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&lt;!DOCTYPE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html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&lt;html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lang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=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C2D94C"/>
          <w:sz w:val="18"/>
          <w:highlight w:val="darkBlue"/>
        </w:rPr>
        <w:t>"en"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&lt;head&gt;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&lt;meta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charset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=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C2D94C"/>
          <w:sz w:val="18"/>
          <w:highlight w:val="darkBlue"/>
        </w:rPr>
        <w:t>"UTF-8"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/&gt;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&lt;meta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name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=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C2D94C"/>
          <w:sz w:val="18"/>
          <w:highlight w:val="darkBlue"/>
        </w:rPr>
        <w:t>"viewport"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content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=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C2D94C"/>
          <w:sz w:val="18"/>
          <w:highlight w:val="darkBlue"/>
        </w:rPr>
        <w:t>"width=device-width, initial-scale=1.0"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/&gt;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&lt;meta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http-equiv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=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C2D94C"/>
          <w:sz w:val="18"/>
          <w:highlight w:val="darkBlue"/>
        </w:rPr>
        <w:t>"X-UA-Compatible"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content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=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C2D94C"/>
          <w:sz w:val="18"/>
          <w:highlight w:val="darkBlue"/>
        </w:rPr>
        <w:t>"ie=edge"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/&gt;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i/>
          <w:color w:val="626A73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626A73"/>
          <w:sz w:val="18"/>
          <w:highlight w:val="darkBlue"/>
        </w:rPr>
        <w:t>&lt;!-- &lt;link rel="stylesheet" href="css/style.css" /&gt; --&gt;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&lt;title&gt;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Brown's Real Estate Consultancy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&lt;/title&gt;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&lt;style&gt;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59C2FF"/>
          <w:sz w:val="18"/>
          <w:highlight w:val="darkBlue"/>
        </w:rPr>
        <w:t>body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{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padding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margin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}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59C2FF"/>
          <w:sz w:val="18"/>
          <w:highlight w:val="darkBlue"/>
        </w:rPr>
        <w:t>nav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{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width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100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%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background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95E6CB"/>
          <w:sz w:val="18"/>
          <w:highlight w:val="darkBlue"/>
        </w:rPr>
        <w:t>#333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position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absolute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border-bottom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1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solid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orange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}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59C2FF"/>
          <w:sz w:val="18"/>
          <w:highlight w:val="darkBlue"/>
        </w:rPr>
        <w:t>nav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59C2FF"/>
          <w:sz w:val="18"/>
          <w:highlight w:val="darkBlue"/>
        </w:rPr>
        <w:t>a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{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text-decoration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none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display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inline-block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color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95E6CB"/>
          <w:sz w:val="18"/>
          <w:highlight w:val="darkBlue"/>
        </w:rPr>
        <w:t>#f2f2f2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font-size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18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padding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20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20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z-index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10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}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.container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{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background-image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07178"/>
          <w:sz w:val="18"/>
          <w:highlight w:val="darkBlue"/>
        </w:rPr>
        <w:t>linear-gradient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(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F07178"/>
          <w:sz w:val="18"/>
          <w:highlight w:val="darkBlue"/>
        </w:rPr>
        <w:t>rgba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(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,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,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,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0.8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),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F07178"/>
          <w:sz w:val="18"/>
          <w:highlight w:val="darkBlue"/>
        </w:rPr>
        <w:t>rgba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(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,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,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,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0.8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)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),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F07178"/>
          <w:sz w:val="18"/>
          <w:highlight w:val="darkBlue"/>
        </w:rPr>
        <w:t>url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(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EE99"/>
          <w:sz w:val="18"/>
          <w:highlight w:val="darkBlue"/>
        </w:rPr>
        <w:t>estate2.jpg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);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height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100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vh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background-size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cover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background-position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center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background-attachment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fixed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color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95E6CB"/>
          <w:sz w:val="18"/>
          <w:highlight w:val="darkBlue"/>
        </w:rPr>
        <w:t>#f2f2f2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}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.header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{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width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50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%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margin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auto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text-align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center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padding-top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240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}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.header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59C2FF"/>
          <w:sz w:val="18"/>
          <w:highlight w:val="darkBlue"/>
        </w:rPr>
        <w:t>h1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{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font-size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50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}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.header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59C2FF"/>
          <w:sz w:val="18"/>
          <w:highlight w:val="darkBlue"/>
        </w:rPr>
        <w:t>button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{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padding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10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25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border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border-radius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10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background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orange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color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95E6CB"/>
          <w:sz w:val="18"/>
          <w:highlight w:val="darkBlue"/>
        </w:rPr>
        <w:t>#f4f4f4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font-size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E6B450"/>
          <w:sz w:val="18"/>
          <w:highlight w:val="darkBlue"/>
        </w:rPr>
        <w:t>18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8F40"/>
          <w:sz w:val="18"/>
          <w:highlight w:val="darkBlue"/>
        </w:rPr>
        <w:t>px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cursor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: </w:t>
      </w: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F29668"/>
          <w:sz w:val="18"/>
          <w:highlight w:val="darkBlue"/>
        </w:rPr>
        <w:t>pointer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}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&lt;/style&gt;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&lt;/head&gt;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&lt;body&gt;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&lt;nav&gt;&lt;a&gt;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Browns' Consultancy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&lt;/a&gt;&lt;/nav&gt;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&lt;div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class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=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C2D94C"/>
          <w:sz w:val="18"/>
          <w:highlight w:val="darkBlue"/>
        </w:rPr>
        <w:t>"container"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i/>
          <w:color w:val="626A73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i/>
          <w:color w:val="626A73"/>
          <w:sz w:val="18"/>
          <w:highlight w:val="darkBlue"/>
        </w:rPr>
        <w:t>&lt;!-- &lt;image src="img/estate2.jpg" /&gt; --&gt;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&lt;div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 xml:space="preserve"> 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FFB454"/>
          <w:sz w:val="18"/>
          <w:highlight w:val="darkBlue"/>
        </w:rPr>
        <w:t>class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=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C2D94C"/>
          <w:sz w:val="18"/>
          <w:highlight w:val="darkBlue"/>
        </w:rPr>
        <w:t>"header"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&lt;h1&gt;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Brown's Real Estate Consultancy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&lt;/h1&gt;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&lt;button&gt;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  <w:t>Find out more...</w:t>
      </w: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&lt;/button&gt;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&lt;/div&gt;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&lt;/div&gt;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&lt;/body&gt;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39BAE6"/>
          <w:sz w:val="18"/>
          <w:highlight w:val="darkBlue"/>
        </w:rPr>
        <w:t>&lt;/html&gt;</w:t>
      </w:r>
    </w:p>
    <w:p>
      <w:pPr>
        <w:pStyle w:val="Normal"/>
        <w:spacing w:lineRule="atLeast" w:line="240"/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pPr>
      <w:r>
        <w:rPr>
          <w:rFonts w:ascii="Operator Mono;Droid Sans Mono;monospace;monospace;Droid Sans Fallback" w:hAnsi="Operator Mono;Droid Sans Mono;monospace;monospace;Droid Sans Fallback"/>
          <w:b w:val="false"/>
          <w:color w:val="B3B1AD"/>
          <w:sz w:val="18"/>
          <w:highlight w:val="darkBlu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rator Mono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153</Words>
  <Characters>1128</Characters>
  <CharactersWithSpaces>1209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2019-01-04T10:41:48Z</dcterms:created>
  <dc:creator/>
  <dc:description/>
  <dc:language>en-US</dc:language>
  <cp:lastModifiedBy/>
  <dcterms:modified xsi:type="dcterms:W3CDTF">2019-01-04T10:43:12Z</dcterms:modified>
  <cp:revision>1</cp:revision>
  <dc:subject/>
  <dc:title/>
</cp:coreProperties>
</file>