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Cs w:val="24"/>
        </w:rPr>
      </w:pPr>
      <w:r>
        <w:drawing>
          <wp:anchor behindDoc="1" distT="0" distB="0" distL="114300" distR="114300" simplePos="0" locked="0" layoutInCell="1" allowOverlap="1" relativeHeight="2">
            <wp:simplePos x="0" y="0"/>
            <wp:positionH relativeFrom="column">
              <wp:posOffset>100965</wp:posOffset>
            </wp:positionH>
            <wp:positionV relativeFrom="paragraph">
              <wp:posOffset>-289560</wp:posOffset>
            </wp:positionV>
            <wp:extent cx="952500" cy="1090930"/>
            <wp:effectExtent l="0" t="0" r="0" b="0"/>
            <wp:wrapNone/>
            <wp:docPr id="1" name="Imagen 6" descr="Resultado de imagen de logo universidad complutense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Resultado de imagen de logo universidad complutense de madrid"/>
                    <pic:cNvPicPr>
                      <a:picLocks noChangeAspect="1" noChangeArrowheads="1"/>
                    </pic:cNvPicPr>
                  </pic:nvPicPr>
                  <pic:blipFill>
                    <a:blip r:embed="rId2"/>
                    <a:stretch>
                      <a:fillRect/>
                    </a:stretch>
                  </pic:blipFill>
                  <pic:spPr bwMode="auto">
                    <a:xfrm>
                      <a:off x="0" y="0"/>
                      <a:ext cx="952500" cy="1090930"/>
                    </a:xfrm>
                    <a:prstGeom prst="rect">
                      <a:avLst/>
                    </a:prstGeom>
                  </pic:spPr>
                </pic:pic>
              </a:graphicData>
            </a:graphic>
          </wp:anchor>
        </w:drawing>
        <w:drawing>
          <wp:anchor behindDoc="0" distT="0" distB="635" distL="114300" distR="114300" simplePos="0" locked="0" layoutInCell="1" allowOverlap="1" relativeHeight="3">
            <wp:simplePos x="0" y="0"/>
            <wp:positionH relativeFrom="column">
              <wp:posOffset>4301490</wp:posOffset>
            </wp:positionH>
            <wp:positionV relativeFrom="paragraph">
              <wp:posOffset>-309245</wp:posOffset>
            </wp:positionV>
            <wp:extent cx="1085850" cy="1066165"/>
            <wp:effectExtent l="0" t="0" r="0" b="0"/>
            <wp:wrapNone/>
            <wp:docPr id="2" name="Imagen 7" descr="Resultado de imagen de logo fdi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Resultado de imagen de logo fdi ucm"/>
                    <pic:cNvPicPr>
                      <a:picLocks noChangeAspect="1" noChangeArrowheads="1"/>
                    </pic:cNvPicPr>
                  </pic:nvPicPr>
                  <pic:blipFill>
                    <a:blip r:embed="rId3"/>
                    <a:stretch>
                      <a:fillRect/>
                    </a:stretch>
                  </pic:blipFill>
                  <pic:spPr bwMode="auto">
                    <a:xfrm>
                      <a:off x="0" y="0"/>
                      <a:ext cx="1085850" cy="1066165"/>
                    </a:xfrm>
                    <a:prstGeom prst="rect">
                      <a:avLst/>
                    </a:prstGeom>
                  </pic:spPr>
                </pic:pic>
              </a:graphicData>
            </a:graphic>
          </wp:anchor>
        </w:drawing>
      </w:r>
      <w:r>
        <w:rPr>
          <w:szCs w:val="24"/>
        </w:rPr>
        <w:t>U</w:t>
      </w:r>
      <w:r>
        <w:rPr>
          <w:szCs w:val="24"/>
        </w:rPr>
        <w:t>niversidad Complutense de Madrid.</w:t>
      </w:r>
    </w:p>
    <w:p>
      <w:pPr>
        <w:pStyle w:val="Normal"/>
        <w:jc w:val="center"/>
        <w:rPr>
          <w:szCs w:val="24"/>
        </w:rPr>
      </w:pPr>
      <w:r>
        <w:rPr>
          <w:szCs w:val="24"/>
        </w:rPr>
        <w:t>Facultad de Ingeniería Informática</w:t>
      </w:r>
    </w:p>
    <w:p>
      <w:pPr>
        <w:pStyle w:val="Normal"/>
        <w:jc w:val="center"/>
        <w:rPr>
          <w:szCs w:val="24"/>
        </w:rPr>
      </w:pPr>
      <w:r>
        <w:rPr>
          <w:szCs w:val="24"/>
        </w:rPr>
        <w:t>Inteligencia Artificial 1.</w:t>
      </w:r>
    </w:p>
    <w:p>
      <w:pPr>
        <w:pStyle w:val="Normal"/>
        <w:tabs>
          <w:tab w:val="left" w:pos="480" w:leader="none"/>
        </w:tabs>
        <w:rPr>
          <w:b/>
          <w:b/>
          <w:szCs w:val="24"/>
        </w:rPr>
      </w:pPr>
      <w:r>
        <w:rPr>
          <w:b/>
          <w:szCs w:val="24"/>
        </w:rPr>
        <w:tab/>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 w:val="36"/>
        </w:rPr>
      </w:pPr>
      <w:r>
        <w:rPr>
          <w:b/>
          <w:sz w:val="36"/>
        </w:rPr>
      </w:r>
    </w:p>
    <w:p>
      <w:pPr>
        <w:pStyle w:val="Normal"/>
        <w:jc w:val="center"/>
        <w:rPr>
          <w:b/>
          <w:b/>
          <w:sz w:val="36"/>
        </w:rPr>
      </w:pPr>
      <w:r>
        <w:rPr>
          <w:b/>
          <w:sz w:val="36"/>
        </w:rPr>
      </w:r>
    </w:p>
    <w:p>
      <w:pPr>
        <w:pStyle w:val="Normal"/>
        <w:jc w:val="center"/>
        <w:rPr>
          <w:b/>
          <w:b/>
          <w:sz w:val="36"/>
        </w:rPr>
      </w:pPr>
      <w:r>
        <w:rPr/>
      </w:r>
    </w:p>
    <w:p>
      <w:pPr>
        <w:pStyle w:val="Normal"/>
        <w:jc w:val="center"/>
        <w:rPr>
          <w:b/>
          <w:b/>
          <w:sz w:val="36"/>
        </w:rPr>
      </w:pPr>
      <w:r>
        <w:rPr/>
      </w:r>
    </w:p>
    <w:p>
      <w:pPr>
        <w:pStyle w:val="Normal"/>
        <w:jc w:val="center"/>
        <w:rPr>
          <w:b/>
          <w:b/>
          <w:sz w:val="36"/>
        </w:rPr>
      </w:pPr>
      <w:r>
        <w:rPr/>
      </w:r>
    </w:p>
    <w:p>
      <w:pPr>
        <w:pStyle w:val="Normal"/>
        <w:jc w:val="center"/>
        <w:rPr>
          <w:b/>
          <w:b/>
          <w:sz w:val="36"/>
        </w:rPr>
      </w:pPr>
      <w:r>
        <w:rPr/>
      </w:r>
    </w:p>
    <w:p>
      <w:pPr>
        <w:pStyle w:val="Normal"/>
        <w:jc w:val="center"/>
        <w:rPr>
          <w:b/>
          <w:b/>
          <w:sz w:val="36"/>
        </w:rPr>
      </w:pPr>
      <w:r>
        <w:rPr/>
      </w:r>
    </w:p>
    <w:p>
      <w:pPr>
        <w:pStyle w:val="Normal"/>
        <w:jc w:val="center"/>
        <w:rPr>
          <w:b/>
          <w:b/>
          <w:sz w:val="36"/>
        </w:rPr>
      </w:pPr>
      <w:r>
        <w:rPr/>
      </w:r>
    </w:p>
    <w:p>
      <w:pPr>
        <w:pStyle w:val="Normal"/>
        <w:jc w:val="center"/>
        <w:rPr>
          <w:b/>
          <w:b/>
          <w:sz w:val="36"/>
        </w:rPr>
      </w:pPr>
      <w:r>
        <w:rPr/>
      </w:r>
    </w:p>
    <w:p>
      <w:pPr>
        <w:pStyle w:val="Normal"/>
        <w:jc w:val="center"/>
        <w:rPr>
          <w:b/>
          <w:b/>
          <w:sz w:val="36"/>
        </w:rPr>
      </w:pPr>
      <w:r>
        <w:rPr/>
      </w:r>
    </w:p>
    <w:p>
      <w:pPr>
        <w:pStyle w:val="Normal"/>
        <w:jc w:val="center"/>
        <w:rPr>
          <w:b/>
          <w:b/>
          <w:sz w:val="36"/>
        </w:rPr>
      </w:pPr>
      <w:r>
        <w:rPr/>
      </w:r>
    </w:p>
    <w:p>
      <w:pPr>
        <w:pStyle w:val="Normal"/>
        <w:jc w:val="center"/>
        <w:rPr>
          <w:b/>
          <w:b/>
          <w:sz w:val="36"/>
        </w:rPr>
      </w:pPr>
      <w:r>
        <w:rPr>
          <w:b/>
          <w:sz w:val="36"/>
        </w:rPr>
      </w:r>
    </w:p>
    <w:p>
      <w:pPr>
        <w:pStyle w:val="Normal"/>
        <w:jc w:val="center"/>
        <w:rPr/>
      </w:pPr>
      <w:r>
        <w:rPr>
          <w:b/>
          <w:sz w:val="36"/>
        </w:rPr>
        <w:t xml:space="preserve">Práctica </w:t>
      </w:r>
      <w:r>
        <w:rPr>
          <w:b/>
          <w:sz w:val="36"/>
        </w:rPr>
        <w:t>4</w:t>
      </w:r>
      <w:r>
        <w:rPr>
          <w:b/>
          <w:sz w:val="36"/>
        </w:rPr>
        <w:t>.</w:t>
      </w:r>
    </w:p>
    <w:p>
      <w:pPr>
        <w:pStyle w:val="Normal"/>
        <w:jc w:val="center"/>
        <w:rPr/>
      </w:pPr>
      <w:r>
        <w:rPr>
          <w:b/>
          <w:sz w:val="36"/>
        </w:rPr>
        <w:t>Sistemas basados en reglas</w:t>
      </w:r>
      <w:r>
        <w:rPr>
          <w:b/>
          <w:sz w:val="36"/>
        </w:rPr>
        <w: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right"/>
        <w:rPr/>
      </w:pPr>
      <w:r>
        <w:rPr/>
        <w:t>Grupo 5:</w:t>
      </w:r>
    </w:p>
    <w:p>
      <w:pPr>
        <w:pStyle w:val="Normal"/>
        <w:jc w:val="right"/>
        <w:rPr/>
      </w:pPr>
      <w:r>
        <w:rPr/>
        <w:t>Frederick Ernesto Borges Noronha</w:t>
      </w:r>
    </w:p>
    <w:p>
      <w:pPr>
        <w:pStyle w:val="Normal"/>
        <w:jc w:val="right"/>
        <w:rPr/>
      </w:pPr>
      <w:r>
        <w:rPr/>
        <w:t>Víctor Manuel Cavero Gracia</w:t>
      </w:r>
    </w:p>
    <w:p>
      <w:pPr>
        <w:pStyle w:val="Normal"/>
        <w:jc w:val="left"/>
        <w:rPr/>
      </w:pPr>
      <w:r>
        <w:rPr>
          <w:b/>
          <w:bCs/>
        </w:rPr>
        <w:t xml:space="preserve">APARTADO </w:t>
      </w:r>
      <w:r>
        <w:rPr>
          <w:b/>
          <w:bCs/>
        </w:rPr>
        <w:t>3</w:t>
      </w:r>
    </w:p>
    <w:p>
      <w:pPr>
        <w:pStyle w:val="Normal"/>
        <w:spacing w:lineRule="auto" w:line="240"/>
        <w:rPr>
          <w:b/>
          <w:b/>
          <w:bCs/>
        </w:rPr>
      </w:pPr>
      <w:r>
        <w:rPr>
          <w:b/>
          <w:bCs/>
        </w:rPr>
        <w:t>En el archivo dado ej6.clp se proporciona un sistema en Clips que da soporte a un servicio de búsqueda de pareja. El sistema dispondrá de datos iniciales de distintas personas que estarán establecidos como hechos. Por ejemplo, el nombre, el sexo, la edad y el tipo de pareja que busca (hombre o mujer). Además, se dispone de datos sobre su número de amigos en Facebook (si no tiene cuenta entonces valor 0) y sobre sus gustos (música, lectura, cine, teatro). El enunciado completo lo tienes en la hoja de ejercicios. Ejecuta el sistema, indica cuál es el fallo y corr</w:t>
      </w:r>
      <w:r>
        <w:rPr>
          <w:b/>
          <w:bCs/>
        </w:rPr>
        <w:t>í</w:t>
      </w:r>
      <w:r>
        <w:rPr>
          <w:b/>
          <w:bCs/>
        </w:rPr>
        <w:t xml:space="preserve">gelo, vuelve a hacer las pruebas necesarias y comenta los resultados. </w:t>
      </w:r>
    </w:p>
    <w:p>
      <w:pPr>
        <w:pStyle w:val="Normal"/>
        <w:spacing w:lineRule="auto" w:line="240"/>
        <w:rPr>
          <w:b/>
          <w:b/>
          <w:bCs/>
        </w:rPr>
      </w:pPr>
      <w:r>
        <w:rPr>
          <w:b/>
          <w:bCs/>
        </w:rPr>
      </w:r>
    </w:p>
    <w:p>
      <w:pPr>
        <w:pStyle w:val="Normal"/>
        <w:spacing w:lineRule="auto" w:line="240"/>
        <w:rPr/>
      </w:pPr>
      <w:r>
        <w:rPr>
          <w:b w:val="false"/>
          <w:bCs w:val="false"/>
        </w:rPr>
        <w:t xml:space="preserve">Partiendo del archivo </w:t>
      </w:r>
      <w:r>
        <w:rPr>
          <w:b/>
          <w:bCs/>
        </w:rPr>
        <w:t>ej6.clp</w:t>
      </w:r>
      <w:r>
        <w:rPr>
          <w:b w:val="false"/>
          <w:bCs w:val="false"/>
        </w:rPr>
        <w:t xml:space="preserve"> nos damos cuenta que existen vario fallos en las reglas </w:t>
      </w:r>
      <w:r>
        <w:rPr>
          <w:b w:val="false"/>
          <w:bCs w:val="false"/>
          <w:i/>
          <w:iCs/>
        </w:rPr>
        <w:t>extrovertido</w:t>
      </w:r>
      <w:r>
        <w:rPr>
          <w:b w:val="false"/>
          <w:bCs w:val="false"/>
        </w:rPr>
        <w:t xml:space="preserve">, </w:t>
      </w:r>
      <w:r>
        <w:rPr>
          <w:b w:val="false"/>
          <w:bCs w:val="false"/>
          <w:i/>
          <w:iCs/>
        </w:rPr>
        <w:t>introvertido</w:t>
      </w:r>
      <w:r>
        <w:rPr>
          <w:b w:val="false"/>
          <w:bCs w:val="false"/>
        </w:rPr>
        <w:t xml:space="preserve"> y </w:t>
      </w:r>
      <w:r>
        <w:rPr>
          <w:b w:val="false"/>
          <w:bCs w:val="false"/>
          <w:i/>
          <w:iCs/>
          <w:u w:val="none"/>
        </w:rPr>
        <w:t>noClasificable</w:t>
      </w:r>
      <w:r>
        <w:rPr>
          <w:b w:val="false"/>
          <w:bCs w:val="false"/>
        </w:rPr>
        <w:t>. En ellas ocurría que al modificarse la propia persona, cuando cumplía las condiciones de amigos en Facebook necesarias, provocaba que se volviese a llamar a la misma regla para asignarle ese igual valor, quedando así un bucle infinito. Para solucionar esto, simplemente comprobamos que el tipo de caracter de la persona no sea ya el nuevo que le vamos a asignar. Código:</w:t>
      </w:r>
    </w:p>
    <w:p>
      <w:pPr>
        <w:pStyle w:val="Normal"/>
        <w:spacing w:lineRule="auto" w:line="240"/>
        <w:rPr>
          <w:b w:val="false"/>
          <w:b w:val="false"/>
          <w:bCs w:val="false"/>
        </w:rPr>
      </w:pPr>
      <w:r>
        <w:rPr/>
      </w:r>
    </w:p>
    <w:p>
      <w:pPr>
        <w:pStyle w:val="Normal"/>
        <w:spacing w:lineRule="auto" w:line="240"/>
        <w:rPr>
          <w:b w:val="false"/>
          <w:b w:val="false"/>
          <w:bCs w:val="fals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4082415"/>
            <wp:effectExtent l="0" t="0" r="0" b="0"/>
            <wp:wrapTopAndBottom/>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4082415"/>
                    </a:xfrm>
                    <a:prstGeom prst="rect">
                      <a:avLst/>
                    </a:prstGeom>
                  </pic:spPr>
                </pic:pic>
              </a:graphicData>
            </a:graphic>
          </wp:anchor>
        </w:drawing>
      </w:r>
    </w:p>
    <w:p>
      <w:pPr>
        <w:pStyle w:val="Normal"/>
        <w:spacing w:lineRule="auto" w:line="240"/>
        <w:rPr/>
      </w:pPr>
      <w:r>
        <w:rPr>
          <w:b w:val="false"/>
          <w:bCs w:val="false"/>
        </w:rPr>
        <w:t xml:space="preserve">Además existía otro fallo, fue necesario añadir en la regla </w:t>
      </w:r>
      <w:r>
        <w:rPr>
          <w:b w:val="false"/>
          <w:bCs w:val="false"/>
          <w:i/>
          <w:iCs/>
        </w:rPr>
        <w:t xml:space="preserve">afines </w:t>
      </w:r>
      <w:r>
        <w:rPr>
          <w:b w:val="false"/>
          <w:bCs w:val="false"/>
          <w:i w:val="false"/>
          <w:iCs w:val="false"/>
        </w:rPr>
        <w:t>que comprobase que no existieran ya dos personas afines y para ello había  cerciorarse también del simétrico.</w:t>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324350" cy="1733550"/>
            <wp:effectExtent l="0" t="0" r="0" b="0"/>
            <wp:wrapTopAndBottom/>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4324350" cy="1733550"/>
                    </a:xfrm>
                    <a:prstGeom prst="rect">
                      <a:avLst/>
                    </a:prstGeom>
                  </pic:spPr>
                </pic:pic>
              </a:graphicData>
            </a:graphic>
          </wp:anchor>
        </w:drawing>
      </w:r>
    </w:p>
    <w:p>
      <w:pPr>
        <w:pStyle w:val="Normal"/>
        <w:spacing w:lineRule="auto" w:line="240"/>
        <w:rPr>
          <w:b w:val="false"/>
          <w:b w:val="false"/>
          <w:bCs w:val="false"/>
        </w:rPr>
      </w:pPr>
      <w:r>
        <w:rPr>
          <w:b w:val="false"/>
          <w:bCs w:val="false"/>
        </w:rPr>
        <w:t>Una vez corregidos los fallos del sistema podemos observar como la salida, dados unos hechos específicos, es la esperada. Hechos:</w:t>
      </w:r>
    </w:p>
    <w:p>
      <w:pPr>
        <w:pStyle w:val="Normal"/>
        <w:spacing w:lineRule="auto" w:line="240"/>
        <w:rPr>
          <w:b/>
          <w:b/>
          <w:bCs/>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518150" cy="708025"/>
            <wp:effectExtent l="0" t="0" r="0" b="0"/>
            <wp:wrapTopAndBottom/>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rcRect l="0" t="0" r="4752" b="76"/>
                    <a:stretch>
                      <a:fillRect/>
                    </a:stretch>
                  </pic:blipFill>
                  <pic:spPr bwMode="auto">
                    <a:xfrm>
                      <a:off x="0" y="0"/>
                      <a:ext cx="5518150" cy="708025"/>
                    </a:xfrm>
                    <a:prstGeom prst="rect">
                      <a:avLst/>
                    </a:prstGeom>
                  </pic:spPr>
                </pic:pic>
              </a:graphicData>
            </a:graphic>
          </wp:anchor>
        </w:drawing>
      </w:r>
    </w:p>
    <w:p>
      <w:pPr>
        <w:pStyle w:val="Normal"/>
        <w:spacing w:lineRule="auto" w:line="240"/>
        <w:rPr>
          <w:b w:val="false"/>
          <w:b w:val="false"/>
          <w:bCs w:val="false"/>
        </w:rPr>
      </w:pPr>
      <w:r>
        <w:rPr>
          <w:b w:val="false"/>
          <w:bCs w:val="false"/>
        </w:rPr>
        <w:t>Tras ejecutar las reglas sobre los hechos obtenemos los siguientes hechos:</w:t>
      </w:r>
    </w:p>
    <w:p>
      <w:pPr>
        <w:pStyle w:val="Normal"/>
        <w:spacing w:lineRule="auto" w:line="240"/>
        <w:rPr>
          <w:b/>
          <w:b/>
          <w:bCs/>
        </w:rPr>
      </w:pPr>
      <w:r>
        <w:rPr>
          <w:b/>
          <w:bCs/>
        </w:rPr>
      </w:r>
    </w:p>
    <w:p>
      <w:pPr>
        <w:pStyle w:val="Normal"/>
        <w:spacing w:lineRule="auto" w:line="240"/>
        <w:rPr>
          <w:b w:val="false"/>
          <w:b w:val="false"/>
          <w:bCs w:val="fals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00040" cy="2091055"/>
            <wp:effectExtent l="0" t="0" r="0" b="0"/>
            <wp:wrapTopAndBottom/>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7"/>
                    <a:stretch>
                      <a:fillRect/>
                    </a:stretch>
                  </pic:blipFill>
                  <pic:spPr bwMode="auto">
                    <a:xfrm>
                      <a:off x="0" y="0"/>
                      <a:ext cx="5400040" cy="2091055"/>
                    </a:xfrm>
                    <a:prstGeom prst="rect">
                      <a:avLst/>
                    </a:prstGeom>
                  </pic:spPr>
                </pic:pic>
              </a:graphicData>
            </a:graphic>
          </wp:anchor>
        </w:drawing>
      </w:r>
      <w:r>
        <w:rPr>
          <w:b w:val="false"/>
          <w:bCs w:val="false"/>
        </w:rPr>
        <w:t xml:space="preserve">Estos hechos son los esperados y podemos ver como las únicas dos personas </w:t>
      </w:r>
      <w:r>
        <w:rPr>
          <w:b w:val="false"/>
          <w:bCs w:val="false"/>
          <w:i/>
          <w:iCs/>
        </w:rPr>
        <w:t>compatibles</w:t>
      </w:r>
      <w:r>
        <w:rPr>
          <w:b w:val="false"/>
          <w:bCs w:val="false"/>
        </w:rPr>
        <w:t xml:space="preserve"> y que tienen </w:t>
      </w:r>
      <w:r>
        <w:rPr>
          <w:b w:val="false"/>
          <w:bCs w:val="false"/>
          <w:i/>
          <w:iCs/>
        </w:rPr>
        <w:t>cita</w:t>
      </w:r>
      <w:r>
        <w:rPr>
          <w:b w:val="false"/>
          <w:bCs w:val="false"/>
        </w:rPr>
        <w:t xml:space="preserve"> son Pepa y Pepe, ya que Luis y Pepe tienen </w:t>
      </w:r>
      <w:r>
        <w:rPr>
          <w:b w:val="false"/>
          <w:bCs w:val="false"/>
          <w:i/>
          <w:iCs/>
          <w:u w:val="none"/>
        </w:rPr>
        <w:t>caracter</w:t>
      </w:r>
      <w:r>
        <w:rPr>
          <w:b w:val="false"/>
          <w:bCs w:val="false"/>
        </w:rPr>
        <w:t xml:space="preserve"> distintos; en el caso de Luis y Pepa tampoco tienen </w:t>
      </w:r>
      <w:r>
        <w:rPr>
          <w:b w:val="false"/>
          <w:bCs w:val="false"/>
          <w:i/>
          <w:iCs/>
          <w:u w:val="none"/>
        </w:rPr>
        <w:t>cita</w:t>
      </w:r>
      <w:r>
        <w:rPr>
          <w:b w:val="false"/>
          <w:bCs w:val="false"/>
        </w:rPr>
        <w:t xml:space="preserve"> o son </w:t>
      </w:r>
      <w:r>
        <w:rPr>
          <w:b w:val="false"/>
          <w:bCs w:val="false"/>
          <w:i/>
          <w:iCs/>
        </w:rPr>
        <w:t>compatibles</w:t>
      </w:r>
      <w:r>
        <w:rPr>
          <w:b w:val="false"/>
          <w:bCs w:val="false"/>
        </w:rPr>
        <w:t xml:space="preserve"> ya que no encajan por su </w:t>
      </w:r>
      <w:r>
        <w:rPr>
          <w:b w:val="false"/>
          <w:bCs w:val="false"/>
          <w:i/>
          <w:iCs/>
          <w:u w:val="none"/>
        </w:rPr>
        <w:t>tipoPareja</w:t>
      </w:r>
      <w:r>
        <w:rPr>
          <w:b w:val="false"/>
          <w:bCs w:val="false"/>
        </w:rPr>
        <w:t>.</w:t>
      </w:r>
    </w:p>
    <w:p>
      <w:pPr>
        <w:pStyle w:val="Normal"/>
        <w:spacing w:lineRule="auto" w:line="240"/>
        <w:rPr>
          <w:b w:val="false"/>
          <w:b w:val="false"/>
          <w:bCs w:val="false"/>
        </w:rPr>
      </w:pPr>
      <w:r>
        <w:rPr>
          <w:b w:val="false"/>
          <w:bCs w:val="false"/>
        </w:rPr>
        <w:t>Además se cumple que todos entre sí son afines.</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b/>
          <w:bCs/>
        </w:rPr>
      </w:pPr>
      <w:r>
        <w:rPr>
          <w:b/>
          <w:bCs/>
        </w:rPr>
        <w:t>APARTADO 4</w:t>
      </w:r>
    </w:p>
    <w:p>
      <w:pPr>
        <w:pStyle w:val="Normal"/>
        <w:spacing w:lineRule="auto" w:line="240"/>
        <w:rPr>
          <w:b/>
          <w:b/>
          <w:bCs/>
        </w:rPr>
      </w:pPr>
      <w:r>
        <w:rPr>
          <w:b/>
          <w:bCs/>
        </w:rPr>
        <w:t>Dado el archivo cocina.clp se trata de analizar y comprender el funcionamiento del Sistema Experto denominado STOVE, desarrollado por Thad Fiebich, de la Universidad Johannes Kepler (Linz, Austria). Se trata de un especialista en reparación de cocinas, tanto de gas como eléctricas, cuyo funcionamiento se basa en un sistema de preguntas alternativas (generalmente SI/NO), mediante el cual el programa tratará de determinar el problema de la cocina y su posible solución. Realiza un análisis del sistema y de su funcionamiento y describe el árbol de decisión asociado.</w:t>
      </w:r>
    </w:p>
    <w:p>
      <w:pPr>
        <w:pStyle w:val="Normal"/>
        <w:spacing w:lineRule="auto" w:line="240"/>
        <w:rPr>
          <w:b/>
          <w:b/>
          <w:bCs/>
        </w:rPr>
      </w:pPr>
      <w:r>
        <w:rPr>
          <w:b/>
          <w:bCs/>
        </w:rPr>
      </w:r>
    </w:p>
    <w:p>
      <w:pPr>
        <w:pStyle w:val="Normal"/>
        <w:spacing w:lineRule="auto" w:line="240"/>
        <w:rPr>
          <w:b w:val="false"/>
          <w:b w:val="false"/>
          <w:bCs w:val="false"/>
        </w:rPr>
      </w:pPr>
      <w:r>
        <w:rPr>
          <w:b w:val="false"/>
          <w:bCs w:val="false"/>
        </w:rPr>
        <w:t>Análisis del sistema y de su funcionamiento:</w:t>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u w:val="none"/>
        </w:rPr>
      </w:pPr>
      <w:r>
        <w:rPr>
          <w:b/>
          <w:bCs/>
          <w:u w:val="none"/>
        </w:rPr>
      </w:r>
    </w:p>
    <w:p>
      <w:pPr>
        <w:pStyle w:val="Normal"/>
        <w:spacing w:lineRule="auto" w:line="240"/>
        <w:rPr>
          <w:b w:val="false"/>
          <w:b w:val="false"/>
          <w:bCs w:val="false"/>
        </w:rPr>
      </w:pPr>
      <w:r>
        <w:rPr>
          <w:b w:val="false"/>
          <w:bCs w:val="false"/>
        </w:rPr>
        <w:t xml:space="preserve">He desarrollado una de las ramas del árbol de decisiones asociado al sistema </w:t>
      </w:r>
      <w:r>
        <w:rPr>
          <w:b/>
          <w:bCs/>
        </w:rPr>
        <w:t>cocina.clp:</w:t>
      </w:r>
    </w:p>
    <w:p>
      <w:pPr>
        <w:pStyle w:val="Normal"/>
        <w:spacing w:lineRule="auto" w:line="240"/>
        <w:rPr>
          <w:b w:val="false"/>
          <w:b w:val="false"/>
          <w:bCs w:val="fals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0040" cy="2889250"/>
            <wp:effectExtent l="0" t="0" r="0" b="0"/>
            <wp:wrapTopAndBottom/>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8"/>
                    <a:stretch>
                      <a:fillRect/>
                    </a:stretch>
                  </pic:blipFill>
                  <pic:spPr bwMode="auto">
                    <a:xfrm>
                      <a:off x="0" y="0"/>
                      <a:ext cx="5400040" cy="2889250"/>
                    </a:xfrm>
                    <a:prstGeom prst="rect">
                      <a:avLst/>
                    </a:prstGeom>
                  </pic:spPr>
                </pic:pic>
              </a:graphicData>
            </a:graphic>
          </wp:anchor>
        </w:drawing>
      </w:r>
      <w:r>
        <w:rPr>
          <w:b w:val="false"/>
          <w:bCs w:val="false"/>
        </w:rPr>
        <w:t>Continuación de la rama quemador insertado</w:t>
      </w:r>
    </w:p>
    <w:p>
      <w:pPr>
        <w:pStyle w:val="Normal"/>
        <w:spacing w:lineRule="auto" w:line="240"/>
        <w:rPr>
          <w:b/>
          <w:b/>
          <w:bCs/>
        </w:rPr>
      </w:pPr>
      <w:r>
        <w:rPr>
          <w:b w:val="false"/>
          <w:bCs w:val="false"/>
        </w:rPr>
        <w:drawing>
          <wp:anchor behindDoc="0" distT="0" distB="0" distL="0" distR="0" simplePos="0" locked="0" layoutInCell="1" allowOverlap="1" relativeHeight="9">
            <wp:simplePos x="0" y="0"/>
            <wp:positionH relativeFrom="column">
              <wp:posOffset>0</wp:posOffset>
            </wp:positionH>
            <wp:positionV relativeFrom="paragraph">
              <wp:posOffset>16510</wp:posOffset>
            </wp:positionV>
            <wp:extent cx="3528695" cy="2903855"/>
            <wp:effectExtent l="0" t="0" r="0" b="0"/>
            <wp:wrapTopAndBottom/>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3528695" cy="2903855"/>
                    </a:xfrm>
                    <a:prstGeom prst="rect">
                      <a:avLst/>
                    </a:prstGeom>
                  </pic:spPr>
                </pic:pic>
              </a:graphicData>
            </a:graphic>
          </wp:anchor>
        </w:drawing>
      </w:r>
    </w:p>
    <w:p>
      <w:pPr>
        <w:pStyle w:val="Normal"/>
        <w:spacing w:lineRule="auto" w:line="240"/>
        <w:rPr>
          <w:b/>
          <w:b/>
          <w:bCs/>
        </w:rPr>
      </w:pPr>
      <w:r>
        <w:rPr>
          <w:b w:val="false"/>
          <w:bCs w:val="false"/>
        </w:rPr>
      </w:r>
    </w:p>
    <w:p>
      <w:pPr>
        <w:pStyle w:val="Normal"/>
        <w:spacing w:lineRule="auto" w:line="240"/>
        <w:rPr>
          <w:b/>
          <w:b/>
          <w:bCs/>
        </w:rPr>
      </w:pPr>
      <w:r>
        <w:rPr>
          <w:b w:val="false"/>
          <w:bCs w:val="false"/>
        </w:rPr>
      </w:r>
    </w:p>
    <w:p>
      <w:pPr>
        <w:pStyle w:val="Normal"/>
        <w:spacing w:lineRule="auto" w:line="240"/>
        <w:rPr>
          <w:b/>
          <w:b/>
          <w:bCs/>
        </w:rPr>
      </w:pPr>
      <w:r>
        <w:rPr>
          <w:b w:val="false"/>
          <w:bCs w:val="false"/>
        </w:rPr>
      </w:r>
    </w:p>
    <w:p>
      <w:pPr>
        <w:pStyle w:val="Normal"/>
        <w:spacing w:lineRule="auto" w:line="240"/>
        <w:rPr>
          <w:b/>
          <w:b/>
          <w:bCs/>
        </w:rPr>
      </w:pPr>
      <w:r>
        <w:rPr>
          <w:b w:val="false"/>
          <w:bCs w:val="false"/>
        </w:rPr>
      </w:r>
    </w:p>
    <w:p>
      <w:pPr>
        <w:pStyle w:val="Normal"/>
        <w:spacing w:lineRule="auto" w:line="240"/>
        <w:rPr>
          <w:b/>
          <w:b/>
          <w:bCs/>
        </w:rPr>
      </w:pPr>
      <w:r>
        <w:rPr>
          <w:b w:val="false"/>
          <w:bCs w:val="false"/>
        </w:rPr>
      </w:r>
    </w:p>
    <w:p>
      <w:pPr>
        <w:pStyle w:val="Normal"/>
        <w:spacing w:lineRule="auto" w:line="240"/>
        <w:rPr>
          <w:b/>
          <w:b/>
          <w:bCs/>
        </w:rPr>
      </w:pPr>
      <w:r>
        <w:rPr>
          <w:b w:val="false"/>
          <w:bCs w:val="false"/>
        </w:rPr>
      </w:r>
    </w:p>
    <w:p>
      <w:pPr>
        <w:pStyle w:val="Normal"/>
        <w:spacing w:lineRule="auto" w:line="240" w:before="0" w:after="160"/>
        <w:rPr/>
      </w:pPr>
      <w:r>
        <w:rPr/>
      </w:r>
    </w:p>
    <w:sectPr>
      <w:headerReference w:type="default" r:id="rId10"/>
      <w:footerReference w:type="default" r:id="rId11"/>
      <w:type w:val="nextPage"/>
      <w:pgSz w:w="11906" w:h="16838"/>
      <w:pgMar w:left="1701" w:right="1701" w:header="708"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5818659"/>
    </w:sdtPr>
    <w:sdtContent>
      <w:p>
        <w:pPr>
          <w:pStyle w:val="Piedepgina"/>
          <w:rPr/>
        </w:pPr>
        <w:r>
          <w:rPr/>
          <w:t>Grupo 5.</w:t>
          <w:tab/>
          <w:tab/>
        </w:r>
        <w:r>
          <w:rPr/>
          <w:fldChar w:fldCharType="begin"/>
        </w:r>
        <w:r>
          <w:rPr/>
          <w:instrText> PAGE </w:instrText>
        </w:r>
        <w:r>
          <w:rPr/>
          <w:fldChar w:fldCharType="separate"/>
        </w:r>
        <w:r>
          <w:rPr/>
          <w:t>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t xml:space="preserve">Práctica </w:t>
    </w:r>
    <w:r>
      <w:rPr/>
      <w:t>4</w:t>
    </w:r>
    <w:r>
      <w:rPr/>
      <w:t xml:space="preserve">. </w:t>
      <w:tab/>
      <w:tab/>
    </w:r>
    <w:r>
      <w:rPr/>
      <w:t>Sistemas basados en reglas.</w:t>
    </w:r>
  </w:p>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60643"/>
    <w:pPr>
      <w:widowControl/>
      <w:bidi w:val="0"/>
      <w:spacing w:lineRule="auto" w:line="259" w:before="0" w:after="160"/>
      <w:jc w:val="left"/>
    </w:pPr>
    <w:rPr>
      <w:rFonts w:ascii="Arial" w:hAnsi="Arial" w:eastAsia="Calibri" w:cs="" w:cstheme="minorBidi" w:eastAsiaTheme="minorHAnsi"/>
      <w:color w:val="auto"/>
      <w:kern w:val="0"/>
      <w:sz w:val="24"/>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04479e"/>
    <w:rPr>
      <w:rFonts w:ascii="Arial" w:hAnsi="Arial"/>
      <w:sz w:val="24"/>
    </w:rPr>
  </w:style>
  <w:style w:type="character" w:styleId="PiedepginaCar" w:customStyle="1">
    <w:name w:val="Pie de página Car"/>
    <w:basedOn w:val="DefaultParagraphFont"/>
    <w:link w:val="Piedepgina"/>
    <w:uiPriority w:val="99"/>
    <w:qFormat/>
    <w:rsid w:val="0004479e"/>
    <w:rPr>
      <w:rFonts w:ascii="Arial" w:hAnsi="Arial"/>
      <w:sz w:val="24"/>
    </w:rPr>
  </w:style>
  <w:style w:type="character" w:styleId="TextodegloboCar" w:customStyle="1">
    <w:name w:val="Texto de globo Car"/>
    <w:basedOn w:val="DefaultParagraphFont"/>
    <w:link w:val="Textodeglobo"/>
    <w:uiPriority w:val="99"/>
    <w:semiHidden/>
    <w:qFormat/>
    <w:rsid w:val="00ad693f"/>
    <w:rPr>
      <w:rFonts w:ascii="Segoe UI" w:hAnsi="Segoe UI" w:cs="Segoe UI"/>
      <w:sz w:val="18"/>
      <w:szCs w:val="18"/>
    </w:rPr>
  </w:style>
  <w:style w:type="character" w:styleId="EnlacedeInternet">
    <w:name w:val="Enlace de Internet"/>
    <w:basedOn w:val="DefaultParagraphFont"/>
    <w:uiPriority w:val="99"/>
    <w:unhideWhenUsed/>
    <w:rsid w:val="00b51fc0"/>
    <w:rPr>
      <w:color w:val="0563C1" w:themeColor="hyperlink"/>
      <w:u w:val="single"/>
    </w:rPr>
  </w:style>
  <w:style w:type="character" w:styleId="UnresolvedMention">
    <w:name w:val="Unresolved Mention"/>
    <w:basedOn w:val="DefaultParagraphFont"/>
    <w:uiPriority w:val="99"/>
    <w:semiHidden/>
    <w:unhideWhenUsed/>
    <w:qFormat/>
    <w:rsid w:val="00b51fc0"/>
    <w:rPr>
      <w:color w:val="605E5C"/>
      <w:shd w:fill="E1DFDD" w:val="clear"/>
    </w:rPr>
  </w:style>
  <w:style w:type="character" w:styleId="Annotationreference">
    <w:name w:val="annotation reference"/>
    <w:basedOn w:val="DefaultParagraphFont"/>
    <w:uiPriority w:val="99"/>
    <w:semiHidden/>
    <w:unhideWhenUsed/>
    <w:qFormat/>
    <w:rsid w:val="005d1206"/>
    <w:rPr>
      <w:sz w:val="16"/>
      <w:szCs w:val="16"/>
    </w:rPr>
  </w:style>
  <w:style w:type="character" w:styleId="TextocomentarioCar" w:customStyle="1">
    <w:name w:val="Texto comentario Car"/>
    <w:basedOn w:val="DefaultParagraphFont"/>
    <w:link w:val="Textocomentario"/>
    <w:uiPriority w:val="99"/>
    <w:semiHidden/>
    <w:qFormat/>
    <w:rsid w:val="005d1206"/>
    <w:rPr>
      <w:rFonts w:ascii="Arial" w:hAnsi="Arial"/>
      <w:sz w:val="20"/>
      <w:szCs w:val="20"/>
    </w:rPr>
  </w:style>
  <w:style w:type="character" w:styleId="AsuntodelcomentarioCar" w:customStyle="1">
    <w:name w:val="Asunto del comentario Car"/>
    <w:basedOn w:val="TextocomentarioCar"/>
    <w:link w:val="Asuntodelcomentario"/>
    <w:uiPriority w:val="99"/>
    <w:semiHidden/>
    <w:qFormat/>
    <w:rsid w:val="005d1206"/>
    <w:rPr>
      <w:rFonts w:ascii="Arial" w:hAnsi="Arial"/>
      <w:b/>
      <w:bCs/>
      <w:sz w:val="20"/>
      <w:szCs w:val="20"/>
    </w:rPr>
  </w:style>
  <w:style w:type="character" w:styleId="Vietas">
    <w:name w:val="Viñeta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04479e"/>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04479e"/>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ad693f"/>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45232d"/>
    <w:pPr>
      <w:spacing w:before="0" w:after="160"/>
      <w:ind w:left="720" w:hanging="0"/>
      <w:contextualSpacing/>
    </w:pPr>
    <w:rPr/>
  </w:style>
  <w:style w:type="paragraph" w:styleId="NormalWeb">
    <w:name w:val="Normal (Web)"/>
    <w:basedOn w:val="Normal"/>
    <w:uiPriority w:val="99"/>
    <w:unhideWhenUsed/>
    <w:qFormat/>
    <w:rsid w:val="0032262f"/>
    <w:pPr>
      <w:spacing w:lineRule="auto" w:line="240" w:beforeAutospacing="1" w:afterAutospacing="1"/>
    </w:pPr>
    <w:rPr>
      <w:rFonts w:ascii="Times New Roman" w:hAnsi="Times New Roman" w:eastAsia="" w:cs="Times New Roman" w:eastAsiaTheme="minorEastAsia"/>
      <w:szCs w:val="24"/>
      <w:lang w:eastAsia="es-ES"/>
    </w:rPr>
  </w:style>
  <w:style w:type="paragraph" w:styleId="Annotationtext">
    <w:name w:val="annotation text"/>
    <w:basedOn w:val="Normal"/>
    <w:link w:val="TextocomentarioCar"/>
    <w:uiPriority w:val="99"/>
    <w:semiHidden/>
    <w:unhideWhenUsed/>
    <w:qFormat/>
    <w:rsid w:val="005d1206"/>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5d1206"/>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434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lista3-nfasis2">
    <w:name w:val="List Table 3 Accent 2"/>
    <w:basedOn w:val="Tablanormal"/>
    <w:uiPriority w:val="48"/>
    <w:rsid w:val="005d1206"/>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C07B8-44FB-4243-A312-D04ACFF8E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Application>LibreOffice/6.0.7.3$Linux_X86_64 LibreOffice_project/00m0$Build-3</Application>
  <Pages>5</Pages>
  <Words>462</Words>
  <Characters>2401</Characters>
  <CharactersWithSpaces>2846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2019-10-27T22:18:00Z</dcterms:created>
  <dc:creator>Frederick Borges</dc:creator>
  <dc:description/>
  <dc:language>es-ES</dc:language>
  <cp:lastModifiedBy/>
  <cp:lastPrinted>2019-10-27T21:55:00Z</cp:lastPrinted>
  <dcterms:modified xsi:type="dcterms:W3CDTF">2019-12-23T21:30:17Z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