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1A381" w14:textId="1843D27A" w:rsidR="00096159" w:rsidRDefault="00096159">
      <w:r>
        <w:rPr>
          <w:noProof/>
        </w:rPr>
        <w:drawing>
          <wp:anchor distT="0" distB="0" distL="114300" distR="114300" simplePos="0" relativeHeight="251660288" behindDoc="0" locked="0" layoutInCell="1" allowOverlap="1" wp14:anchorId="7E68FA7C" wp14:editId="1302C8C3">
            <wp:simplePos x="0" y="0"/>
            <wp:positionH relativeFrom="page">
              <wp:posOffset>5661660</wp:posOffset>
            </wp:positionH>
            <wp:positionV relativeFrom="paragraph">
              <wp:posOffset>-883920</wp:posOffset>
            </wp:positionV>
            <wp:extent cx="2060575" cy="220763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60575" cy="220763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E4D03F5" wp14:editId="208D3DEA">
            <wp:simplePos x="0" y="0"/>
            <wp:positionH relativeFrom="column">
              <wp:posOffset>-876300</wp:posOffset>
            </wp:positionH>
            <wp:positionV relativeFrom="paragraph">
              <wp:posOffset>-853440</wp:posOffset>
            </wp:positionV>
            <wp:extent cx="2496820" cy="1900555"/>
            <wp:effectExtent l="0" t="0" r="0" b="0"/>
            <wp:wrapNone/>
            <wp:docPr id="1" name="Picture 1" descr="Escuela Superior de Cómputo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Superior de Cómputo - IP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6820" cy="1900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57AD3A" w14:textId="2F7243D1" w:rsidR="00096159" w:rsidRDefault="00096159" w:rsidP="00096159">
      <w:pPr>
        <w:jc w:val="center"/>
        <w:rPr>
          <w:b/>
          <w:bCs/>
          <w:sz w:val="52"/>
          <w:szCs w:val="52"/>
        </w:rPr>
      </w:pPr>
    </w:p>
    <w:p w14:paraId="719CB87D" w14:textId="77777777" w:rsidR="00EC02C9" w:rsidRDefault="00EC02C9" w:rsidP="00096159">
      <w:pPr>
        <w:jc w:val="center"/>
        <w:rPr>
          <w:b/>
          <w:bCs/>
          <w:sz w:val="52"/>
          <w:szCs w:val="52"/>
          <w:lang w:val="es-MX"/>
        </w:rPr>
      </w:pPr>
    </w:p>
    <w:p w14:paraId="167D509A" w14:textId="77777777" w:rsidR="00633861" w:rsidRDefault="00633861" w:rsidP="00096159">
      <w:pPr>
        <w:jc w:val="center"/>
        <w:rPr>
          <w:b/>
          <w:bCs/>
          <w:sz w:val="52"/>
          <w:szCs w:val="52"/>
          <w:lang w:val="es-MX"/>
        </w:rPr>
      </w:pPr>
    </w:p>
    <w:p w14:paraId="5E515CE6" w14:textId="7EEAF781" w:rsidR="00DF252C" w:rsidRPr="00096159" w:rsidRDefault="00096159" w:rsidP="00096159">
      <w:pPr>
        <w:jc w:val="center"/>
        <w:rPr>
          <w:b/>
          <w:bCs/>
          <w:sz w:val="52"/>
          <w:szCs w:val="52"/>
          <w:lang w:val="es-MX"/>
        </w:rPr>
      </w:pPr>
      <w:r w:rsidRPr="00096159">
        <w:rPr>
          <w:b/>
          <w:bCs/>
          <w:sz w:val="52"/>
          <w:szCs w:val="52"/>
          <w:lang w:val="es-MX"/>
        </w:rPr>
        <w:t>INSTITUTO POLITECNICO NACIONAL</w:t>
      </w:r>
    </w:p>
    <w:p w14:paraId="2E8C5866" w14:textId="4F41068D" w:rsidR="00096159" w:rsidRPr="00096159" w:rsidRDefault="00096159" w:rsidP="00096159">
      <w:pPr>
        <w:jc w:val="center"/>
        <w:rPr>
          <w:b/>
          <w:bCs/>
          <w:sz w:val="52"/>
          <w:szCs w:val="52"/>
          <w:lang w:val="es-MX"/>
        </w:rPr>
      </w:pPr>
      <w:r w:rsidRPr="00096159">
        <w:rPr>
          <w:b/>
          <w:bCs/>
          <w:sz w:val="52"/>
          <w:szCs w:val="52"/>
          <w:lang w:val="es-MX"/>
        </w:rPr>
        <w:t>ESCUELA SUPERIOR DE COMPUTO</w:t>
      </w:r>
    </w:p>
    <w:p w14:paraId="0585FFA2" w14:textId="587957F8" w:rsidR="00096159" w:rsidRDefault="00096159">
      <w:pPr>
        <w:rPr>
          <w:lang w:val="es-MX"/>
        </w:rPr>
      </w:pPr>
    </w:p>
    <w:p w14:paraId="4230A0F5" w14:textId="5E9BA501" w:rsidR="00096159" w:rsidRDefault="00096159">
      <w:pPr>
        <w:rPr>
          <w:lang w:val="es-MX"/>
        </w:rPr>
      </w:pPr>
    </w:p>
    <w:p w14:paraId="1415F494" w14:textId="77777777" w:rsidR="00096159" w:rsidRPr="00096159" w:rsidRDefault="00096159">
      <w:pPr>
        <w:rPr>
          <w:lang w:val="es-MX"/>
        </w:rPr>
      </w:pPr>
    </w:p>
    <w:p w14:paraId="7667B05A" w14:textId="5F0FA428" w:rsidR="00096159" w:rsidRPr="00096159" w:rsidRDefault="00096159">
      <w:pPr>
        <w:rPr>
          <w:lang w:val="es-MX"/>
        </w:rPr>
      </w:pPr>
    </w:p>
    <w:p w14:paraId="2AF38F37" w14:textId="2BC786DE" w:rsidR="00096159" w:rsidRDefault="005F76B2" w:rsidP="00096159">
      <w:pPr>
        <w:jc w:val="center"/>
        <w:rPr>
          <w:b/>
          <w:bCs/>
          <w:sz w:val="48"/>
          <w:szCs w:val="48"/>
          <w:lang w:val="es-MX"/>
        </w:rPr>
      </w:pPr>
      <w:r>
        <w:rPr>
          <w:b/>
          <w:bCs/>
          <w:sz w:val="48"/>
          <w:szCs w:val="48"/>
          <w:lang w:val="es-MX"/>
        </w:rPr>
        <w:t>Compiladores</w:t>
      </w:r>
    </w:p>
    <w:p w14:paraId="7AA88C0E" w14:textId="52CDCFB2" w:rsidR="005F76B2" w:rsidRPr="00096159" w:rsidRDefault="005F76B2" w:rsidP="00096159">
      <w:pPr>
        <w:jc w:val="center"/>
        <w:rPr>
          <w:b/>
          <w:bCs/>
          <w:sz w:val="48"/>
          <w:szCs w:val="48"/>
          <w:lang w:val="es-MX"/>
        </w:rPr>
      </w:pPr>
      <w:r>
        <w:rPr>
          <w:b/>
          <w:bCs/>
          <w:sz w:val="48"/>
          <w:szCs w:val="48"/>
          <w:lang w:val="es-MX"/>
        </w:rPr>
        <w:t xml:space="preserve">Examen </w:t>
      </w:r>
      <w:r w:rsidR="00E0149E">
        <w:rPr>
          <w:b/>
          <w:bCs/>
          <w:sz w:val="48"/>
          <w:szCs w:val="48"/>
          <w:lang w:val="es-MX"/>
        </w:rPr>
        <w:t>Segundo</w:t>
      </w:r>
      <w:r>
        <w:rPr>
          <w:b/>
          <w:bCs/>
          <w:sz w:val="48"/>
          <w:szCs w:val="48"/>
          <w:lang w:val="es-MX"/>
        </w:rPr>
        <w:t xml:space="preserve"> Departamental</w:t>
      </w:r>
    </w:p>
    <w:p w14:paraId="35DA78EA" w14:textId="75319837" w:rsidR="00096159" w:rsidRDefault="00096159">
      <w:pPr>
        <w:rPr>
          <w:sz w:val="48"/>
          <w:szCs w:val="48"/>
          <w:lang w:val="es-MX"/>
        </w:rPr>
      </w:pPr>
    </w:p>
    <w:p w14:paraId="0AA97BCE" w14:textId="77777777" w:rsidR="00C30DED" w:rsidRPr="00096159" w:rsidRDefault="00C30DED">
      <w:pPr>
        <w:rPr>
          <w:lang w:val="es-MX"/>
        </w:rPr>
      </w:pPr>
    </w:p>
    <w:p w14:paraId="31E2197C" w14:textId="77777777" w:rsidR="00096159" w:rsidRPr="00096159" w:rsidRDefault="00096159">
      <w:pPr>
        <w:rPr>
          <w:lang w:val="es-MX"/>
        </w:rPr>
      </w:pPr>
    </w:p>
    <w:p w14:paraId="05600666" w14:textId="77777777" w:rsidR="00096159" w:rsidRDefault="00096159">
      <w:pPr>
        <w:rPr>
          <w:lang w:val="es-MX"/>
        </w:rPr>
      </w:pPr>
    </w:p>
    <w:p w14:paraId="1C0081AE" w14:textId="4A54B067" w:rsidR="00096159" w:rsidRDefault="00096159">
      <w:pPr>
        <w:rPr>
          <w:lang w:val="es-MX"/>
        </w:rPr>
      </w:pPr>
    </w:p>
    <w:p w14:paraId="2E00318A" w14:textId="77777777" w:rsidR="00096159" w:rsidRDefault="00096159">
      <w:pPr>
        <w:rPr>
          <w:lang w:val="es-MX"/>
        </w:rPr>
      </w:pPr>
    </w:p>
    <w:p w14:paraId="5437E920" w14:textId="77777777" w:rsidR="00096159" w:rsidRDefault="00096159">
      <w:pPr>
        <w:rPr>
          <w:lang w:val="es-MX"/>
        </w:rPr>
      </w:pPr>
    </w:p>
    <w:p w14:paraId="1D22858E" w14:textId="40526D26" w:rsidR="00096159" w:rsidRPr="00096159" w:rsidRDefault="00C30DED">
      <w:pPr>
        <w:rPr>
          <w:sz w:val="32"/>
          <w:szCs w:val="32"/>
          <w:lang w:val="es-MX"/>
        </w:rPr>
      </w:pPr>
      <w:r>
        <w:rPr>
          <w:sz w:val="32"/>
          <w:szCs w:val="32"/>
          <w:lang w:val="es-MX"/>
        </w:rPr>
        <w:t>4</w:t>
      </w:r>
      <w:r w:rsidR="00096159" w:rsidRPr="00096159">
        <w:rPr>
          <w:sz w:val="32"/>
          <w:szCs w:val="32"/>
          <w:lang w:val="es-MX"/>
        </w:rPr>
        <w:t>CM1</w:t>
      </w:r>
      <w:r>
        <w:rPr>
          <w:sz w:val="32"/>
          <w:szCs w:val="32"/>
          <w:lang w:val="es-MX"/>
        </w:rPr>
        <w:t>2</w:t>
      </w:r>
    </w:p>
    <w:p w14:paraId="17CB49D8" w14:textId="6DECA11E" w:rsidR="00096159" w:rsidRDefault="00096159">
      <w:pPr>
        <w:rPr>
          <w:sz w:val="32"/>
          <w:szCs w:val="32"/>
          <w:lang w:val="es-MX"/>
        </w:rPr>
      </w:pPr>
      <w:r w:rsidRPr="00096159">
        <w:rPr>
          <w:sz w:val="32"/>
          <w:szCs w:val="32"/>
          <w:lang w:val="es-MX"/>
        </w:rPr>
        <w:t>Alvarez Lemus Luis Alejandro</w:t>
      </w:r>
    </w:p>
    <w:p w14:paraId="632FC151" w14:textId="77777777" w:rsidR="007740E8" w:rsidRDefault="007740E8">
      <w:pPr>
        <w:rPr>
          <w:sz w:val="32"/>
          <w:szCs w:val="32"/>
          <w:lang w:val="es-MX"/>
        </w:rPr>
      </w:pPr>
    </w:p>
    <w:p w14:paraId="4CF04F21" w14:textId="77777777" w:rsidR="007740E8" w:rsidRDefault="007740E8">
      <w:pPr>
        <w:rPr>
          <w:sz w:val="32"/>
          <w:szCs w:val="32"/>
          <w:lang w:val="es-MX"/>
        </w:rPr>
      </w:pPr>
    </w:p>
    <w:p w14:paraId="30381F28" w14:textId="77777777" w:rsidR="007740E8" w:rsidRDefault="007740E8">
      <w:pPr>
        <w:rPr>
          <w:color w:val="FFFFFF"/>
          <w:sz w:val="27"/>
          <w:szCs w:val="27"/>
          <w:shd w:val="clear" w:color="auto" w:fill="1D64A6"/>
          <w:lang w:val="es-MX"/>
        </w:rPr>
      </w:pPr>
    </w:p>
    <w:p w14:paraId="275CBE6F" w14:textId="1607DAA9" w:rsidR="007740E8" w:rsidRPr="005D72BC" w:rsidRDefault="005D72BC" w:rsidP="005D72BC">
      <w:r w:rsidRPr="005D72BC">
        <w:lastRenderedPageBreak/>
        <w:drawing>
          <wp:inline distT="0" distB="0" distL="0" distR="0" wp14:anchorId="5097174F" wp14:editId="754380D0">
            <wp:extent cx="6756400" cy="4587240"/>
            <wp:effectExtent l="0" t="0" r="6350" b="3810"/>
            <wp:docPr id="603566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56400" cy="4587240"/>
                    </a:xfrm>
                    <a:prstGeom prst="rect">
                      <a:avLst/>
                    </a:prstGeom>
                    <a:noFill/>
                    <a:ln>
                      <a:noFill/>
                    </a:ln>
                  </pic:spPr>
                </pic:pic>
              </a:graphicData>
            </a:graphic>
          </wp:inline>
        </w:drawing>
      </w:r>
    </w:p>
    <w:p w14:paraId="2D18E1AC" w14:textId="77777777" w:rsidR="005D72BC" w:rsidRPr="005D72BC" w:rsidRDefault="005D72BC" w:rsidP="005D72BC">
      <w:pPr>
        <w:rPr>
          <w:lang w:val="es-MX"/>
        </w:rPr>
      </w:pPr>
      <w:r w:rsidRPr="005D72BC">
        <w:rPr>
          <w:lang w:val="es-MX"/>
        </w:rPr>
        <w:t xml:space="preserve">Para determinar si una gramática es </w:t>
      </w:r>
      <w:proofErr w:type="gramStart"/>
      <w:r w:rsidRPr="005D72BC">
        <w:rPr>
          <w:lang w:val="es-MX"/>
        </w:rPr>
        <w:t>LL(</w:t>
      </w:r>
      <w:proofErr w:type="gramEnd"/>
      <w:r w:rsidRPr="005D72BC">
        <w:rPr>
          <w:lang w:val="es-MX"/>
        </w:rPr>
        <w:t>1), es necesario examinar las producciones de la gramática y analizar si existe algún conflicto entre los símbolos iniciales de las producciones y los siguientes símbolos.</w:t>
      </w:r>
    </w:p>
    <w:p w14:paraId="2E9643C6" w14:textId="77777777" w:rsidR="005D72BC" w:rsidRPr="005D72BC" w:rsidRDefault="005D72BC" w:rsidP="005D72BC">
      <w:pPr>
        <w:rPr>
          <w:lang w:val="es-MX"/>
        </w:rPr>
      </w:pPr>
      <w:r w:rsidRPr="005D72BC">
        <w:rPr>
          <w:lang w:val="es-MX"/>
        </w:rPr>
        <w:t>Primero, vamos a definir los símbolos no terminales:</w:t>
      </w:r>
    </w:p>
    <w:p w14:paraId="55B2D6EC" w14:textId="77777777" w:rsidR="005D72BC" w:rsidRPr="005D72BC" w:rsidRDefault="005D72BC" w:rsidP="005D72BC">
      <w:pPr>
        <w:rPr>
          <w:lang w:val="es-MX"/>
        </w:rPr>
      </w:pPr>
      <w:r w:rsidRPr="005D72BC">
        <w:rPr>
          <w:lang w:val="es-MX"/>
        </w:rPr>
        <w:t>S: No terminal inicial A: No terminal B: No terminal Id: No terminal T: No terminal</w:t>
      </w:r>
    </w:p>
    <w:p w14:paraId="48EC0D53" w14:textId="77777777" w:rsidR="005D72BC" w:rsidRPr="005D72BC" w:rsidRDefault="005D72BC" w:rsidP="005D72BC">
      <w:pPr>
        <w:rPr>
          <w:lang w:val="es-MX"/>
        </w:rPr>
      </w:pPr>
      <w:r w:rsidRPr="005D72BC">
        <w:rPr>
          <w:lang w:val="es-MX"/>
        </w:rPr>
        <w:t>Ahora, vamos a analizar cada producción de la gramática:</w:t>
      </w:r>
    </w:p>
    <w:p w14:paraId="22C81114" w14:textId="77777777" w:rsidR="005D72BC" w:rsidRPr="005D72BC" w:rsidRDefault="005D72BC" w:rsidP="005D72BC">
      <w:pPr>
        <w:rPr>
          <w:lang w:val="es-MX"/>
        </w:rPr>
      </w:pPr>
      <w:r w:rsidRPr="005D72BC">
        <w:rPr>
          <w:lang w:val="es-MX"/>
        </w:rPr>
        <w:t xml:space="preserve">S -&gt; </w:t>
      </w:r>
      <w:proofErr w:type="spellStart"/>
      <w:r w:rsidRPr="005D72BC">
        <w:rPr>
          <w:lang w:val="es-MX"/>
        </w:rPr>
        <w:t>pu</w:t>
      </w:r>
      <w:proofErr w:type="spellEnd"/>
      <w:r w:rsidRPr="005D72BC">
        <w:rPr>
          <w:lang w:val="es-MX"/>
        </w:rPr>
        <w:t xml:space="preserve"> A No hay conflicto ya que "</w:t>
      </w:r>
      <w:proofErr w:type="spellStart"/>
      <w:r w:rsidRPr="005D72BC">
        <w:rPr>
          <w:lang w:val="es-MX"/>
        </w:rPr>
        <w:t>pu</w:t>
      </w:r>
      <w:proofErr w:type="spellEnd"/>
      <w:r w:rsidRPr="005D72BC">
        <w:rPr>
          <w:lang w:val="es-MX"/>
        </w:rPr>
        <w:t>" es único y no tiene ninguna producción adicional.</w:t>
      </w:r>
    </w:p>
    <w:p w14:paraId="704403A1" w14:textId="77777777" w:rsidR="005D72BC" w:rsidRPr="005D72BC" w:rsidRDefault="005D72BC" w:rsidP="005D72BC">
      <w:pPr>
        <w:rPr>
          <w:lang w:val="es-MX"/>
        </w:rPr>
      </w:pPr>
      <w:r w:rsidRPr="005D72BC">
        <w:rPr>
          <w:lang w:val="es-MX"/>
        </w:rPr>
        <w:t>A -&gt; c Id {B} No hay conflicto ya que "c" es único y no tiene ninguna producción adicional.</w:t>
      </w:r>
    </w:p>
    <w:p w14:paraId="7C4C2FBF" w14:textId="77777777" w:rsidR="005D72BC" w:rsidRPr="005D72BC" w:rsidRDefault="005D72BC" w:rsidP="005D72BC">
      <w:pPr>
        <w:rPr>
          <w:lang w:val="es-MX"/>
        </w:rPr>
      </w:pPr>
      <w:r w:rsidRPr="005D72BC">
        <w:rPr>
          <w:lang w:val="es-MX"/>
        </w:rPr>
        <w:t xml:space="preserve">B -&gt; </w:t>
      </w:r>
      <w:proofErr w:type="spellStart"/>
      <w:r w:rsidRPr="005D72BC">
        <w:rPr>
          <w:lang w:val="es-MX"/>
        </w:rPr>
        <w:t>pr</w:t>
      </w:r>
      <w:proofErr w:type="spellEnd"/>
      <w:r w:rsidRPr="005D72BC">
        <w:rPr>
          <w:lang w:val="es-MX"/>
        </w:rPr>
        <w:t xml:space="preserve"> T </w:t>
      </w:r>
      <w:proofErr w:type="gramStart"/>
      <w:r w:rsidRPr="005D72BC">
        <w:rPr>
          <w:lang w:val="es-MX"/>
        </w:rPr>
        <w:t>Id ;</w:t>
      </w:r>
      <w:proofErr w:type="gramEnd"/>
      <w:r w:rsidRPr="005D72BC">
        <w:rPr>
          <w:lang w:val="es-MX"/>
        </w:rPr>
        <w:t xml:space="preserve"> No hay conflicto ya que "</w:t>
      </w:r>
      <w:proofErr w:type="spellStart"/>
      <w:r w:rsidRPr="005D72BC">
        <w:rPr>
          <w:lang w:val="es-MX"/>
        </w:rPr>
        <w:t>pr</w:t>
      </w:r>
      <w:proofErr w:type="spellEnd"/>
      <w:r w:rsidRPr="005D72BC">
        <w:rPr>
          <w:lang w:val="es-MX"/>
        </w:rPr>
        <w:t>" es único y no tiene ninguna producción adicional.</w:t>
      </w:r>
    </w:p>
    <w:p w14:paraId="11D0A0C2" w14:textId="77777777" w:rsidR="005D72BC" w:rsidRPr="005D72BC" w:rsidRDefault="005D72BC" w:rsidP="005D72BC">
      <w:pPr>
        <w:rPr>
          <w:lang w:val="es-MX"/>
        </w:rPr>
      </w:pPr>
      <w:r w:rsidRPr="005D72BC">
        <w:rPr>
          <w:lang w:val="es-MX"/>
        </w:rPr>
        <w:t xml:space="preserve">B -&gt; </w:t>
      </w:r>
      <w:proofErr w:type="spellStart"/>
      <w:r w:rsidRPr="005D72BC">
        <w:rPr>
          <w:lang w:val="es-MX"/>
        </w:rPr>
        <w:t>pu</w:t>
      </w:r>
      <w:proofErr w:type="spellEnd"/>
      <w:r w:rsidRPr="005D72BC">
        <w:rPr>
          <w:lang w:val="es-MX"/>
        </w:rPr>
        <w:t xml:space="preserve"> T </w:t>
      </w:r>
      <w:proofErr w:type="gramStart"/>
      <w:r w:rsidRPr="005D72BC">
        <w:rPr>
          <w:lang w:val="es-MX"/>
        </w:rPr>
        <w:t>Id ;</w:t>
      </w:r>
      <w:proofErr w:type="gramEnd"/>
      <w:r w:rsidRPr="005D72BC">
        <w:rPr>
          <w:lang w:val="es-MX"/>
        </w:rPr>
        <w:t xml:space="preserve"> No hay conflicto ya que "</w:t>
      </w:r>
      <w:proofErr w:type="spellStart"/>
      <w:r w:rsidRPr="005D72BC">
        <w:rPr>
          <w:lang w:val="es-MX"/>
        </w:rPr>
        <w:t>pu</w:t>
      </w:r>
      <w:proofErr w:type="spellEnd"/>
      <w:r w:rsidRPr="005D72BC">
        <w:rPr>
          <w:lang w:val="es-MX"/>
        </w:rPr>
        <w:t>" es único y no tiene ninguna producción adicional.</w:t>
      </w:r>
    </w:p>
    <w:p w14:paraId="0BB3FB63" w14:textId="77777777" w:rsidR="005D72BC" w:rsidRPr="005D72BC" w:rsidRDefault="005D72BC" w:rsidP="005D72BC">
      <w:pPr>
        <w:rPr>
          <w:lang w:val="es-MX"/>
        </w:rPr>
      </w:pPr>
      <w:r w:rsidRPr="005D72BC">
        <w:rPr>
          <w:lang w:val="es-MX"/>
        </w:rPr>
        <w:t>Id -&gt; Estudiante No hay conflicto ya que "Estudiante" es único y no tiene ninguna producción adicional.</w:t>
      </w:r>
    </w:p>
    <w:p w14:paraId="12BFAE54" w14:textId="77777777" w:rsidR="005D72BC" w:rsidRPr="005D72BC" w:rsidRDefault="005D72BC" w:rsidP="005D72BC">
      <w:pPr>
        <w:rPr>
          <w:lang w:val="es-MX"/>
        </w:rPr>
      </w:pPr>
      <w:r w:rsidRPr="005D72BC">
        <w:rPr>
          <w:lang w:val="es-MX"/>
        </w:rPr>
        <w:t>Id -&gt; nombre No hay conflicto ya que "nombre" es único y no tiene ninguna producción adicional.</w:t>
      </w:r>
    </w:p>
    <w:p w14:paraId="5E8F8A2E" w14:textId="77777777" w:rsidR="005D72BC" w:rsidRPr="005D72BC" w:rsidRDefault="005D72BC" w:rsidP="005D72BC">
      <w:pPr>
        <w:rPr>
          <w:lang w:val="es-MX"/>
        </w:rPr>
      </w:pPr>
      <w:r w:rsidRPr="005D72BC">
        <w:rPr>
          <w:lang w:val="es-MX"/>
        </w:rPr>
        <w:t xml:space="preserve">Id -&gt; </w:t>
      </w:r>
      <w:proofErr w:type="spellStart"/>
      <w:r w:rsidRPr="005D72BC">
        <w:rPr>
          <w:lang w:val="es-MX"/>
        </w:rPr>
        <w:t>calificacion</w:t>
      </w:r>
      <w:proofErr w:type="spellEnd"/>
      <w:r w:rsidRPr="005D72BC">
        <w:rPr>
          <w:lang w:val="es-MX"/>
        </w:rPr>
        <w:t xml:space="preserve"> No hay conflicto ya que "</w:t>
      </w:r>
      <w:proofErr w:type="spellStart"/>
      <w:r w:rsidRPr="005D72BC">
        <w:rPr>
          <w:lang w:val="es-MX"/>
        </w:rPr>
        <w:t>calificacion</w:t>
      </w:r>
      <w:proofErr w:type="spellEnd"/>
      <w:r w:rsidRPr="005D72BC">
        <w:rPr>
          <w:lang w:val="es-MX"/>
        </w:rPr>
        <w:t>" es único y no tiene ninguna producción adicional.</w:t>
      </w:r>
    </w:p>
    <w:p w14:paraId="43B4F35B" w14:textId="77777777" w:rsidR="005D72BC" w:rsidRPr="005D72BC" w:rsidRDefault="005D72BC" w:rsidP="005D72BC">
      <w:pPr>
        <w:rPr>
          <w:lang w:val="es-MX"/>
        </w:rPr>
      </w:pPr>
      <w:r w:rsidRPr="005D72BC">
        <w:rPr>
          <w:lang w:val="es-MX"/>
        </w:rPr>
        <w:t xml:space="preserve">T -&gt; </w:t>
      </w:r>
      <w:proofErr w:type="spellStart"/>
      <w:r w:rsidRPr="005D72BC">
        <w:rPr>
          <w:lang w:val="es-MX"/>
        </w:rPr>
        <w:t>Str</w:t>
      </w:r>
      <w:proofErr w:type="spellEnd"/>
      <w:r w:rsidRPr="005D72BC">
        <w:rPr>
          <w:lang w:val="es-MX"/>
        </w:rPr>
        <w:t xml:space="preserve"> No hay conflicto ya que "</w:t>
      </w:r>
      <w:proofErr w:type="spellStart"/>
      <w:r w:rsidRPr="005D72BC">
        <w:rPr>
          <w:lang w:val="es-MX"/>
        </w:rPr>
        <w:t>Str</w:t>
      </w:r>
      <w:proofErr w:type="spellEnd"/>
      <w:r w:rsidRPr="005D72BC">
        <w:rPr>
          <w:lang w:val="es-MX"/>
        </w:rPr>
        <w:t>" es único y no tiene ninguna producción adicional.</w:t>
      </w:r>
    </w:p>
    <w:p w14:paraId="0FE8D270" w14:textId="77777777" w:rsidR="005D72BC" w:rsidRPr="005D72BC" w:rsidRDefault="005D72BC" w:rsidP="005D72BC">
      <w:pPr>
        <w:rPr>
          <w:lang w:val="es-MX"/>
        </w:rPr>
      </w:pPr>
      <w:r w:rsidRPr="005D72BC">
        <w:rPr>
          <w:lang w:val="es-MX"/>
        </w:rPr>
        <w:t>T -&gt; i No hay conflicto ya que "i" es único y no tiene ninguna producción adicional.</w:t>
      </w:r>
    </w:p>
    <w:p w14:paraId="71DDC722" w14:textId="77777777" w:rsidR="005D72BC" w:rsidRPr="005D72BC" w:rsidRDefault="005D72BC" w:rsidP="005D72BC">
      <w:pPr>
        <w:rPr>
          <w:lang w:val="es-MX"/>
        </w:rPr>
      </w:pPr>
      <w:r w:rsidRPr="005D72BC">
        <w:rPr>
          <w:lang w:val="es-MX"/>
        </w:rPr>
        <w:t xml:space="preserve">En resumen, la gramática proporcionada es </w:t>
      </w:r>
      <w:proofErr w:type="gramStart"/>
      <w:r w:rsidRPr="005D72BC">
        <w:rPr>
          <w:lang w:val="es-MX"/>
        </w:rPr>
        <w:t>LL(</w:t>
      </w:r>
      <w:proofErr w:type="gramEnd"/>
      <w:r w:rsidRPr="005D72BC">
        <w:rPr>
          <w:lang w:val="es-MX"/>
        </w:rPr>
        <w:t>1) ya que no hay conflictos entre los símbolos iniciales de las producciones y los siguientes símbolos.</w:t>
      </w:r>
    </w:p>
    <w:p w14:paraId="63D3CA17" w14:textId="77777777" w:rsidR="005D72BC" w:rsidRPr="005D72BC" w:rsidRDefault="005D72BC" w:rsidP="005D72BC">
      <w:pPr>
        <w:rPr>
          <w:lang w:val="es-MX"/>
        </w:rPr>
      </w:pPr>
    </w:p>
    <w:p w14:paraId="6C2C1D28" w14:textId="52010086" w:rsidR="005D72BC" w:rsidRPr="005D72BC" w:rsidRDefault="005D72BC" w:rsidP="005D72BC">
      <w:r w:rsidRPr="005D72BC">
        <w:drawing>
          <wp:inline distT="0" distB="0" distL="0" distR="0" wp14:anchorId="7A9C157F" wp14:editId="39449A5B">
            <wp:extent cx="6756400" cy="2305685"/>
            <wp:effectExtent l="0" t="0" r="6350" b="0"/>
            <wp:docPr id="998705613" name="Picture 2" descr="A blue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05613" name="Picture 2" descr="A blue screen with white text&#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56400" cy="2305685"/>
                    </a:xfrm>
                    <a:prstGeom prst="rect">
                      <a:avLst/>
                    </a:prstGeom>
                    <a:noFill/>
                    <a:ln>
                      <a:noFill/>
                    </a:ln>
                  </pic:spPr>
                </pic:pic>
              </a:graphicData>
            </a:graphic>
          </wp:inline>
        </w:drawing>
      </w:r>
    </w:p>
    <w:p w14:paraId="0ADA66FD" w14:textId="77777777" w:rsidR="005D72BC" w:rsidRPr="005D72BC" w:rsidRDefault="005D72BC" w:rsidP="005D72BC">
      <w:pPr>
        <w:rPr>
          <w:lang w:val="es-MX"/>
        </w:rPr>
      </w:pPr>
      <w:r w:rsidRPr="005D72BC">
        <w:rPr>
          <w:lang w:val="es-MX"/>
        </w:rPr>
        <w:t xml:space="preserve">Para eliminar la recursividad izquierda en la producción B -&gt; B T </w:t>
      </w:r>
      <w:proofErr w:type="gramStart"/>
      <w:r w:rsidRPr="005D72BC">
        <w:rPr>
          <w:lang w:val="es-MX"/>
        </w:rPr>
        <w:t>Id ;</w:t>
      </w:r>
      <w:proofErr w:type="gramEnd"/>
      <w:r w:rsidRPr="005D72BC">
        <w:rPr>
          <w:lang w:val="es-MX"/>
        </w:rPr>
        <w:t xml:space="preserve"> | T Id ;, podemos aplicar el siguiente proceso:</w:t>
      </w:r>
    </w:p>
    <w:p w14:paraId="77ADC04A" w14:textId="77777777" w:rsidR="005D72BC" w:rsidRPr="005D72BC" w:rsidRDefault="005D72BC" w:rsidP="005D72BC">
      <w:pPr>
        <w:rPr>
          <w:lang w:val="es-MX"/>
        </w:rPr>
      </w:pPr>
      <w:r w:rsidRPr="005D72BC">
        <w:rPr>
          <w:lang w:val="es-MX"/>
        </w:rPr>
        <w:t>Crear un nuevo no terminal B' para reemplazar las producciones recursivas.</w:t>
      </w:r>
    </w:p>
    <w:p w14:paraId="5FB6C28E" w14:textId="77777777" w:rsidR="005D72BC" w:rsidRPr="005D72BC" w:rsidRDefault="005D72BC" w:rsidP="005D72BC">
      <w:pPr>
        <w:rPr>
          <w:lang w:val="es-MX"/>
        </w:rPr>
      </w:pPr>
      <w:r w:rsidRPr="005D72BC">
        <w:rPr>
          <w:lang w:val="es-MX"/>
        </w:rPr>
        <w:t>Mover las producciones que contienen recursividad a B'.</w:t>
      </w:r>
    </w:p>
    <w:p w14:paraId="01529C2E" w14:textId="77777777" w:rsidR="005D72BC" w:rsidRPr="005D72BC" w:rsidRDefault="005D72BC" w:rsidP="005D72BC">
      <w:pPr>
        <w:rPr>
          <w:lang w:val="es-MX"/>
        </w:rPr>
      </w:pPr>
      <w:r w:rsidRPr="005D72BC">
        <w:rPr>
          <w:lang w:val="es-MX"/>
        </w:rPr>
        <w:t>Agregar una producción en B que derive en B'.</w:t>
      </w:r>
    </w:p>
    <w:p w14:paraId="593E34FA" w14:textId="77777777" w:rsidR="005D72BC" w:rsidRPr="005D72BC" w:rsidRDefault="005D72BC" w:rsidP="005D72BC">
      <w:pPr>
        <w:rPr>
          <w:lang w:val="es-MX"/>
        </w:rPr>
      </w:pPr>
      <w:r w:rsidRPr="005D72BC">
        <w:rPr>
          <w:lang w:val="es-MX"/>
        </w:rPr>
        <w:t>Ajustar las producciones en B' para que no haya recursividad izquierda.</w:t>
      </w:r>
    </w:p>
    <w:p w14:paraId="4283315D" w14:textId="77777777" w:rsidR="005D72BC" w:rsidRPr="005D72BC" w:rsidRDefault="005D72BC" w:rsidP="005D72BC">
      <w:pPr>
        <w:rPr>
          <w:lang w:val="es-MX"/>
        </w:rPr>
      </w:pPr>
      <w:r w:rsidRPr="005D72BC">
        <w:rPr>
          <w:lang w:val="es-MX"/>
        </w:rPr>
        <w:t xml:space="preserve">Aplicando estos pasos a la producción B -&gt; B T </w:t>
      </w:r>
      <w:proofErr w:type="gramStart"/>
      <w:r w:rsidRPr="005D72BC">
        <w:rPr>
          <w:lang w:val="es-MX"/>
        </w:rPr>
        <w:t>Id ;</w:t>
      </w:r>
      <w:proofErr w:type="gramEnd"/>
      <w:r w:rsidRPr="005D72BC">
        <w:rPr>
          <w:lang w:val="es-MX"/>
        </w:rPr>
        <w:t xml:space="preserve"> | T Id ;, obtendríamos:</w:t>
      </w:r>
    </w:p>
    <w:p w14:paraId="3E099A39" w14:textId="77777777" w:rsidR="005D72BC" w:rsidRPr="005D72BC" w:rsidRDefault="005D72BC" w:rsidP="005D72BC">
      <w:r w:rsidRPr="005D72BC">
        <w:t xml:space="preserve">B -&gt; T Id B' B' -&gt; ε </w:t>
      </w:r>
      <w:proofErr w:type="gramStart"/>
      <w:r w:rsidRPr="005D72BC">
        <w:t>| ;</w:t>
      </w:r>
      <w:proofErr w:type="gramEnd"/>
      <w:r w:rsidRPr="005D72BC">
        <w:t xml:space="preserve"> T Id B'</w:t>
      </w:r>
    </w:p>
    <w:p w14:paraId="116E4398" w14:textId="77777777" w:rsidR="005D72BC" w:rsidRDefault="005D72BC" w:rsidP="005D72BC">
      <w:pPr>
        <w:rPr>
          <w:lang w:val="es-MX"/>
        </w:rPr>
      </w:pPr>
      <w:r w:rsidRPr="005D72BC">
        <w:rPr>
          <w:lang w:val="es-MX"/>
        </w:rPr>
        <w:t xml:space="preserve">La producción B' ahora tiene dos opciones: puede derivar en </w:t>
      </w:r>
      <w:r w:rsidRPr="005D72BC">
        <w:t>ε</w:t>
      </w:r>
      <w:r w:rsidRPr="005D72BC">
        <w:rPr>
          <w:lang w:val="es-MX"/>
        </w:rPr>
        <w:t xml:space="preserve"> (cadena vacía) o puede derivar </w:t>
      </w:r>
      <w:proofErr w:type="gramStart"/>
      <w:r w:rsidRPr="005D72BC">
        <w:rPr>
          <w:lang w:val="es-MX"/>
        </w:rPr>
        <w:t>en ;</w:t>
      </w:r>
      <w:proofErr w:type="gramEnd"/>
      <w:r w:rsidRPr="005D72BC">
        <w:rPr>
          <w:lang w:val="es-MX"/>
        </w:rPr>
        <w:t xml:space="preserve"> T Id B', lo que permite la recursión hacia la derecha.</w:t>
      </w:r>
    </w:p>
    <w:p w14:paraId="3C6D3814" w14:textId="77777777" w:rsidR="005D72BC" w:rsidRDefault="005D72BC" w:rsidP="005D72BC">
      <w:pPr>
        <w:rPr>
          <w:lang w:val="es-MX"/>
        </w:rPr>
      </w:pPr>
    </w:p>
    <w:p w14:paraId="24220181" w14:textId="77777777" w:rsidR="005D72BC" w:rsidRPr="005D72BC" w:rsidRDefault="005D72BC" w:rsidP="005D72BC">
      <w:pPr>
        <w:rPr>
          <w:lang w:val="es-MX"/>
        </w:rPr>
      </w:pPr>
    </w:p>
    <w:p w14:paraId="0DFAA04C" w14:textId="77777777" w:rsidR="005D72BC" w:rsidRPr="005D72BC" w:rsidRDefault="005D72BC" w:rsidP="005D72BC">
      <w:pPr>
        <w:rPr>
          <w:lang w:val="es-MX"/>
        </w:rPr>
      </w:pPr>
    </w:p>
    <w:p w14:paraId="695E4A70" w14:textId="30E2E230" w:rsidR="005D72BC" w:rsidRPr="005D72BC" w:rsidRDefault="005D72BC" w:rsidP="005D72BC">
      <w:r w:rsidRPr="005D72BC">
        <w:lastRenderedPageBreak/>
        <w:drawing>
          <wp:inline distT="0" distB="0" distL="0" distR="0" wp14:anchorId="05ABAC41" wp14:editId="77EDB481">
            <wp:extent cx="6756400" cy="3280410"/>
            <wp:effectExtent l="0" t="0" r="6350" b="0"/>
            <wp:docPr id="1076147268" name="Picture 3" descr="A blue screen with red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47268" name="Picture 3" descr="A blue screen with red text&#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56400" cy="3280410"/>
                    </a:xfrm>
                    <a:prstGeom prst="rect">
                      <a:avLst/>
                    </a:prstGeom>
                    <a:noFill/>
                    <a:ln>
                      <a:noFill/>
                    </a:ln>
                  </pic:spPr>
                </pic:pic>
              </a:graphicData>
            </a:graphic>
          </wp:inline>
        </w:drawing>
      </w:r>
    </w:p>
    <w:p w14:paraId="5B7C8492" w14:textId="77777777" w:rsidR="005D72BC" w:rsidRPr="005D72BC" w:rsidRDefault="005D72BC" w:rsidP="005D72BC">
      <w:pPr>
        <w:rPr>
          <w:lang w:val="es-MX"/>
        </w:rPr>
      </w:pPr>
      <w:r w:rsidRPr="005D72BC">
        <w:rPr>
          <w:lang w:val="es-MX"/>
        </w:rPr>
        <w:t>La gramática libre de contexto (GLC) del código proporcionado se puede obtener de la siguiente manera:</w:t>
      </w:r>
    </w:p>
    <w:p w14:paraId="52F6B386" w14:textId="77777777" w:rsidR="005D72BC" w:rsidRPr="005D72BC" w:rsidRDefault="005D72BC" w:rsidP="005D72BC">
      <w:r w:rsidRPr="005D72BC">
        <w:t xml:space="preserve">S -&gt; Pu T Id () </w:t>
      </w:r>
      <w:proofErr w:type="gramStart"/>
      <w:r w:rsidRPr="005D72BC">
        <w:t>{ return</w:t>
      </w:r>
      <w:proofErr w:type="gramEnd"/>
      <w:r w:rsidRPr="005D72BC">
        <w:t xml:space="preserve"> Id ; } Pu -&gt; public T -&gt; String Id -&gt; </w:t>
      </w:r>
      <w:proofErr w:type="spellStart"/>
      <w:r w:rsidRPr="005D72BC">
        <w:t>Nombre</w:t>
      </w:r>
      <w:proofErr w:type="spellEnd"/>
    </w:p>
    <w:p w14:paraId="5D51F764" w14:textId="77777777" w:rsidR="005D72BC" w:rsidRPr="005D72BC" w:rsidRDefault="005D72BC" w:rsidP="005D72BC">
      <w:proofErr w:type="spellStart"/>
      <w:r w:rsidRPr="005D72BC">
        <w:t>Explicación</w:t>
      </w:r>
      <w:proofErr w:type="spellEnd"/>
      <w:r w:rsidRPr="005D72BC">
        <w:t xml:space="preserve"> de las </w:t>
      </w:r>
      <w:proofErr w:type="spellStart"/>
      <w:r w:rsidRPr="005D72BC">
        <w:t>producciones</w:t>
      </w:r>
      <w:proofErr w:type="spellEnd"/>
      <w:r w:rsidRPr="005D72BC">
        <w:t>:</w:t>
      </w:r>
    </w:p>
    <w:p w14:paraId="2C8C9DC2" w14:textId="77777777" w:rsidR="005D72BC" w:rsidRPr="005D72BC" w:rsidRDefault="005D72BC" w:rsidP="005D72BC">
      <w:pPr>
        <w:rPr>
          <w:lang w:val="es-MX"/>
        </w:rPr>
      </w:pPr>
      <w:r w:rsidRPr="005D72BC">
        <w:rPr>
          <w:lang w:val="es-MX"/>
        </w:rPr>
        <w:t>S: Representa la producción inicial y corresponde a la estructura del código completo.</w:t>
      </w:r>
    </w:p>
    <w:p w14:paraId="298CDA91" w14:textId="77777777" w:rsidR="005D72BC" w:rsidRPr="005D72BC" w:rsidRDefault="005D72BC" w:rsidP="005D72BC">
      <w:pPr>
        <w:rPr>
          <w:lang w:val="es-MX"/>
        </w:rPr>
      </w:pPr>
      <w:r w:rsidRPr="005D72BC">
        <w:rPr>
          <w:lang w:val="es-MX"/>
        </w:rPr>
        <w:t>Pu: Representa la palabra reservada "</w:t>
      </w:r>
      <w:proofErr w:type="spellStart"/>
      <w:r w:rsidRPr="005D72BC">
        <w:rPr>
          <w:lang w:val="es-MX"/>
        </w:rPr>
        <w:t>public</w:t>
      </w:r>
      <w:proofErr w:type="spellEnd"/>
      <w:r w:rsidRPr="005D72BC">
        <w:rPr>
          <w:lang w:val="es-MX"/>
        </w:rPr>
        <w:t>" utilizada en la declaración del método.</w:t>
      </w:r>
    </w:p>
    <w:p w14:paraId="1BA9C445" w14:textId="77777777" w:rsidR="005D72BC" w:rsidRPr="005D72BC" w:rsidRDefault="005D72BC" w:rsidP="005D72BC">
      <w:pPr>
        <w:rPr>
          <w:lang w:val="es-MX"/>
        </w:rPr>
      </w:pPr>
      <w:r w:rsidRPr="005D72BC">
        <w:rPr>
          <w:lang w:val="es-MX"/>
        </w:rPr>
        <w:t>T: Representa el tipo de dato de retorno del método, en este caso, "</w:t>
      </w:r>
      <w:proofErr w:type="spellStart"/>
      <w:r w:rsidRPr="005D72BC">
        <w:rPr>
          <w:lang w:val="es-MX"/>
        </w:rPr>
        <w:t>String</w:t>
      </w:r>
      <w:proofErr w:type="spellEnd"/>
      <w:r w:rsidRPr="005D72BC">
        <w:rPr>
          <w:lang w:val="es-MX"/>
        </w:rPr>
        <w:t>".</w:t>
      </w:r>
    </w:p>
    <w:p w14:paraId="5ADB4B81" w14:textId="77777777" w:rsidR="005D72BC" w:rsidRPr="005D72BC" w:rsidRDefault="005D72BC" w:rsidP="005D72BC">
      <w:pPr>
        <w:rPr>
          <w:lang w:val="es-MX"/>
        </w:rPr>
      </w:pPr>
      <w:r w:rsidRPr="005D72BC">
        <w:rPr>
          <w:lang w:val="es-MX"/>
        </w:rPr>
        <w:t>Id: Representa un identificador, en este caso, "Nombre".</w:t>
      </w:r>
    </w:p>
    <w:p w14:paraId="29EC75CC" w14:textId="77777777" w:rsidR="005D72BC" w:rsidRPr="005D72BC" w:rsidRDefault="005D72BC" w:rsidP="005D72BC">
      <w:pPr>
        <w:rPr>
          <w:lang w:val="es-MX"/>
        </w:rPr>
      </w:pPr>
      <w:r w:rsidRPr="005D72BC">
        <w:rPr>
          <w:lang w:val="es-MX"/>
        </w:rPr>
        <w:t>Los símbolos "()" y "{}" representan paréntesis y llaves utilizados para delimitar los bloques de código y los argumentos del método.</w:t>
      </w:r>
    </w:p>
    <w:p w14:paraId="6F6FD618" w14:textId="77777777" w:rsidR="005D72BC" w:rsidRPr="005D72BC" w:rsidRDefault="005D72BC" w:rsidP="005D72BC">
      <w:pPr>
        <w:rPr>
          <w:lang w:val="es-MX"/>
        </w:rPr>
      </w:pPr>
      <w:r w:rsidRPr="005D72BC">
        <w:rPr>
          <w:lang w:val="es-MX"/>
        </w:rPr>
        <w:t>"</w:t>
      </w:r>
      <w:proofErr w:type="spellStart"/>
      <w:r w:rsidRPr="005D72BC">
        <w:rPr>
          <w:lang w:val="es-MX"/>
        </w:rPr>
        <w:t>return</w:t>
      </w:r>
      <w:proofErr w:type="spellEnd"/>
      <w:r w:rsidRPr="005D72BC">
        <w:rPr>
          <w:lang w:val="es-MX"/>
        </w:rPr>
        <w:t>" representa la palabra reservada utilizada para devolver un valor en el método.</w:t>
      </w:r>
    </w:p>
    <w:p w14:paraId="30753F65" w14:textId="77777777" w:rsidR="005D72BC" w:rsidRPr="005D72BC" w:rsidRDefault="005D72BC" w:rsidP="005D72BC">
      <w:pPr>
        <w:rPr>
          <w:lang w:val="es-MX"/>
        </w:rPr>
      </w:pPr>
      <w:r w:rsidRPr="005D72BC">
        <w:rPr>
          <w:lang w:val="es-MX"/>
        </w:rPr>
        <w:t>Esta gramática libre de contexto describe la estructura del código proporcionado, donde "Pu" representa la visibilidad del método, "T" representa el tipo de dato de retorno, "Id" representa el nombre del método y "()" y "{}" representan la estructura general del método.</w:t>
      </w:r>
    </w:p>
    <w:p w14:paraId="32D376E0" w14:textId="77777777" w:rsidR="005D72BC" w:rsidRPr="005D72BC" w:rsidRDefault="005D72BC" w:rsidP="007740E8">
      <w:pPr>
        <w:rPr>
          <w:lang w:val="es-MX"/>
        </w:rPr>
      </w:pPr>
    </w:p>
    <w:p w14:paraId="483393CB" w14:textId="69A672C2" w:rsidR="005D72BC" w:rsidRDefault="005D72BC" w:rsidP="007740E8">
      <w:r>
        <w:rPr>
          <w:noProof/>
        </w:rPr>
        <w:lastRenderedPageBreak/>
        <w:drawing>
          <wp:inline distT="0" distB="0" distL="0" distR="0" wp14:anchorId="0E713F22" wp14:editId="6C2A6ED6">
            <wp:extent cx="6756400" cy="3495675"/>
            <wp:effectExtent l="0" t="0" r="6350" b="9525"/>
            <wp:docPr id="1988789235" name="Picture 4" descr="A blue screen with red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789235" name="Picture 4" descr="A blue screen with red text&#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6400" cy="3495675"/>
                    </a:xfrm>
                    <a:prstGeom prst="rect">
                      <a:avLst/>
                    </a:prstGeom>
                    <a:noFill/>
                    <a:ln>
                      <a:noFill/>
                    </a:ln>
                  </pic:spPr>
                </pic:pic>
              </a:graphicData>
            </a:graphic>
          </wp:inline>
        </w:drawing>
      </w:r>
    </w:p>
    <w:p w14:paraId="312D73DC" w14:textId="77777777" w:rsidR="005D72BC" w:rsidRPr="005D72BC" w:rsidRDefault="005D72BC" w:rsidP="005D72BC">
      <w:pPr>
        <w:rPr>
          <w:lang w:val="es-MX"/>
        </w:rPr>
      </w:pPr>
      <w:r w:rsidRPr="005D72BC">
        <w:rPr>
          <w:lang w:val="es-MX"/>
        </w:rPr>
        <w:t># Código del analizador sintáctico de descenso recursivo</w:t>
      </w:r>
    </w:p>
    <w:p w14:paraId="37C299F6" w14:textId="77777777" w:rsidR="005D72BC" w:rsidRPr="005D72BC" w:rsidRDefault="005D72BC" w:rsidP="005D72BC">
      <w:pPr>
        <w:rPr>
          <w:lang w:val="es-MX"/>
        </w:rPr>
      </w:pPr>
    </w:p>
    <w:p w14:paraId="3F994071" w14:textId="77777777" w:rsidR="005D72BC" w:rsidRPr="005D72BC" w:rsidRDefault="005D72BC" w:rsidP="005D72BC">
      <w:pPr>
        <w:rPr>
          <w:lang w:val="es-MX"/>
        </w:rPr>
      </w:pPr>
      <w:r w:rsidRPr="005D72BC">
        <w:rPr>
          <w:lang w:val="es-MX"/>
        </w:rPr>
        <w:t># Función principal del analizador sintáctico</w:t>
      </w:r>
    </w:p>
    <w:p w14:paraId="754A133A" w14:textId="77777777" w:rsidR="005D72BC" w:rsidRPr="005D72BC" w:rsidRDefault="005D72BC" w:rsidP="005D72BC">
      <w:pPr>
        <w:rPr>
          <w:lang w:val="es-MX"/>
        </w:rPr>
      </w:pPr>
      <w:proofErr w:type="spellStart"/>
      <w:r w:rsidRPr="005D72BC">
        <w:rPr>
          <w:lang w:val="es-MX"/>
        </w:rPr>
        <w:t>def</w:t>
      </w:r>
      <w:proofErr w:type="spellEnd"/>
      <w:r w:rsidRPr="005D72BC">
        <w:rPr>
          <w:lang w:val="es-MX"/>
        </w:rPr>
        <w:t xml:space="preserve"> </w:t>
      </w:r>
      <w:proofErr w:type="spellStart"/>
      <w:r w:rsidRPr="005D72BC">
        <w:rPr>
          <w:lang w:val="es-MX"/>
        </w:rPr>
        <w:t>analizador_sintactico</w:t>
      </w:r>
      <w:proofErr w:type="spellEnd"/>
      <w:r w:rsidRPr="005D72BC">
        <w:rPr>
          <w:lang w:val="es-MX"/>
        </w:rPr>
        <w:t>(tokens):</w:t>
      </w:r>
    </w:p>
    <w:p w14:paraId="35D092A7" w14:textId="77777777" w:rsidR="005D72BC" w:rsidRPr="005D72BC" w:rsidRDefault="005D72BC" w:rsidP="005D72BC">
      <w:pPr>
        <w:rPr>
          <w:lang w:val="es-MX"/>
        </w:rPr>
      </w:pPr>
      <w:r w:rsidRPr="005D72BC">
        <w:rPr>
          <w:lang w:val="es-MX"/>
        </w:rPr>
        <w:t xml:space="preserve">    global </w:t>
      </w:r>
      <w:proofErr w:type="spellStart"/>
      <w:r w:rsidRPr="005D72BC">
        <w:rPr>
          <w:lang w:val="es-MX"/>
        </w:rPr>
        <w:t>indice</w:t>
      </w:r>
      <w:proofErr w:type="spellEnd"/>
    </w:p>
    <w:p w14:paraId="1D96F0CE" w14:textId="77777777" w:rsidR="005D72BC" w:rsidRPr="005D72BC" w:rsidRDefault="005D72BC" w:rsidP="005D72BC">
      <w:pPr>
        <w:rPr>
          <w:lang w:val="es-MX"/>
        </w:rPr>
      </w:pPr>
      <w:r w:rsidRPr="005D72BC">
        <w:rPr>
          <w:lang w:val="es-MX"/>
        </w:rPr>
        <w:t xml:space="preserve">    </w:t>
      </w:r>
      <w:proofErr w:type="spellStart"/>
      <w:r w:rsidRPr="005D72BC">
        <w:rPr>
          <w:lang w:val="es-MX"/>
        </w:rPr>
        <w:t>indice</w:t>
      </w:r>
      <w:proofErr w:type="spellEnd"/>
      <w:r w:rsidRPr="005D72BC">
        <w:rPr>
          <w:lang w:val="es-MX"/>
        </w:rPr>
        <w:t xml:space="preserve"> = 0</w:t>
      </w:r>
    </w:p>
    <w:p w14:paraId="42A0C409" w14:textId="77777777" w:rsidR="005D72BC" w:rsidRPr="005D72BC" w:rsidRDefault="005D72BC" w:rsidP="005D72BC">
      <w:pPr>
        <w:rPr>
          <w:lang w:val="es-MX"/>
        </w:rPr>
      </w:pPr>
      <w:r w:rsidRPr="005D72BC">
        <w:rPr>
          <w:lang w:val="es-MX"/>
        </w:rPr>
        <w:t xml:space="preserve">    </w:t>
      </w:r>
      <w:proofErr w:type="spellStart"/>
      <w:r w:rsidRPr="005D72BC">
        <w:rPr>
          <w:lang w:val="es-MX"/>
        </w:rPr>
        <w:t>setCalificacion</w:t>
      </w:r>
      <w:proofErr w:type="spellEnd"/>
      <w:r w:rsidRPr="005D72BC">
        <w:rPr>
          <w:lang w:val="es-MX"/>
        </w:rPr>
        <w:t>(tokens)</w:t>
      </w:r>
    </w:p>
    <w:p w14:paraId="2C8D65C3" w14:textId="77777777" w:rsidR="005D72BC" w:rsidRPr="005D72BC" w:rsidRDefault="005D72BC" w:rsidP="005D72BC">
      <w:pPr>
        <w:rPr>
          <w:lang w:val="es-MX"/>
        </w:rPr>
      </w:pPr>
    </w:p>
    <w:p w14:paraId="4785B12C" w14:textId="77777777" w:rsidR="005D72BC" w:rsidRPr="005D72BC" w:rsidRDefault="005D72BC" w:rsidP="005D72BC">
      <w:pPr>
        <w:rPr>
          <w:lang w:val="es-MX"/>
        </w:rPr>
      </w:pPr>
      <w:r w:rsidRPr="005D72BC">
        <w:rPr>
          <w:lang w:val="es-MX"/>
        </w:rPr>
        <w:t># Función para analizar la producción '</w:t>
      </w:r>
      <w:proofErr w:type="spellStart"/>
      <w:r w:rsidRPr="005D72BC">
        <w:rPr>
          <w:lang w:val="es-MX"/>
        </w:rPr>
        <w:t>setCalificacion</w:t>
      </w:r>
      <w:proofErr w:type="spellEnd"/>
      <w:r w:rsidRPr="005D72BC">
        <w:rPr>
          <w:lang w:val="es-MX"/>
        </w:rPr>
        <w:t>'</w:t>
      </w:r>
    </w:p>
    <w:p w14:paraId="6EEABBD3" w14:textId="77777777" w:rsidR="005D72BC" w:rsidRDefault="005D72BC" w:rsidP="005D72BC">
      <w:r>
        <w:t xml:space="preserve">def </w:t>
      </w:r>
      <w:proofErr w:type="spellStart"/>
      <w:r>
        <w:t>setCalificacion</w:t>
      </w:r>
      <w:proofErr w:type="spellEnd"/>
      <w:r>
        <w:t>(tokens):</w:t>
      </w:r>
    </w:p>
    <w:p w14:paraId="3E347B7F" w14:textId="77777777" w:rsidR="005D72BC" w:rsidRDefault="005D72BC" w:rsidP="005D72BC">
      <w:r>
        <w:t xml:space="preserve">    if tokens[</w:t>
      </w:r>
      <w:proofErr w:type="spellStart"/>
      <w:r>
        <w:t>indice</w:t>
      </w:r>
      <w:proofErr w:type="spellEnd"/>
      <w:r>
        <w:t>] == 'public':</w:t>
      </w:r>
    </w:p>
    <w:p w14:paraId="7E729C10" w14:textId="77777777" w:rsidR="005D72BC" w:rsidRDefault="005D72BC" w:rsidP="005D72BC">
      <w:r>
        <w:t xml:space="preserve">        </w:t>
      </w:r>
      <w:proofErr w:type="spellStart"/>
      <w:r>
        <w:t>indice</w:t>
      </w:r>
      <w:proofErr w:type="spellEnd"/>
      <w:r>
        <w:t xml:space="preserve"> += 1</w:t>
      </w:r>
    </w:p>
    <w:p w14:paraId="0DDA055B" w14:textId="77777777" w:rsidR="005D72BC" w:rsidRDefault="005D72BC" w:rsidP="005D72BC">
      <w:r>
        <w:t xml:space="preserve">        if tokens[</w:t>
      </w:r>
      <w:proofErr w:type="spellStart"/>
      <w:r>
        <w:t>indice</w:t>
      </w:r>
      <w:proofErr w:type="spellEnd"/>
      <w:r>
        <w:t>] == 'void':</w:t>
      </w:r>
    </w:p>
    <w:p w14:paraId="000C2B23" w14:textId="77777777" w:rsidR="005D72BC" w:rsidRDefault="005D72BC" w:rsidP="005D72BC">
      <w:r>
        <w:t xml:space="preserve">            </w:t>
      </w:r>
      <w:proofErr w:type="spellStart"/>
      <w:r>
        <w:t>indice</w:t>
      </w:r>
      <w:proofErr w:type="spellEnd"/>
      <w:r>
        <w:t xml:space="preserve"> += 1</w:t>
      </w:r>
    </w:p>
    <w:p w14:paraId="6DDF7E3B" w14:textId="77777777" w:rsidR="005D72BC" w:rsidRDefault="005D72BC" w:rsidP="005D72BC">
      <w:r>
        <w:t xml:space="preserve">            if tokens[</w:t>
      </w:r>
      <w:proofErr w:type="spellStart"/>
      <w:r>
        <w:t>indice</w:t>
      </w:r>
      <w:proofErr w:type="spellEnd"/>
      <w:r>
        <w:t>] == '</w:t>
      </w:r>
      <w:proofErr w:type="spellStart"/>
      <w:r>
        <w:t>setCalificacion</w:t>
      </w:r>
      <w:proofErr w:type="spellEnd"/>
      <w:r>
        <w:t>':</w:t>
      </w:r>
    </w:p>
    <w:p w14:paraId="31FA9732" w14:textId="77777777" w:rsidR="005D72BC" w:rsidRDefault="005D72BC" w:rsidP="005D72BC">
      <w:r>
        <w:t xml:space="preserve">                </w:t>
      </w:r>
      <w:proofErr w:type="spellStart"/>
      <w:r>
        <w:t>indice</w:t>
      </w:r>
      <w:proofErr w:type="spellEnd"/>
      <w:r>
        <w:t xml:space="preserve"> += 1</w:t>
      </w:r>
    </w:p>
    <w:p w14:paraId="758720B8" w14:textId="77777777" w:rsidR="005D72BC" w:rsidRDefault="005D72BC" w:rsidP="005D72BC">
      <w:r>
        <w:t xml:space="preserve">                if tokens[</w:t>
      </w:r>
      <w:proofErr w:type="spellStart"/>
      <w:r>
        <w:t>indice</w:t>
      </w:r>
      <w:proofErr w:type="spellEnd"/>
      <w:r>
        <w:t>] == '(':</w:t>
      </w:r>
    </w:p>
    <w:p w14:paraId="5BFF1E97" w14:textId="77777777" w:rsidR="005D72BC" w:rsidRDefault="005D72BC" w:rsidP="005D72BC">
      <w:r>
        <w:t xml:space="preserve">                    </w:t>
      </w:r>
      <w:proofErr w:type="spellStart"/>
      <w:r>
        <w:t>indice</w:t>
      </w:r>
      <w:proofErr w:type="spellEnd"/>
      <w:r>
        <w:t xml:space="preserve"> += 1</w:t>
      </w:r>
    </w:p>
    <w:p w14:paraId="6545687C" w14:textId="77777777" w:rsidR="005D72BC" w:rsidRDefault="005D72BC" w:rsidP="005D72BC">
      <w:r>
        <w:t xml:space="preserve">                    if tokens[</w:t>
      </w:r>
      <w:proofErr w:type="spellStart"/>
      <w:r>
        <w:t>indice</w:t>
      </w:r>
      <w:proofErr w:type="spellEnd"/>
      <w:r>
        <w:t>] == 'int':</w:t>
      </w:r>
    </w:p>
    <w:p w14:paraId="32C650E3" w14:textId="77777777" w:rsidR="005D72BC" w:rsidRDefault="005D72BC" w:rsidP="005D72BC">
      <w:r>
        <w:lastRenderedPageBreak/>
        <w:t xml:space="preserve">                        </w:t>
      </w:r>
      <w:proofErr w:type="spellStart"/>
      <w:r>
        <w:t>indice</w:t>
      </w:r>
      <w:proofErr w:type="spellEnd"/>
      <w:r>
        <w:t xml:space="preserve"> += 1</w:t>
      </w:r>
    </w:p>
    <w:p w14:paraId="7D19E742" w14:textId="77777777" w:rsidR="005D72BC" w:rsidRDefault="005D72BC" w:rsidP="005D72BC">
      <w:r>
        <w:t xml:space="preserve">                        if tokens[</w:t>
      </w:r>
      <w:proofErr w:type="spellStart"/>
      <w:r>
        <w:t>indice</w:t>
      </w:r>
      <w:proofErr w:type="spellEnd"/>
      <w:r>
        <w:t>] == '</w:t>
      </w:r>
      <w:proofErr w:type="spellStart"/>
      <w:r>
        <w:t>cal</w:t>
      </w:r>
      <w:proofErr w:type="spellEnd"/>
      <w:r>
        <w:t>':</w:t>
      </w:r>
    </w:p>
    <w:p w14:paraId="65C9C42A" w14:textId="77777777" w:rsidR="005D72BC" w:rsidRDefault="005D72BC" w:rsidP="005D72BC">
      <w:r>
        <w:t xml:space="preserve">                            </w:t>
      </w:r>
      <w:proofErr w:type="spellStart"/>
      <w:r>
        <w:t>indice</w:t>
      </w:r>
      <w:proofErr w:type="spellEnd"/>
      <w:r>
        <w:t xml:space="preserve"> += 1</w:t>
      </w:r>
    </w:p>
    <w:p w14:paraId="08775C66" w14:textId="77777777" w:rsidR="005D72BC" w:rsidRDefault="005D72BC" w:rsidP="005D72BC">
      <w:r>
        <w:t xml:space="preserve">                            if tokens[</w:t>
      </w:r>
      <w:proofErr w:type="spellStart"/>
      <w:r>
        <w:t>indice</w:t>
      </w:r>
      <w:proofErr w:type="spellEnd"/>
      <w:r>
        <w:t>] == ')':</w:t>
      </w:r>
    </w:p>
    <w:p w14:paraId="66206010" w14:textId="77777777" w:rsidR="005D72BC" w:rsidRDefault="005D72BC" w:rsidP="005D72BC">
      <w:r>
        <w:t xml:space="preserve">                                </w:t>
      </w:r>
      <w:proofErr w:type="spellStart"/>
      <w:r>
        <w:t>indice</w:t>
      </w:r>
      <w:proofErr w:type="spellEnd"/>
      <w:r>
        <w:t xml:space="preserve"> += 1</w:t>
      </w:r>
    </w:p>
    <w:p w14:paraId="031229B2" w14:textId="77777777" w:rsidR="005D72BC" w:rsidRDefault="005D72BC" w:rsidP="005D72BC">
      <w:r>
        <w:t xml:space="preserve">                                if tokens[</w:t>
      </w:r>
      <w:proofErr w:type="spellStart"/>
      <w:r>
        <w:t>indice</w:t>
      </w:r>
      <w:proofErr w:type="spellEnd"/>
      <w:r>
        <w:t>] == '{':</w:t>
      </w:r>
    </w:p>
    <w:p w14:paraId="6AD64A02" w14:textId="77777777" w:rsidR="005D72BC" w:rsidRPr="005D72BC" w:rsidRDefault="005D72BC" w:rsidP="005D72BC">
      <w:pPr>
        <w:rPr>
          <w:lang w:val="es-MX"/>
        </w:rPr>
      </w:pPr>
      <w:r>
        <w:t xml:space="preserve">                                    </w:t>
      </w:r>
      <w:proofErr w:type="spellStart"/>
      <w:r w:rsidRPr="005D72BC">
        <w:rPr>
          <w:lang w:val="es-MX"/>
        </w:rPr>
        <w:t>indice</w:t>
      </w:r>
      <w:proofErr w:type="spellEnd"/>
      <w:r w:rsidRPr="005D72BC">
        <w:rPr>
          <w:lang w:val="es-MX"/>
        </w:rPr>
        <w:t xml:space="preserve"> += 1</w:t>
      </w:r>
    </w:p>
    <w:p w14:paraId="39E21F59" w14:textId="77777777" w:rsidR="005D72BC" w:rsidRPr="005D72BC" w:rsidRDefault="005D72BC" w:rsidP="005D72BC">
      <w:pPr>
        <w:rPr>
          <w:lang w:val="es-MX"/>
        </w:rPr>
      </w:pPr>
      <w:r w:rsidRPr="005D72BC">
        <w:rPr>
          <w:lang w:val="es-MX"/>
        </w:rPr>
        <w:t xml:space="preserve">                                    # Llamada a la función </w:t>
      </w:r>
      <w:proofErr w:type="spellStart"/>
      <w:r w:rsidRPr="005D72BC">
        <w:rPr>
          <w:lang w:val="es-MX"/>
        </w:rPr>
        <w:t>asignarValor</w:t>
      </w:r>
      <w:proofErr w:type="spellEnd"/>
    </w:p>
    <w:p w14:paraId="32D96409" w14:textId="77777777" w:rsidR="005D72BC" w:rsidRDefault="005D72BC" w:rsidP="005D72BC">
      <w:r w:rsidRPr="005D72BC">
        <w:rPr>
          <w:lang w:val="es-MX"/>
        </w:rPr>
        <w:t xml:space="preserve">                                    </w:t>
      </w:r>
      <w:proofErr w:type="spellStart"/>
      <w:r>
        <w:t>asignarValor</w:t>
      </w:r>
      <w:proofErr w:type="spellEnd"/>
      <w:r>
        <w:t>(tokens)</w:t>
      </w:r>
    </w:p>
    <w:p w14:paraId="58DF8AC7" w14:textId="77777777" w:rsidR="005D72BC" w:rsidRDefault="005D72BC" w:rsidP="005D72BC">
      <w:r>
        <w:t xml:space="preserve">                                    if tokens[</w:t>
      </w:r>
      <w:proofErr w:type="spellStart"/>
      <w:r>
        <w:t>indice</w:t>
      </w:r>
      <w:proofErr w:type="spellEnd"/>
      <w:r>
        <w:t>] == '}':</w:t>
      </w:r>
    </w:p>
    <w:p w14:paraId="12DBE883" w14:textId="77777777" w:rsidR="005D72BC" w:rsidRPr="005D72BC" w:rsidRDefault="005D72BC" w:rsidP="005D72BC">
      <w:pPr>
        <w:rPr>
          <w:lang w:val="es-MX"/>
        </w:rPr>
      </w:pPr>
      <w:r>
        <w:t xml:space="preserve">                                        </w:t>
      </w:r>
      <w:proofErr w:type="spellStart"/>
      <w:r w:rsidRPr="005D72BC">
        <w:rPr>
          <w:lang w:val="es-MX"/>
        </w:rPr>
        <w:t>indice</w:t>
      </w:r>
      <w:proofErr w:type="spellEnd"/>
      <w:r w:rsidRPr="005D72BC">
        <w:rPr>
          <w:lang w:val="es-MX"/>
        </w:rPr>
        <w:t xml:space="preserve"> += 1</w:t>
      </w:r>
    </w:p>
    <w:p w14:paraId="19739281" w14:textId="77777777" w:rsidR="005D72BC" w:rsidRPr="005D72BC" w:rsidRDefault="005D72BC" w:rsidP="005D72BC">
      <w:pPr>
        <w:rPr>
          <w:lang w:val="es-MX"/>
        </w:rPr>
      </w:pPr>
      <w:r w:rsidRPr="005D72BC">
        <w:rPr>
          <w:lang w:val="es-MX"/>
        </w:rPr>
        <w:t xml:space="preserve">                                        # Análisis sintáctico exitoso</w:t>
      </w:r>
    </w:p>
    <w:p w14:paraId="01C81916" w14:textId="77777777" w:rsidR="005D72BC" w:rsidRPr="005D72BC" w:rsidRDefault="005D72BC" w:rsidP="005D72BC">
      <w:pPr>
        <w:rPr>
          <w:lang w:val="es-MX"/>
        </w:rPr>
      </w:pPr>
      <w:r w:rsidRPr="005D72BC">
        <w:rPr>
          <w:lang w:val="es-MX"/>
        </w:rPr>
        <w:t xml:space="preserve">                                        </w:t>
      </w:r>
      <w:proofErr w:type="spellStart"/>
      <w:proofErr w:type="gramStart"/>
      <w:r w:rsidRPr="005D72BC">
        <w:rPr>
          <w:lang w:val="es-MX"/>
        </w:rPr>
        <w:t>print</w:t>
      </w:r>
      <w:proofErr w:type="spellEnd"/>
      <w:r w:rsidRPr="005D72BC">
        <w:rPr>
          <w:lang w:val="es-MX"/>
        </w:rPr>
        <w:t>(</w:t>
      </w:r>
      <w:proofErr w:type="gramEnd"/>
      <w:r w:rsidRPr="005D72BC">
        <w:rPr>
          <w:lang w:val="es-MX"/>
        </w:rPr>
        <w:t>"El análisis sintáctico fue exitoso.")</w:t>
      </w:r>
    </w:p>
    <w:p w14:paraId="747719A3" w14:textId="77777777" w:rsidR="005D72BC" w:rsidRPr="005D72BC" w:rsidRDefault="005D72BC" w:rsidP="005D72BC">
      <w:pPr>
        <w:rPr>
          <w:lang w:val="es-MX"/>
        </w:rPr>
      </w:pPr>
      <w:r w:rsidRPr="005D72BC">
        <w:rPr>
          <w:lang w:val="es-MX"/>
        </w:rPr>
        <w:t xml:space="preserve">                                    </w:t>
      </w:r>
      <w:proofErr w:type="spellStart"/>
      <w:r w:rsidRPr="005D72BC">
        <w:rPr>
          <w:lang w:val="es-MX"/>
        </w:rPr>
        <w:t>else</w:t>
      </w:r>
      <w:proofErr w:type="spellEnd"/>
      <w:r w:rsidRPr="005D72BC">
        <w:rPr>
          <w:lang w:val="es-MX"/>
        </w:rPr>
        <w:t>:</w:t>
      </w:r>
    </w:p>
    <w:p w14:paraId="181F6859" w14:textId="77777777" w:rsidR="005D72BC" w:rsidRPr="005D72BC" w:rsidRDefault="005D72BC" w:rsidP="005D72BC">
      <w:pPr>
        <w:rPr>
          <w:lang w:val="es-MX"/>
        </w:rPr>
      </w:pPr>
      <w:r w:rsidRPr="005D72BC">
        <w:rPr>
          <w:lang w:val="es-MX"/>
        </w:rPr>
        <w:t xml:space="preserve">                                        </w:t>
      </w:r>
      <w:proofErr w:type="spellStart"/>
      <w:proofErr w:type="gramStart"/>
      <w:r w:rsidRPr="005D72BC">
        <w:rPr>
          <w:lang w:val="es-MX"/>
        </w:rPr>
        <w:t>print</w:t>
      </w:r>
      <w:proofErr w:type="spellEnd"/>
      <w:r w:rsidRPr="005D72BC">
        <w:rPr>
          <w:lang w:val="es-MX"/>
        </w:rPr>
        <w:t>(</w:t>
      </w:r>
      <w:proofErr w:type="gramEnd"/>
      <w:r w:rsidRPr="005D72BC">
        <w:rPr>
          <w:lang w:val="es-MX"/>
        </w:rPr>
        <w:t>"Error de sintaxis. Se esperaba '}'.")</w:t>
      </w:r>
    </w:p>
    <w:p w14:paraId="07F2D88E" w14:textId="77777777" w:rsidR="005D72BC" w:rsidRPr="005D72BC" w:rsidRDefault="005D72BC" w:rsidP="005D72BC">
      <w:pPr>
        <w:rPr>
          <w:lang w:val="es-MX"/>
        </w:rPr>
      </w:pPr>
      <w:r w:rsidRPr="005D72BC">
        <w:rPr>
          <w:lang w:val="es-MX"/>
        </w:rPr>
        <w:t xml:space="preserve">                                </w:t>
      </w:r>
      <w:proofErr w:type="spellStart"/>
      <w:r w:rsidRPr="005D72BC">
        <w:rPr>
          <w:lang w:val="es-MX"/>
        </w:rPr>
        <w:t>else</w:t>
      </w:r>
      <w:proofErr w:type="spellEnd"/>
      <w:r w:rsidRPr="005D72BC">
        <w:rPr>
          <w:lang w:val="es-MX"/>
        </w:rPr>
        <w:t>:</w:t>
      </w:r>
    </w:p>
    <w:p w14:paraId="0A6A783C" w14:textId="77777777" w:rsidR="005D72BC" w:rsidRPr="005D72BC" w:rsidRDefault="005D72BC" w:rsidP="005D72BC">
      <w:pPr>
        <w:rPr>
          <w:lang w:val="es-MX"/>
        </w:rPr>
      </w:pPr>
      <w:r w:rsidRPr="005D72BC">
        <w:rPr>
          <w:lang w:val="es-MX"/>
        </w:rPr>
        <w:t xml:space="preserve">                                    </w:t>
      </w:r>
      <w:proofErr w:type="spellStart"/>
      <w:proofErr w:type="gramStart"/>
      <w:r w:rsidRPr="005D72BC">
        <w:rPr>
          <w:lang w:val="es-MX"/>
        </w:rPr>
        <w:t>print</w:t>
      </w:r>
      <w:proofErr w:type="spellEnd"/>
      <w:r w:rsidRPr="005D72BC">
        <w:rPr>
          <w:lang w:val="es-MX"/>
        </w:rPr>
        <w:t>(</w:t>
      </w:r>
      <w:proofErr w:type="gramEnd"/>
      <w:r w:rsidRPr="005D72BC">
        <w:rPr>
          <w:lang w:val="es-MX"/>
        </w:rPr>
        <w:t>"Error de sintaxis. Se esperaba '{'.")</w:t>
      </w:r>
    </w:p>
    <w:p w14:paraId="31935590" w14:textId="77777777" w:rsidR="005D72BC" w:rsidRPr="005D72BC" w:rsidRDefault="005D72BC" w:rsidP="005D72BC">
      <w:pPr>
        <w:rPr>
          <w:lang w:val="es-MX"/>
        </w:rPr>
      </w:pPr>
      <w:r w:rsidRPr="005D72BC">
        <w:rPr>
          <w:lang w:val="es-MX"/>
        </w:rPr>
        <w:t xml:space="preserve">                            </w:t>
      </w:r>
      <w:proofErr w:type="spellStart"/>
      <w:r w:rsidRPr="005D72BC">
        <w:rPr>
          <w:lang w:val="es-MX"/>
        </w:rPr>
        <w:t>else</w:t>
      </w:r>
      <w:proofErr w:type="spellEnd"/>
      <w:r w:rsidRPr="005D72BC">
        <w:rPr>
          <w:lang w:val="es-MX"/>
        </w:rPr>
        <w:t>:</w:t>
      </w:r>
    </w:p>
    <w:p w14:paraId="7C463EE4" w14:textId="77777777" w:rsidR="005D72BC" w:rsidRPr="005D72BC" w:rsidRDefault="005D72BC" w:rsidP="005D72BC">
      <w:pPr>
        <w:rPr>
          <w:lang w:val="es-MX"/>
        </w:rPr>
      </w:pPr>
      <w:r w:rsidRPr="005D72BC">
        <w:rPr>
          <w:lang w:val="es-MX"/>
        </w:rPr>
        <w:t xml:space="preserve">                                </w:t>
      </w:r>
      <w:proofErr w:type="spellStart"/>
      <w:proofErr w:type="gramStart"/>
      <w:r w:rsidRPr="005D72BC">
        <w:rPr>
          <w:lang w:val="es-MX"/>
        </w:rPr>
        <w:t>print</w:t>
      </w:r>
      <w:proofErr w:type="spellEnd"/>
      <w:r w:rsidRPr="005D72BC">
        <w:rPr>
          <w:lang w:val="es-MX"/>
        </w:rPr>
        <w:t>(</w:t>
      </w:r>
      <w:proofErr w:type="gramEnd"/>
      <w:r w:rsidRPr="005D72BC">
        <w:rPr>
          <w:lang w:val="es-MX"/>
        </w:rPr>
        <w:t>"Error de sintaxis. Se esperaba ')'.")</w:t>
      </w:r>
    </w:p>
    <w:p w14:paraId="2DE798E8" w14:textId="77777777" w:rsidR="005D72BC" w:rsidRPr="005D72BC" w:rsidRDefault="005D72BC" w:rsidP="005D72BC">
      <w:pPr>
        <w:rPr>
          <w:lang w:val="es-MX"/>
        </w:rPr>
      </w:pPr>
      <w:r w:rsidRPr="005D72BC">
        <w:rPr>
          <w:lang w:val="es-MX"/>
        </w:rPr>
        <w:t xml:space="preserve">                        </w:t>
      </w:r>
      <w:proofErr w:type="spellStart"/>
      <w:r w:rsidRPr="005D72BC">
        <w:rPr>
          <w:lang w:val="es-MX"/>
        </w:rPr>
        <w:t>else</w:t>
      </w:r>
      <w:proofErr w:type="spellEnd"/>
      <w:r w:rsidRPr="005D72BC">
        <w:rPr>
          <w:lang w:val="es-MX"/>
        </w:rPr>
        <w:t>:</w:t>
      </w:r>
    </w:p>
    <w:p w14:paraId="28E1BB4C" w14:textId="77777777" w:rsidR="005D72BC" w:rsidRPr="005D72BC" w:rsidRDefault="005D72BC" w:rsidP="005D72BC">
      <w:pPr>
        <w:rPr>
          <w:lang w:val="es-MX"/>
        </w:rPr>
      </w:pPr>
      <w:r w:rsidRPr="005D72BC">
        <w:rPr>
          <w:lang w:val="es-MX"/>
        </w:rPr>
        <w:t xml:space="preserve">                            </w:t>
      </w:r>
      <w:proofErr w:type="spellStart"/>
      <w:proofErr w:type="gramStart"/>
      <w:r w:rsidRPr="005D72BC">
        <w:rPr>
          <w:lang w:val="es-MX"/>
        </w:rPr>
        <w:t>print</w:t>
      </w:r>
      <w:proofErr w:type="spellEnd"/>
      <w:r w:rsidRPr="005D72BC">
        <w:rPr>
          <w:lang w:val="es-MX"/>
        </w:rPr>
        <w:t>(</w:t>
      </w:r>
      <w:proofErr w:type="gramEnd"/>
      <w:r w:rsidRPr="005D72BC">
        <w:rPr>
          <w:lang w:val="es-MX"/>
        </w:rPr>
        <w:t>"Error de sintaxis. Se esperaba 'cal'.")</w:t>
      </w:r>
    </w:p>
    <w:p w14:paraId="76DB233B" w14:textId="77777777" w:rsidR="005D72BC" w:rsidRPr="005D72BC" w:rsidRDefault="005D72BC" w:rsidP="005D72BC">
      <w:pPr>
        <w:rPr>
          <w:lang w:val="es-MX"/>
        </w:rPr>
      </w:pPr>
      <w:r w:rsidRPr="005D72BC">
        <w:rPr>
          <w:lang w:val="es-MX"/>
        </w:rPr>
        <w:t xml:space="preserve">                    </w:t>
      </w:r>
      <w:proofErr w:type="spellStart"/>
      <w:r w:rsidRPr="005D72BC">
        <w:rPr>
          <w:lang w:val="es-MX"/>
        </w:rPr>
        <w:t>else</w:t>
      </w:r>
      <w:proofErr w:type="spellEnd"/>
      <w:r w:rsidRPr="005D72BC">
        <w:rPr>
          <w:lang w:val="es-MX"/>
        </w:rPr>
        <w:t>:</w:t>
      </w:r>
    </w:p>
    <w:p w14:paraId="4FE3795B" w14:textId="77777777" w:rsidR="005D72BC" w:rsidRPr="005D72BC" w:rsidRDefault="005D72BC" w:rsidP="005D72BC">
      <w:pPr>
        <w:rPr>
          <w:lang w:val="es-MX"/>
        </w:rPr>
      </w:pPr>
      <w:r w:rsidRPr="005D72BC">
        <w:rPr>
          <w:lang w:val="es-MX"/>
        </w:rPr>
        <w:t xml:space="preserve">                        </w:t>
      </w:r>
      <w:proofErr w:type="spellStart"/>
      <w:proofErr w:type="gramStart"/>
      <w:r w:rsidRPr="005D72BC">
        <w:rPr>
          <w:lang w:val="es-MX"/>
        </w:rPr>
        <w:t>print</w:t>
      </w:r>
      <w:proofErr w:type="spellEnd"/>
      <w:r w:rsidRPr="005D72BC">
        <w:rPr>
          <w:lang w:val="es-MX"/>
        </w:rPr>
        <w:t>(</w:t>
      </w:r>
      <w:proofErr w:type="gramEnd"/>
      <w:r w:rsidRPr="005D72BC">
        <w:rPr>
          <w:lang w:val="es-MX"/>
        </w:rPr>
        <w:t>"Error de sintaxis. Se esperaba '</w:t>
      </w:r>
      <w:proofErr w:type="spellStart"/>
      <w:r w:rsidRPr="005D72BC">
        <w:rPr>
          <w:lang w:val="es-MX"/>
        </w:rPr>
        <w:t>int</w:t>
      </w:r>
      <w:proofErr w:type="spellEnd"/>
      <w:r w:rsidRPr="005D72BC">
        <w:rPr>
          <w:lang w:val="es-MX"/>
        </w:rPr>
        <w:t>'.")</w:t>
      </w:r>
    </w:p>
    <w:p w14:paraId="64B379B0" w14:textId="77777777" w:rsidR="005D72BC" w:rsidRPr="005D72BC" w:rsidRDefault="005D72BC" w:rsidP="005D72BC">
      <w:pPr>
        <w:rPr>
          <w:lang w:val="es-MX"/>
        </w:rPr>
      </w:pPr>
      <w:r w:rsidRPr="005D72BC">
        <w:rPr>
          <w:lang w:val="es-MX"/>
        </w:rPr>
        <w:t xml:space="preserve">                </w:t>
      </w:r>
      <w:proofErr w:type="spellStart"/>
      <w:r w:rsidRPr="005D72BC">
        <w:rPr>
          <w:lang w:val="es-MX"/>
        </w:rPr>
        <w:t>else</w:t>
      </w:r>
      <w:proofErr w:type="spellEnd"/>
      <w:r w:rsidRPr="005D72BC">
        <w:rPr>
          <w:lang w:val="es-MX"/>
        </w:rPr>
        <w:t>:</w:t>
      </w:r>
    </w:p>
    <w:p w14:paraId="545048C7" w14:textId="77777777" w:rsidR="005D72BC" w:rsidRPr="005D72BC" w:rsidRDefault="005D72BC" w:rsidP="005D72BC">
      <w:pPr>
        <w:rPr>
          <w:lang w:val="es-MX"/>
        </w:rPr>
      </w:pPr>
      <w:r w:rsidRPr="005D72BC">
        <w:rPr>
          <w:lang w:val="es-MX"/>
        </w:rPr>
        <w:t xml:space="preserve">                    </w:t>
      </w:r>
      <w:proofErr w:type="spellStart"/>
      <w:proofErr w:type="gramStart"/>
      <w:r w:rsidRPr="005D72BC">
        <w:rPr>
          <w:lang w:val="es-MX"/>
        </w:rPr>
        <w:t>print</w:t>
      </w:r>
      <w:proofErr w:type="spellEnd"/>
      <w:r w:rsidRPr="005D72BC">
        <w:rPr>
          <w:lang w:val="es-MX"/>
        </w:rPr>
        <w:t>(</w:t>
      </w:r>
      <w:proofErr w:type="gramEnd"/>
      <w:r w:rsidRPr="005D72BC">
        <w:rPr>
          <w:lang w:val="es-MX"/>
        </w:rPr>
        <w:t>"Error de sintaxis. Se esperaba '('.")</w:t>
      </w:r>
    </w:p>
    <w:p w14:paraId="2704CD17" w14:textId="77777777" w:rsidR="005D72BC" w:rsidRPr="005D72BC" w:rsidRDefault="005D72BC" w:rsidP="005D72BC">
      <w:pPr>
        <w:rPr>
          <w:lang w:val="es-MX"/>
        </w:rPr>
      </w:pPr>
      <w:r w:rsidRPr="005D72BC">
        <w:rPr>
          <w:lang w:val="es-MX"/>
        </w:rPr>
        <w:t xml:space="preserve">            </w:t>
      </w:r>
      <w:proofErr w:type="spellStart"/>
      <w:r w:rsidRPr="005D72BC">
        <w:rPr>
          <w:lang w:val="es-MX"/>
        </w:rPr>
        <w:t>else</w:t>
      </w:r>
      <w:proofErr w:type="spellEnd"/>
      <w:r w:rsidRPr="005D72BC">
        <w:rPr>
          <w:lang w:val="es-MX"/>
        </w:rPr>
        <w:t>:</w:t>
      </w:r>
    </w:p>
    <w:p w14:paraId="7E3CBA2D" w14:textId="77777777" w:rsidR="005D72BC" w:rsidRPr="005D72BC" w:rsidRDefault="005D72BC" w:rsidP="005D72BC">
      <w:pPr>
        <w:rPr>
          <w:lang w:val="es-MX"/>
        </w:rPr>
      </w:pPr>
      <w:r w:rsidRPr="005D72BC">
        <w:rPr>
          <w:lang w:val="es-MX"/>
        </w:rPr>
        <w:t xml:space="preserve">                </w:t>
      </w:r>
      <w:proofErr w:type="spellStart"/>
      <w:proofErr w:type="gramStart"/>
      <w:r w:rsidRPr="005D72BC">
        <w:rPr>
          <w:lang w:val="es-MX"/>
        </w:rPr>
        <w:t>print</w:t>
      </w:r>
      <w:proofErr w:type="spellEnd"/>
      <w:r w:rsidRPr="005D72BC">
        <w:rPr>
          <w:lang w:val="es-MX"/>
        </w:rPr>
        <w:t>(</w:t>
      </w:r>
      <w:proofErr w:type="gramEnd"/>
      <w:r w:rsidRPr="005D72BC">
        <w:rPr>
          <w:lang w:val="es-MX"/>
        </w:rPr>
        <w:t>"Error de sintaxis. Se esperaba '</w:t>
      </w:r>
      <w:proofErr w:type="spellStart"/>
      <w:r w:rsidRPr="005D72BC">
        <w:rPr>
          <w:lang w:val="es-MX"/>
        </w:rPr>
        <w:t>setCalificacion</w:t>
      </w:r>
      <w:proofErr w:type="spellEnd"/>
      <w:r w:rsidRPr="005D72BC">
        <w:rPr>
          <w:lang w:val="es-MX"/>
        </w:rPr>
        <w:t>'.")</w:t>
      </w:r>
    </w:p>
    <w:p w14:paraId="7ABF53D8" w14:textId="77777777" w:rsidR="005D72BC" w:rsidRPr="005D72BC" w:rsidRDefault="005D72BC" w:rsidP="005D72BC">
      <w:pPr>
        <w:rPr>
          <w:lang w:val="es-MX"/>
        </w:rPr>
      </w:pPr>
      <w:r w:rsidRPr="005D72BC">
        <w:rPr>
          <w:lang w:val="es-MX"/>
        </w:rPr>
        <w:t xml:space="preserve">        </w:t>
      </w:r>
      <w:proofErr w:type="spellStart"/>
      <w:r w:rsidRPr="005D72BC">
        <w:rPr>
          <w:lang w:val="es-MX"/>
        </w:rPr>
        <w:t>else</w:t>
      </w:r>
      <w:proofErr w:type="spellEnd"/>
      <w:r w:rsidRPr="005D72BC">
        <w:rPr>
          <w:lang w:val="es-MX"/>
        </w:rPr>
        <w:t>:</w:t>
      </w:r>
    </w:p>
    <w:p w14:paraId="19007D48" w14:textId="77777777" w:rsidR="005D72BC" w:rsidRPr="005D72BC" w:rsidRDefault="005D72BC" w:rsidP="005D72BC">
      <w:pPr>
        <w:rPr>
          <w:lang w:val="es-MX"/>
        </w:rPr>
      </w:pPr>
      <w:r w:rsidRPr="005D72BC">
        <w:rPr>
          <w:lang w:val="es-MX"/>
        </w:rPr>
        <w:t xml:space="preserve">            </w:t>
      </w:r>
      <w:proofErr w:type="spellStart"/>
      <w:proofErr w:type="gramStart"/>
      <w:r w:rsidRPr="005D72BC">
        <w:rPr>
          <w:lang w:val="es-MX"/>
        </w:rPr>
        <w:t>print</w:t>
      </w:r>
      <w:proofErr w:type="spellEnd"/>
      <w:r w:rsidRPr="005D72BC">
        <w:rPr>
          <w:lang w:val="es-MX"/>
        </w:rPr>
        <w:t>(</w:t>
      </w:r>
      <w:proofErr w:type="gramEnd"/>
      <w:r w:rsidRPr="005D72BC">
        <w:rPr>
          <w:lang w:val="es-MX"/>
        </w:rPr>
        <w:t>"Error de sintaxis. Se esperaba '</w:t>
      </w:r>
      <w:proofErr w:type="spellStart"/>
      <w:r w:rsidRPr="005D72BC">
        <w:rPr>
          <w:lang w:val="es-MX"/>
        </w:rPr>
        <w:t>void</w:t>
      </w:r>
      <w:proofErr w:type="spellEnd"/>
      <w:r w:rsidRPr="005D72BC">
        <w:rPr>
          <w:lang w:val="es-MX"/>
        </w:rPr>
        <w:t>'.")</w:t>
      </w:r>
    </w:p>
    <w:p w14:paraId="42D2F7B7" w14:textId="77777777" w:rsidR="005D72BC" w:rsidRPr="005D72BC" w:rsidRDefault="005D72BC" w:rsidP="005D72BC">
      <w:pPr>
        <w:rPr>
          <w:lang w:val="es-MX"/>
        </w:rPr>
      </w:pPr>
      <w:r w:rsidRPr="005D72BC">
        <w:rPr>
          <w:lang w:val="es-MX"/>
        </w:rPr>
        <w:t xml:space="preserve">    </w:t>
      </w:r>
      <w:proofErr w:type="spellStart"/>
      <w:r w:rsidRPr="005D72BC">
        <w:rPr>
          <w:lang w:val="es-MX"/>
        </w:rPr>
        <w:t>else</w:t>
      </w:r>
      <w:proofErr w:type="spellEnd"/>
      <w:r w:rsidRPr="005D72BC">
        <w:rPr>
          <w:lang w:val="es-MX"/>
        </w:rPr>
        <w:t>:</w:t>
      </w:r>
    </w:p>
    <w:p w14:paraId="3276090A" w14:textId="77777777" w:rsidR="005D72BC" w:rsidRPr="005D72BC" w:rsidRDefault="005D72BC" w:rsidP="005D72BC">
      <w:pPr>
        <w:rPr>
          <w:lang w:val="es-MX"/>
        </w:rPr>
      </w:pPr>
      <w:r w:rsidRPr="005D72BC">
        <w:rPr>
          <w:lang w:val="es-MX"/>
        </w:rPr>
        <w:t xml:space="preserve">        </w:t>
      </w:r>
      <w:proofErr w:type="spellStart"/>
      <w:proofErr w:type="gramStart"/>
      <w:r w:rsidRPr="005D72BC">
        <w:rPr>
          <w:lang w:val="es-MX"/>
        </w:rPr>
        <w:t>print</w:t>
      </w:r>
      <w:proofErr w:type="spellEnd"/>
      <w:r w:rsidRPr="005D72BC">
        <w:rPr>
          <w:lang w:val="es-MX"/>
        </w:rPr>
        <w:t>(</w:t>
      </w:r>
      <w:proofErr w:type="gramEnd"/>
      <w:r w:rsidRPr="005D72BC">
        <w:rPr>
          <w:lang w:val="es-MX"/>
        </w:rPr>
        <w:t>"Error de sintaxis. Se esperaba '</w:t>
      </w:r>
      <w:proofErr w:type="spellStart"/>
      <w:r w:rsidRPr="005D72BC">
        <w:rPr>
          <w:lang w:val="es-MX"/>
        </w:rPr>
        <w:t>public</w:t>
      </w:r>
      <w:proofErr w:type="spellEnd"/>
      <w:r w:rsidRPr="005D72BC">
        <w:rPr>
          <w:lang w:val="es-MX"/>
        </w:rPr>
        <w:t>'.")</w:t>
      </w:r>
    </w:p>
    <w:p w14:paraId="75458B23" w14:textId="77777777" w:rsidR="005D72BC" w:rsidRPr="005D72BC" w:rsidRDefault="005D72BC" w:rsidP="005D72BC">
      <w:pPr>
        <w:rPr>
          <w:lang w:val="es-MX"/>
        </w:rPr>
      </w:pPr>
    </w:p>
    <w:p w14:paraId="07F7BB00" w14:textId="77777777" w:rsidR="005D72BC" w:rsidRPr="005D72BC" w:rsidRDefault="005D72BC" w:rsidP="005D72BC">
      <w:pPr>
        <w:rPr>
          <w:lang w:val="es-MX"/>
        </w:rPr>
      </w:pPr>
      <w:r w:rsidRPr="005D72BC">
        <w:rPr>
          <w:lang w:val="es-MX"/>
        </w:rPr>
        <w:lastRenderedPageBreak/>
        <w:t># Función para analizar la producción '</w:t>
      </w:r>
      <w:proofErr w:type="spellStart"/>
      <w:r w:rsidRPr="005D72BC">
        <w:rPr>
          <w:lang w:val="es-MX"/>
        </w:rPr>
        <w:t>asignarValor</w:t>
      </w:r>
      <w:proofErr w:type="spellEnd"/>
      <w:r w:rsidRPr="005D72BC">
        <w:rPr>
          <w:lang w:val="es-MX"/>
        </w:rPr>
        <w:t>'</w:t>
      </w:r>
    </w:p>
    <w:p w14:paraId="45CD9716" w14:textId="77777777" w:rsidR="005D72BC" w:rsidRDefault="005D72BC" w:rsidP="005D72BC">
      <w:r>
        <w:t xml:space="preserve">def </w:t>
      </w:r>
      <w:proofErr w:type="spellStart"/>
      <w:r>
        <w:t>asignarValor</w:t>
      </w:r>
      <w:proofErr w:type="spellEnd"/>
      <w:r>
        <w:t>(tokens):</w:t>
      </w:r>
    </w:p>
    <w:p w14:paraId="7B2A07A5" w14:textId="77777777" w:rsidR="005D72BC" w:rsidRDefault="005D72BC" w:rsidP="005D72BC">
      <w:r>
        <w:t xml:space="preserve">    if tokens[</w:t>
      </w:r>
      <w:proofErr w:type="spellStart"/>
      <w:r>
        <w:t>indice</w:t>
      </w:r>
      <w:proofErr w:type="spellEnd"/>
      <w:r>
        <w:t>] == '</w:t>
      </w:r>
      <w:proofErr w:type="spellStart"/>
      <w:r>
        <w:t>calificacion</w:t>
      </w:r>
      <w:proofErr w:type="spellEnd"/>
      <w:r>
        <w:t>':</w:t>
      </w:r>
    </w:p>
    <w:p w14:paraId="16745149" w14:textId="77777777" w:rsidR="005D72BC" w:rsidRDefault="005D72BC" w:rsidP="005D72BC">
      <w:r>
        <w:t xml:space="preserve">        </w:t>
      </w:r>
      <w:proofErr w:type="spellStart"/>
      <w:r>
        <w:t>indice</w:t>
      </w:r>
      <w:proofErr w:type="spellEnd"/>
      <w:r>
        <w:t xml:space="preserve"> += 1</w:t>
      </w:r>
    </w:p>
    <w:p w14:paraId="075F193E" w14:textId="77777777" w:rsidR="005D72BC" w:rsidRDefault="005D72BC" w:rsidP="005D72BC">
      <w:r>
        <w:t xml:space="preserve">        if tokens[</w:t>
      </w:r>
      <w:proofErr w:type="spellStart"/>
      <w:r>
        <w:t>indice</w:t>
      </w:r>
      <w:proofErr w:type="spellEnd"/>
      <w:r>
        <w:t>] == '=':</w:t>
      </w:r>
    </w:p>
    <w:p w14:paraId="66580A15" w14:textId="77777777" w:rsidR="005D72BC" w:rsidRDefault="005D72BC" w:rsidP="005D72BC">
      <w:r>
        <w:t xml:space="preserve">            </w:t>
      </w:r>
      <w:proofErr w:type="spellStart"/>
      <w:r>
        <w:t>indice</w:t>
      </w:r>
      <w:proofErr w:type="spellEnd"/>
      <w:r>
        <w:t xml:space="preserve"> += 1</w:t>
      </w:r>
    </w:p>
    <w:p w14:paraId="5A87A80F" w14:textId="77777777" w:rsidR="005D72BC" w:rsidRDefault="005D72BC" w:rsidP="005D72BC">
      <w:r>
        <w:t xml:space="preserve">            if tokens[</w:t>
      </w:r>
      <w:proofErr w:type="spellStart"/>
      <w:r>
        <w:t>indice</w:t>
      </w:r>
      <w:proofErr w:type="spellEnd"/>
      <w:proofErr w:type="gramStart"/>
      <w:r>
        <w:t>].</w:t>
      </w:r>
      <w:proofErr w:type="spellStart"/>
      <w:r>
        <w:t>isdigit</w:t>
      </w:r>
      <w:proofErr w:type="spellEnd"/>
      <w:proofErr w:type="gramEnd"/>
      <w:r>
        <w:t>():</w:t>
      </w:r>
    </w:p>
    <w:p w14:paraId="21473EE3" w14:textId="77777777" w:rsidR="005D72BC" w:rsidRDefault="005D72BC" w:rsidP="005D72BC">
      <w:r>
        <w:t xml:space="preserve">                </w:t>
      </w:r>
      <w:proofErr w:type="spellStart"/>
      <w:r>
        <w:t>indice</w:t>
      </w:r>
      <w:proofErr w:type="spellEnd"/>
      <w:r>
        <w:t xml:space="preserve"> += 1</w:t>
      </w:r>
    </w:p>
    <w:p w14:paraId="45445279" w14:textId="77777777" w:rsidR="005D72BC" w:rsidRDefault="005D72BC" w:rsidP="005D72BC">
      <w:r>
        <w:t xml:space="preserve">                if tokens[</w:t>
      </w:r>
      <w:proofErr w:type="spellStart"/>
      <w:r>
        <w:t>indice</w:t>
      </w:r>
      <w:proofErr w:type="spellEnd"/>
      <w:r>
        <w:t>] == ';':</w:t>
      </w:r>
    </w:p>
    <w:p w14:paraId="691CB4C9" w14:textId="77777777" w:rsidR="005D72BC" w:rsidRPr="005D72BC" w:rsidRDefault="005D72BC" w:rsidP="005D72BC">
      <w:pPr>
        <w:rPr>
          <w:lang w:val="es-MX"/>
        </w:rPr>
      </w:pPr>
      <w:r>
        <w:t xml:space="preserve">                    </w:t>
      </w:r>
      <w:proofErr w:type="spellStart"/>
      <w:r w:rsidRPr="005D72BC">
        <w:rPr>
          <w:lang w:val="es-MX"/>
        </w:rPr>
        <w:t>indice</w:t>
      </w:r>
      <w:proofErr w:type="spellEnd"/>
      <w:r w:rsidRPr="005D72BC">
        <w:rPr>
          <w:lang w:val="es-MX"/>
        </w:rPr>
        <w:t xml:space="preserve"> += 1</w:t>
      </w:r>
    </w:p>
    <w:p w14:paraId="0D507224" w14:textId="77777777" w:rsidR="005D72BC" w:rsidRPr="005D72BC" w:rsidRDefault="005D72BC" w:rsidP="005D72BC">
      <w:pPr>
        <w:rPr>
          <w:lang w:val="es-MX"/>
        </w:rPr>
      </w:pPr>
      <w:r w:rsidRPr="005D72BC">
        <w:rPr>
          <w:lang w:val="es-MX"/>
        </w:rPr>
        <w:t xml:space="preserve">                    # Asignación de valor exitosa</w:t>
      </w:r>
    </w:p>
    <w:p w14:paraId="623790DD" w14:textId="77777777" w:rsidR="005D72BC" w:rsidRPr="005D72BC" w:rsidRDefault="005D72BC" w:rsidP="005D72BC">
      <w:pPr>
        <w:rPr>
          <w:lang w:val="es-MX"/>
        </w:rPr>
      </w:pPr>
      <w:r w:rsidRPr="005D72BC">
        <w:rPr>
          <w:lang w:val="es-MX"/>
        </w:rPr>
        <w:t xml:space="preserve">                    </w:t>
      </w:r>
      <w:proofErr w:type="spellStart"/>
      <w:proofErr w:type="gramStart"/>
      <w:r w:rsidRPr="005D72BC">
        <w:rPr>
          <w:lang w:val="es-MX"/>
        </w:rPr>
        <w:t>print</w:t>
      </w:r>
      <w:proofErr w:type="spellEnd"/>
      <w:r w:rsidRPr="005D72BC">
        <w:rPr>
          <w:lang w:val="es-MX"/>
        </w:rPr>
        <w:t>(</w:t>
      </w:r>
      <w:proofErr w:type="gramEnd"/>
      <w:r w:rsidRPr="005D72BC">
        <w:rPr>
          <w:lang w:val="es-MX"/>
        </w:rPr>
        <w:t>"Asignación de valor exitosa.")</w:t>
      </w:r>
    </w:p>
    <w:p w14:paraId="08BD5A8F" w14:textId="77777777" w:rsidR="005D72BC" w:rsidRPr="005D72BC" w:rsidRDefault="005D72BC" w:rsidP="005D72BC">
      <w:pPr>
        <w:rPr>
          <w:lang w:val="es-MX"/>
        </w:rPr>
      </w:pPr>
      <w:r w:rsidRPr="005D72BC">
        <w:rPr>
          <w:lang w:val="es-MX"/>
        </w:rPr>
        <w:t xml:space="preserve">                </w:t>
      </w:r>
      <w:proofErr w:type="spellStart"/>
      <w:r w:rsidRPr="005D72BC">
        <w:rPr>
          <w:lang w:val="es-MX"/>
        </w:rPr>
        <w:t>else</w:t>
      </w:r>
      <w:proofErr w:type="spellEnd"/>
      <w:r w:rsidRPr="005D72BC">
        <w:rPr>
          <w:lang w:val="es-MX"/>
        </w:rPr>
        <w:t>:</w:t>
      </w:r>
    </w:p>
    <w:p w14:paraId="6347E57B" w14:textId="77777777" w:rsidR="005D72BC" w:rsidRPr="005D72BC" w:rsidRDefault="005D72BC" w:rsidP="005D72BC">
      <w:pPr>
        <w:rPr>
          <w:lang w:val="es-MX"/>
        </w:rPr>
      </w:pPr>
      <w:r w:rsidRPr="005D72BC">
        <w:rPr>
          <w:lang w:val="es-MX"/>
        </w:rPr>
        <w:t xml:space="preserve">                    </w:t>
      </w:r>
      <w:proofErr w:type="spellStart"/>
      <w:proofErr w:type="gramStart"/>
      <w:r w:rsidRPr="005D72BC">
        <w:rPr>
          <w:lang w:val="es-MX"/>
        </w:rPr>
        <w:t>print</w:t>
      </w:r>
      <w:proofErr w:type="spellEnd"/>
      <w:r w:rsidRPr="005D72BC">
        <w:rPr>
          <w:lang w:val="es-MX"/>
        </w:rPr>
        <w:t>(</w:t>
      </w:r>
      <w:proofErr w:type="gramEnd"/>
      <w:r w:rsidRPr="005D72BC">
        <w:rPr>
          <w:lang w:val="es-MX"/>
        </w:rPr>
        <w:t>"Error de sintaxis. Se esperaba ';' después del valor asignado.")</w:t>
      </w:r>
    </w:p>
    <w:p w14:paraId="583B8F1A" w14:textId="77777777" w:rsidR="005D72BC" w:rsidRPr="005D72BC" w:rsidRDefault="005D72BC" w:rsidP="005D72BC">
      <w:pPr>
        <w:rPr>
          <w:lang w:val="es-MX"/>
        </w:rPr>
      </w:pPr>
      <w:r w:rsidRPr="005D72BC">
        <w:rPr>
          <w:lang w:val="es-MX"/>
        </w:rPr>
        <w:t xml:space="preserve">            </w:t>
      </w:r>
      <w:proofErr w:type="spellStart"/>
      <w:r w:rsidRPr="005D72BC">
        <w:rPr>
          <w:lang w:val="es-MX"/>
        </w:rPr>
        <w:t>else</w:t>
      </w:r>
      <w:proofErr w:type="spellEnd"/>
      <w:r w:rsidRPr="005D72BC">
        <w:rPr>
          <w:lang w:val="es-MX"/>
        </w:rPr>
        <w:t>:</w:t>
      </w:r>
    </w:p>
    <w:p w14:paraId="7FEDB61A" w14:textId="77777777" w:rsidR="005D72BC" w:rsidRPr="005D72BC" w:rsidRDefault="005D72BC" w:rsidP="005D72BC">
      <w:pPr>
        <w:rPr>
          <w:lang w:val="es-MX"/>
        </w:rPr>
      </w:pPr>
      <w:r w:rsidRPr="005D72BC">
        <w:rPr>
          <w:lang w:val="es-MX"/>
        </w:rPr>
        <w:t xml:space="preserve">                </w:t>
      </w:r>
      <w:proofErr w:type="spellStart"/>
      <w:proofErr w:type="gramStart"/>
      <w:r w:rsidRPr="005D72BC">
        <w:rPr>
          <w:lang w:val="es-MX"/>
        </w:rPr>
        <w:t>print</w:t>
      </w:r>
      <w:proofErr w:type="spellEnd"/>
      <w:r w:rsidRPr="005D72BC">
        <w:rPr>
          <w:lang w:val="es-MX"/>
        </w:rPr>
        <w:t>(</w:t>
      </w:r>
      <w:proofErr w:type="gramEnd"/>
      <w:r w:rsidRPr="005D72BC">
        <w:rPr>
          <w:lang w:val="es-MX"/>
        </w:rPr>
        <w:t>"Error de sintaxis. Se esperaba un número entero.")</w:t>
      </w:r>
    </w:p>
    <w:p w14:paraId="5D700598" w14:textId="77777777" w:rsidR="005D72BC" w:rsidRPr="005D72BC" w:rsidRDefault="005D72BC" w:rsidP="005D72BC">
      <w:pPr>
        <w:rPr>
          <w:lang w:val="es-MX"/>
        </w:rPr>
      </w:pPr>
      <w:r w:rsidRPr="005D72BC">
        <w:rPr>
          <w:lang w:val="es-MX"/>
        </w:rPr>
        <w:t xml:space="preserve">        </w:t>
      </w:r>
      <w:proofErr w:type="spellStart"/>
      <w:r w:rsidRPr="005D72BC">
        <w:rPr>
          <w:lang w:val="es-MX"/>
        </w:rPr>
        <w:t>else</w:t>
      </w:r>
      <w:proofErr w:type="spellEnd"/>
      <w:r w:rsidRPr="005D72BC">
        <w:rPr>
          <w:lang w:val="es-MX"/>
        </w:rPr>
        <w:t>:</w:t>
      </w:r>
    </w:p>
    <w:p w14:paraId="2D9385B1" w14:textId="77777777" w:rsidR="005D72BC" w:rsidRPr="005D72BC" w:rsidRDefault="005D72BC" w:rsidP="005D72BC">
      <w:pPr>
        <w:rPr>
          <w:lang w:val="es-MX"/>
        </w:rPr>
      </w:pPr>
      <w:r w:rsidRPr="005D72BC">
        <w:rPr>
          <w:lang w:val="es-MX"/>
        </w:rPr>
        <w:t xml:space="preserve">            </w:t>
      </w:r>
      <w:proofErr w:type="spellStart"/>
      <w:proofErr w:type="gramStart"/>
      <w:r w:rsidRPr="005D72BC">
        <w:rPr>
          <w:lang w:val="es-MX"/>
        </w:rPr>
        <w:t>print</w:t>
      </w:r>
      <w:proofErr w:type="spellEnd"/>
      <w:r w:rsidRPr="005D72BC">
        <w:rPr>
          <w:lang w:val="es-MX"/>
        </w:rPr>
        <w:t>(</w:t>
      </w:r>
      <w:proofErr w:type="gramEnd"/>
      <w:r w:rsidRPr="005D72BC">
        <w:rPr>
          <w:lang w:val="es-MX"/>
        </w:rPr>
        <w:t>"Error de sintaxis. Se esperaba '='.")</w:t>
      </w:r>
    </w:p>
    <w:p w14:paraId="0F7C993E" w14:textId="77777777" w:rsidR="005D72BC" w:rsidRPr="005D72BC" w:rsidRDefault="005D72BC" w:rsidP="005D72BC">
      <w:pPr>
        <w:rPr>
          <w:lang w:val="es-MX"/>
        </w:rPr>
      </w:pPr>
      <w:r w:rsidRPr="005D72BC">
        <w:rPr>
          <w:lang w:val="es-MX"/>
        </w:rPr>
        <w:t xml:space="preserve">    </w:t>
      </w:r>
      <w:proofErr w:type="spellStart"/>
      <w:r w:rsidRPr="005D72BC">
        <w:rPr>
          <w:lang w:val="es-MX"/>
        </w:rPr>
        <w:t>else</w:t>
      </w:r>
      <w:proofErr w:type="spellEnd"/>
      <w:r w:rsidRPr="005D72BC">
        <w:rPr>
          <w:lang w:val="es-MX"/>
        </w:rPr>
        <w:t>:</w:t>
      </w:r>
    </w:p>
    <w:p w14:paraId="174926AF" w14:textId="3A0F8D01" w:rsidR="005D72BC" w:rsidRDefault="005D72BC" w:rsidP="005D72BC">
      <w:pPr>
        <w:rPr>
          <w:lang w:val="es-MX"/>
        </w:rPr>
      </w:pPr>
      <w:r w:rsidRPr="005D72BC">
        <w:rPr>
          <w:lang w:val="es-MX"/>
        </w:rPr>
        <w:t xml:space="preserve">        </w:t>
      </w:r>
      <w:proofErr w:type="spellStart"/>
      <w:proofErr w:type="gramStart"/>
      <w:r w:rsidRPr="005D72BC">
        <w:rPr>
          <w:lang w:val="es-MX"/>
        </w:rPr>
        <w:t>print</w:t>
      </w:r>
      <w:proofErr w:type="spellEnd"/>
      <w:r w:rsidRPr="005D72BC">
        <w:rPr>
          <w:lang w:val="es-MX"/>
        </w:rPr>
        <w:t>(</w:t>
      </w:r>
      <w:proofErr w:type="gramEnd"/>
      <w:r w:rsidRPr="005D72BC">
        <w:rPr>
          <w:lang w:val="es-MX"/>
        </w:rPr>
        <w:t>"Error de sintaxis. Se esperaba '</w:t>
      </w:r>
      <w:proofErr w:type="spellStart"/>
      <w:r w:rsidRPr="005D72BC">
        <w:rPr>
          <w:lang w:val="es-MX"/>
        </w:rPr>
        <w:t>calificacion</w:t>
      </w:r>
      <w:proofErr w:type="spellEnd"/>
      <w:r w:rsidRPr="005D72BC">
        <w:rPr>
          <w:lang w:val="es-MX"/>
        </w:rPr>
        <w:t>'.")</w:t>
      </w:r>
    </w:p>
    <w:p w14:paraId="18ED0FAF" w14:textId="77777777" w:rsidR="005D72BC" w:rsidRDefault="005D72BC" w:rsidP="005D72BC">
      <w:pPr>
        <w:rPr>
          <w:lang w:val="es-MX"/>
        </w:rPr>
      </w:pPr>
    </w:p>
    <w:p w14:paraId="4EEDB2D7" w14:textId="08C54A24" w:rsidR="005D72BC" w:rsidRPr="005D72BC" w:rsidRDefault="005D72BC" w:rsidP="005D72BC">
      <w:r w:rsidRPr="005D72BC">
        <w:rPr>
          <w:lang w:val="es-MX"/>
        </w:rPr>
        <w:t xml:space="preserve">Para utilizar el analizador sintáctico, puedes llamar a la función </w:t>
      </w:r>
      <w:proofErr w:type="spellStart"/>
      <w:r w:rsidRPr="005D72BC">
        <w:rPr>
          <w:lang w:val="es-MX"/>
        </w:rPr>
        <w:t>analizador_sintactico</w:t>
      </w:r>
      <w:proofErr w:type="spellEnd"/>
      <w:r w:rsidRPr="005D72BC">
        <w:rPr>
          <w:lang w:val="es-MX"/>
        </w:rPr>
        <w:t xml:space="preserve"> y pasarle una lista de tokens correspondientes al código que se desea analizar. Cada token debe ser un elemento de la lista. Por ejemplo:</w:t>
      </w:r>
    </w:p>
    <w:p w14:paraId="09BD0A36" w14:textId="77777777" w:rsidR="005D72BC" w:rsidRPr="005D72BC" w:rsidRDefault="005D72BC" w:rsidP="005D72BC">
      <w:pPr>
        <w:rPr>
          <w:lang w:val="es-MX"/>
        </w:rPr>
      </w:pPr>
      <w:proofErr w:type="spellStart"/>
      <w:r w:rsidRPr="005D72BC">
        <w:rPr>
          <w:lang w:val="es-MX"/>
        </w:rPr>
        <w:t>codigo</w:t>
      </w:r>
      <w:proofErr w:type="spellEnd"/>
      <w:r w:rsidRPr="005D72BC">
        <w:rPr>
          <w:lang w:val="es-MX"/>
        </w:rPr>
        <w:t xml:space="preserve"> = ['</w:t>
      </w:r>
      <w:proofErr w:type="spellStart"/>
      <w:r w:rsidRPr="005D72BC">
        <w:rPr>
          <w:lang w:val="es-MX"/>
        </w:rPr>
        <w:t>public</w:t>
      </w:r>
      <w:proofErr w:type="spellEnd"/>
      <w:r w:rsidRPr="005D72BC">
        <w:rPr>
          <w:lang w:val="es-MX"/>
        </w:rPr>
        <w:t>', '</w:t>
      </w:r>
      <w:proofErr w:type="spellStart"/>
      <w:r w:rsidRPr="005D72BC">
        <w:rPr>
          <w:lang w:val="es-MX"/>
        </w:rPr>
        <w:t>void</w:t>
      </w:r>
      <w:proofErr w:type="spellEnd"/>
      <w:r w:rsidRPr="005D72BC">
        <w:rPr>
          <w:lang w:val="es-MX"/>
        </w:rPr>
        <w:t>', '</w:t>
      </w:r>
      <w:proofErr w:type="spellStart"/>
      <w:r w:rsidRPr="005D72BC">
        <w:rPr>
          <w:lang w:val="es-MX"/>
        </w:rPr>
        <w:t>setCalificacion</w:t>
      </w:r>
      <w:proofErr w:type="spellEnd"/>
      <w:r w:rsidRPr="005D72BC">
        <w:rPr>
          <w:lang w:val="es-MX"/>
        </w:rPr>
        <w:t>', '(', '</w:t>
      </w:r>
      <w:proofErr w:type="spellStart"/>
      <w:r w:rsidRPr="005D72BC">
        <w:rPr>
          <w:lang w:val="es-MX"/>
        </w:rPr>
        <w:t>int</w:t>
      </w:r>
      <w:proofErr w:type="spellEnd"/>
      <w:r w:rsidRPr="005D72BC">
        <w:rPr>
          <w:lang w:val="es-MX"/>
        </w:rPr>
        <w:t>', 'cal', ')', '{', '</w:t>
      </w:r>
      <w:proofErr w:type="spellStart"/>
      <w:r w:rsidRPr="005D72BC">
        <w:rPr>
          <w:lang w:val="es-MX"/>
        </w:rPr>
        <w:t>calificacion</w:t>
      </w:r>
      <w:proofErr w:type="spellEnd"/>
      <w:r w:rsidRPr="005D72BC">
        <w:rPr>
          <w:lang w:val="es-MX"/>
        </w:rPr>
        <w:t>', '=', 'cal', ';', '}']</w:t>
      </w:r>
    </w:p>
    <w:p w14:paraId="469B0947" w14:textId="343D7F74" w:rsidR="005D72BC" w:rsidRDefault="005D72BC" w:rsidP="005D72BC">
      <w:pPr>
        <w:rPr>
          <w:lang w:val="es-MX"/>
        </w:rPr>
      </w:pPr>
      <w:proofErr w:type="spellStart"/>
      <w:r w:rsidRPr="005D72BC">
        <w:rPr>
          <w:lang w:val="es-MX"/>
        </w:rPr>
        <w:t>analizador_sintactico</w:t>
      </w:r>
      <w:proofErr w:type="spellEnd"/>
      <w:r w:rsidRPr="005D72BC">
        <w:rPr>
          <w:lang w:val="es-MX"/>
        </w:rPr>
        <w:t>(</w:t>
      </w:r>
      <w:proofErr w:type="spellStart"/>
      <w:r w:rsidRPr="005D72BC">
        <w:rPr>
          <w:lang w:val="es-MX"/>
        </w:rPr>
        <w:t>codigo</w:t>
      </w:r>
      <w:proofErr w:type="spellEnd"/>
      <w:r w:rsidRPr="005D72BC">
        <w:rPr>
          <w:lang w:val="es-MX"/>
        </w:rPr>
        <w:t>)</w:t>
      </w:r>
    </w:p>
    <w:p w14:paraId="19E543EF" w14:textId="544589DF" w:rsidR="005D72BC" w:rsidRPr="005D72BC" w:rsidRDefault="005D72BC" w:rsidP="005D72BC">
      <w:pPr>
        <w:rPr>
          <w:lang w:val="es-MX"/>
        </w:rPr>
      </w:pPr>
      <w:r w:rsidRPr="005D72BC">
        <w:rPr>
          <w:lang w:val="es-MX"/>
        </w:rPr>
        <w:t xml:space="preserve">El analizador sintáctico realizará el análisis de forma recursiva y mostrará mensajes de error en caso de que se </w:t>
      </w:r>
      <w:proofErr w:type="spellStart"/>
      <w:r w:rsidRPr="005D72BC">
        <w:rPr>
          <w:lang w:val="es-MX"/>
        </w:rPr>
        <w:t>encuent</w:t>
      </w:r>
      <w:proofErr w:type="spellEnd"/>
    </w:p>
    <w:sectPr w:rsidR="005D72BC" w:rsidRPr="005D72BC" w:rsidSect="007740E8">
      <w:pgSz w:w="12240" w:h="15840"/>
      <w:pgMar w:top="1340" w:right="440" w:bottom="280" w:left="1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2BCD"/>
    <w:multiLevelType w:val="multilevel"/>
    <w:tmpl w:val="01EA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CE1B8F"/>
    <w:multiLevelType w:val="multilevel"/>
    <w:tmpl w:val="E958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B0C27"/>
    <w:multiLevelType w:val="multilevel"/>
    <w:tmpl w:val="E704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9804CB"/>
    <w:multiLevelType w:val="multilevel"/>
    <w:tmpl w:val="056C50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6BC6D73"/>
    <w:multiLevelType w:val="multilevel"/>
    <w:tmpl w:val="6D340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E87FAD"/>
    <w:multiLevelType w:val="multilevel"/>
    <w:tmpl w:val="B444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7455FF"/>
    <w:multiLevelType w:val="multilevel"/>
    <w:tmpl w:val="D902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1B52C4"/>
    <w:multiLevelType w:val="multilevel"/>
    <w:tmpl w:val="F980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407495"/>
    <w:multiLevelType w:val="hybridMultilevel"/>
    <w:tmpl w:val="36FE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7A0829"/>
    <w:multiLevelType w:val="multilevel"/>
    <w:tmpl w:val="770A55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70B3267"/>
    <w:multiLevelType w:val="multilevel"/>
    <w:tmpl w:val="CE96F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364280"/>
    <w:multiLevelType w:val="multilevel"/>
    <w:tmpl w:val="DDFED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9125C7"/>
    <w:multiLevelType w:val="multilevel"/>
    <w:tmpl w:val="FD64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0962473">
    <w:abstractNumId w:val="1"/>
  </w:num>
  <w:num w:numId="2" w16cid:durableId="1735466971">
    <w:abstractNumId w:val="11"/>
  </w:num>
  <w:num w:numId="3" w16cid:durableId="1533149211">
    <w:abstractNumId w:val="6"/>
  </w:num>
  <w:num w:numId="4" w16cid:durableId="109712749">
    <w:abstractNumId w:val="0"/>
  </w:num>
  <w:num w:numId="5" w16cid:durableId="427122220">
    <w:abstractNumId w:val="3"/>
  </w:num>
  <w:num w:numId="6" w16cid:durableId="2051033480">
    <w:abstractNumId w:val="5"/>
  </w:num>
  <w:num w:numId="7" w16cid:durableId="1236091470">
    <w:abstractNumId w:val="2"/>
  </w:num>
  <w:num w:numId="8" w16cid:durableId="526910193">
    <w:abstractNumId w:val="9"/>
  </w:num>
  <w:num w:numId="9" w16cid:durableId="901447716">
    <w:abstractNumId w:val="12"/>
  </w:num>
  <w:num w:numId="10" w16cid:durableId="376593084">
    <w:abstractNumId w:val="8"/>
  </w:num>
  <w:num w:numId="11" w16cid:durableId="1302660848">
    <w:abstractNumId w:val="10"/>
  </w:num>
  <w:num w:numId="12" w16cid:durableId="2084716119">
    <w:abstractNumId w:val="4"/>
  </w:num>
  <w:num w:numId="13" w16cid:durableId="18835893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159"/>
    <w:rsid w:val="00033B3F"/>
    <w:rsid w:val="00096159"/>
    <w:rsid w:val="000A0C6E"/>
    <w:rsid w:val="000B3A9F"/>
    <w:rsid w:val="000B5B30"/>
    <w:rsid w:val="000B7BCB"/>
    <w:rsid w:val="002E4EF3"/>
    <w:rsid w:val="00366F3C"/>
    <w:rsid w:val="00372CD9"/>
    <w:rsid w:val="00383BAE"/>
    <w:rsid w:val="003B3489"/>
    <w:rsid w:val="00472A75"/>
    <w:rsid w:val="0048668E"/>
    <w:rsid w:val="00546F57"/>
    <w:rsid w:val="005D72BC"/>
    <w:rsid w:val="005F76B2"/>
    <w:rsid w:val="00633861"/>
    <w:rsid w:val="006C4473"/>
    <w:rsid w:val="007740E8"/>
    <w:rsid w:val="007E512A"/>
    <w:rsid w:val="00844E5A"/>
    <w:rsid w:val="008E5CCC"/>
    <w:rsid w:val="00901F03"/>
    <w:rsid w:val="009D0F47"/>
    <w:rsid w:val="00A203F9"/>
    <w:rsid w:val="00A27BF0"/>
    <w:rsid w:val="00A52C97"/>
    <w:rsid w:val="00B555EF"/>
    <w:rsid w:val="00C30DED"/>
    <w:rsid w:val="00C913E4"/>
    <w:rsid w:val="00CF2CE6"/>
    <w:rsid w:val="00D12656"/>
    <w:rsid w:val="00D35BA9"/>
    <w:rsid w:val="00D91D04"/>
    <w:rsid w:val="00DF252C"/>
    <w:rsid w:val="00E0149E"/>
    <w:rsid w:val="00EC02C9"/>
    <w:rsid w:val="00ED5F04"/>
    <w:rsid w:val="00F369DF"/>
    <w:rsid w:val="00F664E2"/>
    <w:rsid w:val="00FA6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BA3A1"/>
  <w15:chartTrackingRefBased/>
  <w15:docId w15:val="{AC5BF01E-63C0-4DB3-8A6D-7E9CE486F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1F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A66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F2C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F0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CF2CE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CF2C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2CE6"/>
    <w:rPr>
      <w:b/>
      <w:bCs/>
    </w:rPr>
  </w:style>
  <w:style w:type="character" w:styleId="Hyperlink">
    <w:name w:val="Hyperlink"/>
    <w:basedOn w:val="DefaultParagraphFont"/>
    <w:uiPriority w:val="99"/>
    <w:semiHidden/>
    <w:unhideWhenUsed/>
    <w:rsid w:val="00C913E4"/>
    <w:rPr>
      <w:color w:val="0000FF"/>
      <w:u w:val="single"/>
    </w:rPr>
  </w:style>
  <w:style w:type="character" w:customStyle="1" w:styleId="Heading2Char">
    <w:name w:val="Heading 2 Char"/>
    <w:basedOn w:val="DefaultParagraphFont"/>
    <w:link w:val="Heading2"/>
    <w:uiPriority w:val="9"/>
    <w:semiHidden/>
    <w:rsid w:val="00FA66E4"/>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FA66E4"/>
    <w:rPr>
      <w:i/>
      <w:iCs/>
    </w:rPr>
  </w:style>
  <w:style w:type="paragraph" w:styleId="ListParagraph">
    <w:name w:val="List Paragraph"/>
    <w:basedOn w:val="Normal"/>
    <w:uiPriority w:val="1"/>
    <w:qFormat/>
    <w:rsid w:val="000B5B30"/>
    <w:pPr>
      <w:ind w:left="720"/>
      <w:contextualSpacing/>
    </w:pPr>
  </w:style>
  <w:style w:type="character" w:customStyle="1" w:styleId="h3">
    <w:name w:val="h3"/>
    <w:basedOn w:val="DefaultParagraphFont"/>
    <w:rsid w:val="00472A75"/>
  </w:style>
  <w:style w:type="paragraph" w:customStyle="1" w:styleId="paragraph">
    <w:name w:val="paragraph"/>
    <w:basedOn w:val="Normal"/>
    <w:rsid w:val="000B7B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B7BCB"/>
  </w:style>
  <w:style w:type="character" w:customStyle="1" w:styleId="eop">
    <w:name w:val="eop"/>
    <w:basedOn w:val="DefaultParagraphFont"/>
    <w:rsid w:val="000B7BCB"/>
  </w:style>
  <w:style w:type="paragraph" w:styleId="BodyText">
    <w:name w:val="Body Text"/>
    <w:basedOn w:val="Normal"/>
    <w:link w:val="BodyTextChar"/>
    <w:uiPriority w:val="1"/>
    <w:qFormat/>
    <w:rsid w:val="00383BAE"/>
    <w:pPr>
      <w:widowControl w:val="0"/>
      <w:autoSpaceDE w:val="0"/>
      <w:autoSpaceDN w:val="0"/>
      <w:spacing w:after="0" w:line="240" w:lineRule="auto"/>
      <w:ind w:left="539"/>
    </w:pPr>
    <w:rPr>
      <w:rFonts w:ascii="Times New Roman" w:eastAsia="Times New Roman" w:hAnsi="Times New Roman" w:cs="Times New Roman"/>
      <w:sz w:val="28"/>
      <w:szCs w:val="28"/>
      <w:lang w:val="es-ES"/>
    </w:rPr>
  </w:style>
  <w:style w:type="character" w:customStyle="1" w:styleId="BodyTextChar">
    <w:name w:val="Body Text Char"/>
    <w:basedOn w:val="DefaultParagraphFont"/>
    <w:link w:val="BodyText"/>
    <w:uiPriority w:val="1"/>
    <w:rsid w:val="00383BAE"/>
    <w:rPr>
      <w:rFonts w:ascii="Times New Roman" w:eastAsia="Times New Roman" w:hAnsi="Times New Roman" w:cs="Times New Roman"/>
      <w:sz w:val="28"/>
      <w:szCs w:val="28"/>
      <w:lang w:val="es-ES"/>
    </w:rPr>
  </w:style>
  <w:style w:type="paragraph" w:styleId="Title">
    <w:name w:val="Title"/>
    <w:basedOn w:val="Normal"/>
    <w:link w:val="TitleChar"/>
    <w:uiPriority w:val="10"/>
    <w:qFormat/>
    <w:rsid w:val="00383BAE"/>
    <w:pPr>
      <w:widowControl w:val="0"/>
      <w:autoSpaceDE w:val="0"/>
      <w:autoSpaceDN w:val="0"/>
      <w:spacing w:before="88" w:after="0" w:line="240" w:lineRule="auto"/>
      <w:ind w:left="2945" w:right="3498" w:firstLine="129"/>
    </w:pPr>
    <w:rPr>
      <w:rFonts w:ascii="Times New Roman" w:eastAsia="Times New Roman" w:hAnsi="Times New Roman" w:cs="Times New Roman"/>
      <w:sz w:val="32"/>
      <w:szCs w:val="32"/>
      <w:lang w:val="es-ES"/>
    </w:rPr>
  </w:style>
  <w:style w:type="character" w:customStyle="1" w:styleId="TitleChar">
    <w:name w:val="Title Char"/>
    <w:basedOn w:val="DefaultParagraphFont"/>
    <w:link w:val="Title"/>
    <w:uiPriority w:val="10"/>
    <w:rsid w:val="00383BAE"/>
    <w:rPr>
      <w:rFonts w:ascii="Times New Roman" w:eastAsia="Times New Roman" w:hAnsi="Times New Roman" w:cs="Times New Roman"/>
      <w:sz w:val="32"/>
      <w:szCs w:val="32"/>
      <w:lang w:val="es-ES"/>
    </w:rPr>
  </w:style>
  <w:style w:type="paragraph" w:customStyle="1" w:styleId="TableParagraph">
    <w:name w:val="Table Paragraph"/>
    <w:basedOn w:val="Normal"/>
    <w:uiPriority w:val="1"/>
    <w:qFormat/>
    <w:rsid w:val="00383BAE"/>
    <w:pPr>
      <w:widowControl w:val="0"/>
      <w:autoSpaceDE w:val="0"/>
      <w:autoSpaceDN w:val="0"/>
      <w:spacing w:before="1" w:after="0" w:line="175" w:lineRule="exact"/>
      <w:ind w:left="108"/>
    </w:pPr>
    <w:rPr>
      <w:rFonts w:ascii="Calibri Light" w:eastAsia="Calibri Light" w:hAnsi="Calibri Light" w:cs="Calibri Light"/>
      <w:lang w:val="es-ES"/>
    </w:rPr>
  </w:style>
  <w:style w:type="character" w:styleId="HTMLCode">
    <w:name w:val="HTML Code"/>
    <w:basedOn w:val="DefaultParagraphFont"/>
    <w:uiPriority w:val="99"/>
    <w:semiHidden/>
    <w:unhideWhenUsed/>
    <w:rsid w:val="005D72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840">
      <w:bodyDiv w:val="1"/>
      <w:marLeft w:val="0"/>
      <w:marRight w:val="0"/>
      <w:marTop w:val="0"/>
      <w:marBottom w:val="0"/>
      <w:divBdr>
        <w:top w:val="none" w:sz="0" w:space="0" w:color="auto"/>
        <w:left w:val="none" w:sz="0" w:space="0" w:color="auto"/>
        <w:bottom w:val="none" w:sz="0" w:space="0" w:color="auto"/>
        <w:right w:val="none" w:sz="0" w:space="0" w:color="auto"/>
      </w:divBdr>
    </w:div>
    <w:div w:id="121772715">
      <w:bodyDiv w:val="1"/>
      <w:marLeft w:val="0"/>
      <w:marRight w:val="0"/>
      <w:marTop w:val="0"/>
      <w:marBottom w:val="0"/>
      <w:divBdr>
        <w:top w:val="none" w:sz="0" w:space="0" w:color="auto"/>
        <w:left w:val="none" w:sz="0" w:space="0" w:color="auto"/>
        <w:bottom w:val="none" w:sz="0" w:space="0" w:color="auto"/>
        <w:right w:val="none" w:sz="0" w:space="0" w:color="auto"/>
      </w:divBdr>
    </w:div>
    <w:div w:id="282658993">
      <w:bodyDiv w:val="1"/>
      <w:marLeft w:val="0"/>
      <w:marRight w:val="0"/>
      <w:marTop w:val="0"/>
      <w:marBottom w:val="0"/>
      <w:divBdr>
        <w:top w:val="none" w:sz="0" w:space="0" w:color="auto"/>
        <w:left w:val="none" w:sz="0" w:space="0" w:color="auto"/>
        <w:bottom w:val="none" w:sz="0" w:space="0" w:color="auto"/>
        <w:right w:val="none" w:sz="0" w:space="0" w:color="auto"/>
      </w:divBdr>
    </w:div>
    <w:div w:id="372074415">
      <w:bodyDiv w:val="1"/>
      <w:marLeft w:val="0"/>
      <w:marRight w:val="0"/>
      <w:marTop w:val="0"/>
      <w:marBottom w:val="0"/>
      <w:divBdr>
        <w:top w:val="none" w:sz="0" w:space="0" w:color="auto"/>
        <w:left w:val="none" w:sz="0" w:space="0" w:color="auto"/>
        <w:bottom w:val="none" w:sz="0" w:space="0" w:color="auto"/>
        <w:right w:val="none" w:sz="0" w:space="0" w:color="auto"/>
      </w:divBdr>
    </w:div>
    <w:div w:id="390034951">
      <w:bodyDiv w:val="1"/>
      <w:marLeft w:val="0"/>
      <w:marRight w:val="0"/>
      <w:marTop w:val="0"/>
      <w:marBottom w:val="0"/>
      <w:divBdr>
        <w:top w:val="none" w:sz="0" w:space="0" w:color="auto"/>
        <w:left w:val="none" w:sz="0" w:space="0" w:color="auto"/>
        <w:bottom w:val="none" w:sz="0" w:space="0" w:color="auto"/>
        <w:right w:val="none" w:sz="0" w:space="0" w:color="auto"/>
      </w:divBdr>
      <w:divsChild>
        <w:div w:id="1599363302">
          <w:marLeft w:val="0"/>
          <w:marRight w:val="0"/>
          <w:marTop w:val="0"/>
          <w:marBottom w:val="0"/>
          <w:divBdr>
            <w:top w:val="none" w:sz="0" w:space="0" w:color="auto"/>
            <w:left w:val="none" w:sz="0" w:space="0" w:color="auto"/>
            <w:bottom w:val="none" w:sz="0" w:space="0" w:color="auto"/>
            <w:right w:val="none" w:sz="0" w:space="0" w:color="auto"/>
          </w:divBdr>
        </w:div>
        <w:div w:id="485127936">
          <w:marLeft w:val="0"/>
          <w:marRight w:val="0"/>
          <w:marTop w:val="0"/>
          <w:marBottom w:val="0"/>
          <w:divBdr>
            <w:top w:val="none" w:sz="0" w:space="0" w:color="auto"/>
            <w:left w:val="none" w:sz="0" w:space="0" w:color="auto"/>
            <w:bottom w:val="none" w:sz="0" w:space="0" w:color="auto"/>
            <w:right w:val="none" w:sz="0" w:space="0" w:color="auto"/>
          </w:divBdr>
        </w:div>
        <w:div w:id="1833446547">
          <w:blockQuote w:val="1"/>
          <w:marLeft w:val="0"/>
          <w:marRight w:val="0"/>
          <w:marTop w:val="0"/>
          <w:marBottom w:val="0"/>
          <w:divBdr>
            <w:top w:val="none" w:sz="0" w:space="0" w:color="auto"/>
            <w:left w:val="none" w:sz="0" w:space="0" w:color="auto"/>
            <w:bottom w:val="none" w:sz="0" w:space="0" w:color="auto"/>
            <w:right w:val="none" w:sz="0" w:space="0" w:color="auto"/>
          </w:divBdr>
        </w:div>
        <w:div w:id="820511558">
          <w:marLeft w:val="0"/>
          <w:marRight w:val="0"/>
          <w:marTop w:val="0"/>
          <w:marBottom w:val="0"/>
          <w:divBdr>
            <w:top w:val="none" w:sz="0" w:space="0" w:color="auto"/>
            <w:left w:val="none" w:sz="0" w:space="0" w:color="auto"/>
            <w:bottom w:val="none" w:sz="0" w:space="0" w:color="auto"/>
            <w:right w:val="none" w:sz="0" w:space="0" w:color="auto"/>
          </w:divBdr>
        </w:div>
      </w:divsChild>
    </w:div>
    <w:div w:id="415980899">
      <w:bodyDiv w:val="1"/>
      <w:marLeft w:val="0"/>
      <w:marRight w:val="0"/>
      <w:marTop w:val="0"/>
      <w:marBottom w:val="0"/>
      <w:divBdr>
        <w:top w:val="none" w:sz="0" w:space="0" w:color="auto"/>
        <w:left w:val="none" w:sz="0" w:space="0" w:color="auto"/>
        <w:bottom w:val="none" w:sz="0" w:space="0" w:color="auto"/>
        <w:right w:val="none" w:sz="0" w:space="0" w:color="auto"/>
      </w:divBdr>
      <w:divsChild>
        <w:div w:id="1799759432">
          <w:marLeft w:val="0"/>
          <w:marRight w:val="0"/>
          <w:marTop w:val="0"/>
          <w:marBottom w:val="0"/>
          <w:divBdr>
            <w:top w:val="none" w:sz="0" w:space="0" w:color="auto"/>
            <w:left w:val="none" w:sz="0" w:space="0" w:color="auto"/>
            <w:bottom w:val="none" w:sz="0" w:space="0" w:color="auto"/>
            <w:right w:val="none" w:sz="0" w:space="0" w:color="auto"/>
          </w:divBdr>
        </w:div>
        <w:div w:id="841513143">
          <w:marLeft w:val="0"/>
          <w:marRight w:val="0"/>
          <w:marTop w:val="0"/>
          <w:marBottom w:val="0"/>
          <w:divBdr>
            <w:top w:val="none" w:sz="0" w:space="0" w:color="auto"/>
            <w:left w:val="none" w:sz="0" w:space="0" w:color="auto"/>
            <w:bottom w:val="none" w:sz="0" w:space="0" w:color="auto"/>
            <w:right w:val="none" w:sz="0" w:space="0" w:color="auto"/>
          </w:divBdr>
        </w:div>
        <w:div w:id="860440261">
          <w:marLeft w:val="0"/>
          <w:marRight w:val="0"/>
          <w:marTop w:val="0"/>
          <w:marBottom w:val="0"/>
          <w:divBdr>
            <w:top w:val="none" w:sz="0" w:space="0" w:color="auto"/>
            <w:left w:val="none" w:sz="0" w:space="0" w:color="auto"/>
            <w:bottom w:val="none" w:sz="0" w:space="0" w:color="auto"/>
            <w:right w:val="none" w:sz="0" w:space="0" w:color="auto"/>
          </w:divBdr>
        </w:div>
        <w:div w:id="24068093">
          <w:marLeft w:val="0"/>
          <w:marRight w:val="0"/>
          <w:marTop w:val="0"/>
          <w:marBottom w:val="0"/>
          <w:divBdr>
            <w:top w:val="none" w:sz="0" w:space="0" w:color="auto"/>
            <w:left w:val="none" w:sz="0" w:space="0" w:color="auto"/>
            <w:bottom w:val="none" w:sz="0" w:space="0" w:color="auto"/>
            <w:right w:val="none" w:sz="0" w:space="0" w:color="auto"/>
          </w:divBdr>
        </w:div>
        <w:div w:id="1763330570">
          <w:marLeft w:val="0"/>
          <w:marRight w:val="0"/>
          <w:marTop w:val="0"/>
          <w:marBottom w:val="0"/>
          <w:divBdr>
            <w:top w:val="none" w:sz="0" w:space="0" w:color="auto"/>
            <w:left w:val="none" w:sz="0" w:space="0" w:color="auto"/>
            <w:bottom w:val="none" w:sz="0" w:space="0" w:color="auto"/>
            <w:right w:val="none" w:sz="0" w:space="0" w:color="auto"/>
          </w:divBdr>
        </w:div>
        <w:div w:id="1865242847">
          <w:marLeft w:val="0"/>
          <w:marRight w:val="0"/>
          <w:marTop w:val="0"/>
          <w:marBottom w:val="0"/>
          <w:divBdr>
            <w:top w:val="none" w:sz="0" w:space="0" w:color="auto"/>
            <w:left w:val="none" w:sz="0" w:space="0" w:color="auto"/>
            <w:bottom w:val="none" w:sz="0" w:space="0" w:color="auto"/>
            <w:right w:val="none" w:sz="0" w:space="0" w:color="auto"/>
          </w:divBdr>
        </w:div>
        <w:div w:id="2020815679">
          <w:marLeft w:val="0"/>
          <w:marRight w:val="0"/>
          <w:marTop w:val="0"/>
          <w:marBottom w:val="0"/>
          <w:divBdr>
            <w:top w:val="none" w:sz="0" w:space="0" w:color="auto"/>
            <w:left w:val="none" w:sz="0" w:space="0" w:color="auto"/>
            <w:bottom w:val="none" w:sz="0" w:space="0" w:color="auto"/>
            <w:right w:val="none" w:sz="0" w:space="0" w:color="auto"/>
          </w:divBdr>
        </w:div>
        <w:div w:id="504320256">
          <w:marLeft w:val="0"/>
          <w:marRight w:val="0"/>
          <w:marTop w:val="0"/>
          <w:marBottom w:val="0"/>
          <w:divBdr>
            <w:top w:val="none" w:sz="0" w:space="0" w:color="auto"/>
            <w:left w:val="none" w:sz="0" w:space="0" w:color="auto"/>
            <w:bottom w:val="none" w:sz="0" w:space="0" w:color="auto"/>
            <w:right w:val="none" w:sz="0" w:space="0" w:color="auto"/>
          </w:divBdr>
        </w:div>
        <w:div w:id="110517856">
          <w:marLeft w:val="0"/>
          <w:marRight w:val="0"/>
          <w:marTop w:val="0"/>
          <w:marBottom w:val="0"/>
          <w:divBdr>
            <w:top w:val="none" w:sz="0" w:space="0" w:color="auto"/>
            <w:left w:val="none" w:sz="0" w:space="0" w:color="auto"/>
            <w:bottom w:val="none" w:sz="0" w:space="0" w:color="auto"/>
            <w:right w:val="none" w:sz="0" w:space="0" w:color="auto"/>
          </w:divBdr>
        </w:div>
        <w:div w:id="862665569">
          <w:marLeft w:val="0"/>
          <w:marRight w:val="0"/>
          <w:marTop w:val="0"/>
          <w:marBottom w:val="0"/>
          <w:divBdr>
            <w:top w:val="none" w:sz="0" w:space="0" w:color="auto"/>
            <w:left w:val="none" w:sz="0" w:space="0" w:color="auto"/>
            <w:bottom w:val="none" w:sz="0" w:space="0" w:color="auto"/>
            <w:right w:val="none" w:sz="0" w:space="0" w:color="auto"/>
          </w:divBdr>
        </w:div>
        <w:div w:id="371853899">
          <w:marLeft w:val="0"/>
          <w:marRight w:val="0"/>
          <w:marTop w:val="0"/>
          <w:marBottom w:val="0"/>
          <w:divBdr>
            <w:top w:val="none" w:sz="0" w:space="0" w:color="auto"/>
            <w:left w:val="none" w:sz="0" w:space="0" w:color="auto"/>
            <w:bottom w:val="none" w:sz="0" w:space="0" w:color="auto"/>
            <w:right w:val="none" w:sz="0" w:space="0" w:color="auto"/>
          </w:divBdr>
        </w:div>
        <w:div w:id="1936818128">
          <w:marLeft w:val="0"/>
          <w:marRight w:val="0"/>
          <w:marTop w:val="0"/>
          <w:marBottom w:val="0"/>
          <w:divBdr>
            <w:top w:val="none" w:sz="0" w:space="0" w:color="auto"/>
            <w:left w:val="none" w:sz="0" w:space="0" w:color="auto"/>
            <w:bottom w:val="none" w:sz="0" w:space="0" w:color="auto"/>
            <w:right w:val="none" w:sz="0" w:space="0" w:color="auto"/>
          </w:divBdr>
        </w:div>
        <w:div w:id="31810525">
          <w:marLeft w:val="0"/>
          <w:marRight w:val="0"/>
          <w:marTop w:val="0"/>
          <w:marBottom w:val="0"/>
          <w:divBdr>
            <w:top w:val="none" w:sz="0" w:space="0" w:color="auto"/>
            <w:left w:val="none" w:sz="0" w:space="0" w:color="auto"/>
            <w:bottom w:val="none" w:sz="0" w:space="0" w:color="auto"/>
            <w:right w:val="none" w:sz="0" w:space="0" w:color="auto"/>
          </w:divBdr>
        </w:div>
        <w:div w:id="893659359">
          <w:marLeft w:val="0"/>
          <w:marRight w:val="0"/>
          <w:marTop w:val="0"/>
          <w:marBottom w:val="0"/>
          <w:divBdr>
            <w:top w:val="none" w:sz="0" w:space="0" w:color="auto"/>
            <w:left w:val="none" w:sz="0" w:space="0" w:color="auto"/>
            <w:bottom w:val="none" w:sz="0" w:space="0" w:color="auto"/>
            <w:right w:val="none" w:sz="0" w:space="0" w:color="auto"/>
          </w:divBdr>
        </w:div>
        <w:div w:id="143666010">
          <w:marLeft w:val="0"/>
          <w:marRight w:val="0"/>
          <w:marTop w:val="0"/>
          <w:marBottom w:val="0"/>
          <w:divBdr>
            <w:top w:val="none" w:sz="0" w:space="0" w:color="auto"/>
            <w:left w:val="none" w:sz="0" w:space="0" w:color="auto"/>
            <w:bottom w:val="none" w:sz="0" w:space="0" w:color="auto"/>
            <w:right w:val="none" w:sz="0" w:space="0" w:color="auto"/>
          </w:divBdr>
        </w:div>
        <w:div w:id="541985589">
          <w:marLeft w:val="0"/>
          <w:marRight w:val="0"/>
          <w:marTop w:val="0"/>
          <w:marBottom w:val="0"/>
          <w:divBdr>
            <w:top w:val="none" w:sz="0" w:space="0" w:color="auto"/>
            <w:left w:val="none" w:sz="0" w:space="0" w:color="auto"/>
            <w:bottom w:val="none" w:sz="0" w:space="0" w:color="auto"/>
            <w:right w:val="none" w:sz="0" w:space="0" w:color="auto"/>
          </w:divBdr>
        </w:div>
        <w:div w:id="1870071720">
          <w:marLeft w:val="0"/>
          <w:marRight w:val="0"/>
          <w:marTop w:val="0"/>
          <w:marBottom w:val="0"/>
          <w:divBdr>
            <w:top w:val="none" w:sz="0" w:space="0" w:color="auto"/>
            <w:left w:val="none" w:sz="0" w:space="0" w:color="auto"/>
            <w:bottom w:val="none" w:sz="0" w:space="0" w:color="auto"/>
            <w:right w:val="none" w:sz="0" w:space="0" w:color="auto"/>
          </w:divBdr>
        </w:div>
        <w:div w:id="1204172152">
          <w:marLeft w:val="0"/>
          <w:marRight w:val="0"/>
          <w:marTop w:val="0"/>
          <w:marBottom w:val="0"/>
          <w:divBdr>
            <w:top w:val="none" w:sz="0" w:space="0" w:color="auto"/>
            <w:left w:val="none" w:sz="0" w:space="0" w:color="auto"/>
            <w:bottom w:val="none" w:sz="0" w:space="0" w:color="auto"/>
            <w:right w:val="none" w:sz="0" w:space="0" w:color="auto"/>
          </w:divBdr>
        </w:div>
        <w:div w:id="1645818242">
          <w:marLeft w:val="0"/>
          <w:marRight w:val="0"/>
          <w:marTop w:val="0"/>
          <w:marBottom w:val="0"/>
          <w:divBdr>
            <w:top w:val="none" w:sz="0" w:space="0" w:color="auto"/>
            <w:left w:val="none" w:sz="0" w:space="0" w:color="auto"/>
            <w:bottom w:val="none" w:sz="0" w:space="0" w:color="auto"/>
            <w:right w:val="none" w:sz="0" w:space="0" w:color="auto"/>
          </w:divBdr>
        </w:div>
        <w:div w:id="1883127416">
          <w:marLeft w:val="0"/>
          <w:marRight w:val="0"/>
          <w:marTop w:val="0"/>
          <w:marBottom w:val="0"/>
          <w:divBdr>
            <w:top w:val="none" w:sz="0" w:space="0" w:color="auto"/>
            <w:left w:val="none" w:sz="0" w:space="0" w:color="auto"/>
            <w:bottom w:val="none" w:sz="0" w:space="0" w:color="auto"/>
            <w:right w:val="none" w:sz="0" w:space="0" w:color="auto"/>
          </w:divBdr>
        </w:div>
        <w:div w:id="605768812">
          <w:marLeft w:val="0"/>
          <w:marRight w:val="0"/>
          <w:marTop w:val="0"/>
          <w:marBottom w:val="0"/>
          <w:divBdr>
            <w:top w:val="none" w:sz="0" w:space="0" w:color="auto"/>
            <w:left w:val="none" w:sz="0" w:space="0" w:color="auto"/>
            <w:bottom w:val="none" w:sz="0" w:space="0" w:color="auto"/>
            <w:right w:val="none" w:sz="0" w:space="0" w:color="auto"/>
          </w:divBdr>
        </w:div>
        <w:div w:id="1504739112">
          <w:marLeft w:val="0"/>
          <w:marRight w:val="0"/>
          <w:marTop w:val="0"/>
          <w:marBottom w:val="0"/>
          <w:divBdr>
            <w:top w:val="none" w:sz="0" w:space="0" w:color="auto"/>
            <w:left w:val="none" w:sz="0" w:space="0" w:color="auto"/>
            <w:bottom w:val="none" w:sz="0" w:space="0" w:color="auto"/>
            <w:right w:val="none" w:sz="0" w:space="0" w:color="auto"/>
          </w:divBdr>
        </w:div>
        <w:div w:id="1065030071">
          <w:marLeft w:val="0"/>
          <w:marRight w:val="0"/>
          <w:marTop w:val="0"/>
          <w:marBottom w:val="0"/>
          <w:divBdr>
            <w:top w:val="none" w:sz="0" w:space="0" w:color="auto"/>
            <w:left w:val="none" w:sz="0" w:space="0" w:color="auto"/>
            <w:bottom w:val="none" w:sz="0" w:space="0" w:color="auto"/>
            <w:right w:val="none" w:sz="0" w:space="0" w:color="auto"/>
          </w:divBdr>
        </w:div>
        <w:div w:id="405685952">
          <w:marLeft w:val="0"/>
          <w:marRight w:val="0"/>
          <w:marTop w:val="0"/>
          <w:marBottom w:val="0"/>
          <w:divBdr>
            <w:top w:val="none" w:sz="0" w:space="0" w:color="auto"/>
            <w:left w:val="none" w:sz="0" w:space="0" w:color="auto"/>
            <w:bottom w:val="none" w:sz="0" w:space="0" w:color="auto"/>
            <w:right w:val="none" w:sz="0" w:space="0" w:color="auto"/>
          </w:divBdr>
        </w:div>
        <w:div w:id="1539203545">
          <w:marLeft w:val="0"/>
          <w:marRight w:val="0"/>
          <w:marTop w:val="0"/>
          <w:marBottom w:val="0"/>
          <w:divBdr>
            <w:top w:val="none" w:sz="0" w:space="0" w:color="auto"/>
            <w:left w:val="none" w:sz="0" w:space="0" w:color="auto"/>
            <w:bottom w:val="none" w:sz="0" w:space="0" w:color="auto"/>
            <w:right w:val="none" w:sz="0" w:space="0" w:color="auto"/>
          </w:divBdr>
        </w:div>
        <w:div w:id="1842157308">
          <w:marLeft w:val="0"/>
          <w:marRight w:val="0"/>
          <w:marTop w:val="0"/>
          <w:marBottom w:val="0"/>
          <w:divBdr>
            <w:top w:val="none" w:sz="0" w:space="0" w:color="auto"/>
            <w:left w:val="none" w:sz="0" w:space="0" w:color="auto"/>
            <w:bottom w:val="none" w:sz="0" w:space="0" w:color="auto"/>
            <w:right w:val="none" w:sz="0" w:space="0" w:color="auto"/>
          </w:divBdr>
        </w:div>
        <w:div w:id="1580335430">
          <w:marLeft w:val="0"/>
          <w:marRight w:val="0"/>
          <w:marTop w:val="0"/>
          <w:marBottom w:val="0"/>
          <w:divBdr>
            <w:top w:val="none" w:sz="0" w:space="0" w:color="auto"/>
            <w:left w:val="none" w:sz="0" w:space="0" w:color="auto"/>
            <w:bottom w:val="none" w:sz="0" w:space="0" w:color="auto"/>
            <w:right w:val="none" w:sz="0" w:space="0" w:color="auto"/>
          </w:divBdr>
        </w:div>
        <w:div w:id="1944413000">
          <w:marLeft w:val="0"/>
          <w:marRight w:val="0"/>
          <w:marTop w:val="0"/>
          <w:marBottom w:val="0"/>
          <w:divBdr>
            <w:top w:val="none" w:sz="0" w:space="0" w:color="auto"/>
            <w:left w:val="none" w:sz="0" w:space="0" w:color="auto"/>
            <w:bottom w:val="none" w:sz="0" w:space="0" w:color="auto"/>
            <w:right w:val="none" w:sz="0" w:space="0" w:color="auto"/>
          </w:divBdr>
        </w:div>
        <w:div w:id="1679237179">
          <w:marLeft w:val="0"/>
          <w:marRight w:val="0"/>
          <w:marTop w:val="0"/>
          <w:marBottom w:val="0"/>
          <w:divBdr>
            <w:top w:val="none" w:sz="0" w:space="0" w:color="auto"/>
            <w:left w:val="none" w:sz="0" w:space="0" w:color="auto"/>
            <w:bottom w:val="none" w:sz="0" w:space="0" w:color="auto"/>
            <w:right w:val="none" w:sz="0" w:space="0" w:color="auto"/>
          </w:divBdr>
        </w:div>
        <w:div w:id="456686329">
          <w:marLeft w:val="0"/>
          <w:marRight w:val="0"/>
          <w:marTop w:val="0"/>
          <w:marBottom w:val="0"/>
          <w:divBdr>
            <w:top w:val="none" w:sz="0" w:space="0" w:color="auto"/>
            <w:left w:val="none" w:sz="0" w:space="0" w:color="auto"/>
            <w:bottom w:val="none" w:sz="0" w:space="0" w:color="auto"/>
            <w:right w:val="none" w:sz="0" w:space="0" w:color="auto"/>
          </w:divBdr>
        </w:div>
        <w:div w:id="1374042521">
          <w:marLeft w:val="0"/>
          <w:marRight w:val="0"/>
          <w:marTop w:val="0"/>
          <w:marBottom w:val="0"/>
          <w:divBdr>
            <w:top w:val="none" w:sz="0" w:space="0" w:color="auto"/>
            <w:left w:val="none" w:sz="0" w:space="0" w:color="auto"/>
            <w:bottom w:val="none" w:sz="0" w:space="0" w:color="auto"/>
            <w:right w:val="none" w:sz="0" w:space="0" w:color="auto"/>
          </w:divBdr>
        </w:div>
        <w:div w:id="1232471731">
          <w:marLeft w:val="0"/>
          <w:marRight w:val="0"/>
          <w:marTop w:val="0"/>
          <w:marBottom w:val="0"/>
          <w:divBdr>
            <w:top w:val="none" w:sz="0" w:space="0" w:color="auto"/>
            <w:left w:val="none" w:sz="0" w:space="0" w:color="auto"/>
            <w:bottom w:val="none" w:sz="0" w:space="0" w:color="auto"/>
            <w:right w:val="none" w:sz="0" w:space="0" w:color="auto"/>
          </w:divBdr>
        </w:div>
      </w:divsChild>
    </w:div>
    <w:div w:id="586159718">
      <w:bodyDiv w:val="1"/>
      <w:marLeft w:val="0"/>
      <w:marRight w:val="0"/>
      <w:marTop w:val="0"/>
      <w:marBottom w:val="0"/>
      <w:divBdr>
        <w:top w:val="none" w:sz="0" w:space="0" w:color="auto"/>
        <w:left w:val="none" w:sz="0" w:space="0" w:color="auto"/>
        <w:bottom w:val="none" w:sz="0" w:space="0" w:color="auto"/>
        <w:right w:val="none" w:sz="0" w:space="0" w:color="auto"/>
      </w:divBdr>
      <w:divsChild>
        <w:div w:id="1519852923">
          <w:marLeft w:val="0"/>
          <w:marRight w:val="0"/>
          <w:marTop w:val="0"/>
          <w:marBottom w:val="0"/>
          <w:divBdr>
            <w:top w:val="none" w:sz="0" w:space="0" w:color="auto"/>
            <w:left w:val="none" w:sz="0" w:space="0" w:color="auto"/>
            <w:bottom w:val="none" w:sz="0" w:space="0" w:color="auto"/>
            <w:right w:val="none" w:sz="0" w:space="0" w:color="auto"/>
          </w:divBdr>
        </w:div>
        <w:div w:id="456143348">
          <w:marLeft w:val="0"/>
          <w:marRight w:val="0"/>
          <w:marTop w:val="0"/>
          <w:marBottom w:val="0"/>
          <w:divBdr>
            <w:top w:val="none" w:sz="0" w:space="0" w:color="auto"/>
            <w:left w:val="none" w:sz="0" w:space="0" w:color="auto"/>
            <w:bottom w:val="none" w:sz="0" w:space="0" w:color="auto"/>
            <w:right w:val="none" w:sz="0" w:space="0" w:color="auto"/>
          </w:divBdr>
        </w:div>
        <w:div w:id="1813325581">
          <w:marLeft w:val="0"/>
          <w:marRight w:val="0"/>
          <w:marTop w:val="0"/>
          <w:marBottom w:val="0"/>
          <w:divBdr>
            <w:top w:val="none" w:sz="0" w:space="0" w:color="auto"/>
            <w:left w:val="none" w:sz="0" w:space="0" w:color="auto"/>
            <w:bottom w:val="none" w:sz="0" w:space="0" w:color="auto"/>
            <w:right w:val="none" w:sz="0" w:space="0" w:color="auto"/>
          </w:divBdr>
        </w:div>
      </w:divsChild>
    </w:div>
    <w:div w:id="765007007">
      <w:bodyDiv w:val="1"/>
      <w:marLeft w:val="0"/>
      <w:marRight w:val="0"/>
      <w:marTop w:val="0"/>
      <w:marBottom w:val="0"/>
      <w:divBdr>
        <w:top w:val="none" w:sz="0" w:space="0" w:color="auto"/>
        <w:left w:val="none" w:sz="0" w:space="0" w:color="auto"/>
        <w:bottom w:val="none" w:sz="0" w:space="0" w:color="auto"/>
        <w:right w:val="none" w:sz="0" w:space="0" w:color="auto"/>
      </w:divBdr>
    </w:div>
    <w:div w:id="969476450">
      <w:bodyDiv w:val="1"/>
      <w:marLeft w:val="0"/>
      <w:marRight w:val="0"/>
      <w:marTop w:val="0"/>
      <w:marBottom w:val="0"/>
      <w:divBdr>
        <w:top w:val="none" w:sz="0" w:space="0" w:color="auto"/>
        <w:left w:val="none" w:sz="0" w:space="0" w:color="auto"/>
        <w:bottom w:val="none" w:sz="0" w:space="0" w:color="auto"/>
        <w:right w:val="none" w:sz="0" w:space="0" w:color="auto"/>
      </w:divBdr>
    </w:div>
    <w:div w:id="1043365377">
      <w:bodyDiv w:val="1"/>
      <w:marLeft w:val="0"/>
      <w:marRight w:val="0"/>
      <w:marTop w:val="0"/>
      <w:marBottom w:val="0"/>
      <w:divBdr>
        <w:top w:val="none" w:sz="0" w:space="0" w:color="auto"/>
        <w:left w:val="none" w:sz="0" w:space="0" w:color="auto"/>
        <w:bottom w:val="none" w:sz="0" w:space="0" w:color="auto"/>
        <w:right w:val="none" w:sz="0" w:space="0" w:color="auto"/>
      </w:divBdr>
      <w:divsChild>
        <w:div w:id="436214009">
          <w:marLeft w:val="0"/>
          <w:marRight w:val="0"/>
          <w:marTop w:val="0"/>
          <w:marBottom w:val="0"/>
          <w:divBdr>
            <w:top w:val="none" w:sz="0" w:space="0" w:color="auto"/>
            <w:left w:val="none" w:sz="0" w:space="0" w:color="auto"/>
            <w:bottom w:val="none" w:sz="0" w:space="0" w:color="auto"/>
            <w:right w:val="none" w:sz="0" w:space="0" w:color="auto"/>
          </w:divBdr>
        </w:div>
        <w:div w:id="612858256">
          <w:marLeft w:val="0"/>
          <w:marRight w:val="0"/>
          <w:marTop w:val="0"/>
          <w:marBottom w:val="0"/>
          <w:divBdr>
            <w:top w:val="none" w:sz="0" w:space="0" w:color="auto"/>
            <w:left w:val="none" w:sz="0" w:space="0" w:color="auto"/>
            <w:bottom w:val="none" w:sz="0" w:space="0" w:color="auto"/>
            <w:right w:val="none" w:sz="0" w:space="0" w:color="auto"/>
          </w:divBdr>
        </w:div>
      </w:divsChild>
    </w:div>
    <w:div w:id="1158114864">
      <w:bodyDiv w:val="1"/>
      <w:marLeft w:val="0"/>
      <w:marRight w:val="0"/>
      <w:marTop w:val="0"/>
      <w:marBottom w:val="0"/>
      <w:divBdr>
        <w:top w:val="none" w:sz="0" w:space="0" w:color="auto"/>
        <w:left w:val="none" w:sz="0" w:space="0" w:color="auto"/>
        <w:bottom w:val="none" w:sz="0" w:space="0" w:color="auto"/>
        <w:right w:val="none" w:sz="0" w:space="0" w:color="auto"/>
      </w:divBdr>
    </w:div>
    <w:div w:id="1255670921">
      <w:bodyDiv w:val="1"/>
      <w:marLeft w:val="0"/>
      <w:marRight w:val="0"/>
      <w:marTop w:val="0"/>
      <w:marBottom w:val="0"/>
      <w:divBdr>
        <w:top w:val="none" w:sz="0" w:space="0" w:color="auto"/>
        <w:left w:val="none" w:sz="0" w:space="0" w:color="auto"/>
        <w:bottom w:val="none" w:sz="0" w:space="0" w:color="auto"/>
        <w:right w:val="none" w:sz="0" w:space="0" w:color="auto"/>
      </w:divBdr>
    </w:div>
    <w:div w:id="1397583762">
      <w:bodyDiv w:val="1"/>
      <w:marLeft w:val="0"/>
      <w:marRight w:val="0"/>
      <w:marTop w:val="0"/>
      <w:marBottom w:val="0"/>
      <w:divBdr>
        <w:top w:val="none" w:sz="0" w:space="0" w:color="auto"/>
        <w:left w:val="none" w:sz="0" w:space="0" w:color="auto"/>
        <w:bottom w:val="none" w:sz="0" w:space="0" w:color="auto"/>
        <w:right w:val="none" w:sz="0" w:space="0" w:color="auto"/>
      </w:divBdr>
    </w:div>
    <w:div w:id="1493326848">
      <w:bodyDiv w:val="1"/>
      <w:marLeft w:val="0"/>
      <w:marRight w:val="0"/>
      <w:marTop w:val="0"/>
      <w:marBottom w:val="0"/>
      <w:divBdr>
        <w:top w:val="none" w:sz="0" w:space="0" w:color="auto"/>
        <w:left w:val="none" w:sz="0" w:space="0" w:color="auto"/>
        <w:bottom w:val="none" w:sz="0" w:space="0" w:color="auto"/>
        <w:right w:val="none" w:sz="0" w:space="0" w:color="auto"/>
      </w:divBdr>
    </w:div>
    <w:div w:id="1578129088">
      <w:bodyDiv w:val="1"/>
      <w:marLeft w:val="0"/>
      <w:marRight w:val="0"/>
      <w:marTop w:val="0"/>
      <w:marBottom w:val="0"/>
      <w:divBdr>
        <w:top w:val="none" w:sz="0" w:space="0" w:color="auto"/>
        <w:left w:val="none" w:sz="0" w:space="0" w:color="auto"/>
        <w:bottom w:val="none" w:sz="0" w:space="0" w:color="auto"/>
        <w:right w:val="none" w:sz="0" w:space="0" w:color="auto"/>
      </w:divBdr>
    </w:div>
    <w:div w:id="1584530733">
      <w:bodyDiv w:val="1"/>
      <w:marLeft w:val="0"/>
      <w:marRight w:val="0"/>
      <w:marTop w:val="0"/>
      <w:marBottom w:val="0"/>
      <w:divBdr>
        <w:top w:val="none" w:sz="0" w:space="0" w:color="auto"/>
        <w:left w:val="none" w:sz="0" w:space="0" w:color="auto"/>
        <w:bottom w:val="none" w:sz="0" w:space="0" w:color="auto"/>
        <w:right w:val="none" w:sz="0" w:space="0" w:color="auto"/>
      </w:divBdr>
    </w:div>
    <w:div w:id="1700205693">
      <w:bodyDiv w:val="1"/>
      <w:marLeft w:val="0"/>
      <w:marRight w:val="0"/>
      <w:marTop w:val="0"/>
      <w:marBottom w:val="0"/>
      <w:divBdr>
        <w:top w:val="none" w:sz="0" w:space="0" w:color="auto"/>
        <w:left w:val="none" w:sz="0" w:space="0" w:color="auto"/>
        <w:bottom w:val="none" w:sz="0" w:space="0" w:color="auto"/>
        <w:right w:val="none" w:sz="0" w:space="0" w:color="auto"/>
      </w:divBdr>
    </w:div>
    <w:div w:id="1833373955">
      <w:bodyDiv w:val="1"/>
      <w:marLeft w:val="0"/>
      <w:marRight w:val="0"/>
      <w:marTop w:val="0"/>
      <w:marBottom w:val="0"/>
      <w:divBdr>
        <w:top w:val="none" w:sz="0" w:space="0" w:color="auto"/>
        <w:left w:val="none" w:sz="0" w:space="0" w:color="auto"/>
        <w:bottom w:val="none" w:sz="0" w:space="0" w:color="auto"/>
        <w:right w:val="none" w:sz="0" w:space="0" w:color="auto"/>
      </w:divBdr>
    </w:div>
    <w:div w:id="1879246243">
      <w:bodyDiv w:val="1"/>
      <w:marLeft w:val="0"/>
      <w:marRight w:val="0"/>
      <w:marTop w:val="0"/>
      <w:marBottom w:val="0"/>
      <w:divBdr>
        <w:top w:val="none" w:sz="0" w:space="0" w:color="auto"/>
        <w:left w:val="none" w:sz="0" w:space="0" w:color="auto"/>
        <w:bottom w:val="none" w:sz="0" w:space="0" w:color="auto"/>
        <w:right w:val="none" w:sz="0" w:space="0" w:color="auto"/>
      </w:divBdr>
      <w:divsChild>
        <w:div w:id="616452166">
          <w:marLeft w:val="0"/>
          <w:marRight w:val="0"/>
          <w:marTop w:val="0"/>
          <w:marBottom w:val="0"/>
          <w:divBdr>
            <w:top w:val="none" w:sz="0" w:space="0" w:color="auto"/>
            <w:left w:val="none" w:sz="0" w:space="0" w:color="auto"/>
            <w:bottom w:val="none" w:sz="0" w:space="0" w:color="auto"/>
            <w:right w:val="none" w:sz="0" w:space="0" w:color="auto"/>
          </w:divBdr>
        </w:div>
        <w:div w:id="903373455">
          <w:marLeft w:val="0"/>
          <w:marRight w:val="0"/>
          <w:marTop w:val="0"/>
          <w:marBottom w:val="0"/>
          <w:divBdr>
            <w:top w:val="none" w:sz="0" w:space="0" w:color="auto"/>
            <w:left w:val="none" w:sz="0" w:space="0" w:color="auto"/>
            <w:bottom w:val="none" w:sz="0" w:space="0" w:color="auto"/>
            <w:right w:val="none" w:sz="0" w:space="0" w:color="auto"/>
          </w:divBdr>
        </w:div>
        <w:div w:id="623509531">
          <w:marLeft w:val="0"/>
          <w:marRight w:val="0"/>
          <w:marTop w:val="0"/>
          <w:marBottom w:val="0"/>
          <w:divBdr>
            <w:top w:val="none" w:sz="0" w:space="0" w:color="auto"/>
            <w:left w:val="none" w:sz="0" w:space="0" w:color="auto"/>
            <w:bottom w:val="none" w:sz="0" w:space="0" w:color="auto"/>
            <w:right w:val="none" w:sz="0" w:space="0" w:color="auto"/>
          </w:divBdr>
        </w:div>
        <w:div w:id="1935745574">
          <w:marLeft w:val="0"/>
          <w:marRight w:val="0"/>
          <w:marTop w:val="0"/>
          <w:marBottom w:val="0"/>
          <w:divBdr>
            <w:top w:val="none" w:sz="0" w:space="0" w:color="auto"/>
            <w:left w:val="none" w:sz="0" w:space="0" w:color="auto"/>
            <w:bottom w:val="none" w:sz="0" w:space="0" w:color="auto"/>
            <w:right w:val="none" w:sz="0" w:space="0" w:color="auto"/>
          </w:divBdr>
        </w:div>
        <w:div w:id="144972347">
          <w:marLeft w:val="0"/>
          <w:marRight w:val="0"/>
          <w:marTop w:val="120"/>
          <w:marBottom w:val="120"/>
          <w:divBdr>
            <w:top w:val="none" w:sz="0" w:space="0" w:color="auto"/>
            <w:left w:val="none" w:sz="0" w:space="0" w:color="auto"/>
            <w:bottom w:val="none" w:sz="0" w:space="0" w:color="auto"/>
            <w:right w:val="none" w:sz="0" w:space="0" w:color="auto"/>
          </w:divBdr>
        </w:div>
        <w:div w:id="1561670410">
          <w:marLeft w:val="0"/>
          <w:marRight w:val="0"/>
          <w:marTop w:val="0"/>
          <w:marBottom w:val="0"/>
          <w:divBdr>
            <w:top w:val="none" w:sz="0" w:space="0" w:color="auto"/>
            <w:left w:val="none" w:sz="0" w:space="0" w:color="auto"/>
            <w:bottom w:val="none" w:sz="0" w:space="0" w:color="auto"/>
            <w:right w:val="none" w:sz="0" w:space="0" w:color="auto"/>
          </w:divBdr>
        </w:div>
        <w:div w:id="332298694">
          <w:marLeft w:val="0"/>
          <w:marRight w:val="0"/>
          <w:marTop w:val="0"/>
          <w:marBottom w:val="0"/>
          <w:divBdr>
            <w:top w:val="none" w:sz="0" w:space="0" w:color="auto"/>
            <w:left w:val="none" w:sz="0" w:space="0" w:color="auto"/>
            <w:bottom w:val="none" w:sz="0" w:space="0" w:color="auto"/>
            <w:right w:val="none" w:sz="0" w:space="0" w:color="auto"/>
          </w:divBdr>
        </w:div>
        <w:div w:id="1540119897">
          <w:blockQuote w:val="1"/>
          <w:marLeft w:val="0"/>
          <w:marRight w:val="0"/>
          <w:marTop w:val="0"/>
          <w:marBottom w:val="0"/>
          <w:divBdr>
            <w:top w:val="none" w:sz="0" w:space="0" w:color="auto"/>
            <w:left w:val="none" w:sz="0" w:space="0" w:color="auto"/>
            <w:bottom w:val="none" w:sz="0" w:space="0" w:color="auto"/>
            <w:right w:val="none" w:sz="0" w:space="0" w:color="auto"/>
          </w:divBdr>
        </w:div>
        <w:div w:id="1309898460">
          <w:marLeft w:val="0"/>
          <w:marRight w:val="0"/>
          <w:marTop w:val="0"/>
          <w:marBottom w:val="0"/>
          <w:divBdr>
            <w:top w:val="none" w:sz="0" w:space="0" w:color="auto"/>
            <w:left w:val="none" w:sz="0" w:space="0" w:color="auto"/>
            <w:bottom w:val="none" w:sz="0" w:space="0" w:color="auto"/>
            <w:right w:val="none" w:sz="0" w:space="0" w:color="auto"/>
          </w:divBdr>
        </w:div>
      </w:divsChild>
    </w:div>
    <w:div w:id="2042052448">
      <w:bodyDiv w:val="1"/>
      <w:marLeft w:val="0"/>
      <w:marRight w:val="0"/>
      <w:marTop w:val="0"/>
      <w:marBottom w:val="0"/>
      <w:divBdr>
        <w:top w:val="none" w:sz="0" w:space="0" w:color="auto"/>
        <w:left w:val="none" w:sz="0" w:space="0" w:color="auto"/>
        <w:bottom w:val="none" w:sz="0" w:space="0" w:color="auto"/>
        <w:right w:val="none" w:sz="0" w:space="0" w:color="auto"/>
      </w:divBdr>
    </w:div>
    <w:div w:id="204991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86780-86AD-4685-9457-9A8F73D8E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Alejandro</dc:creator>
  <cp:keywords/>
  <dc:description/>
  <cp:lastModifiedBy>Luis Alejandro</cp:lastModifiedBy>
  <cp:revision>3</cp:revision>
  <dcterms:created xsi:type="dcterms:W3CDTF">2023-05-24T13:47:00Z</dcterms:created>
  <dcterms:modified xsi:type="dcterms:W3CDTF">2023-05-24T13:48:00Z</dcterms:modified>
</cp:coreProperties>
</file>