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96D" w:rsidRPr="0035760E" w:rsidRDefault="00F75B47" w:rsidP="00F75B47">
      <w:pPr>
        <w:jc w:val="center"/>
        <w:rPr>
          <w:rFonts w:cstheme="minorHAnsi"/>
          <w:b/>
          <w:sz w:val="28"/>
          <w:szCs w:val="28"/>
          <w:u w:val="thick"/>
        </w:rPr>
      </w:pPr>
      <w:r w:rsidRPr="0035760E">
        <w:rPr>
          <w:rFonts w:cstheme="minorHAnsi"/>
          <w:b/>
          <w:sz w:val="28"/>
          <w:szCs w:val="28"/>
          <w:u w:val="thick"/>
        </w:rPr>
        <w:t>DATA CHARTS AND VISUALIZATION</w:t>
      </w:r>
    </w:p>
    <w:p w:rsidR="00B80207" w:rsidRPr="0035760E" w:rsidRDefault="00B80207" w:rsidP="00F75B47">
      <w:pPr>
        <w:jc w:val="center"/>
        <w:rPr>
          <w:rFonts w:cstheme="minorHAnsi"/>
          <w:u w:val="thick"/>
        </w:rPr>
      </w:pPr>
    </w:p>
    <w:p w:rsidR="00B80207" w:rsidRPr="0035760E" w:rsidRDefault="00B80207" w:rsidP="00F75B47">
      <w:pPr>
        <w:jc w:val="center"/>
        <w:rPr>
          <w:rFonts w:cstheme="minorHAnsi"/>
          <w:b/>
          <w:sz w:val="28"/>
          <w:szCs w:val="28"/>
          <w:u w:val="thick"/>
        </w:rPr>
      </w:pPr>
      <w:r w:rsidRPr="0035760E">
        <w:rPr>
          <w:rFonts w:cstheme="minorHAnsi"/>
          <w:b/>
          <w:sz w:val="28"/>
          <w:szCs w:val="28"/>
          <w:u w:val="thick"/>
        </w:rPr>
        <w:t>What is data visualization?</w:t>
      </w:r>
    </w:p>
    <w:p w:rsidR="00B80207" w:rsidRPr="0035760E" w:rsidRDefault="00B80207" w:rsidP="00B80207">
      <w:pPr>
        <w:jc w:val="both"/>
        <w:rPr>
          <w:rFonts w:cstheme="minorHAnsi"/>
          <w:color w:val="212529"/>
          <w:shd w:val="clear" w:color="auto" w:fill="F7F6F3"/>
        </w:rPr>
      </w:pPr>
      <w:r w:rsidRPr="0035760E">
        <w:rPr>
          <w:rFonts w:cstheme="minorHAnsi"/>
          <w:color w:val="212529"/>
          <w:shd w:val="clear" w:color="auto" w:fill="F7F6F3"/>
        </w:rPr>
        <w:t>Data</w:t>
      </w:r>
      <w:r w:rsidRPr="0035760E">
        <w:rPr>
          <w:rFonts w:cstheme="minorHAnsi"/>
          <w:color w:val="212529"/>
          <w:shd w:val="clear" w:color="auto" w:fill="F7F6F3"/>
        </w:rPr>
        <w:t xml:space="preserve"> visualization charts are graphical representations of data that tell a story using symbols in order to improve the understanding of large amounts of data. Visual data metaphors such as charts effectively engage human perceptual processes and amplify human cognition more so than semantic data alone. Data visualization charts and graphs transform enormous volumes of dense, unfocused data into comprehensible, meaningful visuals from which valuable, otherwise hidden insights can be revealed</w:t>
      </w:r>
      <w:r w:rsidRPr="0035760E">
        <w:rPr>
          <w:rFonts w:cstheme="minorHAnsi"/>
          <w:color w:val="212529"/>
          <w:shd w:val="clear" w:color="auto" w:fill="F7F6F3"/>
        </w:rPr>
        <w:t>.</w:t>
      </w:r>
    </w:p>
    <w:p w:rsidR="00B80207" w:rsidRPr="0035760E" w:rsidRDefault="00B80207" w:rsidP="00B80207">
      <w:pPr>
        <w:jc w:val="both"/>
        <w:rPr>
          <w:rFonts w:cstheme="minorHAnsi"/>
          <w:color w:val="212529"/>
          <w:shd w:val="clear" w:color="auto" w:fill="F7F6F3"/>
        </w:rPr>
      </w:pPr>
    </w:p>
    <w:p w:rsidR="00B80207" w:rsidRPr="0035760E" w:rsidRDefault="00DC03A9" w:rsidP="00B80207">
      <w:pPr>
        <w:jc w:val="center"/>
        <w:rPr>
          <w:rFonts w:cstheme="minorHAnsi"/>
          <w:b/>
          <w:sz w:val="28"/>
          <w:szCs w:val="28"/>
          <w:u w:val="thick"/>
          <w:shd w:val="clear" w:color="auto" w:fill="F7F6F3"/>
        </w:rPr>
      </w:pPr>
      <w:r w:rsidRPr="0035760E">
        <w:rPr>
          <w:rFonts w:cstheme="minorHAnsi"/>
          <w:b/>
          <w:sz w:val="28"/>
          <w:szCs w:val="28"/>
          <w:u w:val="thick"/>
          <w:shd w:val="clear" w:color="auto" w:fill="F7F6F3"/>
        </w:rPr>
        <w:t>Data a</w:t>
      </w:r>
      <w:r w:rsidR="00B80207" w:rsidRPr="0035760E">
        <w:rPr>
          <w:rFonts w:cstheme="minorHAnsi"/>
          <w:b/>
          <w:sz w:val="28"/>
          <w:szCs w:val="28"/>
          <w:u w:val="thick"/>
          <w:shd w:val="clear" w:color="auto" w:fill="F7F6F3"/>
        </w:rPr>
        <w:t xml:space="preserve">nalyst </w:t>
      </w:r>
      <w:r w:rsidRPr="0035760E">
        <w:rPr>
          <w:rFonts w:cstheme="minorHAnsi"/>
          <w:b/>
          <w:sz w:val="28"/>
          <w:szCs w:val="28"/>
          <w:u w:val="thick"/>
          <w:shd w:val="clear" w:color="auto" w:fill="F7F6F3"/>
        </w:rPr>
        <w:t>q</w:t>
      </w:r>
      <w:r w:rsidR="00B80207" w:rsidRPr="0035760E">
        <w:rPr>
          <w:rFonts w:cstheme="minorHAnsi"/>
          <w:b/>
          <w:sz w:val="28"/>
          <w:szCs w:val="28"/>
          <w:u w:val="thick"/>
          <w:shd w:val="clear" w:color="auto" w:fill="F7F6F3"/>
        </w:rPr>
        <w:t>uestions to</w:t>
      </w:r>
      <w:r w:rsidRPr="0035760E">
        <w:rPr>
          <w:rFonts w:cstheme="minorHAnsi"/>
          <w:b/>
          <w:sz w:val="28"/>
          <w:szCs w:val="28"/>
          <w:u w:val="thick"/>
          <w:shd w:val="clear" w:color="auto" w:fill="F7F6F3"/>
        </w:rPr>
        <w:t xml:space="preserve"> a</w:t>
      </w:r>
      <w:r w:rsidR="00B80207" w:rsidRPr="0035760E">
        <w:rPr>
          <w:rFonts w:cstheme="minorHAnsi"/>
          <w:b/>
          <w:sz w:val="28"/>
          <w:szCs w:val="28"/>
          <w:u w:val="thick"/>
          <w:shd w:val="clear" w:color="auto" w:fill="F7F6F3"/>
        </w:rPr>
        <w:t>sk</w:t>
      </w:r>
    </w:p>
    <w:p w:rsidR="00B80207" w:rsidRPr="0035760E" w:rsidRDefault="00B80207" w:rsidP="00B80207">
      <w:pPr>
        <w:rPr>
          <w:rFonts w:cstheme="minorHAnsi"/>
          <w:color w:val="212529"/>
          <w:shd w:val="clear" w:color="auto" w:fill="F7F6F3"/>
        </w:rPr>
      </w:pPr>
      <w:r w:rsidRPr="0035760E">
        <w:rPr>
          <w:rFonts w:cstheme="minorHAnsi"/>
          <w:color w:val="212529"/>
          <w:shd w:val="clear" w:color="auto" w:fill="F7F6F3"/>
        </w:rPr>
        <w:t>There are certain processes and questions a data analyst needs to take and ask before going ahead with data visualization.</w:t>
      </w:r>
    </w:p>
    <w:p w:rsidR="00B80207" w:rsidRPr="0035760E" w:rsidRDefault="00B80207" w:rsidP="00B80207">
      <w:pPr>
        <w:pStyle w:val="ListParagraph"/>
        <w:numPr>
          <w:ilvl w:val="0"/>
          <w:numId w:val="1"/>
        </w:numPr>
        <w:rPr>
          <w:rFonts w:cstheme="minorHAnsi"/>
          <w:color w:val="212529"/>
          <w:shd w:val="clear" w:color="auto" w:fill="F7F6F3"/>
        </w:rPr>
      </w:pPr>
      <w:r w:rsidRPr="0035760E">
        <w:rPr>
          <w:rFonts w:cstheme="minorHAnsi"/>
          <w:color w:val="212529"/>
          <w:shd w:val="clear" w:color="auto" w:fill="F7F6F3"/>
        </w:rPr>
        <w:t>What story is your data trying to deliver?</w:t>
      </w:r>
    </w:p>
    <w:p w:rsidR="00B80207" w:rsidRPr="0035760E" w:rsidRDefault="00B80207" w:rsidP="00B80207">
      <w:pPr>
        <w:pStyle w:val="ListParagraph"/>
        <w:numPr>
          <w:ilvl w:val="0"/>
          <w:numId w:val="1"/>
        </w:numPr>
        <w:rPr>
          <w:rFonts w:cstheme="minorHAnsi"/>
          <w:color w:val="212529"/>
          <w:shd w:val="clear" w:color="auto" w:fill="F7F6F3"/>
        </w:rPr>
      </w:pPr>
      <w:r w:rsidRPr="0035760E">
        <w:rPr>
          <w:rFonts w:cstheme="minorHAnsi"/>
          <w:color w:val="212529"/>
          <w:shd w:val="clear" w:color="auto" w:fill="F7F6F3"/>
        </w:rPr>
        <w:t>Who will you present your results to?</w:t>
      </w:r>
    </w:p>
    <w:p w:rsidR="00B80207" w:rsidRPr="0035760E" w:rsidRDefault="00B80207" w:rsidP="00B80207">
      <w:pPr>
        <w:pStyle w:val="ListParagraph"/>
        <w:numPr>
          <w:ilvl w:val="0"/>
          <w:numId w:val="1"/>
        </w:numPr>
        <w:rPr>
          <w:rFonts w:cstheme="minorHAnsi"/>
          <w:color w:val="212529"/>
          <w:shd w:val="clear" w:color="auto" w:fill="F7F6F3"/>
        </w:rPr>
      </w:pPr>
      <w:r w:rsidRPr="0035760E">
        <w:rPr>
          <w:rFonts w:cstheme="minorHAnsi"/>
          <w:color w:val="212529"/>
          <w:shd w:val="clear" w:color="auto" w:fill="F7F6F3"/>
        </w:rPr>
        <w:t>How big is your data?</w:t>
      </w:r>
    </w:p>
    <w:p w:rsidR="00B80207" w:rsidRPr="0035760E" w:rsidRDefault="00B80207" w:rsidP="00B80207">
      <w:pPr>
        <w:pStyle w:val="ListParagraph"/>
        <w:numPr>
          <w:ilvl w:val="0"/>
          <w:numId w:val="1"/>
        </w:numPr>
        <w:rPr>
          <w:rFonts w:cstheme="minorHAnsi"/>
          <w:color w:val="212529"/>
          <w:shd w:val="clear" w:color="auto" w:fill="F7F6F3"/>
        </w:rPr>
      </w:pPr>
      <w:r w:rsidRPr="0035760E">
        <w:rPr>
          <w:rFonts w:cstheme="minorHAnsi"/>
          <w:color w:val="212529"/>
          <w:shd w:val="clear" w:color="auto" w:fill="F7F6F3"/>
        </w:rPr>
        <w:t>What is your data type?</w:t>
      </w:r>
    </w:p>
    <w:p w:rsidR="00B80207" w:rsidRPr="0035760E" w:rsidRDefault="00B80207" w:rsidP="00B80207">
      <w:pPr>
        <w:pStyle w:val="ListParagraph"/>
        <w:numPr>
          <w:ilvl w:val="0"/>
          <w:numId w:val="1"/>
        </w:numPr>
        <w:rPr>
          <w:rFonts w:cstheme="minorHAnsi"/>
          <w:color w:val="212529"/>
          <w:shd w:val="clear" w:color="auto" w:fill="F7F6F3"/>
        </w:rPr>
      </w:pPr>
      <w:r w:rsidRPr="0035760E">
        <w:rPr>
          <w:rFonts w:cstheme="minorHAnsi"/>
          <w:color w:val="212529"/>
          <w:shd w:val="clear" w:color="auto" w:fill="F7F6F3"/>
        </w:rPr>
        <w:t>How do the different elements of data relate to each other?</w:t>
      </w:r>
    </w:p>
    <w:p w:rsidR="00B80207" w:rsidRPr="0035760E" w:rsidRDefault="00B80207" w:rsidP="00B80207">
      <w:pPr>
        <w:pStyle w:val="ListParagraph"/>
        <w:numPr>
          <w:ilvl w:val="0"/>
          <w:numId w:val="1"/>
        </w:numPr>
        <w:rPr>
          <w:rFonts w:cstheme="minorHAnsi"/>
          <w:color w:val="212529"/>
          <w:shd w:val="clear" w:color="auto" w:fill="F7F6F3"/>
        </w:rPr>
      </w:pPr>
      <w:r w:rsidRPr="0035760E">
        <w:rPr>
          <w:rFonts w:cstheme="minorHAnsi"/>
          <w:color w:val="212529"/>
          <w:shd w:val="clear" w:color="auto" w:fill="F7F6F3"/>
        </w:rPr>
        <w:t>Do you want to compare values in this data?</w:t>
      </w:r>
    </w:p>
    <w:p w:rsidR="00DC03A9" w:rsidRPr="0035760E" w:rsidRDefault="00DC03A9" w:rsidP="00DC03A9">
      <w:pPr>
        <w:rPr>
          <w:rFonts w:cstheme="minorHAnsi"/>
          <w:color w:val="212529"/>
          <w:shd w:val="clear" w:color="auto" w:fill="F7F6F3"/>
        </w:rPr>
      </w:pPr>
    </w:p>
    <w:p w:rsidR="00DC03A9" w:rsidRPr="0035760E" w:rsidRDefault="00DC03A9" w:rsidP="00DC03A9">
      <w:pPr>
        <w:jc w:val="center"/>
        <w:rPr>
          <w:rFonts w:cstheme="minorHAnsi"/>
          <w:b/>
          <w:color w:val="212529"/>
          <w:sz w:val="28"/>
          <w:szCs w:val="28"/>
          <w:u w:val="thick"/>
          <w:shd w:val="clear" w:color="auto" w:fill="F7F6F3"/>
        </w:rPr>
      </w:pPr>
      <w:r w:rsidRPr="0035760E">
        <w:rPr>
          <w:rFonts w:cstheme="minorHAnsi"/>
          <w:b/>
          <w:color w:val="212529"/>
          <w:sz w:val="28"/>
          <w:szCs w:val="28"/>
          <w:u w:val="thick"/>
          <w:shd w:val="clear" w:color="auto" w:fill="F7F6F3"/>
        </w:rPr>
        <w:t>Types of visualization charts and their categories</w:t>
      </w:r>
    </w:p>
    <w:p w:rsidR="00DC03A9" w:rsidRPr="0035760E" w:rsidRDefault="00DC03A9" w:rsidP="00DC03A9">
      <w:pPr>
        <w:rPr>
          <w:rFonts w:cstheme="minorHAnsi"/>
          <w:color w:val="212529"/>
          <w:shd w:val="clear" w:color="auto" w:fill="F7F6F3"/>
        </w:rPr>
      </w:pPr>
      <w:r w:rsidRPr="0035760E">
        <w:rPr>
          <w:rFonts w:cstheme="minorHAnsi"/>
          <w:color w:val="212529"/>
          <w:shd w:val="clear" w:color="auto" w:fill="F7F6F3"/>
        </w:rPr>
        <w:t>There are 5 major visualization chart categories. These categories help you identify what kind of visualization to use. They include:</w:t>
      </w:r>
    </w:p>
    <w:p w:rsidR="0035760E" w:rsidRDefault="0035760E" w:rsidP="00DC03A9">
      <w:pPr>
        <w:rPr>
          <w:rFonts w:cstheme="minorHAnsi"/>
          <w:b/>
          <w:color w:val="212529"/>
          <w:shd w:val="clear" w:color="auto" w:fill="F7F6F3"/>
        </w:rPr>
      </w:pPr>
    </w:p>
    <w:p w:rsidR="00DC03A9" w:rsidRPr="0035760E" w:rsidRDefault="00DC03A9" w:rsidP="00DC03A9">
      <w:pPr>
        <w:rPr>
          <w:rFonts w:cstheme="minorHAnsi"/>
          <w:color w:val="202124"/>
          <w:shd w:val="clear" w:color="auto" w:fill="FFFFFF"/>
        </w:rPr>
      </w:pPr>
      <w:r w:rsidRPr="0035760E">
        <w:rPr>
          <w:rFonts w:cstheme="minorHAnsi"/>
          <w:b/>
          <w:color w:val="212529"/>
          <w:shd w:val="clear" w:color="auto" w:fill="F7F6F3"/>
        </w:rPr>
        <w:t>Comparison C</w:t>
      </w:r>
      <w:r w:rsidR="0035760E" w:rsidRPr="0035760E">
        <w:rPr>
          <w:rFonts w:cstheme="minorHAnsi"/>
          <w:b/>
          <w:color w:val="212529"/>
          <w:shd w:val="clear" w:color="auto" w:fill="F7F6F3"/>
        </w:rPr>
        <w:t>hart:</w:t>
      </w:r>
      <w:r w:rsidR="0035760E">
        <w:rPr>
          <w:rFonts w:cstheme="minorHAnsi"/>
          <w:color w:val="212529"/>
          <w:shd w:val="clear" w:color="auto" w:fill="F7F6F3"/>
        </w:rPr>
        <w:t xml:space="preserve"> </w:t>
      </w:r>
      <w:r w:rsidRPr="0035760E">
        <w:rPr>
          <w:rFonts w:cstheme="minorHAnsi"/>
          <w:color w:val="202124"/>
          <w:shd w:val="clear" w:color="auto" w:fill="FFFFFF"/>
        </w:rPr>
        <w:t xml:space="preserve">This is a chart </w:t>
      </w:r>
      <w:r w:rsidRPr="0035760E">
        <w:rPr>
          <w:rFonts w:cstheme="minorHAnsi"/>
          <w:color w:val="202124"/>
          <w:shd w:val="clear" w:color="auto" w:fill="FFFFFF"/>
        </w:rPr>
        <w:t>in which a comparison is made between two or more objects, phenomena or groups of data. A comparison diagram or can offer qualitative and/or quantitative information.</w:t>
      </w:r>
      <w:r w:rsidRPr="0035760E">
        <w:rPr>
          <w:rFonts w:cstheme="minorHAnsi"/>
          <w:color w:val="202124"/>
          <w:shd w:val="clear" w:color="auto" w:fill="FFFFFF"/>
        </w:rPr>
        <w:t xml:space="preserve"> The types of visualization that can be used here are as follows:</w:t>
      </w:r>
    </w:p>
    <w:p w:rsidR="006B59B1" w:rsidRPr="0035760E" w:rsidRDefault="00DC03A9" w:rsidP="006B59B1">
      <w:pPr>
        <w:pStyle w:val="ListParagraph"/>
        <w:numPr>
          <w:ilvl w:val="0"/>
          <w:numId w:val="2"/>
        </w:numPr>
        <w:rPr>
          <w:rFonts w:cstheme="minorHAnsi"/>
          <w:color w:val="202124"/>
          <w:shd w:val="clear" w:color="auto" w:fill="FFFFFF"/>
        </w:rPr>
      </w:pPr>
      <w:r w:rsidRPr="0035760E">
        <w:rPr>
          <w:rFonts w:cstheme="minorHAnsi"/>
          <w:color w:val="202124"/>
          <w:shd w:val="clear" w:color="auto" w:fill="FFFFFF"/>
        </w:rPr>
        <w:t>Column chart</w:t>
      </w:r>
    </w:p>
    <w:p w:rsidR="00DC03A9" w:rsidRPr="0035760E" w:rsidRDefault="00DC03A9" w:rsidP="006B59B1">
      <w:pPr>
        <w:pStyle w:val="ListParagraph"/>
        <w:numPr>
          <w:ilvl w:val="0"/>
          <w:numId w:val="2"/>
        </w:numPr>
        <w:rPr>
          <w:rFonts w:cstheme="minorHAnsi"/>
          <w:color w:val="202124"/>
          <w:shd w:val="clear" w:color="auto" w:fill="FFFFFF"/>
        </w:rPr>
      </w:pPr>
      <w:r w:rsidRPr="0035760E">
        <w:rPr>
          <w:rFonts w:cstheme="minorHAnsi"/>
          <w:color w:val="202124"/>
          <w:shd w:val="clear" w:color="auto" w:fill="FFFFFF"/>
        </w:rPr>
        <w:t>Mekko chart</w:t>
      </w:r>
    </w:p>
    <w:p w:rsidR="00DC03A9" w:rsidRPr="0035760E" w:rsidRDefault="00DC03A9" w:rsidP="006B59B1">
      <w:pPr>
        <w:pStyle w:val="ListParagraph"/>
        <w:numPr>
          <w:ilvl w:val="0"/>
          <w:numId w:val="2"/>
        </w:numPr>
        <w:rPr>
          <w:rFonts w:cstheme="minorHAnsi"/>
          <w:color w:val="202124"/>
          <w:shd w:val="clear" w:color="auto" w:fill="FFFFFF"/>
        </w:rPr>
      </w:pPr>
      <w:r w:rsidRPr="0035760E">
        <w:rPr>
          <w:rFonts w:cstheme="minorHAnsi"/>
          <w:color w:val="202124"/>
          <w:shd w:val="clear" w:color="auto" w:fill="FFFFFF"/>
        </w:rPr>
        <w:t>Bar chart</w:t>
      </w:r>
      <w:bookmarkStart w:id="0" w:name="_GoBack"/>
      <w:bookmarkEnd w:id="0"/>
    </w:p>
    <w:p w:rsidR="00DC03A9" w:rsidRPr="0035760E" w:rsidRDefault="00DC03A9" w:rsidP="006B59B1">
      <w:pPr>
        <w:pStyle w:val="ListParagraph"/>
        <w:numPr>
          <w:ilvl w:val="0"/>
          <w:numId w:val="2"/>
        </w:numPr>
        <w:rPr>
          <w:rFonts w:cstheme="minorHAnsi"/>
          <w:color w:val="202124"/>
          <w:shd w:val="clear" w:color="auto" w:fill="FFFFFF"/>
        </w:rPr>
      </w:pPr>
      <w:r w:rsidRPr="0035760E">
        <w:rPr>
          <w:rFonts w:cstheme="minorHAnsi"/>
          <w:color w:val="202124"/>
          <w:shd w:val="clear" w:color="auto" w:fill="FFFFFF"/>
        </w:rPr>
        <w:t>Pie chart</w:t>
      </w:r>
    </w:p>
    <w:p w:rsidR="00DC03A9" w:rsidRPr="0035760E" w:rsidRDefault="00DC03A9" w:rsidP="006B59B1">
      <w:pPr>
        <w:pStyle w:val="ListParagraph"/>
        <w:numPr>
          <w:ilvl w:val="0"/>
          <w:numId w:val="2"/>
        </w:numPr>
        <w:rPr>
          <w:rFonts w:cstheme="minorHAnsi"/>
          <w:color w:val="202124"/>
          <w:shd w:val="clear" w:color="auto" w:fill="FFFFFF"/>
        </w:rPr>
      </w:pPr>
      <w:r w:rsidRPr="0035760E">
        <w:rPr>
          <w:rFonts w:cstheme="minorHAnsi"/>
          <w:color w:val="202124"/>
          <w:shd w:val="clear" w:color="auto" w:fill="FFFFFF"/>
        </w:rPr>
        <w:t>Line chart</w:t>
      </w:r>
    </w:p>
    <w:p w:rsidR="00DC03A9" w:rsidRPr="0035760E" w:rsidRDefault="00DC03A9" w:rsidP="006B59B1">
      <w:pPr>
        <w:pStyle w:val="ListParagraph"/>
        <w:numPr>
          <w:ilvl w:val="0"/>
          <w:numId w:val="2"/>
        </w:numPr>
        <w:rPr>
          <w:rFonts w:cstheme="minorHAnsi"/>
          <w:color w:val="212529"/>
          <w:shd w:val="clear" w:color="auto" w:fill="F7F6F3"/>
        </w:rPr>
      </w:pPr>
      <w:r w:rsidRPr="0035760E">
        <w:rPr>
          <w:rFonts w:cstheme="minorHAnsi"/>
          <w:color w:val="202124"/>
          <w:shd w:val="clear" w:color="auto" w:fill="FFFFFF"/>
        </w:rPr>
        <w:t>Scatter plot</w:t>
      </w:r>
    </w:p>
    <w:p w:rsidR="006B59B1" w:rsidRPr="0035760E" w:rsidRDefault="006B59B1" w:rsidP="006B59B1">
      <w:pPr>
        <w:rPr>
          <w:rFonts w:cstheme="minorHAnsi"/>
          <w:color w:val="212529"/>
          <w:shd w:val="clear" w:color="auto" w:fill="F7F6F3"/>
        </w:rPr>
      </w:pPr>
    </w:p>
    <w:p w:rsidR="0035760E" w:rsidRDefault="0035760E" w:rsidP="006B59B1">
      <w:pPr>
        <w:rPr>
          <w:rFonts w:cstheme="minorHAnsi"/>
          <w:color w:val="212529"/>
          <w:shd w:val="clear" w:color="auto" w:fill="F7F6F3"/>
        </w:rPr>
      </w:pPr>
    </w:p>
    <w:p w:rsidR="006B59B1" w:rsidRPr="0035760E" w:rsidRDefault="006B59B1" w:rsidP="006B59B1">
      <w:pPr>
        <w:rPr>
          <w:rFonts w:cstheme="minorHAnsi"/>
          <w:color w:val="202124"/>
          <w:shd w:val="clear" w:color="auto" w:fill="FFFFFF"/>
        </w:rPr>
      </w:pPr>
      <w:r w:rsidRPr="0035760E">
        <w:rPr>
          <w:rFonts w:cstheme="minorHAnsi"/>
          <w:b/>
          <w:color w:val="212529"/>
          <w:shd w:val="clear" w:color="auto" w:fill="F7F6F3"/>
        </w:rPr>
        <w:lastRenderedPageBreak/>
        <w:t>Composition Chart:</w:t>
      </w:r>
      <w:r w:rsidRPr="0035760E">
        <w:rPr>
          <w:rFonts w:cstheme="minorHAnsi"/>
          <w:color w:val="212529"/>
          <w:shd w:val="clear" w:color="auto" w:fill="F7F6F3"/>
        </w:rPr>
        <w:t xml:space="preserve"> </w:t>
      </w:r>
      <w:r w:rsidRPr="0035760E">
        <w:rPr>
          <w:rFonts w:cstheme="minorHAnsi"/>
          <w:color w:val="202124"/>
          <w:shd w:val="clear" w:color="auto" w:fill="FFFFFF"/>
        </w:rPr>
        <w:t>These charts are </w:t>
      </w:r>
      <w:r w:rsidRPr="0035760E">
        <w:rPr>
          <w:rFonts w:cstheme="minorHAnsi"/>
          <w:bCs/>
          <w:color w:val="202124"/>
          <w:shd w:val="clear" w:color="auto" w:fill="FFFFFF"/>
        </w:rPr>
        <w:t>used to compare a part to a whole, usually in percentages, with all the segments equaling to 100%</w:t>
      </w:r>
      <w:r w:rsidRPr="0035760E">
        <w:rPr>
          <w:rFonts w:cstheme="minorHAnsi"/>
          <w:bCs/>
          <w:color w:val="202124"/>
          <w:shd w:val="clear" w:color="auto" w:fill="FFFFFF"/>
        </w:rPr>
        <w:t xml:space="preserve">. </w:t>
      </w:r>
      <w:r w:rsidRPr="0035760E">
        <w:rPr>
          <w:rFonts w:cstheme="minorHAnsi"/>
          <w:color w:val="202124"/>
          <w:shd w:val="clear" w:color="auto" w:fill="FFFFFF"/>
        </w:rPr>
        <w:t>The types of visualization that can be used here are as follows:</w:t>
      </w:r>
    </w:p>
    <w:p w:rsidR="006B59B1" w:rsidRPr="0035760E" w:rsidRDefault="006B59B1" w:rsidP="006B59B1">
      <w:pPr>
        <w:pStyle w:val="ListParagraph"/>
        <w:numPr>
          <w:ilvl w:val="0"/>
          <w:numId w:val="3"/>
        </w:numPr>
        <w:rPr>
          <w:rFonts w:cstheme="minorHAnsi"/>
          <w:color w:val="202124"/>
          <w:shd w:val="clear" w:color="auto" w:fill="FFFFFF"/>
        </w:rPr>
      </w:pPr>
      <w:r w:rsidRPr="0035760E">
        <w:rPr>
          <w:rFonts w:cstheme="minorHAnsi"/>
          <w:color w:val="202124"/>
          <w:shd w:val="clear" w:color="auto" w:fill="FFFFFF"/>
        </w:rPr>
        <w:t>Pie chart</w:t>
      </w:r>
    </w:p>
    <w:p w:rsidR="006B59B1" w:rsidRPr="0035760E" w:rsidRDefault="006B59B1" w:rsidP="006B59B1">
      <w:pPr>
        <w:pStyle w:val="ListParagraph"/>
        <w:numPr>
          <w:ilvl w:val="0"/>
          <w:numId w:val="3"/>
        </w:numPr>
        <w:rPr>
          <w:rFonts w:cstheme="minorHAnsi"/>
          <w:color w:val="202124"/>
          <w:shd w:val="clear" w:color="auto" w:fill="FFFFFF"/>
        </w:rPr>
      </w:pPr>
      <w:r w:rsidRPr="0035760E">
        <w:rPr>
          <w:rFonts w:cstheme="minorHAnsi"/>
          <w:color w:val="202124"/>
          <w:shd w:val="clear" w:color="auto" w:fill="FFFFFF"/>
        </w:rPr>
        <w:t>Stacked bar chart</w:t>
      </w:r>
    </w:p>
    <w:p w:rsidR="006B59B1" w:rsidRPr="0035760E" w:rsidRDefault="006B59B1" w:rsidP="006B59B1">
      <w:pPr>
        <w:pStyle w:val="ListParagraph"/>
        <w:numPr>
          <w:ilvl w:val="0"/>
          <w:numId w:val="3"/>
        </w:numPr>
        <w:rPr>
          <w:rFonts w:cstheme="minorHAnsi"/>
          <w:color w:val="202124"/>
          <w:shd w:val="clear" w:color="auto" w:fill="FFFFFF"/>
        </w:rPr>
      </w:pPr>
      <w:r w:rsidRPr="0035760E">
        <w:rPr>
          <w:rFonts w:cstheme="minorHAnsi"/>
          <w:color w:val="202124"/>
          <w:shd w:val="clear" w:color="auto" w:fill="FFFFFF"/>
        </w:rPr>
        <w:t>Mekko chart</w:t>
      </w:r>
    </w:p>
    <w:p w:rsidR="006B59B1" w:rsidRPr="0035760E" w:rsidRDefault="006B59B1" w:rsidP="006B59B1">
      <w:pPr>
        <w:pStyle w:val="ListParagraph"/>
        <w:numPr>
          <w:ilvl w:val="0"/>
          <w:numId w:val="3"/>
        </w:numPr>
        <w:rPr>
          <w:rFonts w:cstheme="minorHAnsi"/>
          <w:color w:val="202124"/>
          <w:shd w:val="clear" w:color="auto" w:fill="FFFFFF"/>
        </w:rPr>
      </w:pPr>
      <w:r w:rsidRPr="0035760E">
        <w:rPr>
          <w:rFonts w:cstheme="minorHAnsi"/>
          <w:color w:val="202124"/>
          <w:shd w:val="clear" w:color="auto" w:fill="FFFFFF"/>
        </w:rPr>
        <w:t>Stacked column chart</w:t>
      </w:r>
    </w:p>
    <w:p w:rsidR="006B59B1" w:rsidRPr="0035760E" w:rsidRDefault="006B59B1" w:rsidP="006B59B1">
      <w:pPr>
        <w:pStyle w:val="ListParagraph"/>
        <w:numPr>
          <w:ilvl w:val="0"/>
          <w:numId w:val="3"/>
        </w:numPr>
        <w:rPr>
          <w:rFonts w:cstheme="minorHAnsi"/>
          <w:color w:val="202124"/>
          <w:shd w:val="clear" w:color="auto" w:fill="FFFFFF"/>
        </w:rPr>
      </w:pPr>
      <w:r w:rsidRPr="0035760E">
        <w:rPr>
          <w:rFonts w:cstheme="minorHAnsi"/>
          <w:color w:val="202124"/>
          <w:shd w:val="clear" w:color="auto" w:fill="FFFFFF"/>
        </w:rPr>
        <w:t>Area chat</w:t>
      </w:r>
    </w:p>
    <w:p w:rsidR="006B59B1" w:rsidRPr="0035760E" w:rsidRDefault="006B59B1" w:rsidP="006B59B1">
      <w:pPr>
        <w:pStyle w:val="ListParagraph"/>
        <w:numPr>
          <w:ilvl w:val="0"/>
          <w:numId w:val="3"/>
        </w:numPr>
        <w:rPr>
          <w:rFonts w:cstheme="minorHAnsi"/>
          <w:color w:val="202124"/>
          <w:shd w:val="clear" w:color="auto" w:fill="FFFFFF"/>
        </w:rPr>
      </w:pPr>
      <w:r w:rsidRPr="0035760E">
        <w:rPr>
          <w:rFonts w:cstheme="minorHAnsi"/>
          <w:color w:val="202124"/>
          <w:shd w:val="clear" w:color="auto" w:fill="FFFFFF"/>
        </w:rPr>
        <w:t>Waterfall chart</w:t>
      </w:r>
    </w:p>
    <w:p w:rsidR="006B59B1" w:rsidRPr="0035760E" w:rsidRDefault="006B59B1" w:rsidP="006B59B1">
      <w:pPr>
        <w:rPr>
          <w:rFonts w:cstheme="minorHAnsi"/>
          <w:color w:val="202124"/>
          <w:shd w:val="clear" w:color="auto" w:fill="FFFFFF"/>
        </w:rPr>
      </w:pPr>
      <w:r w:rsidRPr="0035760E">
        <w:rPr>
          <w:rFonts w:cstheme="minorHAnsi"/>
          <w:b/>
          <w:color w:val="202124"/>
          <w:shd w:val="clear" w:color="auto" w:fill="FFFFFF"/>
        </w:rPr>
        <w:t>Distribution Chart:</w:t>
      </w:r>
      <w:r w:rsidRPr="0035760E">
        <w:rPr>
          <w:rFonts w:cstheme="minorHAnsi"/>
          <w:color w:val="202124"/>
          <w:shd w:val="clear" w:color="auto" w:fill="FFFFFF"/>
        </w:rPr>
        <w:t xml:space="preserve"> </w:t>
      </w:r>
      <w:r w:rsidRPr="0035760E">
        <w:rPr>
          <w:rFonts w:cstheme="minorHAnsi"/>
          <w:color w:val="202124"/>
          <w:shd w:val="clear" w:color="auto" w:fill="FFFFFF"/>
        </w:rPr>
        <w:t>Distribution charts are </w:t>
      </w:r>
      <w:r w:rsidRPr="0035760E">
        <w:rPr>
          <w:rFonts w:cstheme="minorHAnsi"/>
          <w:bCs/>
          <w:color w:val="202124"/>
          <w:shd w:val="clear" w:color="auto" w:fill="FFFFFF"/>
        </w:rPr>
        <w:t>based on plot point distributions on a grid</w:t>
      </w:r>
      <w:r w:rsidRPr="0035760E">
        <w:rPr>
          <w:rFonts w:cstheme="minorHAnsi"/>
          <w:color w:val="202124"/>
          <w:shd w:val="clear" w:color="auto" w:fill="FFFFFF"/>
        </w:rPr>
        <w:t>. The grid squares are colored based on the density of points that fall within them. You can create distribution charts only when the specified data source is a view with two measures and a category.</w:t>
      </w:r>
      <w:r w:rsidRPr="0035760E">
        <w:rPr>
          <w:rFonts w:cstheme="minorHAnsi"/>
          <w:color w:val="202124"/>
          <w:shd w:val="clear" w:color="auto" w:fill="FFFFFF"/>
        </w:rPr>
        <w:t xml:space="preserve"> </w:t>
      </w:r>
      <w:r w:rsidRPr="0035760E">
        <w:rPr>
          <w:rFonts w:cstheme="minorHAnsi"/>
          <w:color w:val="202124"/>
          <w:shd w:val="clear" w:color="auto" w:fill="FFFFFF"/>
        </w:rPr>
        <w:t>The types of visualization that can be used here are as follows:</w:t>
      </w:r>
    </w:p>
    <w:p w:rsidR="006B59B1" w:rsidRPr="0035760E" w:rsidRDefault="006B59B1" w:rsidP="006B59B1">
      <w:pPr>
        <w:pStyle w:val="ListParagraph"/>
        <w:numPr>
          <w:ilvl w:val="0"/>
          <w:numId w:val="4"/>
        </w:numPr>
        <w:rPr>
          <w:rFonts w:cstheme="minorHAnsi"/>
          <w:color w:val="202124"/>
          <w:shd w:val="clear" w:color="auto" w:fill="FFFFFF"/>
        </w:rPr>
      </w:pPr>
      <w:r w:rsidRPr="0035760E">
        <w:rPr>
          <w:rFonts w:cstheme="minorHAnsi"/>
          <w:color w:val="202124"/>
          <w:shd w:val="clear" w:color="auto" w:fill="FFFFFF"/>
        </w:rPr>
        <w:t>Scatter plot</w:t>
      </w:r>
    </w:p>
    <w:p w:rsidR="006B59B1" w:rsidRPr="0035760E" w:rsidRDefault="006B59B1" w:rsidP="006B59B1">
      <w:pPr>
        <w:pStyle w:val="ListParagraph"/>
        <w:numPr>
          <w:ilvl w:val="0"/>
          <w:numId w:val="4"/>
        </w:numPr>
        <w:rPr>
          <w:rFonts w:cstheme="minorHAnsi"/>
          <w:color w:val="202124"/>
          <w:shd w:val="clear" w:color="auto" w:fill="FFFFFF"/>
        </w:rPr>
      </w:pPr>
      <w:r w:rsidRPr="0035760E">
        <w:rPr>
          <w:rFonts w:cstheme="minorHAnsi"/>
          <w:color w:val="202124"/>
          <w:shd w:val="clear" w:color="auto" w:fill="FFFFFF"/>
        </w:rPr>
        <w:t>Mekko chart</w:t>
      </w:r>
    </w:p>
    <w:p w:rsidR="006B59B1" w:rsidRPr="0035760E" w:rsidRDefault="006B59B1" w:rsidP="006B59B1">
      <w:pPr>
        <w:pStyle w:val="ListParagraph"/>
        <w:numPr>
          <w:ilvl w:val="0"/>
          <w:numId w:val="4"/>
        </w:numPr>
        <w:rPr>
          <w:rFonts w:cstheme="minorHAnsi"/>
          <w:color w:val="202124"/>
          <w:shd w:val="clear" w:color="auto" w:fill="FFFFFF"/>
        </w:rPr>
      </w:pPr>
      <w:r w:rsidRPr="0035760E">
        <w:rPr>
          <w:rFonts w:cstheme="minorHAnsi"/>
          <w:color w:val="202124"/>
          <w:shd w:val="clear" w:color="auto" w:fill="FFFFFF"/>
        </w:rPr>
        <w:t>Line chart</w:t>
      </w:r>
    </w:p>
    <w:p w:rsidR="006B59B1" w:rsidRPr="0035760E" w:rsidRDefault="006B59B1" w:rsidP="006B59B1">
      <w:pPr>
        <w:pStyle w:val="ListParagraph"/>
        <w:numPr>
          <w:ilvl w:val="0"/>
          <w:numId w:val="4"/>
        </w:numPr>
        <w:rPr>
          <w:rFonts w:cstheme="minorHAnsi"/>
          <w:color w:val="202124"/>
          <w:shd w:val="clear" w:color="auto" w:fill="FFFFFF"/>
        </w:rPr>
      </w:pPr>
      <w:r w:rsidRPr="0035760E">
        <w:rPr>
          <w:rFonts w:cstheme="minorHAnsi"/>
          <w:color w:val="202124"/>
          <w:shd w:val="clear" w:color="auto" w:fill="FFFFFF"/>
        </w:rPr>
        <w:t>Column chart</w:t>
      </w:r>
    </w:p>
    <w:p w:rsidR="006B59B1" w:rsidRPr="0035760E" w:rsidRDefault="006B59B1" w:rsidP="006B59B1">
      <w:pPr>
        <w:pStyle w:val="ListParagraph"/>
        <w:numPr>
          <w:ilvl w:val="0"/>
          <w:numId w:val="4"/>
        </w:numPr>
        <w:rPr>
          <w:rFonts w:cstheme="minorHAnsi"/>
          <w:color w:val="202124"/>
          <w:shd w:val="clear" w:color="auto" w:fill="FFFFFF"/>
        </w:rPr>
      </w:pPr>
      <w:r w:rsidRPr="0035760E">
        <w:rPr>
          <w:rFonts w:cstheme="minorHAnsi"/>
          <w:color w:val="202124"/>
          <w:shd w:val="clear" w:color="auto" w:fill="FFFFFF"/>
        </w:rPr>
        <w:t>Bar chart</w:t>
      </w:r>
    </w:p>
    <w:p w:rsidR="006B59B1" w:rsidRPr="0035760E" w:rsidRDefault="006B59B1" w:rsidP="006B59B1">
      <w:pPr>
        <w:pStyle w:val="ListParagraph"/>
        <w:numPr>
          <w:ilvl w:val="0"/>
          <w:numId w:val="4"/>
        </w:numPr>
        <w:rPr>
          <w:rFonts w:cstheme="minorHAnsi"/>
          <w:color w:val="202124"/>
          <w:shd w:val="clear" w:color="auto" w:fill="FFFFFF"/>
        </w:rPr>
      </w:pPr>
      <w:r w:rsidRPr="0035760E">
        <w:rPr>
          <w:rFonts w:cstheme="minorHAnsi"/>
          <w:color w:val="202124"/>
          <w:shd w:val="clear" w:color="auto" w:fill="FFFFFF"/>
        </w:rPr>
        <w:t>Box plot</w:t>
      </w:r>
    </w:p>
    <w:p w:rsidR="006B59B1" w:rsidRPr="0035760E" w:rsidRDefault="006B59B1" w:rsidP="006B59B1">
      <w:pPr>
        <w:pStyle w:val="ListParagraph"/>
        <w:numPr>
          <w:ilvl w:val="0"/>
          <w:numId w:val="4"/>
        </w:numPr>
        <w:rPr>
          <w:rFonts w:cstheme="minorHAnsi"/>
          <w:color w:val="202124"/>
          <w:shd w:val="clear" w:color="auto" w:fill="FFFFFF"/>
        </w:rPr>
      </w:pPr>
      <w:r w:rsidRPr="0035760E">
        <w:rPr>
          <w:rFonts w:cstheme="minorHAnsi"/>
          <w:color w:val="202124"/>
          <w:shd w:val="clear" w:color="auto" w:fill="FFFFFF"/>
        </w:rPr>
        <w:t>Histogram</w:t>
      </w:r>
    </w:p>
    <w:p w:rsidR="0035760E" w:rsidRPr="0035760E" w:rsidRDefault="006B59B1" w:rsidP="0035760E">
      <w:pPr>
        <w:rPr>
          <w:rFonts w:cstheme="minorHAnsi"/>
          <w:color w:val="202124"/>
          <w:shd w:val="clear" w:color="auto" w:fill="FFFFFF"/>
        </w:rPr>
      </w:pPr>
      <w:r w:rsidRPr="0035760E">
        <w:rPr>
          <w:rFonts w:cstheme="minorHAnsi"/>
          <w:b/>
          <w:color w:val="202124"/>
          <w:shd w:val="clear" w:color="auto" w:fill="FFFFFF"/>
        </w:rPr>
        <w:t>Relationship/Correlation</w:t>
      </w:r>
      <w:r w:rsidR="0035760E" w:rsidRPr="0035760E">
        <w:rPr>
          <w:rFonts w:cstheme="minorHAnsi"/>
          <w:b/>
          <w:color w:val="202124"/>
          <w:shd w:val="clear" w:color="auto" w:fill="FFFFFF"/>
        </w:rPr>
        <w:t xml:space="preserve"> Chart:</w:t>
      </w:r>
      <w:r w:rsidR="0035760E" w:rsidRPr="0035760E">
        <w:rPr>
          <w:rFonts w:cstheme="minorHAnsi"/>
          <w:color w:val="202124"/>
          <w:shd w:val="clear" w:color="auto" w:fill="FFFFFF"/>
        </w:rPr>
        <w:t xml:space="preserve"> This is a </w:t>
      </w:r>
      <w:r w:rsidR="0035760E" w:rsidRPr="0035760E">
        <w:rPr>
          <w:rFonts w:cstheme="minorHAnsi"/>
          <w:bCs/>
          <w:color w:val="202124"/>
          <w:shd w:val="clear" w:color="auto" w:fill="FFFFFF"/>
        </w:rPr>
        <w:t>type of graph or mathematical scheme that uses Cartesian coordinates for display values typically of two variables for a data set</w:t>
      </w:r>
      <w:r w:rsidR="0035760E" w:rsidRPr="0035760E">
        <w:rPr>
          <w:rFonts w:cstheme="minorHAnsi"/>
          <w:color w:val="202124"/>
          <w:shd w:val="clear" w:color="auto" w:fill="FFFFFF"/>
        </w:rPr>
        <w:t>.</w:t>
      </w:r>
      <w:r w:rsidR="0035760E" w:rsidRPr="0035760E">
        <w:rPr>
          <w:rFonts w:cstheme="minorHAnsi"/>
          <w:color w:val="202124"/>
          <w:shd w:val="clear" w:color="auto" w:fill="FFFFFF"/>
        </w:rPr>
        <w:t xml:space="preserve"> </w:t>
      </w:r>
      <w:r w:rsidR="0035760E" w:rsidRPr="0035760E">
        <w:rPr>
          <w:rFonts w:cstheme="minorHAnsi"/>
          <w:color w:val="202124"/>
          <w:shd w:val="clear" w:color="auto" w:fill="FFFFFF"/>
        </w:rPr>
        <w:t>The types of visualization that can be used here are as follows:</w:t>
      </w:r>
    </w:p>
    <w:p w:rsidR="006B59B1" w:rsidRPr="0035760E" w:rsidRDefault="0035760E" w:rsidP="0035760E">
      <w:pPr>
        <w:pStyle w:val="ListParagraph"/>
        <w:numPr>
          <w:ilvl w:val="0"/>
          <w:numId w:val="5"/>
        </w:numPr>
        <w:rPr>
          <w:rFonts w:cstheme="minorHAnsi"/>
          <w:color w:val="202124"/>
          <w:shd w:val="clear" w:color="auto" w:fill="FFFFFF"/>
        </w:rPr>
      </w:pPr>
      <w:r w:rsidRPr="0035760E">
        <w:rPr>
          <w:rFonts w:cstheme="minorHAnsi"/>
          <w:color w:val="202124"/>
          <w:shd w:val="clear" w:color="auto" w:fill="FFFFFF"/>
        </w:rPr>
        <w:t>Scatter plot</w:t>
      </w:r>
    </w:p>
    <w:p w:rsidR="0035760E" w:rsidRPr="0035760E" w:rsidRDefault="0035760E" w:rsidP="0035760E">
      <w:pPr>
        <w:pStyle w:val="ListParagraph"/>
        <w:numPr>
          <w:ilvl w:val="0"/>
          <w:numId w:val="5"/>
        </w:numPr>
        <w:rPr>
          <w:rFonts w:cstheme="minorHAnsi"/>
          <w:color w:val="202124"/>
          <w:shd w:val="clear" w:color="auto" w:fill="FFFFFF"/>
        </w:rPr>
      </w:pPr>
      <w:r w:rsidRPr="0035760E">
        <w:rPr>
          <w:rFonts w:cstheme="minorHAnsi"/>
          <w:color w:val="202124"/>
          <w:shd w:val="clear" w:color="auto" w:fill="FFFFFF"/>
        </w:rPr>
        <w:t>Bubble chart</w:t>
      </w:r>
    </w:p>
    <w:p w:rsidR="0035760E" w:rsidRPr="0035760E" w:rsidRDefault="0035760E" w:rsidP="0035760E">
      <w:pPr>
        <w:pStyle w:val="ListParagraph"/>
        <w:numPr>
          <w:ilvl w:val="0"/>
          <w:numId w:val="5"/>
        </w:numPr>
        <w:rPr>
          <w:rFonts w:cstheme="minorHAnsi"/>
          <w:color w:val="202124"/>
          <w:shd w:val="clear" w:color="auto" w:fill="FFFFFF"/>
        </w:rPr>
      </w:pPr>
      <w:r w:rsidRPr="0035760E">
        <w:rPr>
          <w:rFonts w:cstheme="minorHAnsi"/>
          <w:color w:val="202124"/>
          <w:shd w:val="clear" w:color="auto" w:fill="FFFFFF"/>
        </w:rPr>
        <w:t>Line chart</w:t>
      </w:r>
    </w:p>
    <w:p w:rsidR="0035760E" w:rsidRPr="0035760E" w:rsidRDefault="0035760E" w:rsidP="0035760E">
      <w:pPr>
        <w:rPr>
          <w:rFonts w:cstheme="minorHAnsi"/>
          <w:color w:val="202124"/>
          <w:shd w:val="clear" w:color="auto" w:fill="FFFFFF"/>
        </w:rPr>
      </w:pPr>
      <w:r w:rsidRPr="0035760E">
        <w:rPr>
          <w:rFonts w:cstheme="minorHAnsi"/>
          <w:b/>
          <w:color w:val="202124"/>
          <w:shd w:val="clear" w:color="auto" w:fill="FFFFFF"/>
        </w:rPr>
        <w:t>Analyzing Trends:</w:t>
      </w:r>
      <w:r w:rsidRPr="0035760E">
        <w:rPr>
          <w:rFonts w:cstheme="minorHAnsi"/>
          <w:color w:val="202124"/>
          <w:shd w:val="clear" w:color="auto" w:fill="FFFFFF"/>
        </w:rPr>
        <w:t xml:space="preserve"> These visualizations are best used to analyze trends and patterns. They include:</w:t>
      </w:r>
    </w:p>
    <w:p w:rsidR="0035760E" w:rsidRPr="0035760E" w:rsidRDefault="0035760E" w:rsidP="0035760E">
      <w:pPr>
        <w:pStyle w:val="ListParagraph"/>
        <w:numPr>
          <w:ilvl w:val="0"/>
          <w:numId w:val="6"/>
        </w:numPr>
        <w:rPr>
          <w:rFonts w:cstheme="minorHAnsi"/>
          <w:color w:val="202124"/>
          <w:shd w:val="clear" w:color="auto" w:fill="FFFFFF"/>
        </w:rPr>
      </w:pPr>
      <w:r w:rsidRPr="0035760E">
        <w:rPr>
          <w:rFonts w:cstheme="minorHAnsi"/>
          <w:color w:val="202124"/>
          <w:shd w:val="clear" w:color="auto" w:fill="FFFFFF"/>
        </w:rPr>
        <w:t>Line graph</w:t>
      </w:r>
    </w:p>
    <w:p w:rsidR="0035760E" w:rsidRPr="0035760E" w:rsidRDefault="0035760E" w:rsidP="0035760E">
      <w:pPr>
        <w:pStyle w:val="ListParagraph"/>
        <w:numPr>
          <w:ilvl w:val="0"/>
          <w:numId w:val="6"/>
        </w:numPr>
        <w:rPr>
          <w:rFonts w:cstheme="minorHAnsi"/>
          <w:color w:val="202124"/>
          <w:shd w:val="clear" w:color="auto" w:fill="FFFFFF"/>
        </w:rPr>
      </w:pPr>
      <w:r w:rsidRPr="0035760E">
        <w:rPr>
          <w:rFonts w:cstheme="minorHAnsi"/>
          <w:color w:val="202124"/>
          <w:shd w:val="clear" w:color="auto" w:fill="FFFFFF"/>
        </w:rPr>
        <w:t>Dual-Axis line</w:t>
      </w:r>
    </w:p>
    <w:p w:rsidR="00B80207" w:rsidRPr="0035760E" w:rsidRDefault="0035760E" w:rsidP="00B80207">
      <w:pPr>
        <w:pStyle w:val="ListParagraph"/>
        <w:numPr>
          <w:ilvl w:val="0"/>
          <w:numId w:val="6"/>
        </w:numPr>
        <w:rPr>
          <w:rFonts w:cstheme="minorHAnsi"/>
          <w:color w:val="202124"/>
          <w:shd w:val="clear" w:color="auto" w:fill="FFFFFF"/>
        </w:rPr>
      </w:pPr>
      <w:r w:rsidRPr="0035760E">
        <w:rPr>
          <w:rFonts w:cstheme="minorHAnsi"/>
          <w:color w:val="202124"/>
          <w:shd w:val="clear" w:color="auto" w:fill="FFFFFF"/>
        </w:rPr>
        <w:t>Column chart</w:t>
      </w:r>
    </w:p>
    <w:p w:rsidR="00B80207" w:rsidRPr="0035760E" w:rsidRDefault="00B80207" w:rsidP="00B80207">
      <w:pPr>
        <w:rPr>
          <w:rFonts w:cstheme="minorHAnsi"/>
          <w:color w:val="212529"/>
          <w:shd w:val="clear" w:color="auto" w:fill="F7F6F3"/>
        </w:rPr>
      </w:pPr>
    </w:p>
    <w:p w:rsidR="00B80207" w:rsidRPr="0035760E" w:rsidRDefault="00B80207" w:rsidP="00B80207">
      <w:pPr>
        <w:ind w:left="2880" w:firstLine="720"/>
        <w:rPr>
          <w:rFonts w:cstheme="minorHAnsi"/>
          <w:color w:val="212529"/>
          <w:shd w:val="clear" w:color="auto" w:fill="F7F6F3"/>
        </w:rPr>
      </w:pPr>
      <w:r w:rsidRPr="0035760E">
        <w:rPr>
          <w:rFonts w:cstheme="minorHAnsi"/>
          <w:color w:val="212529"/>
          <w:shd w:val="clear" w:color="auto" w:fill="F7F6F3"/>
        </w:rPr>
        <w:tab/>
      </w:r>
    </w:p>
    <w:sectPr w:rsidR="00B80207" w:rsidRPr="00357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545F7"/>
    <w:multiLevelType w:val="hybridMultilevel"/>
    <w:tmpl w:val="8F46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E645CD"/>
    <w:multiLevelType w:val="hybridMultilevel"/>
    <w:tmpl w:val="279C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274EF"/>
    <w:multiLevelType w:val="hybridMultilevel"/>
    <w:tmpl w:val="AA7AA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0F66C6"/>
    <w:multiLevelType w:val="hybridMultilevel"/>
    <w:tmpl w:val="F8C8C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E62691"/>
    <w:multiLevelType w:val="hybridMultilevel"/>
    <w:tmpl w:val="721C1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020786"/>
    <w:multiLevelType w:val="hybridMultilevel"/>
    <w:tmpl w:val="8E54B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B47"/>
    <w:rsid w:val="0015096D"/>
    <w:rsid w:val="0035760E"/>
    <w:rsid w:val="006B59B1"/>
    <w:rsid w:val="00B80207"/>
    <w:rsid w:val="00DC03A9"/>
    <w:rsid w:val="00F75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C6EF1"/>
  <w15:chartTrackingRefBased/>
  <w15:docId w15:val="{1A15AA64-B87C-4333-AEE8-FB7DC4A36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2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1</cp:revision>
  <dcterms:created xsi:type="dcterms:W3CDTF">2022-11-23T22:44:00Z</dcterms:created>
  <dcterms:modified xsi:type="dcterms:W3CDTF">2022-11-24T01:00:00Z</dcterms:modified>
</cp:coreProperties>
</file>