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B89F3" w14:textId="38D53FBA" w:rsidR="00214C20" w:rsidRDefault="00214C20">
      <w:r>
        <w:t>PRACTICA DNS</w:t>
      </w:r>
    </w:p>
    <w:p w14:paraId="10FC601A" w14:textId="77777777" w:rsidR="00214C20" w:rsidRDefault="00214C20"/>
    <w:p w14:paraId="2E9295A2" w14:textId="70706119" w:rsidR="00214C20" w:rsidRDefault="00214C20">
      <w:r>
        <w:t>Primero actualizamos el sistema e instalamos y habilitamos BIND en el servidor:</w:t>
      </w:r>
      <w:r>
        <w:br/>
      </w:r>
      <w:r w:rsidRPr="00214C20">
        <w:drawing>
          <wp:inline distT="0" distB="0" distL="0" distR="0" wp14:anchorId="2249ED00" wp14:editId="52B9CBC0">
            <wp:extent cx="4696028" cy="3790950"/>
            <wp:effectExtent l="0" t="0" r="9525" b="0"/>
            <wp:docPr id="9764570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5702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677" cy="37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9480" w14:textId="3E45049F" w:rsidR="00214C20" w:rsidRDefault="00214C20">
      <w:r w:rsidRPr="00214C20">
        <w:drawing>
          <wp:inline distT="0" distB="0" distL="0" distR="0" wp14:anchorId="78CF2232" wp14:editId="4DEF9919">
            <wp:extent cx="4688822" cy="3771900"/>
            <wp:effectExtent l="0" t="0" r="0" b="0"/>
            <wp:docPr id="266080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805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239" cy="377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0C08" w14:textId="77777777" w:rsidR="00214C20" w:rsidRDefault="00214C20"/>
    <w:p w14:paraId="3A547B46" w14:textId="12BE4808" w:rsidR="00214C20" w:rsidRDefault="00214C20">
      <w:r>
        <w:lastRenderedPageBreak/>
        <w:t xml:space="preserve">Editamos el archivo de configuración de </w:t>
      </w:r>
      <w:proofErr w:type="spellStart"/>
      <w:r>
        <w:t>bind</w:t>
      </w:r>
      <w:proofErr w:type="spellEnd"/>
      <w:r>
        <w:t xml:space="preserve"> para añadir la zona:</w:t>
      </w:r>
      <w:r>
        <w:br/>
      </w:r>
      <w:r w:rsidRPr="00214C20">
        <w:drawing>
          <wp:inline distT="0" distB="0" distL="0" distR="0" wp14:anchorId="28DE0398" wp14:editId="6A6FF992">
            <wp:extent cx="5400040" cy="1626235"/>
            <wp:effectExtent l="0" t="0" r="0" b="0"/>
            <wp:docPr id="7584431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4311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3D2C" w14:textId="2E97F5DE" w:rsidR="00214C20" w:rsidRDefault="00214C20">
      <w:r>
        <w:t>Y ahora editamos el archivo de zona db.asirxest.org:</w:t>
      </w:r>
      <w:r>
        <w:br/>
      </w:r>
      <w:r w:rsidR="008A645D" w:rsidRPr="008A645D">
        <w:drawing>
          <wp:inline distT="0" distB="0" distL="0" distR="0" wp14:anchorId="16C02436" wp14:editId="1C839E22">
            <wp:extent cx="3543795" cy="2819794"/>
            <wp:effectExtent l="0" t="0" r="0" b="0"/>
            <wp:docPr id="5818752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7525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ECD4" w14:textId="77777777" w:rsidR="002F62B1" w:rsidRDefault="002F62B1"/>
    <w:p w14:paraId="1CE4D204" w14:textId="3EC003F1" w:rsidR="002F62B1" w:rsidRDefault="008A645D">
      <w:r w:rsidRPr="008A645D">
        <w:drawing>
          <wp:inline distT="0" distB="0" distL="0" distR="0" wp14:anchorId="16EFD198" wp14:editId="3E0EB7AD">
            <wp:extent cx="5277587" cy="905001"/>
            <wp:effectExtent l="0" t="0" r="0" b="9525"/>
            <wp:docPr id="9675564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648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A4C7" w14:textId="77777777" w:rsidR="002F62B1" w:rsidRDefault="002F62B1"/>
    <w:p w14:paraId="024CDDBD" w14:textId="77777777" w:rsidR="008A645D" w:rsidRDefault="008A645D"/>
    <w:p w14:paraId="02794B36" w14:textId="77777777" w:rsidR="008A645D" w:rsidRDefault="008A645D"/>
    <w:p w14:paraId="777B2D7F" w14:textId="77777777" w:rsidR="008A645D" w:rsidRDefault="008A645D"/>
    <w:p w14:paraId="0A5D449B" w14:textId="77777777" w:rsidR="008A645D" w:rsidRDefault="008A645D"/>
    <w:p w14:paraId="06C60E58" w14:textId="77777777" w:rsidR="008A645D" w:rsidRDefault="008A645D"/>
    <w:p w14:paraId="3C3BE96D" w14:textId="77777777" w:rsidR="008A645D" w:rsidRDefault="008A645D"/>
    <w:p w14:paraId="1FAE76E4" w14:textId="577F8827" w:rsidR="002F62B1" w:rsidRDefault="002F62B1">
      <w:pPr>
        <w:rPr>
          <w:noProof/>
        </w:rPr>
      </w:pPr>
      <w:r>
        <w:lastRenderedPageBreak/>
        <w:t>Configuramos los DNS externos y habilitamos la escucha:</w:t>
      </w:r>
      <w:r w:rsidRPr="002F62B1">
        <w:rPr>
          <w:noProof/>
        </w:rPr>
        <w:t xml:space="preserve"> </w:t>
      </w:r>
    </w:p>
    <w:p w14:paraId="0DFAE04B" w14:textId="69E8B475" w:rsidR="002F62B1" w:rsidRDefault="002F62B1">
      <w:pPr>
        <w:rPr>
          <w:noProof/>
        </w:rPr>
      </w:pPr>
      <w:r w:rsidRPr="002F62B1">
        <w:rPr>
          <w:noProof/>
        </w:rPr>
        <w:drawing>
          <wp:inline distT="0" distB="0" distL="0" distR="0" wp14:anchorId="1F5FEBF6" wp14:editId="13BDB461">
            <wp:extent cx="5400040" cy="4316730"/>
            <wp:effectExtent l="0" t="0" r="0" b="7620"/>
            <wp:docPr id="324586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8616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1F90" w14:textId="59EDA8C7" w:rsidR="002F62B1" w:rsidRDefault="002F62B1">
      <w:pPr>
        <w:rPr>
          <w:noProof/>
        </w:rPr>
      </w:pPr>
      <w:r>
        <w:rPr>
          <w:noProof/>
        </w:rPr>
        <w:t>Ahora configuramos el servicio DHCP:</w:t>
      </w:r>
      <w:r>
        <w:rPr>
          <w:noProof/>
        </w:rPr>
        <w:br/>
      </w:r>
      <w:r w:rsidRPr="002F62B1">
        <w:rPr>
          <w:noProof/>
        </w:rPr>
        <w:drawing>
          <wp:inline distT="0" distB="0" distL="0" distR="0" wp14:anchorId="0D70C226" wp14:editId="24029C74">
            <wp:extent cx="5400040" cy="2581910"/>
            <wp:effectExtent l="0" t="0" r="0" b="8890"/>
            <wp:docPr id="65755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53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A7FC" w14:textId="77777777" w:rsidR="002F62B1" w:rsidRDefault="002F62B1"/>
    <w:p w14:paraId="500557AA" w14:textId="18C8834D" w:rsidR="00214C20" w:rsidRDefault="008A645D">
      <w:r>
        <w:lastRenderedPageBreak/>
        <w:t>Y probamos en el cliente que le pusimos IP fija:</w:t>
      </w:r>
      <w:r>
        <w:br/>
      </w:r>
      <w:r w:rsidRPr="008A645D">
        <w:drawing>
          <wp:inline distT="0" distB="0" distL="0" distR="0" wp14:anchorId="5F61F231" wp14:editId="5BEB34CB">
            <wp:extent cx="5400040" cy="4229735"/>
            <wp:effectExtent l="0" t="0" r="0" b="0"/>
            <wp:docPr id="13180240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2402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C67E" w14:textId="50996F60" w:rsidR="008A645D" w:rsidRDefault="008A645D">
      <w:r w:rsidRPr="008A645D">
        <w:drawing>
          <wp:inline distT="0" distB="0" distL="0" distR="0" wp14:anchorId="295291AA" wp14:editId="1488732C">
            <wp:extent cx="5400040" cy="1470025"/>
            <wp:effectExtent l="0" t="0" r="0" b="0"/>
            <wp:docPr id="2922802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8023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967E" w14:textId="77777777" w:rsidR="008A645D" w:rsidRDefault="008A645D"/>
    <w:sectPr w:rsidR="008A6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20"/>
    <w:rsid w:val="00214C20"/>
    <w:rsid w:val="002F62B1"/>
    <w:rsid w:val="004B2250"/>
    <w:rsid w:val="008A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64D2"/>
  <w15:chartTrackingRefBased/>
  <w15:docId w15:val="{4E98A824-FD49-4F39-A7D6-5D28E1E8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C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C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C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C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C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C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C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C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C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C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CORRAL GUILLOT, VÍCTOR JOSÉ</dc:creator>
  <cp:keywords/>
  <dc:description/>
  <cp:lastModifiedBy>CORRAL GUILLOT, VÍCTOR JOSÉ</cp:lastModifiedBy>
  <cp:revision>1</cp:revision>
  <dcterms:created xsi:type="dcterms:W3CDTF">2024-12-06T20:07:00Z</dcterms:created>
  <dcterms:modified xsi:type="dcterms:W3CDTF">2024-12-06T20:43:00Z</dcterms:modified>
</cp:coreProperties>
</file>