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D1FD"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Style w:val="bumpedfont15"/>
          <w:b/>
          <w:bCs/>
          <w:color w:val="000000"/>
          <w:sz w:val="40"/>
          <w:szCs w:val="40"/>
        </w:rPr>
        <w:t>AN ASSESSMENT ON GLOBAL EDUCATION DATA ANALYSIS</w:t>
      </w:r>
    </w:p>
    <w:p w14:paraId="4031AD3A" w14:textId="798EBB21"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D93F32">
        <w:rPr>
          <w:rStyle w:val="bumpedfont15"/>
          <w:b/>
          <w:bCs/>
          <w:i/>
          <w:iCs/>
          <w:color w:val="000000"/>
          <w:sz w:val="40"/>
          <w:szCs w:val="40"/>
        </w:rPr>
        <w:t>Report</w:t>
      </w:r>
      <w:r w:rsidR="00D21D95" w:rsidRPr="00D93F32">
        <w:rPr>
          <w:rStyle w:val="bumpedfont15"/>
          <w:b/>
          <w:bCs/>
          <w:i/>
          <w:iCs/>
          <w:color w:val="000000"/>
          <w:sz w:val="40"/>
          <w:szCs w:val="40"/>
        </w:rPr>
        <w:t xml:space="preserve"> Written</w:t>
      </w:r>
      <w:r w:rsidRPr="00D93F32">
        <w:rPr>
          <w:rStyle w:val="bumpedfont15"/>
          <w:b/>
          <w:bCs/>
          <w:i/>
          <w:iCs/>
          <w:color w:val="000000"/>
          <w:sz w:val="40"/>
          <w:szCs w:val="40"/>
        </w:rPr>
        <w:t xml:space="preserve"> By:</w:t>
      </w:r>
      <w:r w:rsidRPr="000B1903">
        <w:rPr>
          <w:rStyle w:val="apple-converted-space"/>
          <w:color w:val="000000"/>
          <w:sz w:val="40"/>
          <w:szCs w:val="40"/>
        </w:rPr>
        <w:t> </w:t>
      </w:r>
      <w:r w:rsidR="00D21D95" w:rsidRPr="000B1903">
        <w:rPr>
          <w:rStyle w:val="bumpedfont15"/>
          <w:color w:val="000000"/>
          <w:sz w:val="40"/>
          <w:szCs w:val="40"/>
        </w:rPr>
        <w:t xml:space="preserve">Mbeh, Murphy Reje-Okim </w:t>
      </w:r>
    </w:p>
    <w:p w14:paraId="4CCF6D80"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Fonts w:ascii="-webkit-standard" w:hAnsi="-webkit-standard"/>
          <w:color w:val="000000"/>
          <w:sz w:val="40"/>
          <w:szCs w:val="40"/>
        </w:rPr>
        <w:t> </w:t>
      </w:r>
    </w:p>
    <w:p w14:paraId="4CA8A2C3" w14:textId="4CE9D379"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D93F32">
        <w:rPr>
          <w:rStyle w:val="bumpedfont15"/>
          <w:b/>
          <w:bCs/>
          <w:i/>
          <w:iCs/>
          <w:color w:val="000000"/>
          <w:sz w:val="40"/>
          <w:szCs w:val="40"/>
        </w:rPr>
        <w:t>Track no</w:t>
      </w:r>
      <w:r w:rsidR="00D93F32">
        <w:rPr>
          <w:rStyle w:val="bumpedfont15"/>
          <w:b/>
          <w:bCs/>
          <w:i/>
          <w:iCs/>
          <w:color w:val="000000"/>
          <w:sz w:val="40"/>
          <w:szCs w:val="40"/>
        </w:rPr>
        <w:t xml:space="preserve">: </w:t>
      </w:r>
      <w:r w:rsidRPr="000B1903">
        <w:rPr>
          <w:rStyle w:val="apple-converted-space"/>
          <w:color w:val="000000"/>
          <w:sz w:val="40"/>
          <w:szCs w:val="40"/>
        </w:rPr>
        <w:t> </w:t>
      </w:r>
      <w:r w:rsidR="00D21D95" w:rsidRPr="000B1903">
        <w:rPr>
          <w:rStyle w:val="bumpedfont15"/>
          <w:color w:val="000000"/>
          <w:sz w:val="40"/>
          <w:szCs w:val="40"/>
        </w:rPr>
        <w:t>22/132016</w:t>
      </w:r>
    </w:p>
    <w:p w14:paraId="477B511B" w14:textId="35914D95" w:rsidR="00CA476A" w:rsidRPr="000B1903" w:rsidRDefault="00CA476A" w:rsidP="00B17C09">
      <w:pPr>
        <w:pStyle w:val="s3"/>
        <w:spacing w:before="0" w:beforeAutospacing="0" w:after="0" w:afterAutospacing="0" w:line="324" w:lineRule="atLeast"/>
        <w:jc w:val="center"/>
        <w:rPr>
          <w:rFonts w:ascii="-webkit-standard" w:hAnsi="-webkit-standard"/>
          <w:color w:val="000000"/>
          <w:sz w:val="40"/>
          <w:szCs w:val="40"/>
        </w:rPr>
      </w:pPr>
      <w:r w:rsidRPr="000B1903">
        <w:rPr>
          <w:rFonts w:ascii="-webkit-standard" w:hAnsi="-webkit-standard"/>
          <w:color w:val="000000"/>
          <w:sz w:val="40"/>
          <w:szCs w:val="40"/>
        </w:rPr>
        <w:t>  </w:t>
      </w:r>
    </w:p>
    <w:p w14:paraId="0B3A03BD" w14:textId="69AD2F4E" w:rsidR="00CA476A" w:rsidRDefault="00CA476A" w:rsidP="00234A7F">
      <w:pPr>
        <w:pStyle w:val="s3"/>
        <w:spacing w:before="0" w:beforeAutospacing="0" w:after="0" w:afterAutospacing="0" w:line="324" w:lineRule="atLeast"/>
        <w:jc w:val="center"/>
        <w:rPr>
          <w:rStyle w:val="bumpedfont15"/>
          <w:color w:val="000000"/>
          <w:sz w:val="40"/>
          <w:szCs w:val="40"/>
        </w:rPr>
      </w:pPr>
      <w:r w:rsidRPr="000B1903">
        <w:rPr>
          <w:rStyle w:val="bumpedfont15"/>
          <w:b/>
          <w:bCs/>
          <w:color w:val="000000"/>
          <w:sz w:val="40"/>
          <w:szCs w:val="40"/>
        </w:rPr>
        <w:t>Dataset:</w:t>
      </w:r>
      <w:r w:rsidRPr="000B1903">
        <w:rPr>
          <w:rStyle w:val="apple-converted-space"/>
          <w:color w:val="000000"/>
          <w:sz w:val="40"/>
          <w:szCs w:val="40"/>
        </w:rPr>
        <w:t> </w:t>
      </w:r>
      <w:r w:rsidR="007C23F6" w:rsidRPr="000B1903">
        <w:rPr>
          <w:rStyle w:val="bumpedfont15"/>
          <w:color w:val="000000"/>
          <w:sz w:val="40"/>
          <w:szCs w:val="40"/>
        </w:rPr>
        <w:t>Students Performance Data set</w:t>
      </w:r>
    </w:p>
    <w:p w14:paraId="739677CE" w14:textId="77777777" w:rsidR="00B17C09" w:rsidRPr="000B1903" w:rsidRDefault="00B17C09" w:rsidP="00234A7F">
      <w:pPr>
        <w:pStyle w:val="s3"/>
        <w:spacing w:before="0" w:beforeAutospacing="0" w:after="0" w:afterAutospacing="0" w:line="324" w:lineRule="atLeast"/>
        <w:jc w:val="center"/>
        <w:rPr>
          <w:rFonts w:ascii="-webkit-standard" w:hAnsi="-webkit-standard"/>
          <w:color w:val="000000"/>
          <w:sz w:val="40"/>
          <w:szCs w:val="40"/>
        </w:rPr>
      </w:pPr>
    </w:p>
    <w:p w14:paraId="4BAE2DC5" w14:textId="77777777" w:rsidR="00CA476A" w:rsidRDefault="00CA476A">
      <w:pPr>
        <w:pStyle w:val="s3"/>
        <w:spacing w:before="0" w:beforeAutospacing="0" w:after="0" w:afterAutospacing="0" w:line="324" w:lineRule="atLeast"/>
        <w:jc w:val="center"/>
        <w:rPr>
          <w:rStyle w:val="bumpedfont15"/>
          <w:b/>
          <w:bCs/>
          <w:color w:val="000000"/>
          <w:sz w:val="40"/>
          <w:szCs w:val="40"/>
        </w:rPr>
      </w:pPr>
      <w:r w:rsidRPr="000B1903">
        <w:rPr>
          <w:rStyle w:val="bumpedfont15"/>
          <w:b/>
          <w:bCs/>
          <w:color w:val="000000"/>
          <w:sz w:val="40"/>
          <w:szCs w:val="40"/>
        </w:rPr>
        <w:t>Group</w:t>
      </w:r>
      <w:r w:rsidRPr="000B1903">
        <w:rPr>
          <w:rStyle w:val="apple-converted-space"/>
          <w:b/>
          <w:bCs/>
          <w:color w:val="000000"/>
          <w:sz w:val="40"/>
          <w:szCs w:val="40"/>
        </w:rPr>
        <w:t> </w:t>
      </w:r>
      <w:r w:rsidRPr="000B1903">
        <w:rPr>
          <w:rStyle w:val="bumpedfont15"/>
          <w:b/>
          <w:bCs/>
          <w:color w:val="000000"/>
          <w:sz w:val="40"/>
          <w:szCs w:val="40"/>
        </w:rPr>
        <w:t>4</w:t>
      </w:r>
    </w:p>
    <w:p w14:paraId="18AA3656" w14:textId="77777777" w:rsidR="00B17C09" w:rsidRPr="000B1903" w:rsidRDefault="00B17C09">
      <w:pPr>
        <w:pStyle w:val="s3"/>
        <w:spacing w:before="0" w:beforeAutospacing="0" w:after="0" w:afterAutospacing="0" w:line="324" w:lineRule="atLeast"/>
        <w:jc w:val="center"/>
        <w:rPr>
          <w:rFonts w:ascii="-webkit-standard" w:hAnsi="-webkit-standard"/>
          <w:color w:val="000000"/>
          <w:sz w:val="40"/>
          <w:szCs w:val="40"/>
        </w:rPr>
      </w:pPr>
    </w:p>
    <w:p w14:paraId="1E269585" w14:textId="3FC5ACF5" w:rsidR="001310A5" w:rsidRPr="000B1903" w:rsidRDefault="00CA476A" w:rsidP="001310A5">
      <w:pPr>
        <w:pStyle w:val="s3"/>
        <w:spacing w:before="0" w:beforeAutospacing="0" w:after="0" w:afterAutospacing="0" w:line="324" w:lineRule="atLeast"/>
        <w:jc w:val="center"/>
        <w:rPr>
          <w:b/>
          <w:bCs/>
          <w:color w:val="000000"/>
          <w:sz w:val="40"/>
          <w:szCs w:val="40"/>
        </w:rPr>
      </w:pPr>
      <w:r w:rsidRPr="000B1903">
        <w:rPr>
          <w:rStyle w:val="bumpedfont15"/>
          <w:b/>
          <w:bCs/>
          <w:color w:val="000000"/>
          <w:sz w:val="40"/>
          <w:szCs w:val="40"/>
        </w:rPr>
        <w:t>SUBMITTED TO</w:t>
      </w:r>
      <w:r w:rsidRPr="000B1903">
        <w:rPr>
          <w:rStyle w:val="apple-converted-space"/>
          <w:color w:val="000000"/>
          <w:sz w:val="40"/>
          <w:szCs w:val="40"/>
        </w:rPr>
        <w:t> </w:t>
      </w:r>
      <w:r w:rsidRPr="000B1903">
        <w:rPr>
          <w:rStyle w:val="bumpedfont15"/>
          <w:b/>
          <w:bCs/>
          <w:color w:val="000000"/>
          <w:sz w:val="40"/>
          <w:szCs w:val="40"/>
        </w:rPr>
        <w:t xml:space="preserve">DR. MRS. SYLVIA OLADIMEJI </w:t>
      </w:r>
    </w:p>
    <w:p w14:paraId="5A391815"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Fonts w:ascii="-webkit-standard" w:hAnsi="-webkit-standard"/>
          <w:color w:val="000000"/>
          <w:sz w:val="40"/>
          <w:szCs w:val="40"/>
        </w:rPr>
        <w:t> </w:t>
      </w:r>
    </w:p>
    <w:p w14:paraId="5B5DB25F"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Style w:val="bumpedfont15"/>
          <w:b/>
          <w:bCs/>
          <w:color w:val="000000"/>
          <w:sz w:val="40"/>
          <w:szCs w:val="40"/>
        </w:rPr>
        <w:t>IN PARTIAL FULFILMENT OF THE REQUIREMENT TO</w:t>
      </w:r>
      <w:r w:rsidRPr="000B1903">
        <w:rPr>
          <w:rStyle w:val="apple-converted-space"/>
          <w:color w:val="000000"/>
          <w:sz w:val="40"/>
          <w:szCs w:val="40"/>
        </w:rPr>
        <w:t> </w:t>
      </w:r>
      <w:r w:rsidRPr="000B1903">
        <w:rPr>
          <w:rStyle w:val="bumpedfont15"/>
          <w:b/>
          <w:bCs/>
          <w:color w:val="000000"/>
          <w:sz w:val="40"/>
          <w:szCs w:val="40"/>
        </w:rPr>
        <w:t>THE DEPARTMENT OF MATHEMATICS &amp; COMPUTER SCIENCE</w:t>
      </w:r>
    </w:p>
    <w:p w14:paraId="3490D110"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Fonts w:ascii="-webkit-standard" w:hAnsi="-webkit-standard"/>
          <w:color w:val="000000"/>
          <w:sz w:val="40"/>
          <w:szCs w:val="40"/>
        </w:rPr>
        <w:t> </w:t>
      </w:r>
    </w:p>
    <w:p w14:paraId="32B11187"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Style w:val="bumpedfont15"/>
          <w:b/>
          <w:bCs/>
          <w:color w:val="000000"/>
          <w:sz w:val="40"/>
          <w:szCs w:val="40"/>
        </w:rPr>
        <w:t>FACULTY OF NATURAL AND APPLIED SCIENCE</w:t>
      </w:r>
      <w:r w:rsidRPr="000B1903">
        <w:rPr>
          <w:rStyle w:val="apple-converted-space"/>
          <w:color w:val="000000"/>
          <w:sz w:val="40"/>
          <w:szCs w:val="40"/>
        </w:rPr>
        <w:t> </w:t>
      </w:r>
      <w:r w:rsidRPr="000B1903">
        <w:rPr>
          <w:rStyle w:val="bumpedfont15"/>
          <w:b/>
          <w:bCs/>
          <w:color w:val="000000"/>
          <w:sz w:val="40"/>
          <w:szCs w:val="40"/>
        </w:rPr>
        <w:t>ARTHUR JARVIS UNIVERSITY, AKPABUYO, CROSS RIVER STATE.</w:t>
      </w:r>
    </w:p>
    <w:p w14:paraId="4DFA4328" w14:textId="77777777" w:rsidR="00CA476A" w:rsidRPr="000B1903" w:rsidRDefault="00CA476A">
      <w:pPr>
        <w:pStyle w:val="s3"/>
        <w:spacing w:before="0" w:beforeAutospacing="0" w:after="0" w:afterAutospacing="0" w:line="324" w:lineRule="atLeast"/>
        <w:jc w:val="center"/>
        <w:rPr>
          <w:rFonts w:ascii="-webkit-standard" w:hAnsi="-webkit-standard"/>
          <w:color w:val="000000"/>
          <w:sz w:val="40"/>
          <w:szCs w:val="40"/>
        </w:rPr>
      </w:pPr>
      <w:r w:rsidRPr="000B1903">
        <w:rPr>
          <w:rFonts w:ascii="-webkit-standard" w:hAnsi="-webkit-standard"/>
          <w:color w:val="000000"/>
          <w:sz w:val="40"/>
          <w:szCs w:val="40"/>
        </w:rPr>
        <w:t> </w:t>
      </w:r>
    </w:p>
    <w:p w14:paraId="52C6E10D" w14:textId="77777777" w:rsidR="009D3B15" w:rsidRDefault="009D3B15">
      <w:pPr>
        <w:pStyle w:val="s3"/>
        <w:spacing w:before="0" w:beforeAutospacing="0" w:after="0" w:afterAutospacing="0" w:line="324" w:lineRule="atLeast"/>
        <w:jc w:val="center"/>
        <w:rPr>
          <w:rFonts w:ascii="-webkit-standard" w:hAnsi="-webkit-standard"/>
          <w:color w:val="000000"/>
          <w:sz w:val="40"/>
          <w:szCs w:val="40"/>
        </w:rPr>
      </w:pPr>
    </w:p>
    <w:p w14:paraId="7D5777C7" w14:textId="77777777" w:rsid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1C4FFCA4" w14:textId="77777777" w:rsid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4FF903D9" w14:textId="77777777" w:rsid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147882DC" w14:textId="77777777" w:rsid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4AEF68C0" w14:textId="77777777" w:rsid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57997B20" w14:textId="77777777" w:rsidR="000B1903" w:rsidRPr="000B1903" w:rsidRDefault="000B1903">
      <w:pPr>
        <w:pStyle w:val="s3"/>
        <w:spacing w:before="0" w:beforeAutospacing="0" w:after="0" w:afterAutospacing="0" w:line="324" w:lineRule="atLeast"/>
        <w:jc w:val="center"/>
        <w:rPr>
          <w:rFonts w:ascii="-webkit-standard" w:hAnsi="-webkit-standard"/>
          <w:color w:val="000000"/>
          <w:sz w:val="40"/>
          <w:szCs w:val="40"/>
        </w:rPr>
      </w:pPr>
    </w:p>
    <w:p w14:paraId="51E05890" w14:textId="0DE359B0" w:rsidR="009D3B15" w:rsidRPr="000B1903" w:rsidRDefault="009D3B15" w:rsidP="009D3B15">
      <w:pPr>
        <w:pStyle w:val="s3"/>
        <w:spacing w:before="0" w:beforeAutospacing="0" w:after="0" w:afterAutospacing="0" w:line="324" w:lineRule="atLeast"/>
        <w:jc w:val="right"/>
        <w:rPr>
          <w:rFonts w:ascii="-webkit-standard" w:hAnsi="-webkit-standard"/>
          <w:b/>
          <w:bCs/>
          <w:i/>
          <w:iCs/>
          <w:color w:val="000000"/>
          <w:sz w:val="40"/>
          <w:szCs w:val="40"/>
        </w:rPr>
      </w:pPr>
      <w:r w:rsidRPr="000B1903">
        <w:rPr>
          <w:rFonts w:ascii="-webkit-standard" w:hAnsi="-webkit-standard"/>
          <w:b/>
          <w:bCs/>
          <w:i/>
          <w:iCs/>
          <w:color w:val="000000"/>
          <w:sz w:val="40"/>
          <w:szCs w:val="40"/>
        </w:rPr>
        <w:t>Jan 2026</w:t>
      </w:r>
    </w:p>
    <w:p w14:paraId="141467AB" w14:textId="77777777" w:rsidR="00B17C09" w:rsidRDefault="00B17C09" w:rsidP="0004139E">
      <w:pPr>
        <w:spacing w:before="100" w:beforeAutospacing="1" w:after="100" w:afterAutospacing="1" w:line="240" w:lineRule="auto"/>
        <w:jc w:val="both"/>
        <w:outlineLvl w:val="1"/>
        <w:divId w:val="1981692022"/>
        <w:rPr>
          <w:rFonts w:ascii="Times New Roman" w:eastAsia="Times New Roman" w:hAnsi="Times New Roman" w:cs="Times New Roman"/>
          <w:b/>
          <w:bCs/>
          <w:kern w:val="0"/>
          <w:sz w:val="36"/>
          <w:szCs w:val="36"/>
          <w14:ligatures w14:val="none"/>
        </w:rPr>
      </w:pPr>
    </w:p>
    <w:p w14:paraId="3053CF5C" w14:textId="54F347C0" w:rsidR="000B1903" w:rsidRPr="000B1903" w:rsidRDefault="000B1903" w:rsidP="0004139E">
      <w:pPr>
        <w:spacing w:before="100" w:beforeAutospacing="1" w:after="100" w:afterAutospacing="1" w:line="240" w:lineRule="auto"/>
        <w:jc w:val="both"/>
        <w:outlineLvl w:val="1"/>
        <w:divId w:val="1981692022"/>
        <w:rPr>
          <w:rFonts w:ascii="Times New Roman" w:eastAsia="Times New Roman" w:hAnsi="Times New Roman" w:cs="Times New Roman"/>
          <w:b/>
          <w:bCs/>
          <w:kern w:val="0"/>
          <w:sz w:val="32"/>
          <w:szCs w:val="32"/>
          <w14:ligatures w14:val="none"/>
        </w:rPr>
      </w:pPr>
      <w:r w:rsidRPr="000B1903">
        <w:rPr>
          <w:rFonts w:ascii="Times New Roman" w:eastAsia="Times New Roman" w:hAnsi="Times New Roman" w:cs="Times New Roman"/>
          <w:b/>
          <w:bCs/>
          <w:kern w:val="0"/>
          <w:sz w:val="32"/>
          <w:szCs w:val="32"/>
          <w14:ligatures w14:val="none"/>
        </w:rPr>
        <w:lastRenderedPageBreak/>
        <w:t>Overview of the Project Domain</w:t>
      </w:r>
    </w:p>
    <w:p w14:paraId="27E1D92E" w14:textId="1C5FD8E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Education is a critical sector where data analysis plays an important role in understanding student outcomes and improving academic performance. Educational institutions generate large volumes of data related to students’ academic results, demographics, family background, and lifestyle habits. When properly analyzed, this data can provide insights that help educators identify learning challenges, improve teaching strategies, and support students more effectively.</w:t>
      </w:r>
    </w:p>
    <w:p w14:paraId="22144238" w14:textId="6DD9D992" w:rsidR="004F6610"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This project is focused on the education domain, specifically on analyzing student performance data to understand the factors that influence academic achievement. By exploring real-world educational data, the project demonstrates how data analysis techniques can be applied to uncover patterns, relationships, and trends that are relevant to student success.</w:t>
      </w:r>
    </w:p>
    <w:p w14:paraId="1BAE10A5" w14:textId="77777777" w:rsidR="00B17C09" w:rsidRPr="000B1903" w:rsidRDefault="00B17C09"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p>
    <w:p w14:paraId="328E8895" w14:textId="1CC36C23" w:rsidR="000B1903" w:rsidRPr="000B1903" w:rsidRDefault="000B1903" w:rsidP="0004139E">
      <w:pPr>
        <w:spacing w:before="100" w:beforeAutospacing="1" w:after="100" w:afterAutospacing="1" w:line="240" w:lineRule="auto"/>
        <w:jc w:val="both"/>
        <w:outlineLvl w:val="1"/>
        <w:divId w:val="1981692022"/>
        <w:rPr>
          <w:rFonts w:ascii="Times New Roman" w:hAnsi="Times New Roman" w:cs="Times New Roman"/>
          <w:b/>
          <w:bCs/>
          <w:kern w:val="0"/>
          <w:sz w:val="32"/>
          <w:szCs w:val="32"/>
          <w14:ligatures w14:val="none"/>
        </w:rPr>
      </w:pPr>
      <w:r w:rsidRPr="000B1903">
        <w:rPr>
          <w:rFonts w:ascii="Times New Roman" w:eastAsia="Times New Roman" w:hAnsi="Times New Roman" w:cs="Times New Roman"/>
          <w:b/>
          <w:bCs/>
          <w:kern w:val="0"/>
          <w:sz w:val="32"/>
          <w:szCs w:val="32"/>
          <w14:ligatures w14:val="none"/>
        </w:rPr>
        <w:t>Introduction to the Dataset</w:t>
      </w:r>
    </w:p>
    <w:p w14:paraId="109CA370" w14:textId="7E3D327C"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dataset used for this project is the Student Performance Dataset, specifically the file named student-por.csv. This dataset contains academic and personal information about secondary school students who were enrolled in Portuguese language classes. It consists of 649 student records and 33 attributes, with each row representing an individual student.</w:t>
      </w:r>
    </w:p>
    <w:p w14:paraId="6436B748"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dataset includes a wide range of variables, such as:</w:t>
      </w:r>
    </w:p>
    <w:p w14:paraId="22223CD2" w14:textId="77777777" w:rsidR="000B1903" w:rsidRPr="000B1903" w:rsidRDefault="000B1903" w:rsidP="0004139E">
      <w:pPr>
        <w:numPr>
          <w:ilvl w:val="0"/>
          <w:numId w:val="1"/>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Demographic information (gender, age, family size)</w:t>
      </w:r>
    </w:p>
    <w:p w14:paraId="1683FAD7" w14:textId="77777777" w:rsidR="000B1903" w:rsidRPr="000B1903" w:rsidRDefault="000B1903" w:rsidP="0004139E">
      <w:pPr>
        <w:numPr>
          <w:ilvl w:val="0"/>
          <w:numId w:val="1"/>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Academic-related variables (study time, past failures, grades)</w:t>
      </w:r>
    </w:p>
    <w:p w14:paraId="603AC692" w14:textId="77777777" w:rsidR="000B1903" w:rsidRPr="000B1903" w:rsidRDefault="000B1903" w:rsidP="0004139E">
      <w:pPr>
        <w:numPr>
          <w:ilvl w:val="0"/>
          <w:numId w:val="1"/>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Parental background (parents’ education levels)</w:t>
      </w:r>
    </w:p>
    <w:p w14:paraId="4E170ABE" w14:textId="77B58958" w:rsidR="000B1903" w:rsidRPr="000B1903" w:rsidRDefault="000B1903" w:rsidP="0004139E">
      <w:pPr>
        <w:numPr>
          <w:ilvl w:val="0"/>
          <w:numId w:val="1"/>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Lifestyle factors (health status, extracurricular activities)</w:t>
      </w:r>
    </w:p>
    <w:p w14:paraId="6503EFD7"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main academic performance indicators in the dataset are the grades from three evaluation periods:</w:t>
      </w:r>
    </w:p>
    <w:p w14:paraId="6314FC9F" w14:textId="77777777" w:rsidR="000B1903" w:rsidRPr="000B1903" w:rsidRDefault="000B1903" w:rsidP="0004139E">
      <w:pPr>
        <w:numPr>
          <w:ilvl w:val="0"/>
          <w:numId w:val="2"/>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G1 – First period grade</w:t>
      </w:r>
    </w:p>
    <w:p w14:paraId="372C40B8" w14:textId="77777777" w:rsidR="000B1903" w:rsidRPr="000B1903" w:rsidRDefault="000B1903" w:rsidP="0004139E">
      <w:pPr>
        <w:numPr>
          <w:ilvl w:val="0"/>
          <w:numId w:val="2"/>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G2 – Second period grade</w:t>
      </w:r>
    </w:p>
    <w:p w14:paraId="361BC467" w14:textId="3CC13BB6" w:rsidR="000B1903" w:rsidRPr="000B1903" w:rsidRDefault="000B1903" w:rsidP="0004139E">
      <w:pPr>
        <w:numPr>
          <w:ilvl w:val="0"/>
          <w:numId w:val="2"/>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G3 – Final grade</w:t>
      </w:r>
    </w:p>
    <w:p w14:paraId="62FFBA24" w14:textId="0794D45E" w:rsidR="004F6610"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This dataset is suitable for educational analysis because it provides both academic results and contextual factors that may influence student performance.</w:t>
      </w:r>
    </w:p>
    <w:p w14:paraId="34975573" w14:textId="77777777" w:rsidR="00B17C09" w:rsidRDefault="00B17C09" w:rsidP="0004139E">
      <w:pPr>
        <w:spacing w:before="100" w:beforeAutospacing="1" w:after="100" w:afterAutospacing="1" w:line="240" w:lineRule="auto"/>
        <w:jc w:val="both"/>
        <w:outlineLvl w:val="1"/>
        <w:divId w:val="1981692022"/>
        <w:rPr>
          <w:rFonts w:ascii="Times New Roman" w:hAnsi="Times New Roman" w:cs="Times New Roman"/>
          <w:kern w:val="0"/>
          <w:sz w:val="28"/>
          <w:szCs w:val="28"/>
          <w14:ligatures w14:val="none"/>
        </w:rPr>
      </w:pPr>
    </w:p>
    <w:p w14:paraId="79115794" w14:textId="7FC14595" w:rsidR="000B1903" w:rsidRPr="000B1903" w:rsidRDefault="000B1903" w:rsidP="0004139E">
      <w:pPr>
        <w:spacing w:before="100" w:beforeAutospacing="1" w:after="100" w:afterAutospacing="1" w:line="240" w:lineRule="auto"/>
        <w:jc w:val="both"/>
        <w:outlineLvl w:val="1"/>
        <w:divId w:val="1981692022"/>
        <w:rPr>
          <w:rFonts w:ascii="Times New Roman" w:hAnsi="Times New Roman" w:cs="Times New Roman"/>
          <w:b/>
          <w:bCs/>
          <w:kern w:val="0"/>
          <w:sz w:val="32"/>
          <w:szCs w:val="32"/>
          <w14:ligatures w14:val="none"/>
        </w:rPr>
      </w:pPr>
      <w:r w:rsidRPr="000B1903">
        <w:rPr>
          <w:rFonts w:ascii="Times New Roman" w:eastAsia="Times New Roman" w:hAnsi="Times New Roman" w:cs="Times New Roman"/>
          <w:b/>
          <w:bCs/>
          <w:kern w:val="0"/>
          <w:sz w:val="32"/>
          <w:szCs w:val="32"/>
          <w14:ligatures w14:val="none"/>
        </w:rPr>
        <w:lastRenderedPageBreak/>
        <w:t xml:space="preserve">Description of the Problem </w:t>
      </w:r>
    </w:p>
    <w:p w14:paraId="2959C2E7"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main problem explored in this project is understanding what factors influence student academic performance. Students’ results are often affected by a combination of academic habits, family background, and personal characteristics. This project seeks to explore these relationships by addressing the following questions:</w:t>
      </w:r>
    </w:p>
    <w:p w14:paraId="7396CE3D" w14:textId="77777777" w:rsidR="000B1903" w:rsidRPr="000B1903" w:rsidRDefault="000B1903" w:rsidP="0004139E">
      <w:pPr>
        <w:numPr>
          <w:ilvl w:val="0"/>
          <w:numId w:val="3"/>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How do study habits relate to students’ final grades?</w:t>
      </w:r>
    </w:p>
    <w:p w14:paraId="7B72EE72" w14:textId="77777777" w:rsidR="000B1903" w:rsidRPr="000B1903" w:rsidRDefault="000B1903" w:rsidP="0004139E">
      <w:pPr>
        <w:numPr>
          <w:ilvl w:val="0"/>
          <w:numId w:val="3"/>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Do demographic factors such as gender and age influence academic performance?</w:t>
      </w:r>
    </w:p>
    <w:p w14:paraId="03328806" w14:textId="77777777" w:rsidR="000B1903" w:rsidRPr="000B1903" w:rsidRDefault="000B1903" w:rsidP="0004139E">
      <w:pPr>
        <w:numPr>
          <w:ilvl w:val="0"/>
          <w:numId w:val="3"/>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What is the relationship between past academic failures and final grades?</w:t>
      </w:r>
    </w:p>
    <w:p w14:paraId="3D48D70D" w14:textId="687B3FCF" w:rsidR="000B1903" w:rsidRPr="000B1903" w:rsidRDefault="000B1903" w:rsidP="0004139E">
      <w:pPr>
        <w:numPr>
          <w:ilvl w:val="0"/>
          <w:numId w:val="3"/>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How do parental education levels and family background relate to student performance?</w:t>
      </w:r>
    </w:p>
    <w:p w14:paraId="2E6EDCD9"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By exploring these questions, the project aims to highlight key factors that may contribute to higher or lower academic outcomes and provide insights that could be useful for educators and policymakers.</w:t>
      </w:r>
    </w:p>
    <w:p w14:paraId="6E1B437A" w14:textId="5B4BCCC0" w:rsidR="000B1903" w:rsidRPr="000B1903" w:rsidRDefault="000B1903" w:rsidP="0004139E">
      <w:pPr>
        <w:spacing w:after="0" w:line="240" w:lineRule="auto"/>
        <w:jc w:val="both"/>
        <w:divId w:val="1981692022"/>
        <w:rPr>
          <w:rFonts w:ascii="Times New Roman" w:eastAsia="Times New Roman" w:hAnsi="Times New Roman" w:cs="Times New Roman"/>
          <w:kern w:val="0"/>
          <w:sz w:val="28"/>
          <w:szCs w:val="28"/>
          <w14:ligatures w14:val="none"/>
        </w:rPr>
      </w:pPr>
    </w:p>
    <w:p w14:paraId="274F746B" w14:textId="70C8FB3E" w:rsidR="000B1903" w:rsidRPr="000B1903" w:rsidRDefault="000B1903" w:rsidP="0004139E">
      <w:pPr>
        <w:spacing w:before="100" w:beforeAutospacing="1" w:after="100" w:afterAutospacing="1" w:line="240" w:lineRule="auto"/>
        <w:jc w:val="both"/>
        <w:outlineLvl w:val="1"/>
        <w:divId w:val="1981692022"/>
        <w:rPr>
          <w:rFonts w:ascii="Times New Roman" w:hAnsi="Times New Roman" w:cs="Times New Roman"/>
          <w:b/>
          <w:bCs/>
          <w:kern w:val="0"/>
          <w:sz w:val="32"/>
          <w:szCs w:val="32"/>
          <w14:ligatures w14:val="none"/>
        </w:rPr>
      </w:pPr>
      <w:r w:rsidRPr="000B1903">
        <w:rPr>
          <w:rFonts w:ascii="Times New Roman" w:eastAsia="Times New Roman" w:hAnsi="Times New Roman" w:cs="Times New Roman"/>
          <w:b/>
          <w:bCs/>
          <w:kern w:val="0"/>
          <w:sz w:val="32"/>
          <w:szCs w:val="32"/>
          <w14:ligatures w14:val="none"/>
        </w:rPr>
        <w:t>Data Cleaning Steps</w:t>
      </w:r>
    </w:p>
    <w:p w14:paraId="2E31FD7F"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Before performing any analysis, the dataset was cleaned to ensure accuracy and reliability. The following data cleaning steps were carried out:</w:t>
      </w:r>
    </w:p>
    <w:p w14:paraId="4ED6B5B2" w14:textId="0F3D7532" w:rsidR="000B1903" w:rsidRPr="000B1903" w:rsidRDefault="000B1903" w:rsidP="0004139E">
      <w:pPr>
        <w:numPr>
          <w:ilvl w:val="0"/>
          <w:numId w:val="4"/>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Checking for missing values:</w:t>
      </w:r>
    </w:p>
    <w:p w14:paraId="1E054F39" w14:textId="01F82E53" w:rsidR="000B1903" w:rsidRPr="000B1903" w:rsidRDefault="000B1903" w:rsidP="0004139E">
      <w:pPr>
        <w:spacing w:before="100" w:beforeAutospacing="1" w:after="100" w:afterAutospacing="1" w:line="240" w:lineRule="auto"/>
        <w:ind w:left="360"/>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dataset was examined to identify any missing or null values. Records with missing critical information were removed to prevent inaccurate analysis.</w:t>
      </w:r>
    </w:p>
    <w:p w14:paraId="4CBD0437" w14:textId="77777777" w:rsidR="000B1903" w:rsidRPr="000B1903" w:rsidRDefault="000B1903" w:rsidP="0004139E">
      <w:pPr>
        <w:numPr>
          <w:ilvl w:val="0"/>
          <w:numId w:val="4"/>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Removing duplicate records:</w:t>
      </w:r>
    </w:p>
    <w:p w14:paraId="0A5788E7" w14:textId="77777777" w:rsidR="000B1903" w:rsidRPr="000B1903" w:rsidRDefault="000B1903" w:rsidP="0004139E">
      <w:pPr>
        <w:spacing w:before="100" w:beforeAutospacing="1" w:after="100" w:afterAutospacing="1" w:line="240" w:lineRule="auto"/>
        <w:ind w:left="720"/>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Duplicate rows were identified and removed to ensure that each student record was unique.</w:t>
      </w:r>
    </w:p>
    <w:p w14:paraId="5B2BAE01" w14:textId="77777777" w:rsidR="000B1903" w:rsidRPr="000B1903" w:rsidRDefault="000B1903" w:rsidP="0004139E">
      <w:pPr>
        <w:numPr>
          <w:ilvl w:val="0"/>
          <w:numId w:val="4"/>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Validating data types:</w:t>
      </w:r>
    </w:p>
    <w:p w14:paraId="35BF3D06" w14:textId="77777777" w:rsidR="000B1903" w:rsidRPr="000B1903" w:rsidRDefault="000B1903" w:rsidP="0004139E">
      <w:pPr>
        <w:spacing w:before="100" w:beforeAutospacing="1" w:after="100" w:afterAutospacing="1" w:line="240" w:lineRule="auto"/>
        <w:ind w:left="720"/>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Numerical variables such as grades, study time, and age were checked to ensure they were stored in the correct format. Categorical variables were also reviewed for consistency.</w:t>
      </w:r>
    </w:p>
    <w:p w14:paraId="0494CECC" w14:textId="77777777" w:rsidR="000B1903" w:rsidRPr="000B1903" w:rsidRDefault="000B1903" w:rsidP="0004139E">
      <w:pPr>
        <w:numPr>
          <w:ilvl w:val="0"/>
          <w:numId w:val="4"/>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Standardizing categorical values:</w:t>
      </w:r>
    </w:p>
    <w:p w14:paraId="5BCE23C0" w14:textId="77777777" w:rsidR="000B1903" w:rsidRPr="000B1903" w:rsidRDefault="000B1903" w:rsidP="0004139E">
      <w:pPr>
        <w:spacing w:before="100" w:beforeAutospacing="1" w:after="100" w:afterAutospacing="1" w:line="240" w:lineRule="auto"/>
        <w:ind w:left="720"/>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lastRenderedPageBreak/>
        <w:t>Columns such as gender and family size were checked to ensure consistent naming and labeling across all records.</w:t>
      </w:r>
    </w:p>
    <w:p w14:paraId="0E3E6D12" w14:textId="77777777" w:rsidR="000B1903" w:rsidRPr="000B1903" w:rsidRDefault="000B1903" w:rsidP="0004139E">
      <w:pPr>
        <w:numPr>
          <w:ilvl w:val="0"/>
          <w:numId w:val="4"/>
        </w:num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Filtering relevant features:</w:t>
      </w:r>
    </w:p>
    <w:p w14:paraId="52E11BA1" w14:textId="4DE69E0E" w:rsidR="000B1903" w:rsidRPr="000B1903" w:rsidRDefault="000B1903" w:rsidP="0004139E">
      <w:pPr>
        <w:spacing w:before="100" w:beforeAutospacing="1" w:after="100" w:afterAutospacing="1" w:line="240" w:lineRule="auto"/>
        <w:ind w:left="720"/>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Only relevant variables needed for educational analysis were retained, while unnecessary or redundant columns were excluded.</w:t>
      </w:r>
    </w:p>
    <w:p w14:paraId="20EDE162" w14:textId="77777777"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These cleaning steps ensured that the dataset was well-structured, consistent, and ready for analysis.</w:t>
      </w:r>
    </w:p>
    <w:p w14:paraId="60EC23AC" w14:textId="234A6F41" w:rsidR="000B1903" w:rsidRPr="000B1903" w:rsidRDefault="000B1903" w:rsidP="0004139E">
      <w:pPr>
        <w:spacing w:after="0" w:line="240" w:lineRule="auto"/>
        <w:jc w:val="both"/>
        <w:divId w:val="1981692022"/>
        <w:rPr>
          <w:rFonts w:ascii="Times New Roman" w:eastAsia="Times New Roman" w:hAnsi="Times New Roman" w:cs="Times New Roman"/>
          <w:kern w:val="0"/>
          <w:sz w:val="28"/>
          <w:szCs w:val="28"/>
          <w14:ligatures w14:val="none"/>
        </w:rPr>
      </w:pPr>
    </w:p>
    <w:p w14:paraId="43085B54" w14:textId="5D2BD704" w:rsidR="000B1903" w:rsidRPr="000B1903" w:rsidRDefault="000B1903" w:rsidP="0004139E">
      <w:pPr>
        <w:spacing w:before="100" w:beforeAutospacing="1" w:after="100" w:afterAutospacing="1" w:line="240" w:lineRule="auto"/>
        <w:jc w:val="both"/>
        <w:outlineLvl w:val="1"/>
        <w:divId w:val="1981692022"/>
        <w:rPr>
          <w:rFonts w:ascii="Times New Roman" w:hAnsi="Times New Roman" w:cs="Times New Roman"/>
          <w:b/>
          <w:bCs/>
          <w:kern w:val="0"/>
          <w:sz w:val="32"/>
          <w:szCs w:val="32"/>
          <w14:ligatures w14:val="none"/>
        </w:rPr>
      </w:pPr>
      <w:r w:rsidRPr="000B1903">
        <w:rPr>
          <w:rFonts w:ascii="Times New Roman" w:eastAsia="Times New Roman" w:hAnsi="Times New Roman" w:cs="Times New Roman"/>
          <w:b/>
          <w:bCs/>
          <w:kern w:val="0"/>
          <w:sz w:val="32"/>
          <w:szCs w:val="32"/>
          <w14:ligatures w14:val="none"/>
        </w:rPr>
        <w:t>Conclusion</w:t>
      </w:r>
    </w:p>
    <w:p w14:paraId="6CAAECBC" w14:textId="75E4A06C" w:rsidR="000B1903" w:rsidRPr="000B1903"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This project successfully explored a real-world educational dataset to understand factors that influence student performance. By examining the Student Performance Dataset, the project highlighted the importance of academic habits, past performance, and family background in shaping students’ final grades.</w:t>
      </w:r>
    </w:p>
    <w:p w14:paraId="55F389AF" w14:textId="2CB5DB0B" w:rsidR="00893F71" w:rsidRDefault="000B1903"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r w:rsidRPr="000B1903">
        <w:rPr>
          <w:rFonts w:ascii="Times New Roman" w:hAnsi="Times New Roman" w:cs="Times New Roman"/>
          <w:kern w:val="0"/>
          <w:sz w:val="28"/>
          <w:szCs w:val="28"/>
          <w14:ligatures w14:val="none"/>
        </w:rPr>
        <w:t>The data cleaning process ensured that the dataset was accurate and reliable for analysis. Although visual dashboards were not included, the structured exploration of the dataset still provided meaningful insights into student academic outcomes. This project demonstrates how data analysis can be applied in the education domain to support evidence-based decision-making and improve learning outcomes.</w:t>
      </w:r>
    </w:p>
    <w:p w14:paraId="6B710795" w14:textId="77777777" w:rsidR="00893F71" w:rsidRDefault="00893F71" w:rsidP="0004139E">
      <w:pPr>
        <w:spacing w:before="100" w:beforeAutospacing="1" w:after="100" w:afterAutospacing="1" w:line="240" w:lineRule="auto"/>
        <w:jc w:val="both"/>
        <w:divId w:val="1981692022"/>
        <w:rPr>
          <w:rFonts w:ascii="Times New Roman" w:hAnsi="Times New Roman" w:cs="Times New Roman"/>
          <w:b/>
          <w:bCs/>
          <w:kern w:val="0"/>
          <w:sz w:val="32"/>
          <w:szCs w:val="32"/>
          <w14:ligatures w14:val="none"/>
        </w:rPr>
      </w:pPr>
    </w:p>
    <w:p w14:paraId="47E04520" w14:textId="7BC63314" w:rsidR="00893F71" w:rsidRDefault="00D268F3" w:rsidP="0004139E">
      <w:pPr>
        <w:spacing w:before="100" w:beforeAutospacing="1" w:after="100" w:afterAutospacing="1" w:line="240" w:lineRule="auto"/>
        <w:jc w:val="both"/>
        <w:divId w:val="1981692022"/>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 xml:space="preserve">REFERENCES </w:t>
      </w:r>
    </w:p>
    <w:p w14:paraId="3D4FEB9C" w14:textId="77777777" w:rsidR="00AF2828" w:rsidRPr="000B1903" w:rsidRDefault="008054EF" w:rsidP="0004139E">
      <w:pPr>
        <w:spacing w:before="100" w:beforeAutospacing="1" w:after="100" w:afterAutospacing="1" w:line="240" w:lineRule="auto"/>
        <w:jc w:val="both"/>
        <w:rPr>
          <w:rFonts w:ascii="Times New Roman" w:hAnsi="Times New Roman" w:cs="Times New Roman"/>
          <w:kern w:val="0"/>
          <w:sz w:val="28"/>
          <w:szCs w:val="28"/>
          <w14:ligatures w14:val="none"/>
        </w:rPr>
      </w:pPr>
      <w:r>
        <w:rPr>
          <w:rFonts w:ascii="Times New Roman" w:hAnsi="Times New Roman" w:cs="Times New Roman"/>
          <w:kern w:val="0"/>
          <w:sz w:val="32"/>
          <w:szCs w:val="32"/>
          <w14:ligatures w14:val="none"/>
        </w:rPr>
        <w:t xml:space="preserve">Data Source Link: </w:t>
      </w:r>
      <w:r w:rsidR="00AF2828" w:rsidRPr="000B1903">
        <w:rPr>
          <w:rFonts w:ascii="Times New Roman" w:hAnsi="Times New Roman" w:cs="Times New Roman"/>
          <w:kern w:val="0"/>
          <w:sz w:val="28"/>
          <w:szCs w:val="28"/>
          <w14:ligatures w14:val="none"/>
        </w:rPr>
        <w:t>https://www.kaggle.com/datasets/uciml/student-alcohol-consumption</w:t>
      </w:r>
    </w:p>
    <w:p w14:paraId="61BD489C" w14:textId="77777777" w:rsidR="00E071D5" w:rsidRPr="00E071D5" w:rsidRDefault="00E071D5" w:rsidP="0004139E">
      <w:pPr>
        <w:pStyle w:val="p1"/>
        <w:divId w:val="1170221551"/>
        <w:rPr>
          <w:sz w:val="28"/>
          <w:szCs w:val="28"/>
        </w:rPr>
      </w:pPr>
      <w:r>
        <w:rPr>
          <w:sz w:val="32"/>
          <w:szCs w:val="32"/>
        </w:rPr>
        <w:t xml:space="preserve">Tools used: </w:t>
      </w:r>
      <w:r w:rsidRPr="00E071D5">
        <w:rPr>
          <w:rStyle w:val="s1"/>
          <w:sz w:val="28"/>
          <w:szCs w:val="28"/>
        </w:rPr>
        <w:t>Python, Pandas, Matplotlib, Jupyter Notebook, Microsoft Word, Kaggle.</w:t>
      </w:r>
    </w:p>
    <w:p w14:paraId="002EFCFD" w14:textId="35977BEA" w:rsidR="008054EF" w:rsidRPr="00E071D5" w:rsidRDefault="008054EF" w:rsidP="0004139E">
      <w:pPr>
        <w:spacing w:before="100" w:beforeAutospacing="1" w:after="100" w:afterAutospacing="1" w:line="240" w:lineRule="auto"/>
        <w:jc w:val="both"/>
        <w:divId w:val="1981692022"/>
        <w:rPr>
          <w:rFonts w:ascii="Times New Roman" w:hAnsi="Times New Roman" w:cs="Times New Roman"/>
          <w:kern w:val="0"/>
          <w:sz w:val="28"/>
          <w:szCs w:val="28"/>
          <w14:ligatures w14:val="none"/>
        </w:rPr>
      </w:pPr>
    </w:p>
    <w:p w14:paraId="48E115C9" w14:textId="77777777" w:rsidR="00893F71" w:rsidRPr="000B1903" w:rsidRDefault="00893F71" w:rsidP="00085904">
      <w:pPr>
        <w:spacing w:before="100" w:beforeAutospacing="1" w:after="100" w:afterAutospacing="1" w:line="240" w:lineRule="auto"/>
        <w:jc w:val="both"/>
        <w:divId w:val="1981692022"/>
        <w:rPr>
          <w:rFonts w:ascii="Times New Roman" w:hAnsi="Times New Roman" w:cs="Times New Roman"/>
          <w:b/>
          <w:bCs/>
          <w:kern w:val="0"/>
          <w:sz w:val="32"/>
          <w:szCs w:val="32"/>
          <w14:ligatures w14:val="none"/>
        </w:rPr>
      </w:pPr>
    </w:p>
    <w:p w14:paraId="6ACEF4F9" w14:textId="77777777" w:rsidR="00F7167A" w:rsidRPr="00085904" w:rsidRDefault="00F7167A" w:rsidP="00085904">
      <w:pPr>
        <w:pStyle w:val="s3"/>
        <w:spacing w:before="0" w:beforeAutospacing="0" w:after="0" w:afterAutospacing="0" w:line="324" w:lineRule="atLeast"/>
        <w:jc w:val="both"/>
        <w:rPr>
          <w:rFonts w:ascii="-webkit-standard" w:hAnsi="-webkit-standard"/>
          <w:b/>
          <w:bCs/>
          <w:i/>
          <w:iCs/>
          <w:color w:val="000000"/>
          <w:sz w:val="28"/>
          <w:szCs w:val="28"/>
        </w:rPr>
      </w:pPr>
    </w:p>
    <w:p w14:paraId="264810A5" w14:textId="77777777" w:rsidR="00F7167A" w:rsidRPr="00085904" w:rsidRDefault="00F7167A" w:rsidP="00085904">
      <w:pPr>
        <w:pStyle w:val="s3"/>
        <w:spacing w:before="0" w:beforeAutospacing="0" w:after="0" w:afterAutospacing="0" w:line="324" w:lineRule="atLeast"/>
        <w:jc w:val="both"/>
        <w:rPr>
          <w:rFonts w:ascii="-webkit-standard" w:hAnsi="-webkit-standard"/>
          <w:b/>
          <w:bCs/>
          <w:i/>
          <w:iCs/>
          <w:color w:val="000000"/>
          <w:sz w:val="28"/>
          <w:szCs w:val="28"/>
        </w:rPr>
      </w:pPr>
    </w:p>
    <w:p w14:paraId="5C1B9DF8" w14:textId="77777777" w:rsidR="00F7167A" w:rsidRPr="00085904" w:rsidRDefault="00F7167A" w:rsidP="00085904">
      <w:pPr>
        <w:pStyle w:val="s3"/>
        <w:spacing w:before="0" w:beforeAutospacing="0" w:after="0" w:afterAutospacing="0" w:line="324" w:lineRule="atLeast"/>
        <w:jc w:val="both"/>
        <w:rPr>
          <w:rFonts w:ascii="-webkit-standard" w:hAnsi="-webkit-standard"/>
          <w:b/>
          <w:bCs/>
          <w:i/>
          <w:iCs/>
          <w:color w:val="000000"/>
          <w:sz w:val="28"/>
          <w:szCs w:val="28"/>
        </w:rPr>
      </w:pPr>
    </w:p>
    <w:p w14:paraId="11D10C72" w14:textId="77777777" w:rsidR="00CA476A" w:rsidRPr="00085904" w:rsidRDefault="00CA476A" w:rsidP="00085904">
      <w:pPr>
        <w:jc w:val="both"/>
        <w:rPr>
          <w:sz w:val="28"/>
          <w:szCs w:val="28"/>
        </w:rPr>
      </w:pPr>
    </w:p>
    <w:sectPr w:rsidR="00CA476A" w:rsidRPr="00085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55B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F05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90F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E75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472502">
    <w:abstractNumId w:val="1"/>
  </w:num>
  <w:num w:numId="2" w16cid:durableId="1156342998">
    <w:abstractNumId w:val="2"/>
  </w:num>
  <w:num w:numId="3" w16cid:durableId="466898004">
    <w:abstractNumId w:val="0"/>
  </w:num>
  <w:num w:numId="4" w16cid:durableId="673801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6A"/>
    <w:rsid w:val="0004139E"/>
    <w:rsid w:val="00085904"/>
    <w:rsid w:val="000B1903"/>
    <w:rsid w:val="001310A5"/>
    <w:rsid w:val="00234A7F"/>
    <w:rsid w:val="003559D0"/>
    <w:rsid w:val="004F6610"/>
    <w:rsid w:val="00527474"/>
    <w:rsid w:val="00652D95"/>
    <w:rsid w:val="007C23F6"/>
    <w:rsid w:val="008054EF"/>
    <w:rsid w:val="00893F71"/>
    <w:rsid w:val="009D3B15"/>
    <w:rsid w:val="00AF2828"/>
    <w:rsid w:val="00B01EDC"/>
    <w:rsid w:val="00B17C09"/>
    <w:rsid w:val="00C3298E"/>
    <w:rsid w:val="00CA476A"/>
    <w:rsid w:val="00D21D95"/>
    <w:rsid w:val="00D268F3"/>
    <w:rsid w:val="00D93F32"/>
    <w:rsid w:val="00E071D5"/>
    <w:rsid w:val="00E978A8"/>
    <w:rsid w:val="00F7167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8174"/>
  <w15:chartTrackingRefBased/>
  <w15:docId w15:val="{9C488EDF-0D8C-7F4E-A6E2-01E283B9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4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6A"/>
    <w:rPr>
      <w:rFonts w:eastAsiaTheme="majorEastAsia" w:cstheme="majorBidi"/>
      <w:color w:val="272727" w:themeColor="text1" w:themeTint="D8"/>
    </w:rPr>
  </w:style>
  <w:style w:type="paragraph" w:styleId="Title">
    <w:name w:val="Title"/>
    <w:basedOn w:val="Normal"/>
    <w:next w:val="Normal"/>
    <w:link w:val="TitleChar"/>
    <w:uiPriority w:val="10"/>
    <w:qFormat/>
    <w:rsid w:val="00CA4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6A"/>
    <w:pPr>
      <w:spacing w:before="160"/>
      <w:jc w:val="center"/>
    </w:pPr>
    <w:rPr>
      <w:i/>
      <w:iCs/>
      <w:color w:val="404040" w:themeColor="text1" w:themeTint="BF"/>
    </w:rPr>
  </w:style>
  <w:style w:type="character" w:customStyle="1" w:styleId="QuoteChar">
    <w:name w:val="Quote Char"/>
    <w:basedOn w:val="DefaultParagraphFont"/>
    <w:link w:val="Quote"/>
    <w:uiPriority w:val="29"/>
    <w:rsid w:val="00CA476A"/>
    <w:rPr>
      <w:i/>
      <w:iCs/>
      <w:color w:val="404040" w:themeColor="text1" w:themeTint="BF"/>
    </w:rPr>
  </w:style>
  <w:style w:type="paragraph" w:styleId="ListParagraph">
    <w:name w:val="List Paragraph"/>
    <w:basedOn w:val="Normal"/>
    <w:uiPriority w:val="34"/>
    <w:qFormat/>
    <w:rsid w:val="00CA476A"/>
    <w:pPr>
      <w:ind w:left="720"/>
      <w:contextualSpacing/>
    </w:pPr>
  </w:style>
  <w:style w:type="character" w:styleId="IntenseEmphasis">
    <w:name w:val="Intense Emphasis"/>
    <w:basedOn w:val="DefaultParagraphFont"/>
    <w:uiPriority w:val="21"/>
    <w:qFormat/>
    <w:rsid w:val="00CA476A"/>
    <w:rPr>
      <w:i/>
      <w:iCs/>
      <w:color w:val="2F5496" w:themeColor="accent1" w:themeShade="BF"/>
    </w:rPr>
  </w:style>
  <w:style w:type="paragraph" w:styleId="IntenseQuote">
    <w:name w:val="Intense Quote"/>
    <w:basedOn w:val="Normal"/>
    <w:next w:val="Normal"/>
    <w:link w:val="IntenseQuoteChar"/>
    <w:uiPriority w:val="30"/>
    <w:qFormat/>
    <w:rsid w:val="00CA4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76A"/>
    <w:rPr>
      <w:i/>
      <w:iCs/>
      <w:color w:val="2F5496" w:themeColor="accent1" w:themeShade="BF"/>
    </w:rPr>
  </w:style>
  <w:style w:type="character" w:styleId="IntenseReference">
    <w:name w:val="Intense Reference"/>
    <w:basedOn w:val="DefaultParagraphFont"/>
    <w:uiPriority w:val="32"/>
    <w:qFormat/>
    <w:rsid w:val="00CA476A"/>
    <w:rPr>
      <w:b/>
      <w:bCs/>
      <w:smallCaps/>
      <w:color w:val="2F5496" w:themeColor="accent1" w:themeShade="BF"/>
      <w:spacing w:val="5"/>
    </w:rPr>
  </w:style>
  <w:style w:type="paragraph" w:customStyle="1" w:styleId="s3">
    <w:name w:val="s3"/>
    <w:basedOn w:val="Normal"/>
    <w:rsid w:val="00CA476A"/>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CA476A"/>
  </w:style>
  <w:style w:type="character" w:customStyle="1" w:styleId="apple-converted-space">
    <w:name w:val="apple-converted-space"/>
    <w:basedOn w:val="DefaultParagraphFont"/>
    <w:rsid w:val="00CA476A"/>
  </w:style>
  <w:style w:type="paragraph" w:customStyle="1" w:styleId="p1">
    <w:name w:val="p1"/>
    <w:basedOn w:val="Normal"/>
    <w:rsid w:val="000B190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0B1903"/>
  </w:style>
  <w:style w:type="paragraph" w:customStyle="1" w:styleId="p2">
    <w:name w:val="p2"/>
    <w:basedOn w:val="Normal"/>
    <w:rsid w:val="000B190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0B1903"/>
  </w:style>
  <w:style w:type="paragraph" w:customStyle="1" w:styleId="p3">
    <w:name w:val="p3"/>
    <w:basedOn w:val="Normal"/>
    <w:rsid w:val="000B1903"/>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0B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92022">
      <w:marLeft w:val="0"/>
      <w:marRight w:val="0"/>
      <w:marTop w:val="0"/>
      <w:marBottom w:val="0"/>
      <w:divBdr>
        <w:top w:val="none" w:sz="0" w:space="0" w:color="auto"/>
        <w:left w:val="none" w:sz="0" w:space="0" w:color="auto"/>
        <w:bottom w:val="none" w:sz="0" w:space="0" w:color="auto"/>
        <w:right w:val="none" w:sz="0" w:space="0" w:color="auto"/>
      </w:divBdr>
      <w:divsChild>
        <w:div w:id="1170221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Mbeh</dc:creator>
  <cp:keywords/>
  <dc:description/>
  <cp:lastModifiedBy>Murphy Mbeh</cp:lastModifiedBy>
  <cp:revision>2</cp:revision>
  <dcterms:created xsi:type="dcterms:W3CDTF">2026-01-27T16:26:00Z</dcterms:created>
  <dcterms:modified xsi:type="dcterms:W3CDTF">2026-01-27T16:26:00Z</dcterms:modified>
</cp:coreProperties>
</file>