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720" w:right="-900" w:firstLine="0"/>
        <w:rPr>
          <w:b w:val="1"/>
          <w:bCs w:val="1"/>
          <w:sz w:val="32"/>
          <w:szCs w:val="32"/>
        </w:rPr>
      </w:pPr>
      <w:r w:rsidDel="00000000" w:rsidR="00000000" w:rsidRPr="00000000">
        <w:rPr>
          <w:b w:val="1"/>
          <w:bCs w:val="1"/>
          <w:sz w:val="32"/>
          <w:szCs w:val="32"/>
          <w:rtl w:val="0"/>
        </w:rPr>
        <w:t xml:space="preserve">Student Mental Health and Academic Pressure: Analysis Report</w:t>
      </w:r>
    </w:p>
    <w:p w:rsidR="00000000" w:rsidDel="00000000" w:rsidP="00000000" w:rsidRDefault="00000000" w:rsidRPr="00000000" w14:paraId="00000002">
      <w:pPr>
        <w:spacing w:line="360" w:lineRule="auto"/>
        <w:ind w:left="-720" w:right="-900" w:firstLine="0"/>
        <w:rPr/>
      </w:pPr>
      <w:r w:rsidDel="00000000" w:rsidR="00000000" w:rsidRPr="00000000">
        <w:rPr>
          <w:b w:val="1"/>
          <w:bCs w:val="1"/>
          <w:rtl w:val="0"/>
        </w:rPr>
        <w:t xml:space="preserve">Prepared b</w:t>
      </w:r>
      <w:r w:rsidDel="00000000" w:rsidR="00000000" w:rsidRPr="00000000">
        <w:rPr>
          <w:b w:val="1"/>
          <w:bCs w:val="1"/>
          <w:rtl w:val="0"/>
        </w:rPr>
        <w:t xml:space="preserve">y: </w:t>
      </w:r>
      <w:r w:rsidDel="00000000" w:rsidR="00000000" w:rsidRPr="00000000">
        <w:rPr>
          <w:rtl w:val="0"/>
        </w:rPr>
        <w:t xml:space="preserve">Chiaka, Victor Samuel</w:t>
      </w:r>
    </w:p>
    <w:p w:rsidR="00000000" w:rsidDel="00000000" w:rsidP="00000000" w:rsidRDefault="00000000" w:rsidRPr="00000000" w14:paraId="00000003">
      <w:pPr>
        <w:spacing w:line="360" w:lineRule="auto"/>
        <w:ind w:left="-720" w:right="-900" w:firstLine="0"/>
        <w:rPr/>
      </w:pPr>
      <w:r w:rsidDel="00000000" w:rsidR="00000000" w:rsidRPr="00000000">
        <w:rPr>
          <w:b w:val="1"/>
          <w:bCs w:val="1"/>
          <w:rtl w:val="0"/>
        </w:rPr>
        <w:t xml:space="preserve">Track Number: </w:t>
      </w:r>
      <w:r w:rsidDel="00000000" w:rsidR="00000000" w:rsidRPr="00000000">
        <w:rPr>
          <w:rtl w:val="0"/>
        </w:rPr>
        <w:t xml:space="preserve">22/132002</w:t>
      </w:r>
    </w:p>
    <w:p w:rsidR="00000000" w:rsidDel="00000000" w:rsidP="00000000" w:rsidRDefault="00000000" w:rsidRPr="00000000" w14:paraId="00000004">
      <w:pPr>
        <w:spacing w:line="360" w:lineRule="auto"/>
        <w:ind w:left="-720" w:right="-900" w:firstLine="0"/>
        <w:rPr/>
      </w:pPr>
      <w:r w:rsidDel="00000000" w:rsidR="00000000" w:rsidRPr="00000000">
        <w:rPr>
          <w:rtl w:val="0"/>
        </w:rPr>
      </w:r>
    </w:p>
    <w:p w:rsidR="00000000" w:rsidDel="00000000" w:rsidP="00000000" w:rsidRDefault="00000000" w:rsidRPr="00000000" w14:paraId="00000005">
      <w:pPr>
        <w:spacing w:line="360" w:lineRule="auto"/>
        <w:ind w:left="-720" w:right="-900" w:firstLine="0"/>
        <w:rPr/>
      </w:pPr>
      <w:r w:rsidDel="00000000" w:rsidR="00000000" w:rsidRPr="00000000">
        <w:rPr>
          <w:rtl w:val="0"/>
        </w:rPr>
      </w:r>
    </w:p>
    <w:p w:rsidR="00000000" w:rsidDel="00000000" w:rsidP="00000000" w:rsidRDefault="00000000" w:rsidRPr="00000000" w14:paraId="00000006">
      <w:pPr>
        <w:spacing w:line="360" w:lineRule="auto"/>
        <w:ind w:left="-720" w:right="-900" w:firstLine="0"/>
        <w:rPr>
          <w:b w:val="1"/>
          <w:bCs w:val="1"/>
        </w:rPr>
      </w:pPr>
      <w:r w:rsidDel="00000000" w:rsidR="00000000" w:rsidRPr="00000000">
        <w:rPr>
          <w:b w:val="1"/>
          <w:bCs w:val="1"/>
          <w:rtl w:val="0"/>
        </w:rPr>
        <w:t xml:space="preserve">Project Overview:</w:t>
      </w:r>
    </w:p>
    <w:p w:rsidR="00000000" w:rsidDel="00000000" w:rsidP="00000000" w:rsidRDefault="00000000" w:rsidRPr="00000000" w14:paraId="00000007">
      <w:pPr>
        <w:spacing w:line="360" w:lineRule="auto"/>
        <w:ind w:left="-720" w:right="-900" w:firstLine="0"/>
        <w:rPr/>
      </w:pPr>
      <w:r w:rsidDel="00000000" w:rsidR="00000000" w:rsidRPr="00000000">
        <w:rPr>
          <w:rtl w:val="0"/>
        </w:rPr>
        <w:t xml:space="preserve">Mental health among students has become a critical concern in educational institutions. This project explores academic pressure and stress patterns among students to understand their well-being and identify support needs.</w:t>
      </w:r>
      <w:r w:rsidDel="00000000" w:rsidR="00000000" w:rsidRPr="00000000">
        <w:rPr>
          <w:rtl w:val="0"/>
        </w:rPr>
      </w:r>
    </w:p>
    <w:p w:rsidR="00000000" w:rsidDel="00000000" w:rsidP="00000000" w:rsidRDefault="00000000" w:rsidRPr="00000000" w14:paraId="00000008">
      <w:pPr>
        <w:spacing w:line="360" w:lineRule="auto"/>
        <w:ind w:left="-720" w:right="-900" w:firstLine="0"/>
        <w:rPr/>
      </w:pPr>
      <w:r w:rsidDel="00000000" w:rsidR="00000000" w:rsidRPr="00000000">
        <w:rPr>
          <w:rtl w:val="0"/>
        </w:rPr>
      </w:r>
    </w:p>
    <w:p w:rsidR="00000000" w:rsidDel="00000000" w:rsidP="00000000" w:rsidRDefault="00000000" w:rsidRPr="00000000" w14:paraId="00000009">
      <w:pPr>
        <w:spacing w:line="360" w:lineRule="auto"/>
        <w:ind w:left="-720" w:right="-900" w:firstLine="0"/>
        <w:rPr>
          <w:b w:val="1"/>
          <w:bCs w:val="1"/>
        </w:rPr>
      </w:pPr>
      <w:r w:rsidDel="00000000" w:rsidR="00000000" w:rsidRPr="00000000">
        <w:rPr>
          <w:b w:val="1"/>
          <w:bCs w:val="1"/>
          <w:rtl w:val="0"/>
        </w:rPr>
        <w:t xml:space="preserve">Dataset Introduction:</w:t>
      </w:r>
    </w:p>
    <w:p w:rsidR="00000000" w:rsidDel="00000000" w:rsidP="00000000" w:rsidRDefault="00000000" w:rsidRPr="00000000" w14:paraId="0000000A">
      <w:pPr>
        <w:spacing w:line="360" w:lineRule="auto"/>
        <w:ind w:left="-720" w:right="-900" w:firstLine="0"/>
        <w:rPr>
          <w:b w:val="1"/>
          <w:bCs w:val="1"/>
        </w:rPr>
      </w:pPr>
      <w:r w:rsidDel="00000000" w:rsidR="00000000" w:rsidRPr="00000000">
        <w:rPr>
          <w:rtl w:val="0"/>
        </w:rPr>
        <w:t xml:space="preserve">The dataset contains survey responses from 33 students with 8 variables: </w:t>
      </w: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b w:val="1"/>
          <w:bCs w:val="1"/>
          <w:rtl w:val="0"/>
        </w:rPr>
        <w:t xml:space="preserve">Age</w:t>
      </w:r>
      <w:r w:rsidDel="00000000" w:rsidR="00000000" w:rsidRPr="00000000">
        <w:rPr>
          <w:rtl w:val="0"/>
        </w:rPr>
        <w:t xml:space="preserve">, </w:t>
      </w:r>
      <w:r w:rsidDel="00000000" w:rsidR="00000000" w:rsidRPr="00000000">
        <w:rPr>
          <w:b w:val="1"/>
          <w:bCs w:val="1"/>
          <w:rtl w:val="0"/>
        </w:rPr>
        <w:t xml:space="preserve">Gender</w:t>
      </w:r>
      <w:r w:rsidDel="00000000" w:rsidR="00000000" w:rsidRPr="00000000">
        <w:rPr>
          <w:rtl w:val="0"/>
        </w:rPr>
        <w:t xml:space="preserve">, </w:t>
      </w:r>
      <w:r w:rsidDel="00000000" w:rsidR="00000000" w:rsidRPr="00000000">
        <w:rPr>
          <w:b w:val="1"/>
          <w:bCs w:val="1"/>
          <w:rtl w:val="0"/>
        </w:rPr>
        <w:t xml:space="preserve">Current education level</w:t>
      </w:r>
      <w:r w:rsidDel="00000000" w:rsidR="00000000" w:rsidRPr="00000000">
        <w:rPr>
          <w:rtl w:val="0"/>
        </w:rPr>
        <w:t xml:space="preserve">, </w:t>
      </w:r>
      <w:r w:rsidDel="00000000" w:rsidR="00000000" w:rsidRPr="00000000">
        <w:rPr>
          <w:b w:val="1"/>
          <w:bCs w:val="1"/>
          <w:rtl w:val="0"/>
        </w:rPr>
        <w:t xml:space="preserve">Academic pressure level</w:t>
      </w:r>
      <w:r w:rsidDel="00000000" w:rsidR="00000000" w:rsidRPr="00000000">
        <w:rPr>
          <w:rtl w:val="0"/>
        </w:rPr>
        <w:t xml:space="preserve"> (1-5 scale), </w:t>
      </w:r>
      <w:r w:rsidDel="00000000" w:rsidR="00000000" w:rsidRPr="00000000">
        <w:rPr>
          <w:b w:val="1"/>
          <w:bCs w:val="1"/>
          <w:rtl w:val="0"/>
        </w:rPr>
        <w:t xml:space="preserve">Stress frequency</w:t>
      </w:r>
      <w:r w:rsidDel="00000000" w:rsidR="00000000" w:rsidRPr="00000000">
        <w:rPr>
          <w:rtl w:val="0"/>
        </w:rPr>
        <w:t xml:space="preserve"> (Always/Often/Sometimes), and </w:t>
      </w:r>
      <w:r w:rsidDel="00000000" w:rsidR="00000000" w:rsidRPr="00000000">
        <w:rPr>
          <w:b w:val="1"/>
          <w:bCs w:val="1"/>
          <w:rtl w:val="0"/>
        </w:rPr>
        <w:t xml:space="preserve">Average hours of sleep per night.</w:t>
      </w:r>
    </w:p>
    <w:p w:rsidR="00000000" w:rsidDel="00000000" w:rsidP="00000000" w:rsidRDefault="00000000" w:rsidRPr="00000000" w14:paraId="0000000B">
      <w:pPr>
        <w:spacing w:line="360" w:lineRule="auto"/>
        <w:ind w:left="-720" w:right="-900" w:firstLine="0"/>
        <w:rPr/>
      </w:pPr>
      <w:r w:rsidDel="00000000" w:rsidR="00000000" w:rsidRPr="00000000">
        <w:rPr>
          <w:rtl w:val="0"/>
        </w:rPr>
      </w:r>
    </w:p>
    <w:p w:rsidR="00000000" w:rsidDel="00000000" w:rsidP="00000000" w:rsidRDefault="00000000" w:rsidRPr="00000000" w14:paraId="0000000C">
      <w:pPr>
        <w:spacing w:line="360" w:lineRule="auto"/>
        <w:ind w:left="-720" w:right="-900" w:firstLine="0"/>
        <w:rPr>
          <w:sz w:val="20"/>
          <w:szCs w:val="20"/>
        </w:rPr>
      </w:pPr>
      <w:r w:rsidDel="00000000" w:rsidR="00000000" w:rsidRPr="00000000">
        <w:rPr>
          <w:b w:val="1"/>
          <w:bCs w:val="1"/>
          <w:rtl w:val="0"/>
        </w:rPr>
        <w:t xml:space="preserve">Data source</w:t>
      </w:r>
      <w:r w:rsidDel="00000000" w:rsidR="00000000" w:rsidRPr="00000000">
        <w:rPr>
          <w:rtl w:val="0"/>
        </w:rPr>
        <w:t xml:space="preserve">: </w:t>
      </w:r>
      <w:hyperlink r:id="rId6">
        <w:r w:rsidDel="00000000" w:rsidR="00000000" w:rsidRPr="00000000">
          <w:rPr>
            <w:color w:val="1155cc"/>
            <w:sz w:val="20"/>
            <w:szCs w:val="20"/>
            <w:u w:val="single"/>
            <w:rtl w:val="0"/>
          </w:rPr>
          <w:t xml:space="preserve">https://www.kaggle.com/code/devraai/student-mental-health-and-academic-pressure-ana/notebook</w:t>
        </w:r>
      </w:hyperlink>
      <w:r w:rsidDel="00000000" w:rsidR="00000000" w:rsidRPr="00000000">
        <w:rPr>
          <w:rtl w:val="0"/>
        </w:rPr>
      </w:r>
    </w:p>
    <w:p w:rsidR="00000000" w:rsidDel="00000000" w:rsidP="00000000" w:rsidRDefault="00000000" w:rsidRPr="00000000" w14:paraId="0000000D">
      <w:pPr>
        <w:spacing w:line="360" w:lineRule="auto"/>
        <w:ind w:left="-720" w:right="-900" w:firstLine="0"/>
        <w:rPr/>
      </w:pPr>
      <w:r w:rsidDel="00000000" w:rsidR="00000000" w:rsidRPr="00000000">
        <w:rPr>
          <w:rtl w:val="0"/>
        </w:rPr>
      </w:r>
    </w:p>
    <w:p w:rsidR="00000000" w:rsidDel="00000000" w:rsidP="00000000" w:rsidRDefault="00000000" w:rsidRPr="00000000" w14:paraId="0000000E">
      <w:pPr>
        <w:spacing w:line="360" w:lineRule="auto"/>
        <w:ind w:left="-720" w:right="-900" w:firstLine="0"/>
        <w:rPr>
          <w:b w:val="1"/>
          <w:bCs w:val="1"/>
        </w:rPr>
      </w:pPr>
      <w:r w:rsidDel="00000000" w:rsidR="00000000" w:rsidRPr="00000000">
        <w:rPr>
          <w:b w:val="1"/>
          <w:bCs w:val="1"/>
          <w:rtl w:val="0"/>
        </w:rPr>
        <w:t xml:space="preserve">Problem Statement:</w:t>
      </w:r>
    </w:p>
    <w:p w:rsidR="00000000" w:rsidDel="00000000" w:rsidP="00000000" w:rsidRDefault="00000000" w:rsidRPr="00000000" w14:paraId="0000000F">
      <w:pPr>
        <w:spacing w:line="360" w:lineRule="auto"/>
        <w:ind w:left="-720" w:right="-900" w:firstLine="0"/>
        <w:rPr/>
      </w:pPr>
      <w:r w:rsidDel="00000000" w:rsidR="00000000" w:rsidRPr="00000000">
        <w:rPr>
          <w:rtl w:val="0"/>
        </w:rPr>
        <w:t xml:space="preserve">This analysis examines: The distribution of academic pressure levels, frequency of stress among students, student gender and education level differences in pressure experiences, and finally prevalence of high-pressure cases.</w:t>
      </w:r>
    </w:p>
    <w:p w:rsidR="00000000" w:rsidDel="00000000" w:rsidP="00000000" w:rsidRDefault="00000000" w:rsidRPr="00000000" w14:paraId="00000010">
      <w:pPr>
        <w:spacing w:line="360" w:lineRule="auto"/>
        <w:ind w:left="-720" w:right="-900" w:firstLine="0"/>
        <w:rPr/>
      </w:pPr>
      <w:r w:rsidDel="00000000" w:rsidR="00000000" w:rsidRPr="00000000">
        <w:rPr>
          <w:rtl w:val="0"/>
        </w:rPr>
      </w:r>
    </w:p>
    <w:p w:rsidR="00000000" w:rsidDel="00000000" w:rsidP="00000000" w:rsidRDefault="00000000" w:rsidRPr="00000000" w14:paraId="00000011">
      <w:pPr>
        <w:spacing w:line="360" w:lineRule="auto"/>
        <w:ind w:left="-720" w:right="-900" w:firstLine="0"/>
        <w:rPr>
          <w:b w:val="1"/>
          <w:bCs w:val="1"/>
        </w:rPr>
      </w:pPr>
      <w:r w:rsidDel="00000000" w:rsidR="00000000" w:rsidRPr="00000000">
        <w:rPr>
          <w:b w:val="1"/>
          <w:bCs w:val="1"/>
          <w:rtl w:val="0"/>
        </w:rPr>
        <w:t xml:space="preserve">Data Cleaning:</w:t>
      </w:r>
    </w:p>
    <w:p w:rsidR="00000000" w:rsidDel="00000000" w:rsidP="00000000" w:rsidRDefault="00000000" w:rsidRPr="00000000" w14:paraId="00000012">
      <w:pPr>
        <w:spacing w:line="360" w:lineRule="auto"/>
        <w:ind w:left="-720" w:right="-900" w:firstLine="0"/>
        <w:rPr/>
      </w:pPr>
      <w:r w:rsidDel="00000000" w:rsidR="00000000" w:rsidRPr="00000000">
        <w:rPr>
          <w:rtl w:val="0"/>
        </w:rPr>
        <w:t xml:space="preserve">The cleaning process here involved: checking for missing values (none found), removing duplicates (none found), standardizing column names, and cleaning text data for uniformity.</w:t>
      </w:r>
    </w:p>
    <w:p w:rsidR="00000000" w:rsidDel="00000000" w:rsidP="00000000" w:rsidRDefault="00000000" w:rsidRPr="00000000" w14:paraId="00000013">
      <w:pPr>
        <w:spacing w:line="360" w:lineRule="auto"/>
        <w:ind w:left="-720" w:right="-900" w:firstLine="0"/>
        <w:rPr/>
      </w:pPr>
      <w:r w:rsidDel="00000000" w:rsidR="00000000" w:rsidRPr="00000000">
        <w:rPr>
          <w:rtl w:val="0"/>
        </w:rPr>
        <w:t xml:space="preserve">The final dataset contains 33 complete records with no issues.</w:t>
      </w:r>
      <w:r w:rsidDel="00000000" w:rsidR="00000000" w:rsidRPr="00000000">
        <w:rPr>
          <w:rtl w:val="0"/>
        </w:rPr>
      </w:r>
    </w:p>
    <w:p w:rsidR="00000000" w:rsidDel="00000000" w:rsidP="00000000" w:rsidRDefault="00000000" w:rsidRPr="00000000" w14:paraId="00000014">
      <w:pPr>
        <w:spacing w:line="360" w:lineRule="auto"/>
        <w:ind w:left="-720" w:right="-900" w:firstLine="0"/>
        <w:rPr/>
      </w:pPr>
      <w:r w:rsidDel="00000000" w:rsidR="00000000" w:rsidRPr="00000000">
        <w:rPr>
          <w:rtl w:val="0"/>
        </w:rPr>
      </w:r>
    </w:p>
    <w:p w:rsidR="00000000" w:rsidDel="00000000" w:rsidP="00000000" w:rsidRDefault="00000000" w:rsidRPr="00000000" w14:paraId="00000015">
      <w:pPr>
        <w:spacing w:line="360" w:lineRule="auto"/>
        <w:ind w:left="-720" w:right="-900" w:firstLine="0"/>
        <w:rPr>
          <w:b w:val="1"/>
          <w:bCs w:val="1"/>
        </w:rPr>
      </w:pPr>
      <w:r w:rsidDel="00000000" w:rsidR="00000000" w:rsidRPr="00000000">
        <w:rPr>
          <w:b w:val="1"/>
          <w:bCs w:val="1"/>
          <w:rtl w:val="0"/>
        </w:rPr>
        <w:t xml:space="preserve">Dashboard &amp; Insights:</w:t>
      </w:r>
    </w:p>
    <w:p w:rsidR="00000000" w:rsidDel="00000000" w:rsidP="00000000" w:rsidRDefault="00000000" w:rsidRPr="00000000" w14:paraId="00000016">
      <w:pPr>
        <w:spacing w:line="360" w:lineRule="auto"/>
        <w:ind w:left="-720" w:right="-900" w:firstLine="0"/>
        <w:rPr/>
      </w:pPr>
      <w:r w:rsidDel="00000000" w:rsidR="00000000" w:rsidRPr="00000000">
        <w:rPr>
          <w:rtl w:val="0"/>
        </w:rPr>
        <w:t xml:space="preserve">The dashboard contains </w:t>
      </w:r>
      <w:r w:rsidDel="00000000" w:rsidR="00000000" w:rsidRPr="00000000">
        <w:rPr>
          <w:rtl w:val="0"/>
        </w:rPr>
        <w:t xml:space="preserve">even visualizations showing the following:</w:t>
      </w:r>
    </w:p>
    <w:p w:rsidR="00000000" w:rsidDel="00000000" w:rsidP="00000000" w:rsidRDefault="00000000" w:rsidRPr="00000000" w14:paraId="00000017">
      <w:pPr>
        <w:numPr>
          <w:ilvl w:val="0"/>
          <w:numId w:val="1"/>
        </w:numPr>
        <w:spacing w:line="360" w:lineRule="auto"/>
        <w:ind w:left="720" w:right="-900" w:hanging="360"/>
        <w:rPr>
          <w:u w:val="none"/>
        </w:rPr>
      </w:pPr>
      <w:r w:rsidDel="00000000" w:rsidR="00000000" w:rsidRPr="00000000">
        <w:rPr>
          <w:rtl w:val="0"/>
        </w:rPr>
        <w:t xml:space="preserve">Academic Pressure Distribution - 72.7% report high pressure (levels 4-5)</w:t>
      </w:r>
    </w:p>
    <w:p w:rsidR="00000000" w:rsidDel="00000000" w:rsidP="00000000" w:rsidRDefault="00000000" w:rsidRPr="00000000" w14:paraId="00000018">
      <w:pPr>
        <w:numPr>
          <w:ilvl w:val="0"/>
          <w:numId w:val="1"/>
        </w:numPr>
        <w:spacing w:line="360" w:lineRule="auto"/>
        <w:ind w:left="720" w:right="-900" w:hanging="360"/>
        <w:rPr>
          <w:u w:val="none"/>
        </w:rPr>
      </w:pPr>
      <w:r w:rsidDel="00000000" w:rsidR="00000000" w:rsidRPr="00000000">
        <w:rPr>
          <w:rtl w:val="0"/>
        </w:rPr>
        <w:t xml:space="preserve">Stress Frequency - 63.6% stressed "Sometimes," 36.4% frequently stressed</w:t>
      </w:r>
    </w:p>
    <w:p w:rsidR="00000000" w:rsidDel="00000000" w:rsidP="00000000" w:rsidRDefault="00000000" w:rsidRPr="00000000" w14:paraId="00000019">
      <w:pPr>
        <w:numPr>
          <w:ilvl w:val="0"/>
          <w:numId w:val="1"/>
        </w:numPr>
        <w:spacing w:line="360" w:lineRule="auto"/>
        <w:ind w:left="720" w:right="-900" w:hanging="360"/>
        <w:rPr>
          <w:u w:val="none"/>
        </w:rPr>
      </w:pPr>
      <w:r w:rsidDel="00000000" w:rsidR="00000000" w:rsidRPr="00000000">
        <w:rPr>
          <w:rtl w:val="0"/>
        </w:rPr>
        <w:t xml:space="preserve">Gender Distribution - 64% male, 36% female</w:t>
      </w:r>
    </w:p>
    <w:p w:rsidR="00000000" w:rsidDel="00000000" w:rsidP="00000000" w:rsidRDefault="00000000" w:rsidRPr="00000000" w14:paraId="0000001A">
      <w:pPr>
        <w:numPr>
          <w:ilvl w:val="0"/>
          <w:numId w:val="1"/>
        </w:numPr>
        <w:spacing w:line="360" w:lineRule="auto"/>
        <w:ind w:left="720" w:right="-900" w:hanging="360"/>
        <w:rPr>
          <w:u w:val="none"/>
        </w:rPr>
      </w:pPr>
      <w:r w:rsidDel="00000000" w:rsidR="00000000" w:rsidRPr="00000000">
        <w:rPr>
          <w:rtl w:val="0"/>
        </w:rPr>
        <w:t xml:space="preserve">Education Breakdown - 73% College, 18% University, 9% Other</w:t>
      </w:r>
    </w:p>
    <w:p w:rsidR="00000000" w:rsidDel="00000000" w:rsidP="00000000" w:rsidRDefault="00000000" w:rsidRPr="00000000" w14:paraId="0000001B">
      <w:pPr>
        <w:numPr>
          <w:ilvl w:val="0"/>
          <w:numId w:val="1"/>
        </w:numPr>
        <w:spacing w:line="360" w:lineRule="auto"/>
        <w:ind w:left="720" w:right="-900" w:hanging="360"/>
        <w:rPr>
          <w:u w:val="none"/>
        </w:rPr>
      </w:pPr>
      <w:r w:rsidDel="00000000" w:rsidR="00000000" w:rsidRPr="00000000">
        <w:rPr>
          <w:rtl w:val="0"/>
        </w:rPr>
        <w:t xml:space="preserve">Pressure by Education - Varied patterns across levels</w:t>
      </w:r>
    </w:p>
    <w:p w:rsidR="00000000" w:rsidDel="00000000" w:rsidP="00000000" w:rsidRDefault="00000000" w:rsidRPr="00000000" w14:paraId="0000001C">
      <w:pPr>
        <w:numPr>
          <w:ilvl w:val="0"/>
          <w:numId w:val="1"/>
        </w:numPr>
        <w:spacing w:line="360" w:lineRule="auto"/>
        <w:ind w:left="720" w:right="-900" w:hanging="360"/>
        <w:rPr>
          <w:u w:val="none"/>
        </w:rPr>
      </w:pPr>
      <w:r w:rsidDel="00000000" w:rsidR="00000000" w:rsidRPr="00000000">
        <w:rPr>
          <w:rtl w:val="0"/>
        </w:rPr>
        <w:t xml:space="preserve">Stress by Gender - Similar patterns between genders</w:t>
      </w:r>
    </w:p>
    <w:p w:rsidR="00000000" w:rsidDel="00000000" w:rsidP="00000000" w:rsidRDefault="00000000" w:rsidRPr="00000000" w14:paraId="0000001D">
      <w:pPr>
        <w:numPr>
          <w:ilvl w:val="0"/>
          <w:numId w:val="1"/>
        </w:numPr>
        <w:spacing w:line="360" w:lineRule="auto"/>
        <w:ind w:left="720" w:right="-900" w:hanging="360"/>
        <w:rPr>
          <w:u w:val="none"/>
        </w:rPr>
      </w:pPr>
      <w:r w:rsidDel="00000000" w:rsidR="00000000" w:rsidRPr="00000000">
        <w:rPr>
          <w:rtl w:val="0"/>
        </w:rPr>
        <w:t xml:space="preserve">Pressure by Gender - Males: 3.95/5, Females: 3.83/5</w:t>
      </w:r>
    </w:p>
    <w:p w:rsidR="00000000" w:rsidDel="00000000" w:rsidP="00000000" w:rsidRDefault="00000000" w:rsidRPr="00000000" w14:paraId="0000001E">
      <w:pPr>
        <w:spacing w:line="360" w:lineRule="auto"/>
        <w:ind w:left="0" w:right="-900" w:firstLine="0"/>
        <w:rPr/>
      </w:pPr>
      <w:r w:rsidDel="00000000" w:rsidR="00000000" w:rsidRPr="00000000">
        <w:rPr>
          <w:b w:val="1"/>
          <w:bCs w:val="1"/>
          <w:rtl w:val="0"/>
        </w:rPr>
        <w:t xml:space="preserve">Key Findings</w:t>
      </w:r>
      <w:r w:rsidDel="00000000" w:rsidR="00000000" w:rsidRPr="00000000">
        <w:rPr>
          <w:rtl w:val="0"/>
        </w:rPr>
        <w:t xml:space="preserve">: Nearly three-quarters of students experience high academic pressure. Average pressure is 3.91/5. Gender shows minimal impact on pressure levels. Stress is universal, but frequency varies.</w:t>
      </w:r>
    </w:p>
    <w:p w:rsidR="00000000" w:rsidDel="00000000" w:rsidP="00000000" w:rsidRDefault="00000000" w:rsidRPr="00000000" w14:paraId="0000001F">
      <w:pPr>
        <w:spacing w:line="360" w:lineRule="auto"/>
        <w:ind w:left="0" w:right="-900" w:firstLine="0"/>
        <w:rPr/>
      </w:pPr>
      <w:r w:rsidDel="00000000" w:rsidR="00000000" w:rsidRPr="00000000">
        <w:rPr>
          <w:rtl w:val="0"/>
        </w:rPr>
      </w:r>
    </w:p>
    <w:p w:rsidR="00000000" w:rsidDel="00000000" w:rsidP="00000000" w:rsidRDefault="00000000" w:rsidRPr="00000000" w14:paraId="00000020">
      <w:pPr>
        <w:spacing w:line="360" w:lineRule="auto"/>
        <w:ind w:left="-720" w:right="-900"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021">
      <w:pPr>
        <w:spacing w:line="360" w:lineRule="auto"/>
        <w:ind w:left="-720" w:right="-900" w:firstLine="0"/>
        <w:rPr/>
      </w:pPr>
      <w:r w:rsidDel="00000000" w:rsidR="00000000" w:rsidRPr="00000000">
        <w:rPr>
          <w:rtl w:val="0"/>
        </w:rPr>
        <w:t xml:space="preserve">High academic pressure affects 72.7% of students surveyed. The findings suggest educational institutions should implement stress management programs, provide mental health support, and review workload policies. Future research should expand the sample size and include additional variables like sleep patterns, not just average hours of sleep, and specific stress causes.</w:t>
      </w:r>
    </w:p>
    <w:p w:rsidR="00000000" w:rsidDel="00000000" w:rsidP="00000000" w:rsidRDefault="00000000" w:rsidRPr="00000000" w14:paraId="00000022">
      <w:pPr>
        <w:spacing w:line="360" w:lineRule="auto"/>
        <w:ind w:left="-720" w:right="-900" w:firstLine="0"/>
        <w:rPr/>
      </w:pPr>
      <w:r w:rsidDel="00000000" w:rsidR="00000000" w:rsidRPr="00000000">
        <w:rPr>
          <w:rtl w:val="0"/>
        </w:rPr>
      </w:r>
    </w:p>
    <w:p w:rsidR="00000000" w:rsidDel="00000000" w:rsidP="00000000" w:rsidRDefault="00000000" w:rsidRPr="00000000" w14:paraId="00000023">
      <w:pPr>
        <w:spacing w:line="360" w:lineRule="auto"/>
        <w:ind w:left="-720" w:right="-900" w:firstLine="0"/>
        <w:rPr/>
      </w:pPr>
      <w:r w:rsidDel="00000000" w:rsidR="00000000" w:rsidRPr="00000000">
        <w:rPr>
          <w:b w:val="1"/>
          <w:bCs w:val="1"/>
          <w:rtl w:val="0"/>
        </w:rPr>
        <w:t xml:space="preserve">Tools</w:t>
      </w:r>
      <w:r w:rsidDel="00000000" w:rsidR="00000000" w:rsidRPr="00000000">
        <w:rPr>
          <w:rtl w:val="0"/>
        </w:rPr>
        <w:t xml:space="preserve">: Python (Pandas, Matplotlib, Seaborn)</w:t>
      </w:r>
    </w:p>
    <w:p w:rsidR="00000000" w:rsidDel="00000000" w:rsidP="00000000" w:rsidRDefault="00000000" w:rsidRPr="00000000" w14:paraId="00000024">
      <w:pPr>
        <w:spacing w:line="360" w:lineRule="auto"/>
        <w:ind w:left="-720" w:right="-900" w:firstLine="0"/>
        <w:rPr/>
      </w:pPr>
      <w:r w:rsidDel="00000000" w:rsidR="00000000" w:rsidRPr="00000000">
        <w:rPr>
          <w:b w:val="1"/>
          <w:bCs w:val="1"/>
          <w:rtl w:val="0"/>
        </w:rPr>
        <w:t xml:space="preserve">Dataset source</w:t>
      </w:r>
      <w:r w:rsidDel="00000000" w:rsidR="00000000" w:rsidRPr="00000000">
        <w:rPr>
          <w:rtl w:val="0"/>
        </w:rPr>
        <w:t xml:space="preserve">: Kaggle</w:t>
      </w:r>
    </w:p>
    <w:p w:rsidR="00000000" w:rsidDel="00000000" w:rsidP="00000000" w:rsidRDefault="00000000" w:rsidRPr="00000000" w14:paraId="00000025">
      <w:pPr>
        <w:spacing w:line="360" w:lineRule="auto"/>
        <w:ind w:left="-720" w:right="-900" w:firstLine="0"/>
        <w:rPr/>
      </w:pPr>
      <w:r w:rsidDel="00000000" w:rsidR="00000000" w:rsidRPr="00000000">
        <w:rPr>
          <w:b w:val="1"/>
          <w:bCs w:val="1"/>
          <w:rtl w:val="0"/>
        </w:rPr>
        <w:t xml:space="preserve">Url: </w:t>
      </w:r>
      <w:hyperlink r:id="rId7">
        <w:r w:rsidDel="00000000" w:rsidR="00000000" w:rsidRPr="00000000">
          <w:rPr>
            <w:color w:val="1155cc"/>
            <w:u w:val="single"/>
            <w:rtl w:val="0"/>
          </w:rPr>
          <w:t xml:space="preserve">https://www.kaggle.com/code/devraai/student-mental-health-and-academic-pressure-ana/notebook</w:t>
        </w:r>
      </w:hyperlink>
      <w:r w:rsidDel="00000000" w:rsidR="00000000" w:rsidRPr="00000000">
        <w:rPr>
          <w:rtl w:val="0"/>
        </w:rPr>
      </w:r>
    </w:p>
    <w:p w:rsidR="00000000" w:rsidDel="00000000" w:rsidP="00000000" w:rsidRDefault="00000000" w:rsidRPr="00000000" w14:paraId="00000026">
      <w:pPr>
        <w:spacing w:line="360" w:lineRule="auto"/>
        <w:ind w:left="-720" w:right="-900" w:firstLine="0"/>
        <w:rPr/>
      </w:pPr>
      <w:r w:rsidDel="00000000" w:rsidR="00000000" w:rsidRPr="00000000">
        <w:rPr>
          <w:b w:val="1"/>
          <w:bCs w:val="1"/>
          <w:rtl w:val="0"/>
        </w:rPr>
        <w:t xml:space="preserve">Platform</w:t>
      </w:r>
      <w:r w:rsidDel="00000000" w:rsidR="00000000" w:rsidRPr="00000000">
        <w:rPr>
          <w:rtl w:val="0"/>
        </w:rPr>
        <w:t xml:space="preserve">: Google Colab</w:t>
      </w:r>
    </w:p>
    <w:p w:rsidR="00000000" w:rsidDel="00000000" w:rsidP="00000000" w:rsidRDefault="00000000" w:rsidRPr="00000000" w14:paraId="00000027">
      <w:pPr>
        <w:spacing w:line="360" w:lineRule="auto"/>
        <w:ind w:left="-720" w:right="-900" w:firstLine="0"/>
        <w:rPr/>
      </w:pPr>
      <w:r w:rsidDel="00000000" w:rsidR="00000000" w:rsidRPr="00000000">
        <w:rPr>
          <w:b w:val="1"/>
          <w:bCs w:val="1"/>
          <w:rtl w:val="0"/>
        </w:rPr>
        <w:t xml:space="preserve">Date</w:t>
      </w:r>
      <w:r w:rsidDel="00000000" w:rsidR="00000000" w:rsidRPr="00000000">
        <w:rPr>
          <w:rtl w:val="0"/>
        </w:rPr>
        <w:t xml:space="preserve">: February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de/devraai/student-mental-health-and-academic-pressure-ana/notebook" TargetMode="External"/><Relationship Id="rId7" Type="http://schemas.openxmlformats.org/officeDocument/2006/relationships/hyperlink" Target="https://www.kaggle.com/code/devraai/student-mental-health-and-academic-pressure-ana/not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