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61" w:rsidRDefault="00A97561" w:rsidP="00A97561">
      <w:pPr>
        <w:shd w:val="clear" w:color="auto" w:fill="FFFFFF"/>
        <w:spacing w:before="180" w:after="90" w:line="240" w:lineRule="auto"/>
        <w:outlineLvl w:val="0"/>
        <w:rPr>
          <w:rFonts w:ascii="Arial" w:eastAsia="Times New Roman" w:hAnsi="Arial" w:cs="Arial"/>
          <w:b/>
          <w:bCs/>
          <w:color w:val="2F313D"/>
          <w:kern w:val="36"/>
          <w:sz w:val="48"/>
          <w:szCs w:val="48"/>
        </w:rPr>
      </w:pPr>
      <w:r w:rsidRPr="00A97561">
        <w:rPr>
          <w:rFonts w:ascii="Arial" w:eastAsia="Times New Roman" w:hAnsi="Arial" w:cs="Arial"/>
          <w:b/>
          <w:bCs/>
          <w:color w:val="2F313D"/>
          <w:kern w:val="36"/>
          <w:sz w:val="48"/>
          <w:szCs w:val="48"/>
        </w:rPr>
        <w:t xml:space="preserve">Azure Key Vault </w:t>
      </w:r>
      <w:proofErr w:type="spellStart"/>
      <w:r w:rsidRPr="00A97561">
        <w:rPr>
          <w:rFonts w:ascii="Arial" w:eastAsia="Times New Roman" w:hAnsi="Arial" w:cs="Arial"/>
          <w:b/>
          <w:bCs/>
          <w:color w:val="2F313D"/>
          <w:kern w:val="36"/>
          <w:sz w:val="48"/>
          <w:szCs w:val="48"/>
        </w:rPr>
        <w:t>FlexVolume</w:t>
      </w:r>
      <w:proofErr w:type="spellEnd"/>
      <w:r w:rsidRPr="00A97561">
        <w:rPr>
          <w:rFonts w:ascii="Arial" w:eastAsia="Times New Roman" w:hAnsi="Arial" w:cs="Arial"/>
          <w:b/>
          <w:bCs/>
          <w:color w:val="2F313D"/>
          <w:kern w:val="36"/>
          <w:sz w:val="48"/>
          <w:szCs w:val="48"/>
        </w:rPr>
        <w:t xml:space="preserve"> for Kubernetes</w:t>
      </w:r>
      <w:proofErr w:type="gramStart"/>
      <w:r w:rsidRPr="00A97561">
        <w:rPr>
          <w:rFonts w:ascii="Arial" w:eastAsia="Times New Roman" w:hAnsi="Arial" w:cs="Arial"/>
          <w:b/>
          <w:bCs/>
          <w:color w:val="2F313D"/>
          <w:kern w:val="36"/>
          <w:sz w:val="48"/>
          <w:szCs w:val="48"/>
        </w:rPr>
        <w:t>  —</w:t>
      </w:r>
      <w:proofErr w:type="gramEnd"/>
      <w:r w:rsidRPr="00A97561">
        <w:rPr>
          <w:rFonts w:ascii="Arial" w:eastAsia="Times New Roman" w:hAnsi="Arial" w:cs="Arial"/>
          <w:b/>
          <w:bCs/>
          <w:color w:val="2F313D"/>
          <w:kern w:val="36"/>
          <w:sz w:val="48"/>
          <w:szCs w:val="48"/>
        </w:rPr>
        <w:t xml:space="preserve">  A journey to integrate Azure Key Vault and AKS</w:t>
      </w:r>
    </w:p>
    <w:p w:rsidR="00A97561" w:rsidRDefault="00A97561" w:rsidP="00A97561">
      <w:pPr>
        <w:shd w:val="clear" w:color="auto" w:fill="FFFFFF"/>
        <w:spacing w:before="180" w:after="90" w:line="240" w:lineRule="auto"/>
        <w:outlineLvl w:val="0"/>
        <w:rPr>
          <w:rFonts w:ascii="Arial" w:eastAsia="Times New Roman" w:hAnsi="Arial" w:cs="Arial"/>
          <w:b/>
          <w:bCs/>
          <w:color w:val="2F313D"/>
          <w:kern w:val="36"/>
          <w:sz w:val="48"/>
          <w:szCs w:val="48"/>
        </w:rPr>
      </w:pPr>
    </w:p>
    <w:p w:rsidR="00A97561" w:rsidRPr="00A97561" w:rsidRDefault="00A97561" w:rsidP="00A97561">
      <w:pPr>
        <w:shd w:val="clear" w:color="auto" w:fill="FFFFFF"/>
        <w:spacing w:before="180" w:after="90" w:line="240" w:lineRule="auto"/>
        <w:outlineLvl w:val="0"/>
        <w:rPr>
          <w:rFonts w:ascii="Arial" w:eastAsiaTheme="majorEastAsia" w:hAnsi="Arial" w:cs="Arial"/>
          <w:b/>
          <w:color w:val="2F313D"/>
          <w:sz w:val="26"/>
          <w:szCs w:val="26"/>
        </w:rPr>
      </w:pPr>
      <w:proofErr w:type="gramStart"/>
      <w:r w:rsidRPr="00A97561">
        <w:rPr>
          <w:rFonts w:ascii="Arial" w:eastAsiaTheme="majorEastAsia" w:hAnsi="Arial" w:cs="Arial"/>
          <w:b/>
          <w:color w:val="2F313D"/>
          <w:sz w:val="26"/>
          <w:szCs w:val="26"/>
        </w:rPr>
        <w:t>In</w:t>
      </w:r>
      <w:r>
        <w:rPr>
          <w:rFonts w:ascii="Arial" w:eastAsiaTheme="majorEastAsia" w:hAnsi="Arial" w:cs="Arial"/>
          <w:b/>
          <w:color w:val="2F313D"/>
          <w:sz w:val="26"/>
          <w:szCs w:val="26"/>
        </w:rPr>
        <w:t>troduction :</w:t>
      </w:r>
      <w:proofErr w:type="gramEnd"/>
      <w:r>
        <w:rPr>
          <w:rFonts w:ascii="Arial" w:eastAsiaTheme="majorEastAsia" w:hAnsi="Arial" w:cs="Arial"/>
          <w:b/>
          <w:color w:val="2F313D"/>
          <w:sz w:val="26"/>
          <w:szCs w:val="26"/>
        </w:rPr>
        <w:t xml:space="preserve"> </w:t>
      </w:r>
      <w:r w:rsidRPr="00A97561">
        <w:rPr>
          <w:rFonts w:ascii="Arial" w:eastAsiaTheme="majorEastAsia" w:hAnsi="Arial" w:cs="Arial"/>
          <w:color w:val="2F313D"/>
          <w:sz w:val="26"/>
          <w:szCs w:val="26"/>
        </w:rPr>
        <w:t>This module tell us about how to integrate with Azure Key vault and Kubernetes AKS step by step .</w:t>
      </w:r>
    </w:p>
    <w:p w:rsidR="00A97561" w:rsidRPr="00A97561" w:rsidRDefault="00A97561" w:rsidP="00A97561">
      <w:pPr>
        <w:pStyle w:val="Heading2"/>
        <w:shd w:val="clear" w:color="auto" w:fill="FFFFFF"/>
        <w:spacing w:before="480"/>
        <w:rPr>
          <w:rFonts w:ascii="Arial" w:hAnsi="Arial" w:cs="Arial"/>
          <w:b/>
          <w:color w:val="2F313D"/>
        </w:rPr>
      </w:pPr>
      <w:r w:rsidRPr="00A97561">
        <w:rPr>
          <w:rFonts w:ascii="Arial" w:hAnsi="Arial" w:cs="Arial"/>
          <w:b/>
          <w:color w:val="2F313D"/>
        </w:rPr>
        <w:t xml:space="preserve">Introducing Azure Key Vault </w:t>
      </w:r>
      <w:proofErr w:type="spellStart"/>
      <w:r w:rsidRPr="00A97561">
        <w:rPr>
          <w:rFonts w:ascii="Arial" w:hAnsi="Arial" w:cs="Arial"/>
          <w:b/>
          <w:color w:val="2F313D"/>
        </w:rPr>
        <w:t>FlexVolume</w:t>
      </w:r>
      <w:proofErr w:type="spellEnd"/>
      <w:r w:rsidRPr="00A97561">
        <w:rPr>
          <w:rFonts w:ascii="Arial" w:hAnsi="Arial" w:cs="Arial"/>
          <w:b/>
          <w:color w:val="2F313D"/>
        </w:rPr>
        <w:t xml:space="preserve"> for Kubernetes</w:t>
      </w:r>
    </w:p>
    <w:p w:rsidR="00A97561" w:rsidRDefault="00A97561" w:rsidP="00A97561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color w:val="535358"/>
          <w:sz w:val="27"/>
          <w:szCs w:val="27"/>
        </w:rPr>
      </w:pPr>
      <w:r>
        <w:rPr>
          <w:rStyle w:val="Emphasis"/>
          <w:rFonts w:ascii="Arial" w:hAnsi="Arial" w:cs="Arial"/>
          <w:color w:val="535358"/>
          <w:sz w:val="27"/>
          <w:szCs w:val="27"/>
        </w:rPr>
        <w:t xml:space="preserve">Azure Key Vault </w:t>
      </w:r>
      <w:proofErr w:type="spellStart"/>
      <w:r>
        <w:rPr>
          <w:rStyle w:val="Emphasis"/>
          <w:rFonts w:ascii="Arial" w:hAnsi="Arial" w:cs="Arial"/>
          <w:color w:val="535358"/>
          <w:sz w:val="27"/>
          <w:szCs w:val="27"/>
        </w:rPr>
        <w:t>FlexVolume</w:t>
      </w:r>
      <w:proofErr w:type="spellEnd"/>
      <w:r>
        <w:rPr>
          <w:rStyle w:val="Emphasis"/>
          <w:rFonts w:ascii="Arial" w:hAnsi="Arial" w:cs="Arial"/>
          <w:color w:val="535358"/>
          <w:sz w:val="27"/>
          <w:szCs w:val="27"/>
        </w:rPr>
        <w:t xml:space="preserve"> for Kubernetes</w:t>
      </w:r>
      <w:r>
        <w:rPr>
          <w:rFonts w:ascii="Arial" w:hAnsi="Arial" w:cs="Arial"/>
          <w:color w:val="535358"/>
          <w:sz w:val="27"/>
          <w:szCs w:val="27"/>
        </w:rPr>
        <w:t> is a driver that allows you to consume typed data from </w:t>
      </w:r>
      <w:r>
        <w:rPr>
          <w:rStyle w:val="Emphasis"/>
          <w:rFonts w:ascii="Arial" w:hAnsi="Arial" w:cs="Arial"/>
          <w:color w:val="535358"/>
          <w:sz w:val="27"/>
          <w:szCs w:val="27"/>
        </w:rPr>
        <w:t>Azure Key Vault</w:t>
      </w:r>
      <w:r>
        <w:rPr>
          <w:rFonts w:ascii="Arial" w:hAnsi="Arial" w:cs="Arial"/>
          <w:color w:val="535358"/>
          <w:sz w:val="27"/>
          <w:szCs w:val="27"/>
        </w:rPr>
        <w:t> (like secrets, keys or certificates) and attach that data directly to Pods. You can find the project itself </w:t>
      </w:r>
      <w:hyperlink r:id="rId5" w:tgtFrame="_blank" w:history="1">
        <w:r>
          <w:rPr>
            <w:rStyle w:val="Hyperlink"/>
            <w:rFonts w:ascii="Arial" w:hAnsi="Arial" w:cs="Arial"/>
            <w:color w:val="D20068"/>
            <w:sz w:val="27"/>
            <w:szCs w:val="27"/>
            <w:u w:val="none"/>
          </w:rPr>
          <w:t>directly on GitHub</w:t>
        </w:r>
      </w:hyperlink>
      <w:r>
        <w:rPr>
          <w:rFonts w:ascii="Arial" w:hAnsi="Arial" w:cs="Arial"/>
          <w:color w:val="535358"/>
          <w:sz w:val="27"/>
          <w:szCs w:val="27"/>
        </w:rPr>
        <w:t>.</w:t>
      </w:r>
    </w:p>
    <w:p w:rsidR="00A97561" w:rsidRDefault="00A97561" w:rsidP="008E17D6">
      <w:pPr>
        <w:pStyle w:val="Heading1"/>
        <w:shd w:val="clear" w:color="auto" w:fill="FFFFFF"/>
        <w:spacing w:before="180" w:beforeAutospacing="0" w:after="90" w:afterAutospacing="0"/>
        <w:rPr>
          <w:rStyle w:val="HTMLCode"/>
          <w:rFonts w:ascii="Consolas" w:eastAsiaTheme="minorHAnsi" w:hAnsi="Consolas"/>
          <w:color w:val="212529"/>
        </w:rPr>
      </w:pPr>
      <w:r>
        <w:rPr>
          <w:rFonts w:ascii="Arial" w:hAnsi="Arial" w:cs="Arial"/>
          <w:color w:val="535358"/>
          <w:sz w:val="27"/>
          <w:szCs w:val="27"/>
        </w:rPr>
        <w:t>Step 1</w:t>
      </w:r>
      <w:r w:rsidR="008E17D6">
        <w:rPr>
          <w:rFonts w:ascii="Arial" w:hAnsi="Arial" w:cs="Arial"/>
          <w:color w:val="535358"/>
          <w:sz w:val="27"/>
          <w:szCs w:val="27"/>
        </w:rPr>
        <w:t xml:space="preserve">: </w:t>
      </w:r>
      <w:proofErr w:type="gramStart"/>
      <w:r w:rsidR="008E17D6">
        <w:rPr>
          <w:rFonts w:ascii="Arial" w:hAnsi="Arial" w:cs="Arial"/>
          <w:color w:val="535358"/>
          <w:sz w:val="27"/>
          <w:szCs w:val="27"/>
        </w:rPr>
        <w:t xml:space="preserve">Deploy  </w:t>
      </w:r>
      <w:r w:rsidR="008E17D6">
        <w:rPr>
          <w:rFonts w:ascii="Arial" w:hAnsi="Arial" w:cs="Arial"/>
          <w:color w:val="535358"/>
          <w:sz w:val="27"/>
          <w:szCs w:val="27"/>
          <w:shd w:val="clear" w:color="auto" w:fill="FFFFFF"/>
        </w:rPr>
        <w:t>MIC</w:t>
      </w:r>
      <w:proofErr w:type="gramEnd"/>
      <w:r w:rsidR="008E17D6"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 and NMI in </w:t>
      </w:r>
      <w:proofErr w:type="spellStart"/>
      <w:r w:rsidR="008E17D6">
        <w:rPr>
          <w:rFonts w:ascii="Arial" w:hAnsi="Arial" w:cs="Arial"/>
          <w:color w:val="535358"/>
          <w:sz w:val="27"/>
          <w:szCs w:val="27"/>
          <w:shd w:val="clear" w:color="auto" w:fill="FFFFFF"/>
        </w:rPr>
        <w:t>kube</w:t>
      </w:r>
      <w:proofErr w:type="spellEnd"/>
      <w:r w:rsidR="008E17D6"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 cluster</w:t>
      </w:r>
    </w:p>
    <w:p w:rsidR="00A97561" w:rsidRDefault="00A97561" w:rsidP="00A97561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/>
          <w:color w:val="212529"/>
        </w:rPr>
      </w:pPr>
      <w:proofErr w:type="spellStart"/>
      <w:r w:rsidRPr="00A97561">
        <w:rPr>
          <w:rStyle w:val="HTMLCode"/>
          <w:rFonts w:ascii="Consolas" w:eastAsiaTheme="minorHAnsi" w:hAnsi="Consolas"/>
          <w:color w:val="212529"/>
        </w:rPr>
        <w:t>az</w:t>
      </w:r>
      <w:proofErr w:type="spellEnd"/>
      <w:r w:rsidRPr="00A97561">
        <w:rPr>
          <w:rStyle w:val="HTMLCode"/>
          <w:rFonts w:ascii="Consolas" w:eastAsiaTheme="minorHAnsi" w:hAnsi="Consolas"/>
          <w:color w:val="212529"/>
        </w:rPr>
        <w:t xml:space="preserve"> group create --name ITF-DEV-DEMO--location </w:t>
      </w:r>
      <w:proofErr w:type="spellStart"/>
      <w:r w:rsidRPr="00A97561">
        <w:rPr>
          <w:rStyle w:val="HTMLCode"/>
          <w:rFonts w:ascii="Consolas" w:eastAsiaTheme="minorHAnsi" w:hAnsi="Consolas"/>
          <w:color w:val="212529"/>
        </w:rPr>
        <w:t>eastus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// create one resource group </w:t>
      </w:r>
    </w:p>
    <w:p w:rsidR="00A97561" w:rsidRDefault="00A97561" w:rsidP="00A97561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/>
          <w:color w:val="212529"/>
        </w:rPr>
      </w:pPr>
      <w:r>
        <w:rPr>
          <w:rStyle w:val="HTMLCode"/>
          <w:rFonts w:ascii="Consolas" w:eastAsiaTheme="minorHAnsi" w:hAnsi="Consolas"/>
          <w:color w:val="212529"/>
        </w:rPr>
        <w:t>Create one Kubernetes cluster name “</w:t>
      </w:r>
      <w:proofErr w:type="spellStart"/>
      <w:r>
        <w:rPr>
          <w:rStyle w:val="HTMLCode"/>
          <w:rFonts w:ascii="Consolas" w:eastAsiaTheme="minorHAnsi" w:hAnsi="Consolas"/>
          <w:color w:val="212529"/>
        </w:rPr>
        <w:t>democluster</w:t>
      </w:r>
      <w:proofErr w:type="spellEnd"/>
      <w:r>
        <w:rPr>
          <w:rStyle w:val="HTMLCode"/>
          <w:rFonts w:ascii="Consolas" w:eastAsiaTheme="minorHAnsi" w:hAnsi="Consolas"/>
          <w:color w:val="212529"/>
        </w:rPr>
        <w:t>” from UI/ CLI</w:t>
      </w:r>
    </w:p>
    <w:p w:rsidR="00A97561" w:rsidRPr="00A97561" w:rsidRDefault="00A97561" w:rsidP="00A97561">
      <w:pPr>
        <w:pStyle w:val="ListParagraph"/>
        <w:numPr>
          <w:ilvl w:val="0"/>
          <w:numId w:val="1"/>
        </w:numPr>
        <w:rPr>
          <w:rFonts w:ascii="Consolas" w:hAnsi="Consolas" w:cs="Courier New"/>
          <w:color w:val="212529"/>
          <w:sz w:val="20"/>
          <w:szCs w:val="20"/>
        </w:rPr>
      </w:pPr>
      <w:r>
        <w:rPr>
          <w:rStyle w:val="HTMLCode"/>
          <w:rFonts w:ascii="Consolas" w:eastAsiaTheme="minorHAnsi" w:hAnsi="Consolas"/>
          <w:color w:val="212529"/>
        </w:rPr>
        <w:t xml:space="preserve">Create one </w:t>
      </w:r>
      <w:proofErr w:type="spellStart"/>
      <w:r>
        <w:rPr>
          <w:rStyle w:val="HTMLCode"/>
          <w:rFonts w:ascii="Consolas" w:eastAsiaTheme="minorHAnsi" w:hAnsi="Consolas"/>
          <w:color w:val="212529"/>
        </w:rPr>
        <w:t>keyvault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instance with name “</w:t>
      </w:r>
      <w:r>
        <w:rPr>
          <w:rFonts w:ascii="Segoe UI" w:hAnsi="Segoe UI" w:cs="Segoe UI"/>
          <w:b/>
          <w:bCs/>
          <w:color w:val="015CDA"/>
          <w:sz w:val="20"/>
          <w:szCs w:val="20"/>
          <w:u w:val="single"/>
        </w:rPr>
        <w:t>consumnersecret123</w:t>
      </w:r>
      <w:r>
        <w:rPr>
          <w:rFonts w:ascii="Segoe UI" w:hAnsi="Segoe UI" w:cs="Segoe UI"/>
          <w:b/>
          <w:bCs/>
          <w:color w:val="015CDA"/>
          <w:sz w:val="20"/>
          <w:szCs w:val="20"/>
          <w:u w:val="single"/>
        </w:rPr>
        <w:t>” from UI and CLI</w:t>
      </w:r>
    </w:p>
    <w:p w:rsidR="00A97561" w:rsidRPr="00E204E8" w:rsidRDefault="00E204E8" w:rsidP="00A97561">
      <w:pPr>
        <w:pStyle w:val="ListParagraph"/>
        <w:numPr>
          <w:ilvl w:val="0"/>
          <w:numId w:val="1"/>
        </w:numPr>
        <w:rPr>
          <w:rFonts w:ascii="Consolas" w:hAnsi="Consolas" w:cs="Courier New"/>
          <w:color w:val="212529"/>
          <w:sz w:val="20"/>
          <w:szCs w:val="20"/>
        </w:rPr>
      </w:pPr>
      <w:r>
        <w:rPr>
          <w:rStyle w:val="HTMLCode"/>
          <w:rFonts w:ascii="Consolas" w:eastAsiaTheme="minorHAnsi" w:hAnsi="Consolas"/>
          <w:color w:val="212529"/>
        </w:rPr>
        <w:t xml:space="preserve">Create one Secret name “URL” in </w:t>
      </w:r>
      <w:r>
        <w:rPr>
          <w:rFonts w:ascii="Segoe UI" w:hAnsi="Segoe UI" w:cs="Segoe UI"/>
          <w:b/>
          <w:bCs/>
          <w:color w:val="015CDA"/>
          <w:sz w:val="20"/>
          <w:szCs w:val="20"/>
          <w:u w:val="single"/>
        </w:rPr>
        <w:t>consumnersecret123</w:t>
      </w:r>
    </w:p>
    <w:p w:rsidR="00E204E8" w:rsidRDefault="00B26281" w:rsidP="00A97561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/>
          <w:color w:val="212529"/>
        </w:rPr>
      </w:pPr>
      <w:r>
        <w:rPr>
          <w:rStyle w:val="HTMLCode"/>
          <w:rFonts w:ascii="Consolas" w:eastAsiaTheme="minorHAnsi" w:hAnsi="Consolas"/>
          <w:color w:val="212529"/>
        </w:rPr>
        <w:t xml:space="preserve">Now login to Azure in CLI – </w:t>
      </w:r>
      <w:proofErr w:type="spellStart"/>
      <w:r>
        <w:rPr>
          <w:rStyle w:val="HTMLCode"/>
          <w:rFonts w:ascii="Consolas" w:eastAsiaTheme="minorHAnsi" w:hAnsi="Consolas"/>
          <w:color w:val="212529"/>
        </w:rPr>
        <w:t>az</w:t>
      </w:r>
      <w:proofErr w:type="spellEnd"/>
      <w:r>
        <w:rPr>
          <w:rStyle w:val="HTMLCode"/>
          <w:rFonts w:ascii="Consolas" w:eastAsiaTheme="minorHAnsi" w:hAnsi="Consolas"/>
          <w:color w:val="212529"/>
        </w:rPr>
        <w:t xml:space="preserve"> login</w:t>
      </w:r>
    </w:p>
    <w:p w:rsidR="00B26281" w:rsidRDefault="00B26281" w:rsidP="00333B76">
      <w:pPr>
        <w:pStyle w:val="ListParagraph"/>
        <w:numPr>
          <w:ilvl w:val="0"/>
          <w:numId w:val="1"/>
        </w:numPr>
      </w:pPr>
      <w:r w:rsidRPr="00B26281">
        <w:rPr>
          <w:rStyle w:val="HTMLCode"/>
          <w:rFonts w:ascii="Consolas" w:eastAsiaTheme="minorHAnsi" w:hAnsi="Consolas"/>
          <w:color w:val="212529"/>
        </w:rPr>
        <w:t xml:space="preserve">Configure the Azure cluster </w:t>
      </w:r>
      <w:proofErr w:type="spellStart"/>
      <w:r w:rsidRPr="00B26281">
        <w:rPr>
          <w:rStyle w:val="HTMLCode"/>
          <w:rFonts w:ascii="Consolas" w:eastAsiaTheme="minorHAnsi" w:hAnsi="Consolas"/>
          <w:color w:val="212529"/>
        </w:rPr>
        <w:t>config</w:t>
      </w:r>
      <w:proofErr w:type="spellEnd"/>
      <w:r w:rsidRPr="00B26281">
        <w:rPr>
          <w:rStyle w:val="HTMLCode"/>
          <w:rFonts w:ascii="Consolas" w:eastAsiaTheme="minorHAnsi" w:hAnsi="Consolas"/>
          <w:color w:val="212529"/>
        </w:rPr>
        <w:t xml:space="preserve"> -  </w:t>
      </w:r>
      <w:proofErr w:type="spellStart"/>
      <w:r w:rsidRPr="00C01BEE">
        <w:t>az</w:t>
      </w:r>
      <w:proofErr w:type="spellEnd"/>
      <w:r w:rsidRPr="00C01BEE">
        <w:t xml:space="preserve"> </w:t>
      </w:r>
      <w:proofErr w:type="spellStart"/>
      <w:r w:rsidRPr="00C01BEE">
        <w:t>aks</w:t>
      </w:r>
      <w:proofErr w:type="spellEnd"/>
      <w:r w:rsidRPr="00C01BEE">
        <w:t xml:space="preserve"> get-credentials --resourc</w:t>
      </w:r>
      <w:r>
        <w:t xml:space="preserve">e-group ITF-DEV-DEMO --name </w:t>
      </w:r>
      <w:proofErr w:type="spellStart"/>
      <w:r w:rsidRPr="00C01BEE">
        <w:t>democluster</w:t>
      </w:r>
      <w:proofErr w:type="spellEnd"/>
    </w:p>
    <w:p w:rsidR="00B26281" w:rsidRPr="00C01BEE" w:rsidRDefault="00B26281" w:rsidP="00333B76">
      <w:pPr>
        <w:pStyle w:val="ListParagraph"/>
        <w:numPr>
          <w:ilvl w:val="0"/>
          <w:numId w:val="1"/>
        </w:numPr>
      </w:pPr>
      <w:r w:rsidRPr="00B26281">
        <w:rPr>
          <w:rStyle w:val="HTMLCode"/>
          <w:rFonts w:ascii="Consolas" w:eastAsiaTheme="minorHAnsi" w:hAnsi="Consolas"/>
          <w:color w:val="212529"/>
        </w:rPr>
        <w:t>Now  deploy the  component -</w:t>
      </w:r>
      <w:r w:rsidRPr="00B26281">
        <w:t xml:space="preserve"> </w:t>
      </w:r>
      <w:proofErr w:type="spellStart"/>
      <w:r w:rsidRPr="00C01BEE">
        <w:t>kubectl</w:t>
      </w:r>
      <w:proofErr w:type="spellEnd"/>
      <w:r w:rsidRPr="00C01BEE">
        <w:t xml:space="preserve"> create -f https://raw.githubusercontent.com/Azure/aad-pod-identity/master/deploy/infra/deployment.yaml</w:t>
      </w:r>
    </w:p>
    <w:p w:rsidR="00B26281" w:rsidRDefault="00B26281" w:rsidP="008E17D6">
      <w:pPr>
        <w:pStyle w:val="ListParagraph"/>
        <w:ind w:left="990"/>
        <w:rPr>
          <w:rStyle w:val="HTMLCode"/>
          <w:rFonts w:ascii="Consolas" w:eastAsiaTheme="minorHAnsi" w:hAnsi="Consolas"/>
          <w:color w:val="212529"/>
        </w:rPr>
      </w:pPr>
    </w:p>
    <w:p w:rsidR="008E17D6" w:rsidRPr="00A97561" w:rsidRDefault="008E17D6" w:rsidP="008E17D6">
      <w:pPr>
        <w:pStyle w:val="ListParagraph"/>
        <w:ind w:left="990"/>
        <w:rPr>
          <w:rStyle w:val="HTMLCode"/>
          <w:rFonts w:ascii="Consolas" w:eastAsiaTheme="minorHAnsi" w:hAnsi="Consolas"/>
          <w:color w:val="212529"/>
        </w:rPr>
      </w:pPr>
    </w:p>
    <w:p w:rsidR="008E17D6" w:rsidRDefault="008E17D6" w:rsidP="008E17D6">
      <w:pPr>
        <w:pStyle w:val="Heading1"/>
        <w:shd w:val="clear" w:color="auto" w:fill="FFFFFF"/>
        <w:spacing w:before="180" w:beforeAutospacing="0" w:after="90" w:afterAutospacing="0"/>
        <w:rPr>
          <w:rFonts w:ascii="Arial" w:hAnsi="Arial" w:cs="Arial"/>
          <w:color w:val="535358"/>
          <w:sz w:val="27"/>
          <w:szCs w:val="27"/>
        </w:rPr>
      </w:pPr>
      <w:r>
        <w:rPr>
          <w:rFonts w:ascii="Arial" w:hAnsi="Arial" w:cs="Arial"/>
          <w:color w:val="535358"/>
          <w:sz w:val="27"/>
          <w:szCs w:val="27"/>
        </w:rPr>
        <w:t xml:space="preserve">Step </w:t>
      </w:r>
      <w:r>
        <w:rPr>
          <w:rFonts w:ascii="Arial" w:hAnsi="Arial" w:cs="Arial"/>
          <w:color w:val="535358"/>
          <w:sz w:val="27"/>
          <w:szCs w:val="27"/>
        </w:rPr>
        <w:t>2</w:t>
      </w:r>
      <w:r>
        <w:rPr>
          <w:rFonts w:ascii="Arial" w:hAnsi="Arial" w:cs="Arial"/>
          <w:color w:val="535358"/>
          <w:sz w:val="27"/>
          <w:szCs w:val="27"/>
        </w:rPr>
        <w:t xml:space="preserve">: </w:t>
      </w:r>
      <w:r>
        <w:rPr>
          <w:rFonts w:ascii="Arial" w:hAnsi="Arial" w:cs="Arial"/>
          <w:color w:val="535358"/>
          <w:sz w:val="27"/>
          <w:szCs w:val="27"/>
        </w:rPr>
        <w:t xml:space="preserve">Create POD identity </w:t>
      </w:r>
    </w:p>
    <w:p w:rsidR="008E17D6" w:rsidRDefault="008E17D6" w:rsidP="008E17D6">
      <w:pPr>
        <w:pStyle w:val="Heading1"/>
        <w:numPr>
          <w:ilvl w:val="0"/>
          <w:numId w:val="2"/>
        </w:numPr>
        <w:shd w:val="clear" w:color="auto" w:fill="FFFFFF"/>
        <w:spacing w:before="180" w:beforeAutospacing="0" w:after="90" w:afterAutospacing="0"/>
        <w:rPr>
          <w:rStyle w:val="HTMLCode"/>
          <w:rFonts w:ascii="Consolas" w:eastAsiaTheme="minorHAnsi" w:hAnsi="Consolas"/>
          <w:color w:val="212529"/>
        </w:rPr>
      </w:pPr>
      <w:proofErr w:type="spellStart"/>
      <w:proofErr w:type="gramStart"/>
      <w:r w:rsidRPr="008E17D6">
        <w:rPr>
          <w:rStyle w:val="HTMLCode"/>
          <w:rFonts w:ascii="Consolas" w:eastAsiaTheme="minorHAnsi" w:hAnsi="Consolas"/>
          <w:b w:val="0"/>
          <w:bCs w:val="0"/>
          <w:color w:val="212529"/>
          <w:kern w:val="0"/>
        </w:rPr>
        <w:t>az</w:t>
      </w:r>
      <w:proofErr w:type="spellEnd"/>
      <w:proofErr w:type="gramEnd"/>
      <w:r w:rsidRPr="008E17D6">
        <w:rPr>
          <w:rStyle w:val="HTMLCode"/>
          <w:rFonts w:ascii="Consolas" w:eastAsiaTheme="minorHAnsi" w:hAnsi="Consolas"/>
          <w:b w:val="0"/>
          <w:bCs w:val="0"/>
          <w:color w:val="212529"/>
          <w:kern w:val="0"/>
        </w:rPr>
        <w:t xml:space="preserve"> identity create   -g ITF-DEV-DEMO   -n </w:t>
      </w:r>
      <w:proofErr w:type="spellStart"/>
      <w:r w:rsidRPr="008E17D6">
        <w:rPr>
          <w:rStyle w:val="HTMLCode"/>
          <w:rFonts w:ascii="Consolas" w:eastAsiaTheme="minorHAnsi" w:hAnsi="Consolas"/>
          <w:b w:val="0"/>
          <w:bCs w:val="0"/>
          <w:color w:val="212529"/>
          <w:kern w:val="0"/>
        </w:rPr>
        <w:t>demo_pod_identity</w:t>
      </w:r>
      <w:proofErr w:type="spellEnd"/>
      <w:r w:rsidRPr="008E17D6">
        <w:rPr>
          <w:rStyle w:val="HTMLCode"/>
          <w:rFonts w:ascii="Consolas" w:eastAsiaTheme="minorHAnsi" w:hAnsi="Consolas"/>
          <w:b w:val="0"/>
          <w:bCs w:val="0"/>
          <w:color w:val="212529"/>
          <w:kern w:val="0"/>
        </w:rPr>
        <w:t xml:space="preserve">   -o </w:t>
      </w:r>
      <w:proofErr w:type="spellStart"/>
      <w:r w:rsidRPr="008E17D6">
        <w:rPr>
          <w:rStyle w:val="HTMLCode"/>
          <w:rFonts w:ascii="Consolas" w:eastAsiaTheme="minorHAnsi" w:hAnsi="Consolas"/>
          <w:b w:val="0"/>
          <w:bCs w:val="0"/>
          <w:color w:val="212529"/>
          <w:kern w:val="0"/>
        </w:rPr>
        <w:t>json</w:t>
      </w:r>
      <w:proofErr w:type="spellEnd"/>
    </w:p>
    <w:p w:rsidR="008E17D6" w:rsidRDefault="008E17D6" w:rsidP="008E17D6">
      <w:pPr>
        <w:pStyle w:val="Heading1"/>
        <w:shd w:val="clear" w:color="auto" w:fill="FFFFFF"/>
        <w:spacing w:before="180" w:beforeAutospacing="0" w:after="90" w:afterAutospacing="0"/>
        <w:rPr>
          <w:rStyle w:val="HTMLCode"/>
          <w:rFonts w:ascii="Consolas" w:eastAsiaTheme="minorHAnsi" w:hAnsi="Consolas"/>
          <w:color w:val="212529"/>
        </w:rPr>
      </w:pPr>
    </w:p>
    <w:p w:rsidR="008E17D6" w:rsidRPr="0072568F" w:rsidRDefault="0072568F" w:rsidP="008E17D6">
      <w:pPr>
        <w:pStyle w:val="Heading1"/>
        <w:shd w:val="clear" w:color="auto" w:fill="FFFFFF"/>
        <w:spacing w:before="180" w:beforeAutospacing="0" w:after="9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Step </w:t>
      </w:r>
      <w:r w:rsidR="008E17D6">
        <w:rPr>
          <w:rFonts w:ascii="Arial" w:hAnsi="Arial" w:cs="Arial"/>
          <w:color w:val="535358"/>
          <w:sz w:val="27"/>
          <w:szCs w:val="27"/>
          <w:shd w:val="clear" w:color="auto" w:fill="FFFFFF"/>
        </w:rPr>
        <w:t>3</w:t>
      </w:r>
      <w:r w:rsidR="008E17D6" w:rsidRPr="0072568F">
        <w:rPr>
          <w:rFonts w:ascii="Arial" w:hAnsi="Arial" w:cs="Arial"/>
          <w:color w:val="535358"/>
          <w:sz w:val="27"/>
          <w:szCs w:val="27"/>
        </w:rPr>
        <w:t xml:space="preserve">. </w:t>
      </w:r>
      <w:r w:rsidRPr="0072568F">
        <w:rPr>
          <w:rFonts w:ascii="Arial" w:hAnsi="Arial" w:cs="Arial"/>
          <w:color w:val="535358"/>
          <w:sz w:val="27"/>
          <w:szCs w:val="27"/>
        </w:rPr>
        <w:t>A</w:t>
      </w:r>
      <w:r w:rsidR="008E17D6" w:rsidRPr="0072568F">
        <w:rPr>
          <w:rFonts w:ascii="Arial" w:hAnsi="Arial" w:cs="Arial"/>
          <w:color w:val="535358"/>
          <w:sz w:val="27"/>
          <w:szCs w:val="27"/>
        </w:rPr>
        <w:t>ssign the </w:t>
      </w:r>
      <w:r w:rsidR="008E17D6" w:rsidRPr="0072568F">
        <w:rPr>
          <w:rFonts w:ascii="Arial" w:hAnsi="Arial" w:cs="Arial"/>
          <w:sz w:val="27"/>
          <w:szCs w:val="27"/>
        </w:rPr>
        <w:t xml:space="preserve">Reader role </w:t>
      </w:r>
    </w:p>
    <w:p w:rsidR="008E17D6" w:rsidRPr="0072568F" w:rsidRDefault="0072568F" w:rsidP="008E17D6">
      <w:pPr>
        <w:pStyle w:val="Heading1"/>
        <w:shd w:val="clear" w:color="auto" w:fill="FFFFFF"/>
        <w:spacing w:before="180" w:beforeAutospacing="0" w:after="9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 w:rsidRPr="0072568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Grab the </w:t>
      </w:r>
      <w:proofErr w:type="spellStart"/>
      <w:r w:rsidRPr="0072568F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principalId</w:t>
      </w:r>
      <w:proofErr w:type="spellEnd"/>
      <w:r w:rsidRPr="0072568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 and assign the </w:t>
      </w:r>
      <w:r w:rsidRPr="0072568F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Reader</w:t>
      </w:r>
      <w:r w:rsidRPr="0072568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 role for the targeting Resource Group (the </w:t>
      </w:r>
      <w:proofErr w:type="gramStart"/>
      <w:r w:rsidRPr="0072568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resource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 w:rsidRPr="0072568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group</w:t>
      </w:r>
      <w:proofErr w:type="gramEnd"/>
      <w:r w:rsidRPr="0072568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where you’ve placed your Azure Key Vault instance) to that identity</w:t>
      </w:r>
    </w:p>
    <w:p w:rsidR="00A97561" w:rsidRDefault="008E17D6" w:rsidP="0072568F">
      <w:pPr>
        <w:pStyle w:val="ListParagraph"/>
        <w:numPr>
          <w:ilvl w:val="0"/>
          <w:numId w:val="4"/>
        </w:numPr>
      </w:pPr>
      <w:proofErr w:type="spellStart"/>
      <w:r w:rsidRPr="008E17D6">
        <w:t>az</w:t>
      </w:r>
      <w:proofErr w:type="spellEnd"/>
      <w:r w:rsidRPr="008E17D6">
        <w:t xml:space="preserve"> role assignment create   --role Reader   --assignee 3226e21d-b930-4f1d-9863-3e57fd0f9a6c  --scope /subscriptions/</w:t>
      </w:r>
      <w:r w:rsidR="0072568F" w:rsidRPr="0072568F">
        <w:t xml:space="preserve"> </w:t>
      </w:r>
      <w:proofErr w:type="spellStart"/>
      <w:r w:rsidR="0072568F" w:rsidRPr="008E17D6">
        <w:t>subscriptions</w:t>
      </w:r>
      <w:r w:rsidR="0072568F">
        <w:t>id</w:t>
      </w:r>
      <w:proofErr w:type="spellEnd"/>
      <w:r w:rsidRPr="008E17D6">
        <w:t>/</w:t>
      </w:r>
      <w:proofErr w:type="spellStart"/>
      <w:r w:rsidRPr="008E17D6">
        <w:t>resourceGroups</w:t>
      </w:r>
      <w:proofErr w:type="spellEnd"/>
      <w:r w:rsidRPr="008E17D6">
        <w:t>/ITF-DEV-DEMO</w:t>
      </w:r>
    </w:p>
    <w:p w:rsidR="0072568F" w:rsidRDefault="0072568F" w:rsidP="0072568F">
      <w:pPr>
        <w:pStyle w:val="Heading1"/>
        <w:shd w:val="clear" w:color="auto" w:fill="FFFFFF"/>
        <w:spacing w:before="180" w:beforeAutospacing="0" w:after="9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lastRenderedPageBreak/>
        <w:t xml:space="preserve">Step </w:t>
      </w:r>
      <w:proofErr w:type="gramStart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4 </w:t>
      </w:r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 Assign the </w:t>
      </w:r>
      <w:r w:rsidRPr="009C2E74">
        <w:rPr>
          <w:rFonts w:ascii="Consolas" w:hAnsi="Consolas"/>
          <w:color w:val="000000"/>
          <w:sz w:val="21"/>
          <w:szCs w:val="21"/>
          <w:shd w:val="clear" w:color="auto" w:fill="FAFAFA"/>
        </w:rPr>
        <w:t>Managed Identity Operator</w:t>
      </w:r>
    </w:p>
    <w:p w:rsidR="0072568F" w:rsidRDefault="0072568F" w:rsidP="0072568F">
      <w:pPr>
        <w:pStyle w:val="Heading1"/>
        <w:shd w:val="clear" w:color="auto" w:fill="FFFFFF"/>
        <w:spacing w:before="180" w:beforeAutospacing="0" w:after="9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Grab the </w:t>
      </w:r>
      <w:r w:rsidRPr="0072568F">
        <w:rPr>
          <w:rFonts w:ascii="Consolas" w:hAnsi="Consolas"/>
          <w:color w:val="000000"/>
          <w:sz w:val="21"/>
          <w:szCs w:val="21"/>
          <w:shd w:val="clear" w:color="auto" w:fill="FAFAFA"/>
        </w:rPr>
        <w:t>&lt;</w:t>
      </w:r>
      <w:proofErr w:type="spellStart"/>
      <w:r w:rsidRPr="0072568F">
        <w:rPr>
          <w:rFonts w:ascii="Consolas" w:hAnsi="Consolas"/>
          <w:color w:val="000000"/>
          <w:sz w:val="21"/>
          <w:szCs w:val="21"/>
          <w:shd w:val="clear" w:color="auto" w:fill="FAFAFA"/>
        </w:rPr>
        <w:t>aks_service_principal_id_here</w:t>
      </w:r>
      <w:proofErr w:type="spellEnd"/>
      <w:r w:rsidRPr="0072568F">
        <w:rPr>
          <w:rFonts w:ascii="Consolas" w:hAnsi="Consolas"/>
          <w:color w:val="000000"/>
          <w:sz w:val="21"/>
          <w:szCs w:val="21"/>
          <w:shd w:val="clear" w:color="auto" w:fill="FAFAFA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using  -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aks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list --resource-group ITF-DEV-DEMO. The second value in the command is </w:t>
      </w:r>
      <w:r w:rsidRPr="0072568F">
        <w:rPr>
          <w:rFonts w:ascii="Consolas" w:hAnsi="Consolas"/>
          <w:color w:val="000000"/>
          <w:sz w:val="21"/>
          <w:szCs w:val="21"/>
          <w:shd w:val="clear" w:color="auto" w:fill="FAFAFA"/>
        </w:rPr>
        <w:t>&lt;</w:t>
      </w:r>
      <w:proofErr w:type="spellStart"/>
      <w:r w:rsidRPr="0072568F">
        <w:rPr>
          <w:rFonts w:ascii="Consolas" w:hAnsi="Consolas"/>
          <w:color w:val="000000"/>
          <w:sz w:val="21"/>
          <w:szCs w:val="21"/>
          <w:shd w:val="clear" w:color="auto" w:fill="FAFAFA"/>
        </w:rPr>
        <w:t>azure_identitys_id</w:t>
      </w:r>
      <w:proofErr w:type="spellEnd"/>
      <w:r w:rsidRPr="0072568F">
        <w:rPr>
          <w:rFonts w:ascii="Consolas" w:hAnsi="Consolas"/>
          <w:color w:val="000000"/>
          <w:sz w:val="21"/>
          <w:szCs w:val="21"/>
          <w:shd w:val="clear" w:color="auto" w:fill="FAFAFA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from previous create pod identity command</w:t>
      </w:r>
    </w:p>
    <w:p w:rsidR="0072568F" w:rsidRDefault="0072568F" w:rsidP="0072568F">
      <w:pPr>
        <w:ind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9C2E74">
        <w:rPr>
          <w:rFonts w:ascii="Consolas" w:hAnsi="Consolas"/>
          <w:color w:val="000000"/>
          <w:sz w:val="21"/>
          <w:szCs w:val="21"/>
          <w:shd w:val="clear" w:color="auto" w:fill="FAFAFA"/>
        </w:rPr>
        <w:t>az</w:t>
      </w:r>
      <w:proofErr w:type="spellEnd"/>
      <w:proofErr w:type="gramEnd"/>
      <w:r w:rsidRPr="009C2E7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role assignment create   --role "Managed Identity Operator"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 w:rsidRPr="009C2E7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--assignee </w:t>
      </w:r>
      <w:r w:rsidRPr="0082763C">
        <w:rPr>
          <w:rFonts w:ascii="Consolas" w:hAnsi="Consolas"/>
          <w:color w:val="000000"/>
          <w:sz w:val="21"/>
          <w:szCs w:val="21"/>
          <w:shd w:val="clear" w:color="auto" w:fill="FAFAFA"/>
        </w:rPr>
        <w:t>0faf6d59-4bfd-4b82-8823-e2dd527c26bb</w:t>
      </w:r>
      <w:r w:rsidRPr="009C2E7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--scope </w:t>
      </w:r>
      <w:r w:rsidRPr="008A79F6">
        <w:rPr>
          <w:rFonts w:ascii="Consolas" w:hAnsi="Consolas"/>
          <w:color w:val="000000"/>
          <w:sz w:val="21"/>
          <w:szCs w:val="21"/>
          <w:shd w:val="clear" w:color="auto" w:fill="FAFAFA"/>
        </w:rPr>
        <w:t>/subscriptions/efa3402c-d906-4951-8645-08fcc393a151/resourcegroups/ITF-DEV-DEMO/providers/Microsoft.ManagedIdentity/userAssignedIdentities/demo_pod_identity</w:t>
      </w:r>
    </w:p>
    <w:p w:rsidR="0072568F" w:rsidRDefault="0072568F" w:rsidP="0072568F">
      <w:pPr>
        <w:pStyle w:val="Heading1"/>
        <w:shd w:val="clear" w:color="auto" w:fill="FFFFFF"/>
        <w:spacing w:before="180" w:beforeAutospacing="0" w:after="90" w:afterAutospacing="0"/>
        <w:rPr>
          <w:rFonts w:ascii="Arial" w:hAnsi="Arial" w:cs="Arial"/>
          <w:color w:val="53535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Step </w:t>
      </w:r>
      <w:proofErr w:type="gramStart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>5</w:t>
      </w:r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 </w:t>
      </w:r>
      <w:r w:rsidR="009E5B94" w:rsidRPr="009E5B94">
        <w:rPr>
          <w:rFonts w:ascii="Arial" w:hAnsi="Arial" w:cs="Arial"/>
          <w:color w:val="535358"/>
          <w:sz w:val="27"/>
          <w:szCs w:val="27"/>
          <w:shd w:val="clear" w:color="auto" w:fill="FFFFFF"/>
        </w:rPr>
        <w:t>Deploying an Azure Identity to AKS</w:t>
      </w:r>
    </w:p>
    <w:p w:rsidR="009E5B94" w:rsidRDefault="009E5B94" w:rsidP="0072568F">
      <w:pPr>
        <w:pStyle w:val="Heading1"/>
        <w:shd w:val="clear" w:color="auto" w:fill="FFFFFF"/>
        <w:spacing w:before="180" w:beforeAutospacing="0" w:after="90" w:afterAutospacing="0"/>
        <w:rPr>
          <w:rFonts w:ascii="Arial" w:hAnsi="Arial" w:cs="Arial"/>
          <w:color w:val="535358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>Name :</w:t>
      </w:r>
      <w:proofErr w:type="gramEnd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 </w:t>
      </w:r>
      <w:proofErr w:type="spellStart"/>
      <w:r w:rsidRPr="009E5B94">
        <w:rPr>
          <w:rFonts w:ascii="Arial" w:hAnsi="Arial" w:cs="Arial"/>
          <w:color w:val="535358"/>
          <w:sz w:val="27"/>
          <w:szCs w:val="27"/>
          <w:shd w:val="clear" w:color="auto" w:fill="FFFFFF"/>
        </w:rPr>
        <w:t>aad_identity.yaml</w:t>
      </w:r>
      <w:proofErr w:type="spellEnd"/>
    </w:p>
    <w:p w:rsidR="009E5B94" w:rsidRPr="009E5B94" w:rsidRDefault="009E5B94" w:rsidP="009E5B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35358"/>
          <w:sz w:val="27"/>
          <w:szCs w:val="27"/>
        </w:rPr>
      </w:pPr>
      <w:r w:rsidRPr="009E5B94">
        <w:rPr>
          <w:rFonts w:ascii="Arial" w:eastAsia="Times New Roman" w:hAnsi="Arial" w:cs="Arial"/>
          <w:color w:val="535358"/>
          <w:sz w:val="27"/>
          <w:szCs w:val="27"/>
        </w:rPr>
        <w:t>Obviously, </w:t>
      </w:r>
      <w:r w:rsidRPr="009E5B94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name</w:t>
      </w:r>
      <w:r w:rsidRPr="009E5B94">
        <w:rPr>
          <w:rFonts w:ascii="Arial" w:eastAsia="Times New Roman" w:hAnsi="Arial" w:cs="Arial"/>
          <w:color w:val="535358"/>
          <w:sz w:val="27"/>
          <w:szCs w:val="27"/>
        </w:rPr>
        <w:t> is used later on to identify the instance of </w:t>
      </w:r>
      <w:proofErr w:type="spellStart"/>
      <w:r w:rsidRPr="009E5B94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AzureIdentity</w:t>
      </w:r>
      <w:proofErr w:type="spellEnd"/>
    </w:p>
    <w:p w:rsidR="009E5B94" w:rsidRPr="009E5B94" w:rsidRDefault="009E5B94" w:rsidP="009E5B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35358"/>
          <w:sz w:val="27"/>
          <w:szCs w:val="27"/>
        </w:rPr>
      </w:pPr>
      <w:proofErr w:type="spellStart"/>
      <w:proofErr w:type="gramStart"/>
      <w:r w:rsidRPr="009E5B94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spec.type</w:t>
      </w:r>
      <w:proofErr w:type="spellEnd"/>
      <w:proofErr w:type="gramEnd"/>
      <w:r w:rsidRPr="009E5B94">
        <w:rPr>
          <w:rFonts w:ascii="Arial" w:eastAsia="Times New Roman" w:hAnsi="Arial" w:cs="Arial"/>
          <w:color w:val="535358"/>
          <w:sz w:val="27"/>
          <w:szCs w:val="27"/>
        </w:rPr>
        <w:t> is set to </w:t>
      </w:r>
      <w:r w:rsidRPr="009E5B94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0</w:t>
      </w:r>
      <w:r w:rsidRPr="009E5B94">
        <w:rPr>
          <w:rFonts w:ascii="Arial" w:eastAsia="Times New Roman" w:hAnsi="Arial" w:cs="Arial"/>
          <w:color w:val="535358"/>
          <w:sz w:val="27"/>
          <w:szCs w:val="27"/>
        </w:rPr>
        <w:t> which represents a </w:t>
      </w:r>
      <w:r w:rsidRPr="009E5B94">
        <w:rPr>
          <w:rFonts w:ascii="Arial" w:eastAsia="Times New Roman" w:hAnsi="Arial" w:cs="Arial"/>
          <w:i/>
          <w:iCs/>
          <w:color w:val="535358"/>
          <w:sz w:val="27"/>
          <w:szCs w:val="27"/>
        </w:rPr>
        <w:t>Managed Service Identity</w:t>
      </w:r>
      <w:r w:rsidRPr="009E5B94">
        <w:rPr>
          <w:rFonts w:ascii="Arial" w:eastAsia="Times New Roman" w:hAnsi="Arial" w:cs="Arial"/>
          <w:color w:val="535358"/>
          <w:sz w:val="27"/>
          <w:szCs w:val="27"/>
        </w:rPr>
        <w:t> (MSI). </w:t>
      </w:r>
      <w:proofErr w:type="spellStart"/>
      <w:proofErr w:type="gramStart"/>
      <w:r w:rsidRPr="009E5B94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spec.type</w:t>
      </w:r>
      <w:proofErr w:type="spellEnd"/>
      <w:proofErr w:type="gramEnd"/>
      <w:r w:rsidRPr="009E5B94">
        <w:rPr>
          <w:rFonts w:ascii="Arial" w:eastAsia="Times New Roman" w:hAnsi="Arial" w:cs="Arial"/>
          <w:color w:val="535358"/>
          <w:sz w:val="27"/>
          <w:szCs w:val="27"/>
        </w:rPr>
        <w:t> could also be set to </w:t>
      </w:r>
      <w:r w:rsidRPr="009E5B94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1</w:t>
      </w:r>
      <w:r w:rsidRPr="009E5B94">
        <w:rPr>
          <w:rFonts w:ascii="Arial" w:eastAsia="Times New Roman" w:hAnsi="Arial" w:cs="Arial"/>
          <w:color w:val="535358"/>
          <w:sz w:val="27"/>
          <w:szCs w:val="27"/>
        </w:rPr>
        <w:t>, which tells the </w:t>
      </w:r>
      <w:r w:rsidRPr="009E5B94">
        <w:rPr>
          <w:rFonts w:ascii="Arial" w:eastAsia="Times New Roman" w:hAnsi="Arial" w:cs="Arial"/>
          <w:i/>
          <w:iCs/>
          <w:color w:val="535358"/>
          <w:sz w:val="27"/>
          <w:szCs w:val="27"/>
        </w:rPr>
        <w:t>AAD Pod Identity</w:t>
      </w:r>
      <w:r w:rsidRPr="009E5B94">
        <w:rPr>
          <w:rFonts w:ascii="Arial" w:eastAsia="Times New Roman" w:hAnsi="Arial" w:cs="Arial"/>
          <w:color w:val="535358"/>
          <w:sz w:val="27"/>
          <w:szCs w:val="27"/>
        </w:rPr>
        <w:t> infrastructure that you want to use a </w:t>
      </w:r>
      <w:r w:rsidRPr="009E5B94">
        <w:rPr>
          <w:rFonts w:ascii="Arial" w:eastAsia="Times New Roman" w:hAnsi="Arial" w:cs="Arial"/>
          <w:i/>
          <w:iCs/>
          <w:color w:val="535358"/>
          <w:sz w:val="27"/>
          <w:szCs w:val="27"/>
        </w:rPr>
        <w:t>Service Principal</w:t>
      </w:r>
      <w:r w:rsidRPr="009E5B94">
        <w:rPr>
          <w:rFonts w:ascii="Arial" w:eastAsia="Times New Roman" w:hAnsi="Arial" w:cs="Arial"/>
          <w:color w:val="535358"/>
          <w:sz w:val="27"/>
          <w:szCs w:val="27"/>
        </w:rPr>
        <w:t> instead of an </w:t>
      </w:r>
      <w:r w:rsidRPr="009E5B94">
        <w:rPr>
          <w:rFonts w:ascii="Arial" w:eastAsia="Times New Roman" w:hAnsi="Arial" w:cs="Arial"/>
          <w:i/>
          <w:iCs/>
          <w:color w:val="535358"/>
          <w:sz w:val="27"/>
          <w:szCs w:val="27"/>
        </w:rPr>
        <w:t>Azure Identity</w:t>
      </w:r>
      <w:r w:rsidRPr="009E5B94">
        <w:rPr>
          <w:rFonts w:ascii="Arial" w:eastAsia="Times New Roman" w:hAnsi="Arial" w:cs="Arial"/>
          <w:color w:val="535358"/>
          <w:sz w:val="27"/>
          <w:szCs w:val="27"/>
        </w:rPr>
        <w:t>.</w:t>
      </w:r>
    </w:p>
    <w:p w:rsidR="009E5B94" w:rsidRPr="009E5B94" w:rsidRDefault="009E5B94" w:rsidP="009E5B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35358"/>
          <w:sz w:val="27"/>
          <w:szCs w:val="27"/>
        </w:rPr>
      </w:pPr>
      <w:proofErr w:type="spellStart"/>
      <w:r w:rsidRPr="009E5B94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ResourceId</w:t>
      </w:r>
      <w:proofErr w:type="spellEnd"/>
      <w:r w:rsidRPr="009E5B94">
        <w:rPr>
          <w:rFonts w:ascii="Arial" w:eastAsia="Times New Roman" w:hAnsi="Arial" w:cs="Arial"/>
          <w:color w:val="535358"/>
          <w:sz w:val="27"/>
          <w:szCs w:val="27"/>
        </w:rPr>
        <w:t> is the </w:t>
      </w:r>
      <w:r w:rsidRPr="009E5B94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id</w:t>
      </w:r>
      <w:r w:rsidRPr="009E5B94">
        <w:rPr>
          <w:rFonts w:ascii="Arial" w:eastAsia="Times New Roman" w:hAnsi="Arial" w:cs="Arial"/>
          <w:color w:val="535358"/>
          <w:sz w:val="27"/>
          <w:szCs w:val="27"/>
        </w:rPr>
        <w:t> value, taken from your </w:t>
      </w:r>
      <w:r w:rsidRPr="009E5B94">
        <w:rPr>
          <w:rFonts w:ascii="Arial" w:eastAsia="Times New Roman" w:hAnsi="Arial" w:cs="Arial"/>
          <w:i/>
          <w:iCs/>
          <w:color w:val="535358"/>
          <w:sz w:val="27"/>
          <w:szCs w:val="27"/>
        </w:rPr>
        <w:t>Azure Identity</w:t>
      </w:r>
      <w:r w:rsidRPr="009E5B94">
        <w:rPr>
          <w:rFonts w:ascii="Arial" w:eastAsia="Times New Roman" w:hAnsi="Arial" w:cs="Arial"/>
          <w:color w:val="535358"/>
          <w:sz w:val="27"/>
          <w:szCs w:val="27"/>
        </w:rPr>
        <w:t>.</w:t>
      </w:r>
    </w:p>
    <w:p w:rsidR="009E5B94" w:rsidRPr="009E5B94" w:rsidRDefault="009E5B94" w:rsidP="009E5B9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35358"/>
          <w:sz w:val="27"/>
          <w:szCs w:val="27"/>
        </w:rPr>
      </w:pPr>
      <w:proofErr w:type="spellStart"/>
      <w:r w:rsidRPr="009E5B94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ClientId</w:t>
      </w:r>
      <w:proofErr w:type="spellEnd"/>
      <w:r w:rsidRPr="009E5B94">
        <w:rPr>
          <w:rFonts w:ascii="Arial" w:eastAsia="Times New Roman" w:hAnsi="Arial" w:cs="Arial"/>
          <w:color w:val="535358"/>
          <w:sz w:val="27"/>
          <w:szCs w:val="27"/>
        </w:rPr>
        <w:t> is the </w:t>
      </w:r>
      <w:proofErr w:type="spellStart"/>
      <w:r w:rsidRPr="009E5B94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clientId</w:t>
      </w:r>
      <w:proofErr w:type="spellEnd"/>
      <w:r w:rsidRPr="009E5B94">
        <w:rPr>
          <w:rFonts w:ascii="Arial" w:eastAsia="Times New Roman" w:hAnsi="Arial" w:cs="Arial"/>
          <w:color w:val="535358"/>
          <w:sz w:val="27"/>
          <w:szCs w:val="27"/>
        </w:rPr>
        <w:t> value, taken from your </w:t>
      </w:r>
      <w:r w:rsidRPr="009E5B94">
        <w:rPr>
          <w:rFonts w:ascii="Arial" w:eastAsia="Times New Roman" w:hAnsi="Arial" w:cs="Arial"/>
          <w:i/>
          <w:iCs/>
          <w:color w:val="535358"/>
          <w:sz w:val="27"/>
          <w:szCs w:val="27"/>
        </w:rPr>
        <w:t>Azure Identity</w:t>
      </w:r>
      <w:r w:rsidRPr="009E5B94">
        <w:rPr>
          <w:rFonts w:ascii="Arial" w:eastAsia="Times New Roman" w:hAnsi="Arial" w:cs="Arial"/>
          <w:color w:val="535358"/>
          <w:sz w:val="27"/>
          <w:szCs w:val="27"/>
        </w:rPr>
        <w:t>.</w:t>
      </w:r>
    </w:p>
    <w:p w:rsidR="009E5B94" w:rsidRDefault="009E5B94" w:rsidP="009E5B94">
      <w:pPr>
        <w:pStyle w:val="Heading1"/>
        <w:shd w:val="clear" w:color="auto" w:fill="FFFFFF"/>
        <w:spacing w:before="180" w:beforeAutospacing="0" w:after="9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E5B94">
        <w:rPr>
          <w:rFonts w:ascii="Consolas" w:hAnsi="Consolas"/>
          <w:color w:val="000000"/>
          <w:sz w:val="21"/>
          <w:szCs w:val="21"/>
          <w:shd w:val="clear" w:color="auto" w:fill="FAFAFA"/>
        </w:rPr>
        <w:object w:dxaOrig="17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87.75pt;height:40.5pt" o:ole="">
            <v:imagedata r:id="rId6" o:title=""/>
          </v:shape>
          <o:OLEObject Type="Embed" ProgID="Package" ShapeID="_x0000_i1034" DrawAspect="Content" ObjectID="_1614600002" r:id="rId7"/>
        </w:object>
      </w:r>
    </w:p>
    <w:p w:rsidR="009E5B94" w:rsidRDefault="009E5B94" w:rsidP="009E5B94">
      <w:pPr>
        <w:pStyle w:val="Heading1"/>
        <w:shd w:val="clear" w:color="auto" w:fill="FFFFFF"/>
        <w:spacing w:before="180" w:beforeAutospacing="0" w:after="9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9E5B94" w:rsidRPr="009E5B94" w:rsidRDefault="009E5B94" w:rsidP="009E5B94">
      <w:pPr>
        <w:pStyle w:val="Heading1"/>
        <w:shd w:val="clear" w:color="auto" w:fill="FFFFFF"/>
        <w:spacing w:before="180" w:beforeAutospacing="0" w:after="9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9E5B94" w:rsidRDefault="009E5B94" w:rsidP="009E5B94">
      <w:pPr>
        <w:pStyle w:val="Heading1"/>
        <w:shd w:val="clear" w:color="auto" w:fill="FFFFFF"/>
        <w:spacing w:before="180" w:beforeAutospacing="0" w:after="90" w:afterAutospacing="0"/>
        <w:rPr>
          <w:rFonts w:ascii="Arial" w:hAnsi="Arial" w:cs="Arial"/>
          <w:color w:val="53535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Step </w:t>
      </w:r>
      <w:proofErr w:type="gramStart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>5 .</w:t>
      </w:r>
      <w:proofErr w:type="gramEnd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 </w:t>
      </w:r>
      <w:r w:rsidRPr="009E5B94">
        <w:rPr>
          <w:rFonts w:ascii="Arial" w:hAnsi="Arial" w:cs="Arial"/>
          <w:color w:val="535358"/>
          <w:sz w:val="27"/>
          <w:szCs w:val="27"/>
          <w:shd w:val="clear" w:color="auto" w:fill="FFFFFF"/>
        </w:rPr>
        <w:t>Adding an AAD Identity binding to AKS</w:t>
      </w:r>
    </w:p>
    <w:p w:rsidR="009E5B94" w:rsidRDefault="009E5B94">
      <w:pPr>
        <w:rPr>
          <w:rFonts w:ascii="Arial" w:hAnsi="Arial" w:cs="Arial"/>
          <w:color w:val="535358"/>
          <w:sz w:val="27"/>
          <w:szCs w:val="27"/>
          <w:shd w:val="clear" w:color="auto" w:fill="FFFFFF"/>
        </w:rPr>
      </w:pPr>
    </w:p>
    <w:p w:rsidR="00A97561" w:rsidRDefault="009E5B94">
      <w:pPr>
        <w:rPr>
          <w:rStyle w:val="HTMLCode"/>
          <w:rFonts w:eastAsiaTheme="majorEastAsia"/>
          <w:color w:val="535358"/>
          <w:shd w:val="clear" w:color="auto" w:fill="EEEEEE"/>
        </w:rPr>
      </w:pPr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>In this </w:t>
      </w:r>
      <w:proofErr w:type="spellStart"/>
      <w:r>
        <w:rPr>
          <w:rStyle w:val="HTMLCode"/>
          <w:rFonts w:eastAsiaTheme="majorEastAsia"/>
          <w:color w:val="535358"/>
          <w:shd w:val="clear" w:color="auto" w:fill="EEEEEE"/>
        </w:rPr>
        <w:t>yaml</w:t>
      </w:r>
      <w:proofErr w:type="spellEnd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> file, the </w:t>
      </w:r>
      <w:r>
        <w:rPr>
          <w:rStyle w:val="HTMLCode"/>
          <w:rFonts w:eastAsiaTheme="majorEastAsia"/>
          <w:color w:val="535358"/>
          <w:shd w:val="clear" w:color="auto" w:fill="EEEEEE"/>
        </w:rPr>
        <w:t>Selector</w:t>
      </w:r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> property is the most important one. It is used to identify which Pods should run in the context of the linked </w:t>
      </w:r>
      <w:proofErr w:type="spellStart"/>
      <w:r>
        <w:rPr>
          <w:rStyle w:val="HTMLCode"/>
          <w:rFonts w:eastAsiaTheme="majorEastAsia"/>
          <w:color w:val="535358"/>
          <w:shd w:val="clear" w:color="auto" w:fill="EEEEEE"/>
        </w:rPr>
        <w:t>AzureIdentity</w:t>
      </w:r>
      <w:proofErr w:type="spellEnd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>. The binding needs also to be deployed to AKS using </w:t>
      </w:r>
      <w:proofErr w:type="spellStart"/>
      <w:r>
        <w:rPr>
          <w:rStyle w:val="HTMLCode"/>
          <w:rFonts w:eastAsiaTheme="majorEastAsia"/>
          <w:color w:val="535358"/>
          <w:shd w:val="clear" w:color="auto" w:fill="EEEEEE"/>
        </w:rPr>
        <w:t>kubectl</w:t>
      </w:r>
      <w:proofErr w:type="spellEnd"/>
      <w:r>
        <w:rPr>
          <w:rStyle w:val="HTMLCode"/>
          <w:rFonts w:eastAsiaTheme="majorEastAsia"/>
          <w:color w:val="535358"/>
          <w:shd w:val="clear" w:color="auto" w:fill="EEEEEE"/>
        </w:rPr>
        <w:t xml:space="preserve"> create</w:t>
      </w:r>
    </w:p>
    <w:p w:rsidR="009E5B94" w:rsidRDefault="009E5B94">
      <w:r w:rsidRPr="009E5B94">
        <w:object w:dxaOrig="2626" w:dyaOrig="811">
          <v:shape id="_x0000_i1035" type="#_x0000_t75" style="width:131.25pt;height:40.5pt" o:ole="">
            <v:imagedata r:id="rId8" o:title=""/>
          </v:shape>
          <o:OLEObject Type="Embed" ProgID="Package" ShapeID="_x0000_i1035" DrawAspect="Content" ObjectID="_1614600003" r:id="rId9"/>
        </w:object>
      </w:r>
    </w:p>
    <w:p w:rsidR="009E5B94" w:rsidRDefault="009E5B94" w:rsidP="009E5B94">
      <w:pPr>
        <w:pStyle w:val="Heading2"/>
        <w:shd w:val="clear" w:color="auto" w:fill="FFFFFF"/>
        <w:spacing w:before="480"/>
        <w:rPr>
          <w:rFonts w:ascii="Arial" w:hAnsi="Arial" w:cs="Arial"/>
          <w:color w:val="2F313D"/>
        </w:rPr>
      </w:pPr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Step </w:t>
      </w:r>
      <w:proofErr w:type="gramStart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>6</w:t>
      </w:r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F313D"/>
        </w:rPr>
        <w:t xml:space="preserve">Installing Azure Key Vault </w:t>
      </w:r>
      <w:proofErr w:type="spellStart"/>
      <w:r>
        <w:rPr>
          <w:rFonts w:ascii="Arial" w:hAnsi="Arial" w:cs="Arial"/>
          <w:color w:val="2F313D"/>
        </w:rPr>
        <w:t>FlexVolume</w:t>
      </w:r>
      <w:proofErr w:type="spellEnd"/>
    </w:p>
    <w:p w:rsidR="009E5B94" w:rsidRDefault="009E5B94" w:rsidP="009E5B94"/>
    <w:p w:rsidR="009E5B94" w:rsidRPr="009E5B94" w:rsidRDefault="009E5B94" w:rsidP="009E5B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proofErr w:type="gramStart"/>
      <w:r w:rsidRPr="009E5B94">
        <w:rPr>
          <w:rFonts w:ascii="Consolas" w:eastAsia="Times New Roman" w:hAnsi="Consolas" w:cs="Courier New"/>
          <w:color w:val="F8F8F2"/>
          <w:sz w:val="20"/>
          <w:szCs w:val="20"/>
        </w:rPr>
        <w:t>kubectl</w:t>
      </w:r>
      <w:proofErr w:type="spellEnd"/>
      <w:proofErr w:type="gramEnd"/>
      <w:r w:rsidRPr="009E5B94">
        <w:rPr>
          <w:rFonts w:ascii="Consolas" w:eastAsia="Times New Roman" w:hAnsi="Consolas" w:cs="Courier New"/>
          <w:color w:val="F8F8F2"/>
          <w:sz w:val="20"/>
          <w:szCs w:val="20"/>
        </w:rPr>
        <w:t xml:space="preserve"> create -f https://raw.githubusercontent.com/Azure/kubernetes-keyvault-flexvol/master/deployment/kv-flexvol-installer.yaml</w:t>
      </w:r>
    </w:p>
    <w:p w:rsidR="009E5B94" w:rsidRPr="00BF44CD" w:rsidRDefault="009E5B94" w:rsidP="009E5B94">
      <w:pPr>
        <w:pStyle w:val="Heading2"/>
        <w:shd w:val="clear" w:color="auto" w:fill="FFFFFF"/>
        <w:spacing w:before="480"/>
        <w:rPr>
          <w:rStyle w:val="Strong"/>
          <w:rFonts w:ascii="Arial" w:hAnsi="Arial" w:cs="Arial"/>
          <w:b w:val="0"/>
          <w:color w:val="535358"/>
          <w:sz w:val="27"/>
          <w:szCs w:val="27"/>
          <w:shd w:val="clear" w:color="auto" w:fill="FFFFFF"/>
        </w:rPr>
      </w:pPr>
      <w:r w:rsidRPr="00BF44CD">
        <w:rPr>
          <w:rFonts w:ascii="Arial" w:hAnsi="Arial" w:cs="Arial"/>
          <w:b/>
          <w:color w:val="535358"/>
          <w:sz w:val="27"/>
          <w:szCs w:val="27"/>
          <w:shd w:val="clear" w:color="auto" w:fill="FFFFFF"/>
        </w:rPr>
        <w:t xml:space="preserve">Step </w:t>
      </w:r>
      <w:proofErr w:type="gramStart"/>
      <w:r w:rsidRPr="00BF44CD">
        <w:rPr>
          <w:rFonts w:ascii="Arial" w:hAnsi="Arial" w:cs="Arial"/>
          <w:b/>
          <w:color w:val="535358"/>
          <w:sz w:val="27"/>
          <w:szCs w:val="27"/>
          <w:shd w:val="clear" w:color="auto" w:fill="FFFFFF"/>
        </w:rPr>
        <w:t>7</w:t>
      </w:r>
      <w:r w:rsidRPr="00BF44CD">
        <w:rPr>
          <w:rFonts w:ascii="Arial" w:hAnsi="Arial" w:cs="Arial"/>
          <w:b/>
          <w:color w:val="535358"/>
          <w:sz w:val="27"/>
          <w:szCs w:val="27"/>
          <w:shd w:val="clear" w:color="auto" w:fill="FFFFFF"/>
        </w:rPr>
        <w:t xml:space="preserve"> .</w:t>
      </w:r>
      <w:proofErr w:type="gramEnd"/>
      <w:r w:rsidRPr="00BF44CD">
        <w:rPr>
          <w:rFonts w:ascii="Arial" w:hAnsi="Arial" w:cs="Arial"/>
          <w:b/>
          <w:color w:val="535358"/>
          <w:sz w:val="27"/>
          <w:szCs w:val="27"/>
          <w:shd w:val="clear" w:color="auto" w:fill="FFFFFF"/>
        </w:rPr>
        <w:t xml:space="preserve"> </w:t>
      </w:r>
      <w:r w:rsidR="00BF44CD">
        <w:rPr>
          <w:rFonts w:ascii="Arial" w:hAnsi="Arial" w:cs="Arial"/>
          <w:b/>
          <w:color w:val="535358"/>
          <w:sz w:val="27"/>
          <w:szCs w:val="27"/>
          <w:shd w:val="clear" w:color="auto" w:fill="FFFFFF"/>
        </w:rPr>
        <w:t xml:space="preserve"> </w:t>
      </w:r>
      <w:r w:rsidRPr="00BF44CD"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  <w:t>GET Secret permission</w:t>
      </w:r>
    </w:p>
    <w:p w:rsidR="009E5B94" w:rsidRDefault="009E5B94" w:rsidP="009E5B94"/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$</w:t>
      </w:r>
      <w:proofErr w:type="spellStart"/>
      <w:r>
        <w:rPr>
          <w:rStyle w:val="token"/>
          <w:rFonts w:ascii="Consolas" w:hAnsi="Consolas"/>
          <w:color w:val="F8F8F2"/>
        </w:rPr>
        <w:t>PrincipalID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az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identity show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--name </w:t>
      </w:r>
      <w:proofErr w:type="spellStart"/>
      <w:r>
        <w:rPr>
          <w:rStyle w:val="HTMLCode"/>
          <w:rFonts w:ascii="Consolas" w:hAnsi="Consolas"/>
          <w:color w:val="F8F8F2"/>
        </w:rPr>
        <w:t>demo_pod_identity</w:t>
      </w:r>
      <w:proofErr w:type="spellEnd"/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--resource-group demo-resource-group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--output </w:t>
      </w:r>
      <w:proofErr w:type="spellStart"/>
      <w:r>
        <w:rPr>
          <w:rStyle w:val="HTMLCode"/>
          <w:rFonts w:ascii="Consolas" w:hAnsi="Consolas"/>
          <w:color w:val="F8F8F2"/>
        </w:rPr>
        <w:t>json</w:t>
      </w:r>
      <w:proofErr w:type="spellEnd"/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--query </w:t>
      </w:r>
      <w:proofErr w:type="spellStart"/>
      <w:r>
        <w:rPr>
          <w:rStyle w:val="HTMLCode"/>
          <w:rFonts w:ascii="Consolas" w:hAnsi="Consolas"/>
          <w:color w:val="F8F8F2"/>
        </w:rPr>
        <w:t>principalId</w:t>
      </w:r>
      <w:proofErr w:type="spellEnd"/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$</w:t>
      </w:r>
      <w:proofErr w:type="spellStart"/>
      <w:r>
        <w:rPr>
          <w:rStyle w:val="token"/>
          <w:rFonts w:ascii="Consolas" w:hAnsi="Consolas"/>
          <w:color w:val="F8F8F2"/>
        </w:rPr>
        <w:t>ClientID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az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identity show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--name </w:t>
      </w:r>
      <w:proofErr w:type="spellStart"/>
      <w:r>
        <w:rPr>
          <w:rStyle w:val="HTMLCode"/>
          <w:rFonts w:ascii="Consolas" w:hAnsi="Consolas"/>
          <w:color w:val="F8F8F2"/>
        </w:rPr>
        <w:t>demo_pod_identity</w:t>
      </w:r>
      <w:proofErr w:type="spellEnd"/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--resource-group demo-resource-group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--output </w:t>
      </w:r>
      <w:proofErr w:type="spellStart"/>
      <w:r>
        <w:rPr>
          <w:rStyle w:val="HTMLCode"/>
          <w:rFonts w:ascii="Consolas" w:hAnsi="Consolas"/>
          <w:color w:val="F8F8F2"/>
        </w:rPr>
        <w:t>json</w:t>
      </w:r>
      <w:proofErr w:type="spellEnd"/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--query </w:t>
      </w:r>
      <w:proofErr w:type="spellStart"/>
      <w:r>
        <w:rPr>
          <w:rStyle w:val="HTMLCode"/>
          <w:rFonts w:ascii="Consolas" w:hAnsi="Consolas"/>
          <w:color w:val="F8F8F2"/>
        </w:rPr>
        <w:t>clientId</w:t>
      </w:r>
      <w:proofErr w:type="spellEnd"/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$</w:t>
      </w:r>
      <w:proofErr w:type="spellStart"/>
      <w:r>
        <w:rPr>
          <w:rStyle w:val="token"/>
          <w:rFonts w:ascii="Consolas" w:hAnsi="Consolas"/>
          <w:color w:val="F8F8F2"/>
        </w:rPr>
        <w:t>keyVaultID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az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keyvault</w:t>
      </w:r>
      <w:proofErr w:type="spellEnd"/>
      <w:r>
        <w:rPr>
          <w:rStyle w:val="HTMLCode"/>
          <w:rFonts w:ascii="Consolas" w:hAnsi="Consolas"/>
          <w:color w:val="F8F8F2"/>
        </w:rPr>
        <w:t xml:space="preserve"> show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--name </w:t>
      </w:r>
      <w:proofErr w:type="spellStart"/>
      <w:r>
        <w:rPr>
          <w:rStyle w:val="HTMLCode"/>
          <w:rFonts w:ascii="Consolas" w:hAnsi="Consolas"/>
          <w:color w:val="F8F8F2"/>
        </w:rPr>
        <w:t>demokv</w:t>
      </w:r>
      <w:proofErr w:type="spellEnd"/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--resource-group demo-resource-group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--output </w:t>
      </w:r>
      <w:proofErr w:type="spellStart"/>
      <w:r>
        <w:rPr>
          <w:rStyle w:val="HTMLCode"/>
          <w:rFonts w:ascii="Consolas" w:hAnsi="Consolas"/>
          <w:color w:val="F8F8F2"/>
        </w:rPr>
        <w:t>json</w:t>
      </w:r>
      <w:proofErr w:type="spellEnd"/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--query </w:t>
      </w:r>
      <w:r>
        <w:rPr>
          <w:rStyle w:val="token"/>
          <w:rFonts w:ascii="Consolas" w:hAnsi="Consolas"/>
          <w:color w:val="E6DB74"/>
        </w:rPr>
        <w:t>id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br/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az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role assignment create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--role Reader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--assignee </w:t>
      </w:r>
      <w:r>
        <w:rPr>
          <w:rStyle w:val="token"/>
          <w:rFonts w:ascii="Consolas" w:hAnsi="Consolas"/>
          <w:color w:val="F8F8F2"/>
        </w:rPr>
        <w:t>$</w:t>
      </w:r>
      <w:proofErr w:type="spellStart"/>
      <w:r>
        <w:rPr>
          <w:rStyle w:val="token"/>
          <w:rFonts w:ascii="Consolas" w:hAnsi="Consolas"/>
          <w:color w:val="F8F8F2"/>
        </w:rPr>
        <w:t>PrincipalID</w:t>
      </w:r>
      <w:proofErr w:type="spellEnd"/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--scope </w:t>
      </w:r>
      <w:r>
        <w:rPr>
          <w:rStyle w:val="token"/>
          <w:rFonts w:ascii="Consolas" w:hAnsi="Consolas"/>
          <w:color w:val="F8F8F2"/>
        </w:rPr>
        <w:t>$</w:t>
      </w:r>
      <w:proofErr w:type="spellStart"/>
      <w:r>
        <w:rPr>
          <w:rStyle w:val="token"/>
          <w:rFonts w:ascii="Consolas" w:hAnsi="Consolas"/>
          <w:color w:val="F8F8F2"/>
        </w:rPr>
        <w:t>keyVaultID</w:t>
      </w:r>
      <w:proofErr w:type="spellEnd"/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708090"/>
        </w:rPr>
        <w:t># Grant GET Secret access to the Azure Identity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az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keyvault</w:t>
      </w:r>
      <w:proofErr w:type="spellEnd"/>
      <w:r>
        <w:rPr>
          <w:rStyle w:val="HTMLCode"/>
          <w:rFonts w:ascii="Consolas" w:hAnsi="Consolas"/>
          <w:color w:val="F8F8F2"/>
        </w:rPr>
        <w:t xml:space="preserve"> set-policy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--name </w:t>
      </w:r>
      <w:proofErr w:type="spellStart"/>
      <w:r>
        <w:rPr>
          <w:rStyle w:val="HTMLCode"/>
          <w:rFonts w:ascii="Consolas" w:hAnsi="Consolas"/>
          <w:color w:val="F8F8F2"/>
        </w:rPr>
        <w:t>demokv</w:t>
      </w:r>
      <w:proofErr w:type="spellEnd"/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--secret-permissions get</w:t>
      </w:r>
    </w:p>
    <w:p w:rsidR="009E5B94" w:rsidRDefault="009E5B94" w:rsidP="009E5B94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--</w:t>
      </w:r>
      <w:proofErr w:type="spellStart"/>
      <w:r>
        <w:rPr>
          <w:rStyle w:val="HTMLCode"/>
          <w:rFonts w:ascii="Consolas" w:hAnsi="Consolas"/>
          <w:color w:val="F8F8F2"/>
        </w:rPr>
        <w:t>spn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$</w:t>
      </w:r>
      <w:proofErr w:type="spellStart"/>
      <w:r>
        <w:rPr>
          <w:rStyle w:val="token"/>
          <w:rFonts w:ascii="Consolas" w:hAnsi="Consolas"/>
          <w:color w:val="F8F8F2"/>
        </w:rPr>
        <w:t>ClientID</w:t>
      </w:r>
      <w:proofErr w:type="spellEnd"/>
    </w:p>
    <w:p w:rsidR="009E5B94" w:rsidRDefault="009E5B94" w:rsidP="009E5B94"/>
    <w:p w:rsidR="009E5B94" w:rsidRDefault="009E5B94" w:rsidP="009E5B94"/>
    <w:p w:rsidR="009E5B94" w:rsidRDefault="009E5B94" w:rsidP="009E5B94"/>
    <w:p w:rsidR="009E5B94" w:rsidRDefault="009E5B94" w:rsidP="009E5B94"/>
    <w:p w:rsidR="009E5B94" w:rsidRDefault="009E5B94" w:rsidP="009E5B94">
      <w:r>
        <w:t xml:space="preserve">Example </w:t>
      </w:r>
    </w:p>
    <w:p w:rsidR="009E5B94" w:rsidRDefault="009E5B94" w:rsidP="009E5B94">
      <w:proofErr w:type="spellStart"/>
      <w:proofErr w:type="gramStart"/>
      <w:r>
        <w:t>az</w:t>
      </w:r>
      <w:proofErr w:type="spellEnd"/>
      <w:proofErr w:type="gramEnd"/>
      <w:r>
        <w:t xml:space="preserve"> role assignment create    --role Reader    --assignee 051e47cc-95a0-4139-af13-94e66764145c   --scope /subscriptions/efa3402c-d906-4951-8645-08fcc393a151/resourceGroups/ITF-DEV-DEMO/providers/Microsoft.KeyVault/vaults/consumnersecret123</w:t>
      </w:r>
    </w:p>
    <w:p w:rsidR="009E5B94" w:rsidRDefault="009E5B94" w:rsidP="009E5B94"/>
    <w:p w:rsidR="009E5B94" w:rsidRPr="009E5B94" w:rsidRDefault="009E5B94" w:rsidP="009E5B94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keyvault</w:t>
      </w:r>
      <w:proofErr w:type="spellEnd"/>
      <w:r>
        <w:t xml:space="preserve"> set-policy    --name consumnersecret123    --secret-permissions get    --</w:t>
      </w:r>
      <w:proofErr w:type="spellStart"/>
      <w:r>
        <w:t>spn</w:t>
      </w:r>
      <w:proofErr w:type="spellEnd"/>
      <w:r>
        <w:t xml:space="preserve"> c14fc101-a5a7-437a-bccc-4d3b9588a190</w:t>
      </w:r>
    </w:p>
    <w:p w:rsidR="009E5B94" w:rsidRDefault="009E5B94"/>
    <w:p w:rsidR="00BF44CD" w:rsidRDefault="00BF44CD"/>
    <w:p w:rsidR="00BF44CD" w:rsidRPr="00BF44CD" w:rsidRDefault="00BF44CD" w:rsidP="00BF44CD">
      <w:pPr>
        <w:pStyle w:val="Heading2"/>
        <w:shd w:val="clear" w:color="auto" w:fill="FFFFFF"/>
        <w:spacing w:before="480"/>
        <w:rPr>
          <w:rStyle w:val="Strong"/>
          <w:color w:val="535358"/>
          <w:sz w:val="27"/>
          <w:szCs w:val="27"/>
          <w:shd w:val="clear" w:color="auto" w:fill="FFFFFF"/>
        </w:rPr>
      </w:pPr>
      <w:r w:rsidRPr="00BF44CD"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  <w:t>STEP-</w:t>
      </w:r>
      <w:proofErr w:type="gramStart"/>
      <w:r w:rsidRPr="00BF44CD"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  <w:t>8 :</w:t>
      </w:r>
      <w:proofErr w:type="gramEnd"/>
      <w:r w:rsidRPr="00BF44CD">
        <w:rPr>
          <w:rStyle w:val="Strong"/>
          <w:color w:val="535358"/>
          <w:sz w:val="27"/>
          <w:szCs w:val="27"/>
          <w:shd w:val="clear" w:color="auto" w:fill="FFFFFF"/>
        </w:rPr>
        <w:t xml:space="preserve"> Create a demo Docker Image</w:t>
      </w:r>
    </w:p>
    <w:p w:rsidR="00BF44CD" w:rsidRPr="00BF44CD" w:rsidRDefault="00BF44CD" w:rsidP="00BF44CD"/>
    <w:p w:rsidR="00BF44CD" w:rsidRDefault="00BF44CD" w:rsidP="00BF44CD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color w:val="535358"/>
          <w:sz w:val="27"/>
          <w:szCs w:val="27"/>
        </w:rPr>
      </w:pPr>
      <w:r>
        <w:rPr>
          <w:rFonts w:ascii="Arial" w:hAnsi="Arial" w:cs="Arial"/>
          <w:color w:val="535358"/>
          <w:sz w:val="27"/>
          <w:szCs w:val="27"/>
        </w:rPr>
        <w:t xml:space="preserve">As described during the introduction, the Azure </w:t>
      </w:r>
      <w:proofErr w:type="spellStart"/>
      <w:r>
        <w:rPr>
          <w:rFonts w:ascii="Arial" w:hAnsi="Arial" w:cs="Arial"/>
          <w:color w:val="535358"/>
          <w:sz w:val="27"/>
          <w:szCs w:val="27"/>
        </w:rPr>
        <w:t>KeyVault</w:t>
      </w:r>
      <w:proofErr w:type="spellEnd"/>
      <w:r>
        <w:rPr>
          <w:rFonts w:ascii="Arial" w:hAnsi="Arial" w:cs="Arial"/>
          <w:color w:val="53535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35358"/>
          <w:sz w:val="27"/>
          <w:szCs w:val="27"/>
        </w:rPr>
        <w:t>FlexVolume</w:t>
      </w:r>
      <w:proofErr w:type="spellEnd"/>
      <w:r>
        <w:rPr>
          <w:rFonts w:ascii="Arial" w:hAnsi="Arial" w:cs="Arial"/>
          <w:color w:val="535358"/>
          <w:sz w:val="27"/>
          <w:szCs w:val="27"/>
        </w:rPr>
        <w:t xml:space="preserve"> will take secrets from Azure Key Vault and make them available inside of containers. The value from every secret is written to an individual file in the specified </w:t>
      </w:r>
      <w:proofErr w:type="spellStart"/>
      <w:r>
        <w:rPr>
          <w:rStyle w:val="HTMLCode"/>
          <w:color w:val="535358"/>
          <w:shd w:val="clear" w:color="auto" w:fill="EEEEEE"/>
        </w:rPr>
        <w:t>volumeMount</w:t>
      </w:r>
      <w:proofErr w:type="spellEnd"/>
      <w:r>
        <w:rPr>
          <w:rFonts w:ascii="Arial" w:hAnsi="Arial" w:cs="Arial"/>
          <w:color w:val="535358"/>
          <w:sz w:val="27"/>
          <w:szCs w:val="27"/>
        </w:rPr>
        <w:t>. In order to verify the entire setup of </w:t>
      </w:r>
      <w:r>
        <w:rPr>
          <w:rStyle w:val="Emphasis"/>
          <w:rFonts w:ascii="Arial" w:hAnsi="Arial" w:cs="Arial"/>
          <w:color w:val="535358"/>
          <w:sz w:val="27"/>
          <w:szCs w:val="27"/>
        </w:rPr>
        <w:t>AAD Pod Identity</w:t>
      </w:r>
      <w:r>
        <w:rPr>
          <w:rFonts w:ascii="Arial" w:hAnsi="Arial" w:cs="Arial"/>
          <w:color w:val="535358"/>
          <w:sz w:val="27"/>
          <w:szCs w:val="27"/>
        </w:rPr>
        <w:t> and </w:t>
      </w:r>
      <w:r>
        <w:rPr>
          <w:rStyle w:val="Emphasis"/>
          <w:rFonts w:ascii="Arial" w:hAnsi="Arial" w:cs="Arial"/>
          <w:color w:val="535358"/>
          <w:sz w:val="27"/>
          <w:szCs w:val="27"/>
        </w:rPr>
        <w:t xml:space="preserve">Azure Key Vault </w:t>
      </w:r>
      <w:proofErr w:type="spellStart"/>
      <w:r>
        <w:rPr>
          <w:rStyle w:val="Emphasis"/>
          <w:rFonts w:ascii="Arial" w:hAnsi="Arial" w:cs="Arial"/>
          <w:color w:val="535358"/>
          <w:sz w:val="27"/>
          <w:szCs w:val="27"/>
        </w:rPr>
        <w:t>FlexVolume</w:t>
      </w:r>
      <w:proofErr w:type="spellEnd"/>
      <w:r>
        <w:rPr>
          <w:rStyle w:val="Emphasis"/>
          <w:rFonts w:ascii="Arial" w:hAnsi="Arial" w:cs="Arial"/>
          <w:color w:val="535358"/>
          <w:sz w:val="27"/>
          <w:szCs w:val="27"/>
        </w:rPr>
        <w:t xml:space="preserve"> for Kubernetes</w:t>
      </w:r>
      <w:r>
        <w:rPr>
          <w:rFonts w:ascii="Arial" w:hAnsi="Arial" w:cs="Arial"/>
          <w:color w:val="535358"/>
          <w:sz w:val="27"/>
          <w:szCs w:val="27"/>
        </w:rPr>
        <w:t>, we will now create a simple </w:t>
      </w:r>
      <w:proofErr w:type="spellStart"/>
      <w:r>
        <w:rPr>
          <w:rStyle w:val="HTMLCode"/>
          <w:color w:val="535358"/>
          <w:shd w:val="clear" w:color="auto" w:fill="EEEEEE"/>
        </w:rPr>
        <w:t>nginx</w:t>
      </w:r>
      <w:proofErr w:type="spellEnd"/>
      <w:r>
        <w:rPr>
          <w:rFonts w:ascii="Arial" w:hAnsi="Arial" w:cs="Arial"/>
          <w:color w:val="535358"/>
          <w:sz w:val="27"/>
          <w:szCs w:val="27"/>
        </w:rPr>
        <w:t> Docker Image and use it later to examine the container and read the secret values at runtime.</w:t>
      </w:r>
    </w:p>
    <w:p w:rsidR="00BF44CD" w:rsidRDefault="00BF44CD" w:rsidP="00BF44CD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color w:val="535358"/>
          <w:sz w:val="27"/>
          <w:szCs w:val="27"/>
        </w:rPr>
      </w:pPr>
      <w:r>
        <w:rPr>
          <w:rFonts w:ascii="Arial" w:hAnsi="Arial" w:cs="Arial"/>
          <w:color w:val="535358"/>
          <w:sz w:val="27"/>
          <w:szCs w:val="27"/>
        </w:rPr>
        <w:t xml:space="preserve">Content </w:t>
      </w:r>
    </w:p>
    <w:p w:rsidR="00BF44CD" w:rsidRPr="00BF44CD" w:rsidRDefault="00BF44CD" w:rsidP="00BF44CD">
      <w:pPr>
        <w:pStyle w:val="NormalWeb"/>
        <w:shd w:val="clear" w:color="auto" w:fill="FFFFFF"/>
        <w:spacing w:after="400"/>
        <w:rPr>
          <w:rFonts w:ascii="Arial" w:hAnsi="Arial" w:cs="Arial"/>
          <w:color w:val="535358"/>
          <w:sz w:val="27"/>
          <w:szCs w:val="27"/>
        </w:rPr>
      </w:pPr>
      <w:r w:rsidRPr="00BF44CD">
        <w:rPr>
          <w:rFonts w:ascii="Arial" w:hAnsi="Arial" w:cs="Arial"/>
          <w:color w:val="535358"/>
          <w:sz w:val="27"/>
          <w:szCs w:val="27"/>
        </w:rPr>
        <w:t>FROM alpine</w:t>
      </w:r>
    </w:p>
    <w:p w:rsidR="00BF44CD" w:rsidRPr="00BF44CD" w:rsidRDefault="00BF44CD" w:rsidP="00BF44CD">
      <w:pPr>
        <w:pStyle w:val="NormalWeb"/>
        <w:shd w:val="clear" w:color="auto" w:fill="FFFFFF"/>
        <w:spacing w:after="400"/>
        <w:rPr>
          <w:rFonts w:ascii="Arial" w:hAnsi="Arial" w:cs="Arial"/>
          <w:color w:val="535358"/>
          <w:sz w:val="27"/>
          <w:szCs w:val="27"/>
        </w:rPr>
      </w:pPr>
      <w:r w:rsidRPr="00BF44CD">
        <w:rPr>
          <w:rFonts w:ascii="Arial" w:hAnsi="Arial" w:cs="Arial"/>
          <w:color w:val="535358"/>
          <w:sz w:val="27"/>
          <w:szCs w:val="27"/>
        </w:rPr>
        <w:t>LABEL maintainer="Thorsten Hans &lt;thorsten.hans@gmail.com&gt;"</w:t>
      </w:r>
    </w:p>
    <w:p w:rsidR="00BF44CD" w:rsidRDefault="00BF44CD" w:rsidP="00BF44CD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color w:val="535358"/>
          <w:sz w:val="27"/>
          <w:szCs w:val="27"/>
        </w:rPr>
      </w:pPr>
      <w:r w:rsidRPr="00BF44CD">
        <w:rPr>
          <w:rFonts w:ascii="Arial" w:hAnsi="Arial" w:cs="Arial"/>
          <w:color w:val="535358"/>
          <w:sz w:val="27"/>
          <w:szCs w:val="27"/>
        </w:rPr>
        <w:t>CMD ["cat", "/</w:t>
      </w:r>
      <w:proofErr w:type="spellStart"/>
      <w:r w:rsidRPr="00BF44CD">
        <w:rPr>
          <w:rFonts w:ascii="Arial" w:hAnsi="Arial" w:cs="Arial"/>
          <w:color w:val="535358"/>
          <w:sz w:val="27"/>
          <w:szCs w:val="27"/>
        </w:rPr>
        <w:t>kv</w:t>
      </w:r>
      <w:proofErr w:type="spellEnd"/>
      <w:r w:rsidRPr="00BF44CD">
        <w:rPr>
          <w:rFonts w:ascii="Arial" w:hAnsi="Arial" w:cs="Arial"/>
          <w:color w:val="535358"/>
          <w:sz w:val="27"/>
          <w:szCs w:val="27"/>
        </w:rPr>
        <w:t>/URL"]</w:t>
      </w:r>
    </w:p>
    <w:p w:rsidR="00BF44CD" w:rsidRDefault="00BF44CD" w:rsidP="00BF44CD">
      <w:pPr>
        <w:pStyle w:val="NormalWeb"/>
        <w:shd w:val="clear" w:color="auto" w:fill="FFFFFF"/>
        <w:spacing w:before="0" w:beforeAutospacing="0" w:after="400" w:afterAutospacing="0"/>
      </w:pPr>
      <w:r>
        <w:rPr>
          <w:rFonts w:ascii="Arial" w:hAnsi="Arial" w:cs="Arial"/>
          <w:color w:val="535358"/>
          <w:sz w:val="27"/>
          <w:szCs w:val="27"/>
        </w:rPr>
        <w:t>File</w:t>
      </w:r>
      <w:r>
        <w:rPr>
          <w:noProof/>
        </w:rPr>
        <w:object w:dxaOrig="1440" w:dyaOrig="1440">
          <v:shape id="_x0000_s1026" type="#_x0000_t75" style="position:absolute;margin-left:0;margin-top:0;width:50.25pt;height:40.5pt;z-index:251659264;mso-position-horizontal:left;mso-position-horizontal-relative:text;mso-position-vertical-relative:text" filled="t" fillcolor="#ed7d31 [3205]">
            <v:imagedata r:id="rId10" o:title=""/>
            <w10:wrap type="square" side="right"/>
          </v:shape>
          <o:OLEObject Type="Embed" ProgID="Package" ShapeID="_x0000_s1026" DrawAspect="Content" ObjectID="_1614600005" r:id="rId11"/>
        </w:object>
      </w:r>
      <w:r>
        <w:br w:type="textWrapping" w:clear="all"/>
      </w:r>
    </w:p>
    <w:p w:rsidR="00BF44CD" w:rsidRPr="00BF44CD" w:rsidRDefault="00BF44CD" w:rsidP="00BF44CD">
      <w:pPr>
        <w:pStyle w:val="Heading2"/>
        <w:shd w:val="clear" w:color="auto" w:fill="FFFFFF"/>
        <w:spacing w:before="480"/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</w:pPr>
      <w:r w:rsidRPr="00BF44CD"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  <w:t>STEP 9</w:t>
      </w:r>
      <w:proofErr w:type="gramStart"/>
      <w:r w:rsidRPr="00BF44CD"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  <w:t>-  build</w:t>
      </w:r>
      <w:proofErr w:type="gramEnd"/>
      <w:r w:rsidRPr="00BF44CD"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 Docker image and push in </w:t>
      </w:r>
      <w:proofErr w:type="spellStart"/>
      <w:r w:rsidRPr="00BF44CD"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  <w:t>docker</w:t>
      </w:r>
      <w:proofErr w:type="spellEnd"/>
      <w:r w:rsidRPr="00BF44CD"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 hub</w:t>
      </w:r>
    </w:p>
    <w:p w:rsidR="00BF44CD" w:rsidRDefault="00BF44CD" w:rsidP="00BF44C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build </w:t>
      </w:r>
      <w:r>
        <w:rPr>
          <w:rStyle w:val="token"/>
          <w:rFonts w:ascii="Consolas" w:hAnsi="Consolas"/>
          <w:color w:val="66D9EF"/>
        </w:rPr>
        <w:t>.</w:t>
      </w:r>
      <w:r>
        <w:rPr>
          <w:rStyle w:val="HTMLCode"/>
          <w:rFonts w:ascii="Consolas" w:hAnsi="Consolas"/>
          <w:color w:val="F8F8F2"/>
        </w:rPr>
        <w:t xml:space="preserve"> -t </w:t>
      </w:r>
      <w:r>
        <w:rPr>
          <w:rStyle w:val="HTMLCode"/>
          <w:rFonts w:ascii="Consolas" w:hAnsi="Consolas"/>
          <w:color w:val="F8F8F2"/>
        </w:rPr>
        <w:t>victordey2007</w:t>
      </w:r>
      <w:r>
        <w:rPr>
          <w:rStyle w:val="HTMLCode"/>
          <w:rFonts w:ascii="Consolas" w:hAnsi="Consolas"/>
          <w:color w:val="F8F8F2"/>
        </w:rPr>
        <w:t>/</w:t>
      </w:r>
      <w:proofErr w:type="spellStart"/>
      <w:r>
        <w:rPr>
          <w:rStyle w:val="HTMLCode"/>
          <w:rFonts w:ascii="Consolas" w:hAnsi="Consolas"/>
          <w:color w:val="F8F8F2"/>
        </w:rPr>
        <w:t>aks-keyvault-sample</w:t>
      </w:r>
      <w:proofErr w:type="gramStart"/>
      <w:r>
        <w:rPr>
          <w:rStyle w:val="HTMLCode"/>
          <w:rFonts w:ascii="Consolas" w:hAnsi="Consolas"/>
          <w:color w:val="F8F8F2"/>
        </w:rPr>
        <w:t>:latest</w:t>
      </w:r>
      <w:proofErr w:type="spellEnd"/>
      <w:proofErr w:type="gramEnd"/>
    </w:p>
    <w:p w:rsidR="00BF44CD" w:rsidRDefault="00BF44CD" w:rsidP="00BF44C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login</w:t>
      </w:r>
    </w:p>
    <w:p w:rsidR="00BF44CD" w:rsidRDefault="00BF44CD" w:rsidP="00BF44C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</w:p>
    <w:p w:rsidR="00BF44CD" w:rsidRDefault="00BF44CD" w:rsidP="00BF44C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push </w:t>
      </w:r>
      <w:r>
        <w:rPr>
          <w:rStyle w:val="HTMLCode"/>
          <w:rFonts w:ascii="Consolas" w:hAnsi="Consolas"/>
          <w:color w:val="F8F8F2"/>
        </w:rPr>
        <w:t>victordey2007</w:t>
      </w:r>
      <w:r>
        <w:rPr>
          <w:rStyle w:val="HTMLCode"/>
          <w:rFonts w:ascii="Consolas" w:hAnsi="Consolas"/>
          <w:color w:val="F8F8F2"/>
        </w:rPr>
        <w:t>/</w:t>
      </w:r>
      <w:proofErr w:type="spellStart"/>
      <w:r>
        <w:rPr>
          <w:rStyle w:val="HTMLCode"/>
          <w:rFonts w:ascii="Consolas" w:hAnsi="Consolas"/>
          <w:color w:val="F8F8F2"/>
        </w:rPr>
        <w:t>aks-keyvault-sample:latest</w:t>
      </w:r>
      <w:proofErr w:type="spellEnd"/>
    </w:p>
    <w:p w:rsidR="00BF44CD" w:rsidRDefault="00BF44CD" w:rsidP="00BF44CD"/>
    <w:p w:rsidR="00BF44CD" w:rsidRDefault="00BF44CD" w:rsidP="00BF44CD"/>
    <w:p w:rsidR="00BF44CD" w:rsidRDefault="00BF44CD" w:rsidP="00BF44CD">
      <w:pPr>
        <w:pStyle w:val="Heading2"/>
        <w:shd w:val="clear" w:color="auto" w:fill="FFFFFF"/>
        <w:spacing w:before="480"/>
        <w:rPr>
          <w:rFonts w:ascii="Arial" w:hAnsi="Arial" w:cs="Arial"/>
          <w:b/>
          <w:color w:val="2F313D"/>
        </w:rPr>
      </w:pPr>
      <w:r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  <w:t>STEP 10</w:t>
      </w:r>
      <w:proofErr w:type="gramStart"/>
      <w:r w:rsidRPr="00BF44CD"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  <w:t xml:space="preserve">-  </w:t>
      </w:r>
      <w:r w:rsidRPr="00BF44CD">
        <w:rPr>
          <w:rFonts w:ascii="Arial" w:hAnsi="Arial" w:cs="Arial"/>
          <w:b/>
          <w:color w:val="2F313D"/>
        </w:rPr>
        <w:t>Creating</w:t>
      </w:r>
      <w:proofErr w:type="gramEnd"/>
      <w:r w:rsidRPr="00BF44CD">
        <w:rPr>
          <w:rFonts w:ascii="Arial" w:hAnsi="Arial" w:cs="Arial"/>
          <w:b/>
          <w:color w:val="2F313D"/>
        </w:rPr>
        <w:t xml:space="preserve"> the Pod definition</w:t>
      </w:r>
      <w:r>
        <w:rPr>
          <w:rFonts w:ascii="Arial" w:hAnsi="Arial" w:cs="Arial"/>
          <w:b/>
          <w:color w:val="2F313D"/>
        </w:rPr>
        <w:t xml:space="preserve"> </w:t>
      </w:r>
    </w:p>
    <w:p w:rsidR="00BF44CD" w:rsidRDefault="00BF44CD" w:rsidP="00BF44CD">
      <w:r>
        <w:t xml:space="preserve"> </w:t>
      </w:r>
    </w:p>
    <w:p w:rsidR="00BF44CD" w:rsidRDefault="00BF44CD" w:rsidP="00BF44CD">
      <w:r>
        <w:t xml:space="preserve">Create one </w:t>
      </w:r>
      <w:proofErr w:type="gramStart"/>
      <w:r>
        <w:t>POD  using</w:t>
      </w:r>
      <w:proofErr w:type="gramEnd"/>
      <w:r>
        <w:t xml:space="preserve"> the attached </w:t>
      </w:r>
      <w:proofErr w:type="spellStart"/>
      <w:r w:rsidRPr="00BF44CD">
        <w:t>aks-keyvault-sample.yaml</w:t>
      </w:r>
      <w:proofErr w:type="spellEnd"/>
      <w:r>
        <w:t xml:space="preserve"> file but replace the following values.</w:t>
      </w:r>
    </w:p>
    <w:p w:rsidR="00BF44CD" w:rsidRPr="00BF44CD" w:rsidRDefault="00BF44CD" w:rsidP="00BF44CD">
      <w:pPr>
        <w:shd w:val="clear" w:color="auto" w:fill="FFFFFF"/>
        <w:spacing w:after="400" w:line="240" w:lineRule="auto"/>
        <w:rPr>
          <w:rFonts w:ascii="Arial" w:eastAsia="Times New Roman" w:hAnsi="Arial" w:cs="Arial"/>
          <w:color w:val="535358"/>
          <w:sz w:val="27"/>
          <w:szCs w:val="27"/>
        </w:rPr>
      </w:pPr>
      <w:r w:rsidRPr="00BF44CD">
        <w:rPr>
          <w:rFonts w:ascii="Arial" w:eastAsia="Times New Roman" w:hAnsi="Arial" w:cs="Arial"/>
          <w:color w:val="535358"/>
          <w:sz w:val="27"/>
          <w:szCs w:val="27"/>
        </w:rPr>
        <w:t>The Azure Key Vault itself is specified from the combination of four properties:</w:t>
      </w:r>
    </w:p>
    <w:p w:rsidR="00BF44CD" w:rsidRPr="00BF44CD" w:rsidRDefault="00BF44CD" w:rsidP="00BF44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35358"/>
          <w:sz w:val="27"/>
          <w:szCs w:val="27"/>
        </w:rPr>
      </w:pPr>
      <w:proofErr w:type="spellStart"/>
      <w:r w:rsidRPr="00BF44CD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keyvaultname</w:t>
      </w:r>
      <w:proofErr w:type="spellEnd"/>
      <w:r w:rsidRPr="00BF44CD">
        <w:rPr>
          <w:rFonts w:ascii="Arial" w:eastAsia="Times New Roman" w:hAnsi="Arial" w:cs="Arial"/>
          <w:color w:val="535358"/>
          <w:sz w:val="27"/>
          <w:szCs w:val="27"/>
        </w:rPr>
        <w:t>: Key V</w:t>
      </w:r>
      <w:r>
        <w:rPr>
          <w:rFonts w:ascii="Arial" w:eastAsia="Times New Roman" w:hAnsi="Arial" w:cs="Arial"/>
          <w:color w:val="535358"/>
          <w:sz w:val="27"/>
          <w:szCs w:val="27"/>
        </w:rPr>
        <w:t xml:space="preserve">ault’s custom domain name ( </w:t>
      </w:r>
      <w:proofErr w:type="spellStart"/>
      <w:r>
        <w:rPr>
          <w:rFonts w:ascii="Arial" w:eastAsia="Times New Roman" w:hAnsi="Arial" w:cs="Arial"/>
          <w:color w:val="535358"/>
          <w:sz w:val="27"/>
          <w:szCs w:val="27"/>
        </w:rPr>
        <w:t>its</w:t>
      </w:r>
      <w:proofErr w:type="spellEnd"/>
      <w:r>
        <w:rPr>
          <w:rFonts w:ascii="Arial" w:eastAsia="Times New Roman" w:hAnsi="Arial" w:cs="Arial"/>
          <w:color w:val="535358"/>
          <w:sz w:val="27"/>
          <w:szCs w:val="27"/>
        </w:rPr>
        <w:t xml:space="preserve"> given) </w:t>
      </w:r>
    </w:p>
    <w:p w:rsidR="00BF44CD" w:rsidRPr="00BF44CD" w:rsidRDefault="00BF44CD" w:rsidP="00BF44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35358"/>
          <w:sz w:val="27"/>
          <w:szCs w:val="27"/>
        </w:rPr>
      </w:pPr>
      <w:proofErr w:type="spellStart"/>
      <w:r w:rsidRPr="00BF44CD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resourcegroup</w:t>
      </w:r>
      <w:proofErr w:type="spellEnd"/>
      <w:r w:rsidRPr="00BF44CD">
        <w:rPr>
          <w:rFonts w:ascii="Arial" w:eastAsia="Times New Roman" w:hAnsi="Arial" w:cs="Arial"/>
          <w:color w:val="535358"/>
          <w:sz w:val="27"/>
          <w:szCs w:val="27"/>
        </w:rPr>
        <w:t>: Key Vault’s Azure-Resource-Group name</w:t>
      </w:r>
      <w:r>
        <w:rPr>
          <w:rFonts w:ascii="Arial" w:eastAsia="Times New Roman" w:hAnsi="Arial" w:cs="Arial"/>
          <w:color w:val="535358"/>
          <w:sz w:val="27"/>
          <w:szCs w:val="27"/>
        </w:rPr>
        <w:t xml:space="preserve">( </w:t>
      </w:r>
      <w:proofErr w:type="spellStart"/>
      <w:r>
        <w:rPr>
          <w:rFonts w:ascii="Arial" w:eastAsia="Times New Roman" w:hAnsi="Arial" w:cs="Arial"/>
          <w:color w:val="535358"/>
          <w:sz w:val="27"/>
          <w:szCs w:val="27"/>
        </w:rPr>
        <w:t>its</w:t>
      </w:r>
      <w:proofErr w:type="spellEnd"/>
      <w:r>
        <w:rPr>
          <w:rFonts w:ascii="Arial" w:eastAsia="Times New Roman" w:hAnsi="Arial" w:cs="Arial"/>
          <w:color w:val="535358"/>
          <w:sz w:val="27"/>
          <w:szCs w:val="27"/>
        </w:rPr>
        <w:t xml:space="preserve"> given) </w:t>
      </w:r>
    </w:p>
    <w:p w:rsidR="00BF44CD" w:rsidRPr="00BF44CD" w:rsidRDefault="00BF44CD" w:rsidP="00BF44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35358"/>
          <w:sz w:val="27"/>
          <w:szCs w:val="27"/>
        </w:rPr>
      </w:pPr>
      <w:proofErr w:type="spellStart"/>
      <w:r w:rsidRPr="00BF44CD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subscriptionid</w:t>
      </w:r>
      <w:proofErr w:type="spellEnd"/>
      <w:r w:rsidRPr="00BF44CD">
        <w:rPr>
          <w:rFonts w:ascii="Arial" w:eastAsia="Times New Roman" w:hAnsi="Arial" w:cs="Arial"/>
          <w:color w:val="535358"/>
          <w:sz w:val="27"/>
          <w:szCs w:val="27"/>
        </w:rPr>
        <w:t>: Key Vault’s Azure-Subscription Identifier</w:t>
      </w:r>
    </w:p>
    <w:p w:rsidR="00BF44CD" w:rsidRPr="00BF44CD" w:rsidRDefault="00BF44CD" w:rsidP="00BF44C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35358"/>
          <w:sz w:val="27"/>
          <w:szCs w:val="27"/>
        </w:rPr>
      </w:pPr>
      <w:proofErr w:type="spellStart"/>
      <w:r w:rsidRPr="00BF44CD">
        <w:rPr>
          <w:rFonts w:ascii="Courier New" w:eastAsia="Times New Roman" w:hAnsi="Courier New" w:cs="Courier New"/>
          <w:color w:val="535358"/>
          <w:sz w:val="20"/>
          <w:szCs w:val="20"/>
          <w:shd w:val="clear" w:color="auto" w:fill="EEEEEE"/>
        </w:rPr>
        <w:t>tenantid</w:t>
      </w:r>
      <w:proofErr w:type="spellEnd"/>
      <w:r w:rsidRPr="00BF44CD">
        <w:rPr>
          <w:rFonts w:ascii="Arial" w:eastAsia="Times New Roman" w:hAnsi="Arial" w:cs="Arial"/>
          <w:color w:val="535358"/>
          <w:sz w:val="27"/>
          <w:szCs w:val="27"/>
        </w:rPr>
        <w:t xml:space="preserve">: Key Vault’s Azure-Tenant </w:t>
      </w:r>
      <w:proofErr w:type="spellStart"/>
      <w:r w:rsidRPr="00BF44CD">
        <w:rPr>
          <w:rFonts w:ascii="Arial" w:eastAsia="Times New Roman" w:hAnsi="Arial" w:cs="Arial"/>
          <w:color w:val="535358"/>
          <w:sz w:val="27"/>
          <w:szCs w:val="27"/>
        </w:rPr>
        <w:t>Identifie</w:t>
      </w:r>
      <w:proofErr w:type="spellEnd"/>
    </w:p>
    <w:p w:rsidR="00AC6260" w:rsidRPr="00BF44CD" w:rsidRDefault="00BF44CD" w:rsidP="00BF44CD">
      <w:r w:rsidRPr="00BF44CD">
        <w:object w:dxaOrig="2595" w:dyaOrig="811">
          <v:shape id="_x0000_i1044" type="#_x0000_t75" style="width:129.75pt;height:40.5pt" o:ole="">
            <v:imagedata r:id="rId12" o:title=""/>
          </v:shape>
          <o:OLEObject Type="Embed" ProgID="Package" ShapeID="_x0000_i1044" DrawAspect="Content" ObjectID="_1614600004" r:id="rId13"/>
        </w:object>
      </w:r>
    </w:p>
    <w:p w:rsidR="00BF44CD" w:rsidRDefault="00AC6260" w:rsidP="00BF44CD">
      <w:pPr>
        <w:pStyle w:val="Heading2"/>
        <w:shd w:val="clear" w:color="auto" w:fill="FFFFFF"/>
        <w:spacing w:before="480"/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  <w:t>STEP11: Deploy in AKs and monitor the logs</w:t>
      </w:r>
    </w:p>
    <w:p w:rsidR="00AC6260" w:rsidRDefault="00AC6260" w:rsidP="00AC6260">
      <w:pPr>
        <w:pStyle w:val="ListParagraph"/>
        <w:numPr>
          <w:ilvl w:val="0"/>
          <w:numId w:val="9"/>
        </w:numPr>
      </w:pPr>
      <w:proofErr w:type="spellStart"/>
      <w:r w:rsidRPr="00AC6260">
        <w:t>kubectl</w:t>
      </w:r>
      <w:proofErr w:type="spellEnd"/>
      <w:r w:rsidRPr="00AC6260">
        <w:t xml:space="preserve"> create  -f </w:t>
      </w:r>
      <w:proofErr w:type="spellStart"/>
      <w:r w:rsidRPr="00AC6260">
        <w:t>aks-keyvault-spring.yaml</w:t>
      </w:r>
      <w:proofErr w:type="spellEnd"/>
    </w:p>
    <w:p w:rsidR="00AC6260" w:rsidRDefault="00AC6260" w:rsidP="00AC6260">
      <w:pPr>
        <w:pStyle w:val="ListParagraph"/>
        <w:numPr>
          <w:ilvl w:val="0"/>
          <w:numId w:val="9"/>
        </w:numPr>
      </w:pPr>
      <w:proofErr w:type="spellStart"/>
      <w:r w:rsidRPr="00AC6260">
        <w:t>kubectl</w:t>
      </w:r>
      <w:proofErr w:type="spellEnd"/>
      <w:r w:rsidRPr="00AC6260">
        <w:t xml:space="preserve"> logs </w:t>
      </w:r>
      <w:proofErr w:type="spellStart"/>
      <w:r w:rsidRPr="00AC6260">
        <w:t>aks</w:t>
      </w:r>
      <w:proofErr w:type="spellEnd"/>
      <w:r w:rsidRPr="00AC6260">
        <w:t>-</w:t>
      </w:r>
      <w:proofErr w:type="spellStart"/>
      <w:r w:rsidRPr="00AC6260">
        <w:t>kv</w:t>
      </w:r>
      <w:proofErr w:type="spellEnd"/>
      <w:r w:rsidRPr="00AC6260">
        <w:t>-spring-pod</w:t>
      </w:r>
      <w:r>
        <w:t>// in log you should see the value of URL</w:t>
      </w:r>
      <w:bookmarkStart w:id="0" w:name="_GoBack"/>
      <w:bookmarkEnd w:id="0"/>
    </w:p>
    <w:p w:rsidR="00AC6260" w:rsidRDefault="00AC6260" w:rsidP="00AC6260">
      <w:pPr>
        <w:pStyle w:val="ListParagraph"/>
        <w:numPr>
          <w:ilvl w:val="0"/>
          <w:numId w:val="9"/>
        </w:numPr>
      </w:pPr>
      <w:proofErr w:type="spellStart"/>
      <w:r w:rsidRPr="00AC6260">
        <w:t>kubectl</w:t>
      </w:r>
      <w:proofErr w:type="spellEnd"/>
      <w:r w:rsidRPr="00AC6260">
        <w:t xml:space="preserve"> get pods</w:t>
      </w:r>
    </w:p>
    <w:p w:rsidR="00AC6260" w:rsidRPr="00AC6260" w:rsidRDefault="00AC6260" w:rsidP="00AC6260">
      <w:pPr>
        <w:pStyle w:val="ListParagraph"/>
        <w:numPr>
          <w:ilvl w:val="0"/>
          <w:numId w:val="9"/>
        </w:numPr>
      </w:pPr>
      <w:proofErr w:type="spellStart"/>
      <w:r>
        <w:t>kubectl</w:t>
      </w:r>
      <w:proofErr w:type="spellEnd"/>
      <w:r>
        <w:t xml:space="preserve"> describe pods </w:t>
      </w:r>
      <w:proofErr w:type="spellStart"/>
      <w:r w:rsidRPr="00AC6260">
        <w:t>aks</w:t>
      </w:r>
      <w:proofErr w:type="spellEnd"/>
      <w:r w:rsidRPr="00AC6260">
        <w:t>-</w:t>
      </w:r>
      <w:proofErr w:type="spellStart"/>
      <w:r w:rsidRPr="00AC6260">
        <w:t>kv</w:t>
      </w:r>
      <w:proofErr w:type="spellEnd"/>
      <w:r w:rsidRPr="00AC6260">
        <w:t>-spring-pod</w:t>
      </w:r>
    </w:p>
    <w:p w:rsidR="00BF44CD" w:rsidRPr="00BF44CD" w:rsidRDefault="00BF44CD" w:rsidP="00BF44CD">
      <w:pPr>
        <w:pStyle w:val="Heading2"/>
        <w:shd w:val="clear" w:color="auto" w:fill="FFFFFF"/>
        <w:spacing w:before="480"/>
        <w:rPr>
          <w:rStyle w:val="Strong"/>
          <w:rFonts w:ascii="Arial" w:hAnsi="Arial" w:cs="Arial"/>
          <w:color w:val="535358"/>
          <w:sz w:val="27"/>
          <w:szCs w:val="27"/>
          <w:shd w:val="clear" w:color="auto" w:fill="FFFFFF"/>
        </w:rPr>
      </w:pPr>
    </w:p>
    <w:p w:rsidR="00BF44CD" w:rsidRDefault="00BF44CD" w:rsidP="00BF44CD"/>
    <w:sectPr w:rsidR="00BF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007"/>
    <w:multiLevelType w:val="hybridMultilevel"/>
    <w:tmpl w:val="77D234EA"/>
    <w:lvl w:ilvl="0" w:tplc="54DA9B8A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EEC2785"/>
    <w:multiLevelType w:val="hybridMultilevel"/>
    <w:tmpl w:val="8820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534A8"/>
    <w:multiLevelType w:val="hybridMultilevel"/>
    <w:tmpl w:val="C700EB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1DDD"/>
    <w:multiLevelType w:val="hybridMultilevel"/>
    <w:tmpl w:val="BEC4E1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4696D"/>
    <w:multiLevelType w:val="hybridMultilevel"/>
    <w:tmpl w:val="B2E0D3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A3FB6"/>
    <w:multiLevelType w:val="multilevel"/>
    <w:tmpl w:val="C180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846F0"/>
    <w:multiLevelType w:val="hybridMultilevel"/>
    <w:tmpl w:val="093A5834"/>
    <w:lvl w:ilvl="0" w:tplc="0C264C7E">
      <w:start w:val="1"/>
      <w:numFmt w:val="lowerLetter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63B0750"/>
    <w:multiLevelType w:val="hybridMultilevel"/>
    <w:tmpl w:val="7B062B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4292A"/>
    <w:multiLevelType w:val="multilevel"/>
    <w:tmpl w:val="AFF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61"/>
    <w:rsid w:val="000D0D2B"/>
    <w:rsid w:val="004854C1"/>
    <w:rsid w:val="0072568F"/>
    <w:rsid w:val="008E17D6"/>
    <w:rsid w:val="009E5B94"/>
    <w:rsid w:val="00A97561"/>
    <w:rsid w:val="00AC6260"/>
    <w:rsid w:val="00B26281"/>
    <w:rsid w:val="00B3636B"/>
    <w:rsid w:val="00BF44CD"/>
    <w:rsid w:val="00E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position-horizontal:left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CCB0C3C"/>
  <w15:chartTrackingRefBased/>
  <w15:docId w15:val="{7FF512DC-4869-4848-88F3-026A50AE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9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75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5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75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75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B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5B94"/>
    <w:rPr>
      <w:b/>
      <w:bCs/>
    </w:rPr>
  </w:style>
  <w:style w:type="character" w:customStyle="1" w:styleId="token">
    <w:name w:val="token"/>
    <w:basedOn w:val="DefaultParagraphFont"/>
    <w:rsid w:val="009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github.com/Azure/kubernetes-keyvault-flexvo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JetBlue Airways Corp.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Victor</dc:creator>
  <cp:keywords/>
  <dc:description/>
  <cp:lastModifiedBy>Dey, Victor</cp:lastModifiedBy>
  <cp:revision>1</cp:revision>
  <dcterms:created xsi:type="dcterms:W3CDTF">2019-03-20T17:04:00Z</dcterms:created>
  <dcterms:modified xsi:type="dcterms:W3CDTF">2019-03-20T19:13:00Z</dcterms:modified>
</cp:coreProperties>
</file>