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Bree Serif" w:cs="Bree Serif" w:eastAsia="Bree Serif" w:hAnsi="Bree Serif"/>
        </w:rPr>
      </w:pPr>
      <w:bookmarkStart w:colFirst="0" w:colLast="0" w:name="_gon8xk2ye8kh" w:id="0"/>
      <w:bookmarkEnd w:id="0"/>
      <w:r w:rsidDel="00000000" w:rsidR="00000000" w:rsidRPr="00000000">
        <w:rPr>
          <w:rFonts w:ascii="Bree Serif" w:cs="Bree Serif" w:eastAsia="Bree Serif" w:hAnsi="Bree Serif"/>
          <w:rtl w:val="0"/>
        </w:rPr>
        <w:t xml:space="preserve">Modulul 6. Supraîncărcarea operatorilor în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7"/>
        </w:numPr>
        <w:ind w:left="425.19685039370086" w:firstLine="0"/>
        <w:rPr>
          <w:rFonts w:ascii="Bree Serif" w:cs="Bree Serif" w:eastAsia="Bree Serif" w:hAnsi="Bree Serif"/>
          <w:sz w:val="28"/>
          <w:szCs w:val="28"/>
          <w:shd w:fill="ffe599" w:val="clear"/>
        </w:rPr>
      </w:pPr>
      <w:bookmarkStart w:colFirst="0" w:colLast="0" w:name="_pzysapuk0sl1" w:id="1"/>
      <w:bookmarkEnd w:id="1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Introducere în supraîncărcarea operatorilor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Supraîncărcarea operatorilor are în esență exact aceleași funcții și utilitate ca și supraîncărcarea metodelor pe care am studiat-o în Modulul 3.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Supraîncărcarea operatorilor se întâmplă atunci când programatorul declară explicit și intenționat alte metode de a utiliza un operator, în dependență de variabilele cu care acesta va interacționa.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Spre exemplu știm bine că operatorul + răspunde de adunarea tipurilor și concatinarea stringurilor și caracterelor, dar puteți să creați pentru acesta o metodă supraîncărcată care vă va permite să folosiți operatorul + pentru a aduna două structuri sau clase de exemplu.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42960000000005" w:lineRule="auto"/>
        <w:ind w:firstLine="720"/>
        <w:rPr>
          <w:rFonts w:ascii="Roboto" w:cs="Roboto" w:eastAsia="Roboto" w:hAnsi="Roboto"/>
          <w:sz w:val="23"/>
          <w:szCs w:val="23"/>
          <w:shd w:fill="e0e0e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Operatorii care pot fi supraîncărcați în C#: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79.20000000000005" w:lineRule="auto"/>
        <w:ind w:left="720" w:firstLine="0"/>
        <w:rPr>
          <w:rFonts w:ascii="Roboto" w:cs="Roboto" w:eastAsia="Roboto" w:hAnsi="Roboto"/>
          <w:sz w:val="23"/>
          <w:szCs w:val="23"/>
        </w:rPr>
      </w:pPr>
      <w:hyperlink r:id="rId6">
        <w:r w:rsidDel="00000000" w:rsidR="00000000" w:rsidRPr="00000000">
          <w:rPr>
            <w:sz w:val="21"/>
            <w:szCs w:val="21"/>
            <w:rtl w:val="0"/>
          </w:rPr>
          <w:t xml:space="preserve">+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-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!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~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++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--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2">
        <w:r w:rsidDel="00000000" w:rsidR="00000000" w:rsidRPr="00000000">
          <w:rPr>
            <w:sz w:val="21"/>
            <w:szCs w:val="21"/>
            <w:rtl w:val="0"/>
          </w:rPr>
          <w:t xml:space="preserve">true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3">
        <w:r w:rsidDel="00000000" w:rsidR="00000000" w:rsidRPr="00000000">
          <w:rPr>
            <w:sz w:val="21"/>
            <w:szCs w:val="21"/>
            <w:rtl w:val="0"/>
          </w:rPr>
          <w:t xml:space="preserve">false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4">
        <w:r w:rsidDel="00000000" w:rsidR="00000000" w:rsidRPr="00000000">
          <w:rPr>
            <w:sz w:val="21"/>
            <w:szCs w:val="21"/>
            <w:rtl w:val="0"/>
          </w:rPr>
          <w:t xml:space="preserve">*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5">
        <w:r w:rsidDel="00000000" w:rsidR="00000000" w:rsidRPr="00000000">
          <w:rPr>
            <w:sz w:val="21"/>
            <w:szCs w:val="21"/>
            <w:rtl w:val="0"/>
          </w:rPr>
          <w:t xml:space="preserve">/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6">
        <w:r w:rsidDel="00000000" w:rsidR="00000000" w:rsidRPr="00000000">
          <w:rPr>
            <w:sz w:val="21"/>
            <w:szCs w:val="21"/>
            <w:rtl w:val="0"/>
          </w:rPr>
          <w:t xml:space="preserve">%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7">
        <w:r w:rsidDel="00000000" w:rsidR="00000000" w:rsidRPr="00000000">
          <w:rPr>
            <w:sz w:val="21"/>
            <w:szCs w:val="21"/>
            <w:rtl w:val="0"/>
          </w:rPr>
          <w:t xml:space="preserve">&amp;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8">
        <w:r w:rsidDel="00000000" w:rsidR="00000000" w:rsidRPr="00000000">
          <w:rPr>
            <w:sz w:val="21"/>
            <w:szCs w:val="21"/>
            <w:rtl w:val="0"/>
          </w:rPr>
          <w:t xml:space="preserve">|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9">
        <w:r w:rsidDel="00000000" w:rsidR="00000000" w:rsidRPr="00000000">
          <w:rPr>
            <w:sz w:val="21"/>
            <w:szCs w:val="21"/>
            <w:rtl w:val="0"/>
          </w:rPr>
          <w:t xml:space="preserve">^</w:t>
        </w:r>
      </w:hyperlink>
      <w:r w:rsidDel="00000000" w:rsidR="00000000" w:rsidRPr="00000000">
        <w:rPr>
          <w:sz w:val="21"/>
          <w:szCs w:val="21"/>
          <w:rtl w:val="0"/>
        </w:rPr>
        <w:t xml:space="preserve">,</w:t>
      </w:r>
      <w:hyperlink r:id="rId20">
        <w:r w:rsidDel="00000000" w:rsidR="00000000" w:rsidRPr="00000000">
          <w:rPr>
            <w:sz w:val="21"/>
            <w:szCs w:val="21"/>
            <w:rtl w:val="0"/>
          </w:rPr>
          <w:t xml:space="preserve"> &lt;&lt;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21">
        <w:r w:rsidDel="00000000" w:rsidR="00000000" w:rsidRPr="00000000">
          <w:rPr>
            <w:sz w:val="21"/>
            <w:szCs w:val="21"/>
            <w:rtl w:val="0"/>
          </w:rPr>
          <w:t xml:space="preserve">&gt;&gt;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22">
        <w:r w:rsidDel="00000000" w:rsidR="00000000" w:rsidRPr="00000000">
          <w:rPr>
            <w:sz w:val="21"/>
            <w:szCs w:val="21"/>
            <w:rtl w:val="0"/>
          </w:rPr>
          <w:t xml:space="preserve">==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23">
        <w:r w:rsidDel="00000000" w:rsidR="00000000" w:rsidRPr="00000000">
          <w:rPr>
            <w:sz w:val="21"/>
            <w:szCs w:val="21"/>
            <w:rtl w:val="0"/>
          </w:rPr>
          <w:t xml:space="preserve">!=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24">
        <w:r w:rsidDel="00000000" w:rsidR="00000000" w:rsidRPr="00000000">
          <w:rPr>
            <w:sz w:val="21"/>
            <w:szCs w:val="21"/>
            <w:rtl w:val="0"/>
          </w:rPr>
          <w:t xml:space="preserve">&lt;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25">
        <w:r w:rsidDel="00000000" w:rsidR="00000000" w:rsidRPr="00000000">
          <w:rPr>
            <w:sz w:val="21"/>
            <w:szCs w:val="21"/>
            <w:rtl w:val="0"/>
          </w:rPr>
          <w:t xml:space="preserve">&gt;</w:t>
        </w:r>
      </w:hyperlink>
      <w:r w:rsidDel="00000000" w:rsidR="00000000" w:rsidRPr="00000000">
        <w:rPr>
          <w:sz w:val="21"/>
          <w:szCs w:val="21"/>
          <w:rtl w:val="0"/>
        </w:rPr>
        <w:t xml:space="preserve">,</w:t>
      </w:r>
      <w:hyperlink r:id="rId26">
        <w:r w:rsidDel="00000000" w:rsidR="00000000" w:rsidRPr="00000000">
          <w:rPr>
            <w:sz w:val="21"/>
            <w:szCs w:val="21"/>
            <w:rtl w:val="0"/>
          </w:rPr>
          <w:t xml:space="preserve"> &lt;=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27">
        <w:r w:rsidDel="00000000" w:rsidR="00000000" w:rsidRPr="00000000">
          <w:rPr>
            <w:sz w:val="21"/>
            <w:szCs w:val="21"/>
            <w:rtl w:val="0"/>
          </w:rPr>
          <w:t xml:space="preserve">&gt;=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42960000000005" w:lineRule="auto"/>
        <w:ind w:firstLine="720"/>
        <w:rPr>
          <w:rFonts w:ascii="Roboto" w:cs="Roboto" w:eastAsia="Roboto" w:hAnsi="Roboto"/>
          <w:sz w:val="23"/>
          <w:szCs w:val="23"/>
          <w:shd w:fill="e0e0e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Operatorii care NU pot fi supraîncărcați: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79.20000000000005" w:lineRule="auto"/>
        <w:ind w:left="720" w:firstLine="0"/>
        <w:rPr/>
      </w:pPr>
      <w:hyperlink r:id="rId28">
        <w:r w:rsidDel="00000000" w:rsidR="00000000" w:rsidRPr="00000000">
          <w:rPr>
            <w:rtl w:val="0"/>
          </w:rPr>
          <w:t xml:space="preserve">&amp;&amp;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rtl w:val="0"/>
          </w:rPr>
          <w:t xml:space="preserve">||</w:t>
        </w:r>
      </w:hyperlink>
      <w:r w:rsidDel="00000000" w:rsidR="00000000" w:rsidRPr="00000000">
        <w:rPr>
          <w:rtl w:val="0"/>
        </w:rPr>
        <w:t xml:space="preserve">, [ ], </w:t>
      </w:r>
      <w:hyperlink r:id="rId30">
        <w:r w:rsidDel="00000000" w:rsidR="00000000" w:rsidRPr="00000000">
          <w:rPr>
            <w:rtl w:val="0"/>
          </w:rPr>
          <w:t xml:space="preserve">+=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rtl w:val="0"/>
          </w:rPr>
          <w:t xml:space="preserve">-=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rtl w:val="0"/>
          </w:rPr>
          <w:t xml:space="preserve">*=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rtl w:val="0"/>
          </w:rPr>
          <w:t xml:space="preserve">/=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rtl w:val="0"/>
          </w:rPr>
          <w:t xml:space="preserve">%=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rtl w:val="0"/>
          </w:rPr>
          <w:t xml:space="preserve">&amp;=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rtl w:val="0"/>
          </w:rPr>
          <w:t xml:space="preserve">|=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rtl w:val="0"/>
          </w:rPr>
          <w:t xml:space="preserve">^=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rtl w:val="0"/>
          </w:rPr>
          <w:t xml:space="preserve">&lt;&lt;=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rtl w:val="0"/>
          </w:rPr>
          <w:t xml:space="preserve">&gt;&gt;=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sz w:val="21"/>
            <w:szCs w:val="21"/>
            <w:rtl w:val="0"/>
          </w:rPr>
          <w:t xml:space="preserve">^x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1">
        <w:r w:rsidDel="00000000" w:rsidR="00000000" w:rsidRPr="00000000">
          <w:rPr>
            <w:sz w:val="21"/>
            <w:szCs w:val="21"/>
            <w:rtl w:val="0"/>
          </w:rPr>
          <w:t xml:space="preserve">x = y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2">
        <w:r w:rsidDel="00000000" w:rsidR="00000000" w:rsidRPr="00000000">
          <w:rPr>
            <w:sz w:val="21"/>
            <w:szCs w:val="21"/>
            <w:rtl w:val="0"/>
          </w:rPr>
          <w:t xml:space="preserve">x.y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3">
        <w:r w:rsidDel="00000000" w:rsidR="00000000" w:rsidRPr="00000000">
          <w:rPr>
            <w:sz w:val="21"/>
            <w:szCs w:val="21"/>
            <w:rtl w:val="0"/>
          </w:rPr>
          <w:t xml:space="preserve">x?.y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4">
        <w:r w:rsidDel="00000000" w:rsidR="00000000" w:rsidRPr="00000000">
          <w:rPr>
            <w:sz w:val="21"/>
            <w:szCs w:val="21"/>
            <w:rtl w:val="0"/>
          </w:rPr>
          <w:t xml:space="preserve">c ? t : f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5">
        <w:r w:rsidDel="00000000" w:rsidR="00000000" w:rsidRPr="00000000">
          <w:rPr>
            <w:sz w:val="21"/>
            <w:szCs w:val="21"/>
            <w:rtl w:val="0"/>
          </w:rPr>
          <w:t xml:space="preserve">x ?? y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6">
        <w:r w:rsidDel="00000000" w:rsidR="00000000" w:rsidRPr="00000000">
          <w:rPr>
            <w:sz w:val="21"/>
            <w:szCs w:val="21"/>
            <w:rtl w:val="0"/>
          </w:rPr>
          <w:t xml:space="preserve">x ??= y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7">
        <w:r w:rsidDel="00000000" w:rsidR="00000000" w:rsidRPr="00000000">
          <w:rPr>
            <w:sz w:val="21"/>
            <w:szCs w:val="21"/>
            <w:rtl w:val="0"/>
          </w:rPr>
          <w:t xml:space="preserve">x..y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8">
        <w:r w:rsidDel="00000000" w:rsidR="00000000" w:rsidRPr="00000000">
          <w:rPr>
            <w:sz w:val="21"/>
            <w:szCs w:val="21"/>
            <w:rtl w:val="0"/>
          </w:rPr>
          <w:t xml:space="preserve">x-&gt;y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49">
        <w:r w:rsidDel="00000000" w:rsidR="00000000" w:rsidRPr="00000000">
          <w:rPr>
            <w:sz w:val="21"/>
            <w:szCs w:val="21"/>
            <w:rtl w:val="0"/>
          </w:rPr>
          <w:t xml:space="preserve">=&gt;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0">
        <w:r w:rsidDel="00000000" w:rsidR="00000000" w:rsidRPr="00000000">
          <w:rPr>
            <w:sz w:val="21"/>
            <w:szCs w:val="21"/>
            <w:rtl w:val="0"/>
          </w:rPr>
          <w:t xml:space="preserve">f(x)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1">
        <w:r w:rsidDel="00000000" w:rsidR="00000000" w:rsidRPr="00000000">
          <w:rPr>
            <w:sz w:val="21"/>
            <w:szCs w:val="21"/>
            <w:rtl w:val="0"/>
          </w:rPr>
          <w:t xml:space="preserve">as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2">
        <w:r w:rsidDel="00000000" w:rsidR="00000000" w:rsidRPr="00000000">
          <w:rPr>
            <w:sz w:val="21"/>
            <w:szCs w:val="21"/>
            <w:rtl w:val="0"/>
          </w:rPr>
          <w:t xml:space="preserve">await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3">
        <w:r w:rsidDel="00000000" w:rsidR="00000000" w:rsidRPr="00000000">
          <w:rPr>
            <w:sz w:val="21"/>
            <w:szCs w:val="21"/>
            <w:rtl w:val="0"/>
          </w:rPr>
          <w:t xml:space="preserve">checked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4">
        <w:r w:rsidDel="00000000" w:rsidR="00000000" w:rsidRPr="00000000">
          <w:rPr>
            <w:sz w:val="21"/>
            <w:szCs w:val="21"/>
            <w:rtl w:val="0"/>
          </w:rPr>
          <w:t xml:space="preserve">unchecked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5">
        <w:r w:rsidDel="00000000" w:rsidR="00000000" w:rsidRPr="00000000">
          <w:rPr>
            <w:sz w:val="21"/>
            <w:szCs w:val="21"/>
            <w:rtl w:val="0"/>
          </w:rPr>
          <w:t xml:space="preserve">default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6">
        <w:r w:rsidDel="00000000" w:rsidR="00000000" w:rsidRPr="00000000">
          <w:rPr>
            <w:sz w:val="21"/>
            <w:szCs w:val="21"/>
            <w:rtl w:val="0"/>
          </w:rPr>
          <w:t xml:space="preserve">delegate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7">
        <w:r w:rsidDel="00000000" w:rsidR="00000000" w:rsidRPr="00000000">
          <w:rPr>
            <w:sz w:val="21"/>
            <w:szCs w:val="21"/>
            <w:rtl w:val="0"/>
          </w:rPr>
          <w:t xml:space="preserve">is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8">
        <w:r w:rsidDel="00000000" w:rsidR="00000000" w:rsidRPr="00000000">
          <w:rPr>
            <w:sz w:val="21"/>
            <w:szCs w:val="21"/>
            <w:rtl w:val="0"/>
          </w:rPr>
          <w:t xml:space="preserve">nameof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59">
        <w:r w:rsidDel="00000000" w:rsidR="00000000" w:rsidRPr="00000000">
          <w:rPr>
            <w:sz w:val="21"/>
            <w:szCs w:val="21"/>
            <w:rtl w:val="0"/>
          </w:rPr>
          <w:t xml:space="preserve">new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60">
        <w:r w:rsidDel="00000000" w:rsidR="00000000" w:rsidRPr="00000000">
          <w:rPr>
            <w:sz w:val="21"/>
            <w:szCs w:val="21"/>
            <w:rtl w:val="0"/>
          </w:rPr>
          <w:t xml:space="preserve">sizeof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61">
        <w:r w:rsidDel="00000000" w:rsidR="00000000" w:rsidRPr="00000000">
          <w:rPr>
            <w:sz w:val="21"/>
            <w:szCs w:val="21"/>
            <w:rtl w:val="0"/>
          </w:rPr>
          <w:t xml:space="preserve">stackalloc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62">
        <w:r w:rsidDel="00000000" w:rsidR="00000000" w:rsidRPr="00000000">
          <w:rPr>
            <w:sz w:val="21"/>
            <w:szCs w:val="21"/>
            <w:rtl w:val="0"/>
          </w:rPr>
          <w:t xml:space="preserve">typeof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11.42960000000005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Sintaxa declarării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3"/>
          <w:szCs w:val="23"/>
          <w:shd w:fill="e0e0e0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0e0e0" w:val="clear"/>
          <w:rtl w:val="0"/>
        </w:rPr>
        <w:t xml:space="preserve">1)Nivelul de acces  2)Tipul de date 3) cuv cheie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shd w:fill="e0e0e0" w:val="clear"/>
          <w:rtl w:val="0"/>
        </w:rPr>
        <w:t xml:space="preserve">operator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e0e0e0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e0e0e0" w:val="clear"/>
          <w:rtl w:val="0"/>
        </w:rPr>
        <w:t xml:space="preserve">4) Simbolul Operatorului 5) (parametri)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3"/>
          <w:szCs w:val="23"/>
          <w:shd w:fill="e0e0e0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3"/>
          <w:szCs w:val="23"/>
          <w:shd w:fill="e0e0e0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0e0e0" w:val="clear"/>
          <w:rtl w:val="0"/>
        </w:rPr>
        <w:t xml:space="preserve">    //Definirea logicii</w:t>
      </w:r>
    </w:p>
    <w:p w:rsidR="00000000" w:rsidDel="00000000" w:rsidP="00000000" w:rsidRDefault="00000000" w:rsidRPr="00000000" w14:paraId="00000010">
      <w:pPr>
        <w:spacing w:after="160" w:line="379.20000000000005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0e0e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Exemplu practic: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using System;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namespace Calculator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class Calculator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int number1, number2;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Calculator(int num1, int num2)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number1 = num1;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number2 = num2;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static Calculator operator -(Calculator _calc1, Calculator _calc2)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_calc1.number1 -= _calc2.number1;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_calc1.number2 -= _calc2.number2;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return _calc1;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static Calculator operator +(Calculator _calc1, Calculator _calc2)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_calc1.number1 += _calc2.number1;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_calc1.number2 += _calc2.number2;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return _calc1;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void Print()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Console.WriteLine("Number1 = " + number1);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Console.WriteLine("Number2 = " + number2);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class Executie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static void Main()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Calculator calc1 = new Calculator(15, -25);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Calculator calc2 = new Calculator(5, 15);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calc1 = calc1 - calc2;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calc1.Print();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În programul expus am utilizat supraîncărcarea operatorului + și - pentru a crea o metodă adițională de a-i folosi, și anume de a aduna și scădea două obiecte care ambele dețin clasa Calculator.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Acest lucru ne permite să facem operația de + și - între două obiecte care în mod normal nu ar permite această operație, și precum am definit în cod când vom face una din aceste operații number1 din clasa 1 va fi adunat(sau scăzut) cu number 1 din clasa 2, și numărul 2 respectiv.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În metoda Main, am creat două obiecte de tip calculator cu parametri diferiți și am executat operația -, care a dus la ceea că fiecare număr din calc1 a fost scăzut cu numărul respectiv din calc2.,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0"/>
          <w:numId w:val="7"/>
        </w:numPr>
        <w:ind w:left="425.19685039370086" w:firstLine="0"/>
        <w:rPr>
          <w:rFonts w:ascii="Bree Serif" w:cs="Bree Serif" w:eastAsia="Bree Serif" w:hAnsi="Bree Serif"/>
          <w:color w:val="666666"/>
          <w:sz w:val="28"/>
          <w:szCs w:val="28"/>
          <w:shd w:fill="ffe599" w:val="clear"/>
        </w:rPr>
      </w:pPr>
      <w:bookmarkStart w:colFirst="0" w:colLast="0" w:name="_ms2uz9h0pb75" w:id="2"/>
      <w:bookmarkEnd w:id="2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Supraîncărcarea operatorilor unari</w:t>
      </w:r>
    </w:p>
    <w:p w:rsidR="00000000" w:rsidDel="00000000" w:rsidP="00000000" w:rsidRDefault="00000000" w:rsidRPr="00000000" w14:paraId="0000004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Operatorii unari care pot fi supraîncărcați în C# sunt: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+,-, !, ~, ++, --. Operatorii unari primesc UN SINGUR parametru.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Exemplu +:</w:t>
      </w:r>
    </w:p>
    <w:p w:rsidR="00000000" w:rsidDel="00000000" w:rsidP="00000000" w:rsidRDefault="00000000" w:rsidRPr="00000000" w14:paraId="0000004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class Adunare</w:t>
      </w:r>
    </w:p>
    <w:p w:rsidR="00000000" w:rsidDel="00000000" w:rsidP="00000000" w:rsidRDefault="00000000" w:rsidRPr="00000000" w14:paraId="00000046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int variabila;</w:t>
      </w:r>
    </w:p>
    <w:p w:rsidR="00000000" w:rsidDel="00000000" w:rsidP="00000000" w:rsidRDefault="00000000" w:rsidRPr="00000000" w14:paraId="00000048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Adunare(int _var)</w:t>
      </w:r>
    </w:p>
    <w:p w:rsidR="00000000" w:rsidDel="00000000" w:rsidP="00000000" w:rsidRDefault="00000000" w:rsidRPr="00000000" w14:paraId="0000004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variabila = _var;</w:t>
      </w:r>
    </w:p>
    <w:p w:rsidR="00000000" w:rsidDel="00000000" w:rsidP="00000000" w:rsidRDefault="00000000" w:rsidRPr="00000000" w14:paraId="0000004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static Adunare operator +(Adunare _prog1)</w:t>
      </w:r>
    </w:p>
    <w:p w:rsidR="00000000" w:rsidDel="00000000" w:rsidP="00000000" w:rsidRDefault="00000000" w:rsidRPr="00000000" w14:paraId="0000004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_prog1.variabila += 5;</w:t>
      </w:r>
    </w:p>
    <w:p w:rsidR="00000000" w:rsidDel="00000000" w:rsidP="00000000" w:rsidRDefault="00000000" w:rsidRPr="00000000" w14:paraId="0000005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_prog1;</w:t>
      </w:r>
    </w:p>
    <w:p w:rsidR="00000000" w:rsidDel="00000000" w:rsidP="00000000" w:rsidRDefault="00000000" w:rsidRPr="00000000" w14:paraId="0000005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static void Main()</w:t>
      </w:r>
    </w:p>
    <w:p w:rsidR="00000000" w:rsidDel="00000000" w:rsidP="00000000" w:rsidRDefault="00000000" w:rsidRPr="00000000" w14:paraId="00000054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Adunare obj1 = new Adunare(5);</w:t>
      </w:r>
    </w:p>
    <w:p w:rsidR="00000000" w:rsidDel="00000000" w:rsidP="00000000" w:rsidRDefault="00000000" w:rsidRPr="00000000" w14:paraId="00000056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obj1 = +obj1;</w:t>
      </w:r>
    </w:p>
    <w:p w:rsidR="00000000" w:rsidDel="00000000" w:rsidP="00000000" w:rsidRDefault="00000000" w:rsidRPr="00000000" w14:paraId="00000057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WriteLine(obj1.variabila);</w:t>
      </w:r>
    </w:p>
    <w:p w:rsidR="00000000" w:rsidDel="00000000" w:rsidP="00000000" w:rsidRDefault="00000000" w:rsidRPr="00000000" w14:paraId="00000058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Beep();</w:t>
      </w:r>
    </w:p>
    <w:p w:rsidR="00000000" w:rsidDel="00000000" w:rsidP="00000000" w:rsidRDefault="00000000" w:rsidRPr="00000000" w14:paraId="0000005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i w:val="1"/>
          <w:sz w:val="23"/>
          <w:szCs w:val="23"/>
          <w:highlight w:val="white"/>
          <w:u w:val="singl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u w:val="single"/>
          <w:rtl w:val="0"/>
        </w:rPr>
        <w:t xml:space="preserve">Exemplu -: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class Diferenta</w:t>
      </w:r>
    </w:p>
    <w:p w:rsidR="00000000" w:rsidDel="00000000" w:rsidP="00000000" w:rsidRDefault="00000000" w:rsidRPr="00000000" w14:paraId="0000005E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int numar;</w:t>
      </w:r>
    </w:p>
    <w:p w:rsidR="00000000" w:rsidDel="00000000" w:rsidP="00000000" w:rsidRDefault="00000000" w:rsidRPr="00000000" w14:paraId="00000060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Diferenta(int _input)</w:t>
      </w:r>
    </w:p>
    <w:p w:rsidR="00000000" w:rsidDel="00000000" w:rsidP="00000000" w:rsidRDefault="00000000" w:rsidRPr="00000000" w14:paraId="00000062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numar = _input;</w:t>
      </w:r>
    </w:p>
    <w:p w:rsidR="00000000" w:rsidDel="00000000" w:rsidP="00000000" w:rsidRDefault="00000000" w:rsidRPr="00000000" w14:paraId="00000064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static Diferenta operator -(int _input, Diferenta _prog1)</w:t>
      </w:r>
    </w:p>
    <w:p w:rsidR="00000000" w:rsidDel="00000000" w:rsidP="00000000" w:rsidRDefault="00000000" w:rsidRPr="00000000" w14:paraId="00000066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_prog1.numar = -_prog1.numar * 2;</w:t>
      </w:r>
    </w:p>
    <w:p w:rsidR="00000000" w:rsidDel="00000000" w:rsidP="00000000" w:rsidRDefault="00000000" w:rsidRPr="00000000" w14:paraId="00000068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_prog1;</w:t>
      </w:r>
    </w:p>
    <w:p w:rsidR="00000000" w:rsidDel="00000000" w:rsidP="00000000" w:rsidRDefault="00000000" w:rsidRPr="00000000" w14:paraId="00000069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static void Main()</w:t>
      </w:r>
    </w:p>
    <w:p w:rsidR="00000000" w:rsidDel="00000000" w:rsidP="00000000" w:rsidRDefault="00000000" w:rsidRPr="00000000" w14:paraId="0000006C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Diferenta prog1 = new Diferenta(5);</w:t>
      </w:r>
    </w:p>
    <w:p w:rsidR="00000000" w:rsidDel="00000000" w:rsidP="00000000" w:rsidRDefault="00000000" w:rsidRPr="00000000" w14:paraId="0000006E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prog1 = 0 - prog1;</w:t>
      </w:r>
    </w:p>
    <w:p w:rsidR="00000000" w:rsidDel="00000000" w:rsidP="00000000" w:rsidRDefault="00000000" w:rsidRPr="00000000" w14:paraId="0000006F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WriteLine(prog1.numar);</w:t>
      </w:r>
    </w:p>
    <w:p w:rsidR="00000000" w:rsidDel="00000000" w:rsidP="00000000" w:rsidRDefault="00000000" w:rsidRPr="00000000" w14:paraId="00000070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Beep();</w:t>
      </w:r>
    </w:p>
    <w:p w:rsidR="00000000" w:rsidDel="00000000" w:rsidP="00000000" w:rsidRDefault="00000000" w:rsidRPr="00000000" w14:paraId="00000071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ind w:left="1133.8582677165355" w:firstLine="0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u w:val="single"/>
          <w:rtl w:val="0"/>
        </w:rPr>
        <w:tab/>
        <w:tab/>
      </w:r>
      <w:r w:rsidDel="00000000" w:rsidR="00000000" w:rsidRPr="00000000">
        <w:rPr>
          <w:rFonts w:ascii="Andika" w:cs="Andika" w:eastAsia="Andika" w:hAnsi="Andika"/>
          <w:i w:val="1"/>
          <w:sz w:val="23"/>
          <w:szCs w:val="23"/>
          <w:highlight w:val="white"/>
          <w:u w:val="single"/>
          <w:rtl w:val="0"/>
        </w:rPr>
        <w:t xml:space="preserve">Exemplu !(negație):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class Negatie</w:t>
      </w:r>
    </w:p>
    <w:p w:rsidR="00000000" w:rsidDel="00000000" w:rsidP="00000000" w:rsidRDefault="00000000" w:rsidRPr="00000000" w14:paraId="00000076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bool valoare;</w:t>
      </w:r>
    </w:p>
    <w:p w:rsidR="00000000" w:rsidDel="00000000" w:rsidP="00000000" w:rsidRDefault="00000000" w:rsidRPr="00000000" w14:paraId="00000078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Negatie(bool _input)</w:t>
      </w:r>
    </w:p>
    <w:p w:rsidR="00000000" w:rsidDel="00000000" w:rsidP="00000000" w:rsidRDefault="00000000" w:rsidRPr="00000000" w14:paraId="0000007A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valoare = _input;</w:t>
      </w:r>
    </w:p>
    <w:p w:rsidR="00000000" w:rsidDel="00000000" w:rsidP="00000000" w:rsidRDefault="00000000" w:rsidRPr="00000000" w14:paraId="0000007C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static Negatie operator !(Negatie _prog1)</w:t>
      </w:r>
    </w:p>
    <w:p w:rsidR="00000000" w:rsidDel="00000000" w:rsidP="00000000" w:rsidRDefault="00000000" w:rsidRPr="00000000" w14:paraId="0000007E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if (_prog1.valoare) _prog1.valoare = !_prog1.valoare;</w:t>
      </w:r>
    </w:p>
    <w:p w:rsidR="00000000" w:rsidDel="00000000" w:rsidP="00000000" w:rsidRDefault="00000000" w:rsidRPr="00000000" w14:paraId="00000080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_prog1;</w:t>
      </w:r>
    </w:p>
    <w:p w:rsidR="00000000" w:rsidDel="00000000" w:rsidP="00000000" w:rsidRDefault="00000000" w:rsidRPr="00000000" w14:paraId="00000081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static void Main()</w:t>
      </w:r>
    </w:p>
    <w:p w:rsidR="00000000" w:rsidDel="00000000" w:rsidP="00000000" w:rsidRDefault="00000000" w:rsidRPr="00000000" w14:paraId="00000084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Negatie prog1 = new Negatie(true);</w:t>
      </w:r>
    </w:p>
    <w:p w:rsidR="00000000" w:rsidDel="00000000" w:rsidP="00000000" w:rsidRDefault="00000000" w:rsidRPr="00000000" w14:paraId="00000086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Negatie prog2 = new Negatie(false);</w:t>
      </w:r>
    </w:p>
    <w:p w:rsidR="00000000" w:rsidDel="00000000" w:rsidP="00000000" w:rsidRDefault="00000000" w:rsidRPr="00000000" w14:paraId="00000087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prog1 = !prog1;</w:t>
      </w:r>
    </w:p>
    <w:p w:rsidR="00000000" w:rsidDel="00000000" w:rsidP="00000000" w:rsidRDefault="00000000" w:rsidRPr="00000000" w14:paraId="00000088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prog2 = !prog2;</w:t>
      </w:r>
    </w:p>
    <w:p w:rsidR="00000000" w:rsidDel="00000000" w:rsidP="00000000" w:rsidRDefault="00000000" w:rsidRPr="00000000" w14:paraId="00000089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WriteLine(prog1.valoare);</w:t>
      </w:r>
    </w:p>
    <w:p w:rsidR="00000000" w:rsidDel="00000000" w:rsidP="00000000" w:rsidRDefault="00000000" w:rsidRPr="00000000" w14:paraId="0000008A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WriteLine(prog2.valoare);</w:t>
      </w:r>
    </w:p>
    <w:p w:rsidR="00000000" w:rsidDel="00000000" w:rsidP="00000000" w:rsidRDefault="00000000" w:rsidRPr="00000000" w14:paraId="0000008B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Beep();</w:t>
      </w:r>
    </w:p>
    <w:p w:rsidR="00000000" w:rsidDel="00000000" w:rsidP="00000000" w:rsidRDefault="00000000" w:rsidRPr="00000000" w14:paraId="0000008C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1133.8582677165355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numPr>
          <w:ilvl w:val="0"/>
          <w:numId w:val="7"/>
        </w:numPr>
        <w:ind w:left="720" w:hanging="360"/>
        <w:rPr>
          <w:rFonts w:ascii="Bree Serif" w:cs="Bree Serif" w:eastAsia="Bree Serif" w:hAnsi="Bree Serif"/>
          <w:sz w:val="28"/>
          <w:szCs w:val="28"/>
          <w:shd w:fill="ffe599" w:val="clear"/>
        </w:rPr>
      </w:pPr>
      <w:bookmarkStart w:colFirst="0" w:colLast="0" w:name="_iuax3h4pdvg0" w:id="3"/>
      <w:bookmarkEnd w:id="3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       Supraîncărcarea operatorilor binari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Spre deosebire de operatorii unari, operatorii binari vor primi două variabile de intrare.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Observație: La utilizarea operatorilor binari, trebuie să avem minim o variabilă de intrare care este de tipul clasei.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În C# următorii operatori binari pot fi supraîncărcați: </w:t>
      </w:r>
      <w:hyperlink r:id="rId63">
        <w:r w:rsidDel="00000000" w:rsidR="00000000" w:rsidRPr="00000000">
          <w:rPr>
            <w:rtl w:val="0"/>
          </w:rPr>
          <w:t xml:space="preserve">+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rtl w:val="0"/>
          </w:rPr>
          <w:t xml:space="preserve">-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rtl w:val="0"/>
          </w:rPr>
          <w:t xml:space="preserve">*</w:t>
        </w:r>
      </w:hyperlink>
      <w:r w:rsidDel="00000000" w:rsidR="00000000" w:rsidRPr="00000000">
        <w:rPr>
          <w:rtl w:val="0"/>
        </w:rPr>
        <w:t xml:space="preserve">,</w:t>
      </w:r>
      <w:hyperlink r:id="rId66">
        <w:r w:rsidDel="00000000" w:rsidR="00000000" w:rsidRPr="00000000">
          <w:rPr>
            <w:rtl w:val="0"/>
          </w:rPr>
          <w:t xml:space="preserve"> /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rtl w:val="0"/>
          </w:rPr>
          <w:t xml:space="preserve">%</w:t>
        </w:r>
      </w:hyperlink>
      <w:r w:rsidDel="00000000" w:rsidR="00000000" w:rsidRPr="00000000">
        <w:rPr>
          <w:rtl w:val="0"/>
        </w:rPr>
        <w:t xml:space="preserve">,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rtl w:val="0"/>
          </w:rPr>
          <w:t xml:space="preserve">&lt;&lt;,</w:t>
        </w:r>
      </w:hyperlink>
      <w:r w:rsidDel="00000000" w:rsidR="00000000" w:rsidRPr="00000000">
        <w:rPr>
          <w:rtl w:val="0"/>
        </w:rPr>
        <w:t xml:space="preserve">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Exemplu + binar: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using static System.Console;</w:t>
      </w:r>
    </w:p>
    <w:p w:rsidR="00000000" w:rsidDel="00000000" w:rsidP="00000000" w:rsidRDefault="00000000" w:rsidRPr="00000000" w14:paraId="00000097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namespace OperatoriUnari</w:t>
      </w:r>
    </w:p>
    <w:p w:rsidR="00000000" w:rsidDel="00000000" w:rsidP="00000000" w:rsidRDefault="00000000" w:rsidRPr="00000000" w14:paraId="00000098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class Program</w:t>
      </w:r>
    </w:p>
    <w:p w:rsidR="00000000" w:rsidDel="00000000" w:rsidP="00000000" w:rsidRDefault="00000000" w:rsidRPr="00000000" w14:paraId="0000009A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public int[] tablou;</w:t>
      </w:r>
    </w:p>
    <w:p w:rsidR="00000000" w:rsidDel="00000000" w:rsidP="00000000" w:rsidRDefault="00000000" w:rsidRPr="00000000" w14:paraId="0000009C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public Program(int[] _input)</w:t>
      </w:r>
    </w:p>
    <w:p w:rsidR="00000000" w:rsidDel="00000000" w:rsidP="00000000" w:rsidRDefault="00000000" w:rsidRPr="00000000" w14:paraId="0000009E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tablou = _input;</w:t>
      </w:r>
    </w:p>
    <w:p w:rsidR="00000000" w:rsidDel="00000000" w:rsidP="00000000" w:rsidRDefault="00000000" w:rsidRPr="00000000" w14:paraId="000000A0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public static Program operator +(Program _prog1, Program _prog2)</w:t>
      </w:r>
    </w:p>
    <w:p w:rsidR="00000000" w:rsidDel="00000000" w:rsidP="00000000" w:rsidRDefault="00000000" w:rsidRPr="00000000" w14:paraId="000000A2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for (int i = 0; i &lt; _prog1.tablou.Length; i++)</w:t>
      </w:r>
    </w:p>
    <w:p w:rsidR="00000000" w:rsidDel="00000000" w:rsidP="00000000" w:rsidRDefault="00000000" w:rsidRPr="00000000" w14:paraId="000000A4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    _prog1.tablou[i] += _prog2.tablou[i];</w:t>
      </w:r>
    </w:p>
    <w:p w:rsidR="00000000" w:rsidDel="00000000" w:rsidP="00000000" w:rsidRDefault="00000000" w:rsidRPr="00000000" w14:paraId="000000A6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return _prog1;</w:t>
      </w:r>
    </w:p>
    <w:p w:rsidR="00000000" w:rsidDel="00000000" w:rsidP="00000000" w:rsidRDefault="00000000" w:rsidRPr="00000000" w14:paraId="000000A8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B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Program prog1 = new Program(new int[]{ 13, 2, -5 });</w:t>
      </w:r>
    </w:p>
    <w:p w:rsidR="00000000" w:rsidDel="00000000" w:rsidP="00000000" w:rsidRDefault="00000000" w:rsidRPr="00000000" w14:paraId="000000AD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Program prog2 = new Program(new int[] { 15, 6, 8 });</w:t>
      </w:r>
    </w:p>
    <w:p w:rsidR="00000000" w:rsidDel="00000000" w:rsidP="00000000" w:rsidRDefault="00000000" w:rsidRPr="00000000" w14:paraId="000000AE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prog1 += prog2;</w:t>
      </w:r>
    </w:p>
    <w:p w:rsidR="00000000" w:rsidDel="00000000" w:rsidP="00000000" w:rsidRDefault="00000000" w:rsidRPr="00000000" w14:paraId="000000AF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foreach (int numar in prog1.tablou)</w:t>
      </w:r>
    </w:p>
    <w:p w:rsidR="00000000" w:rsidDel="00000000" w:rsidP="00000000" w:rsidRDefault="00000000" w:rsidRPr="00000000" w14:paraId="000000B0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    WriteLine(numar);</w:t>
      </w:r>
    </w:p>
    <w:p w:rsidR="00000000" w:rsidDel="00000000" w:rsidP="00000000" w:rsidRDefault="00000000" w:rsidRPr="00000000" w14:paraId="000000B2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Beep();</w:t>
      </w:r>
    </w:p>
    <w:p w:rsidR="00000000" w:rsidDel="00000000" w:rsidP="00000000" w:rsidRDefault="00000000" w:rsidRPr="00000000" w14:paraId="000000B4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1417.3228346456694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17.3228346456694" w:firstLine="0"/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Exemplu - binar:</w:t>
      </w:r>
    </w:p>
    <w:p w:rsidR="00000000" w:rsidDel="00000000" w:rsidP="00000000" w:rsidRDefault="00000000" w:rsidRPr="00000000" w14:paraId="000000B9">
      <w:pPr>
        <w:ind w:left="1417.3228346456694" w:firstLine="0"/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class Scadere</w:t>
      </w:r>
    </w:p>
    <w:p w:rsidR="00000000" w:rsidDel="00000000" w:rsidP="00000000" w:rsidRDefault="00000000" w:rsidRPr="00000000" w14:paraId="000000BB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public int numar;</w:t>
      </w:r>
    </w:p>
    <w:p w:rsidR="00000000" w:rsidDel="00000000" w:rsidP="00000000" w:rsidRDefault="00000000" w:rsidRPr="00000000" w14:paraId="000000BD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public Scadere(int _input)</w:t>
      </w:r>
    </w:p>
    <w:p w:rsidR="00000000" w:rsidDel="00000000" w:rsidP="00000000" w:rsidRDefault="00000000" w:rsidRPr="00000000" w14:paraId="000000BF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numar = _input;</w:t>
      </w:r>
    </w:p>
    <w:p w:rsidR="00000000" w:rsidDel="00000000" w:rsidP="00000000" w:rsidRDefault="00000000" w:rsidRPr="00000000" w14:paraId="000000C1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public static Scadere operator -(int _numar, Scadere _obj)</w:t>
      </w:r>
    </w:p>
    <w:p w:rsidR="00000000" w:rsidDel="00000000" w:rsidP="00000000" w:rsidRDefault="00000000" w:rsidRPr="00000000" w14:paraId="000000C3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_obj.numar = _numar - _obj.numar;</w:t>
      </w:r>
    </w:p>
    <w:p w:rsidR="00000000" w:rsidDel="00000000" w:rsidP="00000000" w:rsidRDefault="00000000" w:rsidRPr="00000000" w14:paraId="000000C5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return _obj;</w:t>
      </w:r>
    </w:p>
    <w:p w:rsidR="00000000" w:rsidDel="00000000" w:rsidP="00000000" w:rsidRDefault="00000000" w:rsidRPr="00000000" w14:paraId="000000C6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static void Main()</w:t>
      </w:r>
    </w:p>
    <w:p w:rsidR="00000000" w:rsidDel="00000000" w:rsidP="00000000" w:rsidRDefault="00000000" w:rsidRPr="00000000" w14:paraId="000000C9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Scadere prog1 = new Scadere(5);</w:t>
      </w:r>
    </w:p>
    <w:p w:rsidR="00000000" w:rsidDel="00000000" w:rsidP="00000000" w:rsidRDefault="00000000" w:rsidRPr="00000000" w14:paraId="000000CB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prog1 = 10 - prog1;</w:t>
      </w:r>
    </w:p>
    <w:p w:rsidR="00000000" w:rsidDel="00000000" w:rsidP="00000000" w:rsidRDefault="00000000" w:rsidRPr="00000000" w14:paraId="000000CC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WriteLine(prog1.numar);</w:t>
      </w:r>
    </w:p>
    <w:p w:rsidR="00000000" w:rsidDel="00000000" w:rsidP="00000000" w:rsidRDefault="00000000" w:rsidRPr="00000000" w14:paraId="000000CD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    Beep();</w:t>
      </w:r>
    </w:p>
    <w:p w:rsidR="00000000" w:rsidDel="00000000" w:rsidP="00000000" w:rsidRDefault="00000000" w:rsidRPr="00000000" w14:paraId="000000CE">
      <w:pPr>
        <w:ind w:left="1133.8582677165355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ind w:left="1133.8582677165355" w:firstLine="0"/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numPr>
          <w:ilvl w:val="0"/>
          <w:numId w:val="7"/>
        </w:numPr>
        <w:ind w:left="425.19685039370086" w:firstLine="0"/>
        <w:rPr>
          <w:rFonts w:ascii="Bree Serif" w:cs="Bree Serif" w:eastAsia="Bree Serif" w:hAnsi="Bree Serif"/>
          <w:sz w:val="28"/>
          <w:szCs w:val="28"/>
          <w:shd w:fill="ffe599" w:val="clear"/>
        </w:rPr>
      </w:pPr>
      <w:bookmarkStart w:colFirst="0" w:colLast="0" w:name="_xecmpx63t832" w:id="4"/>
      <w:bookmarkEnd w:id="4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Supraîncărcarea operatorilor de comparație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hyperlink r:id="rId70">
        <w:r w:rsidDel="00000000" w:rsidR="00000000" w:rsidRPr="00000000">
          <w:rPr>
            <w:rtl w:val="0"/>
          </w:rPr>
          <w:t xml:space="preserve">==</w:t>
        </w:r>
      </w:hyperlink>
      <w:r w:rsidDel="00000000" w:rsidR="00000000" w:rsidRPr="00000000">
        <w:rPr>
          <w:rtl w:val="0"/>
        </w:rPr>
        <w:t xml:space="preserve">,</w:t>
      </w:r>
      <w:hyperlink r:id="rId71">
        <w:r w:rsidDel="00000000" w:rsidR="00000000" w:rsidRPr="00000000">
          <w:rPr>
            <w:rtl w:val="0"/>
          </w:rPr>
          <w:t xml:space="preserve"> !=</w:t>
        </w:r>
      </w:hyperlink>
      <w:r w:rsidDel="00000000" w:rsidR="00000000" w:rsidRPr="00000000">
        <w:rPr>
          <w:rtl w:val="0"/>
        </w:rPr>
        <w:t xml:space="preserve">,</w:t>
      </w:r>
      <w:hyperlink r:id="rId72">
        <w:r w:rsidDel="00000000" w:rsidR="00000000" w:rsidRPr="00000000">
          <w:rPr>
            <w:rtl w:val="0"/>
          </w:rPr>
          <w:t xml:space="preserve"> &lt;</w:t>
        </w:r>
      </w:hyperlink>
      <w:r w:rsidDel="00000000" w:rsidR="00000000" w:rsidRPr="00000000">
        <w:rPr>
          <w:rtl w:val="0"/>
        </w:rPr>
        <w:t xml:space="preserve">,</w:t>
      </w:r>
      <w:hyperlink r:id="rId73">
        <w:r w:rsidDel="00000000" w:rsidR="00000000" w:rsidRPr="00000000">
          <w:rPr>
            <w:rtl w:val="0"/>
          </w:rPr>
          <w:t xml:space="preserve"> &gt;</w:t>
        </w:r>
      </w:hyperlink>
      <w:r w:rsidDel="00000000" w:rsidR="00000000" w:rsidRPr="00000000">
        <w:rPr>
          <w:rtl w:val="0"/>
        </w:rPr>
        <w:t xml:space="preserve">,</w:t>
      </w:r>
      <w:hyperlink r:id="rId74">
        <w:r w:rsidDel="00000000" w:rsidR="00000000" w:rsidRPr="00000000">
          <w:rPr>
            <w:rtl w:val="0"/>
          </w:rPr>
          <w:t xml:space="preserve"> &lt;=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rtl w:val="0"/>
          </w:rPr>
          <w:t xml:space="preserve">&gt;=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Supraîncărcarea operatorilor de comparație ne oferă o metodă comodă de a integra funcționalități de genul comparării clasei cu un număr, sau comparării a două clase între ele după un anumită variabilă, sau verificarea dacă un obiect de tipul clasei coincide cu alt obiect după o variabilă ID din ele etc.</w:t>
      </w:r>
    </w:p>
    <w:p w:rsidR="00000000" w:rsidDel="00000000" w:rsidP="00000000" w:rsidRDefault="00000000" w:rsidRPr="00000000" w14:paraId="000000D4">
      <w:pPr>
        <w:ind w:left="1417.3228346456694" w:firstLine="0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D5">
      <w:pPr>
        <w:ind w:left="0" w:firstLine="720"/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Exemplu pentru ==, !=, &gt;, &lt;:</w:t>
      </w:r>
    </w:p>
    <w:p w:rsidR="00000000" w:rsidDel="00000000" w:rsidP="00000000" w:rsidRDefault="00000000" w:rsidRPr="00000000" w14:paraId="000000D6">
      <w:pPr>
        <w:ind w:left="0" w:firstLine="720"/>
        <w:rPr>
          <w:rFonts w:ascii="Roboto" w:cs="Roboto" w:eastAsia="Roboto" w:hAnsi="Roboto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08.6614173228347" w:firstLine="0"/>
        <w:rPr/>
      </w:pPr>
      <w:r w:rsidDel="00000000" w:rsidR="00000000" w:rsidRPr="00000000">
        <w:rPr>
          <w:rtl w:val="0"/>
        </w:rPr>
        <w:t xml:space="preserve">using static System.Console;</w:t>
      </w:r>
    </w:p>
    <w:p w:rsidR="00000000" w:rsidDel="00000000" w:rsidP="00000000" w:rsidRDefault="00000000" w:rsidRPr="00000000" w14:paraId="000000D8">
      <w:pPr>
        <w:ind w:left="708.6614173228347" w:firstLine="0"/>
        <w:rPr/>
      </w:pPr>
      <w:r w:rsidDel="00000000" w:rsidR="00000000" w:rsidRPr="00000000">
        <w:rPr>
          <w:rtl w:val="0"/>
        </w:rPr>
        <w:t xml:space="preserve">namespace OperatoriComparatie</w:t>
      </w:r>
    </w:p>
    <w:p w:rsidR="00000000" w:rsidDel="00000000" w:rsidP="00000000" w:rsidRDefault="00000000" w:rsidRPr="00000000" w14:paraId="000000D9">
      <w:pPr>
        <w:ind w:left="708.6614173228347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class Egal</w:t>
      </w:r>
    </w:p>
    <w:p w:rsidR="00000000" w:rsidDel="00000000" w:rsidP="00000000" w:rsidRDefault="00000000" w:rsidRPr="00000000" w14:paraId="000000D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public int ID;</w:t>
      </w:r>
    </w:p>
    <w:p w:rsidR="00000000" w:rsidDel="00000000" w:rsidP="00000000" w:rsidRDefault="00000000" w:rsidRPr="00000000" w14:paraId="000000DD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public int valoare;</w:t>
      </w:r>
    </w:p>
    <w:p w:rsidR="00000000" w:rsidDel="00000000" w:rsidP="00000000" w:rsidRDefault="00000000" w:rsidRPr="00000000" w14:paraId="000000D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//Constructor</w:t>
      </w:r>
    </w:p>
    <w:p w:rsidR="00000000" w:rsidDel="00000000" w:rsidP="00000000" w:rsidRDefault="00000000" w:rsidRPr="00000000" w14:paraId="000000E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public Egal(int[] _input)</w:t>
      </w:r>
    </w:p>
    <w:p w:rsidR="00000000" w:rsidDel="00000000" w:rsidP="00000000" w:rsidRDefault="00000000" w:rsidRPr="00000000" w14:paraId="000000E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ID = _input[0];</w:t>
      </w:r>
    </w:p>
    <w:p w:rsidR="00000000" w:rsidDel="00000000" w:rsidP="00000000" w:rsidRDefault="00000000" w:rsidRPr="00000000" w14:paraId="000000E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valoare = _input[1];</w:t>
      </w:r>
    </w:p>
    <w:p w:rsidR="00000000" w:rsidDel="00000000" w:rsidP="00000000" w:rsidRDefault="00000000" w:rsidRPr="00000000" w14:paraId="000000E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//Operator supraincarcat egal si nu egal</w:t>
      </w:r>
    </w:p>
    <w:p w:rsidR="00000000" w:rsidDel="00000000" w:rsidP="00000000" w:rsidRDefault="00000000" w:rsidRPr="00000000" w14:paraId="000000E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public static bool operator ==(Egal _prog1, Egal _prog2)</w:t>
      </w:r>
    </w:p>
    <w:p w:rsidR="00000000" w:rsidDel="00000000" w:rsidP="00000000" w:rsidRDefault="00000000" w:rsidRPr="00000000" w14:paraId="000000E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(_prog1.ID == _prog2.ID);</w:t>
      </w:r>
    </w:p>
    <w:p w:rsidR="00000000" w:rsidDel="00000000" w:rsidP="00000000" w:rsidRDefault="00000000" w:rsidRPr="00000000" w14:paraId="000000E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public static bool operator !=(Egal _prog1, Egal _prog2)</w:t>
      </w:r>
    </w:p>
    <w:p w:rsidR="00000000" w:rsidDel="00000000" w:rsidP="00000000" w:rsidRDefault="00000000" w:rsidRPr="00000000" w14:paraId="000000E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(_prog1.ID != _prog2.ID);</w:t>
      </w:r>
    </w:p>
    <w:p w:rsidR="00000000" w:rsidDel="00000000" w:rsidP="00000000" w:rsidRDefault="00000000" w:rsidRPr="00000000" w14:paraId="000000E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//Operator supraincarcat mai mare mai mic</w:t>
      </w:r>
    </w:p>
    <w:p w:rsidR="00000000" w:rsidDel="00000000" w:rsidP="00000000" w:rsidRDefault="00000000" w:rsidRPr="00000000" w14:paraId="000000F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public static bool operator &gt;(Egal _prog1, Egal _prog2)</w:t>
      </w:r>
    </w:p>
    <w:p w:rsidR="00000000" w:rsidDel="00000000" w:rsidP="00000000" w:rsidRDefault="00000000" w:rsidRPr="00000000" w14:paraId="000000F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(_prog1.valoare &gt; _prog2.valoare);</w:t>
      </w:r>
    </w:p>
    <w:p w:rsidR="00000000" w:rsidDel="00000000" w:rsidP="00000000" w:rsidRDefault="00000000" w:rsidRPr="00000000" w14:paraId="000000F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public static bool operator &lt;(Egal _prog1, Egal _prog2)</w:t>
      </w:r>
    </w:p>
    <w:p w:rsidR="00000000" w:rsidDel="00000000" w:rsidP="00000000" w:rsidRDefault="00000000" w:rsidRPr="00000000" w14:paraId="000000F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(_prog1.valoare &lt; _prog2.valoare);</w:t>
      </w:r>
    </w:p>
    <w:p w:rsidR="00000000" w:rsidDel="00000000" w:rsidP="00000000" w:rsidRDefault="00000000" w:rsidRPr="00000000" w14:paraId="000000F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F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Egal prog1 = new Egal(new int[] { 5, 7});</w:t>
      </w:r>
    </w:p>
    <w:p w:rsidR="00000000" w:rsidDel="00000000" w:rsidP="00000000" w:rsidRDefault="00000000" w:rsidRPr="00000000" w14:paraId="000000FD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Egal prog2 = new Egal(new int[] { 5, 8});</w:t>
      </w:r>
    </w:p>
    <w:p w:rsidR="00000000" w:rsidDel="00000000" w:rsidP="00000000" w:rsidRDefault="00000000" w:rsidRPr="00000000" w14:paraId="000000F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WriteLine("Obiectul 1 are acelasi ID ca si 2:"+(prog1 == prog2));</w:t>
      </w:r>
    </w:p>
    <w:p w:rsidR="00000000" w:rsidDel="00000000" w:rsidP="00000000" w:rsidRDefault="00000000" w:rsidRPr="00000000" w14:paraId="000000F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WriteLine("Obiectul 1 are ID diferit de 2:"+(prog1 != prog2));</w:t>
      </w:r>
    </w:p>
    <w:p w:rsidR="00000000" w:rsidDel="00000000" w:rsidP="00000000" w:rsidRDefault="00000000" w:rsidRPr="00000000" w14:paraId="0000010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WriteLine("\n");</w:t>
      </w:r>
    </w:p>
    <w:p w:rsidR="00000000" w:rsidDel="00000000" w:rsidP="00000000" w:rsidRDefault="00000000" w:rsidRPr="00000000" w14:paraId="0000010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WriteLine("Obiectul 1 are valoarea mai mare ca 2:" + (prog1 &gt; prog2));</w:t>
      </w:r>
    </w:p>
    <w:p w:rsidR="00000000" w:rsidDel="00000000" w:rsidP="00000000" w:rsidRDefault="00000000" w:rsidRPr="00000000" w14:paraId="0000010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WriteLine("Obiectul 1 are valoarea mai mica ca 2:" + (prog1 &lt; prog2));</w:t>
      </w:r>
    </w:p>
    <w:p w:rsidR="00000000" w:rsidDel="00000000" w:rsidP="00000000" w:rsidRDefault="00000000" w:rsidRPr="00000000" w14:paraId="0000010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Beep();</w:t>
      </w:r>
    </w:p>
    <w:p w:rsidR="00000000" w:rsidDel="00000000" w:rsidP="00000000" w:rsidRDefault="00000000" w:rsidRPr="00000000" w14:paraId="0000010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ind w:left="708.661417322834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numPr>
          <w:ilvl w:val="0"/>
          <w:numId w:val="7"/>
        </w:numPr>
        <w:ind w:left="720" w:hanging="360"/>
        <w:rPr>
          <w:rFonts w:ascii="Bree Serif" w:cs="Bree Serif" w:eastAsia="Bree Serif" w:hAnsi="Bree Serif"/>
          <w:sz w:val="28"/>
          <w:szCs w:val="28"/>
          <w:shd w:fill="ffe599" w:val="clear"/>
        </w:rPr>
      </w:pPr>
      <w:bookmarkStart w:colFirst="0" w:colLast="0" w:name="_pdf6to6589hz" w:id="5"/>
      <w:bookmarkEnd w:id="5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        Supraîncărcarea operatorilor logici (</w:t>
      </w:r>
      <w:hyperlink r:id="rId76">
        <w:r w:rsidDel="00000000" w:rsidR="00000000" w:rsidRPr="00000000">
          <w:rPr>
            <w:rFonts w:ascii="Bree Serif" w:cs="Bree Serif" w:eastAsia="Bree Serif" w:hAnsi="Bree Serif"/>
            <w:color w:val="000000"/>
            <w:sz w:val="28"/>
            <w:szCs w:val="28"/>
            <w:shd w:fill="ffe599" w:val="clear"/>
            <w:rtl w:val="0"/>
          </w:rPr>
          <w:t xml:space="preserve">&amp;</w:t>
        </w:r>
      </w:hyperlink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,</w:t>
      </w:r>
      <w:hyperlink r:id="rId77">
        <w:r w:rsidDel="00000000" w:rsidR="00000000" w:rsidRPr="00000000">
          <w:rPr>
            <w:rFonts w:ascii="Bree Serif" w:cs="Bree Serif" w:eastAsia="Bree Serif" w:hAnsi="Bree Serif"/>
            <w:color w:val="000000"/>
            <w:sz w:val="28"/>
            <w:szCs w:val="28"/>
            <w:shd w:fill="ffe599" w:val="clear"/>
            <w:rtl w:val="0"/>
          </w:rPr>
          <w:t xml:space="preserve"> |</w:t>
        </w:r>
      </w:hyperlink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 , </w:t>
      </w:r>
      <w:hyperlink r:id="rId78">
        <w:r w:rsidDel="00000000" w:rsidR="00000000" w:rsidRPr="00000000">
          <w:rPr>
            <w:rFonts w:ascii="Bree Serif" w:cs="Bree Serif" w:eastAsia="Bree Serif" w:hAnsi="Bree Serif"/>
            <w:color w:val="000000"/>
            <w:sz w:val="28"/>
            <w:szCs w:val="28"/>
            <w:shd w:fill="ffe599" w:val="clear"/>
            <w:rtl w:val="0"/>
          </w:rPr>
          <w:t xml:space="preserve">^</w:t>
        </w:r>
      </w:hyperlink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)</w:t>
      </w:r>
      <w:hyperlink r:id="rId79">
        <w:r w:rsidDel="00000000" w:rsidR="00000000" w:rsidRPr="00000000">
          <w:rPr>
            <w:rFonts w:ascii="Bree Serif" w:cs="Bree Serif" w:eastAsia="Bree Serif" w:hAnsi="Bree Serif"/>
            <w:color w:val="000000"/>
            <w:sz w:val="28"/>
            <w:szCs w:val="28"/>
            <w:shd w:fill="ffe599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08.6614173228347" w:firstLine="0"/>
        <w:rPr/>
      </w:pPr>
      <w:r w:rsidDel="00000000" w:rsidR="00000000" w:rsidRPr="00000000">
        <w:rPr>
          <w:rtl w:val="0"/>
        </w:rPr>
        <w:t xml:space="preserve">Ca și variantele lor simple, operatorii logici supraîncărcați vor fi utilizați pentru execuția operațiilor între valori true/false.</w:t>
      </w:r>
    </w:p>
    <w:p w:rsidR="00000000" w:rsidDel="00000000" w:rsidP="00000000" w:rsidRDefault="00000000" w:rsidRPr="00000000" w14:paraId="0000010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Exemplu operatori logici: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namespace OperatoriLogici</w:t>
      </w:r>
    </w:p>
    <w:p w:rsidR="00000000" w:rsidDel="00000000" w:rsidP="00000000" w:rsidRDefault="00000000" w:rsidRPr="00000000" w14:paraId="0000010E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10F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class Client</w:t>
      </w:r>
    </w:p>
    <w:p w:rsidR="00000000" w:rsidDel="00000000" w:rsidP="00000000" w:rsidRDefault="00000000" w:rsidRPr="00000000" w14:paraId="00000110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int cheltuieli;</w:t>
      </w:r>
    </w:p>
    <w:p w:rsidR="00000000" w:rsidDel="00000000" w:rsidP="00000000" w:rsidRDefault="00000000" w:rsidRPr="00000000" w14:paraId="00000112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//Constructor</w:t>
      </w:r>
    </w:p>
    <w:p w:rsidR="00000000" w:rsidDel="00000000" w:rsidP="00000000" w:rsidRDefault="00000000" w:rsidRPr="00000000" w14:paraId="00000114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Client(int _input)</w:t>
      </w:r>
    </w:p>
    <w:p w:rsidR="00000000" w:rsidDel="00000000" w:rsidP="00000000" w:rsidRDefault="00000000" w:rsidRPr="00000000" w14:paraId="00000115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cheltuieli = _input;</w:t>
      </w:r>
    </w:p>
    <w:p w:rsidR="00000000" w:rsidDel="00000000" w:rsidP="00000000" w:rsidRDefault="00000000" w:rsidRPr="00000000" w14:paraId="00000117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//Operatori logici supraincarcati</w:t>
      </w:r>
    </w:p>
    <w:p w:rsidR="00000000" w:rsidDel="00000000" w:rsidP="00000000" w:rsidRDefault="00000000" w:rsidRPr="00000000" w14:paraId="0000011A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static bool operator &amp;(Client _client1, Client _client2)</w:t>
      </w:r>
    </w:p>
    <w:p w:rsidR="00000000" w:rsidDel="00000000" w:rsidP="00000000" w:rsidRDefault="00000000" w:rsidRPr="00000000" w14:paraId="0000011B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bool activ1 = (_client1.cheltuieli &gt; 0);</w:t>
      </w:r>
    </w:p>
    <w:p w:rsidR="00000000" w:rsidDel="00000000" w:rsidP="00000000" w:rsidRDefault="00000000" w:rsidRPr="00000000" w14:paraId="0000011D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bool activ2 = (_client2.cheltuieli &gt; 0);</w:t>
      </w:r>
    </w:p>
    <w:p w:rsidR="00000000" w:rsidDel="00000000" w:rsidP="00000000" w:rsidRDefault="00000000" w:rsidRPr="00000000" w14:paraId="0000011E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return activ1 &amp; activ2;</w:t>
      </w:r>
    </w:p>
    <w:p w:rsidR="00000000" w:rsidDel="00000000" w:rsidP="00000000" w:rsidRDefault="00000000" w:rsidRPr="00000000" w14:paraId="0000011F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static bool operator |(Client _client1, Client _client2)</w:t>
      </w:r>
    </w:p>
    <w:p w:rsidR="00000000" w:rsidDel="00000000" w:rsidP="00000000" w:rsidRDefault="00000000" w:rsidRPr="00000000" w14:paraId="00000121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bool activ1 = (_client1.cheltuieli &gt; 0);</w:t>
      </w:r>
    </w:p>
    <w:p w:rsidR="00000000" w:rsidDel="00000000" w:rsidP="00000000" w:rsidRDefault="00000000" w:rsidRPr="00000000" w14:paraId="00000123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bool activ2 = (_client2.cheltuieli &gt; 0);</w:t>
      </w:r>
    </w:p>
    <w:p w:rsidR="00000000" w:rsidDel="00000000" w:rsidP="00000000" w:rsidRDefault="00000000" w:rsidRPr="00000000" w14:paraId="00000124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return activ1 | activ2;</w:t>
      </w:r>
    </w:p>
    <w:p w:rsidR="00000000" w:rsidDel="00000000" w:rsidP="00000000" w:rsidRDefault="00000000" w:rsidRPr="00000000" w14:paraId="00000125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public static bool operator ^(Client _client1, Client _client2)</w:t>
      </w:r>
    </w:p>
    <w:p w:rsidR="00000000" w:rsidDel="00000000" w:rsidP="00000000" w:rsidRDefault="00000000" w:rsidRPr="00000000" w14:paraId="00000127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bool activ1 = (_client1.cheltuieli &gt; 0);</w:t>
      </w:r>
    </w:p>
    <w:p w:rsidR="00000000" w:rsidDel="00000000" w:rsidP="00000000" w:rsidRDefault="00000000" w:rsidRPr="00000000" w14:paraId="00000129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bool activ2 = (_client2.cheltuieli &gt; 0);</w:t>
      </w:r>
    </w:p>
    <w:p w:rsidR="00000000" w:rsidDel="00000000" w:rsidP="00000000" w:rsidRDefault="00000000" w:rsidRPr="00000000" w14:paraId="0000012A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return activ1 ^ activ2;</w:t>
      </w:r>
    </w:p>
    <w:p w:rsidR="00000000" w:rsidDel="00000000" w:rsidP="00000000" w:rsidRDefault="00000000" w:rsidRPr="00000000" w14:paraId="0000012B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2E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Client client1 = new Client(10000);</w:t>
      </w:r>
    </w:p>
    <w:p w:rsidR="00000000" w:rsidDel="00000000" w:rsidP="00000000" w:rsidRDefault="00000000" w:rsidRPr="00000000" w14:paraId="00000130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Client client2 = new Client(0);</w:t>
      </w:r>
    </w:p>
    <w:p w:rsidR="00000000" w:rsidDel="00000000" w:rsidP="00000000" w:rsidRDefault="00000000" w:rsidRPr="00000000" w14:paraId="00000131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WriteLine("Ambii clienti sunt activi:" + (client1 &amp; client2));</w:t>
      </w:r>
    </w:p>
    <w:p w:rsidR="00000000" w:rsidDel="00000000" w:rsidP="00000000" w:rsidRDefault="00000000" w:rsidRPr="00000000" w14:paraId="00000133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WriteLine("Unul dintre clienti este activ:" + (client1 | client2));</w:t>
      </w:r>
    </w:p>
    <w:p w:rsidR="00000000" w:rsidDel="00000000" w:rsidP="00000000" w:rsidRDefault="00000000" w:rsidRPr="00000000" w14:paraId="00000134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WriteLine("Clientii au statut diferit de activitate:" + (client1 ^ client2));</w:t>
      </w:r>
    </w:p>
    <w:p w:rsidR="00000000" w:rsidDel="00000000" w:rsidP="00000000" w:rsidRDefault="00000000" w:rsidRPr="00000000" w14:paraId="00000135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Beep();</w:t>
      </w:r>
    </w:p>
    <w:p w:rsidR="00000000" w:rsidDel="00000000" w:rsidP="00000000" w:rsidRDefault="00000000" w:rsidRPr="00000000" w14:paraId="00000136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numPr>
          <w:ilvl w:val="0"/>
          <w:numId w:val="7"/>
        </w:numPr>
        <w:ind w:left="425.19685039370086" w:firstLine="0"/>
        <w:rPr>
          <w:rFonts w:ascii="Bree Serif" w:cs="Bree Serif" w:eastAsia="Bree Serif" w:hAnsi="Bree Serif"/>
          <w:sz w:val="28"/>
          <w:szCs w:val="28"/>
          <w:shd w:fill="ffe599" w:val="clear"/>
        </w:rPr>
      </w:pPr>
      <w:bookmarkStart w:colFirst="0" w:colLast="0" w:name="_4gwddjgewzrt" w:id="6"/>
      <w:bookmarkEnd w:id="6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Supraîncărcarea operatorilor true/false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 și alți operatori C#, true și false pot fi supraîncărcați ca să returneze o anumită valoarea în anumite circumstanțe. Spre exemplu putem utiliza supraîncărcarea pentru a crea o clasă Vector și de a verifica dacă vectorul nostru este 0 sau nu printr-o simplă variabilă true/false.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720"/>
        <w:rPr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u w:val="single"/>
          <w:rtl w:val="0"/>
        </w:rPr>
        <w:t xml:space="preserve">Exemplu true/false: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class Vector</w:t>
      </w:r>
    </w:p>
    <w:p w:rsidR="00000000" w:rsidDel="00000000" w:rsidP="00000000" w:rsidRDefault="00000000" w:rsidRPr="00000000" w14:paraId="0000013F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public int X;</w:t>
      </w:r>
    </w:p>
    <w:p w:rsidR="00000000" w:rsidDel="00000000" w:rsidP="00000000" w:rsidRDefault="00000000" w:rsidRPr="00000000" w14:paraId="00000141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public int Y;</w:t>
      </w:r>
    </w:p>
    <w:p w:rsidR="00000000" w:rsidDel="00000000" w:rsidP="00000000" w:rsidRDefault="00000000" w:rsidRPr="00000000" w14:paraId="00000142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public Vector(int _x, int _y)</w:t>
      </w:r>
    </w:p>
    <w:p w:rsidR="00000000" w:rsidDel="00000000" w:rsidP="00000000" w:rsidRDefault="00000000" w:rsidRPr="00000000" w14:paraId="00000144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X = _x;</w:t>
      </w:r>
    </w:p>
    <w:p w:rsidR="00000000" w:rsidDel="00000000" w:rsidP="00000000" w:rsidRDefault="00000000" w:rsidRPr="00000000" w14:paraId="00000146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Y = _y;</w:t>
      </w:r>
    </w:p>
    <w:p w:rsidR="00000000" w:rsidDel="00000000" w:rsidP="00000000" w:rsidRDefault="00000000" w:rsidRPr="00000000" w14:paraId="00000147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public static bool operator true(Vector v)</w:t>
      </w:r>
    </w:p>
    <w:p w:rsidR="00000000" w:rsidDel="00000000" w:rsidP="00000000" w:rsidRDefault="00000000" w:rsidRPr="00000000" w14:paraId="0000014A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((v.X != 0) || (v.Y != 0))</w:t>
      </w:r>
    </w:p>
    <w:p w:rsidR="00000000" w:rsidDel="00000000" w:rsidP="00000000" w:rsidRDefault="00000000" w:rsidRPr="00000000" w14:paraId="0000014C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return true;</w:t>
      </w:r>
    </w:p>
    <w:p w:rsidR="00000000" w:rsidDel="00000000" w:rsidP="00000000" w:rsidRDefault="00000000" w:rsidRPr="00000000" w14:paraId="0000014D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4E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14F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public static bool operator false(Vector v)</w:t>
      </w:r>
    </w:p>
    <w:p w:rsidR="00000000" w:rsidDel="00000000" w:rsidP="00000000" w:rsidRDefault="00000000" w:rsidRPr="00000000" w14:paraId="00000152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((v.X == 0) &amp;&amp; (v.Y == 0))</w:t>
      </w:r>
    </w:p>
    <w:p w:rsidR="00000000" w:rsidDel="00000000" w:rsidP="00000000" w:rsidRDefault="00000000" w:rsidRPr="00000000" w14:paraId="00000154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return true;</w:t>
      </w:r>
    </w:p>
    <w:p w:rsidR="00000000" w:rsidDel="00000000" w:rsidP="00000000" w:rsidRDefault="00000000" w:rsidRPr="00000000" w14:paraId="00000155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56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157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5A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Vector test = new Vector(5, 0);</w:t>
      </w:r>
    </w:p>
    <w:p w:rsidR="00000000" w:rsidDel="00000000" w:rsidP="00000000" w:rsidRDefault="00000000" w:rsidRPr="00000000" w14:paraId="0000015C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(test) WriteLine("Vectorul introdus nu este 0.");</w:t>
      </w:r>
    </w:p>
    <w:p w:rsidR="00000000" w:rsidDel="00000000" w:rsidP="00000000" w:rsidRDefault="00000000" w:rsidRPr="00000000" w14:paraId="0000015E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else      WriteLine("Vectorul introdus este egal cu 0.");</w:t>
      </w:r>
    </w:p>
    <w:p w:rsidR="00000000" w:rsidDel="00000000" w:rsidP="00000000" w:rsidRDefault="00000000" w:rsidRPr="00000000" w14:paraId="0000015F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ind w:left="1417.322834645669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pStyle w:val="Heading4"/>
        <w:numPr>
          <w:ilvl w:val="0"/>
          <w:numId w:val="7"/>
        </w:numPr>
        <w:ind w:left="425.19685039370086" w:firstLine="0"/>
        <w:rPr>
          <w:rFonts w:ascii="Bree Serif" w:cs="Bree Serif" w:eastAsia="Bree Serif" w:hAnsi="Bree Serif"/>
          <w:color w:val="666666"/>
          <w:sz w:val="28"/>
          <w:szCs w:val="28"/>
          <w:shd w:fill="ffe599" w:val="clear"/>
        </w:rPr>
      </w:pPr>
      <w:bookmarkStart w:colFirst="0" w:colLast="0" w:name="_xgt4tmkkeaed" w:id="7"/>
      <w:bookmarkEnd w:id="7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Supraîncărcarea operatorilor de conversie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După cum am discutat în modulul 2 în C# există 2 tipuri de conversie, implicită și explicită. Ambele tipuri pot fi supraîncărcate pentru a oferi mai multe posibilități de utilizare.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Sintaxa 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public static implicit operator double(Vector _vector)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_vector.lungime;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u w:val="single"/>
          <w:rtl w:val="0"/>
        </w:rPr>
        <w:t xml:space="preserve">Exemplu conversie implicită: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Vector</w:t>
      </w:r>
    </w:p>
    <w:p w:rsidR="00000000" w:rsidDel="00000000" w:rsidP="00000000" w:rsidRDefault="00000000" w:rsidRPr="00000000" w14:paraId="0000016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X;</w:t>
      </w:r>
    </w:p>
    <w:p w:rsidR="00000000" w:rsidDel="00000000" w:rsidP="00000000" w:rsidRDefault="00000000" w:rsidRPr="00000000" w14:paraId="0000017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Y;</w:t>
      </w:r>
    </w:p>
    <w:p w:rsidR="00000000" w:rsidDel="00000000" w:rsidP="00000000" w:rsidRDefault="00000000" w:rsidRPr="00000000" w14:paraId="0000017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double lungime;</w:t>
      </w:r>
    </w:p>
    <w:p w:rsidR="00000000" w:rsidDel="00000000" w:rsidP="00000000" w:rsidRDefault="00000000" w:rsidRPr="00000000" w14:paraId="0000017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Vector(int _x, int _y)</w:t>
      </w:r>
    </w:p>
    <w:p w:rsidR="00000000" w:rsidDel="00000000" w:rsidP="00000000" w:rsidRDefault="00000000" w:rsidRPr="00000000" w14:paraId="0000017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_x;</w:t>
      </w:r>
    </w:p>
    <w:p w:rsidR="00000000" w:rsidDel="00000000" w:rsidP="00000000" w:rsidRDefault="00000000" w:rsidRPr="00000000" w14:paraId="0000017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 = _y;</w:t>
      </w:r>
    </w:p>
    <w:p w:rsidR="00000000" w:rsidDel="00000000" w:rsidP="00000000" w:rsidRDefault="00000000" w:rsidRPr="00000000" w14:paraId="0000017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lungime = Math.Sqrt((Math.Pow(X, 2) + Math.Pow(Y, 2)));</w:t>
      </w:r>
    </w:p>
    <w:p w:rsidR="00000000" w:rsidDel="00000000" w:rsidP="00000000" w:rsidRDefault="00000000" w:rsidRPr="00000000" w14:paraId="0000017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implicit operator double(Vector _vector)</w:t>
      </w:r>
    </w:p>
    <w:p w:rsidR="00000000" w:rsidDel="00000000" w:rsidP="00000000" w:rsidRDefault="00000000" w:rsidRPr="00000000" w14:paraId="0000017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_vector.lungime;</w:t>
      </w:r>
    </w:p>
    <w:p w:rsidR="00000000" w:rsidDel="00000000" w:rsidP="00000000" w:rsidRDefault="00000000" w:rsidRPr="00000000" w14:paraId="0000017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Main()</w:t>
      </w:r>
    </w:p>
    <w:p w:rsidR="00000000" w:rsidDel="00000000" w:rsidP="00000000" w:rsidRDefault="00000000" w:rsidRPr="00000000" w14:paraId="0000018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Vector test = new Vector(5, 5);</w:t>
      </w:r>
    </w:p>
    <w:p w:rsidR="00000000" w:rsidDel="00000000" w:rsidP="00000000" w:rsidRDefault="00000000" w:rsidRPr="00000000" w14:paraId="0000018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vectorLungime = test;</w:t>
      </w:r>
    </w:p>
    <w:p w:rsidR="00000000" w:rsidDel="00000000" w:rsidP="00000000" w:rsidRDefault="00000000" w:rsidRPr="00000000" w14:paraId="0000018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WriteLine("Lungimea vectorului introdus este de:{0}", vectorLungime);</w:t>
      </w:r>
    </w:p>
    <w:p w:rsidR="00000000" w:rsidDel="00000000" w:rsidP="00000000" w:rsidRDefault="00000000" w:rsidRPr="00000000" w14:paraId="0000018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u w:val="single"/>
          <w:rtl w:val="0"/>
        </w:rPr>
        <w:t xml:space="preserve">Exemplu conversie explicită: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Vector</w:t>
      </w:r>
    </w:p>
    <w:p w:rsidR="00000000" w:rsidDel="00000000" w:rsidP="00000000" w:rsidRDefault="00000000" w:rsidRPr="00000000" w14:paraId="000001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X;</w:t>
      </w:r>
    </w:p>
    <w:p w:rsidR="00000000" w:rsidDel="00000000" w:rsidP="00000000" w:rsidRDefault="00000000" w:rsidRPr="00000000" w14:paraId="000001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Y;</w:t>
      </w:r>
    </w:p>
    <w:p w:rsidR="00000000" w:rsidDel="00000000" w:rsidP="00000000" w:rsidRDefault="00000000" w:rsidRPr="00000000" w14:paraId="000001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float lungime;</w:t>
      </w:r>
    </w:p>
    <w:p w:rsidR="00000000" w:rsidDel="00000000" w:rsidP="00000000" w:rsidRDefault="00000000" w:rsidRPr="00000000" w14:paraId="000001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Vector(int _x, int _y)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_x;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 = _y;</w:t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lungime = (float)Math.Sqrt((Math.Pow(X, 2) + Math.Pow(Y, 2)));</w:t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explicit operator float(Vector _vector)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(float)_vector.lungime;</w:t>
      </w:r>
    </w:p>
    <w:p w:rsidR="00000000" w:rsidDel="00000000" w:rsidP="00000000" w:rsidRDefault="00000000" w:rsidRPr="00000000" w14:paraId="000001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Main()</w:t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Vector test = new Vector(5, 5);</w:t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float vectorLungime = (float)test;</w:t>
      </w:r>
    </w:p>
    <w:p w:rsidR="00000000" w:rsidDel="00000000" w:rsidP="00000000" w:rsidRDefault="00000000" w:rsidRPr="00000000" w14:paraId="000001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WriteLine("Lungimea vectorului introdus este de:{0}", vectorLungime.ToString("F2"));</w:t>
      </w:r>
    </w:p>
    <w:p w:rsidR="00000000" w:rsidDel="00000000" w:rsidP="00000000" w:rsidRDefault="00000000" w:rsidRPr="00000000" w14:paraId="000001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rPr/>
      </w:pPr>
      <w:bookmarkStart w:colFirst="0" w:colLast="0" w:name="_rl6p1n2roob" w:id="8"/>
      <w:bookmarkEnd w:id="8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Probleme pentru rezolvare.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spacing w:after="0" w:before="0" w:lineRule="auto"/>
        <w:ind w:left="0" w:firstLine="425.19685039370086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t404fifi2uyo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Program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numPr>
          <w:ilvl w:val="0"/>
          <w:numId w:val="4"/>
        </w:numPr>
        <w:spacing w:after="80" w:afterAutospacing="0" w:before="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x6g39z3dqtmo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Scrieți un program în care veți supraîncărca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operația - (minus) binară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1A5">
      <w:pPr>
        <w:pStyle w:val="Heading3"/>
        <w:numPr>
          <w:ilvl w:val="0"/>
          <w:numId w:val="4"/>
        </w:numPr>
        <w:spacing w:after="0" w:afterAutospacing="0" w:before="80" w:beforeAutospacing="0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sg9rxxsg2j02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Operatorul va executa diferența doar dacă rezultatul va fi mai mare ca 0.</w:t>
      </w:r>
    </w:p>
    <w:p w:rsidR="00000000" w:rsidDel="00000000" w:rsidP="00000000" w:rsidRDefault="00000000" w:rsidRPr="00000000" w14:paraId="000001A6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auxnhlqa7zo3" w:id="12"/>
      <w:bookmarkEnd w:id="1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În metoda main folosiți operatorul supraîncărcat în două cazuri, în primul diferența va fi mai mare ca 0, în al doilea mai mică.</w:t>
      </w:r>
    </w:p>
    <w:p w:rsidR="00000000" w:rsidDel="00000000" w:rsidP="00000000" w:rsidRDefault="00000000" w:rsidRPr="00000000" w14:paraId="000001A7">
      <w:pPr>
        <w:pStyle w:val="Heading3"/>
        <w:numPr>
          <w:ilvl w:val="0"/>
          <w:numId w:val="4"/>
        </w:numPr>
        <w:spacing w:before="0" w:beforeAutospacing="0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n2e3gk7kjap2" w:id="13"/>
      <w:bookmarkEnd w:id="13"/>
      <w:r w:rsidDel="00000000" w:rsidR="00000000" w:rsidRPr="00000000">
        <w:rPr>
          <w:rFonts w:ascii="Andika" w:cs="Andika" w:eastAsia="Andika" w:hAnsi="Andika"/>
          <w:color w:val="000000"/>
          <w:rtl w:val="0"/>
        </w:rPr>
        <w:t xml:space="preserve">Afișați ambele rezultate.</w:t>
      </w:r>
    </w:p>
    <w:p w:rsidR="00000000" w:rsidDel="00000000" w:rsidP="00000000" w:rsidRDefault="00000000" w:rsidRPr="00000000" w14:paraId="000001A8">
      <w:pPr>
        <w:pStyle w:val="Heading3"/>
        <w:spacing w:after="0" w:before="0" w:lineRule="auto"/>
        <w:ind w:firstLine="425.19685039370086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4dfjsewwa5dm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Program 2:</w:t>
      </w:r>
    </w:p>
    <w:p w:rsidR="00000000" w:rsidDel="00000000" w:rsidP="00000000" w:rsidRDefault="00000000" w:rsidRPr="00000000" w14:paraId="000001A9">
      <w:pPr>
        <w:pStyle w:val="Heading3"/>
        <w:numPr>
          <w:ilvl w:val="0"/>
          <w:numId w:val="2"/>
        </w:numPr>
        <w:spacing w:after="80" w:afterAutospacing="0" w:before="0" w:lineRule="auto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4mx0ajgyertk" w:id="15"/>
      <w:bookmarkEnd w:id="1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Scrieți un program în care veți supraîncărca operația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++ (incrementare) unară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1AA">
      <w:pPr>
        <w:pStyle w:val="Heading3"/>
        <w:numPr>
          <w:ilvl w:val="0"/>
          <w:numId w:val="2"/>
        </w:numPr>
        <w:spacing w:after="0" w:afterAutospacing="0" w:before="80" w:beforeAutospacing="0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9ajbshy9gtxn" w:id="16"/>
      <w:bookmarkEnd w:id="1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Operatorul va executa adunarea cu 3 doar dacă parametrul este impar.</w:t>
      </w:r>
    </w:p>
    <w:p w:rsidR="00000000" w:rsidDel="00000000" w:rsidP="00000000" w:rsidRDefault="00000000" w:rsidRPr="00000000" w14:paraId="000001AB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n954q4tey44q" w:id="17"/>
      <w:bookmarkEnd w:id="1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În metoda main creați două obiecte de tipul clasei voastre, unul cu parametru par, altul impar.</w:t>
      </w:r>
    </w:p>
    <w:p w:rsidR="00000000" w:rsidDel="00000000" w:rsidP="00000000" w:rsidRDefault="00000000" w:rsidRPr="00000000" w14:paraId="000001AC">
      <w:pPr>
        <w:pStyle w:val="Heading3"/>
        <w:numPr>
          <w:ilvl w:val="0"/>
          <w:numId w:val="2"/>
        </w:numPr>
        <w:spacing w:before="0" w:beforeAutospacing="0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xetgize9wur6" w:id="18"/>
      <w:bookmarkEnd w:id="1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Folosiți operatorul supraîncărcat și afișați ambele rezultate.</w:t>
      </w:r>
    </w:p>
    <w:p w:rsidR="00000000" w:rsidDel="00000000" w:rsidP="00000000" w:rsidRDefault="00000000" w:rsidRPr="00000000" w14:paraId="000001AD">
      <w:pPr>
        <w:pStyle w:val="Heading3"/>
        <w:spacing w:after="0" w:before="0" w:lineRule="auto"/>
        <w:ind w:firstLine="425.19685039370086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mpq0ty38ov7u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Program 3:</w:t>
      </w:r>
    </w:p>
    <w:p w:rsidR="00000000" w:rsidDel="00000000" w:rsidP="00000000" w:rsidRDefault="00000000" w:rsidRPr="00000000" w14:paraId="000001AE">
      <w:pPr>
        <w:pStyle w:val="Heading3"/>
        <w:numPr>
          <w:ilvl w:val="0"/>
          <w:numId w:val="1"/>
        </w:numPr>
        <w:spacing w:before="0" w:lineRule="auto"/>
        <w:ind w:left="720" w:hanging="360"/>
        <w:rPr>
          <w:rFonts w:ascii="Roboto" w:cs="Roboto" w:eastAsia="Roboto" w:hAnsi="Roboto"/>
        </w:rPr>
      </w:pPr>
      <w:bookmarkStart w:colFirst="0" w:colLast="0" w:name="_3g1t3kd9rwgg" w:id="20"/>
      <w:bookmarkEnd w:id="2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Scrieți un program în care veți supraîncărca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operația / (împărțire) binară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AF">
      <w:pPr>
        <w:pStyle w:val="Heading3"/>
        <w:numPr>
          <w:ilvl w:val="0"/>
          <w:numId w:val="1"/>
        </w:numPr>
        <w:spacing w:before="0" w:lineRule="auto"/>
        <w:ind w:left="720" w:hanging="360"/>
        <w:rPr>
          <w:rFonts w:ascii="Roboto" w:cs="Roboto" w:eastAsia="Roboto" w:hAnsi="Roboto"/>
        </w:rPr>
      </w:pPr>
      <w:bookmarkStart w:colFirst="0" w:colLast="0" w:name="_wqbnkrs4wyxg" w:id="21"/>
      <w:bookmarkEnd w:id="2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Integrați un try catch în supraîncărcare pentru a detecta împărțirea cu 0.</w:t>
      </w:r>
    </w:p>
    <w:p w:rsidR="00000000" w:rsidDel="00000000" w:rsidP="00000000" w:rsidRDefault="00000000" w:rsidRPr="00000000" w14:paraId="000001B0">
      <w:pPr>
        <w:pStyle w:val="Heading3"/>
        <w:numPr>
          <w:ilvl w:val="0"/>
          <w:numId w:val="1"/>
        </w:numPr>
        <w:spacing w:before="0" w:lineRule="auto"/>
        <w:ind w:left="720" w:hanging="360"/>
        <w:rPr>
          <w:rFonts w:ascii="Roboto" w:cs="Roboto" w:eastAsia="Roboto" w:hAnsi="Roboto"/>
        </w:rPr>
      </w:pPr>
      <w:bookmarkStart w:colFirst="0" w:colLast="0" w:name="_c17v757lu9sr" w:id="22"/>
      <w:bookmarkEnd w:id="2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Dacă identificați împărțirea cu 0, înlocuiți 0 cu alt număr și repetați operația.</w:t>
      </w:r>
    </w:p>
    <w:p w:rsidR="00000000" w:rsidDel="00000000" w:rsidP="00000000" w:rsidRDefault="00000000" w:rsidRPr="00000000" w14:paraId="000001B1">
      <w:pPr>
        <w:pStyle w:val="Heading3"/>
        <w:numPr>
          <w:ilvl w:val="0"/>
          <w:numId w:val="1"/>
        </w:numPr>
        <w:spacing w:before="0" w:lineRule="auto"/>
        <w:ind w:left="720" w:hanging="360"/>
      </w:pPr>
      <w:bookmarkStart w:colFirst="0" w:colLast="0" w:name="_rn9tmb79j12p" w:id="23"/>
      <w:bookmarkEnd w:id="23"/>
      <w:r w:rsidDel="00000000" w:rsidR="00000000" w:rsidRPr="00000000">
        <w:rPr>
          <w:rFonts w:ascii="Andika" w:cs="Andika" w:eastAsia="Andika" w:hAnsi="Andika"/>
          <w:color w:val="000000"/>
          <w:rtl w:val="0"/>
        </w:rPr>
        <w:t xml:space="preserve">Afișați rezultatul nou.</w:t>
      </w:r>
    </w:p>
    <w:p w:rsidR="00000000" w:rsidDel="00000000" w:rsidP="00000000" w:rsidRDefault="00000000" w:rsidRPr="00000000" w14:paraId="000001B2">
      <w:pPr>
        <w:pStyle w:val="Heading3"/>
        <w:spacing w:after="0" w:before="0" w:lineRule="auto"/>
        <w:ind w:firstLine="425.19685039370086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9db4bvt8ovhu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Program 4:</w:t>
      </w:r>
    </w:p>
    <w:p w:rsidR="00000000" w:rsidDel="00000000" w:rsidP="00000000" w:rsidRDefault="00000000" w:rsidRPr="00000000" w14:paraId="000001B3">
      <w:pPr>
        <w:pStyle w:val="Heading3"/>
        <w:numPr>
          <w:ilvl w:val="0"/>
          <w:numId w:val="8"/>
        </w:numPr>
        <w:spacing w:before="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gks4gamb2d1a" w:id="25"/>
      <w:bookmarkEnd w:id="2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Scrieți un program în care veți supraîncărca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operația * (produs) binară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B4">
      <w:pPr>
        <w:pStyle w:val="Heading3"/>
        <w:numPr>
          <w:ilvl w:val="0"/>
          <w:numId w:val="8"/>
        </w:numPr>
        <w:spacing w:before="0" w:lineRule="auto"/>
        <w:ind w:left="720" w:hanging="360"/>
      </w:pPr>
      <w:bookmarkStart w:colFirst="0" w:colLast="0" w:name="_qzg5v6fbmcso" w:id="26"/>
      <w:bookmarkEnd w:id="2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Operația va executa produsul a două tablouri numerice în formă încrucișată.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(vedeți schema mai jos - puteți folosi orice valori).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54837" cy="16185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837" cy="1618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numPr>
          <w:ilvl w:val="0"/>
          <w:numId w:val="8"/>
        </w:numPr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okgtg422wqah" w:id="27"/>
      <w:bookmarkEnd w:id="27"/>
      <w:r w:rsidDel="00000000" w:rsidR="00000000" w:rsidRPr="00000000">
        <w:rPr>
          <w:rFonts w:ascii="Andika" w:cs="Andika" w:eastAsia="Andika" w:hAnsi="Andika"/>
          <w:color w:val="000000"/>
          <w:rtl w:val="0"/>
        </w:rPr>
        <w:t xml:space="preserve">Afișați tabloul rezultat.</w:t>
      </w:r>
    </w:p>
    <w:p w:rsidR="00000000" w:rsidDel="00000000" w:rsidP="00000000" w:rsidRDefault="00000000" w:rsidRPr="00000000" w14:paraId="000001B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spacing w:after="0" w:before="0" w:lineRule="auto"/>
        <w:ind w:firstLine="425.19685039370086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6gokp1isr9li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Program 5:</w:t>
      </w:r>
    </w:p>
    <w:p w:rsidR="00000000" w:rsidDel="00000000" w:rsidP="00000000" w:rsidRDefault="00000000" w:rsidRPr="00000000" w14:paraId="000001BA">
      <w:pPr>
        <w:pStyle w:val="Heading3"/>
        <w:numPr>
          <w:ilvl w:val="0"/>
          <w:numId w:val="5"/>
        </w:numPr>
        <w:spacing w:before="0" w:lineRule="auto"/>
        <w:ind w:left="720" w:hanging="360"/>
        <w:rPr>
          <w:rFonts w:ascii="Roboto" w:cs="Roboto" w:eastAsia="Roboto" w:hAnsi="Roboto"/>
        </w:rPr>
      </w:pPr>
      <w:bookmarkStart w:colFirst="0" w:colLast="0" w:name="_t7cmvylznzhu" w:id="29"/>
      <w:bookmarkEnd w:id="2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Creați o clasă în care veți avea doi parametri: număr de ordine și valoare</w:t>
      </w:r>
    </w:p>
    <w:p w:rsidR="00000000" w:rsidDel="00000000" w:rsidP="00000000" w:rsidRDefault="00000000" w:rsidRPr="00000000" w14:paraId="000001BB">
      <w:pPr>
        <w:pStyle w:val="Heading3"/>
        <w:numPr>
          <w:ilvl w:val="0"/>
          <w:numId w:val="5"/>
        </w:numPr>
        <w:spacing w:before="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e47xghmklea" w:id="30"/>
      <w:bookmarkEnd w:id="3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upraîncărcați </w:t>
      </w:r>
      <w:r w:rsidDel="00000000" w:rsidR="00000000" w:rsidRPr="00000000">
        <w:rPr>
          <w:rFonts w:ascii="Andika" w:cs="Andika" w:eastAsia="Andika" w:hAnsi="Andika"/>
          <w:b w:val="1"/>
          <w:color w:val="000000"/>
          <w:rtl w:val="0"/>
        </w:rPr>
        <w:t xml:space="preserve">operația == (egalitate)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numPr>
          <w:ilvl w:val="0"/>
          <w:numId w:val="5"/>
        </w:numPr>
        <w:spacing w:before="0" w:lineRule="auto"/>
        <w:ind w:left="720" w:hanging="360"/>
        <w:rPr>
          <w:color w:val="434343"/>
          <w:sz w:val="28"/>
          <w:szCs w:val="28"/>
        </w:rPr>
      </w:pPr>
      <w:bookmarkStart w:colFirst="0" w:colLast="0" w:name="_tuym4cpts76c" w:id="31"/>
      <w:bookmarkEnd w:id="3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Operatorul va executa comparația între două obiecte ale clasei voastre și va returna true doar dacă ambii parametri vor fi egali.</w:t>
      </w:r>
    </w:p>
    <w:p w:rsidR="00000000" w:rsidDel="00000000" w:rsidP="00000000" w:rsidRDefault="00000000" w:rsidRPr="00000000" w14:paraId="000001BD">
      <w:pPr>
        <w:pStyle w:val="Heading3"/>
        <w:numPr>
          <w:ilvl w:val="0"/>
          <w:numId w:val="5"/>
        </w:numPr>
        <w:spacing w:before="0" w:lineRule="auto"/>
        <w:ind w:left="720" w:hanging="360"/>
      </w:pPr>
      <w:bookmarkStart w:colFirst="0" w:colLast="0" w:name="_2l45qpip97vd" w:id="32"/>
      <w:bookmarkEnd w:id="3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Adăugați un constructor și creați 4 obiecte(2 egale între ele și 2 diferite), executați comparația cu ajutorul operatorului supraîncărcat și afișați rezultatele.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spacing w:after="0" w:before="0" w:lineRule="auto"/>
        <w:ind w:firstLine="425.19685039370086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tpaf0w64bpug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Program 6:</w:t>
      </w:r>
    </w:p>
    <w:p w:rsidR="00000000" w:rsidDel="00000000" w:rsidP="00000000" w:rsidRDefault="00000000" w:rsidRPr="00000000" w14:paraId="000001BF">
      <w:pPr>
        <w:pStyle w:val="Heading3"/>
        <w:numPr>
          <w:ilvl w:val="0"/>
          <w:numId w:val="3"/>
        </w:numPr>
        <w:spacing w:before="0" w:lineRule="auto"/>
        <w:ind w:left="720" w:hanging="360"/>
        <w:rPr>
          <w:rFonts w:ascii="Roboto" w:cs="Roboto" w:eastAsia="Roboto" w:hAnsi="Roboto"/>
        </w:rPr>
      </w:pPr>
      <w:bookmarkStart w:colFirst="0" w:colLast="0" w:name="_6mk09wjj0gyv" w:id="34"/>
      <w:bookmarkEnd w:id="3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Creați o clasă în care veți avea doi parametri: valoare1 și valoare2.</w:t>
      </w:r>
    </w:p>
    <w:p w:rsidR="00000000" w:rsidDel="00000000" w:rsidP="00000000" w:rsidRDefault="00000000" w:rsidRPr="00000000" w14:paraId="000001C0">
      <w:pPr>
        <w:pStyle w:val="Heading3"/>
        <w:numPr>
          <w:ilvl w:val="0"/>
          <w:numId w:val="3"/>
        </w:numPr>
        <w:spacing w:before="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aq1n71dhw7yi" w:id="35"/>
      <w:bookmarkEnd w:id="3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Supraîncărcați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operatorul true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ca să returneze adevăr atunci când ambele valori sunt egale, și fals când nu.</w:t>
      </w:r>
    </w:p>
    <w:p w:rsidR="00000000" w:rsidDel="00000000" w:rsidP="00000000" w:rsidRDefault="00000000" w:rsidRPr="00000000" w14:paraId="000001C1">
      <w:pPr>
        <w:pStyle w:val="Heading3"/>
        <w:numPr>
          <w:ilvl w:val="0"/>
          <w:numId w:val="3"/>
        </w:numPr>
        <w:spacing w:before="0" w:lineRule="auto"/>
        <w:ind w:left="720" w:hanging="360"/>
        <w:rPr>
          <w:color w:val="434343"/>
          <w:sz w:val="28"/>
          <w:szCs w:val="28"/>
        </w:rPr>
      </w:pPr>
      <w:bookmarkStart w:colFirst="0" w:colLast="0" w:name="_yfpec6378340" w:id="36"/>
      <w:bookmarkEnd w:id="3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Adăugați un constructor și creați 2 obiecte(unul cu valori egale, altul cu diferite)</w:t>
      </w:r>
    </w:p>
    <w:p w:rsidR="00000000" w:rsidDel="00000000" w:rsidP="00000000" w:rsidRDefault="00000000" w:rsidRPr="00000000" w14:paraId="000001C2">
      <w:pPr>
        <w:pStyle w:val="Heading3"/>
        <w:numPr>
          <w:ilvl w:val="0"/>
          <w:numId w:val="3"/>
        </w:numPr>
        <w:spacing w:before="0" w:lineRule="auto"/>
        <w:ind w:left="720" w:hanging="360"/>
        <w:rPr>
          <w:color w:val="434343"/>
          <w:sz w:val="28"/>
          <w:szCs w:val="28"/>
        </w:rPr>
      </w:pPr>
      <w:bookmarkStart w:colFirst="0" w:colLast="0" w:name="_g52j6u3nmo8r" w:id="37"/>
      <w:bookmarkEnd w:id="37"/>
      <w:r w:rsidDel="00000000" w:rsidR="00000000" w:rsidRPr="00000000">
        <w:rPr>
          <w:rFonts w:ascii="Andika" w:cs="Andika" w:eastAsia="Andika" w:hAnsi="Andika"/>
          <w:color w:val="000000"/>
          <w:rtl w:val="0"/>
        </w:rPr>
        <w:t xml:space="preserve">Afișați rezultatul ca valoare bool.</w:t>
      </w:r>
    </w:p>
    <w:p w:rsidR="00000000" w:rsidDel="00000000" w:rsidP="00000000" w:rsidRDefault="00000000" w:rsidRPr="00000000" w14:paraId="000001C3">
      <w:pPr>
        <w:pStyle w:val="Heading3"/>
        <w:spacing w:after="0" w:before="0" w:lineRule="auto"/>
        <w:ind w:firstLine="425.19685039370086"/>
        <w:rPr>
          <w:rFonts w:ascii="Roboto" w:cs="Roboto" w:eastAsia="Roboto" w:hAnsi="Roboto"/>
          <w:b w:val="1"/>
          <w:color w:val="000000"/>
          <w:u w:val="single"/>
        </w:rPr>
      </w:pPr>
      <w:bookmarkStart w:colFirst="0" w:colLast="0" w:name="_x8umtd9gfxp4" w:id="38"/>
      <w:bookmarkEnd w:id="38"/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rtl w:val="0"/>
        </w:rPr>
        <w:t xml:space="preserve">Program 7:</w:t>
      </w:r>
    </w:p>
    <w:p w:rsidR="00000000" w:rsidDel="00000000" w:rsidP="00000000" w:rsidRDefault="00000000" w:rsidRPr="00000000" w14:paraId="000001C4">
      <w:pPr>
        <w:pStyle w:val="Heading3"/>
        <w:numPr>
          <w:ilvl w:val="0"/>
          <w:numId w:val="6"/>
        </w:numPr>
        <w:spacing w:before="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wcdu0fozi1pm" w:id="39"/>
      <w:bookmarkEnd w:id="3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Creați o clasă în care veți avea trei parametri de tip int.</w:t>
      </w:r>
    </w:p>
    <w:p w:rsidR="00000000" w:rsidDel="00000000" w:rsidP="00000000" w:rsidRDefault="00000000" w:rsidRPr="00000000" w14:paraId="000001C5">
      <w:pPr>
        <w:pStyle w:val="Heading3"/>
        <w:numPr>
          <w:ilvl w:val="0"/>
          <w:numId w:val="6"/>
        </w:numPr>
        <w:spacing w:before="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9zl4l3awo8su" w:id="40"/>
      <w:bookmarkEnd w:id="4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Supraîncărcați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conversia implicită și explicită float sau double(la alegere)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ca să returneze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rădăcina pătrată din (a+b+c)</w:t>
      </w:r>
      <w:r w:rsidDel="00000000" w:rsidR="00000000" w:rsidRPr="00000000">
        <w:rPr>
          <w:rFonts w:ascii="Roboto" w:cs="Roboto" w:eastAsia="Roboto" w:hAnsi="Roboto"/>
          <w:b w:val="1"/>
          <w:color w:val="000000"/>
          <w:vertAlign w:val="superscript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C6">
      <w:pPr>
        <w:pStyle w:val="Heading3"/>
        <w:numPr>
          <w:ilvl w:val="0"/>
          <w:numId w:val="6"/>
        </w:numPr>
        <w:spacing w:before="0" w:lineRule="auto"/>
        <w:ind w:left="720" w:hanging="360"/>
        <w:rPr>
          <w:color w:val="434343"/>
          <w:sz w:val="28"/>
          <w:szCs w:val="28"/>
        </w:rPr>
      </w:pPr>
      <w:bookmarkStart w:colFirst="0" w:colLast="0" w:name="_woyob39a3wt0" w:id="41"/>
      <w:bookmarkEnd w:id="4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Adăugați un constructor și creați un obiect.</w:t>
      </w:r>
    </w:p>
    <w:p w:rsidR="00000000" w:rsidDel="00000000" w:rsidP="00000000" w:rsidRDefault="00000000" w:rsidRPr="00000000" w14:paraId="000001C7">
      <w:pPr>
        <w:pStyle w:val="Heading3"/>
        <w:numPr>
          <w:ilvl w:val="0"/>
          <w:numId w:val="6"/>
        </w:numPr>
        <w:spacing w:before="0" w:lineRule="auto"/>
        <w:ind w:left="720" w:hanging="360"/>
        <w:rPr>
          <w:color w:val="434343"/>
          <w:sz w:val="28"/>
          <w:szCs w:val="28"/>
        </w:rPr>
      </w:pPr>
      <w:bookmarkStart w:colFirst="0" w:colLast="0" w:name="_ul3ac81kpmsh" w:id="42"/>
      <w:bookmarkEnd w:id="42"/>
      <w:r w:rsidDel="00000000" w:rsidR="00000000" w:rsidRPr="00000000">
        <w:rPr>
          <w:rFonts w:ascii="Andika" w:cs="Andika" w:eastAsia="Andika" w:hAnsi="Andika"/>
          <w:color w:val="000000"/>
          <w:rtl w:val="0"/>
        </w:rPr>
        <w:t xml:space="preserve">Afișați rezultatul cu ajutorul conversiei explicite și implicite.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rPr>
          <w:rFonts w:ascii="Bree Serif" w:cs="Bree Serif" w:eastAsia="Bree Serif" w:hAnsi="Bree Serif"/>
        </w:rPr>
      </w:pPr>
      <w:bookmarkStart w:colFirst="0" w:colLast="0" w:name="_tocb9tk6ddrr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rPr>
          <w:rFonts w:ascii="Bree Serif" w:cs="Bree Serif" w:eastAsia="Bree Serif" w:hAnsi="Bree Serif"/>
        </w:rPr>
      </w:pPr>
      <w:bookmarkStart w:colFirst="0" w:colLast="0" w:name="_4at759vgo9f8" w:id="44"/>
      <w:bookmarkEnd w:id="44"/>
      <w:r w:rsidDel="00000000" w:rsidR="00000000" w:rsidRPr="00000000">
        <w:rPr>
          <w:rFonts w:ascii="Andika" w:cs="Andika" w:eastAsia="Andika" w:hAnsi="Andika"/>
          <w:rtl w:val="0"/>
        </w:rPr>
        <w:t xml:space="preserve">Modulul adițional. Introducere în WPF. Lucrul cu fișiere audio și imagine.</w:t>
      </w:r>
    </w:p>
    <w:p w:rsidR="00000000" w:rsidDel="00000000" w:rsidP="00000000" w:rsidRDefault="00000000" w:rsidRPr="00000000" w14:paraId="000001CA">
      <w:pPr>
        <w:pStyle w:val="Heading4"/>
        <w:numPr>
          <w:ilvl w:val="0"/>
          <w:numId w:val="7"/>
        </w:numPr>
        <w:ind w:left="425.19685039370086" w:firstLine="0"/>
        <w:rPr>
          <w:rFonts w:ascii="Bree Serif" w:cs="Bree Serif" w:eastAsia="Bree Serif" w:hAnsi="Bree Serif"/>
          <w:color w:val="666666"/>
          <w:sz w:val="28"/>
          <w:szCs w:val="28"/>
          <w:shd w:fill="ffe599" w:val="clear"/>
        </w:rPr>
      </w:pPr>
      <w:bookmarkStart w:colFirst="0" w:colLast="0" w:name="_a6ew6bec9sf0" w:id="45"/>
      <w:bookmarkEnd w:id="45"/>
      <w:r w:rsidDel="00000000" w:rsidR="00000000" w:rsidRPr="00000000">
        <w:rPr>
          <w:rFonts w:ascii="Bree Serif" w:cs="Bree Serif" w:eastAsia="Bree Serif" w:hAnsi="Bree Serif"/>
          <w:color w:val="000000"/>
          <w:sz w:val="28"/>
          <w:szCs w:val="28"/>
          <w:shd w:fill="ffe599" w:val="clear"/>
          <w:rtl w:val="0"/>
        </w:rPr>
        <w:t xml:space="preserve">Ce este WPF? Descriere, structura și elemente de bază.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ind w:left="708.6614173228347" w:firstLine="0"/>
        <w:rPr>
          <w:rFonts w:ascii="Bree Serif" w:cs="Bree Serif" w:eastAsia="Bree Serif" w:hAnsi="Bree Serif"/>
          <w:u w:val="single"/>
        </w:rPr>
      </w:pPr>
      <w:bookmarkStart w:colFirst="0" w:colLast="0" w:name="_x2tuhfphkdsa" w:id="46"/>
      <w:bookmarkEnd w:id="46"/>
      <w:r w:rsidDel="00000000" w:rsidR="00000000" w:rsidRPr="00000000">
        <w:rPr>
          <w:rFonts w:ascii="Bree Serif" w:cs="Bree Serif" w:eastAsia="Bree Serif" w:hAnsi="Bree Serif"/>
          <w:u w:val="single"/>
          <w:rtl w:val="0"/>
        </w:rPr>
        <w:t xml:space="preserve">Ce este WPF?</w:t>
      </w:r>
    </w:p>
    <w:p w:rsidR="00000000" w:rsidDel="00000000" w:rsidP="00000000" w:rsidRDefault="00000000" w:rsidRPr="00000000" w14:paraId="000001CC">
      <w:pPr>
        <w:pStyle w:val="Heading3"/>
        <w:spacing w:before="0" w:lineRule="auto"/>
        <w:ind w:left="708.6614173228347" w:firstLine="0"/>
        <w:rPr>
          <w:color w:val="000000"/>
          <w:sz w:val="22"/>
          <w:szCs w:val="22"/>
        </w:rPr>
      </w:pPr>
      <w:bookmarkStart w:colFirst="0" w:colLast="0" w:name="_e6wa0vvl0xio" w:id="47"/>
      <w:bookmarkEnd w:id="47"/>
      <w:r w:rsidDel="00000000" w:rsidR="00000000" w:rsidRPr="00000000">
        <w:rPr>
          <w:rFonts w:ascii="Bree Serif" w:cs="Bree Serif" w:eastAsia="Bree Serif" w:hAnsi="Bree Serif"/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WPF sau Windows Presentation Foundation face parte din framework-ul .NET și are scopul de a oferi dezvoltatorilor un instrument comod și cu o varietate de posibilități pentru a crea aplicații pentru Windows. </w:t>
      </w:r>
    </w:p>
    <w:p w:rsidR="00000000" w:rsidDel="00000000" w:rsidP="00000000" w:rsidRDefault="00000000" w:rsidRPr="00000000" w14:paraId="000001CD">
      <w:pPr>
        <w:pStyle w:val="Heading3"/>
        <w:spacing w:before="0" w:lineRule="auto"/>
        <w:ind w:left="708.6614173228347" w:firstLine="0"/>
        <w:rPr>
          <w:color w:val="000000"/>
          <w:sz w:val="22"/>
          <w:szCs w:val="22"/>
        </w:rPr>
      </w:pPr>
      <w:bookmarkStart w:colFirst="0" w:colLast="0" w:name="_mebjrndb296v" w:id="48"/>
      <w:bookmarkEnd w:id="48"/>
      <w:r w:rsidDel="00000000" w:rsidR="00000000" w:rsidRPr="00000000">
        <w:rPr>
          <w:color w:val="000000"/>
          <w:sz w:val="22"/>
          <w:szCs w:val="22"/>
          <w:rtl w:val="0"/>
        </w:rPr>
        <w:t xml:space="preserve">Versiunea inițială a fost introdusă în 2007, dar este actualizat consistent, ultima actualizare - Februarie 2020.</w:t>
      </w:r>
    </w:p>
    <w:p w:rsidR="00000000" w:rsidDel="00000000" w:rsidP="00000000" w:rsidRDefault="00000000" w:rsidRPr="00000000" w14:paraId="000001CE">
      <w:pPr>
        <w:pStyle w:val="Heading3"/>
        <w:spacing w:before="0" w:lineRule="auto"/>
        <w:ind w:left="708.6614173228347" w:firstLine="0"/>
        <w:rPr>
          <w:color w:val="000000"/>
          <w:sz w:val="22"/>
          <w:szCs w:val="22"/>
        </w:rPr>
      </w:pPr>
      <w:bookmarkStart w:colFirst="0" w:colLast="0" w:name="_4njqr793j8hk" w:id="49"/>
      <w:bookmarkEnd w:id="49"/>
      <w:r w:rsidDel="00000000" w:rsidR="00000000" w:rsidRPr="00000000">
        <w:rPr>
          <w:color w:val="000000"/>
          <w:sz w:val="22"/>
          <w:szCs w:val="22"/>
          <w:rtl w:val="0"/>
        </w:rPr>
        <w:t xml:space="preserve">WPF permite de a interacționa cu UI, documente, imagini, sunete, video și alte elemente în interiorul unei aplicații Windows.</w:t>
      </w:r>
    </w:p>
    <w:p w:rsidR="00000000" w:rsidDel="00000000" w:rsidP="00000000" w:rsidRDefault="00000000" w:rsidRPr="00000000" w14:paraId="000001CF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Versiunea inițială a WPF era foarte similară cu Windows Forms, dar există un element foarte important care le diferențiază. WPF este creat pentru a interacționa cu DirectX și memoria grafică a calculatorului, în timp ce WinForms folosește doar procesorul și memoria operativă. Această schimbare devine foarte importantă atunci când avem nevoie de a construi aplicații cu o interfață grafică mai complexă care conține o multitudine de elemente grafice, video, animații etc.</w:t>
      </w:r>
    </w:p>
    <w:p w:rsidR="00000000" w:rsidDel="00000000" w:rsidP="00000000" w:rsidRDefault="00000000" w:rsidRPr="00000000" w14:paraId="000001D0">
      <w:pPr>
        <w:rPr>
          <w:rFonts w:ascii="Bree Serif" w:cs="Bree Serif" w:eastAsia="Bree Serif" w:hAnsi="Bree Serif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720"/>
        <w:rPr>
          <w:rFonts w:ascii="Bree Serif" w:cs="Bree Serif" w:eastAsia="Bree Serif" w:hAnsi="Bree Serif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Bree Serif" w:cs="Bree Serif" w:eastAsia="Bree Serif" w:hAnsi="Bree Serif"/>
          <w:color w:val="434343"/>
          <w:sz w:val="28"/>
          <w:szCs w:val="28"/>
          <w:u w:val="single"/>
          <w:rtl w:val="0"/>
        </w:rPr>
        <w:t xml:space="preserve">Structura WPF</w:t>
      </w:r>
    </w:p>
    <w:p w:rsidR="00000000" w:rsidDel="00000000" w:rsidP="00000000" w:rsidRDefault="00000000" w:rsidRPr="00000000" w14:paraId="000001D2">
      <w:pPr>
        <w:pStyle w:val="Heading3"/>
        <w:spacing w:before="0" w:lineRule="auto"/>
        <w:ind w:left="708.6614173228347" w:firstLine="0"/>
        <w:rPr>
          <w:color w:val="000000"/>
          <w:sz w:val="22"/>
          <w:szCs w:val="22"/>
        </w:rPr>
      </w:pPr>
      <w:bookmarkStart w:colFirst="0" w:colLast="0" w:name="_hkpcqsbpngbx" w:id="50"/>
      <w:bookmarkEnd w:id="50"/>
      <w:r w:rsidDel="00000000" w:rsidR="00000000" w:rsidRPr="00000000">
        <w:rPr>
          <w:rFonts w:ascii="Bree Serif" w:cs="Bree Serif" w:eastAsia="Bree Serif" w:hAnsi="Bree Serif"/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WPF este structurat în două părți: front-end și back-end.</w:t>
      </w:r>
    </w:p>
    <w:p w:rsidR="00000000" w:rsidDel="00000000" w:rsidP="00000000" w:rsidRDefault="00000000" w:rsidRPr="00000000" w14:paraId="000001D3">
      <w:pPr>
        <w:ind w:left="708.6614173228347" w:firstLine="0"/>
        <w:rPr/>
      </w:pPr>
      <w:r w:rsidDel="00000000" w:rsidR="00000000" w:rsidRPr="00000000">
        <w:rPr>
          <w:b w:val="1"/>
          <w:rtl w:val="0"/>
        </w:rPr>
        <w:tab/>
        <w:t xml:space="preserve">Back-endu</w:t>
      </w:r>
      <w:r w:rsidDel="00000000" w:rsidR="00000000" w:rsidRPr="00000000">
        <w:rPr>
          <w:rtl w:val="0"/>
        </w:rPr>
        <w:t xml:space="preserve">l are ca limbaj de bază C# ceea ce permite crearea aplicațiilor cu utilizarea completă a avantajelor platformei .NET. C# este utilizat deci pentru scrierea tuturor funcțiilor care stau în spatele interfeței grafice și permit funcționarea ei.</w:t>
      </w:r>
    </w:p>
    <w:p w:rsidR="00000000" w:rsidDel="00000000" w:rsidP="00000000" w:rsidRDefault="00000000" w:rsidRPr="00000000" w14:paraId="000001D4">
      <w:pPr>
        <w:ind w:left="708.6614173228347" w:firstLine="0"/>
        <w:rPr/>
      </w:pPr>
      <w:r w:rsidDel="00000000" w:rsidR="00000000" w:rsidRPr="00000000">
        <w:rPr>
          <w:b w:val="1"/>
          <w:rtl w:val="0"/>
        </w:rPr>
        <w:tab/>
        <w:t xml:space="preserve">Front-endu</w:t>
      </w:r>
      <w:r w:rsidDel="00000000" w:rsidR="00000000" w:rsidRPr="00000000">
        <w:rPr>
          <w:rtl w:val="0"/>
        </w:rPr>
        <w:t xml:space="preserve">l sau interfața grafică a WPF utilizează XAML, care este un limbaj crea de către Microsoft pentru a crea interfețele aplicațiilor Windows și este similar cu XML, HTML și CSS.</w:t>
      </w:r>
    </w:p>
    <w:p w:rsidR="00000000" w:rsidDel="00000000" w:rsidP="00000000" w:rsidRDefault="00000000" w:rsidRPr="00000000" w14:paraId="000001D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08.6614173228347" w:firstLine="0"/>
        <w:rPr/>
      </w:pPr>
      <w:r w:rsidDel="00000000" w:rsidR="00000000" w:rsidRPr="00000000">
        <w:rPr>
          <w:rtl w:val="0"/>
        </w:rPr>
        <w:t xml:space="preserve">Un alt avantaj al WPF este că acesta permit aranjarea elementelor UI în formă dinamică(ca o pagină WEB), spre deosebire de WinForms care are o structura mult mai rigidă.</w:t>
      </w:r>
    </w:p>
    <w:p w:rsidR="00000000" w:rsidDel="00000000" w:rsidP="00000000" w:rsidRDefault="00000000" w:rsidRPr="00000000" w14:paraId="000001D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08.6614173228347" w:firstLine="0"/>
        <w:rPr/>
      </w:pPr>
      <w:r w:rsidDel="00000000" w:rsidR="00000000" w:rsidRPr="00000000">
        <w:rPr>
          <w:rtl w:val="0"/>
        </w:rPr>
        <w:t xml:space="preserve">Pentru a demonstra funcționalitatea unei aplicații simple care va porni, pauza și opri un fișier audio și va modifica imaginea de pe ecran în dependență de butonul apăsat.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Exemplu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namespace WpfApp1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MediaPlayer mediaPlayer = new MediaPlayer();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opened;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    public MainWindow()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        Imagine.Source = new BitmapImage(new Uri(@"D:\2.png"));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    #region Butoane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void Play_Click(object sender, RoutedEventArgs e)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    //Play sound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(!opened)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mediaPlayer.Open(new Uri(@"D:\Enya – Only Time.mp3"));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opened = true;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        mediaPlayer.Play();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    Imagine.Source = new BitmapImage(new Uri(@"D:\play.png"));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void Pause_Click(object sender, RoutedEventArgs e)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        mediaPlayer.Pause();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        Imagine.Source = new BitmapImage(new Uri(@"D:\pause.png"));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void Stop_Click(object sender, RoutedEventArgs e)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        mediaPlayer.Stop();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        opened = false;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            Imagine.Source = new BitmapImage(new Uri(@"D:\2.png"));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Bree Serif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microsoft.com/en-us/dotnet/csharp/language-reference/operators/member-access-operators#index-from-end-operator-" TargetMode="External"/><Relationship Id="rId42" Type="http://schemas.openxmlformats.org/officeDocument/2006/relationships/hyperlink" Target="https://docs.microsoft.com/en-us/dotnet/csharp/language-reference/operators/member-access-operators#member-access-expression-" TargetMode="External"/><Relationship Id="rId41" Type="http://schemas.openxmlformats.org/officeDocument/2006/relationships/hyperlink" Target="https://docs.microsoft.com/en-us/dotnet/csharp/language-reference/operators/assignment-operator" TargetMode="External"/><Relationship Id="rId44" Type="http://schemas.openxmlformats.org/officeDocument/2006/relationships/hyperlink" Target="https://docs.microsoft.com/en-us/dotnet/csharp/language-reference/operators/conditional-operator" TargetMode="External"/><Relationship Id="rId43" Type="http://schemas.openxmlformats.org/officeDocument/2006/relationships/hyperlink" Target="https://docs.microsoft.com/en-us/dotnet/csharp/language-reference/operators/member-access-operators#null-conditional-operators--and-" TargetMode="External"/><Relationship Id="rId46" Type="http://schemas.openxmlformats.org/officeDocument/2006/relationships/hyperlink" Target="https://docs.microsoft.com/en-us/dotnet/csharp/language-reference/operators/null-coalescing-operator" TargetMode="External"/><Relationship Id="rId45" Type="http://schemas.openxmlformats.org/officeDocument/2006/relationships/hyperlink" Target="https://docs.microsoft.com/en-us/dotnet/csharp/language-reference/operators/null-coalescing-operator" TargetMode="External"/><Relationship Id="rId80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otnet/csharp/language-reference/operators/bitwise-and-shift-operators#bitwise-complement-operator-" TargetMode="External"/><Relationship Id="rId48" Type="http://schemas.openxmlformats.org/officeDocument/2006/relationships/hyperlink" Target="https://docs.microsoft.com/en-us/dotnet/csharp/language-reference/operators/pointer-related-operators#pointer-member-access-operator--" TargetMode="External"/><Relationship Id="rId47" Type="http://schemas.openxmlformats.org/officeDocument/2006/relationships/hyperlink" Target="https://docs.microsoft.com/en-us/dotnet/csharp/language-reference/operators/member-access-operators#range-operator-" TargetMode="External"/><Relationship Id="rId49" Type="http://schemas.openxmlformats.org/officeDocument/2006/relationships/hyperlink" Target="https://docs.microsoft.com/en-us/dotnet/csharp/language-reference/operators/lambda-oper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language-reference/operators/arithmetic-operators#unary-plus-and-minus-operators" TargetMode="External"/><Relationship Id="rId7" Type="http://schemas.openxmlformats.org/officeDocument/2006/relationships/hyperlink" Target="https://docs.microsoft.com/en-us/dotnet/csharp/language-reference/operators/arithmetic-operators#unary-plus-and-minus-operators" TargetMode="External"/><Relationship Id="rId8" Type="http://schemas.openxmlformats.org/officeDocument/2006/relationships/hyperlink" Target="https://docs.microsoft.com/en-us/dotnet/csharp/language-reference/operators/boolean-logical-operators#logical-negation-operator-" TargetMode="External"/><Relationship Id="rId73" Type="http://schemas.openxmlformats.org/officeDocument/2006/relationships/hyperlink" Target="https://docs.microsoft.com/en-us/dotnet/csharp/language-reference/operators/comparison-operators#greater-than-operator-" TargetMode="External"/><Relationship Id="rId72" Type="http://schemas.openxmlformats.org/officeDocument/2006/relationships/hyperlink" Target="https://docs.microsoft.com/en-us/dotnet/csharp/language-reference/operators/comparison-operators#less-than-operator-" TargetMode="External"/><Relationship Id="rId31" Type="http://schemas.openxmlformats.org/officeDocument/2006/relationships/hyperlink" Target="https://docs.microsoft.com/en-us/dotnet/csharp/language-reference/operators/arithmetic-operators#compound-assignment" TargetMode="External"/><Relationship Id="rId75" Type="http://schemas.openxmlformats.org/officeDocument/2006/relationships/hyperlink" Target="https://docs.microsoft.com/en-us/dotnet/csharp/language-reference/operators/comparison-operators#greater-than-or-equal-operator-" TargetMode="External"/><Relationship Id="rId30" Type="http://schemas.openxmlformats.org/officeDocument/2006/relationships/hyperlink" Target="https://docs.microsoft.com/en-us/dotnet/csharp/language-reference/operators/arithmetic-operators#compound-assignment" TargetMode="External"/><Relationship Id="rId74" Type="http://schemas.openxmlformats.org/officeDocument/2006/relationships/hyperlink" Target="https://docs.microsoft.com/en-us/dotnet/csharp/language-reference/operators/comparison-operators#less-than-or-equal-operator-" TargetMode="External"/><Relationship Id="rId33" Type="http://schemas.openxmlformats.org/officeDocument/2006/relationships/hyperlink" Target="https://docs.microsoft.com/en-us/dotnet/csharp/language-reference/operators/arithmetic-operators#compound-assignment" TargetMode="External"/><Relationship Id="rId77" Type="http://schemas.openxmlformats.org/officeDocument/2006/relationships/hyperlink" Target="https://docs.microsoft.com/en-us/dotnet/csharp/language-reference/operators/boolean-logical-operators#logical-or-operator-" TargetMode="External"/><Relationship Id="rId32" Type="http://schemas.openxmlformats.org/officeDocument/2006/relationships/hyperlink" Target="https://docs.microsoft.com/en-us/dotnet/csharp/language-reference/operators/arithmetic-operators#compound-assignment" TargetMode="External"/><Relationship Id="rId76" Type="http://schemas.openxmlformats.org/officeDocument/2006/relationships/hyperlink" Target="https://docs.microsoft.com/en-us/dotnet/csharp/language-reference/operators/boolean-logical-operators#logical-and-operator-" TargetMode="External"/><Relationship Id="rId35" Type="http://schemas.openxmlformats.org/officeDocument/2006/relationships/hyperlink" Target="https://docs.microsoft.com/en-us/dotnet/csharp/language-reference/operators/boolean-logical-operators#compound-assignment" TargetMode="External"/><Relationship Id="rId79" Type="http://schemas.openxmlformats.org/officeDocument/2006/relationships/hyperlink" Target="https://docs.microsoft.com/en-us/dotnet/csharp/language-reference/operators/bitwise-and-shift-operators#left-shift-operator-" TargetMode="External"/><Relationship Id="rId34" Type="http://schemas.openxmlformats.org/officeDocument/2006/relationships/hyperlink" Target="https://docs.microsoft.com/en-us/dotnet/csharp/language-reference/operators/arithmetic-operators#compound-assignment" TargetMode="External"/><Relationship Id="rId78" Type="http://schemas.openxmlformats.org/officeDocument/2006/relationships/hyperlink" Target="https://docs.microsoft.com/en-us/dotnet/csharp/language-reference/operators/boolean-logical-operators#logical-exclusive-or-operator-" TargetMode="External"/><Relationship Id="rId71" Type="http://schemas.openxmlformats.org/officeDocument/2006/relationships/hyperlink" Target="https://docs.microsoft.com/en-us/dotnet/csharp/language-reference/operators/equality-operators#inequality-operator-" TargetMode="External"/><Relationship Id="rId70" Type="http://schemas.openxmlformats.org/officeDocument/2006/relationships/hyperlink" Target="https://docs.microsoft.com/en-us/dotnet/csharp/language-reference/operators/equality-operators#equality-operator-" TargetMode="External"/><Relationship Id="rId37" Type="http://schemas.openxmlformats.org/officeDocument/2006/relationships/hyperlink" Target="https://docs.microsoft.com/en-us/dotnet/csharp/language-reference/operators/boolean-logical-operators#compound-assignment" TargetMode="External"/><Relationship Id="rId36" Type="http://schemas.openxmlformats.org/officeDocument/2006/relationships/hyperlink" Target="https://docs.microsoft.com/en-us/dotnet/csharp/language-reference/operators/boolean-logical-operators#compound-assignment" TargetMode="External"/><Relationship Id="rId39" Type="http://schemas.openxmlformats.org/officeDocument/2006/relationships/hyperlink" Target="https://docs.microsoft.com/en-us/dotnet/csharp/language-reference/operators/bitwise-and-shift-operators#compound-assignment" TargetMode="External"/><Relationship Id="rId38" Type="http://schemas.openxmlformats.org/officeDocument/2006/relationships/hyperlink" Target="https://docs.microsoft.com/en-us/dotnet/csharp/language-reference/operators/bitwise-and-shift-operators#compound-assignment" TargetMode="External"/><Relationship Id="rId62" Type="http://schemas.openxmlformats.org/officeDocument/2006/relationships/hyperlink" Target="https://docs.microsoft.com/en-us/dotnet/csharp/language-reference/operators/type-testing-and-cast#typeof-operator" TargetMode="External"/><Relationship Id="rId61" Type="http://schemas.openxmlformats.org/officeDocument/2006/relationships/hyperlink" Target="https://docs.microsoft.com/en-us/dotnet/csharp/language-reference/operators/stackalloc" TargetMode="External"/><Relationship Id="rId20" Type="http://schemas.openxmlformats.org/officeDocument/2006/relationships/hyperlink" Target="https://docs.microsoft.com/en-us/dotnet/csharp/language-reference/operators/bitwise-and-shift-operators#left-shift-operator-" TargetMode="External"/><Relationship Id="rId64" Type="http://schemas.openxmlformats.org/officeDocument/2006/relationships/hyperlink" Target="https://docs.microsoft.com/en-us/dotnet/csharp/language-reference/operators/subtraction-operator" TargetMode="External"/><Relationship Id="rId63" Type="http://schemas.openxmlformats.org/officeDocument/2006/relationships/hyperlink" Target="https://docs.microsoft.com/en-us/dotnet/csharp/language-reference/operators/addition-operator" TargetMode="External"/><Relationship Id="rId22" Type="http://schemas.openxmlformats.org/officeDocument/2006/relationships/hyperlink" Target="https://docs.microsoft.com/en-us/dotnet/csharp/language-reference/operators/equality-operators#equality-operator-" TargetMode="External"/><Relationship Id="rId66" Type="http://schemas.openxmlformats.org/officeDocument/2006/relationships/hyperlink" Target="https://docs.microsoft.com/en-us/dotnet/csharp/language-reference/operators/arithmetic-operators#division-operator-" TargetMode="External"/><Relationship Id="rId21" Type="http://schemas.openxmlformats.org/officeDocument/2006/relationships/hyperlink" Target="https://docs.microsoft.com/en-us/dotnet/csharp/language-reference/operators/bitwise-and-shift-operators#right-shift-operator-" TargetMode="External"/><Relationship Id="rId65" Type="http://schemas.openxmlformats.org/officeDocument/2006/relationships/hyperlink" Target="https://docs.microsoft.com/en-us/dotnet/csharp/language-reference/operators/arithmetic-operators#multiplication-operator-" TargetMode="External"/><Relationship Id="rId24" Type="http://schemas.openxmlformats.org/officeDocument/2006/relationships/hyperlink" Target="https://docs.microsoft.com/en-us/dotnet/csharp/language-reference/operators/comparison-operators#less-than-operator-" TargetMode="External"/><Relationship Id="rId68" Type="http://schemas.openxmlformats.org/officeDocument/2006/relationships/hyperlink" Target="https://docs.microsoft.com/en-us/dotnet/csharp/language-reference/operators/boolean-logical-operators#logical-and-operator-" TargetMode="External"/><Relationship Id="rId23" Type="http://schemas.openxmlformats.org/officeDocument/2006/relationships/hyperlink" Target="https://docs.microsoft.com/en-us/dotnet/csharp/language-reference/operators/equality-operators#inequality-operator-" TargetMode="External"/><Relationship Id="rId67" Type="http://schemas.openxmlformats.org/officeDocument/2006/relationships/hyperlink" Target="https://docs.microsoft.com/en-us/dotnet/csharp/language-reference/operators/arithmetic-operators#remainder-operator-" TargetMode="External"/><Relationship Id="rId60" Type="http://schemas.openxmlformats.org/officeDocument/2006/relationships/hyperlink" Target="https://docs.microsoft.com/en-us/dotnet/csharp/language-reference/operators/sizeof" TargetMode="External"/><Relationship Id="rId26" Type="http://schemas.openxmlformats.org/officeDocument/2006/relationships/hyperlink" Target="https://docs.microsoft.com/en-us/dotnet/csharp/language-reference/operators/comparison-operators#less-than-or-equal-operator-" TargetMode="External"/><Relationship Id="rId25" Type="http://schemas.openxmlformats.org/officeDocument/2006/relationships/hyperlink" Target="https://docs.microsoft.com/en-us/dotnet/csharp/language-reference/operators/comparison-operators#greater-than-operator-" TargetMode="External"/><Relationship Id="rId69" Type="http://schemas.openxmlformats.org/officeDocument/2006/relationships/hyperlink" Target="https://docs.microsoft.com/en-us/dotnet/csharp/language-reference/operators/bitwise-and-shift-operators#left-shift-operator-" TargetMode="External"/><Relationship Id="rId28" Type="http://schemas.openxmlformats.org/officeDocument/2006/relationships/hyperlink" Target="https://docs.microsoft.com/en-us/dotnet/csharp/language-reference/operators/boolean-logical-operators#conditional-logical-and-operator-" TargetMode="External"/><Relationship Id="rId27" Type="http://schemas.openxmlformats.org/officeDocument/2006/relationships/hyperlink" Target="https://docs.microsoft.com/en-us/dotnet/csharp/language-reference/operators/comparison-operators#greater-than-or-equal-operator-" TargetMode="External"/><Relationship Id="rId29" Type="http://schemas.openxmlformats.org/officeDocument/2006/relationships/hyperlink" Target="https://docs.microsoft.com/en-us/dotnet/csharp/language-reference/operators/boolean-logical-operators#conditional-logical-or-operator-" TargetMode="External"/><Relationship Id="rId51" Type="http://schemas.openxmlformats.org/officeDocument/2006/relationships/hyperlink" Target="https://docs.microsoft.com/en-us/dotnet/csharp/language-reference/operators/type-testing-and-cast#as-operator" TargetMode="External"/><Relationship Id="rId50" Type="http://schemas.openxmlformats.org/officeDocument/2006/relationships/hyperlink" Target="https://docs.microsoft.com/en-us/dotnet/csharp/language-reference/operators/member-access-operators#invocation-expression-" TargetMode="External"/><Relationship Id="rId53" Type="http://schemas.openxmlformats.org/officeDocument/2006/relationships/hyperlink" Target="https://docs.microsoft.com/en-us/dotnet/csharp/language-reference/keywords/checked" TargetMode="External"/><Relationship Id="rId52" Type="http://schemas.openxmlformats.org/officeDocument/2006/relationships/hyperlink" Target="https://docs.microsoft.com/en-us/dotnet/csharp/language-reference/operators/await" TargetMode="External"/><Relationship Id="rId11" Type="http://schemas.openxmlformats.org/officeDocument/2006/relationships/hyperlink" Target="https://docs.microsoft.com/en-us/dotnet/csharp/language-reference/operators/arithmetic-operators#decrement-operator---" TargetMode="External"/><Relationship Id="rId55" Type="http://schemas.openxmlformats.org/officeDocument/2006/relationships/hyperlink" Target="https://docs.microsoft.com/en-us/dotnet/csharp/language-reference/operators/default" TargetMode="External"/><Relationship Id="rId10" Type="http://schemas.openxmlformats.org/officeDocument/2006/relationships/hyperlink" Target="https://docs.microsoft.com/en-us/dotnet/csharp/language-reference/operators/arithmetic-operators#increment-operator-" TargetMode="External"/><Relationship Id="rId54" Type="http://schemas.openxmlformats.org/officeDocument/2006/relationships/hyperlink" Target="https://docs.microsoft.com/en-us/dotnet/csharp/language-reference/keywords/unchecked" TargetMode="External"/><Relationship Id="rId13" Type="http://schemas.openxmlformats.org/officeDocument/2006/relationships/hyperlink" Target="https://docs.microsoft.com/en-us/dotnet/csharp/language-reference/operators/true-false-operators" TargetMode="External"/><Relationship Id="rId57" Type="http://schemas.openxmlformats.org/officeDocument/2006/relationships/hyperlink" Target="https://docs.microsoft.com/en-us/dotnet/csharp/language-reference/operators/type-testing-and-cast#is-operator" TargetMode="External"/><Relationship Id="rId12" Type="http://schemas.openxmlformats.org/officeDocument/2006/relationships/hyperlink" Target="https://docs.microsoft.com/en-us/dotnet/csharp/language-reference/operators/true-false-operators" TargetMode="External"/><Relationship Id="rId56" Type="http://schemas.openxmlformats.org/officeDocument/2006/relationships/hyperlink" Target="https://docs.microsoft.com/en-us/dotnet/csharp/language-reference/operators/delegate-operator" TargetMode="External"/><Relationship Id="rId15" Type="http://schemas.openxmlformats.org/officeDocument/2006/relationships/hyperlink" Target="https://docs.microsoft.com/en-us/dotnet/csharp/language-reference/operators/arithmetic-operators#division-operator-" TargetMode="External"/><Relationship Id="rId59" Type="http://schemas.openxmlformats.org/officeDocument/2006/relationships/hyperlink" Target="https://docs.microsoft.com/en-us/dotnet/csharp/language-reference/operators/new-operator" TargetMode="External"/><Relationship Id="rId14" Type="http://schemas.openxmlformats.org/officeDocument/2006/relationships/hyperlink" Target="https://docs.microsoft.com/en-us/dotnet/csharp/language-reference/operators/arithmetic-operators#multiplication-operator-" TargetMode="External"/><Relationship Id="rId58" Type="http://schemas.openxmlformats.org/officeDocument/2006/relationships/hyperlink" Target="https://docs.microsoft.com/en-us/dotnet/csharp/language-reference/operators/nameof" TargetMode="External"/><Relationship Id="rId17" Type="http://schemas.openxmlformats.org/officeDocument/2006/relationships/hyperlink" Target="https://docs.microsoft.com/en-us/dotnet/csharp/language-reference/operators/boolean-logical-operators#logical-and-operator-" TargetMode="External"/><Relationship Id="rId16" Type="http://schemas.openxmlformats.org/officeDocument/2006/relationships/hyperlink" Target="https://docs.microsoft.com/en-us/dotnet/csharp/language-reference/operators/arithmetic-operators#remainder-operator-" TargetMode="External"/><Relationship Id="rId19" Type="http://schemas.openxmlformats.org/officeDocument/2006/relationships/hyperlink" Target="https://docs.microsoft.com/en-us/dotnet/csharp/language-reference/operators/boolean-logical-operators#logical-exclusive-or-operator-" TargetMode="External"/><Relationship Id="rId18" Type="http://schemas.openxmlformats.org/officeDocument/2006/relationships/hyperlink" Target="https://docs.microsoft.com/en-us/dotnet/csharp/language-reference/operators/boolean-logical-operators#logical-or-operator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