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713" w:rsidRPr="0048182E" w:rsidRDefault="00BF4713" w:rsidP="00BF4713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Реализован </w:t>
      </w:r>
      <w:r w:rsidRPr="0016534D">
        <w:rPr>
          <w:rFonts w:ascii="Times New Roman" w:hAnsi="Times New Roman" w:cs="Times New Roman"/>
          <w:sz w:val="24"/>
          <w:szCs w:val="24"/>
        </w:rPr>
        <w:t>конт</w:t>
      </w:r>
      <w:r>
        <w:rPr>
          <w:rFonts w:ascii="Times New Roman" w:hAnsi="Times New Roman" w:cs="Times New Roman"/>
          <w:sz w:val="24"/>
          <w:szCs w:val="24"/>
        </w:rPr>
        <w:t>роль потребности по заказам ТОРО</w:t>
      </w:r>
      <w:r w:rsidRPr="0016534D">
        <w:rPr>
          <w:rFonts w:ascii="Times New Roman" w:hAnsi="Times New Roman" w:cs="Times New Roman"/>
          <w:sz w:val="24"/>
          <w:szCs w:val="24"/>
        </w:rPr>
        <w:t xml:space="preserve">. Проверка </w:t>
      </w:r>
      <w:r>
        <w:rPr>
          <w:rFonts w:ascii="Times New Roman" w:hAnsi="Times New Roman" w:cs="Times New Roman"/>
          <w:sz w:val="24"/>
          <w:szCs w:val="24"/>
        </w:rPr>
        <w:t>отрабатывает</w:t>
      </w:r>
      <w:r w:rsidRPr="0016534D">
        <w:rPr>
          <w:rFonts w:ascii="Times New Roman" w:hAnsi="Times New Roman" w:cs="Times New Roman"/>
          <w:sz w:val="24"/>
          <w:szCs w:val="24"/>
        </w:rPr>
        <w:t xml:space="preserve"> в момент удаления (закрытия заказа), изменения, переноса сроков потребности.  </w:t>
      </w:r>
      <w:r w:rsidR="00595959">
        <w:rPr>
          <w:rFonts w:ascii="Times New Roman" w:hAnsi="Times New Roman" w:cs="Times New Roman"/>
          <w:sz w:val="24"/>
          <w:szCs w:val="24"/>
        </w:rPr>
        <w:t>На основании</w:t>
      </w:r>
      <w:r>
        <w:rPr>
          <w:rFonts w:ascii="Times New Roman" w:hAnsi="Times New Roman" w:cs="Times New Roman"/>
          <w:sz w:val="24"/>
          <w:szCs w:val="24"/>
        </w:rPr>
        <w:t xml:space="preserve"> алгоритм</w:t>
      </w:r>
      <w:r w:rsidR="0059595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ППМ(</w:t>
      </w:r>
      <w:r>
        <w:rPr>
          <w:rFonts w:ascii="Times New Roman" w:hAnsi="Times New Roman" w:cs="Times New Roman"/>
          <w:sz w:val="24"/>
          <w:szCs w:val="24"/>
          <w:lang w:val="en-US"/>
        </w:rPr>
        <w:t>ZMM</w:t>
      </w:r>
      <w:r w:rsidRPr="00CC6A6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MRP</w:t>
      </w:r>
      <w:r w:rsidRPr="00CC6A6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MAINT</w:t>
      </w:r>
      <w:r w:rsidRPr="00CC6A6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5959">
        <w:rPr>
          <w:rFonts w:ascii="Times New Roman" w:hAnsi="Times New Roman" w:cs="Times New Roman"/>
          <w:sz w:val="24"/>
          <w:szCs w:val="24"/>
        </w:rPr>
        <w:t>анализируется</w:t>
      </w:r>
      <w:r>
        <w:rPr>
          <w:rFonts w:ascii="Times New Roman" w:hAnsi="Times New Roman" w:cs="Times New Roman"/>
          <w:sz w:val="24"/>
          <w:szCs w:val="24"/>
        </w:rPr>
        <w:t xml:space="preserve"> объем заявленных потребностей для удаляемой/изменяемой позиции материала заказа ТОРО. </w:t>
      </w:r>
      <w:r w:rsidR="00595959">
        <w:rPr>
          <w:rFonts w:ascii="Times New Roman" w:hAnsi="Times New Roman" w:cs="Times New Roman"/>
          <w:sz w:val="24"/>
          <w:szCs w:val="24"/>
        </w:rPr>
        <w:t xml:space="preserve">Контролируется </w:t>
      </w:r>
      <w:r>
        <w:rPr>
          <w:rFonts w:ascii="Times New Roman" w:hAnsi="Times New Roman" w:cs="Times New Roman"/>
          <w:sz w:val="24"/>
          <w:szCs w:val="24"/>
        </w:rPr>
        <w:t xml:space="preserve">удаление/изменение потребности в заказе, приводящее к возникновению профицита (свободный остаток на складах, с учетом плановых поставок). </w:t>
      </w:r>
      <w:r w:rsidR="00155921" w:rsidRPr="0048182E">
        <w:rPr>
          <w:rFonts w:ascii="Times New Roman" w:hAnsi="Times New Roman" w:cs="Times New Roman"/>
          <w:b/>
          <w:sz w:val="24"/>
          <w:szCs w:val="24"/>
        </w:rPr>
        <w:t xml:space="preserve">Если в рамках года потребности образуется профицит, то отображается </w:t>
      </w:r>
      <w:r w:rsidR="00155921" w:rsidRPr="0048182E">
        <w:rPr>
          <w:rFonts w:ascii="Times New Roman" w:hAnsi="Times New Roman" w:cs="Times New Roman"/>
          <w:b/>
          <w:sz w:val="24"/>
          <w:szCs w:val="24"/>
          <w:highlight w:val="yellow"/>
        </w:rPr>
        <w:t>предупреждающе</w:t>
      </w:r>
      <w:r w:rsidR="00415164">
        <w:rPr>
          <w:rFonts w:ascii="Times New Roman" w:hAnsi="Times New Roman" w:cs="Times New Roman"/>
          <w:b/>
          <w:sz w:val="24"/>
          <w:szCs w:val="24"/>
          <w:highlight w:val="yellow"/>
        </w:rPr>
        <w:t>е</w:t>
      </w:r>
      <w:r w:rsidR="00155921" w:rsidRPr="0048182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сообщение</w:t>
      </w:r>
      <w:r w:rsidR="00155921" w:rsidRPr="0048182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8182E">
        <w:rPr>
          <w:rFonts w:ascii="Times New Roman" w:hAnsi="Times New Roman" w:cs="Times New Roman"/>
          <w:b/>
          <w:sz w:val="24"/>
          <w:szCs w:val="24"/>
        </w:rPr>
        <w:t>Если профицит появляется в рамках следующего года потребности,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182E">
        <w:rPr>
          <w:rFonts w:ascii="Times New Roman" w:hAnsi="Times New Roman" w:cs="Times New Roman"/>
          <w:b/>
          <w:sz w:val="24"/>
          <w:szCs w:val="24"/>
        </w:rPr>
        <w:t xml:space="preserve">то </w:t>
      </w:r>
      <w:r w:rsidR="00595959" w:rsidRPr="0048182E">
        <w:rPr>
          <w:rFonts w:ascii="Times New Roman" w:hAnsi="Times New Roman" w:cs="Times New Roman"/>
          <w:b/>
          <w:sz w:val="24"/>
          <w:szCs w:val="24"/>
        </w:rPr>
        <w:t xml:space="preserve">выдается </w:t>
      </w:r>
      <w:r w:rsidRPr="0048182E">
        <w:rPr>
          <w:rFonts w:ascii="Times New Roman" w:hAnsi="Times New Roman" w:cs="Times New Roman"/>
          <w:b/>
          <w:sz w:val="24"/>
          <w:szCs w:val="24"/>
        </w:rPr>
        <w:t xml:space="preserve">сообщение об </w:t>
      </w:r>
      <w:r w:rsidRPr="0048182E">
        <w:rPr>
          <w:rFonts w:ascii="Times New Roman" w:hAnsi="Times New Roman" w:cs="Times New Roman"/>
          <w:b/>
          <w:sz w:val="24"/>
          <w:szCs w:val="24"/>
          <w:highlight w:val="red"/>
        </w:rPr>
        <w:t>ошибке</w:t>
      </w:r>
      <w:r w:rsidRPr="0048182E">
        <w:rPr>
          <w:rFonts w:ascii="Times New Roman" w:hAnsi="Times New Roman" w:cs="Times New Roman"/>
          <w:b/>
          <w:sz w:val="24"/>
          <w:szCs w:val="24"/>
        </w:rPr>
        <w:t>.</w:t>
      </w:r>
    </w:p>
    <w:p w:rsidR="00BF4713" w:rsidRPr="00940DD1" w:rsidRDefault="00155921" w:rsidP="00BF4713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если потребность необходимо всё-таки удалить, и её удаление приводит к появлению профицита в </w:t>
      </w:r>
      <w:r w:rsidR="00BF4713">
        <w:rPr>
          <w:rFonts w:ascii="Times New Roman" w:hAnsi="Times New Roman" w:cs="Times New Roman"/>
          <w:sz w:val="24"/>
          <w:szCs w:val="24"/>
        </w:rPr>
        <w:t xml:space="preserve">рамках следующего года потребности </w:t>
      </w:r>
      <w:r w:rsidR="00BF4713" w:rsidRPr="0048182E">
        <w:rPr>
          <w:rFonts w:ascii="Times New Roman" w:hAnsi="Times New Roman" w:cs="Times New Roman"/>
          <w:b/>
          <w:sz w:val="24"/>
          <w:szCs w:val="24"/>
        </w:rPr>
        <w:t>необходимо обращаться к</w:t>
      </w:r>
      <w:r w:rsidR="00595959" w:rsidRPr="0048182E">
        <w:rPr>
          <w:rFonts w:ascii="Times New Roman" w:hAnsi="Times New Roman" w:cs="Times New Roman"/>
          <w:b/>
          <w:sz w:val="24"/>
          <w:szCs w:val="24"/>
        </w:rPr>
        <w:t xml:space="preserve"> коллегам с ролью «</w:t>
      </w:r>
      <w:r w:rsidR="004B417E" w:rsidRPr="004B417E">
        <w:rPr>
          <w:rFonts w:ascii="Times New Roman" w:hAnsi="Times New Roman" w:cs="Times New Roman"/>
          <w:b/>
          <w:sz w:val="24"/>
          <w:szCs w:val="24"/>
        </w:rPr>
        <w:t xml:space="preserve">УК </w:t>
      </w:r>
      <w:bookmarkStart w:id="0" w:name="_GoBack"/>
      <w:r w:rsidR="004B417E" w:rsidRPr="004B417E">
        <w:rPr>
          <w:rFonts w:ascii="Times New Roman" w:hAnsi="Times New Roman" w:cs="Times New Roman"/>
          <w:b/>
          <w:sz w:val="24"/>
          <w:szCs w:val="24"/>
        </w:rPr>
        <w:t>Главный спе</w:t>
      </w:r>
      <w:bookmarkEnd w:id="0"/>
      <w:r w:rsidR="004B417E" w:rsidRPr="004B417E">
        <w:rPr>
          <w:rFonts w:ascii="Times New Roman" w:hAnsi="Times New Roman" w:cs="Times New Roman"/>
          <w:b/>
          <w:sz w:val="24"/>
          <w:szCs w:val="24"/>
        </w:rPr>
        <w:t xml:space="preserve">циалист </w:t>
      </w:r>
      <w:proofErr w:type="spellStart"/>
      <w:r w:rsidR="004B417E" w:rsidRPr="004B417E">
        <w:rPr>
          <w:rFonts w:ascii="Times New Roman" w:hAnsi="Times New Roman" w:cs="Times New Roman"/>
          <w:b/>
          <w:sz w:val="24"/>
          <w:szCs w:val="24"/>
        </w:rPr>
        <w:t>ТОиР</w:t>
      </w:r>
      <w:proofErr w:type="spellEnd"/>
      <w:r w:rsidR="004B417E" w:rsidRPr="004B417E">
        <w:rPr>
          <w:rFonts w:ascii="Times New Roman" w:hAnsi="Times New Roman" w:cs="Times New Roman"/>
          <w:b/>
          <w:sz w:val="24"/>
          <w:szCs w:val="24"/>
        </w:rPr>
        <w:t xml:space="preserve"> (ZC_RUKPL99_PM_SPEC_UK_Y)</w:t>
      </w:r>
      <w:r w:rsidR="00595959" w:rsidRPr="0048182E">
        <w:rPr>
          <w:rFonts w:ascii="Times New Roman" w:hAnsi="Times New Roman" w:cs="Times New Roman"/>
          <w:b/>
          <w:sz w:val="24"/>
          <w:szCs w:val="24"/>
        </w:rPr>
        <w:t>»</w:t>
      </w:r>
      <w:r w:rsidR="00BF4713" w:rsidRPr="0048182E">
        <w:rPr>
          <w:rFonts w:ascii="Times New Roman" w:hAnsi="Times New Roman" w:cs="Times New Roman"/>
          <w:b/>
          <w:sz w:val="24"/>
          <w:szCs w:val="24"/>
        </w:rPr>
        <w:t>.</w:t>
      </w:r>
      <w:r w:rsidR="00BF4713">
        <w:rPr>
          <w:rFonts w:ascii="Times New Roman" w:hAnsi="Times New Roman" w:cs="Times New Roman"/>
          <w:sz w:val="24"/>
          <w:szCs w:val="24"/>
        </w:rPr>
        <w:t xml:space="preserve"> Удаление данных </w:t>
      </w:r>
      <w:r w:rsidR="00595959">
        <w:rPr>
          <w:rFonts w:ascii="Times New Roman" w:hAnsi="Times New Roman" w:cs="Times New Roman"/>
          <w:sz w:val="24"/>
          <w:szCs w:val="24"/>
        </w:rPr>
        <w:t>позиций</w:t>
      </w:r>
      <w:r w:rsidR="0059595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4713">
        <w:rPr>
          <w:rFonts w:ascii="Times New Roman" w:hAnsi="Times New Roman" w:cs="Times New Roman"/>
          <w:sz w:val="24"/>
          <w:szCs w:val="24"/>
        </w:rPr>
        <w:t xml:space="preserve">доступно в </w:t>
      </w:r>
      <w:r w:rsidR="00BF4713">
        <w:rPr>
          <w:rFonts w:ascii="Times New Roman" w:hAnsi="Times New Roman" w:cs="Times New Roman"/>
          <w:sz w:val="24"/>
          <w:szCs w:val="24"/>
          <w:lang w:val="en-US"/>
        </w:rPr>
        <w:t>ZPM</w:t>
      </w:r>
      <w:r w:rsidR="00BF4713" w:rsidRPr="00255649">
        <w:rPr>
          <w:rFonts w:ascii="Times New Roman" w:hAnsi="Times New Roman" w:cs="Times New Roman"/>
          <w:sz w:val="24"/>
          <w:szCs w:val="24"/>
        </w:rPr>
        <w:t>_</w:t>
      </w:r>
      <w:r w:rsidR="00BF4713">
        <w:rPr>
          <w:rFonts w:ascii="Times New Roman" w:hAnsi="Times New Roman" w:cs="Times New Roman"/>
          <w:sz w:val="24"/>
          <w:szCs w:val="24"/>
          <w:lang w:val="en-US"/>
        </w:rPr>
        <w:t>MTR</w:t>
      </w:r>
      <w:r w:rsidR="00BF4713" w:rsidRPr="00255649">
        <w:rPr>
          <w:rFonts w:ascii="Times New Roman" w:hAnsi="Times New Roman" w:cs="Times New Roman"/>
          <w:sz w:val="24"/>
          <w:szCs w:val="24"/>
        </w:rPr>
        <w:t>_</w:t>
      </w:r>
      <w:r w:rsidR="00BF4713">
        <w:rPr>
          <w:rFonts w:ascii="Times New Roman" w:hAnsi="Times New Roman" w:cs="Times New Roman"/>
          <w:sz w:val="24"/>
          <w:szCs w:val="24"/>
          <w:lang w:val="en-US"/>
        </w:rPr>
        <w:t>UPD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IW</w:t>
      </w:r>
      <w:r w:rsidRPr="00155921">
        <w:rPr>
          <w:rFonts w:ascii="Times New Roman" w:hAnsi="Times New Roman" w:cs="Times New Roman"/>
          <w:sz w:val="24"/>
          <w:szCs w:val="24"/>
        </w:rPr>
        <w:t>32/</w:t>
      </w:r>
      <w:r>
        <w:rPr>
          <w:rFonts w:ascii="Times New Roman" w:hAnsi="Times New Roman" w:cs="Times New Roman"/>
          <w:sz w:val="24"/>
          <w:szCs w:val="24"/>
          <w:lang w:val="en-US"/>
        </w:rPr>
        <w:t>IW</w:t>
      </w:r>
      <w:r w:rsidRPr="00155921">
        <w:rPr>
          <w:rFonts w:ascii="Times New Roman" w:hAnsi="Times New Roman" w:cs="Times New Roman"/>
          <w:sz w:val="24"/>
          <w:szCs w:val="24"/>
        </w:rPr>
        <w:t>38</w:t>
      </w:r>
      <w:r w:rsidR="00BF4713">
        <w:rPr>
          <w:rFonts w:ascii="Times New Roman" w:hAnsi="Times New Roman" w:cs="Times New Roman"/>
          <w:sz w:val="24"/>
          <w:szCs w:val="24"/>
        </w:rPr>
        <w:t xml:space="preserve">, в том числе и массовое удаление. </w:t>
      </w:r>
      <w:r w:rsidR="00940DD1" w:rsidRPr="00940DD1">
        <w:rPr>
          <w:rFonts w:ascii="Times New Roman" w:hAnsi="Times New Roman" w:cs="Times New Roman"/>
          <w:sz w:val="24"/>
          <w:szCs w:val="24"/>
        </w:rPr>
        <w:t>После удаления потребности или отказа от потребности через установку статуса ТЗКР на заказе ТОРО будет установлен некорректируемый статус НВСО - Невостребованные остатки.</w:t>
      </w:r>
    </w:p>
    <w:p w:rsidR="00595959" w:rsidRDefault="00595959" w:rsidP="00BF471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95959" w:rsidRDefault="00595959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 чтобы проанализировать причину ошибки необходимо иметь данные о двух составляющих. </w:t>
      </w:r>
    </w:p>
    <w:p w:rsidR="00595959" w:rsidRDefault="00595959" w:rsidP="0059595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заявленных потребности на горизонте</w:t>
      </w:r>
      <w:r w:rsidR="0098272F">
        <w:rPr>
          <w:rFonts w:ascii="Times New Roman" w:hAnsi="Times New Roman" w:cs="Times New Roman"/>
          <w:sz w:val="24"/>
          <w:szCs w:val="24"/>
        </w:rPr>
        <w:t xml:space="preserve"> 2 лет</w:t>
      </w:r>
      <w:r w:rsidR="0098272F" w:rsidRPr="0098272F">
        <w:rPr>
          <w:rFonts w:ascii="Times New Roman" w:hAnsi="Times New Roman" w:cs="Times New Roman"/>
          <w:sz w:val="24"/>
          <w:szCs w:val="24"/>
        </w:rPr>
        <w:t>;</w:t>
      </w:r>
    </w:p>
    <w:p w:rsidR="00595959" w:rsidRDefault="00F97424" w:rsidP="0059595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запаса на складе +</w:t>
      </w:r>
      <w:r w:rsidR="00595959">
        <w:rPr>
          <w:rFonts w:ascii="Times New Roman" w:hAnsi="Times New Roman" w:cs="Times New Roman"/>
          <w:sz w:val="24"/>
          <w:szCs w:val="24"/>
        </w:rPr>
        <w:t xml:space="preserve"> объем из спецификаций к договору</w:t>
      </w:r>
      <w:r w:rsidR="0098272F" w:rsidRPr="0098272F">
        <w:rPr>
          <w:rFonts w:ascii="Times New Roman" w:hAnsi="Times New Roman" w:cs="Times New Roman"/>
          <w:sz w:val="24"/>
          <w:szCs w:val="24"/>
        </w:rPr>
        <w:t>.</w:t>
      </w:r>
    </w:p>
    <w:p w:rsidR="00595959" w:rsidRDefault="00595959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8182E">
        <w:rPr>
          <w:rFonts w:ascii="Times New Roman" w:hAnsi="Times New Roman" w:cs="Times New Roman"/>
          <w:b/>
          <w:sz w:val="24"/>
          <w:szCs w:val="24"/>
        </w:rPr>
        <w:t xml:space="preserve">Если в момент сокращения потребности объем запаса + объем спецификаций </w:t>
      </w:r>
      <w:r w:rsidR="0098272F" w:rsidRPr="0048182E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Pr="0048182E">
        <w:rPr>
          <w:rFonts w:ascii="Times New Roman" w:hAnsi="Times New Roman" w:cs="Times New Roman"/>
          <w:b/>
          <w:sz w:val="24"/>
          <w:szCs w:val="24"/>
        </w:rPr>
        <w:t>будет меньше чем объем заявленных потребностей на горизонте двух лет, то будет отображаться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5921">
        <w:rPr>
          <w:rFonts w:ascii="Times New Roman" w:hAnsi="Times New Roman" w:cs="Times New Roman"/>
          <w:sz w:val="24"/>
          <w:szCs w:val="24"/>
          <w:highlight w:val="red"/>
        </w:rPr>
        <w:t>ошибка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182E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ример</w:t>
      </w:r>
      <w:r w:rsidR="0048182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иллюстрирующий такую ситуацию:</w:t>
      </w:r>
    </w:p>
    <w:p w:rsidR="00595959" w:rsidRDefault="00595959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заказе ТОРО указан материал </w:t>
      </w:r>
      <w:r w:rsidR="00F530D4" w:rsidRPr="00F530D4">
        <w:rPr>
          <w:rFonts w:ascii="Times New Roman" w:hAnsi="Times New Roman" w:cs="Times New Roman"/>
          <w:sz w:val="24"/>
          <w:szCs w:val="24"/>
        </w:rPr>
        <w:t>679465</w:t>
      </w:r>
      <w:r w:rsidR="00F530D4">
        <w:rPr>
          <w:rFonts w:ascii="Times New Roman" w:hAnsi="Times New Roman" w:cs="Times New Roman"/>
          <w:sz w:val="24"/>
          <w:szCs w:val="24"/>
        </w:rPr>
        <w:t xml:space="preserve"> в объеме 95 штук</w:t>
      </w:r>
    </w:p>
    <w:p w:rsidR="00CA78EF" w:rsidRDefault="00CA78EF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95959" w:rsidRDefault="00595959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CF57725" wp14:editId="46D78178">
            <wp:extent cx="5940425" cy="1446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D4" w:rsidRPr="0044019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 чтобы определить </w:t>
      </w:r>
      <w:r w:rsidR="0098272F">
        <w:rPr>
          <w:rFonts w:ascii="Times New Roman" w:hAnsi="Times New Roman" w:cs="Times New Roman"/>
          <w:sz w:val="24"/>
          <w:szCs w:val="24"/>
        </w:rPr>
        <w:t>какой объем</w:t>
      </w:r>
      <w:r>
        <w:rPr>
          <w:rFonts w:ascii="Times New Roman" w:hAnsi="Times New Roman" w:cs="Times New Roman"/>
          <w:sz w:val="24"/>
          <w:szCs w:val="24"/>
        </w:rPr>
        <w:t xml:space="preserve"> материал</w:t>
      </w:r>
      <w:r w:rsidR="00A2137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можно удалить</w:t>
      </w:r>
      <w:r w:rsidR="0098272F">
        <w:rPr>
          <w:rFonts w:ascii="Times New Roman" w:hAnsi="Times New Roman" w:cs="Times New Roman"/>
          <w:sz w:val="24"/>
          <w:szCs w:val="24"/>
        </w:rPr>
        <w:t>/сократить</w:t>
      </w:r>
      <w:r>
        <w:rPr>
          <w:rFonts w:ascii="Times New Roman" w:hAnsi="Times New Roman" w:cs="Times New Roman"/>
          <w:sz w:val="24"/>
          <w:szCs w:val="24"/>
        </w:rPr>
        <w:t xml:space="preserve"> без отображения ошибки, необходимо, а) запустить отчет </w:t>
      </w:r>
      <w:r>
        <w:rPr>
          <w:rFonts w:ascii="Times New Roman" w:hAnsi="Times New Roman" w:cs="Times New Roman"/>
          <w:sz w:val="24"/>
          <w:szCs w:val="24"/>
          <w:lang w:val="en-US"/>
        </w:rPr>
        <w:t>ZMM</w:t>
      </w:r>
      <w:r w:rsidRPr="00CC6A6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MRP</w:t>
      </w:r>
      <w:r w:rsidRPr="00CC6A6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MAINT</w:t>
      </w:r>
      <w:r>
        <w:rPr>
          <w:rFonts w:ascii="Times New Roman" w:hAnsi="Times New Roman" w:cs="Times New Roman"/>
          <w:sz w:val="24"/>
          <w:szCs w:val="24"/>
        </w:rPr>
        <w:t xml:space="preserve"> и выбрать вариант </w:t>
      </w:r>
      <w:r>
        <w:rPr>
          <w:rFonts w:ascii="Times New Roman" w:hAnsi="Times New Roman" w:cs="Times New Roman"/>
          <w:sz w:val="24"/>
          <w:szCs w:val="24"/>
          <w:lang w:val="en-US"/>
        </w:rPr>
        <w:t>NVSO</w:t>
      </w:r>
      <w:r w:rsidRPr="00F530D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SVERKA</w:t>
      </w:r>
      <w:r>
        <w:rPr>
          <w:rFonts w:ascii="Times New Roman" w:hAnsi="Times New Roman" w:cs="Times New Roman"/>
          <w:sz w:val="24"/>
          <w:szCs w:val="24"/>
        </w:rPr>
        <w:t>, для определения объема заявленных потребностей на горизонте двух лет</w:t>
      </w:r>
      <w:r w:rsidR="00440194" w:rsidRPr="00440194">
        <w:rPr>
          <w:rFonts w:ascii="Times New Roman" w:hAnsi="Times New Roman" w:cs="Times New Roman"/>
          <w:sz w:val="24"/>
          <w:szCs w:val="24"/>
        </w:rPr>
        <w:t>.</w:t>
      </w:r>
    </w:p>
    <w:p w:rsid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заявленных потребностей будет суммирован внизу экрана:</w:t>
      </w:r>
    </w:p>
    <w:p w:rsid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772A90" wp14:editId="7AFB4F5D">
            <wp:extent cx="5940425" cy="2449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194" w:rsidRPr="00440194" w:rsidRDefault="0044019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 xml:space="preserve">Из отчета исключены заявки на перемещение и заявки на закупку, они не увеличивают объем заявленных потребностей. </w:t>
      </w:r>
      <w:r w:rsidR="0098272F">
        <w:rPr>
          <w:rFonts w:ascii="Times New Roman" w:hAnsi="Times New Roman" w:cs="Times New Roman"/>
          <w:sz w:val="24"/>
          <w:szCs w:val="24"/>
        </w:rPr>
        <w:t xml:space="preserve">В текущем примере общий объем равен </w:t>
      </w:r>
      <w:r w:rsidR="0098272F" w:rsidRPr="0098272F">
        <w:rPr>
          <w:rFonts w:ascii="Times New Roman" w:hAnsi="Times New Roman" w:cs="Times New Roman"/>
          <w:color w:val="70AD47" w:themeColor="accent6"/>
          <w:sz w:val="24"/>
          <w:szCs w:val="24"/>
        </w:rPr>
        <w:t>230</w:t>
      </w:r>
      <w:r w:rsidR="0098272F">
        <w:rPr>
          <w:rFonts w:ascii="Times New Roman" w:hAnsi="Times New Roman" w:cs="Times New Roman"/>
          <w:sz w:val="24"/>
          <w:szCs w:val="24"/>
        </w:rPr>
        <w:t xml:space="preserve"> шт.</w:t>
      </w:r>
    </w:p>
    <w:p w:rsidR="00F530D4" w:rsidRPr="00CA78EF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Для просмотра объема запаса + позиций спецификаций к договору необходимо выбрать вариант NVSO</w:t>
      </w:r>
      <w:r w:rsidRPr="00F530D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ZNPSKL</w:t>
      </w:r>
    </w:p>
    <w:p w:rsid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C010E29" wp14:editId="3E521C5C">
            <wp:extent cx="5306159" cy="330110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81" cy="330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D4" w:rsidRP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Объем складских запасов также можно просмотреть в транзакции </w:t>
      </w:r>
      <w:r>
        <w:rPr>
          <w:rFonts w:ascii="Times New Roman" w:hAnsi="Times New Roman" w:cs="Times New Roman"/>
          <w:sz w:val="24"/>
          <w:szCs w:val="24"/>
          <w:lang w:val="en-US"/>
        </w:rPr>
        <w:t>MB</w:t>
      </w:r>
      <w:r w:rsidRPr="00F530D4">
        <w:rPr>
          <w:rFonts w:ascii="Times New Roman" w:hAnsi="Times New Roman" w:cs="Times New Roman"/>
          <w:sz w:val="24"/>
          <w:szCs w:val="24"/>
        </w:rPr>
        <w:t>52.</w:t>
      </w:r>
    </w:p>
    <w:p w:rsid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Сумма запаса + сумма из спецификаций </w:t>
      </w:r>
      <w:r w:rsidR="00CA78EF">
        <w:rPr>
          <w:rFonts w:ascii="Times New Roman" w:hAnsi="Times New Roman" w:cs="Times New Roman"/>
          <w:sz w:val="24"/>
          <w:szCs w:val="24"/>
        </w:rPr>
        <w:t>к договору</w:t>
      </w:r>
      <w:r>
        <w:rPr>
          <w:rFonts w:ascii="Times New Roman" w:hAnsi="Times New Roman" w:cs="Times New Roman"/>
          <w:sz w:val="24"/>
          <w:szCs w:val="24"/>
        </w:rPr>
        <w:t xml:space="preserve"> равна = </w:t>
      </w:r>
      <w:r w:rsidRPr="0098272F">
        <w:rPr>
          <w:rFonts w:ascii="Times New Roman" w:hAnsi="Times New Roman" w:cs="Times New Roman"/>
          <w:color w:val="FF0000"/>
          <w:sz w:val="24"/>
          <w:szCs w:val="24"/>
        </w:rPr>
        <w:t>225</w:t>
      </w:r>
      <w:r>
        <w:rPr>
          <w:rFonts w:ascii="Times New Roman" w:hAnsi="Times New Roman" w:cs="Times New Roman"/>
          <w:sz w:val="24"/>
          <w:szCs w:val="24"/>
        </w:rPr>
        <w:t xml:space="preserve">. Это значит, что уменьшить объем потребностей меньше чем на 225 штук не </w:t>
      </w:r>
      <w:r w:rsidR="0098272F">
        <w:rPr>
          <w:rFonts w:ascii="Times New Roman" w:hAnsi="Times New Roman" w:cs="Times New Roman"/>
          <w:sz w:val="24"/>
          <w:szCs w:val="24"/>
        </w:rPr>
        <w:t>получится (</w:t>
      </w:r>
      <w:r w:rsidR="0098272F" w:rsidRPr="0098272F">
        <w:rPr>
          <w:rFonts w:ascii="Times New Roman" w:hAnsi="Times New Roman" w:cs="Times New Roman"/>
          <w:color w:val="70AD47" w:themeColor="accent6"/>
          <w:sz w:val="24"/>
          <w:szCs w:val="24"/>
        </w:rPr>
        <w:t>230</w:t>
      </w:r>
      <w:r w:rsidR="0098272F">
        <w:rPr>
          <w:rFonts w:ascii="Times New Roman" w:hAnsi="Times New Roman" w:cs="Times New Roman"/>
          <w:sz w:val="24"/>
          <w:szCs w:val="24"/>
        </w:rPr>
        <w:t>-</w:t>
      </w:r>
      <w:r w:rsidR="0098272F" w:rsidRPr="0098272F">
        <w:rPr>
          <w:rFonts w:ascii="Times New Roman" w:hAnsi="Times New Roman" w:cs="Times New Roman"/>
          <w:color w:val="FF0000"/>
          <w:sz w:val="24"/>
          <w:szCs w:val="24"/>
        </w:rPr>
        <w:t>225</w:t>
      </w:r>
      <w:r w:rsidR="0098272F">
        <w:rPr>
          <w:rFonts w:ascii="Times New Roman" w:hAnsi="Times New Roman" w:cs="Times New Roman"/>
          <w:sz w:val="24"/>
          <w:szCs w:val="24"/>
        </w:rPr>
        <w:t xml:space="preserve"> = 5 штук можно удалить без отображения ошибки)</w:t>
      </w:r>
      <w:r w:rsidR="00440194">
        <w:rPr>
          <w:rFonts w:ascii="Times New Roman" w:hAnsi="Times New Roman" w:cs="Times New Roman"/>
          <w:sz w:val="24"/>
          <w:szCs w:val="24"/>
        </w:rPr>
        <w:t>.</w:t>
      </w:r>
    </w:p>
    <w:p w:rsidR="00F530D4" w:rsidRDefault="00F530D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попытке уменьшить </w:t>
      </w:r>
      <w:r w:rsidR="00155921">
        <w:rPr>
          <w:rFonts w:ascii="Times New Roman" w:hAnsi="Times New Roman" w:cs="Times New Roman"/>
          <w:sz w:val="24"/>
          <w:szCs w:val="24"/>
        </w:rPr>
        <w:t xml:space="preserve">объема заказа с 95 до 90 </w:t>
      </w:r>
      <w:r>
        <w:rPr>
          <w:rFonts w:ascii="Times New Roman" w:hAnsi="Times New Roman" w:cs="Times New Roman"/>
          <w:sz w:val="24"/>
          <w:szCs w:val="24"/>
        </w:rPr>
        <w:t xml:space="preserve">будет отображаться </w:t>
      </w:r>
      <w:r w:rsidRPr="00F530D4">
        <w:rPr>
          <w:rFonts w:ascii="Times New Roman" w:hAnsi="Times New Roman" w:cs="Times New Roman"/>
          <w:sz w:val="24"/>
          <w:szCs w:val="24"/>
          <w:highlight w:val="yellow"/>
        </w:rPr>
        <w:t>уведомление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155921" w:rsidRDefault="00155921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4B822F5" wp14:editId="731562BD">
            <wp:extent cx="5337872" cy="2070672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5396" cy="20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921" w:rsidRPr="00155921" w:rsidRDefault="00155921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Уведомление носит информационных характер после нажатия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1559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заказ можно сохранить.</w:t>
      </w:r>
    </w:p>
    <w:p w:rsidR="00155921" w:rsidRDefault="00CA0759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Причина уведомления заключается</w:t>
      </w:r>
      <w:r w:rsidR="00155921">
        <w:rPr>
          <w:rFonts w:ascii="Times New Roman" w:hAnsi="Times New Roman" w:cs="Times New Roman"/>
          <w:sz w:val="24"/>
          <w:szCs w:val="24"/>
        </w:rPr>
        <w:t xml:space="preserve"> в том, что контроль на удаления законтрактованных позиций имеет 2 горизонта проверки.</w:t>
      </w:r>
      <w:r w:rsidR="00CA78EF">
        <w:rPr>
          <w:rFonts w:ascii="Times New Roman" w:hAnsi="Times New Roman" w:cs="Times New Roman"/>
          <w:sz w:val="24"/>
          <w:szCs w:val="24"/>
        </w:rPr>
        <w:t xml:space="preserve"> </w:t>
      </w:r>
      <w:r w:rsidR="00155921">
        <w:rPr>
          <w:rFonts w:ascii="Times New Roman" w:hAnsi="Times New Roman" w:cs="Times New Roman"/>
          <w:sz w:val="24"/>
          <w:szCs w:val="24"/>
        </w:rPr>
        <w:t xml:space="preserve">Первый - это текущий год, удалять потребности на текущем году возможно, если профицит на текущем году будет покрыт потребностями следующего года. В текущем примере есть </w:t>
      </w:r>
      <w:r w:rsidR="00440194">
        <w:rPr>
          <w:rFonts w:ascii="Times New Roman" w:hAnsi="Times New Roman" w:cs="Times New Roman"/>
          <w:sz w:val="24"/>
          <w:szCs w:val="24"/>
        </w:rPr>
        <w:t>один</w:t>
      </w:r>
      <w:r w:rsidR="00155921">
        <w:rPr>
          <w:rFonts w:ascii="Times New Roman" w:hAnsi="Times New Roman" w:cs="Times New Roman"/>
          <w:sz w:val="24"/>
          <w:szCs w:val="24"/>
        </w:rPr>
        <w:t xml:space="preserve"> заказ, в котором материал в объеме 5 штук указана для 2024 года</w:t>
      </w:r>
      <w:r w:rsidR="00440194">
        <w:rPr>
          <w:rFonts w:ascii="Times New Roman" w:hAnsi="Times New Roman" w:cs="Times New Roman"/>
          <w:sz w:val="24"/>
          <w:szCs w:val="24"/>
        </w:rPr>
        <w:t>.</w:t>
      </w:r>
    </w:p>
    <w:p w:rsidR="0098272F" w:rsidRPr="0098272F" w:rsidRDefault="0098272F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2023 год = 225 </w:t>
      </w:r>
      <w:r w:rsidR="00CB524E">
        <w:rPr>
          <w:rFonts w:ascii="Times New Roman" w:hAnsi="Times New Roman" w:cs="Times New Roman"/>
          <w:sz w:val="24"/>
          <w:szCs w:val="24"/>
        </w:rPr>
        <w:t>штук (</w:t>
      </w:r>
      <w:r w:rsidR="00CA78EF">
        <w:rPr>
          <w:rFonts w:ascii="Times New Roman" w:hAnsi="Times New Roman" w:cs="Times New Roman"/>
          <w:sz w:val="24"/>
          <w:szCs w:val="24"/>
        </w:rPr>
        <w:t>объем потребности равен объему склада + спецификации к договору)</w:t>
      </w:r>
      <w:r w:rsidRPr="0098272F">
        <w:rPr>
          <w:rFonts w:ascii="Times New Roman" w:hAnsi="Times New Roman" w:cs="Times New Roman"/>
          <w:sz w:val="24"/>
          <w:szCs w:val="24"/>
        </w:rPr>
        <w:t>;</w:t>
      </w:r>
    </w:p>
    <w:p w:rsidR="0098272F" w:rsidRDefault="0098272F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 год = 5 </w:t>
      </w:r>
      <w:r w:rsidR="00CB524E">
        <w:rPr>
          <w:rFonts w:ascii="Times New Roman" w:hAnsi="Times New Roman" w:cs="Times New Roman"/>
          <w:sz w:val="24"/>
          <w:szCs w:val="24"/>
        </w:rPr>
        <w:t>штук (</w:t>
      </w:r>
      <w:r w:rsidR="00CA78EF">
        <w:rPr>
          <w:rFonts w:ascii="Times New Roman" w:hAnsi="Times New Roman" w:cs="Times New Roman"/>
          <w:sz w:val="24"/>
          <w:szCs w:val="24"/>
        </w:rPr>
        <w:t>общий объем потребности на горизонте двух лет 230 штук)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155921" w:rsidRDefault="00155921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58A30D9" wp14:editId="126BFAF8">
            <wp:extent cx="5940425" cy="2794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921" w:rsidRDefault="00155921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попытаться сократить объем потребности до 85, то объем заявленных потребности будет равен </w:t>
      </w:r>
      <w:r w:rsidRPr="0098272F">
        <w:rPr>
          <w:rFonts w:ascii="Times New Roman" w:hAnsi="Times New Roman" w:cs="Times New Roman"/>
          <w:color w:val="70AD47" w:themeColor="accent6"/>
          <w:sz w:val="24"/>
          <w:szCs w:val="24"/>
        </w:rPr>
        <w:t>220</w:t>
      </w:r>
      <w:r>
        <w:rPr>
          <w:rFonts w:ascii="Times New Roman" w:hAnsi="Times New Roman" w:cs="Times New Roman"/>
          <w:sz w:val="24"/>
          <w:szCs w:val="24"/>
        </w:rPr>
        <w:t xml:space="preserve">, а объем складских запасов + объем спецификации </w:t>
      </w:r>
      <w:r w:rsidRPr="0098272F">
        <w:rPr>
          <w:rFonts w:ascii="Times New Roman" w:hAnsi="Times New Roman" w:cs="Times New Roman"/>
          <w:color w:val="FF0000"/>
          <w:sz w:val="24"/>
          <w:szCs w:val="24"/>
        </w:rPr>
        <w:t>225</w:t>
      </w:r>
      <w:r>
        <w:rPr>
          <w:rFonts w:ascii="Times New Roman" w:hAnsi="Times New Roman" w:cs="Times New Roman"/>
          <w:sz w:val="24"/>
          <w:szCs w:val="24"/>
        </w:rPr>
        <w:t>, и в этом случае образуется профицит на горизонте двух лет.</w:t>
      </w:r>
      <w:r w:rsidR="006458D7" w:rsidRPr="00645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 отображаться «красная»</w:t>
      </w:r>
      <w:r w:rsidR="006458D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 запрещающая ошибка:</w:t>
      </w:r>
    </w:p>
    <w:p w:rsidR="00155921" w:rsidRDefault="00155921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0980CF9" wp14:editId="61A671B8">
            <wp:extent cx="5089984" cy="3438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927" cy="34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194" w:rsidRPr="000F5B3C" w:rsidRDefault="00440194" w:rsidP="00595959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182E"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="00A76A0D" w:rsidRPr="0048182E">
        <w:rPr>
          <w:rFonts w:ascii="Times New Roman" w:hAnsi="Times New Roman" w:cs="Times New Roman"/>
          <w:b/>
          <w:sz w:val="24"/>
          <w:szCs w:val="24"/>
        </w:rPr>
        <w:t>случаях,</w:t>
      </w:r>
      <w:r w:rsidRPr="0048182E">
        <w:rPr>
          <w:rFonts w:ascii="Times New Roman" w:hAnsi="Times New Roman" w:cs="Times New Roman"/>
          <w:b/>
          <w:sz w:val="24"/>
          <w:szCs w:val="24"/>
        </w:rPr>
        <w:t xml:space="preserve"> когда такое удаление всё-таки необходимо, его может выполнить сотрудник с ролью «</w:t>
      </w:r>
      <w:r w:rsidR="004B417E" w:rsidRPr="004B417E">
        <w:rPr>
          <w:rFonts w:ascii="Times New Roman" w:hAnsi="Times New Roman" w:cs="Times New Roman"/>
          <w:b/>
          <w:sz w:val="24"/>
          <w:szCs w:val="24"/>
        </w:rPr>
        <w:t xml:space="preserve">УК Главный специалист </w:t>
      </w:r>
      <w:proofErr w:type="spellStart"/>
      <w:r w:rsidR="004B417E" w:rsidRPr="004B417E">
        <w:rPr>
          <w:rFonts w:ascii="Times New Roman" w:hAnsi="Times New Roman" w:cs="Times New Roman"/>
          <w:b/>
          <w:sz w:val="24"/>
          <w:szCs w:val="24"/>
        </w:rPr>
        <w:t>ТОиР</w:t>
      </w:r>
      <w:proofErr w:type="spellEnd"/>
      <w:r w:rsidR="004B417E" w:rsidRPr="004B417E">
        <w:rPr>
          <w:rFonts w:ascii="Times New Roman" w:hAnsi="Times New Roman" w:cs="Times New Roman"/>
          <w:b/>
          <w:sz w:val="24"/>
          <w:szCs w:val="24"/>
        </w:rPr>
        <w:t xml:space="preserve"> (ZC_RUKPL99_PM_SPEC_UK_Y)</w:t>
      </w:r>
      <w:r w:rsidRPr="0048182E">
        <w:rPr>
          <w:rFonts w:ascii="Times New Roman" w:hAnsi="Times New Roman" w:cs="Times New Roman"/>
          <w:b/>
          <w:sz w:val="24"/>
          <w:szCs w:val="24"/>
        </w:rPr>
        <w:t>».</w:t>
      </w:r>
      <w:r w:rsidR="000F5B3C">
        <w:rPr>
          <w:rFonts w:ascii="Times New Roman" w:hAnsi="Times New Roman" w:cs="Times New Roman"/>
          <w:b/>
          <w:sz w:val="24"/>
          <w:szCs w:val="24"/>
        </w:rPr>
        <w:t xml:space="preserve"> После удаления потребности или отказа от </w:t>
      </w:r>
      <w:r w:rsidR="000F5B3C">
        <w:rPr>
          <w:rFonts w:ascii="Times New Roman" w:hAnsi="Times New Roman" w:cs="Times New Roman"/>
          <w:b/>
          <w:sz w:val="24"/>
          <w:szCs w:val="24"/>
        </w:rPr>
        <w:lastRenderedPageBreak/>
        <w:t>потребности через установку статуса ТЗКР на заказе ТОРО будет установлен некорректируемый статус НВСО</w:t>
      </w:r>
      <w:r w:rsidR="000F5B3C" w:rsidRPr="000F5B3C">
        <w:rPr>
          <w:rFonts w:ascii="Times New Roman" w:hAnsi="Times New Roman" w:cs="Times New Roman"/>
          <w:b/>
          <w:sz w:val="24"/>
          <w:szCs w:val="24"/>
        </w:rPr>
        <w:t xml:space="preserve"> - Невостребованные остатки</w:t>
      </w:r>
      <w:r w:rsidR="000F5B3C">
        <w:rPr>
          <w:rFonts w:ascii="Times New Roman" w:hAnsi="Times New Roman" w:cs="Times New Roman"/>
          <w:b/>
          <w:sz w:val="24"/>
          <w:szCs w:val="24"/>
        </w:rPr>
        <w:t>.</w:t>
      </w:r>
    </w:p>
    <w:p w:rsidR="00155921" w:rsidRDefault="00155921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440194" w:rsidRDefault="00440194" w:rsidP="0059595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Примечания:</w:t>
      </w:r>
    </w:p>
    <w:p w:rsidR="00440194" w:rsidRDefault="00440194" w:rsidP="0044019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Склад 1063 исключен из проверки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0194" w:rsidRPr="00440194" w:rsidRDefault="00440194" w:rsidP="0044019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Pr="00CA78EF">
        <w:rPr>
          <w:rFonts w:ascii="Times New Roman" w:hAnsi="Times New Roman" w:cs="Times New Roman"/>
          <w:b/>
          <w:sz w:val="24"/>
          <w:szCs w:val="24"/>
        </w:rPr>
        <w:t>не выполняется</w:t>
      </w:r>
      <w:r>
        <w:rPr>
          <w:rFonts w:ascii="Times New Roman" w:hAnsi="Times New Roman" w:cs="Times New Roman"/>
          <w:sz w:val="24"/>
          <w:szCs w:val="24"/>
        </w:rPr>
        <w:t xml:space="preserve"> в транзакции </w:t>
      </w:r>
      <w:r>
        <w:rPr>
          <w:rFonts w:ascii="Times New Roman" w:hAnsi="Times New Roman" w:cs="Times New Roman"/>
          <w:sz w:val="24"/>
          <w:szCs w:val="24"/>
          <w:lang w:val="en-US"/>
        </w:rPr>
        <w:t>ZPM</w:t>
      </w:r>
      <w:r w:rsidRPr="004401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CHREQ</w:t>
      </w:r>
      <w:r w:rsidRPr="004401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MAINT</w:t>
      </w:r>
    </w:p>
    <w:p w:rsidR="00440194" w:rsidRDefault="00440194" w:rsidP="0044019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момент переноса материала из заказа в заказ через функцию «Перенос в МТР» в транзакции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iw</w:t>
      </w:r>
      <w:proofErr w:type="spellEnd"/>
      <w:r w:rsidRPr="00440194">
        <w:rPr>
          <w:rFonts w:ascii="Times New Roman" w:hAnsi="Times New Roman" w:cs="Times New Roman"/>
          <w:sz w:val="24"/>
          <w:szCs w:val="24"/>
        </w:rPr>
        <w:t xml:space="preserve">32 </w:t>
      </w:r>
    </w:p>
    <w:p w:rsidR="00440194" w:rsidRDefault="00440194" w:rsidP="00440194">
      <w:pPr>
        <w:pStyle w:val="a3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DE0C767" wp14:editId="289010C6">
            <wp:extent cx="3609812" cy="12610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8799" cy="126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194" w:rsidRDefault="00440194" w:rsidP="00440194">
      <w:pPr>
        <w:pStyle w:val="a3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Либо </w:t>
      </w:r>
      <w:r w:rsidR="00CA78EF">
        <w:rPr>
          <w:rFonts w:ascii="Times New Roman" w:hAnsi="Times New Roman" w:cs="Times New Roman"/>
          <w:sz w:val="24"/>
          <w:szCs w:val="24"/>
        </w:rPr>
        <w:t xml:space="preserve">в транзакции </w:t>
      </w:r>
      <w:r>
        <w:rPr>
          <w:rFonts w:ascii="Times New Roman" w:hAnsi="Times New Roman" w:cs="Times New Roman"/>
          <w:sz w:val="24"/>
          <w:szCs w:val="24"/>
          <w:lang w:val="en-US"/>
        </w:rPr>
        <w:t>ZPM</w:t>
      </w:r>
      <w:r w:rsidRPr="004401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MTR</w:t>
      </w:r>
      <w:r w:rsidRPr="004401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UPD</w:t>
      </w:r>
      <w:r w:rsidRPr="00440194">
        <w:rPr>
          <w:rFonts w:ascii="Times New Roman" w:hAnsi="Times New Roman" w:cs="Times New Roman"/>
          <w:sz w:val="24"/>
          <w:szCs w:val="24"/>
        </w:rPr>
        <w:t xml:space="preserve"> </w:t>
      </w:r>
      <w:r w:rsidR="00CA78EF">
        <w:rPr>
          <w:rFonts w:ascii="Times New Roman" w:hAnsi="Times New Roman" w:cs="Times New Roman"/>
          <w:sz w:val="24"/>
          <w:szCs w:val="24"/>
        </w:rPr>
        <w:t>с помощью функции</w:t>
      </w:r>
      <w:r>
        <w:rPr>
          <w:rFonts w:ascii="Times New Roman" w:hAnsi="Times New Roman" w:cs="Times New Roman"/>
          <w:sz w:val="24"/>
          <w:szCs w:val="24"/>
        </w:rPr>
        <w:t xml:space="preserve"> «Перенос МТР»</w:t>
      </w:r>
    </w:p>
    <w:p w:rsidR="00440194" w:rsidRDefault="00440194" w:rsidP="00440194">
      <w:pPr>
        <w:pStyle w:val="a3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986B1AB" wp14:editId="64F472C5">
            <wp:extent cx="5940425" cy="493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194" w:rsidRPr="00440194" w:rsidRDefault="00DB5AE1" w:rsidP="00440194">
      <w:pPr>
        <w:pStyle w:val="a3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Проверка</w:t>
      </w:r>
      <w:r w:rsidR="00440194" w:rsidRPr="00440194">
        <w:rPr>
          <w:rFonts w:ascii="Times New Roman" w:hAnsi="Times New Roman" w:cs="Times New Roman"/>
          <w:b/>
          <w:sz w:val="24"/>
          <w:szCs w:val="24"/>
        </w:rPr>
        <w:t xml:space="preserve"> не срабатывает</w:t>
      </w:r>
      <w:r w:rsidR="00440194">
        <w:rPr>
          <w:rFonts w:ascii="Times New Roman" w:hAnsi="Times New Roman" w:cs="Times New Roman"/>
          <w:sz w:val="24"/>
          <w:szCs w:val="24"/>
        </w:rPr>
        <w:t xml:space="preserve">, т.к. общий объем материалов на горизонте двух лет не увеличивается. </w:t>
      </w:r>
    </w:p>
    <w:p w:rsidR="00BF4713" w:rsidRDefault="00BF4713"/>
    <w:p w:rsidR="00BF4713" w:rsidRDefault="00BF4713"/>
    <w:p w:rsidR="00BF4713" w:rsidRDefault="00BF4713"/>
    <w:p w:rsidR="00BF4713" w:rsidRDefault="00BF4713"/>
    <w:p w:rsidR="00BF4713" w:rsidRPr="00BF4713" w:rsidRDefault="00BF4713"/>
    <w:sectPr w:rsidR="00BF4713" w:rsidRPr="00BF4713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58C" w:rsidRDefault="00DA258C" w:rsidP="00B341F8">
      <w:pPr>
        <w:spacing w:after="0" w:line="240" w:lineRule="auto"/>
      </w:pPr>
      <w:r>
        <w:separator/>
      </w:r>
    </w:p>
  </w:endnote>
  <w:endnote w:type="continuationSeparator" w:id="0">
    <w:p w:rsidR="00DA258C" w:rsidRDefault="00DA258C" w:rsidP="00B34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58C" w:rsidRDefault="00DA258C" w:rsidP="00B341F8">
      <w:pPr>
        <w:spacing w:after="0" w:line="240" w:lineRule="auto"/>
      </w:pPr>
      <w:r>
        <w:separator/>
      </w:r>
    </w:p>
  </w:footnote>
  <w:footnote w:type="continuationSeparator" w:id="0">
    <w:p w:rsidR="00DA258C" w:rsidRDefault="00DA258C" w:rsidP="00B34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B341F8" w:rsidTr="007504B4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B341F8" w:rsidRDefault="00B341F8" w:rsidP="00B341F8">
          <w:pPr>
            <w:pStyle w:val="a5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0595C879" wp14:editId="5E387783">
                <wp:extent cx="2241550" cy="508000"/>
                <wp:effectExtent l="0" t="0" r="6350" b="6350"/>
                <wp:docPr id="2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B341F8" w:rsidRPr="00B341F8" w:rsidRDefault="00B341F8" w:rsidP="00B341F8">
          <w:pPr>
            <w:jc w:val="center"/>
            <w:rPr>
              <w:rFonts w:eastAsia="Calibri"/>
              <w:b/>
              <w:bCs/>
              <w:szCs w:val="24"/>
            </w:rPr>
          </w:pPr>
          <w:r>
            <w:rPr>
              <w:rFonts w:eastAsia="Calibri"/>
              <w:b/>
              <w:bCs/>
              <w:szCs w:val="24"/>
            </w:rPr>
            <w:t>Памятка пользователя «К</w:t>
          </w:r>
          <w:r w:rsidRPr="00B341F8">
            <w:rPr>
              <w:rFonts w:eastAsia="Calibri"/>
              <w:b/>
              <w:bCs/>
              <w:szCs w:val="24"/>
            </w:rPr>
            <w:t xml:space="preserve">онтроль </w:t>
          </w:r>
          <w:r>
            <w:rPr>
              <w:rFonts w:eastAsia="Calibri"/>
              <w:b/>
              <w:bCs/>
              <w:szCs w:val="24"/>
            </w:rPr>
            <w:t>удаления</w:t>
          </w:r>
          <w:r w:rsidRPr="00B341F8">
            <w:rPr>
              <w:rFonts w:eastAsia="Calibri"/>
              <w:b/>
              <w:bCs/>
              <w:szCs w:val="24"/>
            </w:rPr>
            <w:t xml:space="preserve"> законтрактованных</w:t>
          </w:r>
          <w:r>
            <w:rPr>
              <w:rFonts w:eastAsia="Calibri"/>
              <w:b/>
              <w:bCs/>
              <w:szCs w:val="24"/>
            </w:rPr>
            <w:t xml:space="preserve"> потребностей в заказах ТОРО»</w:t>
          </w:r>
        </w:p>
      </w:tc>
    </w:tr>
    <w:tr w:rsidR="00B341F8" w:rsidRPr="00DB4B2F" w:rsidTr="007504B4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B341F8" w:rsidRDefault="00B341F8" w:rsidP="00B341F8">
          <w:pPr>
            <w:pStyle w:val="a5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B341F8" w:rsidRPr="000B5B67" w:rsidRDefault="00B341F8" w:rsidP="00B341F8">
          <w:pPr>
            <w:jc w:val="center"/>
            <w:rPr>
              <w:b/>
              <w:bCs/>
            </w:rPr>
          </w:pPr>
        </w:p>
      </w:tc>
    </w:tr>
  </w:tbl>
  <w:p w:rsidR="00B341F8" w:rsidRDefault="00B341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F6C"/>
    <w:multiLevelType w:val="hybridMultilevel"/>
    <w:tmpl w:val="46D23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D6BB9"/>
    <w:multiLevelType w:val="hybridMultilevel"/>
    <w:tmpl w:val="98961E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E3669"/>
    <w:multiLevelType w:val="hybridMultilevel"/>
    <w:tmpl w:val="F64EB0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73B95"/>
    <w:multiLevelType w:val="hybridMultilevel"/>
    <w:tmpl w:val="B2202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49"/>
    <w:rsid w:val="000F5B3C"/>
    <w:rsid w:val="00155921"/>
    <w:rsid w:val="00292CC1"/>
    <w:rsid w:val="00372A3D"/>
    <w:rsid w:val="00415164"/>
    <w:rsid w:val="00432701"/>
    <w:rsid w:val="00440194"/>
    <w:rsid w:val="0048182E"/>
    <w:rsid w:val="004B417E"/>
    <w:rsid w:val="00567315"/>
    <w:rsid w:val="00595959"/>
    <w:rsid w:val="006458D7"/>
    <w:rsid w:val="007402DC"/>
    <w:rsid w:val="00796D54"/>
    <w:rsid w:val="0084562B"/>
    <w:rsid w:val="00940DD1"/>
    <w:rsid w:val="0098272F"/>
    <w:rsid w:val="00A21373"/>
    <w:rsid w:val="00A76A0D"/>
    <w:rsid w:val="00AB77E2"/>
    <w:rsid w:val="00B341F8"/>
    <w:rsid w:val="00BC0049"/>
    <w:rsid w:val="00BF4713"/>
    <w:rsid w:val="00CA0759"/>
    <w:rsid w:val="00CA78EF"/>
    <w:rsid w:val="00CB524E"/>
    <w:rsid w:val="00DA258C"/>
    <w:rsid w:val="00DB5AE1"/>
    <w:rsid w:val="00F530D4"/>
    <w:rsid w:val="00F9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B5D97A-5054-4198-81ED-BB2658D0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4713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595959"/>
    <w:pPr>
      <w:ind w:left="720"/>
      <w:contextualSpacing/>
    </w:pPr>
  </w:style>
  <w:style w:type="paragraph" w:styleId="a5">
    <w:name w:val="header"/>
    <w:basedOn w:val="a"/>
    <w:link w:val="a6"/>
    <w:unhideWhenUsed/>
    <w:rsid w:val="00B34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rsid w:val="00B341F8"/>
  </w:style>
  <w:style w:type="paragraph" w:styleId="a7">
    <w:name w:val="footer"/>
    <w:basedOn w:val="a"/>
    <w:link w:val="a8"/>
    <w:uiPriority w:val="99"/>
    <w:unhideWhenUsed/>
    <w:rsid w:val="00B34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34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 POLYUS</Company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Карнаух Дмитрий Андреевич</dc:creator>
  <cp:keywords/>
  <dc:description/>
  <cp:lastModifiedBy>Осипов Павел Андреевич</cp:lastModifiedBy>
  <cp:revision>14</cp:revision>
  <dcterms:created xsi:type="dcterms:W3CDTF">2023-08-08T09:17:00Z</dcterms:created>
  <dcterms:modified xsi:type="dcterms:W3CDTF">2024-09-13T08:49:00Z</dcterms:modified>
</cp:coreProperties>
</file>