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2DA6B" w14:textId="77777777" w:rsidR="006551FB" w:rsidRDefault="00112F30">
      <w:proofErr w:type="spellStart"/>
      <w:r>
        <w:t>Среднесрок</w:t>
      </w:r>
      <w:proofErr w:type="spellEnd"/>
      <w:r>
        <w:t xml:space="preserve"> на примере </w:t>
      </w:r>
      <w:proofErr w:type="spellStart"/>
      <w:r>
        <w:t>Рудоподготовки</w:t>
      </w:r>
      <w:proofErr w:type="spellEnd"/>
      <w:r>
        <w:t xml:space="preserve"> Мех</w:t>
      </w:r>
    </w:p>
    <w:p w14:paraId="02D1F997" w14:textId="77777777" w:rsidR="00112F30" w:rsidRDefault="00112F30">
      <w:r>
        <w:t>Среднесрочное планирование осуществляется на основе ППР.</w:t>
      </w:r>
    </w:p>
    <w:p w14:paraId="4C60CA9B" w14:textId="77777777" w:rsidR="00112F30" w:rsidRDefault="00112F30" w:rsidP="00112F30">
      <w:pPr>
        <w:pStyle w:val="a3"/>
        <w:numPr>
          <w:ilvl w:val="0"/>
          <w:numId w:val="1"/>
        </w:numPr>
      </w:pPr>
      <w:r>
        <w:t xml:space="preserve">Находим все ЕО для </w:t>
      </w:r>
      <w:proofErr w:type="spellStart"/>
      <w:r>
        <w:t>Рудоподготовки</w:t>
      </w:r>
      <w:proofErr w:type="spellEnd"/>
      <w:r>
        <w:t xml:space="preserve"> Мех</w:t>
      </w:r>
    </w:p>
    <w:p w14:paraId="3849715B" w14:textId="77777777" w:rsidR="00112F30" w:rsidRDefault="00112F30" w:rsidP="00112F30">
      <w:pPr>
        <w:pStyle w:val="a3"/>
        <w:rPr>
          <w:lang w:val="en-US"/>
        </w:rPr>
      </w:pPr>
      <w:r>
        <w:t xml:space="preserve">Транзакция </w:t>
      </w:r>
      <w:r>
        <w:rPr>
          <w:lang w:val="en-US"/>
        </w:rPr>
        <w:t>IH08</w:t>
      </w:r>
    </w:p>
    <w:p w14:paraId="748E80C1" w14:textId="77777777" w:rsidR="00112F30" w:rsidRDefault="00112F30" w:rsidP="00112F30">
      <w:pPr>
        <w:pStyle w:val="a3"/>
      </w:pPr>
      <w:r>
        <w:t>Критерии выбора</w:t>
      </w:r>
    </w:p>
    <w:p w14:paraId="19EE5E02" w14:textId="77777777" w:rsidR="00112F30" w:rsidRDefault="00112F30" w:rsidP="00112F30">
      <w:pPr>
        <w:pStyle w:val="a3"/>
      </w:pPr>
      <w:r>
        <w:t>МВЗ</w:t>
      </w:r>
      <w:r w:rsidR="00A6162C">
        <w:t xml:space="preserve"> (МВЗ в группе</w:t>
      </w:r>
      <w:r w:rsidR="00A6162C">
        <w:rPr>
          <w:lang w:val="en-US"/>
        </w:rPr>
        <w:t xml:space="preserve"> </w:t>
      </w:r>
      <w:r w:rsidR="00A6162C" w:rsidRPr="00A6162C">
        <w:t>LT120401</w:t>
      </w:r>
      <w:r w:rsidR="00A6162C">
        <w:rPr>
          <w:lang w:val="en-US"/>
        </w:rPr>
        <w:t xml:space="preserve"> – </w:t>
      </w:r>
      <w:proofErr w:type="spellStart"/>
      <w:r w:rsidR="00A6162C">
        <w:t>Рудоподготовка</w:t>
      </w:r>
      <w:proofErr w:type="spellEnd"/>
      <w:r w:rsidR="00A6162C">
        <w:t xml:space="preserve"> (тр. </w:t>
      </w:r>
      <w:r w:rsidR="00A6162C">
        <w:rPr>
          <w:lang w:val="en-US"/>
        </w:rPr>
        <w:t xml:space="preserve">KSH3 </w:t>
      </w:r>
      <w:r w:rsidR="00A6162C">
        <w:t xml:space="preserve">Группа </w:t>
      </w:r>
      <w:r w:rsidR="00A6162C">
        <w:rPr>
          <w:lang w:val="en-US"/>
        </w:rPr>
        <w:t>LT</w:t>
      </w:r>
      <w:r w:rsidR="00A6162C">
        <w:t>))</w:t>
      </w:r>
      <w:r>
        <w:t>:</w:t>
      </w:r>
    </w:p>
    <w:p w14:paraId="689929CC" w14:textId="77777777" w:rsidR="00112F30" w:rsidRDefault="00112F30" w:rsidP="00112F30">
      <w:pPr>
        <w:pStyle w:val="a3"/>
      </w:pPr>
      <w:r>
        <w:t>1221112020</w:t>
      </w:r>
    </w:p>
    <w:p w14:paraId="56E5645B" w14:textId="77777777" w:rsidR="00112F30" w:rsidRDefault="00112F30" w:rsidP="00112F30">
      <w:pPr>
        <w:pStyle w:val="a3"/>
      </w:pPr>
      <w:r>
        <w:t>1221111120</w:t>
      </w:r>
    </w:p>
    <w:p w14:paraId="3947CA74" w14:textId="77777777" w:rsidR="00112F30" w:rsidRDefault="00112F30" w:rsidP="00112F30">
      <w:pPr>
        <w:pStyle w:val="a3"/>
      </w:pPr>
      <w:r>
        <w:t>1221111220</w:t>
      </w:r>
    </w:p>
    <w:p w14:paraId="122EA45A" w14:textId="77777777" w:rsidR="00112F30" w:rsidRDefault="00112F30" w:rsidP="00112F30">
      <w:pPr>
        <w:pStyle w:val="a3"/>
      </w:pPr>
      <w:r>
        <w:t>ГП: 100</w:t>
      </w:r>
    </w:p>
    <w:p w14:paraId="2263CCDD" w14:textId="77777777" w:rsidR="006A2DEE" w:rsidRDefault="00676804" w:rsidP="00112F30">
      <w:pPr>
        <w:pStyle w:val="a3"/>
      </w:pPr>
      <w:r>
        <w:rPr>
          <w:noProof/>
          <w:lang w:eastAsia="ru-RU"/>
        </w:rPr>
        <w:drawing>
          <wp:inline distT="0" distB="0" distL="0" distR="0" wp14:anchorId="2AB5BDCF" wp14:editId="193F6E6A">
            <wp:extent cx="5940425" cy="40347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0EA7" w14:textId="77777777" w:rsidR="00AF4544" w:rsidRDefault="00AF4544" w:rsidP="00112F30">
      <w:pPr>
        <w:pStyle w:val="a3"/>
      </w:pPr>
    </w:p>
    <w:p w14:paraId="2EBA0ABD" w14:textId="77777777" w:rsidR="00832944" w:rsidRDefault="00832944" w:rsidP="00112F30">
      <w:pPr>
        <w:pStyle w:val="a3"/>
      </w:pPr>
      <w:r>
        <w:t>Выводим дату вывода ЕО из эксплуатации:</w:t>
      </w:r>
    </w:p>
    <w:p w14:paraId="323AC7FB" w14:textId="77777777" w:rsidR="00832944" w:rsidRDefault="00832944" w:rsidP="00112F30">
      <w:pPr>
        <w:pStyle w:val="a3"/>
      </w:pPr>
      <w:r>
        <w:t>Выделить все ЕО, далее по меню Параметры настройки – Показать/ скрыть класс.</w:t>
      </w:r>
    </w:p>
    <w:p w14:paraId="1416C16D" w14:textId="77777777" w:rsidR="00832944" w:rsidRDefault="00832944" w:rsidP="00112F30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317BA589" wp14:editId="6F8A481E">
            <wp:extent cx="4876800" cy="6153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32E3" w14:textId="77777777" w:rsidR="00832944" w:rsidRDefault="00832944" w:rsidP="00112F30">
      <w:pPr>
        <w:pStyle w:val="a3"/>
      </w:pPr>
    </w:p>
    <w:p w14:paraId="57380275" w14:textId="77777777" w:rsidR="00832944" w:rsidRPr="000E1E8E" w:rsidRDefault="00832944" w:rsidP="00112F30">
      <w:pPr>
        <w:pStyle w:val="a3"/>
      </w:pPr>
      <w:r>
        <w:t xml:space="preserve">Выделить все классы </w:t>
      </w:r>
      <w:r>
        <w:rPr>
          <w:noProof/>
          <w:lang w:eastAsia="ru-RU"/>
        </w:rPr>
        <w:drawing>
          <wp:inline distT="0" distB="0" distL="0" distR="0" wp14:anchorId="26FD8E74" wp14:editId="684EACD0">
            <wp:extent cx="228600" cy="2190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и нажать </w:t>
      </w:r>
      <w:r>
        <w:rPr>
          <w:lang w:val="en-US"/>
        </w:rPr>
        <w:t>Enter</w:t>
      </w:r>
      <w:r w:rsidRPr="000E1E8E">
        <w:t>.</w:t>
      </w:r>
    </w:p>
    <w:p w14:paraId="1AC33419" w14:textId="77777777" w:rsidR="00585B43" w:rsidRDefault="00585B43" w:rsidP="00112F30">
      <w:pPr>
        <w:pStyle w:val="a3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D489C01" wp14:editId="5595902E">
            <wp:extent cx="5934075" cy="30575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264A5" w14:textId="77777777" w:rsidR="00585B43" w:rsidRPr="00585B43" w:rsidRDefault="00585B43" w:rsidP="00112F30">
      <w:pPr>
        <w:pStyle w:val="a3"/>
      </w:pPr>
      <w:r>
        <w:t xml:space="preserve">Анализируется дата в полях «План. срок вывода об. из </w:t>
      </w:r>
      <w:proofErr w:type="spellStart"/>
      <w:r>
        <w:t>экспл</w:t>
      </w:r>
      <w:proofErr w:type="spellEnd"/>
      <w:r>
        <w:t>.».</w:t>
      </w:r>
    </w:p>
    <w:p w14:paraId="4FCBE54F" w14:textId="77777777" w:rsidR="00832944" w:rsidRDefault="00832944" w:rsidP="00112F30">
      <w:pPr>
        <w:pStyle w:val="a3"/>
      </w:pPr>
    </w:p>
    <w:p w14:paraId="5C28D998" w14:textId="77777777" w:rsidR="00112F30" w:rsidRDefault="00112F30" w:rsidP="00112F30">
      <w:pPr>
        <w:pStyle w:val="a3"/>
        <w:numPr>
          <w:ilvl w:val="0"/>
          <w:numId w:val="1"/>
        </w:numPr>
      </w:pPr>
      <w:r>
        <w:t>Находим все плановые сроки ППР к ЕО</w:t>
      </w:r>
    </w:p>
    <w:p w14:paraId="26308A84" w14:textId="77777777" w:rsidR="00112F30" w:rsidRDefault="00112F30" w:rsidP="00112F30">
      <w:pPr>
        <w:pStyle w:val="a3"/>
        <w:rPr>
          <w:lang w:val="en-US"/>
        </w:rPr>
      </w:pPr>
      <w:r>
        <w:t xml:space="preserve">Транзакция </w:t>
      </w:r>
      <w:r>
        <w:rPr>
          <w:lang w:val="en-US"/>
        </w:rPr>
        <w:t>IP24 (</w:t>
      </w:r>
      <w:r>
        <w:t xml:space="preserve">или </w:t>
      </w:r>
      <w:r>
        <w:rPr>
          <w:lang w:val="en-US"/>
        </w:rPr>
        <w:t xml:space="preserve">IP19 </w:t>
      </w:r>
      <w:r>
        <w:t>в режиме Обзора позиций</w:t>
      </w:r>
      <w:r>
        <w:rPr>
          <w:lang w:val="en-US"/>
        </w:rPr>
        <w:t>)</w:t>
      </w:r>
    </w:p>
    <w:p w14:paraId="2F3EABD1" w14:textId="77777777" w:rsidR="00112F30" w:rsidRDefault="00112F30" w:rsidP="00112F30">
      <w:pPr>
        <w:pStyle w:val="a3"/>
      </w:pPr>
      <w:r>
        <w:t>Критерии выбора:</w:t>
      </w:r>
    </w:p>
    <w:p w14:paraId="12523DCE" w14:textId="77777777" w:rsidR="001C1E2C" w:rsidRDefault="001C1E2C" w:rsidP="00112F30">
      <w:pPr>
        <w:pStyle w:val="a3"/>
      </w:pPr>
      <w:r>
        <w:t>Тип плана:</w:t>
      </w:r>
    </w:p>
    <w:p w14:paraId="7819C93F" w14:textId="77777777" w:rsidR="001C1E2C" w:rsidRDefault="001C1E2C" w:rsidP="00112F30">
      <w:pPr>
        <w:pStyle w:val="a3"/>
        <w:rPr>
          <w:lang w:val="en-US"/>
        </w:rPr>
      </w:pPr>
      <w:r>
        <w:rPr>
          <w:lang w:val="en-US"/>
        </w:rPr>
        <w:t>PM</w:t>
      </w:r>
    </w:p>
    <w:p w14:paraId="104A65AF" w14:textId="77777777" w:rsidR="001C1E2C" w:rsidRPr="001C1E2C" w:rsidRDefault="001C1E2C" w:rsidP="00112F30">
      <w:pPr>
        <w:pStyle w:val="a3"/>
        <w:rPr>
          <w:lang w:val="en-US"/>
        </w:rPr>
      </w:pPr>
      <w:r>
        <w:rPr>
          <w:lang w:val="en-US"/>
        </w:rPr>
        <w:t>ET</w:t>
      </w:r>
    </w:p>
    <w:p w14:paraId="112B9E5A" w14:textId="77777777" w:rsidR="00112F30" w:rsidRDefault="00112F30" w:rsidP="00112F30">
      <w:pPr>
        <w:pStyle w:val="a3"/>
      </w:pPr>
      <w:r>
        <w:t>ЕО из п. 1</w:t>
      </w:r>
    </w:p>
    <w:p w14:paraId="5166A9E0" w14:textId="77777777" w:rsidR="00112F30" w:rsidRDefault="00112F30" w:rsidP="00112F30">
      <w:pPr>
        <w:pStyle w:val="a3"/>
      </w:pPr>
      <w:r>
        <w:t>Запланированные даты с 01.01.2022 по 31.12.2023</w:t>
      </w:r>
    </w:p>
    <w:p w14:paraId="6A8FE5A4" w14:textId="77777777" w:rsidR="00112F30" w:rsidRDefault="00112F30" w:rsidP="00112F30">
      <w:pPr>
        <w:pStyle w:val="a3"/>
      </w:pPr>
      <w:r>
        <w:t>Не блокировано (только активные Планы)</w:t>
      </w:r>
    </w:p>
    <w:p w14:paraId="2D69BAAB" w14:textId="77777777" w:rsidR="00052E34" w:rsidRDefault="001C1E2C" w:rsidP="00112F30">
      <w:pPr>
        <w:pStyle w:val="a3"/>
      </w:pPr>
      <w:r>
        <w:rPr>
          <w:noProof/>
          <w:lang w:eastAsia="ru-RU"/>
        </w:rPr>
        <w:drawing>
          <wp:inline distT="0" distB="0" distL="0" distR="0" wp14:anchorId="65C908EE" wp14:editId="6C687297">
            <wp:extent cx="5940425" cy="36887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EFC9" w14:textId="77777777" w:rsidR="00112F30" w:rsidRPr="004B4164" w:rsidRDefault="00985FBF" w:rsidP="00585B43">
      <w:pPr>
        <w:pStyle w:val="a3"/>
        <w:jc w:val="both"/>
      </w:pPr>
      <w:r>
        <w:t>Для строк с пустым заказом д</w:t>
      </w:r>
      <w:r w:rsidR="00B87D50">
        <w:t xml:space="preserve">олжны получить информацию по ЕО и видам </w:t>
      </w:r>
      <w:r w:rsidR="00986BAA">
        <w:t>работ ТОРО</w:t>
      </w:r>
      <w:r w:rsidR="00B87D50">
        <w:t xml:space="preserve"> с листа «Стоимость ед. ремонта»</w:t>
      </w:r>
      <w:r w:rsidR="00585B43">
        <w:t xml:space="preserve">, при условии, что дата вывода оборудования из </w:t>
      </w:r>
      <w:r w:rsidR="00585B43">
        <w:lastRenderedPageBreak/>
        <w:t>эк</w:t>
      </w:r>
      <w:r w:rsidR="00155EF1">
        <w:t>сплуатации больше плановой даты. Для строк с заполненным заказов на листе «Стоимость ед. ремонта» должны получить информацию по заказу ТОРО.</w:t>
      </w:r>
      <w:r w:rsidR="004B4164">
        <w:rPr>
          <w:lang w:val="en-US"/>
        </w:rPr>
        <w:t xml:space="preserve"> </w:t>
      </w:r>
      <w:r w:rsidR="004B4164">
        <w:t>На листе «Стоимость ед. ремонта» ЕО может быть с незаполненным СПП-элементом, если не определена стоимость ремонта.</w:t>
      </w:r>
    </w:p>
    <w:p w14:paraId="263DDEAB" w14:textId="77777777" w:rsidR="00AF4544" w:rsidRDefault="00AF4544" w:rsidP="00112F30">
      <w:pPr>
        <w:pStyle w:val="a3"/>
      </w:pPr>
    </w:p>
    <w:p w14:paraId="2E940822" w14:textId="77777777" w:rsidR="00A6162C" w:rsidRDefault="00986BAA" w:rsidP="00986BAA">
      <w:pPr>
        <w:pStyle w:val="a3"/>
        <w:numPr>
          <w:ilvl w:val="0"/>
          <w:numId w:val="1"/>
        </w:numPr>
      </w:pPr>
      <w:r>
        <w:t>Для ЕО и вида работ ТОРО вычисляется стоимость ремонта со следующем приоритетом:</w:t>
      </w:r>
    </w:p>
    <w:p w14:paraId="0008DB2B" w14:textId="77777777" w:rsidR="00986BAA" w:rsidRDefault="00986BAA" w:rsidP="00986BAA">
      <w:pPr>
        <w:jc w:val="both"/>
      </w:pPr>
      <w:r>
        <w:t xml:space="preserve">Если при формировании отчета указан приоритет по средней стоимости, то в порядке убывания приоритета: </w:t>
      </w:r>
      <w:r w:rsidR="00501AB1">
        <w:t>стоимость вручную</w:t>
      </w:r>
      <w:r w:rsidR="00501AB1">
        <w:rPr>
          <w:lang w:val="en-US"/>
        </w:rPr>
        <w:t>,</w:t>
      </w:r>
      <w:r w:rsidR="00501AB1">
        <w:t xml:space="preserve"> </w:t>
      </w:r>
      <w:r>
        <w:t>средняя стоимость по ЕО, средняя стоимость п</w:t>
      </w:r>
      <w:r w:rsidR="00501AB1">
        <w:t xml:space="preserve">о модели, стоимость по </w:t>
      </w:r>
      <w:proofErr w:type="spellStart"/>
      <w:r w:rsidR="00501AB1">
        <w:t>техкарте</w:t>
      </w:r>
      <w:proofErr w:type="spellEnd"/>
      <w:r>
        <w:t>.</w:t>
      </w:r>
    </w:p>
    <w:p w14:paraId="6ECCB9CA" w14:textId="77777777" w:rsidR="00986BAA" w:rsidRDefault="00986BAA" w:rsidP="00986BAA">
      <w:pPr>
        <w:jc w:val="both"/>
      </w:pPr>
      <w:r>
        <w:t xml:space="preserve">Если при формировании отчета указан приоритет по стоимость по </w:t>
      </w:r>
      <w:proofErr w:type="spellStart"/>
      <w:r>
        <w:t>техкарте</w:t>
      </w:r>
      <w:proofErr w:type="spellEnd"/>
      <w:r>
        <w:t xml:space="preserve">, то в порядке убывания приоритета: </w:t>
      </w:r>
      <w:r w:rsidR="00501AB1">
        <w:t xml:space="preserve">стоимость вручную, </w:t>
      </w:r>
      <w:r>
        <w:t xml:space="preserve">стоимость по </w:t>
      </w:r>
      <w:proofErr w:type="spellStart"/>
      <w:r>
        <w:t>техкарте</w:t>
      </w:r>
      <w:proofErr w:type="spellEnd"/>
      <w:r>
        <w:t>, средняя стоимость по ЕО, средняя стоимость по модели, стоимость вручную.</w:t>
      </w:r>
    </w:p>
    <w:p w14:paraId="3F006AED" w14:textId="77777777" w:rsidR="00A6162C" w:rsidRDefault="00986BAA" w:rsidP="00986BAA">
      <w:pPr>
        <w:pStyle w:val="a3"/>
        <w:numPr>
          <w:ilvl w:val="1"/>
          <w:numId w:val="1"/>
        </w:numPr>
      </w:pPr>
      <w:r>
        <w:t>Стоимость по ЕО</w:t>
      </w:r>
    </w:p>
    <w:p w14:paraId="0E12E6FC" w14:textId="77777777" w:rsidR="00986BAA" w:rsidRDefault="0067164B" w:rsidP="00986BAA">
      <w:pPr>
        <w:pStyle w:val="a3"/>
        <w:rPr>
          <w:lang w:val="en-US"/>
        </w:rPr>
      </w:pPr>
      <w:r>
        <w:t xml:space="preserve">Транзакция </w:t>
      </w:r>
      <w:r>
        <w:rPr>
          <w:lang w:val="en-US"/>
        </w:rPr>
        <w:t>IW38</w:t>
      </w:r>
      <w:r>
        <w:t xml:space="preserve">/ </w:t>
      </w:r>
      <w:r>
        <w:rPr>
          <w:lang w:val="en-US"/>
        </w:rPr>
        <w:t>IW39</w:t>
      </w:r>
    </w:p>
    <w:p w14:paraId="0633FFB5" w14:textId="77777777" w:rsidR="0067164B" w:rsidRDefault="0067164B" w:rsidP="00986BAA">
      <w:pPr>
        <w:pStyle w:val="a3"/>
      </w:pPr>
      <w:r>
        <w:t>Критерии выбора:</w:t>
      </w:r>
    </w:p>
    <w:p w14:paraId="13E57209" w14:textId="77777777" w:rsidR="0067164B" w:rsidRDefault="0067164B" w:rsidP="00986BAA">
      <w:pPr>
        <w:pStyle w:val="a3"/>
      </w:pPr>
      <w:r>
        <w:t>Открыто, В работе, Завершено</w:t>
      </w:r>
    </w:p>
    <w:p w14:paraId="64548E59" w14:textId="77777777" w:rsidR="0067164B" w:rsidRDefault="0067164B" w:rsidP="00986BAA">
      <w:pPr>
        <w:pStyle w:val="a3"/>
      </w:pPr>
      <w:r>
        <w:t>ЕО</w:t>
      </w:r>
      <w:r w:rsidR="00985FBF">
        <w:t xml:space="preserve"> из п. 1</w:t>
      </w:r>
      <w:r w:rsidR="00253DC0">
        <w:t xml:space="preserve"> </w:t>
      </w:r>
    </w:p>
    <w:p w14:paraId="1AE5C653" w14:textId="77777777" w:rsidR="0067164B" w:rsidRDefault="0046603B" w:rsidP="00986BAA">
      <w:pPr>
        <w:pStyle w:val="a3"/>
      </w:pPr>
      <w:r>
        <w:t>Базисный срок начала</w:t>
      </w:r>
      <w:r w:rsidR="0067164B">
        <w:t>: 01.01.2020 – 31.12.2020</w:t>
      </w:r>
    </w:p>
    <w:p w14:paraId="7BF61765" w14:textId="77777777" w:rsidR="0067164B" w:rsidRDefault="0067164B" w:rsidP="00986BAA">
      <w:pPr>
        <w:pStyle w:val="a3"/>
      </w:pPr>
      <w:r>
        <w:t xml:space="preserve">Статус </w:t>
      </w:r>
      <w:proofErr w:type="spellStart"/>
      <w:r>
        <w:t>Искл</w:t>
      </w:r>
      <w:proofErr w:type="spellEnd"/>
      <w:r>
        <w:t>.:</w:t>
      </w:r>
    </w:p>
    <w:p w14:paraId="2AEC7534" w14:textId="77777777" w:rsidR="0067164B" w:rsidRDefault="0067164B" w:rsidP="00986BAA">
      <w:pPr>
        <w:pStyle w:val="a3"/>
      </w:pPr>
      <w:r>
        <w:t>МТКУ</w:t>
      </w:r>
    </w:p>
    <w:p w14:paraId="4C591AF1" w14:textId="77777777" w:rsidR="0067164B" w:rsidRDefault="0067164B" w:rsidP="00986BAA">
      <w:pPr>
        <w:pStyle w:val="a3"/>
      </w:pPr>
      <w:r>
        <w:t>БЛОК</w:t>
      </w:r>
    </w:p>
    <w:p w14:paraId="116B5B3B" w14:textId="77777777" w:rsidR="0067164B" w:rsidRDefault="0067164B" w:rsidP="00253DC0">
      <w:pPr>
        <w:pStyle w:val="a3"/>
      </w:pPr>
      <w:r>
        <w:t>НЕВЫ</w:t>
      </w:r>
    </w:p>
    <w:p w14:paraId="5E97AB71" w14:textId="77777777" w:rsidR="00501AB1" w:rsidRDefault="00501AB1" w:rsidP="00253DC0">
      <w:pPr>
        <w:pStyle w:val="a3"/>
      </w:pPr>
      <w:r>
        <w:t>Статус Вкл.:</w:t>
      </w:r>
    </w:p>
    <w:p w14:paraId="7B98F30D" w14:textId="77777777" w:rsidR="00501AB1" w:rsidRDefault="00501AB1" w:rsidP="00253DC0">
      <w:pPr>
        <w:pStyle w:val="a3"/>
      </w:pPr>
      <w:r>
        <w:t>СГГС</w:t>
      </w:r>
    </w:p>
    <w:p w14:paraId="35B1343B" w14:textId="77777777" w:rsidR="00501AB1" w:rsidRDefault="00501AB1" w:rsidP="00253DC0">
      <w:pPr>
        <w:pStyle w:val="a3"/>
      </w:pPr>
      <w:r>
        <w:t>УТВГ</w:t>
      </w:r>
    </w:p>
    <w:p w14:paraId="6A2D94AC" w14:textId="77777777" w:rsidR="00501AB1" w:rsidRDefault="00501AB1" w:rsidP="00253DC0">
      <w:pPr>
        <w:pStyle w:val="a3"/>
      </w:pPr>
      <w:r>
        <w:t>УТВМ</w:t>
      </w:r>
    </w:p>
    <w:p w14:paraId="71AD7122" w14:textId="77777777" w:rsidR="00501AB1" w:rsidRDefault="00501AB1" w:rsidP="00253DC0">
      <w:pPr>
        <w:pStyle w:val="a3"/>
      </w:pPr>
      <w:r>
        <w:t>УТВН</w:t>
      </w:r>
    </w:p>
    <w:p w14:paraId="25DA1FB6" w14:textId="77777777" w:rsidR="00663773" w:rsidRDefault="00663773" w:rsidP="00986BAA">
      <w:pPr>
        <w:pStyle w:val="a3"/>
      </w:pPr>
    </w:p>
    <w:p w14:paraId="3BFF546C" w14:textId="77777777" w:rsidR="00501AB1" w:rsidRDefault="00501AB1" w:rsidP="00986BAA">
      <w:pPr>
        <w:pStyle w:val="a3"/>
      </w:pPr>
      <w:r>
        <w:t>Стоимость</w:t>
      </w:r>
      <w:r w:rsidR="00636D64">
        <w:t xml:space="preserve"> ед. ремонта</w:t>
      </w:r>
      <w:r>
        <w:t xml:space="preserve"> по ЕО вычисляем только по плановым заказам.</w:t>
      </w:r>
    </w:p>
    <w:p w14:paraId="4D567BC4" w14:textId="77777777" w:rsidR="00501AB1" w:rsidRDefault="00501AB1" w:rsidP="00986BAA">
      <w:pPr>
        <w:pStyle w:val="a3"/>
      </w:pPr>
      <w:r>
        <w:t>Определение плановых заказов регулируется настройкой:</w:t>
      </w:r>
    </w:p>
    <w:p w14:paraId="09D6E174" w14:textId="77777777" w:rsidR="00501AB1" w:rsidRDefault="00501AB1" w:rsidP="00986BAA">
      <w:pPr>
        <w:pStyle w:val="a3"/>
        <w:rPr>
          <w:lang w:val="en-US"/>
        </w:rPr>
      </w:pPr>
      <w:r w:rsidRPr="00501AB1">
        <w:t>Вид плановых заказов</w:t>
      </w:r>
      <w:r>
        <w:t xml:space="preserve"> – </w:t>
      </w:r>
      <w:r>
        <w:rPr>
          <w:lang w:val="en-US"/>
        </w:rPr>
        <w:t>APP1, ATS1</w:t>
      </w:r>
    </w:p>
    <w:p w14:paraId="1393CB0D" w14:textId="77777777" w:rsidR="00501AB1" w:rsidRPr="00501AB1" w:rsidRDefault="00501AB1" w:rsidP="00986BAA">
      <w:pPr>
        <w:pStyle w:val="a3"/>
      </w:pPr>
      <w:proofErr w:type="spellStart"/>
      <w:r w:rsidRPr="00501AB1">
        <w:rPr>
          <w:lang w:val="en-US"/>
        </w:rPr>
        <w:t>Плановые</w:t>
      </w:r>
      <w:proofErr w:type="spellEnd"/>
      <w:r w:rsidRPr="00501AB1">
        <w:rPr>
          <w:lang w:val="en-US"/>
        </w:rPr>
        <w:t xml:space="preserve"> </w:t>
      </w:r>
      <w:proofErr w:type="spellStart"/>
      <w:r w:rsidRPr="00501AB1">
        <w:rPr>
          <w:lang w:val="en-US"/>
        </w:rPr>
        <w:t>заказы</w:t>
      </w:r>
      <w:proofErr w:type="spellEnd"/>
      <w:r w:rsidRPr="00501AB1">
        <w:rPr>
          <w:lang w:val="en-US"/>
        </w:rPr>
        <w:t xml:space="preserve"> </w:t>
      </w:r>
      <w:proofErr w:type="spellStart"/>
      <w:r w:rsidRPr="00501AB1">
        <w:rPr>
          <w:lang w:val="en-US"/>
        </w:rPr>
        <w:t>только</w:t>
      </w:r>
      <w:proofErr w:type="spellEnd"/>
      <w:r w:rsidRPr="00501AB1">
        <w:rPr>
          <w:lang w:val="en-US"/>
        </w:rPr>
        <w:t xml:space="preserve"> </w:t>
      </w:r>
      <w:proofErr w:type="spellStart"/>
      <w:r w:rsidRPr="00501AB1">
        <w:rPr>
          <w:lang w:val="en-US"/>
        </w:rPr>
        <w:t>из</w:t>
      </w:r>
      <w:proofErr w:type="spellEnd"/>
      <w:r w:rsidRPr="00501AB1">
        <w:rPr>
          <w:lang w:val="en-US"/>
        </w:rPr>
        <w:t xml:space="preserve"> ППР</w:t>
      </w:r>
      <w:r>
        <w:rPr>
          <w:lang w:val="en-US"/>
        </w:rPr>
        <w:t xml:space="preserve"> – </w:t>
      </w:r>
      <w:r>
        <w:t>неактивно</w:t>
      </w:r>
    </w:p>
    <w:p w14:paraId="27E17622" w14:textId="77777777" w:rsidR="00501AB1" w:rsidRDefault="00501AB1" w:rsidP="00986BAA">
      <w:pPr>
        <w:pStyle w:val="a3"/>
        <w:rPr>
          <w:lang w:val="en-US"/>
        </w:rPr>
      </w:pPr>
    </w:p>
    <w:p w14:paraId="0F7DC9FA" w14:textId="77777777" w:rsidR="00501AB1" w:rsidRDefault="00501AB1" w:rsidP="00986BAA">
      <w:pPr>
        <w:pStyle w:val="a3"/>
        <w:rPr>
          <w:lang w:val="en-US"/>
        </w:rPr>
      </w:pPr>
      <w:r>
        <w:t>Для бюджетной к</w:t>
      </w:r>
      <w:r w:rsidR="00636D64">
        <w:t>а</w:t>
      </w:r>
      <w:r>
        <w:t>мпании 2021 г. значение параметра «</w:t>
      </w:r>
      <w:proofErr w:type="spellStart"/>
      <w:r w:rsidRPr="00501AB1">
        <w:rPr>
          <w:lang w:val="en-US"/>
        </w:rPr>
        <w:t>Плановые</w:t>
      </w:r>
      <w:proofErr w:type="spellEnd"/>
      <w:r w:rsidRPr="00501AB1">
        <w:rPr>
          <w:lang w:val="en-US"/>
        </w:rPr>
        <w:t xml:space="preserve"> </w:t>
      </w:r>
      <w:proofErr w:type="spellStart"/>
      <w:r w:rsidRPr="00501AB1">
        <w:rPr>
          <w:lang w:val="en-US"/>
        </w:rPr>
        <w:t>заказы</w:t>
      </w:r>
      <w:proofErr w:type="spellEnd"/>
      <w:r w:rsidRPr="00501AB1">
        <w:rPr>
          <w:lang w:val="en-US"/>
        </w:rPr>
        <w:t xml:space="preserve"> </w:t>
      </w:r>
      <w:proofErr w:type="spellStart"/>
      <w:r w:rsidRPr="00501AB1">
        <w:rPr>
          <w:lang w:val="en-US"/>
        </w:rPr>
        <w:t>только</w:t>
      </w:r>
      <w:proofErr w:type="spellEnd"/>
      <w:r w:rsidRPr="00501AB1">
        <w:rPr>
          <w:lang w:val="en-US"/>
        </w:rPr>
        <w:t xml:space="preserve"> </w:t>
      </w:r>
      <w:proofErr w:type="spellStart"/>
      <w:r w:rsidRPr="00501AB1">
        <w:rPr>
          <w:lang w:val="en-US"/>
        </w:rPr>
        <w:t>из</w:t>
      </w:r>
      <w:proofErr w:type="spellEnd"/>
      <w:r w:rsidRPr="00501AB1">
        <w:rPr>
          <w:lang w:val="en-US"/>
        </w:rPr>
        <w:t xml:space="preserve"> ППР</w:t>
      </w:r>
      <w:r>
        <w:t xml:space="preserve">» неактивно. Для определения плановых заказов используется только вид заказа </w:t>
      </w:r>
      <w:r>
        <w:rPr>
          <w:lang w:val="en-US"/>
        </w:rPr>
        <w:t>APP1, ATS1.</w:t>
      </w:r>
    </w:p>
    <w:p w14:paraId="67BA2434" w14:textId="77777777" w:rsidR="00636D64" w:rsidRDefault="00636D64" w:rsidP="00986BAA">
      <w:pPr>
        <w:pStyle w:val="a3"/>
        <w:rPr>
          <w:lang w:val="en-US"/>
        </w:rPr>
      </w:pPr>
    </w:p>
    <w:p w14:paraId="6B0BDB6B" w14:textId="77777777" w:rsidR="00501AB1" w:rsidRDefault="00636D64" w:rsidP="00986BAA">
      <w:pPr>
        <w:pStyle w:val="a3"/>
      </w:pPr>
      <w:r>
        <w:t>Для бюджетной ка</w:t>
      </w:r>
      <w:r w:rsidR="00501AB1">
        <w:t xml:space="preserve">мпании 2022 г. значение </w:t>
      </w:r>
      <w:proofErr w:type="gramStart"/>
      <w:r w:rsidR="00501AB1">
        <w:t>параметра  «</w:t>
      </w:r>
      <w:proofErr w:type="gramEnd"/>
      <w:r w:rsidR="00501AB1" w:rsidRPr="000E1E8E">
        <w:t>Плановые заказы только из ППР</w:t>
      </w:r>
      <w:r w:rsidR="00501AB1">
        <w:t xml:space="preserve">» </w:t>
      </w:r>
      <w:r>
        <w:t xml:space="preserve">будет изменено на активно. Для определения плановых заказов используются заказы вид </w:t>
      </w:r>
      <w:r>
        <w:rPr>
          <w:lang w:val="en-US"/>
        </w:rPr>
        <w:t>APP1, ATS1</w:t>
      </w:r>
      <w:r>
        <w:t>, созданные из планов ППР.</w:t>
      </w:r>
    </w:p>
    <w:p w14:paraId="40ED93BA" w14:textId="77777777" w:rsidR="00636D64" w:rsidRPr="00636D64" w:rsidRDefault="00636D64" w:rsidP="00986BAA">
      <w:pPr>
        <w:pStyle w:val="a3"/>
      </w:pPr>
    </w:p>
    <w:p w14:paraId="75492A26" w14:textId="77777777" w:rsidR="00663773" w:rsidRDefault="00052E34" w:rsidP="00986BAA">
      <w:pPr>
        <w:pStyle w:val="a3"/>
      </w:pPr>
      <w:r>
        <w:t>Сверяем суммы</w:t>
      </w:r>
      <w:r w:rsidR="00636D64">
        <w:t xml:space="preserve"> по плановым заказам</w:t>
      </w:r>
      <w:r w:rsidR="00253DC0">
        <w:t xml:space="preserve"> в разбивке по </w:t>
      </w:r>
      <w:r w:rsidR="00985FBF">
        <w:t xml:space="preserve">ЕО, </w:t>
      </w:r>
      <w:r w:rsidR="00253DC0">
        <w:t>СПП и виду работ ТОРО</w:t>
      </w:r>
      <w:r w:rsidR="00985FBF">
        <w:t xml:space="preserve"> с суммами с листа «Стоимость ед. ремонта»</w:t>
      </w:r>
      <w:r>
        <w:t>:</w:t>
      </w:r>
    </w:p>
    <w:p w14:paraId="12E2DD02" w14:textId="77777777" w:rsidR="00052E34" w:rsidRDefault="00052E34" w:rsidP="00986BAA">
      <w:pPr>
        <w:pStyle w:val="a3"/>
      </w:pPr>
      <w:r>
        <w:t>Если заказ закрыт (статус ЗАКР или ТЗКР), то Фактические затраты по категориям бюджета, иначе Плановы</w:t>
      </w:r>
      <w:r w:rsidR="00155EF1">
        <w:t>е затраты по категориям бюджета.</w:t>
      </w:r>
    </w:p>
    <w:p w14:paraId="24454A1A" w14:textId="77777777" w:rsidR="00052E34" w:rsidRDefault="00052E34" w:rsidP="00986BAA">
      <w:pPr>
        <w:pStyle w:val="a3"/>
      </w:pPr>
      <w:r>
        <w:t>Находим среднеарифметическое: Сумма затрат</w:t>
      </w:r>
      <w:r w:rsidR="00482302">
        <w:t>, релевантных для бюджета</w:t>
      </w:r>
      <w:r>
        <w:t xml:space="preserve"> / на кол-во заказов </w:t>
      </w:r>
    </w:p>
    <w:p w14:paraId="1138A004" w14:textId="77777777" w:rsidR="003F104A" w:rsidRDefault="003F104A" w:rsidP="00986BAA">
      <w:pPr>
        <w:pStyle w:val="a3"/>
      </w:pPr>
      <w:r>
        <w:lastRenderedPageBreak/>
        <w:t>Если по заказу нет затрат, то такой заказ в кол-во не попадает.</w:t>
      </w:r>
      <w:r w:rsidR="00482302">
        <w:t xml:space="preserve"> Например, если заказ в статусе ОТКР и есть плановые затраты только по ФОТ, то сумма затрат, релевантные для бюджета = 0, а кол-во = 1.</w:t>
      </w:r>
    </w:p>
    <w:p w14:paraId="445F6164" w14:textId="77777777" w:rsidR="00636D64" w:rsidRDefault="00636D64" w:rsidP="00986BAA">
      <w:pPr>
        <w:pStyle w:val="a3"/>
      </w:pPr>
    </w:p>
    <w:p w14:paraId="1A280C0D" w14:textId="77777777" w:rsidR="00636D64" w:rsidRDefault="00636D64" w:rsidP="00986BAA">
      <w:pPr>
        <w:pStyle w:val="a3"/>
      </w:pPr>
      <w:r>
        <w:t>Доля внеплановых заказов</w:t>
      </w:r>
    </w:p>
    <w:p w14:paraId="0D631695" w14:textId="77777777" w:rsidR="00636D64" w:rsidRDefault="00636D64" w:rsidP="00986BAA">
      <w:pPr>
        <w:pStyle w:val="a3"/>
      </w:pPr>
      <w:r>
        <w:t xml:space="preserve">Внеплановые заказы – все заказы в результатах </w:t>
      </w:r>
      <w:r>
        <w:rPr>
          <w:lang w:val="en-US"/>
        </w:rPr>
        <w:t>IW38</w:t>
      </w:r>
      <w:r>
        <w:t xml:space="preserve">/ </w:t>
      </w:r>
      <w:r>
        <w:rPr>
          <w:lang w:val="en-US"/>
        </w:rPr>
        <w:t>IW39</w:t>
      </w:r>
      <w:r>
        <w:t>, кроме плановых.</w:t>
      </w:r>
    </w:p>
    <w:p w14:paraId="2D660D06" w14:textId="77777777" w:rsidR="00636D64" w:rsidRDefault="00636D64" w:rsidP="00986BAA">
      <w:pPr>
        <w:pStyle w:val="a3"/>
      </w:pPr>
      <w:r>
        <w:t>Сумма по внеплановым заказам</w:t>
      </w:r>
      <w:r w:rsidR="000208C6">
        <w:t xml:space="preserve"> в разбивке по ЕО, СПП и виду работ ТОРО</w:t>
      </w:r>
      <w:r>
        <w:t>:</w:t>
      </w:r>
    </w:p>
    <w:p w14:paraId="3F0E702D" w14:textId="77777777" w:rsidR="00636D64" w:rsidRDefault="00636D64" w:rsidP="00986BAA">
      <w:pPr>
        <w:pStyle w:val="a3"/>
      </w:pPr>
      <w:r>
        <w:t>Если заказ закрыт (статус ЗАКР или ТЗКР), то Фактические затраты по категориям бюджета, иначе Плановые затраты по категориям бюджета.</w:t>
      </w:r>
    </w:p>
    <w:p w14:paraId="27F255C0" w14:textId="77777777" w:rsidR="00636D64" w:rsidRDefault="00636D64" w:rsidP="00986BAA">
      <w:pPr>
        <w:pStyle w:val="a3"/>
      </w:pPr>
      <w:r>
        <w:t>Доля внеплановых заказов = Сумма внеплановых / (Сумма внеплановых + Сумма плановых).</w:t>
      </w:r>
    </w:p>
    <w:p w14:paraId="16D073B4" w14:textId="77777777" w:rsidR="00636D64" w:rsidRDefault="000208C6" w:rsidP="00986BAA">
      <w:pPr>
        <w:pStyle w:val="a3"/>
      </w:pPr>
      <w:r>
        <w:t>Сверяем со столбцом «Доля внеплановых ремонтов» на листе «Стоимость ед. ремонта».</w:t>
      </w:r>
    </w:p>
    <w:p w14:paraId="55F388C5" w14:textId="77777777" w:rsidR="000208C6" w:rsidRDefault="000208C6" w:rsidP="00986BAA">
      <w:pPr>
        <w:pStyle w:val="a3"/>
      </w:pPr>
    </w:p>
    <w:p w14:paraId="7AD2D93C" w14:textId="77777777" w:rsidR="00636D64" w:rsidRPr="000208C6" w:rsidRDefault="000208C6" w:rsidP="00986BAA">
      <w:pPr>
        <w:pStyle w:val="a3"/>
        <w:rPr>
          <w:lang w:val="en-US"/>
        </w:rPr>
      </w:pPr>
      <w:r>
        <w:t xml:space="preserve">Из расчета исключены СПП-элементы </w:t>
      </w:r>
      <w:r>
        <w:rPr>
          <w:lang w:val="en-US"/>
        </w:rPr>
        <w:t>CAPEX.</w:t>
      </w:r>
    </w:p>
    <w:p w14:paraId="05E4D3AD" w14:textId="77777777" w:rsidR="00253DC0" w:rsidRDefault="00253DC0" w:rsidP="00986BAA">
      <w:pPr>
        <w:pStyle w:val="a3"/>
      </w:pPr>
    </w:p>
    <w:p w14:paraId="36995782" w14:textId="77777777" w:rsidR="00052E34" w:rsidRDefault="00EB779C" w:rsidP="00052E34">
      <w:pPr>
        <w:pStyle w:val="a3"/>
        <w:numPr>
          <w:ilvl w:val="1"/>
          <w:numId w:val="1"/>
        </w:numPr>
      </w:pPr>
      <w:r>
        <w:t>Стоимость по модели</w:t>
      </w:r>
    </w:p>
    <w:p w14:paraId="33BEF0E4" w14:textId="77777777" w:rsidR="00253DC0" w:rsidRDefault="00253DC0" w:rsidP="00253DC0">
      <w:pPr>
        <w:pStyle w:val="a3"/>
      </w:pPr>
      <w:r>
        <w:t>Если в текущем году нет заказов с ЕО и видом работ, то ищем все ЕО, относящиеся к такой же модели, как для искомой ЕО</w:t>
      </w:r>
      <w:r w:rsidR="00985FBF">
        <w:t xml:space="preserve"> (поле «Тип конструкции»)</w:t>
      </w:r>
      <w:r>
        <w:t>.</w:t>
      </w:r>
    </w:p>
    <w:p w14:paraId="3F2C2C6D" w14:textId="77777777" w:rsidR="00253DC0" w:rsidRDefault="00253DC0" w:rsidP="00253DC0">
      <w:pPr>
        <w:pStyle w:val="a3"/>
        <w:numPr>
          <w:ilvl w:val="2"/>
          <w:numId w:val="1"/>
        </w:numPr>
      </w:pPr>
      <w:r>
        <w:t>Находим все ЕО к модели</w:t>
      </w:r>
    </w:p>
    <w:p w14:paraId="1CB12405" w14:textId="77777777" w:rsidR="00253DC0" w:rsidRDefault="00253DC0" w:rsidP="00253DC0">
      <w:pPr>
        <w:pStyle w:val="a3"/>
        <w:rPr>
          <w:lang w:val="en-US"/>
        </w:rPr>
      </w:pPr>
      <w:r>
        <w:t xml:space="preserve">Транзакция </w:t>
      </w:r>
      <w:r>
        <w:rPr>
          <w:lang w:val="en-US"/>
        </w:rPr>
        <w:t>IH08</w:t>
      </w:r>
    </w:p>
    <w:p w14:paraId="52BFA629" w14:textId="77777777" w:rsidR="00253DC0" w:rsidRDefault="00253DC0" w:rsidP="00253DC0">
      <w:pPr>
        <w:pStyle w:val="a3"/>
      </w:pPr>
      <w:r>
        <w:t>Критерии выбора</w:t>
      </w:r>
    </w:p>
    <w:p w14:paraId="1D5664A3" w14:textId="77777777" w:rsidR="00253DC0" w:rsidRDefault="00253DC0" w:rsidP="00253DC0">
      <w:pPr>
        <w:pStyle w:val="a3"/>
      </w:pPr>
      <w:r>
        <w:t xml:space="preserve">Тип конструкции: </w:t>
      </w:r>
    </w:p>
    <w:p w14:paraId="165F90B7" w14:textId="77777777" w:rsidR="00253DC0" w:rsidRDefault="00253DC0" w:rsidP="00253DC0">
      <w:pPr>
        <w:pStyle w:val="a3"/>
        <w:numPr>
          <w:ilvl w:val="2"/>
          <w:numId w:val="1"/>
        </w:numPr>
      </w:pPr>
      <w:r>
        <w:t>Стоимость ремонта</w:t>
      </w:r>
    </w:p>
    <w:p w14:paraId="6B3F8B9A" w14:textId="77777777" w:rsidR="00253DC0" w:rsidRDefault="00253DC0" w:rsidP="00253DC0">
      <w:pPr>
        <w:pStyle w:val="a3"/>
        <w:rPr>
          <w:lang w:val="en-US"/>
        </w:rPr>
      </w:pPr>
      <w:r>
        <w:t xml:space="preserve">Транзакция </w:t>
      </w:r>
      <w:r>
        <w:rPr>
          <w:lang w:val="en-US"/>
        </w:rPr>
        <w:t>IW38</w:t>
      </w:r>
      <w:r>
        <w:t xml:space="preserve">/ </w:t>
      </w:r>
      <w:r>
        <w:rPr>
          <w:lang w:val="en-US"/>
        </w:rPr>
        <w:t>IW39</w:t>
      </w:r>
    </w:p>
    <w:p w14:paraId="7FDB8BF3" w14:textId="77777777" w:rsidR="00253DC0" w:rsidRDefault="00253DC0" w:rsidP="00253DC0">
      <w:pPr>
        <w:pStyle w:val="a3"/>
      </w:pPr>
      <w:r>
        <w:t>Критерии выбора:</w:t>
      </w:r>
    </w:p>
    <w:p w14:paraId="2494F6F8" w14:textId="77777777" w:rsidR="00253DC0" w:rsidRDefault="00253DC0" w:rsidP="00253DC0">
      <w:pPr>
        <w:pStyle w:val="a3"/>
      </w:pPr>
      <w:r>
        <w:t>Открыто, В работе, Завершено</w:t>
      </w:r>
    </w:p>
    <w:p w14:paraId="01D34E28" w14:textId="77777777" w:rsidR="00253DC0" w:rsidRDefault="00253DC0" w:rsidP="00253DC0">
      <w:pPr>
        <w:pStyle w:val="a3"/>
      </w:pPr>
      <w:r>
        <w:t>ЕО: из п. 3.2.1</w:t>
      </w:r>
    </w:p>
    <w:p w14:paraId="226A01A4" w14:textId="77777777" w:rsidR="00253DC0" w:rsidRDefault="0046603B" w:rsidP="00253DC0">
      <w:pPr>
        <w:pStyle w:val="a3"/>
      </w:pPr>
      <w:r>
        <w:t>Базисный срок начала</w:t>
      </w:r>
      <w:r w:rsidR="00253DC0">
        <w:t>: 01.01.2020 – 31.12.2020</w:t>
      </w:r>
    </w:p>
    <w:p w14:paraId="57CDB164" w14:textId="77777777" w:rsidR="00253DC0" w:rsidRDefault="00253DC0" w:rsidP="00253DC0">
      <w:pPr>
        <w:pStyle w:val="a3"/>
      </w:pPr>
      <w:r>
        <w:t xml:space="preserve">Статус </w:t>
      </w:r>
      <w:proofErr w:type="spellStart"/>
      <w:r>
        <w:t>Искл</w:t>
      </w:r>
      <w:proofErr w:type="spellEnd"/>
      <w:r>
        <w:t>.:</w:t>
      </w:r>
    </w:p>
    <w:p w14:paraId="091B3EBF" w14:textId="77777777" w:rsidR="00253DC0" w:rsidRDefault="00253DC0" w:rsidP="00253DC0">
      <w:pPr>
        <w:pStyle w:val="a3"/>
      </w:pPr>
      <w:r>
        <w:t>МТКУ</w:t>
      </w:r>
    </w:p>
    <w:p w14:paraId="7542CAB3" w14:textId="77777777" w:rsidR="00253DC0" w:rsidRDefault="00253DC0" w:rsidP="00253DC0">
      <w:pPr>
        <w:pStyle w:val="a3"/>
      </w:pPr>
      <w:r>
        <w:t>БЛОК</w:t>
      </w:r>
    </w:p>
    <w:p w14:paraId="1E672067" w14:textId="77777777" w:rsidR="00253DC0" w:rsidRDefault="00253DC0" w:rsidP="00253DC0">
      <w:pPr>
        <w:pStyle w:val="a3"/>
      </w:pPr>
      <w:r>
        <w:t>НЕВЫ</w:t>
      </w:r>
    </w:p>
    <w:p w14:paraId="7552CE21" w14:textId="77777777" w:rsidR="002476B3" w:rsidRDefault="002476B3" w:rsidP="002476B3">
      <w:pPr>
        <w:pStyle w:val="a3"/>
      </w:pPr>
      <w:r>
        <w:t>Статус Вкл.:</w:t>
      </w:r>
    </w:p>
    <w:p w14:paraId="04BAC978" w14:textId="77777777" w:rsidR="002476B3" w:rsidRDefault="002476B3" w:rsidP="002476B3">
      <w:pPr>
        <w:pStyle w:val="a3"/>
      </w:pPr>
      <w:r>
        <w:t>СГГС</w:t>
      </w:r>
    </w:p>
    <w:p w14:paraId="0CCFAF47" w14:textId="77777777" w:rsidR="002476B3" w:rsidRDefault="002476B3" w:rsidP="002476B3">
      <w:pPr>
        <w:pStyle w:val="a3"/>
      </w:pPr>
      <w:r>
        <w:t>УТВГ</w:t>
      </w:r>
    </w:p>
    <w:p w14:paraId="1683F07E" w14:textId="77777777" w:rsidR="002476B3" w:rsidRDefault="002476B3" w:rsidP="002476B3">
      <w:pPr>
        <w:pStyle w:val="a3"/>
      </w:pPr>
      <w:r>
        <w:t>УТВМ</w:t>
      </w:r>
    </w:p>
    <w:p w14:paraId="5EADC001" w14:textId="77777777" w:rsidR="002476B3" w:rsidRDefault="002476B3" w:rsidP="002476B3">
      <w:pPr>
        <w:pStyle w:val="a3"/>
      </w:pPr>
      <w:r>
        <w:t>УТВН</w:t>
      </w:r>
    </w:p>
    <w:p w14:paraId="4AABC2F9" w14:textId="77777777" w:rsidR="002476B3" w:rsidRDefault="002476B3" w:rsidP="002476B3">
      <w:pPr>
        <w:pStyle w:val="a3"/>
      </w:pPr>
      <w:r>
        <w:t>Стоимость ед. ремонта по модели вычисляем только по плановым заказам.</w:t>
      </w:r>
    </w:p>
    <w:p w14:paraId="3A63B7C7" w14:textId="77777777" w:rsidR="002476B3" w:rsidRDefault="002476B3" w:rsidP="002476B3">
      <w:pPr>
        <w:pStyle w:val="a3"/>
      </w:pPr>
      <w:r>
        <w:t>Определение плановых заказов регулируется настройкой:</w:t>
      </w:r>
    </w:p>
    <w:p w14:paraId="1E8E27A9" w14:textId="77777777" w:rsidR="002476B3" w:rsidRDefault="002476B3" w:rsidP="002476B3">
      <w:pPr>
        <w:pStyle w:val="a3"/>
        <w:rPr>
          <w:lang w:val="en-US"/>
        </w:rPr>
      </w:pPr>
      <w:r w:rsidRPr="00501AB1">
        <w:t>Вид плановых заказов</w:t>
      </w:r>
      <w:r>
        <w:t xml:space="preserve"> – </w:t>
      </w:r>
      <w:r>
        <w:rPr>
          <w:lang w:val="en-US"/>
        </w:rPr>
        <w:t>APP1, ATS1</w:t>
      </w:r>
    </w:p>
    <w:p w14:paraId="4E94341E" w14:textId="77777777" w:rsidR="002476B3" w:rsidRPr="00501AB1" w:rsidRDefault="002476B3" w:rsidP="002476B3">
      <w:pPr>
        <w:pStyle w:val="a3"/>
      </w:pPr>
      <w:proofErr w:type="spellStart"/>
      <w:r w:rsidRPr="00501AB1">
        <w:rPr>
          <w:lang w:val="en-US"/>
        </w:rPr>
        <w:t>Плановые</w:t>
      </w:r>
      <w:proofErr w:type="spellEnd"/>
      <w:r w:rsidRPr="00501AB1">
        <w:rPr>
          <w:lang w:val="en-US"/>
        </w:rPr>
        <w:t xml:space="preserve"> </w:t>
      </w:r>
      <w:proofErr w:type="spellStart"/>
      <w:r w:rsidRPr="00501AB1">
        <w:rPr>
          <w:lang w:val="en-US"/>
        </w:rPr>
        <w:t>заказы</w:t>
      </w:r>
      <w:proofErr w:type="spellEnd"/>
      <w:r w:rsidRPr="00501AB1">
        <w:rPr>
          <w:lang w:val="en-US"/>
        </w:rPr>
        <w:t xml:space="preserve"> </w:t>
      </w:r>
      <w:proofErr w:type="spellStart"/>
      <w:r w:rsidRPr="00501AB1">
        <w:rPr>
          <w:lang w:val="en-US"/>
        </w:rPr>
        <w:t>только</w:t>
      </w:r>
      <w:proofErr w:type="spellEnd"/>
      <w:r w:rsidRPr="00501AB1">
        <w:rPr>
          <w:lang w:val="en-US"/>
        </w:rPr>
        <w:t xml:space="preserve"> </w:t>
      </w:r>
      <w:proofErr w:type="spellStart"/>
      <w:r w:rsidRPr="00501AB1">
        <w:rPr>
          <w:lang w:val="en-US"/>
        </w:rPr>
        <w:t>из</w:t>
      </w:r>
      <w:proofErr w:type="spellEnd"/>
      <w:r w:rsidRPr="00501AB1">
        <w:rPr>
          <w:lang w:val="en-US"/>
        </w:rPr>
        <w:t xml:space="preserve"> ППР</w:t>
      </w:r>
      <w:r>
        <w:rPr>
          <w:lang w:val="en-US"/>
        </w:rPr>
        <w:t xml:space="preserve"> – </w:t>
      </w:r>
      <w:r>
        <w:t>неактивно</w:t>
      </w:r>
    </w:p>
    <w:p w14:paraId="26A045CE" w14:textId="77777777" w:rsidR="002476B3" w:rsidRDefault="002476B3" w:rsidP="002476B3">
      <w:pPr>
        <w:pStyle w:val="a3"/>
        <w:rPr>
          <w:lang w:val="en-US"/>
        </w:rPr>
      </w:pPr>
    </w:p>
    <w:p w14:paraId="6DA2C0AE" w14:textId="77777777" w:rsidR="002476B3" w:rsidRDefault="002476B3" w:rsidP="002476B3">
      <w:pPr>
        <w:pStyle w:val="a3"/>
        <w:rPr>
          <w:lang w:val="en-US"/>
        </w:rPr>
      </w:pPr>
      <w:r>
        <w:t>Для бюджетной кампании 2021 г. значение параметра «</w:t>
      </w:r>
      <w:proofErr w:type="spellStart"/>
      <w:r w:rsidRPr="00501AB1">
        <w:rPr>
          <w:lang w:val="en-US"/>
        </w:rPr>
        <w:t>Плановые</w:t>
      </w:r>
      <w:proofErr w:type="spellEnd"/>
      <w:r w:rsidRPr="00501AB1">
        <w:rPr>
          <w:lang w:val="en-US"/>
        </w:rPr>
        <w:t xml:space="preserve"> </w:t>
      </w:r>
      <w:proofErr w:type="spellStart"/>
      <w:r w:rsidRPr="00501AB1">
        <w:rPr>
          <w:lang w:val="en-US"/>
        </w:rPr>
        <w:t>заказы</w:t>
      </w:r>
      <w:proofErr w:type="spellEnd"/>
      <w:r w:rsidRPr="00501AB1">
        <w:rPr>
          <w:lang w:val="en-US"/>
        </w:rPr>
        <w:t xml:space="preserve"> </w:t>
      </w:r>
      <w:proofErr w:type="spellStart"/>
      <w:r w:rsidRPr="00501AB1">
        <w:rPr>
          <w:lang w:val="en-US"/>
        </w:rPr>
        <w:t>только</w:t>
      </w:r>
      <w:proofErr w:type="spellEnd"/>
      <w:r w:rsidRPr="00501AB1">
        <w:rPr>
          <w:lang w:val="en-US"/>
        </w:rPr>
        <w:t xml:space="preserve"> </w:t>
      </w:r>
      <w:proofErr w:type="spellStart"/>
      <w:r w:rsidRPr="00501AB1">
        <w:rPr>
          <w:lang w:val="en-US"/>
        </w:rPr>
        <w:t>из</w:t>
      </w:r>
      <w:proofErr w:type="spellEnd"/>
      <w:r w:rsidRPr="00501AB1">
        <w:rPr>
          <w:lang w:val="en-US"/>
        </w:rPr>
        <w:t xml:space="preserve"> ППР</w:t>
      </w:r>
      <w:r>
        <w:t xml:space="preserve">» неактивно. Для определения плановых заказов используется только вид заказа </w:t>
      </w:r>
      <w:r>
        <w:rPr>
          <w:lang w:val="en-US"/>
        </w:rPr>
        <w:t>APP1, ATS1.</w:t>
      </w:r>
    </w:p>
    <w:p w14:paraId="17C6D30B" w14:textId="77777777" w:rsidR="002476B3" w:rsidRDefault="002476B3" w:rsidP="002476B3">
      <w:pPr>
        <w:pStyle w:val="a3"/>
        <w:rPr>
          <w:lang w:val="en-US"/>
        </w:rPr>
      </w:pPr>
    </w:p>
    <w:p w14:paraId="419AFBFA" w14:textId="77777777" w:rsidR="002476B3" w:rsidRDefault="002476B3" w:rsidP="002476B3">
      <w:pPr>
        <w:pStyle w:val="a3"/>
      </w:pPr>
      <w:r>
        <w:t xml:space="preserve">Для бюджетной кампании 2022 г. значение </w:t>
      </w:r>
      <w:proofErr w:type="gramStart"/>
      <w:r>
        <w:t>параметра  «</w:t>
      </w:r>
      <w:proofErr w:type="gramEnd"/>
      <w:r w:rsidRPr="000E1E8E">
        <w:t>Плановые заказы только из ППР</w:t>
      </w:r>
      <w:r>
        <w:t xml:space="preserve">» будет изменено на активно. Для определения плановых заказов используются заказы вид </w:t>
      </w:r>
      <w:r>
        <w:rPr>
          <w:lang w:val="en-US"/>
        </w:rPr>
        <w:t>APP1, ATS1</w:t>
      </w:r>
      <w:r>
        <w:t>, созданные из планов ППР.</w:t>
      </w:r>
    </w:p>
    <w:p w14:paraId="71C17B63" w14:textId="77777777" w:rsidR="002476B3" w:rsidRDefault="002476B3" w:rsidP="00253DC0">
      <w:pPr>
        <w:pStyle w:val="a3"/>
      </w:pPr>
    </w:p>
    <w:p w14:paraId="26A76F71" w14:textId="77777777" w:rsidR="00253DC0" w:rsidRDefault="00253DC0" w:rsidP="00253DC0">
      <w:pPr>
        <w:pStyle w:val="a3"/>
      </w:pPr>
      <w:r>
        <w:t xml:space="preserve">Сверяем суммы </w:t>
      </w:r>
      <w:r w:rsidR="002476B3">
        <w:t xml:space="preserve">по плановым заказам </w:t>
      </w:r>
      <w:r>
        <w:t>в разбивке виду работ ТОРО:</w:t>
      </w:r>
    </w:p>
    <w:p w14:paraId="006AF9E0" w14:textId="77777777" w:rsidR="00253DC0" w:rsidRDefault="00253DC0" w:rsidP="00253DC0">
      <w:pPr>
        <w:pStyle w:val="a3"/>
      </w:pPr>
      <w:r>
        <w:lastRenderedPageBreak/>
        <w:t>Если заказ закрыт (статус ЗАКР или ТЗКР), то Фактические затраты по категориям бюджета, иначе Плановые затраты по категориям бюджета.</w:t>
      </w:r>
    </w:p>
    <w:p w14:paraId="2300C637" w14:textId="77777777" w:rsidR="00985FBF" w:rsidRDefault="00253DC0" w:rsidP="00985FBF">
      <w:pPr>
        <w:pStyle w:val="a3"/>
      </w:pPr>
      <w:r>
        <w:t>Находим среднеарифметическое: Сумма затрат</w:t>
      </w:r>
      <w:r w:rsidR="00482302">
        <w:t xml:space="preserve">, релевантных для бюджета </w:t>
      </w:r>
      <w:r>
        <w:t>/ на кол-во заказов</w:t>
      </w:r>
      <w:r w:rsidR="00985FBF">
        <w:t>.</w:t>
      </w:r>
    </w:p>
    <w:p w14:paraId="6FC0FC87" w14:textId="77777777" w:rsidR="00482302" w:rsidRDefault="00253DC0" w:rsidP="00482302">
      <w:pPr>
        <w:pStyle w:val="a3"/>
      </w:pPr>
      <w:r>
        <w:t>Если по заказу нет затрат, то такой заказ в кол-во не попадает.</w:t>
      </w:r>
      <w:r w:rsidR="00482302">
        <w:t xml:space="preserve"> Например, если заказ в статусе ОТКР и есть плановые затраты только по ФОТ, то сумма затрат, релевантные для бюджета = 0, а кол-во = 1.</w:t>
      </w:r>
    </w:p>
    <w:p w14:paraId="59A4B67F" w14:textId="77777777" w:rsidR="00482302" w:rsidRDefault="00482302" w:rsidP="00985FBF">
      <w:pPr>
        <w:pStyle w:val="a3"/>
      </w:pPr>
    </w:p>
    <w:p w14:paraId="1EFA1A81" w14:textId="77777777" w:rsidR="00EB779C" w:rsidRDefault="00EB779C" w:rsidP="00EB779C">
      <w:pPr>
        <w:pStyle w:val="a3"/>
      </w:pPr>
    </w:p>
    <w:p w14:paraId="7BD77DB5" w14:textId="77777777" w:rsidR="002476B3" w:rsidRDefault="002476B3" w:rsidP="002476B3">
      <w:pPr>
        <w:pStyle w:val="a3"/>
      </w:pPr>
      <w:r>
        <w:t>Доля внеплановых заказов</w:t>
      </w:r>
    </w:p>
    <w:p w14:paraId="14FE8776" w14:textId="77777777" w:rsidR="002476B3" w:rsidRDefault="002476B3" w:rsidP="002476B3">
      <w:pPr>
        <w:pStyle w:val="a3"/>
      </w:pPr>
      <w:r>
        <w:t xml:space="preserve">Внеплановые заказы – все заказы в результатах </w:t>
      </w:r>
      <w:r>
        <w:rPr>
          <w:lang w:val="en-US"/>
        </w:rPr>
        <w:t>IW38</w:t>
      </w:r>
      <w:r>
        <w:t xml:space="preserve">/ </w:t>
      </w:r>
      <w:r>
        <w:rPr>
          <w:lang w:val="en-US"/>
        </w:rPr>
        <w:t>IW39</w:t>
      </w:r>
      <w:r>
        <w:t>, кроме плановых.</w:t>
      </w:r>
    </w:p>
    <w:p w14:paraId="039F7357" w14:textId="77777777" w:rsidR="002476B3" w:rsidRDefault="002476B3" w:rsidP="002476B3">
      <w:pPr>
        <w:pStyle w:val="a3"/>
      </w:pPr>
      <w:r>
        <w:t>Сумма по внеплановым заказам в разбивке по виду работ ТОРО:</w:t>
      </w:r>
    </w:p>
    <w:p w14:paraId="1718904C" w14:textId="77777777" w:rsidR="002476B3" w:rsidRDefault="002476B3" w:rsidP="002476B3">
      <w:pPr>
        <w:pStyle w:val="a3"/>
      </w:pPr>
      <w:r>
        <w:t>Если заказ закрыт (статус ЗАКР или ТЗКР), то Фактические затраты по категориям бюджета, иначе Плановые затраты по категориям бюджета.</w:t>
      </w:r>
    </w:p>
    <w:p w14:paraId="24647639" w14:textId="77777777" w:rsidR="002476B3" w:rsidRDefault="002476B3" w:rsidP="002476B3">
      <w:pPr>
        <w:pStyle w:val="a3"/>
      </w:pPr>
      <w:r>
        <w:t>Доля внеплановых заказов = Сумма внеплановых / (Сумма внеплановых + Сумма плановых).</w:t>
      </w:r>
    </w:p>
    <w:p w14:paraId="3D182E8A" w14:textId="77777777" w:rsidR="002476B3" w:rsidRDefault="002476B3" w:rsidP="002476B3">
      <w:pPr>
        <w:pStyle w:val="a3"/>
      </w:pPr>
      <w:r>
        <w:t>Сверяем со столбцом «Доля внеплановых ремонтов» на листе «Стоимость ед. ремонта».</w:t>
      </w:r>
    </w:p>
    <w:p w14:paraId="63BE490F" w14:textId="77777777" w:rsidR="002476B3" w:rsidRDefault="002476B3" w:rsidP="002476B3">
      <w:pPr>
        <w:pStyle w:val="a3"/>
      </w:pPr>
    </w:p>
    <w:p w14:paraId="1605B7FE" w14:textId="77777777" w:rsidR="002476B3" w:rsidRPr="000208C6" w:rsidRDefault="002476B3" w:rsidP="002476B3">
      <w:pPr>
        <w:pStyle w:val="a3"/>
        <w:rPr>
          <w:lang w:val="en-US"/>
        </w:rPr>
      </w:pPr>
      <w:r>
        <w:t xml:space="preserve">Из расчета исключены СПП-элементы </w:t>
      </w:r>
      <w:r>
        <w:rPr>
          <w:lang w:val="en-US"/>
        </w:rPr>
        <w:t>CAPEX.</w:t>
      </w:r>
    </w:p>
    <w:p w14:paraId="74704231" w14:textId="77777777" w:rsidR="002476B3" w:rsidRDefault="002476B3" w:rsidP="00EB779C">
      <w:pPr>
        <w:pStyle w:val="a3"/>
      </w:pPr>
    </w:p>
    <w:p w14:paraId="11A8577A" w14:textId="77777777" w:rsidR="0067164B" w:rsidRPr="0067164B" w:rsidRDefault="00985FBF" w:rsidP="00985FBF">
      <w:pPr>
        <w:pStyle w:val="a3"/>
        <w:numPr>
          <w:ilvl w:val="1"/>
          <w:numId w:val="1"/>
        </w:numPr>
      </w:pPr>
      <w:r>
        <w:t xml:space="preserve"> Стоимость по </w:t>
      </w:r>
      <w:proofErr w:type="spellStart"/>
      <w:r>
        <w:t>техкарте</w:t>
      </w:r>
      <w:proofErr w:type="spellEnd"/>
    </w:p>
    <w:p w14:paraId="02309899" w14:textId="77777777" w:rsidR="0067164B" w:rsidRPr="00B134E8" w:rsidRDefault="00B134E8" w:rsidP="00986BAA">
      <w:pPr>
        <w:pStyle w:val="a3"/>
        <w:rPr>
          <w:lang w:val="en-US"/>
        </w:rPr>
      </w:pPr>
      <w:r>
        <w:t xml:space="preserve">Транзакция </w:t>
      </w:r>
      <w:r>
        <w:rPr>
          <w:lang w:val="en-US"/>
        </w:rPr>
        <w:t>IA16</w:t>
      </w:r>
    </w:p>
    <w:p w14:paraId="1D5ADEAE" w14:textId="77777777" w:rsidR="00746AD0" w:rsidRDefault="00B134E8" w:rsidP="00112F30">
      <w:pPr>
        <w:pStyle w:val="a3"/>
      </w:pPr>
      <w:r>
        <w:t>Критерии выбора</w:t>
      </w:r>
    </w:p>
    <w:p w14:paraId="421D7C6D" w14:textId="77777777" w:rsidR="00B134E8" w:rsidRPr="00B134E8" w:rsidRDefault="00B134E8" w:rsidP="00112F30">
      <w:pPr>
        <w:pStyle w:val="a3"/>
        <w:rPr>
          <w:lang w:val="en-US"/>
        </w:rPr>
      </w:pPr>
      <w:r>
        <w:t xml:space="preserve">Тип техкарты: из </w:t>
      </w:r>
      <w:r>
        <w:rPr>
          <w:lang w:val="en-US"/>
        </w:rPr>
        <w:t>IP24</w:t>
      </w:r>
    </w:p>
    <w:p w14:paraId="003B2975" w14:textId="77777777" w:rsidR="00B134E8" w:rsidRPr="00B134E8" w:rsidRDefault="00B134E8" w:rsidP="00112F30">
      <w:pPr>
        <w:pStyle w:val="a3"/>
        <w:rPr>
          <w:lang w:val="en-US"/>
        </w:rPr>
      </w:pPr>
      <w:r>
        <w:t xml:space="preserve">Группа: из </w:t>
      </w:r>
      <w:r>
        <w:rPr>
          <w:lang w:val="en-US"/>
        </w:rPr>
        <w:t>IP24</w:t>
      </w:r>
    </w:p>
    <w:p w14:paraId="78B22865" w14:textId="77777777" w:rsidR="00B134E8" w:rsidRDefault="00B134E8" w:rsidP="00112F30">
      <w:pPr>
        <w:pStyle w:val="a3"/>
        <w:rPr>
          <w:lang w:val="en-US"/>
        </w:rPr>
      </w:pPr>
      <w:proofErr w:type="spellStart"/>
      <w:r>
        <w:t>СчетГруппТехкарт</w:t>
      </w:r>
      <w:proofErr w:type="spellEnd"/>
      <w:r>
        <w:t>:</w:t>
      </w:r>
      <w:r>
        <w:rPr>
          <w:lang w:val="en-US"/>
        </w:rPr>
        <w:t xml:space="preserve"> </w:t>
      </w:r>
      <w:r w:rsidR="004C16DC">
        <w:t xml:space="preserve">из </w:t>
      </w:r>
      <w:r w:rsidR="004C16DC">
        <w:rPr>
          <w:lang w:val="en-US"/>
        </w:rPr>
        <w:t>IP24</w:t>
      </w:r>
    </w:p>
    <w:p w14:paraId="65C4A20D" w14:textId="77777777" w:rsidR="004C16DC" w:rsidRDefault="004C16DC" w:rsidP="00112F30">
      <w:pPr>
        <w:pStyle w:val="a3"/>
      </w:pPr>
      <w:r>
        <w:t>Контрольная дата: 31.12.2021 (любая дата первого года планирования, дата на которую будет определена цена материала, цен на 2 и 3 годы планирования нет)</w:t>
      </w:r>
    </w:p>
    <w:p w14:paraId="4389C296" w14:textId="77777777" w:rsidR="004C16DC" w:rsidRDefault="004C16DC" w:rsidP="00112F30">
      <w:pPr>
        <w:pStyle w:val="a3"/>
        <w:rPr>
          <w:lang w:val="en-US"/>
        </w:rPr>
      </w:pPr>
      <w:r>
        <w:t xml:space="preserve">Вид заказа: </w:t>
      </w:r>
      <w:r>
        <w:rPr>
          <w:lang w:val="en-US"/>
        </w:rPr>
        <w:t>APP1</w:t>
      </w:r>
    </w:p>
    <w:p w14:paraId="16FAC39F" w14:textId="77777777" w:rsidR="004C16DC" w:rsidRDefault="004C16DC" w:rsidP="00112F30">
      <w:pPr>
        <w:pStyle w:val="a3"/>
      </w:pPr>
      <w:proofErr w:type="spellStart"/>
      <w:r>
        <w:t>Управл</w:t>
      </w:r>
      <w:proofErr w:type="spellEnd"/>
      <w:r>
        <w:t xml:space="preserve">. </w:t>
      </w:r>
      <w:proofErr w:type="spellStart"/>
      <w:r>
        <w:t>рабоч</w:t>
      </w:r>
      <w:proofErr w:type="spellEnd"/>
      <w:r>
        <w:t xml:space="preserve">. место: </w:t>
      </w:r>
      <w:r w:rsidRPr="004C16DC">
        <w:t>ST-00000</w:t>
      </w:r>
    </w:p>
    <w:p w14:paraId="2D2F570C" w14:textId="77777777" w:rsidR="004C16DC" w:rsidRDefault="004C16DC" w:rsidP="00112F30">
      <w:pPr>
        <w:pStyle w:val="a3"/>
      </w:pPr>
      <w:r>
        <w:t>Завод рабочего места: 1200</w:t>
      </w:r>
    </w:p>
    <w:p w14:paraId="0C2B2840" w14:textId="77777777" w:rsidR="004B4164" w:rsidRDefault="004B4164" w:rsidP="00112F30">
      <w:pPr>
        <w:pStyle w:val="a3"/>
      </w:pPr>
    </w:p>
    <w:p w14:paraId="6EB3DE43" w14:textId="77777777" w:rsidR="004B4164" w:rsidRDefault="004B4164" w:rsidP="00112F30">
      <w:pPr>
        <w:pStyle w:val="a3"/>
      </w:pPr>
      <w:r>
        <w:t>Упра</w:t>
      </w:r>
      <w:r w:rsidR="000858B8">
        <w:t>вляющее рабочее место указываем равное Ответственному рабочему месту позиции плана ППР.</w:t>
      </w:r>
    </w:p>
    <w:p w14:paraId="0562A754" w14:textId="77777777" w:rsidR="004C16DC" w:rsidRDefault="004C16DC" w:rsidP="00112F30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7E010CC7" wp14:editId="09542D4D">
            <wp:extent cx="5619750" cy="5638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0613" w14:textId="77777777" w:rsidR="004C16DC" w:rsidRDefault="004C16DC" w:rsidP="00112F30">
      <w:pPr>
        <w:pStyle w:val="a3"/>
      </w:pPr>
    </w:p>
    <w:p w14:paraId="5F87E875" w14:textId="77777777" w:rsidR="004C16DC" w:rsidRDefault="004C16DC" w:rsidP="00112F30">
      <w:pPr>
        <w:pStyle w:val="a3"/>
      </w:pPr>
      <w:r>
        <w:rPr>
          <w:noProof/>
          <w:lang w:eastAsia="ru-RU"/>
        </w:rPr>
        <w:drawing>
          <wp:inline distT="0" distB="0" distL="0" distR="0" wp14:anchorId="7D5A91F3" wp14:editId="169E1336">
            <wp:extent cx="5940425" cy="24555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BD5F" w14:textId="77777777" w:rsidR="000858B8" w:rsidRDefault="000858B8" w:rsidP="00112F30">
      <w:pPr>
        <w:pStyle w:val="a3"/>
      </w:pPr>
    </w:p>
    <w:p w14:paraId="6A86E2CA" w14:textId="77777777" w:rsidR="000858B8" w:rsidRPr="00721663" w:rsidRDefault="00721663" w:rsidP="00A604FC">
      <w:pPr>
        <w:pStyle w:val="a3"/>
        <w:jc w:val="both"/>
      </w:pPr>
      <w:r>
        <w:t xml:space="preserve">Внимание. Стоимость по </w:t>
      </w:r>
      <w:proofErr w:type="spellStart"/>
      <w:r>
        <w:t>техкарте</w:t>
      </w:r>
      <w:proofErr w:type="spellEnd"/>
      <w:r>
        <w:t xml:space="preserve"> может отличаться от стоимости в отчете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т.к</w:t>
      </w:r>
      <w:proofErr w:type="spellEnd"/>
      <w:r>
        <w:rPr>
          <w:lang w:val="en-US"/>
        </w:rPr>
        <w:t xml:space="preserve">. </w:t>
      </w:r>
      <w:r>
        <w:t xml:space="preserve">часть материалов расценены и утверждены в первом году планирования (2021), а часть – в текущем году (2020), то необходимо проверить цены по каждой ОЗМ через транзакцию </w:t>
      </w:r>
      <w:r>
        <w:rPr>
          <w:lang w:val="en-US"/>
        </w:rPr>
        <w:t>ZMM_PRICE</w:t>
      </w:r>
      <w:r>
        <w:t>.</w:t>
      </w:r>
    </w:p>
    <w:p w14:paraId="53B75432" w14:textId="77777777" w:rsidR="001B2309" w:rsidRDefault="001B2309" w:rsidP="00112F30">
      <w:pPr>
        <w:pStyle w:val="a3"/>
        <w:rPr>
          <w:lang w:val="en-US"/>
        </w:rPr>
      </w:pPr>
    </w:p>
    <w:p w14:paraId="3B25E2D2" w14:textId="77777777" w:rsidR="001B2309" w:rsidRPr="001B2309" w:rsidRDefault="001B2309" w:rsidP="001B2309">
      <w:pPr>
        <w:pStyle w:val="a3"/>
        <w:numPr>
          <w:ilvl w:val="2"/>
          <w:numId w:val="1"/>
        </w:numPr>
        <w:rPr>
          <w:lang w:val="en-US"/>
        </w:rPr>
      </w:pPr>
      <w:r>
        <w:t>Цена материалов</w:t>
      </w:r>
    </w:p>
    <w:p w14:paraId="377B7844" w14:textId="77777777" w:rsidR="001B2309" w:rsidRPr="00E11189" w:rsidRDefault="001B2309" w:rsidP="00E11189">
      <w:pPr>
        <w:pStyle w:val="a3"/>
      </w:pPr>
      <w:r>
        <w:t xml:space="preserve">Транзакция </w:t>
      </w:r>
      <w:r w:rsidRPr="00E11189">
        <w:t>ZMM_PRICE</w:t>
      </w:r>
    </w:p>
    <w:p w14:paraId="16C1AAB6" w14:textId="77777777" w:rsidR="001B2309" w:rsidRDefault="001B2309" w:rsidP="00E11189">
      <w:pPr>
        <w:pStyle w:val="a3"/>
      </w:pPr>
      <w:r>
        <w:t>Критерии выбора</w:t>
      </w:r>
    </w:p>
    <w:p w14:paraId="1EBED213" w14:textId="77777777" w:rsidR="001B2309" w:rsidRDefault="001B2309" w:rsidP="00E11189">
      <w:pPr>
        <w:pStyle w:val="a3"/>
      </w:pPr>
      <w:r>
        <w:t>БЕ 1200</w:t>
      </w:r>
    </w:p>
    <w:p w14:paraId="198DE118" w14:textId="77777777" w:rsidR="00E11189" w:rsidRDefault="00E11189" w:rsidP="00E11189">
      <w:pPr>
        <w:pStyle w:val="a3"/>
      </w:pPr>
      <w:r>
        <w:t>Завод 1200</w:t>
      </w:r>
    </w:p>
    <w:p w14:paraId="7301266A" w14:textId="77777777" w:rsidR="001B2309" w:rsidRDefault="001B2309" w:rsidP="00E11189">
      <w:pPr>
        <w:pStyle w:val="a3"/>
      </w:pPr>
      <w:r>
        <w:t xml:space="preserve">Материал (берем из результата транзакции </w:t>
      </w:r>
      <w:r w:rsidRPr="00E11189">
        <w:t xml:space="preserve">IA16 </w:t>
      </w:r>
      <w:r>
        <w:t>столбец «Материал»)</w:t>
      </w:r>
    </w:p>
    <w:p w14:paraId="0E2BA267" w14:textId="77777777" w:rsidR="001B2309" w:rsidRDefault="001B2309" w:rsidP="00E11189">
      <w:pPr>
        <w:pStyle w:val="a3"/>
      </w:pPr>
    </w:p>
    <w:p w14:paraId="3B02007E" w14:textId="77777777" w:rsidR="004C16DC" w:rsidRDefault="00E11189" w:rsidP="00A604FC">
      <w:pPr>
        <w:pStyle w:val="a3"/>
        <w:jc w:val="both"/>
      </w:pPr>
      <w:r>
        <w:t xml:space="preserve">Для определения стоимости по </w:t>
      </w:r>
      <w:proofErr w:type="spellStart"/>
      <w:r>
        <w:t>техкарте</w:t>
      </w:r>
      <w:proofErr w:type="spellEnd"/>
      <w:r>
        <w:t xml:space="preserve"> учитывается цена МТР наиболее близкая к году планирования. Например, для 2022 и 2023 гг. при наличии цен за 2020 и 2021 будет учитываться цена за 2021.</w:t>
      </w:r>
    </w:p>
    <w:p w14:paraId="56D9A8A8" w14:textId="77777777" w:rsidR="00721663" w:rsidRDefault="00721663" w:rsidP="00A604FC">
      <w:pPr>
        <w:pStyle w:val="a3"/>
        <w:jc w:val="both"/>
      </w:pPr>
    </w:p>
    <w:p w14:paraId="7728086C" w14:textId="77777777" w:rsidR="00721663" w:rsidRPr="00721663" w:rsidRDefault="00721663" w:rsidP="00721663">
      <w:pPr>
        <w:pStyle w:val="a3"/>
        <w:numPr>
          <w:ilvl w:val="2"/>
          <w:numId w:val="1"/>
        </w:numPr>
        <w:jc w:val="both"/>
        <w:rPr>
          <w:lang w:val="en-US"/>
        </w:rPr>
      </w:pPr>
      <w:r>
        <w:t>Стоимость работ по тарифу</w:t>
      </w:r>
    </w:p>
    <w:p w14:paraId="55D81DCE" w14:textId="77777777" w:rsidR="00721663" w:rsidRDefault="00721663" w:rsidP="00721663">
      <w:pPr>
        <w:pStyle w:val="a3"/>
        <w:jc w:val="both"/>
      </w:pPr>
      <w:r>
        <w:t>Если активен параметр «Не учитывать освобожденные виды затрат», то затраты по ФОТ в стоимости техкарты не учитываются.</w:t>
      </w:r>
    </w:p>
    <w:p w14:paraId="5EFC4A5D" w14:textId="77777777" w:rsidR="00721663" w:rsidRDefault="00721663" w:rsidP="00721663">
      <w:pPr>
        <w:pStyle w:val="a3"/>
        <w:jc w:val="both"/>
      </w:pPr>
      <w:r>
        <w:t xml:space="preserve">Если параметр – неактивен, то </w:t>
      </w:r>
      <w:r w:rsidR="0040443B">
        <w:t>затраты по ФОТ учитываются.</w:t>
      </w:r>
    </w:p>
    <w:p w14:paraId="0FBDCC85" w14:textId="77777777" w:rsidR="00A604FC" w:rsidRDefault="00A604FC" w:rsidP="00A604FC">
      <w:pPr>
        <w:pStyle w:val="a3"/>
        <w:jc w:val="both"/>
      </w:pPr>
    </w:p>
    <w:p w14:paraId="7F5BD205" w14:textId="77777777" w:rsidR="004C16DC" w:rsidRDefault="004C16DC" w:rsidP="004C16DC">
      <w:pPr>
        <w:pStyle w:val="a3"/>
        <w:numPr>
          <w:ilvl w:val="0"/>
          <w:numId w:val="1"/>
        </w:numPr>
      </w:pPr>
      <w:r>
        <w:t>Лист «Детальная информация по ЕО»</w:t>
      </w:r>
    </w:p>
    <w:p w14:paraId="00950381" w14:textId="77777777" w:rsidR="004C16DC" w:rsidRDefault="004C16DC" w:rsidP="004C16DC">
      <w:pPr>
        <w:pStyle w:val="a3"/>
      </w:pPr>
      <w:r>
        <w:t>На 2021 г выводится стоимость по заказам ТОРО со статусами ГОД и ГИП.</w:t>
      </w:r>
    </w:p>
    <w:p w14:paraId="6FB41EBD" w14:textId="77777777" w:rsidR="004C16DC" w:rsidRDefault="004C16DC" w:rsidP="004C16DC">
      <w:pPr>
        <w:pStyle w:val="a3"/>
      </w:pPr>
      <w:r>
        <w:t>На 2022 и 2023 г если есть заказ ТОРО, то стоимость согласно заказу, если заказа нет, то на основании сумм с листа «Стоимость ед. ремонта».</w:t>
      </w:r>
    </w:p>
    <w:p w14:paraId="6C0C1F50" w14:textId="77777777" w:rsidR="004C16DC" w:rsidRDefault="004C16DC" w:rsidP="004C16DC">
      <w:pPr>
        <w:pStyle w:val="a3"/>
        <w:numPr>
          <w:ilvl w:val="0"/>
          <w:numId w:val="1"/>
        </w:numPr>
      </w:pPr>
      <w:r>
        <w:t>Лист «Бюджет, кроме АТЗ»</w:t>
      </w:r>
    </w:p>
    <w:p w14:paraId="281A1F99" w14:textId="77777777" w:rsidR="004C16DC" w:rsidRDefault="00AF4544" w:rsidP="004C16DC">
      <w:pPr>
        <w:pStyle w:val="a3"/>
      </w:pPr>
      <w:r>
        <w:t xml:space="preserve">СПП-элементы КР и </w:t>
      </w:r>
      <w:r>
        <w:rPr>
          <w:lang w:val="en-US"/>
        </w:rPr>
        <w:t xml:space="preserve">OPEX </w:t>
      </w:r>
      <w:r>
        <w:t>согласно листу «Детальная информация по ЕО».</w:t>
      </w:r>
    </w:p>
    <w:p w14:paraId="0D3AFAD7" w14:textId="77777777" w:rsidR="00AF4544" w:rsidRPr="00AF4544" w:rsidRDefault="00AF4544" w:rsidP="004C16DC">
      <w:pPr>
        <w:pStyle w:val="a3"/>
      </w:pPr>
      <w:r>
        <w:t xml:space="preserve">СПП-элементы Комп </w:t>
      </w:r>
      <w:proofErr w:type="spellStart"/>
      <w:r>
        <w:t>уч</w:t>
      </w:r>
      <w:proofErr w:type="spellEnd"/>
      <w:r>
        <w:t xml:space="preserve"> согласно сетевым графикам, созданным в системе.</w:t>
      </w:r>
    </w:p>
    <w:sectPr w:rsidR="00AF4544" w:rsidRPr="00AF45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2D07A5"/>
    <w:multiLevelType w:val="multilevel"/>
    <w:tmpl w:val="BA3053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F30"/>
    <w:rsid w:val="000208C6"/>
    <w:rsid w:val="00052E34"/>
    <w:rsid w:val="000858B8"/>
    <w:rsid w:val="000932A8"/>
    <w:rsid w:val="000E1E8E"/>
    <w:rsid w:val="00112F30"/>
    <w:rsid w:val="00155EF1"/>
    <w:rsid w:val="001B2309"/>
    <w:rsid w:val="001C1E2C"/>
    <w:rsid w:val="00225A7E"/>
    <w:rsid w:val="002476B3"/>
    <w:rsid w:val="00253DC0"/>
    <w:rsid w:val="003F104A"/>
    <w:rsid w:val="0040443B"/>
    <w:rsid w:val="0046603B"/>
    <w:rsid w:val="00466E32"/>
    <w:rsid w:val="00482302"/>
    <w:rsid w:val="004B4164"/>
    <w:rsid w:val="004C16DC"/>
    <w:rsid w:val="00501AB1"/>
    <w:rsid w:val="00585B43"/>
    <w:rsid w:val="00636D64"/>
    <w:rsid w:val="00645EE4"/>
    <w:rsid w:val="00663773"/>
    <w:rsid w:val="0067164B"/>
    <w:rsid w:val="00676804"/>
    <w:rsid w:val="006A2DEE"/>
    <w:rsid w:val="00721663"/>
    <w:rsid w:val="007338FF"/>
    <w:rsid w:val="00746AD0"/>
    <w:rsid w:val="00786D7D"/>
    <w:rsid w:val="00832944"/>
    <w:rsid w:val="00985FBF"/>
    <w:rsid w:val="00986BAA"/>
    <w:rsid w:val="00A534F1"/>
    <w:rsid w:val="00A604FC"/>
    <w:rsid w:val="00A6162C"/>
    <w:rsid w:val="00AF4544"/>
    <w:rsid w:val="00B134E8"/>
    <w:rsid w:val="00B87D50"/>
    <w:rsid w:val="00DB7D95"/>
    <w:rsid w:val="00E11189"/>
    <w:rsid w:val="00EB779C"/>
    <w:rsid w:val="00EC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7F76C"/>
  <w15:chartTrackingRefBased/>
  <w15:docId w15:val="{4C462FFA-E138-43BB-A675-0815B44EF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2F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1063</Words>
  <Characters>6063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Попова Дарья</dc:creator>
  <cp:keywords/>
  <dc:description/>
  <cp:lastModifiedBy>Михаил Тришин</cp:lastModifiedBy>
  <cp:revision>2</cp:revision>
  <dcterms:created xsi:type="dcterms:W3CDTF">2021-02-17T13:33:00Z</dcterms:created>
  <dcterms:modified xsi:type="dcterms:W3CDTF">2021-02-17T13:33:00Z</dcterms:modified>
</cp:coreProperties>
</file>