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6ECE" w:rsidRPr="00540813" w:rsidRDefault="00F66ECE" w:rsidP="00F66ECE">
      <w:pPr>
        <w:rPr>
          <w:rFonts w:ascii="Arial" w:hAnsi="Arial" w:cs="Arial"/>
          <w:lang w:val="en-US" w:eastAsia="ru-RU"/>
        </w:rPr>
      </w:pPr>
      <w:bookmarkStart w:id="0" w:name="_Toc352939869"/>
      <w:bookmarkStart w:id="1" w:name="_Ref353369916"/>
      <w:bookmarkStart w:id="2" w:name="_Toc357586935"/>
      <w:bookmarkStart w:id="3" w:name="_Toc359333746"/>
    </w:p>
    <w:p w:rsidR="00F66ECE" w:rsidRPr="00ED4A51" w:rsidRDefault="00F66ECE" w:rsidP="00F66ECE">
      <w:pPr>
        <w:rPr>
          <w:rFonts w:ascii="Arial" w:hAnsi="Arial" w:cs="Arial"/>
          <w:lang w:eastAsia="ru-RU"/>
        </w:rPr>
      </w:pPr>
    </w:p>
    <w:p w:rsidR="00F66ECE" w:rsidRPr="00ED4A51" w:rsidRDefault="00F66ECE" w:rsidP="00F66ECE">
      <w:pPr>
        <w:rPr>
          <w:rFonts w:ascii="Arial" w:hAnsi="Arial" w:cs="Arial"/>
          <w:lang w:eastAsia="ru-RU"/>
        </w:rPr>
      </w:pPr>
    </w:p>
    <w:p w:rsidR="00F66ECE" w:rsidRPr="00ED4A51" w:rsidRDefault="00F66ECE" w:rsidP="00F66ECE">
      <w:pPr>
        <w:rPr>
          <w:rFonts w:ascii="Arial" w:hAnsi="Arial" w:cs="Arial"/>
          <w:lang w:eastAsia="ru-RU"/>
        </w:rPr>
      </w:pPr>
    </w:p>
    <w:p w:rsidR="00F66ECE" w:rsidRPr="00ED4A51" w:rsidRDefault="00F66ECE" w:rsidP="00F66ECE">
      <w:pPr>
        <w:rPr>
          <w:rFonts w:ascii="Arial" w:hAnsi="Arial" w:cs="Arial"/>
          <w:lang w:eastAsia="ru-RU"/>
        </w:rPr>
      </w:pPr>
    </w:p>
    <w:p w:rsidR="00F66ECE" w:rsidRPr="00ED4A51" w:rsidRDefault="00F66ECE" w:rsidP="00F66ECE">
      <w:pPr>
        <w:rPr>
          <w:rFonts w:ascii="Arial" w:hAnsi="Arial" w:cs="Arial"/>
          <w:lang w:eastAsia="ru-RU"/>
        </w:rPr>
      </w:pPr>
    </w:p>
    <w:p w:rsidR="00F66ECE" w:rsidRPr="00ED4A51" w:rsidRDefault="00F66ECE" w:rsidP="00F66ECE">
      <w:pPr>
        <w:rPr>
          <w:rFonts w:ascii="Arial" w:hAnsi="Arial" w:cs="Arial"/>
          <w:lang w:eastAsia="ru-RU"/>
        </w:rPr>
      </w:pPr>
    </w:p>
    <w:p w:rsidR="00193343" w:rsidRPr="00ED4A51" w:rsidRDefault="00193343" w:rsidP="00F66ECE">
      <w:pPr>
        <w:rPr>
          <w:rFonts w:ascii="Arial" w:hAnsi="Arial" w:cs="Arial"/>
          <w:lang w:eastAsia="ru-RU"/>
        </w:rPr>
      </w:pPr>
    </w:p>
    <w:p w:rsidR="00193343" w:rsidRPr="00ED4A51" w:rsidRDefault="00193343" w:rsidP="00F66ECE">
      <w:pPr>
        <w:rPr>
          <w:rFonts w:ascii="Arial" w:hAnsi="Arial" w:cs="Arial"/>
          <w:lang w:eastAsia="ru-RU"/>
        </w:rPr>
      </w:pPr>
    </w:p>
    <w:p w:rsidR="00193343" w:rsidRPr="00ED4A51" w:rsidRDefault="00193343" w:rsidP="00F66ECE">
      <w:pPr>
        <w:rPr>
          <w:rFonts w:ascii="Arial" w:hAnsi="Arial" w:cs="Arial"/>
          <w:lang w:eastAsia="ru-RU"/>
        </w:rPr>
      </w:pPr>
    </w:p>
    <w:p w:rsidR="00193343" w:rsidRPr="00ED4A51" w:rsidRDefault="00193343" w:rsidP="00F66ECE">
      <w:pPr>
        <w:rPr>
          <w:rFonts w:ascii="Arial" w:hAnsi="Arial" w:cs="Arial"/>
          <w:lang w:eastAsia="ru-RU"/>
        </w:rPr>
      </w:pPr>
    </w:p>
    <w:p w:rsidR="00193343" w:rsidRPr="00ED4A51" w:rsidRDefault="00193343" w:rsidP="00F66ECE">
      <w:pPr>
        <w:rPr>
          <w:rFonts w:ascii="Arial" w:hAnsi="Arial" w:cs="Arial"/>
          <w:lang w:eastAsia="ru-RU"/>
        </w:rPr>
      </w:pPr>
    </w:p>
    <w:p w:rsidR="00F66ECE" w:rsidRPr="00ED4A51" w:rsidRDefault="00F66ECE" w:rsidP="00F66ECE">
      <w:pPr>
        <w:rPr>
          <w:rFonts w:ascii="Arial" w:hAnsi="Arial" w:cs="Arial"/>
          <w:lang w:eastAsia="ru-RU"/>
        </w:rPr>
      </w:pPr>
    </w:p>
    <w:p w:rsidR="00F66ECE" w:rsidRPr="00ED4A51" w:rsidRDefault="00F66ECE" w:rsidP="00CD470D">
      <w:pPr>
        <w:rPr>
          <w:rFonts w:ascii="Arial" w:hAnsi="Arial" w:cs="Arial"/>
          <w:lang w:eastAsia="ru-RU"/>
        </w:rPr>
      </w:pPr>
      <w:r w:rsidRPr="00ED4A51">
        <w:rPr>
          <w:rFonts w:ascii="Arial" w:hAnsi="Arial" w:cs="Arial"/>
          <w:lang w:eastAsia="ru-RU"/>
        </w:rPr>
        <w:tab/>
      </w:r>
    </w:p>
    <w:p w:rsidR="00F66ECE" w:rsidRPr="007A3446" w:rsidRDefault="0077286C" w:rsidP="007A6F0E">
      <w:pPr>
        <w:jc w:val="center"/>
        <w:rPr>
          <w:rFonts w:ascii="Arial" w:hAnsi="Arial" w:cs="Arial"/>
          <w:b/>
          <w:sz w:val="32"/>
          <w:szCs w:val="32"/>
        </w:rPr>
      </w:pPr>
      <w:r w:rsidRPr="007A3446">
        <w:rPr>
          <w:rFonts w:ascii="Arial" w:hAnsi="Arial" w:cs="Arial"/>
          <w:b/>
          <w:sz w:val="32"/>
          <w:szCs w:val="32"/>
        </w:rPr>
        <w:t xml:space="preserve">ФУНКЦИОНАЛЬНАЯ СПЕЦИФИКАЦИЯ НА </w:t>
      </w:r>
      <w:r w:rsidR="008B5FC6" w:rsidRPr="007A3446">
        <w:rPr>
          <w:rFonts w:ascii="Arial" w:hAnsi="Arial" w:cs="Arial"/>
          <w:b/>
          <w:sz w:val="32"/>
          <w:szCs w:val="32"/>
          <w:lang w:val="en-US"/>
        </w:rPr>
        <w:t>ABAP</w:t>
      </w:r>
      <w:r w:rsidR="008B5FC6" w:rsidRPr="007A3446">
        <w:rPr>
          <w:rFonts w:ascii="Arial" w:hAnsi="Arial" w:cs="Arial"/>
          <w:b/>
          <w:sz w:val="32"/>
          <w:szCs w:val="32"/>
        </w:rPr>
        <w:t xml:space="preserve"> РАЗРАБОТКУ</w:t>
      </w:r>
    </w:p>
    <w:p w:rsidR="00B61380" w:rsidRPr="007A3446" w:rsidRDefault="00B61380" w:rsidP="007A6F0E">
      <w:pPr>
        <w:jc w:val="center"/>
        <w:rPr>
          <w:rFonts w:ascii="Arial" w:hAnsi="Arial" w:cs="Arial"/>
          <w:b/>
          <w:sz w:val="32"/>
          <w:szCs w:val="32"/>
        </w:rPr>
      </w:pPr>
    </w:p>
    <w:p w:rsidR="000F6264" w:rsidRPr="007A3446" w:rsidRDefault="00B61380" w:rsidP="00D44E56">
      <w:pPr>
        <w:jc w:val="center"/>
        <w:rPr>
          <w:rFonts w:ascii="Arial" w:hAnsi="Arial" w:cs="Arial"/>
          <w:bCs/>
          <w:kern w:val="32"/>
          <w:sz w:val="28"/>
          <w:szCs w:val="32"/>
        </w:rPr>
      </w:pPr>
      <w:r w:rsidRPr="007A3446">
        <w:rPr>
          <w:rFonts w:ascii="Arial" w:hAnsi="Arial" w:cs="Arial"/>
          <w:bCs/>
          <w:kern w:val="32"/>
          <w:sz w:val="28"/>
          <w:szCs w:val="32"/>
        </w:rPr>
        <w:t>ТЕХНИЧЕСКОЕ ОБСЛУЖИВАНИЕ И РЕМОНТ</w:t>
      </w:r>
    </w:p>
    <w:p w:rsidR="00916FAB" w:rsidRPr="007A3446" w:rsidRDefault="00916FAB" w:rsidP="00EA3237">
      <w:pPr>
        <w:jc w:val="center"/>
        <w:rPr>
          <w:rFonts w:ascii="Arial" w:hAnsi="Arial" w:cs="Arial"/>
          <w:bCs/>
          <w:kern w:val="32"/>
          <w:sz w:val="28"/>
          <w:szCs w:val="32"/>
        </w:rPr>
      </w:pPr>
    </w:p>
    <w:p w:rsidR="00916FAB" w:rsidRPr="007A3446" w:rsidRDefault="001A617B" w:rsidP="00EA3237">
      <w:pPr>
        <w:jc w:val="center"/>
        <w:rPr>
          <w:rFonts w:ascii="Arial" w:hAnsi="Arial" w:cs="Arial"/>
          <w:color w:val="FF0000"/>
          <w:sz w:val="28"/>
          <w:szCs w:val="32"/>
        </w:rPr>
      </w:pPr>
      <w:r w:rsidRPr="007A3446">
        <w:rPr>
          <w:rFonts w:ascii="Arial" w:hAnsi="Arial" w:cs="Arial"/>
          <w:sz w:val="28"/>
          <w:szCs w:val="32"/>
          <w:lang w:val="en-US"/>
        </w:rPr>
        <w:t>ERP</w:t>
      </w:r>
      <w:r w:rsidRPr="007A3446">
        <w:rPr>
          <w:rFonts w:ascii="Arial" w:hAnsi="Arial" w:cs="Arial"/>
          <w:sz w:val="28"/>
          <w:szCs w:val="32"/>
        </w:rPr>
        <w:t>.</w:t>
      </w:r>
      <w:r w:rsidR="002923DF" w:rsidRPr="007A3446">
        <w:rPr>
          <w:rFonts w:ascii="Arial" w:hAnsi="Arial" w:cs="Arial"/>
        </w:rPr>
        <w:t xml:space="preserve"> </w:t>
      </w:r>
      <w:r w:rsidR="002923DF" w:rsidRPr="007A3446">
        <w:rPr>
          <w:rFonts w:ascii="Arial" w:hAnsi="Arial" w:cs="Arial"/>
          <w:sz w:val="28"/>
          <w:szCs w:val="32"/>
          <w:lang w:val="en-US"/>
        </w:rPr>
        <w:t>PM</w:t>
      </w:r>
      <w:r w:rsidR="002923DF" w:rsidRPr="007A3446">
        <w:rPr>
          <w:rFonts w:ascii="Arial" w:hAnsi="Arial" w:cs="Arial"/>
          <w:sz w:val="28"/>
          <w:szCs w:val="32"/>
        </w:rPr>
        <w:t>46</w:t>
      </w:r>
      <w:r w:rsidRPr="007A3446">
        <w:rPr>
          <w:rFonts w:ascii="Arial" w:hAnsi="Arial" w:cs="Arial"/>
          <w:sz w:val="28"/>
          <w:szCs w:val="32"/>
        </w:rPr>
        <w:t>.</w:t>
      </w:r>
      <w:r w:rsidR="000E62A7" w:rsidRPr="007A3446">
        <w:rPr>
          <w:rFonts w:ascii="Arial" w:hAnsi="Arial" w:cs="Arial"/>
          <w:sz w:val="28"/>
          <w:szCs w:val="32"/>
        </w:rPr>
        <w:t>01</w:t>
      </w:r>
      <w:r w:rsidR="00655415" w:rsidRPr="007A3446">
        <w:rPr>
          <w:rFonts w:ascii="Arial" w:hAnsi="Arial" w:cs="Arial"/>
          <w:sz w:val="28"/>
          <w:szCs w:val="32"/>
        </w:rPr>
        <w:t>.</w:t>
      </w:r>
      <w:r w:rsidR="002923DF" w:rsidRPr="007A3446">
        <w:rPr>
          <w:rFonts w:ascii="Arial" w:hAnsi="Arial" w:cs="Arial"/>
          <w:sz w:val="28"/>
          <w:szCs w:val="32"/>
        </w:rPr>
        <w:t xml:space="preserve"> </w:t>
      </w:r>
      <w:r w:rsidR="0035430F" w:rsidRPr="007A3446">
        <w:rPr>
          <w:rFonts w:ascii="Arial" w:hAnsi="Arial" w:cs="Arial"/>
          <w:caps/>
          <w:sz w:val="28"/>
          <w:szCs w:val="32"/>
        </w:rPr>
        <w:t xml:space="preserve">АВТОМАТИЧЕСКАЯ ПРОВЕРКА ПРИ </w:t>
      </w:r>
      <w:r w:rsidR="002923DF" w:rsidRPr="007A3446">
        <w:rPr>
          <w:rFonts w:ascii="Arial" w:hAnsi="Arial" w:cs="Arial"/>
          <w:caps/>
          <w:sz w:val="28"/>
          <w:szCs w:val="32"/>
        </w:rPr>
        <w:t>сохранении</w:t>
      </w:r>
      <w:r w:rsidR="0035430F" w:rsidRPr="007A3446">
        <w:rPr>
          <w:rFonts w:ascii="Arial" w:hAnsi="Arial" w:cs="Arial"/>
          <w:caps/>
          <w:sz w:val="28"/>
          <w:szCs w:val="32"/>
        </w:rPr>
        <w:t xml:space="preserve"> ЗАКАЗОВ ТОРО</w:t>
      </w:r>
    </w:p>
    <w:p w:rsidR="00916FAB" w:rsidRPr="007A3446" w:rsidRDefault="00916FAB" w:rsidP="00EA3237">
      <w:pPr>
        <w:jc w:val="center"/>
        <w:rPr>
          <w:rFonts w:ascii="Arial" w:hAnsi="Arial" w:cs="Arial"/>
          <w:sz w:val="32"/>
          <w:szCs w:val="32"/>
        </w:rPr>
      </w:pPr>
    </w:p>
    <w:p w:rsidR="00916FAB" w:rsidRPr="007A3446" w:rsidRDefault="00916FAB" w:rsidP="00EA3237">
      <w:pPr>
        <w:jc w:val="center"/>
        <w:rPr>
          <w:rFonts w:ascii="Arial" w:hAnsi="Arial" w:cs="Arial"/>
          <w:sz w:val="32"/>
          <w:szCs w:val="32"/>
        </w:rPr>
      </w:pPr>
      <w:r w:rsidRPr="007A3446">
        <w:rPr>
          <w:rFonts w:ascii="Arial" w:eastAsiaTheme="majorEastAsia" w:hAnsi="Arial" w:cs="Arial"/>
          <w:caps/>
          <w:spacing w:val="-10"/>
          <w:kern w:val="28"/>
          <w:sz w:val="28"/>
          <w:szCs w:val="32"/>
          <w:lang w:eastAsia="ru-RU"/>
        </w:rPr>
        <w:t xml:space="preserve">317101. Проектирование </w:t>
      </w:r>
      <w:r w:rsidRPr="007A3446">
        <w:rPr>
          <w:rFonts w:ascii="Arial" w:eastAsiaTheme="majorEastAsia" w:hAnsi="Arial" w:cs="Arial"/>
          <w:caps/>
          <w:spacing w:val="-10"/>
          <w:kern w:val="28"/>
          <w:sz w:val="28"/>
          <w:szCs w:val="32"/>
          <w:lang w:val="en-US" w:eastAsia="ru-RU"/>
        </w:rPr>
        <w:t>SAP</w:t>
      </w:r>
      <w:r w:rsidRPr="007A3446">
        <w:rPr>
          <w:rFonts w:ascii="Arial" w:eastAsiaTheme="majorEastAsia" w:hAnsi="Arial" w:cs="Arial"/>
          <w:caps/>
          <w:spacing w:val="-10"/>
          <w:kern w:val="28"/>
          <w:sz w:val="28"/>
          <w:szCs w:val="32"/>
          <w:lang w:eastAsia="ru-RU"/>
        </w:rPr>
        <w:t xml:space="preserve"> </w:t>
      </w:r>
      <w:r w:rsidRPr="007A3446">
        <w:rPr>
          <w:rFonts w:ascii="Arial" w:eastAsiaTheme="majorEastAsia" w:hAnsi="Arial" w:cs="Arial"/>
          <w:caps/>
          <w:spacing w:val="-10"/>
          <w:kern w:val="28"/>
          <w:sz w:val="28"/>
          <w:szCs w:val="32"/>
          <w:lang w:val="en-US" w:eastAsia="ru-RU"/>
        </w:rPr>
        <w:t>ERP</w:t>
      </w:r>
    </w:p>
    <w:p w:rsidR="000F6264" w:rsidRPr="007A3446" w:rsidRDefault="000F6264" w:rsidP="000F6264">
      <w:pPr>
        <w:jc w:val="center"/>
        <w:rPr>
          <w:rFonts w:ascii="Arial" w:hAnsi="Arial" w:cs="Arial"/>
          <w:sz w:val="32"/>
          <w:szCs w:val="32"/>
        </w:rPr>
      </w:pPr>
    </w:p>
    <w:p w:rsidR="00F66ECE" w:rsidRPr="007A3446" w:rsidRDefault="00F66ECE" w:rsidP="00CD470D">
      <w:pPr>
        <w:rPr>
          <w:rFonts w:ascii="Arial" w:hAnsi="Arial" w:cs="Arial"/>
        </w:rPr>
      </w:pPr>
    </w:p>
    <w:p w:rsidR="002E67E7" w:rsidRPr="007A3446" w:rsidRDefault="002E67E7" w:rsidP="00175B15">
      <w:pPr>
        <w:tabs>
          <w:tab w:val="left" w:pos="3285"/>
        </w:tabs>
        <w:jc w:val="center"/>
        <w:rPr>
          <w:rFonts w:ascii="Arial" w:hAnsi="Arial" w:cs="Arial"/>
          <w:lang w:eastAsia="ru-RU"/>
        </w:rPr>
      </w:pPr>
    </w:p>
    <w:p w:rsidR="00FA3F4E" w:rsidRPr="007A3446" w:rsidRDefault="00FA3F4E" w:rsidP="00175B15">
      <w:pPr>
        <w:tabs>
          <w:tab w:val="left" w:pos="3285"/>
        </w:tabs>
        <w:jc w:val="center"/>
        <w:rPr>
          <w:rFonts w:ascii="Arial" w:hAnsi="Arial" w:cs="Arial"/>
          <w:lang w:eastAsia="ru-RU"/>
        </w:rPr>
      </w:pPr>
    </w:p>
    <w:p w:rsidR="00FA3F4E" w:rsidRPr="007A3446" w:rsidRDefault="00FA3F4E" w:rsidP="00175B15">
      <w:pPr>
        <w:tabs>
          <w:tab w:val="left" w:pos="3285"/>
        </w:tabs>
        <w:jc w:val="center"/>
        <w:rPr>
          <w:rFonts w:ascii="Arial" w:hAnsi="Arial" w:cs="Arial"/>
          <w:lang w:eastAsia="ru-RU"/>
        </w:rPr>
      </w:pPr>
    </w:p>
    <w:p w:rsidR="00193343" w:rsidRPr="007A3446" w:rsidRDefault="00193343" w:rsidP="00175B15">
      <w:pPr>
        <w:tabs>
          <w:tab w:val="left" w:pos="3285"/>
        </w:tabs>
        <w:jc w:val="center"/>
        <w:rPr>
          <w:rFonts w:ascii="Arial" w:hAnsi="Arial" w:cs="Arial"/>
          <w:lang w:eastAsia="ru-RU"/>
        </w:rPr>
      </w:pPr>
    </w:p>
    <w:p w:rsidR="00193343" w:rsidRPr="007A3446" w:rsidRDefault="00193343" w:rsidP="00175B15">
      <w:pPr>
        <w:tabs>
          <w:tab w:val="left" w:pos="3285"/>
        </w:tabs>
        <w:jc w:val="center"/>
        <w:rPr>
          <w:rFonts w:ascii="Arial" w:hAnsi="Arial" w:cs="Arial"/>
          <w:lang w:eastAsia="ru-RU"/>
        </w:rPr>
      </w:pPr>
    </w:p>
    <w:p w:rsidR="00193343" w:rsidRPr="007A3446" w:rsidRDefault="00193343" w:rsidP="00175B15">
      <w:pPr>
        <w:tabs>
          <w:tab w:val="left" w:pos="3285"/>
        </w:tabs>
        <w:jc w:val="center"/>
        <w:rPr>
          <w:rFonts w:ascii="Arial" w:hAnsi="Arial" w:cs="Arial"/>
          <w:lang w:eastAsia="ru-RU"/>
        </w:rPr>
      </w:pPr>
    </w:p>
    <w:p w:rsidR="00FA3F4E" w:rsidRPr="007A3446" w:rsidRDefault="00FA3F4E" w:rsidP="00175B15">
      <w:pPr>
        <w:tabs>
          <w:tab w:val="left" w:pos="3285"/>
        </w:tabs>
        <w:jc w:val="center"/>
        <w:rPr>
          <w:rFonts w:ascii="Arial" w:hAnsi="Arial" w:cs="Arial"/>
          <w:lang w:eastAsia="ru-RU"/>
        </w:rPr>
      </w:pPr>
    </w:p>
    <w:p w:rsidR="00FA3F4E" w:rsidRPr="007A3446" w:rsidRDefault="00FA3F4E" w:rsidP="00175B15">
      <w:pPr>
        <w:tabs>
          <w:tab w:val="left" w:pos="3285"/>
        </w:tabs>
        <w:jc w:val="center"/>
        <w:rPr>
          <w:rFonts w:ascii="Arial" w:hAnsi="Arial" w:cs="Arial"/>
          <w:lang w:eastAsia="ru-RU"/>
        </w:rPr>
      </w:pPr>
    </w:p>
    <w:p w:rsidR="00FA3F4E" w:rsidRPr="007A3446" w:rsidRDefault="00FA3F4E" w:rsidP="00175B15">
      <w:pPr>
        <w:tabs>
          <w:tab w:val="left" w:pos="3285"/>
        </w:tabs>
        <w:jc w:val="center"/>
        <w:rPr>
          <w:rFonts w:ascii="Arial" w:hAnsi="Arial" w:cs="Arial"/>
          <w:lang w:eastAsia="ru-RU"/>
        </w:rPr>
      </w:pPr>
    </w:p>
    <w:p w:rsidR="00FA3F4E" w:rsidRPr="007A3446" w:rsidRDefault="00FA3F4E" w:rsidP="00175B15">
      <w:pPr>
        <w:tabs>
          <w:tab w:val="left" w:pos="3285"/>
        </w:tabs>
        <w:jc w:val="center"/>
        <w:rPr>
          <w:rFonts w:ascii="Arial" w:hAnsi="Arial" w:cs="Arial"/>
          <w:lang w:eastAsia="ru-RU"/>
        </w:rPr>
      </w:pPr>
    </w:p>
    <w:p w:rsidR="00175B15" w:rsidRPr="007A3446" w:rsidRDefault="00175B15" w:rsidP="00175B15">
      <w:pPr>
        <w:tabs>
          <w:tab w:val="left" w:pos="3285"/>
        </w:tabs>
        <w:jc w:val="center"/>
        <w:rPr>
          <w:rFonts w:ascii="Arial" w:hAnsi="Arial" w:cs="Arial"/>
          <w:lang w:eastAsia="ru-RU"/>
        </w:rPr>
      </w:pPr>
    </w:p>
    <w:p w:rsidR="00175B15" w:rsidRPr="007A3446" w:rsidRDefault="00175B15" w:rsidP="00175B15">
      <w:pPr>
        <w:tabs>
          <w:tab w:val="left" w:pos="3285"/>
        </w:tabs>
        <w:jc w:val="center"/>
        <w:rPr>
          <w:rFonts w:ascii="Arial" w:hAnsi="Arial" w:cs="Arial"/>
          <w:lang w:eastAsia="ru-RU"/>
        </w:rPr>
      </w:pPr>
    </w:p>
    <w:p w:rsidR="00175B15" w:rsidRPr="007A3446" w:rsidRDefault="00175B15" w:rsidP="00175B15">
      <w:pPr>
        <w:tabs>
          <w:tab w:val="left" w:pos="3285"/>
        </w:tabs>
        <w:jc w:val="center"/>
        <w:rPr>
          <w:rFonts w:ascii="Arial" w:hAnsi="Arial" w:cs="Arial"/>
          <w:lang w:eastAsia="ru-RU"/>
        </w:rPr>
      </w:pPr>
    </w:p>
    <w:p w:rsidR="00175B15" w:rsidRPr="007A3446" w:rsidRDefault="00175B15" w:rsidP="009F5EA5">
      <w:pPr>
        <w:tabs>
          <w:tab w:val="left" w:pos="3285"/>
        </w:tabs>
        <w:rPr>
          <w:rFonts w:ascii="Arial" w:hAnsi="Arial" w:cs="Arial"/>
          <w:lang w:eastAsia="ru-RU"/>
        </w:rPr>
      </w:pPr>
    </w:p>
    <w:p w:rsidR="008F456C" w:rsidRPr="007A3446" w:rsidRDefault="008F456C" w:rsidP="009F5EA5">
      <w:pPr>
        <w:tabs>
          <w:tab w:val="left" w:pos="3285"/>
        </w:tabs>
        <w:rPr>
          <w:rFonts w:ascii="Arial" w:hAnsi="Arial" w:cs="Arial"/>
          <w:lang w:eastAsia="ru-RU"/>
        </w:rPr>
      </w:pPr>
    </w:p>
    <w:p w:rsidR="008F456C" w:rsidRPr="007A3446" w:rsidRDefault="008F456C" w:rsidP="009F5EA5">
      <w:pPr>
        <w:tabs>
          <w:tab w:val="left" w:pos="3285"/>
        </w:tabs>
        <w:rPr>
          <w:rFonts w:ascii="Arial" w:hAnsi="Arial" w:cs="Arial"/>
          <w:lang w:eastAsia="ru-RU"/>
        </w:rPr>
      </w:pPr>
    </w:p>
    <w:p w:rsidR="008F456C" w:rsidRPr="007A3446" w:rsidRDefault="008F456C" w:rsidP="009F5EA5">
      <w:pPr>
        <w:tabs>
          <w:tab w:val="left" w:pos="3285"/>
        </w:tabs>
        <w:rPr>
          <w:rFonts w:ascii="Arial" w:hAnsi="Arial" w:cs="Arial"/>
          <w:lang w:eastAsia="ru-RU"/>
        </w:rPr>
      </w:pPr>
    </w:p>
    <w:p w:rsidR="00347F96" w:rsidRPr="007A3446" w:rsidRDefault="00347F96" w:rsidP="009F5EA5">
      <w:pPr>
        <w:tabs>
          <w:tab w:val="left" w:pos="3285"/>
        </w:tabs>
        <w:rPr>
          <w:rFonts w:ascii="Arial" w:hAnsi="Arial" w:cs="Arial"/>
          <w:lang w:eastAsia="ru-RU"/>
        </w:rPr>
      </w:pPr>
    </w:p>
    <w:p w:rsidR="00347F96" w:rsidRPr="007A3446" w:rsidRDefault="00347F96" w:rsidP="009F5EA5">
      <w:pPr>
        <w:tabs>
          <w:tab w:val="left" w:pos="3285"/>
        </w:tabs>
        <w:rPr>
          <w:rFonts w:ascii="Arial" w:hAnsi="Arial" w:cs="Arial"/>
          <w:lang w:eastAsia="ru-RU"/>
        </w:rPr>
      </w:pPr>
    </w:p>
    <w:p w:rsidR="00347F96" w:rsidRPr="007A3446" w:rsidRDefault="00347F96" w:rsidP="009F5EA5">
      <w:pPr>
        <w:tabs>
          <w:tab w:val="left" w:pos="3285"/>
        </w:tabs>
        <w:rPr>
          <w:rFonts w:ascii="Arial" w:hAnsi="Arial" w:cs="Arial"/>
          <w:lang w:eastAsia="ru-RU"/>
        </w:rPr>
      </w:pPr>
    </w:p>
    <w:p w:rsidR="008F456C" w:rsidRPr="007A3446" w:rsidRDefault="008F456C" w:rsidP="009F5EA5">
      <w:pPr>
        <w:tabs>
          <w:tab w:val="left" w:pos="3285"/>
        </w:tabs>
        <w:rPr>
          <w:rFonts w:ascii="Arial" w:hAnsi="Arial" w:cs="Arial"/>
          <w:lang w:eastAsia="ru-RU"/>
        </w:rPr>
      </w:pPr>
    </w:p>
    <w:p w:rsidR="00D12ECC" w:rsidRPr="007A3446" w:rsidRDefault="003426BA" w:rsidP="00175B15">
      <w:pPr>
        <w:jc w:val="center"/>
        <w:rPr>
          <w:rFonts w:ascii="Arial" w:hAnsi="Arial" w:cs="Arial"/>
          <w:b/>
          <w:sz w:val="22"/>
        </w:rPr>
      </w:pPr>
      <w:r>
        <w:rPr>
          <w:rFonts w:ascii="Arial" w:hAnsi="Arial" w:cs="Arial"/>
          <w:b/>
          <w:sz w:val="22"/>
        </w:rPr>
        <w:t>Москва 2021</w:t>
      </w:r>
    </w:p>
    <w:p w:rsidR="00A54A51" w:rsidRPr="007A3446" w:rsidRDefault="00311B9E" w:rsidP="00EC4E4D">
      <w:pPr>
        <w:pStyle w:val="a8"/>
        <w:keepNext/>
        <w:tabs>
          <w:tab w:val="left" w:pos="3972"/>
          <w:tab w:val="right" w:pos="10206"/>
        </w:tabs>
        <w:jc w:val="left"/>
        <w:rPr>
          <w:rFonts w:ascii="Arial" w:hAnsi="Arial" w:cs="Arial"/>
          <w:b/>
          <w:sz w:val="20"/>
        </w:rPr>
      </w:pPr>
      <w:r w:rsidRPr="007A3446">
        <w:rPr>
          <w:rFonts w:ascii="Arial" w:hAnsi="Arial" w:cs="Arial"/>
          <w:b/>
          <w:sz w:val="20"/>
        </w:rPr>
        <w:tab/>
      </w:r>
      <w:r w:rsidRPr="007A3446">
        <w:rPr>
          <w:rFonts w:ascii="Arial" w:hAnsi="Arial" w:cs="Arial"/>
          <w:b/>
          <w:sz w:val="20"/>
        </w:rPr>
        <w:tab/>
      </w:r>
      <w:r w:rsidR="00A54A51" w:rsidRPr="007A3446">
        <w:rPr>
          <w:rFonts w:ascii="Arial" w:hAnsi="Arial" w:cs="Arial"/>
          <w:b/>
          <w:sz w:val="20"/>
        </w:rPr>
        <w:t xml:space="preserve">Таблица </w:t>
      </w:r>
      <w:r w:rsidR="00A54A51" w:rsidRPr="007A3446">
        <w:rPr>
          <w:rFonts w:ascii="Arial" w:hAnsi="Arial" w:cs="Arial"/>
          <w:b/>
          <w:sz w:val="20"/>
        </w:rPr>
        <w:fldChar w:fldCharType="begin"/>
      </w:r>
      <w:r w:rsidR="00A54A51" w:rsidRPr="007A3446">
        <w:rPr>
          <w:rFonts w:ascii="Arial" w:hAnsi="Arial" w:cs="Arial"/>
          <w:b/>
          <w:sz w:val="20"/>
        </w:rPr>
        <w:instrText xml:space="preserve"> SEQ Таблица \* ARABIC </w:instrText>
      </w:r>
      <w:r w:rsidR="00A54A51" w:rsidRPr="007A3446">
        <w:rPr>
          <w:rFonts w:ascii="Arial" w:hAnsi="Arial" w:cs="Arial"/>
          <w:b/>
          <w:sz w:val="20"/>
        </w:rPr>
        <w:fldChar w:fldCharType="separate"/>
      </w:r>
      <w:r w:rsidR="00B41018">
        <w:rPr>
          <w:rFonts w:ascii="Arial" w:hAnsi="Arial" w:cs="Arial"/>
          <w:b/>
          <w:noProof/>
          <w:sz w:val="20"/>
        </w:rPr>
        <w:t>1</w:t>
      </w:r>
      <w:r w:rsidR="00A54A51" w:rsidRPr="007A3446">
        <w:rPr>
          <w:rFonts w:ascii="Arial" w:hAnsi="Arial" w:cs="Arial"/>
          <w:b/>
          <w:sz w:val="20"/>
        </w:rPr>
        <w:fldChar w:fldCharType="end"/>
      </w:r>
      <w:r w:rsidR="00A54A51" w:rsidRPr="007A3446">
        <w:rPr>
          <w:rFonts w:ascii="Arial" w:hAnsi="Arial" w:cs="Arial"/>
          <w:b/>
          <w:sz w:val="20"/>
        </w:rPr>
        <w:t>. История изменений</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9"/>
        <w:gridCol w:w="1428"/>
        <w:gridCol w:w="57"/>
        <w:gridCol w:w="50"/>
        <w:gridCol w:w="65"/>
        <w:gridCol w:w="68"/>
        <w:gridCol w:w="28"/>
        <w:gridCol w:w="1917"/>
        <w:gridCol w:w="17"/>
        <w:gridCol w:w="7"/>
        <w:gridCol w:w="82"/>
        <w:gridCol w:w="73"/>
        <w:gridCol w:w="47"/>
        <w:gridCol w:w="5323"/>
      </w:tblGrid>
      <w:tr w:rsidR="005479D2" w:rsidRPr="007A3446" w:rsidTr="00C17520">
        <w:trPr>
          <w:cantSplit/>
        </w:trPr>
        <w:tc>
          <w:tcPr>
            <w:tcW w:w="1039" w:type="dxa"/>
            <w:vMerge w:val="restart"/>
            <w:shd w:val="clear" w:color="auto" w:fill="FFC000"/>
          </w:tcPr>
          <w:p w:rsidR="005479D2" w:rsidRPr="007A3446" w:rsidRDefault="005479D2" w:rsidP="005479D2">
            <w:pPr>
              <w:pStyle w:val="TabTitulTop"/>
            </w:pPr>
            <w:r w:rsidRPr="007A3446">
              <w:rPr>
                <w:lang w:val="ru-RU"/>
              </w:rPr>
              <w:t>№ вер-сии</w:t>
            </w:r>
          </w:p>
        </w:tc>
        <w:tc>
          <w:tcPr>
            <w:tcW w:w="1696" w:type="dxa"/>
            <w:gridSpan w:val="6"/>
            <w:shd w:val="clear" w:color="auto" w:fill="FFC000"/>
          </w:tcPr>
          <w:p w:rsidR="005479D2" w:rsidRPr="007A3446" w:rsidRDefault="005479D2" w:rsidP="005479D2">
            <w:pPr>
              <w:pStyle w:val="TabTitulTop"/>
            </w:pPr>
            <w:r w:rsidRPr="007A3446">
              <w:t>Дата</w:t>
            </w:r>
          </w:p>
        </w:tc>
        <w:tc>
          <w:tcPr>
            <w:tcW w:w="2143" w:type="dxa"/>
            <w:gridSpan w:val="6"/>
            <w:shd w:val="clear" w:color="auto" w:fill="FFC000"/>
          </w:tcPr>
          <w:p w:rsidR="005479D2" w:rsidRPr="007A3446" w:rsidRDefault="005479D2" w:rsidP="005479D2">
            <w:pPr>
              <w:pStyle w:val="TabTitulTop"/>
            </w:pPr>
            <w:r w:rsidRPr="007A3446">
              <w:t>Автор</w:t>
            </w:r>
          </w:p>
        </w:tc>
        <w:tc>
          <w:tcPr>
            <w:tcW w:w="5323" w:type="dxa"/>
            <w:shd w:val="clear" w:color="auto" w:fill="FFC000"/>
          </w:tcPr>
          <w:p w:rsidR="005479D2" w:rsidRPr="007A3446" w:rsidRDefault="005479D2" w:rsidP="005479D2">
            <w:pPr>
              <w:pStyle w:val="TabTitulTop"/>
              <w:rPr>
                <w:lang w:val="ru-RU"/>
              </w:rPr>
            </w:pPr>
            <w:r w:rsidRPr="007A3446">
              <w:t>Причина изменения (Проект, ЗНИ)</w:t>
            </w:r>
          </w:p>
        </w:tc>
      </w:tr>
      <w:tr w:rsidR="005479D2" w:rsidRPr="007A3446" w:rsidTr="00C17520">
        <w:trPr>
          <w:cantSplit/>
          <w:trHeight w:val="630"/>
        </w:trPr>
        <w:tc>
          <w:tcPr>
            <w:tcW w:w="1039" w:type="dxa"/>
            <w:vMerge/>
            <w:shd w:val="clear" w:color="auto" w:fill="FFC000"/>
          </w:tcPr>
          <w:p w:rsidR="005479D2" w:rsidRPr="007A3446" w:rsidRDefault="005479D2" w:rsidP="005479D2">
            <w:pPr>
              <w:pStyle w:val="TabTitulTop"/>
              <w:rPr>
                <w:lang w:val="ru-RU"/>
              </w:rPr>
            </w:pPr>
          </w:p>
        </w:tc>
        <w:tc>
          <w:tcPr>
            <w:tcW w:w="9162" w:type="dxa"/>
            <w:gridSpan w:val="13"/>
            <w:shd w:val="clear" w:color="auto" w:fill="FFC000"/>
          </w:tcPr>
          <w:p w:rsidR="005479D2" w:rsidRPr="007A3446" w:rsidRDefault="005479D2" w:rsidP="005479D2">
            <w:pPr>
              <w:pStyle w:val="TabTitulTop"/>
              <w:rPr>
                <w:lang w:val="ru-RU"/>
              </w:rPr>
            </w:pPr>
            <w:r w:rsidRPr="007A3446">
              <w:rPr>
                <w:lang w:val="ru-RU"/>
              </w:rPr>
              <w:t>Краткое описание сути изменений</w:t>
            </w:r>
          </w:p>
        </w:tc>
      </w:tr>
      <w:tr w:rsidR="0018354D" w:rsidRPr="007A3446" w:rsidTr="00C17520">
        <w:trPr>
          <w:cantSplit/>
        </w:trPr>
        <w:tc>
          <w:tcPr>
            <w:tcW w:w="1039" w:type="dxa"/>
            <w:vMerge w:val="restart"/>
          </w:tcPr>
          <w:p w:rsidR="0018354D" w:rsidRPr="007A3446" w:rsidRDefault="0018354D" w:rsidP="001841EC">
            <w:pPr>
              <w:pStyle w:val="Text"/>
              <w:rPr>
                <w:lang w:val="ru-RU"/>
              </w:rPr>
            </w:pPr>
            <w:r w:rsidRPr="007A3446">
              <w:rPr>
                <w:lang w:val="ru-RU"/>
              </w:rPr>
              <w:t>1.0</w:t>
            </w:r>
          </w:p>
        </w:tc>
        <w:tc>
          <w:tcPr>
            <w:tcW w:w="1696" w:type="dxa"/>
            <w:gridSpan w:val="6"/>
          </w:tcPr>
          <w:p w:rsidR="0018354D" w:rsidRPr="007A3446" w:rsidRDefault="0018354D" w:rsidP="001841EC">
            <w:pPr>
              <w:spacing w:after="240" w:line="276" w:lineRule="auto"/>
              <w:rPr>
                <w:rFonts w:ascii="Arial" w:hAnsi="Arial" w:cs="Arial"/>
                <w:sz w:val="20"/>
              </w:rPr>
            </w:pPr>
            <w:r w:rsidRPr="007A3446">
              <w:rPr>
                <w:rFonts w:ascii="Arial" w:hAnsi="Arial" w:cs="Arial"/>
                <w:sz w:val="20"/>
              </w:rPr>
              <w:t>25.11.2018</w:t>
            </w:r>
          </w:p>
        </w:tc>
        <w:tc>
          <w:tcPr>
            <w:tcW w:w="2143" w:type="dxa"/>
            <w:gridSpan w:val="6"/>
          </w:tcPr>
          <w:p w:rsidR="0018354D" w:rsidRPr="007A3446" w:rsidRDefault="0018354D" w:rsidP="001841EC">
            <w:pPr>
              <w:spacing w:after="240" w:line="276" w:lineRule="auto"/>
              <w:rPr>
                <w:rFonts w:ascii="Arial" w:hAnsi="Arial" w:cs="Arial"/>
                <w:sz w:val="20"/>
              </w:rPr>
            </w:pPr>
            <w:r w:rsidRPr="007A3446">
              <w:rPr>
                <w:rFonts w:ascii="Arial" w:hAnsi="Arial" w:cs="Arial"/>
                <w:sz w:val="20"/>
              </w:rPr>
              <w:t>Ленёв Н.И.</w:t>
            </w:r>
          </w:p>
        </w:tc>
        <w:tc>
          <w:tcPr>
            <w:tcW w:w="5323" w:type="dxa"/>
          </w:tcPr>
          <w:p w:rsidR="0018354D" w:rsidRPr="007A3446" w:rsidRDefault="0018354D" w:rsidP="001841EC">
            <w:pPr>
              <w:spacing w:after="240" w:line="276" w:lineRule="auto"/>
              <w:rPr>
                <w:rFonts w:ascii="Arial" w:hAnsi="Arial" w:cs="Arial"/>
                <w:sz w:val="20"/>
              </w:rPr>
            </w:pPr>
            <w:r w:rsidRPr="007A3446">
              <w:rPr>
                <w:rFonts w:ascii="Arial" w:hAnsi="Arial" w:cs="Arial"/>
                <w:sz w:val="20"/>
              </w:rPr>
              <w:t xml:space="preserve">Проект </w:t>
            </w:r>
          </w:p>
        </w:tc>
      </w:tr>
      <w:tr w:rsidR="0018354D" w:rsidRPr="007A3446" w:rsidTr="00C17520">
        <w:trPr>
          <w:cantSplit/>
        </w:trPr>
        <w:tc>
          <w:tcPr>
            <w:tcW w:w="1039" w:type="dxa"/>
            <w:vMerge/>
          </w:tcPr>
          <w:p w:rsidR="0018354D" w:rsidRPr="007A3446" w:rsidRDefault="0018354D" w:rsidP="001841EC">
            <w:pPr>
              <w:pStyle w:val="Text"/>
              <w:rPr>
                <w:lang w:val="ru-RU"/>
              </w:rPr>
            </w:pPr>
          </w:p>
        </w:tc>
        <w:tc>
          <w:tcPr>
            <w:tcW w:w="9162" w:type="dxa"/>
            <w:gridSpan w:val="13"/>
          </w:tcPr>
          <w:p w:rsidR="0018354D" w:rsidRPr="007A3446" w:rsidRDefault="0018354D" w:rsidP="001841EC">
            <w:pPr>
              <w:spacing w:after="240" w:line="276" w:lineRule="auto"/>
              <w:rPr>
                <w:rFonts w:ascii="Arial" w:hAnsi="Arial" w:cs="Arial"/>
                <w:color w:val="7F7F7F"/>
                <w:szCs w:val="24"/>
              </w:rPr>
            </w:pPr>
            <w:r w:rsidRPr="007A3446">
              <w:rPr>
                <w:rFonts w:ascii="Arial" w:hAnsi="Arial" w:cs="Arial"/>
                <w:sz w:val="20"/>
              </w:rPr>
              <w:t>Сформировано описание разработки ERP.PМ46 «Автоматическая проверка при сохранении заказов ТОРО»</w:t>
            </w:r>
          </w:p>
        </w:tc>
      </w:tr>
      <w:tr w:rsidR="00FF22DA" w:rsidRPr="007A3446" w:rsidTr="00C17520">
        <w:trPr>
          <w:cantSplit/>
        </w:trPr>
        <w:tc>
          <w:tcPr>
            <w:tcW w:w="1039" w:type="dxa"/>
            <w:vMerge w:val="restart"/>
          </w:tcPr>
          <w:p w:rsidR="00FF22DA" w:rsidRPr="007A3446" w:rsidRDefault="00FF22DA" w:rsidP="00191BF0">
            <w:pPr>
              <w:pStyle w:val="Text"/>
              <w:rPr>
                <w:lang w:val="ru-RU"/>
              </w:rPr>
            </w:pPr>
            <w:r w:rsidRPr="007A3446">
              <w:rPr>
                <w:lang w:val="ru-RU"/>
              </w:rPr>
              <w:t>1.0 (</w:t>
            </w:r>
            <w:r w:rsidRPr="007A3446">
              <w:t>V</w:t>
            </w:r>
            <w:r w:rsidRPr="007A3446">
              <w:rPr>
                <w:lang w:val="ru-RU"/>
              </w:rPr>
              <w:t>2.3)</w:t>
            </w:r>
          </w:p>
        </w:tc>
        <w:tc>
          <w:tcPr>
            <w:tcW w:w="1696" w:type="dxa"/>
            <w:gridSpan w:val="6"/>
          </w:tcPr>
          <w:p w:rsidR="00FF22DA" w:rsidRPr="007A3446" w:rsidRDefault="00FF22DA" w:rsidP="00191BF0">
            <w:pPr>
              <w:spacing w:after="240" w:line="276" w:lineRule="auto"/>
              <w:rPr>
                <w:rFonts w:ascii="Arial" w:hAnsi="Arial" w:cs="Arial"/>
                <w:sz w:val="20"/>
              </w:rPr>
            </w:pPr>
            <w:r w:rsidRPr="007A3446">
              <w:rPr>
                <w:rFonts w:ascii="Arial" w:hAnsi="Arial" w:cs="Arial"/>
                <w:sz w:val="20"/>
              </w:rPr>
              <w:t>2</w:t>
            </w:r>
            <w:r w:rsidRPr="007A3446">
              <w:rPr>
                <w:rFonts w:ascii="Arial" w:hAnsi="Arial" w:cs="Arial"/>
                <w:sz w:val="20"/>
                <w:lang w:val="en-US"/>
              </w:rPr>
              <w:t>2</w:t>
            </w:r>
            <w:r w:rsidRPr="007A3446">
              <w:rPr>
                <w:rFonts w:ascii="Arial" w:hAnsi="Arial" w:cs="Arial"/>
                <w:sz w:val="20"/>
              </w:rPr>
              <w:t>.03.2019</w:t>
            </w:r>
          </w:p>
        </w:tc>
        <w:tc>
          <w:tcPr>
            <w:tcW w:w="2143" w:type="dxa"/>
            <w:gridSpan w:val="6"/>
          </w:tcPr>
          <w:p w:rsidR="00FF22DA" w:rsidRPr="007A3446" w:rsidRDefault="00FF22DA" w:rsidP="00191BF0">
            <w:pPr>
              <w:spacing w:after="240" w:line="276" w:lineRule="auto"/>
              <w:rPr>
                <w:rFonts w:ascii="Arial" w:hAnsi="Arial" w:cs="Arial"/>
                <w:sz w:val="20"/>
              </w:rPr>
            </w:pPr>
            <w:r w:rsidRPr="007A3446">
              <w:rPr>
                <w:rFonts w:ascii="Arial" w:hAnsi="Arial" w:cs="Arial"/>
                <w:sz w:val="20"/>
              </w:rPr>
              <w:t>Шрамков А.Б.</w:t>
            </w:r>
          </w:p>
        </w:tc>
        <w:tc>
          <w:tcPr>
            <w:tcW w:w="5323" w:type="dxa"/>
          </w:tcPr>
          <w:p w:rsidR="00FF22DA" w:rsidRPr="007A3446" w:rsidRDefault="00FF22DA" w:rsidP="00191BF0">
            <w:pPr>
              <w:spacing w:after="240" w:line="276" w:lineRule="auto"/>
              <w:rPr>
                <w:rFonts w:ascii="Arial" w:hAnsi="Arial" w:cs="Arial"/>
                <w:sz w:val="20"/>
              </w:rPr>
            </w:pPr>
            <w:r w:rsidRPr="007A3446">
              <w:rPr>
                <w:rFonts w:ascii="Arial" w:hAnsi="Arial" w:cs="Arial"/>
                <w:sz w:val="20"/>
              </w:rPr>
              <w:t xml:space="preserve">Проект </w:t>
            </w:r>
          </w:p>
        </w:tc>
      </w:tr>
      <w:tr w:rsidR="00FF22DA" w:rsidRPr="007A3446" w:rsidTr="00C17520">
        <w:trPr>
          <w:cantSplit/>
        </w:trPr>
        <w:tc>
          <w:tcPr>
            <w:tcW w:w="1039" w:type="dxa"/>
            <w:vMerge/>
          </w:tcPr>
          <w:p w:rsidR="00FF22DA" w:rsidRPr="007A3446" w:rsidRDefault="00FF22DA" w:rsidP="00191BF0">
            <w:pPr>
              <w:pStyle w:val="Text"/>
              <w:rPr>
                <w:lang w:val="ru-RU"/>
              </w:rPr>
            </w:pPr>
          </w:p>
        </w:tc>
        <w:tc>
          <w:tcPr>
            <w:tcW w:w="9162" w:type="dxa"/>
            <w:gridSpan w:val="13"/>
          </w:tcPr>
          <w:p w:rsidR="00FF22DA" w:rsidRPr="007A3446" w:rsidRDefault="00FF22DA" w:rsidP="00191BF0">
            <w:pPr>
              <w:spacing w:after="240" w:line="276" w:lineRule="auto"/>
              <w:rPr>
                <w:rFonts w:ascii="Arial" w:hAnsi="Arial" w:cs="Arial"/>
                <w:color w:val="7F7F7F"/>
                <w:szCs w:val="24"/>
              </w:rPr>
            </w:pPr>
            <w:r w:rsidRPr="007A3446">
              <w:rPr>
                <w:rFonts w:ascii="Arial" w:hAnsi="Arial" w:cs="Arial"/>
                <w:sz w:val="20"/>
              </w:rPr>
              <w:t>Актуализировано описание разработки ERP.PМ46 «Автоматическая проверка при сохранении заказов ТОРО» в соответствии с регламентом ведения разработок, уточнение технической спецификации.</w:t>
            </w:r>
          </w:p>
        </w:tc>
      </w:tr>
      <w:tr w:rsidR="00EF317D" w:rsidRPr="007A3446" w:rsidTr="00C17520">
        <w:trPr>
          <w:cantSplit/>
        </w:trPr>
        <w:tc>
          <w:tcPr>
            <w:tcW w:w="1039" w:type="dxa"/>
            <w:vMerge w:val="restart"/>
          </w:tcPr>
          <w:p w:rsidR="00EF317D" w:rsidRPr="007A3446" w:rsidRDefault="00EF317D" w:rsidP="00EC615D">
            <w:pPr>
              <w:pStyle w:val="Text"/>
              <w:rPr>
                <w:lang w:val="ru-RU"/>
              </w:rPr>
            </w:pPr>
            <w:r w:rsidRPr="007A3446">
              <w:rPr>
                <w:lang w:val="ru-RU"/>
              </w:rPr>
              <w:t>1.0 (</w:t>
            </w:r>
            <w:r w:rsidRPr="007A3446">
              <w:t>V</w:t>
            </w:r>
            <w:r w:rsidRPr="007A3446">
              <w:rPr>
                <w:lang w:val="ru-RU"/>
              </w:rPr>
              <w:t>2.4)</w:t>
            </w:r>
          </w:p>
        </w:tc>
        <w:tc>
          <w:tcPr>
            <w:tcW w:w="1696" w:type="dxa"/>
            <w:gridSpan w:val="6"/>
          </w:tcPr>
          <w:p w:rsidR="00EF317D" w:rsidRPr="007A3446" w:rsidRDefault="00EF317D" w:rsidP="00EC615D">
            <w:pPr>
              <w:spacing w:after="240" w:line="276" w:lineRule="auto"/>
              <w:rPr>
                <w:rFonts w:ascii="Arial" w:hAnsi="Arial" w:cs="Arial"/>
                <w:sz w:val="20"/>
              </w:rPr>
            </w:pPr>
            <w:r w:rsidRPr="007A3446">
              <w:rPr>
                <w:rFonts w:ascii="Arial" w:hAnsi="Arial" w:cs="Arial"/>
                <w:sz w:val="20"/>
              </w:rPr>
              <w:t>2</w:t>
            </w:r>
            <w:r w:rsidRPr="007A3446">
              <w:rPr>
                <w:rFonts w:ascii="Arial" w:hAnsi="Arial" w:cs="Arial"/>
                <w:sz w:val="20"/>
                <w:lang w:val="en-US"/>
              </w:rPr>
              <w:t>5</w:t>
            </w:r>
            <w:r w:rsidRPr="007A3446">
              <w:rPr>
                <w:rFonts w:ascii="Arial" w:hAnsi="Arial" w:cs="Arial"/>
                <w:sz w:val="20"/>
              </w:rPr>
              <w:t>.03.2019</w:t>
            </w:r>
          </w:p>
        </w:tc>
        <w:tc>
          <w:tcPr>
            <w:tcW w:w="2143" w:type="dxa"/>
            <w:gridSpan w:val="6"/>
          </w:tcPr>
          <w:p w:rsidR="00EF317D" w:rsidRPr="007A3446" w:rsidRDefault="00EF317D" w:rsidP="00EC615D">
            <w:pPr>
              <w:spacing w:after="240" w:line="276" w:lineRule="auto"/>
              <w:rPr>
                <w:rFonts w:ascii="Arial" w:hAnsi="Arial" w:cs="Arial"/>
                <w:sz w:val="20"/>
              </w:rPr>
            </w:pPr>
            <w:r w:rsidRPr="007A3446">
              <w:rPr>
                <w:rFonts w:ascii="Arial" w:hAnsi="Arial" w:cs="Arial"/>
                <w:sz w:val="20"/>
              </w:rPr>
              <w:t>Шрамков А.Б.</w:t>
            </w:r>
          </w:p>
        </w:tc>
        <w:tc>
          <w:tcPr>
            <w:tcW w:w="5323" w:type="dxa"/>
          </w:tcPr>
          <w:p w:rsidR="00EF317D" w:rsidRPr="007A3446" w:rsidRDefault="00EF317D" w:rsidP="00EC615D">
            <w:pPr>
              <w:spacing w:after="240" w:line="276" w:lineRule="auto"/>
              <w:rPr>
                <w:rFonts w:ascii="Arial" w:hAnsi="Arial" w:cs="Arial"/>
                <w:sz w:val="20"/>
              </w:rPr>
            </w:pPr>
            <w:r w:rsidRPr="007A3446">
              <w:rPr>
                <w:rFonts w:ascii="Arial" w:hAnsi="Arial" w:cs="Arial"/>
                <w:sz w:val="20"/>
              </w:rPr>
              <w:t xml:space="preserve">Проект </w:t>
            </w:r>
          </w:p>
        </w:tc>
      </w:tr>
      <w:tr w:rsidR="00EF317D" w:rsidRPr="007A3446" w:rsidTr="00C17520">
        <w:trPr>
          <w:cantSplit/>
        </w:trPr>
        <w:tc>
          <w:tcPr>
            <w:tcW w:w="1039" w:type="dxa"/>
            <w:vMerge/>
          </w:tcPr>
          <w:p w:rsidR="00EF317D" w:rsidRPr="007A3446" w:rsidRDefault="00EF317D" w:rsidP="00EC615D">
            <w:pPr>
              <w:pStyle w:val="Text"/>
              <w:rPr>
                <w:lang w:val="ru-RU"/>
              </w:rPr>
            </w:pPr>
          </w:p>
        </w:tc>
        <w:tc>
          <w:tcPr>
            <w:tcW w:w="9162" w:type="dxa"/>
            <w:gridSpan w:val="13"/>
          </w:tcPr>
          <w:p w:rsidR="00EF317D" w:rsidRPr="007A3446" w:rsidRDefault="00EF317D" w:rsidP="00EC615D">
            <w:pPr>
              <w:spacing w:after="240" w:line="276" w:lineRule="auto"/>
              <w:rPr>
                <w:rFonts w:ascii="Arial" w:hAnsi="Arial" w:cs="Arial"/>
                <w:color w:val="7F7F7F"/>
                <w:szCs w:val="24"/>
              </w:rPr>
            </w:pPr>
            <w:r w:rsidRPr="007A3446">
              <w:rPr>
                <w:rFonts w:ascii="Arial" w:hAnsi="Arial" w:cs="Arial"/>
                <w:sz w:val="20"/>
              </w:rPr>
              <w:t>Уточнение алгоритмов в технической части ФС.</w:t>
            </w:r>
          </w:p>
        </w:tc>
      </w:tr>
      <w:tr w:rsidR="002222FC" w:rsidRPr="007A3446" w:rsidTr="00C17520">
        <w:trPr>
          <w:cantSplit/>
        </w:trPr>
        <w:tc>
          <w:tcPr>
            <w:tcW w:w="1039" w:type="dxa"/>
            <w:vMerge w:val="restart"/>
          </w:tcPr>
          <w:p w:rsidR="002222FC" w:rsidRPr="007A3446" w:rsidRDefault="002222FC" w:rsidP="003A25AD">
            <w:pPr>
              <w:pStyle w:val="Text"/>
              <w:rPr>
                <w:lang w:val="ru-RU"/>
              </w:rPr>
            </w:pPr>
            <w:r w:rsidRPr="007A3446">
              <w:rPr>
                <w:lang w:val="ru-RU"/>
              </w:rPr>
              <w:t>1.0 (</w:t>
            </w:r>
            <w:r w:rsidRPr="007A3446">
              <w:t>V</w:t>
            </w:r>
            <w:r w:rsidRPr="007A3446">
              <w:rPr>
                <w:lang w:val="ru-RU"/>
              </w:rPr>
              <w:t>2.</w:t>
            </w:r>
            <w:r w:rsidRPr="007A3446">
              <w:t>5</w:t>
            </w:r>
            <w:r w:rsidRPr="007A3446">
              <w:rPr>
                <w:lang w:val="ru-RU"/>
              </w:rPr>
              <w:t>)</w:t>
            </w:r>
          </w:p>
        </w:tc>
        <w:tc>
          <w:tcPr>
            <w:tcW w:w="1696" w:type="dxa"/>
            <w:gridSpan w:val="6"/>
          </w:tcPr>
          <w:p w:rsidR="002222FC" w:rsidRPr="007A3446" w:rsidRDefault="002222FC" w:rsidP="003A25AD">
            <w:pPr>
              <w:spacing w:after="240" w:line="276" w:lineRule="auto"/>
              <w:rPr>
                <w:rFonts w:ascii="Arial" w:hAnsi="Arial" w:cs="Arial"/>
                <w:sz w:val="20"/>
              </w:rPr>
            </w:pPr>
            <w:r w:rsidRPr="007A3446">
              <w:rPr>
                <w:rFonts w:ascii="Arial" w:hAnsi="Arial" w:cs="Arial"/>
                <w:sz w:val="20"/>
              </w:rPr>
              <w:t>2</w:t>
            </w:r>
            <w:r w:rsidRPr="007A3446">
              <w:rPr>
                <w:rFonts w:ascii="Arial" w:hAnsi="Arial" w:cs="Arial"/>
                <w:sz w:val="20"/>
                <w:lang w:val="en-US"/>
              </w:rPr>
              <w:t>6</w:t>
            </w:r>
            <w:r w:rsidRPr="007A3446">
              <w:rPr>
                <w:rFonts w:ascii="Arial" w:hAnsi="Arial" w:cs="Arial"/>
                <w:sz w:val="20"/>
              </w:rPr>
              <w:t>.03.2019</w:t>
            </w:r>
          </w:p>
        </w:tc>
        <w:tc>
          <w:tcPr>
            <w:tcW w:w="2143" w:type="dxa"/>
            <w:gridSpan w:val="6"/>
          </w:tcPr>
          <w:p w:rsidR="002222FC" w:rsidRPr="007A3446" w:rsidRDefault="002222FC" w:rsidP="003A25AD">
            <w:pPr>
              <w:spacing w:after="240" w:line="276" w:lineRule="auto"/>
              <w:rPr>
                <w:rFonts w:ascii="Arial" w:hAnsi="Arial" w:cs="Arial"/>
                <w:sz w:val="20"/>
              </w:rPr>
            </w:pPr>
            <w:r w:rsidRPr="007A3446">
              <w:rPr>
                <w:rFonts w:ascii="Arial" w:hAnsi="Arial" w:cs="Arial"/>
                <w:sz w:val="20"/>
              </w:rPr>
              <w:t>Шрамков А.Б.</w:t>
            </w:r>
          </w:p>
        </w:tc>
        <w:tc>
          <w:tcPr>
            <w:tcW w:w="5323" w:type="dxa"/>
          </w:tcPr>
          <w:p w:rsidR="002222FC" w:rsidRPr="007A3446" w:rsidRDefault="002222FC" w:rsidP="003A25AD">
            <w:pPr>
              <w:spacing w:after="240" w:line="276" w:lineRule="auto"/>
              <w:rPr>
                <w:rFonts w:ascii="Arial" w:hAnsi="Arial" w:cs="Arial"/>
                <w:sz w:val="20"/>
              </w:rPr>
            </w:pPr>
            <w:r w:rsidRPr="007A3446">
              <w:rPr>
                <w:rFonts w:ascii="Arial" w:hAnsi="Arial" w:cs="Arial"/>
                <w:sz w:val="20"/>
              </w:rPr>
              <w:t xml:space="preserve">Проект </w:t>
            </w:r>
          </w:p>
        </w:tc>
      </w:tr>
      <w:tr w:rsidR="002222FC" w:rsidRPr="007A3446" w:rsidTr="00C17520">
        <w:trPr>
          <w:cantSplit/>
        </w:trPr>
        <w:tc>
          <w:tcPr>
            <w:tcW w:w="1039" w:type="dxa"/>
            <w:vMerge/>
          </w:tcPr>
          <w:p w:rsidR="002222FC" w:rsidRPr="007A3446" w:rsidRDefault="002222FC" w:rsidP="003A25AD">
            <w:pPr>
              <w:pStyle w:val="Text"/>
              <w:rPr>
                <w:lang w:val="ru-RU"/>
              </w:rPr>
            </w:pPr>
          </w:p>
        </w:tc>
        <w:tc>
          <w:tcPr>
            <w:tcW w:w="9162" w:type="dxa"/>
            <w:gridSpan w:val="13"/>
          </w:tcPr>
          <w:p w:rsidR="002222FC" w:rsidRPr="007A3446" w:rsidRDefault="002222FC" w:rsidP="003A25AD">
            <w:pPr>
              <w:spacing w:after="240" w:line="276" w:lineRule="auto"/>
              <w:rPr>
                <w:rFonts w:ascii="Arial" w:hAnsi="Arial" w:cs="Arial"/>
                <w:color w:val="7F7F7F"/>
                <w:szCs w:val="24"/>
              </w:rPr>
            </w:pPr>
            <w:r w:rsidRPr="007A3446">
              <w:rPr>
                <w:rFonts w:ascii="Arial" w:hAnsi="Arial" w:cs="Arial"/>
                <w:sz w:val="20"/>
              </w:rPr>
              <w:t>Отработка замечаний Аблакова Армана.</w:t>
            </w:r>
          </w:p>
        </w:tc>
      </w:tr>
      <w:tr w:rsidR="00B00296" w:rsidRPr="007A3446" w:rsidTr="00C17520">
        <w:trPr>
          <w:cantSplit/>
        </w:trPr>
        <w:tc>
          <w:tcPr>
            <w:tcW w:w="1039" w:type="dxa"/>
            <w:vMerge w:val="restart"/>
          </w:tcPr>
          <w:p w:rsidR="00B00296" w:rsidRPr="007A3446" w:rsidRDefault="00B00296" w:rsidP="003A25AD">
            <w:pPr>
              <w:pStyle w:val="Text"/>
              <w:rPr>
                <w:lang w:val="ru-RU"/>
              </w:rPr>
            </w:pPr>
            <w:r w:rsidRPr="007A3446">
              <w:rPr>
                <w:lang w:val="ru-RU"/>
              </w:rPr>
              <w:t>1.0 (</w:t>
            </w:r>
            <w:r w:rsidRPr="007A3446">
              <w:t>V</w:t>
            </w:r>
            <w:r w:rsidRPr="007A3446">
              <w:rPr>
                <w:lang w:val="ru-RU"/>
              </w:rPr>
              <w:t>2.</w:t>
            </w:r>
            <w:r w:rsidRPr="007A3446">
              <w:t>6</w:t>
            </w:r>
            <w:r w:rsidRPr="007A3446">
              <w:rPr>
                <w:lang w:val="ru-RU"/>
              </w:rPr>
              <w:t>)</w:t>
            </w:r>
          </w:p>
        </w:tc>
        <w:tc>
          <w:tcPr>
            <w:tcW w:w="1696" w:type="dxa"/>
            <w:gridSpan w:val="6"/>
          </w:tcPr>
          <w:p w:rsidR="00B00296" w:rsidRPr="007A3446" w:rsidRDefault="00B00296" w:rsidP="003A25AD">
            <w:pPr>
              <w:spacing w:after="240" w:line="276" w:lineRule="auto"/>
              <w:rPr>
                <w:rFonts w:ascii="Arial" w:hAnsi="Arial" w:cs="Arial"/>
                <w:sz w:val="20"/>
              </w:rPr>
            </w:pPr>
            <w:r w:rsidRPr="007A3446">
              <w:rPr>
                <w:rFonts w:ascii="Arial" w:hAnsi="Arial" w:cs="Arial"/>
                <w:sz w:val="20"/>
              </w:rPr>
              <w:t>2</w:t>
            </w:r>
            <w:r w:rsidRPr="007A3446">
              <w:rPr>
                <w:rFonts w:ascii="Arial" w:hAnsi="Arial" w:cs="Arial"/>
                <w:sz w:val="20"/>
                <w:lang w:val="en-US"/>
              </w:rPr>
              <w:t>6</w:t>
            </w:r>
            <w:r w:rsidRPr="007A3446">
              <w:rPr>
                <w:rFonts w:ascii="Arial" w:hAnsi="Arial" w:cs="Arial"/>
                <w:sz w:val="20"/>
              </w:rPr>
              <w:t>.04.2019</w:t>
            </w:r>
          </w:p>
        </w:tc>
        <w:tc>
          <w:tcPr>
            <w:tcW w:w="2143" w:type="dxa"/>
            <w:gridSpan w:val="6"/>
          </w:tcPr>
          <w:p w:rsidR="00B00296" w:rsidRPr="007A3446" w:rsidRDefault="00B00296" w:rsidP="003A25AD">
            <w:pPr>
              <w:spacing w:after="240" w:line="276" w:lineRule="auto"/>
              <w:rPr>
                <w:rFonts w:ascii="Arial" w:hAnsi="Arial" w:cs="Arial"/>
                <w:sz w:val="20"/>
              </w:rPr>
            </w:pPr>
            <w:r w:rsidRPr="007A3446">
              <w:rPr>
                <w:rFonts w:ascii="Arial" w:hAnsi="Arial" w:cs="Arial"/>
                <w:sz w:val="20"/>
              </w:rPr>
              <w:t>Шрамков А.Б.</w:t>
            </w:r>
          </w:p>
        </w:tc>
        <w:tc>
          <w:tcPr>
            <w:tcW w:w="5323" w:type="dxa"/>
          </w:tcPr>
          <w:p w:rsidR="00B00296" w:rsidRPr="007A3446" w:rsidRDefault="00B00296" w:rsidP="003A25AD">
            <w:pPr>
              <w:spacing w:after="240" w:line="276" w:lineRule="auto"/>
              <w:rPr>
                <w:rFonts w:ascii="Arial" w:hAnsi="Arial" w:cs="Arial"/>
                <w:sz w:val="20"/>
              </w:rPr>
            </w:pPr>
            <w:r w:rsidRPr="007A3446">
              <w:rPr>
                <w:rFonts w:ascii="Arial" w:hAnsi="Arial" w:cs="Arial"/>
                <w:sz w:val="20"/>
              </w:rPr>
              <w:t xml:space="preserve">Проект </w:t>
            </w:r>
          </w:p>
        </w:tc>
      </w:tr>
      <w:tr w:rsidR="00B00296" w:rsidRPr="007A3446" w:rsidTr="00C17520">
        <w:trPr>
          <w:cantSplit/>
        </w:trPr>
        <w:tc>
          <w:tcPr>
            <w:tcW w:w="1039" w:type="dxa"/>
            <w:vMerge/>
          </w:tcPr>
          <w:p w:rsidR="00B00296" w:rsidRPr="007A3446" w:rsidRDefault="00B00296" w:rsidP="003A25AD">
            <w:pPr>
              <w:pStyle w:val="Text"/>
              <w:rPr>
                <w:lang w:val="ru-RU"/>
              </w:rPr>
            </w:pPr>
          </w:p>
        </w:tc>
        <w:tc>
          <w:tcPr>
            <w:tcW w:w="9162" w:type="dxa"/>
            <w:gridSpan w:val="13"/>
          </w:tcPr>
          <w:p w:rsidR="00B00296" w:rsidRPr="007A3446" w:rsidRDefault="00B00296" w:rsidP="003A25AD">
            <w:pPr>
              <w:spacing w:after="240" w:line="276" w:lineRule="auto"/>
              <w:rPr>
                <w:rFonts w:ascii="Arial" w:hAnsi="Arial" w:cs="Arial"/>
                <w:sz w:val="20"/>
              </w:rPr>
            </w:pPr>
            <w:r w:rsidRPr="007A3446">
              <w:rPr>
                <w:rFonts w:ascii="Arial" w:hAnsi="Arial" w:cs="Arial"/>
                <w:sz w:val="20"/>
              </w:rPr>
              <w:t xml:space="preserve">Внесение изменений в техническое описание алгоритма проверки: </w:t>
            </w:r>
          </w:p>
          <w:p w:rsidR="00B00296" w:rsidRPr="007A3446" w:rsidRDefault="00B00296" w:rsidP="003A25AD">
            <w:pPr>
              <w:spacing w:after="240" w:line="276" w:lineRule="auto"/>
              <w:rPr>
                <w:rFonts w:ascii="Arial" w:hAnsi="Arial" w:cs="Arial"/>
                <w:color w:val="7F7F7F"/>
                <w:szCs w:val="24"/>
              </w:rPr>
            </w:pPr>
            <w:r w:rsidRPr="007A3446">
              <w:rPr>
                <w:rFonts w:ascii="Arial" w:hAnsi="Arial" w:cs="Arial"/>
                <w:sz w:val="20"/>
              </w:rPr>
              <w:t>2.3.5.19 ПРИ ПЛАНИРОВАНИИ ПОТРЕБНОСТИ ВЫДАВАТЬ ПРЕДУПРЕЖДАЮЩЕЕ СООБЩЕНИЕ В СЛУЧАЕ, ЕСЛИ ПЛАНОВЫЙ СРОК ПОСТАВКИ И ПОТРЕБНОСТИ В ПРОШЛОМ;</w:t>
            </w:r>
          </w:p>
        </w:tc>
      </w:tr>
      <w:tr w:rsidR="007C749E" w:rsidRPr="007A3446" w:rsidTr="00C17520">
        <w:trPr>
          <w:cantSplit/>
        </w:trPr>
        <w:tc>
          <w:tcPr>
            <w:tcW w:w="1039" w:type="dxa"/>
            <w:vMerge w:val="restart"/>
          </w:tcPr>
          <w:p w:rsidR="007C749E" w:rsidRPr="007A3446" w:rsidRDefault="007C749E" w:rsidP="003A25AD">
            <w:pPr>
              <w:pStyle w:val="Text"/>
              <w:rPr>
                <w:lang w:val="ru-RU"/>
              </w:rPr>
            </w:pPr>
            <w:r w:rsidRPr="007A3446">
              <w:rPr>
                <w:lang w:val="ru-RU"/>
              </w:rPr>
              <w:t>1.0 (</w:t>
            </w:r>
            <w:r w:rsidRPr="007A3446">
              <w:t>V</w:t>
            </w:r>
            <w:r w:rsidRPr="007A3446">
              <w:rPr>
                <w:lang w:val="ru-RU"/>
              </w:rPr>
              <w:t>2.</w:t>
            </w:r>
            <w:r w:rsidRPr="007A3446">
              <w:t>7</w:t>
            </w:r>
            <w:r w:rsidRPr="007A3446">
              <w:rPr>
                <w:lang w:val="ru-RU"/>
              </w:rPr>
              <w:t>)</w:t>
            </w:r>
          </w:p>
        </w:tc>
        <w:tc>
          <w:tcPr>
            <w:tcW w:w="1696" w:type="dxa"/>
            <w:gridSpan w:val="6"/>
          </w:tcPr>
          <w:p w:rsidR="007C749E" w:rsidRPr="007A3446" w:rsidRDefault="007C749E" w:rsidP="003A25AD">
            <w:pPr>
              <w:spacing w:after="240" w:line="276" w:lineRule="auto"/>
              <w:rPr>
                <w:rFonts w:ascii="Arial" w:hAnsi="Arial" w:cs="Arial"/>
                <w:sz w:val="20"/>
              </w:rPr>
            </w:pPr>
            <w:r w:rsidRPr="007A3446">
              <w:rPr>
                <w:rFonts w:ascii="Arial" w:hAnsi="Arial" w:cs="Arial"/>
                <w:sz w:val="20"/>
              </w:rPr>
              <w:t>2</w:t>
            </w:r>
            <w:r w:rsidRPr="007A3446">
              <w:rPr>
                <w:rFonts w:ascii="Arial" w:hAnsi="Arial" w:cs="Arial"/>
                <w:sz w:val="20"/>
                <w:lang w:val="en-US"/>
              </w:rPr>
              <w:t>6</w:t>
            </w:r>
            <w:r w:rsidRPr="007A3446">
              <w:rPr>
                <w:rFonts w:ascii="Arial" w:hAnsi="Arial" w:cs="Arial"/>
                <w:sz w:val="20"/>
              </w:rPr>
              <w:t>.05.2019</w:t>
            </w:r>
          </w:p>
        </w:tc>
        <w:tc>
          <w:tcPr>
            <w:tcW w:w="2143" w:type="dxa"/>
            <w:gridSpan w:val="6"/>
          </w:tcPr>
          <w:p w:rsidR="007C749E" w:rsidRPr="007A3446" w:rsidRDefault="007C749E" w:rsidP="003A25AD">
            <w:pPr>
              <w:spacing w:after="240" w:line="276" w:lineRule="auto"/>
              <w:rPr>
                <w:rFonts w:ascii="Arial" w:hAnsi="Arial" w:cs="Arial"/>
                <w:sz w:val="20"/>
              </w:rPr>
            </w:pPr>
            <w:r w:rsidRPr="007A3446">
              <w:rPr>
                <w:rFonts w:ascii="Arial" w:hAnsi="Arial" w:cs="Arial"/>
                <w:sz w:val="20"/>
              </w:rPr>
              <w:t>Шрамков А.Б.</w:t>
            </w:r>
          </w:p>
        </w:tc>
        <w:tc>
          <w:tcPr>
            <w:tcW w:w="5323" w:type="dxa"/>
          </w:tcPr>
          <w:p w:rsidR="007C749E" w:rsidRPr="007A3446" w:rsidRDefault="007C749E" w:rsidP="003A25AD">
            <w:pPr>
              <w:spacing w:after="240" w:line="276" w:lineRule="auto"/>
              <w:rPr>
                <w:rFonts w:ascii="Arial" w:hAnsi="Arial" w:cs="Arial"/>
                <w:sz w:val="20"/>
              </w:rPr>
            </w:pPr>
            <w:r w:rsidRPr="007A3446">
              <w:rPr>
                <w:rFonts w:ascii="Arial" w:hAnsi="Arial" w:cs="Arial"/>
                <w:sz w:val="20"/>
              </w:rPr>
              <w:t xml:space="preserve">Проект </w:t>
            </w:r>
          </w:p>
        </w:tc>
      </w:tr>
      <w:tr w:rsidR="007C749E" w:rsidRPr="007A3446" w:rsidTr="00C17520">
        <w:trPr>
          <w:cantSplit/>
        </w:trPr>
        <w:tc>
          <w:tcPr>
            <w:tcW w:w="1039" w:type="dxa"/>
            <w:vMerge/>
          </w:tcPr>
          <w:p w:rsidR="007C749E" w:rsidRPr="007A3446" w:rsidRDefault="007C749E" w:rsidP="003A25AD">
            <w:pPr>
              <w:pStyle w:val="Text"/>
              <w:rPr>
                <w:lang w:val="ru-RU"/>
              </w:rPr>
            </w:pPr>
          </w:p>
        </w:tc>
        <w:tc>
          <w:tcPr>
            <w:tcW w:w="9162" w:type="dxa"/>
            <w:gridSpan w:val="13"/>
          </w:tcPr>
          <w:p w:rsidR="007C749E" w:rsidRPr="007A3446" w:rsidRDefault="007C749E" w:rsidP="003A25AD">
            <w:pPr>
              <w:spacing w:after="240" w:line="276" w:lineRule="auto"/>
              <w:rPr>
                <w:rFonts w:ascii="Arial" w:hAnsi="Arial" w:cs="Arial"/>
                <w:color w:val="7F7F7F"/>
                <w:szCs w:val="24"/>
              </w:rPr>
            </w:pPr>
            <w:r w:rsidRPr="007A3446">
              <w:rPr>
                <w:rFonts w:ascii="Arial" w:hAnsi="Arial" w:cs="Arial"/>
                <w:sz w:val="20"/>
              </w:rPr>
              <w:t>Внесение изменений в техническое описание алгоритма проверки по результатам тестирования; Актуализация технической постановки по недостающим проверкам.</w:t>
            </w:r>
          </w:p>
        </w:tc>
      </w:tr>
      <w:tr w:rsidR="00217C49" w:rsidRPr="007A3446" w:rsidTr="00C17520">
        <w:trPr>
          <w:cantSplit/>
        </w:trPr>
        <w:tc>
          <w:tcPr>
            <w:tcW w:w="1039" w:type="dxa"/>
            <w:vMerge w:val="restart"/>
          </w:tcPr>
          <w:p w:rsidR="00217C49" w:rsidRPr="007A3446" w:rsidRDefault="00217C49" w:rsidP="00AC2D4B">
            <w:pPr>
              <w:pStyle w:val="Text"/>
              <w:rPr>
                <w:lang w:val="ru-RU"/>
              </w:rPr>
            </w:pPr>
            <w:r w:rsidRPr="007A3446">
              <w:rPr>
                <w:lang w:val="ru-RU"/>
              </w:rPr>
              <w:t>1.0 (</w:t>
            </w:r>
            <w:r w:rsidRPr="007A3446">
              <w:t>V</w:t>
            </w:r>
            <w:r w:rsidRPr="007A3446">
              <w:rPr>
                <w:lang w:val="ru-RU"/>
              </w:rPr>
              <w:t>2.</w:t>
            </w:r>
            <w:r w:rsidRPr="007A3446">
              <w:t>7</w:t>
            </w:r>
            <w:r w:rsidRPr="007A3446">
              <w:rPr>
                <w:lang w:val="ru-RU"/>
              </w:rPr>
              <w:t>.1)</w:t>
            </w:r>
          </w:p>
        </w:tc>
        <w:tc>
          <w:tcPr>
            <w:tcW w:w="1696" w:type="dxa"/>
            <w:gridSpan w:val="6"/>
          </w:tcPr>
          <w:p w:rsidR="00217C49" w:rsidRPr="007A3446" w:rsidRDefault="00217C49" w:rsidP="00AC2D4B">
            <w:pPr>
              <w:spacing w:after="240" w:line="276" w:lineRule="auto"/>
              <w:rPr>
                <w:rFonts w:ascii="Arial" w:hAnsi="Arial" w:cs="Arial"/>
                <w:sz w:val="20"/>
              </w:rPr>
            </w:pPr>
            <w:r w:rsidRPr="007A3446">
              <w:rPr>
                <w:rFonts w:ascii="Arial" w:hAnsi="Arial" w:cs="Arial"/>
                <w:sz w:val="20"/>
              </w:rPr>
              <w:t>02.07.2019</w:t>
            </w:r>
          </w:p>
        </w:tc>
        <w:tc>
          <w:tcPr>
            <w:tcW w:w="2143" w:type="dxa"/>
            <w:gridSpan w:val="6"/>
          </w:tcPr>
          <w:p w:rsidR="00217C49" w:rsidRPr="007A3446" w:rsidRDefault="00217C49" w:rsidP="00AC2D4B">
            <w:pPr>
              <w:spacing w:after="240" w:line="276" w:lineRule="auto"/>
              <w:rPr>
                <w:rFonts w:ascii="Arial" w:hAnsi="Arial" w:cs="Arial"/>
                <w:sz w:val="20"/>
              </w:rPr>
            </w:pPr>
            <w:r w:rsidRPr="007A3446">
              <w:rPr>
                <w:rFonts w:ascii="Arial" w:hAnsi="Arial" w:cs="Arial"/>
                <w:sz w:val="20"/>
              </w:rPr>
              <w:t>Шрамков А.Б.</w:t>
            </w:r>
          </w:p>
        </w:tc>
        <w:tc>
          <w:tcPr>
            <w:tcW w:w="5323" w:type="dxa"/>
          </w:tcPr>
          <w:p w:rsidR="00217C49" w:rsidRPr="007A3446" w:rsidRDefault="00217C49" w:rsidP="00AC2D4B">
            <w:pPr>
              <w:spacing w:after="240" w:line="276" w:lineRule="auto"/>
              <w:rPr>
                <w:rFonts w:ascii="Arial" w:hAnsi="Arial" w:cs="Arial"/>
                <w:sz w:val="20"/>
              </w:rPr>
            </w:pPr>
            <w:r w:rsidRPr="007A3446">
              <w:rPr>
                <w:rFonts w:ascii="Arial" w:hAnsi="Arial" w:cs="Arial"/>
                <w:sz w:val="20"/>
              </w:rPr>
              <w:t xml:space="preserve">Проект </w:t>
            </w:r>
          </w:p>
        </w:tc>
      </w:tr>
      <w:tr w:rsidR="00217C49" w:rsidRPr="007A3446" w:rsidTr="00C17520">
        <w:trPr>
          <w:cantSplit/>
        </w:trPr>
        <w:tc>
          <w:tcPr>
            <w:tcW w:w="1039" w:type="dxa"/>
            <w:vMerge/>
          </w:tcPr>
          <w:p w:rsidR="00217C49" w:rsidRPr="007A3446" w:rsidRDefault="00217C49" w:rsidP="00AC2D4B">
            <w:pPr>
              <w:pStyle w:val="Text"/>
              <w:rPr>
                <w:lang w:val="ru-RU"/>
              </w:rPr>
            </w:pPr>
          </w:p>
        </w:tc>
        <w:tc>
          <w:tcPr>
            <w:tcW w:w="9162" w:type="dxa"/>
            <w:gridSpan w:val="13"/>
          </w:tcPr>
          <w:p w:rsidR="00217C49" w:rsidRPr="007A3446" w:rsidRDefault="00217C49" w:rsidP="00AC2D4B">
            <w:pPr>
              <w:spacing w:after="240" w:line="276" w:lineRule="auto"/>
              <w:rPr>
                <w:rFonts w:ascii="Arial" w:hAnsi="Arial" w:cs="Arial"/>
                <w:color w:val="7F7F7F"/>
                <w:szCs w:val="24"/>
              </w:rPr>
            </w:pPr>
            <w:r w:rsidRPr="007A3446">
              <w:rPr>
                <w:rFonts w:ascii="Arial" w:hAnsi="Arial" w:cs="Arial"/>
                <w:sz w:val="20"/>
              </w:rPr>
              <w:t>Обновлена информация в разделах 3.2 и 3.3</w:t>
            </w:r>
          </w:p>
        </w:tc>
      </w:tr>
      <w:tr w:rsidR="00217C49" w:rsidRPr="007A3446" w:rsidTr="00C17520">
        <w:trPr>
          <w:cantSplit/>
        </w:trPr>
        <w:tc>
          <w:tcPr>
            <w:tcW w:w="1039" w:type="dxa"/>
            <w:vMerge w:val="restart"/>
          </w:tcPr>
          <w:p w:rsidR="00217C49" w:rsidRPr="007A3446" w:rsidRDefault="00217C49" w:rsidP="00AC2D4B">
            <w:pPr>
              <w:pStyle w:val="Text"/>
              <w:rPr>
                <w:lang w:val="ru-RU"/>
              </w:rPr>
            </w:pPr>
            <w:r w:rsidRPr="007A3446">
              <w:rPr>
                <w:lang w:val="ru-RU"/>
              </w:rPr>
              <w:t>1.0 (</w:t>
            </w:r>
            <w:r w:rsidRPr="007A3446">
              <w:t>V</w:t>
            </w:r>
            <w:r w:rsidRPr="007A3446">
              <w:rPr>
                <w:lang w:val="ru-RU"/>
              </w:rPr>
              <w:t>2.</w:t>
            </w:r>
            <w:r w:rsidRPr="007A3446">
              <w:t>8</w:t>
            </w:r>
            <w:r w:rsidRPr="007A3446">
              <w:rPr>
                <w:lang w:val="ru-RU"/>
              </w:rPr>
              <w:t>)</w:t>
            </w:r>
          </w:p>
        </w:tc>
        <w:tc>
          <w:tcPr>
            <w:tcW w:w="1428" w:type="dxa"/>
          </w:tcPr>
          <w:p w:rsidR="00217C49" w:rsidRPr="007A3446" w:rsidRDefault="00217C49" w:rsidP="00AC2D4B">
            <w:pPr>
              <w:spacing w:after="240" w:line="276" w:lineRule="auto"/>
              <w:rPr>
                <w:rFonts w:ascii="Arial" w:hAnsi="Arial" w:cs="Arial"/>
                <w:sz w:val="20"/>
              </w:rPr>
            </w:pPr>
            <w:r w:rsidRPr="007A3446">
              <w:rPr>
                <w:rFonts w:ascii="Arial" w:hAnsi="Arial" w:cs="Arial"/>
                <w:sz w:val="20"/>
              </w:rPr>
              <w:t>20.06.2019</w:t>
            </w:r>
          </w:p>
        </w:tc>
        <w:tc>
          <w:tcPr>
            <w:tcW w:w="2209" w:type="dxa"/>
            <w:gridSpan w:val="8"/>
          </w:tcPr>
          <w:p w:rsidR="00217C49" w:rsidRPr="007A3446" w:rsidRDefault="00217C49" w:rsidP="00AC2D4B">
            <w:pPr>
              <w:spacing w:after="240" w:line="276" w:lineRule="auto"/>
              <w:rPr>
                <w:rFonts w:ascii="Arial" w:hAnsi="Arial" w:cs="Arial"/>
                <w:sz w:val="20"/>
              </w:rPr>
            </w:pPr>
            <w:r w:rsidRPr="007A3446">
              <w:rPr>
                <w:rFonts w:ascii="Arial" w:hAnsi="Arial" w:cs="Arial"/>
                <w:sz w:val="20"/>
              </w:rPr>
              <w:t>Костенко Е.В.</w:t>
            </w:r>
          </w:p>
        </w:tc>
        <w:tc>
          <w:tcPr>
            <w:tcW w:w="5525" w:type="dxa"/>
            <w:gridSpan w:val="4"/>
          </w:tcPr>
          <w:p w:rsidR="00217C49" w:rsidRPr="007A3446" w:rsidRDefault="00217C49" w:rsidP="00AC2D4B">
            <w:pPr>
              <w:spacing w:after="240" w:line="276" w:lineRule="auto"/>
              <w:rPr>
                <w:rFonts w:ascii="Arial" w:hAnsi="Arial" w:cs="Arial"/>
                <w:sz w:val="20"/>
              </w:rPr>
            </w:pPr>
            <w:r w:rsidRPr="007A3446">
              <w:rPr>
                <w:rFonts w:ascii="Arial" w:hAnsi="Arial" w:cs="Arial"/>
                <w:sz w:val="20"/>
              </w:rPr>
              <w:t xml:space="preserve">Проект </w:t>
            </w:r>
          </w:p>
        </w:tc>
      </w:tr>
      <w:tr w:rsidR="00217C49" w:rsidRPr="007A3446" w:rsidTr="00C17520">
        <w:trPr>
          <w:cantSplit/>
        </w:trPr>
        <w:tc>
          <w:tcPr>
            <w:tcW w:w="1039" w:type="dxa"/>
            <w:vMerge/>
          </w:tcPr>
          <w:p w:rsidR="00217C49" w:rsidRPr="007A3446" w:rsidRDefault="00217C49" w:rsidP="00AC2D4B">
            <w:pPr>
              <w:pStyle w:val="Text"/>
              <w:rPr>
                <w:lang w:val="ru-RU"/>
              </w:rPr>
            </w:pPr>
          </w:p>
        </w:tc>
        <w:tc>
          <w:tcPr>
            <w:tcW w:w="9162" w:type="dxa"/>
            <w:gridSpan w:val="13"/>
          </w:tcPr>
          <w:p w:rsidR="00217C49" w:rsidRPr="007A3446" w:rsidRDefault="00217C49" w:rsidP="00AC2D4B">
            <w:pPr>
              <w:spacing w:after="240" w:line="276" w:lineRule="auto"/>
              <w:rPr>
                <w:rFonts w:ascii="Arial" w:hAnsi="Arial" w:cs="Arial"/>
                <w:color w:val="7F7F7F"/>
                <w:szCs w:val="24"/>
              </w:rPr>
            </w:pPr>
            <w:r w:rsidRPr="007A3446">
              <w:rPr>
                <w:rFonts w:ascii="Arial" w:hAnsi="Arial" w:cs="Arial"/>
                <w:sz w:val="20"/>
              </w:rPr>
              <w:t>Дополнение, связанное с необходимость формировать разрешения на работы на опасном производственном объекте</w:t>
            </w:r>
          </w:p>
        </w:tc>
      </w:tr>
      <w:tr w:rsidR="00217C49" w:rsidRPr="007A3446" w:rsidTr="00C17520">
        <w:trPr>
          <w:cantSplit/>
        </w:trPr>
        <w:tc>
          <w:tcPr>
            <w:tcW w:w="1039" w:type="dxa"/>
            <w:vMerge w:val="restart"/>
          </w:tcPr>
          <w:p w:rsidR="00217C49" w:rsidRPr="007A3446" w:rsidRDefault="00217C49" w:rsidP="00AC2D4B">
            <w:pPr>
              <w:pStyle w:val="Text"/>
              <w:rPr>
                <w:lang w:val="ru-RU"/>
              </w:rPr>
            </w:pPr>
            <w:r w:rsidRPr="007A3446">
              <w:rPr>
                <w:lang w:val="ru-RU"/>
              </w:rPr>
              <w:t>1.0 (</w:t>
            </w:r>
            <w:r w:rsidRPr="007A3446">
              <w:t>V</w:t>
            </w:r>
            <w:r w:rsidRPr="007A3446">
              <w:rPr>
                <w:lang w:val="ru-RU"/>
              </w:rPr>
              <w:t>2.</w:t>
            </w:r>
            <w:r w:rsidRPr="007A3446">
              <w:t>8</w:t>
            </w:r>
            <w:r w:rsidRPr="007A3446">
              <w:rPr>
                <w:lang w:val="ru-RU"/>
              </w:rPr>
              <w:t>)</w:t>
            </w:r>
          </w:p>
        </w:tc>
        <w:tc>
          <w:tcPr>
            <w:tcW w:w="1535" w:type="dxa"/>
            <w:gridSpan w:val="3"/>
          </w:tcPr>
          <w:p w:rsidR="00217C49" w:rsidRPr="007A3446" w:rsidRDefault="00B3516A" w:rsidP="00AC2D4B">
            <w:pPr>
              <w:spacing w:after="240" w:line="276" w:lineRule="auto"/>
              <w:rPr>
                <w:rFonts w:ascii="Arial" w:hAnsi="Arial" w:cs="Arial"/>
                <w:sz w:val="20"/>
              </w:rPr>
            </w:pPr>
            <w:r w:rsidRPr="007A3446">
              <w:rPr>
                <w:rFonts w:ascii="Arial" w:hAnsi="Arial" w:cs="Arial"/>
                <w:sz w:val="20"/>
              </w:rPr>
              <w:t>05</w:t>
            </w:r>
            <w:r w:rsidR="00217C49" w:rsidRPr="007A3446">
              <w:rPr>
                <w:rFonts w:ascii="Arial" w:hAnsi="Arial" w:cs="Arial"/>
                <w:sz w:val="20"/>
              </w:rPr>
              <w:t>.0</w:t>
            </w:r>
            <w:r w:rsidRPr="007A3446">
              <w:rPr>
                <w:rFonts w:ascii="Arial" w:hAnsi="Arial" w:cs="Arial"/>
                <w:sz w:val="20"/>
              </w:rPr>
              <w:t>7</w:t>
            </w:r>
            <w:r w:rsidR="00217C49" w:rsidRPr="007A3446">
              <w:rPr>
                <w:rFonts w:ascii="Arial" w:hAnsi="Arial" w:cs="Arial"/>
                <w:sz w:val="20"/>
              </w:rPr>
              <w:t>.2019</w:t>
            </w:r>
          </w:p>
        </w:tc>
        <w:tc>
          <w:tcPr>
            <w:tcW w:w="2184" w:type="dxa"/>
            <w:gridSpan w:val="7"/>
          </w:tcPr>
          <w:p w:rsidR="00217C49" w:rsidRPr="007A3446" w:rsidRDefault="00217C49" w:rsidP="00AC2D4B">
            <w:pPr>
              <w:spacing w:after="240" w:line="276" w:lineRule="auto"/>
              <w:rPr>
                <w:rFonts w:ascii="Arial" w:hAnsi="Arial" w:cs="Arial"/>
                <w:sz w:val="20"/>
              </w:rPr>
            </w:pPr>
            <w:r w:rsidRPr="007A3446">
              <w:rPr>
                <w:rFonts w:ascii="Arial" w:hAnsi="Arial" w:cs="Arial"/>
                <w:sz w:val="20"/>
              </w:rPr>
              <w:t>Шрамков А.Б.</w:t>
            </w:r>
          </w:p>
        </w:tc>
        <w:tc>
          <w:tcPr>
            <w:tcW w:w="5443" w:type="dxa"/>
            <w:gridSpan w:val="3"/>
          </w:tcPr>
          <w:p w:rsidR="00217C49" w:rsidRPr="007A3446" w:rsidRDefault="00217C49" w:rsidP="00AC2D4B">
            <w:pPr>
              <w:spacing w:after="240" w:line="276" w:lineRule="auto"/>
              <w:rPr>
                <w:rFonts w:ascii="Arial" w:hAnsi="Arial" w:cs="Arial"/>
                <w:sz w:val="20"/>
              </w:rPr>
            </w:pPr>
            <w:r w:rsidRPr="007A3446">
              <w:rPr>
                <w:rFonts w:ascii="Arial" w:hAnsi="Arial" w:cs="Arial"/>
                <w:sz w:val="20"/>
              </w:rPr>
              <w:t xml:space="preserve">Проект </w:t>
            </w:r>
          </w:p>
        </w:tc>
      </w:tr>
      <w:tr w:rsidR="00217C49" w:rsidRPr="007A3446" w:rsidTr="00C17520">
        <w:trPr>
          <w:cantSplit/>
        </w:trPr>
        <w:tc>
          <w:tcPr>
            <w:tcW w:w="1039" w:type="dxa"/>
            <w:vMerge/>
          </w:tcPr>
          <w:p w:rsidR="00217C49" w:rsidRPr="007A3446" w:rsidRDefault="00217C49" w:rsidP="00AC2D4B">
            <w:pPr>
              <w:pStyle w:val="Text"/>
              <w:rPr>
                <w:lang w:val="ru-RU"/>
              </w:rPr>
            </w:pPr>
          </w:p>
        </w:tc>
        <w:tc>
          <w:tcPr>
            <w:tcW w:w="9162" w:type="dxa"/>
            <w:gridSpan w:val="13"/>
          </w:tcPr>
          <w:p w:rsidR="000C6317" w:rsidRPr="007A3446" w:rsidRDefault="000C6317" w:rsidP="000C6317">
            <w:pPr>
              <w:spacing w:after="240" w:line="276" w:lineRule="auto"/>
              <w:rPr>
                <w:rFonts w:ascii="Arial" w:hAnsi="Arial" w:cs="Arial"/>
                <w:sz w:val="20"/>
              </w:rPr>
            </w:pPr>
            <w:r w:rsidRPr="007A3446">
              <w:rPr>
                <w:rFonts w:ascii="Arial" w:hAnsi="Arial" w:cs="Arial"/>
                <w:sz w:val="20"/>
              </w:rPr>
              <w:t>Доработка ФС ERP.PM46.01.Проверка при сохранении Заказа ТОРО.V2.7 в части:</w:t>
            </w:r>
          </w:p>
          <w:p w:rsidR="000C6317" w:rsidRPr="007A3446" w:rsidRDefault="000C6317" w:rsidP="000C6317">
            <w:pPr>
              <w:spacing w:after="240" w:line="276" w:lineRule="auto"/>
              <w:rPr>
                <w:rFonts w:ascii="Arial" w:hAnsi="Arial" w:cs="Arial"/>
                <w:sz w:val="20"/>
              </w:rPr>
            </w:pPr>
            <w:r w:rsidRPr="007A3446">
              <w:rPr>
                <w:rFonts w:ascii="Arial" w:hAnsi="Arial" w:cs="Arial"/>
                <w:sz w:val="20"/>
              </w:rPr>
              <w:t>1.1) При отсутствии утвержденной плановой цены – нельзя согласовывать заказ ТОРО.</w:t>
            </w:r>
          </w:p>
          <w:p w:rsidR="000C6317" w:rsidRPr="007A3446" w:rsidRDefault="000C6317" w:rsidP="000C6317">
            <w:pPr>
              <w:spacing w:after="240" w:line="276" w:lineRule="auto"/>
              <w:rPr>
                <w:rFonts w:ascii="Arial" w:hAnsi="Arial" w:cs="Arial"/>
                <w:sz w:val="20"/>
              </w:rPr>
            </w:pPr>
            <w:r w:rsidRPr="007A3446">
              <w:rPr>
                <w:rFonts w:ascii="Arial" w:hAnsi="Arial" w:cs="Arial"/>
                <w:sz w:val="20"/>
              </w:rPr>
              <w:t>Давай сделаем гибко:</w:t>
            </w:r>
          </w:p>
          <w:p w:rsidR="000C6317" w:rsidRPr="007A3446" w:rsidRDefault="000C6317" w:rsidP="000C6317">
            <w:pPr>
              <w:spacing w:after="240" w:line="276" w:lineRule="auto"/>
              <w:rPr>
                <w:rFonts w:ascii="Arial" w:hAnsi="Arial" w:cs="Arial"/>
                <w:sz w:val="20"/>
              </w:rPr>
            </w:pPr>
            <w:r w:rsidRPr="007A3446">
              <w:rPr>
                <w:rFonts w:ascii="Arial" w:hAnsi="Arial" w:cs="Arial"/>
                <w:sz w:val="20"/>
              </w:rPr>
              <w:t>Отдельный чек (вкл/выкл проверка),  виды заказов (какие проверяем) и настроечную таблицу:</w:t>
            </w:r>
          </w:p>
          <w:p w:rsidR="000C6317" w:rsidRPr="007A3446" w:rsidRDefault="000C6317" w:rsidP="000C6317">
            <w:pPr>
              <w:spacing w:after="240" w:line="276" w:lineRule="auto"/>
              <w:rPr>
                <w:rFonts w:ascii="Arial" w:hAnsi="Arial" w:cs="Arial"/>
                <w:sz w:val="20"/>
              </w:rPr>
            </w:pPr>
            <w:r w:rsidRPr="007A3446">
              <w:rPr>
                <w:rFonts w:ascii="Arial" w:hAnsi="Arial" w:cs="Arial"/>
                <w:sz w:val="20"/>
              </w:rPr>
              <w:t>1.     Активный статус;</w:t>
            </w:r>
          </w:p>
          <w:p w:rsidR="000C6317" w:rsidRPr="007A3446" w:rsidRDefault="000C6317" w:rsidP="000C6317">
            <w:pPr>
              <w:spacing w:after="240" w:line="276" w:lineRule="auto"/>
              <w:rPr>
                <w:rFonts w:ascii="Arial" w:hAnsi="Arial" w:cs="Arial"/>
                <w:sz w:val="20"/>
              </w:rPr>
            </w:pPr>
            <w:r w:rsidRPr="007A3446">
              <w:rPr>
                <w:rFonts w:ascii="Arial" w:hAnsi="Arial" w:cs="Arial"/>
                <w:sz w:val="20"/>
              </w:rPr>
              <w:t>2.     Запрещающий статус.</w:t>
            </w:r>
          </w:p>
          <w:p w:rsidR="000C6317" w:rsidRPr="007A3446" w:rsidRDefault="000C6317" w:rsidP="000C6317">
            <w:pPr>
              <w:spacing w:after="240" w:line="276" w:lineRule="auto"/>
              <w:rPr>
                <w:rFonts w:ascii="Arial" w:hAnsi="Arial" w:cs="Arial"/>
                <w:sz w:val="20"/>
              </w:rPr>
            </w:pPr>
            <w:r w:rsidRPr="007A3446">
              <w:rPr>
                <w:rFonts w:ascii="Arial" w:hAnsi="Arial" w:cs="Arial"/>
                <w:sz w:val="20"/>
              </w:rPr>
              <w:t xml:space="preserve">Наполним пока значением: </w:t>
            </w:r>
          </w:p>
          <w:p w:rsidR="000C6317" w:rsidRPr="007A3446" w:rsidRDefault="000C6317" w:rsidP="000C6317">
            <w:pPr>
              <w:spacing w:after="240" w:line="276" w:lineRule="auto"/>
              <w:rPr>
                <w:rFonts w:ascii="Arial" w:hAnsi="Arial" w:cs="Arial"/>
                <w:sz w:val="20"/>
              </w:rPr>
            </w:pPr>
            <w:r w:rsidRPr="007A3446">
              <w:rPr>
                <w:rFonts w:ascii="Arial" w:hAnsi="Arial" w:cs="Arial"/>
                <w:sz w:val="20"/>
              </w:rPr>
              <w:t>1.     МТРН – ССПЛ;</w:t>
            </w:r>
          </w:p>
          <w:p w:rsidR="000C6317" w:rsidRPr="007A3446" w:rsidRDefault="000C6317" w:rsidP="000C6317">
            <w:pPr>
              <w:spacing w:after="240" w:line="276" w:lineRule="auto"/>
              <w:rPr>
                <w:rFonts w:ascii="Arial" w:hAnsi="Arial" w:cs="Arial"/>
                <w:sz w:val="20"/>
              </w:rPr>
            </w:pPr>
            <w:r w:rsidRPr="007A3446">
              <w:rPr>
                <w:rFonts w:ascii="Arial" w:hAnsi="Arial" w:cs="Arial"/>
                <w:sz w:val="20"/>
              </w:rPr>
              <w:t>2.     МТРН – СГПЛ;</w:t>
            </w:r>
          </w:p>
          <w:p w:rsidR="000C6317" w:rsidRPr="007A3446" w:rsidRDefault="000C6317" w:rsidP="000C6317">
            <w:pPr>
              <w:spacing w:after="240" w:line="276" w:lineRule="auto"/>
              <w:rPr>
                <w:rFonts w:ascii="Arial" w:hAnsi="Arial" w:cs="Arial"/>
                <w:sz w:val="20"/>
              </w:rPr>
            </w:pPr>
            <w:r w:rsidRPr="007A3446">
              <w:rPr>
                <w:rFonts w:ascii="Arial" w:hAnsi="Arial" w:cs="Arial"/>
                <w:sz w:val="20"/>
              </w:rPr>
              <w:t>3.     МТРН – СГГС.</w:t>
            </w:r>
          </w:p>
          <w:p w:rsidR="000C6317" w:rsidRPr="007A3446" w:rsidRDefault="000C6317" w:rsidP="000C6317">
            <w:pPr>
              <w:spacing w:after="240" w:line="276" w:lineRule="auto"/>
              <w:rPr>
                <w:rFonts w:ascii="Arial" w:hAnsi="Arial" w:cs="Arial"/>
                <w:sz w:val="20"/>
              </w:rPr>
            </w:pPr>
            <w:r w:rsidRPr="007A3446">
              <w:rPr>
                <w:rFonts w:ascii="Arial" w:hAnsi="Arial" w:cs="Arial"/>
                <w:sz w:val="20"/>
              </w:rPr>
              <w:t>1.2)  Замена позиции компонента заказа на последний актуальный аналог МТР.</w:t>
            </w:r>
          </w:p>
          <w:p w:rsidR="000C6317" w:rsidRPr="007A3446" w:rsidRDefault="000C6317" w:rsidP="000C6317">
            <w:pPr>
              <w:spacing w:after="240" w:line="276" w:lineRule="auto"/>
              <w:rPr>
                <w:rFonts w:ascii="Arial" w:hAnsi="Arial" w:cs="Arial"/>
                <w:sz w:val="20"/>
              </w:rPr>
            </w:pPr>
            <w:r w:rsidRPr="007A3446">
              <w:rPr>
                <w:rFonts w:ascii="Arial" w:hAnsi="Arial" w:cs="Arial"/>
                <w:sz w:val="20"/>
              </w:rPr>
              <w:t>Необходимо проанализировать аналоги и заменить в компоненте позиции заказа материал на самый актуальный последний аналог к материалу.</w:t>
            </w:r>
          </w:p>
          <w:p w:rsidR="000C6317" w:rsidRPr="007A3446" w:rsidRDefault="000C6317" w:rsidP="000C6317">
            <w:pPr>
              <w:spacing w:after="240" w:line="276" w:lineRule="auto"/>
              <w:rPr>
                <w:rFonts w:ascii="Arial" w:hAnsi="Arial" w:cs="Arial"/>
                <w:sz w:val="20"/>
              </w:rPr>
            </w:pPr>
            <w:r w:rsidRPr="007A3446">
              <w:rPr>
                <w:rFonts w:ascii="Arial" w:hAnsi="Arial" w:cs="Arial"/>
                <w:sz w:val="20"/>
              </w:rPr>
              <w:t>1.5) При сохранении заказов обеспечить заполнение времени начала в соответствии с настроечной таблицей</w:t>
            </w:r>
          </w:p>
          <w:p w:rsidR="000C6317" w:rsidRPr="007A3446" w:rsidRDefault="000C6317" w:rsidP="000C6317">
            <w:pPr>
              <w:spacing w:after="240" w:line="276" w:lineRule="auto"/>
              <w:rPr>
                <w:rFonts w:ascii="Arial" w:hAnsi="Arial" w:cs="Arial"/>
                <w:sz w:val="20"/>
              </w:rPr>
            </w:pPr>
            <w:r w:rsidRPr="007A3446">
              <w:rPr>
                <w:rFonts w:ascii="Arial" w:hAnsi="Arial" w:cs="Arial"/>
                <w:sz w:val="20"/>
              </w:rPr>
              <w:t xml:space="preserve"> Смысл в том, чтобы у нас не выводилось время "00:00:00" для всех заказов (включая и ЕтО, которых 2 штуки в день).</w:t>
            </w:r>
          </w:p>
          <w:p w:rsidR="000C6317" w:rsidRPr="007A3446" w:rsidRDefault="000C6317" w:rsidP="000C6317">
            <w:pPr>
              <w:spacing w:after="240" w:line="276" w:lineRule="auto"/>
              <w:rPr>
                <w:rFonts w:ascii="Arial" w:hAnsi="Arial" w:cs="Arial"/>
                <w:sz w:val="20"/>
              </w:rPr>
            </w:pPr>
            <w:r w:rsidRPr="007A3446">
              <w:rPr>
                <w:rFonts w:ascii="Arial" w:hAnsi="Arial" w:cs="Arial"/>
                <w:sz w:val="20"/>
              </w:rPr>
              <w:t>2) При сохранении заказа ТОРО вычислять базисный срок окончания, как БазиснСрокНачала (дата/время + сумма полей "Время ремонтного простоя" + "Время технологического простоя" из расширения заказа ТОРО (PM60);</w:t>
            </w:r>
          </w:p>
          <w:p w:rsidR="000C6317" w:rsidRPr="007A3446" w:rsidRDefault="000C6317" w:rsidP="000C6317">
            <w:pPr>
              <w:spacing w:after="240" w:line="276" w:lineRule="auto"/>
              <w:rPr>
                <w:rFonts w:ascii="Arial" w:hAnsi="Arial" w:cs="Arial"/>
                <w:sz w:val="20"/>
              </w:rPr>
            </w:pPr>
            <w:r w:rsidRPr="007A3446">
              <w:rPr>
                <w:rFonts w:ascii="Arial" w:hAnsi="Arial" w:cs="Arial"/>
                <w:sz w:val="20"/>
              </w:rPr>
              <w:t>4) Для определения обязательности заполнения простоя оборудования в заказе ТОРО сделать настроечную таблицу с полями (с возможностью семантического ввода (*)):</w:t>
            </w:r>
          </w:p>
          <w:p w:rsidR="000C6317" w:rsidRPr="007A3446" w:rsidRDefault="000C6317" w:rsidP="000C6317">
            <w:pPr>
              <w:spacing w:after="240" w:line="276" w:lineRule="auto"/>
              <w:rPr>
                <w:rFonts w:ascii="Arial" w:hAnsi="Arial" w:cs="Arial"/>
                <w:sz w:val="20"/>
              </w:rPr>
            </w:pPr>
            <w:r w:rsidRPr="007A3446">
              <w:rPr>
                <w:rFonts w:ascii="Arial" w:hAnsi="Arial" w:cs="Arial"/>
                <w:sz w:val="20"/>
              </w:rPr>
              <w:t>1. Тип простоя – Технологический, ремонтный;</w:t>
            </w:r>
          </w:p>
          <w:p w:rsidR="000C6317" w:rsidRPr="007A3446" w:rsidRDefault="000C6317" w:rsidP="000C6317">
            <w:pPr>
              <w:spacing w:after="240" w:line="276" w:lineRule="auto"/>
              <w:rPr>
                <w:rFonts w:ascii="Arial" w:hAnsi="Arial" w:cs="Arial"/>
                <w:sz w:val="20"/>
              </w:rPr>
            </w:pPr>
            <w:r w:rsidRPr="007A3446">
              <w:rPr>
                <w:rFonts w:ascii="Arial" w:hAnsi="Arial" w:cs="Arial"/>
                <w:sz w:val="20"/>
              </w:rPr>
              <w:t>2. Завод расположения;</w:t>
            </w:r>
          </w:p>
          <w:p w:rsidR="000C6317" w:rsidRPr="007A3446" w:rsidRDefault="000C6317" w:rsidP="000C6317">
            <w:pPr>
              <w:spacing w:after="240" w:line="276" w:lineRule="auto"/>
              <w:rPr>
                <w:rFonts w:ascii="Arial" w:hAnsi="Arial" w:cs="Arial"/>
                <w:sz w:val="20"/>
              </w:rPr>
            </w:pPr>
            <w:r w:rsidRPr="007A3446">
              <w:rPr>
                <w:rFonts w:ascii="Arial" w:hAnsi="Arial" w:cs="Arial"/>
                <w:sz w:val="20"/>
              </w:rPr>
              <w:t>3. Класс оборудования;</w:t>
            </w:r>
          </w:p>
          <w:p w:rsidR="000C6317" w:rsidRPr="007A3446" w:rsidRDefault="000C6317" w:rsidP="000C6317">
            <w:pPr>
              <w:spacing w:after="240" w:line="276" w:lineRule="auto"/>
              <w:rPr>
                <w:rFonts w:ascii="Arial" w:hAnsi="Arial" w:cs="Arial"/>
                <w:sz w:val="20"/>
              </w:rPr>
            </w:pPr>
            <w:r w:rsidRPr="007A3446">
              <w:rPr>
                <w:rFonts w:ascii="Arial" w:hAnsi="Arial" w:cs="Arial"/>
                <w:sz w:val="20"/>
              </w:rPr>
              <w:t>4. Вид работ.</w:t>
            </w:r>
          </w:p>
          <w:p w:rsidR="000C6317" w:rsidRPr="007A3446" w:rsidRDefault="000C6317" w:rsidP="000C6317">
            <w:pPr>
              <w:spacing w:after="240" w:line="276" w:lineRule="auto"/>
              <w:rPr>
                <w:rFonts w:ascii="Arial" w:hAnsi="Arial" w:cs="Arial"/>
                <w:sz w:val="20"/>
              </w:rPr>
            </w:pPr>
            <w:r w:rsidRPr="007A3446">
              <w:rPr>
                <w:rFonts w:ascii="Arial" w:hAnsi="Arial" w:cs="Arial"/>
                <w:sz w:val="20"/>
              </w:rPr>
              <w:t>Отдельно предусмотреть настройку с перечнем видов заказов, для которых эти правила не действует (если вид заказа в настройке, то простои не обязательные).</w:t>
            </w:r>
          </w:p>
          <w:p w:rsidR="000C6317" w:rsidRPr="007A3446" w:rsidRDefault="000C6317" w:rsidP="000C6317">
            <w:pPr>
              <w:spacing w:after="240" w:line="276" w:lineRule="auto"/>
              <w:rPr>
                <w:rFonts w:ascii="Arial" w:hAnsi="Arial" w:cs="Arial"/>
                <w:sz w:val="20"/>
              </w:rPr>
            </w:pPr>
            <w:r w:rsidRPr="007A3446">
              <w:rPr>
                <w:rFonts w:ascii="Arial" w:hAnsi="Arial" w:cs="Arial"/>
                <w:sz w:val="20"/>
              </w:rPr>
              <w:t>5) Проверка при сохранение заказов:"Невозможно заказывать мтр вне бюджета"</w:t>
            </w:r>
          </w:p>
          <w:p w:rsidR="000C6317" w:rsidRPr="007A3446" w:rsidRDefault="000C6317" w:rsidP="000C6317">
            <w:pPr>
              <w:spacing w:after="240" w:line="276" w:lineRule="auto"/>
              <w:rPr>
                <w:rFonts w:ascii="Arial" w:hAnsi="Arial" w:cs="Arial"/>
                <w:sz w:val="20"/>
              </w:rPr>
            </w:pPr>
            <w:r w:rsidRPr="007A3446">
              <w:rPr>
                <w:rFonts w:ascii="Arial" w:hAnsi="Arial" w:cs="Arial"/>
                <w:sz w:val="20"/>
              </w:rPr>
              <w:t>Добавить проверку:</w:t>
            </w:r>
          </w:p>
          <w:p w:rsidR="000C6317" w:rsidRPr="007A3446" w:rsidRDefault="000C6317" w:rsidP="000C6317">
            <w:pPr>
              <w:spacing w:after="240" w:line="276" w:lineRule="auto"/>
              <w:rPr>
                <w:rFonts w:ascii="Arial" w:hAnsi="Arial" w:cs="Arial"/>
                <w:sz w:val="20"/>
              </w:rPr>
            </w:pPr>
            <w:r w:rsidRPr="007A3446">
              <w:rPr>
                <w:rFonts w:ascii="Arial" w:hAnsi="Arial" w:cs="Arial"/>
                <w:sz w:val="20"/>
              </w:rPr>
              <w:t>Управление потребностями  в МTР и услугах:</w:t>
            </w:r>
          </w:p>
          <w:p w:rsidR="000C6317" w:rsidRPr="007A3446" w:rsidRDefault="000C6317" w:rsidP="000C6317">
            <w:pPr>
              <w:spacing w:after="240" w:line="276" w:lineRule="auto"/>
              <w:rPr>
                <w:rFonts w:ascii="Arial" w:hAnsi="Arial" w:cs="Arial"/>
                <w:sz w:val="20"/>
              </w:rPr>
            </w:pPr>
            <w:r w:rsidRPr="007A3446">
              <w:rPr>
                <w:rFonts w:ascii="Arial" w:hAnsi="Arial" w:cs="Arial"/>
                <w:sz w:val="20"/>
              </w:rPr>
              <w:t>При создании/наличии  резервирования/заявки на закуп (флаг "немедленно") необходимо проверять присвоенный СПП-элемент ( за исключением определенных  статусов (TРКБ)). В статусе ПЛАН, TРКБ, СГПЛ (настроечный список) запрещать создание резервирований/заявок на закуп. На проверку сделать отдельный свитч.</w:t>
            </w:r>
          </w:p>
          <w:p w:rsidR="000C6317" w:rsidRPr="007A3446" w:rsidRDefault="000C6317" w:rsidP="000C6317">
            <w:pPr>
              <w:spacing w:after="240" w:line="276" w:lineRule="auto"/>
              <w:rPr>
                <w:rFonts w:ascii="Arial" w:hAnsi="Arial" w:cs="Arial"/>
                <w:sz w:val="20"/>
              </w:rPr>
            </w:pPr>
            <w:r w:rsidRPr="007A3446">
              <w:rPr>
                <w:rFonts w:ascii="Arial" w:hAnsi="Arial" w:cs="Arial"/>
                <w:sz w:val="20"/>
              </w:rPr>
              <w:t>6) запретить использование не согласованных ТК в заказах ТОРО. (статус счетчика ГрТК)</w:t>
            </w:r>
          </w:p>
          <w:p w:rsidR="00217C49" w:rsidRPr="007A3446" w:rsidRDefault="000C6317" w:rsidP="00996E4F">
            <w:pPr>
              <w:spacing w:after="240" w:line="276" w:lineRule="auto"/>
              <w:rPr>
                <w:rFonts w:ascii="Arial" w:hAnsi="Arial" w:cs="Arial"/>
                <w:sz w:val="20"/>
              </w:rPr>
            </w:pPr>
            <w:r w:rsidRPr="007A3446">
              <w:rPr>
                <w:rFonts w:ascii="Arial" w:hAnsi="Arial" w:cs="Arial"/>
                <w:sz w:val="20"/>
              </w:rPr>
              <w:t>6.1) При сохранении заказа ТОРО проверять, что статусы (ТРКБ, КОРБ), определенные настройкой для PM78,  также не изменяются в ручном режиме пользователями (справ</w:t>
            </w:r>
            <w:r w:rsidR="007B1665" w:rsidRPr="007A3446">
              <w:rPr>
                <w:rFonts w:ascii="Arial" w:hAnsi="Arial" w:cs="Arial"/>
                <w:sz w:val="20"/>
              </w:rPr>
              <w:t>едливо для массовой обработки);</w:t>
            </w:r>
          </w:p>
        </w:tc>
      </w:tr>
      <w:tr w:rsidR="007871F7" w:rsidRPr="007A3446" w:rsidTr="00C17520">
        <w:trPr>
          <w:cantSplit/>
        </w:trPr>
        <w:tc>
          <w:tcPr>
            <w:tcW w:w="1039" w:type="dxa"/>
          </w:tcPr>
          <w:p w:rsidR="007871F7" w:rsidRPr="007A3446" w:rsidRDefault="007871F7" w:rsidP="001C5FC3">
            <w:pPr>
              <w:pStyle w:val="Text"/>
              <w:rPr>
                <w:lang w:val="ru-RU"/>
              </w:rPr>
            </w:pPr>
            <w:r w:rsidRPr="007A3446">
              <w:rPr>
                <w:lang w:val="ru-RU"/>
              </w:rPr>
              <w:t>1.0 (</w:t>
            </w:r>
            <w:r w:rsidRPr="007A3446">
              <w:t>V</w:t>
            </w:r>
            <w:r w:rsidRPr="007A3446">
              <w:rPr>
                <w:lang w:val="ru-RU"/>
              </w:rPr>
              <w:t>2.</w:t>
            </w:r>
            <w:r w:rsidRPr="007A3446">
              <w:t>9</w:t>
            </w:r>
            <w:r w:rsidRPr="007A3446">
              <w:rPr>
                <w:lang w:val="ru-RU"/>
              </w:rPr>
              <w:t>)</w:t>
            </w:r>
          </w:p>
        </w:tc>
        <w:tc>
          <w:tcPr>
            <w:tcW w:w="9162" w:type="dxa"/>
            <w:gridSpan w:val="13"/>
          </w:tcPr>
          <w:p w:rsidR="007871F7" w:rsidRPr="007A3446" w:rsidRDefault="007871F7" w:rsidP="001C5FC3">
            <w:pPr>
              <w:spacing w:after="240" w:line="276" w:lineRule="auto"/>
              <w:rPr>
                <w:rFonts w:ascii="Arial" w:hAnsi="Arial" w:cs="Arial"/>
                <w:sz w:val="20"/>
              </w:rPr>
            </w:pPr>
            <w:r w:rsidRPr="007A3446">
              <w:rPr>
                <w:rFonts w:ascii="Arial" w:hAnsi="Arial" w:cs="Arial"/>
                <w:sz w:val="20"/>
              </w:rPr>
              <w:t>Доработка ФС ERP.PM46.01 Проверка</w:t>
            </w:r>
            <w:r w:rsidR="002C75B0" w:rsidRPr="007A3446">
              <w:rPr>
                <w:rFonts w:ascii="Arial" w:hAnsi="Arial" w:cs="Arial"/>
                <w:sz w:val="20"/>
              </w:rPr>
              <w:t xml:space="preserve"> при сохранении Заказа ТОРО.V2.8</w:t>
            </w:r>
            <w:r w:rsidRPr="007A3446">
              <w:rPr>
                <w:rFonts w:ascii="Arial" w:hAnsi="Arial" w:cs="Arial"/>
                <w:sz w:val="20"/>
              </w:rPr>
              <w:t>:</w:t>
            </w:r>
          </w:p>
          <w:p w:rsidR="007871F7" w:rsidRPr="007A3446" w:rsidRDefault="007871F7" w:rsidP="001C5FC3">
            <w:pPr>
              <w:spacing w:after="240" w:line="276" w:lineRule="auto"/>
              <w:rPr>
                <w:rFonts w:ascii="Arial" w:hAnsi="Arial" w:cs="Arial"/>
                <w:sz w:val="20"/>
              </w:rPr>
            </w:pPr>
            <w:r w:rsidRPr="007A3446">
              <w:rPr>
                <w:rFonts w:ascii="Arial" w:hAnsi="Arial" w:cs="Arial"/>
                <w:sz w:val="20"/>
              </w:rPr>
              <w:t>- корректировка проверки 2.3.5.2 УСТАНОВКА ИНДИКАТОРА ПЛАНИРОВАНИЯ В ЗАКАЗЕ ТОРО в части условия: проверять «Плановый на срочный нельзя сбрасывать»;</w:t>
            </w:r>
          </w:p>
          <w:p w:rsidR="007871F7" w:rsidRPr="007A3446" w:rsidRDefault="007871F7" w:rsidP="001C5FC3">
            <w:pPr>
              <w:spacing w:after="240" w:line="276" w:lineRule="auto"/>
              <w:rPr>
                <w:rFonts w:ascii="Arial" w:hAnsi="Arial" w:cs="Arial"/>
                <w:sz w:val="20"/>
              </w:rPr>
            </w:pPr>
            <w:r w:rsidRPr="007A3446">
              <w:rPr>
                <w:rFonts w:ascii="Arial" w:hAnsi="Arial" w:cs="Arial"/>
                <w:sz w:val="20"/>
              </w:rPr>
              <w:t>-исправление проверки 2.3.5.28 ПРИ СОХРАНЕНИИ ЗАКАЗОВ ОБЕСПЕЧИТЬ ЗАПОЛНЕНИЕ ВРЕМЕНИ НАЧАЛА. Берем относительный номер позиции плана ППР и сравниваем его с позицией настроечной таблицы;</w:t>
            </w:r>
          </w:p>
          <w:p w:rsidR="007871F7" w:rsidRPr="007A3446" w:rsidRDefault="007871F7" w:rsidP="001C5FC3">
            <w:pPr>
              <w:spacing w:after="240" w:line="276" w:lineRule="auto"/>
              <w:rPr>
                <w:rFonts w:ascii="Arial" w:hAnsi="Arial" w:cs="Arial"/>
                <w:sz w:val="20"/>
              </w:rPr>
            </w:pPr>
            <w:r w:rsidRPr="007A3446">
              <w:rPr>
                <w:rFonts w:ascii="Arial" w:hAnsi="Arial" w:cs="Arial"/>
                <w:sz w:val="20"/>
              </w:rPr>
              <w:t>- корректировка проверок 2.3.5.4 ПЕРЕДАЧА ПОТРЕБНОСТИ В МТР В МТО и 2.3.5.18 УЧЕТ СРОКОВ СОГЛАСОВАНИЯ ПОТРЕБНОСТИ ПРИ КОНТРОЛЕ СРОКА ПОСТАВКИ МТР в части вычисления LTз через ФМ Z_MM_GET_REQ_LT;</w:t>
            </w:r>
          </w:p>
          <w:p w:rsidR="007871F7" w:rsidRPr="007A3446" w:rsidRDefault="007871F7" w:rsidP="001C5FC3">
            <w:pPr>
              <w:spacing w:after="240" w:line="276" w:lineRule="auto"/>
              <w:rPr>
                <w:rFonts w:ascii="Arial" w:hAnsi="Arial" w:cs="Arial"/>
                <w:sz w:val="20"/>
              </w:rPr>
            </w:pPr>
            <w:r w:rsidRPr="007A3446">
              <w:rPr>
                <w:rFonts w:ascii="Arial" w:hAnsi="Arial" w:cs="Arial"/>
                <w:sz w:val="20"/>
              </w:rPr>
              <w:t>- корректировка проверки 2.3.5.18 УЧЕТ СРОКОВ СОГЛАСОВАНИЯ ПОТРЕБНОСТИ ПРИ КОНТРОЛЕ СРОКА ПОСТАВКИ МТР;</w:t>
            </w:r>
          </w:p>
          <w:p w:rsidR="007871F7" w:rsidRPr="007A3446" w:rsidRDefault="007871F7" w:rsidP="001C5FC3">
            <w:pPr>
              <w:spacing w:after="240" w:line="276" w:lineRule="auto"/>
              <w:rPr>
                <w:rFonts w:ascii="Arial" w:hAnsi="Arial" w:cs="Arial"/>
                <w:sz w:val="20"/>
              </w:rPr>
            </w:pPr>
            <w:r w:rsidRPr="007A3446">
              <w:rPr>
                <w:rFonts w:ascii="Arial" w:hAnsi="Arial" w:cs="Arial"/>
                <w:sz w:val="20"/>
              </w:rPr>
              <w:t>- корректировка проверки 2.3.5.22 ЗАПРЕТИТЬ СОХРАНЕНИЕ ЗАКАЗА ТОРО В СЛУЧАЕ ОТСУТСТВИЯ ЗАПОЛНЕНИЯ ОСНОВНЫХ АТРИБУТОВ ЗАКАЗА ТОРО в части добавления проверки обязательности заполнения МВЗ на закладке Местоположение/Контировка.</w:t>
            </w:r>
          </w:p>
          <w:p w:rsidR="007871F7" w:rsidRPr="007A3446" w:rsidRDefault="007871F7" w:rsidP="001C5FC3">
            <w:pPr>
              <w:spacing w:after="240" w:line="276" w:lineRule="auto"/>
              <w:rPr>
                <w:rFonts w:ascii="Arial" w:hAnsi="Arial" w:cs="Arial"/>
                <w:sz w:val="20"/>
              </w:rPr>
            </w:pPr>
            <w:r w:rsidRPr="007A3446">
              <w:rPr>
                <w:rFonts w:ascii="Arial" w:hAnsi="Arial" w:cs="Arial"/>
                <w:sz w:val="20"/>
              </w:rPr>
              <w:t>- добавления проверки 2.3.5.35 ЗАПОЛНЕНИЕ ФУНКЦИОНАЛЬНОЙ СФЕРЫ;</w:t>
            </w:r>
          </w:p>
        </w:tc>
      </w:tr>
      <w:tr w:rsidR="002C75B0" w:rsidRPr="007A3446" w:rsidTr="00C17520">
        <w:trPr>
          <w:cantSplit/>
        </w:trPr>
        <w:tc>
          <w:tcPr>
            <w:tcW w:w="1039" w:type="dxa"/>
          </w:tcPr>
          <w:p w:rsidR="002C75B0" w:rsidRPr="007A3446" w:rsidRDefault="002C75B0" w:rsidP="00B7040B">
            <w:pPr>
              <w:pStyle w:val="Text"/>
              <w:rPr>
                <w:lang w:val="ru-RU"/>
              </w:rPr>
            </w:pPr>
            <w:r w:rsidRPr="007A3446">
              <w:rPr>
                <w:lang w:val="ru-RU"/>
              </w:rPr>
              <w:t>1.0 (</w:t>
            </w:r>
            <w:r w:rsidRPr="007A3446">
              <w:t>V</w:t>
            </w:r>
            <w:r w:rsidRPr="007A3446">
              <w:rPr>
                <w:lang w:val="ru-RU"/>
              </w:rPr>
              <w:t>2.</w:t>
            </w:r>
            <w:r w:rsidRPr="007A3446">
              <w:t>10</w:t>
            </w:r>
            <w:r w:rsidRPr="007A3446">
              <w:rPr>
                <w:lang w:val="ru-RU"/>
              </w:rPr>
              <w:t>)</w:t>
            </w:r>
          </w:p>
        </w:tc>
        <w:tc>
          <w:tcPr>
            <w:tcW w:w="9162" w:type="dxa"/>
            <w:gridSpan w:val="13"/>
          </w:tcPr>
          <w:p w:rsidR="002C75B0" w:rsidRPr="007A3446" w:rsidRDefault="002C75B0" w:rsidP="00B7040B">
            <w:pPr>
              <w:spacing w:after="240" w:line="276" w:lineRule="auto"/>
              <w:rPr>
                <w:rFonts w:ascii="Arial" w:hAnsi="Arial" w:cs="Arial"/>
                <w:sz w:val="20"/>
              </w:rPr>
            </w:pPr>
            <w:r w:rsidRPr="007A3446">
              <w:rPr>
                <w:rFonts w:ascii="Arial" w:hAnsi="Arial" w:cs="Arial"/>
                <w:sz w:val="20"/>
              </w:rPr>
              <w:t>Доработка ФС ERP.PM46.01 Проверка при сохранении Заказа ТОРО.V2.9:</w:t>
            </w:r>
          </w:p>
          <w:p w:rsidR="002C75B0" w:rsidRPr="007A3446" w:rsidRDefault="002C75B0" w:rsidP="00B7040B">
            <w:pPr>
              <w:spacing w:after="240" w:line="276" w:lineRule="auto"/>
              <w:rPr>
                <w:rFonts w:ascii="Arial" w:hAnsi="Arial" w:cs="Arial"/>
                <w:sz w:val="20"/>
              </w:rPr>
            </w:pPr>
            <w:r w:rsidRPr="007A3446">
              <w:rPr>
                <w:rFonts w:ascii="Arial" w:hAnsi="Arial" w:cs="Arial"/>
                <w:sz w:val="20"/>
              </w:rPr>
              <w:t>- добавление бизнес-постановки 28. Вычисление и автоматическое присвоение признака капитализируемости в заказе ТОРО</w:t>
            </w:r>
          </w:p>
          <w:p w:rsidR="002C75B0" w:rsidRPr="007A3446" w:rsidRDefault="002C75B0" w:rsidP="00B7040B">
            <w:pPr>
              <w:spacing w:after="240" w:line="276" w:lineRule="auto"/>
              <w:rPr>
                <w:rFonts w:ascii="Arial" w:hAnsi="Arial" w:cs="Arial"/>
                <w:sz w:val="20"/>
              </w:rPr>
            </w:pPr>
            <w:r w:rsidRPr="007A3446">
              <w:rPr>
                <w:rFonts w:ascii="Arial" w:hAnsi="Arial" w:cs="Arial"/>
                <w:sz w:val="20"/>
              </w:rPr>
              <w:t>- добавления проверки 2.3.5.36 ВЫЧИСЛЕНИЕ И АВТОМАТИЧЕСКОЕ ПРИСВОЕНИЕ ПРИЗНАКА КАПИТАЛИЗИРУЕМОСТИ В ЗАКАЗЕ ТОРО;</w:t>
            </w:r>
          </w:p>
          <w:p w:rsidR="002C75B0" w:rsidRPr="007A3446" w:rsidRDefault="002C75B0" w:rsidP="00B7040B">
            <w:pPr>
              <w:spacing w:after="240" w:line="276" w:lineRule="auto"/>
              <w:rPr>
                <w:rFonts w:ascii="Arial" w:hAnsi="Arial" w:cs="Arial"/>
                <w:sz w:val="20"/>
              </w:rPr>
            </w:pPr>
            <w:r w:rsidRPr="007A3446">
              <w:rPr>
                <w:rFonts w:ascii="Arial" w:hAnsi="Arial" w:cs="Arial"/>
                <w:sz w:val="20"/>
              </w:rPr>
              <w:t>- добавления проверки 2.3.5.37 ПРОВЕРЯТЬ И УСТАНАВЛИВАТЬ СТАТУС ТРКБ ПРИ НЕДИАЛОГОВОМ РЕЖИМЕ;</w:t>
            </w:r>
          </w:p>
          <w:p w:rsidR="002C75B0" w:rsidRPr="007A3446" w:rsidRDefault="002C75B0" w:rsidP="00B7040B">
            <w:pPr>
              <w:spacing w:after="240" w:line="276" w:lineRule="auto"/>
              <w:rPr>
                <w:rFonts w:ascii="Arial" w:hAnsi="Arial" w:cs="Arial"/>
                <w:sz w:val="20"/>
              </w:rPr>
            </w:pPr>
            <w:r w:rsidRPr="007A3446">
              <w:rPr>
                <w:rFonts w:ascii="Arial" w:hAnsi="Arial" w:cs="Arial"/>
                <w:sz w:val="20"/>
              </w:rPr>
              <w:t>- добавления проверки 2.3.5.38 ЗАПРЕЩАТЬ ВЕДЕНИЕ ВРУЧНУЮ ДАТЫ ПОТРЕБНОСТИ В МТР;</w:t>
            </w:r>
          </w:p>
        </w:tc>
      </w:tr>
      <w:tr w:rsidR="0063699C" w:rsidRPr="007A3446" w:rsidTr="00C17520">
        <w:trPr>
          <w:cantSplit/>
        </w:trPr>
        <w:tc>
          <w:tcPr>
            <w:tcW w:w="1039" w:type="dxa"/>
          </w:tcPr>
          <w:p w:rsidR="0063699C" w:rsidRPr="007A3446" w:rsidRDefault="0063699C" w:rsidP="00C53F2F">
            <w:pPr>
              <w:pStyle w:val="Text"/>
              <w:rPr>
                <w:lang w:val="ru-RU"/>
              </w:rPr>
            </w:pPr>
            <w:r w:rsidRPr="007A3446">
              <w:rPr>
                <w:lang w:val="ru-RU"/>
              </w:rPr>
              <w:t>1.0 (</w:t>
            </w:r>
            <w:r w:rsidRPr="007A3446">
              <w:t>V</w:t>
            </w:r>
            <w:r w:rsidRPr="007A3446">
              <w:rPr>
                <w:lang w:val="ru-RU"/>
              </w:rPr>
              <w:t>2.</w:t>
            </w:r>
            <w:r w:rsidRPr="007A3446">
              <w:t>11</w:t>
            </w:r>
            <w:r w:rsidRPr="007A3446">
              <w:rPr>
                <w:lang w:val="ru-RU"/>
              </w:rPr>
              <w:t>)</w:t>
            </w:r>
          </w:p>
        </w:tc>
        <w:tc>
          <w:tcPr>
            <w:tcW w:w="9162" w:type="dxa"/>
            <w:gridSpan w:val="13"/>
          </w:tcPr>
          <w:p w:rsidR="0063699C" w:rsidRPr="007A3446" w:rsidRDefault="0063699C" w:rsidP="00C53F2F">
            <w:pPr>
              <w:spacing w:after="240" w:line="276" w:lineRule="auto"/>
              <w:rPr>
                <w:rFonts w:ascii="Arial" w:hAnsi="Arial" w:cs="Arial"/>
                <w:sz w:val="20"/>
              </w:rPr>
            </w:pPr>
            <w:r w:rsidRPr="007A3446">
              <w:rPr>
                <w:rFonts w:ascii="Arial" w:hAnsi="Arial" w:cs="Arial"/>
                <w:sz w:val="20"/>
              </w:rPr>
              <w:t>Доработка ФС ERP.PM46.01 Проверка при сохранении Заказа ТОРО.V2.10:</w:t>
            </w:r>
          </w:p>
          <w:p w:rsidR="0063699C" w:rsidRPr="007A3446" w:rsidRDefault="0063699C" w:rsidP="00C53F2F">
            <w:pPr>
              <w:spacing w:after="240" w:line="276" w:lineRule="auto"/>
              <w:rPr>
                <w:rFonts w:ascii="Arial" w:hAnsi="Arial" w:cs="Arial"/>
                <w:sz w:val="20"/>
              </w:rPr>
            </w:pPr>
            <w:r w:rsidRPr="007A3446">
              <w:rPr>
                <w:rFonts w:ascii="Arial" w:hAnsi="Arial" w:cs="Arial"/>
                <w:sz w:val="20"/>
              </w:rPr>
              <w:t>- добавление бизнес-постановки 29. Учет РПМ в заказах ТОРО</w:t>
            </w:r>
          </w:p>
          <w:p w:rsidR="0063699C" w:rsidRPr="007A3446" w:rsidRDefault="0063699C" w:rsidP="00C53F2F">
            <w:pPr>
              <w:spacing w:after="240" w:line="276" w:lineRule="auto"/>
              <w:rPr>
                <w:rFonts w:ascii="Arial" w:hAnsi="Arial" w:cs="Arial"/>
                <w:sz w:val="20"/>
              </w:rPr>
            </w:pPr>
            <w:r w:rsidRPr="007A3446">
              <w:rPr>
                <w:rFonts w:ascii="Arial" w:hAnsi="Arial" w:cs="Arial"/>
                <w:sz w:val="20"/>
              </w:rPr>
              <w:t>- добавление бизнес-постановки 30. Нормируемые МТР в заказах ТОРО</w:t>
            </w:r>
          </w:p>
          <w:p w:rsidR="0063699C" w:rsidRPr="007A3446" w:rsidRDefault="0063699C" w:rsidP="00C53F2F">
            <w:pPr>
              <w:spacing w:after="240" w:line="276" w:lineRule="auto"/>
              <w:rPr>
                <w:rFonts w:ascii="Arial" w:hAnsi="Arial" w:cs="Arial"/>
                <w:sz w:val="20"/>
              </w:rPr>
            </w:pPr>
            <w:r w:rsidRPr="007A3446">
              <w:rPr>
                <w:rFonts w:ascii="Arial" w:hAnsi="Arial" w:cs="Arial"/>
                <w:sz w:val="20"/>
              </w:rPr>
              <w:t>- добавление бизнес-постановки 31. Проверка управляющих ключей в заказах ТОРО</w:t>
            </w:r>
          </w:p>
          <w:p w:rsidR="0063699C" w:rsidRPr="007A3446" w:rsidRDefault="0063699C" w:rsidP="00C53F2F">
            <w:pPr>
              <w:spacing w:after="240" w:line="276" w:lineRule="auto"/>
              <w:rPr>
                <w:rFonts w:ascii="Arial" w:hAnsi="Arial" w:cs="Arial"/>
                <w:sz w:val="20"/>
              </w:rPr>
            </w:pPr>
            <w:r w:rsidRPr="007A3446">
              <w:rPr>
                <w:rFonts w:ascii="Arial" w:hAnsi="Arial" w:cs="Arial"/>
                <w:sz w:val="20"/>
              </w:rPr>
              <w:t>- добавление проверки 2.3.5.39 ПРОВЕРКИ ДЛЯ СООБЩЕНИЙ ТОРО, ПРИСВАИВАЕМЫХ ЗАКАЗУ ЧЕРЕЗ ОБЪЕКТЫ (в рамках отработки дефекта 1000002766)</w:t>
            </w:r>
          </w:p>
          <w:p w:rsidR="0063699C" w:rsidRPr="007A3446" w:rsidRDefault="0063699C" w:rsidP="00C53F2F">
            <w:pPr>
              <w:spacing w:after="240" w:line="276" w:lineRule="auto"/>
              <w:rPr>
                <w:rFonts w:ascii="Arial" w:hAnsi="Arial" w:cs="Arial"/>
                <w:sz w:val="20"/>
              </w:rPr>
            </w:pPr>
            <w:r w:rsidRPr="007A3446">
              <w:rPr>
                <w:rFonts w:ascii="Arial" w:hAnsi="Arial" w:cs="Arial"/>
                <w:sz w:val="20"/>
              </w:rPr>
              <w:t>- добавление проверки по запрету изменения базисных сроков заказа ТОРО в статусе ОСТ (настроечный список) (в рамках отработки дефекта 1000004885)</w:t>
            </w:r>
          </w:p>
          <w:p w:rsidR="0063699C" w:rsidRPr="007A3446" w:rsidRDefault="0063699C" w:rsidP="00C53F2F">
            <w:pPr>
              <w:spacing w:after="240" w:line="276" w:lineRule="auto"/>
              <w:rPr>
                <w:rFonts w:ascii="Arial" w:hAnsi="Arial" w:cs="Arial"/>
                <w:sz w:val="20"/>
              </w:rPr>
            </w:pPr>
            <w:r w:rsidRPr="007A3446">
              <w:rPr>
                <w:rFonts w:ascii="Arial" w:hAnsi="Arial" w:cs="Arial"/>
                <w:sz w:val="20"/>
              </w:rPr>
              <w:t>- добавление проверки 2.3.5.41 ПРОВЕРКА ТАБЕЛЬНОГО НОМЕРА НА ОПЕРАЦИЯХ</w:t>
            </w:r>
          </w:p>
          <w:p w:rsidR="0063699C" w:rsidRPr="007A3446" w:rsidRDefault="0063699C" w:rsidP="00C53F2F">
            <w:pPr>
              <w:spacing w:after="240" w:line="276" w:lineRule="auto"/>
              <w:rPr>
                <w:rFonts w:ascii="Arial" w:hAnsi="Arial" w:cs="Arial"/>
                <w:sz w:val="20"/>
              </w:rPr>
            </w:pPr>
            <w:r w:rsidRPr="007A3446">
              <w:rPr>
                <w:rFonts w:ascii="Arial" w:hAnsi="Arial" w:cs="Arial"/>
                <w:sz w:val="20"/>
              </w:rPr>
              <w:t>- добавление замещения 2.3.5.42 ПЕРВИЧНОЕ ЗАПОЛНЕНИЕ ANLZU В ЗАКАЗЕ ТОРО ПРИ ОТЗЫВЕ ИЗ ППР</w:t>
            </w:r>
          </w:p>
          <w:p w:rsidR="0063699C" w:rsidRPr="007A3446" w:rsidRDefault="0063699C" w:rsidP="00C53F2F">
            <w:pPr>
              <w:spacing w:after="240" w:line="276" w:lineRule="auto"/>
              <w:rPr>
                <w:rFonts w:ascii="Arial" w:hAnsi="Arial" w:cs="Arial"/>
                <w:sz w:val="20"/>
              </w:rPr>
            </w:pPr>
            <w:r w:rsidRPr="007A3446">
              <w:rPr>
                <w:rFonts w:ascii="Arial" w:hAnsi="Arial" w:cs="Arial"/>
                <w:sz w:val="20"/>
              </w:rPr>
              <w:t>- добавление замещения 2.3.5.43 Нормируемые МТР в заказах ТОРО</w:t>
            </w:r>
          </w:p>
        </w:tc>
      </w:tr>
      <w:tr w:rsidR="00075EDD" w:rsidRPr="007A3446" w:rsidTr="00C17520">
        <w:trPr>
          <w:cantSplit/>
        </w:trPr>
        <w:tc>
          <w:tcPr>
            <w:tcW w:w="1039" w:type="dxa"/>
            <w:vMerge w:val="restart"/>
          </w:tcPr>
          <w:p w:rsidR="00075EDD" w:rsidRPr="007A3446" w:rsidRDefault="00075EDD" w:rsidP="00C53F2F">
            <w:pPr>
              <w:pStyle w:val="Text"/>
              <w:rPr>
                <w:lang w:val="ru-RU"/>
              </w:rPr>
            </w:pPr>
            <w:r w:rsidRPr="007A3446">
              <w:rPr>
                <w:lang w:val="ru-RU"/>
              </w:rPr>
              <w:t>1.0 (</w:t>
            </w:r>
            <w:r w:rsidRPr="007A3446">
              <w:t>V</w:t>
            </w:r>
            <w:r w:rsidRPr="007A3446">
              <w:rPr>
                <w:lang w:val="ru-RU"/>
              </w:rPr>
              <w:t>2.</w:t>
            </w:r>
            <w:r w:rsidRPr="007A3446">
              <w:t>12</w:t>
            </w:r>
            <w:r w:rsidRPr="007A3446">
              <w:rPr>
                <w:lang w:val="ru-RU"/>
              </w:rPr>
              <w:t>)</w:t>
            </w:r>
          </w:p>
        </w:tc>
        <w:tc>
          <w:tcPr>
            <w:tcW w:w="1696" w:type="dxa"/>
            <w:gridSpan w:val="6"/>
          </w:tcPr>
          <w:p w:rsidR="00075EDD" w:rsidRPr="007A3446" w:rsidRDefault="00075EDD" w:rsidP="00C53F2F">
            <w:pPr>
              <w:spacing w:after="240" w:line="276" w:lineRule="auto"/>
              <w:rPr>
                <w:rFonts w:ascii="Arial" w:hAnsi="Arial" w:cs="Arial"/>
                <w:sz w:val="20"/>
              </w:rPr>
            </w:pPr>
            <w:r w:rsidRPr="007A3446">
              <w:rPr>
                <w:rFonts w:ascii="Arial" w:hAnsi="Arial" w:cs="Arial"/>
                <w:sz w:val="20"/>
              </w:rPr>
              <w:t>13.12.2019</w:t>
            </w:r>
          </w:p>
        </w:tc>
        <w:tc>
          <w:tcPr>
            <w:tcW w:w="2143" w:type="dxa"/>
            <w:gridSpan w:val="6"/>
          </w:tcPr>
          <w:p w:rsidR="00075EDD" w:rsidRPr="007A3446" w:rsidRDefault="00075EDD" w:rsidP="00C53F2F">
            <w:pPr>
              <w:spacing w:after="240" w:line="276" w:lineRule="auto"/>
              <w:rPr>
                <w:rFonts w:ascii="Arial" w:hAnsi="Arial" w:cs="Arial"/>
                <w:sz w:val="20"/>
              </w:rPr>
            </w:pPr>
            <w:r w:rsidRPr="007A3446">
              <w:rPr>
                <w:rFonts w:ascii="Arial" w:hAnsi="Arial" w:cs="Arial"/>
                <w:sz w:val="20"/>
              </w:rPr>
              <w:t>Калашникова Е.Н.</w:t>
            </w:r>
          </w:p>
        </w:tc>
        <w:tc>
          <w:tcPr>
            <w:tcW w:w="5323" w:type="dxa"/>
          </w:tcPr>
          <w:p w:rsidR="00075EDD" w:rsidRPr="007A3446" w:rsidRDefault="00075EDD" w:rsidP="00C53F2F">
            <w:pPr>
              <w:spacing w:after="240" w:line="276" w:lineRule="auto"/>
              <w:rPr>
                <w:rFonts w:ascii="Arial" w:hAnsi="Arial" w:cs="Arial"/>
                <w:sz w:val="20"/>
              </w:rPr>
            </w:pPr>
            <w:r w:rsidRPr="007A3446">
              <w:rPr>
                <w:rFonts w:ascii="Arial" w:hAnsi="Arial" w:cs="Arial"/>
                <w:sz w:val="20"/>
              </w:rPr>
              <w:t xml:space="preserve">Проект </w:t>
            </w:r>
          </w:p>
        </w:tc>
      </w:tr>
      <w:tr w:rsidR="00075EDD" w:rsidRPr="007A3446" w:rsidTr="00C17520">
        <w:trPr>
          <w:cantSplit/>
        </w:trPr>
        <w:tc>
          <w:tcPr>
            <w:tcW w:w="1039" w:type="dxa"/>
            <w:vMerge/>
          </w:tcPr>
          <w:p w:rsidR="00075EDD" w:rsidRPr="007A3446" w:rsidRDefault="00075EDD" w:rsidP="00C53F2F">
            <w:pPr>
              <w:pStyle w:val="Text"/>
              <w:rPr>
                <w:lang w:val="ru-RU"/>
              </w:rPr>
            </w:pPr>
          </w:p>
        </w:tc>
        <w:tc>
          <w:tcPr>
            <w:tcW w:w="9162" w:type="dxa"/>
            <w:gridSpan w:val="13"/>
          </w:tcPr>
          <w:p w:rsidR="00075EDD" w:rsidRPr="007A3446" w:rsidRDefault="00075EDD" w:rsidP="00075EDD">
            <w:pPr>
              <w:spacing w:after="240" w:line="276" w:lineRule="auto"/>
              <w:rPr>
                <w:rFonts w:ascii="Arial" w:hAnsi="Arial" w:cs="Arial"/>
                <w:sz w:val="20"/>
              </w:rPr>
            </w:pPr>
            <w:r w:rsidRPr="007A3446">
              <w:rPr>
                <w:rFonts w:ascii="Arial" w:hAnsi="Arial" w:cs="Arial"/>
                <w:sz w:val="20"/>
              </w:rPr>
              <w:t>Доработка ФС ERP.PM46.01 Проверка при сохранении Заказа ТОРО.V2.10:</w:t>
            </w:r>
          </w:p>
          <w:p w:rsidR="00075EDD" w:rsidRPr="007A3446" w:rsidRDefault="00075EDD" w:rsidP="00075EDD">
            <w:pPr>
              <w:spacing w:after="240" w:line="276" w:lineRule="auto"/>
              <w:rPr>
                <w:rFonts w:ascii="Arial" w:hAnsi="Arial" w:cs="Arial"/>
                <w:color w:val="7F7F7F"/>
                <w:szCs w:val="24"/>
              </w:rPr>
            </w:pPr>
            <w:r w:rsidRPr="007A3446">
              <w:rPr>
                <w:rFonts w:ascii="Arial" w:hAnsi="Arial" w:cs="Arial"/>
                <w:sz w:val="20"/>
              </w:rPr>
              <w:t>- добавление проверки 2.3.5.45 ПРОВЕРКА УПРАВЛЯЮЩИХ КЛЮЧЕЙ В ЗАКАЗАХ ТОРО</w:t>
            </w:r>
          </w:p>
        </w:tc>
      </w:tr>
      <w:tr w:rsidR="00461421" w:rsidRPr="007A3446" w:rsidTr="00C17520">
        <w:trPr>
          <w:cantSplit/>
        </w:trPr>
        <w:tc>
          <w:tcPr>
            <w:tcW w:w="1039" w:type="dxa"/>
            <w:vMerge w:val="restart"/>
          </w:tcPr>
          <w:p w:rsidR="00461421" w:rsidRPr="007A3446" w:rsidRDefault="00461421" w:rsidP="00422ED2">
            <w:pPr>
              <w:pStyle w:val="Text"/>
              <w:rPr>
                <w:lang w:val="ru-RU"/>
              </w:rPr>
            </w:pPr>
            <w:r w:rsidRPr="007A3446">
              <w:rPr>
                <w:lang w:val="ru-RU"/>
              </w:rPr>
              <w:t>1.0 (</w:t>
            </w:r>
            <w:r w:rsidRPr="007A3446">
              <w:t>V</w:t>
            </w:r>
            <w:r w:rsidRPr="007A3446">
              <w:rPr>
                <w:lang w:val="ru-RU"/>
              </w:rPr>
              <w:t>2.</w:t>
            </w:r>
            <w:r w:rsidRPr="007A3446">
              <w:t>13</w:t>
            </w:r>
            <w:r w:rsidRPr="007A3446">
              <w:rPr>
                <w:lang w:val="ru-RU"/>
              </w:rPr>
              <w:t>)</w:t>
            </w:r>
          </w:p>
        </w:tc>
        <w:tc>
          <w:tcPr>
            <w:tcW w:w="1696" w:type="dxa"/>
            <w:gridSpan w:val="6"/>
          </w:tcPr>
          <w:p w:rsidR="00461421" w:rsidRPr="007A3446" w:rsidRDefault="00461421" w:rsidP="00422ED2">
            <w:pPr>
              <w:spacing w:after="240" w:line="276" w:lineRule="auto"/>
              <w:rPr>
                <w:rFonts w:ascii="Arial" w:hAnsi="Arial" w:cs="Arial"/>
                <w:sz w:val="20"/>
              </w:rPr>
            </w:pPr>
            <w:r w:rsidRPr="007A3446">
              <w:rPr>
                <w:rFonts w:ascii="Arial" w:hAnsi="Arial" w:cs="Arial"/>
                <w:sz w:val="20"/>
              </w:rPr>
              <w:t>25.</w:t>
            </w:r>
            <w:r w:rsidRPr="007A3446">
              <w:rPr>
                <w:rFonts w:ascii="Arial" w:hAnsi="Arial" w:cs="Arial"/>
                <w:sz w:val="20"/>
                <w:lang w:val="en-US"/>
              </w:rPr>
              <w:t>01</w:t>
            </w:r>
            <w:r w:rsidRPr="007A3446">
              <w:rPr>
                <w:rFonts w:ascii="Arial" w:hAnsi="Arial" w:cs="Arial"/>
                <w:sz w:val="20"/>
              </w:rPr>
              <w:t>.2020</w:t>
            </w:r>
          </w:p>
        </w:tc>
        <w:tc>
          <w:tcPr>
            <w:tcW w:w="2143" w:type="dxa"/>
            <w:gridSpan w:val="6"/>
          </w:tcPr>
          <w:p w:rsidR="00461421" w:rsidRPr="007A3446" w:rsidRDefault="00461421" w:rsidP="00422ED2">
            <w:pPr>
              <w:spacing w:after="240" w:line="276" w:lineRule="auto"/>
              <w:rPr>
                <w:rFonts w:ascii="Arial" w:hAnsi="Arial" w:cs="Arial"/>
                <w:sz w:val="20"/>
              </w:rPr>
            </w:pPr>
            <w:r w:rsidRPr="007A3446">
              <w:rPr>
                <w:rFonts w:ascii="Arial" w:hAnsi="Arial" w:cs="Arial"/>
                <w:sz w:val="20"/>
              </w:rPr>
              <w:t>Шрамков А.Б.</w:t>
            </w:r>
          </w:p>
        </w:tc>
        <w:tc>
          <w:tcPr>
            <w:tcW w:w="5323" w:type="dxa"/>
          </w:tcPr>
          <w:p w:rsidR="00461421" w:rsidRPr="007A3446" w:rsidRDefault="00DF2955" w:rsidP="00422ED2">
            <w:pPr>
              <w:spacing w:after="240" w:line="276" w:lineRule="auto"/>
              <w:rPr>
                <w:rFonts w:ascii="Arial" w:hAnsi="Arial" w:cs="Arial"/>
                <w:sz w:val="20"/>
              </w:rPr>
            </w:pPr>
            <w:r w:rsidRPr="007A3446">
              <w:rPr>
                <w:rFonts w:ascii="Arial" w:hAnsi="Arial" w:cs="Arial"/>
                <w:sz w:val="20"/>
              </w:rPr>
              <w:t>Инцидент "RP566451", Дописать логику, что  при пулевом простое в расширении базисные сроки не менялись.</w:t>
            </w:r>
          </w:p>
        </w:tc>
      </w:tr>
      <w:tr w:rsidR="00461421" w:rsidRPr="007A3446" w:rsidTr="00C17520">
        <w:trPr>
          <w:cantSplit/>
        </w:trPr>
        <w:tc>
          <w:tcPr>
            <w:tcW w:w="1039" w:type="dxa"/>
            <w:vMerge/>
          </w:tcPr>
          <w:p w:rsidR="00461421" w:rsidRPr="007A3446" w:rsidRDefault="00461421" w:rsidP="00422ED2">
            <w:pPr>
              <w:pStyle w:val="Text"/>
              <w:rPr>
                <w:lang w:val="ru-RU"/>
              </w:rPr>
            </w:pPr>
          </w:p>
        </w:tc>
        <w:tc>
          <w:tcPr>
            <w:tcW w:w="9162" w:type="dxa"/>
            <w:gridSpan w:val="13"/>
          </w:tcPr>
          <w:p w:rsidR="00461421" w:rsidRPr="007A3446" w:rsidRDefault="00DF2955" w:rsidP="00422ED2">
            <w:pPr>
              <w:spacing w:after="240" w:line="276" w:lineRule="auto"/>
              <w:rPr>
                <w:rFonts w:ascii="Arial" w:hAnsi="Arial" w:cs="Arial"/>
                <w:color w:val="7F7F7F"/>
                <w:szCs w:val="24"/>
              </w:rPr>
            </w:pPr>
            <w:r w:rsidRPr="007A3446">
              <w:rPr>
                <w:rFonts w:ascii="Arial" w:hAnsi="Arial" w:cs="Arial"/>
                <w:sz w:val="20"/>
              </w:rPr>
              <w:t xml:space="preserve">корректировка проверки </w:t>
            </w:r>
            <w:r w:rsidR="0071484D" w:rsidRPr="007A3446">
              <w:rPr>
                <w:rFonts w:ascii="Arial" w:hAnsi="Arial" w:cs="Arial"/>
                <w:sz w:val="20"/>
              </w:rPr>
              <w:t>2.3.5.29 ПРИ СОХРАНЕНИИ ЗАКАЗА ТОРО ВЫЧИСЛЯТЬ БАЗИСНЫЙ СРОК ОКОНЧАНИЯ;</w:t>
            </w:r>
          </w:p>
        </w:tc>
      </w:tr>
      <w:tr w:rsidR="004C0CCD" w:rsidRPr="003A30CC" w:rsidTr="00C17520">
        <w:trPr>
          <w:cantSplit/>
        </w:trPr>
        <w:tc>
          <w:tcPr>
            <w:tcW w:w="1039" w:type="dxa"/>
            <w:vMerge w:val="restart"/>
          </w:tcPr>
          <w:p w:rsidR="004C0CCD" w:rsidRPr="003A30CC" w:rsidRDefault="004C0CCD" w:rsidP="0054610F">
            <w:pPr>
              <w:pStyle w:val="Text"/>
              <w:rPr>
                <w:lang w:val="ru-RU"/>
              </w:rPr>
            </w:pPr>
            <w:r w:rsidRPr="003A30CC">
              <w:rPr>
                <w:lang w:val="ru-RU"/>
              </w:rPr>
              <w:t>1.0 (</w:t>
            </w:r>
            <w:r w:rsidRPr="003A30CC">
              <w:t>V</w:t>
            </w:r>
            <w:r w:rsidRPr="003A30CC">
              <w:rPr>
                <w:lang w:val="ru-RU"/>
              </w:rPr>
              <w:t>2.</w:t>
            </w:r>
            <w:r w:rsidRPr="003A30CC">
              <w:t>13</w:t>
            </w:r>
            <w:r w:rsidRPr="003A30CC">
              <w:rPr>
                <w:lang w:val="ru-RU"/>
              </w:rPr>
              <w:t>.1)</w:t>
            </w:r>
          </w:p>
        </w:tc>
        <w:tc>
          <w:tcPr>
            <w:tcW w:w="1696" w:type="dxa"/>
            <w:gridSpan w:val="6"/>
          </w:tcPr>
          <w:p w:rsidR="004C0CCD" w:rsidRPr="003A30CC" w:rsidRDefault="004C0CCD" w:rsidP="0054610F">
            <w:pPr>
              <w:spacing w:after="240" w:line="276" w:lineRule="auto"/>
              <w:rPr>
                <w:rFonts w:ascii="Arial" w:hAnsi="Arial" w:cs="Arial"/>
                <w:sz w:val="20"/>
              </w:rPr>
            </w:pPr>
            <w:r w:rsidRPr="003A30CC">
              <w:rPr>
                <w:rFonts w:ascii="Arial" w:hAnsi="Arial" w:cs="Arial"/>
                <w:sz w:val="20"/>
              </w:rPr>
              <w:t>29.</w:t>
            </w:r>
            <w:r w:rsidRPr="003A30CC">
              <w:rPr>
                <w:rFonts w:ascii="Arial" w:hAnsi="Arial" w:cs="Arial"/>
                <w:sz w:val="20"/>
                <w:lang w:val="en-US"/>
              </w:rPr>
              <w:t>01</w:t>
            </w:r>
            <w:r w:rsidRPr="003A30CC">
              <w:rPr>
                <w:rFonts w:ascii="Arial" w:hAnsi="Arial" w:cs="Arial"/>
                <w:sz w:val="20"/>
              </w:rPr>
              <w:t>.2020</w:t>
            </w:r>
          </w:p>
        </w:tc>
        <w:tc>
          <w:tcPr>
            <w:tcW w:w="2143" w:type="dxa"/>
            <w:gridSpan w:val="6"/>
          </w:tcPr>
          <w:p w:rsidR="004C0CCD" w:rsidRPr="003A30CC" w:rsidRDefault="004C0CCD" w:rsidP="0054610F">
            <w:pPr>
              <w:spacing w:after="240" w:line="276" w:lineRule="auto"/>
              <w:rPr>
                <w:rFonts w:ascii="Arial" w:hAnsi="Arial" w:cs="Arial"/>
                <w:sz w:val="20"/>
              </w:rPr>
            </w:pPr>
            <w:r w:rsidRPr="003A30CC">
              <w:rPr>
                <w:rFonts w:ascii="Arial" w:hAnsi="Arial" w:cs="Arial"/>
                <w:sz w:val="20"/>
              </w:rPr>
              <w:t>Попова Д.Н.</w:t>
            </w:r>
          </w:p>
        </w:tc>
        <w:tc>
          <w:tcPr>
            <w:tcW w:w="5323" w:type="dxa"/>
          </w:tcPr>
          <w:p w:rsidR="004C0CCD" w:rsidRPr="003A30CC" w:rsidRDefault="00BC5A57" w:rsidP="006914B0">
            <w:pPr>
              <w:spacing w:after="240" w:line="276" w:lineRule="auto"/>
              <w:rPr>
                <w:rFonts w:ascii="Arial" w:hAnsi="Arial" w:cs="Arial"/>
                <w:sz w:val="20"/>
              </w:rPr>
            </w:pPr>
            <w:r w:rsidRPr="006914B0">
              <w:rPr>
                <w:rFonts w:ascii="Arial" w:hAnsi="Arial" w:cs="Arial"/>
                <w:sz w:val="20"/>
              </w:rPr>
              <w:t>Инцидент "RP568795" Отражение в системе работ, несвязанных с поддержанием технического состояния ПА</w:t>
            </w:r>
          </w:p>
        </w:tc>
      </w:tr>
      <w:tr w:rsidR="004C0CCD" w:rsidRPr="007A3446" w:rsidTr="00C17520">
        <w:trPr>
          <w:cantSplit/>
        </w:trPr>
        <w:tc>
          <w:tcPr>
            <w:tcW w:w="1039" w:type="dxa"/>
            <w:vMerge/>
          </w:tcPr>
          <w:p w:rsidR="004C0CCD" w:rsidRPr="003A30CC" w:rsidRDefault="004C0CCD" w:rsidP="0054610F">
            <w:pPr>
              <w:pStyle w:val="Text"/>
              <w:rPr>
                <w:lang w:val="ru-RU"/>
              </w:rPr>
            </w:pPr>
          </w:p>
        </w:tc>
        <w:tc>
          <w:tcPr>
            <w:tcW w:w="9162" w:type="dxa"/>
            <w:gridSpan w:val="13"/>
          </w:tcPr>
          <w:p w:rsidR="00BC5A57" w:rsidRPr="006914B0" w:rsidRDefault="00BC5A57" w:rsidP="00BC5A57">
            <w:pPr>
              <w:spacing w:after="240" w:line="276" w:lineRule="auto"/>
              <w:rPr>
                <w:rFonts w:ascii="Arial" w:hAnsi="Arial" w:cs="Arial"/>
                <w:sz w:val="20"/>
              </w:rPr>
            </w:pPr>
            <w:r w:rsidRPr="006914B0">
              <w:rPr>
                <w:rFonts w:ascii="Arial" w:hAnsi="Arial" w:cs="Arial"/>
                <w:sz w:val="20"/>
              </w:rPr>
              <w:t>Корректировка проверок 2.3.5.9 и 2.3.5.31</w:t>
            </w:r>
          </w:p>
          <w:p w:rsidR="00BC5A57" w:rsidRPr="006914B0" w:rsidRDefault="00BC5A57" w:rsidP="00BC5A57">
            <w:pPr>
              <w:spacing w:after="240" w:line="276" w:lineRule="auto"/>
              <w:rPr>
                <w:rFonts w:ascii="Arial" w:hAnsi="Arial" w:cs="Arial"/>
                <w:sz w:val="20"/>
              </w:rPr>
            </w:pPr>
            <w:r w:rsidRPr="006914B0">
              <w:rPr>
                <w:rFonts w:ascii="Arial" w:hAnsi="Arial" w:cs="Arial"/>
                <w:sz w:val="20"/>
              </w:rPr>
              <w:t>Проверка 2.3.5.9. Исключить из проверки вид заказа APRO</w:t>
            </w:r>
            <w:r w:rsidR="00D12CA7" w:rsidRPr="006914B0">
              <w:rPr>
                <w:rFonts w:ascii="Arial" w:hAnsi="Arial" w:cs="Arial"/>
                <w:sz w:val="20"/>
              </w:rPr>
              <w:t>, если нет материалов и услуг.</w:t>
            </w:r>
          </w:p>
          <w:p w:rsidR="004C0CCD" w:rsidRPr="007A3446" w:rsidRDefault="00BC5A57" w:rsidP="006914B0">
            <w:pPr>
              <w:spacing w:after="240" w:line="276" w:lineRule="auto"/>
              <w:rPr>
                <w:rFonts w:ascii="Arial" w:hAnsi="Arial" w:cs="Arial"/>
                <w:color w:val="7F7F7F"/>
                <w:szCs w:val="24"/>
              </w:rPr>
            </w:pPr>
            <w:r w:rsidRPr="006914B0">
              <w:rPr>
                <w:rFonts w:ascii="Arial" w:hAnsi="Arial" w:cs="Arial"/>
                <w:sz w:val="20"/>
              </w:rPr>
              <w:t>Проверка 2.3.5.31 (дополнительно). Исключить из проверки по резервированию МТР для вида заказа APRO статус ССПЛ.</w:t>
            </w:r>
          </w:p>
        </w:tc>
      </w:tr>
      <w:tr w:rsidR="00C17520" w:rsidRPr="00CF182B" w:rsidTr="00C17520">
        <w:trPr>
          <w:cantSplit/>
        </w:trPr>
        <w:tc>
          <w:tcPr>
            <w:tcW w:w="1039" w:type="dxa"/>
            <w:vMerge w:val="restart"/>
          </w:tcPr>
          <w:p w:rsidR="00C17520" w:rsidRPr="00CF182B" w:rsidRDefault="00C17520" w:rsidP="00E87FF9">
            <w:pPr>
              <w:pStyle w:val="Text"/>
              <w:rPr>
                <w:lang w:val="ru-RU"/>
              </w:rPr>
            </w:pPr>
            <w:r w:rsidRPr="00CF182B">
              <w:rPr>
                <w:lang w:val="ru-RU"/>
              </w:rPr>
              <w:t>1.0 (</w:t>
            </w:r>
            <w:r w:rsidRPr="00CF182B">
              <w:t>V</w:t>
            </w:r>
            <w:r w:rsidRPr="00CF182B">
              <w:rPr>
                <w:lang w:val="ru-RU"/>
              </w:rPr>
              <w:t>2.</w:t>
            </w:r>
            <w:r w:rsidRPr="00CF182B">
              <w:t>14</w:t>
            </w:r>
            <w:r w:rsidRPr="00CF182B">
              <w:rPr>
                <w:lang w:val="ru-RU"/>
              </w:rPr>
              <w:t>)</w:t>
            </w:r>
          </w:p>
        </w:tc>
        <w:tc>
          <w:tcPr>
            <w:tcW w:w="1696" w:type="dxa"/>
            <w:gridSpan w:val="6"/>
          </w:tcPr>
          <w:p w:rsidR="00C17520" w:rsidRPr="00CF182B" w:rsidRDefault="003941E6" w:rsidP="00E87FF9">
            <w:pPr>
              <w:spacing w:after="240" w:line="276" w:lineRule="auto"/>
              <w:rPr>
                <w:rFonts w:ascii="Arial" w:hAnsi="Arial" w:cs="Arial"/>
                <w:sz w:val="20"/>
              </w:rPr>
            </w:pPr>
            <w:r w:rsidRPr="00CF182B">
              <w:rPr>
                <w:rFonts w:ascii="Arial" w:hAnsi="Arial" w:cs="Arial"/>
                <w:sz w:val="20"/>
              </w:rPr>
              <w:t>04</w:t>
            </w:r>
            <w:r w:rsidR="00C17520" w:rsidRPr="00CF182B">
              <w:rPr>
                <w:rFonts w:ascii="Arial" w:hAnsi="Arial" w:cs="Arial"/>
                <w:sz w:val="20"/>
              </w:rPr>
              <w:t>.</w:t>
            </w:r>
            <w:r w:rsidRPr="00CF182B">
              <w:rPr>
                <w:rFonts w:ascii="Arial" w:hAnsi="Arial" w:cs="Arial"/>
                <w:sz w:val="20"/>
                <w:lang w:val="en-US"/>
              </w:rPr>
              <w:t>03</w:t>
            </w:r>
            <w:r w:rsidR="00C17520" w:rsidRPr="00CF182B">
              <w:rPr>
                <w:rFonts w:ascii="Arial" w:hAnsi="Arial" w:cs="Arial"/>
                <w:sz w:val="20"/>
              </w:rPr>
              <w:t>.2020</w:t>
            </w:r>
          </w:p>
        </w:tc>
        <w:tc>
          <w:tcPr>
            <w:tcW w:w="2143" w:type="dxa"/>
            <w:gridSpan w:val="6"/>
          </w:tcPr>
          <w:p w:rsidR="00C17520" w:rsidRPr="00CF182B" w:rsidRDefault="00C17520" w:rsidP="00E87FF9">
            <w:pPr>
              <w:spacing w:after="240" w:line="276" w:lineRule="auto"/>
              <w:rPr>
                <w:rFonts w:ascii="Arial" w:hAnsi="Arial" w:cs="Arial"/>
                <w:sz w:val="20"/>
              </w:rPr>
            </w:pPr>
            <w:r w:rsidRPr="00CF182B">
              <w:rPr>
                <w:rFonts w:ascii="Arial" w:hAnsi="Arial" w:cs="Arial"/>
                <w:sz w:val="20"/>
              </w:rPr>
              <w:t>Шрамков А.Б.</w:t>
            </w:r>
          </w:p>
        </w:tc>
        <w:tc>
          <w:tcPr>
            <w:tcW w:w="5323" w:type="dxa"/>
          </w:tcPr>
          <w:p w:rsidR="00C17520" w:rsidRPr="00CF182B" w:rsidRDefault="003941E6" w:rsidP="00E87FF9">
            <w:pPr>
              <w:spacing w:after="240" w:line="276" w:lineRule="auto"/>
              <w:rPr>
                <w:rFonts w:ascii="Arial" w:hAnsi="Arial" w:cs="Arial"/>
                <w:sz w:val="20"/>
                <w:lang w:val="en-US"/>
              </w:rPr>
            </w:pPr>
            <w:r w:rsidRPr="00CF182B">
              <w:rPr>
                <w:rFonts w:ascii="Arial" w:hAnsi="Arial" w:cs="Arial"/>
                <w:sz w:val="20"/>
              </w:rPr>
              <w:t xml:space="preserve">Проект. Разработки приоритета </w:t>
            </w:r>
            <w:r w:rsidRPr="00CF182B">
              <w:rPr>
                <w:rFonts w:ascii="Arial" w:hAnsi="Arial" w:cs="Arial"/>
                <w:sz w:val="20"/>
                <w:lang w:val="en-US"/>
              </w:rPr>
              <w:t>C.</w:t>
            </w:r>
          </w:p>
        </w:tc>
      </w:tr>
      <w:tr w:rsidR="00C17520" w:rsidRPr="007A3446" w:rsidTr="00C17520">
        <w:trPr>
          <w:cantSplit/>
        </w:trPr>
        <w:tc>
          <w:tcPr>
            <w:tcW w:w="1039" w:type="dxa"/>
            <w:vMerge/>
          </w:tcPr>
          <w:p w:rsidR="00C17520" w:rsidRPr="00CF182B" w:rsidRDefault="00C17520" w:rsidP="00E87FF9">
            <w:pPr>
              <w:pStyle w:val="Text"/>
              <w:rPr>
                <w:lang w:val="ru-RU"/>
              </w:rPr>
            </w:pPr>
          </w:p>
        </w:tc>
        <w:tc>
          <w:tcPr>
            <w:tcW w:w="9162" w:type="dxa"/>
            <w:gridSpan w:val="13"/>
          </w:tcPr>
          <w:p w:rsidR="00C17520" w:rsidRPr="00CF182B" w:rsidRDefault="00E9073D" w:rsidP="00E87FF9">
            <w:pPr>
              <w:spacing w:after="240" w:line="276" w:lineRule="auto"/>
              <w:rPr>
                <w:rFonts w:ascii="Arial" w:hAnsi="Arial" w:cs="Arial"/>
                <w:sz w:val="20"/>
              </w:rPr>
            </w:pPr>
            <w:r w:rsidRPr="00CF182B">
              <w:rPr>
                <w:rFonts w:ascii="Arial" w:hAnsi="Arial" w:cs="Arial"/>
                <w:sz w:val="20"/>
              </w:rPr>
              <w:t>- добавление проверки 2.3.5.46 АВТОМАТИЧЕСКОЕ ПРИСВОЕНИЕ СПП ЭЛЕМЕНТА ПРИ СОХРАНЕНИИ ЗАКАЗА ТОРО;</w:t>
            </w:r>
          </w:p>
          <w:p w:rsidR="00BD0321" w:rsidRPr="00CF182B" w:rsidRDefault="00BD0321" w:rsidP="000218B5">
            <w:pPr>
              <w:spacing w:after="240" w:line="276" w:lineRule="auto"/>
              <w:rPr>
                <w:rFonts w:ascii="Arial" w:hAnsi="Arial" w:cs="Arial"/>
                <w:sz w:val="20"/>
              </w:rPr>
            </w:pPr>
            <w:r w:rsidRPr="00CF182B">
              <w:rPr>
                <w:rFonts w:ascii="Arial" w:hAnsi="Arial" w:cs="Arial"/>
                <w:sz w:val="20"/>
              </w:rPr>
              <w:t>- корректировка прове</w:t>
            </w:r>
            <w:r w:rsidR="000218B5" w:rsidRPr="00CF182B">
              <w:rPr>
                <w:rFonts w:ascii="Arial" w:hAnsi="Arial" w:cs="Arial"/>
                <w:sz w:val="20"/>
              </w:rPr>
              <w:t>рок 2.3.5.9</w:t>
            </w:r>
            <w:r w:rsidR="000218B5" w:rsidRPr="00CF182B">
              <w:rPr>
                <w:rFonts w:ascii="Arial" w:hAnsi="Arial" w:cs="Arial"/>
                <w:sz w:val="20"/>
              </w:rPr>
              <w:tab/>
              <w:t>ПРОВЕРКИ СПП-ЭЛЕМЕНТА ПРИ СОХРАНЕНИИ ЗАКАЗА ТОРО и 2.3.5.46 АВТОМАТИЧЕСКОЕ ПРИСВОЕНИЕ СПП ЭЛЕМЕНТА ПРИ СОХРАНЕНИИ ЗАКАЗА ТОРО</w:t>
            </w:r>
            <w:r w:rsidRPr="00CF182B">
              <w:rPr>
                <w:rFonts w:ascii="Arial" w:hAnsi="Arial" w:cs="Arial"/>
                <w:sz w:val="20"/>
              </w:rPr>
              <w:t xml:space="preserve"> по итогам теста:</w:t>
            </w:r>
          </w:p>
          <w:p w:rsidR="00BD0321" w:rsidRPr="00CF182B" w:rsidRDefault="00BD0321" w:rsidP="00BD0321">
            <w:pPr>
              <w:spacing w:after="240" w:line="276" w:lineRule="auto"/>
              <w:rPr>
                <w:rFonts w:ascii="Arial" w:hAnsi="Arial" w:cs="Arial"/>
                <w:sz w:val="20"/>
              </w:rPr>
            </w:pPr>
            <w:r w:rsidRPr="00CF182B">
              <w:rPr>
                <w:rFonts w:ascii="Arial" w:hAnsi="Arial" w:cs="Arial"/>
                <w:sz w:val="20"/>
              </w:rPr>
              <w:t>1.</w:t>
            </w:r>
            <w:r w:rsidRPr="00CF182B">
              <w:rPr>
                <w:rFonts w:ascii="Arial" w:hAnsi="Arial" w:cs="Arial"/>
                <w:sz w:val="20"/>
              </w:rPr>
              <w:tab/>
              <w:t>Нужно выделить отдельный перечень причин инвестиций для Опекса (O1, O2) и отдельный для капитализируемых ремонтов (A1).</w:t>
            </w:r>
          </w:p>
          <w:p w:rsidR="00BD0321" w:rsidRPr="00CF182B" w:rsidRDefault="00BD0321" w:rsidP="00BD0321">
            <w:pPr>
              <w:spacing w:after="240" w:line="276" w:lineRule="auto"/>
              <w:rPr>
                <w:rFonts w:ascii="Arial" w:hAnsi="Arial" w:cs="Arial"/>
                <w:sz w:val="20"/>
              </w:rPr>
            </w:pPr>
            <w:r w:rsidRPr="00CF182B">
              <w:rPr>
                <w:rFonts w:ascii="Arial" w:hAnsi="Arial" w:cs="Arial"/>
                <w:sz w:val="20"/>
              </w:rPr>
              <w:t>2.</w:t>
            </w:r>
            <w:r w:rsidRPr="00CF182B">
              <w:rPr>
                <w:rFonts w:ascii="Arial" w:hAnsi="Arial" w:cs="Arial"/>
                <w:sz w:val="20"/>
              </w:rPr>
              <w:tab/>
              <w:t>В автоматическом определении и проверке корректности СПП учитывать эти две отдельные настройки.</w:t>
            </w:r>
          </w:p>
          <w:p w:rsidR="00BD0321" w:rsidRPr="00015731" w:rsidRDefault="00BD0321" w:rsidP="00BD0321">
            <w:pPr>
              <w:spacing w:after="240" w:line="276" w:lineRule="auto"/>
              <w:rPr>
                <w:rFonts w:ascii="Arial" w:hAnsi="Arial" w:cs="Arial"/>
                <w:sz w:val="20"/>
              </w:rPr>
            </w:pPr>
            <w:r w:rsidRPr="00CF182B">
              <w:rPr>
                <w:rFonts w:ascii="Arial" w:hAnsi="Arial" w:cs="Arial"/>
                <w:sz w:val="20"/>
              </w:rPr>
              <w:t>3.</w:t>
            </w:r>
            <w:r w:rsidRPr="00CF182B">
              <w:rPr>
                <w:rFonts w:ascii="Arial" w:hAnsi="Arial" w:cs="Arial"/>
                <w:sz w:val="20"/>
              </w:rPr>
              <w:tab/>
              <w:t>В проверку корректности СПП добавить анализ вхождения МВЗ заказа в группу МВЗ из СПП.</w:t>
            </w:r>
          </w:p>
        </w:tc>
      </w:tr>
      <w:tr w:rsidR="00AE5E7A" w:rsidRPr="00BA7946" w:rsidTr="00ED65D3">
        <w:trPr>
          <w:cantSplit/>
        </w:trPr>
        <w:tc>
          <w:tcPr>
            <w:tcW w:w="1039" w:type="dxa"/>
            <w:vMerge w:val="restart"/>
          </w:tcPr>
          <w:p w:rsidR="00AE5E7A" w:rsidRPr="00BA7946" w:rsidRDefault="00AE5E7A" w:rsidP="00ED65D3">
            <w:pPr>
              <w:pStyle w:val="Text"/>
              <w:rPr>
                <w:lang w:val="ru-RU"/>
              </w:rPr>
            </w:pPr>
            <w:r w:rsidRPr="00BA7946">
              <w:rPr>
                <w:lang w:val="ru-RU"/>
              </w:rPr>
              <w:t>1.0 (</w:t>
            </w:r>
            <w:r w:rsidRPr="00BA7946">
              <w:t>V</w:t>
            </w:r>
            <w:r w:rsidRPr="00BA7946">
              <w:rPr>
                <w:lang w:val="ru-RU"/>
              </w:rPr>
              <w:t>2.</w:t>
            </w:r>
            <w:r w:rsidRPr="00BA7946">
              <w:t>15</w:t>
            </w:r>
            <w:r w:rsidRPr="00BA7946">
              <w:rPr>
                <w:lang w:val="ru-RU"/>
              </w:rPr>
              <w:t>)</w:t>
            </w:r>
          </w:p>
        </w:tc>
        <w:tc>
          <w:tcPr>
            <w:tcW w:w="1696" w:type="dxa"/>
            <w:gridSpan w:val="6"/>
          </w:tcPr>
          <w:p w:rsidR="00AE5E7A" w:rsidRPr="00BA7946" w:rsidRDefault="00AE5E7A" w:rsidP="00ED65D3">
            <w:pPr>
              <w:spacing w:after="240" w:line="276" w:lineRule="auto"/>
              <w:rPr>
                <w:rFonts w:ascii="Arial" w:hAnsi="Arial" w:cs="Arial"/>
                <w:sz w:val="20"/>
              </w:rPr>
            </w:pPr>
            <w:r w:rsidRPr="00BA7946">
              <w:rPr>
                <w:rFonts w:ascii="Arial" w:hAnsi="Arial" w:cs="Arial"/>
                <w:sz w:val="20"/>
              </w:rPr>
              <w:t>15.</w:t>
            </w:r>
            <w:r w:rsidRPr="00BA7946">
              <w:rPr>
                <w:rFonts w:ascii="Arial" w:hAnsi="Arial" w:cs="Arial"/>
                <w:sz w:val="20"/>
                <w:lang w:val="en-US"/>
              </w:rPr>
              <w:t>03</w:t>
            </w:r>
            <w:r w:rsidRPr="00BA7946">
              <w:rPr>
                <w:rFonts w:ascii="Arial" w:hAnsi="Arial" w:cs="Arial"/>
                <w:sz w:val="20"/>
              </w:rPr>
              <w:t>.2020</w:t>
            </w:r>
          </w:p>
        </w:tc>
        <w:tc>
          <w:tcPr>
            <w:tcW w:w="2143" w:type="dxa"/>
            <w:gridSpan w:val="6"/>
          </w:tcPr>
          <w:p w:rsidR="00AE5E7A" w:rsidRPr="00BA7946" w:rsidRDefault="00AE5E7A" w:rsidP="00ED65D3">
            <w:pPr>
              <w:spacing w:after="240" w:line="276" w:lineRule="auto"/>
              <w:rPr>
                <w:rFonts w:ascii="Arial" w:hAnsi="Arial" w:cs="Arial"/>
                <w:sz w:val="20"/>
              </w:rPr>
            </w:pPr>
            <w:r w:rsidRPr="00BA7946">
              <w:rPr>
                <w:rFonts w:ascii="Arial" w:hAnsi="Arial" w:cs="Arial"/>
                <w:sz w:val="20"/>
              </w:rPr>
              <w:t>Шрамков А.Б.</w:t>
            </w:r>
          </w:p>
        </w:tc>
        <w:tc>
          <w:tcPr>
            <w:tcW w:w="5323" w:type="dxa"/>
          </w:tcPr>
          <w:p w:rsidR="00AE5E7A" w:rsidRPr="00BA7946" w:rsidRDefault="00AE5E7A" w:rsidP="00ED65D3">
            <w:pPr>
              <w:spacing w:after="240" w:line="276" w:lineRule="auto"/>
              <w:rPr>
                <w:rFonts w:ascii="Arial" w:hAnsi="Arial" w:cs="Arial"/>
                <w:sz w:val="20"/>
              </w:rPr>
            </w:pPr>
            <w:r w:rsidRPr="00BA7946">
              <w:rPr>
                <w:rFonts w:ascii="Arial" w:hAnsi="Arial" w:cs="Arial"/>
                <w:sz w:val="20"/>
              </w:rPr>
              <w:t xml:space="preserve">Проект. Разработки приоритета </w:t>
            </w:r>
            <w:r w:rsidRPr="00BA7946">
              <w:rPr>
                <w:rFonts w:ascii="Arial" w:hAnsi="Arial" w:cs="Arial"/>
                <w:sz w:val="20"/>
                <w:lang w:val="en-US"/>
              </w:rPr>
              <w:t>C.</w:t>
            </w:r>
          </w:p>
        </w:tc>
      </w:tr>
      <w:tr w:rsidR="00AE5E7A" w:rsidRPr="007A3446" w:rsidTr="00ED65D3">
        <w:trPr>
          <w:cantSplit/>
        </w:trPr>
        <w:tc>
          <w:tcPr>
            <w:tcW w:w="1039" w:type="dxa"/>
            <w:vMerge/>
          </w:tcPr>
          <w:p w:rsidR="00AE5E7A" w:rsidRPr="00BA7946" w:rsidRDefault="00AE5E7A" w:rsidP="00ED65D3">
            <w:pPr>
              <w:pStyle w:val="Text"/>
              <w:rPr>
                <w:lang w:val="ru-RU"/>
              </w:rPr>
            </w:pPr>
          </w:p>
        </w:tc>
        <w:tc>
          <w:tcPr>
            <w:tcW w:w="9162" w:type="dxa"/>
            <w:gridSpan w:val="13"/>
          </w:tcPr>
          <w:p w:rsidR="00AE5E7A" w:rsidRPr="00BA7946" w:rsidRDefault="00AE5E7A" w:rsidP="00ED65D3">
            <w:pPr>
              <w:spacing w:after="240" w:line="276" w:lineRule="auto"/>
              <w:rPr>
                <w:rFonts w:ascii="Arial" w:hAnsi="Arial" w:cs="Arial"/>
                <w:sz w:val="20"/>
              </w:rPr>
            </w:pPr>
            <w:r w:rsidRPr="00BA7946">
              <w:rPr>
                <w:rFonts w:ascii="Arial" w:hAnsi="Arial" w:cs="Arial"/>
                <w:sz w:val="20"/>
              </w:rPr>
              <w:t>Доработка ФС ERP.PM46.01 Проверка при сохранении Заказа ТОРО.V2.15:</w:t>
            </w:r>
          </w:p>
          <w:p w:rsidR="00AE5E7A" w:rsidRPr="00BA7946" w:rsidRDefault="00AE5E7A" w:rsidP="00ED65D3">
            <w:pPr>
              <w:spacing w:after="240" w:line="276" w:lineRule="auto"/>
              <w:rPr>
                <w:rFonts w:ascii="Arial" w:hAnsi="Arial" w:cs="Arial"/>
                <w:color w:val="7F7F7F"/>
                <w:szCs w:val="24"/>
              </w:rPr>
            </w:pPr>
            <w:r w:rsidRPr="00BA7946">
              <w:rPr>
                <w:rFonts w:ascii="Arial" w:hAnsi="Arial" w:cs="Arial"/>
                <w:sz w:val="20"/>
              </w:rPr>
              <w:t>- добавление проверки 2.3.5.47 УПРОЩЕННАЯ СХЕМА СОГЛАСОВАНИЯ ЗАКАЗОВ ТОРО;</w:t>
            </w:r>
          </w:p>
        </w:tc>
      </w:tr>
      <w:tr w:rsidR="00CF182B" w:rsidRPr="008721A0" w:rsidTr="002D6C55">
        <w:trPr>
          <w:cantSplit/>
        </w:trPr>
        <w:tc>
          <w:tcPr>
            <w:tcW w:w="1039" w:type="dxa"/>
            <w:vMerge w:val="restart"/>
          </w:tcPr>
          <w:p w:rsidR="00CF182B" w:rsidRPr="008721A0" w:rsidRDefault="00CF182B" w:rsidP="002D6C55">
            <w:pPr>
              <w:pStyle w:val="Text"/>
              <w:rPr>
                <w:lang w:val="ru-RU"/>
              </w:rPr>
            </w:pPr>
            <w:r w:rsidRPr="008721A0">
              <w:rPr>
                <w:lang w:val="ru-RU"/>
              </w:rPr>
              <w:t>1.0 (</w:t>
            </w:r>
            <w:r w:rsidRPr="008721A0">
              <w:t>V</w:t>
            </w:r>
            <w:r w:rsidRPr="008721A0">
              <w:rPr>
                <w:lang w:val="ru-RU"/>
              </w:rPr>
              <w:t>2.</w:t>
            </w:r>
            <w:r w:rsidR="00AE5E7A" w:rsidRPr="008721A0">
              <w:t>16</w:t>
            </w:r>
            <w:r w:rsidRPr="008721A0">
              <w:rPr>
                <w:lang w:val="ru-RU"/>
              </w:rPr>
              <w:t>)</w:t>
            </w:r>
          </w:p>
        </w:tc>
        <w:tc>
          <w:tcPr>
            <w:tcW w:w="1696" w:type="dxa"/>
            <w:gridSpan w:val="6"/>
          </w:tcPr>
          <w:p w:rsidR="00CF182B" w:rsidRPr="008721A0" w:rsidRDefault="00B96663" w:rsidP="002D6C55">
            <w:pPr>
              <w:spacing w:after="240" w:line="276" w:lineRule="auto"/>
              <w:rPr>
                <w:rFonts w:ascii="Arial" w:hAnsi="Arial" w:cs="Arial"/>
                <w:sz w:val="20"/>
              </w:rPr>
            </w:pPr>
            <w:r w:rsidRPr="008721A0">
              <w:rPr>
                <w:rFonts w:ascii="Arial" w:hAnsi="Arial" w:cs="Arial"/>
                <w:sz w:val="20"/>
              </w:rPr>
              <w:t>23</w:t>
            </w:r>
            <w:r w:rsidR="00CF182B" w:rsidRPr="008721A0">
              <w:rPr>
                <w:rFonts w:ascii="Arial" w:hAnsi="Arial" w:cs="Arial"/>
                <w:sz w:val="20"/>
              </w:rPr>
              <w:t>.</w:t>
            </w:r>
            <w:r w:rsidR="00CF182B" w:rsidRPr="008721A0">
              <w:rPr>
                <w:rFonts w:ascii="Arial" w:hAnsi="Arial" w:cs="Arial"/>
                <w:sz w:val="20"/>
                <w:lang w:val="en-US"/>
              </w:rPr>
              <w:t>03</w:t>
            </w:r>
            <w:r w:rsidR="00CF182B" w:rsidRPr="008721A0">
              <w:rPr>
                <w:rFonts w:ascii="Arial" w:hAnsi="Arial" w:cs="Arial"/>
                <w:sz w:val="20"/>
              </w:rPr>
              <w:t>.2020</w:t>
            </w:r>
          </w:p>
        </w:tc>
        <w:tc>
          <w:tcPr>
            <w:tcW w:w="2143" w:type="dxa"/>
            <w:gridSpan w:val="6"/>
          </w:tcPr>
          <w:p w:rsidR="00CF182B" w:rsidRPr="008721A0" w:rsidRDefault="00CF182B" w:rsidP="002D6C55">
            <w:pPr>
              <w:spacing w:after="240" w:line="276" w:lineRule="auto"/>
              <w:rPr>
                <w:rFonts w:ascii="Arial" w:hAnsi="Arial" w:cs="Arial"/>
                <w:sz w:val="20"/>
              </w:rPr>
            </w:pPr>
            <w:r w:rsidRPr="008721A0">
              <w:rPr>
                <w:rFonts w:ascii="Arial" w:hAnsi="Arial" w:cs="Arial"/>
                <w:sz w:val="20"/>
              </w:rPr>
              <w:t>Шрамков А.Б.</w:t>
            </w:r>
          </w:p>
        </w:tc>
        <w:tc>
          <w:tcPr>
            <w:tcW w:w="5323" w:type="dxa"/>
          </w:tcPr>
          <w:p w:rsidR="00CF182B" w:rsidRPr="008721A0" w:rsidRDefault="00554C60" w:rsidP="002D6C55">
            <w:pPr>
              <w:spacing w:after="240" w:line="276" w:lineRule="auto"/>
              <w:rPr>
                <w:rFonts w:ascii="Arial" w:hAnsi="Arial" w:cs="Arial"/>
                <w:sz w:val="20"/>
              </w:rPr>
            </w:pPr>
            <w:r w:rsidRPr="008721A0">
              <w:rPr>
                <w:rFonts w:ascii="Arial" w:hAnsi="Arial" w:cs="Arial"/>
                <w:sz w:val="20"/>
              </w:rPr>
              <w:t xml:space="preserve">Проект. Разработки приоритета </w:t>
            </w:r>
            <w:r w:rsidRPr="008721A0">
              <w:rPr>
                <w:rFonts w:ascii="Arial" w:hAnsi="Arial" w:cs="Arial"/>
                <w:sz w:val="20"/>
                <w:lang w:val="en-US"/>
              </w:rPr>
              <w:t>C.</w:t>
            </w:r>
          </w:p>
        </w:tc>
      </w:tr>
      <w:tr w:rsidR="001E4044" w:rsidRPr="007A3446" w:rsidTr="002D6C55">
        <w:trPr>
          <w:cantSplit/>
        </w:trPr>
        <w:tc>
          <w:tcPr>
            <w:tcW w:w="1039" w:type="dxa"/>
            <w:vMerge/>
          </w:tcPr>
          <w:p w:rsidR="001E4044" w:rsidRPr="008721A0" w:rsidRDefault="001E4044" w:rsidP="001E4044">
            <w:pPr>
              <w:pStyle w:val="Text"/>
              <w:rPr>
                <w:lang w:val="ru-RU"/>
              </w:rPr>
            </w:pPr>
          </w:p>
        </w:tc>
        <w:tc>
          <w:tcPr>
            <w:tcW w:w="9162" w:type="dxa"/>
            <w:gridSpan w:val="13"/>
          </w:tcPr>
          <w:p w:rsidR="006263AA" w:rsidRPr="008721A0" w:rsidRDefault="006263AA" w:rsidP="00255EF7">
            <w:pPr>
              <w:spacing w:after="240" w:line="276" w:lineRule="auto"/>
              <w:rPr>
                <w:rFonts w:ascii="Arial" w:hAnsi="Arial" w:cs="Arial"/>
                <w:sz w:val="20"/>
              </w:rPr>
            </w:pPr>
            <w:r w:rsidRPr="008721A0">
              <w:rPr>
                <w:rFonts w:ascii="Arial" w:hAnsi="Arial" w:cs="Arial"/>
                <w:sz w:val="20"/>
              </w:rPr>
              <w:t>В связи с уточнением подхода «Выполнение и планирование по ЭПБ должно идти по процессам ТОРО»:</w:t>
            </w:r>
          </w:p>
          <w:p w:rsidR="00255EF7" w:rsidRPr="008721A0" w:rsidRDefault="00255EF7" w:rsidP="00255EF7">
            <w:pPr>
              <w:spacing w:after="240" w:line="276" w:lineRule="auto"/>
              <w:rPr>
                <w:rFonts w:ascii="Arial" w:hAnsi="Arial" w:cs="Arial"/>
                <w:sz w:val="20"/>
              </w:rPr>
            </w:pPr>
            <w:r w:rsidRPr="008721A0">
              <w:rPr>
                <w:rFonts w:ascii="Arial" w:hAnsi="Arial" w:cs="Arial"/>
                <w:sz w:val="20"/>
              </w:rPr>
              <w:t>- корректировка проверки 2.3.5.46 АВТОМАТИЧЕСКОЕ ПРИСВОЕНИЕ СПП ЭЛЕМЕНТА ПРИ СОХРАНЕНИИ ЗАКАЗА ТОРО;</w:t>
            </w:r>
          </w:p>
          <w:p w:rsidR="001E4044" w:rsidRPr="00BA7946" w:rsidRDefault="00255EF7" w:rsidP="00255EF7">
            <w:pPr>
              <w:spacing w:after="240" w:line="276" w:lineRule="auto"/>
              <w:rPr>
                <w:rFonts w:ascii="Arial" w:hAnsi="Arial" w:cs="Arial"/>
                <w:color w:val="7F7F7F"/>
                <w:szCs w:val="24"/>
              </w:rPr>
            </w:pPr>
            <w:r w:rsidRPr="008721A0">
              <w:rPr>
                <w:rFonts w:ascii="Arial" w:hAnsi="Arial" w:cs="Arial"/>
                <w:sz w:val="20"/>
              </w:rPr>
              <w:t>- корректировка проверок 2.3.5.9</w:t>
            </w:r>
            <w:r w:rsidRPr="008721A0">
              <w:rPr>
                <w:rFonts w:ascii="Arial" w:hAnsi="Arial" w:cs="Arial"/>
                <w:sz w:val="20"/>
              </w:rPr>
              <w:tab/>
              <w:t>ПРОВЕРКИ СПП-ЭЛЕМЕНТА ПРИ СОХРАНЕНИИ ЗАКАЗА ТОРО и 2.3.5.46 АВТОМАТИЧЕСКОЕ ПРИСВОЕНИЕ СПП ЭЛЕМЕНТА ПРИ СОХРАНЕНИИ ЗАКАЗА ТОРО</w:t>
            </w:r>
          </w:p>
        </w:tc>
      </w:tr>
      <w:tr w:rsidR="008721A0" w:rsidRPr="001E451B" w:rsidTr="00ED65D3">
        <w:trPr>
          <w:cantSplit/>
        </w:trPr>
        <w:tc>
          <w:tcPr>
            <w:tcW w:w="1039" w:type="dxa"/>
            <w:vMerge w:val="restart"/>
          </w:tcPr>
          <w:p w:rsidR="008721A0" w:rsidRPr="00287A92" w:rsidRDefault="008721A0" w:rsidP="00ED65D3">
            <w:pPr>
              <w:pStyle w:val="Text"/>
              <w:rPr>
                <w:lang w:val="ru-RU"/>
              </w:rPr>
            </w:pPr>
            <w:r w:rsidRPr="00287A92">
              <w:rPr>
                <w:lang w:val="ru-RU"/>
              </w:rPr>
              <w:t>1.0 (</w:t>
            </w:r>
            <w:r w:rsidRPr="00287A92">
              <w:t>V</w:t>
            </w:r>
            <w:r w:rsidRPr="00287A92">
              <w:rPr>
                <w:lang w:val="ru-RU"/>
              </w:rPr>
              <w:t>2.</w:t>
            </w:r>
            <w:r w:rsidRPr="00287A92">
              <w:t>17</w:t>
            </w:r>
            <w:r w:rsidRPr="00287A92">
              <w:rPr>
                <w:lang w:val="ru-RU"/>
              </w:rPr>
              <w:t>)</w:t>
            </w:r>
          </w:p>
        </w:tc>
        <w:tc>
          <w:tcPr>
            <w:tcW w:w="1696" w:type="dxa"/>
            <w:gridSpan w:val="6"/>
          </w:tcPr>
          <w:p w:rsidR="008721A0" w:rsidRPr="00287A92" w:rsidRDefault="007D1B9A" w:rsidP="00ED65D3">
            <w:pPr>
              <w:spacing w:after="240" w:line="276" w:lineRule="auto"/>
              <w:rPr>
                <w:rFonts w:ascii="Arial" w:hAnsi="Arial" w:cs="Arial"/>
                <w:sz w:val="20"/>
              </w:rPr>
            </w:pPr>
            <w:r w:rsidRPr="00287A92">
              <w:rPr>
                <w:rFonts w:ascii="Arial" w:hAnsi="Arial" w:cs="Arial"/>
                <w:sz w:val="20"/>
              </w:rPr>
              <w:t>11</w:t>
            </w:r>
            <w:r w:rsidR="008721A0" w:rsidRPr="00287A92">
              <w:rPr>
                <w:rFonts w:ascii="Arial" w:hAnsi="Arial" w:cs="Arial"/>
                <w:sz w:val="20"/>
              </w:rPr>
              <w:t>.</w:t>
            </w:r>
            <w:r w:rsidRPr="00287A92">
              <w:rPr>
                <w:rFonts w:ascii="Arial" w:hAnsi="Arial" w:cs="Arial"/>
                <w:sz w:val="20"/>
                <w:lang w:val="en-US"/>
              </w:rPr>
              <w:t>05</w:t>
            </w:r>
            <w:r w:rsidR="008721A0" w:rsidRPr="00287A92">
              <w:rPr>
                <w:rFonts w:ascii="Arial" w:hAnsi="Arial" w:cs="Arial"/>
                <w:sz w:val="20"/>
              </w:rPr>
              <w:t>.2020</w:t>
            </w:r>
          </w:p>
        </w:tc>
        <w:tc>
          <w:tcPr>
            <w:tcW w:w="2143" w:type="dxa"/>
            <w:gridSpan w:val="6"/>
          </w:tcPr>
          <w:p w:rsidR="008721A0" w:rsidRPr="00287A92" w:rsidRDefault="008721A0" w:rsidP="00ED65D3">
            <w:pPr>
              <w:spacing w:after="240" w:line="276" w:lineRule="auto"/>
              <w:rPr>
                <w:rFonts w:ascii="Arial" w:hAnsi="Arial" w:cs="Arial"/>
                <w:sz w:val="20"/>
              </w:rPr>
            </w:pPr>
            <w:r w:rsidRPr="00287A92">
              <w:rPr>
                <w:rFonts w:ascii="Arial" w:hAnsi="Arial" w:cs="Arial"/>
                <w:sz w:val="20"/>
              </w:rPr>
              <w:t>Шрамков А.Б.</w:t>
            </w:r>
          </w:p>
        </w:tc>
        <w:tc>
          <w:tcPr>
            <w:tcW w:w="5323" w:type="dxa"/>
          </w:tcPr>
          <w:p w:rsidR="008721A0" w:rsidRPr="00287A92" w:rsidRDefault="008721A0" w:rsidP="00ED65D3">
            <w:pPr>
              <w:spacing w:after="240" w:line="276" w:lineRule="auto"/>
              <w:rPr>
                <w:rFonts w:ascii="Arial" w:hAnsi="Arial" w:cs="Arial"/>
                <w:sz w:val="20"/>
              </w:rPr>
            </w:pPr>
            <w:r w:rsidRPr="00287A92">
              <w:rPr>
                <w:rFonts w:ascii="Arial" w:hAnsi="Arial" w:cs="Arial"/>
                <w:sz w:val="20"/>
              </w:rPr>
              <w:t xml:space="preserve">Проект. Разработки приоритета </w:t>
            </w:r>
            <w:r w:rsidRPr="00287A92">
              <w:rPr>
                <w:rFonts w:ascii="Arial" w:hAnsi="Arial" w:cs="Arial"/>
                <w:sz w:val="20"/>
                <w:lang w:val="en-US"/>
              </w:rPr>
              <w:t>C.</w:t>
            </w:r>
          </w:p>
        </w:tc>
      </w:tr>
      <w:tr w:rsidR="008721A0" w:rsidRPr="007A3446" w:rsidTr="00ED65D3">
        <w:trPr>
          <w:cantSplit/>
        </w:trPr>
        <w:tc>
          <w:tcPr>
            <w:tcW w:w="1039" w:type="dxa"/>
            <w:vMerge/>
          </w:tcPr>
          <w:p w:rsidR="008721A0" w:rsidRPr="00287A92" w:rsidRDefault="008721A0" w:rsidP="00ED65D3">
            <w:pPr>
              <w:pStyle w:val="Text"/>
              <w:rPr>
                <w:lang w:val="ru-RU"/>
              </w:rPr>
            </w:pPr>
          </w:p>
        </w:tc>
        <w:tc>
          <w:tcPr>
            <w:tcW w:w="9162" w:type="dxa"/>
            <w:gridSpan w:val="13"/>
          </w:tcPr>
          <w:p w:rsidR="008721A0" w:rsidRPr="00287A92" w:rsidRDefault="008721A0" w:rsidP="00ED65D3">
            <w:pPr>
              <w:spacing w:after="240" w:line="276" w:lineRule="auto"/>
              <w:rPr>
                <w:rFonts w:ascii="Arial" w:hAnsi="Arial" w:cs="Arial"/>
                <w:sz w:val="20"/>
              </w:rPr>
            </w:pPr>
            <w:r w:rsidRPr="00287A92">
              <w:rPr>
                <w:rFonts w:ascii="Arial" w:hAnsi="Arial" w:cs="Arial"/>
                <w:sz w:val="20"/>
              </w:rPr>
              <w:t xml:space="preserve">Доработка ФС ERP.PM46.01 Проверка </w:t>
            </w:r>
            <w:r w:rsidR="00EB56EC" w:rsidRPr="00287A92">
              <w:rPr>
                <w:rFonts w:ascii="Arial" w:hAnsi="Arial" w:cs="Arial"/>
                <w:sz w:val="20"/>
              </w:rPr>
              <w:t>при сохранении Заказа ТОРО.V2.17</w:t>
            </w:r>
            <w:r w:rsidRPr="00287A92">
              <w:rPr>
                <w:rFonts w:ascii="Arial" w:hAnsi="Arial" w:cs="Arial"/>
                <w:sz w:val="20"/>
              </w:rPr>
              <w:t>:</w:t>
            </w:r>
          </w:p>
          <w:p w:rsidR="008721A0" w:rsidRPr="00287A92" w:rsidRDefault="008721A0" w:rsidP="00EB56EC">
            <w:pPr>
              <w:spacing w:after="240" w:line="276" w:lineRule="auto"/>
              <w:rPr>
                <w:rFonts w:ascii="Arial" w:hAnsi="Arial" w:cs="Arial"/>
                <w:sz w:val="20"/>
              </w:rPr>
            </w:pPr>
            <w:r w:rsidRPr="00287A92">
              <w:rPr>
                <w:rFonts w:ascii="Arial" w:hAnsi="Arial" w:cs="Arial"/>
                <w:sz w:val="20"/>
              </w:rPr>
              <w:t xml:space="preserve">- </w:t>
            </w:r>
            <w:r w:rsidR="00EB56EC" w:rsidRPr="00287A92">
              <w:rPr>
                <w:rFonts w:ascii="Arial" w:hAnsi="Arial" w:cs="Arial"/>
                <w:sz w:val="20"/>
              </w:rPr>
              <w:t>корректировка</w:t>
            </w:r>
            <w:r w:rsidRPr="00287A92">
              <w:rPr>
                <w:rFonts w:ascii="Arial" w:hAnsi="Arial" w:cs="Arial"/>
                <w:sz w:val="20"/>
              </w:rPr>
              <w:t xml:space="preserve"> проверки </w:t>
            </w:r>
            <w:r w:rsidR="00EB56EC" w:rsidRPr="00287A92">
              <w:rPr>
                <w:rFonts w:ascii="Arial" w:hAnsi="Arial" w:cs="Arial"/>
                <w:sz w:val="20"/>
              </w:rPr>
              <w:t>2.3.5.27 ЗАМЕНА ПОЗИЦИИ КОМПОНЕНТА ЗАКАЗА НА ПОСЛЕДНИЙ АКТУАЛЬНЫЙ АНАЛОГ МТР</w:t>
            </w:r>
            <w:r w:rsidRPr="00287A92">
              <w:rPr>
                <w:rFonts w:ascii="Arial" w:hAnsi="Arial" w:cs="Arial"/>
                <w:sz w:val="20"/>
              </w:rPr>
              <w:t>;</w:t>
            </w:r>
          </w:p>
          <w:p w:rsidR="007B211C" w:rsidRPr="00287A92" w:rsidRDefault="007B211C" w:rsidP="007B211C">
            <w:pPr>
              <w:spacing w:after="240" w:line="276" w:lineRule="auto"/>
              <w:rPr>
                <w:rFonts w:ascii="Arial" w:hAnsi="Arial" w:cs="Arial"/>
                <w:sz w:val="20"/>
              </w:rPr>
            </w:pPr>
            <w:r w:rsidRPr="00287A92">
              <w:rPr>
                <w:rFonts w:ascii="Arial" w:hAnsi="Arial" w:cs="Arial"/>
                <w:sz w:val="20"/>
              </w:rPr>
              <w:t>- добавление логики по дефекту 1000002644 «Уточнение требований об уведомлениях» с формулировкой</w:t>
            </w:r>
          </w:p>
          <w:p w:rsidR="00677870" w:rsidRPr="00287A92" w:rsidRDefault="007B211C" w:rsidP="007B211C">
            <w:pPr>
              <w:spacing w:after="240" w:line="276" w:lineRule="auto"/>
              <w:rPr>
                <w:rFonts w:ascii="Arial" w:hAnsi="Arial" w:cs="Arial"/>
                <w:sz w:val="20"/>
              </w:rPr>
            </w:pPr>
            <w:r w:rsidRPr="00287A92">
              <w:rPr>
                <w:rFonts w:ascii="Arial" w:hAnsi="Arial" w:cs="Arial"/>
                <w:sz w:val="20"/>
              </w:rPr>
              <w:t>•</w:t>
            </w:r>
            <w:r w:rsidRPr="00287A92">
              <w:rPr>
                <w:rFonts w:ascii="Arial" w:hAnsi="Arial" w:cs="Arial"/>
                <w:sz w:val="20"/>
              </w:rPr>
              <w:tab/>
              <w:t xml:space="preserve">Проставлять в ответственных пользователя запустившего план или создавшего заказ вручную. </w:t>
            </w:r>
          </w:p>
          <w:p w:rsidR="00EB56EC" w:rsidRPr="00287A92" w:rsidRDefault="00677870" w:rsidP="007B211C">
            <w:pPr>
              <w:spacing w:after="240" w:line="276" w:lineRule="auto"/>
              <w:rPr>
                <w:rFonts w:ascii="Arial" w:hAnsi="Arial" w:cs="Arial"/>
                <w:color w:val="7F7F7F"/>
                <w:szCs w:val="24"/>
              </w:rPr>
            </w:pPr>
            <w:r w:rsidRPr="00287A92">
              <w:rPr>
                <w:rFonts w:ascii="Arial" w:hAnsi="Arial" w:cs="Arial"/>
                <w:sz w:val="20"/>
              </w:rPr>
              <w:t>•</w:t>
            </w:r>
            <w:r w:rsidRPr="00287A92">
              <w:rPr>
                <w:rFonts w:ascii="Arial" w:hAnsi="Arial" w:cs="Arial"/>
                <w:sz w:val="20"/>
              </w:rPr>
              <w:tab/>
            </w:r>
            <w:r w:rsidR="007B211C" w:rsidRPr="00287A92">
              <w:rPr>
                <w:rFonts w:ascii="Arial" w:hAnsi="Arial" w:cs="Arial"/>
                <w:sz w:val="20"/>
              </w:rPr>
              <w:t>При связке заказов смежных служб  предусмотреть возможность отправки уведомлений о том , что сроки связанного заказа были изменены</w:t>
            </w:r>
            <w:r w:rsidRPr="00287A92">
              <w:rPr>
                <w:rFonts w:ascii="Arial" w:hAnsi="Arial" w:cs="Arial"/>
                <w:sz w:val="20"/>
              </w:rPr>
              <w:t xml:space="preserve"> (пункт 2.3.5.10</w:t>
            </w:r>
            <w:r w:rsidRPr="00287A92">
              <w:rPr>
                <w:rFonts w:ascii="Arial" w:hAnsi="Arial" w:cs="Arial"/>
                <w:sz w:val="20"/>
              </w:rPr>
              <w:tab/>
              <w:t>УСТАНОВКА СТАТУСА «ТРСХ» ПРИ СМЕЩЕНИИ ЗАКАЗА И СВЯЗЕЙ С ДРУГИМИ СЛУЖБАМИ)</w:t>
            </w:r>
            <w:r w:rsidR="007B211C" w:rsidRPr="00287A92">
              <w:rPr>
                <w:rFonts w:ascii="Arial" w:hAnsi="Arial" w:cs="Arial"/>
                <w:sz w:val="20"/>
              </w:rPr>
              <w:t>.</w:t>
            </w:r>
          </w:p>
        </w:tc>
      </w:tr>
      <w:tr w:rsidR="00E6334F" w:rsidRPr="00B704E8" w:rsidTr="00CF30CF">
        <w:trPr>
          <w:cantSplit/>
        </w:trPr>
        <w:tc>
          <w:tcPr>
            <w:tcW w:w="1039" w:type="dxa"/>
            <w:vMerge w:val="restart"/>
          </w:tcPr>
          <w:p w:rsidR="00E6334F" w:rsidRPr="00B704E8" w:rsidRDefault="00E6334F" w:rsidP="00CF30CF">
            <w:pPr>
              <w:pStyle w:val="Text"/>
              <w:rPr>
                <w:lang w:val="ru-RU"/>
              </w:rPr>
            </w:pPr>
            <w:r w:rsidRPr="00B704E8">
              <w:rPr>
                <w:lang w:val="ru-RU"/>
              </w:rPr>
              <w:t>1.0 (</w:t>
            </w:r>
            <w:r w:rsidRPr="00B704E8">
              <w:t>V</w:t>
            </w:r>
            <w:r w:rsidRPr="00B704E8">
              <w:rPr>
                <w:lang w:val="ru-RU"/>
              </w:rPr>
              <w:t>2.</w:t>
            </w:r>
            <w:r w:rsidRPr="00B704E8">
              <w:t>18</w:t>
            </w:r>
            <w:r w:rsidRPr="00B704E8">
              <w:rPr>
                <w:lang w:val="ru-RU"/>
              </w:rPr>
              <w:t>)</w:t>
            </w:r>
          </w:p>
        </w:tc>
        <w:tc>
          <w:tcPr>
            <w:tcW w:w="1668" w:type="dxa"/>
            <w:gridSpan w:val="5"/>
          </w:tcPr>
          <w:p w:rsidR="00E6334F" w:rsidRPr="00B704E8" w:rsidRDefault="00E6334F" w:rsidP="00CF30CF">
            <w:pPr>
              <w:spacing w:after="240" w:line="276" w:lineRule="auto"/>
              <w:rPr>
                <w:rFonts w:ascii="Arial" w:hAnsi="Arial" w:cs="Arial"/>
                <w:sz w:val="20"/>
              </w:rPr>
            </w:pPr>
            <w:r w:rsidRPr="00B704E8">
              <w:rPr>
                <w:rFonts w:ascii="Arial" w:hAnsi="Arial" w:cs="Arial"/>
                <w:sz w:val="20"/>
                <w:lang w:val="en-US"/>
              </w:rPr>
              <w:t>27</w:t>
            </w:r>
            <w:r w:rsidRPr="00B704E8">
              <w:rPr>
                <w:rFonts w:ascii="Arial" w:hAnsi="Arial" w:cs="Arial"/>
                <w:sz w:val="20"/>
              </w:rPr>
              <w:t>.</w:t>
            </w:r>
            <w:r w:rsidRPr="00B704E8">
              <w:rPr>
                <w:rFonts w:ascii="Arial" w:hAnsi="Arial" w:cs="Arial"/>
                <w:sz w:val="20"/>
                <w:lang w:val="en-US"/>
              </w:rPr>
              <w:t>05</w:t>
            </w:r>
            <w:r w:rsidRPr="00B704E8">
              <w:rPr>
                <w:rFonts w:ascii="Arial" w:hAnsi="Arial" w:cs="Arial"/>
                <w:sz w:val="20"/>
              </w:rPr>
              <w:t>.2020</w:t>
            </w:r>
          </w:p>
        </w:tc>
        <w:tc>
          <w:tcPr>
            <w:tcW w:w="2124" w:type="dxa"/>
            <w:gridSpan w:val="6"/>
          </w:tcPr>
          <w:p w:rsidR="00E6334F" w:rsidRPr="00B704E8" w:rsidRDefault="00E6334F" w:rsidP="00CF30CF">
            <w:pPr>
              <w:spacing w:after="240" w:line="276" w:lineRule="auto"/>
              <w:rPr>
                <w:rFonts w:ascii="Arial" w:hAnsi="Arial" w:cs="Arial"/>
                <w:sz w:val="20"/>
              </w:rPr>
            </w:pPr>
            <w:r w:rsidRPr="00B704E8">
              <w:rPr>
                <w:rFonts w:ascii="Arial" w:hAnsi="Arial" w:cs="Arial"/>
                <w:sz w:val="20"/>
              </w:rPr>
              <w:t>Шмиц И.Я.</w:t>
            </w:r>
          </w:p>
        </w:tc>
        <w:tc>
          <w:tcPr>
            <w:tcW w:w="5370" w:type="dxa"/>
            <w:gridSpan w:val="2"/>
          </w:tcPr>
          <w:p w:rsidR="00E6334F" w:rsidRPr="00B704E8" w:rsidRDefault="00E6334F" w:rsidP="00CF30CF">
            <w:pPr>
              <w:spacing w:after="240" w:line="276" w:lineRule="auto"/>
              <w:rPr>
                <w:rFonts w:ascii="Arial" w:hAnsi="Arial" w:cs="Arial"/>
                <w:sz w:val="20"/>
              </w:rPr>
            </w:pPr>
            <w:r w:rsidRPr="00B704E8">
              <w:rPr>
                <w:rFonts w:ascii="Arial" w:hAnsi="Arial" w:cs="Arial"/>
                <w:sz w:val="20"/>
              </w:rPr>
              <w:t xml:space="preserve">Проект. Разработки приоритета </w:t>
            </w:r>
            <w:r w:rsidRPr="00B704E8">
              <w:rPr>
                <w:rFonts w:ascii="Arial" w:hAnsi="Arial" w:cs="Arial"/>
                <w:sz w:val="20"/>
                <w:lang w:val="en-US"/>
              </w:rPr>
              <w:t>C.</w:t>
            </w:r>
          </w:p>
        </w:tc>
      </w:tr>
      <w:tr w:rsidR="00E6334F" w:rsidRPr="007A3446" w:rsidTr="00CF30CF">
        <w:trPr>
          <w:cantSplit/>
        </w:trPr>
        <w:tc>
          <w:tcPr>
            <w:tcW w:w="1039" w:type="dxa"/>
            <w:vMerge/>
          </w:tcPr>
          <w:p w:rsidR="00E6334F" w:rsidRPr="00B704E8" w:rsidRDefault="00E6334F" w:rsidP="00CF30CF">
            <w:pPr>
              <w:pStyle w:val="Text"/>
              <w:rPr>
                <w:lang w:val="ru-RU"/>
              </w:rPr>
            </w:pPr>
          </w:p>
        </w:tc>
        <w:tc>
          <w:tcPr>
            <w:tcW w:w="9162" w:type="dxa"/>
            <w:gridSpan w:val="13"/>
          </w:tcPr>
          <w:p w:rsidR="00E6334F" w:rsidRPr="00B704E8" w:rsidRDefault="00E6334F" w:rsidP="00CF30CF">
            <w:pPr>
              <w:spacing w:after="240" w:line="276" w:lineRule="auto"/>
              <w:rPr>
                <w:rFonts w:ascii="Arial" w:hAnsi="Arial" w:cs="Arial"/>
                <w:sz w:val="20"/>
              </w:rPr>
            </w:pPr>
            <w:r w:rsidRPr="00B704E8">
              <w:rPr>
                <w:rFonts w:ascii="Arial" w:hAnsi="Arial" w:cs="Arial"/>
                <w:sz w:val="20"/>
              </w:rPr>
              <w:t>Доработка ФС ERP.PM46.01 Проверка при сохранении Заказа ТОРО.V2.18:</w:t>
            </w:r>
          </w:p>
          <w:p w:rsidR="00E6334F" w:rsidRPr="00B704E8" w:rsidRDefault="00E6334F" w:rsidP="00CF30CF">
            <w:pPr>
              <w:spacing w:after="240" w:line="276" w:lineRule="auto"/>
              <w:rPr>
                <w:rFonts w:ascii="Arial" w:hAnsi="Arial" w:cs="Arial"/>
                <w:sz w:val="20"/>
              </w:rPr>
            </w:pPr>
            <w:r w:rsidRPr="00B704E8">
              <w:rPr>
                <w:rFonts w:ascii="Arial" w:hAnsi="Arial" w:cs="Arial"/>
                <w:sz w:val="20"/>
              </w:rPr>
              <w:t>- добавление проверки 2.3.5.49 ПРОВЕРКА НАЛИЧИЯ ПРИЛОЖЕНИЙ - ОТЧЕТ О ДИАГНОСТИКЕ (ОД) В ЗАКАЗАХ ТОРО</w:t>
            </w:r>
          </w:p>
          <w:p w:rsidR="00E6334F" w:rsidRPr="00677870" w:rsidRDefault="00E6334F" w:rsidP="00CF30CF">
            <w:pPr>
              <w:spacing w:after="240" w:line="276" w:lineRule="auto"/>
              <w:rPr>
                <w:rFonts w:ascii="Arial" w:hAnsi="Arial" w:cs="Arial"/>
                <w:sz w:val="20"/>
              </w:rPr>
            </w:pPr>
            <w:r w:rsidRPr="00B704E8">
              <w:rPr>
                <w:rFonts w:ascii="Arial" w:hAnsi="Arial" w:cs="Arial"/>
                <w:sz w:val="20"/>
              </w:rPr>
              <w:t>- добавление проверки 2.3.5.50 ПРОВЕРКА НАЛИЧИЯ ПРИЛОЖЕНИЙ – ОПРОСНЫЙ ЛИСТ (ОЛ) К МТР В ЗАКАЗАХ ТОРО</w:t>
            </w:r>
          </w:p>
        </w:tc>
      </w:tr>
      <w:tr w:rsidR="0079142F" w:rsidRPr="0079142F" w:rsidTr="00236A19">
        <w:trPr>
          <w:cantSplit/>
        </w:trPr>
        <w:tc>
          <w:tcPr>
            <w:tcW w:w="1039" w:type="dxa"/>
            <w:vMerge w:val="restart"/>
          </w:tcPr>
          <w:p w:rsidR="0079142F" w:rsidRPr="0079142F" w:rsidRDefault="0079142F" w:rsidP="00236A19">
            <w:pPr>
              <w:pStyle w:val="Text"/>
              <w:rPr>
                <w:lang w:val="ru-RU"/>
              </w:rPr>
            </w:pPr>
            <w:r w:rsidRPr="0079142F">
              <w:rPr>
                <w:lang w:val="ru-RU"/>
              </w:rPr>
              <w:t>1.0 (</w:t>
            </w:r>
            <w:r w:rsidRPr="0079142F">
              <w:t>V</w:t>
            </w:r>
            <w:r w:rsidRPr="0079142F">
              <w:rPr>
                <w:lang w:val="ru-RU"/>
              </w:rPr>
              <w:t>2.</w:t>
            </w:r>
            <w:r w:rsidRPr="0079142F">
              <w:t>19</w:t>
            </w:r>
            <w:r w:rsidRPr="0079142F">
              <w:rPr>
                <w:lang w:val="ru-RU"/>
              </w:rPr>
              <w:t>)</w:t>
            </w:r>
          </w:p>
        </w:tc>
        <w:tc>
          <w:tcPr>
            <w:tcW w:w="1668" w:type="dxa"/>
            <w:gridSpan w:val="5"/>
          </w:tcPr>
          <w:p w:rsidR="0079142F" w:rsidRPr="0079142F" w:rsidRDefault="0079142F" w:rsidP="00236A19">
            <w:pPr>
              <w:spacing w:after="240" w:line="276" w:lineRule="auto"/>
              <w:rPr>
                <w:rFonts w:ascii="Arial" w:hAnsi="Arial" w:cs="Arial"/>
                <w:sz w:val="20"/>
              </w:rPr>
            </w:pPr>
            <w:r w:rsidRPr="0079142F">
              <w:rPr>
                <w:rFonts w:ascii="Arial" w:hAnsi="Arial" w:cs="Arial"/>
                <w:sz w:val="20"/>
                <w:lang w:val="en-US"/>
              </w:rPr>
              <w:t>09</w:t>
            </w:r>
            <w:r w:rsidRPr="0079142F">
              <w:rPr>
                <w:rFonts w:ascii="Arial" w:hAnsi="Arial" w:cs="Arial"/>
                <w:sz w:val="20"/>
              </w:rPr>
              <w:t>.</w:t>
            </w:r>
            <w:r w:rsidRPr="0079142F">
              <w:rPr>
                <w:rFonts w:ascii="Arial" w:hAnsi="Arial" w:cs="Arial"/>
                <w:sz w:val="20"/>
                <w:lang w:val="en-US"/>
              </w:rPr>
              <w:t>06</w:t>
            </w:r>
            <w:r w:rsidRPr="0079142F">
              <w:rPr>
                <w:rFonts w:ascii="Arial" w:hAnsi="Arial" w:cs="Arial"/>
                <w:sz w:val="20"/>
              </w:rPr>
              <w:t>.2020</w:t>
            </w:r>
          </w:p>
        </w:tc>
        <w:tc>
          <w:tcPr>
            <w:tcW w:w="2124" w:type="dxa"/>
            <w:gridSpan w:val="6"/>
          </w:tcPr>
          <w:p w:rsidR="0079142F" w:rsidRPr="0079142F" w:rsidRDefault="0079142F" w:rsidP="00236A19">
            <w:pPr>
              <w:spacing w:after="240" w:line="276" w:lineRule="auto"/>
              <w:rPr>
                <w:rFonts w:ascii="Arial" w:hAnsi="Arial" w:cs="Arial"/>
                <w:sz w:val="20"/>
              </w:rPr>
            </w:pPr>
            <w:r w:rsidRPr="0079142F">
              <w:rPr>
                <w:rFonts w:ascii="Arial" w:hAnsi="Arial" w:cs="Arial"/>
                <w:sz w:val="20"/>
              </w:rPr>
              <w:t>Шрамков А.Б.</w:t>
            </w:r>
          </w:p>
        </w:tc>
        <w:tc>
          <w:tcPr>
            <w:tcW w:w="5370" w:type="dxa"/>
            <w:gridSpan w:val="2"/>
          </w:tcPr>
          <w:p w:rsidR="0079142F" w:rsidRPr="0079142F" w:rsidRDefault="0079142F" w:rsidP="00236A19">
            <w:pPr>
              <w:spacing w:after="240" w:line="276" w:lineRule="auto"/>
              <w:rPr>
                <w:rFonts w:ascii="Arial" w:hAnsi="Arial" w:cs="Arial"/>
                <w:sz w:val="20"/>
              </w:rPr>
            </w:pPr>
            <w:r w:rsidRPr="0079142F">
              <w:rPr>
                <w:rFonts w:ascii="Arial" w:hAnsi="Arial" w:cs="Arial"/>
                <w:sz w:val="20"/>
              </w:rPr>
              <w:t>Гарантийный инцидент RP774945</w:t>
            </w:r>
          </w:p>
        </w:tc>
      </w:tr>
      <w:tr w:rsidR="0079142F" w:rsidRPr="007A3446" w:rsidTr="00236A19">
        <w:trPr>
          <w:cantSplit/>
        </w:trPr>
        <w:tc>
          <w:tcPr>
            <w:tcW w:w="1039" w:type="dxa"/>
            <w:vMerge/>
          </w:tcPr>
          <w:p w:rsidR="0079142F" w:rsidRPr="0079142F" w:rsidRDefault="0079142F" w:rsidP="00236A19">
            <w:pPr>
              <w:pStyle w:val="Text"/>
              <w:rPr>
                <w:lang w:val="ru-RU"/>
              </w:rPr>
            </w:pPr>
          </w:p>
        </w:tc>
        <w:tc>
          <w:tcPr>
            <w:tcW w:w="9162" w:type="dxa"/>
            <w:gridSpan w:val="13"/>
          </w:tcPr>
          <w:p w:rsidR="0079142F" w:rsidRPr="00677870" w:rsidRDefault="0079142F" w:rsidP="00236A19">
            <w:pPr>
              <w:spacing w:after="240" w:line="276" w:lineRule="auto"/>
              <w:rPr>
                <w:rFonts w:ascii="Arial" w:hAnsi="Arial" w:cs="Arial"/>
                <w:sz w:val="20"/>
              </w:rPr>
            </w:pPr>
            <w:r w:rsidRPr="0079142F">
              <w:rPr>
                <w:rFonts w:ascii="Arial" w:hAnsi="Arial" w:cs="Arial"/>
                <w:sz w:val="20"/>
              </w:rPr>
              <w:t>Корректировка логики проверки в бизнес-постановке 12. Обеспечить проверку наличия номера ОС в заказе ТОРО, а также в технической постановки раздела 2.3.5.12 ОБЕСПЕЧИТЬ ПРОВЕРКУ НАЛИЧИЯ НОМЕРА ОС В ЗАКАЗЕ ТОРО</w:t>
            </w:r>
          </w:p>
        </w:tc>
      </w:tr>
      <w:tr w:rsidR="00287A92" w:rsidRPr="008153E7" w:rsidTr="00287A92">
        <w:trPr>
          <w:cantSplit/>
        </w:trPr>
        <w:tc>
          <w:tcPr>
            <w:tcW w:w="1039" w:type="dxa"/>
            <w:vMerge w:val="restart"/>
          </w:tcPr>
          <w:p w:rsidR="00287A92" w:rsidRPr="00744045" w:rsidRDefault="00287A92" w:rsidP="00287A92">
            <w:pPr>
              <w:pStyle w:val="Text"/>
              <w:rPr>
                <w:lang w:val="ru-RU"/>
              </w:rPr>
            </w:pPr>
            <w:r w:rsidRPr="00744045">
              <w:rPr>
                <w:lang w:val="ru-RU"/>
              </w:rPr>
              <w:t>1.0 (</w:t>
            </w:r>
            <w:r w:rsidRPr="00744045">
              <w:t>V</w:t>
            </w:r>
            <w:r w:rsidRPr="00744045">
              <w:rPr>
                <w:lang w:val="ru-RU"/>
              </w:rPr>
              <w:t>2.</w:t>
            </w:r>
            <w:r w:rsidR="0079142F" w:rsidRPr="00744045">
              <w:rPr>
                <w:lang w:val="ru-RU"/>
              </w:rPr>
              <w:t>20</w:t>
            </w:r>
            <w:r w:rsidRPr="00744045">
              <w:rPr>
                <w:lang w:val="ru-RU"/>
              </w:rPr>
              <w:t>)</w:t>
            </w:r>
          </w:p>
        </w:tc>
        <w:tc>
          <w:tcPr>
            <w:tcW w:w="1668" w:type="dxa"/>
            <w:gridSpan w:val="5"/>
          </w:tcPr>
          <w:p w:rsidR="00287A92" w:rsidRPr="00744045" w:rsidRDefault="0079142F" w:rsidP="00287A92">
            <w:pPr>
              <w:spacing w:after="240" w:line="276" w:lineRule="auto"/>
              <w:rPr>
                <w:rFonts w:ascii="Arial" w:hAnsi="Arial" w:cs="Arial"/>
                <w:sz w:val="20"/>
              </w:rPr>
            </w:pPr>
            <w:r w:rsidRPr="00744045">
              <w:rPr>
                <w:rFonts w:ascii="Arial" w:hAnsi="Arial" w:cs="Arial"/>
                <w:sz w:val="20"/>
                <w:lang w:val="en-US"/>
              </w:rPr>
              <w:t>2</w:t>
            </w:r>
            <w:r w:rsidR="00A1236F" w:rsidRPr="00744045">
              <w:rPr>
                <w:rFonts w:ascii="Arial" w:hAnsi="Arial" w:cs="Arial"/>
                <w:sz w:val="20"/>
                <w:lang w:val="en-US"/>
              </w:rPr>
              <w:t>9</w:t>
            </w:r>
            <w:r w:rsidR="00287A92" w:rsidRPr="00744045">
              <w:rPr>
                <w:rFonts w:ascii="Arial" w:hAnsi="Arial" w:cs="Arial"/>
                <w:sz w:val="20"/>
              </w:rPr>
              <w:t>.</w:t>
            </w:r>
            <w:r w:rsidR="00A1236F" w:rsidRPr="00744045">
              <w:rPr>
                <w:rFonts w:ascii="Arial" w:hAnsi="Arial" w:cs="Arial"/>
                <w:sz w:val="20"/>
                <w:lang w:val="en-US"/>
              </w:rPr>
              <w:t>06</w:t>
            </w:r>
            <w:r w:rsidR="00287A92" w:rsidRPr="00744045">
              <w:rPr>
                <w:rFonts w:ascii="Arial" w:hAnsi="Arial" w:cs="Arial"/>
                <w:sz w:val="20"/>
              </w:rPr>
              <w:t>.2020</w:t>
            </w:r>
          </w:p>
        </w:tc>
        <w:tc>
          <w:tcPr>
            <w:tcW w:w="2124" w:type="dxa"/>
            <w:gridSpan w:val="6"/>
          </w:tcPr>
          <w:p w:rsidR="00287A92" w:rsidRPr="00744045" w:rsidRDefault="00287A92" w:rsidP="00287A92">
            <w:pPr>
              <w:spacing w:after="240" w:line="276" w:lineRule="auto"/>
              <w:rPr>
                <w:rFonts w:ascii="Arial" w:hAnsi="Arial" w:cs="Arial"/>
                <w:sz w:val="20"/>
              </w:rPr>
            </w:pPr>
            <w:r w:rsidRPr="00744045">
              <w:rPr>
                <w:rFonts w:ascii="Arial" w:hAnsi="Arial" w:cs="Arial"/>
                <w:sz w:val="20"/>
              </w:rPr>
              <w:t>Ш</w:t>
            </w:r>
            <w:r w:rsidR="00A1236F" w:rsidRPr="00744045">
              <w:rPr>
                <w:rFonts w:ascii="Arial" w:hAnsi="Arial" w:cs="Arial"/>
                <w:sz w:val="20"/>
              </w:rPr>
              <w:t>рамков</w:t>
            </w:r>
            <w:r w:rsidRPr="00744045">
              <w:rPr>
                <w:rFonts w:ascii="Arial" w:hAnsi="Arial" w:cs="Arial"/>
                <w:sz w:val="20"/>
              </w:rPr>
              <w:t xml:space="preserve"> </w:t>
            </w:r>
            <w:r w:rsidR="00A1236F" w:rsidRPr="00744045">
              <w:rPr>
                <w:rFonts w:ascii="Arial" w:hAnsi="Arial" w:cs="Arial"/>
                <w:sz w:val="20"/>
              </w:rPr>
              <w:t>А</w:t>
            </w:r>
            <w:r w:rsidRPr="00744045">
              <w:rPr>
                <w:rFonts w:ascii="Arial" w:hAnsi="Arial" w:cs="Arial"/>
                <w:sz w:val="20"/>
              </w:rPr>
              <w:t>.</w:t>
            </w:r>
            <w:r w:rsidR="00A1236F" w:rsidRPr="00744045">
              <w:rPr>
                <w:rFonts w:ascii="Arial" w:hAnsi="Arial" w:cs="Arial"/>
                <w:sz w:val="20"/>
              </w:rPr>
              <w:t>Б</w:t>
            </w:r>
            <w:r w:rsidRPr="00744045">
              <w:rPr>
                <w:rFonts w:ascii="Arial" w:hAnsi="Arial" w:cs="Arial"/>
                <w:sz w:val="20"/>
              </w:rPr>
              <w:t>.</w:t>
            </w:r>
          </w:p>
        </w:tc>
        <w:tc>
          <w:tcPr>
            <w:tcW w:w="5370" w:type="dxa"/>
            <w:gridSpan w:val="2"/>
          </w:tcPr>
          <w:p w:rsidR="00287A92" w:rsidRPr="008153E7" w:rsidRDefault="00266287" w:rsidP="00287A92">
            <w:pPr>
              <w:spacing w:after="240" w:line="276" w:lineRule="auto"/>
              <w:rPr>
                <w:rFonts w:ascii="Arial" w:hAnsi="Arial" w:cs="Arial"/>
                <w:sz w:val="20"/>
                <w:highlight w:val="green"/>
              </w:rPr>
            </w:pPr>
            <w:r w:rsidRPr="00744045">
              <w:rPr>
                <w:rFonts w:ascii="Arial" w:hAnsi="Arial" w:cs="Arial"/>
                <w:sz w:val="20"/>
              </w:rPr>
              <w:t>Гарантийный инцидент "RP808778"</w:t>
            </w:r>
          </w:p>
        </w:tc>
      </w:tr>
      <w:tr w:rsidR="00287A92" w:rsidRPr="007A3446" w:rsidTr="00ED65D3">
        <w:trPr>
          <w:cantSplit/>
        </w:trPr>
        <w:tc>
          <w:tcPr>
            <w:tcW w:w="1039" w:type="dxa"/>
            <w:vMerge/>
          </w:tcPr>
          <w:p w:rsidR="00287A92" w:rsidRPr="00744045" w:rsidRDefault="00287A92" w:rsidP="00287A92">
            <w:pPr>
              <w:pStyle w:val="Text"/>
              <w:rPr>
                <w:lang w:val="ru-RU"/>
              </w:rPr>
            </w:pPr>
          </w:p>
        </w:tc>
        <w:tc>
          <w:tcPr>
            <w:tcW w:w="9162" w:type="dxa"/>
            <w:gridSpan w:val="13"/>
          </w:tcPr>
          <w:p w:rsidR="006C6CAA" w:rsidRPr="00744045" w:rsidRDefault="006C6CAA" w:rsidP="006C6CAA">
            <w:pPr>
              <w:spacing w:after="240" w:line="276" w:lineRule="auto"/>
              <w:rPr>
                <w:rFonts w:ascii="Arial" w:hAnsi="Arial" w:cs="Arial"/>
                <w:sz w:val="20"/>
              </w:rPr>
            </w:pPr>
            <w:r w:rsidRPr="00744045">
              <w:rPr>
                <w:rFonts w:ascii="Arial" w:hAnsi="Arial" w:cs="Arial"/>
                <w:sz w:val="20"/>
              </w:rPr>
              <w:t>Рефакторинг кода следующих проверок:</w:t>
            </w:r>
          </w:p>
          <w:p w:rsidR="006C6CAA" w:rsidRPr="00744045" w:rsidRDefault="006C6CAA" w:rsidP="009E537D">
            <w:pPr>
              <w:pStyle w:val="afa"/>
              <w:numPr>
                <w:ilvl w:val="0"/>
                <w:numId w:val="89"/>
              </w:numPr>
              <w:spacing w:after="240" w:line="276" w:lineRule="auto"/>
              <w:jc w:val="left"/>
              <w:rPr>
                <w:rFonts w:ascii="Arial" w:hAnsi="Arial" w:cs="Arial"/>
                <w:sz w:val="20"/>
              </w:rPr>
            </w:pPr>
            <w:r w:rsidRPr="00744045">
              <w:rPr>
                <w:rFonts w:ascii="Arial" w:hAnsi="Arial" w:cs="Arial"/>
                <w:sz w:val="20"/>
              </w:rPr>
              <w:t>2.3.5.43 Нормируемые МТР в заказах ТОРО</w:t>
            </w:r>
          </w:p>
          <w:p w:rsidR="006C6CAA" w:rsidRPr="00744045" w:rsidRDefault="006C6CAA" w:rsidP="009E537D">
            <w:pPr>
              <w:pStyle w:val="afa"/>
              <w:numPr>
                <w:ilvl w:val="0"/>
                <w:numId w:val="89"/>
              </w:numPr>
              <w:spacing w:after="240" w:line="276" w:lineRule="auto"/>
              <w:jc w:val="left"/>
              <w:rPr>
                <w:rFonts w:ascii="Arial" w:hAnsi="Arial" w:cs="Arial"/>
                <w:sz w:val="20"/>
              </w:rPr>
            </w:pPr>
            <w:r w:rsidRPr="00744045">
              <w:rPr>
                <w:rFonts w:ascii="Arial" w:hAnsi="Arial" w:cs="Arial"/>
                <w:sz w:val="20"/>
              </w:rPr>
              <w:t>2.3.5.19 При планировании потребности выдавать предупреждающее сообщение в случае, если плановый срок поставки и потребности в прошлом</w:t>
            </w:r>
          </w:p>
          <w:p w:rsidR="006C6CAA" w:rsidRPr="00744045" w:rsidRDefault="006C6CAA" w:rsidP="009E537D">
            <w:pPr>
              <w:pStyle w:val="afa"/>
              <w:numPr>
                <w:ilvl w:val="0"/>
                <w:numId w:val="89"/>
              </w:numPr>
              <w:spacing w:after="240" w:line="276" w:lineRule="auto"/>
              <w:jc w:val="left"/>
              <w:rPr>
                <w:rFonts w:ascii="Arial" w:hAnsi="Arial" w:cs="Arial"/>
                <w:sz w:val="20"/>
              </w:rPr>
            </w:pPr>
            <w:r w:rsidRPr="00744045">
              <w:rPr>
                <w:rFonts w:ascii="Arial" w:hAnsi="Arial" w:cs="Arial"/>
                <w:sz w:val="20"/>
              </w:rPr>
              <w:t>2.3.5.18 Учет сроков согласования потребности при контроле срока поставки МТР</w:t>
            </w:r>
          </w:p>
          <w:p w:rsidR="006C6CAA" w:rsidRPr="00744045" w:rsidRDefault="006C6CAA" w:rsidP="009E537D">
            <w:pPr>
              <w:pStyle w:val="afa"/>
              <w:numPr>
                <w:ilvl w:val="0"/>
                <w:numId w:val="89"/>
              </w:numPr>
              <w:spacing w:after="240" w:line="276" w:lineRule="auto"/>
              <w:jc w:val="left"/>
              <w:rPr>
                <w:rFonts w:ascii="Arial" w:hAnsi="Arial" w:cs="Arial"/>
                <w:sz w:val="20"/>
              </w:rPr>
            </w:pPr>
            <w:r w:rsidRPr="00744045">
              <w:rPr>
                <w:rFonts w:ascii="Arial" w:hAnsi="Arial" w:cs="Arial"/>
                <w:sz w:val="20"/>
              </w:rPr>
              <w:t>2.3.5.41 Проверка совпадения табельного номера на заголовке и в операциях</w:t>
            </w:r>
          </w:p>
          <w:p w:rsidR="006C6CAA" w:rsidRPr="00744045" w:rsidRDefault="006C6CAA" w:rsidP="009E537D">
            <w:pPr>
              <w:pStyle w:val="afa"/>
              <w:numPr>
                <w:ilvl w:val="0"/>
                <w:numId w:val="89"/>
              </w:numPr>
              <w:spacing w:after="240" w:line="276" w:lineRule="auto"/>
              <w:jc w:val="left"/>
              <w:rPr>
                <w:rFonts w:ascii="Arial" w:hAnsi="Arial" w:cs="Arial"/>
                <w:sz w:val="20"/>
              </w:rPr>
            </w:pPr>
            <w:r w:rsidRPr="00744045">
              <w:rPr>
                <w:rFonts w:ascii="Arial" w:hAnsi="Arial" w:cs="Arial"/>
                <w:sz w:val="20"/>
              </w:rPr>
              <w:t>2.3.5.45 Проверка управляющих ключей в заказах ТОРО при сохранении</w:t>
            </w:r>
          </w:p>
          <w:p w:rsidR="00F64941" w:rsidRPr="00744045" w:rsidRDefault="001B1F92" w:rsidP="006C6CAA">
            <w:pPr>
              <w:spacing w:after="240" w:line="276" w:lineRule="auto"/>
              <w:rPr>
                <w:rFonts w:ascii="Arial" w:hAnsi="Arial" w:cs="Arial"/>
                <w:sz w:val="20"/>
              </w:rPr>
            </w:pPr>
            <w:r w:rsidRPr="00744045">
              <w:rPr>
                <w:rFonts w:ascii="Arial" w:hAnsi="Arial" w:cs="Arial"/>
                <w:sz w:val="20"/>
              </w:rPr>
              <w:t>в соответствии с требованием:</w:t>
            </w:r>
          </w:p>
          <w:p w:rsidR="001B1F92" w:rsidRPr="00744045" w:rsidRDefault="001B1F92" w:rsidP="006C6CAA">
            <w:pPr>
              <w:spacing w:after="240" w:line="276" w:lineRule="auto"/>
              <w:rPr>
                <w:rFonts w:ascii="Arial" w:hAnsi="Arial" w:cs="Arial"/>
                <w:szCs w:val="24"/>
              </w:rPr>
            </w:pPr>
            <w:r w:rsidRPr="00744045">
              <w:rPr>
                <w:rFonts w:ascii="Arial" w:hAnsi="Arial" w:cs="Arial"/>
                <w:szCs w:val="24"/>
              </w:rPr>
              <w:t>Проверки по корректности компонентов и операций должны выводиться единожды в таблице, а не для каждой позиции в отдельности, и только при обработке в диалоге.</w:t>
            </w:r>
          </w:p>
          <w:p w:rsidR="008153E7" w:rsidRPr="00744045" w:rsidRDefault="008153E7" w:rsidP="008153E7">
            <w:pPr>
              <w:spacing w:after="240" w:line="276" w:lineRule="auto"/>
              <w:jc w:val="left"/>
              <w:rPr>
                <w:rFonts w:ascii="Arial" w:hAnsi="Arial" w:cs="Arial"/>
                <w:sz w:val="20"/>
              </w:rPr>
            </w:pPr>
            <w:r w:rsidRPr="00744045">
              <w:rPr>
                <w:rFonts w:ascii="Arial" w:hAnsi="Arial" w:cs="Arial"/>
                <w:szCs w:val="24"/>
              </w:rPr>
              <w:t xml:space="preserve">Доработка </w:t>
            </w:r>
            <w:r w:rsidRPr="00744045">
              <w:rPr>
                <w:rFonts w:ascii="Arial" w:hAnsi="Arial" w:cs="Arial"/>
                <w:sz w:val="20"/>
              </w:rPr>
              <w:t>2.3.5.43 Нормируемые МТР в заказах ТОРО в соответствии с уточненной бизнес-постановкой.</w:t>
            </w:r>
          </w:p>
          <w:p w:rsidR="00605E50" w:rsidRPr="00744045" w:rsidRDefault="00605E50" w:rsidP="008153E7">
            <w:pPr>
              <w:spacing w:after="240" w:line="276" w:lineRule="auto"/>
              <w:jc w:val="left"/>
              <w:rPr>
                <w:rFonts w:ascii="Arial" w:hAnsi="Arial" w:cs="Arial"/>
                <w:sz w:val="20"/>
              </w:rPr>
            </w:pPr>
            <w:r w:rsidRPr="00744045">
              <w:rPr>
                <w:rFonts w:ascii="Arial" w:hAnsi="Arial" w:cs="Arial"/>
                <w:sz w:val="20"/>
              </w:rPr>
              <w:t xml:space="preserve">Доработка проверки </w:t>
            </w:r>
            <w:r w:rsidR="00563349" w:rsidRPr="00744045">
              <w:rPr>
                <w:rFonts w:ascii="Arial" w:hAnsi="Arial" w:cs="Arial"/>
                <w:sz w:val="20"/>
              </w:rPr>
              <w:t xml:space="preserve">2.3.5.36 ВЫЧИСЛЕНИЕ И АВТОМАТИЧЕСКОЕ ПРИСВОЕНИЕ ПРИЗНАКА КАПИТАЛИЗИРУЕМОСТИ В ЗА-КАЗЕ ТОРО </w:t>
            </w:r>
            <w:r w:rsidRPr="00744045">
              <w:rPr>
                <w:rFonts w:ascii="Arial" w:hAnsi="Arial" w:cs="Arial"/>
                <w:sz w:val="20"/>
              </w:rPr>
              <w:t xml:space="preserve">в соответствии с уточнением условий бизнес-постановки </w:t>
            </w:r>
            <w:r w:rsidR="00563349" w:rsidRPr="00744045">
              <w:rPr>
                <w:rFonts w:ascii="Arial" w:hAnsi="Arial" w:cs="Arial"/>
                <w:sz w:val="20"/>
              </w:rPr>
              <w:t xml:space="preserve">28. </w:t>
            </w:r>
            <w:r w:rsidRPr="00744045">
              <w:rPr>
                <w:rFonts w:ascii="Arial" w:hAnsi="Arial" w:cs="Arial"/>
                <w:sz w:val="20"/>
              </w:rPr>
              <w:t>Вычисление и автоматическое присвоение признака капитализируемости в заказе ТОРО</w:t>
            </w:r>
          </w:p>
          <w:p w:rsidR="00605E50" w:rsidRPr="00744045" w:rsidRDefault="00B04222" w:rsidP="00B04222">
            <w:pPr>
              <w:spacing w:after="240" w:line="276" w:lineRule="auto"/>
              <w:jc w:val="left"/>
              <w:rPr>
                <w:rFonts w:ascii="Arial" w:hAnsi="Arial" w:cs="Arial"/>
                <w:sz w:val="20"/>
              </w:rPr>
            </w:pPr>
            <w:r w:rsidRPr="00744045">
              <w:rPr>
                <w:rFonts w:ascii="Arial" w:hAnsi="Arial" w:cs="Arial"/>
                <w:sz w:val="20"/>
              </w:rPr>
              <w:t>Доработка проверки 2.3.5.13 ПРОВЕРКА «МВЗ», «ГРУППА ПЛАНОВИКОВ»  в соответствии с уточнением условий бизнес-постановки 13. Проверка «МВЗ», «Группа плановиков»</w:t>
            </w:r>
          </w:p>
        </w:tc>
      </w:tr>
      <w:tr w:rsidR="00E645D3" w:rsidRPr="00E645D3" w:rsidTr="00F56343">
        <w:trPr>
          <w:cantSplit/>
        </w:trPr>
        <w:tc>
          <w:tcPr>
            <w:tcW w:w="1039" w:type="dxa"/>
          </w:tcPr>
          <w:p w:rsidR="00E645D3" w:rsidRPr="00E645D3" w:rsidRDefault="00E645D3" w:rsidP="00F56343">
            <w:pPr>
              <w:pStyle w:val="Text"/>
              <w:rPr>
                <w:lang w:val="ru-RU"/>
              </w:rPr>
            </w:pPr>
            <w:r w:rsidRPr="00E645D3">
              <w:rPr>
                <w:lang w:val="ru-RU"/>
              </w:rPr>
              <w:t>1.0 (</w:t>
            </w:r>
            <w:r w:rsidRPr="00E645D3">
              <w:t>V</w:t>
            </w:r>
            <w:r w:rsidRPr="00E645D3">
              <w:rPr>
                <w:lang w:val="ru-RU"/>
              </w:rPr>
              <w:t>2.21)</w:t>
            </w:r>
          </w:p>
        </w:tc>
        <w:tc>
          <w:tcPr>
            <w:tcW w:w="1600" w:type="dxa"/>
            <w:gridSpan w:val="4"/>
          </w:tcPr>
          <w:p w:rsidR="00E645D3" w:rsidRPr="00E645D3" w:rsidRDefault="00E645D3" w:rsidP="00F56343">
            <w:pPr>
              <w:spacing w:after="240" w:line="276" w:lineRule="auto"/>
              <w:rPr>
                <w:rFonts w:ascii="Arial" w:hAnsi="Arial" w:cs="Arial"/>
                <w:sz w:val="20"/>
              </w:rPr>
            </w:pPr>
            <w:r w:rsidRPr="00E645D3">
              <w:rPr>
                <w:rFonts w:ascii="Arial" w:hAnsi="Arial" w:cs="Arial"/>
                <w:sz w:val="20"/>
              </w:rPr>
              <w:t>13.</w:t>
            </w:r>
            <w:r w:rsidRPr="00E645D3">
              <w:rPr>
                <w:rFonts w:ascii="Arial" w:hAnsi="Arial" w:cs="Arial"/>
                <w:sz w:val="20"/>
                <w:lang w:val="en-US"/>
              </w:rPr>
              <w:t>0</w:t>
            </w:r>
            <w:r w:rsidRPr="00E645D3">
              <w:rPr>
                <w:rFonts w:ascii="Arial" w:hAnsi="Arial" w:cs="Arial"/>
                <w:sz w:val="20"/>
              </w:rPr>
              <w:t>7.2020</w:t>
            </w:r>
          </w:p>
        </w:tc>
        <w:tc>
          <w:tcPr>
            <w:tcW w:w="2013" w:type="dxa"/>
            <w:gridSpan w:val="3"/>
          </w:tcPr>
          <w:p w:rsidR="00E645D3" w:rsidRPr="00E645D3" w:rsidRDefault="00E645D3" w:rsidP="00F56343">
            <w:pPr>
              <w:spacing w:after="240" w:line="276" w:lineRule="auto"/>
              <w:rPr>
                <w:rFonts w:ascii="Arial" w:hAnsi="Arial" w:cs="Arial"/>
                <w:sz w:val="20"/>
              </w:rPr>
            </w:pPr>
            <w:r w:rsidRPr="00E645D3">
              <w:rPr>
                <w:rFonts w:ascii="Arial" w:hAnsi="Arial" w:cs="Arial"/>
                <w:sz w:val="20"/>
              </w:rPr>
              <w:t>Шмиц И.Я.</w:t>
            </w:r>
          </w:p>
        </w:tc>
        <w:tc>
          <w:tcPr>
            <w:tcW w:w="5549" w:type="dxa"/>
            <w:gridSpan w:val="6"/>
          </w:tcPr>
          <w:p w:rsidR="00E645D3" w:rsidRPr="00E645D3" w:rsidRDefault="00E645D3" w:rsidP="00F56343">
            <w:pPr>
              <w:spacing w:after="240" w:line="276" w:lineRule="auto"/>
              <w:rPr>
                <w:rFonts w:ascii="Arial" w:hAnsi="Arial" w:cs="Arial"/>
                <w:sz w:val="20"/>
              </w:rPr>
            </w:pPr>
            <w:r w:rsidRPr="00E645D3">
              <w:rPr>
                <w:rFonts w:ascii="Arial" w:hAnsi="Arial" w:cs="Arial"/>
                <w:sz w:val="20"/>
              </w:rPr>
              <w:t>ПОИ. Ведение и применение сезонных МТР (PM13)</w:t>
            </w:r>
          </w:p>
        </w:tc>
      </w:tr>
      <w:tr w:rsidR="00E645D3" w:rsidRPr="007A3446" w:rsidTr="00F56343">
        <w:trPr>
          <w:cantSplit/>
        </w:trPr>
        <w:tc>
          <w:tcPr>
            <w:tcW w:w="1039" w:type="dxa"/>
          </w:tcPr>
          <w:p w:rsidR="00E645D3" w:rsidRPr="00E645D3" w:rsidRDefault="00E645D3" w:rsidP="00F56343">
            <w:pPr>
              <w:pStyle w:val="Text"/>
              <w:rPr>
                <w:lang w:val="ru-RU"/>
              </w:rPr>
            </w:pPr>
          </w:p>
        </w:tc>
        <w:tc>
          <w:tcPr>
            <w:tcW w:w="9162" w:type="dxa"/>
            <w:gridSpan w:val="13"/>
          </w:tcPr>
          <w:p w:rsidR="00E645D3" w:rsidRPr="00E645D3" w:rsidRDefault="00E645D3" w:rsidP="00F56343">
            <w:pPr>
              <w:spacing w:after="240" w:line="276" w:lineRule="auto"/>
              <w:rPr>
                <w:rFonts w:ascii="Arial" w:hAnsi="Arial" w:cs="Arial"/>
                <w:sz w:val="20"/>
              </w:rPr>
            </w:pPr>
            <w:r w:rsidRPr="00E645D3">
              <w:rPr>
                <w:rFonts w:ascii="Arial" w:hAnsi="Arial" w:cs="Arial"/>
                <w:sz w:val="20"/>
              </w:rPr>
              <w:t>Доработка ФС ERP.PM46.01 Проверка при сохранении Заказа ТОРО.V2.21:</w:t>
            </w:r>
          </w:p>
          <w:p w:rsidR="00E645D3" w:rsidRPr="00E645D3" w:rsidRDefault="00E645D3" w:rsidP="00F56343">
            <w:pPr>
              <w:spacing w:after="240" w:line="276" w:lineRule="auto"/>
              <w:rPr>
                <w:rFonts w:ascii="Arial" w:hAnsi="Arial" w:cs="Arial"/>
                <w:sz w:val="20"/>
              </w:rPr>
            </w:pPr>
            <w:r w:rsidRPr="00E645D3">
              <w:rPr>
                <w:rFonts w:ascii="Arial" w:hAnsi="Arial" w:cs="Arial"/>
                <w:sz w:val="20"/>
              </w:rPr>
              <w:t>- добавление проверки 2.3.5.51 ПРОВЕРКА СЕЗОННОСТИ ЗАКАЗА ТОРО, ПРИ РУЧНОМ ОБНОВЛЕНИИ ДАННЫМИ ТК.</w:t>
            </w:r>
          </w:p>
          <w:p w:rsidR="00E645D3" w:rsidRPr="00E645D3" w:rsidRDefault="00E645D3" w:rsidP="00F56343">
            <w:pPr>
              <w:spacing w:after="240" w:line="276" w:lineRule="auto"/>
              <w:rPr>
                <w:rFonts w:ascii="Arial" w:hAnsi="Arial" w:cs="Arial"/>
                <w:sz w:val="20"/>
              </w:rPr>
            </w:pPr>
            <w:r w:rsidRPr="00E645D3">
              <w:rPr>
                <w:rFonts w:ascii="Arial" w:hAnsi="Arial" w:cs="Arial"/>
                <w:sz w:val="20"/>
              </w:rPr>
              <w:t>- добавление проверки 2.3.5.52 ПРОВЕРКА СЕЗОННОСТИ ЗАКАЗА ТОРО, ПРИ ФОРМИРОВАНИИ ЗАКАЗА ТОРО ИЗ ППР.</w:t>
            </w:r>
          </w:p>
        </w:tc>
      </w:tr>
      <w:tr w:rsidR="005B09C9" w:rsidRPr="005B09C9" w:rsidTr="00F56343">
        <w:trPr>
          <w:cantSplit/>
        </w:trPr>
        <w:tc>
          <w:tcPr>
            <w:tcW w:w="1039" w:type="dxa"/>
          </w:tcPr>
          <w:p w:rsidR="005B09C9" w:rsidRPr="005B09C9" w:rsidRDefault="005B09C9" w:rsidP="00F56343">
            <w:pPr>
              <w:pStyle w:val="Text"/>
              <w:rPr>
                <w:lang w:val="ru-RU"/>
              </w:rPr>
            </w:pPr>
            <w:r w:rsidRPr="005B09C9">
              <w:rPr>
                <w:lang w:val="ru-RU"/>
              </w:rPr>
              <w:t>1.0 (</w:t>
            </w:r>
            <w:r w:rsidRPr="005B09C9">
              <w:t>V</w:t>
            </w:r>
            <w:r w:rsidRPr="005B09C9">
              <w:rPr>
                <w:lang w:val="ru-RU"/>
              </w:rPr>
              <w:t>2.22)</w:t>
            </w:r>
          </w:p>
        </w:tc>
        <w:tc>
          <w:tcPr>
            <w:tcW w:w="1600" w:type="dxa"/>
            <w:gridSpan w:val="4"/>
          </w:tcPr>
          <w:p w:rsidR="005B09C9" w:rsidRPr="005B09C9" w:rsidRDefault="005B09C9" w:rsidP="00F56343">
            <w:pPr>
              <w:spacing w:after="240" w:line="276" w:lineRule="auto"/>
              <w:rPr>
                <w:rFonts w:ascii="Arial" w:hAnsi="Arial" w:cs="Arial"/>
                <w:sz w:val="20"/>
              </w:rPr>
            </w:pPr>
            <w:r w:rsidRPr="005B09C9">
              <w:rPr>
                <w:rFonts w:ascii="Arial" w:hAnsi="Arial" w:cs="Arial"/>
                <w:sz w:val="20"/>
              </w:rPr>
              <w:t>04.</w:t>
            </w:r>
            <w:r w:rsidRPr="005B09C9">
              <w:rPr>
                <w:rFonts w:ascii="Arial" w:hAnsi="Arial" w:cs="Arial"/>
                <w:sz w:val="20"/>
                <w:lang w:val="en-US"/>
              </w:rPr>
              <w:t>0</w:t>
            </w:r>
            <w:r w:rsidRPr="005B09C9">
              <w:rPr>
                <w:rFonts w:ascii="Arial" w:hAnsi="Arial" w:cs="Arial"/>
                <w:sz w:val="20"/>
              </w:rPr>
              <w:t>8.2020</w:t>
            </w:r>
          </w:p>
        </w:tc>
        <w:tc>
          <w:tcPr>
            <w:tcW w:w="2013" w:type="dxa"/>
            <w:gridSpan w:val="3"/>
          </w:tcPr>
          <w:p w:rsidR="005B09C9" w:rsidRPr="005B09C9" w:rsidRDefault="005B09C9" w:rsidP="00F56343">
            <w:pPr>
              <w:spacing w:after="240" w:line="276" w:lineRule="auto"/>
              <w:rPr>
                <w:rFonts w:ascii="Arial" w:hAnsi="Arial" w:cs="Arial"/>
                <w:sz w:val="20"/>
              </w:rPr>
            </w:pPr>
            <w:r w:rsidRPr="005B09C9">
              <w:rPr>
                <w:rFonts w:ascii="Arial" w:hAnsi="Arial" w:cs="Arial"/>
                <w:sz w:val="20"/>
              </w:rPr>
              <w:t>Шрамков А.Б.</w:t>
            </w:r>
          </w:p>
        </w:tc>
        <w:tc>
          <w:tcPr>
            <w:tcW w:w="5549" w:type="dxa"/>
            <w:gridSpan w:val="6"/>
          </w:tcPr>
          <w:p w:rsidR="005B09C9" w:rsidRPr="005B09C9" w:rsidRDefault="005B09C9" w:rsidP="00F56343">
            <w:pPr>
              <w:spacing w:after="240" w:line="276" w:lineRule="auto"/>
              <w:rPr>
                <w:rFonts w:ascii="Arial" w:hAnsi="Arial" w:cs="Arial"/>
                <w:sz w:val="20"/>
              </w:rPr>
            </w:pPr>
            <w:r w:rsidRPr="005B09C9">
              <w:rPr>
                <w:rFonts w:ascii="Arial" w:hAnsi="Arial" w:cs="Arial"/>
                <w:sz w:val="20"/>
              </w:rPr>
              <w:t>ДСИ 7400002470</w:t>
            </w:r>
          </w:p>
        </w:tc>
      </w:tr>
      <w:tr w:rsidR="005B09C9" w:rsidRPr="007A3446" w:rsidTr="00F56343">
        <w:trPr>
          <w:cantSplit/>
        </w:trPr>
        <w:tc>
          <w:tcPr>
            <w:tcW w:w="1039" w:type="dxa"/>
          </w:tcPr>
          <w:p w:rsidR="005B09C9" w:rsidRPr="005B09C9" w:rsidRDefault="005B09C9" w:rsidP="00F56343">
            <w:pPr>
              <w:pStyle w:val="Text"/>
              <w:rPr>
                <w:lang w:val="ru-RU"/>
              </w:rPr>
            </w:pPr>
          </w:p>
        </w:tc>
        <w:tc>
          <w:tcPr>
            <w:tcW w:w="9162" w:type="dxa"/>
            <w:gridSpan w:val="13"/>
          </w:tcPr>
          <w:p w:rsidR="005B09C9" w:rsidRPr="005B09C9" w:rsidRDefault="005B09C9" w:rsidP="00F56343">
            <w:pPr>
              <w:spacing w:after="240" w:line="276" w:lineRule="auto"/>
              <w:rPr>
                <w:rFonts w:ascii="Arial" w:hAnsi="Arial" w:cs="Arial"/>
                <w:sz w:val="20"/>
              </w:rPr>
            </w:pPr>
            <w:r w:rsidRPr="005B09C9">
              <w:rPr>
                <w:rFonts w:ascii="Arial" w:hAnsi="Arial" w:cs="Arial"/>
                <w:sz w:val="20"/>
              </w:rPr>
              <w:t>Уточнение бизнес-постановки №16. Проверка заказа ТОРО при техническом закрытии.</w:t>
            </w:r>
          </w:p>
          <w:p w:rsidR="005B09C9" w:rsidRPr="005B09C9" w:rsidRDefault="005B09C9" w:rsidP="00F56343">
            <w:pPr>
              <w:spacing w:after="240" w:line="276" w:lineRule="auto"/>
              <w:rPr>
                <w:rFonts w:ascii="Arial" w:hAnsi="Arial" w:cs="Arial"/>
                <w:sz w:val="20"/>
              </w:rPr>
            </w:pPr>
            <w:r w:rsidRPr="005B09C9">
              <w:rPr>
                <w:rFonts w:ascii="Arial" w:hAnsi="Arial" w:cs="Arial"/>
                <w:sz w:val="20"/>
              </w:rPr>
              <w:t>Корректировка проверки 2.3.5.16 ПРОВЕРКА ЗАКАЗА ТОРО НА ЭПБ ПРИ ТЕХНИЧЕСКОМ ЗАКРЫТИИ;</w:t>
            </w:r>
          </w:p>
        </w:tc>
      </w:tr>
      <w:tr w:rsidR="00744045" w:rsidRPr="002441FA" w:rsidTr="00744045">
        <w:trPr>
          <w:cantSplit/>
        </w:trPr>
        <w:tc>
          <w:tcPr>
            <w:tcW w:w="1039" w:type="dxa"/>
          </w:tcPr>
          <w:p w:rsidR="00744045" w:rsidRPr="002441FA" w:rsidRDefault="00744045" w:rsidP="00744045">
            <w:pPr>
              <w:pStyle w:val="Text"/>
              <w:rPr>
                <w:lang w:val="ru-RU"/>
              </w:rPr>
            </w:pPr>
            <w:r w:rsidRPr="002441FA">
              <w:rPr>
                <w:lang w:val="ru-RU"/>
              </w:rPr>
              <w:t>1.0 (</w:t>
            </w:r>
            <w:r w:rsidRPr="002441FA">
              <w:t>V</w:t>
            </w:r>
            <w:r w:rsidRPr="002441FA">
              <w:rPr>
                <w:lang w:val="ru-RU"/>
              </w:rPr>
              <w:t>2.2</w:t>
            </w:r>
            <w:r w:rsidR="005B09C9" w:rsidRPr="002441FA">
              <w:rPr>
                <w:lang w:val="ru-RU"/>
              </w:rPr>
              <w:t>3</w:t>
            </w:r>
            <w:r w:rsidRPr="002441FA">
              <w:rPr>
                <w:lang w:val="ru-RU"/>
              </w:rPr>
              <w:t>)</w:t>
            </w:r>
          </w:p>
        </w:tc>
        <w:tc>
          <w:tcPr>
            <w:tcW w:w="1600" w:type="dxa"/>
            <w:gridSpan w:val="4"/>
          </w:tcPr>
          <w:p w:rsidR="00744045" w:rsidRPr="002441FA" w:rsidRDefault="005B09C9" w:rsidP="00744045">
            <w:pPr>
              <w:spacing w:after="240" w:line="276" w:lineRule="auto"/>
              <w:rPr>
                <w:rFonts w:ascii="Arial" w:hAnsi="Arial" w:cs="Arial"/>
                <w:sz w:val="20"/>
              </w:rPr>
            </w:pPr>
            <w:r w:rsidRPr="002441FA">
              <w:rPr>
                <w:rFonts w:ascii="Arial" w:hAnsi="Arial" w:cs="Arial"/>
                <w:sz w:val="20"/>
              </w:rPr>
              <w:t>12</w:t>
            </w:r>
            <w:r w:rsidR="00744045" w:rsidRPr="002441FA">
              <w:rPr>
                <w:rFonts w:ascii="Arial" w:hAnsi="Arial" w:cs="Arial"/>
                <w:sz w:val="20"/>
              </w:rPr>
              <w:t>.</w:t>
            </w:r>
            <w:r w:rsidR="00744045" w:rsidRPr="002441FA">
              <w:rPr>
                <w:rFonts w:ascii="Arial" w:hAnsi="Arial" w:cs="Arial"/>
                <w:sz w:val="20"/>
                <w:lang w:val="en-US"/>
              </w:rPr>
              <w:t>0</w:t>
            </w:r>
            <w:r w:rsidR="00E645D3" w:rsidRPr="002441FA">
              <w:rPr>
                <w:rFonts w:ascii="Arial" w:hAnsi="Arial" w:cs="Arial"/>
                <w:sz w:val="20"/>
              </w:rPr>
              <w:t>8</w:t>
            </w:r>
            <w:r w:rsidR="00744045" w:rsidRPr="002441FA">
              <w:rPr>
                <w:rFonts w:ascii="Arial" w:hAnsi="Arial" w:cs="Arial"/>
                <w:sz w:val="20"/>
              </w:rPr>
              <w:t>.2020</w:t>
            </w:r>
          </w:p>
        </w:tc>
        <w:tc>
          <w:tcPr>
            <w:tcW w:w="2013" w:type="dxa"/>
            <w:gridSpan w:val="3"/>
          </w:tcPr>
          <w:p w:rsidR="00744045" w:rsidRPr="002441FA" w:rsidRDefault="00E645D3" w:rsidP="00744045">
            <w:pPr>
              <w:spacing w:after="240" w:line="276" w:lineRule="auto"/>
              <w:rPr>
                <w:rFonts w:ascii="Arial" w:hAnsi="Arial" w:cs="Arial"/>
                <w:sz w:val="20"/>
              </w:rPr>
            </w:pPr>
            <w:r w:rsidRPr="002441FA">
              <w:rPr>
                <w:rFonts w:ascii="Arial" w:hAnsi="Arial" w:cs="Arial"/>
                <w:sz w:val="20"/>
              </w:rPr>
              <w:t>Шрамков А.Б.</w:t>
            </w:r>
          </w:p>
        </w:tc>
        <w:tc>
          <w:tcPr>
            <w:tcW w:w="5549" w:type="dxa"/>
            <w:gridSpan w:val="6"/>
          </w:tcPr>
          <w:p w:rsidR="004809F8" w:rsidRPr="002441FA" w:rsidRDefault="004809F8" w:rsidP="004809F8">
            <w:pPr>
              <w:spacing w:after="240" w:line="276" w:lineRule="auto"/>
              <w:rPr>
                <w:rFonts w:ascii="Arial" w:hAnsi="Arial" w:cs="Arial"/>
                <w:sz w:val="20"/>
              </w:rPr>
            </w:pPr>
            <w:r w:rsidRPr="002441FA">
              <w:rPr>
                <w:rFonts w:ascii="Arial" w:hAnsi="Arial" w:cs="Arial"/>
                <w:sz w:val="20"/>
              </w:rPr>
              <w:t>ЗНИ 7000003276, PM05_Расширение функционала прогнозировани</w:t>
            </w:r>
          </w:p>
          <w:p w:rsidR="00744045" w:rsidRPr="002441FA" w:rsidRDefault="005B09C9" w:rsidP="005B09C9">
            <w:pPr>
              <w:spacing w:after="240" w:line="276" w:lineRule="auto"/>
              <w:rPr>
                <w:rFonts w:ascii="Arial" w:hAnsi="Arial" w:cs="Arial"/>
                <w:sz w:val="20"/>
              </w:rPr>
            </w:pPr>
            <w:r w:rsidRPr="002441FA">
              <w:rPr>
                <w:rFonts w:ascii="Arial" w:hAnsi="Arial" w:cs="Arial"/>
                <w:sz w:val="20"/>
              </w:rPr>
              <w:t>ДН</w:t>
            </w:r>
            <w:r w:rsidR="00E645D3" w:rsidRPr="002441FA">
              <w:rPr>
                <w:rFonts w:ascii="Arial" w:hAnsi="Arial" w:cs="Arial"/>
                <w:sz w:val="20"/>
              </w:rPr>
              <w:t xml:space="preserve">И </w:t>
            </w:r>
            <w:r w:rsidR="008A1017" w:rsidRPr="002441FA">
              <w:rPr>
                <w:rFonts w:ascii="Arial" w:hAnsi="Arial" w:cs="Arial"/>
                <w:sz w:val="20"/>
              </w:rPr>
              <w:t>7100002060</w:t>
            </w:r>
            <w:r w:rsidR="004809F8" w:rsidRPr="002441FA">
              <w:rPr>
                <w:rFonts w:ascii="Arial" w:hAnsi="Arial" w:cs="Arial"/>
                <w:sz w:val="20"/>
              </w:rPr>
              <w:t>, Доработка PM46 (проверки сохр з-за ТОРО)</w:t>
            </w:r>
          </w:p>
        </w:tc>
      </w:tr>
      <w:tr w:rsidR="00404F9F" w:rsidRPr="007A3446" w:rsidTr="005525E1">
        <w:trPr>
          <w:cantSplit/>
        </w:trPr>
        <w:tc>
          <w:tcPr>
            <w:tcW w:w="1039" w:type="dxa"/>
          </w:tcPr>
          <w:p w:rsidR="00404F9F" w:rsidRPr="002441FA" w:rsidRDefault="00404F9F" w:rsidP="00744045">
            <w:pPr>
              <w:pStyle w:val="Text"/>
              <w:rPr>
                <w:lang w:val="ru-RU"/>
              </w:rPr>
            </w:pPr>
          </w:p>
        </w:tc>
        <w:tc>
          <w:tcPr>
            <w:tcW w:w="9162" w:type="dxa"/>
            <w:gridSpan w:val="13"/>
          </w:tcPr>
          <w:p w:rsidR="009F6EF0" w:rsidRPr="002441FA" w:rsidRDefault="00280B41" w:rsidP="00404F9F">
            <w:pPr>
              <w:spacing w:after="240" w:line="276" w:lineRule="auto"/>
              <w:rPr>
                <w:rFonts w:ascii="Arial" w:hAnsi="Arial" w:cs="Arial"/>
                <w:sz w:val="20"/>
              </w:rPr>
            </w:pPr>
            <w:r w:rsidRPr="002441FA">
              <w:rPr>
                <w:rFonts w:ascii="Arial" w:hAnsi="Arial" w:cs="Arial"/>
                <w:sz w:val="20"/>
              </w:rPr>
              <w:t xml:space="preserve">Реализация требования ЗнИ </w:t>
            </w:r>
            <w:r w:rsidRPr="002441FA">
              <w:rPr>
                <w:rFonts w:ascii="Arial" w:hAnsi="Arial" w:cs="Arial"/>
                <w:sz w:val="20"/>
                <w:lang w:val="en-US"/>
              </w:rPr>
              <w:t>PM</w:t>
            </w:r>
            <w:r w:rsidRPr="002441FA">
              <w:rPr>
                <w:rFonts w:ascii="Arial" w:hAnsi="Arial" w:cs="Arial"/>
                <w:sz w:val="20"/>
              </w:rPr>
              <w:t>05:</w:t>
            </w:r>
          </w:p>
          <w:p w:rsidR="00280B41" w:rsidRPr="002441FA" w:rsidRDefault="00280B41" w:rsidP="00404F9F">
            <w:pPr>
              <w:spacing w:after="240" w:line="276" w:lineRule="auto"/>
              <w:rPr>
                <w:rFonts w:ascii="Arial" w:hAnsi="Arial" w:cs="Arial"/>
                <w:sz w:val="20"/>
              </w:rPr>
            </w:pPr>
            <w:r w:rsidRPr="002441FA">
              <w:rPr>
                <w:rFonts w:ascii="Arial" w:hAnsi="Arial" w:cs="Arial"/>
                <w:sz w:val="20"/>
              </w:rPr>
              <w:t>-</w:t>
            </w:r>
            <w:r w:rsidRPr="002441FA">
              <w:rPr>
                <w:rFonts w:ascii="Arial" w:hAnsi="Arial" w:cs="Arial"/>
                <w:sz w:val="20"/>
              </w:rPr>
              <w:tab/>
              <w:t>При сохранении заказа ТОРО в статусе ТРКБ поле «Причина корректировки» должно быть обязательно заполнено</w:t>
            </w:r>
            <w:r w:rsidR="00FD5EBD" w:rsidRPr="002441FA">
              <w:rPr>
                <w:rFonts w:ascii="Arial" w:hAnsi="Arial" w:cs="Arial"/>
                <w:sz w:val="20"/>
              </w:rPr>
              <w:t xml:space="preserve"> </w:t>
            </w:r>
            <w:r w:rsidR="008B5C06" w:rsidRPr="002441FA">
              <w:rPr>
                <w:rFonts w:ascii="Arial" w:hAnsi="Arial" w:cs="Arial"/>
                <w:sz w:val="20"/>
              </w:rPr>
              <w:t>в рамках нового раздела</w:t>
            </w:r>
            <w:r w:rsidR="00FD5EBD" w:rsidRPr="002441FA">
              <w:rPr>
                <w:rFonts w:ascii="Arial" w:hAnsi="Arial" w:cs="Arial"/>
                <w:sz w:val="20"/>
              </w:rPr>
              <w:t xml:space="preserve"> 2.3.5.53 ПРОВЕРЯТЬ В СТАТУСЕ ТРКБ ЗАПОЛНЕНИЕ ПРИЧИНЫ КОРРЕКТИРОВКИ;</w:t>
            </w:r>
          </w:p>
          <w:p w:rsidR="0031460F" w:rsidRPr="002441FA" w:rsidRDefault="0031460F" w:rsidP="00404F9F">
            <w:pPr>
              <w:spacing w:after="240" w:line="276" w:lineRule="auto"/>
              <w:rPr>
                <w:rFonts w:ascii="Arial" w:hAnsi="Arial" w:cs="Arial"/>
                <w:sz w:val="20"/>
              </w:rPr>
            </w:pPr>
            <w:r w:rsidRPr="002441FA">
              <w:rPr>
                <w:rFonts w:ascii="Arial" w:hAnsi="Arial" w:cs="Arial"/>
                <w:sz w:val="20"/>
              </w:rPr>
              <w:t>-</w:t>
            </w:r>
            <w:r w:rsidRPr="002441FA">
              <w:rPr>
                <w:rFonts w:ascii="Arial" w:hAnsi="Arial" w:cs="Arial"/>
                <w:sz w:val="20"/>
              </w:rPr>
              <w:tab/>
              <w:t xml:space="preserve">При сохранении заказа ТОРО в статусе СГПЛ+КРМТ (настройка </w:t>
            </w:r>
            <w:r w:rsidRPr="002441FA">
              <w:rPr>
                <w:rFonts w:ascii="Arial" w:hAnsi="Arial" w:cs="Arial"/>
                <w:sz w:val="20"/>
                <w:lang w:val="en-US"/>
              </w:rPr>
              <w:t>ZSPS</w:t>
            </w:r>
            <w:r w:rsidRPr="002441FA">
              <w:rPr>
                <w:rFonts w:ascii="Arial" w:hAnsi="Arial" w:cs="Arial"/>
                <w:sz w:val="20"/>
              </w:rPr>
              <w:t>) поле Периодичность ремонта в месяцах (</w:t>
            </w:r>
            <w:r w:rsidRPr="002441FA">
              <w:rPr>
                <w:rFonts w:ascii="Arial" w:hAnsi="Arial" w:cs="Arial"/>
                <w:sz w:val="20"/>
                <w:lang w:val="en-US"/>
              </w:rPr>
              <w:t>AUFK</w:t>
            </w:r>
            <w:r w:rsidRPr="002441FA">
              <w:rPr>
                <w:rFonts w:ascii="Arial" w:hAnsi="Arial" w:cs="Arial"/>
                <w:sz w:val="20"/>
              </w:rPr>
              <w:t xml:space="preserve">-ZZPM_FREQ_OF_REPAIR) должно быть обязательно заполнено и превышать значение параметра </w:t>
            </w:r>
            <w:r w:rsidR="00657A9D" w:rsidRPr="002441FA">
              <w:rPr>
                <w:rFonts w:ascii="Arial" w:hAnsi="Arial" w:cs="Arial"/>
                <w:sz w:val="20"/>
              </w:rPr>
              <w:t>ZSPM_PM46_ZSPS-KRMT_PERIOD, предварите</w:t>
            </w:r>
            <w:r w:rsidR="0049229E" w:rsidRPr="002441FA">
              <w:rPr>
                <w:rFonts w:ascii="Arial" w:hAnsi="Arial" w:cs="Arial"/>
                <w:sz w:val="20"/>
              </w:rPr>
              <w:t>льно преобразованного к месяцам;</w:t>
            </w:r>
          </w:p>
          <w:p w:rsidR="0049229E" w:rsidRPr="002441FA" w:rsidRDefault="0049229E" w:rsidP="0049229E">
            <w:pPr>
              <w:spacing w:after="240" w:line="276" w:lineRule="auto"/>
              <w:rPr>
                <w:rFonts w:ascii="Arial" w:hAnsi="Arial" w:cs="Arial"/>
                <w:sz w:val="20"/>
              </w:rPr>
            </w:pPr>
            <w:r w:rsidRPr="002441FA">
              <w:rPr>
                <w:rFonts w:ascii="Arial" w:hAnsi="Arial" w:cs="Arial"/>
                <w:sz w:val="20"/>
              </w:rPr>
              <w:t>- При автоматическом вычислении для заказа ТОРО  статуса КРМТ заполнять поле Периодичность ремонта в месяцах (</w:t>
            </w:r>
            <w:r w:rsidRPr="002441FA">
              <w:rPr>
                <w:rFonts w:ascii="Arial" w:hAnsi="Arial" w:cs="Arial"/>
                <w:sz w:val="20"/>
                <w:lang w:val="en-US"/>
              </w:rPr>
              <w:t>AUFK</w:t>
            </w:r>
            <w:r w:rsidRPr="002441FA">
              <w:rPr>
                <w:rFonts w:ascii="Arial" w:hAnsi="Arial" w:cs="Arial"/>
                <w:sz w:val="20"/>
              </w:rPr>
              <w:t xml:space="preserve">-ZZPM_FREQ_OF_REPAIR) на основании числа месяцев между базисных дат вновь определенного </w:t>
            </w:r>
            <w:r w:rsidRPr="002441FA">
              <w:rPr>
                <w:rFonts w:ascii="Arial" w:hAnsi="Arial" w:cs="Arial"/>
                <w:sz w:val="20"/>
                <w:lang w:val="en-US"/>
              </w:rPr>
              <w:t>Capex</w:t>
            </w:r>
            <w:r w:rsidRPr="002441FA">
              <w:rPr>
                <w:rFonts w:ascii="Arial" w:hAnsi="Arial" w:cs="Arial"/>
                <w:sz w:val="20"/>
              </w:rPr>
              <w:t>-заказа и последующего заказа в цепочке плана ППР с аналогичным пакетом стратегии.</w:t>
            </w:r>
          </w:p>
        </w:tc>
      </w:tr>
      <w:tr w:rsidR="00435EFF" w:rsidRPr="007A3446" w:rsidTr="00DB7129">
        <w:trPr>
          <w:cantSplit/>
        </w:trPr>
        <w:tc>
          <w:tcPr>
            <w:tcW w:w="1039" w:type="dxa"/>
          </w:tcPr>
          <w:p w:rsidR="00435EFF" w:rsidRPr="000A4025" w:rsidRDefault="00435EFF" w:rsidP="00DB7129">
            <w:pPr>
              <w:pStyle w:val="Text"/>
              <w:rPr>
                <w:lang w:val="ru-RU"/>
              </w:rPr>
            </w:pPr>
            <w:r w:rsidRPr="000A4025">
              <w:rPr>
                <w:lang w:val="ru-RU"/>
              </w:rPr>
              <w:t>1.0 (</w:t>
            </w:r>
            <w:r w:rsidRPr="000A4025">
              <w:t>V</w:t>
            </w:r>
            <w:r w:rsidRPr="000A4025">
              <w:rPr>
                <w:lang w:val="ru-RU"/>
              </w:rPr>
              <w:t>2.24)</w:t>
            </w:r>
          </w:p>
        </w:tc>
        <w:tc>
          <w:tcPr>
            <w:tcW w:w="1485" w:type="dxa"/>
            <w:gridSpan w:val="2"/>
          </w:tcPr>
          <w:p w:rsidR="00435EFF" w:rsidRPr="000A4025" w:rsidRDefault="00435EFF" w:rsidP="00DB7129">
            <w:pPr>
              <w:spacing w:after="240" w:line="276" w:lineRule="auto"/>
              <w:rPr>
                <w:rFonts w:ascii="Arial" w:hAnsi="Arial" w:cs="Arial"/>
                <w:sz w:val="20"/>
              </w:rPr>
            </w:pPr>
            <w:r w:rsidRPr="000A4025">
              <w:rPr>
                <w:rFonts w:ascii="Arial" w:hAnsi="Arial" w:cs="Arial"/>
                <w:sz w:val="20"/>
              </w:rPr>
              <w:t>11.</w:t>
            </w:r>
            <w:r w:rsidRPr="000A4025">
              <w:rPr>
                <w:rFonts w:ascii="Arial" w:hAnsi="Arial" w:cs="Arial"/>
                <w:sz w:val="20"/>
                <w:lang w:val="en-US"/>
              </w:rPr>
              <w:t>0</w:t>
            </w:r>
            <w:r w:rsidRPr="000A4025">
              <w:rPr>
                <w:rFonts w:ascii="Arial" w:hAnsi="Arial" w:cs="Arial"/>
                <w:sz w:val="20"/>
              </w:rPr>
              <w:t>9.2020</w:t>
            </w:r>
          </w:p>
        </w:tc>
        <w:tc>
          <w:tcPr>
            <w:tcW w:w="2145" w:type="dxa"/>
            <w:gridSpan w:val="6"/>
          </w:tcPr>
          <w:p w:rsidR="00435EFF" w:rsidRPr="000A4025" w:rsidRDefault="00435EFF" w:rsidP="00DB7129">
            <w:pPr>
              <w:spacing w:after="240" w:line="276" w:lineRule="auto"/>
              <w:rPr>
                <w:rFonts w:ascii="Arial" w:hAnsi="Arial" w:cs="Arial"/>
                <w:sz w:val="20"/>
              </w:rPr>
            </w:pPr>
            <w:r w:rsidRPr="000A4025">
              <w:rPr>
                <w:rFonts w:ascii="Arial" w:hAnsi="Arial" w:cs="Arial"/>
                <w:sz w:val="20"/>
              </w:rPr>
              <w:t>Шмиц И.Я.</w:t>
            </w:r>
          </w:p>
        </w:tc>
        <w:tc>
          <w:tcPr>
            <w:tcW w:w="5532" w:type="dxa"/>
            <w:gridSpan w:val="5"/>
          </w:tcPr>
          <w:p w:rsidR="00435EFF" w:rsidRPr="000A4025" w:rsidRDefault="00435EFF" w:rsidP="00DB7129">
            <w:pPr>
              <w:spacing w:after="240" w:line="276" w:lineRule="auto"/>
              <w:rPr>
                <w:rFonts w:ascii="Arial" w:hAnsi="Arial" w:cs="Arial"/>
                <w:sz w:val="20"/>
              </w:rPr>
            </w:pPr>
            <w:r w:rsidRPr="000A4025">
              <w:rPr>
                <w:rFonts w:ascii="Arial" w:hAnsi="Arial" w:cs="Arial"/>
                <w:sz w:val="20"/>
              </w:rPr>
              <w:t>ДСИ 7400002797</w:t>
            </w:r>
          </w:p>
        </w:tc>
      </w:tr>
      <w:tr w:rsidR="00435EFF" w:rsidRPr="007A3446" w:rsidTr="00DB7129">
        <w:trPr>
          <w:cantSplit/>
        </w:trPr>
        <w:tc>
          <w:tcPr>
            <w:tcW w:w="1039" w:type="dxa"/>
          </w:tcPr>
          <w:p w:rsidR="00435EFF" w:rsidRPr="000A4025" w:rsidRDefault="00435EFF" w:rsidP="00DB7129">
            <w:pPr>
              <w:pStyle w:val="Text"/>
              <w:rPr>
                <w:lang w:val="ru-RU"/>
              </w:rPr>
            </w:pPr>
          </w:p>
        </w:tc>
        <w:tc>
          <w:tcPr>
            <w:tcW w:w="9162" w:type="dxa"/>
            <w:gridSpan w:val="13"/>
          </w:tcPr>
          <w:p w:rsidR="00435EFF" w:rsidRPr="000A4025" w:rsidRDefault="00435EFF" w:rsidP="00DB7129">
            <w:pPr>
              <w:spacing w:after="240" w:line="276" w:lineRule="auto"/>
              <w:rPr>
                <w:rFonts w:ascii="Arial" w:hAnsi="Arial" w:cs="Arial"/>
                <w:sz w:val="20"/>
              </w:rPr>
            </w:pPr>
            <w:r w:rsidRPr="000A4025">
              <w:rPr>
                <w:rFonts w:ascii="Arial" w:hAnsi="Arial" w:cs="Arial"/>
                <w:sz w:val="20"/>
              </w:rPr>
              <w:t xml:space="preserve">Активизация параметров </w:t>
            </w:r>
            <w:r w:rsidRPr="000A4025">
              <w:rPr>
                <w:rFonts w:ascii="Arial" w:hAnsi="Arial" w:cs="Arial"/>
                <w:sz w:val="20"/>
                <w:lang w:val="en-US"/>
              </w:rPr>
              <w:t>ZSPS</w:t>
            </w:r>
            <w:r w:rsidRPr="000A4025">
              <w:rPr>
                <w:rFonts w:ascii="Arial" w:hAnsi="Arial" w:cs="Arial"/>
                <w:sz w:val="20"/>
              </w:rPr>
              <w:t xml:space="preserve"> для варианта «1200» и корректировка </w:t>
            </w:r>
            <w:r w:rsidRPr="000A4025">
              <w:rPr>
                <w:rFonts w:ascii="Arial" w:hAnsi="Arial" w:cs="Arial"/>
                <w:sz w:val="20"/>
                <w:lang w:val="en-US"/>
              </w:rPr>
              <w:t>ZSPS</w:t>
            </w:r>
            <w:r w:rsidRPr="000A4025">
              <w:rPr>
                <w:rFonts w:ascii="Arial" w:hAnsi="Arial" w:cs="Arial"/>
                <w:sz w:val="20"/>
              </w:rPr>
              <w:t xml:space="preserve"> параметров проверок (исключение неиспользуемых параметров) для пунктов:</w:t>
            </w:r>
          </w:p>
          <w:p w:rsidR="00435EFF" w:rsidRPr="000A4025" w:rsidRDefault="00435EFF" w:rsidP="00DB7129">
            <w:pPr>
              <w:spacing w:after="240" w:line="276" w:lineRule="auto"/>
              <w:rPr>
                <w:rFonts w:ascii="Arial" w:hAnsi="Arial" w:cs="Arial"/>
                <w:sz w:val="20"/>
              </w:rPr>
            </w:pPr>
            <w:r w:rsidRPr="000A4025">
              <w:rPr>
                <w:rFonts w:ascii="Arial" w:hAnsi="Arial" w:cs="Arial"/>
                <w:sz w:val="20"/>
              </w:rPr>
              <w:t xml:space="preserve">  2.3.5.51 ПРОВЕРКА СЕЗОННОСТИ ЗАКАЗА ТОРО, ПРИ РУЧНОМ ОБНОВЛЕНИИ ДАННЫМИ ТК.</w:t>
            </w:r>
          </w:p>
          <w:p w:rsidR="00435EFF" w:rsidRPr="000A4025" w:rsidRDefault="00435EFF" w:rsidP="00DB7129">
            <w:pPr>
              <w:spacing w:after="240" w:line="276" w:lineRule="auto"/>
              <w:rPr>
                <w:rFonts w:ascii="Arial" w:hAnsi="Arial" w:cs="Arial"/>
                <w:sz w:val="20"/>
              </w:rPr>
            </w:pPr>
            <w:r w:rsidRPr="000A4025">
              <w:rPr>
                <w:rFonts w:ascii="Arial" w:hAnsi="Arial" w:cs="Arial"/>
                <w:sz w:val="20"/>
              </w:rPr>
              <w:t>2.3.5.52 ПРОВЕРКА СЕЗОННОСТИ ЗАКАЗА ТОРО, ПРИ ФОРМИРОВАНИИ ЗАКАЗА ТОРО ИЗ ППР.</w:t>
            </w:r>
          </w:p>
        </w:tc>
      </w:tr>
      <w:tr w:rsidR="008B0A02" w:rsidRPr="00092299" w:rsidTr="008B0A02">
        <w:trPr>
          <w:cantSplit/>
        </w:trPr>
        <w:tc>
          <w:tcPr>
            <w:tcW w:w="1039" w:type="dxa"/>
          </w:tcPr>
          <w:p w:rsidR="008B0A02" w:rsidRPr="00092299" w:rsidRDefault="008B0A02" w:rsidP="008B0A02">
            <w:pPr>
              <w:pStyle w:val="Text"/>
              <w:rPr>
                <w:lang w:val="ru-RU"/>
              </w:rPr>
            </w:pPr>
            <w:r w:rsidRPr="00092299">
              <w:rPr>
                <w:lang w:val="ru-RU"/>
              </w:rPr>
              <w:t>1.0 (</w:t>
            </w:r>
            <w:r w:rsidRPr="00092299">
              <w:t>V</w:t>
            </w:r>
            <w:r w:rsidR="00435EFF" w:rsidRPr="00092299">
              <w:rPr>
                <w:lang w:val="ru-RU"/>
              </w:rPr>
              <w:t>2.25</w:t>
            </w:r>
            <w:r w:rsidRPr="00092299">
              <w:rPr>
                <w:lang w:val="ru-RU"/>
              </w:rPr>
              <w:t>)</w:t>
            </w:r>
          </w:p>
        </w:tc>
        <w:tc>
          <w:tcPr>
            <w:tcW w:w="1485" w:type="dxa"/>
            <w:gridSpan w:val="2"/>
          </w:tcPr>
          <w:p w:rsidR="008B0A02" w:rsidRPr="00092299" w:rsidRDefault="00D57ABA" w:rsidP="008B0A02">
            <w:pPr>
              <w:spacing w:after="240" w:line="276" w:lineRule="auto"/>
              <w:rPr>
                <w:rFonts w:ascii="Arial" w:hAnsi="Arial" w:cs="Arial"/>
                <w:sz w:val="20"/>
              </w:rPr>
            </w:pPr>
            <w:r w:rsidRPr="00092299">
              <w:rPr>
                <w:rFonts w:ascii="Arial" w:hAnsi="Arial" w:cs="Arial"/>
                <w:sz w:val="20"/>
              </w:rPr>
              <w:t>22</w:t>
            </w:r>
            <w:r w:rsidR="008B0A02" w:rsidRPr="00092299">
              <w:rPr>
                <w:rFonts w:ascii="Arial" w:hAnsi="Arial" w:cs="Arial"/>
                <w:sz w:val="20"/>
              </w:rPr>
              <w:t>.</w:t>
            </w:r>
            <w:r w:rsidR="008B0A02" w:rsidRPr="00092299">
              <w:rPr>
                <w:rFonts w:ascii="Arial" w:hAnsi="Arial" w:cs="Arial"/>
                <w:sz w:val="20"/>
                <w:lang w:val="en-US"/>
              </w:rPr>
              <w:t>0</w:t>
            </w:r>
            <w:r w:rsidR="008B0A02" w:rsidRPr="00092299">
              <w:rPr>
                <w:rFonts w:ascii="Arial" w:hAnsi="Arial" w:cs="Arial"/>
                <w:sz w:val="20"/>
              </w:rPr>
              <w:t>9.2020</w:t>
            </w:r>
          </w:p>
        </w:tc>
        <w:tc>
          <w:tcPr>
            <w:tcW w:w="2145" w:type="dxa"/>
            <w:gridSpan w:val="6"/>
          </w:tcPr>
          <w:p w:rsidR="008B0A02" w:rsidRPr="00092299" w:rsidRDefault="00D57ABA" w:rsidP="008B0A02">
            <w:pPr>
              <w:spacing w:after="240" w:line="276" w:lineRule="auto"/>
              <w:rPr>
                <w:rFonts w:ascii="Arial" w:hAnsi="Arial" w:cs="Arial"/>
                <w:sz w:val="20"/>
              </w:rPr>
            </w:pPr>
            <w:r w:rsidRPr="00092299">
              <w:rPr>
                <w:rFonts w:ascii="Arial" w:hAnsi="Arial" w:cs="Arial"/>
                <w:sz w:val="20"/>
              </w:rPr>
              <w:t>Шрамков А.Б.</w:t>
            </w:r>
          </w:p>
        </w:tc>
        <w:tc>
          <w:tcPr>
            <w:tcW w:w="5532" w:type="dxa"/>
            <w:gridSpan w:val="5"/>
          </w:tcPr>
          <w:p w:rsidR="0041632A" w:rsidRPr="00092299" w:rsidRDefault="0041632A" w:rsidP="008B0A02">
            <w:pPr>
              <w:spacing w:after="240" w:line="276" w:lineRule="auto"/>
              <w:rPr>
                <w:rFonts w:ascii="Arial" w:hAnsi="Arial" w:cs="Arial"/>
                <w:sz w:val="20"/>
              </w:rPr>
            </w:pPr>
            <w:r w:rsidRPr="00092299">
              <w:rPr>
                <w:rFonts w:ascii="Arial" w:hAnsi="Arial" w:cs="Arial"/>
                <w:sz w:val="20"/>
              </w:rPr>
              <w:t>ЗНИ Проекта: 7000003342, ЗНИ MM08. ПОИ 737594</w:t>
            </w:r>
          </w:p>
          <w:p w:rsidR="008B0A02" w:rsidRPr="00092299" w:rsidRDefault="00466C06" w:rsidP="008B0A02">
            <w:pPr>
              <w:spacing w:after="240" w:line="276" w:lineRule="auto"/>
              <w:rPr>
                <w:rFonts w:ascii="Arial" w:hAnsi="Arial" w:cs="Arial"/>
                <w:sz w:val="20"/>
              </w:rPr>
            </w:pPr>
            <w:r w:rsidRPr="00092299">
              <w:rPr>
                <w:rFonts w:ascii="Arial" w:hAnsi="Arial" w:cs="Arial"/>
                <w:sz w:val="20"/>
              </w:rPr>
              <w:t>Нормальное изменение: 7100002173, Корректировка проверок в ТОРО (PM46)</w:t>
            </w:r>
          </w:p>
        </w:tc>
      </w:tr>
      <w:tr w:rsidR="008B0A02" w:rsidRPr="007A3446" w:rsidTr="00F56343">
        <w:trPr>
          <w:cantSplit/>
        </w:trPr>
        <w:tc>
          <w:tcPr>
            <w:tcW w:w="1039" w:type="dxa"/>
          </w:tcPr>
          <w:p w:rsidR="008B0A02" w:rsidRPr="00092299" w:rsidRDefault="008B0A02" w:rsidP="008B0A02">
            <w:pPr>
              <w:pStyle w:val="Text"/>
              <w:rPr>
                <w:lang w:val="ru-RU"/>
              </w:rPr>
            </w:pPr>
          </w:p>
        </w:tc>
        <w:tc>
          <w:tcPr>
            <w:tcW w:w="9162" w:type="dxa"/>
            <w:gridSpan w:val="13"/>
          </w:tcPr>
          <w:p w:rsidR="008B0A02" w:rsidRPr="00092299" w:rsidRDefault="0041632A" w:rsidP="0048262B">
            <w:pPr>
              <w:spacing w:after="240" w:line="276" w:lineRule="auto"/>
              <w:rPr>
                <w:rFonts w:ascii="Arial" w:hAnsi="Arial" w:cs="Arial"/>
                <w:sz w:val="20"/>
              </w:rPr>
            </w:pPr>
            <w:r w:rsidRPr="00092299">
              <w:rPr>
                <w:rFonts w:ascii="Arial" w:hAnsi="Arial" w:cs="Arial"/>
                <w:sz w:val="20"/>
              </w:rPr>
              <w:t xml:space="preserve">Корректировка логики проверки </w:t>
            </w:r>
            <w:r w:rsidR="0048262B" w:rsidRPr="00092299">
              <w:rPr>
                <w:rFonts w:ascii="Arial" w:hAnsi="Arial" w:cs="Arial"/>
                <w:sz w:val="20"/>
              </w:rPr>
              <w:t xml:space="preserve">2.3.5.50 ПРОВЕРКА НАЛИЧИЯ ПРИЛОЖЕНИЙ – ОПРОСНЫЙ ЛИСТ (ОЛ) К МТР В ЗАКАЗАХ ТОРО: вместо анализа информации в таблице </w:t>
            </w:r>
            <w:r w:rsidR="0048262B" w:rsidRPr="00092299">
              <w:rPr>
                <w:rFonts w:ascii="Arial" w:hAnsi="Arial" w:cs="Arial"/>
                <w:sz w:val="20"/>
                <w:lang w:val="en-US"/>
              </w:rPr>
              <w:t>MARC</w:t>
            </w:r>
            <w:r w:rsidR="0048262B" w:rsidRPr="00092299">
              <w:rPr>
                <w:rFonts w:ascii="Arial" w:hAnsi="Arial" w:cs="Arial"/>
                <w:sz w:val="20"/>
              </w:rPr>
              <w:t xml:space="preserve"> (тип ППМ) использовать данные ракурса </w:t>
            </w:r>
            <w:r w:rsidR="0048262B" w:rsidRPr="00092299">
              <w:rPr>
                <w:rFonts w:ascii="Arial" w:hAnsi="Arial" w:cs="Arial"/>
                <w:sz w:val="20"/>
                <w:lang w:val="en-US"/>
              </w:rPr>
              <w:t>Z</w:t>
            </w:r>
            <w:r w:rsidR="0048262B" w:rsidRPr="00092299">
              <w:rPr>
                <w:rFonts w:ascii="Arial" w:hAnsi="Arial" w:cs="Arial"/>
                <w:sz w:val="20"/>
              </w:rPr>
              <w:t>_</w:t>
            </w:r>
            <w:r w:rsidR="0048262B" w:rsidRPr="00092299">
              <w:rPr>
                <w:rFonts w:ascii="Arial" w:hAnsi="Arial" w:cs="Arial"/>
                <w:sz w:val="20"/>
                <w:lang w:val="en-US"/>
              </w:rPr>
              <w:t>OLTZ</w:t>
            </w:r>
            <w:r w:rsidR="0048262B" w:rsidRPr="00092299">
              <w:rPr>
                <w:rFonts w:ascii="Arial" w:hAnsi="Arial" w:cs="Arial"/>
                <w:sz w:val="20"/>
              </w:rPr>
              <w:t>, разработанного в рамках ЗНИ MM08. ПОИ 737594 и определяющего необходимость приложения ОЛ/ТЗ к потребности в МТР (стр.89 – 90).</w:t>
            </w:r>
          </w:p>
        </w:tc>
      </w:tr>
      <w:tr w:rsidR="00B91FD8" w:rsidRPr="00CA0843" w:rsidTr="0069306A">
        <w:trPr>
          <w:cantSplit/>
        </w:trPr>
        <w:tc>
          <w:tcPr>
            <w:tcW w:w="1039" w:type="dxa"/>
            <w:vMerge w:val="restart"/>
          </w:tcPr>
          <w:p w:rsidR="00B91FD8" w:rsidRPr="00CA0843" w:rsidRDefault="00B91FD8" w:rsidP="0069306A">
            <w:pPr>
              <w:pStyle w:val="Text"/>
              <w:rPr>
                <w:lang w:val="ru-RU"/>
              </w:rPr>
            </w:pPr>
            <w:r w:rsidRPr="00CA0843">
              <w:rPr>
                <w:lang w:val="ru-RU"/>
              </w:rPr>
              <w:t>1.0 (</w:t>
            </w:r>
            <w:r w:rsidRPr="00CA0843">
              <w:t>V</w:t>
            </w:r>
            <w:r w:rsidRPr="00CA0843">
              <w:rPr>
                <w:lang w:val="ru-RU"/>
              </w:rPr>
              <w:t>2.26)</w:t>
            </w:r>
          </w:p>
        </w:tc>
        <w:tc>
          <w:tcPr>
            <w:tcW w:w="1485" w:type="dxa"/>
            <w:gridSpan w:val="2"/>
          </w:tcPr>
          <w:p w:rsidR="00B91FD8" w:rsidRPr="00CA0843" w:rsidRDefault="00B91FD8" w:rsidP="0069306A">
            <w:pPr>
              <w:spacing w:after="240" w:line="276" w:lineRule="auto"/>
              <w:rPr>
                <w:rFonts w:ascii="Arial" w:hAnsi="Arial" w:cs="Arial"/>
                <w:sz w:val="20"/>
              </w:rPr>
            </w:pPr>
            <w:r w:rsidRPr="00CA0843">
              <w:rPr>
                <w:rFonts w:ascii="Arial" w:hAnsi="Arial" w:cs="Arial"/>
                <w:sz w:val="20"/>
              </w:rPr>
              <w:t>01.12.2020</w:t>
            </w:r>
          </w:p>
        </w:tc>
        <w:tc>
          <w:tcPr>
            <w:tcW w:w="2145" w:type="dxa"/>
            <w:gridSpan w:val="6"/>
          </w:tcPr>
          <w:p w:rsidR="00B91FD8" w:rsidRPr="00CA0843" w:rsidRDefault="00B91FD8" w:rsidP="0069306A">
            <w:pPr>
              <w:spacing w:after="240" w:line="276" w:lineRule="auto"/>
              <w:rPr>
                <w:rFonts w:ascii="Arial" w:hAnsi="Arial" w:cs="Arial"/>
                <w:sz w:val="20"/>
              </w:rPr>
            </w:pPr>
            <w:r w:rsidRPr="00CA0843">
              <w:rPr>
                <w:rFonts w:ascii="Arial" w:hAnsi="Arial" w:cs="Arial"/>
                <w:sz w:val="20"/>
              </w:rPr>
              <w:t>Ковтун Д.В.</w:t>
            </w:r>
          </w:p>
          <w:p w:rsidR="00B91FD8" w:rsidRPr="00CA0843" w:rsidRDefault="00B91FD8" w:rsidP="0069306A">
            <w:pPr>
              <w:spacing w:after="240" w:line="276" w:lineRule="auto"/>
              <w:rPr>
                <w:rFonts w:ascii="Arial" w:hAnsi="Arial" w:cs="Arial"/>
                <w:sz w:val="20"/>
              </w:rPr>
            </w:pPr>
            <w:r w:rsidRPr="00CA0843">
              <w:rPr>
                <w:rFonts w:ascii="Arial" w:hAnsi="Arial" w:cs="Arial"/>
                <w:sz w:val="20"/>
              </w:rPr>
              <w:t>Шрамков А.Б.</w:t>
            </w:r>
          </w:p>
        </w:tc>
        <w:tc>
          <w:tcPr>
            <w:tcW w:w="5532" w:type="dxa"/>
            <w:gridSpan w:val="5"/>
          </w:tcPr>
          <w:p w:rsidR="00B91FD8" w:rsidRPr="00CA0843" w:rsidRDefault="00B91FD8" w:rsidP="0069306A">
            <w:pPr>
              <w:rPr>
                <w:rFonts w:ascii="Arial" w:hAnsi="Arial" w:cs="Arial"/>
                <w:sz w:val="20"/>
              </w:rPr>
            </w:pPr>
            <w:r w:rsidRPr="00CA0843">
              <w:rPr>
                <w:rFonts w:ascii="Arial" w:hAnsi="Arial" w:cs="Arial"/>
                <w:sz w:val="20"/>
              </w:rPr>
              <w:t>ЗНИ Проекта: 7000003742, PM "Ведение версий планов при передаче планов затрат в АСКБ и АСКИ</w:t>
            </w:r>
          </w:p>
          <w:p w:rsidR="00B91FD8" w:rsidRPr="00CA0843" w:rsidRDefault="00B91FD8" w:rsidP="0069306A">
            <w:pPr>
              <w:rPr>
                <w:rFonts w:ascii="Arial" w:hAnsi="Arial" w:cs="Arial"/>
                <w:sz w:val="20"/>
              </w:rPr>
            </w:pPr>
          </w:p>
          <w:p w:rsidR="00B91FD8" w:rsidRPr="00CA0843" w:rsidRDefault="00B91FD8" w:rsidP="0069306A">
            <w:pPr>
              <w:rPr>
                <w:rFonts w:ascii="Arial" w:hAnsi="Arial" w:cs="Arial"/>
                <w:sz w:val="20"/>
              </w:rPr>
            </w:pPr>
            <w:r w:rsidRPr="00CA0843">
              <w:rPr>
                <w:rFonts w:ascii="Arial" w:hAnsi="Arial" w:cs="Arial"/>
                <w:sz w:val="20"/>
              </w:rPr>
              <w:t>Нормальное изменение: 7100002333, Доработка PM46</w:t>
            </w:r>
          </w:p>
          <w:p w:rsidR="00B91FD8" w:rsidRPr="00CA0843" w:rsidRDefault="00B91FD8" w:rsidP="0069306A">
            <w:pPr>
              <w:rPr>
                <w:rFonts w:ascii="Arial" w:hAnsi="Arial" w:cs="Arial"/>
                <w:sz w:val="20"/>
              </w:rPr>
            </w:pPr>
          </w:p>
        </w:tc>
      </w:tr>
      <w:tr w:rsidR="00B91FD8" w:rsidRPr="007A3446" w:rsidTr="0069306A">
        <w:trPr>
          <w:cantSplit/>
          <w:trHeight w:val="968"/>
        </w:trPr>
        <w:tc>
          <w:tcPr>
            <w:tcW w:w="1039" w:type="dxa"/>
            <w:vMerge/>
          </w:tcPr>
          <w:p w:rsidR="00B91FD8" w:rsidRPr="00CA0843" w:rsidRDefault="00B91FD8" w:rsidP="0069306A">
            <w:pPr>
              <w:pStyle w:val="Text"/>
              <w:rPr>
                <w:lang w:val="ru-RU"/>
              </w:rPr>
            </w:pPr>
          </w:p>
        </w:tc>
        <w:tc>
          <w:tcPr>
            <w:tcW w:w="9162" w:type="dxa"/>
            <w:gridSpan w:val="13"/>
          </w:tcPr>
          <w:p w:rsidR="00B91FD8" w:rsidRPr="00CA0843" w:rsidRDefault="00B91FD8" w:rsidP="0069306A">
            <w:pPr>
              <w:spacing w:line="276" w:lineRule="auto"/>
              <w:rPr>
                <w:rFonts w:ascii="Arial" w:hAnsi="Arial" w:cs="Arial"/>
                <w:sz w:val="20"/>
              </w:rPr>
            </w:pPr>
            <w:r w:rsidRPr="00CA0843">
              <w:rPr>
                <w:rFonts w:ascii="Arial" w:hAnsi="Arial" w:cs="Arial"/>
                <w:sz w:val="20"/>
              </w:rPr>
              <w:t>Краткое описание изменений:</w:t>
            </w:r>
          </w:p>
          <w:p w:rsidR="00B91FD8" w:rsidRPr="00CA0843" w:rsidRDefault="00B91FD8" w:rsidP="0099597C">
            <w:pPr>
              <w:pStyle w:val="afa"/>
              <w:numPr>
                <w:ilvl w:val="0"/>
                <w:numId w:val="100"/>
              </w:numPr>
              <w:spacing w:line="276" w:lineRule="auto"/>
              <w:rPr>
                <w:rFonts w:ascii="Arial" w:hAnsi="Arial" w:cs="Arial"/>
                <w:sz w:val="20"/>
              </w:rPr>
            </w:pPr>
            <w:r w:rsidRPr="00CA0843">
              <w:rPr>
                <w:rFonts w:ascii="Arial" w:hAnsi="Arial" w:cs="Arial"/>
                <w:sz w:val="20"/>
              </w:rPr>
              <w:t>Расширены параметры zsps (п.2.1)</w:t>
            </w:r>
          </w:p>
          <w:p w:rsidR="00B91FD8" w:rsidRPr="00CA0843" w:rsidRDefault="00B91FD8" w:rsidP="0099597C">
            <w:pPr>
              <w:pStyle w:val="afa"/>
              <w:numPr>
                <w:ilvl w:val="0"/>
                <w:numId w:val="100"/>
              </w:numPr>
              <w:spacing w:line="276" w:lineRule="auto"/>
              <w:rPr>
                <w:rFonts w:ascii="Arial" w:hAnsi="Arial" w:cs="Arial"/>
                <w:sz w:val="20"/>
              </w:rPr>
            </w:pPr>
            <w:r w:rsidRPr="00CA0843">
              <w:rPr>
                <w:rFonts w:ascii="Arial" w:hAnsi="Arial" w:cs="Arial"/>
                <w:sz w:val="20"/>
              </w:rPr>
              <w:t>Добавлен раздел 2.3.5.55 Установка индикатора «Движение допустимо» для позиций ОФ</w:t>
            </w:r>
          </w:p>
          <w:p w:rsidR="00B91FD8" w:rsidRPr="00CA0843" w:rsidRDefault="00B91FD8" w:rsidP="0099597C">
            <w:pPr>
              <w:pStyle w:val="afa"/>
              <w:numPr>
                <w:ilvl w:val="0"/>
                <w:numId w:val="100"/>
              </w:numPr>
              <w:spacing w:line="276" w:lineRule="auto"/>
              <w:rPr>
                <w:rFonts w:ascii="Arial" w:hAnsi="Arial" w:cs="Arial"/>
                <w:sz w:val="20"/>
              </w:rPr>
            </w:pPr>
            <w:r w:rsidRPr="00CA0843">
              <w:rPr>
                <w:rFonts w:ascii="Arial" w:hAnsi="Arial" w:cs="Arial"/>
                <w:sz w:val="20"/>
              </w:rPr>
              <w:t>Добавлен раздел 2.3.5.56 Проверка изменения компонентов при выполненном отпуске</w:t>
            </w:r>
          </w:p>
          <w:p w:rsidR="00B91FD8" w:rsidRPr="00CA0843" w:rsidRDefault="00B91FD8" w:rsidP="0099597C">
            <w:pPr>
              <w:pStyle w:val="afa"/>
              <w:numPr>
                <w:ilvl w:val="0"/>
                <w:numId w:val="100"/>
              </w:numPr>
              <w:spacing w:line="276" w:lineRule="auto"/>
              <w:rPr>
                <w:rFonts w:ascii="Arial" w:hAnsi="Arial" w:cs="Arial"/>
                <w:sz w:val="20"/>
              </w:rPr>
            </w:pPr>
            <w:r w:rsidRPr="00CA0843">
              <w:rPr>
                <w:rFonts w:ascii="Arial" w:hAnsi="Arial" w:cs="Arial"/>
                <w:sz w:val="20"/>
              </w:rPr>
              <w:t>Добавлена новая бизнес-постановка п.34 Проверка сроков операций при сохранении заказа ТОРО (стр.21)</w:t>
            </w:r>
          </w:p>
          <w:p w:rsidR="00B91FD8" w:rsidRPr="00CA0843" w:rsidRDefault="00B91FD8" w:rsidP="0099597C">
            <w:pPr>
              <w:pStyle w:val="afa"/>
              <w:numPr>
                <w:ilvl w:val="0"/>
                <w:numId w:val="100"/>
              </w:numPr>
              <w:spacing w:line="276" w:lineRule="auto"/>
              <w:rPr>
                <w:rFonts w:ascii="Arial" w:hAnsi="Arial" w:cs="Arial"/>
                <w:sz w:val="20"/>
              </w:rPr>
            </w:pPr>
            <w:r w:rsidRPr="00CA0843">
              <w:rPr>
                <w:rFonts w:ascii="Arial" w:hAnsi="Arial" w:cs="Arial"/>
                <w:sz w:val="20"/>
              </w:rPr>
              <w:t>Добавлен раздел 2.3.5.57 ПРОВЕРКА СРОКОВ ОПЕРАЦИЙ ПРИ СОХРАНЕНИИ ЗАКАЗА ТОРО (стр.98)</w:t>
            </w:r>
          </w:p>
          <w:p w:rsidR="00B91FD8" w:rsidRPr="00CA0843" w:rsidRDefault="00B91FD8" w:rsidP="0099597C">
            <w:pPr>
              <w:pStyle w:val="afa"/>
              <w:numPr>
                <w:ilvl w:val="0"/>
                <w:numId w:val="100"/>
              </w:numPr>
              <w:spacing w:line="276" w:lineRule="auto"/>
              <w:rPr>
                <w:rFonts w:ascii="Arial" w:hAnsi="Arial" w:cs="Arial"/>
                <w:sz w:val="20"/>
              </w:rPr>
            </w:pPr>
            <w:r w:rsidRPr="00CA0843">
              <w:rPr>
                <w:rFonts w:ascii="Arial" w:hAnsi="Arial" w:cs="Arial"/>
                <w:sz w:val="20"/>
              </w:rPr>
              <w:t>2.3.5.39 ПРОВЕРКИ ДЛЯ СООБЩЕНИЙ ТОРО, ПРИСВАИВАЕМЫХ ЗАКАЗУ ЧЕРЕЗ ОБЪЕКТЫ (переобулись с параметра ZSPM_PM001_ZSPS-US_MES на ZSPM_PM46_ZSPS-QMOBJ_US_MES) (стр.80)</w:t>
            </w:r>
          </w:p>
        </w:tc>
      </w:tr>
      <w:tr w:rsidR="00A04FD5" w:rsidRPr="00A04FD5" w:rsidTr="009710FC">
        <w:trPr>
          <w:cantSplit/>
        </w:trPr>
        <w:tc>
          <w:tcPr>
            <w:tcW w:w="1039" w:type="dxa"/>
            <w:vMerge w:val="restart"/>
          </w:tcPr>
          <w:p w:rsidR="00A04FD5" w:rsidRPr="00A04FD5" w:rsidRDefault="00A04FD5" w:rsidP="009710FC">
            <w:pPr>
              <w:pStyle w:val="Text"/>
              <w:rPr>
                <w:lang w:val="ru-RU"/>
              </w:rPr>
            </w:pPr>
            <w:r w:rsidRPr="00A04FD5">
              <w:rPr>
                <w:lang w:val="ru-RU"/>
              </w:rPr>
              <w:t>1.0 (</w:t>
            </w:r>
            <w:r w:rsidRPr="00A04FD5">
              <w:t>V</w:t>
            </w:r>
            <w:r w:rsidRPr="00A04FD5">
              <w:rPr>
                <w:lang w:val="ru-RU"/>
              </w:rPr>
              <w:t>2.27)</w:t>
            </w:r>
          </w:p>
        </w:tc>
        <w:tc>
          <w:tcPr>
            <w:tcW w:w="1485" w:type="dxa"/>
            <w:gridSpan w:val="2"/>
          </w:tcPr>
          <w:p w:rsidR="00A04FD5" w:rsidRPr="00A04FD5" w:rsidRDefault="00A04FD5" w:rsidP="009710FC">
            <w:pPr>
              <w:spacing w:after="240" w:line="276" w:lineRule="auto"/>
              <w:rPr>
                <w:rFonts w:ascii="Arial" w:hAnsi="Arial" w:cs="Arial"/>
                <w:sz w:val="20"/>
              </w:rPr>
            </w:pPr>
            <w:r w:rsidRPr="00A04FD5">
              <w:rPr>
                <w:rFonts w:ascii="Arial" w:hAnsi="Arial" w:cs="Arial"/>
                <w:sz w:val="20"/>
              </w:rPr>
              <w:t>15.12.2020</w:t>
            </w:r>
          </w:p>
        </w:tc>
        <w:tc>
          <w:tcPr>
            <w:tcW w:w="2145" w:type="dxa"/>
            <w:gridSpan w:val="6"/>
          </w:tcPr>
          <w:p w:rsidR="00A04FD5" w:rsidRPr="00A04FD5" w:rsidRDefault="00A04FD5" w:rsidP="009710FC">
            <w:pPr>
              <w:spacing w:after="240" w:line="276" w:lineRule="auto"/>
              <w:rPr>
                <w:rFonts w:ascii="Arial" w:hAnsi="Arial" w:cs="Arial"/>
                <w:sz w:val="20"/>
              </w:rPr>
            </w:pPr>
            <w:r w:rsidRPr="00A04FD5">
              <w:rPr>
                <w:rFonts w:ascii="Arial" w:hAnsi="Arial" w:cs="Arial"/>
                <w:sz w:val="20"/>
              </w:rPr>
              <w:t>Шрамков А.Б.</w:t>
            </w:r>
          </w:p>
        </w:tc>
        <w:tc>
          <w:tcPr>
            <w:tcW w:w="5532" w:type="dxa"/>
            <w:gridSpan w:val="5"/>
          </w:tcPr>
          <w:p w:rsidR="00A04FD5" w:rsidRPr="00A04FD5" w:rsidRDefault="00A04FD5" w:rsidP="009710FC">
            <w:pPr>
              <w:rPr>
                <w:rFonts w:ascii="Arial" w:hAnsi="Arial" w:cs="Arial"/>
                <w:sz w:val="20"/>
              </w:rPr>
            </w:pPr>
            <w:r w:rsidRPr="00A04FD5">
              <w:rPr>
                <w:rFonts w:ascii="Arial" w:hAnsi="Arial" w:cs="Arial"/>
                <w:sz w:val="20"/>
              </w:rPr>
              <w:t>ЗНИ Проекта: 7000003306, ЗНИ MM13.Инициатива 68</w:t>
            </w:r>
          </w:p>
          <w:p w:rsidR="00A04FD5" w:rsidRPr="00A04FD5" w:rsidRDefault="00A04FD5" w:rsidP="009710FC">
            <w:pPr>
              <w:rPr>
                <w:rFonts w:ascii="Arial" w:hAnsi="Arial" w:cs="Arial"/>
                <w:sz w:val="20"/>
              </w:rPr>
            </w:pPr>
          </w:p>
          <w:p w:rsidR="00A04FD5" w:rsidRPr="00A04FD5" w:rsidRDefault="00A04FD5" w:rsidP="009710FC">
            <w:pPr>
              <w:rPr>
                <w:rFonts w:ascii="Arial" w:hAnsi="Arial" w:cs="Arial"/>
                <w:sz w:val="20"/>
              </w:rPr>
            </w:pPr>
            <w:r w:rsidRPr="00A04FD5">
              <w:rPr>
                <w:rFonts w:ascii="Arial" w:hAnsi="Arial" w:cs="Arial"/>
                <w:sz w:val="20"/>
              </w:rPr>
              <w:t>Нормальное изменение: 7100002469, ЗНИ MM13.Проверка склада в заказе ТОРО</w:t>
            </w:r>
          </w:p>
          <w:p w:rsidR="00A04FD5" w:rsidRPr="00A04FD5" w:rsidRDefault="00A04FD5" w:rsidP="009710FC">
            <w:pPr>
              <w:rPr>
                <w:rFonts w:ascii="Arial" w:hAnsi="Arial" w:cs="Arial"/>
                <w:sz w:val="20"/>
              </w:rPr>
            </w:pPr>
          </w:p>
        </w:tc>
      </w:tr>
      <w:tr w:rsidR="00A04FD5" w:rsidRPr="007A3446" w:rsidTr="009710FC">
        <w:trPr>
          <w:cantSplit/>
          <w:trHeight w:val="968"/>
        </w:trPr>
        <w:tc>
          <w:tcPr>
            <w:tcW w:w="1039" w:type="dxa"/>
            <w:vMerge/>
          </w:tcPr>
          <w:p w:rsidR="00A04FD5" w:rsidRPr="00A04FD5" w:rsidRDefault="00A04FD5" w:rsidP="009710FC">
            <w:pPr>
              <w:pStyle w:val="Text"/>
              <w:rPr>
                <w:lang w:val="ru-RU"/>
              </w:rPr>
            </w:pPr>
          </w:p>
        </w:tc>
        <w:tc>
          <w:tcPr>
            <w:tcW w:w="9162" w:type="dxa"/>
            <w:gridSpan w:val="13"/>
          </w:tcPr>
          <w:p w:rsidR="00A04FD5" w:rsidRPr="00A04FD5" w:rsidRDefault="00A04FD5" w:rsidP="009710FC">
            <w:pPr>
              <w:spacing w:line="276" w:lineRule="auto"/>
              <w:rPr>
                <w:rFonts w:ascii="Arial" w:hAnsi="Arial" w:cs="Arial"/>
                <w:sz w:val="20"/>
              </w:rPr>
            </w:pPr>
            <w:r w:rsidRPr="00A04FD5">
              <w:rPr>
                <w:rFonts w:ascii="Arial" w:hAnsi="Arial" w:cs="Arial"/>
                <w:sz w:val="20"/>
              </w:rPr>
              <w:t>Добавлена проверка «Обязательность указания складов на недельном планировании»:</w:t>
            </w:r>
          </w:p>
          <w:p w:rsidR="00A04FD5" w:rsidRPr="00A04FD5" w:rsidRDefault="00A04FD5" w:rsidP="009710FC">
            <w:pPr>
              <w:pStyle w:val="afa"/>
              <w:numPr>
                <w:ilvl w:val="0"/>
                <w:numId w:val="103"/>
              </w:numPr>
              <w:spacing w:line="276" w:lineRule="auto"/>
              <w:rPr>
                <w:rFonts w:ascii="Arial" w:hAnsi="Arial" w:cs="Arial"/>
                <w:sz w:val="20"/>
                <w:lang w:val="en-US"/>
              </w:rPr>
            </w:pPr>
            <w:r w:rsidRPr="00A04FD5">
              <w:rPr>
                <w:rFonts w:ascii="Arial" w:hAnsi="Arial" w:cs="Arial"/>
                <w:sz w:val="20"/>
              </w:rPr>
              <w:t xml:space="preserve">Добавлены параметры </w:t>
            </w:r>
            <w:r w:rsidRPr="00A04FD5">
              <w:rPr>
                <w:rFonts w:ascii="Arial" w:hAnsi="Arial" w:cs="Arial"/>
                <w:sz w:val="20"/>
                <w:lang w:val="en-US"/>
              </w:rPr>
              <w:t>ZSPS (2.1)</w:t>
            </w:r>
            <w:r w:rsidRPr="00A04FD5">
              <w:rPr>
                <w:rFonts w:ascii="Arial" w:hAnsi="Arial" w:cs="Arial"/>
                <w:sz w:val="20"/>
              </w:rPr>
              <w:t>;</w:t>
            </w:r>
          </w:p>
          <w:p w:rsidR="00A04FD5" w:rsidRPr="00A04FD5" w:rsidRDefault="00A04FD5" w:rsidP="009710FC">
            <w:pPr>
              <w:pStyle w:val="afa"/>
              <w:numPr>
                <w:ilvl w:val="0"/>
                <w:numId w:val="103"/>
              </w:numPr>
              <w:spacing w:line="276" w:lineRule="auto"/>
              <w:rPr>
                <w:rFonts w:ascii="Arial" w:hAnsi="Arial" w:cs="Arial"/>
                <w:sz w:val="20"/>
              </w:rPr>
            </w:pPr>
            <w:r w:rsidRPr="00A04FD5">
              <w:rPr>
                <w:rFonts w:ascii="Arial" w:hAnsi="Arial" w:cs="Arial"/>
                <w:sz w:val="20"/>
              </w:rPr>
              <w:t>Добавлен раздел 2.3.5.58 ОБЯЗАТЕЛЬНОСТЬ УКАЗАНИЯ СКЛАДОВ НА НЕДЕЛЬНОМ ПЛАНИРОВАНИИ (стр.100)</w:t>
            </w:r>
          </w:p>
        </w:tc>
      </w:tr>
      <w:tr w:rsidR="00EE138B" w:rsidRPr="00EE138B" w:rsidTr="00EE138B">
        <w:trPr>
          <w:cantSplit/>
        </w:trPr>
        <w:tc>
          <w:tcPr>
            <w:tcW w:w="1039" w:type="dxa"/>
            <w:vMerge w:val="restart"/>
          </w:tcPr>
          <w:p w:rsidR="00EE138B" w:rsidRPr="00EE138B" w:rsidRDefault="00EE138B" w:rsidP="00EE138B">
            <w:pPr>
              <w:pStyle w:val="Text"/>
              <w:rPr>
                <w:lang w:val="ru-RU"/>
              </w:rPr>
            </w:pPr>
            <w:r w:rsidRPr="00EE138B">
              <w:rPr>
                <w:lang w:val="ru-RU"/>
              </w:rPr>
              <w:t>1.0 (</w:t>
            </w:r>
            <w:r w:rsidRPr="00EE138B">
              <w:t>V</w:t>
            </w:r>
            <w:r w:rsidRPr="00EE138B">
              <w:rPr>
                <w:lang w:val="ru-RU"/>
              </w:rPr>
              <w:t>2.28)</w:t>
            </w:r>
          </w:p>
        </w:tc>
        <w:tc>
          <w:tcPr>
            <w:tcW w:w="1485" w:type="dxa"/>
            <w:gridSpan w:val="2"/>
          </w:tcPr>
          <w:p w:rsidR="00EE138B" w:rsidRPr="00EE138B" w:rsidRDefault="00EE138B" w:rsidP="00EE138B">
            <w:pPr>
              <w:spacing w:after="240" w:line="276" w:lineRule="auto"/>
              <w:rPr>
                <w:rFonts w:ascii="Arial" w:hAnsi="Arial" w:cs="Arial"/>
                <w:sz w:val="20"/>
              </w:rPr>
            </w:pPr>
            <w:r w:rsidRPr="00EE138B">
              <w:rPr>
                <w:rFonts w:ascii="Arial" w:hAnsi="Arial" w:cs="Arial"/>
                <w:sz w:val="20"/>
              </w:rPr>
              <w:t>26.01.2021</w:t>
            </w:r>
          </w:p>
        </w:tc>
        <w:tc>
          <w:tcPr>
            <w:tcW w:w="2145" w:type="dxa"/>
            <w:gridSpan w:val="6"/>
          </w:tcPr>
          <w:p w:rsidR="00EE138B" w:rsidRPr="00EE138B" w:rsidRDefault="00EE138B" w:rsidP="00EE138B">
            <w:pPr>
              <w:spacing w:after="240" w:line="276" w:lineRule="auto"/>
              <w:rPr>
                <w:rFonts w:ascii="Arial" w:hAnsi="Arial" w:cs="Arial"/>
                <w:sz w:val="20"/>
              </w:rPr>
            </w:pPr>
            <w:r w:rsidRPr="00EE138B">
              <w:rPr>
                <w:rFonts w:ascii="Arial" w:hAnsi="Arial" w:cs="Arial"/>
                <w:sz w:val="20"/>
              </w:rPr>
              <w:t>Ковтун Д.В.</w:t>
            </w:r>
          </w:p>
        </w:tc>
        <w:tc>
          <w:tcPr>
            <w:tcW w:w="5532" w:type="dxa"/>
            <w:gridSpan w:val="5"/>
          </w:tcPr>
          <w:p w:rsidR="00EE138B" w:rsidRPr="00EE138B" w:rsidRDefault="00EE138B" w:rsidP="00EE138B">
            <w:pPr>
              <w:rPr>
                <w:rFonts w:ascii="Arial" w:hAnsi="Arial" w:cs="Arial"/>
                <w:sz w:val="20"/>
              </w:rPr>
            </w:pPr>
            <w:r w:rsidRPr="00EE138B">
              <w:rPr>
                <w:rFonts w:ascii="Arial" w:hAnsi="Arial" w:cs="Arial"/>
                <w:sz w:val="20"/>
              </w:rPr>
              <w:t>ЗНИ Проекта: 7000003815, ДопДоработки_КБЕ_24.12</w:t>
            </w:r>
          </w:p>
          <w:p w:rsidR="00EE138B" w:rsidRPr="00EE138B" w:rsidRDefault="00EE138B" w:rsidP="00EE138B">
            <w:pPr>
              <w:rPr>
                <w:rFonts w:ascii="Arial" w:hAnsi="Arial" w:cs="Arial"/>
                <w:sz w:val="20"/>
              </w:rPr>
            </w:pPr>
          </w:p>
          <w:p w:rsidR="00EE138B" w:rsidRPr="00EE138B" w:rsidRDefault="00EE138B" w:rsidP="00EE138B">
            <w:pPr>
              <w:autoSpaceDE w:val="0"/>
              <w:autoSpaceDN w:val="0"/>
              <w:adjustRightInd w:val="0"/>
              <w:jc w:val="left"/>
              <w:rPr>
                <w:rFonts w:ascii="Arial" w:hAnsi="Arial" w:cs="Arial"/>
                <w:sz w:val="20"/>
              </w:rPr>
            </w:pPr>
            <w:r w:rsidRPr="00EE138B">
              <w:rPr>
                <w:rFonts w:ascii="Arial" w:hAnsi="Arial" w:cs="Arial"/>
                <w:sz w:val="20"/>
              </w:rPr>
              <w:t>Нормальное изменение: 7100002505, PM46_Запрет МТР 07* и 08* сч.</w:t>
            </w:r>
          </w:p>
        </w:tc>
      </w:tr>
      <w:tr w:rsidR="00EE138B" w:rsidRPr="00EE138B" w:rsidTr="00EE138B">
        <w:trPr>
          <w:cantSplit/>
          <w:trHeight w:val="591"/>
        </w:trPr>
        <w:tc>
          <w:tcPr>
            <w:tcW w:w="1039" w:type="dxa"/>
            <w:vMerge/>
          </w:tcPr>
          <w:p w:rsidR="00EE138B" w:rsidRPr="00EE138B" w:rsidRDefault="00EE138B" w:rsidP="00EE138B">
            <w:pPr>
              <w:pStyle w:val="Text"/>
              <w:rPr>
                <w:lang w:val="ru-RU"/>
              </w:rPr>
            </w:pPr>
          </w:p>
        </w:tc>
        <w:tc>
          <w:tcPr>
            <w:tcW w:w="9162" w:type="dxa"/>
            <w:gridSpan w:val="13"/>
          </w:tcPr>
          <w:p w:rsidR="00EE138B" w:rsidRPr="00EE138B" w:rsidRDefault="00EE138B" w:rsidP="00EE138B">
            <w:pPr>
              <w:spacing w:line="276" w:lineRule="auto"/>
              <w:rPr>
                <w:rFonts w:ascii="Arial" w:hAnsi="Arial" w:cs="Arial"/>
                <w:sz w:val="20"/>
              </w:rPr>
            </w:pPr>
            <w:r w:rsidRPr="00EE138B">
              <w:rPr>
                <w:rFonts w:ascii="Arial" w:hAnsi="Arial" w:cs="Arial"/>
                <w:sz w:val="20"/>
              </w:rPr>
              <w:t>Краткое описание изменений:</w:t>
            </w:r>
          </w:p>
          <w:p w:rsidR="00EE138B" w:rsidRPr="00EE138B" w:rsidRDefault="00EE138B" w:rsidP="00EE138B">
            <w:pPr>
              <w:pStyle w:val="afa"/>
              <w:numPr>
                <w:ilvl w:val="0"/>
                <w:numId w:val="107"/>
              </w:numPr>
              <w:spacing w:line="276" w:lineRule="auto"/>
              <w:rPr>
                <w:rFonts w:ascii="Arial" w:hAnsi="Arial" w:cs="Arial"/>
                <w:sz w:val="20"/>
              </w:rPr>
            </w:pPr>
            <w:r w:rsidRPr="00EE138B">
              <w:rPr>
                <w:rFonts w:ascii="Arial" w:hAnsi="Arial" w:cs="Arial"/>
                <w:sz w:val="20"/>
              </w:rPr>
              <w:t>Добавлен раздел 2.3.5.59 Проверка вида затрат МТР в Заказе ТОРО</w:t>
            </w:r>
          </w:p>
        </w:tc>
      </w:tr>
      <w:tr w:rsidR="00AE2E42" w:rsidRPr="00EE138B" w:rsidTr="00DB7129">
        <w:trPr>
          <w:cantSplit/>
        </w:trPr>
        <w:tc>
          <w:tcPr>
            <w:tcW w:w="1039" w:type="dxa"/>
            <w:vMerge w:val="restart"/>
          </w:tcPr>
          <w:p w:rsidR="00AE2E42" w:rsidRPr="00EE138B" w:rsidRDefault="00AE2E42" w:rsidP="00EE138B">
            <w:pPr>
              <w:pStyle w:val="Text"/>
              <w:rPr>
                <w:lang w:val="ru-RU"/>
              </w:rPr>
            </w:pPr>
            <w:r w:rsidRPr="00EE138B">
              <w:rPr>
                <w:lang w:val="ru-RU"/>
              </w:rPr>
              <w:t>1.0 (</w:t>
            </w:r>
            <w:r w:rsidRPr="00EE138B">
              <w:t>V</w:t>
            </w:r>
            <w:r w:rsidR="00A04FD5" w:rsidRPr="00EE138B">
              <w:rPr>
                <w:lang w:val="ru-RU"/>
              </w:rPr>
              <w:t>2.2</w:t>
            </w:r>
            <w:r w:rsidR="00EE138B" w:rsidRPr="00EE138B">
              <w:t>9</w:t>
            </w:r>
            <w:r w:rsidRPr="00EE138B">
              <w:rPr>
                <w:lang w:val="ru-RU"/>
              </w:rPr>
              <w:t>)</w:t>
            </w:r>
          </w:p>
        </w:tc>
        <w:tc>
          <w:tcPr>
            <w:tcW w:w="1485" w:type="dxa"/>
            <w:gridSpan w:val="2"/>
          </w:tcPr>
          <w:p w:rsidR="00AE2E42" w:rsidRPr="00EE138B" w:rsidRDefault="00A04FD5" w:rsidP="00AE2E42">
            <w:pPr>
              <w:spacing w:after="240" w:line="276" w:lineRule="auto"/>
              <w:rPr>
                <w:rFonts w:ascii="Arial" w:hAnsi="Arial" w:cs="Arial"/>
                <w:sz w:val="20"/>
              </w:rPr>
            </w:pPr>
            <w:r w:rsidRPr="00EE138B">
              <w:rPr>
                <w:rFonts w:ascii="Arial" w:hAnsi="Arial" w:cs="Arial"/>
                <w:sz w:val="20"/>
              </w:rPr>
              <w:t>18.02.2021</w:t>
            </w:r>
          </w:p>
        </w:tc>
        <w:tc>
          <w:tcPr>
            <w:tcW w:w="2145" w:type="dxa"/>
            <w:gridSpan w:val="6"/>
          </w:tcPr>
          <w:p w:rsidR="004A64F4" w:rsidRPr="00EE138B" w:rsidRDefault="004A64F4" w:rsidP="00DB7129">
            <w:pPr>
              <w:spacing w:after="240" w:line="276" w:lineRule="auto"/>
              <w:rPr>
                <w:rFonts w:ascii="Arial" w:hAnsi="Arial" w:cs="Arial"/>
                <w:sz w:val="20"/>
              </w:rPr>
            </w:pPr>
            <w:r w:rsidRPr="00EE138B">
              <w:rPr>
                <w:rFonts w:ascii="Arial" w:hAnsi="Arial" w:cs="Arial"/>
                <w:sz w:val="20"/>
              </w:rPr>
              <w:t>Шрамков А.Б.</w:t>
            </w:r>
          </w:p>
        </w:tc>
        <w:tc>
          <w:tcPr>
            <w:tcW w:w="5532" w:type="dxa"/>
            <w:gridSpan w:val="5"/>
          </w:tcPr>
          <w:p w:rsidR="00626A2A" w:rsidRPr="00EE138B" w:rsidRDefault="00626A2A" w:rsidP="00A04FD5">
            <w:pPr>
              <w:rPr>
                <w:rFonts w:ascii="Arial" w:hAnsi="Arial" w:cs="Arial"/>
                <w:sz w:val="20"/>
              </w:rPr>
            </w:pPr>
            <w:r w:rsidRPr="00EE138B">
              <w:rPr>
                <w:rFonts w:ascii="Arial" w:hAnsi="Arial" w:cs="Arial"/>
                <w:sz w:val="20"/>
              </w:rPr>
              <w:t>ЗНИ Проекта: 7000003815, ДопДоработки_КБЕ_24.12</w:t>
            </w:r>
          </w:p>
          <w:p w:rsidR="00626A2A" w:rsidRPr="00EE138B" w:rsidRDefault="00626A2A" w:rsidP="00A04FD5">
            <w:pPr>
              <w:rPr>
                <w:rFonts w:ascii="Arial" w:hAnsi="Arial" w:cs="Arial"/>
                <w:sz w:val="20"/>
              </w:rPr>
            </w:pPr>
          </w:p>
          <w:p w:rsidR="00626A2A" w:rsidRPr="00EE138B" w:rsidRDefault="00626A2A" w:rsidP="00A04FD5">
            <w:pPr>
              <w:rPr>
                <w:rFonts w:ascii="Arial" w:hAnsi="Arial" w:cs="Arial"/>
                <w:sz w:val="20"/>
              </w:rPr>
            </w:pPr>
            <w:r w:rsidRPr="00EE138B">
              <w:rPr>
                <w:rFonts w:ascii="Arial" w:hAnsi="Arial" w:cs="Arial"/>
                <w:sz w:val="20"/>
              </w:rPr>
              <w:t>Нормальное изменение: 7100002542, PM46_Доработка проверки по упрощ.схеме</w:t>
            </w:r>
          </w:p>
        </w:tc>
      </w:tr>
      <w:tr w:rsidR="00AE2E42" w:rsidRPr="007A3446" w:rsidTr="00A71A4B">
        <w:trPr>
          <w:cantSplit/>
          <w:trHeight w:val="968"/>
        </w:trPr>
        <w:tc>
          <w:tcPr>
            <w:tcW w:w="1039" w:type="dxa"/>
            <w:vMerge/>
          </w:tcPr>
          <w:p w:rsidR="00AE2E42" w:rsidRPr="00EE138B" w:rsidRDefault="00AE2E42" w:rsidP="00DB7129">
            <w:pPr>
              <w:pStyle w:val="Text"/>
              <w:rPr>
                <w:lang w:val="ru-RU"/>
              </w:rPr>
            </w:pPr>
          </w:p>
        </w:tc>
        <w:tc>
          <w:tcPr>
            <w:tcW w:w="9162" w:type="dxa"/>
            <w:gridSpan w:val="13"/>
          </w:tcPr>
          <w:p w:rsidR="00873FF7" w:rsidRPr="00EE138B" w:rsidRDefault="008568F8" w:rsidP="00BC4362">
            <w:pPr>
              <w:spacing w:line="276" w:lineRule="auto"/>
              <w:rPr>
                <w:rFonts w:ascii="Arial" w:hAnsi="Arial" w:cs="Arial"/>
                <w:sz w:val="20"/>
              </w:rPr>
            </w:pPr>
            <w:r w:rsidRPr="00EE138B">
              <w:rPr>
                <w:rFonts w:ascii="Arial" w:hAnsi="Arial" w:cs="Arial"/>
                <w:sz w:val="20"/>
              </w:rPr>
              <w:t>Доработка алгоритма проверки заказов ТОРО по упрощенной схеме согласования заказов ТОРО</w:t>
            </w:r>
            <w:r w:rsidR="0062307F" w:rsidRPr="00EE138B">
              <w:rPr>
                <w:rFonts w:ascii="Arial" w:hAnsi="Arial" w:cs="Arial"/>
                <w:sz w:val="20"/>
              </w:rPr>
              <w:t xml:space="preserve"> в части</w:t>
            </w:r>
            <w:r w:rsidR="004547F7" w:rsidRPr="00EE138B">
              <w:rPr>
                <w:rFonts w:ascii="Arial" w:hAnsi="Arial" w:cs="Arial"/>
                <w:sz w:val="20"/>
              </w:rPr>
              <w:t>:</w:t>
            </w:r>
          </w:p>
          <w:p w:rsidR="0062307F" w:rsidRPr="00EE138B" w:rsidRDefault="0062307F" w:rsidP="0062307F">
            <w:pPr>
              <w:pStyle w:val="afa"/>
              <w:numPr>
                <w:ilvl w:val="0"/>
                <w:numId w:val="106"/>
              </w:numPr>
              <w:spacing w:line="276" w:lineRule="auto"/>
              <w:rPr>
                <w:rFonts w:ascii="Arial" w:hAnsi="Arial" w:cs="Arial"/>
                <w:sz w:val="20"/>
                <w:lang w:val="en-US"/>
              </w:rPr>
            </w:pPr>
            <w:r w:rsidRPr="00EE138B">
              <w:rPr>
                <w:rFonts w:ascii="Arial" w:hAnsi="Arial" w:cs="Arial"/>
                <w:sz w:val="20"/>
              </w:rPr>
              <w:t xml:space="preserve">Добавлены параметры </w:t>
            </w:r>
            <w:r w:rsidRPr="00EE138B">
              <w:rPr>
                <w:rFonts w:ascii="Arial" w:hAnsi="Arial" w:cs="Arial"/>
                <w:sz w:val="20"/>
                <w:lang w:val="en-US"/>
              </w:rPr>
              <w:t>ZSPS (2.1)</w:t>
            </w:r>
            <w:r w:rsidRPr="00EE138B">
              <w:rPr>
                <w:rFonts w:ascii="Arial" w:hAnsi="Arial" w:cs="Arial"/>
                <w:sz w:val="20"/>
              </w:rPr>
              <w:t>;</w:t>
            </w:r>
          </w:p>
          <w:p w:rsidR="008568F8" w:rsidRPr="00EE138B" w:rsidRDefault="0062307F" w:rsidP="0062307F">
            <w:pPr>
              <w:pStyle w:val="afa"/>
              <w:numPr>
                <w:ilvl w:val="0"/>
                <w:numId w:val="106"/>
              </w:numPr>
              <w:spacing w:line="276" w:lineRule="auto"/>
              <w:rPr>
                <w:rFonts w:ascii="Arial" w:hAnsi="Arial" w:cs="Arial"/>
                <w:sz w:val="20"/>
              </w:rPr>
            </w:pPr>
            <w:r w:rsidRPr="00EE138B">
              <w:rPr>
                <w:rFonts w:ascii="Arial" w:hAnsi="Arial" w:cs="Arial"/>
                <w:sz w:val="20"/>
              </w:rPr>
              <w:t xml:space="preserve">Скорректирован раздел </w:t>
            </w:r>
            <w:r w:rsidR="004547F7" w:rsidRPr="00EE138B">
              <w:rPr>
                <w:rFonts w:ascii="Arial" w:hAnsi="Arial" w:cs="Arial"/>
                <w:sz w:val="20"/>
              </w:rPr>
              <w:t>2.3.5.47 УПРОЩЕННАЯ СХЕМА СОГЛАСОВАНИЯ ЗАКАЗОВ ТОРО (стр.90)</w:t>
            </w:r>
          </w:p>
        </w:tc>
      </w:tr>
      <w:tr w:rsidR="002F14FF" w:rsidRPr="004B0F57" w:rsidTr="007C330B">
        <w:trPr>
          <w:cantSplit/>
        </w:trPr>
        <w:tc>
          <w:tcPr>
            <w:tcW w:w="1039" w:type="dxa"/>
            <w:vMerge w:val="restart"/>
          </w:tcPr>
          <w:p w:rsidR="002F14FF" w:rsidRPr="004B0F57" w:rsidRDefault="002F14FF" w:rsidP="007C330B">
            <w:pPr>
              <w:pStyle w:val="Text"/>
              <w:rPr>
                <w:lang w:val="ru-RU"/>
              </w:rPr>
            </w:pPr>
            <w:r w:rsidRPr="004B0F57">
              <w:rPr>
                <w:lang w:val="ru-RU"/>
              </w:rPr>
              <w:t>1.0 (</w:t>
            </w:r>
            <w:r w:rsidRPr="004B0F57">
              <w:t>V</w:t>
            </w:r>
            <w:r w:rsidRPr="004B0F57">
              <w:rPr>
                <w:lang w:val="ru-RU"/>
              </w:rPr>
              <w:t>2.</w:t>
            </w:r>
            <w:r w:rsidRPr="004B0F57">
              <w:t>30</w:t>
            </w:r>
            <w:r w:rsidRPr="004B0F57">
              <w:rPr>
                <w:lang w:val="ru-RU"/>
              </w:rPr>
              <w:t>)</w:t>
            </w:r>
          </w:p>
        </w:tc>
        <w:tc>
          <w:tcPr>
            <w:tcW w:w="1485" w:type="dxa"/>
            <w:gridSpan w:val="2"/>
          </w:tcPr>
          <w:p w:rsidR="002F14FF" w:rsidRPr="004B0F57" w:rsidRDefault="002F14FF" w:rsidP="007C330B">
            <w:pPr>
              <w:spacing w:after="240" w:line="276" w:lineRule="auto"/>
              <w:rPr>
                <w:rFonts w:ascii="Arial" w:hAnsi="Arial" w:cs="Arial"/>
                <w:sz w:val="20"/>
              </w:rPr>
            </w:pPr>
            <w:r w:rsidRPr="004B0F57">
              <w:rPr>
                <w:rFonts w:ascii="Arial" w:hAnsi="Arial" w:cs="Arial"/>
                <w:sz w:val="20"/>
              </w:rPr>
              <w:t>05.0</w:t>
            </w:r>
            <w:r w:rsidRPr="004B0F57">
              <w:rPr>
                <w:rFonts w:ascii="Arial" w:hAnsi="Arial" w:cs="Arial"/>
                <w:sz w:val="20"/>
                <w:lang w:val="en-US"/>
              </w:rPr>
              <w:t>3</w:t>
            </w:r>
            <w:r w:rsidRPr="004B0F57">
              <w:rPr>
                <w:rFonts w:ascii="Arial" w:hAnsi="Arial" w:cs="Arial"/>
                <w:sz w:val="20"/>
              </w:rPr>
              <w:t>.2021</w:t>
            </w:r>
          </w:p>
        </w:tc>
        <w:tc>
          <w:tcPr>
            <w:tcW w:w="2145" w:type="dxa"/>
            <w:gridSpan w:val="6"/>
          </w:tcPr>
          <w:p w:rsidR="002F14FF" w:rsidRPr="004B0F57" w:rsidRDefault="002F14FF" w:rsidP="007C330B">
            <w:pPr>
              <w:spacing w:after="240" w:line="276" w:lineRule="auto"/>
              <w:rPr>
                <w:rFonts w:ascii="Arial" w:hAnsi="Arial" w:cs="Arial"/>
                <w:sz w:val="20"/>
              </w:rPr>
            </w:pPr>
            <w:r w:rsidRPr="004B0F57">
              <w:rPr>
                <w:rFonts w:ascii="Arial" w:hAnsi="Arial" w:cs="Arial"/>
                <w:sz w:val="20"/>
              </w:rPr>
              <w:t>Ковтун Д.В.</w:t>
            </w:r>
          </w:p>
        </w:tc>
        <w:tc>
          <w:tcPr>
            <w:tcW w:w="5532" w:type="dxa"/>
            <w:gridSpan w:val="5"/>
          </w:tcPr>
          <w:p w:rsidR="002F14FF" w:rsidRPr="004B0F57" w:rsidRDefault="002F14FF" w:rsidP="007C330B">
            <w:pPr>
              <w:rPr>
                <w:rFonts w:ascii="Arial" w:hAnsi="Arial" w:cs="Arial"/>
                <w:sz w:val="20"/>
              </w:rPr>
            </w:pPr>
            <w:r w:rsidRPr="004B0F57">
              <w:rPr>
                <w:rFonts w:ascii="Arial" w:hAnsi="Arial" w:cs="Arial"/>
                <w:sz w:val="20"/>
              </w:rPr>
              <w:t>Срочное изменение: 7400004734, Исключение ОФ из проверки на ОЛ</w:t>
            </w:r>
          </w:p>
          <w:p w:rsidR="002F14FF" w:rsidRPr="004B0F57" w:rsidRDefault="002F14FF" w:rsidP="007C330B">
            <w:pPr>
              <w:rPr>
                <w:rFonts w:ascii="Arial" w:hAnsi="Arial" w:cs="Arial"/>
                <w:sz w:val="20"/>
              </w:rPr>
            </w:pPr>
          </w:p>
        </w:tc>
      </w:tr>
      <w:tr w:rsidR="002F14FF" w:rsidRPr="00EE138B" w:rsidTr="007C330B">
        <w:trPr>
          <w:cantSplit/>
          <w:trHeight w:val="591"/>
        </w:trPr>
        <w:tc>
          <w:tcPr>
            <w:tcW w:w="1039" w:type="dxa"/>
            <w:vMerge/>
          </w:tcPr>
          <w:p w:rsidR="002F14FF" w:rsidRPr="004B0F57" w:rsidRDefault="002F14FF" w:rsidP="007C330B">
            <w:pPr>
              <w:pStyle w:val="Text"/>
              <w:rPr>
                <w:lang w:val="ru-RU"/>
              </w:rPr>
            </w:pPr>
          </w:p>
        </w:tc>
        <w:tc>
          <w:tcPr>
            <w:tcW w:w="9162" w:type="dxa"/>
            <w:gridSpan w:val="13"/>
          </w:tcPr>
          <w:p w:rsidR="002F14FF" w:rsidRPr="004B0F57" w:rsidRDefault="002F14FF" w:rsidP="007C330B">
            <w:pPr>
              <w:spacing w:line="276" w:lineRule="auto"/>
              <w:rPr>
                <w:rFonts w:ascii="Arial" w:hAnsi="Arial" w:cs="Arial"/>
                <w:sz w:val="20"/>
              </w:rPr>
            </w:pPr>
            <w:r w:rsidRPr="004B0F57">
              <w:rPr>
                <w:rFonts w:ascii="Arial" w:hAnsi="Arial" w:cs="Arial"/>
                <w:sz w:val="20"/>
              </w:rPr>
              <w:t>Краткое описание изменений:</w:t>
            </w:r>
          </w:p>
          <w:p w:rsidR="002F14FF" w:rsidRPr="004B0F57" w:rsidRDefault="002F14FF" w:rsidP="007C330B">
            <w:pPr>
              <w:pStyle w:val="afa"/>
              <w:numPr>
                <w:ilvl w:val="0"/>
                <w:numId w:val="108"/>
              </w:numPr>
              <w:spacing w:line="276" w:lineRule="auto"/>
              <w:rPr>
                <w:rFonts w:ascii="Arial" w:hAnsi="Arial" w:cs="Arial"/>
                <w:sz w:val="20"/>
              </w:rPr>
            </w:pPr>
            <w:r w:rsidRPr="004B0F57">
              <w:rPr>
                <w:rFonts w:ascii="Arial" w:hAnsi="Arial" w:cs="Arial"/>
                <w:sz w:val="20"/>
              </w:rPr>
              <w:t>Внесены уточнения в раздел 2.3.5.50 Проверка наличия приложений – опросный лист (ОЛ)</w:t>
            </w:r>
          </w:p>
        </w:tc>
      </w:tr>
      <w:tr w:rsidR="00EE138B" w:rsidRPr="001843EA" w:rsidTr="00EE138B">
        <w:trPr>
          <w:cantSplit/>
        </w:trPr>
        <w:tc>
          <w:tcPr>
            <w:tcW w:w="1039" w:type="dxa"/>
            <w:vMerge w:val="restart"/>
          </w:tcPr>
          <w:p w:rsidR="00EE138B" w:rsidRPr="001843EA" w:rsidRDefault="00EE138B" w:rsidP="00EE138B">
            <w:pPr>
              <w:pStyle w:val="Text"/>
              <w:rPr>
                <w:lang w:val="ru-RU"/>
              </w:rPr>
            </w:pPr>
            <w:r w:rsidRPr="001843EA">
              <w:rPr>
                <w:lang w:val="ru-RU"/>
              </w:rPr>
              <w:t>1.0 (</w:t>
            </w:r>
            <w:r w:rsidRPr="001843EA">
              <w:t>V</w:t>
            </w:r>
            <w:r w:rsidRPr="001843EA">
              <w:rPr>
                <w:lang w:val="ru-RU"/>
              </w:rPr>
              <w:t>2.</w:t>
            </w:r>
            <w:r w:rsidR="002F14FF" w:rsidRPr="001843EA">
              <w:t>31</w:t>
            </w:r>
            <w:r w:rsidRPr="001843EA">
              <w:rPr>
                <w:lang w:val="ru-RU"/>
              </w:rPr>
              <w:t>)</w:t>
            </w:r>
          </w:p>
        </w:tc>
        <w:tc>
          <w:tcPr>
            <w:tcW w:w="1485" w:type="dxa"/>
            <w:gridSpan w:val="2"/>
          </w:tcPr>
          <w:p w:rsidR="00EE138B" w:rsidRPr="001843EA" w:rsidRDefault="00644A90" w:rsidP="00EE138B">
            <w:pPr>
              <w:spacing w:after="240" w:line="276" w:lineRule="auto"/>
              <w:rPr>
                <w:rFonts w:ascii="Arial" w:hAnsi="Arial" w:cs="Arial"/>
                <w:sz w:val="20"/>
              </w:rPr>
            </w:pPr>
            <w:r w:rsidRPr="001843EA">
              <w:rPr>
                <w:rFonts w:ascii="Arial" w:hAnsi="Arial" w:cs="Arial"/>
                <w:sz w:val="20"/>
              </w:rPr>
              <w:t>26</w:t>
            </w:r>
            <w:r w:rsidR="00EE138B" w:rsidRPr="001843EA">
              <w:rPr>
                <w:rFonts w:ascii="Arial" w:hAnsi="Arial" w:cs="Arial"/>
                <w:sz w:val="20"/>
              </w:rPr>
              <w:t>.0</w:t>
            </w:r>
            <w:r w:rsidRPr="001843EA">
              <w:rPr>
                <w:rFonts w:ascii="Arial" w:hAnsi="Arial" w:cs="Arial"/>
                <w:sz w:val="20"/>
                <w:lang w:val="en-US"/>
              </w:rPr>
              <w:t>4</w:t>
            </w:r>
            <w:r w:rsidR="00EE138B" w:rsidRPr="001843EA">
              <w:rPr>
                <w:rFonts w:ascii="Arial" w:hAnsi="Arial" w:cs="Arial"/>
                <w:sz w:val="20"/>
              </w:rPr>
              <w:t>.2021</w:t>
            </w:r>
          </w:p>
        </w:tc>
        <w:tc>
          <w:tcPr>
            <w:tcW w:w="2145" w:type="dxa"/>
            <w:gridSpan w:val="6"/>
          </w:tcPr>
          <w:p w:rsidR="00EE138B" w:rsidRPr="001843EA" w:rsidRDefault="002F14FF" w:rsidP="00EE138B">
            <w:pPr>
              <w:spacing w:after="240" w:line="276" w:lineRule="auto"/>
              <w:rPr>
                <w:rFonts w:ascii="Arial" w:hAnsi="Arial" w:cs="Arial"/>
                <w:sz w:val="20"/>
              </w:rPr>
            </w:pPr>
            <w:r w:rsidRPr="001843EA">
              <w:rPr>
                <w:rFonts w:ascii="Arial" w:hAnsi="Arial" w:cs="Arial"/>
                <w:sz w:val="20"/>
              </w:rPr>
              <w:t>Шрамков А.Б.</w:t>
            </w:r>
          </w:p>
        </w:tc>
        <w:tc>
          <w:tcPr>
            <w:tcW w:w="5532" w:type="dxa"/>
            <w:gridSpan w:val="5"/>
          </w:tcPr>
          <w:p w:rsidR="00065A24" w:rsidRPr="001843EA" w:rsidRDefault="00065A24" w:rsidP="00065A24">
            <w:pPr>
              <w:rPr>
                <w:rFonts w:ascii="Arial" w:hAnsi="Arial" w:cs="Arial"/>
                <w:sz w:val="20"/>
              </w:rPr>
            </w:pPr>
            <w:r w:rsidRPr="001843EA">
              <w:rPr>
                <w:rFonts w:ascii="Arial" w:hAnsi="Arial" w:cs="Arial"/>
                <w:sz w:val="20"/>
              </w:rPr>
              <w:t>ЗНИ Проекта: 7000003815, ДопДоработки_КБЕ_24.12</w:t>
            </w:r>
          </w:p>
          <w:p w:rsidR="00EE138B" w:rsidRPr="001843EA" w:rsidRDefault="00EE138B" w:rsidP="00EE138B">
            <w:pPr>
              <w:rPr>
                <w:rFonts w:ascii="Arial" w:hAnsi="Arial" w:cs="Arial"/>
                <w:sz w:val="20"/>
              </w:rPr>
            </w:pPr>
          </w:p>
          <w:p w:rsidR="00266C80" w:rsidRPr="001843EA" w:rsidRDefault="00266C80" w:rsidP="00EE138B">
            <w:pPr>
              <w:rPr>
                <w:rFonts w:ascii="Arial" w:hAnsi="Arial" w:cs="Arial"/>
                <w:sz w:val="20"/>
              </w:rPr>
            </w:pPr>
            <w:r w:rsidRPr="001843EA">
              <w:rPr>
                <w:rFonts w:ascii="Arial" w:hAnsi="Arial" w:cs="Arial"/>
                <w:sz w:val="20"/>
              </w:rPr>
              <w:t>Нормальное изменение: 7100002639, PM46_Копирование партии МТР из ТК в зкз</w:t>
            </w:r>
          </w:p>
        </w:tc>
      </w:tr>
      <w:tr w:rsidR="00EE138B" w:rsidRPr="00EE138B" w:rsidTr="00EE138B">
        <w:trPr>
          <w:cantSplit/>
          <w:trHeight w:val="591"/>
        </w:trPr>
        <w:tc>
          <w:tcPr>
            <w:tcW w:w="1039" w:type="dxa"/>
            <w:vMerge/>
          </w:tcPr>
          <w:p w:rsidR="00EE138B" w:rsidRPr="001843EA" w:rsidRDefault="00EE138B" w:rsidP="00EE138B">
            <w:pPr>
              <w:pStyle w:val="Text"/>
              <w:rPr>
                <w:lang w:val="ru-RU"/>
              </w:rPr>
            </w:pPr>
          </w:p>
        </w:tc>
        <w:tc>
          <w:tcPr>
            <w:tcW w:w="9162" w:type="dxa"/>
            <w:gridSpan w:val="13"/>
          </w:tcPr>
          <w:p w:rsidR="00EE138B" w:rsidRPr="001843EA" w:rsidRDefault="00EE138B" w:rsidP="00EE138B">
            <w:pPr>
              <w:spacing w:line="276" w:lineRule="auto"/>
              <w:rPr>
                <w:rFonts w:ascii="Arial" w:hAnsi="Arial" w:cs="Arial"/>
                <w:sz w:val="20"/>
              </w:rPr>
            </w:pPr>
            <w:r w:rsidRPr="001843EA">
              <w:rPr>
                <w:rFonts w:ascii="Arial" w:hAnsi="Arial" w:cs="Arial"/>
                <w:sz w:val="20"/>
              </w:rPr>
              <w:t>Краткое описание изменений:</w:t>
            </w:r>
          </w:p>
          <w:p w:rsidR="00EE138B" w:rsidRPr="001843EA" w:rsidRDefault="002A7934" w:rsidP="00A76440">
            <w:pPr>
              <w:spacing w:line="276" w:lineRule="auto"/>
              <w:rPr>
                <w:rFonts w:ascii="Arial" w:hAnsi="Arial" w:cs="Arial"/>
                <w:sz w:val="20"/>
              </w:rPr>
            </w:pPr>
            <w:r w:rsidRPr="001843EA">
              <w:rPr>
                <w:rFonts w:ascii="Arial" w:hAnsi="Arial" w:cs="Arial"/>
                <w:sz w:val="20"/>
              </w:rPr>
              <w:t xml:space="preserve">- </w:t>
            </w:r>
            <w:r w:rsidR="00A76440" w:rsidRPr="001843EA">
              <w:rPr>
                <w:rFonts w:ascii="Arial" w:hAnsi="Arial" w:cs="Arial"/>
                <w:sz w:val="20"/>
              </w:rPr>
              <w:t>добавлена бизнес-постановка 35. Копирование партии МТР из ТК в заказ ТОРО (</w:t>
            </w:r>
            <w:r w:rsidRPr="001843EA">
              <w:rPr>
                <w:rFonts w:ascii="Arial" w:hAnsi="Arial" w:cs="Arial"/>
                <w:sz w:val="20"/>
              </w:rPr>
              <w:t>стр.23</w:t>
            </w:r>
            <w:r w:rsidR="00A76440" w:rsidRPr="001843EA">
              <w:rPr>
                <w:rFonts w:ascii="Arial" w:hAnsi="Arial" w:cs="Arial"/>
                <w:sz w:val="20"/>
              </w:rPr>
              <w:t>)</w:t>
            </w:r>
          </w:p>
          <w:p w:rsidR="002A7934" w:rsidRPr="001843EA" w:rsidRDefault="00C70576" w:rsidP="00A76440">
            <w:pPr>
              <w:spacing w:line="276" w:lineRule="auto"/>
              <w:rPr>
                <w:rFonts w:ascii="Arial" w:hAnsi="Arial" w:cs="Arial"/>
                <w:sz w:val="20"/>
              </w:rPr>
            </w:pPr>
            <w:r w:rsidRPr="001843EA">
              <w:rPr>
                <w:rFonts w:ascii="Arial" w:hAnsi="Arial" w:cs="Arial"/>
                <w:sz w:val="20"/>
              </w:rPr>
              <w:t>- добавлен раздел 2.3.5.60</w:t>
            </w:r>
            <w:r w:rsidRPr="001843EA">
              <w:rPr>
                <w:rFonts w:ascii="Arial" w:hAnsi="Arial" w:cs="Arial"/>
                <w:sz w:val="20"/>
              </w:rPr>
              <w:tab/>
              <w:t>КОПИРОВАНИЕ ПАРТИИ МТР ИЗ ТК В ЗАКАЗ ТОРО (стр.104)</w:t>
            </w:r>
          </w:p>
          <w:p w:rsidR="00A76440" w:rsidRPr="001843EA" w:rsidRDefault="00A76440" w:rsidP="002C4030">
            <w:pPr>
              <w:pStyle w:val="afa"/>
              <w:spacing w:line="276" w:lineRule="auto"/>
              <w:ind w:left="720"/>
              <w:rPr>
                <w:rFonts w:ascii="Arial" w:hAnsi="Arial" w:cs="Arial"/>
                <w:sz w:val="20"/>
              </w:rPr>
            </w:pPr>
          </w:p>
        </w:tc>
      </w:tr>
      <w:tr w:rsidR="0074403B" w:rsidRPr="0074403B" w:rsidTr="0074146C">
        <w:trPr>
          <w:cantSplit/>
        </w:trPr>
        <w:tc>
          <w:tcPr>
            <w:tcW w:w="1039" w:type="dxa"/>
            <w:vMerge w:val="restart"/>
          </w:tcPr>
          <w:p w:rsidR="0074403B" w:rsidRPr="0074403B" w:rsidRDefault="0074403B" w:rsidP="0074146C">
            <w:pPr>
              <w:pStyle w:val="Text"/>
              <w:rPr>
                <w:lang w:val="ru-RU"/>
              </w:rPr>
            </w:pPr>
            <w:r w:rsidRPr="0074403B">
              <w:rPr>
                <w:lang w:val="ru-RU"/>
              </w:rPr>
              <w:t>1.0 (</w:t>
            </w:r>
            <w:r w:rsidRPr="0074403B">
              <w:t>V</w:t>
            </w:r>
            <w:r w:rsidRPr="0074403B">
              <w:rPr>
                <w:lang w:val="ru-RU"/>
              </w:rPr>
              <w:t>2.</w:t>
            </w:r>
            <w:r w:rsidRPr="0074403B">
              <w:t>32</w:t>
            </w:r>
            <w:r w:rsidRPr="0074403B">
              <w:rPr>
                <w:lang w:val="ru-RU"/>
              </w:rPr>
              <w:t>)</w:t>
            </w:r>
          </w:p>
        </w:tc>
        <w:tc>
          <w:tcPr>
            <w:tcW w:w="1485" w:type="dxa"/>
            <w:gridSpan w:val="2"/>
          </w:tcPr>
          <w:p w:rsidR="0074403B" w:rsidRPr="0074403B" w:rsidRDefault="0074403B" w:rsidP="0074146C">
            <w:pPr>
              <w:spacing w:after="240" w:line="276" w:lineRule="auto"/>
              <w:rPr>
                <w:rFonts w:ascii="Arial" w:hAnsi="Arial" w:cs="Arial"/>
                <w:sz w:val="20"/>
              </w:rPr>
            </w:pPr>
            <w:r w:rsidRPr="0074403B">
              <w:rPr>
                <w:rFonts w:ascii="Arial" w:hAnsi="Arial" w:cs="Arial"/>
                <w:sz w:val="20"/>
              </w:rPr>
              <w:t>18.0</w:t>
            </w:r>
            <w:r w:rsidRPr="0074403B">
              <w:rPr>
                <w:rFonts w:ascii="Arial" w:hAnsi="Arial" w:cs="Arial"/>
                <w:sz w:val="20"/>
                <w:lang w:val="en-US"/>
              </w:rPr>
              <w:t>5</w:t>
            </w:r>
            <w:r w:rsidRPr="0074403B">
              <w:rPr>
                <w:rFonts w:ascii="Arial" w:hAnsi="Arial" w:cs="Arial"/>
                <w:sz w:val="20"/>
              </w:rPr>
              <w:t>.2021</w:t>
            </w:r>
          </w:p>
        </w:tc>
        <w:tc>
          <w:tcPr>
            <w:tcW w:w="2145" w:type="dxa"/>
            <w:gridSpan w:val="6"/>
          </w:tcPr>
          <w:p w:rsidR="0074403B" w:rsidRPr="0074403B" w:rsidRDefault="0074403B" w:rsidP="0074146C">
            <w:pPr>
              <w:spacing w:after="240" w:line="276" w:lineRule="auto"/>
              <w:rPr>
                <w:rFonts w:ascii="Arial" w:hAnsi="Arial" w:cs="Arial"/>
                <w:sz w:val="20"/>
              </w:rPr>
            </w:pPr>
            <w:r w:rsidRPr="0074403B">
              <w:rPr>
                <w:rFonts w:ascii="Arial" w:hAnsi="Arial" w:cs="Arial"/>
                <w:sz w:val="20"/>
              </w:rPr>
              <w:t>Попова Д.Н.</w:t>
            </w:r>
          </w:p>
        </w:tc>
        <w:tc>
          <w:tcPr>
            <w:tcW w:w="5532" w:type="dxa"/>
            <w:gridSpan w:val="5"/>
          </w:tcPr>
          <w:p w:rsidR="0074403B" w:rsidRPr="0074403B" w:rsidRDefault="0074403B" w:rsidP="0074146C">
            <w:pPr>
              <w:rPr>
                <w:rFonts w:ascii="Arial" w:hAnsi="Arial" w:cs="Arial"/>
                <w:sz w:val="20"/>
              </w:rPr>
            </w:pPr>
            <w:r w:rsidRPr="0074403B">
              <w:rPr>
                <w:rFonts w:ascii="Arial" w:hAnsi="Arial" w:cs="Arial"/>
                <w:sz w:val="20"/>
              </w:rPr>
              <w:t>ЗНИ Проекта: 7000003815, ДопДоработки_КБЕ_24.12</w:t>
            </w:r>
          </w:p>
          <w:p w:rsidR="0074403B" w:rsidRPr="0074403B" w:rsidRDefault="0074403B" w:rsidP="0074146C">
            <w:pPr>
              <w:rPr>
                <w:rFonts w:ascii="Arial" w:hAnsi="Arial" w:cs="Arial"/>
                <w:sz w:val="20"/>
              </w:rPr>
            </w:pPr>
          </w:p>
          <w:p w:rsidR="0074403B" w:rsidRPr="0074403B" w:rsidRDefault="0074403B" w:rsidP="0074146C">
            <w:pPr>
              <w:rPr>
                <w:rFonts w:ascii="Arial" w:hAnsi="Arial" w:cs="Arial"/>
                <w:sz w:val="20"/>
              </w:rPr>
            </w:pPr>
            <w:r w:rsidRPr="0074403B">
              <w:rPr>
                <w:rFonts w:ascii="Arial" w:hAnsi="Arial" w:cs="Arial"/>
                <w:sz w:val="20"/>
              </w:rPr>
              <w:t>Нормальное изменение: 7100002674, PM46_Проверка откр. FM док-в</w:t>
            </w:r>
          </w:p>
        </w:tc>
      </w:tr>
      <w:tr w:rsidR="0074403B" w:rsidRPr="001843EA" w:rsidTr="0074146C">
        <w:trPr>
          <w:cantSplit/>
          <w:trHeight w:val="591"/>
        </w:trPr>
        <w:tc>
          <w:tcPr>
            <w:tcW w:w="1039" w:type="dxa"/>
            <w:vMerge/>
          </w:tcPr>
          <w:p w:rsidR="0074403B" w:rsidRPr="0074403B" w:rsidRDefault="0074403B" w:rsidP="0074146C">
            <w:pPr>
              <w:pStyle w:val="Text"/>
              <w:rPr>
                <w:lang w:val="ru-RU"/>
              </w:rPr>
            </w:pPr>
          </w:p>
        </w:tc>
        <w:tc>
          <w:tcPr>
            <w:tcW w:w="9162" w:type="dxa"/>
            <w:gridSpan w:val="13"/>
          </w:tcPr>
          <w:p w:rsidR="0074403B" w:rsidRPr="0074403B" w:rsidRDefault="0074403B" w:rsidP="0074146C">
            <w:pPr>
              <w:spacing w:line="276" w:lineRule="auto"/>
              <w:rPr>
                <w:rFonts w:ascii="Arial" w:hAnsi="Arial" w:cs="Arial"/>
                <w:sz w:val="20"/>
              </w:rPr>
            </w:pPr>
            <w:r w:rsidRPr="0074403B">
              <w:rPr>
                <w:rFonts w:ascii="Arial" w:hAnsi="Arial" w:cs="Arial"/>
                <w:sz w:val="20"/>
              </w:rPr>
              <w:t>Краткое описание изменений:</w:t>
            </w:r>
          </w:p>
          <w:p w:rsidR="0074403B" w:rsidRPr="0074403B" w:rsidRDefault="0074403B" w:rsidP="0074146C">
            <w:pPr>
              <w:spacing w:line="276" w:lineRule="auto"/>
              <w:rPr>
                <w:rFonts w:ascii="Arial" w:hAnsi="Arial" w:cs="Arial"/>
                <w:sz w:val="20"/>
              </w:rPr>
            </w:pPr>
            <w:r w:rsidRPr="0074403B">
              <w:rPr>
                <w:rFonts w:ascii="Arial" w:hAnsi="Arial" w:cs="Arial"/>
                <w:sz w:val="20"/>
              </w:rPr>
              <w:t xml:space="preserve">- добавлена проверка при установке МТКУ на наличие облиго на заказе ТОРО по документам </w:t>
            </w:r>
            <w:r w:rsidRPr="0074403B">
              <w:rPr>
                <w:rFonts w:ascii="Arial" w:hAnsi="Arial" w:cs="Arial"/>
                <w:sz w:val="20"/>
                <w:lang w:val="en-US"/>
              </w:rPr>
              <w:t>FM</w:t>
            </w:r>
            <w:r w:rsidRPr="0074403B">
              <w:rPr>
                <w:rFonts w:ascii="Arial" w:hAnsi="Arial" w:cs="Arial"/>
                <w:sz w:val="20"/>
              </w:rPr>
              <w:t xml:space="preserve"> (п. </w:t>
            </w:r>
            <w:r w:rsidRPr="0074403B">
              <w:rPr>
                <w:rFonts w:ascii="Arial" w:hAnsi="Arial" w:cs="Arial"/>
                <w:sz w:val="20"/>
              </w:rPr>
              <w:fldChar w:fldCharType="begin"/>
            </w:r>
            <w:r w:rsidRPr="0074403B">
              <w:rPr>
                <w:rFonts w:ascii="Arial" w:hAnsi="Arial" w:cs="Arial"/>
                <w:sz w:val="20"/>
              </w:rPr>
              <w:instrText xml:space="preserve"> REF _Ref72240138 \r \h </w:instrText>
            </w:r>
            <w:r>
              <w:rPr>
                <w:rFonts w:ascii="Arial" w:hAnsi="Arial" w:cs="Arial"/>
                <w:sz w:val="20"/>
              </w:rPr>
              <w:instrText xml:space="preserve"> \* MERGEFORMAT </w:instrText>
            </w:r>
            <w:r w:rsidRPr="0074403B">
              <w:rPr>
                <w:rFonts w:ascii="Arial" w:hAnsi="Arial" w:cs="Arial"/>
                <w:sz w:val="20"/>
              </w:rPr>
            </w:r>
            <w:r w:rsidRPr="0074403B">
              <w:rPr>
                <w:rFonts w:ascii="Arial" w:hAnsi="Arial" w:cs="Arial"/>
                <w:sz w:val="20"/>
              </w:rPr>
              <w:fldChar w:fldCharType="separate"/>
            </w:r>
            <w:r w:rsidR="00B41018">
              <w:rPr>
                <w:rFonts w:ascii="Arial" w:hAnsi="Arial" w:cs="Arial"/>
                <w:sz w:val="20"/>
              </w:rPr>
              <w:t>2.3.5.61</w:t>
            </w:r>
            <w:r w:rsidRPr="0074403B">
              <w:rPr>
                <w:rFonts w:ascii="Arial" w:hAnsi="Arial" w:cs="Arial"/>
                <w:sz w:val="20"/>
              </w:rPr>
              <w:fldChar w:fldCharType="end"/>
            </w:r>
            <w:r w:rsidRPr="0074403B">
              <w:rPr>
                <w:rFonts w:ascii="Arial" w:hAnsi="Arial" w:cs="Arial"/>
                <w:sz w:val="20"/>
                <w:lang w:val="en-US"/>
              </w:rPr>
              <w:t>)</w:t>
            </w:r>
            <w:r w:rsidRPr="0074403B">
              <w:rPr>
                <w:rFonts w:ascii="Arial" w:hAnsi="Arial" w:cs="Arial"/>
                <w:sz w:val="20"/>
              </w:rPr>
              <w:t>.</w:t>
            </w:r>
          </w:p>
        </w:tc>
      </w:tr>
      <w:tr w:rsidR="007C330B" w:rsidRPr="00E00262" w:rsidTr="007C330B">
        <w:trPr>
          <w:cantSplit/>
        </w:trPr>
        <w:tc>
          <w:tcPr>
            <w:tcW w:w="1039" w:type="dxa"/>
            <w:vMerge w:val="restart"/>
          </w:tcPr>
          <w:p w:rsidR="007C330B" w:rsidRPr="00974260" w:rsidRDefault="007C330B" w:rsidP="007C330B">
            <w:pPr>
              <w:pStyle w:val="Text"/>
              <w:rPr>
                <w:lang w:val="ru-RU"/>
              </w:rPr>
            </w:pPr>
            <w:r w:rsidRPr="00974260">
              <w:rPr>
                <w:lang w:val="ru-RU"/>
              </w:rPr>
              <w:t>1.0 (</w:t>
            </w:r>
            <w:r w:rsidRPr="00974260">
              <w:t>V</w:t>
            </w:r>
            <w:r w:rsidRPr="00974260">
              <w:rPr>
                <w:lang w:val="ru-RU"/>
              </w:rPr>
              <w:t>2.</w:t>
            </w:r>
            <w:r w:rsidR="0074403B" w:rsidRPr="00974260">
              <w:t>33</w:t>
            </w:r>
            <w:r w:rsidRPr="00974260">
              <w:rPr>
                <w:lang w:val="ru-RU"/>
              </w:rPr>
              <w:t>)</w:t>
            </w:r>
          </w:p>
        </w:tc>
        <w:tc>
          <w:tcPr>
            <w:tcW w:w="1485" w:type="dxa"/>
            <w:gridSpan w:val="2"/>
          </w:tcPr>
          <w:p w:rsidR="007C330B" w:rsidRPr="00974260" w:rsidRDefault="0074403B" w:rsidP="007C330B">
            <w:pPr>
              <w:spacing w:after="240" w:line="276" w:lineRule="auto"/>
              <w:rPr>
                <w:rFonts w:ascii="Arial" w:hAnsi="Arial" w:cs="Arial"/>
                <w:sz w:val="20"/>
              </w:rPr>
            </w:pPr>
            <w:r w:rsidRPr="00974260">
              <w:rPr>
                <w:rFonts w:ascii="Arial" w:hAnsi="Arial" w:cs="Arial"/>
                <w:sz w:val="20"/>
              </w:rPr>
              <w:t>11</w:t>
            </w:r>
            <w:r w:rsidR="007C330B" w:rsidRPr="00974260">
              <w:rPr>
                <w:rFonts w:ascii="Arial" w:hAnsi="Arial" w:cs="Arial"/>
                <w:sz w:val="20"/>
              </w:rPr>
              <w:t>.0</w:t>
            </w:r>
            <w:r w:rsidRPr="00974260">
              <w:rPr>
                <w:rFonts w:ascii="Arial" w:hAnsi="Arial" w:cs="Arial"/>
                <w:sz w:val="20"/>
                <w:lang w:val="en-US"/>
              </w:rPr>
              <w:t>8</w:t>
            </w:r>
            <w:r w:rsidR="007C330B" w:rsidRPr="00974260">
              <w:rPr>
                <w:rFonts w:ascii="Arial" w:hAnsi="Arial" w:cs="Arial"/>
                <w:sz w:val="20"/>
              </w:rPr>
              <w:t>.2021</w:t>
            </w:r>
          </w:p>
        </w:tc>
        <w:tc>
          <w:tcPr>
            <w:tcW w:w="2145" w:type="dxa"/>
            <w:gridSpan w:val="6"/>
          </w:tcPr>
          <w:p w:rsidR="007C330B" w:rsidRPr="00974260" w:rsidRDefault="0074403B" w:rsidP="007C330B">
            <w:pPr>
              <w:spacing w:after="240" w:line="276" w:lineRule="auto"/>
              <w:rPr>
                <w:rFonts w:ascii="Arial" w:hAnsi="Arial" w:cs="Arial"/>
                <w:sz w:val="20"/>
              </w:rPr>
            </w:pPr>
            <w:r w:rsidRPr="00974260">
              <w:rPr>
                <w:rFonts w:ascii="Arial" w:hAnsi="Arial" w:cs="Arial"/>
                <w:sz w:val="20"/>
              </w:rPr>
              <w:t>Шрамков А.Б.</w:t>
            </w:r>
          </w:p>
        </w:tc>
        <w:tc>
          <w:tcPr>
            <w:tcW w:w="5532" w:type="dxa"/>
            <w:gridSpan w:val="5"/>
          </w:tcPr>
          <w:p w:rsidR="007C330B" w:rsidRPr="00974260" w:rsidRDefault="007C330B" w:rsidP="007C330B">
            <w:pPr>
              <w:rPr>
                <w:rFonts w:ascii="Arial" w:hAnsi="Arial" w:cs="Arial"/>
                <w:sz w:val="20"/>
              </w:rPr>
            </w:pPr>
            <w:r w:rsidRPr="00974260">
              <w:rPr>
                <w:rFonts w:ascii="Arial" w:hAnsi="Arial" w:cs="Arial"/>
                <w:sz w:val="20"/>
              </w:rPr>
              <w:t xml:space="preserve">ЗНИ Проекта: </w:t>
            </w:r>
            <w:r w:rsidR="00C86344" w:rsidRPr="00974260">
              <w:rPr>
                <w:rFonts w:ascii="Arial" w:hAnsi="Arial" w:cs="Arial"/>
                <w:sz w:val="20"/>
              </w:rPr>
              <w:t>7000004321</w:t>
            </w:r>
            <w:r w:rsidRPr="00974260">
              <w:rPr>
                <w:rFonts w:ascii="Arial" w:hAnsi="Arial" w:cs="Arial"/>
                <w:sz w:val="20"/>
              </w:rPr>
              <w:t xml:space="preserve">, </w:t>
            </w:r>
            <w:r w:rsidR="00C86344" w:rsidRPr="00974260">
              <w:rPr>
                <w:rFonts w:ascii="Arial" w:hAnsi="Arial" w:cs="Arial"/>
                <w:sz w:val="20"/>
              </w:rPr>
              <w:t>Доработки по проверкам ТОиР_опт.MRS</w:t>
            </w:r>
          </w:p>
          <w:p w:rsidR="007C330B" w:rsidRPr="00974260" w:rsidRDefault="007C330B" w:rsidP="007C330B">
            <w:pPr>
              <w:rPr>
                <w:rFonts w:ascii="Arial" w:hAnsi="Arial" w:cs="Arial"/>
                <w:sz w:val="20"/>
              </w:rPr>
            </w:pPr>
          </w:p>
          <w:p w:rsidR="007C330B" w:rsidRPr="00974260" w:rsidRDefault="00CC2273" w:rsidP="007C330B">
            <w:pPr>
              <w:rPr>
                <w:rFonts w:ascii="Arial" w:hAnsi="Arial" w:cs="Arial"/>
                <w:sz w:val="20"/>
              </w:rPr>
            </w:pPr>
            <w:r w:rsidRPr="00974260">
              <w:rPr>
                <w:rFonts w:ascii="Arial" w:hAnsi="Arial" w:cs="Arial"/>
                <w:sz w:val="20"/>
              </w:rPr>
              <w:t>Нормальное изменение: 7100002836, PM46_Доработки в рамках Развития 2021</w:t>
            </w:r>
          </w:p>
        </w:tc>
      </w:tr>
      <w:tr w:rsidR="007C330B" w:rsidRPr="001843EA" w:rsidTr="007C330B">
        <w:trPr>
          <w:cantSplit/>
          <w:trHeight w:val="591"/>
        </w:trPr>
        <w:tc>
          <w:tcPr>
            <w:tcW w:w="1039" w:type="dxa"/>
            <w:vMerge/>
          </w:tcPr>
          <w:p w:rsidR="007C330B" w:rsidRPr="00974260" w:rsidRDefault="007C330B" w:rsidP="007C330B">
            <w:pPr>
              <w:pStyle w:val="Text"/>
              <w:rPr>
                <w:lang w:val="ru-RU"/>
              </w:rPr>
            </w:pPr>
          </w:p>
        </w:tc>
        <w:tc>
          <w:tcPr>
            <w:tcW w:w="9162" w:type="dxa"/>
            <w:gridSpan w:val="13"/>
          </w:tcPr>
          <w:p w:rsidR="007C330B" w:rsidRPr="00974260" w:rsidRDefault="007C330B" w:rsidP="007C330B">
            <w:pPr>
              <w:spacing w:line="276" w:lineRule="auto"/>
              <w:rPr>
                <w:rFonts w:ascii="Arial" w:hAnsi="Arial" w:cs="Arial"/>
                <w:sz w:val="20"/>
              </w:rPr>
            </w:pPr>
            <w:r w:rsidRPr="00974260">
              <w:rPr>
                <w:rFonts w:ascii="Arial" w:hAnsi="Arial" w:cs="Arial"/>
                <w:sz w:val="20"/>
              </w:rPr>
              <w:t>Краткое описание изменений:</w:t>
            </w:r>
          </w:p>
          <w:p w:rsidR="007C330B" w:rsidRPr="00974260" w:rsidRDefault="007C330B" w:rsidP="0074403B">
            <w:pPr>
              <w:spacing w:line="276" w:lineRule="auto"/>
              <w:rPr>
                <w:rFonts w:ascii="Arial" w:hAnsi="Arial" w:cs="Arial"/>
                <w:sz w:val="20"/>
              </w:rPr>
            </w:pPr>
            <w:r w:rsidRPr="00974260">
              <w:rPr>
                <w:rFonts w:ascii="Arial" w:hAnsi="Arial" w:cs="Arial"/>
                <w:sz w:val="20"/>
              </w:rPr>
              <w:t xml:space="preserve">- </w:t>
            </w:r>
            <w:r w:rsidR="00E33FDA" w:rsidRPr="00974260">
              <w:rPr>
                <w:rFonts w:ascii="Arial" w:hAnsi="Arial" w:cs="Arial"/>
                <w:sz w:val="20"/>
              </w:rPr>
              <w:t xml:space="preserve">добавлена проверка </w:t>
            </w:r>
            <w:r w:rsidR="000F698B" w:rsidRPr="00974260">
              <w:rPr>
                <w:rFonts w:ascii="Arial" w:hAnsi="Arial" w:cs="Arial"/>
                <w:sz w:val="20"/>
              </w:rPr>
              <w:t>по ПОИ RP1262586: Формировать краткий текст операций в объединённых заказах ТОРО службы КИПиА по маске: &lt;кр.текст операции из ТК&gt;+&lt;Номер тех.позиции (Пол</w:t>
            </w:r>
            <w:r w:rsidR="004E352E" w:rsidRPr="00974260">
              <w:rPr>
                <w:rFonts w:ascii="Arial" w:hAnsi="Arial" w:cs="Arial"/>
                <w:sz w:val="20"/>
              </w:rPr>
              <w:t>е сортировки ЕО)&gt;+&lt;Кр.текст ЕО&gt; (п. 2.3.5.62);</w:t>
            </w:r>
          </w:p>
          <w:p w:rsidR="00976DCF" w:rsidRPr="00974260" w:rsidRDefault="00976DCF" w:rsidP="0074403B">
            <w:pPr>
              <w:spacing w:line="276" w:lineRule="auto"/>
              <w:rPr>
                <w:rFonts w:ascii="Arial" w:hAnsi="Arial" w:cs="Arial"/>
                <w:sz w:val="20"/>
              </w:rPr>
            </w:pPr>
            <w:r w:rsidRPr="00974260">
              <w:rPr>
                <w:rFonts w:ascii="Arial" w:hAnsi="Arial" w:cs="Arial"/>
                <w:sz w:val="20"/>
              </w:rPr>
              <w:t>добавлено уточнение требований по результатам ВИТ:</w:t>
            </w:r>
          </w:p>
          <w:p w:rsidR="00976DCF" w:rsidRPr="00974260" w:rsidRDefault="00976DCF" w:rsidP="0074403B">
            <w:pPr>
              <w:spacing w:line="276" w:lineRule="auto"/>
              <w:rPr>
                <w:rFonts w:ascii="Arial" w:hAnsi="Arial" w:cs="Arial"/>
                <w:sz w:val="20"/>
              </w:rPr>
            </w:pPr>
            <w:r w:rsidRPr="00974260">
              <w:rPr>
                <w:rFonts w:ascii="Arial" w:hAnsi="Arial" w:cs="Arial"/>
                <w:sz w:val="20"/>
              </w:rPr>
              <w:t>В поле "Ключ сортировки" на уровне операции предусмотреть возможность отключения автоматической конкатенации составного текста операции, например если КлючСортировки = X, то не сцепляем. Значение для КлючСортировки, при котором не должна срабатывать ф-ция, включить в ZSPS</w:t>
            </w:r>
          </w:p>
          <w:p w:rsidR="00976DCF" w:rsidRPr="00974260" w:rsidRDefault="00976DCF" w:rsidP="0074403B">
            <w:pPr>
              <w:spacing w:line="276" w:lineRule="auto"/>
              <w:rPr>
                <w:rFonts w:ascii="Arial" w:hAnsi="Arial" w:cs="Arial"/>
                <w:sz w:val="20"/>
              </w:rPr>
            </w:pPr>
          </w:p>
          <w:p w:rsidR="000F698B" w:rsidRPr="00974260" w:rsidRDefault="000F698B" w:rsidP="0074403B">
            <w:pPr>
              <w:spacing w:line="276" w:lineRule="auto"/>
              <w:rPr>
                <w:rFonts w:ascii="Arial" w:hAnsi="Arial" w:cs="Arial"/>
                <w:sz w:val="20"/>
              </w:rPr>
            </w:pPr>
            <w:r w:rsidRPr="00974260">
              <w:rPr>
                <w:rFonts w:ascii="Arial" w:hAnsi="Arial" w:cs="Arial"/>
                <w:sz w:val="20"/>
              </w:rPr>
              <w:t xml:space="preserve">- добавлена проверка </w:t>
            </w:r>
            <w:r w:rsidR="00E00262" w:rsidRPr="00974260">
              <w:rPr>
                <w:rFonts w:ascii="Arial" w:hAnsi="Arial" w:cs="Arial"/>
                <w:sz w:val="20"/>
              </w:rPr>
              <w:t xml:space="preserve">при которой </w:t>
            </w:r>
            <w:r w:rsidR="007362AB" w:rsidRPr="00974260">
              <w:rPr>
                <w:rFonts w:ascii="Arial" w:hAnsi="Arial" w:cs="Arial"/>
                <w:sz w:val="20"/>
              </w:rPr>
              <w:t>в момент сохранения</w:t>
            </w:r>
            <w:r w:rsidR="00E00262" w:rsidRPr="00974260">
              <w:rPr>
                <w:rFonts w:ascii="Arial" w:hAnsi="Arial" w:cs="Arial"/>
                <w:sz w:val="20"/>
              </w:rPr>
              <w:t xml:space="preserve"> заказа</w:t>
            </w:r>
            <w:r w:rsidRPr="00974260">
              <w:rPr>
                <w:rFonts w:ascii="Arial" w:hAnsi="Arial" w:cs="Arial"/>
                <w:sz w:val="20"/>
              </w:rPr>
              <w:t xml:space="preserve"> ТОРО при </w:t>
            </w:r>
            <w:r w:rsidR="007362AB" w:rsidRPr="00974260">
              <w:rPr>
                <w:rFonts w:ascii="Arial" w:hAnsi="Arial" w:cs="Arial"/>
                <w:sz w:val="20"/>
              </w:rPr>
              <w:t>определенных условиях пропускается</w:t>
            </w:r>
            <w:r w:rsidRPr="00974260">
              <w:rPr>
                <w:rFonts w:ascii="Arial" w:hAnsi="Arial" w:cs="Arial"/>
                <w:sz w:val="20"/>
              </w:rPr>
              <w:t xml:space="preserve"> релевантность MRS для улучшения производительности</w:t>
            </w:r>
            <w:r w:rsidR="005B34F0" w:rsidRPr="00974260">
              <w:rPr>
                <w:rFonts w:ascii="Arial" w:hAnsi="Arial" w:cs="Arial"/>
                <w:sz w:val="20"/>
              </w:rPr>
              <w:t xml:space="preserve"> (п. 2.3.5.62)</w:t>
            </w:r>
            <w:r w:rsidR="004E352E" w:rsidRPr="00974260">
              <w:rPr>
                <w:rFonts w:ascii="Arial" w:hAnsi="Arial" w:cs="Arial"/>
                <w:sz w:val="20"/>
              </w:rPr>
              <w:t>.</w:t>
            </w:r>
          </w:p>
          <w:p w:rsidR="0074403B" w:rsidRPr="00974260" w:rsidRDefault="0074403B" w:rsidP="0074403B">
            <w:pPr>
              <w:spacing w:line="276" w:lineRule="auto"/>
              <w:rPr>
                <w:rFonts w:ascii="Arial" w:hAnsi="Arial" w:cs="Arial"/>
                <w:sz w:val="20"/>
              </w:rPr>
            </w:pPr>
          </w:p>
        </w:tc>
      </w:tr>
      <w:tr w:rsidR="00AB5A10" w:rsidRPr="00AB5A10" w:rsidTr="003735BE">
        <w:trPr>
          <w:cantSplit/>
        </w:trPr>
        <w:tc>
          <w:tcPr>
            <w:tcW w:w="1039" w:type="dxa"/>
            <w:vMerge w:val="restart"/>
          </w:tcPr>
          <w:p w:rsidR="00AB5A10" w:rsidRPr="00AB5A10" w:rsidRDefault="00AB5A10" w:rsidP="003735BE">
            <w:pPr>
              <w:pStyle w:val="Text"/>
              <w:rPr>
                <w:lang w:val="ru-RU"/>
              </w:rPr>
            </w:pPr>
            <w:r w:rsidRPr="00AB5A10">
              <w:rPr>
                <w:lang w:val="ru-RU"/>
              </w:rPr>
              <w:t>1.0 (V2.34)</w:t>
            </w:r>
          </w:p>
        </w:tc>
        <w:tc>
          <w:tcPr>
            <w:tcW w:w="1485" w:type="dxa"/>
            <w:gridSpan w:val="2"/>
          </w:tcPr>
          <w:p w:rsidR="00AB5A10" w:rsidRPr="00AB5A10" w:rsidRDefault="00AB5A10" w:rsidP="003735BE">
            <w:pPr>
              <w:spacing w:after="240" w:line="276" w:lineRule="auto"/>
              <w:rPr>
                <w:rFonts w:ascii="Arial" w:hAnsi="Arial" w:cs="Arial"/>
                <w:sz w:val="20"/>
              </w:rPr>
            </w:pPr>
            <w:r w:rsidRPr="00AB5A10">
              <w:rPr>
                <w:rFonts w:ascii="Arial" w:hAnsi="Arial" w:cs="Arial"/>
                <w:sz w:val="20"/>
              </w:rPr>
              <w:t>08</w:t>
            </w:r>
            <w:r w:rsidRPr="00AB5A10">
              <w:rPr>
                <w:rFonts w:ascii="Arial" w:hAnsi="Arial" w:cs="Arial"/>
                <w:sz w:val="20"/>
                <w:lang w:val="en-US"/>
              </w:rPr>
              <w:t>.0</w:t>
            </w:r>
            <w:r w:rsidRPr="00AB5A10">
              <w:rPr>
                <w:rFonts w:ascii="Arial" w:hAnsi="Arial" w:cs="Arial"/>
                <w:sz w:val="20"/>
              </w:rPr>
              <w:t>9</w:t>
            </w:r>
            <w:r w:rsidRPr="00AB5A10">
              <w:rPr>
                <w:rFonts w:ascii="Arial" w:hAnsi="Arial" w:cs="Arial"/>
                <w:sz w:val="20"/>
                <w:lang w:val="en-US"/>
              </w:rPr>
              <w:t>.2021</w:t>
            </w:r>
          </w:p>
        </w:tc>
        <w:tc>
          <w:tcPr>
            <w:tcW w:w="2145" w:type="dxa"/>
            <w:gridSpan w:val="6"/>
          </w:tcPr>
          <w:p w:rsidR="00AB5A10" w:rsidRPr="00AB5A10" w:rsidRDefault="00AB5A10" w:rsidP="003735BE">
            <w:pPr>
              <w:spacing w:after="240" w:line="276" w:lineRule="auto"/>
              <w:rPr>
                <w:rFonts w:ascii="Arial" w:hAnsi="Arial" w:cs="Arial"/>
                <w:sz w:val="20"/>
              </w:rPr>
            </w:pPr>
            <w:r w:rsidRPr="00AB5A10">
              <w:rPr>
                <w:rFonts w:ascii="Arial" w:hAnsi="Arial" w:cs="Arial"/>
                <w:sz w:val="20"/>
              </w:rPr>
              <w:t>Велиханов В.Р.</w:t>
            </w:r>
          </w:p>
        </w:tc>
        <w:tc>
          <w:tcPr>
            <w:tcW w:w="5532" w:type="dxa"/>
            <w:gridSpan w:val="5"/>
          </w:tcPr>
          <w:p w:rsidR="00AB5A10" w:rsidRPr="00AB5A10" w:rsidRDefault="00AB5A10" w:rsidP="003735BE">
            <w:pPr>
              <w:rPr>
                <w:rFonts w:ascii="Arial" w:hAnsi="Arial" w:cs="Arial"/>
                <w:sz w:val="20"/>
              </w:rPr>
            </w:pPr>
            <w:r w:rsidRPr="00AB5A10">
              <w:rPr>
                <w:rFonts w:ascii="Arial" w:hAnsi="Arial" w:cs="Arial"/>
                <w:sz w:val="20"/>
              </w:rPr>
              <w:t>ЗНИ Проекта: RP1508429 Проверки в заказе ТОРО</w:t>
            </w:r>
          </w:p>
          <w:p w:rsidR="00AB5A10" w:rsidRPr="00AB5A10" w:rsidRDefault="00AB5A10" w:rsidP="003735BE">
            <w:pPr>
              <w:rPr>
                <w:rFonts w:ascii="Arial" w:hAnsi="Arial" w:cs="Arial"/>
                <w:sz w:val="20"/>
              </w:rPr>
            </w:pPr>
          </w:p>
          <w:p w:rsidR="00AB5A10" w:rsidRPr="00AB5A10" w:rsidRDefault="00AB5A10" w:rsidP="003735BE">
            <w:pPr>
              <w:rPr>
                <w:rFonts w:ascii="Arial" w:hAnsi="Arial" w:cs="Arial"/>
                <w:sz w:val="20"/>
              </w:rPr>
            </w:pPr>
            <w:r w:rsidRPr="00AB5A10">
              <w:rPr>
                <w:rFonts w:ascii="Arial" w:hAnsi="Arial" w:cs="Arial"/>
                <w:sz w:val="20"/>
              </w:rPr>
              <w:t>Нормальное изменение: 7100002920, PM46_Доработки в рамках Развития 2021</w:t>
            </w:r>
          </w:p>
        </w:tc>
      </w:tr>
      <w:tr w:rsidR="00AB5A10" w:rsidRPr="00974260" w:rsidTr="003735BE">
        <w:trPr>
          <w:cantSplit/>
          <w:trHeight w:val="591"/>
        </w:trPr>
        <w:tc>
          <w:tcPr>
            <w:tcW w:w="1039" w:type="dxa"/>
            <w:vMerge/>
          </w:tcPr>
          <w:p w:rsidR="00AB5A10" w:rsidRPr="00AB5A10" w:rsidRDefault="00AB5A10" w:rsidP="003735BE">
            <w:pPr>
              <w:pStyle w:val="Text"/>
              <w:rPr>
                <w:lang w:val="ru-RU"/>
              </w:rPr>
            </w:pPr>
          </w:p>
        </w:tc>
        <w:tc>
          <w:tcPr>
            <w:tcW w:w="9162" w:type="dxa"/>
            <w:gridSpan w:val="13"/>
          </w:tcPr>
          <w:p w:rsidR="00AB5A10" w:rsidRPr="00AB5A10" w:rsidRDefault="00AB5A10" w:rsidP="003735BE">
            <w:pPr>
              <w:spacing w:line="276" w:lineRule="auto"/>
              <w:rPr>
                <w:rFonts w:ascii="Arial" w:hAnsi="Arial" w:cs="Arial"/>
                <w:sz w:val="20"/>
              </w:rPr>
            </w:pPr>
            <w:r w:rsidRPr="00AB5A10">
              <w:rPr>
                <w:rFonts w:ascii="Arial" w:hAnsi="Arial" w:cs="Arial"/>
                <w:sz w:val="20"/>
              </w:rPr>
              <w:t>Краткое описание изменений:</w:t>
            </w:r>
          </w:p>
          <w:p w:rsidR="00AB5A10" w:rsidRPr="00AB5A10" w:rsidRDefault="00AB5A10" w:rsidP="003735BE">
            <w:pPr>
              <w:spacing w:line="276" w:lineRule="auto"/>
              <w:rPr>
                <w:rFonts w:ascii="Segoe UI" w:hAnsi="Segoe UI" w:cs="Segoe UI"/>
                <w:sz w:val="21"/>
                <w:szCs w:val="21"/>
                <w:lang w:eastAsia="ru-RU"/>
              </w:rPr>
            </w:pPr>
            <w:r w:rsidRPr="00AB5A10">
              <w:rPr>
                <w:rFonts w:ascii="Segoe UI" w:hAnsi="Segoe UI" w:cs="Segoe UI"/>
                <w:sz w:val="21"/>
                <w:szCs w:val="21"/>
                <w:lang w:eastAsia="ru-RU"/>
              </w:rPr>
              <w:t>- реализовать проверку, срабатывающую в момент создания/изменения заказа ТОРО к сообщению с индикатором «Отказ», а также Началом неисправности, запрещающую ввод Базисного срока начала у заказа ТОРО, раньше, чем «Начало неисправности»</w:t>
            </w:r>
          </w:p>
          <w:p w:rsidR="00AB5A10" w:rsidRPr="00AB5A10" w:rsidRDefault="00AB5A10" w:rsidP="003735BE">
            <w:pPr>
              <w:spacing w:line="276" w:lineRule="auto"/>
              <w:rPr>
                <w:rFonts w:ascii="Arial" w:hAnsi="Arial" w:cs="Arial"/>
                <w:sz w:val="20"/>
              </w:rPr>
            </w:pPr>
            <w:r w:rsidRPr="00AB5A10">
              <w:rPr>
                <w:rFonts w:ascii="Arial" w:hAnsi="Arial" w:cs="Arial"/>
                <w:sz w:val="20"/>
              </w:rPr>
              <w:t>- реализовать проверку запрещающую перепланирование заказа если по нему уже было проведено списание МТР (в случае частичного выполнения работ заказ закрывается, далее на не выполненный объем работ создается новый заказ ТОРО</w:t>
            </w:r>
          </w:p>
          <w:p w:rsidR="00AB5A10" w:rsidRPr="00AB5A10" w:rsidRDefault="00AB5A10" w:rsidP="003735BE">
            <w:pPr>
              <w:spacing w:line="276" w:lineRule="auto"/>
              <w:rPr>
                <w:rFonts w:ascii="Arial" w:hAnsi="Arial" w:cs="Arial"/>
                <w:sz w:val="20"/>
              </w:rPr>
            </w:pPr>
            <w:r w:rsidRPr="00AB5A10">
              <w:rPr>
                <w:rFonts w:ascii="Arial" w:hAnsi="Arial" w:cs="Arial"/>
                <w:sz w:val="20"/>
              </w:rPr>
              <w:t>- внесены изменения в механизм «Установки индикатора планирования в заказе». При определенной комбинации вида заказа и вида работ, заказ ТОРО должен быть плановым.</w:t>
            </w:r>
          </w:p>
          <w:p w:rsidR="00AB5A10" w:rsidRPr="00AB5A10" w:rsidRDefault="00AB5A10" w:rsidP="003735BE">
            <w:pPr>
              <w:spacing w:line="276" w:lineRule="auto"/>
              <w:rPr>
                <w:rFonts w:ascii="Arial" w:hAnsi="Arial" w:cs="Arial"/>
                <w:sz w:val="20"/>
              </w:rPr>
            </w:pPr>
          </w:p>
          <w:p w:rsidR="00AB5A10" w:rsidRPr="00AB5A10" w:rsidRDefault="00AB5A10" w:rsidP="003735BE">
            <w:pPr>
              <w:spacing w:line="276" w:lineRule="auto"/>
              <w:rPr>
                <w:rFonts w:ascii="Arial" w:hAnsi="Arial" w:cs="Arial"/>
                <w:sz w:val="20"/>
              </w:rPr>
            </w:pPr>
            <w:r w:rsidRPr="00AB5A10">
              <w:rPr>
                <w:rFonts w:ascii="Arial" w:hAnsi="Arial" w:cs="Arial"/>
                <w:sz w:val="20"/>
              </w:rPr>
              <w:t>-реализовать проверку запрещающую деблокировать заказ ТОРО, если дата начала заказа ТОРО больше чем дата деблокирования более чем на 45* дней</w:t>
            </w:r>
          </w:p>
        </w:tc>
      </w:tr>
      <w:tr w:rsidR="00974260" w:rsidRPr="00C92967" w:rsidTr="00974260">
        <w:trPr>
          <w:cantSplit/>
        </w:trPr>
        <w:tc>
          <w:tcPr>
            <w:tcW w:w="1039" w:type="dxa"/>
            <w:vMerge w:val="restart"/>
          </w:tcPr>
          <w:p w:rsidR="00974260" w:rsidRPr="00C92967" w:rsidRDefault="00AB5A10" w:rsidP="00974260">
            <w:pPr>
              <w:pStyle w:val="Text"/>
              <w:rPr>
                <w:lang w:val="ru-RU"/>
              </w:rPr>
            </w:pPr>
            <w:r w:rsidRPr="00C92967">
              <w:rPr>
                <w:lang w:val="ru-RU"/>
              </w:rPr>
              <w:t>1.0 (V2.3</w:t>
            </w:r>
            <w:r w:rsidRPr="00C92967">
              <w:t>5</w:t>
            </w:r>
            <w:r w:rsidR="00974260" w:rsidRPr="00C92967">
              <w:rPr>
                <w:lang w:val="ru-RU"/>
              </w:rPr>
              <w:t>)</w:t>
            </w:r>
          </w:p>
        </w:tc>
        <w:tc>
          <w:tcPr>
            <w:tcW w:w="1485" w:type="dxa"/>
            <w:gridSpan w:val="2"/>
          </w:tcPr>
          <w:p w:rsidR="00974260" w:rsidRPr="00C92967" w:rsidRDefault="00AB5A10" w:rsidP="00974260">
            <w:pPr>
              <w:spacing w:after="240" w:line="276" w:lineRule="auto"/>
              <w:rPr>
                <w:rFonts w:ascii="Arial" w:hAnsi="Arial" w:cs="Arial"/>
                <w:sz w:val="20"/>
              </w:rPr>
            </w:pPr>
            <w:r w:rsidRPr="00C92967">
              <w:rPr>
                <w:rFonts w:ascii="Arial" w:hAnsi="Arial" w:cs="Arial"/>
                <w:sz w:val="20"/>
                <w:lang w:val="en-US"/>
              </w:rPr>
              <w:t>04</w:t>
            </w:r>
            <w:r w:rsidRPr="00C92967">
              <w:rPr>
                <w:rFonts w:ascii="Arial" w:hAnsi="Arial" w:cs="Arial"/>
                <w:sz w:val="20"/>
              </w:rPr>
              <w:t>.</w:t>
            </w:r>
            <w:r w:rsidRPr="00C92967">
              <w:rPr>
                <w:rFonts w:ascii="Arial" w:hAnsi="Arial" w:cs="Arial"/>
                <w:sz w:val="20"/>
                <w:lang w:val="en-US"/>
              </w:rPr>
              <w:t>10</w:t>
            </w:r>
            <w:r w:rsidR="00974260" w:rsidRPr="00C92967">
              <w:rPr>
                <w:rFonts w:ascii="Arial" w:hAnsi="Arial" w:cs="Arial"/>
                <w:sz w:val="20"/>
              </w:rPr>
              <w:t>.2021</w:t>
            </w:r>
          </w:p>
        </w:tc>
        <w:tc>
          <w:tcPr>
            <w:tcW w:w="2145" w:type="dxa"/>
            <w:gridSpan w:val="6"/>
          </w:tcPr>
          <w:p w:rsidR="00974260" w:rsidRPr="00C92967" w:rsidRDefault="004A7A6E" w:rsidP="00974260">
            <w:pPr>
              <w:spacing w:after="240" w:line="276" w:lineRule="auto"/>
              <w:rPr>
                <w:rFonts w:ascii="Arial" w:hAnsi="Arial" w:cs="Arial"/>
                <w:sz w:val="20"/>
              </w:rPr>
            </w:pPr>
            <w:r w:rsidRPr="00C92967">
              <w:rPr>
                <w:rFonts w:ascii="Arial" w:hAnsi="Arial" w:cs="Arial"/>
                <w:sz w:val="20"/>
              </w:rPr>
              <w:t>Шрамков А.Б.</w:t>
            </w:r>
          </w:p>
        </w:tc>
        <w:tc>
          <w:tcPr>
            <w:tcW w:w="5532" w:type="dxa"/>
            <w:gridSpan w:val="5"/>
          </w:tcPr>
          <w:p w:rsidR="00974260" w:rsidRPr="00C92967" w:rsidRDefault="004A7A6E" w:rsidP="00974260">
            <w:pPr>
              <w:rPr>
                <w:rFonts w:ascii="Arial" w:hAnsi="Arial" w:cs="Arial"/>
                <w:sz w:val="20"/>
              </w:rPr>
            </w:pPr>
            <w:r w:rsidRPr="00C92967">
              <w:rPr>
                <w:rFonts w:ascii="Arial" w:hAnsi="Arial" w:cs="Arial"/>
                <w:sz w:val="20"/>
              </w:rPr>
              <w:t>ЗНИ Проекта: 7000004406, ЗНИ#118. Перенос потребностей между заказами</w:t>
            </w:r>
          </w:p>
          <w:p w:rsidR="004A7A6E" w:rsidRPr="00C92967" w:rsidRDefault="004A7A6E" w:rsidP="00974260">
            <w:pPr>
              <w:rPr>
                <w:rFonts w:ascii="Arial" w:hAnsi="Arial" w:cs="Arial"/>
                <w:sz w:val="20"/>
              </w:rPr>
            </w:pPr>
          </w:p>
          <w:p w:rsidR="004A7A6E" w:rsidRPr="00C92967" w:rsidRDefault="004A7A6E" w:rsidP="00974260">
            <w:pPr>
              <w:rPr>
                <w:rFonts w:ascii="Arial" w:hAnsi="Arial" w:cs="Arial"/>
                <w:sz w:val="20"/>
              </w:rPr>
            </w:pPr>
            <w:r w:rsidRPr="00C92967">
              <w:rPr>
                <w:rFonts w:ascii="Arial" w:hAnsi="Arial" w:cs="Arial"/>
                <w:sz w:val="20"/>
              </w:rPr>
              <w:t>Нормальное изменение: 7100002962, PM46_Доработки по ЗНИ#118</w:t>
            </w:r>
          </w:p>
        </w:tc>
      </w:tr>
      <w:tr w:rsidR="00974260" w:rsidRPr="00974260" w:rsidTr="00974260">
        <w:trPr>
          <w:cantSplit/>
          <w:trHeight w:val="591"/>
        </w:trPr>
        <w:tc>
          <w:tcPr>
            <w:tcW w:w="1039" w:type="dxa"/>
            <w:vMerge/>
          </w:tcPr>
          <w:p w:rsidR="00974260" w:rsidRPr="00C92967" w:rsidRDefault="00974260" w:rsidP="00974260">
            <w:pPr>
              <w:pStyle w:val="Text"/>
              <w:rPr>
                <w:lang w:val="ru-RU"/>
              </w:rPr>
            </w:pPr>
          </w:p>
        </w:tc>
        <w:tc>
          <w:tcPr>
            <w:tcW w:w="9162" w:type="dxa"/>
            <w:gridSpan w:val="13"/>
          </w:tcPr>
          <w:p w:rsidR="001634FF" w:rsidRPr="00C92967" w:rsidRDefault="001634FF" w:rsidP="001634FF">
            <w:pPr>
              <w:spacing w:line="276" w:lineRule="auto"/>
              <w:rPr>
                <w:rFonts w:ascii="Arial" w:hAnsi="Arial" w:cs="Arial"/>
                <w:sz w:val="20"/>
              </w:rPr>
            </w:pPr>
            <w:r w:rsidRPr="00C92967">
              <w:rPr>
                <w:rFonts w:ascii="Arial" w:hAnsi="Arial" w:cs="Arial"/>
                <w:sz w:val="20"/>
              </w:rPr>
              <w:t>Реализация ПОИ</w:t>
            </w:r>
            <w:r w:rsidR="007139A8" w:rsidRPr="00C92967">
              <w:rPr>
                <w:rFonts w:ascii="Arial" w:hAnsi="Arial" w:cs="Arial"/>
                <w:sz w:val="20"/>
              </w:rPr>
              <w:t xml:space="preserve"> в части следующих требований</w:t>
            </w:r>
            <w:r w:rsidRPr="00C92967">
              <w:rPr>
                <w:rFonts w:ascii="Arial" w:hAnsi="Arial" w:cs="Arial"/>
                <w:sz w:val="20"/>
              </w:rPr>
              <w:t>:</w:t>
            </w:r>
          </w:p>
          <w:p w:rsidR="002C64BA" w:rsidRPr="00C92967" w:rsidRDefault="00795F82" w:rsidP="003C6BD4">
            <w:pPr>
              <w:spacing w:line="276" w:lineRule="auto"/>
              <w:rPr>
                <w:rFonts w:ascii="Arial" w:hAnsi="Arial" w:cs="Arial"/>
                <w:sz w:val="20"/>
              </w:rPr>
            </w:pPr>
            <w:r w:rsidRPr="00C92967">
              <w:rPr>
                <w:rFonts w:ascii="Arial" w:hAnsi="Arial" w:cs="Arial"/>
                <w:sz w:val="20"/>
              </w:rPr>
              <w:t xml:space="preserve">3.1 </w:t>
            </w:r>
            <w:r w:rsidR="007139A8" w:rsidRPr="00C92967">
              <w:rPr>
                <w:rFonts w:ascii="Arial" w:hAnsi="Arial" w:cs="Arial"/>
                <w:sz w:val="20"/>
              </w:rPr>
              <w:t>Для приведения к единому месту хранения, необходимо сохранять дату взвода релевантности ППМ в поле RSADD-PMDATE даже в тех случаях, когда работает стандарт SAP по согласованию потребности (IW32, ZPM_IWBK, либо деблокирование заказа). В настоящий момент данное поле заполняется только тогда, когда срабатывает проверка в ТОРО по передаче потребности МТР в МТО.</w:t>
            </w:r>
          </w:p>
          <w:p w:rsidR="007139A8" w:rsidRPr="00C92967" w:rsidRDefault="007139A8" w:rsidP="003C6BD4">
            <w:pPr>
              <w:spacing w:line="276" w:lineRule="auto"/>
              <w:rPr>
                <w:rFonts w:ascii="Arial" w:hAnsi="Arial" w:cs="Arial"/>
                <w:sz w:val="20"/>
              </w:rPr>
            </w:pPr>
          </w:p>
          <w:p w:rsidR="007139A8" w:rsidRPr="00C92967" w:rsidRDefault="00795F82" w:rsidP="003C6BD4">
            <w:pPr>
              <w:spacing w:line="276" w:lineRule="auto"/>
              <w:rPr>
                <w:rFonts w:ascii="Arial" w:hAnsi="Arial" w:cs="Arial"/>
                <w:sz w:val="20"/>
              </w:rPr>
            </w:pPr>
            <w:r w:rsidRPr="00C92967">
              <w:rPr>
                <w:rFonts w:ascii="Arial" w:hAnsi="Arial" w:cs="Arial"/>
                <w:sz w:val="20"/>
              </w:rPr>
              <w:t>6.1 После того, как МТР были перенесены в заказ-получатель и до момента согласования данного заказа, а следовательно, согласования ЗнК, коректировка перенесенных МТР в меньшую сторону, либо удаление должна сопровождаться информационным сообщением (настройка) с примерным текстом "Попытка корректировки МТР, перенесенных из другого зака</w:t>
            </w:r>
            <w:r w:rsidR="00066646" w:rsidRPr="00C92967">
              <w:rPr>
                <w:rFonts w:ascii="Arial" w:hAnsi="Arial" w:cs="Arial"/>
                <w:sz w:val="20"/>
              </w:rPr>
              <w:t>за и находящихся в несогласо</w:t>
            </w:r>
            <w:r w:rsidRPr="00C92967">
              <w:rPr>
                <w:rFonts w:ascii="Arial" w:hAnsi="Arial" w:cs="Arial"/>
                <w:sz w:val="20"/>
              </w:rPr>
              <w:t>ванном ЗнК".</w:t>
            </w:r>
          </w:p>
          <w:p w:rsidR="00795F82" w:rsidRPr="00C92967" w:rsidRDefault="00795F82" w:rsidP="003C6BD4">
            <w:pPr>
              <w:spacing w:line="276" w:lineRule="auto"/>
              <w:rPr>
                <w:rFonts w:ascii="Arial" w:hAnsi="Arial" w:cs="Arial"/>
                <w:sz w:val="20"/>
              </w:rPr>
            </w:pPr>
          </w:p>
          <w:p w:rsidR="00795F82" w:rsidRPr="00C92967" w:rsidRDefault="00FA070C" w:rsidP="003C6BD4">
            <w:pPr>
              <w:spacing w:line="276" w:lineRule="auto"/>
              <w:rPr>
                <w:rFonts w:ascii="Arial" w:hAnsi="Arial" w:cs="Arial"/>
                <w:sz w:val="20"/>
              </w:rPr>
            </w:pPr>
            <w:r w:rsidRPr="00C92967">
              <w:rPr>
                <w:rFonts w:ascii="Arial" w:hAnsi="Arial" w:cs="Arial"/>
                <w:sz w:val="20"/>
              </w:rPr>
              <w:t>6.2 Следующий перенос ранее перенесенных МТР в другой заказ должен сопровождаться контролем по дате ограничения закупки по первой ЗнК, в рамках которой МТР был изначально перемещен.</w:t>
            </w:r>
          </w:p>
          <w:p w:rsidR="00FA070C" w:rsidRPr="00C92967" w:rsidRDefault="00FA070C" w:rsidP="003C6BD4">
            <w:pPr>
              <w:spacing w:line="276" w:lineRule="auto"/>
              <w:rPr>
                <w:rFonts w:ascii="Arial" w:hAnsi="Arial" w:cs="Arial"/>
                <w:sz w:val="20"/>
              </w:rPr>
            </w:pPr>
          </w:p>
          <w:p w:rsidR="004F2046" w:rsidRPr="00C92967" w:rsidRDefault="004F2046" w:rsidP="004F2046">
            <w:pPr>
              <w:spacing w:line="276" w:lineRule="auto"/>
              <w:rPr>
                <w:rFonts w:ascii="Arial" w:hAnsi="Arial" w:cs="Arial"/>
                <w:sz w:val="20"/>
              </w:rPr>
            </w:pPr>
            <w:r w:rsidRPr="00C92967">
              <w:rPr>
                <w:rFonts w:ascii="Arial" w:hAnsi="Arial" w:cs="Arial"/>
                <w:sz w:val="20"/>
              </w:rPr>
              <w:t>После того, как в рамках ЗнК МТР были перенесены в заказ-получатель, при последующем согласовании заказа-получателя Глав спец ТОиР (статус СГГС) необходимо запустить ФМ Z_MM_CHREQ_AGREED, на вход которого подать номер ЗнК. Результат обработки ФМ: перевод статуса ЗнК в "Согласовано"</w:t>
            </w:r>
          </w:p>
          <w:p w:rsidR="00DA1B1E" w:rsidRPr="00C92967" w:rsidRDefault="00DA1B1E" w:rsidP="004F2046">
            <w:pPr>
              <w:spacing w:line="276" w:lineRule="auto"/>
              <w:rPr>
                <w:rFonts w:ascii="Arial" w:hAnsi="Arial" w:cs="Arial"/>
                <w:sz w:val="20"/>
              </w:rPr>
            </w:pPr>
          </w:p>
          <w:p w:rsidR="00DA1B1E" w:rsidRPr="00C92967" w:rsidRDefault="00DA1B1E" w:rsidP="00DA1B1E">
            <w:pPr>
              <w:spacing w:line="276" w:lineRule="auto"/>
              <w:rPr>
                <w:rFonts w:ascii="Arial" w:hAnsi="Arial" w:cs="Arial"/>
                <w:sz w:val="20"/>
              </w:rPr>
            </w:pPr>
            <w:r w:rsidRPr="00C92967">
              <w:rPr>
                <w:rFonts w:ascii="Arial" w:hAnsi="Arial" w:cs="Arial"/>
                <w:sz w:val="20"/>
              </w:rPr>
              <w:t>Краткое описание изменений:</w:t>
            </w:r>
          </w:p>
          <w:p w:rsidR="00DA1B1E" w:rsidRPr="00C92967" w:rsidRDefault="00DA1B1E" w:rsidP="006229D8">
            <w:pPr>
              <w:pStyle w:val="afa"/>
              <w:numPr>
                <w:ilvl w:val="0"/>
                <w:numId w:val="116"/>
              </w:numPr>
              <w:spacing w:line="276" w:lineRule="auto"/>
              <w:rPr>
                <w:rFonts w:ascii="Arial" w:hAnsi="Arial" w:cs="Arial"/>
                <w:sz w:val="20"/>
              </w:rPr>
            </w:pPr>
            <w:r w:rsidRPr="00C92967">
              <w:rPr>
                <w:rFonts w:ascii="Arial" w:hAnsi="Arial" w:cs="Arial"/>
                <w:sz w:val="20"/>
              </w:rPr>
              <w:t>Добавлено описание новых бизнес-требований (стр.25);</w:t>
            </w:r>
          </w:p>
          <w:p w:rsidR="00DA1B1E" w:rsidRPr="00C92967" w:rsidRDefault="003444D0" w:rsidP="006229D8">
            <w:pPr>
              <w:pStyle w:val="afa"/>
              <w:numPr>
                <w:ilvl w:val="0"/>
                <w:numId w:val="116"/>
              </w:numPr>
              <w:spacing w:line="276" w:lineRule="auto"/>
              <w:rPr>
                <w:rFonts w:ascii="Arial" w:hAnsi="Arial" w:cs="Arial"/>
                <w:sz w:val="20"/>
              </w:rPr>
            </w:pPr>
            <w:r w:rsidRPr="00C92967">
              <w:rPr>
                <w:rFonts w:ascii="Arial" w:hAnsi="Arial" w:cs="Arial"/>
                <w:sz w:val="20"/>
              </w:rPr>
              <w:t>Добавлен раздел 2.3.5.67 ЗАПОЛНЕНИЕ ИНФОРМАЦИИ В RSADD ПРИ СТАНДАРТНОМ ВЗВОДЕ РЕЛЕВАНТНОСТИ ППМ;</w:t>
            </w:r>
          </w:p>
          <w:p w:rsidR="00DA1B1E" w:rsidRPr="00C92967" w:rsidRDefault="0090380E" w:rsidP="006229D8">
            <w:pPr>
              <w:pStyle w:val="afa"/>
              <w:numPr>
                <w:ilvl w:val="0"/>
                <w:numId w:val="116"/>
              </w:numPr>
              <w:spacing w:line="276" w:lineRule="auto"/>
              <w:rPr>
                <w:rFonts w:ascii="Arial" w:hAnsi="Arial" w:cs="Arial"/>
                <w:sz w:val="20"/>
              </w:rPr>
            </w:pPr>
            <w:r w:rsidRPr="00C92967">
              <w:rPr>
                <w:rFonts w:ascii="Arial" w:hAnsi="Arial" w:cs="Arial"/>
                <w:sz w:val="20"/>
              </w:rPr>
              <w:t>Добавлен раздел 2.3.5.68 КОНТРОЛЬ КОРРЕКТИРОВКИ МТР, ПЕРЕНЕСЕННЫХ ЧЕРЕЗ ЗНК;</w:t>
            </w:r>
          </w:p>
          <w:p w:rsidR="00DA1B1E" w:rsidRPr="00C92967" w:rsidRDefault="0090380E" w:rsidP="006229D8">
            <w:pPr>
              <w:pStyle w:val="afa"/>
              <w:numPr>
                <w:ilvl w:val="0"/>
                <w:numId w:val="116"/>
              </w:numPr>
              <w:spacing w:line="276" w:lineRule="auto"/>
              <w:rPr>
                <w:rFonts w:ascii="Arial" w:hAnsi="Arial" w:cs="Arial"/>
                <w:sz w:val="20"/>
              </w:rPr>
            </w:pPr>
            <w:r w:rsidRPr="00C92967">
              <w:rPr>
                <w:rFonts w:ascii="Arial" w:hAnsi="Arial" w:cs="Arial"/>
                <w:sz w:val="20"/>
              </w:rPr>
              <w:t>Добавлен раздел 2.3.5.69</w:t>
            </w:r>
            <w:r w:rsidRPr="00C92967">
              <w:rPr>
                <w:rFonts w:ascii="Arial" w:hAnsi="Arial" w:cs="Arial"/>
                <w:sz w:val="20"/>
              </w:rPr>
              <w:tab/>
              <w:t>КОНТРОЛЬ КОРРЕКТИРОВКИ СРОКОВ В ЗАКАЗЕ, МТР КОТОРОГО ПЕРЕНЕСЕН ЧЕРЕЗ ЗНК;</w:t>
            </w:r>
          </w:p>
          <w:p w:rsidR="004B4E93" w:rsidRDefault="004B4E93" w:rsidP="006229D8">
            <w:pPr>
              <w:pStyle w:val="afa"/>
              <w:numPr>
                <w:ilvl w:val="0"/>
                <w:numId w:val="116"/>
              </w:numPr>
              <w:spacing w:line="276" w:lineRule="auto"/>
              <w:rPr>
                <w:rFonts w:ascii="Arial" w:hAnsi="Arial" w:cs="Arial"/>
                <w:sz w:val="20"/>
              </w:rPr>
            </w:pPr>
            <w:r w:rsidRPr="00C92967">
              <w:rPr>
                <w:rFonts w:ascii="Arial" w:hAnsi="Arial" w:cs="Arial"/>
                <w:sz w:val="20"/>
              </w:rPr>
              <w:t>Добавлен раздел 2.3.5.70 СОГЛАСОВАНИЕ ЗНК ПОСЛЕ ПЕРЕНОСА МТР ПРИ СОГЛАСОВАНИИ ЗАКАЗА-ПОЛУЧАТЕЛЯ;</w:t>
            </w:r>
          </w:p>
          <w:p w:rsidR="003C0C7C" w:rsidRDefault="003C0C7C" w:rsidP="003C0C7C">
            <w:pPr>
              <w:spacing w:line="276" w:lineRule="auto"/>
              <w:rPr>
                <w:rFonts w:ascii="Arial" w:hAnsi="Arial" w:cs="Arial"/>
                <w:sz w:val="20"/>
              </w:rPr>
            </w:pPr>
          </w:p>
          <w:p w:rsidR="003C0C7C" w:rsidRPr="003C0C7C" w:rsidRDefault="003C0C7C" w:rsidP="003C0C7C">
            <w:pPr>
              <w:spacing w:line="276" w:lineRule="auto"/>
              <w:rPr>
                <w:rFonts w:ascii="Arial" w:hAnsi="Arial" w:cs="Arial"/>
                <w:sz w:val="20"/>
              </w:rPr>
            </w:pPr>
            <w:r w:rsidRPr="003C0C7C">
              <w:rPr>
                <w:rFonts w:ascii="Arial" w:hAnsi="Arial" w:cs="Arial"/>
                <w:sz w:val="20"/>
              </w:rPr>
              <w:t xml:space="preserve">Дополнительно в рамках данного ДНИ выполняется устранение гарантийного обращения (https://help.bearingpoint.ru/helpdesk/Ticket/20213) в части работы проверки 21. Предупреждение при планировании архивных ОЗМ: </w:t>
            </w:r>
          </w:p>
          <w:p w:rsidR="003C0C7C" w:rsidRPr="003C0C7C" w:rsidRDefault="003C0C7C" w:rsidP="003C0C7C">
            <w:pPr>
              <w:spacing w:line="276" w:lineRule="auto"/>
              <w:rPr>
                <w:rFonts w:ascii="Arial" w:hAnsi="Arial" w:cs="Arial"/>
                <w:sz w:val="20"/>
              </w:rPr>
            </w:pPr>
            <w:r w:rsidRPr="003C0C7C">
              <w:rPr>
                <w:rFonts w:ascii="Arial" w:hAnsi="Arial" w:cs="Arial"/>
                <w:sz w:val="20"/>
              </w:rPr>
              <w:t>2.3.5.21 ПРЕДУПРЕЖДЕНИЕ ПРИ ПЛАНИРОВАНИИ АРХИВНЫХ ОЗМ;</w:t>
            </w:r>
          </w:p>
          <w:p w:rsidR="003C0C7C" w:rsidRPr="003C0C7C" w:rsidRDefault="003C0C7C" w:rsidP="003C0C7C">
            <w:pPr>
              <w:spacing w:line="276" w:lineRule="auto"/>
              <w:rPr>
                <w:rFonts w:ascii="Arial" w:hAnsi="Arial" w:cs="Arial"/>
                <w:sz w:val="20"/>
              </w:rPr>
            </w:pPr>
          </w:p>
          <w:p w:rsidR="003C0C7C" w:rsidRPr="003C0C7C" w:rsidRDefault="003C0C7C" w:rsidP="003C0C7C">
            <w:pPr>
              <w:spacing w:line="276" w:lineRule="auto"/>
              <w:rPr>
                <w:rFonts w:ascii="Arial" w:hAnsi="Arial" w:cs="Arial"/>
                <w:sz w:val="20"/>
              </w:rPr>
            </w:pPr>
            <w:r w:rsidRPr="003C0C7C">
              <w:rPr>
                <w:rFonts w:ascii="Arial" w:hAnsi="Arial" w:cs="Arial"/>
                <w:sz w:val="20"/>
              </w:rPr>
              <w:t>Договорились добавить 2 ZSPS параметра для уточнения алгоритма анализа складских остатков: один с перечнем исключаемых значений DELKZ, другой с перечнем допустимых значений SOBKZ.</w:t>
            </w:r>
          </w:p>
        </w:tc>
      </w:tr>
      <w:tr w:rsidR="00540813" w:rsidRPr="00C92967" w:rsidTr="00540813">
        <w:trPr>
          <w:cantSplit/>
        </w:trPr>
        <w:tc>
          <w:tcPr>
            <w:tcW w:w="1039" w:type="dxa"/>
          </w:tcPr>
          <w:p w:rsidR="00540813" w:rsidRPr="00C92967" w:rsidRDefault="00540813" w:rsidP="00540813">
            <w:pPr>
              <w:pStyle w:val="Text"/>
              <w:rPr>
                <w:lang w:val="ru-RU"/>
              </w:rPr>
            </w:pPr>
            <w:r w:rsidRPr="00C92967">
              <w:rPr>
                <w:lang w:val="ru-RU"/>
              </w:rPr>
              <w:t>1.0 (V2.3</w:t>
            </w:r>
            <w:r w:rsidRPr="00C92967">
              <w:t>6</w:t>
            </w:r>
            <w:r w:rsidRPr="00C92967">
              <w:rPr>
                <w:lang w:val="ru-RU"/>
              </w:rPr>
              <w:t>)</w:t>
            </w:r>
          </w:p>
        </w:tc>
        <w:tc>
          <w:tcPr>
            <w:tcW w:w="1485" w:type="dxa"/>
            <w:gridSpan w:val="2"/>
          </w:tcPr>
          <w:p w:rsidR="00540813" w:rsidRPr="00C92967" w:rsidRDefault="00540813" w:rsidP="00540813">
            <w:pPr>
              <w:spacing w:after="240" w:line="276" w:lineRule="auto"/>
              <w:rPr>
                <w:rFonts w:ascii="Arial" w:hAnsi="Arial" w:cs="Arial"/>
                <w:sz w:val="20"/>
              </w:rPr>
            </w:pPr>
            <w:r w:rsidRPr="00C92967">
              <w:rPr>
                <w:rFonts w:ascii="Arial" w:hAnsi="Arial" w:cs="Arial"/>
                <w:sz w:val="20"/>
                <w:lang w:val="en-US"/>
              </w:rPr>
              <w:t>08</w:t>
            </w:r>
            <w:r w:rsidRPr="00C92967">
              <w:rPr>
                <w:rFonts w:ascii="Arial" w:hAnsi="Arial" w:cs="Arial"/>
                <w:sz w:val="20"/>
              </w:rPr>
              <w:t>.</w:t>
            </w:r>
            <w:r w:rsidRPr="00C92967">
              <w:rPr>
                <w:rFonts w:ascii="Arial" w:hAnsi="Arial" w:cs="Arial"/>
                <w:sz w:val="20"/>
                <w:lang w:val="en-US"/>
              </w:rPr>
              <w:t>10</w:t>
            </w:r>
            <w:r w:rsidRPr="00C92967">
              <w:rPr>
                <w:rFonts w:ascii="Arial" w:hAnsi="Arial" w:cs="Arial"/>
                <w:sz w:val="20"/>
              </w:rPr>
              <w:t>.2021</w:t>
            </w:r>
          </w:p>
        </w:tc>
        <w:tc>
          <w:tcPr>
            <w:tcW w:w="2145" w:type="dxa"/>
            <w:gridSpan w:val="6"/>
          </w:tcPr>
          <w:p w:rsidR="00540813" w:rsidRPr="00C92967" w:rsidRDefault="00540813" w:rsidP="00540813">
            <w:pPr>
              <w:spacing w:after="240" w:line="276" w:lineRule="auto"/>
              <w:rPr>
                <w:rFonts w:ascii="Arial" w:hAnsi="Arial" w:cs="Arial"/>
                <w:sz w:val="20"/>
              </w:rPr>
            </w:pPr>
            <w:r w:rsidRPr="00C92967">
              <w:rPr>
                <w:rFonts w:ascii="Arial" w:hAnsi="Arial" w:cs="Arial"/>
                <w:sz w:val="20"/>
              </w:rPr>
              <w:t>Попова Д.Н.</w:t>
            </w:r>
          </w:p>
        </w:tc>
        <w:tc>
          <w:tcPr>
            <w:tcW w:w="5532" w:type="dxa"/>
            <w:gridSpan w:val="5"/>
          </w:tcPr>
          <w:p w:rsidR="00540813" w:rsidRPr="00C92967" w:rsidRDefault="00862433" w:rsidP="00540813">
            <w:pPr>
              <w:rPr>
                <w:rFonts w:ascii="Arial" w:hAnsi="Arial" w:cs="Arial"/>
                <w:sz w:val="20"/>
              </w:rPr>
            </w:pPr>
            <w:r w:rsidRPr="00C92967">
              <w:rPr>
                <w:rFonts w:ascii="Arial" w:hAnsi="Arial" w:cs="Arial"/>
                <w:sz w:val="20"/>
              </w:rPr>
              <w:t>ПОИ 1000002693. ДНИ 7100003099</w:t>
            </w:r>
          </w:p>
        </w:tc>
      </w:tr>
      <w:tr w:rsidR="00540813" w:rsidRPr="00974260" w:rsidTr="00974260">
        <w:trPr>
          <w:cantSplit/>
          <w:trHeight w:val="591"/>
        </w:trPr>
        <w:tc>
          <w:tcPr>
            <w:tcW w:w="1039" w:type="dxa"/>
          </w:tcPr>
          <w:p w:rsidR="00540813" w:rsidRPr="00C92967" w:rsidRDefault="00540813" w:rsidP="00974260">
            <w:pPr>
              <w:pStyle w:val="Text"/>
              <w:rPr>
                <w:lang w:val="ru-RU"/>
              </w:rPr>
            </w:pPr>
          </w:p>
        </w:tc>
        <w:tc>
          <w:tcPr>
            <w:tcW w:w="9162" w:type="dxa"/>
            <w:gridSpan w:val="13"/>
          </w:tcPr>
          <w:p w:rsidR="00B8433F" w:rsidRPr="00C92967" w:rsidRDefault="00B8433F" w:rsidP="00B8433F">
            <w:pPr>
              <w:rPr>
                <w:rFonts w:ascii="Arial" w:hAnsi="Arial" w:cs="Arial"/>
                <w:sz w:val="20"/>
              </w:rPr>
            </w:pPr>
            <w:r w:rsidRPr="00C92967">
              <w:rPr>
                <w:rFonts w:ascii="Arial" w:hAnsi="Arial" w:cs="Arial"/>
                <w:sz w:val="20"/>
              </w:rPr>
              <w:t>Для открытых и деблокированных заказов ТОРО при сохранении реализовать проверку:</w:t>
            </w:r>
          </w:p>
          <w:p w:rsidR="00B8433F" w:rsidRPr="00C92967" w:rsidRDefault="00B8433F" w:rsidP="006229D8">
            <w:pPr>
              <w:pStyle w:val="afa"/>
              <w:numPr>
                <w:ilvl w:val="0"/>
                <w:numId w:val="121"/>
              </w:numPr>
              <w:spacing w:after="160" w:line="259" w:lineRule="auto"/>
              <w:contextualSpacing/>
              <w:rPr>
                <w:rFonts w:ascii="Arial" w:hAnsi="Arial" w:cs="Arial"/>
                <w:sz w:val="20"/>
              </w:rPr>
            </w:pPr>
            <w:r w:rsidRPr="00C92967">
              <w:rPr>
                <w:rFonts w:ascii="Arial" w:hAnsi="Arial" w:cs="Arial"/>
                <w:sz w:val="20"/>
              </w:rPr>
              <w:t>если не заполнен профиль требований и отсутствует назначение в MRS для операции, операция связана с операцией техкарты, то заполнить профиль требований с операции техкарты.</w:t>
            </w:r>
          </w:p>
          <w:p w:rsidR="00540813" w:rsidRPr="00C92967" w:rsidRDefault="00B8433F" w:rsidP="00B8433F">
            <w:pPr>
              <w:rPr>
                <w:rFonts w:ascii="Arial" w:hAnsi="Arial" w:cs="Arial"/>
                <w:sz w:val="20"/>
              </w:rPr>
            </w:pPr>
            <w:r w:rsidRPr="00C92967">
              <w:rPr>
                <w:rFonts w:ascii="Arial" w:hAnsi="Arial" w:cs="Arial"/>
                <w:sz w:val="20"/>
              </w:rPr>
              <w:t>Должна быть возможность отключить проверку через настройки</w:t>
            </w:r>
          </w:p>
        </w:tc>
      </w:tr>
      <w:tr w:rsidR="00121464" w:rsidRPr="00974260" w:rsidTr="00121464">
        <w:trPr>
          <w:cantSplit/>
          <w:trHeight w:val="591"/>
        </w:trPr>
        <w:tc>
          <w:tcPr>
            <w:tcW w:w="1039" w:type="dxa"/>
          </w:tcPr>
          <w:p w:rsidR="00121464" w:rsidRDefault="00121464" w:rsidP="00121464">
            <w:pPr>
              <w:pStyle w:val="Text"/>
            </w:pPr>
            <w:r>
              <w:t>1.0</w:t>
            </w:r>
          </w:p>
          <w:p w:rsidR="00121464" w:rsidRPr="00121464" w:rsidRDefault="00121464" w:rsidP="00121464">
            <w:pPr>
              <w:pStyle w:val="Text"/>
            </w:pPr>
            <w:r>
              <w:t>(v2.37)</w:t>
            </w:r>
          </w:p>
        </w:tc>
        <w:tc>
          <w:tcPr>
            <w:tcW w:w="1485" w:type="dxa"/>
            <w:gridSpan w:val="2"/>
          </w:tcPr>
          <w:p w:rsidR="00121464" w:rsidRPr="000A6296" w:rsidRDefault="00121464" w:rsidP="00121464">
            <w:pPr>
              <w:rPr>
                <w:rFonts w:ascii="Arial" w:hAnsi="Arial" w:cs="Arial"/>
                <w:sz w:val="20"/>
                <w:lang w:val="en-US"/>
              </w:rPr>
            </w:pPr>
            <w:r w:rsidRPr="000A6296">
              <w:rPr>
                <w:rFonts w:ascii="Arial" w:hAnsi="Arial" w:cs="Arial"/>
                <w:sz w:val="20"/>
                <w:lang w:val="en-US"/>
              </w:rPr>
              <w:t>24.11.2021</w:t>
            </w:r>
          </w:p>
        </w:tc>
        <w:tc>
          <w:tcPr>
            <w:tcW w:w="2152" w:type="dxa"/>
            <w:gridSpan w:val="7"/>
          </w:tcPr>
          <w:p w:rsidR="00121464" w:rsidRPr="000A6296" w:rsidRDefault="00121464" w:rsidP="00121464">
            <w:pPr>
              <w:rPr>
                <w:rFonts w:ascii="Arial" w:hAnsi="Arial" w:cs="Arial"/>
                <w:sz w:val="20"/>
              </w:rPr>
            </w:pPr>
            <w:r w:rsidRPr="000A6296">
              <w:rPr>
                <w:rFonts w:ascii="Arial" w:hAnsi="Arial" w:cs="Arial"/>
                <w:sz w:val="20"/>
              </w:rPr>
              <w:t>Анисимов А.С.</w:t>
            </w:r>
          </w:p>
        </w:tc>
        <w:tc>
          <w:tcPr>
            <w:tcW w:w="5525" w:type="dxa"/>
            <w:gridSpan w:val="4"/>
          </w:tcPr>
          <w:p w:rsidR="00121464" w:rsidRPr="000A6296" w:rsidRDefault="00121464" w:rsidP="00121464">
            <w:pPr>
              <w:pStyle w:val="afa"/>
              <w:spacing w:after="240" w:line="276" w:lineRule="auto"/>
              <w:ind w:left="0"/>
              <w:rPr>
                <w:rFonts w:ascii="Arial" w:hAnsi="Arial" w:cs="Arial"/>
                <w:sz w:val="20"/>
                <w:szCs w:val="20"/>
                <w:lang w:eastAsia="ru-RU"/>
              </w:rPr>
            </w:pPr>
            <w:r w:rsidRPr="000A6296">
              <w:rPr>
                <w:rFonts w:ascii="Arial" w:hAnsi="Arial" w:cs="Arial"/>
                <w:sz w:val="20"/>
                <w:szCs w:val="20"/>
                <w:lang w:eastAsia="ru-RU"/>
              </w:rPr>
              <w:t>ЗНИ RP1441081 Учет простоев оборудования</w:t>
            </w:r>
          </w:p>
          <w:p w:rsidR="00121464" w:rsidRPr="000A6296" w:rsidRDefault="00121464" w:rsidP="00121464">
            <w:pPr>
              <w:rPr>
                <w:rFonts w:ascii="Arial" w:hAnsi="Arial" w:cs="Arial"/>
                <w:sz w:val="20"/>
              </w:rPr>
            </w:pPr>
            <w:r w:rsidRPr="000A6296">
              <w:rPr>
                <w:rFonts w:ascii="Arial" w:hAnsi="Arial" w:cs="Arial"/>
                <w:sz w:val="20"/>
                <w:szCs w:val="20"/>
                <w:lang w:eastAsia="ru-RU"/>
              </w:rPr>
              <w:t>Нормальное изменение: 7100002921</w:t>
            </w:r>
          </w:p>
        </w:tc>
      </w:tr>
      <w:tr w:rsidR="00121464" w:rsidRPr="00974260" w:rsidTr="00974260">
        <w:trPr>
          <w:cantSplit/>
          <w:trHeight w:val="591"/>
        </w:trPr>
        <w:tc>
          <w:tcPr>
            <w:tcW w:w="1039" w:type="dxa"/>
          </w:tcPr>
          <w:p w:rsidR="00121464" w:rsidRPr="00121464" w:rsidRDefault="00121464" w:rsidP="00121464">
            <w:pPr>
              <w:pStyle w:val="Text"/>
              <w:rPr>
                <w:lang w:val="ru-RU"/>
              </w:rPr>
            </w:pPr>
          </w:p>
        </w:tc>
        <w:tc>
          <w:tcPr>
            <w:tcW w:w="9162" w:type="dxa"/>
            <w:gridSpan w:val="13"/>
          </w:tcPr>
          <w:p w:rsidR="00121464" w:rsidRPr="000A6296" w:rsidRDefault="00121464" w:rsidP="00121464">
            <w:pPr>
              <w:rPr>
                <w:rFonts w:ascii="Arial" w:hAnsi="Arial" w:cs="Arial"/>
                <w:sz w:val="20"/>
                <w:szCs w:val="20"/>
                <w:lang w:eastAsia="ru-RU"/>
              </w:rPr>
            </w:pPr>
            <w:r w:rsidRPr="000A6296">
              <w:rPr>
                <w:rFonts w:ascii="Arial" w:hAnsi="Arial" w:cs="Arial"/>
                <w:sz w:val="20"/>
                <w:szCs w:val="20"/>
                <w:lang w:eastAsia="ru-RU"/>
              </w:rPr>
              <w:t xml:space="preserve">Реализовать проверку при изменении базисных сроков в заказе ТОРО: если заказ утвержден в месячном плане (то есть, заказ имеет УТВМ), то в случае переноса сроков на календарный месяц, отличный от исходного, проверять заполнение поля с причиной переноса сроков. В случае, если поле «Причина переноса» не заполнено, сообщать пользователю, изменяющему заказ, о необходимости предварительно заполнить поле с причиной переноса и не давать сохранить заказ до заполнения. Реализовать на вкладке «Расширение» - «Утверждение графика» поле для хранения причин переноса. Значение поля хранить в таблице с данными согласования заказов ТОРО. При сохранении заказа с измененным месяцем сбрасывать статусы согласования статуса МЕС и УТВМ. </w:t>
            </w:r>
          </w:p>
          <w:p w:rsidR="00121464" w:rsidRPr="000A6296" w:rsidRDefault="00121464" w:rsidP="00121464">
            <w:pPr>
              <w:rPr>
                <w:rFonts w:ascii="Arial" w:hAnsi="Arial" w:cs="Arial"/>
                <w:sz w:val="20"/>
                <w:szCs w:val="20"/>
                <w:lang w:eastAsia="ru-RU"/>
              </w:rPr>
            </w:pPr>
            <w:r w:rsidRPr="000A6296">
              <w:rPr>
                <w:rFonts w:ascii="Arial" w:hAnsi="Arial" w:cs="Arial"/>
                <w:sz w:val="20"/>
                <w:szCs w:val="20"/>
                <w:lang w:eastAsia="ru-RU"/>
              </w:rPr>
              <w:t>При массовом переносе в АРМ Планировщика сроков на месяц, отличный от согласованного, выводить модальное окно с запросом причины переноса, и передавать введенное значение в каждый изменяемый заказ.</w:t>
            </w:r>
          </w:p>
          <w:p w:rsidR="00121464" w:rsidRPr="000A6296" w:rsidRDefault="00121464" w:rsidP="00121464">
            <w:pPr>
              <w:rPr>
                <w:rFonts w:ascii="Arial" w:hAnsi="Arial" w:cs="Arial"/>
                <w:sz w:val="20"/>
                <w:szCs w:val="20"/>
                <w:lang w:eastAsia="ru-RU"/>
              </w:rPr>
            </w:pPr>
            <w:r w:rsidRPr="000A6296">
              <w:rPr>
                <w:rFonts w:ascii="Arial" w:hAnsi="Arial" w:cs="Arial"/>
                <w:sz w:val="20"/>
                <w:szCs w:val="20"/>
                <w:lang w:eastAsia="ru-RU"/>
              </w:rPr>
              <w:t>Реализовать справочник с причинами переноса. Ввод значения должен осуществляться выбором из справочника.</w:t>
            </w:r>
          </w:p>
          <w:p w:rsidR="00121464" w:rsidRPr="000A6296" w:rsidRDefault="00121464" w:rsidP="00121464">
            <w:pPr>
              <w:rPr>
                <w:rFonts w:ascii="Arial" w:hAnsi="Arial" w:cs="Arial"/>
                <w:sz w:val="20"/>
                <w:szCs w:val="20"/>
                <w:lang w:eastAsia="ru-RU"/>
              </w:rPr>
            </w:pPr>
            <w:r w:rsidRPr="000A6296">
              <w:rPr>
                <w:rFonts w:ascii="Arial" w:hAnsi="Arial" w:cs="Arial"/>
                <w:sz w:val="20"/>
                <w:szCs w:val="20"/>
                <w:lang w:eastAsia="ru-RU"/>
              </w:rPr>
              <w:t>На вкладке «Расширение» - «Утверждение графика» реализовать кнопку вызова отчета, построенного на таблице с данными согласования графика. Отчет должен позволять задавать критерии для выбора записей, номер заказа, номер ЕО, планирующий завод, вид работ ТОРО, но критерии предзаполняются данными текущего заказа, из которого отчет вызван.</w:t>
            </w:r>
          </w:p>
          <w:p w:rsidR="00121464" w:rsidRPr="000A6296" w:rsidRDefault="00121464" w:rsidP="00121464">
            <w:pPr>
              <w:rPr>
                <w:rFonts w:ascii="Arial" w:hAnsi="Arial" w:cs="Arial"/>
                <w:sz w:val="20"/>
                <w:szCs w:val="20"/>
                <w:lang w:eastAsia="ru-RU"/>
              </w:rPr>
            </w:pPr>
            <w:r w:rsidRPr="000A6296">
              <w:rPr>
                <w:rFonts w:ascii="Arial" w:hAnsi="Arial" w:cs="Arial"/>
                <w:sz w:val="20"/>
                <w:szCs w:val="20"/>
                <w:lang w:eastAsia="ru-RU"/>
              </w:rPr>
              <w:t>Данный отчет реализовать также в виде отдельной транзакции, вызываемой из меню пользователя.</w:t>
            </w:r>
          </w:p>
          <w:p w:rsidR="00121464" w:rsidRPr="000A6296" w:rsidRDefault="00121464" w:rsidP="00121464">
            <w:pPr>
              <w:rPr>
                <w:rFonts w:ascii="Arial" w:hAnsi="Arial" w:cs="Arial"/>
                <w:sz w:val="20"/>
              </w:rPr>
            </w:pPr>
          </w:p>
        </w:tc>
      </w:tr>
      <w:tr w:rsidR="003A79B8" w:rsidRPr="00C92967" w:rsidTr="003D6DB0">
        <w:trPr>
          <w:cantSplit/>
        </w:trPr>
        <w:tc>
          <w:tcPr>
            <w:tcW w:w="1039" w:type="dxa"/>
          </w:tcPr>
          <w:p w:rsidR="003A79B8" w:rsidRPr="00DE540E" w:rsidRDefault="003A79B8" w:rsidP="003D6DB0">
            <w:pPr>
              <w:pStyle w:val="Text"/>
              <w:rPr>
                <w:highlight w:val="green"/>
                <w:lang w:val="ru-RU"/>
              </w:rPr>
            </w:pPr>
            <w:r w:rsidRPr="00DE540E">
              <w:rPr>
                <w:highlight w:val="green"/>
                <w:lang w:val="ru-RU"/>
              </w:rPr>
              <w:t>1.0 (V2.38)</w:t>
            </w:r>
          </w:p>
        </w:tc>
        <w:tc>
          <w:tcPr>
            <w:tcW w:w="1485" w:type="dxa"/>
            <w:gridSpan w:val="2"/>
          </w:tcPr>
          <w:p w:rsidR="003A79B8" w:rsidRPr="00DE540E" w:rsidRDefault="003A79B8" w:rsidP="003D6DB0">
            <w:pPr>
              <w:spacing w:after="240" w:line="276" w:lineRule="auto"/>
              <w:rPr>
                <w:rFonts w:ascii="Arial" w:hAnsi="Arial" w:cs="Arial"/>
                <w:sz w:val="20"/>
                <w:highlight w:val="green"/>
              </w:rPr>
            </w:pPr>
            <w:r w:rsidRPr="00DE540E">
              <w:rPr>
                <w:rFonts w:ascii="Arial" w:hAnsi="Arial" w:cs="Arial"/>
                <w:sz w:val="20"/>
                <w:highlight w:val="green"/>
                <w:lang w:val="en-US"/>
              </w:rPr>
              <w:t>0</w:t>
            </w:r>
            <w:r w:rsidRPr="00DE540E">
              <w:rPr>
                <w:rFonts w:ascii="Arial" w:hAnsi="Arial" w:cs="Arial"/>
                <w:sz w:val="20"/>
                <w:highlight w:val="green"/>
              </w:rPr>
              <w:t>9.06.2022</w:t>
            </w:r>
          </w:p>
        </w:tc>
        <w:tc>
          <w:tcPr>
            <w:tcW w:w="2145" w:type="dxa"/>
            <w:gridSpan w:val="6"/>
          </w:tcPr>
          <w:p w:rsidR="003A79B8" w:rsidRPr="00DE540E" w:rsidRDefault="003A79B8" w:rsidP="003D6DB0">
            <w:pPr>
              <w:spacing w:after="240" w:line="276" w:lineRule="auto"/>
              <w:rPr>
                <w:rFonts w:ascii="Arial" w:hAnsi="Arial" w:cs="Arial"/>
                <w:sz w:val="20"/>
                <w:highlight w:val="green"/>
              </w:rPr>
            </w:pPr>
            <w:r w:rsidRPr="00DE540E">
              <w:rPr>
                <w:rFonts w:ascii="Arial" w:hAnsi="Arial" w:cs="Arial"/>
                <w:sz w:val="20"/>
                <w:highlight w:val="green"/>
              </w:rPr>
              <w:t>Киселев Ю.В.</w:t>
            </w:r>
          </w:p>
        </w:tc>
        <w:tc>
          <w:tcPr>
            <w:tcW w:w="5532" w:type="dxa"/>
            <w:gridSpan w:val="5"/>
          </w:tcPr>
          <w:p w:rsidR="003A79B8" w:rsidRPr="00DE540E" w:rsidRDefault="003A79B8" w:rsidP="003D6DB0">
            <w:pPr>
              <w:rPr>
                <w:rFonts w:ascii="Arial" w:hAnsi="Arial" w:cs="Arial"/>
                <w:sz w:val="20"/>
                <w:highlight w:val="green"/>
                <w:lang w:val="en-US"/>
              </w:rPr>
            </w:pPr>
            <w:r w:rsidRPr="00DE540E">
              <w:rPr>
                <w:rFonts w:ascii="Arial" w:hAnsi="Arial" w:cs="Arial"/>
                <w:sz w:val="20"/>
                <w:highlight w:val="green"/>
              </w:rPr>
              <w:t xml:space="preserve">ПОИ </w:t>
            </w:r>
            <w:r w:rsidRPr="00DE540E">
              <w:rPr>
                <w:rFonts w:ascii="Arial" w:hAnsi="Arial" w:cs="Arial"/>
                <w:sz w:val="20"/>
                <w:highlight w:val="green"/>
                <w:lang w:val="en-US"/>
              </w:rPr>
              <w:t>RP 2128764</w:t>
            </w:r>
          </w:p>
        </w:tc>
      </w:tr>
      <w:tr w:rsidR="003A79B8" w:rsidRPr="000A6296" w:rsidTr="003D6DB0">
        <w:trPr>
          <w:cantSplit/>
          <w:trHeight w:val="591"/>
        </w:trPr>
        <w:tc>
          <w:tcPr>
            <w:tcW w:w="1039" w:type="dxa"/>
          </w:tcPr>
          <w:p w:rsidR="003A79B8" w:rsidRPr="00DE540E" w:rsidRDefault="003A79B8" w:rsidP="003D6DB0">
            <w:pPr>
              <w:pStyle w:val="Text"/>
              <w:rPr>
                <w:highlight w:val="green"/>
                <w:lang w:val="ru-RU"/>
              </w:rPr>
            </w:pPr>
          </w:p>
        </w:tc>
        <w:tc>
          <w:tcPr>
            <w:tcW w:w="9162" w:type="dxa"/>
            <w:gridSpan w:val="13"/>
          </w:tcPr>
          <w:p w:rsidR="003A79B8" w:rsidRPr="00DE540E" w:rsidRDefault="003A79B8" w:rsidP="003D6DB0">
            <w:pPr>
              <w:rPr>
                <w:rFonts w:ascii="Arial" w:hAnsi="Arial" w:cs="Arial"/>
                <w:sz w:val="20"/>
                <w:szCs w:val="20"/>
                <w:highlight w:val="green"/>
                <w:lang w:eastAsia="ru-RU"/>
              </w:rPr>
            </w:pPr>
            <w:r w:rsidRPr="00DE540E">
              <w:rPr>
                <w:rFonts w:ascii="Arial" w:hAnsi="Arial" w:cs="Arial"/>
                <w:sz w:val="20"/>
                <w:szCs w:val="20"/>
                <w:highlight w:val="green"/>
                <w:lang w:eastAsia="ru-RU"/>
              </w:rPr>
              <w:t>В текстовое описание сообщений об ошибках для проверки 2.3.5.64 (Проверка базисного срока начала заказа ТОРО для сообщения с индикатором "отказ") добавить номер заказа ТОРО.</w:t>
            </w:r>
          </w:p>
        </w:tc>
      </w:tr>
      <w:tr w:rsidR="000A6296" w:rsidRPr="00C92967" w:rsidTr="000A6296">
        <w:trPr>
          <w:cantSplit/>
        </w:trPr>
        <w:tc>
          <w:tcPr>
            <w:tcW w:w="1039" w:type="dxa"/>
          </w:tcPr>
          <w:p w:rsidR="000A6296" w:rsidRPr="003A79B8" w:rsidRDefault="003A79B8" w:rsidP="000A6296">
            <w:pPr>
              <w:pStyle w:val="Text"/>
              <w:rPr>
                <w:highlight w:val="magenta"/>
                <w:lang w:val="ru-RU"/>
              </w:rPr>
            </w:pPr>
            <w:r w:rsidRPr="003A79B8">
              <w:rPr>
                <w:highlight w:val="magenta"/>
                <w:lang w:val="ru-RU"/>
              </w:rPr>
              <w:t>1.0 (V2.39</w:t>
            </w:r>
            <w:r w:rsidR="000A6296" w:rsidRPr="003A79B8">
              <w:rPr>
                <w:highlight w:val="magenta"/>
                <w:lang w:val="ru-RU"/>
              </w:rPr>
              <w:t>)</w:t>
            </w:r>
          </w:p>
        </w:tc>
        <w:tc>
          <w:tcPr>
            <w:tcW w:w="1485" w:type="dxa"/>
            <w:gridSpan w:val="2"/>
          </w:tcPr>
          <w:p w:rsidR="000A6296" w:rsidRPr="003A79B8" w:rsidRDefault="003A79B8" w:rsidP="000A6296">
            <w:pPr>
              <w:spacing w:after="240" w:line="276" w:lineRule="auto"/>
              <w:rPr>
                <w:rFonts w:ascii="Arial" w:hAnsi="Arial" w:cs="Arial"/>
                <w:sz w:val="20"/>
                <w:highlight w:val="magenta"/>
              </w:rPr>
            </w:pPr>
            <w:r w:rsidRPr="003A79B8">
              <w:rPr>
                <w:rFonts w:ascii="Arial" w:hAnsi="Arial" w:cs="Arial"/>
                <w:sz w:val="20"/>
                <w:highlight w:val="magenta"/>
              </w:rPr>
              <w:t>2</w:t>
            </w:r>
            <w:r w:rsidR="000A6296" w:rsidRPr="003A79B8">
              <w:rPr>
                <w:rFonts w:ascii="Arial" w:hAnsi="Arial" w:cs="Arial"/>
                <w:sz w:val="20"/>
                <w:highlight w:val="magenta"/>
              </w:rPr>
              <w:t>9.06.2022</w:t>
            </w:r>
          </w:p>
        </w:tc>
        <w:tc>
          <w:tcPr>
            <w:tcW w:w="2145" w:type="dxa"/>
            <w:gridSpan w:val="6"/>
          </w:tcPr>
          <w:p w:rsidR="000A6296" w:rsidRPr="003A79B8" w:rsidRDefault="003A79B8" w:rsidP="000A6296">
            <w:pPr>
              <w:spacing w:after="240" w:line="276" w:lineRule="auto"/>
              <w:rPr>
                <w:rFonts w:ascii="Arial" w:hAnsi="Arial" w:cs="Arial"/>
                <w:sz w:val="20"/>
                <w:highlight w:val="magenta"/>
              </w:rPr>
            </w:pPr>
            <w:r w:rsidRPr="003A79B8">
              <w:rPr>
                <w:rFonts w:ascii="Arial" w:hAnsi="Arial" w:cs="Arial"/>
                <w:sz w:val="20"/>
                <w:highlight w:val="magenta"/>
              </w:rPr>
              <w:t>Аблаков А.Б.</w:t>
            </w:r>
          </w:p>
        </w:tc>
        <w:tc>
          <w:tcPr>
            <w:tcW w:w="5532" w:type="dxa"/>
            <w:gridSpan w:val="5"/>
          </w:tcPr>
          <w:p w:rsidR="000A6296" w:rsidRPr="003A79B8" w:rsidRDefault="003A79B8" w:rsidP="000A6296">
            <w:pPr>
              <w:rPr>
                <w:rFonts w:ascii="Arial" w:hAnsi="Arial" w:cs="Arial"/>
                <w:sz w:val="20"/>
                <w:highlight w:val="magenta"/>
                <w:lang w:val="en-US"/>
              </w:rPr>
            </w:pPr>
            <w:r w:rsidRPr="003A79B8">
              <w:rPr>
                <w:rFonts w:ascii="Arial" w:hAnsi="Arial" w:cs="Arial"/>
                <w:sz w:val="20"/>
                <w:highlight w:val="magenta"/>
              </w:rPr>
              <w:t>Срочный запрос от ТД</w:t>
            </w:r>
          </w:p>
        </w:tc>
      </w:tr>
      <w:tr w:rsidR="000A6296" w:rsidRPr="000A6296" w:rsidTr="000A6296">
        <w:trPr>
          <w:cantSplit/>
          <w:trHeight w:val="591"/>
        </w:trPr>
        <w:tc>
          <w:tcPr>
            <w:tcW w:w="1039" w:type="dxa"/>
          </w:tcPr>
          <w:p w:rsidR="000A6296" w:rsidRPr="003A79B8" w:rsidRDefault="000A6296" w:rsidP="000A6296">
            <w:pPr>
              <w:pStyle w:val="Text"/>
              <w:rPr>
                <w:highlight w:val="magenta"/>
                <w:lang w:val="ru-RU"/>
              </w:rPr>
            </w:pPr>
          </w:p>
        </w:tc>
        <w:tc>
          <w:tcPr>
            <w:tcW w:w="9162" w:type="dxa"/>
            <w:gridSpan w:val="13"/>
          </w:tcPr>
          <w:p w:rsidR="000A6296" w:rsidRPr="003A79B8" w:rsidRDefault="003A79B8" w:rsidP="003A79B8">
            <w:pPr>
              <w:rPr>
                <w:rFonts w:ascii="Arial" w:hAnsi="Arial" w:cs="Arial"/>
                <w:sz w:val="20"/>
                <w:szCs w:val="20"/>
                <w:highlight w:val="magenta"/>
                <w:lang w:eastAsia="ru-RU"/>
              </w:rPr>
            </w:pPr>
            <w:r w:rsidRPr="003A79B8">
              <w:rPr>
                <w:rFonts w:ascii="Arial" w:hAnsi="Arial" w:cs="Arial"/>
                <w:sz w:val="20"/>
                <w:szCs w:val="20"/>
                <w:highlight w:val="magenta"/>
                <w:lang w:eastAsia="ru-RU"/>
              </w:rPr>
              <w:t xml:space="preserve">Реализовать проверку блокировки изменения сроков Заказа ТОРО в зависимости от настройки Год-ГП-ЕО </w:t>
            </w:r>
          </w:p>
        </w:tc>
      </w:tr>
    </w:tbl>
    <w:p w:rsidR="00A54A51" w:rsidRPr="007A3446" w:rsidRDefault="00A54A51" w:rsidP="00A54A51">
      <w:pPr>
        <w:pStyle w:val="a8"/>
        <w:keepNext/>
        <w:jc w:val="right"/>
        <w:rPr>
          <w:rFonts w:ascii="Arial" w:hAnsi="Arial" w:cs="Arial"/>
          <w:b/>
          <w:sz w:val="20"/>
        </w:rPr>
      </w:pPr>
      <w:r w:rsidRPr="007A3446">
        <w:rPr>
          <w:rFonts w:ascii="Arial" w:hAnsi="Arial" w:cs="Arial"/>
          <w:b/>
          <w:sz w:val="20"/>
        </w:rPr>
        <w:t xml:space="preserve">Таблица </w:t>
      </w:r>
      <w:r w:rsidRPr="007A3446">
        <w:rPr>
          <w:rFonts w:ascii="Arial" w:hAnsi="Arial" w:cs="Arial"/>
          <w:b/>
          <w:sz w:val="20"/>
        </w:rPr>
        <w:fldChar w:fldCharType="begin"/>
      </w:r>
      <w:r w:rsidRPr="007A3446">
        <w:rPr>
          <w:rFonts w:ascii="Arial" w:hAnsi="Arial" w:cs="Arial"/>
          <w:b/>
          <w:sz w:val="20"/>
        </w:rPr>
        <w:instrText xml:space="preserve"> SEQ Таблица \* ARABIC </w:instrText>
      </w:r>
      <w:r w:rsidRPr="007A3446">
        <w:rPr>
          <w:rFonts w:ascii="Arial" w:hAnsi="Arial" w:cs="Arial"/>
          <w:b/>
          <w:sz w:val="20"/>
        </w:rPr>
        <w:fldChar w:fldCharType="separate"/>
      </w:r>
      <w:r w:rsidR="00B41018">
        <w:rPr>
          <w:rFonts w:ascii="Arial" w:hAnsi="Arial" w:cs="Arial"/>
          <w:b/>
          <w:noProof/>
          <w:sz w:val="20"/>
        </w:rPr>
        <w:t>2</w:t>
      </w:r>
      <w:r w:rsidRPr="007A3446">
        <w:rPr>
          <w:rFonts w:ascii="Arial" w:hAnsi="Arial" w:cs="Arial"/>
          <w:b/>
          <w:sz w:val="20"/>
        </w:rPr>
        <w:fldChar w:fldCharType="end"/>
      </w:r>
      <w:r w:rsidRPr="007A3446">
        <w:rPr>
          <w:rFonts w:ascii="Arial" w:hAnsi="Arial" w:cs="Arial"/>
          <w:b/>
          <w:sz w:val="20"/>
        </w:rPr>
        <w:t>. Связанные документы (этот документ должен читаться вместе с)</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175B15" w:rsidRPr="007A3446" w:rsidTr="009355EA">
        <w:trPr>
          <w:cantSplit/>
          <w:trHeight w:val="397"/>
          <w:tblHeader/>
        </w:trPr>
        <w:tc>
          <w:tcPr>
            <w:tcW w:w="2500" w:type="pct"/>
            <w:shd w:val="clear" w:color="auto" w:fill="FFC000"/>
            <w:vAlign w:val="center"/>
          </w:tcPr>
          <w:p w:rsidR="00175B15" w:rsidRPr="007A3446" w:rsidRDefault="00175B15" w:rsidP="00BC56DB">
            <w:pPr>
              <w:jc w:val="center"/>
              <w:rPr>
                <w:rFonts w:ascii="Arial" w:hAnsi="Arial" w:cs="Arial"/>
                <w:b/>
                <w:sz w:val="20"/>
              </w:rPr>
            </w:pPr>
            <w:r w:rsidRPr="007A3446">
              <w:rPr>
                <w:rFonts w:ascii="Arial" w:hAnsi="Arial" w:cs="Arial"/>
                <w:b/>
                <w:sz w:val="20"/>
              </w:rPr>
              <w:t>Название документа</w:t>
            </w:r>
          </w:p>
        </w:tc>
        <w:tc>
          <w:tcPr>
            <w:tcW w:w="1542" w:type="pct"/>
            <w:shd w:val="clear" w:color="auto" w:fill="FFC000"/>
            <w:vAlign w:val="center"/>
          </w:tcPr>
          <w:p w:rsidR="00175B15" w:rsidRPr="007A3446" w:rsidRDefault="00175B15" w:rsidP="00BC56DB">
            <w:pPr>
              <w:jc w:val="center"/>
              <w:rPr>
                <w:rFonts w:ascii="Arial" w:hAnsi="Arial" w:cs="Arial"/>
                <w:b/>
                <w:sz w:val="20"/>
              </w:rPr>
            </w:pPr>
            <w:r w:rsidRPr="007A3446">
              <w:rPr>
                <w:rFonts w:ascii="Arial" w:hAnsi="Arial" w:cs="Arial"/>
                <w:b/>
                <w:sz w:val="20"/>
              </w:rPr>
              <w:t>Номер версии /</w:t>
            </w:r>
            <w:r w:rsidR="00354BEF" w:rsidRPr="007A3446">
              <w:rPr>
                <w:rFonts w:ascii="Arial" w:hAnsi="Arial" w:cs="Arial"/>
                <w:b/>
                <w:sz w:val="20"/>
              </w:rPr>
              <w:t xml:space="preserve"> и</w:t>
            </w:r>
            <w:r w:rsidRPr="007A3446">
              <w:rPr>
                <w:rFonts w:ascii="Arial" w:hAnsi="Arial" w:cs="Arial"/>
                <w:b/>
                <w:sz w:val="20"/>
              </w:rPr>
              <w:t>мя файла</w:t>
            </w:r>
          </w:p>
        </w:tc>
        <w:tc>
          <w:tcPr>
            <w:tcW w:w="958" w:type="pct"/>
            <w:shd w:val="clear" w:color="auto" w:fill="FFC000"/>
            <w:vAlign w:val="center"/>
          </w:tcPr>
          <w:p w:rsidR="00175B15" w:rsidRPr="007A3446" w:rsidRDefault="00175B15" w:rsidP="00BC56DB">
            <w:pPr>
              <w:jc w:val="center"/>
              <w:rPr>
                <w:rFonts w:ascii="Arial" w:hAnsi="Arial" w:cs="Arial"/>
                <w:b/>
                <w:sz w:val="20"/>
              </w:rPr>
            </w:pPr>
            <w:r w:rsidRPr="007A3446">
              <w:rPr>
                <w:rFonts w:ascii="Arial" w:hAnsi="Arial" w:cs="Arial"/>
                <w:b/>
                <w:sz w:val="20"/>
              </w:rPr>
              <w:t>Дата</w:t>
            </w:r>
          </w:p>
        </w:tc>
      </w:tr>
      <w:tr w:rsidR="003D2777" w:rsidRPr="007A3446" w:rsidTr="00927CCC">
        <w:trPr>
          <w:cantSplit/>
        </w:trPr>
        <w:tc>
          <w:tcPr>
            <w:tcW w:w="2500" w:type="pct"/>
          </w:tcPr>
          <w:p w:rsidR="003D2777" w:rsidRPr="007A3446" w:rsidRDefault="003D2777" w:rsidP="003D2777">
            <w:pPr>
              <w:rPr>
                <w:rFonts w:ascii="Arial" w:hAnsi="Arial" w:cs="Arial"/>
                <w:sz w:val="20"/>
                <w:szCs w:val="20"/>
                <w:lang w:eastAsia="ru-RU"/>
              </w:rPr>
            </w:pPr>
            <w:r w:rsidRPr="007A3446">
              <w:rPr>
                <w:rFonts w:ascii="Arial" w:hAnsi="Arial" w:cs="Arial"/>
                <w:sz w:val="20"/>
                <w:szCs w:val="20"/>
                <w:lang w:eastAsia="ru-RU"/>
              </w:rPr>
              <w:t>КД «</w:t>
            </w:r>
            <w:r w:rsidRPr="007A3446">
              <w:rPr>
                <w:rFonts w:ascii="Arial" w:hAnsi="Arial" w:cs="Arial"/>
                <w:sz w:val="20"/>
                <w:szCs w:val="20"/>
                <w:lang w:val="en-US" w:eastAsia="ru-RU"/>
              </w:rPr>
              <w:t>ERP</w:t>
            </w:r>
            <w:r w:rsidRPr="007A3446">
              <w:rPr>
                <w:rFonts w:ascii="Arial" w:hAnsi="Arial" w:cs="Arial"/>
                <w:sz w:val="20"/>
                <w:szCs w:val="20"/>
                <w:lang w:eastAsia="ru-RU"/>
              </w:rPr>
              <w:t>.5.1.52_</w:t>
            </w:r>
            <w:r w:rsidRPr="007A3446">
              <w:rPr>
                <w:rFonts w:ascii="Arial" w:hAnsi="Arial" w:cs="Arial"/>
                <w:sz w:val="20"/>
                <w:szCs w:val="20"/>
                <w:lang w:val="en-US" w:eastAsia="ru-RU"/>
              </w:rPr>
              <w:t>PM</w:t>
            </w:r>
            <w:r w:rsidRPr="007A3446">
              <w:rPr>
                <w:rFonts w:ascii="Arial" w:hAnsi="Arial" w:cs="Arial"/>
                <w:sz w:val="20"/>
                <w:szCs w:val="20"/>
                <w:lang w:eastAsia="ru-RU"/>
              </w:rPr>
              <w:t>_КД Годовое планирование воздействий на ПА»</w:t>
            </w:r>
          </w:p>
        </w:tc>
        <w:tc>
          <w:tcPr>
            <w:tcW w:w="1542" w:type="pct"/>
          </w:tcPr>
          <w:p w:rsidR="003D2777" w:rsidRPr="007A3446" w:rsidRDefault="002D229C" w:rsidP="003D2777">
            <w:pPr>
              <w:jc w:val="center"/>
              <w:rPr>
                <w:rFonts w:ascii="Arial" w:hAnsi="Arial" w:cs="Arial"/>
                <w:sz w:val="20"/>
              </w:rPr>
            </w:pPr>
            <w:r w:rsidRPr="007A3446">
              <w:rPr>
                <w:rFonts w:ascii="Arial" w:hAnsi="Arial" w:cs="Arial"/>
                <w:sz w:val="20"/>
                <w:lang w:val="en-US"/>
              </w:rPr>
              <w:t>V</w:t>
            </w:r>
            <w:r w:rsidRPr="007A3446">
              <w:rPr>
                <w:rFonts w:ascii="Arial" w:hAnsi="Arial" w:cs="Arial"/>
                <w:sz w:val="20"/>
              </w:rPr>
              <w:t>2.7</w:t>
            </w:r>
          </w:p>
        </w:tc>
        <w:tc>
          <w:tcPr>
            <w:tcW w:w="958" w:type="pct"/>
          </w:tcPr>
          <w:p w:rsidR="003D2777" w:rsidRPr="007A3446" w:rsidRDefault="002D229C" w:rsidP="003D2777">
            <w:pPr>
              <w:jc w:val="center"/>
              <w:rPr>
                <w:rFonts w:ascii="Arial" w:hAnsi="Arial" w:cs="Arial"/>
                <w:sz w:val="20"/>
              </w:rPr>
            </w:pPr>
            <w:r w:rsidRPr="007A3446">
              <w:rPr>
                <w:rFonts w:ascii="Arial" w:hAnsi="Arial" w:cs="Arial"/>
                <w:sz w:val="20"/>
                <w:lang w:val="en-US"/>
              </w:rPr>
              <w:t>25.09.2018</w:t>
            </w:r>
          </w:p>
        </w:tc>
      </w:tr>
    </w:tbl>
    <w:p w:rsidR="00A54A51" w:rsidRPr="007A3446" w:rsidRDefault="00A54A51" w:rsidP="00A54A51">
      <w:pPr>
        <w:pStyle w:val="a8"/>
        <w:keepNext/>
        <w:jc w:val="right"/>
        <w:rPr>
          <w:rFonts w:ascii="Arial" w:hAnsi="Arial" w:cs="Arial"/>
          <w:b/>
          <w:sz w:val="20"/>
        </w:rPr>
      </w:pPr>
      <w:r w:rsidRPr="007A3446">
        <w:rPr>
          <w:rFonts w:ascii="Arial" w:hAnsi="Arial" w:cs="Arial"/>
          <w:b/>
          <w:sz w:val="20"/>
        </w:rPr>
        <w:t xml:space="preserve">Таблица </w:t>
      </w:r>
      <w:r w:rsidRPr="007A3446">
        <w:rPr>
          <w:rFonts w:ascii="Arial" w:hAnsi="Arial" w:cs="Arial"/>
          <w:b/>
          <w:sz w:val="20"/>
        </w:rPr>
        <w:fldChar w:fldCharType="begin"/>
      </w:r>
      <w:r w:rsidRPr="007A3446">
        <w:rPr>
          <w:rFonts w:ascii="Arial" w:hAnsi="Arial" w:cs="Arial"/>
          <w:b/>
          <w:sz w:val="20"/>
        </w:rPr>
        <w:instrText xml:space="preserve"> SEQ Таблица \* ARABIC </w:instrText>
      </w:r>
      <w:r w:rsidRPr="007A3446">
        <w:rPr>
          <w:rFonts w:ascii="Arial" w:hAnsi="Arial" w:cs="Arial"/>
          <w:b/>
          <w:sz w:val="20"/>
        </w:rPr>
        <w:fldChar w:fldCharType="separate"/>
      </w:r>
      <w:r w:rsidR="00B41018">
        <w:rPr>
          <w:rFonts w:ascii="Arial" w:hAnsi="Arial" w:cs="Arial"/>
          <w:b/>
          <w:noProof/>
          <w:sz w:val="20"/>
        </w:rPr>
        <w:t>3</w:t>
      </w:r>
      <w:r w:rsidRPr="007A3446">
        <w:rPr>
          <w:rFonts w:ascii="Arial" w:hAnsi="Arial" w:cs="Arial"/>
          <w:b/>
          <w:sz w:val="20"/>
        </w:rPr>
        <w:fldChar w:fldCharType="end"/>
      </w:r>
      <w:r w:rsidRPr="007A3446">
        <w:rPr>
          <w:rFonts w:ascii="Arial" w:hAnsi="Arial" w:cs="Arial"/>
          <w:b/>
          <w:sz w:val="20"/>
        </w:rPr>
        <w:t>. Лист согласования</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077"/>
        <w:gridCol w:w="2552"/>
        <w:gridCol w:w="1395"/>
        <w:gridCol w:w="2167"/>
      </w:tblGrid>
      <w:tr w:rsidR="005479D2" w:rsidRPr="007A3446" w:rsidTr="005479D2">
        <w:trPr>
          <w:cantSplit/>
          <w:trHeight w:val="397"/>
          <w:tblHeader/>
        </w:trPr>
        <w:tc>
          <w:tcPr>
            <w:tcW w:w="4077" w:type="dxa"/>
            <w:shd w:val="clear" w:color="auto" w:fill="FFC000"/>
            <w:vAlign w:val="center"/>
          </w:tcPr>
          <w:p w:rsidR="005479D2" w:rsidRPr="007A3446" w:rsidRDefault="005479D2" w:rsidP="005479D2">
            <w:pPr>
              <w:jc w:val="center"/>
              <w:rPr>
                <w:rFonts w:ascii="Arial" w:hAnsi="Arial" w:cs="Arial"/>
                <w:b/>
                <w:sz w:val="20"/>
              </w:rPr>
            </w:pPr>
            <w:r w:rsidRPr="007A3446">
              <w:rPr>
                <w:rFonts w:ascii="Arial" w:hAnsi="Arial" w:cs="Arial"/>
                <w:b/>
                <w:sz w:val="20"/>
              </w:rPr>
              <w:t>Должность/роль ответственного бизнес-</w:t>
            </w:r>
            <w:r w:rsidR="000253D9" w:rsidRPr="007A3446">
              <w:rPr>
                <w:rFonts w:ascii="Arial" w:hAnsi="Arial" w:cs="Arial"/>
                <w:b/>
                <w:sz w:val="20"/>
              </w:rPr>
              <w:t>эксперта</w:t>
            </w:r>
          </w:p>
        </w:tc>
        <w:tc>
          <w:tcPr>
            <w:tcW w:w="2552" w:type="dxa"/>
            <w:shd w:val="clear" w:color="auto" w:fill="FFC000"/>
            <w:vAlign w:val="center"/>
          </w:tcPr>
          <w:p w:rsidR="005479D2" w:rsidRPr="007A3446" w:rsidRDefault="005479D2" w:rsidP="005479D2">
            <w:pPr>
              <w:jc w:val="center"/>
              <w:rPr>
                <w:rFonts w:ascii="Arial" w:hAnsi="Arial" w:cs="Arial"/>
                <w:b/>
                <w:sz w:val="20"/>
              </w:rPr>
            </w:pPr>
            <w:r w:rsidRPr="007A3446">
              <w:rPr>
                <w:rFonts w:ascii="Arial" w:hAnsi="Arial" w:cs="Arial"/>
                <w:b/>
                <w:sz w:val="20"/>
              </w:rPr>
              <w:t>ФИО</w:t>
            </w:r>
          </w:p>
        </w:tc>
        <w:tc>
          <w:tcPr>
            <w:tcW w:w="1395" w:type="dxa"/>
            <w:shd w:val="clear" w:color="auto" w:fill="FFC000"/>
            <w:vAlign w:val="center"/>
          </w:tcPr>
          <w:p w:rsidR="005479D2" w:rsidRPr="007A3446" w:rsidRDefault="005479D2" w:rsidP="005479D2">
            <w:pPr>
              <w:jc w:val="center"/>
              <w:rPr>
                <w:rFonts w:ascii="Arial" w:hAnsi="Arial" w:cs="Arial"/>
                <w:b/>
                <w:sz w:val="20"/>
              </w:rPr>
            </w:pPr>
            <w:r w:rsidRPr="007A3446">
              <w:rPr>
                <w:rFonts w:ascii="Arial" w:hAnsi="Arial" w:cs="Arial"/>
                <w:b/>
                <w:sz w:val="20"/>
              </w:rPr>
              <w:t>Дата</w:t>
            </w:r>
          </w:p>
        </w:tc>
        <w:tc>
          <w:tcPr>
            <w:tcW w:w="2167" w:type="dxa"/>
            <w:shd w:val="clear" w:color="auto" w:fill="FFC000"/>
            <w:vAlign w:val="center"/>
          </w:tcPr>
          <w:p w:rsidR="005479D2" w:rsidRPr="007A3446" w:rsidRDefault="005479D2" w:rsidP="005479D2">
            <w:pPr>
              <w:jc w:val="center"/>
              <w:rPr>
                <w:rFonts w:ascii="Arial" w:hAnsi="Arial" w:cs="Arial"/>
                <w:b/>
                <w:sz w:val="20"/>
              </w:rPr>
            </w:pPr>
            <w:r w:rsidRPr="007A3446">
              <w:rPr>
                <w:rFonts w:ascii="Arial" w:hAnsi="Arial" w:cs="Arial"/>
                <w:b/>
                <w:sz w:val="20"/>
              </w:rPr>
              <w:t>Подпись</w:t>
            </w:r>
          </w:p>
        </w:tc>
      </w:tr>
      <w:tr w:rsidR="003D2777" w:rsidRPr="007A3446" w:rsidTr="00881E6A">
        <w:trPr>
          <w:cantSplit/>
        </w:trPr>
        <w:tc>
          <w:tcPr>
            <w:tcW w:w="4077" w:type="dxa"/>
            <w:vAlign w:val="center"/>
          </w:tcPr>
          <w:p w:rsidR="003D2777" w:rsidRPr="007A3446" w:rsidRDefault="003D2777" w:rsidP="003D2777">
            <w:pPr>
              <w:jc w:val="left"/>
              <w:rPr>
                <w:rFonts w:ascii="Arial" w:hAnsi="Arial" w:cs="Arial"/>
                <w:sz w:val="20"/>
              </w:rPr>
            </w:pPr>
          </w:p>
        </w:tc>
        <w:tc>
          <w:tcPr>
            <w:tcW w:w="2552" w:type="dxa"/>
            <w:vAlign w:val="center"/>
          </w:tcPr>
          <w:p w:rsidR="003D2777" w:rsidRPr="007A3446" w:rsidRDefault="003D2777" w:rsidP="003D2777">
            <w:pPr>
              <w:jc w:val="center"/>
              <w:rPr>
                <w:rFonts w:ascii="Arial" w:hAnsi="Arial" w:cs="Arial"/>
                <w:sz w:val="20"/>
              </w:rPr>
            </w:pPr>
          </w:p>
        </w:tc>
        <w:tc>
          <w:tcPr>
            <w:tcW w:w="1395" w:type="dxa"/>
          </w:tcPr>
          <w:p w:rsidR="003D2777" w:rsidRPr="007A3446" w:rsidRDefault="003D2777" w:rsidP="003D2777">
            <w:pPr>
              <w:jc w:val="center"/>
              <w:rPr>
                <w:rFonts w:ascii="Arial" w:hAnsi="Arial" w:cs="Arial"/>
                <w:sz w:val="20"/>
              </w:rPr>
            </w:pPr>
          </w:p>
        </w:tc>
        <w:tc>
          <w:tcPr>
            <w:tcW w:w="2167" w:type="dxa"/>
          </w:tcPr>
          <w:p w:rsidR="003D2777" w:rsidRPr="007A3446" w:rsidRDefault="003D2777" w:rsidP="003D2777">
            <w:pPr>
              <w:jc w:val="center"/>
              <w:rPr>
                <w:rFonts w:ascii="Arial" w:hAnsi="Arial" w:cs="Arial"/>
                <w:sz w:val="20"/>
              </w:rPr>
            </w:pPr>
          </w:p>
        </w:tc>
      </w:tr>
      <w:tr w:rsidR="003D2777" w:rsidRPr="007A3446" w:rsidTr="00881E6A">
        <w:trPr>
          <w:cantSplit/>
        </w:trPr>
        <w:tc>
          <w:tcPr>
            <w:tcW w:w="4077" w:type="dxa"/>
            <w:vAlign w:val="center"/>
          </w:tcPr>
          <w:p w:rsidR="003D2777" w:rsidRPr="007A3446" w:rsidRDefault="003D2777" w:rsidP="003D2777">
            <w:pPr>
              <w:jc w:val="left"/>
              <w:rPr>
                <w:rFonts w:ascii="Arial" w:hAnsi="Arial" w:cs="Arial"/>
                <w:sz w:val="20"/>
              </w:rPr>
            </w:pPr>
          </w:p>
        </w:tc>
        <w:tc>
          <w:tcPr>
            <w:tcW w:w="2552" w:type="dxa"/>
            <w:vAlign w:val="center"/>
          </w:tcPr>
          <w:p w:rsidR="003D2777" w:rsidRPr="007A3446" w:rsidRDefault="003D2777" w:rsidP="003D2777">
            <w:pPr>
              <w:jc w:val="center"/>
              <w:rPr>
                <w:rFonts w:ascii="Arial" w:hAnsi="Arial" w:cs="Arial"/>
                <w:sz w:val="20"/>
              </w:rPr>
            </w:pPr>
          </w:p>
        </w:tc>
        <w:tc>
          <w:tcPr>
            <w:tcW w:w="1395" w:type="dxa"/>
          </w:tcPr>
          <w:p w:rsidR="003D2777" w:rsidRPr="007A3446" w:rsidRDefault="003D2777" w:rsidP="003D2777">
            <w:pPr>
              <w:jc w:val="center"/>
              <w:rPr>
                <w:rFonts w:ascii="Arial" w:hAnsi="Arial" w:cs="Arial"/>
                <w:sz w:val="20"/>
              </w:rPr>
            </w:pPr>
          </w:p>
        </w:tc>
        <w:tc>
          <w:tcPr>
            <w:tcW w:w="2167" w:type="dxa"/>
          </w:tcPr>
          <w:p w:rsidR="003D2777" w:rsidRPr="007A3446" w:rsidRDefault="003D2777" w:rsidP="003D2777">
            <w:pPr>
              <w:jc w:val="center"/>
              <w:rPr>
                <w:rFonts w:ascii="Arial" w:hAnsi="Arial" w:cs="Arial"/>
                <w:sz w:val="20"/>
              </w:rPr>
            </w:pPr>
          </w:p>
        </w:tc>
      </w:tr>
      <w:tr w:rsidR="003D2777" w:rsidRPr="007A3446" w:rsidTr="00881E6A">
        <w:trPr>
          <w:cantSplit/>
        </w:trPr>
        <w:tc>
          <w:tcPr>
            <w:tcW w:w="4077" w:type="dxa"/>
            <w:vAlign w:val="center"/>
          </w:tcPr>
          <w:p w:rsidR="003D2777" w:rsidRPr="007A3446" w:rsidRDefault="003D2777" w:rsidP="003D2777">
            <w:pPr>
              <w:jc w:val="left"/>
              <w:rPr>
                <w:rFonts w:ascii="Arial" w:hAnsi="Arial" w:cs="Arial"/>
                <w:sz w:val="20"/>
              </w:rPr>
            </w:pPr>
          </w:p>
        </w:tc>
        <w:tc>
          <w:tcPr>
            <w:tcW w:w="2552" w:type="dxa"/>
            <w:vAlign w:val="center"/>
          </w:tcPr>
          <w:p w:rsidR="003D2777" w:rsidRPr="007A3446" w:rsidRDefault="003D2777" w:rsidP="003D2777">
            <w:pPr>
              <w:jc w:val="center"/>
              <w:rPr>
                <w:rFonts w:ascii="Arial" w:hAnsi="Arial" w:cs="Arial"/>
                <w:sz w:val="20"/>
              </w:rPr>
            </w:pPr>
          </w:p>
        </w:tc>
        <w:tc>
          <w:tcPr>
            <w:tcW w:w="1395" w:type="dxa"/>
          </w:tcPr>
          <w:p w:rsidR="003D2777" w:rsidRPr="007A3446" w:rsidRDefault="003D2777" w:rsidP="003D2777">
            <w:pPr>
              <w:jc w:val="center"/>
              <w:rPr>
                <w:rFonts w:ascii="Arial" w:hAnsi="Arial" w:cs="Arial"/>
                <w:sz w:val="20"/>
              </w:rPr>
            </w:pPr>
          </w:p>
        </w:tc>
        <w:tc>
          <w:tcPr>
            <w:tcW w:w="2167" w:type="dxa"/>
          </w:tcPr>
          <w:p w:rsidR="003D2777" w:rsidRPr="007A3446" w:rsidRDefault="003D2777" w:rsidP="003D2777">
            <w:pPr>
              <w:jc w:val="center"/>
              <w:rPr>
                <w:rFonts w:ascii="Arial" w:hAnsi="Arial" w:cs="Arial"/>
                <w:sz w:val="20"/>
              </w:rPr>
            </w:pPr>
          </w:p>
        </w:tc>
      </w:tr>
      <w:tr w:rsidR="003D2777" w:rsidRPr="007A3446" w:rsidTr="00881E6A">
        <w:trPr>
          <w:cantSplit/>
        </w:trPr>
        <w:tc>
          <w:tcPr>
            <w:tcW w:w="4077" w:type="dxa"/>
            <w:vAlign w:val="center"/>
          </w:tcPr>
          <w:p w:rsidR="003D2777" w:rsidRPr="007A3446" w:rsidRDefault="003D2777" w:rsidP="003D2777">
            <w:pPr>
              <w:jc w:val="left"/>
              <w:rPr>
                <w:rFonts w:ascii="Arial" w:hAnsi="Arial" w:cs="Arial"/>
                <w:sz w:val="20"/>
                <w:szCs w:val="20"/>
              </w:rPr>
            </w:pPr>
          </w:p>
        </w:tc>
        <w:tc>
          <w:tcPr>
            <w:tcW w:w="2552" w:type="dxa"/>
            <w:vAlign w:val="center"/>
          </w:tcPr>
          <w:p w:rsidR="003D2777" w:rsidRPr="007A3446" w:rsidRDefault="003D2777" w:rsidP="003D2777">
            <w:pPr>
              <w:jc w:val="center"/>
              <w:rPr>
                <w:rFonts w:ascii="Arial" w:hAnsi="Arial" w:cs="Arial"/>
                <w:sz w:val="20"/>
                <w:szCs w:val="20"/>
              </w:rPr>
            </w:pPr>
          </w:p>
        </w:tc>
        <w:tc>
          <w:tcPr>
            <w:tcW w:w="1395" w:type="dxa"/>
          </w:tcPr>
          <w:p w:rsidR="003D2777" w:rsidRPr="007A3446" w:rsidRDefault="003D2777" w:rsidP="003D2777">
            <w:pPr>
              <w:jc w:val="center"/>
              <w:rPr>
                <w:rFonts w:ascii="Arial" w:hAnsi="Arial" w:cs="Arial"/>
                <w:sz w:val="20"/>
              </w:rPr>
            </w:pPr>
          </w:p>
        </w:tc>
        <w:tc>
          <w:tcPr>
            <w:tcW w:w="2167" w:type="dxa"/>
          </w:tcPr>
          <w:p w:rsidR="003D2777" w:rsidRPr="007A3446" w:rsidRDefault="003D2777" w:rsidP="003D2777">
            <w:pPr>
              <w:jc w:val="center"/>
              <w:rPr>
                <w:rFonts w:ascii="Arial" w:hAnsi="Arial" w:cs="Arial"/>
                <w:sz w:val="20"/>
              </w:rPr>
            </w:pPr>
          </w:p>
        </w:tc>
      </w:tr>
      <w:tr w:rsidR="003D2777" w:rsidRPr="007A3446" w:rsidTr="00881E6A">
        <w:trPr>
          <w:cantSplit/>
        </w:trPr>
        <w:tc>
          <w:tcPr>
            <w:tcW w:w="4077" w:type="dxa"/>
            <w:vAlign w:val="center"/>
          </w:tcPr>
          <w:p w:rsidR="003D2777" w:rsidRPr="007A3446" w:rsidRDefault="003D2777" w:rsidP="003D2777">
            <w:pPr>
              <w:jc w:val="left"/>
              <w:rPr>
                <w:rFonts w:ascii="Arial" w:hAnsi="Arial" w:cs="Arial"/>
                <w:sz w:val="20"/>
                <w:szCs w:val="20"/>
              </w:rPr>
            </w:pPr>
          </w:p>
        </w:tc>
        <w:tc>
          <w:tcPr>
            <w:tcW w:w="2552" w:type="dxa"/>
            <w:vAlign w:val="center"/>
          </w:tcPr>
          <w:p w:rsidR="003D2777" w:rsidRPr="007A3446" w:rsidRDefault="003D2777" w:rsidP="003D2777">
            <w:pPr>
              <w:jc w:val="center"/>
              <w:rPr>
                <w:rFonts w:ascii="Arial" w:hAnsi="Arial" w:cs="Arial"/>
                <w:sz w:val="20"/>
                <w:szCs w:val="20"/>
              </w:rPr>
            </w:pPr>
          </w:p>
        </w:tc>
        <w:tc>
          <w:tcPr>
            <w:tcW w:w="1395" w:type="dxa"/>
          </w:tcPr>
          <w:p w:rsidR="003D2777" w:rsidRPr="007A3446" w:rsidRDefault="003D2777" w:rsidP="003D2777">
            <w:pPr>
              <w:jc w:val="center"/>
              <w:rPr>
                <w:rFonts w:ascii="Arial" w:hAnsi="Arial" w:cs="Arial"/>
                <w:sz w:val="20"/>
              </w:rPr>
            </w:pPr>
          </w:p>
        </w:tc>
        <w:tc>
          <w:tcPr>
            <w:tcW w:w="2167" w:type="dxa"/>
          </w:tcPr>
          <w:p w:rsidR="003D2777" w:rsidRPr="007A3446" w:rsidRDefault="003D2777" w:rsidP="003D2777">
            <w:pPr>
              <w:jc w:val="center"/>
              <w:rPr>
                <w:rFonts w:ascii="Arial" w:hAnsi="Arial" w:cs="Arial"/>
                <w:sz w:val="20"/>
              </w:rPr>
            </w:pPr>
          </w:p>
        </w:tc>
      </w:tr>
      <w:tr w:rsidR="003D2777" w:rsidRPr="007A3446" w:rsidTr="00881E6A">
        <w:trPr>
          <w:cantSplit/>
        </w:trPr>
        <w:tc>
          <w:tcPr>
            <w:tcW w:w="4077" w:type="dxa"/>
            <w:vAlign w:val="center"/>
          </w:tcPr>
          <w:p w:rsidR="003D2777" w:rsidRPr="007A3446" w:rsidRDefault="003D2777" w:rsidP="003D2777">
            <w:pPr>
              <w:jc w:val="left"/>
              <w:rPr>
                <w:rFonts w:ascii="Arial" w:hAnsi="Arial" w:cs="Arial"/>
                <w:sz w:val="20"/>
                <w:szCs w:val="20"/>
              </w:rPr>
            </w:pPr>
          </w:p>
        </w:tc>
        <w:tc>
          <w:tcPr>
            <w:tcW w:w="2552" w:type="dxa"/>
            <w:vAlign w:val="center"/>
          </w:tcPr>
          <w:p w:rsidR="003D2777" w:rsidRPr="007A3446" w:rsidRDefault="003D2777" w:rsidP="003D2777">
            <w:pPr>
              <w:jc w:val="center"/>
              <w:rPr>
                <w:rFonts w:ascii="Arial" w:hAnsi="Arial" w:cs="Arial"/>
                <w:sz w:val="20"/>
                <w:szCs w:val="20"/>
              </w:rPr>
            </w:pPr>
          </w:p>
        </w:tc>
        <w:tc>
          <w:tcPr>
            <w:tcW w:w="1395" w:type="dxa"/>
          </w:tcPr>
          <w:p w:rsidR="003D2777" w:rsidRPr="007A3446" w:rsidRDefault="003D2777" w:rsidP="003D2777">
            <w:pPr>
              <w:jc w:val="center"/>
              <w:rPr>
                <w:rFonts w:ascii="Arial" w:hAnsi="Arial" w:cs="Arial"/>
                <w:sz w:val="20"/>
              </w:rPr>
            </w:pPr>
          </w:p>
        </w:tc>
        <w:tc>
          <w:tcPr>
            <w:tcW w:w="2167" w:type="dxa"/>
          </w:tcPr>
          <w:p w:rsidR="003D2777" w:rsidRPr="007A3446" w:rsidRDefault="003D2777" w:rsidP="003D2777">
            <w:pPr>
              <w:jc w:val="center"/>
              <w:rPr>
                <w:rFonts w:ascii="Arial" w:hAnsi="Arial" w:cs="Arial"/>
                <w:sz w:val="20"/>
              </w:rPr>
            </w:pPr>
          </w:p>
        </w:tc>
      </w:tr>
      <w:tr w:rsidR="003D2777" w:rsidRPr="007A3446" w:rsidTr="00881E6A">
        <w:trPr>
          <w:cantSplit/>
        </w:trPr>
        <w:tc>
          <w:tcPr>
            <w:tcW w:w="4077" w:type="dxa"/>
            <w:vAlign w:val="center"/>
          </w:tcPr>
          <w:p w:rsidR="003D2777" w:rsidRPr="007A3446" w:rsidRDefault="003D2777" w:rsidP="003D2777">
            <w:pPr>
              <w:jc w:val="left"/>
              <w:rPr>
                <w:rFonts w:ascii="Arial" w:hAnsi="Arial" w:cs="Arial"/>
                <w:sz w:val="20"/>
                <w:szCs w:val="20"/>
              </w:rPr>
            </w:pPr>
          </w:p>
        </w:tc>
        <w:tc>
          <w:tcPr>
            <w:tcW w:w="2552" w:type="dxa"/>
            <w:vAlign w:val="center"/>
          </w:tcPr>
          <w:p w:rsidR="003D2777" w:rsidRPr="007A3446" w:rsidRDefault="003D2777" w:rsidP="003D2777">
            <w:pPr>
              <w:jc w:val="center"/>
              <w:rPr>
                <w:rFonts w:ascii="Arial" w:eastAsiaTheme="minorHAnsi" w:hAnsi="Arial" w:cs="Arial"/>
                <w:color w:val="000000"/>
                <w:sz w:val="20"/>
                <w:szCs w:val="20"/>
              </w:rPr>
            </w:pPr>
          </w:p>
        </w:tc>
        <w:tc>
          <w:tcPr>
            <w:tcW w:w="1395" w:type="dxa"/>
          </w:tcPr>
          <w:p w:rsidR="003D2777" w:rsidRPr="007A3446" w:rsidRDefault="003D2777" w:rsidP="003D2777">
            <w:pPr>
              <w:jc w:val="center"/>
              <w:rPr>
                <w:rFonts w:ascii="Arial" w:hAnsi="Arial" w:cs="Arial"/>
                <w:sz w:val="20"/>
              </w:rPr>
            </w:pPr>
          </w:p>
        </w:tc>
        <w:tc>
          <w:tcPr>
            <w:tcW w:w="2167" w:type="dxa"/>
          </w:tcPr>
          <w:p w:rsidR="003D2777" w:rsidRPr="007A3446" w:rsidRDefault="003D2777" w:rsidP="003D2777">
            <w:pPr>
              <w:jc w:val="center"/>
              <w:rPr>
                <w:rFonts w:ascii="Arial" w:hAnsi="Arial" w:cs="Arial"/>
                <w:sz w:val="20"/>
              </w:rPr>
            </w:pPr>
          </w:p>
        </w:tc>
      </w:tr>
      <w:tr w:rsidR="003D2777" w:rsidRPr="007A3446" w:rsidTr="00881E6A">
        <w:trPr>
          <w:cantSplit/>
        </w:trPr>
        <w:tc>
          <w:tcPr>
            <w:tcW w:w="4077" w:type="dxa"/>
            <w:vAlign w:val="center"/>
          </w:tcPr>
          <w:p w:rsidR="003D2777" w:rsidRPr="007A3446" w:rsidRDefault="003D2777" w:rsidP="003D2777">
            <w:pPr>
              <w:jc w:val="left"/>
              <w:rPr>
                <w:rFonts w:ascii="Arial" w:hAnsi="Arial" w:cs="Arial"/>
                <w:sz w:val="20"/>
                <w:szCs w:val="20"/>
              </w:rPr>
            </w:pPr>
          </w:p>
        </w:tc>
        <w:tc>
          <w:tcPr>
            <w:tcW w:w="2552" w:type="dxa"/>
            <w:vAlign w:val="center"/>
          </w:tcPr>
          <w:p w:rsidR="003D2777" w:rsidRPr="007A3446" w:rsidRDefault="003D2777" w:rsidP="003D2777">
            <w:pPr>
              <w:jc w:val="center"/>
              <w:rPr>
                <w:rFonts w:ascii="Arial" w:eastAsiaTheme="minorHAnsi" w:hAnsi="Arial" w:cs="Arial"/>
                <w:color w:val="000000"/>
                <w:sz w:val="20"/>
                <w:szCs w:val="20"/>
              </w:rPr>
            </w:pPr>
          </w:p>
        </w:tc>
        <w:tc>
          <w:tcPr>
            <w:tcW w:w="1395" w:type="dxa"/>
          </w:tcPr>
          <w:p w:rsidR="003D2777" w:rsidRPr="007A3446" w:rsidRDefault="003D2777" w:rsidP="003D2777">
            <w:pPr>
              <w:jc w:val="center"/>
              <w:rPr>
                <w:rFonts w:ascii="Arial" w:hAnsi="Arial" w:cs="Arial"/>
                <w:sz w:val="20"/>
              </w:rPr>
            </w:pPr>
          </w:p>
        </w:tc>
        <w:tc>
          <w:tcPr>
            <w:tcW w:w="2167" w:type="dxa"/>
          </w:tcPr>
          <w:p w:rsidR="003D2777" w:rsidRPr="007A3446" w:rsidRDefault="003D2777" w:rsidP="003D2777">
            <w:pPr>
              <w:jc w:val="center"/>
              <w:rPr>
                <w:rFonts w:ascii="Arial" w:hAnsi="Arial" w:cs="Arial"/>
                <w:sz w:val="20"/>
              </w:rPr>
            </w:pPr>
          </w:p>
        </w:tc>
      </w:tr>
      <w:tr w:rsidR="003D2777" w:rsidRPr="007A3446" w:rsidTr="00881E6A">
        <w:trPr>
          <w:cantSplit/>
        </w:trPr>
        <w:tc>
          <w:tcPr>
            <w:tcW w:w="4077" w:type="dxa"/>
            <w:vAlign w:val="center"/>
          </w:tcPr>
          <w:p w:rsidR="003D2777" w:rsidRPr="007A3446" w:rsidRDefault="003D2777" w:rsidP="00581726">
            <w:pPr>
              <w:jc w:val="left"/>
              <w:rPr>
                <w:rFonts w:ascii="Arial" w:hAnsi="Arial" w:cs="Arial"/>
                <w:sz w:val="20"/>
                <w:szCs w:val="20"/>
              </w:rPr>
            </w:pPr>
          </w:p>
        </w:tc>
        <w:tc>
          <w:tcPr>
            <w:tcW w:w="2552" w:type="dxa"/>
            <w:vAlign w:val="center"/>
          </w:tcPr>
          <w:p w:rsidR="003D2777" w:rsidRPr="007A3446" w:rsidRDefault="003D2777" w:rsidP="003D2777">
            <w:pPr>
              <w:jc w:val="center"/>
              <w:rPr>
                <w:rFonts w:ascii="Arial" w:eastAsiaTheme="minorHAnsi" w:hAnsi="Arial" w:cs="Arial"/>
                <w:color w:val="000000"/>
                <w:sz w:val="20"/>
                <w:szCs w:val="20"/>
              </w:rPr>
            </w:pPr>
          </w:p>
        </w:tc>
        <w:tc>
          <w:tcPr>
            <w:tcW w:w="1395" w:type="dxa"/>
          </w:tcPr>
          <w:p w:rsidR="003D2777" w:rsidRPr="007A3446" w:rsidRDefault="003D2777" w:rsidP="003D2777">
            <w:pPr>
              <w:jc w:val="center"/>
              <w:rPr>
                <w:rFonts w:ascii="Arial" w:hAnsi="Arial" w:cs="Arial"/>
                <w:sz w:val="20"/>
              </w:rPr>
            </w:pPr>
          </w:p>
        </w:tc>
        <w:tc>
          <w:tcPr>
            <w:tcW w:w="2167" w:type="dxa"/>
          </w:tcPr>
          <w:p w:rsidR="003D2777" w:rsidRPr="007A3446" w:rsidRDefault="003D2777" w:rsidP="003D2777">
            <w:pPr>
              <w:jc w:val="center"/>
              <w:rPr>
                <w:rFonts w:ascii="Arial" w:hAnsi="Arial" w:cs="Arial"/>
                <w:sz w:val="20"/>
              </w:rPr>
            </w:pPr>
          </w:p>
        </w:tc>
      </w:tr>
    </w:tbl>
    <w:p w:rsidR="005479D2" w:rsidRPr="007A3446" w:rsidRDefault="005479D2" w:rsidP="005479D2">
      <w:pPr>
        <w:ind w:firstLine="426"/>
        <w:rPr>
          <w:rFonts w:ascii="Arial" w:hAnsi="Arial" w:cs="Arial"/>
        </w:rPr>
      </w:pPr>
    </w:p>
    <w:p w:rsidR="0033013D" w:rsidRPr="007A3446" w:rsidRDefault="0033013D">
      <w:pPr>
        <w:spacing w:after="200" w:line="276" w:lineRule="auto"/>
        <w:jc w:val="left"/>
        <w:rPr>
          <w:rFonts w:ascii="Arial" w:eastAsia="Calibri" w:hAnsi="Arial" w:cs="Arial"/>
          <w:szCs w:val="24"/>
          <w:lang w:eastAsia="ru-RU"/>
        </w:rPr>
      </w:pPr>
      <w:r w:rsidRPr="007A3446">
        <w:rPr>
          <w:rFonts w:ascii="Arial" w:hAnsi="Arial" w:cs="Arial"/>
        </w:rPr>
        <w:br w:type="page"/>
      </w:r>
    </w:p>
    <w:bookmarkStart w:id="4" w:name="_Toc512271224" w:displacedByCustomXml="next"/>
    <w:bookmarkStart w:id="5" w:name="_Toc84239949" w:displacedByCustomXml="next"/>
    <w:sdt>
      <w:sdtPr>
        <w:rPr>
          <w:rFonts w:ascii="Times New Roman" w:hAnsi="Times New Roman" w:cs="Times New Roman"/>
          <w:b w:val="0"/>
          <w:bCs w:val="0"/>
          <w:caps w:val="0"/>
          <w:kern w:val="0"/>
          <w:sz w:val="24"/>
          <w:szCs w:val="22"/>
        </w:rPr>
        <w:id w:val="513270047"/>
        <w:docPartObj>
          <w:docPartGallery w:val="Table of Contents"/>
          <w:docPartUnique/>
        </w:docPartObj>
      </w:sdtPr>
      <w:sdtEndPr/>
      <w:sdtContent>
        <w:p w:rsidR="00B778C7" w:rsidRPr="007A3446" w:rsidRDefault="00B778C7" w:rsidP="00D13206">
          <w:pPr>
            <w:pStyle w:val="1"/>
            <w:numPr>
              <w:ilvl w:val="0"/>
              <w:numId w:val="0"/>
            </w:numPr>
            <w:ind w:left="432" w:hanging="432"/>
          </w:pPr>
          <w:r w:rsidRPr="007A3446">
            <w:t>Оглавление</w:t>
          </w:r>
          <w:bookmarkEnd w:id="5"/>
          <w:bookmarkEnd w:id="4"/>
        </w:p>
        <w:p w:rsidR="00B41018" w:rsidRDefault="00B778C7">
          <w:pPr>
            <w:pStyle w:val="15"/>
            <w:rPr>
              <w:rFonts w:asciiTheme="minorHAnsi" w:eastAsiaTheme="minorEastAsia" w:hAnsiTheme="minorHAnsi" w:cstheme="minorBidi"/>
              <w:b w:val="0"/>
              <w:sz w:val="22"/>
              <w:szCs w:val="22"/>
              <w:lang w:eastAsia="ru-RU"/>
            </w:rPr>
          </w:pPr>
          <w:r w:rsidRPr="007A3446">
            <w:fldChar w:fldCharType="begin"/>
          </w:r>
          <w:r w:rsidRPr="007A3446">
            <w:instrText xml:space="preserve"> TOC \o "1-3" \h \z \u </w:instrText>
          </w:r>
          <w:r w:rsidRPr="007A3446">
            <w:fldChar w:fldCharType="separate"/>
          </w:r>
          <w:hyperlink w:anchor="_Toc84239949" w:history="1">
            <w:r w:rsidR="00B41018" w:rsidRPr="00A11C2D">
              <w:rPr>
                <w:rStyle w:val="a9"/>
              </w:rPr>
              <w:t>Оглавление</w:t>
            </w:r>
            <w:r w:rsidR="00B41018">
              <w:rPr>
                <w:webHidden/>
              </w:rPr>
              <w:tab/>
            </w:r>
            <w:r w:rsidR="00B41018">
              <w:rPr>
                <w:webHidden/>
              </w:rPr>
              <w:fldChar w:fldCharType="begin"/>
            </w:r>
            <w:r w:rsidR="00B41018">
              <w:rPr>
                <w:webHidden/>
              </w:rPr>
              <w:instrText xml:space="preserve"> PAGEREF _Toc84239949 \h </w:instrText>
            </w:r>
            <w:r w:rsidR="00B41018">
              <w:rPr>
                <w:webHidden/>
              </w:rPr>
            </w:r>
            <w:r w:rsidR="00B41018">
              <w:rPr>
                <w:webHidden/>
              </w:rPr>
              <w:fldChar w:fldCharType="separate"/>
            </w:r>
            <w:r w:rsidR="00B41018">
              <w:rPr>
                <w:webHidden/>
              </w:rPr>
              <w:t>13</w:t>
            </w:r>
            <w:r w:rsidR="00B41018">
              <w:rPr>
                <w:webHidden/>
              </w:rPr>
              <w:fldChar w:fldCharType="end"/>
            </w:r>
          </w:hyperlink>
        </w:p>
        <w:p w:rsidR="00B41018" w:rsidRDefault="00F612BE">
          <w:pPr>
            <w:pStyle w:val="15"/>
            <w:rPr>
              <w:rFonts w:asciiTheme="minorHAnsi" w:eastAsiaTheme="minorEastAsia" w:hAnsiTheme="minorHAnsi" w:cstheme="minorBidi"/>
              <w:b w:val="0"/>
              <w:sz w:val="22"/>
              <w:szCs w:val="22"/>
              <w:lang w:eastAsia="ru-RU"/>
            </w:rPr>
          </w:pPr>
          <w:hyperlink w:anchor="_Toc84239950" w:history="1">
            <w:r w:rsidR="00B41018" w:rsidRPr="00A11C2D">
              <w:rPr>
                <w:rStyle w:val="a9"/>
              </w:rPr>
              <w:t>1.</w:t>
            </w:r>
            <w:r w:rsidR="00B41018">
              <w:rPr>
                <w:rFonts w:asciiTheme="minorHAnsi" w:eastAsiaTheme="minorEastAsia" w:hAnsiTheme="minorHAnsi" w:cstheme="minorBidi"/>
                <w:b w:val="0"/>
                <w:sz w:val="22"/>
                <w:szCs w:val="22"/>
                <w:lang w:eastAsia="ru-RU"/>
              </w:rPr>
              <w:tab/>
            </w:r>
            <w:r w:rsidR="00B41018" w:rsidRPr="00A11C2D">
              <w:rPr>
                <w:rStyle w:val="a9"/>
              </w:rPr>
              <w:t>Функциональная спецификация</w:t>
            </w:r>
            <w:r w:rsidR="00B41018">
              <w:rPr>
                <w:webHidden/>
              </w:rPr>
              <w:tab/>
            </w:r>
            <w:r w:rsidR="00B41018">
              <w:rPr>
                <w:webHidden/>
              </w:rPr>
              <w:fldChar w:fldCharType="begin"/>
            </w:r>
            <w:r w:rsidR="00B41018">
              <w:rPr>
                <w:webHidden/>
              </w:rPr>
              <w:instrText xml:space="preserve"> PAGEREF _Toc84239950 \h </w:instrText>
            </w:r>
            <w:r w:rsidR="00B41018">
              <w:rPr>
                <w:webHidden/>
              </w:rPr>
            </w:r>
            <w:r w:rsidR="00B41018">
              <w:rPr>
                <w:webHidden/>
              </w:rPr>
              <w:fldChar w:fldCharType="separate"/>
            </w:r>
            <w:r w:rsidR="00B41018">
              <w:rPr>
                <w:webHidden/>
              </w:rPr>
              <w:t>14</w:t>
            </w:r>
            <w:r w:rsidR="00B41018">
              <w:rPr>
                <w:webHidden/>
              </w:rPr>
              <w:fldChar w:fldCharType="end"/>
            </w:r>
          </w:hyperlink>
        </w:p>
        <w:p w:rsidR="00B41018" w:rsidRDefault="00F612BE">
          <w:pPr>
            <w:pStyle w:val="15"/>
            <w:rPr>
              <w:rFonts w:asciiTheme="minorHAnsi" w:eastAsiaTheme="minorEastAsia" w:hAnsiTheme="minorHAnsi" w:cstheme="minorBidi"/>
              <w:b w:val="0"/>
              <w:sz w:val="22"/>
              <w:szCs w:val="22"/>
              <w:lang w:eastAsia="ru-RU"/>
            </w:rPr>
          </w:pPr>
          <w:hyperlink w:anchor="_Toc84239951" w:history="1">
            <w:r w:rsidR="00B41018" w:rsidRPr="00A11C2D">
              <w:rPr>
                <w:rStyle w:val="a9"/>
              </w:rPr>
              <w:t>1.1</w:t>
            </w:r>
            <w:r w:rsidR="00B41018">
              <w:rPr>
                <w:rFonts w:asciiTheme="minorHAnsi" w:eastAsiaTheme="minorEastAsia" w:hAnsiTheme="minorHAnsi" w:cstheme="minorBidi"/>
                <w:b w:val="0"/>
                <w:sz w:val="22"/>
                <w:szCs w:val="22"/>
                <w:lang w:eastAsia="ru-RU"/>
              </w:rPr>
              <w:tab/>
            </w:r>
            <w:r w:rsidR="00B41018" w:rsidRPr="00A11C2D">
              <w:rPr>
                <w:rStyle w:val="a9"/>
              </w:rPr>
              <w:t>Общие сведения Задания на разработку</w:t>
            </w:r>
            <w:r w:rsidR="00B41018">
              <w:rPr>
                <w:webHidden/>
              </w:rPr>
              <w:tab/>
            </w:r>
            <w:r w:rsidR="00B41018">
              <w:rPr>
                <w:webHidden/>
              </w:rPr>
              <w:fldChar w:fldCharType="begin"/>
            </w:r>
            <w:r w:rsidR="00B41018">
              <w:rPr>
                <w:webHidden/>
              </w:rPr>
              <w:instrText xml:space="preserve"> PAGEREF _Toc84239951 \h </w:instrText>
            </w:r>
            <w:r w:rsidR="00B41018">
              <w:rPr>
                <w:webHidden/>
              </w:rPr>
            </w:r>
            <w:r w:rsidR="00B41018">
              <w:rPr>
                <w:webHidden/>
              </w:rPr>
              <w:fldChar w:fldCharType="separate"/>
            </w:r>
            <w:r w:rsidR="00B41018">
              <w:rPr>
                <w:webHidden/>
              </w:rPr>
              <w:t>14</w:t>
            </w:r>
            <w:r w:rsidR="00B41018">
              <w:rPr>
                <w:webHidden/>
              </w:rPr>
              <w:fldChar w:fldCharType="end"/>
            </w:r>
          </w:hyperlink>
        </w:p>
        <w:p w:rsidR="00B41018" w:rsidRDefault="00F612BE">
          <w:pPr>
            <w:pStyle w:val="15"/>
            <w:tabs>
              <w:tab w:val="left" w:pos="880"/>
            </w:tabs>
            <w:rPr>
              <w:rFonts w:asciiTheme="minorHAnsi" w:eastAsiaTheme="minorEastAsia" w:hAnsiTheme="minorHAnsi" w:cstheme="minorBidi"/>
              <w:b w:val="0"/>
              <w:sz w:val="22"/>
              <w:szCs w:val="22"/>
              <w:lang w:eastAsia="ru-RU"/>
            </w:rPr>
          </w:pPr>
          <w:hyperlink w:anchor="_Toc84239952" w:history="1">
            <w:r w:rsidR="00B41018" w:rsidRPr="00A11C2D">
              <w:rPr>
                <w:rStyle w:val="a9"/>
              </w:rPr>
              <w:t>1.1.1</w:t>
            </w:r>
            <w:r w:rsidR="00B41018">
              <w:rPr>
                <w:rFonts w:asciiTheme="minorHAnsi" w:eastAsiaTheme="minorEastAsia" w:hAnsiTheme="minorHAnsi" w:cstheme="minorBidi"/>
                <w:b w:val="0"/>
                <w:sz w:val="22"/>
                <w:szCs w:val="22"/>
                <w:lang w:eastAsia="ru-RU"/>
              </w:rPr>
              <w:tab/>
            </w:r>
            <w:r w:rsidR="00B41018" w:rsidRPr="00A11C2D">
              <w:rPr>
                <w:rStyle w:val="a9"/>
              </w:rPr>
              <w:t>Бизнес постановка</w:t>
            </w:r>
            <w:r w:rsidR="00B41018">
              <w:rPr>
                <w:webHidden/>
              </w:rPr>
              <w:tab/>
            </w:r>
            <w:r w:rsidR="00B41018">
              <w:rPr>
                <w:webHidden/>
              </w:rPr>
              <w:fldChar w:fldCharType="begin"/>
            </w:r>
            <w:r w:rsidR="00B41018">
              <w:rPr>
                <w:webHidden/>
              </w:rPr>
              <w:instrText xml:space="preserve"> PAGEREF _Toc84239952 \h </w:instrText>
            </w:r>
            <w:r w:rsidR="00B41018">
              <w:rPr>
                <w:webHidden/>
              </w:rPr>
            </w:r>
            <w:r w:rsidR="00B41018">
              <w:rPr>
                <w:webHidden/>
              </w:rPr>
              <w:fldChar w:fldCharType="separate"/>
            </w:r>
            <w:r w:rsidR="00B41018">
              <w:rPr>
                <w:webHidden/>
              </w:rPr>
              <w:t>15</w:t>
            </w:r>
            <w:r w:rsidR="00B41018">
              <w:rPr>
                <w:webHidden/>
              </w:rPr>
              <w:fldChar w:fldCharType="end"/>
            </w:r>
          </w:hyperlink>
        </w:p>
        <w:p w:rsidR="00B41018" w:rsidRDefault="00F612BE">
          <w:pPr>
            <w:pStyle w:val="15"/>
            <w:rPr>
              <w:rFonts w:asciiTheme="minorHAnsi" w:eastAsiaTheme="minorEastAsia" w:hAnsiTheme="minorHAnsi" w:cstheme="minorBidi"/>
              <w:b w:val="0"/>
              <w:sz w:val="22"/>
              <w:szCs w:val="22"/>
              <w:lang w:eastAsia="ru-RU"/>
            </w:rPr>
          </w:pPr>
          <w:hyperlink w:anchor="_Toc84239953" w:history="1">
            <w:r w:rsidR="00B41018" w:rsidRPr="00A11C2D">
              <w:rPr>
                <w:rStyle w:val="a9"/>
              </w:rPr>
              <w:t>2.</w:t>
            </w:r>
            <w:r w:rsidR="00B41018">
              <w:rPr>
                <w:rFonts w:asciiTheme="minorHAnsi" w:eastAsiaTheme="minorEastAsia" w:hAnsiTheme="minorHAnsi" w:cstheme="minorBidi"/>
                <w:b w:val="0"/>
                <w:sz w:val="22"/>
                <w:szCs w:val="22"/>
                <w:lang w:eastAsia="ru-RU"/>
              </w:rPr>
              <w:tab/>
            </w:r>
            <w:r w:rsidR="00B41018" w:rsidRPr="00A11C2D">
              <w:rPr>
                <w:rStyle w:val="a9"/>
              </w:rPr>
              <w:t>Техническая спецификация</w:t>
            </w:r>
            <w:r w:rsidR="00B41018">
              <w:rPr>
                <w:webHidden/>
              </w:rPr>
              <w:tab/>
            </w:r>
            <w:r w:rsidR="00B41018">
              <w:rPr>
                <w:webHidden/>
              </w:rPr>
              <w:fldChar w:fldCharType="begin"/>
            </w:r>
            <w:r w:rsidR="00B41018">
              <w:rPr>
                <w:webHidden/>
              </w:rPr>
              <w:instrText xml:space="preserve"> PAGEREF _Toc84239953 \h </w:instrText>
            </w:r>
            <w:r w:rsidR="00B41018">
              <w:rPr>
                <w:webHidden/>
              </w:rPr>
            </w:r>
            <w:r w:rsidR="00B41018">
              <w:rPr>
                <w:webHidden/>
              </w:rPr>
              <w:fldChar w:fldCharType="separate"/>
            </w:r>
            <w:r w:rsidR="00B41018">
              <w:rPr>
                <w:webHidden/>
              </w:rPr>
              <w:t>27</w:t>
            </w:r>
            <w:r w:rsidR="00B41018">
              <w:rPr>
                <w:webHidden/>
              </w:rPr>
              <w:fldChar w:fldCharType="end"/>
            </w:r>
          </w:hyperlink>
        </w:p>
        <w:p w:rsidR="00B41018" w:rsidRDefault="00F612BE">
          <w:pPr>
            <w:pStyle w:val="15"/>
            <w:rPr>
              <w:rFonts w:asciiTheme="minorHAnsi" w:eastAsiaTheme="minorEastAsia" w:hAnsiTheme="minorHAnsi" w:cstheme="minorBidi"/>
              <w:b w:val="0"/>
              <w:sz w:val="22"/>
              <w:szCs w:val="22"/>
              <w:lang w:eastAsia="ru-RU"/>
            </w:rPr>
          </w:pPr>
          <w:hyperlink w:anchor="_Toc84239954" w:history="1">
            <w:r w:rsidR="00B41018" w:rsidRPr="00A11C2D">
              <w:rPr>
                <w:rStyle w:val="a9"/>
              </w:rPr>
              <w:t>2.1</w:t>
            </w:r>
            <w:r w:rsidR="00B41018">
              <w:rPr>
                <w:rFonts w:asciiTheme="minorHAnsi" w:eastAsiaTheme="minorEastAsia" w:hAnsiTheme="minorHAnsi" w:cstheme="minorBidi"/>
                <w:b w:val="0"/>
                <w:sz w:val="22"/>
                <w:szCs w:val="22"/>
                <w:lang w:eastAsia="ru-RU"/>
              </w:rPr>
              <w:tab/>
            </w:r>
            <w:r w:rsidR="00B41018" w:rsidRPr="00A11C2D">
              <w:rPr>
                <w:rStyle w:val="a9"/>
              </w:rPr>
              <w:t>Техническое описание настроек</w:t>
            </w:r>
            <w:r w:rsidR="00B41018">
              <w:rPr>
                <w:webHidden/>
              </w:rPr>
              <w:tab/>
            </w:r>
            <w:r w:rsidR="00B41018">
              <w:rPr>
                <w:webHidden/>
              </w:rPr>
              <w:fldChar w:fldCharType="begin"/>
            </w:r>
            <w:r w:rsidR="00B41018">
              <w:rPr>
                <w:webHidden/>
              </w:rPr>
              <w:instrText xml:space="preserve"> PAGEREF _Toc84239954 \h </w:instrText>
            </w:r>
            <w:r w:rsidR="00B41018">
              <w:rPr>
                <w:webHidden/>
              </w:rPr>
            </w:r>
            <w:r w:rsidR="00B41018">
              <w:rPr>
                <w:webHidden/>
              </w:rPr>
              <w:fldChar w:fldCharType="separate"/>
            </w:r>
            <w:r w:rsidR="00B41018">
              <w:rPr>
                <w:webHidden/>
              </w:rPr>
              <w:t>27</w:t>
            </w:r>
            <w:r w:rsidR="00B41018">
              <w:rPr>
                <w:webHidden/>
              </w:rPr>
              <w:fldChar w:fldCharType="end"/>
            </w:r>
          </w:hyperlink>
        </w:p>
        <w:p w:rsidR="00B41018" w:rsidRDefault="00F612BE">
          <w:pPr>
            <w:pStyle w:val="15"/>
            <w:rPr>
              <w:rFonts w:asciiTheme="minorHAnsi" w:eastAsiaTheme="minorEastAsia" w:hAnsiTheme="minorHAnsi" w:cstheme="minorBidi"/>
              <w:b w:val="0"/>
              <w:sz w:val="22"/>
              <w:szCs w:val="22"/>
              <w:lang w:eastAsia="ru-RU"/>
            </w:rPr>
          </w:pPr>
          <w:hyperlink w:anchor="_Toc84239955" w:history="1">
            <w:r w:rsidR="00B41018" w:rsidRPr="00A11C2D">
              <w:rPr>
                <w:rStyle w:val="a9"/>
              </w:rPr>
              <w:t>2.2</w:t>
            </w:r>
            <w:r w:rsidR="00B41018">
              <w:rPr>
                <w:rFonts w:asciiTheme="minorHAnsi" w:eastAsiaTheme="minorEastAsia" w:hAnsiTheme="minorHAnsi" w:cstheme="minorBidi"/>
                <w:b w:val="0"/>
                <w:sz w:val="22"/>
                <w:szCs w:val="22"/>
                <w:lang w:eastAsia="ru-RU"/>
              </w:rPr>
              <w:tab/>
            </w:r>
            <w:r w:rsidR="00B41018" w:rsidRPr="00A11C2D">
              <w:rPr>
                <w:rStyle w:val="a9"/>
              </w:rPr>
              <w:t>Авторизация</w:t>
            </w:r>
            <w:r w:rsidR="00B41018">
              <w:rPr>
                <w:webHidden/>
              </w:rPr>
              <w:tab/>
            </w:r>
            <w:r w:rsidR="00B41018">
              <w:rPr>
                <w:webHidden/>
              </w:rPr>
              <w:fldChar w:fldCharType="begin"/>
            </w:r>
            <w:r w:rsidR="00B41018">
              <w:rPr>
                <w:webHidden/>
              </w:rPr>
              <w:instrText xml:space="preserve"> PAGEREF _Toc84239955 \h </w:instrText>
            </w:r>
            <w:r w:rsidR="00B41018">
              <w:rPr>
                <w:webHidden/>
              </w:rPr>
            </w:r>
            <w:r w:rsidR="00B41018">
              <w:rPr>
                <w:webHidden/>
              </w:rPr>
              <w:fldChar w:fldCharType="separate"/>
            </w:r>
            <w:r w:rsidR="00B41018">
              <w:rPr>
                <w:webHidden/>
              </w:rPr>
              <w:t>55</w:t>
            </w:r>
            <w:r w:rsidR="00B41018">
              <w:rPr>
                <w:webHidden/>
              </w:rPr>
              <w:fldChar w:fldCharType="end"/>
            </w:r>
          </w:hyperlink>
        </w:p>
        <w:p w:rsidR="00B41018" w:rsidRDefault="00F612BE">
          <w:pPr>
            <w:pStyle w:val="15"/>
            <w:rPr>
              <w:rFonts w:asciiTheme="minorHAnsi" w:eastAsiaTheme="minorEastAsia" w:hAnsiTheme="minorHAnsi" w:cstheme="minorBidi"/>
              <w:b w:val="0"/>
              <w:sz w:val="22"/>
              <w:szCs w:val="22"/>
              <w:lang w:eastAsia="ru-RU"/>
            </w:rPr>
          </w:pPr>
          <w:hyperlink w:anchor="_Toc84239956" w:history="1">
            <w:r w:rsidR="00B41018" w:rsidRPr="00A11C2D">
              <w:rPr>
                <w:rStyle w:val="a9"/>
              </w:rPr>
              <w:t>2.3</w:t>
            </w:r>
            <w:r w:rsidR="00B41018">
              <w:rPr>
                <w:rFonts w:asciiTheme="minorHAnsi" w:eastAsiaTheme="minorEastAsia" w:hAnsiTheme="minorHAnsi" w:cstheme="minorBidi"/>
                <w:b w:val="0"/>
                <w:sz w:val="22"/>
                <w:szCs w:val="22"/>
                <w:lang w:eastAsia="ru-RU"/>
              </w:rPr>
              <w:tab/>
            </w:r>
            <w:r w:rsidR="00B41018" w:rsidRPr="00A11C2D">
              <w:rPr>
                <w:rStyle w:val="a9"/>
              </w:rPr>
              <w:t>Алгоритмы работы</w:t>
            </w:r>
            <w:r w:rsidR="00B41018">
              <w:rPr>
                <w:webHidden/>
              </w:rPr>
              <w:tab/>
            </w:r>
            <w:r w:rsidR="00B41018">
              <w:rPr>
                <w:webHidden/>
              </w:rPr>
              <w:fldChar w:fldCharType="begin"/>
            </w:r>
            <w:r w:rsidR="00B41018">
              <w:rPr>
                <w:webHidden/>
              </w:rPr>
              <w:instrText xml:space="preserve"> PAGEREF _Toc84239956 \h </w:instrText>
            </w:r>
            <w:r w:rsidR="00B41018">
              <w:rPr>
                <w:webHidden/>
              </w:rPr>
            </w:r>
            <w:r w:rsidR="00B41018">
              <w:rPr>
                <w:webHidden/>
              </w:rPr>
              <w:fldChar w:fldCharType="separate"/>
            </w:r>
            <w:r w:rsidR="00B41018">
              <w:rPr>
                <w:webHidden/>
              </w:rPr>
              <w:t>56</w:t>
            </w:r>
            <w:r w:rsidR="00B41018">
              <w:rPr>
                <w:webHidden/>
              </w:rPr>
              <w:fldChar w:fldCharType="end"/>
            </w:r>
          </w:hyperlink>
        </w:p>
        <w:p w:rsidR="00B41018" w:rsidRDefault="00F612BE">
          <w:pPr>
            <w:pStyle w:val="15"/>
            <w:tabs>
              <w:tab w:val="left" w:pos="880"/>
            </w:tabs>
            <w:rPr>
              <w:rFonts w:asciiTheme="minorHAnsi" w:eastAsiaTheme="minorEastAsia" w:hAnsiTheme="minorHAnsi" w:cstheme="minorBidi"/>
              <w:b w:val="0"/>
              <w:sz w:val="22"/>
              <w:szCs w:val="22"/>
              <w:lang w:eastAsia="ru-RU"/>
            </w:rPr>
          </w:pPr>
          <w:hyperlink w:anchor="_Toc84239957" w:history="1">
            <w:r w:rsidR="00B41018" w:rsidRPr="00A11C2D">
              <w:rPr>
                <w:rStyle w:val="a9"/>
              </w:rPr>
              <w:t>2.3.1</w:t>
            </w:r>
            <w:r w:rsidR="00B41018">
              <w:rPr>
                <w:rFonts w:asciiTheme="minorHAnsi" w:eastAsiaTheme="minorEastAsia" w:hAnsiTheme="minorHAnsi" w:cstheme="minorBidi"/>
                <w:b w:val="0"/>
                <w:sz w:val="22"/>
                <w:szCs w:val="22"/>
                <w:lang w:eastAsia="ru-RU"/>
              </w:rPr>
              <w:tab/>
            </w:r>
            <w:r w:rsidR="00B41018" w:rsidRPr="00A11C2D">
              <w:rPr>
                <w:rStyle w:val="a9"/>
              </w:rPr>
              <w:t>Селекционный экран</w:t>
            </w:r>
            <w:r w:rsidR="00B41018">
              <w:rPr>
                <w:webHidden/>
              </w:rPr>
              <w:tab/>
            </w:r>
            <w:r w:rsidR="00B41018">
              <w:rPr>
                <w:webHidden/>
              </w:rPr>
              <w:fldChar w:fldCharType="begin"/>
            </w:r>
            <w:r w:rsidR="00B41018">
              <w:rPr>
                <w:webHidden/>
              </w:rPr>
              <w:instrText xml:space="preserve"> PAGEREF _Toc84239957 \h </w:instrText>
            </w:r>
            <w:r w:rsidR="00B41018">
              <w:rPr>
                <w:webHidden/>
              </w:rPr>
            </w:r>
            <w:r w:rsidR="00B41018">
              <w:rPr>
                <w:webHidden/>
              </w:rPr>
              <w:fldChar w:fldCharType="separate"/>
            </w:r>
            <w:r w:rsidR="00B41018">
              <w:rPr>
                <w:webHidden/>
              </w:rPr>
              <w:t>56</w:t>
            </w:r>
            <w:r w:rsidR="00B41018">
              <w:rPr>
                <w:webHidden/>
              </w:rPr>
              <w:fldChar w:fldCharType="end"/>
            </w:r>
          </w:hyperlink>
        </w:p>
        <w:p w:rsidR="00B41018" w:rsidRDefault="00F612BE">
          <w:pPr>
            <w:pStyle w:val="15"/>
            <w:tabs>
              <w:tab w:val="left" w:pos="880"/>
            </w:tabs>
            <w:rPr>
              <w:rFonts w:asciiTheme="minorHAnsi" w:eastAsiaTheme="minorEastAsia" w:hAnsiTheme="minorHAnsi" w:cstheme="minorBidi"/>
              <w:b w:val="0"/>
              <w:sz w:val="22"/>
              <w:szCs w:val="22"/>
              <w:lang w:eastAsia="ru-RU"/>
            </w:rPr>
          </w:pPr>
          <w:hyperlink w:anchor="_Toc84239958" w:history="1">
            <w:r w:rsidR="00B41018" w:rsidRPr="00A11C2D">
              <w:rPr>
                <w:rStyle w:val="a9"/>
              </w:rPr>
              <w:t>2.3.2</w:t>
            </w:r>
            <w:r w:rsidR="00B41018">
              <w:rPr>
                <w:rFonts w:asciiTheme="minorHAnsi" w:eastAsiaTheme="minorEastAsia" w:hAnsiTheme="minorHAnsi" w:cstheme="minorBidi"/>
                <w:b w:val="0"/>
                <w:sz w:val="22"/>
                <w:szCs w:val="22"/>
                <w:lang w:eastAsia="ru-RU"/>
              </w:rPr>
              <w:tab/>
            </w:r>
            <w:r w:rsidR="00B41018" w:rsidRPr="00A11C2D">
              <w:rPr>
                <w:rStyle w:val="a9"/>
              </w:rPr>
              <w:t>Описание дизайна мобильных приложений</w:t>
            </w:r>
            <w:r w:rsidR="00B41018">
              <w:rPr>
                <w:webHidden/>
              </w:rPr>
              <w:tab/>
            </w:r>
            <w:r w:rsidR="00B41018">
              <w:rPr>
                <w:webHidden/>
              </w:rPr>
              <w:fldChar w:fldCharType="begin"/>
            </w:r>
            <w:r w:rsidR="00B41018">
              <w:rPr>
                <w:webHidden/>
              </w:rPr>
              <w:instrText xml:space="preserve"> PAGEREF _Toc84239958 \h </w:instrText>
            </w:r>
            <w:r w:rsidR="00B41018">
              <w:rPr>
                <w:webHidden/>
              </w:rPr>
            </w:r>
            <w:r w:rsidR="00B41018">
              <w:rPr>
                <w:webHidden/>
              </w:rPr>
              <w:fldChar w:fldCharType="separate"/>
            </w:r>
            <w:r w:rsidR="00B41018">
              <w:rPr>
                <w:webHidden/>
              </w:rPr>
              <w:t>56</w:t>
            </w:r>
            <w:r w:rsidR="00B41018">
              <w:rPr>
                <w:webHidden/>
              </w:rPr>
              <w:fldChar w:fldCharType="end"/>
            </w:r>
          </w:hyperlink>
        </w:p>
        <w:p w:rsidR="00B41018" w:rsidRDefault="00F612BE">
          <w:pPr>
            <w:pStyle w:val="15"/>
            <w:tabs>
              <w:tab w:val="left" w:pos="880"/>
            </w:tabs>
            <w:rPr>
              <w:rFonts w:asciiTheme="minorHAnsi" w:eastAsiaTheme="minorEastAsia" w:hAnsiTheme="minorHAnsi" w:cstheme="minorBidi"/>
              <w:b w:val="0"/>
              <w:sz w:val="22"/>
              <w:szCs w:val="22"/>
              <w:lang w:eastAsia="ru-RU"/>
            </w:rPr>
          </w:pPr>
          <w:hyperlink w:anchor="_Toc84239959" w:history="1">
            <w:r w:rsidR="00B41018" w:rsidRPr="00A11C2D">
              <w:rPr>
                <w:rStyle w:val="a9"/>
              </w:rPr>
              <w:t>2.3.3</w:t>
            </w:r>
            <w:r w:rsidR="00B41018">
              <w:rPr>
                <w:rFonts w:asciiTheme="minorHAnsi" w:eastAsiaTheme="minorEastAsia" w:hAnsiTheme="minorHAnsi" w:cstheme="minorBidi"/>
                <w:b w:val="0"/>
                <w:sz w:val="22"/>
                <w:szCs w:val="22"/>
                <w:lang w:eastAsia="ru-RU"/>
              </w:rPr>
              <w:tab/>
            </w:r>
            <w:r w:rsidR="00B41018" w:rsidRPr="00A11C2D">
              <w:rPr>
                <w:rStyle w:val="a9"/>
              </w:rPr>
              <w:t xml:space="preserve">Описание дизайна и алгоритма плиток </w:t>
            </w:r>
            <w:r w:rsidR="00B41018" w:rsidRPr="00A11C2D">
              <w:rPr>
                <w:rStyle w:val="a9"/>
                <w:lang w:val="en-US"/>
              </w:rPr>
              <w:t>Fiori</w:t>
            </w:r>
            <w:r w:rsidR="00B41018" w:rsidRPr="00A11C2D">
              <w:rPr>
                <w:rStyle w:val="a9"/>
              </w:rPr>
              <w:t xml:space="preserve"> и портальных приложений</w:t>
            </w:r>
            <w:r w:rsidR="00B41018">
              <w:rPr>
                <w:webHidden/>
              </w:rPr>
              <w:tab/>
            </w:r>
            <w:r w:rsidR="00B41018">
              <w:rPr>
                <w:webHidden/>
              </w:rPr>
              <w:fldChar w:fldCharType="begin"/>
            </w:r>
            <w:r w:rsidR="00B41018">
              <w:rPr>
                <w:webHidden/>
              </w:rPr>
              <w:instrText xml:space="preserve"> PAGEREF _Toc84239959 \h </w:instrText>
            </w:r>
            <w:r w:rsidR="00B41018">
              <w:rPr>
                <w:webHidden/>
              </w:rPr>
            </w:r>
            <w:r w:rsidR="00B41018">
              <w:rPr>
                <w:webHidden/>
              </w:rPr>
              <w:fldChar w:fldCharType="separate"/>
            </w:r>
            <w:r w:rsidR="00B41018">
              <w:rPr>
                <w:webHidden/>
              </w:rPr>
              <w:t>56</w:t>
            </w:r>
            <w:r w:rsidR="00B41018">
              <w:rPr>
                <w:webHidden/>
              </w:rPr>
              <w:fldChar w:fldCharType="end"/>
            </w:r>
          </w:hyperlink>
        </w:p>
        <w:p w:rsidR="00B41018" w:rsidRDefault="00F612BE">
          <w:pPr>
            <w:pStyle w:val="15"/>
            <w:tabs>
              <w:tab w:val="left" w:pos="880"/>
            </w:tabs>
            <w:rPr>
              <w:rFonts w:asciiTheme="minorHAnsi" w:eastAsiaTheme="minorEastAsia" w:hAnsiTheme="minorHAnsi" w:cstheme="minorBidi"/>
              <w:b w:val="0"/>
              <w:sz w:val="22"/>
              <w:szCs w:val="22"/>
              <w:lang w:eastAsia="ru-RU"/>
            </w:rPr>
          </w:pPr>
          <w:hyperlink w:anchor="_Toc84239960" w:history="1">
            <w:r w:rsidR="00B41018" w:rsidRPr="00A11C2D">
              <w:rPr>
                <w:rStyle w:val="a9"/>
              </w:rPr>
              <w:t>2.3.4</w:t>
            </w:r>
            <w:r w:rsidR="00B41018">
              <w:rPr>
                <w:rFonts w:asciiTheme="minorHAnsi" w:eastAsiaTheme="minorEastAsia" w:hAnsiTheme="minorHAnsi" w:cstheme="minorBidi"/>
                <w:b w:val="0"/>
                <w:sz w:val="22"/>
                <w:szCs w:val="22"/>
                <w:lang w:eastAsia="ru-RU"/>
              </w:rPr>
              <w:tab/>
            </w:r>
            <w:r w:rsidR="00B41018" w:rsidRPr="00A11C2D">
              <w:rPr>
                <w:rStyle w:val="a9"/>
              </w:rPr>
              <w:t>Описание алгоритма работы Портальных приложений</w:t>
            </w:r>
            <w:r w:rsidR="00B41018">
              <w:rPr>
                <w:webHidden/>
              </w:rPr>
              <w:tab/>
            </w:r>
            <w:r w:rsidR="00B41018">
              <w:rPr>
                <w:webHidden/>
              </w:rPr>
              <w:fldChar w:fldCharType="begin"/>
            </w:r>
            <w:r w:rsidR="00B41018">
              <w:rPr>
                <w:webHidden/>
              </w:rPr>
              <w:instrText xml:space="preserve"> PAGEREF _Toc84239960 \h </w:instrText>
            </w:r>
            <w:r w:rsidR="00B41018">
              <w:rPr>
                <w:webHidden/>
              </w:rPr>
            </w:r>
            <w:r w:rsidR="00B41018">
              <w:rPr>
                <w:webHidden/>
              </w:rPr>
              <w:fldChar w:fldCharType="separate"/>
            </w:r>
            <w:r w:rsidR="00B41018">
              <w:rPr>
                <w:webHidden/>
              </w:rPr>
              <w:t>56</w:t>
            </w:r>
            <w:r w:rsidR="00B41018">
              <w:rPr>
                <w:webHidden/>
              </w:rPr>
              <w:fldChar w:fldCharType="end"/>
            </w:r>
          </w:hyperlink>
        </w:p>
        <w:p w:rsidR="00B41018" w:rsidRDefault="00F612BE">
          <w:pPr>
            <w:pStyle w:val="15"/>
            <w:tabs>
              <w:tab w:val="left" w:pos="880"/>
            </w:tabs>
            <w:rPr>
              <w:rFonts w:asciiTheme="minorHAnsi" w:eastAsiaTheme="minorEastAsia" w:hAnsiTheme="minorHAnsi" w:cstheme="minorBidi"/>
              <w:b w:val="0"/>
              <w:sz w:val="22"/>
              <w:szCs w:val="22"/>
              <w:lang w:eastAsia="ru-RU"/>
            </w:rPr>
          </w:pPr>
          <w:hyperlink w:anchor="_Toc84239961" w:history="1">
            <w:r w:rsidR="00B41018" w:rsidRPr="00A11C2D">
              <w:rPr>
                <w:rStyle w:val="a9"/>
              </w:rPr>
              <w:t>2.3.5</w:t>
            </w:r>
            <w:r w:rsidR="00B41018">
              <w:rPr>
                <w:rFonts w:asciiTheme="minorHAnsi" w:eastAsiaTheme="minorEastAsia" w:hAnsiTheme="minorHAnsi" w:cstheme="minorBidi"/>
                <w:b w:val="0"/>
                <w:sz w:val="22"/>
                <w:szCs w:val="22"/>
                <w:lang w:eastAsia="ru-RU"/>
              </w:rPr>
              <w:tab/>
            </w:r>
            <w:r w:rsidR="00B41018" w:rsidRPr="00A11C2D">
              <w:rPr>
                <w:rStyle w:val="a9"/>
              </w:rPr>
              <w:t>Описание алгоритма работы расширения</w:t>
            </w:r>
            <w:r w:rsidR="00B41018">
              <w:rPr>
                <w:webHidden/>
              </w:rPr>
              <w:tab/>
            </w:r>
            <w:r w:rsidR="00B41018">
              <w:rPr>
                <w:webHidden/>
              </w:rPr>
              <w:fldChar w:fldCharType="begin"/>
            </w:r>
            <w:r w:rsidR="00B41018">
              <w:rPr>
                <w:webHidden/>
              </w:rPr>
              <w:instrText xml:space="preserve"> PAGEREF _Toc84239961 \h </w:instrText>
            </w:r>
            <w:r w:rsidR="00B41018">
              <w:rPr>
                <w:webHidden/>
              </w:rPr>
            </w:r>
            <w:r w:rsidR="00B41018">
              <w:rPr>
                <w:webHidden/>
              </w:rPr>
              <w:fldChar w:fldCharType="separate"/>
            </w:r>
            <w:r w:rsidR="00B41018">
              <w:rPr>
                <w:webHidden/>
              </w:rPr>
              <w:t>56</w:t>
            </w:r>
            <w:r w:rsidR="00B41018">
              <w:rPr>
                <w:webHidden/>
              </w:rPr>
              <w:fldChar w:fldCharType="end"/>
            </w:r>
          </w:hyperlink>
        </w:p>
        <w:p w:rsidR="00B41018" w:rsidRDefault="00F612BE">
          <w:pPr>
            <w:pStyle w:val="15"/>
            <w:tabs>
              <w:tab w:val="left" w:pos="880"/>
            </w:tabs>
            <w:rPr>
              <w:rFonts w:asciiTheme="minorHAnsi" w:eastAsiaTheme="minorEastAsia" w:hAnsiTheme="minorHAnsi" w:cstheme="minorBidi"/>
              <w:b w:val="0"/>
              <w:sz w:val="22"/>
              <w:szCs w:val="22"/>
              <w:lang w:eastAsia="ru-RU"/>
            </w:rPr>
          </w:pPr>
          <w:hyperlink w:anchor="_Toc84239962" w:history="1">
            <w:r w:rsidR="00B41018" w:rsidRPr="00A11C2D">
              <w:rPr>
                <w:rStyle w:val="a9"/>
              </w:rPr>
              <w:t>2.3.6</w:t>
            </w:r>
            <w:r w:rsidR="00B41018">
              <w:rPr>
                <w:rFonts w:asciiTheme="minorHAnsi" w:eastAsiaTheme="minorEastAsia" w:hAnsiTheme="minorHAnsi" w:cstheme="minorBidi"/>
                <w:b w:val="0"/>
                <w:sz w:val="22"/>
                <w:szCs w:val="22"/>
                <w:lang w:eastAsia="ru-RU"/>
              </w:rPr>
              <w:tab/>
            </w:r>
            <w:r w:rsidR="00B41018" w:rsidRPr="00A11C2D">
              <w:rPr>
                <w:rStyle w:val="a9"/>
              </w:rPr>
              <w:t>Журналирование ошибок</w:t>
            </w:r>
            <w:r w:rsidR="00B41018">
              <w:rPr>
                <w:webHidden/>
              </w:rPr>
              <w:tab/>
            </w:r>
            <w:r w:rsidR="00B41018">
              <w:rPr>
                <w:webHidden/>
              </w:rPr>
              <w:fldChar w:fldCharType="begin"/>
            </w:r>
            <w:r w:rsidR="00B41018">
              <w:rPr>
                <w:webHidden/>
              </w:rPr>
              <w:instrText xml:space="preserve"> PAGEREF _Toc84239962 \h </w:instrText>
            </w:r>
            <w:r w:rsidR="00B41018">
              <w:rPr>
                <w:webHidden/>
              </w:rPr>
            </w:r>
            <w:r w:rsidR="00B41018">
              <w:rPr>
                <w:webHidden/>
              </w:rPr>
              <w:fldChar w:fldCharType="separate"/>
            </w:r>
            <w:r w:rsidR="00B41018">
              <w:rPr>
                <w:webHidden/>
              </w:rPr>
              <w:t>122</w:t>
            </w:r>
            <w:r w:rsidR="00B41018">
              <w:rPr>
                <w:webHidden/>
              </w:rPr>
              <w:fldChar w:fldCharType="end"/>
            </w:r>
          </w:hyperlink>
        </w:p>
        <w:p w:rsidR="00B41018" w:rsidRDefault="00F612BE">
          <w:pPr>
            <w:pStyle w:val="15"/>
            <w:rPr>
              <w:rFonts w:asciiTheme="minorHAnsi" w:eastAsiaTheme="minorEastAsia" w:hAnsiTheme="minorHAnsi" w:cstheme="minorBidi"/>
              <w:b w:val="0"/>
              <w:sz w:val="22"/>
              <w:szCs w:val="22"/>
              <w:lang w:eastAsia="ru-RU"/>
            </w:rPr>
          </w:pPr>
          <w:hyperlink w:anchor="_Toc84239963" w:history="1">
            <w:r w:rsidR="00B41018" w:rsidRPr="00A11C2D">
              <w:rPr>
                <w:rStyle w:val="a9"/>
              </w:rPr>
              <w:t>3.</w:t>
            </w:r>
            <w:r w:rsidR="00B41018">
              <w:rPr>
                <w:rFonts w:asciiTheme="minorHAnsi" w:eastAsiaTheme="minorEastAsia" w:hAnsiTheme="minorHAnsi" w:cstheme="minorBidi"/>
                <w:b w:val="0"/>
                <w:sz w:val="22"/>
                <w:szCs w:val="22"/>
                <w:lang w:eastAsia="ru-RU"/>
              </w:rPr>
              <w:tab/>
            </w:r>
            <w:r w:rsidR="00B41018" w:rsidRPr="00A11C2D">
              <w:rPr>
                <w:rStyle w:val="a9"/>
              </w:rPr>
              <w:t>Тестирование</w:t>
            </w:r>
            <w:r w:rsidR="00B41018">
              <w:rPr>
                <w:webHidden/>
              </w:rPr>
              <w:tab/>
            </w:r>
            <w:r w:rsidR="00B41018">
              <w:rPr>
                <w:webHidden/>
              </w:rPr>
              <w:fldChar w:fldCharType="begin"/>
            </w:r>
            <w:r w:rsidR="00B41018">
              <w:rPr>
                <w:webHidden/>
              </w:rPr>
              <w:instrText xml:space="preserve"> PAGEREF _Toc84239963 \h </w:instrText>
            </w:r>
            <w:r w:rsidR="00B41018">
              <w:rPr>
                <w:webHidden/>
              </w:rPr>
            </w:r>
            <w:r w:rsidR="00B41018">
              <w:rPr>
                <w:webHidden/>
              </w:rPr>
              <w:fldChar w:fldCharType="separate"/>
            </w:r>
            <w:r w:rsidR="00B41018">
              <w:rPr>
                <w:webHidden/>
              </w:rPr>
              <w:t>122</w:t>
            </w:r>
            <w:r w:rsidR="00B41018">
              <w:rPr>
                <w:webHidden/>
              </w:rPr>
              <w:fldChar w:fldCharType="end"/>
            </w:r>
          </w:hyperlink>
        </w:p>
        <w:p w:rsidR="00B41018" w:rsidRDefault="00F612BE">
          <w:pPr>
            <w:pStyle w:val="15"/>
            <w:rPr>
              <w:rFonts w:asciiTheme="minorHAnsi" w:eastAsiaTheme="minorEastAsia" w:hAnsiTheme="minorHAnsi" w:cstheme="minorBidi"/>
              <w:b w:val="0"/>
              <w:sz w:val="22"/>
              <w:szCs w:val="22"/>
              <w:lang w:eastAsia="ru-RU"/>
            </w:rPr>
          </w:pPr>
          <w:hyperlink w:anchor="_Toc84239964" w:history="1">
            <w:r w:rsidR="00B41018" w:rsidRPr="00A11C2D">
              <w:rPr>
                <w:rStyle w:val="a9"/>
              </w:rPr>
              <w:t>3.1</w:t>
            </w:r>
            <w:r w:rsidR="00B41018">
              <w:rPr>
                <w:rFonts w:asciiTheme="minorHAnsi" w:eastAsiaTheme="minorEastAsia" w:hAnsiTheme="minorHAnsi" w:cstheme="minorBidi"/>
                <w:b w:val="0"/>
                <w:sz w:val="22"/>
                <w:szCs w:val="22"/>
                <w:lang w:eastAsia="ru-RU"/>
              </w:rPr>
              <w:tab/>
            </w:r>
            <w:r w:rsidR="00B41018" w:rsidRPr="00A11C2D">
              <w:rPr>
                <w:rStyle w:val="a9"/>
              </w:rPr>
              <w:t>Данные для отладки и тестирования</w:t>
            </w:r>
            <w:r w:rsidR="00B41018">
              <w:rPr>
                <w:webHidden/>
              </w:rPr>
              <w:tab/>
            </w:r>
            <w:r w:rsidR="00B41018">
              <w:rPr>
                <w:webHidden/>
              </w:rPr>
              <w:fldChar w:fldCharType="begin"/>
            </w:r>
            <w:r w:rsidR="00B41018">
              <w:rPr>
                <w:webHidden/>
              </w:rPr>
              <w:instrText xml:space="preserve"> PAGEREF _Toc84239964 \h </w:instrText>
            </w:r>
            <w:r w:rsidR="00B41018">
              <w:rPr>
                <w:webHidden/>
              </w:rPr>
            </w:r>
            <w:r w:rsidR="00B41018">
              <w:rPr>
                <w:webHidden/>
              </w:rPr>
              <w:fldChar w:fldCharType="separate"/>
            </w:r>
            <w:r w:rsidR="00B41018">
              <w:rPr>
                <w:webHidden/>
              </w:rPr>
              <w:t>122</w:t>
            </w:r>
            <w:r w:rsidR="00B41018">
              <w:rPr>
                <w:webHidden/>
              </w:rPr>
              <w:fldChar w:fldCharType="end"/>
            </w:r>
          </w:hyperlink>
        </w:p>
        <w:p w:rsidR="00B41018" w:rsidRDefault="00F612BE">
          <w:pPr>
            <w:pStyle w:val="15"/>
            <w:rPr>
              <w:rFonts w:asciiTheme="minorHAnsi" w:eastAsiaTheme="minorEastAsia" w:hAnsiTheme="minorHAnsi" w:cstheme="minorBidi"/>
              <w:b w:val="0"/>
              <w:sz w:val="22"/>
              <w:szCs w:val="22"/>
              <w:lang w:eastAsia="ru-RU"/>
            </w:rPr>
          </w:pPr>
          <w:hyperlink w:anchor="_Toc84239965" w:history="1">
            <w:r w:rsidR="00B41018" w:rsidRPr="00A11C2D">
              <w:rPr>
                <w:rStyle w:val="a9"/>
              </w:rPr>
              <w:t>3.2</w:t>
            </w:r>
            <w:r w:rsidR="00B41018">
              <w:rPr>
                <w:rFonts w:asciiTheme="minorHAnsi" w:eastAsiaTheme="minorEastAsia" w:hAnsiTheme="minorHAnsi" w:cstheme="minorBidi"/>
                <w:b w:val="0"/>
                <w:sz w:val="22"/>
                <w:szCs w:val="22"/>
                <w:lang w:eastAsia="ru-RU"/>
              </w:rPr>
              <w:tab/>
            </w:r>
            <w:r w:rsidR="00B41018" w:rsidRPr="00A11C2D">
              <w:rPr>
                <w:rStyle w:val="a9"/>
              </w:rPr>
              <w:t>Отчет о разработке</w:t>
            </w:r>
            <w:r w:rsidR="00B41018">
              <w:rPr>
                <w:webHidden/>
              </w:rPr>
              <w:tab/>
            </w:r>
            <w:r w:rsidR="00B41018">
              <w:rPr>
                <w:webHidden/>
              </w:rPr>
              <w:fldChar w:fldCharType="begin"/>
            </w:r>
            <w:r w:rsidR="00B41018">
              <w:rPr>
                <w:webHidden/>
              </w:rPr>
              <w:instrText xml:space="preserve"> PAGEREF _Toc84239965 \h </w:instrText>
            </w:r>
            <w:r w:rsidR="00B41018">
              <w:rPr>
                <w:webHidden/>
              </w:rPr>
            </w:r>
            <w:r w:rsidR="00B41018">
              <w:rPr>
                <w:webHidden/>
              </w:rPr>
              <w:fldChar w:fldCharType="separate"/>
            </w:r>
            <w:r w:rsidR="00B41018">
              <w:rPr>
                <w:webHidden/>
              </w:rPr>
              <w:t>123</w:t>
            </w:r>
            <w:r w:rsidR="00B41018">
              <w:rPr>
                <w:webHidden/>
              </w:rPr>
              <w:fldChar w:fldCharType="end"/>
            </w:r>
          </w:hyperlink>
        </w:p>
        <w:p w:rsidR="00B41018" w:rsidRDefault="00F612BE">
          <w:pPr>
            <w:pStyle w:val="15"/>
            <w:rPr>
              <w:rFonts w:asciiTheme="minorHAnsi" w:eastAsiaTheme="minorEastAsia" w:hAnsiTheme="minorHAnsi" w:cstheme="minorBidi"/>
              <w:b w:val="0"/>
              <w:sz w:val="22"/>
              <w:szCs w:val="22"/>
              <w:lang w:eastAsia="ru-RU"/>
            </w:rPr>
          </w:pPr>
          <w:hyperlink w:anchor="_Toc84239966" w:history="1">
            <w:r w:rsidR="00B41018" w:rsidRPr="00A11C2D">
              <w:rPr>
                <w:rStyle w:val="a9"/>
              </w:rPr>
              <w:t>3.3</w:t>
            </w:r>
            <w:r w:rsidR="00B41018">
              <w:rPr>
                <w:rFonts w:asciiTheme="minorHAnsi" w:eastAsiaTheme="minorEastAsia" w:hAnsiTheme="minorHAnsi" w:cstheme="minorBidi"/>
                <w:b w:val="0"/>
                <w:sz w:val="22"/>
                <w:szCs w:val="22"/>
                <w:lang w:eastAsia="ru-RU"/>
              </w:rPr>
              <w:tab/>
            </w:r>
            <w:r w:rsidR="00B41018" w:rsidRPr="00A11C2D">
              <w:rPr>
                <w:rStyle w:val="a9"/>
              </w:rPr>
              <w:t>Отчет о тестировании</w:t>
            </w:r>
            <w:r w:rsidR="00B41018">
              <w:rPr>
                <w:webHidden/>
              </w:rPr>
              <w:tab/>
            </w:r>
            <w:r w:rsidR="00B41018">
              <w:rPr>
                <w:webHidden/>
              </w:rPr>
              <w:fldChar w:fldCharType="begin"/>
            </w:r>
            <w:r w:rsidR="00B41018">
              <w:rPr>
                <w:webHidden/>
              </w:rPr>
              <w:instrText xml:space="preserve"> PAGEREF _Toc84239966 \h </w:instrText>
            </w:r>
            <w:r w:rsidR="00B41018">
              <w:rPr>
                <w:webHidden/>
              </w:rPr>
            </w:r>
            <w:r w:rsidR="00B41018">
              <w:rPr>
                <w:webHidden/>
              </w:rPr>
              <w:fldChar w:fldCharType="separate"/>
            </w:r>
            <w:r w:rsidR="00B41018">
              <w:rPr>
                <w:webHidden/>
              </w:rPr>
              <w:t>131</w:t>
            </w:r>
            <w:r w:rsidR="00B41018">
              <w:rPr>
                <w:webHidden/>
              </w:rPr>
              <w:fldChar w:fldCharType="end"/>
            </w:r>
          </w:hyperlink>
        </w:p>
        <w:p w:rsidR="009F5EA5" w:rsidRPr="007A3446" w:rsidRDefault="00B778C7" w:rsidP="00895A65">
          <w:pPr>
            <w:rPr>
              <w:rFonts w:ascii="Arial" w:hAnsi="Arial" w:cs="Arial"/>
            </w:rPr>
          </w:pPr>
          <w:r w:rsidRPr="007A3446">
            <w:rPr>
              <w:rFonts w:ascii="Arial" w:hAnsi="Arial" w:cs="Arial"/>
              <w:b/>
              <w:bCs/>
            </w:rPr>
            <w:fldChar w:fldCharType="end"/>
          </w:r>
        </w:p>
      </w:sdtContent>
    </w:sdt>
    <w:p w:rsidR="009F5EA5" w:rsidRPr="007A3446" w:rsidRDefault="009F5EA5" w:rsidP="00895A65">
      <w:pPr>
        <w:rPr>
          <w:rFonts w:ascii="Arial" w:hAnsi="Arial" w:cs="Arial"/>
        </w:rPr>
      </w:pPr>
    </w:p>
    <w:p w:rsidR="00252D72" w:rsidRPr="007A3446" w:rsidRDefault="00252D72" w:rsidP="00895A65">
      <w:pPr>
        <w:rPr>
          <w:rFonts w:ascii="Arial" w:hAnsi="Arial" w:cs="Arial"/>
        </w:rPr>
        <w:sectPr w:rsidR="00252D72" w:rsidRPr="007A3446" w:rsidSect="005479D2">
          <w:headerReference w:type="default" r:id="rId11"/>
          <w:footerReference w:type="default" r:id="rId12"/>
          <w:headerReference w:type="first" r:id="rId13"/>
          <w:footerReference w:type="first" r:id="rId14"/>
          <w:pgSz w:w="11907" w:h="16840" w:code="9"/>
          <w:pgMar w:top="1134" w:right="567" w:bottom="1134" w:left="1134" w:header="737" w:footer="680" w:gutter="0"/>
          <w:pgNumType w:start="1"/>
          <w:cols w:space="708"/>
          <w:titlePg/>
          <w:docGrid w:linePitch="360"/>
        </w:sectPr>
      </w:pPr>
    </w:p>
    <w:p w:rsidR="00456A7A" w:rsidRPr="007A3446" w:rsidRDefault="00456A7A" w:rsidP="00456A7A">
      <w:pPr>
        <w:pStyle w:val="1"/>
      </w:pPr>
      <w:bookmarkStart w:id="6" w:name="_Toc377637199"/>
      <w:bookmarkStart w:id="7" w:name="_Toc377639956"/>
      <w:bookmarkStart w:id="8" w:name="_Toc377639981"/>
      <w:bookmarkStart w:id="9" w:name="_Toc377648698"/>
      <w:bookmarkStart w:id="10" w:name="_Toc377648724"/>
      <w:bookmarkStart w:id="11" w:name="_Toc377649847"/>
      <w:bookmarkStart w:id="12" w:name="_Toc377649903"/>
      <w:bookmarkStart w:id="13" w:name="_Toc377650003"/>
      <w:bookmarkStart w:id="14" w:name="_Toc377651671"/>
      <w:bookmarkStart w:id="15" w:name="_Toc377651729"/>
      <w:bookmarkStart w:id="16" w:name="_Toc377651755"/>
      <w:bookmarkStart w:id="17" w:name="_Toc377651774"/>
      <w:bookmarkStart w:id="18" w:name="_Toc392078586"/>
      <w:bookmarkStart w:id="19" w:name="_Toc392838968"/>
      <w:bookmarkStart w:id="20" w:name="_Toc393208389"/>
      <w:bookmarkStart w:id="21" w:name="_Toc84239950"/>
      <w:r w:rsidRPr="007A3446">
        <w:t>Функциональная спецификация</w:t>
      </w:r>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rsidR="00EE1E4E" w:rsidRPr="007A3446" w:rsidRDefault="00456A7A" w:rsidP="00A908F6">
      <w:pPr>
        <w:pStyle w:val="1"/>
        <w:numPr>
          <w:ilvl w:val="1"/>
          <w:numId w:val="8"/>
        </w:numPr>
      </w:pPr>
      <w:r w:rsidRPr="007A3446">
        <w:t xml:space="preserve"> </w:t>
      </w:r>
      <w:bookmarkStart w:id="22" w:name="_Toc84239951"/>
      <w:r w:rsidRPr="007A3446">
        <w:t xml:space="preserve">Общие сведения Задания </w:t>
      </w:r>
      <w:r w:rsidR="0077286C" w:rsidRPr="007A3446">
        <w:t>на разработку</w:t>
      </w:r>
      <w:bookmarkEnd w:id="22"/>
    </w:p>
    <w:p w:rsidR="001F64CB" w:rsidRPr="007A3446" w:rsidRDefault="001F64CB" w:rsidP="00EE1E4E">
      <w:pPr>
        <w:contextualSpacing/>
        <w:jc w:val="left"/>
        <w:rPr>
          <w:rStyle w:val="afff4"/>
          <w:rFonts w:ascii="Arial" w:eastAsia="Calibri" w:hAnsi="Arial" w:cs="Arial"/>
          <w:i w:val="0"/>
          <w:color w:val="808080" w:themeColor="background1" w:themeShade="80"/>
        </w:rPr>
      </w:pPr>
    </w:p>
    <w:tbl>
      <w:tblPr>
        <w:tblStyle w:val="af7"/>
        <w:tblW w:w="0" w:type="auto"/>
        <w:tblLook w:val="04A0" w:firstRow="1" w:lastRow="0" w:firstColumn="1" w:lastColumn="0" w:noHBand="0" w:noVBand="1"/>
      </w:tblPr>
      <w:tblGrid>
        <w:gridCol w:w="3398"/>
        <w:gridCol w:w="3399"/>
        <w:gridCol w:w="1335"/>
        <w:gridCol w:w="2064"/>
      </w:tblGrid>
      <w:tr w:rsidR="005350BF" w:rsidRPr="007A3446" w:rsidTr="005350BF">
        <w:tc>
          <w:tcPr>
            <w:tcW w:w="3398" w:type="dxa"/>
            <w:tcBorders>
              <w:bottom w:val="single" w:sz="4" w:space="0" w:color="auto"/>
            </w:tcBorders>
            <w:shd w:val="clear" w:color="auto" w:fill="FFC000"/>
          </w:tcPr>
          <w:p w:rsidR="005350BF" w:rsidRPr="007A3446" w:rsidRDefault="005350BF" w:rsidP="00EE1E4E">
            <w:pPr>
              <w:contextualSpacing/>
              <w:jc w:val="left"/>
              <w:rPr>
                <w:rStyle w:val="afff4"/>
                <w:rFonts w:ascii="Arial" w:eastAsia="Calibri" w:hAnsi="Arial" w:cs="Arial"/>
                <w:b/>
                <w:i w:val="0"/>
                <w:color w:val="808080" w:themeColor="background1" w:themeShade="80"/>
              </w:rPr>
            </w:pPr>
            <w:r w:rsidRPr="007A3446">
              <w:rPr>
                <w:rStyle w:val="afff4"/>
                <w:rFonts w:ascii="Arial" w:eastAsia="Calibri" w:hAnsi="Arial" w:cs="Arial"/>
                <w:b/>
                <w:i w:val="0"/>
                <w:color w:val="000000" w:themeColor="text1"/>
              </w:rPr>
              <w:t xml:space="preserve">Краткое описание разработки: </w:t>
            </w:r>
          </w:p>
        </w:tc>
        <w:tc>
          <w:tcPr>
            <w:tcW w:w="6798" w:type="dxa"/>
            <w:gridSpan w:val="3"/>
            <w:tcBorders>
              <w:bottom w:val="single" w:sz="4" w:space="0" w:color="auto"/>
            </w:tcBorders>
          </w:tcPr>
          <w:p w:rsidR="002B1AA3" w:rsidRPr="007A3446" w:rsidRDefault="002B1AA3" w:rsidP="003A045E">
            <w:pPr>
              <w:rPr>
                <w:rFonts w:ascii="Arial" w:hAnsi="Arial" w:cs="Arial"/>
                <w:sz w:val="20"/>
                <w:szCs w:val="22"/>
                <w:lang w:eastAsia="en-US"/>
              </w:rPr>
            </w:pPr>
            <w:r w:rsidRPr="007A3446">
              <w:rPr>
                <w:rFonts w:ascii="Arial" w:hAnsi="Arial" w:cs="Arial"/>
                <w:sz w:val="20"/>
                <w:szCs w:val="22"/>
                <w:lang w:eastAsia="en-US"/>
              </w:rPr>
              <w:t xml:space="preserve">Расширение стандартного функционала системы </w:t>
            </w:r>
            <w:r w:rsidRPr="007A3446">
              <w:rPr>
                <w:rFonts w:ascii="Arial" w:hAnsi="Arial" w:cs="Arial"/>
                <w:sz w:val="20"/>
                <w:szCs w:val="22"/>
                <w:lang w:val="en-US" w:eastAsia="en-US"/>
              </w:rPr>
              <w:t>SAP</w:t>
            </w:r>
            <w:r w:rsidRPr="007A3446">
              <w:rPr>
                <w:rFonts w:ascii="Arial" w:hAnsi="Arial" w:cs="Arial"/>
                <w:sz w:val="20"/>
                <w:szCs w:val="22"/>
                <w:lang w:eastAsia="en-US"/>
              </w:rPr>
              <w:t>.</w:t>
            </w:r>
          </w:p>
          <w:p w:rsidR="005B27CE" w:rsidRPr="007A3446" w:rsidRDefault="002B1AA3" w:rsidP="003A045E">
            <w:pPr>
              <w:rPr>
                <w:rFonts w:ascii="Arial" w:hAnsi="Arial" w:cs="Arial"/>
                <w:sz w:val="20"/>
                <w:szCs w:val="22"/>
                <w:lang w:eastAsia="en-US"/>
              </w:rPr>
            </w:pPr>
            <w:r w:rsidRPr="007A3446">
              <w:rPr>
                <w:rFonts w:ascii="Arial" w:hAnsi="Arial" w:cs="Arial"/>
                <w:sz w:val="20"/>
                <w:szCs w:val="22"/>
                <w:lang w:eastAsia="en-US"/>
              </w:rPr>
              <w:t xml:space="preserve">Автоматическая проверка </w:t>
            </w:r>
            <w:r w:rsidR="00D04F18" w:rsidRPr="007A3446">
              <w:rPr>
                <w:rFonts w:ascii="Arial" w:hAnsi="Arial" w:cs="Arial"/>
                <w:sz w:val="20"/>
                <w:szCs w:val="22"/>
                <w:lang w:eastAsia="en-US"/>
              </w:rPr>
              <w:t>заказов ТОРО при сохранении</w:t>
            </w:r>
            <w:r w:rsidR="005B27CE" w:rsidRPr="007A3446">
              <w:rPr>
                <w:rFonts w:ascii="Arial" w:hAnsi="Arial" w:cs="Arial"/>
                <w:sz w:val="20"/>
                <w:szCs w:val="22"/>
                <w:lang w:eastAsia="en-US"/>
              </w:rPr>
              <w:t xml:space="preserve">.  </w:t>
            </w:r>
          </w:p>
          <w:p w:rsidR="007F4FBF" w:rsidRPr="007A3446" w:rsidRDefault="007F4FBF" w:rsidP="005B27CE">
            <w:pPr>
              <w:rPr>
                <w:rFonts w:ascii="Arial" w:hAnsi="Arial" w:cs="Arial"/>
                <w:iCs/>
                <w:sz w:val="20"/>
                <w:szCs w:val="22"/>
                <w:lang w:eastAsia="en-US"/>
              </w:rPr>
            </w:pPr>
          </w:p>
        </w:tc>
      </w:tr>
      <w:tr w:rsidR="001F64CB" w:rsidRPr="007A3446" w:rsidTr="00A1441D">
        <w:tc>
          <w:tcPr>
            <w:tcW w:w="3398" w:type="dxa"/>
            <w:tcBorders>
              <w:top w:val="single" w:sz="4" w:space="0" w:color="auto"/>
              <w:left w:val="single" w:sz="4" w:space="0" w:color="auto"/>
              <w:bottom w:val="single" w:sz="4" w:space="0" w:color="auto"/>
              <w:right w:val="nil"/>
            </w:tcBorders>
          </w:tcPr>
          <w:p w:rsidR="001F64CB" w:rsidRPr="007A3446" w:rsidRDefault="001F64CB" w:rsidP="00EE1E4E">
            <w:pPr>
              <w:contextualSpacing/>
              <w:jc w:val="left"/>
              <w:rPr>
                <w:rStyle w:val="afff4"/>
                <w:rFonts w:ascii="Arial" w:eastAsia="Calibri" w:hAnsi="Arial" w:cs="Arial"/>
                <w:i w:val="0"/>
                <w:color w:val="808080" w:themeColor="background1" w:themeShade="80"/>
              </w:rPr>
            </w:pPr>
          </w:p>
        </w:tc>
        <w:tc>
          <w:tcPr>
            <w:tcW w:w="3399" w:type="dxa"/>
            <w:tcBorders>
              <w:top w:val="single" w:sz="4" w:space="0" w:color="auto"/>
              <w:left w:val="nil"/>
              <w:bottom w:val="single" w:sz="4" w:space="0" w:color="auto"/>
              <w:right w:val="nil"/>
            </w:tcBorders>
          </w:tcPr>
          <w:p w:rsidR="001F64CB" w:rsidRPr="007A3446" w:rsidRDefault="001F64CB" w:rsidP="00EE1E4E">
            <w:pPr>
              <w:contextualSpacing/>
              <w:jc w:val="left"/>
              <w:rPr>
                <w:rStyle w:val="afff4"/>
                <w:rFonts w:ascii="Arial" w:eastAsia="Calibri" w:hAnsi="Arial" w:cs="Arial"/>
                <w:i w:val="0"/>
                <w:color w:val="808080" w:themeColor="background1" w:themeShade="80"/>
              </w:rPr>
            </w:pPr>
          </w:p>
        </w:tc>
        <w:tc>
          <w:tcPr>
            <w:tcW w:w="3399" w:type="dxa"/>
            <w:gridSpan w:val="2"/>
            <w:tcBorders>
              <w:top w:val="single" w:sz="4" w:space="0" w:color="auto"/>
              <w:left w:val="nil"/>
              <w:bottom w:val="single" w:sz="4" w:space="0" w:color="auto"/>
              <w:right w:val="single" w:sz="4" w:space="0" w:color="auto"/>
            </w:tcBorders>
          </w:tcPr>
          <w:p w:rsidR="001F64CB" w:rsidRPr="007A3446" w:rsidRDefault="001F64CB" w:rsidP="00EE1E4E">
            <w:pPr>
              <w:contextualSpacing/>
              <w:jc w:val="left"/>
              <w:rPr>
                <w:rStyle w:val="afff4"/>
                <w:rFonts w:ascii="Arial" w:eastAsia="Calibri" w:hAnsi="Arial" w:cs="Arial"/>
                <w:i w:val="0"/>
                <w:color w:val="auto"/>
              </w:rPr>
            </w:pPr>
          </w:p>
        </w:tc>
      </w:tr>
      <w:tr w:rsidR="005350BF" w:rsidRPr="007A3446" w:rsidTr="005350BF">
        <w:tc>
          <w:tcPr>
            <w:tcW w:w="3398" w:type="dxa"/>
            <w:tcBorders>
              <w:top w:val="single" w:sz="4" w:space="0" w:color="auto"/>
              <w:bottom w:val="single" w:sz="4" w:space="0" w:color="auto"/>
            </w:tcBorders>
            <w:shd w:val="clear" w:color="auto" w:fill="FFC000"/>
            <w:vAlign w:val="center"/>
          </w:tcPr>
          <w:p w:rsidR="005350BF" w:rsidRPr="007A3446" w:rsidRDefault="005350BF" w:rsidP="005350BF">
            <w:pPr>
              <w:jc w:val="center"/>
              <w:rPr>
                <w:rFonts w:ascii="Arial" w:hAnsi="Arial" w:cs="Arial"/>
                <w:b/>
                <w:iCs/>
                <w:sz w:val="20"/>
              </w:rPr>
            </w:pPr>
            <w:r w:rsidRPr="007A3446">
              <w:rPr>
                <w:rFonts w:ascii="Arial" w:hAnsi="Arial" w:cs="Arial"/>
                <w:b/>
                <w:sz w:val="20"/>
              </w:rPr>
              <w:t>Источники требований</w:t>
            </w:r>
          </w:p>
        </w:tc>
        <w:tc>
          <w:tcPr>
            <w:tcW w:w="3399" w:type="dxa"/>
            <w:tcBorders>
              <w:top w:val="single" w:sz="4" w:space="0" w:color="auto"/>
              <w:bottom w:val="single" w:sz="4" w:space="0" w:color="auto"/>
            </w:tcBorders>
            <w:shd w:val="clear" w:color="auto" w:fill="FFC000"/>
            <w:vAlign w:val="center"/>
          </w:tcPr>
          <w:p w:rsidR="005350BF" w:rsidRPr="007A3446" w:rsidRDefault="005350BF" w:rsidP="005350BF">
            <w:pPr>
              <w:jc w:val="center"/>
              <w:rPr>
                <w:rFonts w:ascii="Arial" w:hAnsi="Arial" w:cs="Arial"/>
                <w:b/>
                <w:iCs/>
                <w:sz w:val="20"/>
              </w:rPr>
            </w:pPr>
            <w:r w:rsidRPr="007A3446">
              <w:rPr>
                <w:rFonts w:ascii="Arial" w:hAnsi="Arial" w:cs="Arial"/>
                <w:b/>
                <w:sz w:val="20"/>
              </w:rPr>
              <w:t>Номер из реестра разработок, реестра отчетов</w:t>
            </w:r>
          </w:p>
        </w:tc>
        <w:tc>
          <w:tcPr>
            <w:tcW w:w="3399" w:type="dxa"/>
            <w:gridSpan w:val="2"/>
            <w:tcBorders>
              <w:top w:val="single" w:sz="4" w:space="0" w:color="auto"/>
              <w:bottom w:val="single" w:sz="4" w:space="0" w:color="auto"/>
            </w:tcBorders>
            <w:shd w:val="clear" w:color="auto" w:fill="FFC000"/>
            <w:vAlign w:val="center"/>
          </w:tcPr>
          <w:p w:rsidR="005350BF" w:rsidRPr="007A3446" w:rsidRDefault="005350BF" w:rsidP="005350BF">
            <w:pPr>
              <w:jc w:val="center"/>
              <w:rPr>
                <w:rFonts w:ascii="Arial" w:hAnsi="Arial" w:cs="Arial"/>
                <w:b/>
                <w:iCs/>
                <w:sz w:val="20"/>
              </w:rPr>
            </w:pPr>
            <w:r w:rsidRPr="007A3446">
              <w:rPr>
                <w:rFonts w:ascii="Arial" w:hAnsi="Arial" w:cs="Arial"/>
                <w:b/>
                <w:sz w:val="20"/>
              </w:rPr>
              <w:t>Ссылка на источники требований (номер КД или ЗНИ и т.д.)</w:t>
            </w:r>
          </w:p>
        </w:tc>
      </w:tr>
      <w:tr w:rsidR="001F64CB" w:rsidRPr="007A3446" w:rsidTr="001F64CB">
        <w:tc>
          <w:tcPr>
            <w:tcW w:w="3398" w:type="dxa"/>
          </w:tcPr>
          <w:p w:rsidR="001F64CB" w:rsidRPr="007A3446" w:rsidRDefault="00564BDE" w:rsidP="00EE1E4E">
            <w:pPr>
              <w:contextualSpacing/>
              <w:jc w:val="left"/>
              <w:rPr>
                <w:rFonts w:ascii="Arial" w:hAnsi="Arial" w:cs="Arial"/>
                <w:sz w:val="20"/>
                <w:szCs w:val="22"/>
                <w:lang w:eastAsia="en-US"/>
              </w:rPr>
            </w:pPr>
            <w:r w:rsidRPr="007A3446">
              <w:rPr>
                <w:rFonts w:ascii="Arial" w:hAnsi="Arial" w:cs="Arial"/>
                <w:sz w:val="20"/>
                <w:szCs w:val="22"/>
                <w:lang w:eastAsia="en-US"/>
              </w:rPr>
              <w:t>Концептуальный дизайн</w:t>
            </w:r>
          </w:p>
        </w:tc>
        <w:tc>
          <w:tcPr>
            <w:tcW w:w="3399" w:type="dxa"/>
          </w:tcPr>
          <w:p w:rsidR="001F64CB" w:rsidRPr="007A3446" w:rsidRDefault="005B27CE" w:rsidP="002B1AA3">
            <w:pPr>
              <w:contextualSpacing/>
              <w:jc w:val="left"/>
              <w:rPr>
                <w:rFonts w:ascii="Arial" w:hAnsi="Arial" w:cs="Arial"/>
                <w:sz w:val="20"/>
                <w:szCs w:val="22"/>
                <w:lang w:eastAsia="en-US"/>
              </w:rPr>
            </w:pPr>
            <w:r w:rsidRPr="007A3446">
              <w:rPr>
                <w:rFonts w:ascii="Arial" w:hAnsi="Arial" w:cs="Arial"/>
                <w:sz w:val="20"/>
                <w:szCs w:val="22"/>
                <w:lang w:eastAsia="en-US"/>
              </w:rPr>
              <w:t>PM46</w:t>
            </w:r>
          </w:p>
        </w:tc>
        <w:tc>
          <w:tcPr>
            <w:tcW w:w="3399" w:type="dxa"/>
            <w:gridSpan w:val="2"/>
          </w:tcPr>
          <w:p w:rsidR="001F64CB" w:rsidRPr="007A3446" w:rsidRDefault="00050E22" w:rsidP="00EE1E4E">
            <w:pPr>
              <w:contextualSpacing/>
              <w:jc w:val="left"/>
              <w:rPr>
                <w:rFonts w:ascii="Arial" w:hAnsi="Arial" w:cs="Arial"/>
                <w:sz w:val="20"/>
                <w:szCs w:val="22"/>
                <w:lang w:eastAsia="en-US"/>
              </w:rPr>
            </w:pPr>
            <w:r w:rsidRPr="007A3446">
              <w:rPr>
                <w:rFonts w:ascii="Arial" w:hAnsi="Arial" w:cs="Arial"/>
                <w:sz w:val="20"/>
              </w:rPr>
              <w:t>КД «</w:t>
            </w:r>
            <w:r w:rsidRPr="007A3446">
              <w:rPr>
                <w:rFonts w:ascii="Arial" w:hAnsi="Arial" w:cs="Arial"/>
                <w:sz w:val="20"/>
                <w:lang w:val="en-US"/>
              </w:rPr>
              <w:t>ERP</w:t>
            </w:r>
            <w:r w:rsidRPr="007A3446">
              <w:rPr>
                <w:rFonts w:ascii="Arial" w:hAnsi="Arial" w:cs="Arial"/>
                <w:sz w:val="20"/>
              </w:rPr>
              <w:t>.5.1.52_</w:t>
            </w:r>
            <w:r w:rsidRPr="007A3446">
              <w:rPr>
                <w:rFonts w:ascii="Arial" w:hAnsi="Arial" w:cs="Arial"/>
                <w:sz w:val="20"/>
                <w:lang w:val="en-US"/>
              </w:rPr>
              <w:t>PM</w:t>
            </w:r>
            <w:r w:rsidRPr="007A3446">
              <w:rPr>
                <w:rFonts w:ascii="Arial" w:hAnsi="Arial" w:cs="Arial"/>
                <w:sz w:val="20"/>
              </w:rPr>
              <w:t>_КД Годовое планирование воздействий на ПА»</w:t>
            </w:r>
          </w:p>
        </w:tc>
      </w:tr>
      <w:tr w:rsidR="00564BDE" w:rsidRPr="007A3446" w:rsidTr="0055470F">
        <w:tc>
          <w:tcPr>
            <w:tcW w:w="3398" w:type="dxa"/>
            <w:tcBorders>
              <w:bottom w:val="single" w:sz="4" w:space="0" w:color="auto"/>
            </w:tcBorders>
          </w:tcPr>
          <w:p w:rsidR="00564BDE" w:rsidRPr="007A3446" w:rsidRDefault="00564BDE" w:rsidP="00564BDE">
            <w:pPr>
              <w:contextualSpacing/>
              <w:jc w:val="left"/>
              <w:rPr>
                <w:rStyle w:val="afff4"/>
                <w:rFonts w:ascii="Arial" w:eastAsia="Calibri" w:hAnsi="Arial" w:cs="Arial"/>
                <w:i w:val="0"/>
                <w:color w:val="808080" w:themeColor="background1" w:themeShade="80"/>
              </w:rPr>
            </w:pPr>
          </w:p>
        </w:tc>
        <w:tc>
          <w:tcPr>
            <w:tcW w:w="3399" w:type="dxa"/>
            <w:tcBorders>
              <w:bottom w:val="single" w:sz="4" w:space="0" w:color="auto"/>
            </w:tcBorders>
          </w:tcPr>
          <w:p w:rsidR="00564BDE" w:rsidRPr="007A3446" w:rsidRDefault="00564BDE" w:rsidP="00564BDE">
            <w:pPr>
              <w:contextualSpacing/>
              <w:jc w:val="left"/>
              <w:rPr>
                <w:rFonts w:ascii="Arial" w:hAnsi="Arial" w:cs="Arial"/>
                <w:sz w:val="20"/>
                <w:szCs w:val="22"/>
                <w:lang w:eastAsia="en-US"/>
              </w:rPr>
            </w:pPr>
          </w:p>
        </w:tc>
        <w:tc>
          <w:tcPr>
            <w:tcW w:w="3399" w:type="dxa"/>
            <w:gridSpan w:val="2"/>
            <w:tcBorders>
              <w:bottom w:val="single" w:sz="4" w:space="0" w:color="auto"/>
            </w:tcBorders>
          </w:tcPr>
          <w:p w:rsidR="00564BDE" w:rsidRPr="007A3446" w:rsidRDefault="00564BDE" w:rsidP="00564BDE">
            <w:pPr>
              <w:contextualSpacing/>
              <w:jc w:val="left"/>
              <w:rPr>
                <w:rFonts w:ascii="Arial" w:hAnsi="Arial" w:cs="Arial"/>
                <w:sz w:val="20"/>
                <w:szCs w:val="22"/>
                <w:lang w:eastAsia="en-US"/>
              </w:rPr>
            </w:pPr>
          </w:p>
        </w:tc>
      </w:tr>
      <w:tr w:rsidR="00564BDE" w:rsidRPr="007A3446" w:rsidTr="001F64CB">
        <w:tc>
          <w:tcPr>
            <w:tcW w:w="3398" w:type="dxa"/>
          </w:tcPr>
          <w:p w:rsidR="00564BDE" w:rsidRPr="007A3446" w:rsidRDefault="00564BDE" w:rsidP="00564BDE">
            <w:pPr>
              <w:contextualSpacing/>
              <w:jc w:val="left"/>
              <w:rPr>
                <w:rStyle w:val="afff4"/>
                <w:rFonts w:ascii="Arial" w:eastAsia="Calibri" w:hAnsi="Arial" w:cs="Arial"/>
                <w:i w:val="0"/>
                <w:color w:val="808080" w:themeColor="background1" w:themeShade="80"/>
              </w:rPr>
            </w:pPr>
          </w:p>
        </w:tc>
        <w:tc>
          <w:tcPr>
            <w:tcW w:w="3399" w:type="dxa"/>
          </w:tcPr>
          <w:p w:rsidR="00564BDE" w:rsidRPr="007A3446" w:rsidRDefault="00564BDE" w:rsidP="00564BDE">
            <w:pPr>
              <w:contextualSpacing/>
              <w:jc w:val="left"/>
              <w:rPr>
                <w:rStyle w:val="afff4"/>
                <w:rFonts w:ascii="Arial" w:eastAsia="Calibri" w:hAnsi="Arial" w:cs="Arial"/>
                <w:i w:val="0"/>
                <w:color w:val="808080" w:themeColor="background1" w:themeShade="80"/>
              </w:rPr>
            </w:pPr>
          </w:p>
        </w:tc>
        <w:tc>
          <w:tcPr>
            <w:tcW w:w="3399" w:type="dxa"/>
            <w:gridSpan w:val="2"/>
          </w:tcPr>
          <w:p w:rsidR="00564BDE" w:rsidRPr="007A3446" w:rsidRDefault="00564BDE" w:rsidP="00564BDE">
            <w:pPr>
              <w:contextualSpacing/>
              <w:jc w:val="left"/>
              <w:rPr>
                <w:rStyle w:val="afff4"/>
                <w:rFonts w:ascii="Arial" w:eastAsia="Calibri" w:hAnsi="Arial" w:cs="Arial"/>
                <w:i w:val="0"/>
                <w:color w:val="808080" w:themeColor="background1" w:themeShade="80"/>
              </w:rPr>
            </w:pPr>
          </w:p>
        </w:tc>
      </w:tr>
      <w:tr w:rsidR="00564BDE" w:rsidRPr="007A3446" w:rsidTr="0055470F">
        <w:tc>
          <w:tcPr>
            <w:tcW w:w="3398" w:type="dxa"/>
            <w:tcBorders>
              <w:bottom w:val="single" w:sz="4" w:space="0" w:color="auto"/>
            </w:tcBorders>
          </w:tcPr>
          <w:p w:rsidR="00564BDE" w:rsidRPr="007A3446" w:rsidRDefault="00564BDE" w:rsidP="00564BDE">
            <w:pPr>
              <w:contextualSpacing/>
              <w:jc w:val="left"/>
              <w:rPr>
                <w:rStyle w:val="afff4"/>
                <w:rFonts w:ascii="Arial" w:eastAsia="Calibri" w:hAnsi="Arial" w:cs="Arial"/>
                <w:i w:val="0"/>
                <w:color w:val="808080" w:themeColor="background1" w:themeShade="80"/>
              </w:rPr>
            </w:pPr>
          </w:p>
        </w:tc>
        <w:tc>
          <w:tcPr>
            <w:tcW w:w="3399" w:type="dxa"/>
            <w:tcBorders>
              <w:bottom w:val="single" w:sz="4" w:space="0" w:color="auto"/>
            </w:tcBorders>
          </w:tcPr>
          <w:p w:rsidR="00564BDE" w:rsidRPr="007A3446" w:rsidRDefault="00564BDE" w:rsidP="00564BDE">
            <w:pPr>
              <w:contextualSpacing/>
              <w:jc w:val="left"/>
              <w:rPr>
                <w:rStyle w:val="afff4"/>
                <w:rFonts w:ascii="Arial" w:eastAsia="Calibri" w:hAnsi="Arial" w:cs="Arial"/>
                <w:i w:val="0"/>
                <w:color w:val="808080" w:themeColor="background1" w:themeShade="80"/>
              </w:rPr>
            </w:pPr>
          </w:p>
        </w:tc>
        <w:tc>
          <w:tcPr>
            <w:tcW w:w="3399" w:type="dxa"/>
            <w:gridSpan w:val="2"/>
            <w:tcBorders>
              <w:bottom w:val="single" w:sz="4" w:space="0" w:color="auto"/>
            </w:tcBorders>
          </w:tcPr>
          <w:p w:rsidR="00564BDE" w:rsidRPr="007A3446" w:rsidRDefault="00564BDE" w:rsidP="00564BDE">
            <w:pPr>
              <w:contextualSpacing/>
              <w:jc w:val="left"/>
              <w:rPr>
                <w:rStyle w:val="afff4"/>
                <w:rFonts w:ascii="Arial" w:eastAsia="Calibri" w:hAnsi="Arial" w:cs="Arial"/>
                <w:i w:val="0"/>
                <w:color w:val="808080" w:themeColor="background1" w:themeShade="80"/>
              </w:rPr>
            </w:pPr>
          </w:p>
        </w:tc>
      </w:tr>
      <w:tr w:rsidR="00564BDE" w:rsidRPr="007A3446" w:rsidTr="00EE30CD">
        <w:tc>
          <w:tcPr>
            <w:tcW w:w="3398" w:type="dxa"/>
            <w:tcBorders>
              <w:top w:val="single" w:sz="4" w:space="0" w:color="auto"/>
              <w:left w:val="single" w:sz="4" w:space="0" w:color="auto"/>
              <w:bottom w:val="single" w:sz="4" w:space="0" w:color="auto"/>
              <w:right w:val="nil"/>
            </w:tcBorders>
          </w:tcPr>
          <w:p w:rsidR="00564BDE" w:rsidRPr="007A3446" w:rsidRDefault="00564BDE" w:rsidP="00564BDE">
            <w:pPr>
              <w:contextualSpacing/>
              <w:jc w:val="left"/>
              <w:rPr>
                <w:rStyle w:val="afff4"/>
                <w:rFonts w:ascii="Arial" w:eastAsia="Calibri" w:hAnsi="Arial" w:cs="Arial"/>
                <w:i w:val="0"/>
                <w:color w:val="808080" w:themeColor="background1" w:themeShade="80"/>
              </w:rPr>
            </w:pPr>
          </w:p>
        </w:tc>
        <w:tc>
          <w:tcPr>
            <w:tcW w:w="3399" w:type="dxa"/>
            <w:tcBorders>
              <w:top w:val="single" w:sz="4" w:space="0" w:color="auto"/>
              <w:left w:val="nil"/>
              <w:bottom w:val="single" w:sz="4" w:space="0" w:color="auto"/>
              <w:right w:val="nil"/>
            </w:tcBorders>
          </w:tcPr>
          <w:p w:rsidR="00564BDE" w:rsidRPr="007A3446" w:rsidRDefault="00564BDE" w:rsidP="00564BDE">
            <w:pPr>
              <w:contextualSpacing/>
              <w:jc w:val="left"/>
              <w:rPr>
                <w:rStyle w:val="afff4"/>
                <w:rFonts w:ascii="Arial" w:eastAsia="Calibri" w:hAnsi="Arial" w:cs="Arial"/>
                <w:i w:val="0"/>
                <w:color w:val="808080" w:themeColor="background1" w:themeShade="80"/>
              </w:rPr>
            </w:pPr>
          </w:p>
        </w:tc>
        <w:tc>
          <w:tcPr>
            <w:tcW w:w="1335" w:type="dxa"/>
            <w:tcBorders>
              <w:top w:val="single" w:sz="4" w:space="0" w:color="auto"/>
              <w:left w:val="nil"/>
              <w:bottom w:val="single" w:sz="4" w:space="0" w:color="auto"/>
              <w:right w:val="nil"/>
            </w:tcBorders>
          </w:tcPr>
          <w:p w:rsidR="00564BDE" w:rsidRPr="007A3446" w:rsidRDefault="00564BDE" w:rsidP="00564BDE">
            <w:pPr>
              <w:contextualSpacing/>
              <w:jc w:val="left"/>
              <w:rPr>
                <w:rStyle w:val="afff4"/>
                <w:rFonts w:ascii="Arial" w:eastAsia="Calibri" w:hAnsi="Arial" w:cs="Arial"/>
                <w:i w:val="0"/>
                <w:color w:val="808080" w:themeColor="background1" w:themeShade="80"/>
              </w:rPr>
            </w:pPr>
          </w:p>
        </w:tc>
        <w:tc>
          <w:tcPr>
            <w:tcW w:w="2064" w:type="dxa"/>
            <w:tcBorders>
              <w:top w:val="single" w:sz="4" w:space="0" w:color="auto"/>
              <w:left w:val="nil"/>
              <w:bottom w:val="single" w:sz="4" w:space="0" w:color="auto"/>
              <w:right w:val="single" w:sz="4" w:space="0" w:color="auto"/>
            </w:tcBorders>
          </w:tcPr>
          <w:p w:rsidR="00564BDE" w:rsidRPr="007A3446" w:rsidRDefault="00564BDE" w:rsidP="00564BDE">
            <w:pPr>
              <w:contextualSpacing/>
              <w:jc w:val="left"/>
              <w:rPr>
                <w:rStyle w:val="afff4"/>
                <w:rFonts w:ascii="Arial" w:eastAsia="Calibri" w:hAnsi="Arial" w:cs="Arial"/>
                <w:i w:val="0"/>
                <w:color w:val="808080" w:themeColor="background1" w:themeShade="80"/>
              </w:rPr>
            </w:pPr>
          </w:p>
        </w:tc>
      </w:tr>
      <w:tr w:rsidR="00564BDE" w:rsidRPr="007A3446" w:rsidTr="00EE30CD">
        <w:tc>
          <w:tcPr>
            <w:tcW w:w="3398" w:type="dxa"/>
            <w:tcBorders>
              <w:top w:val="single" w:sz="4" w:space="0" w:color="auto"/>
              <w:bottom w:val="single" w:sz="4" w:space="0" w:color="auto"/>
            </w:tcBorders>
          </w:tcPr>
          <w:p w:rsidR="00564BDE" w:rsidRPr="007A3446" w:rsidRDefault="00564BDE" w:rsidP="00564BDE">
            <w:pPr>
              <w:contextualSpacing/>
              <w:jc w:val="left"/>
              <w:rPr>
                <w:rStyle w:val="afff4"/>
                <w:rFonts w:ascii="Arial" w:eastAsia="Calibri" w:hAnsi="Arial" w:cs="Arial"/>
                <w:b/>
                <w:i w:val="0"/>
                <w:color w:val="000000" w:themeColor="text1"/>
              </w:rPr>
            </w:pPr>
            <w:r w:rsidRPr="007A3446">
              <w:rPr>
                <w:rStyle w:val="afff4"/>
                <w:rFonts w:ascii="Arial" w:eastAsia="Calibri" w:hAnsi="Arial" w:cs="Arial"/>
                <w:b/>
                <w:i w:val="0"/>
                <w:color w:val="000000" w:themeColor="text1"/>
              </w:rPr>
              <w:t>Обоснование/решаемые проблемы.</w:t>
            </w:r>
          </w:p>
        </w:tc>
        <w:tc>
          <w:tcPr>
            <w:tcW w:w="6798" w:type="dxa"/>
            <w:gridSpan w:val="3"/>
            <w:tcBorders>
              <w:top w:val="single" w:sz="4" w:space="0" w:color="auto"/>
              <w:bottom w:val="single" w:sz="4" w:space="0" w:color="auto"/>
            </w:tcBorders>
          </w:tcPr>
          <w:p w:rsidR="002923DF" w:rsidRPr="007A3446" w:rsidRDefault="002B1AA3" w:rsidP="00BB462A">
            <w:pPr>
              <w:contextualSpacing/>
              <w:jc w:val="left"/>
              <w:rPr>
                <w:rFonts w:ascii="Arial" w:hAnsi="Arial" w:cs="Arial"/>
                <w:sz w:val="20"/>
                <w:szCs w:val="22"/>
                <w:lang w:eastAsia="en-US"/>
              </w:rPr>
            </w:pPr>
            <w:r w:rsidRPr="007A3446">
              <w:rPr>
                <w:rFonts w:ascii="Arial" w:hAnsi="Arial" w:cs="Arial"/>
                <w:sz w:val="20"/>
                <w:szCs w:val="22"/>
                <w:lang w:eastAsia="en-US"/>
              </w:rPr>
              <w:t xml:space="preserve">Выполнение доработки стандартного функционала системы </w:t>
            </w:r>
            <w:r w:rsidRPr="007A3446">
              <w:rPr>
                <w:rFonts w:ascii="Arial" w:hAnsi="Arial" w:cs="Arial"/>
                <w:sz w:val="20"/>
                <w:szCs w:val="22"/>
                <w:lang w:val="en-US" w:eastAsia="en-US"/>
              </w:rPr>
              <w:t>SAP</w:t>
            </w:r>
            <w:r w:rsidRPr="007A3446">
              <w:rPr>
                <w:rFonts w:ascii="Arial" w:hAnsi="Arial" w:cs="Arial"/>
                <w:sz w:val="20"/>
                <w:szCs w:val="22"/>
                <w:lang w:eastAsia="en-US"/>
              </w:rPr>
              <w:t xml:space="preserve"> позволяет </w:t>
            </w:r>
            <w:r w:rsidR="002A0E5A" w:rsidRPr="007A3446">
              <w:rPr>
                <w:rFonts w:ascii="Arial" w:hAnsi="Arial" w:cs="Arial"/>
                <w:sz w:val="20"/>
                <w:szCs w:val="22"/>
                <w:lang w:eastAsia="en-US"/>
              </w:rPr>
              <w:t>осуществлять проверку заказов на соответствие статусов, проверка СПП элементов</w:t>
            </w:r>
            <w:r w:rsidR="005B27CE" w:rsidRPr="007A3446">
              <w:rPr>
                <w:rFonts w:ascii="Arial" w:hAnsi="Arial" w:cs="Arial"/>
                <w:sz w:val="20"/>
                <w:szCs w:val="22"/>
                <w:lang w:eastAsia="en-US"/>
              </w:rPr>
              <w:t xml:space="preserve">, проверка наличия цен МТР в заказе, проверка заказов на привязку </w:t>
            </w:r>
            <w:r w:rsidR="005B27CE" w:rsidRPr="007A3446">
              <w:rPr>
                <w:rFonts w:ascii="Arial" w:hAnsi="Arial" w:cs="Arial"/>
                <w:sz w:val="20"/>
                <w:szCs w:val="22"/>
                <w:lang w:val="en-US" w:eastAsia="en-US"/>
              </w:rPr>
              <w:t>Capex</w:t>
            </w:r>
            <w:r w:rsidR="005B27CE" w:rsidRPr="007A3446">
              <w:rPr>
                <w:rFonts w:ascii="Arial" w:hAnsi="Arial" w:cs="Arial"/>
                <w:sz w:val="20"/>
                <w:szCs w:val="22"/>
                <w:lang w:eastAsia="en-US"/>
              </w:rPr>
              <w:t xml:space="preserve"> заказов и ОСГ к </w:t>
            </w:r>
            <w:r w:rsidR="005B27CE" w:rsidRPr="007A3446">
              <w:rPr>
                <w:rFonts w:ascii="Arial" w:hAnsi="Arial" w:cs="Arial"/>
                <w:sz w:val="20"/>
                <w:szCs w:val="22"/>
                <w:lang w:val="en-US" w:eastAsia="en-US"/>
              </w:rPr>
              <w:t>Opex</w:t>
            </w:r>
            <w:r w:rsidR="005B27CE" w:rsidRPr="007A3446">
              <w:rPr>
                <w:rFonts w:ascii="Arial" w:hAnsi="Arial" w:cs="Arial"/>
                <w:sz w:val="20"/>
                <w:szCs w:val="22"/>
                <w:lang w:eastAsia="en-US"/>
              </w:rPr>
              <w:t xml:space="preserve"> СПП и наоборот. </w:t>
            </w:r>
          </w:p>
          <w:p w:rsidR="00EB4176" w:rsidRPr="007A3446" w:rsidRDefault="00CB376F" w:rsidP="00BB462A">
            <w:pPr>
              <w:contextualSpacing/>
              <w:jc w:val="left"/>
              <w:rPr>
                <w:rStyle w:val="afff4"/>
                <w:rFonts w:ascii="Arial" w:eastAsia="Calibri" w:hAnsi="Arial" w:cs="Arial"/>
                <w:i w:val="0"/>
                <w:color w:val="auto"/>
              </w:rPr>
            </w:pPr>
            <w:r w:rsidRPr="007A3446">
              <w:rPr>
                <w:rFonts w:ascii="Arial" w:hAnsi="Arial" w:cs="Arial"/>
                <w:sz w:val="20"/>
                <w:szCs w:val="22"/>
                <w:lang w:eastAsia="en-US"/>
              </w:rPr>
              <w:t>Оценка критичности: 1 (</w:t>
            </w:r>
            <w:r w:rsidR="00EB4176" w:rsidRPr="007A3446">
              <w:rPr>
                <w:rFonts w:ascii="Arial" w:hAnsi="Arial" w:cs="Arial"/>
                <w:sz w:val="20"/>
                <w:szCs w:val="22"/>
                <w:lang w:eastAsia="en-US"/>
              </w:rPr>
              <w:t>Критично</w:t>
            </w:r>
            <w:r w:rsidRPr="007A3446">
              <w:rPr>
                <w:rFonts w:ascii="Arial" w:hAnsi="Arial" w:cs="Arial"/>
                <w:sz w:val="20"/>
                <w:szCs w:val="22"/>
                <w:lang w:eastAsia="en-US"/>
              </w:rPr>
              <w:t>).</w:t>
            </w:r>
          </w:p>
        </w:tc>
      </w:tr>
      <w:tr w:rsidR="00564BDE" w:rsidRPr="007A3446" w:rsidTr="001A617B">
        <w:tc>
          <w:tcPr>
            <w:tcW w:w="10196" w:type="dxa"/>
            <w:gridSpan w:val="4"/>
            <w:tcBorders>
              <w:bottom w:val="single" w:sz="4" w:space="0" w:color="auto"/>
            </w:tcBorders>
          </w:tcPr>
          <w:p w:rsidR="00564BDE" w:rsidRPr="007A3446" w:rsidRDefault="00564BDE" w:rsidP="00564BDE">
            <w:pPr>
              <w:contextualSpacing/>
              <w:jc w:val="left"/>
              <w:rPr>
                <w:rStyle w:val="afff4"/>
                <w:rFonts w:ascii="Arial" w:eastAsia="Calibri" w:hAnsi="Arial" w:cs="Arial"/>
                <w:i w:val="0"/>
                <w:color w:val="808080" w:themeColor="background1" w:themeShade="80"/>
              </w:rPr>
            </w:pPr>
          </w:p>
        </w:tc>
      </w:tr>
      <w:tr w:rsidR="00564BDE" w:rsidRPr="007A3446" w:rsidTr="0055470F">
        <w:tc>
          <w:tcPr>
            <w:tcW w:w="3398" w:type="dxa"/>
            <w:tcBorders>
              <w:bottom w:val="single" w:sz="4" w:space="0" w:color="auto"/>
            </w:tcBorders>
          </w:tcPr>
          <w:p w:rsidR="00564BDE" w:rsidRPr="007A3446" w:rsidRDefault="00581726" w:rsidP="00564BDE">
            <w:pPr>
              <w:contextualSpacing/>
              <w:jc w:val="left"/>
              <w:rPr>
                <w:rStyle w:val="afff4"/>
                <w:rFonts w:ascii="Arial" w:eastAsia="Calibri" w:hAnsi="Arial" w:cs="Arial"/>
                <w:b/>
                <w:i w:val="0"/>
                <w:color w:val="000000" w:themeColor="text1"/>
              </w:rPr>
            </w:pPr>
            <w:r w:rsidRPr="007A3446">
              <w:rPr>
                <w:rStyle w:val="afff4"/>
                <w:rFonts w:ascii="Arial" w:eastAsia="Calibri" w:hAnsi="Arial" w:cs="Arial"/>
                <w:b/>
                <w:i w:val="0"/>
                <w:color w:val="000000" w:themeColor="text1"/>
              </w:rPr>
              <w:t>Периодичность</w:t>
            </w:r>
            <w:r w:rsidR="00564BDE" w:rsidRPr="007A3446">
              <w:rPr>
                <w:rStyle w:val="afff4"/>
                <w:rFonts w:ascii="Arial" w:eastAsia="Calibri" w:hAnsi="Arial" w:cs="Arial"/>
                <w:b/>
                <w:i w:val="0"/>
                <w:color w:val="000000" w:themeColor="text1"/>
              </w:rPr>
              <w:t xml:space="preserve"> планируемого использования разработки</w:t>
            </w:r>
          </w:p>
        </w:tc>
        <w:tc>
          <w:tcPr>
            <w:tcW w:w="6798" w:type="dxa"/>
            <w:gridSpan w:val="3"/>
            <w:tcBorders>
              <w:bottom w:val="single" w:sz="4" w:space="0" w:color="auto"/>
            </w:tcBorders>
          </w:tcPr>
          <w:p w:rsidR="00564BDE" w:rsidRPr="007A3446" w:rsidRDefault="00F27E92" w:rsidP="00564BDE">
            <w:pPr>
              <w:contextualSpacing/>
              <w:jc w:val="left"/>
              <w:rPr>
                <w:rStyle w:val="afff4"/>
                <w:rFonts w:ascii="Arial" w:eastAsia="Calibri" w:hAnsi="Arial" w:cs="Arial"/>
                <w:i w:val="0"/>
                <w:iCs w:val="0"/>
                <w:color w:val="808080" w:themeColor="background1" w:themeShade="80"/>
                <w:lang w:eastAsia="en-US"/>
              </w:rPr>
            </w:pPr>
            <w:r w:rsidRPr="007A3446">
              <w:rPr>
                <w:rStyle w:val="afff4"/>
                <w:rFonts w:ascii="Arial" w:eastAsia="Calibri" w:hAnsi="Arial" w:cs="Arial"/>
                <w:noProof/>
                <w:color w:val="808080" w:themeColor="background1" w:themeShade="80"/>
              </w:rPr>
              <w:drawing>
                <wp:inline distT="0" distB="0" distL="0" distR="0" wp14:anchorId="5333EE31" wp14:editId="37270A0D">
                  <wp:extent cx="1381125" cy="257175"/>
                  <wp:effectExtent l="0" t="0" r="9525" b="9525"/>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81125" cy="257175"/>
                          </a:xfrm>
                          <a:prstGeom prst="rect">
                            <a:avLst/>
                          </a:prstGeom>
                          <a:noFill/>
                          <a:ln>
                            <a:noFill/>
                          </a:ln>
                        </pic:spPr>
                      </pic:pic>
                    </a:graphicData>
                  </a:graphic>
                </wp:inline>
              </w:drawing>
            </w:r>
            <w:r w:rsidRPr="007A3446">
              <w:rPr>
                <w:rStyle w:val="afff4"/>
                <w:rFonts w:ascii="Arial" w:eastAsia="Calibri" w:hAnsi="Arial" w:cs="Arial"/>
                <w:noProof/>
                <w:color w:val="808080" w:themeColor="background1" w:themeShade="80"/>
              </w:rPr>
              <w:drawing>
                <wp:inline distT="0" distB="0" distL="0" distR="0" wp14:anchorId="616B3A86" wp14:editId="2973540C">
                  <wp:extent cx="1381125" cy="257175"/>
                  <wp:effectExtent l="0" t="0" r="9525" b="9525"/>
                  <wp:docPr id="1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81125" cy="257175"/>
                          </a:xfrm>
                          <a:prstGeom prst="rect">
                            <a:avLst/>
                          </a:prstGeom>
                          <a:noFill/>
                          <a:ln>
                            <a:noFill/>
                          </a:ln>
                        </pic:spPr>
                      </pic:pic>
                    </a:graphicData>
                  </a:graphic>
                </wp:inline>
              </w:drawing>
            </w:r>
            <w:r w:rsidRPr="007A3446">
              <w:rPr>
                <w:rStyle w:val="afff4"/>
                <w:rFonts w:ascii="Arial" w:eastAsia="Calibri" w:hAnsi="Arial" w:cs="Arial"/>
                <w:noProof/>
                <w:color w:val="808080" w:themeColor="background1" w:themeShade="80"/>
              </w:rPr>
              <w:drawing>
                <wp:inline distT="0" distB="0" distL="0" distR="0" wp14:anchorId="7524180B" wp14:editId="0699325C">
                  <wp:extent cx="1381125" cy="25717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81125" cy="257175"/>
                          </a:xfrm>
                          <a:prstGeom prst="rect">
                            <a:avLst/>
                          </a:prstGeom>
                          <a:noFill/>
                          <a:ln>
                            <a:noFill/>
                          </a:ln>
                        </pic:spPr>
                      </pic:pic>
                    </a:graphicData>
                  </a:graphic>
                </wp:inline>
              </w:drawing>
            </w:r>
          </w:p>
          <w:p w:rsidR="00564BDE" w:rsidRPr="007A3446" w:rsidRDefault="00564BDE" w:rsidP="00564BDE">
            <w:pPr>
              <w:contextualSpacing/>
              <w:jc w:val="left"/>
              <w:rPr>
                <w:rStyle w:val="afff4"/>
                <w:rFonts w:ascii="Arial" w:eastAsia="Calibri" w:hAnsi="Arial" w:cs="Arial"/>
                <w:i w:val="0"/>
                <w:iCs w:val="0"/>
                <w:color w:val="808080" w:themeColor="background1" w:themeShade="80"/>
                <w:lang w:eastAsia="en-US"/>
              </w:rPr>
            </w:pPr>
          </w:p>
          <w:p w:rsidR="00564BDE" w:rsidRPr="007A3446" w:rsidRDefault="00F27E92" w:rsidP="00564BDE">
            <w:pPr>
              <w:contextualSpacing/>
              <w:jc w:val="left"/>
              <w:rPr>
                <w:rStyle w:val="afff4"/>
                <w:rFonts w:ascii="Arial" w:eastAsia="Calibri" w:hAnsi="Arial" w:cs="Arial"/>
                <w:i w:val="0"/>
                <w:color w:val="808080" w:themeColor="background1" w:themeShade="80"/>
              </w:rPr>
            </w:pPr>
            <w:r w:rsidRPr="007A3446">
              <w:rPr>
                <w:rStyle w:val="afff4"/>
                <w:rFonts w:ascii="Arial" w:eastAsia="Calibri" w:hAnsi="Arial" w:cs="Arial"/>
                <w:noProof/>
                <w:color w:val="808080" w:themeColor="background1" w:themeShade="80"/>
              </w:rPr>
              <w:drawing>
                <wp:inline distT="0" distB="0" distL="0" distR="0" wp14:anchorId="660E1A47" wp14:editId="55EB9D99">
                  <wp:extent cx="1381125" cy="2571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81125" cy="257175"/>
                          </a:xfrm>
                          <a:prstGeom prst="rect">
                            <a:avLst/>
                          </a:prstGeom>
                          <a:noFill/>
                          <a:ln>
                            <a:noFill/>
                          </a:ln>
                        </pic:spPr>
                      </pic:pic>
                    </a:graphicData>
                  </a:graphic>
                </wp:inline>
              </w:drawing>
            </w:r>
            <w:r w:rsidRPr="007A3446">
              <w:rPr>
                <w:rStyle w:val="afff4"/>
                <w:rFonts w:ascii="Arial" w:eastAsia="Calibri" w:hAnsi="Arial" w:cs="Arial"/>
                <w:noProof/>
                <w:color w:val="808080" w:themeColor="background1" w:themeShade="80"/>
              </w:rPr>
              <w:drawing>
                <wp:inline distT="0" distB="0" distL="0" distR="0" wp14:anchorId="469B8026" wp14:editId="3659A1FE">
                  <wp:extent cx="1381125" cy="25717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81125" cy="257175"/>
                          </a:xfrm>
                          <a:prstGeom prst="rect">
                            <a:avLst/>
                          </a:prstGeom>
                          <a:noFill/>
                          <a:ln>
                            <a:noFill/>
                          </a:ln>
                        </pic:spPr>
                      </pic:pic>
                    </a:graphicData>
                  </a:graphic>
                </wp:inline>
              </w:drawing>
            </w:r>
          </w:p>
          <w:p w:rsidR="00564BDE" w:rsidRPr="007A3446" w:rsidRDefault="00564BDE" w:rsidP="00564BDE">
            <w:pPr>
              <w:contextualSpacing/>
              <w:jc w:val="left"/>
              <w:rPr>
                <w:rStyle w:val="afff4"/>
                <w:rFonts w:ascii="Arial" w:eastAsia="Calibri" w:hAnsi="Arial" w:cs="Arial"/>
                <w:b/>
                <w:i w:val="0"/>
                <w:color w:val="000000" w:themeColor="text1"/>
              </w:rPr>
            </w:pPr>
          </w:p>
          <w:p w:rsidR="00564BDE" w:rsidRPr="007A3446" w:rsidRDefault="00564BDE" w:rsidP="00564BDE">
            <w:pPr>
              <w:contextualSpacing/>
              <w:jc w:val="left"/>
              <w:rPr>
                <w:rFonts w:ascii="Arial" w:hAnsi="Arial" w:cs="Arial"/>
              </w:rPr>
            </w:pPr>
            <w:r w:rsidRPr="007A3446">
              <w:rPr>
                <w:rStyle w:val="afff4"/>
                <w:rFonts w:ascii="Arial" w:eastAsia="Calibri" w:hAnsi="Arial" w:cs="Arial"/>
                <w:i w:val="0"/>
                <w:color w:val="000000" w:themeColor="text1"/>
              </w:rPr>
              <w:t>Прочее:</w:t>
            </w:r>
            <w:r w:rsidRPr="007A3446">
              <w:rPr>
                <w:rStyle w:val="afff4"/>
                <w:rFonts w:ascii="Arial" w:eastAsia="Calibri" w:hAnsi="Arial" w:cs="Arial"/>
                <w:i w:val="0"/>
                <w:color w:val="808080" w:themeColor="background1" w:themeShade="80"/>
              </w:rPr>
              <w:t xml:space="preserve"> </w:t>
            </w:r>
            <w:r w:rsidRPr="007A3446">
              <w:rPr>
                <w:rFonts w:ascii="Arial" w:hAnsi="Arial" w:cs="Arial"/>
              </w:rPr>
              <w:t>&lt;…&gt;</w:t>
            </w:r>
          </w:p>
          <w:p w:rsidR="00564BDE" w:rsidRPr="007A3446" w:rsidRDefault="00564BDE" w:rsidP="00564BDE">
            <w:pPr>
              <w:contextualSpacing/>
              <w:jc w:val="left"/>
              <w:rPr>
                <w:rStyle w:val="afff4"/>
                <w:rFonts w:ascii="Arial" w:eastAsia="Calibri" w:hAnsi="Arial" w:cs="Arial"/>
                <w:i w:val="0"/>
                <w:color w:val="808080" w:themeColor="background1" w:themeShade="80"/>
              </w:rPr>
            </w:pPr>
          </w:p>
        </w:tc>
      </w:tr>
    </w:tbl>
    <w:p w:rsidR="001F64CB" w:rsidRPr="007A3446" w:rsidRDefault="001F64CB" w:rsidP="00EE1E4E">
      <w:pPr>
        <w:contextualSpacing/>
        <w:jc w:val="left"/>
        <w:rPr>
          <w:rStyle w:val="afff4"/>
          <w:rFonts w:ascii="Arial" w:eastAsia="Calibri" w:hAnsi="Arial" w:cs="Arial"/>
          <w:i w:val="0"/>
          <w:color w:val="808080" w:themeColor="background1" w:themeShade="80"/>
        </w:rPr>
      </w:pPr>
    </w:p>
    <w:p w:rsidR="001F64CB" w:rsidRPr="007A3446" w:rsidRDefault="001F64CB" w:rsidP="00EE1E4E">
      <w:pPr>
        <w:contextualSpacing/>
        <w:jc w:val="left"/>
        <w:rPr>
          <w:rStyle w:val="afff4"/>
          <w:rFonts w:ascii="Arial" w:eastAsia="Calibri" w:hAnsi="Arial" w:cs="Arial"/>
          <w:i w:val="0"/>
          <w:color w:val="808080" w:themeColor="background1" w:themeShade="80"/>
        </w:rPr>
      </w:pPr>
    </w:p>
    <w:p w:rsidR="00EE30CD" w:rsidRPr="007A3446" w:rsidRDefault="00EE30CD" w:rsidP="00EE1E4E">
      <w:pPr>
        <w:contextualSpacing/>
        <w:jc w:val="left"/>
        <w:rPr>
          <w:rStyle w:val="afff4"/>
          <w:rFonts w:ascii="Arial" w:eastAsia="Calibri" w:hAnsi="Arial" w:cs="Arial"/>
          <w:i w:val="0"/>
          <w:color w:val="808080" w:themeColor="background1" w:themeShade="80"/>
        </w:rPr>
      </w:pPr>
    </w:p>
    <w:p w:rsidR="00EE30CD" w:rsidRPr="007A3446" w:rsidRDefault="00EE30CD" w:rsidP="00EE1E4E">
      <w:pPr>
        <w:contextualSpacing/>
        <w:jc w:val="left"/>
        <w:rPr>
          <w:rStyle w:val="afff4"/>
          <w:rFonts w:ascii="Arial" w:eastAsia="Calibri" w:hAnsi="Arial" w:cs="Arial"/>
          <w:i w:val="0"/>
          <w:color w:val="808080" w:themeColor="background1" w:themeShade="80"/>
        </w:rPr>
      </w:pPr>
    </w:p>
    <w:p w:rsidR="00A1441D" w:rsidRPr="007A3446" w:rsidRDefault="00A1441D" w:rsidP="00EE1E4E">
      <w:pPr>
        <w:contextualSpacing/>
        <w:jc w:val="left"/>
        <w:rPr>
          <w:rStyle w:val="afff4"/>
          <w:rFonts w:ascii="Arial" w:eastAsia="Calibri" w:hAnsi="Arial" w:cs="Arial"/>
          <w:i w:val="0"/>
          <w:color w:val="808080" w:themeColor="background1" w:themeShade="80"/>
        </w:rPr>
      </w:pPr>
    </w:p>
    <w:tbl>
      <w:tblPr>
        <w:tblStyle w:val="af7"/>
        <w:tblW w:w="0" w:type="auto"/>
        <w:tblInd w:w="-5" w:type="dxa"/>
        <w:tblLook w:val="04A0" w:firstRow="1" w:lastRow="0" w:firstColumn="1" w:lastColumn="0" w:noHBand="0" w:noVBand="1"/>
      </w:tblPr>
      <w:tblGrid>
        <w:gridCol w:w="3398"/>
        <w:gridCol w:w="6798"/>
      </w:tblGrid>
      <w:tr w:rsidR="00A1441D" w:rsidRPr="007A3446" w:rsidTr="00A1441D">
        <w:tc>
          <w:tcPr>
            <w:tcW w:w="3398" w:type="dxa"/>
            <w:tcBorders>
              <w:top w:val="single" w:sz="4" w:space="0" w:color="auto"/>
              <w:bottom w:val="single" w:sz="4" w:space="0" w:color="auto"/>
            </w:tcBorders>
            <w:shd w:val="clear" w:color="auto" w:fill="FFC000"/>
          </w:tcPr>
          <w:p w:rsidR="00A1441D" w:rsidRPr="007A3446" w:rsidRDefault="00A1441D" w:rsidP="00BE35E5">
            <w:pPr>
              <w:contextualSpacing/>
              <w:jc w:val="left"/>
              <w:rPr>
                <w:rStyle w:val="afff4"/>
                <w:rFonts w:ascii="Arial" w:eastAsia="Calibri" w:hAnsi="Arial" w:cs="Arial"/>
                <w:i w:val="0"/>
                <w:color w:val="808080" w:themeColor="background1" w:themeShade="80"/>
              </w:rPr>
            </w:pPr>
            <w:r w:rsidRPr="007A3446">
              <w:rPr>
                <w:rStyle w:val="afff4"/>
                <w:rFonts w:ascii="Arial" w:eastAsia="Calibri" w:hAnsi="Arial" w:cs="Arial"/>
                <w:b/>
                <w:i w:val="0"/>
                <w:color w:val="000000" w:themeColor="text1"/>
              </w:rPr>
              <w:t>Тип разработки:</w:t>
            </w:r>
          </w:p>
        </w:tc>
        <w:tc>
          <w:tcPr>
            <w:tcW w:w="6798" w:type="dxa"/>
            <w:tcBorders>
              <w:top w:val="single" w:sz="4" w:space="0" w:color="auto"/>
              <w:bottom w:val="single" w:sz="4" w:space="0" w:color="auto"/>
            </w:tcBorders>
          </w:tcPr>
          <w:p w:rsidR="00A1441D" w:rsidRPr="007A3446" w:rsidRDefault="00F27E92" w:rsidP="00BE35E5">
            <w:pPr>
              <w:contextualSpacing/>
              <w:jc w:val="left"/>
              <w:rPr>
                <w:rStyle w:val="afff4"/>
                <w:rFonts w:ascii="Arial" w:eastAsia="Calibri" w:hAnsi="Arial" w:cs="Arial"/>
                <w:i w:val="0"/>
                <w:color w:val="808080" w:themeColor="background1" w:themeShade="80"/>
              </w:rPr>
            </w:pPr>
            <w:r w:rsidRPr="007A3446">
              <w:rPr>
                <w:rStyle w:val="afff4"/>
                <w:rFonts w:ascii="Arial" w:eastAsia="Calibri" w:hAnsi="Arial" w:cs="Arial"/>
                <w:noProof/>
                <w:color w:val="808080" w:themeColor="background1" w:themeShade="80"/>
              </w:rPr>
              <w:drawing>
                <wp:inline distT="0" distB="0" distL="0" distR="0" wp14:anchorId="15937819" wp14:editId="3A405B61">
                  <wp:extent cx="1381125" cy="257175"/>
                  <wp:effectExtent l="0" t="0" r="9525" b="9525"/>
                  <wp:docPr id="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81125" cy="257175"/>
                          </a:xfrm>
                          <a:prstGeom prst="rect">
                            <a:avLst/>
                          </a:prstGeom>
                          <a:noFill/>
                          <a:ln>
                            <a:noFill/>
                          </a:ln>
                        </pic:spPr>
                      </pic:pic>
                    </a:graphicData>
                  </a:graphic>
                </wp:inline>
              </w:drawing>
            </w:r>
            <w:r w:rsidRPr="007A3446">
              <w:rPr>
                <w:rStyle w:val="afff4"/>
                <w:rFonts w:ascii="Arial" w:eastAsia="Calibri" w:hAnsi="Arial" w:cs="Arial"/>
                <w:noProof/>
                <w:color w:val="808080" w:themeColor="background1" w:themeShade="80"/>
              </w:rPr>
              <w:drawing>
                <wp:inline distT="0" distB="0" distL="0" distR="0" wp14:anchorId="55731772" wp14:editId="572B6B5A">
                  <wp:extent cx="1381125" cy="2571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81125" cy="257175"/>
                          </a:xfrm>
                          <a:prstGeom prst="rect">
                            <a:avLst/>
                          </a:prstGeom>
                          <a:noFill/>
                          <a:ln>
                            <a:noFill/>
                          </a:ln>
                        </pic:spPr>
                      </pic:pic>
                    </a:graphicData>
                  </a:graphic>
                </wp:inline>
              </w:drawing>
            </w:r>
            <w:r w:rsidRPr="007A3446">
              <w:rPr>
                <w:rStyle w:val="afff4"/>
                <w:rFonts w:ascii="Arial" w:eastAsia="Calibri" w:hAnsi="Arial" w:cs="Arial"/>
                <w:noProof/>
                <w:color w:val="808080" w:themeColor="background1" w:themeShade="80"/>
              </w:rPr>
              <w:drawing>
                <wp:inline distT="0" distB="0" distL="0" distR="0" wp14:anchorId="3B574B61" wp14:editId="5DE9CE8A">
                  <wp:extent cx="1381125" cy="25717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81125" cy="257175"/>
                          </a:xfrm>
                          <a:prstGeom prst="rect">
                            <a:avLst/>
                          </a:prstGeom>
                          <a:noFill/>
                          <a:ln>
                            <a:noFill/>
                          </a:ln>
                        </pic:spPr>
                      </pic:pic>
                    </a:graphicData>
                  </a:graphic>
                </wp:inline>
              </w:drawing>
            </w:r>
          </w:p>
          <w:p w:rsidR="00BE35E5" w:rsidRPr="007A3446" w:rsidRDefault="00BE35E5" w:rsidP="00BE35E5">
            <w:pPr>
              <w:contextualSpacing/>
              <w:jc w:val="left"/>
              <w:rPr>
                <w:rStyle w:val="afff4"/>
                <w:rFonts w:ascii="Arial" w:eastAsia="Calibri" w:hAnsi="Arial" w:cs="Arial"/>
                <w:i w:val="0"/>
                <w:color w:val="808080" w:themeColor="background1" w:themeShade="80"/>
              </w:rPr>
            </w:pPr>
          </w:p>
          <w:p w:rsidR="00BE35E5" w:rsidRPr="007A3446" w:rsidRDefault="00F27E92" w:rsidP="00BE35E5">
            <w:pPr>
              <w:contextualSpacing/>
              <w:jc w:val="left"/>
              <w:rPr>
                <w:rStyle w:val="afff4"/>
                <w:rFonts w:ascii="Arial" w:eastAsia="Calibri" w:hAnsi="Arial" w:cs="Arial"/>
                <w:i w:val="0"/>
                <w:color w:val="808080" w:themeColor="background1" w:themeShade="80"/>
              </w:rPr>
            </w:pPr>
            <w:r w:rsidRPr="007A3446">
              <w:rPr>
                <w:rStyle w:val="afff4"/>
                <w:rFonts w:ascii="Arial" w:eastAsia="Calibri" w:hAnsi="Arial" w:cs="Arial"/>
                <w:noProof/>
                <w:color w:val="808080" w:themeColor="background1" w:themeShade="80"/>
              </w:rPr>
              <w:drawing>
                <wp:inline distT="0" distB="0" distL="0" distR="0" wp14:anchorId="7CE66056" wp14:editId="58C5CAF5">
                  <wp:extent cx="3848100" cy="25717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48100" cy="257175"/>
                          </a:xfrm>
                          <a:prstGeom prst="rect">
                            <a:avLst/>
                          </a:prstGeom>
                          <a:noFill/>
                          <a:ln>
                            <a:noFill/>
                          </a:ln>
                        </pic:spPr>
                      </pic:pic>
                    </a:graphicData>
                  </a:graphic>
                </wp:inline>
              </w:drawing>
            </w:r>
          </w:p>
          <w:p w:rsidR="00A1441D" w:rsidRPr="007A3446" w:rsidRDefault="00A1441D" w:rsidP="00BE35E5">
            <w:pPr>
              <w:contextualSpacing/>
              <w:jc w:val="left"/>
              <w:rPr>
                <w:rStyle w:val="afff4"/>
                <w:rFonts w:ascii="Arial" w:eastAsia="Calibri" w:hAnsi="Arial" w:cs="Arial"/>
                <w:i w:val="0"/>
                <w:color w:val="808080" w:themeColor="background1" w:themeShade="80"/>
              </w:rPr>
            </w:pPr>
          </w:p>
          <w:p w:rsidR="00A1441D" w:rsidRPr="007A3446" w:rsidRDefault="00F27E92" w:rsidP="00BE35E5">
            <w:pPr>
              <w:contextualSpacing/>
              <w:jc w:val="left"/>
              <w:rPr>
                <w:rStyle w:val="afff4"/>
                <w:rFonts w:ascii="Arial" w:eastAsia="Calibri" w:hAnsi="Arial" w:cs="Arial"/>
                <w:i w:val="0"/>
                <w:color w:val="808080" w:themeColor="background1" w:themeShade="80"/>
              </w:rPr>
            </w:pPr>
            <w:r w:rsidRPr="007A3446">
              <w:rPr>
                <w:rStyle w:val="afff4"/>
                <w:rFonts w:ascii="Arial" w:eastAsia="Calibri" w:hAnsi="Arial" w:cs="Arial"/>
                <w:noProof/>
                <w:color w:val="808080" w:themeColor="background1" w:themeShade="80"/>
              </w:rPr>
              <w:drawing>
                <wp:inline distT="0" distB="0" distL="0" distR="0" wp14:anchorId="1EF38F59" wp14:editId="7E951503">
                  <wp:extent cx="1381125" cy="25717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81125" cy="257175"/>
                          </a:xfrm>
                          <a:prstGeom prst="rect">
                            <a:avLst/>
                          </a:prstGeom>
                          <a:noFill/>
                          <a:ln>
                            <a:noFill/>
                          </a:ln>
                        </pic:spPr>
                      </pic:pic>
                    </a:graphicData>
                  </a:graphic>
                </wp:inline>
              </w:drawing>
            </w:r>
            <w:r w:rsidRPr="007A3446">
              <w:rPr>
                <w:rStyle w:val="afff4"/>
                <w:rFonts w:ascii="Arial" w:eastAsia="Calibri" w:hAnsi="Arial" w:cs="Arial"/>
                <w:noProof/>
                <w:color w:val="808080" w:themeColor="background1" w:themeShade="80"/>
              </w:rPr>
              <w:drawing>
                <wp:inline distT="0" distB="0" distL="0" distR="0" wp14:anchorId="00CF0B46" wp14:editId="4407D019">
                  <wp:extent cx="1381125" cy="40005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81125" cy="400050"/>
                          </a:xfrm>
                          <a:prstGeom prst="rect">
                            <a:avLst/>
                          </a:prstGeom>
                          <a:noFill/>
                          <a:ln>
                            <a:noFill/>
                          </a:ln>
                        </pic:spPr>
                      </pic:pic>
                    </a:graphicData>
                  </a:graphic>
                </wp:inline>
              </w:drawing>
            </w:r>
            <w:r w:rsidRPr="007A3446">
              <w:rPr>
                <w:rStyle w:val="afff4"/>
                <w:rFonts w:ascii="Arial" w:eastAsia="Calibri" w:hAnsi="Arial" w:cs="Arial"/>
                <w:noProof/>
                <w:color w:val="808080" w:themeColor="background1" w:themeShade="80"/>
              </w:rPr>
              <w:drawing>
                <wp:inline distT="0" distB="0" distL="0" distR="0" wp14:anchorId="21F029EA" wp14:editId="69F6EBB1">
                  <wp:extent cx="1381125" cy="257175"/>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81125" cy="257175"/>
                          </a:xfrm>
                          <a:prstGeom prst="rect">
                            <a:avLst/>
                          </a:prstGeom>
                          <a:noFill/>
                          <a:ln>
                            <a:noFill/>
                          </a:ln>
                        </pic:spPr>
                      </pic:pic>
                    </a:graphicData>
                  </a:graphic>
                </wp:inline>
              </w:drawing>
            </w:r>
          </w:p>
          <w:p w:rsidR="00A1441D" w:rsidRPr="007A3446" w:rsidRDefault="00A1441D" w:rsidP="00BE35E5">
            <w:pPr>
              <w:contextualSpacing/>
              <w:jc w:val="left"/>
              <w:rPr>
                <w:rStyle w:val="afff4"/>
                <w:rFonts w:ascii="Arial" w:eastAsia="Calibri" w:hAnsi="Arial" w:cs="Arial"/>
                <w:i w:val="0"/>
                <w:color w:val="808080" w:themeColor="background1" w:themeShade="80"/>
              </w:rPr>
            </w:pPr>
          </w:p>
          <w:p w:rsidR="00A1441D" w:rsidRPr="007A3446" w:rsidRDefault="00A1441D" w:rsidP="00BE35E5">
            <w:pPr>
              <w:contextualSpacing/>
              <w:jc w:val="left"/>
              <w:rPr>
                <w:rStyle w:val="afff4"/>
                <w:rFonts w:ascii="Arial" w:eastAsia="Calibri" w:hAnsi="Arial" w:cs="Arial"/>
                <w:i w:val="0"/>
                <w:color w:val="808080" w:themeColor="background1" w:themeShade="80"/>
              </w:rPr>
            </w:pPr>
            <w:r w:rsidRPr="007A3446">
              <w:rPr>
                <w:rStyle w:val="afff4"/>
                <w:rFonts w:ascii="Arial" w:eastAsia="Calibri" w:hAnsi="Arial" w:cs="Arial"/>
                <w:i w:val="0"/>
                <w:color w:val="000000" w:themeColor="text1"/>
              </w:rPr>
              <w:t>Прочее:</w:t>
            </w:r>
            <w:r w:rsidRPr="007A3446">
              <w:rPr>
                <w:rFonts w:ascii="Arial" w:hAnsi="Arial" w:cs="Arial"/>
              </w:rPr>
              <w:t xml:space="preserve"> &lt;…&gt;</w:t>
            </w:r>
          </w:p>
          <w:p w:rsidR="00A1441D" w:rsidRPr="007A3446" w:rsidRDefault="00A1441D" w:rsidP="00BE35E5">
            <w:pPr>
              <w:contextualSpacing/>
              <w:jc w:val="left"/>
              <w:rPr>
                <w:rStyle w:val="afff4"/>
                <w:rFonts w:ascii="Arial" w:eastAsia="Calibri" w:hAnsi="Arial" w:cs="Arial"/>
                <w:i w:val="0"/>
                <w:color w:val="808080" w:themeColor="background1" w:themeShade="80"/>
              </w:rPr>
            </w:pPr>
          </w:p>
        </w:tc>
      </w:tr>
    </w:tbl>
    <w:p w:rsidR="00A1441D" w:rsidRPr="007A3446" w:rsidRDefault="00A1441D" w:rsidP="00EE1E4E">
      <w:pPr>
        <w:contextualSpacing/>
        <w:jc w:val="left"/>
        <w:rPr>
          <w:rStyle w:val="afff4"/>
          <w:rFonts w:ascii="Arial" w:eastAsia="Calibri" w:hAnsi="Arial" w:cs="Arial"/>
          <w:i w:val="0"/>
          <w:color w:val="808080" w:themeColor="background1" w:themeShade="80"/>
        </w:rPr>
      </w:pPr>
    </w:p>
    <w:p w:rsidR="001F64CB" w:rsidRPr="007A3446" w:rsidRDefault="001F64CB" w:rsidP="00EE1E4E">
      <w:pPr>
        <w:contextualSpacing/>
        <w:jc w:val="left"/>
        <w:rPr>
          <w:rStyle w:val="afff4"/>
          <w:rFonts w:ascii="Arial" w:eastAsia="Calibri" w:hAnsi="Arial" w:cs="Arial"/>
          <w:i w:val="0"/>
          <w:color w:val="808080" w:themeColor="background1" w:themeShade="80"/>
        </w:rPr>
      </w:pPr>
    </w:p>
    <w:p w:rsidR="00783124" w:rsidRPr="007A3446" w:rsidRDefault="00783124" w:rsidP="00EE1E4E">
      <w:pPr>
        <w:contextualSpacing/>
        <w:jc w:val="left"/>
        <w:rPr>
          <w:rStyle w:val="afff4"/>
          <w:rFonts w:ascii="Arial" w:eastAsia="Calibri" w:hAnsi="Arial" w:cs="Arial"/>
          <w:i w:val="0"/>
          <w:color w:val="808080" w:themeColor="background1" w:themeShade="80"/>
        </w:rPr>
      </w:pPr>
    </w:p>
    <w:p w:rsidR="0077286C" w:rsidRPr="007A3446" w:rsidRDefault="0077286C" w:rsidP="0054092C">
      <w:pPr>
        <w:pStyle w:val="1"/>
        <w:numPr>
          <w:ilvl w:val="2"/>
          <w:numId w:val="8"/>
        </w:numPr>
      </w:pPr>
      <w:bookmarkStart w:id="23" w:name="_Toc527041054"/>
      <w:bookmarkStart w:id="24" w:name="_Toc84239952"/>
      <w:r w:rsidRPr="007A3446">
        <w:t>Бизнес постановка</w:t>
      </w:r>
      <w:bookmarkEnd w:id="23"/>
      <w:bookmarkEnd w:id="24"/>
    </w:p>
    <w:p w:rsidR="005B27CE" w:rsidRPr="007A3446" w:rsidRDefault="005B27CE" w:rsidP="00257365">
      <w:pPr>
        <w:pStyle w:val="afff7"/>
        <w:rPr>
          <w:rFonts w:ascii="Arial" w:hAnsi="Arial" w:cs="Arial"/>
          <w:sz w:val="24"/>
          <w:szCs w:val="24"/>
        </w:rPr>
      </w:pPr>
      <w:r w:rsidRPr="007A3446">
        <w:rPr>
          <w:rFonts w:ascii="Arial" w:hAnsi="Arial" w:cs="Arial"/>
          <w:sz w:val="24"/>
          <w:szCs w:val="24"/>
        </w:rPr>
        <w:t xml:space="preserve">Для исключения </w:t>
      </w:r>
      <w:r w:rsidR="00D04F18" w:rsidRPr="007A3446">
        <w:rPr>
          <w:rFonts w:ascii="Arial" w:hAnsi="Arial" w:cs="Arial"/>
          <w:sz w:val="24"/>
          <w:szCs w:val="24"/>
        </w:rPr>
        <w:t>возможности сохранения заказов ТОРО с ошибочными данными реализовать дополнительные проверки:</w:t>
      </w:r>
    </w:p>
    <w:p w:rsidR="00D04F18" w:rsidRPr="007A3446" w:rsidRDefault="00D04F18" w:rsidP="00A70E63">
      <w:pPr>
        <w:pStyle w:val="afff7"/>
        <w:numPr>
          <w:ilvl w:val="0"/>
          <w:numId w:val="14"/>
        </w:numPr>
        <w:rPr>
          <w:rFonts w:ascii="Arial" w:hAnsi="Arial" w:cs="Arial"/>
          <w:b/>
          <w:sz w:val="24"/>
          <w:szCs w:val="24"/>
        </w:rPr>
      </w:pPr>
      <w:r w:rsidRPr="007A3446">
        <w:rPr>
          <w:rFonts w:ascii="Arial" w:hAnsi="Arial" w:cs="Arial"/>
          <w:b/>
          <w:sz w:val="24"/>
          <w:szCs w:val="24"/>
        </w:rPr>
        <w:t>Проверка на наличие цен МТР:</w:t>
      </w:r>
    </w:p>
    <w:p w:rsidR="00D04F18" w:rsidRPr="007A3446" w:rsidRDefault="00D04F18" w:rsidP="00D04F18">
      <w:pPr>
        <w:pStyle w:val="afff7"/>
        <w:ind w:left="1080" w:firstLine="0"/>
        <w:rPr>
          <w:rFonts w:ascii="Arial" w:hAnsi="Arial" w:cs="Arial"/>
          <w:sz w:val="24"/>
          <w:szCs w:val="24"/>
        </w:rPr>
      </w:pPr>
      <w:r w:rsidRPr="007A3446">
        <w:rPr>
          <w:rFonts w:ascii="Arial" w:hAnsi="Arial" w:cs="Arial"/>
          <w:sz w:val="24"/>
          <w:szCs w:val="24"/>
        </w:rPr>
        <w:t>При сохранении заказа должны проверяться на статус «утверждено» цены в компонентах заказа.</w:t>
      </w:r>
    </w:p>
    <w:p w:rsidR="00D04F18" w:rsidRPr="007A3446" w:rsidRDefault="00D04F18" w:rsidP="00D04F18">
      <w:pPr>
        <w:pStyle w:val="afff7"/>
        <w:ind w:left="1080" w:firstLine="0"/>
        <w:rPr>
          <w:rFonts w:ascii="Arial" w:hAnsi="Arial" w:cs="Arial"/>
          <w:color w:val="000000"/>
        </w:rPr>
      </w:pPr>
      <w:r w:rsidRPr="007A3446">
        <w:rPr>
          <w:rFonts w:ascii="Arial" w:hAnsi="Arial" w:cs="Arial"/>
          <w:sz w:val="24"/>
          <w:szCs w:val="24"/>
        </w:rPr>
        <w:t>При наличии хотя бы одной не утвержденной цены, должен устанавливаться пользовательский статус «МТРН – МТР не оценены».</w:t>
      </w:r>
    </w:p>
    <w:p w:rsidR="00D04F18" w:rsidRPr="007A3446" w:rsidRDefault="00D04F18" w:rsidP="00D04F18">
      <w:pPr>
        <w:pStyle w:val="afff7"/>
        <w:ind w:left="1080" w:firstLine="0"/>
        <w:rPr>
          <w:rFonts w:ascii="Arial" w:hAnsi="Arial" w:cs="Arial"/>
          <w:color w:val="000000"/>
        </w:rPr>
      </w:pPr>
      <w:r w:rsidRPr="007A3446">
        <w:rPr>
          <w:rFonts w:ascii="Arial" w:hAnsi="Arial" w:cs="Arial"/>
          <w:sz w:val="24"/>
          <w:szCs w:val="24"/>
        </w:rPr>
        <w:t>В ситуации, когда все цены утверждены, должен устанавливаться статус «МТРЦ – МТР оценены».</w:t>
      </w:r>
    </w:p>
    <w:p w:rsidR="00191BF0" w:rsidRPr="007A3446" w:rsidRDefault="00D04F18" w:rsidP="00191BF0">
      <w:pPr>
        <w:pStyle w:val="afff7"/>
        <w:ind w:left="1080" w:firstLine="0"/>
        <w:rPr>
          <w:rFonts w:ascii="Arial" w:hAnsi="Arial" w:cs="Arial"/>
          <w:sz w:val="24"/>
          <w:szCs w:val="24"/>
        </w:rPr>
      </w:pPr>
      <w:r w:rsidRPr="007A3446">
        <w:rPr>
          <w:rFonts w:ascii="Arial" w:hAnsi="Arial" w:cs="Arial"/>
          <w:sz w:val="24"/>
          <w:szCs w:val="24"/>
        </w:rPr>
        <w:t xml:space="preserve">Если после установки статуса </w:t>
      </w:r>
      <w:r w:rsidR="009D42D2" w:rsidRPr="007A3446">
        <w:rPr>
          <w:rFonts w:ascii="Arial" w:hAnsi="Arial" w:cs="Arial"/>
          <w:sz w:val="24"/>
          <w:szCs w:val="24"/>
        </w:rPr>
        <w:t>«</w:t>
      </w:r>
      <w:r w:rsidRPr="007A3446">
        <w:rPr>
          <w:rFonts w:ascii="Arial" w:hAnsi="Arial" w:cs="Arial"/>
          <w:sz w:val="24"/>
          <w:szCs w:val="24"/>
        </w:rPr>
        <w:t>МТРЦ</w:t>
      </w:r>
      <w:r w:rsidR="009D42D2" w:rsidRPr="007A3446">
        <w:rPr>
          <w:rFonts w:ascii="Arial" w:hAnsi="Arial" w:cs="Arial"/>
          <w:sz w:val="24"/>
          <w:szCs w:val="24"/>
        </w:rPr>
        <w:t>»</w:t>
      </w:r>
      <w:r w:rsidRPr="007A3446">
        <w:rPr>
          <w:rFonts w:ascii="Arial" w:hAnsi="Arial" w:cs="Arial"/>
          <w:sz w:val="24"/>
          <w:szCs w:val="24"/>
        </w:rPr>
        <w:t xml:space="preserve"> стоимость заказа превышает бюджет на СПП-элементе, на заказе должен устанавливаться статус </w:t>
      </w:r>
      <w:r w:rsidR="009D42D2" w:rsidRPr="007A3446">
        <w:rPr>
          <w:rFonts w:ascii="Arial" w:hAnsi="Arial" w:cs="Arial"/>
          <w:sz w:val="24"/>
          <w:szCs w:val="24"/>
        </w:rPr>
        <w:t>«</w:t>
      </w:r>
      <w:r w:rsidRPr="007A3446">
        <w:rPr>
          <w:rFonts w:ascii="Arial" w:hAnsi="Arial" w:cs="Arial"/>
          <w:sz w:val="24"/>
          <w:szCs w:val="24"/>
        </w:rPr>
        <w:t>ТРКБ</w:t>
      </w:r>
      <w:r w:rsidR="009D42D2" w:rsidRPr="007A3446">
        <w:rPr>
          <w:rFonts w:ascii="Arial" w:hAnsi="Arial" w:cs="Arial"/>
          <w:sz w:val="24"/>
          <w:szCs w:val="24"/>
        </w:rPr>
        <w:t>»</w:t>
      </w:r>
      <w:r w:rsidR="00191BF0" w:rsidRPr="007A3446">
        <w:rPr>
          <w:rFonts w:ascii="Arial" w:hAnsi="Arial" w:cs="Arial"/>
          <w:sz w:val="24"/>
          <w:szCs w:val="24"/>
        </w:rPr>
        <w:t xml:space="preserve"> при не диалоговом режиме.</w:t>
      </w:r>
    </w:p>
    <w:p w:rsidR="00D04F18" w:rsidRPr="007A3446" w:rsidRDefault="00D04F18" w:rsidP="00D04F18">
      <w:pPr>
        <w:pStyle w:val="afff7"/>
        <w:ind w:left="1080" w:firstLine="0"/>
        <w:rPr>
          <w:rFonts w:ascii="Arial" w:hAnsi="Arial" w:cs="Arial"/>
          <w:sz w:val="24"/>
          <w:szCs w:val="24"/>
        </w:rPr>
      </w:pPr>
    </w:p>
    <w:p w:rsidR="002119E1" w:rsidRPr="007A3446" w:rsidRDefault="002119E1" w:rsidP="00D04F18">
      <w:pPr>
        <w:pStyle w:val="afff7"/>
        <w:ind w:left="1080" w:firstLine="0"/>
        <w:rPr>
          <w:rFonts w:ascii="Arial" w:hAnsi="Arial" w:cs="Arial"/>
          <w:sz w:val="24"/>
          <w:szCs w:val="24"/>
        </w:rPr>
      </w:pPr>
      <w:r w:rsidRPr="007A3446">
        <w:rPr>
          <w:rFonts w:ascii="Arial" w:hAnsi="Arial" w:cs="Arial"/>
          <w:sz w:val="24"/>
          <w:szCs w:val="24"/>
        </w:rPr>
        <w:t>Расчетную цену заполняем исходя из цены, которую нашли:</w:t>
      </w:r>
    </w:p>
    <w:p w:rsidR="002119E1" w:rsidRPr="007A3446" w:rsidRDefault="002119E1" w:rsidP="00D04F18">
      <w:pPr>
        <w:pStyle w:val="afff7"/>
        <w:ind w:left="1080" w:firstLine="0"/>
        <w:rPr>
          <w:rFonts w:ascii="Arial" w:hAnsi="Arial" w:cs="Arial"/>
          <w:sz w:val="24"/>
          <w:szCs w:val="24"/>
        </w:rPr>
      </w:pPr>
      <w:r w:rsidRPr="007A3446">
        <w:rPr>
          <w:rFonts w:ascii="Arial" w:hAnsi="Arial" w:cs="Arial"/>
          <w:sz w:val="24"/>
          <w:szCs w:val="24"/>
        </w:rPr>
        <w:t xml:space="preserve">Связи с этим также требуется добавить </w:t>
      </w:r>
      <w:r w:rsidRPr="007A3446">
        <w:rPr>
          <w:rFonts w:ascii="Arial" w:hAnsi="Arial" w:cs="Arial"/>
          <w:sz w:val="24"/>
          <w:szCs w:val="24"/>
          <w:lang w:val="en-US"/>
        </w:rPr>
        <w:t>Z</w:t>
      </w:r>
      <w:r w:rsidRPr="007A3446">
        <w:rPr>
          <w:rFonts w:ascii="Arial" w:hAnsi="Arial" w:cs="Arial"/>
          <w:sz w:val="24"/>
          <w:szCs w:val="24"/>
        </w:rPr>
        <w:t xml:space="preserve"> поле в заказ:</w:t>
      </w:r>
    </w:p>
    <w:tbl>
      <w:tblPr>
        <w:tblW w:w="0" w:type="auto"/>
        <w:tblCellMar>
          <w:left w:w="0" w:type="dxa"/>
          <w:right w:w="0" w:type="dxa"/>
        </w:tblCellMar>
        <w:tblLook w:val="04A0" w:firstRow="1" w:lastRow="0" w:firstColumn="1" w:lastColumn="0" w:noHBand="0" w:noVBand="1"/>
      </w:tblPr>
      <w:tblGrid>
        <w:gridCol w:w="1595"/>
        <w:gridCol w:w="1701"/>
        <w:gridCol w:w="1307"/>
        <w:gridCol w:w="4946"/>
      </w:tblGrid>
      <w:tr w:rsidR="002119E1" w:rsidRPr="007A3446" w:rsidTr="002119E1">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2119E1" w:rsidRPr="007A3446" w:rsidRDefault="002119E1" w:rsidP="002119E1">
            <w:pPr>
              <w:pStyle w:val="afff7"/>
              <w:ind w:firstLine="0"/>
              <w:jc w:val="left"/>
              <w:rPr>
                <w:rFonts w:ascii="Arial" w:hAnsi="Arial" w:cs="Arial"/>
                <w:sz w:val="20"/>
              </w:rPr>
            </w:pPr>
            <w:r w:rsidRPr="007A3446">
              <w:rPr>
                <w:rFonts w:ascii="Arial" w:hAnsi="Arial" w:cs="Arial"/>
                <w:sz w:val="20"/>
              </w:rPr>
              <w:t>Тех.имя</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2119E1" w:rsidRPr="007A3446" w:rsidRDefault="002119E1" w:rsidP="002119E1">
            <w:pPr>
              <w:pStyle w:val="afff7"/>
              <w:ind w:firstLine="0"/>
              <w:jc w:val="left"/>
              <w:rPr>
                <w:rFonts w:ascii="Arial" w:hAnsi="Arial" w:cs="Arial"/>
                <w:sz w:val="20"/>
              </w:rPr>
            </w:pPr>
            <w:r w:rsidRPr="007A3446">
              <w:rPr>
                <w:rFonts w:ascii="Arial" w:hAnsi="Arial" w:cs="Arial"/>
                <w:sz w:val="20"/>
              </w:rPr>
              <w:t>Имя</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2119E1" w:rsidRPr="007A3446" w:rsidRDefault="002119E1" w:rsidP="002119E1">
            <w:pPr>
              <w:pStyle w:val="afff7"/>
              <w:ind w:firstLine="0"/>
              <w:jc w:val="left"/>
              <w:rPr>
                <w:rFonts w:ascii="Arial" w:hAnsi="Arial" w:cs="Arial"/>
                <w:sz w:val="20"/>
              </w:rPr>
            </w:pPr>
            <w:r w:rsidRPr="007A3446">
              <w:rPr>
                <w:rFonts w:ascii="Arial" w:hAnsi="Arial" w:cs="Arial"/>
                <w:sz w:val="20"/>
              </w:rPr>
              <w:t>Тип данных</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2119E1" w:rsidRPr="007A3446" w:rsidRDefault="002119E1" w:rsidP="002119E1">
            <w:pPr>
              <w:pStyle w:val="afff7"/>
              <w:ind w:firstLine="0"/>
              <w:jc w:val="left"/>
              <w:rPr>
                <w:rFonts w:ascii="Arial" w:hAnsi="Arial" w:cs="Arial"/>
                <w:sz w:val="20"/>
              </w:rPr>
            </w:pPr>
            <w:r w:rsidRPr="007A3446">
              <w:rPr>
                <w:rFonts w:ascii="Arial" w:hAnsi="Arial" w:cs="Arial"/>
                <w:sz w:val="20"/>
              </w:rPr>
              <w:t>Комментарий</w:t>
            </w:r>
          </w:p>
        </w:tc>
      </w:tr>
      <w:tr w:rsidR="002119E1" w:rsidRPr="007A3446" w:rsidTr="002119E1">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119E1" w:rsidRPr="007A3446" w:rsidRDefault="002119E1" w:rsidP="002119E1">
            <w:pPr>
              <w:pStyle w:val="afff7"/>
              <w:ind w:firstLine="0"/>
              <w:jc w:val="left"/>
              <w:rPr>
                <w:rFonts w:ascii="Arial" w:hAnsi="Arial" w:cs="Arial"/>
                <w:sz w:val="20"/>
              </w:rPr>
            </w:pPr>
            <w:r w:rsidRPr="007A3446">
              <w:rPr>
                <w:rFonts w:ascii="Arial" w:hAnsi="Arial" w:cs="Arial"/>
                <w:sz w:val="20"/>
              </w:rPr>
              <w:t>Z_CALCPRICE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rsidR="002119E1" w:rsidRPr="007A3446" w:rsidRDefault="002119E1" w:rsidP="002119E1">
            <w:pPr>
              <w:pStyle w:val="afff7"/>
              <w:ind w:firstLine="0"/>
              <w:jc w:val="left"/>
              <w:rPr>
                <w:rFonts w:ascii="Arial" w:hAnsi="Arial" w:cs="Arial"/>
                <w:sz w:val="20"/>
              </w:rPr>
            </w:pPr>
            <w:r w:rsidRPr="007A3446">
              <w:rPr>
                <w:rFonts w:ascii="Arial" w:hAnsi="Arial" w:cs="Arial"/>
                <w:sz w:val="20"/>
              </w:rPr>
              <w:t>Расчетная цена</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rsidR="002119E1" w:rsidRPr="007A3446" w:rsidRDefault="002119E1" w:rsidP="002119E1">
            <w:pPr>
              <w:pStyle w:val="afff7"/>
              <w:ind w:firstLine="0"/>
              <w:jc w:val="left"/>
              <w:rPr>
                <w:rFonts w:ascii="Arial" w:hAnsi="Arial" w:cs="Arial"/>
                <w:sz w:val="20"/>
              </w:rPr>
            </w:pPr>
            <w:r w:rsidRPr="007A3446">
              <w:rPr>
                <w:rFonts w:ascii="Arial" w:hAnsi="Arial" w:cs="Arial"/>
                <w:sz w:val="20"/>
              </w:rPr>
              <w:t>CHAR [1]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2119E1" w:rsidRPr="007A3446" w:rsidRDefault="002119E1" w:rsidP="002119E1">
            <w:pPr>
              <w:pStyle w:val="afff7"/>
              <w:ind w:firstLine="0"/>
              <w:jc w:val="left"/>
              <w:rPr>
                <w:rFonts w:ascii="Arial" w:hAnsi="Arial" w:cs="Arial"/>
                <w:sz w:val="20"/>
              </w:rPr>
            </w:pPr>
            <w:r w:rsidRPr="007A3446">
              <w:rPr>
                <w:rFonts w:ascii="Arial" w:hAnsi="Arial" w:cs="Arial"/>
                <w:sz w:val="20"/>
              </w:rPr>
              <w:t>(автоматическое определение, не редактируемое)</w:t>
            </w:r>
          </w:p>
        </w:tc>
      </w:tr>
    </w:tbl>
    <w:p w:rsidR="00D04F18" w:rsidRPr="007A3446" w:rsidRDefault="00D04F18" w:rsidP="00A70E63">
      <w:pPr>
        <w:pStyle w:val="afff7"/>
        <w:numPr>
          <w:ilvl w:val="0"/>
          <w:numId w:val="14"/>
        </w:numPr>
        <w:rPr>
          <w:rFonts w:ascii="Arial" w:hAnsi="Arial" w:cs="Arial"/>
          <w:b/>
          <w:sz w:val="24"/>
          <w:szCs w:val="24"/>
        </w:rPr>
      </w:pPr>
      <w:r w:rsidRPr="007A3446">
        <w:rPr>
          <w:rFonts w:ascii="Arial" w:hAnsi="Arial" w:cs="Arial"/>
          <w:b/>
          <w:sz w:val="24"/>
          <w:szCs w:val="24"/>
        </w:rPr>
        <w:t>Установка индикатора планирования в заказе</w:t>
      </w:r>
      <w:r w:rsidR="009D42D2" w:rsidRPr="007A3446">
        <w:rPr>
          <w:rFonts w:ascii="Arial" w:hAnsi="Arial" w:cs="Arial"/>
          <w:b/>
          <w:sz w:val="24"/>
          <w:szCs w:val="24"/>
        </w:rPr>
        <w:t>.</w:t>
      </w:r>
    </w:p>
    <w:p w:rsidR="00D04F18" w:rsidRPr="007A3446" w:rsidRDefault="00D04F18" w:rsidP="00D04F18">
      <w:pPr>
        <w:pStyle w:val="afff7"/>
        <w:ind w:left="1080" w:firstLine="0"/>
        <w:rPr>
          <w:rFonts w:ascii="Arial" w:hAnsi="Arial" w:cs="Arial"/>
          <w:sz w:val="24"/>
          <w:szCs w:val="24"/>
        </w:rPr>
      </w:pPr>
      <w:r w:rsidRPr="007A3446">
        <w:rPr>
          <w:rFonts w:ascii="Arial" w:hAnsi="Arial" w:cs="Arial"/>
          <w:sz w:val="24"/>
          <w:szCs w:val="24"/>
        </w:rPr>
        <w:t>Плановый - год исполнения заказа больше года (даты) создания.</w:t>
      </w:r>
    </w:p>
    <w:p w:rsidR="00ED6094" w:rsidRPr="007A3446" w:rsidRDefault="00D04F18" w:rsidP="00ED6094">
      <w:pPr>
        <w:pStyle w:val="afff7"/>
        <w:ind w:left="1080" w:firstLine="0"/>
        <w:rPr>
          <w:rFonts w:ascii="Arial" w:hAnsi="Arial" w:cs="Arial"/>
          <w:color w:val="000000"/>
        </w:rPr>
      </w:pPr>
      <w:r w:rsidRPr="007A3446">
        <w:rPr>
          <w:rFonts w:ascii="Arial" w:hAnsi="Arial" w:cs="Arial"/>
          <w:sz w:val="24"/>
          <w:szCs w:val="24"/>
        </w:rPr>
        <w:t>Внеплановый - если год создания и выполнения равны</w:t>
      </w:r>
      <w:r w:rsidRPr="007A3446">
        <w:rPr>
          <w:rFonts w:ascii="Arial" w:hAnsi="Arial" w:cs="Arial"/>
          <w:color w:val="000000"/>
        </w:rPr>
        <w:t>.</w:t>
      </w:r>
    </w:p>
    <w:p w:rsidR="0034462C" w:rsidRPr="007A3446" w:rsidRDefault="0034462C" w:rsidP="0034462C">
      <w:pPr>
        <w:pStyle w:val="afa"/>
        <w:ind w:left="1080"/>
        <w:rPr>
          <w:rFonts w:ascii="Arial" w:hAnsi="Arial" w:cs="Arial"/>
          <w:iCs/>
        </w:rPr>
      </w:pPr>
      <w:r w:rsidRPr="007A3446">
        <w:rPr>
          <w:rFonts w:ascii="Arial" w:hAnsi="Arial" w:cs="Arial"/>
          <w:iCs/>
        </w:rPr>
        <w:t>Неплановым считается тот заказ, у которого «Базисный срок начала» заказа лежит в том же году, что и дата создания заказа ТОРО. Если базисная дата начала заказа лежит в следующем или последующих годах, то заказ является плановым.</w:t>
      </w:r>
    </w:p>
    <w:p w:rsidR="0034462C" w:rsidRDefault="0034462C" w:rsidP="0034462C">
      <w:pPr>
        <w:pStyle w:val="afff7"/>
        <w:ind w:left="1080" w:firstLine="0"/>
        <w:rPr>
          <w:rFonts w:ascii="Arial" w:hAnsi="Arial" w:cs="Arial"/>
          <w:iCs/>
        </w:rPr>
      </w:pPr>
      <w:r w:rsidRPr="007A3446">
        <w:rPr>
          <w:rFonts w:ascii="Arial" w:hAnsi="Arial" w:cs="Arial"/>
          <w:iCs/>
        </w:rPr>
        <w:t>В момент сохранения заказа ТОРО необходимо сравнивать значение года из дат: «Дата создания» и «Базисный срок начала» заказа ТОРО. Если год создания меньше, чем «Базисный срок начала», то индикатор должен принимать значение «Плановый заказ». Иначе индикатор планирования должен принимать значение «Внеплановый заказ», за исключением случая, когда индикатор планирования был в значении «Срочный заказ»: в этом случае индикатор не должен меняться.</w:t>
      </w:r>
    </w:p>
    <w:p w:rsidR="00137CEE" w:rsidRPr="007A3446" w:rsidRDefault="00137CEE" w:rsidP="00137CEE">
      <w:pPr>
        <w:pStyle w:val="afff7"/>
        <w:ind w:left="1080" w:firstLine="0"/>
        <w:rPr>
          <w:rFonts w:ascii="Arial" w:hAnsi="Arial" w:cs="Arial"/>
          <w:color w:val="000000"/>
        </w:rPr>
      </w:pPr>
      <w:r w:rsidRPr="00FB3111">
        <w:rPr>
          <w:rFonts w:ascii="Arial" w:hAnsi="Arial" w:cs="Arial"/>
          <w:iCs/>
        </w:rPr>
        <w:t>При определенной комбинации вида заказа и виды работ, заказ ТОРО должен быть плановым, за исключением случая, когда индикатор планирования был в значении «Срочный заказ»: в этом случае индикатор не должен меняться.</w:t>
      </w:r>
    </w:p>
    <w:p w:rsidR="00137CEE" w:rsidRPr="007A3446" w:rsidRDefault="00137CEE" w:rsidP="0034462C">
      <w:pPr>
        <w:pStyle w:val="afff7"/>
        <w:ind w:left="1080" w:firstLine="0"/>
        <w:rPr>
          <w:rFonts w:ascii="Arial" w:hAnsi="Arial" w:cs="Arial"/>
          <w:color w:val="000000"/>
        </w:rPr>
      </w:pPr>
    </w:p>
    <w:p w:rsidR="00D04F18" w:rsidRPr="007A3446" w:rsidRDefault="009D42D2" w:rsidP="00A70E63">
      <w:pPr>
        <w:pStyle w:val="afff7"/>
        <w:numPr>
          <w:ilvl w:val="0"/>
          <w:numId w:val="14"/>
        </w:numPr>
        <w:rPr>
          <w:rFonts w:ascii="Arial" w:hAnsi="Arial" w:cs="Arial"/>
          <w:b/>
          <w:sz w:val="24"/>
          <w:szCs w:val="24"/>
        </w:rPr>
      </w:pPr>
      <w:r w:rsidRPr="007A3446">
        <w:rPr>
          <w:rFonts w:ascii="Arial" w:hAnsi="Arial" w:cs="Arial"/>
          <w:b/>
          <w:sz w:val="24"/>
          <w:szCs w:val="24"/>
        </w:rPr>
        <w:t>Запрет деблокирования заказа.</w:t>
      </w:r>
    </w:p>
    <w:p w:rsidR="00D04F18" w:rsidRPr="007A3446" w:rsidRDefault="00D04F18" w:rsidP="00D04F18">
      <w:pPr>
        <w:pStyle w:val="afff7"/>
        <w:ind w:left="1080" w:firstLine="0"/>
        <w:rPr>
          <w:rFonts w:ascii="Arial" w:hAnsi="Arial" w:cs="Arial"/>
          <w:sz w:val="24"/>
          <w:szCs w:val="24"/>
        </w:rPr>
      </w:pPr>
      <w:r w:rsidRPr="007A3446">
        <w:rPr>
          <w:rFonts w:ascii="Arial" w:hAnsi="Arial" w:cs="Arial"/>
          <w:sz w:val="24"/>
          <w:szCs w:val="24"/>
        </w:rPr>
        <w:t>В случае если для технического объекта (ТМ либо ЕО) в заголовке заказа ТОРО установлен статус, определяющий, что объект не находится в эксплуатации, в частности, один из статусов</w:t>
      </w:r>
      <w:r w:rsidR="00E23B50" w:rsidRPr="007A3446">
        <w:rPr>
          <w:rFonts w:ascii="Arial" w:hAnsi="Arial" w:cs="Arial"/>
          <w:sz w:val="24"/>
          <w:szCs w:val="24"/>
        </w:rPr>
        <w:t xml:space="preserve"> (настроечный перечень)</w:t>
      </w:r>
      <w:r w:rsidR="00B2061A" w:rsidRPr="007A3446">
        <w:rPr>
          <w:rFonts w:ascii="Arial" w:hAnsi="Arial" w:cs="Arial"/>
          <w:sz w:val="24"/>
          <w:szCs w:val="24"/>
        </w:rPr>
        <w:t xml:space="preserve"> </w:t>
      </w:r>
      <w:r w:rsidR="00811EBB" w:rsidRPr="007A3446">
        <w:rPr>
          <w:rFonts w:ascii="Arial" w:hAnsi="Arial" w:cs="Arial"/>
          <w:sz w:val="24"/>
          <w:szCs w:val="24"/>
        </w:rPr>
        <w:t>и заказ не на определенный (на консервированном оборудовании) вид работ (настраиваемый перечень по видам работ ТОРО)</w:t>
      </w:r>
      <w:r w:rsidR="006F46F2" w:rsidRPr="007A3446">
        <w:rPr>
          <w:rFonts w:ascii="Arial" w:hAnsi="Arial" w:cs="Arial"/>
          <w:sz w:val="24"/>
          <w:szCs w:val="24"/>
        </w:rPr>
        <w:t>:</w:t>
      </w:r>
    </w:p>
    <w:p w:rsidR="00414191" w:rsidRPr="007A3446" w:rsidRDefault="00414191" w:rsidP="00A70E63">
      <w:pPr>
        <w:pStyle w:val="afff7"/>
        <w:numPr>
          <w:ilvl w:val="0"/>
          <w:numId w:val="15"/>
        </w:numPr>
        <w:rPr>
          <w:rFonts w:ascii="Arial" w:hAnsi="Arial" w:cs="Arial"/>
          <w:sz w:val="24"/>
          <w:szCs w:val="24"/>
        </w:rPr>
      </w:pPr>
      <w:r w:rsidRPr="007A3446">
        <w:rPr>
          <w:rFonts w:ascii="Arial" w:hAnsi="Arial" w:cs="Arial"/>
          <w:sz w:val="24"/>
          <w:szCs w:val="24"/>
        </w:rPr>
        <w:t>РЕЗР – в Резерве</w:t>
      </w:r>
      <w:r w:rsidR="00390BC7" w:rsidRPr="007A3446">
        <w:rPr>
          <w:rFonts w:ascii="Arial" w:hAnsi="Arial" w:cs="Arial"/>
          <w:sz w:val="24"/>
          <w:szCs w:val="24"/>
        </w:rPr>
        <w:t xml:space="preserve"> (любые виды работ)</w:t>
      </w:r>
      <w:r w:rsidRPr="007A3446">
        <w:rPr>
          <w:rFonts w:ascii="Arial" w:hAnsi="Arial" w:cs="Arial"/>
          <w:sz w:val="24"/>
          <w:szCs w:val="24"/>
        </w:rPr>
        <w:t>;</w:t>
      </w:r>
    </w:p>
    <w:p w:rsidR="00414191" w:rsidRPr="007A3446" w:rsidRDefault="00414191" w:rsidP="00A70E63">
      <w:pPr>
        <w:pStyle w:val="afff7"/>
        <w:numPr>
          <w:ilvl w:val="0"/>
          <w:numId w:val="15"/>
        </w:numPr>
        <w:rPr>
          <w:rFonts w:ascii="Arial" w:hAnsi="Arial" w:cs="Arial"/>
          <w:sz w:val="24"/>
          <w:szCs w:val="24"/>
        </w:rPr>
      </w:pPr>
      <w:r w:rsidRPr="007A3446">
        <w:rPr>
          <w:rFonts w:ascii="Arial" w:hAnsi="Arial" w:cs="Arial"/>
          <w:sz w:val="24"/>
          <w:szCs w:val="24"/>
        </w:rPr>
        <w:t>КОНС – Законсервировано</w:t>
      </w:r>
      <w:r w:rsidR="006F46F2" w:rsidRPr="007A3446">
        <w:rPr>
          <w:rFonts w:ascii="Arial" w:hAnsi="Arial" w:cs="Arial"/>
          <w:sz w:val="24"/>
          <w:szCs w:val="24"/>
        </w:rPr>
        <w:t xml:space="preserve"> (за исключением вида работ РКО)</w:t>
      </w:r>
      <w:r w:rsidRPr="007A3446">
        <w:rPr>
          <w:rFonts w:ascii="Arial" w:hAnsi="Arial" w:cs="Arial"/>
          <w:sz w:val="24"/>
          <w:szCs w:val="24"/>
        </w:rPr>
        <w:t>;</w:t>
      </w:r>
      <w:r w:rsidR="006F46F2" w:rsidRPr="007A3446">
        <w:rPr>
          <w:rFonts w:ascii="Arial" w:hAnsi="Arial" w:cs="Arial"/>
          <w:sz w:val="24"/>
          <w:szCs w:val="24"/>
        </w:rPr>
        <w:t xml:space="preserve"> </w:t>
      </w:r>
    </w:p>
    <w:p w:rsidR="00414191" w:rsidRPr="007A3446" w:rsidRDefault="007C5EFE" w:rsidP="00A70E63">
      <w:pPr>
        <w:pStyle w:val="afff7"/>
        <w:numPr>
          <w:ilvl w:val="0"/>
          <w:numId w:val="15"/>
        </w:numPr>
        <w:rPr>
          <w:rFonts w:ascii="Arial" w:hAnsi="Arial" w:cs="Arial"/>
          <w:sz w:val="24"/>
          <w:szCs w:val="24"/>
        </w:rPr>
      </w:pPr>
      <w:r w:rsidRPr="007A3446">
        <w:rPr>
          <w:rFonts w:ascii="Arial" w:hAnsi="Arial" w:cs="Arial"/>
          <w:sz w:val="24"/>
          <w:szCs w:val="24"/>
        </w:rPr>
        <w:t>РКМД - Реконструкция / Модернизация</w:t>
      </w:r>
      <w:r w:rsidR="00390BC7" w:rsidRPr="007A3446">
        <w:rPr>
          <w:rFonts w:ascii="Arial" w:hAnsi="Arial" w:cs="Arial"/>
          <w:sz w:val="24"/>
          <w:szCs w:val="24"/>
        </w:rPr>
        <w:t xml:space="preserve"> (любые виды работ)</w:t>
      </w:r>
      <w:r w:rsidRPr="007A3446">
        <w:rPr>
          <w:rFonts w:ascii="Arial" w:hAnsi="Arial" w:cs="Arial"/>
          <w:sz w:val="24"/>
          <w:szCs w:val="24"/>
        </w:rPr>
        <w:t>;</w:t>
      </w:r>
    </w:p>
    <w:p w:rsidR="007C5EFE" w:rsidRPr="007A3446" w:rsidRDefault="007C5EFE" w:rsidP="00A70E63">
      <w:pPr>
        <w:pStyle w:val="afff7"/>
        <w:numPr>
          <w:ilvl w:val="0"/>
          <w:numId w:val="15"/>
        </w:numPr>
        <w:rPr>
          <w:rFonts w:ascii="Arial" w:hAnsi="Arial" w:cs="Arial"/>
          <w:sz w:val="24"/>
          <w:szCs w:val="24"/>
        </w:rPr>
      </w:pPr>
      <w:r w:rsidRPr="007A3446">
        <w:rPr>
          <w:rFonts w:ascii="Arial" w:hAnsi="Arial" w:cs="Arial"/>
          <w:sz w:val="24"/>
          <w:szCs w:val="24"/>
        </w:rPr>
        <w:t>ВЗКП - В закупке</w:t>
      </w:r>
      <w:r w:rsidR="00390BC7" w:rsidRPr="007A3446">
        <w:rPr>
          <w:rFonts w:ascii="Arial" w:hAnsi="Arial" w:cs="Arial"/>
          <w:sz w:val="24"/>
          <w:szCs w:val="24"/>
        </w:rPr>
        <w:t xml:space="preserve"> (любые виды работ)</w:t>
      </w:r>
      <w:r w:rsidRPr="007A3446">
        <w:rPr>
          <w:rFonts w:ascii="Arial" w:hAnsi="Arial" w:cs="Arial"/>
          <w:sz w:val="24"/>
          <w:szCs w:val="24"/>
        </w:rPr>
        <w:t>.</w:t>
      </w:r>
    </w:p>
    <w:p w:rsidR="007C5EFE" w:rsidRPr="007A3446" w:rsidRDefault="007C5EFE" w:rsidP="007C5EFE">
      <w:pPr>
        <w:pStyle w:val="afff7"/>
        <w:ind w:left="1080" w:firstLine="0"/>
        <w:rPr>
          <w:rFonts w:ascii="Arial" w:hAnsi="Arial" w:cs="Arial"/>
          <w:sz w:val="24"/>
          <w:szCs w:val="24"/>
        </w:rPr>
      </w:pPr>
      <w:r w:rsidRPr="007A3446">
        <w:rPr>
          <w:rFonts w:ascii="Arial" w:hAnsi="Arial" w:cs="Arial"/>
          <w:sz w:val="24"/>
          <w:szCs w:val="24"/>
        </w:rPr>
        <w:t>необходимо запретить деблокирование заказа ТОРО, что не позволит списывать ресурсы и затрат на заказ.</w:t>
      </w:r>
    </w:p>
    <w:p w:rsidR="00811EBB" w:rsidRPr="007A3446" w:rsidRDefault="00811EBB" w:rsidP="007C5EFE">
      <w:pPr>
        <w:pStyle w:val="afff7"/>
        <w:ind w:left="1080" w:firstLine="0"/>
        <w:rPr>
          <w:rFonts w:ascii="Arial" w:hAnsi="Arial" w:cs="Arial"/>
          <w:sz w:val="24"/>
          <w:szCs w:val="24"/>
        </w:rPr>
      </w:pPr>
      <w:r w:rsidRPr="007A3446">
        <w:rPr>
          <w:rFonts w:ascii="Arial" w:hAnsi="Arial" w:cs="Arial"/>
          <w:sz w:val="24"/>
          <w:szCs w:val="24"/>
        </w:rPr>
        <w:t>Также запретить деблокирование заказа ТОРО на оборудование в статусе ПРНД (настраиваемый перечень), если не заполнено поле № перерасчетного заказа (по условиям договора аренды ремонт выполняем сами). Для таких заказов ТОРО в правиле расчета необходимо в качестве получателя определять данный перерасчетный (внутренний) заказ.</w:t>
      </w:r>
    </w:p>
    <w:p w:rsidR="007C5EFE" w:rsidRPr="007A3446" w:rsidRDefault="007C5EFE" w:rsidP="00A70E63">
      <w:pPr>
        <w:pStyle w:val="afff7"/>
        <w:numPr>
          <w:ilvl w:val="0"/>
          <w:numId w:val="14"/>
        </w:numPr>
        <w:rPr>
          <w:rFonts w:ascii="Arial" w:hAnsi="Arial" w:cs="Arial"/>
          <w:b/>
          <w:sz w:val="24"/>
          <w:szCs w:val="24"/>
        </w:rPr>
      </w:pPr>
      <w:r w:rsidRPr="007A3446">
        <w:rPr>
          <w:rFonts w:ascii="Arial" w:hAnsi="Arial" w:cs="Arial"/>
          <w:b/>
          <w:sz w:val="24"/>
          <w:szCs w:val="24"/>
        </w:rPr>
        <w:t>Передача потребности в МТР в МТО.</w:t>
      </w:r>
    </w:p>
    <w:p w:rsidR="007C5EFE" w:rsidRPr="007A3446" w:rsidRDefault="007C5EFE" w:rsidP="007C5EFE">
      <w:pPr>
        <w:pStyle w:val="afff7"/>
        <w:ind w:left="1080" w:firstLine="0"/>
        <w:rPr>
          <w:rFonts w:ascii="Arial" w:hAnsi="Arial" w:cs="Arial"/>
          <w:sz w:val="24"/>
          <w:szCs w:val="24"/>
        </w:rPr>
      </w:pPr>
      <w:r w:rsidRPr="007A3446">
        <w:rPr>
          <w:rFonts w:ascii="Arial" w:hAnsi="Arial" w:cs="Arial"/>
          <w:sz w:val="24"/>
          <w:szCs w:val="24"/>
        </w:rPr>
        <w:t>В случае установки статуса «ТКБЕ</w:t>
      </w:r>
      <w:r w:rsidR="00C40BCB" w:rsidRPr="007A3446">
        <w:rPr>
          <w:rFonts w:ascii="Arial" w:hAnsi="Arial" w:cs="Arial"/>
          <w:sz w:val="24"/>
          <w:szCs w:val="24"/>
        </w:rPr>
        <w:t>+СГГС и МЕС+СГГС (статусы определяются настройкой)</w:t>
      </w:r>
      <w:r w:rsidRPr="007A3446">
        <w:rPr>
          <w:rFonts w:ascii="Arial" w:hAnsi="Arial" w:cs="Arial"/>
          <w:sz w:val="24"/>
          <w:szCs w:val="24"/>
        </w:rPr>
        <w:t>» для заказов ТОРО, , и у которых заполнен СПП-элемент, для индикатора «Резерв/заявка» в позициях заказов ТОРО должно устанавливаться значение «3 - Немедленно».</w:t>
      </w:r>
      <w:r w:rsidR="00061BD6" w:rsidRPr="007A3446">
        <w:rPr>
          <w:rFonts w:ascii="Arial" w:hAnsi="Arial" w:cs="Arial"/>
          <w:sz w:val="24"/>
          <w:szCs w:val="24"/>
        </w:rPr>
        <w:t xml:space="preserve"> Если заказ содержит статус ТРКБ, то выходить из обработки.</w:t>
      </w:r>
    </w:p>
    <w:p w:rsidR="007C5EFE" w:rsidRPr="007A3446" w:rsidRDefault="007C5EFE" w:rsidP="007C5EFE">
      <w:pPr>
        <w:pStyle w:val="afff7"/>
        <w:ind w:left="1080" w:firstLine="0"/>
        <w:rPr>
          <w:rFonts w:ascii="Arial" w:hAnsi="Arial" w:cs="Arial"/>
          <w:sz w:val="24"/>
          <w:szCs w:val="24"/>
        </w:rPr>
      </w:pPr>
      <w:r w:rsidRPr="007A3446">
        <w:rPr>
          <w:rFonts w:ascii="Arial" w:hAnsi="Arial" w:cs="Arial"/>
          <w:sz w:val="24"/>
          <w:szCs w:val="24"/>
        </w:rPr>
        <w:t>Если СПП-элемент не заполнен, выдавать предупреждающее сообщение «СПП-элемент не заполнен»</w:t>
      </w:r>
      <w:r w:rsidR="00033716" w:rsidRPr="007A3446">
        <w:rPr>
          <w:rFonts w:ascii="Arial" w:hAnsi="Arial" w:cs="Arial"/>
          <w:sz w:val="24"/>
          <w:szCs w:val="24"/>
        </w:rPr>
        <w:t>, и запрещать дальн</w:t>
      </w:r>
      <w:r w:rsidR="00A07242" w:rsidRPr="007A3446">
        <w:rPr>
          <w:rFonts w:ascii="Arial" w:hAnsi="Arial" w:cs="Arial"/>
          <w:sz w:val="24"/>
          <w:szCs w:val="24"/>
        </w:rPr>
        <w:t>ейшее согласование заказа ТОРО.</w:t>
      </w:r>
    </w:p>
    <w:p w:rsidR="007C5EFE" w:rsidRPr="007A3446" w:rsidRDefault="005D4CEE" w:rsidP="00A70E63">
      <w:pPr>
        <w:pStyle w:val="afff7"/>
        <w:numPr>
          <w:ilvl w:val="0"/>
          <w:numId w:val="14"/>
        </w:numPr>
        <w:rPr>
          <w:rFonts w:ascii="Arial" w:hAnsi="Arial" w:cs="Arial"/>
          <w:b/>
          <w:sz w:val="24"/>
          <w:szCs w:val="24"/>
        </w:rPr>
      </w:pPr>
      <w:r w:rsidRPr="007A3446">
        <w:rPr>
          <w:rFonts w:ascii="Arial" w:hAnsi="Arial" w:cs="Arial"/>
          <w:b/>
          <w:sz w:val="24"/>
          <w:szCs w:val="24"/>
        </w:rPr>
        <w:t>Приоритет потребности для проверки доступности.</w:t>
      </w:r>
    </w:p>
    <w:p w:rsidR="005D4CEE" w:rsidRPr="007A3446" w:rsidRDefault="005D4CEE" w:rsidP="00F74C3A">
      <w:pPr>
        <w:pStyle w:val="afff7"/>
        <w:ind w:left="1080" w:firstLine="0"/>
        <w:rPr>
          <w:rFonts w:ascii="Arial" w:hAnsi="Arial" w:cs="Arial"/>
          <w:sz w:val="24"/>
          <w:szCs w:val="24"/>
        </w:rPr>
      </w:pPr>
      <w:r w:rsidRPr="007A3446">
        <w:rPr>
          <w:rFonts w:ascii="Arial" w:hAnsi="Arial" w:cs="Arial"/>
          <w:sz w:val="24"/>
          <w:szCs w:val="24"/>
        </w:rPr>
        <w:t xml:space="preserve">Для определения приоритета потребности в МТР для МТО в поле «Приоритет потребности» в документе резервирования заказа ТОРО должен автоматически устанавливаться приоритет для каждой позиции резервирования, созданного из заказа ТОРО. </w:t>
      </w:r>
    </w:p>
    <w:p w:rsidR="005D4CEE" w:rsidRPr="007A3446" w:rsidRDefault="005D4CEE" w:rsidP="00F74C3A">
      <w:pPr>
        <w:pStyle w:val="afff7"/>
        <w:ind w:left="1080" w:firstLine="0"/>
        <w:rPr>
          <w:rFonts w:ascii="Arial" w:hAnsi="Arial" w:cs="Arial"/>
          <w:sz w:val="24"/>
          <w:szCs w:val="24"/>
        </w:rPr>
      </w:pPr>
      <w:r w:rsidRPr="007A3446">
        <w:rPr>
          <w:rFonts w:ascii="Arial" w:hAnsi="Arial" w:cs="Arial"/>
          <w:sz w:val="24"/>
          <w:szCs w:val="24"/>
        </w:rPr>
        <w:t>На основании приоритета потребности в резервировании при выполнении функции проверки доступности в заказах ТОРО устанавливается очередность закрепления МТР для заказов ТОРО.</w:t>
      </w:r>
    </w:p>
    <w:p w:rsidR="005D4CEE" w:rsidRPr="007A3446" w:rsidRDefault="005D4CEE" w:rsidP="005D4CEE">
      <w:pPr>
        <w:pStyle w:val="afff7"/>
        <w:ind w:left="1080" w:firstLine="0"/>
        <w:rPr>
          <w:rFonts w:ascii="Arial" w:hAnsi="Arial" w:cs="Arial"/>
          <w:sz w:val="24"/>
          <w:szCs w:val="24"/>
        </w:rPr>
      </w:pPr>
      <w:r w:rsidRPr="007A3446">
        <w:rPr>
          <w:rFonts w:ascii="Arial" w:hAnsi="Arial" w:cs="Arial"/>
          <w:sz w:val="24"/>
          <w:szCs w:val="24"/>
        </w:rPr>
        <w:t xml:space="preserve">Для определения приоритета потребности используется значение индикатора планирования заказа ТОРО и значение индикатора остановочных ремонтов </w:t>
      </w:r>
      <w:r w:rsidR="00F74C3A" w:rsidRPr="007A3446">
        <w:rPr>
          <w:rFonts w:ascii="Arial" w:hAnsi="Arial" w:cs="Arial"/>
          <w:sz w:val="24"/>
          <w:szCs w:val="24"/>
        </w:rPr>
        <w:t>– признака</w:t>
      </w:r>
      <w:r w:rsidRPr="007A3446">
        <w:rPr>
          <w:rFonts w:ascii="Arial" w:hAnsi="Arial" w:cs="Arial"/>
          <w:sz w:val="24"/>
          <w:szCs w:val="24"/>
        </w:rPr>
        <w:t xml:space="preserve"> принадлежности заказа ТОРО к остановочному ремонту в поле «Состояние производственной установки»</w:t>
      </w:r>
      <w:r w:rsidR="00F74C3A" w:rsidRPr="007A3446">
        <w:rPr>
          <w:rFonts w:ascii="Arial" w:hAnsi="Arial" w:cs="Arial"/>
          <w:sz w:val="24"/>
          <w:szCs w:val="24"/>
        </w:rPr>
        <w:t>.</w:t>
      </w:r>
    </w:p>
    <w:p w:rsidR="00F74C3A" w:rsidRPr="007A3446" w:rsidRDefault="00F74C3A" w:rsidP="005D4CEE">
      <w:pPr>
        <w:pStyle w:val="afff7"/>
        <w:ind w:left="1080" w:firstLine="0"/>
        <w:rPr>
          <w:rFonts w:ascii="Arial" w:hAnsi="Arial" w:cs="Arial"/>
          <w:sz w:val="24"/>
          <w:szCs w:val="24"/>
        </w:rPr>
      </w:pPr>
      <w:r w:rsidRPr="007A3446">
        <w:rPr>
          <w:rFonts w:ascii="Arial" w:hAnsi="Arial" w:cs="Arial"/>
          <w:sz w:val="24"/>
          <w:szCs w:val="24"/>
        </w:rPr>
        <w:t>Приоритет потребности определяется на основании следующей таблицы:</w:t>
      </w:r>
    </w:p>
    <w:p w:rsidR="00F74C3A" w:rsidRPr="007A3446" w:rsidRDefault="00F74C3A" w:rsidP="005D4CEE">
      <w:pPr>
        <w:pStyle w:val="afff7"/>
        <w:ind w:left="1080" w:firstLine="0"/>
        <w:rPr>
          <w:rFonts w:ascii="Arial" w:hAnsi="Arial" w:cs="Arial"/>
          <w:sz w:val="24"/>
          <w:szCs w:val="24"/>
        </w:rPr>
      </w:pPr>
    </w:p>
    <w:tbl>
      <w:tblPr>
        <w:tblStyle w:val="af7"/>
        <w:tblW w:w="0" w:type="auto"/>
        <w:jc w:val="center"/>
        <w:tblLook w:val="04A0" w:firstRow="1" w:lastRow="0" w:firstColumn="1" w:lastColumn="0" w:noHBand="0" w:noVBand="1"/>
      </w:tblPr>
      <w:tblGrid>
        <w:gridCol w:w="2549"/>
        <w:gridCol w:w="2549"/>
        <w:gridCol w:w="2549"/>
        <w:gridCol w:w="2549"/>
      </w:tblGrid>
      <w:tr w:rsidR="00F74C3A" w:rsidRPr="007A3446" w:rsidTr="00F74C3A">
        <w:trPr>
          <w:jc w:val="center"/>
        </w:trPr>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Индикатор планирования</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Индикатора остановочного ремонта (состояние производственной установки)</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Приоритет</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Значение приоритета</w:t>
            </w:r>
          </w:p>
          <w:p w:rsidR="00F74C3A" w:rsidRPr="007A3446" w:rsidRDefault="00F74C3A" w:rsidP="00F74C3A">
            <w:pPr>
              <w:jc w:val="center"/>
              <w:rPr>
                <w:rFonts w:ascii="Arial" w:hAnsi="Arial" w:cs="Arial"/>
                <w:sz w:val="20"/>
              </w:rPr>
            </w:pPr>
          </w:p>
        </w:tc>
      </w:tr>
      <w:tr w:rsidR="00F74C3A" w:rsidRPr="007A3446" w:rsidTr="00F74C3A">
        <w:trPr>
          <w:jc w:val="center"/>
        </w:trPr>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Плановый заказ</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1 – Остановочный ремонт</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Приоритет 1</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10</w:t>
            </w:r>
          </w:p>
        </w:tc>
      </w:tr>
      <w:tr w:rsidR="00F74C3A" w:rsidRPr="007A3446" w:rsidTr="00F74C3A">
        <w:trPr>
          <w:jc w:val="center"/>
        </w:trPr>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Плановый заказ</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 xml:space="preserve">2 </w:t>
            </w:r>
            <w:r w:rsidRPr="007A3446">
              <w:rPr>
                <w:rFonts w:ascii="Arial" w:hAnsi="Arial" w:cs="Arial"/>
                <w:sz w:val="20"/>
              </w:rPr>
              <w:softHyphen/>
              <w:t>– Дополнительно включено в остановочный ремонт</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Приоритет 2</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20</w:t>
            </w:r>
          </w:p>
        </w:tc>
      </w:tr>
      <w:tr w:rsidR="00F74C3A" w:rsidRPr="007A3446" w:rsidTr="00F74C3A">
        <w:trPr>
          <w:jc w:val="center"/>
        </w:trPr>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Плановый заказ</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«не установлен»</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Приоритет 3</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30</w:t>
            </w:r>
          </w:p>
        </w:tc>
      </w:tr>
      <w:tr w:rsidR="00F74C3A" w:rsidRPr="007A3446" w:rsidTr="00F74C3A">
        <w:trPr>
          <w:jc w:val="center"/>
        </w:trPr>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Внеплановый заказ</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1 – Остановочный ремонт</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Приоритет 4</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40</w:t>
            </w:r>
          </w:p>
        </w:tc>
      </w:tr>
      <w:tr w:rsidR="00F74C3A" w:rsidRPr="007A3446" w:rsidTr="00F74C3A">
        <w:trPr>
          <w:jc w:val="center"/>
        </w:trPr>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Внеплановый заказ</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2 - Дополнительно включено в остановочный ремонт</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Приоритет 5</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50</w:t>
            </w:r>
          </w:p>
        </w:tc>
      </w:tr>
      <w:tr w:rsidR="00F74C3A" w:rsidRPr="007A3446" w:rsidTr="00F74C3A">
        <w:trPr>
          <w:jc w:val="center"/>
        </w:trPr>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Внеплановый заказ</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«не установлен»</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Приоритет 6</w:t>
            </w:r>
          </w:p>
        </w:tc>
        <w:tc>
          <w:tcPr>
            <w:tcW w:w="2549" w:type="dxa"/>
          </w:tcPr>
          <w:p w:rsidR="00F74C3A" w:rsidRPr="007A3446" w:rsidRDefault="00F74C3A" w:rsidP="00F74C3A">
            <w:pPr>
              <w:pStyle w:val="afff7"/>
              <w:ind w:firstLine="0"/>
              <w:jc w:val="center"/>
              <w:rPr>
                <w:rFonts w:ascii="Arial" w:hAnsi="Arial" w:cs="Arial"/>
                <w:sz w:val="20"/>
              </w:rPr>
            </w:pPr>
            <w:r w:rsidRPr="007A3446">
              <w:rPr>
                <w:rFonts w:ascii="Arial" w:hAnsi="Arial" w:cs="Arial"/>
                <w:sz w:val="20"/>
              </w:rPr>
              <w:t>60</w:t>
            </w:r>
          </w:p>
        </w:tc>
      </w:tr>
    </w:tbl>
    <w:p w:rsidR="00F74C3A" w:rsidRPr="007A3446" w:rsidRDefault="00F74C3A" w:rsidP="005D4CEE">
      <w:pPr>
        <w:pStyle w:val="afff7"/>
        <w:ind w:left="1080" w:firstLine="0"/>
        <w:rPr>
          <w:rFonts w:ascii="Arial" w:hAnsi="Arial" w:cs="Arial"/>
          <w:sz w:val="24"/>
          <w:szCs w:val="24"/>
        </w:rPr>
      </w:pPr>
    </w:p>
    <w:p w:rsidR="00F74C3A" w:rsidRPr="007A3446" w:rsidRDefault="00F74C3A" w:rsidP="00A70E63">
      <w:pPr>
        <w:pStyle w:val="afff7"/>
        <w:numPr>
          <w:ilvl w:val="0"/>
          <w:numId w:val="14"/>
        </w:numPr>
        <w:rPr>
          <w:rFonts w:ascii="Arial" w:hAnsi="Arial" w:cs="Arial"/>
          <w:b/>
          <w:sz w:val="24"/>
          <w:szCs w:val="24"/>
        </w:rPr>
      </w:pPr>
      <w:r w:rsidRPr="007A3446">
        <w:rPr>
          <w:rFonts w:ascii="Arial" w:hAnsi="Arial" w:cs="Arial"/>
          <w:b/>
          <w:sz w:val="24"/>
          <w:szCs w:val="24"/>
        </w:rPr>
        <w:t>Проверка наличия наполнения заказа МТР.</w:t>
      </w:r>
    </w:p>
    <w:p w:rsidR="00F74C3A" w:rsidRPr="007A3446" w:rsidRDefault="00F74C3A" w:rsidP="00F74C3A">
      <w:pPr>
        <w:pStyle w:val="afff7"/>
        <w:ind w:left="1080" w:firstLine="0"/>
        <w:rPr>
          <w:rFonts w:ascii="Arial" w:hAnsi="Arial" w:cs="Arial"/>
          <w:sz w:val="24"/>
          <w:szCs w:val="24"/>
        </w:rPr>
      </w:pPr>
      <w:r w:rsidRPr="007A3446">
        <w:rPr>
          <w:rFonts w:ascii="Arial" w:hAnsi="Arial" w:cs="Arial"/>
          <w:sz w:val="24"/>
          <w:szCs w:val="24"/>
        </w:rPr>
        <w:t xml:space="preserve">При наличии в заказе ТОРО текстовых позиций </w:t>
      </w:r>
      <w:r w:rsidR="0034462C" w:rsidRPr="007A3446">
        <w:rPr>
          <w:rFonts w:ascii="Arial" w:hAnsi="Arial" w:cs="Arial"/>
          <w:sz w:val="24"/>
          <w:szCs w:val="24"/>
        </w:rPr>
        <w:t xml:space="preserve">компонентов </w:t>
      </w:r>
      <w:r w:rsidR="00D31CFE" w:rsidRPr="007A3446">
        <w:rPr>
          <w:rFonts w:ascii="Arial" w:hAnsi="Arial" w:cs="Arial"/>
          <w:sz w:val="24"/>
          <w:szCs w:val="24"/>
        </w:rPr>
        <w:t xml:space="preserve">должен устанавливаться статус </w:t>
      </w:r>
      <w:r w:rsidRPr="007A3446">
        <w:rPr>
          <w:rFonts w:ascii="Arial" w:hAnsi="Arial" w:cs="Arial"/>
          <w:sz w:val="24"/>
          <w:szCs w:val="24"/>
        </w:rPr>
        <w:t xml:space="preserve">статус </w:t>
      </w:r>
      <w:r w:rsidR="00D31CFE" w:rsidRPr="007A3446">
        <w:rPr>
          <w:rFonts w:ascii="Arial" w:hAnsi="Arial" w:cs="Arial"/>
          <w:sz w:val="24"/>
          <w:szCs w:val="24"/>
        </w:rPr>
        <w:t xml:space="preserve">«ПУСТ».  Если статус </w:t>
      </w:r>
      <w:r w:rsidR="00CB682B" w:rsidRPr="007A3446">
        <w:rPr>
          <w:rFonts w:ascii="Arial" w:hAnsi="Arial" w:cs="Arial"/>
          <w:sz w:val="24"/>
          <w:szCs w:val="24"/>
        </w:rPr>
        <w:t>«</w:t>
      </w:r>
      <w:r w:rsidRPr="007A3446">
        <w:rPr>
          <w:rFonts w:ascii="Arial" w:hAnsi="Arial" w:cs="Arial"/>
          <w:sz w:val="24"/>
          <w:szCs w:val="24"/>
        </w:rPr>
        <w:t>ПОЛН</w:t>
      </w:r>
      <w:r w:rsidR="00CB682B" w:rsidRPr="007A3446">
        <w:rPr>
          <w:rFonts w:ascii="Arial" w:hAnsi="Arial" w:cs="Arial"/>
          <w:sz w:val="24"/>
          <w:szCs w:val="24"/>
        </w:rPr>
        <w:t>»</w:t>
      </w:r>
      <w:r w:rsidRPr="007A3446">
        <w:rPr>
          <w:rFonts w:ascii="Arial" w:hAnsi="Arial" w:cs="Arial"/>
          <w:sz w:val="24"/>
          <w:szCs w:val="24"/>
        </w:rPr>
        <w:t xml:space="preserve"> </w:t>
      </w:r>
      <w:r w:rsidR="00D31CFE" w:rsidRPr="007A3446">
        <w:rPr>
          <w:rFonts w:ascii="Arial" w:hAnsi="Arial" w:cs="Arial"/>
          <w:sz w:val="24"/>
          <w:szCs w:val="24"/>
        </w:rPr>
        <w:t xml:space="preserve">активен, то он </w:t>
      </w:r>
      <w:r w:rsidRPr="007A3446">
        <w:rPr>
          <w:rFonts w:ascii="Arial" w:hAnsi="Arial" w:cs="Arial"/>
          <w:sz w:val="24"/>
          <w:szCs w:val="24"/>
        </w:rPr>
        <w:t>должен сбрасываться</w:t>
      </w:r>
      <w:r w:rsidR="00D31CFE" w:rsidRPr="007A3446">
        <w:rPr>
          <w:rFonts w:ascii="Arial" w:hAnsi="Arial" w:cs="Arial"/>
          <w:sz w:val="24"/>
          <w:szCs w:val="24"/>
        </w:rPr>
        <w:t>.</w:t>
      </w:r>
      <w:r w:rsidRPr="007A3446">
        <w:rPr>
          <w:rFonts w:ascii="Arial" w:hAnsi="Arial" w:cs="Arial"/>
          <w:sz w:val="24"/>
          <w:szCs w:val="24"/>
        </w:rPr>
        <w:t xml:space="preserve"> </w:t>
      </w:r>
    </w:p>
    <w:p w:rsidR="00CB682B" w:rsidRPr="007A3446" w:rsidRDefault="00CB682B" w:rsidP="00A70E63">
      <w:pPr>
        <w:pStyle w:val="afff7"/>
        <w:numPr>
          <w:ilvl w:val="0"/>
          <w:numId w:val="14"/>
        </w:numPr>
        <w:rPr>
          <w:rFonts w:ascii="Arial" w:hAnsi="Arial" w:cs="Arial"/>
          <w:b/>
          <w:sz w:val="24"/>
          <w:szCs w:val="24"/>
        </w:rPr>
      </w:pPr>
      <w:r w:rsidRPr="007A3446">
        <w:rPr>
          <w:rFonts w:ascii="Arial" w:hAnsi="Arial" w:cs="Arial"/>
          <w:b/>
          <w:sz w:val="24"/>
          <w:szCs w:val="24"/>
        </w:rPr>
        <w:t>Запрет утверждения заказов при несогласованном графике остановочного ремонта.</w:t>
      </w:r>
    </w:p>
    <w:p w:rsidR="00CB682B" w:rsidRPr="007A3446" w:rsidRDefault="00CB682B" w:rsidP="00205770">
      <w:pPr>
        <w:pStyle w:val="afff7"/>
        <w:ind w:left="1080" w:firstLine="0"/>
        <w:rPr>
          <w:rFonts w:ascii="Arial" w:hAnsi="Arial" w:cs="Arial"/>
          <w:sz w:val="24"/>
          <w:szCs w:val="24"/>
        </w:rPr>
      </w:pPr>
      <w:r w:rsidRPr="007A3446">
        <w:rPr>
          <w:rFonts w:ascii="Arial" w:hAnsi="Arial" w:cs="Arial"/>
          <w:sz w:val="24"/>
          <w:szCs w:val="24"/>
        </w:rPr>
        <w:t>Запрет устан</w:t>
      </w:r>
      <w:r w:rsidR="001D40DC" w:rsidRPr="007A3446">
        <w:rPr>
          <w:rFonts w:ascii="Arial" w:hAnsi="Arial" w:cs="Arial"/>
          <w:sz w:val="24"/>
          <w:szCs w:val="24"/>
        </w:rPr>
        <w:t xml:space="preserve">овки статусов УТВМ, УТВН, ДЕБЛ </w:t>
      </w:r>
      <w:r w:rsidRPr="007A3446">
        <w:rPr>
          <w:rFonts w:ascii="Arial" w:hAnsi="Arial" w:cs="Arial"/>
          <w:sz w:val="24"/>
          <w:szCs w:val="24"/>
        </w:rPr>
        <w:t>при:</w:t>
      </w:r>
    </w:p>
    <w:p w:rsidR="00CB682B" w:rsidRPr="007A3446" w:rsidRDefault="00CB682B" w:rsidP="00A70E63">
      <w:pPr>
        <w:pStyle w:val="afff7"/>
        <w:numPr>
          <w:ilvl w:val="0"/>
          <w:numId w:val="17"/>
        </w:numPr>
        <w:rPr>
          <w:rFonts w:ascii="Arial" w:hAnsi="Arial" w:cs="Arial"/>
          <w:sz w:val="24"/>
          <w:szCs w:val="24"/>
        </w:rPr>
      </w:pPr>
      <w:r w:rsidRPr="007A3446">
        <w:rPr>
          <w:rFonts w:ascii="Arial" w:hAnsi="Arial" w:cs="Arial"/>
          <w:sz w:val="24"/>
          <w:szCs w:val="24"/>
        </w:rPr>
        <w:t>установленном состоянии</w:t>
      </w:r>
      <w:r w:rsidR="0034462C" w:rsidRPr="007A3446">
        <w:rPr>
          <w:rFonts w:ascii="Arial" w:hAnsi="Arial" w:cs="Arial"/>
          <w:sz w:val="24"/>
          <w:szCs w:val="24"/>
        </w:rPr>
        <w:t xml:space="preserve"> производственной установки = «1</w:t>
      </w:r>
      <w:r w:rsidRPr="007A3446">
        <w:rPr>
          <w:rFonts w:ascii="Arial" w:hAnsi="Arial" w:cs="Arial"/>
          <w:sz w:val="24"/>
          <w:szCs w:val="24"/>
        </w:rPr>
        <w:t xml:space="preserve"> - Остановочный ремонт</w:t>
      </w:r>
      <w:r w:rsidR="0034462C" w:rsidRPr="007A3446">
        <w:rPr>
          <w:rFonts w:ascii="Arial" w:hAnsi="Arial" w:cs="Arial"/>
          <w:sz w:val="24"/>
          <w:szCs w:val="24"/>
        </w:rPr>
        <w:t>»</w:t>
      </w:r>
      <w:r w:rsidRPr="007A3446">
        <w:rPr>
          <w:rFonts w:ascii="Arial" w:hAnsi="Arial" w:cs="Arial"/>
          <w:sz w:val="24"/>
          <w:szCs w:val="24"/>
        </w:rPr>
        <w:t xml:space="preserve"> и неустановленном ОСТ;</w:t>
      </w:r>
    </w:p>
    <w:p w:rsidR="0034462C" w:rsidRPr="007A3446" w:rsidRDefault="0034462C" w:rsidP="00A70E63">
      <w:pPr>
        <w:pStyle w:val="afff7"/>
        <w:numPr>
          <w:ilvl w:val="0"/>
          <w:numId w:val="17"/>
        </w:numPr>
        <w:rPr>
          <w:rFonts w:ascii="Arial" w:hAnsi="Arial" w:cs="Arial"/>
          <w:sz w:val="24"/>
          <w:szCs w:val="24"/>
        </w:rPr>
      </w:pPr>
      <w:r w:rsidRPr="007A3446">
        <w:rPr>
          <w:rFonts w:ascii="Arial" w:hAnsi="Arial" w:cs="Arial"/>
          <w:sz w:val="24"/>
          <w:szCs w:val="24"/>
        </w:rPr>
        <w:t>установленном состоянии производственной установки = «2 - Дополнительно включено в остановочный ремонт» и неустановленном ОСТ.</w:t>
      </w:r>
    </w:p>
    <w:p w:rsidR="00CB682B" w:rsidRPr="007A3446" w:rsidRDefault="00CB682B" w:rsidP="00A70E63">
      <w:pPr>
        <w:pStyle w:val="afff7"/>
        <w:numPr>
          <w:ilvl w:val="0"/>
          <w:numId w:val="14"/>
        </w:numPr>
        <w:rPr>
          <w:rFonts w:ascii="Arial" w:hAnsi="Arial" w:cs="Arial"/>
          <w:b/>
          <w:sz w:val="24"/>
          <w:szCs w:val="24"/>
        </w:rPr>
      </w:pPr>
      <w:r w:rsidRPr="007A3446">
        <w:rPr>
          <w:rFonts w:ascii="Arial" w:hAnsi="Arial" w:cs="Arial"/>
          <w:b/>
          <w:sz w:val="24"/>
          <w:szCs w:val="24"/>
        </w:rPr>
        <w:t>Автоматическое изменение статуса заказа при необходимости его корректировки.</w:t>
      </w:r>
    </w:p>
    <w:p w:rsidR="001D40DC" w:rsidRPr="007A3446" w:rsidRDefault="00CB682B" w:rsidP="001D40DC">
      <w:pPr>
        <w:pStyle w:val="afff7"/>
        <w:ind w:left="1080" w:firstLine="0"/>
        <w:rPr>
          <w:rFonts w:ascii="Arial" w:hAnsi="Arial" w:cs="Arial"/>
          <w:sz w:val="24"/>
          <w:szCs w:val="24"/>
        </w:rPr>
      </w:pPr>
      <w:r w:rsidRPr="007A3446">
        <w:rPr>
          <w:rFonts w:ascii="Arial" w:hAnsi="Arial" w:cs="Arial"/>
          <w:sz w:val="24"/>
          <w:szCs w:val="24"/>
        </w:rPr>
        <w:t>При установке статуса КОРР сбрасывать значение статуса с порядковым номером на начальное (ПЛАН - планируется).</w:t>
      </w:r>
      <w:r w:rsidR="001F2D8D" w:rsidRPr="007A3446">
        <w:rPr>
          <w:rFonts w:ascii="Arial" w:hAnsi="Arial" w:cs="Arial"/>
          <w:sz w:val="24"/>
          <w:szCs w:val="24"/>
        </w:rPr>
        <w:t xml:space="preserve"> </w:t>
      </w:r>
    </w:p>
    <w:p w:rsidR="00CB682B" w:rsidRPr="007A3446" w:rsidRDefault="00CB682B" w:rsidP="00A70E63">
      <w:pPr>
        <w:pStyle w:val="afff7"/>
        <w:numPr>
          <w:ilvl w:val="0"/>
          <w:numId w:val="14"/>
        </w:numPr>
        <w:rPr>
          <w:rFonts w:ascii="Arial" w:hAnsi="Arial" w:cs="Arial"/>
          <w:b/>
          <w:sz w:val="24"/>
          <w:szCs w:val="24"/>
        </w:rPr>
      </w:pPr>
      <w:r w:rsidRPr="007A3446">
        <w:rPr>
          <w:rFonts w:ascii="Arial" w:hAnsi="Arial" w:cs="Arial"/>
          <w:b/>
          <w:sz w:val="24"/>
          <w:szCs w:val="24"/>
        </w:rPr>
        <w:t>Проверки СПП-элемента при сохранении заказа ТОРО.</w:t>
      </w:r>
    </w:p>
    <w:p w:rsidR="000B30F6" w:rsidRPr="007A3446" w:rsidRDefault="000B30F6" w:rsidP="000B30F6">
      <w:pPr>
        <w:pStyle w:val="afff7"/>
        <w:ind w:left="1080" w:firstLine="0"/>
        <w:rPr>
          <w:rFonts w:ascii="Arial" w:hAnsi="Arial" w:cs="Arial"/>
          <w:sz w:val="24"/>
          <w:szCs w:val="24"/>
        </w:rPr>
      </w:pPr>
      <w:r w:rsidRPr="007A3446">
        <w:rPr>
          <w:rFonts w:ascii="Arial" w:hAnsi="Arial" w:cs="Arial"/>
          <w:sz w:val="24"/>
          <w:szCs w:val="24"/>
        </w:rPr>
        <w:t>Проверку необходимо осуществлять по следующим атрибутам заказа ТОРО и СПП-элемента:</w:t>
      </w:r>
    </w:p>
    <w:p w:rsidR="000B30F6" w:rsidRPr="007A3446" w:rsidRDefault="000B30F6" w:rsidP="000B30F6">
      <w:pPr>
        <w:pStyle w:val="afff7"/>
        <w:ind w:left="1080" w:firstLine="0"/>
        <w:rPr>
          <w:rFonts w:ascii="Arial" w:hAnsi="Arial" w:cs="Arial"/>
          <w:sz w:val="24"/>
          <w:szCs w:val="24"/>
        </w:rPr>
      </w:pPr>
      <w:r w:rsidRPr="007A3446">
        <w:rPr>
          <w:rFonts w:ascii="Arial" w:hAnsi="Arial" w:cs="Arial"/>
          <w:sz w:val="24"/>
          <w:szCs w:val="24"/>
        </w:rPr>
        <w:t xml:space="preserve">- Соответствие балансовой единицы СПП -элементу </w:t>
      </w:r>
    </w:p>
    <w:p w:rsidR="000B30F6" w:rsidRPr="007A3446" w:rsidRDefault="000B30F6" w:rsidP="000B30F6">
      <w:pPr>
        <w:pStyle w:val="afff7"/>
        <w:ind w:left="1080" w:firstLine="0"/>
        <w:rPr>
          <w:rFonts w:ascii="Arial" w:hAnsi="Arial" w:cs="Arial"/>
          <w:sz w:val="24"/>
          <w:szCs w:val="24"/>
        </w:rPr>
      </w:pPr>
      <w:r w:rsidRPr="007A3446">
        <w:rPr>
          <w:rFonts w:ascii="Arial" w:hAnsi="Arial" w:cs="Arial"/>
          <w:sz w:val="24"/>
          <w:szCs w:val="24"/>
        </w:rPr>
        <w:t>- Соответствие раздела бюджета проекта виду заказа</w:t>
      </w:r>
    </w:p>
    <w:p w:rsidR="000B30F6" w:rsidRPr="007A3446" w:rsidRDefault="000B30F6" w:rsidP="000B30F6">
      <w:pPr>
        <w:pStyle w:val="afff7"/>
        <w:ind w:left="1080" w:firstLine="0"/>
        <w:rPr>
          <w:rFonts w:ascii="Arial" w:hAnsi="Arial" w:cs="Arial"/>
          <w:sz w:val="24"/>
          <w:szCs w:val="24"/>
        </w:rPr>
      </w:pPr>
      <w:r w:rsidRPr="007A3446">
        <w:rPr>
          <w:rFonts w:ascii="Arial" w:hAnsi="Arial" w:cs="Arial"/>
          <w:sz w:val="24"/>
          <w:szCs w:val="24"/>
        </w:rPr>
        <w:t>Расширение стандартов</w:t>
      </w:r>
    </w:p>
    <w:p w:rsidR="000B30F6" w:rsidRPr="007A3446" w:rsidRDefault="000B30F6" w:rsidP="00A70E63">
      <w:pPr>
        <w:pStyle w:val="afff7"/>
        <w:numPr>
          <w:ilvl w:val="0"/>
          <w:numId w:val="16"/>
        </w:numPr>
        <w:rPr>
          <w:rFonts w:ascii="Arial" w:hAnsi="Arial" w:cs="Arial"/>
          <w:sz w:val="24"/>
          <w:szCs w:val="24"/>
        </w:rPr>
      </w:pPr>
      <w:r w:rsidRPr="007A3446">
        <w:rPr>
          <w:rFonts w:ascii="Arial" w:hAnsi="Arial" w:cs="Arial"/>
          <w:sz w:val="24"/>
          <w:szCs w:val="24"/>
        </w:rPr>
        <w:t xml:space="preserve">Проверка на соответствие балансовой единицы СПП – элементу. </w:t>
      </w:r>
    </w:p>
    <w:p w:rsidR="000B30F6" w:rsidRPr="007A3446" w:rsidRDefault="000B30F6" w:rsidP="00A70E63">
      <w:pPr>
        <w:pStyle w:val="afff7"/>
        <w:numPr>
          <w:ilvl w:val="0"/>
          <w:numId w:val="16"/>
        </w:numPr>
        <w:rPr>
          <w:rFonts w:ascii="Arial" w:hAnsi="Arial" w:cs="Arial"/>
          <w:sz w:val="24"/>
          <w:szCs w:val="24"/>
        </w:rPr>
      </w:pPr>
      <w:r w:rsidRPr="007A3446">
        <w:rPr>
          <w:rFonts w:ascii="Arial" w:hAnsi="Arial" w:cs="Arial"/>
          <w:sz w:val="24"/>
          <w:szCs w:val="24"/>
        </w:rPr>
        <w:t>Нельзя присваивать заказ ТОРО СПП-элементу не относящемуся к ППА.</w:t>
      </w:r>
    </w:p>
    <w:p w:rsidR="000B30F6" w:rsidRPr="007A3446" w:rsidRDefault="000B30F6" w:rsidP="00A70E63">
      <w:pPr>
        <w:pStyle w:val="afff7"/>
        <w:numPr>
          <w:ilvl w:val="0"/>
          <w:numId w:val="16"/>
        </w:numPr>
        <w:rPr>
          <w:rFonts w:ascii="Arial" w:hAnsi="Arial" w:cs="Arial"/>
          <w:sz w:val="24"/>
          <w:szCs w:val="24"/>
        </w:rPr>
      </w:pPr>
      <w:r w:rsidRPr="007A3446">
        <w:rPr>
          <w:rFonts w:ascii="Arial" w:hAnsi="Arial" w:cs="Arial"/>
          <w:sz w:val="24"/>
          <w:szCs w:val="24"/>
        </w:rPr>
        <w:t>Нельзя присваивать CapEx заказ OpEx СПП-элементу (либо наоборот).</w:t>
      </w:r>
    </w:p>
    <w:p w:rsidR="000B30F6" w:rsidRPr="007A3446" w:rsidRDefault="000B30F6" w:rsidP="000B30F6">
      <w:pPr>
        <w:pStyle w:val="afff7"/>
        <w:ind w:left="1080" w:firstLine="0"/>
        <w:rPr>
          <w:rFonts w:ascii="Arial" w:hAnsi="Arial" w:cs="Arial"/>
          <w:sz w:val="24"/>
          <w:szCs w:val="24"/>
        </w:rPr>
      </w:pPr>
      <w:r w:rsidRPr="007A3446">
        <w:rPr>
          <w:rFonts w:ascii="Arial" w:hAnsi="Arial" w:cs="Arial"/>
          <w:sz w:val="24"/>
          <w:szCs w:val="24"/>
        </w:rPr>
        <w:t>Если определено отклонение СПП-элемента от заказа ТОРО, должно выдаваться сообщение об ошибке, при этом изменения не сохранять.</w:t>
      </w:r>
    </w:p>
    <w:p w:rsidR="00F22862" w:rsidRPr="007A3446" w:rsidRDefault="00F22862" w:rsidP="000B30F6">
      <w:pPr>
        <w:pStyle w:val="afff7"/>
        <w:ind w:left="1080" w:firstLine="0"/>
        <w:rPr>
          <w:rFonts w:ascii="Arial" w:hAnsi="Arial" w:cs="Arial"/>
          <w:sz w:val="24"/>
          <w:szCs w:val="24"/>
        </w:rPr>
      </w:pPr>
      <w:r w:rsidRPr="007A3446">
        <w:rPr>
          <w:rFonts w:ascii="Arial" w:hAnsi="Arial" w:cs="Arial"/>
          <w:sz w:val="24"/>
          <w:szCs w:val="24"/>
        </w:rPr>
        <w:t>Также проверять обязательность заполнения СПП-элемента в статусах, указанных в настройке.</w:t>
      </w:r>
    </w:p>
    <w:p w:rsidR="00465974" w:rsidRPr="007A3446" w:rsidRDefault="00465974" w:rsidP="000B30F6">
      <w:pPr>
        <w:pStyle w:val="afff7"/>
        <w:ind w:left="1080" w:firstLine="0"/>
        <w:rPr>
          <w:rFonts w:ascii="Arial" w:hAnsi="Arial" w:cs="Arial"/>
          <w:sz w:val="24"/>
          <w:szCs w:val="24"/>
        </w:rPr>
      </w:pPr>
      <w:r w:rsidRPr="007A3446">
        <w:rPr>
          <w:rFonts w:ascii="Arial" w:hAnsi="Arial" w:cs="Arial"/>
          <w:sz w:val="24"/>
          <w:szCs w:val="24"/>
        </w:rPr>
        <w:t>Использовать единый алгоритм проверки, описанный в функциональной спецификации «</w:t>
      </w:r>
      <w:r w:rsidRPr="007A3446">
        <w:rPr>
          <w:rFonts w:ascii="Arial" w:hAnsi="Arial" w:cs="Arial"/>
          <w:sz w:val="24"/>
          <w:szCs w:val="24"/>
          <w:lang w:val="en-US"/>
        </w:rPr>
        <w:t>ERP</w:t>
      </w:r>
      <w:r w:rsidRPr="007A3446">
        <w:rPr>
          <w:rFonts w:ascii="Arial" w:hAnsi="Arial" w:cs="Arial"/>
          <w:sz w:val="24"/>
          <w:szCs w:val="24"/>
        </w:rPr>
        <w:t>.</w:t>
      </w:r>
      <w:r w:rsidRPr="007A3446">
        <w:rPr>
          <w:rFonts w:ascii="Arial" w:hAnsi="Arial" w:cs="Arial"/>
          <w:sz w:val="24"/>
          <w:szCs w:val="24"/>
          <w:lang w:val="en-US"/>
        </w:rPr>
        <w:t>PM</w:t>
      </w:r>
      <w:r w:rsidRPr="007A3446">
        <w:rPr>
          <w:rFonts w:ascii="Arial" w:hAnsi="Arial" w:cs="Arial"/>
          <w:sz w:val="24"/>
          <w:szCs w:val="24"/>
        </w:rPr>
        <w:t xml:space="preserve">22.01. проверка при присвоении СПП-элемента заказам ТОРО». </w:t>
      </w:r>
    </w:p>
    <w:p w:rsidR="00620840" w:rsidRDefault="00620840" w:rsidP="00EE654F">
      <w:pPr>
        <w:pStyle w:val="afff7"/>
        <w:ind w:left="1080" w:firstLine="0"/>
        <w:rPr>
          <w:rFonts w:ascii="Arial" w:hAnsi="Arial" w:cs="Arial"/>
          <w:sz w:val="24"/>
          <w:szCs w:val="24"/>
        </w:rPr>
      </w:pPr>
      <w:r w:rsidRPr="007A3446">
        <w:rPr>
          <w:rFonts w:ascii="Arial" w:hAnsi="Arial" w:cs="Arial"/>
          <w:sz w:val="24"/>
          <w:szCs w:val="24"/>
        </w:rPr>
        <w:t>Запретить сохранение заказа ТОРО если в этом заказе были введены фактические затраты (</w:t>
      </w:r>
      <w:r w:rsidR="00EE654F" w:rsidRPr="007A3446">
        <w:rPr>
          <w:rFonts w:ascii="Arial" w:hAnsi="Arial" w:cs="Arial"/>
          <w:sz w:val="24"/>
          <w:szCs w:val="24"/>
        </w:rPr>
        <w:t>был израсходован бюджет проекта ППА), то значение поля «СПП-элемент» (номер проекта) изменить нельзя. Если СПП-элемент был изменен после ввода фактических данных, то выводится сообщение об ошибке и запрещает сохранять заказ ТОРО.</w:t>
      </w:r>
    </w:p>
    <w:p w:rsidR="0054610F" w:rsidRPr="00955EFD" w:rsidRDefault="0054610F" w:rsidP="0054610F">
      <w:pPr>
        <w:pStyle w:val="afff7"/>
        <w:numPr>
          <w:ilvl w:val="1"/>
          <w:numId w:val="14"/>
        </w:numPr>
        <w:rPr>
          <w:rFonts w:ascii="Arial" w:hAnsi="Arial" w:cs="Arial"/>
          <w:b/>
          <w:sz w:val="24"/>
          <w:szCs w:val="24"/>
        </w:rPr>
      </w:pPr>
      <w:r w:rsidRPr="00955EFD">
        <w:rPr>
          <w:rFonts w:ascii="Arial" w:hAnsi="Arial" w:cs="Arial"/>
          <w:b/>
          <w:sz w:val="24"/>
          <w:szCs w:val="24"/>
        </w:rPr>
        <w:t>Автоматическое присвоение СПП элемента при сохранении заказа ТОРО.</w:t>
      </w:r>
    </w:p>
    <w:p w:rsidR="0054610F" w:rsidRPr="00955EFD" w:rsidRDefault="0054610F" w:rsidP="0054610F">
      <w:pPr>
        <w:pStyle w:val="afff7"/>
        <w:ind w:left="1080" w:firstLine="0"/>
        <w:rPr>
          <w:rFonts w:ascii="Arial" w:hAnsi="Arial" w:cs="Arial"/>
          <w:sz w:val="24"/>
          <w:szCs w:val="24"/>
        </w:rPr>
      </w:pPr>
      <w:r w:rsidRPr="00955EFD">
        <w:rPr>
          <w:rFonts w:ascii="Arial" w:hAnsi="Arial" w:cs="Arial"/>
          <w:sz w:val="24"/>
          <w:szCs w:val="24"/>
        </w:rPr>
        <w:t>Если для Заказа ТОРО возможно однозначно определить СПП элемент, то его необходимо автоматически проставить при сохранении Заказа ТОРО.</w:t>
      </w:r>
    </w:p>
    <w:p w:rsidR="00E336FC" w:rsidRPr="00955EFD" w:rsidRDefault="0054610F" w:rsidP="0054610F">
      <w:pPr>
        <w:pStyle w:val="afff7"/>
        <w:ind w:left="708" w:firstLine="372"/>
        <w:rPr>
          <w:rFonts w:ascii="Arial" w:hAnsi="Arial" w:cs="Arial"/>
          <w:sz w:val="24"/>
          <w:szCs w:val="24"/>
        </w:rPr>
      </w:pPr>
      <w:r w:rsidRPr="00955EFD">
        <w:rPr>
          <w:rFonts w:ascii="Arial" w:hAnsi="Arial" w:cs="Arial"/>
          <w:sz w:val="24"/>
          <w:szCs w:val="24"/>
        </w:rPr>
        <w:t>СПП-элемент должен удовлетворять следующим характеристикам Заказа ТОРО:</w:t>
      </w:r>
    </w:p>
    <w:p w:rsidR="00E336FC" w:rsidRPr="00955EFD" w:rsidRDefault="00E336FC" w:rsidP="004D4747">
      <w:pPr>
        <w:pStyle w:val="afff7"/>
        <w:numPr>
          <w:ilvl w:val="0"/>
          <w:numId w:val="82"/>
        </w:numPr>
        <w:rPr>
          <w:rFonts w:ascii="Arial" w:hAnsi="Arial" w:cs="Arial"/>
          <w:sz w:val="24"/>
          <w:szCs w:val="24"/>
        </w:rPr>
      </w:pPr>
      <w:r w:rsidRPr="00955EFD">
        <w:rPr>
          <w:rFonts w:ascii="Arial" w:hAnsi="Arial" w:cs="Arial"/>
          <w:sz w:val="24"/>
          <w:szCs w:val="24"/>
        </w:rPr>
        <w:t>БЕ;</w:t>
      </w:r>
    </w:p>
    <w:p w:rsidR="00E336FC" w:rsidRPr="00955EFD" w:rsidRDefault="00E336FC" w:rsidP="004D4747">
      <w:pPr>
        <w:pStyle w:val="afff7"/>
        <w:numPr>
          <w:ilvl w:val="0"/>
          <w:numId w:val="82"/>
        </w:numPr>
        <w:rPr>
          <w:rFonts w:ascii="Arial" w:hAnsi="Arial" w:cs="Arial"/>
          <w:sz w:val="24"/>
          <w:szCs w:val="24"/>
        </w:rPr>
      </w:pPr>
      <w:r w:rsidRPr="00955EFD">
        <w:rPr>
          <w:rFonts w:ascii="Arial" w:hAnsi="Arial" w:cs="Arial"/>
          <w:sz w:val="24"/>
          <w:szCs w:val="24"/>
        </w:rPr>
        <w:t>Завод;</w:t>
      </w:r>
    </w:p>
    <w:p w:rsidR="00E336FC" w:rsidRPr="00955EFD" w:rsidRDefault="00E336FC" w:rsidP="004D4747">
      <w:pPr>
        <w:pStyle w:val="afff7"/>
        <w:numPr>
          <w:ilvl w:val="0"/>
          <w:numId w:val="82"/>
        </w:numPr>
        <w:rPr>
          <w:rFonts w:ascii="Arial" w:hAnsi="Arial" w:cs="Arial"/>
          <w:sz w:val="24"/>
          <w:szCs w:val="24"/>
        </w:rPr>
      </w:pPr>
      <w:r w:rsidRPr="00955EFD">
        <w:rPr>
          <w:rFonts w:ascii="Arial" w:hAnsi="Arial" w:cs="Arial"/>
          <w:sz w:val="24"/>
          <w:szCs w:val="24"/>
        </w:rPr>
        <w:t>Период;</w:t>
      </w:r>
      <w:r w:rsidRPr="00955EFD">
        <w:rPr>
          <w:rFonts w:ascii="Arial" w:hAnsi="Arial" w:cs="Arial"/>
          <w:sz w:val="24"/>
          <w:szCs w:val="24"/>
        </w:rPr>
        <w:tab/>
      </w:r>
    </w:p>
    <w:p w:rsidR="00E336FC" w:rsidRPr="00955EFD" w:rsidRDefault="00E336FC" w:rsidP="004D4747">
      <w:pPr>
        <w:pStyle w:val="afff7"/>
        <w:numPr>
          <w:ilvl w:val="0"/>
          <w:numId w:val="82"/>
        </w:numPr>
        <w:rPr>
          <w:rFonts w:ascii="Arial" w:hAnsi="Arial" w:cs="Arial"/>
          <w:sz w:val="24"/>
          <w:szCs w:val="24"/>
        </w:rPr>
      </w:pPr>
      <w:r w:rsidRPr="00955EFD">
        <w:rPr>
          <w:rFonts w:ascii="Arial" w:hAnsi="Arial" w:cs="Arial"/>
          <w:sz w:val="24"/>
          <w:szCs w:val="24"/>
        </w:rPr>
        <w:t>Группа плановиков;</w:t>
      </w:r>
    </w:p>
    <w:p w:rsidR="00E336FC" w:rsidRPr="00955EFD" w:rsidRDefault="00E336FC" w:rsidP="004D4747">
      <w:pPr>
        <w:pStyle w:val="afff7"/>
        <w:numPr>
          <w:ilvl w:val="0"/>
          <w:numId w:val="82"/>
        </w:numPr>
        <w:rPr>
          <w:rFonts w:ascii="Arial" w:hAnsi="Arial" w:cs="Arial"/>
          <w:sz w:val="24"/>
          <w:szCs w:val="24"/>
        </w:rPr>
      </w:pPr>
      <w:r w:rsidRPr="00955EFD">
        <w:rPr>
          <w:rFonts w:ascii="Arial" w:hAnsi="Arial" w:cs="Arial"/>
          <w:sz w:val="24"/>
          <w:szCs w:val="24"/>
        </w:rPr>
        <w:t>МВЗ из контировки должно соответствовать группе МВЗ в СПП;</w:t>
      </w:r>
    </w:p>
    <w:p w:rsidR="00E336FC" w:rsidRPr="00955EFD" w:rsidRDefault="00E336FC" w:rsidP="004D4747">
      <w:pPr>
        <w:pStyle w:val="afff7"/>
        <w:numPr>
          <w:ilvl w:val="0"/>
          <w:numId w:val="82"/>
        </w:numPr>
        <w:rPr>
          <w:rFonts w:ascii="Arial" w:hAnsi="Arial" w:cs="Arial"/>
          <w:sz w:val="24"/>
          <w:szCs w:val="24"/>
        </w:rPr>
      </w:pPr>
      <w:r w:rsidRPr="00955EFD">
        <w:rPr>
          <w:rFonts w:ascii="Arial" w:hAnsi="Arial" w:cs="Arial"/>
          <w:sz w:val="24"/>
          <w:szCs w:val="24"/>
          <w:lang w:val="en-US"/>
        </w:rPr>
        <w:t>CAPEX/OPEX</w:t>
      </w:r>
    </w:p>
    <w:p w:rsidR="0054610F" w:rsidRPr="00955EFD" w:rsidRDefault="0054610F" w:rsidP="00E336FC">
      <w:pPr>
        <w:pStyle w:val="afff7"/>
        <w:ind w:left="2484" w:firstLine="0"/>
        <w:rPr>
          <w:rFonts w:ascii="Arial" w:hAnsi="Arial" w:cs="Arial"/>
          <w:sz w:val="24"/>
          <w:szCs w:val="24"/>
        </w:rPr>
      </w:pPr>
      <w:r w:rsidRPr="00955EFD">
        <w:rPr>
          <w:rFonts w:ascii="Arial" w:hAnsi="Arial" w:cs="Arial"/>
          <w:sz w:val="24"/>
          <w:szCs w:val="24"/>
        </w:rPr>
        <w:tab/>
      </w:r>
      <w:r w:rsidRPr="00955EFD">
        <w:rPr>
          <w:rFonts w:ascii="Arial" w:hAnsi="Arial" w:cs="Arial"/>
          <w:sz w:val="24"/>
          <w:szCs w:val="24"/>
        </w:rPr>
        <w:tab/>
      </w:r>
      <w:r w:rsidRPr="00955EFD">
        <w:rPr>
          <w:rFonts w:ascii="Arial" w:hAnsi="Arial" w:cs="Arial"/>
          <w:sz w:val="24"/>
          <w:szCs w:val="24"/>
        </w:rPr>
        <w:tab/>
      </w:r>
    </w:p>
    <w:p w:rsidR="0054610F" w:rsidRPr="00955EFD" w:rsidRDefault="00E336FC" w:rsidP="0054610F">
      <w:pPr>
        <w:pStyle w:val="afff7"/>
        <w:ind w:left="1080" w:firstLine="0"/>
        <w:rPr>
          <w:rFonts w:ascii="Arial" w:hAnsi="Arial" w:cs="Arial"/>
          <w:sz w:val="24"/>
          <w:szCs w:val="24"/>
        </w:rPr>
      </w:pPr>
      <w:r w:rsidRPr="00955EFD">
        <w:rPr>
          <w:rFonts w:ascii="Arial" w:hAnsi="Arial" w:cs="Arial"/>
          <w:sz w:val="24"/>
          <w:szCs w:val="24"/>
        </w:rPr>
        <w:t xml:space="preserve">При </w:t>
      </w:r>
      <w:r w:rsidR="008C1913" w:rsidRPr="00955EFD">
        <w:rPr>
          <w:rFonts w:ascii="Arial" w:hAnsi="Arial" w:cs="Arial"/>
          <w:sz w:val="24"/>
          <w:szCs w:val="24"/>
        </w:rPr>
        <w:t>присвоении СПП-элемента выводить</w:t>
      </w:r>
      <w:r w:rsidRPr="00955EFD">
        <w:rPr>
          <w:rFonts w:ascii="Arial" w:hAnsi="Arial" w:cs="Arial"/>
          <w:sz w:val="24"/>
          <w:szCs w:val="24"/>
        </w:rPr>
        <w:t xml:space="preserve"> сообщение</w:t>
      </w:r>
      <w:r w:rsidR="008C1913" w:rsidRPr="00955EFD">
        <w:rPr>
          <w:rFonts w:ascii="Arial" w:hAnsi="Arial" w:cs="Arial"/>
          <w:sz w:val="24"/>
          <w:szCs w:val="24"/>
        </w:rPr>
        <w:t xml:space="preserve"> «Автоматически определен СПП-элемент &amp;1». Вывод/не вывод сообщения должен регулироваться настройкой. </w:t>
      </w:r>
    </w:p>
    <w:p w:rsidR="008C1913" w:rsidRDefault="008C1913" w:rsidP="0054610F">
      <w:pPr>
        <w:pStyle w:val="afff7"/>
        <w:ind w:left="1080" w:firstLine="0"/>
        <w:rPr>
          <w:rFonts w:ascii="Arial" w:hAnsi="Arial" w:cs="Arial"/>
          <w:sz w:val="24"/>
          <w:szCs w:val="24"/>
        </w:rPr>
      </w:pPr>
      <w:r w:rsidRPr="00955EFD">
        <w:rPr>
          <w:rFonts w:ascii="Arial" w:hAnsi="Arial" w:cs="Arial"/>
          <w:sz w:val="24"/>
          <w:szCs w:val="24"/>
        </w:rPr>
        <w:t>Для автоматического определения СПП-элемента необходима настройка ВКЛ/ВЫКЛ.</w:t>
      </w:r>
    </w:p>
    <w:p w:rsidR="00A47F2B" w:rsidRPr="008C1913" w:rsidRDefault="00A47F2B" w:rsidP="0054610F">
      <w:pPr>
        <w:pStyle w:val="afff7"/>
        <w:ind w:left="1080" w:firstLine="0"/>
        <w:rPr>
          <w:rFonts w:ascii="Arial" w:hAnsi="Arial" w:cs="Arial"/>
          <w:sz w:val="24"/>
          <w:szCs w:val="24"/>
        </w:rPr>
      </w:pPr>
    </w:p>
    <w:p w:rsidR="00A47F2B" w:rsidRPr="006035DC" w:rsidRDefault="00A40518" w:rsidP="00A40518">
      <w:pPr>
        <w:pStyle w:val="afff7"/>
        <w:numPr>
          <w:ilvl w:val="1"/>
          <w:numId w:val="14"/>
        </w:numPr>
        <w:rPr>
          <w:rFonts w:ascii="Arial" w:hAnsi="Arial" w:cs="Arial"/>
          <w:b/>
          <w:sz w:val="24"/>
          <w:szCs w:val="24"/>
        </w:rPr>
      </w:pPr>
      <w:r w:rsidRPr="006035DC">
        <w:rPr>
          <w:rFonts w:ascii="Arial" w:hAnsi="Arial" w:cs="Arial"/>
          <w:b/>
          <w:sz w:val="24"/>
          <w:szCs w:val="24"/>
        </w:rPr>
        <w:t>Выполнение и планирование по ЭПБ должно идти по процессам ТОРО</w:t>
      </w:r>
      <w:r w:rsidR="00A47F2B" w:rsidRPr="006035DC">
        <w:rPr>
          <w:rFonts w:ascii="Arial" w:hAnsi="Arial" w:cs="Arial"/>
          <w:b/>
          <w:sz w:val="24"/>
          <w:szCs w:val="24"/>
        </w:rPr>
        <w:t>.</w:t>
      </w:r>
    </w:p>
    <w:p w:rsidR="00A47F2B" w:rsidRPr="006035DC" w:rsidRDefault="00A47F2B" w:rsidP="00A47F2B">
      <w:pPr>
        <w:spacing w:after="240" w:line="276" w:lineRule="auto"/>
        <w:ind w:left="993"/>
        <w:rPr>
          <w:rFonts w:ascii="Arial" w:hAnsi="Arial" w:cs="Arial"/>
          <w:szCs w:val="24"/>
          <w:lang w:eastAsia="ru-RU"/>
        </w:rPr>
      </w:pPr>
      <w:r w:rsidRPr="006035DC">
        <w:rPr>
          <w:rFonts w:ascii="Arial" w:hAnsi="Arial" w:cs="Arial"/>
          <w:szCs w:val="24"/>
          <w:lang w:eastAsia="ru-RU"/>
        </w:rPr>
        <w:t>Бюджеты по ЭПБ передаются в ТОРО. Выполнение и планирование по ЭПБ должно идти по процессам ТОРО.</w:t>
      </w:r>
    </w:p>
    <w:p w:rsidR="00A47F2B" w:rsidRPr="006035DC" w:rsidRDefault="00A47F2B" w:rsidP="00A47F2B">
      <w:pPr>
        <w:spacing w:after="240" w:line="276" w:lineRule="auto"/>
        <w:ind w:left="993"/>
        <w:rPr>
          <w:rFonts w:ascii="Arial" w:hAnsi="Arial" w:cs="Arial"/>
          <w:szCs w:val="24"/>
          <w:lang w:eastAsia="ru-RU"/>
        </w:rPr>
      </w:pPr>
      <w:r w:rsidRPr="006035DC">
        <w:rPr>
          <w:rFonts w:ascii="Arial" w:hAnsi="Arial" w:cs="Arial"/>
          <w:szCs w:val="24"/>
          <w:lang w:eastAsia="ru-RU"/>
        </w:rPr>
        <w:t xml:space="preserve">На Завод заводится один проект – «Выполнение ЭПБ Вернинское». Предлагаю завести отдельную причину инвестиций: O2 – ТОРО ЭПБ </w:t>
      </w:r>
    </w:p>
    <w:p w:rsidR="00A47F2B" w:rsidRPr="006035DC" w:rsidRDefault="00A47F2B" w:rsidP="00A47F2B">
      <w:pPr>
        <w:spacing w:after="240" w:line="276" w:lineRule="auto"/>
        <w:ind w:left="993"/>
        <w:rPr>
          <w:rFonts w:ascii="Arial" w:hAnsi="Arial" w:cs="Arial"/>
          <w:szCs w:val="24"/>
          <w:lang w:eastAsia="ru-RU"/>
        </w:rPr>
      </w:pPr>
      <w:r w:rsidRPr="006035DC">
        <w:rPr>
          <w:rFonts w:ascii="Arial" w:hAnsi="Arial" w:cs="Arial"/>
          <w:szCs w:val="24"/>
          <w:lang w:eastAsia="ru-RU"/>
        </w:rPr>
        <w:t>В связи с этим необходимы доработки по проверке и автоматической подстановке СПП:</w:t>
      </w:r>
    </w:p>
    <w:p w:rsidR="00A47F2B" w:rsidRPr="006035DC" w:rsidRDefault="00A47F2B" w:rsidP="00A47F2B">
      <w:pPr>
        <w:spacing w:after="240" w:line="276" w:lineRule="auto"/>
        <w:ind w:left="993"/>
        <w:rPr>
          <w:rFonts w:ascii="Arial" w:hAnsi="Arial" w:cs="Arial"/>
          <w:szCs w:val="24"/>
          <w:lang w:eastAsia="ru-RU"/>
        </w:rPr>
      </w:pPr>
      <w:r w:rsidRPr="006035DC">
        <w:rPr>
          <w:rFonts w:ascii="Arial" w:hAnsi="Arial" w:cs="Arial"/>
          <w:szCs w:val="24"/>
          <w:lang w:eastAsia="ru-RU"/>
        </w:rPr>
        <w:t>1.</w:t>
      </w:r>
      <w:r w:rsidRPr="006035DC">
        <w:rPr>
          <w:rFonts w:ascii="Arial" w:hAnsi="Arial" w:cs="Arial"/>
          <w:szCs w:val="24"/>
          <w:lang w:eastAsia="ru-RU"/>
        </w:rPr>
        <w:tab/>
        <w:t>Проверка при указании СПП – проверять только Завод, сроки и причину инвестиций (группа плановиков и центр затрат не проверяется в отличии от ТОРО);</w:t>
      </w:r>
    </w:p>
    <w:p w:rsidR="00A47F2B" w:rsidRPr="00A47F2B" w:rsidRDefault="00A47F2B" w:rsidP="00A47F2B">
      <w:pPr>
        <w:spacing w:after="240" w:line="276" w:lineRule="auto"/>
        <w:ind w:left="993"/>
        <w:rPr>
          <w:rFonts w:ascii="Arial" w:hAnsi="Arial" w:cs="Arial"/>
          <w:szCs w:val="24"/>
          <w:lang w:eastAsia="ru-RU"/>
        </w:rPr>
      </w:pPr>
      <w:r w:rsidRPr="006035DC">
        <w:rPr>
          <w:rFonts w:ascii="Arial" w:hAnsi="Arial" w:cs="Arial"/>
          <w:szCs w:val="24"/>
          <w:lang w:eastAsia="ru-RU"/>
        </w:rPr>
        <w:t>2.</w:t>
      </w:r>
      <w:r w:rsidRPr="006035DC">
        <w:rPr>
          <w:rFonts w:ascii="Arial" w:hAnsi="Arial" w:cs="Arial"/>
          <w:szCs w:val="24"/>
          <w:lang w:eastAsia="ru-RU"/>
        </w:rPr>
        <w:tab/>
        <w:t>При автоматическом поиске СПП для вида заказа ЭПБ ищем СПП по Заводу, срокам и причине инвестиций.</w:t>
      </w:r>
    </w:p>
    <w:p w:rsidR="00A47F2B" w:rsidRPr="007A3446" w:rsidRDefault="00A47F2B" w:rsidP="00EE654F">
      <w:pPr>
        <w:pStyle w:val="afff7"/>
        <w:ind w:left="1080" w:firstLine="0"/>
        <w:rPr>
          <w:rFonts w:ascii="Arial" w:hAnsi="Arial" w:cs="Arial"/>
          <w:sz w:val="24"/>
          <w:szCs w:val="24"/>
        </w:rPr>
      </w:pPr>
    </w:p>
    <w:p w:rsidR="00205770" w:rsidRPr="007A3446" w:rsidRDefault="00205770" w:rsidP="00A70E63">
      <w:pPr>
        <w:pStyle w:val="afa"/>
        <w:numPr>
          <w:ilvl w:val="0"/>
          <w:numId w:val="14"/>
        </w:numPr>
        <w:rPr>
          <w:rFonts w:ascii="Arial" w:hAnsi="Arial" w:cs="Arial"/>
          <w:b/>
        </w:rPr>
      </w:pPr>
      <w:r w:rsidRPr="007A3446">
        <w:rPr>
          <w:rFonts w:ascii="Arial" w:hAnsi="Arial" w:cs="Arial"/>
          <w:b/>
          <w:iCs/>
        </w:rPr>
        <w:t xml:space="preserve">Установка статуса </w:t>
      </w:r>
      <w:r w:rsidR="00853AC1" w:rsidRPr="007A3446">
        <w:rPr>
          <w:rFonts w:ascii="Arial" w:hAnsi="Arial" w:cs="Arial"/>
          <w:b/>
          <w:iCs/>
        </w:rPr>
        <w:t>«</w:t>
      </w:r>
      <w:r w:rsidRPr="007A3446">
        <w:rPr>
          <w:rFonts w:ascii="Arial" w:hAnsi="Arial" w:cs="Arial"/>
          <w:b/>
          <w:iCs/>
        </w:rPr>
        <w:t>ТРСХ</w:t>
      </w:r>
      <w:r w:rsidR="00853AC1" w:rsidRPr="007A3446">
        <w:rPr>
          <w:rFonts w:ascii="Arial" w:hAnsi="Arial" w:cs="Arial"/>
          <w:b/>
          <w:iCs/>
        </w:rPr>
        <w:t>»</w:t>
      </w:r>
      <w:r w:rsidRPr="007A3446">
        <w:rPr>
          <w:rFonts w:ascii="Arial" w:hAnsi="Arial" w:cs="Arial"/>
          <w:b/>
          <w:iCs/>
        </w:rPr>
        <w:t xml:space="preserve"> при смещении заказа и связей с другими службами.</w:t>
      </w:r>
    </w:p>
    <w:p w:rsidR="00205770" w:rsidRPr="007A3446" w:rsidRDefault="00205770" w:rsidP="00205770">
      <w:pPr>
        <w:pStyle w:val="afa"/>
        <w:ind w:left="1080"/>
        <w:rPr>
          <w:rFonts w:ascii="Arial" w:hAnsi="Arial" w:cs="Arial"/>
          <w:iCs/>
        </w:rPr>
      </w:pPr>
      <w:bookmarkStart w:id="25" w:name="_Hlk524533626"/>
      <w:r w:rsidRPr="007A3446">
        <w:rPr>
          <w:rFonts w:ascii="Arial" w:hAnsi="Arial" w:cs="Arial"/>
          <w:iCs/>
        </w:rPr>
        <w:t>Если у заказа ТОРО есть отношения сроков с другими заказами</w:t>
      </w:r>
      <w:r w:rsidR="001259E8">
        <w:rPr>
          <w:rFonts w:ascii="Arial" w:hAnsi="Arial" w:cs="Arial"/>
          <w:iCs/>
        </w:rPr>
        <w:t xml:space="preserve"> </w:t>
      </w:r>
      <w:r w:rsidRPr="007A3446">
        <w:rPr>
          <w:rFonts w:ascii="Arial" w:hAnsi="Arial" w:cs="Arial"/>
          <w:iCs/>
        </w:rPr>
        <w:t xml:space="preserve">и в заказе меняются базисные сроки (дата и время) </w:t>
      </w:r>
      <w:r w:rsidRPr="001259E8">
        <w:rPr>
          <w:rFonts w:ascii="Arial" w:hAnsi="Arial" w:cs="Arial"/>
          <w:iCs/>
        </w:rPr>
        <w:t xml:space="preserve">начала и окончания, необходимо в связанных заказах установить статус </w:t>
      </w:r>
      <w:r w:rsidR="00853AC1" w:rsidRPr="001259E8">
        <w:rPr>
          <w:rFonts w:ascii="Arial" w:hAnsi="Arial" w:cs="Arial"/>
          <w:iCs/>
        </w:rPr>
        <w:t>«</w:t>
      </w:r>
      <w:r w:rsidRPr="001259E8">
        <w:rPr>
          <w:rFonts w:ascii="Arial" w:hAnsi="Arial" w:cs="Arial"/>
          <w:iCs/>
        </w:rPr>
        <w:t>ТРСХ</w:t>
      </w:r>
      <w:r w:rsidR="00853AC1" w:rsidRPr="001259E8">
        <w:rPr>
          <w:rFonts w:ascii="Arial" w:hAnsi="Arial" w:cs="Arial"/>
          <w:iCs/>
        </w:rPr>
        <w:t>»</w:t>
      </w:r>
      <w:bookmarkEnd w:id="25"/>
      <w:r w:rsidR="001D40DC" w:rsidRPr="001259E8">
        <w:rPr>
          <w:rFonts w:ascii="Arial" w:hAnsi="Arial" w:cs="Arial"/>
          <w:iCs/>
        </w:rPr>
        <w:t>.</w:t>
      </w:r>
      <w:r w:rsidR="00047341" w:rsidRPr="001259E8">
        <w:rPr>
          <w:rFonts w:ascii="Arial" w:hAnsi="Arial" w:cs="Arial"/>
          <w:iCs/>
        </w:rPr>
        <w:t xml:space="preserve"> Также авторам и сменщикам связанных заказов ТОРО направлять рассылку по электронной почте.</w:t>
      </w:r>
    </w:p>
    <w:p w:rsidR="00205770" w:rsidRPr="007A3446" w:rsidRDefault="00205770" w:rsidP="00A70E63">
      <w:pPr>
        <w:pStyle w:val="afa"/>
        <w:numPr>
          <w:ilvl w:val="0"/>
          <w:numId w:val="14"/>
        </w:numPr>
        <w:rPr>
          <w:rFonts w:ascii="Arial" w:hAnsi="Arial" w:cs="Arial"/>
          <w:b/>
        </w:rPr>
      </w:pPr>
      <w:r w:rsidRPr="007A3446">
        <w:rPr>
          <w:rFonts w:ascii="Arial" w:hAnsi="Arial" w:cs="Arial"/>
          <w:b/>
          <w:iCs/>
        </w:rPr>
        <w:t>Запрет корректировки заказов на остановочный ремонт при планировании плана-графика воздействий на ПА на месяц.</w:t>
      </w:r>
    </w:p>
    <w:p w:rsidR="00205770" w:rsidRPr="007A3446" w:rsidRDefault="0034462C" w:rsidP="00205770">
      <w:pPr>
        <w:pStyle w:val="afa"/>
        <w:ind w:left="1080"/>
        <w:rPr>
          <w:rFonts w:ascii="Arial" w:hAnsi="Arial" w:cs="Arial"/>
        </w:rPr>
      </w:pPr>
      <w:r w:rsidRPr="007A3446">
        <w:rPr>
          <w:rFonts w:ascii="Arial" w:hAnsi="Arial" w:cs="Arial"/>
        </w:rPr>
        <w:t xml:space="preserve">Использовать единый алгоритм проверки, который описан в функциональной спецификации </w:t>
      </w:r>
      <w:r w:rsidRPr="007A3446">
        <w:rPr>
          <w:rFonts w:ascii="Arial" w:hAnsi="Arial" w:cs="Arial"/>
          <w:lang w:val="en-US"/>
        </w:rPr>
        <w:t>PM</w:t>
      </w:r>
      <w:r w:rsidRPr="007A3446">
        <w:rPr>
          <w:rFonts w:ascii="Arial" w:hAnsi="Arial" w:cs="Arial"/>
        </w:rPr>
        <w:t xml:space="preserve">78 п.2. </w:t>
      </w:r>
    </w:p>
    <w:p w:rsidR="00FF0851" w:rsidRPr="007A3446" w:rsidRDefault="003506D3" w:rsidP="00A70E63">
      <w:pPr>
        <w:pStyle w:val="afa"/>
        <w:numPr>
          <w:ilvl w:val="0"/>
          <w:numId w:val="14"/>
        </w:numPr>
        <w:rPr>
          <w:rFonts w:ascii="Arial" w:hAnsi="Arial" w:cs="Arial"/>
          <w:b/>
          <w:iCs/>
        </w:rPr>
      </w:pPr>
      <w:r w:rsidRPr="007A3446">
        <w:rPr>
          <w:rFonts w:ascii="Arial" w:hAnsi="Arial" w:cs="Arial"/>
          <w:b/>
          <w:iCs/>
        </w:rPr>
        <w:t>Обеспечить проверку наличия номера ОС в заказе ТОРО</w:t>
      </w:r>
      <w:r w:rsidR="00C77954" w:rsidRPr="007A3446">
        <w:rPr>
          <w:rFonts w:ascii="Arial" w:hAnsi="Arial" w:cs="Arial"/>
          <w:b/>
          <w:iCs/>
        </w:rPr>
        <w:t>.</w:t>
      </w:r>
    </w:p>
    <w:p w:rsidR="0034462C" w:rsidRPr="007A3446" w:rsidRDefault="0034462C" w:rsidP="0034462C">
      <w:pPr>
        <w:pStyle w:val="afa"/>
        <w:ind w:left="1080"/>
        <w:rPr>
          <w:rFonts w:ascii="Arial" w:hAnsi="Arial" w:cs="Arial"/>
          <w:iCs/>
        </w:rPr>
      </w:pPr>
      <w:r w:rsidRPr="007A3446">
        <w:rPr>
          <w:rFonts w:ascii="Arial" w:hAnsi="Arial" w:cs="Arial"/>
          <w:iCs/>
        </w:rPr>
        <w:t>В заказе ТОРО</w:t>
      </w:r>
      <w:r w:rsidR="00CF30CF">
        <w:rPr>
          <w:rFonts w:ascii="Arial" w:hAnsi="Arial" w:cs="Arial"/>
          <w:iCs/>
        </w:rPr>
        <w:t xml:space="preserve">, </w:t>
      </w:r>
      <w:r w:rsidR="00CF30CF" w:rsidRPr="00671081">
        <w:rPr>
          <w:rFonts w:ascii="Arial" w:hAnsi="Arial" w:cs="Arial"/>
        </w:rPr>
        <w:t>ссылочная ЕО которого не находится в одном из польз. статусов ВЗКП, НПВЭ (настроечный перечень),</w:t>
      </w:r>
      <w:r w:rsidR="00CF30CF">
        <w:rPr>
          <w:rFonts w:ascii="Arial" w:hAnsi="Arial" w:cs="Arial"/>
        </w:rPr>
        <w:t xml:space="preserve"> </w:t>
      </w:r>
      <w:r w:rsidRPr="007A3446">
        <w:rPr>
          <w:rFonts w:ascii="Arial" w:hAnsi="Arial" w:cs="Arial"/>
          <w:iCs/>
        </w:rPr>
        <w:t>должно быть заполнено поле «Основное средство». При сохранении заказа на капитализируемый ремонт (определяется по виду работ, настройка) выполнять проверку заполнения номера ОС в заказе.</w:t>
      </w:r>
    </w:p>
    <w:p w:rsidR="00FA4832" w:rsidRPr="007A3446" w:rsidRDefault="00FA4832" w:rsidP="00A70E63">
      <w:pPr>
        <w:pStyle w:val="afa"/>
        <w:numPr>
          <w:ilvl w:val="0"/>
          <w:numId w:val="14"/>
        </w:numPr>
        <w:rPr>
          <w:rFonts w:ascii="Arial" w:hAnsi="Arial" w:cs="Arial"/>
          <w:b/>
          <w:iCs/>
        </w:rPr>
      </w:pPr>
      <w:r w:rsidRPr="007A3446">
        <w:rPr>
          <w:rFonts w:ascii="Arial" w:hAnsi="Arial" w:cs="Arial"/>
          <w:b/>
          <w:iCs/>
        </w:rPr>
        <w:t>Проверка «МВЗ», «Группа плановиков».</w:t>
      </w:r>
    </w:p>
    <w:p w:rsidR="00770A0C" w:rsidRPr="007A3446" w:rsidRDefault="00052B6A" w:rsidP="00FA4832">
      <w:pPr>
        <w:pStyle w:val="afa"/>
        <w:ind w:left="1080"/>
        <w:rPr>
          <w:rFonts w:ascii="Arial" w:hAnsi="Arial" w:cs="Arial"/>
          <w:iCs/>
        </w:rPr>
      </w:pPr>
      <w:r w:rsidRPr="007A3446">
        <w:rPr>
          <w:rFonts w:ascii="Arial" w:hAnsi="Arial" w:cs="Arial"/>
          <w:iCs/>
        </w:rPr>
        <w:t>Обеспечить проверку одинаковых значений полей «</w:t>
      </w:r>
      <w:r w:rsidR="00620840" w:rsidRPr="007A3446">
        <w:rPr>
          <w:rFonts w:ascii="Arial" w:hAnsi="Arial" w:cs="Arial"/>
          <w:iCs/>
        </w:rPr>
        <w:t>Группа плановиков</w:t>
      </w:r>
      <w:r w:rsidRPr="007A3446">
        <w:rPr>
          <w:rFonts w:ascii="Arial" w:hAnsi="Arial" w:cs="Arial"/>
          <w:iCs/>
        </w:rPr>
        <w:t>» и «МВЗ» в единицах оборудования, в случае, если заказ является заказом–маршрутом. Признаком того, что заказ является заказом–маршрутом, является наличие более 1 объекта на закладке «Объекты»</w:t>
      </w:r>
    </w:p>
    <w:p w:rsidR="00052B6A" w:rsidRDefault="00052B6A" w:rsidP="00052B6A">
      <w:pPr>
        <w:pStyle w:val="afa"/>
        <w:ind w:left="1080"/>
        <w:rPr>
          <w:rFonts w:ascii="Arial" w:hAnsi="Arial" w:cs="Arial"/>
          <w:iCs/>
        </w:rPr>
      </w:pPr>
      <w:r w:rsidRPr="007A3446">
        <w:rPr>
          <w:rFonts w:ascii="Arial" w:hAnsi="Arial" w:cs="Arial"/>
          <w:iCs/>
        </w:rPr>
        <w:t>В единицах оборудования должно быть одинаковые значения полей «Группа плановиков» и «МВЗ». В момент сохранения заказа ТОРО будет проверяться основная запись ЕО на предмет заполнения полей «Группа плановиков» и «МВЗ». Если значения полей «Группа плановиков» и «МВЗ» имеют различные значения в нескольких ЕО, то заказ ТОРО сохранить нельзя.</w:t>
      </w:r>
    </w:p>
    <w:p w:rsidR="00447CFF" w:rsidRDefault="00447CFF" w:rsidP="00447CFF">
      <w:pPr>
        <w:pStyle w:val="afa"/>
        <w:ind w:left="1080"/>
        <w:rPr>
          <w:rFonts w:ascii="Arial" w:hAnsi="Arial" w:cs="Arial"/>
          <w:sz w:val="20"/>
        </w:rPr>
      </w:pPr>
      <w:r w:rsidRPr="00E70C1D">
        <w:rPr>
          <w:rFonts w:ascii="Arial" w:hAnsi="Arial" w:cs="Arial"/>
        </w:rPr>
        <w:t xml:space="preserve">Необходимо исключить проверку по МВЗ для Группы плановиков 300 «Метрология» (настроечный перечень разработки отчета </w:t>
      </w:r>
      <w:r w:rsidRPr="00E70C1D">
        <w:rPr>
          <w:rFonts w:ascii="Arial" w:hAnsi="Arial" w:cs="Arial"/>
          <w:lang w:val="en-US"/>
        </w:rPr>
        <w:t>PM</w:t>
      </w:r>
      <w:r w:rsidRPr="00E70C1D">
        <w:rPr>
          <w:rFonts w:ascii="Arial" w:hAnsi="Arial" w:cs="Arial"/>
        </w:rPr>
        <w:t>68).</w:t>
      </w:r>
    </w:p>
    <w:p w:rsidR="00447CFF" w:rsidRPr="007A3446" w:rsidRDefault="00447CFF" w:rsidP="00052B6A">
      <w:pPr>
        <w:pStyle w:val="afa"/>
        <w:ind w:left="1080"/>
        <w:rPr>
          <w:rFonts w:ascii="Arial" w:hAnsi="Arial" w:cs="Arial"/>
          <w:iCs/>
        </w:rPr>
      </w:pPr>
    </w:p>
    <w:p w:rsidR="00205770" w:rsidRPr="007A3446" w:rsidRDefault="00757F2E" w:rsidP="00A70E63">
      <w:pPr>
        <w:pStyle w:val="afff7"/>
        <w:numPr>
          <w:ilvl w:val="0"/>
          <w:numId w:val="14"/>
        </w:numPr>
        <w:rPr>
          <w:rFonts w:ascii="Arial" w:hAnsi="Arial" w:cs="Arial"/>
          <w:b/>
          <w:sz w:val="24"/>
          <w:szCs w:val="24"/>
        </w:rPr>
      </w:pPr>
      <w:r w:rsidRPr="007A3446">
        <w:rPr>
          <w:rFonts w:ascii="Arial" w:hAnsi="Arial" w:cs="Arial"/>
          <w:b/>
          <w:sz w:val="24"/>
          <w:szCs w:val="24"/>
        </w:rPr>
        <w:t>При сохранении заказа ТОРО устанавливать з</w:t>
      </w:r>
      <w:r w:rsidR="00EE654F" w:rsidRPr="007A3446">
        <w:rPr>
          <w:rFonts w:ascii="Arial" w:hAnsi="Arial" w:cs="Arial"/>
          <w:b/>
          <w:sz w:val="24"/>
          <w:szCs w:val="24"/>
        </w:rPr>
        <w:t xml:space="preserve">апрет установки статуса «МТКУ» при наличии в заказе ТОРО фактических проводок.  </w:t>
      </w:r>
    </w:p>
    <w:p w:rsidR="002D5161" w:rsidRPr="007A3446" w:rsidRDefault="002D5161" w:rsidP="002D5161">
      <w:pPr>
        <w:pStyle w:val="afff7"/>
        <w:ind w:left="1080" w:firstLine="0"/>
        <w:rPr>
          <w:rFonts w:ascii="Arial" w:hAnsi="Arial" w:cs="Arial"/>
          <w:sz w:val="24"/>
          <w:szCs w:val="24"/>
        </w:rPr>
      </w:pPr>
      <w:r w:rsidRPr="007A3446">
        <w:rPr>
          <w:rFonts w:ascii="Arial" w:hAnsi="Arial" w:cs="Arial"/>
          <w:sz w:val="24"/>
          <w:szCs w:val="24"/>
        </w:rPr>
        <w:t>В момент сохранения заказа ТОРО после установки статуса «</w:t>
      </w:r>
      <w:r w:rsidR="001F2D8D" w:rsidRPr="007A3446">
        <w:rPr>
          <w:rFonts w:ascii="Arial" w:hAnsi="Arial" w:cs="Arial"/>
          <w:sz w:val="24"/>
          <w:szCs w:val="24"/>
        </w:rPr>
        <w:t>МТКУ»</w:t>
      </w:r>
      <w:r w:rsidRPr="007A3446">
        <w:rPr>
          <w:rFonts w:ascii="Arial" w:hAnsi="Arial" w:cs="Arial"/>
          <w:sz w:val="24"/>
          <w:szCs w:val="24"/>
        </w:rPr>
        <w:t xml:space="preserve"> необходимо проверять наличие фактических проводок.</w:t>
      </w:r>
    </w:p>
    <w:p w:rsidR="00F13720" w:rsidRPr="007A3446" w:rsidRDefault="00F13720" w:rsidP="00A70E63">
      <w:pPr>
        <w:pStyle w:val="afff7"/>
        <w:numPr>
          <w:ilvl w:val="0"/>
          <w:numId w:val="14"/>
        </w:numPr>
        <w:rPr>
          <w:rFonts w:ascii="Arial" w:hAnsi="Arial" w:cs="Arial"/>
          <w:sz w:val="24"/>
          <w:szCs w:val="24"/>
        </w:rPr>
      </w:pPr>
      <w:r w:rsidRPr="007A3446">
        <w:rPr>
          <w:rFonts w:ascii="Arial" w:hAnsi="Arial" w:cs="Arial"/>
          <w:b/>
          <w:iCs/>
          <w:sz w:val="24"/>
          <w:szCs w:val="24"/>
        </w:rPr>
        <w:t>Проверка заказа ТОРО, что он является капитализируемым при указании компонента основного средства в качестве ресурса на закладке «Компоненты».</w:t>
      </w:r>
      <w:r w:rsidRPr="007A3446">
        <w:rPr>
          <w:rFonts w:ascii="Arial" w:hAnsi="Arial" w:cs="Arial"/>
          <w:iCs/>
          <w:sz w:val="24"/>
          <w:szCs w:val="24"/>
        </w:rPr>
        <w:t xml:space="preserve"> </w:t>
      </w:r>
    </w:p>
    <w:p w:rsidR="00ED6094" w:rsidRPr="007A3446" w:rsidRDefault="00F13720" w:rsidP="00ED6094">
      <w:pPr>
        <w:pStyle w:val="afff7"/>
        <w:ind w:left="1080" w:firstLine="0"/>
        <w:rPr>
          <w:rFonts w:ascii="Arial" w:hAnsi="Arial" w:cs="Arial"/>
          <w:sz w:val="24"/>
          <w:szCs w:val="24"/>
        </w:rPr>
      </w:pPr>
      <w:r w:rsidRPr="007A3446">
        <w:rPr>
          <w:rFonts w:ascii="Arial" w:hAnsi="Arial" w:cs="Arial"/>
          <w:sz w:val="24"/>
          <w:szCs w:val="24"/>
        </w:rPr>
        <w:t xml:space="preserve">Необходимо проверять, </w:t>
      </w:r>
      <w:r w:rsidR="00502A90" w:rsidRPr="007A3446">
        <w:rPr>
          <w:rFonts w:ascii="Arial" w:hAnsi="Arial" w:cs="Arial"/>
          <w:sz w:val="24"/>
          <w:szCs w:val="24"/>
        </w:rPr>
        <w:t xml:space="preserve">чтобы в заказе ТОРО </w:t>
      </w:r>
      <w:r w:rsidR="00502A90" w:rsidRPr="007A3446">
        <w:rPr>
          <w:rFonts w:ascii="Arial" w:hAnsi="Arial" w:cs="Arial"/>
          <w:sz w:val="24"/>
          <w:szCs w:val="24"/>
          <w:lang w:val="en-US"/>
        </w:rPr>
        <w:t>OPEX</w:t>
      </w:r>
      <w:r w:rsidR="00502A90" w:rsidRPr="007A3446">
        <w:rPr>
          <w:rFonts w:ascii="Arial" w:hAnsi="Arial" w:cs="Arial"/>
          <w:sz w:val="24"/>
          <w:szCs w:val="24"/>
        </w:rPr>
        <w:t xml:space="preserve"> не было запланировано оборудование к списанию</w:t>
      </w:r>
      <w:r w:rsidR="00ED6094" w:rsidRPr="007A3446">
        <w:rPr>
          <w:rFonts w:ascii="Arial" w:hAnsi="Arial" w:cs="Arial"/>
          <w:sz w:val="24"/>
          <w:szCs w:val="24"/>
        </w:rPr>
        <w:t xml:space="preserve"> </w:t>
      </w:r>
      <w:r w:rsidR="00502A90" w:rsidRPr="007A3446">
        <w:rPr>
          <w:rFonts w:ascii="Arial" w:hAnsi="Arial" w:cs="Arial"/>
          <w:sz w:val="24"/>
          <w:szCs w:val="24"/>
        </w:rPr>
        <w:t>(определять по классам оценки).</w:t>
      </w:r>
    </w:p>
    <w:p w:rsidR="00F13720" w:rsidRPr="007A3446" w:rsidRDefault="00F13720" w:rsidP="00A70E63">
      <w:pPr>
        <w:pStyle w:val="afff7"/>
        <w:numPr>
          <w:ilvl w:val="0"/>
          <w:numId w:val="14"/>
        </w:numPr>
        <w:rPr>
          <w:rFonts w:ascii="Arial" w:hAnsi="Arial" w:cs="Arial"/>
          <w:sz w:val="24"/>
          <w:szCs w:val="24"/>
        </w:rPr>
      </w:pPr>
      <w:r w:rsidRPr="007A3446">
        <w:rPr>
          <w:rFonts w:ascii="Arial" w:hAnsi="Arial" w:cs="Arial"/>
          <w:b/>
          <w:sz w:val="24"/>
          <w:szCs w:val="24"/>
        </w:rPr>
        <w:t>Проверка заказа ТОРО при техническом закрытии.</w:t>
      </w:r>
    </w:p>
    <w:p w:rsidR="00E70C1D" w:rsidRPr="00EB6553" w:rsidRDefault="00E70C1D" w:rsidP="00E70C1D">
      <w:pPr>
        <w:pStyle w:val="afff7"/>
        <w:ind w:left="1080" w:firstLine="0"/>
        <w:rPr>
          <w:rFonts w:ascii="Arial" w:hAnsi="Arial" w:cs="Arial"/>
          <w:sz w:val="24"/>
          <w:szCs w:val="24"/>
        </w:rPr>
      </w:pPr>
      <w:r w:rsidRPr="00EB6553">
        <w:rPr>
          <w:rFonts w:ascii="Arial" w:hAnsi="Arial" w:cs="Arial"/>
          <w:sz w:val="24"/>
          <w:szCs w:val="24"/>
        </w:rPr>
        <w:t>При сохранении заказа ТОРО, при техническом закрытии заказа ТОРО запретить устанавливать статус «ТЗКР» без указания даты следующего проведения ЭПБ, за исключением случаев, когда установлен признак «Проведение следующей ЭПБ не требуется» (Разработка «PM60 – Расширение полей заказа ТОРО»).</w:t>
      </w:r>
    </w:p>
    <w:p w:rsidR="00E70C1D" w:rsidRDefault="00E70C1D" w:rsidP="00E70C1D">
      <w:pPr>
        <w:pStyle w:val="afff7"/>
        <w:ind w:left="1080" w:firstLine="0"/>
        <w:rPr>
          <w:rFonts w:ascii="Arial" w:hAnsi="Arial" w:cs="Arial"/>
          <w:sz w:val="24"/>
          <w:szCs w:val="24"/>
        </w:rPr>
      </w:pPr>
      <w:r w:rsidRPr="00EB6553">
        <w:rPr>
          <w:rFonts w:ascii="Arial" w:hAnsi="Arial" w:cs="Arial"/>
          <w:sz w:val="24"/>
          <w:szCs w:val="24"/>
        </w:rPr>
        <w:t>При сохранении заказа ТОРО при техническом закрытии, если признак «Проведение следующей ЭПБ не требуется» не установлен, должен создаваться по-образцу новый заказ ТОРО с копированием всех основных данных, где дата следующего ЭПБ должна копироваться в базисные сроки начала и окончания создаваемого заказа ТОРО.</w:t>
      </w:r>
    </w:p>
    <w:p w:rsidR="00E70C1D" w:rsidRPr="007A3446" w:rsidRDefault="00E70C1D" w:rsidP="00F13720">
      <w:pPr>
        <w:pStyle w:val="afff7"/>
        <w:ind w:left="1080" w:firstLine="0"/>
        <w:rPr>
          <w:rFonts w:ascii="Arial" w:hAnsi="Arial" w:cs="Arial"/>
          <w:sz w:val="24"/>
          <w:szCs w:val="24"/>
        </w:rPr>
      </w:pPr>
    </w:p>
    <w:p w:rsidR="008978EE" w:rsidRPr="007A3446" w:rsidRDefault="008978EE" w:rsidP="00A70E63">
      <w:pPr>
        <w:pStyle w:val="afff7"/>
        <w:numPr>
          <w:ilvl w:val="0"/>
          <w:numId w:val="14"/>
        </w:numPr>
        <w:rPr>
          <w:rFonts w:ascii="Arial" w:hAnsi="Arial" w:cs="Arial"/>
          <w:b/>
          <w:sz w:val="24"/>
          <w:szCs w:val="24"/>
        </w:rPr>
      </w:pPr>
      <w:r w:rsidRPr="007A3446">
        <w:rPr>
          <w:rFonts w:ascii="Arial" w:hAnsi="Arial" w:cs="Arial"/>
          <w:b/>
          <w:sz w:val="24"/>
          <w:szCs w:val="24"/>
        </w:rPr>
        <w:t>Проверка заказа ТОРО при техническом закрытии.</w:t>
      </w:r>
    </w:p>
    <w:p w:rsidR="008978EE" w:rsidRPr="007A3446" w:rsidRDefault="008978EE" w:rsidP="008978EE">
      <w:pPr>
        <w:pStyle w:val="afff7"/>
        <w:ind w:left="1080" w:firstLine="0"/>
        <w:rPr>
          <w:rFonts w:ascii="Arial" w:hAnsi="Arial" w:cs="Arial"/>
          <w:sz w:val="24"/>
          <w:szCs w:val="24"/>
        </w:rPr>
      </w:pPr>
      <w:r w:rsidRPr="007A3446">
        <w:rPr>
          <w:rFonts w:ascii="Arial" w:hAnsi="Arial" w:cs="Arial"/>
          <w:sz w:val="24"/>
          <w:szCs w:val="24"/>
        </w:rPr>
        <w:t>При сохранении заказа ТОРО запретить устанавливать статус «ТЗ</w:t>
      </w:r>
      <w:r w:rsidR="00ED6094" w:rsidRPr="007A3446">
        <w:rPr>
          <w:rFonts w:ascii="Arial" w:hAnsi="Arial" w:cs="Arial"/>
          <w:sz w:val="24"/>
          <w:szCs w:val="24"/>
        </w:rPr>
        <w:t>КР</w:t>
      </w:r>
      <w:r w:rsidRPr="007A3446">
        <w:rPr>
          <w:rFonts w:ascii="Arial" w:hAnsi="Arial" w:cs="Arial"/>
          <w:sz w:val="24"/>
          <w:szCs w:val="24"/>
        </w:rPr>
        <w:t>» если отсутствую данные в заказах ТОРО для лабораторного оборудования:</w:t>
      </w:r>
    </w:p>
    <w:p w:rsidR="008978EE" w:rsidRPr="007A3446" w:rsidRDefault="008978EE" w:rsidP="00A70E63">
      <w:pPr>
        <w:pStyle w:val="afff7"/>
        <w:numPr>
          <w:ilvl w:val="0"/>
          <w:numId w:val="18"/>
        </w:numPr>
        <w:rPr>
          <w:rFonts w:ascii="Arial" w:hAnsi="Arial" w:cs="Arial"/>
          <w:sz w:val="24"/>
          <w:szCs w:val="24"/>
        </w:rPr>
      </w:pPr>
      <w:r w:rsidRPr="007A3446">
        <w:rPr>
          <w:rFonts w:ascii="Arial" w:hAnsi="Arial" w:cs="Arial"/>
          <w:sz w:val="24"/>
          <w:szCs w:val="24"/>
        </w:rPr>
        <w:t>Результат проверки (проверка прошла/проверка не прошла (калибровка, поверка));</w:t>
      </w:r>
    </w:p>
    <w:p w:rsidR="008978EE" w:rsidRPr="007A3446" w:rsidRDefault="008978EE" w:rsidP="00A70E63">
      <w:pPr>
        <w:pStyle w:val="afff7"/>
        <w:numPr>
          <w:ilvl w:val="0"/>
          <w:numId w:val="18"/>
        </w:numPr>
        <w:rPr>
          <w:rFonts w:ascii="Arial" w:hAnsi="Arial" w:cs="Arial"/>
          <w:sz w:val="24"/>
          <w:szCs w:val="24"/>
        </w:rPr>
      </w:pPr>
      <w:r w:rsidRPr="007A3446">
        <w:rPr>
          <w:rFonts w:ascii="Arial" w:hAnsi="Arial" w:cs="Arial"/>
          <w:sz w:val="24"/>
          <w:szCs w:val="24"/>
        </w:rPr>
        <w:t>Наименование документа (выбор из справочника);</w:t>
      </w:r>
    </w:p>
    <w:p w:rsidR="008978EE" w:rsidRPr="007A3446" w:rsidRDefault="008978EE" w:rsidP="00A70E63">
      <w:pPr>
        <w:pStyle w:val="afff7"/>
        <w:numPr>
          <w:ilvl w:val="0"/>
          <w:numId w:val="18"/>
        </w:numPr>
        <w:rPr>
          <w:rFonts w:ascii="Arial" w:hAnsi="Arial" w:cs="Arial"/>
          <w:sz w:val="24"/>
          <w:szCs w:val="24"/>
        </w:rPr>
      </w:pPr>
      <w:r w:rsidRPr="007A3446">
        <w:rPr>
          <w:rFonts w:ascii="Arial" w:hAnsi="Arial" w:cs="Arial"/>
          <w:sz w:val="24"/>
          <w:szCs w:val="24"/>
        </w:rPr>
        <w:t>Номер документа (текстово-цифровой код);</w:t>
      </w:r>
    </w:p>
    <w:p w:rsidR="008978EE" w:rsidRPr="007A3446" w:rsidRDefault="008978EE" w:rsidP="00A70E63">
      <w:pPr>
        <w:pStyle w:val="afff7"/>
        <w:numPr>
          <w:ilvl w:val="0"/>
          <w:numId w:val="18"/>
        </w:numPr>
        <w:jc w:val="left"/>
        <w:rPr>
          <w:rFonts w:ascii="Arial" w:hAnsi="Arial" w:cs="Arial"/>
          <w:sz w:val="24"/>
          <w:szCs w:val="24"/>
        </w:rPr>
      </w:pPr>
      <w:r w:rsidRPr="007A3446">
        <w:rPr>
          <w:rFonts w:ascii="Arial" w:hAnsi="Arial" w:cs="Arial"/>
          <w:sz w:val="24"/>
          <w:szCs w:val="24"/>
        </w:rPr>
        <w:t>Срок действия документа (дата).</w:t>
      </w:r>
    </w:p>
    <w:p w:rsidR="004D1AC3" w:rsidRPr="007A3446" w:rsidRDefault="004D1AC3" w:rsidP="004D1AC3">
      <w:pPr>
        <w:pStyle w:val="afff7"/>
        <w:ind w:left="1080" w:firstLine="0"/>
        <w:rPr>
          <w:rFonts w:ascii="Arial" w:hAnsi="Arial" w:cs="Arial"/>
          <w:sz w:val="24"/>
          <w:szCs w:val="24"/>
        </w:rPr>
      </w:pPr>
      <w:r w:rsidRPr="007A3446">
        <w:rPr>
          <w:rFonts w:ascii="Arial" w:hAnsi="Arial" w:cs="Arial"/>
          <w:sz w:val="24"/>
          <w:szCs w:val="24"/>
        </w:rPr>
        <w:t xml:space="preserve">Проверка должна быть отключаемой, вид сообщения об ошибке должен быть настраиваемым. </w:t>
      </w:r>
    </w:p>
    <w:p w:rsidR="00F13720" w:rsidRPr="007A3446" w:rsidRDefault="00F13720" w:rsidP="00A70E63">
      <w:pPr>
        <w:pStyle w:val="afff7"/>
        <w:numPr>
          <w:ilvl w:val="0"/>
          <w:numId w:val="14"/>
        </w:numPr>
        <w:rPr>
          <w:rFonts w:ascii="Arial" w:hAnsi="Arial" w:cs="Arial"/>
          <w:sz w:val="24"/>
          <w:szCs w:val="24"/>
        </w:rPr>
      </w:pPr>
      <w:r w:rsidRPr="007A3446">
        <w:rPr>
          <w:rFonts w:ascii="Arial" w:hAnsi="Arial" w:cs="Arial"/>
          <w:b/>
          <w:sz w:val="24"/>
          <w:szCs w:val="24"/>
        </w:rPr>
        <w:t>Учет сроков согласования потребности при контроле срока поставки МТР.</w:t>
      </w:r>
    </w:p>
    <w:p w:rsidR="0036547C" w:rsidRPr="007A3446" w:rsidRDefault="0036547C" w:rsidP="0036547C">
      <w:pPr>
        <w:overflowPunct w:val="0"/>
        <w:autoSpaceDE w:val="0"/>
        <w:autoSpaceDN w:val="0"/>
        <w:spacing w:before="60"/>
        <w:ind w:left="1080"/>
        <w:rPr>
          <w:rFonts w:ascii="Arial" w:hAnsi="Arial" w:cs="Arial"/>
          <w:szCs w:val="24"/>
          <w:lang w:eastAsia="ru-RU"/>
        </w:rPr>
      </w:pPr>
      <w:r w:rsidRPr="007A3446">
        <w:rPr>
          <w:rFonts w:ascii="Arial" w:hAnsi="Arial" w:cs="Arial"/>
          <w:szCs w:val="24"/>
          <w:lang w:eastAsia="ru-RU"/>
        </w:rPr>
        <w:t>Необходимо выполнить проверку по учету сроков согласования потребности при контроле LT (Lead Time) в заказах ТОРО и ОСГ для проектов ТПиР:</w:t>
      </w:r>
    </w:p>
    <w:p w:rsidR="0036547C" w:rsidRPr="007A3446" w:rsidRDefault="0036547C" w:rsidP="0036547C">
      <w:pPr>
        <w:overflowPunct w:val="0"/>
        <w:autoSpaceDE w:val="0"/>
        <w:autoSpaceDN w:val="0"/>
        <w:spacing w:before="60"/>
        <w:ind w:left="1080"/>
        <w:rPr>
          <w:rFonts w:ascii="Arial" w:hAnsi="Arial" w:cs="Arial"/>
          <w:szCs w:val="24"/>
          <w:lang w:eastAsia="ru-RU"/>
        </w:rPr>
      </w:pPr>
      <w:r w:rsidRPr="007A3446">
        <w:rPr>
          <w:rFonts w:ascii="Arial" w:hAnsi="Arial" w:cs="Arial"/>
          <w:szCs w:val="24"/>
          <w:lang w:eastAsia="ru-RU"/>
        </w:rPr>
        <w:t>1. В справочнике МТР (ЕК МТР) ведется закупочный LT (LTз) в разрезе каждого МТР для завода;</w:t>
      </w:r>
    </w:p>
    <w:p w:rsidR="0036547C" w:rsidRPr="007A3446" w:rsidRDefault="0036547C" w:rsidP="0036547C">
      <w:pPr>
        <w:overflowPunct w:val="0"/>
        <w:autoSpaceDE w:val="0"/>
        <w:autoSpaceDN w:val="0"/>
        <w:spacing w:before="60"/>
        <w:ind w:left="1080"/>
        <w:rPr>
          <w:rFonts w:ascii="Arial" w:hAnsi="Arial" w:cs="Arial"/>
          <w:szCs w:val="24"/>
          <w:lang w:eastAsia="ru-RU"/>
        </w:rPr>
      </w:pPr>
      <w:r w:rsidRPr="007A3446">
        <w:rPr>
          <w:rFonts w:ascii="Arial" w:hAnsi="Arial" w:cs="Arial"/>
          <w:szCs w:val="24"/>
          <w:lang w:eastAsia="ru-RU"/>
        </w:rPr>
        <w:t>2. Для ТОРО ведется настроечная константа, содержащая плановый срок согласования потребности (LTсп) - единая для всех МТР, в разрезе каждой БЕ/Завода.</w:t>
      </w:r>
    </w:p>
    <w:p w:rsidR="0036547C" w:rsidRPr="007A3446" w:rsidRDefault="0036547C" w:rsidP="0036547C">
      <w:pPr>
        <w:overflowPunct w:val="0"/>
        <w:autoSpaceDE w:val="0"/>
        <w:autoSpaceDN w:val="0"/>
        <w:spacing w:before="60"/>
        <w:ind w:left="1080"/>
        <w:rPr>
          <w:rFonts w:ascii="Arial" w:hAnsi="Arial" w:cs="Arial"/>
          <w:szCs w:val="24"/>
          <w:lang w:eastAsia="ru-RU"/>
        </w:rPr>
      </w:pPr>
      <w:r w:rsidRPr="007A3446">
        <w:rPr>
          <w:rFonts w:ascii="Arial" w:hAnsi="Arial" w:cs="Arial"/>
          <w:szCs w:val="24"/>
          <w:lang w:eastAsia="ru-RU"/>
        </w:rPr>
        <w:t>3. При вводе потребности, либо изменение сроков или объемов потребности при сохранении заказа ТОРО (для позиций МТР,</w:t>
      </w:r>
      <w:r w:rsidRPr="007A3446">
        <w:rPr>
          <w:sz w:val="20"/>
          <w:szCs w:val="20"/>
          <w:lang w:eastAsia="ru-RU"/>
        </w:rPr>
        <w:t xml:space="preserve"> </w:t>
      </w:r>
      <w:r w:rsidRPr="007A3446">
        <w:rPr>
          <w:rFonts w:ascii="Arial" w:hAnsi="Arial" w:cs="Arial"/>
          <w:szCs w:val="24"/>
          <w:lang w:eastAsia="ru-RU"/>
        </w:rPr>
        <w:t>у которых ПодтверждКолич &lt; ОбъёмПотребн ) или ОСГ проекта ТПиР, выполняется проверка: Текущая дата + LTсп + LTз &gt; даты потребности. Если проверка не проходит, то осуществлять возможность подбора МТР с текущих остатков на складах с возможностью сохранения заказа, в случае отсутствия свободных остатков ставится признак срочности на резервировании (разработка «MM02 - Проставление признака срочности») + статус заказа «СРОЧ – Срочная закупка», а также выводится блокирующее/предупреждающее сообщение. Таким образом, в IW38 и IWBK можно увидеть срочные заказы и срочные позиции, в частности.</w:t>
      </w:r>
    </w:p>
    <w:p w:rsidR="0036547C" w:rsidRPr="007A3446" w:rsidRDefault="0036547C" w:rsidP="0036547C">
      <w:pPr>
        <w:overflowPunct w:val="0"/>
        <w:autoSpaceDE w:val="0"/>
        <w:autoSpaceDN w:val="0"/>
        <w:spacing w:before="60"/>
        <w:ind w:left="1080"/>
        <w:rPr>
          <w:rFonts w:ascii="Arial" w:hAnsi="Arial" w:cs="Arial"/>
          <w:szCs w:val="24"/>
          <w:lang w:eastAsia="ru-RU"/>
        </w:rPr>
      </w:pPr>
      <w:r w:rsidRPr="007A3446">
        <w:rPr>
          <w:rFonts w:ascii="Arial" w:hAnsi="Arial" w:cs="Arial"/>
          <w:szCs w:val="24"/>
          <w:lang w:eastAsia="ru-RU"/>
        </w:rPr>
        <w:t>4. При согласовании потребности в заказах ТОРО и ОСГ проектов ТПиР (передачи потребности для ППМ в МТО), выполняется проверка: Текущая дата + LTз &gt;даты потребности. При проверке актуализируется признак срочности, если отсутствуют свободные остатки, на резервировании (разработка «MM02 - Проставление признака срочности») + статус заказа «СРОЧ – Срочная закупка», а также выводится блокирующее/предупреждающее сообщение. Необходимо фиксировать срок фактического согласования потребности на уровне позиции потребности.</w:t>
      </w:r>
    </w:p>
    <w:p w:rsidR="0036547C" w:rsidRPr="007A3446" w:rsidRDefault="0036547C" w:rsidP="0036547C">
      <w:pPr>
        <w:overflowPunct w:val="0"/>
        <w:autoSpaceDE w:val="0"/>
        <w:autoSpaceDN w:val="0"/>
        <w:spacing w:before="60"/>
        <w:ind w:left="1080"/>
        <w:rPr>
          <w:rFonts w:ascii="Arial" w:hAnsi="Arial" w:cs="Arial"/>
          <w:szCs w:val="24"/>
          <w:lang w:eastAsia="ru-RU"/>
        </w:rPr>
      </w:pPr>
      <w:r w:rsidRPr="007A3446">
        <w:rPr>
          <w:rFonts w:ascii="Arial" w:hAnsi="Arial" w:cs="Arial"/>
          <w:szCs w:val="24"/>
          <w:lang w:eastAsia="ru-RU"/>
        </w:rPr>
        <w:t xml:space="preserve">Если потребность заказа ТОРО &lt; Текущая дата + LTсп + LTз, то вид заказа должен быть - AVR1 (Аварийное ТОРО). В остальных случаях запрещать сохранение заказа, либо выводить предупреждение (в зависимости от настройки). </w:t>
      </w:r>
    </w:p>
    <w:p w:rsidR="0036547C" w:rsidRPr="007A3446" w:rsidRDefault="0036547C" w:rsidP="0036547C">
      <w:pPr>
        <w:jc w:val="left"/>
        <w:rPr>
          <w:rFonts w:ascii="Calibri" w:hAnsi="Calibri"/>
          <w:sz w:val="22"/>
          <w:lang w:eastAsia="ru-RU"/>
        </w:rPr>
      </w:pPr>
    </w:p>
    <w:p w:rsidR="00E858F8" w:rsidRPr="007A3446" w:rsidRDefault="00E858F8" w:rsidP="00A70E63">
      <w:pPr>
        <w:pStyle w:val="afff7"/>
        <w:numPr>
          <w:ilvl w:val="0"/>
          <w:numId w:val="14"/>
        </w:numPr>
        <w:rPr>
          <w:rFonts w:ascii="Arial" w:hAnsi="Arial" w:cs="Arial"/>
          <w:b/>
          <w:sz w:val="24"/>
          <w:szCs w:val="24"/>
        </w:rPr>
      </w:pPr>
      <w:r w:rsidRPr="007A3446">
        <w:rPr>
          <w:rFonts w:ascii="Arial" w:hAnsi="Arial" w:cs="Arial"/>
          <w:b/>
          <w:sz w:val="24"/>
          <w:szCs w:val="24"/>
        </w:rPr>
        <w:t>При планировании потребности выдавать предупреждающее сообщение в случае, если плановый срок поставки и потребности в прошлом.</w:t>
      </w:r>
    </w:p>
    <w:p w:rsidR="00E858F8" w:rsidRPr="007A3446" w:rsidRDefault="00E858F8" w:rsidP="00E858F8">
      <w:pPr>
        <w:pStyle w:val="afff7"/>
        <w:ind w:left="1080" w:firstLine="0"/>
        <w:rPr>
          <w:rFonts w:ascii="Arial" w:hAnsi="Arial" w:cs="Arial"/>
          <w:sz w:val="24"/>
          <w:szCs w:val="24"/>
        </w:rPr>
      </w:pPr>
      <w:r w:rsidRPr="007A3446">
        <w:rPr>
          <w:rFonts w:ascii="Arial" w:hAnsi="Arial" w:cs="Arial"/>
          <w:sz w:val="24"/>
          <w:szCs w:val="24"/>
        </w:rPr>
        <w:t xml:space="preserve">Планирование потребности в прошлом является ошибочным, за исключением аварийных заказов. При выявлении подобной ситуации система должна выдавать предупреждающие сообщение. Проверка должна срабатывать при добавлении в заказ ТОРО </w:t>
      </w:r>
      <w:r w:rsidR="00C03A82" w:rsidRPr="007A3446">
        <w:rPr>
          <w:rFonts w:ascii="Arial" w:hAnsi="Arial" w:cs="Arial"/>
          <w:sz w:val="24"/>
          <w:szCs w:val="24"/>
        </w:rPr>
        <w:t xml:space="preserve">компонентов материалов и операций «УСО». </w:t>
      </w:r>
    </w:p>
    <w:p w:rsidR="00C03A82" w:rsidRPr="007A3446" w:rsidRDefault="00C03A82" w:rsidP="00E858F8">
      <w:pPr>
        <w:pStyle w:val="afff7"/>
        <w:ind w:left="1080" w:firstLine="0"/>
        <w:rPr>
          <w:rFonts w:ascii="Arial" w:hAnsi="Arial" w:cs="Arial"/>
          <w:sz w:val="24"/>
          <w:szCs w:val="24"/>
        </w:rPr>
      </w:pPr>
      <w:r w:rsidRPr="007A3446">
        <w:rPr>
          <w:rFonts w:ascii="Arial" w:hAnsi="Arial" w:cs="Arial"/>
          <w:sz w:val="24"/>
          <w:szCs w:val="24"/>
        </w:rPr>
        <w:t xml:space="preserve">При добавлении материалов в заказ ТОРО необходимо сравнивать дату потребности и текущую системную дату, при копировании техкарты в заказ ТОРО необходимо сравнивать базисный срок начала и текущую системную дату. Если дата потребности меньше текущей даты – выдавать сообщение. </w:t>
      </w:r>
    </w:p>
    <w:p w:rsidR="00C03A82" w:rsidRPr="007A3446" w:rsidRDefault="00C03A82" w:rsidP="00E858F8">
      <w:pPr>
        <w:pStyle w:val="afff7"/>
        <w:ind w:left="1080" w:firstLine="0"/>
        <w:rPr>
          <w:rFonts w:ascii="Arial" w:hAnsi="Arial" w:cs="Arial"/>
          <w:sz w:val="24"/>
          <w:szCs w:val="24"/>
        </w:rPr>
      </w:pPr>
      <w:r w:rsidRPr="007A3446">
        <w:rPr>
          <w:rFonts w:ascii="Arial" w:hAnsi="Arial" w:cs="Arial"/>
          <w:sz w:val="24"/>
          <w:szCs w:val="24"/>
        </w:rPr>
        <w:t xml:space="preserve">При добавлении операции необходимо сравнивать дату </w:t>
      </w:r>
      <w:r w:rsidR="00F13720" w:rsidRPr="007A3446">
        <w:rPr>
          <w:rFonts w:ascii="Arial" w:hAnsi="Arial" w:cs="Arial"/>
          <w:sz w:val="24"/>
          <w:szCs w:val="24"/>
        </w:rPr>
        <w:t xml:space="preserve">из поля «Самый поздний запланированный конец: выполнение дата и текущую системную дату. Если дата операции меньше текущей даты – выдавать сообщение. </w:t>
      </w:r>
    </w:p>
    <w:p w:rsidR="00310D8F" w:rsidRPr="007A3446" w:rsidRDefault="00310D8F" w:rsidP="00A70E63">
      <w:pPr>
        <w:pStyle w:val="afff7"/>
        <w:numPr>
          <w:ilvl w:val="0"/>
          <w:numId w:val="14"/>
        </w:numPr>
        <w:rPr>
          <w:rFonts w:ascii="Arial" w:hAnsi="Arial" w:cs="Arial"/>
          <w:sz w:val="24"/>
          <w:szCs w:val="24"/>
        </w:rPr>
      </w:pPr>
      <w:r w:rsidRPr="007A3446">
        <w:rPr>
          <w:rFonts w:ascii="Arial" w:hAnsi="Arial" w:cs="Arial"/>
          <w:b/>
          <w:sz w:val="24"/>
          <w:szCs w:val="24"/>
        </w:rPr>
        <w:t xml:space="preserve">Запретить сохранение в заказе </w:t>
      </w:r>
      <w:r w:rsidR="008C0788" w:rsidRPr="007A3446">
        <w:rPr>
          <w:rFonts w:ascii="Arial" w:hAnsi="Arial" w:cs="Arial"/>
          <w:b/>
          <w:sz w:val="24"/>
          <w:szCs w:val="24"/>
        </w:rPr>
        <w:t xml:space="preserve">ТОРО </w:t>
      </w:r>
      <w:r w:rsidRPr="007A3446">
        <w:rPr>
          <w:rFonts w:ascii="Arial" w:hAnsi="Arial" w:cs="Arial"/>
          <w:b/>
          <w:sz w:val="24"/>
          <w:szCs w:val="24"/>
        </w:rPr>
        <w:t>удаленных ТМЦ из справочника ОЗМ.</w:t>
      </w:r>
      <w:r w:rsidRPr="007A3446">
        <w:rPr>
          <w:rFonts w:ascii="Arial" w:hAnsi="Arial" w:cs="Arial"/>
          <w:sz w:val="24"/>
          <w:szCs w:val="24"/>
        </w:rPr>
        <w:t xml:space="preserve"> </w:t>
      </w:r>
    </w:p>
    <w:p w:rsidR="00310D8F" w:rsidRPr="007A3446" w:rsidRDefault="00310D8F" w:rsidP="00310D8F">
      <w:pPr>
        <w:pStyle w:val="afff7"/>
        <w:ind w:left="1080" w:firstLine="0"/>
        <w:rPr>
          <w:rFonts w:ascii="Arial" w:hAnsi="Arial" w:cs="Arial"/>
          <w:sz w:val="24"/>
          <w:szCs w:val="24"/>
        </w:rPr>
      </w:pPr>
      <w:r w:rsidRPr="007A3446">
        <w:rPr>
          <w:rFonts w:ascii="Arial" w:hAnsi="Arial" w:cs="Arial"/>
          <w:sz w:val="24"/>
          <w:szCs w:val="24"/>
        </w:rPr>
        <w:t xml:space="preserve">Проверка должна отрабатывать как при планировании по отдельным позициям (путем непосредственного ввода материала на вкладке «Компоненты» заказа ТОРО), так и при планировании путем копирования технологических карт в заказ. </w:t>
      </w:r>
    </w:p>
    <w:p w:rsidR="00310D8F" w:rsidRPr="007A3446" w:rsidRDefault="00310D8F" w:rsidP="00310D8F">
      <w:pPr>
        <w:pStyle w:val="afff7"/>
        <w:ind w:left="1080" w:firstLine="0"/>
        <w:rPr>
          <w:rFonts w:ascii="Arial" w:hAnsi="Arial" w:cs="Arial"/>
          <w:sz w:val="24"/>
          <w:szCs w:val="24"/>
        </w:rPr>
      </w:pPr>
      <w:r w:rsidRPr="007A3446">
        <w:rPr>
          <w:rFonts w:ascii="Arial" w:hAnsi="Arial" w:cs="Arial"/>
          <w:sz w:val="24"/>
          <w:szCs w:val="24"/>
        </w:rPr>
        <w:t>Помеченные для удаления ТМЦ не должны планироваться</w:t>
      </w:r>
      <w:r w:rsidR="00EC50D6" w:rsidRPr="007A3446">
        <w:rPr>
          <w:rFonts w:ascii="Arial" w:hAnsi="Arial" w:cs="Arial"/>
          <w:sz w:val="24"/>
          <w:szCs w:val="24"/>
        </w:rPr>
        <w:t xml:space="preserve"> в заказах ТОРО. Если метка удаления для материала была установлена после того, как компонент был запланирован в заказе ТОРО, то проверка работать не должна. </w:t>
      </w:r>
    </w:p>
    <w:p w:rsidR="00EC50D6" w:rsidRPr="007A3446" w:rsidRDefault="00EC50D6" w:rsidP="00A70E63">
      <w:pPr>
        <w:pStyle w:val="afff7"/>
        <w:numPr>
          <w:ilvl w:val="0"/>
          <w:numId w:val="14"/>
        </w:numPr>
        <w:rPr>
          <w:rFonts w:ascii="Arial" w:hAnsi="Arial" w:cs="Arial"/>
          <w:b/>
          <w:sz w:val="24"/>
          <w:szCs w:val="24"/>
        </w:rPr>
      </w:pPr>
      <w:r w:rsidRPr="007A3446">
        <w:rPr>
          <w:rFonts w:ascii="Arial" w:hAnsi="Arial" w:cs="Arial"/>
          <w:b/>
          <w:sz w:val="24"/>
          <w:szCs w:val="24"/>
        </w:rPr>
        <w:t xml:space="preserve">Предупреждение при планировании архивных ОЗМ. </w:t>
      </w:r>
    </w:p>
    <w:p w:rsidR="00EC50D6" w:rsidRPr="007A3446" w:rsidRDefault="00EC50D6" w:rsidP="00EC50D6">
      <w:pPr>
        <w:pStyle w:val="afff7"/>
        <w:ind w:left="1080" w:firstLine="0"/>
        <w:rPr>
          <w:rFonts w:ascii="Arial" w:hAnsi="Arial" w:cs="Arial"/>
          <w:sz w:val="24"/>
          <w:szCs w:val="24"/>
        </w:rPr>
      </w:pPr>
      <w:r w:rsidRPr="007A3446">
        <w:rPr>
          <w:rFonts w:ascii="Arial" w:hAnsi="Arial" w:cs="Arial"/>
          <w:sz w:val="24"/>
          <w:szCs w:val="24"/>
        </w:rPr>
        <w:t xml:space="preserve">Проверка должна отрабатывать как при планировании по отдельным позициям (путем непосредственного ввода материала на вкладке «Компоненты» заказа ТОРО), так и при планировании путем копирования технологических карт в заказ ТОРО. Если метка архивирования для материала была установлена после того, как компонент был запланирован в заказе </w:t>
      </w:r>
      <w:r w:rsidR="00ED6094" w:rsidRPr="007A3446">
        <w:rPr>
          <w:rFonts w:ascii="Arial" w:hAnsi="Arial" w:cs="Arial"/>
          <w:sz w:val="24"/>
          <w:szCs w:val="24"/>
        </w:rPr>
        <w:t xml:space="preserve">ТОРО, или запас в необходимом количестве присутствует в свободном запасе, </w:t>
      </w:r>
      <w:r w:rsidRPr="007A3446">
        <w:rPr>
          <w:rFonts w:ascii="Arial" w:hAnsi="Arial" w:cs="Arial"/>
          <w:sz w:val="24"/>
          <w:szCs w:val="24"/>
        </w:rPr>
        <w:t xml:space="preserve">то проверка работать не должна. </w:t>
      </w:r>
    </w:p>
    <w:p w:rsidR="00E7636A" w:rsidRPr="007A3446" w:rsidRDefault="00E7636A" w:rsidP="00A70E63">
      <w:pPr>
        <w:pStyle w:val="afff7"/>
        <w:numPr>
          <w:ilvl w:val="0"/>
          <w:numId w:val="14"/>
        </w:numPr>
        <w:rPr>
          <w:rFonts w:ascii="Arial" w:hAnsi="Arial" w:cs="Arial"/>
          <w:b/>
          <w:sz w:val="24"/>
          <w:szCs w:val="24"/>
        </w:rPr>
      </w:pPr>
      <w:r w:rsidRPr="007A3446">
        <w:rPr>
          <w:rFonts w:ascii="Arial" w:hAnsi="Arial" w:cs="Arial"/>
          <w:b/>
          <w:sz w:val="24"/>
          <w:szCs w:val="24"/>
        </w:rPr>
        <w:t xml:space="preserve">Запретить </w:t>
      </w:r>
      <w:r w:rsidR="00681518" w:rsidRPr="007A3446">
        <w:rPr>
          <w:rFonts w:ascii="Arial" w:hAnsi="Arial" w:cs="Arial"/>
          <w:b/>
          <w:sz w:val="24"/>
          <w:szCs w:val="24"/>
        </w:rPr>
        <w:t>сохранение заказа ТОРО в случае о</w:t>
      </w:r>
      <w:r w:rsidRPr="007A3446">
        <w:rPr>
          <w:rFonts w:ascii="Arial" w:hAnsi="Arial" w:cs="Arial"/>
          <w:b/>
          <w:sz w:val="24"/>
          <w:szCs w:val="24"/>
        </w:rPr>
        <w:t>тсутствия заполнения основных атрибутов заказа ТОРО</w:t>
      </w:r>
      <w:r w:rsidR="005C00F4" w:rsidRPr="007A3446">
        <w:rPr>
          <w:rFonts w:ascii="Arial" w:hAnsi="Arial" w:cs="Arial"/>
          <w:b/>
          <w:sz w:val="24"/>
          <w:szCs w:val="24"/>
        </w:rPr>
        <w:t xml:space="preserve"> в определенном статусе (настройка)</w:t>
      </w:r>
      <w:r w:rsidRPr="007A3446">
        <w:rPr>
          <w:rFonts w:ascii="Arial" w:hAnsi="Arial" w:cs="Arial"/>
          <w:b/>
          <w:sz w:val="24"/>
          <w:szCs w:val="24"/>
        </w:rPr>
        <w:t>:</w:t>
      </w:r>
    </w:p>
    <w:p w:rsidR="00E7636A" w:rsidRPr="007A3446" w:rsidRDefault="00681518" w:rsidP="00A70E63">
      <w:pPr>
        <w:pStyle w:val="afff7"/>
        <w:numPr>
          <w:ilvl w:val="0"/>
          <w:numId w:val="16"/>
        </w:numPr>
        <w:rPr>
          <w:rFonts w:ascii="Arial" w:hAnsi="Arial" w:cs="Arial"/>
          <w:sz w:val="24"/>
          <w:szCs w:val="24"/>
        </w:rPr>
      </w:pPr>
      <w:r w:rsidRPr="007A3446">
        <w:rPr>
          <w:rFonts w:ascii="Arial" w:hAnsi="Arial" w:cs="Arial"/>
          <w:sz w:val="24"/>
          <w:szCs w:val="24"/>
        </w:rPr>
        <w:t>Ответственное рабочее место;</w:t>
      </w:r>
    </w:p>
    <w:p w:rsidR="00681518" w:rsidRPr="007A3446" w:rsidRDefault="00681518" w:rsidP="00A70E63">
      <w:pPr>
        <w:pStyle w:val="afff7"/>
        <w:numPr>
          <w:ilvl w:val="0"/>
          <w:numId w:val="16"/>
        </w:numPr>
        <w:rPr>
          <w:rFonts w:ascii="Arial" w:hAnsi="Arial" w:cs="Arial"/>
          <w:sz w:val="24"/>
          <w:szCs w:val="24"/>
        </w:rPr>
      </w:pPr>
      <w:r w:rsidRPr="007A3446">
        <w:rPr>
          <w:rFonts w:ascii="Arial" w:hAnsi="Arial" w:cs="Arial"/>
          <w:sz w:val="24"/>
          <w:szCs w:val="24"/>
        </w:rPr>
        <w:t>Группа плановиков;</w:t>
      </w:r>
    </w:p>
    <w:p w:rsidR="00681518" w:rsidRPr="007A3446" w:rsidRDefault="00ED6094" w:rsidP="00A70E63">
      <w:pPr>
        <w:pStyle w:val="afff7"/>
        <w:numPr>
          <w:ilvl w:val="0"/>
          <w:numId w:val="16"/>
        </w:numPr>
        <w:rPr>
          <w:rFonts w:ascii="Arial" w:hAnsi="Arial" w:cs="Arial"/>
          <w:sz w:val="24"/>
          <w:szCs w:val="24"/>
        </w:rPr>
      </w:pPr>
      <w:r w:rsidRPr="007A3446">
        <w:rPr>
          <w:rFonts w:ascii="Arial" w:hAnsi="Arial" w:cs="Arial"/>
          <w:sz w:val="24"/>
          <w:szCs w:val="24"/>
        </w:rPr>
        <w:t>Плановые сроки</w:t>
      </w:r>
      <w:r w:rsidR="00681518" w:rsidRPr="007A3446">
        <w:rPr>
          <w:rFonts w:ascii="Arial" w:hAnsi="Arial" w:cs="Arial"/>
          <w:sz w:val="24"/>
          <w:szCs w:val="24"/>
        </w:rPr>
        <w:t xml:space="preserve"> (Базисное начало, базисный конец);</w:t>
      </w:r>
    </w:p>
    <w:p w:rsidR="00681518" w:rsidRPr="007A3446" w:rsidRDefault="00681518" w:rsidP="00A70E63">
      <w:pPr>
        <w:pStyle w:val="afff7"/>
        <w:numPr>
          <w:ilvl w:val="0"/>
          <w:numId w:val="16"/>
        </w:numPr>
        <w:rPr>
          <w:rFonts w:ascii="Arial" w:hAnsi="Arial" w:cs="Arial"/>
          <w:sz w:val="24"/>
          <w:szCs w:val="24"/>
        </w:rPr>
      </w:pPr>
      <w:r w:rsidRPr="007A3446">
        <w:rPr>
          <w:rFonts w:ascii="Arial" w:hAnsi="Arial" w:cs="Arial"/>
          <w:sz w:val="24"/>
          <w:szCs w:val="24"/>
        </w:rPr>
        <w:t>Вид работ ТОРО;</w:t>
      </w:r>
    </w:p>
    <w:p w:rsidR="00681518" w:rsidRPr="007A3446" w:rsidRDefault="00681518" w:rsidP="00A70E63">
      <w:pPr>
        <w:pStyle w:val="afff7"/>
        <w:numPr>
          <w:ilvl w:val="0"/>
          <w:numId w:val="16"/>
        </w:numPr>
        <w:rPr>
          <w:rFonts w:ascii="Arial" w:hAnsi="Arial" w:cs="Arial"/>
          <w:sz w:val="24"/>
          <w:szCs w:val="24"/>
        </w:rPr>
      </w:pPr>
      <w:r w:rsidRPr="007A3446">
        <w:rPr>
          <w:rFonts w:ascii="Arial" w:hAnsi="Arial" w:cs="Arial"/>
          <w:sz w:val="24"/>
          <w:szCs w:val="24"/>
        </w:rPr>
        <w:t>Техническое место;</w:t>
      </w:r>
    </w:p>
    <w:p w:rsidR="00681518" w:rsidRPr="007A3446" w:rsidRDefault="00681518" w:rsidP="00A70E63">
      <w:pPr>
        <w:pStyle w:val="afff7"/>
        <w:numPr>
          <w:ilvl w:val="0"/>
          <w:numId w:val="16"/>
        </w:numPr>
        <w:rPr>
          <w:rFonts w:ascii="Arial" w:hAnsi="Arial" w:cs="Arial"/>
          <w:sz w:val="24"/>
          <w:szCs w:val="24"/>
        </w:rPr>
      </w:pPr>
      <w:r w:rsidRPr="007A3446">
        <w:rPr>
          <w:rFonts w:ascii="Arial" w:hAnsi="Arial" w:cs="Arial"/>
          <w:sz w:val="24"/>
          <w:szCs w:val="24"/>
        </w:rPr>
        <w:t>Единица оборудования:</w:t>
      </w:r>
    </w:p>
    <w:p w:rsidR="00681518" w:rsidRPr="007A3446" w:rsidRDefault="00597829" w:rsidP="00A70E63">
      <w:pPr>
        <w:pStyle w:val="afff7"/>
        <w:numPr>
          <w:ilvl w:val="0"/>
          <w:numId w:val="16"/>
        </w:numPr>
        <w:rPr>
          <w:rFonts w:ascii="Arial" w:hAnsi="Arial" w:cs="Arial"/>
          <w:sz w:val="24"/>
          <w:szCs w:val="24"/>
        </w:rPr>
      </w:pPr>
      <w:r w:rsidRPr="007A3446">
        <w:rPr>
          <w:rFonts w:ascii="Arial" w:hAnsi="Arial" w:cs="Arial"/>
          <w:sz w:val="24"/>
          <w:szCs w:val="24"/>
        </w:rPr>
        <w:t>Рабочее место/завод.</w:t>
      </w:r>
    </w:p>
    <w:p w:rsidR="00FC5676" w:rsidRPr="007A3446" w:rsidRDefault="005045C1" w:rsidP="00A70E63">
      <w:pPr>
        <w:pStyle w:val="afff7"/>
        <w:numPr>
          <w:ilvl w:val="0"/>
          <w:numId w:val="14"/>
        </w:numPr>
        <w:rPr>
          <w:rFonts w:ascii="Arial" w:hAnsi="Arial" w:cs="Arial"/>
          <w:b/>
          <w:sz w:val="24"/>
          <w:szCs w:val="24"/>
        </w:rPr>
      </w:pPr>
      <w:r w:rsidRPr="007A3446">
        <w:rPr>
          <w:rFonts w:ascii="Arial" w:hAnsi="Arial" w:cs="Arial"/>
          <w:b/>
          <w:sz w:val="24"/>
          <w:szCs w:val="24"/>
        </w:rPr>
        <w:t xml:space="preserve">Реализовать проверку </w:t>
      </w:r>
      <w:r w:rsidR="00FC5676" w:rsidRPr="007A3446">
        <w:rPr>
          <w:rFonts w:ascii="Arial" w:hAnsi="Arial" w:cs="Arial"/>
          <w:b/>
          <w:sz w:val="24"/>
          <w:szCs w:val="24"/>
        </w:rPr>
        <w:t xml:space="preserve">заполнения Единицы оборудования в строках списка операций. </w:t>
      </w:r>
    </w:p>
    <w:p w:rsidR="004D1AC3" w:rsidRPr="007A3446" w:rsidRDefault="00FC5676" w:rsidP="00FC5676">
      <w:pPr>
        <w:pStyle w:val="afff7"/>
        <w:ind w:left="1080" w:firstLine="0"/>
        <w:rPr>
          <w:rFonts w:ascii="Arial" w:hAnsi="Arial" w:cs="Arial"/>
          <w:sz w:val="24"/>
          <w:szCs w:val="24"/>
        </w:rPr>
      </w:pPr>
      <w:r w:rsidRPr="007A3446">
        <w:rPr>
          <w:rFonts w:ascii="Arial" w:hAnsi="Arial" w:cs="Arial"/>
          <w:sz w:val="24"/>
          <w:szCs w:val="24"/>
        </w:rPr>
        <w:t xml:space="preserve">Необходимо реализовать проверку заполнения колонки </w:t>
      </w:r>
      <w:r w:rsidR="00FF40AD" w:rsidRPr="007A3446">
        <w:rPr>
          <w:rFonts w:ascii="Arial" w:hAnsi="Arial" w:cs="Arial"/>
          <w:sz w:val="24"/>
          <w:szCs w:val="24"/>
        </w:rPr>
        <w:t>Единица</w:t>
      </w:r>
      <w:r w:rsidRPr="007A3446">
        <w:rPr>
          <w:rFonts w:ascii="Arial" w:hAnsi="Arial" w:cs="Arial"/>
          <w:sz w:val="24"/>
          <w:szCs w:val="24"/>
        </w:rPr>
        <w:t xml:space="preserve"> оборудования в списке операций </w:t>
      </w:r>
      <w:r w:rsidR="00FF40AD" w:rsidRPr="007A3446">
        <w:rPr>
          <w:rFonts w:ascii="Arial" w:hAnsi="Arial" w:cs="Arial"/>
          <w:sz w:val="24"/>
          <w:szCs w:val="24"/>
        </w:rPr>
        <w:t>заказа</w:t>
      </w:r>
      <w:r w:rsidRPr="007A3446">
        <w:rPr>
          <w:rFonts w:ascii="Arial" w:hAnsi="Arial" w:cs="Arial"/>
          <w:sz w:val="24"/>
          <w:szCs w:val="24"/>
        </w:rPr>
        <w:t xml:space="preserve"> ТОРО. Проверку выполнять при смене статуса, если значение не заполнено, </w:t>
      </w:r>
      <w:r w:rsidR="00FF40AD" w:rsidRPr="007A3446">
        <w:rPr>
          <w:rFonts w:ascii="Arial" w:hAnsi="Arial" w:cs="Arial"/>
          <w:sz w:val="24"/>
          <w:szCs w:val="24"/>
        </w:rPr>
        <w:t>выдавать</w:t>
      </w:r>
      <w:r w:rsidRPr="007A3446">
        <w:rPr>
          <w:rFonts w:ascii="Arial" w:hAnsi="Arial" w:cs="Arial"/>
          <w:sz w:val="24"/>
          <w:szCs w:val="24"/>
        </w:rPr>
        <w:t xml:space="preserve"> ошибку «В строке </w:t>
      </w:r>
      <w:r w:rsidR="00FF40AD" w:rsidRPr="007A3446">
        <w:rPr>
          <w:rFonts w:ascii="Arial" w:hAnsi="Arial" w:cs="Arial"/>
          <w:sz w:val="24"/>
          <w:szCs w:val="24"/>
        </w:rPr>
        <w:t xml:space="preserve">№ &lt;НомерСтроки&gt; необходимо заполнить единицу оборудования!», изменения не записывать. </w:t>
      </w:r>
    </w:p>
    <w:p w:rsidR="00583D05" w:rsidRPr="007A3446" w:rsidRDefault="00583D05" w:rsidP="00A70E63">
      <w:pPr>
        <w:pStyle w:val="afff7"/>
        <w:numPr>
          <w:ilvl w:val="0"/>
          <w:numId w:val="14"/>
        </w:numPr>
        <w:rPr>
          <w:rFonts w:ascii="Arial" w:hAnsi="Arial" w:cs="Arial"/>
          <w:sz w:val="24"/>
          <w:szCs w:val="24"/>
        </w:rPr>
      </w:pPr>
      <w:r w:rsidRPr="007A3446">
        <w:rPr>
          <w:rFonts w:ascii="Arial" w:hAnsi="Arial" w:cs="Arial"/>
          <w:b/>
          <w:sz w:val="24"/>
          <w:szCs w:val="24"/>
        </w:rPr>
        <w:t>Реализовать уведомление (настраиваемое – запрещающее/предупреждающее),</w:t>
      </w:r>
      <w:r w:rsidRPr="007A3446">
        <w:rPr>
          <w:rFonts w:ascii="Arial" w:hAnsi="Arial" w:cs="Arial"/>
          <w:sz w:val="24"/>
          <w:szCs w:val="24"/>
        </w:rPr>
        <w:t xml:space="preserve"> если удаляем компонент, на который уже сформирована спецификация договора (заказ на поставку) и данная потребность не заявлена в другом заказе ТОРО без договора. Сообщение: «Данная позиция законтрактована. Удаление приведет к снижению оборачиваемости!».</w:t>
      </w:r>
    </w:p>
    <w:p w:rsidR="00DC481F" w:rsidRPr="007A3446" w:rsidRDefault="00DC481F" w:rsidP="00A70E63">
      <w:pPr>
        <w:pStyle w:val="afff7"/>
        <w:numPr>
          <w:ilvl w:val="0"/>
          <w:numId w:val="14"/>
        </w:numPr>
        <w:rPr>
          <w:rFonts w:ascii="Arial" w:hAnsi="Arial" w:cs="Arial"/>
          <w:sz w:val="24"/>
          <w:szCs w:val="24"/>
        </w:rPr>
      </w:pPr>
      <w:r w:rsidRPr="007A3446">
        <w:rPr>
          <w:rFonts w:ascii="Arial" w:hAnsi="Arial" w:cs="Arial"/>
          <w:b/>
          <w:sz w:val="24"/>
          <w:szCs w:val="24"/>
        </w:rPr>
        <w:t>Необходимо присваивать соответствующие виды разрешений, исходя из соответствующих признаков операций заказа ТОРО</w:t>
      </w:r>
    </w:p>
    <w:p w:rsidR="004D1AC3" w:rsidRPr="007A3446" w:rsidRDefault="004D1AC3" w:rsidP="00FC5676">
      <w:pPr>
        <w:pStyle w:val="afff7"/>
        <w:ind w:left="1080" w:firstLine="0"/>
        <w:rPr>
          <w:rFonts w:ascii="Arial" w:hAnsi="Arial" w:cs="Arial"/>
          <w:sz w:val="24"/>
          <w:szCs w:val="24"/>
        </w:rPr>
      </w:pPr>
    </w:p>
    <w:p w:rsidR="00EE7C2F" w:rsidRPr="007A3446" w:rsidRDefault="00EE7C2F" w:rsidP="00A70E63">
      <w:pPr>
        <w:pStyle w:val="afff7"/>
        <w:numPr>
          <w:ilvl w:val="0"/>
          <w:numId w:val="14"/>
        </w:numPr>
        <w:rPr>
          <w:rFonts w:ascii="Arial" w:hAnsi="Arial" w:cs="Arial"/>
          <w:b/>
          <w:sz w:val="24"/>
          <w:szCs w:val="24"/>
        </w:rPr>
      </w:pPr>
      <w:r w:rsidRPr="007A3446">
        <w:rPr>
          <w:rFonts w:ascii="Arial" w:hAnsi="Arial" w:cs="Arial"/>
          <w:b/>
          <w:sz w:val="24"/>
          <w:szCs w:val="24"/>
        </w:rPr>
        <w:t>При отсутствии утвержденной плановой цены – нельзя согласовывать заказ ТОРО.</w:t>
      </w:r>
    </w:p>
    <w:p w:rsidR="00EE7C2F" w:rsidRPr="007A3446" w:rsidRDefault="00EE7C2F" w:rsidP="00FC5676">
      <w:pPr>
        <w:pStyle w:val="afff7"/>
        <w:ind w:left="1080" w:firstLine="0"/>
        <w:rPr>
          <w:rFonts w:ascii="Arial" w:hAnsi="Arial" w:cs="Arial"/>
          <w:sz w:val="24"/>
          <w:szCs w:val="24"/>
        </w:rPr>
      </w:pPr>
    </w:p>
    <w:p w:rsidR="00EE7C2F" w:rsidRPr="007A3446" w:rsidRDefault="00EE7C2F" w:rsidP="00A70E63">
      <w:pPr>
        <w:pStyle w:val="afff7"/>
        <w:numPr>
          <w:ilvl w:val="0"/>
          <w:numId w:val="14"/>
        </w:numPr>
        <w:rPr>
          <w:rFonts w:ascii="Arial" w:hAnsi="Arial" w:cs="Arial"/>
          <w:b/>
          <w:szCs w:val="24"/>
        </w:rPr>
      </w:pPr>
      <w:r w:rsidRPr="007A3446">
        <w:rPr>
          <w:rFonts w:ascii="Arial" w:hAnsi="Arial" w:cs="Arial"/>
          <w:b/>
          <w:sz w:val="24"/>
          <w:szCs w:val="24"/>
        </w:rPr>
        <w:t>Замена позиции компонента заказа на последний актуальный аналог МТР.</w:t>
      </w:r>
    </w:p>
    <w:p w:rsidR="00EE7C2F" w:rsidRPr="00E06ECB" w:rsidRDefault="00EE7C2F" w:rsidP="00E06ECB">
      <w:pPr>
        <w:pStyle w:val="afff7"/>
        <w:ind w:left="1134" w:firstLine="0"/>
        <w:rPr>
          <w:rFonts w:ascii="Arial" w:hAnsi="Arial" w:cs="Arial"/>
          <w:sz w:val="24"/>
          <w:szCs w:val="24"/>
        </w:rPr>
      </w:pPr>
      <w:r w:rsidRPr="00E06ECB">
        <w:rPr>
          <w:rFonts w:ascii="Arial" w:hAnsi="Arial" w:cs="Arial"/>
          <w:sz w:val="24"/>
          <w:szCs w:val="24"/>
        </w:rPr>
        <w:t>Необходимо проанализировать аналоги и заменить в компоненте позиции заказа материал на самый актуальный последний аналог к материалу.</w:t>
      </w:r>
    </w:p>
    <w:p w:rsidR="00E06ECB" w:rsidRPr="00E06ECB" w:rsidRDefault="00E06ECB" w:rsidP="00E06ECB">
      <w:pPr>
        <w:pStyle w:val="afff7"/>
        <w:ind w:left="1134" w:firstLine="0"/>
        <w:rPr>
          <w:rFonts w:ascii="Arial" w:hAnsi="Arial" w:cs="Arial"/>
          <w:sz w:val="24"/>
          <w:szCs w:val="24"/>
        </w:rPr>
      </w:pPr>
      <w:r w:rsidRPr="00E06ECB">
        <w:rPr>
          <w:rFonts w:ascii="Arial" w:hAnsi="Arial" w:cs="Arial"/>
          <w:sz w:val="24"/>
          <w:szCs w:val="24"/>
        </w:rPr>
        <w:t>Автоматическая замена должна происходить при создании заказа из ППР, либо включении ТК в заказ вручную. При указании МТР в заказе ТОРО руками,  необходимо запрашивать необходимость замены.</w:t>
      </w:r>
    </w:p>
    <w:p w:rsidR="00EE7C2F" w:rsidRPr="007A3446" w:rsidRDefault="00E06ECB" w:rsidP="00E06ECB">
      <w:pPr>
        <w:pStyle w:val="afff7"/>
        <w:ind w:left="1134" w:firstLine="0"/>
        <w:rPr>
          <w:rFonts w:ascii="Arial" w:hAnsi="Arial" w:cs="Arial"/>
          <w:sz w:val="24"/>
          <w:szCs w:val="24"/>
        </w:rPr>
      </w:pPr>
      <w:r w:rsidRPr="004F205A">
        <w:rPr>
          <w:rFonts w:ascii="Arial" w:hAnsi="Arial" w:cs="Arial"/>
          <w:sz w:val="24"/>
          <w:szCs w:val="24"/>
        </w:rPr>
        <w:t>При замене МТР на ведущий аналог, необходимо фиксировать исходную (замененную) ЕК МТР в Z-поле.</w:t>
      </w:r>
    </w:p>
    <w:p w:rsidR="005363E7" w:rsidRPr="007A3446" w:rsidRDefault="005363E7" w:rsidP="00A70E63">
      <w:pPr>
        <w:numPr>
          <w:ilvl w:val="0"/>
          <w:numId w:val="14"/>
        </w:numPr>
        <w:overflowPunct w:val="0"/>
        <w:autoSpaceDE w:val="0"/>
        <w:autoSpaceDN w:val="0"/>
        <w:adjustRightInd w:val="0"/>
        <w:spacing w:before="60"/>
        <w:textAlignment w:val="baseline"/>
        <w:rPr>
          <w:rFonts w:ascii="Arial" w:hAnsi="Arial" w:cs="Arial"/>
          <w:b/>
          <w:sz w:val="26"/>
          <w:szCs w:val="24"/>
          <w:lang w:eastAsia="ru-RU"/>
        </w:rPr>
      </w:pPr>
      <w:r w:rsidRPr="007A3446">
        <w:rPr>
          <w:rFonts w:ascii="Arial" w:hAnsi="Arial" w:cs="Arial"/>
          <w:b/>
          <w:sz w:val="26"/>
          <w:szCs w:val="24"/>
          <w:lang w:eastAsia="ru-RU"/>
        </w:rPr>
        <w:t>Вычисление и автоматическое присвоение признака капитализируемости в заказе ТОРО</w:t>
      </w:r>
    </w:p>
    <w:p w:rsidR="005363E7" w:rsidRPr="007A3446" w:rsidRDefault="005363E7" w:rsidP="005363E7">
      <w:pPr>
        <w:overflowPunct w:val="0"/>
        <w:autoSpaceDE w:val="0"/>
        <w:autoSpaceDN w:val="0"/>
        <w:adjustRightInd w:val="0"/>
        <w:spacing w:before="60"/>
        <w:ind w:left="1134"/>
        <w:textAlignment w:val="baseline"/>
        <w:rPr>
          <w:rFonts w:ascii="Arial" w:hAnsi="Arial" w:cs="Arial"/>
          <w:sz w:val="26"/>
          <w:szCs w:val="24"/>
          <w:lang w:eastAsia="ru-RU"/>
        </w:rPr>
      </w:pPr>
      <w:r w:rsidRPr="007A3446">
        <w:rPr>
          <w:rFonts w:ascii="Arial" w:hAnsi="Arial" w:cs="Arial"/>
          <w:sz w:val="26"/>
          <w:szCs w:val="24"/>
          <w:lang w:eastAsia="ru-RU"/>
        </w:rPr>
        <w:t>1.</w:t>
      </w:r>
      <w:r w:rsidRPr="007A3446">
        <w:rPr>
          <w:rFonts w:ascii="Arial" w:hAnsi="Arial" w:cs="Arial"/>
          <w:sz w:val="26"/>
          <w:szCs w:val="24"/>
          <w:lang w:eastAsia="ru-RU"/>
        </w:rPr>
        <w:tab/>
        <w:t>Вводится новый пользовательский статус КРМТ - «Капитализируемый ремонт»;</w:t>
      </w:r>
    </w:p>
    <w:p w:rsidR="005363E7" w:rsidRPr="007A3446" w:rsidRDefault="005363E7" w:rsidP="005363E7">
      <w:pPr>
        <w:overflowPunct w:val="0"/>
        <w:autoSpaceDE w:val="0"/>
        <w:autoSpaceDN w:val="0"/>
        <w:adjustRightInd w:val="0"/>
        <w:spacing w:before="60"/>
        <w:ind w:left="1134"/>
        <w:textAlignment w:val="baseline"/>
        <w:rPr>
          <w:rFonts w:ascii="Arial" w:hAnsi="Arial" w:cs="Arial"/>
          <w:sz w:val="26"/>
          <w:szCs w:val="24"/>
          <w:lang w:eastAsia="ru-RU"/>
        </w:rPr>
      </w:pPr>
      <w:r w:rsidRPr="007A3446">
        <w:rPr>
          <w:rFonts w:ascii="Arial" w:hAnsi="Arial" w:cs="Arial"/>
          <w:sz w:val="26"/>
          <w:szCs w:val="24"/>
          <w:lang w:eastAsia="ru-RU"/>
        </w:rPr>
        <w:t>2.</w:t>
      </w:r>
      <w:r w:rsidRPr="007A3446">
        <w:rPr>
          <w:rFonts w:ascii="Arial" w:hAnsi="Arial" w:cs="Arial"/>
          <w:sz w:val="26"/>
          <w:szCs w:val="24"/>
          <w:lang w:eastAsia="ru-RU"/>
        </w:rPr>
        <w:tab/>
        <w:t>Взведение данного статуса происходит автоматически при условиях:</w:t>
      </w:r>
    </w:p>
    <w:p w:rsidR="005363E7" w:rsidRPr="007A3446" w:rsidRDefault="005363E7" w:rsidP="005363E7">
      <w:pPr>
        <w:overflowPunct w:val="0"/>
        <w:autoSpaceDE w:val="0"/>
        <w:autoSpaceDN w:val="0"/>
        <w:adjustRightInd w:val="0"/>
        <w:spacing w:before="60"/>
        <w:ind w:left="1134"/>
        <w:textAlignment w:val="baseline"/>
        <w:rPr>
          <w:rFonts w:ascii="Arial" w:hAnsi="Arial" w:cs="Arial"/>
          <w:sz w:val="26"/>
          <w:szCs w:val="24"/>
          <w:lang w:eastAsia="ru-RU"/>
        </w:rPr>
      </w:pPr>
      <w:r w:rsidRPr="007A3446">
        <w:rPr>
          <w:rFonts w:ascii="Arial" w:hAnsi="Arial" w:cs="Arial"/>
          <w:sz w:val="26"/>
          <w:szCs w:val="24"/>
          <w:lang w:eastAsia="ru-RU"/>
        </w:rPr>
        <w:t>a.</w:t>
      </w:r>
      <w:r w:rsidRPr="007A3446">
        <w:rPr>
          <w:rFonts w:ascii="Arial" w:hAnsi="Arial" w:cs="Arial"/>
          <w:sz w:val="26"/>
          <w:szCs w:val="24"/>
          <w:lang w:eastAsia="ru-RU"/>
        </w:rPr>
        <w:tab/>
        <w:t xml:space="preserve">Плановая стоимость заказа &gt; 1.000.000 руб. Сумма и виды затрат включаемые в расчет (в начальной настройке оставляем МТР и УСО) будут настраиваемыми; </w:t>
      </w:r>
    </w:p>
    <w:p w:rsidR="005363E7" w:rsidRPr="007A3446" w:rsidRDefault="005363E7" w:rsidP="005363E7">
      <w:pPr>
        <w:overflowPunct w:val="0"/>
        <w:autoSpaceDE w:val="0"/>
        <w:autoSpaceDN w:val="0"/>
        <w:adjustRightInd w:val="0"/>
        <w:spacing w:before="60"/>
        <w:ind w:left="1134"/>
        <w:textAlignment w:val="baseline"/>
        <w:rPr>
          <w:rFonts w:ascii="Arial" w:hAnsi="Arial" w:cs="Arial"/>
          <w:sz w:val="26"/>
          <w:szCs w:val="24"/>
          <w:lang w:eastAsia="ru-RU"/>
        </w:rPr>
      </w:pPr>
      <w:r w:rsidRPr="007A3446">
        <w:rPr>
          <w:rFonts w:ascii="Arial" w:hAnsi="Arial" w:cs="Arial"/>
          <w:sz w:val="26"/>
          <w:szCs w:val="24"/>
          <w:lang w:eastAsia="ru-RU"/>
        </w:rPr>
        <w:t>b.</w:t>
      </w:r>
      <w:r w:rsidRPr="007A3446">
        <w:rPr>
          <w:rFonts w:ascii="Arial" w:hAnsi="Arial" w:cs="Arial"/>
          <w:sz w:val="26"/>
          <w:szCs w:val="24"/>
          <w:lang w:eastAsia="ru-RU"/>
        </w:rPr>
        <w:tab/>
        <w:t>Вычисленная длина цикла данного вида ремонта (ППР) &gt; 365 дней (прогноз выпуска следующего заказа данного вида ремонта в плане ППР далее 365 дней). Срок в днях будет настраиваемым;</w:t>
      </w:r>
    </w:p>
    <w:p w:rsidR="005363E7" w:rsidRPr="007A3446" w:rsidRDefault="005363E7" w:rsidP="005363E7">
      <w:pPr>
        <w:overflowPunct w:val="0"/>
        <w:autoSpaceDE w:val="0"/>
        <w:autoSpaceDN w:val="0"/>
        <w:adjustRightInd w:val="0"/>
        <w:spacing w:before="60"/>
        <w:ind w:left="1134"/>
        <w:textAlignment w:val="baseline"/>
        <w:rPr>
          <w:rFonts w:ascii="Arial" w:hAnsi="Arial" w:cs="Arial"/>
          <w:sz w:val="26"/>
          <w:szCs w:val="24"/>
          <w:lang w:eastAsia="ru-RU"/>
        </w:rPr>
      </w:pPr>
      <w:r w:rsidRPr="007A3446">
        <w:rPr>
          <w:rFonts w:ascii="Arial" w:hAnsi="Arial" w:cs="Arial"/>
          <w:sz w:val="26"/>
          <w:szCs w:val="24"/>
          <w:lang w:eastAsia="ru-RU"/>
        </w:rPr>
        <w:t>c.</w:t>
      </w:r>
      <w:r w:rsidRPr="007A3446">
        <w:rPr>
          <w:rFonts w:ascii="Arial" w:hAnsi="Arial" w:cs="Arial"/>
          <w:sz w:val="26"/>
          <w:szCs w:val="24"/>
          <w:lang w:eastAsia="ru-RU"/>
        </w:rPr>
        <w:tab/>
        <w:t xml:space="preserve">Заказ не присвоен проекту (если заказ присвоен бюджетному проекту (СПП), то считаем что признак капитализируемости в заказе спланирован и его автоматическое переопределение не нужно). </w:t>
      </w:r>
    </w:p>
    <w:p w:rsidR="005363E7" w:rsidRPr="007A3446" w:rsidRDefault="005363E7" w:rsidP="005363E7">
      <w:pPr>
        <w:overflowPunct w:val="0"/>
        <w:autoSpaceDE w:val="0"/>
        <w:autoSpaceDN w:val="0"/>
        <w:adjustRightInd w:val="0"/>
        <w:spacing w:before="60"/>
        <w:ind w:left="1134"/>
        <w:textAlignment w:val="baseline"/>
        <w:rPr>
          <w:rFonts w:ascii="Arial" w:hAnsi="Arial" w:cs="Arial"/>
          <w:sz w:val="26"/>
          <w:szCs w:val="24"/>
          <w:lang w:eastAsia="ru-RU"/>
        </w:rPr>
      </w:pPr>
      <w:r w:rsidRPr="007A3446">
        <w:rPr>
          <w:rFonts w:ascii="Arial" w:hAnsi="Arial" w:cs="Arial"/>
          <w:sz w:val="26"/>
          <w:szCs w:val="24"/>
          <w:lang w:eastAsia="ru-RU"/>
        </w:rPr>
        <w:t>3.</w:t>
      </w:r>
      <w:r w:rsidRPr="007A3446">
        <w:rPr>
          <w:rFonts w:ascii="Arial" w:hAnsi="Arial" w:cs="Arial"/>
          <w:sz w:val="26"/>
          <w:szCs w:val="24"/>
          <w:lang w:eastAsia="ru-RU"/>
        </w:rPr>
        <w:tab/>
        <w:t>Отдельной проверкой разрешаем установку статуса КРМТ  руками у заказов ТОРО, если:</w:t>
      </w:r>
    </w:p>
    <w:p w:rsidR="005363E7" w:rsidRPr="007A3446" w:rsidRDefault="005363E7" w:rsidP="005363E7">
      <w:pPr>
        <w:overflowPunct w:val="0"/>
        <w:autoSpaceDE w:val="0"/>
        <w:autoSpaceDN w:val="0"/>
        <w:adjustRightInd w:val="0"/>
        <w:spacing w:before="60"/>
        <w:ind w:left="1134"/>
        <w:textAlignment w:val="baseline"/>
        <w:rPr>
          <w:rFonts w:ascii="Arial" w:hAnsi="Arial" w:cs="Arial"/>
          <w:sz w:val="26"/>
          <w:szCs w:val="24"/>
          <w:lang w:eastAsia="ru-RU"/>
        </w:rPr>
      </w:pPr>
      <w:r w:rsidRPr="007A3446">
        <w:rPr>
          <w:rFonts w:ascii="Arial" w:hAnsi="Arial" w:cs="Arial"/>
          <w:sz w:val="26"/>
          <w:szCs w:val="24"/>
          <w:lang w:eastAsia="ru-RU"/>
        </w:rPr>
        <w:t>a.</w:t>
      </w:r>
      <w:r w:rsidRPr="007A3446">
        <w:rPr>
          <w:rFonts w:ascii="Arial" w:hAnsi="Arial" w:cs="Arial"/>
          <w:sz w:val="26"/>
          <w:szCs w:val="24"/>
          <w:lang w:eastAsia="ru-RU"/>
        </w:rPr>
        <w:tab/>
        <w:t xml:space="preserve"> Стоимость заказа &gt;1.000.000 руб. Сумма и виды затрат включаемые в расчет (в начальной настройке оставляем МТР и УСО) будут настраиваемыми.  </w:t>
      </w:r>
    </w:p>
    <w:p w:rsidR="005363E7" w:rsidRPr="007A3446" w:rsidRDefault="005363E7" w:rsidP="005363E7">
      <w:pPr>
        <w:overflowPunct w:val="0"/>
        <w:autoSpaceDE w:val="0"/>
        <w:autoSpaceDN w:val="0"/>
        <w:adjustRightInd w:val="0"/>
        <w:spacing w:before="60"/>
        <w:ind w:left="1134"/>
        <w:textAlignment w:val="baseline"/>
        <w:rPr>
          <w:rFonts w:ascii="Arial" w:hAnsi="Arial" w:cs="Arial"/>
          <w:sz w:val="26"/>
          <w:szCs w:val="24"/>
          <w:lang w:eastAsia="ru-RU"/>
        </w:rPr>
      </w:pPr>
      <w:r w:rsidRPr="007A3446">
        <w:rPr>
          <w:rFonts w:ascii="Arial" w:hAnsi="Arial" w:cs="Arial"/>
          <w:sz w:val="26"/>
          <w:szCs w:val="24"/>
          <w:lang w:eastAsia="ru-RU"/>
        </w:rPr>
        <w:t>b.</w:t>
      </w:r>
      <w:r w:rsidRPr="007A3446">
        <w:rPr>
          <w:rFonts w:ascii="Arial" w:hAnsi="Arial" w:cs="Arial"/>
          <w:sz w:val="26"/>
          <w:szCs w:val="24"/>
          <w:lang w:eastAsia="ru-RU"/>
        </w:rPr>
        <w:tab/>
        <w:t>В заказе есть ЕО (не обобщенный заказ).</w:t>
      </w:r>
    </w:p>
    <w:p w:rsidR="005363E7" w:rsidRPr="007A3446" w:rsidRDefault="005363E7" w:rsidP="005363E7">
      <w:pPr>
        <w:overflowPunct w:val="0"/>
        <w:autoSpaceDE w:val="0"/>
        <w:autoSpaceDN w:val="0"/>
        <w:adjustRightInd w:val="0"/>
        <w:spacing w:before="60"/>
        <w:ind w:left="1134"/>
        <w:textAlignment w:val="baseline"/>
        <w:rPr>
          <w:rFonts w:ascii="Arial" w:hAnsi="Arial" w:cs="Arial"/>
          <w:sz w:val="26"/>
          <w:szCs w:val="24"/>
          <w:lang w:eastAsia="ru-RU"/>
        </w:rPr>
      </w:pPr>
      <w:r w:rsidRPr="007A3446">
        <w:rPr>
          <w:rFonts w:ascii="Arial" w:hAnsi="Arial" w:cs="Arial"/>
          <w:sz w:val="26"/>
          <w:szCs w:val="24"/>
          <w:lang w:eastAsia="ru-RU"/>
        </w:rPr>
        <w:t>4.</w:t>
      </w:r>
      <w:r w:rsidRPr="007A3446">
        <w:rPr>
          <w:rFonts w:ascii="Arial" w:hAnsi="Arial" w:cs="Arial"/>
          <w:sz w:val="26"/>
          <w:szCs w:val="24"/>
          <w:lang w:eastAsia="ru-RU"/>
        </w:rPr>
        <w:tab/>
        <w:t xml:space="preserve">Статус КРМТ можно снимать при присвоении заказа бюджетному проекту OPEX; </w:t>
      </w:r>
    </w:p>
    <w:p w:rsidR="005363E7" w:rsidRPr="007A3446" w:rsidRDefault="005363E7" w:rsidP="0084066F">
      <w:pPr>
        <w:overflowPunct w:val="0"/>
        <w:autoSpaceDE w:val="0"/>
        <w:autoSpaceDN w:val="0"/>
        <w:adjustRightInd w:val="0"/>
        <w:spacing w:before="60"/>
        <w:ind w:left="1134"/>
        <w:textAlignment w:val="baseline"/>
        <w:rPr>
          <w:rFonts w:ascii="Arial" w:hAnsi="Arial" w:cs="Arial"/>
          <w:sz w:val="26"/>
          <w:szCs w:val="24"/>
          <w:lang w:eastAsia="ru-RU"/>
        </w:rPr>
      </w:pPr>
      <w:r w:rsidRPr="007A3446">
        <w:rPr>
          <w:rFonts w:ascii="Arial" w:hAnsi="Arial" w:cs="Arial"/>
          <w:sz w:val="26"/>
          <w:szCs w:val="24"/>
          <w:lang w:eastAsia="ru-RU"/>
        </w:rPr>
        <w:t>5.</w:t>
      </w:r>
      <w:r w:rsidRPr="007A3446">
        <w:rPr>
          <w:rFonts w:ascii="Arial" w:hAnsi="Arial" w:cs="Arial"/>
          <w:sz w:val="26"/>
          <w:szCs w:val="24"/>
          <w:lang w:eastAsia="ru-RU"/>
        </w:rPr>
        <w:tab/>
        <w:t>При каждом сохранении заказа ТОРО, проверяется корректность присвоенного бюджетного проекта на CAPEХ/OPEX (статус КРМТ и причина инвестиций в СПП в настроечной таблице).</w:t>
      </w:r>
    </w:p>
    <w:p w:rsidR="003B7A40" w:rsidRDefault="003B7A40" w:rsidP="003B7A40">
      <w:pPr>
        <w:pStyle w:val="afa"/>
        <w:ind w:left="1080"/>
        <w:rPr>
          <w:rFonts w:ascii="Arial" w:hAnsi="Arial" w:cs="Arial"/>
          <w:highlight w:val="yellow"/>
        </w:rPr>
      </w:pPr>
    </w:p>
    <w:p w:rsidR="003B7A40" w:rsidRDefault="003B7A40" w:rsidP="003B7A40">
      <w:pPr>
        <w:pStyle w:val="afa"/>
        <w:ind w:left="1080"/>
        <w:rPr>
          <w:rFonts w:ascii="Arial" w:hAnsi="Arial" w:cs="Arial"/>
          <w:szCs w:val="24"/>
        </w:rPr>
      </w:pPr>
      <w:r w:rsidRPr="00FA5580">
        <w:rPr>
          <w:rFonts w:ascii="Arial" w:hAnsi="Arial" w:cs="Arial"/>
        </w:rPr>
        <w:t xml:space="preserve">Необходимо исключить проверку для Группы плановиков 300 «Метрология» (настроечный перечень разработки отчета </w:t>
      </w:r>
      <w:r w:rsidRPr="00FA5580">
        <w:rPr>
          <w:rFonts w:ascii="Arial" w:hAnsi="Arial" w:cs="Arial"/>
          <w:lang w:val="en-US"/>
        </w:rPr>
        <w:t>PM</w:t>
      </w:r>
      <w:r w:rsidRPr="00FA5580">
        <w:rPr>
          <w:rFonts w:ascii="Arial" w:hAnsi="Arial" w:cs="Arial"/>
        </w:rPr>
        <w:t>68).</w:t>
      </w:r>
    </w:p>
    <w:p w:rsidR="005363E7" w:rsidRPr="007A3446" w:rsidRDefault="005363E7" w:rsidP="0084066F">
      <w:pPr>
        <w:overflowPunct w:val="0"/>
        <w:autoSpaceDE w:val="0"/>
        <w:autoSpaceDN w:val="0"/>
        <w:adjustRightInd w:val="0"/>
        <w:spacing w:before="60"/>
        <w:textAlignment w:val="baseline"/>
        <w:rPr>
          <w:rFonts w:ascii="Arial" w:hAnsi="Arial" w:cs="Arial"/>
          <w:b/>
          <w:sz w:val="26"/>
          <w:szCs w:val="24"/>
          <w:lang w:eastAsia="ru-RU"/>
        </w:rPr>
      </w:pPr>
    </w:p>
    <w:p w:rsidR="00D14851" w:rsidRPr="007A3446" w:rsidRDefault="00D14851" w:rsidP="00A70E63">
      <w:pPr>
        <w:numPr>
          <w:ilvl w:val="0"/>
          <w:numId w:val="14"/>
        </w:numPr>
        <w:overflowPunct w:val="0"/>
        <w:autoSpaceDE w:val="0"/>
        <w:autoSpaceDN w:val="0"/>
        <w:adjustRightInd w:val="0"/>
        <w:spacing w:before="60"/>
        <w:textAlignment w:val="baseline"/>
        <w:rPr>
          <w:rFonts w:ascii="Arial" w:hAnsi="Arial" w:cs="Arial"/>
          <w:b/>
          <w:sz w:val="26"/>
          <w:szCs w:val="24"/>
          <w:lang w:eastAsia="ru-RU"/>
        </w:rPr>
      </w:pPr>
      <w:r w:rsidRPr="007A3446">
        <w:rPr>
          <w:rFonts w:ascii="Arial" w:hAnsi="Arial" w:cs="Arial"/>
          <w:b/>
          <w:szCs w:val="24"/>
          <w:lang w:eastAsia="ru-RU"/>
        </w:rPr>
        <w:t>Учет РПМ в заказах ТОРО</w:t>
      </w:r>
    </w:p>
    <w:p w:rsidR="00D14851" w:rsidRPr="007A3446" w:rsidRDefault="00D14851" w:rsidP="00D14851">
      <w:pPr>
        <w:overflowPunct w:val="0"/>
        <w:autoSpaceDE w:val="0"/>
        <w:autoSpaceDN w:val="0"/>
        <w:adjustRightInd w:val="0"/>
        <w:spacing w:before="60"/>
        <w:ind w:left="1080" w:firstLine="720"/>
        <w:textAlignment w:val="baseline"/>
        <w:rPr>
          <w:rFonts w:ascii="Arial" w:hAnsi="Arial" w:cs="Arial"/>
          <w:szCs w:val="24"/>
          <w:lang w:eastAsia="ru-RU"/>
        </w:rPr>
      </w:pPr>
      <w:r w:rsidRPr="007A3446">
        <w:rPr>
          <w:rFonts w:ascii="Arial" w:hAnsi="Arial" w:cs="Arial"/>
          <w:szCs w:val="24"/>
          <w:lang w:eastAsia="ru-RU"/>
        </w:rPr>
        <w:t>Необходимо реализовать автоматическое заполнение параметров "Резерв./заявка" и "РелевДляКалькул" в соответствии со следующими правилами:</w:t>
      </w:r>
    </w:p>
    <w:p w:rsidR="00D14851" w:rsidRPr="007A3446" w:rsidRDefault="00D14851" w:rsidP="00D14851">
      <w:pPr>
        <w:overflowPunct w:val="0"/>
        <w:autoSpaceDE w:val="0"/>
        <w:autoSpaceDN w:val="0"/>
        <w:adjustRightInd w:val="0"/>
        <w:spacing w:before="60"/>
        <w:ind w:left="1080" w:firstLine="720"/>
        <w:textAlignment w:val="baseline"/>
        <w:rPr>
          <w:rFonts w:ascii="Arial" w:hAnsi="Arial" w:cs="Arial"/>
          <w:szCs w:val="24"/>
          <w:lang w:eastAsia="ru-RU"/>
        </w:rPr>
      </w:pPr>
      <w:r w:rsidRPr="007A3446">
        <w:rPr>
          <w:rFonts w:ascii="Arial" w:hAnsi="Arial" w:cs="Arial"/>
          <w:szCs w:val="24"/>
          <w:lang w:eastAsia="ru-RU"/>
        </w:rPr>
        <w:t>1) При автоматическом создании заказов на основании тех. карты/инструкции, если в позиции ОЗМ(табличная часть "Компоненты") тех. карты/инструкции параметр "Рез/Звка"  равен "1 - Не релевантно для ППМ"(определить параметр в настройке), то при создании заказа для указанной позиции автоматически выставлять следующие параметры:</w:t>
      </w:r>
    </w:p>
    <w:p w:rsidR="00D14851" w:rsidRPr="007A3446" w:rsidRDefault="00D14851" w:rsidP="00A70E63">
      <w:pPr>
        <w:numPr>
          <w:ilvl w:val="0"/>
          <w:numId w:val="63"/>
        </w:numPr>
        <w:overflowPunct w:val="0"/>
        <w:autoSpaceDE w:val="0"/>
        <w:autoSpaceDN w:val="0"/>
        <w:adjustRightInd w:val="0"/>
        <w:spacing w:before="60"/>
        <w:textAlignment w:val="baseline"/>
        <w:rPr>
          <w:rFonts w:ascii="Arial" w:hAnsi="Arial" w:cs="Arial"/>
          <w:szCs w:val="24"/>
          <w:lang w:eastAsia="ru-RU"/>
        </w:rPr>
      </w:pPr>
      <w:r w:rsidRPr="007A3446">
        <w:rPr>
          <w:rFonts w:ascii="Arial" w:hAnsi="Arial" w:cs="Arial"/>
          <w:szCs w:val="24"/>
          <w:lang w:eastAsia="ru-RU"/>
        </w:rPr>
        <w:t>тип позиции = "</w:t>
      </w:r>
      <w:r w:rsidRPr="007A3446">
        <w:rPr>
          <w:rFonts w:ascii="Arial" w:hAnsi="Arial" w:cs="Arial"/>
          <w:szCs w:val="24"/>
          <w:lang w:val="en-US" w:eastAsia="ru-RU"/>
        </w:rPr>
        <w:t>S</w:t>
      </w:r>
      <w:r w:rsidRPr="007A3446">
        <w:rPr>
          <w:rFonts w:ascii="Arial" w:hAnsi="Arial" w:cs="Arial"/>
          <w:szCs w:val="24"/>
          <w:lang w:eastAsia="ru-RU"/>
        </w:rPr>
        <w:t xml:space="preserve"> - справочная позиция"(определить настройкой);</w:t>
      </w:r>
    </w:p>
    <w:p w:rsidR="00D14851" w:rsidRPr="007A3446" w:rsidRDefault="00D14851" w:rsidP="00A70E63">
      <w:pPr>
        <w:numPr>
          <w:ilvl w:val="0"/>
          <w:numId w:val="63"/>
        </w:numPr>
        <w:overflowPunct w:val="0"/>
        <w:autoSpaceDE w:val="0"/>
        <w:autoSpaceDN w:val="0"/>
        <w:adjustRightInd w:val="0"/>
        <w:spacing w:before="60"/>
        <w:textAlignment w:val="baseline"/>
        <w:rPr>
          <w:rFonts w:ascii="Arial" w:hAnsi="Arial" w:cs="Arial"/>
          <w:sz w:val="26"/>
          <w:szCs w:val="24"/>
          <w:lang w:eastAsia="ru-RU"/>
        </w:rPr>
      </w:pPr>
      <w:r w:rsidRPr="007A3446">
        <w:rPr>
          <w:rFonts w:ascii="Arial" w:hAnsi="Arial" w:cs="Arial"/>
          <w:szCs w:val="24"/>
          <w:lang w:eastAsia="ru-RU"/>
        </w:rPr>
        <w:t>РелевДляКалькул = "Калькуляц.:не релевантно"(определить настройкой).</w:t>
      </w:r>
    </w:p>
    <w:p w:rsidR="00D14851" w:rsidRPr="007A3446" w:rsidRDefault="00D14851" w:rsidP="00D14851">
      <w:pPr>
        <w:ind w:left="1080"/>
        <w:rPr>
          <w:rFonts w:ascii="Arial" w:hAnsi="Arial" w:cs="Arial"/>
          <w:szCs w:val="24"/>
          <w:lang w:eastAsia="ru-RU"/>
        </w:rPr>
      </w:pPr>
    </w:p>
    <w:p w:rsidR="00D14851" w:rsidRPr="007A3446" w:rsidRDefault="00D14851" w:rsidP="00D14851">
      <w:pPr>
        <w:overflowPunct w:val="0"/>
        <w:autoSpaceDE w:val="0"/>
        <w:autoSpaceDN w:val="0"/>
        <w:adjustRightInd w:val="0"/>
        <w:spacing w:before="60"/>
        <w:ind w:left="1080"/>
        <w:textAlignment w:val="baseline"/>
        <w:rPr>
          <w:rFonts w:ascii="Arial" w:hAnsi="Arial" w:cs="Arial"/>
          <w:szCs w:val="24"/>
          <w:lang w:eastAsia="ru-RU"/>
        </w:rPr>
      </w:pPr>
      <w:r w:rsidRPr="007A3446">
        <w:rPr>
          <w:rFonts w:ascii="Arial" w:hAnsi="Arial" w:cs="Arial"/>
          <w:szCs w:val="24"/>
          <w:lang w:eastAsia="ru-RU"/>
        </w:rPr>
        <w:t>2) При ручном создании/изменении заказов при добавлении/изменении позиций ОЗМ(закладка "Компоненты") в случае, если тип позиции выставлен как "</w:t>
      </w:r>
      <w:r w:rsidRPr="007A3446">
        <w:rPr>
          <w:rFonts w:ascii="Arial" w:hAnsi="Arial" w:cs="Arial"/>
          <w:szCs w:val="24"/>
          <w:lang w:val="en-US" w:eastAsia="ru-RU"/>
        </w:rPr>
        <w:t>S</w:t>
      </w:r>
      <w:r w:rsidRPr="007A3446">
        <w:rPr>
          <w:rFonts w:ascii="Arial" w:hAnsi="Arial" w:cs="Arial"/>
          <w:szCs w:val="24"/>
          <w:lang w:eastAsia="ru-RU"/>
        </w:rPr>
        <w:t xml:space="preserve"> - справочная позиция"(определить настройкой), то выставлять следующие параметры:</w:t>
      </w:r>
    </w:p>
    <w:p w:rsidR="00D14851" w:rsidRPr="007A3446" w:rsidRDefault="00D14851" w:rsidP="00A70E63">
      <w:pPr>
        <w:numPr>
          <w:ilvl w:val="0"/>
          <w:numId w:val="63"/>
        </w:numPr>
        <w:overflowPunct w:val="0"/>
        <w:autoSpaceDE w:val="0"/>
        <w:autoSpaceDN w:val="0"/>
        <w:adjustRightInd w:val="0"/>
        <w:spacing w:before="60"/>
        <w:textAlignment w:val="baseline"/>
        <w:rPr>
          <w:rFonts w:ascii="Arial" w:hAnsi="Arial" w:cs="Arial"/>
          <w:szCs w:val="24"/>
          <w:lang w:eastAsia="ru-RU"/>
        </w:rPr>
      </w:pPr>
      <w:r w:rsidRPr="007A3446">
        <w:rPr>
          <w:rFonts w:ascii="Arial" w:hAnsi="Arial" w:cs="Arial"/>
          <w:szCs w:val="24"/>
          <w:lang w:eastAsia="ru-RU"/>
        </w:rPr>
        <w:t>Резерв./заявка = "Никогда"(определить настройкой);</w:t>
      </w:r>
    </w:p>
    <w:p w:rsidR="00D14851" w:rsidRPr="007A3446" w:rsidRDefault="00D14851" w:rsidP="00A70E63">
      <w:pPr>
        <w:numPr>
          <w:ilvl w:val="0"/>
          <w:numId w:val="63"/>
        </w:numPr>
        <w:overflowPunct w:val="0"/>
        <w:autoSpaceDE w:val="0"/>
        <w:autoSpaceDN w:val="0"/>
        <w:adjustRightInd w:val="0"/>
        <w:spacing w:before="60"/>
        <w:textAlignment w:val="baseline"/>
        <w:rPr>
          <w:rFonts w:ascii="Arial" w:hAnsi="Arial" w:cs="Arial"/>
          <w:sz w:val="26"/>
          <w:szCs w:val="24"/>
          <w:lang w:eastAsia="ru-RU"/>
        </w:rPr>
      </w:pPr>
      <w:r w:rsidRPr="007A3446">
        <w:rPr>
          <w:rFonts w:ascii="Arial" w:hAnsi="Arial" w:cs="Arial"/>
          <w:szCs w:val="24"/>
          <w:lang w:eastAsia="ru-RU"/>
        </w:rPr>
        <w:t>РелевДляКалькул = "Калькуляц.:не релевантно"(определить настройкой).</w:t>
      </w:r>
    </w:p>
    <w:p w:rsidR="00D14851" w:rsidRPr="007A3446" w:rsidRDefault="00D14851" w:rsidP="00FC5676">
      <w:pPr>
        <w:pStyle w:val="afff7"/>
        <w:ind w:left="1080" w:firstLine="0"/>
        <w:rPr>
          <w:rFonts w:ascii="Arial" w:hAnsi="Arial" w:cs="Arial"/>
          <w:sz w:val="24"/>
          <w:szCs w:val="24"/>
        </w:rPr>
      </w:pPr>
    </w:p>
    <w:p w:rsidR="003B6F2D" w:rsidRPr="007A3446" w:rsidRDefault="003B6F2D" w:rsidP="00A70E63">
      <w:pPr>
        <w:numPr>
          <w:ilvl w:val="0"/>
          <w:numId w:val="14"/>
        </w:numPr>
        <w:overflowPunct w:val="0"/>
        <w:autoSpaceDE w:val="0"/>
        <w:autoSpaceDN w:val="0"/>
        <w:adjustRightInd w:val="0"/>
        <w:spacing w:before="60"/>
        <w:textAlignment w:val="baseline"/>
        <w:rPr>
          <w:rFonts w:ascii="Arial" w:hAnsi="Arial" w:cs="Arial"/>
          <w:b/>
          <w:sz w:val="26"/>
          <w:szCs w:val="24"/>
          <w:lang w:eastAsia="ru-RU"/>
        </w:rPr>
      </w:pPr>
      <w:r w:rsidRPr="007A3446">
        <w:rPr>
          <w:rFonts w:ascii="Arial" w:hAnsi="Arial" w:cs="Arial"/>
          <w:b/>
          <w:szCs w:val="24"/>
          <w:lang w:eastAsia="ru-RU"/>
        </w:rPr>
        <w:t>Нормируемые МТР в заказах ТОРО</w:t>
      </w:r>
    </w:p>
    <w:p w:rsidR="00DA2C4B" w:rsidRPr="007A3446" w:rsidRDefault="00DA2C4B" w:rsidP="0084066F">
      <w:pPr>
        <w:overflowPunct w:val="0"/>
        <w:autoSpaceDE w:val="0"/>
        <w:autoSpaceDN w:val="0"/>
        <w:adjustRightInd w:val="0"/>
        <w:spacing w:before="60"/>
        <w:ind w:left="1080" w:firstLine="720"/>
        <w:textAlignment w:val="baseline"/>
        <w:rPr>
          <w:rFonts w:ascii="Arial" w:hAnsi="Arial" w:cs="Arial"/>
          <w:szCs w:val="24"/>
          <w:lang w:eastAsia="ru-RU"/>
        </w:rPr>
      </w:pPr>
      <w:r w:rsidRPr="007A3446">
        <w:rPr>
          <w:rFonts w:ascii="Arial" w:hAnsi="Arial" w:cs="Arial"/>
          <w:szCs w:val="24"/>
          <w:lang w:eastAsia="ru-RU"/>
        </w:rPr>
        <w:t>Нормируемые МТР (МТР, которые планируются в спецификациях производства) помечаются в поле Группа стратегий ППМ значением 70;</w:t>
      </w:r>
    </w:p>
    <w:p w:rsidR="00DA2C4B" w:rsidRPr="007A3446" w:rsidRDefault="00DA2C4B" w:rsidP="0084066F">
      <w:pPr>
        <w:overflowPunct w:val="0"/>
        <w:autoSpaceDE w:val="0"/>
        <w:autoSpaceDN w:val="0"/>
        <w:adjustRightInd w:val="0"/>
        <w:spacing w:before="60"/>
        <w:ind w:left="1080" w:firstLine="720"/>
        <w:textAlignment w:val="baseline"/>
        <w:rPr>
          <w:rFonts w:ascii="Arial" w:hAnsi="Arial" w:cs="Arial"/>
          <w:szCs w:val="24"/>
          <w:lang w:eastAsia="ru-RU"/>
        </w:rPr>
      </w:pPr>
      <w:r w:rsidRPr="007A3446">
        <w:rPr>
          <w:rFonts w:ascii="Arial" w:hAnsi="Arial" w:cs="Arial"/>
          <w:szCs w:val="24"/>
          <w:lang w:eastAsia="ru-RU"/>
        </w:rPr>
        <w:t>В проверку при сохранении заказов ТОРО добавляем контроль планирования нормируемых МТР (Группа стратегий ППМ = 70). Проверка настраиваемая (предупреждающая/запрещающая).</w:t>
      </w:r>
      <w:r w:rsidR="00530EB1">
        <w:rPr>
          <w:rFonts w:ascii="Arial" w:hAnsi="Arial" w:cs="Arial"/>
          <w:szCs w:val="24"/>
          <w:lang w:eastAsia="ru-RU"/>
        </w:rPr>
        <w:t xml:space="preserve"> </w:t>
      </w:r>
      <w:r w:rsidR="00530EB1" w:rsidRPr="00214909">
        <w:rPr>
          <w:rFonts w:ascii="Arial" w:hAnsi="Arial" w:cs="Arial"/>
          <w:szCs w:val="24"/>
          <w:lang w:eastAsia="ru-RU"/>
        </w:rPr>
        <w:t xml:space="preserve">При этом в настройке ведется перечень групп материалов исключений (например, топливо), для которых ведется отдельная настройка по предупреждению/запрещению/игнорированию контроля. </w:t>
      </w:r>
      <w:r w:rsidRPr="00214909">
        <w:rPr>
          <w:rFonts w:ascii="Arial" w:hAnsi="Arial" w:cs="Arial"/>
          <w:szCs w:val="24"/>
          <w:lang w:eastAsia="ru-RU"/>
        </w:rPr>
        <w:t>На этапе старта - - предупреждающая.</w:t>
      </w:r>
    </w:p>
    <w:p w:rsidR="00DA2C4B" w:rsidRPr="007A3446" w:rsidRDefault="00DA2C4B" w:rsidP="00DA2C4B">
      <w:pPr>
        <w:jc w:val="left"/>
        <w:rPr>
          <w:rFonts w:ascii="Calibri" w:hAnsi="Calibri"/>
          <w:sz w:val="22"/>
        </w:rPr>
      </w:pPr>
    </w:p>
    <w:p w:rsidR="00E30C74" w:rsidRPr="007A3446" w:rsidRDefault="00E30C74" w:rsidP="00A70E63">
      <w:pPr>
        <w:numPr>
          <w:ilvl w:val="0"/>
          <w:numId w:val="14"/>
        </w:numPr>
        <w:overflowPunct w:val="0"/>
        <w:autoSpaceDE w:val="0"/>
        <w:autoSpaceDN w:val="0"/>
        <w:adjustRightInd w:val="0"/>
        <w:spacing w:before="60"/>
        <w:textAlignment w:val="baseline"/>
        <w:rPr>
          <w:rFonts w:ascii="Arial" w:hAnsi="Arial" w:cs="Arial"/>
          <w:b/>
          <w:sz w:val="26"/>
          <w:szCs w:val="24"/>
          <w:lang w:eastAsia="ru-RU"/>
        </w:rPr>
      </w:pPr>
      <w:r w:rsidRPr="007A3446">
        <w:rPr>
          <w:rFonts w:ascii="Arial" w:hAnsi="Arial" w:cs="Arial"/>
          <w:b/>
          <w:szCs w:val="24"/>
          <w:lang w:eastAsia="ru-RU"/>
        </w:rPr>
        <w:t>Проверка управляющих ключей в заказах ТОРО</w:t>
      </w:r>
    </w:p>
    <w:p w:rsidR="00E30C74" w:rsidRPr="007A3446" w:rsidRDefault="00E30C74" w:rsidP="00DA2C4B">
      <w:pPr>
        <w:jc w:val="left"/>
        <w:rPr>
          <w:rFonts w:ascii="Arial" w:hAnsi="Arial" w:cs="Arial"/>
          <w:szCs w:val="24"/>
          <w:lang w:eastAsia="ru-RU"/>
        </w:rPr>
      </w:pPr>
      <w:r w:rsidRPr="007A3446">
        <w:rPr>
          <w:rFonts w:ascii="Arial" w:hAnsi="Arial" w:cs="Arial"/>
          <w:szCs w:val="24"/>
          <w:lang w:eastAsia="ru-RU"/>
        </w:rPr>
        <w:t>Необходимо реализовать следующие проверки при сохранении заказов ТОРО</w:t>
      </w:r>
    </w:p>
    <w:p w:rsidR="00E30C74" w:rsidRPr="007A3446" w:rsidRDefault="00E30C74" w:rsidP="00A70E63">
      <w:pPr>
        <w:numPr>
          <w:ilvl w:val="0"/>
          <w:numId w:val="75"/>
        </w:numPr>
        <w:jc w:val="left"/>
        <w:rPr>
          <w:rFonts w:ascii="Arial" w:hAnsi="Arial" w:cs="Arial"/>
          <w:szCs w:val="24"/>
        </w:rPr>
      </w:pPr>
      <w:r w:rsidRPr="007A3446">
        <w:rPr>
          <w:rFonts w:ascii="Arial" w:hAnsi="Arial" w:cs="Arial"/>
          <w:szCs w:val="24"/>
        </w:rPr>
        <w:t>Проверять для наших видов заказов доступные управляющие ключи (перечни в настройке).</w:t>
      </w:r>
    </w:p>
    <w:p w:rsidR="00E30C74" w:rsidRPr="007A3446" w:rsidRDefault="00E30C74" w:rsidP="00E30C74">
      <w:pPr>
        <w:ind w:left="720"/>
        <w:jc w:val="left"/>
        <w:rPr>
          <w:rFonts w:ascii="Arial" w:hAnsi="Arial" w:cs="Arial"/>
          <w:szCs w:val="24"/>
        </w:rPr>
      </w:pPr>
      <w:r w:rsidRPr="007A3446">
        <w:rPr>
          <w:rFonts w:ascii="Arial" w:hAnsi="Arial" w:cs="Arial"/>
          <w:szCs w:val="24"/>
        </w:rPr>
        <w:t>Виды заказов:</w:t>
      </w:r>
    </w:p>
    <w:p w:rsidR="00E30C74" w:rsidRPr="007A3446" w:rsidRDefault="00E30C74" w:rsidP="00A70E63">
      <w:pPr>
        <w:numPr>
          <w:ilvl w:val="1"/>
          <w:numId w:val="75"/>
        </w:numPr>
        <w:jc w:val="left"/>
        <w:rPr>
          <w:rFonts w:ascii="Arial" w:hAnsi="Arial" w:cs="Arial"/>
          <w:szCs w:val="24"/>
        </w:rPr>
      </w:pPr>
      <w:r w:rsidRPr="007A3446">
        <w:rPr>
          <w:rFonts w:ascii="Arial" w:hAnsi="Arial" w:cs="Arial"/>
          <w:szCs w:val="24"/>
        </w:rPr>
        <w:t>ACR1     Технический заказ ТОРО для ЦРММ</w:t>
      </w:r>
    </w:p>
    <w:p w:rsidR="00E30C74" w:rsidRPr="007A3446" w:rsidRDefault="00E30C74" w:rsidP="00A70E63">
      <w:pPr>
        <w:numPr>
          <w:ilvl w:val="1"/>
          <w:numId w:val="75"/>
        </w:numPr>
        <w:jc w:val="left"/>
        <w:rPr>
          <w:rFonts w:ascii="Arial" w:hAnsi="Arial" w:cs="Arial"/>
          <w:szCs w:val="24"/>
        </w:rPr>
      </w:pPr>
      <w:r w:rsidRPr="007A3446">
        <w:rPr>
          <w:rFonts w:ascii="Arial" w:hAnsi="Arial" w:cs="Arial"/>
          <w:szCs w:val="24"/>
        </w:rPr>
        <w:t>ADI1      Диагностика</w:t>
      </w:r>
    </w:p>
    <w:p w:rsidR="00E30C74" w:rsidRPr="007A3446" w:rsidRDefault="00E30C74" w:rsidP="00A70E63">
      <w:pPr>
        <w:numPr>
          <w:ilvl w:val="1"/>
          <w:numId w:val="75"/>
        </w:numPr>
        <w:jc w:val="left"/>
        <w:rPr>
          <w:rFonts w:ascii="Arial" w:hAnsi="Arial" w:cs="Arial"/>
          <w:szCs w:val="24"/>
        </w:rPr>
      </w:pPr>
      <w:r w:rsidRPr="007A3446">
        <w:rPr>
          <w:rFonts w:ascii="Arial" w:hAnsi="Arial" w:cs="Arial"/>
          <w:szCs w:val="24"/>
        </w:rPr>
        <w:t>AETG     ЕТО на ГТК</w:t>
      </w:r>
    </w:p>
    <w:p w:rsidR="00E30C74" w:rsidRPr="007A3446" w:rsidRDefault="00E30C74" w:rsidP="00A70E63">
      <w:pPr>
        <w:numPr>
          <w:ilvl w:val="1"/>
          <w:numId w:val="75"/>
        </w:numPr>
        <w:jc w:val="left"/>
        <w:rPr>
          <w:rFonts w:ascii="Arial" w:hAnsi="Arial" w:cs="Arial"/>
          <w:szCs w:val="24"/>
        </w:rPr>
      </w:pPr>
      <w:r w:rsidRPr="007A3446">
        <w:rPr>
          <w:rFonts w:ascii="Arial" w:hAnsi="Arial" w:cs="Arial"/>
          <w:szCs w:val="24"/>
        </w:rPr>
        <w:t>AETZ     Обходы/осмотры ЗИФ</w:t>
      </w:r>
    </w:p>
    <w:p w:rsidR="00E30C74" w:rsidRPr="007A3446" w:rsidRDefault="00E30C74" w:rsidP="00A70E63">
      <w:pPr>
        <w:numPr>
          <w:ilvl w:val="1"/>
          <w:numId w:val="75"/>
        </w:numPr>
        <w:jc w:val="left"/>
        <w:rPr>
          <w:rFonts w:ascii="Arial" w:hAnsi="Arial" w:cs="Arial"/>
          <w:szCs w:val="24"/>
        </w:rPr>
      </w:pPr>
      <w:r w:rsidRPr="007A3446">
        <w:rPr>
          <w:rFonts w:ascii="Arial" w:hAnsi="Arial" w:cs="Arial"/>
          <w:szCs w:val="24"/>
        </w:rPr>
        <w:t>AKR1     Капитализируемые ремонты</w:t>
      </w:r>
    </w:p>
    <w:p w:rsidR="00E30C74" w:rsidRPr="007A3446" w:rsidRDefault="00E30C74" w:rsidP="00A70E63">
      <w:pPr>
        <w:numPr>
          <w:ilvl w:val="1"/>
          <w:numId w:val="75"/>
        </w:numPr>
        <w:jc w:val="left"/>
        <w:rPr>
          <w:rFonts w:ascii="Arial" w:hAnsi="Arial" w:cs="Arial"/>
          <w:szCs w:val="24"/>
        </w:rPr>
      </w:pPr>
      <w:r w:rsidRPr="007A3446">
        <w:rPr>
          <w:rFonts w:ascii="Arial" w:hAnsi="Arial" w:cs="Arial"/>
          <w:szCs w:val="24"/>
        </w:rPr>
        <w:t>APB1     Выполнение  ЭПБ</w:t>
      </w:r>
    </w:p>
    <w:p w:rsidR="00E30C74" w:rsidRPr="007A3446" w:rsidRDefault="00E30C74" w:rsidP="00A70E63">
      <w:pPr>
        <w:numPr>
          <w:ilvl w:val="1"/>
          <w:numId w:val="75"/>
        </w:numPr>
        <w:jc w:val="left"/>
        <w:rPr>
          <w:rFonts w:ascii="Arial" w:hAnsi="Arial" w:cs="Arial"/>
          <w:szCs w:val="24"/>
        </w:rPr>
      </w:pPr>
      <w:r w:rsidRPr="007A3446">
        <w:rPr>
          <w:rFonts w:ascii="Arial" w:hAnsi="Arial" w:cs="Arial"/>
          <w:szCs w:val="24"/>
        </w:rPr>
        <w:t>APP1     ТОРО по ППР</w:t>
      </w:r>
    </w:p>
    <w:p w:rsidR="00E30C74" w:rsidRPr="007A3446" w:rsidRDefault="00E30C74" w:rsidP="00A70E63">
      <w:pPr>
        <w:numPr>
          <w:ilvl w:val="1"/>
          <w:numId w:val="75"/>
        </w:numPr>
        <w:jc w:val="left"/>
        <w:rPr>
          <w:rFonts w:ascii="Arial" w:hAnsi="Arial" w:cs="Arial"/>
          <w:szCs w:val="24"/>
        </w:rPr>
      </w:pPr>
      <w:r w:rsidRPr="007A3446">
        <w:rPr>
          <w:rFonts w:ascii="Arial" w:hAnsi="Arial" w:cs="Arial"/>
          <w:szCs w:val="24"/>
        </w:rPr>
        <w:t>ARP1     Заказ на РПМ</w:t>
      </w:r>
    </w:p>
    <w:p w:rsidR="00E30C74" w:rsidRPr="007A3446" w:rsidRDefault="00E30C74" w:rsidP="00A70E63">
      <w:pPr>
        <w:numPr>
          <w:ilvl w:val="1"/>
          <w:numId w:val="75"/>
        </w:numPr>
        <w:jc w:val="left"/>
        <w:rPr>
          <w:rFonts w:ascii="Arial" w:hAnsi="Arial" w:cs="Arial"/>
          <w:szCs w:val="24"/>
        </w:rPr>
      </w:pPr>
      <w:r w:rsidRPr="007A3446">
        <w:rPr>
          <w:rFonts w:ascii="Arial" w:hAnsi="Arial" w:cs="Arial"/>
          <w:szCs w:val="24"/>
        </w:rPr>
        <w:t>ASR1     Заказ на сервис по абонентской плате</w:t>
      </w:r>
    </w:p>
    <w:p w:rsidR="00E30C74" w:rsidRPr="007A3446" w:rsidRDefault="00E30C74" w:rsidP="00A70E63">
      <w:pPr>
        <w:numPr>
          <w:ilvl w:val="1"/>
          <w:numId w:val="75"/>
        </w:numPr>
        <w:jc w:val="left"/>
        <w:rPr>
          <w:rFonts w:ascii="Arial" w:hAnsi="Arial" w:cs="Arial"/>
          <w:szCs w:val="24"/>
        </w:rPr>
      </w:pPr>
      <w:r w:rsidRPr="007A3446">
        <w:rPr>
          <w:rFonts w:ascii="Arial" w:hAnsi="Arial" w:cs="Arial"/>
          <w:szCs w:val="24"/>
        </w:rPr>
        <w:t>ATS1     ТОРО по состоянию</w:t>
      </w:r>
    </w:p>
    <w:p w:rsidR="00E30C74" w:rsidRPr="007A3446" w:rsidRDefault="00E30C74" w:rsidP="00A70E63">
      <w:pPr>
        <w:numPr>
          <w:ilvl w:val="1"/>
          <w:numId w:val="75"/>
        </w:numPr>
        <w:jc w:val="left"/>
        <w:rPr>
          <w:rFonts w:ascii="Arial" w:hAnsi="Arial" w:cs="Arial"/>
          <w:szCs w:val="24"/>
        </w:rPr>
      </w:pPr>
      <w:r w:rsidRPr="007A3446">
        <w:rPr>
          <w:rFonts w:ascii="Arial" w:hAnsi="Arial" w:cs="Arial"/>
          <w:szCs w:val="24"/>
        </w:rPr>
        <w:t>ATU1    Технический заказ ТОРО</w:t>
      </w:r>
    </w:p>
    <w:p w:rsidR="00E30C74" w:rsidRPr="007A3446" w:rsidRDefault="00E30C74" w:rsidP="00A70E63">
      <w:pPr>
        <w:numPr>
          <w:ilvl w:val="1"/>
          <w:numId w:val="75"/>
        </w:numPr>
        <w:jc w:val="left"/>
        <w:rPr>
          <w:rFonts w:ascii="Arial" w:hAnsi="Arial" w:cs="Arial"/>
          <w:szCs w:val="24"/>
        </w:rPr>
      </w:pPr>
      <w:r w:rsidRPr="007A3446">
        <w:rPr>
          <w:rFonts w:ascii="Arial" w:hAnsi="Arial" w:cs="Arial"/>
          <w:szCs w:val="24"/>
        </w:rPr>
        <w:t>AV01     Восстановление узлов/запчастей</w:t>
      </w:r>
    </w:p>
    <w:p w:rsidR="00E30C74" w:rsidRPr="007A3446" w:rsidRDefault="00E30C74" w:rsidP="00A70E63">
      <w:pPr>
        <w:numPr>
          <w:ilvl w:val="1"/>
          <w:numId w:val="75"/>
        </w:numPr>
        <w:jc w:val="left"/>
        <w:rPr>
          <w:rFonts w:ascii="Arial" w:hAnsi="Arial" w:cs="Arial"/>
          <w:szCs w:val="24"/>
        </w:rPr>
      </w:pPr>
      <w:r w:rsidRPr="007A3446">
        <w:rPr>
          <w:rFonts w:ascii="Arial" w:hAnsi="Arial" w:cs="Arial"/>
          <w:szCs w:val="24"/>
        </w:rPr>
        <w:t>AV02     Восст узлов/запчастей (материалы ОФ)</w:t>
      </w:r>
    </w:p>
    <w:p w:rsidR="00E30C74" w:rsidRPr="007A3446" w:rsidRDefault="00E30C74" w:rsidP="00A70E63">
      <w:pPr>
        <w:numPr>
          <w:ilvl w:val="1"/>
          <w:numId w:val="75"/>
        </w:numPr>
        <w:jc w:val="left"/>
        <w:rPr>
          <w:rFonts w:ascii="Arial" w:hAnsi="Arial" w:cs="Arial"/>
          <w:szCs w:val="24"/>
        </w:rPr>
      </w:pPr>
      <w:r w:rsidRPr="007A3446">
        <w:rPr>
          <w:rFonts w:ascii="Arial" w:hAnsi="Arial" w:cs="Arial"/>
          <w:szCs w:val="24"/>
        </w:rPr>
        <w:t>AVR1     Аварийное ТОРО</w:t>
      </w:r>
    </w:p>
    <w:p w:rsidR="00E30C74" w:rsidRPr="007A3446" w:rsidRDefault="00E30C74" w:rsidP="00A70E63">
      <w:pPr>
        <w:numPr>
          <w:ilvl w:val="1"/>
          <w:numId w:val="75"/>
        </w:numPr>
        <w:jc w:val="left"/>
        <w:rPr>
          <w:rFonts w:ascii="Arial" w:hAnsi="Arial" w:cs="Arial"/>
          <w:szCs w:val="24"/>
        </w:rPr>
      </w:pPr>
      <w:r w:rsidRPr="007A3446">
        <w:rPr>
          <w:rFonts w:ascii="Arial" w:hAnsi="Arial" w:cs="Arial"/>
          <w:szCs w:val="24"/>
        </w:rPr>
        <w:t>AVS1     Внеплановое ТОРО</w:t>
      </w:r>
    </w:p>
    <w:p w:rsidR="00E30C74" w:rsidRPr="007A3446" w:rsidRDefault="00E30C74" w:rsidP="00E30C74">
      <w:pPr>
        <w:ind w:left="708"/>
        <w:jc w:val="left"/>
        <w:rPr>
          <w:rFonts w:ascii="Arial" w:hAnsi="Arial" w:cs="Arial"/>
          <w:szCs w:val="24"/>
        </w:rPr>
      </w:pPr>
      <w:r w:rsidRPr="007A3446">
        <w:rPr>
          <w:rFonts w:ascii="Arial" w:hAnsi="Arial" w:cs="Arial"/>
          <w:szCs w:val="24"/>
        </w:rPr>
        <w:t>Управляющие ключи:</w:t>
      </w:r>
    </w:p>
    <w:p w:rsidR="00E30C74" w:rsidRPr="007A3446" w:rsidRDefault="00E30C74" w:rsidP="00A70E63">
      <w:pPr>
        <w:numPr>
          <w:ilvl w:val="0"/>
          <w:numId w:val="76"/>
        </w:numPr>
        <w:jc w:val="left"/>
        <w:rPr>
          <w:rFonts w:ascii="Arial" w:hAnsi="Arial" w:cs="Arial"/>
          <w:szCs w:val="24"/>
        </w:rPr>
      </w:pPr>
      <w:r w:rsidRPr="007A3446">
        <w:rPr>
          <w:rFonts w:ascii="Arial" w:hAnsi="Arial" w:cs="Arial"/>
          <w:szCs w:val="24"/>
        </w:rPr>
        <w:t>PM01    ТОРО – хозспособ</w:t>
      </w:r>
    </w:p>
    <w:p w:rsidR="00E30C74" w:rsidRPr="007A3446" w:rsidRDefault="00E30C74" w:rsidP="00A70E63">
      <w:pPr>
        <w:numPr>
          <w:ilvl w:val="0"/>
          <w:numId w:val="76"/>
        </w:numPr>
        <w:jc w:val="left"/>
        <w:rPr>
          <w:rFonts w:ascii="Arial" w:hAnsi="Arial" w:cs="Arial"/>
          <w:szCs w:val="24"/>
        </w:rPr>
      </w:pPr>
      <w:r w:rsidRPr="007A3446">
        <w:rPr>
          <w:rFonts w:ascii="Arial" w:hAnsi="Arial" w:cs="Arial"/>
          <w:szCs w:val="24"/>
        </w:rPr>
        <w:t>PM02    ТОРО – УСО (</w:t>
      </w:r>
      <w:r w:rsidR="00335C57" w:rsidRPr="007A3446">
        <w:rPr>
          <w:rFonts w:ascii="Arial" w:hAnsi="Arial" w:cs="Arial"/>
          <w:szCs w:val="24"/>
        </w:rPr>
        <w:t>фикс/абонент</w:t>
      </w:r>
      <w:r w:rsidRPr="007A3446">
        <w:rPr>
          <w:rFonts w:ascii="Arial" w:hAnsi="Arial" w:cs="Arial"/>
          <w:szCs w:val="24"/>
        </w:rPr>
        <w:t>)</w:t>
      </w:r>
    </w:p>
    <w:p w:rsidR="00E30C74" w:rsidRPr="007A3446" w:rsidRDefault="00E30C74" w:rsidP="00A70E63">
      <w:pPr>
        <w:numPr>
          <w:ilvl w:val="0"/>
          <w:numId w:val="76"/>
        </w:numPr>
        <w:jc w:val="left"/>
        <w:rPr>
          <w:rFonts w:ascii="Arial" w:hAnsi="Arial" w:cs="Arial"/>
          <w:szCs w:val="24"/>
        </w:rPr>
      </w:pPr>
      <w:r w:rsidRPr="007A3446">
        <w:rPr>
          <w:rFonts w:ascii="Arial" w:hAnsi="Arial" w:cs="Arial"/>
          <w:szCs w:val="24"/>
        </w:rPr>
        <w:t>PM03    ТОРО – УСО (гарантия)</w:t>
      </w:r>
    </w:p>
    <w:p w:rsidR="00E30C74" w:rsidRPr="007A3446" w:rsidRDefault="00E30C74" w:rsidP="00A70E63">
      <w:pPr>
        <w:numPr>
          <w:ilvl w:val="0"/>
          <w:numId w:val="76"/>
        </w:numPr>
        <w:jc w:val="left"/>
        <w:rPr>
          <w:rFonts w:ascii="Arial" w:hAnsi="Arial" w:cs="Arial"/>
          <w:szCs w:val="24"/>
        </w:rPr>
      </w:pPr>
      <w:r w:rsidRPr="007A3446">
        <w:rPr>
          <w:rFonts w:ascii="Arial" w:hAnsi="Arial" w:cs="Arial"/>
          <w:szCs w:val="24"/>
        </w:rPr>
        <w:t>PM05    ТОРО - УСО (тариф)</w:t>
      </w:r>
    </w:p>
    <w:p w:rsidR="00B91049" w:rsidRPr="007A3446" w:rsidRDefault="00B91049" w:rsidP="00A70E63">
      <w:pPr>
        <w:numPr>
          <w:ilvl w:val="0"/>
          <w:numId w:val="75"/>
        </w:numPr>
        <w:jc w:val="left"/>
        <w:rPr>
          <w:rFonts w:ascii="Arial" w:hAnsi="Arial" w:cs="Arial"/>
          <w:szCs w:val="24"/>
        </w:rPr>
      </w:pPr>
      <w:r w:rsidRPr="007A3446">
        <w:rPr>
          <w:rFonts w:ascii="Arial" w:hAnsi="Arial" w:cs="Arial"/>
          <w:szCs w:val="24"/>
        </w:rPr>
        <w:t xml:space="preserve">Проверять соответствие введенного управляющего ключа в операции заказа ТОРО управляющему ключу, заданному в карточке исполняющего рабочего места. </w:t>
      </w:r>
    </w:p>
    <w:p w:rsidR="00B91049" w:rsidRPr="007A3446" w:rsidRDefault="00B91049" w:rsidP="00A70E63">
      <w:pPr>
        <w:numPr>
          <w:ilvl w:val="0"/>
          <w:numId w:val="75"/>
        </w:numPr>
        <w:jc w:val="left"/>
        <w:rPr>
          <w:rFonts w:ascii="Arial" w:hAnsi="Arial" w:cs="Arial"/>
          <w:szCs w:val="24"/>
        </w:rPr>
      </w:pPr>
      <w:r w:rsidRPr="007A3446">
        <w:rPr>
          <w:rFonts w:ascii="Arial" w:hAnsi="Arial" w:cs="Arial"/>
          <w:szCs w:val="24"/>
        </w:rPr>
        <w:t xml:space="preserve">Проверять соответствие типа позиции материала введенному материалу. При вводе материала типа услуга устанавливается тип позиции – нескладируемая </w:t>
      </w:r>
      <w:r w:rsidR="00456C4A" w:rsidRPr="007A3446">
        <w:rPr>
          <w:rFonts w:ascii="Arial" w:hAnsi="Arial" w:cs="Arial"/>
          <w:szCs w:val="24"/>
        </w:rPr>
        <w:t>позиция</w:t>
      </w:r>
      <w:r w:rsidRPr="007A3446">
        <w:rPr>
          <w:rFonts w:ascii="Arial" w:hAnsi="Arial" w:cs="Arial"/>
          <w:szCs w:val="24"/>
        </w:rPr>
        <w:t xml:space="preserve">. </w:t>
      </w:r>
    </w:p>
    <w:p w:rsidR="00E30C74" w:rsidRPr="007A3446" w:rsidRDefault="00E30C74" w:rsidP="00A70E63">
      <w:pPr>
        <w:numPr>
          <w:ilvl w:val="0"/>
          <w:numId w:val="75"/>
        </w:numPr>
        <w:jc w:val="left"/>
        <w:rPr>
          <w:rFonts w:ascii="Arial" w:hAnsi="Arial" w:cs="Arial"/>
          <w:szCs w:val="24"/>
        </w:rPr>
      </w:pPr>
      <w:r w:rsidRPr="007A3446">
        <w:rPr>
          <w:rFonts w:ascii="Arial" w:hAnsi="Arial" w:cs="Arial"/>
          <w:szCs w:val="24"/>
        </w:rPr>
        <w:t>Вести перечень управляющих ключей, для которых допустимы услуги</w:t>
      </w:r>
      <w:r w:rsidR="009E291E" w:rsidRPr="007A3446">
        <w:rPr>
          <w:rFonts w:ascii="Arial" w:hAnsi="Arial" w:cs="Arial"/>
          <w:szCs w:val="24"/>
        </w:rPr>
        <w:t xml:space="preserve"> (материалы с видом ZSRV «Продаваемые И покупУслуги»)</w:t>
      </w:r>
      <w:r w:rsidRPr="007A3446">
        <w:rPr>
          <w:rFonts w:ascii="Arial" w:hAnsi="Arial" w:cs="Arial"/>
          <w:szCs w:val="24"/>
        </w:rPr>
        <w:t>.</w:t>
      </w:r>
    </w:p>
    <w:p w:rsidR="00E30C74" w:rsidRPr="007A3446" w:rsidRDefault="00E30C74" w:rsidP="00E30C74">
      <w:pPr>
        <w:ind w:left="1416"/>
        <w:jc w:val="left"/>
        <w:rPr>
          <w:rFonts w:ascii="Arial" w:hAnsi="Arial" w:cs="Arial"/>
          <w:szCs w:val="24"/>
        </w:rPr>
      </w:pPr>
      <w:r w:rsidRPr="007A3446">
        <w:rPr>
          <w:rFonts w:ascii="Arial" w:hAnsi="Arial" w:cs="Arial"/>
          <w:szCs w:val="24"/>
        </w:rPr>
        <w:t>Управляющие ключи:</w:t>
      </w:r>
    </w:p>
    <w:p w:rsidR="00E30C74" w:rsidRDefault="00E30C74" w:rsidP="00A70E63">
      <w:pPr>
        <w:numPr>
          <w:ilvl w:val="1"/>
          <w:numId w:val="75"/>
        </w:numPr>
        <w:jc w:val="left"/>
        <w:rPr>
          <w:rFonts w:ascii="Arial" w:hAnsi="Arial" w:cs="Arial"/>
          <w:szCs w:val="24"/>
        </w:rPr>
      </w:pPr>
      <w:r w:rsidRPr="007A3446">
        <w:rPr>
          <w:rFonts w:ascii="Arial" w:hAnsi="Arial" w:cs="Arial"/>
          <w:szCs w:val="24"/>
        </w:rPr>
        <w:t>PM02    ТОРО – УСО (</w:t>
      </w:r>
      <w:r w:rsidR="00335C57" w:rsidRPr="007A3446">
        <w:rPr>
          <w:rFonts w:ascii="Arial" w:hAnsi="Arial" w:cs="Arial"/>
          <w:szCs w:val="24"/>
        </w:rPr>
        <w:t>фикс/абонент</w:t>
      </w:r>
      <w:r w:rsidRPr="007A3446">
        <w:rPr>
          <w:rFonts w:ascii="Arial" w:hAnsi="Arial" w:cs="Arial"/>
          <w:szCs w:val="24"/>
        </w:rPr>
        <w:t>)</w:t>
      </w:r>
    </w:p>
    <w:p w:rsidR="008C1913" w:rsidRDefault="008C1913" w:rsidP="008C1913">
      <w:pPr>
        <w:ind w:left="1440"/>
        <w:jc w:val="left"/>
        <w:rPr>
          <w:rFonts w:ascii="Arial" w:hAnsi="Arial" w:cs="Arial"/>
          <w:szCs w:val="24"/>
        </w:rPr>
      </w:pPr>
    </w:p>
    <w:p w:rsidR="008755EC" w:rsidRDefault="008755EC" w:rsidP="008C1913">
      <w:pPr>
        <w:ind w:left="1440"/>
        <w:jc w:val="left"/>
        <w:rPr>
          <w:rFonts w:ascii="Arial" w:hAnsi="Arial" w:cs="Arial"/>
          <w:szCs w:val="24"/>
        </w:rPr>
      </w:pPr>
    </w:p>
    <w:p w:rsidR="008755EC" w:rsidRPr="00F65DEA" w:rsidRDefault="008755EC" w:rsidP="008755EC">
      <w:pPr>
        <w:numPr>
          <w:ilvl w:val="0"/>
          <w:numId w:val="14"/>
        </w:numPr>
        <w:overflowPunct w:val="0"/>
        <w:autoSpaceDE w:val="0"/>
        <w:autoSpaceDN w:val="0"/>
        <w:adjustRightInd w:val="0"/>
        <w:spacing w:before="60"/>
        <w:textAlignment w:val="baseline"/>
        <w:rPr>
          <w:rFonts w:ascii="Arial" w:hAnsi="Arial" w:cs="Arial"/>
          <w:b/>
          <w:sz w:val="26"/>
          <w:szCs w:val="24"/>
          <w:lang w:eastAsia="ru-RU"/>
        </w:rPr>
      </w:pPr>
      <w:r w:rsidRPr="00F65DEA">
        <w:rPr>
          <w:rFonts w:ascii="Arial" w:hAnsi="Arial" w:cs="Arial"/>
          <w:b/>
          <w:szCs w:val="24"/>
          <w:lang w:eastAsia="ru-RU"/>
        </w:rPr>
        <w:t>Упрощенная схема согласования заказов ТОРО</w:t>
      </w:r>
    </w:p>
    <w:p w:rsidR="008755EC" w:rsidRPr="00F65DEA" w:rsidRDefault="008755EC" w:rsidP="008C1913">
      <w:pPr>
        <w:ind w:left="1440"/>
        <w:jc w:val="left"/>
        <w:rPr>
          <w:rFonts w:ascii="Arial" w:hAnsi="Arial" w:cs="Arial"/>
          <w:szCs w:val="24"/>
        </w:rPr>
      </w:pPr>
    </w:p>
    <w:p w:rsidR="008755EC" w:rsidRPr="00F65DEA" w:rsidRDefault="008755EC" w:rsidP="008755EC">
      <w:pPr>
        <w:pStyle w:val="afa"/>
        <w:ind w:left="720"/>
        <w:jc w:val="left"/>
        <w:rPr>
          <w:rFonts w:ascii="Arial" w:hAnsi="Arial" w:cs="Arial"/>
          <w:sz w:val="22"/>
        </w:rPr>
      </w:pPr>
      <w:r w:rsidRPr="00F65DEA">
        <w:rPr>
          <w:rFonts w:ascii="Arial" w:hAnsi="Arial" w:cs="Arial"/>
          <w:sz w:val="22"/>
        </w:rPr>
        <w:t>Предусмотреть возможность деблокирования заказов ТОРО по упрощенной схеме исходя из настроечных параметров:</w:t>
      </w:r>
    </w:p>
    <w:p w:rsidR="008755EC" w:rsidRPr="00F65DEA" w:rsidRDefault="008755EC" w:rsidP="008755EC">
      <w:pPr>
        <w:pStyle w:val="afa"/>
        <w:ind w:left="720" w:firstLine="360"/>
        <w:jc w:val="left"/>
        <w:rPr>
          <w:rFonts w:ascii="Arial" w:hAnsi="Arial" w:cs="Arial"/>
          <w:sz w:val="22"/>
        </w:rPr>
      </w:pPr>
      <w:r w:rsidRPr="00F65DEA">
        <w:rPr>
          <w:rFonts w:ascii="Arial" w:hAnsi="Arial" w:cs="Arial"/>
        </w:rPr>
        <w:t>Таблица, в которой указываются критерии упрощенного согласования:</w:t>
      </w:r>
    </w:p>
    <w:p w:rsidR="008755EC" w:rsidRPr="00F65DEA" w:rsidRDefault="008755EC" w:rsidP="004D4747">
      <w:pPr>
        <w:pStyle w:val="afa"/>
        <w:numPr>
          <w:ilvl w:val="1"/>
          <w:numId w:val="84"/>
        </w:numPr>
        <w:jc w:val="left"/>
        <w:rPr>
          <w:rFonts w:ascii="Arial" w:hAnsi="Arial" w:cs="Arial"/>
        </w:rPr>
      </w:pPr>
      <w:r w:rsidRPr="00F65DEA">
        <w:rPr>
          <w:rFonts w:ascii="Arial" w:hAnsi="Arial" w:cs="Arial"/>
        </w:rPr>
        <w:t>Планирующий завод;</w:t>
      </w:r>
    </w:p>
    <w:p w:rsidR="008755EC" w:rsidRPr="00F65DEA" w:rsidRDefault="008755EC" w:rsidP="004D4747">
      <w:pPr>
        <w:pStyle w:val="afa"/>
        <w:numPr>
          <w:ilvl w:val="1"/>
          <w:numId w:val="84"/>
        </w:numPr>
        <w:jc w:val="left"/>
        <w:rPr>
          <w:rFonts w:ascii="Arial" w:hAnsi="Arial" w:cs="Arial"/>
        </w:rPr>
      </w:pPr>
      <w:r w:rsidRPr="00F65DEA">
        <w:rPr>
          <w:rFonts w:ascii="Arial" w:hAnsi="Arial" w:cs="Arial"/>
        </w:rPr>
        <w:t>Группа планирования;</w:t>
      </w:r>
    </w:p>
    <w:p w:rsidR="008755EC" w:rsidRPr="00F65DEA" w:rsidRDefault="008755EC" w:rsidP="004D4747">
      <w:pPr>
        <w:pStyle w:val="afa"/>
        <w:numPr>
          <w:ilvl w:val="1"/>
          <w:numId w:val="84"/>
        </w:numPr>
        <w:jc w:val="left"/>
        <w:rPr>
          <w:rFonts w:ascii="Arial" w:hAnsi="Arial" w:cs="Arial"/>
        </w:rPr>
      </w:pPr>
      <w:r w:rsidRPr="00F65DEA">
        <w:rPr>
          <w:rFonts w:ascii="Arial" w:hAnsi="Arial" w:cs="Arial"/>
        </w:rPr>
        <w:t>Вид заказа;</w:t>
      </w:r>
    </w:p>
    <w:p w:rsidR="008755EC" w:rsidRPr="00F65DEA" w:rsidRDefault="008755EC" w:rsidP="004D4747">
      <w:pPr>
        <w:pStyle w:val="afa"/>
        <w:numPr>
          <w:ilvl w:val="1"/>
          <w:numId w:val="84"/>
        </w:numPr>
        <w:jc w:val="left"/>
        <w:rPr>
          <w:rFonts w:ascii="Arial" w:hAnsi="Arial" w:cs="Arial"/>
        </w:rPr>
      </w:pPr>
      <w:r w:rsidRPr="00F65DEA">
        <w:rPr>
          <w:rFonts w:ascii="Arial" w:hAnsi="Arial" w:cs="Arial"/>
        </w:rPr>
        <w:t>Горизонт начала, дн. (рассчитывается как дельта между датой начала и текущей);</w:t>
      </w:r>
    </w:p>
    <w:p w:rsidR="008755EC" w:rsidRPr="00F65DEA" w:rsidRDefault="008755EC" w:rsidP="004D4747">
      <w:pPr>
        <w:pStyle w:val="afa"/>
        <w:numPr>
          <w:ilvl w:val="1"/>
          <w:numId w:val="84"/>
        </w:numPr>
        <w:jc w:val="left"/>
        <w:rPr>
          <w:rFonts w:ascii="Arial" w:hAnsi="Arial" w:cs="Arial"/>
        </w:rPr>
      </w:pPr>
      <w:r w:rsidRPr="00F65DEA">
        <w:rPr>
          <w:rFonts w:ascii="Arial" w:hAnsi="Arial" w:cs="Arial"/>
        </w:rPr>
        <w:t>Сумма (проверяются только релевантные для контроля виды затрат);</w:t>
      </w:r>
    </w:p>
    <w:p w:rsidR="008755EC" w:rsidRPr="008755EC" w:rsidRDefault="008755EC" w:rsidP="008755EC">
      <w:pPr>
        <w:ind w:left="720"/>
        <w:jc w:val="left"/>
        <w:rPr>
          <w:rFonts w:ascii="Arial" w:hAnsi="Arial" w:cs="Arial"/>
        </w:rPr>
      </w:pPr>
      <w:r w:rsidRPr="00F65DEA">
        <w:rPr>
          <w:rFonts w:ascii="Arial" w:hAnsi="Arial" w:cs="Arial"/>
        </w:rPr>
        <w:t>Заказы, идущие по данной схеме не попадают в расчет планового КТГ при согласовании графиков (глав. Специалистами, ПТО).</w:t>
      </w:r>
    </w:p>
    <w:p w:rsidR="008755EC" w:rsidRPr="007A3446" w:rsidRDefault="008755EC" w:rsidP="008C1913">
      <w:pPr>
        <w:ind w:left="1440"/>
        <w:jc w:val="left"/>
        <w:rPr>
          <w:rFonts w:ascii="Arial" w:hAnsi="Arial" w:cs="Arial"/>
          <w:szCs w:val="24"/>
        </w:rPr>
      </w:pPr>
    </w:p>
    <w:p w:rsidR="008C1913" w:rsidRPr="008C1913" w:rsidRDefault="008C1913" w:rsidP="008C1913">
      <w:pPr>
        <w:overflowPunct w:val="0"/>
        <w:autoSpaceDE w:val="0"/>
        <w:autoSpaceDN w:val="0"/>
        <w:adjustRightInd w:val="0"/>
        <w:spacing w:before="60"/>
        <w:ind w:left="1080"/>
        <w:textAlignment w:val="baseline"/>
        <w:rPr>
          <w:rFonts w:ascii="Arial" w:hAnsi="Arial" w:cs="Arial"/>
          <w:b/>
          <w:szCs w:val="24"/>
          <w:lang w:eastAsia="ru-RU"/>
        </w:rPr>
      </w:pPr>
    </w:p>
    <w:p w:rsidR="003B6F2D" w:rsidRPr="007A3446" w:rsidRDefault="008C1913" w:rsidP="008C1913">
      <w:pPr>
        <w:pStyle w:val="afff7"/>
        <w:ind w:left="708" w:firstLine="0"/>
        <w:rPr>
          <w:rFonts w:ascii="Arial" w:hAnsi="Arial" w:cs="Arial"/>
          <w:sz w:val="24"/>
          <w:szCs w:val="24"/>
        </w:rPr>
      </w:pPr>
      <w:r w:rsidRPr="005F0B25">
        <w:rPr>
          <w:rFonts w:ascii="Arial" w:hAnsi="Arial" w:cs="Arial"/>
          <w:sz w:val="24"/>
          <w:szCs w:val="24"/>
        </w:rPr>
        <w:t>Проверки по корректности компонентов и операций должны выводиться единожды в таблице, а не для каждой позиции в отдельности, и только при обработке в диалоге.</w:t>
      </w:r>
    </w:p>
    <w:p w:rsidR="00214909" w:rsidRDefault="004D1AC3" w:rsidP="00214909">
      <w:pPr>
        <w:pStyle w:val="afff7"/>
        <w:rPr>
          <w:rFonts w:ascii="Arial" w:hAnsi="Arial" w:cs="Arial"/>
          <w:sz w:val="24"/>
          <w:szCs w:val="24"/>
        </w:rPr>
      </w:pPr>
      <w:r w:rsidRPr="007A3446">
        <w:rPr>
          <w:rFonts w:ascii="Arial" w:hAnsi="Arial" w:cs="Arial"/>
          <w:sz w:val="24"/>
          <w:szCs w:val="24"/>
        </w:rPr>
        <w:t>Все проверки в вышеуказанных п.п. должны быть отключаемые, вид ошибки или сообщения должен быть настраиваемый. В вышеуказанных пунктах все перечисленные статусы должны определяться настройкой.</w:t>
      </w:r>
    </w:p>
    <w:p w:rsidR="00214909" w:rsidRDefault="00214909" w:rsidP="00214909">
      <w:pPr>
        <w:pStyle w:val="afff7"/>
        <w:rPr>
          <w:rFonts w:ascii="Arial" w:hAnsi="Arial" w:cs="Arial"/>
          <w:sz w:val="24"/>
          <w:szCs w:val="24"/>
        </w:rPr>
      </w:pPr>
    </w:p>
    <w:p w:rsidR="00214909" w:rsidRPr="00FA5580" w:rsidRDefault="00214909" w:rsidP="00214909">
      <w:pPr>
        <w:numPr>
          <w:ilvl w:val="0"/>
          <w:numId w:val="14"/>
        </w:numPr>
        <w:overflowPunct w:val="0"/>
        <w:autoSpaceDE w:val="0"/>
        <w:autoSpaceDN w:val="0"/>
        <w:adjustRightInd w:val="0"/>
        <w:spacing w:before="60"/>
        <w:textAlignment w:val="baseline"/>
        <w:rPr>
          <w:rFonts w:ascii="Arial" w:hAnsi="Arial" w:cs="Arial"/>
          <w:b/>
          <w:sz w:val="26"/>
          <w:szCs w:val="24"/>
          <w:lang w:eastAsia="ru-RU"/>
        </w:rPr>
      </w:pPr>
      <w:bookmarkStart w:id="26" w:name="_Hlk45713089"/>
      <w:r w:rsidRPr="00214909">
        <w:rPr>
          <w:rFonts w:ascii="Arial" w:hAnsi="Arial" w:cs="Arial"/>
          <w:b/>
          <w:szCs w:val="24"/>
          <w:lang w:eastAsia="ru-RU"/>
        </w:rPr>
        <w:t xml:space="preserve"> </w:t>
      </w:r>
      <w:r w:rsidRPr="00FA5580">
        <w:rPr>
          <w:rFonts w:ascii="Arial" w:hAnsi="Arial" w:cs="Arial"/>
          <w:b/>
          <w:szCs w:val="24"/>
          <w:lang w:eastAsia="ru-RU"/>
        </w:rPr>
        <w:t>Проверка</w:t>
      </w:r>
      <w:r w:rsidR="00F2393E" w:rsidRPr="00FA5580">
        <w:rPr>
          <w:rFonts w:ascii="Arial" w:hAnsi="Arial" w:cs="Arial"/>
          <w:b/>
          <w:szCs w:val="24"/>
          <w:lang w:eastAsia="ru-RU"/>
        </w:rPr>
        <w:t xml:space="preserve"> сезонности</w:t>
      </w:r>
      <w:r w:rsidRPr="00FA5580">
        <w:rPr>
          <w:rFonts w:ascii="Arial" w:hAnsi="Arial" w:cs="Arial"/>
          <w:b/>
          <w:szCs w:val="24"/>
          <w:lang w:eastAsia="ru-RU"/>
        </w:rPr>
        <w:t xml:space="preserve"> и замещение МТР в заказах ТОРО.</w:t>
      </w:r>
    </w:p>
    <w:bookmarkEnd w:id="26"/>
    <w:p w:rsidR="00D37AC0" w:rsidRPr="00FA5580" w:rsidRDefault="00D37AC0" w:rsidP="00D37AC0">
      <w:pPr>
        <w:overflowPunct w:val="0"/>
        <w:autoSpaceDE w:val="0"/>
        <w:autoSpaceDN w:val="0"/>
        <w:adjustRightInd w:val="0"/>
        <w:spacing w:before="60"/>
        <w:ind w:left="1080"/>
        <w:textAlignment w:val="baseline"/>
        <w:rPr>
          <w:rFonts w:ascii="Arial" w:hAnsi="Arial" w:cs="Arial"/>
          <w:b/>
          <w:sz w:val="26"/>
          <w:szCs w:val="24"/>
          <w:lang w:eastAsia="ru-RU"/>
        </w:rPr>
      </w:pPr>
    </w:p>
    <w:p w:rsidR="00214909" w:rsidRPr="00FA5580" w:rsidRDefault="00214909" w:rsidP="00A0544E">
      <w:pPr>
        <w:pStyle w:val="afa"/>
        <w:overflowPunct w:val="0"/>
        <w:autoSpaceDE w:val="0"/>
        <w:autoSpaceDN w:val="0"/>
        <w:adjustRightInd w:val="0"/>
        <w:spacing w:before="60"/>
        <w:ind w:left="1440"/>
        <w:textAlignment w:val="baseline"/>
        <w:rPr>
          <w:rFonts w:ascii="Arial" w:hAnsi="Arial" w:cs="Arial"/>
          <w:bCs/>
          <w:szCs w:val="24"/>
          <w:lang w:eastAsia="ru-RU"/>
        </w:rPr>
      </w:pPr>
      <w:bookmarkStart w:id="27" w:name="_Hlk45713117"/>
      <w:r w:rsidRPr="00FA5580">
        <w:rPr>
          <w:rFonts w:ascii="Arial" w:hAnsi="Arial" w:cs="Arial"/>
          <w:bCs/>
          <w:szCs w:val="24"/>
          <w:lang w:eastAsia="ru-RU"/>
        </w:rPr>
        <w:t>В момент отзыва заказа ТОРО из плана ППР, либо включении ТК вручную должна срабатывать проверка замещения МТР из техкарты ТОРО по следующей логике:</w:t>
      </w:r>
    </w:p>
    <w:p w:rsidR="00214909" w:rsidRPr="00FA5580" w:rsidRDefault="00214909" w:rsidP="00214909">
      <w:pPr>
        <w:overflowPunct w:val="0"/>
        <w:autoSpaceDE w:val="0"/>
        <w:autoSpaceDN w:val="0"/>
        <w:adjustRightInd w:val="0"/>
        <w:spacing w:before="60"/>
        <w:ind w:left="1080"/>
        <w:textAlignment w:val="baseline"/>
        <w:rPr>
          <w:rFonts w:ascii="Arial" w:hAnsi="Arial" w:cs="Arial"/>
          <w:bCs/>
          <w:szCs w:val="24"/>
          <w:lang w:eastAsia="ru-RU"/>
        </w:rPr>
      </w:pPr>
      <w:r w:rsidRPr="00FA5580">
        <w:rPr>
          <w:rFonts w:ascii="Arial" w:hAnsi="Arial" w:cs="Arial"/>
          <w:bCs/>
          <w:szCs w:val="24"/>
          <w:lang w:eastAsia="ru-RU"/>
        </w:rPr>
        <w:t xml:space="preserve">∙ Если в связанной с планом ППР техкарте ТОРО есть МТР с заполненным признаком «Наличие сезонного аналога», то по базисному сроку начала заказа ТОРО необходимо определить сезон, к которому относится заказ ТОРО. </w:t>
      </w:r>
    </w:p>
    <w:p w:rsidR="00214909" w:rsidRPr="00FA5580" w:rsidRDefault="00214909" w:rsidP="00214909">
      <w:pPr>
        <w:overflowPunct w:val="0"/>
        <w:autoSpaceDE w:val="0"/>
        <w:autoSpaceDN w:val="0"/>
        <w:adjustRightInd w:val="0"/>
        <w:spacing w:before="60"/>
        <w:ind w:left="1080"/>
        <w:textAlignment w:val="baseline"/>
        <w:rPr>
          <w:rFonts w:ascii="Arial" w:hAnsi="Arial" w:cs="Arial"/>
          <w:bCs/>
          <w:szCs w:val="24"/>
          <w:lang w:eastAsia="ru-RU"/>
        </w:rPr>
      </w:pPr>
      <w:r w:rsidRPr="00FA5580">
        <w:rPr>
          <w:rFonts w:ascii="Arial" w:hAnsi="Arial" w:cs="Arial"/>
          <w:bCs/>
          <w:szCs w:val="24"/>
          <w:lang w:eastAsia="ru-RU"/>
        </w:rPr>
        <w:t>∙ Если определенный сезон для заказа ТОРО не соответствует сезону «базового» МТР – должен выполняться поиск соответствующего сезонного аналога МТР из спецификации (при включении ТК вручную пользователю должен будет подтвердить предлагаемую замену в диалоге).</w:t>
      </w:r>
    </w:p>
    <w:p w:rsidR="00214909" w:rsidRPr="00FA5580" w:rsidRDefault="00214909" w:rsidP="00214909">
      <w:pPr>
        <w:overflowPunct w:val="0"/>
        <w:autoSpaceDE w:val="0"/>
        <w:autoSpaceDN w:val="0"/>
        <w:adjustRightInd w:val="0"/>
        <w:spacing w:before="60"/>
        <w:ind w:left="1080"/>
        <w:textAlignment w:val="baseline"/>
        <w:rPr>
          <w:rFonts w:ascii="Arial" w:hAnsi="Arial" w:cs="Arial"/>
          <w:bCs/>
          <w:szCs w:val="24"/>
          <w:lang w:eastAsia="ru-RU"/>
        </w:rPr>
      </w:pPr>
      <w:r w:rsidRPr="00FA5580">
        <w:rPr>
          <w:rFonts w:ascii="Arial" w:hAnsi="Arial" w:cs="Arial"/>
          <w:bCs/>
          <w:szCs w:val="24"/>
          <w:lang w:eastAsia="ru-RU"/>
        </w:rPr>
        <w:t xml:space="preserve">∙ Проверка замещения должна срабатывать в заказе до передачи МТР в закупку (установки признака «релевантность для ПММ = немедленно) и в статусе ПЛАН. </w:t>
      </w:r>
    </w:p>
    <w:p w:rsidR="00214909" w:rsidRDefault="00FB0CD1" w:rsidP="006D1DBC">
      <w:pPr>
        <w:overflowPunct w:val="0"/>
        <w:autoSpaceDE w:val="0"/>
        <w:autoSpaceDN w:val="0"/>
        <w:adjustRightInd w:val="0"/>
        <w:spacing w:before="60"/>
        <w:ind w:left="1080"/>
        <w:textAlignment w:val="baseline"/>
        <w:rPr>
          <w:rFonts w:ascii="Arial" w:hAnsi="Arial" w:cs="Arial"/>
          <w:szCs w:val="24"/>
        </w:rPr>
      </w:pPr>
      <w:r w:rsidRPr="00FA5580">
        <w:rPr>
          <w:rFonts w:ascii="Arial" w:hAnsi="Arial" w:cs="Arial"/>
          <w:bCs/>
          <w:szCs w:val="24"/>
          <w:lang w:eastAsia="ru-RU"/>
        </w:rPr>
        <w:t>∙ Для ведения сезонов будет предусмотрена таблица ведения сезонов по календарным датам в разрезе заводов планирования.</w:t>
      </w:r>
      <w:r w:rsidR="004D1AC3" w:rsidRPr="00FA5580">
        <w:rPr>
          <w:rFonts w:ascii="Arial" w:hAnsi="Arial" w:cs="Arial"/>
          <w:szCs w:val="24"/>
        </w:rPr>
        <w:t xml:space="preserve">    </w:t>
      </w:r>
    </w:p>
    <w:p w:rsidR="00CA02A5" w:rsidRPr="001340A0" w:rsidRDefault="00CA02A5" w:rsidP="006D1DBC">
      <w:pPr>
        <w:overflowPunct w:val="0"/>
        <w:autoSpaceDE w:val="0"/>
        <w:autoSpaceDN w:val="0"/>
        <w:adjustRightInd w:val="0"/>
        <w:spacing w:before="60"/>
        <w:ind w:left="1080"/>
        <w:textAlignment w:val="baseline"/>
        <w:rPr>
          <w:rFonts w:ascii="Arial" w:hAnsi="Arial" w:cs="Arial"/>
          <w:szCs w:val="24"/>
        </w:rPr>
      </w:pPr>
    </w:p>
    <w:p w:rsidR="00CA02A5" w:rsidRPr="00CA0843" w:rsidRDefault="00CA02A5" w:rsidP="00CA02A5">
      <w:pPr>
        <w:overflowPunct w:val="0"/>
        <w:autoSpaceDE w:val="0"/>
        <w:autoSpaceDN w:val="0"/>
        <w:adjustRightInd w:val="0"/>
        <w:spacing w:before="60"/>
        <w:ind w:left="1080"/>
        <w:textAlignment w:val="baseline"/>
        <w:rPr>
          <w:rFonts w:ascii="Arial" w:hAnsi="Arial" w:cs="Arial"/>
          <w:b/>
          <w:szCs w:val="24"/>
          <w:lang w:eastAsia="ru-RU"/>
        </w:rPr>
      </w:pPr>
      <w:r w:rsidRPr="00CA0843">
        <w:rPr>
          <w:rFonts w:ascii="Arial" w:hAnsi="Arial" w:cs="Arial"/>
          <w:b/>
          <w:szCs w:val="24"/>
          <w:lang w:eastAsia="ru-RU"/>
        </w:rPr>
        <w:t>34. Проверка сроков операций при сохранении заказа ТОРО.</w:t>
      </w:r>
    </w:p>
    <w:p w:rsidR="00CA02A5" w:rsidRPr="00CA0843" w:rsidRDefault="00CA02A5" w:rsidP="00CA02A5">
      <w:pPr>
        <w:pStyle w:val="afff7"/>
        <w:ind w:left="708" w:firstLine="0"/>
        <w:rPr>
          <w:rFonts w:ascii="Arial" w:hAnsi="Arial" w:cs="Arial"/>
          <w:sz w:val="24"/>
          <w:szCs w:val="24"/>
        </w:rPr>
      </w:pPr>
      <w:r w:rsidRPr="00CA0843">
        <w:rPr>
          <w:rFonts w:ascii="Arial" w:hAnsi="Arial" w:cs="Arial"/>
          <w:sz w:val="24"/>
          <w:szCs w:val="24"/>
        </w:rPr>
        <w:t>Если расчетные сроки операций (Самое раннее начало/Самое позднее окончание) в результате календарного/ручного планирования выходят за базисные сроки заказа ТОРО, то при сохранении заказа ТОРО необходимо применять ограничения для сроков данной операции:</w:t>
      </w:r>
    </w:p>
    <w:p w:rsidR="00CA02A5" w:rsidRPr="00CA0843" w:rsidRDefault="00CA02A5" w:rsidP="00CA02A5">
      <w:pPr>
        <w:pStyle w:val="afff7"/>
        <w:ind w:left="708" w:firstLine="0"/>
        <w:rPr>
          <w:rFonts w:ascii="Arial" w:hAnsi="Arial" w:cs="Arial"/>
          <w:sz w:val="24"/>
          <w:szCs w:val="24"/>
        </w:rPr>
      </w:pPr>
      <w:r w:rsidRPr="00CA0843">
        <w:rPr>
          <w:rFonts w:ascii="Arial" w:hAnsi="Arial" w:cs="Arial"/>
          <w:sz w:val="24"/>
          <w:szCs w:val="24"/>
        </w:rPr>
        <w:t>  1) Начало не ранее      = Базисная Дата/время начала заказа ТОРО</w:t>
      </w:r>
    </w:p>
    <w:p w:rsidR="00CA02A5" w:rsidRPr="00CA0843" w:rsidRDefault="00CA02A5" w:rsidP="00CA02A5">
      <w:pPr>
        <w:pStyle w:val="afff7"/>
        <w:ind w:left="708" w:firstLine="0"/>
        <w:rPr>
          <w:rFonts w:ascii="Arial" w:hAnsi="Arial" w:cs="Arial"/>
          <w:sz w:val="24"/>
          <w:szCs w:val="24"/>
        </w:rPr>
      </w:pPr>
      <w:r w:rsidRPr="00CA0843">
        <w:rPr>
          <w:rFonts w:ascii="Arial" w:hAnsi="Arial" w:cs="Arial"/>
          <w:sz w:val="24"/>
          <w:szCs w:val="24"/>
        </w:rPr>
        <w:t>  2) Окончание не позднее = Базисная Дата/время окончания заказа ТОРО</w:t>
      </w:r>
    </w:p>
    <w:p w:rsidR="00CA02A5" w:rsidRPr="00CA0843" w:rsidRDefault="00CA02A5" w:rsidP="00CA02A5">
      <w:pPr>
        <w:pStyle w:val="afff7"/>
        <w:ind w:left="708" w:firstLine="0"/>
        <w:rPr>
          <w:rFonts w:ascii="Arial" w:hAnsi="Arial" w:cs="Arial"/>
          <w:sz w:val="24"/>
          <w:szCs w:val="24"/>
        </w:rPr>
      </w:pPr>
    </w:p>
    <w:p w:rsidR="00CA02A5" w:rsidRDefault="00CA02A5" w:rsidP="00CA02A5">
      <w:pPr>
        <w:pStyle w:val="afff7"/>
        <w:ind w:left="708" w:firstLine="0"/>
        <w:rPr>
          <w:rFonts w:ascii="Arial" w:hAnsi="Arial" w:cs="Arial"/>
          <w:sz w:val="24"/>
          <w:szCs w:val="24"/>
        </w:rPr>
      </w:pPr>
      <w:r w:rsidRPr="00CA0843">
        <w:rPr>
          <w:rFonts w:ascii="Arial" w:hAnsi="Arial" w:cs="Arial"/>
          <w:sz w:val="24"/>
          <w:szCs w:val="24"/>
        </w:rPr>
        <w:t>При срабатывании проверки с фактической корректировкой ограничений хотя бы в одной операции заказа ТОРО, для которой ранее было указано ограничение сроков ДатаТребНачала/ДатаТребОкончания, необходимо выводить информационное сообщение с настраиваемым в параметре ZSPS типом (по-умолчанию W), что ограничения сроков операции адаптированы под базисные сроки заказа ТОРО. Если настраиваемый тип сообщения в параметре ZSPS не заполнен, выводить информационное сообщение не нужно.</w:t>
      </w:r>
    </w:p>
    <w:p w:rsidR="00E52492" w:rsidRDefault="00E52492" w:rsidP="00CA02A5">
      <w:pPr>
        <w:pStyle w:val="afff7"/>
        <w:ind w:left="708" w:firstLine="0"/>
        <w:rPr>
          <w:rFonts w:ascii="Arial" w:hAnsi="Arial" w:cs="Arial"/>
          <w:sz w:val="24"/>
          <w:szCs w:val="24"/>
        </w:rPr>
      </w:pPr>
    </w:p>
    <w:p w:rsidR="00BD414C" w:rsidRPr="00AE6BCC" w:rsidRDefault="00BD414C" w:rsidP="00910F42">
      <w:pPr>
        <w:pStyle w:val="afff7"/>
        <w:numPr>
          <w:ilvl w:val="0"/>
          <w:numId w:val="14"/>
        </w:numPr>
        <w:rPr>
          <w:rFonts w:ascii="Arial" w:hAnsi="Arial" w:cs="Arial"/>
          <w:b/>
          <w:sz w:val="24"/>
          <w:szCs w:val="24"/>
        </w:rPr>
      </w:pPr>
      <w:r w:rsidRPr="00AE6BCC">
        <w:rPr>
          <w:rFonts w:ascii="Arial" w:hAnsi="Arial" w:cs="Arial"/>
          <w:b/>
          <w:sz w:val="24"/>
          <w:szCs w:val="24"/>
        </w:rPr>
        <w:t>Копирование партии МТР из ТК в заказ ТОРО</w:t>
      </w:r>
    </w:p>
    <w:p w:rsidR="00E52492" w:rsidRDefault="00E52492" w:rsidP="00E52492">
      <w:pPr>
        <w:pStyle w:val="afff7"/>
        <w:ind w:left="720" w:firstLine="0"/>
        <w:rPr>
          <w:rFonts w:ascii="Arial" w:hAnsi="Arial" w:cs="Arial"/>
          <w:sz w:val="24"/>
          <w:szCs w:val="24"/>
        </w:rPr>
      </w:pPr>
      <w:r w:rsidRPr="00AE6BCC">
        <w:rPr>
          <w:rFonts w:ascii="Arial" w:hAnsi="Arial" w:cs="Arial"/>
          <w:sz w:val="24"/>
          <w:szCs w:val="24"/>
        </w:rPr>
        <w:t>На основании значения по полю РПМ (либо сезонности, что проще) проставлять в партию Исправный/Неисправн при копировании компонента в заказ из ТК, чтобы планировать монтажи/демонтажи оборудования.</w:t>
      </w:r>
    </w:p>
    <w:p w:rsidR="00910F42" w:rsidRDefault="00910F42" w:rsidP="00E52492">
      <w:pPr>
        <w:pStyle w:val="afff7"/>
        <w:ind w:left="720" w:firstLine="0"/>
        <w:rPr>
          <w:rFonts w:ascii="Arial" w:hAnsi="Arial" w:cs="Arial"/>
          <w:sz w:val="24"/>
          <w:szCs w:val="24"/>
        </w:rPr>
      </w:pPr>
    </w:p>
    <w:p w:rsidR="00910F42" w:rsidRPr="00A33F36" w:rsidRDefault="00910F42" w:rsidP="00910F42">
      <w:pPr>
        <w:pStyle w:val="afff7"/>
        <w:numPr>
          <w:ilvl w:val="0"/>
          <w:numId w:val="14"/>
        </w:numPr>
        <w:rPr>
          <w:rFonts w:ascii="Arial" w:hAnsi="Arial" w:cs="Arial"/>
          <w:b/>
          <w:sz w:val="24"/>
          <w:szCs w:val="24"/>
        </w:rPr>
      </w:pPr>
      <w:r w:rsidRPr="00A33F36">
        <w:rPr>
          <w:rFonts w:ascii="Arial" w:hAnsi="Arial" w:cs="Arial"/>
          <w:b/>
          <w:sz w:val="24"/>
          <w:szCs w:val="24"/>
        </w:rPr>
        <w:t xml:space="preserve">При сохранении заказа ТОРО устанавливать запрет установки статуса «МТКУ» при наличии в заказе ТОРО облиго по документам </w:t>
      </w:r>
      <w:r w:rsidRPr="00A33F36">
        <w:rPr>
          <w:rFonts w:ascii="Arial" w:hAnsi="Arial" w:cs="Arial"/>
          <w:b/>
          <w:sz w:val="24"/>
          <w:szCs w:val="24"/>
          <w:lang w:val="en-US"/>
        </w:rPr>
        <w:t>FM</w:t>
      </w:r>
      <w:r w:rsidRPr="00A33F36">
        <w:rPr>
          <w:rFonts w:ascii="Arial" w:hAnsi="Arial" w:cs="Arial"/>
          <w:b/>
          <w:sz w:val="24"/>
          <w:szCs w:val="24"/>
        </w:rPr>
        <w:t xml:space="preserve">.  </w:t>
      </w:r>
    </w:p>
    <w:p w:rsidR="00910F42" w:rsidRDefault="00910F42" w:rsidP="00910F42">
      <w:pPr>
        <w:pStyle w:val="afff7"/>
        <w:ind w:left="720" w:firstLine="0"/>
        <w:rPr>
          <w:rFonts w:ascii="Arial" w:hAnsi="Arial" w:cs="Arial"/>
          <w:sz w:val="24"/>
          <w:szCs w:val="24"/>
        </w:rPr>
      </w:pPr>
      <w:r w:rsidRPr="00A33F36">
        <w:rPr>
          <w:rFonts w:ascii="Arial" w:hAnsi="Arial" w:cs="Arial"/>
          <w:sz w:val="24"/>
          <w:szCs w:val="24"/>
        </w:rPr>
        <w:t xml:space="preserve">В момент сохранения заказа ТОРО после установки статуса «МТКУ» необходимо проверять наличие облиго по документам </w:t>
      </w:r>
      <w:r w:rsidRPr="00A33F36">
        <w:rPr>
          <w:rFonts w:ascii="Arial" w:hAnsi="Arial" w:cs="Arial"/>
          <w:sz w:val="24"/>
          <w:szCs w:val="24"/>
          <w:lang w:val="en-US"/>
        </w:rPr>
        <w:t>FM</w:t>
      </w:r>
      <w:r w:rsidRPr="00A33F36">
        <w:rPr>
          <w:rFonts w:ascii="Arial" w:hAnsi="Arial" w:cs="Arial"/>
          <w:sz w:val="24"/>
          <w:szCs w:val="24"/>
        </w:rPr>
        <w:t>.</w:t>
      </w:r>
    </w:p>
    <w:p w:rsidR="00137CEE" w:rsidRDefault="00137CEE" w:rsidP="00910F42">
      <w:pPr>
        <w:pStyle w:val="afff7"/>
        <w:ind w:left="720" w:firstLine="0"/>
        <w:rPr>
          <w:rFonts w:ascii="Arial" w:hAnsi="Arial" w:cs="Arial"/>
          <w:sz w:val="24"/>
          <w:szCs w:val="24"/>
        </w:rPr>
      </w:pPr>
    </w:p>
    <w:p w:rsidR="007B41FB" w:rsidRPr="007B41FB" w:rsidRDefault="007B41FB" w:rsidP="007B41FB">
      <w:pPr>
        <w:pStyle w:val="afff7"/>
        <w:numPr>
          <w:ilvl w:val="0"/>
          <w:numId w:val="14"/>
        </w:numPr>
        <w:rPr>
          <w:rFonts w:ascii="Arial" w:hAnsi="Arial" w:cs="Arial"/>
          <w:b/>
          <w:sz w:val="24"/>
          <w:szCs w:val="24"/>
        </w:rPr>
      </w:pPr>
      <w:r w:rsidRPr="007B41FB">
        <w:rPr>
          <w:rFonts w:ascii="Arial" w:hAnsi="Arial" w:cs="Arial"/>
          <w:b/>
          <w:sz w:val="24"/>
          <w:szCs w:val="24"/>
        </w:rPr>
        <w:t>Проверка для формирования краткого текста операций в объединенных заказах ТОРО.</w:t>
      </w:r>
    </w:p>
    <w:p w:rsidR="007B41FB" w:rsidRPr="007B41FB" w:rsidRDefault="007B41FB" w:rsidP="007B41FB">
      <w:pPr>
        <w:overflowPunct w:val="0"/>
        <w:autoSpaceDE w:val="0"/>
        <w:autoSpaceDN w:val="0"/>
        <w:adjustRightInd w:val="0"/>
        <w:spacing w:before="60"/>
        <w:ind w:left="708"/>
        <w:textAlignment w:val="baseline"/>
        <w:rPr>
          <w:rFonts w:ascii="Arial" w:hAnsi="Arial" w:cs="Arial"/>
          <w:szCs w:val="24"/>
          <w:lang w:eastAsia="ru-RU"/>
        </w:rPr>
      </w:pPr>
      <w:r w:rsidRPr="007B41FB">
        <w:rPr>
          <w:rFonts w:ascii="Arial" w:hAnsi="Arial" w:cs="Arial"/>
          <w:szCs w:val="24"/>
          <w:lang w:eastAsia="ru-RU"/>
        </w:rPr>
        <w:t>Формировать краткий текст операций в объединённых заказах ТОРО службы КИПиА по маске: &lt;кр.текст операции из ТК&gt;+&lt;Номер тех.позиции (Поле сортировки ЕО)&gt;+&lt;Кр.текст ЕО&gt;</w:t>
      </w:r>
    </w:p>
    <w:p w:rsidR="007B41FB" w:rsidRPr="007A3446" w:rsidRDefault="007B41FB" w:rsidP="00910F42">
      <w:pPr>
        <w:pStyle w:val="afff7"/>
        <w:ind w:left="720" w:firstLine="0"/>
        <w:rPr>
          <w:rFonts w:ascii="Arial" w:hAnsi="Arial" w:cs="Arial"/>
          <w:sz w:val="24"/>
          <w:szCs w:val="24"/>
        </w:rPr>
      </w:pPr>
    </w:p>
    <w:p w:rsidR="00137CEE" w:rsidRPr="00FB3111" w:rsidRDefault="00137CEE" w:rsidP="00137CEE">
      <w:pPr>
        <w:pStyle w:val="afff7"/>
        <w:numPr>
          <w:ilvl w:val="0"/>
          <w:numId w:val="14"/>
        </w:numPr>
        <w:rPr>
          <w:rFonts w:ascii="Arial" w:hAnsi="Arial" w:cs="Arial"/>
          <w:b/>
          <w:sz w:val="24"/>
          <w:szCs w:val="24"/>
        </w:rPr>
      </w:pPr>
      <w:r w:rsidRPr="00FB3111">
        <w:rPr>
          <w:rFonts w:ascii="Arial" w:hAnsi="Arial" w:cs="Arial"/>
          <w:b/>
          <w:sz w:val="24"/>
          <w:szCs w:val="24"/>
        </w:rPr>
        <w:t xml:space="preserve">Проверка базисного срока начала заказа ТОРО для сообщения с индикатором «отказ» .  </w:t>
      </w:r>
    </w:p>
    <w:p w:rsidR="00137CEE" w:rsidRPr="00FB3111" w:rsidRDefault="00137CEE" w:rsidP="00137CEE">
      <w:pPr>
        <w:pStyle w:val="afff7"/>
        <w:ind w:left="720" w:firstLine="0"/>
        <w:rPr>
          <w:rFonts w:ascii="Arial" w:hAnsi="Arial" w:cs="Arial"/>
          <w:sz w:val="24"/>
          <w:szCs w:val="24"/>
        </w:rPr>
      </w:pPr>
      <w:r w:rsidRPr="00FB3111">
        <w:rPr>
          <w:rFonts w:ascii="Arial" w:hAnsi="Arial" w:cs="Arial"/>
          <w:sz w:val="24"/>
          <w:szCs w:val="24"/>
        </w:rPr>
        <w:t>Для уже созданных заказов ТОРО (изменение), к которым присвоено сообщение с индикатором «Отказ», а также Началом неисправности, проверка будет срабатывать при сохранении, если было изменено поле «Базисный срок начала» (дата или время).</w:t>
      </w:r>
    </w:p>
    <w:p w:rsidR="00137CEE" w:rsidRPr="00FB3111" w:rsidRDefault="00137CEE" w:rsidP="00137CEE">
      <w:pPr>
        <w:pStyle w:val="afff7"/>
        <w:ind w:left="720" w:firstLine="0"/>
        <w:rPr>
          <w:rFonts w:ascii="Arial" w:hAnsi="Arial" w:cs="Arial"/>
          <w:sz w:val="24"/>
          <w:szCs w:val="24"/>
        </w:rPr>
      </w:pPr>
      <w:r w:rsidRPr="00FB3111">
        <w:rPr>
          <w:rFonts w:ascii="Arial" w:hAnsi="Arial" w:cs="Arial"/>
          <w:sz w:val="24"/>
          <w:szCs w:val="24"/>
        </w:rPr>
        <w:t>Для создаваемых заказов ТОРО (создание), к которым присвоено сообщение с индикатором «Отказ», а также Началом неисправности, проверка будет срабатывать при сохранении.</w:t>
      </w:r>
    </w:p>
    <w:p w:rsidR="00137CEE" w:rsidRPr="00FB3111" w:rsidRDefault="00137CEE" w:rsidP="00137CEE">
      <w:pPr>
        <w:pStyle w:val="afff7"/>
        <w:ind w:left="720"/>
        <w:rPr>
          <w:rFonts w:ascii="Arial" w:hAnsi="Arial" w:cs="Arial"/>
          <w:sz w:val="24"/>
          <w:szCs w:val="24"/>
        </w:rPr>
      </w:pPr>
    </w:p>
    <w:p w:rsidR="00137CEE" w:rsidRPr="00FB3111" w:rsidRDefault="00137CEE" w:rsidP="00137CEE">
      <w:pPr>
        <w:pStyle w:val="afff7"/>
        <w:rPr>
          <w:rFonts w:ascii="Arial" w:hAnsi="Arial" w:cs="Arial"/>
          <w:sz w:val="24"/>
          <w:szCs w:val="24"/>
        </w:rPr>
      </w:pPr>
      <w:r w:rsidRPr="00FB3111">
        <w:rPr>
          <w:rFonts w:ascii="Arial" w:hAnsi="Arial" w:cs="Arial"/>
          <w:sz w:val="24"/>
          <w:szCs w:val="24"/>
        </w:rPr>
        <w:t>Проверка:</w:t>
      </w:r>
    </w:p>
    <w:p w:rsidR="00137CEE" w:rsidRPr="00FB3111" w:rsidRDefault="00137CEE" w:rsidP="00137CEE">
      <w:pPr>
        <w:pStyle w:val="afff7"/>
        <w:ind w:left="720" w:firstLine="0"/>
        <w:rPr>
          <w:rFonts w:ascii="Arial" w:hAnsi="Arial" w:cs="Arial"/>
          <w:sz w:val="24"/>
          <w:szCs w:val="24"/>
        </w:rPr>
      </w:pPr>
      <w:r w:rsidRPr="00FB3111">
        <w:rPr>
          <w:rFonts w:ascii="Arial" w:hAnsi="Arial" w:cs="Arial"/>
          <w:sz w:val="24"/>
          <w:szCs w:val="24"/>
        </w:rPr>
        <w:t>Начало неисправности (дата) &lt;= Базисный срок начала (дата) &lt;= Окончание неисправности (дата) *при наличии</w:t>
      </w:r>
    </w:p>
    <w:p w:rsidR="00137CEE" w:rsidRPr="00FB3111" w:rsidRDefault="00137CEE" w:rsidP="00137CEE">
      <w:pPr>
        <w:pStyle w:val="afff7"/>
        <w:rPr>
          <w:rFonts w:ascii="Arial" w:hAnsi="Arial" w:cs="Arial"/>
          <w:sz w:val="24"/>
          <w:szCs w:val="24"/>
        </w:rPr>
      </w:pPr>
      <w:r w:rsidRPr="00FB3111">
        <w:rPr>
          <w:rFonts w:ascii="Arial" w:hAnsi="Arial" w:cs="Arial"/>
          <w:sz w:val="24"/>
          <w:szCs w:val="24"/>
        </w:rPr>
        <w:t>И</w:t>
      </w:r>
    </w:p>
    <w:p w:rsidR="00137CEE" w:rsidRPr="00FB3111" w:rsidRDefault="00137CEE" w:rsidP="00137CEE">
      <w:pPr>
        <w:pStyle w:val="afff7"/>
        <w:ind w:left="720" w:firstLine="0"/>
        <w:rPr>
          <w:rFonts w:ascii="Arial" w:hAnsi="Arial" w:cs="Arial"/>
          <w:sz w:val="24"/>
          <w:szCs w:val="24"/>
        </w:rPr>
      </w:pPr>
      <w:r w:rsidRPr="00FB3111">
        <w:rPr>
          <w:rFonts w:ascii="Arial" w:hAnsi="Arial" w:cs="Arial"/>
          <w:sz w:val="24"/>
          <w:szCs w:val="24"/>
        </w:rPr>
        <w:t>Начало неисправности (Время) &lt;= Базисный срок начала (время) &lt;= Окончание неисправности (время) *при наличии</w:t>
      </w:r>
    </w:p>
    <w:p w:rsidR="00137CEE" w:rsidRPr="00FB3111" w:rsidRDefault="00137CEE" w:rsidP="00137CEE">
      <w:pPr>
        <w:pStyle w:val="afff7"/>
        <w:ind w:left="720" w:firstLine="0"/>
        <w:rPr>
          <w:rFonts w:ascii="Arial" w:hAnsi="Arial" w:cs="Arial"/>
          <w:sz w:val="24"/>
          <w:szCs w:val="24"/>
        </w:rPr>
      </w:pPr>
    </w:p>
    <w:p w:rsidR="00137CEE" w:rsidRPr="00FB3111" w:rsidRDefault="00137CEE" w:rsidP="00137CEE">
      <w:pPr>
        <w:pStyle w:val="afff7"/>
        <w:numPr>
          <w:ilvl w:val="0"/>
          <w:numId w:val="14"/>
        </w:numPr>
        <w:rPr>
          <w:rFonts w:ascii="Arial" w:hAnsi="Arial" w:cs="Arial"/>
          <w:b/>
          <w:sz w:val="24"/>
          <w:szCs w:val="24"/>
        </w:rPr>
      </w:pPr>
      <w:r w:rsidRPr="00FB3111">
        <w:rPr>
          <w:rFonts w:ascii="Arial" w:hAnsi="Arial" w:cs="Arial"/>
          <w:b/>
          <w:sz w:val="24"/>
          <w:szCs w:val="24"/>
        </w:rPr>
        <w:t xml:space="preserve">При сохранении заказа ТОРО реализовать проверку запрещающую перепланирование заказа если по нему уже было проведено списание МТР.  </w:t>
      </w:r>
    </w:p>
    <w:p w:rsidR="00137CEE" w:rsidRPr="00FB3111" w:rsidRDefault="00137CEE" w:rsidP="00137CEE">
      <w:pPr>
        <w:pStyle w:val="afff7"/>
        <w:ind w:left="720" w:firstLine="0"/>
        <w:rPr>
          <w:rFonts w:ascii="Arial" w:hAnsi="Arial" w:cs="Arial"/>
          <w:sz w:val="24"/>
          <w:szCs w:val="24"/>
        </w:rPr>
      </w:pPr>
      <w:r w:rsidRPr="00FB3111">
        <w:rPr>
          <w:rFonts w:ascii="Arial" w:hAnsi="Arial" w:cs="Arial"/>
          <w:sz w:val="24"/>
          <w:szCs w:val="24"/>
        </w:rPr>
        <w:t>Для уже созданных заказов ТОРО (изменение) проверка будет срабатывать при сохранении, если было изменено хотя бы одно из следующих полей : «Базисный срок начала», «Базисный срок конца»</w:t>
      </w:r>
    </w:p>
    <w:p w:rsidR="00137CEE" w:rsidRPr="00FB3111" w:rsidRDefault="00137CEE" w:rsidP="00137CEE">
      <w:pPr>
        <w:pStyle w:val="afff7"/>
        <w:rPr>
          <w:rFonts w:ascii="Arial" w:hAnsi="Arial" w:cs="Arial"/>
          <w:sz w:val="24"/>
          <w:szCs w:val="24"/>
        </w:rPr>
      </w:pPr>
      <w:r w:rsidRPr="00FB3111">
        <w:rPr>
          <w:rFonts w:ascii="Arial" w:hAnsi="Arial" w:cs="Arial"/>
          <w:sz w:val="24"/>
          <w:szCs w:val="24"/>
        </w:rPr>
        <w:t>Проверка:</w:t>
      </w:r>
    </w:p>
    <w:p w:rsidR="00137CEE" w:rsidRPr="00FB3111" w:rsidRDefault="00137CEE" w:rsidP="00137CEE">
      <w:pPr>
        <w:pStyle w:val="afff7"/>
        <w:ind w:left="720" w:firstLine="0"/>
        <w:rPr>
          <w:rFonts w:ascii="Arial" w:hAnsi="Arial" w:cs="Arial"/>
          <w:sz w:val="24"/>
          <w:szCs w:val="24"/>
        </w:rPr>
      </w:pPr>
      <w:r w:rsidRPr="00FB3111">
        <w:rPr>
          <w:rFonts w:ascii="Arial" w:hAnsi="Arial" w:cs="Arial"/>
          <w:sz w:val="24"/>
          <w:szCs w:val="24"/>
        </w:rPr>
        <w:t>ЕСЛИ к заказу есть хотя бы один документ материала (вид движения – списание), ТО выдать ошибку о запрете перепланирования заказа.</w:t>
      </w:r>
    </w:p>
    <w:p w:rsidR="00910F42" w:rsidRPr="00FB3111" w:rsidRDefault="00910F42" w:rsidP="00E52492">
      <w:pPr>
        <w:pStyle w:val="afff7"/>
        <w:ind w:left="720" w:firstLine="0"/>
        <w:rPr>
          <w:rFonts w:ascii="Arial" w:hAnsi="Arial" w:cs="Arial"/>
          <w:sz w:val="24"/>
          <w:szCs w:val="24"/>
        </w:rPr>
      </w:pPr>
    </w:p>
    <w:p w:rsidR="00D64F80" w:rsidRPr="00FB3111" w:rsidRDefault="00D64F80" w:rsidP="00D64F80">
      <w:pPr>
        <w:pStyle w:val="afff7"/>
        <w:numPr>
          <w:ilvl w:val="0"/>
          <w:numId w:val="14"/>
        </w:numPr>
        <w:rPr>
          <w:rFonts w:ascii="Arial" w:hAnsi="Arial" w:cs="Arial"/>
          <w:b/>
          <w:sz w:val="24"/>
          <w:szCs w:val="24"/>
        </w:rPr>
      </w:pPr>
      <w:r w:rsidRPr="00FB3111">
        <w:rPr>
          <w:rFonts w:ascii="Arial" w:hAnsi="Arial" w:cs="Arial"/>
          <w:b/>
          <w:sz w:val="24"/>
          <w:szCs w:val="24"/>
        </w:rPr>
        <w:t xml:space="preserve">Запрет деблокирования заказа по дате.  </w:t>
      </w:r>
    </w:p>
    <w:p w:rsidR="00D64F80" w:rsidRDefault="00D64F80" w:rsidP="00E52492">
      <w:pPr>
        <w:pStyle w:val="afff7"/>
        <w:ind w:left="720" w:firstLine="0"/>
        <w:rPr>
          <w:rFonts w:ascii="Arial" w:hAnsi="Arial" w:cs="Arial"/>
          <w:sz w:val="24"/>
          <w:szCs w:val="24"/>
        </w:rPr>
      </w:pPr>
      <w:r w:rsidRPr="00FB3111">
        <w:rPr>
          <w:rFonts w:ascii="Arial" w:hAnsi="Arial" w:cs="Arial"/>
          <w:sz w:val="24"/>
          <w:szCs w:val="24"/>
        </w:rPr>
        <w:t>При деблокировании заказа ТОРО выполнять проверку по дате деблокирования. Дата деблокирования (системная дата) должна быть не более чем на 45</w:t>
      </w:r>
      <w:r w:rsidR="001F09D6" w:rsidRPr="00FB3111">
        <w:rPr>
          <w:rFonts w:ascii="Arial" w:hAnsi="Arial" w:cs="Arial"/>
          <w:sz w:val="24"/>
          <w:szCs w:val="24"/>
        </w:rPr>
        <w:t>*(настраиваемый параметр)</w:t>
      </w:r>
      <w:r w:rsidRPr="00FB3111">
        <w:rPr>
          <w:rFonts w:ascii="Arial" w:hAnsi="Arial" w:cs="Arial"/>
          <w:sz w:val="24"/>
          <w:szCs w:val="24"/>
        </w:rPr>
        <w:t xml:space="preserve"> дней </w:t>
      </w:r>
      <w:r w:rsidR="001F09D6" w:rsidRPr="00FB3111">
        <w:rPr>
          <w:rFonts w:ascii="Arial" w:hAnsi="Arial" w:cs="Arial"/>
          <w:sz w:val="24"/>
          <w:szCs w:val="24"/>
        </w:rPr>
        <w:t>меньше</w:t>
      </w:r>
      <w:r w:rsidRPr="00FB3111">
        <w:rPr>
          <w:rFonts w:ascii="Arial" w:hAnsi="Arial" w:cs="Arial"/>
          <w:sz w:val="24"/>
          <w:szCs w:val="24"/>
        </w:rPr>
        <w:t>, чем дата начала заказа ТОРО</w:t>
      </w:r>
      <w:r w:rsidR="002B7937" w:rsidRPr="00FB3111">
        <w:rPr>
          <w:rFonts w:ascii="Arial" w:hAnsi="Arial" w:cs="Arial"/>
          <w:sz w:val="24"/>
          <w:szCs w:val="24"/>
        </w:rPr>
        <w:t>. (Пример: деблокировать заказ ТОРО 01.06.2021, у которого дата начала заказа ТОРО 01.08.2021, после реализации проверки будет нельзя)</w:t>
      </w:r>
    </w:p>
    <w:p w:rsidR="003B52EF" w:rsidRDefault="003B52EF" w:rsidP="00E52492">
      <w:pPr>
        <w:pStyle w:val="afff7"/>
        <w:ind w:left="720" w:firstLine="0"/>
        <w:rPr>
          <w:rFonts w:ascii="Arial" w:hAnsi="Arial" w:cs="Arial"/>
          <w:sz w:val="24"/>
          <w:szCs w:val="24"/>
        </w:rPr>
      </w:pPr>
    </w:p>
    <w:p w:rsidR="003B52EF" w:rsidRPr="00AD40E8" w:rsidRDefault="003B52EF" w:rsidP="003B52EF">
      <w:pPr>
        <w:pStyle w:val="afff7"/>
        <w:ind w:left="720" w:firstLine="0"/>
        <w:rPr>
          <w:rFonts w:ascii="Arial" w:hAnsi="Arial" w:cs="Arial"/>
          <w:b/>
          <w:sz w:val="24"/>
          <w:szCs w:val="24"/>
        </w:rPr>
      </w:pPr>
      <w:r w:rsidRPr="00AD40E8">
        <w:rPr>
          <w:rFonts w:ascii="Arial" w:hAnsi="Arial" w:cs="Arial"/>
          <w:b/>
          <w:sz w:val="24"/>
          <w:szCs w:val="24"/>
        </w:rPr>
        <w:t>Реализация ПОИ «Перенос потребностей между заказами ТОРО» в части следующих требований:</w:t>
      </w:r>
    </w:p>
    <w:p w:rsidR="003B52EF" w:rsidRPr="00C92967" w:rsidRDefault="003B52EF" w:rsidP="003B52EF">
      <w:pPr>
        <w:pStyle w:val="afff7"/>
        <w:ind w:left="720" w:firstLine="0"/>
        <w:rPr>
          <w:rFonts w:ascii="Arial" w:hAnsi="Arial" w:cs="Arial"/>
          <w:sz w:val="24"/>
          <w:szCs w:val="24"/>
        </w:rPr>
      </w:pPr>
      <w:r w:rsidRPr="00C92967">
        <w:rPr>
          <w:rFonts w:ascii="Arial" w:hAnsi="Arial" w:cs="Arial"/>
          <w:sz w:val="24"/>
          <w:szCs w:val="24"/>
        </w:rPr>
        <w:t>3.1 Для приведения к единому месту хранения, необходимо сохранять дату взвода релевантности ППМ в поле RSADD-PMDATE даже в тех случаях, когда работает стандарт SAP по согласованию потребности (IW32, ZPM_IWBK, либо деблокирование заказа). В настоящий момент данное поле заполняется только тогда, когда срабатывает проверка в ТОРО по передаче потребности МТР в МТО.</w:t>
      </w:r>
    </w:p>
    <w:p w:rsidR="003B52EF" w:rsidRPr="00C92967" w:rsidRDefault="003B52EF" w:rsidP="003B52EF">
      <w:pPr>
        <w:pStyle w:val="afff7"/>
        <w:ind w:left="720" w:firstLine="0"/>
        <w:rPr>
          <w:rFonts w:ascii="Arial" w:hAnsi="Arial" w:cs="Arial"/>
          <w:sz w:val="24"/>
          <w:szCs w:val="24"/>
        </w:rPr>
      </w:pPr>
    </w:p>
    <w:p w:rsidR="003B52EF" w:rsidRPr="00C92967" w:rsidRDefault="003B52EF" w:rsidP="003B52EF">
      <w:pPr>
        <w:pStyle w:val="afff7"/>
        <w:ind w:left="720" w:firstLine="0"/>
        <w:rPr>
          <w:rFonts w:ascii="Arial" w:hAnsi="Arial" w:cs="Arial"/>
          <w:sz w:val="24"/>
          <w:szCs w:val="24"/>
        </w:rPr>
      </w:pPr>
      <w:r w:rsidRPr="00C92967">
        <w:rPr>
          <w:rFonts w:ascii="Arial" w:hAnsi="Arial" w:cs="Arial"/>
          <w:sz w:val="24"/>
          <w:szCs w:val="24"/>
        </w:rPr>
        <w:t xml:space="preserve">6.1 После того, как МТР были перенесены в заказ-получатель и до момента согласования данного заказа, </w:t>
      </w:r>
      <w:r w:rsidR="00806750" w:rsidRPr="00C92967">
        <w:rPr>
          <w:rFonts w:ascii="Arial" w:hAnsi="Arial" w:cs="Arial"/>
          <w:sz w:val="24"/>
          <w:szCs w:val="24"/>
        </w:rPr>
        <w:t>а, следовательно</w:t>
      </w:r>
      <w:r w:rsidRPr="00C92967">
        <w:rPr>
          <w:rFonts w:ascii="Arial" w:hAnsi="Arial" w:cs="Arial"/>
          <w:sz w:val="24"/>
          <w:szCs w:val="24"/>
        </w:rPr>
        <w:t xml:space="preserve">, согласования ЗнК, </w:t>
      </w:r>
      <w:r w:rsidR="00806750" w:rsidRPr="00C92967">
        <w:rPr>
          <w:rFonts w:ascii="Arial" w:hAnsi="Arial" w:cs="Arial"/>
          <w:sz w:val="24"/>
          <w:szCs w:val="24"/>
        </w:rPr>
        <w:t>корректировка</w:t>
      </w:r>
      <w:r w:rsidRPr="00C92967">
        <w:rPr>
          <w:rFonts w:ascii="Arial" w:hAnsi="Arial" w:cs="Arial"/>
          <w:sz w:val="24"/>
          <w:szCs w:val="24"/>
        </w:rPr>
        <w:t xml:space="preserve"> перенесенных МТР в меньшую сторону, либо удаление должна сопровождаться информационным сообщением (настройка) с примерным текстом "Попытка корректировки МТР, перенесенных из другого заказа и находящихся в несогласованном ЗнК".</w:t>
      </w:r>
    </w:p>
    <w:p w:rsidR="003B52EF" w:rsidRPr="00C92967" w:rsidRDefault="003B52EF" w:rsidP="003B52EF">
      <w:pPr>
        <w:pStyle w:val="afff7"/>
        <w:ind w:left="720" w:firstLine="0"/>
        <w:rPr>
          <w:rFonts w:ascii="Arial" w:hAnsi="Arial" w:cs="Arial"/>
          <w:sz w:val="24"/>
          <w:szCs w:val="24"/>
        </w:rPr>
      </w:pPr>
    </w:p>
    <w:p w:rsidR="003B52EF" w:rsidRPr="00C92967" w:rsidRDefault="003B52EF" w:rsidP="003B52EF">
      <w:pPr>
        <w:pStyle w:val="afff7"/>
        <w:ind w:left="720" w:firstLine="0"/>
        <w:rPr>
          <w:rFonts w:ascii="Arial" w:hAnsi="Arial" w:cs="Arial"/>
          <w:sz w:val="24"/>
          <w:szCs w:val="24"/>
        </w:rPr>
      </w:pPr>
      <w:r w:rsidRPr="00C92967">
        <w:rPr>
          <w:rFonts w:ascii="Arial" w:hAnsi="Arial" w:cs="Arial"/>
          <w:sz w:val="24"/>
          <w:szCs w:val="24"/>
        </w:rPr>
        <w:t>6.2 Следующий перенос ранее перенесенных МТР в другой заказ должен сопровождаться контролем по дате ограничения закупки по первой ЗнК, в рамках которой МТР был изначально перемещен.</w:t>
      </w:r>
    </w:p>
    <w:p w:rsidR="003B52EF" w:rsidRPr="00C92967" w:rsidRDefault="003B52EF" w:rsidP="003B52EF">
      <w:pPr>
        <w:pStyle w:val="afff7"/>
        <w:ind w:left="720" w:firstLine="0"/>
        <w:rPr>
          <w:rFonts w:ascii="Arial" w:hAnsi="Arial" w:cs="Arial"/>
          <w:sz w:val="24"/>
          <w:szCs w:val="24"/>
        </w:rPr>
      </w:pPr>
    </w:p>
    <w:p w:rsidR="003B52EF" w:rsidRPr="00C92967" w:rsidRDefault="003B52EF" w:rsidP="003B52EF">
      <w:pPr>
        <w:pStyle w:val="afff7"/>
        <w:ind w:left="720" w:firstLine="0"/>
        <w:rPr>
          <w:rFonts w:ascii="Arial" w:hAnsi="Arial" w:cs="Arial"/>
          <w:sz w:val="24"/>
          <w:szCs w:val="24"/>
        </w:rPr>
      </w:pPr>
      <w:r w:rsidRPr="00C92967">
        <w:rPr>
          <w:rFonts w:ascii="Arial" w:hAnsi="Arial" w:cs="Arial"/>
          <w:sz w:val="24"/>
          <w:szCs w:val="24"/>
        </w:rPr>
        <w:t>После того, как в рамках ЗнК МТР были перенесены в заказ-получатель, при последующем согласовании заказа-получателя Глав спец ТОиР (статус СГГС) необходимо запустить ФМ Z_MM_CHREQ_AGREED, на вход которого подать номер ЗнК. Результат обработки ФМ: перевод статуса ЗнК в "Согласовано"</w:t>
      </w:r>
    </w:p>
    <w:p w:rsidR="00CA02A5" w:rsidRPr="00C92967" w:rsidRDefault="00CA02A5" w:rsidP="00CA02A5">
      <w:pPr>
        <w:pStyle w:val="afff7"/>
        <w:ind w:left="708" w:firstLine="0"/>
        <w:rPr>
          <w:rFonts w:ascii="Arial" w:hAnsi="Arial" w:cs="Arial"/>
          <w:sz w:val="24"/>
          <w:szCs w:val="24"/>
        </w:rPr>
      </w:pPr>
    </w:p>
    <w:p w:rsidR="00B8433F" w:rsidRPr="00AD40E8" w:rsidRDefault="00B8433F" w:rsidP="00CA02A5">
      <w:pPr>
        <w:pStyle w:val="afff7"/>
        <w:ind w:left="708" w:firstLine="0"/>
        <w:rPr>
          <w:rFonts w:ascii="Arial" w:hAnsi="Arial" w:cs="Arial"/>
          <w:b/>
          <w:sz w:val="24"/>
          <w:szCs w:val="24"/>
        </w:rPr>
      </w:pPr>
      <w:r w:rsidRPr="00AD40E8">
        <w:rPr>
          <w:rFonts w:ascii="Arial" w:hAnsi="Arial" w:cs="Arial"/>
          <w:b/>
          <w:sz w:val="24"/>
          <w:szCs w:val="24"/>
        </w:rPr>
        <w:t>Реализация в рамках ПОИ 1000002693 «Требования по квалификациям»</w:t>
      </w:r>
      <w:r w:rsidR="008C2E66" w:rsidRPr="00AD40E8">
        <w:rPr>
          <w:rFonts w:ascii="Arial" w:hAnsi="Arial" w:cs="Arial"/>
          <w:b/>
          <w:sz w:val="24"/>
          <w:szCs w:val="24"/>
        </w:rPr>
        <w:t>.</w:t>
      </w:r>
    </w:p>
    <w:p w:rsidR="008C2E66" w:rsidRPr="00C92967" w:rsidRDefault="008C2E66" w:rsidP="008C2E66">
      <w:pPr>
        <w:pStyle w:val="afff7"/>
        <w:ind w:left="708" w:firstLine="0"/>
        <w:rPr>
          <w:rFonts w:ascii="Arial" w:hAnsi="Arial" w:cs="Arial"/>
          <w:sz w:val="24"/>
          <w:szCs w:val="24"/>
        </w:rPr>
      </w:pPr>
      <w:r w:rsidRPr="00C92967">
        <w:rPr>
          <w:rFonts w:ascii="Arial" w:hAnsi="Arial" w:cs="Arial"/>
          <w:sz w:val="24"/>
          <w:szCs w:val="24"/>
        </w:rPr>
        <w:t>Для корректного определения профиля требований Для открытых и деблокированных заказов ТОРО при сохранении реализовать проверку:</w:t>
      </w:r>
    </w:p>
    <w:p w:rsidR="008C2E66" w:rsidRPr="00C92967" w:rsidRDefault="008C2E66" w:rsidP="006229D8">
      <w:pPr>
        <w:pStyle w:val="afa"/>
        <w:numPr>
          <w:ilvl w:val="0"/>
          <w:numId w:val="121"/>
        </w:numPr>
        <w:spacing w:after="160" w:line="259" w:lineRule="auto"/>
        <w:contextualSpacing/>
        <w:rPr>
          <w:rFonts w:ascii="Arial" w:hAnsi="Arial" w:cs="Arial"/>
          <w:color w:val="212121"/>
          <w:shd w:val="clear" w:color="auto" w:fill="FFFFFF"/>
        </w:rPr>
      </w:pPr>
      <w:r w:rsidRPr="00C92967">
        <w:rPr>
          <w:rFonts w:ascii="Arial" w:hAnsi="Arial" w:cs="Arial"/>
          <w:color w:val="212121"/>
          <w:shd w:val="clear" w:color="auto" w:fill="FFFFFF"/>
        </w:rPr>
        <w:t xml:space="preserve">если не заполнен профиль требований и отсутствует назначение в </w:t>
      </w:r>
      <w:r w:rsidRPr="00C92967">
        <w:rPr>
          <w:rFonts w:ascii="Arial" w:hAnsi="Arial" w:cs="Arial"/>
          <w:color w:val="212121"/>
          <w:shd w:val="clear" w:color="auto" w:fill="FFFFFF"/>
          <w:lang w:val="en-US"/>
        </w:rPr>
        <w:t>MRS</w:t>
      </w:r>
      <w:r w:rsidRPr="00C92967">
        <w:rPr>
          <w:rFonts w:ascii="Arial" w:hAnsi="Arial" w:cs="Arial"/>
          <w:color w:val="212121"/>
          <w:shd w:val="clear" w:color="auto" w:fill="FFFFFF"/>
        </w:rPr>
        <w:t xml:space="preserve"> для операции, операция связана с операцией техкарты, то заполнить профиль требований с операции техкарты.</w:t>
      </w:r>
    </w:p>
    <w:p w:rsidR="008C2E66" w:rsidRDefault="008C2E66" w:rsidP="00CA02A5">
      <w:pPr>
        <w:pStyle w:val="afff7"/>
        <w:ind w:left="708" w:firstLine="0"/>
        <w:rPr>
          <w:rFonts w:ascii="Arial" w:hAnsi="Arial" w:cs="Arial"/>
          <w:sz w:val="24"/>
          <w:szCs w:val="24"/>
        </w:rPr>
      </w:pPr>
      <w:r w:rsidRPr="00C92967">
        <w:rPr>
          <w:rFonts w:ascii="Arial" w:hAnsi="Arial" w:cs="Arial"/>
          <w:sz w:val="24"/>
          <w:szCs w:val="24"/>
        </w:rPr>
        <w:t>Должна быть возможность отключить проверку в настройке.</w:t>
      </w:r>
    </w:p>
    <w:p w:rsidR="003A3E80" w:rsidRDefault="003A3E80" w:rsidP="00CA02A5">
      <w:pPr>
        <w:pStyle w:val="afff7"/>
        <w:ind w:left="708" w:firstLine="0"/>
        <w:rPr>
          <w:rFonts w:ascii="Arial" w:hAnsi="Arial" w:cs="Arial"/>
          <w:sz w:val="24"/>
          <w:szCs w:val="24"/>
        </w:rPr>
      </w:pPr>
    </w:p>
    <w:p w:rsidR="003A3E80" w:rsidRPr="003A3E80" w:rsidRDefault="003A3E80" w:rsidP="003A3E80">
      <w:pPr>
        <w:pStyle w:val="afff7"/>
        <w:ind w:left="708" w:firstLine="0"/>
        <w:rPr>
          <w:rFonts w:ascii="Arial" w:hAnsi="Arial" w:cs="Arial"/>
          <w:b/>
          <w:sz w:val="24"/>
          <w:szCs w:val="24"/>
          <w:highlight w:val="green"/>
        </w:rPr>
      </w:pPr>
      <w:r w:rsidRPr="003A3E80">
        <w:rPr>
          <w:rFonts w:ascii="Arial" w:hAnsi="Arial" w:cs="Arial"/>
          <w:b/>
          <w:sz w:val="24"/>
          <w:szCs w:val="24"/>
          <w:highlight w:val="green"/>
        </w:rPr>
        <w:t>Реализация в рамках ПОИ RP2128764 «Уточнение текста ошибки»</w:t>
      </w:r>
    </w:p>
    <w:p w:rsidR="003A3E80" w:rsidRPr="003A3E80" w:rsidRDefault="003A3E80" w:rsidP="003A3E80">
      <w:pPr>
        <w:pStyle w:val="afff7"/>
        <w:rPr>
          <w:rFonts w:ascii="Arial" w:hAnsi="Arial" w:cs="Arial"/>
          <w:sz w:val="24"/>
          <w:szCs w:val="24"/>
          <w:highlight w:val="green"/>
        </w:rPr>
      </w:pPr>
      <w:r w:rsidRPr="003A3E80">
        <w:rPr>
          <w:rFonts w:ascii="Arial" w:hAnsi="Arial" w:cs="Arial"/>
          <w:sz w:val="24"/>
          <w:szCs w:val="24"/>
          <w:highlight w:val="green"/>
        </w:rPr>
        <w:t>В текстовое описание сообщений об ошибках для проверки 2.3.5.64 (Проверка базисного срока начала заказа ТОРО для сообщения с индикатором "Отказ") добавить номер заказа ТОРО. Скорректированное описание текста ошибок:</w:t>
      </w:r>
    </w:p>
    <w:p w:rsidR="003A3E80" w:rsidRPr="003A3E80" w:rsidRDefault="003A3E80" w:rsidP="003A3E80">
      <w:pPr>
        <w:pStyle w:val="afff7"/>
        <w:rPr>
          <w:rFonts w:ascii="Arial" w:hAnsi="Arial" w:cs="Arial"/>
          <w:sz w:val="24"/>
          <w:szCs w:val="24"/>
          <w:highlight w:val="green"/>
        </w:rPr>
      </w:pPr>
      <w:r w:rsidRPr="003A3E80">
        <w:rPr>
          <w:rFonts w:ascii="Arial" w:hAnsi="Arial" w:cs="Arial"/>
          <w:sz w:val="24"/>
          <w:szCs w:val="24"/>
          <w:highlight w:val="green"/>
        </w:rPr>
        <w:t>•</w:t>
      </w:r>
      <w:r w:rsidRPr="003A3E80">
        <w:rPr>
          <w:rFonts w:ascii="Arial" w:hAnsi="Arial" w:cs="Arial"/>
          <w:sz w:val="24"/>
          <w:szCs w:val="24"/>
          <w:highlight w:val="green"/>
        </w:rPr>
        <w:tab/>
        <w:t xml:space="preserve">Базисный срок начала заказа </w:t>
      </w:r>
      <w:r w:rsidRPr="003A3E80">
        <w:rPr>
          <w:rFonts w:ascii="Arial" w:hAnsi="Arial" w:cs="Arial"/>
          <w:b/>
          <w:sz w:val="24"/>
          <w:szCs w:val="24"/>
          <w:highlight w:val="green"/>
        </w:rPr>
        <w:t>&amp;номер заказа ТОРО&amp;</w:t>
      </w:r>
      <w:r w:rsidRPr="003A3E80">
        <w:rPr>
          <w:rFonts w:ascii="Arial" w:hAnsi="Arial" w:cs="Arial"/>
          <w:sz w:val="24"/>
          <w:szCs w:val="24"/>
          <w:highlight w:val="green"/>
        </w:rPr>
        <w:t xml:space="preserve"> меньше, чем начало неисправности. № сообщения ZPM_046 085.</w:t>
      </w:r>
    </w:p>
    <w:p w:rsidR="003A3E80" w:rsidRPr="003A3E80" w:rsidRDefault="003A3E80" w:rsidP="003A3E80">
      <w:pPr>
        <w:pStyle w:val="afff7"/>
        <w:rPr>
          <w:rFonts w:ascii="Arial" w:hAnsi="Arial" w:cs="Arial"/>
          <w:sz w:val="24"/>
          <w:szCs w:val="24"/>
          <w:highlight w:val="green"/>
        </w:rPr>
      </w:pPr>
      <w:r w:rsidRPr="003A3E80">
        <w:rPr>
          <w:rFonts w:ascii="Arial" w:hAnsi="Arial" w:cs="Arial"/>
          <w:sz w:val="24"/>
          <w:szCs w:val="24"/>
          <w:highlight w:val="green"/>
        </w:rPr>
        <w:t>•</w:t>
      </w:r>
      <w:r w:rsidRPr="003A3E80">
        <w:rPr>
          <w:rFonts w:ascii="Arial" w:hAnsi="Arial" w:cs="Arial"/>
          <w:sz w:val="24"/>
          <w:szCs w:val="24"/>
          <w:highlight w:val="green"/>
        </w:rPr>
        <w:tab/>
        <w:t xml:space="preserve">Время начала заказа </w:t>
      </w:r>
      <w:r w:rsidRPr="003A3E80">
        <w:rPr>
          <w:rFonts w:ascii="Arial" w:hAnsi="Arial" w:cs="Arial"/>
          <w:b/>
          <w:sz w:val="24"/>
          <w:szCs w:val="24"/>
          <w:highlight w:val="green"/>
        </w:rPr>
        <w:t>&amp;номер заказа ТОРО&amp;</w:t>
      </w:r>
      <w:r w:rsidRPr="003A3E80">
        <w:rPr>
          <w:rFonts w:ascii="Arial" w:hAnsi="Arial" w:cs="Arial"/>
          <w:sz w:val="24"/>
          <w:szCs w:val="24"/>
          <w:highlight w:val="green"/>
        </w:rPr>
        <w:t xml:space="preserve"> меньше, чем время начала неисправности. № сообщения ZPM_046 088.</w:t>
      </w:r>
    </w:p>
    <w:p w:rsidR="003A3E80" w:rsidRPr="003A3E80" w:rsidRDefault="003A3E80" w:rsidP="003A3E80">
      <w:pPr>
        <w:pStyle w:val="afff7"/>
        <w:rPr>
          <w:rFonts w:ascii="Arial" w:hAnsi="Arial" w:cs="Arial"/>
          <w:sz w:val="24"/>
          <w:szCs w:val="24"/>
          <w:highlight w:val="green"/>
        </w:rPr>
      </w:pPr>
      <w:r w:rsidRPr="003A3E80">
        <w:rPr>
          <w:rFonts w:ascii="Arial" w:hAnsi="Arial" w:cs="Arial"/>
          <w:sz w:val="24"/>
          <w:szCs w:val="24"/>
          <w:highlight w:val="green"/>
        </w:rPr>
        <w:t>•</w:t>
      </w:r>
      <w:r w:rsidRPr="003A3E80">
        <w:rPr>
          <w:rFonts w:ascii="Arial" w:hAnsi="Arial" w:cs="Arial"/>
          <w:sz w:val="24"/>
          <w:szCs w:val="24"/>
          <w:highlight w:val="green"/>
        </w:rPr>
        <w:tab/>
        <w:t xml:space="preserve">Время начала заказа </w:t>
      </w:r>
      <w:r w:rsidRPr="003A3E80">
        <w:rPr>
          <w:rFonts w:ascii="Arial" w:hAnsi="Arial" w:cs="Arial"/>
          <w:b/>
          <w:sz w:val="24"/>
          <w:szCs w:val="24"/>
          <w:highlight w:val="green"/>
        </w:rPr>
        <w:t>&amp;номер заказа ТОРО&amp;</w:t>
      </w:r>
      <w:r w:rsidRPr="003A3E80">
        <w:rPr>
          <w:rFonts w:ascii="Arial" w:hAnsi="Arial" w:cs="Arial"/>
          <w:sz w:val="24"/>
          <w:szCs w:val="24"/>
          <w:highlight w:val="green"/>
        </w:rPr>
        <w:t xml:space="preserve"> больше, чем время конца неисправности. № сообщения ZPM_046 090.</w:t>
      </w:r>
    </w:p>
    <w:p w:rsidR="003A3E80" w:rsidRDefault="003A3E80" w:rsidP="003A3E80">
      <w:pPr>
        <w:pStyle w:val="afff7"/>
        <w:rPr>
          <w:rFonts w:ascii="Arial" w:hAnsi="Arial" w:cs="Arial"/>
          <w:sz w:val="24"/>
          <w:szCs w:val="24"/>
        </w:rPr>
      </w:pPr>
      <w:r w:rsidRPr="003A3E80">
        <w:rPr>
          <w:rFonts w:ascii="Arial" w:hAnsi="Arial" w:cs="Arial"/>
          <w:sz w:val="24"/>
          <w:szCs w:val="24"/>
          <w:highlight w:val="green"/>
        </w:rPr>
        <w:t>•</w:t>
      </w:r>
      <w:r w:rsidRPr="003A3E80">
        <w:rPr>
          <w:rFonts w:ascii="Arial" w:hAnsi="Arial" w:cs="Arial"/>
          <w:sz w:val="24"/>
          <w:szCs w:val="24"/>
          <w:highlight w:val="green"/>
        </w:rPr>
        <w:tab/>
        <w:t xml:space="preserve">Базисный срок начала заказа </w:t>
      </w:r>
      <w:r w:rsidRPr="003A3E80">
        <w:rPr>
          <w:rFonts w:ascii="Arial" w:hAnsi="Arial" w:cs="Arial"/>
          <w:b/>
          <w:sz w:val="24"/>
          <w:szCs w:val="24"/>
          <w:highlight w:val="green"/>
        </w:rPr>
        <w:t>&amp;номер заказа ТОРО&amp;</w:t>
      </w:r>
      <w:r w:rsidRPr="003A3E80">
        <w:rPr>
          <w:rFonts w:ascii="Arial" w:hAnsi="Arial" w:cs="Arial"/>
          <w:sz w:val="24"/>
          <w:szCs w:val="24"/>
          <w:highlight w:val="green"/>
        </w:rPr>
        <w:t xml:space="preserve"> больше, чем конец неисправности. № сообщения ZPM_046</w:t>
      </w:r>
      <w:r w:rsidR="00907034">
        <w:rPr>
          <w:rFonts w:ascii="Arial" w:hAnsi="Arial" w:cs="Arial"/>
          <w:sz w:val="24"/>
          <w:szCs w:val="24"/>
          <w:highlight w:val="green"/>
        </w:rPr>
        <w:t> </w:t>
      </w:r>
      <w:r w:rsidRPr="003A3E80">
        <w:rPr>
          <w:rFonts w:ascii="Arial" w:hAnsi="Arial" w:cs="Arial"/>
          <w:sz w:val="24"/>
          <w:szCs w:val="24"/>
          <w:highlight w:val="green"/>
        </w:rPr>
        <w:t>091.</w:t>
      </w:r>
    </w:p>
    <w:p w:rsidR="00907034" w:rsidRDefault="00907034" w:rsidP="003A3E80">
      <w:pPr>
        <w:pStyle w:val="afff7"/>
        <w:rPr>
          <w:rFonts w:ascii="Arial" w:hAnsi="Arial" w:cs="Arial"/>
          <w:sz w:val="24"/>
          <w:szCs w:val="24"/>
        </w:rPr>
      </w:pPr>
    </w:p>
    <w:p w:rsidR="00907034" w:rsidRPr="00E24DAA" w:rsidRDefault="00907034" w:rsidP="00907034">
      <w:pPr>
        <w:pStyle w:val="afff7"/>
        <w:numPr>
          <w:ilvl w:val="0"/>
          <w:numId w:val="14"/>
        </w:numPr>
        <w:rPr>
          <w:rFonts w:ascii="Arial" w:hAnsi="Arial" w:cs="Arial"/>
          <w:sz w:val="28"/>
          <w:szCs w:val="24"/>
          <w:highlight w:val="magenta"/>
        </w:rPr>
      </w:pPr>
      <w:r w:rsidRPr="00907034">
        <w:rPr>
          <w:rFonts w:ascii="Arial" w:hAnsi="Arial" w:cs="Arial"/>
          <w:sz w:val="22"/>
          <w:highlight w:val="magenta"/>
        </w:rPr>
        <w:t>Реализовать п</w:t>
      </w:r>
      <w:r w:rsidRPr="00E24DAA">
        <w:rPr>
          <w:rFonts w:ascii="Arial" w:hAnsi="Arial" w:cs="Arial"/>
          <w:sz w:val="22"/>
          <w:highlight w:val="magenta"/>
        </w:rPr>
        <w:t>роверку блокировки изменения сроков Заказа ТОРО в зависимости от настройки Год-ГП-ЕО</w:t>
      </w:r>
      <w:r w:rsidR="00E24DAA" w:rsidRPr="00E24DAA">
        <w:rPr>
          <w:rFonts w:ascii="Arial" w:hAnsi="Arial" w:cs="Arial"/>
          <w:sz w:val="22"/>
          <w:highlight w:val="magenta"/>
        </w:rPr>
        <w:t>-СПП</w:t>
      </w:r>
      <w:r w:rsidR="002E0439">
        <w:rPr>
          <w:rFonts w:ascii="Arial" w:hAnsi="Arial" w:cs="Arial"/>
          <w:sz w:val="22"/>
          <w:highlight w:val="magenta"/>
        </w:rPr>
        <w:t xml:space="preserve"> и их соответствие согласованному плану для </w:t>
      </w:r>
      <w:r w:rsidR="002E0439">
        <w:rPr>
          <w:rFonts w:ascii="Arial" w:hAnsi="Arial" w:cs="Arial"/>
          <w:sz w:val="22"/>
          <w:highlight w:val="magenta"/>
          <w:lang w:val="en-US"/>
        </w:rPr>
        <w:t>FS</w:t>
      </w:r>
      <w:r w:rsidR="002E0439" w:rsidRPr="002E0439">
        <w:rPr>
          <w:rFonts w:ascii="Arial" w:hAnsi="Arial" w:cs="Arial"/>
          <w:sz w:val="22"/>
          <w:highlight w:val="magenta"/>
        </w:rPr>
        <w:t xml:space="preserve"> </w:t>
      </w:r>
      <w:r w:rsidR="002E0439">
        <w:rPr>
          <w:rFonts w:ascii="Arial" w:hAnsi="Arial" w:cs="Arial"/>
          <w:sz w:val="22"/>
          <w:highlight w:val="magenta"/>
          <w:lang w:val="en-US"/>
        </w:rPr>
        <w:t>PER</w:t>
      </w:r>
      <w:r w:rsidR="00E24DAA" w:rsidRPr="00E24DAA">
        <w:rPr>
          <w:rFonts w:ascii="Arial" w:hAnsi="Arial" w:cs="Arial"/>
          <w:sz w:val="22"/>
          <w:highlight w:val="magenta"/>
        </w:rPr>
        <w:t>.</w:t>
      </w:r>
    </w:p>
    <w:p w:rsidR="00A908F6" w:rsidRPr="007A3446" w:rsidRDefault="00A908F6" w:rsidP="0008427D">
      <w:pPr>
        <w:pStyle w:val="1"/>
      </w:pPr>
      <w:bookmarkStart w:id="28" w:name="_Toc377637204"/>
      <w:bookmarkStart w:id="29" w:name="_Toc377639961"/>
      <w:bookmarkStart w:id="30" w:name="_Toc377639986"/>
      <w:bookmarkStart w:id="31" w:name="_Toc377648700"/>
      <w:bookmarkStart w:id="32" w:name="_Toc377648729"/>
      <w:bookmarkStart w:id="33" w:name="_Toc377649852"/>
      <w:bookmarkStart w:id="34" w:name="_Toc377649905"/>
      <w:bookmarkStart w:id="35" w:name="_Toc377650008"/>
      <w:bookmarkStart w:id="36" w:name="_Toc377651676"/>
      <w:bookmarkStart w:id="37" w:name="_Toc377651734"/>
      <w:bookmarkStart w:id="38" w:name="_Toc377651760"/>
      <w:bookmarkStart w:id="39" w:name="_Toc377651779"/>
      <w:bookmarkStart w:id="40" w:name="_Toc84239953"/>
      <w:bookmarkEnd w:id="27"/>
      <w:r w:rsidRPr="007A3446">
        <w:t>Техническая спецификация</w:t>
      </w:r>
      <w:bookmarkEnd w:id="28"/>
      <w:bookmarkEnd w:id="29"/>
      <w:bookmarkEnd w:id="30"/>
      <w:bookmarkEnd w:id="31"/>
      <w:bookmarkEnd w:id="32"/>
      <w:bookmarkEnd w:id="33"/>
      <w:bookmarkEnd w:id="34"/>
      <w:bookmarkEnd w:id="35"/>
      <w:bookmarkEnd w:id="36"/>
      <w:bookmarkEnd w:id="37"/>
      <w:bookmarkEnd w:id="38"/>
      <w:bookmarkEnd w:id="39"/>
      <w:bookmarkEnd w:id="40"/>
    </w:p>
    <w:p w:rsidR="0077286C" w:rsidRPr="007A3446" w:rsidRDefault="0077286C" w:rsidP="0008427D">
      <w:pPr>
        <w:pStyle w:val="1"/>
        <w:numPr>
          <w:ilvl w:val="1"/>
          <w:numId w:val="8"/>
        </w:numPr>
      </w:pPr>
      <w:bookmarkStart w:id="41" w:name="_Toc527041056"/>
      <w:bookmarkStart w:id="42" w:name="_Toc84239954"/>
      <w:r w:rsidRPr="007A3446">
        <w:t>Техническое описание настроек</w:t>
      </w:r>
      <w:bookmarkEnd w:id="41"/>
      <w:bookmarkEnd w:id="42"/>
    </w:p>
    <w:p w:rsidR="001F253F" w:rsidRPr="007A3446" w:rsidRDefault="00B433DD" w:rsidP="00B433DD">
      <w:pPr>
        <w:ind w:firstLine="567"/>
        <w:rPr>
          <w:rFonts w:ascii="Arial" w:hAnsi="Arial" w:cs="Arial"/>
        </w:rPr>
      </w:pPr>
      <w:r w:rsidRPr="007A3446">
        <w:rPr>
          <w:rFonts w:ascii="Arial" w:hAnsi="Arial" w:cs="Arial"/>
        </w:rPr>
        <w:t xml:space="preserve">Таблица настроек, необходимых для работы разрабатываемой функциональности (ведутся в транзакции </w:t>
      </w:r>
      <w:r w:rsidR="00145168" w:rsidRPr="007A3446">
        <w:rPr>
          <w:rFonts w:ascii="Arial" w:hAnsi="Arial" w:cs="Arial"/>
        </w:rPr>
        <w:t>ZSPS</w:t>
      </w:r>
      <w:r w:rsidRPr="007A3446">
        <w:rPr>
          <w:rFonts w:ascii="Arial" w:hAnsi="Arial" w:cs="Arial"/>
        </w:rPr>
        <w:t>):</w:t>
      </w:r>
    </w:p>
    <w:p w:rsidR="00F71518" w:rsidRPr="007A3446" w:rsidRDefault="00F71518" w:rsidP="00F71518">
      <w:pPr>
        <w:ind w:firstLine="567"/>
        <w:jc w:val="right"/>
        <w:rPr>
          <w:rFonts w:ascii="Arial" w:hAnsi="Arial" w:cs="Arial"/>
          <w:b/>
          <w:sz w:val="20"/>
          <w:lang w:val="en-US"/>
        </w:rPr>
      </w:pPr>
      <w:r w:rsidRPr="007A3446">
        <w:rPr>
          <w:rFonts w:ascii="Arial" w:hAnsi="Arial" w:cs="Arial"/>
          <w:b/>
          <w:sz w:val="20"/>
        </w:rPr>
        <w:t xml:space="preserve">Таблица </w:t>
      </w:r>
      <w:r w:rsidRPr="007A3446">
        <w:rPr>
          <w:rFonts w:ascii="Arial" w:hAnsi="Arial" w:cs="Arial"/>
          <w:b/>
          <w:sz w:val="20"/>
        </w:rPr>
        <w:fldChar w:fldCharType="begin"/>
      </w:r>
      <w:r w:rsidRPr="007A3446">
        <w:rPr>
          <w:rFonts w:ascii="Arial" w:hAnsi="Arial" w:cs="Arial"/>
          <w:b/>
          <w:sz w:val="20"/>
        </w:rPr>
        <w:instrText xml:space="preserve"> SEQ Таблица \* ARABIC </w:instrText>
      </w:r>
      <w:r w:rsidRPr="007A3446">
        <w:rPr>
          <w:rFonts w:ascii="Arial" w:hAnsi="Arial" w:cs="Arial"/>
          <w:b/>
          <w:sz w:val="20"/>
        </w:rPr>
        <w:fldChar w:fldCharType="separate"/>
      </w:r>
      <w:r w:rsidR="00B41018">
        <w:rPr>
          <w:rFonts w:ascii="Arial" w:hAnsi="Arial" w:cs="Arial"/>
          <w:b/>
          <w:noProof/>
          <w:sz w:val="20"/>
        </w:rPr>
        <w:t>4</w:t>
      </w:r>
      <w:r w:rsidRPr="007A3446">
        <w:rPr>
          <w:rFonts w:ascii="Arial" w:hAnsi="Arial" w:cs="Arial"/>
          <w:b/>
          <w:sz w:val="20"/>
        </w:rPr>
        <w:fldChar w:fldCharType="end"/>
      </w:r>
      <w:r w:rsidRPr="007A3446">
        <w:rPr>
          <w:rFonts w:ascii="Arial" w:hAnsi="Arial" w:cs="Arial"/>
          <w:b/>
          <w:sz w:val="20"/>
        </w:rPr>
        <w:t xml:space="preserve">. Параметры </w:t>
      </w:r>
      <w:r w:rsidR="00145168" w:rsidRPr="007A3446">
        <w:rPr>
          <w:rFonts w:ascii="Arial" w:hAnsi="Arial" w:cs="Arial"/>
          <w:b/>
          <w:sz w:val="20"/>
          <w:lang w:val="en-US"/>
        </w:rPr>
        <w:t>ZSPS</w:t>
      </w:r>
    </w:p>
    <w:tbl>
      <w:tblPr>
        <w:tblW w:w="506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220" w:firstRow="1" w:lastRow="0" w:firstColumn="0" w:lastColumn="0" w:noHBand="1" w:noVBand="0"/>
      </w:tblPr>
      <w:tblGrid>
        <w:gridCol w:w="1366"/>
        <w:gridCol w:w="1110"/>
        <w:gridCol w:w="1300"/>
        <w:gridCol w:w="1606"/>
        <w:gridCol w:w="1310"/>
        <w:gridCol w:w="593"/>
        <w:gridCol w:w="509"/>
        <w:gridCol w:w="1151"/>
        <w:gridCol w:w="1353"/>
      </w:tblGrid>
      <w:tr w:rsidR="00137CEE" w:rsidRPr="007A3446" w:rsidTr="00137CEE">
        <w:trPr>
          <w:trHeight w:val="397"/>
          <w:jc w:val="center"/>
        </w:trPr>
        <w:tc>
          <w:tcPr>
            <w:tcW w:w="663" w:type="pct"/>
            <w:shd w:val="clear" w:color="auto" w:fill="FFC000"/>
            <w:vAlign w:val="center"/>
          </w:tcPr>
          <w:p w:rsidR="00DF5E66" w:rsidRPr="007A3446" w:rsidRDefault="00DF5E66" w:rsidP="00DF5E66">
            <w:pPr>
              <w:rPr>
                <w:rFonts w:ascii="Arial" w:hAnsi="Arial" w:cs="Arial"/>
                <w:b/>
                <w:sz w:val="20"/>
                <w:szCs w:val="20"/>
              </w:rPr>
            </w:pPr>
            <w:r w:rsidRPr="007A3446">
              <w:rPr>
                <w:rFonts w:ascii="Arial" w:hAnsi="Arial" w:cs="Arial"/>
                <w:b/>
                <w:sz w:val="20"/>
                <w:szCs w:val="20"/>
              </w:rPr>
              <w:t>Имя настройки</w:t>
            </w:r>
          </w:p>
        </w:tc>
        <w:tc>
          <w:tcPr>
            <w:tcW w:w="539" w:type="pct"/>
            <w:tcBorders>
              <w:bottom w:val="single" w:sz="4" w:space="0" w:color="auto"/>
            </w:tcBorders>
            <w:shd w:val="clear" w:color="auto" w:fill="FFC000"/>
            <w:vAlign w:val="center"/>
          </w:tcPr>
          <w:p w:rsidR="00DF5E66" w:rsidRPr="007A3446" w:rsidRDefault="00DF5E66" w:rsidP="00DF5E66">
            <w:pPr>
              <w:rPr>
                <w:rFonts w:ascii="Arial" w:hAnsi="Arial" w:cs="Arial"/>
                <w:b/>
                <w:sz w:val="20"/>
                <w:szCs w:val="20"/>
              </w:rPr>
            </w:pPr>
            <w:r w:rsidRPr="007A3446">
              <w:rPr>
                <w:rFonts w:ascii="Arial" w:hAnsi="Arial" w:cs="Arial"/>
                <w:b/>
                <w:sz w:val="20"/>
                <w:szCs w:val="20"/>
              </w:rPr>
              <w:t>Имя варианта</w:t>
            </w:r>
          </w:p>
        </w:tc>
        <w:tc>
          <w:tcPr>
            <w:tcW w:w="631" w:type="pct"/>
            <w:shd w:val="clear" w:color="auto" w:fill="FFC000"/>
            <w:vAlign w:val="center"/>
          </w:tcPr>
          <w:p w:rsidR="00DF5E66" w:rsidRPr="007A3446" w:rsidRDefault="00DF5E66" w:rsidP="00DF5E66">
            <w:pPr>
              <w:rPr>
                <w:rFonts w:ascii="Arial" w:hAnsi="Arial" w:cs="Arial"/>
                <w:b/>
                <w:sz w:val="20"/>
                <w:szCs w:val="20"/>
              </w:rPr>
            </w:pPr>
            <w:r w:rsidRPr="007A3446">
              <w:rPr>
                <w:rFonts w:ascii="Arial" w:hAnsi="Arial" w:cs="Arial"/>
                <w:b/>
                <w:sz w:val="20"/>
                <w:szCs w:val="20"/>
              </w:rPr>
              <w:t>Имя таблицы</w:t>
            </w:r>
          </w:p>
        </w:tc>
        <w:tc>
          <w:tcPr>
            <w:tcW w:w="780" w:type="pct"/>
            <w:shd w:val="clear" w:color="auto" w:fill="FFC000"/>
            <w:vAlign w:val="center"/>
          </w:tcPr>
          <w:p w:rsidR="00DF5E66" w:rsidRPr="007A3446" w:rsidRDefault="00DF5E66" w:rsidP="00DF5E66">
            <w:pPr>
              <w:rPr>
                <w:rFonts w:ascii="Arial" w:hAnsi="Arial" w:cs="Arial"/>
                <w:b/>
                <w:sz w:val="20"/>
                <w:szCs w:val="20"/>
              </w:rPr>
            </w:pPr>
            <w:r w:rsidRPr="007A3446">
              <w:rPr>
                <w:rFonts w:ascii="Arial" w:hAnsi="Arial" w:cs="Arial"/>
                <w:b/>
                <w:sz w:val="20"/>
                <w:szCs w:val="20"/>
              </w:rPr>
              <w:t>Имя поля</w:t>
            </w:r>
          </w:p>
        </w:tc>
        <w:tc>
          <w:tcPr>
            <w:tcW w:w="636" w:type="pct"/>
            <w:shd w:val="clear" w:color="auto" w:fill="FFC000"/>
            <w:vAlign w:val="center"/>
          </w:tcPr>
          <w:p w:rsidR="00DF5E66" w:rsidRPr="007A3446" w:rsidRDefault="00DF5E66" w:rsidP="00DF5E66">
            <w:pPr>
              <w:rPr>
                <w:rFonts w:ascii="Arial" w:hAnsi="Arial" w:cs="Arial"/>
                <w:b/>
                <w:sz w:val="20"/>
                <w:szCs w:val="20"/>
              </w:rPr>
            </w:pPr>
            <w:r w:rsidRPr="007A3446">
              <w:rPr>
                <w:rFonts w:ascii="Arial" w:hAnsi="Arial" w:cs="Arial"/>
                <w:b/>
                <w:sz w:val="20"/>
                <w:szCs w:val="20"/>
              </w:rPr>
              <w:t>Тип данных</w:t>
            </w:r>
          </w:p>
        </w:tc>
        <w:tc>
          <w:tcPr>
            <w:tcW w:w="288" w:type="pct"/>
            <w:shd w:val="clear" w:color="auto" w:fill="FFC000"/>
            <w:vAlign w:val="center"/>
          </w:tcPr>
          <w:p w:rsidR="00DF5E66" w:rsidRPr="007A3446" w:rsidRDefault="00DF5E66" w:rsidP="00DF5E66">
            <w:pPr>
              <w:rPr>
                <w:rFonts w:ascii="Arial" w:hAnsi="Arial" w:cs="Arial"/>
                <w:b/>
                <w:sz w:val="20"/>
                <w:szCs w:val="20"/>
              </w:rPr>
            </w:pPr>
            <w:r w:rsidRPr="007A3446">
              <w:rPr>
                <w:rFonts w:ascii="Arial" w:hAnsi="Arial" w:cs="Arial"/>
                <w:b/>
                <w:sz w:val="20"/>
                <w:szCs w:val="20"/>
              </w:rPr>
              <w:t>ТП</w:t>
            </w:r>
          </w:p>
        </w:tc>
        <w:tc>
          <w:tcPr>
            <w:tcW w:w="247" w:type="pct"/>
            <w:shd w:val="clear" w:color="auto" w:fill="FFC000"/>
            <w:vAlign w:val="center"/>
          </w:tcPr>
          <w:p w:rsidR="00DF5E66" w:rsidRPr="007A3446" w:rsidRDefault="00DF5E66" w:rsidP="00DF5E66">
            <w:pPr>
              <w:jc w:val="center"/>
              <w:rPr>
                <w:rFonts w:ascii="Arial" w:hAnsi="Arial" w:cs="Arial"/>
                <w:b/>
                <w:sz w:val="20"/>
                <w:szCs w:val="20"/>
              </w:rPr>
            </w:pPr>
            <w:r w:rsidRPr="007A3446">
              <w:rPr>
                <w:rFonts w:ascii="Arial" w:hAnsi="Arial" w:cs="Arial"/>
                <w:b/>
                <w:sz w:val="20"/>
                <w:szCs w:val="20"/>
              </w:rPr>
              <w:t>НИ</w:t>
            </w:r>
          </w:p>
        </w:tc>
        <w:tc>
          <w:tcPr>
            <w:tcW w:w="559" w:type="pct"/>
            <w:shd w:val="clear" w:color="auto" w:fill="FFC000"/>
            <w:vAlign w:val="center"/>
          </w:tcPr>
          <w:p w:rsidR="00DF5E66" w:rsidRPr="007A3446" w:rsidRDefault="00DF5E66" w:rsidP="00DF5E66">
            <w:pPr>
              <w:rPr>
                <w:rFonts w:ascii="Arial" w:hAnsi="Arial" w:cs="Arial"/>
                <w:b/>
                <w:sz w:val="20"/>
                <w:szCs w:val="20"/>
              </w:rPr>
            </w:pPr>
            <w:r w:rsidRPr="007A3446">
              <w:rPr>
                <w:rFonts w:ascii="Arial" w:hAnsi="Arial" w:cs="Arial"/>
                <w:b/>
                <w:sz w:val="20"/>
                <w:szCs w:val="20"/>
              </w:rPr>
              <w:t>Значение</w:t>
            </w:r>
          </w:p>
        </w:tc>
        <w:tc>
          <w:tcPr>
            <w:tcW w:w="657" w:type="pct"/>
            <w:shd w:val="clear" w:color="auto" w:fill="FFC000"/>
            <w:vAlign w:val="center"/>
          </w:tcPr>
          <w:p w:rsidR="00DF5E66" w:rsidRPr="007A3446" w:rsidRDefault="00DF5E66" w:rsidP="00DF5E66">
            <w:pPr>
              <w:rPr>
                <w:rFonts w:ascii="Arial" w:hAnsi="Arial" w:cs="Arial"/>
                <w:b/>
                <w:sz w:val="20"/>
                <w:szCs w:val="20"/>
              </w:rPr>
            </w:pPr>
            <w:r w:rsidRPr="007A3446">
              <w:rPr>
                <w:rFonts w:ascii="Arial" w:hAnsi="Arial" w:cs="Arial"/>
                <w:b/>
                <w:sz w:val="20"/>
                <w:szCs w:val="20"/>
              </w:rPr>
              <w:t>Описание параметра</w:t>
            </w:r>
          </w:p>
        </w:tc>
      </w:tr>
      <w:tr w:rsidR="00137CEE" w:rsidRPr="007A3446" w:rsidTr="00137CEE">
        <w:trPr>
          <w:trHeight w:val="397"/>
          <w:tblHeader/>
          <w:jc w:val="center"/>
        </w:trPr>
        <w:tc>
          <w:tcPr>
            <w:tcW w:w="663" w:type="pct"/>
            <w:shd w:val="clear" w:color="auto" w:fill="auto"/>
            <w:vAlign w:val="center"/>
          </w:tcPr>
          <w:p w:rsidR="00DF5E66" w:rsidRPr="007A3446" w:rsidRDefault="00DF5E66" w:rsidP="00DF5E66">
            <w:pPr>
              <w:rPr>
                <w:rFonts w:ascii="Arial" w:hAnsi="Arial" w:cs="Arial"/>
                <w:sz w:val="20"/>
                <w:szCs w:val="20"/>
                <w:lang w:val="en-US"/>
              </w:rPr>
            </w:pPr>
            <w:r w:rsidRPr="007A3446">
              <w:rPr>
                <w:rFonts w:ascii="Arial" w:hAnsi="Arial" w:cs="Arial"/>
                <w:sz w:val="20"/>
                <w:szCs w:val="20"/>
                <w:lang w:val="en-US"/>
              </w:rPr>
              <w:t>ZPM_PM46</w:t>
            </w:r>
          </w:p>
        </w:tc>
        <w:tc>
          <w:tcPr>
            <w:tcW w:w="539" w:type="pct"/>
            <w:tcBorders>
              <w:bottom w:val="single" w:sz="4" w:space="0" w:color="auto"/>
            </w:tcBorders>
            <w:shd w:val="clear" w:color="auto" w:fill="auto"/>
            <w:vAlign w:val="center"/>
          </w:tcPr>
          <w:p w:rsidR="00DF5E66" w:rsidRPr="007A3446" w:rsidRDefault="00DF5E66" w:rsidP="00DF5E66">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DF5E66" w:rsidRPr="007A3446" w:rsidRDefault="00DF5E66" w:rsidP="00DF5E66">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DF5E66" w:rsidRPr="007A3446" w:rsidRDefault="00DF5E66" w:rsidP="00DF5E66">
            <w:pPr>
              <w:rPr>
                <w:rFonts w:ascii="Arial" w:hAnsi="Arial" w:cs="Arial"/>
                <w:sz w:val="20"/>
                <w:szCs w:val="20"/>
                <w:lang w:val="en-US"/>
              </w:rPr>
            </w:pPr>
            <w:r w:rsidRPr="007A3446">
              <w:rPr>
                <w:rFonts w:ascii="Arial" w:hAnsi="Arial" w:cs="Arial"/>
                <w:color w:val="000000"/>
                <w:sz w:val="20"/>
                <w:szCs w:val="20"/>
                <w:lang w:val="en-US"/>
              </w:rPr>
              <w:t>YSWITCH</w:t>
            </w:r>
          </w:p>
        </w:tc>
        <w:tc>
          <w:tcPr>
            <w:tcW w:w="636" w:type="pct"/>
            <w:vAlign w:val="center"/>
          </w:tcPr>
          <w:p w:rsidR="00DF5E66" w:rsidRPr="007A3446" w:rsidRDefault="0018167A" w:rsidP="00DF5E66">
            <w:pPr>
              <w:rPr>
                <w:rFonts w:ascii="Arial" w:hAnsi="Arial" w:cs="Arial"/>
                <w:sz w:val="20"/>
                <w:szCs w:val="20"/>
              </w:rPr>
            </w:pPr>
            <w:r w:rsidRPr="007A3446">
              <w:rPr>
                <w:rFonts w:ascii="Arial" w:hAnsi="Arial" w:cs="Arial"/>
                <w:sz w:val="20"/>
                <w:szCs w:val="20"/>
                <w:lang w:val="en-US"/>
              </w:rPr>
              <w:t>CHAR(1)</w:t>
            </w:r>
          </w:p>
        </w:tc>
        <w:tc>
          <w:tcPr>
            <w:tcW w:w="288" w:type="pct"/>
            <w:vAlign w:val="center"/>
          </w:tcPr>
          <w:p w:rsidR="00DF5E66" w:rsidRPr="007A3446" w:rsidRDefault="00DF5E66" w:rsidP="00DF5E66">
            <w:pPr>
              <w:rPr>
                <w:rFonts w:ascii="Arial" w:hAnsi="Arial" w:cs="Arial"/>
                <w:sz w:val="20"/>
                <w:szCs w:val="20"/>
                <w:lang w:val="en-US"/>
              </w:rPr>
            </w:pPr>
            <w:r w:rsidRPr="007A3446">
              <w:rPr>
                <w:rFonts w:ascii="Arial" w:hAnsi="Arial" w:cs="Arial"/>
                <w:sz w:val="20"/>
                <w:szCs w:val="20"/>
              </w:rPr>
              <w:t>P</w:t>
            </w:r>
          </w:p>
        </w:tc>
        <w:tc>
          <w:tcPr>
            <w:tcW w:w="247" w:type="pct"/>
            <w:vAlign w:val="center"/>
          </w:tcPr>
          <w:p w:rsidR="00DF5E66" w:rsidRPr="007A3446" w:rsidRDefault="00DF5E66" w:rsidP="00DF5E66">
            <w:pPr>
              <w:jc w:val="center"/>
              <w:rPr>
                <w:rFonts w:ascii="Arial" w:hAnsi="Arial" w:cs="Arial"/>
                <w:color w:val="000000"/>
                <w:sz w:val="20"/>
                <w:szCs w:val="20"/>
                <w:lang w:val="en-US"/>
              </w:rPr>
            </w:pPr>
          </w:p>
        </w:tc>
        <w:tc>
          <w:tcPr>
            <w:tcW w:w="559" w:type="pct"/>
            <w:vAlign w:val="center"/>
          </w:tcPr>
          <w:p w:rsidR="00DF5E66" w:rsidRPr="007A3446" w:rsidRDefault="00DF5E66" w:rsidP="00DF5E66">
            <w:pPr>
              <w:jc w:val="center"/>
              <w:rPr>
                <w:rFonts w:ascii="Arial" w:hAnsi="Arial" w:cs="Arial"/>
                <w:sz w:val="20"/>
                <w:szCs w:val="20"/>
                <w:lang w:val="en-US" w:eastAsia="ru-RU"/>
              </w:rPr>
            </w:pPr>
            <w:r w:rsidRPr="007A3446">
              <w:rPr>
                <w:rFonts w:ascii="Arial" w:hAnsi="Arial" w:cs="Arial"/>
                <w:color w:val="000000"/>
                <w:sz w:val="20"/>
                <w:szCs w:val="20"/>
                <w:lang w:val="en-US"/>
              </w:rPr>
              <w:t>X</w:t>
            </w:r>
          </w:p>
        </w:tc>
        <w:tc>
          <w:tcPr>
            <w:tcW w:w="657" w:type="pct"/>
            <w:shd w:val="clear" w:color="auto" w:fill="auto"/>
            <w:vAlign w:val="center"/>
          </w:tcPr>
          <w:p w:rsidR="00DF5E66" w:rsidRPr="007A3446" w:rsidRDefault="00DF5E66" w:rsidP="00DF5E66">
            <w:pPr>
              <w:jc w:val="left"/>
              <w:rPr>
                <w:rFonts w:ascii="Arial" w:hAnsi="Arial" w:cs="Arial"/>
                <w:sz w:val="20"/>
                <w:szCs w:val="20"/>
                <w:lang w:eastAsia="ru-RU"/>
              </w:rPr>
            </w:pPr>
            <w:r w:rsidRPr="007A3446">
              <w:rPr>
                <w:rFonts w:ascii="Arial" w:hAnsi="Arial" w:cs="Arial"/>
                <w:color w:val="000000"/>
                <w:sz w:val="20"/>
                <w:szCs w:val="20"/>
              </w:rPr>
              <w:t>Вкл/Выкл разработки</w:t>
            </w:r>
          </w:p>
        </w:tc>
      </w:tr>
      <w:tr w:rsidR="00137CEE" w:rsidRPr="007A3446" w:rsidTr="00137CEE">
        <w:trPr>
          <w:trHeight w:val="397"/>
          <w:tblHeader/>
          <w:jc w:val="center"/>
        </w:trPr>
        <w:tc>
          <w:tcPr>
            <w:tcW w:w="663" w:type="pct"/>
            <w:shd w:val="clear" w:color="auto" w:fill="auto"/>
            <w:vAlign w:val="center"/>
          </w:tcPr>
          <w:p w:rsidR="00DF5E66" w:rsidRPr="007A3446" w:rsidRDefault="00DF5E66" w:rsidP="00DF5E66">
            <w:pPr>
              <w:rPr>
                <w:rFonts w:ascii="Arial" w:hAnsi="Arial" w:cs="Arial"/>
                <w:sz w:val="20"/>
                <w:szCs w:val="20"/>
                <w:lang w:val="en-US"/>
              </w:rPr>
            </w:pPr>
            <w:r w:rsidRPr="007A3446">
              <w:rPr>
                <w:rFonts w:ascii="Arial" w:hAnsi="Arial" w:cs="Arial"/>
                <w:sz w:val="20"/>
                <w:szCs w:val="20"/>
                <w:lang w:val="en-US"/>
              </w:rPr>
              <w:t>ZPM_PM46</w:t>
            </w:r>
          </w:p>
        </w:tc>
        <w:tc>
          <w:tcPr>
            <w:tcW w:w="539" w:type="pct"/>
            <w:tcBorders>
              <w:bottom w:val="single" w:sz="4" w:space="0" w:color="auto"/>
            </w:tcBorders>
            <w:shd w:val="clear" w:color="auto" w:fill="auto"/>
            <w:vAlign w:val="center"/>
          </w:tcPr>
          <w:p w:rsidR="00DF5E66" w:rsidRPr="007A3446" w:rsidRDefault="00DF5E66" w:rsidP="00DF5E66">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DF5E66" w:rsidRPr="007A3446" w:rsidRDefault="00DF5E66" w:rsidP="00DF5E66">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DF5E66" w:rsidRPr="007A3446" w:rsidRDefault="00DF5E66" w:rsidP="00DF5E66">
            <w:pPr>
              <w:rPr>
                <w:rFonts w:ascii="Arial" w:hAnsi="Arial" w:cs="Arial"/>
                <w:sz w:val="20"/>
                <w:szCs w:val="20"/>
                <w:lang w:val="en-US"/>
              </w:rPr>
            </w:pPr>
            <w:r w:rsidRPr="007A3446">
              <w:rPr>
                <w:rFonts w:ascii="Arial" w:hAnsi="Arial" w:cs="Arial"/>
                <w:color w:val="000000"/>
                <w:sz w:val="20"/>
                <w:szCs w:val="20"/>
                <w:lang w:val="en-US"/>
              </w:rPr>
              <w:t>AUART_CHK</w:t>
            </w:r>
          </w:p>
        </w:tc>
        <w:tc>
          <w:tcPr>
            <w:tcW w:w="636" w:type="pct"/>
            <w:vAlign w:val="center"/>
          </w:tcPr>
          <w:p w:rsidR="00DF5E66" w:rsidRPr="007A3446" w:rsidRDefault="002846AC" w:rsidP="00DF5E66">
            <w:pPr>
              <w:rPr>
                <w:rFonts w:ascii="Arial" w:hAnsi="Arial" w:cs="Arial"/>
                <w:sz w:val="20"/>
                <w:szCs w:val="20"/>
                <w:lang w:val="en-US"/>
              </w:rPr>
            </w:pPr>
            <w:r w:rsidRPr="007A3446">
              <w:rPr>
                <w:rFonts w:ascii="Arial" w:hAnsi="Arial" w:cs="Arial"/>
                <w:color w:val="000000"/>
                <w:sz w:val="20"/>
                <w:szCs w:val="20"/>
                <w:lang w:val="en-US"/>
              </w:rPr>
              <w:t>AUART</w:t>
            </w:r>
          </w:p>
        </w:tc>
        <w:tc>
          <w:tcPr>
            <w:tcW w:w="288" w:type="pct"/>
            <w:vAlign w:val="center"/>
          </w:tcPr>
          <w:p w:rsidR="00DF5E66" w:rsidRPr="007A3446" w:rsidRDefault="00DF5E66" w:rsidP="00DF5E66">
            <w:pPr>
              <w:rPr>
                <w:rFonts w:ascii="Arial" w:hAnsi="Arial" w:cs="Arial"/>
                <w:sz w:val="20"/>
                <w:szCs w:val="20"/>
              </w:rPr>
            </w:pPr>
            <w:r w:rsidRPr="007A3446">
              <w:rPr>
                <w:rFonts w:ascii="Arial" w:hAnsi="Arial" w:cs="Arial"/>
                <w:sz w:val="20"/>
                <w:szCs w:val="20"/>
                <w:lang w:val="en-US"/>
              </w:rPr>
              <w:t>S</w:t>
            </w:r>
          </w:p>
        </w:tc>
        <w:tc>
          <w:tcPr>
            <w:tcW w:w="247" w:type="pct"/>
            <w:vAlign w:val="center"/>
          </w:tcPr>
          <w:p w:rsidR="00DF5E66" w:rsidRPr="007A3446" w:rsidRDefault="00DF5E66" w:rsidP="00DF5E66">
            <w:pPr>
              <w:jc w:val="center"/>
              <w:rPr>
                <w:rFonts w:ascii="Arial" w:hAnsi="Arial" w:cs="Arial"/>
                <w:sz w:val="20"/>
                <w:szCs w:val="20"/>
                <w:lang w:val="en-US" w:eastAsia="ru-RU"/>
              </w:rPr>
            </w:pPr>
          </w:p>
        </w:tc>
        <w:tc>
          <w:tcPr>
            <w:tcW w:w="559" w:type="pct"/>
            <w:vAlign w:val="center"/>
          </w:tcPr>
          <w:p w:rsidR="00DF5E66" w:rsidRPr="007A3446" w:rsidRDefault="00DF5E66" w:rsidP="00DF5E66">
            <w:pPr>
              <w:jc w:val="center"/>
              <w:rPr>
                <w:rFonts w:ascii="Arial" w:hAnsi="Arial" w:cs="Arial"/>
                <w:sz w:val="20"/>
                <w:szCs w:val="20"/>
                <w:lang w:val="en-US" w:eastAsia="ru-RU"/>
              </w:rPr>
            </w:pPr>
            <w:r w:rsidRPr="007A3446">
              <w:rPr>
                <w:rFonts w:ascii="Arial" w:hAnsi="Arial" w:cs="Arial"/>
                <w:sz w:val="20"/>
                <w:szCs w:val="20"/>
                <w:lang w:val="en-US" w:eastAsia="ru-RU"/>
              </w:rPr>
              <w:t>ADI1</w:t>
            </w:r>
          </w:p>
          <w:p w:rsidR="00DF5E66" w:rsidRPr="007A3446" w:rsidRDefault="00DF5E66" w:rsidP="00DF5E66">
            <w:pPr>
              <w:jc w:val="center"/>
              <w:rPr>
                <w:rFonts w:ascii="Arial" w:hAnsi="Arial" w:cs="Arial"/>
                <w:sz w:val="20"/>
                <w:szCs w:val="20"/>
                <w:lang w:val="en-US" w:eastAsia="ru-RU"/>
              </w:rPr>
            </w:pPr>
            <w:r w:rsidRPr="007A3446">
              <w:rPr>
                <w:rFonts w:ascii="Arial" w:hAnsi="Arial" w:cs="Arial"/>
                <w:sz w:val="20"/>
                <w:szCs w:val="20"/>
                <w:lang w:val="en-US" w:eastAsia="ru-RU"/>
              </w:rPr>
              <w:t>AETG</w:t>
            </w:r>
          </w:p>
          <w:p w:rsidR="00DF5E66" w:rsidRPr="007A3446" w:rsidRDefault="00DF5E66" w:rsidP="00DF5E66">
            <w:pPr>
              <w:jc w:val="center"/>
              <w:rPr>
                <w:rFonts w:ascii="Arial" w:hAnsi="Arial" w:cs="Arial"/>
                <w:sz w:val="20"/>
                <w:szCs w:val="20"/>
                <w:lang w:val="en-US" w:eastAsia="ru-RU"/>
              </w:rPr>
            </w:pPr>
            <w:r w:rsidRPr="007A3446">
              <w:rPr>
                <w:rFonts w:ascii="Arial" w:hAnsi="Arial" w:cs="Arial"/>
                <w:sz w:val="20"/>
                <w:szCs w:val="20"/>
                <w:lang w:val="en-US" w:eastAsia="ru-RU"/>
              </w:rPr>
              <w:t>AETZ</w:t>
            </w:r>
          </w:p>
          <w:p w:rsidR="00DF5E66" w:rsidRPr="007A3446" w:rsidRDefault="00DF5E66" w:rsidP="00DF5E66">
            <w:pPr>
              <w:jc w:val="center"/>
              <w:rPr>
                <w:rFonts w:ascii="Arial" w:hAnsi="Arial" w:cs="Arial"/>
                <w:sz w:val="20"/>
                <w:szCs w:val="20"/>
                <w:lang w:val="en-US" w:eastAsia="ru-RU"/>
              </w:rPr>
            </w:pPr>
            <w:r w:rsidRPr="007A3446">
              <w:rPr>
                <w:rFonts w:ascii="Arial" w:hAnsi="Arial" w:cs="Arial"/>
                <w:sz w:val="20"/>
                <w:szCs w:val="20"/>
                <w:lang w:val="en-US" w:eastAsia="ru-RU"/>
              </w:rPr>
              <w:t>AKR1</w:t>
            </w:r>
          </w:p>
          <w:p w:rsidR="00DF5E66" w:rsidRPr="007A3446" w:rsidRDefault="00DF5E66" w:rsidP="00DF5E66">
            <w:pPr>
              <w:jc w:val="center"/>
              <w:rPr>
                <w:rFonts w:ascii="Arial" w:hAnsi="Arial" w:cs="Arial"/>
                <w:sz w:val="20"/>
                <w:szCs w:val="20"/>
                <w:lang w:val="en-US" w:eastAsia="ru-RU"/>
              </w:rPr>
            </w:pPr>
            <w:r w:rsidRPr="007A3446">
              <w:rPr>
                <w:rFonts w:ascii="Arial" w:hAnsi="Arial" w:cs="Arial"/>
                <w:sz w:val="20"/>
                <w:szCs w:val="20"/>
                <w:lang w:val="en-US" w:eastAsia="ru-RU"/>
              </w:rPr>
              <w:t>APB1</w:t>
            </w:r>
          </w:p>
          <w:p w:rsidR="00DF5E66" w:rsidRPr="007A3446" w:rsidRDefault="00DF5E66" w:rsidP="00DF5E66">
            <w:pPr>
              <w:jc w:val="center"/>
              <w:rPr>
                <w:rFonts w:ascii="Arial" w:hAnsi="Arial" w:cs="Arial"/>
                <w:sz w:val="20"/>
                <w:szCs w:val="20"/>
                <w:lang w:val="en-US" w:eastAsia="ru-RU"/>
              </w:rPr>
            </w:pPr>
            <w:r w:rsidRPr="007A3446">
              <w:rPr>
                <w:rFonts w:ascii="Arial" w:hAnsi="Arial" w:cs="Arial"/>
                <w:sz w:val="20"/>
                <w:szCs w:val="20"/>
                <w:lang w:val="en-US" w:eastAsia="ru-RU"/>
              </w:rPr>
              <w:t>APP1</w:t>
            </w:r>
          </w:p>
          <w:p w:rsidR="00DF5E66" w:rsidRPr="007A3446" w:rsidRDefault="00DF5E66" w:rsidP="00DF5E66">
            <w:pPr>
              <w:jc w:val="center"/>
              <w:rPr>
                <w:rFonts w:ascii="Arial" w:hAnsi="Arial" w:cs="Arial"/>
                <w:sz w:val="20"/>
                <w:szCs w:val="20"/>
                <w:lang w:val="en-US" w:eastAsia="ru-RU"/>
              </w:rPr>
            </w:pPr>
            <w:r w:rsidRPr="007A3446">
              <w:rPr>
                <w:rFonts w:ascii="Arial" w:hAnsi="Arial" w:cs="Arial"/>
                <w:sz w:val="20"/>
                <w:szCs w:val="20"/>
                <w:lang w:val="en-US" w:eastAsia="ru-RU"/>
              </w:rPr>
              <w:t>ARP1</w:t>
            </w:r>
          </w:p>
          <w:p w:rsidR="00DF5E66" w:rsidRPr="007A3446" w:rsidRDefault="00DF5E66" w:rsidP="00DF5E66">
            <w:pPr>
              <w:jc w:val="center"/>
              <w:rPr>
                <w:rFonts w:ascii="Arial" w:hAnsi="Arial" w:cs="Arial"/>
                <w:sz w:val="20"/>
                <w:szCs w:val="20"/>
                <w:lang w:val="en-US" w:eastAsia="ru-RU"/>
              </w:rPr>
            </w:pPr>
            <w:r w:rsidRPr="007A3446">
              <w:rPr>
                <w:rFonts w:ascii="Arial" w:hAnsi="Arial" w:cs="Arial"/>
                <w:sz w:val="20"/>
                <w:szCs w:val="20"/>
                <w:lang w:val="en-US" w:eastAsia="ru-RU"/>
              </w:rPr>
              <w:t>ATU1</w:t>
            </w:r>
          </w:p>
          <w:p w:rsidR="00DF5E66" w:rsidRPr="007A3446" w:rsidRDefault="00DF5E66" w:rsidP="00DF5E66">
            <w:pPr>
              <w:jc w:val="center"/>
              <w:rPr>
                <w:rFonts w:ascii="Arial" w:hAnsi="Arial" w:cs="Arial"/>
                <w:sz w:val="20"/>
                <w:szCs w:val="20"/>
                <w:lang w:val="en-US" w:eastAsia="ru-RU"/>
              </w:rPr>
            </w:pPr>
            <w:r w:rsidRPr="007A3446">
              <w:rPr>
                <w:rFonts w:ascii="Arial" w:hAnsi="Arial" w:cs="Arial"/>
                <w:sz w:val="20"/>
                <w:szCs w:val="20"/>
                <w:lang w:val="en-US" w:eastAsia="ru-RU"/>
              </w:rPr>
              <w:t>AV01</w:t>
            </w:r>
          </w:p>
          <w:p w:rsidR="00DF5E66" w:rsidRPr="007A3446" w:rsidRDefault="00DF5E66" w:rsidP="00DF5E66">
            <w:pPr>
              <w:jc w:val="center"/>
              <w:rPr>
                <w:rFonts w:ascii="Arial" w:hAnsi="Arial" w:cs="Arial"/>
                <w:sz w:val="20"/>
                <w:szCs w:val="20"/>
                <w:lang w:val="en-US" w:eastAsia="ru-RU"/>
              </w:rPr>
            </w:pPr>
            <w:r w:rsidRPr="007A3446">
              <w:rPr>
                <w:rFonts w:ascii="Arial" w:hAnsi="Arial" w:cs="Arial"/>
                <w:sz w:val="20"/>
                <w:szCs w:val="20"/>
                <w:lang w:val="en-US" w:eastAsia="ru-RU"/>
              </w:rPr>
              <w:t>AV02</w:t>
            </w:r>
          </w:p>
          <w:p w:rsidR="00DF5E66" w:rsidRPr="007A3446" w:rsidRDefault="00DF5E66" w:rsidP="00DF5E66">
            <w:pPr>
              <w:jc w:val="center"/>
              <w:rPr>
                <w:rFonts w:ascii="Arial" w:hAnsi="Arial" w:cs="Arial"/>
                <w:sz w:val="20"/>
                <w:szCs w:val="20"/>
                <w:lang w:val="en-US" w:eastAsia="ru-RU"/>
              </w:rPr>
            </w:pPr>
            <w:r w:rsidRPr="007A3446">
              <w:rPr>
                <w:rFonts w:ascii="Arial" w:hAnsi="Arial" w:cs="Arial"/>
                <w:sz w:val="20"/>
                <w:szCs w:val="20"/>
                <w:lang w:val="en-US" w:eastAsia="ru-RU"/>
              </w:rPr>
              <w:t>AVR1</w:t>
            </w:r>
          </w:p>
          <w:p w:rsidR="00DF5E66" w:rsidRPr="007A3446" w:rsidRDefault="00DF5E66" w:rsidP="00DF5E66">
            <w:pPr>
              <w:jc w:val="center"/>
              <w:rPr>
                <w:rFonts w:ascii="Arial" w:hAnsi="Arial" w:cs="Arial"/>
                <w:sz w:val="20"/>
                <w:szCs w:val="20"/>
                <w:lang w:val="en-US" w:eastAsia="ru-RU"/>
              </w:rPr>
            </w:pPr>
            <w:r w:rsidRPr="007A3446">
              <w:rPr>
                <w:rFonts w:ascii="Arial" w:hAnsi="Arial" w:cs="Arial"/>
                <w:sz w:val="20"/>
                <w:szCs w:val="20"/>
                <w:lang w:val="en-US" w:eastAsia="ru-RU"/>
              </w:rPr>
              <w:t>AVS1</w:t>
            </w:r>
          </w:p>
        </w:tc>
        <w:tc>
          <w:tcPr>
            <w:tcW w:w="657" w:type="pct"/>
            <w:shd w:val="clear" w:color="auto" w:fill="auto"/>
            <w:vAlign w:val="center"/>
          </w:tcPr>
          <w:p w:rsidR="00DF5E66" w:rsidRPr="007A3446" w:rsidRDefault="00DF5E66" w:rsidP="00DF5E66">
            <w:pPr>
              <w:jc w:val="left"/>
              <w:rPr>
                <w:rFonts w:ascii="Arial" w:hAnsi="Arial" w:cs="Arial"/>
                <w:sz w:val="20"/>
                <w:szCs w:val="20"/>
                <w:lang w:eastAsia="ru-RU"/>
              </w:rPr>
            </w:pPr>
            <w:r w:rsidRPr="007A3446">
              <w:rPr>
                <w:rFonts w:ascii="Arial" w:hAnsi="Arial" w:cs="Arial"/>
                <w:sz w:val="20"/>
                <w:szCs w:val="20"/>
                <w:lang w:eastAsia="ru-RU"/>
              </w:rPr>
              <w:t>Виды заказов ТОРО, на которые распространяются условия проверок</w:t>
            </w:r>
          </w:p>
        </w:tc>
      </w:tr>
      <w:tr w:rsidR="00137CEE" w:rsidRPr="007A3446" w:rsidTr="00137CEE">
        <w:trPr>
          <w:trHeight w:val="397"/>
          <w:tblHeader/>
          <w:jc w:val="center"/>
        </w:trPr>
        <w:tc>
          <w:tcPr>
            <w:tcW w:w="663" w:type="pct"/>
            <w:shd w:val="clear" w:color="auto" w:fill="auto"/>
            <w:vAlign w:val="center"/>
          </w:tcPr>
          <w:p w:rsidR="00DF5E66" w:rsidRPr="007A3446" w:rsidRDefault="00DF5E66" w:rsidP="00DF5E66">
            <w:pPr>
              <w:rPr>
                <w:rFonts w:ascii="Arial" w:hAnsi="Arial" w:cs="Arial"/>
                <w:sz w:val="20"/>
                <w:szCs w:val="20"/>
                <w:lang w:val="en-US"/>
              </w:rPr>
            </w:pPr>
            <w:r w:rsidRPr="007A3446">
              <w:rPr>
                <w:rFonts w:ascii="Arial" w:hAnsi="Arial" w:cs="Arial"/>
                <w:sz w:val="20"/>
                <w:szCs w:val="20"/>
                <w:lang w:val="en-US"/>
              </w:rPr>
              <w:t>ZPM_PM46</w:t>
            </w:r>
          </w:p>
        </w:tc>
        <w:tc>
          <w:tcPr>
            <w:tcW w:w="539" w:type="pct"/>
            <w:tcBorders>
              <w:bottom w:val="single" w:sz="4" w:space="0" w:color="auto"/>
            </w:tcBorders>
            <w:shd w:val="clear" w:color="auto" w:fill="auto"/>
            <w:vAlign w:val="center"/>
          </w:tcPr>
          <w:p w:rsidR="00DF5E66" w:rsidRPr="007A3446" w:rsidRDefault="00DF5E66" w:rsidP="00DF5E66">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DF5E66" w:rsidRPr="007A3446" w:rsidRDefault="00DF5E66" w:rsidP="00DF5E66">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DF5E66" w:rsidRPr="007A3446" w:rsidRDefault="00DF5E66" w:rsidP="00DF5E66">
            <w:pPr>
              <w:rPr>
                <w:rFonts w:ascii="Arial" w:hAnsi="Arial" w:cs="Arial"/>
                <w:sz w:val="20"/>
                <w:szCs w:val="20"/>
                <w:lang w:val="en-US"/>
              </w:rPr>
            </w:pPr>
            <w:r w:rsidRPr="007A3446">
              <w:rPr>
                <w:rFonts w:ascii="Arial" w:hAnsi="Arial" w:cs="Arial"/>
                <w:color w:val="000000"/>
                <w:sz w:val="20"/>
                <w:szCs w:val="20"/>
                <w:lang w:val="en-US"/>
              </w:rPr>
              <w:t>AUTYP_CHK</w:t>
            </w:r>
          </w:p>
        </w:tc>
        <w:tc>
          <w:tcPr>
            <w:tcW w:w="636" w:type="pct"/>
            <w:vAlign w:val="center"/>
          </w:tcPr>
          <w:p w:rsidR="00DF5E66" w:rsidRPr="007A3446" w:rsidRDefault="002846AC" w:rsidP="00DF5E66">
            <w:pPr>
              <w:rPr>
                <w:rFonts w:ascii="Arial" w:hAnsi="Arial" w:cs="Arial"/>
                <w:sz w:val="20"/>
                <w:szCs w:val="20"/>
                <w:lang w:val="en-US"/>
              </w:rPr>
            </w:pPr>
            <w:r w:rsidRPr="007A3446">
              <w:rPr>
                <w:rFonts w:ascii="Arial" w:hAnsi="Arial" w:cs="Arial"/>
                <w:color w:val="000000"/>
                <w:sz w:val="20"/>
                <w:szCs w:val="20"/>
                <w:lang w:val="en-US"/>
              </w:rPr>
              <w:t>AUTYP</w:t>
            </w:r>
          </w:p>
        </w:tc>
        <w:tc>
          <w:tcPr>
            <w:tcW w:w="288" w:type="pct"/>
            <w:vAlign w:val="center"/>
          </w:tcPr>
          <w:p w:rsidR="00DF5E66" w:rsidRPr="007A3446" w:rsidRDefault="00DF5E66" w:rsidP="00DF5E66">
            <w:p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DF5E66" w:rsidRPr="007A3446" w:rsidRDefault="00DF5E66" w:rsidP="00DF5E66">
            <w:pPr>
              <w:jc w:val="center"/>
              <w:rPr>
                <w:rFonts w:ascii="Arial" w:hAnsi="Arial" w:cs="Arial"/>
                <w:sz w:val="20"/>
                <w:szCs w:val="20"/>
                <w:lang w:val="en-US" w:eastAsia="ru-RU"/>
              </w:rPr>
            </w:pPr>
          </w:p>
        </w:tc>
        <w:tc>
          <w:tcPr>
            <w:tcW w:w="559" w:type="pct"/>
            <w:vAlign w:val="center"/>
          </w:tcPr>
          <w:p w:rsidR="00DF5E66" w:rsidRPr="007A3446" w:rsidRDefault="00DF5E66" w:rsidP="00DF5E66">
            <w:pPr>
              <w:jc w:val="center"/>
              <w:rPr>
                <w:rFonts w:ascii="Arial" w:hAnsi="Arial" w:cs="Arial"/>
                <w:sz w:val="20"/>
                <w:szCs w:val="20"/>
                <w:lang w:val="en-US" w:eastAsia="ru-RU"/>
              </w:rPr>
            </w:pPr>
            <w:r w:rsidRPr="007A3446">
              <w:rPr>
                <w:rFonts w:ascii="Arial" w:hAnsi="Arial" w:cs="Arial"/>
                <w:sz w:val="20"/>
                <w:szCs w:val="20"/>
                <w:lang w:val="en-US" w:eastAsia="ru-RU"/>
              </w:rPr>
              <w:t>30</w:t>
            </w:r>
          </w:p>
        </w:tc>
        <w:tc>
          <w:tcPr>
            <w:tcW w:w="657" w:type="pct"/>
            <w:shd w:val="clear" w:color="auto" w:fill="auto"/>
            <w:vAlign w:val="center"/>
          </w:tcPr>
          <w:p w:rsidR="00DF5E66" w:rsidRPr="007A3446" w:rsidRDefault="00DF5E66" w:rsidP="00DF5E66">
            <w:pPr>
              <w:jc w:val="left"/>
              <w:rPr>
                <w:rFonts w:ascii="Arial" w:hAnsi="Arial" w:cs="Arial"/>
                <w:sz w:val="20"/>
                <w:szCs w:val="20"/>
                <w:lang w:eastAsia="ru-RU"/>
              </w:rPr>
            </w:pPr>
            <w:r w:rsidRPr="007A3446">
              <w:rPr>
                <w:rFonts w:ascii="Arial" w:hAnsi="Arial" w:cs="Arial"/>
                <w:sz w:val="20"/>
                <w:szCs w:val="20"/>
                <w:lang w:eastAsia="ru-RU"/>
              </w:rPr>
              <w:t>Типы заказов, на которые распространяются условия проверок</w:t>
            </w:r>
          </w:p>
        </w:tc>
      </w:tr>
      <w:tr w:rsidR="00137CEE" w:rsidRPr="007A3446" w:rsidTr="00137CEE">
        <w:trPr>
          <w:trHeight w:val="397"/>
          <w:tblHeader/>
          <w:jc w:val="center"/>
        </w:trPr>
        <w:tc>
          <w:tcPr>
            <w:tcW w:w="663" w:type="pct"/>
            <w:shd w:val="clear" w:color="auto" w:fill="auto"/>
            <w:vAlign w:val="center"/>
          </w:tcPr>
          <w:p w:rsidR="00DF5E66" w:rsidRPr="007A3446" w:rsidRDefault="00DF5E66" w:rsidP="00DF5E66">
            <w:pPr>
              <w:rPr>
                <w:rFonts w:ascii="Arial" w:hAnsi="Arial" w:cs="Arial"/>
                <w:sz w:val="20"/>
                <w:szCs w:val="20"/>
                <w:lang w:val="en-US"/>
              </w:rPr>
            </w:pPr>
            <w:r w:rsidRPr="007A3446">
              <w:rPr>
                <w:rFonts w:ascii="Arial" w:hAnsi="Arial" w:cs="Arial"/>
                <w:sz w:val="20"/>
                <w:szCs w:val="20"/>
                <w:lang w:val="en-US"/>
              </w:rPr>
              <w:t>ZPM_PM46</w:t>
            </w:r>
          </w:p>
        </w:tc>
        <w:tc>
          <w:tcPr>
            <w:tcW w:w="539" w:type="pct"/>
            <w:tcBorders>
              <w:bottom w:val="single" w:sz="4" w:space="0" w:color="auto"/>
            </w:tcBorders>
            <w:shd w:val="clear" w:color="auto" w:fill="auto"/>
            <w:vAlign w:val="center"/>
          </w:tcPr>
          <w:p w:rsidR="00DF5E66" w:rsidRPr="007A3446" w:rsidRDefault="00DF5E66" w:rsidP="00DF5E66">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DF5E66" w:rsidRPr="007A3446" w:rsidRDefault="00DF5E66" w:rsidP="00DF5E66">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DF5E66" w:rsidRPr="007A3446" w:rsidRDefault="00DF5E66" w:rsidP="00DF5E66">
            <w:pPr>
              <w:rPr>
                <w:rFonts w:ascii="Arial" w:hAnsi="Arial" w:cs="Arial"/>
                <w:sz w:val="20"/>
                <w:szCs w:val="20"/>
                <w:lang w:val="en-US"/>
              </w:rPr>
            </w:pPr>
            <w:r w:rsidRPr="007A3446">
              <w:rPr>
                <w:rFonts w:ascii="Arial" w:hAnsi="Arial" w:cs="Arial"/>
                <w:color w:val="000000"/>
                <w:sz w:val="20"/>
                <w:szCs w:val="20"/>
                <w:lang w:val="en-US"/>
              </w:rPr>
              <w:t>PLKNZ_CHK</w:t>
            </w:r>
          </w:p>
        </w:tc>
        <w:tc>
          <w:tcPr>
            <w:tcW w:w="636" w:type="pct"/>
            <w:vAlign w:val="center"/>
          </w:tcPr>
          <w:p w:rsidR="00DF5E66" w:rsidRPr="007A3446" w:rsidRDefault="002846AC" w:rsidP="00DF5E66">
            <w:pPr>
              <w:rPr>
                <w:rFonts w:ascii="Arial" w:hAnsi="Arial" w:cs="Arial"/>
                <w:sz w:val="20"/>
                <w:szCs w:val="20"/>
              </w:rPr>
            </w:pPr>
            <w:r w:rsidRPr="007A3446">
              <w:rPr>
                <w:rFonts w:ascii="Arial" w:hAnsi="Arial" w:cs="Arial"/>
                <w:sz w:val="20"/>
                <w:szCs w:val="20"/>
                <w:lang w:val="en-US"/>
              </w:rPr>
              <w:t>CHAR(1)</w:t>
            </w:r>
          </w:p>
        </w:tc>
        <w:tc>
          <w:tcPr>
            <w:tcW w:w="288" w:type="pct"/>
            <w:vAlign w:val="center"/>
          </w:tcPr>
          <w:p w:rsidR="00DF5E66" w:rsidRPr="007A3446" w:rsidRDefault="00DF5E66" w:rsidP="00DF5E66">
            <w:pPr>
              <w:rPr>
                <w:rFonts w:ascii="Arial" w:hAnsi="Arial" w:cs="Arial"/>
                <w:sz w:val="20"/>
                <w:szCs w:val="20"/>
                <w:lang w:val="en-US"/>
              </w:rPr>
            </w:pPr>
            <w:r w:rsidRPr="007A3446">
              <w:rPr>
                <w:rFonts w:ascii="Arial" w:hAnsi="Arial" w:cs="Arial"/>
                <w:sz w:val="20"/>
                <w:szCs w:val="20"/>
              </w:rPr>
              <w:t>P</w:t>
            </w:r>
          </w:p>
        </w:tc>
        <w:tc>
          <w:tcPr>
            <w:tcW w:w="247" w:type="pct"/>
            <w:vAlign w:val="center"/>
          </w:tcPr>
          <w:p w:rsidR="00DF5E66" w:rsidRPr="007A3446" w:rsidRDefault="00DF5E66" w:rsidP="00DF5E66">
            <w:pPr>
              <w:jc w:val="center"/>
              <w:rPr>
                <w:rFonts w:ascii="Arial" w:hAnsi="Arial" w:cs="Arial"/>
                <w:color w:val="000000"/>
                <w:sz w:val="20"/>
                <w:szCs w:val="20"/>
                <w:lang w:val="en-US"/>
              </w:rPr>
            </w:pPr>
          </w:p>
        </w:tc>
        <w:tc>
          <w:tcPr>
            <w:tcW w:w="559" w:type="pct"/>
            <w:vAlign w:val="center"/>
          </w:tcPr>
          <w:p w:rsidR="00DF5E66" w:rsidRPr="007A3446" w:rsidRDefault="00DF5E66" w:rsidP="00DF5E66">
            <w:pPr>
              <w:jc w:val="center"/>
              <w:rPr>
                <w:rFonts w:ascii="Arial" w:hAnsi="Arial" w:cs="Arial"/>
                <w:sz w:val="20"/>
                <w:szCs w:val="20"/>
                <w:lang w:val="en-US" w:eastAsia="ru-RU"/>
              </w:rPr>
            </w:pPr>
            <w:r w:rsidRPr="007A3446">
              <w:rPr>
                <w:rFonts w:ascii="Arial" w:hAnsi="Arial" w:cs="Arial"/>
                <w:color w:val="000000"/>
                <w:sz w:val="20"/>
                <w:szCs w:val="20"/>
                <w:lang w:val="en-US"/>
              </w:rPr>
              <w:t>X</w:t>
            </w:r>
          </w:p>
        </w:tc>
        <w:tc>
          <w:tcPr>
            <w:tcW w:w="657" w:type="pct"/>
            <w:shd w:val="clear" w:color="auto" w:fill="auto"/>
            <w:vAlign w:val="center"/>
          </w:tcPr>
          <w:p w:rsidR="00DF5E66" w:rsidRPr="007A3446" w:rsidRDefault="00DF5E66" w:rsidP="00DF5E66">
            <w:pPr>
              <w:jc w:val="left"/>
              <w:rPr>
                <w:rFonts w:ascii="Arial" w:hAnsi="Arial" w:cs="Arial"/>
                <w:sz w:val="20"/>
                <w:szCs w:val="20"/>
                <w:lang w:eastAsia="ru-RU"/>
              </w:rPr>
            </w:pPr>
            <w:r w:rsidRPr="007A3446">
              <w:rPr>
                <w:rFonts w:ascii="Arial" w:hAnsi="Arial" w:cs="Arial"/>
                <w:sz w:val="20"/>
                <w:szCs w:val="20"/>
                <w:lang w:eastAsia="ru-RU"/>
              </w:rPr>
              <w:t>Установка индикатора планирования в заказе ТОРО</w:t>
            </w:r>
          </w:p>
        </w:tc>
      </w:tr>
      <w:tr w:rsidR="00137CEE" w:rsidRPr="007A3446" w:rsidTr="00137CEE">
        <w:trPr>
          <w:trHeight w:val="397"/>
          <w:tblHeader/>
          <w:jc w:val="center"/>
        </w:trPr>
        <w:tc>
          <w:tcPr>
            <w:tcW w:w="663" w:type="pct"/>
            <w:shd w:val="clear" w:color="auto" w:fill="auto"/>
            <w:vAlign w:val="center"/>
          </w:tcPr>
          <w:p w:rsidR="00DF5E66" w:rsidRPr="007A3446" w:rsidRDefault="00DF5E66" w:rsidP="00DF5E66">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DF5E66" w:rsidRPr="007A3446" w:rsidRDefault="00DF5E66" w:rsidP="00DF5E66">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DF5E66" w:rsidRPr="007A3446" w:rsidRDefault="00DF5E66" w:rsidP="00DF5E66">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DF5E66" w:rsidRPr="007A3446" w:rsidRDefault="00DF5E66" w:rsidP="00DF5E66">
            <w:pPr>
              <w:rPr>
                <w:rFonts w:ascii="Arial" w:hAnsi="Arial" w:cs="Arial"/>
                <w:color w:val="000000"/>
                <w:sz w:val="20"/>
                <w:szCs w:val="20"/>
                <w:lang w:val="en-US"/>
              </w:rPr>
            </w:pPr>
            <w:r w:rsidRPr="007A3446">
              <w:rPr>
                <w:rFonts w:ascii="Arial" w:hAnsi="Arial" w:cs="Arial"/>
                <w:color w:val="000000"/>
                <w:sz w:val="20"/>
                <w:szCs w:val="20"/>
                <w:lang w:val="en-US"/>
              </w:rPr>
              <w:t>PLKNZ_EXCL</w:t>
            </w:r>
          </w:p>
        </w:tc>
        <w:tc>
          <w:tcPr>
            <w:tcW w:w="636" w:type="pct"/>
            <w:vAlign w:val="center"/>
          </w:tcPr>
          <w:p w:rsidR="00DF5E66" w:rsidRPr="007A3446" w:rsidRDefault="00A22974" w:rsidP="00DF5E66">
            <w:pPr>
              <w:rPr>
                <w:rFonts w:ascii="Arial" w:hAnsi="Arial" w:cs="Arial"/>
                <w:sz w:val="20"/>
                <w:szCs w:val="20"/>
                <w:lang w:val="en-US"/>
              </w:rPr>
            </w:pPr>
            <w:r w:rsidRPr="007A3446">
              <w:rPr>
                <w:rFonts w:ascii="Arial" w:hAnsi="Arial" w:cs="Arial"/>
                <w:color w:val="000000"/>
                <w:sz w:val="20"/>
                <w:szCs w:val="20"/>
                <w:lang w:val="en-US"/>
              </w:rPr>
              <w:t>PLKNZ</w:t>
            </w:r>
          </w:p>
        </w:tc>
        <w:tc>
          <w:tcPr>
            <w:tcW w:w="288" w:type="pct"/>
            <w:vAlign w:val="center"/>
          </w:tcPr>
          <w:p w:rsidR="00DF5E66" w:rsidRPr="007A3446" w:rsidRDefault="00DF5E66" w:rsidP="00DF5E66">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DF5E66" w:rsidRPr="007A3446" w:rsidRDefault="00DF5E66" w:rsidP="00DF5E66">
            <w:pPr>
              <w:jc w:val="center"/>
              <w:rPr>
                <w:rFonts w:ascii="Arial" w:hAnsi="Arial" w:cs="Arial"/>
                <w:color w:val="000000"/>
                <w:sz w:val="20"/>
                <w:szCs w:val="20"/>
                <w:lang w:val="en-US"/>
              </w:rPr>
            </w:pPr>
          </w:p>
        </w:tc>
        <w:tc>
          <w:tcPr>
            <w:tcW w:w="559" w:type="pct"/>
            <w:vAlign w:val="center"/>
          </w:tcPr>
          <w:p w:rsidR="00DF5E66" w:rsidRPr="007A3446" w:rsidRDefault="00DF5E66" w:rsidP="00DF5E66">
            <w:pPr>
              <w:jc w:val="center"/>
              <w:rPr>
                <w:rFonts w:ascii="Arial" w:hAnsi="Arial" w:cs="Arial"/>
                <w:color w:val="000000"/>
                <w:sz w:val="20"/>
                <w:szCs w:val="20"/>
                <w:lang w:val="en-US"/>
              </w:rPr>
            </w:pPr>
            <w:r w:rsidRPr="007A3446">
              <w:rPr>
                <w:rFonts w:ascii="Arial" w:hAnsi="Arial" w:cs="Arial"/>
                <w:color w:val="000000"/>
                <w:sz w:val="20"/>
                <w:szCs w:val="20"/>
                <w:lang w:val="en-US"/>
              </w:rPr>
              <w:t>2</w:t>
            </w:r>
          </w:p>
        </w:tc>
        <w:tc>
          <w:tcPr>
            <w:tcW w:w="657" w:type="pct"/>
            <w:shd w:val="clear" w:color="auto" w:fill="auto"/>
            <w:vAlign w:val="center"/>
          </w:tcPr>
          <w:p w:rsidR="00DF5E66" w:rsidRPr="007A3446" w:rsidRDefault="00DF5E66" w:rsidP="00DF5E66">
            <w:pPr>
              <w:jc w:val="left"/>
              <w:rPr>
                <w:rFonts w:ascii="Arial" w:hAnsi="Arial" w:cs="Arial"/>
                <w:color w:val="000000"/>
                <w:sz w:val="20"/>
                <w:szCs w:val="20"/>
              </w:rPr>
            </w:pPr>
            <w:r w:rsidRPr="007A3446">
              <w:rPr>
                <w:rFonts w:ascii="Arial" w:hAnsi="Arial" w:cs="Arial"/>
                <w:color w:val="000000"/>
                <w:sz w:val="20"/>
                <w:szCs w:val="20"/>
              </w:rPr>
              <w:t>Код планирования, для которого авто установка индикатора планирования не актуальна</w:t>
            </w:r>
          </w:p>
        </w:tc>
      </w:tr>
      <w:tr w:rsidR="00137CEE" w:rsidRPr="007A3446" w:rsidTr="00137CEE">
        <w:trPr>
          <w:trHeight w:val="397"/>
          <w:tblHeader/>
          <w:jc w:val="center"/>
        </w:trPr>
        <w:tc>
          <w:tcPr>
            <w:tcW w:w="663" w:type="pct"/>
            <w:shd w:val="clear" w:color="auto" w:fill="auto"/>
            <w:vAlign w:val="center"/>
          </w:tcPr>
          <w:p w:rsidR="00DF5E66" w:rsidRPr="007A3446" w:rsidRDefault="00DF5E66" w:rsidP="00DF5E66">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DF5E66" w:rsidRPr="007A3446" w:rsidRDefault="00DF5E66" w:rsidP="00DF5E66">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DF5E66" w:rsidRPr="007A3446" w:rsidRDefault="00DF5E66" w:rsidP="00DF5E66">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DF5E66" w:rsidRPr="007A3446" w:rsidRDefault="00DF5E66" w:rsidP="00DF5E66">
            <w:pPr>
              <w:rPr>
                <w:rFonts w:ascii="Arial" w:hAnsi="Arial" w:cs="Arial"/>
                <w:color w:val="000000"/>
                <w:sz w:val="20"/>
                <w:szCs w:val="20"/>
                <w:lang w:val="en-US"/>
              </w:rPr>
            </w:pPr>
            <w:r w:rsidRPr="007A3446">
              <w:rPr>
                <w:rFonts w:ascii="Arial" w:hAnsi="Arial" w:cs="Arial"/>
                <w:color w:val="000000"/>
                <w:sz w:val="20"/>
                <w:szCs w:val="20"/>
                <w:lang w:val="en-US"/>
              </w:rPr>
              <w:t>PLKNZ_PLN</w:t>
            </w:r>
          </w:p>
        </w:tc>
        <w:tc>
          <w:tcPr>
            <w:tcW w:w="636" w:type="pct"/>
            <w:vAlign w:val="center"/>
          </w:tcPr>
          <w:p w:rsidR="00DF5E66" w:rsidRPr="007A3446" w:rsidRDefault="00A22974" w:rsidP="00DF5E66">
            <w:pPr>
              <w:rPr>
                <w:rFonts w:ascii="Arial" w:hAnsi="Arial" w:cs="Arial"/>
                <w:sz w:val="20"/>
                <w:szCs w:val="20"/>
                <w:lang w:val="en-US"/>
              </w:rPr>
            </w:pPr>
            <w:r w:rsidRPr="007A3446">
              <w:rPr>
                <w:rFonts w:ascii="Arial" w:hAnsi="Arial" w:cs="Arial"/>
                <w:color w:val="000000"/>
                <w:sz w:val="20"/>
                <w:szCs w:val="20"/>
                <w:lang w:val="en-US"/>
              </w:rPr>
              <w:t>PLKNZ</w:t>
            </w:r>
          </w:p>
        </w:tc>
        <w:tc>
          <w:tcPr>
            <w:tcW w:w="288" w:type="pct"/>
            <w:vAlign w:val="center"/>
          </w:tcPr>
          <w:p w:rsidR="00DF5E66" w:rsidRPr="007A3446" w:rsidRDefault="00DF5E66" w:rsidP="00DF5E66">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DF5E66" w:rsidRPr="007A3446" w:rsidRDefault="00DF5E66" w:rsidP="00DF5E66">
            <w:pPr>
              <w:jc w:val="center"/>
              <w:rPr>
                <w:rFonts w:ascii="Arial" w:hAnsi="Arial" w:cs="Arial"/>
                <w:color w:val="000000"/>
                <w:sz w:val="20"/>
                <w:szCs w:val="20"/>
                <w:lang w:val="en-US"/>
              </w:rPr>
            </w:pPr>
          </w:p>
        </w:tc>
        <w:tc>
          <w:tcPr>
            <w:tcW w:w="559" w:type="pct"/>
            <w:vAlign w:val="center"/>
          </w:tcPr>
          <w:p w:rsidR="00DF5E66" w:rsidRPr="007A3446" w:rsidRDefault="00DF5E66" w:rsidP="00DF5E66">
            <w:pPr>
              <w:jc w:val="center"/>
              <w:rPr>
                <w:rFonts w:ascii="Arial" w:hAnsi="Arial" w:cs="Arial"/>
                <w:color w:val="000000"/>
                <w:sz w:val="20"/>
                <w:szCs w:val="20"/>
                <w:lang w:val="en-US"/>
              </w:rPr>
            </w:pPr>
            <w:r w:rsidRPr="007A3446">
              <w:rPr>
                <w:rFonts w:ascii="Arial" w:hAnsi="Arial" w:cs="Arial"/>
                <w:color w:val="000000"/>
                <w:sz w:val="20"/>
                <w:szCs w:val="20"/>
                <w:lang w:val="en-US"/>
              </w:rPr>
              <w:t>1</w:t>
            </w:r>
          </w:p>
        </w:tc>
        <w:tc>
          <w:tcPr>
            <w:tcW w:w="657" w:type="pct"/>
            <w:shd w:val="clear" w:color="auto" w:fill="auto"/>
            <w:vAlign w:val="center"/>
          </w:tcPr>
          <w:p w:rsidR="00DF5E66" w:rsidRPr="007A3446" w:rsidRDefault="00DF5E66" w:rsidP="00DF5E66">
            <w:pPr>
              <w:jc w:val="left"/>
              <w:rPr>
                <w:rFonts w:ascii="Arial" w:hAnsi="Arial" w:cs="Arial"/>
                <w:color w:val="000000"/>
                <w:sz w:val="20"/>
                <w:szCs w:val="20"/>
              </w:rPr>
            </w:pPr>
            <w:r w:rsidRPr="007A3446">
              <w:rPr>
                <w:rFonts w:ascii="Arial" w:hAnsi="Arial" w:cs="Arial"/>
                <w:color w:val="000000"/>
                <w:sz w:val="20"/>
                <w:szCs w:val="20"/>
              </w:rPr>
              <w:t>Код планирования «Плановый заказ»</w:t>
            </w:r>
          </w:p>
        </w:tc>
      </w:tr>
      <w:tr w:rsidR="00137CEE" w:rsidRPr="007A3446" w:rsidTr="00137CEE">
        <w:trPr>
          <w:trHeight w:val="397"/>
          <w:tblHeader/>
          <w:jc w:val="center"/>
        </w:trPr>
        <w:tc>
          <w:tcPr>
            <w:tcW w:w="663" w:type="pct"/>
            <w:shd w:val="clear" w:color="auto" w:fill="auto"/>
            <w:vAlign w:val="center"/>
          </w:tcPr>
          <w:p w:rsidR="00DF5E66" w:rsidRPr="007A3446" w:rsidRDefault="00DF5E66" w:rsidP="00DF5E66">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DF5E66" w:rsidRPr="007A3446" w:rsidRDefault="00DF5E66" w:rsidP="00DF5E66">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DF5E66" w:rsidRPr="007A3446" w:rsidRDefault="00DF5E66" w:rsidP="00DF5E66">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DF5E66" w:rsidRPr="007A3446" w:rsidRDefault="00DF5E66" w:rsidP="00DF5E66">
            <w:pPr>
              <w:rPr>
                <w:rFonts w:ascii="Arial" w:hAnsi="Arial" w:cs="Arial"/>
                <w:color w:val="000000"/>
                <w:sz w:val="20"/>
                <w:szCs w:val="20"/>
                <w:lang w:val="en-US"/>
              </w:rPr>
            </w:pPr>
            <w:r w:rsidRPr="007A3446">
              <w:rPr>
                <w:rFonts w:ascii="Arial" w:hAnsi="Arial" w:cs="Arial"/>
                <w:color w:val="000000"/>
                <w:sz w:val="20"/>
                <w:szCs w:val="20"/>
                <w:lang w:val="en-US"/>
              </w:rPr>
              <w:t>PLKNZ_VPLN</w:t>
            </w:r>
          </w:p>
        </w:tc>
        <w:tc>
          <w:tcPr>
            <w:tcW w:w="636" w:type="pct"/>
            <w:vAlign w:val="center"/>
          </w:tcPr>
          <w:p w:rsidR="00DF5E66" w:rsidRPr="007A3446" w:rsidRDefault="00A22974" w:rsidP="00DF5E66">
            <w:pPr>
              <w:rPr>
                <w:rFonts w:ascii="Arial" w:hAnsi="Arial" w:cs="Arial"/>
                <w:sz w:val="20"/>
                <w:szCs w:val="20"/>
                <w:lang w:val="en-US"/>
              </w:rPr>
            </w:pPr>
            <w:r w:rsidRPr="007A3446">
              <w:rPr>
                <w:rFonts w:ascii="Arial" w:hAnsi="Arial" w:cs="Arial"/>
                <w:color w:val="000000"/>
                <w:sz w:val="20"/>
                <w:szCs w:val="20"/>
                <w:lang w:val="en-US"/>
              </w:rPr>
              <w:t>PLKNZ</w:t>
            </w:r>
          </w:p>
        </w:tc>
        <w:tc>
          <w:tcPr>
            <w:tcW w:w="288" w:type="pct"/>
            <w:vAlign w:val="center"/>
          </w:tcPr>
          <w:p w:rsidR="00DF5E66" w:rsidRPr="007A3446" w:rsidRDefault="00DF5E66" w:rsidP="00DF5E66">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DF5E66" w:rsidRPr="007A3446" w:rsidRDefault="00DF5E66" w:rsidP="00DF5E66">
            <w:pPr>
              <w:jc w:val="center"/>
              <w:rPr>
                <w:rFonts w:ascii="Arial" w:hAnsi="Arial" w:cs="Arial"/>
                <w:color w:val="000000"/>
                <w:sz w:val="20"/>
                <w:szCs w:val="20"/>
                <w:lang w:val="en-US"/>
              </w:rPr>
            </w:pPr>
          </w:p>
        </w:tc>
        <w:tc>
          <w:tcPr>
            <w:tcW w:w="559" w:type="pct"/>
            <w:vAlign w:val="center"/>
          </w:tcPr>
          <w:p w:rsidR="00DF5E66" w:rsidRPr="007A3446" w:rsidRDefault="00DF5E66" w:rsidP="00DF5E66">
            <w:pPr>
              <w:jc w:val="center"/>
              <w:rPr>
                <w:rFonts w:ascii="Arial" w:hAnsi="Arial" w:cs="Arial"/>
                <w:color w:val="000000"/>
                <w:sz w:val="20"/>
                <w:szCs w:val="20"/>
                <w:lang w:val="en-US"/>
              </w:rPr>
            </w:pPr>
            <w:r w:rsidRPr="007A3446">
              <w:rPr>
                <w:rFonts w:ascii="Arial" w:hAnsi="Arial" w:cs="Arial"/>
                <w:color w:val="000000"/>
                <w:sz w:val="20"/>
                <w:szCs w:val="20"/>
                <w:lang w:val="en-US"/>
              </w:rPr>
              <w:t>‘’</w:t>
            </w:r>
          </w:p>
        </w:tc>
        <w:tc>
          <w:tcPr>
            <w:tcW w:w="657" w:type="pct"/>
            <w:shd w:val="clear" w:color="auto" w:fill="auto"/>
            <w:vAlign w:val="center"/>
          </w:tcPr>
          <w:p w:rsidR="00DF5E66" w:rsidRPr="007A3446" w:rsidRDefault="00DF5E66" w:rsidP="00DF5E66">
            <w:pPr>
              <w:jc w:val="left"/>
              <w:rPr>
                <w:rFonts w:ascii="Arial" w:hAnsi="Arial" w:cs="Arial"/>
                <w:color w:val="000000"/>
                <w:sz w:val="20"/>
                <w:szCs w:val="20"/>
              </w:rPr>
            </w:pPr>
            <w:r w:rsidRPr="007A3446">
              <w:rPr>
                <w:rFonts w:ascii="Arial" w:hAnsi="Arial" w:cs="Arial"/>
                <w:color w:val="000000"/>
                <w:sz w:val="20"/>
                <w:szCs w:val="20"/>
              </w:rPr>
              <w:t>Код планирования</w:t>
            </w:r>
            <w:r w:rsidRPr="007A3446">
              <w:rPr>
                <w:rFonts w:ascii="Arial" w:hAnsi="Arial" w:cs="Arial"/>
                <w:color w:val="000000"/>
                <w:sz w:val="20"/>
                <w:szCs w:val="20"/>
                <w:lang w:val="en-US"/>
              </w:rPr>
              <w:t xml:space="preserve"> </w:t>
            </w:r>
            <w:r w:rsidRPr="007A3446">
              <w:rPr>
                <w:rFonts w:ascii="Arial" w:hAnsi="Arial" w:cs="Arial"/>
                <w:color w:val="000000"/>
                <w:sz w:val="20"/>
                <w:szCs w:val="20"/>
              </w:rPr>
              <w:t>«Внеплановый заказ»</w:t>
            </w:r>
          </w:p>
        </w:tc>
      </w:tr>
      <w:tr w:rsidR="00137CEE" w:rsidRPr="00FB3111" w:rsidTr="00137CEE">
        <w:trPr>
          <w:trHeight w:val="397"/>
          <w:tblHeader/>
          <w:jc w:val="center"/>
        </w:trPr>
        <w:tc>
          <w:tcPr>
            <w:tcW w:w="663" w:type="pct"/>
            <w:shd w:val="clear" w:color="auto" w:fill="auto"/>
            <w:vAlign w:val="center"/>
          </w:tcPr>
          <w:p w:rsidR="00137CEE" w:rsidRPr="00FB3111" w:rsidRDefault="00137CEE" w:rsidP="00137CEE">
            <w:pPr>
              <w:rPr>
                <w:rFonts w:ascii="Arial" w:hAnsi="Arial" w:cs="Arial"/>
                <w:sz w:val="20"/>
                <w:szCs w:val="20"/>
                <w:lang w:val="en-US"/>
              </w:rPr>
            </w:pPr>
            <w:r w:rsidRPr="00FB3111">
              <w:rPr>
                <w:rFonts w:ascii="Arial" w:hAnsi="Arial" w:cs="Arial"/>
                <w:sz w:val="20"/>
                <w:szCs w:val="20"/>
                <w:lang w:val="en-US"/>
              </w:rPr>
              <w:t>ZPM_PM46</w:t>
            </w:r>
          </w:p>
        </w:tc>
        <w:tc>
          <w:tcPr>
            <w:tcW w:w="539" w:type="pct"/>
            <w:shd w:val="clear" w:color="auto" w:fill="auto"/>
            <w:vAlign w:val="center"/>
          </w:tcPr>
          <w:p w:rsidR="00137CEE" w:rsidRPr="00FB3111" w:rsidRDefault="00137CEE" w:rsidP="00137CEE">
            <w:pPr>
              <w:rPr>
                <w:rFonts w:ascii="Arial" w:hAnsi="Arial" w:cs="Arial"/>
                <w:sz w:val="20"/>
                <w:szCs w:val="20"/>
                <w:lang w:val="en-US"/>
              </w:rPr>
            </w:pPr>
            <w:r w:rsidRPr="00FB3111">
              <w:rPr>
                <w:rFonts w:ascii="Arial" w:hAnsi="Arial" w:cs="Arial"/>
                <w:sz w:val="20"/>
                <w:szCs w:val="20"/>
                <w:lang w:val="en-US"/>
              </w:rPr>
              <w:t>DEFAULT</w:t>
            </w:r>
          </w:p>
        </w:tc>
        <w:tc>
          <w:tcPr>
            <w:tcW w:w="631" w:type="pct"/>
            <w:vAlign w:val="center"/>
          </w:tcPr>
          <w:p w:rsidR="00137CEE" w:rsidRPr="00FB3111" w:rsidRDefault="00137CEE" w:rsidP="00137CEE">
            <w:pPr>
              <w:rPr>
                <w:rFonts w:ascii="Arial" w:hAnsi="Arial" w:cs="Arial"/>
                <w:sz w:val="20"/>
                <w:szCs w:val="20"/>
              </w:rPr>
            </w:pPr>
            <w:r w:rsidRPr="00FB3111">
              <w:rPr>
                <w:rFonts w:ascii="Arial" w:hAnsi="Arial" w:cs="Arial"/>
                <w:sz w:val="20"/>
                <w:szCs w:val="20"/>
              </w:rPr>
              <w:t>ZSPM_PM46_ZSPS</w:t>
            </w:r>
          </w:p>
        </w:tc>
        <w:tc>
          <w:tcPr>
            <w:tcW w:w="780" w:type="pct"/>
            <w:vAlign w:val="center"/>
          </w:tcPr>
          <w:p w:rsidR="00137CEE" w:rsidRPr="00FB3111" w:rsidRDefault="00137CEE" w:rsidP="00137CEE">
            <w:pPr>
              <w:rPr>
                <w:rFonts w:ascii="Arial" w:hAnsi="Arial" w:cs="Arial"/>
                <w:color w:val="000000"/>
                <w:sz w:val="20"/>
                <w:szCs w:val="20"/>
                <w:lang w:val="en-US"/>
              </w:rPr>
            </w:pPr>
            <w:r w:rsidRPr="00FB3111">
              <w:rPr>
                <w:rFonts w:ascii="Arial" w:hAnsi="Arial" w:cs="Arial"/>
                <w:color w:val="000000"/>
                <w:sz w:val="20"/>
                <w:szCs w:val="20"/>
                <w:lang w:val="en-US"/>
              </w:rPr>
              <w:t>PLKNZ_ AUART</w:t>
            </w:r>
          </w:p>
        </w:tc>
        <w:tc>
          <w:tcPr>
            <w:tcW w:w="636" w:type="pct"/>
            <w:vAlign w:val="center"/>
          </w:tcPr>
          <w:p w:rsidR="00137CEE" w:rsidRPr="00FB3111" w:rsidRDefault="00137CEE" w:rsidP="00137CEE">
            <w:pPr>
              <w:rPr>
                <w:rFonts w:ascii="Arial" w:hAnsi="Arial" w:cs="Arial"/>
                <w:color w:val="000000"/>
                <w:sz w:val="20"/>
                <w:szCs w:val="20"/>
                <w:lang w:val="en-US"/>
              </w:rPr>
            </w:pPr>
            <w:r w:rsidRPr="00FB3111">
              <w:rPr>
                <w:rFonts w:ascii="Arial" w:hAnsi="Arial" w:cs="Arial"/>
                <w:color w:val="000000"/>
                <w:sz w:val="20"/>
                <w:szCs w:val="20"/>
                <w:lang w:val="en-US"/>
              </w:rPr>
              <w:t>AUART</w:t>
            </w:r>
          </w:p>
        </w:tc>
        <w:tc>
          <w:tcPr>
            <w:tcW w:w="288" w:type="pct"/>
            <w:vAlign w:val="center"/>
          </w:tcPr>
          <w:p w:rsidR="00137CEE" w:rsidRPr="00FB3111" w:rsidRDefault="00137CEE" w:rsidP="00137CEE">
            <w:pPr>
              <w:rPr>
                <w:rFonts w:ascii="Arial" w:hAnsi="Arial" w:cs="Arial"/>
                <w:sz w:val="20"/>
                <w:szCs w:val="20"/>
                <w:lang w:val="en-US"/>
              </w:rPr>
            </w:pPr>
            <w:r w:rsidRPr="00FB3111">
              <w:rPr>
                <w:rFonts w:ascii="Arial" w:hAnsi="Arial" w:cs="Arial"/>
                <w:sz w:val="20"/>
                <w:szCs w:val="20"/>
                <w:lang w:val="en-US"/>
              </w:rPr>
              <w:t>S</w:t>
            </w:r>
          </w:p>
        </w:tc>
        <w:tc>
          <w:tcPr>
            <w:tcW w:w="247" w:type="pct"/>
            <w:vAlign w:val="center"/>
          </w:tcPr>
          <w:p w:rsidR="00137CEE" w:rsidRPr="00FB3111" w:rsidRDefault="00137CEE" w:rsidP="00137CEE">
            <w:pPr>
              <w:jc w:val="center"/>
              <w:rPr>
                <w:rFonts w:ascii="Arial" w:hAnsi="Arial" w:cs="Arial"/>
                <w:color w:val="000000"/>
                <w:sz w:val="20"/>
                <w:szCs w:val="20"/>
                <w:lang w:val="en-US"/>
              </w:rPr>
            </w:pPr>
          </w:p>
        </w:tc>
        <w:tc>
          <w:tcPr>
            <w:tcW w:w="559" w:type="pct"/>
            <w:vAlign w:val="center"/>
          </w:tcPr>
          <w:p w:rsidR="00137CEE" w:rsidRPr="00FB3111" w:rsidRDefault="00137CEE" w:rsidP="00137CEE">
            <w:pPr>
              <w:jc w:val="center"/>
              <w:rPr>
                <w:rFonts w:ascii="Arial" w:hAnsi="Arial" w:cs="Arial"/>
                <w:sz w:val="20"/>
                <w:szCs w:val="20"/>
                <w:lang w:val="en-US" w:eastAsia="ru-RU"/>
              </w:rPr>
            </w:pPr>
            <w:r w:rsidRPr="00FB3111">
              <w:rPr>
                <w:rFonts w:ascii="Arial" w:hAnsi="Arial" w:cs="Arial"/>
                <w:sz w:val="20"/>
                <w:szCs w:val="20"/>
                <w:lang w:val="en-US" w:eastAsia="ru-RU"/>
              </w:rPr>
              <w:t>AETG</w:t>
            </w:r>
          </w:p>
          <w:p w:rsidR="00137CEE" w:rsidRPr="00FB3111" w:rsidRDefault="00137CEE" w:rsidP="00137CEE">
            <w:pPr>
              <w:jc w:val="center"/>
              <w:rPr>
                <w:rFonts w:ascii="Arial" w:hAnsi="Arial" w:cs="Arial"/>
                <w:color w:val="000000"/>
                <w:sz w:val="20"/>
                <w:szCs w:val="20"/>
                <w:lang w:val="en-US"/>
              </w:rPr>
            </w:pPr>
          </w:p>
        </w:tc>
        <w:tc>
          <w:tcPr>
            <w:tcW w:w="657" w:type="pct"/>
            <w:shd w:val="clear" w:color="auto" w:fill="auto"/>
            <w:vAlign w:val="center"/>
          </w:tcPr>
          <w:p w:rsidR="00137CEE" w:rsidRPr="00FB3111" w:rsidRDefault="00137CEE" w:rsidP="00137CEE">
            <w:pPr>
              <w:jc w:val="left"/>
              <w:rPr>
                <w:rFonts w:ascii="Arial" w:hAnsi="Arial" w:cs="Arial"/>
                <w:color w:val="000000"/>
                <w:sz w:val="20"/>
                <w:szCs w:val="20"/>
              </w:rPr>
            </w:pPr>
            <w:r w:rsidRPr="00FB3111">
              <w:rPr>
                <w:rFonts w:ascii="Arial" w:hAnsi="Arial" w:cs="Arial"/>
                <w:sz w:val="20"/>
                <w:szCs w:val="20"/>
                <w:lang w:eastAsia="ru-RU"/>
              </w:rPr>
              <w:t>Виды заказов ТОРО, для которых необходим индикатор планирования</w:t>
            </w:r>
          </w:p>
        </w:tc>
      </w:tr>
      <w:tr w:rsidR="00137CEE" w:rsidRPr="007A3446" w:rsidTr="00137CEE">
        <w:trPr>
          <w:trHeight w:val="397"/>
          <w:tblHeader/>
          <w:jc w:val="center"/>
        </w:trPr>
        <w:tc>
          <w:tcPr>
            <w:tcW w:w="663" w:type="pct"/>
            <w:shd w:val="clear" w:color="auto" w:fill="auto"/>
            <w:vAlign w:val="center"/>
          </w:tcPr>
          <w:p w:rsidR="00137CEE" w:rsidRPr="00FB3111" w:rsidRDefault="00137CEE" w:rsidP="00137CEE">
            <w:pPr>
              <w:rPr>
                <w:rFonts w:ascii="Arial" w:hAnsi="Arial" w:cs="Arial"/>
                <w:sz w:val="20"/>
                <w:szCs w:val="20"/>
                <w:lang w:val="en-US"/>
              </w:rPr>
            </w:pPr>
            <w:r w:rsidRPr="00FB3111">
              <w:rPr>
                <w:rFonts w:ascii="Arial" w:hAnsi="Arial" w:cs="Arial"/>
                <w:sz w:val="20"/>
                <w:szCs w:val="20"/>
                <w:lang w:val="en-US"/>
              </w:rPr>
              <w:t>ZPM_PM46</w:t>
            </w:r>
          </w:p>
        </w:tc>
        <w:tc>
          <w:tcPr>
            <w:tcW w:w="539" w:type="pct"/>
            <w:shd w:val="clear" w:color="auto" w:fill="auto"/>
            <w:vAlign w:val="center"/>
          </w:tcPr>
          <w:p w:rsidR="00137CEE" w:rsidRPr="00FB3111" w:rsidRDefault="00137CEE" w:rsidP="00137CEE">
            <w:pPr>
              <w:rPr>
                <w:rFonts w:ascii="Arial" w:hAnsi="Arial" w:cs="Arial"/>
                <w:sz w:val="20"/>
                <w:szCs w:val="20"/>
                <w:lang w:val="en-US"/>
              </w:rPr>
            </w:pPr>
            <w:r w:rsidRPr="00FB3111">
              <w:rPr>
                <w:rFonts w:ascii="Arial" w:hAnsi="Arial" w:cs="Arial"/>
                <w:sz w:val="20"/>
                <w:szCs w:val="20"/>
                <w:lang w:val="en-US"/>
              </w:rPr>
              <w:t>DEFAULT</w:t>
            </w:r>
          </w:p>
        </w:tc>
        <w:tc>
          <w:tcPr>
            <w:tcW w:w="631" w:type="pct"/>
            <w:vAlign w:val="center"/>
          </w:tcPr>
          <w:p w:rsidR="00137CEE" w:rsidRPr="00FB3111" w:rsidRDefault="00137CEE" w:rsidP="00137CEE">
            <w:pPr>
              <w:rPr>
                <w:rFonts w:ascii="Arial" w:hAnsi="Arial" w:cs="Arial"/>
                <w:sz w:val="20"/>
                <w:szCs w:val="20"/>
              </w:rPr>
            </w:pPr>
            <w:r w:rsidRPr="00FB3111">
              <w:rPr>
                <w:rFonts w:ascii="Arial" w:hAnsi="Arial" w:cs="Arial"/>
                <w:sz w:val="20"/>
                <w:szCs w:val="20"/>
              </w:rPr>
              <w:t>ZSPM_PM46_ZSPS</w:t>
            </w:r>
          </w:p>
        </w:tc>
        <w:tc>
          <w:tcPr>
            <w:tcW w:w="780" w:type="pct"/>
            <w:vAlign w:val="center"/>
          </w:tcPr>
          <w:p w:rsidR="00137CEE" w:rsidRPr="00FB3111" w:rsidRDefault="00137CEE" w:rsidP="00137CEE">
            <w:pPr>
              <w:rPr>
                <w:rFonts w:ascii="Arial" w:hAnsi="Arial" w:cs="Arial"/>
                <w:color w:val="000000"/>
                <w:sz w:val="20"/>
                <w:szCs w:val="20"/>
                <w:lang w:val="en-US"/>
              </w:rPr>
            </w:pPr>
            <w:r w:rsidRPr="00FB3111">
              <w:rPr>
                <w:rFonts w:ascii="Arial" w:hAnsi="Arial" w:cs="Arial"/>
                <w:color w:val="000000"/>
                <w:sz w:val="20"/>
                <w:szCs w:val="20"/>
                <w:lang w:val="en-US"/>
              </w:rPr>
              <w:t>PLKNZ_ ILART</w:t>
            </w:r>
          </w:p>
        </w:tc>
        <w:tc>
          <w:tcPr>
            <w:tcW w:w="636" w:type="pct"/>
            <w:vAlign w:val="center"/>
          </w:tcPr>
          <w:p w:rsidR="00137CEE" w:rsidRPr="00FB3111" w:rsidRDefault="00137CEE" w:rsidP="00137CEE">
            <w:pPr>
              <w:rPr>
                <w:rFonts w:ascii="Arial" w:hAnsi="Arial" w:cs="Arial"/>
                <w:color w:val="000000"/>
                <w:sz w:val="20"/>
                <w:szCs w:val="20"/>
                <w:lang w:val="en-US"/>
              </w:rPr>
            </w:pPr>
            <w:r w:rsidRPr="00FB3111">
              <w:rPr>
                <w:rFonts w:ascii="Arial" w:hAnsi="Arial" w:cs="Arial"/>
                <w:color w:val="000000"/>
                <w:sz w:val="20"/>
                <w:szCs w:val="20"/>
                <w:lang w:val="en-US"/>
              </w:rPr>
              <w:t>ILART</w:t>
            </w:r>
          </w:p>
        </w:tc>
        <w:tc>
          <w:tcPr>
            <w:tcW w:w="288" w:type="pct"/>
            <w:vAlign w:val="center"/>
          </w:tcPr>
          <w:p w:rsidR="00137CEE" w:rsidRPr="00FB3111" w:rsidRDefault="00137CEE" w:rsidP="00137CEE">
            <w:pPr>
              <w:rPr>
                <w:rFonts w:ascii="Arial" w:hAnsi="Arial" w:cs="Arial"/>
                <w:sz w:val="20"/>
                <w:szCs w:val="20"/>
                <w:lang w:val="en-US"/>
              </w:rPr>
            </w:pPr>
            <w:r w:rsidRPr="00FB3111">
              <w:rPr>
                <w:rFonts w:ascii="Arial" w:hAnsi="Arial" w:cs="Arial"/>
                <w:sz w:val="20"/>
                <w:szCs w:val="20"/>
                <w:lang w:val="en-US"/>
              </w:rPr>
              <w:t>S</w:t>
            </w:r>
          </w:p>
        </w:tc>
        <w:tc>
          <w:tcPr>
            <w:tcW w:w="247" w:type="pct"/>
            <w:vAlign w:val="center"/>
          </w:tcPr>
          <w:p w:rsidR="00137CEE" w:rsidRPr="00FB3111" w:rsidRDefault="00137CEE" w:rsidP="00137CEE">
            <w:pPr>
              <w:jc w:val="center"/>
              <w:rPr>
                <w:rFonts w:ascii="Arial" w:hAnsi="Arial" w:cs="Arial"/>
                <w:color w:val="000000"/>
                <w:sz w:val="20"/>
                <w:szCs w:val="20"/>
                <w:lang w:val="en-US"/>
              </w:rPr>
            </w:pPr>
          </w:p>
        </w:tc>
        <w:tc>
          <w:tcPr>
            <w:tcW w:w="559" w:type="pct"/>
            <w:vAlign w:val="center"/>
          </w:tcPr>
          <w:p w:rsidR="00137CEE" w:rsidRPr="00FB3111" w:rsidRDefault="00137CEE" w:rsidP="00137CEE">
            <w:pPr>
              <w:jc w:val="center"/>
              <w:rPr>
                <w:rFonts w:ascii="Arial" w:hAnsi="Arial" w:cs="Arial"/>
                <w:color w:val="000000"/>
                <w:sz w:val="20"/>
                <w:szCs w:val="20"/>
                <w:lang w:val="en-US"/>
              </w:rPr>
            </w:pPr>
            <w:r w:rsidRPr="00FB3111">
              <w:rPr>
                <w:rFonts w:ascii="Arial" w:hAnsi="Arial" w:cs="Arial"/>
                <w:sz w:val="20"/>
                <w:szCs w:val="20"/>
                <w:lang w:eastAsia="ru-RU"/>
              </w:rPr>
              <w:t>ЕТО</w:t>
            </w:r>
          </w:p>
        </w:tc>
        <w:tc>
          <w:tcPr>
            <w:tcW w:w="657" w:type="pct"/>
            <w:shd w:val="clear" w:color="auto" w:fill="auto"/>
            <w:vAlign w:val="center"/>
          </w:tcPr>
          <w:p w:rsidR="00137CEE" w:rsidRPr="00FB3111" w:rsidRDefault="00137CEE" w:rsidP="00137CEE">
            <w:pPr>
              <w:jc w:val="left"/>
              <w:rPr>
                <w:rFonts w:ascii="Arial" w:hAnsi="Arial" w:cs="Arial"/>
                <w:color w:val="000000"/>
                <w:sz w:val="20"/>
                <w:szCs w:val="20"/>
              </w:rPr>
            </w:pPr>
            <w:r w:rsidRPr="00FB3111">
              <w:rPr>
                <w:rFonts w:ascii="Arial" w:hAnsi="Arial" w:cs="Arial"/>
                <w:sz w:val="20"/>
                <w:szCs w:val="20"/>
                <w:lang w:eastAsia="ru-RU"/>
              </w:rPr>
              <w:t>Виды работ ТОРО, для которых необходим индикатор планирования</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DEBL_CHK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Запрет деблокирования заказа ТОРО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DEBL_STAT</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2E4776" w:rsidRDefault="00137CEE" w:rsidP="00137CEE">
            <w:pPr>
              <w:rPr>
                <w:rFonts w:ascii="Arial" w:hAnsi="Arial" w:cs="Arial"/>
                <w:sz w:val="20"/>
                <w:szCs w:val="20"/>
                <w:lang w:val="en-US"/>
              </w:rPr>
            </w:pPr>
            <w:r w:rsidRPr="00AB1F17">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ДЕБЛ</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Статус заказа ТОРО для проверки деблокирования</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numPr>
                <w:ilvl w:val="1"/>
                <w:numId w:val="0"/>
              </w:numPr>
              <w:rPr>
                <w:rFonts w:ascii="Arial" w:hAnsi="Arial" w:cs="Arial"/>
                <w:sz w:val="20"/>
                <w:szCs w:val="20"/>
                <w:lang w:val="en-US"/>
              </w:rPr>
            </w:pPr>
            <w:r w:rsidRPr="007A3446">
              <w:rPr>
                <w:rFonts w:ascii="Arial" w:hAnsi="Arial" w:cs="Arial"/>
                <w:sz w:val="20"/>
                <w:szCs w:val="20"/>
                <w:lang w:val="en-US"/>
              </w:rPr>
              <w:t>ZSPM_PM46_ZSPS</w:t>
            </w:r>
          </w:p>
        </w:tc>
        <w:tc>
          <w:tcPr>
            <w:tcW w:w="780" w:type="pct"/>
            <w:vAlign w:val="center"/>
          </w:tcPr>
          <w:p w:rsidR="00137CEE" w:rsidRPr="007A3446" w:rsidRDefault="00137CEE" w:rsidP="00137CEE">
            <w:pPr>
              <w:numPr>
                <w:ilvl w:val="1"/>
                <w:numId w:val="0"/>
              </w:numPr>
              <w:rPr>
                <w:rFonts w:ascii="Arial" w:hAnsi="Arial" w:cs="Arial"/>
                <w:sz w:val="20"/>
                <w:szCs w:val="20"/>
                <w:lang w:val="en-US"/>
              </w:rPr>
            </w:pPr>
            <w:r w:rsidRPr="007A3446">
              <w:rPr>
                <w:rFonts w:ascii="Arial" w:hAnsi="Arial" w:cs="Arial"/>
                <w:sz w:val="20"/>
                <w:szCs w:val="20"/>
                <w:lang w:val="en-US"/>
              </w:rPr>
              <w:t>REUSE_ITOB_STSMA</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STSMA</w:t>
            </w:r>
          </w:p>
        </w:tc>
        <w:tc>
          <w:tcPr>
            <w:tcW w:w="288" w:type="pct"/>
            <w:vAlign w:val="center"/>
          </w:tcPr>
          <w:p w:rsidR="00137CEE" w:rsidRPr="007A3446" w:rsidRDefault="00137CEE" w:rsidP="00137CEE">
            <w:pPr>
              <w:numPr>
                <w:ilvl w:val="1"/>
                <w:numId w:val="0"/>
              </w:num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137CEE" w:rsidRPr="007A3446" w:rsidRDefault="00137CEE" w:rsidP="00137CEE">
            <w:pPr>
              <w:rPr>
                <w:rFonts w:ascii="Arial" w:hAnsi="Arial" w:cs="Arial"/>
                <w:sz w:val="20"/>
                <w:szCs w:val="20"/>
                <w:lang w:val="en-US"/>
              </w:rPr>
            </w:pPr>
          </w:p>
        </w:tc>
        <w:tc>
          <w:tcPr>
            <w:tcW w:w="559"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PM_EQ</w:t>
            </w:r>
          </w:p>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PM_FL</w:t>
            </w:r>
          </w:p>
        </w:tc>
        <w:tc>
          <w:tcPr>
            <w:tcW w:w="657"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Статусные схемы для тех. объектов</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numPr>
                <w:ilvl w:val="1"/>
                <w:numId w:val="0"/>
              </w:numPr>
              <w:rPr>
                <w:rFonts w:ascii="Arial" w:hAnsi="Arial" w:cs="Arial"/>
                <w:sz w:val="20"/>
                <w:szCs w:val="20"/>
              </w:rPr>
            </w:pPr>
            <w:r w:rsidRPr="007A3446">
              <w:rPr>
                <w:rFonts w:ascii="Arial" w:hAnsi="Arial" w:cs="Arial"/>
                <w:sz w:val="20"/>
                <w:szCs w:val="20"/>
                <w:lang w:val="en-US"/>
              </w:rPr>
              <w:t>ZPM</w:t>
            </w:r>
            <w:r w:rsidRPr="007A3446">
              <w:rPr>
                <w:rFonts w:ascii="Arial" w:hAnsi="Arial" w:cs="Arial"/>
                <w:sz w:val="20"/>
                <w:szCs w:val="20"/>
              </w:rPr>
              <w:t>_</w:t>
            </w:r>
            <w:r w:rsidRPr="007A3446">
              <w:rPr>
                <w:rFonts w:ascii="Arial" w:hAnsi="Arial" w:cs="Arial"/>
                <w:sz w:val="20"/>
                <w:szCs w:val="20"/>
                <w:lang w:val="en-US"/>
              </w:rPr>
              <w:t>PM</w:t>
            </w:r>
            <w:r w:rsidRPr="007A3446">
              <w:rPr>
                <w:rFonts w:ascii="Arial" w:hAnsi="Arial" w:cs="Arial"/>
                <w:sz w:val="20"/>
                <w:szCs w:val="20"/>
              </w:rPr>
              <w:t>46</w:t>
            </w:r>
          </w:p>
        </w:tc>
        <w:tc>
          <w:tcPr>
            <w:tcW w:w="539" w:type="pct"/>
            <w:shd w:val="clear" w:color="auto" w:fill="auto"/>
            <w:vAlign w:val="center"/>
          </w:tcPr>
          <w:p w:rsidR="00137CEE" w:rsidRPr="007A3446" w:rsidRDefault="00137CEE" w:rsidP="00137CEE">
            <w:pPr>
              <w:numPr>
                <w:ilvl w:val="1"/>
                <w:numId w:val="0"/>
              </w:num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numPr>
                <w:ilvl w:val="1"/>
                <w:numId w:val="0"/>
              </w:num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numPr>
                <w:ilvl w:val="1"/>
                <w:numId w:val="0"/>
              </w:numPr>
              <w:rPr>
                <w:rFonts w:ascii="Arial" w:hAnsi="Arial" w:cs="Arial"/>
                <w:sz w:val="20"/>
                <w:szCs w:val="20"/>
              </w:rPr>
            </w:pPr>
            <w:r w:rsidRPr="007A3446">
              <w:rPr>
                <w:rFonts w:ascii="Arial" w:hAnsi="Arial" w:cs="Arial"/>
                <w:color w:val="000000"/>
                <w:sz w:val="20"/>
                <w:szCs w:val="20"/>
                <w:lang w:val="en-US"/>
              </w:rPr>
              <w:t>DEBL</w:t>
            </w:r>
            <w:r w:rsidRPr="007A3446">
              <w:rPr>
                <w:rFonts w:ascii="Arial" w:hAnsi="Arial" w:cs="Arial"/>
                <w:color w:val="000000"/>
                <w:sz w:val="20"/>
                <w:szCs w:val="20"/>
              </w:rPr>
              <w:t>_</w:t>
            </w:r>
            <w:r w:rsidRPr="007A3446">
              <w:rPr>
                <w:rFonts w:ascii="Arial" w:hAnsi="Arial" w:cs="Arial"/>
                <w:color w:val="000000"/>
                <w:sz w:val="20"/>
                <w:szCs w:val="20"/>
                <w:lang w:val="en-US"/>
              </w:rPr>
              <w:t>MSGTY</w:t>
            </w:r>
          </w:p>
        </w:tc>
        <w:tc>
          <w:tcPr>
            <w:tcW w:w="636" w:type="pct"/>
            <w:vAlign w:val="center"/>
          </w:tcPr>
          <w:p w:rsidR="00137CEE" w:rsidRPr="007A3446" w:rsidRDefault="00137CEE" w:rsidP="00137CEE">
            <w:pPr>
              <w:numPr>
                <w:ilvl w:val="1"/>
                <w:numId w:val="0"/>
              </w:numPr>
              <w:rPr>
                <w:rFonts w:ascii="Arial" w:hAnsi="Arial" w:cs="Arial"/>
                <w:sz w:val="20"/>
                <w:szCs w:val="20"/>
              </w:rPr>
            </w:pPr>
            <w:r w:rsidRPr="007A3446">
              <w:rPr>
                <w:rFonts w:ascii="Arial" w:hAnsi="Arial" w:cs="Arial"/>
                <w:sz w:val="20"/>
                <w:szCs w:val="20"/>
                <w:lang w:val="en-US"/>
              </w:rPr>
              <w:t>SYMSGTY</w:t>
            </w:r>
          </w:p>
        </w:tc>
        <w:tc>
          <w:tcPr>
            <w:tcW w:w="288" w:type="pct"/>
            <w:vAlign w:val="center"/>
          </w:tcPr>
          <w:p w:rsidR="00137CEE" w:rsidRPr="007A3446" w:rsidRDefault="00137CEE" w:rsidP="00137CEE">
            <w:pPr>
              <w:numPr>
                <w:ilvl w:val="1"/>
                <w:numId w:val="0"/>
              </w:num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rPr>
                <w:rFonts w:ascii="Arial" w:hAnsi="Arial" w:cs="Arial"/>
                <w:sz w:val="20"/>
                <w:szCs w:val="20"/>
              </w:rPr>
            </w:pPr>
          </w:p>
        </w:tc>
        <w:tc>
          <w:tcPr>
            <w:tcW w:w="559" w:type="pct"/>
            <w:vAlign w:val="center"/>
          </w:tcPr>
          <w:p w:rsidR="00137CEE" w:rsidRPr="007A3446" w:rsidRDefault="00137CEE" w:rsidP="00137CEE">
            <w:pPr>
              <w:numPr>
                <w:ilvl w:val="1"/>
                <w:numId w:val="0"/>
              </w:numPr>
              <w:rPr>
                <w:rFonts w:ascii="Arial" w:hAnsi="Arial" w:cs="Arial"/>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Тип сообщения для проверки «</w:t>
            </w:r>
            <w:r w:rsidRPr="007A3446">
              <w:rPr>
                <w:rFonts w:ascii="Arial" w:hAnsi="Arial" w:cs="Arial"/>
                <w:sz w:val="20"/>
                <w:szCs w:val="20"/>
                <w:lang w:eastAsia="ru-RU"/>
              </w:rPr>
              <w:t>Запрет деблокирования заказа ТОРО»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DEBL_PRNDSTAT4ITOB</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S</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ПРНД</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Статусы ТехОб для которых допустимо деблокирование заказа ТОРО с указанием перерасчетного заказа</w:t>
            </w:r>
          </w:p>
        </w:tc>
      </w:tr>
      <w:tr w:rsidR="00137CEE" w:rsidRPr="00C00B00" w:rsidTr="00137CEE">
        <w:trPr>
          <w:trHeight w:val="397"/>
          <w:tblHeader/>
          <w:jc w:val="center"/>
        </w:trPr>
        <w:tc>
          <w:tcPr>
            <w:tcW w:w="663" w:type="pct"/>
            <w:shd w:val="clear" w:color="auto" w:fill="auto"/>
            <w:vAlign w:val="center"/>
          </w:tcPr>
          <w:p w:rsidR="00137CEE" w:rsidRPr="00C00B00" w:rsidRDefault="00137CEE" w:rsidP="00137CEE">
            <w:pPr>
              <w:rPr>
                <w:rFonts w:ascii="Arial" w:hAnsi="Arial" w:cs="Arial"/>
                <w:sz w:val="20"/>
                <w:szCs w:val="20"/>
              </w:rPr>
            </w:pPr>
            <w:r w:rsidRPr="00C00B00">
              <w:rPr>
                <w:rFonts w:ascii="Arial" w:hAnsi="Arial" w:cs="Arial"/>
                <w:sz w:val="20"/>
                <w:szCs w:val="20"/>
                <w:lang w:val="en-US"/>
              </w:rPr>
              <w:t>ZPM_PM46</w:t>
            </w:r>
          </w:p>
        </w:tc>
        <w:tc>
          <w:tcPr>
            <w:tcW w:w="539" w:type="pct"/>
            <w:shd w:val="clear" w:color="auto" w:fill="auto"/>
            <w:vAlign w:val="center"/>
          </w:tcPr>
          <w:p w:rsidR="00137CEE" w:rsidRPr="00C00B00" w:rsidRDefault="00137CEE" w:rsidP="00137CEE">
            <w:pPr>
              <w:rPr>
                <w:rFonts w:ascii="Arial" w:hAnsi="Arial" w:cs="Arial"/>
                <w:sz w:val="20"/>
                <w:szCs w:val="20"/>
              </w:rPr>
            </w:pPr>
            <w:r w:rsidRPr="00C00B00">
              <w:rPr>
                <w:rFonts w:ascii="Arial" w:hAnsi="Arial" w:cs="Arial"/>
                <w:sz w:val="20"/>
                <w:szCs w:val="20"/>
                <w:lang w:val="en-US"/>
              </w:rPr>
              <w:t>DEFAULT</w:t>
            </w:r>
          </w:p>
        </w:tc>
        <w:tc>
          <w:tcPr>
            <w:tcW w:w="631" w:type="pct"/>
            <w:vAlign w:val="center"/>
          </w:tcPr>
          <w:p w:rsidR="00137CEE" w:rsidRPr="00C00B00" w:rsidRDefault="00137CEE" w:rsidP="00137CEE">
            <w:pPr>
              <w:rPr>
                <w:rFonts w:ascii="Arial" w:hAnsi="Arial" w:cs="Arial"/>
                <w:color w:val="000000"/>
                <w:sz w:val="20"/>
                <w:szCs w:val="20"/>
                <w:lang w:val="en-US"/>
              </w:rPr>
            </w:pPr>
            <w:r w:rsidRPr="00C00B00">
              <w:rPr>
                <w:rFonts w:ascii="Arial" w:hAnsi="Arial" w:cs="Arial"/>
                <w:sz w:val="20"/>
                <w:szCs w:val="20"/>
              </w:rPr>
              <w:t>ZSPM_PM46_ZSPS</w:t>
            </w:r>
          </w:p>
        </w:tc>
        <w:tc>
          <w:tcPr>
            <w:tcW w:w="780" w:type="pct"/>
            <w:vAlign w:val="center"/>
          </w:tcPr>
          <w:p w:rsidR="00137CEE" w:rsidRPr="00C00B00" w:rsidRDefault="00137CEE" w:rsidP="00137CEE">
            <w:pPr>
              <w:rPr>
                <w:rFonts w:ascii="Arial" w:hAnsi="Arial" w:cs="Arial"/>
                <w:color w:val="000000"/>
                <w:sz w:val="20"/>
                <w:szCs w:val="20"/>
                <w:lang w:val="en-US"/>
              </w:rPr>
            </w:pPr>
            <w:r w:rsidRPr="00C00B00">
              <w:rPr>
                <w:rFonts w:ascii="Arial" w:hAnsi="Arial" w:cs="Arial"/>
                <w:color w:val="000000"/>
                <w:sz w:val="20"/>
                <w:szCs w:val="20"/>
                <w:lang w:val="en-US"/>
              </w:rPr>
              <w:t>DEBL_SIMPL_CHK</w:t>
            </w:r>
          </w:p>
        </w:tc>
        <w:tc>
          <w:tcPr>
            <w:tcW w:w="636" w:type="pct"/>
            <w:vAlign w:val="center"/>
          </w:tcPr>
          <w:p w:rsidR="00137CEE" w:rsidRPr="00C00B00" w:rsidRDefault="00137CEE" w:rsidP="00137CEE">
            <w:pPr>
              <w:rPr>
                <w:rFonts w:ascii="Arial" w:hAnsi="Arial" w:cs="Arial"/>
                <w:sz w:val="20"/>
                <w:szCs w:val="20"/>
              </w:rPr>
            </w:pPr>
            <w:r w:rsidRPr="00C00B00">
              <w:rPr>
                <w:rFonts w:ascii="Arial" w:hAnsi="Arial" w:cs="Arial"/>
                <w:sz w:val="20"/>
                <w:szCs w:val="20"/>
                <w:lang w:val="en-US"/>
              </w:rPr>
              <w:t>CHAR(1)</w:t>
            </w:r>
          </w:p>
        </w:tc>
        <w:tc>
          <w:tcPr>
            <w:tcW w:w="288" w:type="pct"/>
            <w:vAlign w:val="center"/>
          </w:tcPr>
          <w:p w:rsidR="00137CEE" w:rsidRPr="00C00B00" w:rsidRDefault="00137CEE" w:rsidP="00137CEE">
            <w:pPr>
              <w:rPr>
                <w:rFonts w:ascii="Arial" w:hAnsi="Arial" w:cs="Arial"/>
                <w:sz w:val="20"/>
                <w:szCs w:val="20"/>
                <w:lang w:val="en-US"/>
              </w:rPr>
            </w:pPr>
            <w:r w:rsidRPr="00C00B00">
              <w:rPr>
                <w:rFonts w:ascii="Arial" w:hAnsi="Arial" w:cs="Arial"/>
                <w:sz w:val="20"/>
                <w:szCs w:val="20"/>
              </w:rPr>
              <w:t>P</w:t>
            </w:r>
          </w:p>
        </w:tc>
        <w:tc>
          <w:tcPr>
            <w:tcW w:w="247" w:type="pct"/>
            <w:vAlign w:val="center"/>
          </w:tcPr>
          <w:p w:rsidR="00137CEE" w:rsidRPr="00C00B00" w:rsidRDefault="00137CEE" w:rsidP="00137CEE">
            <w:pPr>
              <w:jc w:val="center"/>
              <w:rPr>
                <w:rFonts w:ascii="Arial" w:hAnsi="Arial" w:cs="Arial"/>
                <w:color w:val="000000"/>
                <w:sz w:val="20"/>
                <w:szCs w:val="20"/>
                <w:lang w:val="en-US"/>
              </w:rPr>
            </w:pPr>
          </w:p>
        </w:tc>
        <w:tc>
          <w:tcPr>
            <w:tcW w:w="559" w:type="pct"/>
            <w:vAlign w:val="center"/>
          </w:tcPr>
          <w:p w:rsidR="00137CEE" w:rsidRPr="00C00B00" w:rsidRDefault="00137CEE" w:rsidP="00137CEE">
            <w:pPr>
              <w:jc w:val="center"/>
              <w:rPr>
                <w:rFonts w:ascii="Arial" w:hAnsi="Arial" w:cs="Arial"/>
                <w:color w:val="000000"/>
                <w:sz w:val="20"/>
                <w:szCs w:val="20"/>
                <w:lang w:val="en-US"/>
              </w:rPr>
            </w:pPr>
            <w:r w:rsidRPr="00C00B00">
              <w:rPr>
                <w:rFonts w:ascii="Arial" w:hAnsi="Arial" w:cs="Arial"/>
                <w:color w:val="000000"/>
                <w:sz w:val="20"/>
                <w:szCs w:val="20"/>
                <w:lang w:val="en-US"/>
              </w:rPr>
              <w:t>X</w:t>
            </w:r>
          </w:p>
        </w:tc>
        <w:tc>
          <w:tcPr>
            <w:tcW w:w="657" w:type="pct"/>
            <w:shd w:val="clear" w:color="auto" w:fill="auto"/>
            <w:vAlign w:val="center"/>
          </w:tcPr>
          <w:p w:rsidR="00137CEE" w:rsidRPr="00C00B00" w:rsidRDefault="00137CEE" w:rsidP="00137CEE">
            <w:pPr>
              <w:jc w:val="left"/>
              <w:rPr>
                <w:rFonts w:ascii="Arial" w:hAnsi="Arial" w:cs="Arial"/>
                <w:color w:val="000000"/>
                <w:sz w:val="20"/>
                <w:szCs w:val="20"/>
              </w:rPr>
            </w:pPr>
            <w:r w:rsidRPr="00C00B00">
              <w:rPr>
                <w:rFonts w:ascii="Arial" w:hAnsi="Arial" w:cs="Arial"/>
                <w:sz w:val="20"/>
                <w:szCs w:val="20"/>
                <w:lang w:eastAsia="ru-RU"/>
              </w:rPr>
              <w:t>Проверка деблокирования заказа при упрощенной схеме согласования</w:t>
            </w:r>
          </w:p>
        </w:tc>
      </w:tr>
      <w:tr w:rsidR="00137CEE" w:rsidRPr="00C00B00" w:rsidTr="00137CEE">
        <w:trPr>
          <w:trHeight w:val="397"/>
          <w:tblHeader/>
          <w:jc w:val="center"/>
        </w:trPr>
        <w:tc>
          <w:tcPr>
            <w:tcW w:w="663" w:type="pct"/>
            <w:shd w:val="clear" w:color="auto" w:fill="auto"/>
            <w:vAlign w:val="center"/>
          </w:tcPr>
          <w:p w:rsidR="00137CEE" w:rsidRPr="00C00B00" w:rsidRDefault="00137CEE" w:rsidP="00137CEE">
            <w:pPr>
              <w:numPr>
                <w:ilvl w:val="1"/>
                <w:numId w:val="0"/>
              </w:numPr>
              <w:rPr>
                <w:rFonts w:ascii="Arial" w:hAnsi="Arial" w:cs="Arial"/>
                <w:sz w:val="20"/>
                <w:szCs w:val="20"/>
              </w:rPr>
            </w:pPr>
            <w:r w:rsidRPr="00C00B00">
              <w:rPr>
                <w:rFonts w:ascii="Arial" w:hAnsi="Arial" w:cs="Arial"/>
                <w:sz w:val="20"/>
                <w:szCs w:val="20"/>
                <w:lang w:val="en-US"/>
              </w:rPr>
              <w:t>ZPM</w:t>
            </w:r>
            <w:r w:rsidRPr="00C00B00">
              <w:rPr>
                <w:rFonts w:ascii="Arial" w:hAnsi="Arial" w:cs="Arial"/>
                <w:sz w:val="20"/>
                <w:szCs w:val="20"/>
              </w:rPr>
              <w:t>_</w:t>
            </w:r>
            <w:r w:rsidRPr="00C00B00">
              <w:rPr>
                <w:rFonts w:ascii="Arial" w:hAnsi="Arial" w:cs="Arial"/>
                <w:sz w:val="20"/>
                <w:szCs w:val="20"/>
                <w:lang w:val="en-US"/>
              </w:rPr>
              <w:t>PM</w:t>
            </w:r>
            <w:r w:rsidRPr="00C00B00">
              <w:rPr>
                <w:rFonts w:ascii="Arial" w:hAnsi="Arial" w:cs="Arial"/>
                <w:sz w:val="20"/>
                <w:szCs w:val="20"/>
              </w:rPr>
              <w:t>46</w:t>
            </w:r>
          </w:p>
        </w:tc>
        <w:tc>
          <w:tcPr>
            <w:tcW w:w="539" w:type="pct"/>
            <w:shd w:val="clear" w:color="auto" w:fill="auto"/>
            <w:vAlign w:val="center"/>
          </w:tcPr>
          <w:p w:rsidR="00137CEE" w:rsidRPr="00C00B00" w:rsidRDefault="00137CEE" w:rsidP="00137CEE">
            <w:pPr>
              <w:numPr>
                <w:ilvl w:val="1"/>
                <w:numId w:val="0"/>
              </w:numPr>
              <w:rPr>
                <w:rFonts w:ascii="Arial" w:hAnsi="Arial" w:cs="Arial"/>
                <w:sz w:val="20"/>
                <w:szCs w:val="20"/>
              </w:rPr>
            </w:pPr>
            <w:r w:rsidRPr="00C00B00">
              <w:rPr>
                <w:rFonts w:ascii="Arial" w:hAnsi="Arial" w:cs="Arial"/>
                <w:sz w:val="20"/>
                <w:szCs w:val="20"/>
                <w:lang w:val="en-US"/>
              </w:rPr>
              <w:t>DEFAULT</w:t>
            </w:r>
          </w:p>
        </w:tc>
        <w:tc>
          <w:tcPr>
            <w:tcW w:w="631" w:type="pct"/>
            <w:vAlign w:val="center"/>
          </w:tcPr>
          <w:p w:rsidR="00137CEE" w:rsidRPr="00C00B00" w:rsidRDefault="00137CEE" w:rsidP="00137CEE">
            <w:pPr>
              <w:numPr>
                <w:ilvl w:val="1"/>
                <w:numId w:val="0"/>
              </w:numPr>
              <w:rPr>
                <w:rFonts w:ascii="Arial" w:hAnsi="Arial" w:cs="Arial"/>
                <w:sz w:val="20"/>
                <w:szCs w:val="20"/>
              </w:rPr>
            </w:pPr>
            <w:r w:rsidRPr="00C00B00">
              <w:rPr>
                <w:rFonts w:ascii="Arial" w:hAnsi="Arial" w:cs="Arial"/>
                <w:sz w:val="20"/>
                <w:szCs w:val="20"/>
              </w:rPr>
              <w:t>ZSPM_PM46_ZSPS</w:t>
            </w:r>
          </w:p>
        </w:tc>
        <w:tc>
          <w:tcPr>
            <w:tcW w:w="780" w:type="pct"/>
            <w:vAlign w:val="center"/>
          </w:tcPr>
          <w:p w:rsidR="00137CEE" w:rsidRPr="00C00B00" w:rsidRDefault="00137CEE" w:rsidP="00137CEE">
            <w:pPr>
              <w:numPr>
                <w:ilvl w:val="1"/>
                <w:numId w:val="0"/>
              </w:numPr>
              <w:rPr>
                <w:rFonts w:ascii="Arial" w:hAnsi="Arial" w:cs="Arial"/>
                <w:sz w:val="20"/>
                <w:szCs w:val="20"/>
              </w:rPr>
            </w:pPr>
            <w:r w:rsidRPr="00C00B00">
              <w:rPr>
                <w:rFonts w:ascii="Arial" w:hAnsi="Arial" w:cs="Arial"/>
                <w:color w:val="000000"/>
                <w:sz w:val="20"/>
                <w:szCs w:val="20"/>
                <w:lang w:val="en-US"/>
              </w:rPr>
              <w:t>DEBL_SIMPL_MSGTY</w:t>
            </w:r>
          </w:p>
        </w:tc>
        <w:tc>
          <w:tcPr>
            <w:tcW w:w="636" w:type="pct"/>
            <w:vAlign w:val="center"/>
          </w:tcPr>
          <w:p w:rsidR="00137CEE" w:rsidRPr="00C00B00" w:rsidRDefault="00137CEE" w:rsidP="00137CEE">
            <w:pPr>
              <w:numPr>
                <w:ilvl w:val="1"/>
                <w:numId w:val="0"/>
              </w:numPr>
              <w:rPr>
                <w:rFonts w:ascii="Arial" w:hAnsi="Arial" w:cs="Arial"/>
                <w:sz w:val="20"/>
                <w:szCs w:val="20"/>
              </w:rPr>
            </w:pPr>
            <w:r w:rsidRPr="00C00B00">
              <w:rPr>
                <w:rFonts w:ascii="Arial" w:hAnsi="Arial" w:cs="Arial"/>
                <w:sz w:val="20"/>
                <w:szCs w:val="20"/>
                <w:lang w:val="en-US"/>
              </w:rPr>
              <w:t>SYMSGTY</w:t>
            </w:r>
          </w:p>
        </w:tc>
        <w:tc>
          <w:tcPr>
            <w:tcW w:w="288" w:type="pct"/>
            <w:vAlign w:val="center"/>
          </w:tcPr>
          <w:p w:rsidR="00137CEE" w:rsidRPr="00C00B00" w:rsidRDefault="00137CEE" w:rsidP="00137CEE">
            <w:pPr>
              <w:numPr>
                <w:ilvl w:val="1"/>
                <w:numId w:val="0"/>
              </w:numPr>
              <w:rPr>
                <w:rFonts w:ascii="Arial" w:hAnsi="Arial" w:cs="Arial"/>
                <w:sz w:val="20"/>
                <w:szCs w:val="20"/>
              </w:rPr>
            </w:pPr>
            <w:r w:rsidRPr="00C00B00">
              <w:rPr>
                <w:rFonts w:ascii="Arial" w:hAnsi="Arial" w:cs="Arial"/>
                <w:sz w:val="20"/>
                <w:szCs w:val="20"/>
                <w:lang w:val="en-US"/>
              </w:rPr>
              <w:t>P</w:t>
            </w:r>
          </w:p>
        </w:tc>
        <w:tc>
          <w:tcPr>
            <w:tcW w:w="247" w:type="pct"/>
            <w:vAlign w:val="center"/>
          </w:tcPr>
          <w:p w:rsidR="00137CEE" w:rsidRPr="00C00B00" w:rsidRDefault="00137CEE" w:rsidP="00137CEE">
            <w:pPr>
              <w:rPr>
                <w:rFonts w:ascii="Arial" w:hAnsi="Arial" w:cs="Arial"/>
                <w:sz w:val="20"/>
                <w:szCs w:val="20"/>
              </w:rPr>
            </w:pPr>
          </w:p>
        </w:tc>
        <w:tc>
          <w:tcPr>
            <w:tcW w:w="559" w:type="pct"/>
            <w:vAlign w:val="center"/>
          </w:tcPr>
          <w:p w:rsidR="00137CEE" w:rsidRPr="00C00B00" w:rsidRDefault="00137CEE" w:rsidP="00137CEE">
            <w:pPr>
              <w:numPr>
                <w:ilvl w:val="1"/>
                <w:numId w:val="0"/>
              </w:numPr>
              <w:rPr>
                <w:rFonts w:ascii="Arial" w:hAnsi="Arial" w:cs="Arial"/>
                <w:sz w:val="20"/>
                <w:szCs w:val="20"/>
              </w:rPr>
            </w:pPr>
            <w:r w:rsidRPr="00C00B00">
              <w:rPr>
                <w:rFonts w:ascii="Arial" w:hAnsi="Arial" w:cs="Arial"/>
                <w:sz w:val="20"/>
                <w:szCs w:val="20"/>
                <w:lang w:val="en-US"/>
              </w:rPr>
              <w:t>E</w:t>
            </w:r>
          </w:p>
        </w:tc>
        <w:tc>
          <w:tcPr>
            <w:tcW w:w="657" w:type="pct"/>
            <w:shd w:val="clear" w:color="auto" w:fill="auto"/>
            <w:vAlign w:val="center"/>
          </w:tcPr>
          <w:p w:rsidR="00137CEE" w:rsidRPr="00C00B00" w:rsidRDefault="00137CEE" w:rsidP="00137CEE">
            <w:pPr>
              <w:rPr>
                <w:rFonts w:ascii="Arial" w:hAnsi="Arial" w:cs="Arial"/>
                <w:sz w:val="20"/>
                <w:szCs w:val="20"/>
              </w:rPr>
            </w:pPr>
            <w:r w:rsidRPr="00C00B00">
              <w:rPr>
                <w:rFonts w:ascii="Arial" w:hAnsi="Arial" w:cs="Arial"/>
                <w:sz w:val="20"/>
                <w:szCs w:val="20"/>
              </w:rPr>
              <w:t>Тип сообщения для проверки «</w:t>
            </w:r>
            <w:r w:rsidRPr="00C00B00">
              <w:rPr>
                <w:rFonts w:ascii="Arial" w:hAnsi="Arial" w:cs="Arial"/>
                <w:sz w:val="20"/>
                <w:szCs w:val="20"/>
                <w:lang w:eastAsia="ru-RU"/>
              </w:rPr>
              <w:t>Проверка деблокирования заказа при упрощенной схеме согласования»</w:t>
            </w:r>
          </w:p>
        </w:tc>
      </w:tr>
      <w:tr w:rsidR="00137CEE" w:rsidRPr="008E7537" w:rsidTr="00137CEE">
        <w:trPr>
          <w:trHeight w:val="397"/>
          <w:tblHeader/>
          <w:jc w:val="center"/>
        </w:trPr>
        <w:tc>
          <w:tcPr>
            <w:tcW w:w="663" w:type="pct"/>
            <w:shd w:val="clear" w:color="auto" w:fill="auto"/>
          </w:tcPr>
          <w:p w:rsidR="00137CEE" w:rsidRPr="005921BC" w:rsidRDefault="00137CEE" w:rsidP="00137CEE">
            <w:pPr>
              <w:numPr>
                <w:ilvl w:val="1"/>
                <w:numId w:val="0"/>
              </w:numPr>
              <w:rPr>
                <w:rFonts w:ascii="Arial" w:hAnsi="Arial" w:cs="Arial"/>
                <w:sz w:val="20"/>
                <w:szCs w:val="20"/>
                <w:lang w:val="en-US"/>
              </w:rPr>
            </w:pPr>
            <w:r w:rsidRPr="005921BC">
              <w:rPr>
                <w:rFonts w:ascii="Arial" w:hAnsi="Arial" w:cs="Arial"/>
                <w:sz w:val="20"/>
                <w:szCs w:val="20"/>
                <w:lang w:val="en-US"/>
              </w:rPr>
              <w:t>ZPM_PM46</w:t>
            </w:r>
          </w:p>
        </w:tc>
        <w:tc>
          <w:tcPr>
            <w:tcW w:w="539" w:type="pct"/>
            <w:shd w:val="clear" w:color="auto" w:fill="auto"/>
          </w:tcPr>
          <w:p w:rsidR="00137CEE" w:rsidRPr="005921BC" w:rsidRDefault="00137CEE" w:rsidP="00137CEE">
            <w:pPr>
              <w:numPr>
                <w:ilvl w:val="1"/>
                <w:numId w:val="0"/>
              </w:numPr>
              <w:rPr>
                <w:rFonts w:ascii="Arial" w:hAnsi="Arial" w:cs="Arial"/>
                <w:sz w:val="20"/>
                <w:szCs w:val="20"/>
                <w:lang w:val="en-US"/>
              </w:rPr>
            </w:pPr>
            <w:r w:rsidRPr="005921BC">
              <w:rPr>
                <w:rFonts w:ascii="Arial" w:hAnsi="Arial" w:cs="Arial"/>
                <w:sz w:val="20"/>
                <w:szCs w:val="20"/>
                <w:lang w:val="en-US"/>
              </w:rPr>
              <w:t>DEFAULT</w:t>
            </w:r>
          </w:p>
        </w:tc>
        <w:tc>
          <w:tcPr>
            <w:tcW w:w="631" w:type="pct"/>
          </w:tcPr>
          <w:p w:rsidR="00137CEE" w:rsidRPr="005921BC" w:rsidRDefault="00137CEE" w:rsidP="00137CEE">
            <w:pPr>
              <w:numPr>
                <w:ilvl w:val="1"/>
                <w:numId w:val="0"/>
              </w:numPr>
              <w:rPr>
                <w:rFonts w:ascii="Arial" w:hAnsi="Arial" w:cs="Arial"/>
                <w:sz w:val="20"/>
                <w:szCs w:val="20"/>
                <w:lang w:val="en-US"/>
              </w:rPr>
            </w:pPr>
            <w:r w:rsidRPr="005921BC">
              <w:rPr>
                <w:rFonts w:ascii="Arial" w:hAnsi="Arial" w:cs="Arial"/>
                <w:sz w:val="20"/>
                <w:szCs w:val="20"/>
                <w:lang w:val="en-US"/>
              </w:rPr>
              <w:t>ZSPM_PM46_ZSPS</w:t>
            </w:r>
          </w:p>
        </w:tc>
        <w:tc>
          <w:tcPr>
            <w:tcW w:w="780" w:type="pct"/>
          </w:tcPr>
          <w:p w:rsidR="00137CEE" w:rsidRPr="005921BC" w:rsidRDefault="00137CEE" w:rsidP="00137CEE">
            <w:pPr>
              <w:numPr>
                <w:ilvl w:val="1"/>
                <w:numId w:val="0"/>
              </w:numPr>
              <w:rPr>
                <w:rFonts w:ascii="Arial" w:hAnsi="Arial" w:cs="Arial"/>
                <w:sz w:val="20"/>
                <w:szCs w:val="20"/>
                <w:lang w:val="en-US"/>
              </w:rPr>
            </w:pPr>
            <w:r w:rsidRPr="005921BC">
              <w:rPr>
                <w:rFonts w:ascii="Arial" w:hAnsi="Arial" w:cs="Arial"/>
                <w:color w:val="000000"/>
                <w:sz w:val="20"/>
                <w:szCs w:val="20"/>
                <w:lang w:val="en-US"/>
              </w:rPr>
              <w:t>DEBL_</w:t>
            </w:r>
            <w:r w:rsidRPr="005921BC">
              <w:rPr>
                <w:rFonts w:ascii="Arial" w:hAnsi="Arial" w:cs="Arial"/>
                <w:sz w:val="20"/>
                <w:szCs w:val="20"/>
                <w:lang w:val="en-US"/>
              </w:rPr>
              <w:t>SIMPL</w:t>
            </w:r>
            <w:r w:rsidRPr="005921BC">
              <w:rPr>
                <w:rFonts w:ascii="Arial" w:hAnsi="Arial" w:cs="Arial"/>
                <w:sz w:val="20"/>
                <w:szCs w:val="20"/>
              </w:rPr>
              <w:t>_</w:t>
            </w:r>
            <w:r w:rsidRPr="005921BC">
              <w:rPr>
                <w:rFonts w:ascii="Arial" w:hAnsi="Arial" w:cs="Arial"/>
                <w:sz w:val="20"/>
                <w:szCs w:val="20"/>
                <w:lang w:val="en-US"/>
              </w:rPr>
              <w:t>STAT</w:t>
            </w:r>
          </w:p>
        </w:tc>
        <w:tc>
          <w:tcPr>
            <w:tcW w:w="636" w:type="pct"/>
          </w:tcPr>
          <w:p w:rsidR="00137CEE" w:rsidRPr="005921BC" w:rsidRDefault="00137CEE" w:rsidP="00137CEE">
            <w:pPr>
              <w:numPr>
                <w:ilvl w:val="1"/>
                <w:numId w:val="0"/>
              </w:numPr>
              <w:rPr>
                <w:rFonts w:ascii="Arial" w:hAnsi="Arial" w:cs="Arial"/>
                <w:sz w:val="20"/>
                <w:szCs w:val="20"/>
                <w:lang w:val="en-US"/>
              </w:rPr>
            </w:pPr>
            <w:r w:rsidRPr="005921BC">
              <w:rPr>
                <w:rFonts w:ascii="Arial" w:hAnsi="Arial" w:cs="Arial"/>
                <w:sz w:val="20"/>
                <w:szCs w:val="20"/>
                <w:lang w:val="en-US"/>
              </w:rPr>
              <w:t>J_TXT04</w:t>
            </w:r>
          </w:p>
        </w:tc>
        <w:tc>
          <w:tcPr>
            <w:tcW w:w="288" w:type="pct"/>
          </w:tcPr>
          <w:p w:rsidR="00137CEE" w:rsidRPr="005921BC" w:rsidRDefault="00137CEE" w:rsidP="00137CEE">
            <w:pPr>
              <w:numPr>
                <w:ilvl w:val="1"/>
                <w:numId w:val="0"/>
              </w:numPr>
              <w:rPr>
                <w:rFonts w:ascii="Arial" w:hAnsi="Arial" w:cs="Arial"/>
                <w:sz w:val="20"/>
                <w:szCs w:val="20"/>
                <w:lang w:val="en-US"/>
              </w:rPr>
            </w:pPr>
            <w:r w:rsidRPr="005921BC">
              <w:rPr>
                <w:rFonts w:ascii="Arial" w:hAnsi="Arial" w:cs="Arial"/>
                <w:sz w:val="20"/>
                <w:szCs w:val="20"/>
                <w:lang w:val="en-US"/>
              </w:rPr>
              <w:t>S</w:t>
            </w:r>
          </w:p>
        </w:tc>
        <w:tc>
          <w:tcPr>
            <w:tcW w:w="247" w:type="pct"/>
          </w:tcPr>
          <w:p w:rsidR="00137CEE" w:rsidRPr="005921BC" w:rsidRDefault="00137CEE" w:rsidP="00137CEE">
            <w:pPr>
              <w:numPr>
                <w:ilvl w:val="1"/>
                <w:numId w:val="0"/>
              </w:numPr>
              <w:rPr>
                <w:rFonts w:ascii="Arial" w:hAnsi="Arial" w:cs="Arial"/>
                <w:sz w:val="20"/>
                <w:szCs w:val="20"/>
                <w:lang w:val="en-US"/>
              </w:rPr>
            </w:pPr>
          </w:p>
        </w:tc>
        <w:tc>
          <w:tcPr>
            <w:tcW w:w="559" w:type="pct"/>
          </w:tcPr>
          <w:p w:rsidR="00137CEE" w:rsidRPr="005921BC" w:rsidRDefault="00137CEE" w:rsidP="00137CEE">
            <w:pPr>
              <w:numPr>
                <w:ilvl w:val="1"/>
                <w:numId w:val="0"/>
              </w:numPr>
              <w:rPr>
                <w:rFonts w:ascii="Arial" w:hAnsi="Arial" w:cs="Arial"/>
                <w:sz w:val="20"/>
                <w:szCs w:val="20"/>
                <w:lang w:val="en-US"/>
              </w:rPr>
            </w:pPr>
            <w:r w:rsidRPr="005921BC">
              <w:rPr>
                <w:rFonts w:ascii="Arial" w:hAnsi="Arial" w:cs="Arial"/>
                <w:sz w:val="20"/>
                <w:szCs w:val="20"/>
                <w:lang w:val="en-US"/>
              </w:rPr>
              <w:t>СГПЛ</w:t>
            </w:r>
          </w:p>
          <w:p w:rsidR="00137CEE" w:rsidRPr="005921BC" w:rsidRDefault="00137CEE" w:rsidP="00137CEE">
            <w:pPr>
              <w:numPr>
                <w:ilvl w:val="1"/>
                <w:numId w:val="0"/>
              </w:numPr>
              <w:rPr>
                <w:rFonts w:ascii="Arial" w:hAnsi="Arial" w:cs="Arial"/>
                <w:sz w:val="20"/>
                <w:szCs w:val="20"/>
              </w:rPr>
            </w:pPr>
            <w:r w:rsidRPr="005921BC">
              <w:rPr>
                <w:rFonts w:ascii="Arial" w:hAnsi="Arial" w:cs="Arial"/>
                <w:sz w:val="20"/>
                <w:szCs w:val="20"/>
              </w:rPr>
              <w:t>ССПЛ</w:t>
            </w:r>
          </w:p>
          <w:p w:rsidR="00137CEE" w:rsidRPr="005921BC" w:rsidRDefault="00137CEE" w:rsidP="00137CEE">
            <w:pPr>
              <w:numPr>
                <w:ilvl w:val="1"/>
                <w:numId w:val="0"/>
              </w:numPr>
              <w:rPr>
                <w:rFonts w:ascii="Arial" w:hAnsi="Arial" w:cs="Arial"/>
                <w:sz w:val="20"/>
                <w:szCs w:val="20"/>
              </w:rPr>
            </w:pPr>
            <w:r w:rsidRPr="005921BC">
              <w:rPr>
                <w:rFonts w:ascii="Arial" w:hAnsi="Arial" w:cs="Arial"/>
                <w:sz w:val="20"/>
                <w:szCs w:val="20"/>
              </w:rPr>
              <w:t>ЗАПЛ</w:t>
            </w:r>
          </w:p>
        </w:tc>
        <w:tc>
          <w:tcPr>
            <w:tcW w:w="657" w:type="pct"/>
            <w:shd w:val="clear" w:color="auto" w:fill="auto"/>
          </w:tcPr>
          <w:p w:rsidR="00137CEE" w:rsidRPr="00C00B00" w:rsidRDefault="00137CEE" w:rsidP="00137CEE">
            <w:pPr>
              <w:numPr>
                <w:ilvl w:val="1"/>
                <w:numId w:val="0"/>
              </w:numPr>
              <w:rPr>
                <w:rFonts w:ascii="Arial" w:hAnsi="Arial" w:cs="Arial"/>
                <w:sz w:val="20"/>
                <w:szCs w:val="20"/>
              </w:rPr>
            </w:pPr>
            <w:r w:rsidRPr="005921BC">
              <w:rPr>
                <w:rFonts w:ascii="Arial" w:hAnsi="Arial" w:cs="Arial"/>
                <w:sz w:val="20"/>
                <w:szCs w:val="20"/>
              </w:rPr>
              <w:t>Статусы для контроля деблокирования в упрощенной схеме</w:t>
            </w:r>
          </w:p>
        </w:tc>
      </w:tr>
      <w:tr w:rsidR="00137CEE" w:rsidRPr="00EE138B" w:rsidTr="00137CEE">
        <w:trPr>
          <w:trHeight w:val="397"/>
          <w:tblHeader/>
          <w:jc w:val="center"/>
        </w:trPr>
        <w:tc>
          <w:tcPr>
            <w:tcW w:w="663" w:type="pct"/>
            <w:shd w:val="clear" w:color="auto" w:fill="auto"/>
          </w:tcPr>
          <w:p w:rsidR="00137CEE" w:rsidRPr="00EE138B" w:rsidRDefault="00137CEE" w:rsidP="00137CEE">
            <w:pPr>
              <w:rPr>
                <w:rFonts w:ascii="Arial" w:hAnsi="Arial" w:cs="Arial"/>
                <w:sz w:val="20"/>
                <w:szCs w:val="20"/>
                <w:lang w:val="en-US"/>
              </w:rPr>
            </w:pPr>
            <w:r w:rsidRPr="00EE138B">
              <w:rPr>
                <w:rFonts w:ascii="Arial" w:hAnsi="Arial" w:cs="Arial"/>
                <w:sz w:val="20"/>
                <w:szCs w:val="20"/>
                <w:lang w:val="en-US"/>
              </w:rPr>
              <w:t>ZPM_PM46</w:t>
            </w:r>
          </w:p>
        </w:tc>
        <w:tc>
          <w:tcPr>
            <w:tcW w:w="539" w:type="pct"/>
            <w:shd w:val="clear" w:color="auto" w:fill="auto"/>
          </w:tcPr>
          <w:p w:rsidR="00137CEE" w:rsidRPr="00EE138B" w:rsidRDefault="00137CEE" w:rsidP="00137CEE">
            <w:pPr>
              <w:rPr>
                <w:rFonts w:ascii="Arial" w:hAnsi="Arial" w:cs="Arial"/>
                <w:sz w:val="20"/>
                <w:szCs w:val="20"/>
                <w:lang w:val="en-US"/>
              </w:rPr>
            </w:pPr>
            <w:r w:rsidRPr="00EE138B">
              <w:rPr>
                <w:rFonts w:ascii="Arial" w:hAnsi="Arial" w:cs="Arial"/>
                <w:sz w:val="20"/>
                <w:szCs w:val="20"/>
                <w:lang w:val="en-US"/>
              </w:rPr>
              <w:t>DEFAULT</w:t>
            </w:r>
          </w:p>
        </w:tc>
        <w:tc>
          <w:tcPr>
            <w:tcW w:w="631" w:type="pct"/>
          </w:tcPr>
          <w:p w:rsidR="00137CEE" w:rsidRPr="00EE138B" w:rsidRDefault="00137CEE" w:rsidP="00137CEE">
            <w:pPr>
              <w:rPr>
                <w:rFonts w:ascii="Arial" w:hAnsi="Arial" w:cs="Arial"/>
                <w:sz w:val="20"/>
                <w:szCs w:val="20"/>
              </w:rPr>
            </w:pPr>
            <w:r w:rsidRPr="00EE138B">
              <w:rPr>
                <w:rFonts w:ascii="Arial" w:hAnsi="Arial" w:cs="Arial"/>
                <w:sz w:val="20"/>
                <w:szCs w:val="20"/>
                <w:lang w:val="en-US"/>
              </w:rPr>
              <w:t>ZSPM_PM46_ZSPS</w:t>
            </w:r>
          </w:p>
        </w:tc>
        <w:tc>
          <w:tcPr>
            <w:tcW w:w="780" w:type="pct"/>
            <w:vAlign w:val="center"/>
          </w:tcPr>
          <w:p w:rsidR="00137CEE" w:rsidRPr="00EE138B" w:rsidRDefault="00137CEE" w:rsidP="00137CEE">
            <w:pPr>
              <w:rPr>
                <w:rFonts w:ascii="Arial" w:hAnsi="Arial" w:cs="Arial"/>
                <w:color w:val="000000"/>
                <w:sz w:val="20"/>
                <w:szCs w:val="20"/>
                <w:lang w:val="en-US"/>
              </w:rPr>
            </w:pPr>
            <w:r w:rsidRPr="00EE138B">
              <w:rPr>
                <w:rFonts w:ascii="Arial" w:hAnsi="Arial" w:cs="Arial"/>
                <w:color w:val="000000"/>
                <w:sz w:val="20"/>
                <w:szCs w:val="20"/>
                <w:lang w:val="en-US"/>
              </w:rPr>
              <w:t>DEBL_</w:t>
            </w:r>
            <w:r w:rsidRPr="00EE138B">
              <w:rPr>
                <w:rFonts w:ascii="Arial" w:hAnsi="Arial" w:cs="Arial"/>
                <w:sz w:val="20"/>
                <w:szCs w:val="20"/>
                <w:lang w:val="en-US"/>
              </w:rPr>
              <w:t>SIMPL</w:t>
            </w:r>
            <w:r w:rsidRPr="00EE138B">
              <w:rPr>
                <w:rFonts w:ascii="Arial" w:hAnsi="Arial" w:cs="Arial"/>
                <w:sz w:val="20"/>
                <w:szCs w:val="20"/>
              </w:rPr>
              <w:t>_</w:t>
            </w:r>
            <w:r w:rsidRPr="00EE138B">
              <w:rPr>
                <w:rFonts w:ascii="Arial" w:hAnsi="Arial" w:cs="Arial"/>
                <w:color w:val="000000"/>
                <w:sz w:val="20"/>
                <w:szCs w:val="20"/>
                <w:lang w:val="en-US"/>
              </w:rPr>
              <w:t>AUART_DEL</w:t>
            </w:r>
          </w:p>
        </w:tc>
        <w:tc>
          <w:tcPr>
            <w:tcW w:w="636" w:type="pct"/>
            <w:vAlign w:val="center"/>
          </w:tcPr>
          <w:p w:rsidR="00137CEE" w:rsidRPr="00EE138B" w:rsidRDefault="00137CEE" w:rsidP="00137CEE">
            <w:pPr>
              <w:rPr>
                <w:rFonts w:ascii="Arial" w:hAnsi="Arial" w:cs="Arial"/>
                <w:sz w:val="20"/>
                <w:szCs w:val="20"/>
              </w:rPr>
            </w:pPr>
            <w:r w:rsidRPr="00EE138B">
              <w:rPr>
                <w:rFonts w:ascii="Arial" w:hAnsi="Arial" w:cs="Arial"/>
                <w:color w:val="000000"/>
                <w:sz w:val="20"/>
                <w:szCs w:val="20"/>
                <w:lang w:val="en-US"/>
              </w:rPr>
              <w:t>AUART</w:t>
            </w:r>
          </w:p>
        </w:tc>
        <w:tc>
          <w:tcPr>
            <w:tcW w:w="288" w:type="pct"/>
            <w:vAlign w:val="center"/>
          </w:tcPr>
          <w:p w:rsidR="00137CEE" w:rsidRPr="00EE138B" w:rsidRDefault="00137CEE" w:rsidP="00137CEE">
            <w:pPr>
              <w:rPr>
                <w:rFonts w:ascii="Arial" w:hAnsi="Arial" w:cs="Arial"/>
                <w:sz w:val="20"/>
                <w:szCs w:val="20"/>
              </w:rPr>
            </w:pPr>
            <w:r w:rsidRPr="00EE138B">
              <w:rPr>
                <w:rFonts w:ascii="Arial" w:hAnsi="Arial" w:cs="Arial"/>
                <w:sz w:val="20"/>
                <w:szCs w:val="20"/>
                <w:lang w:val="en-US"/>
              </w:rPr>
              <w:t>S</w:t>
            </w:r>
          </w:p>
        </w:tc>
        <w:tc>
          <w:tcPr>
            <w:tcW w:w="247" w:type="pct"/>
            <w:vAlign w:val="center"/>
          </w:tcPr>
          <w:p w:rsidR="00137CEE" w:rsidRPr="00EE138B" w:rsidRDefault="00137CEE" w:rsidP="00137CEE">
            <w:pPr>
              <w:jc w:val="center"/>
              <w:rPr>
                <w:rFonts w:ascii="Arial" w:hAnsi="Arial" w:cs="Arial"/>
                <w:color w:val="000000"/>
                <w:sz w:val="20"/>
                <w:szCs w:val="20"/>
                <w:lang w:val="en-US"/>
              </w:rPr>
            </w:pPr>
          </w:p>
        </w:tc>
        <w:tc>
          <w:tcPr>
            <w:tcW w:w="559" w:type="pct"/>
            <w:vAlign w:val="center"/>
          </w:tcPr>
          <w:p w:rsidR="00137CEE" w:rsidRPr="00EE138B" w:rsidRDefault="00137CEE" w:rsidP="00137CEE">
            <w:pPr>
              <w:jc w:val="center"/>
              <w:rPr>
                <w:rFonts w:ascii="Arial" w:hAnsi="Arial" w:cs="Arial"/>
                <w:sz w:val="20"/>
                <w:szCs w:val="20"/>
                <w:lang w:val="en-US" w:eastAsia="ru-RU"/>
              </w:rPr>
            </w:pPr>
            <w:r w:rsidRPr="00EE138B">
              <w:rPr>
                <w:rFonts w:ascii="Arial" w:hAnsi="Arial" w:cs="Arial"/>
                <w:sz w:val="20"/>
                <w:szCs w:val="20"/>
                <w:lang w:val="en-US" w:eastAsia="ru-RU"/>
              </w:rPr>
              <w:t xml:space="preserve">ACR1 </w:t>
            </w:r>
          </w:p>
          <w:p w:rsidR="00137CEE" w:rsidRPr="00EE138B" w:rsidRDefault="00137CEE" w:rsidP="00137CEE">
            <w:pPr>
              <w:jc w:val="center"/>
              <w:rPr>
                <w:rFonts w:ascii="Arial" w:hAnsi="Arial" w:cs="Arial"/>
                <w:sz w:val="20"/>
                <w:szCs w:val="20"/>
                <w:lang w:val="en-US" w:eastAsia="ru-RU"/>
              </w:rPr>
            </w:pPr>
            <w:r w:rsidRPr="00EE138B">
              <w:rPr>
                <w:rFonts w:ascii="Arial" w:hAnsi="Arial" w:cs="Arial"/>
                <w:sz w:val="20"/>
                <w:szCs w:val="20"/>
                <w:lang w:val="en-US" w:eastAsia="ru-RU"/>
              </w:rPr>
              <w:t>AETZ</w:t>
            </w:r>
          </w:p>
          <w:p w:rsidR="00137CEE" w:rsidRPr="00EE138B" w:rsidRDefault="00137CEE" w:rsidP="00137CEE">
            <w:pPr>
              <w:jc w:val="center"/>
              <w:rPr>
                <w:rFonts w:ascii="Arial" w:hAnsi="Arial" w:cs="Arial"/>
                <w:sz w:val="20"/>
                <w:szCs w:val="20"/>
                <w:lang w:val="en-US" w:eastAsia="ru-RU"/>
              </w:rPr>
            </w:pPr>
            <w:r w:rsidRPr="00EE138B">
              <w:rPr>
                <w:rFonts w:ascii="Arial" w:hAnsi="Arial" w:cs="Arial"/>
                <w:sz w:val="20"/>
                <w:szCs w:val="20"/>
                <w:lang w:val="en-US" w:eastAsia="ru-RU"/>
              </w:rPr>
              <w:t>ARP1</w:t>
            </w:r>
          </w:p>
          <w:p w:rsidR="00137CEE" w:rsidRPr="00EE138B" w:rsidRDefault="00137CEE" w:rsidP="00137CEE">
            <w:pPr>
              <w:jc w:val="center"/>
              <w:rPr>
                <w:rFonts w:ascii="Arial" w:hAnsi="Arial" w:cs="Arial"/>
                <w:sz w:val="20"/>
                <w:szCs w:val="20"/>
                <w:lang w:val="en-US" w:eastAsia="ru-RU"/>
              </w:rPr>
            </w:pPr>
            <w:r w:rsidRPr="00EE138B">
              <w:rPr>
                <w:rFonts w:ascii="Arial" w:hAnsi="Arial" w:cs="Arial"/>
                <w:sz w:val="20"/>
                <w:szCs w:val="20"/>
                <w:lang w:val="en-US" w:eastAsia="ru-RU"/>
              </w:rPr>
              <w:t>ASR1</w:t>
            </w:r>
          </w:p>
          <w:p w:rsidR="00137CEE" w:rsidRPr="00EE138B" w:rsidRDefault="00137CEE" w:rsidP="00137CEE">
            <w:pPr>
              <w:jc w:val="center"/>
              <w:rPr>
                <w:rFonts w:ascii="Arial" w:hAnsi="Arial" w:cs="Arial"/>
                <w:sz w:val="20"/>
                <w:szCs w:val="20"/>
                <w:lang w:val="en-US" w:eastAsia="ru-RU"/>
              </w:rPr>
            </w:pPr>
            <w:r w:rsidRPr="00EE138B">
              <w:rPr>
                <w:rFonts w:ascii="Arial" w:hAnsi="Arial" w:cs="Arial"/>
                <w:sz w:val="20"/>
                <w:szCs w:val="20"/>
                <w:lang w:val="en-US" w:eastAsia="ru-RU"/>
              </w:rPr>
              <w:t>AV01</w:t>
            </w:r>
          </w:p>
          <w:p w:rsidR="00137CEE" w:rsidRPr="00EE138B" w:rsidRDefault="00137CEE" w:rsidP="00137CEE">
            <w:pPr>
              <w:jc w:val="center"/>
              <w:rPr>
                <w:rFonts w:ascii="Arial" w:hAnsi="Arial" w:cs="Arial"/>
                <w:sz w:val="20"/>
                <w:szCs w:val="20"/>
                <w:lang w:val="en-US" w:eastAsia="ru-RU"/>
              </w:rPr>
            </w:pPr>
            <w:r w:rsidRPr="00EE138B">
              <w:rPr>
                <w:rFonts w:ascii="Arial" w:hAnsi="Arial" w:cs="Arial"/>
                <w:sz w:val="20"/>
                <w:szCs w:val="20"/>
                <w:lang w:val="en-US" w:eastAsia="ru-RU"/>
              </w:rPr>
              <w:t>AV02</w:t>
            </w:r>
          </w:p>
          <w:p w:rsidR="00137CEE" w:rsidRPr="00EE138B" w:rsidRDefault="00137CEE" w:rsidP="00137CEE">
            <w:pPr>
              <w:jc w:val="center"/>
              <w:rPr>
                <w:rFonts w:ascii="Arial" w:hAnsi="Arial" w:cs="Arial"/>
                <w:sz w:val="20"/>
                <w:szCs w:val="20"/>
                <w:lang w:val="en-US" w:eastAsia="ru-RU"/>
              </w:rPr>
            </w:pPr>
            <w:r w:rsidRPr="00EE138B">
              <w:rPr>
                <w:rFonts w:ascii="Arial" w:hAnsi="Arial" w:cs="Arial"/>
                <w:sz w:val="20"/>
                <w:szCs w:val="20"/>
                <w:lang w:val="en-US" w:eastAsia="ru-RU"/>
              </w:rPr>
              <w:t>AVR1</w:t>
            </w:r>
          </w:p>
          <w:p w:rsidR="00137CEE" w:rsidRPr="00EE138B" w:rsidRDefault="00137CEE" w:rsidP="00137CEE">
            <w:pPr>
              <w:jc w:val="center"/>
              <w:rPr>
                <w:rFonts w:ascii="Arial" w:hAnsi="Arial" w:cs="Arial"/>
                <w:color w:val="000000"/>
                <w:sz w:val="20"/>
                <w:szCs w:val="20"/>
                <w:lang w:val="en-US"/>
              </w:rPr>
            </w:pPr>
            <w:r w:rsidRPr="00EE138B">
              <w:rPr>
                <w:rFonts w:ascii="Arial" w:hAnsi="Arial" w:cs="Arial"/>
                <w:sz w:val="20"/>
                <w:szCs w:val="20"/>
                <w:lang w:val="en-US" w:eastAsia="ru-RU"/>
              </w:rPr>
              <w:t>APRO</w:t>
            </w:r>
          </w:p>
        </w:tc>
        <w:tc>
          <w:tcPr>
            <w:tcW w:w="657" w:type="pct"/>
            <w:shd w:val="clear" w:color="auto" w:fill="auto"/>
            <w:vAlign w:val="center"/>
          </w:tcPr>
          <w:p w:rsidR="00137CEE" w:rsidRPr="00EE138B" w:rsidRDefault="00137CEE" w:rsidP="00137CEE">
            <w:pPr>
              <w:jc w:val="left"/>
              <w:rPr>
                <w:rFonts w:ascii="Arial" w:hAnsi="Arial" w:cs="Arial"/>
                <w:sz w:val="20"/>
                <w:szCs w:val="20"/>
                <w:lang w:eastAsia="ru-RU"/>
              </w:rPr>
            </w:pPr>
            <w:r w:rsidRPr="00EE138B">
              <w:rPr>
                <w:rFonts w:ascii="Arial" w:hAnsi="Arial" w:cs="Arial"/>
                <w:sz w:val="20"/>
              </w:rPr>
              <w:t>Виды заказов, исключенные из проверки</w:t>
            </w:r>
          </w:p>
        </w:tc>
      </w:tr>
      <w:tr w:rsidR="00137CEE" w:rsidRPr="007A3446" w:rsidTr="00137CEE">
        <w:trPr>
          <w:trHeight w:val="397"/>
          <w:tblHeader/>
          <w:jc w:val="center"/>
        </w:trPr>
        <w:tc>
          <w:tcPr>
            <w:tcW w:w="663" w:type="pct"/>
            <w:shd w:val="clear" w:color="auto" w:fill="auto"/>
          </w:tcPr>
          <w:p w:rsidR="00137CEE" w:rsidRPr="00EE138B" w:rsidRDefault="00137CEE" w:rsidP="00137CEE">
            <w:pPr>
              <w:rPr>
                <w:rFonts w:ascii="Arial" w:hAnsi="Arial" w:cs="Arial"/>
                <w:sz w:val="20"/>
                <w:szCs w:val="20"/>
                <w:lang w:val="en-US"/>
              </w:rPr>
            </w:pPr>
            <w:r w:rsidRPr="00EE138B">
              <w:rPr>
                <w:rFonts w:ascii="Arial" w:hAnsi="Arial" w:cs="Arial"/>
                <w:sz w:val="20"/>
                <w:szCs w:val="20"/>
                <w:lang w:val="en-US"/>
              </w:rPr>
              <w:t>ZPM_PM46</w:t>
            </w:r>
          </w:p>
        </w:tc>
        <w:tc>
          <w:tcPr>
            <w:tcW w:w="539" w:type="pct"/>
            <w:shd w:val="clear" w:color="auto" w:fill="auto"/>
          </w:tcPr>
          <w:p w:rsidR="00137CEE" w:rsidRPr="00EE138B" w:rsidRDefault="00137CEE" w:rsidP="00137CEE">
            <w:pPr>
              <w:rPr>
                <w:rFonts w:ascii="Arial" w:hAnsi="Arial" w:cs="Arial"/>
                <w:sz w:val="20"/>
                <w:szCs w:val="20"/>
                <w:lang w:val="en-US"/>
              </w:rPr>
            </w:pPr>
            <w:r w:rsidRPr="00EE138B">
              <w:rPr>
                <w:rFonts w:ascii="Arial" w:hAnsi="Arial" w:cs="Arial"/>
                <w:sz w:val="20"/>
                <w:szCs w:val="20"/>
                <w:lang w:val="en-US"/>
              </w:rPr>
              <w:t>DEFAULT</w:t>
            </w:r>
          </w:p>
        </w:tc>
        <w:tc>
          <w:tcPr>
            <w:tcW w:w="631" w:type="pct"/>
          </w:tcPr>
          <w:p w:rsidR="00137CEE" w:rsidRPr="00EE138B" w:rsidRDefault="00137CEE" w:rsidP="00137CEE">
            <w:pPr>
              <w:rPr>
                <w:rFonts w:ascii="Arial" w:hAnsi="Arial" w:cs="Arial"/>
                <w:sz w:val="20"/>
                <w:szCs w:val="20"/>
              </w:rPr>
            </w:pPr>
            <w:r w:rsidRPr="00EE138B">
              <w:rPr>
                <w:rFonts w:ascii="Arial" w:hAnsi="Arial" w:cs="Arial"/>
                <w:sz w:val="20"/>
                <w:szCs w:val="20"/>
                <w:lang w:val="en-US"/>
              </w:rPr>
              <w:t>ZSPM_PM46_ZSPS</w:t>
            </w:r>
          </w:p>
        </w:tc>
        <w:tc>
          <w:tcPr>
            <w:tcW w:w="780" w:type="pct"/>
            <w:vAlign w:val="center"/>
          </w:tcPr>
          <w:p w:rsidR="00137CEE" w:rsidRPr="00EE138B" w:rsidRDefault="00137CEE" w:rsidP="00137CEE">
            <w:pPr>
              <w:rPr>
                <w:rFonts w:ascii="Arial" w:hAnsi="Arial" w:cs="Arial"/>
                <w:color w:val="000000"/>
                <w:sz w:val="20"/>
                <w:szCs w:val="20"/>
                <w:lang w:val="en-US"/>
              </w:rPr>
            </w:pPr>
            <w:r w:rsidRPr="00EE138B">
              <w:rPr>
                <w:rFonts w:ascii="Arial" w:hAnsi="Arial" w:cs="Arial"/>
                <w:color w:val="000000"/>
                <w:sz w:val="20"/>
                <w:szCs w:val="20"/>
                <w:lang w:val="en-US"/>
              </w:rPr>
              <w:t>DEBL_</w:t>
            </w:r>
            <w:r w:rsidRPr="00EE138B">
              <w:rPr>
                <w:rFonts w:ascii="Arial" w:hAnsi="Arial" w:cs="Arial"/>
                <w:sz w:val="20"/>
                <w:szCs w:val="20"/>
                <w:lang w:val="en-US"/>
              </w:rPr>
              <w:t>SIMPL</w:t>
            </w:r>
            <w:r w:rsidRPr="00EE138B">
              <w:rPr>
                <w:rFonts w:ascii="Arial" w:hAnsi="Arial" w:cs="Arial"/>
                <w:sz w:val="20"/>
                <w:szCs w:val="20"/>
              </w:rPr>
              <w:t>_</w:t>
            </w:r>
            <w:r w:rsidRPr="00EE138B">
              <w:rPr>
                <w:rFonts w:ascii="Arial" w:hAnsi="Arial" w:cs="Arial"/>
                <w:color w:val="000000"/>
                <w:sz w:val="20"/>
                <w:szCs w:val="20"/>
                <w:lang w:val="en-US"/>
              </w:rPr>
              <w:t>AUART_ALS</w:t>
            </w:r>
          </w:p>
        </w:tc>
        <w:tc>
          <w:tcPr>
            <w:tcW w:w="636" w:type="pct"/>
            <w:vAlign w:val="center"/>
          </w:tcPr>
          <w:p w:rsidR="00137CEE" w:rsidRPr="00EE138B" w:rsidRDefault="00137CEE" w:rsidP="00137CEE">
            <w:pPr>
              <w:rPr>
                <w:rFonts w:ascii="Arial" w:hAnsi="Arial" w:cs="Arial"/>
                <w:sz w:val="20"/>
                <w:szCs w:val="20"/>
              </w:rPr>
            </w:pPr>
            <w:r w:rsidRPr="00EE138B">
              <w:rPr>
                <w:rFonts w:ascii="Arial" w:hAnsi="Arial" w:cs="Arial"/>
                <w:color w:val="000000"/>
                <w:sz w:val="20"/>
                <w:szCs w:val="20"/>
                <w:lang w:val="en-US"/>
              </w:rPr>
              <w:t>AUART</w:t>
            </w:r>
          </w:p>
        </w:tc>
        <w:tc>
          <w:tcPr>
            <w:tcW w:w="288" w:type="pct"/>
            <w:vAlign w:val="center"/>
          </w:tcPr>
          <w:p w:rsidR="00137CEE" w:rsidRPr="00EE138B" w:rsidRDefault="00137CEE" w:rsidP="00137CEE">
            <w:pPr>
              <w:rPr>
                <w:rFonts w:ascii="Arial" w:hAnsi="Arial" w:cs="Arial"/>
                <w:sz w:val="20"/>
                <w:szCs w:val="20"/>
              </w:rPr>
            </w:pPr>
            <w:r w:rsidRPr="00EE138B">
              <w:rPr>
                <w:rFonts w:ascii="Arial" w:hAnsi="Arial" w:cs="Arial"/>
                <w:sz w:val="20"/>
                <w:szCs w:val="20"/>
                <w:lang w:val="en-US"/>
              </w:rPr>
              <w:t>S</w:t>
            </w:r>
          </w:p>
        </w:tc>
        <w:tc>
          <w:tcPr>
            <w:tcW w:w="247" w:type="pct"/>
            <w:vAlign w:val="center"/>
          </w:tcPr>
          <w:p w:rsidR="00137CEE" w:rsidRPr="00EE138B" w:rsidRDefault="00137CEE" w:rsidP="00137CEE">
            <w:pPr>
              <w:jc w:val="center"/>
              <w:rPr>
                <w:rFonts w:ascii="Arial" w:hAnsi="Arial" w:cs="Arial"/>
                <w:color w:val="000000"/>
                <w:sz w:val="20"/>
                <w:szCs w:val="20"/>
                <w:lang w:val="en-US"/>
              </w:rPr>
            </w:pPr>
          </w:p>
        </w:tc>
        <w:tc>
          <w:tcPr>
            <w:tcW w:w="559" w:type="pct"/>
            <w:vAlign w:val="center"/>
          </w:tcPr>
          <w:p w:rsidR="00137CEE" w:rsidRPr="00EE138B" w:rsidRDefault="00137CEE" w:rsidP="00137CEE">
            <w:pPr>
              <w:jc w:val="center"/>
              <w:rPr>
                <w:rFonts w:ascii="Arial" w:hAnsi="Arial" w:cs="Arial"/>
                <w:color w:val="000000"/>
                <w:sz w:val="20"/>
                <w:szCs w:val="20"/>
                <w:lang w:val="en-US"/>
              </w:rPr>
            </w:pPr>
            <w:r w:rsidRPr="00EE138B">
              <w:rPr>
                <w:rFonts w:ascii="Arial" w:hAnsi="Arial" w:cs="Arial"/>
                <w:sz w:val="20"/>
                <w:szCs w:val="20"/>
                <w:lang w:val="en-US" w:eastAsia="ru-RU"/>
              </w:rPr>
              <w:t>AETG</w:t>
            </w:r>
          </w:p>
          <w:p w:rsidR="00137CEE" w:rsidRPr="00EE138B" w:rsidRDefault="00137CEE" w:rsidP="00137CEE">
            <w:pPr>
              <w:jc w:val="center"/>
              <w:rPr>
                <w:rFonts w:ascii="Arial" w:hAnsi="Arial" w:cs="Arial"/>
                <w:color w:val="000000"/>
                <w:sz w:val="20"/>
                <w:szCs w:val="20"/>
                <w:lang w:val="en-US"/>
              </w:rPr>
            </w:pP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EE138B">
              <w:rPr>
                <w:rFonts w:ascii="Arial" w:hAnsi="Arial" w:cs="Arial"/>
                <w:sz w:val="20"/>
              </w:rPr>
              <w:t>Виды заказов, проверяемые независимо от статуса</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MAIN_PARAM_CHK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Проверка заполнения основных параметров заказа ТОРО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numPr>
                <w:ilvl w:val="1"/>
                <w:numId w:val="0"/>
              </w:numPr>
              <w:rPr>
                <w:rFonts w:ascii="Arial" w:hAnsi="Arial" w:cs="Arial"/>
                <w:sz w:val="20"/>
                <w:szCs w:val="20"/>
                <w:lang w:val="en-US"/>
              </w:rPr>
            </w:pPr>
            <w:r w:rsidRPr="007A3446">
              <w:rPr>
                <w:rFonts w:ascii="Arial" w:hAnsi="Arial" w:cs="Arial"/>
                <w:sz w:val="20"/>
                <w:szCs w:val="20"/>
                <w:lang w:val="en-US"/>
              </w:rPr>
              <w:t>ZSPM_PM46_ZSPS</w:t>
            </w:r>
          </w:p>
        </w:tc>
        <w:tc>
          <w:tcPr>
            <w:tcW w:w="780" w:type="pct"/>
            <w:vAlign w:val="center"/>
          </w:tcPr>
          <w:p w:rsidR="00137CEE" w:rsidRPr="007A3446" w:rsidRDefault="00137CEE" w:rsidP="00137CEE">
            <w:pPr>
              <w:numPr>
                <w:ilvl w:val="1"/>
                <w:numId w:val="0"/>
              </w:numPr>
              <w:rPr>
                <w:rFonts w:ascii="Arial" w:hAnsi="Arial" w:cs="Arial"/>
                <w:sz w:val="20"/>
                <w:szCs w:val="20"/>
                <w:lang w:val="en-US"/>
              </w:rPr>
            </w:pPr>
            <w:r w:rsidRPr="007A3446">
              <w:rPr>
                <w:rFonts w:ascii="Arial" w:hAnsi="Arial" w:cs="Arial"/>
                <w:sz w:val="20"/>
                <w:szCs w:val="20"/>
                <w:lang w:val="en-US"/>
              </w:rPr>
              <w:t>MAIN_PARAM_2STAT</w:t>
            </w:r>
          </w:p>
        </w:tc>
        <w:tc>
          <w:tcPr>
            <w:tcW w:w="636" w:type="pct"/>
            <w:vAlign w:val="center"/>
          </w:tcPr>
          <w:p w:rsidR="00137CEE" w:rsidRPr="007A3446" w:rsidRDefault="00137CEE" w:rsidP="00137CEE">
            <w:pPr>
              <w:numPr>
                <w:ilvl w:val="1"/>
                <w:numId w:val="0"/>
              </w:numPr>
              <w:rPr>
                <w:rFonts w:ascii="Arial" w:hAnsi="Arial" w:cs="Arial"/>
                <w:sz w:val="20"/>
                <w:szCs w:val="20"/>
                <w:lang w:val="en-US"/>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137CEE" w:rsidRPr="007A3446" w:rsidRDefault="00137CEE" w:rsidP="00137CEE">
            <w:pPr>
              <w:rPr>
                <w:rFonts w:ascii="Arial" w:hAnsi="Arial" w:cs="Arial"/>
                <w:sz w:val="20"/>
                <w:szCs w:val="20"/>
                <w:lang w:val="en-US"/>
              </w:rPr>
            </w:pPr>
          </w:p>
        </w:tc>
        <w:tc>
          <w:tcPr>
            <w:tcW w:w="559"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СГПЛ</w:t>
            </w:r>
          </w:p>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ССПЛ</w:t>
            </w:r>
          </w:p>
          <w:p w:rsidR="00137CEE" w:rsidRPr="007A3446" w:rsidRDefault="00137CEE" w:rsidP="00137CEE">
            <w:pPr>
              <w:rPr>
                <w:rFonts w:ascii="Arial" w:hAnsi="Arial" w:cs="Arial"/>
                <w:i/>
                <w:iCs/>
                <w:color w:val="4F81BD" w:themeColor="accent1"/>
                <w:spacing w:val="15"/>
                <w:sz w:val="20"/>
                <w:szCs w:val="20"/>
                <w:lang w:val="en-US"/>
              </w:rPr>
            </w:pPr>
            <w:r w:rsidRPr="007A3446">
              <w:rPr>
                <w:rFonts w:ascii="Arial" w:hAnsi="Arial" w:cs="Arial"/>
                <w:sz w:val="20"/>
                <w:szCs w:val="20"/>
                <w:lang w:val="en-US"/>
              </w:rPr>
              <w:t>СГГС</w:t>
            </w:r>
          </w:p>
        </w:tc>
        <w:tc>
          <w:tcPr>
            <w:tcW w:w="657"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Статус заказа ТОРО для «</w:t>
            </w:r>
            <w:r w:rsidRPr="007A3446">
              <w:rPr>
                <w:rFonts w:ascii="Arial" w:hAnsi="Arial" w:cs="Arial"/>
                <w:sz w:val="20"/>
                <w:szCs w:val="20"/>
                <w:lang w:eastAsia="ru-RU"/>
              </w:rPr>
              <w:t>Проверка заполнения основных параметров заказа ТОРО»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MAIN_PARAM_MSGTY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137CEE" w:rsidRPr="007A3446" w:rsidRDefault="00137CEE" w:rsidP="00137CEE">
            <w:pPr>
              <w:rPr>
                <w:rFonts w:ascii="Arial" w:hAnsi="Arial" w:cs="Arial"/>
                <w:sz w:val="20"/>
                <w:szCs w:val="20"/>
                <w:lang w:val="en-US"/>
              </w:rPr>
            </w:pPr>
          </w:p>
        </w:tc>
        <w:tc>
          <w:tcPr>
            <w:tcW w:w="559"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Тип сообщения для проверки «</w:t>
            </w:r>
            <w:r w:rsidRPr="007A3446">
              <w:rPr>
                <w:rFonts w:ascii="Arial" w:hAnsi="Arial" w:cs="Arial"/>
                <w:sz w:val="20"/>
                <w:szCs w:val="20"/>
                <w:lang w:eastAsia="ru-RU"/>
              </w:rPr>
              <w:t>Проверка заполнения основных параметров заказа ТОРО»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tcBorders>
              <w:bottom w:val="single" w:sz="4" w:space="0" w:color="auto"/>
            </w:tcBorders>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MAIN_PARAM_EQ_REQ</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SCRTP</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eastAsia="ru-RU"/>
              </w:rPr>
            </w:pPr>
          </w:p>
        </w:tc>
        <w:tc>
          <w:tcPr>
            <w:tcW w:w="559" w:type="pct"/>
            <w:vAlign w:val="center"/>
          </w:tcPr>
          <w:p w:rsidR="00137CEE" w:rsidRPr="007A3446" w:rsidRDefault="00137CEE" w:rsidP="00137CEE">
            <w:pPr>
              <w:jc w:val="center"/>
              <w:rPr>
                <w:rFonts w:ascii="Arial" w:hAnsi="Arial" w:cs="Arial"/>
                <w:sz w:val="20"/>
                <w:szCs w:val="20"/>
                <w:lang w:val="en-US" w:eastAsia="ru-RU"/>
              </w:rPr>
            </w:pPr>
            <w:r w:rsidRPr="007A3446">
              <w:rPr>
                <w:rFonts w:ascii="Arial" w:hAnsi="Arial" w:cs="Arial"/>
                <w:sz w:val="20"/>
                <w:szCs w:val="20"/>
                <w:lang w:val="en-US" w:eastAsia="ru-RU"/>
              </w:rPr>
              <w:t>O150</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lang w:eastAsia="ru-RU"/>
              </w:rPr>
              <w:t>Тип экрана для ссылочного объекта, где обязательна ЕО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MAIN_PARAM_TM_REQ</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SCRTP</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eastAsia="ru-RU"/>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sz w:val="20"/>
                <w:szCs w:val="20"/>
                <w:lang w:val="en-US" w:eastAsia="ru-RU"/>
              </w:rPr>
              <w:t>O100</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Тип экрана для ссылочного объекта, где обязательно ТМ</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KORR_CHK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Автоматическое изменение статуса заказа при необходимости его корректировки</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KORR_STAT</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sz w:val="20"/>
                <w:szCs w:val="20"/>
                <w:lang w:val="en-US" w:eastAsia="ru-RU"/>
              </w:rPr>
            </w:pPr>
            <w:r w:rsidRPr="007A3446">
              <w:rPr>
                <w:rFonts w:ascii="Arial" w:hAnsi="Arial" w:cs="Arial"/>
                <w:color w:val="000000"/>
                <w:sz w:val="20"/>
                <w:szCs w:val="20"/>
              </w:rPr>
              <w:t>КОРР</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lang w:eastAsia="ru-RU"/>
              </w:rPr>
              <w:t>Статус заказа ТОРО для автоматического сбрасывания статуса с порядковым номером при необходимости его корректировки</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KORR_2STAT</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sz w:val="20"/>
                <w:szCs w:val="20"/>
                <w:lang w:val="en-US" w:eastAsia="ru-RU"/>
              </w:rPr>
            </w:pPr>
            <w:r w:rsidRPr="007A3446">
              <w:rPr>
                <w:rFonts w:ascii="Arial" w:hAnsi="Arial" w:cs="Arial"/>
                <w:color w:val="000000"/>
                <w:sz w:val="20"/>
                <w:szCs w:val="20"/>
              </w:rPr>
              <w:t>ПЛАН</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lang w:eastAsia="ru-RU"/>
              </w:rPr>
              <w:t>Статус заказа ТОРО, в который должен переходить заказ при необходимости его корректировки</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OST_CHK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Запрет утверждения заказов при несогласованном графике остановочного ремонта</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OST_MSGTY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137CEE" w:rsidRPr="007A3446" w:rsidRDefault="00137CEE" w:rsidP="00137CEE">
            <w:pPr>
              <w:rPr>
                <w:rFonts w:ascii="Arial" w:hAnsi="Arial" w:cs="Arial"/>
                <w:sz w:val="20"/>
                <w:szCs w:val="20"/>
                <w:lang w:val="en-US"/>
              </w:rPr>
            </w:pPr>
          </w:p>
        </w:tc>
        <w:tc>
          <w:tcPr>
            <w:tcW w:w="559"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Тип сообщения для проверки «</w:t>
            </w:r>
            <w:r w:rsidRPr="007A3446">
              <w:rPr>
                <w:rFonts w:ascii="Arial" w:hAnsi="Arial" w:cs="Arial"/>
                <w:sz w:val="20"/>
                <w:szCs w:val="20"/>
                <w:lang w:eastAsia="ru-RU"/>
              </w:rPr>
              <w:t>Запрет утверждения заказов при несогласованном графике остановочного ремонта»</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OST_STOPSTAT</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S</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УТВМ</w:t>
            </w:r>
          </w:p>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УТВН</w:t>
            </w:r>
          </w:p>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ДЕБЛ</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Статусы заказов, которые нужно контролировать при несогласованном графике ост. ремонта</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OST_STAT</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sz w:val="20"/>
                <w:szCs w:val="20"/>
                <w:lang w:eastAsia="ru-RU"/>
              </w:rPr>
            </w:pPr>
            <w:r w:rsidRPr="007A3446">
              <w:rPr>
                <w:rFonts w:ascii="Arial" w:hAnsi="Arial" w:cs="Arial"/>
                <w:color w:val="000000"/>
                <w:sz w:val="20"/>
                <w:szCs w:val="20"/>
              </w:rPr>
              <w:t>ОСТ</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lang w:eastAsia="ru-RU"/>
              </w:rPr>
              <w:t>Статус заказа ТОРО, обязательный для согласования графика ост. ремонта</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OST_ANLZU</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ANLZU</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1</w:t>
            </w:r>
          </w:p>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2</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lang w:eastAsia="ru-RU"/>
              </w:rPr>
              <w:t>Значения параметра «СостПроизУст» для которых должен быть обязательный контроль согласования графика ост. ремонта</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DATES_OST_CHK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Запрет изменения базисных сроков заказа в зависимости от статуса ОСТ</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DATES_OST_MSGTY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137CEE" w:rsidRPr="007A3446" w:rsidRDefault="00137CEE" w:rsidP="00137CEE">
            <w:pP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sz w:val="20"/>
                <w:szCs w:val="20"/>
                <w:lang w:val="en-US"/>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Тип сообщения для проверки «</w:t>
            </w:r>
            <w:r w:rsidRPr="007A3446">
              <w:rPr>
                <w:rFonts w:ascii="Arial" w:hAnsi="Arial" w:cs="Arial"/>
                <w:sz w:val="20"/>
                <w:szCs w:val="20"/>
                <w:lang w:eastAsia="ru-RU"/>
              </w:rPr>
              <w:t>Запрет изменения базисных сроков заказа в зависимости от статуса ОСТ»</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RESB2MM_CHK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Передача потребности в МТР в МТО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RESB2MM_STAT_V1</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S</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ТКБЕ</w:t>
            </w:r>
          </w:p>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СГГС</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Статусы заказов, которые нужно контролировать для функции «</w:t>
            </w:r>
            <w:r w:rsidRPr="007A3446">
              <w:rPr>
                <w:rFonts w:ascii="Arial" w:hAnsi="Arial" w:cs="Arial"/>
                <w:sz w:val="20"/>
                <w:szCs w:val="20"/>
                <w:lang w:eastAsia="ru-RU"/>
              </w:rPr>
              <w:t>Передача потребности в МТР в МТО»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RESB2MM_STAT_V2</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S</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МЕС</w:t>
            </w:r>
          </w:p>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СГГС</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Статусы заказов, которые нужно контролировать для функции «</w:t>
            </w:r>
            <w:r w:rsidRPr="007A3446">
              <w:rPr>
                <w:rFonts w:ascii="Arial" w:hAnsi="Arial" w:cs="Arial"/>
                <w:sz w:val="20"/>
                <w:szCs w:val="20"/>
                <w:lang w:eastAsia="ru-RU"/>
              </w:rPr>
              <w:t>Передача потребности в МТР в МТО»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RESB2MM_AUDISP</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AUDISP</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3</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color w:val="000000"/>
                <w:sz w:val="20"/>
                <w:szCs w:val="20"/>
              </w:rPr>
              <w:t>Значение индикатора «Резерв/заявка» в позициях МТР для функции «</w:t>
            </w:r>
            <w:r w:rsidRPr="007A3446">
              <w:rPr>
                <w:rFonts w:ascii="Arial" w:hAnsi="Arial" w:cs="Arial"/>
                <w:sz w:val="20"/>
                <w:szCs w:val="20"/>
                <w:lang w:eastAsia="ru-RU"/>
              </w:rPr>
              <w:t>Передача потребности в МТР в МТО»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RESB2MM_MSGTY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 xml:space="preserve">Тип сообщения для проверки заполнения СПП-элемента в рамках ф-ции </w:t>
            </w:r>
            <w:r w:rsidRPr="007A3446">
              <w:rPr>
                <w:rFonts w:ascii="Arial" w:hAnsi="Arial" w:cs="Arial"/>
                <w:color w:val="000000"/>
                <w:sz w:val="20"/>
                <w:szCs w:val="20"/>
              </w:rPr>
              <w:t>«</w:t>
            </w:r>
            <w:r w:rsidRPr="007A3446">
              <w:rPr>
                <w:rFonts w:ascii="Arial" w:hAnsi="Arial" w:cs="Arial"/>
                <w:sz w:val="20"/>
                <w:szCs w:val="20"/>
                <w:lang w:eastAsia="ru-RU"/>
              </w:rPr>
              <w:t>Передача потребности в МТР в МТО»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MTR_TXTP_CHK</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Проверка наличия наполнения заказа МТР</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MTR_STAT_FROM</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ПОЛН</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Статус заказа ТОРО, который должен сбрасываться при наличии текст позиций МТР</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MTR_STAT_TO</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ПУСТ</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Статус заказа ТОРО, который должен устанавливаться при наличии текст позиций МТР</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MTR_TXTP</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POSTP</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lang w:val="en-US"/>
              </w:rPr>
              <w:t>Т</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lang w:eastAsia="ru-RU"/>
              </w:rPr>
              <w:t>Идентификатор текстовой позиции в МТР</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MTKU_FACT_CHK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Запрет установки статуса МТКУ при наличие факт затрат</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MTKU_STAT</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МТКУ</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Статус заказа ТОРО, который должен контролироваться в проверке на наличие факт затрат</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MTKU_MSGTY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Тип сообщения для проверки «</w:t>
            </w:r>
            <w:r w:rsidRPr="007A3446">
              <w:rPr>
                <w:rFonts w:ascii="Arial" w:hAnsi="Arial" w:cs="Arial"/>
                <w:sz w:val="20"/>
                <w:szCs w:val="20"/>
                <w:lang w:eastAsia="ru-RU"/>
              </w:rPr>
              <w:t>Запрет установки статуса МТКУ при наличии факт затрат»</w:t>
            </w:r>
          </w:p>
        </w:tc>
      </w:tr>
      <w:tr w:rsidR="00137CEE" w:rsidRPr="00A33F36" w:rsidTr="00137CEE">
        <w:trPr>
          <w:trHeight w:val="397"/>
          <w:tblHeader/>
          <w:jc w:val="center"/>
        </w:trPr>
        <w:tc>
          <w:tcPr>
            <w:tcW w:w="663" w:type="pct"/>
            <w:shd w:val="clear" w:color="auto" w:fill="auto"/>
            <w:vAlign w:val="center"/>
          </w:tcPr>
          <w:p w:rsidR="00137CEE" w:rsidRPr="00A33F36" w:rsidRDefault="00137CEE" w:rsidP="00137CEE">
            <w:pPr>
              <w:rPr>
                <w:rFonts w:ascii="Arial" w:hAnsi="Arial" w:cs="Arial"/>
                <w:sz w:val="20"/>
                <w:szCs w:val="20"/>
                <w:lang w:val="en-US"/>
              </w:rPr>
            </w:pPr>
            <w:r w:rsidRPr="00A33F36">
              <w:rPr>
                <w:rFonts w:ascii="Arial" w:hAnsi="Arial" w:cs="Arial"/>
                <w:sz w:val="20"/>
                <w:szCs w:val="20"/>
                <w:lang w:val="en-US"/>
              </w:rPr>
              <w:t>ZPM_PM46</w:t>
            </w:r>
          </w:p>
        </w:tc>
        <w:tc>
          <w:tcPr>
            <w:tcW w:w="539" w:type="pct"/>
            <w:shd w:val="clear" w:color="auto" w:fill="auto"/>
            <w:vAlign w:val="center"/>
          </w:tcPr>
          <w:p w:rsidR="00137CEE" w:rsidRPr="00A33F36" w:rsidRDefault="00137CEE" w:rsidP="00137CEE">
            <w:pPr>
              <w:rPr>
                <w:rFonts w:ascii="Arial" w:hAnsi="Arial" w:cs="Arial"/>
                <w:sz w:val="20"/>
                <w:szCs w:val="20"/>
                <w:lang w:val="en-US"/>
              </w:rPr>
            </w:pPr>
            <w:r w:rsidRPr="00A33F36">
              <w:rPr>
                <w:rFonts w:ascii="Arial" w:hAnsi="Arial" w:cs="Arial"/>
                <w:sz w:val="20"/>
                <w:szCs w:val="20"/>
                <w:lang w:val="en-US"/>
              </w:rPr>
              <w:t>DEFAULT</w:t>
            </w:r>
          </w:p>
        </w:tc>
        <w:tc>
          <w:tcPr>
            <w:tcW w:w="631" w:type="pct"/>
            <w:vAlign w:val="center"/>
          </w:tcPr>
          <w:p w:rsidR="00137CEE" w:rsidRPr="00A33F36" w:rsidRDefault="00137CEE" w:rsidP="00137CEE">
            <w:pPr>
              <w:rPr>
                <w:rFonts w:ascii="Arial" w:hAnsi="Arial" w:cs="Arial"/>
                <w:sz w:val="20"/>
                <w:szCs w:val="20"/>
              </w:rPr>
            </w:pPr>
            <w:r w:rsidRPr="00A33F36">
              <w:rPr>
                <w:rFonts w:ascii="Arial" w:hAnsi="Arial" w:cs="Arial"/>
                <w:sz w:val="20"/>
                <w:szCs w:val="20"/>
              </w:rPr>
              <w:t>ZSPM_PM46_ZSPS</w:t>
            </w:r>
          </w:p>
        </w:tc>
        <w:tc>
          <w:tcPr>
            <w:tcW w:w="780" w:type="pct"/>
            <w:vAlign w:val="center"/>
          </w:tcPr>
          <w:p w:rsidR="00137CEE" w:rsidRPr="00A33F36" w:rsidRDefault="00137CEE" w:rsidP="00137CEE">
            <w:pPr>
              <w:rPr>
                <w:rFonts w:ascii="Arial" w:hAnsi="Arial" w:cs="Arial"/>
                <w:color w:val="000000"/>
                <w:sz w:val="20"/>
                <w:szCs w:val="20"/>
                <w:lang w:val="en-US"/>
              </w:rPr>
            </w:pPr>
            <w:r w:rsidRPr="00A33F36">
              <w:rPr>
                <w:rFonts w:ascii="Arial" w:hAnsi="Arial" w:cs="Arial"/>
                <w:color w:val="000000"/>
                <w:sz w:val="20"/>
                <w:szCs w:val="20"/>
                <w:lang w:val="en-US"/>
              </w:rPr>
              <w:t>MTKU_OBL_CHK</w:t>
            </w:r>
          </w:p>
        </w:tc>
        <w:tc>
          <w:tcPr>
            <w:tcW w:w="636" w:type="pct"/>
            <w:vAlign w:val="center"/>
          </w:tcPr>
          <w:p w:rsidR="00137CEE" w:rsidRPr="00A33F36" w:rsidRDefault="00137CEE" w:rsidP="00137CEE">
            <w:pPr>
              <w:rPr>
                <w:rFonts w:ascii="Arial" w:hAnsi="Arial" w:cs="Arial"/>
                <w:sz w:val="20"/>
                <w:szCs w:val="20"/>
                <w:lang w:val="en-US"/>
              </w:rPr>
            </w:pPr>
            <w:r w:rsidRPr="00A33F36">
              <w:rPr>
                <w:rFonts w:ascii="Arial" w:hAnsi="Arial" w:cs="Arial"/>
                <w:sz w:val="20"/>
                <w:szCs w:val="20"/>
              </w:rPr>
              <w:t>CHAR(1)</w:t>
            </w:r>
          </w:p>
        </w:tc>
        <w:tc>
          <w:tcPr>
            <w:tcW w:w="288" w:type="pct"/>
            <w:vAlign w:val="center"/>
          </w:tcPr>
          <w:p w:rsidR="00137CEE" w:rsidRPr="00A33F36" w:rsidRDefault="00137CEE" w:rsidP="00137CEE">
            <w:pPr>
              <w:rPr>
                <w:rFonts w:ascii="Arial" w:hAnsi="Arial" w:cs="Arial"/>
                <w:sz w:val="20"/>
                <w:szCs w:val="20"/>
                <w:lang w:val="en-US"/>
              </w:rPr>
            </w:pPr>
            <w:r w:rsidRPr="00A33F36">
              <w:rPr>
                <w:rFonts w:ascii="Arial" w:hAnsi="Arial" w:cs="Arial"/>
                <w:sz w:val="20"/>
                <w:szCs w:val="20"/>
              </w:rPr>
              <w:t>P</w:t>
            </w:r>
          </w:p>
        </w:tc>
        <w:tc>
          <w:tcPr>
            <w:tcW w:w="247" w:type="pct"/>
            <w:vAlign w:val="center"/>
          </w:tcPr>
          <w:p w:rsidR="00137CEE" w:rsidRPr="00A33F36" w:rsidRDefault="00137CEE" w:rsidP="00137CEE">
            <w:pPr>
              <w:jc w:val="center"/>
              <w:rPr>
                <w:rFonts w:ascii="Arial" w:hAnsi="Arial" w:cs="Arial"/>
                <w:sz w:val="20"/>
                <w:szCs w:val="20"/>
                <w:lang w:val="en-US"/>
              </w:rPr>
            </w:pPr>
          </w:p>
        </w:tc>
        <w:tc>
          <w:tcPr>
            <w:tcW w:w="559" w:type="pct"/>
            <w:vAlign w:val="center"/>
          </w:tcPr>
          <w:p w:rsidR="00137CEE" w:rsidRPr="00A33F36" w:rsidRDefault="00137CEE" w:rsidP="00137CEE">
            <w:pPr>
              <w:jc w:val="center"/>
              <w:rPr>
                <w:rFonts w:ascii="Arial" w:hAnsi="Arial" w:cs="Arial"/>
                <w:sz w:val="20"/>
                <w:szCs w:val="20"/>
                <w:lang w:val="en-US"/>
              </w:rPr>
            </w:pPr>
            <w:r w:rsidRPr="00A33F36">
              <w:rPr>
                <w:rFonts w:ascii="Arial" w:hAnsi="Arial" w:cs="Arial"/>
                <w:color w:val="000000"/>
                <w:sz w:val="20"/>
                <w:szCs w:val="20"/>
                <w:lang w:val="en-US"/>
              </w:rPr>
              <w:t>X</w:t>
            </w:r>
          </w:p>
        </w:tc>
        <w:tc>
          <w:tcPr>
            <w:tcW w:w="657" w:type="pct"/>
            <w:shd w:val="clear" w:color="auto" w:fill="auto"/>
            <w:vAlign w:val="center"/>
          </w:tcPr>
          <w:p w:rsidR="00137CEE" w:rsidRPr="00A33F36" w:rsidRDefault="00137CEE" w:rsidP="00137CEE">
            <w:pPr>
              <w:jc w:val="left"/>
              <w:rPr>
                <w:rFonts w:ascii="Arial" w:hAnsi="Arial" w:cs="Arial"/>
                <w:sz w:val="20"/>
                <w:szCs w:val="20"/>
              </w:rPr>
            </w:pPr>
            <w:r w:rsidRPr="00A33F36">
              <w:rPr>
                <w:rFonts w:ascii="Arial" w:hAnsi="Arial" w:cs="Arial"/>
                <w:sz w:val="20"/>
                <w:szCs w:val="20"/>
                <w:lang w:eastAsia="ru-RU"/>
              </w:rPr>
              <w:t xml:space="preserve">Запрет установки статуса МТКУ при наличии облиго по документам </w:t>
            </w:r>
            <w:r w:rsidRPr="00A33F36">
              <w:rPr>
                <w:rFonts w:ascii="Arial" w:hAnsi="Arial" w:cs="Arial"/>
                <w:sz w:val="20"/>
                <w:szCs w:val="20"/>
                <w:lang w:val="en-US" w:eastAsia="ru-RU"/>
              </w:rPr>
              <w:t>FM</w:t>
            </w:r>
          </w:p>
        </w:tc>
      </w:tr>
      <w:tr w:rsidR="00137CEE" w:rsidRPr="007A3446" w:rsidTr="00137CEE">
        <w:trPr>
          <w:trHeight w:val="397"/>
          <w:tblHeader/>
          <w:jc w:val="center"/>
        </w:trPr>
        <w:tc>
          <w:tcPr>
            <w:tcW w:w="663" w:type="pct"/>
            <w:shd w:val="clear" w:color="auto" w:fill="auto"/>
            <w:vAlign w:val="center"/>
          </w:tcPr>
          <w:p w:rsidR="00137CEE" w:rsidRPr="00A33F36" w:rsidRDefault="00137CEE" w:rsidP="00137CEE">
            <w:pPr>
              <w:rPr>
                <w:rFonts w:ascii="Arial" w:hAnsi="Arial" w:cs="Arial"/>
                <w:sz w:val="20"/>
                <w:szCs w:val="20"/>
                <w:lang w:val="en-US"/>
              </w:rPr>
            </w:pPr>
            <w:r w:rsidRPr="00A33F36">
              <w:rPr>
                <w:rFonts w:ascii="Arial" w:hAnsi="Arial" w:cs="Arial"/>
                <w:sz w:val="20"/>
                <w:szCs w:val="20"/>
                <w:lang w:val="en-US"/>
              </w:rPr>
              <w:t>ZPM_PM46</w:t>
            </w:r>
          </w:p>
        </w:tc>
        <w:tc>
          <w:tcPr>
            <w:tcW w:w="539" w:type="pct"/>
            <w:shd w:val="clear" w:color="auto" w:fill="auto"/>
            <w:vAlign w:val="center"/>
          </w:tcPr>
          <w:p w:rsidR="00137CEE" w:rsidRPr="00A33F36" w:rsidRDefault="00137CEE" w:rsidP="00137CEE">
            <w:pPr>
              <w:rPr>
                <w:rFonts w:ascii="Arial" w:hAnsi="Arial" w:cs="Arial"/>
                <w:sz w:val="20"/>
                <w:szCs w:val="20"/>
                <w:lang w:val="en-US"/>
              </w:rPr>
            </w:pPr>
            <w:r w:rsidRPr="00A33F36">
              <w:rPr>
                <w:rFonts w:ascii="Arial" w:hAnsi="Arial" w:cs="Arial"/>
                <w:sz w:val="20"/>
                <w:szCs w:val="20"/>
                <w:lang w:val="en-US"/>
              </w:rPr>
              <w:t>DEFAULT</w:t>
            </w:r>
          </w:p>
        </w:tc>
        <w:tc>
          <w:tcPr>
            <w:tcW w:w="631" w:type="pct"/>
            <w:vAlign w:val="center"/>
          </w:tcPr>
          <w:p w:rsidR="00137CEE" w:rsidRPr="00A33F36" w:rsidRDefault="00137CEE" w:rsidP="00137CEE">
            <w:pPr>
              <w:rPr>
                <w:rFonts w:ascii="Arial" w:hAnsi="Arial" w:cs="Arial"/>
                <w:sz w:val="20"/>
                <w:szCs w:val="20"/>
              </w:rPr>
            </w:pPr>
            <w:r w:rsidRPr="00A33F36">
              <w:rPr>
                <w:rFonts w:ascii="Arial" w:hAnsi="Arial" w:cs="Arial"/>
                <w:sz w:val="20"/>
                <w:szCs w:val="20"/>
              </w:rPr>
              <w:t>ZSPM_PM46_ZSPS</w:t>
            </w:r>
          </w:p>
        </w:tc>
        <w:tc>
          <w:tcPr>
            <w:tcW w:w="780" w:type="pct"/>
            <w:vAlign w:val="center"/>
          </w:tcPr>
          <w:p w:rsidR="00137CEE" w:rsidRPr="00A33F36" w:rsidRDefault="00137CEE" w:rsidP="00137CEE">
            <w:pPr>
              <w:rPr>
                <w:rFonts w:ascii="Arial" w:hAnsi="Arial" w:cs="Arial"/>
                <w:color w:val="000000"/>
                <w:sz w:val="20"/>
                <w:szCs w:val="20"/>
                <w:lang w:val="en-US"/>
              </w:rPr>
            </w:pPr>
            <w:r w:rsidRPr="00A33F36">
              <w:rPr>
                <w:rFonts w:ascii="Arial" w:hAnsi="Arial" w:cs="Arial"/>
                <w:color w:val="000000"/>
                <w:sz w:val="20"/>
                <w:szCs w:val="20"/>
                <w:lang w:val="en-US"/>
              </w:rPr>
              <w:t>MTKU_OBL_MSGTY</w:t>
            </w:r>
          </w:p>
        </w:tc>
        <w:tc>
          <w:tcPr>
            <w:tcW w:w="636" w:type="pct"/>
            <w:vAlign w:val="center"/>
          </w:tcPr>
          <w:p w:rsidR="00137CEE" w:rsidRPr="00A33F36" w:rsidRDefault="00137CEE" w:rsidP="00137CEE">
            <w:pPr>
              <w:rPr>
                <w:rFonts w:ascii="Arial" w:hAnsi="Arial" w:cs="Arial"/>
                <w:sz w:val="20"/>
                <w:szCs w:val="20"/>
                <w:lang w:val="en-US"/>
              </w:rPr>
            </w:pPr>
            <w:r w:rsidRPr="00A33F36">
              <w:rPr>
                <w:rFonts w:ascii="Arial" w:hAnsi="Arial" w:cs="Arial"/>
                <w:sz w:val="20"/>
                <w:szCs w:val="20"/>
                <w:lang w:val="en-US"/>
              </w:rPr>
              <w:t>SYMSGTY</w:t>
            </w:r>
          </w:p>
        </w:tc>
        <w:tc>
          <w:tcPr>
            <w:tcW w:w="288" w:type="pct"/>
            <w:vAlign w:val="center"/>
          </w:tcPr>
          <w:p w:rsidR="00137CEE" w:rsidRPr="00A33F36" w:rsidRDefault="00137CEE" w:rsidP="00137CEE">
            <w:pPr>
              <w:rPr>
                <w:rFonts w:ascii="Arial" w:hAnsi="Arial" w:cs="Arial"/>
                <w:sz w:val="20"/>
                <w:szCs w:val="20"/>
                <w:lang w:val="en-US"/>
              </w:rPr>
            </w:pPr>
            <w:r w:rsidRPr="00A33F36">
              <w:rPr>
                <w:rFonts w:ascii="Arial" w:hAnsi="Arial" w:cs="Arial"/>
                <w:sz w:val="20"/>
                <w:szCs w:val="20"/>
                <w:lang w:val="en-US"/>
              </w:rPr>
              <w:t>P</w:t>
            </w:r>
          </w:p>
        </w:tc>
        <w:tc>
          <w:tcPr>
            <w:tcW w:w="247" w:type="pct"/>
            <w:vAlign w:val="center"/>
          </w:tcPr>
          <w:p w:rsidR="00137CEE" w:rsidRPr="00A33F36" w:rsidRDefault="00137CEE" w:rsidP="00137CEE">
            <w:pPr>
              <w:jc w:val="center"/>
              <w:rPr>
                <w:rFonts w:ascii="Arial" w:hAnsi="Arial" w:cs="Arial"/>
                <w:sz w:val="20"/>
                <w:szCs w:val="20"/>
                <w:lang w:val="en-US"/>
              </w:rPr>
            </w:pPr>
          </w:p>
        </w:tc>
        <w:tc>
          <w:tcPr>
            <w:tcW w:w="559" w:type="pct"/>
            <w:vAlign w:val="center"/>
          </w:tcPr>
          <w:p w:rsidR="00137CEE" w:rsidRPr="00A33F36" w:rsidRDefault="00137CEE" w:rsidP="00137CEE">
            <w:pPr>
              <w:jc w:val="center"/>
              <w:rPr>
                <w:rFonts w:ascii="Arial" w:hAnsi="Arial" w:cs="Arial"/>
                <w:sz w:val="20"/>
                <w:szCs w:val="20"/>
                <w:lang w:val="en-US"/>
              </w:rPr>
            </w:pPr>
            <w:r w:rsidRPr="00A33F36">
              <w:rPr>
                <w:rFonts w:ascii="Arial" w:hAnsi="Arial" w:cs="Arial"/>
                <w:sz w:val="20"/>
                <w:szCs w:val="20"/>
                <w:lang w:val="en-US"/>
              </w:rPr>
              <w:t>E</w:t>
            </w:r>
          </w:p>
        </w:tc>
        <w:tc>
          <w:tcPr>
            <w:tcW w:w="657" w:type="pct"/>
            <w:shd w:val="clear" w:color="auto" w:fill="auto"/>
            <w:vAlign w:val="center"/>
          </w:tcPr>
          <w:p w:rsidR="00137CEE" w:rsidRPr="00A33F36" w:rsidRDefault="00137CEE" w:rsidP="00137CEE">
            <w:pPr>
              <w:jc w:val="left"/>
              <w:rPr>
                <w:rFonts w:ascii="Arial" w:hAnsi="Arial" w:cs="Arial"/>
                <w:sz w:val="20"/>
                <w:szCs w:val="20"/>
              </w:rPr>
            </w:pPr>
            <w:r w:rsidRPr="00A33F36">
              <w:rPr>
                <w:rFonts w:ascii="Arial" w:hAnsi="Arial" w:cs="Arial"/>
                <w:sz w:val="20"/>
                <w:szCs w:val="20"/>
              </w:rPr>
              <w:t>Тип сообщения для проверки «</w:t>
            </w:r>
            <w:r w:rsidRPr="00A33F36">
              <w:rPr>
                <w:rFonts w:ascii="Arial" w:hAnsi="Arial" w:cs="Arial"/>
                <w:sz w:val="20"/>
                <w:szCs w:val="20"/>
                <w:lang w:eastAsia="ru-RU"/>
              </w:rPr>
              <w:t xml:space="preserve">Запрет установки статуса МТКУ при наличии облиго по документам </w:t>
            </w:r>
            <w:r w:rsidRPr="00A33F36">
              <w:rPr>
                <w:rFonts w:ascii="Arial" w:hAnsi="Arial" w:cs="Arial"/>
                <w:sz w:val="20"/>
                <w:szCs w:val="20"/>
                <w:lang w:val="en-US" w:eastAsia="ru-RU"/>
              </w:rPr>
              <w:t>FM</w:t>
            </w:r>
            <w:r w:rsidRPr="00A33F36">
              <w:rPr>
                <w:rFonts w:ascii="Arial" w:hAnsi="Arial" w:cs="Arial"/>
                <w:sz w:val="20"/>
                <w:szCs w:val="20"/>
                <w:lang w:eastAsia="ru-RU"/>
              </w:rPr>
              <w:t>»</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TZKR_EPB_CHK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Запрет установки ТЗКР в заказе ТОРО на ЭПБ без указания даты след ЭПБ</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TZKR_EPB_ILART</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ILART</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ЭПБ</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Виды работ ТОРО для контроля даты след ЭПБ при ТЗКР</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TZKR_EPB_ORD_CRE</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Признак необходимости создания заказа ТОРО на последующее ЭПБ</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TZKR_STAT</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ТЗКР</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Статус заказа ТОРО, который должен контролироваться в проверках при ТЗКР</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TZKR_EPB_MSGTY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Тип сообщения для проверки «</w:t>
            </w:r>
            <w:r w:rsidRPr="007A3446">
              <w:rPr>
                <w:rFonts w:ascii="Arial" w:hAnsi="Arial" w:cs="Arial"/>
                <w:sz w:val="20"/>
                <w:szCs w:val="20"/>
                <w:lang w:eastAsia="ru-RU"/>
              </w:rPr>
              <w:t>Запрет установки ТЗКР в заказе ТОРО на ЭПБ без указания даты след ЭПБ»</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TZKR_LAB_CHK</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Запрет установки ТЗКР в заказе ТОРО для лабораторного оборудования</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TZKR_LAB_ILART</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ILART</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ПВ</w:t>
            </w:r>
          </w:p>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КЛ</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Виды работ ТОРО для контроля ТЗКР для лабораторного оборудования</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TZKR_LAB_INGRP</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INGRP</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300</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Группа плановиков для контроля ТЗКР для лабораторного оборудования</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TZKR_LAB_IFLMASK</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CHAR(40)</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lang w:val="en-US"/>
              </w:rPr>
              <w:t>30-CTT-TN01</w:t>
            </w:r>
            <w:r w:rsidRPr="007A3446">
              <w:rPr>
                <w:rFonts w:ascii="Arial" w:hAnsi="Arial" w:cs="Arial"/>
                <w:color w:val="000000"/>
                <w:sz w:val="20"/>
                <w:szCs w:val="20"/>
              </w:rPr>
              <w:t>*</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Маска поиска ТМ для контроля ТЗКР для лабораторного оборудования</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TZKR_LAB_MSGTY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Тип сообщения для проверки «</w:t>
            </w:r>
            <w:r w:rsidRPr="007A3446">
              <w:rPr>
                <w:rFonts w:ascii="Arial" w:hAnsi="Arial" w:cs="Arial"/>
                <w:sz w:val="20"/>
                <w:szCs w:val="20"/>
                <w:lang w:eastAsia="ru-RU"/>
              </w:rPr>
              <w:t>Запрет установки ТЗКР в заказе ТОРО для лабораторного оборудования»</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PASTDAT_CHK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Проверка «Плановый срок поставки и потребности в прошлом»</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PASTDAT_AUART_STAT</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S</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ПЛАН</w:t>
            </w:r>
          </w:p>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СГПЛ</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 xml:space="preserve">Статусы заказов, которые нужно контролировать для проверки </w:t>
            </w:r>
            <w:r w:rsidRPr="007A3446">
              <w:rPr>
                <w:rFonts w:ascii="Arial" w:hAnsi="Arial" w:cs="Arial"/>
                <w:sz w:val="20"/>
                <w:szCs w:val="20"/>
                <w:lang w:eastAsia="ru-RU"/>
              </w:rPr>
              <w:t>«Плановый срок поставки и потребности в прошлом»</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tcBorders>
              <w:bottom w:val="single" w:sz="4" w:space="0" w:color="auto"/>
            </w:tcBorders>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PASTDAT_AUART_STAT</w:t>
            </w:r>
            <w:r w:rsidRPr="007A3446">
              <w:rPr>
                <w:rFonts w:ascii="Arial" w:hAnsi="Arial" w:cs="Arial"/>
                <w:color w:val="000000"/>
                <w:sz w:val="20"/>
                <w:szCs w:val="20"/>
              </w:rPr>
              <w:t>_</w:t>
            </w:r>
            <w:r w:rsidRPr="007A3446">
              <w:rPr>
                <w:rFonts w:ascii="Arial" w:hAnsi="Arial" w:cs="Arial"/>
                <w:color w:val="000000"/>
                <w:sz w:val="20"/>
                <w:szCs w:val="20"/>
                <w:lang w:val="en-US"/>
              </w:rPr>
              <w:t>EX</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S</w:t>
            </w:r>
          </w:p>
        </w:tc>
        <w:tc>
          <w:tcPr>
            <w:tcW w:w="247" w:type="pct"/>
            <w:vAlign w:val="center"/>
          </w:tcPr>
          <w:p w:rsidR="00137CEE" w:rsidRPr="007A3446" w:rsidRDefault="00137CEE" w:rsidP="00137CEE">
            <w:pPr>
              <w:jc w:val="center"/>
              <w:rPr>
                <w:rFonts w:ascii="Arial" w:hAnsi="Arial" w:cs="Arial"/>
                <w:sz w:val="20"/>
                <w:szCs w:val="20"/>
                <w:lang w:val="en-US" w:eastAsia="ru-RU"/>
              </w:rPr>
            </w:pPr>
          </w:p>
        </w:tc>
        <w:tc>
          <w:tcPr>
            <w:tcW w:w="559" w:type="pct"/>
            <w:vAlign w:val="center"/>
          </w:tcPr>
          <w:p w:rsidR="00137CEE" w:rsidRPr="007A3446" w:rsidRDefault="00137CEE" w:rsidP="00137CEE">
            <w:pPr>
              <w:jc w:val="center"/>
              <w:rPr>
                <w:rFonts w:ascii="Arial" w:hAnsi="Arial" w:cs="Arial"/>
                <w:sz w:val="20"/>
                <w:szCs w:val="20"/>
                <w:lang w:eastAsia="ru-RU"/>
              </w:rPr>
            </w:pPr>
            <w:r w:rsidRPr="007A3446">
              <w:rPr>
                <w:rFonts w:ascii="Arial" w:hAnsi="Arial" w:cs="Arial"/>
                <w:sz w:val="20"/>
                <w:szCs w:val="20"/>
                <w:lang w:eastAsia="ru-RU"/>
              </w:rPr>
              <w:t>УТВГ</w:t>
            </w:r>
          </w:p>
          <w:p w:rsidR="00137CEE" w:rsidRPr="007A3446" w:rsidRDefault="00137CEE" w:rsidP="00137CEE">
            <w:pPr>
              <w:jc w:val="center"/>
              <w:rPr>
                <w:rFonts w:ascii="Arial" w:hAnsi="Arial" w:cs="Arial"/>
                <w:sz w:val="20"/>
                <w:szCs w:val="20"/>
                <w:lang w:eastAsia="ru-RU"/>
              </w:rPr>
            </w:pPr>
            <w:r w:rsidRPr="007A3446">
              <w:rPr>
                <w:rFonts w:ascii="Arial" w:hAnsi="Arial" w:cs="Arial"/>
                <w:sz w:val="20"/>
                <w:szCs w:val="20"/>
                <w:lang w:eastAsia="ru-RU"/>
              </w:rPr>
              <w:t>УТВМ</w:t>
            </w:r>
          </w:p>
          <w:p w:rsidR="00137CEE" w:rsidRPr="007A3446" w:rsidRDefault="00137CEE" w:rsidP="00137CEE">
            <w:pPr>
              <w:jc w:val="center"/>
              <w:rPr>
                <w:rFonts w:ascii="Arial" w:hAnsi="Arial" w:cs="Arial"/>
                <w:sz w:val="20"/>
                <w:szCs w:val="20"/>
                <w:lang w:eastAsia="ru-RU"/>
              </w:rPr>
            </w:pPr>
            <w:r w:rsidRPr="007A3446">
              <w:rPr>
                <w:rFonts w:ascii="Arial" w:hAnsi="Arial" w:cs="Arial"/>
                <w:sz w:val="20"/>
                <w:szCs w:val="20"/>
                <w:lang w:eastAsia="ru-RU"/>
              </w:rPr>
              <w:t>УТВН</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color w:val="000000"/>
                <w:sz w:val="20"/>
                <w:szCs w:val="20"/>
              </w:rPr>
              <w:t xml:space="preserve">Статусы заказов, которые не нужно контролировать для проверки </w:t>
            </w:r>
            <w:r w:rsidRPr="007A3446">
              <w:rPr>
                <w:rFonts w:ascii="Arial" w:hAnsi="Arial" w:cs="Arial"/>
                <w:sz w:val="20"/>
                <w:szCs w:val="20"/>
                <w:lang w:eastAsia="ru-RU"/>
              </w:rPr>
              <w:t>«Плановый срок поставки и потребности в прошлом»</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tcBorders>
              <w:bottom w:val="single" w:sz="4" w:space="0" w:color="auto"/>
            </w:tcBorders>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PASTDAT_AUART_EXCL</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AUART</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137CEE" w:rsidRPr="007A3446" w:rsidRDefault="00137CEE" w:rsidP="00137CEE">
            <w:pPr>
              <w:jc w:val="center"/>
              <w:rPr>
                <w:rFonts w:ascii="Arial" w:hAnsi="Arial" w:cs="Arial"/>
                <w:sz w:val="20"/>
                <w:szCs w:val="20"/>
                <w:lang w:val="en-US" w:eastAsia="ru-RU"/>
              </w:rPr>
            </w:pPr>
          </w:p>
        </w:tc>
        <w:tc>
          <w:tcPr>
            <w:tcW w:w="559" w:type="pct"/>
            <w:vAlign w:val="center"/>
          </w:tcPr>
          <w:p w:rsidR="00137CEE" w:rsidRPr="007A3446" w:rsidRDefault="00137CEE" w:rsidP="00137CEE">
            <w:pPr>
              <w:jc w:val="center"/>
              <w:rPr>
                <w:rFonts w:ascii="Arial" w:hAnsi="Arial" w:cs="Arial"/>
                <w:sz w:val="20"/>
                <w:szCs w:val="20"/>
                <w:lang w:val="en-US" w:eastAsia="ru-RU"/>
              </w:rPr>
            </w:pPr>
            <w:r w:rsidRPr="007A3446">
              <w:rPr>
                <w:rFonts w:ascii="Arial" w:hAnsi="Arial" w:cs="Arial"/>
                <w:sz w:val="20"/>
                <w:szCs w:val="20"/>
                <w:lang w:val="en-US" w:eastAsia="ru-RU"/>
              </w:rPr>
              <w:t>AVR1</w:t>
            </w:r>
          </w:p>
          <w:p w:rsidR="00137CEE" w:rsidRPr="007A3446" w:rsidRDefault="00137CEE" w:rsidP="00137CEE">
            <w:pPr>
              <w:jc w:val="center"/>
              <w:rPr>
                <w:rFonts w:ascii="Arial" w:hAnsi="Arial" w:cs="Arial"/>
                <w:sz w:val="20"/>
                <w:szCs w:val="20"/>
                <w:lang w:val="en-US" w:eastAsia="ru-RU"/>
              </w:rPr>
            </w:pPr>
            <w:r w:rsidRPr="007A3446">
              <w:rPr>
                <w:rFonts w:ascii="Arial" w:hAnsi="Arial" w:cs="Arial"/>
                <w:sz w:val="20"/>
                <w:szCs w:val="20"/>
                <w:lang w:val="en-US" w:eastAsia="ru-RU"/>
              </w:rPr>
              <w:t>AV01</w:t>
            </w:r>
          </w:p>
          <w:p w:rsidR="00137CEE" w:rsidRPr="007A3446" w:rsidRDefault="00137CEE" w:rsidP="00137CEE">
            <w:pPr>
              <w:jc w:val="center"/>
              <w:rPr>
                <w:rFonts w:ascii="Arial" w:hAnsi="Arial" w:cs="Arial"/>
                <w:sz w:val="20"/>
                <w:szCs w:val="20"/>
                <w:lang w:val="en-US" w:eastAsia="ru-RU"/>
              </w:rPr>
            </w:pPr>
            <w:r w:rsidRPr="007A3446">
              <w:rPr>
                <w:rFonts w:ascii="Arial" w:hAnsi="Arial" w:cs="Arial"/>
                <w:sz w:val="20"/>
                <w:szCs w:val="20"/>
                <w:lang w:val="en-US" w:eastAsia="ru-RU"/>
              </w:rPr>
              <w:t>AV02</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lang w:eastAsia="ru-RU"/>
              </w:rPr>
              <w:t>Виды заказов ТОРО, на которые не распространяются условия проверки «Плановый срок поставки и потребности в прошлом»</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PASTDAT_MTR_MSGTY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Тип сообщения для проверки «</w:t>
            </w:r>
            <w:r w:rsidRPr="007A3446">
              <w:rPr>
                <w:rFonts w:ascii="Arial" w:hAnsi="Arial" w:cs="Arial"/>
                <w:sz w:val="20"/>
                <w:szCs w:val="20"/>
                <w:lang w:eastAsia="ru-RU"/>
              </w:rPr>
              <w:t>Плановый срок поставки и потребности в прошлом» в части МТР</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PASTDAT_USO_MSGTY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Тип сообщения для проверки «</w:t>
            </w:r>
            <w:r w:rsidRPr="007A3446">
              <w:rPr>
                <w:rFonts w:ascii="Arial" w:hAnsi="Arial" w:cs="Arial"/>
                <w:sz w:val="20"/>
                <w:szCs w:val="20"/>
                <w:lang w:eastAsia="ru-RU"/>
              </w:rPr>
              <w:t>Плановый срок поставки и потребности в прошлом» в части УСО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PASTDAT_KEYUSO</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STEUS</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S</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sz w:val="20"/>
                <w:szCs w:val="20"/>
                <w:lang w:val="en-US"/>
              </w:rPr>
            </w:pPr>
            <w:r w:rsidRPr="007A3446">
              <w:rPr>
                <w:rFonts w:ascii="Arial" w:hAnsi="Arial" w:cs="Arial"/>
                <w:sz w:val="20"/>
                <w:szCs w:val="20"/>
                <w:lang w:val="en-US"/>
              </w:rPr>
              <w:t>PM02</w:t>
            </w:r>
          </w:p>
          <w:p w:rsidR="00137CEE" w:rsidRPr="007A3446" w:rsidRDefault="00137CEE" w:rsidP="00137CEE">
            <w:pPr>
              <w:jc w:val="center"/>
              <w:rPr>
                <w:rFonts w:ascii="Arial" w:hAnsi="Arial" w:cs="Arial"/>
                <w:color w:val="000000"/>
                <w:sz w:val="20"/>
                <w:szCs w:val="20"/>
              </w:rPr>
            </w:pPr>
            <w:r w:rsidRPr="007A3446">
              <w:rPr>
                <w:rFonts w:ascii="Arial" w:hAnsi="Arial" w:cs="Arial"/>
                <w:sz w:val="20"/>
                <w:szCs w:val="20"/>
                <w:lang w:val="en-US"/>
              </w:rPr>
              <w:t>PM03</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Управляющие ключи операций по УСО, регулируемые проверкой «</w:t>
            </w:r>
            <w:r w:rsidRPr="007A3446">
              <w:rPr>
                <w:rFonts w:ascii="Arial" w:hAnsi="Arial" w:cs="Arial"/>
                <w:sz w:val="20"/>
                <w:szCs w:val="20"/>
                <w:lang w:eastAsia="ru-RU"/>
              </w:rPr>
              <w:t>Плановый срок поставки и потребности в прошлом»</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DELTMC_CHK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Проверка «Запрет удаленных ТМЦ в заказе ТОРО»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DELTMC_MSGTY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 xml:space="preserve">Тип сообщения для </w:t>
            </w:r>
            <w:r w:rsidRPr="007A3446">
              <w:rPr>
                <w:rFonts w:ascii="Arial" w:hAnsi="Arial" w:cs="Arial"/>
                <w:sz w:val="20"/>
                <w:szCs w:val="20"/>
                <w:lang w:eastAsia="ru-RU"/>
              </w:rPr>
              <w:t>проверка «Запрет удаленных ТМЦ в заказе ТОРО»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ARHOZM_CHK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Проверка «Планирование архивных ОЗМ»</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ARHOZM_MSGTY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sz w:val="20"/>
                <w:szCs w:val="20"/>
                <w:lang w:val="en-US"/>
              </w:rPr>
              <w:t>W</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 xml:space="preserve">Тип сообщения для </w:t>
            </w:r>
            <w:r w:rsidRPr="007A3446">
              <w:rPr>
                <w:rFonts w:ascii="Arial" w:hAnsi="Arial" w:cs="Arial"/>
                <w:sz w:val="20"/>
                <w:szCs w:val="20"/>
                <w:lang w:eastAsia="ru-RU"/>
              </w:rPr>
              <w:t>проверка «Планирование архивных ОЗМ»</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ARHOZM_MSTAE</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MSTAE</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Z1</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lang w:eastAsia="ru-RU"/>
              </w:rPr>
              <w:t>Значение метки архивирования ОЗМ на уровне манданта</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ARHOZM_MMSTA</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MMSTA</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Z1</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lang w:eastAsia="ru-RU"/>
              </w:rPr>
              <w:t>Значение метки архивирования ОЗМ на уровне завода</w:t>
            </w:r>
          </w:p>
        </w:tc>
      </w:tr>
      <w:tr w:rsidR="00DB2CA3" w:rsidRPr="00DB2CA3" w:rsidTr="00CF35BF">
        <w:trPr>
          <w:trHeight w:val="397"/>
          <w:tblHeader/>
          <w:jc w:val="center"/>
        </w:trPr>
        <w:tc>
          <w:tcPr>
            <w:tcW w:w="663" w:type="pct"/>
            <w:shd w:val="clear" w:color="auto" w:fill="auto"/>
            <w:vAlign w:val="center"/>
          </w:tcPr>
          <w:p w:rsidR="00DB2CA3" w:rsidRPr="00DB2CA3" w:rsidRDefault="00DB2CA3" w:rsidP="00CF35BF">
            <w:pPr>
              <w:rPr>
                <w:rFonts w:ascii="Arial" w:hAnsi="Arial" w:cs="Arial"/>
                <w:sz w:val="20"/>
                <w:szCs w:val="20"/>
                <w:lang w:val="en-US"/>
              </w:rPr>
            </w:pPr>
            <w:r w:rsidRPr="00DB2CA3">
              <w:rPr>
                <w:rFonts w:ascii="Arial" w:hAnsi="Arial" w:cs="Arial"/>
                <w:sz w:val="20"/>
                <w:szCs w:val="20"/>
                <w:lang w:val="en-US"/>
              </w:rPr>
              <w:t>ZPM_PM46</w:t>
            </w:r>
          </w:p>
        </w:tc>
        <w:tc>
          <w:tcPr>
            <w:tcW w:w="539" w:type="pct"/>
            <w:shd w:val="clear" w:color="auto" w:fill="auto"/>
            <w:vAlign w:val="center"/>
          </w:tcPr>
          <w:p w:rsidR="00DB2CA3" w:rsidRPr="00DB2CA3" w:rsidRDefault="00DB2CA3" w:rsidP="00CF35BF">
            <w:pPr>
              <w:rPr>
                <w:rFonts w:ascii="Arial" w:hAnsi="Arial" w:cs="Arial"/>
                <w:sz w:val="20"/>
                <w:szCs w:val="20"/>
                <w:lang w:val="en-US"/>
              </w:rPr>
            </w:pPr>
            <w:r w:rsidRPr="00DB2CA3">
              <w:rPr>
                <w:rFonts w:ascii="Arial" w:hAnsi="Arial" w:cs="Arial"/>
                <w:sz w:val="20"/>
                <w:szCs w:val="20"/>
                <w:lang w:val="en-US"/>
              </w:rPr>
              <w:t>DEFAULT</w:t>
            </w:r>
          </w:p>
        </w:tc>
        <w:tc>
          <w:tcPr>
            <w:tcW w:w="631" w:type="pct"/>
            <w:vAlign w:val="center"/>
          </w:tcPr>
          <w:p w:rsidR="00DB2CA3" w:rsidRPr="00DB2CA3" w:rsidRDefault="00DB2CA3" w:rsidP="00CF35BF">
            <w:pPr>
              <w:rPr>
                <w:rFonts w:ascii="Arial" w:hAnsi="Arial" w:cs="Arial"/>
                <w:sz w:val="20"/>
                <w:szCs w:val="20"/>
              </w:rPr>
            </w:pPr>
            <w:r w:rsidRPr="00DB2CA3">
              <w:rPr>
                <w:rFonts w:ascii="Arial" w:hAnsi="Arial" w:cs="Arial"/>
                <w:sz w:val="20"/>
                <w:szCs w:val="20"/>
              </w:rPr>
              <w:t>ZSPM_PM46_ZSPS</w:t>
            </w:r>
          </w:p>
        </w:tc>
        <w:tc>
          <w:tcPr>
            <w:tcW w:w="780" w:type="pct"/>
            <w:vAlign w:val="center"/>
          </w:tcPr>
          <w:p w:rsidR="00DB2CA3" w:rsidRPr="00DB2CA3" w:rsidRDefault="00DB2CA3" w:rsidP="00CF35BF">
            <w:pPr>
              <w:rPr>
                <w:rFonts w:ascii="Arial" w:hAnsi="Arial" w:cs="Arial"/>
                <w:color w:val="000000"/>
                <w:sz w:val="20"/>
                <w:szCs w:val="20"/>
                <w:lang w:val="en-US"/>
              </w:rPr>
            </w:pPr>
            <w:r w:rsidRPr="00DB2CA3">
              <w:rPr>
                <w:rFonts w:ascii="Arial" w:hAnsi="Arial" w:cs="Arial"/>
                <w:color w:val="000000"/>
                <w:sz w:val="20"/>
                <w:szCs w:val="20"/>
                <w:lang w:val="en-US"/>
              </w:rPr>
              <w:t>ARHOZM_DELKZ_EXCL</w:t>
            </w:r>
          </w:p>
        </w:tc>
        <w:tc>
          <w:tcPr>
            <w:tcW w:w="636" w:type="pct"/>
            <w:vAlign w:val="center"/>
          </w:tcPr>
          <w:p w:rsidR="00DB2CA3" w:rsidRPr="00DB2CA3" w:rsidRDefault="00DB2CA3" w:rsidP="00CF35BF">
            <w:pPr>
              <w:rPr>
                <w:rFonts w:ascii="Arial" w:hAnsi="Arial" w:cs="Arial"/>
                <w:sz w:val="20"/>
                <w:szCs w:val="20"/>
              </w:rPr>
            </w:pPr>
            <w:r w:rsidRPr="00DB2CA3">
              <w:rPr>
                <w:rFonts w:ascii="Arial" w:hAnsi="Arial" w:cs="Arial"/>
                <w:color w:val="000000"/>
                <w:sz w:val="20"/>
                <w:szCs w:val="20"/>
                <w:lang w:val="en-US"/>
              </w:rPr>
              <w:t>DELKZ</w:t>
            </w:r>
          </w:p>
        </w:tc>
        <w:tc>
          <w:tcPr>
            <w:tcW w:w="288" w:type="pct"/>
            <w:vAlign w:val="center"/>
          </w:tcPr>
          <w:p w:rsidR="00DB2CA3" w:rsidRPr="00DB2CA3" w:rsidRDefault="00DB2CA3" w:rsidP="00CF35BF">
            <w:pPr>
              <w:rPr>
                <w:rFonts w:ascii="Arial" w:hAnsi="Arial" w:cs="Arial"/>
                <w:sz w:val="20"/>
                <w:szCs w:val="20"/>
                <w:lang w:val="en-US"/>
              </w:rPr>
            </w:pPr>
            <w:r w:rsidRPr="00DB2CA3">
              <w:rPr>
                <w:rFonts w:ascii="Arial" w:hAnsi="Arial" w:cs="Arial"/>
                <w:sz w:val="20"/>
                <w:szCs w:val="20"/>
                <w:lang w:val="en-US"/>
              </w:rPr>
              <w:t>S</w:t>
            </w:r>
          </w:p>
        </w:tc>
        <w:tc>
          <w:tcPr>
            <w:tcW w:w="247" w:type="pct"/>
            <w:vAlign w:val="center"/>
          </w:tcPr>
          <w:p w:rsidR="00DB2CA3" w:rsidRPr="00DB2CA3" w:rsidRDefault="00DB2CA3" w:rsidP="00CF35BF">
            <w:pPr>
              <w:jc w:val="center"/>
              <w:rPr>
                <w:rFonts w:ascii="Arial" w:hAnsi="Arial" w:cs="Arial"/>
                <w:color w:val="000000"/>
                <w:sz w:val="20"/>
                <w:szCs w:val="20"/>
                <w:lang w:val="en-US"/>
              </w:rPr>
            </w:pPr>
          </w:p>
        </w:tc>
        <w:tc>
          <w:tcPr>
            <w:tcW w:w="559" w:type="pct"/>
            <w:vAlign w:val="center"/>
          </w:tcPr>
          <w:p w:rsidR="00DB2CA3" w:rsidRPr="00DB2CA3" w:rsidRDefault="00DB2CA3" w:rsidP="00CF35BF">
            <w:pPr>
              <w:jc w:val="center"/>
              <w:rPr>
                <w:rFonts w:ascii="Arial" w:hAnsi="Arial" w:cs="Arial"/>
                <w:color w:val="000000"/>
                <w:sz w:val="20"/>
                <w:szCs w:val="20"/>
                <w:lang w:val="en-US"/>
              </w:rPr>
            </w:pPr>
            <w:r w:rsidRPr="00DB2CA3">
              <w:rPr>
                <w:rFonts w:ascii="Arial" w:hAnsi="Arial" w:cs="Arial"/>
                <w:color w:val="000000"/>
                <w:sz w:val="20"/>
                <w:szCs w:val="20"/>
                <w:lang w:val="en-US"/>
              </w:rPr>
              <w:t>BA</w:t>
            </w:r>
          </w:p>
        </w:tc>
        <w:tc>
          <w:tcPr>
            <w:tcW w:w="657" w:type="pct"/>
            <w:shd w:val="clear" w:color="auto" w:fill="auto"/>
            <w:vAlign w:val="center"/>
          </w:tcPr>
          <w:p w:rsidR="00DB2CA3" w:rsidRPr="00DB2CA3" w:rsidRDefault="00DB2CA3" w:rsidP="00CF35BF">
            <w:pPr>
              <w:jc w:val="left"/>
              <w:rPr>
                <w:rFonts w:ascii="Arial" w:hAnsi="Arial" w:cs="Arial"/>
                <w:sz w:val="20"/>
                <w:szCs w:val="20"/>
                <w:lang w:eastAsia="ru-RU"/>
              </w:rPr>
            </w:pPr>
            <w:r w:rsidRPr="00DB2CA3">
              <w:rPr>
                <w:rFonts w:ascii="Arial" w:hAnsi="Arial" w:cs="Arial"/>
                <w:sz w:val="20"/>
                <w:szCs w:val="20"/>
                <w:lang w:eastAsia="ru-RU"/>
              </w:rPr>
              <w:t xml:space="preserve">Исключаемые значения </w:t>
            </w:r>
            <w:r w:rsidRPr="00DB2CA3">
              <w:rPr>
                <w:rFonts w:ascii="Arial" w:hAnsi="Arial" w:cs="Arial"/>
                <w:color w:val="000000"/>
                <w:sz w:val="20"/>
                <w:szCs w:val="20"/>
                <w:lang w:val="en-US"/>
              </w:rPr>
              <w:t>DELKZ</w:t>
            </w:r>
          </w:p>
        </w:tc>
      </w:tr>
      <w:tr w:rsidR="00DB2CA3" w:rsidRPr="007A3446" w:rsidTr="00CF35BF">
        <w:trPr>
          <w:trHeight w:val="397"/>
          <w:tblHeader/>
          <w:jc w:val="center"/>
        </w:trPr>
        <w:tc>
          <w:tcPr>
            <w:tcW w:w="663" w:type="pct"/>
            <w:shd w:val="clear" w:color="auto" w:fill="auto"/>
            <w:vAlign w:val="center"/>
          </w:tcPr>
          <w:p w:rsidR="00DB2CA3" w:rsidRPr="00DB2CA3" w:rsidRDefault="00DB2CA3" w:rsidP="00CF35BF">
            <w:pPr>
              <w:rPr>
                <w:rFonts w:ascii="Arial" w:hAnsi="Arial" w:cs="Arial"/>
                <w:sz w:val="20"/>
                <w:szCs w:val="20"/>
                <w:lang w:val="en-US"/>
              </w:rPr>
            </w:pPr>
            <w:r w:rsidRPr="00DB2CA3">
              <w:rPr>
                <w:rFonts w:ascii="Arial" w:hAnsi="Arial" w:cs="Arial"/>
                <w:sz w:val="20"/>
                <w:szCs w:val="20"/>
                <w:lang w:val="en-US"/>
              </w:rPr>
              <w:t>ZPM_PM46</w:t>
            </w:r>
          </w:p>
        </w:tc>
        <w:tc>
          <w:tcPr>
            <w:tcW w:w="539" w:type="pct"/>
            <w:shd w:val="clear" w:color="auto" w:fill="auto"/>
            <w:vAlign w:val="center"/>
          </w:tcPr>
          <w:p w:rsidR="00DB2CA3" w:rsidRPr="00DB2CA3" w:rsidRDefault="00DB2CA3" w:rsidP="00CF35BF">
            <w:pPr>
              <w:rPr>
                <w:rFonts w:ascii="Arial" w:hAnsi="Arial" w:cs="Arial"/>
                <w:sz w:val="20"/>
                <w:szCs w:val="20"/>
                <w:lang w:val="en-US"/>
              </w:rPr>
            </w:pPr>
            <w:r w:rsidRPr="00DB2CA3">
              <w:rPr>
                <w:rFonts w:ascii="Arial" w:hAnsi="Arial" w:cs="Arial"/>
                <w:sz w:val="20"/>
                <w:szCs w:val="20"/>
                <w:lang w:val="en-US"/>
              </w:rPr>
              <w:t>DEFAULT</w:t>
            </w:r>
          </w:p>
        </w:tc>
        <w:tc>
          <w:tcPr>
            <w:tcW w:w="631" w:type="pct"/>
            <w:vAlign w:val="center"/>
          </w:tcPr>
          <w:p w:rsidR="00DB2CA3" w:rsidRPr="00DB2CA3" w:rsidRDefault="00DB2CA3" w:rsidP="00CF35BF">
            <w:pPr>
              <w:rPr>
                <w:rFonts w:ascii="Arial" w:hAnsi="Arial" w:cs="Arial"/>
                <w:sz w:val="20"/>
                <w:szCs w:val="20"/>
              </w:rPr>
            </w:pPr>
            <w:r w:rsidRPr="00DB2CA3">
              <w:rPr>
                <w:rFonts w:ascii="Arial" w:hAnsi="Arial" w:cs="Arial"/>
                <w:sz w:val="20"/>
                <w:szCs w:val="20"/>
              </w:rPr>
              <w:t>ZSPM_PM46_ZSPS</w:t>
            </w:r>
          </w:p>
        </w:tc>
        <w:tc>
          <w:tcPr>
            <w:tcW w:w="780" w:type="pct"/>
            <w:vAlign w:val="center"/>
          </w:tcPr>
          <w:p w:rsidR="00DB2CA3" w:rsidRPr="00DB2CA3" w:rsidRDefault="00DB2CA3" w:rsidP="00CF35BF">
            <w:pPr>
              <w:rPr>
                <w:rFonts w:ascii="Arial" w:hAnsi="Arial" w:cs="Arial"/>
                <w:color w:val="000000"/>
                <w:sz w:val="20"/>
                <w:szCs w:val="20"/>
                <w:lang w:val="en-US"/>
              </w:rPr>
            </w:pPr>
            <w:r w:rsidRPr="00DB2CA3">
              <w:rPr>
                <w:rFonts w:ascii="Arial" w:hAnsi="Arial" w:cs="Arial"/>
                <w:color w:val="000000"/>
                <w:sz w:val="20"/>
                <w:szCs w:val="20"/>
                <w:lang w:val="en-US"/>
              </w:rPr>
              <w:t>ARHOZM_SOBKZ_INCL</w:t>
            </w:r>
          </w:p>
        </w:tc>
        <w:tc>
          <w:tcPr>
            <w:tcW w:w="636" w:type="pct"/>
            <w:vAlign w:val="center"/>
          </w:tcPr>
          <w:p w:rsidR="00DB2CA3" w:rsidRPr="00DB2CA3" w:rsidRDefault="00DB2CA3" w:rsidP="00CF35BF">
            <w:pPr>
              <w:rPr>
                <w:rFonts w:ascii="Arial" w:hAnsi="Arial" w:cs="Arial"/>
                <w:sz w:val="20"/>
                <w:szCs w:val="20"/>
              </w:rPr>
            </w:pPr>
            <w:r w:rsidRPr="00DB2CA3">
              <w:rPr>
                <w:rFonts w:ascii="Arial" w:hAnsi="Arial" w:cs="Arial"/>
                <w:color w:val="000000"/>
                <w:sz w:val="20"/>
                <w:szCs w:val="20"/>
                <w:lang w:val="en-US"/>
              </w:rPr>
              <w:t>SOBKZ</w:t>
            </w:r>
          </w:p>
        </w:tc>
        <w:tc>
          <w:tcPr>
            <w:tcW w:w="288" w:type="pct"/>
            <w:vAlign w:val="center"/>
          </w:tcPr>
          <w:p w:rsidR="00DB2CA3" w:rsidRPr="00DB2CA3" w:rsidRDefault="00DB2CA3" w:rsidP="00CF35BF">
            <w:pPr>
              <w:rPr>
                <w:rFonts w:ascii="Arial" w:hAnsi="Arial" w:cs="Arial"/>
                <w:sz w:val="20"/>
                <w:szCs w:val="20"/>
                <w:lang w:val="en-US"/>
              </w:rPr>
            </w:pPr>
            <w:r w:rsidRPr="00DB2CA3">
              <w:rPr>
                <w:rFonts w:ascii="Arial" w:hAnsi="Arial" w:cs="Arial"/>
                <w:sz w:val="20"/>
                <w:szCs w:val="20"/>
                <w:lang w:val="en-US"/>
              </w:rPr>
              <w:t>S</w:t>
            </w:r>
          </w:p>
        </w:tc>
        <w:tc>
          <w:tcPr>
            <w:tcW w:w="247" w:type="pct"/>
            <w:vAlign w:val="center"/>
          </w:tcPr>
          <w:p w:rsidR="00DB2CA3" w:rsidRPr="00DB2CA3" w:rsidRDefault="00DB2CA3" w:rsidP="00CF35BF">
            <w:pPr>
              <w:jc w:val="center"/>
              <w:rPr>
                <w:rFonts w:ascii="Arial" w:hAnsi="Arial" w:cs="Arial"/>
                <w:color w:val="000000"/>
                <w:sz w:val="20"/>
                <w:szCs w:val="20"/>
                <w:lang w:val="en-US"/>
              </w:rPr>
            </w:pPr>
          </w:p>
        </w:tc>
        <w:tc>
          <w:tcPr>
            <w:tcW w:w="559" w:type="pct"/>
            <w:vAlign w:val="center"/>
          </w:tcPr>
          <w:p w:rsidR="00DB2CA3" w:rsidRPr="00DB2CA3" w:rsidRDefault="00DB2CA3" w:rsidP="00CF35BF">
            <w:pPr>
              <w:jc w:val="center"/>
              <w:rPr>
                <w:rFonts w:ascii="Arial" w:hAnsi="Arial" w:cs="Arial"/>
                <w:color w:val="000000"/>
                <w:sz w:val="20"/>
                <w:szCs w:val="20"/>
              </w:rPr>
            </w:pPr>
            <w:r w:rsidRPr="00DB2CA3">
              <w:rPr>
                <w:rFonts w:ascii="Arial" w:hAnsi="Arial" w:cs="Arial"/>
                <w:color w:val="000000"/>
                <w:sz w:val="20"/>
                <w:szCs w:val="20"/>
                <w:lang w:val="en-US"/>
              </w:rPr>
              <w:t>“ “ (</w:t>
            </w:r>
            <w:r w:rsidRPr="00DB2CA3">
              <w:rPr>
                <w:rFonts w:ascii="Arial" w:hAnsi="Arial" w:cs="Arial"/>
                <w:color w:val="000000"/>
                <w:sz w:val="20"/>
                <w:szCs w:val="20"/>
              </w:rPr>
              <w:t>значение «пусто»)</w:t>
            </w:r>
          </w:p>
        </w:tc>
        <w:tc>
          <w:tcPr>
            <w:tcW w:w="657" w:type="pct"/>
            <w:shd w:val="clear" w:color="auto" w:fill="auto"/>
            <w:vAlign w:val="center"/>
          </w:tcPr>
          <w:p w:rsidR="00DB2CA3" w:rsidRPr="009171AE" w:rsidRDefault="00DB2CA3" w:rsidP="00CF35BF">
            <w:pPr>
              <w:jc w:val="left"/>
              <w:rPr>
                <w:rFonts w:ascii="Arial" w:hAnsi="Arial" w:cs="Arial"/>
                <w:sz w:val="20"/>
                <w:szCs w:val="20"/>
                <w:lang w:eastAsia="ru-RU"/>
              </w:rPr>
            </w:pPr>
            <w:r w:rsidRPr="00DB2CA3">
              <w:rPr>
                <w:rFonts w:ascii="Arial" w:hAnsi="Arial" w:cs="Arial"/>
                <w:sz w:val="20"/>
                <w:szCs w:val="20"/>
                <w:lang w:eastAsia="ru-RU"/>
              </w:rPr>
              <w:t xml:space="preserve">Учитываемые значения </w:t>
            </w:r>
            <w:r w:rsidRPr="00DB2CA3">
              <w:rPr>
                <w:rFonts w:ascii="Arial" w:hAnsi="Arial" w:cs="Arial"/>
                <w:color w:val="000000"/>
                <w:sz w:val="20"/>
                <w:szCs w:val="20"/>
                <w:lang w:val="en-US"/>
              </w:rPr>
              <w:t>SOBKZ</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WBS2FACT_CHK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Запрет изменения СПП-элемента при наличии фактических затрат в заказе ТОРО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WBS2FACT_MSGTY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 xml:space="preserve">Тип сообщения для </w:t>
            </w:r>
            <w:r w:rsidRPr="007A3446">
              <w:rPr>
                <w:rFonts w:ascii="Arial" w:hAnsi="Arial" w:cs="Arial"/>
                <w:sz w:val="20"/>
                <w:szCs w:val="20"/>
                <w:lang w:eastAsia="ru-RU"/>
              </w:rPr>
              <w:t>проверки изменения СПП при факт затратах в заказе ТОРО</w:t>
            </w:r>
          </w:p>
        </w:tc>
      </w:tr>
      <w:tr w:rsidR="00137CEE" w:rsidRPr="007A3446" w:rsidTr="00137CEE">
        <w:trPr>
          <w:trHeight w:val="397"/>
          <w:tblHeader/>
          <w:jc w:val="center"/>
        </w:trPr>
        <w:tc>
          <w:tcPr>
            <w:tcW w:w="663" w:type="pct"/>
            <w:shd w:val="clear" w:color="auto" w:fill="auto"/>
            <w:vAlign w:val="center"/>
          </w:tcPr>
          <w:p w:rsidR="00137CEE" w:rsidRPr="00D37EFA" w:rsidRDefault="00137CEE" w:rsidP="00137CEE">
            <w:pPr>
              <w:rPr>
                <w:rFonts w:ascii="Arial" w:hAnsi="Arial" w:cs="Arial"/>
                <w:sz w:val="20"/>
                <w:szCs w:val="20"/>
                <w:lang w:val="en-US"/>
              </w:rPr>
            </w:pPr>
            <w:r w:rsidRPr="00D37EFA">
              <w:rPr>
                <w:rFonts w:ascii="Arial" w:hAnsi="Arial" w:cs="Arial"/>
                <w:sz w:val="20"/>
                <w:szCs w:val="20"/>
                <w:lang w:val="en-US"/>
              </w:rPr>
              <w:t>ZPM_PM46</w:t>
            </w:r>
          </w:p>
        </w:tc>
        <w:tc>
          <w:tcPr>
            <w:tcW w:w="539" w:type="pct"/>
            <w:shd w:val="clear" w:color="auto" w:fill="auto"/>
            <w:vAlign w:val="center"/>
          </w:tcPr>
          <w:p w:rsidR="00137CEE" w:rsidRPr="00D37EFA" w:rsidRDefault="00137CEE" w:rsidP="00137CEE">
            <w:pPr>
              <w:rPr>
                <w:rFonts w:ascii="Arial" w:hAnsi="Arial" w:cs="Arial"/>
                <w:sz w:val="20"/>
                <w:szCs w:val="20"/>
                <w:lang w:val="en-US"/>
              </w:rPr>
            </w:pPr>
            <w:r w:rsidRPr="00D37EFA">
              <w:rPr>
                <w:rFonts w:ascii="Arial" w:hAnsi="Arial" w:cs="Arial"/>
                <w:sz w:val="20"/>
                <w:szCs w:val="20"/>
                <w:lang w:val="en-US"/>
              </w:rPr>
              <w:t>DEFAULT</w:t>
            </w:r>
          </w:p>
        </w:tc>
        <w:tc>
          <w:tcPr>
            <w:tcW w:w="631" w:type="pct"/>
            <w:vAlign w:val="center"/>
          </w:tcPr>
          <w:p w:rsidR="00137CEE" w:rsidRPr="00D37EFA" w:rsidRDefault="00137CEE" w:rsidP="00137CEE">
            <w:pPr>
              <w:rPr>
                <w:rFonts w:ascii="Arial" w:hAnsi="Arial" w:cs="Arial"/>
                <w:sz w:val="20"/>
                <w:szCs w:val="20"/>
              </w:rPr>
            </w:pPr>
            <w:r w:rsidRPr="00D37EFA">
              <w:rPr>
                <w:rFonts w:ascii="Arial" w:hAnsi="Arial" w:cs="Arial"/>
                <w:sz w:val="20"/>
                <w:szCs w:val="20"/>
                <w:lang w:val="en-US"/>
              </w:rPr>
              <w:t>ZSPM</w:t>
            </w:r>
            <w:r w:rsidRPr="00D37EFA">
              <w:rPr>
                <w:rFonts w:ascii="Arial" w:hAnsi="Arial" w:cs="Arial"/>
                <w:sz w:val="20"/>
                <w:szCs w:val="20"/>
              </w:rPr>
              <w:t>_</w:t>
            </w:r>
            <w:r w:rsidRPr="00D37EFA">
              <w:rPr>
                <w:rFonts w:ascii="Arial" w:hAnsi="Arial" w:cs="Arial"/>
                <w:sz w:val="20"/>
                <w:szCs w:val="20"/>
                <w:lang w:val="en-US"/>
              </w:rPr>
              <w:t>PM</w:t>
            </w:r>
            <w:r w:rsidRPr="00D37EFA">
              <w:rPr>
                <w:rFonts w:ascii="Arial" w:hAnsi="Arial" w:cs="Arial"/>
                <w:sz w:val="20"/>
                <w:szCs w:val="20"/>
              </w:rPr>
              <w:t>46_</w:t>
            </w:r>
            <w:r w:rsidRPr="00D37EFA">
              <w:rPr>
                <w:rFonts w:ascii="Arial" w:hAnsi="Arial" w:cs="Arial"/>
                <w:sz w:val="20"/>
                <w:szCs w:val="20"/>
                <w:lang w:val="en-US"/>
              </w:rPr>
              <w:t>ZSPS</w:t>
            </w:r>
          </w:p>
        </w:tc>
        <w:tc>
          <w:tcPr>
            <w:tcW w:w="780" w:type="pct"/>
            <w:vAlign w:val="center"/>
          </w:tcPr>
          <w:p w:rsidR="00137CEE" w:rsidRPr="00D37EFA" w:rsidRDefault="00137CEE" w:rsidP="00137CEE">
            <w:pPr>
              <w:rPr>
                <w:rFonts w:ascii="Arial" w:hAnsi="Arial" w:cs="Arial"/>
                <w:color w:val="000000"/>
                <w:sz w:val="20"/>
                <w:szCs w:val="20"/>
                <w:lang w:val="en-US"/>
              </w:rPr>
            </w:pPr>
            <w:r w:rsidRPr="00D37EFA">
              <w:rPr>
                <w:rFonts w:ascii="Arial" w:hAnsi="Arial" w:cs="Arial"/>
                <w:sz w:val="20"/>
                <w:szCs w:val="20"/>
              </w:rPr>
              <w:t>WBS2SAVE_</w:t>
            </w:r>
            <w:r w:rsidRPr="00D37EFA">
              <w:t xml:space="preserve"> </w:t>
            </w:r>
            <w:r w:rsidRPr="00D37EFA">
              <w:rPr>
                <w:rFonts w:ascii="Arial" w:hAnsi="Arial" w:cs="Arial"/>
                <w:sz w:val="20"/>
                <w:szCs w:val="20"/>
              </w:rPr>
              <w:t>AUART_</w:t>
            </w:r>
            <w:r w:rsidRPr="00D37EFA">
              <w:rPr>
                <w:rFonts w:ascii="Arial" w:hAnsi="Arial" w:cs="Arial"/>
                <w:sz w:val="20"/>
                <w:szCs w:val="20"/>
                <w:lang w:val="en-US"/>
              </w:rPr>
              <w:t>EXCL</w:t>
            </w:r>
          </w:p>
        </w:tc>
        <w:tc>
          <w:tcPr>
            <w:tcW w:w="636" w:type="pct"/>
            <w:vAlign w:val="center"/>
          </w:tcPr>
          <w:p w:rsidR="00137CEE" w:rsidRPr="00D37EFA" w:rsidRDefault="00137CEE" w:rsidP="00137CEE">
            <w:pPr>
              <w:rPr>
                <w:rFonts w:ascii="Arial" w:hAnsi="Arial" w:cs="Arial"/>
                <w:sz w:val="20"/>
                <w:szCs w:val="20"/>
                <w:lang w:val="en-US"/>
              </w:rPr>
            </w:pPr>
            <w:r w:rsidRPr="00D37EFA">
              <w:rPr>
                <w:rFonts w:ascii="Arial" w:hAnsi="Arial" w:cs="Arial"/>
                <w:sz w:val="20"/>
                <w:szCs w:val="20"/>
              </w:rPr>
              <w:t>AUART</w:t>
            </w:r>
          </w:p>
        </w:tc>
        <w:tc>
          <w:tcPr>
            <w:tcW w:w="288" w:type="pct"/>
            <w:vAlign w:val="center"/>
          </w:tcPr>
          <w:p w:rsidR="00137CEE" w:rsidRPr="00D37EFA" w:rsidRDefault="00137CEE" w:rsidP="00137CEE">
            <w:pPr>
              <w:rPr>
                <w:rFonts w:ascii="Arial" w:hAnsi="Arial" w:cs="Arial"/>
                <w:sz w:val="20"/>
                <w:szCs w:val="20"/>
                <w:lang w:val="en-US"/>
              </w:rPr>
            </w:pPr>
            <w:r w:rsidRPr="00D37EFA">
              <w:rPr>
                <w:rFonts w:ascii="Arial" w:hAnsi="Arial" w:cs="Arial"/>
                <w:sz w:val="20"/>
                <w:szCs w:val="20"/>
                <w:lang w:val="en-US"/>
              </w:rPr>
              <w:t>S</w:t>
            </w:r>
          </w:p>
        </w:tc>
        <w:tc>
          <w:tcPr>
            <w:tcW w:w="247" w:type="pct"/>
            <w:vAlign w:val="center"/>
          </w:tcPr>
          <w:p w:rsidR="00137CEE" w:rsidRPr="00D37EFA" w:rsidRDefault="00137CEE" w:rsidP="00137CEE">
            <w:pPr>
              <w:jc w:val="center"/>
              <w:rPr>
                <w:rFonts w:ascii="Arial" w:hAnsi="Arial" w:cs="Arial"/>
                <w:sz w:val="20"/>
                <w:szCs w:val="20"/>
                <w:lang w:val="en-US"/>
              </w:rPr>
            </w:pPr>
          </w:p>
        </w:tc>
        <w:tc>
          <w:tcPr>
            <w:tcW w:w="559" w:type="pct"/>
            <w:vAlign w:val="center"/>
          </w:tcPr>
          <w:p w:rsidR="00137CEE" w:rsidRPr="00D37EFA" w:rsidRDefault="00137CEE" w:rsidP="00137CEE">
            <w:pPr>
              <w:jc w:val="center"/>
              <w:rPr>
                <w:rFonts w:ascii="Arial" w:hAnsi="Arial" w:cs="Arial"/>
                <w:sz w:val="20"/>
                <w:szCs w:val="20"/>
                <w:lang w:val="en-US"/>
              </w:rPr>
            </w:pPr>
            <w:r w:rsidRPr="00D37EFA">
              <w:rPr>
                <w:rFonts w:ascii="Arial" w:hAnsi="Arial" w:cs="Arial"/>
                <w:color w:val="000000"/>
                <w:sz w:val="20"/>
                <w:szCs w:val="20"/>
                <w:lang w:val="en-US"/>
              </w:rPr>
              <w:t>APRO</w:t>
            </w:r>
          </w:p>
        </w:tc>
        <w:tc>
          <w:tcPr>
            <w:tcW w:w="657" w:type="pct"/>
            <w:shd w:val="clear" w:color="auto" w:fill="auto"/>
            <w:vAlign w:val="center"/>
          </w:tcPr>
          <w:p w:rsidR="00137CEE" w:rsidRPr="00D37EFA" w:rsidRDefault="00137CEE" w:rsidP="00137CEE">
            <w:pPr>
              <w:jc w:val="left"/>
              <w:rPr>
                <w:rFonts w:ascii="Arial" w:hAnsi="Arial" w:cs="Arial"/>
                <w:sz w:val="20"/>
                <w:szCs w:val="20"/>
              </w:rPr>
            </w:pPr>
            <w:r w:rsidRPr="00D37EFA">
              <w:rPr>
                <w:rFonts w:ascii="Arial" w:hAnsi="Arial" w:cs="Arial"/>
                <w:sz w:val="20"/>
                <w:szCs w:val="20"/>
              </w:rPr>
              <w:t xml:space="preserve">Вид заказа для исключения из проверки по </w:t>
            </w:r>
            <w:r w:rsidRPr="00D37EFA">
              <w:rPr>
                <w:rFonts w:ascii="Arial" w:hAnsi="Arial" w:cs="Arial"/>
                <w:sz w:val="20"/>
                <w:szCs w:val="20"/>
                <w:lang w:eastAsia="ru-RU"/>
              </w:rPr>
              <w:t>заполнению СПП</w:t>
            </w:r>
          </w:p>
        </w:tc>
      </w:tr>
      <w:tr w:rsidR="00137CEE" w:rsidRPr="00E17A21" w:rsidTr="00137CEE">
        <w:trPr>
          <w:trHeight w:val="397"/>
          <w:tblHeader/>
          <w:jc w:val="center"/>
        </w:trPr>
        <w:tc>
          <w:tcPr>
            <w:tcW w:w="663" w:type="pct"/>
            <w:shd w:val="clear" w:color="auto" w:fill="auto"/>
            <w:vAlign w:val="center"/>
          </w:tcPr>
          <w:p w:rsidR="00137CEE" w:rsidRPr="00E17A21" w:rsidRDefault="00137CEE" w:rsidP="00137CEE">
            <w:pPr>
              <w:rPr>
                <w:rFonts w:ascii="Arial" w:hAnsi="Arial" w:cs="Arial"/>
                <w:sz w:val="20"/>
                <w:szCs w:val="20"/>
                <w:lang w:val="en-US"/>
              </w:rPr>
            </w:pPr>
            <w:r w:rsidRPr="00E17A21">
              <w:rPr>
                <w:rFonts w:ascii="Arial" w:hAnsi="Arial" w:cs="Arial"/>
                <w:sz w:val="20"/>
                <w:szCs w:val="20"/>
                <w:lang w:val="en-US"/>
              </w:rPr>
              <w:t>ZPM_PM46</w:t>
            </w:r>
          </w:p>
        </w:tc>
        <w:tc>
          <w:tcPr>
            <w:tcW w:w="539" w:type="pct"/>
            <w:shd w:val="clear" w:color="auto" w:fill="auto"/>
            <w:vAlign w:val="center"/>
          </w:tcPr>
          <w:p w:rsidR="00137CEE" w:rsidRPr="00E17A21" w:rsidRDefault="00137CEE" w:rsidP="00137CEE">
            <w:pPr>
              <w:rPr>
                <w:rFonts w:ascii="Arial" w:hAnsi="Arial" w:cs="Arial"/>
                <w:sz w:val="20"/>
                <w:szCs w:val="20"/>
                <w:lang w:val="en-US"/>
              </w:rPr>
            </w:pPr>
            <w:r w:rsidRPr="00E17A21">
              <w:rPr>
                <w:rFonts w:ascii="Arial" w:hAnsi="Arial" w:cs="Arial"/>
                <w:sz w:val="20"/>
                <w:szCs w:val="20"/>
                <w:lang w:val="en-US"/>
              </w:rPr>
              <w:t>DEFAULT</w:t>
            </w:r>
          </w:p>
        </w:tc>
        <w:tc>
          <w:tcPr>
            <w:tcW w:w="631" w:type="pct"/>
            <w:vAlign w:val="center"/>
          </w:tcPr>
          <w:p w:rsidR="00137CEE" w:rsidRPr="00E17A21" w:rsidRDefault="00137CEE" w:rsidP="00137CEE">
            <w:pPr>
              <w:rPr>
                <w:rFonts w:ascii="Arial" w:hAnsi="Arial" w:cs="Arial"/>
                <w:sz w:val="20"/>
                <w:szCs w:val="20"/>
              </w:rPr>
            </w:pPr>
            <w:r w:rsidRPr="00E17A21">
              <w:rPr>
                <w:rFonts w:ascii="Arial" w:hAnsi="Arial" w:cs="Arial"/>
                <w:sz w:val="20"/>
                <w:szCs w:val="20"/>
                <w:lang w:val="en-US"/>
              </w:rPr>
              <w:t>ZSPM</w:t>
            </w:r>
            <w:r w:rsidRPr="00E17A21">
              <w:rPr>
                <w:rFonts w:ascii="Arial" w:hAnsi="Arial" w:cs="Arial"/>
                <w:sz w:val="20"/>
                <w:szCs w:val="20"/>
              </w:rPr>
              <w:t>_</w:t>
            </w:r>
            <w:r w:rsidRPr="00E17A21">
              <w:rPr>
                <w:rFonts w:ascii="Arial" w:hAnsi="Arial" w:cs="Arial"/>
                <w:sz w:val="20"/>
                <w:szCs w:val="20"/>
                <w:lang w:val="en-US"/>
              </w:rPr>
              <w:t>PM</w:t>
            </w:r>
            <w:r w:rsidRPr="00E17A21">
              <w:rPr>
                <w:rFonts w:ascii="Arial" w:hAnsi="Arial" w:cs="Arial"/>
                <w:sz w:val="20"/>
                <w:szCs w:val="20"/>
              </w:rPr>
              <w:t>46_</w:t>
            </w:r>
            <w:r w:rsidRPr="00E17A21">
              <w:rPr>
                <w:rFonts w:ascii="Arial" w:hAnsi="Arial" w:cs="Arial"/>
                <w:sz w:val="20"/>
                <w:szCs w:val="20"/>
                <w:lang w:val="en-US"/>
              </w:rPr>
              <w:t>ZSPS</w:t>
            </w:r>
          </w:p>
        </w:tc>
        <w:tc>
          <w:tcPr>
            <w:tcW w:w="780" w:type="pct"/>
            <w:vAlign w:val="center"/>
          </w:tcPr>
          <w:p w:rsidR="00137CEE" w:rsidRPr="00E17A21" w:rsidRDefault="00137CEE" w:rsidP="00137CEE">
            <w:pPr>
              <w:rPr>
                <w:rFonts w:ascii="Arial" w:hAnsi="Arial" w:cs="Arial"/>
                <w:color w:val="000000"/>
                <w:sz w:val="20"/>
                <w:szCs w:val="20"/>
                <w:lang w:val="en-US"/>
              </w:rPr>
            </w:pPr>
            <w:r w:rsidRPr="00E17A21">
              <w:rPr>
                <w:rFonts w:ascii="Arial" w:hAnsi="Arial" w:cs="Arial"/>
                <w:sz w:val="20"/>
                <w:szCs w:val="20"/>
              </w:rPr>
              <w:t>WBS2SAVE_</w:t>
            </w:r>
            <w:r w:rsidRPr="00E17A21">
              <w:t xml:space="preserve"> </w:t>
            </w:r>
            <w:r w:rsidRPr="00E17A21">
              <w:rPr>
                <w:rFonts w:ascii="Arial" w:hAnsi="Arial" w:cs="Arial"/>
                <w:sz w:val="20"/>
                <w:szCs w:val="20"/>
              </w:rPr>
              <w:t>AUART_</w:t>
            </w:r>
            <w:r w:rsidRPr="00E17A21">
              <w:rPr>
                <w:rFonts w:ascii="Arial" w:hAnsi="Arial" w:cs="Arial"/>
                <w:sz w:val="20"/>
                <w:szCs w:val="20"/>
                <w:lang w:val="en-US"/>
              </w:rPr>
              <w:t>EPB</w:t>
            </w:r>
          </w:p>
        </w:tc>
        <w:tc>
          <w:tcPr>
            <w:tcW w:w="636" w:type="pct"/>
            <w:vAlign w:val="center"/>
          </w:tcPr>
          <w:p w:rsidR="00137CEE" w:rsidRPr="00E17A21" w:rsidRDefault="00137CEE" w:rsidP="00137CEE">
            <w:pPr>
              <w:rPr>
                <w:rFonts w:ascii="Arial" w:hAnsi="Arial" w:cs="Arial"/>
                <w:sz w:val="20"/>
                <w:szCs w:val="20"/>
                <w:lang w:val="en-US"/>
              </w:rPr>
            </w:pPr>
            <w:r w:rsidRPr="00E17A21">
              <w:rPr>
                <w:rFonts w:ascii="Arial" w:hAnsi="Arial" w:cs="Arial"/>
                <w:sz w:val="20"/>
                <w:szCs w:val="20"/>
              </w:rPr>
              <w:t>AUART</w:t>
            </w:r>
          </w:p>
        </w:tc>
        <w:tc>
          <w:tcPr>
            <w:tcW w:w="288" w:type="pct"/>
            <w:vAlign w:val="center"/>
          </w:tcPr>
          <w:p w:rsidR="00137CEE" w:rsidRPr="00E17A21" w:rsidRDefault="00137CEE" w:rsidP="00137CEE">
            <w:pPr>
              <w:rPr>
                <w:rFonts w:ascii="Arial" w:hAnsi="Arial" w:cs="Arial"/>
                <w:sz w:val="20"/>
                <w:szCs w:val="20"/>
                <w:lang w:val="en-US"/>
              </w:rPr>
            </w:pPr>
            <w:r w:rsidRPr="00E17A21">
              <w:rPr>
                <w:rFonts w:ascii="Arial" w:hAnsi="Arial" w:cs="Arial"/>
                <w:sz w:val="20"/>
                <w:szCs w:val="20"/>
                <w:lang w:val="en-US"/>
              </w:rPr>
              <w:t>S</w:t>
            </w:r>
          </w:p>
        </w:tc>
        <w:tc>
          <w:tcPr>
            <w:tcW w:w="247" w:type="pct"/>
            <w:vAlign w:val="center"/>
          </w:tcPr>
          <w:p w:rsidR="00137CEE" w:rsidRPr="00E17A21" w:rsidRDefault="00137CEE" w:rsidP="00137CEE">
            <w:pPr>
              <w:jc w:val="center"/>
              <w:rPr>
                <w:rFonts w:ascii="Arial" w:hAnsi="Arial" w:cs="Arial"/>
                <w:sz w:val="20"/>
                <w:szCs w:val="20"/>
                <w:lang w:val="en-US"/>
              </w:rPr>
            </w:pPr>
          </w:p>
        </w:tc>
        <w:tc>
          <w:tcPr>
            <w:tcW w:w="559" w:type="pct"/>
            <w:vAlign w:val="center"/>
          </w:tcPr>
          <w:p w:rsidR="00137CEE" w:rsidRPr="00E17A21" w:rsidRDefault="00137CEE" w:rsidP="00137CEE">
            <w:pPr>
              <w:jc w:val="center"/>
              <w:rPr>
                <w:rFonts w:ascii="Arial" w:hAnsi="Arial" w:cs="Arial"/>
                <w:sz w:val="20"/>
                <w:szCs w:val="20"/>
                <w:lang w:val="en-US"/>
              </w:rPr>
            </w:pPr>
            <w:r w:rsidRPr="00E17A21">
              <w:rPr>
                <w:rFonts w:ascii="Arial" w:hAnsi="Arial" w:cs="Arial"/>
                <w:color w:val="000000"/>
                <w:sz w:val="20"/>
                <w:szCs w:val="20"/>
                <w:lang w:val="en-US"/>
              </w:rPr>
              <w:t>APB1</w:t>
            </w:r>
          </w:p>
        </w:tc>
        <w:tc>
          <w:tcPr>
            <w:tcW w:w="657" w:type="pct"/>
            <w:shd w:val="clear" w:color="auto" w:fill="auto"/>
            <w:vAlign w:val="center"/>
          </w:tcPr>
          <w:p w:rsidR="00137CEE" w:rsidRPr="00E17A21" w:rsidRDefault="00137CEE" w:rsidP="00137CEE">
            <w:pPr>
              <w:jc w:val="left"/>
              <w:rPr>
                <w:rFonts w:ascii="Arial" w:hAnsi="Arial" w:cs="Arial"/>
                <w:sz w:val="20"/>
                <w:szCs w:val="20"/>
              </w:rPr>
            </w:pPr>
            <w:r w:rsidRPr="00E17A21">
              <w:rPr>
                <w:rFonts w:ascii="Arial" w:hAnsi="Arial" w:cs="Arial"/>
                <w:sz w:val="20"/>
                <w:szCs w:val="20"/>
              </w:rPr>
              <w:t xml:space="preserve">Вид заказа на ЭПБ для  проверки по </w:t>
            </w:r>
            <w:r w:rsidRPr="00E17A21">
              <w:rPr>
                <w:rFonts w:ascii="Arial" w:hAnsi="Arial" w:cs="Arial"/>
                <w:sz w:val="20"/>
                <w:szCs w:val="20"/>
                <w:lang w:eastAsia="ru-RU"/>
              </w:rPr>
              <w:t>заполнению СПП</w:t>
            </w:r>
          </w:p>
        </w:tc>
      </w:tr>
      <w:tr w:rsidR="00137CEE" w:rsidRPr="00733C91" w:rsidTr="00137CEE">
        <w:trPr>
          <w:trHeight w:val="397"/>
          <w:tblHeader/>
          <w:jc w:val="center"/>
        </w:trPr>
        <w:tc>
          <w:tcPr>
            <w:tcW w:w="663" w:type="pct"/>
            <w:shd w:val="clear" w:color="auto" w:fill="auto"/>
            <w:vAlign w:val="center"/>
          </w:tcPr>
          <w:p w:rsidR="00137CEE" w:rsidRPr="00E17A21" w:rsidRDefault="00137CEE" w:rsidP="00137CEE">
            <w:pPr>
              <w:rPr>
                <w:rFonts w:ascii="Arial" w:hAnsi="Arial" w:cs="Arial"/>
                <w:sz w:val="20"/>
                <w:szCs w:val="20"/>
                <w:lang w:val="en-US"/>
              </w:rPr>
            </w:pPr>
            <w:r w:rsidRPr="00E17A21">
              <w:rPr>
                <w:rFonts w:ascii="Arial" w:hAnsi="Arial" w:cs="Arial"/>
                <w:sz w:val="20"/>
                <w:szCs w:val="20"/>
                <w:lang w:val="en-US"/>
              </w:rPr>
              <w:t>ZPM_PM22</w:t>
            </w:r>
          </w:p>
        </w:tc>
        <w:tc>
          <w:tcPr>
            <w:tcW w:w="539" w:type="pct"/>
            <w:shd w:val="clear" w:color="auto" w:fill="auto"/>
            <w:vAlign w:val="center"/>
          </w:tcPr>
          <w:p w:rsidR="00137CEE" w:rsidRPr="00E17A21" w:rsidRDefault="00137CEE" w:rsidP="00137CEE">
            <w:pPr>
              <w:rPr>
                <w:rFonts w:ascii="Arial" w:hAnsi="Arial" w:cs="Arial"/>
                <w:sz w:val="20"/>
                <w:szCs w:val="20"/>
                <w:lang w:val="en-US"/>
              </w:rPr>
            </w:pPr>
            <w:r w:rsidRPr="00E17A21">
              <w:rPr>
                <w:rFonts w:ascii="Arial" w:hAnsi="Arial" w:cs="Arial"/>
                <w:sz w:val="20"/>
                <w:szCs w:val="20"/>
                <w:lang w:val="en-US"/>
              </w:rPr>
              <w:t>DEFAULT</w:t>
            </w:r>
          </w:p>
        </w:tc>
        <w:tc>
          <w:tcPr>
            <w:tcW w:w="631" w:type="pct"/>
            <w:vAlign w:val="center"/>
          </w:tcPr>
          <w:p w:rsidR="00137CEE" w:rsidRPr="00E17A21" w:rsidRDefault="00137CEE" w:rsidP="00137CEE">
            <w:pPr>
              <w:rPr>
                <w:rFonts w:ascii="Arial" w:hAnsi="Arial" w:cs="Arial"/>
                <w:sz w:val="20"/>
                <w:szCs w:val="20"/>
                <w:lang w:val="en-US"/>
              </w:rPr>
            </w:pPr>
            <w:r w:rsidRPr="00E17A21">
              <w:rPr>
                <w:rFonts w:ascii="Arial" w:hAnsi="Arial" w:cs="Arial"/>
                <w:sz w:val="20"/>
                <w:szCs w:val="20"/>
                <w:lang w:val="en-US"/>
              </w:rPr>
              <w:t>ZSPM_PM22_ZSSP</w:t>
            </w:r>
          </w:p>
        </w:tc>
        <w:tc>
          <w:tcPr>
            <w:tcW w:w="780" w:type="pct"/>
            <w:vAlign w:val="center"/>
          </w:tcPr>
          <w:p w:rsidR="00137CEE" w:rsidRPr="00E17A21" w:rsidRDefault="00137CEE" w:rsidP="00137CEE">
            <w:pPr>
              <w:rPr>
                <w:rFonts w:ascii="Arial" w:hAnsi="Arial" w:cs="Arial"/>
                <w:sz w:val="20"/>
                <w:szCs w:val="20"/>
                <w:lang w:val="en-US"/>
              </w:rPr>
            </w:pPr>
            <w:r w:rsidRPr="00E17A21">
              <w:rPr>
                <w:rFonts w:ascii="Arial" w:hAnsi="Arial" w:cs="Arial"/>
                <w:sz w:val="20"/>
                <w:szCs w:val="20"/>
                <w:lang w:val="en-US"/>
              </w:rPr>
              <w:t>IZWEK_EPB</w:t>
            </w:r>
          </w:p>
        </w:tc>
        <w:tc>
          <w:tcPr>
            <w:tcW w:w="636" w:type="pct"/>
            <w:vAlign w:val="center"/>
          </w:tcPr>
          <w:p w:rsidR="00137CEE" w:rsidRPr="00E17A21" w:rsidRDefault="00137CEE" w:rsidP="00137CEE">
            <w:pPr>
              <w:rPr>
                <w:rFonts w:ascii="Arial" w:hAnsi="Arial" w:cs="Arial"/>
                <w:sz w:val="20"/>
                <w:szCs w:val="20"/>
                <w:lang w:val="en-US"/>
              </w:rPr>
            </w:pPr>
            <w:r w:rsidRPr="00E17A21">
              <w:rPr>
                <w:rFonts w:ascii="Arial" w:hAnsi="Arial" w:cs="Arial"/>
                <w:sz w:val="20"/>
                <w:szCs w:val="20"/>
                <w:lang w:val="en-US"/>
              </w:rPr>
              <w:t>IZWEK</w:t>
            </w:r>
          </w:p>
        </w:tc>
        <w:tc>
          <w:tcPr>
            <w:tcW w:w="288" w:type="pct"/>
            <w:vAlign w:val="center"/>
          </w:tcPr>
          <w:p w:rsidR="00137CEE" w:rsidRPr="00E17A21" w:rsidRDefault="00137CEE" w:rsidP="00137CEE">
            <w:pPr>
              <w:rPr>
                <w:rFonts w:ascii="Arial" w:hAnsi="Arial" w:cs="Arial"/>
                <w:sz w:val="20"/>
                <w:szCs w:val="20"/>
                <w:lang w:val="en-US"/>
              </w:rPr>
            </w:pPr>
            <w:r w:rsidRPr="00E17A21">
              <w:rPr>
                <w:rFonts w:ascii="Arial" w:hAnsi="Arial" w:cs="Arial"/>
                <w:sz w:val="20"/>
                <w:szCs w:val="20"/>
                <w:lang w:val="en-US"/>
              </w:rPr>
              <w:t>S</w:t>
            </w:r>
          </w:p>
        </w:tc>
        <w:tc>
          <w:tcPr>
            <w:tcW w:w="247" w:type="pct"/>
            <w:vAlign w:val="center"/>
          </w:tcPr>
          <w:p w:rsidR="00137CEE" w:rsidRPr="00E17A21" w:rsidRDefault="00137CEE" w:rsidP="00137CEE">
            <w:pPr>
              <w:rPr>
                <w:rFonts w:ascii="Arial" w:hAnsi="Arial" w:cs="Arial"/>
                <w:sz w:val="20"/>
                <w:szCs w:val="20"/>
                <w:lang w:val="en-US"/>
              </w:rPr>
            </w:pPr>
          </w:p>
        </w:tc>
        <w:tc>
          <w:tcPr>
            <w:tcW w:w="559" w:type="pct"/>
            <w:vAlign w:val="center"/>
          </w:tcPr>
          <w:p w:rsidR="00137CEE" w:rsidRPr="00E17A21" w:rsidRDefault="00137CEE" w:rsidP="00137CEE">
            <w:pPr>
              <w:jc w:val="center"/>
              <w:rPr>
                <w:rFonts w:ascii="Arial" w:hAnsi="Arial" w:cs="Arial"/>
                <w:sz w:val="20"/>
                <w:szCs w:val="20"/>
                <w:lang w:val="en-US"/>
              </w:rPr>
            </w:pPr>
            <w:r w:rsidRPr="00E17A21">
              <w:rPr>
                <w:rFonts w:ascii="Arial" w:hAnsi="Arial" w:cs="Arial"/>
                <w:sz w:val="20"/>
                <w:szCs w:val="20"/>
                <w:lang w:val="en-US"/>
              </w:rPr>
              <w:t>O4</w:t>
            </w:r>
          </w:p>
        </w:tc>
        <w:tc>
          <w:tcPr>
            <w:tcW w:w="657" w:type="pct"/>
            <w:shd w:val="clear" w:color="auto" w:fill="auto"/>
            <w:vAlign w:val="center"/>
          </w:tcPr>
          <w:p w:rsidR="00137CEE" w:rsidRPr="00E17A21" w:rsidRDefault="00137CEE" w:rsidP="00137CEE">
            <w:pPr>
              <w:rPr>
                <w:rFonts w:ascii="Arial" w:hAnsi="Arial" w:cs="Arial"/>
                <w:sz w:val="20"/>
                <w:szCs w:val="20"/>
              </w:rPr>
            </w:pPr>
            <w:r w:rsidRPr="00E17A21">
              <w:rPr>
                <w:rFonts w:ascii="Arial" w:hAnsi="Arial" w:cs="Arial"/>
                <w:sz w:val="20"/>
                <w:szCs w:val="20"/>
              </w:rPr>
              <w:t>Причина инвестиций для ТОРО ЭПБ</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WBS</w:t>
            </w:r>
            <w:r w:rsidRPr="007A3446">
              <w:rPr>
                <w:rFonts w:ascii="Arial" w:hAnsi="Arial" w:cs="Arial"/>
                <w:color w:val="000000"/>
                <w:sz w:val="20"/>
                <w:szCs w:val="20"/>
              </w:rPr>
              <w:t>2</w:t>
            </w:r>
            <w:r w:rsidRPr="007A3446">
              <w:rPr>
                <w:rFonts w:ascii="Arial" w:hAnsi="Arial" w:cs="Arial"/>
                <w:color w:val="000000"/>
                <w:sz w:val="20"/>
                <w:szCs w:val="20"/>
                <w:lang w:val="en-US"/>
              </w:rPr>
              <w:t>SAVE_STAT</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S</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СГПЛ</w:t>
            </w:r>
          </w:p>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ССПЛ</w:t>
            </w:r>
          </w:p>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СГГС</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Статусы заказов, при которых нужно требовать заполнение СПП-элемента</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lang w:val="en-US"/>
              </w:rPr>
              <w:t>WBS</w:t>
            </w:r>
            <w:r w:rsidRPr="007A3446">
              <w:rPr>
                <w:rFonts w:ascii="Arial" w:hAnsi="Arial" w:cs="Arial"/>
                <w:color w:val="000000"/>
                <w:sz w:val="20"/>
                <w:szCs w:val="20"/>
              </w:rPr>
              <w:t>2</w:t>
            </w:r>
            <w:r w:rsidRPr="007A3446">
              <w:rPr>
                <w:rFonts w:ascii="Arial" w:hAnsi="Arial" w:cs="Arial"/>
                <w:color w:val="000000"/>
                <w:sz w:val="20"/>
                <w:szCs w:val="20"/>
                <w:lang w:val="en-US"/>
              </w:rPr>
              <w:t>SAVE_MSGTY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 xml:space="preserve">Тип сообщения для </w:t>
            </w:r>
            <w:r w:rsidRPr="007A3446">
              <w:rPr>
                <w:rFonts w:ascii="Arial" w:hAnsi="Arial" w:cs="Arial"/>
                <w:sz w:val="20"/>
                <w:szCs w:val="20"/>
                <w:lang w:eastAsia="ru-RU"/>
              </w:rPr>
              <w:t>проверки заполнения СПП в определенных статусах заказа ТОРО</w:t>
            </w:r>
          </w:p>
        </w:tc>
      </w:tr>
      <w:tr w:rsidR="00137CEE" w:rsidRPr="00C53C29" w:rsidTr="00137CEE">
        <w:trPr>
          <w:trHeight w:val="397"/>
          <w:tblHeader/>
          <w:jc w:val="center"/>
        </w:trPr>
        <w:tc>
          <w:tcPr>
            <w:tcW w:w="663" w:type="pct"/>
            <w:shd w:val="clear" w:color="auto" w:fill="auto"/>
            <w:vAlign w:val="center"/>
          </w:tcPr>
          <w:p w:rsidR="00137CEE" w:rsidRPr="00C53C29" w:rsidRDefault="00137CEE" w:rsidP="00137CEE">
            <w:pPr>
              <w:rPr>
                <w:rFonts w:ascii="Arial" w:hAnsi="Arial" w:cs="Arial"/>
                <w:sz w:val="20"/>
                <w:szCs w:val="20"/>
              </w:rPr>
            </w:pPr>
            <w:r w:rsidRPr="00C53C29">
              <w:rPr>
                <w:rFonts w:ascii="Arial" w:hAnsi="Arial" w:cs="Arial"/>
                <w:sz w:val="20"/>
                <w:szCs w:val="20"/>
                <w:lang w:val="en-US"/>
              </w:rPr>
              <w:t>ZPM_PM46</w:t>
            </w:r>
          </w:p>
        </w:tc>
        <w:tc>
          <w:tcPr>
            <w:tcW w:w="539" w:type="pct"/>
            <w:shd w:val="clear" w:color="auto" w:fill="auto"/>
            <w:vAlign w:val="center"/>
          </w:tcPr>
          <w:p w:rsidR="00137CEE" w:rsidRPr="00C53C29" w:rsidRDefault="00137CEE" w:rsidP="00137CEE">
            <w:pPr>
              <w:rPr>
                <w:rFonts w:ascii="Arial" w:hAnsi="Arial" w:cs="Arial"/>
                <w:sz w:val="20"/>
                <w:szCs w:val="20"/>
              </w:rPr>
            </w:pPr>
            <w:r w:rsidRPr="00C53C29">
              <w:rPr>
                <w:rFonts w:ascii="Arial" w:hAnsi="Arial" w:cs="Arial"/>
                <w:sz w:val="20"/>
                <w:szCs w:val="20"/>
                <w:lang w:val="en-US"/>
              </w:rPr>
              <w:t>DEFAULT</w:t>
            </w:r>
          </w:p>
        </w:tc>
        <w:tc>
          <w:tcPr>
            <w:tcW w:w="631" w:type="pct"/>
            <w:vAlign w:val="center"/>
          </w:tcPr>
          <w:p w:rsidR="00137CEE" w:rsidRPr="00C53C29" w:rsidRDefault="00137CEE" w:rsidP="00137CEE">
            <w:pPr>
              <w:rPr>
                <w:rFonts w:ascii="Arial" w:hAnsi="Arial" w:cs="Arial"/>
                <w:color w:val="000000"/>
                <w:sz w:val="20"/>
                <w:szCs w:val="20"/>
                <w:lang w:val="en-US"/>
              </w:rPr>
            </w:pPr>
            <w:r w:rsidRPr="00C53C29">
              <w:rPr>
                <w:rFonts w:ascii="Arial" w:hAnsi="Arial" w:cs="Arial"/>
                <w:sz w:val="20"/>
                <w:szCs w:val="20"/>
              </w:rPr>
              <w:t>ZSPM_PM46_ZSPS</w:t>
            </w:r>
          </w:p>
        </w:tc>
        <w:tc>
          <w:tcPr>
            <w:tcW w:w="780" w:type="pct"/>
            <w:vAlign w:val="center"/>
          </w:tcPr>
          <w:p w:rsidR="00137CEE" w:rsidRPr="00C53C29" w:rsidRDefault="00137CEE" w:rsidP="00137CEE">
            <w:pPr>
              <w:rPr>
                <w:rFonts w:ascii="Arial" w:hAnsi="Arial" w:cs="Arial"/>
                <w:color w:val="000000"/>
                <w:sz w:val="20"/>
                <w:szCs w:val="20"/>
                <w:lang w:val="en-US"/>
              </w:rPr>
            </w:pPr>
            <w:r w:rsidRPr="00C53C29">
              <w:rPr>
                <w:rFonts w:ascii="Arial" w:hAnsi="Arial" w:cs="Arial"/>
                <w:color w:val="000000"/>
                <w:sz w:val="20"/>
                <w:szCs w:val="20"/>
                <w:lang w:val="en-US"/>
              </w:rPr>
              <w:t>WBS2SET_CHK</w:t>
            </w:r>
          </w:p>
        </w:tc>
        <w:tc>
          <w:tcPr>
            <w:tcW w:w="636" w:type="pct"/>
            <w:vAlign w:val="center"/>
          </w:tcPr>
          <w:p w:rsidR="00137CEE" w:rsidRPr="00C53C29" w:rsidRDefault="00137CEE" w:rsidP="00137CEE">
            <w:pPr>
              <w:rPr>
                <w:rFonts w:ascii="Arial" w:hAnsi="Arial" w:cs="Arial"/>
                <w:sz w:val="20"/>
                <w:szCs w:val="20"/>
              </w:rPr>
            </w:pPr>
            <w:r w:rsidRPr="00C53C29">
              <w:rPr>
                <w:rFonts w:ascii="Arial" w:hAnsi="Arial" w:cs="Arial"/>
                <w:sz w:val="20"/>
                <w:szCs w:val="20"/>
              </w:rPr>
              <w:t>CHAR(1)</w:t>
            </w:r>
          </w:p>
        </w:tc>
        <w:tc>
          <w:tcPr>
            <w:tcW w:w="288" w:type="pct"/>
            <w:vAlign w:val="center"/>
          </w:tcPr>
          <w:p w:rsidR="00137CEE" w:rsidRPr="00C53C29" w:rsidRDefault="00137CEE" w:rsidP="00137CEE">
            <w:pPr>
              <w:rPr>
                <w:rFonts w:ascii="Arial" w:hAnsi="Arial" w:cs="Arial"/>
                <w:sz w:val="20"/>
                <w:szCs w:val="20"/>
                <w:lang w:val="en-US"/>
              </w:rPr>
            </w:pPr>
            <w:r w:rsidRPr="00C53C29">
              <w:rPr>
                <w:rFonts w:ascii="Arial" w:hAnsi="Arial" w:cs="Arial"/>
                <w:sz w:val="20"/>
                <w:szCs w:val="20"/>
              </w:rPr>
              <w:t>P</w:t>
            </w:r>
          </w:p>
        </w:tc>
        <w:tc>
          <w:tcPr>
            <w:tcW w:w="247" w:type="pct"/>
            <w:vAlign w:val="center"/>
          </w:tcPr>
          <w:p w:rsidR="00137CEE" w:rsidRPr="00C53C29" w:rsidRDefault="00137CEE" w:rsidP="00137CEE">
            <w:pPr>
              <w:jc w:val="center"/>
              <w:rPr>
                <w:rFonts w:ascii="Arial" w:hAnsi="Arial" w:cs="Arial"/>
                <w:color w:val="000000"/>
                <w:sz w:val="20"/>
                <w:szCs w:val="20"/>
                <w:lang w:val="en-US"/>
              </w:rPr>
            </w:pPr>
          </w:p>
        </w:tc>
        <w:tc>
          <w:tcPr>
            <w:tcW w:w="559" w:type="pct"/>
            <w:vAlign w:val="center"/>
          </w:tcPr>
          <w:p w:rsidR="00137CEE" w:rsidRPr="00C53C29" w:rsidRDefault="00137CEE" w:rsidP="00137CEE">
            <w:pPr>
              <w:jc w:val="center"/>
              <w:rPr>
                <w:rFonts w:ascii="Arial" w:hAnsi="Arial" w:cs="Arial"/>
                <w:color w:val="000000"/>
                <w:sz w:val="20"/>
                <w:szCs w:val="20"/>
                <w:lang w:val="en-US"/>
              </w:rPr>
            </w:pPr>
            <w:r w:rsidRPr="00C53C29">
              <w:rPr>
                <w:rFonts w:ascii="Arial" w:hAnsi="Arial" w:cs="Arial"/>
                <w:color w:val="000000"/>
                <w:sz w:val="20"/>
                <w:szCs w:val="20"/>
                <w:lang w:val="en-US"/>
              </w:rPr>
              <w:t>X</w:t>
            </w:r>
          </w:p>
        </w:tc>
        <w:tc>
          <w:tcPr>
            <w:tcW w:w="657" w:type="pct"/>
            <w:shd w:val="clear" w:color="auto" w:fill="auto"/>
            <w:vAlign w:val="center"/>
          </w:tcPr>
          <w:p w:rsidR="00137CEE" w:rsidRPr="00C53C29" w:rsidRDefault="00137CEE" w:rsidP="00137CEE">
            <w:pPr>
              <w:jc w:val="left"/>
              <w:rPr>
                <w:rFonts w:ascii="Arial" w:hAnsi="Arial" w:cs="Arial"/>
                <w:color w:val="000000"/>
                <w:sz w:val="20"/>
                <w:szCs w:val="20"/>
              </w:rPr>
            </w:pPr>
            <w:r w:rsidRPr="00C53C29">
              <w:rPr>
                <w:rFonts w:ascii="Arial" w:hAnsi="Arial" w:cs="Arial"/>
                <w:sz w:val="20"/>
                <w:szCs w:val="20"/>
                <w:lang w:eastAsia="ru-RU"/>
              </w:rPr>
              <w:t>Авт.Опред СПП-элемента</w:t>
            </w:r>
          </w:p>
        </w:tc>
      </w:tr>
      <w:tr w:rsidR="00137CEE" w:rsidRPr="002A138F" w:rsidTr="00137CEE">
        <w:trPr>
          <w:trHeight w:val="397"/>
          <w:tblHeader/>
          <w:jc w:val="center"/>
        </w:trPr>
        <w:tc>
          <w:tcPr>
            <w:tcW w:w="663" w:type="pct"/>
            <w:shd w:val="clear" w:color="auto" w:fill="auto"/>
            <w:vAlign w:val="center"/>
          </w:tcPr>
          <w:p w:rsidR="00137CEE" w:rsidRPr="00C53C29" w:rsidRDefault="00137CEE" w:rsidP="00137CEE">
            <w:pPr>
              <w:rPr>
                <w:rFonts w:ascii="Arial" w:hAnsi="Arial" w:cs="Arial"/>
                <w:sz w:val="20"/>
                <w:szCs w:val="20"/>
              </w:rPr>
            </w:pPr>
            <w:r w:rsidRPr="00C53C29">
              <w:rPr>
                <w:rFonts w:ascii="Arial" w:hAnsi="Arial" w:cs="Arial"/>
                <w:sz w:val="20"/>
                <w:szCs w:val="20"/>
                <w:lang w:val="en-US"/>
              </w:rPr>
              <w:t>ZPM_PM46</w:t>
            </w:r>
          </w:p>
        </w:tc>
        <w:tc>
          <w:tcPr>
            <w:tcW w:w="539" w:type="pct"/>
            <w:shd w:val="clear" w:color="auto" w:fill="auto"/>
            <w:vAlign w:val="center"/>
          </w:tcPr>
          <w:p w:rsidR="00137CEE" w:rsidRPr="00C53C29" w:rsidRDefault="00137CEE" w:rsidP="00137CEE">
            <w:pPr>
              <w:rPr>
                <w:rFonts w:ascii="Arial" w:hAnsi="Arial" w:cs="Arial"/>
                <w:sz w:val="20"/>
                <w:szCs w:val="20"/>
              </w:rPr>
            </w:pPr>
            <w:r w:rsidRPr="00C53C29">
              <w:rPr>
                <w:rFonts w:ascii="Arial" w:hAnsi="Arial" w:cs="Arial"/>
                <w:sz w:val="20"/>
                <w:szCs w:val="20"/>
                <w:lang w:val="en-US"/>
              </w:rPr>
              <w:t>DEFAULT</w:t>
            </w:r>
          </w:p>
        </w:tc>
        <w:tc>
          <w:tcPr>
            <w:tcW w:w="631" w:type="pct"/>
            <w:vAlign w:val="center"/>
          </w:tcPr>
          <w:p w:rsidR="00137CEE" w:rsidRPr="00C53C29" w:rsidRDefault="00137CEE" w:rsidP="00137CEE">
            <w:pPr>
              <w:rPr>
                <w:rFonts w:ascii="Arial" w:hAnsi="Arial" w:cs="Arial"/>
                <w:color w:val="000000"/>
                <w:sz w:val="20"/>
                <w:szCs w:val="20"/>
                <w:lang w:val="en-US"/>
              </w:rPr>
            </w:pPr>
            <w:r w:rsidRPr="00C53C29">
              <w:rPr>
                <w:rFonts w:ascii="Arial" w:hAnsi="Arial" w:cs="Arial"/>
                <w:sz w:val="20"/>
                <w:szCs w:val="20"/>
              </w:rPr>
              <w:t>ZSPM_PM46_ZSPS</w:t>
            </w:r>
          </w:p>
        </w:tc>
        <w:tc>
          <w:tcPr>
            <w:tcW w:w="780" w:type="pct"/>
            <w:vAlign w:val="center"/>
          </w:tcPr>
          <w:p w:rsidR="00137CEE" w:rsidRPr="00C53C29" w:rsidRDefault="00137CEE" w:rsidP="00137CEE">
            <w:pPr>
              <w:rPr>
                <w:rFonts w:ascii="Arial" w:hAnsi="Arial" w:cs="Arial"/>
                <w:color w:val="000000"/>
                <w:sz w:val="20"/>
                <w:szCs w:val="20"/>
                <w:lang w:val="en-US"/>
              </w:rPr>
            </w:pPr>
            <w:r w:rsidRPr="00C53C29">
              <w:rPr>
                <w:rFonts w:ascii="Arial" w:hAnsi="Arial" w:cs="Arial"/>
                <w:color w:val="000000"/>
                <w:sz w:val="20"/>
                <w:szCs w:val="20"/>
                <w:lang w:val="en-US"/>
              </w:rPr>
              <w:t>WBS2SET_MSG_CHK</w:t>
            </w:r>
          </w:p>
        </w:tc>
        <w:tc>
          <w:tcPr>
            <w:tcW w:w="636" w:type="pct"/>
            <w:vAlign w:val="center"/>
          </w:tcPr>
          <w:p w:rsidR="00137CEE" w:rsidRPr="00C53C29" w:rsidRDefault="00137CEE" w:rsidP="00137CEE">
            <w:pPr>
              <w:rPr>
                <w:rFonts w:ascii="Arial" w:hAnsi="Arial" w:cs="Arial"/>
                <w:sz w:val="20"/>
                <w:szCs w:val="20"/>
              </w:rPr>
            </w:pPr>
            <w:r w:rsidRPr="00C53C29">
              <w:rPr>
                <w:rFonts w:ascii="Arial" w:hAnsi="Arial" w:cs="Arial"/>
                <w:sz w:val="20"/>
                <w:szCs w:val="20"/>
              </w:rPr>
              <w:t>CHAR(1)</w:t>
            </w:r>
          </w:p>
        </w:tc>
        <w:tc>
          <w:tcPr>
            <w:tcW w:w="288" w:type="pct"/>
            <w:vAlign w:val="center"/>
          </w:tcPr>
          <w:p w:rsidR="00137CEE" w:rsidRPr="00C53C29" w:rsidRDefault="00137CEE" w:rsidP="00137CEE">
            <w:pPr>
              <w:rPr>
                <w:rFonts w:ascii="Arial" w:hAnsi="Arial" w:cs="Arial"/>
                <w:sz w:val="20"/>
                <w:szCs w:val="20"/>
                <w:lang w:val="en-US"/>
              </w:rPr>
            </w:pPr>
            <w:r w:rsidRPr="00C53C29">
              <w:rPr>
                <w:rFonts w:ascii="Arial" w:hAnsi="Arial" w:cs="Arial"/>
                <w:sz w:val="20"/>
                <w:szCs w:val="20"/>
              </w:rPr>
              <w:t>P</w:t>
            </w:r>
          </w:p>
        </w:tc>
        <w:tc>
          <w:tcPr>
            <w:tcW w:w="247" w:type="pct"/>
            <w:vAlign w:val="center"/>
          </w:tcPr>
          <w:p w:rsidR="00137CEE" w:rsidRPr="00C53C29" w:rsidRDefault="00137CEE" w:rsidP="00137CEE">
            <w:pPr>
              <w:jc w:val="center"/>
              <w:rPr>
                <w:rFonts w:ascii="Arial" w:hAnsi="Arial" w:cs="Arial"/>
                <w:color w:val="000000"/>
                <w:sz w:val="20"/>
                <w:szCs w:val="20"/>
                <w:lang w:val="en-US"/>
              </w:rPr>
            </w:pPr>
          </w:p>
        </w:tc>
        <w:tc>
          <w:tcPr>
            <w:tcW w:w="559" w:type="pct"/>
            <w:vAlign w:val="center"/>
          </w:tcPr>
          <w:p w:rsidR="00137CEE" w:rsidRPr="00C53C29" w:rsidRDefault="00137CEE" w:rsidP="00137CEE">
            <w:pPr>
              <w:jc w:val="center"/>
              <w:rPr>
                <w:rFonts w:ascii="Arial" w:hAnsi="Arial" w:cs="Arial"/>
                <w:color w:val="000000"/>
                <w:sz w:val="20"/>
                <w:szCs w:val="20"/>
                <w:lang w:val="en-US"/>
              </w:rPr>
            </w:pPr>
            <w:r w:rsidRPr="00C53C29">
              <w:rPr>
                <w:rFonts w:ascii="Arial" w:hAnsi="Arial" w:cs="Arial"/>
                <w:color w:val="000000"/>
                <w:sz w:val="20"/>
                <w:szCs w:val="20"/>
                <w:lang w:val="en-US"/>
              </w:rPr>
              <w:t>X</w:t>
            </w:r>
          </w:p>
        </w:tc>
        <w:tc>
          <w:tcPr>
            <w:tcW w:w="657" w:type="pct"/>
            <w:shd w:val="clear" w:color="auto" w:fill="auto"/>
            <w:vAlign w:val="center"/>
          </w:tcPr>
          <w:p w:rsidR="00137CEE" w:rsidRPr="002A138F" w:rsidRDefault="00137CEE" w:rsidP="00137CEE">
            <w:pPr>
              <w:jc w:val="left"/>
              <w:rPr>
                <w:rFonts w:ascii="Arial" w:hAnsi="Arial" w:cs="Arial"/>
                <w:color w:val="000000"/>
                <w:sz w:val="20"/>
                <w:szCs w:val="20"/>
              </w:rPr>
            </w:pPr>
            <w:r w:rsidRPr="00C53C29">
              <w:rPr>
                <w:rFonts w:ascii="Arial" w:hAnsi="Arial" w:cs="Arial"/>
                <w:sz w:val="20"/>
                <w:szCs w:val="20"/>
                <w:lang w:eastAsia="ru-RU"/>
              </w:rPr>
              <w:t>Сообщ. Об. Авт.Опред СПП-элемента</w:t>
            </w:r>
          </w:p>
        </w:tc>
      </w:tr>
      <w:tr w:rsidR="00137CEE" w:rsidRPr="007A3446" w:rsidTr="00137CEE">
        <w:trPr>
          <w:trHeight w:val="397"/>
          <w:tblHeader/>
          <w:jc w:val="center"/>
        </w:trPr>
        <w:tc>
          <w:tcPr>
            <w:tcW w:w="663" w:type="pct"/>
            <w:shd w:val="clear" w:color="auto" w:fill="auto"/>
            <w:vAlign w:val="center"/>
          </w:tcPr>
          <w:p w:rsidR="00137CEE" w:rsidRPr="002A138F"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shd w:val="clear" w:color="auto" w:fill="auto"/>
            <w:vAlign w:val="center"/>
          </w:tcPr>
          <w:p w:rsidR="00137CEE" w:rsidRPr="002A138F"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2A138F">
              <w:rPr>
                <w:rFonts w:ascii="Arial" w:hAnsi="Arial" w:cs="Arial"/>
                <w:sz w:val="20"/>
                <w:szCs w:val="20"/>
                <w:lang w:val="en-US"/>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ANL2KPM_CHK</w:t>
            </w:r>
          </w:p>
        </w:tc>
        <w:tc>
          <w:tcPr>
            <w:tcW w:w="636" w:type="pct"/>
            <w:vAlign w:val="center"/>
          </w:tcPr>
          <w:p w:rsidR="00137CEE" w:rsidRPr="002A138F" w:rsidRDefault="00137CEE" w:rsidP="00137CEE">
            <w:pPr>
              <w:rPr>
                <w:rFonts w:ascii="Arial" w:hAnsi="Arial" w:cs="Arial"/>
                <w:sz w:val="20"/>
                <w:szCs w:val="20"/>
                <w:lang w:val="en-US"/>
              </w:rPr>
            </w:pPr>
            <w:r w:rsidRPr="002A138F">
              <w:rPr>
                <w:rFonts w:ascii="Arial" w:hAnsi="Arial" w:cs="Arial"/>
                <w:sz w:val="20"/>
                <w:szCs w:val="20"/>
                <w:lang w:val="en-US"/>
              </w:rPr>
              <w:t>CHAR(1)</w:t>
            </w:r>
          </w:p>
        </w:tc>
        <w:tc>
          <w:tcPr>
            <w:tcW w:w="288" w:type="pct"/>
            <w:vAlign w:val="center"/>
          </w:tcPr>
          <w:p w:rsidR="00137CEE" w:rsidRPr="007A3446" w:rsidRDefault="00137CEE" w:rsidP="00137CEE">
            <w:pPr>
              <w:rPr>
                <w:rFonts w:ascii="Arial" w:hAnsi="Arial" w:cs="Arial"/>
                <w:sz w:val="20"/>
                <w:szCs w:val="20"/>
                <w:lang w:val="en-US"/>
              </w:rPr>
            </w:pPr>
            <w:r w:rsidRPr="002A138F">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Проверка</w:t>
            </w:r>
            <w:r w:rsidRPr="008755EC">
              <w:rPr>
                <w:rFonts w:ascii="Arial" w:hAnsi="Arial" w:cs="Arial"/>
                <w:sz w:val="20"/>
                <w:szCs w:val="20"/>
                <w:lang w:eastAsia="ru-RU"/>
              </w:rPr>
              <w:t xml:space="preserve"> </w:t>
            </w:r>
            <w:r w:rsidRPr="007A3446">
              <w:rPr>
                <w:rFonts w:ascii="Arial" w:hAnsi="Arial" w:cs="Arial"/>
                <w:sz w:val="20"/>
                <w:szCs w:val="20"/>
                <w:lang w:eastAsia="ru-RU"/>
              </w:rPr>
              <w:t>наличия</w:t>
            </w:r>
            <w:r w:rsidRPr="008755EC">
              <w:rPr>
                <w:rFonts w:ascii="Arial" w:hAnsi="Arial" w:cs="Arial"/>
                <w:sz w:val="20"/>
                <w:szCs w:val="20"/>
                <w:lang w:eastAsia="ru-RU"/>
              </w:rPr>
              <w:t xml:space="preserve"> </w:t>
            </w:r>
            <w:r w:rsidRPr="007A3446">
              <w:rPr>
                <w:rFonts w:ascii="Arial" w:hAnsi="Arial" w:cs="Arial"/>
                <w:sz w:val="20"/>
                <w:szCs w:val="20"/>
                <w:lang w:eastAsia="ru-RU"/>
              </w:rPr>
              <w:t>ОС</w:t>
            </w:r>
            <w:r w:rsidRPr="008755EC">
              <w:rPr>
                <w:rFonts w:ascii="Arial" w:hAnsi="Arial" w:cs="Arial"/>
                <w:sz w:val="20"/>
                <w:szCs w:val="20"/>
                <w:lang w:eastAsia="ru-RU"/>
              </w:rPr>
              <w:t xml:space="preserve"> </w:t>
            </w:r>
            <w:r w:rsidRPr="007A3446">
              <w:rPr>
                <w:rFonts w:ascii="Arial" w:hAnsi="Arial" w:cs="Arial"/>
                <w:sz w:val="20"/>
                <w:szCs w:val="20"/>
                <w:lang w:eastAsia="ru-RU"/>
              </w:rPr>
              <w:t>в</w:t>
            </w:r>
            <w:r w:rsidRPr="008755EC">
              <w:rPr>
                <w:rFonts w:ascii="Arial" w:hAnsi="Arial" w:cs="Arial"/>
                <w:sz w:val="20"/>
                <w:szCs w:val="20"/>
                <w:lang w:eastAsia="ru-RU"/>
              </w:rPr>
              <w:t xml:space="preserve"> </w:t>
            </w:r>
            <w:r w:rsidRPr="007A3446">
              <w:rPr>
                <w:rFonts w:ascii="Arial" w:hAnsi="Arial" w:cs="Arial"/>
                <w:sz w:val="20"/>
                <w:szCs w:val="20"/>
                <w:lang w:eastAsia="ru-RU"/>
              </w:rPr>
              <w:t>заказе</w:t>
            </w:r>
            <w:r w:rsidRPr="008755EC">
              <w:rPr>
                <w:rFonts w:ascii="Arial" w:hAnsi="Arial" w:cs="Arial"/>
                <w:sz w:val="20"/>
                <w:szCs w:val="20"/>
                <w:lang w:eastAsia="ru-RU"/>
              </w:rPr>
              <w:t xml:space="preserve"> </w:t>
            </w:r>
            <w:r w:rsidRPr="007A3446">
              <w:rPr>
                <w:rFonts w:ascii="Arial" w:hAnsi="Arial" w:cs="Arial"/>
                <w:sz w:val="20"/>
                <w:szCs w:val="20"/>
                <w:lang w:eastAsia="ru-RU"/>
              </w:rPr>
              <w:t>ТОРО</w:t>
            </w:r>
            <w:r w:rsidRPr="008755EC">
              <w:rPr>
                <w:rFonts w:ascii="Arial" w:hAnsi="Arial" w:cs="Arial"/>
                <w:sz w:val="20"/>
                <w:szCs w:val="20"/>
                <w:lang w:eastAsia="ru-RU"/>
              </w:rPr>
              <w:t xml:space="preserve"> </w:t>
            </w:r>
            <w:r w:rsidRPr="007A3446">
              <w:rPr>
                <w:rFonts w:ascii="Arial" w:hAnsi="Arial" w:cs="Arial"/>
                <w:sz w:val="20"/>
                <w:szCs w:val="20"/>
                <w:lang w:eastAsia="ru-RU"/>
              </w:rPr>
              <w:t>на</w:t>
            </w:r>
            <w:r w:rsidRPr="008755EC">
              <w:rPr>
                <w:rFonts w:ascii="Arial" w:hAnsi="Arial" w:cs="Arial"/>
                <w:sz w:val="20"/>
                <w:szCs w:val="20"/>
                <w:lang w:eastAsia="ru-RU"/>
              </w:rPr>
              <w:t xml:space="preserve"> </w:t>
            </w:r>
            <w:r w:rsidRPr="007A3446">
              <w:rPr>
                <w:rFonts w:ascii="Arial" w:hAnsi="Arial" w:cs="Arial"/>
                <w:sz w:val="20"/>
                <w:szCs w:val="20"/>
                <w:lang w:eastAsia="ru-RU"/>
              </w:rPr>
              <w:t>капитализируемый</w:t>
            </w:r>
            <w:r w:rsidRPr="008755EC">
              <w:rPr>
                <w:rFonts w:ascii="Arial" w:hAnsi="Arial" w:cs="Arial"/>
                <w:sz w:val="20"/>
                <w:szCs w:val="20"/>
                <w:lang w:eastAsia="ru-RU"/>
              </w:rPr>
              <w:t xml:space="preserve"> </w:t>
            </w:r>
            <w:r w:rsidRPr="007A3446">
              <w:rPr>
                <w:rFonts w:ascii="Arial" w:hAnsi="Arial" w:cs="Arial"/>
                <w:sz w:val="20"/>
                <w:szCs w:val="20"/>
                <w:lang w:eastAsia="ru-RU"/>
              </w:rPr>
              <w:t>ремонт</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ZPM_PM22</w:t>
            </w:r>
          </w:p>
        </w:tc>
        <w:tc>
          <w:tcPr>
            <w:tcW w:w="539"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ZSPM_PM22_ZSPS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STAT_KRMT</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sz w:val="20"/>
                <w:szCs w:val="20"/>
                <w:lang w:val="en-US"/>
              </w:rPr>
            </w:pPr>
            <w:r w:rsidRPr="007A3446">
              <w:rPr>
                <w:rFonts w:ascii="Arial" w:hAnsi="Arial" w:cs="Arial"/>
                <w:color w:val="000000"/>
                <w:sz w:val="20"/>
                <w:szCs w:val="20"/>
              </w:rPr>
              <w:t>КРМТ</w:t>
            </w:r>
          </w:p>
        </w:tc>
        <w:tc>
          <w:tcPr>
            <w:tcW w:w="657" w:type="pct"/>
            <w:shd w:val="clear" w:color="auto" w:fill="auto"/>
            <w:vAlign w:val="center"/>
          </w:tcPr>
          <w:p w:rsidR="00137CEE" w:rsidRPr="007A3446" w:rsidRDefault="00137CEE" w:rsidP="00137CEE">
            <w:pPr>
              <w:jc w:val="left"/>
              <w:rPr>
                <w:rFonts w:ascii="Arial" w:hAnsi="Arial" w:cs="Arial"/>
                <w:sz w:val="20"/>
                <w:szCs w:val="20"/>
              </w:rPr>
            </w:pPr>
            <w:r w:rsidRPr="007A3446">
              <w:rPr>
                <w:rFonts w:ascii="Arial" w:hAnsi="Arial" w:cs="Arial"/>
                <w:color w:val="000000"/>
                <w:sz w:val="20"/>
                <w:szCs w:val="20"/>
              </w:rPr>
              <w:t>Статус заказа ТОРО для капитализируемого ремонта</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ANL2KPM_MSGTY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 xml:space="preserve">Тип сообщения для </w:t>
            </w:r>
            <w:r w:rsidRPr="007A3446">
              <w:rPr>
                <w:rFonts w:ascii="Arial" w:hAnsi="Arial" w:cs="Arial"/>
                <w:sz w:val="20"/>
                <w:szCs w:val="20"/>
                <w:lang w:eastAsia="ru-RU"/>
              </w:rPr>
              <w:t>проверки наличия ОС в заказе ТОРО на капитализируемый ремонт</w:t>
            </w:r>
          </w:p>
        </w:tc>
      </w:tr>
      <w:tr w:rsidR="00137CEE" w:rsidRPr="007A3446" w:rsidTr="00137CEE">
        <w:trPr>
          <w:trHeight w:val="397"/>
          <w:tblHeader/>
          <w:jc w:val="center"/>
        </w:trPr>
        <w:tc>
          <w:tcPr>
            <w:tcW w:w="663" w:type="pct"/>
            <w:shd w:val="clear" w:color="auto" w:fill="auto"/>
            <w:vAlign w:val="center"/>
          </w:tcPr>
          <w:p w:rsidR="00137CEE" w:rsidRPr="00CE1DF9" w:rsidRDefault="00137CEE" w:rsidP="00137CEE">
            <w:pPr>
              <w:rPr>
                <w:rFonts w:ascii="Arial" w:hAnsi="Arial" w:cs="Arial"/>
                <w:sz w:val="20"/>
                <w:szCs w:val="20"/>
              </w:rPr>
            </w:pPr>
            <w:r w:rsidRPr="00CE1DF9">
              <w:rPr>
                <w:rFonts w:ascii="Arial" w:hAnsi="Arial" w:cs="Arial"/>
                <w:sz w:val="20"/>
                <w:szCs w:val="20"/>
                <w:lang w:val="en-US"/>
              </w:rPr>
              <w:t>ZPM_PM46</w:t>
            </w:r>
          </w:p>
        </w:tc>
        <w:tc>
          <w:tcPr>
            <w:tcW w:w="539" w:type="pct"/>
            <w:shd w:val="clear" w:color="auto" w:fill="auto"/>
            <w:vAlign w:val="center"/>
          </w:tcPr>
          <w:p w:rsidR="00137CEE" w:rsidRPr="00CE1DF9" w:rsidRDefault="00137CEE" w:rsidP="00137CEE">
            <w:pPr>
              <w:rPr>
                <w:rFonts w:ascii="Arial" w:hAnsi="Arial" w:cs="Arial"/>
                <w:sz w:val="20"/>
                <w:szCs w:val="20"/>
              </w:rPr>
            </w:pPr>
            <w:r w:rsidRPr="00CE1DF9">
              <w:rPr>
                <w:rFonts w:ascii="Arial" w:hAnsi="Arial" w:cs="Arial"/>
                <w:sz w:val="20"/>
                <w:szCs w:val="20"/>
                <w:lang w:val="en-US"/>
              </w:rPr>
              <w:t>DEFAULT</w:t>
            </w:r>
          </w:p>
        </w:tc>
        <w:tc>
          <w:tcPr>
            <w:tcW w:w="631" w:type="pct"/>
            <w:vAlign w:val="center"/>
          </w:tcPr>
          <w:p w:rsidR="00137CEE" w:rsidRPr="00CE1DF9" w:rsidRDefault="00137CEE" w:rsidP="00137CEE">
            <w:pPr>
              <w:rPr>
                <w:rFonts w:ascii="Arial" w:hAnsi="Arial" w:cs="Arial"/>
                <w:color w:val="000000"/>
                <w:sz w:val="20"/>
                <w:szCs w:val="20"/>
                <w:lang w:val="en-US"/>
              </w:rPr>
            </w:pPr>
            <w:r w:rsidRPr="00CE1DF9">
              <w:rPr>
                <w:rFonts w:ascii="Arial" w:hAnsi="Arial" w:cs="Arial"/>
                <w:sz w:val="20"/>
                <w:szCs w:val="20"/>
              </w:rPr>
              <w:t>ZSPM_PM46_ZSPS</w:t>
            </w:r>
          </w:p>
        </w:tc>
        <w:tc>
          <w:tcPr>
            <w:tcW w:w="780" w:type="pct"/>
            <w:vAlign w:val="center"/>
          </w:tcPr>
          <w:p w:rsidR="00137CEE" w:rsidRPr="00CE1DF9" w:rsidRDefault="00137CEE" w:rsidP="00137CEE">
            <w:pPr>
              <w:rPr>
                <w:rFonts w:ascii="Arial" w:hAnsi="Arial" w:cs="Arial"/>
                <w:color w:val="000000"/>
                <w:sz w:val="20"/>
                <w:szCs w:val="20"/>
                <w:lang w:val="en-US"/>
              </w:rPr>
            </w:pPr>
            <w:r w:rsidRPr="00CE1DF9">
              <w:rPr>
                <w:rFonts w:ascii="Arial" w:hAnsi="Arial" w:cs="Arial"/>
                <w:color w:val="000000"/>
                <w:sz w:val="20"/>
                <w:szCs w:val="20"/>
                <w:lang w:val="en-US"/>
              </w:rPr>
              <w:t>ANL2KPM_SKPSTAT4ITOB</w:t>
            </w:r>
          </w:p>
        </w:tc>
        <w:tc>
          <w:tcPr>
            <w:tcW w:w="636" w:type="pct"/>
            <w:vAlign w:val="center"/>
          </w:tcPr>
          <w:p w:rsidR="00137CEE" w:rsidRPr="00CE1DF9" w:rsidRDefault="00137CEE" w:rsidP="00137CEE">
            <w:pPr>
              <w:rPr>
                <w:rFonts w:ascii="Arial" w:hAnsi="Arial" w:cs="Arial"/>
                <w:sz w:val="20"/>
                <w:szCs w:val="20"/>
              </w:rPr>
            </w:pPr>
            <w:r w:rsidRPr="00CE1DF9">
              <w:rPr>
                <w:rFonts w:ascii="Arial" w:hAnsi="Arial" w:cs="Arial"/>
                <w:sz w:val="20"/>
                <w:szCs w:val="20"/>
                <w:lang w:val="en-US"/>
              </w:rPr>
              <w:t>J_TXT04</w:t>
            </w:r>
          </w:p>
        </w:tc>
        <w:tc>
          <w:tcPr>
            <w:tcW w:w="288" w:type="pct"/>
            <w:vAlign w:val="center"/>
          </w:tcPr>
          <w:p w:rsidR="00137CEE" w:rsidRPr="00CE1DF9" w:rsidRDefault="00137CEE" w:rsidP="00137CEE">
            <w:pPr>
              <w:rPr>
                <w:rFonts w:ascii="Arial" w:hAnsi="Arial" w:cs="Arial"/>
                <w:sz w:val="20"/>
                <w:szCs w:val="20"/>
                <w:lang w:val="en-US"/>
              </w:rPr>
            </w:pPr>
            <w:r w:rsidRPr="00CE1DF9">
              <w:rPr>
                <w:rFonts w:ascii="Arial" w:hAnsi="Arial" w:cs="Arial"/>
                <w:sz w:val="20"/>
                <w:szCs w:val="20"/>
              </w:rPr>
              <w:t>S</w:t>
            </w:r>
          </w:p>
        </w:tc>
        <w:tc>
          <w:tcPr>
            <w:tcW w:w="247" w:type="pct"/>
            <w:vAlign w:val="center"/>
          </w:tcPr>
          <w:p w:rsidR="00137CEE" w:rsidRPr="00CE1DF9" w:rsidRDefault="00137CEE" w:rsidP="00137CEE">
            <w:pPr>
              <w:jc w:val="center"/>
              <w:rPr>
                <w:rFonts w:ascii="Arial" w:hAnsi="Arial" w:cs="Arial"/>
                <w:color w:val="000000"/>
                <w:sz w:val="20"/>
                <w:szCs w:val="20"/>
              </w:rPr>
            </w:pPr>
          </w:p>
        </w:tc>
        <w:tc>
          <w:tcPr>
            <w:tcW w:w="559" w:type="pct"/>
            <w:vAlign w:val="center"/>
          </w:tcPr>
          <w:p w:rsidR="00137CEE" w:rsidRPr="00CE1DF9" w:rsidRDefault="00137CEE" w:rsidP="00137CEE">
            <w:pPr>
              <w:jc w:val="center"/>
              <w:rPr>
                <w:rFonts w:ascii="Arial" w:hAnsi="Arial" w:cs="Arial"/>
                <w:color w:val="000000"/>
                <w:sz w:val="20"/>
                <w:szCs w:val="20"/>
              </w:rPr>
            </w:pPr>
            <w:r w:rsidRPr="00CE1DF9">
              <w:rPr>
                <w:rFonts w:ascii="Arial" w:hAnsi="Arial" w:cs="Arial"/>
                <w:color w:val="000000"/>
                <w:sz w:val="20"/>
                <w:szCs w:val="20"/>
              </w:rPr>
              <w:t>ВЗКП</w:t>
            </w:r>
          </w:p>
          <w:p w:rsidR="00137CEE" w:rsidRPr="00CE1DF9" w:rsidRDefault="00137CEE" w:rsidP="00137CEE">
            <w:pPr>
              <w:jc w:val="center"/>
              <w:rPr>
                <w:rFonts w:ascii="Arial" w:hAnsi="Arial" w:cs="Arial"/>
                <w:color w:val="000000"/>
                <w:sz w:val="20"/>
                <w:szCs w:val="20"/>
              </w:rPr>
            </w:pPr>
            <w:r w:rsidRPr="00CE1DF9">
              <w:rPr>
                <w:rFonts w:ascii="Arial" w:hAnsi="Arial" w:cs="Arial"/>
                <w:color w:val="000000"/>
                <w:sz w:val="20"/>
                <w:szCs w:val="20"/>
              </w:rPr>
              <w:t>НПВЭ</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CE1DF9">
              <w:rPr>
                <w:rFonts w:ascii="Arial" w:hAnsi="Arial" w:cs="Arial"/>
                <w:color w:val="000000"/>
                <w:sz w:val="20"/>
                <w:szCs w:val="20"/>
              </w:rPr>
              <w:t>Статусы ТехОб для которых допустимо сохранять заказ ТОРО без ссылки на ОС</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OPEX_CHK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 xml:space="preserve">Проверка запрета планирования оборудования к списанию на заказы ТОРО </w:t>
            </w:r>
            <w:r w:rsidRPr="007A3446">
              <w:rPr>
                <w:rFonts w:ascii="Arial" w:hAnsi="Arial" w:cs="Arial"/>
                <w:sz w:val="20"/>
                <w:szCs w:val="20"/>
                <w:lang w:val="en-US" w:eastAsia="ru-RU"/>
              </w:rPr>
              <w:t>Opex</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REUSE_EQU_BKLAS</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BKLAS</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S</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Z401</w:t>
            </w:r>
          </w:p>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Z402</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Классы оценки, идентифицирующие оборудование</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OPEX_MSGTY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 xml:space="preserve">Тип сообщения для </w:t>
            </w:r>
            <w:r w:rsidRPr="007A3446">
              <w:rPr>
                <w:rFonts w:ascii="Arial" w:hAnsi="Arial" w:cs="Arial"/>
                <w:sz w:val="20"/>
                <w:szCs w:val="20"/>
                <w:lang w:eastAsia="ru-RU"/>
              </w:rPr>
              <w:t>проверки наличия ОС в заказе ТОРО на капитализируемый ремонт</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TPCX_CHK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Установка статуса ТРСХ при смещении заказа и связей с другими службами</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TPCX_STAT_TO</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ТРСХ</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 xml:space="preserve">Статус заказа ТОРО, который должен устанавливаться при </w:t>
            </w:r>
            <w:r w:rsidRPr="007A3446">
              <w:rPr>
                <w:rFonts w:ascii="Arial" w:hAnsi="Arial" w:cs="Arial"/>
                <w:sz w:val="20"/>
                <w:szCs w:val="20"/>
                <w:lang w:eastAsia="ru-RU"/>
              </w:rPr>
              <w:t>смещении заказа и связей с другими службами</w:t>
            </w:r>
          </w:p>
        </w:tc>
      </w:tr>
      <w:tr w:rsidR="00137CEE" w:rsidRPr="0005395E" w:rsidTr="00137CEE">
        <w:trPr>
          <w:trHeight w:val="397"/>
          <w:tblHeader/>
          <w:jc w:val="center"/>
        </w:trPr>
        <w:tc>
          <w:tcPr>
            <w:tcW w:w="663" w:type="pct"/>
            <w:shd w:val="clear" w:color="auto" w:fill="auto"/>
            <w:vAlign w:val="center"/>
          </w:tcPr>
          <w:p w:rsidR="00137CEE" w:rsidRPr="001259E8" w:rsidRDefault="00137CEE" w:rsidP="00137CEE">
            <w:pPr>
              <w:rPr>
                <w:rFonts w:ascii="Arial" w:hAnsi="Arial" w:cs="Arial"/>
                <w:sz w:val="20"/>
                <w:szCs w:val="20"/>
              </w:rPr>
            </w:pPr>
            <w:r w:rsidRPr="001259E8">
              <w:rPr>
                <w:rFonts w:ascii="Arial" w:hAnsi="Arial" w:cs="Arial"/>
                <w:sz w:val="20"/>
                <w:szCs w:val="20"/>
                <w:lang w:val="en-US"/>
              </w:rPr>
              <w:t>ZPM_PM46</w:t>
            </w:r>
          </w:p>
        </w:tc>
        <w:tc>
          <w:tcPr>
            <w:tcW w:w="539" w:type="pct"/>
            <w:shd w:val="clear" w:color="auto" w:fill="auto"/>
            <w:vAlign w:val="center"/>
          </w:tcPr>
          <w:p w:rsidR="00137CEE" w:rsidRPr="001259E8" w:rsidRDefault="00137CEE" w:rsidP="00137CEE">
            <w:pPr>
              <w:rPr>
                <w:rFonts w:ascii="Arial" w:hAnsi="Arial" w:cs="Arial"/>
                <w:sz w:val="20"/>
                <w:szCs w:val="20"/>
              </w:rPr>
            </w:pPr>
            <w:r w:rsidRPr="001259E8">
              <w:rPr>
                <w:rFonts w:ascii="Arial" w:hAnsi="Arial" w:cs="Arial"/>
                <w:sz w:val="20"/>
                <w:szCs w:val="20"/>
                <w:lang w:val="en-US"/>
              </w:rPr>
              <w:t>DEFAULT</w:t>
            </w:r>
          </w:p>
        </w:tc>
        <w:tc>
          <w:tcPr>
            <w:tcW w:w="631" w:type="pct"/>
            <w:vAlign w:val="center"/>
          </w:tcPr>
          <w:p w:rsidR="00137CEE" w:rsidRPr="001259E8" w:rsidRDefault="00137CEE" w:rsidP="00137CEE">
            <w:pPr>
              <w:rPr>
                <w:rFonts w:ascii="Arial" w:hAnsi="Arial" w:cs="Arial"/>
                <w:color w:val="000000"/>
                <w:sz w:val="20"/>
                <w:szCs w:val="20"/>
                <w:lang w:val="en-US"/>
              </w:rPr>
            </w:pPr>
            <w:r w:rsidRPr="001259E8">
              <w:rPr>
                <w:rFonts w:ascii="Arial" w:hAnsi="Arial" w:cs="Arial"/>
                <w:sz w:val="20"/>
                <w:szCs w:val="20"/>
              </w:rPr>
              <w:t>ZSPM_PM46_ZSPS</w:t>
            </w:r>
          </w:p>
        </w:tc>
        <w:tc>
          <w:tcPr>
            <w:tcW w:w="780" w:type="pct"/>
            <w:vAlign w:val="center"/>
          </w:tcPr>
          <w:p w:rsidR="00137CEE" w:rsidRPr="001259E8" w:rsidRDefault="00137CEE" w:rsidP="00137CEE">
            <w:pPr>
              <w:rPr>
                <w:rFonts w:ascii="Arial" w:hAnsi="Arial" w:cs="Arial"/>
                <w:color w:val="000000"/>
                <w:sz w:val="20"/>
                <w:szCs w:val="20"/>
              </w:rPr>
            </w:pPr>
            <w:r w:rsidRPr="001259E8">
              <w:rPr>
                <w:rFonts w:ascii="Arial" w:hAnsi="Arial" w:cs="Arial"/>
                <w:color w:val="000000"/>
                <w:sz w:val="20"/>
                <w:szCs w:val="20"/>
                <w:lang w:val="en-US"/>
              </w:rPr>
              <w:t>TPCX_MAIL2AUTHOR</w:t>
            </w:r>
          </w:p>
        </w:tc>
        <w:tc>
          <w:tcPr>
            <w:tcW w:w="636" w:type="pct"/>
            <w:vAlign w:val="center"/>
          </w:tcPr>
          <w:p w:rsidR="00137CEE" w:rsidRPr="001259E8" w:rsidRDefault="00137CEE" w:rsidP="00137CEE">
            <w:pPr>
              <w:rPr>
                <w:rFonts w:ascii="Arial" w:hAnsi="Arial" w:cs="Arial"/>
                <w:sz w:val="20"/>
                <w:szCs w:val="20"/>
              </w:rPr>
            </w:pPr>
            <w:r w:rsidRPr="001259E8">
              <w:rPr>
                <w:rFonts w:ascii="Arial" w:hAnsi="Arial" w:cs="Arial"/>
                <w:sz w:val="20"/>
                <w:szCs w:val="20"/>
              </w:rPr>
              <w:t>CHAR(1)</w:t>
            </w:r>
          </w:p>
        </w:tc>
        <w:tc>
          <w:tcPr>
            <w:tcW w:w="288" w:type="pct"/>
            <w:vAlign w:val="center"/>
          </w:tcPr>
          <w:p w:rsidR="00137CEE" w:rsidRPr="001259E8" w:rsidRDefault="00137CEE" w:rsidP="00137CEE">
            <w:pPr>
              <w:rPr>
                <w:rFonts w:ascii="Arial" w:hAnsi="Arial" w:cs="Arial"/>
                <w:sz w:val="20"/>
                <w:szCs w:val="20"/>
                <w:lang w:val="en-US"/>
              </w:rPr>
            </w:pPr>
            <w:r w:rsidRPr="001259E8">
              <w:rPr>
                <w:rFonts w:ascii="Arial" w:hAnsi="Arial" w:cs="Arial"/>
                <w:sz w:val="20"/>
                <w:szCs w:val="20"/>
              </w:rPr>
              <w:t>P</w:t>
            </w:r>
          </w:p>
        </w:tc>
        <w:tc>
          <w:tcPr>
            <w:tcW w:w="247" w:type="pct"/>
            <w:vAlign w:val="center"/>
          </w:tcPr>
          <w:p w:rsidR="00137CEE" w:rsidRPr="001259E8" w:rsidRDefault="00137CEE" w:rsidP="00137CEE">
            <w:pPr>
              <w:jc w:val="center"/>
              <w:rPr>
                <w:rFonts w:ascii="Arial" w:hAnsi="Arial" w:cs="Arial"/>
                <w:color w:val="000000"/>
                <w:sz w:val="20"/>
                <w:szCs w:val="20"/>
                <w:lang w:val="en-US"/>
              </w:rPr>
            </w:pPr>
          </w:p>
        </w:tc>
        <w:tc>
          <w:tcPr>
            <w:tcW w:w="559" w:type="pct"/>
            <w:vAlign w:val="center"/>
          </w:tcPr>
          <w:p w:rsidR="00137CEE" w:rsidRPr="001259E8" w:rsidRDefault="00137CEE" w:rsidP="00137CEE">
            <w:pPr>
              <w:jc w:val="center"/>
              <w:rPr>
                <w:rFonts w:ascii="Arial" w:hAnsi="Arial" w:cs="Arial"/>
                <w:color w:val="000000"/>
                <w:sz w:val="20"/>
                <w:szCs w:val="20"/>
                <w:lang w:val="en-US"/>
              </w:rPr>
            </w:pPr>
            <w:r w:rsidRPr="001259E8">
              <w:rPr>
                <w:rFonts w:ascii="Arial" w:hAnsi="Arial" w:cs="Arial"/>
                <w:color w:val="000000"/>
                <w:sz w:val="20"/>
                <w:szCs w:val="20"/>
                <w:lang w:val="en-US"/>
              </w:rPr>
              <w:t>X</w:t>
            </w:r>
          </w:p>
        </w:tc>
        <w:tc>
          <w:tcPr>
            <w:tcW w:w="657" w:type="pct"/>
            <w:shd w:val="clear" w:color="auto" w:fill="auto"/>
            <w:vAlign w:val="center"/>
          </w:tcPr>
          <w:p w:rsidR="00137CEE" w:rsidRPr="001259E8" w:rsidRDefault="00137CEE" w:rsidP="00137CEE">
            <w:pPr>
              <w:jc w:val="left"/>
              <w:rPr>
                <w:rFonts w:ascii="Arial" w:hAnsi="Arial" w:cs="Arial"/>
                <w:color w:val="000000"/>
                <w:sz w:val="20"/>
                <w:szCs w:val="20"/>
              </w:rPr>
            </w:pPr>
            <w:r w:rsidRPr="001259E8">
              <w:rPr>
                <w:rFonts w:ascii="Arial" w:hAnsi="Arial" w:cs="Arial"/>
                <w:sz w:val="20"/>
                <w:szCs w:val="20"/>
                <w:lang w:eastAsia="ru-RU"/>
              </w:rPr>
              <w:t>Уведомление авторам связанных заказов ТОРО</w:t>
            </w:r>
          </w:p>
        </w:tc>
      </w:tr>
      <w:tr w:rsidR="00137CEE" w:rsidRPr="007A3446" w:rsidTr="00137CEE">
        <w:trPr>
          <w:trHeight w:val="397"/>
          <w:tblHeader/>
          <w:jc w:val="center"/>
        </w:trPr>
        <w:tc>
          <w:tcPr>
            <w:tcW w:w="663" w:type="pct"/>
            <w:shd w:val="clear" w:color="auto" w:fill="auto"/>
            <w:vAlign w:val="center"/>
          </w:tcPr>
          <w:p w:rsidR="00137CEE" w:rsidRPr="001259E8" w:rsidRDefault="00137CEE" w:rsidP="00137CEE">
            <w:pPr>
              <w:rPr>
                <w:rFonts w:ascii="Arial" w:hAnsi="Arial" w:cs="Arial"/>
                <w:sz w:val="20"/>
                <w:szCs w:val="20"/>
              </w:rPr>
            </w:pPr>
            <w:r w:rsidRPr="001259E8">
              <w:rPr>
                <w:rFonts w:ascii="Arial" w:hAnsi="Arial" w:cs="Arial"/>
                <w:sz w:val="20"/>
                <w:szCs w:val="20"/>
                <w:lang w:val="en-US"/>
              </w:rPr>
              <w:t>ZPM_PM46</w:t>
            </w:r>
          </w:p>
        </w:tc>
        <w:tc>
          <w:tcPr>
            <w:tcW w:w="539" w:type="pct"/>
            <w:shd w:val="clear" w:color="auto" w:fill="auto"/>
            <w:vAlign w:val="center"/>
          </w:tcPr>
          <w:p w:rsidR="00137CEE" w:rsidRPr="001259E8" w:rsidRDefault="00137CEE" w:rsidP="00137CEE">
            <w:pPr>
              <w:rPr>
                <w:rFonts w:ascii="Arial" w:hAnsi="Arial" w:cs="Arial"/>
                <w:sz w:val="20"/>
                <w:szCs w:val="20"/>
              </w:rPr>
            </w:pPr>
            <w:r w:rsidRPr="001259E8">
              <w:rPr>
                <w:rFonts w:ascii="Arial" w:hAnsi="Arial" w:cs="Arial"/>
                <w:sz w:val="20"/>
                <w:szCs w:val="20"/>
                <w:lang w:val="en-US"/>
              </w:rPr>
              <w:t>DEFAULT</w:t>
            </w:r>
          </w:p>
        </w:tc>
        <w:tc>
          <w:tcPr>
            <w:tcW w:w="631" w:type="pct"/>
            <w:vAlign w:val="center"/>
          </w:tcPr>
          <w:p w:rsidR="00137CEE" w:rsidRPr="001259E8" w:rsidRDefault="00137CEE" w:rsidP="00137CEE">
            <w:pPr>
              <w:rPr>
                <w:rFonts w:ascii="Arial" w:hAnsi="Arial" w:cs="Arial"/>
                <w:color w:val="000000"/>
                <w:sz w:val="20"/>
                <w:szCs w:val="20"/>
                <w:lang w:val="en-US"/>
              </w:rPr>
            </w:pPr>
            <w:r w:rsidRPr="001259E8">
              <w:rPr>
                <w:rFonts w:ascii="Arial" w:hAnsi="Arial" w:cs="Arial"/>
                <w:sz w:val="20"/>
                <w:szCs w:val="20"/>
              </w:rPr>
              <w:t>ZSPM_PM46_ZSPS</w:t>
            </w:r>
          </w:p>
        </w:tc>
        <w:tc>
          <w:tcPr>
            <w:tcW w:w="780" w:type="pct"/>
            <w:vAlign w:val="center"/>
          </w:tcPr>
          <w:p w:rsidR="00137CEE" w:rsidRPr="001259E8" w:rsidRDefault="00137CEE" w:rsidP="00137CEE">
            <w:pPr>
              <w:rPr>
                <w:rFonts w:ascii="Arial" w:hAnsi="Arial" w:cs="Arial"/>
                <w:color w:val="000000"/>
                <w:sz w:val="20"/>
                <w:szCs w:val="20"/>
                <w:lang w:val="en-US"/>
              </w:rPr>
            </w:pPr>
            <w:r w:rsidRPr="001259E8">
              <w:rPr>
                <w:rFonts w:ascii="Arial" w:hAnsi="Arial" w:cs="Arial"/>
                <w:color w:val="000000"/>
                <w:sz w:val="20"/>
                <w:szCs w:val="20"/>
                <w:lang w:val="en-US"/>
              </w:rPr>
              <w:t>TPCX_MAIL2CHANGER</w:t>
            </w:r>
          </w:p>
        </w:tc>
        <w:tc>
          <w:tcPr>
            <w:tcW w:w="636" w:type="pct"/>
            <w:vAlign w:val="center"/>
          </w:tcPr>
          <w:p w:rsidR="00137CEE" w:rsidRPr="001259E8" w:rsidRDefault="00137CEE" w:rsidP="00137CEE">
            <w:pPr>
              <w:rPr>
                <w:rFonts w:ascii="Arial" w:hAnsi="Arial" w:cs="Arial"/>
                <w:sz w:val="20"/>
                <w:szCs w:val="20"/>
              </w:rPr>
            </w:pPr>
            <w:r w:rsidRPr="001259E8">
              <w:rPr>
                <w:rFonts w:ascii="Arial" w:hAnsi="Arial" w:cs="Arial"/>
                <w:sz w:val="20"/>
                <w:szCs w:val="20"/>
              </w:rPr>
              <w:t>CHAR(1)</w:t>
            </w:r>
          </w:p>
        </w:tc>
        <w:tc>
          <w:tcPr>
            <w:tcW w:w="288" w:type="pct"/>
            <w:vAlign w:val="center"/>
          </w:tcPr>
          <w:p w:rsidR="00137CEE" w:rsidRPr="001259E8" w:rsidRDefault="00137CEE" w:rsidP="00137CEE">
            <w:pPr>
              <w:rPr>
                <w:rFonts w:ascii="Arial" w:hAnsi="Arial" w:cs="Arial"/>
                <w:sz w:val="20"/>
                <w:szCs w:val="20"/>
                <w:lang w:val="en-US"/>
              </w:rPr>
            </w:pPr>
            <w:r w:rsidRPr="001259E8">
              <w:rPr>
                <w:rFonts w:ascii="Arial" w:hAnsi="Arial" w:cs="Arial"/>
                <w:sz w:val="20"/>
                <w:szCs w:val="20"/>
              </w:rPr>
              <w:t>P</w:t>
            </w:r>
          </w:p>
        </w:tc>
        <w:tc>
          <w:tcPr>
            <w:tcW w:w="247" w:type="pct"/>
            <w:vAlign w:val="center"/>
          </w:tcPr>
          <w:p w:rsidR="00137CEE" w:rsidRPr="001259E8" w:rsidRDefault="00137CEE" w:rsidP="00137CEE">
            <w:pPr>
              <w:jc w:val="center"/>
              <w:rPr>
                <w:rFonts w:ascii="Arial" w:hAnsi="Arial" w:cs="Arial"/>
                <w:color w:val="000000"/>
                <w:sz w:val="20"/>
                <w:szCs w:val="20"/>
                <w:lang w:val="en-US"/>
              </w:rPr>
            </w:pPr>
          </w:p>
        </w:tc>
        <w:tc>
          <w:tcPr>
            <w:tcW w:w="559" w:type="pct"/>
            <w:vAlign w:val="center"/>
          </w:tcPr>
          <w:p w:rsidR="00137CEE" w:rsidRPr="001259E8" w:rsidRDefault="00137CEE" w:rsidP="00137CEE">
            <w:pPr>
              <w:jc w:val="center"/>
              <w:rPr>
                <w:rFonts w:ascii="Arial" w:hAnsi="Arial" w:cs="Arial"/>
                <w:color w:val="000000"/>
                <w:sz w:val="20"/>
                <w:szCs w:val="20"/>
                <w:lang w:val="en-US"/>
              </w:rPr>
            </w:pPr>
            <w:r w:rsidRPr="001259E8">
              <w:rPr>
                <w:rFonts w:ascii="Arial" w:hAnsi="Arial" w:cs="Arial"/>
                <w:color w:val="000000"/>
                <w:sz w:val="20"/>
                <w:szCs w:val="20"/>
                <w:lang w:val="en-US"/>
              </w:rPr>
              <w:t>X</w:t>
            </w:r>
          </w:p>
        </w:tc>
        <w:tc>
          <w:tcPr>
            <w:tcW w:w="657" w:type="pct"/>
            <w:shd w:val="clear" w:color="auto" w:fill="auto"/>
            <w:vAlign w:val="center"/>
          </w:tcPr>
          <w:p w:rsidR="00137CEE" w:rsidRPr="001259E8" w:rsidRDefault="00137CEE" w:rsidP="00137CEE">
            <w:pPr>
              <w:jc w:val="left"/>
              <w:rPr>
                <w:rFonts w:ascii="Arial" w:hAnsi="Arial" w:cs="Arial"/>
                <w:color w:val="000000"/>
                <w:sz w:val="20"/>
                <w:szCs w:val="20"/>
              </w:rPr>
            </w:pPr>
            <w:r w:rsidRPr="001259E8">
              <w:rPr>
                <w:rFonts w:ascii="Arial" w:hAnsi="Arial" w:cs="Arial"/>
                <w:sz w:val="20"/>
                <w:szCs w:val="20"/>
                <w:lang w:eastAsia="ru-RU"/>
              </w:rPr>
              <w:t>Уведомление сменщикам авторов связанных заказов ТОРО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numPr>
                <w:ilvl w:val="1"/>
                <w:numId w:val="0"/>
              </w:numPr>
              <w:rPr>
                <w:rFonts w:ascii="Arial" w:hAnsi="Arial" w:cs="Arial"/>
                <w:sz w:val="20"/>
                <w:szCs w:val="20"/>
                <w:lang w:val="en-US"/>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numPr>
                <w:ilvl w:val="1"/>
                <w:numId w:val="0"/>
              </w:num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numPr>
                <w:ilvl w:val="1"/>
                <w:numId w:val="0"/>
              </w:num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numPr>
                <w:ilvl w:val="1"/>
                <w:numId w:val="0"/>
              </w:numPr>
              <w:rPr>
                <w:rFonts w:ascii="Arial" w:hAnsi="Arial" w:cs="Arial"/>
                <w:color w:val="000000"/>
                <w:sz w:val="20"/>
                <w:szCs w:val="20"/>
                <w:lang w:val="en-US"/>
              </w:rPr>
            </w:pPr>
            <w:r w:rsidRPr="007A3446">
              <w:rPr>
                <w:rFonts w:ascii="Arial" w:hAnsi="Arial" w:cs="Arial"/>
                <w:color w:val="000000"/>
                <w:sz w:val="20"/>
                <w:szCs w:val="20"/>
                <w:lang w:val="en-US"/>
              </w:rPr>
              <w:t>AFVC_DEL_STAT</w:t>
            </w:r>
          </w:p>
        </w:tc>
        <w:tc>
          <w:tcPr>
            <w:tcW w:w="636" w:type="pct"/>
            <w:vAlign w:val="center"/>
          </w:tcPr>
          <w:p w:rsidR="00137CEE" w:rsidRPr="007A3446" w:rsidRDefault="00137CEE" w:rsidP="00137CEE">
            <w:pPr>
              <w:numPr>
                <w:ilvl w:val="1"/>
                <w:numId w:val="0"/>
              </w:numPr>
              <w:rPr>
                <w:rFonts w:ascii="Arial" w:hAnsi="Arial" w:cs="Arial"/>
                <w:sz w:val="20"/>
                <w:szCs w:val="20"/>
                <w:lang w:val="en-US"/>
              </w:rPr>
            </w:pPr>
            <w:r w:rsidRPr="007A3446">
              <w:rPr>
                <w:rFonts w:ascii="Arial" w:hAnsi="Arial" w:cs="Arial"/>
                <w:sz w:val="20"/>
                <w:szCs w:val="20"/>
                <w:lang w:val="en-US"/>
              </w:rPr>
              <w:t>J_TXT04</w:t>
            </w:r>
          </w:p>
        </w:tc>
        <w:tc>
          <w:tcPr>
            <w:tcW w:w="288" w:type="pct"/>
            <w:vAlign w:val="center"/>
          </w:tcPr>
          <w:p w:rsidR="00137CEE" w:rsidRPr="007A3446" w:rsidRDefault="00137CEE" w:rsidP="00137CEE">
            <w:pPr>
              <w:numPr>
                <w:ilvl w:val="1"/>
                <w:numId w:val="0"/>
              </w:numPr>
              <w:rPr>
                <w:rFonts w:ascii="Arial" w:hAnsi="Arial" w:cs="Arial"/>
                <w:sz w:val="20"/>
                <w:szCs w:val="20"/>
              </w:rPr>
            </w:pPr>
            <w:r w:rsidRPr="007A3446">
              <w:rPr>
                <w:rFonts w:ascii="Arial" w:hAnsi="Arial" w:cs="Arial"/>
                <w:sz w:val="20"/>
                <w:szCs w:val="20"/>
                <w:lang w:val="en-US"/>
              </w:rPr>
              <w:t>S</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numPr>
                <w:ilvl w:val="1"/>
                <w:numId w:val="0"/>
              </w:numPr>
              <w:jc w:val="center"/>
              <w:rPr>
                <w:rFonts w:ascii="Arial" w:hAnsi="Arial" w:cs="Arial"/>
                <w:color w:val="000000"/>
                <w:sz w:val="20"/>
                <w:szCs w:val="20"/>
              </w:rPr>
            </w:pPr>
            <w:r w:rsidRPr="007A3446">
              <w:rPr>
                <w:rFonts w:ascii="Arial" w:hAnsi="Arial" w:cs="Arial"/>
                <w:sz w:val="20"/>
                <w:szCs w:val="20"/>
                <w:lang w:val="en-US"/>
              </w:rPr>
              <w:t>ИДУД</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rPr>
              <w:t>Статус операции заказа «Индикатор удаления»</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MTR_PRICE_CHK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Проверка на наличие цен МТР</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MTR_PRICE</w:t>
            </w:r>
            <w:r w:rsidRPr="007A3446">
              <w:rPr>
                <w:rFonts w:ascii="Arial" w:hAnsi="Arial" w:cs="Arial"/>
                <w:color w:val="000000"/>
                <w:sz w:val="20"/>
                <w:szCs w:val="20"/>
              </w:rPr>
              <w:t>_</w:t>
            </w:r>
            <w:r w:rsidRPr="007A3446">
              <w:rPr>
                <w:rFonts w:ascii="Arial" w:hAnsi="Arial" w:cs="Arial"/>
                <w:color w:val="000000"/>
                <w:sz w:val="20"/>
                <w:szCs w:val="20"/>
                <w:lang w:val="en-US"/>
              </w:rPr>
              <w:t>STAT_NO</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МТРН</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Статус заказа ТОРО, который должен устанавливаться при наличии не утвержденных цен МТР</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MTR_PRICE</w:t>
            </w:r>
            <w:r w:rsidRPr="007A3446">
              <w:rPr>
                <w:rFonts w:ascii="Arial" w:hAnsi="Arial" w:cs="Arial"/>
                <w:color w:val="000000"/>
                <w:sz w:val="20"/>
                <w:szCs w:val="20"/>
              </w:rPr>
              <w:t>_</w:t>
            </w:r>
            <w:r w:rsidRPr="007A3446">
              <w:rPr>
                <w:rFonts w:ascii="Arial" w:hAnsi="Arial" w:cs="Arial"/>
                <w:color w:val="000000"/>
                <w:sz w:val="20"/>
                <w:szCs w:val="20"/>
                <w:lang w:val="en-US"/>
              </w:rPr>
              <w:t>STAT_YES</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МТРЦ</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Статус заказа ТОРО, который должен устанавливаться при наличии МТР с утв. ценами</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MTR_PRICE</w:t>
            </w:r>
            <w:r w:rsidRPr="007A3446">
              <w:rPr>
                <w:rFonts w:ascii="Arial" w:hAnsi="Arial" w:cs="Arial"/>
                <w:color w:val="000000"/>
                <w:sz w:val="20"/>
                <w:szCs w:val="20"/>
              </w:rPr>
              <w:t>_</w:t>
            </w:r>
            <w:r w:rsidRPr="007A3446">
              <w:rPr>
                <w:rFonts w:ascii="Arial" w:hAnsi="Arial" w:cs="Arial"/>
                <w:color w:val="000000"/>
                <w:sz w:val="20"/>
                <w:szCs w:val="20"/>
                <w:lang w:val="en-US"/>
              </w:rPr>
              <w:t>BWTAR</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BWTAR</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ИСПРАВНЫЙ</w:t>
            </w:r>
          </w:p>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НЕИСПРАВН</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 xml:space="preserve">Виды оценки, по которым определяется цена из ОЗМ </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MTR_PRICE</w:t>
            </w:r>
            <w:r w:rsidRPr="007A3446">
              <w:rPr>
                <w:rFonts w:ascii="Arial" w:hAnsi="Arial" w:cs="Arial"/>
                <w:color w:val="000000"/>
                <w:sz w:val="20"/>
                <w:szCs w:val="20"/>
              </w:rPr>
              <w:t>_</w:t>
            </w:r>
            <w:r w:rsidRPr="007A3446">
              <w:rPr>
                <w:rFonts w:ascii="Arial" w:hAnsi="Arial" w:cs="Arial"/>
                <w:color w:val="000000"/>
                <w:sz w:val="20"/>
                <w:szCs w:val="20"/>
                <w:lang w:val="en-US"/>
              </w:rPr>
              <w:t>MTART</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MTART</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ZSOB</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 xml:space="preserve">Виды материала, по которым определяется цена из ОЗМ </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REUSE</w:t>
            </w:r>
            <w:r w:rsidRPr="007A3446">
              <w:rPr>
                <w:rFonts w:ascii="Arial" w:hAnsi="Arial" w:cs="Arial"/>
                <w:color w:val="000000"/>
                <w:sz w:val="20"/>
                <w:szCs w:val="20"/>
              </w:rPr>
              <w:t>_</w:t>
            </w:r>
            <w:r w:rsidRPr="007A3446">
              <w:rPr>
                <w:rFonts w:ascii="Arial" w:hAnsi="Arial" w:cs="Arial"/>
                <w:color w:val="000000"/>
                <w:sz w:val="20"/>
                <w:szCs w:val="20"/>
                <w:lang w:val="en-US"/>
              </w:rPr>
              <w:t>STAT_TRKB</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ТРКБ</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Статус заказа ТОРО, который должен устанавливаться при превышении бюджета</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lang w:val="en-US"/>
              </w:rPr>
              <w:t>MTR_PRICE</w:t>
            </w:r>
            <w:r w:rsidRPr="007A3446">
              <w:rPr>
                <w:rFonts w:ascii="Arial" w:hAnsi="Arial" w:cs="Arial"/>
                <w:color w:val="000000"/>
                <w:sz w:val="20"/>
                <w:szCs w:val="20"/>
              </w:rPr>
              <w:t>_</w:t>
            </w:r>
            <w:r w:rsidRPr="007A3446">
              <w:rPr>
                <w:rFonts w:ascii="Arial" w:hAnsi="Arial" w:cs="Arial"/>
                <w:color w:val="000000"/>
                <w:sz w:val="20"/>
                <w:szCs w:val="20"/>
                <w:lang w:val="en-US"/>
              </w:rPr>
              <w:t>POSTP</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POSTP</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L</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lang w:eastAsia="ru-RU"/>
              </w:rPr>
              <w:t>Типы позиций МТР, актуальных для анализа цен</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MTR_POSTP</w:t>
            </w:r>
            <w:r w:rsidRPr="007A3446">
              <w:rPr>
                <w:rFonts w:ascii="Arial" w:hAnsi="Arial" w:cs="Arial"/>
                <w:color w:val="000000"/>
                <w:sz w:val="20"/>
                <w:szCs w:val="20"/>
              </w:rPr>
              <w:t>_</w:t>
            </w:r>
            <w:r w:rsidRPr="007A3446">
              <w:rPr>
                <w:rFonts w:ascii="Arial" w:hAnsi="Arial" w:cs="Arial"/>
                <w:color w:val="000000"/>
                <w:sz w:val="20"/>
                <w:szCs w:val="20"/>
                <w:lang w:val="en-US"/>
              </w:rPr>
              <w:t>LN</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POSTP</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L</w:t>
            </w:r>
          </w:p>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N</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lang w:eastAsia="ru-RU"/>
              </w:rPr>
              <w:t>Типы позиций МТР, услуги</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3345DB" w:rsidRDefault="00137CEE" w:rsidP="00137CEE">
            <w:pPr>
              <w:rPr>
                <w:rFonts w:ascii="Arial" w:hAnsi="Arial" w:cs="Arial"/>
                <w:color w:val="000000"/>
                <w:sz w:val="20"/>
                <w:szCs w:val="20"/>
              </w:rPr>
            </w:pPr>
            <w:r>
              <w:rPr>
                <w:rFonts w:ascii="Arial" w:hAnsi="Arial" w:cs="Arial"/>
                <w:color w:val="000000"/>
                <w:sz w:val="20"/>
                <w:szCs w:val="20"/>
                <w:lang w:val="en-US"/>
              </w:rPr>
              <w:t>MTR_PRICE_STAT</w:t>
            </w:r>
          </w:p>
        </w:tc>
        <w:tc>
          <w:tcPr>
            <w:tcW w:w="636" w:type="pct"/>
            <w:vAlign w:val="center"/>
          </w:tcPr>
          <w:p w:rsidR="00137CEE" w:rsidRPr="007A3446" w:rsidRDefault="00137CEE" w:rsidP="00137CEE">
            <w:pPr>
              <w:rPr>
                <w:rFonts w:ascii="Arial" w:hAnsi="Arial" w:cs="Arial"/>
                <w:sz w:val="20"/>
                <w:szCs w:val="20"/>
              </w:rPr>
            </w:pPr>
            <w:r w:rsidRPr="00FA528B">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rPr>
            </w:pPr>
            <w:r w:rsidRPr="00FA528B">
              <w:rPr>
                <w:rFonts w:ascii="Arial" w:hAnsi="Arial" w:cs="Arial"/>
                <w:sz w:val="20"/>
                <w:szCs w:val="20"/>
              </w:rPr>
              <w:t>S</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Default="00137CEE" w:rsidP="00137CEE">
            <w:pPr>
              <w:jc w:val="center"/>
              <w:rPr>
                <w:rFonts w:ascii="Arial" w:hAnsi="Arial" w:cs="Arial"/>
                <w:color w:val="000000"/>
                <w:sz w:val="20"/>
                <w:szCs w:val="20"/>
              </w:rPr>
            </w:pPr>
            <w:r>
              <w:rPr>
                <w:rFonts w:ascii="Arial" w:hAnsi="Arial" w:cs="Arial"/>
                <w:color w:val="000000"/>
                <w:sz w:val="20"/>
                <w:szCs w:val="20"/>
              </w:rPr>
              <w:t>ЗАПЛ</w:t>
            </w:r>
          </w:p>
          <w:p w:rsidR="00137CEE" w:rsidRDefault="00137CEE" w:rsidP="00137CEE">
            <w:pPr>
              <w:jc w:val="center"/>
              <w:rPr>
                <w:rFonts w:ascii="Arial" w:hAnsi="Arial" w:cs="Arial"/>
                <w:color w:val="000000"/>
                <w:sz w:val="20"/>
                <w:szCs w:val="20"/>
              </w:rPr>
            </w:pPr>
            <w:r>
              <w:rPr>
                <w:rFonts w:ascii="Arial" w:hAnsi="Arial" w:cs="Arial"/>
                <w:color w:val="000000"/>
                <w:sz w:val="20"/>
                <w:szCs w:val="20"/>
              </w:rPr>
              <w:t>ПЛАН</w:t>
            </w:r>
          </w:p>
          <w:p w:rsidR="00137CEE" w:rsidRDefault="00137CEE" w:rsidP="00137CEE">
            <w:pPr>
              <w:jc w:val="center"/>
              <w:rPr>
                <w:rFonts w:ascii="Arial" w:hAnsi="Arial" w:cs="Arial"/>
                <w:color w:val="000000"/>
                <w:sz w:val="20"/>
                <w:szCs w:val="20"/>
              </w:rPr>
            </w:pPr>
            <w:r w:rsidRPr="00FA528B">
              <w:rPr>
                <w:rFonts w:ascii="Arial" w:hAnsi="Arial" w:cs="Arial"/>
                <w:color w:val="000000"/>
                <w:sz w:val="20"/>
                <w:szCs w:val="20"/>
              </w:rPr>
              <w:t>СГПЛ</w:t>
            </w:r>
          </w:p>
          <w:p w:rsidR="00137CEE" w:rsidRPr="007A3446" w:rsidRDefault="00137CEE" w:rsidP="00137CEE">
            <w:pPr>
              <w:jc w:val="center"/>
              <w:rPr>
                <w:rFonts w:ascii="Arial" w:hAnsi="Arial" w:cs="Arial"/>
                <w:color w:val="000000"/>
                <w:sz w:val="20"/>
                <w:szCs w:val="20"/>
                <w:lang w:val="en-US"/>
              </w:rPr>
            </w:pPr>
            <w:r>
              <w:rPr>
                <w:rFonts w:ascii="Arial" w:hAnsi="Arial" w:cs="Arial"/>
                <w:color w:val="000000"/>
                <w:sz w:val="20"/>
                <w:szCs w:val="20"/>
              </w:rPr>
              <w:t>МТРН</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FA528B">
              <w:rPr>
                <w:rFonts w:ascii="Arial" w:hAnsi="Arial" w:cs="Arial"/>
                <w:color w:val="000000"/>
                <w:sz w:val="20"/>
                <w:szCs w:val="20"/>
              </w:rPr>
              <w:t>Статус заказа ТОРО, при кото</w:t>
            </w:r>
            <w:r>
              <w:rPr>
                <w:rFonts w:ascii="Arial" w:hAnsi="Arial" w:cs="Arial"/>
                <w:color w:val="000000"/>
                <w:sz w:val="20"/>
                <w:szCs w:val="20"/>
              </w:rPr>
              <w:t xml:space="preserve">ром должна срабатывать проверка </w:t>
            </w:r>
            <w:r w:rsidRPr="00FA528B">
              <w:rPr>
                <w:rFonts w:ascii="Arial" w:hAnsi="Arial" w:cs="Arial"/>
                <w:color w:val="000000"/>
                <w:sz w:val="20"/>
                <w:szCs w:val="20"/>
              </w:rPr>
              <w:t>«</w:t>
            </w:r>
            <w:r w:rsidRPr="007A3446">
              <w:rPr>
                <w:rFonts w:ascii="Arial" w:hAnsi="Arial" w:cs="Arial"/>
                <w:sz w:val="20"/>
                <w:szCs w:val="20"/>
                <w:lang w:eastAsia="ru-RU"/>
              </w:rPr>
              <w:t>Проверка на наличие цен МТР</w:t>
            </w:r>
            <w:r w:rsidRPr="00FA528B">
              <w:rPr>
                <w:rFonts w:ascii="Arial" w:hAnsi="Arial" w:cs="Arial"/>
                <w:color w:val="000000"/>
                <w:sz w:val="20"/>
                <w:szCs w:val="20"/>
              </w:rPr>
              <w:t>»</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MARSHRUT_CHK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Проверка для заказа-маршрута</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tcBorders>
              <w:bottom w:val="single" w:sz="4" w:space="0" w:color="auto"/>
            </w:tcBorders>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MARSHRUT_AUART_EXCL</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AUART</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137CEE" w:rsidRPr="007A3446" w:rsidRDefault="00137CEE" w:rsidP="00137CEE">
            <w:pPr>
              <w:jc w:val="center"/>
              <w:rPr>
                <w:rFonts w:ascii="Arial" w:hAnsi="Arial" w:cs="Arial"/>
                <w:sz w:val="20"/>
                <w:szCs w:val="20"/>
                <w:lang w:val="en-US" w:eastAsia="ru-RU"/>
              </w:rPr>
            </w:pPr>
          </w:p>
        </w:tc>
        <w:tc>
          <w:tcPr>
            <w:tcW w:w="559" w:type="pct"/>
            <w:vAlign w:val="center"/>
          </w:tcPr>
          <w:p w:rsidR="00137CEE" w:rsidRPr="007A3446" w:rsidRDefault="00137CEE" w:rsidP="00137CEE">
            <w:pPr>
              <w:jc w:val="center"/>
              <w:rPr>
                <w:rFonts w:ascii="Arial" w:hAnsi="Arial" w:cs="Arial"/>
                <w:sz w:val="20"/>
                <w:szCs w:val="20"/>
                <w:lang w:val="en-US" w:eastAsia="ru-RU"/>
              </w:rPr>
            </w:pPr>
            <w:r w:rsidRPr="007A3446">
              <w:rPr>
                <w:rFonts w:ascii="Arial" w:hAnsi="Arial" w:cs="Arial"/>
                <w:sz w:val="20"/>
                <w:szCs w:val="20"/>
                <w:lang w:val="en-US" w:eastAsia="ru-RU"/>
              </w:rPr>
              <w:t>AETG</w:t>
            </w:r>
          </w:p>
          <w:p w:rsidR="00137CEE" w:rsidRPr="007A3446" w:rsidRDefault="00137CEE" w:rsidP="00137CEE">
            <w:pPr>
              <w:jc w:val="center"/>
              <w:rPr>
                <w:rFonts w:ascii="Arial" w:hAnsi="Arial" w:cs="Arial"/>
                <w:sz w:val="20"/>
                <w:szCs w:val="20"/>
                <w:lang w:val="en-US" w:eastAsia="ru-RU"/>
              </w:rPr>
            </w:pPr>
            <w:r w:rsidRPr="007A3446">
              <w:rPr>
                <w:rFonts w:ascii="Arial" w:hAnsi="Arial" w:cs="Arial"/>
                <w:sz w:val="20"/>
                <w:szCs w:val="20"/>
                <w:lang w:val="en-US" w:eastAsia="ru-RU"/>
              </w:rPr>
              <w:t>AETZ</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lang w:eastAsia="ru-RU"/>
              </w:rPr>
              <w:t>Виды заказов ТОРО, на которые не распространяются условия проверки «Проверка для заказа-маршрута»</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MARSHRUT_MSGTY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Тип сообщения для «</w:t>
            </w:r>
            <w:r w:rsidRPr="007A3446">
              <w:rPr>
                <w:rFonts w:ascii="Arial" w:hAnsi="Arial" w:cs="Arial"/>
                <w:sz w:val="20"/>
                <w:szCs w:val="20"/>
                <w:lang w:eastAsia="ru-RU"/>
              </w:rPr>
              <w:t>Проверка для заказа-маршрута»</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MTR_DEL_CHK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Проверка при удалении МТР на учет потребности в закупках</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MTR_DEL_MSGTY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Тип сообщения для «</w:t>
            </w:r>
            <w:r w:rsidRPr="007A3446">
              <w:rPr>
                <w:rFonts w:ascii="Arial" w:hAnsi="Arial" w:cs="Arial"/>
                <w:sz w:val="20"/>
                <w:szCs w:val="20"/>
                <w:lang w:eastAsia="ru-RU"/>
              </w:rPr>
              <w:t>Проверка при удалении МТР на учет потребности в закупках»</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PN_MTR_CHK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Приоритет потребности для проверки доступности МТР</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LTAR_MTR_CHK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Учет сроков согласования потребности при контроле срока поставки МТР</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LTAR_MTR_MSGTY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sz w:val="20"/>
                <w:szCs w:val="20"/>
                <w:lang w:val="en-US"/>
              </w:rPr>
              <w:t>W</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Тип сообщения для «</w:t>
            </w:r>
            <w:r w:rsidRPr="007A3446">
              <w:rPr>
                <w:rFonts w:ascii="Arial" w:hAnsi="Arial" w:cs="Arial"/>
                <w:sz w:val="20"/>
                <w:szCs w:val="20"/>
                <w:lang w:eastAsia="ru-RU"/>
              </w:rPr>
              <w:t>Учет сроков согласования потребности при контроле срока поставки МТР»</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REUSE</w:t>
            </w:r>
            <w:r w:rsidRPr="007A3446">
              <w:rPr>
                <w:rFonts w:ascii="Arial" w:hAnsi="Arial" w:cs="Arial"/>
                <w:color w:val="000000"/>
                <w:sz w:val="20"/>
                <w:szCs w:val="20"/>
              </w:rPr>
              <w:t>_</w:t>
            </w:r>
            <w:r w:rsidRPr="007A3446">
              <w:rPr>
                <w:rFonts w:ascii="Arial" w:hAnsi="Arial" w:cs="Arial"/>
                <w:color w:val="000000"/>
                <w:sz w:val="20"/>
                <w:szCs w:val="20"/>
                <w:lang w:val="en-US"/>
              </w:rPr>
              <w:t>STAT_SROCH</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СРОЧ</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Статус заказа ТОРО, который должен устанавливаться срочной закупке</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LTAR_RESB2MM_MSGTY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sz w:val="20"/>
                <w:szCs w:val="20"/>
                <w:lang w:val="en-US"/>
              </w:rPr>
              <w:t>W</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Тип сообщения для «</w:t>
            </w:r>
            <w:r w:rsidRPr="007A3446">
              <w:rPr>
                <w:rFonts w:ascii="Arial" w:hAnsi="Arial" w:cs="Arial"/>
                <w:sz w:val="20"/>
                <w:szCs w:val="20"/>
                <w:lang w:eastAsia="ru-RU"/>
              </w:rPr>
              <w:t>Учет сроков согласования потребности при контроле срока поставки МТР» при передачи МТР в МТО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SOGEN_CHK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Присвоение заказу ТОРО разрешений</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lang w:val="en-US"/>
              </w:rPr>
              <w:t>SOGEN_TU</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ATNAM</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rPr>
            </w:pPr>
          </w:p>
        </w:tc>
        <w:tc>
          <w:tcPr>
            <w:tcW w:w="559" w:type="pct"/>
            <w:vAlign w:val="center"/>
          </w:tcPr>
          <w:p w:rsidR="00137CEE" w:rsidRPr="007A3446" w:rsidRDefault="00137CEE" w:rsidP="00137CEE">
            <w:pPr>
              <w:jc w:val="center"/>
              <w:rPr>
                <w:rFonts w:ascii="Arial" w:hAnsi="Arial" w:cs="Arial"/>
                <w:sz w:val="20"/>
                <w:szCs w:val="20"/>
              </w:rPr>
            </w:pPr>
            <w:r w:rsidRPr="007A3446">
              <w:rPr>
                <w:rFonts w:ascii="Arial" w:hAnsi="Arial" w:cs="Arial"/>
                <w:sz w:val="20"/>
                <w:szCs w:val="20"/>
                <w:lang w:val="en-US"/>
              </w:rPr>
              <w:t>PM-TU</w:t>
            </w:r>
          </w:p>
        </w:tc>
        <w:tc>
          <w:tcPr>
            <w:tcW w:w="657" w:type="pct"/>
            <w:shd w:val="clear" w:color="auto" w:fill="auto"/>
            <w:vAlign w:val="center"/>
          </w:tcPr>
          <w:p w:rsidR="00137CEE" w:rsidRPr="007A3446" w:rsidRDefault="00137CEE" w:rsidP="00137CEE">
            <w:pPr>
              <w:jc w:val="left"/>
              <w:rPr>
                <w:rFonts w:ascii="Arial" w:hAnsi="Arial" w:cs="Arial"/>
                <w:sz w:val="20"/>
                <w:szCs w:val="20"/>
              </w:rPr>
            </w:pPr>
            <w:r w:rsidRPr="007A3446">
              <w:rPr>
                <w:rFonts w:ascii="Arial" w:hAnsi="Arial" w:cs="Arial"/>
                <w:sz w:val="20"/>
                <w:szCs w:val="20"/>
              </w:rPr>
              <w:t>Признак «</w:t>
            </w:r>
            <w:r w:rsidRPr="007A3446">
              <w:t xml:space="preserve"> </w:t>
            </w:r>
            <w:r w:rsidRPr="007A3446">
              <w:rPr>
                <w:rFonts w:ascii="Arial" w:hAnsi="Arial" w:cs="Arial"/>
                <w:sz w:val="20"/>
                <w:szCs w:val="20"/>
              </w:rPr>
              <w:t xml:space="preserve">ТУ» для ЕО </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SOGEN_DEF</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color w:val="000000"/>
                <w:sz w:val="20"/>
                <w:szCs w:val="20"/>
                <w:lang w:val="en-US"/>
              </w:rPr>
              <w:t>PMSOG</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PM_DANGER</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Присвоение заказу ТОРО разрешений</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ORSTAT_CHK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Запрет установки статусов заказа ТОРО при других статусах</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tcBorders>
              <w:bottom w:val="single" w:sz="4" w:space="0" w:color="auto"/>
            </w:tcBorders>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ORSTAT_CHK_AUART</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AUART</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137CEE" w:rsidRPr="007A3446" w:rsidRDefault="00137CEE" w:rsidP="00137CEE">
            <w:pPr>
              <w:jc w:val="center"/>
              <w:rPr>
                <w:rFonts w:ascii="Arial" w:hAnsi="Arial" w:cs="Arial"/>
                <w:sz w:val="20"/>
                <w:szCs w:val="20"/>
                <w:lang w:val="en-US" w:eastAsia="ru-RU"/>
              </w:rPr>
            </w:pPr>
          </w:p>
        </w:tc>
        <w:tc>
          <w:tcPr>
            <w:tcW w:w="559" w:type="pct"/>
            <w:vAlign w:val="center"/>
          </w:tcPr>
          <w:p w:rsidR="00137CEE" w:rsidRPr="007A3446" w:rsidRDefault="00137CEE" w:rsidP="00137CEE">
            <w:pPr>
              <w:jc w:val="center"/>
              <w:rPr>
                <w:rFonts w:ascii="Arial" w:hAnsi="Arial" w:cs="Arial"/>
                <w:sz w:val="20"/>
                <w:szCs w:val="20"/>
                <w:lang w:val="en-US" w:eastAsia="ru-RU"/>
              </w:rPr>
            </w:pPr>
            <w:r w:rsidRPr="007A3446">
              <w:rPr>
                <w:rFonts w:ascii="Arial" w:hAnsi="Arial" w:cs="Arial"/>
                <w:sz w:val="20"/>
                <w:szCs w:val="20"/>
                <w:lang w:val="en-US" w:eastAsia="ru-RU"/>
              </w:rPr>
              <w:t>ADI1</w:t>
            </w:r>
          </w:p>
          <w:p w:rsidR="00137CEE" w:rsidRPr="007A3446" w:rsidRDefault="00137CEE" w:rsidP="00137CEE">
            <w:pPr>
              <w:jc w:val="center"/>
              <w:rPr>
                <w:rFonts w:ascii="Arial" w:hAnsi="Arial" w:cs="Arial"/>
                <w:sz w:val="20"/>
                <w:szCs w:val="20"/>
                <w:lang w:val="en-US" w:eastAsia="ru-RU"/>
              </w:rPr>
            </w:pPr>
            <w:r w:rsidRPr="007A3446">
              <w:rPr>
                <w:rFonts w:ascii="Arial" w:hAnsi="Arial" w:cs="Arial"/>
                <w:sz w:val="20"/>
                <w:szCs w:val="20"/>
                <w:lang w:val="en-US" w:eastAsia="ru-RU"/>
              </w:rPr>
              <w:t>AKR1</w:t>
            </w:r>
          </w:p>
          <w:p w:rsidR="00137CEE" w:rsidRPr="007A3446" w:rsidRDefault="00137CEE" w:rsidP="00137CEE">
            <w:pPr>
              <w:jc w:val="center"/>
              <w:rPr>
                <w:rFonts w:ascii="Arial" w:hAnsi="Arial" w:cs="Arial"/>
                <w:sz w:val="20"/>
                <w:szCs w:val="20"/>
                <w:lang w:val="en-US" w:eastAsia="ru-RU"/>
              </w:rPr>
            </w:pPr>
            <w:r w:rsidRPr="007A3446">
              <w:rPr>
                <w:rFonts w:ascii="Arial" w:hAnsi="Arial" w:cs="Arial"/>
                <w:sz w:val="20"/>
                <w:szCs w:val="20"/>
                <w:lang w:val="en-US" w:eastAsia="ru-RU"/>
              </w:rPr>
              <w:t>APB1</w:t>
            </w:r>
          </w:p>
          <w:p w:rsidR="00137CEE" w:rsidRPr="007A3446" w:rsidRDefault="00137CEE" w:rsidP="00137CEE">
            <w:pPr>
              <w:jc w:val="center"/>
              <w:rPr>
                <w:rFonts w:ascii="Arial" w:hAnsi="Arial" w:cs="Arial"/>
                <w:sz w:val="20"/>
                <w:szCs w:val="20"/>
                <w:lang w:val="en-US" w:eastAsia="ru-RU"/>
              </w:rPr>
            </w:pPr>
            <w:r w:rsidRPr="007A3446">
              <w:rPr>
                <w:rFonts w:ascii="Arial" w:hAnsi="Arial" w:cs="Arial"/>
                <w:sz w:val="20"/>
                <w:szCs w:val="20"/>
                <w:lang w:val="en-US" w:eastAsia="ru-RU"/>
              </w:rPr>
              <w:t>APP1</w:t>
            </w:r>
          </w:p>
          <w:p w:rsidR="00137CEE" w:rsidRPr="007A3446" w:rsidRDefault="00137CEE" w:rsidP="00137CEE">
            <w:pPr>
              <w:jc w:val="center"/>
              <w:rPr>
                <w:rFonts w:ascii="Arial" w:hAnsi="Arial" w:cs="Arial"/>
                <w:sz w:val="20"/>
                <w:szCs w:val="20"/>
                <w:lang w:val="en-US" w:eastAsia="ru-RU"/>
              </w:rPr>
            </w:pPr>
            <w:r w:rsidRPr="007A3446">
              <w:rPr>
                <w:rFonts w:ascii="Arial" w:hAnsi="Arial" w:cs="Arial"/>
                <w:sz w:val="20"/>
                <w:szCs w:val="20"/>
                <w:lang w:val="en-US" w:eastAsia="ru-RU"/>
              </w:rPr>
              <w:t>ARP1</w:t>
            </w:r>
          </w:p>
          <w:p w:rsidR="00137CEE" w:rsidRPr="007A3446" w:rsidRDefault="00137CEE" w:rsidP="00137CEE">
            <w:pPr>
              <w:jc w:val="center"/>
              <w:rPr>
                <w:rFonts w:ascii="Arial" w:hAnsi="Arial" w:cs="Arial"/>
                <w:sz w:val="20"/>
                <w:szCs w:val="20"/>
                <w:lang w:val="en-US" w:eastAsia="ru-RU"/>
              </w:rPr>
            </w:pPr>
            <w:r w:rsidRPr="007A3446">
              <w:rPr>
                <w:rFonts w:ascii="Arial" w:hAnsi="Arial" w:cs="Arial"/>
                <w:sz w:val="20"/>
                <w:szCs w:val="20"/>
                <w:lang w:val="en-US" w:eastAsia="ru-RU"/>
              </w:rPr>
              <w:t>ATU1</w:t>
            </w:r>
          </w:p>
          <w:p w:rsidR="00137CEE" w:rsidRPr="007A3446" w:rsidRDefault="00137CEE" w:rsidP="00137CEE">
            <w:pPr>
              <w:jc w:val="center"/>
              <w:rPr>
                <w:rFonts w:ascii="Arial" w:hAnsi="Arial" w:cs="Arial"/>
                <w:sz w:val="20"/>
                <w:szCs w:val="20"/>
                <w:lang w:val="en-US" w:eastAsia="ru-RU"/>
              </w:rPr>
            </w:pPr>
            <w:r w:rsidRPr="007A3446">
              <w:rPr>
                <w:rFonts w:ascii="Arial" w:hAnsi="Arial" w:cs="Arial"/>
                <w:sz w:val="20"/>
                <w:szCs w:val="20"/>
                <w:lang w:val="en-US" w:eastAsia="ru-RU"/>
              </w:rPr>
              <w:t>AV01</w:t>
            </w:r>
          </w:p>
          <w:p w:rsidR="00137CEE" w:rsidRPr="007A3446" w:rsidRDefault="00137CEE" w:rsidP="00137CEE">
            <w:pPr>
              <w:jc w:val="center"/>
              <w:rPr>
                <w:rFonts w:ascii="Arial" w:hAnsi="Arial" w:cs="Arial"/>
                <w:sz w:val="20"/>
                <w:szCs w:val="20"/>
                <w:lang w:val="en-US" w:eastAsia="ru-RU"/>
              </w:rPr>
            </w:pPr>
            <w:r w:rsidRPr="007A3446">
              <w:rPr>
                <w:rFonts w:ascii="Arial" w:hAnsi="Arial" w:cs="Arial"/>
                <w:sz w:val="20"/>
                <w:szCs w:val="20"/>
                <w:lang w:val="en-US" w:eastAsia="ru-RU"/>
              </w:rPr>
              <w:t>AV02</w:t>
            </w:r>
          </w:p>
          <w:p w:rsidR="00137CEE" w:rsidRPr="007A3446" w:rsidRDefault="00137CEE" w:rsidP="00137CEE">
            <w:pPr>
              <w:jc w:val="center"/>
              <w:rPr>
                <w:rFonts w:ascii="Arial" w:hAnsi="Arial" w:cs="Arial"/>
                <w:sz w:val="20"/>
                <w:szCs w:val="20"/>
                <w:lang w:val="en-US" w:eastAsia="ru-RU"/>
              </w:rPr>
            </w:pPr>
            <w:r w:rsidRPr="007A3446">
              <w:rPr>
                <w:rFonts w:ascii="Arial" w:hAnsi="Arial" w:cs="Arial"/>
                <w:sz w:val="20"/>
                <w:szCs w:val="20"/>
                <w:lang w:val="en-US" w:eastAsia="ru-RU"/>
              </w:rPr>
              <w:t>AVS1</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lang w:eastAsia="ru-RU"/>
              </w:rPr>
              <w:t>Виды заказов ТОРО, на которые распространяются условия проверки «Запрет установки статусов заказа ТОРО при других статусах»</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ORSTAT_CHK_MSGTY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Тип сообщения для «</w:t>
            </w:r>
            <w:r w:rsidRPr="007A3446">
              <w:rPr>
                <w:rFonts w:ascii="Arial" w:hAnsi="Arial" w:cs="Arial"/>
                <w:sz w:val="20"/>
                <w:szCs w:val="20"/>
                <w:lang w:eastAsia="ru-RU"/>
              </w:rPr>
              <w:t>Запрет установки статусов заказа ТОРО при других статусах»</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ANALOZM_CHK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Замена позиции компонента заказа на последний актуальный аналог МТР</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lang w:val="en-US"/>
              </w:rPr>
              <w:t>ANALOZM_CHK_MSGTY</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rPr>
            </w:pPr>
          </w:p>
        </w:tc>
        <w:tc>
          <w:tcPr>
            <w:tcW w:w="559" w:type="pct"/>
            <w:vAlign w:val="center"/>
          </w:tcPr>
          <w:p w:rsidR="00137CEE" w:rsidRPr="007A3446" w:rsidRDefault="00137CEE" w:rsidP="00137CEE">
            <w:pPr>
              <w:jc w:val="center"/>
              <w:rPr>
                <w:rFonts w:ascii="Arial" w:hAnsi="Arial" w:cs="Arial"/>
                <w:sz w:val="20"/>
                <w:szCs w:val="20"/>
                <w:lang w:val="en-US"/>
              </w:rPr>
            </w:pPr>
            <w:r w:rsidRPr="007A3446">
              <w:rPr>
                <w:rFonts w:ascii="Arial" w:hAnsi="Arial" w:cs="Arial"/>
                <w:sz w:val="20"/>
                <w:szCs w:val="20"/>
                <w:lang w:val="en-US"/>
              </w:rPr>
              <w:t>I</w:t>
            </w:r>
          </w:p>
        </w:tc>
        <w:tc>
          <w:tcPr>
            <w:tcW w:w="657" w:type="pct"/>
            <w:shd w:val="clear" w:color="auto" w:fill="auto"/>
            <w:vAlign w:val="center"/>
          </w:tcPr>
          <w:p w:rsidR="00137CEE" w:rsidRPr="007A3446" w:rsidRDefault="00137CEE" w:rsidP="00137CEE">
            <w:pPr>
              <w:jc w:val="left"/>
              <w:rPr>
                <w:rFonts w:ascii="Arial" w:hAnsi="Arial" w:cs="Arial"/>
                <w:sz w:val="20"/>
                <w:szCs w:val="20"/>
              </w:rPr>
            </w:pPr>
            <w:r w:rsidRPr="007A3446">
              <w:rPr>
                <w:rFonts w:ascii="Arial" w:hAnsi="Arial" w:cs="Arial"/>
                <w:sz w:val="20"/>
                <w:szCs w:val="20"/>
              </w:rPr>
              <w:t>Тип сообщения для «</w:t>
            </w:r>
            <w:r w:rsidRPr="007A3446">
              <w:rPr>
                <w:rFonts w:ascii="Arial" w:hAnsi="Arial" w:cs="Arial"/>
                <w:sz w:val="20"/>
                <w:szCs w:val="20"/>
                <w:lang w:eastAsia="ru-RU"/>
              </w:rPr>
              <w:t>Замена позиции компонента заказа на последний актуальный аналог МТР»</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ZSPM_PM46_ZSPS</w:t>
            </w:r>
          </w:p>
        </w:tc>
        <w:tc>
          <w:tcPr>
            <w:tcW w:w="780"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TIMESET_CHK</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137CEE" w:rsidRPr="007A3446" w:rsidRDefault="00137CEE" w:rsidP="00137CEE">
            <w:pPr>
              <w:rPr>
                <w:rFonts w:ascii="Arial" w:hAnsi="Arial" w:cs="Arial"/>
                <w:sz w:val="20"/>
                <w:szCs w:val="20"/>
                <w:lang w:val="en-US"/>
              </w:rPr>
            </w:pPr>
          </w:p>
        </w:tc>
        <w:tc>
          <w:tcPr>
            <w:tcW w:w="559"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X</w:t>
            </w:r>
          </w:p>
        </w:tc>
        <w:tc>
          <w:tcPr>
            <w:tcW w:w="657"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При сохранении заказов обеспечить заполнение времени начала</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DOWNTIME_CHK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Обязательность заполнения простоя оборудования в заказе</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DOWNTIME_AUART_EXCL</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AUART</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sz w:val="20"/>
                <w:szCs w:val="20"/>
                <w:lang w:val="en-US" w:eastAsia="ru-RU"/>
              </w:rPr>
              <w:t>AVR1</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Виды заказов ТОРО, на которые не распространяются условия проверки «Обязательность заполнения простоя оборудования в заказе»</w:t>
            </w:r>
          </w:p>
        </w:tc>
      </w:tr>
      <w:tr w:rsidR="004E7F09" w:rsidRPr="007A3446" w:rsidTr="00137CEE">
        <w:trPr>
          <w:trHeight w:val="397"/>
          <w:tblHeader/>
          <w:jc w:val="center"/>
        </w:trPr>
        <w:tc>
          <w:tcPr>
            <w:tcW w:w="663" w:type="pct"/>
            <w:shd w:val="clear" w:color="auto" w:fill="auto"/>
            <w:vAlign w:val="center"/>
          </w:tcPr>
          <w:p w:rsidR="004E7F09" w:rsidRPr="004E7F09" w:rsidRDefault="004E7F09" w:rsidP="004E7F09">
            <w:pPr>
              <w:rPr>
                <w:rFonts w:ascii="Arial" w:hAnsi="Arial" w:cs="Arial"/>
                <w:sz w:val="20"/>
                <w:szCs w:val="20"/>
                <w:highlight w:val="green"/>
                <w:lang w:val="en-US"/>
              </w:rPr>
            </w:pPr>
            <w:r w:rsidRPr="004E7F09">
              <w:rPr>
                <w:rFonts w:ascii="Arial" w:hAnsi="Arial" w:cs="Arial"/>
                <w:sz w:val="20"/>
                <w:szCs w:val="20"/>
                <w:highlight w:val="green"/>
                <w:lang w:val="en-US"/>
              </w:rPr>
              <w:t>ZPM_PM46</w:t>
            </w:r>
          </w:p>
        </w:tc>
        <w:tc>
          <w:tcPr>
            <w:tcW w:w="539" w:type="pct"/>
            <w:shd w:val="clear" w:color="auto" w:fill="auto"/>
            <w:vAlign w:val="center"/>
          </w:tcPr>
          <w:p w:rsidR="004E7F09" w:rsidRPr="004E7F09" w:rsidRDefault="004E7F09" w:rsidP="004E7F09">
            <w:pPr>
              <w:rPr>
                <w:rFonts w:ascii="Arial" w:hAnsi="Arial" w:cs="Arial"/>
                <w:sz w:val="20"/>
                <w:szCs w:val="20"/>
                <w:highlight w:val="green"/>
                <w:lang w:val="en-US"/>
              </w:rPr>
            </w:pPr>
            <w:r w:rsidRPr="004E7F09">
              <w:rPr>
                <w:rFonts w:ascii="Arial" w:hAnsi="Arial" w:cs="Arial"/>
                <w:sz w:val="20"/>
                <w:szCs w:val="20"/>
                <w:highlight w:val="green"/>
                <w:lang w:val="en-US"/>
              </w:rPr>
              <w:t>DEFAULT</w:t>
            </w:r>
          </w:p>
        </w:tc>
        <w:tc>
          <w:tcPr>
            <w:tcW w:w="631" w:type="pct"/>
            <w:vAlign w:val="center"/>
          </w:tcPr>
          <w:p w:rsidR="004E7F09" w:rsidRPr="004E7F09" w:rsidRDefault="004E7F09" w:rsidP="004E7F09">
            <w:pPr>
              <w:rPr>
                <w:rFonts w:ascii="Arial" w:hAnsi="Arial" w:cs="Arial"/>
                <w:sz w:val="20"/>
                <w:szCs w:val="20"/>
                <w:highlight w:val="green"/>
              </w:rPr>
            </w:pPr>
            <w:r w:rsidRPr="004E7F09">
              <w:rPr>
                <w:rFonts w:ascii="Arial" w:hAnsi="Arial" w:cs="Arial"/>
                <w:sz w:val="20"/>
                <w:szCs w:val="20"/>
                <w:highlight w:val="green"/>
              </w:rPr>
              <w:t>ZSPM_PM46_ZSPS</w:t>
            </w:r>
          </w:p>
        </w:tc>
        <w:tc>
          <w:tcPr>
            <w:tcW w:w="780" w:type="pct"/>
            <w:vAlign w:val="center"/>
          </w:tcPr>
          <w:p w:rsidR="004E7F09" w:rsidRPr="004E7F09" w:rsidRDefault="004E7F09" w:rsidP="004E7F09">
            <w:pPr>
              <w:rPr>
                <w:rFonts w:ascii="Arial" w:hAnsi="Arial" w:cs="Arial"/>
                <w:color w:val="000000"/>
                <w:sz w:val="20"/>
                <w:szCs w:val="20"/>
                <w:highlight w:val="green"/>
                <w:lang w:val="en-US"/>
              </w:rPr>
            </w:pPr>
            <w:r w:rsidRPr="004E7F09">
              <w:rPr>
                <w:rFonts w:ascii="Arial" w:hAnsi="Arial" w:cs="Arial"/>
                <w:color w:val="000000"/>
                <w:sz w:val="20"/>
                <w:szCs w:val="20"/>
                <w:highlight w:val="green"/>
                <w:lang w:val="en-US"/>
              </w:rPr>
              <w:t>DOWNTIME_ILART_EXCL</w:t>
            </w:r>
          </w:p>
        </w:tc>
        <w:tc>
          <w:tcPr>
            <w:tcW w:w="636" w:type="pct"/>
            <w:vAlign w:val="center"/>
          </w:tcPr>
          <w:p w:rsidR="004E7F09" w:rsidRPr="004E7F09" w:rsidRDefault="004E7F09" w:rsidP="004E7F09">
            <w:pPr>
              <w:rPr>
                <w:rFonts w:ascii="Arial" w:hAnsi="Arial" w:cs="Arial"/>
                <w:sz w:val="20"/>
                <w:szCs w:val="20"/>
                <w:highlight w:val="green"/>
                <w:lang w:val="en-US"/>
              </w:rPr>
            </w:pPr>
            <w:r w:rsidRPr="004E7F09">
              <w:rPr>
                <w:rFonts w:ascii="Arial" w:hAnsi="Arial" w:cs="Arial"/>
                <w:color w:val="000000"/>
                <w:sz w:val="20"/>
                <w:szCs w:val="20"/>
                <w:highlight w:val="green"/>
                <w:lang w:val="en-US"/>
              </w:rPr>
              <w:t>ILART</w:t>
            </w:r>
          </w:p>
        </w:tc>
        <w:tc>
          <w:tcPr>
            <w:tcW w:w="288" w:type="pct"/>
            <w:vAlign w:val="center"/>
          </w:tcPr>
          <w:p w:rsidR="004E7F09" w:rsidRPr="004E7F09" w:rsidRDefault="004E7F09" w:rsidP="004E7F09">
            <w:pPr>
              <w:rPr>
                <w:rFonts w:ascii="Arial" w:hAnsi="Arial" w:cs="Arial"/>
                <w:sz w:val="20"/>
                <w:szCs w:val="20"/>
                <w:highlight w:val="green"/>
                <w:lang w:val="en-US"/>
              </w:rPr>
            </w:pPr>
            <w:r w:rsidRPr="004E7F09">
              <w:rPr>
                <w:rFonts w:ascii="Arial" w:hAnsi="Arial" w:cs="Arial"/>
                <w:sz w:val="20"/>
                <w:szCs w:val="20"/>
                <w:highlight w:val="green"/>
                <w:lang w:val="en-US"/>
              </w:rPr>
              <w:t>S</w:t>
            </w:r>
          </w:p>
        </w:tc>
        <w:tc>
          <w:tcPr>
            <w:tcW w:w="247" w:type="pct"/>
            <w:vAlign w:val="center"/>
          </w:tcPr>
          <w:p w:rsidR="004E7F09" w:rsidRPr="004E7F09" w:rsidRDefault="004E7F09" w:rsidP="004E7F09">
            <w:pPr>
              <w:jc w:val="center"/>
              <w:rPr>
                <w:rFonts w:ascii="Arial" w:hAnsi="Arial" w:cs="Arial"/>
                <w:color w:val="000000"/>
                <w:sz w:val="20"/>
                <w:szCs w:val="20"/>
                <w:highlight w:val="green"/>
                <w:lang w:val="en-US"/>
              </w:rPr>
            </w:pPr>
          </w:p>
        </w:tc>
        <w:tc>
          <w:tcPr>
            <w:tcW w:w="559" w:type="pct"/>
            <w:vAlign w:val="center"/>
          </w:tcPr>
          <w:p w:rsidR="004E7F09" w:rsidRPr="004E7F09" w:rsidRDefault="004E7F09" w:rsidP="004E7F09">
            <w:pPr>
              <w:jc w:val="center"/>
              <w:rPr>
                <w:rFonts w:ascii="Arial" w:hAnsi="Arial" w:cs="Arial"/>
                <w:sz w:val="20"/>
                <w:szCs w:val="20"/>
                <w:highlight w:val="green"/>
                <w:lang w:eastAsia="ru-RU"/>
              </w:rPr>
            </w:pPr>
            <w:r w:rsidRPr="004E7F09">
              <w:rPr>
                <w:rFonts w:ascii="Arial" w:hAnsi="Arial" w:cs="Arial"/>
                <w:sz w:val="20"/>
                <w:szCs w:val="20"/>
                <w:highlight w:val="green"/>
                <w:lang w:eastAsia="ru-RU"/>
              </w:rPr>
              <w:t>СМЗ</w:t>
            </w:r>
          </w:p>
        </w:tc>
        <w:tc>
          <w:tcPr>
            <w:tcW w:w="657" w:type="pct"/>
            <w:shd w:val="clear" w:color="auto" w:fill="auto"/>
            <w:vAlign w:val="center"/>
          </w:tcPr>
          <w:p w:rsidR="004E7F09" w:rsidRPr="004E7F09" w:rsidRDefault="004E7F09" w:rsidP="004E7F09">
            <w:pPr>
              <w:jc w:val="left"/>
              <w:rPr>
                <w:rFonts w:ascii="Arial" w:hAnsi="Arial" w:cs="Arial"/>
                <w:sz w:val="20"/>
                <w:szCs w:val="20"/>
                <w:highlight w:val="green"/>
                <w:lang w:eastAsia="ru-RU"/>
              </w:rPr>
            </w:pPr>
            <w:r w:rsidRPr="004E7F09">
              <w:rPr>
                <w:rFonts w:ascii="Arial" w:hAnsi="Arial" w:cs="Arial"/>
                <w:sz w:val="20"/>
                <w:szCs w:val="20"/>
                <w:highlight w:val="green"/>
                <w:lang w:eastAsia="ru-RU"/>
              </w:rPr>
              <w:t>Виды работ ТОРО, на которые не распространяются условия проверки «Обязательность заполнения простоя оборудования в заказе»</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DOWNTIME_CHK_MSGTY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rPr>
              <w:t>Тип сообщения для «</w:t>
            </w:r>
            <w:r w:rsidRPr="007A3446">
              <w:rPr>
                <w:rFonts w:ascii="Arial" w:hAnsi="Arial" w:cs="Arial"/>
                <w:sz w:val="20"/>
                <w:szCs w:val="20"/>
                <w:lang w:eastAsia="ru-RU"/>
              </w:rPr>
              <w:t>Обязательность заполнения простоя оборудования в заказе»</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lang w:val="en-US"/>
              </w:rPr>
              <w:t>AUDISP_CHK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sz w:val="20"/>
                <w:szCs w:val="20"/>
              </w:rPr>
            </w:pPr>
          </w:p>
        </w:tc>
        <w:tc>
          <w:tcPr>
            <w:tcW w:w="559" w:type="pct"/>
            <w:vAlign w:val="center"/>
          </w:tcPr>
          <w:p w:rsidR="00137CEE" w:rsidRPr="007A3446" w:rsidRDefault="00137CEE" w:rsidP="00137CEE">
            <w:pPr>
              <w:jc w:val="center"/>
              <w:rPr>
                <w:rFonts w:ascii="Arial" w:hAnsi="Arial" w:cs="Arial"/>
                <w:sz w:val="20"/>
                <w:szCs w:val="20"/>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sz w:val="20"/>
                <w:szCs w:val="20"/>
              </w:rPr>
            </w:pPr>
            <w:r w:rsidRPr="007A3446">
              <w:rPr>
                <w:rFonts w:ascii="Arial" w:hAnsi="Arial" w:cs="Arial"/>
                <w:sz w:val="20"/>
                <w:szCs w:val="20"/>
                <w:lang w:eastAsia="ru-RU"/>
              </w:rPr>
              <w:t>Влияние на резервирование/создание заявки</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lang w:val="en-US"/>
              </w:rPr>
              <w:t>AUDISP_MSGTY</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rPr>
            </w:pPr>
          </w:p>
        </w:tc>
        <w:tc>
          <w:tcPr>
            <w:tcW w:w="559" w:type="pct"/>
            <w:vAlign w:val="center"/>
          </w:tcPr>
          <w:p w:rsidR="00137CEE" w:rsidRPr="007A3446" w:rsidRDefault="00137CEE" w:rsidP="00137CEE">
            <w:pPr>
              <w:jc w:val="center"/>
              <w:rPr>
                <w:rFonts w:ascii="Arial" w:hAnsi="Arial" w:cs="Arial"/>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rPr>
            </w:pPr>
            <w:r w:rsidRPr="007A3446">
              <w:rPr>
                <w:rFonts w:ascii="Arial" w:hAnsi="Arial" w:cs="Arial"/>
                <w:sz w:val="20"/>
                <w:szCs w:val="20"/>
              </w:rPr>
              <w:t>Тип сообщения для «</w:t>
            </w:r>
            <w:r w:rsidRPr="007A3446">
              <w:rPr>
                <w:rFonts w:ascii="Arial" w:hAnsi="Arial" w:cs="Arial"/>
                <w:sz w:val="20"/>
                <w:szCs w:val="20"/>
                <w:lang w:eastAsia="ru-RU"/>
              </w:rPr>
              <w:t>Влияние на резервирование/создание заявки»</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AUDISP_AUART_STAT</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J_TXT04</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S</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ПЛАН</w:t>
            </w:r>
          </w:p>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СГПЛ</w:t>
            </w:r>
          </w:p>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ССПЛ</w:t>
            </w:r>
          </w:p>
          <w:p w:rsidR="00137CEE" w:rsidRPr="007A3446" w:rsidRDefault="00137CEE" w:rsidP="00137CEE">
            <w:pPr>
              <w:jc w:val="center"/>
              <w:rPr>
                <w:rFonts w:ascii="Arial" w:hAnsi="Arial" w:cs="Arial"/>
                <w:color w:val="000000"/>
                <w:sz w:val="20"/>
                <w:szCs w:val="20"/>
              </w:rPr>
            </w:pPr>
            <w:r w:rsidRPr="007A3446">
              <w:rPr>
                <w:rFonts w:ascii="Arial" w:hAnsi="Arial" w:cs="Arial"/>
                <w:color w:val="000000"/>
                <w:sz w:val="20"/>
                <w:szCs w:val="20"/>
              </w:rPr>
              <w:t>ТРКБ</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color w:val="000000"/>
                <w:sz w:val="20"/>
                <w:szCs w:val="20"/>
              </w:rPr>
              <w:t xml:space="preserve">Статусы заказов, которые нужно контролировать для проверки </w:t>
            </w:r>
            <w:r w:rsidRPr="007A3446">
              <w:rPr>
                <w:rFonts w:ascii="Arial" w:hAnsi="Arial" w:cs="Arial"/>
                <w:sz w:val="20"/>
                <w:szCs w:val="20"/>
                <w:lang w:eastAsia="ru-RU"/>
              </w:rPr>
              <w:t>«Влияние на резервирование/создание заявки</w:t>
            </w:r>
            <w:r w:rsidRPr="00D37EFA">
              <w:rPr>
                <w:rFonts w:ascii="Arial" w:hAnsi="Arial" w:cs="Arial"/>
                <w:sz w:val="20"/>
                <w:szCs w:val="20"/>
                <w:lang w:eastAsia="ru-RU"/>
              </w:rPr>
              <w:t>» для общего набора видов заказов</w:t>
            </w:r>
          </w:p>
        </w:tc>
      </w:tr>
      <w:tr w:rsidR="00137CEE" w:rsidRPr="007A3446" w:rsidTr="00137CEE">
        <w:trPr>
          <w:trHeight w:val="397"/>
          <w:tblHeader/>
          <w:jc w:val="center"/>
        </w:trPr>
        <w:tc>
          <w:tcPr>
            <w:tcW w:w="663" w:type="pct"/>
            <w:shd w:val="clear" w:color="auto" w:fill="auto"/>
            <w:vAlign w:val="center"/>
          </w:tcPr>
          <w:p w:rsidR="00137CEE" w:rsidRPr="00D37EFA" w:rsidRDefault="00137CEE" w:rsidP="00137CEE">
            <w:pPr>
              <w:rPr>
                <w:rFonts w:ascii="Arial" w:hAnsi="Arial" w:cs="Arial"/>
                <w:sz w:val="20"/>
                <w:szCs w:val="20"/>
                <w:lang w:val="en-US"/>
              </w:rPr>
            </w:pPr>
            <w:r w:rsidRPr="00D37EFA">
              <w:rPr>
                <w:rFonts w:ascii="Arial" w:hAnsi="Arial" w:cs="Arial"/>
                <w:sz w:val="20"/>
                <w:szCs w:val="20"/>
                <w:lang w:val="en-US"/>
              </w:rPr>
              <w:t>ZPM_PM46</w:t>
            </w:r>
          </w:p>
        </w:tc>
        <w:tc>
          <w:tcPr>
            <w:tcW w:w="539" w:type="pct"/>
            <w:shd w:val="clear" w:color="auto" w:fill="auto"/>
            <w:vAlign w:val="center"/>
          </w:tcPr>
          <w:p w:rsidR="00137CEE" w:rsidRPr="00D37EFA" w:rsidRDefault="00137CEE" w:rsidP="00137CEE">
            <w:pPr>
              <w:rPr>
                <w:rFonts w:ascii="Arial" w:hAnsi="Arial" w:cs="Arial"/>
                <w:sz w:val="20"/>
                <w:szCs w:val="20"/>
                <w:lang w:val="en-US"/>
              </w:rPr>
            </w:pPr>
            <w:r w:rsidRPr="00D37EFA">
              <w:rPr>
                <w:rFonts w:ascii="Arial" w:hAnsi="Arial" w:cs="Arial"/>
                <w:sz w:val="20"/>
                <w:szCs w:val="20"/>
                <w:lang w:val="en-US"/>
              </w:rPr>
              <w:t>DEFAULT</w:t>
            </w:r>
          </w:p>
        </w:tc>
        <w:tc>
          <w:tcPr>
            <w:tcW w:w="631" w:type="pct"/>
            <w:vAlign w:val="center"/>
          </w:tcPr>
          <w:p w:rsidR="00137CEE" w:rsidRPr="00D37EFA" w:rsidRDefault="00137CEE" w:rsidP="00137CEE">
            <w:pPr>
              <w:rPr>
                <w:rFonts w:ascii="Arial" w:hAnsi="Arial" w:cs="Arial"/>
                <w:sz w:val="20"/>
                <w:szCs w:val="20"/>
              </w:rPr>
            </w:pPr>
            <w:r w:rsidRPr="00D37EFA">
              <w:rPr>
                <w:rFonts w:ascii="Arial" w:hAnsi="Arial" w:cs="Arial"/>
                <w:sz w:val="20"/>
                <w:szCs w:val="20"/>
              </w:rPr>
              <w:t>ZSPM_PM46_ZSPS</w:t>
            </w:r>
          </w:p>
        </w:tc>
        <w:tc>
          <w:tcPr>
            <w:tcW w:w="780" w:type="pct"/>
            <w:vAlign w:val="center"/>
          </w:tcPr>
          <w:p w:rsidR="00137CEE" w:rsidRPr="00D37EFA" w:rsidRDefault="00137CEE" w:rsidP="00137CEE">
            <w:pPr>
              <w:rPr>
                <w:rFonts w:ascii="Arial" w:hAnsi="Arial" w:cs="Arial"/>
                <w:color w:val="000000"/>
                <w:sz w:val="20"/>
                <w:szCs w:val="20"/>
                <w:lang w:val="en-US"/>
              </w:rPr>
            </w:pPr>
            <w:r w:rsidRPr="00D37EFA">
              <w:rPr>
                <w:rFonts w:ascii="Arial" w:hAnsi="Arial" w:cs="Arial"/>
                <w:color w:val="000000"/>
                <w:sz w:val="20"/>
                <w:szCs w:val="20"/>
                <w:lang w:val="en-US"/>
              </w:rPr>
              <w:t>AUDISP_AUART_STAT2</w:t>
            </w:r>
          </w:p>
        </w:tc>
        <w:tc>
          <w:tcPr>
            <w:tcW w:w="636" w:type="pct"/>
            <w:vAlign w:val="center"/>
          </w:tcPr>
          <w:p w:rsidR="00137CEE" w:rsidRPr="00D37EFA" w:rsidRDefault="00137CEE" w:rsidP="00137CEE">
            <w:pPr>
              <w:rPr>
                <w:rFonts w:ascii="Arial" w:hAnsi="Arial" w:cs="Arial"/>
                <w:sz w:val="20"/>
                <w:szCs w:val="20"/>
                <w:lang w:val="en-US"/>
              </w:rPr>
            </w:pPr>
            <w:r w:rsidRPr="00D37EFA">
              <w:rPr>
                <w:rFonts w:ascii="Arial" w:hAnsi="Arial" w:cs="Arial"/>
                <w:sz w:val="20"/>
                <w:szCs w:val="20"/>
                <w:lang w:val="en-US"/>
              </w:rPr>
              <w:t>J_TXT04</w:t>
            </w:r>
          </w:p>
        </w:tc>
        <w:tc>
          <w:tcPr>
            <w:tcW w:w="288" w:type="pct"/>
            <w:vAlign w:val="center"/>
          </w:tcPr>
          <w:p w:rsidR="00137CEE" w:rsidRPr="00D37EFA" w:rsidRDefault="00137CEE" w:rsidP="00137CEE">
            <w:pPr>
              <w:rPr>
                <w:rFonts w:ascii="Arial" w:hAnsi="Arial" w:cs="Arial"/>
                <w:sz w:val="20"/>
                <w:szCs w:val="20"/>
                <w:lang w:val="en-US"/>
              </w:rPr>
            </w:pPr>
            <w:r w:rsidRPr="00D37EFA">
              <w:rPr>
                <w:rFonts w:ascii="Arial" w:hAnsi="Arial" w:cs="Arial"/>
                <w:sz w:val="20"/>
                <w:szCs w:val="20"/>
              </w:rPr>
              <w:t>S</w:t>
            </w:r>
          </w:p>
        </w:tc>
        <w:tc>
          <w:tcPr>
            <w:tcW w:w="247" w:type="pct"/>
            <w:vAlign w:val="center"/>
          </w:tcPr>
          <w:p w:rsidR="00137CEE" w:rsidRPr="00D37EFA" w:rsidRDefault="00137CEE" w:rsidP="00137CEE">
            <w:pPr>
              <w:jc w:val="center"/>
              <w:rPr>
                <w:rFonts w:ascii="Arial" w:hAnsi="Arial" w:cs="Arial"/>
                <w:color w:val="000000"/>
                <w:sz w:val="20"/>
                <w:szCs w:val="20"/>
              </w:rPr>
            </w:pPr>
          </w:p>
        </w:tc>
        <w:tc>
          <w:tcPr>
            <w:tcW w:w="559" w:type="pct"/>
            <w:vAlign w:val="center"/>
          </w:tcPr>
          <w:p w:rsidR="00137CEE" w:rsidRPr="00D37EFA" w:rsidRDefault="00137CEE" w:rsidP="00137CEE">
            <w:pPr>
              <w:jc w:val="center"/>
              <w:rPr>
                <w:rFonts w:ascii="Arial" w:hAnsi="Arial" w:cs="Arial"/>
                <w:color w:val="000000"/>
                <w:sz w:val="20"/>
                <w:szCs w:val="20"/>
              </w:rPr>
            </w:pPr>
            <w:r w:rsidRPr="00D37EFA">
              <w:rPr>
                <w:rFonts w:ascii="Arial" w:hAnsi="Arial" w:cs="Arial"/>
                <w:color w:val="000000"/>
                <w:sz w:val="20"/>
                <w:szCs w:val="20"/>
              </w:rPr>
              <w:t>ПЛАН</w:t>
            </w:r>
          </w:p>
          <w:p w:rsidR="00137CEE" w:rsidRPr="00D37EFA" w:rsidRDefault="00137CEE" w:rsidP="00137CEE">
            <w:pPr>
              <w:jc w:val="center"/>
              <w:rPr>
                <w:rFonts w:ascii="Arial" w:hAnsi="Arial" w:cs="Arial"/>
                <w:color w:val="000000"/>
                <w:sz w:val="20"/>
                <w:szCs w:val="20"/>
              </w:rPr>
            </w:pPr>
            <w:r w:rsidRPr="00D37EFA">
              <w:rPr>
                <w:rFonts w:ascii="Arial" w:hAnsi="Arial" w:cs="Arial"/>
                <w:color w:val="000000"/>
                <w:sz w:val="20"/>
                <w:szCs w:val="20"/>
              </w:rPr>
              <w:t>СГПЛ</w:t>
            </w:r>
          </w:p>
          <w:p w:rsidR="00137CEE" w:rsidRPr="00D37EFA" w:rsidRDefault="00137CEE" w:rsidP="00137CEE">
            <w:pPr>
              <w:jc w:val="center"/>
              <w:rPr>
                <w:rFonts w:ascii="Arial" w:hAnsi="Arial" w:cs="Arial"/>
                <w:color w:val="000000"/>
                <w:sz w:val="20"/>
                <w:szCs w:val="20"/>
              </w:rPr>
            </w:pPr>
            <w:r w:rsidRPr="00D37EFA">
              <w:rPr>
                <w:rFonts w:ascii="Arial" w:hAnsi="Arial" w:cs="Arial"/>
                <w:color w:val="000000"/>
                <w:sz w:val="20"/>
                <w:szCs w:val="20"/>
              </w:rPr>
              <w:t>ТРКБ</w:t>
            </w:r>
          </w:p>
        </w:tc>
        <w:tc>
          <w:tcPr>
            <w:tcW w:w="657" w:type="pct"/>
            <w:shd w:val="clear" w:color="auto" w:fill="auto"/>
            <w:vAlign w:val="center"/>
          </w:tcPr>
          <w:p w:rsidR="00137CEE" w:rsidRPr="00D37EFA" w:rsidRDefault="00137CEE" w:rsidP="00137CEE">
            <w:pPr>
              <w:jc w:val="left"/>
              <w:rPr>
                <w:rFonts w:ascii="Arial" w:hAnsi="Arial" w:cs="Arial"/>
                <w:color w:val="000000"/>
                <w:sz w:val="20"/>
                <w:szCs w:val="20"/>
              </w:rPr>
            </w:pPr>
            <w:r w:rsidRPr="00D37EFA">
              <w:rPr>
                <w:rFonts w:ascii="Arial" w:hAnsi="Arial" w:cs="Arial"/>
                <w:color w:val="000000"/>
                <w:sz w:val="20"/>
                <w:szCs w:val="20"/>
              </w:rPr>
              <w:t xml:space="preserve">Статусы заказов, которые нужно контролировать для проверки </w:t>
            </w:r>
            <w:r w:rsidRPr="00D37EFA">
              <w:rPr>
                <w:rFonts w:ascii="Arial" w:hAnsi="Arial" w:cs="Arial"/>
                <w:sz w:val="20"/>
                <w:szCs w:val="20"/>
                <w:lang w:eastAsia="ru-RU"/>
              </w:rPr>
              <w:t>«Влияние на резервирование/создание заявки» для отдельного набора видов заказов</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PLNST_CHK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Запрет использования не согласованных ТК</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lang w:val="en-US"/>
              </w:rPr>
              <w:t>PLNST2CHK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PLNST</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137CEE" w:rsidRPr="007A3446" w:rsidRDefault="00137CEE" w:rsidP="00137CEE">
            <w:pPr>
              <w:jc w:val="center"/>
              <w:rPr>
                <w:rFonts w:ascii="Arial" w:hAnsi="Arial" w:cs="Arial"/>
                <w:sz w:val="20"/>
                <w:szCs w:val="20"/>
              </w:rPr>
            </w:pPr>
          </w:p>
        </w:tc>
        <w:tc>
          <w:tcPr>
            <w:tcW w:w="559" w:type="pct"/>
            <w:vAlign w:val="center"/>
          </w:tcPr>
          <w:p w:rsidR="00137CEE" w:rsidRPr="007A3446" w:rsidRDefault="00137CEE" w:rsidP="00137CEE">
            <w:pPr>
              <w:jc w:val="center"/>
              <w:rPr>
                <w:rFonts w:ascii="Arial" w:hAnsi="Arial" w:cs="Arial"/>
                <w:sz w:val="20"/>
                <w:szCs w:val="20"/>
                <w:lang w:val="en-US"/>
              </w:rPr>
            </w:pPr>
            <w:r w:rsidRPr="007A3446">
              <w:rPr>
                <w:rFonts w:ascii="Arial" w:hAnsi="Arial" w:cs="Arial"/>
                <w:sz w:val="20"/>
                <w:szCs w:val="20"/>
                <w:lang w:val="en-US"/>
              </w:rPr>
              <w:t>5</w:t>
            </w:r>
          </w:p>
        </w:tc>
        <w:tc>
          <w:tcPr>
            <w:tcW w:w="657" w:type="pct"/>
            <w:shd w:val="clear" w:color="auto" w:fill="auto"/>
            <w:vAlign w:val="center"/>
          </w:tcPr>
          <w:p w:rsidR="00137CEE" w:rsidRPr="007A3446" w:rsidRDefault="00137CEE" w:rsidP="00137CEE">
            <w:pPr>
              <w:jc w:val="left"/>
              <w:rPr>
                <w:rFonts w:ascii="Arial" w:hAnsi="Arial" w:cs="Arial"/>
                <w:sz w:val="20"/>
                <w:szCs w:val="20"/>
              </w:rPr>
            </w:pPr>
            <w:r w:rsidRPr="007A3446">
              <w:rPr>
                <w:rFonts w:ascii="Arial" w:hAnsi="Arial" w:cs="Arial"/>
                <w:sz w:val="20"/>
                <w:szCs w:val="20"/>
              </w:rPr>
              <w:t>Перечень статусов ТК для контроля</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lang w:val="en-US"/>
              </w:rPr>
              <w:t>PLNST_MSGTY</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rPr>
            </w:pPr>
          </w:p>
        </w:tc>
        <w:tc>
          <w:tcPr>
            <w:tcW w:w="559" w:type="pct"/>
            <w:vAlign w:val="center"/>
          </w:tcPr>
          <w:p w:rsidR="00137CEE" w:rsidRPr="007A3446" w:rsidRDefault="00137CEE" w:rsidP="00137CEE">
            <w:pPr>
              <w:jc w:val="center"/>
              <w:rPr>
                <w:rFonts w:ascii="Arial" w:hAnsi="Arial" w:cs="Arial"/>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rPr>
            </w:pPr>
            <w:r w:rsidRPr="007A3446">
              <w:rPr>
                <w:rFonts w:ascii="Arial" w:hAnsi="Arial" w:cs="Arial"/>
                <w:sz w:val="20"/>
                <w:szCs w:val="20"/>
              </w:rPr>
              <w:t>Тип сообщения для «</w:t>
            </w:r>
            <w:r w:rsidRPr="007A3446">
              <w:rPr>
                <w:rFonts w:ascii="Arial" w:hAnsi="Arial" w:cs="Arial"/>
                <w:sz w:val="20"/>
                <w:szCs w:val="20"/>
                <w:lang w:eastAsia="ru-RU"/>
              </w:rPr>
              <w:t>Влияние на резервирование/создание заявки»</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rPr>
              <w:t>MCLSD_ORDSTAT_</w:t>
            </w:r>
            <w:r w:rsidRPr="007A3446">
              <w:rPr>
                <w:rFonts w:ascii="Arial" w:hAnsi="Arial" w:cs="Arial"/>
                <w:color w:val="000000"/>
                <w:sz w:val="20"/>
                <w:szCs w:val="20"/>
                <w:lang w:val="en-US"/>
              </w:rPr>
              <w:t>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sz w:val="20"/>
                <w:szCs w:val="20"/>
              </w:rPr>
            </w:pPr>
          </w:p>
        </w:tc>
        <w:tc>
          <w:tcPr>
            <w:tcW w:w="559" w:type="pct"/>
            <w:vAlign w:val="center"/>
          </w:tcPr>
          <w:p w:rsidR="00137CEE" w:rsidRPr="007A3446" w:rsidRDefault="00137CEE" w:rsidP="00137CEE">
            <w:pPr>
              <w:jc w:val="center"/>
              <w:rPr>
                <w:rFonts w:ascii="Arial" w:hAnsi="Arial" w:cs="Arial"/>
                <w:sz w:val="20"/>
                <w:szCs w:val="20"/>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sz w:val="20"/>
                <w:szCs w:val="20"/>
              </w:rPr>
            </w:pPr>
            <w:r w:rsidRPr="007A3446">
              <w:rPr>
                <w:rFonts w:ascii="Arial" w:hAnsi="Arial" w:cs="Arial"/>
                <w:sz w:val="20"/>
                <w:szCs w:val="20"/>
                <w:lang w:eastAsia="ru-RU"/>
              </w:rPr>
              <w:t>Запрет изменения статусов через массовое ведение в соответствии с настройкой</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rPr>
              <w:t>FUNC_AREA</w:t>
            </w:r>
            <w:r w:rsidRPr="007A3446">
              <w:rPr>
                <w:rFonts w:ascii="Arial" w:hAnsi="Arial" w:cs="Arial"/>
                <w:color w:val="000000"/>
                <w:sz w:val="20"/>
                <w:szCs w:val="20"/>
                <w:lang w:val="en-US"/>
              </w:rPr>
              <w:t>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Заполнение функциональной сферы</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rPr>
              <w:t>FUNC_AREA_</w:t>
            </w:r>
            <w:r w:rsidRPr="007A3446">
              <w:rPr>
                <w:rFonts w:ascii="Arial" w:hAnsi="Arial" w:cs="Arial"/>
                <w:color w:val="000000"/>
                <w:sz w:val="20"/>
                <w:szCs w:val="20"/>
                <w:lang w:val="en-US"/>
              </w:rPr>
              <w:t>DEF</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FKBER</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sz w:val="20"/>
                <w:szCs w:val="20"/>
              </w:rPr>
            </w:pPr>
          </w:p>
        </w:tc>
        <w:tc>
          <w:tcPr>
            <w:tcW w:w="559" w:type="pct"/>
            <w:vAlign w:val="center"/>
          </w:tcPr>
          <w:p w:rsidR="00137CEE" w:rsidRPr="007A3446" w:rsidRDefault="00137CEE" w:rsidP="00137CEE">
            <w:pPr>
              <w:jc w:val="center"/>
              <w:rPr>
                <w:rFonts w:ascii="Arial" w:hAnsi="Arial" w:cs="Arial"/>
                <w:sz w:val="20"/>
                <w:szCs w:val="20"/>
              </w:rPr>
            </w:pPr>
            <w:r w:rsidRPr="007A3446">
              <w:rPr>
                <w:rFonts w:ascii="Arial" w:hAnsi="Arial" w:cs="Arial"/>
                <w:sz w:val="20"/>
                <w:szCs w:val="20"/>
              </w:rPr>
              <w:t>А_23</w:t>
            </w:r>
          </w:p>
        </w:tc>
        <w:tc>
          <w:tcPr>
            <w:tcW w:w="657" w:type="pct"/>
            <w:shd w:val="clear" w:color="auto" w:fill="auto"/>
            <w:vAlign w:val="center"/>
          </w:tcPr>
          <w:p w:rsidR="00137CEE" w:rsidRPr="007A3446" w:rsidRDefault="00137CEE" w:rsidP="00137CEE">
            <w:pPr>
              <w:jc w:val="left"/>
              <w:rPr>
                <w:rFonts w:ascii="Arial" w:hAnsi="Arial" w:cs="Arial"/>
                <w:sz w:val="20"/>
                <w:szCs w:val="20"/>
              </w:rPr>
            </w:pPr>
            <w:r w:rsidRPr="007A3446">
              <w:rPr>
                <w:rFonts w:ascii="Arial" w:hAnsi="Arial" w:cs="Arial"/>
                <w:sz w:val="20"/>
                <w:szCs w:val="20"/>
              </w:rPr>
              <w:t>Функциональная сфера по-умолчанию</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rPr>
              <w:t>FUNC_AREA_</w:t>
            </w:r>
            <w:r w:rsidRPr="007A3446">
              <w:rPr>
                <w:rFonts w:ascii="Arial" w:hAnsi="Arial" w:cs="Arial"/>
                <w:color w:val="000000"/>
                <w:sz w:val="20"/>
                <w:szCs w:val="20"/>
                <w:lang w:val="en-US"/>
              </w:rPr>
              <w:t xml:space="preserve"> KRMT</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FKBER</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sz w:val="20"/>
                <w:szCs w:val="20"/>
              </w:rPr>
            </w:pPr>
          </w:p>
        </w:tc>
        <w:tc>
          <w:tcPr>
            <w:tcW w:w="559" w:type="pct"/>
            <w:vAlign w:val="center"/>
          </w:tcPr>
          <w:p w:rsidR="00137CEE" w:rsidRPr="007A3446" w:rsidRDefault="00137CEE" w:rsidP="00137CEE">
            <w:pPr>
              <w:jc w:val="center"/>
              <w:rPr>
                <w:rFonts w:ascii="Arial" w:hAnsi="Arial" w:cs="Arial"/>
                <w:sz w:val="20"/>
                <w:szCs w:val="20"/>
              </w:rPr>
            </w:pPr>
            <w:r w:rsidRPr="007A3446">
              <w:rPr>
                <w:rFonts w:ascii="Arial" w:hAnsi="Arial" w:cs="Arial"/>
                <w:sz w:val="20"/>
                <w:szCs w:val="20"/>
              </w:rPr>
              <w:t>А_97</w:t>
            </w:r>
          </w:p>
        </w:tc>
        <w:tc>
          <w:tcPr>
            <w:tcW w:w="657" w:type="pct"/>
            <w:shd w:val="clear" w:color="auto" w:fill="auto"/>
            <w:vAlign w:val="center"/>
          </w:tcPr>
          <w:p w:rsidR="00137CEE" w:rsidRPr="007A3446" w:rsidRDefault="00137CEE" w:rsidP="00137CEE">
            <w:pPr>
              <w:jc w:val="left"/>
              <w:rPr>
                <w:rFonts w:ascii="Arial" w:hAnsi="Arial" w:cs="Arial"/>
                <w:sz w:val="20"/>
                <w:szCs w:val="20"/>
              </w:rPr>
            </w:pPr>
            <w:r w:rsidRPr="007A3446">
              <w:rPr>
                <w:rFonts w:ascii="Arial" w:hAnsi="Arial" w:cs="Arial"/>
                <w:sz w:val="20"/>
                <w:szCs w:val="20"/>
              </w:rPr>
              <w:t>Функциональная сфера для капитализируемых ремонтов</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KRMT_CHK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rPr>
              <w:t>Вычисление и автоматическое присвоение признака капитализируемости в заказе ТОРО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lang w:val="en-US"/>
              </w:rPr>
              <w:t>KRMT_PCOST</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DEC</w:t>
            </w:r>
            <w:r w:rsidRPr="007A3446">
              <w:rPr>
                <w:rFonts w:ascii="Arial" w:hAnsi="Arial" w:cs="Arial"/>
                <w:sz w:val="20"/>
                <w:szCs w:val="20"/>
              </w:rPr>
              <w:t>(18,2)</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rPr>
            </w:pPr>
          </w:p>
        </w:tc>
        <w:tc>
          <w:tcPr>
            <w:tcW w:w="559" w:type="pct"/>
            <w:vAlign w:val="center"/>
          </w:tcPr>
          <w:p w:rsidR="00137CEE" w:rsidRPr="007A3446" w:rsidRDefault="00137CEE" w:rsidP="00137CEE">
            <w:pPr>
              <w:jc w:val="center"/>
              <w:rPr>
                <w:rFonts w:ascii="Arial" w:hAnsi="Arial" w:cs="Arial"/>
                <w:sz w:val="20"/>
                <w:szCs w:val="20"/>
                <w:lang w:val="en-US"/>
              </w:rPr>
            </w:pPr>
            <w:r w:rsidRPr="007A3446">
              <w:rPr>
                <w:rFonts w:ascii="Arial" w:hAnsi="Arial" w:cs="Arial"/>
                <w:sz w:val="20"/>
                <w:szCs w:val="20"/>
                <w:lang w:val="en-US"/>
              </w:rPr>
              <w:t>1000000</w:t>
            </w:r>
          </w:p>
        </w:tc>
        <w:tc>
          <w:tcPr>
            <w:tcW w:w="657" w:type="pct"/>
            <w:shd w:val="clear" w:color="auto" w:fill="auto"/>
            <w:vAlign w:val="center"/>
          </w:tcPr>
          <w:p w:rsidR="00137CEE" w:rsidRPr="007A3446" w:rsidRDefault="00137CEE" w:rsidP="00137CEE">
            <w:pPr>
              <w:jc w:val="left"/>
              <w:rPr>
                <w:rFonts w:ascii="Arial" w:hAnsi="Arial" w:cs="Arial"/>
                <w:sz w:val="20"/>
                <w:szCs w:val="20"/>
              </w:rPr>
            </w:pPr>
            <w:r w:rsidRPr="007A3446">
              <w:rPr>
                <w:rFonts w:ascii="Arial" w:hAnsi="Arial" w:cs="Arial"/>
                <w:sz w:val="20"/>
                <w:szCs w:val="20"/>
              </w:rPr>
              <w:t xml:space="preserve">Плановая стоимость заказа для </w:t>
            </w:r>
            <w:r w:rsidRPr="007A3446">
              <w:rPr>
                <w:rFonts w:ascii="Arial" w:hAnsi="Arial" w:cs="Arial"/>
                <w:sz w:val="20"/>
              </w:rPr>
              <w:t>признака капитализируемости в заказе ТОРО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KRMT_PERIOD</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NUMC(4</w:t>
            </w:r>
            <w:r w:rsidRPr="007A3446">
              <w:rPr>
                <w:rFonts w:ascii="Arial" w:hAnsi="Arial" w:cs="Arial"/>
                <w:sz w:val="20"/>
                <w:szCs w:val="20"/>
              </w:rPr>
              <w:t>)</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rPr>
            </w:pPr>
          </w:p>
        </w:tc>
        <w:tc>
          <w:tcPr>
            <w:tcW w:w="559" w:type="pct"/>
            <w:vAlign w:val="center"/>
          </w:tcPr>
          <w:p w:rsidR="00137CEE" w:rsidRPr="007A3446" w:rsidRDefault="00137CEE" w:rsidP="00137CEE">
            <w:pPr>
              <w:jc w:val="center"/>
              <w:rPr>
                <w:rFonts w:ascii="Arial" w:hAnsi="Arial" w:cs="Arial"/>
                <w:sz w:val="20"/>
                <w:szCs w:val="20"/>
                <w:lang w:val="en-US"/>
              </w:rPr>
            </w:pPr>
            <w:r w:rsidRPr="007A3446">
              <w:rPr>
                <w:rFonts w:ascii="Arial" w:hAnsi="Arial" w:cs="Arial"/>
                <w:sz w:val="20"/>
                <w:szCs w:val="20"/>
                <w:lang w:val="en-US"/>
              </w:rPr>
              <w:t>365</w:t>
            </w:r>
          </w:p>
        </w:tc>
        <w:tc>
          <w:tcPr>
            <w:tcW w:w="657" w:type="pct"/>
            <w:shd w:val="clear" w:color="auto" w:fill="auto"/>
            <w:vAlign w:val="center"/>
          </w:tcPr>
          <w:p w:rsidR="00137CEE" w:rsidRPr="007A3446" w:rsidRDefault="00137CEE" w:rsidP="00137CEE">
            <w:pPr>
              <w:jc w:val="left"/>
              <w:rPr>
                <w:rFonts w:ascii="Arial" w:hAnsi="Arial" w:cs="Arial"/>
                <w:sz w:val="20"/>
                <w:szCs w:val="20"/>
              </w:rPr>
            </w:pPr>
            <w:r w:rsidRPr="007A3446">
              <w:rPr>
                <w:rFonts w:ascii="Arial" w:hAnsi="Arial" w:cs="Arial"/>
                <w:sz w:val="20"/>
                <w:szCs w:val="20"/>
              </w:rPr>
              <w:t xml:space="preserve">Срок в днях для </w:t>
            </w:r>
            <w:r w:rsidRPr="007A3446">
              <w:rPr>
                <w:rFonts w:ascii="Arial" w:hAnsi="Arial" w:cs="Arial"/>
                <w:sz w:val="20"/>
              </w:rPr>
              <w:t>признака капитализируемости в заказе ТОРО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lang w:val="en-US"/>
              </w:rPr>
              <w:t>KRMT_TBPFK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sz w:val="20"/>
                <w:szCs w:val="20"/>
              </w:rPr>
            </w:pPr>
          </w:p>
        </w:tc>
        <w:tc>
          <w:tcPr>
            <w:tcW w:w="559" w:type="pct"/>
            <w:vAlign w:val="center"/>
          </w:tcPr>
          <w:p w:rsidR="00137CEE" w:rsidRPr="007A3446" w:rsidRDefault="00137CEE" w:rsidP="00137CEE">
            <w:pPr>
              <w:jc w:val="center"/>
              <w:rPr>
                <w:rFonts w:ascii="Arial" w:hAnsi="Arial" w:cs="Arial"/>
                <w:sz w:val="20"/>
                <w:szCs w:val="20"/>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sz w:val="20"/>
                <w:szCs w:val="20"/>
              </w:rPr>
            </w:pPr>
            <w:r w:rsidRPr="007A3446">
              <w:rPr>
                <w:rFonts w:ascii="Arial" w:hAnsi="Arial" w:cs="Arial"/>
                <w:sz w:val="20"/>
                <w:szCs w:val="20"/>
              </w:rPr>
              <w:t xml:space="preserve">Не учитывать виды затрат-исключения для контроля наличия средств для </w:t>
            </w:r>
            <w:r w:rsidRPr="007A3446">
              <w:rPr>
                <w:rFonts w:ascii="Arial" w:hAnsi="Arial" w:cs="Arial"/>
                <w:sz w:val="20"/>
              </w:rPr>
              <w:t>признака капитализируемости в заказе ТОРО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lang w:val="en-US"/>
              </w:rPr>
              <w:t>KRMT_MSGTY</w:t>
            </w:r>
            <w:r w:rsidRPr="007A3446">
              <w:rPr>
                <w:rFonts w:ascii="Arial" w:hAnsi="Arial" w:cs="Arial"/>
                <w:color w:val="000000"/>
                <w:sz w:val="20"/>
                <w:szCs w:val="20"/>
              </w:rPr>
              <w:t>1</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rPr>
            </w:pPr>
          </w:p>
        </w:tc>
        <w:tc>
          <w:tcPr>
            <w:tcW w:w="559" w:type="pct"/>
            <w:vAlign w:val="center"/>
          </w:tcPr>
          <w:p w:rsidR="00137CEE" w:rsidRPr="007A3446" w:rsidRDefault="00137CEE" w:rsidP="00137CEE">
            <w:pPr>
              <w:jc w:val="center"/>
              <w:rPr>
                <w:rFonts w:ascii="Arial" w:hAnsi="Arial" w:cs="Arial"/>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rPr>
            </w:pPr>
            <w:r w:rsidRPr="007A3446">
              <w:rPr>
                <w:rFonts w:ascii="Arial" w:hAnsi="Arial" w:cs="Arial"/>
                <w:sz w:val="20"/>
                <w:szCs w:val="20"/>
              </w:rPr>
              <w:t>Тип сообщения для проверки  «</w:t>
            </w:r>
            <w:r w:rsidRPr="007A3446">
              <w:rPr>
                <w:rFonts w:ascii="Arial" w:hAnsi="Arial" w:cs="Arial"/>
                <w:sz w:val="20"/>
              </w:rPr>
              <w:t>Ручное  присвоение признака капитализируемости в заказе ТОРО</w:t>
            </w:r>
            <w:r w:rsidRPr="007A3446">
              <w:rPr>
                <w:rFonts w:ascii="Arial" w:hAnsi="Arial" w:cs="Arial"/>
                <w:sz w:val="20"/>
                <w:szCs w:val="20"/>
                <w:lang w:eastAsia="ru-RU"/>
              </w:rPr>
              <w:t>» без ЕО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lang w:val="en-US"/>
              </w:rPr>
              <w:t>KRMT_MSGTY</w:t>
            </w:r>
            <w:r w:rsidRPr="007A3446">
              <w:rPr>
                <w:rFonts w:ascii="Arial" w:hAnsi="Arial" w:cs="Arial"/>
                <w:color w:val="000000"/>
                <w:sz w:val="20"/>
                <w:szCs w:val="20"/>
              </w:rPr>
              <w:t>2</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rPr>
            </w:pPr>
          </w:p>
        </w:tc>
        <w:tc>
          <w:tcPr>
            <w:tcW w:w="559" w:type="pct"/>
            <w:vAlign w:val="center"/>
          </w:tcPr>
          <w:p w:rsidR="00137CEE" w:rsidRPr="007A3446" w:rsidRDefault="00137CEE" w:rsidP="00137CEE">
            <w:pPr>
              <w:jc w:val="center"/>
              <w:rPr>
                <w:rFonts w:ascii="Arial" w:hAnsi="Arial" w:cs="Arial"/>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rPr>
            </w:pPr>
            <w:r w:rsidRPr="007A3446">
              <w:rPr>
                <w:rFonts w:ascii="Arial" w:hAnsi="Arial" w:cs="Arial"/>
                <w:sz w:val="20"/>
                <w:szCs w:val="20"/>
              </w:rPr>
              <w:t>Тип сообщения для проверки  «</w:t>
            </w:r>
            <w:r w:rsidRPr="007A3446">
              <w:rPr>
                <w:rFonts w:ascii="Arial" w:hAnsi="Arial" w:cs="Arial"/>
                <w:sz w:val="20"/>
              </w:rPr>
              <w:t>Ручное  присвоение признака капитализируемости в заказе ТОРО</w:t>
            </w:r>
            <w:r w:rsidRPr="007A3446">
              <w:rPr>
                <w:rFonts w:ascii="Arial" w:hAnsi="Arial" w:cs="Arial"/>
                <w:sz w:val="20"/>
                <w:szCs w:val="20"/>
                <w:lang w:eastAsia="ru-RU"/>
              </w:rPr>
              <w:t>» с ЕО но с меньшей стоимостью</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KZMPF_CHK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jc w:val="center"/>
              <w:rPr>
                <w:rFonts w:ascii="Arial" w:hAnsi="Arial" w:cs="Arial"/>
                <w:color w:val="000000"/>
                <w:sz w:val="20"/>
                <w:szCs w:val="20"/>
                <w:lang w:val="en-US"/>
              </w:rPr>
            </w:pPr>
          </w:p>
        </w:tc>
        <w:tc>
          <w:tcPr>
            <w:tcW w:w="559" w:type="pct"/>
            <w:vAlign w:val="center"/>
          </w:tcPr>
          <w:p w:rsidR="00137CEE" w:rsidRPr="007A3446" w:rsidRDefault="00137CEE" w:rsidP="00137CEE">
            <w:pPr>
              <w:jc w:val="cente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shd w:val="clear" w:color="auto" w:fill="auto"/>
            <w:vAlign w:val="center"/>
          </w:tcPr>
          <w:p w:rsidR="00137CEE" w:rsidRPr="007A3446" w:rsidRDefault="00137CEE" w:rsidP="00137CEE">
            <w:pPr>
              <w:jc w:val="left"/>
              <w:rPr>
                <w:rFonts w:ascii="Arial" w:hAnsi="Arial" w:cs="Arial"/>
                <w:color w:val="000000"/>
                <w:sz w:val="20"/>
                <w:szCs w:val="20"/>
              </w:rPr>
            </w:pPr>
            <w:r w:rsidRPr="007A3446">
              <w:rPr>
                <w:rFonts w:ascii="Arial" w:hAnsi="Arial" w:cs="Arial"/>
                <w:sz w:val="20"/>
                <w:szCs w:val="20"/>
                <w:lang w:eastAsia="ru-RU"/>
              </w:rPr>
              <w:t>Проверка «Запрет ведения вручную даты потребности в МТР»</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lang w:val="en-US"/>
              </w:rPr>
              <w:t>KZMPF_MSGTY</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sz w:val="20"/>
                <w:szCs w:val="20"/>
              </w:rPr>
            </w:pPr>
          </w:p>
        </w:tc>
        <w:tc>
          <w:tcPr>
            <w:tcW w:w="559" w:type="pct"/>
            <w:vAlign w:val="center"/>
          </w:tcPr>
          <w:p w:rsidR="00137CEE" w:rsidRPr="007A3446" w:rsidRDefault="00137CEE" w:rsidP="00137CEE">
            <w:pPr>
              <w:jc w:val="center"/>
              <w:rPr>
                <w:rFonts w:ascii="Arial" w:hAnsi="Arial" w:cs="Arial"/>
                <w:sz w:val="20"/>
                <w:szCs w:val="20"/>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jc w:val="left"/>
              <w:rPr>
                <w:rFonts w:ascii="Arial" w:hAnsi="Arial" w:cs="Arial"/>
                <w:sz w:val="20"/>
                <w:szCs w:val="20"/>
              </w:rPr>
            </w:pPr>
            <w:r w:rsidRPr="007A3446">
              <w:rPr>
                <w:rFonts w:ascii="Arial" w:hAnsi="Arial" w:cs="Arial"/>
                <w:sz w:val="20"/>
                <w:szCs w:val="20"/>
              </w:rPr>
              <w:t>Тип сообщения для проверки  «</w:t>
            </w:r>
            <w:r w:rsidRPr="007A3446">
              <w:rPr>
                <w:rFonts w:ascii="Arial" w:hAnsi="Arial" w:cs="Arial"/>
                <w:sz w:val="20"/>
                <w:szCs w:val="20"/>
                <w:lang w:eastAsia="ru-RU"/>
              </w:rPr>
              <w:t>Запрет ведения вручную даты потребности в МТР»</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TRKB_CHK</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rPr>
                <w:rFonts w:ascii="Arial" w:hAnsi="Arial" w:cs="Arial"/>
                <w:sz w:val="20"/>
                <w:szCs w:val="20"/>
                <w:lang w:val="en-US"/>
              </w:rPr>
            </w:pPr>
          </w:p>
        </w:tc>
        <w:tc>
          <w:tcPr>
            <w:tcW w:w="559" w:type="pct"/>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X</w:t>
            </w:r>
          </w:p>
          <w:p w:rsidR="00137CEE" w:rsidRPr="007A3446" w:rsidRDefault="00137CEE" w:rsidP="00137CEE">
            <w:pPr>
              <w:rPr>
                <w:rFonts w:ascii="Arial" w:hAnsi="Arial" w:cs="Arial"/>
                <w:sz w:val="20"/>
                <w:szCs w:val="20"/>
                <w:lang w:val="en-US"/>
              </w:rPr>
            </w:pPr>
          </w:p>
        </w:tc>
        <w:tc>
          <w:tcPr>
            <w:tcW w:w="657"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eastAsia="ru-RU"/>
              </w:rPr>
              <w:t>Проверка «Установка статуса ТРКБ при недиалоговом режиме»</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ZSPM_PM46_ZSPS</w:t>
            </w:r>
          </w:p>
        </w:tc>
        <w:tc>
          <w:tcPr>
            <w:tcW w:w="780"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QMOBJ_CHK</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137CEE" w:rsidRPr="007A3446" w:rsidRDefault="00137CEE" w:rsidP="00137CEE">
            <w:pPr>
              <w:rPr>
                <w:rFonts w:ascii="Arial" w:hAnsi="Arial" w:cs="Arial"/>
                <w:sz w:val="20"/>
                <w:szCs w:val="20"/>
                <w:lang w:val="en-US"/>
              </w:rPr>
            </w:pPr>
          </w:p>
        </w:tc>
        <w:tc>
          <w:tcPr>
            <w:tcW w:w="559"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X</w:t>
            </w:r>
          </w:p>
        </w:tc>
        <w:tc>
          <w:tcPr>
            <w:tcW w:w="657"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Проверка для добавления сообщений ТОРО через объекты</w:t>
            </w:r>
          </w:p>
        </w:tc>
      </w:tr>
      <w:tr w:rsidR="00137CEE" w:rsidRPr="007A3446" w:rsidTr="00137CEE">
        <w:trPr>
          <w:trHeight w:val="397"/>
          <w:tblHeader/>
          <w:jc w:val="center"/>
        </w:trPr>
        <w:tc>
          <w:tcPr>
            <w:tcW w:w="663" w:type="pct"/>
            <w:shd w:val="clear" w:color="auto" w:fill="auto"/>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ZPM_PM46</w:t>
            </w:r>
          </w:p>
        </w:tc>
        <w:tc>
          <w:tcPr>
            <w:tcW w:w="539" w:type="pct"/>
            <w:shd w:val="clear" w:color="auto" w:fill="auto"/>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DEFAULT</w:t>
            </w:r>
          </w:p>
        </w:tc>
        <w:tc>
          <w:tcPr>
            <w:tcW w:w="631"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ZSPM_PM46_ZSPS</w:t>
            </w:r>
          </w:p>
        </w:tc>
        <w:tc>
          <w:tcPr>
            <w:tcW w:w="780"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QMOBJ_</w:t>
            </w:r>
            <w:r w:rsidRPr="00CA0843">
              <w:t xml:space="preserve"> </w:t>
            </w:r>
            <w:r w:rsidRPr="00CA0843">
              <w:rPr>
                <w:rFonts w:ascii="Arial" w:hAnsi="Arial" w:cs="Arial"/>
                <w:sz w:val="20"/>
                <w:szCs w:val="20"/>
                <w:lang w:val="en-US"/>
              </w:rPr>
              <w:t>US_MES</w:t>
            </w:r>
          </w:p>
        </w:tc>
        <w:tc>
          <w:tcPr>
            <w:tcW w:w="636"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CHAR(4)</w:t>
            </w:r>
          </w:p>
        </w:tc>
        <w:tc>
          <w:tcPr>
            <w:tcW w:w="288"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S</w:t>
            </w:r>
          </w:p>
        </w:tc>
        <w:tc>
          <w:tcPr>
            <w:tcW w:w="247" w:type="pct"/>
            <w:vAlign w:val="center"/>
          </w:tcPr>
          <w:p w:rsidR="00137CEE" w:rsidRPr="00CA0843" w:rsidRDefault="00137CEE" w:rsidP="00137CEE">
            <w:pPr>
              <w:rPr>
                <w:rFonts w:ascii="Arial" w:hAnsi="Arial" w:cs="Arial"/>
                <w:sz w:val="20"/>
                <w:szCs w:val="20"/>
                <w:lang w:val="en-US"/>
              </w:rPr>
            </w:pPr>
          </w:p>
        </w:tc>
        <w:tc>
          <w:tcPr>
            <w:tcW w:w="559" w:type="pct"/>
          </w:tcPr>
          <w:p w:rsidR="00137CEE" w:rsidRPr="00CA0843" w:rsidRDefault="00137CEE" w:rsidP="00137CEE">
            <w:pPr>
              <w:rPr>
                <w:rFonts w:ascii="Arial" w:hAnsi="Arial" w:cs="Arial"/>
                <w:sz w:val="20"/>
                <w:szCs w:val="20"/>
              </w:rPr>
            </w:pPr>
            <w:r w:rsidRPr="00CA0843">
              <w:rPr>
                <w:rFonts w:ascii="Arial" w:hAnsi="Arial" w:cs="Arial"/>
                <w:sz w:val="20"/>
                <w:szCs w:val="20"/>
              </w:rPr>
              <w:t>ИМЕС</w:t>
            </w:r>
          </w:p>
        </w:tc>
        <w:tc>
          <w:tcPr>
            <w:tcW w:w="657" w:type="pct"/>
            <w:shd w:val="clear" w:color="auto" w:fill="auto"/>
          </w:tcPr>
          <w:p w:rsidR="00137CEE" w:rsidRPr="002E070E" w:rsidRDefault="00137CEE" w:rsidP="00137CEE">
            <w:pPr>
              <w:rPr>
                <w:rFonts w:ascii="Arial" w:hAnsi="Arial" w:cs="Arial"/>
                <w:sz w:val="20"/>
                <w:szCs w:val="20"/>
                <w:lang w:val="en-US"/>
              </w:rPr>
            </w:pPr>
            <w:r w:rsidRPr="00CA0843">
              <w:rPr>
                <w:rFonts w:ascii="Arial" w:hAnsi="Arial" w:cs="Arial"/>
                <w:sz w:val="20"/>
                <w:szCs w:val="20"/>
              </w:rPr>
              <w:t xml:space="preserve">Пользовательский статус </w:t>
            </w:r>
            <w:r w:rsidRPr="00CA0843">
              <w:rPr>
                <w:rFonts w:ascii="Arial" w:hAnsi="Arial" w:cs="Arial"/>
                <w:sz w:val="20"/>
                <w:szCs w:val="20"/>
                <w:lang w:val="en-US"/>
              </w:rPr>
              <w:t>MES</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ZSPM_PM46_ZSPS</w:t>
            </w:r>
          </w:p>
        </w:tc>
        <w:tc>
          <w:tcPr>
            <w:tcW w:w="780"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QMOBJ 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137CEE" w:rsidRPr="007A3446" w:rsidRDefault="00137CEE" w:rsidP="00137CEE">
            <w:pPr>
              <w:rPr>
                <w:rFonts w:ascii="Arial" w:hAnsi="Arial" w:cs="Arial"/>
                <w:sz w:val="20"/>
                <w:szCs w:val="20"/>
                <w:lang w:val="en-US"/>
              </w:rPr>
            </w:pPr>
          </w:p>
        </w:tc>
        <w:tc>
          <w:tcPr>
            <w:tcW w:w="559"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E</w:t>
            </w:r>
          </w:p>
        </w:tc>
        <w:tc>
          <w:tcPr>
            <w:tcW w:w="657"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Тип сообщения для проверки  добавления сообщений ТОРО через объекты</w:t>
            </w:r>
          </w:p>
        </w:tc>
      </w:tr>
      <w:tr w:rsidR="00137CEE" w:rsidRPr="007A3446" w:rsidTr="00137CEE">
        <w:trPr>
          <w:trHeight w:val="397"/>
          <w:tblHeader/>
          <w:jc w:val="center"/>
        </w:trPr>
        <w:tc>
          <w:tcPr>
            <w:tcW w:w="663" w:type="pct"/>
            <w:tcBorders>
              <w:top w:val="single" w:sz="12" w:space="0" w:color="auto"/>
            </w:tcBorders>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tcBorders>
              <w:top w:val="single" w:sz="12" w:space="0" w:color="auto"/>
            </w:tcBorders>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tcBorders>
              <w:top w:val="single" w:sz="12" w:space="0" w:color="auto"/>
            </w:tcBorders>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tcBorders>
              <w:top w:val="single" w:sz="12" w:space="0" w:color="auto"/>
            </w:tcBorders>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rPr>
              <w:t>PERNR_</w:t>
            </w:r>
            <w:r w:rsidRPr="007A3446">
              <w:rPr>
                <w:rFonts w:ascii="Arial" w:hAnsi="Arial" w:cs="Arial"/>
                <w:color w:val="000000"/>
                <w:sz w:val="20"/>
                <w:szCs w:val="20"/>
                <w:lang w:val="en-US"/>
              </w:rPr>
              <w:t>CHK</w:t>
            </w:r>
          </w:p>
        </w:tc>
        <w:tc>
          <w:tcPr>
            <w:tcW w:w="636" w:type="pct"/>
            <w:tcBorders>
              <w:top w:val="single" w:sz="12" w:space="0" w:color="auto"/>
            </w:tcBorders>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CHAR(1)</w:t>
            </w:r>
          </w:p>
        </w:tc>
        <w:tc>
          <w:tcPr>
            <w:tcW w:w="288" w:type="pct"/>
            <w:tcBorders>
              <w:top w:val="single" w:sz="12" w:space="0" w:color="auto"/>
            </w:tcBorders>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tcBorders>
              <w:top w:val="single" w:sz="12" w:space="0" w:color="auto"/>
            </w:tcBorders>
            <w:vAlign w:val="center"/>
          </w:tcPr>
          <w:p w:rsidR="00137CEE" w:rsidRPr="007A3446" w:rsidRDefault="00137CEE" w:rsidP="00137CEE">
            <w:pPr>
              <w:rPr>
                <w:rFonts w:ascii="Arial" w:hAnsi="Arial" w:cs="Arial"/>
                <w:sz w:val="20"/>
                <w:szCs w:val="20"/>
                <w:lang w:val="en-US"/>
              </w:rPr>
            </w:pPr>
          </w:p>
        </w:tc>
        <w:tc>
          <w:tcPr>
            <w:tcW w:w="559" w:type="pct"/>
            <w:tcBorders>
              <w:top w:val="single" w:sz="12" w:space="0" w:color="auto"/>
            </w:tcBorders>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X</w:t>
            </w:r>
          </w:p>
        </w:tc>
        <w:tc>
          <w:tcPr>
            <w:tcW w:w="657" w:type="pct"/>
            <w:tcBorders>
              <w:top w:val="single" w:sz="12" w:space="0" w:color="auto"/>
            </w:tcBorders>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Вкл/выкл проверку по совпадению табельных номеров на заголовке и операциях</w:t>
            </w:r>
          </w:p>
        </w:tc>
      </w:tr>
      <w:tr w:rsidR="00137CEE" w:rsidRPr="007A3446" w:rsidTr="00137CEE">
        <w:trPr>
          <w:trHeight w:val="397"/>
          <w:tblHeader/>
          <w:jc w:val="center"/>
        </w:trPr>
        <w:tc>
          <w:tcPr>
            <w:tcW w:w="663"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ZPM_PM08</w:t>
            </w:r>
          </w:p>
        </w:tc>
        <w:tc>
          <w:tcPr>
            <w:tcW w:w="539"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w:t>
            </w:r>
            <w:r w:rsidRPr="007A3446">
              <w:rPr>
                <w:rFonts w:ascii="Arial" w:hAnsi="Arial" w:cs="Arial"/>
                <w:sz w:val="20"/>
                <w:szCs w:val="20"/>
                <w:lang w:val="en-US"/>
              </w:rPr>
              <w:t>08</w:t>
            </w:r>
            <w:r w:rsidRPr="007A3446">
              <w:rPr>
                <w:rFonts w:ascii="Arial" w:hAnsi="Arial" w:cs="Arial"/>
                <w:sz w:val="20"/>
                <w:szCs w:val="20"/>
              </w:rPr>
              <w:t>_ZSPS</w:t>
            </w:r>
          </w:p>
        </w:tc>
        <w:tc>
          <w:tcPr>
            <w:tcW w:w="780" w:type="pct"/>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NRART</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NRART</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137CEE" w:rsidRPr="007A3446" w:rsidRDefault="00137CEE" w:rsidP="00137CEE">
            <w:pPr>
              <w:rPr>
                <w:rFonts w:ascii="Arial" w:hAnsi="Arial" w:cs="Arial"/>
                <w:sz w:val="20"/>
                <w:szCs w:val="20"/>
                <w:lang w:val="en-US"/>
              </w:rPr>
            </w:pPr>
          </w:p>
        </w:tc>
        <w:tc>
          <w:tcPr>
            <w:tcW w:w="559" w:type="pct"/>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PE</w:t>
            </w:r>
          </w:p>
        </w:tc>
        <w:tc>
          <w:tcPr>
            <w:tcW w:w="657" w:type="pct"/>
            <w:vAlign w:val="center"/>
          </w:tcPr>
          <w:p w:rsidR="00137CEE" w:rsidRPr="007A3446" w:rsidRDefault="00137CEE" w:rsidP="00137CEE">
            <w:pPr>
              <w:rPr>
                <w:rFonts w:ascii="Arial" w:hAnsi="Arial" w:cs="Arial"/>
                <w:sz w:val="20"/>
                <w:szCs w:val="20"/>
              </w:rPr>
            </w:pPr>
            <w:r w:rsidRPr="007A3446">
              <w:rPr>
                <w:rFonts w:ascii="Arial" w:hAnsi="Arial" w:cs="Arial"/>
                <w:color w:val="000000"/>
                <w:sz w:val="20"/>
                <w:szCs w:val="20"/>
              </w:rPr>
              <w:t>Вид партнера</w:t>
            </w:r>
            <w:r w:rsidRPr="007A3446">
              <w:rPr>
                <w:rFonts w:ascii="Arial" w:hAnsi="Arial" w:cs="Arial"/>
                <w:color w:val="000000"/>
                <w:sz w:val="20"/>
                <w:szCs w:val="20"/>
                <w:lang w:val="en-US"/>
              </w:rPr>
              <w:t xml:space="preserve"> – </w:t>
            </w:r>
            <w:r w:rsidRPr="007A3446">
              <w:rPr>
                <w:rFonts w:ascii="Arial" w:hAnsi="Arial" w:cs="Arial"/>
                <w:color w:val="000000"/>
                <w:sz w:val="20"/>
                <w:szCs w:val="20"/>
              </w:rPr>
              <w:t>табельный номер</w:t>
            </w:r>
          </w:p>
        </w:tc>
      </w:tr>
      <w:tr w:rsidR="00137CEE" w:rsidRPr="007A3446" w:rsidTr="00137CEE">
        <w:trPr>
          <w:trHeight w:val="397"/>
          <w:tblHeader/>
          <w:jc w:val="center"/>
        </w:trPr>
        <w:tc>
          <w:tcPr>
            <w:tcW w:w="663"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PERNR_MSGTY</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137CEE" w:rsidRPr="007A3446" w:rsidRDefault="00137CEE" w:rsidP="00137CEE">
            <w:pPr>
              <w:rPr>
                <w:rFonts w:ascii="Arial" w:hAnsi="Arial" w:cs="Arial"/>
                <w:sz w:val="20"/>
                <w:szCs w:val="20"/>
                <w:lang w:val="en-US"/>
              </w:rPr>
            </w:pPr>
          </w:p>
        </w:tc>
        <w:tc>
          <w:tcPr>
            <w:tcW w:w="559"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E</w:t>
            </w:r>
          </w:p>
        </w:tc>
        <w:tc>
          <w:tcPr>
            <w:tcW w:w="657"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 xml:space="preserve">Тип сообщения при несовпадении табельных номеров </w:t>
            </w:r>
          </w:p>
        </w:tc>
      </w:tr>
      <w:tr w:rsidR="00137CEE" w:rsidRPr="007A3446" w:rsidTr="00137CEE">
        <w:trPr>
          <w:trHeight w:val="397"/>
          <w:tblHeader/>
          <w:jc w:val="center"/>
        </w:trPr>
        <w:tc>
          <w:tcPr>
            <w:tcW w:w="663"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PERNR_AUART</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AUFART</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137CEE" w:rsidRPr="007A3446" w:rsidRDefault="00137CEE" w:rsidP="00137CEE">
            <w:pPr>
              <w:rPr>
                <w:rFonts w:ascii="Arial" w:hAnsi="Arial" w:cs="Arial"/>
                <w:sz w:val="20"/>
                <w:szCs w:val="20"/>
                <w:lang w:val="en-US"/>
              </w:rPr>
            </w:pPr>
          </w:p>
        </w:tc>
        <w:tc>
          <w:tcPr>
            <w:tcW w:w="559"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AETG</w:t>
            </w:r>
          </w:p>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AETZ</w:t>
            </w:r>
          </w:p>
        </w:tc>
        <w:tc>
          <w:tcPr>
            <w:tcW w:w="657"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Вид заказа для проверки совпадения табельных номеров</w:t>
            </w:r>
          </w:p>
        </w:tc>
      </w:tr>
      <w:tr w:rsidR="00137CEE" w:rsidRPr="007A3446" w:rsidTr="00137CEE">
        <w:trPr>
          <w:trHeight w:val="397"/>
          <w:tblHeader/>
          <w:jc w:val="center"/>
        </w:trPr>
        <w:tc>
          <w:tcPr>
            <w:tcW w:w="663"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NORM_MTR</w:t>
            </w:r>
            <w:r w:rsidRPr="007A3446">
              <w:rPr>
                <w:rFonts w:ascii="Arial" w:hAnsi="Arial" w:cs="Arial"/>
                <w:color w:val="000000"/>
                <w:sz w:val="20"/>
                <w:szCs w:val="20"/>
              </w:rPr>
              <w:t>_</w:t>
            </w:r>
            <w:r w:rsidRPr="007A3446">
              <w:rPr>
                <w:rFonts w:ascii="Arial" w:hAnsi="Arial" w:cs="Arial"/>
                <w:color w:val="000000"/>
                <w:sz w:val="20"/>
                <w:szCs w:val="20"/>
                <w:lang w:val="en-US"/>
              </w:rPr>
              <w:t>CHK</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rPr>
                <w:rFonts w:ascii="Arial" w:hAnsi="Arial" w:cs="Arial"/>
                <w:sz w:val="20"/>
                <w:szCs w:val="20"/>
                <w:lang w:val="en-US"/>
              </w:rPr>
            </w:pPr>
          </w:p>
        </w:tc>
        <w:tc>
          <w:tcPr>
            <w:tcW w:w="559" w:type="pct"/>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X</w:t>
            </w:r>
          </w:p>
        </w:tc>
        <w:tc>
          <w:tcPr>
            <w:tcW w:w="657"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Проверка использ-я нормируемых МТР в заказах ТОРО</w:t>
            </w:r>
          </w:p>
        </w:tc>
      </w:tr>
      <w:tr w:rsidR="00137CEE" w:rsidRPr="007A3446" w:rsidTr="00137CEE">
        <w:trPr>
          <w:trHeight w:val="397"/>
          <w:tblHeader/>
          <w:jc w:val="center"/>
        </w:trPr>
        <w:tc>
          <w:tcPr>
            <w:tcW w:w="663"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sz w:val="20"/>
                <w:szCs w:val="20"/>
              </w:rPr>
            </w:pPr>
            <w:r w:rsidRPr="007A3446">
              <w:rPr>
                <w:rFonts w:ascii="Arial" w:hAnsi="Arial" w:cs="Arial"/>
                <w:color w:val="000000"/>
                <w:sz w:val="20"/>
                <w:szCs w:val="20"/>
                <w:lang w:val="en-US"/>
              </w:rPr>
              <w:t>NORM_MTR</w:t>
            </w:r>
            <w:r w:rsidRPr="007A3446">
              <w:rPr>
                <w:rFonts w:ascii="Arial" w:hAnsi="Arial" w:cs="Arial"/>
                <w:color w:val="000000"/>
                <w:sz w:val="20"/>
                <w:szCs w:val="20"/>
              </w:rPr>
              <w:t>_</w:t>
            </w:r>
            <w:r w:rsidRPr="007A3446">
              <w:rPr>
                <w:rFonts w:ascii="Arial" w:hAnsi="Arial" w:cs="Arial"/>
                <w:sz w:val="20"/>
                <w:szCs w:val="20"/>
                <w:lang w:val="en-US"/>
              </w:rPr>
              <w:t>MSGTY</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rPr>
                <w:rFonts w:ascii="Arial" w:hAnsi="Arial" w:cs="Arial"/>
                <w:sz w:val="20"/>
                <w:szCs w:val="20"/>
              </w:rPr>
            </w:pPr>
          </w:p>
        </w:tc>
        <w:tc>
          <w:tcPr>
            <w:tcW w:w="559"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W</w:t>
            </w:r>
          </w:p>
        </w:tc>
        <w:tc>
          <w:tcPr>
            <w:tcW w:w="657"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Тип сообщения для Проверка использ-я нормируемых МТР в заказах ТОРО</w:t>
            </w:r>
          </w:p>
        </w:tc>
      </w:tr>
      <w:tr w:rsidR="00137CEE" w:rsidRPr="007A3446" w:rsidTr="00137CEE">
        <w:trPr>
          <w:trHeight w:val="397"/>
          <w:tblHeader/>
          <w:jc w:val="center"/>
        </w:trPr>
        <w:tc>
          <w:tcPr>
            <w:tcW w:w="663"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NORM_MTR_</w:t>
            </w:r>
            <w:r w:rsidRPr="007A3446">
              <w:rPr>
                <w:rFonts w:ascii="Arial" w:hAnsi="Arial" w:cs="Arial"/>
                <w:color w:val="000000"/>
                <w:sz w:val="20"/>
                <w:szCs w:val="20"/>
              </w:rPr>
              <w:t>STRGR_</w:t>
            </w:r>
            <w:r w:rsidRPr="007A3446">
              <w:rPr>
                <w:rFonts w:ascii="Arial" w:hAnsi="Arial" w:cs="Arial"/>
                <w:color w:val="000000"/>
                <w:sz w:val="20"/>
                <w:szCs w:val="20"/>
                <w:lang w:val="en-US"/>
              </w:rPr>
              <w:t>EX</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STRGR</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137CEE" w:rsidRPr="007A3446" w:rsidRDefault="00137CEE" w:rsidP="00137CEE">
            <w:pPr>
              <w:rPr>
                <w:rFonts w:ascii="Arial" w:hAnsi="Arial" w:cs="Arial"/>
                <w:sz w:val="20"/>
                <w:szCs w:val="20"/>
                <w:lang w:val="en-US"/>
              </w:rPr>
            </w:pPr>
          </w:p>
        </w:tc>
        <w:tc>
          <w:tcPr>
            <w:tcW w:w="559" w:type="pct"/>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70</w:t>
            </w:r>
          </w:p>
        </w:tc>
        <w:tc>
          <w:tcPr>
            <w:tcW w:w="657"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Группа стратегий ППМ, запрещ. для ТОРО</w:t>
            </w:r>
          </w:p>
        </w:tc>
      </w:tr>
      <w:tr w:rsidR="00137CEE" w:rsidRPr="00802B1D" w:rsidTr="00137CEE">
        <w:trPr>
          <w:trHeight w:val="397"/>
          <w:tblHeader/>
          <w:jc w:val="center"/>
        </w:trPr>
        <w:tc>
          <w:tcPr>
            <w:tcW w:w="663" w:type="pct"/>
            <w:vAlign w:val="center"/>
          </w:tcPr>
          <w:p w:rsidR="00137CEE" w:rsidRPr="00B62F40" w:rsidRDefault="00137CEE" w:rsidP="00137CEE">
            <w:pPr>
              <w:rPr>
                <w:rFonts w:ascii="Arial" w:hAnsi="Arial" w:cs="Arial"/>
                <w:sz w:val="20"/>
                <w:szCs w:val="20"/>
                <w:lang w:val="en-US"/>
              </w:rPr>
            </w:pPr>
            <w:r w:rsidRPr="00B62F40">
              <w:rPr>
                <w:rFonts w:ascii="Arial" w:hAnsi="Arial" w:cs="Arial"/>
                <w:sz w:val="20"/>
                <w:szCs w:val="20"/>
                <w:lang w:val="en-US"/>
              </w:rPr>
              <w:t>ZPM_PM46</w:t>
            </w:r>
          </w:p>
        </w:tc>
        <w:tc>
          <w:tcPr>
            <w:tcW w:w="539" w:type="pct"/>
            <w:vAlign w:val="center"/>
          </w:tcPr>
          <w:p w:rsidR="00137CEE" w:rsidRPr="00B62F40" w:rsidRDefault="00137CEE" w:rsidP="00137CEE">
            <w:pPr>
              <w:rPr>
                <w:rFonts w:ascii="Arial" w:hAnsi="Arial" w:cs="Arial"/>
                <w:sz w:val="20"/>
                <w:szCs w:val="20"/>
                <w:lang w:val="en-US"/>
              </w:rPr>
            </w:pPr>
            <w:r w:rsidRPr="00B62F40">
              <w:rPr>
                <w:rFonts w:ascii="Arial" w:hAnsi="Arial" w:cs="Arial"/>
                <w:sz w:val="20"/>
                <w:szCs w:val="20"/>
                <w:lang w:val="en-US"/>
              </w:rPr>
              <w:t>DEFAULT</w:t>
            </w:r>
          </w:p>
        </w:tc>
        <w:tc>
          <w:tcPr>
            <w:tcW w:w="631" w:type="pct"/>
            <w:vAlign w:val="center"/>
          </w:tcPr>
          <w:p w:rsidR="00137CEE" w:rsidRPr="00B62F40" w:rsidRDefault="00137CEE" w:rsidP="00137CEE">
            <w:pPr>
              <w:rPr>
                <w:rFonts w:ascii="Arial" w:hAnsi="Arial" w:cs="Arial"/>
                <w:sz w:val="20"/>
                <w:szCs w:val="20"/>
              </w:rPr>
            </w:pPr>
            <w:r w:rsidRPr="00B62F40">
              <w:rPr>
                <w:rFonts w:ascii="Arial" w:hAnsi="Arial" w:cs="Arial"/>
                <w:sz w:val="20"/>
                <w:szCs w:val="20"/>
              </w:rPr>
              <w:t>ZSPM_PM46_ZSPS</w:t>
            </w:r>
          </w:p>
        </w:tc>
        <w:tc>
          <w:tcPr>
            <w:tcW w:w="780" w:type="pct"/>
            <w:vAlign w:val="center"/>
          </w:tcPr>
          <w:p w:rsidR="00137CEE" w:rsidRPr="00B62F40" w:rsidRDefault="00137CEE" w:rsidP="00137CEE">
            <w:pPr>
              <w:rPr>
                <w:rFonts w:ascii="Arial" w:hAnsi="Arial" w:cs="Arial"/>
                <w:color w:val="000000"/>
                <w:sz w:val="20"/>
                <w:szCs w:val="20"/>
                <w:lang w:val="en-US"/>
              </w:rPr>
            </w:pPr>
            <w:r w:rsidRPr="00B62F40">
              <w:rPr>
                <w:rFonts w:ascii="Arial" w:hAnsi="Arial" w:cs="Arial"/>
                <w:color w:val="000000"/>
                <w:sz w:val="20"/>
                <w:szCs w:val="20"/>
                <w:lang w:val="en-US"/>
              </w:rPr>
              <w:t>NORM_MTR_MATKL_CHK</w:t>
            </w:r>
          </w:p>
        </w:tc>
        <w:tc>
          <w:tcPr>
            <w:tcW w:w="636" w:type="pct"/>
            <w:vAlign w:val="center"/>
          </w:tcPr>
          <w:p w:rsidR="00137CEE" w:rsidRPr="00B62F40" w:rsidRDefault="00137CEE" w:rsidP="00137CEE">
            <w:pPr>
              <w:rPr>
                <w:rFonts w:ascii="Arial" w:hAnsi="Arial" w:cs="Arial"/>
                <w:sz w:val="20"/>
                <w:szCs w:val="20"/>
              </w:rPr>
            </w:pPr>
            <w:r w:rsidRPr="00B62F40">
              <w:rPr>
                <w:rFonts w:ascii="Arial" w:hAnsi="Arial" w:cs="Arial"/>
                <w:sz w:val="20"/>
                <w:szCs w:val="20"/>
              </w:rPr>
              <w:t>CHAR(1)</w:t>
            </w:r>
          </w:p>
        </w:tc>
        <w:tc>
          <w:tcPr>
            <w:tcW w:w="288" w:type="pct"/>
            <w:vAlign w:val="center"/>
          </w:tcPr>
          <w:p w:rsidR="00137CEE" w:rsidRPr="00B62F40" w:rsidRDefault="00137CEE" w:rsidP="00137CEE">
            <w:pPr>
              <w:rPr>
                <w:rFonts w:ascii="Arial" w:hAnsi="Arial" w:cs="Arial"/>
                <w:sz w:val="20"/>
                <w:szCs w:val="20"/>
              </w:rPr>
            </w:pPr>
            <w:r w:rsidRPr="00B62F40">
              <w:rPr>
                <w:rFonts w:ascii="Arial" w:hAnsi="Arial" w:cs="Arial"/>
                <w:sz w:val="20"/>
                <w:szCs w:val="20"/>
              </w:rPr>
              <w:t>P</w:t>
            </w:r>
          </w:p>
        </w:tc>
        <w:tc>
          <w:tcPr>
            <w:tcW w:w="247" w:type="pct"/>
            <w:vAlign w:val="center"/>
          </w:tcPr>
          <w:p w:rsidR="00137CEE" w:rsidRPr="00B62F40" w:rsidRDefault="00137CEE" w:rsidP="00137CEE">
            <w:pPr>
              <w:rPr>
                <w:rFonts w:ascii="Arial" w:hAnsi="Arial" w:cs="Arial"/>
                <w:sz w:val="20"/>
                <w:szCs w:val="20"/>
              </w:rPr>
            </w:pPr>
          </w:p>
        </w:tc>
        <w:tc>
          <w:tcPr>
            <w:tcW w:w="559" w:type="pct"/>
            <w:vAlign w:val="center"/>
          </w:tcPr>
          <w:p w:rsidR="00137CEE" w:rsidRPr="00B62F40" w:rsidRDefault="00137CEE" w:rsidP="00137CEE">
            <w:pPr>
              <w:rPr>
                <w:rFonts w:ascii="Arial" w:hAnsi="Arial" w:cs="Arial"/>
                <w:color w:val="000000"/>
                <w:sz w:val="20"/>
                <w:szCs w:val="20"/>
                <w:lang w:val="en-US"/>
              </w:rPr>
            </w:pPr>
            <w:r w:rsidRPr="00B62F40">
              <w:rPr>
                <w:rFonts w:ascii="Arial" w:hAnsi="Arial" w:cs="Arial"/>
                <w:color w:val="000000"/>
                <w:sz w:val="20"/>
                <w:szCs w:val="20"/>
                <w:lang w:val="en-US"/>
              </w:rPr>
              <w:t>X</w:t>
            </w:r>
          </w:p>
        </w:tc>
        <w:tc>
          <w:tcPr>
            <w:tcW w:w="657" w:type="pct"/>
            <w:vAlign w:val="center"/>
          </w:tcPr>
          <w:p w:rsidR="00137CEE" w:rsidRPr="00B62F40" w:rsidRDefault="00137CEE" w:rsidP="00137CEE">
            <w:pPr>
              <w:rPr>
                <w:rFonts w:ascii="Arial" w:hAnsi="Arial" w:cs="Arial"/>
                <w:sz w:val="20"/>
                <w:szCs w:val="20"/>
              </w:rPr>
            </w:pPr>
            <w:r w:rsidRPr="00B62F40">
              <w:rPr>
                <w:rFonts w:ascii="Arial" w:hAnsi="Arial" w:cs="Arial"/>
                <w:sz w:val="20"/>
                <w:szCs w:val="20"/>
              </w:rPr>
              <w:t>Отдельный контроль для нормируемых МТР по группам МТР</w:t>
            </w:r>
          </w:p>
        </w:tc>
      </w:tr>
      <w:tr w:rsidR="00137CEE" w:rsidRPr="00802B1D" w:rsidTr="00137CEE">
        <w:trPr>
          <w:trHeight w:val="397"/>
          <w:tblHeader/>
          <w:jc w:val="center"/>
        </w:trPr>
        <w:tc>
          <w:tcPr>
            <w:tcW w:w="663" w:type="pct"/>
            <w:vAlign w:val="center"/>
          </w:tcPr>
          <w:p w:rsidR="00137CEE" w:rsidRPr="00B62F40" w:rsidRDefault="00137CEE" w:rsidP="00137CEE">
            <w:pPr>
              <w:rPr>
                <w:rFonts w:ascii="Arial" w:hAnsi="Arial" w:cs="Arial"/>
                <w:sz w:val="20"/>
                <w:szCs w:val="20"/>
                <w:lang w:val="en-US"/>
              </w:rPr>
            </w:pPr>
            <w:r w:rsidRPr="00B62F40">
              <w:rPr>
                <w:rFonts w:ascii="Arial" w:hAnsi="Arial" w:cs="Arial"/>
                <w:sz w:val="20"/>
                <w:szCs w:val="20"/>
                <w:lang w:val="en-US"/>
              </w:rPr>
              <w:t>ZPM_PM46</w:t>
            </w:r>
          </w:p>
        </w:tc>
        <w:tc>
          <w:tcPr>
            <w:tcW w:w="539" w:type="pct"/>
            <w:vAlign w:val="center"/>
          </w:tcPr>
          <w:p w:rsidR="00137CEE" w:rsidRPr="00B62F40" w:rsidRDefault="00137CEE" w:rsidP="00137CEE">
            <w:pPr>
              <w:rPr>
                <w:rFonts w:ascii="Arial" w:hAnsi="Arial" w:cs="Arial"/>
                <w:sz w:val="20"/>
                <w:szCs w:val="20"/>
                <w:lang w:val="en-US"/>
              </w:rPr>
            </w:pPr>
            <w:r w:rsidRPr="00B62F40">
              <w:rPr>
                <w:rFonts w:ascii="Arial" w:hAnsi="Arial" w:cs="Arial"/>
                <w:sz w:val="20"/>
                <w:szCs w:val="20"/>
                <w:lang w:val="en-US"/>
              </w:rPr>
              <w:t>DEFAULT</w:t>
            </w:r>
          </w:p>
        </w:tc>
        <w:tc>
          <w:tcPr>
            <w:tcW w:w="631" w:type="pct"/>
            <w:vAlign w:val="center"/>
          </w:tcPr>
          <w:p w:rsidR="00137CEE" w:rsidRPr="00B62F40" w:rsidRDefault="00137CEE" w:rsidP="00137CEE">
            <w:pPr>
              <w:rPr>
                <w:rFonts w:ascii="Arial" w:hAnsi="Arial" w:cs="Arial"/>
                <w:sz w:val="20"/>
                <w:szCs w:val="20"/>
              </w:rPr>
            </w:pPr>
            <w:r w:rsidRPr="00B62F40">
              <w:rPr>
                <w:rFonts w:ascii="Arial" w:hAnsi="Arial" w:cs="Arial"/>
                <w:sz w:val="20"/>
                <w:szCs w:val="20"/>
              </w:rPr>
              <w:t>ZSPM_PM46_ZSPS</w:t>
            </w:r>
          </w:p>
        </w:tc>
        <w:tc>
          <w:tcPr>
            <w:tcW w:w="780" w:type="pct"/>
            <w:vAlign w:val="center"/>
          </w:tcPr>
          <w:p w:rsidR="00137CEE" w:rsidRPr="00B62F40" w:rsidRDefault="00137CEE" w:rsidP="00137CEE">
            <w:pPr>
              <w:rPr>
                <w:rFonts w:ascii="Arial" w:hAnsi="Arial" w:cs="Arial"/>
                <w:color w:val="000000"/>
                <w:sz w:val="20"/>
                <w:szCs w:val="20"/>
                <w:lang w:val="en-US"/>
              </w:rPr>
            </w:pPr>
            <w:r w:rsidRPr="00B62F40">
              <w:rPr>
                <w:rFonts w:ascii="Arial" w:hAnsi="Arial" w:cs="Arial"/>
                <w:color w:val="000000"/>
                <w:sz w:val="20"/>
                <w:szCs w:val="20"/>
                <w:lang w:val="en-US"/>
              </w:rPr>
              <w:t>NORM_MTR_MATKL_MSGTY</w:t>
            </w:r>
          </w:p>
        </w:tc>
        <w:tc>
          <w:tcPr>
            <w:tcW w:w="636" w:type="pct"/>
            <w:vAlign w:val="center"/>
          </w:tcPr>
          <w:p w:rsidR="00137CEE" w:rsidRPr="00B62F40" w:rsidRDefault="00137CEE" w:rsidP="00137CEE">
            <w:pPr>
              <w:rPr>
                <w:rFonts w:ascii="Arial" w:hAnsi="Arial" w:cs="Arial"/>
                <w:sz w:val="20"/>
                <w:szCs w:val="20"/>
              </w:rPr>
            </w:pPr>
            <w:r w:rsidRPr="00B62F40">
              <w:rPr>
                <w:rFonts w:ascii="Arial" w:hAnsi="Arial" w:cs="Arial"/>
                <w:sz w:val="20"/>
                <w:szCs w:val="20"/>
                <w:lang w:val="en-US"/>
              </w:rPr>
              <w:t>SYMSGTY</w:t>
            </w:r>
          </w:p>
        </w:tc>
        <w:tc>
          <w:tcPr>
            <w:tcW w:w="288" w:type="pct"/>
            <w:vAlign w:val="center"/>
          </w:tcPr>
          <w:p w:rsidR="00137CEE" w:rsidRPr="00B62F40" w:rsidRDefault="00137CEE" w:rsidP="00137CEE">
            <w:pPr>
              <w:rPr>
                <w:rFonts w:ascii="Arial" w:hAnsi="Arial" w:cs="Arial"/>
                <w:sz w:val="20"/>
                <w:szCs w:val="20"/>
              </w:rPr>
            </w:pPr>
            <w:r w:rsidRPr="00B62F40">
              <w:rPr>
                <w:rFonts w:ascii="Arial" w:hAnsi="Arial" w:cs="Arial"/>
                <w:sz w:val="20"/>
                <w:szCs w:val="20"/>
                <w:lang w:val="en-US"/>
              </w:rPr>
              <w:t>P</w:t>
            </w:r>
          </w:p>
        </w:tc>
        <w:tc>
          <w:tcPr>
            <w:tcW w:w="247" w:type="pct"/>
            <w:vAlign w:val="center"/>
          </w:tcPr>
          <w:p w:rsidR="00137CEE" w:rsidRPr="00B62F40" w:rsidRDefault="00137CEE" w:rsidP="00137CEE">
            <w:pPr>
              <w:rPr>
                <w:rFonts w:ascii="Arial" w:hAnsi="Arial" w:cs="Arial"/>
                <w:sz w:val="20"/>
                <w:szCs w:val="20"/>
              </w:rPr>
            </w:pPr>
          </w:p>
        </w:tc>
        <w:tc>
          <w:tcPr>
            <w:tcW w:w="559" w:type="pct"/>
            <w:vAlign w:val="center"/>
          </w:tcPr>
          <w:p w:rsidR="00137CEE" w:rsidRPr="00B62F40" w:rsidRDefault="00137CEE" w:rsidP="00137CEE">
            <w:pPr>
              <w:rPr>
                <w:rFonts w:ascii="Arial" w:hAnsi="Arial" w:cs="Arial"/>
                <w:color w:val="000000"/>
                <w:sz w:val="20"/>
                <w:szCs w:val="20"/>
                <w:lang w:val="en-US"/>
              </w:rPr>
            </w:pPr>
            <w:r w:rsidRPr="00B62F40">
              <w:rPr>
                <w:rFonts w:ascii="Arial" w:hAnsi="Arial" w:cs="Arial"/>
                <w:sz w:val="20"/>
                <w:szCs w:val="20"/>
                <w:lang w:val="en-US"/>
              </w:rPr>
              <w:t>W</w:t>
            </w:r>
          </w:p>
        </w:tc>
        <w:tc>
          <w:tcPr>
            <w:tcW w:w="657" w:type="pct"/>
            <w:vAlign w:val="center"/>
          </w:tcPr>
          <w:p w:rsidR="00137CEE" w:rsidRPr="00B62F40" w:rsidRDefault="00137CEE" w:rsidP="00137CEE">
            <w:pPr>
              <w:rPr>
                <w:rFonts w:ascii="Arial" w:hAnsi="Arial" w:cs="Arial"/>
                <w:sz w:val="20"/>
                <w:szCs w:val="20"/>
              </w:rPr>
            </w:pPr>
            <w:r w:rsidRPr="00B62F40">
              <w:rPr>
                <w:rFonts w:ascii="Arial" w:hAnsi="Arial" w:cs="Arial"/>
                <w:sz w:val="20"/>
                <w:szCs w:val="20"/>
              </w:rPr>
              <w:t>Тип сообщ. для норм МТР по группам МТР</w:t>
            </w:r>
          </w:p>
        </w:tc>
      </w:tr>
      <w:tr w:rsidR="00137CEE" w:rsidRPr="00802B1D" w:rsidTr="00137CEE">
        <w:trPr>
          <w:trHeight w:val="397"/>
          <w:tblHeader/>
          <w:jc w:val="center"/>
        </w:trPr>
        <w:tc>
          <w:tcPr>
            <w:tcW w:w="663" w:type="pct"/>
            <w:vAlign w:val="center"/>
          </w:tcPr>
          <w:p w:rsidR="00137CEE" w:rsidRPr="00B62F40" w:rsidRDefault="00137CEE" w:rsidP="00137CEE">
            <w:pPr>
              <w:rPr>
                <w:rFonts w:ascii="Arial" w:hAnsi="Arial" w:cs="Arial"/>
                <w:sz w:val="20"/>
                <w:szCs w:val="20"/>
                <w:lang w:val="en-US"/>
              </w:rPr>
            </w:pPr>
            <w:r w:rsidRPr="00B62F40">
              <w:rPr>
                <w:rFonts w:ascii="Arial" w:hAnsi="Arial" w:cs="Arial"/>
                <w:sz w:val="20"/>
                <w:szCs w:val="20"/>
                <w:lang w:val="en-US"/>
              </w:rPr>
              <w:t>ZPM_PM46</w:t>
            </w:r>
          </w:p>
        </w:tc>
        <w:tc>
          <w:tcPr>
            <w:tcW w:w="539" w:type="pct"/>
            <w:vAlign w:val="center"/>
          </w:tcPr>
          <w:p w:rsidR="00137CEE" w:rsidRPr="00B62F40" w:rsidRDefault="00137CEE" w:rsidP="00137CEE">
            <w:pPr>
              <w:rPr>
                <w:rFonts w:ascii="Arial" w:hAnsi="Arial" w:cs="Arial"/>
                <w:sz w:val="20"/>
                <w:szCs w:val="20"/>
                <w:lang w:val="en-US"/>
              </w:rPr>
            </w:pPr>
            <w:r w:rsidRPr="00B62F40">
              <w:rPr>
                <w:rFonts w:ascii="Arial" w:hAnsi="Arial" w:cs="Arial"/>
                <w:sz w:val="20"/>
                <w:szCs w:val="20"/>
                <w:lang w:val="en-US"/>
              </w:rPr>
              <w:t>DEFAULT</w:t>
            </w:r>
          </w:p>
        </w:tc>
        <w:tc>
          <w:tcPr>
            <w:tcW w:w="631" w:type="pct"/>
            <w:vAlign w:val="center"/>
          </w:tcPr>
          <w:p w:rsidR="00137CEE" w:rsidRPr="00B62F40" w:rsidRDefault="00137CEE" w:rsidP="00137CEE">
            <w:pPr>
              <w:rPr>
                <w:rFonts w:ascii="Arial" w:hAnsi="Arial" w:cs="Arial"/>
                <w:sz w:val="20"/>
                <w:szCs w:val="20"/>
                <w:lang w:val="en-US"/>
              </w:rPr>
            </w:pPr>
            <w:r w:rsidRPr="00B62F40">
              <w:rPr>
                <w:rFonts w:ascii="Arial" w:hAnsi="Arial" w:cs="Arial"/>
                <w:sz w:val="20"/>
                <w:szCs w:val="20"/>
                <w:lang w:val="en-US"/>
              </w:rPr>
              <w:t>ZSPM_PM46_ZSPS</w:t>
            </w:r>
          </w:p>
        </w:tc>
        <w:tc>
          <w:tcPr>
            <w:tcW w:w="780" w:type="pct"/>
            <w:vAlign w:val="center"/>
          </w:tcPr>
          <w:p w:rsidR="00137CEE" w:rsidRPr="00B62F40" w:rsidRDefault="00137CEE" w:rsidP="00137CEE">
            <w:pPr>
              <w:rPr>
                <w:rFonts w:ascii="Arial" w:hAnsi="Arial" w:cs="Arial"/>
                <w:color w:val="000000"/>
                <w:sz w:val="20"/>
                <w:szCs w:val="20"/>
                <w:lang w:val="en-US"/>
              </w:rPr>
            </w:pPr>
            <w:r w:rsidRPr="00B62F40">
              <w:rPr>
                <w:rFonts w:ascii="Arial" w:hAnsi="Arial" w:cs="Arial"/>
                <w:color w:val="000000"/>
                <w:sz w:val="20"/>
                <w:szCs w:val="20"/>
                <w:lang w:val="en-US"/>
              </w:rPr>
              <w:t>NORM_MTR_MATKL_MASK</w:t>
            </w:r>
          </w:p>
        </w:tc>
        <w:tc>
          <w:tcPr>
            <w:tcW w:w="636" w:type="pct"/>
            <w:vAlign w:val="center"/>
          </w:tcPr>
          <w:p w:rsidR="00137CEE" w:rsidRPr="00B62F40" w:rsidRDefault="00137CEE" w:rsidP="00137CEE">
            <w:pPr>
              <w:rPr>
                <w:rFonts w:ascii="Arial" w:hAnsi="Arial" w:cs="Arial"/>
                <w:sz w:val="20"/>
                <w:szCs w:val="20"/>
                <w:lang w:val="en-US"/>
              </w:rPr>
            </w:pPr>
            <w:r w:rsidRPr="00B62F40">
              <w:rPr>
                <w:rFonts w:ascii="Arial" w:hAnsi="Arial" w:cs="Arial"/>
                <w:sz w:val="20"/>
                <w:szCs w:val="20"/>
                <w:lang w:val="en-US"/>
              </w:rPr>
              <w:t>CHAR(10)</w:t>
            </w:r>
          </w:p>
        </w:tc>
        <w:tc>
          <w:tcPr>
            <w:tcW w:w="288" w:type="pct"/>
            <w:vAlign w:val="center"/>
          </w:tcPr>
          <w:p w:rsidR="00137CEE" w:rsidRPr="00B62F40" w:rsidRDefault="00137CEE" w:rsidP="00137CEE">
            <w:pPr>
              <w:rPr>
                <w:rFonts w:ascii="Arial" w:hAnsi="Arial" w:cs="Arial"/>
                <w:sz w:val="20"/>
                <w:szCs w:val="20"/>
                <w:lang w:val="en-US"/>
              </w:rPr>
            </w:pPr>
            <w:r w:rsidRPr="00B62F40">
              <w:rPr>
                <w:rFonts w:ascii="Arial" w:hAnsi="Arial" w:cs="Arial"/>
                <w:sz w:val="20"/>
                <w:szCs w:val="20"/>
                <w:lang w:val="en-US"/>
              </w:rPr>
              <w:t>S</w:t>
            </w:r>
          </w:p>
        </w:tc>
        <w:tc>
          <w:tcPr>
            <w:tcW w:w="247" w:type="pct"/>
            <w:vAlign w:val="center"/>
          </w:tcPr>
          <w:p w:rsidR="00137CEE" w:rsidRPr="00B62F40" w:rsidRDefault="00137CEE" w:rsidP="00137CEE">
            <w:pPr>
              <w:rPr>
                <w:rFonts w:ascii="Arial" w:hAnsi="Arial" w:cs="Arial"/>
                <w:sz w:val="20"/>
                <w:szCs w:val="20"/>
                <w:lang w:val="en-US"/>
              </w:rPr>
            </w:pPr>
          </w:p>
        </w:tc>
        <w:tc>
          <w:tcPr>
            <w:tcW w:w="559" w:type="pct"/>
            <w:vAlign w:val="center"/>
          </w:tcPr>
          <w:p w:rsidR="00137CEE" w:rsidRPr="00B62F40" w:rsidRDefault="00137CEE" w:rsidP="00137CEE">
            <w:pPr>
              <w:rPr>
                <w:rFonts w:ascii="Arial" w:hAnsi="Arial" w:cs="Arial"/>
                <w:color w:val="000000"/>
                <w:sz w:val="20"/>
                <w:szCs w:val="20"/>
                <w:lang w:val="en-US"/>
              </w:rPr>
            </w:pPr>
            <w:r w:rsidRPr="00B62F40">
              <w:rPr>
                <w:rFonts w:ascii="Arial" w:hAnsi="Arial" w:cs="Arial"/>
                <w:color w:val="000000"/>
                <w:sz w:val="20"/>
                <w:szCs w:val="20"/>
                <w:lang w:val="en-US"/>
              </w:rPr>
              <w:t>2.*</w:t>
            </w:r>
          </w:p>
        </w:tc>
        <w:tc>
          <w:tcPr>
            <w:tcW w:w="657" w:type="pct"/>
            <w:vAlign w:val="center"/>
          </w:tcPr>
          <w:p w:rsidR="00137CEE" w:rsidRPr="00B62F40" w:rsidRDefault="00137CEE" w:rsidP="00137CEE">
            <w:pPr>
              <w:rPr>
                <w:rFonts w:ascii="Arial" w:hAnsi="Arial" w:cs="Arial"/>
                <w:sz w:val="20"/>
                <w:szCs w:val="20"/>
              </w:rPr>
            </w:pPr>
            <w:r w:rsidRPr="00B62F40">
              <w:rPr>
                <w:rFonts w:ascii="Arial" w:hAnsi="Arial" w:cs="Arial"/>
                <w:sz w:val="20"/>
                <w:szCs w:val="20"/>
              </w:rPr>
              <w:t>Маска групп МТР</w:t>
            </w:r>
          </w:p>
        </w:tc>
      </w:tr>
      <w:tr w:rsidR="00137CEE" w:rsidRPr="007A3446" w:rsidTr="00137CEE">
        <w:trPr>
          <w:trHeight w:val="397"/>
          <w:tblHeader/>
          <w:jc w:val="center"/>
        </w:trPr>
        <w:tc>
          <w:tcPr>
            <w:tcW w:w="663" w:type="pct"/>
            <w:vAlign w:val="center"/>
          </w:tcPr>
          <w:p w:rsidR="00137CEE" w:rsidRPr="00B36E49"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vAlign w:val="center"/>
          </w:tcPr>
          <w:p w:rsidR="00137CEE" w:rsidRPr="00B36E49"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B36E49" w:rsidRDefault="00137CEE" w:rsidP="00137CEE">
            <w:pPr>
              <w:rPr>
                <w:rFonts w:ascii="Arial" w:hAnsi="Arial" w:cs="Arial"/>
                <w:sz w:val="20"/>
                <w:szCs w:val="20"/>
                <w:lang w:val="en-US"/>
              </w:rPr>
            </w:pPr>
            <w:r w:rsidRPr="00B36E49">
              <w:rPr>
                <w:rFonts w:ascii="Arial" w:hAnsi="Arial" w:cs="Arial"/>
                <w:sz w:val="20"/>
                <w:szCs w:val="20"/>
                <w:lang w:val="en-US"/>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RPM_CHK</w:t>
            </w:r>
          </w:p>
        </w:tc>
        <w:tc>
          <w:tcPr>
            <w:tcW w:w="636" w:type="pct"/>
            <w:vAlign w:val="center"/>
          </w:tcPr>
          <w:p w:rsidR="00137CEE" w:rsidRPr="00B36E49" w:rsidRDefault="00137CEE" w:rsidP="00137CEE">
            <w:pPr>
              <w:rPr>
                <w:rFonts w:ascii="Arial" w:hAnsi="Arial" w:cs="Arial"/>
                <w:sz w:val="20"/>
                <w:szCs w:val="20"/>
                <w:lang w:val="en-US"/>
              </w:rPr>
            </w:pPr>
            <w:r w:rsidRPr="00B36E49">
              <w:rPr>
                <w:rFonts w:ascii="Arial" w:hAnsi="Arial" w:cs="Arial"/>
                <w:sz w:val="20"/>
                <w:szCs w:val="20"/>
                <w:lang w:val="en-US"/>
              </w:rPr>
              <w:t>CHAR(1)</w:t>
            </w:r>
          </w:p>
        </w:tc>
        <w:tc>
          <w:tcPr>
            <w:tcW w:w="288" w:type="pct"/>
            <w:vAlign w:val="center"/>
          </w:tcPr>
          <w:p w:rsidR="00137CEE" w:rsidRPr="00B36E49" w:rsidRDefault="00137CEE" w:rsidP="00137CEE">
            <w:pPr>
              <w:rPr>
                <w:rFonts w:ascii="Arial" w:hAnsi="Arial" w:cs="Arial"/>
                <w:sz w:val="20"/>
                <w:szCs w:val="20"/>
                <w:lang w:val="en-US"/>
              </w:rPr>
            </w:pPr>
            <w:r w:rsidRPr="00B36E49">
              <w:rPr>
                <w:rFonts w:ascii="Arial" w:hAnsi="Arial" w:cs="Arial"/>
                <w:sz w:val="20"/>
                <w:szCs w:val="20"/>
                <w:lang w:val="en-US"/>
              </w:rPr>
              <w:t>P</w:t>
            </w:r>
          </w:p>
        </w:tc>
        <w:tc>
          <w:tcPr>
            <w:tcW w:w="247" w:type="pct"/>
            <w:vAlign w:val="center"/>
          </w:tcPr>
          <w:p w:rsidR="00137CEE" w:rsidRPr="00B36E49" w:rsidRDefault="00137CEE" w:rsidP="00137CEE">
            <w:pPr>
              <w:rPr>
                <w:rFonts w:ascii="Arial" w:hAnsi="Arial" w:cs="Arial"/>
                <w:sz w:val="20"/>
                <w:szCs w:val="20"/>
                <w:lang w:val="en-US"/>
              </w:rPr>
            </w:pPr>
          </w:p>
        </w:tc>
        <w:tc>
          <w:tcPr>
            <w:tcW w:w="559"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lang w:val="en-US"/>
              </w:rPr>
              <w:t>X</w:t>
            </w:r>
          </w:p>
        </w:tc>
        <w:tc>
          <w:tcPr>
            <w:tcW w:w="657"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Проверка Учет РПМ в заказах ТОРО</w:t>
            </w:r>
          </w:p>
        </w:tc>
      </w:tr>
      <w:tr w:rsidR="00137CEE" w:rsidRPr="007A3446" w:rsidTr="00137CEE">
        <w:trPr>
          <w:trHeight w:val="397"/>
          <w:tblHeader/>
          <w:jc w:val="center"/>
        </w:trPr>
        <w:tc>
          <w:tcPr>
            <w:tcW w:w="663"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shd w:val="clear" w:color="auto" w:fill="auto"/>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color w:val="000000"/>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lang w:val="en-US"/>
              </w:rPr>
              <w:t>RPM_MTR_POSTP</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POSTP</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jc w:val="center"/>
              <w:rPr>
                <w:rFonts w:ascii="Arial" w:hAnsi="Arial" w:cs="Arial"/>
                <w:color w:val="000000"/>
                <w:sz w:val="20"/>
                <w:szCs w:val="20"/>
              </w:rPr>
            </w:pPr>
          </w:p>
        </w:tc>
        <w:tc>
          <w:tcPr>
            <w:tcW w:w="559" w:type="pct"/>
            <w:vAlign w:val="center"/>
          </w:tcPr>
          <w:p w:rsidR="00137CEE" w:rsidRPr="007A3446" w:rsidRDefault="00137CEE" w:rsidP="00137CEE">
            <w:pPr>
              <w:jc w:val="left"/>
              <w:rPr>
                <w:rFonts w:ascii="Arial" w:hAnsi="Arial" w:cs="Arial"/>
                <w:color w:val="000000"/>
                <w:sz w:val="20"/>
                <w:szCs w:val="20"/>
                <w:lang w:val="en-US"/>
              </w:rPr>
            </w:pPr>
            <w:r w:rsidRPr="007A3446">
              <w:rPr>
                <w:rFonts w:ascii="Arial" w:hAnsi="Arial" w:cs="Arial"/>
                <w:color w:val="000000"/>
                <w:sz w:val="20"/>
                <w:szCs w:val="20"/>
                <w:lang w:val="en-US"/>
              </w:rPr>
              <w:t>S</w:t>
            </w:r>
          </w:p>
        </w:tc>
        <w:tc>
          <w:tcPr>
            <w:tcW w:w="657" w:type="pct"/>
            <w:shd w:val="clear" w:color="auto" w:fill="auto"/>
            <w:vAlign w:val="center"/>
          </w:tcPr>
          <w:p w:rsidR="00137CEE" w:rsidRPr="007A3446" w:rsidRDefault="00137CEE" w:rsidP="00137CEE">
            <w:pPr>
              <w:jc w:val="left"/>
              <w:rPr>
                <w:rFonts w:ascii="Arial" w:hAnsi="Arial" w:cs="Arial"/>
                <w:sz w:val="20"/>
                <w:szCs w:val="20"/>
                <w:lang w:eastAsia="ru-RU"/>
              </w:rPr>
            </w:pPr>
            <w:r w:rsidRPr="007A3446">
              <w:rPr>
                <w:rFonts w:ascii="Arial" w:hAnsi="Arial" w:cs="Arial"/>
                <w:sz w:val="20"/>
                <w:szCs w:val="20"/>
                <w:lang w:eastAsia="ru-RU"/>
              </w:rPr>
              <w:t xml:space="preserve">Тип позиции МТР для справочного отражения </w:t>
            </w:r>
          </w:p>
        </w:tc>
      </w:tr>
      <w:tr w:rsidR="00137CEE" w:rsidRPr="007A3446" w:rsidTr="00137CEE">
        <w:trPr>
          <w:trHeight w:val="397"/>
          <w:tblHeader/>
          <w:jc w:val="center"/>
        </w:trPr>
        <w:tc>
          <w:tcPr>
            <w:tcW w:w="663"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lang w:val="en-US"/>
              </w:rPr>
              <w:t>RPM_MTR_DISP</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DISP_PLUS_1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137CEE" w:rsidRPr="007A3446" w:rsidRDefault="00137CEE" w:rsidP="00137CEE">
            <w:pPr>
              <w:rPr>
                <w:rFonts w:ascii="Arial" w:hAnsi="Arial" w:cs="Arial"/>
                <w:sz w:val="20"/>
                <w:szCs w:val="20"/>
              </w:rPr>
            </w:pPr>
          </w:p>
        </w:tc>
        <w:tc>
          <w:tcPr>
            <w:tcW w:w="559"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1</w:t>
            </w:r>
          </w:p>
        </w:tc>
        <w:tc>
          <w:tcPr>
            <w:tcW w:w="657"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Параметр "Рез/Звка" из ТК</w:t>
            </w:r>
          </w:p>
        </w:tc>
      </w:tr>
      <w:tr w:rsidR="00137CEE" w:rsidRPr="007A3446" w:rsidTr="00137CEE">
        <w:trPr>
          <w:trHeight w:val="397"/>
          <w:tblHeader/>
          <w:jc w:val="center"/>
        </w:trPr>
        <w:tc>
          <w:tcPr>
            <w:tcW w:w="663"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RPM_MTR_SANKA</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CK_SELKZ</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137CEE" w:rsidRPr="007A3446" w:rsidRDefault="00137CEE" w:rsidP="00137CEE">
            <w:pPr>
              <w:rPr>
                <w:rFonts w:ascii="Arial" w:hAnsi="Arial" w:cs="Arial"/>
                <w:sz w:val="20"/>
                <w:szCs w:val="20"/>
              </w:rPr>
            </w:pPr>
          </w:p>
        </w:tc>
        <w:tc>
          <w:tcPr>
            <w:tcW w:w="559" w:type="pct"/>
            <w:vAlign w:val="center"/>
          </w:tcPr>
          <w:p w:rsidR="00137CEE" w:rsidRPr="007A3446" w:rsidRDefault="00137CEE" w:rsidP="00137CEE">
            <w:pPr>
              <w:rPr>
                <w:rFonts w:ascii="Arial" w:hAnsi="Arial" w:cs="Arial"/>
                <w:color w:val="000000"/>
                <w:sz w:val="20"/>
                <w:szCs w:val="20"/>
                <w:lang w:val="en-US"/>
              </w:rPr>
            </w:pPr>
          </w:p>
        </w:tc>
        <w:tc>
          <w:tcPr>
            <w:tcW w:w="657"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РелевДляКалькул для РПМ (не релевантно)</w:t>
            </w:r>
          </w:p>
        </w:tc>
      </w:tr>
      <w:tr w:rsidR="00137CEE" w:rsidRPr="007A3446" w:rsidTr="00137CEE">
        <w:trPr>
          <w:trHeight w:val="397"/>
          <w:tblHeader/>
          <w:jc w:val="center"/>
        </w:trPr>
        <w:tc>
          <w:tcPr>
            <w:tcW w:w="663"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RPM_MTR_AUDISP</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AUDISP</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P</w:t>
            </w:r>
          </w:p>
        </w:tc>
        <w:tc>
          <w:tcPr>
            <w:tcW w:w="247" w:type="pct"/>
            <w:vAlign w:val="center"/>
          </w:tcPr>
          <w:p w:rsidR="00137CEE" w:rsidRPr="007A3446" w:rsidRDefault="00137CEE" w:rsidP="00137CEE">
            <w:pPr>
              <w:rPr>
                <w:rFonts w:ascii="Arial" w:hAnsi="Arial" w:cs="Arial"/>
                <w:sz w:val="20"/>
                <w:szCs w:val="20"/>
              </w:rPr>
            </w:pPr>
          </w:p>
        </w:tc>
        <w:tc>
          <w:tcPr>
            <w:tcW w:w="559"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rPr>
              <w:t>1</w:t>
            </w:r>
          </w:p>
        </w:tc>
        <w:tc>
          <w:tcPr>
            <w:tcW w:w="657"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Резерв/Заявка для РПМ (никогда)</w:t>
            </w:r>
          </w:p>
        </w:tc>
      </w:tr>
      <w:tr w:rsidR="00137CEE" w:rsidRPr="007A3446" w:rsidTr="00137CEE">
        <w:trPr>
          <w:trHeight w:val="397"/>
          <w:tblHeader/>
          <w:jc w:val="center"/>
        </w:trPr>
        <w:tc>
          <w:tcPr>
            <w:tcW w:w="663"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ZPM_PM46</w:t>
            </w:r>
          </w:p>
        </w:tc>
        <w:tc>
          <w:tcPr>
            <w:tcW w:w="539"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MKEY</w:t>
            </w:r>
            <w:r w:rsidRPr="007A3446">
              <w:rPr>
                <w:rFonts w:ascii="Arial" w:hAnsi="Arial" w:cs="Arial"/>
                <w:color w:val="000000"/>
                <w:sz w:val="20"/>
                <w:szCs w:val="20"/>
              </w:rPr>
              <w:t>_</w:t>
            </w:r>
            <w:r w:rsidRPr="007A3446">
              <w:rPr>
                <w:rFonts w:ascii="Arial" w:hAnsi="Arial" w:cs="Arial"/>
                <w:color w:val="000000"/>
                <w:sz w:val="20"/>
                <w:szCs w:val="20"/>
                <w:lang w:val="en-US"/>
              </w:rPr>
              <w:t>CHK</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CHAR(1)</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P</w:t>
            </w:r>
          </w:p>
        </w:tc>
        <w:tc>
          <w:tcPr>
            <w:tcW w:w="247" w:type="pct"/>
            <w:vAlign w:val="center"/>
          </w:tcPr>
          <w:p w:rsidR="00137CEE" w:rsidRPr="007A3446" w:rsidRDefault="00137CEE" w:rsidP="00137CEE">
            <w:pPr>
              <w:rPr>
                <w:rFonts w:ascii="Arial" w:hAnsi="Arial" w:cs="Arial"/>
                <w:sz w:val="20"/>
                <w:szCs w:val="20"/>
              </w:rPr>
            </w:pPr>
          </w:p>
        </w:tc>
        <w:tc>
          <w:tcPr>
            <w:tcW w:w="559" w:type="pct"/>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X</w:t>
            </w:r>
          </w:p>
        </w:tc>
        <w:tc>
          <w:tcPr>
            <w:tcW w:w="657"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Проверка управляющих ключей в заказах ТОРО</w:t>
            </w:r>
          </w:p>
        </w:tc>
      </w:tr>
      <w:tr w:rsidR="00137CEE" w:rsidRPr="007A3446" w:rsidTr="00137CEE">
        <w:trPr>
          <w:trHeight w:val="397"/>
          <w:tblHeader/>
          <w:jc w:val="center"/>
        </w:trPr>
        <w:tc>
          <w:tcPr>
            <w:tcW w:w="663"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w:t>
            </w:r>
            <w:r w:rsidRPr="007A3446">
              <w:rPr>
                <w:rFonts w:ascii="Arial" w:hAnsi="Arial" w:cs="Arial"/>
                <w:sz w:val="20"/>
                <w:szCs w:val="20"/>
              </w:rPr>
              <w:t>_</w:t>
            </w:r>
            <w:r w:rsidRPr="007A3446">
              <w:rPr>
                <w:rFonts w:ascii="Arial" w:hAnsi="Arial" w:cs="Arial"/>
                <w:sz w:val="20"/>
                <w:szCs w:val="20"/>
                <w:lang w:val="en-US"/>
              </w:rPr>
              <w:t>PM</w:t>
            </w:r>
            <w:r w:rsidRPr="007A3446">
              <w:rPr>
                <w:rFonts w:ascii="Arial" w:hAnsi="Arial" w:cs="Arial"/>
                <w:sz w:val="20"/>
                <w:szCs w:val="20"/>
              </w:rPr>
              <w:t>46</w:t>
            </w:r>
          </w:p>
        </w:tc>
        <w:tc>
          <w:tcPr>
            <w:tcW w:w="539"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lang w:val="en-US"/>
              </w:rPr>
              <w:t>MKEY_MSGTY</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SYMSGTY</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P</w:t>
            </w:r>
          </w:p>
        </w:tc>
        <w:tc>
          <w:tcPr>
            <w:tcW w:w="247" w:type="pct"/>
            <w:vAlign w:val="center"/>
          </w:tcPr>
          <w:p w:rsidR="00137CEE" w:rsidRPr="007A3446" w:rsidRDefault="00137CEE" w:rsidP="00137CEE">
            <w:pPr>
              <w:rPr>
                <w:rFonts w:ascii="Arial" w:hAnsi="Arial" w:cs="Arial"/>
                <w:sz w:val="20"/>
                <w:szCs w:val="20"/>
              </w:rPr>
            </w:pPr>
          </w:p>
        </w:tc>
        <w:tc>
          <w:tcPr>
            <w:tcW w:w="559" w:type="pct"/>
            <w:vAlign w:val="center"/>
          </w:tcPr>
          <w:p w:rsidR="00137CEE" w:rsidRPr="007A3446" w:rsidRDefault="00137CEE" w:rsidP="00137CEE">
            <w:pPr>
              <w:rPr>
                <w:rFonts w:ascii="Arial" w:hAnsi="Arial" w:cs="Arial"/>
                <w:color w:val="000000"/>
                <w:sz w:val="20"/>
                <w:szCs w:val="20"/>
              </w:rPr>
            </w:pPr>
            <w:r w:rsidRPr="007A3446">
              <w:rPr>
                <w:rFonts w:ascii="Arial" w:hAnsi="Arial" w:cs="Arial"/>
                <w:sz w:val="20"/>
                <w:szCs w:val="20"/>
                <w:lang w:val="en-US"/>
              </w:rPr>
              <w:t>E</w:t>
            </w:r>
          </w:p>
        </w:tc>
        <w:tc>
          <w:tcPr>
            <w:tcW w:w="657"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Сообщение об ошибке в упр. ключе операции заказа ТОРО</w:t>
            </w:r>
          </w:p>
        </w:tc>
      </w:tr>
      <w:tr w:rsidR="00137CEE" w:rsidRPr="007A3446" w:rsidTr="00137CEE">
        <w:trPr>
          <w:trHeight w:val="397"/>
          <w:tblHeader/>
          <w:jc w:val="center"/>
        </w:trPr>
        <w:tc>
          <w:tcPr>
            <w:tcW w:w="663"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ZPM_PM46</w:t>
            </w:r>
          </w:p>
        </w:tc>
        <w:tc>
          <w:tcPr>
            <w:tcW w:w="539"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sz w:val="20"/>
                <w:szCs w:val="20"/>
              </w:rPr>
            </w:pPr>
            <w:r w:rsidRPr="007A3446">
              <w:rPr>
                <w:rFonts w:ascii="Arial" w:hAnsi="Arial" w:cs="Arial"/>
                <w:color w:val="000000"/>
                <w:sz w:val="20"/>
                <w:szCs w:val="20"/>
                <w:lang w:val="en-US"/>
              </w:rPr>
              <w:t>MKEY_POSTP_N</w:t>
            </w:r>
          </w:p>
        </w:tc>
        <w:tc>
          <w:tcPr>
            <w:tcW w:w="636"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POSTP</w:t>
            </w:r>
          </w:p>
        </w:tc>
        <w:tc>
          <w:tcPr>
            <w:tcW w:w="288"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S</w:t>
            </w:r>
          </w:p>
        </w:tc>
        <w:tc>
          <w:tcPr>
            <w:tcW w:w="247" w:type="pct"/>
            <w:vAlign w:val="center"/>
          </w:tcPr>
          <w:p w:rsidR="00137CEE" w:rsidRPr="007A3446" w:rsidRDefault="00137CEE" w:rsidP="00137CEE">
            <w:pPr>
              <w:rPr>
                <w:rFonts w:ascii="Arial" w:hAnsi="Arial" w:cs="Arial"/>
                <w:sz w:val="20"/>
                <w:szCs w:val="20"/>
              </w:rPr>
            </w:pPr>
          </w:p>
        </w:tc>
        <w:tc>
          <w:tcPr>
            <w:tcW w:w="559"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lang w:val="en-US"/>
              </w:rPr>
              <w:t>N</w:t>
            </w:r>
          </w:p>
        </w:tc>
        <w:tc>
          <w:tcPr>
            <w:tcW w:w="657"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eastAsia="ru-RU"/>
              </w:rPr>
              <w:t>Тип позиции услуга</w:t>
            </w:r>
          </w:p>
        </w:tc>
      </w:tr>
      <w:tr w:rsidR="00137CEE" w:rsidRPr="007A3446" w:rsidTr="00137CEE">
        <w:trPr>
          <w:trHeight w:val="952"/>
          <w:tblHeader/>
          <w:jc w:val="center"/>
        </w:trPr>
        <w:tc>
          <w:tcPr>
            <w:tcW w:w="663"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w:t>
            </w:r>
            <w:r w:rsidRPr="007A3446">
              <w:rPr>
                <w:rFonts w:ascii="Arial" w:hAnsi="Arial" w:cs="Arial"/>
                <w:sz w:val="20"/>
                <w:szCs w:val="20"/>
              </w:rPr>
              <w:t>_</w:t>
            </w:r>
            <w:r w:rsidRPr="007A3446">
              <w:rPr>
                <w:rFonts w:ascii="Arial" w:hAnsi="Arial" w:cs="Arial"/>
                <w:sz w:val="20"/>
                <w:szCs w:val="20"/>
                <w:lang w:val="en-US"/>
              </w:rPr>
              <w:t>PM</w:t>
            </w:r>
            <w:r w:rsidRPr="007A3446">
              <w:rPr>
                <w:rFonts w:ascii="Arial" w:hAnsi="Arial" w:cs="Arial"/>
                <w:sz w:val="20"/>
                <w:szCs w:val="20"/>
              </w:rPr>
              <w:t>46</w:t>
            </w:r>
          </w:p>
        </w:tc>
        <w:tc>
          <w:tcPr>
            <w:tcW w:w="539"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ZSPM_PM46_ZSPS</w:t>
            </w:r>
          </w:p>
        </w:tc>
        <w:tc>
          <w:tcPr>
            <w:tcW w:w="780" w:type="pct"/>
            <w:vAlign w:val="center"/>
          </w:tcPr>
          <w:p w:rsidR="00137CEE" w:rsidRPr="007A3446" w:rsidRDefault="00137CEE" w:rsidP="00137CEE">
            <w:pPr>
              <w:rPr>
                <w:rFonts w:ascii="Arial" w:hAnsi="Arial" w:cs="Arial"/>
                <w:sz w:val="20"/>
                <w:szCs w:val="20"/>
              </w:rPr>
            </w:pPr>
            <w:r w:rsidRPr="007A3446">
              <w:rPr>
                <w:rFonts w:ascii="Arial" w:hAnsi="Arial" w:cs="Arial"/>
                <w:color w:val="000000"/>
                <w:sz w:val="20"/>
                <w:szCs w:val="20"/>
                <w:lang w:val="en-US"/>
              </w:rPr>
              <w:t>MKEY_MTR_ZUSL</w:t>
            </w:r>
          </w:p>
        </w:tc>
        <w:tc>
          <w:tcPr>
            <w:tcW w:w="636"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rPr>
              <w:t>MTART</w:t>
            </w:r>
          </w:p>
        </w:tc>
        <w:tc>
          <w:tcPr>
            <w:tcW w:w="288" w:type="pct"/>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w:t>
            </w:r>
          </w:p>
        </w:tc>
        <w:tc>
          <w:tcPr>
            <w:tcW w:w="247" w:type="pct"/>
            <w:vAlign w:val="center"/>
          </w:tcPr>
          <w:p w:rsidR="00137CEE" w:rsidRPr="007A3446" w:rsidRDefault="00137CEE" w:rsidP="00137CEE">
            <w:pPr>
              <w:rPr>
                <w:rFonts w:ascii="Arial" w:hAnsi="Arial" w:cs="Arial"/>
                <w:sz w:val="20"/>
                <w:szCs w:val="20"/>
              </w:rPr>
            </w:pPr>
          </w:p>
        </w:tc>
        <w:tc>
          <w:tcPr>
            <w:tcW w:w="559" w:type="pct"/>
            <w:vAlign w:val="center"/>
          </w:tcPr>
          <w:p w:rsidR="00137CEE" w:rsidRPr="007A3446" w:rsidRDefault="00137CEE" w:rsidP="00137CEE">
            <w:pPr>
              <w:rPr>
                <w:rFonts w:ascii="Arial" w:hAnsi="Arial" w:cs="Arial"/>
                <w:color w:val="000000"/>
                <w:sz w:val="20"/>
                <w:szCs w:val="20"/>
              </w:rPr>
            </w:pPr>
            <w:r w:rsidRPr="007A3446">
              <w:rPr>
                <w:rFonts w:ascii="Arial" w:hAnsi="Arial" w:cs="Arial"/>
                <w:color w:val="000000"/>
                <w:sz w:val="20"/>
                <w:szCs w:val="20"/>
              </w:rPr>
              <w:t>ZSRV</w:t>
            </w:r>
          </w:p>
        </w:tc>
        <w:tc>
          <w:tcPr>
            <w:tcW w:w="657" w:type="pct"/>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МТР имеет вид - Услуга</w:t>
            </w:r>
          </w:p>
        </w:tc>
      </w:tr>
      <w:tr w:rsidR="00137CEE" w:rsidRPr="007A3446" w:rsidTr="00137CEE">
        <w:trPr>
          <w:trHeight w:val="952"/>
          <w:tblHeader/>
          <w:jc w:val="center"/>
        </w:trPr>
        <w:tc>
          <w:tcPr>
            <w:tcW w:w="663" w:type="pct"/>
            <w:tcBorders>
              <w:bottom w:val="single" w:sz="4" w:space="0" w:color="auto"/>
            </w:tcBorders>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ZPM</w:t>
            </w:r>
            <w:r w:rsidRPr="007A3446">
              <w:rPr>
                <w:rFonts w:ascii="Arial" w:hAnsi="Arial" w:cs="Arial"/>
                <w:sz w:val="20"/>
                <w:szCs w:val="20"/>
              </w:rPr>
              <w:t>_</w:t>
            </w:r>
            <w:r w:rsidRPr="007A3446">
              <w:rPr>
                <w:rFonts w:ascii="Arial" w:hAnsi="Arial" w:cs="Arial"/>
                <w:sz w:val="20"/>
                <w:szCs w:val="20"/>
                <w:lang w:val="en-US"/>
              </w:rPr>
              <w:t>PM</w:t>
            </w:r>
            <w:r w:rsidRPr="007A3446">
              <w:rPr>
                <w:rFonts w:ascii="Arial" w:hAnsi="Arial" w:cs="Arial"/>
                <w:sz w:val="20"/>
                <w:szCs w:val="20"/>
              </w:rPr>
              <w:t>46</w:t>
            </w:r>
          </w:p>
        </w:tc>
        <w:tc>
          <w:tcPr>
            <w:tcW w:w="539" w:type="pct"/>
            <w:tcBorders>
              <w:bottom w:val="single" w:sz="4" w:space="0" w:color="auto"/>
            </w:tcBorders>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DEFAULT</w:t>
            </w:r>
          </w:p>
        </w:tc>
        <w:tc>
          <w:tcPr>
            <w:tcW w:w="631" w:type="pct"/>
            <w:tcBorders>
              <w:bottom w:val="single" w:sz="4" w:space="0" w:color="auto"/>
            </w:tcBorders>
            <w:vAlign w:val="center"/>
          </w:tcPr>
          <w:p w:rsidR="00137CEE" w:rsidRPr="007A3446" w:rsidRDefault="00137CEE" w:rsidP="00137CEE">
            <w:pPr>
              <w:rPr>
                <w:rFonts w:ascii="Arial" w:hAnsi="Arial" w:cs="Arial"/>
                <w:sz w:val="20"/>
                <w:szCs w:val="20"/>
              </w:rPr>
            </w:pPr>
            <w:r w:rsidRPr="007A3446">
              <w:rPr>
                <w:rFonts w:ascii="Arial" w:hAnsi="Arial" w:cs="Arial"/>
                <w:sz w:val="20"/>
                <w:szCs w:val="20"/>
                <w:lang w:val="en-US"/>
              </w:rPr>
              <w:t>ZSPM</w:t>
            </w:r>
            <w:r w:rsidRPr="007A3446">
              <w:rPr>
                <w:rFonts w:ascii="Arial" w:hAnsi="Arial" w:cs="Arial"/>
                <w:sz w:val="20"/>
                <w:szCs w:val="20"/>
              </w:rPr>
              <w:t>_</w:t>
            </w:r>
            <w:r w:rsidRPr="007A3446">
              <w:rPr>
                <w:rFonts w:ascii="Arial" w:hAnsi="Arial" w:cs="Arial"/>
                <w:sz w:val="20"/>
                <w:szCs w:val="20"/>
                <w:lang w:val="en-US"/>
              </w:rPr>
              <w:t>PM</w:t>
            </w:r>
            <w:r w:rsidRPr="007A3446">
              <w:rPr>
                <w:rFonts w:ascii="Arial" w:hAnsi="Arial" w:cs="Arial"/>
                <w:sz w:val="20"/>
                <w:szCs w:val="20"/>
              </w:rPr>
              <w:t>46_</w:t>
            </w:r>
            <w:r w:rsidRPr="007A3446">
              <w:rPr>
                <w:rFonts w:ascii="Arial" w:hAnsi="Arial" w:cs="Arial"/>
                <w:sz w:val="20"/>
                <w:szCs w:val="20"/>
                <w:lang w:val="en-US"/>
              </w:rPr>
              <w:t>ZSPS</w:t>
            </w:r>
          </w:p>
        </w:tc>
        <w:tc>
          <w:tcPr>
            <w:tcW w:w="780" w:type="pct"/>
            <w:tcBorders>
              <w:bottom w:val="single" w:sz="4" w:space="0" w:color="auto"/>
            </w:tcBorders>
            <w:vAlign w:val="center"/>
          </w:tcPr>
          <w:p w:rsidR="00137CEE" w:rsidRPr="007A3446" w:rsidRDefault="00137CEE" w:rsidP="00137CEE">
            <w:pPr>
              <w:rPr>
                <w:rFonts w:ascii="Arial" w:hAnsi="Arial" w:cs="Arial"/>
                <w:sz w:val="20"/>
                <w:szCs w:val="20"/>
                <w:lang w:val="en-US"/>
              </w:rPr>
            </w:pPr>
            <w:r w:rsidRPr="007A3446">
              <w:rPr>
                <w:rFonts w:ascii="Arial" w:hAnsi="Arial" w:cs="Arial"/>
                <w:color w:val="000000"/>
                <w:sz w:val="20"/>
                <w:szCs w:val="20"/>
                <w:lang w:val="en-US"/>
              </w:rPr>
              <w:t>MKEY_MTR_ZUSL_STEUS</w:t>
            </w:r>
          </w:p>
        </w:tc>
        <w:tc>
          <w:tcPr>
            <w:tcW w:w="636" w:type="pct"/>
            <w:tcBorders>
              <w:bottom w:val="single" w:sz="4" w:space="0" w:color="auto"/>
            </w:tcBorders>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STEUS</w:t>
            </w:r>
          </w:p>
        </w:tc>
        <w:tc>
          <w:tcPr>
            <w:tcW w:w="288" w:type="pct"/>
            <w:tcBorders>
              <w:bottom w:val="single" w:sz="4" w:space="0" w:color="auto"/>
            </w:tcBorders>
            <w:vAlign w:val="center"/>
          </w:tcPr>
          <w:p w:rsidR="00137CEE" w:rsidRPr="007A3446" w:rsidRDefault="00137CEE" w:rsidP="00137CEE">
            <w:pPr>
              <w:rPr>
                <w:rFonts w:ascii="Arial" w:hAnsi="Arial" w:cs="Arial"/>
                <w:sz w:val="20"/>
                <w:szCs w:val="20"/>
                <w:lang w:val="en-US"/>
              </w:rPr>
            </w:pPr>
            <w:r w:rsidRPr="007A3446">
              <w:rPr>
                <w:rFonts w:ascii="Arial" w:hAnsi="Arial" w:cs="Arial"/>
                <w:sz w:val="20"/>
                <w:szCs w:val="20"/>
                <w:lang w:val="en-US"/>
              </w:rPr>
              <w:t>S</w:t>
            </w:r>
          </w:p>
        </w:tc>
        <w:tc>
          <w:tcPr>
            <w:tcW w:w="247" w:type="pct"/>
            <w:tcBorders>
              <w:bottom w:val="single" w:sz="4" w:space="0" w:color="auto"/>
            </w:tcBorders>
            <w:vAlign w:val="center"/>
          </w:tcPr>
          <w:p w:rsidR="00137CEE" w:rsidRPr="007A3446" w:rsidRDefault="00137CEE" w:rsidP="00137CEE">
            <w:pPr>
              <w:rPr>
                <w:rFonts w:ascii="Arial" w:hAnsi="Arial" w:cs="Arial"/>
                <w:sz w:val="20"/>
                <w:szCs w:val="20"/>
              </w:rPr>
            </w:pPr>
          </w:p>
        </w:tc>
        <w:tc>
          <w:tcPr>
            <w:tcW w:w="559" w:type="pct"/>
            <w:tcBorders>
              <w:bottom w:val="single" w:sz="4" w:space="0" w:color="auto"/>
            </w:tcBorders>
            <w:vAlign w:val="center"/>
          </w:tcPr>
          <w:p w:rsidR="00137CEE" w:rsidRPr="007A3446" w:rsidRDefault="00137CEE" w:rsidP="00137CEE">
            <w:pPr>
              <w:rPr>
                <w:rFonts w:ascii="Arial" w:hAnsi="Arial" w:cs="Arial"/>
                <w:color w:val="000000"/>
                <w:sz w:val="20"/>
                <w:szCs w:val="20"/>
                <w:lang w:val="en-US"/>
              </w:rPr>
            </w:pPr>
            <w:r w:rsidRPr="007A3446">
              <w:rPr>
                <w:rFonts w:ascii="Arial" w:hAnsi="Arial" w:cs="Arial"/>
                <w:color w:val="000000"/>
                <w:sz w:val="20"/>
                <w:szCs w:val="20"/>
                <w:lang w:val="en-US"/>
              </w:rPr>
              <w:t>PM02</w:t>
            </w:r>
          </w:p>
        </w:tc>
        <w:tc>
          <w:tcPr>
            <w:tcW w:w="657" w:type="pct"/>
            <w:tcBorders>
              <w:bottom w:val="single" w:sz="4" w:space="0" w:color="auto"/>
            </w:tcBorders>
            <w:vAlign w:val="center"/>
          </w:tcPr>
          <w:p w:rsidR="00137CEE" w:rsidRPr="007A3446" w:rsidRDefault="00137CEE" w:rsidP="00137CEE">
            <w:pPr>
              <w:rPr>
                <w:rFonts w:ascii="Arial" w:hAnsi="Arial" w:cs="Arial"/>
                <w:sz w:val="20"/>
                <w:szCs w:val="20"/>
              </w:rPr>
            </w:pPr>
            <w:r w:rsidRPr="007A3446">
              <w:rPr>
                <w:rFonts w:ascii="Arial" w:hAnsi="Arial" w:cs="Arial"/>
                <w:sz w:val="20"/>
                <w:szCs w:val="20"/>
              </w:rPr>
              <w:t>Упр. Ключ для МТР с видом Услуга</w:t>
            </w:r>
          </w:p>
        </w:tc>
      </w:tr>
      <w:tr w:rsidR="00137CEE" w:rsidRPr="00B704E8" w:rsidTr="00137CEE">
        <w:trPr>
          <w:trHeight w:val="952"/>
          <w:tblHeader/>
          <w:jc w:val="center"/>
        </w:trPr>
        <w:tc>
          <w:tcPr>
            <w:tcW w:w="663"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w:t>
            </w:r>
          </w:p>
        </w:tc>
        <w:tc>
          <w:tcPr>
            <w:tcW w:w="539"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DEFAULT</w:t>
            </w:r>
          </w:p>
        </w:tc>
        <w:tc>
          <w:tcPr>
            <w:tcW w:w="631"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ZSPM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46_</w:t>
            </w:r>
            <w:r w:rsidRPr="00B704E8">
              <w:rPr>
                <w:rFonts w:ascii="Arial" w:hAnsi="Arial" w:cs="Arial"/>
                <w:sz w:val="20"/>
                <w:szCs w:val="20"/>
                <w:lang w:val="en-US"/>
              </w:rPr>
              <w:t>ZSPS</w:t>
            </w:r>
          </w:p>
        </w:tc>
        <w:tc>
          <w:tcPr>
            <w:tcW w:w="780"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rPr>
            </w:pPr>
            <w:r w:rsidRPr="00B704E8">
              <w:rPr>
                <w:rFonts w:ascii="Arial" w:hAnsi="Arial" w:cs="Arial"/>
                <w:sz w:val="20"/>
                <w:szCs w:val="20"/>
              </w:rPr>
              <w:t>ODDOC_CHK</w:t>
            </w:r>
          </w:p>
        </w:tc>
        <w:tc>
          <w:tcPr>
            <w:tcW w:w="636"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rPr>
            </w:pPr>
            <w:r w:rsidRPr="00B704E8">
              <w:rPr>
                <w:rFonts w:ascii="Arial" w:hAnsi="Arial" w:cs="Arial"/>
                <w:sz w:val="20"/>
                <w:szCs w:val="20"/>
              </w:rPr>
              <w:t>CHAR(1)</w:t>
            </w:r>
          </w:p>
        </w:tc>
        <w:tc>
          <w:tcPr>
            <w:tcW w:w="288"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P</w:t>
            </w:r>
          </w:p>
        </w:tc>
        <w:tc>
          <w:tcPr>
            <w:tcW w:w="247"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lang w:val="en-US"/>
              </w:rPr>
            </w:pPr>
          </w:p>
        </w:tc>
        <w:tc>
          <w:tcPr>
            <w:tcW w:w="559"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X</w:t>
            </w:r>
          </w:p>
        </w:tc>
        <w:tc>
          <w:tcPr>
            <w:tcW w:w="657"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rPr>
            </w:pPr>
            <w:r w:rsidRPr="00B704E8">
              <w:rPr>
                <w:rFonts w:ascii="Arial" w:hAnsi="Arial" w:cs="Arial"/>
                <w:sz w:val="20"/>
                <w:szCs w:val="20"/>
              </w:rPr>
              <w:t>Вкл/Выкл «Проверки  наличия ОД в заказах ТОРО</w:t>
            </w:r>
          </w:p>
        </w:tc>
      </w:tr>
      <w:tr w:rsidR="00137CEE" w:rsidRPr="00B704E8" w:rsidTr="00137CEE">
        <w:trPr>
          <w:trHeight w:val="952"/>
          <w:tblHeader/>
          <w:jc w:val="center"/>
        </w:trPr>
        <w:tc>
          <w:tcPr>
            <w:tcW w:w="663"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w:t>
            </w:r>
          </w:p>
        </w:tc>
        <w:tc>
          <w:tcPr>
            <w:tcW w:w="539"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DEFAULT</w:t>
            </w:r>
          </w:p>
        </w:tc>
        <w:tc>
          <w:tcPr>
            <w:tcW w:w="631"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ZSPM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46_</w:t>
            </w:r>
            <w:r w:rsidRPr="00B704E8">
              <w:rPr>
                <w:rFonts w:ascii="Arial" w:hAnsi="Arial" w:cs="Arial"/>
                <w:sz w:val="20"/>
                <w:szCs w:val="20"/>
                <w:lang w:val="en-US"/>
              </w:rPr>
              <w:t>ZSPS</w:t>
            </w:r>
          </w:p>
        </w:tc>
        <w:tc>
          <w:tcPr>
            <w:tcW w:w="780"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rPr>
            </w:pPr>
            <w:r w:rsidRPr="00B704E8">
              <w:rPr>
                <w:rFonts w:ascii="Arial" w:hAnsi="Arial" w:cs="Arial"/>
                <w:sz w:val="20"/>
                <w:szCs w:val="20"/>
              </w:rPr>
              <w:t>ODDOC_MASK_CHK</w:t>
            </w:r>
          </w:p>
        </w:tc>
        <w:tc>
          <w:tcPr>
            <w:tcW w:w="636"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rPr>
            </w:pPr>
            <w:r w:rsidRPr="00B704E8">
              <w:rPr>
                <w:rFonts w:ascii="Arial" w:hAnsi="Arial" w:cs="Arial"/>
                <w:sz w:val="20"/>
                <w:szCs w:val="20"/>
              </w:rPr>
              <w:t>CHAR(1)</w:t>
            </w:r>
          </w:p>
        </w:tc>
        <w:tc>
          <w:tcPr>
            <w:tcW w:w="288"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P</w:t>
            </w:r>
          </w:p>
        </w:tc>
        <w:tc>
          <w:tcPr>
            <w:tcW w:w="247"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lang w:val="en-US"/>
              </w:rPr>
            </w:pPr>
          </w:p>
        </w:tc>
        <w:tc>
          <w:tcPr>
            <w:tcW w:w="559"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X</w:t>
            </w:r>
          </w:p>
        </w:tc>
        <w:tc>
          <w:tcPr>
            <w:tcW w:w="657"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rPr>
            </w:pPr>
            <w:r w:rsidRPr="00B704E8">
              <w:rPr>
                <w:rFonts w:ascii="Arial" w:hAnsi="Arial" w:cs="Arial"/>
                <w:sz w:val="20"/>
                <w:szCs w:val="20"/>
              </w:rPr>
              <w:t>Вкл/Выкл Проверки маски наименования файла ОД</w:t>
            </w:r>
          </w:p>
        </w:tc>
      </w:tr>
      <w:tr w:rsidR="00137CEE" w:rsidRPr="00B704E8" w:rsidTr="00137CEE">
        <w:trPr>
          <w:trHeight w:val="952"/>
          <w:tblHeader/>
          <w:jc w:val="center"/>
        </w:trPr>
        <w:tc>
          <w:tcPr>
            <w:tcW w:w="663"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w:t>
            </w:r>
          </w:p>
        </w:tc>
        <w:tc>
          <w:tcPr>
            <w:tcW w:w="539"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DEFAULT</w:t>
            </w:r>
          </w:p>
        </w:tc>
        <w:tc>
          <w:tcPr>
            <w:tcW w:w="631"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ZSPM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46_</w:t>
            </w:r>
            <w:r w:rsidRPr="00B704E8">
              <w:rPr>
                <w:rFonts w:ascii="Arial" w:hAnsi="Arial" w:cs="Arial"/>
                <w:sz w:val="20"/>
                <w:szCs w:val="20"/>
                <w:lang w:val="en-US"/>
              </w:rPr>
              <w:t>ZSPS</w:t>
            </w:r>
          </w:p>
        </w:tc>
        <w:tc>
          <w:tcPr>
            <w:tcW w:w="780"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rPr>
            </w:pPr>
            <w:r w:rsidRPr="00B704E8">
              <w:rPr>
                <w:rFonts w:ascii="Arial" w:hAnsi="Arial" w:cs="Arial"/>
                <w:sz w:val="20"/>
                <w:szCs w:val="20"/>
              </w:rPr>
              <w:t>ODDOC_MASK</w:t>
            </w:r>
          </w:p>
        </w:tc>
        <w:tc>
          <w:tcPr>
            <w:tcW w:w="636"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rPr>
              <w:t>CHAR(3)</w:t>
            </w:r>
          </w:p>
        </w:tc>
        <w:tc>
          <w:tcPr>
            <w:tcW w:w="288"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P</w:t>
            </w:r>
          </w:p>
        </w:tc>
        <w:tc>
          <w:tcPr>
            <w:tcW w:w="247"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lang w:val="en-US"/>
              </w:rPr>
            </w:pPr>
          </w:p>
        </w:tc>
        <w:tc>
          <w:tcPr>
            <w:tcW w:w="559"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«ОД_»</w:t>
            </w:r>
          </w:p>
        </w:tc>
        <w:tc>
          <w:tcPr>
            <w:tcW w:w="657"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rPr>
            </w:pPr>
            <w:r w:rsidRPr="00B704E8">
              <w:rPr>
                <w:rFonts w:ascii="Arial" w:hAnsi="Arial" w:cs="Arial"/>
                <w:sz w:val="20"/>
                <w:szCs w:val="20"/>
              </w:rPr>
              <w:t>Текстовая маска для документа «Отчет о диагностике»</w:t>
            </w:r>
          </w:p>
        </w:tc>
      </w:tr>
      <w:tr w:rsidR="00137CEE" w:rsidRPr="00B704E8" w:rsidTr="00137CEE">
        <w:trPr>
          <w:trHeight w:val="952"/>
          <w:tblHeader/>
          <w:jc w:val="center"/>
        </w:trPr>
        <w:tc>
          <w:tcPr>
            <w:tcW w:w="663"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w:t>
            </w:r>
          </w:p>
        </w:tc>
        <w:tc>
          <w:tcPr>
            <w:tcW w:w="539"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DEFAULT</w:t>
            </w:r>
          </w:p>
        </w:tc>
        <w:tc>
          <w:tcPr>
            <w:tcW w:w="631"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ZSPM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46_</w:t>
            </w:r>
            <w:r w:rsidRPr="00B704E8">
              <w:rPr>
                <w:rFonts w:ascii="Arial" w:hAnsi="Arial" w:cs="Arial"/>
                <w:sz w:val="20"/>
                <w:szCs w:val="20"/>
                <w:lang w:val="en-US"/>
              </w:rPr>
              <w:t>ZSPS</w:t>
            </w:r>
          </w:p>
        </w:tc>
        <w:tc>
          <w:tcPr>
            <w:tcW w:w="780"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rPr>
            </w:pPr>
            <w:r w:rsidRPr="00B704E8">
              <w:rPr>
                <w:rFonts w:ascii="Arial" w:hAnsi="Arial" w:cs="Arial"/>
                <w:sz w:val="20"/>
                <w:szCs w:val="20"/>
              </w:rPr>
              <w:t>ODDOC_ILART</w:t>
            </w:r>
          </w:p>
        </w:tc>
        <w:tc>
          <w:tcPr>
            <w:tcW w:w="636"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rPr>
            </w:pPr>
            <w:r w:rsidRPr="00B704E8">
              <w:rPr>
                <w:rFonts w:ascii="Arial" w:hAnsi="Arial" w:cs="Arial"/>
                <w:sz w:val="20"/>
                <w:szCs w:val="20"/>
              </w:rPr>
              <w:t>ILA</w:t>
            </w:r>
          </w:p>
        </w:tc>
        <w:tc>
          <w:tcPr>
            <w:tcW w:w="288"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rPr>
            </w:pPr>
            <w:r w:rsidRPr="00B704E8">
              <w:rPr>
                <w:rFonts w:ascii="Arial" w:hAnsi="Arial" w:cs="Arial"/>
                <w:sz w:val="20"/>
                <w:szCs w:val="20"/>
                <w:lang w:val="en-US"/>
              </w:rPr>
              <w:t>S</w:t>
            </w:r>
          </w:p>
        </w:tc>
        <w:tc>
          <w:tcPr>
            <w:tcW w:w="247"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lang w:val="en-US"/>
              </w:rPr>
            </w:pPr>
          </w:p>
        </w:tc>
        <w:tc>
          <w:tcPr>
            <w:tcW w:w="559"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lang w:val="en-US"/>
              </w:rPr>
            </w:pPr>
            <w:r w:rsidRPr="00B704E8">
              <w:rPr>
                <w:rFonts w:ascii="Arial" w:hAnsi="Arial" w:cs="Arial"/>
                <w:sz w:val="20"/>
                <w:szCs w:val="20"/>
              </w:rPr>
              <w:t>Д</w:t>
            </w:r>
          </w:p>
          <w:p w:rsidR="00137CEE" w:rsidRPr="00B704E8" w:rsidRDefault="00137CEE" w:rsidP="00137CEE">
            <w:pPr>
              <w:rPr>
                <w:rFonts w:ascii="Arial" w:hAnsi="Arial" w:cs="Arial"/>
                <w:sz w:val="20"/>
                <w:szCs w:val="20"/>
              </w:rPr>
            </w:pPr>
            <w:r w:rsidRPr="00B704E8">
              <w:rPr>
                <w:rFonts w:ascii="Arial" w:hAnsi="Arial" w:cs="Arial"/>
                <w:sz w:val="20"/>
                <w:szCs w:val="20"/>
              </w:rPr>
              <w:t>ИС</w:t>
            </w:r>
          </w:p>
        </w:tc>
        <w:tc>
          <w:tcPr>
            <w:tcW w:w="657"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rPr>
            </w:pPr>
            <w:r w:rsidRPr="00B704E8">
              <w:rPr>
                <w:rFonts w:ascii="Arial" w:hAnsi="Arial" w:cs="Arial"/>
                <w:sz w:val="20"/>
                <w:szCs w:val="20"/>
              </w:rPr>
              <w:t>Вид работ ТОРО</w:t>
            </w:r>
          </w:p>
        </w:tc>
      </w:tr>
      <w:tr w:rsidR="00137CEE" w:rsidRPr="00B704E8" w:rsidTr="00137CEE">
        <w:trPr>
          <w:trHeight w:val="952"/>
          <w:tblHeader/>
          <w:jc w:val="center"/>
        </w:trPr>
        <w:tc>
          <w:tcPr>
            <w:tcW w:w="663"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w:t>
            </w:r>
          </w:p>
        </w:tc>
        <w:tc>
          <w:tcPr>
            <w:tcW w:w="539"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DEFAULT</w:t>
            </w:r>
          </w:p>
        </w:tc>
        <w:tc>
          <w:tcPr>
            <w:tcW w:w="631"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ZSPM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46_</w:t>
            </w:r>
            <w:r w:rsidRPr="00B704E8">
              <w:rPr>
                <w:rFonts w:ascii="Arial" w:hAnsi="Arial" w:cs="Arial"/>
                <w:sz w:val="20"/>
                <w:szCs w:val="20"/>
                <w:lang w:val="en-US"/>
              </w:rPr>
              <w:t>ZSPS</w:t>
            </w:r>
          </w:p>
        </w:tc>
        <w:tc>
          <w:tcPr>
            <w:tcW w:w="780"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rPr>
            </w:pPr>
            <w:r w:rsidRPr="00B704E8">
              <w:rPr>
                <w:rFonts w:ascii="Arial" w:hAnsi="Arial" w:cs="Arial"/>
                <w:sz w:val="20"/>
                <w:szCs w:val="20"/>
              </w:rPr>
              <w:t>ODDOC_ORAUART</w:t>
            </w:r>
          </w:p>
        </w:tc>
        <w:tc>
          <w:tcPr>
            <w:tcW w:w="636"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rPr>
            </w:pPr>
            <w:r w:rsidRPr="00B704E8">
              <w:rPr>
                <w:rFonts w:ascii="Arial" w:hAnsi="Arial" w:cs="Arial"/>
                <w:sz w:val="20"/>
                <w:szCs w:val="20"/>
              </w:rPr>
              <w:t>AUART</w:t>
            </w:r>
          </w:p>
        </w:tc>
        <w:tc>
          <w:tcPr>
            <w:tcW w:w="288"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S</w:t>
            </w:r>
          </w:p>
        </w:tc>
        <w:tc>
          <w:tcPr>
            <w:tcW w:w="247"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lang w:val="en-US"/>
              </w:rPr>
            </w:pPr>
          </w:p>
        </w:tc>
        <w:tc>
          <w:tcPr>
            <w:tcW w:w="559"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«ADI1»</w:t>
            </w:r>
          </w:p>
        </w:tc>
        <w:tc>
          <w:tcPr>
            <w:tcW w:w="657"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Вид заказа ТОРО</w:t>
            </w:r>
          </w:p>
        </w:tc>
      </w:tr>
      <w:tr w:rsidR="00137CEE" w:rsidRPr="00B704E8" w:rsidTr="00137CEE">
        <w:trPr>
          <w:trHeight w:val="952"/>
          <w:tblHeader/>
          <w:jc w:val="center"/>
        </w:trPr>
        <w:tc>
          <w:tcPr>
            <w:tcW w:w="663"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w:t>
            </w:r>
          </w:p>
        </w:tc>
        <w:tc>
          <w:tcPr>
            <w:tcW w:w="539"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DEFAULT</w:t>
            </w:r>
          </w:p>
        </w:tc>
        <w:tc>
          <w:tcPr>
            <w:tcW w:w="631"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ZSPM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46_</w:t>
            </w:r>
            <w:r w:rsidRPr="00B704E8">
              <w:rPr>
                <w:rFonts w:ascii="Arial" w:hAnsi="Arial" w:cs="Arial"/>
                <w:sz w:val="20"/>
                <w:szCs w:val="20"/>
                <w:lang w:val="en-US"/>
              </w:rPr>
              <w:t>ZSPS</w:t>
            </w:r>
          </w:p>
        </w:tc>
        <w:tc>
          <w:tcPr>
            <w:tcW w:w="780"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rPr>
            </w:pPr>
            <w:r w:rsidRPr="00B704E8">
              <w:rPr>
                <w:rFonts w:ascii="Arial" w:hAnsi="Arial" w:cs="Arial"/>
                <w:sz w:val="20"/>
                <w:szCs w:val="20"/>
              </w:rPr>
              <w:t>ODDOC_MSGTY</w:t>
            </w:r>
          </w:p>
        </w:tc>
        <w:tc>
          <w:tcPr>
            <w:tcW w:w="636"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rPr>
            </w:pPr>
            <w:r w:rsidRPr="00B704E8">
              <w:rPr>
                <w:rFonts w:ascii="Arial" w:hAnsi="Arial" w:cs="Arial"/>
                <w:sz w:val="20"/>
                <w:szCs w:val="20"/>
              </w:rPr>
              <w:t>CHAR(1)</w:t>
            </w:r>
          </w:p>
        </w:tc>
        <w:tc>
          <w:tcPr>
            <w:tcW w:w="288"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P</w:t>
            </w:r>
          </w:p>
        </w:tc>
        <w:tc>
          <w:tcPr>
            <w:tcW w:w="247" w:type="pct"/>
            <w:tcBorders>
              <w:top w:val="single" w:sz="4" w:space="0" w:color="auto"/>
              <w:left w:val="single" w:sz="4" w:space="0" w:color="auto"/>
              <w:bottom w:val="single" w:sz="4" w:space="0" w:color="auto"/>
              <w:right w:val="single" w:sz="4" w:space="0" w:color="auto"/>
            </w:tcBorders>
            <w:vAlign w:val="center"/>
          </w:tcPr>
          <w:p w:rsidR="00137CEE" w:rsidRPr="00B704E8" w:rsidRDefault="00137CEE" w:rsidP="00137CEE">
            <w:pPr>
              <w:rPr>
                <w:rFonts w:ascii="Arial" w:hAnsi="Arial" w:cs="Arial"/>
                <w:sz w:val="20"/>
                <w:szCs w:val="20"/>
                <w:lang w:val="en-US"/>
              </w:rPr>
            </w:pPr>
          </w:p>
        </w:tc>
        <w:tc>
          <w:tcPr>
            <w:tcW w:w="559"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«E»</w:t>
            </w:r>
          </w:p>
        </w:tc>
        <w:tc>
          <w:tcPr>
            <w:tcW w:w="657" w:type="pct"/>
            <w:tcBorders>
              <w:top w:val="single" w:sz="4" w:space="0" w:color="auto"/>
              <w:left w:val="single" w:sz="4" w:space="0" w:color="auto"/>
              <w:bottom w:val="single" w:sz="4" w:space="0" w:color="auto"/>
              <w:right w:val="single" w:sz="4" w:space="0" w:color="auto"/>
            </w:tcBorders>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Тип сообщения</w:t>
            </w:r>
          </w:p>
        </w:tc>
      </w:tr>
      <w:tr w:rsidR="00137CEE" w:rsidRPr="00B704E8" w:rsidTr="00137CEE">
        <w:trPr>
          <w:trHeight w:val="952"/>
          <w:tblHeader/>
          <w:jc w:val="center"/>
        </w:trPr>
        <w:tc>
          <w:tcPr>
            <w:tcW w:w="663" w:type="pct"/>
            <w:tcBorders>
              <w:top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w:t>
            </w:r>
          </w:p>
        </w:tc>
        <w:tc>
          <w:tcPr>
            <w:tcW w:w="539" w:type="pct"/>
            <w:tcBorders>
              <w:top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DEFAULT</w:t>
            </w:r>
          </w:p>
        </w:tc>
        <w:tc>
          <w:tcPr>
            <w:tcW w:w="631" w:type="pct"/>
            <w:tcBorders>
              <w:top w:val="single" w:sz="4" w:space="0" w:color="auto"/>
            </w:tcBorders>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ZSPM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46_</w:t>
            </w:r>
            <w:r w:rsidRPr="00B704E8">
              <w:rPr>
                <w:rFonts w:ascii="Arial" w:hAnsi="Arial" w:cs="Arial"/>
                <w:sz w:val="20"/>
                <w:szCs w:val="20"/>
                <w:lang w:val="en-US"/>
              </w:rPr>
              <w:t>ZSPS</w:t>
            </w:r>
          </w:p>
        </w:tc>
        <w:tc>
          <w:tcPr>
            <w:tcW w:w="780" w:type="pct"/>
            <w:tcBorders>
              <w:top w:val="single" w:sz="4" w:space="0" w:color="auto"/>
            </w:tcBorders>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OLDOC_CHK</w:t>
            </w:r>
          </w:p>
        </w:tc>
        <w:tc>
          <w:tcPr>
            <w:tcW w:w="636" w:type="pct"/>
            <w:tcBorders>
              <w:top w:val="single" w:sz="4" w:space="0" w:color="auto"/>
            </w:tcBorders>
            <w:vAlign w:val="center"/>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CHAR(1)</w:t>
            </w:r>
          </w:p>
        </w:tc>
        <w:tc>
          <w:tcPr>
            <w:tcW w:w="288" w:type="pct"/>
            <w:tcBorders>
              <w:top w:val="single" w:sz="4" w:space="0" w:color="auto"/>
            </w:tcBorders>
            <w:vAlign w:val="center"/>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P</w:t>
            </w:r>
          </w:p>
        </w:tc>
        <w:tc>
          <w:tcPr>
            <w:tcW w:w="247" w:type="pct"/>
            <w:tcBorders>
              <w:top w:val="single" w:sz="4" w:space="0" w:color="auto"/>
            </w:tcBorders>
            <w:vAlign w:val="center"/>
          </w:tcPr>
          <w:p w:rsidR="00137CEE" w:rsidRPr="00B704E8" w:rsidRDefault="00137CEE" w:rsidP="00137CEE">
            <w:pPr>
              <w:rPr>
                <w:rFonts w:ascii="Arial" w:hAnsi="Arial" w:cs="Arial"/>
                <w:sz w:val="20"/>
                <w:szCs w:val="20"/>
                <w:lang w:val="en-US"/>
              </w:rPr>
            </w:pPr>
          </w:p>
        </w:tc>
        <w:tc>
          <w:tcPr>
            <w:tcW w:w="559" w:type="pct"/>
            <w:tcBorders>
              <w:top w:val="single" w:sz="4" w:space="0" w:color="auto"/>
            </w:tcBorders>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X</w:t>
            </w:r>
          </w:p>
        </w:tc>
        <w:tc>
          <w:tcPr>
            <w:tcW w:w="657" w:type="pct"/>
            <w:tcBorders>
              <w:top w:val="single" w:sz="4" w:space="0" w:color="auto"/>
            </w:tcBorders>
          </w:tcPr>
          <w:p w:rsidR="00137CEE" w:rsidRPr="00B704E8" w:rsidRDefault="00137CEE" w:rsidP="00137CEE">
            <w:pPr>
              <w:rPr>
                <w:rFonts w:ascii="Arial" w:hAnsi="Arial" w:cs="Arial"/>
                <w:sz w:val="20"/>
                <w:szCs w:val="20"/>
              </w:rPr>
            </w:pPr>
            <w:r w:rsidRPr="00B704E8">
              <w:rPr>
                <w:rFonts w:ascii="Arial" w:hAnsi="Arial" w:cs="Arial"/>
                <w:sz w:val="20"/>
                <w:szCs w:val="20"/>
              </w:rPr>
              <w:t xml:space="preserve">Активация проверок и раб. </w:t>
            </w:r>
            <w:r w:rsidRPr="00B704E8">
              <w:rPr>
                <w:rFonts w:ascii="Arial" w:hAnsi="Arial" w:cs="Arial"/>
                <w:sz w:val="20"/>
                <w:szCs w:val="20"/>
                <w:lang w:val="en-US"/>
              </w:rPr>
              <w:t>a</w:t>
            </w:r>
            <w:r w:rsidRPr="00B704E8">
              <w:rPr>
                <w:rFonts w:ascii="Arial" w:hAnsi="Arial" w:cs="Arial"/>
                <w:sz w:val="20"/>
                <w:szCs w:val="20"/>
              </w:rPr>
              <w:t xml:space="preserve">лгоритмов </w:t>
            </w:r>
            <w:r w:rsidRPr="00B704E8">
              <w:rPr>
                <w:rFonts w:ascii="Arial" w:hAnsi="Arial" w:cs="Arial"/>
                <w:sz w:val="20"/>
                <w:szCs w:val="20"/>
                <w:lang w:val="en-US"/>
              </w:rPr>
              <w:t>OLDOC</w:t>
            </w:r>
          </w:p>
        </w:tc>
      </w:tr>
      <w:tr w:rsidR="00137CEE" w:rsidRPr="00B704E8" w:rsidTr="00137CEE">
        <w:trPr>
          <w:trHeight w:val="952"/>
          <w:tblHeader/>
          <w:jc w:val="center"/>
        </w:trPr>
        <w:tc>
          <w:tcPr>
            <w:tcW w:w="663" w:type="pct"/>
            <w:tcBorders>
              <w:top w:val="single" w:sz="4" w:space="0" w:color="auto"/>
            </w:tcBorders>
            <w:vAlign w:val="center"/>
          </w:tcPr>
          <w:p w:rsidR="00137CEE" w:rsidRPr="0006692B" w:rsidRDefault="00137CEE" w:rsidP="00137CEE">
            <w:pPr>
              <w:rPr>
                <w:rFonts w:ascii="Arial" w:hAnsi="Arial" w:cs="Arial"/>
                <w:sz w:val="20"/>
                <w:szCs w:val="20"/>
              </w:rPr>
            </w:pPr>
            <w:r w:rsidRPr="0006692B">
              <w:rPr>
                <w:rFonts w:ascii="Arial" w:hAnsi="Arial" w:cs="Arial"/>
                <w:sz w:val="20"/>
                <w:szCs w:val="20"/>
                <w:lang w:val="en-US"/>
              </w:rPr>
              <w:t>ZPM</w:t>
            </w:r>
            <w:r w:rsidRPr="0006692B">
              <w:rPr>
                <w:rFonts w:ascii="Arial" w:hAnsi="Arial" w:cs="Arial"/>
                <w:sz w:val="20"/>
                <w:szCs w:val="20"/>
              </w:rPr>
              <w:t>_</w:t>
            </w:r>
            <w:r w:rsidRPr="0006692B">
              <w:rPr>
                <w:rFonts w:ascii="Arial" w:hAnsi="Arial" w:cs="Arial"/>
                <w:sz w:val="20"/>
                <w:szCs w:val="20"/>
                <w:lang w:val="en-US"/>
              </w:rPr>
              <w:t>PM</w:t>
            </w:r>
            <w:r w:rsidRPr="0006692B">
              <w:rPr>
                <w:rFonts w:ascii="Arial" w:hAnsi="Arial" w:cs="Arial"/>
                <w:sz w:val="20"/>
                <w:szCs w:val="20"/>
              </w:rPr>
              <w:t>46</w:t>
            </w:r>
          </w:p>
        </w:tc>
        <w:tc>
          <w:tcPr>
            <w:tcW w:w="539" w:type="pct"/>
            <w:tcBorders>
              <w:top w:val="single" w:sz="4" w:space="0" w:color="auto"/>
            </w:tcBorders>
            <w:vAlign w:val="center"/>
          </w:tcPr>
          <w:p w:rsidR="00137CEE" w:rsidRPr="0006692B" w:rsidRDefault="00137CEE" w:rsidP="00137CEE">
            <w:pPr>
              <w:rPr>
                <w:rFonts w:ascii="Arial" w:hAnsi="Arial" w:cs="Arial"/>
                <w:sz w:val="20"/>
                <w:szCs w:val="20"/>
              </w:rPr>
            </w:pPr>
            <w:r w:rsidRPr="0006692B">
              <w:rPr>
                <w:rFonts w:ascii="Arial" w:hAnsi="Arial" w:cs="Arial"/>
                <w:sz w:val="20"/>
                <w:szCs w:val="20"/>
                <w:lang w:val="en-US"/>
              </w:rPr>
              <w:t>DEFAULT</w:t>
            </w:r>
          </w:p>
        </w:tc>
        <w:tc>
          <w:tcPr>
            <w:tcW w:w="631" w:type="pct"/>
            <w:tcBorders>
              <w:top w:val="single" w:sz="4" w:space="0" w:color="auto"/>
            </w:tcBorders>
            <w:vAlign w:val="center"/>
          </w:tcPr>
          <w:p w:rsidR="00137CEE" w:rsidRPr="0006692B" w:rsidRDefault="00137CEE" w:rsidP="00137CEE">
            <w:pPr>
              <w:rPr>
                <w:rFonts w:ascii="Arial" w:hAnsi="Arial" w:cs="Arial"/>
                <w:sz w:val="20"/>
                <w:szCs w:val="20"/>
              </w:rPr>
            </w:pPr>
            <w:r w:rsidRPr="0006692B">
              <w:rPr>
                <w:rFonts w:ascii="Arial" w:hAnsi="Arial" w:cs="Arial"/>
                <w:sz w:val="20"/>
                <w:szCs w:val="20"/>
                <w:lang w:val="en-US"/>
              </w:rPr>
              <w:t>ZSPM</w:t>
            </w:r>
            <w:r w:rsidRPr="0006692B">
              <w:rPr>
                <w:rFonts w:ascii="Arial" w:hAnsi="Arial" w:cs="Arial"/>
                <w:sz w:val="20"/>
                <w:szCs w:val="20"/>
              </w:rPr>
              <w:t>_</w:t>
            </w:r>
            <w:r w:rsidRPr="0006692B">
              <w:rPr>
                <w:rFonts w:ascii="Arial" w:hAnsi="Arial" w:cs="Arial"/>
                <w:sz w:val="20"/>
                <w:szCs w:val="20"/>
                <w:lang w:val="en-US"/>
              </w:rPr>
              <w:t>PM</w:t>
            </w:r>
            <w:r w:rsidRPr="0006692B">
              <w:rPr>
                <w:rFonts w:ascii="Arial" w:hAnsi="Arial" w:cs="Arial"/>
                <w:sz w:val="20"/>
                <w:szCs w:val="20"/>
              </w:rPr>
              <w:t>46_</w:t>
            </w:r>
            <w:r w:rsidRPr="0006692B">
              <w:rPr>
                <w:rFonts w:ascii="Arial" w:hAnsi="Arial" w:cs="Arial"/>
                <w:sz w:val="20"/>
                <w:szCs w:val="20"/>
                <w:lang w:val="en-US"/>
              </w:rPr>
              <w:t>ZSPS</w:t>
            </w:r>
          </w:p>
        </w:tc>
        <w:tc>
          <w:tcPr>
            <w:tcW w:w="780" w:type="pct"/>
            <w:tcBorders>
              <w:top w:val="single" w:sz="4" w:space="0" w:color="auto"/>
            </w:tcBorders>
          </w:tcPr>
          <w:p w:rsidR="00137CEE" w:rsidRPr="0006692B" w:rsidRDefault="00137CEE" w:rsidP="00137CEE">
            <w:pPr>
              <w:rPr>
                <w:rFonts w:ascii="Arial" w:hAnsi="Arial" w:cs="Arial"/>
                <w:sz w:val="20"/>
                <w:szCs w:val="20"/>
                <w:lang w:val="en-US"/>
              </w:rPr>
            </w:pPr>
            <w:r w:rsidRPr="0006692B">
              <w:rPr>
                <w:rFonts w:ascii="Arial" w:hAnsi="Arial" w:cs="Arial"/>
                <w:sz w:val="20"/>
                <w:szCs w:val="20"/>
                <w:lang w:val="en-US"/>
              </w:rPr>
              <w:t>OLDOC_NEW_ALG_CHK</w:t>
            </w:r>
          </w:p>
        </w:tc>
        <w:tc>
          <w:tcPr>
            <w:tcW w:w="636" w:type="pct"/>
            <w:tcBorders>
              <w:top w:val="single" w:sz="4" w:space="0" w:color="auto"/>
            </w:tcBorders>
            <w:vAlign w:val="center"/>
          </w:tcPr>
          <w:p w:rsidR="00137CEE" w:rsidRPr="0006692B" w:rsidRDefault="00137CEE" w:rsidP="00137CEE">
            <w:pPr>
              <w:rPr>
                <w:rFonts w:ascii="Arial" w:hAnsi="Arial" w:cs="Arial"/>
                <w:sz w:val="20"/>
                <w:szCs w:val="20"/>
                <w:lang w:val="en-US"/>
              </w:rPr>
            </w:pPr>
            <w:r w:rsidRPr="0006692B">
              <w:rPr>
                <w:rFonts w:ascii="Arial" w:hAnsi="Arial" w:cs="Arial"/>
                <w:sz w:val="20"/>
                <w:szCs w:val="20"/>
                <w:lang w:val="en-US"/>
              </w:rPr>
              <w:t>CHAR(1)</w:t>
            </w:r>
          </w:p>
        </w:tc>
        <w:tc>
          <w:tcPr>
            <w:tcW w:w="288" w:type="pct"/>
            <w:tcBorders>
              <w:top w:val="single" w:sz="4" w:space="0" w:color="auto"/>
            </w:tcBorders>
            <w:vAlign w:val="center"/>
          </w:tcPr>
          <w:p w:rsidR="00137CEE" w:rsidRPr="0006692B" w:rsidRDefault="00137CEE" w:rsidP="00137CEE">
            <w:pPr>
              <w:rPr>
                <w:rFonts w:ascii="Arial" w:hAnsi="Arial" w:cs="Arial"/>
                <w:sz w:val="20"/>
                <w:szCs w:val="20"/>
                <w:lang w:val="en-US"/>
              </w:rPr>
            </w:pPr>
            <w:r w:rsidRPr="0006692B">
              <w:rPr>
                <w:rFonts w:ascii="Arial" w:hAnsi="Arial" w:cs="Arial"/>
                <w:sz w:val="20"/>
                <w:szCs w:val="20"/>
                <w:lang w:val="en-US"/>
              </w:rPr>
              <w:t>P</w:t>
            </w:r>
          </w:p>
        </w:tc>
        <w:tc>
          <w:tcPr>
            <w:tcW w:w="247" w:type="pct"/>
            <w:tcBorders>
              <w:top w:val="single" w:sz="4" w:space="0" w:color="auto"/>
            </w:tcBorders>
            <w:vAlign w:val="center"/>
          </w:tcPr>
          <w:p w:rsidR="00137CEE" w:rsidRPr="0006692B" w:rsidRDefault="00137CEE" w:rsidP="00137CEE">
            <w:pPr>
              <w:rPr>
                <w:rFonts w:ascii="Arial" w:hAnsi="Arial" w:cs="Arial"/>
                <w:sz w:val="20"/>
                <w:szCs w:val="20"/>
                <w:lang w:val="en-US"/>
              </w:rPr>
            </w:pPr>
          </w:p>
        </w:tc>
        <w:tc>
          <w:tcPr>
            <w:tcW w:w="559" w:type="pct"/>
            <w:tcBorders>
              <w:top w:val="single" w:sz="4" w:space="0" w:color="auto"/>
            </w:tcBorders>
          </w:tcPr>
          <w:p w:rsidR="00137CEE" w:rsidRPr="0006692B" w:rsidRDefault="00137CEE" w:rsidP="00137CEE">
            <w:pPr>
              <w:rPr>
                <w:rFonts w:ascii="Arial" w:hAnsi="Arial" w:cs="Arial"/>
                <w:sz w:val="20"/>
                <w:szCs w:val="20"/>
                <w:lang w:val="en-US"/>
              </w:rPr>
            </w:pPr>
          </w:p>
        </w:tc>
        <w:tc>
          <w:tcPr>
            <w:tcW w:w="657" w:type="pct"/>
            <w:tcBorders>
              <w:top w:val="single" w:sz="4" w:space="0" w:color="auto"/>
            </w:tcBorders>
          </w:tcPr>
          <w:p w:rsidR="00137CEE" w:rsidRPr="00811847" w:rsidRDefault="00137CEE" w:rsidP="00137CEE">
            <w:pPr>
              <w:rPr>
                <w:rFonts w:ascii="Arial" w:hAnsi="Arial" w:cs="Arial"/>
                <w:sz w:val="20"/>
                <w:szCs w:val="20"/>
              </w:rPr>
            </w:pPr>
            <w:r w:rsidRPr="0006692B">
              <w:rPr>
                <w:rFonts w:ascii="Arial" w:hAnsi="Arial" w:cs="Arial"/>
                <w:sz w:val="20"/>
                <w:szCs w:val="20"/>
              </w:rPr>
              <w:t>Вычисление потребности в ОЛ/ТЗ по новому алгоритму</w:t>
            </w:r>
          </w:p>
        </w:tc>
      </w:tr>
      <w:tr w:rsidR="00137CEE" w:rsidRPr="00B704E8" w:rsidTr="00137CEE">
        <w:trPr>
          <w:trHeight w:val="952"/>
          <w:tblHeader/>
          <w:jc w:val="center"/>
        </w:trPr>
        <w:tc>
          <w:tcPr>
            <w:tcW w:w="663" w:type="pct"/>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w:t>
            </w:r>
          </w:p>
        </w:tc>
        <w:tc>
          <w:tcPr>
            <w:tcW w:w="539" w:type="pct"/>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DEFAULT</w:t>
            </w:r>
          </w:p>
        </w:tc>
        <w:tc>
          <w:tcPr>
            <w:tcW w:w="631" w:type="pct"/>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ZSPM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46_</w:t>
            </w:r>
            <w:r w:rsidRPr="00B704E8">
              <w:rPr>
                <w:rFonts w:ascii="Arial" w:hAnsi="Arial" w:cs="Arial"/>
                <w:sz w:val="20"/>
                <w:szCs w:val="20"/>
                <w:lang w:val="en-US"/>
              </w:rPr>
              <w:t>ZSPS</w:t>
            </w:r>
          </w:p>
        </w:tc>
        <w:tc>
          <w:tcPr>
            <w:tcW w:w="780"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OLDOC_MASK</w:t>
            </w:r>
          </w:p>
        </w:tc>
        <w:tc>
          <w:tcPr>
            <w:tcW w:w="636" w:type="pct"/>
            <w:vAlign w:val="center"/>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CHAR(3)</w:t>
            </w:r>
          </w:p>
        </w:tc>
        <w:tc>
          <w:tcPr>
            <w:tcW w:w="288" w:type="pct"/>
            <w:vAlign w:val="center"/>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P</w:t>
            </w:r>
          </w:p>
        </w:tc>
        <w:tc>
          <w:tcPr>
            <w:tcW w:w="247" w:type="pct"/>
            <w:vAlign w:val="center"/>
          </w:tcPr>
          <w:p w:rsidR="00137CEE" w:rsidRPr="00B704E8" w:rsidRDefault="00137CEE" w:rsidP="00137CEE">
            <w:pPr>
              <w:rPr>
                <w:rFonts w:ascii="Arial" w:hAnsi="Arial" w:cs="Arial"/>
                <w:sz w:val="20"/>
                <w:szCs w:val="20"/>
                <w:lang w:val="en-US"/>
              </w:rPr>
            </w:pPr>
          </w:p>
        </w:tc>
        <w:tc>
          <w:tcPr>
            <w:tcW w:w="559"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«ОЛ_»</w:t>
            </w:r>
          </w:p>
        </w:tc>
        <w:tc>
          <w:tcPr>
            <w:tcW w:w="657" w:type="pct"/>
          </w:tcPr>
          <w:p w:rsidR="00137CEE" w:rsidRPr="00B704E8" w:rsidRDefault="00137CEE" w:rsidP="00137CEE">
            <w:pPr>
              <w:rPr>
                <w:rFonts w:ascii="Arial" w:hAnsi="Arial" w:cs="Arial"/>
                <w:sz w:val="20"/>
                <w:szCs w:val="20"/>
              </w:rPr>
            </w:pPr>
            <w:r w:rsidRPr="00B704E8">
              <w:rPr>
                <w:rFonts w:ascii="Arial" w:hAnsi="Arial" w:cs="Arial"/>
                <w:sz w:val="20"/>
                <w:szCs w:val="20"/>
              </w:rPr>
              <w:t>Текстовая маска для документа «Опросный лист»</w:t>
            </w:r>
          </w:p>
        </w:tc>
      </w:tr>
      <w:tr w:rsidR="00137CEE" w:rsidRPr="00B704E8" w:rsidTr="00137CEE">
        <w:trPr>
          <w:trHeight w:val="952"/>
          <w:tblHeader/>
          <w:jc w:val="center"/>
        </w:trPr>
        <w:tc>
          <w:tcPr>
            <w:tcW w:w="663" w:type="pct"/>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w:t>
            </w:r>
          </w:p>
        </w:tc>
        <w:tc>
          <w:tcPr>
            <w:tcW w:w="539" w:type="pct"/>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DEFAULT</w:t>
            </w:r>
          </w:p>
        </w:tc>
        <w:tc>
          <w:tcPr>
            <w:tcW w:w="631" w:type="pct"/>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ZSPM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46_</w:t>
            </w:r>
            <w:r w:rsidRPr="00B704E8">
              <w:rPr>
                <w:rFonts w:ascii="Arial" w:hAnsi="Arial" w:cs="Arial"/>
                <w:sz w:val="20"/>
                <w:szCs w:val="20"/>
                <w:lang w:val="en-US"/>
              </w:rPr>
              <w:t>ZSPS</w:t>
            </w:r>
          </w:p>
        </w:tc>
        <w:tc>
          <w:tcPr>
            <w:tcW w:w="780"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OLDOC_DISMM</w:t>
            </w:r>
          </w:p>
        </w:tc>
        <w:tc>
          <w:tcPr>
            <w:tcW w:w="636" w:type="pct"/>
            <w:vAlign w:val="center"/>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DISMM</w:t>
            </w:r>
          </w:p>
        </w:tc>
        <w:tc>
          <w:tcPr>
            <w:tcW w:w="288" w:type="pct"/>
            <w:vAlign w:val="center"/>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S</w:t>
            </w:r>
          </w:p>
        </w:tc>
        <w:tc>
          <w:tcPr>
            <w:tcW w:w="247" w:type="pct"/>
            <w:vAlign w:val="center"/>
          </w:tcPr>
          <w:p w:rsidR="00137CEE" w:rsidRPr="00B704E8" w:rsidRDefault="00137CEE" w:rsidP="00137CEE">
            <w:pPr>
              <w:rPr>
                <w:rFonts w:ascii="Arial" w:hAnsi="Arial" w:cs="Arial"/>
                <w:sz w:val="20"/>
                <w:szCs w:val="20"/>
                <w:lang w:val="en-US"/>
              </w:rPr>
            </w:pPr>
          </w:p>
        </w:tc>
        <w:tc>
          <w:tcPr>
            <w:tcW w:w="559"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«ZL»;</w:t>
            </w:r>
          </w:p>
          <w:p w:rsidR="00137CEE" w:rsidRPr="00B704E8" w:rsidRDefault="00137CEE" w:rsidP="00137CEE">
            <w:pPr>
              <w:rPr>
                <w:rFonts w:ascii="Arial" w:hAnsi="Arial" w:cs="Arial"/>
                <w:sz w:val="20"/>
                <w:szCs w:val="20"/>
              </w:rPr>
            </w:pPr>
            <w:r w:rsidRPr="00B704E8">
              <w:rPr>
                <w:rFonts w:ascii="Arial" w:hAnsi="Arial" w:cs="Arial"/>
                <w:sz w:val="20"/>
                <w:szCs w:val="20"/>
              </w:rPr>
              <w:t>«</w:t>
            </w:r>
            <w:r w:rsidRPr="00B704E8">
              <w:rPr>
                <w:rFonts w:ascii="Arial" w:hAnsi="Arial" w:cs="Arial"/>
                <w:sz w:val="20"/>
                <w:szCs w:val="20"/>
                <w:lang w:val="en-US"/>
              </w:rPr>
              <w:t>YL</w:t>
            </w:r>
            <w:r w:rsidRPr="00B704E8">
              <w:rPr>
                <w:rFonts w:ascii="Arial" w:hAnsi="Arial" w:cs="Arial"/>
                <w:sz w:val="20"/>
                <w:szCs w:val="20"/>
              </w:rPr>
              <w:t>»</w:t>
            </w:r>
          </w:p>
        </w:tc>
        <w:tc>
          <w:tcPr>
            <w:tcW w:w="657"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Тип ППМ для МТР</w:t>
            </w:r>
          </w:p>
        </w:tc>
      </w:tr>
      <w:tr w:rsidR="00137CEE" w:rsidRPr="00B704E8" w:rsidTr="00137CEE">
        <w:trPr>
          <w:trHeight w:val="952"/>
          <w:tblHeader/>
          <w:jc w:val="center"/>
        </w:trPr>
        <w:tc>
          <w:tcPr>
            <w:tcW w:w="663" w:type="pct"/>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w:t>
            </w:r>
          </w:p>
        </w:tc>
        <w:tc>
          <w:tcPr>
            <w:tcW w:w="539" w:type="pct"/>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DEFAULT</w:t>
            </w:r>
          </w:p>
        </w:tc>
        <w:tc>
          <w:tcPr>
            <w:tcW w:w="631" w:type="pct"/>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ZSPM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46_</w:t>
            </w:r>
            <w:r w:rsidRPr="00B704E8">
              <w:rPr>
                <w:rFonts w:ascii="Arial" w:hAnsi="Arial" w:cs="Arial"/>
                <w:sz w:val="20"/>
                <w:szCs w:val="20"/>
                <w:lang w:val="en-US"/>
              </w:rPr>
              <w:t>ZSPS</w:t>
            </w:r>
          </w:p>
        </w:tc>
        <w:tc>
          <w:tcPr>
            <w:tcW w:w="780"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OLDOC_ORPSTAT1</w:t>
            </w:r>
          </w:p>
        </w:tc>
        <w:tc>
          <w:tcPr>
            <w:tcW w:w="636"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CHAR(4)</w:t>
            </w:r>
          </w:p>
        </w:tc>
        <w:tc>
          <w:tcPr>
            <w:tcW w:w="288"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S</w:t>
            </w:r>
          </w:p>
        </w:tc>
        <w:tc>
          <w:tcPr>
            <w:tcW w:w="247" w:type="pct"/>
            <w:vAlign w:val="center"/>
          </w:tcPr>
          <w:p w:rsidR="00137CEE" w:rsidRPr="00B704E8" w:rsidRDefault="00137CEE" w:rsidP="00137CEE">
            <w:pPr>
              <w:rPr>
                <w:rFonts w:ascii="Arial" w:hAnsi="Arial" w:cs="Arial"/>
                <w:sz w:val="20"/>
                <w:szCs w:val="20"/>
                <w:lang w:val="en-US"/>
              </w:rPr>
            </w:pPr>
          </w:p>
        </w:tc>
        <w:tc>
          <w:tcPr>
            <w:tcW w:w="559"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«ПЛАН»</w:t>
            </w:r>
          </w:p>
        </w:tc>
        <w:tc>
          <w:tcPr>
            <w:tcW w:w="657"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Пользовательский статус заказа ТОРО</w:t>
            </w:r>
          </w:p>
        </w:tc>
      </w:tr>
      <w:tr w:rsidR="00137CEE" w:rsidRPr="00B704E8" w:rsidTr="00137CEE">
        <w:trPr>
          <w:trHeight w:val="952"/>
          <w:tblHeader/>
          <w:jc w:val="center"/>
        </w:trPr>
        <w:tc>
          <w:tcPr>
            <w:tcW w:w="663" w:type="pct"/>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w:t>
            </w:r>
          </w:p>
        </w:tc>
        <w:tc>
          <w:tcPr>
            <w:tcW w:w="539" w:type="pct"/>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DEFAULT</w:t>
            </w:r>
          </w:p>
        </w:tc>
        <w:tc>
          <w:tcPr>
            <w:tcW w:w="631" w:type="pct"/>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ZSPM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46_</w:t>
            </w:r>
            <w:r w:rsidRPr="00B704E8">
              <w:rPr>
                <w:rFonts w:ascii="Arial" w:hAnsi="Arial" w:cs="Arial"/>
                <w:sz w:val="20"/>
                <w:szCs w:val="20"/>
                <w:lang w:val="en-US"/>
              </w:rPr>
              <w:t>ZSPS</w:t>
            </w:r>
          </w:p>
        </w:tc>
        <w:tc>
          <w:tcPr>
            <w:tcW w:w="780"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OLDOC_MSGTY1</w:t>
            </w:r>
          </w:p>
        </w:tc>
        <w:tc>
          <w:tcPr>
            <w:tcW w:w="636"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CHAR(1)</w:t>
            </w:r>
          </w:p>
        </w:tc>
        <w:tc>
          <w:tcPr>
            <w:tcW w:w="288"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P</w:t>
            </w:r>
          </w:p>
        </w:tc>
        <w:tc>
          <w:tcPr>
            <w:tcW w:w="247" w:type="pct"/>
            <w:vAlign w:val="center"/>
          </w:tcPr>
          <w:p w:rsidR="00137CEE" w:rsidRPr="00B704E8" w:rsidRDefault="00137CEE" w:rsidP="00137CEE">
            <w:pPr>
              <w:rPr>
                <w:rFonts w:ascii="Arial" w:hAnsi="Arial" w:cs="Arial"/>
                <w:sz w:val="20"/>
                <w:szCs w:val="20"/>
                <w:lang w:val="en-US"/>
              </w:rPr>
            </w:pPr>
          </w:p>
        </w:tc>
        <w:tc>
          <w:tcPr>
            <w:tcW w:w="559"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«I»</w:t>
            </w:r>
          </w:p>
        </w:tc>
        <w:tc>
          <w:tcPr>
            <w:tcW w:w="657"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Тип сообщения</w:t>
            </w:r>
          </w:p>
        </w:tc>
      </w:tr>
      <w:tr w:rsidR="00137CEE" w:rsidRPr="00B704E8" w:rsidTr="00137CEE">
        <w:trPr>
          <w:trHeight w:val="952"/>
          <w:tblHeader/>
          <w:jc w:val="center"/>
        </w:trPr>
        <w:tc>
          <w:tcPr>
            <w:tcW w:w="663" w:type="pct"/>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w:t>
            </w:r>
          </w:p>
        </w:tc>
        <w:tc>
          <w:tcPr>
            <w:tcW w:w="539" w:type="pct"/>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DEFAULT</w:t>
            </w:r>
          </w:p>
        </w:tc>
        <w:tc>
          <w:tcPr>
            <w:tcW w:w="631" w:type="pct"/>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ZSPM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46_</w:t>
            </w:r>
            <w:r w:rsidRPr="00B704E8">
              <w:rPr>
                <w:rFonts w:ascii="Arial" w:hAnsi="Arial" w:cs="Arial"/>
                <w:sz w:val="20"/>
                <w:szCs w:val="20"/>
                <w:lang w:val="en-US"/>
              </w:rPr>
              <w:t>ZSPS</w:t>
            </w:r>
          </w:p>
        </w:tc>
        <w:tc>
          <w:tcPr>
            <w:tcW w:w="780"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OLDOC_ORPSTAT2</w:t>
            </w:r>
          </w:p>
        </w:tc>
        <w:tc>
          <w:tcPr>
            <w:tcW w:w="636"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CHAR(4)</w:t>
            </w:r>
          </w:p>
        </w:tc>
        <w:tc>
          <w:tcPr>
            <w:tcW w:w="288"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S</w:t>
            </w:r>
          </w:p>
        </w:tc>
        <w:tc>
          <w:tcPr>
            <w:tcW w:w="247" w:type="pct"/>
            <w:vAlign w:val="center"/>
          </w:tcPr>
          <w:p w:rsidR="00137CEE" w:rsidRPr="00B704E8" w:rsidRDefault="00137CEE" w:rsidP="00137CEE">
            <w:pPr>
              <w:rPr>
                <w:rFonts w:ascii="Arial" w:hAnsi="Arial" w:cs="Arial"/>
                <w:sz w:val="20"/>
                <w:szCs w:val="20"/>
                <w:lang w:val="en-US"/>
              </w:rPr>
            </w:pPr>
          </w:p>
        </w:tc>
        <w:tc>
          <w:tcPr>
            <w:tcW w:w="559"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«СГПЛ», «ССПЛ», «СГГС»</w:t>
            </w:r>
          </w:p>
        </w:tc>
        <w:tc>
          <w:tcPr>
            <w:tcW w:w="657"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Пользовательский статус заказа ТОРО</w:t>
            </w:r>
          </w:p>
        </w:tc>
      </w:tr>
      <w:tr w:rsidR="00137CEE" w:rsidRPr="007A3446" w:rsidTr="00137CEE">
        <w:trPr>
          <w:trHeight w:val="952"/>
          <w:tblHeader/>
          <w:jc w:val="center"/>
        </w:trPr>
        <w:tc>
          <w:tcPr>
            <w:tcW w:w="663" w:type="pct"/>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w:t>
            </w:r>
          </w:p>
        </w:tc>
        <w:tc>
          <w:tcPr>
            <w:tcW w:w="539" w:type="pct"/>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DEFAULT</w:t>
            </w:r>
          </w:p>
        </w:tc>
        <w:tc>
          <w:tcPr>
            <w:tcW w:w="631" w:type="pct"/>
            <w:vAlign w:val="center"/>
          </w:tcPr>
          <w:p w:rsidR="00137CEE" w:rsidRPr="00B704E8" w:rsidRDefault="00137CEE" w:rsidP="00137CEE">
            <w:pPr>
              <w:rPr>
                <w:rFonts w:ascii="Arial" w:hAnsi="Arial" w:cs="Arial"/>
                <w:sz w:val="20"/>
                <w:szCs w:val="20"/>
              </w:rPr>
            </w:pPr>
            <w:r w:rsidRPr="00B704E8">
              <w:rPr>
                <w:rFonts w:ascii="Arial" w:hAnsi="Arial" w:cs="Arial"/>
                <w:sz w:val="20"/>
                <w:szCs w:val="20"/>
                <w:lang w:val="en-US"/>
              </w:rPr>
              <w:t>ZSPM</w:t>
            </w:r>
            <w:r w:rsidRPr="00B704E8">
              <w:rPr>
                <w:rFonts w:ascii="Arial" w:hAnsi="Arial" w:cs="Arial"/>
                <w:sz w:val="20"/>
                <w:szCs w:val="20"/>
              </w:rPr>
              <w:t>_</w:t>
            </w:r>
            <w:r w:rsidRPr="00B704E8">
              <w:rPr>
                <w:rFonts w:ascii="Arial" w:hAnsi="Arial" w:cs="Arial"/>
                <w:sz w:val="20"/>
                <w:szCs w:val="20"/>
                <w:lang w:val="en-US"/>
              </w:rPr>
              <w:t>PM</w:t>
            </w:r>
            <w:r w:rsidRPr="00B704E8">
              <w:rPr>
                <w:rFonts w:ascii="Arial" w:hAnsi="Arial" w:cs="Arial"/>
                <w:sz w:val="20"/>
                <w:szCs w:val="20"/>
              </w:rPr>
              <w:t>46_</w:t>
            </w:r>
            <w:r w:rsidRPr="00B704E8">
              <w:rPr>
                <w:rFonts w:ascii="Arial" w:hAnsi="Arial" w:cs="Arial"/>
                <w:sz w:val="20"/>
                <w:szCs w:val="20"/>
                <w:lang w:val="en-US"/>
              </w:rPr>
              <w:t>ZSPS</w:t>
            </w:r>
          </w:p>
        </w:tc>
        <w:tc>
          <w:tcPr>
            <w:tcW w:w="780" w:type="pct"/>
            <w:vAlign w:val="center"/>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OLDOC_MSGTY2</w:t>
            </w:r>
          </w:p>
        </w:tc>
        <w:tc>
          <w:tcPr>
            <w:tcW w:w="636" w:type="pct"/>
            <w:vAlign w:val="center"/>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CHAR(1)</w:t>
            </w:r>
          </w:p>
        </w:tc>
        <w:tc>
          <w:tcPr>
            <w:tcW w:w="288" w:type="pct"/>
            <w:vAlign w:val="center"/>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P</w:t>
            </w:r>
          </w:p>
        </w:tc>
        <w:tc>
          <w:tcPr>
            <w:tcW w:w="247" w:type="pct"/>
            <w:vAlign w:val="center"/>
          </w:tcPr>
          <w:p w:rsidR="00137CEE" w:rsidRPr="00B704E8" w:rsidRDefault="00137CEE" w:rsidP="00137CEE">
            <w:pPr>
              <w:rPr>
                <w:rFonts w:ascii="Arial" w:hAnsi="Arial" w:cs="Arial"/>
                <w:sz w:val="20"/>
                <w:szCs w:val="20"/>
                <w:lang w:val="en-US"/>
              </w:rPr>
            </w:pPr>
          </w:p>
        </w:tc>
        <w:tc>
          <w:tcPr>
            <w:tcW w:w="559"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«E»</w:t>
            </w:r>
          </w:p>
        </w:tc>
        <w:tc>
          <w:tcPr>
            <w:tcW w:w="657" w:type="pct"/>
          </w:tcPr>
          <w:p w:rsidR="00137CEE" w:rsidRPr="00B704E8" w:rsidRDefault="00137CEE" w:rsidP="00137CEE">
            <w:pPr>
              <w:rPr>
                <w:rFonts w:ascii="Arial" w:hAnsi="Arial" w:cs="Arial"/>
                <w:sz w:val="20"/>
                <w:szCs w:val="20"/>
                <w:lang w:val="en-US"/>
              </w:rPr>
            </w:pPr>
            <w:r w:rsidRPr="00B704E8">
              <w:rPr>
                <w:rFonts w:ascii="Arial" w:hAnsi="Arial" w:cs="Arial"/>
                <w:sz w:val="20"/>
                <w:szCs w:val="20"/>
                <w:lang w:val="en-US"/>
              </w:rPr>
              <w:t>Тип сообщения</w:t>
            </w:r>
          </w:p>
        </w:tc>
      </w:tr>
      <w:tr w:rsidR="00137CEE" w:rsidRPr="009443DB" w:rsidTr="00137CEE">
        <w:trPr>
          <w:trHeight w:val="952"/>
          <w:tblHeader/>
          <w:jc w:val="center"/>
        </w:trPr>
        <w:tc>
          <w:tcPr>
            <w:tcW w:w="663"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ZPM</w:t>
            </w:r>
            <w:r w:rsidRPr="009443DB">
              <w:rPr>
                <w:rFonts w:ascii="Arial" w:hAnsi="Arial" w:cs="Arial"/>
                <w:sz w:val="20"/>
                <w:szCs w:val="20"/>
              </w:rPr>
              <w:t>_</w:t>
            </w:r>
            <w:r w:rsidRPr="009443DB">
              <w:rPr>
                <w:rFonts w:ascii="Arial" w:hAnsi="Arial" w:cs="Arial"/>
                <w:sz w:val="20"/>
                <w:szCs w:val="20"/>
                <w:lang w:val="en-US"/>
              </w:rPr>
              <w:t>PM</w:t>
            </w:r>
            <w:r w:rsidRPr="009443DB">
              <w:rPr>
                <w:rFonts w:ascii="Arial" w:hAnsi="Arial" w:cs="Arial"/>
                <w:sz w:val="20"/>
                <w:szCs w:val="20"/>
              </w:rPr>
              <w:t>46</w:t>
            </w:r>
          </w:p>
        </w:tc>
        <w:tc>
          <w:tcPr>
            <w:tcW w:w="539"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DEFAULT</w:t>
            </w:r>
          </w:p>
        </w:tc>
        <w:tc>
          <w:tcPr>
            <w:tcW w:w="631"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ZSPM</w:t>
            </w:r>
            <w:r w:rsidRPr="009443DB">
              <w:rPr>
                <w:rFonts w:ascii="Arial" w:hAnsi="Arial" w:cs="Arial"/>
                <w:sz w:val="20"/>
                <w:szCs w:val="20"/>
              </w:rPr>
              <w:t>_</w:t>
            </w:r>
            <w:r w:rsidRPr="009443DB">
              <w:rPr>
                <w:rFonts w:ascii="Arial" w:hAnsi="Arial" w:cs="Arial"/>
                <w:sz w:val="20"/>
                <w:szCs w:val="20"/>
                <w:lang w:val="en-US"/>
              </w:rPr>
              <w:t>PM</w:t>
            </w:r>
            <w:r w:rsidRPr="009443DB">
              <w:rPr>
                <w:rFonts w:ascii="Arial" w:hAnsi="Arial" w:cs="Arial"/>
                <w:sz w:val="20"/>
                <w:szCs w:val="20"/>
              </w:rPr>
              <w:t>46_</w:t>
            </w:r>
            <w:r w:rsidRPr="009443DB">
              <w:rPr>
                <w:rFonts w:ascii="Arial" w:hAnsi="Arial" w:cs="Arial"/>
                <w:sz w:val="20"/>
                <w:szCs w:val="20"/>
                <w:lang w:val="en-US"/>
              </w:rPr>
              <w:t>ZSPS</w:t>
            </w:r>
          </w:p>
        </w:tc>
        <w:tc>
          <w:tcPr>
            <w:tcW w:w="780"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SEASON_HND_CHK</w:t>
            </w:r>
          </w:p>
        </w:tc>
        <w:tc>
          <w:tcPr>
            <w:tcW w:w="636"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rPr>
              <w:t>CHAR(1)</w:t>
            </w:r>
          </w:p>
        </w:tc>
        <w:tc>
          <w:tcPr>
            <w:tcW w:w="288"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P</w:t>
            </w:r>
          </w:p>
        </w:tc>
        <w:tc>
          <w:tcPr>
            <w:tcW w:w="247" w:type="pct"/>
            <w:vAlign w:val="center"/>
          </w:tcPr>
          <w:p w:rsidR="00137CEE" w:rsidRPr="009443DB" w:rsidRDefault="00137CEE" w:rsidP="00137CEE">
            <w:pPr>
              <w:rPr>
                <w:rFonts w:ascii="Arial" w:hAnsi="Arial" w:cs="Arial"/>
                <w:sz w:val="20"/>
                <w:szCs w:val="20"/>
                <w:lang w:val="en-US"/>
              </w:rPr>
            </w:pPr>
          </w:p>
        </w:tc>
        <w:tc>
          <w:tcPr>
            <w:tcW w:w="559"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X</w:t>
            </w:r>
          </w:p>
        </w:tc>
        <w:tc>
          <w:tcPr>
            <w:tcW w:w="657" w:type="pct"/>
          </w:tcPr>
          <w:p w:rsidR="00137CEE" w:rsidRPr="009443DB" w:rsidRDefault="00137CEE" w:rsidP="00137CEE">
            <w:pPr>
              <w:rPr>
                <w:rFonts w:ascii="Arial" w:hAnsi="Arial" w:cs="Arial"/>
                <w:sz w:val="20"/>
                <w:szCs w:val="20"/>
              </w:rPr>
            </w:pPr>
            <w:r w:rsidRPr="009443DB">
              <w:rPr>
                <w:rFonts w:ascii="Arial" w:hAnsi="Arial" w:cs="Arial"/>
                <w:sz w:val="20"/>
                <w:szCs w:val="20"/>
              </w:rPr>
              <w:t>Вкл/Выкл «Проверки  сезонных МТР в при обновлении заказов  ТОРО вручнуюю</w:t>
            </w:r>
          </w:p>
        </w:tc>
      </w:tr>
      <w:tr w:rsidR="00137CEE" w:rsidRPr="009443DB" w:rsidTr="00137CEE">
        <w:trPr>
          <w:trHeight w:val="952"/>
          <w:tblHeader/>
          <w:jc w:val="center"/>
        </w:trPr>
        <w:tc>
          <w:tcPr>
            <w:tcW w:w="663"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ZPM</w:t>
            </w:r>
            <w:r w:rsidRPr="009443DB">
              <w:rPr>
                <w:rFonts w:ascii="Arial" w:hAnsi="Arial" w:cs="Arial"/>
                <w:sz w:val="20"/>
                <w:szCs w:val="20"/>
              </w:rPr>
              <w:t>_</w:t>
            </w:r>
            <w:r w:rsidRPr="009443DB">
              <w:rPr>
                <w:rFonts w:ascii="Arial" w:hAnsi="Arial" w:cs="Arial"/>
                <w:sz w:val="20"/>
                <w:szCs w:val="20"/>
                <w:lang w:val="en-US"/>
              </w:rPr>
              <w:t>PM</w:t>
            </w:r>
            <w:r w:rsidRPr="009443DB">
              <w:rPr>
                <w:rFonts w:ascii="Arial" w:hAnsi="Arial" w:cs="Arial"/>
                <w:sz w:val="20"/>
                <w:szCs w:val="20"/>
              </w:rPr>
              <w:t>46</w:t>
            </w:r>
          </w:p>
        </w:tc>
        <w:tc>
          <w:tcPr>
            <w:tcW w:w="539"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DEFAULT</w:t>
            </w:r>
          </w:p>
        </w:tc>
        <w:tc>
          <w:tcPr>
            <w:tcW w:w="631"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ZSPM</w:t>
            </w:r>
            <w:r w:rsidRPr="009443DB">
              <w:rPr>
                <w:rFonts w:ascii="Arial" w:hAnsi="Arial" w:cs="Arial"/>
                <w:sz w:val="20"/>
                <w:szCs w:val="20"/>
              </w:rPr>
              <w:t>_</w:t>
            </w:r>
            <w:r w:rsidRPr="009443DB">
              <w:rPr>
                <w:rFonts w:ascii="Arial" w:hAnsi="Arial" w:cs="Arial"/>
                <w:sz w:val="20"/>
                <w:szCs w:val="20"/>
                <w:lang w:val="en-US"/>
              </w:rPr>
              <w:t>PM</w:t>
            </w:r>
            <w:r w:rsidRPr="009443DB">
              <w:rPr>
                <w:rFonts w:ascii="Arial" w:hAnsi="Arial" w:cs="Arial"/>
                <w:sz w:val="20"/>
                <w:szCs w:val="20"/>
              </w:rPr>
              <w:t>46_</w:t>
            </w:r>
            <w:r w:rsidRPr="009443DB">
              <w:rPr>
                <w:rFonts w:ascii="Arial" w:hAnsi="Arial" w:cs="Arial"/>
                <w:sz w:val="20"/>
                <w:szCs w:val="20"/>
                <w:lang w:val="en-US"/>
              </w:rPr>
              <w:t>ZSPS</w:t>
            </w:r>
          </w:p>
        </w:tc>
        <w:tc>
          <w:tcPr>
            <w:tcW w:w="780"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SEASON_PPR_CHK</w:t>
            </w:r>
          </w:p>
        </w:tc>
        <w:tc>
          <w:tcPr>
            <w:tcW w:w="636" w:type="pct"/>
            <w:vAlign w:val="center"/>
          </w:tcPr>
          <w:p w:rsidR="00137CEE" w:rsidRPr="009443DB" w:rsidRDefault="00137CEE" w:rsidP="00137CEE">
            <w:pPr>
              <w:rPr>
                <w:rFonts w:ascii="Arial" w:hAnsi="Arial" w:cs="Arial"/>
                <w:sz w:val="20"/>
                <w:szCs w:val="20"/>
              </w:rPr>
            </w:pPr>
            <w:r w:rsidRPr="009443DB">
              <w:rPr>
                <w:rFonts w:ascii="Arial" w:hAnsi="Arial" w:cs="Arial"/>
                <w:sz w:val="20"/>
                <w:szCs w:val="20"/>
              </w:rPr>
              <w:t>CHAR(1)</w:t>
            </w:r>
          </w:p>
        </w:tc>
        <w:tc>
          <w:tcPr>
            <w:tcW w:w="288"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P</w:t>
            </w:r>
          </w:p>
        </w:tc>
        <w:tc>
          <w:tcPr>
            <w:tcW w:w="247" w:type="pct"/>
            <w:vAlign w:val="center"/>
          </w:tcPr>
          <w:p w:rsidR="00137CEE" w:rsidRPr="009443DB" w:rsidRDefault="00137CEE" w:rsidP="00137CEE">
            <w:pPr>
              <w:rPr>
                <w:rFonts w:ascii="Arial" w:hAnsi="Arial" w:cs="Arial"/>
                <w:sz w:val="20"/>
                <w:szCs w:val="20"/>
                <w:lang w:val="en-US"/>
              </w:rPr>
            </w:pPr>
          </w:p>
        </w:tc>
        <w:tc>
          <w:tcPr>
            <w:tcW w:w="559"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X</w:t>
            </w:r>
          </w:p>
        </w:tc>
        <w:tc>
          <w:tcPr>
            <w:tcW w:w="657" w:type="pct"/>
          </w:tcPr>
          <w:p w:rsidR="00137CEE" w:rsidRPr="009443DB" w:rsidRDefault="00137CEE" w:rsidP="00137CEE">
            <w:pPr>
              <w:rPr>
                <w:rFonts w:ascii="Arial" w:hAnsi="Arial" w:cs="Arial"/>
                <w:sz w:val="20"/>
                <w:szCs w:val="20"/>
              </w:rPr>
            </w:pPr>
            <w:r w:rsidRPr="009443DB">
              <w:rPr>
                <w:rFonts w:ascii="Arial" w:hAnsi="Arial" w:cs="Arial"/>
                <w:sz w:val="20"/>
                <w:szCs w:val="20"/>
              </w:rPr>
              <w:t>Вкл/Выкл «Проверки  сезонных МТР в при обновлении заказов  ТОРО из ППР</w:t>
            </w:r>
          </w:p>
        </w:tc>
      </w:tr>
      <w:tr w:rsidR="00137CEE" w:rsidRPr="009443DB" w:rsidTr="00137CEE">
        <w:trPr>
          <w:trHeight w:val="952"/>
          <w:tblHeader/>
          <w:jc w:val="center"/>
        </w:trPr>
        <w:tc>
          <w:tcPr>
            <w:tcW w:w="663" w:type="pct"/>
            <w:vAlign w:val="center"/>
          </w:tcPr>
          <w:p w:rsidR="00137CEE" w:rsidRPr="009443DB" w:rsidRDefault="00137CEE" w:rsidP="00137CEE">
            <w:pPr>
              <w:rPr>
                <w:rFonts w:ascii="Arial" w:hAnsi="Arial" w:cs="Arial"/>
                <w:sz w:val="20"/>
                <w:szCs w:val="20"/>
                <w:lang w:val="en-US"/>
              </w:rPr>
            </w:pPr>
            <w:bookmarkStart w:id="43" w:name="_Hlk45713301"/>
            <w:r w:rsidRPr="009443DB">
              <w:rPr>
                <w:rFonts w:ascii="Arial" w:hAnsi="Arial" w:cs="Arial"/>
                <w:sz w:val="20"/>
                <w:szCs w:val="20"/>
                <w:lang w:val="en-US"/>
              </w:rPr>
              <w:t>ZPM</w:t>
            </w:r>
            <w:r w:rsidRPr="009443DB">
              <w:rPr>
                <w:rFonts w:ascii="Arial" w:hAnsi="Arial" w:cs="Arial"/>
                <w:sz w:val="20"/>
                <w:szCs w:val="20"/>
              </w:rPr>
              <w:t>_</w:t>
            </w:r>
            <w:r w:rsidRPr="009443DB">
              <w:rPr>
                <w:rFonts w:ascii="Arial" w:hAnsi="Arial" w:cs="Arial"/>
                <w:sz w:val="20"/>
                <w:szCs w:val="20"/>
                <w:lang w:val="en-US"/>
              </w:rPr>
              <w:t>PM</w:t>
            </w:r>
            <w:r w:rsidRPr="009443DB">
              <w:rPr>
                <w:rFonts w:ascii="Arial" w:hAnsi="Arial" w:cs="Arial"/>
                <w:sz w:val="20"/>
                <w:szCs w:val="20"/>
              </w:rPr>
              <w:t>46</w:t>
            </w:r>
          </w:p>
        </w:tc>
        <w:tc>
          <w:tcPr>
            <w:tcW w:w="539"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DEFAULT</w:t>
            </w:r>
          </w:p>
        </w:tc>
        <w:tc>
          <w:tcPr>
            <w:tcW w:w="631"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ZSPM</w:t>
            </w:r>
            <w:r w:rsidRPr="009443DB">
              <w:rPr>
                <w:rFonts w:ascii="Arial" w:hAnsi="Arial" w:cs="Arial"/>
                <w:sz w:val="20"/>
                <w:szCs w:val="20"/>
              </w:rPr>
              <w:t>_</w:t>
            </w:r>
            <w:r w:rsidRPr="009443DB">
              <w:rPr>
                <w:rFonts w:ascii="Arial" w:hAnsi="Arial" w:cs="Arial"/>
                <w:sz w:val="20"/>
                <w:szCs w:val="20"/>
                <w:lang w:val="en-US"/>
              </w:rPr>
              <w:t>PM</w:t>
            </w:r>
            <w:r w:rsidRPr="009443DB">
              <w:rPr>
                <w:rFonts w:ascii="Arial" w:hAnsi="Arial" w:cs="Arial"/>
                <w:sz w:val="20"/>
                <w:szCs w:val="20"/>
              </w:rPr>
              <w:t>46_</w:t>
            </w:r>
            <w:r w:rsidRPr="009443DB">
              <w:rPr>
                <w:rFonts w:ascii="Arial" w:hAnsi="Arial" w:cs="Arial"/>
                <w:sz w:val="20"/>
                <w:szCs w:val="20"/>
                <w:lang w:val="en-US"/>
              </w:rPr>
              <w:t>ZSPS</w:t>
            </w:r>
          </w:p>
        </w:tc>
        <w:tc>
          <w:tcPr>
            <w:tcW w:w="780"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SEASON_PSTAT</w:t>
            </w:r>
          </w:p>
        </w:tc>
        <w:tc>
          <w:tcPr>
            <w:tcW w:w="636"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CHAR(4)</w:t>
            </w:r>
          </w:p>
        </w:tc>
        <w:tc>
          <w:tcPr>
            <w:tcW w:w="288" w:type="pct"/>
            <w:vAlign w:val="center"/>
          </w:tcPr>
          <w:p w:rsidR="00137CEE" w:rsidRPr="009443DB" w:rsidRDefault="00137CEE" w:rsidP="00137CEE">
            <w:pPr>
              <w:rPr>
                <w:rFonts w:ascii="Arial" w:hAnsi="Arial" w:cs="Arial"/>
                <w:sz w:val="20"/>
                <w:szCs w:val="20"/>
              </w:rPr>
            </w:pPr>
            <w:r w:rsidRPr="009443DB">
              <w:rPr>
                <w:rFonts w:ascii="Arial" w:hAnsi="Arial" w:cs="Arial"/>
                <w:sz w:val="20"/>
                <w:szCs w:val="20"/>
                <w:lang w:val="en-US"/>
              </w:rPr>
              <w:t>S</w:t>
            </w:r>
          </w:p>
        </w:tc>
        <w:tc>
          <w:tcPr>
            <w:tcW w:w="247" w:type="pct"/>
            <w:vAlign w:val="center"/>
          </w:tcPr>
          <w:p w:rsidR="00137CEE" w:rsidRPr="009443DB" w:rsidRDefault="00137CEE" w:rsidP="00137CEE">
            <w:pPr>
              <w:rPr>
                <w:rFonts w:ascii="Arial" w:hAnsi="Arial" w:cs="Arial"/>
                <w:sz w:val="20"/>
                <w:szCs w:val="20"/>
                <w:lang w:val="en-US"/>
              </w:rPr>
            </w:pPr>
          </w:p>
        </w:tc>
        <w:tc>
          <w:tcPr>
            <w:tcW w:w="559" w:type="pct"/>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ПЛАН</w:t>
            </w:r>
          </w:p>
        </w:tc>
        <w:tc>
          <w:tcPr>
            <w:tcW w:w="657" w:type="pct"/>
          </w:tcPr>
          <w:p w:rsidR="00137CEE" w:rsidRPr="009443DB" w:rsidRDefault="00137CEE" w:rsidP="00137CEE">
            <w:pPr>
              <w:rPr>
                <w:rFonts w:ascii="Arial" w:hAnsi="Arial" w:cs="Arial"/>
                <w:sz w:val="20"/>
                <w:szCs w:val="20"/>
              </w:rPr>
            </w:pPr>
            <w:r w:rsidRPr="009443DB">
              <w:rPr>
                <w:rFonts w:ascii="Arial" w:hAnsi="Arial" w:cs="Arial"/>
                <w:sz w:val="20"/>
                <w:szCs w:val="20"/>
              </w:rPr>
              <w:t>Пользовательский статус</w:t>
            </w:r>
          </w:p>
        </w:tc>
      </w:tr>
      <w:tr w:rsidR="00137CEE" w:rsidRPr="009443DB" w:rsidTr="00137CEE">
        <w:trPr>
          <w:trHeight w:val="952"/>
          <w:tblHeader/>
          <w:jc w:val="center"/>
        </w:trPr>
        <w:tc>
          <w:tcPr>
            <w:tcW w:w="663" w:type="pct"/>
            <w:vAlign w:val="center"/>
          </w:tcPr>
          <w:p w:rsidR="00137CEE" w:rsidRPr="009443DB" w:rsidRDefault="00137CEE" w:rsidP="00137CEE">
            <w:pPr>
              <w:rPr>
                <w:rFonts w:ascii="Arial" w:hAnsi="Arial" w:cs="Arial"/>
                <w:sz w:val="20"/>
                <w:szCs w:val="20"/>
                <w:lang w:val="en-US"/>
              </w:rPr>
            </w:pPr>
            <w:bookmarkStart w:id="44" w:name="_Hlk45713314"/>
            <w:bookmarkEnd w:id="43"/>
            <w:r w:rsidRPr="009443DB">
              <w:rPr>
                <w:rFonts w:ascii="Arial" w:hAnsi="Arial" w:cs="Arial"/>
                <w:sz w:val="20"/>
                <w:szCs w:val="20"/>
                <w:lang w:val="en-US"/>
              </w:rPr>
              <w:t>ZPM</w:t>
            </w:r>
            <w:r w:rsidRPr="009443DB">
              <w:rPr>
                <w:rFonts w:ascii="Arial" w:hAnsi="Arial" w:cs="Arial"/>
                <w:sz w:val="20"/>
                <w:szCs w:val="20"/>
              </w:rPr>
              <w:t>_</w:t>
            </w:r>
            <w:r w:rsidRPr="009443DB">
              <w:rPr>
                <w:rFonts w:ascii="Arial" w:hAnsi="Arial" w:cs="Arial"/>
                <w:sz w:val="20"/>
                <w:szCs w:val="20"/>
                <w:lang w:val="en-US"/>
              </w:rPr>
              <w:t>PM</w:t>
            </w:r>
            <w:r w:rsidRPr="009443DB">
              <w:rPr>
                <w:rFonts w:ascii="Arial" w:hAnsi="Arial" w:cs="Arial"/>
                <w:sz w:val="20"/>
                <w:szCs w:val="20"/>
              </w:rPr>
              <w:t>46</w:t>
            </w:r>
          </w:p>
        </w:tc>
        <w:tc>
          <w:tcPr>
            <w:tcW w:w="539"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DEFAULT</w:t>
            </w:r>
          </w:p>
        </w:tc>
        <w:tc>
          <w:tcPr>
            <w:tcW w:w="631"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ZSPM</w:t>
            </w:r>
            <w:r w:rsidRPr="009443DB">
              <w:rPr>
                <w:rFonts w:ascii="Arial" w:hAnsi="Arial" w:cs="Arial"/>
                <w:sz w:val="20"/>
                <w:szCs w:val="20"/>
              </w:rPr>
              <w:t>_</w:t>
            </w:r>
            <w:r w:rsidRPr="009443DB">
              <w:rPr>
                <w:rFonts w:ascii="Arial" w:hAnsi="Arial" w:cs="Arial"/>
                <w:sz w:val="20"/>
                <w:szCs w:val="20"/>
                <w:lang w:val="en-US"/>
              </w:rPr>
              <w:t>PM</w:t>
            </w:r>
            <w:r w:rsidRPr="009443DB">
              <w:rPr>
                <w:rFonts w:ascii="Arial" w:hAnsi="Arial" w:cs="Arial"/>
                <w:sz w:val="20"/>
                <w:szCs w:val="20"/>
              </w:rPr>
              <w:t>46_</w:t>
            </w:r>
            <w:r w:rsidRPr="009443DB">
              <w:rPr>
                <w:rFonts w:ascii="Arial" w:hAnsi="Arial" w:cs="Arial"/>
                <w:sz w:val="20"/>
                <w:szCs w:val="20"/>
                <w:lang w:val="en-US"/>
              </w:rPr>
              <w:t>ZSPS</w:t>
            </w:r>
          </w:p>
        </w:tc>
        <w:tc>
          <w:tcPr>
            <w:tcW w:w="780"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SEASON_AUDISP</w:t>
            </w:r>
          </w:p>
        </w:tc>
        <w:tc>
          <w:tcPr>
            <w:tcW w:w="636"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CHAR(</w:t>
            </w:r>
            <w:r w:rsidRPr="009443DB">
              <w:rPr>
                <w:rFonts w:ascii="Arial" w:hAnsi="Arial" w:cs="Arial"/>
                <w:sz w:val="20"/>
                <w:szCs w:val="20"/>
              </w:rPr>
              <w:t>1</w:t>
            </w:r>
            <w:r w:rsidRPr="009443DB">
              <w:rPr>
                <w:rFonts w:ascii="Arial" w:hAnsi="Arial" w:cs="Arial"/>
                <w:sz w:val="20"/>
                <w:szCs w:val="20"/>
                <w:lang w:val="en-US"/>
              </w:rPr>
              <w:t>)</w:t>
            </w:r>
          </w:p>
        </w:tc>
        <w:tc>
          <w:tcPr>
            <w:tcW w:w="288"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S</w:t>
            </w:r>
          </w:p>
        </w:tc>
        <w:tc>
          <w:tcPr>
            <w:tcW w:w="247" w:type="pct"/>
            <w:vAlign w:val="center"/>
          </w:tcPr>
          <w:p w:rsidR="00137CEE" w:rsidRPr="009443DB" w:rsidRDefault="00137CEE" w:rsidP="00137CEE">
            <w:pPr>
              <w:rPr>
                <w:rFonts w:ascii="Arial" w:hAnsi="Arial" w:cs="Arial"/>
                <w:sz w:val="20"/>
                <w:szCs w:val="20"/>
                <w:lang w:val="en-US"/>
              </w:rPr>
            </w:pPr>
          </w:p>
        </w:tc>
        <w:tc>
          <w:tcPr>
            <w:tcW w:w="559" w:type="pct"/>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1</w:t>
            </w:r>
          </w:p>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2</w:t>
            </w:r>
          </w:p>
        </w:tc>
        <w:tc>
          <w:tcPr>
            <w:tcW w:w="657" w:type="pct"/>
          </w:tcPr>
          <w:p w:rsidR="00137CEE" w:rsidRPr="009443DB" w:rsidRDefault="00137CEE" w:rsidP="00137CEE">
            <w:pPr>
              <w:rPr>
                <w:rFonts w:ascii="Arial" w:hAnsi="Arial" w:cs="Arial"/>
                <w:sz w:val="20"/>
                <w:szCs w:val="20"/>
              </w:rPr>
            </w:pPr>
            <w:r w:rsidRPr="009443DB">
              <w:rPr>
                <w:rFonts w:ascii="Arial" w:hAnsi="Arial" w:cs="Arial"/>
                <w:sz w:val="20"/>
                <w:szCs w:val="20"/>
              </w:rPr>
              <w:t>Допустимые значения поля Резерв./заявка</w:t>
            </w:r>
          </w:p>
        </w:tc>
      </w:tr>
      <w:tr w:rsidR="00137CEE" w:rsidRPr="009443DB" w:rsidTr="00137CEE">
        <w:trPr>
          <w:trHeight w:val="952"/>
          <w:tblHeader/>
          <w:jc w:val="center"/>
        </w:trPr>
        <w:tc>
          <w:tcPr>
            <w:tcW w:w="663" w:type="pct"/>
            <w:vAlign w:val="center"/>
          </w:tcPr>
          <w:p w:rsidR="00137CEE" w:rsidRPr="009443DB" w:rsidRDefault="00137CEE" w:rsidP="00137CEE">
            <w:pPr>
              <w:rPr>
                <w:rFonts w:ascii="Arial" w:hAnsi="Arial" w:cs="Arial"/>
                <w:sz w:val="20"/>
                <w:szCs w:val="20"/>
                <w:lang w:val="en-US"/>
              </w:rPr>
            </w:pPr>
            <w:bookmarkStart w:id="45" w:name="_Hlk45713439"/>
            <w:bookmarkEnd w:id="44"/>
            <w:r w:rsidRPr="009443DB">
              <w:rPr>
                <w:rFonts w:ascii="Arial" w:hAnsi="Arial" w:cs="Arial"/>
                <w:sz w:val="20"/>
                <w:szCs w:val="20"/>
                <w:lang w:val="en-US"/>
              </w:rPr>
              <w:t>ZPM</w:t>
            </w:r>
            <w:r w:rsidRPr="009443DB">
              <w:rPr>
                <w:rFonts w:ascii="Arial" w:hAnsi="Arial" w:cs="Arial"/>
                <w:sz w:val="20"/>
                <w:szCs w:val="20"/>
              </w:rPr>
              <w:t>_</w:t>
            </w:r>
            <w:r w:rsidRPr="009443DB">
              <w:rPr>
                <w:rFonts w:ascii="Arial" w:hAnsi="Arial" w:cs="Arial"/>
                <w:sz w:val="20"/>
                <w:szCs w:val="20"/>
                <w:lang w:val="en-US"/>
              </w:rPr>
              <w:t>PM</w:t>
            </w:r>
            <w:r w:rsidRPr="009443DB">
              <w:rPr>
                <w:rFonts w:ascii="Arial" w:hAnsi="Arial" w:cs="Arial"/>
                <w:sz w:val="20"/>
                <w:szCs w:val="20"/>
              </w:rPr>
              <w:t>46</w:t>
            </w:r>
          </w:p>
        </w:tc>
        <w:tc>
          <w:tcPr>
            <w:tcW w:w="539"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DEFAULT</w:t>
            </w:r>
          </w:p>
        </w:tc>
        <w:tc>
          <w:tcPr>
            <w:tcW w:w="631"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ZSPM</w:t>
            </w:r>
            <w:r w:rsidRPr="009443DB">
              <w:rPr>
                <w:rFonts w:ascii="Arial" w:hAnsi="Arial" w:cs="Arial"/>
                <w:sz w:val="20"/>
                <w:szCs w:val="20"/>
              </w:rPr>
              <w:t>_</w:t>
            </w:r>
            <w:r w:rsidRPr="009443DB">
              <w:rPr>
                <w:rFonts w:ascii="Arial" w:hAnsi="Arial" w:cs="Arial"/>
                <w:sz w:val="20"/>
                <w:szCs w:val="20"/>
                <w:lang w:val="en-US"/>
              </w:rPr>
              <w:t>PM</w:t>
            </w:r>
            <w:r w:rsidRPr="009443DB">
              <w:rPr>
                <w:rFonts w:ascii="Arial" w:hAnsi="Arial" w:cs="Arial"/>
                <w:sz w:val="20"/>
                <w:szCs w:val="20"/>
              </w:rPr>
              <w:t>46_</w:t>
            </w:r>
            <w:r w:rsidRPr="009443DB">
              <w:rPr>
                <w:rFonts w:ascii="Arial" w:hAnsi="Arial" w:cs="Arial"/>
                <w:sz w:val="20"/>
                <w:szCs w:val="20"/>
                <w:lang w:val="en-US"/>
              </w:rPr>
              <w:t>ZSPS</w:t>
            </w:r>
          </w:p>
        </w:tc>
        <w:tc>
          <w:tcPr>
            <w:tcW w:w="780"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SEASON_STLAN</w:t>
            </w:r>
          </w:p>
        </w:tc>
        <w:tc>
          <w:tcPr>
            <w:tcW w:w="636"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CHAR(</w:t>
            </w:r>
            <w:r w:rsidRPr="009443DB">
              <w:rPr>
                <w:rFonts w:ascii="Arial" w:hAnsi="Arial" w:cs="Arial"/>
                <w:sz w:val="20"/>
                <w:szCs w:val="20"/>
              </w:rPr>
              <w:t>1</w:t>
            </w:r>
            <w:r w:rsidRPr="009443DB">
              <w:rPr>
                <w:rFonts w:ascii="Arial" w:hAnsi="Arial" w:cs="Arial"/>
                <w:sz w:val="20"/>
                <w:szCs w:val="20"/>
                <w:lang w:val="en-US"/>
              </w:rPr>
              <w:t>)</w:t>
            </w:r>
          </w:p>
        </w:tc>
        <w:tc>
          <w:tcPr>
            <w:tcW w:w="288"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S</w:t>
            </w:r>
          </w:p>
        </w:tc>
        <w:tc>
          <w:tcPr>
            <w:tcW w:w="247" w:type="pct"/>
            <w:vAlign w:val="center"/>
          </w:tcPr>
          <w:p w:rsidR="00137CEE" w:rsidRPr="009443DB" w:rsidRDefault="00137CEE" w:rsidP="00137CEE">
            <w:pPr>
              <w:rPr>
                <w:rFonts w:ascii="Arial" w:hAnsi="Arial" w:cs="Arial"/>
                <w:sz w:val="20"/>
                <w:szCs w:val="20"/>
                <w:lang w:val="en-US"/>
              </w:rPr>
            </w:pPr>
          </w:p>
        </w:tc>
        <w:tc>
          <w:tcPr>
            <w:tcW w:w="559" w:type="pct"/>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S</w:t>
            </w:r>
          </w:p>
        </w:tc>
        <w:tc>
          <w:tcPr>
            <w:tcW w:w="657" w:type="pct"/>
          </w:tcPr>
          <w:p w:rsidR="00137CEE" w:rsidRPr="009443DB" w:rsidRDefault="00137CEE" w:rsidP="00137CEE">
            <w:pPr>
              <w:rPr>
                <w:rFonts w:ascii="Arial" w:hAnsi="Arial" w:cs="Arial"/>
                <w:sz w:val="20"/>
                <w:szCs w:val="20"/>
              </w:rPr>
            </w:pPr>
            <w:r w:rsidRPr="009443DB">
              <w:rPr>
                <w:rFonts w:ascii="Arial" w:hAnsi="Arial" w:cs="Arial"/>
                <w:sz w:val="20"/>
                <w:szCs w:val="20"/>
              </w:rPr>
              <w:t>Тип использования спецификацииции</w:t>
            </w:r>
          </w:p>
        </w:tc>
      </w:tr>
      <w:tr w:rsidR="00137CEE" w:rsidRPr="009443DB" w:rsidTr="00137CEE">
        <w:trPr>
          <w:trHeight w:val="952"/>
          <w:tblHeader/>
          <w:jc w:val="center"/>
        </w:trPr>
        <w:tc>
          <w:tcPr>
            <w:tcW w:w="663" w:type="pct"/>
            <w:vAlign w:val="center"/>
          </w:tcPr>
          <w:p w:rsidR="00137CEE" w:rsidRPr="00031F6D" w:rsidRDefault="00137CEE" w:rsidP="00137CEE">
            <w:pPr>
              <w:rPr>
                <w:rFonts w:ascii="Arial" w:hAnsi="Arial" w:cs="Arial"/>
                <w:sz w:val="20"/>
                <w:szCs w:val="20"/>
                <w:lang w:val="en-US"/>
              </w:rPr>
            </w:pPr>
            <w:r w:rsidRPr="00031F6D">
              <w:rPr>
                <w:rFonts w:ascii="Arial" w:hAnsi="Arial" w:cs="Arial"/>
                <w:sz w:val="20"/>
                <w:szCs w:val="20"/>
                <w:lang w:val="en-US"/>
              </w:rPr>
              <w:t>ZPM</w:t>
            </w:r>
            <w:r w:rsidRPr="00031F6D">
              <w:rPr>
                <w:rFonts w:ascii="Arial" w:hAnsi="Arial" w:cs="Arial"/>
                <w:sz w:val="20"/>
                <w:szCs w:val="20"/>
              </w:rPr>
              <w:t>_</w:t>
            </w:r>
            <w:r w:rsidRPr="00031F6D">
              <w:rPr>
                <w:rFonts w:ascii="Arial" w:hAnsi="Arial" w:cs="Arial"/>
                <w:sz w:val="20"/>
                <w:szCs w:val="20"/>
                <w:lang w:val="en-US"/>
              </w:rPr>
              <w:t>PM</w:t>
            </w:r>
            <w:r w:rsidRPr="00031F6D">
              <w:rPr>
                <w:rFonts w:ascii="Arial" w:hAnsi="Arial" w:cs="Arial"/>
                <w:sz w:val="20"/>
                <w:szCs w:val="20"/>
              </w:rPr>
              <w:t>46</w:t>
            </w:r>
          </w:p>
        </w:tc>
        <w:tc>
          <w:tcPr>
            <w:tcW w:w="539" w:type="pct"/>
            <w:vAlign w:val="center"/>
          </w:tcPr>
          <w:p w:rsidR="00137CEE" w:rsidRPr="00031F6D" w:rsidRDefault="00137CEE" w:rsidP="00137CEE">
            <w:pPr>
              <w:rPr>
                <w:rFonts w:ascii="Arial" w:hAnsi="Arial" w:cs="Arial"/>
                <w:sz w:val="20"/>
                <w:szCs w:val="20"/>
                <w:lang w:val="en-US"/>
              </w:rPr>
            </w:pPr>
            <w:r w:rsidRPr="00031F6D">
              <w:rPr>
                <w:rFonts w:ascii="Arial" w:hAnsi="Arial" w:cs="Arial"/>
                <w:sz w:val="20"/>
                <w:szCs w:val="20"/>
                <w:lang w:val="en-US"/>
              </w:rPr>
              <w:t>DEFAULT</w:t>
            </w:r>
          </w:p>
        </w:tc>
        <w:tc>
          <w:tcPr>
            <w:tcW w:w="631" w:type="pct"/>
            <w:vAlign w:val="center"/>
          </w:tcPr>
          <w:p w:rsidR="00137CEE" w:rsidRPr="00031F6D" w:rsidRDefault="00137CEE" w:rsidP="00137CEE">
            <w:pPr>
              <w:rPr>
                <w:rFonts w:ascii="Arial" w:hAnsi="Arial" w:cs="Arial"/>
                <w:sz w:val="20"/>
                <w:szCs w:val="20"/>
                <w:lang w:val="en-US"/>
              </w:rPr>
            </w:pPr>
            <w:r w:rsidRPr="00031F6D">
              <w:rPr>
                <w:rFonts w:ascii="Arial" w:hAnsi="Arial" w:cs="Arial"/>
                <w:sz w:val="20"/>
                <w:szCs w:val="20"/>
                <w:lang w:val="en-US"/>
              </w:rPr>
              <w:t>ZSPM</w:t>
            </w:r>
            <w:r w:rsidRPr="00031F6D">
              <w:rPr>
                <w:rFonts w:ascii="Arial" w:hAnsi="Arial" w:cs="Arial"/>
                <w:sz w:val="20"/>
                <w:szCs w:val="20"/>
              </w:rPr>
              <w:t>_</w:t>
            </w:r>
            <w:r w:rsidRPr="00031F6D">
              <w:rPr>
                <w:rFonts w:ascii="Arial" w:hAnsi="Arial" w:cs="Arial"/>
                <w:sz w:val="20"/>
                <w:szCs w:val="20"/>
                <w:lang w:val="en-US"/>
              </w:rPr>
              <w:t>PM</w:t>
            </w:r>
            <w:r w:rsidRPr="00031F6D">
              <w:rPr>
                <w:rFonts w:ascii="Arial" w:hAnsi="Arial" w:cs="Arial"/>
                <w:sz w:val="20"/>
                <w:szCs w:val="20"/>
              </w:rPr>
              <w:t>46_</w:t>
            </w:r>
            <w:r w:rsidRPr="00031F6D">
              <w:rPr>
                <w:rFonts w:ascii="Arial" w:hAnsi="Arial" w:cs="Arial"/>
                <w:sz w:val="20"/>
                <w:szCs w:val="20"/>
                <w:lang w:val="en-US"/>
              </w:rPr>
              <w:t>ZSPS</w:t>
            </w:r>
          </w:p>
        </w:tc>
        <w:tc>
          <w:tcPr>
            <w:tcW w:w="780" w:type="pct"/>
            <w:vAlign w:val="center"/>
          </w:tcPr>
          <w:p w:rsidR="00137CEE" w:rsidRPr="00031F6D" w:rsidRDefault="00137CEE" w:rsidP="00137CEE">
            <w:pPr>
              <w:rPr>
                <w:rFonts w:ascii="Arial" w:hAnsi="Arial" w:cs="Arial"/>
                <w:sz w:val="20"/>
                <w:szCs w:val="20"/>
                <w:lang w:val="en-US"/>
              </w:rPr>
            </w:pPr>
            <w:r w:rsidRPr="00031F6D">
              <w:rPr>
                <w:rFonts w:ascii="Arial" w:hAnsi="Arial" w:cs="Arial"/>
                <w:sz w:val="20"/>
                <w:szCs w:val="20"/>
                <w:lang w:val="en-US"/>
              </w:rPr>
              <w:t>SEASON_WEMPF</w:t>
            </w:r>
          </w:p>
        </w:tc>
        <w:tc>
          <w:tcPr>
            <w:tcW w:w="636" w:type="pct"/>
            <w:vAlign w:val="center"/>
          </w:tcPr>
          <w:p w:rsidR="00137CEE" w:rsidRPr="00031F6D" w:rsidRDefault="00137CEE" w:rsidP="00137CEE">
            <w:pPr>
              <w:rPr>
                <w:rFonts w:ascii="Arial" w:hAnsi="Arial" w:cs="Arial"/>
                <w:sz w:val="20"/>
                <w:szCs w:val="20"/>
                <w:lang w:val="en-US"/>
              </w:rPr>
            </w:pPr>
            <w:r w:rsidRPr="00031F6D">
              <w:rPr>
                <w:rFonts w:ascii="Arial" w:hAnsi="Arial" w:cs="Arial"/>
                <w:sz w:val="20"/>
                <w:szCs w:val="20"/>
                <w:lang w:val="en-US"/>
              </w:rPr>
              <w:t>CHAR(</w:t>
            </w:r>
            <w:r w:rsidRPr="00031F6D">
              <w:rPr>
                <w:rFonts w:ascii="Arial" w:hAnsi="Arial" w:cs="Arial"/>
                <w:sz w:val="20"/>
                <w:szCs w:val="20"/>
              </w:rPr>
              <w:t>1</w:t>
            </w:r>
            <w:r w:rsidRPr="00031F6D">
              <w:rPr>
                <w:rFonts w:ascii="Arial" w:hAnsi="Arial" w:cs="Arial"/>
                <w:sz w:val="20"/>
                <w:szCs w:val="20"/>
                <w:lang w:val="en-US"/>
              </w:rPr>
              <w:t>)</w:t>
            </w:r>
          </w:p>
        </w:tc>
        <w:tc>
          <w:tcPr>
            <w:tcW w:w="288" w:type="pct"/>
            <w:vAlign w:val="center"/>
          </w:tcPr>
          <w:p w:rsidR="00137CEE" w:rsidRPr="00031F6D" w:rsidRDefault="00137CEE" w:rsidP="00137CEE">
            <w:pPr>
              <w:rPr>
                <w:rFonts w:ascii="Arial" w:hAnsi="Arial" w:cs="Arial"/>
                <w:sz w:val="20"/>
                <w:szCs w:val="20"/>
                <w:lang w:val="en-US"/>
              </w:rPr>
            </w:pPr>
            <w:r w:rsidRPr="00031F6D">
              <w:rPr>
                <w:rFonts w:ascii="Arial" w:hAnsi="Arial" w:cs="Arial"/>
                <w:sz w:val="20"/>
                <w:szCs w:val="20"/>
                <w:lang w:val="en-US"/>
              </w:rPr>
              <w:t>S</w:t>
            </w:r>
          </w:p>
        </w:tc>
        <w:tc>
          <w:tcPr>
            <w:tcW w:w="247" w:type="pct"/>
            <w:vAlign w:val="center"/>
          </w:tcPr>
          <w:p w:rsidR="00137CEE" w:rsidRPr="00031F6D" w:rsidRDefault="00137CEE" w:rsidP="00137CEE">
            <w:pPr>
              <w:rPr>
                <w:rFonts w:ascii="Arial" w:hAnsi="Arial" w:cs="Arial"/>
                <w:sz w:val="20"/>
                <w:szCs w:val="20"/>
                <w:lang w:val="en-US"/>
              </w:rPr>
            </w:pPr>
          </w:p>
        </w:tc>
        <w:tc>
          <w:tcPr>
            <w:tcW w:w="559" w:type="pct"/>
          </w:tcPr>
          <w:p w:rsidR="00137CEE" w:rsidRPr="00031F6D" w:rsidRDefault="00137CEE" w:rsidP="00137CEE">
            <w:pPr>
              <w:rPr>
                <w:rFonts w:ascii="Arial" w:hAnsi="Arial" w:cs="Arial"/>
                <w:sz w:val="20"/>
                <w:szCs w:val="20"/>
              </w:rPr>
            </w:pPr>
          </w:p>
          <w:p w:rsidR="00137CEE" w:rsidRPr="00031F6D" w:rsidRDefault="00137CEE" w:rsidP="00137CEE">
            <w:pPr>
              <w:rPr>
                <w:rFonts w:ascii="Arial" w:hAnsi="Arial" w:cs="Arial"/>
                <w:sz w:val="20"/>
                <w:szCs w:val="20"/>
                <w:lang w:val="en-US"/>
              </w:rPr>
            </w:pPr>
            <w:r w:rsidRPr="00031F6D">
              <w:rPr>
                <w:rFonts w:ascii="Arial" w:hAnsi="Arial" w:cs="Arial"/>
                <w:sz w:val="20"/>
                <w:szCs w:val="20"/>
                <w:lang w:val="en-US"/>
              </w:rPr>
              <w:t>X</w:t>
            </w:r>
          </w:p>
        </w:tc>
        <w:tc>
          <w:tcPr>
            <w:tcW w:w="657" w:type="pct"/>
          </w:tcPr>
          <w:p w:rsidR="00137CEE" w:rsidRPr="00031F6D" w:rsidRDefault="00137CEE" w:rsidP="00137CEE">
            <w:pPr>
              <w:rPr>
                <w:rFonts w:ascii="Arial" w:hAnsi="Arial" w:cs="Arial"/>
                <w:sz w:val="20"/>
                <w:szCs w:val="20"/>
              </w:rPr>
            </w:pPr>
            <w:r w:rsidRPr="00031F6D">
              <w:rPr>
                <w:rFonts w:ascii="Arial" w:hAnsi="Arial" w:cs="Arial"/>
                <w:sz w:val="20"/>
                <w:szCs w:val="20"/>
              </w:rPr>
              <w:t>Признак сезонности МТР ТК</w:t>
            </w:r>
          </w:p>
        </w:tc>
      </w:tr>
      <w:tr w:rsidR="00137CEE" w:rsidRPr="009443DB" w:rsidTr="00137CEE">
        <w:trPr>
          <w:trHeight w:val="952"/>
          <w:tblHeader/>
          <w:jc w:val="center"/>
        </w:trPr>
        <w:tc>
          <w:tcPr>
            <w:tcW w:w="663"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ZPM</w:t>
            </w:r>
            <w:r w:rsidRPr="009443DB">
              <w:rPr>
                <w:rFonts w:ascii="Arial" w:hAnsi="Arial" w:cs="Arial"/>
                <w:sz w:val="20"/>
                <w:szCs w:val="20"/>
              </w:rPr>
              <w:t>_</w:t>
            </w:r>
            <w:r w:rsidRPr="009443DB">
              <w:rPr>
                <w:rFonts w:ascii="Arial" w:hAnsi="Arial" w:cs="Arial"/>
                <w:sz w:val="20"/>
                <w:szCs w:val="20"/>
                <w:lang w:val="en-US"/>
              </w:rPr>
              <w:t>PM</w:t>
            </w:r>
            <w:r w:rsidRPr="009443DB">
              <w:rPr>
                <w:rFonts w:ascii="Arial" w:hAnsi="Arial" w:cs="Arial"/>
                <w:sz w:val="20"/>
                <w:szCs w:val="20"/>
              </w:rPr>
              <w:t>46</w:t>
            </w:r>
          </w:p>
        </w:tc>
        <w:tc>
          <w:tcPr>
            <w:tcW w:w="539"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DEFAULT</w:t>
            </w:r>
          </w:p>
        </w:tc>
        <w:tc>
          <w:tcPr>
            <w:tcW w:w="631"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ZSPM</w:t>
            </w:r>
            <w:r w:rsidRPr="009443DB">
              <w:rPr>
                <w:rFonts w:ascii="Arial" w:hAnsi="Arial" w:cs="Arial"/>
                <w:sz w:val="20"/>
                <w:szCs w:val="20"/>
              </w:rPr>
              <w:t>_</w:t>
            </w:r>
            <w:r w:rsidRPr="009443DB">
              <w:rPr>
                <w:rFonts w:ascii="Arial" w:hAnsi="Arial" w:cs="Arial"/>
                <w:sz w:val="20"/>
                <w:szCs w:val="20"/>
                <w:lang w:val="en-US"/>
              </w:rPr>
              <w:t>PM</w:t>
            </w:r>
            <w:r w:rsidRPr="009443DB">
              <w:rPr>
                <w:rFonts w:ascii="Arial" w:hAnsi="Arial" w:cs="Arial"/>
                <w:sz w:val="20"/>
                <w:szCs w:val="20"/>
              </w:rPr>
              <w:t>46_</w:t>
            </w:r>
            <w:r w:rsidRPr="009443DB">
              <w:rPr>
                <w:rFonts w:ascii="Arial" w:hAnsi="Arial" w:cs="Arial"/>
                <w:sz w:val="20"/>
                <w:szCs w:val="20"/>
                <w:lang w:val="en-US"/>
              </w:rPr>
              <w:t>ZSPS</w:t>
            </w:r>
          </w:p>
        </w:tc>
        <w:tc>
          <w:tcPr>
            <w:tcW w:w="780"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SEASON_STLTY</w:t>
            </w:r>
          </w:p>
        </w:tc>
        <w:tc>
          <w:tcPr>
            <w:tcW w:w="636"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CHAR(</w:t>
            </w:r>
            <w:r w:rsidRPr="009443DB">
              <w:rPr>
                <w:rFonts w:ascii="Arial" w:hAnsi="Arial" w:cs="Arial"/>
                <w:sz w:val="20"/>
                <w:szCs w:val="20"/>
              </w:rPr>
              <w:t>1</w:t>
            </w:r>
            <w:r w:rsidRPr="009443DB">
              <w:rPr>
                <w:rFonts w:ascii="Arial" w:hAnsi="Arial" w:cs="Arial"/>
                <w:sz w:val="20"/>
                <w:szCs w:val="20"/>
                <w:lang w:val="en-US"/>
              </w:rPr>
              <w:t>)</w:t>
            </w:r>
          </w:p>
        </w:tc>
        <w:tc>
          <w:tcPr>
            <w:tcW w:w="288"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S</w:t>
            </w:r>
          </w:p>
        </w:tc>
        <w:tc>
          <w:tcPr>
            <w:tcW w:w="247" w:type="pct"/>
            <w:vAlign w:val="center"/>
          </w:tcPr>
          <w:p w:rsidR="00137CEE" w:rsidRPr="009443DB" w:rsidRDefault="00137CEE" w:rsidP="00137CEE">
            <w:pPr>
              <w:rPr>
                <w:rFonts w:ascii="Arial" w:hAnsi="Arial" w:cs="Arial"/>
                <w:sz w:val="20"/>
                <w:szCs w:val="20"/>
                <w:lang w:val="en-US"/>
              </w:rPr>
            </w:pPr>
          </w:p>
        </w:tc>
        <w:tc>
          <w:tcPr>
            <w:tcW w:w="559" w:type="pct"/>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M</w:t>
            </w:r>
          </w:p>
        </w:tc>
        <w:tc>
          <w:tcPr>
            <w:tcW w:w="657" w:type="pct"/>
          </w:tcPr>
          <w:p w:rsidR="00137CEE" w:rsidRPr="009443DB" w:rsidRDefault="00137CEE" w:rsidP="00137CEE">
            <w:pPr>
              <w:rPr>
                <w:rFonts w:ascii="Arial" w:hAnsi="Arial" w:cs="Arial"/>
                <w:sz w:val="20"/>
                <w:szCs w:val="20"/>
              </w:rPr>
            </w:pPr>
            <w:r w:rsidRPr="009443DB">
              <w:rPr>
                <w:rFonts w:ascii="Arial" w:hAnsi="Arial" w:cs="Arial"/>
                <w:sz w:val="20"/>
                <w:szCs w:val="20"/>
              </w:rPr>
              <w:t>Тип спецификации</w:t>
            </w:r>
          </w:p>
        </w:tc>
      </w:tr>
      <w:tr w:rsidR="00137CEE" w:rsidRPr="009443DB" w:rsidTr="00137CEE">
        <w:trPr>
          <w:trHeight w:val="952"/>
          <w:tblHeader/>
          <w:jc w:val="center"/>
        </w:trPr>
        <w:tc>
          <w:tcPr>
            <w:tcW w:w="663"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ZPM</w:t>
            </w:r>
            <w:r w:rsidRPr="009443DB">
              <w:rPr>
                <w:rFonts w:ascii="Arial" w:hAnsi="Arial" w:cs="Arial"/>
                <w:sz w:val="20"/>
                <w:szCs w:val="20"/>
              </w:rPr>
              <w:t>_</w:t>
            </w:r>
            <w:r w:rsidRPr="009443DB">
              <w:rPr>
                <w:rFonts w:ascii="Arial" w:hAnsi="Arial" w:cs="Arial"/>
                <w:sz w:val="20"/>
                <w:szCs w:val="20"/>
                <w:lang w:val="en-US"/>
              </w:rPr>
              <w:t>PM</w:t>
            </w:r>
            <w:r w:rsidRPr="009443DB">
              <w:rPr>
                <w:rFonts w:ascii="Arial" w:hAnsi="Arial" w:cs="Arial"/>
                <w:sz w:val="20"/>
                <w:szCs w:val="20"/>
              </w:rPr>
              <w:t>46</w:t>
            </w:r>
          </w:p>
        </w:tc>
        <w:tc>
          <w:tcPr>
            <w:tcW w:w="539"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DEFAULT</w:t>
            </w:r>
          </w:p>
        </w:tc>
        <w:tc>
          <w:tcPr>
            <w:tcW w:w="631"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ZSPM</w:t>
            </w:r>
            <w:r w:rsidRPr="009443DB">
              <w:rPr>
                <w:rFonts w:ascii="Arial" w:hAnsi="Arial" w:cs="Arial"/>
                <w:sz w:val="20"/>
                <w:szCs w:val="20"/>
              </w:rPr>
              <w:t>_</w:t>
            </w:r>
            <w:r w:rsidRPr="009443DB">
              <w:rPr>
                <w:rFonts w:ascii="Arial" w:hAnsi="Arial" w:cs="Arial"/>
                <w:sz w:val="20"/>
                <w:szCs w:val="20"/>
                <w:lang w:val="en-US"/>
              </w:rPr>
              <w:t>PM</w:t>
            </w:r>
            <w:r w:rsidRPr="009443DB">
              <w:rPr>
                <w:rFonts w:ascii="Arial" w:hAnsi="Arial" w:cs="Arial"/>
                <w:sz w:val="20"/>
                <w:szCs w:val="20"/>
              </w:rPr>
              <w:t>46_</w:t>
            </w:r>
            <w:r w:rsidRPr="009443DB">
              <w:rPr>
                <w:rFonts w:ascii="Arial" w:hAnsi="Arial" w:cs="Arial"/>
                <w:sz w:val="20"/>
                <w:szCs w:val="20"/>
                <w:lang w:val="en-US"/>
              </w:rPr>
              <w:t>ZSPS</w:t>
            </w:r>
          </w:p>
        </w:tc>
        <w:tc>
          <w:tcPr>
            <w:tcW w:w="780"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18"/>
                <w:lang w:val="en-US"/>
              </w:rPr>
              <w:t>SEASON_PRIORITY</w:t>
            </w:r>
          </w:p>
        </w:tc>
        <w:tc>
          <w:tcPr>
            <w:tcW w:w="636"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CHAR(</w:t>
            </w:r>
            <w:r w:rsidRPr="009443DB">
              <w:rPr>
                <w:rFonts w:ascii="Arial" w:hAnsi="Arial" w:cs="Arial"/>
                <w:sz w:val="20"/>
                <w:szCs w:val="20"/>
              </w:rPr>
              <w:t>1</w:t>
            </w:r>
            <w:r w:rsidRPr="009443DB">
              <w:rPr>
                <w:rFonts w:ascii="Arial" w:hAnsi="Arial" w:cs="Arial"/>
                <w:sz w:val="20"/>
                <w:szCs w:val="20"/>
                <w:lang w:val="en-US"/>
              </w:rPr>
              <w:t>)</w:t>
            </w:r>
          </w:p>
        </w:tc>
        <w:tc>
          <w:tcPr>
            <w:tcW w:w="288" w:type="pct"/>
            <w:vAlign w:val="center"/>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P</w:t>
            </w:r>
          </w:p>
        </w:tc>
        <w:tc>
          <w:tcPr>
            <w:tcW w:w="247" w:type="pct"/>
            <w:vAlign w:val="center"/>
          </w:tcPr>
          <w:p w:rsidR="00137CEE" w:rsidRPr="009443DB" w:rsidRDefault="00137CEE" w:rsidP="00137CEE">
            <w:pPr>
              <w:rPr>
                <w:rFonts w:ascii="Arial" w:hAnsi="Arial" w:cs="Arial"/>
                <w:sz w:val="20"/>
                <w:szCs w:val="20"/>
                <w:lang w:val="en-US"/>
              </w:rPr>
            </w:pPr>
          </w:p>
        </w:tc>
        <w:tc>
          <w:tcPr>
            <w:tcW w:w="559" w:type="pct"/>
          </w:tcPr>
          <w:p w:rsidR="00137CEE" w:rsidRPr="009443DB" w:rsidRDefault="00137CEE" w:rsidP="00137CEE">
            <w:pPr>
              <w:rPr>
                <w:rFonts w:ascii="Arial" w:hAnsi="Arial" w:cs="Arial"/>
                <w:sz w:val="20"/>
                <w:szCs w:val="20"/>
                <w:lang w:val="en-US"/>
              </w:rPr>
            </w:pPr>
            <w:r w:rsidRPr="009443DB">
              <w:rPr>
                <w:rFonts w:ascii="Arial" w:hAnsi="Arial" w:cs="Arial"/>
                <w:sz w:val="20"/>
                <w:szCs w:val="20"/>
                <w:lang w:val="en-US"/>
              </w:rPr>
              <w:t>X</w:t>
            </w:r>
          </w:p>
        </w:tc>
        <w:tc>
          <w:tcPr>
            <w:tcW w:w="657" w:type="pct"/>
          </w:tcPr>
          <w:p w:rsidR="00137CEE" w:rsidRPr="009443DB" w:rsidRDefault="00137CEE" w:rsidP="00137CEE">
            <w:pPr>
              <w:rPr>
                <w:rFonts w:ascii="Arial" w:hAnsi="Arial" w:cs="Arial"/>
                <w:sz w:val="20"/>
                <w:szCs w:val="20"/>
              </w:rPr>
            </w:pPr>
            <w:r w:rsidRPr="009443DB">
              <w:rPr>
                <w:rFonts w:ascii="Arial" w:hAnsi="Arial" w:cs="Arial"/>
                <w:sz w:val="20"/>
                <w:szCs w:val="20"/>
              </w:rPr>
              <w:t xml:space="preserve">Приоритет проверки сезонности </w:t>
            </w:r>
          </w:p>
        </w:tc>
      </w:tr>
      <w:tr w:rsidR="00137CEE" w:rsidRPr="00F375E9" w:rsidTr="00137CEE">
        <w:trPr>
          <w:trHeight w:val="952"/>
          <w:tblHeader/>
          <w:jc w:val="center"/>
        </w:trPr>
        <w:tc>
          <w:tcPr>
            <w:tcW w:w="663" w:type="pct"/>
            <w:vAlign w:val="center"/>
          </w:tcPr>
          <w:p w:rsidR="00137CEE" w:rsidRPr="00F56343" w:rsidRDefault="00137CEE" w:rsidP="00137CEE">
            <w:pPr>
              <w:rPr>
                <w:rFonts w:ascii="Arial" w:hAnsi="Arial" w:cs="Arial"/>
                <w:sz w:val="20"/>
                <w:szCs w:val="20"/>
                <w:lang w:val="en-US"/>
              </w:rPr>
            </w:pPr>
            <w:r w:rsidRPr="00F56343">
              <w:rPr>
                <w:rFonts w:ascii="Arial" w:hAnsi="Arial" w:cs="Arial"/>
                <w:sz w:val="20"/>
                <w:szCs w:val="20"/>
                <w:lang w:val="en-US"/>
              </w:rPr>
              <w:t>ZPM</w:t>
            </w:r>
            <w:r w:rsidRPr="00F56343">
              <w:rPr>
                <w:rFonts w:ascii="Arial" w:hAnsi="Arial" w:cs="Arial"/>
                <w:sz w:val="20"/>
                <w:szCs w:val="20"/>
              </w:rPr>
              <w:t>_</w:t>
            </w:r>
            <w:r w:rsidRPr="00F56343">
              <w:rPr>
                <w:rFonts w:ascii="Arial" w:hAnsi="Arial" w:cs="Arial"/>
                <w:sz w:val="20"/>
                <w:szCs w:val="20"/>
                <w:lang w:val="en-US"/>
              </w:rPr>
              <w:t>PM</w:t>
            </w:r>
            <w:r w:rsidRPr="00F56343">
              <w:rPr>
                <w:rFonts w:ascii="Arial" w:hAnsi="Arial" w:cs="Arial"/>
                <w:sz w:val="20"/>
                <w:szCs w:val="20"/>
              </w:rPr>
              <w:t>46</w:t>
            </w:r>
          </w:p>
        </w:tc>
        <w:tc>
          <w:tcPr>
            <w:tcW w:w="539" w:type="pct"/>
            <w:vAlign w:val="center"/>
          </w:tcPr>
          <w:p w:rsidR="00137CEE" w:rsidRPr="00F56343" w:rsidRDefault="00137CEE" w:rsidP="00137CEE">
            <w:pPr>
              <w:rPr>
                <w:rFonts w:ascii="Arial" w:hAnsi="Arial" w:cs="Arial"/>
                <w:sz w:val="20"/>
                <w:szCs w:val="20"/>
                <w:lang w:val="en-US"/>
              </w:rPr>
            </w:pPr>
            <w:r w:rsidRPr="00F56343">
              <w:rPr>
                <w:rFonts w:ascii="Arial" w:hAnsi="Arial" w:cs="Arial"/>
                <w:sz w:val="20"/>
                <w:szCs w:val="20"/>
                <w:lang w:val="en-US"/>
              </w:rPr>
              <w:t>DEFAULT</w:t>
            </w:r>
          </w:p>
        </w:tc>
        <w:tc>
          <w:tcPr>
            <w:tcW w:w="631" w:type="pct"/>
            <w:vAlign w:val="center"/>
          </w:tcPr>
          <w:p w:rsidR="00137CEE" w:rsidRPr="00F56343" w:rsidRDefault="00137CEE" w:rsidP="00137CEE">
            <w:pPr>
              <w:rPr>
                <w:rFonts w:ascii="Arial" w:hAnsi="Arial" w:cs="Arial"/>
                <w:sz w:val="20"/>
                <w:szCs w:val="20"/>
              </w:rPr>
            </w:pPr>
            <w:r w:rsidRPr="00F56343">
              <w:rPr>
                <w:rFonts w:ascii="Arial" w:hAnsi="Arial" w:cs="Arial"/>
                <w:sz w:val="20"/>
                <w:szCs w:val="20"/>
                <w:lang w:val="en-US"/>
              </w:rPr>
              <w:t>ZSPM</w:t>
            </w:r>
            <w:r w:rsidRPr="00F56343">
              <w:rPr>
                <w:rFonts w:ascii="Arial" w:hAnsi="Arial" w:cs="Arial"/>
                <w:sz w:val="20"/>
                <w:szCs w:val="20"/>
              </w:rPr>
              <w:t>_</w:t>
            </w:r>
            <w:r w:rsidRPr="00F56343">
              <w:rPr>
                <w:rFonts w:ascii="Arial" w:hAnsi="Arial" w:cs="Arial"/>
                <w:sz w:val="20"/>
                <w:szCs w:val="20"/>
                <w:lang w:val="en-US"/>
              </w:rPr>
              <w:t>PM</w:t>
            </w:r>
            <w:r w:rsidRPr="00F56343">
              <w:rPr>
                <w:rFonts w:ascii="Arial" w:hAnsi="Arial" w:cs="Arial"/>
                <w:sz w:val="20"/>
                <w:szCs w:val="20"/>
              </w:rPr>
              <w:t>46_</w:t>
            </w:r>
            <w:r w:rsidRPr="00F56343">
              <w:rPr>
                <w:rFonts w:ascii="Arial" w:hAnsi="Arial" w:cs="Arial"/>
                <w:sz w:val="20"/>
                <w:szCs w:val="20"/>
                <w:lang w:val="en-US"/>
              </w:rPr>
              <w:t>ZSPS</w:t>
            </w:r>
          </w:p>
        </w:tc>
        <w:tc>
          <w:tcPr>
            <w:tcW w:w="780" w:type="pct"/>
            <w:vAlign w:val="center"/>
          </w:tcPr>
          <w:p w:rsidR="00137CEE" w:rsidRPr="00F56343" w:rsidRDefault="00137CEE" w:rsidP="00137CEE">
            <w:pPr>
              <w:rPr>
                <w:rFonts w:ascii="Arial" w:hAnsi="Arial" w:cs="Arial"/>
                <w:sz w:val="20"/>
                <w:szCs w:val="18"/>
                <w:lang w:val="en-US"/>
              </w:rPr>
            </w:pPr>
            <w:r w:rsidRPr="00F56343">
              <w:rPr>
                <w:rFonts w:ascii="Arial" w:hAnsi="Arial" w:cs="Arial"/>
                <w:sz w:val="20"/>
                <w:szCs w:val="20"/>
                <w:lang w:val="en-US"/>
              </w:rPr>
              <w:t>SEASON_MSG1_CHK</w:t>
            </w:r>
          </w:p>
        </w:tc>
        <w:tc>
          <w:tcPr>
            <w:tcW w:w="636" w:type="pct"/>
            <w:vAlign w:val="center"/>
          </w:tcPr>
          <w:p w:rsidR="00137CEE" w:rsidRPr="00F56343" w:rsidRDefault="00137CEE" w:rsidP="00137CEE">
            <w:pPr>
              <w:rPr>
                <w:rFonts w:ascii="Arial" w:hAnsi="Arial" w:cs="Arial"/>
                <w:sz w:val="20"/>
                <w:szCs w:val="20"/>
                <w:lang w:val="en-US"/>
              </w:rPr>
            </w:pPr>
            <w:r w:rsidRPr="00F56343">
              <w:rPr>
                <w:rFonts w:ascii="Arial" w:hAnsi="Arial" w:cs="Arial"/>
                <w:sz w:val="20"/>
                <w:szCs w:val="20"/>
              </w:rPr>
              <w:t>CHAR(1)</w:t>
            </w:r>
          </w:p>
        </w:tc>
        <w:tc>
          <w:tcPr>
            <w:tcW w:w="288" w:type="pct"/>
            <w:vAlign w:val="center"/>
          </w:tcPr>
          <w:p w:rsidR="00137CEE" w:rsidRPr="00F56343" w:rsidRDefault="00137CEE" w:rsidP="00137CEE">
            <w:pPr>
              <w:rPr>
                <w:rFonts w:ascii="Arial" w:hAnsi="Arial" w:cs="Arial"/>
                <w:sz w:val="20"/>
                <w:szCs w:val="20"/>
                <w:lang w:val="en-US"/>
              </w:rPr>
            </w:pPr>
            <w:r w:rsidRPr="00F56343">
              <w:rPr>
                <w:rFonts w:ascii="Arial" w:hAnsi="Arial" w:cs="Arial"/>
                <w:sz w:val="20"/>
                <w:szCs w:val="20"/>
                <w:lang w:val="en-US"/>
              </w:rPr>
              <w:t>P</w:t>
            </w:r>
          </w:p>
        </w:tc>
        <w:tc>
          <w:tcPr>
            <w:tcW w:w="247" w:type="pct"/>
            <w:vAlign w:val="center"/>
          </w:tcPr>
          <w:p w:rsidR="00137CEE" w:rsidRPr="00F56343" w:rsidRDefault="00137CEE" w:rsidP="00137CEE">
            <w:pPr>
              <w:rPr>
                <w:rFonts w:ascii="Arial" w:hAnsi="Arial" w:cs="Arial"/>
                <w:sz w:val="20"/>
                <w:szCs w:val="20"/>
                <w:lang w:val="en-US"/>
              </w:rPr>
            </w:pPr>
          </w:p>
        </w:tc>
        <w:tc>
          <w:tcPr>
            <w:tcW w:w="559" w:type="pct"/>
            <w:vAlign w:val="center"/>
          </w:tcPr>
          <w:p w:rsidR="00137CEE" w:rsidRPr="00F56343" w:rsidRDefault="00137CEE" w:rsidP="00137CEE">
            <w:pPr>
              <w:rPr>
                <w:rFonts w:ascii="Arial" w:hAnsi="Arial" w:cs="Arial"/>
                <w:sz w:val="20"/>
                <w:szCs w:val="20"/>
                <w:lang w:val="en-US"/>
              </w:rPr>
            </w:pPr>
            <w:r w:rsidRPr="00F56343">
              <w:rPr>
                <w:rFonts w:ascii="Arial" w:hAnsi="Arial" w:cs="Arial"/>
                <w:sz w:val="20"/>
                <w:szCs w:val="20"/>
                <w:lang w:val="en-US"/>
              </w:rPr>
              <w:t>X</w:t>
            </w:r>
          </w:p>
        </w:tc>
        <w:tc>
          <w:tcPr>
            <w:tcW w:w="657" w:type="pct"/>
          </w:tcPr>
          <w:p w:rsidR="00137CEE" w:rsidRPr="00F56343" w:rsidRDefault="00137CEE" w:rsidP="00137CEE">
            <w:pPr>
              <w:rPr>
                <w:rFonts w:ascii="Arial" w:hAnsi="Arial" w:cs="Arial"/>
                <w:sz w:val="20"/>
                <w:szCs w:val="20"/>
              </w:rPr>
            </w:pPr>
            <w:r w:rsidRPr="00F56343">
              <w:rPr>
                <w:rFonts w:ascii="Arial" w:hAnsi="Arial" w:cs="Arial"/>
                <w:sz w:val="20"/>
                <w:szCs w:val="20"/>
              </w:rPr>
              <w:t xml:space="preserve">Вкл/Выкл </w:t>
            </w:r>
            <w:r w:rsidRPr="00F56343">
              <w:rPr>
                <w:rFonts w:ascii="Arial" w:hAnsi="Arial" w:cs="Arial"/>
                <w:sz w:val="20"/>
                <w:szCs w:val="20"/>
                <w:lang w:val="en-US"/>
              </w:rPr>
              <w:t>C</w:t>
            </w:r>
            <w:r w:rsidRPr="00F56343">
              <w:rPr>
                <w:rFonts w:ascii="Arial" w:hAnsi="Arial" w:cs="Arial"/>
                <w:sz w:val="20"/>
                <w:szCs w:val="20"/>
              </w:rPr>
              <w:t>ообщения для «Выполнения замены ТК сезонным МТР»</w:t>
            </w:r>
          </w:p>
        </w:tc>
      </w:tr>
      <w:tr w:rsidR="00137CEE" w:rsidRPr="00FA528B" w:rsidTr="00137CEE">
        <w:trPr>
          <w:trHeight w:val="952"/>
          <w:tblHeader/>
          <w:jc w:val="center"/>
        </w:trPr>
        <w:tc>
          <w:tcPr>
            <w:tcW w:w="663" w:type="pct"/>
            <w:vAlign w:val="center"/>
          </w:tcPr>
          <w:p w:rsidR="00137CEE" w:rsidRPr="00FA528B" w:rsidRDefault="00137CEE" w:rsidP="00137CEE">
            <w:pPr>
              <w:rPr>
                <w:rFonts w:ascii="Arial" w:hAnsi="Arial" w:cs="Arial"/>
                <w:sz w:val="20"/>
                <w:szCs w:val="20"/>
              </w:rPr>
            </w:pPr>
            <w:r w:rsidRPr="00FA528B">
              <w:rPr>
                <w:rFonts w:ascii="Arial" w:hAnsi="Arial" w:cs="Arial"/>
                <w:sz w:val="20"/>
                <w:szCs w:val="20"/>
                <w:lang w:val="en-US"/>
              </w:rPr>
              <w:t>ZPM</w:t>
            </w:r>
            <w:r w:rsidRPr="00FA528B">
              <w:rPr>
                <w:rFonts w:ascii="Arial" w:hAnsi="Arial" w:cs="Arial"/>
                <w:sz w:val="20"/>
                <w:szCs w:val="20"/>
              </w:rPr>
              <w:t>_</w:t>
            </w:r>
            <w:r w:rsidRPr="00FA528B">
              <w:rPr>
                <w:rFonts w:ascii="Arial" w:hAnsi="Arial" w:cs="Arial"/>
                <w:sz w:val="20"/>
                <w:szCs w:val="20"/>
                <w:lang w:val="en-US"/>
              </w:rPr>
              <w:t>PM</w:t>
            </w:r>
            <w:r w:rsidRPr="00FA528B">
              <w:rPr>
                <w:rFonts w:ascii="Arial" w:hAnsi="Arial" w:cs="Arial"/>
                <w:sz w:val="20"/>
                <w:szCs w:val="20"/>
              </w:rPr>
              <w:t>46</w:t>
            </w:r>
          </w:p>
        </w:tc>
        <w:tc>
          <w:tcPr>
            <w:tcW w:w="539" w:type="pct"/>
            <w:vAlign w:val="center"/>
          </w:tcPr>
          <w:p w:rsidR="00137CEE" w:rsidRPr="00FA528B" w:rsidRDefault="00137CEE" w:rsidP="00137CEE">
            <w:pPr>
              <w:rPr>
                <w:rFonts w:ascii="Arial" w:hAnsi="Arial" w:cs="Arial"/>
                <w:sz w:val="20"/>
                <w:szCs w:val="20"/>
              </w:rPr>
            </w:pPr>
            <w:r w:rsidRPr="00FA528B">
              <w:rPr>
                <w:rFonts w:ascii="Arial" w:hAnsi="Arial" w:cs="Arial"/>
                <w:sz w:val="20"/>
                <w:szCs w:val="20"/>
                <w:lang w:val="en-US"/>
              </w:rPr>
              <w:t>DEFAULT</w:t>
            </w:r>
          </w:p>
        </w:tc>
        <w:tc>
          <w:tcPr>
            <w:tcW w:w="631" w:type="pct"/>
            <w:vAlign w:val="center"/>
          </w:tcPr>
          <w:p w:rsidR="00137CEE" w:rsidRPr="00FA528B" w:rsidRDefault="00137CEE" w:rsidP="00137CEE">
            <w:pPr>
              <w:rPr>
                <w:rFonts w:ascii="Arial" w:hAnsi="Arial" w:cs="Arial"/>
                <w:sz w:val="20"/>
                <w:szCs w:val="20"/>
              </w:rPr>
            </w:pPr>
            <w:r w:rsidRPr="00FA528B">
              <w:rPr>
                <w:rFonts w:ascii="Arial" w:hAnsi="Arial" w:cs="Arial"/>
                <w:sz w:val="20"/>
                <w:szCs w:val="20"/>
                <w:lang w:val="en-US"/>
              </w:rPr>
              <w:t>ZSPM</w:t>
            </w:r>
            <w:r w:rsidRPr="00FA528B">
              <w:rPr>
                <w:rFonts w:ascii="Arial" w:hAnsi="Arial" w:cs="Arial"/>
                <w:sz w:val="20"/>
                <w:szCs w:val="20"/>
              </w:rPr>
              <w:t>_</w:t>
            </w:r>
            <w:r w:rsidRPr="00FA528B">
              <w:rPr>
                <w:rFonts w:ascii="Arial" w:hAnsi="Arial" w:cs="Arial"/>
                <w:sz w:val="20"/>
                <w:szCs w:val="20"/>
                <w:lang w:val="en-US"/>
              </w:rPr>
              <w:t>PM</w:t>
            </w:r>
            <w:r w:rsidRPr="00FA528B">
              <w:rPr>
                <w:rFonts w:ascii="Arial" w:hAnsi="Arial" w:cs="Arial"/>
                <w:sz w:val="20"/>
                <w:szCs w:val="20"/>
              </w:rPr>
              <w:t>46_</w:t>
            </w:r>
            <w:r w:rsidRPr="00FA528B">
              <w:rPr>
                <w:rFonts w:ascii="Arial" w:hAnsi="Arial" w:cs="Arial"/>
                <w:sz w:val="20"/>
                <w:szCs w:val="20"/>
                <w:lang w:val="en-US"/>
              </w:rPr>
              <w:t>ZSPS</w:t>
            </w:r>
          </w:p>
        </w:tc>
        <w:tc>
          <w:tcPr>
            <w:tcW w:w="780" w:type="pct"/>
            <w:vAlign w:val="center"/>
          </w:tcPr>
          <w:p w:rsidR="00137CEE" w:rsidRPr="00FA528B" w:rsidRDefault="00137CEE" w:rsidP="00137CEE">
            <w:pPr>
              <w:rPr>
                <w:rFonts w:ascii="Arial" w:hAnsi="Arial" w:cs="Arial"/>
                <w:sz w:val="20"/>
                <w:szCs w:val="20"/>
                <w:lang w:val="en-US"/>
              </w:rPr>
            </w:pPr>
            <w:r w:rsidRPr="00FA528B">
              <w:rPr>
                <w:rFonts w:ascii="Arial" w:hAnsi="Arial" w:cs="Arial"/>
                <w:sz w:val="20"/>
                <w:szCs w:val="20"/>
                <w:lang w:val="en-US"/>
              </w:rPr>
              <w:t>ADJRSN_MSGTY</w:t>
            </w:r>
          </w:p>
        </w:tc>
        <w:tc>
          <w:tcPr>
            <w:tcW w:w="636" w:type="pct"/>
            <w:vAlign w:val="center"/>
          </w:tcPr>
          <w:p w:rsidR="00137CEE" w:rsidRPr="00FA528B" w:rsidRDefault="00137CEE" w:rsidP="00137CEE">
            <w:pPr>
              <w:rPr>
                <w:rFonts w:ascii="Arial" w:hAnsi="Arial" w:cs="Arial"/>
                <w:sz w:val="20"/>
                <w:szCs w:val="20"/>
                <w:lang w:val="en-US"/>
              </w:rPr>
            </w:pPr>
            <w:r w:rsidRPr="00FA528B">
              <w:rPr>
                <w:rFonts w:ascii="Arial" w:hAnsi="Arial" w:cs="Arial"/>
                <w:sz w:val="20"/>
                <w:szCs w:val="20"/>
                <w:lang w:val="en-US"/>
              </w:rPr>
              <w:t>CHAR(1)</w:t>
            </w:r>
          </w:p>
        </w:tc>
        <w:tc>
          <w:tcPr>
            <w:tcW w:w="288" w:type="pct"/>
            <w:vAlign w:val="center"/>
          </w:tcPr>
          <w:p w:rsidR="00137CEE" w:rsidRPr="00FA528B" w:rsidRDefault="00137CEE" w:rsidP="00137CEE">
            <w:pPr>
              <w:rPr>
                <w:rFonts w:ascii="Arial" w:hAnsi="Arial" w:cs="Arial"/>
                <w:sz w:val="20"/>
                <w:szCs w:val="20"/>
                <w:lang w:val="en-US"/>
              </w:rPr>
            </w:pPr>
            <w:r w:rsidRPr="00FA528B">
              <w:rPr>
                <w:rFonts w:ascii="Arial" w:hAnsi="Arial" w:cs="Arial"/>
                <w:sz w:val="20"/>
                <w:szCs w:val="20"/>
                <w:lang w:val="en-US"/>
              </w:rPr>
              <w:t>P</w:t>
            </w:r>
          </w:p>
        </w:tc>
        <w:tc>
          <w:tcPr>
            <w:tcW w:w="247" w:type="pct"/>
            <w:vAlign w:val="center"/>
          </w:tcPr>
          <w:p w:rsidR="00137CEE" w:rsidRPr="00FA528B" w:rsidRDefault="00137CEE" w:rsidP="00137CEE">
            <w:pPr>
              <w:rPr>
                <w:rFonts w:ascii="Arial" w:hAnsi="Arial" w:cs="Arial"/>
                <w:sz w:val="20"/>
                <w:szCs w:val="20"/>
                <w:lang w:val="en-US"/>
              </w:rPr>
            </w:pPr>
          </w:p>
        </w:tc>
        <w:tc>
          <w:tcPr>
            <w:tcW w:w="559" w:type="pct"/>
          </w:tcPr>
          <w:p w:rsidR="00137CEE" w:rsidRPr="00FA528B" w:rsidRDefault="00137CEE" w:rsidP="00137CEE">
            <w:pPr>
              <w:rPr>
                <w:rFonts w:ascii="Arial" w:hAnsi="Arial" w:cs="Arial"/>
                <w:sz w:val="20"/>
                <w:szCs w:val="20"/>
                <w:lang w:val="en-US"/>
              </w:rPr>
            </w:pPr>
            <w:r w:rsidRPr="00FA528B">
              <w:rPr>
                <w:rFonts w:ascii="Arial" w:hAnsi="Arial" w:cs="Arial"/>
                <w:sz w:val="20"/>
                <w:szCs w:val="20"/>
                <w:lang w:val="en-US"/>
              </w:rPr>
              <w:t>«E»</w:t>
            </w:r>
          </w:p>
        </w:tc>
        <w:tc>
          <w:tcPr>
            <w:tcW w:w="657" w:type="pct"/>
          </w:tcPr>
          <w:p w:rsidR="00137CEE" w:rsidRPr="00FA528B" w:rsidRDefault="00137CEE" w:rsidP="00137CEE">
            <w:pPr>
              <w:rPr>
                <w:rFonts w:ascii="Arial" w:hAnsi="Arial" w:cs="Arial"/>
                <w:sz w:val="20"/>
                <w:szCs w:val="20"/>
              </w:rPr>
            </w:pPr>
            <w:r w:rsidRPr="00FA528B">
              <w:rPr>
                <w:rFonts w:ascii="Arial" w:hAnsi="Arial" w:cs="Arial"/>
                <w:sz w:val="20"/>
                <w:szCs w:val="20"/>
              </w:rPr>
              <w:t>Тип сообщения в проверке заполнения причины корректировки в ТРКБ</w:t>
            </w:r>
          </w:p>
        </w:tc>
      </w:tr>
      <w:tr w:rsidR="00137CEE" w:rsidRPr="00FA528B" w:rsidTr="00137CEE">
        <w:trPr>
          <w:trHeight w:val="397"/>
          <w:tblHeader/>
          <w:jc w:val="center"/>
        </w:trPr>
        <w:tc>
          <w:tcPr>
            <w:tcW w:w="663" w:type="pct"/>
            <w:shd w:val="clear" w:color="auto" w:fill="auto"/>
            <w:vAlign w:val="center"/>
          </w:tcPr>
          <w:p w:rsidR="00137CEE" w:rsidRPr="00FA528B" w:rsidRDefault="00137CEE" w:rsidP="00137CEE">
            <w:pPr>
              <w:rPr>
                <w:rFonts w:ascii="Arial" w:hAnsi="Arial" w:cs="Arial"/>
                <w:sz w:val="20"/>
                <w:szCs w:val="20"/>
              </w:rPr>
            </w:pPr>
            <w:r w:rsidRPr="00FA528B">
              <w:rPr>
                <w:rFonts w:ascii="Arial" w:hAnsi="Arial" w:cs="Arial"/>
                <w:sz w:val="20"/>
                <w:szCs w:val="20"/>
                <w:lang w:val="en-US"/>
              </w:rPr>
              <w:t>ZPM_PM46</w:t>
            </w:r>
          </w:p>
        </w:tc>
        <w:tc>
          <w:tcPr>
            <w:tcW w:w="539" w:type="pct"/>
            <w:shd w:val="clear" w:color="auto" w:fill="auto"/>
            <w:vAlign w:val="center"/>
          </w:tcPr>
          <w:p w:rsidR="00137CEE" w:rsidRPr="00FA528B" w:rsidRDefault="00137CEE" w:rsidP="00137CEE">
            <w:pPr>
              <w:rPr>
                <w:rFonts w:ascii="Arial" w:hAnsi="Arial" w:cs="Arial"/>
                <w:sz w:val="20"/>
                <w:szCs w:val="20"/>
              </w:rPr>
            </w:pPr>
            <w:r w:rsidRPr="00FA528B">
              <w:rPr>
                <w:rFonts w:ascii="Arial" w:hAnsi="Arial" w:cs="Arial"/>
                <w:sz w:val="20"/>
                <w:szCs w:val="20"/>
                <w:lang w:val="en-US"/>
              </w:rPr>
              <w:t>DEFAULT</w:t>
            </w:r>
          </w:p>
        </w:tc>
        <w:tc>
          <w:tcPr>
            <w:tcW w:w="631" w:type="pct"/>
            <w:vAlign w:val="center"/>
          </w:tcPr>
          <w:p w:rsidR="00137CEE" w:rsidRPr="00FA528B" w:rsidRDefault="00137CEE" w:rsidP="00137CEE">
            <w:pPr>
              <w:rPr>
                <w:rFonts w:ascii="Arial" w:hAnsi="Arial" w:cs="Arial"/>
                <w:color w:val="000000"/>
                <w:sz w:val="20"/>
                <w:szCs w:val="20"/>
                <w:lang w:val="en-US"/>
              </w:rPr>
            </w:pPr>
            <w:r w:rsidRPr="00FA528B">
              <w:rPr>
                <w:rFonts w:ascii="Arial" w:hAnsi="Arial" w:cs="Arial"/>
                <w:sz w:val="20"/>
                <w:szCs w:val="20"/>
              </w:rPr>
              <w:t>ZSPM_PM46_ZSPS</w:t>
            </w:r>
          </w:p>
        </w:tc>
        <w:tc>
          <w:tcPr>
            <w:tcW w:w="780" w:type="pct"/>
            <w:vAlign w:val="center"/>
          </w:tcPr>
          <w:p w:rsidR="00137CEE" w:rsidRPr="00FA528B" w:rsidRDefault="00137CEE" w:rsidP="00137CEE">
            <w:pPr>
              <w:rPr>
                <w:rFonts w:ascii="Arial" w:hAnsi="Arial" w:cs="Arial"/>
                <w:color w:val="000000"/>
                <w:sz w:val="20"/>
                <w:szCs w:val="20"/>
                <w:lang w:val="en-US"/>
              </w:rPr>
            </w:pPr>
            <w:r w:rsidRPr="00FA528B">
              <w:rPr>
                <w:rFonts w:ascii="Arial" w:hAnsi="Arial" w:cs="Arial"/>
                <w:color w:val="000000"/>
                <w:sz w:val="20"/>
                <w:szCs w:val="20"/>
                <w:lang w:val="en-US"/>
              </w:rPr>
              <w:t>FREQ</w:t>
            </w:r>
            <w:r w:rsidRPr="00FA528B">
              <w:rPr>
                <w:rFonts w:ascii="Arial" w:hAnsi="Arial" w:cs="Arial"/>
                <w:color w:val="000000"/>
                <w:sz w:val="20"/>
                <w:szCs w:val="20"/>
              </w:rPr>
              <w:t>_</w:t>
            </w:r>
            <w:r w:rsidRPr="00FA528B">
              <w:rPr>
                <w:rFonts w:ascii="Arial" w:hAnsi="Arial" w:cs="Arial"/>
                <w:color w:val="000000"/>
                <w:sz w:val="20"/>
                <w:szCs w:val="20"/>
                <w:lang w:val="en-US"/>
              </w:rPr>
              <w:t>REPAIR_CHK</w:t>
            </w:r>
          </w:p>
        </w:tc>
        <w:tc>
          <w:tcPr>
            <w:tcW w:w="636" w:type="pct"/>
            <w:vAlign w:val="center"/>
          </w:tcPr>
          <w:p w:rsidR="00137CEE" w:rsidRPr="00FA528B" w:rsidRDefault="00137CEE" w:rsidP="00137CEE">
            <w:pPr>
              <w:rPr>
                <w:rFonts w:ascii="Arial" w:hAnsi="Arial" w:cs="Arial"/>
                <w:sz w:val="20"/>
                <w:szCs w:val="20"/>
              </w:rPr>
            </w:pPr>
            <w:r w:rsidRPr="00FA528B">
              <w:rPr>
                <w:rFonts w:ascii="Arial" w:hAnsi="Arial" w:cs="Arial"/>
                <w:sz w:val="20"/>
                <w:szCs w:val="20"/>
              </w:rPr>
              <w:t>CHAR(1)</w:t>
            </w:r>
          </w:p>
        </w:tc>
        <w:tc>
          <w:tcPr>
            <w:tcW w:w="288" w:type="pct"/>
            <w:vAlign w:val="center"/>
          </w:tcPr>
          <w:p w:rsidR="00137CEE" w:rsidRPr="00FA528B" w:rsidRDefault="00137CEE" w:rsidP="00137CEE">
            <w:pPr>
              <w:rPr>
                <w:rFonts w:ascii="Arial" w:hAnsi="Arial" w:cs="Arial"/>
                <w:sz w:val="20"/>
                <w:szCs w:val="20"/>
                <w:lang w:val="en-US"/>
              </w:rPr>
            </w:pPr>
            <w:r w:rsidRPr="00FA528B">
              <w:rPr>
                <w:rFonts w:ascii="Arial" w:hAnsi="Arial" w:cs="Arial"/>
                <w:sz w:val="20"/>
                <w:szCs w:val="20"/>
              </w:rPr>
              <w:t>P</w:t>
            </w:r>
          </w:p>
        </w:tc>
        <w:tc>
          <w:tcPr>
            <w:tcW w:w="247" w:type="pct"/>
            <w:vAlign w:val="center"/>
          </w:tcPr>
          <w:p w:rsidR="00137CEE" w:rsidRPr="00FA528B" w:rsidRDefault="00137CEE" w:rsidP="00137CEE">
            <w:pPr>
              <w:jc w:val="center"/>
              <w:rPr>
                <w:rFonts w:ascii="Arial" w:hAnsi="Arial" w:cs="Arial"/>
                <w:color w:val="000000"/>
                <w:sz w:val="20"/>
                <w:szCs w:val="20"/>
                <w:lang w:val="en-US"/>
              </w:rPr>
            </w:pPr>
          </w:p>
        </w:tc>
        <w:tc>
          <w:tcPr>
            <w:tcW w:w="559" w:type="pct"/>
            <w:vAlign w:val="center"/>
          </w:tcPr>
          <w:p w:rsidR="00137CEE" w:rsidRPr="00FA528B" w:rsidRDefault="00137CEE" w:rsidP="00137CEE">
            <w:pPr>
              <w:jc w:val="center"/>
              <w:rPr>
                <w:rFonts w:ascii="Arial" w:hAnsi="Arial" w:cs="Arial"/>
                <w:color w:val="000000"/>
                <w:sz w:val="20"/>
                <w:szCs w:val="20"/>
                <w:lang w:val="en-US"/>
              </w:rPr>
            </w:pPr>
            <w:r w:rsidRPr="00FA528B">
              <w:rPr>
                <w:rFonts w:ascii="Arial" w:hAnsi="Arial" w:cs="Arial"/>
                <w:color w:val="000000"/>
                <w:sz w:val="20"/>
                <w:szCs w:val="20"/>
                <w:lang w:val="en-US"/>
              </w:rPr>
              <w:t>X</w:t>
            </w:r>
          </w:p>
        </w:tc>
        <w:tc>
          <w:tcPr>
            <w:tcW w:w="657" w:type="pct"/>
            <w:shd w:val="clear" w:color="auto" w:fill="auto"/>
            <w:vAlign w:val="center"/>
          </w:tcPr>
          <w:p w:rsidR="00137CEE" w:rsidRPr="00FA528B" w:rsidRDefault="00137CEE" w:rsidP="00137CEE">
            <w:pPr>
              <w:jc w:val="left"/>
              <w:rPr>
                <w:rFonts w:ascii="Arial" w:hAnsi="Arial" w:cs="Arial"/>
                <w:color w:val="000000"/>
                <w:sz w:val="20"/>
                <w:szCs w:val="20"/>
              </w:rPr>
            </w:pPr>
            <w:r w:rsidRPr="00FA528B">
              <w:rPr>
                <w:rFonts w:ascii="Arial" w:hAnsi="Arial" w:cs="Arial"/>
                <w:color w:val="000000"/>
                <w:sz w:val="20"/>
                <w:szCs w:val="20"/>
              </w:rPr>
              <w:t>Проверять заполненность поля «Периодичность ремонта в месяцах»</w:t>
            </w:r>
          </w:p>
        </w:tc>
      </w:tr>
      <w:tr w:rsidR="00137CEE" w:rsidRPr="00FA528B" w:rsidTr="00137CEE">
        <w:trPr>
          <w:trHeight w:val="952"/>
          <w:tblHeader/>
          <w:jc w:val="center"/>
        </w:trPr>
        <w:tc>
          <w:tcPr>
            <w:tcW w:w="663" w:type="pct"/>
            <w:vAlign w:val="center"/>
          </w:tcPr>
          <w:p w:rsidR="00137CEE" w:rsidRPr="00FA528B" w:rsidRDefault="00137CEE" w:rsidP="00137CEE">
            <w:pPr>
              <w:rPr>
                <w:rFonts w:ascii="Arial" w:hAnsi="Arial" w:cs="Arial"/>
                <w:sz w:val="20"/>
                <w:szCs w:val="20"/>
              </w:rPr>
            </w:pPr>
            <w:r w:rsidRPr="00FA528B">
              <w:rPr>
                <w:rFonts w:ascii="Arial" w:hAnsi="Arial" w:cs="Arial"/>
                <w:sz w:val="20"/>
                <w:szCs w:val="20"/>
                <w:lang w:val="en-US"/>
              </w:rPr>
              <w:t>ZPM_PM46</w:t>
            </w:r>
          </w:p>
        </w:tc>
        <w:tc>
          <w:tcPr>
            <w:tcW w:w="539" w:type="pct"/>
            <w:vAlign w:val="center"/>
          </w:tcPr>
          <w:p w:rsidR="00137CEE" w:rsidRPr="00FA528B" w:rsidRDefault="00137CEE" w:rsidP="00137CEE">
            <w:pPr>
              <w:rPr>
                <w:rFonts w:ascii="Arial" w:hAnsi="Arial" w:cs="Arial"/>
                <w:sz w:val="20"/>
                <w:szCs w:val="20"/>
              </w:rPr>
            </w:pPr>
            <w:r w:rsidRPr="00FA528B">
              <w:rPr>
                <w:rFonts w:ascii="Arial" w:hAnsi="Arial" w:cs="Arial"/>
                <w:sz w:val="20"/>
                <w:szCs w:val="20"/>
                <w:lang w:val="en-US"/>
              </w:rPr>
              <w:t>DEFAULT</w:t>
            </w:r>
          </w:p>
        </w:tc>
        <w:tc>
          <w:tcPr>
            <w:tcW w:w="631" w:type="pct"/>
            <w:vAlign w:val="center"/>
          </w:tcPr>
          <w:p w:rsidR="00137CEE" w:rsidRPr="00FA528B" w:rsidRDefault="00137CEE" w:rsidP="00137CEE">
            <w:pPr>
              <w:rPr>
                <w:rFonts w:ascii="Arial" w:hAnsi="Arial" w:cs="Arial"/>
                <w:sz w:val="20"/>
                <w:szCs w:val="20"/>
              </w:rPr>
            </w:pPr>
            <w:r w:rsidRPr="00FA528B">
              <w:rPr>
                <w:rFonts w:ascii="Arial" w:hAnsi="Arial" w:cs="Arial"/>
                <w:sz w:val="20"/>
                <w:szCs w:val="20"/>
              </w:rPr>
              <w:t>ZSPM_PM46_ZSPS</w:t>
            </w:r>
          </w:p>
        </w:tc>
        <w:tc>
          <w:tcPr>
            <w:tcW w:w="780" w:type="pct"/>
            <w:vAlign w:val="center"/>
          </w:tcPr>
          <w:p w:rsidR="00137CEE" w:rsidRPr="00FA528B" w:rsidRDefault="00137CEE" w:rsidP="00137CEE">
            <w:pPr>
              <w:rPr>
                <w:rFonts w:ascii="Arial" w:hAnsi="Arial" w:cs="Arial"/>
                <w:sz w:val="20"/>
                <w:szCs w:val="20"/>
                <w:lang w:val="en-US"/>
              </w:rPr>
            </w:pPr>
            <w:r w:rsidRPr="00FA528B">
              <w:rPr>
                <w:rFonts w:ascii="Arial" w:hAnsi="Arial" w:cs="Arial"/>
                <w:color w:val="000000"/>
                <w:sz w:val="20"/>
                <w:szCs w:val="20"/>
                <w:lang w:val="en-US"/>
              </w:rPr>
              <w:t>FREQ</w:t>
            </w:r>
            <w:r w:rsidRPr="00FA528B">
              <w:rPr>
                <w:rFonts w:ascii="Arial" w:hAnsi="Arial" w:cs="Arial"/>
                <w:color w:val="000000"/>
                <w:sz w:val="20"/>
                <w:szCs w:val="20"/>
              </w:rPr>
              <w:t>_</w:t>
            </w:r>
            <w:r w:rsidRPr="00FA528B">
              <w:rPr>
                <w:rFonts w:ascii="Arial" w:hAnsi="Arial" w:cs="Arial"/>
                <w:color w:val="000000"/>
                <w:sz w:val="20"/>
                <w:szCs w:val="20"/>
                <w:lang w:val="en-US"/>
              </w:rPr>
              <w:t>REPAIR</w:t>
            </w:r>
            <w:r w:rsidRPr="00FA528B">
              <w:rPr>
                <w:rFonts w:ascii="Arial" w:hAnsi="Arial" w:cs="Arial"/>
                <w:color w:val="000000"/>
                <w:sz w:val="20"/>
                <w:szCs w:val="20"/>
              </w:rPr>
              <w:t>_</w:t>
            </w:r>
            <w:r w:rsidRPr="00FA528B">
              <w:rPr>
                <w:rFonts w:ascii="Arial" w:hAnsi="Arial" w:cs="Arial"/>
                <w:color w:val="000000"/>
                <w:sz w:val="20"/>
                <w:szCs w:val="20"/>
                <w:lang w:val="en-US"/>
              </w:rPr>
              <w:t>STAT</w:t>
            </w:r>
          </w:p>
        </w:tc>
        <w:tc>
          <w:tcPr>
            <w:tcW w:w="636" w:type="pct"/>
            <w:vAlign w:val="center"/>
          </w:tcPr>
          <w:p w:rsidR="00137CEE" w:rsidRPr="00FA528B" w:rsidRDefault="00137CEE" w:rsidP="00137CEE">
            <w:pPr>
              <w:rPr>
                <w:rFonts w:ascii="Arial" w:hAnsi="Arial" w:cs="Arial"/>
                <w:sz w:val="20"/>
                <w:szCs w:val="20"/>
              </w:rPr>
            </w:pPr>
            <w:r w:rsidRPr="00FA528B">
              <w:rPr>
                <w:rFonts w:ascii="Arial" w:hAnsi="Arial" w:cs="Arial"/>
                <w:sz w:val="20"/>
                <w:szCs w:val="20"/>
                <w:lang w:val="en-US"/>
              </w:rPr>
              <w:t>J_TXT04</w:t>
            </w:r>
          </w:p>
        </w:tc>
        <w:tc>
          <w:tcPr>
            <w:tcW w:w="288" w:type="pct"/>
            <w:vAlign w:val="center"/>
          </w:tcPr>
          <w:p w:rsidR="00137CEE" w:rsidRPr="00FA528B" w:rsidRDefault="00137CEE" w:rsidP="00137CEE">
            <w:pPr>
              <w:rPr>
                <w:rFonts w:ascii="Arial" w:hAnsi="Arial" w:cs="Arial"/>
                <w:sz w:val="20"/>
                <w:szCs w:val="20"/>
              </w:rPr>
            </w:pPr>
            <w:r w:rsidRPr="00FA528B">
              <w:rPr>
                <w:rFonts w:ascii="Arial" w:hAnsi="Arial" w:cs="Arial"/>
                <w:sz w:val="20"/>
                <w:szCs w:val="20"/>
              </w:rPr>
              <w:t>S</w:t>
            </w:r>
          </w:p>
        </w:tc>
        <w:tc>
          <w:tcPr>
            <w:tcW w:w="247" w:type="pct"/>
            <w:vAlign w:val="center"/>
          </w:tcPr>
          <w:p w:rsidR="00137CEE" w:rsidRPr="00FA528B" w:rsidRDefault="00137CEE" w:rsidP="00137CEE">
            <w:pPr>
              <w:rPr>
                <w:rFonts w:ascii="Arial" w:hAnsi="Arial" w:cs="Arial"/>
                <w:sz w:val="20"/>
                <w:szCs w:val="20"/>
              </w:rPr>
            </w:pPr>
          </w:p>
        </w:tc>
        <w:tc>
          <w:tcPr>
            <w:tcW w:w="559" w:type="pct"/>
            <w:vAlign w:val="center"/>
          </w:tcPr>
          <w:p w:rsidR="00137CEE" w:rsidRPr="00FA528B" w:rsidRDefault="00137CEE" w:rsidP="00137CEE">
            <w:pPr>
              <w:rPr>
                <w:rFonts w:ascii="Arial" w:hAnsi="Arial" w:cs="Arial"/>
                <w:sz w:val="20"/>
                <w:szCs w:val="20"/>
              </w:rPr>
            </w:pPr>
            <w:r w:rsidRPr="00FA528B">
              <w:rPr>
                <w:rFonts w:ascii="Arial" w:hAnsi="Arial" w:cs="Arial"/>
                <w:color w:val="000000"/>
                <w:sz w:val="20"/>
                <w:szCs w:val="20"/>
              </w:rPr>
              <w:t>СГПЛ</w:t>
            </w:r>
          </w:p>
        </w:tc>
        <w:tc>
          <w:tcPr>
            <w:tcW w:w="657" w:type="pct"/>
            <w:vAlign w:val="center"/>
          </w:tcPr>
          <w:p w:rsidR="00137CEE" w:rsidRPr="00FA528B" w:rsidRDefault="00137CEE" w:rsidP="00137CEE">
            <w:pPr>
              <w:rPr>
                <w:rFonts w:ascii="Arial" w:hAnsi="Arial" w:cs="Arial"/>
                <w:sz w:val="20"/>
                <w:szCs w:val="20"/>
              </w:rPr>
            </w:pPr>
            <w:r w:rsidRPr="00FA528B">
              <w:rPr>
                <w:rFonts w:ascii="Arial" w:hAnsi="Arial" w:cs="Arial"/>
                <w:color w:val="000000"/>
                <w:sz w:val="20"/>
                <w:szCs w:val="20"/>
              </w:rPr>
              <w:t>Статус заказа ТОРО, при котором должна срабатывать проверка поля «Периодичность ремонта в месяцах»</w:t>
            </w:r>
          </w:p>
        </w:tc>
      </w:tr>
      <w:tr w:rsidR="00137CEE" w:rsidRPr="007A3446" w:rsidTr="00137CEE">
        <w:trPr>
          <w:trHeight w:val="952"/>
          <w:tblHeader/>
          <w:jc w:val="center"/>
        </w:trPr>
        <w:tc>
          <w:tcPr>
            <w:tcW w:w="663" w:type="pct"/>
            <w:vAlign w:val="center"/>
          </w:tcPr>
          <w:p w:rsidR="00137CEE" w:rsidRPr="00FA528B" w:rsidRDefault="00137CEE" w:rsidP="00137CEE">
            <w:pPr>
              <w:rPr>
                <w:rFonts w:ascii="Arial" w:hAnsi="Arial" w:cs="Arial"/>
                <w:sz w:val="20"/>
                <w:szCs w:val="20"/>
                <w:lang w:val="en-US"/>
              </w:rPr>
            </w:pPr>
            <w:r w:rsidRPr="00FA528B">
              <w:rPr>
                <w:rFonts w:ascii="Arial" w:hAnsi="Arial" w:cs="Arial"/>
                <w:sz w:val="20"/>
                <w:szCs w:val="20"/>
                <w:lang w:val="en-US"/>
              </w:rPr>
              <w:t>ZPM</w:t>
            </w:r>
            <w:r w:rsidRPr="00FA528B">
              <w:rPr>
                <w:rFonts w:ascii="Arial" w:hAnsi="Arial" w:cs="Arial"/>
                <w:sz w:val="20"/>
                <w:szCs w:val="20"/>
              </w:rPr>
              <w:t>_</w:t>
            </w:r>
            <w:r w:rsidRPr="00FA528B">
              <w:rPr>
                <w:rFonts w:ascii="Arial" w:hAnsi="Arial" w:cs="Arial"/>
                <w:sz w:val="20"/>
                <w:szCs w:val="20"/>
                <w:lang w:val="en-US"/>
              </w:rPr>
              <w:t>PM</w:t>
            </w:r>
            <w:r w:rsidRPr="00FA528B">
              <w:rPr>
                <w:rFonts w:ascii="Arial" w:hAnsi="Arial" w:cs="Arial"/>
                <w:sz w:val="20"/>
                <w:szCs w:val="20"/>
              </w:rPr>
              <w:t>46</w:t>
            </w:r>
          </w:p>
        </w:tc>
        <w:tc>
          <w:tcPr>
            <w:tcW w:w="539" w:type="pct"/>
            <w:vAlign w:val="center"/>
          </w:tcPr>
          <w:p w:rsidR="00137CEE" w:rsidRPr="00FA528B" w:rsidRDefault="00137CEE" w:rsidP="00137CEE">
            <w:pPr>
              <w:rPr>
                <w:rFonts w:ascii="Arial" w:hAnsi="Arial" w:cs="Arial"/>
                <w:sz w:val="20"/>
                <w:szCs w:val="20"/>
                <w:lang w:val="en-US"/>
              </w:rPr>
            </w:pPr>
            <w:r w:rsidRPr="00FA528B">
              <w:rPr>
                <w:rFonts w:ascii="Arial" w:hAnsi="Arial" w:cs="Arial"/>
                <w:sz w:val="20"/>
                <w:szCs w:val="20"/>
                <w:lang w:val="en-US"/>
              </w:rPr>
              <w:t>DEFAULT</w:t>
            </w:r>
          </w:p>
        </w:tc>
        <w:tc>
          <w:tcPr>
            <w:tcW w:w="631" w:type="pct"/>
            <w:vAlign w:val="center"/>
          </w:tcPr>
          <w:p w:rsidR="00137CEE" w:rsidRPr="00FA528B" w:rsidRDefault="00137CEE" w:rsidP="00137CEE">
            <w:pPr>
              <w:rPr>
                <w:rFonts w:ascii="Arial" w:hAnsi="Arial" w:cs="Arial"/>
                <w:sz w:val="20"/>
                <w:szCs w:val="20"/>
              </w:rPr>
            </w:pPr>
            <w:r w:rsidRPr="00FA528B">
              <w:rPr>
                <w:rFonts w:ascii="Arial" w:hAnsi="Arial" w:cs="Arial"/>
                <w:sz w:val="20"/>
                <w:szCs w:val="20"/>
                <w:lang w:val="en-US"/>
              </w:rPr>
              <w:t>ZSPM</w:t>
            </w:r>
            <w:r w:rsidRPr="00FA528B">
              <w:rPr>
                <w:rFonts w:ascii="Arial" w:hAnsi="Arial" w:cs="Arial"/>
                <w:sz w:val="20"/>
                <w:szCs w:val="20"/>
              </w:rPr>
              <w:t>_</w:t>
            </w:r>
            <w:r w:rsidRPr="00FA528B">
              <w:rPr>
                <w:rFonts w:ascii="Arial" w:hAnsi="Arial" w:cs="Arial"/>
                <w:sz w:val="20"/>
                <w:szCs w:val="20"/>
                <w:lang w:val="en-US"/>
              </w:rPr>
              <w:t>PM</w:t>
            </w:r>
            <w:r w:rsidRPr="00FA528B">
              <w:rPr>
                <w:rFonts w:ascii="Arial" w:hAnsi="Arial" w:cs="Arial"/>
                <w:sz w:val="20"/>
                <w:szCs w:val="20"/>
              </w:rPr>
              <w:t>46_</w:t>
            </w:r>
            <w:r w:rsidRPr="00FA528B">
              <w:rPr>
                <w:rFonts w:ascii="Arial" w:hAnsi="Arial" w:cs="Arial"/>
                <w:sz w:val="20"/>
                <w:szCs w:val="20"/>
                <w:lang w:val="en-US"/>
              </w:rPr>
              <w:t>ZSPS</w:t>
            </w:r>
          </w:p>
        </w:tc>
        <w:tc>
          <w:tcPr>
            <w:tcW w:w="780" w:type="pct"/>
            <w:vAlign w:val="center"/>
          </w:tcPr>
          <w:p w:rsidR="00137CEE" w:rsidRPr="00FA528B" w:rsidRDefault="00137CEE" w:rsidP="00137CEE">
            <w:pPr>
              <w:rPr>
                <w:rFonts w:ascii="Arial" w:hAnsi="Arial" w:cs="Arial"/>
                <w:color w:val="000000"/>
                <w:sz w:val="20"/>
                <w:szCs w:val="20"/>
                <w:lang w:val="en-US"/>
              </w:rPr>
            </w:pPr>
            <w:r w:rsidRPr="00FA528B">
              <w:rPr>
                <w:rFonts w:ascii="Arial" w:hAnsi="Arial" w:cs="Arial"/>
                <w:color w:val="000000"/>
                <w:sz w:val="20"/>
                <w:szCs w:val="20"/>
                <w:lang w:val="en-US"/>
              </w:rPr>
              <w:t>FREQ</w:t>
            </w:r>
            <w:r w:rsidRPr="00FA528B">
              <w:rPr>
                <w:rFonts w:ascii="Arial" w:hAnsi="Arial" w:cs="Arial"/>
                <w:color w:val="000000"/>
                <w:sz w:val="20"/>
                <w:szCs w:val="20"/>
              </w:rPr>
              <w:t>_</w:t>
            </w:r>
            <w:r w:rsidRPr="00FA528B">
              <w:rPr>
                <w:rFonts w:ascii="Arial" w:hAnsi="Arial" w:cs="Arial"/>
                <w:color w:val="000000"/>
                <w:sz w:val="20"/>
                <w:szCs w:val="20"/>
                <w:lang w:val="en-US"/>
              </w:rPr>
              <w:t>REPAIR</w:t>
            </w:r>
            <w:r w:rsidRPr="00FA528B">
              <w:rPr>
                <w:rFonts w:ascii="Arial" w:hAnsi="Arial" w:cs="Arial"/>
                <w:sz w:val="20"/>
                <w:szCs w:val="20"/>
                <w:lang w:val="en-US"/>
              </w:rPr>
              <w:t>_MSGTY</w:t>
            </w:r>
          </w:p>
        </w:tc>
        <w:tc>
          <w:tcPr>
            <w:tcW w:w="636" w:type="pct"/>
            <w:vAlign w:val="center"/>
          </w:tcPr>
          <w:p w:rsidR="00137CEE" w:rsidRPr="00FA528B" w:rsidRDefault="00137CEE" w:rsidP="00137CEE">
            <w:pPr>
              <w:rPr>
                <w:rFonts w:ascii="Arial" w:hAnsi="Arial" w:cs="Arial"/>
                <w:sz w:val="20"/>
                <w:szCs w:val="20"/>
                <w:lang w:val="en-US"/>
              </w:rPr>
            </w:pPr>
            <w:r w:rsidRPr="00FA528B">
              <w:rPr>
                <w:rFonts w:ascii="Arial" w:hAnsi="Arial" w:cs="Arial"/>
                <w:sz w:val="20"/>
                <w:szCs w:val="20"/>
                <w:lang w:val="en-US"/>
              </w:rPr>
              <w:t>CHAR(1)</w:t>
            </w:r>
          </w:p>
        </w:tc>
        <w:tc>
          <w:tcPr>
            <w:tcW w:w="288" w:type="pct"/>
            <w:vAlign w:val="center"/>
          </w:tcPr>
          <w:p w:rsidR="00137CEE" w:rsidRPr="00FA528B" w:rsidRDefault="00137CEE" w:rsidP="00137CEE">
            <w:pPr>
              <w:rPr>
                <w:rFonts w:ascii="Arial" w:hAnsi="Arial" w:cs="Arial"/>
                <w:sz w:val="20"/>
                <w:szCs w:val="20"/>
              </w:rPr>
            </w:pPr>
            <w:r w:rsidRPr="00FA528B">
              <w:rPr>
                <w:rFonts w:ascii="Arial" w:hAnsi="Arial" w:cs="Arial"/>
                <w:sz w:val="20"/>
                <w:szCs w:val="20"/>
                <w:lang w:val="en-US"/>
              </w:rPr>
              <w:t>P</w:t>
            </w:r>
          </w:p>
        </w:tc>
        <w:tc>
          <w:tcPr>
            <w:tcW w:w="247" w:type="pct"/>
            <w:vAlign w:val="center"/>
          </w:tcPr>
          <w:p w:rsidR="00137CEE" w:rsidRPr="00FA528B" w:rsidRDefault="00137CEE" w:rsidP="00137CEE">
            <w:pPr>
              <w:rPr>
                <w:rFonts w:ascii="Arial" w:hAnsi="Arial" w:cs="Arial"/>
                <w:sz w:val="20"/>
                <w:szCs w:val="20"/>
              </w:rPr>
            </w:pPr>
          </w:p>
        </w:tc>
        <w:tc>
          <w:tcPr>
            <w:tcW w:w="559" w:type="pct"/>
          </w:tcPr>
          <w:p w:rsidR="00137CEE" w:rsidRPr="00FA528B" w:rsidRDefault="00137CEE" w:rsidP="00137CEE">
            <w:pPr>
              <w:rPr>
                <w:rFonts w:ascii="Arial" w:hAnsi="Arial" w:cs="Arial"/>
                <w:color w:val="000000"/>
                <w:sz w:val="20"/>
                <w:szCs w:val="20"/>
              </w:rPr>
            </w:pPr>
            <w:r w:rsidRPr="00FA528B">
              <w:rPr>
                <w:rFonts w:ascii="Arial" w:hAnsi="Arial" w:cs="Arial"/>
                <w:sz w:val="20"/>
                <w:szCs w:val="20"/>
                <w:lang w:val="en-US"/>
              </w:rPr>
              <w:t>«E»</w:t>
            </w:r>
          </w:p>
        </w:tc>
        <w:tc>
          <w:tcPr>
            <w:tcW w:w="657" w:type="pct"/>
          </w:tcPr>
          <w:p w:rsidR="00137CEE" w:rsidRPr="00FA528B" w:rsidRDefault="00137CEE" w:rsidP="00137CEE">
            <w:pPr>
              <w:rPr>
                <w:rFonts w:ascii="Arial" w:hAnsi="Arial" w:cs="Arial"/>
                <w:color w:val="000000"/>
                <w:sz w:val="20"/>
                <w:szCs w:val="20"/>
              </w:rPr>
            </w:pPr>
            <w:r w:rsidRPr="00FA528B">
              <w:rPr>
                <w:rFonts w:ascii="Arial" w:hAnsi="Arial" w:cs="Arial"/>
                <w:sz w:val="20"/>
                <w:szCs w:val="20"/>
              </w:rPr>
              <w:t xml:space="preserve">Тип сообщения для </w:t>
            </w:r>
            <w:r w:rsidRPr="00FA528B">
              <w:rPr>
                <w:rFonts w:ascii="Arial" w:hAnsi="Arial" w:cs="Arial"/>
                <w:color w:val="000000"/>
                <w:sz w:val="20"/>
                <w:szCs w:val="20"/>
              </w:rPr>
              <w:t>поля «Периодичность ремонта в месяцах»</w:t>
            </w:r>
          </w:p>
        </w:tc>
      </w:tr>
      <w:tr w:rsidR="00137CEE" w:rsidRPr="00CA0843" w:rsidTr="00137CEE">
        <w:trPr>
          <w:trHeight w:val="397"/>
          <w:tblHeader/>
          <w:jc w:val="center"/>
        </w:trPr>
        <w:tc>
          <w:tcPr>
            <w:tcW w:w="663" w:type="pct"/>
            <w:shd w:val="clear" w:color="auto" w:fill="auto"/>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ZPM_PM46</w:t>
            </w:r>
          </w:p>
        </w:tc>
        <w:tc>
          <w:tcPr>
            <w:tcW w:w="539" w:type="pct"/>
            <w:shd w:val="clear" w:color="auto" w:fill="auto"/>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DEFAULT</w:t>
            </w:r>
          </w:p>
        </w:tc>
        <w:tc>
          <w:tcPr>
            <w:tcW w:w="631"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ZSPM_PM46_ZSPS</w:t>
            </w:r>
          </w:p>
        </w:tc>
        <w:tc>
          <w:tcPr>
            <w:tcW w:w="780"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PPM_CHK</w:t>
            </w:r>
          </w:p>
        </w:tc>
        <w:tc>
          <w:tcPr>
            <w:tcW w:w="636"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CHAR(1)</w:t>
            </w:r>
          </w:p>
        </w:tc>
        <w:tc>
          <w:tcPr>
            <w:tcW w:w="288"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P</w:t>
            </w:r>
          </w:p>
        </w:tc>
        <w:tc>
          <w:tcPr>
            <w:tcW w:w="247" w:type="pct"/>
            <w:vAlign w:val="center"/>
          </w:tcPr>
          <w:p w:rsidR="00137CEE" w:rsidRPr="00CA0843" w:rsidRDefault="00137CEE" w:rsidP="00137CEE">
            <w:pPr>
              <w:rPr>
                <w:rFonts w:ascii="Arial" w:hAnsi="Arial" w:cs="Arial"/>
                <w:sz w:val="20"/>
                <w:szCs w:val="20"/>
                <w:lang w:val="en-US"/>
              </w:rPr>
            </w:pPr>
          </w:p>
        </w:tc>
        <w:tc>
          <w:tcPr>
            <w:tcW w:w="559"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X</w:t>
            </w:r>
          </w:p>
        </w:tc>
        <w:tc>
          <w:tcPr>
            <w:tcW w:w="657" w:type="pct"/>
            <w:shd w:val="clear" w:color="auto" w:fill="auto"/>
            <w:vAlign w:val="center"/>
          </w:tcPr>
          <w:p w:rsidR="00137CEE" w:rsidRPr="00CA0843" w:rsidRDefault="00137CEE" w:rsidP="00137CEE">
            <w:pPr>
              <w:rPr>
                <w:rFonts w:ascii="Arial" w:hAnsi="Arial" w:cs="Arial"/>
                <w:sz w:val="20"/>
                <w:szCs w:val="20"/>
              </w:rPr>
            </w:pPr>
            <w:r w:rsidRPr="00CA0843">
              <w:rPr>
                <w:rFonts w:ascii="Arial" w:hAnsi="Arial" w:cs="Arial"/>
                <w:sz w:val="20"/>
                <w:szCs w:val="20"/>
              </w:rPr>
              <w:t>Замещение релевантности ППМ для МТР-ОФ</w:t>
            </w:r>
          </w:p>
        </w:tc>
      </w:tr>
      <w:tr w:rsidR="00137CEE" w:rsidRPr="00CA0843" w:rsidTr="00137CEE">
        <w:trPr>
          <w:trHeight w:val="397"/>
          <w:tblHeader/>
          <w:jc w:val="center"/>
        </w:trPr>
        <w:tc>
          <w:tcPr>
            <w:tcW w:w="663" w:type="pct"/>
            <w:shd w:val="clear" w:color="auto" w:fill="auto"/>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ZPM_PM46</w:t>
            </w:r>
          </w:p>
        </w:tc>
        <w:tc>
          <w:tcPr>
            <w:tcW w:w="539" w:type="pct"/>
            <w:shd w:val="clear" w:color="auto" w:fill="auto"/>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DEFAULT</w:t>
            </w:r>
          </w:p>
        </w:tc>
        <w:tc>
          <w:tcPr>
            <w:tcW w:w="631"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ZSPM_PM46_ZSPS</w:t>
            </w:r>
          </w:p>
        </w:tc>
        <w:tc>
          <w:tcPr>
            <w:tcW w:w="780"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PPM_BWTAR</w:t>
            </w:r>
          </w:p>
        </w:tc>
        <w:tc>
          <w:tcPr>
            <w:tcW w:w="636"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BWTAR_D</w:t>
            </w:r>
          </w:p>
        </w:tc>
        <w:tc>
          <w:tcPr>
            <w:tcW w:w="288"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S</w:t>
            </w:r>
          </w:p>
        </w:tc>
        <w:tc>
          <w:tcPr>
            <w:tcW w:w="247" w:type="pct"/>
            <w:vAlign w:val="center"/>
          </w:tcPr>
          <w:p w:rsidR="00137CEE" w:rsidRPr="00CA0843" w:rsidRDefault="00137CEE" w:rsidP="00137CEE">
            <w:pPr>
              <w:rPr>
                <w:rFonts w:ascii="Arial" w:hAnsi="Arial" w:cs="Arial"/>
                <w:sz w:val="20"/>
                <w:szCs w:val="20"/>
                <w:lang w:val="en-US"/>
              </w:rPr>
            </w:pPr>
          </w:p>
        </w:tc>
        <w:tc>
          <w:tcPr>
            <w:tcW w:w="559"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НЕИСПРАВН</w:t>
            </w:r>
          </w:p>
        </w:tc>
        <w:tc>
          <w:tcPr>
            <w:tcW w:w="657" w:type="pct"/>
            <w:shd w:val="clear" w:color="auto" w:fill="auto"/>
            <w:vAlign w:val="center"/>
          </w:tcPr>
          <w:p w:rsidR="00137CEE" w:rsidRPr="00CA0843" w:rsidRDefault="00137CEE" w:rsidP="00137CEE">
            <w:pPr>
              <w:rPr>
                <w:rFonts w:ascii="Arial" w:hAnsi="Arial" w:cs="Arial"/>
                <w:sz w:val="20"/>
                <w:szCs w:val="20"/>
              </w:rPr>
            </w:pPr>
            <w:r w:rsidRPr="00CA0843">
              <w:rPr>
                <w:rFonts w:ascii="Arial" w:hAnsi="Arial" w:cs="Arial"/>
                <w:sz w:val="20"/>
                <w:szCs w:val="20"/>
              </w:rPr>
              <w:t>Виды оценки МТР-ОФ для замещения релевантности ППМ</w:t>
            </w:r>
          </w:p>
        </w:tc>
      </w:tr>
      <w:tr w:rsidR="00137CEE" w:rsidRPr="00CA0843" w:rsidTr="00137CEE">
        <w:trPr>
          <w:trHeight w:val="397"/>
          <w:tblHeader/>
          <w:jc w:val="center"/>
        </w:trPr>
        <w:tc>
          <w:tcPr>
            <w:tcW w:w="663" w:type="pct"/>
            <w:shd w:val="clear" w:color="auto" w:fill="auto"/>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ZPM_PM46</w:t>
            </w:r>
          </w:p>
        </w:tc>
        <w:tc>
          <w:tcPr>
            <w:tcW w:w="539" w:type="pct"/>
            <w:shd w:val="clear" w:color="auto" w:fill="auto"/>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DEFAULT</w:t>
            </w:r>
          </w:p>
        </w:tc>
        <w:tc>
          <w:tcPr>
            <w:tcW w:w="631"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ZSPM_PM46_ZSPS</w:t>
            </w:r>
          </w:p>
        </w:tc>
        <w:tc>
          <w:tcPr>
            <w:tcW w:w="780"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PPM_POSTP</w:t>
            </w:r>
          </w:p>
        </w:tc>
        <w:tc>
          <w:tcPr>
            <w:tcW w:w="636"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POSTP</w:t>
            </w:r>
          </w:p>
        </w:tc>
        <w:tc>
          <w:tcPr>
            <w:tcW w:w="288"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S</w:t>
            </w:r>
          </w:p>
        </w:tc>
        <w:tc>
          <w:tcPr>
            <w:tcW w:w="247" w:type="pct"/>
            <w:vAlign w:val="center"/>
          </w:tcPr>
          <w:p w:rsidR="00137CEE" w:rsidRPr="00CA0843" w:rsidRDefault="00137CEE" w:rsidP="00137CEE">
            <w:pPr>
              <w:rPr>
                <w:rFonts w:ascii="Arial" w:hAnsi="Arial" w:cs="Arial"/>
                <w:sz w:val="20"/>
                <w:szCs w:val="20"/>
                <w:lang w:val="en-US"/>
              </w:rPr>
            </w:pPr>
          </w:p>
        </w:tc>
        <w:tc>
          <w:tcPr>
            <w:tcW w:w="559"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L</w:t>
            </w:r>
          </w:p>
        </w:tc>
        <w:tc>
          <w:tcPr>
            <w:tcW w:w="657" w:type="pct"/>
            <w:shd w:val="clear" w:color="auto" w:fill="auto"/>
            <w:vAlign w:val="center"/>
          </w:tcPr>
          <w:p w:rsidR="00137CEE" w:rsidRPr="00CA0843" w:rsidRDefault="00137CEE" w:rsidP="00137CEE">
            <w:pPr>
              <w:rPr>
                <w:rFonts w:ascii="Arial" w:hAnsi="Arial" w:cs="Arial"/>
                <w:sz w:val="20"/>
                <w:szCs w:val="20"/>
              </w:rPr>
            </w:pPr>
            <w:r w:rsidRPr="00CA0843">
              <w:rPr>
                <w:rFonts w:ascii="Arial" w:hAnsi="Arial" w:cs="Arial"/>
                <w:sz w:val="20"/>
                <w:szCs w:val="20"/>
              </w:rPr>
              <w:t>Типы позиции МТР-ОФ для замещения релевантности ППМ</w:t>
            </w:r>
          </w:p>
        </w:tc>
      </w:tr>
      <w:tr w:rsidR="00137CEE" w:rsidRPr="00CA0843" w:rsidTr="00137CEE">
        <w:trPr>
          <w:trHeight w:val="397"/>
          <w:tblHeader/>
          <w:jc w:val="center"/>
        </w:trPr>
        <w:tc>
          <w:tcPr>
            <w:tcW w:w="663" w:type="pct"/>
            <w:shd w:val="clear" w:color="auto" w:fill="auto"/>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ZPM_PM46</w:t>
            </w:r>
          </w:p>
        </w:tc>
        <w:tc>
          <w:tcPr>
            <w:tcW w:w="539" w:type="pct"/>
            <w:shd w:val="clear" w:color="auto" w:fill="auto"/>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DEFAULT</w:t>
            </w:r>
          </w:p>
        </w:tc>
        <w:tc>
          <w:tcPr>
            <w:tcW w:w="631"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ZSPM_PM46_ZSPS</w:t>
            </w:r>
          </w:p>
        </w:tc>
        <w:tc>
          <w:tcPr>
            <w:tcW w:w="780"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PPM_AUDISP</w:t>
            </w:r>
          </w:p>
        </w:tc>
        <w:tc>
          <w:tcPr>
            <w:tcW w:w="636"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AUDISP_PLUS</w:t>
            </w:r>
          </w:p>
        </w:tc>
        <w:tc>
          <w:tcPr>
            <w:tcW w:w="288"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P</w:t>
            </w:r>
          </w:p>
        </w:tc>
        <w:tc>
          <w:tcPr>
            <w:tcW w:w="247" w:type="pct"/>
            <w:vAlign w:val="center"/>
          </w:tcPr>
          <w:p w:rsidR="00137CEE" w:rsidRPr="00CA0843" w:rsidRDefault="00137CEE" w:rsidP="00137CEE">
            <w:pPr>
              <w:rPr>
                <w:rFonts w:ascii="Arial" w:hAnsi="Arial" w:cs="Arial"/>
                <w:sz w:val="20"/>
                <w:szCs w:val="20"/>
                <w:lang w:val="en-US"/>
              </w:rPr>
            </w:pPr>
          </w:p>
        </w:tc>
        <w:tc>
          <w:tcPr>
            <w:tcW w:w="559"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1</w:t>
            </w:r>
          </w:p>
        </w:tc>
        <w:tc>
          <w:tcPr>
            <w:tcW w:w="657" w:type="pct"/>
            <w:shd w:val="clear" w:color="auto" w:fill="auto"/>
            <w:vAlign w:val="center"/>
          </w:tcPr>
          <w:p w:rsidR="00137CEE" w:rsidRPr="00CA0843" w:rsidRDefault="00137CEE" w:rsidP="00137CEE">
            <w:pPr>
              <w:rPr>
                <w:rFonts w:ascii="Arial" w:hAnsi="Arial" w:cs="Arial"/>
                <w:sz w:val="20"/>
                <w:szCs w:val="20"/>
              </w:rPr>
            </w:pPr>
            <w:r w:rsidRPr="00CA0843">
              <w:rPr>
                <w:rFonts w:ascii="Arial" w:hAnsi="Arial" w:cs="Arial"/>
                <w:sz w:val="20"/>
                <w:szCs w:val="20"/>
              </w:rPr>
              <w:t>Значение влияния на ППМ для МТР-ОФ</w:t>
            </w:r>
          </w:p>
        </w:tc>
      </w:tr>
      <w:tr w:rsidR="00137CEE" w:rsidRPr="00CA0843" w:rsidTr="00137CEE">
        <w:trPr>
          <w:trHeight w:val="397"/>
          <w:tblHeader/>
          <w:jc w:val="center"/>
        </w:trPr>
        <w:tc>
          <w:tcPr>
            <w:tcW w:w="663" w:type="pct"/>
            <w:shd w:val="clear" w:color="auto" w:fill="auto"/>
            <w:vAlign w:val="center"/>
          </w:tcPr>
          <w:p w:rsidR="00137CEE" w:rsidRPr="00CA0843" w:rsidRDefault="00137CEE" w:rsidP="00137CEE">
            <w:pPr>
              <w:rPr>
                <w:rFonts w:ascii="Arial" w:hAnsi="Arial" w:cs="Arial"/>
                <w:sz w:val="20"/>
                <w:szCs w:val="20"/>
              </w:rPr>
            </w:pPr>
            <w:r w:rsidRPr="00CA0843">
              <w:rPr>
                <w:rFonts w:ascii="Arial" w:hAnsi="Arial" w:cs="Arial"/>
                <w:sz w:val="20"/>
                <w:szCs w:val="20"/>
                <w:lang w:val="en-US"/>
              </w:rPr>
              <w:t>ZPM_PM46</w:t>
            </w:r>
          </w:p>
        </w:tc>
        <w:tc>
          <w:tcPr>
            <w:tcW w:w="539" w:type="pct"/>
            <w:shd w:val="clear" w:color="auto" w:fill="auto"/>
            <w:vAlign w:val="center"/>
          </w:tcPr>
          <w:p w:rsidR="00137CEE" w:rsidRPr="00CA0843" w:rsidRDefault="00137CEE" w:rsidP="00137CEE">
            <w:pPr>
              <w:rPr>
                <w:rFonts w:ascii="Arial" w:hAnsi="Arial" w:cs="Arial"/>
                <w:sz w:val="20"/>
                <w:szCs w:val="20"/>
              </w:rPr>
            </w:pPr>
            <w:r w:rsidRPr="00CA0843">
              <w:rPr>
                <w:rFonts w:ascii="Arial" w:hAnsi="Arial" w:cs="Arial"/>
                <w:sz w:val="20"/>
                <w:szCs w:val="20"/>
                <w:lang w:val="en-US"/>
              </w:rPr>
              <w:t>DEFAULT</w:t>
            </w:r>
          </w:p>
        </w:tc>
        <w:tc>
          <w:tcPr>
            <w:tcW w:w="631" w:type="pct"/>
            <w:vAlign w:val="center"/>
          </w:tcPr>
          <w:p w:rsidR="00137CEE" w:rsidRPr="00CA0843" w:rsidRDefault="00137CEE" w:rsidP="00137CEE">
            <w:pPr>
              <w:rPr>
                <w:rFonts w:ascii="Arial" w:hAnsi="Arial" w:cs="Arial"/>
                <w:color w:val="000000"/>
                <w:sz w:val="20"/>
                <w:szCs w:val="20"/>
                <w:lang w:val="en-US"/>
              </w:rPr>
            </w:pPr>
            <w:r w:rsidRPr="00CA0843">
              <w:rPr>
                <w:rFonts w:ascii="Arial" w:hAnsi="Arial" w:cs="Arial"/>
                <w:sz w:val="20"/>
                <w:szCs w:val="20"/>
              </w:rPr>
              <w:t>ZSPM_PM46_ZSPS</w:t>
            </w:r>
          </w:p>
        </w:tc>
        <w:tc>
          <w:tcPr>
            <w:tcW w:w="780" w:type="pct"/>
            <w:vAlign w:val="center"/>
          </w:tcPr>
          <w:p w:rsidR="00137CEE" w:rsidRPr="00CA0843" w:rsidRDefault="00137CEE" w:rsidP="00137CEE">
            <w:pPr>
              <w:rPr>
                <w:rFonts w:ascii="Arial" w:hAnsi="Arial" w:cs="Arial"/>
                <w:color w:val="000000"/>
                <w:sz w:val="20"/>
                <w:szCs w:val="20"/>
                <w:lang w:val="en-US"/>
              </w:rPr>
            </w:pPr>
            <w:r w:rsidRPr="00CA0843">
              <w:rPr>
                <w:rFonts w:ascii="Arial" w:hAnsi="Arial" w:cs="Arial"/>
                <w:color w:val="000000"/>
                <w:sz w:val="20"/>
                <w:szCs w:val="20"/>
                <w:lang w:val="en-US"/>
              </w:rPr>
              <w:t>MTR_GOODS_CHK</w:t>
            </w:r>
          </w:p>
        </w:tc>
        <w:tc>
          <w:tcPr>
            <w:tcW w:w="636" w:type="pct"/>
            <w:vAlign w:val="center"/>
          </w:tcPr>
          <w:p w:rsidR="00137CEE" w:rsidRPr="00CA0843" w:rsidRDefault="00137CEE" w:rsidP="00137CEE">
            <w:pPr>
              <w:rPr>
                <w:rFonts w:ascii="Arial" w:hAnsi="Arial" w:cs="Arial"/>
                <w:sz w:val="20"/>
                <w:szCs w:val="20"/>
              </w:rPr>
            </w:pPr>
            <w:r w:rsidRPr="00CA0843">
              <w:rPr>
                <w:rFonts w:ascii="Arial" w:hAnsi="Arial" w:cs="Arial"/>
                <w:sz w:val="20"/>
                <w:szCs w:val="20"/>
              </w:rPr>
              <w:t>CHAR(1)</w:t>
            </w:r>
          </w:p>
        </w:tc>
        <w:tc>
          <w:tcPr>
            <w:tcW w:w="288"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rPr>
              <w:t>P</w:t>
            </w:r>
          </w:p>
        </w:tc>
        <w:tc>
          <w:tcPr>
            <w:tcW w:w="247" w:type="pct"/>
            <w:vAlign w:val="center"/>
          </w:tcPr>
          <w:p w:rsidR="00137CEE" w:rsidRPr="00CA0843" w:rsidRDefault="00137CEE" w:rsidP="00137CEE">
            <w:pPr>
              <w:jc w:val="center"/>
              <w:rPr>
                <w:rFonts w:ascii="Arial" w:hAnsi="Arial" w:cs="Arial"/>
                <w:color w:val="000000"/>
                <w:sz w:val="20"/>
                <w:szCs w:val="20"/>
                <w:lang w:val="en-US"/>
              </w:rPr>
            </w:pPr>
          </w:p>
        </w:tc>
        <w:tc>
          <w:tcPr>
            <w:tcW w:w="559" w:type="pct"/>
            <w:vAlign w:val="center"/>
          </w:tcPr>
          <w:p w:rsidR="00137CEE" w:rsidRPr="00CA0843" w:rsidRDefault="00137CEE" w:rsidP="00137CEE">
            <w:pPr>
              <w:jc w:val="center"/>
              <w:rPr>
                <w:rFonts w:ascii="Arial" w:hAnsi="Arial" w:cs="Arial"/>
                <w:color w:val="000000"/>
                <w:sz w:val="20"/>
                <w:szCs w:val="20"/>
                <w:lang w:val="en-US"/>
              </w:rPr>
            </w:pPr>
            <w:r w:rsidRPr="00CA0843">
              <w:rPr>
                <w:rFonts w:ascii="Arial" w:hAnsi="Arial" w:cs="Arial"/>
                <w:color w:val="000000"/>
                <w:sz w:val="20"/>
                <w:szCs w:val="20"/>
                <w:lang w:val="en-US"/>
              </w:rPr>
              <w:t>X</w:t>
            </w:r>
          </w:p>
        </w:tc>
        <w:tc>
          <w:tcPr>
            <w:tcW w:w="657" w:type="pct"/>
            <w:shd w:val="clear" w:color="auto" w:fill="auto"/>
            <w:vAlign w:val="center"/>
          </w:tcPr>
          <w:p w:rsidR="00137CEE" w:rsidRPr="00CA0843" w:rsidRDefault="00137CEE" w:rsidP="00137CEE">
            <w:pPr>
              <w:jc w:val="left"/>
              <w:rPr>
                <w:rFonts w:ascii="Arial" w:hAnsi="Arial" w:cs="Arial"/>
                <w:color w:val="000000"/>
                <w:sz w:val="20"/>
                <w:szCs w:val="20"/>
              </w:rPr>
            </w:pPr>
            <w:r w:rsidRPr="00CA0843">
              <w:rPr>
                <w:rFonts w:ascii="Arial" w:hAnsi="Arial" w:cs="Arial"/>
                <w:sz w:val="20"/>
                <w:szCs w:val="20"/>
                <w:lang w:eastAsia="ru-RU"/>
              </w:rPr>
              <w:t>Проверка при изменении МТР на наличие отпуска</w:t>
            </w:r>
          </w:p>
        </w:tc>
      </w:tr>
      <w:tr w:rsidR="00137CEE" w:rsidRPr="00CA0843" w:rsidTr="00137CEE">
        <w:trPr>
          <w:trHeight w:val="397"/>
          <w:tblHeader/>
          <w:jc w:val="center"/>
        </w:trPr>
        <w:tc>
          <w:tcPr>
            <w:tcW w:w="663" w:type="pct"/>
            <w:shd w:val="clear" w:color="auto" w:fill="auto"/>
            <w:vAlign w:val="center"/>
          </w:tcPr>
          <w:p w:rsidR="00137CEE" w:rsidRPr="00CA0843" w:rsidRDefault="00137CEE" w:rsidP="00137CEE">
            <w:pPr>
              <w:rPr>
                <w:rFonts w:ascii="Arial" w:hAnsi="Arial" w:cs="Arial"/>
                <w:sz w:val="20"/>
                <w:szCs w:val="20"/>
              </w:rPr>
            </w:pPr>
            <w:r w:rsidRPr="00CA0843">
              <w:rPr>
                <w:rFonts w:ascii="Arial" w:hAnsi="Arial" w:cs="Arial"/>
                <w:sz w:val="20"/>
                <w:szCs w:val="20"/>
                <w:lang w:val="en-US"/>
              </w:rPr>
              <w:t>ZPM_PM46</w:t>
            </w:r>
          </w:p>
        </w:tc>
        <w:tc>
          <w:tcPr>
            <w:tcW w:w="539" w:type="pct"/>
            <w:shd w:val="clear" w:color="auto" w:fill="auto"/>
            <w:vAlign w:val="center"/>
          </w:tcPr>
          <w:p w:rsidR="00137CEE" w:rsidRPr="00CA0843" w:rsidRDefault="00137CEE" w:rsidP="00137CEE">
            <w:pPr>
              <w:rPr>
                <w:rFonts w:ascii="Arial" w:hAnsi="Arial" w:cs="Arial"/>
                <w:sz w:val="20"/>
                <w:szCs w:val="20"/>
              </w:rPr>
            </w:pPr>
            <w:r w:rsidRPr="00CA0843">
              <w:rPr>
                <w:rFonts w:ascii="Arial" w:hAnsi="Arial" w:cs="Arial"/>
                <w:sz w:val="20"/>
                <w:szCs w:val="20"/>
                <w:lang w:val="en-US"/>
              </w:rPr>
              <w:t>DEFAULT</w:t>
            </w:r>
          </w:p>
        </w:tc>
        <w:tc>
          <w:tcPr>
            <w:tcW w:w="631"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rPr>
              <w:t>ZSPM_PM46_ZSPS</w:t>
            </w:r>
          </w:p>
        </w:tc>
        <w:tc>
          <w:tcPr>
            <w:tcW w:w="780" w:type="pct"/>
            <w:vAlign w:val="center"/>
          </w:tcPr>
          <w:p w:rsidR="00137CEE" w:rsidRPr="00CA0843" w:rsidRDefault="00137CEE" w:rsidP="00137CEE">
            <w:pPr>
              <w:rPr>
                <w:rFonts w:ascii="Arial" w:hAnsi="Arial" w:cs="Arial"/>
                <w:color w:val="000000"/>
                <w:sz w:val="20"/>
                <w:szCs w:val="20"/>
                <w:lang w:val="en-US"/>
              </w:rPr>
            </w:pPr>
            <w:r w:rsidRPr="00CA0843">
              <w:rPr>
                <w:rFonts w:ascii="Arial" w:hAnsi="Arial" w:cs="Arial"/>
                <w:color w:val="000000"/>
                <w:sz w:val="20"/>
                <w:szCs w:val="20"/>
                <w:lang w:val="en-US"/>
              </w:rPr>
              <w:t>MTR_GOODS_MSGTY</w:t>
            </w:r>
          </w:p>
        </w:tc>
        <w:tc>
          <w:tcPr>
            <w:tcW w:w="636"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SYMSGTY</w:t>
            </w:r>
          </w:p>
        </w:tc>
        <w:tc>
          <w:tcPr>
            <w:tcW w:w="288" w:type="pct"/>
            <w:vAlign w:val="center"/>
          </w:tcPr>
          <w:p w:rsidR="00137CEE" w:rsidRPr="00CA0843" w:rsidRDefault="00137CEE" w:rsidP="00137CEE">
            <w:pPr>
              <w:rPr>
                <w:rFonts w:ascii="Arial" w:hAnsi="Arial" w:cs="Arial"/>
                <w:sz w:val="20"/>
                <w:szCs w:val="20"/>
              </w:rPr>
            </w:pPr>
            <w:r w:rsidRPr="00CA0843">
              <w:rPr>
                <w:rFonts w:ascii="Arial" w:hAnsi="Arial" w:cs="Arial"/>
                <w:sz w:val="20"/>
                <w:szCs w:val="20"/>
                <w:lang w:val="en-US"/>
              </w:rPr>
              <w:t>P</w:t>
            </w:r>
          </w:p>
        </w:tc>
        <w:tc>
          <w:tcPr>
            <w:tcW w:w="247" w:type="pct"/>
            <w:vAlign w:val="center"/>
          </w:tcPr>
          <w:p w:rsidR="00137CEE" w:rsidRPr="00CA0843" w:rsidRDefault="00137CEE" w:rsidP="00137CEE">
            <w:pPr>
              <w:jc w:val="center"/>
              <w:rPr>
                <w:rFonts w:ascii="Arial" w:hAnsi="Arial" w:cs="Arial"/>
                <w:sz w:val="20"/>
                <w:szCs w:val="20"/>
                <w:lang w:val="en-US"/>
              </w:rPr>
            </w:pPr>
          </w:p>
        </w:tc>
        <w:tc>
          <w:tcPr>
            <w:tcW w:w="559" w:type="pct"/>
            <w:vAlign w:val="center"/>
          </w:tcPr>
          <w:p w:rsidR="00137CEE" w:rsidRPr="00CA0843" w:rsidRDefault="00137CEE" w:rsidP="00137CEE">
            <w:pPr>
              <w:jc w:val="center"/>
              <w:rPr>
                <w:rFonts w:ascii="Arial" w:hAnsi="Arial" w:cs="Arial"/>
                <w:color w:val="000000"/>
                <w:sz w:val="20"/>
                <w:szCs w:val="20"/>
              </w:rPr>
            </w:pPr>
            <w:r w:rsidRPr="00CA0843">
              <w:rPr>
                <w:rFonts w:ascii="Arial" w:hAnsi="Arial" w:cs="Arial"/>
                <w:sz w:val="20"/>
                <w:szCs w:val="20"/>
                <w:lang w:val="en-US"/>
              </w:rPr>
              <w:t>E</w:t>
            </w:r>
          </w:p>
        </w:tc>
        <w:tc>
          <w:tcPr>
            <w:tcW w:w="657" w:type="pct"/>
            <w:shd w:val="clear" w:color="auto" w:fill="auto"/>
            <w:vAlign w:val="center"/>
          </w:tcPr>
          <w:p w:rsidR="00137CEE" w:rsidRPr="00CA0843" w:rsidRDefault="00137CEE" w:rsidP="00137CEE">
            <w:pPr>
              <w:jc w:val="left"/>
              <w:rPr>
                <w:rFonts w:ascii="Arial" w:hAnsi="Arial" w:cs="Arial"/>
                <w:sz w:val="20"/>
                <w:szCs w:val="20"/>
                <w:lang w:eastAsia="ru-RU"/>
              </w:rPr>
            </w:pPr>
            <w:r w:rsidRPr="00CA0843">
              <w:rPr>
                <w:rFonts w:ascii="Arial" w:hAnsi="Arial" w:cs="Arial"/>
                <w:sz w:val="20"/>
                <w:szCs w:val="20"/>
              </w:rPr>
              <w:t>Тип сообщения для «</w:t>
            </w:r>
            <w:r w:rsidRPr="00CA0843">
              <w:rPr>
                <w:rFonts w:ascii="Arial" w:hAnsi="Arial" w:cs="Arial"/>
                <w:sz w:val="20"/>
                <w:szCs w:val="20"/>
                <w:lang w:eastAsia="ru-RU"/>
              </w:rPr>
              <w:t>Проверка при изменении МТР на наличие отпуска»</w:t>
            </w:r>
          </w:p>
        </w:tc>
      </w:tr>
      <w:tr w:rsidR="00137CEE" w:rsidRPr="00CA0843" w:rsidTr="00137CEE">
        <w:trPr>
          <w:trHeight w:val="397"/>
          <w:tblHeader/>
          <w:jc w:val="center"/>
        </w:trPr>
        <w:tc>
          <w:tcPr>
            <w:tcW w:w="663" w:type="pct"/>
            <w:shd w:val="clear" w:color="auto" w:fill="auto"/>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ZPM_PM46</w:t>
            </w:r>
          </w:p>
        </w:tc>
        <w:tc>
          <w:tcPr>
            <w:tcW w:w="539" w:type="pct"/>
            <w:shd w:val="clear" w:color="auto" w:fill="auto"/>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DEFAULT</w:t>
            </w:r>
          </w:p>
        </w:tc>
        <w:tc>
          <w:tcPr>
            <w:tcW w:w="631" w:type="pct"/>
            <w:vAlign w:val="center"/>
          </w:tcPr>
          <w:p w:rsidR="00137CEE" w:rsidRPr="00CA0843" w:rsidRDefault="00137CEE" w:rsidP="00137CEE">
            <w:pPr>
              <w:rPr>
                <w:rFonts w:ascii="Arial" w:hAnsi="Arial" w:cs="Arial"/>
                <w:sz w:val="20"/>
                <w:szCs w:val="20"/>
              </w:rPr>
            </w:pPr>
            <w:r w:rsidRPr="00CA0843">
              <w:rPr>
                <w:rFonts w:ascii="Arial" w:hAnsi="Arial" w:cs="Arial"/>
                <w:sz w:val="20"/>
                <w:szCs w:val="20"/>
              </w:rPr>
              <w:t>ZSPM_PM46_ZSPS</w:t>
            </w:r>
          </w:p>
        </w:tc>
        <w:tc>
          <w:tcPr>
            <w:tcW w:w="780" w:type="pct"/>
            <w:vAlign w:val="center"/>
          </w:tcPr>
          <w:p w:rsidR="00137CEE" w:rsidRPr="00CA0843" w:rsidRDefault="00137CEE" w:rsidP="00137CEE">
            <w:pPr>
              <w:rPr>
                <w:rFonts w:ascii="Arial" w:hAnsi="Arial" w:cs="Arial"/>
                <w:color w:val="000000"/>
                <w:sz w:val="20"/>
                <w:szCs w:val="20"/>
                <w:lang w:val="en-US"/>
              </w:rPr>
            </w:pPr>
            <w:r w:rsidRPr="00CA0843">
              <w:rPr>
                <w:rFonts w:ascii="Arial" w:hAnsi="Arial" w:cs="Arial"/>
                <w:color w:val="000000"/>
                <w:sz w:val="20"/>
                <w:szCs w:val="20"/>
                <w:lang w:val="en-US"/>
              </w:rPr>
              <w:t>OPRS_TIMING_CHK</w:t>
            </w:r>
          </w:p>
        </w:tc>
        <w:tc>
          <w:tcPr>
            <w:tcW w:w="636"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rPr>
              <w:t>CHAR(1)</w:t>
            </w:r>
          </w:p>
        </w:tc>
        <w:tc>
          <w:tcPr>
            <w:tcW w:w="288"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rPr>
              <w:t>P</w:t>
            </w:r>
          </w:p>
        </w:tc>
        <w:tc>
          <w:tcPr>
            <w:tcW w:w="247" w:type="pct"/>
            <w:vAlign w:val="center"/>
          </w:tcPr>
          <w:p w:rsidR="00137CEE" w:rsidRPr="00CA0843" w:rsidRDefault="00137CEE" w:rsidP="00137CEE">
            <w:pPr>
              <w:jc w:val="center"/>
              <w:rPr>
                <w:rFonts w:ascii="Arial" w:hAnsi="Arial" w:cs="Arial"/>
                <w:sz w:val="20"/>
                <w:szCs w:val="20"/>
                <w:lang w:val="en-US"/>
              </w:rPr>
            </w:pPr>
          </w:p>
        </w:tc>
        <w:tc>
          <w:tcPr>
            <w:tcW w:w="559" w:type="pct"/>
            <w:vAlign w:val="center"/>
          </w:tcPr>
          <w:p w:rsidR="00137CEE" w:rsidRPr="00CA0843" w:rsidRDefault="00137CEE" w:rsidP="00137CEE">
            <w:pPr>
              <w:jc w:val="center"/>
              <w:rPr>
                <w:rFonts w:ascii="Arial" w:hAnsi="Arial" w:cs="Arial"/>
                <w:sz w:val="20"/>
                <w:szCs w:val="20"/>
                <w:lang w:val="en-US"/>
              </w:rPr>
            </w:pPr>
            <w:r w:rsidRPr="00CA0843">
              <w:rPr>
                <w:rFonts w:ascii="Arial" w:hAnsi="Arial" w:cs="Arial"/>
                <w:color w:val="000000"/>
                <w:sz w:val="20"/>
                <w:szCs w:val="20"/>
                <w:lang w:val="en-US"/>
              </w:rPr>
              <w:t>X</w:t>
            </w:r>
          </w:p>
        </w:tc>
        <w:tc>
          <w:tcPr>
            <w:tcW w:w="657" w:type="pct"/>
            <w:shd w:val="clear" w:color="auto" w:fill="auto"/>
            <w:vAlign w:val="center"/>
          </w:tcPr>
          <w:p w:rsidR="00137CEE" w:rsidRPr="00CA0843" w:rsidRDefault="00137CEE" w:rsidP="00137CEE">
            <w:pPr>
              <w:jc w:val="left"/>
              <w:rPr>
                <w:rFonts w:ascii="Arial" w:hAnsi="Arial" w:cs="Arial"/>
                <w:sz w:val="20"/>
                <w:szCs w:val="20"/>
              </w:rPr>
            </w:pPr>
            <w:r w:rsidRPr="00CA0843">
              <w:rPr>
                <w:rFonts w:ascii="Arial" w:hAnsi="Arial" w:cs="Arial"/>
                <w:sz w:val="20"/>
                <w:szCs w:val="20"/>
                <w:lang w:eastAsia="ru-RU"/>
              </w:rPr>
              <w:t>Проверка сроков операций при сохранении заказа ТОРО</w:t>
            </w:r>
          </w:p>
        </w:tc>
      </w:tr>
      <w:tr w:rsidR="00137CEE" w:rsidRPr="007A3446" w:rsidTr="00137CEE">
        <w:trPr>
          <w:trHeight w:val="397"/>
          <w:tblHeader/>
          <w:jc w:val="center"/>
        </w:trPr>
        <w:tc>
          <w:tcPr>
            <w:tcW w:w="663" w:type="pct"/>
            <w:shd w:val="clear" w:color="auto" w:fill="auto"/>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ZPM_PM46</w:t>
            </w:r>
          </w:p>
        </w:tc>
        <w:tc>
          <w:tcPr>
            <w:tcW w:w="539" w:type="pct"/>
            <w:shd w:val="clear" w:color="auto" w:fill="auto"/>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DEFAULT</w:t>
            </w:r>
          </w:p>
        </w:tc>
        <w:tc>
          <w:tcPr>
            <w:tcW w:w="631" w:type="pct"/>
            <w:vAlign w:val="center"/>
          </w:tcPr>
          <w:p w:rsidR="00137CEE" w:rsidRPr="00CA0843" w:rsidRDefault="00137CEE" w:rsidP="00137CEE">
            <w:pPr>
              <w:rPr>
                <w:rFonts w:ascii="Arial" w:hAnsi="Arial" w:cs="Arial"/>
                <w:sz w:val="20"/>
                <w:szCs w:val="20"/>
              </w:rPr>
            </w:pPr>
            <w:r w:rsidRPr="00CA0843">
              <w:rPr>
                <w:rFonts w:ascii="Arial" w:hAnsi="Arial" w:cs="Arial"/>
                <w:sz w:val="20"/>
                <w:szCs w:val="20"/>
              </w:rPr>
              <w:t>ZSPM_PM46_ZSPS</w:t>
            </w:r>
          </w:p>
        </w:tc>
        <w:tc>
          <w:tcPr>
            <w:tcW w:w="780" w:type="pct"/>
            <w:vAlign w:val="center"/>
          </w:tcPr>
          <w:p w:rsidR="00137CEE" w:rsidRPr="00CA0843" w:rsidRDefault="00137CEE" w:rsidP="00137CEE">
            <w:pPr>
              <w:rPr>
                <w:rFonts w:ascii="Arial" w:hAnsi="Arial" w:cs="Arial"/>
                <w:color w:val="000000"/>
                <w:sz w:val="20"/>
                <w:szCs w:val="20"/>
                <w:lang w:val="en-US"/>
              </w:rPr>
            </w:pPr>
            <w:r w:rsidRPr="00CA0843">
              <w:rPr>
                <w:rFonts w:ascii="Arial" w:hAnsi="Arial" w:cs="Arial"/>
                <w:color w:val="000000"/>
                <w:sz w:val="20"/>
                <w:szCs w:val="20"/>
                <w:lang w:val="en-US"/>
              </w:rPr>
              <w:t>OPRS_TIMING_MSGTY</w:t>
            </w:r>
          </w:p>
        </w:tc>
        <w:tc>
          <w:tcPr>
            <w:tcW w:w="636"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SYMSGTY</w:t>
            </w:r>
          </w:p>
        </w:tc>
        <w:tc>
          <w:tcPr>
            <w:tcW w:w="288" w:type="pct"/>
            <w:vAlign w:val="center"/>
          </w:tcPr>
          <w:p w:rsidR="00137CEE" w:rsidRPr="00CA0843" w:rsidRDefault="00137CEE" w:rsidP="00137CEE">
            <w:pPr>
              <w:rPr>
                <w:rFonts w:ascii="Arial" w:hAnsi="Arial" w:cs="Arial"/>
                <w:sz w:val="20"/>
                <w:szCs w:val="20"/>
                <w:lang w:val="en-US"/>
              </w:rPr>
            </w:pPr>
            <w:r w:rsidRPr="00CA0843">
              <w:rPr>
                <w:rFonts w:ascii="Arial" w:hAnsi="Arial" w:cs="Arial"/>
                <w:sz w:val="20"/>
                <w:szCs w:val="20"/>
                <w:lang w:val="en-US"/>
              </w:rPr>
              <w:t>P</w:t>
            </w:r>
          </w:p>
        </w:tc>
        <w:tc>
          <w:tcPr>
            <w:tcW w:w="247" w:type="pct"/>
            <w:vAlign w:val="center"/>
          </w:tcPr>
          <w:p w:rsidR="00137CEE" w:rsidRPr="00CA0843" w:rsidRDefault="00137CEE" w:rsidP="00137CEE">
            <w:pPr>
              <w:jc w:val="center"/>
              <w:rPr>
                <w:rFonts w:ascii="Arial" w:hAnsi="Arial" w:cs="Arial"/>
                <w:sz w:val="20"/>
                <w:szCs w:val="20"/>
                <w:lang w:val="en-US"/>
              </w:rPr>
            </w:pPr>
          </w:p>
        </w:tc>
        <w:tc>
          <w:tcPr>
            <w:tcW w:w="559" w:type="pct"/>
            <w:vAlign w:val="center"/>
          </w:tcPr>
          <w:p w:rsidR="00137CEE" w:rsidRPr="00CA0843" w:rsidRDefault="00137CEE" w:rsidP="00137CEE">
            <w:pPr>
              <w:jc w:val="center"/>
              <w:rPr>
                <w:rFonts w:ascii="Arial" w:hAnsi="Arial" w:cs="Arial"/>
                <w:sz w:val="20"/>
                <w:szCs w:val="20"/>
                <w:lang w:val="en-US"/>
              </w:rPr>
            </w:pPr>
            <w:r w:rsidRPr="00CA0843">
              <w:rPr>
                <w:rFonts w:ascii="Arial" w:hAnsi="Arial" w:cs="Arial"/>
                <w:sz w:val="20"/>
                <w:szCs w:val="20"/>
                <w:lang w:val="en-US"/>
              </w:rPr>
              <w:t>W</w:t>
            </w:r>
          </w:p>
        </w:tc>
        <w:tc>
          <w:tcPr>
            <w:tcW w:w="657" w:type="pct"/>
            <w:shd w:val="clear" w:color="auto" w:fill="auto"/>
            <w:vAlign w:val="center"/>
          </w:tcPr>
          <w:p w:rsidR="00137CEE" w:rsidRPr="00CA0843" w:rsidRDefault="00137CEE" w:rsidP="00137CEE">
            <w:pPr>
              <w:jc w:val="left"/>
              <w:rPr>
                <w:rFonts w:ascii="Arial" w:hAnsi="Arial" w:cs="Arial"/>
                <w:sz w:val="20"/>
                <w:szCs w:val="20"/>
              </w:rPr>
            </w:pPr>
            <w:r w:rsidRPr="00CA0843">
              <w:rPr>
                <w:rFonts w:ascii="Arial" w:hAnsi="Arial" w:cs="Arial"/>
                <w:sz w:val="20"/>
                <w:szCs w:val="20"/>
                <w:lang w:eastAsia="ru-RU"/>
              </w:rPr>
              <w:t>Тип сообщения для проверки сроков операций при сохранении заказа ТОРО</w:t>
            </w:r>
          </w:p>
        </w:tc>
      </w:tr>
      <w:tr w:rsidR="00137CEE" w:rsidRPr="00554CF4" w:rsidTr="00137CEE">
        <w:trPr>
          <w:trHeight w:val="397"/>
          <w:tblHeader/>
          <w:jc w:val="center"/>
        </w:trPr>
        <w:tc>
          <w:tcPr>
            <w:tcW w:w="663" w:type="pct"/>
            <w:shd w:val="clear" w:color="auto" w:fill="auto"/>
            <w:vAlign w:val="center"/>
          </w:tcPr>
          <w:p w:rsidR="00137CEE" w:rsidRPr="00554CF4" w:rsidRDefault="00137CEE" w:rsidP="00137CEE">
            <w:pPr>
              <w:rPr>
                <w:rFonts w:ascii="Arial" w:hAnsi="Arial" w:cs="Arial"/>
                <w:sz w:val="20"/>
                <w:szCs w:val="20"/>
                <w:lang w:val="en-US"/>
              </w:rPr>
            </w:pPr>
            <w:r w:rsidRPr="00554CF4">
              <w:rPr>
                <w:rFonts w:ascii="Arial" w:hAnsi="Arial" w:cs="Arial"/>
                <w:sz w:val="20"/>
                <w:szCs w:val="20"/>
                <w:lang w:val="en-US"/>
              </w:rPr>
              <w:t>ZPM_PM46</w:t>
            </w:r>
          </w:p>
        </w:tc>
        <w:tc>
          <w:tcPr>
            <w:tcW w:w="539" w:type="pct"/>
            <w:shd w:val="clear" w:color="auto" w:fill="auto"/>
            <w:vAlign w:val="center"/>
          </w:tcPr>
          <w:p w:rsidR="00137CEE" w:rsidRPr="00554CF4" w:rsidRDefault="00137CEE" w:rsidP="00137CEE">
            <w:pPr>
              <w:rPr>
                <w:rFonts w:ascii="Arial" w:hAnsi="Arial" w:cs="Arial"/>
                <w:sz w:val="20"/>
                <w:szCs w:val="20"/>
                <w:lang w:val="en-US"/>
              </w:rPr>
            </w:pPr>
            <w:r w:rsidRPr="00554CF4">
              <w:rPr>
                <w:rFonts w:ascii="Arial" w:hAnsi="Arial" w:cs="Arial"/>
                <w:sz w:val="20"/>
                <w:szCs w:val="20"/>
                <w:lang w:val="en-US"/>
              </w:rPr>
              <w:t>DEFAULT</w:t>
            </w:r>
          </w:p>
        </w:tc>
        <w:tc>
          <w:tcPr>
            <w:tcW w:w="631" w:type="pct"/>
            <w:vAlign w:val="center"/>
          </w:tcPr>
          <w:p w:rsidR="00137CEE" w:rsidRPr="00554CF4" w:rsidRDefault="00137CEE" w:rsidP="00137CEE">
            <w:pPr>
              <w:rPr>
                <w:rFonts w:ascii="Arial" w:hAnsi="Arial" w:cs="Arial"/>
                <w:sz w:val="20"/>
                <w:szCs w:val="20"/>
              </w:rPr>
            </w:pPr>
            <w:r w:rsidRPr="00554CF4">
              <w:rPr>
                <w:rFonts w:ascii="Arial" w:hAnsi="Arial" w:cs="Arial"/>
                <w:sz w:val="20"/>
                <w:szCs w:val="20"/>
              </w:rPr>
              <w:t>ZSPM_PM46_ZSPS</w:t>
            </w:r>
          </w:p>
        </w:tc>
        <w:tc>
          <w:tcPr>
            <w:tcW w:w="780" w:type="pct"/>
            <w:vAlign w:val="center"/>
          </w:tcPr>
          <w:p w:rsidR="00137CEE" w:rsidRPr="00554CF4" w:rsidRDefault="00137CEE" w:rsidP="00137CEE">
            <w:pPr>
              <w:rPr>
                <w:rFonts w:ascii="Arial" w:hAnsi="Arial" w:cs="Arial"/>
                <w:color w:val="000000"/>
                <w:sz w:val="20"/>
                <w:szCs w:val="20"/>
                <w:lang w:val="en-US"/>
              </w:rPr>
            </w:pPr>
            <w:r w:rsidRPr="00554CF4">
              <w:rPr>
                <w:rFonts w:ascii="Arial" w:hAnsi="Arial" w:cs="Arial"/>
                <w:color w:val="000000"/>
                <w:sz w:val="20"/>
                <w:szCs w:val="20"/>
                <w:lang w:val="en-US"/>
              </w:rPr>
              <w:t>MTR_SKLAD_CHK</w:t>
            </w:r>
          </w:p>
        </w:tc>
        <w:tc>
          <w:tcPr>
            <w:tcW w:w="636" w:type="pct"/>
            <w:vAlign w:val="center"/>
          </w:tcPr>
          <w:p w:rsidR="00137CEE" w:rsidRPr="00554CF4" w:rsidRDefault="00137CEE" w:rsidP="00137CEE">
            <w:pPr>
              <w:rPr>
                <w:rFonts w:ascii="Arial" w:hAnsi="Arial" w:cs="Arial"/>
                <w:sz w:val="20"/>
                <w:szCs w:val="20"/>
                <w:lang w:val="en-US"/>
              </w:rPr>
            </w:pPr>
            <w:r w:rsidRPr="00554CF4">
              <w:rPr>
                <w:rFonts w:ascii="Arial" w:hAnsi="Arial" w:cs="Arial"/>
                <w:sz w:val="20"/>
                <w:szCs w:val="20"/>
              </w:rPr>
              <w:t>CHAR(1)</w:t>
            </w:r>
          </w:p>
        </w:tc>
        <w:tc>
          <w:tcPr>
            <w:tcW w:w="288" w:type="pct"/>
            <w:vAlign w:val="center"/>
          </w:tcPr>
          <w:p w:rsidR="00137CEE" w:rsidRPr="00554CF4" w:rsidRDefault="00137CEE" w:rsidP="00137CEE">
            <w:pPr>
              <w:rPr>
                <w:rFonts w:ascii="Arial" w:hAnsi="Arial" w:cs="Arial"/>
                <w:sz w:val="20"/>
                <w:szCs w:val="20"/>
                <w:lang w:val="en-US"/>
              </w:rPr>
            </w:pPr>
            <w:r w:rsidRPr="00554CF4">
              <w:rPr>
                <w:rFonts w:ascii="Arial" w:hAnsi="Arial" w:cs="Arial"/>
                <w:sz w:val="20"/>
                <w:szCs w:val="20"/>
              </w:rPr>
              <w:t>P</w:t>
            </w:r>
          </w:p>
        </w:tc>
        <w:tc>
          <w:tcPr>
            <w:tcW w:w="247" w:type="pct"/>
            <w:vAlign w:val="center"/>
          </w:tcPr>
          <w:p w:rsidR="00137CEE" w:rsidRPr="00554CF4" w:rsidRDefault="00137CEE" w:rsidP="00137CEE">
            <w:pPr>
              <w:jc w:val="center"/>
              <w:rPr>
                <w:rFonts w:ascii="Arial" w:hAnsi="Arial" w:cs="Arial"/>
                <w:sz w:val="20"/>
                <w:szCs w:val="20"/>
                <w:lang w:val="en-US"/>
              </w:rPr>
            </w:pPr>
          </w:p>
        </w:tc>
        <w:tc>
          <w:tcPr>
            <w:tcW w:w="559" w:type="pct"/>
            <w:vAlign w:val="center"/>
          </w:tcPr>
          <w:p w:rsidR="00137CEE" w:rsidRPr="00554CF4" w:rsidRDefault="00137CEE" w:rsidP="00137CEE">
            <w:pPr>
              <w:jc w:val="center"/>
              <w:rPr>
                <w:rFonts w:ascii="Arial" w:hAnsi="Arial" w:cs="Arial"/>
                <w:sz w:val="20"/>
                <w:szCs w:val="20"/>
                <w:lang w:val="en-US"/>
              </w:rPr>
            </w:pPr>
            <w:r w:rsidRPr="00554CF4">
              <w:rPr>
                <w:rFonts w:ascii="Arial" w:hAnsi="Arial" w:cs="Arial"/>
                <w:color w:val="000000"/>
                <w:sz w:val="20"/>
                <w:szCs w:val="20"/>
                <w:lang w:val="en-US"/>
              </w:rPr>
              <w:t>X</w:t>
            </w:r>
          </w:p>
        </w:tc>
        <w:tc>
          <w:tcPr>
            <w:tcW w:w="657" w:type="pct"/>
            <w:shd w:val="clear" w:color="auto" w:fill="auto"/>
            <w:vAlign w:val="center"/>
          </w:tcPr>
          <w:p w:rsidR="00137CEE" w:rsidRPr="00554CF4" w:rsidRDefault="00137CEE" w:rsidP="00137CEE">
            <w:pPr>
              <w:jc w:val="left"/>
              <w:rPr>
                <w:rFonts w:ascii="Arial" w:hAnsi="Arial" w:cs="Arial"/>
                <w:sz w:val="20"/>
                <w:szCs w:val="20"/>
                <w:lang w:eastAsia="ru-RU"/>
              </w:rPr>
            </w:pPr>
            <w:r w:rsidRPr="00554CF4">
              <w:rPr>
                <w:rFonts w:ascii="Arial" w:hAnsi="Arial" w:cs="Arial"/>
                <w:sz w:val="20"/>
                <w:szCs w:val="20"/>
                <w:lang w:eastAsia="ru-RU"/>
              </w:rPr>
              <w:t>Проверка обязательности складов при сохранении заказа ТОРО</w:t>
            </w:r>
          </w:p>
        </w:tc>
      </w:tr>
      <w:tr w:rsidR="00137CEE" w:rsidRPr="00554CF4" w:rsidTr="00137CEE">
        <w:trPr>
          <w:trHeight w:val="397"/>
          <w:tblHeader/>
          <w:jc w:val="center"/>
        </w:trPr>
        <w:tc>
          <w:tcPr>
            <w:tcW w:w="663" w:type="pct"/>
            <w:shd w:val="clear" w:color="auto" w:fill="auto"/>
            <w:vAlign w:val="center"/>
          </w:tcPr>
          <w:p w:rsidR="00137CEE" w:rsidRPr="00554CF4" w:rsidRDefault="00137CEE" w:rsidP="00137CEE">
            <w:pPr>
              <w:rPr>
                <w:rFonts w:ascii="Arial" w:hAnsi="Arial" w:cs="Arial"/>
                <w:sz w:val="20"/>
                <w:szCs w:val="20"/>
                <w:lang w:val="en-US"/>
              </w:rPr>
            </w:pPr>
            <w:r w:rsidRPr="00554CF4">
              <w:rPr>
                <w:rFonts w:ascii="Arial" w:hAnsi="Arial" w:cs="Arial"/>
                <w:sz w:val="20"/>
                <w:szCs w:val="20"/>
                <w:lang w:val="en-US"/>
              </w:rPr>
              <w:t>ZPM_PM46</w:t>
            </w:r>
          </w:p>
        </w:tc>
        <w:tc>
          <w:tcPr>
            <w:tcW w:w="539" w:type="pct"/>
            <w:shd w:val="clear" w:color="auto" w:fill="auto"/>
            <w:vAlign w:val="center"/>
          </w:tcPr>
          <w:p w:rsidR="00137CEE" w:rsidRPr="00554CF4" w:rsidRDefault="00137CEE" w:rsidP="00137CEE">
            <w:pPr>
              <w:rPr>
                <w:rFonts w:ascii="Arial" w:hAnsi="Arial" w:cs="Arial"/>
                <w:sz w:val="20"/>
                <w:szCs w:val="20"/>
                <w:lang w:val="en-US"/>
              </w:rPr>
            </w:pPr>
            <w:r w:rsidRPr="00554CF4">
              <w:rPr>
                <w:rFonts w:ascii="Arial" w:hAnsi="Arial" w:cs="Arial"/>
                <w:sz w:val="20"/>
                <w:szCs w:val="20"/>
                <w:lang w:val="en-US"/>
              </w:rPr>
              <w:t>DEFAULT</w:t>
            </w:r>
          </w:p>
        </w:tc>
        <w:tc>
          <w:tcPr>
            <w:tcW w:w="631" w:type="pct"/>
            <w:vAlign w:val="center"/>
          </w:tcPr>
          <w:p w:rsidR="00137CEE" w:rsidRPr="00554CF4" w:rsidRDefault="00137CEE" w:rsidP="00137CEE">
            <w:pPr>
              <w:rPr>
                <w:rFonts w:ascii="Arial" w:hAnsi="Arial" w:cs="Arial"/>
                <w:sz w:val="20"/>
                <w:szCs w:val="20"/>
              </w:rPr>
            </w:pPr>
            <w:r w:rsidRPr="00554CF4">
              <w:rPr>
                <w:rFonts w:ascii="Arial" w:hAnsi="Arial" w:cs="Arial"/>
                <w:sz w:val="20"/>
                <w:szCs w:val="20"/>
              </w:rPr>
              <w:t>ZSPM_PM46_ZSPS</w:t>
            </w:r>
          </w:p>
        </w:tc>
        <w:tc>
          <w:tcPr>
            <w:tcW w:w="780" w:type="pct"/>
            <w:vAlign w:val="center"/>
          </w:tcPr>
          <w:p w:rsidR="00137CEE" w:rsidRPr="00554CF4" w:rsidRDefault="00137CEE" w:rsidP="00137CEE">
            <w:pPr>
              <w:rPr>
                <w:rFonts w:ascii="Arial" w:hAnsi="Arial" w:cs="Arial"/>
                <w:color w:val="000000"/>
                <w:sz w:val="20"/>
                <w:szCs w:val="20"/>
                <w:lang w:val="en-US"/>
              </w:rPr>
            </w:pPr>
            <w:r w:rsidRPr="00554CF4">
              <w:rPr>
                <w:rFonts w:ascii="Arial" w:hAnsi="Arial" w:cs="Arial"/>
                <w:color w:val="000000"/>
                <w:sz w:val="20"/>
                <w:szCs w:val="20"/>
                <w:lang w:val="en-US"/>
              </w:rPr>
              <w:t>MTR_SKLAD_STAT_V1</w:t>
            </w:r>
          </w:p>
        </w:tc>
        <w:tc>
          <w:tcPr>
            <w:tcW w:w="636" w:type="pct"/>
            <w:vAlign w:val="center"/>
          </w:tcPr>
          <w:p w:rsidR="00137CEE" w:rsidRPr="00554CF4" w:rsidRDefault="00137CEE" w:rsidP="00137CEE">
            <w:pPr>
              <w:rPr>
                <w:rFonts w:ascii="Arial" w:hAnsi="Arial" w:cs="Arial"/>
                <w:sz w:val="20"/>
                <w:szCs w:val="20"/>
                <w:lang w:val="en-US"/>
              </w:rPr>
            </w:pPr>
            <w:r w:rsidRPr="00554CF4">
              <w:rPr>
                <w:rFonts w:ascii="Arial" w:hAnsi="Arial" w:cs="Arial"/>
                <w:sz w:val="20"/>
                <w:szCs w:val="20"/>
                <w:lang w:val="en-US"/>
              </w:rPr>
              <w:t>J_TXT04</w:t>
            </w:r>
          </w:p>
        </w:tc>
        <w:tc>
          <w:tcPr>
            <w:tcW w:w="288" w:type="pct"/>
            <w:vAlign w:val="center"/>
          </w:tcPr>
          <w:p w:rsidR="00137CEE" w:rsidRPr="00554CF4" w:rsidRDefault="00137CEE" w:rsidP="00137CEE">
            <w:pPr>
              <w:rPr>
                <w:rFonts w:ascii="Arial" w:hAnsi="Arial" w:cs="Arial"/>
                <w:sz w:val="20"/>
                <w:szCs w:val="20"/>
                <w:lang w:val="en-US"/>
              </w:rPr>
            </w:pPr>
            <w:r w:rsidRPr="00554CF4">
              <w:rPr>
                <w:rFonts w:ascii="Arial" w:hAnsi="Arial" w:cs="Arial"/>
                <w:sz w:val="20"/>
                <w:szCs w:val="20"/>
              </w:rPr>
              <w:t>S</w:t>
            </w:r>
          </w:p>
        </w:tc>
        <w:tc>
          <w:tcPr>
            <w:tcW w:w="247" w:type="pct"/>
            <w:vAlign w:val="center"/>
          </w:tcPr>
          <w:p w:rsidR="00137CEE" w:rsidRPr="00554CF4" w:rsidRDefault="00137CEE" w:rsidP="00137CEE">
            <w:pPr>
              <w:jc w:val="center"/>
              <w:rPr>
                <w:rFonts w:ascii="Arial" w:hAnsi="Arial" w:cs="Arial"/>
                <w:sz w:val="20"/>
                <w:szCs w:val="20"/>
                <w:lang w:val="en-US"/>
              </w:rPr>
            </w:pPr>
          </w:p>
        </w:tc>
        <w:tc>
          <w:tcPr>
            <w:tcW w:w="559" w:type="pct"/>
            <w:vAlign w:val="center"/>
          </w:tcPr>
          <w:p w:rsidR="00137CEE" w:rsidRPr="00554CF4" w:rsidRDefault="00137CEE" w:rsidP="00137CEE">
            <w:pPr>
              <w:jc w:val="center"/>
              <w:rPr>
                <w:rFonts w:ascii="Arial" w:hAnsi="Arial" w:cs="Arial"/>
                <w:color w:val="000000"/>
                <w:sz w:val="20"/>
                <w:szCs w:val="20"/>
              </w:rPr>
            </w:pPr>
            <w:r w:rsidRPr="00554CF4">
              <w:rPr>
                <w:rFonts w:ascii="Arial" w:hAnsi="Arial" w:cs="Arial"/>
                <w:color w:val="000000"/>
                <w:sz w:val="20"/>
                <w:szCs w:val="20"/>
              </w:rPr>
              <w:t>НЕД</w:t>
            </w:r>
          </w:p>
          <w:p w:rsidR="00137CEE" w:rsidRPr="00554CF4" w:rsidRDefault="00137CEE" w:rsidP="00137CEE">
            <w:pPr>
              <w:jc w:val="center"/>
              <w:rPr>
                <w:rFonts w:ascii="Arial" w:hAnsi="Arial" w:cs="Arial"/>
                <w:sz w:val="20"/>
                <w:szCs w:val="20"/>
                <w:lang w:val="en-US"/>
              </w:rPr>
            </w:pPr>
            <w:r w:rsidRPr="00554CF4">
              <w:rPr>
                <w:rFonts w:ascii="Arial" w:hAnsi="Arial" w:cs="Arial"/>
                <w:color w:val="000000"/>
                <w:sz w:val="20"/>
                <w:szCs w:val="20"/>
              </w:rPr>
              <w:t>СГПЛ</w:t>
            </w:r>
          </w:p>
        </w:tc>
        <w:tc>
          <w:tcPr>
            <w:tcW w:w="657" w:type="pct"/>
            <w:shd w:val="clear" w:color="auto" w:fill="auto"/>
            <w:vAlign w:val="center"/>
          </w:tcPr>
          <w:p w:rsidR="00137CEE" w:rsidRPr="00554CF4" w:rsidRDefault="00137CEE" w:rsidP="00137CEE">
            <w:pPr>
              <w:jc w:val="left"/>
              <w:rPr>
                <w:rFonts w:ascii="Arial" w:hAnsi="Arial" w:cs="Arial"/>
                <w:sz w:val="20"/>
                <w:szCs w:val="20"/>
                <w:lang w:eastAsia="ru-RU"/>
              </w:rPr>
            </w:pPr>
            <w:r w:rsidRPr="00554CF4">
              <w:rPr>
                <w:rFonts w:ascii="Arial" w:hAnsi="Arial" w:cs="Arial"/>
                <w:color w:val="000000"/>
                <w:sz w:val="20"/>
                <w:szCs w:val="20"/>
              </w:rPr>
              <w:t>Статусы заказов, которые нужно контролировать для проверки обязательности складов</w:t>
            </w:r>
          </w:p>
        </w:tc>
      </w:tr>
      <w:tr w:rsidR="00137CEE" w:rsidRPr="007A3446" w:rsidTr="00137CEE">
        <w:trPr>
          <w:trHeight w:val="397"/>
          <w:tblHeader/>
          <w:jc w:val="center"/>
        </w:trPr>
        <w:tc>
          <w:tcPr>
            <w:tcW w:w="663" w:type="pct"/>
            <w:shd w:val="clear" w:color="auto" w:fill="auto"/>
            <w:vAlign w:val="center"/>
          </w:tcPr>
          <w:p w:rsidR="00137CEE" w:rsidRPr="00554CF4" w:rsidRDefault="00137CEE" w:rsidP="00137CEE">
            <w:pPr>
              <w:rPr>
                <w:rFonts w:ascii="Arial" w:hAnsi="Arial" w:cs="Arial"/>
                <w:sz w:val="20"/>
                <w:szCs w:val="20"/>
                <w:lang w:val="en-US"/>
              </w:rPr>
            </w:pPr>
            <w:r w:rsidRPr="00554CF4">
              <w:rPr>
                <w:rFonts w:ascii="Arial" w:hAnsi="Arial" w:cs="Arial"/>
                <w:sz w:val="20"/>
                <w:szCs w:val="20"/>
                <w:lang w:val="en-US"/>
              </w:rPr>
              <w:t>ZPM_PM46</w:t>
            </w:r>
          </w:p>
        </w:tc>
        <w:tc>
          <w:tcPr>
            <w:tcW w:w="539" w:type="pct"/>
            <w:shd w:val="clear" w:color="auto" w:fill="auto"/>
            <w:vAlign w:val="center"/>
          </w:tcPr>
          <w:p w:rsidR="00137CEE" w:rsidRPr="00554CF4" w:rsidRDefault="00137CEE" w:rsidP="00137CEE">
            <w:pPr>
              <w:rPr>
                <w:rFonts w:ascii="Arial" w:hAnsi="Arial" w:cs="Arial"/>
                <w:sz w:val="20"/>
                <w:szCs w:val="20"/>
                <w:lang w:val="en-US"/>
              </w:rPr>
            </w:pPr>
            <w:r w:rsidRPr="00554CF4">
              <w:rPr>
                <w:rFonts w:ascii="Arial" w:hAnsi="Arial" w:cs="Arial"/>
                <w:sz w:val="20"/>
                <w:szCs w:val="20"/>
                <w:lang w:val="en-US"/>
              </w:rPr>
              <w:t>DEFAULT</w:t>
            </w:r>
          </w:p>
        </w:tc>
        <w:tc>
          <w:tcPr>
            <w:tcW w:w="631" w:type="pct"/>
            <w:vAlign w:val="center"/>
          </w:tcPr>
          <w:p w:rsidR="00137CEE" w:rsidRPr="00554CF4" w:rsidRDefault="00137CEE" w:rsidP="00137CEE">
            <w:pPr>
              <w:rPr>
                <w:rFonts w:ascii="Arial" w:hAnsi="Arial" w:cs="Arial"/>
                <w:sz w:val="20"/>
                <w:szCs w:val="20"/>
              </w:rPr>
            </w:pPr>
            <w:r w:rsidRPr="00554CF4">
              <w:rPr>
                <w:rFonts w:ascii="Arial" w:hAnsi="Arial" w:cs="Arial"/>
                <w:sz w:val="20"/>
                <w:szCs w:val="20"/>
              </w:rPr>
              <w:t>ZSPM_PM46_ZSPS</w:t>
            </w:r>
          </w:p>
        </w:tc>
        <w:tc>
          <w:tcPr>
            <w:tcW w:w="780" w:type="pct"/>
            <w:vAlign w:val="center"/>
          </w:tcPr>
          <w:p w:rsidR="00137CEE" w:rsidRPr="00554CF4" w:rsidRDefault="00137CEE" w:rsidP="00137CEE">
            <w:pPr>
              <w:rPr>
                <w:rFonts w:ascii="Arial" w:hAnsi="Arial" w:cs="Arial"/>
                <w:color w:val="000000"/>
                <w:sz w:val="20"/>
                <w:szCs w:val="20"/>
                <w:lang w:val="en-US"/>
              </w:rPr>
            </w:pPr>
            <w:r w:rsidRPr="00554CF4">
              <w:rPr>
                <w:rFonts w:ascii="Arial" w:hAnsi="Arial" w:cs="Arial"/>
                <w:color w:val="000000"/>
                <w:sz w:val="20"/>
                <w:szCs w:val="20"/>
                <w:lang w:val="en-US"/>
              </w:rPr>
              <w:t>MTR_SKLAD_MSGTY</w:t>
            </w:r>
          </w:p>
        </w:tc>
        <w:tc>
          <w:tcPr>
            <w:tcW w:w="636" w:type="pct"/>
            <w:vAlign w:val="center"/>
          </w:tcPr>
          <w:p w:rsidR="00137CEE" w:rsidRPr="00554CF4" w:rsidRDefault="00137CEE" w:rsidP="00137CEE">
            <w:pPr>
              <w:rPr>
                <w:rFonts w:ascii="Arial" w:hAnsi="Arial" w:cs="Arial"/>
                <w:sz w:val="20"/>
                <w:szCs w:val="20"/>
                <w:lang w:val="en-US"/>
              </w:rPr>
            </w:pPr>
            <w:r w:rsidRPr="00554CF4">
              <w:rPr>
                <w:rFonts w:ascii="Arial" w:hAnsi="Arial" w:cs="Arial"/>
                <w:sz w:val="20"/>
                <w:szCs w:val="20"/>
                <w:lang w:val="en-US"/>
              </w:rPr>
              <w:t>SYMSGTY</w:t>
            </w:r>
          </w:p>
        </w:tc>
        <w:tc>
          <w:tcPr>
            <w:tcW w:w="288" w:type="pct"/>
            <w:vAlign w:val="center"/>
          </w:tcPr>
          <w:p w:rsidR="00137CEE" w:rsidRPr="00554CF4" w:rsidRDefault="00137CEE" w:rsidP="00137CEE">
            <w:pPr>
              <w:rPr>
                <w:rFonts w:ascii="Arial" w:hAnsi="Arial" w:cs="Arial"/>
                <w:sz w:val="20"/>
                <w:szCs w:val="20"/>
                <w:lang w:val="en-US"/>
              </w:rPr>
            </w:pPr>
            <w:r w:rsidRPr="00554CF4">
              <w:rPr>
                <w:rFonts w:ascii="Arial" w:hAnsi="Arial" w:cs="Arial"/>
                <w:sz w:val="20"/>
                <w:szCs w:val="20"/>
                <w:lang w:val="en-US"/>
              </w:rPr>
              <w:t>P</w:t>
            </w:r>
          </w:p>
        </w:tc>
        <w:tc>
          <w:tcPr>
            <w:tcW w:w="247" w:type="pct"/>
            <w:vAlign w:val="center"/>
          </w:tcPr>
          <w:p w:rsidR="00137CEE" w:rsidRPr="00554CF4" w:rsidRDefault="00137CEE" w:rsidP="00137CEE">
            <w:pPr>
              <w:jc w:val="center"/>
              <w:rPr>
                <w:rFonts w:ascii="Arial" w:hAnsi="Arial" w:cs="Arial"/>
                <w:sz w:val="20"/>
                <w:szCs w:val="20"/>
                <w:lang w:val="en-US"/>
              </w:rPr>
            </w:pPr>
          </w:p>
        </w:tc>
        <w:tc>
          <w:tcPr>
            <w:tcW w:w="559" w:type="pct"/>
            <w:vAlign w:val="center"/>
          </w:tcPr>
          <w:p w:rsidR="00137CEE" w:rsidRPr="00554CF4" w:rsidRDefault="00137CEE" w:rsidP="00137CEE">
            <w:pPr>
              <w:jc w:val="center"/>
              <w:rPr>
                <w:rFonts w:ascii="Arial" w:hAnsi="Arial" w:cs="Arial"/>
                <w:sz w:val="20"/>
                <w:szCs w:val="20"/>
                <w:lang w:val="en-US"/>
              </w:rPr>
            </w:pPr>
            <w:r w:rsidRPr="00554CF4">
              <w:rPr>
                <w:rFonts w:ascii="Arial" w:hAnsi="Arial" w:cs="Arial"/>
                <w:sz w:val="20"/>
                <w:szCs w:val="20"/>
                <w:lang w:val="en-US"/>
              </w:rPr>
              <w:t>E</w:t>
            </w:r>
          </w:p>
        </w:tc>
        <w:tc>
          <w:tcPr>
            <w:tcW w:w="657" w:type="pct"/>
            <w:shd w:val="clear" w:color="auto" w:fill="auto"/>
            <w:vAlign w:val="center"/>
          </w:tcPr>
          <w:p w:rsidR="00137CEE" w:rsidRPr="00AD761F" w:rsidRDefault="00137CEE" w:rsidP="00137CEE">
            <w:pPr>
              <w:jc w:val="left"/>
              <w:rPr>
                <w:rFonts w:ascii="Arial" w:hAnsi="Arial" w:cs="Arial"/>
                <w:sz w:val="20"/>
                <w:szCs w:val="20"/>
                <w:lang w:eastAsia="ru-RU"/>
              </w:rPr>
            </w:pPr>
            <w:r w:rsidRPr="00554CF4">
              <w:rPr>
                <w:rFonts w:ascii="Arial" w:hAnsi="Arial" w:cs="Arial"/>
                <w:sz w:val="20"/>
                <w:szCs w:val="20"/>
                <w:lang w:eastAsia="ru-RU"/>
              </w:rPr>
              <w:t>Тип сообщения для проверки обязательности складов</w:t>
            </w:r>
          </w:p>
        </w:tc>
      </w:tr>
      <w:tr w:rsidR="00137CEE" w:rsidRPr="007A3446" w:rsidTr="00137CEE">
        <w:trPr>
          <w:trHeight w:val="397"/>
          <w:tblHeader/>
          <w:jc w:val="center"/>
        </w:trPr>
        <w:tc>
          <w:tcPr>
            <w:tcW w:w="663" w:type="pct"/>
            <w:shd w:val="clear" w:color="auto" w:fill="auto"/>
            <w:vAlign w:val="center"/>
          </w:tcPr>
          <w:p w:rsidR="00137CEE" w:rsidRPr="00476BFA" w:rsidRDefault="00137CEE" w:rsidP="00137CEE">
            <w:pPr>
              <w:rPr>
                <w:rFonts w:ascii="Arial" w:hAnsi="Arial" w:cs="Arial"/>
                <w:sz w:val="20"/>
                <w:szCs w:val="20"/>
                <w:lang w:val="en-US"/>
              </w:rPr>
            </w:pPr>
            <w:r w:rsidRPr="00476BFA">
              <w:rPr>
                <w:rFonts w:ascii="Arial" w:hAnsi="Arial" w:cs="Arial"/>
                <w:sz w:val="20"/>
                <w:szCs w:val="20"/>
                <w:lang w:val="en-US"/>
              </w:rPr>
              <w:t>ZPM_PM46</w:t>
            </w:r>
          </w:p>
        </w:tc>
        <w:tc>
          <w:tcPr>
            <w:tcW w:w="539" w:type="pct"/>
            <w:shd w:val="clear" w:color="auto" w:fill="auto"/>
            <w:vAlign w:val="center"/>
          </w:tcPr>
          <w:p w:rsidR="00137CEE" w:rsidRPr="00476BFA" w:rsidRDefault="00137CEE" w:rsidP="00137CEE">
            <w:pPr>
              <w:rPr>
                <w:rFonts w:ascii="Arial" w:hAnsi="Arial" w:cs="Arial"/>
                <w:sz w:val="20"/>
                <w:szCs w:val="20"/>
                <w:lang w:val="en-US"/>
              </w:rPr>
            </w:pPr>
            <w:r w:rsidRPr="00476BFA">
              <w:rPr>
                <w:rFonts w:ascii="Arial" w:hAnsi="Arial" w:cs="Arial"/>
                <w:sz w:val="20"/>
                <w:szCs w:val="20"/>
                <w:lang w:val="en-US"/>
              </w:rPr>
              <w:t>DEFAULT</w:t>
            </w:r>
          </w:p>
        </w:tc>
        <w:tc>
          <w:tcPr>
            <w:tcW w:w="631" w:type="pct"/>
            <w:vAlign w:val="center"/>
          </w:tcPr>
          <w:p w:rsidR="00137CEE" w:rsidRPr="00476BFA" w:rsidRDefault="00137CEE" w:rsidP="00137CEE">
            <w:pPr>
              <w:rPr>
                <w:rFonts w:ascii="Arial" w:hAnsi="Arial" w:cs="Arial"/>
                <w:sz w:val="20"/>
                <w:szCs w:val="20"/>
              </w:rPr>
            </w:pPr>
            <w:r w:rsidRPr="00476BFA">
              <w:rPr>
                <w:rFonts w:ascii="Arial" w:hAnsi="Arial" w:cs="Arial"/>
                <w:sz w:val="20"/>
                <w:szCs w:val="20"/>
              </w:rPr>
              <w:t>ZSPM_PM46_ZSPS</w:t>
            </w:r>
          </w:p>
        </w:tc>
        <w:tc>
          <w:tcPr>
            <w:tcW w:w="780" w:type="pct"/>
            <w:vAlign w:val="center"/>
          </w:tcPr>
          <w:p w:rsidR="00137CEE" w:rsidRPr="00476BFA" w:rsidRDefault="00137CEE" w:rsidP="00137CEE">
            <w:pPr>
              <w:rPr>
                <w:rFonts w:ascii="Arial" w:hAnsi="Arial" w:cs="Arial"/>
                <w:color w:val="000000"/>
                <w:sz w:val="20"/>
                <w:szCs w:val="20"/>
                <w:lang w:val="en-US"/>
              </w:rPr>
            </w:pPr>
            <w:r w:rsidRPr="00476BFA">
              <w:rPr>
                <w:rFonts w:ascii="Arial" w:hAnsi="Arial" w:cs="Arial"/>
                <w:color w:val="000000"/>
                <w:sz w:val="20"/>
                <w:szCs w:val="20"/>
                <w:lang w:val="en-US"/>
              </w:rPr>
              <w:t>TL_CHARG_CHK</w:t>
            </w:r>
          </w:p>
        </w:tc>
        <w:tc>
          <w:tcPr>
            <w:tcW w:w="636" w:type="pct"/>
            <w:vAlign w:val="center"/>
          </w:tcPr>
          <w:p w:rsidR="00137CEE" w:rsidRPr="00476BFA" w:rsidRDefault="00137CEE" w:rsidP="00137CEE">
            <w:pPr>
              <w:rPr>
                <w:rFonts w:ascii="Arial" w:hAnsi="Arial" w:cs="Arial"/>
                <w:sz w:val="20"/>
                <w:szCs w:val="20"/>
                <w:lang w:val="en-US"/>
              </w:rPr>
            </w:pPr>
            <w:r w:rsidRPr="00476BFA">
              <w:rPr>
                <w:rFonts w:ascii="Arial" w:hAnsi="Arial" w:cs="Arial"/>
                <w:sz w:val="20"/>
                <w:szCs w:val="20"/>
              </w:rPr>
              <w:t>CHAR(1)</w:t>
            </w:r>
          </w:p>
        </w:tc>
        <w:tc>
          <w:tcPr>
            <w:tcW w:w="288" w:type="pct"/>
            <w:vAlign w:val="center"/>
          </w:tcPr>
          <w:p w:rsidR="00137CEE" w:rsidRPr="00476BFA" w:rsidRDefault="00137CEE" w:rsidP="00137CEE">
            <w:pPr>
              <w:rPr>
                <w:rFonts w:ascii="Arial" w:hAnsi="Arial" w:cs="Arial"/>
                <w:sz w:val="20"/>
                <w:szCs w:val="20"/>
                <w:lang w:val="en-US"/>
              </w:rPr>
            </w:pPr>
            <w:r w:rsidRPr="00476BFA">
              <w:rPr>
                <w:rFonts w:ascii="Arial" w:hAnsi="Arial" w:cs="Arial"/>
                <w:sz w:val="20"/>
                <w:szCs w:val="20"/>
              </w:rPr>
              <w:t>P</w:t>
            </w:r>
          </w:p>
        </w:tc>
        <w:tc>
          <w:tcPr>
            <w:tcW w:w="247" w:type="pct"/>
            <w:vAlign w:val="center"/>
          </w:tcPr>
          <w:p w:rsidR="00137CEE" w:rsidRPr="00476BFA" w:rsidRDefault="00137CEE" w:rsidP="00137CEE">
            <w:pPr>
              <w:jc w:val="center"/>
              <w:rPr>
                <w:rFonts w:ascii="Arial" w:hAnsi="Arial" w:cs="Arial"/>
                <w:sz w:val="20"/>
                <w:szCs w:val="20"/>
                <w:lang w:val="en-US"/>
              </w:rPr>
            </w:pPr>
          </w:p>
        </w:tc>
        <w:tc>
          <w:tcPr>
            <w:tcW w:w="559" w:type="pct"/>
            <w:vAlign w:val="center"/>
          </w:tcPr>
          <w:p w:rsidR="00137CEE" w:rsidRPr="00476BFA" w:rsidRDefault="00137CEE" w:rsidP="00137CEE">
            <w:pPr>
              <w:jc w:val="center"/>
              <w:rPr>
                <w:rFonts w:ascii="Arial" w:hAnsi="Arial" w:cs="Arial"/>
                <w:sz w:val="20"/>
                <w:szCs w:val="20"/>
                <w:lang w:val="en-US"/>
              </w:rPr>
            </w:pPr>
            <w:r w:rsidRPr="00476BFA">
              <w:rPr>
                <w:rFonts w:ascii="Arial" w:hAnsi="Arial" w:cs="Arial"/>
                <w:color w:val="000000"/>
                <w:sz w:val="20"/>
                <w:szCs w:val="20"/>
                <w:lang w:val="en-US"/>
              </w:rPr>
              <w:t>X</w:t>
            </w:r>
          </w:p>
        </w:tc>
        <w:tc>
          <w:tcPr>
            <w:tcW w:w="657" w:type="pct"/>
            <w:shd w:val="clear" w:color="auto" w:fill="auto"/>
            <w:vAlign w:val="center"/>
          </w:tcPr>
          <w:p w:rsidR="00137CEE" w:rsidRPr="00554CF4" w:rsidRDefault="00137CEE" w:rsidP="00137CEE">
            <w:pPr>
              <w:jc w:val="left"/>
              <w:rPr>
                <w:rFonts w:ascii="Arial" w:hAnsi="Arial" w:cs="Arial"/>
                <w:sz w:val="20"/>
                <w:szCs w:val="20"/>
                <w:lang w:eastAsia="ru-RU"/>
              </w:rPr>
            </w:pPr>
            <w:r w:rsidRPr="00476BFA">
              <w:rPr>
                <w:rFonts w:ascii="Arial" w:hAnsi="Arial" w:cs="Arial"/>
                <w:sz w:val="20"/>
                <w:szCs w:val="20"/>
                <w:lang w:eastAsia="ru-RU"/>
              </w:rPr>
              <w:t>КОПИРОВАНИЕ ПАРТИИ МТР ИЗ ТК В ЗАКАЗ ТОРО</w:t>
            </w:r>
          </w:p>
        </w:tc>
      </w:tr>
      <w:tr w:rsidR="00137CEE" w:rsidRPr="00414B12" w:rsidTr="00137CEE">
        <w:trPr>
          <w:trHeight w:val="397"/>
          <w:tblHeader/>
          <w:jc w:val="center"/>
        </w:trPr>
        <w:tc>
          <w:tcPr>
            <w:tcW w:w="663" w:type="pct"/>
            <w:shd w:val="clear" w:color="auto" w:fill="auto"/>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ZPM_PM46</w:t>
            </w:r>
          </w:p>
        </w:tc>
        <w:tc>
          <w:tcPr>
            <w:tcW w:w="539" w:type="pct"/>
            <w:shd w:val="clear" w:color="auto" w:fill="auto"/>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DEFAULT</w:t>
            </w:r>
          </w:p>
        </w:tc>
        <w:tc>
          <w:tcPr>
            <w:tcW w:w="631"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rPr>
              <w:t>ZSPM_PM46_ZSPS</w:t>
            </w:r>
          </w:p>
        </w:tc>
        <w:tc>
          <w:tcPr>
            <w:tcW w:w="780" w:type="pct"/>
            <w:vAlign w:val="center"/>
          </w:tcPr>
          <w:p w:rsidR="00137CEE" w:rsidRPr="00974260" w:rsidRDefault="00137CEE" w:rsidP="00137CEE">
            <w:pPr>
              <w:rPr>
                <w:rFonts w:ascii="Arial" w:hAnsi="Arial" w:cs="Arial"/>
                <w:color w:val="000000"/>
                <w:sz w:val="20"/>
                <w:szCs w:val="20"/>
                <w:lang w:val="en-US"/>
              </w:rPr>
            </w:pPr>
            <w:r w:rsidRPr="00974260">
              <w:rPr>
                <w:rFonts w:ascii="Arial" w:hAnsi="Arial" w:cs="Arial"/>
                <w:color w:val="000000"/>
                <w:sz w:val="20"/>
                <w:szCs w:val="20"/>
                <w:lang w:val="en-US"/>
              </w:rPr>
              <w:t>MRS_CHK</w:t>
            </w:r>
          </w:p>
        </w:tc>
        <w:tc>
          <w:tcPr>
            <w:tcW w:w="636"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rPr>
              <w:t>CHAR(1)</w:t>
            </w:r>
          </w:p>
        </w:tc>
        <w:tc>
          <w:tcPr>
            <w:tcW w:w="288"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rPr>
              <w:t>P</w:t>
            </w:r>
          </w:p>
        </w:tc>
        <w:tc>
          <w:tcPr>
            <w:tcW w:w="247" w:type="pct"/>
            <w:vAlign w:val="center"/>
          </w:tcPr>
          <w:p w:rsidR="00137CEE" w:rsidRPr="00974260" w:rsidRDefault="00137CEE" w:rsidP="00137CEE">
            <w:pPr>
              <w:jc w:val="center"/>
              <w:rPr>
                <w:rFonts w:ascii="Arial" w:hAnsi="Arial" w:cs="Arial"/>
                <w:sz w:val="20"/>
                <w:szCs w:val="20"/>
                <w:lang w:val="en-US"/>
              </w:rPr>
            </w:pPr>
          </w:p>
        </w:tc>
        <w:tc>
          <w:tcPr>
            <w:tcW w:w="559" w:type="pct"/>
            <w:vAlign w:val="center"/>
          </w:tcPr>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X</w:t>
            </w:r>
          </w:p>
        </w:tc>
        <w:tc>
          <w:tcPr>
            <w:tcW w:w="657" w:type="pct"/>
            <w:shd w:val="clear" w:color="auto" w:fill="auto"/>
            <w:vAlign w:val="center"/>
          </w:tcPr>
          <w:p w:rsidR="00137CEE" w:rsidRPr="00974260" w:rsidRDefault="00137CEE" w:rsidP="00137CEE">
            <w:pPr>
              <w:jc w:val="left"/>
              <w:rPr>
                <w:rFonts w:ascii="Arial" w:hAnsi="Arial" w:cs="Arial"/>
                <w:sz w:val="20"/>
                <w:szCs w:val="20"/>
                <w:lang w:eastAsia="ru-RU"/>
              </w:rPr>
            </w:pPr>
            <w:r w:rsidRPr="00974260">
              <w:rPr>
                <w:rFonts w:ascii="Arial" w:hAnsi="Arial" w:cs="Arial"/>
                <w:sz w:val="20"/>
                <w:szCs w:val="20"/>
                <w:lang w:eastAsia="ru-RU"/>
              </w:rPr>
              <w:t xml:space="preserve">Активность проверки «Пропуск </w:t>
            </w:r>
            <w:r w:rsidRPr="00974260">
              <w:rPr>
                <w:rFonts w:ascii="Arial" w:hAnsi="Arial" w:cs="Arial"/>
                <w:sz w:val="20"/>
                <w:szCs w:val="20"/>
                <w:lang w:val="en-US" w:eastAsia="ru-RU"/>
              </w:rPr>
              <w:t>MRS</w:t>
            </w:r>
            <w:r w:rsidRPr="00974260">
              <w:rPr>
                <w:rFonts w:ascii="Arial" w:hAnsi="Arial" w:cs="Arial"/>
                <w:sz w:val="20"/>
                <w:szCs w:val="20"/>
                <w:lang w:eastAsia="ru-RU"/>
              </w:rPr>
              <w:t>»</w:t>
            </w:r>
          </w:p>
        </w:tc>
      </w:tr>
      <w:tr w:rsidR="00137CEE" w:rsidRPr="00B02742" w:rsidTr="00137CEE">
        <w:trPr>
          <w:trHeight w:val="397"/>
          <w:tblHeader/>
          <w:jc w:val="center"/>
        </w:trPr>
        <w:tc>
          <w:tcPr>
            <w:tcW w:w="663" w:type="pct"/>
            <w:shd w:val="clear" w:color="auto" w:fill="auto"/>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ZPM_PM46</w:t>
            </w:r>
          </w:p>
        </w:tc>
        <w:tc>
          <w:tcPr>
            <w:tcW w:w="539" w:type="pct"/>
            <w:shd w:val="clear" w:color="auto" w:fill="auto"/>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DEFAULT</w:t>
            </w:r>
          </w:p>
        </w:tc>
        <w:tc>
          <w:tcPr>
            <w:tcW w:w="631"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rPr>
              <w:t>ZSPM_PM46_ZSPS</w:t>
            </w:r>
          </w:p>
        </w:tc>
        <w:tc>
          <w:tcPr>
            <w:tcW w:w="780" w:type="pct"/>
            <w:vAlign w:val="center"/>
          </w:tcPr>
          <w:p w:rsidR="00137CEE" w:rsidRPr="00974260" w:rsidRDefault="00137CEE" w:rsidP="00137CEE">
            <w:pPr>
              <w:rPr>
                <w:rFonts w:ascii="Arial" w:hAnsi="Arial" w:cs="Arial"/>
                <w:color w:val="000000"/>
                <w:sz w:val="20"/>
                <w:szCs w:val="20"/>
                <w:lang w:val="en-US"/>
              </w:rPr>
            </w:pPr>
            <w:r w:rsidRPr="00974260">
              <w:rPr>
                <w:rFonts w:ascii="Arial" w:hAnsi="Arial" w:cs="Arial"/>
                <w:sz w:val="20"/>
                <w:szCs w:val="20"/>
                <w:lang w:val="en-US"/>
              </w:rPr>
              <w:t>MRS_AUART</w:t>
            </w:r>
          </w:p>
        </w:tc>
        <w:tc>
          <w:tcPr>
            <w:tcW w:w="636"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lang w:val="en-US"/>
              </w:rPr>
              <w:t>AUFART</w:t>
            </w:r>
          </w:p>
        </w:tc>
        <w:tc>
          <w:tcPr>
            <w:tcW w:w="288"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lang w:val="en-US"/>
              </w:rPr>
              <w:t>S</w:t>
            </w:r>
          </w:p>
        </w:tc>
        <w:tc>
          <w:tcPr>
            <w:tcW w:w="247" w:type="pct"/>
            <w:vAlign w:val="center"/>
          </w:tcPr>
          <w:p w:rsidR="00137CEE" w:rsidRPr="00974260" w:rsidRDefault="00137CEE" w:rsidP="00137CEE">
            <w:pPr>
              <w:jc w:val="center"/>
              <w:rPr>
                <w:rFonts w:ascii="Arial" w:hAnsi="Arial" w:cs="Arial"/>
                <w:sz w:val="20"/>
                <w:szCs w:val="20"/>
                <w:lang w:val="en-US"/>
              </w:rPr>
            </w:pPr>
          </w:p>
        </w:tc>
        <w:tc>
          <w:tcPr>
            <w:tcW w:w="559" w:type="pct"/>
            <w:vAlign w:val="center"/>
          </w:tcPr>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ADI1</w:t>
            </w:r>
          </w:p>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AETG</w:t>
            </w:r>
          </w:p>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AETZ</w:t>
            </w:r>
          </w:p>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AKR1</w:t>
            </w:r>
          </w:p>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APB1</w:t>
            </w:r>
          </w:p>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APP1</w:t>
            </w:r>
          </w:p>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ARP1</w:t>
            </w:r>
          </w:p>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ATU1</w:t>
            </w:r>
          </w:p>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AV01</w:t>
            </w:r>
          </w:p>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AV02</w:t>
            </w:r>
          </w:p>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AVR1</w:t>
            </w:r>
          </w:p>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AVS1</w:t>
            </w:r>
          </w:p>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ATS1</w:t>
            </w:r>
          </w:p>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APRO</w:t>
            </w:r>
          </w:p>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ASR1</w:t>
            </w:r>
          </w:p>
        </w:tc>
        <w:tc>
          <w:tcPr>
            <w:tcW w:w="657" w:type="pct"/>
            <w:shd w:val="clear" w:color="auto" w:fill="auto"/>
            <w:vAlign w:val="center"/>
          </w:tcPr>
          <w:p w:rsidR="00137CEE" w:rsidRPr="00974260" w:rsidRDefault="00137CEE" w:rsidP="00137CEE">
            <w:pPr>
              <w:jc w:val="left"/>
              <w:rPr>
                <w:rFonts w:ascii="Arial" w:hAnsi="Arial" w:cs="Arial"/>
                <w:sz w:val="20"/>
                <w:szCs w:val="20"/>
                <w:lang w:eastAsia="ru-RU"/>
              </w:rPr>
            </w:pPr>
            <w:r w:rsidRPr="00974260">
              <w:rPr>
                <w:rFonts w:ascii="Arial" w:hAnsi="Arial" w:cs="Arial"/>
                <w:sz w:val="20"/>
                <w:szCs w:val="20"/>
              </w:rPr>
              <w:t xml:space="preserve">Вид заказа для проверки «Пропус </w:t>
            </w:r>
            <w:r w:rsidRPr="00974260">
              <w:rPr>
                <w:rFonts w:ascii="Arial" w:hAnsi="Arial" w:cs="Arial"/>
                <w:sz w:val="20"/>
                <w:szCs w:val="20"/>
                <w:lang w:val="en-US"/>
              </w:rPr>
              <w:t>MRS</w:t>
            </w:r>
            <w:r w:rsidRPr="00974260">
              <w:rPr>
                <w:rFonts w:ascii="Arial" w:hAnsi="Arial" w:cs="Arial"/>
                <w:sz w:val="20"/>
                <w:szCs w:val="20"/>
              </w:rPr>
              <w:t>»</w:t>
            </w:r>
          </w:p>
        </w:tc>
      </w:tr>
      <w:tr w:rsidR="00137CEE" w:rsidRPr="007A3446" w:rsidTr="00137CEE">
        <w:trPr>
          <w:trHeight w:val="397"/>
          <w:tblHeader/>
          <w:jc w:val="center"/>
        </w:trPr>
        <w:tc>
          <w:tcPr>
            <w:tcW w:w="663" w:type="pct"/>
            <w:shd w:val="clear" w:color="auto" w:fill="auto"/>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ZPM_PM46</w:t>
            </w:r>
          </w:p>
        </w:tc>
        <w:tc>
          <w:tcPr>
            <w:tcW w:w="539" w:type="pct"/>
            <w:shd w:val="clear" w:color="auto" w:fill="auto"/>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DEFAULT</w:t>
            </w:r>
          </w:p>
        </w:tc>
        <w:tc>
          <w:tcPr>
            <w:tcW w:w="631"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rPr>
              <w:t>ZSPM_PM46_ZSPS</w:t>
            </w:r>
          </w:p>
        </w:tc>
        <w:tc>
          <w:tcPr>
            <w:tcW w:w="780" w:type="pct"/>
            <w:vAlign w:val="center"/>
          </w:tcPr>
          <w:p w:rsidR="00137CEE" w:rsidRPr="00974260" w:rsidRDefault="00137CEE" w:rsidP="00137CEE">
            <w:pPr>
              <w:rPr>
                <w:rFonts w:ascii="Arial" w:hAnsi="Arial" w:cs="Arial"/>
                <w:color w:val="000000"/>
                <w:sz w:val="20"/>
                <w:szCs w:val="20"/>
                <w:lang w:val="en-US"/>
              </w:rPr>
            </w:pPr>
            <w:r w:rsidRPr="00974260">
              <w:rPr>
                <w:rFonts w:ascii="Arial" w:hAnsi="Arial" w:cs="Arial"/>
                <w:color w:val="000000"/>
                <w:sz w:val="20"/>
                <w:szCs w:val="20"/>
                <w:lang w:val="en-US"/>
              </w:rPr>
              <w:t>MRS_STAT</w:t>
            </w:r>
          </w:p>
        </w:tc>
        <w:tc>
          <w:tcPr>
            <w:tcW w:w="636"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lang w:val="en-US"/>
              </w:rPr>
              <w:t>J_TXT04</w:t>
            </w:r>
          </w:p>
        </w:tc>
        <w:tc>
          <w:tcPr>
            <w:tcW w:w="288"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rPr>
              <w:t>S</w:t>
            </w:r>
          </w:p>
        </w:tc>
        <w:tc>
          <w:tcPr>
            <w:tcW w:w="247" w:type="pct"/>
            <w:vAlign w:val="center"/>
          </w:tcPr>
          <w:p w:rsidR="00137CEE" w:rsidRPr="00974260" w:rsidRDefault="00137CEE" w:rsidP="00137CEE">
            <w:pPr>
              <w:jc w:val="center"/>
              <w:rPr>
                <w:rFonts w:ascii="Arial" w:hAnsi="Arial" w:cs="Arial"/>
                <w:sz w:val="20"/>
                <w:szCs w:val="20"/>
                <w:lang w:val="en-US"/>
              </w:rPr>
            </w:pPr>
          </w:p>
        </w:tc>
        <w:tc>
          <w:tcPr>
            <w:tcW w:w="559" w:type="pct"/>
            <w:vAlign w:val="center"/>
          </w:tcPr>
          <w:p w:rsidR="00137CEE" w:rsidRPr="00974260" w:rsidRDefault="00137CEE" w:rsidP="00137CEE">
            <w:pPr>
              <w:jc w:val="center"/>
              <w:rPr>
                <w:rFonts w:ascii="Arial" w:hAnsi="Arial" w:cs="Arial"/>
                <w:color w:val="000000"/>
                <w:sz w:val="20"/>
                <w:szCs w:val="20"/>
              </w:rPr>
            </w:pPr>
            <w:r w:rsidRPr="00974260">
              <w:rPr>
                <w:rFonts w:ascii="Arial" w:hAnsi="Arial" w:cs="Arial"/>
                <w:color w:val="000000"/>
                <w:sz w:val="20"/>
                <w:szCs w:val="20"/>
              </w:rPr>
              <w:t>НЕД</w:t>
            </w:r>
          </w:p>
          <w:p w:rsidR="00137CEE" w:rsidRPr="00974260" w:rsidRDefault="00137CEE" w:rsidP="00137CEE">
            <w:pPr>
              <w:jc w:val="center"/>
              <w:rPr>
                <w:rFonts w:ascii="Arial" w:hAnsi="Arial" w:cs="Arial"/>
                <w:color w:val="000000"/>
                <w:sz w:val="20"/>
                <w:szCs w:val="20"/>
              </w:rPr>
            </w:pPr>
            <w:r w:rsidRPr="00974260">
              <w:rPr>
                <w:rFonts w:ascii="Arial" w:hAnsi="Arial" w:cs="Arial"/>
                <w:color w:val="000000"/>
                <w:sz w:val="20"/>
                <w:szCs w:val="20"/>
              </w:rPr>
              <w:t>УТВН</w:t>
            </w:r>
          </w:p>
          <w:p w:rsidR="00137CEE" w:rsidRPr="00974260" w:rsidRDefault="00137CEE" w:rsidP="00137CEE">
            <w:pPr>
              <w:jc w:val="center"/>
              <w:rPr>
                <w:rFonts w:ascii="Arial" w:hAnsi="Arial" w:cs="Arial"/>
                <w:color w:val="000000"/>
                <w:sz w:val="20"/>
                <w:szCs w:val="20"/>
              </w:rPr>
            </w:pPr>
            <w:r w:rsidRPr="00974260">
              <w:rPr>
                <w:rFonts w:ascii="Arial" w:hAnsi="Arial" w:cs="Arial"/>
                <w:color w:val="000000"/>
                <w:sz w:val="20"/>
                <w:szCs w:val="20"/>
              </w:rPr>
              <w:t>МПРА</w:t>
            </w:r>
          </w:p>
          <w:p w:rsidR="00137CEE" w:rsidRPr="00974260" w:rsidRDefault="00137CEE" w:rsidP="00137CEE">
            <w:pPr>
              <w:jc w:val="center"/>
              <w:rPr>
                <w:rFonts w:ascii="Arial" w:hAnsi="Arial" w:cs="Arial"/>
                <w:color w:val="000000"/>
                <w:sz w:val="20"/>
                <w:szCs w:val="20"/>
              </w:rPr>
            </w:pPr>
            <w:r w:rsidRPr="00974260">
              <w:rPr>
                <w:rFonts w:ascii="Arial" w:hAnsi="Arial" w:cs="Arial"/>
                <w:color w:val="000000"/>
                <w:sz w:val="20"/>
                <w:szCs w:val="20"/>
              </w:rPr>
              <w:t>МПРО</w:t>
            </w:r>
          </w:p>
          <w:p w:rsidR="00137CEE" w:rsidRPr="00974260" w:rsidRDefault="00137CEE" w:rsidP="00137CEE">
            <w:pPr>
              <w:jc w:val="center"/>
              <w:rPr>
                <w:rFonts w:ascii="Arial" w:hAnsi="Arial" w:cs="Arial"/>
                <w:color w:val="000000"/>
                <w:sz w:val="20"/>
                <w:szCs w:val="20"/>
              </w:rPr>
            </w:pPr>
            <w:r w:rsidRPr="00974260">
              <w:rPr>
                <w:rFonts w:ascii="Arial" w:hAnsi="Arial" w:cs="Arial"/>
                <w:color w:val="000000"/>
                <w:sz w:val="20"/>
                <w:szCs w:val="20"/>
              </w:rPr>
              <w:t>МПРП</w:t>
            </w:r>
          </w:p>
          <w:p w:rsidR="00137CEE" w:rsidRPr="00974260" w:rsidRDefault="00137CEE" w:rsidP="00137CEE">
            <w:pPr>
              <w:jc w:val="center"/>
              <w:rPr>
                <w:rFonts w:ascii="Arial" w:hAnsi="Arial" w:cs="Arial"/>
                <w:color w:val="000000"/>
                <w:sz w:val="20"/>
                <w:szCs w:val="20"/>
              </w:rPr>
            </w:pPr>
            <w:r w:rsidRPr="00974260">
              <w:rPr>
                <w:rFonts w:ascii="Arial" w:hAnsi="Arial" w:cs="Arial"/>
                <w:color w:val="000000"/>
                <w:sz w:val="20"/>
                <w:szCs w:val="20"/>
              </w:rPr>
              <w:t>ОСТ</w:t>
            </w:r>
          </w:p>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rPr>
              <w:t>ДЕБЛ</w:t>
            </w:r>
          </w:p>
        </w:tc>
        <w:tc>
          <w:tcPr>
            <w:tcW w:w="657" w:type="pct"/>
            <w:shd w:val="clear" w:color="auto" w:fill="auto"/>
            <w:vAlign w:val="center"/>
          </w:tcPr>
          <w:p w:rsidR="00137CEE" w:rsidRPr="00974260" w:rsidRDefault="00137CEE" w:rsidP="00137CEE">
            <w:pPr>
              <w:jc w:val="left"/>
              <w:rPr>
                <w:rFonts w:ascii="Arial" w:hAnsi="Arial" w:cs="Arial"/>
                <w:sz w:val="20"/>
                <w:szCs w:val="20"/>
                <w:lang w:eastAsia="ru-RU"/>
              </w:rPr>
            </w:pPr>
            <w:r w:rsidRPr="00974260">
              <w:rPr>
                <w:rFonts w:ascii="Arial" w:hAnsi="Arial" w:cs="Arial"/>
                <w:sz w:val="20"/>
                <w:szCs w:val="20"/>
                <w:lang w:eastAsia="ru-RU"/>
              </w:rPr>
              <w:t xml:space="preserve">Статусы заказов ТОРО, для которых релевантность </w:t>
            </w:r>
            <w:r w:rsidRPr="00974260">
              <w:rPr>
                <w:rFonts w:ascii="Arial" w:hAnsi="Arial" w:cs="Arial"/>
                <w:sz w:val="20"/>
                <w:szCs w:val="20"/>
                <w:lang w:val="en-US" w:eastAsia="ru-RU"/>
              </w:rPr>
              <w:t>MRS</w:t>
            </w:r>
            <w:r w:rsidRPr="00974260">
              <w:rPr>
                <w:rFonts w:ascii="Arial" w:hAnsi="Arial" w:cs="Arial"/>
                <w:sz w:val="20"/>
                <w:szCs w:val="20"/>
                <w:lang w:eastAsia="ru-RU"/>
              </w:rPr>
              <w:t xml:space="preserve"> активна</w:t>
            </w:r>
          </w:p>
        </w:tc>
      </w:tr>
      <w:tr w:rsidR="00137CEE" w:rsidRPr="007A3446" w:rsidTr="00137CEE">
        <w:trPr>
          <w:trHeight w:val="397"/>
          <w:tblHeader/>
          <w:jc w:val="center"/>
        </w:trPr>
        <w:tc>
          <w:tcPr>
            <w:tcW w:w="663" w:type="pct"/>
            <w:shd w:val="clear" w:color="auto" w:fill="auto"/>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ZPM_PM46</w:t>
            </w:r>
          </w:p>
        </w:tc>
        <w:tc>
          <w:tcPr>
            <w:tcW w:w="539" w:type="pct"/>
            <w:shd w:val="clear" w:color="auto" w:fill="auto"/>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DEFAULT</w:t>
            </w:r>
          </w:p>
        </w:tc>
        <w:tc>
          <w:tcPr>
            <w:tcW w:w="631"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rPr>
              <w:t>ZSPM_PM46_ZSPS</w:t>
            </w:r>
          </w:p>
        </w:tc>
        <w:tc>
          <w:tcPr>
            <w:tcW w:w="780" w:type="pct"/>
            <w:vAlign w:val="center"/>
          </w:tcPr>
          <w:p w:rsidR="00137CEE" w:rsidRPr="00974260" w:rsidRDefault="00137CEE" w:rsidP="00137CEE">
            <w:pPr>
              <w:rPr>
                <w:rFonts w:ascii="Arial" w:hAnsi="Arial" w:cs="Arial"/>
                <w:color w:val="000000"/>
                <w:sz w:val="20"/>
                <w:szCs w:val="20"/>
                <w:lang w:val="en-US"/>
              </w:rPr>
            </w:pPr>
            <w:r w:rsidRPr="00974260">
              <w:rPr>
                <w:rFonts w:ascii="Arial" w:hAnsi="Arial" w:cs="Arial"/>
                <w:color w:val="000000"/>
                <w:sz w:val="20"/>
                <w:szCs w:val="20"/>
                <w:lang w:val="en-US"/>
              </w:rPr>
              <w:t>MRS_HORIZON</w:t>
            </w:r>
          </w:p>
        </w:tc>
        <w:tc>
          <w:tcPr>
            <w:tcW w:w="636"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rPr>
              <w:t>DEC(4) + знак числа</w:t>
            </w:r>
          </w:p>
        </w:tc>
        <w:tc>
          <w:tcPr>
            <w:tcW w:w="288" w:type="pct"/>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P</w:t>
            </w:r>
          </w:p>
        </w:tc>
        <w:tc>
          <w:tcPr>
            <w:tcW w:w="247" w:type="pct"/>
            <w:vAlign w:val="center"/>
          </w:tcPr>
          <w:p w:rsidR="00137CEE" w:rsidRPr="00974260" w:rsidRDefault="00137CEE" w:rsidP="00137CEE">
            <w:pPr>
              <w:jc w:val="center"/>
              <w:rPr>
                <w:rFonts w:ascii="Arial" w:hAnsi="Arial" w:cs="Arial"/>
                <w:sz w:val="20"/>
                <w:szCs w:val="20"/>
                <w:lang w:val="en-US"/>
              </w:rPr>
            </w:pPr>
          </w:p>
        </w:tc>
        <w:tc>
          <w:tcPr>
            <w:tcW w:w="559" w:type="pct"/>
            <w:vAlign w:val="center"/>
          </w:tcPr>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14</w:t>
            </w:r>
          </w:p>
        </w:tc>
        <w:tc>
          <w:tcPr>
            <w:tcW w:w="657" w:type="pct"/>
            <w:shd w:val="clear" w:color="auto" w:fill="auto"/>
            <w:vAlign w:val="center"/>
          </w:tcPr>
          <w:p w:rsidR="00137CEE" w:rsidRPr="00974260" w:rsidRDefault="00137CEE" w:rsidP="00137CEE">
            <w:pPr>
              <w:jc w:val="left"/>
              <w:rPr>
                <w:rFonts w:ascii="Arial" w:hAnsi="Arial" w:cs="Arial"/>
                <w:sz w:val="20"/>
                <w:szCs w:val="20"/>
                <w:lang w:eastAsia="ru-RU"/>
              </w:rPr>
            </w:pPr>
            <w:r w:rsidRPr="00974260">
              <w:rPr>
                <w:rFonts w:ascii="Arial" w:hAnsi="Arial" w:cs="Arial"/>
                <w:sz w:val="20"/>
                <w:szCs w:val="20"/>
                <w:lang w:eastAsia="ru-RU"/>
              </w:rPr>
              <w:t xml:space="preserve">Допуск (+/- дней) для активности релевантности </w:t>
            </w:r>
            <w:r w:rsidRPr="00974260">
              <w:rPr>
                <w:rFonts w:ascii="Arial" w:hAnsi="Arial" w:cs="Arial"/>
                <w:sz w:val="20"/>
                <w:szCs w:val="20"/>
                <w:lang w:val="en-US" w:eastAsia="ru-RU"/>
              </w:rPr>
              <w:t>MRS</w:t>
            </w:r>
          </w:p>
        </w:tc>
      </w:tr>
      <w:tr w:rsidR="00137CEE" w:rsidRPr="007A3446" w:rsidTr="00137CEE">
        <w:trPr>
          <w:trHeight w:val="397"/>
          <w:tblHeader/>
          <w:jc w:val="center"/>
        </w:trPr>
        <w:tc>
          <w:tcPr>
            <w:tcW w:w="663" w:type="pct"/>
            <w:shd w:val="clear" w:color="auto" w:fill="auto"/>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ZPM_PM46</w:t>
            </w:r>
          </w:p>
        </w:tc>
        <w:tc>
          <w:tcPr>
            <w:tcW w:w="539" w:type="pct"/>
            <w:shd w:val="clear" w:color="auto" w:fill="auto"/>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DEFAULT</w:t>
            </w:r>
          </w:p>
        </w:tc>
        <w:tc>
          <w:tcPr>
            <w:tcW w:w="631"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rPr>
              <w:t>ZSPM_PM46_ZSPS</w:t>
            </w:r>
          </w:p>
        </w:tc>
        <w:tc>
          <w:tcPr>
            <w:tcW w:w="780" w:type="pct"/>
            <w:vAlign w:val="center"/>
          </w:tcPr>
          <w:p w:rsidR="00137CEE" w:rsidRPr="00974260" w:rsidRDefault="00137CEE" w:rsidP="00137CEE">
            <w:pPr>
              <w:rPr>
                <w:rFonts w:ascii="Arial" w:hAnsi="Arial" w:cs="Arial"/>
                <w:color w:val="000000"/>
                <w:sz w:val="20"/>
                <w:szCs w:val="20"/>
                <w:lang w:val="en-US"/>
              </w:rPr>
            </w:pPr>
            <w:r w:rsidRPr="00974260">
              <w:rPr>
                <w:rFonts w:ascii="Arial" w:hAnsi="Arial" w:cs="Arial"/>
                <w:color w:val="000000"/>
                <w:sz w:val="20"/>
                <w:szCs w:val="20"/>
                <w:lang w:val="en-US"/>
              </w:rPr>
              <w:t>OPRS_CONCAT_CHK</w:t>
            </w:r>
          </w:p>
        </w:tc>
        <w:tc>
          <w:tcPr>
            <w:tcW w:w="636"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rPr>
              <w:t>CHAR(1)</w:t>
            </w:r>
          </w:p>
        </w:tc>
        <w:tc>
          <w:tcPr>
            <w:tcW w:w="288" w:type="pct"/>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rPr>
              <w:t>P</w:t>
            </w:r>
          </w:p>
        </w:tc>
        <w:tc>
          <w:tcPr>
            <w:tcW w:w="247" w:type="pct"/>
            <w:vAlign w:val="center"/>
          </w:tcPr>
          <w:p w:rsidR="00137CEE" w:rsidRPr="00974260" w:rsidRDefault="00137CEE" w:rsidP="00137CEE">
            <w:pPr>
              <w:jc w:val="center"/>
              <w:rPr>
                <w:rFonts w:ascii="Arial" w:hAnsi="Arial" w:cs="Arial"/>
                <w:sz w:val="20"/>
                <w:szCs w:val="20"/>
                <w:lang w:val="en-US"/>
              </w:rPr>
            </w:pPr>
          </w:p>
        </w:tc>
        <w:tc>
          <w:tcPr>
            <w:tcW w:w="559" w:type="pct"/>
            <w:vAlign w:val="center"/>
          </w:tcPr>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X</w:t>
            </w:r>
          </w:p>
        </w:tc>
        <w:tc>
          <w:tcPr>
            <w:tcW w:w="657" w:type="pct"/>
            <w:shd w:val="clear" w:color="auto" w:fill="auto"/>
            <w:vAlign w:val="center"/>
          </w:tcPr>
          <w:p w:rsidR="00137CEE" w:rsidRPr="00974260" w:rsidRDefault="00137CEE" w:rsidP="00137CEE">
            <w:pPr>
              <w:jc w:val="left"/>
              <w:rPr>
                <w:rFonts w:ascii="Arial" w:hAnsi="Arial" w:cs="Arial"/>
                <w:sz w:val="20"/>
                <w:szCs w:val="20"/>
                <w:lang w:eastAsia="ru-RU"/>
              </w:rPr>
            </w:pPr>
            <w:r w:rsidRPr="00974260">
              <w:rPr>
                <w:rFonts w:ascii="Arial" w:hAnsi="Arial" w:cs="Arial"/>
                <w:sz w:val="20"/>
                <w:szCs w:val="20"/>
                <w:lang w:eastAsia="ru-RU"/>
              </w:rPr>
              <w:t>Активность функции формирования кратких текстов операций в объединенных заказах</w:t>
            </w:r>
          </w:p>
        </w:tc>
      </w:tr>
      <w:tr w:rsidR="00137CEE" w:rsidRPr="007A3446" w:rsidTr="00137CEE">
        <w:trPr>
          <w:trHeight w:val="397"/>
          <w:tblHeader/>
          <w:jc w:val="center"/>
        </w:trPr>
        <w:tc>
          <w:tcPr>
            <w:tcW w:w="663" w:type="pct"/>
            <w:shd w:val="clear" w:color="auto" w:fill="auto"/>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ZPM_PM46</w:t>
            </w:r>
          </w:p>
        </w:tc>
        <w:tc>
          <w:tcPr>
            <w:tcW w:w="539" w:type="pct"/>
            <w:shd w:val="clear" w:color="auto" w:fill="auto"/>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DEFAULT</w:t>
            </w:r>
          </w:p>
        </w:tc>
        <w:tc>
          <w:tcPr>
            <w:tcW w:w="631"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rPr>
              <w:t>ZSPM_PM46_ZSPS</w:t>
            </w:r>
          </w:p>
        </w:tc>
        <w:tc>
          <w:tcPr>
            <w:tcW w:w="780" w:type="pct"/>
            <w:vAlign w:val="center"/>
          </w:tcPr>
          <w:p w:rsidR="00137CEE" w:rsidRPr="00974260" w:rsidRDefault="00137CEE" w:rsidP="00137CEE">
            <w:pPr>
              <w:rPr>
                <w:rFonts w:ascii="Arial" w:hAnsi="Arial" w:cs="Arial"/>
                <w:color w:val="000000"/>
                <w:sz w:val="20"/>
                <w:szCs w:val="20"/>
                <w:lang w:val="en-US"/>
              </w:rPr>
            </w:pPr>
            <w:r w:rsidRPr="00974260">
              <w:rPr>
                <w:rFonts w:ascii="Arial" w:hAnsi="Arial" w:cs="Arial"/>
                <w:color w:val="000000"/>
                <w:sz w:val="20"/>
                <w:szCs w:val="20"/>
                <w:lang w:val="en-US"/>
              </w:rPr>
              <w:t>OPRS_CONCAT_TCD</w:t>
            </w:r>
          </w:p>
        </w:tc>
        <w:tc>
          <w:tcPr>
            <w:tcW w:w="636"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rPr>
              <w:t>TCODE</w:t>
            </w:r>
          </w:p>
        </w:tc>
        <w:tc>
          <w:tcPr>
            <w:tcW w:w="288" w:type="pct"/>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S</w:t>
            </w:r>
          </w:p>
        </w:tc>
        <w:tc>
          <w:tcPr>
            <w:tcW w:w="247" w:type="pct"/>
            <w:vAlign w:val="center"/>
          </w:tcPr>
          <w:p w:rsidR="00137CEE" w:rsidRPr="00974260" w:rsidRDefault="00137CEE" w:rsidP="00137CEE">
            <w:pPr>
              <w:jc w:val="center"/>
              <w:rPr>
                <w:rFonts w:ascii="Arial" w:hAnsi="Arial" w:cs="Arial"/>
                <w:sz w:val="20"/>
                <w:szCs w:val="20"/>
                <w:lang w:val="en-US"/>
              </w:rPr>
            </w:pPr>
          </w:p>
        </w:tc>
        <w:tc>
          <w:tcPr>
            <w:tcW w:w="559" w:type="pct"/>
            <w:vAlign w:val="center"/>
          </w:tcPr>
          <w:p w:rsidR="00137CEE" w:rsidRPr="00974260" w:rsidRDefault="00137CEE" w:rsidP="00137CEE">
            <w:pPr>
              <w:jc w:val="left"/>
              <w:rPr>
                <w:rFonts w:ascii="Calibri" w:hAnsi="Calibri" w:cs="Calibri"/>
                <w:sz w:val="22"/>
                <w:lang w:eastAsia="ru-RU"/>
              </w:rPr>
            </w:pPr>
            <w:r w:rsidRPr="00974260">
              <w:rPr>
                <w:rFonts w:ascii="Calibri" w:hAnsi="Calibri" w:cs="Calibri"/>
                <w:sz w:val="22"/>
                <w:lang w:val="en-US" w:eastAsia="ru-RU"/>
              </w:rPr>
              <w:t>ZPM</w:t>
            </w:r>
            <w:r w:rsidRPr="00974260">
              <w:rPr>
                <w:rFonts w:ascii="Calibri" w:hAnsi="Calibri" w:cs="Calibri"/>
                <w:sz w:val="22"/>
                <w:lang w:eastAsia="ru-RU"/>
              </w:rPr>
              <w:t>_</w:t>
            </w:r>
            <w:r w:rsidRPr="00974260">
              <w:rPr>
                <w:rFonts w:ascii="Calibri" w:hAnsi="Calibri" w:cs="Calibri"/>
                <w:sz w:val="22"/>
                <w:lang w:val="en-US" w:eastAsia="ru-RU"/>
              </w:rPr>
              <w:t>NOTIF</w:t>
            </w:r>
          </w:p>
          <w:p w:rsidR="00137CEE" w:rsidRPr="00974260" w:rsidRDefault="00137CEE" w:rsidP="00137CEE">
            <w:pPr>
              <w:jc w:val="left"/>
              <w:rPr>
                <w:rFonts w:ascii="Calibri" w:hAnsi="Calibri" w:cs="Calibri"/>
                <w:sz w:val="22"/>
                <w:lang w:eastAsia="ru-RU"/>
              </w:rPr>
            </w:pPr>
            <w:r w:rsidRPr="00974260">
              <w:rPr>
                <w:rFonts w:ascii="Calibri" w:hAnsi="Calibri" w:cs="Calibri"/>
                <w:sz w:val="22"/>
                <w:lang w:val="en-US" w:eastAsia="ru-RU"/>
              </w:rPr>
              <w:t>IW</w:t>
            </w:r>
            <w:r w:rsidRPr="00974260">
              <w:rPr>
                <w:rFonts w:ascii="Calibri" w:hAnsi="Calibri" w:cs="Calibri"/>
                <w:sz w:val="22"/>
                <w:lang w:eastAsia="ru-RU"/>
              </w:rPr>
              <w:t>32</w:t>
            </w:r>
          </w:p>
          <w:p w:rsidR="00137CEE" w:rsidRPr="00974260" w:rsidRDefault="00137CEE" w:rsidP="00137CEE">
            <w:pPr>
              <w:jc w:val="left"/>
              <w:rPr>
                <w:szCs w:val="24"/>
                <w:lang w:eastAsia="ru-RU"/>
              </w:rPr>
            </w:pPr>
            <w:r w:rsidRPr="00974260">
              <w:rPr>
                <w:rFonts w:ascii="Calibri" w:hAnsi="Calibri" w:cs="Calibri"/>
                <w:sz w:val="22"/>
                <w:lang w:val="en-US" w:eastAsia="ru-RU"/>
              </w:rPr>
              <w:t>IW</w:t>
            </w:r>
            <w:r w:rsidRPr="00974260">
              <w:rPr>
                <w:rFonts w:ascii="Calibri" w:hAnsi="Calibri" w:cs="Calibri"/>
                <w:sz w:val="22"/>
                <w:lang w:eastAsia="ru-RU"/>
              </w:rPr>
              <w:t>38</w:t>
            </w:r>
          </w:p>
          <w:p w:rsidR="00137CEE" w:rsidRPr="00974260" w:rsidRDefault="00137CEE" w:rsidP="00137CEE">
            <w:pPr>
              <w:jc w:val="center"/>
              <w:rPr>
                <w:rFonts w:ascii="Arial" w:hAnsi="Arial" w:cs="Arial"/>
                <w:color w:val="000000"/>
                <w:sz w:val="20"/>
                <w:szCs w:val="20"/>
                <w:lang w:val="en-US"/>
              </w:rPr>
            </w:pPr>
          </w:p>
        </w:tc>
        <w:tc>
          <w:tcPr>
            <w:tcW w:w="657" w:type="pct"/>
            <w:shd w:val="clear" w:color="auto" w:fill="auto"/>
            <w:vAlign w:val="center"/>
          </w:tcPr>
          <w:p w:rsidR="00137CEE" w:rsidRPr="00974260" w:rsidRDefault="00137CEE" w:rsidP="00137CEE">
            <w:pPr>
              <w:jc w:val="left"/>
              <w:rPr>
                <w:rFonts w:ascii="Arial" w:hAnsi="Arial" w:cs="Arial"/>
                <w:sz w:val="20"/>
                <w:szCs w:val="20"/>
                <w:lang w:eastAsia="ru-RU"/>
              </w:rPr>
            </w:pPr>
            <w:r w:rsidRPr="00974260">
              <w:rPr>
                <w:rFonts w:ascii="Arial" w:hAnsi="Arial" w:cs="Arial"/>
                <w:sz w:val="20"/>
                <w:szCs w:val="20"/>
                <w:lang w:eastAsia="ru-RU"/>
              </w:rPr>
              <w:t>Транзакции, в которых срабатывает функция формирования кратких текстов операций в объединенных заказах</w:t>
            </w:r>
          </w:p>
        </w:tc>
      </w:tr>
      <w:tr w:rsidR="00137CEE" w:rsidRPr="007A3446" w:rsidTr="00137CEE">
        <w:trPr>
          <w:trHeight w:val="397"/>
          <w:tblHeader/>
          <w:jc w:val="center"/>
        </w:trPr>
        <w:tc>
          <w:tcPr>
            <w:tcW w:w="663" w:type="pct"/>
            <w:shd w:val="clear" w:color="auto" w:fill="auto"/>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ZPM_PM46</w:t>
            </w:r>
          </w:p>
        </w:tc>
        <w:tc>
          <w:tcPr>
            <w:tcW w:w="539" w:type="pct"/>
            <w:shd w:val="clear" w:color="auto" w:fill="auto"/>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DEFAULT</w:t>
            </w:r>
          </w:p>
        </w:tc>
        <w:tc>
          <w:tcPr>
            <w:tcW w:w="631"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rPr>
              <w:t>ZSPM_PM46_ZSPS</w:t>
            </w:r>
          </w:p>
        </w:tc>
        <w:tc>
          <w:tcPr>
            <w:tcW w:w="780" w:type="pct"/>
            <w:vAlign w:val="center"/>
          </w:tcPr>
          <w:p w:rsidR="00137CEE" w:rsidRPr="00974260" w:rsidRDefault="00137CEE" w:rsidP="00137CEE">
            <w:pPr>
              <w:rPr>
                <w:rFonts w:ascii="Arial" w:hAnsi="Arial" w:cs="Arial"/>
                <w:color w:val="000000"/>
                <w:sz w:val="20"/>
                <w:szCs w:val="20"/>
                <w:lang w:val="en-US"/>
              </w:rPr>
            </w:pPr>
            <w:r w:rsidRPr="00974260">
              <w:rPr>
                <w:rFonts w:ascii="Arial" w:hAnsi="Arial" w:cs="Arial"/>
                <w:color w:val="000000"/>
                <w:sz w:val="20"/>
                <w:szCs w:val="20"/>
                <w:lang w:val="en-US"/>
              </w:rPr>
              <w:t>OPRS_CONCAT</w:t>
            </w:r>
            <w:r w:rsidRPr="00974260">
              <w:rPr>
                <w:rFonts w:ascii="Arial" w:hAnsi="Arial" w:cs="Arial"/>
                <w:color w:val="000000"/>
                <w:sz w:val="20"/>
                <w:szCs w:val="20"/>
              </w:rPr>
              <w:t>_</w:t>
            </w:r>
            <w:r w:rsidRPr="00974260">
              <w:rPr>
                <w:rFonts w:ascii="Arial" w:hAnsi="Arial" w:cs="Arial"/>
                <w:color w:val="000000"/>
                <w:sz w:val="20"/>
                <w:szCs w:val="20"/>
                <w:lang w:val="en-US"/>
              </w:rPr>
              <w:t>TL</w:t>
            </w:r>
          </w:p>
        </w:tc>
        <w:tc>
          <w:tcPr>
            <w:tcW w:w="636"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lang w:val="en-US"/>
              </w:rPr>
              <w:t>ATNAM</w:t>
            </w:r>
          </w:p>
        </w:tc>
        <w:tc>
          <w:tcPr>
            <w:tcW w:w="288" w:type="pct"/>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P</w:t>
            </w:r>
          </w:p>
        </w:tc>
        <w:tc>
          <w:tcPr>
            <w:tcW w:w="247" w:type="pct"/>
            <w:vAlign w:val="center"/>
          </w:tcPr>
          <w:p w:rsidR="00137CEE" w:rsidRPr="00974260" w:rsidRDefault="00137CEE" w:rsidP="00137CEE">
            <w:pPr>
              <w:jc w:val="center"/>
              <w:rPr>
                <w:rFonts w:ascii="Arial" w:hAnsi="Arial" w:cs="Arial"/>
                <w:sz w:val="20"/>
                <w:szCs w:val="20"/>
                <w:lang w:val="en-US"/>
              </w:rPr>
            </w:pPr>
          </w:p>
        </w:tc>
        <w:tc>
          <w:tcPr>
            <w:tcW w:w="559" w:type="pct"/>
            <w:vAlign w:val="center"/>
          </w:tcPr>
          <w:p w:rsidR="00137CEE" w:rsidRPr="00974260" w:rsidRDefault="00137CEE" w:rsidP="00137CEE">
            <w:pPr>
              <w:jc w:val="left"/>
              <w:rPr>
                <w:rFonts w:ascii="Calibri" w:hAnsi="Calibri" w:cs="Calibri"/>
                <w:sz w:val="22"/>
                <w:lang w:eastAsia="ru-RU"/>
              </w:rPr>
            </w:pPr>
            <w:r w:rsidRPr="00974260">
              <w:rPr>
                <w:rFonts w:ascii="Arial" w:hAnsi="Arial" w:cs="Arial"/>
                <w:sz w:val="20"/>
                <w:szCs w:val="20"/>
                <w:lang w:eastAsia="ru-RU"/>
              </w:rPr>
              <w:t>PM-</w:t>
            </w:r>
            <w:r w:rsidRPr="00974260">
              <w:rPr>
                <w:rFonts w:ascii="Arial" w:hAnsi="Arial" w:cs="Arial"/>
                <w:sz w:val="20"/>
                <w:szCs w:val="20"/>
                <w:lang w:val="en-US" w:eastAsia="ru-RU"/>
              </w:rPr>
              <w:t>TLCONCAT</w:t>
            </w:r>
          </w:p>
        </w:tc>
        <w:tc>
          <w:tcPr>
            <w:tcW w:w="657" w:type="pct"/>
            <w:shd w:val="clear" w:color="auto" w:fill="auto"/>
            <w:vAlign w:val="center"/>
          </w:tcPr>
          <w:p w:rsidR="00137CEE" w:rsidRPr="00974260" w:rsidRDefault="00137CEE" w:rsidP="00137CEE">
            <w:pPr>
              <w:jc w:val="left"/>
              <w:rPr>
                <w:rFonts w:ascii="Arial" w:hAnsi="Arial" w:cs="Arial"/>
                <w:sz w:val="20"/>
                <w:szCs w:val="20"/>
                <w:lang w:eastAsia="ru-RU"/>
              </w:rPr>
            </w:pPr>
            <w:r w:rsidRPr="00974260">
              <w:rPr>
                <w:rFonts w:ascii="Arial" w:hAnsi="Arial" w:cs="Arial"/>
                <w:sz w:val="20"/>
                <w:szCs w:val="20"/>
                <w:lang w:eastAsia="ru-RU"/>
              </w:rPr>
              <w:t>Признак «Обобщенная ТК»</w:t>
            </w:r>
          </w:p>
        </w:tc>
      </w:tr>
      <w:tr w:rsidR="00137CEE" w:rsidRPr="007A3446" w:rsidTr="00137CEE">
        <w:trPr>
          <w:trHeight w:val="397"/>
          <w:tblHeader/>
          <w:jc w:val="center"/>
        </w:trPr>
        <w:tc>
          <w:tcPr>
            <w:tcW w:w="663" w:type="pct"/>
            <w:shd w:val="clear" w:color="auto" w:fill="auto"/>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ZPM_PM46</w:t>
            </w:r>
          </w:p>
        </w:tc>
        <w:tc>
          <w:tcPr>
            <w:tcW w:w="539" w:type="pct"/>
            <w:shd w:val="clear" w:color="auto" w:fill="auto"/>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lang w:val="en-US"/>
              </w:rPr>
              <w:t>DEFAULT</w:t>
            </w:r>
          </w:p>
        </w:tc>
        <w:tc>
          <w:tcPr>
            <w:tcW w:w="631"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rPr>
              <w:t>ZSPM_PM46_ZSPS</w:t>
            </w:r>
          </w:p>
        </w:tc>
        <w:tc>
          <w:tcPr>
            <w:tcW w:w="780" w:type="pct"/>
            <w:vAlign w:val="center"/>
          </w:tcPr>
          <w:p w:rsidR="00137CEE" w:rsidRPr="00974260" w:rsidRDefault="00137CEE" w:rsidP="00137CEE">
            <w:pPr>
              <w:rPr>
                <w:rFonts w:ascii="Arial" w:hAnsi="Arial" w:cs="Arial"/>
                <w:color w:val="000000"/>
                <w:sz w:val="20"/>
                <w:szCs w:val="20"/>
                <w:lang w:val="en-US"/>
              </w:rPr>
            </w:pPr>
            <w:r w:rsidRPr="00974260">
              <w:rPr>
                <w:rFonts w:ascii="Arial" w:hAnsi="Arial" w:cs="Arial"/>
                <w:color w:val="000000"/>
                <w:sz w:val="20"/>
                <w:szCs w:val="20"/>
                <w:lang w:val="en-US"/>
              </w:rPr>
              <w:t>OPRS_CONCAT_SORTL_SKP</w:t>
            </w:r>
          </w:p>
        </w:tc>
        <w:tc>
          <w:tcPr>
            <w:tcW w:w="636" w:type="pct"/>
            <w:vAlign w:val="center"/>
          </w:tcPr>
          <w:p w:rsidR="00137CEE" w:rsidRPr="00974260" w:rsidRDefault="00137CEE" w:rsidP="00137CEE">
            <w:pPr>
              <w:rPr>
                <w:rFonts w:ascii="Arial" w:hAnsi="Arial" w:cs="Arial"/>
                <w:sz w:val="20"/>
                <w:szCs w:val="20"/>
              </w:rPr>
            </w:pPr>
            <w:r w:rsidRPr="00974260">
              <w:rPr>
                <w:rFonts w:ascii="Arial" w:hAnsi="Arial" w:cs="Arial"/>
                <w:sz w:val="20"/>
                <w:szCs w:val="20"/>
              </w:rPr>
              <w:t>SORTL</w:t>
            </w:r>
          </w:p>
        </w:tc>
        <w:tc>
          <w:tcPr>
            <w:tcW w:w="288" w:type="pct"/>
            <w:vAlign w:val="center"/>
          </w:tcPr>
          <w:p w:rsidR="00137CEE" w:rsidRPr="00974260" w:rsidRDefault="00137CEE" w:rsidP="00137CEE">
            <w:pPr>
              <w:rPr>
                <w:rFonts w:ascii="Arial" w:hAnsi="Arial" w:cs="Arial"/>
                <w:sz w:val="20"/>
                <w:szCs w:val="20"/>
                <w:lang w:val="en-US"/>
              </w:rPr>
            </w:pPr>
            <w:r w:rsidRPr="00974260">
              <w:rPr>
                <w:rFonts w:ascii="Arial" w:hAnsi="Arial" w:cs="Arial"/>
                <w:sz w:val="20"/>
                <w:szCs w:val="20"/>
              </w:rPr>
              <w:t>P</w:t>
            </w:r>
          </w:p>
        </w:tc>
        <w:tc>
          <w:tcPr>
            <w:tcW w:w="247" w:type="pct"/>
            <w:vAlign w:val="center"/>
          </w:tcPr>
          <w:p w:rsidR="00137CEE" w:rsidRPr="00974260" w:rsidRDefault="00137CEE" w:rsidP="00137CEE">
            <w:pPr>
              <w:jc w:val="center"/>
              <w:rPr>
                <w:rFonts w:ascii="Arial" w:hAnsi="Arial" w:cs="Arial"/>
                <w:sz w:val="20"/>
                <w:szCs w:val="20"/>
                <w:lang w:val="en-US"/>
              </w:rPr>
            </w:pPr>
          </w:p>
        </w:tc>
        <w:tc>
          <w:tcPr>
            <w:tcW w:w="559" w:type="pct"/>
            <w:vAlign w:val="center"/>
          </w:tcPr>
          <w:p w:rsidR="00137CEE" w:rsidRPr="00974260" w:rsidRDefault="00137CEE" w:rsidP="00137CEE">
            <w:pPr>
              <w:jc w:val="center"/>
              <w:rPr>
                <w:rFonts w:ascii="Arial" w:hAnsi="Arial" w:cs="Arial"/>
                <w:color w:val="000000"/>
                <w:sz w:val="20"/>
                <w:szCs w:val="20"/>
                <w:lang w:val="en-US"/>
              </w:rPr>
            </w:pPr>
            <w:r w:rsidRPr="00974260">
              <w:rPr>
                <w:rFonts w:ascii="Arial" w:hAnsi="Arial" w:cs="Arial"/>
                <w:color w:val="000000"/>
                <w:sz w:val="20"/>
                <w:szCs w:val="20"/>
                <w:lang w:val="en-US"/>
              </w:rPr>
              <w:t>X</w:t>
            </w:r>
          </w:p>
        </w:tc>
        <w:tc>
          <w:tcPr>
            <w:tcW w:w="657" w:type="pct"/>
            <w:shd w:val="clear" w:color="auto" w:fill="auto"/>
            <w:vAlign w:val="center"/>
          </w:tcPr>
          <w:p w:rsidR="00137CEE" w:rsidRPr="00974260" w:rsidRDefault="00137CEE" w:rsidP="00137CEE">
            <w:pPr>
              <w:jc w:val="left"/>
              <w:rPr>
                <w:rFonts w:ascii="Arial" w:hAnsi="Arial" w:cs="Arial"/>
                <w:sz w:val="20"/>
                <w:szCs w:val="20"/>
                <w:lang w:eastAsia="ru-RU"/>
              </w:rPr>
            </w:pPr>
            <w:r w:rsidRPr="00974260">
              <w:rPr>
                <w:rFonts w:ascii="Arial" w:hAnsi="Arial" w:cs="Arial"/>
                <w:sz w:val="20"/>
                <w:szCs w:val="20"/>
                <w:lang w:eastAsia="ru-RU"/>
              </w:rPr>
              <w:t>Значение КлСортировки на уровне операции, для которого в операции не выполняется формирование текста</w:t>
            </w:r>
          </w:p>
        </w:tc>
      </w:tr>
      <w:tr w:rsidR="00137CEE" w:rsidRPr="00FB3111" w:rsidTr="00137CEE">
        <w:trPr>
          <w:trHeight w:val="397"/>
          <w:tblHeader/>
          <w:jc w:val="center"/>
        </w:trPr>
        <w:tc>
          <w:tcPr>
            <w:tcW w:w="663" w:type="pct"/>
            <w:shd w:val="clear" w:color="auto" w:fill="auto"/>
            <w:vAlign w:val="center"/>
          </w:tcPr>
          <w:p w:rsidR="00137CEE" w:rsidRPr="00FB3111" w:rsidRDefault="00137CEE" w:rsidP="00137CEE">
            <w:pPr>
              <w:rPr>
                <w:rFonts w:ascii="Arial" w:hAnsi="Arial" w:cs="Arial"/>
                <w:sz w:val="20"/>
                <w:szCs w:val="20"/>
                <w:lang w:val="en-US"/>
              </w:rPr>
            </w:pPr>
            <w:r w:rsidRPr="00FB3111">
              <w:rPr>
                <w:rFonts w:ascii="Arial" w:hAnsi="Arial" w:cs="Arial"/>
                <w:sz w:val="20"/>
                <w:szCs w:val="20"/>
                <w:lang w:val="en-US"/>
              </w:rPr>
              <w:t>ZPM_PM46</w:t>
            </w:r>
          </w:p>
        </w:tc>
        <w:tc>
          <w:tcPr>
            <w:tcW w:w="539" w:type="pct"/>
            <w:shd w:val="clear" w:color="auto" w:fill="auto"/>
            <w:vAlign w:val="center"/>
          </w:tcPr>
          <w:p w:rsidR="00137CEE" w:rsidRPr="00FB3111" w:rsidRDefault="00137CEE" w:rsidP="00137CEE">
            <w:pPr>
              <w:rPr>
                <w:rFonts w:ascii="Arial" w:hAnsi="Arial" w:cs="Arial"/>
                <w:sz w:val="20"/>
                <w:szCs w:val="20"/>
                <w:lang w:val="en-US"/>
              </w:rPr>
            </w:pPr>
            <w:r w:rsidRPr="00FB3111">
              <w:rPr>
                <w:rFonts w:ascii="Arial" w:hAnsi="Arial" w:cs="Arial"/>
                <w:sz w:val="20"/>
                <w:szCs w:val="20"/>
                <w:lang w:val="en-US"/>
              </w:rPr>
              <w:t>DEFAULT</w:t>
            </w:r>
          </w:p>
        </w:tc>
        <w:tc>
          <w:tcPr>
            <w:tcW w:w="631" w:type="pct"/>
            <w:vAlign w:val="center"/>
          </w:tcPr>
          <w:p w:rsidR="00137CEE" w:rsidRPr="00FB3111" w:rsidRDefault="00137CEE" w:rsidP="00137CEE">
            <w:pPr>
              <w:rPr>
                <w:rFonts w:ascii="Arial" w:hAnsi="Arial" w:cs="Arial"/>
                <w:sz w:val="20"/>
                <w:szCs w:val="20"/>
              </w:rPr>
            </w:pPr>
            <w:r w:rsidRPr="00FB3111">
              <w:rPr>
                <w:rFonts w:ascii="Arial" w:hAnsi="Arial" w:cs="Arial"/>
                <w:sz w:val="20"/>
                <w:szCs w:val="20"/>
              </w:rPr>
              <w:t>ZSPM_PM46_ZSPS</w:t>
            </w:r>
          </w:p>
        </w:tc>
        <w:tc>
          <w:tcPr>
            <w:tcW w:w="780" w:type="pct"/>
            <w:vAlign w:val="center"/>
          </w:tcPr>
          <w:p w:rsidR="00137CEE" w:rsidRPr="00FB3111" w:rsidRDefault="00137CEE" w:rsidP="00137CEE">
            <w:pPr>
              <w:rPr>
                <w:rFonts w:ascii="Arial" w:hAnsi="Arial" w:cs="Arial"/>
                <w:color w:val="000000"/>
                <w:sz w:val="20"/>
                <w:szCs w:val="20"/>
                <w:lang w:val="en-US"/>
              </w:rPr>
            </w:pPr>
            <w:r w:rsidRPr="00FB3111">
              <w:rPr>
                <w:rFonts w:ascii="Arial" w:hAnsi="Arial" w:cs="Arial"/>
                <w:color w:val="000000"/>
                <w:sz w:val="20"/>
                <w:szCs w:val="20"/>
                <w:lang w:val="en-US"/>
              </w:rPr>
              <w:t>NOTIF_BREAK_CHK</w:t>
            </w:r>
          </w:p>
        </w:tc>
        <w:tc>
          <w:tcPr>
            <w:tcW w:w="636" w:type="pct"/>
            <w:vAlign w:val="center"/>
          </w:tcPr>
          <w:p w:rsidR="00137CEE" w:rsidRPr="00FB3111" w:rsidRDefault="00137CEE" w:rsidP="00137CEE">
            <w:pPr>
              <w:rPr>
                <w:rFonts w:ascii="Arial" w:hAnsi="Arial" w:cs="Arial"/>
                <w:sz w:val="20"/>
                <w:szCs w:val="20"/>
              </w:rPr>
            </w:pPr>
            <w:r w:rsidRPr="00FB3111">
              <w:rPr>
                <w:rFonts w:ascii="Arial" w:hAnsi="Arial" w:cs="Arial"/>
                <w:sz w:val="20"/>
                <w:szCs w:val="20"/>
              </w:rPr>
              <w:t>CHAR(1)</w:t>
            </w:r>
          </w:p>
        </w:tc>
        <w:tc>
          <w:tcPr>
            <w:tcW w:w="288" w:type="pct"/>
            <w:vAlign w:val="center"/>
          </w:tcPr>
          <w:p w:rsidR="00137CEE" w:rsidRPr="00FB3111" w:rsidRDefault="00137CEE" w:rsidP="00137CEE">
            <w:pPr>
              <w:rPr>
                <w:rFonts w:ascii="Arial" w:hAnsi="Arial" w:cs="Arial"/>
                <w:sz w:val="20"/>
                <w:szCs w:val="20"/>
              </w:rPr>
            </w:pPr>
            <w:r w:rsidRPr="00FB3111">
              <w:rPr>
                <w:rFonts w:ascii="Arial" w:hAnsi="Arial" w:cs="Arial"/>
                <w:sz w:val="20"/>
                <w:szCs w:val="20"/>
              </w:rPr>
              <w:t>P</w:t>
            </w:r>
          </w:p>
        </w:tc>
        <w:tc>
          <w:tcPr>
            <w:tcW w:w="247" w:type="pct"/>
            <w:vAlign w:val="center"/>
          </w:tcPr>
          <w:p w:rsidR="00137CEE" w:rsidRPr="00FB3111" w:rsidRDefault="00137CEE" w:rsidP="00137CEE">
            <w:pPr>
              <w:jc w:val="center"/>
              <w:rPr>
                <w:rFonts w:ascii="Arial" w:hAnsi="Arial" w:cs="Arial"/>
                <w:sz w:val="20"/>
                <w:szCs w:val="20"/>
                <w:lang w:val="en-US"/>
              </w:rPr>
            </w:pPr>
          </w:p>
        </w:tc>
        <w:tc>
          <w:tcPr>
            <w:tcW w:w="559" w:type="pct"/>
            <w:vAlign w:val="center"/>
          </w:tcPr>
          <w:p w:rsidR="00137CEE" w:rsidRPr="00FB3111" w:rsidRDefault="00137CEE" w:rsidP="00137CEE">
            <w:pPr>
              <w:jc w:val="center"/>
              <w:rPr>
                <w:rFonts w:ascii="Arial" w:hAnsi="Arial" w:cs="Arial"/>
                <w:color w:val="000000"/>
                <w:sz w:val="20"/>
                <w:szCs w:val="20"/>
                <w:lang w:val="en-US"/>
              </w:rPr>
            </w:pPr>
            <w:r w:rsidRPr="00FB3111">
              <w:rPr>
                <w:rFonts w:ascii="Arial" w:hAnsi="Arial" w:cs="Arial"/>
                <w:color w:val="000000"/>
                <w:sz w:val="20"/>
                <w:szCs w:val="20"/>
                <w:lang w:val="en-US"/>
              </w:rPr>
              <w:t>X</w:t>
            </w:r>
          </w:p>
        </w:tc>
        <w:tc>
          <w:tcPr>
            <w:tcW w:w="657" w:type="pct"/>
            <w:shd w:val="clear" w:color="auto" w:fill="auto"/>
            <w:vAlign w:val="center"/>
          </w:tcPr>
          <w:p w:rsidR="00137CEE" w:rsidRPr="00FB3111" w:rsidRDefault="00137CEE" w:rsidP="00137CEE">
            <w:pPr>
              <w:jc w:val="left"/>
              <w:rPr>
                <w:rFonts w:ascii="Arial" w:hAnsi="Arial" w:cs="Arial"/>
                <w:sz w:val="20"/>
                <w:szCs w:val="20"/>
                <w:lang w:eastAsia="ru-RU"/>
              </w:rPr>
            </w:pPr>
            <w:r w:rsidRPr="00FB3111">
              <w:rPr>
                <w:rFonts w:ascii="Arial" w:hAnsi="Arial" w:cs="Arial"/>
                <w:sz w:val="20"/>
                <w:szCs w:val="20"/>
                <w:lang w:eastAsia="ru-RU"/>
              </w:rPr>
              <w:t>Проверка базисного срока начала заказа ТОРО для сообщения с индика-тором «отказ»</w:t>
            </w:r>
          </w:p>
        </w:tc>
      </w:tr>
      <w:tr w:rsidR="00137CEE" w:rsidRPr="00FB3111" w:rsidTr="00137CEE">
        <w:trPr>
          <w:trHeight w:val="397"/>
          <w:tblHeader/>
          <w:jc w:val="center"/>
        </w:trPr>
        <w:tc>
          <w:tcPr>
            <w:tcW w:w="663" w:type="pct"/>
            <w:shd w:val="clear" w:color="auto" w:fill="auto"/>
            <w:vAlign w:val="center"/>
          </w:tcPr>
          <w:p w:rsidR="00137CEE" w:rsidRPr="00FB3111" w:rsidRDefault="00137CEE" w:rsidP="00137CEE">
            <w:pPr>
              <w:rPr>
                <w:rFonts w:ascii="Arial" w:hAnsi="Arial" w:cs="Arial"/>
                <w:sz w:val="20"/>
                <w:szCs w:val="20"/>
                <w:lang w:val="en-US"/>
              </w:rPr>
            </w:pPr>
            <w:r w:rsidRPr="00FB3111">
              <w:rPr>
                <w:rFonts w:ascii="Arial" w:hAnsi="Arial" w:cs="Arial"/>
                <w:sz w:val="20"/>
                <w:szCs w:val="20"/>
                <w:lang w:val="en-US"/>
              </w:rPr>
              <w:t>ZPM_PM46</w:t>
            </w:r>
          </w:p>
        </w:tc>
        <w:tc>
          <w:tcPr>
            <w:tcW w:w="539" w:type="pct"/>
            <w:shd w:val="clear" w:color="auto" w:fill="auto"/>
            <w:vAlign w:val="center"/>
          </w:tcPr>
          <w:p w:rsidR="00137CEE" w:rsidRPr="00FB3111" w:rsidRDefault="00137CEE" w:rsidP="00137CEE">
            <w:pPr>
              <w:rPr>
                <w:rFonts w:ascii="Arial" w:hAnsi="Arial" w:cs="Arial"/>
                <w:sz w:val="20"/>
                <w:szCs w:val="20"/>
                <w:lang w:val="en-US"/>
              </w:rPr>
            </w:pPr>
            <w:r w:rsidRPr="00FB3111">
              <w:rPr>
                <w:rFonts w:ascii="Arial" w:hAnsi="Arial" w:cs="Arial"/>
                <w:sz w:val="20"/>
                <w:szCs w:val="20"/>
                <w:lang w:val="en-US"/>
              </w:rPr>
              <w:t>DEFAULT</w:t>
            </w:r>
          </w:p>
        </w:tc>
        <w:tc>
          <w:tcPr>
            <w:tcW w:w="631" w:type="pct"/>
            <w:vAlign w:val="center"/>
          </w:tcPr>
          <w:p w:rsidR="00137CEE" w:rsidRPr="00FB3111" w:rsidRDefault="00137CEE" w:rsidP="00137CEE">
            <w:pPr>
              <w:rPr>
                <w:rFonts w:ascii="Arial" w:hAnsi="Arial" w:cs="Arial"/>
                <w:sz w:val="20"/>
                <w:szCs w:val="20"/>
              </w:rPr>
            </w:pPr>
            <w:r w:rsidRPr="00FB3111">
              <w:rPr>
                <w:rFonts w:ascii="Arial" w:hAnsi="Arial" w:cs="Arial"/>
                <w:sz w:val="20"/>
                <w:szCs w:val="20"/>
              </w:rPr>
              <w:t>ZSPM_PM46_ZSPS</w:t>
            </w:r>
          </w:p>
        </w:tc>
        <w:tc>
          <w:tcPr>
            <w:tcW w:w="780" w:type="pct"/>
            <w:vAlign w:val="center"/>
          </w:tcPr>
          <w:p w:rsidR="00137CEE" w:rsidRPr="00FB3111" w:rsidRDefault="00137CEE" w:rsidP="00137CEE">
            <w:pPr>
              <w:rPr>
                <w:rFonts w:ascii="Arial" w:hAnsi="Arial" w:cs="Arial"/>
                <w:color w:val="000000"/>
                <w:sz w:val="20"/>
                <w:szCs w:val="20"/>
                <w:lang w:val="en-US"/>
              </w:rPr>
            </w:pPr>
            <w:r w:rsidRPr="00FB3111">
              <w:rPr>
                <w:rFonts w:ascii="Arial" w:hAnsi="Arial" w:cs="Arial"/>
                <w:color w:val="000000"/>
                <w:sz w:val="20"/>
                <w:szCs w:val="20"/>
                <w:lang w:val="en-US"/>
              </w:rPr>
              <w:t>NOTIF_BREAK_MSGTY</w:t>
            </w:r>
          </w:p>
        </w:tc>
        <w:tc>
          <w:tcPr>
            <w:tcW w:w="636" w:type="pct"/>
            <w:vAlign w:val="center"/>
          </w:tcPr>
          <w:p w:rsidR="00137CEE" w:rsidRPr="00FB3111" w:rsidRDefault="00137CEE" w:rsidP="00137CEE">
            <w:pPr>
              <w:rPr>
                <w:rFonts w:ascii="Arial" w:hAnsi="Arial" w:cs="Arial"/>
                <w:sz w:val="20"/>
                <w:szCs w:val="20"/>
              </w:rPr>
            </w:pPr>
            <w:r w:rsidRPr="00FB3111">
              <w:rPr>
                <w:rFonts w:ascii="Arial" w:hAnsi="Arial" w:cs="Arial"/>
                <w:sz w:val="20"/>
                <w:szCs w:val="20"/>
                <w:lang w:val="en-US"/>
              </w:rPr>
              <w:t>SYMSGTY</w:t>
            </w:r>
          </w:p>
        </w:tc>
        <w:tc>
          <w:tcPr>
            <w:tcW w:w="288" w:type="pct"/>
            <w:vAlign w:val="center"/>
          </w:tcPr>
          <w:p w:rsidR="00137CEE" w:rsidRPr="00FB3111" w:rsidRDefault="00137CEE" w:rsidP="00137CEE">
            <w:pPr>
              <w:rPr>
                <w:rFonts w:ascii="Arial" w:hAnsi="Arial" w:cs="Arial"/>
                <w:sz w:val="20"/>
                <w:szCs w:val="20"/>
              </w:rPr>
            </w:pPr>
            <w:r w:rsidRPr="00FB3111">
              <w:rPr>
                <w:rFonts w:ascii="Arial" w:hAnsi="Arial" w:cs="Arial"/>
                <w:sz w:val="20"/>
                <w:szCs w:val="20"/>
                <w:lang w:val="en-US"/>
              </w:rPr>
              <w:t>P</w:t>
            </w:r>
          </w:p>
        </w:tc>
        <w:tc>
          <w:tcPr>
            <w:tcW w:w="247" w:type="pct"/>
            <w:vAlign w:val="center"/>
          </w:tcPr>
          <w:p w:rsidR="00137CEE" w:rsidRPr="00FB3111" w:rsidRDefault="00137CEE" w:rsidP="00137CEE">
            <w:pPr>
              <w:jc w:val="center"/>
              <w:rPr>
                <w:rFonts w:ascii="Arial" w:hAnsi="Arial" w:cs="Arial"/>
                <w:sz w:val="20"/>
                <w:szCs w:val="20"/>
                <w:lang w:val="en-US"/>
              </w:rPr>
            </w:pPr>
          </w:p>
        </w:tc>
        <w:tc>
          <w:tcPr>
            <w:tcW w:w="559" w:type="pct"/>
            <w:vAlign w:val="center"/>
          </w:tcPr>
          <w:p w:rsidR="00137CEE" w:rsidRPr="00FB3111" w:rsidRDefault="00137CEE" w:rsidP="00137CEE">
            <w:pPr>
              <w:jc w:val="center"/>
              <w:rPr>
                <w:rFonts w:ascii="Arial" w:hAnsi="Arial" w:cs="Arial"/>
                <w:color w:val="000000"/>
                <w:sz w:val="20"/>
                <w:szCs w:val="20"/>
                <w:lang w:val="en-US"/>
              </w:rPr>
            </w:pPr>
            <w:r w:rsidRPr="00FB3111">
              <w:rPr>
                <w:rFonts w:ascii="Arial" w:hAnsi="Arial" w:cs="Arial"/>
                <w:sz w:val="20"/>
                <w:szCs w:val="20"/>
                <w:lang w:val="en-US"/>
              </w:rPr>
              <w:t>E</w:t>
            </w:r>
          </w:p>
        </w:tc>
        <w:tc>
          <w:tcPr>
            <w:tcW w:w="657" w:type="pct"/>
            <w:shd w:val="clear" w:color="auto" w:fill="auto"/>
            <w:vAlign w:val="center"/>
          </w:tcPr>
          <w:p w:rsidR="00137CEE" w:rsidRPr="00FB3111" w:rsidRDefault="00137CEE" w:rsidP="00137CEE">
            <w:pPr>
              <w:jc w:val="left"/>
              <w:rPr>
                <w:rFonts w:ascii="Arial" w:hAnsi="Arial" w:cs="Arial"/>
                <w:sz w:val="20"/>
                <w:szCs w:val="20"/>
                <w:lang w:eastAsia="ru-RU"/>
              </w:rPr>
            </w:pPr>
            <w:r w:rsidRPr="00FB3111">
              <w:rPr>
                <w:rFonts w:ascii="Arial" w:hAnsi="Arial" w:cs="Arial"/>
                <w:sz w:val="20"/>
                <w:szCs w:val="20"/>
              </w:rPr>
              <w:t>Тип сообщения для проверки «</w:t>
            </w:r>
            <w:r w:rsidRPr="00FB3111">
              <w:rPr>
                <w:rFonts w:ascii="Arial" w:hAnsi="Arial" w:cs="Arial"/>
                <w:sz w:val="20"/>
                <w:szCs w:val="20"/>
                <w:lang w:eastAsia="ru-RU"/>
              </w:rPr>
              <w:t>Запрет изменения базисного срока начала заказа ТОРО»</w:t>
            </w:r>
          </w:p>
        </w:tc>
      </w:tr>
      <w:tr w:rsidR="00137CEE" w:rsidRPr="00FB3111" w:rsidTr="00137CEE">
        <w:trPr>
          <w:trHeight w:val="397"/>
          <w:tblHeader/>
          <w:jc w:val="center"/>
        </w:trPr>
        <w:tc>
          <w:tcPr>
            <w:tcW w:w="663" w:type="pct"/>
            <w:shd w:val="clear" w:color="auto" w:fill="auto"/>
            <w:vAlign w:val="center"/>
          </w:tcPr>
          <w:p w:rsidR="00137CEE" w:rsidRPr="00FB3111" w:rsidRDefault="00137CEE" w:rsidP="00137CEE">
            <w:pPr>
              <w:rPr>
                <w:rFonts w:ascii="Arial" w:hAnsi="Arial" w:cs="Arial"/>
                <w:sz w:val="20"/>
                <w:szCs w:val="20"/>
                <w:lang w:val="en-US"/>
              </w:rPr>
            </w:pPr>
            <w:r w:rsidRPr="00FB3111">
              <w:rPr>
                <w:rFonts w:ascii="Arial" w:hAnsi="Arial" w:cs="Arial"/>
                <w:sz w:val="20"/>
                <w:szCs w:val="20"/>
                <w:lang w:val="en-US"/>
              </w:rPr>
              <w:t>ZPM_PM46</w:t>
            </w:r>
          </w:p>
        </w:tc>
        <w:tc>
          <w:tcPr>
            <w:tcW w:w="539" w:type="pct"/>
            <w:shd w:val="clear" w:color="auto" w:fill="auto"/>
            <w:vAlign w:val="center"/>
          </w:tcPr>
          <w:p w:rsidR="00137CEE" w:rsidRPr="00FB3111" w:rsidRDefault="00137CEE" w:rsidP="00137CEE">
            <w:pPr>
              <w:rPr>
                <w:rFonts w:ascii="Arial" w:hAnsi="Arial" w:cs="Arial"/>
                <w:sz w:val="20"/>
                <w:szCs w:val="20"/>
                <w:lang w:val="en-US"/>
              </w:rPr>
            </w:pPr>
            <w:r w:rsidRPr="00FB3111">
              <w:rPr>
                <w:rFonts w:ascii="Arial" w:hAnsi="Arial" w:cs="Arial"/>
                <w:sz w:val="20"/>
                <w:szCs w:val="20"/>
                <w:lang w:val="en-US"/>
              </w:rPr>
              <w:t>DEFAULT</w:t>
            </w:r>
          </w:p>
        </w:tc>
        <w:tc>
          <w:tcPr>
            <w:tcW w:w="631" w:type="pct"/>
            <w:vAlign w:val="center"/>
          </w:tcPr>
          <w:p w:rsidR="00137CEE" w:rsidRPr="00FB3111" w:rsidRDefault="00137CEE" w:rsidP="00137CEE">
            <w:pPr>
              <w:rPr>
                <w:rFonts w:ascii="Arial" w:hAnsi="Arial" w:cs="Arial"/>
                <w:sz w:val="20"/>
                <w:szCs w:val="20"/>
              </w:rPr>
            </w:pPr>
            <w:r w:rsidRPr="00FB3111">
              <w:rPr>
                <w:rFonts w:ascii="Arial" w:hAnsi="Arial" w:cs="Arial"/>
                <w:sz w:val="20"/>
                <w:szCs w:val="20"/>
              </w:rPr>
              <w:t>ZSPM_PM46_ZSPS</w:t>
            </w:r>
          </w:p>
        </w:tc>
        <w:tc>
          <w:tcPr>
            <w:tcW w:w="780" w:type="pct"/>
            <w:vAlign w:val="center"/>
          </w:tcPr>
          <w:p w:rsidR="00137CEE" w:rsidRPr="00FB3111" w:rsidRDefault="00137CEE" w:rsidP="00137CEE">
            <w:pPr>
              <w:rPr>
                <w:rFonts w:ascii="Arial" w:hAnsi="Arial" w:cs="Arial"/>
                <w:color w:val="000000"/>
                <w:sz w:val="20"/>
                <w:szCs w:val="20"/>
                <w:lang w:val="en-US"/>
              </w:rPr>
            </w:pPr>
            <w:r w:rsidRPr="00FB3111">
              <w:rPr>
                <w:rFonts w:ascii="Arial" w:hAnsi="Arial" w:cs="Arial"/>
                <w:color w:val="000000"/>
                <w:sz w:val="20"/>
                <w:szCs w:val="20"/>
                <w:lang w:val="en-US"/>
              </w:rPr>
              <w:t>DATE_CHANGE_CHK</w:t>
            </w:r>
          </w:p>
        </w:tc>
        <w:tc>
          <w:tcPr>
            <w:tcW w:w="636" w:type="pct"/>
            <w:vAlign w:val="center"/>
          </w:tcPr>
          <w:p w:rsidR="00137CEE" w:rsidRPr="00FB3111" w:rsidRDefault="00137CEE" w:rsidP="00137CEE">
            <w:pPr>
              <w:rPr>
                <w:rFonts w:ascii="Arial" w:hAnsi="Arial" w:cs="Arial"/>
                <w:sz w:val="20"/>
                <w:szCs w:val="20"/>
              </w:rPr>
            </w:pPr>
            <w:r w:rsidRPr="00FB3111">
              <w:rPr>
                <w:rFonts w:ascii="Arial" w:hAnsi="Arial" w:cs="Arial"/>
                <w:sz w:val="20"/>
                <w:szCs w:val="20"/>
              </w:rPr>
              <w:t>CHAR(1)</w:t>
            </w:r>
          </w:p>
        </w:tc>
        <w:tc>
          <w:tcPr>
            <w:tcW w:w="288" w:type="pct"/>
            <w:vAlign w:val="center"/>
          </w:tcPr>
          <w:p w:rsidR="00137CEE" w:rsidRPr="00FB3111" w:rsidRDefault="00137CEE" w:rsidP="00137CEE">
            <w:pPr>
              <w:rPr>
                <w:rFonts w:ascii="Arial" w:hAnsi="Arial" w:cs="Arial"/>
                <w:sz w:val="20"/>
                <w:szCs w:val="20"/>
              </w:rPr>
            </w:pPr>
            <w:r w:rsidRPr="00FB3111">
              <w:rPr>
                <w:rFonts w:ascii="Arial" w:hAnsi="Arial" w:cs="Arial"/>
                <w:sz w:val="20"/>
                <w:szCs w:val="20"/>
              </w:rPr>
              <w:t>P</w:t>
            </w:r>
          </w:p>
        </w:tc>
        <w:tc>
          <w:tcPr>
            <w:tcW w:w="247" w:type="pct"/>
            <w:vAlign w:val="center"/>
          </w:tcPr>
          <w:p w:rsidR="00137CEE" w:rsidRPr="00FB3111" w:rsidRDefault="00137CEE" w:rsidP="00137CEE">
            <w:pPr>
              <w:jc w:val="center"/>
              <w:rPr>
                <w:rFonts w:ascii="Arial" w:hAnsi="Arial" w:cs="Arial"/>
                <w:sz w:val="20"/>
                <w:szCs w:val="20"/>
                <w:lang w:val="en-US"/>
              </w:rPr>
            </w:pPr>
          </w:p>
        </w:tc>
        <w:tc>
          <w:tcPr>
            <w:tcW w:w="559" w:type="pct"/>
            <w:vAlign w:val="center"/>
          </w:tcPr>
          <w:p w:rsidR="00137CEE" w:rsidRPr="00FB3111" w:rsidRDefault="00137CEE" w:rsidP="00137CEE">
            <w:pPr>
              <w:jc w:val="center"/>
              <w:rPr>
                <w:rFonts w:ascii="Arial" w:hAnsi="Arial" w:cs="Arial"/>
                <w:color w:val="000000"/>
                <w:sz w:val="20"/>
                <w:szCs w:val="20"/>
                <w:lang w:val="en-US"/>
              </w:rPr>
            </w:pPr>
            <w:r w:rsidRPr="00FB3111">
              <w:rPr>
                <w:rFonts w:ascii="Arial" w:hAnsi="Arial" w:cs="Arial"/>
                <w:color w:val="000000"/>
                <w:sz w:val="20"/>
                <w:szCs w:val="20"/>
                <w:lang w:val="en-US"/>
              </w:rPr>
              <w:t>X</w:t>
            </w:r>
          </w:p>
        </w:tc>
        <w:tc>
          <w:tcPr>
            <w:tcW w:w="657" w:type="pct"/>
            <w:shd w:val="clear" w:color="auto" w:fill="auto"/>
            <w:vAlign w:val="center"/>
          </w:tcPr>
          <w:p w:rsidR="00137CEE" w:rsidRPr="00FB3111" w:rsidRDefault="00137CEE" w:rsidP="00137CEE">
            <w:pPr>
              <w:jc w:val="left"/>
              <w:rPr>
                <w:rFonts w:ascii="Arial" w:hAnsi="Arial" w:cs="Arial"/>
                <w:sz w:val="20"/>
                <w:szCs w:val="20"/>
                <w:lang w:eastAsia="ru-RU"/>
              </w:rPr>
            </w:pPr>
            <w:r w:rsidRPr="00FB3111">
              <w:rPr>
                <w:rFonts w:ascii="Arial" w:hAnsi="Arial" w:cs="Arial"/>
                <w:sz w:val="20"/>
                <w:szCs w:val="20"/>
                <w:lang w:eastAsia="ru-RU"/>
              </w:rPr>
              <w:t>Проверка запрещающая перепланирование заказа если по нему уже было проведено списание МТР</w:t>
            </w:r>
          </w:p>
        </w:tc>
      </w:tr>
      <w:tr w:rsidR="00137CEE" w:rsidRPr="00FB3111" w:rsidTr="00137CEE">
        <w:trPr>
          <w:trHeight w:val="397"/>
          <w:tblHeader/>
          <w:jc w:val="center"/>
        </w:trPr>
        <w:tc>
          <w:tcPr>
            <w:tcW w:w="663" w:type="pct"/>
            <w:shd w:val="clear" w:color="auto" w:fill="auto"/>
            <w:vAlign w:val="center"/>
          </w:tcPr>
          <w:p w:rsidR="00137CEE" w:rsidRPr="00FB3111" w:rsidRDefault="00137CEE" w:rsidP="00137CEE">
            <w:pPr>
              <w:rPr>
                <w:rFonts w:ascii="Arial" w:hAnsi="Arial" w:cs="Arial"/>
                <w:sz w:val="20"/>
                <w:szCs w:val="20"/>
              </w:rPr>
            </w:pPr>
            <w:r w:rsidRPr="00FB3111">
              <w:rPr>
                <w:rFonts w:ascii="Arial" w:hAnsi="Arial" w:cs="Arial"/>
                <w:sz w:val="20"/>
                <w:szCs w:val="20"/>
                <w:lang w:val="en-US"/>
              </w:rPr>
              <w:t>ZPM_PM46</w:t>
            </w:r>
          </w:p>
        </w:tc>
        <w:tc>
          <w:tcPr>
            <w:tcW w:w="539" w:type="pct"/>
            <w:shd w:val="clear" w:color="auto" w:fill="auto"/>
            <w:vAlign w:val="center"/>
          </w:tcPr>
          <w:p w:rsidR="00137CEE" w:rsidRPr="00FB3111" w:rsidRDefault="00137CEE" w:rsidP="00137CEE">
            <w:pPr>
              <w:rPr>
                <w:rFonts w:ascii="Arial" w:hAnsi="Arial" w:cs="Arial"/>
                <w:sz w:val="20"/>
                <w:szCs w:val="20"/>
              </w:rPr>
            </w:pPr>
            <w:r w:rsidRPr="00FB3111">
              <w:rPr>
                <w:rFonts w:ascii="Arial" w:hAnsi="Arial" w:cs="Arial"/>
                <w:sz w:val="20"/>
                <w:szCs w:val="20"/>
                <w:lang w:val="en-US"/>
              </w:rPr>
              <w:t>DEFAULT</w:t>
            </w:r>
          </w:p>
        </w:tc>
        <w:tc>
          <w:tcPr>
            <w:tcW w:w="631" w:type="pct"/>
            <w:vAlign w:val="center"/>
          </w:tcPr>
          <w:p w:rsidR="00137CEE" w:rsidRPr="00FB3111" w:rsidRDefault="00137CEE" w:rsidP="00137CEE">
            <w:pPr>
              <w:rPr>
                <w:rFonts w:ascii="Arial" w:hAnsi="Arial" w:cs="Arial"/>
                <w:sz w:val="20"/>
                <w:szCs w:val="20"/>
              </w:rPr>
            </w:pPr>
            <w:r w:rsidRPr="00FB3111">
              <w:rPr>
                <w:rFonts w:ascii="Arial" w:hAnsi="Arial" w:cs="Arial"/>
                <w:sz w:val="20"/>
                <w:szCs w:val="20"/>
              </w:rPr>
              <w:t>ZSPM_PM46_ZSPS</w:t>
            </w:r>
          </w:p>
        </w:tc>
        <w:tc>
          <w:tcPr>
            <w:tcW w:w="780" w:type="pct"/>
            <w:vAlign w:val="center"/>
          </w:tcPr>
          <w:p w:rsidR="00137CEE" w:rsidRPr="00FB3111" w:rsidRDefault="00137CEE" w:rsidP="00137CEE">
            <w:pPr>
              <w:rPr>
                <w:rFonts w:ascii="Arial" w:hAnsi="Arial" w:cs="Arial"/>
                <w:color w:val="000000"/>
                <w:sz w:val="20"/>
                <w:szCs w:val="20"/>
              </w:rPr>
            </w:pPr>
            <w:r w:rsidRPr="00FB3111">
              <w:rPr>
                <w:rFonts w:ascii="Arial" w:hAnsi="Arial" w:cs="Arial"/>
                <w:color w:val="000000"/>
                <w:sz w:val="20"/>
                <w:szCs w:val="20"/>
                <w:lang w:val="en-US"/>
              </w:rPr>
              <w:t>DATE_CHANGE_MSGTY</w:t>
            </w:r>
          </w:p>
        </w:tc>
        <w:tc>
          <w:tcPr>
            <w:tcW w:w="636" w:type="pct"/>
            <w:vAlign w:val="center"/>
          </w:tcPr>
          <w:p w:rsidR="00137CEE" w:rsidRPr="00FB3111" w:rsidRDefault="00137CEE" w:rsidP="00137CEE">
            <w:pPr>
              <w:rPr>
                <w:rFonts w:ascii="Arial" w:hAnsi="Arial" w:cs="Arial"/>
                <w:sz w:val="20"/>
                <w:szCs w:val="20"/>
              </w:rPr>
            </w:pPr>
            <w:r w:rsidRPr="00FB3111">
              <w:rPr>
                <w:rFonts w:ascii="Arial" w:hAnsi="Arial" w:cs="Arial"/>
                <w:sz w:val="20"/>
                <w:szCs w:val="20"/>
                <w:lang w:val="en-US"/>
              </w:rPr>
              <w:t>SYMSGTY</w:t>
            </w:r>
          </w:p>
        </w:tc>
        <w:tc>
          <w:tcPr>
            <w:tcW w:w="288" w:type="pct"/>
            <w:vAlign w:val="center"/>
          </w:tcPr>
          <w:p w:rsidR="00137CEE" w:rsidRPr="00FB3111" w:rsidRDefault="00137CEE" w:rsidP="00137CEE">
            <w:pPr>
              <w:rPr>
                <w:rFonts w:ascii="Arial" w:hAnsi="Arial" w:cs="Arial"/>
                <w:sz w:val="20"/>
                <w:szCs w:val="20"/>
              </w:rPr>
            </w:pPr>
            <w:r w:rsidRPr="00FB3111">
              <w:rPr>
                <w:rFonts w:ascii="Arial" w:hAnsi="Arial" w:cs="Arial"/>
                <w:sz w:val="20"/>
                <w:szCs w:val="20"/>
                <w:lang w:val="en-US"/>
              </w:rPr>
              <w:t>P</w:t>
            </w:r>
          </w:p>
        </w:tc>
        <w:tc>
          <w:tcPr>
            <w:tcW w:w="247" w:type="pct"/>
            <w:vAlign w:val="center"/>
          </w:tcPr>
          <w:p w:rsidR="00137CEE" w:rsidRPr="00FB3111" w:rsidRDefault="00137CEE" w:rsidP="00137CEE">
            <w:pPr>
              <w:jc w:val="center"/>
              <w:rPr>
                <w:rFonts w:ascii="Arial" w:hAnsi="Arial" w:cs="Arial"/>
                <w:sz w:val="20"/>
                <w:szCs w:val="20"/>
              </w:rPr>
            </w:pPr>
          </w:p>
        </w:tc>
        <w:tc>
          <w:tcPr>
            <w:tcW w:w="559" w:type="pct"/>
            <w:vAlign w:val="center"/>
          </w:tcPr>
          <w:p w:rsidR="00137CEE" w:rsidRPr="00FB3111" w:rsidRDefault="00137CEE" w:rsidP="00137CEE">
            <w:pPr>
              <w:jc w:val="center"/>
              <w:rPr>
                <w:rFonts w:ascii="Arial" w:hAnsi="Arial" w:cs="Arial"/>
                <w:color w:val="000000"/>
                <w:sz w:val="20"/>
                <w:szCs w:val="20"/>
              </w:rPr>
            </w:pPr>
            <w:r w:rsidRPr="00FB3111">
              <w:rPr>
                <w:rFonts w:ascii="Arial" w:hAnsi="Arial" w:cs="Arial"/>
                <w:sz w:val="20"/>
                <w:szCs w:val="20"/>
                <w:lang w:val="en-US"/>
              </w:rPr>
              <w:t>E</w:t>
            </w:r>
          </w:p>
        </w:tc>
        <w:tc>
          <w:tcPr>
            <w:tcW w:w="657" w:type="pct"/>
            <w:shd w:val="clear" w:color="auto" w:fill="auto"/>
            <w:vAlign w:val="center"/>
          </w:tcPr>
          <w:p w:rsidR="00137CEE" w:rsidRPr="00FB3111" w:rsidRDefault="00137CEE" w:rsidP="00137CEE">
            <w:pPr>
              <w:jc w:val="left"/>
              <w:rPr>
                <w:rFonts w:ascii="Arial" w:hAnsi="Arial" w:cs="Arial"/>
                <w:sz w:val="20"/>
                <w:szCs w:val="20"/>
                <w:lang w:eastAsia="ru-RU"/>
              </w:rPr>
            </w:pPr>
            <w:r w:rsidRPr="00FB3111">
              <w:rPr>
                <w:rFonts w:ascii="Arial" w:hAnsi="Arial" w:cs="Arial"/>
                <w:sz w:val="20"/>
                <w:szCs w:val="20"/>
              </w:rPr>
              <w:t>Тип сообщения для проверки «</w:t>
            </w:r>
            <w:r w:rsidRPr="00FB3111">
              <w:rPr>
                <w:rFonts w:ascii="Arial" w:hAnsi="Arial" w:cs="Arial"/>
                <w:sz w:val="20"/>
                <w:szCs w:val="20"/>
                <w:lang w:eastAsia="ru-RU"/>
              </w:rPr>
              <w:t>Запрет переплани-рования заказа если по нему уже было проведено списание МТР»</w:t>
            </w:r>
          </w:p>
        </w:tc>
      </w:tr>
      <w:tr w:rsidR="00566446" w:rsidRPr="00FB3111" w:rsidTr="00137CEE">
        <w:trPr>
          <w:trHeight w:val="397"/>
          <w:tblHeader/>
          <w:jc w:val="center"/>
        </w:trPr>
        <w:tc>
          <w:tcPr>
            <w:tcW w:w="663" w:type="pct"/>
            <w:shd w:val="clear" w:color="auto" w:fill="auto"/>
            <w:vAlign w:val="center"/>
          </w:tcPr>
          <w:p w:rsidR="00566446" w:rsidRPr="00FB3111" w:rsidRDefault="00566446" w:rsidP="00566446">
            <w:pPr>
              <w:rPr>
                <w:rFonts w:ascii="Arial" w:hAnsi="Arial" w:cs="Arial"/>
                <w:sz w:val="20"/>
                <w:szCs w:val="20"/>
                <w:lang w:val="en-US"/>
              </w:rPr>
            </w:pPr>
            <w:r w:rsidRPr="00FB3111">
              <w:rPr>
                <w:rFonts w:ascii="Arial" w:hAnsi="Arial" w:cs="Arial"/>
                <w:sz w:val="20"/>
                <w:szCs w:val="20"/>
                <w:lang w:val="en-US"/>
              </w:rPr>
              <w:t>ZPM_PM46</w:t>
            </w:r>
          </w:p>
        </w:tc>
        <w:tc>
          <w:tcPr>
            <w:tcW w:w="539" w:type="pct"/>
            <w:shd w:val="clear" w:color="auto" w:fill="auto"/>
            <w:vAlign w:val="center"/>
          </w:tcPr>
          <w:p w:rsidR="00566446" w:rsidRPr="00FB3111" w:rsidRDefault="00566446" w:rsidP="00566446">
            <w:pPr>
              <w:rPr>
                <w:rFonts w:ascii="Arial" w:hAnsi="Arial" w:cs="Arial"/>
                <w:sz w:val="20"/>
                <w:szCs w:val="20"/>
                <w:lang w:val="en-US"/>
              </w:rPr>
            </w:pPr>
            <w:r w:rsidRPr="00FB3111">
              <w:rPr>
                <w:rFonts w:ascii="Arial" w:hAnsi="Arial" w:cs="Arial"/>
                <w:sz w:val="20"/>
                <w:szCs w:val="20"/>
                <w:lang w:val="en-US"/>
              </w:rPr>
              <w:t>DEFAULT</w:t>
            </w:r>
          </w:p>
        </w:tc>
        <w:tc>
          <w:tcPr>
            <w:tcW w:w="631" w:type="pct"/>
            <w:vAlign w:val="center"/>
          </w:tcPr>
          <w:p w:rsidR="00566446" w:rsidRPr="00FB3111" w:rsidRDefault="00566446" w:rsidP="00566446">
            <w:pPr>
              <w:rPr>
                <w:rFonts w:ascii="Arial" w:hAnsi="Arial" w:cs="Arial"/>
                <w:sz w:val="20"/>
                <w:szCs w:val="20"/>
              </w:rPr>
            </w:pPr>
            <w:r w:rsidRPr="00FB3111">
              <w:rPr>
                <w:rFonts w:ascii="Arial" w:hAnsi="Arial" w:cs="Arial"/>
                <w:sz w:val="20"/>
                <w:szCs w:val="20"/>
              </w:rPr>
              <w:t>ZSPM_PM46_ZSPS</w:t>
            </w:r>
          </w:p>
        </w:tc>
        <w:tc>
          <w:tcPr>
            <w:tcW w:w="780" w:type="pct"/>
            <w:vAlign w:val="center"/>
          </w:tcPr>
          <w:p w:rsidR="00566446" w:rsidRPr="00FB3111" w:rsidRDefault="00566446" w:rsidP="00566446">
            <w:pPr>
              <w:rPr>
                <w:rFonts w:ascii="Arial" w:hAnsi="Arial" w:cs="Arial"/>
                <w:color w:val="000000"/>
                <w:sz w:val="20"/>
                <w:szCs w:val="20"/>
                <w:lang w:val="en-US"/>
              </w:rPr>
            </w:pPr>
            <w:r w:rsidRPr="00566446">
              <w:rPr>
                <w:rFonts w:ascii="Arial" w:hAnsi="Arial" w:cs="Arial"/>
                <w:color w:val="000000"/>
                <w:sz w:val="20"/>
                <w:szCs w:val="20"/>
                <w:lang w:val="en-US"/>
              </w:rPr>
              <w:t>DATE_CHANGE_BWART</w:t>
            </w:r>
          </w:p>
        </w:tc>
        <w:tc>
          <w:tcPr>
            <w:tcW w:w="636" w:type="pct"/>
            <w:vAlign w:val="center"/>
          </w:tcPr>
          <w:p w:rsidR="00566446" w:rsidRPr="00FB3111" w:rsidRDefault="00566446" w:rsidP="00566446">
            <w:pPr>
              <w:rPr>
                <w:rFonts w:ascii="Arial" w:hAnsi="Arial" w:cs="Arial"/>
                <w:sz w:val="20"/>
                <w:szCs w:val="20"/>
                <w:lang w:val="en-US"/>
              </w:rPr>
            </w:pPr>
            <w:r w:rsidRPr="00FB3111">
              <w:rPr>
                <w:rFonts w:ascii="Arial" w:hAnsi="Arial" w:cs="Arial"/>
                <w:sz w:val="20"/>
                <w:szCs w:val="20"/>
                <w:lang w:val="en-US"/>
              </w:rPr>
              <w:t>CHAR(</w:t>
            </w:r>
            <w:r>
              <w:rPr>
                <w:rFonts w:ascii="Arial" w:hAnsi="Arial" w:cs="Arial"/>
                <w:sz w:val="20"/>
                <w:szCs w:val="20"/>
                <w:lang w:val="en-US"/>
              </w:rPr>
              <w:t>3</w:t>
            </w:r>
            <w:r w:rsidRPr="00FB3111">
              <w:rPr>
                <w:rFonts w:ascii="Arial" w:hAnsi="Arial" w:cs="Arial"/>
                <w:sz w:val="20"/>
                <w:szCs w:val="20"/>
                <w:lang w:val="en-US"/>
              </w:rPr>
              <w:t>)</w:t>
            </w:r>
          </w:p>
        </w:tc>
        <w:tc>
          <w:tcPr>
            <w:tcW w:w="288" w:type="pct"/>
            <w:vAlign w:val="center"/>
          </w:tcPr>
          <w:p w:rsidR="00566446" w:rsidRPr="00FB3111" w:rsidRDefault="00566446" w:rsidP="00566446">
            <w:pPr>
              <w:rPr>
                <w:rFonts w:ascii="Arial" w:hAnsi="Arial" w:cs="Arial"/>
                <w:sz w:val="20"/>
                <w:szCs w:val="20"/>
                <w:lang w:val="en-US"/>
              </w:rPr>
            </w:pPr>
            <w:r>
              <w:rPr>
                <w:rFonts w:ascii="Arial" w:hAnsi="Arial" w:cs="Arial"/>
                <w:sz w:val="20"/>
                <w:szCs w:val="20"/>
                <w:lang w:val="en-US"/>
              </w:rPr>
              <w:t>S</w:t>
            </w:r>
          </w:p>
        </w:tc>
        <w:tc>
          <w:tcPr>
            <w:tcW w:w="247" w:type="pct"/>
            <w:vAlign w:val="center"/>
          </w:tcPr>
          <w:p w:rsidR="00566446" w:rsidRPr="00FB3111" w:rsidRDefault="00566446" w:rsidP="00566446">
            <w:pPr>
              <w:jc w:val="center"/>
              <w:rPr>
                <w:rFonts w:ascii="Arial" w:hAnsi="Arial" w:cs="Arial"/>
                <w:sz w:val="20"/>
                <w:szCs w:val="20"/>
              </w:rPr>
            </w:pPr>
          </w:p>
        </w:tc>
        <w:tc>
          <w:tcPr>
            <w:tcW w:w="559" w:type="pct"/>
            <w:vAlign w:val="center"/>
          </w:tcPr>
          <w:p w:rsidR="00566446" w:rsidRPr="00566446" w:rsidRDefault="00566446" w:rsidP="00566446">
            <w:pPr>
              <w:jc w:val="center"/>
              <w:rPr>
                <w:rFonts w:ascii="Arial" w:hAnsi="Arial" w:cs="Arial"/>
                <w:sz w:val="20"/>
                <w:szCs w:val="20"/>
                <w:lang w:val="en-US"/>
              </w:rPr>
            </w:pPr>
            <w:r w:rsidRPr="00566446">
              <w:rPr>
                <w:rFonts w:ascii="Arial" w:hAnsi="Arial" w:cs="Arial"/>
                <w:sz w:val="20"/>
                <w:szCs w:val="20"/>
                <w:lang w:val="en-US"/>
              </w:rPr>
              <w:t>261</w:t>
            </w:r>
          </w:p>
          <w:p w:rsidR="00566446" w:rsidRPr="00566446" w:rsidRDefault="00566446" w:rsidP="00566446">
            <w:pPr>
              <w:jc w:val="center"/>
              <w:rPr>
                <w:rFonts w:ascii="Arial" w:hAnsi="Arial" w:cs="Arial"/>
                <w:sz w:val="20"/>
                <w:szCs w:val="20"/>
                <w:lang w:val="en-US"/>
              </w:rPr>
            </w:pPr>
            <w:r w:rsidRPr="00566446">
              <w:rPr>
                <w:rFonts w:ascii="Arial" w:hAnsi="Arial" w:cs="Arial"/>
                <w:sz w:val="20"/>
                <w:szCs w:val="20"/>
                <w:lang w:val="en-US"/>
              </w:rPr>
              <w:t>101</w:t>
            </w:r>
          </w:p>
          <w:p w:rsidR="00566446" w:rsidRPr="00566446" w:rsidRDefault="00566446" w:rsidP="00566446">
            <w:pPr>
              <w:jc w:val="center"/>
              <w:rPr>
                <w:rFonts w:ascii="Arial" w:hAnsi="Arial" w:cs="Arial"/>
                <w:sz w:val="20"/>
                <w:szCs w:val="20"/>
                <w:lang w:val="en-US"/>
              </w:rPr>
            </w:pPr>
            <w:r w:rsidRPr="00566446">
              <w:rPr>
                <w:rFonts w:ascii="Arial" w:hAnsi="Arial" w:cs="Arial"/>
                <w:sz w:val="20"/>
                <w:szCs w:val="20"/>
                <w:lang w:val="en-US"/>
              </w:rPr>
              <w:t>Z15</w:t>
            </w:r>
          </w:p>
          <w:p w:rsidR="00566446" w:rsidRPr="00566446" w:rsidRDefault="00566446" w:rsidP="00566446">
            <w:pPr>
              <w:jc w:val="center"/>
              <w:rPr>
                <w:rFonts w:ascii="Arial" w:hAnsi="Arial" w:cs="Arial"/>
                <w:sz w:val="20"/>
                <w:szCs w:val="20"/>
                <w:lang w:val="en-US"/>
              </w:rPr>
            </w:pPr>
            <w:r w:rsidRPr="00566446">
              <w:rPr>
                <w:rFonts w:ascii="Arial" w:hAnsi="Arial" w:cs="Arial"/>
                <w:sz w:val="20"/>
                <w:szCs w:val="20"/>
                <w:lang w:val="en-US"/>
              </w:rPr>
              <w:t>Z17</w:t>
            </w:r>
          </w:p>
          <w:p w:rsidR="00566446" w:rsidRPr="00FB3111" w:rsidRDefault="00566446" w:rsidP="00566446">
            <w:pPr>
              <w:jc w:val="center"/>
              <w:rPr>
                <w:rFonts w:ascii="Arial" w:hAnsi="Arial" w:cs="Arial"/>
                <w:sz w:val="20"/>
                <w:szCs w:val="20"/>
                <w:lang w:val="en-US"/>
              </w:rPr>
            </w:pPr>
            <w:r w:rsidRPr="00566446">
              <w:rPr>
                <w:rFonts w:ascii="Arial" w:hAnsi="Arial" w:cs="Arial"/>
                <w:sz w:val="20"/>
                <w:szCs w:val="20"/>
                <w:lang w:val="en-US"/>
              </w:rPr>
              <w:t>Z19</w:t>
            </w:r>
          </w:p>
        </w:tc>
        <w:tc>
          <w:tcPr>
            <w:tcW w:w="657" w:type="pct"/>
            <w:shd w:val="clear" w:color="auto" w:fill="auto"/>
            <w:vAlign w:val="center"/>
          </w:tcPr>
          <w:p w:rsidR="00566446" w:rsidRPr="00FB3111" w:rsidRDefault="00566446" w:rsidP="00566446">
            <w:pPr>
              <w:jc w:val="left"/>
              <w:rPr>
                <w:rFonts w:ascii="Arial" w:hAnsi="Arial" w:cs="Arial"/>
                <w:sz w:val="20"/>
                <w:szCs w:val="20"/>
              </w:rPr>
            </w:pPr>
            <w:r w:rsidRPr="00566446">
              <w:rPr>
                <w:rFonts w:ascii="Arial" w:hAnsi="Arial" w:cs="Arial"/>
                <w:sz w:val="20"/>
                <w:szCs w:val="20"/>
              </w:rPr>
              <w:t>Виды дви-жения ма-териалов, при кото-рых проис-ходит за-прет пере-планирова-ния заказа ТОРО</w:t>
            </w:r>
          </w:p>
        </w:tc>
      </w:tr>
      <w:tr w:rsidR="00566446" w:rsidRPr="00FB3111" w:rsidTr="00137CEE">
        <w:trPr>
          <w:trHeight w:val="397"/>
          <w:tblHeader/>
          <w:jc w:val="center"/>
        </w:trPr>
        <w:tc>
          <w:tcPr>
            <w:tcW w:w="663" w:type="pct"/>
            <w:shd w:val="clear" w:color="auto" w:fill="auto"/>
            <w:vAlign w:val="center"/>
          </w:tcPr>
          <w:p w:rsidR="00566446" w:rsidRPr="00FB3111" w:rsidRDefault="00566446" w:rsidP="00566446">
            <w:pPr>
              <w:rPr>
                <w:rFonts w:ascii="Arial" w:hAnsi="Arial" w:cs="Arial"/>
                <w:sz w:val="20"/>
                <w:szCs w:val="20"/>
                <w:lang w:val="en-US"/>
              </w:rPr>
            </w:pPr>
            <w:r w:rsidRPr="00FB3111">
              <w:rPr>
                <w:rFonts w:ascii="Arial" w:hAnsi="Arial" w:cs="Arial"/>
                <w:sz w:val="20"/>
                <w:szCs w:val="20"/>
                <w:lang w:val="en-US"/>
              </w:rPr>
              <w:t>ZPM_PM46</w:t>
            </w:r>
          </w:p>
        </w:tc>
        <w:tc>
          <w:tcPr>
            <w:tcW w:w="539" w:type="pct"/>
            <w:shd w:val="clear" w:color="auto" w:fill="auto"/>
            <w:vAlign w:val="center"/>
          </w:tcPr>
          <w:p w:rsidR="00566446" w:rsidRPr="00FB3111" w:rsidRDefault="00566446" w:rsidP="00566446">
            <w:pPr>
              <w:rPr>
                <w:rFonts w:ascii="Arial" w:hAnsi="Arial" w:cs="Arial"/>
                <w:sz w:val="20"/>
                <w:szCs w:val="20"/>
                <w:lang w:val="en-US"/>
              </w:rPr>
            </w:pPr>
            <w:r w:rsidRPr="00FB3111">
              <w:rPr>
                <w:rFonts w:ascii="Arial" w:hAnsi="Arial" w:cs="Arial"/>
                <w:sz w:val="20"/>
                <w:szCs w:val="20"/>
                <w:lang w:val="en-US"/>
              </w:rPr>
              <w:t>DEFAULT</w:t>
            </w:r>
          </w:p>
        </w:tc>
        <w:tc>
          <w:tcPr>
            <w:tcW w:w="631" w:type="pct"/>
            <w:vAlign w:val="center"/>
          </w:tcPr>
          <w:p w:rsidR="00566446" w:rsidRPr="00FB3111" w:rsidRDefault="00566446" w:rsidP="00566446">
            <w:pPr>
              <w:rPr>
                <w:rFonts w:ascii="Arial" w:hAnsi="Arial" w:cs="Arial"/>
                <w:sz w:val="20"/>
                <w:szCs w:val="20"/>
              </w:rPr>
            </w:pPr>
            <w:r w:rsidRPr="00FB3111">
              <w:rPr>
                <w:rFonts w:ascii="Arial" w:hAnsi="Arial" w:cs="Arial"/>
                <w:sz w:val="20"/>
                <w:szCs w:val="20"/>
              </w:rPr>
              <w:t>ZSPM_PM46_ZSPS</w:t>
            </w:r>
          </w:p>
        </w:tc>
        <w:tc>
          <w:tcPr>
            <w:tcW w:w="780" w:type="pct"/>
            <w:vAlign w:val="center"/>
          </w:tcPr>
          <w:p w:rsidR="00566446" w:rsidRPr="00FB3111" w:rsidRDefault="00566446" w:rsidP="00566446">
            <w:pPr>
              <w:rPr>
                <w:rFonts w:ascii="Arial" w:hAnsi="Arial" w:cs="Arial"/>
                <w:color w:val="000000"/>
                <w:sz w:val="20"/>
                <w:szCs w:val="20"/>
                <w:lang w:val="en-US"/>
              </w:rPr>
            </w:pPr>
            <w:r w:rsidRPr="00FB3111">
              <w:rPr>
                <w:rFonts w:ascii="Arial" w:hAnsi="Arial" w:cs="Arial"/>
                <w:color w:val="000000"/>
                <w:sz w:val="20"/>
                <w:szCs w:val="20"/>
                <w:lang w:val="en-US"/>
              </w:rPr>
              <w:t>DEBL_DATE_CHK</w:t>
            </w:r>
          </w:p>
        </w:tc>
        <w:tc>
          <w:tcPr>
            <w:tcW w:w="636" w:type="pct"/>
            <w:vAlign w:val="center"/>
          </w:tcPr>
          <w:p w:rsidR="00566446" w:rsidRPr="00FB3111" w:rsidRDefault="00566446" w:rsidP="00566446">
            <w:pPr>
              <w:rPr>
                <w:rFonts w:ascii="Arial" w:hAnsi="Arial" w:cs="Arial"/>
                <w:sz w:val="20"/>
                <w:szCs w:val="20"/>
                <w:lang w:val="en-US"/>
              </w:rPr>
            </w:pPr>
            <w:r w:rsidRPr="00FB3111">
              <w:rPr>
                <w:rFonts w:ascii="Arial" w:hAnsi="Arial" w:cs="Arial"/>
                <w:sz w:val="20"/>
                <w:szCs w:val="20"/>
                <w:lang w:val="en-US"/>
              </w:rPr>
              <w:t>CHAR(1)</w:t>
            </w:r>
          </w:p>
        </w:tc>
        <w:tc>
          <w:tcPr>
            <w:tcW w:w="288" w:type="pct"/>
            <w:vAlign w:val="center"/>
          </w:tcPr>
          <w:p w:rsidR="00566446" w:rsidRPr="00FB3111" w:rsidRDefault="00566446" w:rsidP="00566446">
            <w:pPr>
              <w:rPr>
                <w:rFonts w:ascii="Arial" w:hAnsi="Arial" w:cs="Arial"/>
                <w:sz w:val="20"/>
                <w:szCs w:val="20"/>
                <w:lang w:val="en-US"/>
              </w:rPr>
            </w:pPr>
            <w:r w:rsidRPr="00FB3111">
              <w:rPr>
                <w:rFonts w:ascii="Arial" w:hAnsi="Arial" w:cs="Arial"/>
                <w:sz w:val="20"/>
                <w:szCs w:val="20"/>
              </w:rPr>
              <w:t>P</w:t>
            </w:r>
          </w:p>
        </w:tc>
        <w:tc>
          <w:tcPr>
            <w:tcW w:w="247" w:type="pct"/>
            <w:vAlign w:val="center"/>
          </w:tcPr>
          <w:p w:rsidR="00566446" w:rsidRPr="00FB3111" w:rsidRDefault="00566446" w:rsidP="00566446">
            <w:pPr>
              <w:jc w:val="center"/>
              <w:rPr>
                <w:rFonts w:ascii="Arial" w:hAnsi="Arial" w:cs="Arial"/>
                <w:sz w:val="20"/>
                <w:szCs w:val="20"/>
              </w:rPr>
            </w:pPr>
          </w:p>
        </w:tc>
        <w:tc>
          <w:tcPr>
            <w:tcW w:w="559" w:type="pct"/>
            <w:vAlign w:val="center"/>
          </w:tcPr>
          <w:p w:rsidR="00566446" w:rsidRPr="00FB3111" w:rsidRDefault="00566446" w:rsidP="00566446">
            <w:pPr>
              <w:jc w:val="center"/>
              <w:rPr>
                <w:rFonts w:ascii="Arial" w:hAnsi="Arial" w:cs="Arial"/>
                <w:sz w:val="20"/>
                <w:szCs w:val="20"/>
                <w:lang w:val="en-US"/>
              </w:rPr>
            </w:pPr>
            <w:r w:rsidRPr="00FB3111">
              <w:rPr>
                <w:rFonts w:ascii="Arial" w:hAnsi="Arial" w:cs="Arial"/>
                <w:color w:val="000000"/>
                <w:sz w:val="20"/>
                <w:szCs w:val="20"/>
                <w:lang w:val="en-US"/>
              </w:rPr>
              <w:t>X</w:t>
            </w:r>
          </w:p>
        </w:tc>
        <w:tc>
          <w:tcPr>
            <w:tcW w:w="657" w:type="pct"/>
            <w:shd w:val="clear" w:color="auto" w:fill="auto"/>
            <w:vAlign w:val="center"/>
          </w:tcPr>
          <w:p w:rsidR="00566446" w:rsidRPr="00FB3111" w:rsidRDefault="00566446" w:rsidP="00566446">
            <w:pPr>
              <w:jc w:val="left"/>
              <w:rPr>
                <w:rFonts w:ascii="Arial" w:hAnsi="Arial" w:cs="Arial"/>
                <w:sz w:val="20"/>
                <w:szCs w:val="20"/>
              </w:rPr>
            </w:pPr>
            <w:r w:rsidRPr="00FB3111">
              <w:rPr>
                <w:rFonts w:ascii="Arial" w:hAnsi="Arial" w:cs="Arial"/>
                <w:sz w:val="20"/>
                <w:szCs w:val="20"/>
                <w:lang w:eastAsia="ru-RU"/>
              </w:rPr>
              <w:t>Запрет деблокирования заказа ТОРО по дате</w:t>
            </w:r>
          </w:p>
        </w:tc>
      </w:tr>
      <w:tr w:rsidR="00566446" w:rsidRPr="00FB3111" w:rsidTr="00137CEE">
        <w:trPr>
          <w:trHeight w:val="397"/>
          <w:tblHeader/>
          <w:jc w:val="center"/>
        </w:trPr>
        <w:tc>
          <w:tcPr>
            <w:tcW w:w="663" w:type="pct"/>
            <w:shd w:val="clear" w:color="auto" w:fill="auto"/>
            <w:vAlign w:val="center"/>
          </w:tcPr>
          <w:p w:rsidR="00566446" w:rsidRPr="00FB3111" w:rsidRDefault="00566446" w:rsidP="00566446">
            <w:pPr>
              <w:rPr>
                <w:rFonts w:ascii="Arial" w:hAnsi="Arial" w:cs="Arial"/>
                <w:sz w:val="20"/>
                <w:szCs w:val="20"/>
              </w:rPr>
            </w:pPr>
            <w:r w:rsidRPr="00FB3111">
              <w:rPr>
                <w:rFonts w:ascii="Arial" w:hAnsi="Arial" w:cs="Arial"/>
                <w:sz w:val="20"/>
                <w:szCs w:val="20"/>
                <w:lang w:val="en-US"/>
              </w:rPr>
              <w:t>ZPM_PM46</w:t>
            </w:r>
          </w:p>
        </w:tc>
        <w:tc>
          <w:tcPr>
            <w:tcW w:w="539" w:type="pct"/>
            <w:shd w:val="clear" w:color="auto" w:fill="auto"/>
            <w:vAlign w:val="center"/>
          </w:tcPr>
          <w:p w:rsidR="00566446" w:rsidRPr="00FB3111" w:rsidRDefault="00566446" w:rsidP="00566446">
            <w:pPr>
              <w:rPr>
                <w:rFonts w:ascii="Arial" w:hAnsi="Arial" w:cs="Arial"/>
                <w:sz w:val="20"/>
                <w:szCs w:val="20"/>
              </w:rPr>
            </w:pPr>
            <w:r w:rsidRPr="00FB3111">
              <w:rPr>
                <w:rFonts w:ascii="Arial" w:hAnsi="Arial" w:cs="Arial"/>
                <w:sz w:val="20"/>
                <w:szCs w:val="20"/>
                <w:lang w:val="en-US"/>
              </w:rPr>
              <w:t>DEFAULT</w:t>
            </w:r>
          </w:p>
        </w:tc>
        <w:tc>
          <w:tcPr>
            <w:tcW w:w="631" w:type="pct"/>
            <w:vAlign w:val="center"/>
          </w:tcPr>
          <w:p w:rsidR="00566446" w:rsidRPr="00FB3111" w:rsidRDefault="00566446" w:rsidP="00566446">
            <w:pPr>
              <w:rPr>
                <w:rFonts w:ascii="Arial" w:hAnsi="Arial" w:cs="Arial"/>
                <w:sz w:val="20"/>
                <w:szCs w:val="20"/>
              </w:rPr>
            </w:pPr>
            <w:r w:rsidRPr="00FB3111">
              <w:rPr>
                <w:rFonts w:ascii="Arial" w:hAnsi="Arial" w:cs="Arial"/>
                <w:sz w:val="20"/>
                <w:szCs w:val="20"/>
              </w:rPr>
              <w:t>ZSPM_PM46_ZSPS</w:t>
            </w:r>
          </w:p>
        </w:tc>
        <w:tc>
          <w:tcPr>
            <w:tcW w:w="780" w:type="pct"/>
            <w:vAlign w:val="center"/>
          </w:tcPr>
          <w:p w:rsidR="00566446" w:rsidRPr="00FB3111" w:rsidRDefault="00566446" w:rsidP="00566446">
            <w:pPr>
              <w:rPr>
                <w:rFonts w:ascii="Arial" w:hAnsi="Arial" w:cs="Arial"/>
                <w:color w:val="000000"/>
                <w:sz w:val="20"/>
                <w:szCs w:val="20"/>
              </w:rPr>
            </w:pPr>
            <w:r w:rsidRPr="00FB3111">
              <w:rPr>
                <w:rFonts w:ascii="Arial" w:hAnsi="Arial" w:cs="Arial"/>
                <w:color w:val="000000"/>
                <w:sz w:val="20"/>
                <w:szCs w:val="20"/>
                <w:lang w:val="en-US"/>
              </w:rPr>
              <w:t>DEBL_DATE_MSGTY</w:t>
            </w:r>
          </w:p>
        </w:tc>
        <w:tc>
          <w:tcPr>
            <w:tcW w:w="636" w:type="pct"/>
            <w:vAlign w:val="center"/>
          </w:tcPr>
          <w:p w:rsidR="00566446" w:rsidRPr="00FB3111" w:rsidRDefault="00566446" w:rsidP="00566446">
            <w:pPr>
              <w:rPr>
                <w:rFonts w:ascii="Arial" w:hAnsi="Arial" w:cs="Arial"/>
                <w:sz w:val="20"/>
                <w:szCs w:val="20"/>
              </w:rPr>
            </w:pPr>
            <w:r w:rsidRPr="00FB3111">
              <w:rPr>
                <w:rFonts w:ascii="Arial" w:hAnsi="Arial" w:cs="Arial"/>
                <w:sz w:val="20"/>
                <w:szCs w:val="20"/>
                <w:lang w:val="en-US"/>
              </w:rPr>
              <w:t>SYMSGTY</w:t>
            </w:r>
          </w:p>
        </w:tc>
        <w:tc>
          <w:tcPr>
            <w:tcW w:w="288" w:type="pct"/>
            <w:vAlign w:val="center"/>
          </w:tcPr>
          <w:p w:rsidR="00566446" w:rsidRPr="00FB3111" w:rsidRDefault="00566446" w:rsidP="00566446">
            <w:pPr>
              <w:rPr>
                <w:rFonts w:ascii="Arial" w:hAnsi="Arial" w:cs="Arial"/>
                <w:sz w:val="20"/>
                <w:szCs w:val="20"/>
              </w:rPr>
            </w:pPr>
            <w:r w:rsidRPr="00FB3111">
              <w:rPr>
                <w:rFonts w:ascii="Arial" w:hAnsi="Arial" w:cs="Arial"/>
                <w:sz w:val="20"/>
                <w:szCs w:val="20"/>
                <w:lang w:val="en-US"/>
              </w:rPr>
              <w:t>P</w:t>
            </w:r>
          </w:p>
        </w:tc>
        <w:tc>
          <w:tcPr>
            <w:tcW w:w="247" w:type="pct"/>
            <w:vAlign w:val="center"/>
          </w:tcPr>
          <w:p w:rsidR="00566446" w:rsidRPr="00FB3111" w:rsidRDefault="00566446" w:rsidP="00566446">
            <w:pPr>
              <w:jc w:val="center"/>
              <w:rPr>
                <w:rFonts w:ascii="Arial" w:hAnsi="Arial" w:cs="Arial"/>
                <w:sz w:val="20"/>
                <w:szCs w:val="20"/>
              </w:rPr>
            </w:pPr>
          </w:p>
        </w:tc>
        <w:tc>
          <w:tcPr>
            <w:tcW w:w="559" w:type="pct"/>
            <w:vAlign w:val="center"/>
          </w:tcPr>
          <w:p w:rsidR="00566446" w:rsidRPr="00FB3111" w:rsidRDefault="00566446" w:rsidP="00566446">
            <w:pPr>
              <w:jc w:val="center"/>
              <w:rPr>
                <w:rFonts w:ascii="Arial" w:hAnsi="Arial" w:cs="Arial"/>
                <w:sz w:val="20"/>
                <w:szCs w:val="20"/>
              </w:rPr>
            </w:pPr>
            <w:r w:rsidRPr="00FB3111">
              <w:rPr>
                <w:rFonts w:ascii="Arial" w:hAnsi="Arial" w:cs="Arial"/>
                <w:sz w:val="20"/>
                <w:szCs w:val="20"/>
                <w:lang w:val="en-US"/>
              </w:rPr>
              <w:t>E</w:t>
            </w:r>
          </w:p>
        </w:tc>
        <w:tc>
          <w:tcPr>
            <w:tcW w:w="657" w:type="pct"/>
            <w:shd w:val="clear" w:color="auto" w:fill="auto"/>
            <w:vAlign w:val="center"/>
          </w:tcPr>
          <w:p w:rsidR="00566446" w:rsidRPr="00FB3111" w:rsidRDefault="00566446" w:rsidP="00566446">
            <w:pPr>
              <w:jc w:val="left"/>
              <w:rPr>
                <w:rFonts w:ascii="Arial" w:hAnsi="Arial" w:cs="Arial"/>
                <w:sz w:val="20"/>
                <w:szCs w:val="20"/>
              </w:rPr>
            </w:pPr>
            <w:r w:rsidRPr="00FB3111">
              <w:rPr>
                <w:rFonts w:ascii="Arial" w:hAnsi="Arial" w:cs="Arial"/>
                <w:sz w:val="20"/>
                <w:szCs w:val="20"/>
              </w:rPr>
              <w:t>Тип сообщения для проверки «</w:t>
            </w:r>
            <w:r w:rsidRPr="00FB3111">
              <w:rPr>
                <w:rFonts w:ascii="Arial" w:hAnsi="Arial" w:cs="Arial"/>
                <w:sz w:val="20"/>
                <w:szCs w:val="20"/>
                <w:lang w:eastAsia="ru-RU"/>
              </w:rPr>
              <w:t>Запрет деблокирования заказа ТОРО. Дата деблокирования сильно меньше чем дата начала заказа»</w:t>
            </w:r>
          </w:p>
        </w:tc>
      </w:tr>
      <w:tr w:rsidR="00566446" w:rsidRPr="007A3446" w:rsidTr="00137CEE">
        <w:trPr>
          <w:trHeight w:val="397"/>
          <w:tblHeader/>
          <w:jc w:val="center"/>
        </w:trPr>
        <w:tc>
          <w:tcPr>
            <w:tcW w:w="663" w:type="pct"/>
            <w:shd w:val="clear" w:color="auto" w:fill="auto"/>
            <w:vAlign w:val="center"/>
          </w:tcPr>
          <w:p w:rsidR="00566446" w:rsidRPr="00FB3111" w:rsidRDefault="00566446" w:rsidP="00566446">
            <w:pPr>
              <w:rPr>
                <w:rFonts w:ascii="Arial" w:hAnsi="Arial" w:cs="Arial"/>
                <w:sz w:val="20"/>
                <w:szCs w:val="20"/>
              </w:rPr>
            </w:pPr>
            <w:r w:rsidRPr="00FB3111">
              <w:rPr>
                <w:rFonts w:ascii="Arial" w:hAnsi="Arial" w:cs="Arial"/>
                <w:sz w:val="20"/>
                <w:szCs w:val="20"/>
                <w:lang w:val="en-US"/>
              </w:rPr>
              <w:t>ZPM_PM46</w:t>
            </w:r>
          </w:p>
        </w:tc>
        <w:tc>
          <w:tcPr>
            <w:tcW w:w="539" w:type="pct"/>
            <w:shd w:val="clear" w:color="auto" w:fill="auto"/>
            <w:vAlign w:val="center"/>
          </w:tcPr>
          <w:p w:rsidR="00566446" w:rsidRPr="00FB3111" w:rsidRDefault="00566446" w:rsidP="00566446">
            <w:pPr>
              <w:rPr>
                <w:rFonts w:ascii="Arial" w:hAnsi="Arial" w:cs="Arial"/>
                <w:sz w:val="20"/>
                <w:szCs w:val="20"/>
              </w:rPr>
            </w:pPr>
            <w:r w:rsidRPr="00FB3111">
              <w:rPr>
                <w:rFonts w:ascii="Arial" w:hAnsi="Arial" w:cs="Arial"/>
                <w:sz w:val="20"/>
                <w:szCs w:val="20"/>
                <w:lang w:val="en-US"/>
              </w:rPr>
              <w:t>DEFAULT</w:t>
            </w:r>
          </w:p>
        </w:tc>
        <w:tc>
          <w:tcPr>
            <w:tcW w:w="631" w:type="pct"/>
            <w:vAlign w:val="center"/>
          </w:tcPr>
          <w:p w:rsidR="00566446" w:rsidRPr="00FB3111" w:rsidRDefault="00566446" w:rsidP="00566446">
            <w:pPr>
              <w:rPr>
                <w:rFonts w:ascii="Arial" w:hAnsi="Arial" w:cs="Arial"/>
                <w:sz w:val="20"/>
                <w:szCs w:val="20"/>
              </w:rPr>
            </w:pPr>
            <w:r w:rsidRPr="00FB3111">
              <w:rPr>
                <w:rFonts w:ascii="Arial" w:hAnsi="Arial" w:cs="Arial"/>
                <w:sz w:val="20"/>
                <w:szCs w:val="20"/>
              </w:rPr>
              <w:t>ZSPM_PM46_ZSPS</w:t>
            </w:r>
          </w:p>
        </w:tc>
        <w:tc>
          <w:tcPr>
            <w:tcW w:w="780" w:type="pct"/>
            <w:vAlign w:val="center"/>
          </w:tcPr>
          <w:p w:rsidR="00566446" w:rsidRPr="00FB3111" w:rsidRDefault="00566446" w:rsidP="00566446">
            <w:pPr>
              <w:rPr>
                <w:rFonts w:ascii="Arial" w:hAnsi="Arial" w:cs="Arial"/>
                <w:color w:val="000000"/>
                <w:sz w:val="20"/>
                <w:szCs w:val="20"/>
              </w:rPr>
            </w:pPr>
            <w:r w:rsidRPr="00FB3111">
              <w:rPr>
                <w:rFonts w:ascii="Arial" w:hAnsi="Arial" w:cs="Arial"/>
                <w:color w:val="000000"/>
                <w:sz w:val="20"/>
                <w:szCs w:val="20"/>
                <w:lang w:val="en-US"/>
              </w:rPr>
              <w:t>DEBL_DATE_PARAM</w:t>
            </w:r>
          </w:p>
        </w:tc>
        <w:tc>
          <w:tcPr>
            <w:tcW w:w="636" w:type="pct"/>
            <w:vAlign w:val="center"/>
          </w:tcPr>
          <w:p w:rsidR="00566446" w:rsidRPr="00FB3111" w:rsidRDefault="00566446" w:rsidP="00566446">
            <w:pPr>
              <w:rPr>
                <w:rFonts w:ascii="Arial" w:hAnsi="Arial" w:cs="Arial"/>
                <w:sz w:val="20"/>
                <w:szCs w:val="20"/>
              </w:rPr>
            </w:pPr>
            <w:r w:rsidRPr="00FB3111">
              <w:rPr>
                <w:rFonts w:ascii="Arial" w:hAnsi="Arial" w:cs="Arial"/>
                <w:sz w:val="20"/>
                <w:szCs w:val="20"/>
                <w:lang w:val="en-US"/>
              </w:rPr>
              <w:t>NUM</w:t>
            </w:r>
          </w:p>
        </w:tc>
        <w:tc>
          <w:tcPr>
            <w:tcW w:w="288" w:type="pct"/>
            <w:vAlign w:val="center"/>
          </w:tcPr>
          <w:p w:rsidR="00566446" w:rsidRPr="00FB3111" w:rsidRDefault="00566446" w:rsidP="00566446">
            <w:pPr>
              <w:rPr>
                <w:rFonts w:ascii="Arial" w:hAnsi="Arial" w:cs="Arial"/>
                <w:sz w:val="20"/>
                <w:szCs w:val="20"/>
              </w:rPr>
            </w:pPr>
          </w:p>
        </w:tc>
        <w:tc>
          <w:tcPr>
            <w:tcW w:w="247" w:type="pct"/>
            <w:vAlign w:val="center"/>
          </w:tcPr>
          <w:p w:rsidR="00566446" w:rsidRPr="00FB3111" w:rsidRDefault="00566446" w:rsidP="00566446">
            <w:pPr>
              <w:jc w:val="center"/>
              <w:rPr>
                <w:rFonts w:ascii="Arial" w:hAnsi="Arial" w:cs="Arial"/>
                <w:sz w:val="20"/>
                <w:szCs w:val="20"/>
              </w:rPr>
            </w:pPr>
          </w:p>
        </w:tc>
        <w:tc>
          <w:tcPr>
            <w:tcW w:w="559" w:type="pct"/>
            <w:vAlign w:val="center"/>
          </w:tcPr>
          <w:p w:rsidR="00566446" w:rsidRPr="00FB3111" w:rsidRDefault="00566446" w:rsidP="00566446">
            <w:pPr>
              <w:jc w:val="center"/>
              <w:rPr>
                <w:rFonts w:ascii="Arial" w:hAnsi="Arial" w:cs="Arial"/>
                <w:sz w:val="20"/>
                <w:szCs w:val="20"/>
              </w:rPr>
            </w:pPr>
            <w:r w:rsidRPr="00FB3111">
              <w:rPr>
                <w:rFonts w:ascii="Arial" w:hAnsi="Arial" w:cs="Arial"/>
                <w:color w:val="000000"/>
                <w:sz w:val="20"/>
                <w:szCs w:val="20"/>
                <w:lang w:val="en-US"/>
              </w:rPr>
              <w:t>45</w:t>
            </w:r>
          </w:p>
        </w:tc>
        <w:tc>
          <w:tcPr>
            <w:tcW w:w="657" w:type="pct"/>
            <w:shd w:val="clear" w:color="auto" w:fill="auto"/>
            <w:vAlign w:val="center"/>
          </w:tcPr>
          <w:p w:rsidR="00566446" w:rsidRPr="00FB3111" w:rsidRDefault="00566446" w:rsidP="00566446">
            <w:pPr>
              <w:jc w:val="left"/>
              <w:rPr>
                <w:rFonts w:ascii="Arial" w:hAnsi="Arial" w:cs="Arial"/>
                <w:sz w:val="20"/>
                <w:szCs w:val="20"/>
              </w:rPr>
            </w:pPr>
            <w:r w:rsidRPr="00FB3111">
              <w:rPr>
                <w:rFonts w:ascii="Arial" w:hAnsi="Arial" w:cs="Arial"/>
                <w:sz w:val="20"/>
                <w:szCs w:val="20"/>
                <w:lang w:eastAsia="ru-RU"/>
              </w:rPr>
              <w:t xml:space="preserve">Допустимая разница в количестве дней </w:t>
            </w:r>
          </w:p>
        </w:tc>
      </w:tr>
      <w:tr w:rsidR="00566446" w:rsidRPr="003B781F" w:rsidTr="00137CEE">
        <w:trPr>
          <w:trHeight w:val="397"/>
          <w:tblHeader/>
          <w:jc w:val="center"/>
        </w:trPr>
        <w:tc>
          <w:tcPr>
            <w:tcW w:w="663" w:type="pct"/>
            <w:shd w:val="clear" w:color="auto" w:fill="auto"/>
            <w:vAlign w:val="center"/>
          </w:tcPr>
          <w:p w:rsidR="00566446" w:rsidRPr="003B781F" w:rsidRDefault="00566446" w:rsidP="00566446">
            <w:pPr>
              <w:rPr>
                <w:rFonts w:ascii="Arial" w:hAnsi="Arial" w:cs="Arial"/>
                <w:sz w:val="20"/>
                <w:szCs w:val="20"/>
              </w:rPr>
            </w:pPr>
            <w:r w:rsidRPr="003B781F">
              <w:rPr>
                <w:rFonts w:ascii="Arial" w:hAnsi="Arial" w:cs="Arial"/>
                <w:sz w:val="20"/>
                <w:szCs w:val="20"/>
                <w:lang w:val="en-US"/>
              </w:rPr>
              <w:t>ZPM_PM46</w:t>
            </w:r>
          </w:p>
        </w:tc>
        <w:tc>
          <w:tcPr>
            <w:tcW w:w="539" w:type="pct"/>
            <w:shd w:val="clear" w:color="auto" w:fill="auto"/>
            <w:vAlign w:val="center"/>
          </w:tcPr>
          <w:p w:rsidR="00566446" w:rsidRPr="003B781F" w:rsidRDefault="00566446" w:rsidP="00566446">
            <w:pPr>
              <w:rPr>
                <w:rFonts w:ascii="Arial" w:hAnsi="Arial" w:cs="Arial"/>
                <w:sz w:val="20"/>
                <w:szCs w:val="20"/>
              </w:rPr>
            </w:pPr>
            <w:r w:rsidRPr="003B781F">
              <w:rPr>
                <w:rFonts w:ascii="Arial" w:hAnsi="Arial" w:cs="Arial"/>
                <w:sz w:val="20"/>
                <w:szCs w:val="20"/>
                <w:lang w:val="en-US"/>
              </w:rPr>
              <w:t>DEFAULT</w:t>
            </w:r>
          </w:p>
        </w:tc>
        <w:tc>
          <w:tcPr>
            <w:tcW w:w="631" w:type="pct"/>
            <w:vAlign w:val="center"/>
          </w:tcPr>
          <w:p w:rsidR="00566446" w:rsidRPr="003B781F" w:rsidRDefault="00566446" w:rsidP="00566446">
            <w:pPr>
              <w:rPr>
                <w:rFonts w:ascii="Arial" w:hAnsi="Arial" w:cs="Arial"/>
                <w:sz w:val="20"/>
                <w:szCs w:val="20"/>
              </w:rPr>
            </w:pPr>
            <w:r w:rsidRPr="003B781F">
              <w:rPr>
                <w:rFonts w:ascii="Arial" w:hAnsi="Arial" w:cs="Arial"/>
                <w:sz w:val="20"/>
                <w:szCs w:val="20"/>
                <w:lang w:val="en-US"/>
              </w:rPr>
              <w:t>ZSPM_PM46_ZSPS</w:t>
            </w:r>
          </w:p>
        </w:tc>
        <w:tc>
          <w:tcPr>
            <w:tcW w:w="780" w:type="pct"/>
            <w:vAlign w:val="center"/>
          </w:tcPr>
          <w:p w:rsidR="00566446" w:rsidRPr="003B781F" w:rsidRDefault="00566446" w:rsidP="00566446">
            <w:pPr>
              <w:rPr>
                <w:rFonts w:ascii="Arial" w:hAnsi="Arial" w:cs="Arial"/>
                <w:color w:val="000000"/>
                <w:sz w:val="20"/>
                <w:szCs w:val="20"/>
              </w:rPr>
            </w:pPr>
            <w:r w:rsidRPr="003B781F">
              <w:rPr>
                <w:rFonts w:ascii="Arial" w:hAnsi="Arial" w:cs="Arial"/>
                <w:color w:val="000000"/>
                <w:sz w:val="20"/>
                <w:szCs w:val="20"/>
              </w:rPr>
              <w:t>MVMTR_CHREQ_CHK1</w:t>
            </w:r>
          </w:p>
        </w:tc>
        <w:tc>
          <w:tcPr>
            <w:tcW w:w="636" w:type="pct"/>
            <w:vAlign w:val="center"/>
          </w:tcPr>
          <w:p w:rsidR="00566446" w:rsidRPr="003B781F" w:rsidRDefault="00566446" w:rsidP="00566446">
            <w:pPr>
              <w:rPr>
                <w:rFonts w:ascii="Arial" w:hAnsi="Arial" w:cs="Arial"/>
                <w:sz w:val="20"/>
                <w:szCs w:val="20"/>
              </w:rPr>
            </w:pPr>
            <w:r w:rsidRPr="003B781F">
              <w:rPr>
                <w:rFonts w:ascii="Arial" w:hAnsi="Arial" w:cs="Arial"/>
                <w:sz w:val="20"/>
                <w:szCs w:val="20"/>
                <w:lang w:val="en-US"/>
              </w:rPr>
              <w:t>CHAR(1)</w:t>
            </w:r>
          </w:p>
        </w:tc>
        <w:tc>
          <w:tcPr>
            <w:tcW w:w="288" w:type="pct"/>
            <w:vAlign w:val="center"/>
          </w:tcPr>
          <w:p w:rsidR="00566446" w:rsidRPr="003B781F" w:rsidRDefault="00566446" w:rsidP="00566446">
            <w:pPr>
              <w:rPr>
                <w:rFonts w:ascii="Arial" w:hAnsi="Arial" w:cs="Arial"/>
                <w:sz w:val="20"/>
                <w:szCs w:val="20"/>
              </w:rPr>
            </w:pPr>
            <w:r w:rsidRPr="003B781F">
              <w:rPr>
                <w:rFonts w:ascii="Arial" w:hAnsi="Arial" w:cs="Arial"/>
                <w:sz w:val="20"/>
                <w:szCs w:val="20"/>
                <w:lang w:val="en-US"/>
              </w:rPr>
              <w:t>P</w:t>
            </w:r>
          </w:p>
        </w:tc>
        <w:tc>
          <w:tcPr>
            <w:tcW w:w="247" w:type="pct"/>
            <w:vAlign w:val="center"/>
          </w:tcPr>
          <w:p w:rsidR="00566446" w:rsidRPr="003B781F" w:rsidRDefault="00566446" w:rsidP="00566446">
            <w:pPr>
              <w:jc w:val="center"/>
              <w:rPr>
                <w:rFonts w:ascii="Arial" w:hAnsi="Arial" w:cs="Arial"/>
                <w:sz w:val="20"/>
                <w:szCs w:val="20"/>
              </w:rPr>
            </w:pPr>
          </w:p>
        </w:tc>
        <w:tc>
          <w:tcPr>
            <w:tcW w:w="559" w:type="pct"/>
            <w:vAlign w:val="center"/>
          </w:tcPr>
          <w:p w:rsidR="00566446" w:rsidRPr="003B781F" w:rsidRDefault="00566446" w:rsidP="00566446">
            <w:pPr>
              <w:jc w:val="center"/>
              <w:rPr>
                <w:rFonts w:ascii="Arial" w:hAnsi="Arial" w:cs="Arial"/>
                <w:color w:val="000000"/>
                <w:sz w:val="20"/>
                <w:szCs w:val="20"/>
              </w:rPr>
            </w:pPr>
            <w:r w:rsidRPr="003B781F">
              <w:rPr>
                <w:rFonts w:ascii="Arial" w:hAnsi="Arial" w:cs="Arial"/>
                <w:sz w:val="20"/>
                <w:szCs w:val="20"/>
                <w:lang w:val="en-US"/>
              </w:rPr>
              <w:t>X</w:t>
            </w:r>
          </w:p>
        </w:tc>
        <w:tc>
          <w:tcPr>
            <w:tcW w:w="657" w:type="pct"/>
            <w:shd w:val="clear" w:color="auto" w:fill="auto"/>
            <w:vAlign w:val="center"/>
          </w:tcPr>
          <w:p w:rsidR="00566446" w:rsidRPr="003B781F" w:rsidRDefault="00566446" w:rsidP="00566446">
            <w:pPr>
              <w:jc w:val="left"/>
              <w:rPr>
                <w:rFonts w:ascii="Arial" w:hAnsi="Arial" w:cs="Arial"/>
                <w:sz w:val="20"/>
                <w:szCs w:val="20"/>
                <w:lang w:eastAsia="ru-RU"/>
              </w:rPr>
            </w:pPr>
            <w:r w:rsidRPr="003B781F">
              <w:rPr>
                <w:rFonts w:ascii="Arial" w:hAnsi="Arial" w:cs="Arial"/>
                <w:sz w:val="20"/>
                <w:szCs w:val="20"/>
                <w:lang w:eastAsia="ru-RU"/>
              </w:rPr>
              <w:t>Проверка корректировки МТР, перенесенных из другого заказа и находящихся в несогласо-ванном ЗнК</w:t>
            </w:r>
          </w:p>
        </w:tc>
      </w:tr>
      <w:tr w:rsidR="00566446" w:rsidRPr="003B781F" w:rsidTr="00137CEE">
        <w:trPr>
          <w:trHeight w:val="397"/>
          <w:tblHeader/>
          <w:jc w:val="center"/>
        </w:trPr>
        <w:tc>
          <w:tcPr>
            <w:tcW w:w="663" w:type="pct"/>
            <w:shd w:val="clear" w:color="auto" w:fill="auto"/>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ZPM_PM46</w:t>
            </w:r>
          </w:p>
        </w:tc>
        <w:tc>
          <w:tcPr>
            <w:tcW w:w="539" w:type="pct"/>
            <w:shd w:val="clear" w:color="auto" w:fill="auto"/>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DEFAULT</w:t>
            </w:r>
          </w:p>
        </w:tc>
        <w:tc>
          <w:tcPr>
            <w:tcW w:w="631" w:type="pct"/>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ZSPM_PM46_ZSPS</w:t>
            </w:r>
          </w:p>
        </w:tc>
        <w:tc>
          <w:tcPr>
            <w:tcW w:w="780" w:type="pct"/>
            <w:vAlign w:val="center"/>
          </w:tcPr>
          <w:p w:rsidR="00566446" w:rsidRPr="003B781F" w:rsidRDefault="00566446" w:rsidP="00566446">
            <w:pPr>
              <w:rPr>
                <w:rFonts w:ascii="Arial" w:hAnsi="Arial" w:cs="Arial"/>
                <w:color w:val="000000"/>
                <w:sz w:val="20"/>
                <w:szCs w:val="20"/>
              </w:rPr>
            </w:pPr>
            <w:r w:rsidRPr="003B781F">
              <w:rPr>
                <w:rFonts w:ascii="Arial" w:hAnsi="Arial" w:cs="Arial"/>
                <w:color w:val="000000"/>
                <w:sz w:val="20"/>
                <w:szCs w:val="20"/>
              </w:rPr>
              <w:t>MVMTR_CHREQ_CHK1_MSGTY</w:t>
            </w:r>
          </w:p>
        </w:tc>
        <w:tc>
          <w:tcPr>
            <w:tcW w:w="636" w:type="pct"/>
            <w:vAlign w:val="center"/>
          </w:tcPr>
          <w:p w:rsidR="00566446" w:rsidRPr="003B781F" w:rsidRDefault="00566446" w:rsidP="00566446">
            <w:pPr>
              <w:rPr>
                <w:rFonts w:ascii="Arial" w:hAnsi="Arial" w:cs="Arial"/>
                <w:sz w:val="20"/>
                <w:szCs w:val="20"/>
              </w:rPr>
            </w:pPr>
            <w:r w:rsidRPr="003B781F">
              <w:rPr>
                <w:rFonts w:ascii="Arial" w:hAnsi="Arial" w:cs="Arial"/>
                <w:sz w:val="20"/>
                <w:szCs w:val="20"/>
                <w:lang w:val="en-US"/>
              </w:rPr>
              <w:t>SYMSGTY</w:t>
            </w:r>
          </w:p>
        </w:tc>
        <w:tc>
          <w:tcPr>
            <w:tcW w:w="288" w:type="pct"/>
            <w:vAlign w:val="center"/>
          </w:tcPr>
          <w:p w:rsidR="00566446" w:rsidRPr="003B781F" w:rsidRDefault="00566446" w:rsidP="00566446">
            <w:pPr>
              <w:rPr>
                <w:rFonts w:ascii="Arial" w:hAnsi="Arial" w:cs="Arial"/>
                <w:sz w:val="20"/>
                <w:szCs w:val="20"/>
              </w:rPr>
            </w:pPr>
            <w:r w:rsidRPr="003B781F">
              <w:rPr>
                <w:rFonts w:ascii="Arial" w:hAnsi="Arial" w:cs="Arial"/>
                <w:sz w:val="20"/>
                <w:szCs w:val="20"/>
                <w:lang w:val="en-US"/>
              </w:rPr>
              <w:t>P</w:t>
            </w:r>
          </w:p>
        </w:tc>
        <w:tc>
          <w:tcPr>
            <w:tcW w:w="247" w:type="pct"/>
            <w:vAlign w:val="center"/>
          </w:tcPr>
          <w:p w:rsidR="00566446" w:rsidRPr="003B781F" w:rsidRDefault="00566446" w:rsidP="00566446">
            <w:pPr>
              <w:jc w:val="center"/>
              <w:rPr>
                <w:rFonts w:ascii="Arial" w:hAnsi="Arial" w:cs="Arial"/>
                <w:sz w:val="20"/>
                <w:szCs w:val="20"/>
              </w:rPr>
            </w:pPr>
          </w:p>
        </w:tc>
        <w:tc>
          <w:tcPr>
            <w:tcW w:w="559" w:type="pct"/>
            <w:vAlign w:val="center"/>
          </w:tcPr>
          <w:p w:rsidR="00566446" w:rsidRPr="003B781F" w:rsidRDefault="00566446" w:rsidP="00566446">
            <w:pPr>
              <w:jc w:val="center"/>
              <w:rPr>
                <w:rFonts w:ascii="Arial" w:hAnsi="Arial" w:cs="Arial"/>
                <w:color w:val="000000"/>
                <w:sz w:val="20"/>
                <w:szCs w:val="20"/>
              </w:rPr>
            </w:pPr>
            <w:r w:rsidRPr="003B781F">
              <w:rPr>
                <w:rFonts w:ascii="Arial" w:hAnsi="Arial" w:cs="Arial"/>
                <w:sz w:val="20"/>
                <w:szCs w:val="20"/>
                <w:lang w:val="en-US"/>
              </w:rPr>
              <w:t>E</w:t>
            </w:r>
          </w:p>
        </w:tc>
        <w:tc>
          <w:tcPr>
            <w:tcW w:w="657" w:type="pct"/>
            <w:shd w:val="clear" w:color="auto" w:fill="auto"/>
            <w:vAlign w:val="center"/>
          </w:tcPr>
          <w:p w:rsidR="00566446" w:rsidRPr="003B781F" w:rsidRDefault="00566446" w:rsidP="00566446">
            <w:pPr>
              <w:jc w:val="left"/>
              <w:rPr>
                <w:rFonts w:ascii="Arial" w:hAnsi="Arial" w:cs="Arial"/>
                <w:sz w:val="20"/>
                <w:szCs w:val="20"/>
                <w:lang w:eastAsia="ru-RU"/>
              </w:rPr>
            </w:pPr>
            <w:r w:rsidRPr="003B781F">
              <w:rPr>
                <w:rFonts w:ascii="Arial" w:hAnsi="Arial" w:cs="Arial"/>
                <w:sz w:val="20"/>
                <w:szCs w:val="20"/>
                <w:lang w:eastAsia="ru-RU"/>
              </w:rPr>
              <w:t>ТипСообщ для Проверка корректировки МТР, перенесенных из другого заказа и находящихся в несогласо-ванном ЗнК</w:t>
            </w:r>
          </w:p>
        </w:tc>
      </w:tr>
      <w:tr w:rsidR="00566446" w:rsidRPr="003B781F" w:rsidTr="00540813">
        <w:trPr>
          <w:trHeight w:val="397"/>
          <w:tblHeader/>
          <w:jc w:val="center"/>
        </w:trPr>
        <w:tc>
          <w:tcPr>
            <w:tcW w:w="663" w:type="pct"/>
            <w:shd w:val="clear" w:color="auto" w:fill="auto"/>
            <w:vAlign w:val="center"/>
          </w:tcPr>
          <w:p w:rsidR="00566446" w:rsidRPr="003B781F" w:rsidRDefault="00566446" w:rsidP="00566446">
            <w:pPr>
              <w:rPr>
                <w:rFonts w:ascii="Arial" w:hAnsi="Arial" w:cs="Arial"/>
                <w:sz w:val="20"/>
                <w:szCs w:val="20"/>
              </w:rPr>
            </w:pPr>
            <w:r w:rsidRPr="003B781F">
              <w:rPr>
                <w:rFonts w:ascii="Arial" w:hAnsi="Arial" w:cs="Arial"/>
                <w:sz w:val="20"/>
                <w:szCs w:val="20"/>
                <w:lang w:val="en-US"/>
              </w:rPr>
              <w:t>ZPM_PM46</w:t>
            </w:r>
          </w:p>
        </w:tc>
        <w:tc>
          <w:tcPr>
            <w:tcW w:w="539" w:type="pct"/>
            <w:shd w:val="clear" w:color="auto" w:fill="auto"/>
            <w:vAlign w:val="center"/>
          </w:tcPr>
          <w:p w:rsidR="00566446" w:rsidRPr="003B781F" w:rsidRDefault="00566446" w:rsidP="00566446">
            <w:pPr>
              <w:rPr>
                <w:rFonts w:ascii="Arial" w:hAnsi="Arial" w:cs="Arial"/>
                <w:sz w:val="20"/>
                <w:szCs w:val="20"/>
              </w:rPr>
            </w:pPr>
            <w:r w:rsidRPr="003B781F">
              <w:rPr>
                <w:rFonts w:ascii="Arial" w:hAnsi="Arial" w:cs="Arial"/>
                <w:sz w:val="20"/>
                <w:szCs w:val="20"/>
                <w:lang w:val="en-US"/>
              </w:rPr>
              <w:t>DEFAULT</w:t>
            </w:r>
          </w:p>
        </w:tc>
        <w:tc>
          <w:tcPr>
            <w:tcW w:w="631" w:type="pct"/>
            <w:vAlign w:val="center"/>
          </w:tcPr>
          <w:p w:rsidR="00566446" w:rsidRPr="003B781F" w:rsidRDefault="00566446" w:rsidP="00566446">
            <w:pPr>
              <w:rPr>
                <w:rFonts w:ascii="Arial" w:hAnsi="Arial" w:cs="Arial"/>
                <w:sz w:val="20"/>
                <w:szCs w:val="20"/>
              </w:rPr>
            </w:pPr>
            <w:r w:rsidRPr="003B781F">
              <w:rPr>
                <w:rFonts w:ascii="Arial" w:hAnsi="Arial" w:cs="Arial"/>
                <w:sz w:val="20"/>
                <w:szCs w:val="20"/>
                <w:lang w:val="en-US"/>
              </w:rPr>
              <w:t>ZSPM_PM46_ZSPS</w:t>
            </w:r>
          </w:p>
        </w:tc>
        <w:tc>
          <w:tcPr>
            <w:tcW w:w="780" w:type="pct"/>
            <w:vAlign w:val="center"/>
          </w:tcPr>
          <w:p w:rsidR="00566446" w:rsidRPr="003B781F" w:rsidRDefault="00566446" w:rsidP="00566446">
            <w:pPr>
              <w:rPr>
                <w:rFonts w:ascii="Arial" w:hAnsi="Arial" w:cs="Arial"/>
                <w:color w:val="000000"/>
                <w:sz w:val="20"/>
                <w:szCs w:val="20"/>
              </w:rPr>
            </w:pPr>
            <w:r w:rsidRPr="003B781F">
              <w:rPr>
                <w:rFonts w:ascii="Arial" w:hAnsi="Arial" w:cs="Arial"/>
                <w:color w:val="000000"/>
                <w:sz w:val="20"/>
                <w:szCs w:val="20"/>
              </w:rPr>
              <w:t>MVMTR_CHREQ_CHK2</w:t>
            </w:r>
          </w:p>
        </w:tc>
        <w:tc>
          <w:tcPr>
            <w:tcW w:w="636" w:type="pct"/>
            <w:vAlign w:val="center"/>
          </w:tcPr>
          <w:p w:rsidR="00566446" w:rsidRPr="003B781F" w:rsidRDefault="00566446" w:rsidP="00566446">
            <w:pPr>
              <w:rPr>
                <w:rFonts w:ascii="Arial" w:hAnsi="Arial" w:cs="Arial"/>
                <w:sz w:val="20"/>
                <w:szCs w:val="20"/>
              </w:rPr>
            </w:pPr>
            <w:r w:rsidRPr="003B781F">
              <w:rPr>
                <w:rFonts w:ascii="Arial" w:hAnsi="Arial" w:cs="Arial"/>
                <w:sz w:val="20"/>
                <w:szCs w:val="20"/>
                <w:lang w:val="en-US"/>
              </w:rPr>
              <w:t>CHAR(1)</w:t>
            </w:r>
          </w:p>
        </w:tc>
        <w:tc>
          <w:tcPr>
            <w:tcW w:w="288" w:type="pct"/>
            <w:vAlign w:val="center"/>
          </w:tcPr>
          <w:p w:rsidR="00566446" w:rsidRPr="003B781F" w:rsidRDefault="00566446" w:rsidP="00566446">
            <w:pPr>
              <w:rPr>
                <w:rFonts w:ascii="Arial" w:hAnsi="Arial" w:cs="Arial"/>
                <w:sz w:val="20"/>
                <w:szCs w:val="20"/>
              </w:rPr>
            </w:pPr>
            <w:r w:rsidRPr="003B781F">
              <w:rPr>
                <w:rFonts w:ascii="Arial" w:hAnsi="Arial" w:cs="Arial"/>
                <w:sz w:val="20"/>
                <w:szCs w:val="20"/>
                <w:lang w:val="en-US"/>
              </w:rPr>
              <w:t>P</w:t>
            </w:r>
          </w:p>
        </w:tc>
        <w:tc>
          <w:tcPr>
            <w:tcW w:w="247" w:type="pct"/>
            <w:vAlign w:val="center"/>
          </w:tcPr>
          <w:p w:rsidR="00566446" w:rsidRPr="003B781F" w:rsidRDefault="00566446" w:rsidP="00566446">
            <w:pPr>
              <w:jc w:val="center"/>
              <w:rPr>
                <w:rFonts w:ascii="Arial" w:hAnsi="Arial" w:cs="Arial"/>
                <w:sz w:val="20"/>
                <w:szCs w:val="20"/>
              </w:rPr>
            </w:pPr>
          </w:p>
        </w:tc>
        <w:tc>
          <w:tcPr>
            <w:tcW w:w="559" w:type="pct"/>
            <w:vAlign w:val="center"/>
          </w:tcPr>
          <w:p w:rsidR="00566446" w:rsidRPr="003B781F" w:rsidRDefault="00566446" w:rsidP="00566446">
            <w:pPr>
              <w:jc w:val="center"/>
              <w:rPr>
                <w:rFonts w:ascii="Arial" w:hAnsi="Arial" w:cs="Arial"/>
                <w:color w:val="000000"/>
                <w:sz w:val="20"/>
                <w:szCs w:val="20"/>
              </w:rPr>
            </w:pPr>
            <w:r w:rsidRPr="003B781F">
              <w:rPr>
                <w:rFonts w:ascii="Arial" w:hAnsi="Arial" w:cs="Arial"/>
                <w:sz w:val="20"/>
                <w:szCs w:val="20"/>
                <w:lang w:val="en-US"/>
              </w:rPr>
              <w:t>X</w:t>
            </w:r>
          </w:p>
        </w:tc>
        <w:tc>
          <w:tcPr>
            <w:tcW w:w="657" w:type="pct"/>
            <w:shd w:val="clear" w:color="auto" w:fill="auto"/>
            <w:vAlign w:val="center"/>
          </w:tcPr>
          <w:p w:rsidR="00566446" w:rsidRPr="003B781F" w:rsidRDefault="00566446" w:rsidP="00566446">
            <w:pPr>
              <w:jc w:val="left"/>
              <w:rPr>
                <w:rFonts w:ascii="Arial" w:hAnsi="Arial" w:cs="Arial"/>
                <w:sz w:val="20"/>
                <w:szCs w:val="20"/>
                <w:lang w:eastAsia="ru-RU"/>
              </w:rPr>
            </w:pPr>
            <w:r w:rsidRPr="003B781F">
              <w:rPr>
                <w:rFonts w:ascii="Arial" w:hAnsi="Arial" w:cs="Arial"/>
                <w:sz w:val="20"/>
                <w:szCs w:val="20"/>
                <w:lang w:eastAsia="ru-RU"/>
              </w:rPr>
              <w:t>КОНТРОЛЬ КОРРЕКТИРОВКИ СРОКОВ В ЗАКАЗЕ, МТР КОТОРОГО ПЕРЕНЕСЕН ЧЕРЕЗ ЗНК</w:t>
            </w:r>
          </w:p>
        </w:tc>
      </w:tr>
      <w:tr w:rsidR="00566446" w:rsidRPr="003B781F" w:rsidTr="00540813">
        <w:trPr>
          <w:trHeight w:val="397"/>
          <w:tblHeader/>
          <w:jc w:val="center"/>
        </w:trPr>
        <w:tc>
          <w:tcPr>
            <w:tcW w:w="663" w:type="pct"/>
            <w:shd w:val="clear" w:color="auto" w:fill="auto"/>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ZPM_PM46</w:t>
            </w:r>
          </w:p>
        </w:tc>
        <w:tc>
          <w:tcPr>
            <w:tcW w:w="539" w:type="pct"/>
            <w:shd w:val="clear" w:color="auto" w:fill="auto"/>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DEFAULT</w:t>
            </w:r>
          </w:p>
        </w:tc>
        <w:tc>
          <w:tcPr>
            <w:tcW w:w="631" w:type="pct"/>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ZSPM_PM46_ZSPS</w:t>
            </w:r>
          </w:p>
        </w:tc>
        <w:tc>
          <w:tcPr>
            <w:tcW w:w="780" w:type="pct"/>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MVMTR_CHREQ_CHK2_MSGTY</w:t>
            </w:r>
          </w:p>
        </w:tc>
        <w:tc>
          <w:tcPr>
            <w:tcW w:w="636" w:type="pct"/>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SYMSGTY</w:t>
            </w:r>
          </w:p>
        </w:tc>
        <w:tc>
          <w:tcPr>
            <w:tcW w:w="288" w:type="pct"/>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P</w:t>
            </w:r>
          </w:p>
        </w:tc>
        <w:tc>
          <w:tcPr>
            <w:tcW w:w="247" w:type="pct"/>
            <w:vAlign w:val="center"/>
          </w:tcPr>
          <w:p w:rsidR="00566446" w:rsidRPr="003B781F" w:rsidRDefault="00566446" w:rsidP="00566446">
            <w:pPr>
              <w:rPr>
                <w:rFonts w:ascii="Arial" w:hAnsi="Arial" w:cs="Arial"/>
                <w:sz w:val="20"/>
                <w:szCs w:val="20"/>
                <w:lang w:val="en-US"/>
              </w:rPr>
            </w:pPr>
          </w:p>
        </w:tc>
        <w:tc>
          <w:tcPr>
            <w:tcW w:w="559" w:type="pct"/>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E</w:t>
            </w:r>
          </w:p>
        </w:tc>
        <w:tc>
          <w:tcPr>
            <w:tcW w:w="657" w:type="pct"/>
            <w:shd w:val="clear" w:color="auto" w:fill="auto"/>
            <w:vAlign w:val="center"/>
          </w:tcPr>
          <w:p w:rsidR="00566446" w:rsidRPr="003B781F" w:rsidRDefault="00566446" w:rsidP="00566446">
            <w:pPr>
              <w:rPr>
                <w:rFonts w:ascii="Arial" w:hAnsi="Arial" w:cs="Arial"/>
                <w:sz w:val="20"/>
                <w:szCs w:val="20"/>
              </w:rPr>
            </w:pPr>
            <w:r w:rsidRPr="003B781F">
              <w:rPr>
                <w:rFonts w:ascii="Arial" w:hAnsi="Arial" w:cs="Arial"/>
                <w:sz w:val="20"/>
                <w:szCs w:val="20"/>
              </w:rPr>
              <w:t>ТипСообщ для Контроль корректировки сроков в заказе, МТР которого перенесен через ЗнК</w:t>
            </w:r>
          </w:p>
        </w:tc>
      </w:tr>
      <w:tr w:rsidR="00566446" w:rsidRPr="003B781F" w:rsidTr="00540813">
        <w:trPr>
          <w:trHeight w:val="397"/>
          <w:tblHeader/>
          <w:jc w:val="center"/>
        </w:trPr>
        <w:tc>
          <w:tcPr>
            <w:tcW w:w="663" w:type="pct"/>
            <w:shd w:val="clear" w:color="auto" w:fill="auto"/>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ZPM_PM46</w:t>
            </w:r>
          </w:p>
        </w:tc>
        <w:tc>
          <w:tcPr>
            <w:tcW w:w="539" w:type="pct"/>
            <w:shd w:val="clear" w:color="auto" w:fill="auto"/>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DEFAULT</w:t>
            </w:r>
          </w:p>
        </w:tc>
        <w:tc>
          <w:tcPr>
            <w:tcW w:w="631" w:type="pct"/>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ZSPM_PM46_ZSPS</w:t>
            </w:r>
          </w:p>
        </w:tc>
        <w:tc>
          <w:tcPr>
            <w:tcW w:w="780" w:type="pct"/>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PROF_CHECK</w:t>
            </w:r>
          </w:p>
        </w:tc>
        <w:tc>
          <w:tcPr>
            <w:tcW w:w="636" w:type="pct"/>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CHAR(1)</w:t>
            </w:r>
          </w:p>
        </w:tc>
        <w:tc>
          <w:tcPr>
            <w:tcW w:w="288" w:type="pct"/>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P</w:t>
            </w:r>
          </w:p>
        </w:tc>
        <w:tc>
          <w:tcPr>
            <w:tcW w:w="247" w:type="pct"/>
            <w:vAlign w:val="center"/>
          </w:tcPr>
          <w:p w:rsidR="00566446" w:rsidRPr="003B781F" w:rsidRDefault="00566446" w:rsidP="00566446">
            <w:pPr>
              <w:rPr>
                <w:rFonts w:ascii="Arial" w:hAnsi="Arial" w:cs="Arial"/>
                <w:sz w:val="20"/>
                <w:szCs w:val="20"/>
                <w:lang w:val="en-US"/>
              </w:rPr>
            </w:pPr>
          </w:p>
        </w:tc>
        <w:tc>
          <w:tcPr>
            <w:tcW w:w="559" w:type="pct"/>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X</w:t>
            </w:r>
          </w:p>
        </w:tc>
        <w:tc>
          <w:tcPr>
            <w:tcW w:w="657" w:type="pct"/>
            <w:shd w:val="clear" w:color="auto" w:fill="auto"/>
            <w:vAlign w:val="center"/>
          </w:tcPr>
          <w:p w:rsidR="00566446" w:rsidRPr="003B781F" w:rsidRDefault="00566446" w:rsidP="00566446">
            <w:pPr>
              <w:rPr>
                <w:rFonts w:ascii="Arial" w:hAnsi="Arial" w:cs="Arial"/>
                <w:sz w:val="20"/>
                <w:szCs w:val="20"/>
              </w:rPr>
            </w:pPr>
            <w:r w:rsidRPr="003B781F">
              <w:rPr>
                <w:rFonts w:ascii="Arial" w:hAnsi="Arial" w:cs="Arial"/>
                <w:sz w:val="20"/>
                <w:szCs w:val="20"/>
              </w:rPr>
              <w:t>Вкл./выкл. проверку на профиль требований в операции</w:t>
            </w:r>
          </w:p>
        </w:tc>
      </w:tr>
      <w:tr w:rsidR="00566446" w:rsidRPr="00140803" w:rsidTr="00540813">
        <w:trPr>
          <w:trHeight w:val="397"/>
          <w:tblHeader/>
          <w:jc w:val="center"/>
        </w:trPr>
        <w:tc>
          <w:tcPr>
            <w:tcW w:w="663" w:type="pct"/>
            <w:shd w:val="clear" w:color="auto" w:fill="auto"/>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ZPM_PM46</w:t>
            </w:r>
          </w:p>
        </w:tc>
        <w:tc>
          <w:tcPr>
            <w:tcW w:w="539" w:type="pct"/>
            <w:shd w:val="clear" w:color="auto" w:fill="auto"/>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DEFAULT</w:t>
            </w:r>
          </w:p>
        </w:tc>
        <w:tc>
          <w:tcPr>
            <w:tcW w:w="631" w:type="pct"/>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ZSPM_PM46_ZSPS</w:t>
            </w:r>
          </w:p>
        </w:tc>
        <w:tc>
          <w:tcPr>
            <w:tcW w:w="780" w:type="pct"/>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PROF_STAT</w:t>
            </w:r>
          </w:p>
        </w:tc>
        <w:tc>
          <w:tcPr>
            <w:tcW w:w="636" w:type="pct"/>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J_TXT04</w:t>
            </w:r>
          </w:p>
        </w:tc>
        <w:tc>
          <w:tcPr>
            <w:tcW w:w="288" w:type="pct"/>
            <w:vAlign w:val="center"/>
          </w:tcPr>
          <w:p w:rsidR="00566446" w:rsidRPr="003B781F" w:rsidRDefault="00566446" w:rsidP="00566446">
            <w:pPr>
              <w:rPr>
                <w:rFonts w:ascii="Arial" w:hAnsi="Arial" w:cs="Arial"/>
                <w:sz w:val="20"/>
                <w:szCs w:val="20"/>
                <w:lang w:val="en-US"/>
              </w:rPr>
            </w:pPr>
            <w:r w:rsidRPr="003B781F">
              <w:rPr>
                <w:rFonts w:ascii="Arial" w:hAnsi="Arial" w:cs="Arial"/>
                <w:sz w:val="20"/>
                <w:szCs w:val="20"/>
                <w:lang w:val="en-US"/>
              </w:rPr>
              <w:t>S</w:t>
            </w:r>
          </w:p>
        </w:tc>
        <w:tc>
          <w:tcPr>
            <w:tcW w:w="247" w:type="pct"/>
            <w:vAlign w:val="center"/>
          </w:tcPr>
          <w:p w:rsidR="00566446" w:rsidRPr="003B781F" w:rsidRDefault="00566446" w:rsidP="00566446">
            <w:pPr>
              <w:rPr>
                <w:rFonts w:ascii="Arial" w:hAnsi="Arial" w:cs="Arial"/>
                <w:sz w:val="20"/>
                <w:szCs w:val="20"/>
                <w:lang w:val="en-US"/>
              </w:rPr>
            </w:pPr>
          </w:p>
        </w:tc>
        <w:tc>
          <w:tcPr>
            <w:tcW w:w="559" w:type="pct"/>
            <w:vAlign w:val="center"/>
          </w:tcPr>
          <w:p w:rsidR="00566446" w:rsidRPr="003B781F" w:rsidRDefault="00566446" w:rsidP="00566446">
            <w:pPr>
              <w:rPr>
                <w:rFonts w:ascii="Arial" w:hAnsi="Arial" w:cs="Arial"/>
                <w:sz w:val="20"/>
                <w:szCs w:val="20"/>
              </w:rPr>
            </w:pPr>
            <w:r w:rsidRPr="003B781F">
              <w:rPr>
                <w:rFonts w:ascii="Arial" w:hAnsi="Arial" w:cs="Arial"/>
                <w:sz w:val="20"/>
                <w:szCs w:val="20"/>
              </w:rPr>
              <w:t>ОТКР</w:t>
            </w:r>
          </w:p>
          <w:p w:rsidR="00566446" w:rsidRPr="003B781F" w:rsidRDefault="00566446" w:rsidP="00566446">
            <w:pPr>
              <w:rPr>
                <w:rFonts w:ascii="Arial" w:hAnsi="Arial" w:cs="Arial"/>
                <w:sz w:val="20"/>
                <w:szCs w:val="20"/>
              </w:rPr>
            </w:pPr>
            <w:r w:rsidRPr="003B781F">
              <w:rPr>
                <w:rFonts w:ascii="Arial" w:hAnsi="Arial" w:cs="Arial"/>
                <w:sz w:val="20"/>
                <w:szCs w:val="20"/>
              </w:rPr>
              <w:t>ДЕБЛ</w:t>
            </w:r>
          </w:p>
        </w:tc>
        <w:tc>
          <w:tcPr>
            <w:tcW w:w="657" w:type="pct"/>
            <w:shd w:val="clear" w:color="auto" w:fill="auto"/>
            <w:vAlign w:val="center"/>
          </w:tcPr>
          <w:p w:rsidR="00566446" w:rsidRPr="003B781F" w:rsidRDefault="00566446" w:rsidP="00566446">
            <w:pPr>
              <w:rPr>
                <w:rFonts w:ascii="Arial" w:hAnsi="Arial" w:cs="Arial"/>
                <w:sz w:val="20"/>
                <w:szCs w:val="20"/>
              </w:rPr>
            </w:pPr>
            <w:r w:rsidRPr="003B781F">
              <w:rPr>
                <w:rFonts w:ascii="Arial" w:hAnsi="Arial" w:cs="Arial"/>
                <w:sz w:val="20"/>
                <w:szCs w:val="20"/>
              </w:rPr>
              <w:t>Статус для проверки профиля</w:t>
            </w:r>
          </w:p>
        </w:tc>
      </w:tr>
      <w:tr w:rsidR="00936E98" w:rsidRPr="00140803" w:rsidTr="00540813">
        <w:trPr>
          <w:trHeight w:val="397"/>
          <w:tblHeader/>
          <w:jc w:val="center"/>
        </w:trPr>
        <w:tc>
          <w:tcPr>
            <w:tcW w:w="663" w:type="pct"/>
            <w:shd w:val="clear" w:color="auto" w:fill="auto"/>
            <w:vAlign w:val="center"/>
          </w:tcPr>
          <w:p w:rsidR="00936E98" w:rsidRPr="003D6DB0" w:rsidRDefault="00936E98" w:rsidP="00936E98">
            <w:pPr>
              <w:rPr>
                <w:rFonts w:ascii="Arial" w:hAnsi="Arial" w:cs="Arial"/>
                <w:sz w:val="20"/>
                <w:szCs w:val="20"/>
                <w:lang w:val="en-US"/>
              </w:rPr>
            </w:pPr>
            <w:r w:rsidRPr="003D6DB0">
              <w:rPr>
                <w:rFonts w:ascii="Arial" w:hAnsi="Arial" w:cs="Arial"/>
                <w:sz w:val="20"/>
                <w:szCs w:val="20"/>
                <w:lang w:val="en-US"/>
              </w:rPr>
              <w:t>ZPM_PM46</w:t>
            </w:r>
          </w:p>
        </w:tc>
        <w:tc>
          <w:tcPr>
            <w:tcW w:w="539" w:type="pct"/>
            <w:shd w:val="clear" w:color="auto" w:fill="auto"/>
            <w:vAlign w:val="center"/>
          </w:tcPr>
          <w:p w:rsidR="00936E98" w:rsidRPr="003D6DB0" w:rsidRDefault="00936E98" w:rsidP="00936E98">
            <w:pPr>
              <w:rPr>
                <w:rFonts w:ascii="Arial" w:hAnsi="Arial" w:cs="Arial"/>
                <w:sz w:val="20"/>
                <w:szCs w:val="20"/>
                <w:lang w:val="en-US"/>
              </w:rPr>
            </w:pPr>
            <w:r w:rsidRPr="003D6DB0">
              <w:rPr>
                <w:rFonts w:ascii="Arial" w:hAnsi="Arial" w:cs="Arial"/>
                <w:sz w:val="20"/>
                <w:szCs w:val="20"/>
                <w:lang w:val="en-US"/>
              </w:rPr>
              <w:t>DEFAULT</w:t>
            </w:r>
          </w:p>
        </w:tc>
        <w:tc>
          <w:tcPr>
            <w:tcW w:w="631" w:type="pct"/>
            <w:vAlign w:val="center"/>
          </w:tcPr>
          <w:p w:rsidR="00936E98" w:rsidRPr="003D6DB0" w:rsidRDefault="00936E98" w:rsidP="00936E98">
            <w:pPr>
              <w:rPr>
                <w:rFonts w:ascii="Arial" w:hAnsi="Arial" w:cs="Arial"/>
                <w:sz w:val="20"/>
                <w:szCs w:val="20"/>
                <w:lang w:val="en-US"/>
              </w:rPr>
            </w:pPr>
            <w:r w:rsidRPr="003D6DB0">
              <w:rPr>
                <w:rFonts w:ascii="Arial" w:hAnsi="Arial" w:cs="Arial"/>
                <w:sz w:val="20"/>
                <w:szCs w:val="20"/>
                <w:lang w:val="en-US"/>
              </w:rPr>
              <w:t>ZSPM_PM46_ZSPS</w:t>
            </w:r>
          </w:p>
        </w:tc>
        <w:tc>
          <w:tcPr>
            <w:tcW w:w="780" w:type="pct"/>
            <w:vAlign w:val="center"/>
          </w:tcPr>
          <w:p w:rsidR="00936E98" w:rsidRPr="003D6DB0" w:rsidRDefault="00936E98" w:rsidP="00936E98">
            <w:pPr>
              <w:rPr>
                <w:rFonts w:ascii="Arial" w:hAnsi="Arial" w:cs="Arial"/>
                <w:sz w:val="20"/>
                <w:szCs w:val="20"/>
                <w:lang w:val="en-US"/>
              </w:rPr>
            </w:pPr>
            <w:r w:rsidRPr="003D6DB0">
              <w:rPr>
                <w:lang w:val="en-US"/>
              </w:rPr>
              <w:t>PLKNZ</w:t>
            </w:r>
            <w:r w:rsidRPr="003D6DB0">
              <w:t>_</w:t>
            </w:r>
            <w:r w:rsidRPr="003D6DB0">
              <w:rPr>
                <w:lang w:val="en-US"/>
              </w:rPr>
              <w:t>PLAN_STAT</w:t>
            </w:r>
          </w:p>
        </w:tc>
        <w:tc>
          <w:tcPr>
            <w:tcW w:w="636" w:type="pct"/>
            <w:vAlign w:val="center"/>
          </w:tcPr>
          <w:p w:rsidR="00936E98" w:rsidRPr="003D6DB0" w:rsidRDefault="00936E98" w:rsidP="00936E98">
            <w:pPr>
              <w:rPr>
                <w:rFonts w:ascii="Arial" w:hAnsi="Arial" w:cs="Arial"/>
                <w:sz w:val="20"/>
                <w:szCs w:val="20"/>
                <w:lang w:val="en-US"/>
              </w:rPr>
            </w:pPr>
            <w:r w:rsidRPr="003D6DB0">
              <w:rPr>
                <w:rFonts w:ascii="Arial" w:hAnsi="Arial" w:cs="Arial"/>
                <w:sz w:val="20"/>
                <w:szCs w:val="20"/>
                <w:lang w:val="en-US"/>
              </w:rPr>
              <w:t>J_TXT04</w:t>
            </w:r>
          </w:p>
        </w:tc>
        <w:tc>
          <w:tcPr>
            <w:tcW w:w="288" w:type="pct"/>
            <w:vAlign w:val="center"/>
          </w:tcPr>
          <w:p w:rsidR="00936E98" w:rsidRPr="003D6DB0" w:rsidRDefault="00936E98" w:rsidP="00936E98">
            <w:pPr>
              <w:rPr>
                <w:rFonts w:ascii="Arial" w:hAnsi="Arial" w:cs="Arial"/>
                <w:sz w:val="20"/>
                <w:szCs w:val="20"/>
                <w:lang w:val="en-US"/>
              </w:rPr>
            </w:pPr>
            <w:r w:rsidRPr="003D6DB0">
              <w:rPr>
                <w:rFonts w:ascii="Arial" w:hAnsi="Arial" w:cs="Arial"/>
                <w:sz w:val="20"/>
                <w:szCs w:val="20"/>
                <w:lang w:val="en-US"/>
              </w:rPr>
              <w:t>S</w:t>
            </w:r>
          </w:p>
        </w:tc>
        <w:tc>
          <w:tcPr>
            <w:tcW w:w="247" w:type="pct"/>
            <w:vAlign w:val="center"/>
          </w:tcPr>
          <w:p w:rsidR="00936E98" w:rsidRPr="003D6DB0" w:rsidRDefault="00936E98" w:rsidP="00936E98">
            <w:pPr>
              <w:rPr>
                <w:rFonts w:ascii="Arial" w:hAnsi="Arial" w:cs="Arial"/>
                <w:sz w:val="20"/>
                <w:szCs w:val="20"/>
                <w:lang w:val="en-US"/>
              </w:rPr>
            </w:pPr>
          </w:p>
        </w:tc>
        <w:tc>
          <w:tcPr>
            <w:tcW w:w="559" w:type="pct"/>
            <w:vAlign w:val="center"/>
          </w:tcPr>
          <w:p w:rsidR="00936E98" w:rsidRPr="003D6DB0" w:rsidRDefault="00936E98" w:rsidP="00936E98">
            <w:pPr>
              <w:rPr>
                <w:rFonts w:ascii="Arial" w:hAnsi="Arial" w:cs="Arial"/>
                <w:sz w:val="20"/>
                <w:szCs w:val="20"/>
              </w:rPr>
            </w:pPr>
            <w:r w:rsidRPr="003D6DB0">
              <w:rPr>
                <w:rFonts w:ascii="Arial" w:hAnsi="Arial" w:cs="Arial"/>
                <w:sz w:val="20"/>
                <w:szCs w:val="20"/>
              </w:rPr>
              <w:t>ПЛ</w:t>
            </w:r>
            <w:r w:rsidR="006057EC" w:rsidRPr="003D6DB0">
              <w:rPr>
                <w:rFonts w:ascii="Arial" w:hAnsi="Arial" w:cs="Arial"/>
                <w:sz w:val="20"/>
                <w:szCs w:val="20"/>
              </w:rPr>
              <w:t>ЗК</w:t>
            </w:r>
          </w:p>
        </w:tc>
        <w:tc>
          <w:tcPr>
            <w:tcW w:w="657" w:type="pct"/>
            <w:shd w:val="clear" w:color="auto" w:fill="auto"/>
            <w:vAlign w:val="center"/>
          </w:tcPr>
          <w:p w:rsidR="00936E98" w:rsidRPr="003D6DB0" w:rsidRDefault="006057EC" w:rsidP="00936E98">
            <w:pPr>
              <w:rPr>
                <w:rFonts w:ascii="Arial" w:hAnsi="Arial" w:cs="Arial"/>
                <w:sz w:val="20"/>
                <w:szCs w:val="20"/>
              </w:rPr>
            </w:pPr>
            <w:r w:rsidRPr="003D6DB0">
              <w:rPr>
                <w:rFonts w:ascii="Arial" w:hAnsi="Arial" w:cs="Arial"/>
                <w:sz w:val="20"/>
                <w:szCs w:val="20"/>
              </w:rPr>
              <w:t>Плановый заказ</w:t>
            </w:r>
          </w:p>
        </w:tc>
      </w:tr>
      <w:tr w:rsidR="007E55DB" w:rsidRPr="00140803" w:rsidTr="00540813">
        <w:trPr>
          <w:trHeight w:val="397"/>
          <w:tblHeader/>
          <w:jc w:val="center"/>
        </w:trPr>
        <w:tc>
          <w:tcPr>
            <w:tcW w:w="663" w:type="pct"/>
            <w:shd w:val="clear" w:color="auto" w:fill="auto"/>
            <w:vAlign w:val="center"/>
          </w:tcPr>
          <w:p w:rsidR="007E55DB" w:rsidRPr="003D6DB0" w:rsidRDefault="007E55DB" w:rsidP="007E55DB">
            <w:pPr>
              <w:rPr>
                <w:rFonts w:ascii="Arial" w:hAnsi="Arial" w:cs="Arial"/>
                <w:sz w:val="20"/>
                <w:szCs w:val="20"/>
                <w:lang w:val="en-US"/>
              </w:rPr>
            </w:pPr>
            <w:r w:rsidRPr="003D6DB0">
              <w:rPr>
                <w:rFonts w:ascii="Arial" w:hAnsi="Arial" w:cs="Arial"/>
                <w:sz w:val="20"/>
                <w:szCs w:val="20"/>
                <w:lang w:val="en-US"/>
              </w:rPr>
              <w:t>ZPM_PM46</w:t>
            </w:r>
          </w:p>
        </w:tc>
        <w:tc>
          <w:tcPr>
            <w:tcW w:w="539" w:type="pct"/>
            <w:shd w:val="clear" w:color="auto" w:fill="auto"/>
            <w:vAlign w:val="center"/>
          </w:tcPr>
          <w:p w:rsidR="007E55DB" w:rsidRPr="003D6DB0" w:rsidRDefault="007E55DB" w:rsidP="007E55DB">
            <w:pPr>
              <w:rPr>
                <w:rFonts w:ascii="Arial" w:hAnsi="Arial" w:cs="Arial"/>
                <w:sz w:val="20"/>
                <w:szCs w:val="20"/>
                <w:lang w:val="en-US"/>
              </w:rPr>
            </w:pPr>
            <w:r w:rsidRPr="003D6DB0">
              <w:rPr>
                <w:rFonts w:ascii="Arial" w:hAnsi="Arial" w:cs="Arial"/>
                <w:sz w:val="20"/>
                <w:szCs w:val="20"/>
                <w:lang w:val="en-US"/>
              </w:rPr>
              <w:t>DEFAULT</w:t>
            </w:r>
          </w:p>
        </w:tc>
        <w:tc>
          <w:tcPr>
            <w:tcW w:w="631" w:type="pct"/>
            <w:vAlign w:val="center"/>
          </w:tcPr>
          <w:p w:rsidR="007E55DB" w:rsidRPr="003D6DB0" w:rsidRDefault="007E55DB" w:rsidP="007E55DB">
            <w:pPr>
              <w:rPr>
                <w:rFonts w:ascii="Arial" w:hAnsi="Arial" w:cs="Arial"/>
                <w:sz w:val="20"/>
                <w:szCs w:val="20"/>
                <w:lang w:val="en-US"/>
              </w:rPr>
            </w:pPr>
            <w:r w:rsidRPr="003D6DB0">
              <w:rPr>
                <w:rFonts w:ascii="Arial" w:hAnsi="Arial" w:cs="Arial"/>
                <w:sz w:val="20"/>
                <w:szCs w:val="20"/>
                <w:lang w:val="en-US"/>
              </w:rPr>
              <w:t>ZSPM_PM46_ZSPS</w:t>
            </w:r>
          </w:p>
        </w:tc>
        <w:tc>
          <w:tcPr>
            <w:tcW w:w="780" w:type="pct"/>
            <w:vAlign w:val="center"/>
          </w:tcPr>
          <w:p w:rsidR="007E55DB" w:rsidRPr="003D6DB0" w:rsidRDefault="007E55DB" w:rsidP="007E55DB">
            <w:pPr>
              <w:rPr>
                <w:lang w:val="en-US"/>
              </w:rPr>
            </w:pPr>
            <w:r w:rsidRPr="003D6DB0">
              <w:rPr>
                <w:rFonts w:ascii="Arial" w:hAnsi="Arial" w:cs="Arial"/>
                <w:sz w:val="20"/>
                <w:szCs w:val="20"/>
                <w:lang w:val="en-US"/>
              </w:rPr>
              <w:t>CAUSE_MCHANGE</w:t>
            </w:r>
          </w:p>
        </w:tc>
        <w:tc>
          <w:tcPr>
            <w:tcW w:w="636" w:type="pct"/>
            <w:vAlign w:val="center"/>
          </w:tcPr>
          <w:p w:rsidR="007E55DB" w:rsidRPr="003D6DB0" w:rsidRDefault="007E55DB" w:rsidP="007E55DB">
            <w:pPr>
              <w:rPr>
                <w:rFonts w:ascii="Arial" w:hAnsi="Arial" w:cs="Arial"/>
                <w:sz w:val="20"/>
                <w:szCs w:val="20"/>
                <w:lang w:val="en-US"/>
              </w:rPr>
            </w:pPr>
            <w:r w:rsidRPr="003D6DB0">
              <w:rPr>
                <w:rFonts w:ascii="Arial" w:hAnsi="Arial" w:cs="Arial"/>
                <w:sz w:val="20"/>
                <w:szCs w:val="20"/>
                <w:lang w:val="en-US"/>
              </w:rPr>
              <w:t>CHAR(1)</w:t>
            </w:r>
          </w:p>
        </w:tc>
        <w:tc>
          <w:tcPr>
            <w:tcW w:w="288" w:type="pct"/>
            <w:vAlign w:val="center"/>
          </w:tcPr>
          <w:p w:rsidR="007E55DB" w:rsidRPr="003D6DB0" w:rsidRDefault="007E55DB" w:rsidP="007E55DB">
            <w:pPr>
              <w:rPr>
                <w:rFonts w:ascii="Arial" w:hAnsi="Arial" w:cs="Arial"/>
                <w:sz w:val="20"/>
                <w:szCs w:val="20"/>
                <w:lang w:val="en-US"/>
              </w:rPr>
            </w:pPr>
            <w:r w:rsidRPr="003D6DB0">
              <w:rPr>
                <w:rFonts w:ascii="Arial" w:hAnsi="Arial" w:cs="Arial"/>
                <w:sz w:val="20"/>
                <w:szCs w:val="20"/>
                <w:lang w:val="en-US"/>
              </w:rPr>
              <w:t>S</w:t>
            </w:r>
          </w:p>
        </w:tc>
        <w:tc>
          <w:tcPr>
            <w:tcW w:w="247" w:type="pct"/>
            <w:vAlign w:val="center"/>
          </w:tcPr>
          <w:p w:rsidR="007E55DB" w:rsidRPr="003D6DB0" w:rsidRDefault="007E55DB" w:rsidP="007E55DB">
            <w:pPr>
              <w:rPr>
                <w:rFonts w:ascii="Arial" w:hAnsi="Arial" w:cs="Arial"/>
                <w:sz w:val="20"/>
                <w:szCs w:val="20"/>
                <w:lang w:val="en-US"/>
              </w:rPr>
            </w:pPr>
          </w:p>
        </w:tc>
        <w:tc>
          <w:tcPr>
            <w:tcW w:w="559" w:type="pct"/>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X</w:t>
            </w:r>
          </w:p>
        </w:tc>
        <w:tc>
          <w:tcPr>
            <w:tcW w:w="657" w:type="pct"/>
            <w:shd w:val="clear" w:color="auto" w:fill="auto"/>
            <w:vAlign w:val="center"/>
          </w:tcPr>
          <w:p w:rsidR="007E55DB" w:rsidRPr="003D6DB0" w:rsidRDefault="007E55DB" w:rsidP="007E55DB">
            <w:pPr>
              <w:rPr>
                <w:rFonts w:ascii="Arial" w:hAnsi="Arial" w:cs="Arial"/>
                <w:sz w:val="20"/>
                <w:szCs w:val="20"/>
              </w:rPr>
            </w:pPr>
            <w:r w:rsidRPr="003D6DB0">
              <w:rPr>
                <w:rFonts w:ascii="Arial" w:hAnsi="Arial" w:cs="Arial"/>
                <w:sz w:val="20"/>
                <w:szCs w:val="20"/>
              </w:rPr>
              <w:t>Вкв/выкл проверку ввода причины переноса срока заказа</w:t>
            </w:r>
          </w:p>
        </w:tc>
      </w:tr>
      <w:tr w:rsidR="007E55DB" w:rsidRPr="00140803" w:rsidTr="00540813">
        <w:trPr>
          <w:trHeight w:val="397"/>
          <w:tblHeader/>
          <w:jc w:val="center"/>
        </w:trPr>
        <w:tc>
          <w:tcPr>
            <w:tcW w:w="663" w:type="pct"/>
            <w:shd w:val="clear" w:color="auto" w:fill="auto"/>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ZPM_PM46</w:t>
            </w:r>
          </w:p>
        </w:tc>
        <w:tc>
          <w:tcPr>
            <w:tcW w:w="539" w:type="pct"/>
            <w:shd w:val="clear" w:color="auto" w:fill="auto"/>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DEFAULT</w:t>
            </w:r>
          </w:p>
        </w:tc>
        <w:tc>
          <w:tcPr>
            <w:tcW w:w="631" w:type="pct"/>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ZSPM_PM46_ZSPS</w:t>
            </w:r>
          </w:p>
        </w:tc>
        <w:tc>
          <w:tcPr>
            <w:tcW w:w="780" w:type="pct"/>
            <w:vAlign w:val="center"/>
          </w:tcPr>
          <w:p w:rsidR="007E55DB" w:rsidRPr="003D6DB0" w:rsidRDefault="007E55DB" w:rsidP="007E55DB">
            <w:r w:rsidRPr="003D6DB0">
              <w:rPr>
                <w:rFonts w:ascii="Arial" w:hAnsi="Arial" w:cs="Arial"/>
                <w:sz w:val="20"/>
                <w:szCs w:val="20"/>
                <w:lang w:val="en-US"/>
              </w:rPr>
              <w:t>CAUSE_MCHANGE_DELS</w:t>
            </w:r>
          </w:p>
        </w:tc>
        <w:tc>
          <w:tcPr>
            <w:tcW w:w="636" w:type="pct"/>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CHAR(4)</w:t>
            </w:r>
          </w:p>
        </w:tc>
        <w:tc>
          <w:tcPr>
            <w:tcW w:w="288" w:type="pct"/>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S</w:t>
            </w:r>
          </w:p>
        </w:tc>
        <w:tc>
          <w:tcPr>
            <w:tcW w:w="247" w:type="pct"/>
            <w:vAlign w:val="center"/>
          </w:tcPr>
          <w:p w:rsidR="007E55DB" w:rsidRPr="003D6DB0" w:rsidRDefault="007E55DB" w:rsidP="007E55DB">
            <w:pPr>
              <w:rPr>
                <w:rFonts w:ascii="Arial" w:hAnsi="Arial" w:cs="Arial"/>
                <w:sz w:val="20"/>
                <w:szCs w:val="20"/>
              </w:rPr>
            </w:pPr>
          </w:p>
        </w:tc>
        <w:tc>
          <w:tcPr>
            <w:tcW w:w="559" w:type="pct"/>
            <w:vAlign w:val="center"/>
          </w:tcPr>
          <w:p w:rsidR="007E55DB" w:rsidRPr="003D6DB0" w:rsidRDefault="007E55DB" w:rsidP="007E55DB">
            <w:pPr>
              <w:rPr>
                <w:rFonts w:ascii="Arial" w:hAnsi="Arial" w:cs="Arial"/>
                <w:sz w:val="20"/>
                <w:szCs w:val="20"/>
              </w:rPr>
            </w:pPr>
            <w:r w:rsidRPr="003D6DB0">
              <w:rPr>
                <w:rFonts w:ascii="Arial" w:hAnsi="Arial" w:cs="Arial"/>
                <w:sz w:val="20"/>
                <w:szCs w:val="20"/>
              </w:rPr>
              <w:t>МЕС</w:t>
            </w:r>
          </w:p>
          <w:p w:rsidR="007E55DB" w:rsidRPr="003D6DB0" w:rsidRDefault="007E55DB" w:rsidP="007E55DB">
            <w:pPr>
              <w:rPr>
                <w:rFonts w:ascii="Arial" w:hAnsi="Arial" w:cs="Arial"/>
                <w:sz w:val="20"/>
                <w:szCs w:val="20"/>
              </w:rPr>
            </w:pPr>
            <w:r w:rsidRPr="003D6DB0">
              <w:rPr>
                <w:rFonts w:ascii="Arial" w:hAnsi="Arial" w:cs="Arial"/>
                <w:sz w:val="20"/>
                <w:szCs w:val="20"/>
              </w:rPr>
              <w:t>УТВМ</w:t>
            </w:r>
          </w:p>
        </w:tc>
        <w:tc>
          <w:tcPr>
            <w:tcW w:w="657" w:type="pct"/>
            <w:shd w:val="clear" w:color="auto" w:fill="auto"/>
            <w:vAlign w:val="center"/>
          </w:tcPr>
          <w:p w:rsidR="007E55DB" w:rsidRPr="003D6DB0" w:rsidRDefault="007E55DB" w:rsidP="007E55DB">
            <w:pPr>
              <w:rPr>
                <w:rFonts w:ascii="Arial" w:hAnsi="Arial" w:cs="Arial"/>
                <w:sz w:val="20"/>
                <w:szCs w:val="20"/>
              </w:rPr>
            </w:pPr>
            <w:r w:rsidRPr="003D6DB0">
              <w:rPr>
                <w:rFonts w:ascii="Arial" w:hAnsi="Arial" w:cs="Arial"/>
                <w:sz w:val="20"/>
                <w:szCs w:val="20"/>
              </w:rPr>
              <w:t>Статусы заказа, которые необходимо сбросить при переносе на другой месяц</w:t>
            </w:r>
          </w:p>
        </w:tc>
      </w:tr>
      <w:tr w:rsidR="007E55DB" w:rsidRPr="00140803" w:rsidTr="00540813">
        <w:trPr>
          <w:trHeight w:val="397"/>
          <w:tblHeader/>
          <w:jc w:val="center"/>
        </w:trPr>
        <w:tc>
          <w:tcPr>
            <w:tcW w:w="663" w:type="pct"/>
            <w:shd w:val="clear" w:color="auto" w:fill="auto"/>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ZPM_PM46</w:t>
            </w:r>
          </w:p>
        </w:tc>
        <w:tc>
          <w:tcPr>
            <w:tcW w:w="539" w:type="pct"/>
            <w:shd w:val="clear" w:color="auto" w:fill="auto"/>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DEFAULT</w:t>
            </w:r>
          </w:p>
        </w:tc>
        <w:tc>
          <w:tcPr>
            <w:tcW w:w="631" w:type="pct"/>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ZSPM_PM46_ZSPS</w:t>
            </w:r>
          </w:p>
        </w:tc>
        <w:tc>
          <w:tcPr>
            <w:tcW w:w="780" w:type="pct"/>
            <w:vAlign w:val="center"/>
          </w:tcPr>
          <w:p w:rsidR="007E55DB" w:rsidRPr="003D6DB0" w:rsidRDefault="007E55DB" w:rsidP="007E55DB">
            <w:r w:rsidRPr="003D6DB0">
              <w:rPr>
                <w:rFonts w:ascii="Arial" w:hAnsi="Arial" w:cs="Arial"/>
                <w:sz w:val="20"/>
                <w:szCs w:val="20"/>
                <w:lang w:val="en-US"/>
              </w:rPr>
              <w:t>CAUSE_MCHANGE_MSG_TYPE</w:t>
            </w:r>
          </w:p>
        </w:tc>
        <w:tc>
          <w:tcPr>
            <w:tcW w:w="636" w:type="pct"/>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SYMSGTY</w:t>
            </w:r>
          </w:p>
        </w:tc>
        <w:tc>
          <w:tcPr>
            <w:tcW w:w="288" w:type="pct"/>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P</w:t>
            </w:r>
          </w:p>
        </w:tc>
        <w:tc>
          <w:tcPr>
            <w:tcW w:w="247" w:type="pct"/>
            <w:vAlign w:val="center"/>
          </w:tcPr>
          <w:p w:rsidR="007E55DB" w:rsidRPr="003D6DB0" w:rsidRDefault="007E55DB" w:rsidP="007E55DB">
            <w:pPr>
              <w:rPr>
                <w:rFonts w:ascii="Arial" w:hAnsi="Arial" w:cs="Arial"/>
                <w:sz w:val="20"/>
                <w:szCs w:val="20"/>
              </w:rPr>
            </w:pPr>
          </w:p>
        </w:tc>
        <w:tc>
          <w:tcPr>
            <w:tcW w:w="559" w:type="pct"/>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E</w:t>
            </w:r>
          </w:p>
        </w:tc>
        <w:tc>
          <w:tcPr>
            <w:tcW w:w="657" w:type="pct"/>
            <w:shd w:val="clear" w:color="auto" w:fill="auto"/>
            <w:vAlign w:val="center"/>
          </w:tcPr>
          <w:p w:rsidR="007E55DB" w:rsidRPr="003D6DB0" w:rsidRDefault="007E55DB" w:rsidP="007E55DB">
            <w:pPr>
              <w:rPr>
                <w:rFonts w:ascii="Arial" w:hAnsi="Arial" w:cs="Arial"/>
                <w:sz w:val="20"/>
                <w:szCs w:val="20"/>
              </w:rPr>
            </w:pPr>
            <w:r w:rsidRPr="003D6DB0">
              <w:rPr>
                <w:rFonts w:ascii="Arial" w:hAnsi="Arial" w:cs="Arial"/>
                <w:sz w:val="20"/>
                <w:szCs w:val="20"/>
              </w:rPr>
              <w:t>Тип сообщения для проверки ввода причины переноса</w:t>
            </w:r>
          </w:p>
        </w:tc>
      </w:tr>
      <w:tr w:rsidR="007E55DB" w:rsidRPr="00140803" w:rsidTr="00540813">
        <w:trPr>
          <w:trHeight w:val="397"/>
          <w:tblHeader/>
          <w:jc w:val="center"/>
        </w:trPr>
        <w:tc>
          <w:tcPr>
            <w:tcW w:w="663" w:type="pct"/>
            <w:shd w:val="clear" w:color="auto" w:fill="auto"/>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ZPM_PM46</w:t>
            </w:r>
          </w:p>
        </w:tc>
        <w:tc>
          <w:tcPr>
            <w:tcW w:w="539" w:type="pct"/>
            <w:shd w:val="clear" w:color="auto" w:fill="auto"/>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DEFAULT</w:t>
            </w:r>
          </w:p>
        </w:tc>
        <w:tc>
          <w:tcPr>
            <w:tcW w:w="631" w:type="pct"/>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ZSPM_PM46_ZSPS</w:t>
            </w:r>
          </w:p>
        </w:tc>
        <w:tc>
          <w:tcPr>
            <w:tcW w:w="780" w:type="pct"/>
            <w:vAlign w:val="center"/>
          </w:tcPr>
          <w:p w:rsidR="007E55DB" w:rsidRPr="003D6DB0" w:rsidRDefault="007E55DB" w:rsidP="007E55DB">
            <w:r w:rsidRPr="003D6DB0">
              <w:rPr>
                <w:rFonts w:ascii="Arial" w:hAnsi="Arial" w:cs="Arial"/>
                <w:sz w:val="20"/>
                <w:szCs w:val="20"/>
                <w:lang w:val="en-US"/>
              </w:rPr>
              <w:t>CAUSE_MCHANGE_STAT</w:t>
            </w:r>
          </w:p>
        </w:tc>
        <w:tc>
          <w:tcPr>
            <w:tcW w:w="636" w:type="pct"/>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CHAR(4)</w:t>
            </w:r>
          </w:p>
        </w:tc>
        <w:tc>
          <w:tcPr>
            <w:tcW w:w="288" w:type="pct"/>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S</w:t>
            </w:r>
          </w:p>
        </w:tc>
        <w:tc>
          <w:tcPr>
            <w:tcW w:w="247" w:type="pct"/>
            <w:vAlign w:val="center"/>
          </w:tcPr>
          <w:p w:rsidR="007E55DB" w:rsidRPr="003D6DB0" w:rsidRDefault="007E55DB" w:rsidP="007E55DB">
            <w:pPr>
              <w:rPr>
                <w:rFonts w:ascii="Arial" w:hAnsi="Arial" w:cs="Arial"/>
                <w:sz w:val="20"/>
                <w:szCs w:val="20"/>
              </w:rPr>
            </w:pPr>
          </w:p>
        </w:tc>
        <w:tc>
          <w:tcPr>
            <w:tcW w:w="559" w:type="pct"/>
            <w:vAlign w:val="center"/>
          </w:tcPr>
          <w:p w:rsidR="007E55DB" w:rsidRPr="003D6DB0" w:rsidRDefault="007E55DB" w:rsidP="007E55DB">
            <w:pPr>
              <w:rPr>
                <w:rFonts w:ascii="Arial" w:hAnsi="Arial" w:cs="Arial"/>
                <w:sz w:val="20"/>
                <w:szCs w:val="20"/>
              </w:rPr>
            </w:pPr>
            <w:r w:rsidRPr="003D6DB0">
              <w:rPr>
                <w:rFonts w:ascii="Arial" w:hAnsi="Arial" w:cs="Arial"/>
                <w:sz w:val="20"/>
                <w:szCs w:val="20"/>
              </w:rPr>
              <w:t>УТВМ</w:t>
            </w:r>
          </w:p>
        </w:tc>
        <w:tc>
          <w:tcPr>
            <w:tcW w:w="657" w:type="pct"/>
            <w:shd w:val="clear" w:color="auto" w:fill="auto"/>
            <w:vAlign w:val="center"/>
          </w:tcPr>
          <w:p w:rsidR="007E55DB" w:rsidRPr="003D6DB0" w:rsidRDefault="007E55DB" w:rsidP="007E55DB">
            <w:pPr>
              <w:rPr>
                <w:rFonts w:ascii="Arial" w:hAnsi="Arial" w:cs="Arial"/>
                <w:sz w:val="20"/>
                <w:szCs w:val="20"/>
              </w:rPr>
            </w:pPr>
            <w:r w:rsidRPr="003D6DB0">
              <w:rPr>
                <w:rFonts w:ascii="Arial" w:hAnsi="Arial" w:cs="Arial"/>
                <w:sz w:val="20"/>
                <w:szCs w:val="20"/>
              </w:rPr>
              <w:t>Статусы заказа, при которых обязательна проверка ввода причины переноса срока на другой месяц</w:t>
            </w:r>
          </w:p>
        </w:tc>
      </w:tr>
      <w:tr w:rsidR="007E55DB" w:rsidRPr="00140803" w:rsidTr="00540813">
        <w:trPr>
          <w:trHeight w:val="397"/>
          <w:tblHeader/>
          <w:jc w:val="center"/>
        </w:trPr>
        <w:tc>
          <w:tcPr>
            <w:tcW w:w="663" w:type="pct"/>
            <w:shd w:val="clear" w:color="auto" w:fill="auto"/>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ZPM_PM46</w:t>
            </w:r>
          </w:p>
        </w:tc>
        <w:tc>
          <w:tcPr>
            <w:tcW w:w="539" w:type="pct"/>
            <w:shd w:val="clear" w:color="auto" w:fill="auto"/>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DEFAULT</w:t>
            </w:r>
          </w:p>
        </w:tc>
        <w:tc>
          <w:tcPr>
            <w:tcW w:w="631" w:type="pct"/>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ZSPM_PM46_ZSPS</w:t>
            </w:r>
          </w:p>
        </w:tc>
        <w:tc>
          <w:tcPr>
            <w:tcW w:w="780" w:type="pct"/>
            <w:vAlign w:val="center"/>
          </w:tcPr>
          <w:p w:rsidR="007E55DB" w:rsidRPr="003D6DB0" w:rsidRDefault="007E55DB" w:rsidP="007E55DB">
            <w:r w:rsidRPr="003D6DB0">
              <w:rPr>
                <w:rFonts w:ascii="Arial" w:hAnsi="Arial" w:cs="Arial"/>
                <w:sz w:val="20"/>
                <w:szCs w:val="20"/>
                <w:lang w:val="en-US"/>
              </w:rPr>
              <w:t>CAUSE_MCHANGE_TORD</w:t>
            </w:r>
          </w:p>
        </w:tc>
        <w:tc>
          <w:tcPr>
            <w:tcW w:w="636" w:type="pct"/>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CHAR(4)</w:t>
            </w:r>
          </w:p>
        </w:tc>
        <w:tc>
          <w:tcPr>
            <w:tcW w:w="288" w:type="pct"/>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S</w:t>
            </w:r>
          </w:p>
        </w:tc>
        <w:tc>
          <w:tcPr>
            <w:tcW w:w="247" w:type="pct"/>
            <w:vAlign w:val="center"/>
          </w:tcPr>
          <w:p w:rsidR="007E55DB" w:rsidRPr="003D6DB0" w:rsidRDefault="007E55DB" w:rsidP="007E55DB">
            <w:pPr>
              <w:rPr>
                <w:rFonts w:ascii="Arial" w:hAnsi="Arial" w:cs="Arial"/>
                <w:sz w:val="20"/>
                <w:szCs w:val="20"/>
              </w:rPr>
            </w:pPr>
          </w:p>
        </w:tc>
        <w:tc>
          <w:tcPr>
            <w:tcW w:w="559" w:type="pct"/>
            <w:vAlign w:val="center"/>
          </w:tcPr>
          <w:p w:rsidR="007E55DB" w:rsidRPr="003D6DB0" w:rsidRDefault="007E55DB" w:rsidP="007E55DB">
            <w:pPr>
              <w:rPr>
                <w:rFonts w:ascii="Arial" w:hAnsi="Arial" w:cs="Arial"/>
                <w:sz w:val="20"/>
                <w:szCs w:val="20"/>
              </w:rPr>
            </w:pPr>
            <w:r w:rsidRPr="003D6DB0">
              <w:rPr>
                <w:rFonts w:ascii="Arial" w:hAnsi="Arial" w:cs="Arial"/>
                <w:sz w:val="20"/>
                <w:szCs w:val="20"/>
                <w:lang w:val="en-US"/>
              </w:rPr>
              <w:t>A*</w:t>
            </w:r>
          </w:p>
        </w:tc>
        <w:tc>
          <w:tcPr>
            <w:tcW w:w="657" w:type="pct"/>
            <w:shd w:val="clear" w:color="auto" w:fill="auto"/>
            <w:vAlign w:val="center"/>
          </w:tcPr>
          <w:p w:rsidR="007E55DB" w:rsidRPr="003D6DB0" w:rsidRDefault="007E55DB" w:rsidP="007E55DB">
            <w:pPr>
              <w:rPr>
                <w:rFonts w:ascii="Arial" w:hAnsi="Arial" w:cs="Arial"/>
                <w:sz w:val="20"/>
                <w:szCs w:val="20"/>
              </w:rPr>
            </w:pPr>
            <w:r w:rsidRPr="003D6DB0">
              <w:rPr>
                <w:rFonts w:ascii="Arial" w:hAnsi="Arial" w:cs="Arial"/>
                <w:sz w:val="20"/>
                <w:szCs w:val="20"/>
              </w:rPr>
              <w:t>Виды заказов для которых включена проверка причины переноса</w:t>
            </w:r>
          </w:p>
        </w:tc>
      </w:tr>
      <w:tr w:rsidR="00306642" w:rsidRPr="00140803" w:rsidTr="00540813">
        <w:trPr>
          <w:trHeight w:val="397"/>
          <w:tblHeader/>
          <w:jc w:val="center"/>
        </w:trPr>
        <w:tc>
          <w:tcPr>
            <w:tcW w:w="663" w:type="pct"/>
            <w:shd w:val="clear" w:color="auto" w:fill="auto"/>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ZPM_PM46</w:t>
            </w:r>
          </w:p>
        </w:tc>
        <w:tc>
          <w:tcPr>
            <w:tcW w:w="539" w:type="pct"/>
            <w:shd w:val="clear" w:color="auto" w:fill="auto"/>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DEFAULT</w:t>
            </w:r>
          </w:p>
        </w:tc>
        <w:tc>
          <w:tcPr>
            <w:tcW w:w="631" w:type="pct"/>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ZSPM_PM46_ZSPS</w:t>
            </w:r>
          </w:p>
        </w:tc>
        <w:tc>
          <w:tcPr>
            <w:tcW w:w="780" w:type="pct"/>
            <w:vAlign w:val="center"/>
          </w:tcPr>
          <w:p w:rsidR="00306642" w:rsidRPr="0030664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DATE_BLOCK_</w:t>
            </w:r>
            <w:r>
              <w:rPr>
                <w:rFonts w:ascii="Arial" w:hAnsi="Arial" w:cs="Arial"/>
                <w:sz w:val="20"/>
                <w:szCs w:val="20"/>
                <w:highlight w:val="magenta"/>
                <w:lang w:val="en-US"/>
              </w:rPr>
              <w:t>CHECK</w:t>
            </w:r>
          </w:p>
        </w:tc>
        <w:tc>
          <w:tcPr>
            <w:tcW w:w="636" w:type="pct"/>
            <w:vAlign w:val="center"/>
          </w:tcPr>
          <w:p w:rsidR="00306642" w:rsidRPr="00306642" w:rsidRDefault="00306642" w:rsidP="00306642">
            <w:pPr>
              <w:rPr>
                <w:rFonts w:ascii="Arial" w:hAnsi="Arial" w:cs="Arial"/>
                <w:sz w:val="20"/>
                <w:szCs w:val="20"/>
                <w:highlight w:val="magenta"/>
                <w:lang w:val="en-US"/>
              </w:rPr>
            </w:pPr>
            <w:r w:rsidRPr="00306642">
              <w:rPr>
                <w:rFonts w:ascii="Arial" w:hAnsi="Arial" w:cs="Arial"/>
                <w:sz w:val="20"/>
                <w:szCs w:val="20"/>
                <w:highlight w:val="magenta"/>
              </w:rPr>
              <w:t>CHAR(1)</w:t>
            </w:r>
          </w:p>
        </w:tc>
        <w:tc>
          <w:tcPr>
            <w:tcW w:w="288" w:type="pct"/>
            <w:vAlign w:val="center"/>
          </w:tcPr>
          <w:p w:rsidR="00306642" w:rsidRPr="00306642" w:rsidRDefault="00306642" w:rsidP="00306642">
            <w:pPr>
              <w:rPr>
                <w:rFonts w:ascii="Arial" w:hAnsi="Arial" w:cs="Arial"/>
                <w:sz w:val="20"/>
                <w:szCs w:val="20"/>
                <w:highlight w:val="magenta"/>
                <w:lang w:val="en-US"/>
              </w:rPr>
            </w:pPr>
            <w:r w:rsidRPr="00306642">
              <w:rPr>
                <w:rFonts w:ascii="Arial" w:hAnsi="Arial" w:cs="Arial"/>
                <w:sz w:val="20"/>
                <w:szCs w:val="20"/>
                <w:highlight w:val="magenta"/>
              </w:rPr>
              <w:t>P</w:t>
            </w:r>
          </w:p>
        </w:tc>
        <w:tc>
          <w:tcPr>
            <w:tcW w:w="247" w:type="pct"/>
            <w:vAlign w:val="center"/>
          </w:tcPr>
          <w:p w:rsidR="00306642" w:rsidRPr="00306642" w:rsidRDefault="00306642" w:rsidP="00306642">
            <w:pPr>
              <w:rPr>
                <w:rFonts w:ascii="Arial" w:hAnsi="Arial" w:cs="Arial"/>
                <w:sz w:val="20"/>
                <w:szCs w:val="20"/>
                <w:highlight w:val="magenta"/>
              </w:rPr>
            </w:pPr>
          </w:p>
        </w:tc>
        <w:tc>
          <w:tcPr>
            <w:tcW w:w="559" w:type="pct"/>
            <w:vAlign w:val="center"/>
          </w:tcPr>
          <w:p w:rsidR="00306642" w:rsidRPr="00306642" w:rsidRDefault="00306642" w:rsidP="00306642">
            <w:pPr>
              <w:rPr>
                <w:rFonts w:ascii="Arial" w:hAnsi="Arial" w:cs="Arial"/>
                <w:sz w:val="20"/>
                <w:szCs w:val="20"/>
                <w:highlight w:val="magenta"/>
                <w:lang w:val="en-US"/>
              </w:rPr>
            </w:pPr>
            <w:r w:rsidRPr="00306642">
              <w:rPr>
                <w:rFonts w:ascii="Arial" w:hAnsi="Arial" w:cs="Arial"/>
                <w:sz w:val="20"/>
                <w:szCs w:val="20"/>
                <w:highlight w:val="magenta"/>
                <w:lang w:val="en-US"/>
              </w:rPr>
              <w:t>X</w:t>
            </w:r>
          </w:p>
          <w:p w:rsidR="00306642" w:rsidRPr="00306642" w:rsidRDefault="00306642" w:rsidP="00306642">
            <w:pPr>
              <w:rPr>
                <w:rFonts w:ascii="Arial" w:hAnsi="Arial" w:cs="Arial"/>
                <w:sz w:val="20"/>
                <w:szCs w:val="20"/>
                <w:highlight w:val="magenta"/>
                <w:lang w:val="en-US"/>
              </w:rPr>
            </w:pPr>
          </w:p>
        </w:tc>
        <w:tc>
          <w:tcPr>
            <w:tcW w:w="657" w:type="pct"/>
            <w:shd w:val="clear" w:color="auto" w:fill="auto"/>
            <w:vAlign w:val="center"/>
          </w:tcPr>
          <w:p w:rsidR="00306642" w:rsidRPr="00F15C32" w:rsidRDefault="00306642" w:rsidP="00306642">
            <w:pPr>
              <w:rPr>
                <w:rFonts w:ascii="Arial" w:hAnsi="Arial" w:cs="Arial"/>
                <w:sz w:val="20"/>
                <w:szCs w:val="20"/>
                <w:highlight w:val="magenta"/>
              </w:rPr>
            </w:pPr>
            <w:r>
              <w:rPr>
                <w:rFonts w:ascii="Arial" w:hAnsi="Arial" w:cs="Arial"/>
                <w:sz w:val="20"/>
                <w:szCs w:val="20"/>
                <w:highlight w:val="magenta"/>
              </w:rPr>
              <w:t>ВКЛ/ВЫКЛ</w:t>
            </w:r>
            <w:r w:rsidRPr="00F15C32">
              <w:rPr>
                <w:rFonts w:ascii="Arial" w:hAnsi="Arial" w:cs="Arial"/>
                <w:sz w:val="20"/>
                <w:szCs w:val="20"/>
                <w:highlight w:val="magenta"/>
              </w:rPr>
              <w:t xml:space="preserve"> для блокировки сроков заказов ТОРО</w:t>
            </w:r>
          </w:p>
        </w:tc>
      </w:tr>
      <w:tr w:rsidR="00306642" w:rsidRPr="00140803" w:rsidTr="00540813">
        <w:trPr>
          <w:trHeight w:val="397"/>
          <w:tblHeader/>
          <w:jc w:val="center"/>
        </w:trPr>
        <w:tc>
          <w:tcPr>
            <w:tcW w:w="663" w:type="pct"/>
            <w:shd w:val="clear" w:color="auto" w:fill="auto"/>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ZPM_PM46</w:t>
            </w:r>
          </w:p>
        </w:tc>
        <w:tc>
          <w:tcPr>
            <w:tcW w:w="539" w:type="pct"/>
            <w:shd w:val="clear" w:color="auto" w:fill="auto"/>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DEFAULT</w:t>
            </w:r>
          </w:p>
        </w:tc>
        <w:tc>
          <w:tcPr>
            <w:tcW w:w="631" w:type="pct"/>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ZSPM_PM46_ZSPS</w:t>
            </w:r>
          </w:p>
        </w:tc>
        <w:tc>
          <w:tcPr>
            <w:tcW w:w="780" w:type="pct"/>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DATE_BLOCK_YEAR</w:t>
            </w:r>
          </w:p>
        </w:tc>
        <w:tc>
          <w:tcPr>
            <w:tcW w:w="636" w:type="pct"/>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CHAR(4)</w:t>
            </w:r>
          </w:p>
        </w:tc>
        <w:tc>
          <w:tcPr>
            <w:tcW w:w="288" w:type="pct"/>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S</w:t>
            </w:r>
          </w:p>
        </w:tc>
        <w:tc>
          <w:tcPr>
            <w:tcW w:w="247" w:type="pct"/>
            <w:vAlign w:val="center"/>
          </w:tcPr>
          <w:p w:rsidR="00306642" w:rsidRPr="00F15C32" w:rsidRDefault="00306642" w:rsidP="00306642">
            <w:pPr>
              <w:rPr>
                <w:rFonts w:ascii="Arial" w:hAnsi="Arial" w:cs="Arial"/>
                <w:sz w:val="20"/>
                <w:szCs w:val="20"/>
                <w:highlight w:val="magenta"/>
              </w:rPr>
            </w:pPr>
          </w:p>
        </w:tc>
        <w:tc>
          <w:tcPr>
            <w:tcW w:w="559" w:type="pct"/>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2023</w:t>
            </w:r>
          </w:p>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2024</w:t>
            </w:r>
          </w:p>
        </w:tc>
        <w:tc>
          <w:tcPr>
            <w:tcW w:w="657" w:type="pct"/>
            <w:shd w:val="clear" w:color="auto" w:fill="auto"/>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rPr>
              <w:t>Года для блокировки сроков заказов ТОРО</w:t>
            </w:r>
          </w:p>
        </w:tc>
      </w:tr>
      <w:tr w:rsidR="00306642" w:rsidRPr="00140803" w:rsidTr="00540813">
        <w:trPr>
          <w:trHeight w:val="397"/>
          <w:tblHeader/>
          <w:jc w:val="center"/>
        </w:trPr>
        <w:tc>
          <w:tcPr>
            <w:tcW w:w="663" w:type="pct"/>
            <w:shd w:val="clear" w:color="auto" w:fill="auto"/>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lang w:val="en-US"/>
              </w:rPr>
              <w:t>ZPM_PM46</w:t>
            </w:r>
          </w:p>
        </w:tc>
        <w:tc>
          <w:tcPr>
            <w:tcW w:w="539" w:type="pct"/>
            <w:shd w:val="clear" w:color="auto" w:fill="auto"/>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lang w:val="en-US"/>
              </w:rPr>
              <w:t>DEFAULT</w:t>
            </w:r>
          </w:p>
        </w:tc>
        <w:tc>
          <w:tcPr>
            <w:tcW w:w="631" w:type="pct"/>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lang w:val="en-US"/>
              </w:rPr>
              <w:t>ZSPM_PM46_ZSPS</w:t>
            </w:r>
          </w:p>
        </w:tc>
        <w:tc>
          <w:tcPr>
            <w:tcW w:w="780" w:type="pct"/>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DATE_BLOCK_PLNR</w:t>
            </w:r>
          </w:p>
        </w:tc>
        <w:tc>
          <w:tcPr>
            <w:tcW w:w="636" w:type="pct"/>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lang w:val="en-US"/>
              </w:rPr>
              <w:t>CHAR(3)</w:t>
            </w:r>
          </w:p>
        </w:tc>
        <w:tc>
          <w:tcPr>
            <w:tcW w:w="288" w:type="pct"/>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lang w:val="en-US"/>
              </w:rPr>
              <w:t>S</w:t>
            </w:r>
          </w:p>
        </w:tc>
        <w:tc>
          <w:tcPr>
            <w:tcW w:w="247" w:type="pct"/>
            <w:vAlign w:val="center"/>
          </w:tcPr>
          <w:p w:rsidR="00306642" w:rsidRPr="00F15C32" w:rsidRDefault="00306642" w:rsidP="00306642">
            <w:pPr>
              <w:rPr>
                <w:rFonts w:ascii="Arial" w:hAnsi="Arial" w:cs="Arial"/>
                <w:sz w:val="20"/>
                <w:szCs w:val="20"/>
                <w:highlight w:val="magenta"/>
              </w:rPr>
            </w:pPr>
          </w:p>
        </w:tc>
        <w:tc>
          <w:tcPr>
            <w:tcW w:w="559" w:type="pct"/>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w:t>
            </w:r>
          </w:p>
        </w:tc>
        <w:tc>
          <w:tcPr>
            <w:tcW w:w="657" w:type="pct"/>
            <w:shd w:val="clear" w:color="auto" w:fill="auto"/>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rPr>
              <w:t>Гр. плановиков для блокировки сроков заказов ТОРО</w:t>
            </w:r>
          </w:p>
        </w:tc>
      </w:tr>
      <w:tr w:rsidR="00306642" w:rsidRPr="00140803" w:rsidTr="00540813">
        <w:trPr>
          <w:trHeight w:val="397"/>
          <w:tblHeader/>
          <w:jc w:val="center"/>
        </w:trPr>
        <w:tc>
          <w:tcPr>
            <w:tcW w:w="663" w:type="pct"/>
            <w:shd w:val="clear" w:color="auto" w:fill="auto"/>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lang w:val="en-US"/>
              </w:rPr>
              <w:t>ZPM_PM46</w:t>
            </w:r>
          </w:p>
        </w:tc>
        <w:tc>
          <w:tcPr>
            <w:tcW w:w="539" w:type="pct"/>
            <w:shd w:val="clear" w:color="auto" w:fill="auto"/>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lang w:val="en-US"/>
              </w:rPr>
              <w:t>DEFAULT</w:t>
            </w:r>
          </w:p>
        </w:tc>
        <w:tc>
          <w:tcPr>
            <w:tcW w:w="631" w:type="pct"/>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lang w:val="en-US"/>
              </w:rPr>
              <w:t>ZSPM_PM46_ZSPS</w:t>
            </w:r>
          </w:p>
        </w:tc>
        <w:tc>
          <w:tcPr>
            <w:tcW w:w="780" w:type="pct"/>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DATE_BLOCK_EO</w:t>
            </w:r>
          </w:p>
        </w:tc>
        <w:tc>
          <w:tcPr>
            <w:tcW w:w="636" w:type="pct"/>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lang w:val="en-US"/>
              </w:rPr>
              <w:t>EQUNR</w:t>
            </w:r>
          </w:p>
        </w:tc>
        <w:tc>
          <w:tcPr>
            <w:tcW w:w="288" w:type="pct"/>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lang w:val="en-US"/>
              </w:rPr>
              <w:t>S</w:t>
            </w:r>
          </w:p>
        </w:tc>
        <w:tc>
          <w:tcPr>
            <w:tcW w:w="247" w:type="pct"/>
            <w:vAlign w:val="center"/>
          </w:tcPr>
          <w:p w:rsidR="00306642" w:rsidRPr="00F15C32" w:rsidRDefault="00306642" w:rsidP="00306642">
            <w:pPr>
              <w:rPr>
                <w:rFonts w:ascii="Arial" w:hAnsi="Arial" w:cs="Arial"/>
                <w:sz w:val="20"/>
                <w:szCs w:val="20"/>
                <w:highlight w:val="magenta"/>
              </w:rPr>
            </w:pPr>
          </w:p>
        </w:tc>
        <w:tc>
          <w:tcPr>
            <w:tcW w:w="559" w:type="pct"/>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10000000045</w:t>
            </w:r>
          </w:p>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w:t>
            </w:r>
          </w:p>
        </w:tc>
        <w:tc>
          <w:tcPr>
            <w:tcW w:w="657" w:type="pct"/>
            <w:shd w:val="clear" w:color="auto" w:fill="auto"/>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rPr>
              <w:t>ЕО для блокировки сроков заказов ТОРО</w:t>
            </w:r>
          </w:p>
        </w:tc>
      </w:tr>
      <w:tr w:rsidR="00306642" w:rsidRPr="00140803" w:rsidTr="00540813">
        <w:trPr>
          <w:trHeight w:val="397"/>
          <w:tblHeader/>
          <w:jc w:val="center"/>
        </w:trPr>
        <w:tc>
          <w:tcPr>
            <w:tcW w:w="663" w:type="pct"/>
            <w:shd w:val="clear" w:color="auto" w:fill="auto"/>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ZPM_PM46</w:t>
            </w:r>
          </w:p>
        </w:tc>
        <w:tc>
          <w:tcPr>
            <w:tcW w:w="539" w:type="pct"/>
            <w:shd w:val="clear" w:color="auto" w:fill="auto"/>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DEFAULT</w:t>
            </w:r>
          </w:p>
        </w:tc>
        <w:tc>
          <w:tcPr>
            <w:tcW w:w="631" w:type="pct"/>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ZSPM_PM46_ZSPS</w:t>
            </w:r>
          </w:p>
        </w:tc>
        <w:tc>
          <w:tcPr>
            <w:tcW w:w="780" w:type="pct"/>
            <w:vAlign w:val="center"/>
          </w:tcPr>
          <w:p w:rsidR="00306642" w:rsidRPr="00E24DAA"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DATE_BLOCK_</w:t>
            </w:r>
            <w:r>
              <w:rPr>
                <w:rFonts w:ascii="Arial" w:hAnsi="Arial" w:cs="Arial"/>
                <w:sz w:val="20"/>
                <w:szCs w:val="20"/>
                <w:highlight w:val="magenta"/>
                <w:lang w:val="en-US"/>
              </w:rPr>
              <w:t>PSPEL</w:t>
            </w:r>
          </w:p>
        </w:tc>
        <w:tc>
          <w:tcPr>
            <w:tcW w:w="636" w:type="pct"/>
            <w:vAlign w:val="center"/>
          </w:tcPr>
          <w:p w:rsidR="00306642" w:rsidRPr="00F15C32" w:rsidRDefault="00306642" w:rsidP="00306642">
            <w:pPr>
              <w:rPr>
                <w:rFonts w:ascii="Arial" w:hAnsi="Arial" w:cs="Arial"/>
                <w:sz w:val="20"/>
                <w:szCs w:val="20"/>
                <w:highlight w:val="magenta"/>
                <w:lang w:val="en-US"/>
              </w:rPr>
            </w:pPr>
            <w:r>
              <w:rPr>
                <w:rFonts w:ascii="Arial" w:hAnsi="Arial" w:cs="Arial"/>
                <w:sz w:val="20"/>
                <w:szCs w:val="20"/>
                <w:highlight w:val="magenta"/>
                <w:lang w:val="en-US"/>
              </w:rPr>
              <w:t>PSPEL</w:t>
            </w:r>
          </w:p>
        </w:tc>
        <w:tc>
          <w:tcPr>
            <w:tcW w:w="288" w:type="pct"/>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S</w:t>
            </w:r>
          </w:p>
        </w:tc>
        <w:tc>
          <w:tcPr>
            <w:tcW w:w="247" w:type="pct"/>
            <w:vAlign w:val="center"/>
          </w:tcPr>
          <w:p w:rsidR="00306642" w:rsidRPr="00F15C32" w:rsidRDefault="00306642" w:rsidP="00306642">
            <w:pPr>
              <w:rPr>
                <w:rFonts w:ascii="Arial" w:hAnsi="Arial" w:cs="Arial"/>
                <w:sz w:val="20"/>
                <w:szCs w:val="20"/>
                <w:highlight w:val="magenta"/>
              </w:rPr>
            </w:pPr>
          </w:p>
        </w:tc>
        <w:tc>
          <w:tcPr>
            <w:tcW w:w="559" w:type="pct"/>
            <w:vAlign w:val="center"/>
          </w:tcPr>
          <w:p w:rsidR="00306642" w:rsidRPr="00F15C32" w:rsidRDefault="00306642" w:rsidP="00306642">
            <w:pPr>
              <w:rPr>
                <w:rFonts w:ascii="Arial" w:hAnsi="Arial" w:cs="Arial"/>
                <w:sz w:val="20"/>
                <w:szCs w:val="20"/>
                <w:highlight w:val="magenta"/>
                <w:lang w:val="en-US"/>
              </w:rPr>
            </w:pPr>
            <w:r w:rsidRPr="00F15C32">
              <w:rPr>
                <w:rFonts w:ascii="Arial" w:hAnsi="Arial" w:cs="Arial"/>
                <w:sz w:val="20"/>
                <w:szCs w:val="20"/>
                <w:highlight w:val="magenta"/>
                <w:lang w:val="en-US"/>
              </w:rPr>
              <w:t>*</w:t>
            </w:r>
          </w:p>
        </w:tc>
        <w:tc>
          <w:tcPr>
            <w:tcW w:w="657" w:type="pct"/>
            <w:shd w:val="clear" w:color="auto" w:fill="auto"/>
            <w:vAlign w:val="center"/>
          </w:tcPr>
          <w:p w:rsidR="00306642" w:rsidRPr="00F15C32" w:rsidRDefault="00306642" w:rsidP="00306642">
            <w:pPr>
              <w:rPr>
                <w:rFonts w:ascii="Arial" w:hAnsi="Arial" w:cs="Arial"/>
                <w:sz w:val="20"/>
                <w:szCs w:val="20"/>
                <w:highlight w:val="magenta"/>
              </w:rPr>
            </w:pPr>
            <w:r>
              <w:rPr>
                <w:rFonts w:ascii="Arial" w:hAnsi="Arial" w:cs="Arial"/>
                <w:sz w:val="20"/>
                <w:szCs w:val="20"/>
                <w:highlight w:val="magenta"/>
              </w:rPr>
              <w:t xml:space="preserve">СПП </w:t>
            </w:r>
            <w:r w:rsidRPr="00F15C32">
              <w:rPr>
                <w:rFonts w:ascii="Arial" w:hAnsi="Arial" w:cs="Arial"/>
                <w:sz w:val="20"/>
                <w:szCs w:val="20"/>
                <w:highlight w:val="magenta"/>
              </w:rPr>
              <w:t>для блокировки сроков заказов ТОРО</w:t>
            </w:r>
          </w:p>
        </w:tc>
      </w:tr>
      <w:tr w:rsidR="00306642" w:rsidRPr="00140803" w:rsidTr="00540813">
        <w:trPr>
          <w:trHeight w:val="397"/>
          <w:tblHeader/>
          <w:jc w:val="center"/>
        </w:trPr>
        <w:tc>
          <w:tcPr>
            <w:tcW w:w="663" w:type="pct"/>
            <w:shd w:val="clear" w:color="auto" w:fill="auto"/>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lang w:val="en-US"/>
              </w:rPr>
              <w:t>ZPM_PM46</w:t>
            </w:r>
          </w:p>
        </w:tc>
        <w:tc>
          <w:tcPr>
            <w:tcW w:w="539" w:type="pct"/>
            <w:shd w:val="clear" w:color="auto" w:fill="auto"/>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lang w:val="en-US"/>
              </w:rPr>
              <w:t>DEFAULT</w:t>
            </w:r>
          </w:p>
        </w:tc>
        <w:tc>
          <w:tcPr>
            <w:tcW w:w="631" w:type="pct"/>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lang w:val="en-US"/>
              </w:rPr>
              <w:t>ZSPM_PM46_ZSPS</w:t>
            </w:r>
          </w:p>
        </w:tc>
        <w:tc>
          <w:tcPr>
            <w:tcW w:w="780" w:type="pct"/>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lang w:val="en-US"/>
              </w:rPr>
              <w:t>DATE_BLOCK_MSGTY</w:t>
            </w:r>
          </w:p>
        </w:tc>
        <w:tc>
          <w:tcPr>
            <w:tcW w:w="636" w:type="pct"/>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lang w:val="en-US"/>
              </w:rPr>
              <w:t>SYMSGTY</w:t>
            </w:r>
          </w:p>
        </w:tc>
        <w:tc>
          <w:tcPr>
            <w:tcW w:w="288" w:type="pct"/>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lang w:val="en-US"/>
              </w:rPr>
              <w:t>P</w:t>
            </w:r>
          </w:p>
        </w:tc>
        <w:tc>
          <w:tcPr>
            <w:tcW w:w="247" w:type="pct"/>
            <w:vAlign w:val="center"/>
          </w:tcPr>
          <w:p w:rsidR="00306642" w:rsidRPr="00F15C32" w:rsidRDefault="00306642" w:rsidP="00306642">
            <w:pPr>
              <w:rPr>
                <w:rFonts w:ascii="Arial" w:hAnsi="Arial" w:cs="Arial"/>
                <w:sz w:val="20"/>
                <w:szCs w:val="20"/>
                <w:highlight w:val="magenta"/>
              </w:rPr>
            </w:pPr>
          </w:p>
        </w:tc>
        <w:tc>
          <w:tcPr>
            <w:tcW w:w="559" w:type="pct"/>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lang w:val="en-US"/>
              </w:rPr>
              <w:t>E</w:t>
            </w:r>
          </w:p>
        </w:tc>
        <w:tc>
          <w:tcPr>
            <w:tcW w:w="657" w:type="pct"/>
            <w:shd w:val="clear" w:color="auto" w:fill="auto"/>
            <w:vAlign w:val="center"/>
          </w:tcPr>
          <w:p w:rsidR="00306642" w:rsidRPr="00F15C32" w:rsidRDefault="00306642" w:rsidP="00306642">
            <w:pPr>
              <w:rPr>
                <w:rFonts w:ascii="Arial" w:hAnsi="Arial" w:cs="Arial"/>
                <w:sz w:val="20"/>
                <w:szCs w:val="20"/>
                <w:highlight w:val="magenta"/>
              </w:rPr>
            </w:pPr>
            <w:r w:rsidRPr="00F15C32">
              <w:rPr>
                <w:rFonts w:ascii="Arial" w:hAnsi="Arial" w:cs="Arial"/>
                <w:sz w:val="20"/>
                <w:szCs w:val="20"/>
                <w:highlight w:val="magenta"/>
              </w:rPr>
              <w:t>ТипСообщ для блокировки сроков заказов ТОРО</w:t>
            </w:r>
            <w:r w:rsidR="006A77BF">
              <w:rPr>
                <w:rFonts w:ascii="Arial" w:hAnsi="Arial" w:cs="Arial"/>
                <w:sz w:val="20"/>
                <w:szCs w:val="20"/>
                <w:highlight w:val="magenta"/>
              </w:rPr>
              <w:t xml:space="preserve"> при изменении согласованных заказов</w:t>
            </w:r>
          </w:p>
        </w:tc>
      </w:tr>
      <w:tr w:rsidR="00D225F9" w:rsidRPr="00140803" w:rsidTr="00540813">
        <w:trPr>
          <w:trHeight w:val="397"/>
          <w:tblHeader/>
          <w:jc w:val="center"/>
        </w:trPr>
        <w:tc>
          <w:tcPr>
            <w:tcW w:w="663" w:type="pct"/>
            <w:shd w:val="clear" w:color="auto" w:fill="auto"/>
            <w:vAlign w:val="center"/>
          </w:tcPr>
          <w:p w:rsidR="00D225F9" w:rsidRPr="00F15C32" w:rsidRDefault="00D225F9" w:rsidP="00D225F9">
            <w:pPr>
              <w:rPr>
                <w:rFonts w:ascii="Arial" w:hAnsi="Arial" w:cs="Arial"/>
                <w:sz w:val="20"/>
                <w:szCs w:val="20"/>
                <w:highlight w:val="magenta"/>
                <w:lang w:val="en-US"/>
              </w:rPr>
            </w:pPr>
            <w:r w:rsidRPr="00F15C32">
              <w:rPr>
                <w:rFonts w:ascii="Arial" w:hAnsi="Arial" w:cs="Arial"/>
                <w:sz w:val="20"/>
                <w:szCs w:val="20"/>
                <w:highlight w:val="magenta"/>
                <w:lang w:val="en-US"/>
              </w:rPr>
              <w:t>ZPM_PM46</w:t>
            </w:r>
          </w:p>
        </w:tc>
        <w:tc>
          <w:tcPr>
            <w:tcW w:w="539" w:type="pct"/>
            <w:shd w:val="clear" w:color="auto" w:fill="auto"/>
            <w:vAlign w:val="center"/>
          </w:tcPr>
          <w:p w:rsidR="00D225F9" w:rsidRPr="00F15C32" w:rsidRDefault="00D225F9" w:rsidP="00D225F9">
            <w:pPr>
              <w:rPr>
                <w:rFonts w:ascii="Arial" w:hAnsi="Arial" w:cs="Arial"/>
                <w:sz w:val="20"/>
                <w:szCs w:val="20"/>
                <w:highlight w:val="magenta"/>
                <w:lang w:val="en-US"/>
              </w:rPr>
            </w:pPr>
            <w:r w:rsidRPr="00F15C32">
              <w:rPr>
                <w:rFonts w:ascii="Arial" w:hAnsi="Arial" w:cs="Arial"/>
                <w:sz w:val="20"/>
                <w:szCs w:val="20"/>
                <w:highlight w:val="magenta"/>
                <w:lang w:val="en-US"/>
              </w:rPr>
              <w:t>DEFAULT</w:t>
            </w:r>
          </w:p>
        </w:tc>
        <w:tc>
          <w:tcPr>
            <w:tcW w:w="631" w:type="pct"/>
            <w:vAlign w:val="center"/>
          </w:tcPr>
          <w:p w:rsidR="00D225F9" w:rsidRPr="00F15C32" w:rsidRDefault="00D225F9" w:rsidP="00D225F9">
            <w:pPr>
              <w:rPr>
                <w:rFonts w:ascii="Arial" w:hAnsi="Arial" w:cs="Arial"/>
                <w:sz w:val="20"/>
                <w:szCs w:val="20"/>
                <w:highlight w:val="magenta"/>
                <w:lang w:val="en-US"/>
              </w:rPr>
            </w:pPr>
            <w:r w:rsidRPr="00F15C32">
              <w:rPr>
                <w:rFonts w:ascii="Arial" w:hAnsi="Arial" w:cs="Arial"/>
                <w:sz w:val="20"/>
                <w:szCs w:val="20"/>
                <w:highlight w:val="magenta"/>
                <w:lang w:val="en-US"/>
              </w:rPr>
              <w:t>ZSPM_PM46_ZSPS</w:t>
            </w:r>
          </w:p>
        </w:tc>
        <w:tc>
          <w:tcPr>
            <w:tcW w:w="780" w:type="pct"/>
            <w:vAlign w:val="center"/>
          </w:tcPr>
          <w:p w:rsidR="00D225F9" w:rsidRPr="00D225F9" w:rsidRDefault="00D225F9" w:rsidP="00D225F9">
            <w:pPr>
              <w:rPr>
                <w:rFonts w:ascii="Arial" w:hAnsi="Arial" w:cs="Arial"/>
                <w:sz w:val="20"/>
                <w:szCs w:val="20"/>
                <w:highlight w:val="magenta"/>
              </w:rPr>
            </w:pPr>
            <w:r w:rsidRPr="00F15C32">
              <w:rPr>
                <w:rFonts w:ascii="Arial" w:hAnsi="Arial" w:cs="Arial"/>
                <w:sz w:val="20"/>
                <w:szCs w:val="20"/>
                <w:highlight w:val="magenta"/>
                <w:lang w:val="en-US"/>
              </w:rPr>
              <w:t>DATE_BLOCK_MSGTY</w:t>
            </w:r>
            <w:r>
              <w:rPr>
                <w:rFonts w:ascii="Arial" w:hAnsi="Arial" w:cs="Arial"/>
                <w:sz w:val="20"/>
                <w:szCs w:val="20"/>
                <w:highlight w:val="magenta"/>
              </w:rPr>
              <w:t>2</w:t>
            </w:r>
          </w:p>
        </w:tc>
        <w:tc>
          <w:tcPr>
            <w:tcW w:w="636" w:type="pct"/>
            <w:vAlign w:val="center"/>
          </w:tcPr>
          <w:p w:rsidR="00D225F9" w:rsidRPr="00D225F9" w:rsidRDefault="00D225F9" w:rsidP="00D225F9">
            <w:pPr>
              <w:rPr>
                <w:rFonts w:ascii="Arial" w:hAnsi="Arial" w:cs="Arial"/>
                <w:sz w:val="20"/>
                <w:szCs w:val="20"/>
                <w:highlight w:val="magenta"/>
              </w:rPr>
            </w:pPr>
            <w:r w:rsidRPr="00F15C32">
              <w:rPr>
                <w:rFonts w:ascii="Arial" w:hAnsi="Arial" w:cs="Arial"/>
                <w:sz w:val="20"/>
                <w:szCs w:val="20"/>
                <w:highlight w:val="magenta"/>
                <w:lang w:val="en-US"/>
              </w:rPr>
              <w:t>SYMSGTY</w:t>
            </w:r>
          </w:p>
        </w:tc>
        <w:tc>
          <w:tcPr>
            <w:tcW w:w="288" w:type="pct"/>
            <w:vAlign w:val="center"/>
          </w:tcPr>
          <w:p w:rsidR="00D225F9" w:rsidRPr="00F15C32" w:rsidRDefault="00D225F9" w:rsidP="00D225F9">
            <w:pPr>
              <w:rPr>
                <w:rFonts w:ascii="Arial" w:hAnsi="Arial" w:cs="Arial"/>
                <w:sz w:val="20"/>
                <w:szCs w:val="20"/>
                <w:highlight w:val="magenta"/>
                <w:lang w:val="en-US"/>
              </w:rPr>
            </w:pPr>
            <w:r w:rsidRPr="00F15C32">
              <w:rPr>
                <w:rFonts w:ascii="Arial" w:hAnsi="Arial" w:cs="Arial"/>
                <w:sz w:val="20"/>
                <w:szCs w:val="20"/>
                <w:highlight w:val="magenta"/>
                <w:lang w:val="en-US"/>
              </w:rPr>
              <w:t>P</w:t>
            </w:r>
          </w:p>
        </w:tc>
        <w:tc>
          <w:tcPr>
            <w:tcW w:w="247" w:type="pct"/>
            <w:vAlign w:val="center"/>
          </w:tcPr>
          <w:p w:rsidR="00D225F9" w:rsidRPr="00F15C32" w:rsidRDefault="00D225F9" w:rsidP="00D225F9">
            <w:pPr>
              <w:rPr>
                <w:rFonts w:ascii="Arial" w:hAnsi="Arial" w:cs="Arial"/>
                <w:sz w:val="20"/>
                <w:szCs w:val="20"/>
                <w:highlight w:val="magenta"/>
              </w:rPr>
            </w:pPr>
          </w:p>
        </w:tc>
        <w:tc>
          <w:tcPr>
            <w:tcW w:w="559" w:type="pct"/>
            <w:vAlign w:val="center"/>
          </w:tcPr>
          <w:p w:rsidR="00D225F9" w:rsidRDefault="00D225F9" w:rsidP="00D225F9">
            <w:pPr>
              <w:rPr>
                <w:rFonts w:ascii="Arial" w:hAnsi="Arial" w:cs="Arial"/>
                <w:sz w:val="20"/>
                <w:szCs w:val="20"/>
                <w:highlight w:val="magenta"/>
                <w:lang w:val="en-US"/>
              </w:rPr>
            </w:pPr>
            <w:r w:rsidRPr="00F15C32">
              <w:rPr>
                <w:rFonts w:ascii="Arial" w:hAnsi="Arial" w:cs="Arial"/>
                <w:sz w:val="20"/>
                <w:szCs w:val="20"/>
                <w:highlight w:val="magenta"/>
                <w:lang w:val="en-US"/>
              </w:rPr>
              <w:t>E</w:t>
            </w:r>
          </w:p>
        </w:tc>
        <w:tc>
          <w:tcPr>
            <w:tcW w:w="657" w:type="pct"/>
            <w:shd w:val="clear" w:color="auto" w:fill="auto"/>
            <w:vAlign w:val="center"/>
          </w:tcPr>
          <w:p w:rsidR="00D225F9" w:rsidRDefault="00D225F9" w:rsidP="00D225F9">
            <w:pPr>
              <w:rPr>
                <w:rFonts w:ascii="Arial" w:hAnsi="Arial" w:cs="Arial"/>
                <w:sz w:val="20"/>
                <w:szCs w:val="20"/>
                <w:highlight w:val="magenta"/>
              </w:rPr>
            </w:pPr>
            <w:r w:rsidRPr="00F15C32">
              <w:rPr>
                <w:rFonts w:ascii="Arial" w:hAnsi="Arial" w:cs="Arial"/>
                <w:sz w:val="20"/>
                <w:szCs w:val="20"/>
                <w:highlight w:val="magenta"/>
              </w:rPr>
              <w:t>ТипСообщ для блокировки сроков заказов ТОРО</w:t>
            </w:r>
            <w:r w:rsidR="006A77BF">
              <w:rPr>
                <w:rFonts w:ascii="Arial" w:hAnsi="Arial" w:cs="Arial"/>
                <w:sz w:val="20"/>
                <w:szCs w:val="20"/>
                <w:highlight w:val="magenta"/>
              </w:rPr>
              <w:t xml:space="preserve"> для непустых СПП в не согласованных заказах</w:t>
            </w:r>
          </w:p>
        </w:tc>
      </w:tr>
      <w:tr w:rsidR="006A77BF" w:rsidRPr="00140803" w:rsidTr="00540813">
        <w:trPr>
          <w:trHeight w:val="397"/>
          <w:tblHeader/>
          <w:jc w:val="center"/>
        </w:trPr>
        <w:tc>
          <w:tcPr>
            <w:tcW w:w="663" w:type="pct"/>
            <w:shd w:val="clear" w:color="auto" w:fill="auto"/>
            <w:vAlign w:val="center"/>
          </w:tcPr>
          <w:p w:rsidR="006A77BF" w:rsidRPr="006A77BF" w:rsidRDefault="006A77BF" w:rsidP="006A77BF">
            <w:pPr>
              <w:rPr>
                <w:rFonts w:ascii="Arial" w:hAnsi="Arial" w:cs="Arial"/>
                <w:sz w:val="20"/>
                <w:szCs w:val="20"/>
                <w:highlight w:val="magenta"/>
              </w:rPr>
            </w:pPr>
            <w:r w:rsidRPr="00F15C32">
              <w:rPr>
                <w:rFonts w:ascii="Arial" w:hAnsi="Arial" w:cs="Arial"/>
                <w:sz w:val="20"/>
                <w:szCs w:val="20"/>
                <w:highlight w:val="magenta"/>
                <w:lang w:val="en-US"/>
              </w:rPr>
              <w:t>ZPM_PM46</w:t>
            </w:r>
          </w:p>
        </w:tc>
        <w:tc>
          <w:tcPr>
            <w:tcW w:w="539" w:type="pct"/>
            <w:shd w:val="clear" w:color="auto" w:fill="auto"/>
            <w:vAlign w:val="center"/>
          </w:tcPr>
          <w:p w:rsidR="006A77BF" w:rsidRPr="006A77BF" w:rsidRDefault="006A77BF" w:rsidP="006A77BF">
            <w:pPr>
              <w:rPr>
                <w:rFonts w:ascii="Arial" w:hAnsi="Arial" w:cs="Arial"/>
                <w:sz w:val="20"/>
                <w:szCs w:val="20"/>
                <w:highlight w:val="magenta"/>
              </w:rPr>
            </w:pPr>
            <w:r w:rsidRPr="00F15C32">
              <w:rPr>
                <w:rFonts w:ascii="Arial" w:hAnsi="Arial" w:cs="Arial"/>
                <w:sz w:val="20"/>
                <w:szCs w:val="20"/>
                <w:highlight w:val="magenta"/>
                <w:lang w:val="en-US"/>
              </w:rPr>
              <w:t>DEFAULT</w:t>
            </w:r>
          </w:p>
        </w:tc>
        <w:tc>
          <w:tcPr>
            <w:tcW w:w="631" w:type="pct"/>
            <w:vAlign w:val="center"/>
          </w:tcPr>
          <w:p w:rsidR="006A77BF" w:rsidRPr="006A77BF" w:rsidRDefault="006A77BF" w:rsidP="006A77BF">
            <w:pPr>
              <w:rPr>
                <w:rFonts w:ascii="Arial" w:hAnsi="Arial" w:cs="Arial"/>
                <w:sz w:val="20"/>
                <w:szCs w:val="20"/>
                <w:highlight w:val="magenta"/>
              </w:rPr>
            </w:pPr>
            <w:r w:rsidRPr="00F15C32">
              <w:rPr>
                <w:rFonts w:ascii="Arial" w:hAnsi="Arial" w:cs="Arial"/>
                <w:sz w:val="20"/>
                <w:szCs w:val="20"/>
                <w:highlight w:val="magenta"/>
                <w:lang w:val="en-US"/>
              </w:rPr>
              <w:t>ZSPM_PM46_ZSPS</w:t>
            </w:r>
          </w:p>
        </w:tc>
        <w:tc>
          <w:tcPr>
            <w:tcW w:w="780" w:type="pct"/>
            <w:vAlign w:val="center"/>
          </w:tcPr>
          <w:p w:rsidR="006A77BF" w:rsidRPr="006A77BF" w:rsidRDefault="006A77BF" w:rsidP="006A77BF">
            <w:pPr>
              <w:rPr>
                <w:rFonts w:ascii="Arial" w:hAnsi="Arial" w:cs="Arial"/>
                <w:sz w:val="20"/>
                <w:szCs w:val="20"/>
                <w:highlight w:val="magenta"/>
              </w:rPr>
            </w:pPr>
            <w:r w:rsidRPr="00F15C32">
              <w:rPr>
                <w:rFonts w:ascii="Arial" w:hAnsi="Arial" w:cs="Arial"/>
                <w:sz w:val="20"/>
                <w:szCs w:val="20"/>
                <w:highlight w:val="magenta"/>
                <w:lang w:val="en-US"/>
              </w:rPr>
              <w:t>DATE_BLOCK_MSGTY</w:t>
            </w:r>
            <w:r>
              <w:rPr>
                <w:rFonts w:ascii="Arial" w:hAnsi="Arial" w:cs="Arial"/>
                <w:sz w:val="20"/>
                <w:szCs w:val="20"/>
                <w:highlight w:val="magenta"/>
              </w:rPr>
              <w:t>3</w:t>
            </w:r>
          </w:p>
        </w:tc>
        <w:tc>
          <w:tcPr>
            <w:tcW w:w="636" w:type="pct"/>
            <w:vAlign w:val="center"/>
          </w:tcPr>
          <w:p w:rsidR="006A77BF" w:rsidRPr="006A77BF" w:rsidRDefault="006A77BF" w:rsidP="006A77BF">
            <w:pPr>
              <w:rPr>
                <w:rFonts w:ascii="Arial" w:hAnsi="Arial" w:cs="Arial"/>
                <w:sz w:val="20"/>
                <w:szCs w:val="20"/>
                <w:highlight w:val="magenta"/>
              </w:rPr>
            </w:pPr>
            <w:r w:rsidRPr="00F15C32">
              <w:rPr>
                <w:rFonts w:ascii="Arial" w:hAnsi="Arial" w:cs="Arial"/>
                <w:sz w:val="20"/>
                <w:szCs w:val="20"/>
                <w:highlight w:val="magenta"/>
                <w:lang w:val="en-US"/>
              </w:rPr>
              <w:t>SYMSGTY</w:t>
            </w:r>
          </w:p>
        </w:tc>
        <w:tc>
          <w:tcPr>
            <w:tcW w:w="288" w:type="pct"/>
            <w:vAlign w:val="center"/>
          </w:tcPr>
          <w:p w:rsidR="006A77BF" w:rsidRPr="006A77BF" w:rsidRDefault="006A77BF" w:rsidP="006A77BF">
            <w:pPr>
              <w:rPr>
                <w:rFonts w:ascii="Arial" w:hAnsi="Arial" w:cs="Arial"/>
                <w:sz w:val="20"/>
                <w:szCs w:val="20"/>
                <w:highlight w:val="magenta"/>
              </w:rPr>
            </w:pPr>
            <w:r w:rsidRPr="00F15C32">
              <w:rPr>
                <w:rFonts w:ascii="Arial" w:hAnsi="Arial" w:cs="Arial"/>
                <w:sz w:val="20"/>
                <w:szCs w:val="20"/>
                <w:highlight w:val="magenta"/>
                <w:lang w:val="en-US"/>
              </w:rPr>
              <w:t>P</w:t>
            </w:r>
          </w:p>
        </w:tc>
        <w:tc>
          <w:tcPr>
            <w:tcW w:w="247" w:type="pct"/>
            <w:vAlign w:val="center"/>
          </w:tcPr>
          <w:p w:rsidR="006A77BF" w:rsidRPr="00F15C32" w:rsidRDefault="006A77BF" w:rsidP="006A77BF">
            <w:pPr>
              <w:rPr>
                <w:rFonts w:ascii="Arial" w:hAnsi="Arial" w:cs="Arial"/>
                <w:sz w:val="20"/>
                <w:szCs w:val="20"/>
                <w:highlight w:val="magenta"/>
              </w:rPr>
            </w:pPr>
          </w:p>
        </w:tc>
        <w:tc>
          <w:tcPr>
            <w:tcW w:w="559" w:type="pct"/>
            <w:vAlign w:val="center"/>
          </w:tcPr>
          <w:p w:rsidR="006A77BF" w:rsidRPr="006A77BF" w:rsidRDefault="006A77BF" w:rsidP="006A77BF">
            <w:pPr>
              <w:rPr>
                <w:rFonts w:ascii="Arial" w:hAnsi="Arial" w:cs="Arial"/>
                <w:sz w:val="20"/>
                <w:szCs w:val="20"/>
                <w:highlight w:val="magenta"/>
              </w:rPr>
            </w:pPr>
            <w:r w:rsidRPr="00F15C32">
              <w:rPr>
                <w:rFonts w:ascii="Arial" w:hAnsi="Arial" w:cs="Arial"/>
                <w:sz w:val="20"/>
                <w:szCs w:val="20"/>
                <w:highlight w:val="magenta"/>
                <w:lang w:val="en-US"/>
              </w:rPr>
              <w:t>E</w:t>
            </w:r>
          </w:p>
        </w:tc>
        <w:tc>
          <w:tcPr>
            <w:tcW w:w="657" w:type="pct"/>
            <w:shd w:val="clear" w:color="auto" w:fill="auto"/>
            <w:vAlign w:val="center"/>
          </w:tcPr>
          <w:p w:rsidR="006A77BF" w:rsidRDefault="006A77BF" w:rsidP="006A77BF">
            <w:pPr>
              <w:rPr>
                <w:rFonts w:ascii="Arial" w:hAnsi="Arial" w:cs="Arial"/>
                <w:sz w:val="20"/>
                <w:szCs w:val="20"/>
                <w:highlight w:val="magenta"/>
              </w:rPr>
            </w:pPr>
            <w:r w:rsidRPr="00F15C32">
              <w:rPr>
                <w:rFonts w:ascii="Arial" w:hAnsi="Arial" w:cs="Arial"/>
                <w:sz w:val="20"/>
                <w:szCs w:val="20"/>
                <w:highlight w:val="magenta"/>
              </w:rPr>
              <w:t>ТипСообщ для блокировки сроков заказов ТОРО</w:t>
            </w:r>
            <w:r>
              <w:rPr>
                <w:rFonts w:ascii="Arial" w:hAnsi="Arial" w:cs="Arial"/>
                <w:sz w:val="20"/>
                <w:szCs w:val="20"/>
                <w:highlight w:val="magenta"/>
              </w:rPr>
              <w:t xml:space="preserve"> для пользовательских статусов в не согласованных заказах</w:t>
            </w:r>
          </w:p>
        </w:tc>
      </w:tr>
      <w:tr w:rsidR="006A77BF" w:rsidRPr="00140803" w:rsidTr="00540813">
        <w:trPr>
          <w:trHeight w:val="397"/>
          <w:tblHeader/>
          <w:jc w:val="center"/>
        </w:trPr>
        <w:tc>
          <w:tcPr>
            <w:tcW w:w="663" w:type="pct"/>
            <w:shd w:val="clear" w:color="auto" w:fill="auto"/>
            <w:vAlign w:val="center"/>
          </w:tcPr>
          <w:p w:rsidR="006A77BF" w:rsidRPr="00F15C32" w:rsidRDefault="006A77BF" w:rsidP="006A77BF">
            <w:pPr>
              <w:rPr>
                <w:rFonts w:ascii="Arial" w:hAnsi="Arial" w:cs="Arial"/>
                <w:sz w:val="20"/>
                <w:szCs w:val="20"/>
                <w:highlight w:val="magenta"/>
                <w:lang w:val="en-US"/>
              </w:rPr>
            </w:pPr>
            <w:r w:rsidRPr="00F15C32">
              <w:rPr>
                <w:rFonts w:ascii="Arial" w:hAnsi="Arial" w:cs="Arial"/>
                <w:sz w:val="20"/>
                <w:szCs w:val="20"/>
                <w:highlight w:val="magenta"/>
                <w:lang w:val="en-US"/>
              </w:rPr>
              <w:t>ZPM_PM46</w:t>
            </w:r>
          </w:p>
        </w:tc>
        <w:tc>
          <w:tcPr>
            <w:tcW w:w="539" w:type="pct"/>
            <w:shd w:val="clear" w:color="auto" w:fill="auto"/>
            <w:vAlign w:val="center"/>
          </w:tcPr>
          <w:p w:rsidR="006A77BF" w:rsidRPr="00F15C32" w:rsidRDefault="006A77BF" w:rsidP="006A77BF">
            <w:pPr>
              <w:rPr>
                <w:rFonts w:ascii="Arial" w:hAnsi="Arial" w:cs="Arial"/>
                <w:sz w:val="20"/>
                <w:szCs w:val="20"/>
                <w:highlight w:val="magenta"/>
                <w:lang w:val="en-US"/>
              </w:rPr>
            </w:pPr>
            <w:r w:rsidRPr="00F15C32">
              <w:rPr>
                <w:rFonts w:ascii="Arial" w:hAnsi="Arial" w:cs="Arial"/>
                <w:sz w:val="20"/>
                <w:szCs w:val="20"/>
                <w:highlight w:val="magenta"/>
                <w:lang w:val="en-US"/>
              </w:rPr>
              <w:t>DEFAULT</w:t>
            </w:r>
          </w:p>
        </w:tc>
        <w:tc>
          <w:tcPr>
            <w:tcW w:w="631" w:type="pct"/>
            <w:vAlign w:val="center"/>
          </w:tcPr>
          <w:p w:rsidR="006A77BF" w:rsidRPr="00F15C32" w:rsidRDefault="006A77BF" w:rsidP="006A77BF">
            <w:pPr>
              <w:rPr>
                <w:rFonts w:ascii="Arial" w:hAnsi="Arial" w:cs="Arial"/>
                <w:sz w:val="20"/>
                <w:szCs w:val="20"/>
                <w:highlight w:val="magenta"/>
                <w:lang w:val="en-US"/>
              </w:rPr>
            </w:pPr>
            <w:r w:rsidRPr="00F15C32">
              <w:rPr>
                <w:rFonts w:ascii="Arial" w:hAnsi="Arial" w:cs="Arial"/>
                <w:sz w:val="20"/>
                <w:szCs w:val="20"/>
                <w:highlight w:val="magenta"/>
                <w:lang w:val="en-US"/>
              </w:rPr>
              <w:t>ZSPM_PM46_ZSPS</w:t>
            </w:r>
          </w:p>
        </w:tc>
        <w:tc>
          <w:tcPr>
            <w:tcW w:w="780" w:type="pct"/>
            <w:vAlign w:val="center"/>
          </w:tcPr>
          <w:p w:rsidR="006A77BF" w:rsidRPr="00F217EE" w:rsidRDefault="006A77BF" w:rsidP="006A77BF">
            <w:pPr>
              <w:rPr>
                <w:rFonts w:ascii="Arial" w:hAnsi="Arial" w:cs="Arial"/>
                <w:sz w:val="20"/>
                <w:szCs w:val="20"/>
                <w:highlight w:val="magenta"/>
              </w:rPr>
            </w:pPr>
            <w:r w:rsidRPr="00F15C32">
              <w:rPr>
                <w:rFonts w:ascii="Arial" w:hAnsi="Arial" w:cs="Arial"/>
                <w:sz w:val="20"/>
                <w:szCs w:val="20"/>
                <w:highlight w:val="magenta"/>
                <w:lang w:val="en-US"/>
              </w:rPr>
              <w:t>DATE_BLOCK_</w:t>
            </w:r>
            <w:r>
              <w:rPr>
                <w:rFonts w:ascii="Arial" w:hAnsi="Arial" w:cs="Arial"/>
                <w:sz w:val="20"/>
                <w:szCs w:val="20"/>
                <w:highlight w:val="magenta"/>
                <w:lang w:val="en-US"/>
              </w:rPr>
              <w:t>PHASE</w:t>
            </w:r>
          </w:p>
        </w:tc>
        <w:tc>
          <w:tcPr>
            <w:tcW w:w="636" w:type="pct"/>
            <w:vAlign w:val="center"/>
          </w:tcPr>
          <w:p w:rsidR="006A77BF" w:rsidRPr="00F15C32" w:rsidRDefault="006A77BF" w:rsidP="006A77BF">
            <w:pPr>
              <w:rPr>
                <w:rFonts w:ascii="Arial" w:hAnsi="Arial" w:cs="Arial"/>
                <w:sz w:val="20"/>
                <w:szCs w:val="20"/>
                <w:highlight w:val="magenta"/>
                <w:lang w:val="en-US"/>
              </w:rPr>
            </w:pPr>
            <w:r>
              <w:rPr>
                <w:rFonts w:ascii="Arial" w:hAnsi="Arial" w:cs="Arial"/>
                <w:sz w:val="20"/>
                <w:szCs w:val="20"/>
                <w:highlight w:val="magenta"/>
                <w:lang w:val="en-US"/>
              </w:rPr>
              <w:t>CHAR(2</w:t>
            </w:r>
            <w:r w:rsidRPr="00F15C32">
              <w:rPr>
                <w:rFonts w:ascii="Arial" w:hAnsi="Arial" w:cs="Arial"/>
                <w:sz w:val="20"/>
                <w:szCs w:val="20"/>
                <w:highlight w:val="magenta"/>
                <w:lang w:val="en-US"/>
              </w:rPr>
              <w:t>)</w:t>
            </w:r>
          </w:p>
        </w:tc>
        <w:tc>
          <w:tcPr>
            <w:tcW w:w="288" w:type="pct"/>
            <w:vAlign w:val="center"/>
          </w:tcPr>
          <w:p w:rsidR="006A77BF" w:rsidRPr="00F15C32" w:rsidRDefault="006A77BF" w:rsidP="006A77BF">
            <w:pPr>
              <w:rPr>
                <w:rFonts w:ascii="Arial" w:hAnsi="Arial" w:cs="Arial"/>
                <w:sz w:val="20"/>
                <w:szCs w:val="20"/>
                <w:highlight w:val="magenta"/>
                <w:lang w:val="en-US"/>
              </w:rPr>
            </w:pPr>
            <w:r w:rsidRPr="00F15C32">
              <w:rPr>
                <w:rFonts w:ascii="Arial" w:hAnsi="Arial" w:cs="Arial"/>
                <w:sz w:val="20"/>
                <w:szCs w:val="20"/>
                <w:highlight w:val="magenta"/>
                <w:lang w:val="en-US"/>
              </w:rPr>
              <w:t>P</w:t>
            </w:r>
          </w:p>
        </w:tc>
        <w:tc>
          <w:tcPr>
            <w:tcW w:w="247" w:type="pct"/>
            <w:vAlign w:val="center"/>
          </w:tcPr>
          <w:p w:rsidR="006A77BF" w:rsidRPr="00F15C32" w:rsidRDefault="006A77BF" w:rsidP="006A77BF">
            <w:pPr>
              <w:rPr>
                <w:rFonts w:ascii="Arial" w:hAnsi="Arial" w:cs="Arial"/>
                <w:sz w:val="20"/>
                <w:szCs w:val="20"/>
                <w:highlight w:val="magenta"/>
              </w:rPr>
            </w:pPr>
          </w:p>
        </w:tc>
        <w:tc>
          <w:tcPr>
            <w:tcW w:w="559" w:type="pct"/>
            <w:vAlign w:val="center"/>
          </w:tcPr>
          <w:p w:rsidR="006A77BF" w:rsidRPr="00F15C32" w:rsidRDefault="006A77BF" w:rsidP="006A77BF">
            <w:pPr>
              <w:rPr>
                <w:rFonts w:ascii="Arial" w:hAnsi="Arial" w:cs="Arial"/>
                <w:sz w:val="20"/>
                <w:szCs w:val="20"/>
                <w:highlight w:val="magenta"/>
                <w:lang w:val="en-US"/>
              </w:rPr>
            </w:pPr>
            <w:r>
              <w:rPr>
                <w:rFonts w:ascii="Arial" w:hAnsi="Arial" w:cs="Arial"/>
                <w:sz w:val="20"/>
                <w:szCs w:val="20"/>
                <w:highlight w:val="magenta"/>
                <w:lang w:val="en-US"/>
              </w:rPr>
              <w:t>14</w:t>
            </w:r>
          </w:p>
        </w:tc>
        <w:tc>
          <w:tcPr>
            <w:tcW w:w="657" w:type="pct"/>
            <w:shd w:val="clear" w:color="auto" w:fill="auto"/>
            <w:vAlign w:val="center"/>
          </w:tcPr>
          <w:p w:rsidR="006A77BF" w:rsidRPr="00F217EE" w:rsidRDefault="006A77BF" w:rsidP="006A77BF">
            <w:pPr>
              <w:rPr>
                <w:rFonts w:ascii="Arial" w:hAnsi="Arial" w:cs="Arial"/>
                <w:sz w:val="20"/>
                <w:szCs w:val="20"/>
                <w:highlight w:val="magenta"/>
              </w:rPr>
            </w:pPr>
            <w:r>
              <w:rPr>
                <w:rFonts w:ascii="Arial" w:hAnsi="Arial" w:cs="Arial"/>
                <w:sz w:val="20"/>
                <w:szCs w:val="20"/>
                <w:highlight w:val="magenta"/>
              </w:rPr>
              <w:t>Фаза контроля  при блокировки сроков заказов</w:t>
            </w:r>
          </w:p>
        </w:tc>
      </w:tr>
      <w:tr w:rsidR="006A77BF" w:rsidRPr="00140803" w:rsidTr="00540813">
        <w:trPr>
          <w:trHeight w:val="397"/>
          <w:tblHeader/>
          <w:jc w:val="center"/>
        </w:trPr>
        <w:tc>
          <w:tcPr>
            <w:tcW w:w="663" w:type="pct"/>
            <w:shd w:val="clear" w:color="auto" w:fill="auto"/>
            <w:vAlign w:val="center"/>
          </w:tcPr>
          <w:p w:rsidR="006A77BF" w:rsidRPr="00F15C32" w:rsidRDefault="006A77BF" w:rsidP="006A77BF">
            <w:pPr>
              <w:rPr>
                <w:rFonts w:ascii="Arial" w:hAnsi="Arial" w:cs="Arial"/>
                <w:sz w:val="20"/>
                <w:szCs w:val="20"/>
                <w:highlight w:val="magenta"/>
                <w:lang w:val="en-US"/>
              </w:rPr>
            </w:pPr>
            <w:r w:rsidRPr="00F15C32">
              <w:rPr>
                <w:rFonts w:ascii="Arial" w:hAnsi="Arial" w:cs="Arial"/>
                <w:sz w:val="20"/>
                <w:szCs w:val="20"/>
                <w:highlight w:val="magenta"/>
                <w:lang w:val="en-US"/>
              </w:rPr>
              <w:t>ZPM_PM46</w:t>
            </w:r>
          </w:p>
        </w:tc>
        <w:tc>
          <w:tcPr>
            <w:tcW w:w="539" w:type="pct"/>
            <w:shd w:val="clear" w:color="auto" w:fill="auto"/>
            <w:vAlign w:val="center"/>
          </w:tcPr>
          <w:p w:rsidR="006A77BF" w:rsidRPr="00F15C32" w:rsidRDefault="006A77BF" w:rsidP="006A77BF">
            <w:pPr>
              <w:rPr>
                <w:rFonts w:ascii="Arial" w:hAnsi="Arial" w:cs="Arial"/>
                <w:sz w:val="20"/>
                <w:szCs w:val="20"/>
                <w:highlight w:val="magenta"/>
                <w:lang w:val="en-US"/>
              </w:rPr>
            </w:pPr>
            <w:r w:rsidRPr="00F15C32">
              <w:rPr>
                <w:rFonts w:ascii="Arial" w:hAnsi="Arial" w:cs="Arial"/>
                <w:sz w:val="20"/>
                <w:szCs w:val="20"/>
                <w:highlight w:val="magenta"/>
                <w:lang w:val="en-US"/>
              </w:rPr>
              <w:t>DEFAULT</w:t>
            </w:r>
          </w:p>
        </w:tc>
        <w:tc>
          <w:tcPr>
            <w:tcW w:w="631" w:type="pct"/>
            <w:vAlign w:val="center"/>
          </w:tcPr>
          <w:p w:rsidR="006A77BF" w:rsidRPr="00F15C32" w:rsidRDefault="006A77BF" w:rsidP="006A77BF">
            <w:pPr>
              <w:rPr>
                <w:rFonts w:ascii="Arial" w:hAnsi="Arial" w:cs="Arial"/>
                <w:sz w:val="20"/>
                <w:szCs w:val="20"/>
                <w:highlight w:val="magenta"/>
                <w:lang w:val="en-US"/>
              </w:rPr>
            </w:pPr>
            <w:r w:rsidRPr="00F15C32">
              <w:rPr>
                <w:rFonts w:ascii="Arial" w:hAnsi="Arial" w:cs="Arial"/>
                <w:sz w:val="20"/>
                <w:szCs w:val="20"/>
                <w:highlight w:val="magenta"/>
                <w:lang w:val="en-US"/>
              </w:rPr>
              <w:t>ZSPM_PM46_ZSPS</w:t>
            </w:r>
          </w:p>
        </w:tc>
        <w:tc>
          <w:tcPr>
            <w:tcW w:w="780" w:type="pct"/>
            <w:vAlign w:val="center"/>
          </w:tcPr>
          <w:p w:rsidR="006A77BF" w:rsidRPr="006A06EF" w:rsidRDefault="006A77BF" w:rsidP="006A77BF">
            <w:pPr>
              <w:rPr>
                <w:rFonts w:ascii="Arial" w:hAnsi="Arial" w:cs="Arial"/>
                <w:sz w:val="20"/>
                <w:szCs w:val="20"/>
                <w:highlight w:val="magenta"/>
                <w:lang w:val="en-US"/>
              </w:rPr>
            </w:pPr>
            <w:r w:rsidRPr="006A06EF">
              <w:rPr>
                <w:rFonts w:ascii="Arial" w:hAnsi="Arial" w:cs="Arial"/>
                <w:sz w:val="20"/>
                <w:szCs w:val="20"/>
                <w:highlight w:val="magenta"/>
                <w:lang w:val="en-US"/>
              </w:rPr>
              <w:t>DATE_BLOCK_SSTAT</w:t>
            </w:r>
          </w:p>
        </w:tc>
        <w:tc>
          <w:tcPr>
            <w:tcW w:w="636" w:type="pct"/>
            <w:vAlign w:val="center"/>
          </w:tcPr>
          <w:p w:rsidR="006A77BF" w:rsidRPr="006A06EF" w:rsidRDefault="006A77BF" w:rsidP="006A77BF">
            <w:pPr>
              <w:rPr>
                <w:rFonts w:ascii="Arial" w:hAnsi="Arial" w:cs="Arial"/>
                <w:sz w:val="20"/>
                <w:szCs w:val="20"/>
                <w:highlight w:val="magenta"/>
                <w:lang w:val="en-US"/>
              </w:rPr>
            </w:pPr>
            <w:r w:rsidRPr="006A06EF">
              <w:rPr>
                <w:rFonts w:ascii="Arial" w:hAnsi="Arial" w:cs="Arial"/>
                <w:sz w:val="20"/>
                <w:szCs w:val="20"/>
                <w:highlight w:val="magenta"/>
                <w:lang w:val="en-US"/>
              </w:rPr>
              <w:t>CHAR(4)</w:t>
            </w:r>
          </w:p>
        </w:tc>
        <w:tc>
          <w:tcPr>
            <w:tcW w:w="288" w:type="pct"/>
            <w:vAlign w:val="center"/>
          </w:tcPr>
          <w:p w:rsidR="006A77BF" w:rsidRPr="006A06EF" w:rsidRDefault="006A77BF" w:rsidP="006A77BF">
            <w:pPr>
              <w:rPr>
                <w:rFonts w:ascii="Arial" w:hAnsi="Arial" w:cs="Arial"/>
                <w:sz w:val="20"/>
                <w:szCs w:val="20"/>
                <w:highlight w:val="magenta"/>
                <w:lang w:val="en-US"/>
              </w:rPr>
            </w:pPr>
            <w:r w:rsidRPr="006A06EF">
              <w:rPr>
                <w:rFonts w:ascii="Arial" w:hAnsi="Arial" w:cs="Arial"/>
                <w:sz w:val="20"/>
                <w:szCs w:val="20"/>
                <w:highlight w:val="magenta"/>
                <w:lang w:val="en-US"/>
              </w:rPr>
              <w:t>S</w:t>
            </w:r>
          </w:p>
        </w:tc>
        <w:tc>
          <w:tcPr>
            <w:tcW w:w="247" w:type="pct"/>
            <w:vAlign w:val="center"/>
          </w:tcPr>
          <w:p w:rsidR="006A77BF" w:rsidRPr="006A06EF" w:rsidRDefault="006A77BF" w:rsidP="006A77BF">
            <w:pPr>
              <w:rPr>
                <w:rFonts w:ascii="Arial" w:hAnsi="Arial" w:cs="Arial"/>
                <w:sz w:val="20"/>
                <w:szCs w:val="20"/>
                <w:highlight w:val="magenta"/>
              </w:rPr>
            </w:pPr>
          </w:p>
        </w:tc>
        <w:tc>
          <w:tcPr>
            <w:tcW w:w="559" w:type="pct"/>
            <w:vAlign w:val="center"/>
          </w:tcPr>
          <w:p w:rsidR="006A77BF" w:rsidRPr="006A06EF" w:rsidRDefault="006A77BF" w:rsidP="006A77BF">
            <w:pPr>
              <w:rPr>
                <w:rFonts w:ascii="Arial" w:hAnsi="Arial" w:cs="Arial"/>
                <w:sz w:val="20"/>
                <w:szCs w:val="20"/>
                <w:highlight w:val="magenta"/>
              </w:rPr>
            </w:pPr>
            <w:r w:rsidRPr="006A06EF">
              <w:rPr>
                <w:rFonts w:ascii="Arial" w:hAnsi="Arial" w:cs="Arial"/>
                <w:sz w:val="20"/>
                <w:szCs w:val="20"/>
                <w:highlight w:val="magenta"/>
              </w:rPr>
              <w:t>ЗАКР</w:t>
            </w:r>
          </w:p>
          <w:p w:rsidR="006A77BF" w:rsidRPr="006A06EF" w:rsidRDefault="006A77BF" w:rsidP="006A77BF">
            <w:pPr>
              <w:rPr>
                <w:rFonts w:ascii="Arial" w:hAnsi="Arial" w:cs="Arial"/>
                <w:sz w:val="20"/>
                <w:szCs w:val="20"/>
                <w:highlight w:val="magenta"/>
              </w:rPr>
            </w:pPr>
            <w:r w:rsidRPr="006A06EF">
              <w:rPr>
                <w:rFonts w:ascii="Arial" w:hAnsi="Arial" w:cs="Arial"/>
                <w:sz w:val="20"/>
                <w:szCs w:val="20"/>
                <w:highlight w:val="magenta"/>
              </w:rPr>
              <w:t>ТЗКР</w:t>
            </w:r>
          </w:p>
        </w:tc>
        <w:tc>
          <w:tcPr>
            <w:tcW w:w="657" w:type="pct"/>
            <w:shd w:val="clear" w:color="auto" w:fill="auto"/>
            <w:vAlign w:val="center"/>
          </w:tcPr>
          <w:p w:rsidR="006A77BF" w:rsidRDefault="006A77BF" w:rsidP="006A77BF">
            <w:pPr>
              <w:rPr>
                <w:rFonts w:ascii="Arial" w:hAnsi="Arial" w:cs="Arial"/>
                <w:sz w:val="20"/>
                <w:szCs w:val="20"/>
                <w:highlight w:val="magenta"/>
              </w:rPr>
            </w:pPr>
            <w:r>
              <w:rPr>
                <w:rFonts w:ascii="Arial" w:hAnsi="Arial" w:cs="Arial"/>
                <w:sz w:val="20"/>
                <w:szCs w:val="20"/>
                <w:highlight w:val="magenta"/>
              </w:rPr>
              <w:t>Запрещенные системные статусы для плановых заказов при блокировки сроков заказов</w:t>
            </w:r>
          </w:p>
        </w:tc>
      </w:tr>
      <w:tr w:rsidR="006A77BF" w:rsidRPr="00140803" w:rsidTr="00540813">
        <w:trPr>
          <w:trHeight w:val="397"/>
          <w:tblHeader/>
          <w:jc w:val="center"/>
        </w:trPr>
        <w:tc>
          <w:tcPr>
            <w:tcW w:w="663" w:type="pct"/>
            <w:shd w:val="clear" w:color="auto" w:fill="auto"/>
            <w:vAlign w:val="center"/>
          </w:tcPr>
          <w:p w:rsidR="006A77BF" w:rsidRPr="00F15C32" w:rsidRDefault="006A77BF" w:rsidP="006A77BF">
            <w:pPr>
              <w:rPr>
                <w:rFonts w:ascii="Arial" w:hAnsi="Arial" w:cs="Arial"/>
                <w:sz w:val="20"/>
                <w:szCs w:val="20"/>
                <w:highlight w:val="magenta"/>
                <w:lang w:val="en-US"/>
              </w:rPr>
            </w:pPr>
            <w:r w:rsidRPr="00F15C32">
              <w:rPr>
                <w:rFonts w:ascii="Arial" w:hAnsi="Arial" w:cs="Arial"/>
                <w:sz w:val="20"/>
                <w:szCs w:val="20"/>
                <w:highlight w:val="magenta"/>
                <w:lang w:val="en-US"/>
              </w:rPr>
              <w:t>ZPM_PM46</w:t>
            </w:r>
          </w:p>
        </w:tc>
        <w:tc>
          <w:tcPr>
            <w:tcW w:w="539" w:type="pct"/>
            <w:shd w:val="clear" w:color="auto" w:fill="auto"/>
            <w:vAlign w:val="center"/>
          </w:tcPr>
          <w:p w:rsidR="006A77BF" w:rsidRPr="00F15C32" w:rsidRDefault="006A77BF" w:rsidP="006A77BF">
            <w:pPr>
              <w:rPr>
                <w:rFonts w:ascii="Arial" w:hAnsi="Arial" w:cs="Arial"/>
                <w:sz w:val="20"/>
                <w:szCs w:val="20"/>
                <w:highlight w:val="magenta"/>
                <w:lang w:val="en-US"/>
              </w:rPr>
            </w:pPr>
            <w:r w:rsidRPr="00F15C32">
              <w:rPr>
                <w:rFonts w:ascii="Arial" w:hAnsi="Arial" w:cs="Arial"/>
                <w:sz w:val="20"/>
                <w:szCs w:val="20"/>
                <w:highlight w:val="magenta"/>
                <w:lang w:val="en-US"/>
              </w:rPr>
              <w:t>DEFAULT</w:t>
            </w:r>
          </w:p>
        </w:tc>
        <w:tc>
          <w:tcPr>
            <w:tcW w:w="631" w:type="pct"/>
            <w:vAlign w:val="center"/>
          </w:tcPr>
          <w:p w:rsidR="006A77BF" w:rsidRPr="00F15C32" w:rsidRDefault="006A77BF" w:rsidP="006A77BF">
            <w:pPr>
              <w:rPr>
                <w:rFonts w:ascii="Arial" w:hAnsi="Arial" w:cs="Arial"/>
                <w:sz w:val="20"/>
                <w:szCs w:val="20"/>
                <w:highlight w:val="magenta"/>
                <w:lang w:val="en-US"/>
              </w:rPr>
            </w:pPr>
            <w:r w:rsidRPr="00F15C32">
              <w:rPr>
                <w:rFonts w:ascii="Arial" w:hAnsi="Arial" w:cs="Arial"/>
                <w:sz w:val="20"/>
                <w:szCs w:val="20"/>
                <w:highlight w:val="magenta"/>
                <w:lang w:val="en-US"/>
              </w:rPr>
              <w:t>ZSPM_PM46_ZSPS</w:t>
            </w:r>
          </w:p>
        </w:tc>
        <w:tc>
          <w:tcPr>
            <w:tcW w:w="780" w:type="pct"/>
            <w:vAlign w:val="center"/>
          </w:tcPr>
          <w:p w:rsidR="006A77BF" w:rsidRPr="006A06EF" w:rsidRDefault="006A77BF" w:rsidP="006A77BF">
            <w:pPr>
              <w:rPr>
                <w:rFonts w:ascii="Arial" w:hAnsi="Arial" w:cs="Arial"/>
                <w:sz w:val="20"/>
                <w:szCs w:val="20"/>
                <w:highlight w:val="magenta"/>
                <w:lang w:val="en-US"/>
              </w:rPr>
            </w:pPr>
            <w:r>
              <w:rPr>
                <w:rFonts w:ascii="Arial" w:hAnsi="Arial" w:cs="Arial"/>
                <w:sz w:val="20"/>
                <w:szCs w:val="20"/>
                <w:highlight w:val="magenta"/>
                <w:lang w:val="en-US"/>
              </w:rPr>
              <w:t>DATE_BLOCK_U</w:t>
            </w:r>
            <w:r w:rsidRPr="006A06EF">
              <w:rPr>
                <w:rFonts w:ascii="Arial" w:hAnsi="Arial" w:cs="Arial"/>
                <w:sz w:val="20"/>
                <w:szCs w:val="20"/>
                <w:highlight w:val="magenta"/>
                <w:lang w:val="en-US"/>
              </w:rPr>
              <w:t>STAT</w:t>
            </w:r>
          </w:p>
        </w:tc>
        <w:tc>
          <w:tcPr>
            <w:tcW w:w="636" w:type="pct"/>
            <w:vAlign w:val="center"/>
          </w:tcPr>
          <w:p w:rsidR="006A77BF" w:rsidRPr="006A06EF" w:rsidRDefault="006A77BF" w:rsidP="006A77BF">
            <w:pPr>
              <w:rPr>
                <w:rFonts w:ascii="Arial" w:hAnsi="Arial" w:cs="Arial"/>
                <w:sz w:val="20"/>
                <w:szCs w:val="20"/>
                <w:highlight w:val="magenta"/>
                <w:lang w:val="en-US"/>
              </w:rPr>
            </w:pPr>
            <w:r w:rsidRPr="006A06EF">
              <w:rPr>
                <w:rFonts w:ascii="Arial" w:hAnsi="Arial" w:cs="Arial"/>
                <w:sz w:val="20"/>
                <w:szCs w:val="20"/>
                <w:highlight w:val="magenta"/>
                <w:lang w:val="en-US"/>
              </w:rPr>
              <w:t>CHAR(4)</w:t>
            </w:r>
          </w:p>
        </w:tc>
        <w:tc>
          <w:tcPr>
            <w:tcW w:w="288" w:type="pct"/>
            <w:vAlign w:val="center"/>
          </w:tcPr>
          <w:p w:rsidR="006A77BF" w:rsidRPr="006A06EF" w:rsidRDefault="006A77BF" w:rsidP="006A77BF">
            <w:pPr>
              <w:rPr>
                <w:rFonts w:ascii="Arial" w:hAnsi="Arial" w:cs="Arial"/>
                <w:sz w:val="20"/>
                <w:szCs w:val="20"/>
                <w:highlight w:val="magenta"/>
                <w:lang w:val="en-US"/>
              </w:rPr>
            </w:pPr>
            <w:r w:rsidRPr="006A06EF">
              <w:rPr>
                <w:rFonts w:ascii="Arial" w:hAnsi="Arial" w:cs="Arial"/>
                <w:sz w:val="20"/>
                <w:szCs w:val="20"/>
                <w:highlight w:val="magenta"/>
                <w:lang w:val="en-US"/>
              </w:rPr>
              <w:t>S</w:t>
            </w:r>
          </w:p>
        </w:tc>
        <w:tc>
          <w:tcPr>
            <w:tcW w:w="247" w:type="pct"/>
            <w:vAlign w:val="center"/>
          </w:tcPr>
          <w:p w:rsidR="006A77BF" w:rsidRPr="006A06EF" w:rsidRDefault="006A77BF" w:rsidP="006A77BF">
            <w:pPr>
              <w:rPr>
                <w:rFonts w:ascii="Arial" w:hAnsi="Arial" w:cs="Arial"/>
                <w:sz w:val="20"/>
                <w:szCs w:val="20"/>
                <w:highlight w:val="magenta"/>
              </w:rPr>
            </w:pPr>
          </w:p>
        </w:tc>
        <w:tc>
          <w:tcPr>
            <w:tcW w:w="559" w:type="pct"/>
            <w:vAlign w:val="center"/>
          </w:tcPr>
          <w:p w:rsidR="006A77BF" w:rsidRPr="00D56B59" w:rsidRDefault="006A77BF" w:rsidP="006A77BF">
            <w:pPr>
              <w:rPr>
                <w:rFonts w:ascii="Arial" w:hAnsi="Arial" w:cs="Arial"/>
                <w:sz w:val="20"/>
                <w:szCs w:val="20"/>
                <w:highlight w:val="magenta"/>
              </w:rPr>
            </w:pPr>
            <w:r>
              <w:rPr>
                <w:rFonts w:ascii="Arial" w:hAnsi="Arial" w:cs="Arial"/>
                <w:sz w:val="20"/>
                <w:szCs w:val="20"/>
                <w:highlight w:val="magenta"/>
              </w:rPr>
              <w:t>СГГС</w:t>
            </w:r>
          </w:p>
        </w:tc>
        <w:tc>
          <w:tcPr>
            <w:tcW w:w="657" w:type="pct"/>
            <w:shd w:val="clear" w:color="auto" w:fill="auto"/>
            <w:vAlign w:val="center"/>
          </w:tcPr>
          <w:p w:rsidR="006A77BF" w:rsidRDefault="006A77BF" w:rsidP="006A77BF">
            <w:pPr>
              <w:rPr>
                <w:rFonts w:ascii="Arial" w:hAnsi="Arial" w:cs="Arial"/>
                <w:sz w:val="20"/>
                <w:szCs w:val="20"/>
                <w:highlight w:val="magenta"/>
              </w:rPr>
            </w:pPr>
            <w:r>
              <w:rPr>
                <w:rFonts w:ascii="Arial" w:hAnsi="Arial" w:cs="Arial"/>
                <w:sz w:val="20"/>
                <w:szCs w:val="20"/>
                <w:highlight w:val="magenta"/>
              </w:rPr>
              <w:t>Запрещенные пользовательские статусы для заказов вне плана при блокировки сроков заказов</w:t>
            </w:r>
          </w:p>
        </w:tc>
      </w:tr>
      <w:bookmarkEnd w:id="45"/>
    </w:tbl>
    <w:p w:rsidR="001B4548" w:rsidRPr="00F375E9" w:rsidRDefault="001B4548" w:rsidP="00F71518">
      <w:pPr>
        <w:rPr>
          <w:rFonts w:ascii="Arial" w:hAnsi="Arial" w:cs="Arial"/>
          <w:szCs w:val="20"/>
          <w:lang w:eastAsia="ru-RU"/>
        </w:rPr>
      </w:pPr>
    </w:p>
    <w:p w:rsidR="00F71518" w:rsidRPr="007A3446" w:rsidRDefault="00F71518" w:rsidP="00F71518">
      <w:pPr>
        <w:rPr>
          <w:rFonts w:ascii="Arial" w:hAnsi="Arial" w:cs="Arial"/>
          <w:szCs w:val="20"/>
          <w:lang w:eastAsia="ru-RU"/>
        </w:rPr>
      </w:pPr>
      <w:r w:rsidRPr="007A3446">
        <w:rPr>
          <w:rFonts w:ascii="Arial" w:hAnsi="Arial" w:cs="Arial"/>
          <w:szCs w:val="20"/>
          <w:lang w:eastAsia="ru-RU"/>
        </w:rPr>
        <w:t xml:space="preserve">Для целей ведения параметров </w:t>
      </w:r>
      <w:r w:rsidR="00145168" w:rsidRPr="007A3446">
        <w:rPr>
          <w:rFonts w:ascii="Arial" w:hAnsi="Arial" w:cs="Arial"/>
          <w:szCs w:val="20"/>
          <w:lang w:val="en-US" w:eastAsia="ru-RU"/>
        </w:rPr>
        <w:t>ZSPS</w:t>
      </w:r>
      <w:r w:rsidRPr="007A3446">
        <w:rPr>
          <w:rFonts w:ascii="Arial" w:hAnsi="Arial" w:cs="Arial"/>
          <w:szCs w:val="20"/>
          <w:lang w:eastAsia="ru-RU"/>
        </w:rPr>
        <w:t xml:space="preserve"> необходимо создать соответствующую структуру репозитория «</w:t>
      </w:r>
      <w:r w:rsidR="00DA6202" w:rsidRPr="007A3446">
        <w:rPr>
          <w:rFonts w:ascii="Arial" w:hAnsi="Arial" w:cs="Arial"/>
          <w:szCs w:val="20"/>
          <w:lang w:val="en-US" w:eastAsia="ru-RU"/>
        </w:rPr>
        <w:t>ZSPM</w:t>
      </w:r>
      <w:r w:rsidR="00DA6202" w:rsidRPr="007A3446">
        <w:rPr>
          <w:rFonts w:ascii="Arial" w:hAnsi="Arial" w:cs="Arial"/>
          <w:szCs w:val="20"/>
          <w:lang w:eastAsia="ru-RU"/>
        </w:rPr>
        <w:t>_</w:t>
      </w:r>
      <w:r w:rsidR="00DA6202" w:rsidRPr="007A3446">
        <w:rPr>
          <w:rFonts w:ascii="Arial" w:hAnsi="Arial" w:cs="Arial"/>
          <w:szCs w:val="20"/>
          <w:lang w:val="en-US" w:eastAsia="ru-RU"/>
        </w:rPr>
        <w:t>PM</w:t>
      </w:r>
      <w:r w:rsidR="00DA6202" w:rsidRPr="007A3446">
        <w:rPr>
          <w:rFonts w:ascii="Arial" w:hAnsi="Arial" w:cs="Arial"/>
          <w:szCs w:val="20"/>
          <w:lang w:eastAsia="ru-RU"/>
        </w:rPr>
        <w:t>46</w:t>
      </w:r>
      <w:r w:rsidRPr="007A3446">
        <w:rPr>
          <w:rFonts w:ascii="Arial" w:hAnsi="Arial" w:cs="Arial"/>
          <w:szCs w:val="20"/>
          <w:lang w:eastAsia="ru-RU"/>
        </w:rPr>
        <w:t>_</w:t>
      </w:r>
      <w:r w:rsidR="00145168" w:rsidRPr="007A3446">
        <w:rPr>
          <w:rFonts w:ascii="Arial" w:hAnsi="Arial" w:cs="Arial"/>
          <w:szCs w:val="20"/>
          <w:lang w:val="en-US" w:eastAsia="ru-RU"/>
        </w:rPr>
        <w:t>ZSPS</w:t>
      </w:r>
      <w:r w:rsidRPr="007A3446">
        <w:rPr>
          <w:rFonts w:ascii="Arial" w:hAnsi="Arial" w:cs="Arial"/>
          <w:szCs w:val="20"/>
          <w:lang w:eastAsia="ru-RU"/>
        </w:rPr>
        <w:t xml:space="preserve"> - Параметры </w:t>
      </w:r>
      <w:r w:rsidR="00145168" w:rsidRPr="007A3446">
        <w:rPr>
          <w:rFonts w:ascii="Arial" w:hAnsi="Arial" w:cs="Arial"/>
          <w:szCs w:val="20"/>
          <w:lang w:val="en-US" w:eastAsia="ru-RU"/>
        </w:rPr>
        <w:t>ZSPS</w:t>
      </w:r>
      <w:r w:rsidRPr="007A3446">
        <w:rPr>
          <w:rFonts w:ascii="Arial" w:hAnsi="Arial" w:cs="Arial"/>
          <w:szCs w:val="20"/>
          <w:lang w:eastAsia="ru-RU"/>
        </w:rPr>
        <w:t xml:space="preserve"> для разработки </w:t>
      </w:r>
      <w:r w:rsidRPr="007A3446">
        <w:rPr>
          <w:rFonts w:ascii="Arial" w:hAnsi="Arial" w:cs="Arial"/>
          <w:szCs w:val="20"/>
          <w:lang w:val="en-US" w:eastAsia="ru-RU"/>
        </w:rPr>
        <w:t>PM</w:t>
      </w:r>
      <w:r w:rsidR="00742F4E" w:rsidRPr="007A3446">
        <w:rPr>
          <w:rFonts w:ascii="Arial" w:hAnsi="Arial" w:cs="Arial"/>
          <w:szCs w:val="20"/>
          <w:lang w:eastAsia="ru-RU"/>
        </w:rPr>
        <w:t>46</w:t>
      </w:r>
      <w:r w:rsidRPr="007A3446">
        <w:rPr>
          <w:rFonts w:ascii="Arial" w:hAnsi="Arial" w:cs="Arial"/>
          <w:szCs w:val="20"/>
          <w:lang w:eastAsia="ru-RU"/>
        </w:rPr>
        <w:t>».</w:t>
      </w:r>
    </w:p>
    <w:p w:rsidR="00B433DD" w:rsidRPr="007A3446" w:rsidRDefault="00B433DD" w:rsidP="00B433DD">
      <w:pPr>
        <w:ind w:firstLine="567"/>
        <w:rPr>
          <w:rFonts w:ascii="Arial" w:hAnsi="Arial" w:cs="Arial"/>
        </w:rPr>
      </w:pPr>
    </w:p>
    <w:p w:rsidR="0077286C" w:rsidRDefault="0077286C" w:rsidP="0008427D">
      <w:pPr>
        <w:pStyle w:val="1"/>
        <w:numPr>
          <w:ilvl w:val="1"/>
          <w:numId w:val="8"/>
        </w:numPr>
      </w:pPr>
      <w:bookmarkStart w:id="46" w:name="_Toc527041057"/>
      <w:bookmarkStart w:id="47" w:name="_Toc84239955"/>
      <w:r w:rsidRPr="007A3446">
        <w:t>Авторизация</w:t>
      </w:r>
      <w:bookmarkEnd w:id="46"/>
      <w:bookmarkEnd w:id="47"/>
    </w:p>
    <w:p w:rsidR="00627825" w:rsidRPr="00627825" w:rsidRDefault="00627825" w:rsidP="00627825">
      <w:pPr>
        <w:pStyle w:val="Text"/>
        <w:ind w:firstLine="567"/>
        <w:rPr>
          <w:sz w:val="24"/>
          <w:lang w:val="ru-RU"/>
        </w:rPr>
      </w:pPr>
      <w:r w:rsidRPr="00627825">
        <w:rPr>
          <w:sz w:val="24"/>
          <w:lang w:val="ru-RU"/>
        </w:rPr>
        <w:t>Изменение/Просмотр Заказов ТОРО выполняется в стандартных транзакциях IW38/IW39, IW32/IW33. Изменение стандартных подходов к авторизации, принятых в да</w:t>
      </w:r>
      <w:r>
        <w:rPr>
          <w:sz w:val="24"/>
          <w:lang w:val="ru-RU"/>
        </w:rPr>
        <w:t>нных транзакциях, не требуется.</w:t>
      </w:r>
    </w:p>
    <w:p w:rsidR="00B34D1B" w:rsidRPr="007A3446" w:rsidRDefault="00B34D1B" w:rsidP="00B34D1B">
      <w:pPr>
        <w:pStyle w:val="1"/>
        <w:numPr>
          <w:ilvl w:val="1"/>
          <w:numId w:val="8"/>
        </w:numPr>
      </w:pPr>
      <w:bookmarkStart w:id="48" w:name="_Toc527041059"/>
      <w:bookmarkStart w:id="49" w:name="_Toc84239956"/>
      <w:r w:rsidRPr="007A3446">
        <w:t>Алгоритм</w:t>
      </w:r>
      <w:r w:rsidR="001951E1" w:rsidRPr="007A3446">
        <w:t>ы</w:t>
      </w:r>
      <w:r w:rsidRPr="007A3446">
        <w:t xml:space="preserve"> работы</w:t>
      </w:r>
      <w:bookmarkEnd w:id="48"/>
      <w:bookmarkEnd w:id="49"/>
    </w:p>
    <w:p w:rsidR="00B93263" w:rsidRPr="007A3446" w:rsidRDefault="00B93263" w:rsidP="00472E18">
      <w:pPr>
        <w:pStyle w:val="Text"/>
        <w:ind w:firstLine="567"/>
        <w:rPr>
          <w:sz w:val="24"/>
          <w:lang w:val="ru-RU"/>
        </w:rPr>
      </w:pPr>
      <w:r w:rsidRPr="007A3446">
        <w:rPr>
          <w:sz w:val="24"/>
          <w:lang w:val="ru-RU"/>
        </w:rPr>
        <w:t>Техническая реализация разработки начинается со считы</w:t>
      </w:r>
      <w:r w:rsidR="00472E18" w:rsidRPr="007A3446">
        <w:rPr>
          <w:sz w:val="24"/>
          <w:lang w:val="ru-RU"/>
        </w:rPr>
        <w:t xml:space="preserve">вания </w:t>
      </w:r>
      <w:r w:rsidRPr="007A3446">
        <w:rPr>
          <w:sz w:val="24"/>
          <w:lang w:val="ru-RU"/>
        </w:rPr>
        <w:t xml:space="preserve">данных постоянных параметров (транзакция </w:t>
      </w:r>
      <w:r w:rsidR="00145168" w:rsidRPr="007A3446">
        <w:rPr>
          <w:sz w:val="24"/>
          <w:lang w:val="ru-RU"/>
        </w:rPr>
        <w:t>ZSPS</w:t>
      </w:r>
      <w:r w:rsidR="00472E18" w:rsidRPr="007A3446">
        <w:rPr>
          <w:sz w:val="24"/>
          <w:lang w:val="ru-RU"/>
        </w:rPr>
        <w:t xml:space="preserve">) </w:t>
      </w:r>
      <w:r w:rsidR="00590555" w:rsidRPr="007A3446">
        <w:rPr>
          <w:sz w:val="24"/>
          <w:lang w:val="ru-RU"/>
        </w:rPr>
        <w:t>через функциональность</w:t>
      </w:r>
      <w:r w:rsidR="00472E18" w:rsidRPr="007A3446">
        <w:rPr>
          <w:sz w:val="24"/>
          <w:lang w:val="ru-RU"/>
        </w:rPr>
        <w:t xml:space="preserve"> класса ZCL_SPS_PARAMS для значений:</w:t>
      </w:r>
    </w:p>
    <w:p w:rsidR="00472E18" w:rsidRPr="007A3446" w:rsidRDefault="00472E18" w:rsidP="00472E18">
      <w:pPr>
        <w:pStyle w:val="Text"/>
        <w:ind w:firstLine="567"/>
        <w:rPr>
          <w:sz w:val="24"/>
          <w:lang w:val="ru-RU"/>
        </w:rPr>
      </w:pPr>
      <w:r w:rsidRPr="007A3446">
        <w:rPr>
          <w:sz w:val="24"/>
          <w:lang w:val="ru-RU"/>
        </w:rPr>
        <w:t>Имя настройки</w:t>
      </w:r>
      <w:r w:rsidRPr="007A3446">
        <w:rPr>
          <w:sz w:val="24"/>
          <w:lang w:val="ru-RU"/>
        </w:rPr>
        <w:tab/>
        <w:t>= ZPM_PM46</w:t>
      </w:r>
    </w:p>
    <w:p w:rsidR="00472E18" w:rsidRPr="007A3446" w:rsidRDefault="00472E18" w:rsidP="00472E18">
      <w:pPr>
        <w:pStyle w:val="Text"/>
        <w:ind w:firstLine="567"/>
        <w:rPr>
          <w:sz w:val="24"/>
          <w:lang w:val="ru-RU"/>
        </w:rPr>
      </w:pPr>
      <w:r w:rsidRPr="007A3446">
        <w:rPr>
          <w:sz w:val="24"/>
          <w:lang w:val="ru-RU"/>
        </w:rPr>
        <w:t>Имя варианта</w:t>
      </w:r>
      <w:r w:rsidRPr="007A3446">
        <w:rPr>
          <w:sz w:val="24"/>
          <w:lang w:val="ru-RU"/>
        </w:rPr>
        <w:tab/>
        <w:t>= DEFAULT</w:t>
      </w:r>
    </w:p>
    <w:p w:rsidR="00472E18" w:rsidRPr="007A3446" w:rsidRDefault="00472E18" w:rsidP="00472E18">
      <w:pPr>
        <w:pStyle w:val="Text"/>
        <w:ind w:firstLine="567"/>
        <w:rPr>
          <w:sz w:val="24"/>
          <w:lang w:val="ru-RU"/>
        </w:rPr>
      </w:pPr>
    </w:p>
    <w:p w:rsidR="00B93263" w:rsidRPr="007A3446" w:rsidRDefault="00B93263" w:rsidP="00B93263">
      <w:r w:rsidRPr="007A3446">
        <w:rPr>
          <w:rFonts w:ascii="Arial" w:hAnsi="Arial" w:cs="Arial"/>
        </w:rPr>
        <w:t xml:space="preserve">Если </w:t>
      </w:r>
      <w:r w:rsidR="00472E18" w:rsidRPr="007A3446">
        <w:rPr>
          <w:rFonts w:ascii="Arial" w:hAnsi="Arial" w:cs="Arial"/>
        </w:rPr>
        <w:t xml:space="preserve">параметров </w:t>
      </w:r>
      <w:r w:rsidR="00472E18" w:rsidRPr="007A3446">
        <w:rPr>
          <w:rFonts w:ascii="Arial" w:hAnsi="Arial" w:cs="Arial"/>
          <w:lang w:val="en-US"/>
        </w:rPr>
        <w:t>ZSPS</w:t>
      </w:r>
      <w:r w:rsidR="00472E18" w:rsidRPr="007A3446">
        <w:rPr>
          <w:rFonts w:ascii="Arial" w:hAnsi="Arial" w:cs="Arial"/>
        </w:rPr>
        <w:t xml:space="preserve"> с указанным значениями параметров не найдено</w:t>
      </w:r>
      <w:r w:rsidRPr="007A3446">
        <w:rPr>
          <w:rFonts w:ascii="Arial" w:hAnsi="Arial" w:cs="Arial"/>
        </w:rPr>
        <w:t xml:space="preserve">, то формируем сообщение </w:t>
      </w:r>
      <w:r w:rsidR="00937323" w:rsidRPr="007A3446">
        <w:rPr>
          <w:rFonts w:ascii="Arial" w:hAnsi="Arial" w:cs="Arial"/>
        </w:rPr>
        <w:t xml:space="preserve">с типом </w:t>
      </w:r>
      <w:r w:rsidR="00937323" w:rsidRPr="007A3446">
        <w:rPr>
          <w:rFonts w:ascii="Arial" w:hAnsi="Arial" w:cs="Arial"/>
          <w:lang w:val="en-US"/>
        </w:rPr>
        <w:t>E</w:t>
      </w:r>
      <w:r w:rsidRPr="007A3446">
        <w:rPr>
          <w:rFonts w:ascii="Arial" w:hAnsi="Arial" w:cs="Arial"/>
        </w:rPr>
        <w:t xml:space="preserve">: «Отсутствуют настройки </w:t>
      </w:r>
      <w:r w:rsidR="00145168" w:rsidRPr="007A3446">
        <w:rPr>
          <w:rFonts w:ascii="Arial" w:hAnsi="Arial" w:cs="Arial"/>
        </w:rPr>
        <w:t>ZSPS</w:t>
      </w:r>
      <w:r w:rsidRPr="007A3446">
        <w:rPr>
          <w:rFonts w:ascii="Arial" w:hAnsi="Arial" w:cs="Arial"/>
        </w:rPr>
        <w:t xml:space="preserve"> для разработки &amp;1.» (где &amp;1 = </w:t>
      </w:r>
      <w:r w:rsidR="004E1C3B" w:rsidRPr="007A3446">
        <w:rPr>
          <w:rFonts w:ascii="Arial" w:hAnsi="Arial" w:cs="Arial"/>
        </w:rPr>
        <w:t>PM46</w:t>
      </w:r>
      <w:r w:rsidRPr="007A3446">
        <w:rPr>
          <w:rFonts w:ascii="Arial" w:hAnsi="Arial" w:cs="Arial"/>
        </w:rPr>
        <w:t>). Прерываем процесс с выводом информации об ошибке.</w:t>
      </w:r>
    </w:p>
    <w:p w:rsidR="0077286C" w:rsidRPr="007A3446" w:rsidRDefault="0077286C" w:rsidP="00B34D1B">
      <w:pPr>
        <w:pStyle w:val="1"/>
        <w:numPr>
          <w:ilvl w:val="2"/>
          <w:numId w:val="8"/>
        </w:numPr>
      </w:pPr>
      <w:bookmarkStart w:id="50" w:name="_Toc527041058"/>
      <w:bookmarkStart w:id="51" w:name="_Toc84239957"/>
      <w:r w:rsidRPr="007A3446">
        <w:t>Селекционный экран</w:t>
      </w:r>
      <w:bookmarkEnd w:id="50"/>
      <w:bookmarkEnd w:id="51"/>
    </w:p>
    <w:p w:rsidR="00FD76E0" w:rsidRPr="007A3446" w:rsidRDefault="00FD76E0" w:rsidP="00FD76E0">
      <w:pPr>
        <w:pStyle w:val="1"/>
        <w:numPr>
          <w:ilvl w:val="2"/>
          <w:numId w:val="8"/>
        </w:numPr>
      </w:pPr>
      <w:bookmarkStart w:id="52" w:name="_Toc84239958"/>
      <w:r w:rsidRPr="007A3446">
        <w:t xml:space="preserve">Описание дизайна </w:t>
      </w:r>
      <w:r w:rsidR="002C55D0" w:rsidRPr="007A3446">
        <w:t xml:space="preserve">мобильных </w:t>
      </w:r>
      <w:r w:rsidRPr="007A3446">
        <w:t>приложений</w:t>
      </w:r>
      <w:bookmarkEnd w:id="52"/>
      <w:r w:rsidRPr="007A3446">
        <w:t xml:space="preserve"> </w:t>
      </w:r>
    </w:p>
    <w:p w:rsidR="00D955E2" w:rsidRPr="007A3446" w:rsidRDefault="00D955E2" w:rsidP="00D955E2">
      <w:pPr>
        <w:pStyle w:val="1"/>
        <w:numPr>
          <w:ilvl w:val="2"/>
          <w:numId w:val="8"/>
        </w:numPr>
      </w:pPr>
      <w:bookmarkStart w:id="53" w:name="_Toc84239959"/>
      <w:r w:rsidRPr="007A3446">
        <w:t>Описание дизайна и алгоритма п</w:t>
      </w:r>
      <w:r w:rsidR="002C55D0" w:rsidRPr="007A3446">
        <w:t>л</w:t>
      </w:r>
      <w:r w:rsidRPr="007A3446">
        <w:t xml:space="preserve">иток </w:t>
      </w:r>
      <w:r w:rsidRPr="007A3446">
        <w:rPr>
          <w:lang w:val="en-US"/>
        </w:rPr>
        <w:t>Fiori</w:t>
      </w:r>
      <w:r w:rsidR="002C55D0" w:rsidRPr="007A3446">
        <w:t xml:space="preserve"> и портальных приложений</w:t>
      </w:r>
      <w:bookmarkEnd w:id="53"/>
    </w:p>
    <w:p w:rsidR="00FD76E0" w:rsidRPr="007A3446" w:rsidRDefault="00FD76E0" w:rsidP="00FD76E0">
      <w:pPr>
        <w:pStyle w:val="1"/>
        <w:numPr>
          <w:ilvl w:val="2"/>
          <w:numId w:val="8"/>
        </w:numPr>
      </w:pPr>
      <w:bookmarkStart w:id="54" w:name="_Toc84239960"/>
      <w:r w:rsidRPr="007A3446">
        <w:t>Описание алгоритма работы Портальных приложений</w:t>
      </w:r>
      <w:bookmarkEnd w:id="54"/>
    </w:p>
    <w:p w:rsidR="00200AB7" w:rsidRPr="007A3446" w:rsidRDefault="00200AB7" w:rsidP="00200AB7">
      <w:pPr>
        <w:pStyle w:val="1"/>
        <w:numPr>
          <w:ilvl w:val="2"/>
          <w:numId w:val="8"/>
        </w:numPr>
      </w:pPr>
      <w:bookmarkStart w:id="55" w:name="_Toc3473987"/>
      <w:bookmarkStart w:id="56" w:name="_Ref3918250"/>
      <w:bookmarkStart w:id="57" w:name="_Toc84239961"/>
      <w:r w:rsidRPr="007A3446">
        <w:t>Описание алгоритма работы расширения</w:t>
      </w:r>
      <w:bookmarkEnd w:id="55"/>
      <w:bookmarkEnd w:id="56"/>
      <w:bookmarkEnd w:id="57"/>
    </w:p>
    <w:p w:rsidR="00200AB7" w:rsidRPr="007A3446" w:rsidRDefault="00200AB7" w:rsidP="00731215">
      <w:pPr>
        <w:ind w:firstLine="851"/>
        <w:rPr>
          <w:rFonts w:ascii="Arial" w:hAnsi="Arial" w:cs="Arial"/>
        </w:rPr>
      </w:pPr>
      <w:r w:rsidRPr="007A3446">
        <w:rPr>
          <w:rFonts w:ascii="Arial" w:hAnsi="Arial" w:cs="Arial"/>
        </w:rPr>
        <w:t xml:space="preserve">После успешного считывания параметров </w:t>
      </w:r>
      <w:r w:rsidR="00145168" w:rsidRPr="007A3446">
        <w:rPr>
          <w:rFonts w:ascii="Arial" w:hAnsi="Arial" w:cs="Arial"/>
        </w:rPr>
        <w:t>ZSPS</w:t>
      </w:r>
      <w:r w:rsidRPr="007A3446">
        <w:rPr>
          <w:rFonts w:ascii="Arial" w:hAnsi="Arial" w:cs="Arial"/>
        </w:rPr>
        <w:t xml:space="preserve"> проверяем наличие условия ZSPM_PM46_</w:t>
      </w:r>
      <w:r w:rsidR="00145168" w:rsidRPr="007A3446">
        <w:rPr>
          <w:rFonts w:ascii="Arial" w:hAnsi="Arial" w:cs="Arial"/>
        </w:rPr>
        <w:t>ZSPS</w:t>
      </w:r>
      <w:r w:rsidRPr="007A3446">
        <w:rPr>
          <w:rFonts w:ascii="Arial" w:hAnsi="Arial" w:cs="Arial"/>
        </w:rPr>
        <w:t>-YSWITCH = «X». Если условие не выполняется - выходим из программы, иначе выполняем дальнейшие шаги алгоритма проверок</w:t>
      </w:r>
      <w:r w:rsidR="0040743A" w:rsidRPr="007A3446">
        <w:rPr>
          <w:rFonts w:ascii="Arial" w:hAnsi="Arial" w:cs="Arial"/>
        </w:rPr>
        <w:t>.</w:t>
      </w:r>
      <w:r w:rsidR="000B29F7" w:rsidRPr="007A3446">
        <w:rPr>
          <w:rFonts w:ascii="Arial" w:hAnsi="Arial" w:cs="Arial"/>
        </w:rPr>
        <w:t xml:space="preserve"> Все проверки должны срабатывать только для условия </w:t>
      </w:r>
      <w:r w:rsidR="00CC4D75" w:rsidRPr="007A3446">
        <w:rPr>
          <w:rFonts w:ascii="Arial" w:hAnsi="Arial" w:cs="Arial"/>
        </w:rPr>
        <w:t>(</w:t>
      </w:r>
      <w:r w:rsidR="000B29F7" w:rsidRPr="007A3446">
        <w:rPr>
          <w:rFonts w:ascii="Arial" w:hAnsi="Arial" w:cs="Arial"/>
          <w:lang w:val="en-US"/>
        </w:rPr>
        <w:t>CAUFVD</w:t>
      </w:r>
      <w:r w:rsidR="000B29F7" w:rsidRPr="007A3446">
        <w:rPr>
          <w:rFonts w:ascii="Arial" w:hAnsi="Arial" w:cs="Arial"/>
        </w:rPr>
        <w:t>-</w:t>
      </w:r>
      <w:r w:rsidR="000B29F7" w:rsidRPr="007A3446">
        <w:rPr>
          <w:rFonts w:ascii="Arial" w:hAnsi="Arial" w:cs="Arial"/>
          <w:lang w:val="en-US"/>
        </w:rPr>
        <w:t>AUART</w:t>
      </w:r>
      <w:r w:rsidR="000B29F7" w:rsidRPr="007A3446">
        <w:rPr>
          <w:rFonts w:ascii="Arial" w:hAnsi="Arial" w:cs="Arial"/>
        </w:rPr>
        <w:t xml:space="preserve"> </w:t>
      </w:r>
      <w:r w:rsidR="000B29F7" w:rsidRPr="007A3446">
        <w:rPr>
          <w:rFonts w:ascii="Arial" w:hAnsi="Arial" w:cs="Arial"/>
          <w:lang w:val="en-US"/>
        </w:rPr>
        <w:t>in</w:t>
      </w:r>
      <w:r w:rsidR="000B29F7" w:rsidRPr="007A3446">
        <w:rPr>
          <w:rFonts w:ascii="Arial" w:hAnsi="Arial" w:cs="Arial"/>
        </w:rPr>
        <w:t xml:space="preserve"> </w:t>
      </w:r>
      <w:r w:rsidR="00B6330E" w:rsidRPr="007A3446">
        <w:rPr>
          <w:rFonts w:ascii="Arial" w:hAnsi="Arial" w:cs="Arial"/>
          <w:lang w:val="en-US"/>
        </w:rPr>
        <w:t>ZSPM</w:t>
      </w:r>
      <w:r w:rsidR="00B6330E" w:rsidRPr="007A3446">
        <w:rPr>
          <w:rFonts w:ascii="Arial" w:hAnsi="Arial" w:cs="Arial"/>
        </w:rPr>
        <w:t>_</w:t>
      </w:r>
      <w:r w:rsidR="00B6330E" w:rsidRPr="007A3446">
        <w:rPr>
          <w:rFonts w:ascii="Arial" w:hAnsi="Arial" w:cs="Arial"/>
          <w:lang w:val="en-US"/>
        </w:rPr>
        <w:t>PM</w:t>
      </w:r>
      <w:r w:rsidR="00B6330E" w:rsidRPr="007A3446">
        <w:rPr>
          <w:rFonts w:ascii="Arial" w:hAnsi="Arial" w:cs="Arial"/>
        </w:rPr>
        <w:t>46_</w:t>
      </w:r>
      <w:r w:rsidR="00B6330E" w:rsidRPr="007A3446">
        <w:rPr>
          <w:rFonts w:ascii="Arial" w:hAnsi="Arial" w:cs="Arial"/>
          <w:lang w:val="en-US"/>
        </w:rPr>
        <w:t>ZSPS</w:t>
      </w:r>
      <w:r w:rsidR="00B6330E" w:rsidRPr="007A3446">
        <w:rPr>
          <w:rFonts w:ascii="Arial" w:hAnsi="Arial" w:cs="Arial"/>
        </w:rPr>
        <w:t>-</w:t>
      </w:r>
      <w:r w:rsidR="00B6330E" w:rsidRPr="007A3446">
        <w:rPr>
          <w:rFonts w:ascii="Arial" w:hAnsi="Arial" w:cs="Arial"/>
          <w:lang w:val="en-US"/>
        </w:rPr>
        <w:t>AUART</w:t>
      </w:r>
      <w:r w:rsidR="00B6330E" w:rsidRPr="007A3446">
        <w:rPr>
          <w:rFonts w:ascii="Arial" w:hAnsi="Arial" w:cs="Arial"/>
        </w:rPr>
        <w:t>_</w:t>
      </w:r>
      <w:r w:rsidR="00B6330E" w:rsidRPr="007A3446">
        <w:rPr>
          <w:rFonts w:ascii="Arial" w:hAnsi="Arial" w:cs="Arial"/>
          <w:lang w:val="en-US"/>
        </w:rPr>
        <w:t>CHK</w:t>
      </w:r>
      <w:r w:rsidR="00501A20" w:rsidRPr="007A3446">
        <w:rPr>
          <w:rFonts w:ascii="Arial" w:hAnsi="Arial" w:cs="Arial"/>
        </w:rPr>
        <w:t xml:space="preserve"> </w:t>
      </w:r>
      <w:r w:rsidR="00501A20" w:rsidRPr="007A3446">
        <w:rPr>
          <w:rFonts w:ascii="Arial" w:hAnsi="Arial" w:cs="Arial"/>
          <w:lang w:val="en-US"/>
        </w:rPr>
        <w:t>and</w:t>
      </w:r>
      <w:r w:rsidR="00501A20" w:rsidRPr="007A3446">
        <w:rPr>
          <w:rFonts w:ascii="Arial" w:hAnsi="Arial" w:cs="Arial"/>
        </w:rPr>
        <w:t xml:space="preserve"> </w:t>
      </w:r>
      <w:r w:rsidR="00501A20" w:rsidRPr="007A3446">
        <w:rPr>
          <w:rFonts w:ascii="Arial" w:hAnsi="Arial" w:cs="Arial"/>
          <w:lang w:val="en-US"/>
        </w:rPr>
        <w:t>CAUFVD</w:t>
      </w:r>
      <w:r w:rsidR="00501A20" w:rsidRPr="007A3446">
        <w:rPr>
          <w:rFonts w:ascii="Arial" w:hAnsi="Arial" w:cs="Arial"/>
        </w:rPr>
        <w:t>-</w:t>
      </w:r>
      <w:r w:rsidR="00501A20" w:rsidRPr="007A3446">
        <w:rPr>
          <w:rFonts w:ascii="Arial" w:hAnsi="Arial" w:cs="Arial"/>
          <w:lang w:val="en-US"/>
        </w:rPr>
        <w:t>AUTYP</w:t>
      </w:r>
      <w:r w:rsidR="00501A20" w:rsidRPr="007A3446">
        <w:rPr>
          <w:rFonts w:ascii="Arial" w:hAnsi="Arial" w:cs="Arial"/>
        </w:rPr>
        <w:t xml:space="preserve"> </w:t>
      </w:r>
      <w:r w:rsidR="00501A20" w:rsidRPr="007A3446">
        <w:rPr>
          <w:rFonts w:ascii="Arial" w:hAnsi="Arial" w:cs="Arial"/>
          <w:lang w:val="en-US"/>
        </w:rPr>
        <w:t>in</w:t>
      </w:r>
      <w:r w:rsidR="00501A20" w:rsidRPr="007A3446">
        <w:rPr>
          <w:rFonts w:ascii="Arial" w:hAnsi="Arial" w:cs="Arial"/>
        </w:rPr>
        <w:t xml:space="preserve"> </w:t>
      </w:r>
      <w:r w:rsidR="00501A20" w:rsidRPr="007A3446">
        <w:rPr>
          <w:rFonts w:ascii="Arial" w:hAnsi="Arial" w:cs="Arial"/>
          <w:lang w:val="en-US"/>
        </w:rPr>
        <w:t>ZSPM</w:t>
      </w:r>
      <w:r w:rsidR="00501A20" w:rsidRPr="007A3446">
        <w:rPr>
          <w:rFonts w:ascii="Arial" w:hAnsi="Arial" w:cs="Arial"/>
        </w:rPr>
        <w:t>_</w:t>
      </w:r>
      <w:r w:rsidR="00501A20" w:rsidRPr="007A3446">
        <w:rPr>
          <w:rFonts w:ascii="Arial" w:hAnsi="Arial" w:cs="Arial"/>
          <w:lang w:val="en-US"/>
        </w:rPr>
        <w:t>PM</w:t>
      </w:r>
      <w:r w:rsidR="00501A20" w:rsidRPr="007A3446">
        <w:rPr>
          <w:rFonts w:ascii="Arial" w:hAnsi="Arial" w:cs="Arial"/>
        </w:rPr>
        <w:t>46_</w:t>
      </w:r>
      <w:r w:rsidR="00501A20" w:rsidRPr="007A3446">
        <w:rPr>
          <w:rFonts w:ascii="Arial" w:hAnsi="Arial" w:cs="Arial"/>
          <w:lang w:val="en-US"/>
        </w:rPr>
        <w:t>ZSPS</w:t>
      </w:r>
      <w:r w:rsidR="00501A20" w:rsidRPr="007A3446">
        <w:rPr>
          <w:rFonts w:ascii="Arial" w:hAnsi="Arial" w:cs="Arial"/>
        </w:rPr>
        <w:t>-</w:t>
      </w:r>
      <w:r w:rsidR="00501A20" w:rsidRPr="007A3446">
        <w:rPr>
          <w:rFonts w:ascii="Arial" w:hAnsi="Arial" w:cs="Arial"/>
          <w:lang w:val="en-US"/>
        </w:rPr>
        <w:t>AUTYP</w:t>
      </w:r>
      <w:r w:rsidR="00501A20" w:rsidRPr="007A3446">
        <w:rPr>
          <w:rFonts w:ascii="Arial" w:hAnsi="Arial" w:cs="Arial"/>
        </w:rPr>
        <w:t>_</w:t>
      </w:r>
      <w:r w:rsidR="00501A20" w:rsidRPr="007A3446">
        <w:rPr>
          <w:rFonts w:ascii="Arial" w:hAnsi="Arial" w:cs="Arial"/>
          <w:lang w:val="en-US"/>
        </w:rPr>
        <w:t>CHK</w:t>
      </w:r>
      <w:r w:rsidR="00CC4D75" w:rsidRPr="007A3446">
        <w:rPr>
          <w:rFonts w:ascii="Arial" w:hAnsi="Arial" w:cs="Arial"/>
        </w:rPr>
        <w:t>)</w:t>
      </w:r>
      <w:r w:rsidR="00B6330E" w:rsidRPr="007A3446">
        <w:rPr>
          <w:rFonts w:ascii="Arial" w:hAnsi="Arial" w:cs="Arial"/>
        </w:rPr>
        <w:t>.</w:t>
      </w:r>
    </w:p>
    <w:p w:rsidR="00F85703" w:rsidRPr="007A3446" w:rsidRDefault="00F85703" w:rsidP="00731215">
      <w:pPr>
        <w:ind w:firstLine="851"/>
        <w:rPr>
          <w:rFonts w:ascii="Arial" w:hAnsi="Arial" w:cs="Arial"/>
        </w:rPr>
      </w:pPr>
    </w:p>
    <w:p w:rsidR="00C93107" w:rsidRPr="007A3446" w:rsidRDefault="001841EC" w:rsidP="00731215">
      <w:pPr>
        <w:ind w:firstLine="851"/>
        <w:rPr>
          <w:rFonts w:ascii="Arial" w:hAnsi="Arial" w:cs="Arial"/>
        </w:rPr>
      </w:pPr>
      <w:r w:rsidRPr="007A3446">
        <w:rPr>
          <w:rFonts w:ascii="Arial" w:hAnsi="Arial" w:cs="Arial"/>
        </w:rPr>
        <w:t xml:space="preserve">Если </w:t>
      </w:r>
      <w:r w:rsidR="00F925D7" w:rsidRPr="007A3446">
        <w:rPr>
          <w:rFonts w:ascii="Arial" w:hAnsi="Arial" w:cs="Arial"/>
        </w:rPr>
        <w:t xml:space="preserve">в техническом описании алгоритма </w:t>
      </w:r>
      <w:r w:rsidRPr="007A3446">
        <w:rPr>
          <w:rFonts w:ascii="Arial" w:hAnsi="Arial" w:cs="Arial"/>
        </w:rPr>
        <w:t xml:space="preserve">явно не указано событие, либо место, в рамках которого должна быть реализована та, или иная проверка, то необходимо </w:t>
      </w:r>
      <w:r w:rsidR="00F925D7" w:rsidRPr="007A3446">
        <w:rPr>
          <w:rFonts w:ascii="Arial" w:hAnsi="Arial" w:cs="Arial"/>
        </w:rPr>
        <w:t xml:space="preserve">для проверки </w:t>
      </w:r>
      <w:r w:rsidRPr="007A3446">
        <w:rPr>
          <w:rFonts w:ascii="Arial" w:hAnsi="Arial" w:cs="Arial"/>
        </w:rPr>
        <w:t xml:space="preserve">использовать </w:t>
      </w:r>
      <w:r w:rsidR="00100B04" w:rsidRPr="007A3446">
        <w:rPr>
          <w:rFonts w:ascii="Arial" w:hAnsi="Arial" w:cs="Arial"/>
        </w:rPr>
        <w:t>момент сохранения заказа ТОРО (</w:t>
      </w:r>
      <w:r w:rsidRPr="007A3446">
        <w:rPr>
          <w:rFonts w:ascii="Arial" w:hAnsi="Arial" w:cs="Arial"/>
        </w:rPr>
        <w:t>расширение пользователя IWO10009 Maintenance order: Customer check for "Saving"</w:t>
      </w:r>
      <w:r w:rsidR="00100B04" w:rsidRPr="007A3446">
        <w:rPr>
          <w:rFonts w:ascii="Arial" w:hAnsi="Arial" w:cs="Arial"/>
        </w:rPr>
        <w:t>)</w:t>
      </w:r>
      <w:r w:rsidR="004C3197" w:rsidRPr="007A3446">
        <w:rPr>
          <w:rFonts w:ascii="Arial" w:hAnsi="Arial" w:cs="Arial"/>
        </w:rPr>
        <w:t>.</w:t>
      </w:r>
    </w:p>
    <w:p w:rsidR="0070335A" w:rsidRPr="007A3446" w:rsidRDefault="0070335A" w:rsidP="00731215">
      <w:pPr>
        <w:ind w:firstLine="851"/>
        <w:rPr>
          <w:rFonts w:ascii="Arial" w:hAnsi="Arial" w:cs="Arial"/>
        </w:rPr>
      </w:pPr>
    </w:p>
    <w:p w:rsidR="00F85703" w:rsidRPr="007A3446" w:rsidRDefault="00186FFA" w:rsidP="00186FFA">
      <w:pPr>
        <w:pStyle w:val="4"/>
      </w:pPr>
      <w:r w:rsidRPr="007A3446">
        <w:t>Проверка на наличие цен МТР</w:t>
      </w:r>
      <w:r w:rsidR="00F85703" w:rsidRPr="007A3446">
        <w:t>;</w:t>
      </w:r>
    </w:p>
    <w:p w:rsidR="003435B7" w:rsidRPr="007A3446" w:rsidRDefault="00EE5F07" w:rsidP="005977BC">
      <w:pPr>
        <w:rPr>
          <w:rFonts w:ascii="Arial" w:hAnsi="Arial" w:cs="Arial"/>
        </w:rPr>
      </w:pPr>
      <w:r w:rsidRPr="007A3446">
        <w:rPr>
          <w:rFonts w:ascii="Arial" w:hAnsi="Arial" w:cs="Arial"/>
        </w:rPr>
        <w:t>В рамках данной проверки необходимо выполнить комплекс задач.</w:t>
      </w:r>
    </w:p>
    <w:p w:rsidR="003435B7" w:rsidRPr="007A3446" w:rsidRDefault="003435B7" w:rsidP="005977BC">
      <w:pPr>
        <w:rPr>
          <w:rFonts w:ascii="Arial" w:hAnsi="Arial" w:cs="Arial"/>
        </w:rPr>
      </w:pPr>
    </w:p>
    <w:p w:rsidR="003431C0" w:rsidRPr="007A3446" w:rsidRDefault="003431C0" w:rsidP="005977BC">
      <w:pPr>
        <w:rPr>
          <w:rFonts w:ascii="Arial" w:hAnsi="Arial" w:cs="Arial"/>
          <w:u w:val="single"/>
        </w:rPr>
      </w:pPr>
      <w:r w:rsidRPr="007A3446">
        <w:rPr>
          <w:rFonts w:ascii="Arial" w:hAnsi="Arial" w:cs="Arial"/>
          <w:u w:val="single"/>
        </w:rPr>
        <w:t xml:space="preserve">Расширение </w:t>
      </w:r>
      <w:r w:rsidR="00331229" w:rsidRPr="007A3446">
        <w:rPr>
          <w:rFonts w:ascii="Arial" w:hAnsi="Arial" w:cs="Arial"/>
          <w:u w:val="single"/>
        </w:rPr>
        <w:t>таблицы резервирования МТР</w:t>
      </w:r>
    </w:p>
    <w:p w:rsidR="00331229" w:rsidRPr="007A3446" w:rsidRDefault="00EB7839" w:rsidP="00331229">
      <w:pPr>
        <w:rPr>
          <w:rFonts w:ascii="Arial" w:hAnsi="Arial" w:cs="Arial"/>
          <w:szCs w:val="24"/>
        </w:rPr>
      </w:pPr>
      <w:r w:rsidRPr="007A3446">
        <w:rPr>
          <w:rFonts w:ascii="Arial" w:hAnsi="Arial" w:cs="Arial"/>
          <w:szCs w:val="24"/>
        </w:rPr>
        <w:t xml:space="preserve">Для решения задачи по данной проверке требуется добавление </w:t>
      </w:r>
      <w:r w:rsidR="00331229" w:rsidRPr="007A3446">
        <w:rPr>
          <w:rFonts w:ascii="Arial" w:hAnsi="Arial" w:cs="Arial"/>
          <w:szCs w:val="24"/>
        </w:rPr>
        <w:t>дополнительных полей для атрибутов компонента материала</w:t>
      </w:r>
      <w:r w:rsidRPr="007A3446">
        <w:rPr>
          <w:rFonts w:ascii="Arial" w:hAnsi="Arial" w:cs="Arial"/>
          <w:szCs w:val="24"/>
        </w:rPr>
        <w:t xml:space="preserve"> </w:t>
      </w:r>
      <w:r w:rsidR="00331229" w:rsidRPr="007A3446">
        <w:rPr>
          <w:rFonts w:ascii="Arial" w:hAnsi="Arial" w:cs="Arial"/>
          <w:szCs w:val="24"/>
        </w:rPr>
        <w:t>в структуру CI_RSADD таблицы RSADD</w:t>
      </w:r>
      <w:r w:rsidRPr="007A3446">
        <w:rPr>
          <w:rFonts w:ascii="Arial" w:hAnsi="Arial" w:cs="Arial"/>
          <w:szCs w:val="24"/>
        </w:rPr>
        <w:t>:</w:t>
      </w:r>
    </w:p>
    <w:p w:rsidR="00331229" w:rsidRPr="007A3446" w:rsidRDefault="00331229" w:rsidP="00331229">
      <w:pPr>
        <w:rPr>
          <w:rFonts w:ascii="Arial" w:hAnsi="Arial" w:cs="Arial"/>
        </w:rPr>
      </w:pP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127"/>
        <w:gridCol w:w="2126"/>
        <w:gridCol w:w="1276"/>
        <w:gridCol w:w="2835"/>
      </w:tblGrid>
      <w:tr w:rsidR="00331229" w:rsidRPr="007A3446" w:rsidTr="00331229">
        <w:trPr>
          <w:tblHeader/>
          <w:jc w:val="center"/>
        </w:trPr>
        <w:tc>
          <w:tcPr>
            <w:tcW w:w="2263" w:type="dxa"/>
            <w:shd w:val="clear" w:color="auto" w:fill="FFC000"/>
          </w:tcPr>
          <w:p w:rsidR="00331229" w:rsidRPr="007A3446" w:rsidRDefault="00331229" w:rsidP="00191BF0">
            <w:pPr>
              <w:spacing w:before="100" w:beforeAutospacing="1"/>
              <w:jc w:val="center"/>
              <w:rPr>
                <w:rFonts w:ascii="Arial" w:hAnsi="Arial" w:cs="Arial"/>
                <w:b/>
                <w:color w:val="000000"/>
              </w:rPr>
            </w:pPr>
            <w:r w:rsidRPr="007A3446">
              <w:rPr>
                <w:rFonts w:ascii="Arial" w:hAnsi="Arial" w:cs="Arial"/>
                <w:b/>
                <w:color w:val="000000"/>
              </w:rPr>
              <w:t>Поле</w:t>
            </w:r>
          </w:p>
        </w:tc>
        <w:tc>
          <w:tcPr>
            <w:tcW w:w="2127" w:type="dxa"/>
            <w:shd w:val="clear" w:color="auto" w:fill="FFC000"/>
          </w:tcPr>
          <w:p w:rsidR="00331229" w:rsidRPr="007A3446" w:rsidRDefault="00331229" w:rsidP="00191BF0">
            <w:pPr>
              <w:spacing w:before="100" w:beforeAutospacing="1"/>
              <w:jc w:val="center"/>
              <w:rPr>
                <w:rFonts w:ascii="Arial" w:hAnsi="Arial" w:cs="Arial"/>
                <w:b/>
                <w:color w:val="000000"/>
              </w:rPr>
            </w:pPr>
            <w:r w:rsidRPr="007A3446">
              <w:rPr>
                <w:rFonts w:ascii="Arial" w:hAnsi="Arial" w:cs="Arial"/>
                <w:b/>
                <w:color w:val="000000"/>
              </w:rPr>
              <w:t>Название</w:t>
            </w:r>
          </w:p>
        </w:tc>
        <w:tc>
          <w:tcPr>
            <w:tcW w:w="2126" w:type="dxa"/>
            <w:shd w:val="clear" w:color="auto" w:fill="FFC000"/>
          </w:tcPr>
          <w:p w:rsidR="00331229" w:rsidRPr="007A3446" w:rsidRDefault="00331229" w:rsidP="00191BF0">
            <w:pPr>
              <w:spacing w:before="100" w:beforeAutospacing="1"/>
              <w:jc w:val="center"/>
              <w:rPr>
                <w:rFonts w:ascii="Arial" w:hAnsi="Arial" w:cs="Arial"/>
                <w:b/>
                <w:color w:val="000000"/>
              </w:rPr>
            </w:pPr>
            <w:r w:rsidRPr="007A3446">
              <w:rPr>
                <w:rFonts w:ascii="Arial" w:hAnsi="Arial" w:cs="Arial"/>
                <w:b/>
                <w:color w:val="000000"/>
              </w:rPr>
              <w:t>Тип данных/Элемент</w:t>
            </w:r>
          </w:p>
        </w:tc>
        <w:tc>
          <w:tcPr>
            <w:tcW w:w="1276" w:type="dxa"/>
            <w:shd w:val="clear" w:color="auto" w:fill="FFC000"/>
          </w:tcPr>
          <w:p w:rsidR="00331229" w:rsidRPr="007A3446" w:rsidRDefault="00331229" w:rsidP="00191BF0">
            <w:pPr>
              <w:spacing w:before="100" w:beforeAutospacing="1"/>
              <w:jc w:val="center"/>
              <w:rPr>
                <w:rFonts w:ascii="Arial" w:hAnsi="Arial" w:cs="Arial"/>
                <w:b/>
                <w:color w:val="000000"/>
              </w:rPr>
            </w:pPr>
            <w:r w:rsidRPr="007A3446">
              <w:rPr>
                <w:rFonts w:ascii="Arial" w:hAnsi="Arial" w:cs="Arial"/>
                <w:b/>
                <w:color w:val="000000"/>
              </w:rPr>
              <w:t>Проверочная таблица</w:t>
            </w:r>
          </w:p>
        </w:tc>
        <w:tc>
          <w:tcPr>
            <w:tcW w:w="2835" w:type="dxa"/>
            <w:shd w:val="clear" w:color="auto" w:fill="FFC000"/>
          </w:tcPr>
          <w:p w:rsidR="00331229" w:rsidRPr="007A3446" w:rsidRDefault="00331229" w:rsidP="00191BF0">
            <w:pPr>
              <w:spacing w:before="100" w:beforeAutospacing="1"/>
              <w:jc w:val="center"/>
              <w:rPr>
                <w:rFonts w:ascii="Arial" w:hAnsi="Arial" w:cs="Arial"/>
                <w:b/>
                <w:color w:val="000000"/>
              </w:rPr>
            </w:pPr>
            <w:r w:rsidRPr="007A3446">
              <w:rPr>
                <w:rFonts w:ascii="Arial" w:hAnsi="Arial" w:cs="Arial"/>
                <w:b/>
                <w:color w:val="000000"/>
              </w:rPr>
              <w:t>Средство поиска/Способ ввода</w:t>
            </w:r>
          </w:p>
        </w:tc>
      </w:tr>
      <w:tr w:rsidR="00331229" w:rsidRPr="007A3446" w:rsidTr="00331229">
        <w:trPr>
          <w:jc w:val="center"/>
        </w:trPr>
        <w:tc>
          <w:tcPr>
            <w:tcW w:w="2263" w:type="dxa"/>
            <w:vAlign w:val="center"/>
          </w:tcPr>
          <w:p w:rsidR="00331229" w:rsidRPr="007A3446" w:rsidRDefault="00331229" w:rsidP="00191BF0">
            <w:pPr>
              <w:spacing w:before="100" w:beforeAutospacing="1"/>
            </w:pPr>
            <w:r w:rsidRPr="007A3446">
              <w:rPr>
                <w:lang w:val="en-US"/>
              </w:rPr>
              <w:t>ZZ</w:t>
            </w:r>
            <w:r w:rsidRPr="007A3446">
              <w:t>_</w:t>
            </w:r>
            <w:r w:rsidRPr="007A3446">
              <w:rPr>
                <w:lang w:val="en-US"/>
              </w:rPr>
              <w:t>SETTL</w:t>
            </w:r>
            <w:r w:rsidRPr="007A3446">
              <w:t>_</w:t>
            </w:r>
            <w:r w:rsidRPr="007A3446">
              <w:rPr>
                <w:lang w:val="en-US"/>
              </w:rPr>
              <w:t>PRICE</w:t>
            </w:r>
          </w:p>
        </w:tc>
        <w:tc>
          <w:tcPr>
            <w:tcW w:w="2127" w:type="dxa"/>
            <w:shd w:val="clear" w:color="auto" w:fill="auto"/>
            <w:vAlign w:val="center"/>
          </w:tcPr>
          <w:p w:rsidR="00331229" w:rsidRPr="007A3446" w:rsidRDefault="00331229" w:rsidP="00191BF0">
            <w:pPr>
              <w:spacing w:before="100" w:beforeAutospacing="1"/>
              <w:rPr>
                <w:rFonts w:ascii="Arial" w:hAnsi="Arial" w:cs="Arial"/>
                <w:sz w:val="18"/>
                <w:szCs w:val="18"/>
              </w:rPr>
            </w:pPr>
            <w:r w:rsidRPr="007A3446">
              <w:rPr>
                <w:rFonts w:ascii="Arial" w:hAnsi="Arial" w:cs="Arial"/>
                <w:sz w:val="18"/>
                <w:szCs w:val="18"/>
              </w:rPr>
              <w:t>Расчетная цена</w:t>
            </w:r>
          </w:p>
        </w:tc>
        <w:tc>
          <w:tcPr>
            <w:tcW w:w="2126" w:type="dxa"/>
            <w:shd w:val="clear" w:color="auto" w:fill="auto"/>
            <w:vAlign w:val="center"/>
          </w:tcPr>
          <w:p w:rsidR="00331229" w:rsidRPr="007A3446" w:rsidRDefault="00331229" w:rsidP="00191BF0">
            <w:pPr>
              <w:spacing w:before="100" w:beforeAutospacing="1"/>
            </w:pPr>
            <w:r w:rsidRPr="007A3446">
              <w:t>CHAR, 1</w:t>
            </w:r>
          </w:p>
        </w:tc>
        <w:tc>
          <w:tcPr>
            <w:tcW w:w="1276" w:type="dxa"/>
          </w:tcPr>
          <w:p w:rsidR="00331229" w:rsidRPr="007A3446" w:rsidRDefault="00331229" w:rsidP="00191BF0">
            <w:pPr>
              <w:spacing w:before="100" w:beforeAutospacing="1"/>
              <w:rPr>
                <w:szCs w:val="24"/>
              </w:rPr>
            </w:pPr>
            <w:r w:rsidRPr="007A3446">
              <w:rPr>
                <w:rFonts w:ascii="Arial" w:hAnsi="Arial" w:cs="Arial"/>
                <w:color w:val="000000"/>
                <w:sz w:val="20"/>
                <w:szCs w:val="20"/>
                <w:lang w:eastAsia="ru-RU"/>
              </w:rPr>
              <w:t>Постоянные значения домена</w:t>
            </w:r>
          </w:p>
        </w:tc>
        <w:tc>
          <w:tcPr>
            <w:tcW w:w="2835" w:type="dxa"/>
          </w:tcPr>
          <w:p w:rsidR="00331229" w:rsidRPr="007A3446" w:rsidRDefault="00331229" w:rsidP="00191BF0">
            <w:pPr>
              <w:spacing w:before="100" w:beforeAutospacing="1"/>
              <w:rPr>
                <w:szCs w:val="24"/>
              </w:rPr>
            </w:pPr>
            <w:r w:rsidRPr="007A3446">
              <w:rPr>
                <w:noProof/>
                <w:lang w:eastAsia="ru-RU"/>
              </w:rPr>
              <w:drawing>
                <wp:inline distT="0" distB="0" distL="0" distR="0" wp14:anchorId="1409AC18" wp14:editId="489B1BAB">
                  <wp:extent cx="1541318" cy="591756"/>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63135" cy="600132"/>
                          </a:xfrm>
                          <a:prstGeom prst="rect">
                            <a:avLst/>
                          </a:prstGeom>
                        </pic:spPr>
                      </pic:pic>
                    </a:graphicData>
                  </a:graphic>
                </wp:inline>
              </w:drawing>
            </w:r>
          </w:p>
        </w:tc>
      </w:tr>
    </w:tbl>
    <w:p w:rsidR="00331229" w:rsidRPr="007A3446" w:rsidRDefault="00331229" w:rsidP="00331229">
      <w:pPr>
        <w:rPr>
          <w:rFonts w:ascii="Arial" w:hAnsi="Arial" w:cs="Arial"/>
        </w:rPr>
      </w:pPr>
    </w:p>
    <w:p w:rsidR="003435B7" w:rsidRPr="007A3446" w:rsidRDefault="00B27058" w:rsidP="005977BC">
      <w:pPr>
        <w:rPr>
          <w:rFonts w:ascii="Arial" w:hAnsi="Arial" w:cs="Arial"/>
        </w:rPr>
      </w:pPr>
      <w:r w:rsidRPr="007A3446">
        <w:rPr>
          <w:rFonts w:ascii="Arial" w:hAnsi="Arial" w:cs="Arial"/>
        </w:rPr>
        <w:t>Данный пункт следует выполнить только в том случае</w:t>
      </w:r>
      <w:r w:rsidR="00443000" w:rsidRPr="007A3446">
        <w:rPr>
          <w:rFonts w:ascii="Arial" w:hAnsi="Arial" w:cs="Arial"/>
        </w:rPr>
        <w:t>, если искомых полей</w:t>
      </w:r>
      <w:r w:rsidRPr="007A3446">
        <w:rPr>
          <w:rFonts w:ascii="Arial" w:hAnsi="Arial" w:cs="Arial"/>
        </w:rPr>
        <w:t xml:space="preserve"> еще не существует в таблице </w:t>
      </w:r>
      <w:r w:rsidRPr="007A3446">
        <w:rPr>
          <w:rFonts w:ascii="Arial" w:hAnsi="Arial" w:cs="Arial"/>
          <w:szCs w:val="24"/>
        </w:rPr>
        <w:t>RSADD</w:t>
      </w:r>
      <w:r w:rsidR="004D4055" w:rsidRPr="007A3446">
        <w:rPr>
          <w:rFonts w:ascii="Arial" w:hAnsi="Arial" w:cs="Arial"/>
          <w:szCs w:val="24"/>
        </w:rPr>
        <w:t xml:space="preserve"> (комплексное расширение должно быть выполнено согласно ERP.PS10_ФС_Дополнительные атрибуты компонента материала)</w:t>
      </w:r>
      <w:r w:rsidR="008777C4" w:rsidRPr="007A3446">
        <w:rPr>
          <w:rFonts w:ascii="Arial" w:hAnsi="Arial" w:cs="Arial"/>
          <w:szCs w:val="24"/>
        </w:rPr>
        <w:t>.</w:t>
      </w:r>
    </w:p>
    <w:p w:rsidR="003435B7" w:rsidRPr="007A3446" w:rsidRDefault="003435B7" w:rsidP="005977BC">
      <w:pPr>
        <w:rPr>
          <w:rFonts w:ascii="Arial" w:hAnsi="Arial" w:cs="Arial"/>
        </w:rPr>
      </w:pPr>
    </w:p>
    <w:p w:rsidR="00FD281B" w:rsidRPr="007A3446" w:rsidRDefault="00FD281B" w:rsidP="00FD281B">
      <w:pPr>
        <w:rPr>
          <w:rFonts w:ascii="Arial" w:hAnsi="Arial" w:cs="Arial"/>
          <w:u w:val="single"/>
        </w:rPr>
      </w:pPr>
      <w:r w:rsidRPr="007A3446">
        <w:rPr>
          <w:rFonts w:ascii="Arial" w:hAnsi="Arial" w:cs="Arial"/>
          <w:u w:val="single"/>
        </w:rPr>
        <w:t>Реализация логики</w:t>
      </w:r>
    </w:p>
    <w:p w:rsidR="006A6AEF" w:rsidRPr="007A3446" w:rsidRDefault="006A6AEF" w:rsidP="006A06EF">
      <w:pPr>
        <w:pStyle w:val="12"/>
      </w:pPr>
    </w:p>
    <w:p w:rsidR="006A6AEF" w:rsidRPr="007A3446" w:rsidRDefault="003113BA" w:rsidP="006A06EF">
      <w:pPr>
        <w:pStyle w:val="12"/>
      </w:pPr>
      <w:r w:rsidRPr="007A3446">
        <w:t xml:space="preserve">Для </w:t>
      </w:r>
      <w:r w:rsidR="006A6AEF" w:rsidRPr="007A3446">
        <w:t>оценки позиций ТМЦ на закладке «Компоненты» (COPCP005 «Польз. расширение оценки материалов (стратегия U)») выполнить шаги:</w:t>
      </w:r>
    </w:p>
    <w:p w:rsidR="007C4418" w:rsidRPr="007A3446" w:rsidRDefault="007C4418" w:rsidP="006A06EF">
      <w:pPr>
        <w:pStyle w:val="12"/>
        <w:numPr>
          <w:ilvl w:val="0"/>
          <w:numId w:val="20"/>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MTR</w:t>
      </w:r>
      <w:r w:rsidRPr="007A3446">
        <w:t>_</w:t>
      </w:r>
      <w:r w:rsidRPr="007A3446">
        <w:rPr>
          <w:lang w:val="en-US"/>
        </w:rPr>
        <w:t>PRICE</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7B2958" w:rsidRPr="007A3446" w:rsidRDefault="007B2958" w:rsidP="006A06EF">
      <w:pPr>
        <w:pStyle w:val="12"/>
        <w:numPr>
          <w:ilvl w:val="0"/>
          <w:numId w:val="20"/>
        </w:numPr>
      </w:pPr>
      <w:r w:rsidRPr="007A3446">
        <w:t>Проверяем позиции МТР, для которых выполняется определение цены на основе данных ОЗМ:</w:t>
      </w:r>
    </w:p>
    <w:p w:rsidR="007B2958" w:rsidRPr="007A3446" w:rsidRDefault="007B2958" w:rsidP="006A06EF">
      <w:pPr>
        <w:pStyle w:val="12"/>
      </w:pPr>
      <w:r w:rsidRPr="007A3446">
        <w:t xml:space="preserve">Если </w:t>
      </w:r>
      <w:r w:rsidRPr="007A3446">
        <w:rPr>
          <w:lang w:val="en-US"/>
        </w:rPr>
        <w:t>F</w:t>
      </w:r>
      <w:r w:rsidRPr="007A3446">
        <w:t>_</w:t>
      </w:r>
      <w:r w:rsidRPr="007A3446">
        <w:rPr>
          <w:lang w:val="en-US"/>
        </w:rPr>
        <w:t>MATBW</w:t>
      </w:r>
      <w:r w:rsidRPr="007A3446">
        <w:t>-</w:t>
      </w:r>
      <w:r w:rsidRPr="007A3446">
        <w:rPr>
          <w:lang w:val="en-US"/>
        </w:rPr>
        <w:t>MTART</w:t>
      </w:r>
      <w:r w:rsidRPr="007A3446">
        <w:t xml:space="preserve"> </w:t>
      </w:r>
      <w:r w:rsidRPr="007A3446">
        <w:rPr>
          <w:lang w:val="en-US"/>
        </w:rPr>
        <w:t>in</w:t>
      </w:r>
      <w:r w:rsidRPr="007A3446">
        <w:t xml:space="preserve">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MTR</w:t>
      </w:r>
      <w:r w:rsidRPr="007A3446">
        <w:t>_</w:t>
      </w:r>
      <w:r w:rsidRPr="007A3446">
        <w:rPr>
          <w:lang w:val="en-US"/>
        </w:rPr>
        <w:t>PRICE</w:t>
      </w:r>
      <w:r w:rsidRPr="007A3446">
        <w:t>_</w:t>
      </w:r>
      <w:r w:rsidRPr="007A3446">
        <w:rPr>
          <w:lang w:val="en-US"/>
        </w:rPr>
        <w:t>MTART</w:t>
      </w:r>
      <w:r w:rsidRPr="007A3446">
        <w:t xml:space="preserve"> </w:t>
      </w:r>
      <w:r w:rsidRPr="007A3446">
        <w:rPr>
          <w:lang w:val="en-US"/>
        </w:rPr>
        <w:t>or</w:t>
      </w:r>
      <w:r w:rsidRPr="007A3446">
        <w:t xml:space="preserve"> </w:t>
      </w:r>
      <w:r w:rsidRPr="007A3446">
        <w:rPr>
          <w:lang w:val="en-US"/>
        </w:rPr>
        <w:t>F</w:t>
      </w:r>
      <w:r w:rsidRPr="007A3446">
        <w:t>_</w:t>
      </w:r>
      <w:r w:rsidRPr="007A3446">
        <w:rPr>
          <w:lang w:val="en-US"/>
        </w:rPr>
        <w:t>MATBW</w:t>
      </w:r>
      <w:r w:rsidRPr="007A3446">
        <w:t>-</w:t>
      </w:r>
      <w:r w:rsidR="00765AAD" w:rsidRPr="007A3446">
        <w:rPr>
          <w:lang w:val="en-US"/>
        </w:rPr>
        <w:t>BWTAR</w:t>
      </w:r>
      <w:r w:rsidRPr="007A3446">
        <w:t xml:space="preserve"> </w:t>
      </w:r>
      <w:r w:rsidRPr="007A3446">
        <w:rPr>
          <w:lang w:val="en-US"/>
        </w:rPr>
        <w:t>in</w:t>
      </w:r>
      <w:r w:rsidRPr="007A3446">
        <w:t xml:space="preserve">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MTR</w:t>
      </w:r>
      <w:r w:rsidRPr="007A3446">
        <w:t>_</w:t>
      </w:r>
      <w:r w:rsidRPr="007A3446">
        <w:rPr>
          <w:lang w:val="en-US"/>
        </w:rPr>
        <w:t>PRICE</w:t>
      </w:r>
      <w:r w:rsidRPr="007A3446">
        <w:t>_</w:t>
      </w:r>
      <w:r w:rsidR="00765AAD" w:rsidRPr="007A3446">
        <w:rPr>
          <w:lang w:val="en-US"/>
        </w:rPr>
        <w:t>BWTAR</w:t>
      </w:r>
      <w:r w:rsidRPr="007A3446">
        <w:t>, то выходим из дальнейшей обработки. В противном случае переходим к п.3.</w:t>
      </w:r>
    </w:p>
    <w:p w:rsidR="00774AD3" w:rsidRPr="007A3446" w:rsidRDefault="001F4B01" w:rsidP="006A06EF">
      <w:pPr>
        <w:pStyle w:val="12"/>
        <w:numPr>
          <w:ilvl w:val="0"/>
          <w:numId w:val="20"/>
        </w:numPr>
      </w:pPr>
      <w:r w:rsidRPr="007A3446">
        <w:t>С помощью ФМ «</w:t>
      </w:r>
      <w:r w:rsidRPr="007A3446">
        <w:rPr>
          <w:lang w:val="en-US"/>
        </w:rPr>
        <w:t>ZMM</w:t>
      </w:r>
      <w:r w:rsidRPr="007A3446">
        <w:t>_</w:t>
      </w:r>
      <w:r w:rsidRPr="007A3446">
        <w:rPr>
          <w:lang w:val="en-US"/>
        </w:rPr>
        <w:t>GET</w:t>
      </w:r>
      <w:r w:rsidRPr="007A3446">
        <w:t>_</w:t>
      </w:r>
      <w:r w:rsidRPr="007A3446">
        <w:rPr>
          <w:lang w:val="en-US"/>
        </w:rPr>
        <w:t>PRICE</w:t>
      </w:r>
      <w:r w:rsidRPr="007A3446">
        <w:t>» (разработка в рамках ФМ ERP.MM04.01. Ведение плановых цен)</w:t>
      </w:r>
      <w:r w:rsidR="00774AD3" w:rsidRPr="007A3446">
        <w:t xml:space="preserve"> вызываемого с параметрами:</w:t>
      </w:r>
    </w:p>
    <w:p w:rsidR="00774AD3" w:rsidRPr="007A3446" w:rsidRDefault="00774AD3" w:rsidP="006A06EF">
      <w:pPr>
        <w:pStyle w:val="12"/>
        <w:rPr>
          <w:lang w:val="en-US"/>
        </w:rPr>
      </w:pPr>
      <w:r w:rsidRPr="007A3446">
        <w:rPr>
          <w:lang w:val="en-US"/>
        </w:rPr>
        <w:t>IV_BWM_PRICE-</w:t>
      </w:r>
      <w:r w:rsidR="00CB3452" w:rsidRPr="007A3446">
        <w:rPr>
          <w:lang w:val="en-US"/>
        </w:rPr>
        <w:t>BUKRS</w:t>
      </w:r>
      <w:r w:rsidRPr="007A3446">
        <w:rPr>
          <w:lang w:val="en-US"/>
        </w:rPr>
        <w:t xml:space="preserve"> =  CAUFVD-BUKRS</w:t>
      </w:r>
    </w:p>
    <w:p w:rsidR="00774AD3" w:rsidRPr="007A3446" w:rsidRDefault="00774AD3" w:rsidP="006A06EF">
      <w:pPr>
        <w:pStyle w:val="12"/>
        <w:rPr>
          <w:lang w:val="en-US"/>
        </w:rPr>
      </w:pPr>
      <w:r w:rsidRPr="007A3446">
        <w:rPr>
          <w:lang w:val="en-US"/>
        </w:rPr>
        <w:t>IV_BWM_PRICE-</w:t>
      </w:r>
      <w:r w:rsidR="00CB3452" w:rsidRPr="007A3446">
        <w:rPr>
          <w:lang w:val="en-US"/>
        </w:rPr>
        <w:t>WERKS</w:t>
      </w:r>
      <w:r w:rsidRPr="007A3446">
        <w:rPr>
          <w:lang w:val="en-US"/>
        </w:rPr>
        <w:t xml:space="preserve"> =  </w:t>
      </w:r>
      <w:r w:rsidR="00A62F42" w:rsidRPr="007A3446">
        <w:rPr>
          <w:lang w:val="en-US"/>
        </w:rPr>
        <w:t>F_MATBW-WERKS</w:t>
      </w:r>
    </w:p>
    <w:p w:rsidR="00774AD3" w:rsidRPr="007A3446" w:rsidRDefault="00774AD3" w:rsidP="006A06EF">
      <w:pPr>
        <w:pStyle w:val="12"/>
        <w:rPr>
          <w:lang w:val="en-US"/>
        </w:rPr>
      </w:pPr>
      <w:r w:rsidRPr="007A3446">
        <w:rPr>
          <w:lang w:val="en-US"/>
        </w:rPr>
        <w:t>IV_BWM_PRICE-</w:t>
      </w:r>
      <w:r w:rsidR="00CB3452" w:rsidRPr="007A3446">
        <w:rPr>
          <w:lang w:val="en-US"/>
        </w:rPr>
        <w:t>MATNR</w:t>
      </w:r>
      <w:r w:rsidRPr="007A3446">
        <w:rPr>
          <w:lang w:val="en-US"/>
        </w:rPr>
        <w:t xml:space="preserve"> =  </w:t>
      </w:r>
      <w:r w:rsidR="00A62F42" w:rsidRPr="007A3446">
        <w:rPr>
          <w:lang w:val="en-US"/>
        </w:rPr>
        <w:t>F_MATBW-MATNR</w:t>
      </w:r>
    </w:p>
    <w:p w:rsidR="00774AD3" w:rsidRPr="007A3446" w:rsidRDefault="00774AD3" w:rsidP="006A06EF">
      <w:pPr>
        <w:pStyle w:val="12"/>
        <w:rPr>
          <w:lang w:val="en-US"/>
        </w:rPr>
      </w:pPr>
      <w:r w:rsidRPr="007A3446">
        <w:rPr>
          <w:lang w:val="en-US"/>
        </w:rPr>
        <w:t>IT_BWM_PRICE-</w:t>
      </w:r>
      <w:r w:rsidR="00CB3452" w:rsidRPr="007A3446">
        <w:rPr>
          <w:lang w:val="en-US"/>
        </w:rPr>
        <w:t>DATE</w:t>
      </w:r>
      <w:r w:rsidRPr="007A3446">
        <w:rPr>
          <w:lang w:val="en-US"/>
        </w:rPr>
        <w:t xml:space="preserve">  =</w:t>
      </w:r>
      <w:r w:rsidR="00A62F42" w:rsidRPr="007A3446">
        <w:rPr>
          <w:lang w:val="en-US"/>
        </w:rPr>
        <w:t xml:space="preserve">  F_MATBW-BWDAT</w:t>
      </w:r>
    </w:p>
    <w:p w:rsidR="00774AD3" w:rsidRPr="007A3446" w:rsidRDefault="00774AD3" w:rsidP="006A06EF">
      <w:pPr>
        <w:pStyle w:val="12"/>
      </w:pPr>
      <w:r w:rsidRPr="007A3446">
        <w:t>IV_GET_PRICE = ‘X’</w:t>
      </w:r>
    </w:p>
    <w:p w:rsidR="00F1503B" w:rsidRPr="007A3446" w:rsidRDefault="001F4B01" w:rsidP="006A06EF">
      <w:pPr>
        <w:pStyle w:val="12"/>
        <w:numPr>
          <w:ilvl w:val="0"/>
          <w:numId w:val="20"/>
        </w:numPr>
      </w:pPr>
      <w:r w:rsidRPr="007A3446">
        <w:t xml:space="preserve">анализируем </w:t>
      </w:r>
      <w:r w:rsidR="005C4B79" w:rsidRPr="007A3446">
        <w:t xml:space="preserve">возвращаемую </w:t>
      </w:r>
      <w:r w:rsidRPr="007A3446">
        <w:t xml:space="preserve">цену </w:t>
      </w:r>
      <w:r w:rsidR="00516057" w:rsidRPr="007A3446">
        <w:t xml:space="preserve">для </w:t>
      </w:r>
      <w:r w:rsidRPr="007A3446">
        <w:t>позиции МТР</w:t>
      </w:r>
      <w:r w:rsidR="00516057" w:rsidRPr="007A3446">
        <w:t xml:space="preserve"> и записываем её в </w:t>
      </w:r>
      <w:r w:rsidR="00516057" w:rsidRPr="007A3446">
        <w:rPr>
          <w:iCs/>
        </w:rPr>
        <w:t xml:space="preserve">EXP_PREIS расширения </w:t>
      </w:r>
      <w:r w:rsidR="00516057" w:rsidRPr="007A3446">
        <w:t>COPCP005</w:t>
      </w:r>
      <w:r w:rsidR="002F30CC" w:rsidRPr="007A3446">
        <w:t xml:space="preserve"> </w:t>
      </w:r>
      <w:r w:rsidR="005C4B79" w:rsidRPr="007A3446">
        <w:t xml:space="preserve">исходя из приоритета: </w:t>
      </w:r>
    </w:p>
    <w:p w:rsidR="00C37EB0" w:rsidRPr="007A3446" w:rsidRDefault="00C37EB0" w:rsidP="006A06EF">
      <w:pPr>
        <w:pStyle w:val="12"/>
        <w:numPr>
          <w:ilvl w:val="0"/>
          <w:numId w:val="40"/>
        </w:numPr>
      </w:pPr>
      <w:r w:rsidRPr="007A3446">
        <w:t xml:space="preserve">Если значение не пустое, то </w:t>
      </w:r>
      <w:r w:rsidR="00BF6669" w:rsidRPr="007A3446">
        <w:t xml:space="preserve">берем </w:t>
      </w:r>
      <w:r w:rsidRPr="007A3446">
        <w:t>ET_PRICE-ZPLPR (Плановая цена), иначе</w:t>
      </w:r>
    </w:p>
    <w:p w:rsidR="00F1503B" w:rsidRPr="007A3446" w:rsidRDefault="00F1503B" w:rsidP="006A06EF">
      <w:pPr>
        <w:pStyle w:val="12"/>
        <w:numPr>
          <w:ilvl w:val="0"/>
          <w:numId w:val="40"/>
        </w:numPr>
      </w:pPr>
      <w:r w:rsidRPr="007A3446">
        <w:t xml:space="preserve">Если значение не пустое, то </w:t>
      </w:r>
      <w:r w:rsidR="00BF6669" w:rsidRPr="007A3446">
        <w:t xml:space="preserve">берем </w:t>
      </w:r>
      <w:r w:rsidR="005C4B79" w:rsidRPr="007A3446">
        <w:t>ET_PRICE-ZRPR (Расчетная цена),</w:t>
      </w:r>
      <w:r w:rsidRPr="007A3446">
        <w:t xml:space="preserve"> иначе</w:t>
      </w:r>
    </w:p>
    <w:p w:rsidR="00F42AF9" w:rsidRPr="007A3446" w:rsidRDefault="005C4B79" w:rsidP="006A06EF">
      <w:pPr>
        <w:pStyle w:val="12"/>
        <w:numPr>
          <w:ilvl w:val="0"/>
          <w:numId w:val="40"/>
        </w:numPr>
      </w:pPr>
      <w:r w:rsidRPr="007A3446">
        <w:t>ET_PRICE-BPR (Базовая цена)</w:t>
      </w:r>
      <w:r w:rsidR="00F1503B" w:rsidRPr="007A3446">
        <w:t>.</w:t>
      </w:r>
    </w:p>
    <w:p w:rsidR="00BB7192" w:rsidRPr="007A3446" w:rsidRDefault="00BB7192" w:rsidP="006A06EF">
      <w:pPr>
        <w:pStyle w:val="12"/>
      </w:pPr>
      <w:r w:rsidRPr="007A3446">
        <w:t xml:space="preserve">Идеально будет хранить признак того, что в качестве цены для </w:t>
      </w:r>
      <w:r w:rsidR="00F7522C" w:rsidRPr="007A3446">
        <w:t xml:space="preserve">каждой </w:t>
      </w:r>
      <w:r w:rsidRPr="007A3446">
        <w:t xml:space="preserve">позиции резервирования МТР </w:t>
      </w:r>
      <w:r w:rsidR="00A63612" w:rsidRPr="007A3446">
        <w:t xml:space="preserve">не </w:t>
      </w:r>
      <w:r w:rsidRPr="007A3446">
        <w:t xml:space="preserve">использовалось поле </w:t>
      </w:r>
      <w:r w:rsidR="00A63612" w:rsidRPr="007A3446">
        <w:t>ET_PRICE-ZPLPR (Плановая цена)</w:t>
      </w:r>
      <w:r w:rsidR="006B773D" w:rsidRPr="007A3446">
        <w:t>, чтобы в момент сохранения заказа ТОРО обновлять поле RSADD-</w:t>
      </w:r>
      <w:r w:rsidR="006B773D" w:rsidRPr="007A3446">
        <w:rPr>
          <w:lang w:val="en-US"/>
        </w:rPr>
        <w:t>ZZ</w:t>
      </w:r>
      <w:r w:rsidR="006B773D" w:rsidRPr="007A3446">
        <w:t>_</w:t>
      </w:r>
      <w:r w:rsidR="006B773D" w:rsidRPr="007A3446">
        <w:rPr>
          <w:lang w:val="en-US"/>
        </w:rPr>
        <w:t>SETTL</w:t>
      </w:r>
      <w:r w:rsidR="006B773D" w:rsidRPr="007A3446">
        <w:t>_</w:t>
      </w:r>
      <w:r w:rsidR="006B773D" w:rsidRPr="007A3446">
        <w:rPr>
          <w:lang w:val="en-US"/>
        </w:rPr>
        <w:t>PRICE</w:t>
      </w:r>
      <w:r w:rsidR="006B773D" w:rsidRPr="007A3446">
        <w:t>.</w:t>
      </w:r>
    </w:p>
    <w:p w:rsidR="006A6AEF" w:rsidRPr="007A3446" w:rsidRDefault="006A6AEF" w:rsidP="005977BC">
      <w:pPr>
        <w:rPr>
          <w:rFonts w:ascii="Arial" w:hAnsi="Arial" w:cs="Arial"/>
          <w:u w:val="single"/>
        </w:rPr>
      </w:pPr>
    </w:p>
    <w:p w:rsidR="005977BC" w:rsidRPr="007A3446" w:rsidRDefault="005977BC" w:rsidP="005977BC">
      <w:pPr>
        <w:rPr>
          <w:rFonts w:ascii="Arial" w:hAnsi="Arial" w:cs="Arial"/>
        </w:rPr>
      </w:pPr>
      <w:r w:rsidRPr="007A3446">
        <w:rPr>
          <w:rFonts w:ascii="Arial" w:hAnsi="Arial" w:cs="Arial"/>
          <w:u w:val="single"/>
        </w:rPr>
        <w:t>В момент сохранения заказа ТОРО</w:t>
      </w:r>
      <w:r w:rsidRPr="007A3446">
        <w:rPr>
          <w:rFonts w:ascii="Arial" w:hAnsi="Arial" w:cs="Arial"/>
        </w:rPr>
        <w:t xml:space="preserve"> выполнить шаги:</w:t>
      </w:r>
    </w:p>
    <w:p w:rsidR="005977BC" w:rsidRDefault="005977BC" w:rsidP="006A06EF">
      <w:pPr>
        <w:pStyle w:val="12"/>
        <w:numPr>
          <w:ilvl w:val="0"/>
          <w:numId w:val="44"/>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MTR</w:t>
      </w:r>
      <w:r w:rsidRPr="007A3446">
        <w:t>_</w:t>
      </w:r>
      <w:r w:rsidRPr="007A3446">
        <w:rPr>
          <w:lang w:val="en-US"/>
        </w:rPr>
        <w:t>PRICE</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7C2318" w:rsidRPr="00976200" w:rsidRDefault="007C2318" w:rsidP="006A06EF">
      <w:pPr>
        <w:pStyle w:val="12"/>
        <w:numPr>
          <w:ilvl w:val="0"/>
          <w:numId w:val="44"/>
        </w:numPr>
      </w:pPr>
      <w:r w:rsidRPr="00976200">
        <w:t xml:space="preserve">Если </w:t>
      </w:r>
      <w:r w:rsidRPr="00976200">
        <w:rPr>
          <w:lang w:eastAsia="ru-RU"/>
        </w:rPr>
        <w:t xml:space="preserve">строка статуса заказа ТОРО содержит хотя бы один статус, определенный параметром   </w:t>
      </w:r>
      <w:r w:rsidRPr="00976200">
        <w:rPr>
          <w:lang w:val="en-US" w:eastAsia="ru-RU"/>
        </w:rPr>
        <w:t>ZSPM</w:t>
      </w:r>
      <w:r w:rsidRPr="00976200">
        <w:rPr>
          <w:lang w:eastAsia="ru-RU"/>
        </w:rPr>
        <w:t>_</w:t>
      </w:r>
      <w:r w:rsidRPr="00976200">
        <w:rPr>
          <w:lang w:val="en-US" w:eastAsia="ru-RU"/>
        </w:rPr>
        <w:t>PM</w:t>
      </w:r>
      <w:r w:rsidRPr="00976200">
        <w:rPr>
          <w:lang w:eastAsia="ru-RU"/>
        </w:rPr>
        <w:t>46_</w:t>
      </w:r>
      <w:r w:rsidRPr="00976200">
        <w:rPr>
          <w:lang w:val="en-US" w:eastAsia="ru-RU"/>
        </w:rPr>
        <w:t>ZSPS</w:t>
      </w:r>
      <w:r w:rsidRPr="00976200">
        <w:rPr>
          <w:lang w:eastAsia="ru-RU"/>
        </w:rPr>
        <w:t>-</w:t>
      </w:r>
      <w:r w:rsidRPr="00976200">
        <w:rPr>
          <w:lang w:val="en-US"/>
        </w:rPr>
        <w:t>MTR</w:t>
      </w:r>
      <w:r w:rsidRPr="00976200">
        <w:t>_</w:t>
      </w:r>
      <w:r w:rsidRPr="00976200">
        <w:rPr>
          <w:lang w:val="en-US"/>
        </w:rPr>
        <w:t>PRICE</w:t>
      </w:r>
      <w:r w:rsidRPr="00976200">
        <w:rPr>
          <w:lang w:eastAsia="ru-RU"/>
        </w:rPr>
        <w:t>_</w:t>
      </w:r>
      <w:r w:rsidRPr="00976200">
        <w:rPr>
          <w:lang w:val="en-US" w:eastAsia="ru-RU"/>
        </w:rPr>
        <w:t>STAT</w:t>
      </w:r>
      <w:r w:rsidRPr="00976200">
        <w:t>, переходим к следующему шагу;</w:t>
      </w:r>
    </w:p>
    <w:p w:rsidR="004E386C" w:rsidRPr="007A3446" w:rsidRDefault="00F00054" w:rsidP="006A06EF">
      <w:pPr>
        <w:pStyle w:val="12"/>
        <w:numPr>
          <w:ilvl w:val="0"/>
          <w:numId w:val="44"/>
        </w:numPr>
      </w:pPr>
      <w:r w:rsidRPr="007A3446">
        <w:t>Анализируем все позиции МТР (закладка «Компоненты»), для которых RESBD-XLOEK &lt;&gt; “</w:t>
      </w:r>
      <w:r w:rsidRPr="007A3446">
        <w:rPr>
          <w:lang w:val="en-US"/>
        </w:rPr>
        <w:t>X</w:t>
      </w:r>
      <w:r w:rsidRPr="007A3446">
        <w:t xml:space="preserve">”, значение индикатора «ТипПозиции» RESBD-POSTP в соответствии </w:t>
      </w:r>
      <w:r w:rsidR="007E4D71" w:rsidRPr="007A3446">
        <w:t>с значениями параметра</w:t>
      </w:r>
      <w:r w:rsidRPr="007A3446">
        <w:t xml:space="preserve"> ZSPM_PM46_ZSPS-</w:t>
      </w:r>
      <w:r w:rsidR="00545644" w:rsidRPr="007A3446">
        <w:t>MTR_PRICE_POSTP</w:t>
      </w:r>
      <w:r w:rsidR="00C10655" w:rsidRPr="007A3446">
        <w:t>;</w:t>
      </w:r>
    </w:p>
    <w:p w:rsidR="004E5450" w:rsidRPr="007A3446" w:rsidRDefault="004E5450" w:rsidP="006A06EF">
      <w:pPr>
        <w:pStyle w:val="12"/>
        <w:numPr>
          <w:ilvl w:val="0"/>
          <w:numId w:val="44"/>
        </w:numPr>
      </w:pPr>
      <w:r w:rsidRPr="007A3446">
        <w:t xml:space="preserve">Если на данном этапе получается считать признак того, что в качестве цены для позиции резервирования МТР </w:t>
      </w:r>
      <w:r w:rsidR="00DC68F0" w:rsidRPr="007A3446">
        <w:t xml:space="preserve">не </w:t>
      </w:r>
      <w:r w:rsidRPr="007A3446">
        <w:t xml:space="preserve">использовалось поле </w:t>
      </w:r>
      <w:r w:rsidR="00DC68F0" w:rsidRPr="007A3446">
        <w:t>ET_PRICE-ZPLPR (Плановая цена)</w:t>
      </w:r>
      <w:r w:rsidRPr="007A3446">
        <w:t xml:space="preserve">, то для </w:t>
      </w:r>
      <w:r w:rsidR="00643BB4" w:rsidRPr="007A3446">
        <w:t>такой</w:t>
      </w:r>
      <w:r w:rsidRPr="007A3446">
        <w:t xml:space="preserve"> позиции МТР заполняем значением «</w:t>
      </w:r>
      <w:r w:rsidRPr="007A3446">
        <w:rPr>
          <w:lang w:val="en-US"/>
        </w:rPr>
        <w:t>X</w:t>
      </w:r>
      <w:r w:rsidRPr="007A3446">
        <w:t>» поле RSADD-</w:t>
      </w:r>
      <w:r w:rsidRPr="007A3446">
        <w:rPr>
          <w:lang w:val="en-US"/>
        </w:rPr>
        <w:t>ZZ</w:t>
      </w:r>
      <w:r w:rsidRPr="007A3446">
        <w:t>_</w:t>
      </w:r>
      <w:r w:rsidRPr="007A3446">
        <w:rPr>
          <w:lang w:val="en-US"/>
        </w:rPr>
        <w:t>SETTL</w:t>
      </w:r>
      <w:r w:rsidRPr="007A3446">
        <w:t>_</w:t>
      </w:r>
      <w:r w:rsidRPr="007A3446">
        <w:rPr>
          <w:lang w:val="en-US"/>
        </w:rPr>
        <w:t>PRICE</w:t>
      </w:r>
      <w:r w:rsidRPr="007A3446">
        <w:t>, иначе выполняем шаг 4;</w:t>
      </w:r>
    </w:p>
    <w:p w:rsidR="00C10655" w:rsidRPr="007A3446" w:rsidRDefault="002641D7" w:rsidP="006A06EF">
      <w:pPr>
        <w:pStyle w:val="12"/>
        <w:numPr>
          <w:ilvl w:val="0"/>
          <w:numId w:val="44"/>
        </w:numPr>
      </w:pPr>
      <w:r w:rsidRPr="007A3446">
        <w:t>Альтернативный вариант: c</w:t>
      </w:r>
      <w:r w:rsidR="00891D0F" w:rsidRPr="007A3446">
        <w:t xml:space="preserve"> помощью ФМ «</w:t>
      </w:r>
      <w:r w:rsidR="00891D0F" w:rsidRPr="007A3446">
        <w:rPr>
          <w:lang w:val="en-US"/>
        </w:rPr>
        <w:t>ZMM</w:t>
      </w:r>
      <w:r w:rsidR="00891D0F" w:rsidRPr="007A3446">
        <w:t>_</w:t>
      </w:r>
      <w:r w:rsidR="00891D0F" w:rsidRPr="007A3446">
        <w:rPr>
          <w:lang w:val="en-US"/>
        </w:rPr>
        <w:t>GET</w:t>
      </w:r>
      <w:r w:rsidR="00891D0F" w:rsidRPr="007A3446">
        <w:t>_</w:t>
      </w:r>
      <w:r w:rsidR="00891D0F" w:rsidRPr="007A3446">
        <w:rPr>
          <w:lang w:val="en-US"/>
        </w:rPr>
        <w:t>PRICE</w:t>
      </w:r>
      <w:r w:rsidR="00891D0F" w:rsidRPr="007A3446">
        <w:t>»</w:t>
      </w:r>
      <w:r w:rsidR="00342744" w:rsidRPr="007A3446">
        <w:t xml:space="preserve"> (разработка в рамках ФМ ERP.MM04.01. Ведение плановых цен)</w:t>
      </w:r>
      <w:r w:rsidR="00891D0F" w:rsidRPr="007A3446">
        <w:t xml:space="preserve"> анализируем цену и статус цены для каждой позиции МТР;</w:t>
      </w:r>
      <w:r w:rsidR="00ED2AFE" w:rsidRPr="007A3446">
        <w:t xml:space="preserve"> </w:t>
      </w:r>
      <w:r w:rsidR="001770F8" w:rsidRPr="007A3446">
        <w:t xml:space="preserve">Если </w:t>
      </w:r>
      <w:r w:rsidR="00686F52" w:rsidRPr="007A3446">
        <w:t>ET_PRICE-ZPLPR (Плановая цена)</w:t>
      </w:r>
      <w:r w:rsidR="001770F8" w:rsidRPr="007A3446">
        <w:t xml:space="preserve"> - пустое</w:t>
      </w:r>
      <w:r w:rsidR="007C7B37" w:rsidRPr="007A3446">
        <w:t>,</w:t>
      </w:r>
      <w:r w:rsidR="00B60E3E" w:rsidRPr="007A3446">
        <w:t xml:space="preserve"> </w:t>
      </w:r>
      <w:r w:rsidR="001770F8" w:rsidRPr="007A3446">
        <w:t xml:space="preserve">то </w:t>
      </w:r>
      <w:r w:rsidR="00B60E3E" w:rsidRPr="007A3446">
        <w:t xml:space="preserve">для каждой </w:t>
      </w:r>
      <w:r w:rsidR="001770F8" w:rsidRPr="007A3446">
        <w:t xml:space="preserve">такой </w:t>
      </w:r>
      <w:r w:rsidR="00B60E3E" w:rsidRPr="007A3446">
        <w:t>позиции МТР заполняем значением «</w:t>
      </w:r>
      <w:r w:rsidR="00B60E3E" w:rsidRPr="007A3446">
        <w:rPr>
          <w:lang w:val="en-US"/>
        </w:rPr>
        <w:t>X</w:t>
      </w:r>
      <w:r w:rsidR="00B60E3E" w:rsidRPr="007A3446">
        <w:t>» поле RSADD-</w:t>
      </w:r>
      <w:r w:rsidR="00B60E3E" w:rsidRPr="007A3446">
        <w:rPr>
          <w:lang w:val="en-US"/>
        </w:rPr>
        <w:t>ZZ</w:t>
      </w:r>
      <w:r w:rsidR="00B60E3E" w:rsidRPr="007A3446">
        <w:t>_</w:t>
      </w:r>
      <w:r w:rsidR="00B60E3E" w:rsidRPr="007A3446">
        <w:rPr>
          <w:lang w:val="en-US"/>
        </w:rPr>
        <w:t>SETTL</w:t>
      </w:r>
      <w:r w:rsidR="00B60E3E" w:rsidRPr="007A3446">
        <w:t>_</w:t>
      </w:r>
      <w:r w:rsidR="00B60E3E" w:rsidRPr="007A3446">
        <w:rPr>
          <w:lang w:val="en-US"/>
        </w:rPr>
        <w:t>PRICE</w:t>
      </w:r>
      <w:r w:rsidR="00B60E3E" w:rsidRPr="007A3446">
        <w:t>;</w:t>
      </w:r>
    </w:p>
    <w:p w:rsidR="00891D0F" w:rsidRPr="007A3446" w:rsidRDefault="00C57135" w:rsidP="006A06EF">
      <w:pPr>
        <w:pStyle w:val="12"/>
        <w:numPr>
          <w:ilvl w:val="0"/>
          <w:numId w:val="44"/>
        </w:numPr>
      </w:pPr>
      <w:r w:rsidRPr="007A3446">
        <w:t>Если по итогам анализа позиций МТР существует хотя бы одна позиция со значением поля RSADD-</w:t>
      </w:r>
      <w:r w:rsidRPr="007A3446">
        <w:rPr>
          <w:lang w:val="en-US"/>
        </w:rPr>
        <w:t>ZZ</w:t>
      </w:r>
      <w:r w:rsidRPr="007A3446">
        <w:t>_</w:t>
      </w:r>
      <w:r w:rsidRPr="007A3446">
        <w:rPr>
          <w:lang w:val="en-US"/>
        </w:rPr>
        <w:t>SETTL</w:t>
      </w:r>
      <w:r w:rsidRPr="007A3446">
        <w:t>_</w:t>
      </w:r>
      <w:r w:rsidRPr="007A3446">
        <w:rPr>
          <w:lang w:val="en-US"/>
        </w:rPr>
        <w:t>PRICE</w:t>
      </w:r>
      <w:r w:rsidRPr="007A3446">
        <w:t xml:space="preserve"> = «</w:t>
      </w:r>
      <w:r w:rsidRPr="007A3446">
        <w:rPr>
          <w:lang w:val="en-US"/>
        </w:rPr>
        <w:t>X</w:t>
      </w:r>
      <w:r w:rsidRPr="007A3446">
        <w:t>»</w:t>
      </w:r>
      <w:r w:rsidR="00327F11" w:rsidRPr="007A3446">
        <w:t>, то c помощью ФМ ‘</w:t>
      </w:r>
      <w:r w:rsidR="00327F11" w:rsidRPr="007A3446">
        <w:rPr>
          <w:lang w:val="en-US"/>
        </w:rPr>
        <w:t>STATUS</w:t>
      </w:r>
      <w:r w:rsidR="00327F11" w:rsidRPr="007A3446">
        <w:t>_</w:t>
      </w:r>
      <w:r w:rsidR="00327F11" w:rsidRPr="007A3446">
        <w:rPr>
          <w:lang w:val="en-US"/>
        </w:rPr>
        <w:t>CHANGE</w:t>
      </w:r>
      <w:r w:rsidR="00327F11" w:rsidRPr="007A3446">
        <w:t>_</w:t>
      </w:r>
      <w:r w:rsidR="00327F11" w:rsidRPr="007A3446">
        <w:rPr>
          <w:lang w:val="en-US"/>
        </w:rPr>
        <w:t>EXTERN</w:t>
      </w:r>
      <w:r w:rsidR="00327F11" w:rsidRPr="007A3446">
        <w:t xml:space="preserve">’ для заказа ТОРО снимаем статус </w:t>
      </w:r>
      <w:r w:rsidR="00B57389" w:rsidRPr="007A3446">
        <w:t>ZSPM_PM46_ZSPS-MTR_PRICE_STAT_YES</w:t>
      </w:r>
      <w:r w:rsidR="00327F11" w:rsidRPr="007A3446">
        <w:t xml:space="preserve"> и устанавливаем статус </w:t>
      </w:r>
      <w:r w:rsidR="00B57389" w:rsidRPr="007A3446">
        <w:t>ZSPM_PM46_ZSPS-MTR_PRICE_STAT_NO;</w:t>
      </w:r>
    </w:p>
    <w:p w:rsidR="00D7539C" w:rsidRPr="007A3446" w:rsidRDefault="00B57389" w:rsidP="006A06EF">
      <w:pPr>
        <w:pStyle w:val="12"/>
        <w:numPr>
          <w:ilvl w:val="0"/>
          <w:numId w:val="44"/>
        </w:numPr>
      </w:pPr>
      <w:r w:rsidRPr="007A3446">
        <w:t>Если по итогам анализа позиций МТР все позиции имеют значение поля RSADD-</w:t>
      </w:r>
      <w:r w:rsidR="007C7B37" w:rsidRPr="007A3446">
        <w:rPr>
          <w:lang w:val="en-US"/>
        </w:rPr>
        <w:t>ZZ</w:t>
      </w:r>
      <w:r w:rsidR="007C7B37" w:rsidRPr="007A3446">
        <w:t>_</w:t>
      </w:r>
      <w:r w:rsidR="007C7B37" w:rsidRPr="007A3446">
        <w:rPr>
          <w:lang w:val="en-US"/>
        </w:rPr>
        <w:t>SETTL</w:t>
      </w:r>
      <w:r w:rsidR="007C7B37" w:rsidRPr="007A3446">
        <w:t>_</w:t>
      </w:r>
      <w:r w:rsidR="007C7B37" w:rsidRPr="007A3446">
        <w:rPr>
          <w:lang w:val="en-US"/>
        </w:rPr>
        <w:t>PRICE</w:t>
      </w:r>
      <w:r w:rsidRPr="007A3446">
        <w:t xml:space="preserve"> </w:t>
      </w:r>
      <w:r w:rsidR="00E639B0" w:rsidRPr="007A3446">
        <w:rPr>
          <w:lang w:val="en-US"/>
        </w:rPr>
        <w:t>IS</w:t>
      </w:r>
      <w:r w:rsidR="00E639B0" w:rsidRPr="007A3446">
        <w:t xml:space="preserve"> </w:t>
      </w:r>
      <w:r w:rsidR="00E639B0" w:rsidRPr="007A3446">
        <w:rPr>
          <w:lang w:val="en-US"/>
        </w:rPr>
        <w:t>INITIAL</w:t>
      </w:r>
      <w:r w:rsidRPr="007A3446">
        <w:t>, то c помощью ФМ ‘</w:t>
      </w:r>
      <w:r w:rsidRPr="007A3446">
        <w:rPr>
          <w:lang w:val="en-US"/>
        </w:rPr>
        <w:t>STATUS</w:t>
      </w:r>
      <w:r w:rsidRPr="007A3446">
        <w:t>_</w:t>
      </w:r>
      <w:r w:rsidRPr="007A3446">
        <w:rPr>
          <w:lang w:val="en-US"/>
        </w:rPr>
        <w:t>CHANGE</w:t>
      </w:r>
      <w:r w:rsidRPr="007A3446">
        <w:t>_</w:t>
      </w:r>
      <w:r w:rsidRPr="007A3446">
        <w:rPr>
          <w:lang w:val="en-US"/>
        </w:rPr>
        <w:t>EXTERN</w:t>
      </w:r>
      <w:r w:rsidRPr="007A3446">
        <w:t>’ для заказа ТОРО</w:t>
      </w:r>
      <w:r w:rsidR="00D7539C" w:rsidRPr="007A3446">
        <w:rPr>
          <w:lang w:val="en-US"/>
        </w:rPr>
        <w:t>:</w:t>
      </w:r>
    </w:p>
    <w:p w:rsidR="00B57389" w:rsidRPr="007A3446" w:rsidRDefault="00B57389" w:rsidP="006A06EF">
      <w:pPr>
        <w:pStyle w:val="12"/>
        <w:numPr>
          <w:ilvl w:val="0"/>
          <w:numId w:val="36"/>
        </w:numPr>
      </w:pPr>
      <w:r w:rsidRPr="007A3446">
        <w:t xml:space="preserve">снимаем статус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MTR</w:t>
      </w:r>
      <w:r w:rsidRPr="007A3446">
        <w:t>_</w:t>
      </w:r>
      <w:r w:rsidRPr="007A3446">
        <w:rPr>
          <w:lang w:val="en-US"/>
        </w:rPr>
        <w:t>PRICE</w:t>
      </w:r>
      <w:r w:rsidRPr="007A3446">
        <w:t>_</w:t>
      </w:r>
      <w:r w:rsidRPr="007A3446">
        <w:rPr>
          <w:lang w:val="en-US"/>
        </w:rPr>
        <w:t>STAT</w:t>
      </w:r>
      <w:r w:rsidRPr="007A3446">
        <w:t>_</w:t>
      </w:r>
      <w:r w:rsidRPr="007A3446">
        <w:rPr>
          <w:lang w:val="en-US"/>
        </w:rPr>
        <w:t>NO</w:t>
      </w:r>
      <w:r w:rsidRPr="007A3446">
        <w:t xml:space="preserve"> и устанавливаем статус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MTR</w:t>
      </w:r>
      <w:r w:rsidRPr="007A3446">
        <w:t>_</w:t>
      </w:r>
      <w:r w:rsidRPr="007A3446">
        <w:rPr>
          <w:lang w:val="en-US"/>
        </w:rPr>
        <w:t>PRICE</w:t>
      </w:r>
      <w:r w:rsidRPr="007A3446">
        <w:t>_</w:t>
      </w:r>
      <w:r w:rsidRPr="007A3446">
        <w:rPr>
          <w:lang w:val="en-US"/>
        </w:rPr>
        <w:t>STAT</w:t>
      </w:r>
      <w:r w:rsidRPr="007A3446">
        <w:t>_</w:t>
      </w:r>
      <w:r w:rsidRPr="007A3446">
        <w:rPr>
          <w:lang w:val="en-US"/>
        </w:rPr>
        <w:t>YES</w:t>
      </w:r>
      <w:r w:rsidRPr="007A3446">
        <w:t>;</w:t>
      </w:r>
    </w:p>
    <w:p w:rsidR="00F85703" w:rsidRPr="007A3446" w:rsidRDefault="00186FFA" w:rsidP="00186FFA">
      <w:pPr>
        <w:pStyle w:val="4"/>
      </w:pPr>
      <w:r w:rsidRPr="007A3446">
        <w:t>Установка индикатора планирования в заказе ТОРО</w:t>
      </w:r>
      <w:r w:rsidR="00F85703" w:rsidRPr="007A3446">
        <w:t>;</w:t>
      </w:r>
    </w:p>
    <w:p w:rsidR="00BD18C2" w:rsidRPr="007A3446" w:rsidRDefault="00BD18C2" w:rsidP="00BD18C2">
      <w:pPr>
        <w:rPr>
          <w:rFonts w:ascii="Arial" w:hAnsi="Arial" w:cs="Arial"/>
        </w:rPr>
      </w:pPr>
      <w:r w:rsidRPr="007A3446">
        <w:rPr>
          <w:rFonts w:ascii="Arial" w:hAnsi="Arial" w:cs="Arial"/>
        </w:rPr>
        <w:t>В момент сохранения заказа ТОРО</w:t>
      </w:r>
      <w:r w:rsidR="008B648D" w:rsidRPr="007A3446">
        <w:rPr>
          <w:rFonts w:ascii="Arial" w:hAnsi="Arial" w:cs="Arial"/>
        </w:rPr>
        <w:t xml:space="preserve"> выполнить шаги:</w:t>
      </w:r>
    </w:p>
    <w:p w:rsidR="00A21F46" w:rsidRDefault="005B2522" w:rsidP="006A06EF">
      <w:pPr>
        <w:pStyle w:val="12"/>
        <w:numPr>
          <w:ilvl w:val="0"/>
          <w:numId w:val="45"/>
        </w:numPr>
      </w:pPr>
      <w:r w:rsidRPr="007A3446">
        <w:t>Если</w:t>
      </w:r>
      <w:r w:rsidR="00A911A8" w:rsidRPr="007A3446">
        <w:t xml:space="preserve"> </w:t>
      </w:r>
      <w:r w:rsidR="00A911A8" w:rsidRPr="007A3446">
        <w:rPr>
          <w:lang w:val="en-US"/>
        </w:rPr>
        <w:t>ZSPM</w:t>
      </w:r>
      <w:r w:rsidR="00A911A8" w:rsidRPr="007A3446">
        <w:t>_</w:t>
      </w:r>
      <w:r w:rsidR="00A911A8" w:rsidRPr="007A3446">
        <w:rPr>
          <w:lang w:val="en-US"/>
        </w:rPr>
        <w:t>PM</w:t>
      </w:r>
      <w:r w:rsidR="00A911A8" w:rsidRPr="007A3446">
        <w:t>46_</w:t>
      </w:r>
      <w:r w:rsidR="00A911A8" w:rsidRPr="007A3446">
        <w:rPr>
          <w:lang w:val="en-US"/>
        </w:rPr>
        <w:t>ZSPS</w:t>
      </w:r>
      <w:r w:rsidR="00A911A8" w:rsidRPr="007A3446">
        <w:t>-</w:t>
      </w:r>
      <w:r w:rsidR="00A911A8" w:rsidRPr="007A3446">
        <w:rPr>
          <w:lang w:val="en-US"/>
        </w:rPr>
        <w:t>PLKNZ</w:t>
      </w:r>
      <w:r w:rsidR="00A911A8" w:rsidRPr="007A3446">
        <w:t>_</w:t>
      </w:r>
      <w:r w:rsidR="00A911A8" w:rsidRPr="007A3446">
        <w:rPr>
          <w:lang w:val="en-US"/>
        </w:rPr>
        <w:t>CHK</w:t>
      </w:r>
      <w:r w:rsidR="00A911A8" w:rsidRPr="007A3446">
        <w:t xml:space="preserve"> = «</w:t>
      </w:r>
      <w:r w:rsidR="00A911A8" w:rsidRPr="007A3446">
        <w:rPr>
          <w:lang w:val="en-US"/>
        </w:rPr>
        <w:t>X</w:t>
      </w:r>
      <w:r w:rsidR="00A911A8" w:rsidRPr="007A3446">
        <w:t>»</w:t>
      </w:r>
      <w:r w:rsidRPr="007A3446">
        <w:t>, переходим к следующему шагу</w:t>
      </w:r>
      <w:r w:rsidR="00AA20DF" w:rsidRPr="007A3446">
        <w:t>;</w:t>
      </w:r>
    </w:p>
    <w:p w:rsidR="00CB044C" w:rsidRDefault="00CB044C" w:rsidP="006A06EF">
      <w:pPr>
        <w:pStyle w:val="12"/>
        <w:numPr>
          <w:ilvl w:val="0"/>
          <w:numId w:val="45"/>
        </w:numPr>
      </w:pPr>
      <w:r w:rsidRPr="007A3446">
        <w:t xml:space="preserve">Если выполняется условие </w:t>
      </w:r>
      <w:r w:rsidRPr="007A3446">
        <w:rPr>
          <w:lang w:val="en-US"/>
        </w:rPr>
        <w:t>CAUFVD</w:t>
      </w:r>
      <w:r w:rsidRPr="007A3446">
        <w:t>-</w:t>
      </w:r>
      <w:r w:rsidRPr="007A3446">
        <w:rPr>
          <w:lang w:val="en-US"/>
        </w:rPr>
        <w:t>PLKNZ</w:t>
      </w:r>
      <w:r w:rsidRPr="007A3446">
        <w:t xml:space="preserve"> &lt;&gt;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PLKNZ</w:t>
      </w:r>
      <w:r w:rsidRPr="007A3446">
        <w:t>_</w:t>
      </w:r>
      <w:r w:rsidRPr="007A3446">
        <w:rPr>
          <w:lang w:val="en-US"/>
        </w:rPr>
        <w:t>EXCL</w:t>
      </w:r>
      <w:r w:rsidRPr="007A3446">
        <w:t xml:space="preserve"> то переходим к следующему шагу;</w:t>
      </w:r>
    </w:p>
    <w:p w:rsidR="00CB044C" w:rsidRPr="007A3446" w:rsidRDefault="00CB044C" w:rsidP="006A06EF">
      <w:pPr>
        <w:pStyle w:val="12"/>
      </w:pPr>
    </w:p>
    <w:p w:rsidR="00936E98" w:rsidRPr="00EC42F1" w:rsidRDefault="006057EC" w:rsidP="006A06EF">
      <w:pPr>
        <w:pStyle w:val="12"/>
        <w:numPr>
          <w:ilvl w:val="0"/>
          <w:numId w:val="45"/>
        </w:numPr>
        <w:rPr>
          <w:highlight w:val="cyan"/>
        </w:rPr>
      </w:pPr>
      <w:r w:rsidRPr="00EC42F1">
        <w:rPr>
          <w:highlight w:val="cyan"/>
        </w:rPr>
        <w:t xml:space="preserve">Если строка пользовательского статуса заказа ТОРО CAUFVD-ASTTX содержит </w:t>
      </w:r>
      <w:r w:rsidR="00EC42F1" w:rsidRPr="00EC42F1">
        <w:rPr>
          <w:highlight w:val="cyan"/>
        </w:rPr>
        <w:t xml:space="preserve">хотя бы одно значение из </w:t>
      </w:r>
      <w:r w:rsidR="00936E98" w:rsidRPr="00EC42F1">
        <w:rPr>
          <w:highlight w:val="cyan"/>
          <w:lang w:val="en-US"/>
        </w:rPr>
        <w:t>ZSPM</w:t>
      </w:r>
      <w:r w:rsidR="00936E98" w:rsidRPr="00EC42F1">
        <w:rPr>
          <w:highlight w:val="cyan"/>
        </w:rPr>
        <w:t>_</w:t>
      </w:r>
      <w:r w:rsidR="00936E98" w:rsidRPr="00EC42F1">
        <w:rPr>
          <w:highlight w:val="cyan"/>
          <w:lang w:val="en-US"/>
        </w:rPr>
        <w:t>PM</w:t>
      </w:r>
      <w:r w:rsidR="00936E98" w:rsidRPr="00EC42F1">
        <w:rPr>
          <w:highlight w:val="cyan"/>
        </w:rPr>
        <w:t>46_</w:t>
      </w:r>
      <w:r w:rsidR="00936E98" w:rsidRPr="00EC42F1">
        <w:rPr>
          <w:highlight w:val="cyan"/>
          <w:lang w:val="en-US"/>
        </w:rPr>
        <w:t>ZSPS</w:t>
      </w:r>
      <w:r w:rsidR="00936E98" w:rsidRPr="00EC42F1">
        <w:rPr>
          <w:highlight w:val="cyan"/>
        </w:rPr>
        <w:t>-</w:t>
      </w:r>
      <w:r w:rsidR="00EC42F1" w:rsidRPr="00EC42F1">
        <w:rPr>
          <w:highlight w:val="cyan"/>
        </w:rPr>
        <w:t xml:space="preserve"> </w:t>
      </w:r>
      <w:r w:rsidR="00EC42F1" w:rsidRPr="00EC42F1">
        <w:rPr>
          <w:highlight w:val="cyan"/>
          <w:lang w:val="en-US"/>
        </w:rPr>
        <w:t>PLKNZ</w:t>
      </w:r>
      <w:r w:rsidR="00EC42F1" w:rsidRPr="00EC42F1">
        <w:rPr>
          <w:highlight w:val="cyan"/>
        </w:rPr>
        <w:t>_</w:t>
      </w:r>
      <w:r w:rsidR="00EC42F1" w:rsidRPr="00EC42F1">
        <w:rPr>
          <w:highlight w:val="cyan"/>
          <w:lang w:val="en-US"/>
        </w:rPr>
        <w:t>PLAN</w:t>
      </w:r>
      <w:r w:rsidR="00EC42F1" w:rsidRPr="00EC42F1">
        <w:rPr>
          <w:highlight w:val="cyan"/>
        </w:rPr>
        <w:t>_</w:t>
      </w:r>
      <w:r w:rsidR="00EC42F1" w:rsidRPr="00EC42F1">
        <w:rPr>
          <w:highlight w:val="cyan"/>
          <w:lang w:val="en-US"/>
        </w:rPr>
        <w:t>STAT</w:t>
      </w:r>
      <w:r w:rsidR="00936E98" w:rsidRPr="00EC42F1">
        <w:rPr>
          <w:highlight w:val="cyan"/>
        </w:rPr>
        <w:t>,</w:t>
      </w:r>
      <w:r w:rsidR="00EC42F1" w:rsidRPr="00EC42F1">
        <w:rPr>
          <w:highlight w:val="cyan"/>
        </w:rPr>
        <w:t xml:space="preserve"> то присвоить полю CAUFVD-PLKNZ значение ZSPM_PM46_ZSPS-PLKNZ_PLN и выйти из проверки.</w:t>
      </w:r>
    </w:p>
    <w:p w:rsidR="00137CEE" w:rsidRPr="00D77A78" w:rsidRDefault="00137CEE" w:rsidP="006A06EF">
      <w:pPr>
        <w:pStyle w:val="12"/>
        <w:numPr>
          <w:ilvl w:val="0"/>
          <w:numId w:val="45"/>
        </w:numPr>
      </w:pPr>
      <w:r w:rsidRPr="00D77A78">
        <w:t xml:space="preserve">Если вид заказа AUFK-AUART (где </w:t>
      </w:r>
      <w:r w:rsidRPr="00D77A78">
        <w:rPr>
          <w:lang w:val="en-US"/>
        </w:rPr>
        <w:t>AUFK</w:t>
      </w:r>
      <w:r w:rsidRPr="00D77A78">
        <w:t>-</w:t>
      </w:r>
      <w:r w:rsidRPr="00D77A78">
        <w:rPr>
          <w:lang w:val="en-US"/>
        </w:rPr>
        <w:t>AUFNR</w:t>
      </w:r>
      <w:r w:rsidRPr="00D77A78">
        <w:t xml:space="preserve"> = номер сохраняемого заказа ТОРО) = ZSPM_PM46_ZSPS–PLKNZ_ AUART И вид работ </w:t>
      </w:r>
      <w:r w:rsidRPr="00D77A78">
        <w:rPr>
          <w:lang w:val="en-US"/>
        </w:rPr>
        <w:t>AFIH</w:t>
      </w:r>
      <w:r w:rsidRPr="00D77A78">
        <w:t>-</w:t>
      </w:r>
      <w:r w:rsidRPr="00D77A78">
        <w:rPr>
          <w:lang w:val="en-US"/>
        </w:rPr>
        <w:t>ILART</w:t>
      </w:r>
      <w:r w:rsidRPr="00D77A78">
        <w:t xml:space="preserve"> (где </w:t>
      </w:r>
      <w:r w:rsidRPr="00D77A78">
        <w:rPr>
          <w:lang w:val="en-US"/>
        </w:rPr>
        <w:t>AFIH</w:t>
      </w:r>
      <w:r w:rsidRPr="00D77A78">
        <w:t>-</w:t>
      </w:r>
      <w:r w:rsidRPr="00D77A78">
        <w:rPr>
          <w:lang w:val="en-US"/>
        </w:rPr>
        <w:t>AUFNR</w:t>
      </w:r>
      <w:r w:rsidRPr="00D77A78">
        <w:t xml:space="preserve"> = номер сохраняемого заказа ТОРО) = ZSPM_PM46_ZSPS–PLKNZ_</w:t>
      </w:r>
      <w:r w:rsidRPr="00D77A78">
        <w:rPr>
          <w:lang w:val="en-US"/>
        </w:rPr>
        <w:t>ILART</w:t>
      </w:r>
      <w:r w:rsidRPr="00D77A78">
        <w:t xml:space="preserve"> ТО присвоить полю CAUFVD-PLKNZ значение ZSPM_PM46_ZSPS-PLKNZ_PLN (*к 4 шагу не переходить), иначе перейти к шагу 4 (*проверка на шаге 4 уже реализована) </w:t>
      </w:r>
    </w:p>
    <w:p w:rsidR="0013146B" w:rsidRPr="007A3446" w:rsidRDefault="008B04AB" w:rsidP="006A06EF">
      <w:pPr>
        <w:pStyle w:val="12"/>
        <w:numPr>
          <w:ilvl w:val="0"/>
          <w:numId w:val="45"/>
        </w:numPr>
      </w:pPr>
      <w:r w:rsidRPr="007A3446">
        <w:t xml:space="preserve">Если </w:t>
      </w:r>
      <w:r w:rsidR="0013146B" w:rsidRPr="007A3446">
        <w:t>год</w:t>
      </w:r>
      <w:r w:rsidRPr="007A3446">
        <w:t xml:space="preserve"> из «Дата создания» CAUFVD-ERDAT</w:t>
      </w:r>
      <w:r w:rsidR="0013146B" w:rsidRPr="007A3446">
        <w:t xml:space="preserve"> меньше, чем год из</w:t>
      </w:r>
      <w:r w:rsidRPr="007A3446">
        <w:t xml:space="preserve"> «Базисный срок начала» CAUFVD-GSTRP</w:t>
      </w:r>
      <w:r w:rsidR="0013146B" w:rsidRPr="007A3446">
        <w:t xml:space="preserve"> заказа ТОРО, то присвоить полю CAUFVD-PLKNZ значение </w:t>
      </w:r>
      <w:r w:rsidR="006D5F8E" w:rsidRPr="007A3446">
        <w:t>ZSPM_PM46_ZSPS-PLKNZ_PLN, иначе присвоить полю CAUFVD-PLKNZ значение ZSPM_PM46_ZSPS-PLKNZ_</w:t>
      </w:r>
      <w:r w:rsidR="006D5F8E" w:rsidRPr="007A3446">
        <w:rPr>
          <w:lang w:val="en-US"/>
        </w:rPr>
        <w:t>V</w:t>
      </w:r>
      <w:r w:rsidR="006D5F8E" w:rsidRPr="007A3446">
        <w:t>PLN</w:t>
      </w:r>
      <w:r w:rsidR="006D5F8E" w:rsidRPr="007A3446">
        <w:rPr>
          <w:lang w:val="en-US"/>
        </w:rPr>
        <w:t>.</w:t>
      </w:r>
    </w:p>
    <w:p w:rsidR="000F3719" w:rsidRPr="007A3446" w:rsidRDefault="000F3719" w:rsidP="006A06EF">
      <w:pPr>
        <w:pStyle w:val="12"/>
      </w:pPr>
      <w:r w:rsidRPr="007A3446">
        <w:t>Дополнительно в момент сохранения заказа ТОРО проверять</w:t>
      </w:r>
      <w:r w:rsidR="00CF2326" w:rsidRPr="007A3446">
        <w:t xml:space="preserve"> условие «Плановый на срочный нельзя сбрасывать»</w:t>
      </w:r>
      <w:r w:rsidRPr="007A3446">
        <w:t>:</w:t>
      </w:r>
    </w:p>
    <w:p w:rsidR="000F3719" w:rsidRPr="007A3446" w:rsidRDefault="000455D3" w:rsidP="006A06EF">
      <w:pPr>
        <w:pStyle w:val="12"/>
      </w:pPr>
      <w:r w:rsidRPr="007A3446">
        <w:t xml:space="preserve">Если </w:t>
      </w:r>
      <w:r w:rsidR="003C2C53" w:rsidRPr="007A3446">
        <w:t>(</w:t>
      </w:r>
      <w:r w:rsidR="003C2C53" w:rsidRPr="007A3446">
        <w:rPr>
          <w:lang w:val="en-US"/>
        </w:rPr>
        <w:t>SAPLCOBH</w:t>
      </w:r>
      <w:r w:rsidR="003C2C53" w:rsidRPr="007A3446">
        <w:t>)</w:t>
      </w:r>
      <w:r w:rsidR="003C2C53" w:rsidRPr="007A3446">
        <w:rPr>
          <w:lang w:val="en-US"/>
        </w:rPr>
        <w:t>CAUFV</w:t>
      </w:r>
      <w:r w:rsidR="003C2C53" w:rsidRPr="007A3446">
        <w:t>_</w:t>
      </w:r>
      <w:r w:rsidR="003C2C53" w:rsidRPr="007A3446">
        <w:rPr>
          <w:lang w:val="en-US"/>
        </w:rPr>
        <w:t>BT</w:t>
      </w:r>
      <w:r w:rsidR="003C2C53" w:rsidRPr="007A3446">
        <w:t>_</w:t>
      </w:r>
      <w:r w:rsidR="003C2C53" w:rsidRPr="007A3446">
        <w:rPr>
          <w:lang w:val="en-US"/>
        </w:rPr>
        <w:t>OLD</w:t>
      </w:r>
      <w:r w:rsidRPr="007A3446">
        <w:t>-</w:t>
      </w:r>
      <w:r w:rsidRPr="007A3446">
        <w:rPr>
          <w:lang w:val="en-US"/>
        </w:rPr>
        <w:t>PLKNZ</w:t>
      </w:r>
      <w:r w:rsidR="003C2C53" w:rsidRPr="007A3446">
        <w:t xml:space="preserve"> = ZSPM_PM46_ZSPS-PLKNZ_PLN и (</w:t>
      </w:r>
      <w:r w:rsidR="003C2C53" w:rsidRPr="007A3446">
        <w:rPr>
          <w:lang w:val="en-US"/>
        </w:rPr>
        <w:t>SAPLCOBH</w:t>
      </w:r>
      <w:r w:rsidR="003C2C53" w:rsidRPr="007A3446">
        <w:t>)</w:t>
      </w:r>
      <w:r w:rsidR="003C2C53" w:rsidRPr="007A3446">
        <w:rPr>
          <w:lang w:val="en-US"/>
        </w:rPr>
        <w:t>CAUFV</w:t>
      </w:r>
      <w:r w:rsidR="003C2C53" w:rsidRPr="007A3446">
        <w:t>_</w:t>
      </w:r>
      <w:r w:rsidR="003C2C53" w:rsidRPr="007A3446">
        <w:rPr>
          <w:lang w:val="en-US"/>
        </w:rPr>
        <w:t>BT</w:t>
      </w:r>
      <w:r w:rsidR="003C2C53" w:rsidRPr="007A3446">
        <w:t>-</w:t>
      </w:r>
      <w:r w:rsidR="003C2C53" w:rsidRPr="007A3446">
        <w:rPr>
          <w:lang w:val="en-US"/>
        </w:rPr>
        <w:t>PLKNZ</w:t>
      </w:r>
      <w:r w:rsidR="003C2C53" w:rsidRPr="007A3446">
        <w:t xml:space="preserve"> = </w:t>
      </w:r>
      <w:r w:rsidR="003C2C53" w:rsidRPr="007A3446">
        <w:rPr>
          <w:lang w:val="en-US"/>
        </w:rPr>
        <w:t>ZSPM</w:t>
      </w:r>
      <w:r w:rsidR="003C2C53" w:rsidRPr="007A3446">
        <w:t>_</w:t>
      </w:r>
      <w:r w:rsidR="003C2C53" w:rsidRPr="007A3446">
        <w:rPr>
          <w:lang w:val="en-US"/>
        </w:rPr>
        <w:t>PM</w:t>
      </w:r>
      <w:r w:rsidR="003C2C53" w:rsidRPr="007A3446">
        <w:t>46_</w:t>
      </w:r>
      <w:r w:rsidR="003C2C53" w:rsidRPr="007A3446">
        <w:rPr>
          <w:lang w:val="en-US"/>
        </w:rPr>
        <w:t>ZSPS</w:t>
      </w:r>
      <w:r w:rsidR="003C2C53" w:rsidRPr="007A3446">
        <w:t>-</w:t>
      </w:r>
      <w:r w:rsidR="003C2C53" w:rsidRPr="007A3446">
        <w:rPr>
          <w:lang w:val="en-US"/>
        </w:rPr>
        <w:t>PLKNZ</w:t>
      </w:r>
      <w:r w:rsidR="003C2C53" w:rsidRPr="007A3446">
        <w:t>_</w:t>
      </w:r>
      <w:r w:rsidR="003C2C53" w:rsidRPr="007A3446">
        <w:rPr>
          <w:lang w:val="en-US"/>
        </w:rPr>
        <w:t>EXCL</w:t>
      </w:r>
      <w:r w:rsidR="003C2C53" w:rsidRPr="007A3446">
        <w:t>, то (</w:t>
      </w:r>
      <w:r w:rsidR="003C2C53" w:rsidRPr="007A3446">
        <w:rPr>
          <w:lang w:val="en-US"/>
        </w:rPr>
        <w:t>SAPLCOBH</w:t>
      </w:r>
      <w:r w:rsidR="003C2C53" w:rsidRPr="007A3446">
        <w:t>)</w:t>
      </w:r>
      <w:r w:rsidR="003C2C53" w:rsidRPr="007A3446">
        <w:rPr>
          <w:lang w:val="en-US"/>
        </w:rPr>
        <w:t>CAUFV</w:t>
      </w:r>
      <w:r w:rsidR="003C2C53" w:rsidRPr="007A3446">
        <w:t>_</w:t>
      </w:r>
      <w:r w:rsidR="003C2C53" w:rsidRPr="007A3446">
        <w:rPr>
          <w:lang w:val="en-US"/>
        </w:rPr>
        <w:t>BT</w:t>
      </w:r>
      <w:r w:rsidR="003C2C53" w:rsidRPr="007A3446">
        <w:t>-</w:t>
      </w:r>
      <w:r w:rsidR="003C2C53" w:rsidRPr="007A3446">
        <w:rPr>
          <w:lang w:val="en-US"/>
        </w:rPr>
        <w:t>PLKNZ</w:t>
      </w:r>
      <w:r w:rsidR="003C2C53" w:rsidRPr="007A3446">
        <w:t xml:space="preserve"> = </w:t>
      </w:r>
      <w:r w:rsidR="00CF2326" w:rsidRPr="007A3446">
        <w:t>ZSPM_PM46_ZSPS-PLKNZ_PLN</w:t>
      </w:r>
      <w:r w:rsidR="00915FAE" w:rsidRPr="007A3446">
        <w:t>.</w:t>
      </w:r>
    </w:p>
    <w:p w:rsidR="000455D3" w:rsidRPr="007A3446" w:rsidRDefault="000455D3" w:rsidP="006A06EF">
      <w:pPr>
        <w:pStyle w:val="12"/>
      </w:pPr>
    </w:p>
    <w:p w:rsidR="00F85703" w:rsidRPr="007A3446" w:rsidRDefault="006905F8" w:rsidP="006905F8">
      <w:pPr>
        <w:pStyle w:val="4"/>
      </w:pPr>
      <w:r w:rsidRPr="007A3446">
        <w:t>Запрет деблокирования заказа ТОРО</w:t>
      </w:r>
      <w:r w:rsidR="00F85703" w:rsidRPr="007A3446">
        <w:t>;</w:t>
      </w:r>
    </w:p>
    <w:p w:rsidR="00B66C1A" w:rsidRPr="007A3446" w:rsidRDefault="00B66C1A" w:rsidP="00B66C1A">
      <w:pPr>
        <w:rPr>
          <w:rFonts w:ascii="Arial" w:hAnsi="Arial" w:cs="Arial"/>
        </w:rPr>
      </w:pPr>
      <w:r w:rsidRPr="007A3446">
        <w:rPr>
          <w:rFonts w:ascii="Arial" w:hAnsi="Arial" w:cs="Arial"/>
        </w:rPr>
        <w:t>В рамках данной проверки необходимо выполнить комплекс задач.</w:t>
      </w:r>
    </w:p>
    <w:p w:rsidR="00B66C1A" w:rsidRPr="007A3446" w:rsidRDefault="00B66C1A" w:rsidP="00B66C1A">
      <w:pPr>
        <w:rPr>
          <w:rFonts w:ascii="Arial" w:hAnsi="Arial" w:cs="Arial"/>
        </w:rPr>
      </w:pPr>
    </w:p>
    <w:p w:rsidR="00B66C1A" w:rsidRPr="007A3446" w:rsidRDefault="00B66C1A" w:rsidP="00B66C1A">
      <w:pPr>
        <w:rPr>
          <w:rFonts w:ascii="Arial" w:hAnsi="Arial" w:cs="Arial"/>
          <w:u w:val="single"/>
        </w:rPr>
      </w:pPr>
      <w:r w:rsidRPr="007A3446">
        <w:rPr>
          <w:rFonts w:ascii="Arial" w:hAnsi="Arial" w:cs="Arial"/>
          <w:u w:val="single"/>
        </w:rPr>
        <w:t>Создание настроечной таблицы</w:t>
      </w:r>
    </w:p>
    <w:p w:rsidR="00B66C1A" w:rsidRPr="007A3446" w:rsidRDefault="00B66C1A" w:rsidP="00B66C1A">
      <w:pPr>
        <w:pStyle w:val="afff9"/>
        <w:spacing w:line="276" w:lineRule="auto"/>
        <w:jc w:val="both"/>
        <w:rPr>
          <w:rFonts w:ascii="Arial" w:hAnsi="Arial" w:cs="Arial"/>
          <w:sz w:val="24"/>
        </w:rPr>
      </w:pPr>
      <w:r w:rsidRPr="007A3446">
        <w:rPr>
          <w:rFonts w:ascii="Arial" w:hAnsi="Arial" w:cs="Arial"/>
          <w:sz w:val="24"/>
        </w:rPr>
        <w:t>Необходимо создать настроечную таблицу</w:t>
      </w:r>
      <w:r w:rsidRPr="007A3446">
        <w:rPr>
          <w:sz w:val="24"/>
        </w:rPr>
        <w:t xml:space="preserve"> </w:t>
      </w:r>
      <w:r w:rsidRPr="007A3446">
        <w:rPr>
          <w:rFonts w:ascii="Arial" w:hAnsi="Arial" w:cs="Arial"/>
          <w:sz w:val="24"/>
        </w:rPr>
        <w:t>ZTPM_</w:t>
      </w:r>
      <w:r w:rsidR="000C2E75" w:rsidRPr="007A3446">
        <w:rPr>
          <w:rFonts w:ascii="Arial" w:hAnsi="Arial" w:cs="Arial"/>
          <w:sz w:val="24"/>
          <w:lang w:val="en-US"/>
        </w:rPr>
        <w:t>ITOBSTA</w:t>
      </w:r>
      <w:r w:rsidR="00E76A60" w:rsidRPr="007A3446">
        <w:rPr>
          <w:rFonts w:ascii="Arial" w:hAnsi="Arial" w:cs="Arial"/>
          <w:sz w:val="24"/>
          <w:lang w:val="en-US"/>
        </w:rPr>
        <w:t>T</w:t>
      </w:r>
      <w:r w:rsidR="000C2E75" w:rsidRPr="007A3446">
        <w:rPr>
          <w:rFonts w:ascii="Arial" w:hAnsi="Arial" w:cs="Arial"/>
          <w:sz w:val="24"/>
        </w:rPr>
        <w:t>2</w:t>
      </w:r>
      <w:r w:rsidR="000C2E75" w:rsidRPr="007A3446">
        <w:rPr>
          <w:rFonts w:ascii="Arial" w:hAnsi="Arial" w:cs="Arial"/>
          <w:sz w:val="24"/>
          <w:lang w:val="en-US"/>
        </w:rPr>
        <w:t>IL</w:t>
      </w:r>
      <w:r w:rsidRPr="007A3446">
        <w:rPr>
          <w:rFonts w:ascii="Arial" w:hAnsi="Arial" w:cs="Arial"/>
          <w:sz w:val="24"/>
        </w:rPr>
        <w:t xml:space="preserve"> «</w:t>
      </w:r>
      <w:r w:rsidR="00762C8C" w:rsidRPr="007A3446">
        <w:rPr>
          <w:rFonts w:ascii="Arial" w:hAnsi="Arial" w:cs="Arial"/>
          <w:sz w:val="24"/>
        </w:rPr>
        <w:t>Статусы технических объектов и виды работ ТОРО</w:t>
      </w:r>
      <w:r w:rsidRPr="007A3446">
        <w:rPr>
          <w:rFonts w:ascii="Arial" w:hAnsi="Arial" w:cs="Arial"/>
          <w:sz w:val="24"/>
        </w:rPr>
        <w:t>».</w:t>
      </w:r>
    </w:p>
    <w:p w:rsidR="00B66C1A" w:rsidRPr="007A3446" w:rsidRDefault="00B66C1A" w:rsidP="00B66C1A">
      <w:pPr>
        <w:ind w:left="360"/>
        <w:rPr>
          <w:sz w:val="20"/>
        </w:rPr>
      </w:pPr>
    </w:p>
    <w:p w:rsidR="00B66C1A" w:rsidRPr="007A3446" w:rsidRDefault="00B66C1A" w:rsidP="00B66C1A">
      <w:pPr>
        <w:ind w:firstLine="567"/>
        <w:jc w:val="right"/>
        <w:rPr>
          <w:rFonts w:ascii="Arial" w:hAnsi="Arial" w:cs="Arial"/>
          <w:sz w:val="20"/>
          <w:szCs w:val="20"/>
        </w:rPr>
      </w:pPr>
      <w:r w:rsidRPr="007A3446">
        <w:rPr>
          <w:rFonts w:ascii="Arial" w:hAnsi="Arial" w:cs="Arial"/>
          <w:b/>
          <w:sz w:val="20"/>
          <w:szCs w:val="20"/>
        </w:rPr>
        <w:t xml:space="preserve">Таблица </w:t>
      </w:r>
      <w:r w:rsidRPr="007A3446">
        <w:rPr>
          <w:rFonts w:ascii="Arial" w:hAnsi="Arial" w:cs="Arial"/>
          <w:b/>
          <w:sz w:val="20"/>
          <w:szCs w:val="20"/>
        </w:rPr>
        <w:fldChar w:fldCharType="begin"/>
      </w:r>
      <w:r w:rsidRPr="007A3446">
        <w:rPr>
          <w:rFonts w:ascii="Arial" w:hAnsi="Arial" w:cs="Arial"/>
          <w:b/>
          <w:sz w:val="20"/>
          <w:szCs w:val="20"/>
        </w:rPr>
        <w:instrText xml:space="preserve"> SEQ Таблица \* ARABIC </w:instrText>
      </w:r>
      <w:r w:rsidRPr="007A3446">
        <w:rPr>
          <w:rFonts w:ascii="Arial" w:hAnsi="Arial" w:cs="Arial"/>
          <w:b/>
          <w:sz w:val="20"/>
          <w:szCs w:val="20"/>
        </w:rPr>
        <w:fldChar w:fldCharType="separate"/>
      </w:r>
      <w:r w:rsidR="00B41018">
        <w:rPr>
          <w:rFonts w:ascii="Arial" w:hAnsi="Arial" w:cs="Arial"/>
          <w:b/>
          <w:noProof/>
          <w:sz w:val="20"/>
          <w:szCs w:val="20"/>
        </w:rPr>
        <w:t>5</w:t>
      </w:r>
      <w:r w:rsidRPr="007A3446">
        <w:rPr>
          <w:rFonts w:ascii="Arial" w:hAnsi="Arial" w:cs="Arial"/>
          <w:b/>
          <w:sz w:val="20"/>
          <w:szCs w:val="20"/>
        </w:rPr>
        <w:fldChar w:fldCharType="end"/>
      </w:r>
      <w:r w:rsidRPr="007A3446">
        <w:rPr>
          <w:rFonts w:ascii="Arial" w:hAnsi="Arial" w:cs="Arial"/>
          <w:b/>
          <w:sz w:val="20"/>
          <w:szCs w:val="20"/>
        </w:rPr>
        <w:t xml:space="preserve">. </w:t>
      </w:r>
      <w:r w:rsidRPr="007A3446">
        <w:rPr>
          <w:rFonts w:ascii="Arial" w:hAnsi="Arial" w:cs="Arial"/>
          <w:sz w:val="20"/>
          <w:szCs w:val="20"/>
        </w:rPr>
        <w:t xml:space="preserve">Описание таблицы </w:t>
      </w:r>
      <w:r w:rsidR="00600EDA" w:rsidRPr="007A3446">
        <w:rPr>
          <w:rFonts w:ascii="Arial" w:hAnsi="Arial" w:cs="Arial"/>
          <w:sz w:val="20"/>
          <w:szCs w:val="20"/>
        </w:rPr>
        <w:t>ZTPM_ITOBSTAT2IL</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517"/>
        <w:gridCol w:w="1202"/>
        <w:gridCol w:w="1028"/>
        <w:gridCol w:w="753"/>
        <w:gridCol w:w="1682"/>
        <w:gridCol w:w="1712"/>
        <w:gridCol w:w="2282"/>
      </w:tblGrid>
      <w:tr w:rsidR="00501BE0" w:rsidRPr="007A3446" w:rsidTr="00A93516">
        <w:trPr>
          <w:trHeight w:val="397"/>
          <w:jc w:val="center"/>
        </w:trPr>
        <w:tc>
          <w:tcPr>
            <w:tcW w:w="712" w:type="pct"/>
            <w:shd w:val="clear" w:color="auto" w:fill="FFC000"/>
            <w:vAlign w:val="center"/>
          </w:tcPr>
          <w:p w:rsidR="00B66C1A" w:rsidRPr="007A3446" w:rsidRDefault="00B66C1A" w:rsidP="003A25AD">
            <w:pPr>
              <w:rPr>
                <w:rFonts w:ascii="Arial" w:hAnsi="Arial" w:cs="Arial"/>
                <w:b/>
                <w:sz w:val="20"/>
                <w:szCs w:val="20"/>
              </w:rPr>
            </w:pPr>
            <w:r w:rsidRPr="007A3446">
              <w:rPr>
                <w:rFonts w:ascii="Arial" w:hAnsi="Arial" w:cs="Arial"/>
                <w:b/>
                <w:sz w:val="20"/>
                <w:szCs w:val="20"/>
              </w:rPr>
              <w:t>Имя поля</w:t>
            </w:r>
          </w:p>
        </w:tc>
        <w:tc>
          <w:tcPr>
            <w:tcW w:w="599" w:type="pct"/>
            <w:tcBorders>
              <w:bottom w:val="single" w:sz="4" w:space="0" w:color="auto"/>
            </w:tcBorders>
            <w:shd w:val="clear" w:color="auto" w:fill="FFC000"/>
            <w:vAlign w:val="center"/>
          </w:tcPr>
          <w:p w:rsidR="00B66C1A" w:rsidRPr="007A3446" w:rsidRDefault="00B66C1A" w:rsidP="003A25AD">
            <w:pPr>
              <w:rPr>
                <w:rFonts w:ascii="Arial" w:hAnsi="Arial" w:cs="Arial"/>
                <w:b/>
                <w:sz w:val="20"/>
                <w:szCs w:val="20"/>
              </w:rPr>
            </w:pPr>
            <w:r w:rsidRPr="007A3446">
              <w:rPr>
                <w:rFonts w:ascii="Arial" w:hAnsi="Arial" w:cs="Arial"/>
                <w:b/>
                <w:sz w:val="20"/>
                <w:szCs w:val="20"/>
              </w:rPr>
              <w:t>Элемент данных</w:t>
            </w:r>
          </w:p>
        </w:tc>
        <w:tc>
          <w:tcPr>
            <w:tcW w:w="505" w:type="pct"/>
            <w:shd w:val="clear" w:color="auto" w:fill="FFC000"/>
            <w:vAlign w:val="center"/>
          </w:tcPr>
          <w:p w:rsidR="00B66C1A" w:rsidRPr="007A3446" w:rsidRDefault="00B66C1A" w:rsidP="003A25AD">
            <w:pPr>
              <w:rPr>
                <w:rFonts w:ascii="Arial" w:hAnsi="Arial" w:cs="Arial"/>
                <w:b/>
                <w:sz w:val="20"/>
                <w:szCs w:val="20"/>
              </w:rPr>
            </w:pPr>
            <w:r w:rsidRPr="007A3446">
              <w:rPr>
                <w:rFonts w:ascii="Arial" w:hAnsi="Arial" w:cs="Arial"/>
                <w:b/>
                <w:sz w:val="20"/>
                <w:szCs w:val="20"/>
              </w:rPr>
              <w:t>Тип (длина)</w:t>
            </w:r>
          </w:p>
        </w:tc>
        <w:tc>
          <w:tcPr>
            <w:tcW w:w="370" w:type="pct"/>
            <w:shd w:val="clear" w:color="auto" w:fill="FFC000"/>
            <w:vAlign w:val="center"/>
          </w:tcPr>
          <w:p w:rsidR="00B66C1A" w:rsidRPr="007A3446" w:rsidRDefault="00B66C1A" w:rsidP="003A25AD">
            <w:pPr>
              <w:rPr>
                <w:rFonts w:ascii="Arial" w:hAnsi="Arial" w:cs="Arial"/>
                <w:b/>
                <w:sz w:val="20"/>
                <w:szCs w:val="20"/>
              </w:rPr>
            </w:pPr>
            <w:r w:rsidRPr="007A3446">
              <w:rPr>
                <w:rFonts w:ascii="Arial" w:hAnsi="Arial" w:cs="Arial"/>
                <w:b/>
                <w:sz w:val="20"/>
                <w:szCs w:val="20"/>
              </w:rPr>
              <w:t>Ключ</w:t>
            </w:r>
          </w:p>
        </w:tc>
        <w:tc>
          <w:tcPr>
            <w:tcW w:w="835" w:type="pct"/>
            <w:shd w:val="clear" w:color="auto" w:fill="FFC000"/>
            <w:vAlign w:val="center"/>
          </w:tcPr>
          <w:p w:rsidR="00B66C1A" w:rsidRPr="007A3446" w:rsidRDefault="00B66C1A" w:rsidP="003A25AD">
            <w:pPr>
              <w:rPr>
                <w:rFonts w:ascii="Arial" w:hAnsi="Arial" w:cs="Arial"/>
                <w:b/>
                <w:sz w:val="20"/>
                <w:szCs w:val="20"/>
              </w:rPr>
            </w:pPr>
            <w:r w:rsidRPr="007A3446">
              <w:rPr>
                <w:rFonts w:ascii="Arial" w:hAnsi="Arial" w:cs="Arial"/>
                <w:b/>
                <w:sz w:val="20"/>
                <w:szCs w:val="20"/>
              </w:rPr>
              <w:t>Название</w:t>
            </w:r>
          </w:p>
        </w:tc>
        <w:tc>
          <w:tcPr>
            <w:tcW w:w="849" w:type="pct"/>
            <w:shd w:val="clear" w:color="auto" w:fill="FFC000"/>
            <w:vAlign w:val="center"/>
          </w:tcPr>
          <w:p w:rsidR="00B66C1A" w:rsidRPr="007A3446" w:rsidRDefault="00B66C1A" w:rsidP="003A25AD">
            <w:pPr>
              <w:rPr>
                <w:rFonts w:ascii="Arial" w:hAnsi="Arial" w:cs="Arial"/>
                <w:b/>
                <w:sz w:val="20"/>
                <w:szCs w:val="20"/>
              </w:rPr>
            </w:pPr>
            <w:r w:rsidRPr="007A3446">
              <w:rPr>
                <w:rFonts w:ascii="Arial" w:hAnsi="Arial" w:cs="Arial"/>
                <w:b/>
                <w:sz w:val="20"/>
                <w:szCs w:val="20"/>
              </w:rPr>
              <w:t>Проверочная таблица</w:t>
            </w:r>
          </w:p>
        </w:tc>
        <w:tc>
          <w:tcPr>
            <w:tcW w:w="1129" w:type="pct"/>
            <w:shd w:val="clear" w:color="auto" w:fill="FFC000"/>
            <w:vAlign w:val="center"/>
          </w:tcPr>
          <w:p w:rsidR="00B66C1A" w:rsidRPr="007A3446" w:rsidRDefault="00B66C1A" w:rsidP="003A25AD">
            <w:pPr>
              <w:rPr>
                <w:rFonts w:ascii="Arial" w:hAnsi="Arial" w:cs="Arial"/>
                <w:b/>
                <w:sz w:val="20"/>
                <w:szCs w:val="20"/>
              </w:rPr>
            </w:pPr>
            <w:r w:rsidRPr="007A3446">
              <w:rPr>
                <w:rFonts w:ascii="Arial" w:hAnsi="Arial" w:cs="Arial"/>
                <w:b/>
                <w:sz w:val="20"/>
                <w:szCs w:val="20"/>
              </w:rPr>
              <w:t>Средство поиска/Способ ввода</w:t>
            </w:r>
          </w:p>
        </w:tc>
      </w:tr>
      <w:tr w:rsidR="00501BE0" w:rsidRPr="007A3446" w:rsidTr="00A93516">
        <w:trPr>
          <w:trHeight w:val="397"/>
          <w:tblHeader/>
          <w:jc w:val="center"/>
        </w:trPr>
        <w:tc>
          <w:tcPr>
            <w:tcW w:w="712" w:type="pct"/>
            <w:shd w:val="clear" w:color="auto" w:fill="auto"/>
            <w:vAlign w:val="center"/>
          </w:tcPr>
          <w:p w:rsidR="00B66C1A" w:rsidRPr="007A3446" w:rsidRDefault="00B66C1A" w:rsidP="003A25AD">
            <w:pPr>
              <w:rPr>
                <w:rFonts w:ascii="Arial" w:hAnsi="Arial" w:cs="Arial"/>
                <w:sz w:val="20"/>
                <w:szCs w:val="20"/>
                <w:lang w:val="en-US"/>
              </w:rPr>
            </w:pPr>
            <w:r w:rsidRPr="007A3446">
              <w:rPr>
                <w:rFonts w:ascii="Arial" w:hAnsi="Arial" w:cs="Arial"/>
                <w:color w:val="000000"/>
                <w:sz w:val="20"/>
                <w:szCs w:val="20"/>
                <w:lang w:val="en-US"/>
              </w:rPr>
              <w:t>MANDT</w:t>
            </w:r>
          </w:p>
        </w:tc>
        <w:tc>
          <w:tcPr>
            <w:tcW w:w="599" w:type="pct"/>
            <w:tcBorders>
              <w:bottom w:val="single" w:sz="4" w:space="0" w:color="auto"/>
            </w:tcBorders>
            <w:shd w:val="clear" w:color="auto" w:fill="auto"/>
            <w:vAlign w:val="center"/>
          </w:tcPr>
          <w:p w:rsidR="00B66C1A" w:rsidRPr="007A3446" w:rsidRDefault="00B66C1A" w:rsidP="003A25AD">
            <w:pPr>
              <w:rPr>
                <w:rFonts w:ascii="Arial" w:hAnsi="Arial" w:cs="Arial"/>
                <w:sz w:val="20"/>
                <w:szCs w:val="20"/>
                <w:lang w:val="en-US"/>
              </w:rPr>
            </w:pPr>
            <w:r w:rsidRPr="007A3446">
              <w:rPr>
                <w:rFonts w:ascii="Arial" w:hAnsi="Arial" w:cs="Arial"/>
                <w:color w:val="000000"/>
                <w:sz w:val="20"/>
                <w:szCs w:val="20"/>
                <w:lang w:val="en-US"/>
              </w:rPr>
              <w:t>MANDT</w:t>
            </w:r>
          </w:p>
        </w:tc>
        <w:tc>
          <w:tcPr>
            <w:tcW w:w="505" w:type="pct"/>
            <w:vAlign w:val="center"/>
          </w:tcPr>
          <w:p w:rsidR="00B66C1A" w:rsidRPr="007A3446" w:rsidRDefault="00B66C1A" w:rsidP="003A25AD">
            <w:pPr>
              <w:rPr>
                <w:rFonts w:ascii="Arial" w:hAnsi="Arial" w:cs="Arial"/>
                <w:sz w:val="20"/>
                <w:szCs w:val="20"/>
                <w:lang w:val="en-US"/>
              </w:rPr>
            </w:pPr>
            <w:r w:rsidRPr="007A3446">
              <w:rPr>
                <w:rFonts w:ascii="Arial" w:hAnsi="Arial" w:cs="Arial"/>
                <w:color w:val="000000"/>
                <w:sz w:val="20"/>
                <w:szCs w:val="20"/>
                <w:lang w:val="en-US"/>
              </w:rPr>
              <w:t>CLNT(3)</w:t>
            </w:r>
          </w:p>
        </w:tc>
        <w:tc>
          <w:tcPr>
            <w:tcW w:w="370" w:type="pct"/>
            <w:shd w:val="clear" w:color="auto" w:fill="auto"/>
            <w:vAlign w:val="center"/>
          </w:tcPr>
          <w:p w:rsidR="00B66C1A" w:rsidRPr="007A3446" w:rsidRDefault="00B66C1A" w:rsidP="003A25AD">
            <w:pPr>
              <w:rPr>
                <w:rFonts w:ascii="Arial" w:hAnsi="Arial" w:cs="Arial"/>
                <w:sz w:val="20"/>
                <w:szCs w:val="20"/>
                <w:lang w:val="en-US"/>
              </w:rPr>
            </w:pPr>
            <w:r w:rsidRPr="007A3446">
              <w:rPr>
                <w:rFonts w:ascii="Arial" w:hAnsi="Arial" w:cs="Arial"/>
                <w:sz w:val="20"/>
                <w:szCs w:val="20"/>
                <w:lang w:val="en-US"/>
              </w:rPr>
              <w:t>X</w:t>
            </w:r>
          </w:p>
        </w:tc>
        <w:tc>
          <w:tcPr>
            <w:tcW w:w="835" w:type="pct"/>
            <w:shd w:val="clear" w:color="auto" w:fill="auto"/>
            <w:vAlign w:val="center"/>
          </w:tcPr>
          <w:p w:rsidR="00B66C1A" w:rsidRPr="007A3446" w:rsidRDefault="00B66C1A" w:rsidP="003A25AD">
            <w:pPr>
              <w:numPr>
                <w:ilvl w:val="1"/>
                <w:numId w:val="0"/>
              </w:numPr>
              <w:jc w:val="left"/>
              <w:rPr>
                <w:rFonts w:ascii="Arial" w:hAnsi="Arial" w:cs="Arial"/>
                <w:color w:val="000000"/>
                <w:sz w:val="20"/>
                <w:szCs w:val="20"/>
              </w:rPr>
            </w:pPr>
            <w:r w:rsidRPr="007A3446">
              <w:rPr>
                <w:rFonts w:ascii="Arial" w:hAnsi="Arial" w:cs="Arial"/>
                <w:color w:val="000000"/>
                <w:sz w:val="20"/>
                <w:szCs w:val="20"/>
              </w:rPr>
              <w:t>Мандант</w:t>
            </w:r>
          </w:p>
        </w:tc>
        <w:tc>
          <w:tcPr>
            <w:tcW w:w="849" w:type="pct"/>
            <w:vAlign w:val="center"/>
          </w:tcPr>
          <w:p w:rsidR="00B66C1A" w:rsidRPr="007A3446" w:rsidRDefault="00B66C1A" w:rsidP="003A25AD">
            <w:pPr>
              <w:jc w:val="left"/>
              <w:rPr>
                <w:rFonts w:ascii="Arial" w:hAnsi="Arial" w:cs="Arial"/>
                <w:color w:val="000000"/>
                <w:sz w:val="20"/>
                <w:szCs w:val="20"/>
              </w:rPr>
            </w:pPr>
          </w:p>
        </w:tc>
        <w:tc>
          <w:tcPr>
            <w:tcW w:w="1129" w:type="pct"/>
            <w:vAlign w:val="center"/>
          </w:tcPr>
          <w:p w:rsidR="00B66C1A" w:rsidRPr="007A3446" w:rsidRDefault="00B66C1A" w:rsidP="003A25AD">
            <w:pPr>
              <w:jc w:val="left"/>
              <w:rPr>
                <w:rFonts w:ascii="Arial" w:hAnsi="Arial" w:cs="Arial"/>
                <w:color w:val="000000"/>
                <w:sz w:val="20"/>
                <w:szCs w:val="20"/>
              </w:rPr>
            </w:pPr>
          </w:p>
        </w:tc>
      </w:tr>
      <w:tr w:rsidR="00501BE0" w:rsidRPr="00F21292" w:rsidTr="00A93516">
        <w:trPr>
          <w:trHeight w:val="397"/>
          <w:tblHeader/>
          <w:jc w:val="center"/>
        </w:trPr>
        <w:tc>
          <w:tcPr>
            <w:tcW w:w="712" w:type="pct"/>
            <w:shd w:val="clear" w:color="auto" w:fill="auto"/>
            <w:vAlign w:val="center"/>
          </w:tcPr>
          <w:p w:rsidR="00B66C1A" w:rsidRPr="007A3446" w:rsidRDefault="00A7338E" w:rsidP="003A25AD">
            <w:pPr>
              <w:rPr>
                <w:rFonts w:ascii="Arial" w:hAnsi="Arial" w:cs="Arial"/>
                <w:color w:val="000000"/>
                <w:sz w:val="20"/>
                <w:szCs w:val="20"/>
                <w:lang w:val="en-US"/>
              </w:rPr>
            </w:pPr>
            <w:r w:rsidRPr="007A3446">
              <w:rPr>
                <w:rFonts w:ascii="Arial" w:hAnsi="Arial" w:cs="Arial"/>
                <w:color w:val="000000"/>
                <w:sz w:val="20"/>
                <w:szCs w:val="20"/>
                <w:lang w:val="en-US"/>
              </w:rPr>
              <w:t>ITOB_STAT</w:t>
            </w:r>
          </w:p>
        </w:tc>
        <w:tc>
          <w:tcPr>
            <w:tcW w:w="599" w:type="pct"/>
            <w:tcBorders>
              <w:bottom w:val="single" w:sz="4" w:space="0" w:color="auto"/>
            </w:tcBorders>
            <w:shd w:val="clear" w:color="auto" w:fill="auto"/>
            <w:vAlign w:val="center"/>
          </w:tcPr>
          <w:p w:rsidR="00B66C1A" w:rsidRPr="007A3446" w:rsidRDefault="0047659E" w:rsidP="003A25AD">
            <w:pPr>
              <w:rPr>
                <w:rFonts w:ascii="Arial" w:hAnsi="Arial" w:cs="Arial"/>
                <w:color w:val="000000"/>
                <w:sz w:val="20"/>
                <w:szCs w:val="20"/>
                <w:lang w:val="en-US"/>
              </w:rPr>
            </w:pPr>
            <w:r w:rsidRPr="007A3446">
              <w:rPr>
                <w:rFonts w:ascii="Arial" w:hAnsi="Arial" w:cs="Arial"/>
                <w:color w:val="000000"/>
                <w:sz w:val="20"/>
                <w:szCs w:val="20"/>
                <w:lang w:val="en-US"/>
              </w:rPr>
              <w:t>J_TXT04</w:t>
            </w:r>
          </w:p>
        </w:tc>
        <w:tc>
          <w:tcPr>
            <w:tcW w:w="505" w:type="pct"/>
            <w:vAlign w:val="center"/>
          </w:tcPr>
          <w:p w:rsidR="00B66C1A" w:rsidRPr="007A3446" w:rsidRDefault="0047659E" w:rsidP="003A25AD">
            <w:pPr>
              <w:rPr>
                <w:rFonts w:ascii="Arial" w:hAnsi="Arial" w:cs="Arial"/>
                <w:color w:val="000000"/>
                <w:sz w:val="20"/>
                <w:szCs w:val="20"/>
                <w:lang w:val="en-US"/>
              </w:rPr>
            </w:pPr>
            <w:r w:rsidRPr="007A3446">
              <w:rPr>
                <w:rFonts w:ascii="Arial" w:hAnsi="Arial" w:cs="Arial"/>
                <w:color w:val="000000"/>
                <w:sz w:val="20"/>
                <w:szCs w:val="20"/>
                <w:lang w:val="en-US"/>
              </w:rPr>
              <w:t>CHAR(4)</w:t>
            </w:r>
          </w:p>
        </w:tc>
        <w:tc>
          <w:tcPr>
            <w:tcW w:w="370" w:type="pct"/>
            <w:shd w:val="clear" w:color="auto" w:fill="auto"/>
            <w:vAlign w:val="center"/>
          </w:tcPr>
          <w:p w:rsidR="00B66C1A" w:rsidRPr="007A3446" w:rsidRDefault="006E7689" w:rsidP="003A25AD">
            <w:pPr>
              <w:rPr>
                <w:rFonts w:ascii="Arial" w:hAnsi="Arial" w:cs="Arial"/>
                <w:color w:val="000000"/>
                <w:sz w:val="20"/>
                <w:szCs w:val="20"/>
                <w:lang w:val="en-US"/>
              </w:rPr>
            </w:pPr>
            <w:r w:rsidRPr="007A3446">
              <w:rPr>
                <w:rFonts w:ascii="Arial" w:hAnsi="Arial" w:cs="Arial"/>
                <w:color w:val="000000"/>
                <w:sz w:val="20"/>
                <w:szCs w:val="20"/>
                <w:lang w:val="en-US"/>
              </w:rPr>
              <w:t>X</w:t>
            </w:r>
          </w:p>
        </w:tc>
        <w:tc>
          <w:tcPr>
            <w:tcW w:w="835" w:type="pct"/>
            <w:shd w:val="clear" w:color="auto" w:fill="auto"/>
            <w:vAlign w:val="center"/>
          </w:tcPr>
          <w:p w:rsidR="00B66C1A" w:rsidRPr="007A3446" w:rsidRDefault="00E2148F" w:rsidP="003A25AD">
            <w:pPr>
              <w:rPr>
                <w:rFonts w:ascii="Arial" w:hAnsi="Arial" w:cs="Arial"/>
                <w:color w:val="000000"/>
                <w:sz w:val="20"/>
                <w:szCs w:val="20"/>
              </w:rPr>
            </w:pPr>
            <w:r w:rsidRPr="007A3446">
              <w:rPr>
                <w:rFonts w:ascii="Arial" w:hAnsi="Arial" w:cs="Arial"/>
                <w:color w:val="000000"/>
                <w:sz w:val="20"/>
                <w:szCs w:val="20"/>
              </w:rPr>
              <w:t>Пользовательский статус тех. объекта</w:t>
            </w:r>
          </w:p>
        </w:tc>
        <w:tc>
          <w:tcPr>
            <w:tcW w:w="849" w:type="pct"/>
            <w:vAlign w:val="center"/>
          </w:tcPr>
          <w:p w:rsidR="00B66C1A" w:rsidRPr="007A3446" w:rsidRDefault="00090BBF" w:rsidP="003A25AD">
            <w:pPr>
              <w:numPr>
                <w:ilvl w:val="1"/>
                <w:numId w:val="0"/>
              </w:numPr>
              <w:rPr>
                <w:rFonts w:ascii="Arial" w:hAnsi="Arial" w:cs="Arial"/>
                <w:color w:val="000000"/>
                <w:sz w:val="20"/>
                <w:szCs w:val="20"/>
                <w:lang w:val="en-US"/>
              </w:rPr>
            </w:pPr>
            <w:r w:rsidRPr="007A3446">
              <w:rPr>
                <w:rFonts w:ascii="Arial" w:hAnsi="Arial" w:cs="Arial"/>
                <w:color w:val="000000"/>
                <w:sz w:val="20"/>
                <w:szCs w:val="20"/>
                <w:lang w:val="en-US"/>
              </w:rPr>
              <w:t>TJ30T</w:t>
            </w:r>
          </w:p>
        </w:tc>
        <w:tc>
          <w:tcPr>
            <w:tcW w:w="1129" w:type="pct"/>
            <w:vAlign w:val="center"/>
          </w:tcPr>
          <w:p w:rsidR="00B66C1A" w:rsidRPr="007A3446" w:rsidRDefault="003540B2" w:rsidP="003A25AD">
            <w:pPr>
              <w:numPr>
                <w:ilvl w:val="1"/>
                <w:numId w:val="0"/>
              </w:numPr>
              <w:rPr>
                <w:rFonts w:ascii="Arial" w:hAnsi="Arial" w:cs="Arial"/>
                <w:color w:val="000000"/>
                <w:sz w:val="20"/>
                <w:szCs w:val="20"/>
                <w:lang w:val="en-US"/>
              </w:rPr>
            </w:pPr>
            <w:r w:rsidRPr="007A3446">
              <w:rPr>
                <w:rFonts w:ascii="Arial" w:hAnsi="Arial" w:cs="Arial"/>
                <w:color w:val="000000"/>
                <w:sz w:val="20"/>
                <w:szCs w:val="20"/>
                <w:lang w:val="en-US"/>
              </w:rPr>
              <w:t xml:space="preserve">SELECT TJ30T-TXT04 FROM TJ30T WHERE </w:t>
            </w:r>
            <w:r w:rsidR="002F292E" w:rsidRPr="007A3446">
              <w:rPr>
                <w:rFonts w:ascii="Arial" w:hAnsi="Arial" w:cs="Arial"/>
                <w:color w:val="000000"/>
                <w:sz w:val="20"/>
                <w:szCs w:val="20"/>
                <w:lang w:val="en-US"/>
              </w:rPr>
              <w:t xml:space="preserve">STSMA = </w:t>
            </w:r>
            <w:r w:rsidR="002B759E" w:rsidRPr="007A3446">
              <w:rPr>
                <w:rFonts w:ascii="Arial" w:hAnsi="Arial" w:cs="Arial"/>
                <w:sz w:val="20"/>
                <w:szCs w:val="20"/>
                <w:lang w:val="en-US"/>
              </w:rPr>
              <w:t>ZSPM_PM46_ZSPS--</w:t>
            </w:r>
            <w:r w:rsidR="002B759E" w:rsidRPr="007A3446">
              <w:rPr>
                <w:rFonts w:ascii="Arial" w:hAnsi="Arial" w:cs="Arial"/>
                <w:color w:val="000000"/>
                <w:sz w:val="20"/>
                <w:szCs w:val="20"/>
                <w:lang w:val="en-US"/>
              </w:rPr>
              <w:t>RE-USE_ITOB_STSMA</w:t>
            </w:r>
          </w:p>
        </w:tc>
      </w:tr>
      <w:tr w:rsidR="00501BE0" w:rsidRPr="007A3446" w:rsidTr="00A93516">
        <w:trPr>
          <w:trHeight w:val="397"/>
          <w:tblHeader/>
          <w:jc w:val="center"/>
        </w:trPr>
        <w:tc>
          <w:tcPr>
            <w:tcW w:w="712" w:type="pct"/>
            <w:shd w:val="clear" w:color="auto" w:fill="auto"/>
            <w:vAlign w:val="center"/>
          </w:tcPr>
          <w:p w:rsidR="00B66C1A" w:rsidRPr="007A3446" w:rsidRDefault="00FA6C2F" w:rsidP="003A25AD">
            <w:pPr>
              <w:rPr>
                <w:rFonts w:ascii="Arial" w:hAnsi="Arial" w:cs="Arial"/>
                <w:color w:val="000000"/>
                <w:sz w:val="20"/>
                <w:szCs w:val="20"/>
                <w:lang w:val="en-US"/>
              </w:rPr>
            </w:pPr>
            <w:r w:rsidRPr="007A3446">
              <w:rPr>
                <w:rFonts w:ascii="Arial" w:hAnsi="Arial" w:cs="Arial"/>
                <w:color w:val="000000"/>
                <w:sz w:val="20"/>
                <w:szCs w:val="20"/>
                <w:lang w:val="en-US"/>
              </w:rPr>
              <w:t>ZZ_</w:t>
            </w:r>
            <w:r w:rsidR="00055045" w:rsidRPr="007A3446">
              <w:rPr>
                <w:rFonts w:ascii="Arial" w:hAnsi="Arial" w:cs="Arial"/>
                <w:color w:val="000000"/>
                <w:sz w:val="20"/>
                <w:szCs w:val="20"/>
                <w:lang w:val="en-US"/>
              </w:rPr>
              <w:t>ILART</w:t>
            </w:r>
            <w:r w:rsidRPr="007A3446">
              <w:rPr>
                <w:rFonts w:ascii="Arial" w:hAnsi="Arial" w:cs="Arial"/>
                <w:color w:val="000000"/>
                <w:sz w:val="20"/>
                <w:szCs w:val="20"/>
              </w:rPr>
              <w:t>_</w:t>
            </w:r>
            <w:r w:rsidRPr="007A3446">
              <w:rPr>
                <w:rFonts w:ascii="Arial" w:hAnsi="Arial" w:cs="Arial"/>
                <w:color w:val="000000"/>
                <w:sz w:val="20"/>
                <w:szCs w:val="20"/>
                <w:lang w:val="en-US"/>
              </w:rPr>
              <w:t>IN</w:t>
            </w:r>
          </w:p>
        </w:tc>
        <w:tc>
          <w:tcPr>
            <w:tcW w:w="599" w:type="pct"/>
            <w:tcBorders>
              <w:bottom w:val="single" w:sz="4" w:space="0" w:color="auto"/>
            </w:tcBorders>
            <w:shd w:val="clear" w:color="auto" w:fill="auto"/>
            <w:vAlign w:val="center"/>
          </w:tcPr>
          <w:p w:rsidR="00B66C1A" w:rsidRPr="007A3446" w:rsidRDefault="00055045" w:rsidP="003A25AD">
            <w:pPr>
              <w:numPr>
                <w:ilvl w:val="1"/>
                <w:numId w:val="0"/>
              </w:numPr>
              <w:rPr>
                <w:rFonts w:ascii="Arial" w:hAnsi="Arial" w:cs="Arial"/>
                <w:color w:val="000000"/>
                <w:sz w:val="20"/>
                <w:szCs w:val="20"/>
              </w:rPr>
            </w:pPr>
            <w:r w:rsidRPr="007A3446">
              <w:rPr>
                <w:rFonts w:ascii="Arial" w:hAnsi="Arial" w:cs="Arial"/>
                <w:color w:val="000000"/>
                <w:sz w:val="20"/>
                <w:szCs w:val="20"/>
                <w:lang w:val="en-US"/>
              </w:rPr>
              <w:t>ILA</w:t>
            </w:r>
          </w:p>
        </w:tc>
        <w:tc>
          <w:tcPr>
            <w:tcW w:w="505" w:type="pct"/>
            <w:vAlign w:val="center"/>
          </w:tcPr>
          <w:p w:rsidR="00B66C1A" w:rsidRPr="007A3446" w:rsidRDefault="00055045" w:rsidP="003A25AD">
            <w:pPr>
              <w:numPr>
                <w:ilvl w:val="1"/>
                <w:numId w:val="0"/>
              </w:numPr>
              <w:rPr>
                <w:rFonts w:ascii="Arial" w:hAnsi="Arial" w:cs="Arial"/>
                <w:color w:val="000000"/>
                <w:sz w:val="20"/>
                <w:szCs w:val="20"/>
              </w:rPr>
            </w:pPr>
            <w:r w:rsidRPr="007A3446">
              <w:rPr>
                <w:rFonts w:ascii="Arial" w:hAnsi="Arial" w:cs="Arial"/>
                <w:color w:val="000000"/>
                <w:sz w:val="20"/>
                <w:szCs w:val="20"/>
                <w:lang w:val="en-US"/>
              </w:rPr>
              <w:t>CHAR</w:t>
            </w:r>
            <w:r w:rsidRPr="007A3446">
              <w:rPr>
                <w:rFonts w:ascii="Arial" w:hAnsi="Arial" w:cs="Arial"/>
                <w:color w:val="000000"/>
                <w:sz w:val="20"/>
                <w:szCs w:val="20"/>
              </w:rPr>
              <w:t>(3)</w:t>
            </w:r>
          </w:p>
        </w:tc>
        <w:tc>
          <w:tcPr>
            <w:tcW w:w="370" w:type="pct"/>
            <w:shd w:val="clear" w:color="auto" w:fill="auto"/>
            <w:vAlign w:val="center"/>
          </w:tcPr>
          <w:p w:rsidR="00B66C1A" w:rsidRPr="007A3446" w:rsidRDefault="006E7689" w:rsidP="003A25AD">
            <w:pPr>
              <w:numPr>
                <w:ilvl w:val="1"/>
                <w:numId w:val="0"/>
              </w:numPr>
              <w:rPr>
                <w:rFonts w:ascii="Arial" w:hAnsi="Arial" w:cs="Arial"/>
                <w:color w:val="000000"/>
                <w:sz w:val="20"/>
                <w:szCs w:val="20"/>
              </w:rPr>
            </w:pPr>
            <w:r w:rsidRPr="007A3446">
              <w:rPr>
                <w:rFonts w:ascii="Arial" w:hAnsi="Arial" w:cs="Arial"/>
                <w:color w:val="000000"/>
                <w:sz w:val="20"/>
                <w:szCs w:val="20"/>
                <w:lang w:val="en-US"/>
              </w:rPr>
              <w:t>X</w:t>
            </w:r>
          </w:p>
        </w:tc>
        <w:tc>
          <w:tcPr>
            <w:tcW w:w="835" w:type="pct"/>
            <w:shd w:val="clear" w:color="auto" w:fill="auto"/>
            <w:vAlign w:val="center"/>
          </w:tcPr>
          <w:p w:rsidR="00B66C1A" w:rsidRPr="007A3446" w:rsidRDefault="00055045" w:rsidP="003A25AD">
            <w:pPr>
              <w:numPr>
                <w:ilvl w:val="1"/>
                <w:numId w:val="0"/>
              </w:numPr>
              <w:rPr>
                <w:rFonts w:ascii="Arial" w:hAnsi="Arial" w:cs="Arial"/>
                <w:color w:val="000000"/>
                <w:sz w:val="20"/>
                <w:szCs w:val="20"/>
              </w:rPr>
            </w:pPr>
            <w:r w:rsidRPr="007A3446">
              <w:rPr>
                <w:rFonts w:ascii="Arial" w:hAnsi="Arial" w:cs="Arial"/>
                <w:color w:val="000000"/>
                <w:sz w:val="20"/>
                <w:szCs w:val="20"/>
              </w:rPr>
              <w:t>Вид работ ТОРО</w:t>
            </w:r>
            <w:r w:rsidR="001E2FC0" w:rsidRPr="007A3446">
              <w:rPr>
                <w:rFonts w:ascii="Arial" w:hAnsi="Arial" w:cs="Arial"/>
                <w:color w:val="000000"/>
                <w:sz w:val="20"/>
                <w:szCs w:val="20"/>
              </w:rPr>
              <w:t>, на которые распространяется действие</w:t>
            </w:r>
          </w:p>
        </w:tc>
        <w:tc>
          <w:tcPr>
            <w:tcW w:w="849" w:type="pct"/>
            <w:vAlign w:val="center"/>
          </w:tcPr>
          <w:p w:rsidR="00B66C1A" w:rsidRPr="007A3446" w:rsidRDefault="00055045" w:rsidP="003A25AD">
            <w:pPr>
              <w:numPr>
                <w:ilvl w:val="1"/>
                <w:numId w:val="0"/>
              </w:numPr>
              <w:rPr>
                <w:rFonts w:ascii="Arial" w:hAnsi="Arial" w:cs="Arial"/>
                <w:color w:val="000000"/>
                <w:sz w:val="20"/>
                <w:szCs w:val="20"/>
              </w:rPr>
            </w:pPr>
            <w:r w:rsidRPr="007A3446">
              <w:rPr>
                <w:rFonts w:ascii="Arial" w:hAnsi="Arial" w:cs="Arial"/>
                <w:color w:val="000000"/>
                <w:sz w:val="20"/>
                <w:szCs w:val="20"/>
                <w:lang w:val="en-US"/>
              </w:rPr>
              <w:t>T</w:t>
            </w:r>
            <w:r w:rsidRPr="007A3446">
              <w:rPr>
                <w:rFonts w:ascii="Arial" w:hAnsi="Arial" w:cs="Arial"/>
                <w:color w:val="000000"/>
                <w:sz w:val="20"/>
                <w:szCs w:val="20"/>
              </w:rPr>
              <w:t>353</w:t>
            </w:r>
            <w:r w:rsidRPr="007A3446">
              <w:rPr>
                <w:rFonts w:ascii="Arial" w:hAnsi="Arial" w:cs="Arial"/>
                <w:color w:val="000000"/>
                <w:sz w:val="20"/>
                <w:szCs w:val="20"/>
                <w:lang w:val="en-US"/>
              </w:rPr>
              <w:t>I</w:t>
            </w:r>
          </w:p>
        </w:tc>
        <w:tc>
          <w:tcPr>
            <w:tcW w:w="1129" w:type="pct"/>
            <w:vAlign w:val="center"/>
          </w:tcPr>
          <w:p w:rsidR="00B66C1A" w:rsidRPr="007A3446" w:rsidRDefault="00BC3722" w:rsidP="003A25AD">
            <w:pPr>
              <w:numPr>
                <w:ilvl w:val="1"/>
                <w:numId w:val="0"/>
              </w:numPr>
              <w:rPr>
                <w:rFonts w:ascii="Arial" w:hAnsi="Arial" w:cs="Arial"/>
                <w:color w:val="000000"/>
                <w:sz w:val="20"/>
                <w:szCs w:val="20"/>
              </w:rPr>
            </w:pPr>
            <w:r w:rsidRPr="007A3446">
              <w:rPr>
                <w:rFonts w:ascii="Arial" w:hAnsi="Arial" w:cs="Arial"/>
                <w:color w:val="000000"/>
                <w:sz w:val="20"/>
                <w:szCs w:val="20"/>
                <w:lang w:val="en-US"/>
              </w:rPr>
              <w:t>H</w:t>
            </w:r>
            <w:r w:rsidRPr="007A3446">
              <w:rPr>
                <w:rFonts w:ascii="Arial" w:hAnsi="Arial" w:cs="Arial"/>
                <w:color w:val="000000"/>
                <w:sz w:val="20"/>
                <w:szCs w:val="20"/>
              </w:rPr>
              <w:t>_</w:t>
            </w:r>
            <w:r w:rsidRPr="007A3446">
              <w:rPr>
                <w:rFonts w:ascii="Arial" w:hAnsi="Arial" w:cs="Arial"/>
                <w:color w:val="000000"/>
                <w:sz w:val="20"/>
                <w:szCs w:val="20"/>
                <w:lang w:val="en-US"/>
              </w:rPr>
              <w:t>T</w:t>
            </w:r>
            <w:r w:rsidRPr="007A3446">
              <w:rPr>
                <w:rFonts w:ascii="Arial" w:hAnsi="Arial" w:cs="Arial"/>
                <w:color w:val="000000"/>
                <w:sz w:val="20"/>
                <w:szCs w:val="20"/>
              </w:rPr>
              <w:t>350</w:t>
            </w:r>
            <w:r w:rsidRPr="007A3446">
              <w:rPr>
                <w:rFonts w:ascii="Arial" w:hAnsi="Arial" w:cs="Arial"/>
                <w:color w:val="000000"/>
                <w:sz w:val="20"/>
                <w:szCs w:val="20"/>
                <w:lang w:val="en-US"/>
              </w:rPr>
              <w:t>I</w:t>
            </w:r>
          </w:p>
        </w:tc>
      </w:tr>
      <w:tr w:rsidR="00501BE0" w:rsidRPr="007A3446" w:rsidTr="00A93516">
        <w:trPr>
          <w:trHeight w:val="397"/>
          <w:tblHeader/>
          <w:jc w:val="center"/>
        </w:trPr>
        <w:tc>
          <w:tcPr>
            <w:tcW w:w="712" w:type="pct"/>
            <w:shd w:val="clear" w:color="auto" w:fill="auto"/>
            <w:vAlign w:val="center"/>
          </w:tcPr>
          <w:p w:rsidR="00A93516" w:rsidRPr="007A3446" w:rsidRDefault="00A93516" w:rsidP="003A25AD">
            <w:pPr>
              <w:rPr>
                <w:rFonts w:ascii="Arial" w:hAnsi="Arial" w:cs="Arial"/>
                <w:color w:val="000000"/>
                <w:sz w:val="20"/>
                <w:szCs w:val="20"/>
                <w:lang w:val="en-US"/>
              </w:rPr>
            </w:pPr>
            <w:r w:rsidRPr="007A3446">
              <w:rPr>
                <w:rFonts w:ascii="Arial" w:hAnsi="Arial" w:cs="Arial"/>
                <w:color w:val="000000"/>
                <w:sz w:val="20"/>
                <w:szCs w:val="20"/>
                <w:lang w:val="en-US"/>
              </w:rPr>
              <w:t>ZZ_ILART</w:t>
            </w:r>
            <w:r w:rsidRPr="007A3446">
              <w:rPr>
                <w:rFonts w:ascii="Arial" w:hAnsi="Arial" w:cs="Arial"/>
                <w:color w:val="000000"/>
                <w:sz w:val="20"/>
                <w:szCs w:val="20"/>
              </w:rPr>
              <w:t>_</w:t>
            </w:r>
            <w:r w:rsidRPr="007A3446">
              <w:rPr>
                <w:rFonts w:ascii="Arial" w:hAnsi="Arial" w:cs="Arial"/>
                <w:color w:val="000000"/>
                <w:sz w:val="20"/>
                <w:szCs w:val="20"/>
                <w:lang w:val="en-US"/>
              </w:rPr>
              <w:t>EX</w:t>
            </w:r>
          </w:p>
        </w:tc>
        <w:tc>
          <w:tcPr>
            <w:tcW w:w="599" w:type="pct"/>
            <w:tcBorders>
              <w:bottom w:val="single" w:sz="4" w:space="0" w:color="auto"/>
            </w:tcBorders>
            <w:shd w:val="clear" w:color="auto" w:fill="auto"/>
            <w:vAlign w:val="center"/>
          </w:tcPr>
          <w:p w:rsidR="00A93516" w:rsidRPr="007A3446" w:rsidRDefault="00A93516" w:rsidP="003A25AD">
            <w:pPr>
              <w:rPr>
                <w:rFonts w:ascii="Arial" w:hAnsi="Arial" w:cs="Arial"/>
                <w:color w:val="000000"/>
                <w:sz w:val="20"/>
                <w:szCs w:val="20"/>
              </w:rPr>
            </w:pPr>
            <w:r w:rsidRPr="007A3446">
              <w:rPr>
                <w:rFonts w:ascii="Arial" w:hAnsi="Arial" w:cs="Arial"/>
                <w:color w:val="000000"/>
                <w:sz w:val="20"/>
                <w:szCs w:val="20"/>
                <w:lang w:val="en-US"/>
              </w:rPr>
              <w:t>ILA</w:t>
            </w:r>
          </w:p>
        </w:tc>
        <w:tc>
          <w:tcPr>
            <w:tcW w:w="505" w:type="pct"/>
            <w:vAlign w:val="center"/>
          </w:tcPr>
          <w:p w:rsidR="00A93516" w:rsidRPr="007A3446" w:rsidRDefault="00A93516" w:rsidP="003A25AD">
            <w:pPr>
              <w:rPr>
                <w:rFonts w:ascii="Arial" w:hAnsi="Arial" w:cs="Arial"/>
                <w:color w:val="000000"/>
                <w:sz w:val="20"/>
                <w:szCs w:val="20"/>
              </w:rPr>
            </w:pPr>
            <w:r w:rsidRPr="007A3446">
              <w:rPr>
                <w:rFonts w:ascii="Arial" w:hAnsi="Arial" w:cs="Arial"/>
                <w:color w:val="000000"/>
                <w:sz w:val="20"/>
                <w:szCs w:val="20"/>
                <w:lang w:val="en-US"/>
              </w:rPr>
              <w:t>CHAR</w:t>
            </w:r>
            <w:r w:rsidRPr="007A3446">
              <w:rPr>
                <w:rFonts w:ascii="Arial" w:hAnsi="Arial" w:cs="Arial"/>
                <w:color w:val="000000"/>
                <w:sz w:val="20"/>
                <w:szCs w:val="20"/>
              </w:rPr>
              <w:t>(3)</w:t>
            </w:r>
          </w:p>
        </w:tc>
        <w:tc>
          <w:tcPr>
            <w:tcW w:w="370" w:type="pct"/>
            <w:shd w:val="clear" w:color="auto" w:fill="auto"/>
            <w:vAlign w:val="center"/>
          </w:tcPr>
          <w:p w:rsidR="00A93516" w:rsidRPr="007A3446" w:rsidRDefault="00A93516" w:rsidP="003A25AD">
            <w:pPr>
              <w:rPr>
                <w:rFonts w:ascii="Arial" w:hAnsi="Arial" w:cs="Arial"/>
                <w:color w:val="000000"/>
                <w:sz w:val="20"/>
                <w:szCs w:val="20"/>
              </w:rPr>
            </w:pPr>
            <w:r w:rsidRPr="007A3446">
              <w:rPr>
                <w:rFonts w:ascii="Arial" w:hAnsi="Arial" w:cs="Arial"/>
                <w:color w:val="000000"/>
                <w:sz w:val="20"/>
                <w:szCs w:val="20"/>
                <w:lang w:val="en-US"/>
              </w:rPr>
              <w:t>X</w:t>
            </w:r>
          </w:p>
        </w:tc>
        <w:tc>
          <w:tcPr>
            <w:tcW w:w="835" w:type="pct"/>
            <w:shd w:val="clear" w:color="auto" w:fill="auto"/>
            <w:vAlign w:val="center"/>
          </w:tcPr>
          <w:p w:rsidR="00A93516" w:rsidRPr="007A3446" w:rsidRDefault="00C0763A" w:rsidP="003A25AD">
            <w:pPr>
              <w:rPr>
                <w:rFonts w:ascii="Arial" w:hAnsi="Arial" w:cs="Arial"/>
                <w:color w:val="000000"/>
                <w:sz w:val="20"/>
                <w:szCs w:val="20"/>
              </w:rPr>
            </w:pPr>
            <w:r w:rsidRPr="007A3446">
              <w:rPr>
                <w:rFonts w:ascii="Arial" w:hAnsi="Arial" w:cs="Arial"/>
                <w:color w:val="000000"/>
                <w:sz w:val="20"/>
                <w:szCs w:val="20"/>
              </w:rPr>
              <w:t>Вид работ ТОРО, на которые не распространяется действие</w:t>
            </w:r>
          </w:p>
        </w:tc>
        <w:tc>
          <w:tcPr>
            <w:tcW w:w="849" w:type="pct"/>
            <w:vAlign w:val="center"/>
          </w:tcPr>
          <w:p w:rsidR="00A93516" w:rsidRPr="007A3446" w:rsidRDefault="00A93516" w:rsidP="003A25AD">
            <w:pPr>
              <w:rPr>
                <w:rFonts w:ascii="Arial" w:hAnsi="Arial" w:cs="Arial"/>
                <w:color w:val="000000"/>
                <w:sz w:val="20"/>
                <w:szCs w:val="20"/>
              </w:rPr>
            </w:pPr>
            <w:r w:rsidRPr="007A3446">
              <w:rPr>
                <w:rFonts w:ascii="Arial" w:hAnsi="Arial" w:cs="Arial"/>
                <w:color w:val="000000"/>
                <w:sz w:val="20"/>
                <w:szCs w:val="20"/>
                <w:lang w:val="en-US"/>
              </w:rPr>
              <w:t>T</w:t>
            </w:r>
            <w:r w:rsidRPr="007A3446">
              <w:rPr>
                <w:rFonts w:ascii="Arial" w:hAnsi="Arial" w:cs="Arial"/>
                <w:color w:val="000000"/>
                <w:sz w:val="20"/>
                <w:szCs w:val="20"/>
              </w:rPr>
              <w:t>353</w:t>
            </w:r>
            <w:r w:rsidRPr="007A3446">
              <w:rPr>
                <w:rFonts w:ascii="Arial" w:hAnsi="Arial" w:cs="Arial"/>
                <w:color w:val="000000"/>
                <w:sz w:val="20"/>
                <w:szCs w:val="20"/>
                <w:lang w:val="en-US"/>
              </w:rPr>
              <w:t>I</w:t>
            </w:r>
          </w:p>
        </w:tc>
        <w:tc>
          <w:tcPr>
            <w:tcW w:w="1129" w:type="pct"/>
            <w:vAlign w:val="center"/>
          </w:tcPr>
          <w:p w:rsidR="00A93516" w:rsidRPr="007A3446" w:rsidRDefault="00A93516" w:rsidP="003A25AD">
            <w:pPr>
              <w:rPr>
                <w:rFonts w:ascii="Arial" w:hAnsi="Arial" w:cs="Arial"/>
                <w:color w:val="000000"/>
                <w:sz w:val="20"/>
                <w:szCs w:val="20"/>
              </w:rPr>
            </w:pPr>
            <w:r w:rsidRPr="007A3446">
              <w:rPr>
                <w:rFonts w:ascii="Arial" w:hAnsi="Arial" w:cs="Arial"/>
                <w:color w:val="000000"/>
                <w:sz w:val="20"/>
                <w:szCs w:val="20"/>
                <w:lang w:val="en-US"/>
              </w:rPr>
              <w:t>H</w:t>
            </w:r>
            <w:r w:rsidRPr="007A3446">
              <w:rPr>
                <w:rFonts w:ascii="Arial" w:hAnsi="Arial" w:cs="Arial"/>
                <w:color w:val="000000"/>
                <w:sz w:val="20"/>
                <w:szCs w:val="20"/>
              </w:rPr>
              <w:t>_</w:t>
            </w:r>
            <w:r w:rsidRPr="007A3446">
              <w:rPr>
                <w:rFonts w:ascii="Arial" w:hAnsi="Arial" w:cs="Arial"/>
                <w:color w:val="000000"/>
                <w:sz w:val="20"/>
                <w:szCs w:val="20"/>
                <w:lang w:val="en-US"/>
              </w:rPr>
              <w:t>T</w:t>
            </w:r>
            <w:r w:rsidRPr="007A3446">
              <w:rPr>
                <w:rFonts w:ascii="Arial" w:hAnsi="Arial" w:cs="Arial"/>
                <w:color w:val="000000"/>
                <w:sz w:val="20"/>
                <w:szCs w:val="20"/>
              </w:rPr>
              <w:t>350</w:t>
            </w:r>
            <w:r w:rsidRPr="007A3446">
              <w:rPr>
                <w:rFonts w:ascii="Arial" w:hAnsi="Arial" w:cs="Arial"/>
                <w:color w:val="000000"/>
                <w:sz w:val="20"/>
                <w:szCs w:val="20"/>
                <w:lang w:val="en-US"/>
              </w:rPr>
              <w:t>I</w:t>
            </w:r>
          </w:p>
        </w:tc>
      </w:tr>
      <w:tr w:rsidR="00501BE0" w:rsidRPr="007A3446" w:rsidTr="00A93516">
        <w:trPr>
          <w:trHeight w:val="397"/>
          <w:tblHeader/>
          <w:jc w:val="center"/>
        </w:trPr>
        <w:tc>
          <w:tcPr>
            <w:tcW w:w="712" w:type="pct"/>
            <w:shd w:val="clear" w:color="auto" w:fill="auto"/>
            <w:vAlign w:val="center"/>
          </w:tcPr>
          <w:p w:rsidR="00B66C1A" w:rsidRPr="007A3446" w:rsidRDefault="007546B5" w:rsidP="003A25AD">
            <w:pPr>
              <w:rPr>
                <w:rFonts w:ascii="Arial" w:hAnsi="Arial" w:cs="Arial"/>
                <w:sz w:val="20"/>
                <w:szCs w:val="20"/>
                <w:lang w:val="en-US"/>
              </w:rPr>
            </w:pPr>
            <w:r w:rsidRPr="007A3446">
              <w:rPr>
                <w:rFonts w:ascii="Arial" w:hAnsi="Arial" w:cs="Arial"/>
                <w:sz w:val="20"/>
                <w:szCs w:val="20"/>
                <w:lang w:val="en-US"/>
              </w:rPr>
              <w:t>ZZ_</w:t>
            </w:r>
            <w:r w:rsidR="00081133" w:rsidRPr="007A3446">
              <w:rPr>
                <w:rFonts w:ascii="Arial" w:hAnsi="Arial" w:cs="Arial"/>
                <w:sz w:val="20"/>
                <w:szCs w:val="20"/>
                <w:lang w:val="en-US"/>
              </w:rPr>
              <w:t>ACTION</w:t>
            </w:r>
          </w:p>
        </w:tc>
        <w:tc>
          <w:tcPr>
            <w:tcW w:w="599" w:type="pct"/>
            <w:tcBorders>
              <w:bottom w:val="single" w:sz="4" w:space="0" w:color="auto"/>
            </w:tcBorders>
            <w:shd w:val="clear" w:color="auto" w:fill="auto"/>
            <w:vAlign w:val="center"/>
          </w:tcPr>
          <w:p w:rsidR="00B66C1A" w:rsidRPr="007A3446" w:rsidRDefault="007546B5" w:rsidP="003A25AD">
            <w:pPr>
              <w:numPr>
                <w:ilvl w:val="1"/>
                <w:numId w:val="0"/>
              </w:numPr>
              <w:rPr>
                <w:rFonts w:ascii="Arial" w:hAnsi="Arial" w:cs="Arial"/>
                <w:sz w:val="20"/>
                <w:szCs w:val="20"/>
              </w:rPr>
            </w:pPr>
            <w:r w:rsidRPr="007A3446">
              <w:rPr>
                <w:rFonts w:ascii="Arial" w:hAnsi="Arial" w:cs="Arial"/>
                <w:sz w:val="20"/>
                <w:szCs w:val="20"/>
                <w:lang w:val="en-US"/>
              </w:rPr>
              <w:t>ZZ_ACTION</w:t>
            </w:r>
          </w:p>
        </w:tc>
        <w:tc>
          <w:tcPr>
            <w:tcW w:w="505" w:type="pct"/>
            <w:vAlign w:val="center"/>
          </w:tcPr>
          <w:p w:rsidR="00B66C1A" w:rsidRPr="007A3446" w:rsidRDefault="007546B5" w:rsidP="003A25AD">
            <w:pPr>
              <w:rPr>
                <w:rFonts w:ascii="Arial" w:hAnsi="Arial" w:cs="Arial"/>
                <w:sz w:val="20"/>
                <w:szCs w:val="20"/>
                <w:lang w:val="en-US"/>
              </w:rPr>
            </w:pPr>
            <w:r w:rsidRPr="007A3446">
              <w:rPr>
                <w:rFonts w:ascii="Arial" w:hAnsi="Arial" w:cs="Arial"/>
                <w:sz w:val="20"/>
                <w:szCs w:val="20"/>
                <w:lang w:val="en-US"/>
              </w:rPr>
              <w:t>CHAR(1)</w:t>
            </w:r>
          </w:p>
        </w:tc>
        <w:tc>
          <w:tcPr>
            <w:tcW w:w="370" w:type="pct"/>
            <w:shd w:val="clear" w:color="auto" w:fill="auto"/>
            <w:vAlign w:val="center"/>
          </w:tcPr>
          <w:p w:rsidR="00B66C1A" w:rsidRPr="007A3446" w:rsidRDefault="00B66C1A" w:rsidP="003A25AD">
            <w:pPr>
              <w:rPr>
                <w:rFonts w:ascii="Arial" w:hAnsi="Arial" w:cs="Arial"/>
                <w:sz w:val="20"/>
                <w:szCs w:val="20"/>
              </w:rPr>
            </w:pPr>
          </w:p>
        </w:tc>
        <w:tc>
          <w:tcPr>
            <w:tcW w:w="835" w:type="pct"/>
            <w:shd w:val="clear" w:color="auto" w:fill="auto"/>
            <w:vAlign w:val="center"/>
          </w:tcPr>
          <w:p w:rsidR="00B66C1A" w:rsidRPr="007A3446" w:rsidRDefault="007B718E" w:rsidP="003A25AD">
            <w:pPr>
              <w:numPr>
                <w:ilvl w:val="1"/>
                <w:numId w:val="0"/>
              </w:numPr>
              <w:jc w:val="left"/>
              <w:rPr>
                <w:rFonts w:ascii="Arial" w:hAnsi="Arial" w:cs="Arial"/>
                <w:color w:val="000000"/>
                <w:sz w:val="20"/>
                <w:szCs w:val="20"/>
              </w:rPr>
            </w:pPr>
            <w:r w:rsidRPr="007A3446">
              <w:rPr>
                <w:rFonts w:ascii="Arial" w:hAnsi="Arial" w:cs="Arial"/>
                <w:color w:val="000000"/>
                <w:sz w:val="20"/>
                <w:szCs w:val="20"/>
              </w:rPr>
              <w:t>Действие</w:t>
            </w:r>
          </w:p>
        </w:tc>
        <w:tc>
          <w:tcPr>
            <w:tcW w:w="849" w:type="pct"/>
            <w:vAlign w:val="center"/>
          </w:tcPr>
          <w:p w:rsidR="00B66C1A" w:rsidRPr="007A3446" w:rsidRDefault="008522EC" w:rsidP="003A25AD">
            <w:pPr>
              <w:numPr>
                <w:ilvl w:val="1"/>
                <w:numId w:val="0"/>
              </w:numPr>
              <w:jc w:val="left"/>
              <w:rPr>
                <w:rFonts w:ascii="Arial" w:hAnsi="Arial" w:cs="Arial"/>
                <w:color w:val="000000"/>
                <w:sz w:val="20"/>
                <w:szCs w:val="20"/>
              </w:rPr>
            </w:pPr>
            <w:r w:rsidRPr="007A3446">
              <w:rPr>
                <w:rFonts w:ascii="Arial" w:hAnsi="Arial" w:cs="Arial"/>
                <w:color w:val="000000"/>
                <w:sz w:val="20"/>
                <w:szCs w:val="20"/>
              </w:rPr>
              <w:t>Постоян</w:t>
            </w:r>
            <w:r w:rsidR="00501BE0" w:rsidRPr="007A3446">
              <w:rPr>
                <w:rFonts w:ascii="Arial" w:hAnsi="Arial" w:cs="Arial"/>
                <w:color w:val="000000"/>
                <w:sz w:val="20"/>
                <w:szCs w:val="20"/>
              </w:rPr>
              <w:t>ные значе</w:t>
            </w:r>
            <w:r w:rsidR="002410E3" w:rsidRPr="007A3446">
              <w:rPr>
                <w:rFonts w:ascii="Arial" w:hAnsi="Arial" w:cs="Arial"/>
                <w:color w:val="000000"/>
                <w:sz w:val="20"/>
                <w:szCs w:val="20"/>
              </w:rPr>
              <w:t>ния домена</w:t>
            </w:r>
          </w:p>
        </w:tc>
        <w:tc>
          <w:tcPr>
            <w:tcW w:w="1129" w:type="pct"/>
            <w:vAlign w:val="center"/>
          </w:tcPr>
          <w:p w:rsidR="00B66C1A" w:rsidRPr="007A3446" w:rsidRDefault="0016261F" w:rsidP="003A25AD">
            <w:pPr>
              <w:numPr>
                <w:ilvl w:val="1"/>
                <w:numId w:val="0"/>
              </w:numPr>
              <w:jc w:val="left"/>
              <w:rPr>
                <w:rFonts w:ascii="Arial" w:hAnsi="Arial" w:cs="Arial"/>
                <w:color w:val="000000"/>
                <w:sz w:val="20"/>
                <w:szCs w:val="20"/>
              </w:rPr>
            </w:pPr>
            <w:r w:rsidRPr="007A3446">
              <w:rPr>
                <w:rFonts w:ascii="Arial" w:hAnsi="Arial" w:cs="Arial"/>
                <w:color w:val="000000"/>
                <w:sz w:val="20"/>
                <w:szCs w:val="20"/>
              </w:rPr>
              <w:t xml:space="preserve">1 </w:t>
            </w:r>
            <w:r w:rsidR="008522EC" w:rsidRPr="007A3446">
              <w:rPr>
                <w:rFonts w:ascii="Arial" w:hAnsi="Arial" w:cs="Arial"/>
                <w:color w:val="000000"/>
                <w:sz w:val="20"/>
                <w:szCs w:val="20"/>
              </w:rPr>
              <w:t>–</w:t>
            </w:r>
            <w:r w:rsidRPr="007A3446">
              <w:rPr>
                <w:rFonts w:ascii="Arial" w:hAnsi="Arial" w:cs="Arial"/>
                <w:color w:val="000000"/>
                <w:sz w:val="20"/>
                <w:szCs w:val="20"/>
              </w:rPr>
              <w:t xml:space="preserve"> </w:t>
            </w:r>
            <w:r w:rsidR="008522EC" w:rsidRPr="007A3446">
              <w:rPr>
                <w:rFonts w:ascii="Arial" w:hAnsi="Arial" w:cs="Arial"/>
                <w:color w:val="000000"/>
                <w:sz w:val="20"/>
                <w:szCs w:val="20"/>
              </w:rPr>
              <w:t>запрет деблокирования</w:t>
            </w:r>
          </w:p>
        </w:tc>
      </w:tr>
    </w:tbl>
    <w:p w:rsidR="00B66C1A" w:rsidRPr="007A3446" w:rsidRDefault="00B66C1A" w:rsidP="006A06EF">
      <w:pPr>
        <w:pStyle w:val="12"/>
      </w:pPr>
    </w:p>
    <w:p w:rsidR="00B66C1A" w:rsidRPr="007A3446" w:rsidRDefault="00B66C1A" w:rsidP="006A06EF">
      <w:pPr>
        <w:pStyle w:val="12"/>
      </w:pPr>
      <w:r w:rsidRPr="007A3446">
        <w:t xml:space="preserve">Для возможности ведения информации настроечной таблицы должен быть создан ракурс ведения для таблицы </w:t>
      </w:r>
      <w:r w:rsidR="00CE13E9" w:rsidRPr="007A3446">
        <w:t>Z</w:t>
      </w:r>
      <w:r w:rsidR="00CE13E9" w:rsidRPr="007A3446">
        <w:rPr>
          <w:lang w:val="en-US"/>
        </w:rPr>
        <w:t>V</w:t>
      </w:r>
      <w:r w:rsidR="00CE13E9" w:rsidRPr="007A3446">
        <w:t>PM_</w:t>
      </w:r>
      <w:r w:rsidR="00CE13E9" w:rsidRPr="007A3446">
        <w:rPr>
          <w:lang w:val="en-US"/>
        </w:rPr>
        <w:t>ITOBSTA</w:t>
      </w:r>
      <w:r w:rsidR="00E76A60" w:rsidRPr="007A3446">
        <w:rPr>
          <w:lang w:val="en-US"/>
        </w:rPr>
        <w:t>T</w:t>
      </w:r>
      <w:r w:rsidR="00CE13E9" w:rsidRPr="007A3446">
        <w:t>2</w:t>
      </w:r>
      <w:r w:rsidR="00600EDA" w:rsidRPr="007A3446">
        <w:rPr>
          <w:lang w:val="en-US"/>
        </w:rPr>
        <w:t>IL</w:t>
      </w:r>
      <w:r w:rsidRPr="007A3446">
        <w:t>.</w:t>
      </w:r>
    </w:p>
    <w:p w:rsidR="00B66C1A" w:rsidRPr="007A3446" w:rsidRDefault="00B66C1A" w:rsidP="006A06EF">
      <w:pPr>
        <w:pStyle w:val="12"/>
      </w:pPr>
      <w:r w:rsidRPr="007A3446">
        <w:t xml:space="preserve">Начальное наполнение ракурса </w:t>
      </w:r>
      <w:r w:rsidR="00CE13E9" w:rsidRPr="007A3446">
        <w:t>ZVPM_</w:t>
      </w:r>
      <w:r w:rsidR="00CE13E9" w:rsidRPr="007A3446">
        <w:rPr>
          <w:lang w:val="en-US"/>
        </w:rPr>
        <w:t>ITOBSTA</w:t>
      </w:r>
      <w:r w:rsidR="00E76A60" w:rsidRPr="007A3446">
        <w:rPr>
          <w:lang w:val="en-US"/>
        </w:rPr>
        <w:t>T</w:t>
      </w:r>
      <w:r w:rsidR="00CE13E9" w:rsidRPr="007A3446">
        <w:t>2</w:t>
      </w:r>
      <w:r w:rsidR="00600EDA" w:rsidRPr="007A3446">
        <w:rPr>
          <w:lang w:val="en-US"/>
        </w:rPr>
        <w:t>IL</w:t>
      </w:r>
      <w:r w:rsidR="00CE13E9" w:rsidRPr="007A3446">
        <w:t xml:space="preserve"> </w:t>
      </w:r>
      <w:r w:rsidRPr="007A3446">
        <w:t>приведено в следующей таблице:</w:t>
      </w:r>
    </w:p>
    <w:p w:rsidR="00B66C1A" w:rsidRPr="007A3446" w:rsidRDefault="00B66C1A" w:rsidP="00B66C1A">
      <w:pPr>
        <w:ind w:firstLine="567"/>
        <w:jc w:val="right"/>
        <w:rPr>
          <w:rFonts w:ascii="Arial" w:hAnsi="Arial" w:cs="Arial"/>
          <w:sz w:val="20"/>
          <w:szCs w:val="20"/>
        </w:rPr>
      </w:pPr>
      <w:r w:rsidRPr="007A3446">
        <w:rPr>
          <w:rFonts w:ascii="Arial" w:hAnsi="Arial" w:cs="Arial"/>
          <w:b/>
          <w:sz w:val="20"/>
          <w:szCs w:val="20"/>
        </w:rPr>
        <w:t xml:space="preserve">Таблица </w:t>
      </w:r>
      <w:r w:rsidRPr="007A3446">
        <w:rPr>
          <w:rFonts w:ascii="Arial" w:hAnsi="Arial" w:cs="Arial"/>
          <w:b/>
          <w:sz w:val="20"/>
          <w:szCs w:val="20"/>
        </w:rPr>
        <w:fldChar w:fldCharType="begin"/>
      </w:r>
      <w:r w:rsidRPr="007A3446">
        <w:rPr>
          <w:rFonts w:ascii="Arial" w:hAnsi="Arial" w:cs="Arial"/>
          <w:b/>
          <w:sz w:val="20"/>
          <w:szCs w:val="20"/>
        </w:rPr>
        <w:instrText xml:space="preserve"> SEQ Таблица \* ARABIC </w:instrText>
      </w:r>
      <w:r w:rsidRPr="007A3446">
        <w:rPr>
          <w:rFonts w:ascii="Arial" w:hAnsi="Arial" w:cs="Arial"/>
          <w:b/>
          <w:sz w:val="20"/>
          <w:szCs w:val="20"/>
        </w:rPr>
        <w:fldChar w:fldCharType="separate"/>
      </w:r>
      <w:r w:rsidR="00B41018">
        <w:rPr>
          <w:rFonts w:ascii="Arial" w:hAnsi="Arial" w:cs="Arial"/>
          <w:b/>
          <w:noProof/>
          <w:sz w:val="20"/>
          <w:szCs w:val="20"/>
        </w:rPr>
        <w:t>6</w:t>
      </w:r>
      <w:r w:rsidRPr="007A3446">
        <w:rPr>
          <w:rFonts w:ascii="Arial" w:hAnsi="Arial" w:cs="Arial"/>
          <w:b/>
          <w:sz w:val="20"/>
          <w:szCs w:val="20"/>
        </w:rPr>
        <w:fldChar w:fldCharType="end"/>
      </w:r>
      <w:r w:rsidRPr="007A3446">
        <w:rPr>
          <w:rFonts w:ascii="Arial" w:hAnsi="Arial" w:cs="Arial"/>
          <w:b/>
          <w:sz w:val="20"/>
          <w:szCs w:val="20"/>
        </w:rPr>
        <w:t xml:space="preserve">. </w:t>
      </w:r>
      <w:r w:rsidRPr="007A3446">
        <w:rPr>
          <w:rFonts w:ascii="Arial" w:hAnsi="Arial" w:cs="Arial"/>
          <w:sz w:val="20"/>
          <w:szCs w:val="20"/>
        </w:rPr>
        <w:t xml:space="preserve">Начальное наполнение ракурса </w:t>
      </w:r>
      <w:r w:rsidR="00CE13E9" w:rsidRPr="007A3446">
        <w:rPr>
          <w:rFonts w:ascii="Arial" w:hAnsi="Arial" w:cs="Arial"/>
          <w:sz w:val="20"/>
          <w:szCs w:val="20"/>
        </w:rPr>
        <w:t>ZVPM_ITOBSTA</w:t>
      </w:r>
      <w:r w:rsidR="00E76A60" w:rsidRPr="007A3446">
        <w:rPr>
          <w:rFonts w:ascii="Arial" w:hAnsi="Arial" w:cs="Arial"/>
          <w:sz w:val="20"/>
          <w:szCs w:val="20"/>
          <w:lang w:val="en-US"/>
        </w:rPr>
        <w:t>T</w:t>
      </w:r>
      <w:r w:rsidR="00600EDA" w:rsidRPr="007A3446">
        <w:rPr>
          <w:rFonts w:ascii="Arial" w:hAnsi="Arial" w:cs="Arial"/>
          <w:sz w:val="20"/>
          <w:szCs w:val="20"/>
        </w:rPr>
        <w:t>2IL</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220" w:firstRow="1" w:lastRow="0" w:firstColumn="0" w:lastColumn="0" w:noHBand="1" w:noVBand="0"/>
      </w:tblPr>
      <w:tblGrid>
        <w:gridCol w:w="1421"/>
        <w:gridCol w:w="1134"/>
        <w:gridCol w:w="1132"/>
        <w:gridCol w:w="1416"/>
        <w:gridCol w:w="989"/>
        <w:gridCol w:w="1471"/>
        <w:gridCol w:w="2613"/>
      </w:tblGrid>
      <w:tr w:rsidR="009B2F88" w:rsidRPr="007A3446" w:rsidTr="005E38A4">
        <w:trPr>
          <w:trHeight w:val="1094"/>
          <w:jc w:val="center"/>
        </w:trPr>
        <w:tc>
          <w:tcPr>
            <w:tcW w:w="698" w:type="pct"/>
            <w:tcBorders>
              <w:top w:val="single" w:sz="12" w:space="0" w:color="auto"/>
              <w:bottom w:val="single" w:sz="6" w:space="0" w:color="auto"/>
            </w:tcBorders>
            <w:shd w:val="clear" w:color="auto" w:fill="FFC000"/>
            <w:vAlign w:val="center"/>
          </w:tcPr>
          <w:p w:rsidR="005E38A4" w:rsidRPr="007A3446" w:rsidRDefault="005E38A4" w:rsidP="00673874">
            <w:pPr>
              <w:jc w:val="center"/>
              <w:rPr>
                <w:rFonts w:ascii="Arial" w:hAnsi="Arial" w:cs="Arial"/>
                <w:b/>
                <w:sz w:val="20"/>
                <w:szCs w:val="20"/>
              </w:rPr>
            </w:pPr>
            <w:r w:rsidRPr="007A3446">
              <w:rPr>
                <w:rFonts w:ascii="Arial" w:hAnsi="Arial" w:cs="Arial"/>
                <w:b/>
                <w:color w:val="000000"/>
                <w:sz w:val="20"/>
                <w:szCs w:val="20"/>
                <w:lang w:val="en-US"/>
              </w:rPr>
              <w:t>ITOB_STAT</w:t>
            </w:r>
          </w:p>
        </w:tc>
        <w:tc>
          <w:tcPr>
            <w:tcW w:w="557" w:type="pct"/>
            <w:tcBorders>
              <w:top w:val="single" w:sz="12" w:space="0" w:color="auto"/>
              <w:bottom w:val="single" w:sz="6" w:space="0" w:color="auto"/>
            </w:tcBorders>
            <w:shd w:val="clear" w:color="auto" w:fill="FFC000"/>
            <w:vAlign w:val="center"/>
          </w:tcPr>
          <w:p w:rsidR="005E38A4" w:rsidRPr="007A3446" w:rsidRDefault="005E38A4" w:rsidP="00673874">
            <w:pPr>
              <w:jc w:val="center"/>
              <w:rPr>
                <w:rFonts w:ascii="Arial" w:hAnsi="Arial" w:cs="Arial"/>
                <w:b/>
                <w:color w:val="000000"/>
                <w:sz w:val="20"/>
                <w:szCs w:val="20"/>
                <w:lang w:val="en-US"/>
              </w:rPr>
            </w:pPr>
            <w:r w:rsidRPr="007A3446">
              <w:rPr>
                <w:rFonts w:ascii="Arial" w:hAnsi="Arial" w:cs="Arial"/>
                <w:b/>
                <w:color w:val="000000"/>
                <w:sz w:val="20"/>
                <w:szCs w:val="20"/>
                <w:lang w:val="en-US"/>
              </w:rPr>
              <w:t>ITOB_STAT</w:t>
            </w:r>
          </w:p>
        </w:tc>
        <w:tc>
          <w:tcPr>
            <w:tcW w:w="556" w:type="pct"/>
            <w:tcBorders>
              <w:top w:val="single" w:sz="12" w:space="0" w:color="auto"/>
              <w:bottom w:val="single" w:sz="6" w:space="0" w:color="auto"/>
            </w:tcBorders>
            <w:shd w:val="clear" w:color="auto" w:fill="FFC000"/>
            <w:vAlign w:val="center"/>
          </w:tcPr>
          <w:p w:rsidR="005E38A4" w:rsidRPr="007A3446" w:rsidRDefault="005E38A4" w:rsidP="00673874">
            <w:pPr>
              <w:jc w:val="center"/>
              <w:rPr>
                <w:rFonts w:ascii="Arial" w:hAnsi="Arial" w:cs="Arial"/>
                <w:b/>
                <w:color w:val="000000"/>
                <w:sz w:val="20"/>
                <w:szCs w:val="20"/>
                <w:lang w:val="en-US"/>
              </w:rPr>
            </w:pPr>
            <w:r w:rsidRPr="007A3446">
              <w:rPr>
                <w:rFonts w:ascii="Arial" w:hAnsi="Arial" w:cs="Arial"/>
                <w:b/>
                <w:color w:val="000000"/>
                <w:sz w:val="20"/>
                <w:szCs w:val="20"/>
                <w:lang w:val="en-US"/>
              </w:rPr>
              <w:t>ZZ_ILART</w:t>
            </w:r>
            <w:r w:rsidRPr="007A3446">
              <w:rPr>
                <w:rFonts w:ascii="Arial" w:hAnsi="Arial" w:cs="Arial"/>
                <w:b/>
                <w:color w:val="000000"/>
                <w:sz w:val="20"/>
                <w:szCs w:val="20"/>
              </w:rPr>
              <w:t>_</w:t>
            </w:r>
            <w:r w:rsidRPr="007A3446">
              <w:rPr>
                <w:rFonts w:ascii="Arial" w:hAnsi="Arial" w:cs="Arial"/>
                <w:b/>
                <w:color w:val="000000"/>
                <w:sz w:val="20"/>
                <w:szCs w:val="20"/>
                <w:lang w:val="en-US"/>
              </w:rPr>
              <w:t>IN</w:t>
            </w:r>
          </w:p>
        </w:tc>
        <w:tc>
          <w:tcPr>
            <w:tcW w:w="696" w:type="pct"/>
            <w:tcBorders>
              <w:top w:val="single" w:sz="12" w:space="0" w:color="auto"/>
              <w:bottom w:val="single" w:sz="6" w:space="0" w:color="auto"/>
            </w:tcBorders>
            <w:shd w:val="clear" w:color="auto" w:fill="FFC000"/>
            <w:vAlign w:val="center"/>
          </w:tcPr>
          <w:p w:rsidR="005E38A4" w:rsidRPr="007A3446" w:rsidRDefault="005E38A4" w:rsidP="00673874">
            <w:pPr>
              <w:jc w:val="center"/>
              <w:rPr>
                <w:rFonts w:ascii="Arial" w:hAnsi="Arial" w:cs="Arial"/>
                <w:b/>
                <w:color w:val="000000"/>
                <w:sz w:val="20"/>
                <w:szCs w:val="20"/>
                <w:lang w:val="en-US"/>
              </w:rPr>
            </w:pPr>
            <w:r w:rsidRPr="007A3446">
              <w:rPr>
                <w:rFonts w:ascii="Arial" w:hAnsi="Arial" w:cs="Arial"/>
                <w:b/>
                <w:color w:val="000000"/>
                <w:sz w:val="20"/>
                <w:szCs w:val="20"/>
                <w:lang w:val="en-US"/>
              </w:rPr>
              <w:t>ZZ_ILART</w:t>
            </w:r>
            <w:r w:rsidRPr="007A3446">
              <w:rPr>
                <w:rFonts w:ascii="Arial" w:hAnsi="Arial" w:cs="Arial"/>
                <w:b/>
                <w:color w:val="000000"/>
                <w:sz w:val="20"/>
                <w:szCs w:val="20"/>
              </w:rPr>
              <w:t>_</w:t>
            </w:r>
            <w:r w:rsidRPr="007A3446">
              <w:rPr>
                <w:rFonts w:ascii="Arial" w:hAnsi="Arial" w:cs="Arial"/>
                <w:b/>
                <w:color w:val="000000"/>
                <w:sz w:val="20"/>
                <w:szCs w:val="20"/>
                <w:lang w:val="en-US"/>
              </w:rPr>
              <w:t>IN</w:t>
            </w:r>
          </w:p>
        </w:tc>
        <w:tc>
          <w:tcPr>
            <w:tcW w:w="486" w:type="pct"/>
            <w:tcBorders>
              <w:top w:val="single" w:sz="12" w:space="0" w:color="auto"/>
              <w:bottom w:val="single" w:sz="6" w:space="0" w:color="auto"/>
            </w:tcBorders>
            <w:shd w:val="clear" w:color="auto" w:fill="FFC000"/>
            <w:vAlign w:val="center"/>
          </w:tcPr>
          <w:p w:rsidR="005E38A4" w:rsidRPr="007A3446" w:rsidRDefault="005E38A4" w:rsidP="00673874">
            <w:pPr>
              <w:jc w:val="center"/>
              <w:rPr>
                <w:rFonts w:ascii="Arial" w:hAnsi="Arial" w:cs="Arial"/>
                <w:b/>
                <w:sz w:val="20"/>
                <w:szCs w:val="20"/>
              </w:rPr>
            </w:pPr>
            <w:r w:rsidRPr="007A3446">
              <w:rPr>
                <w:rFonts w:ascii="Arial" w:hAnsi="Arial" w:cs="Arial"/>
                <w:b/>
                <w:color w:val="000000"/>
                <w:sz w:val="20"/>
                <w:szCs w:val="20"/>
                <w:lang w:val="en-US"/>
              </w:rPr>
              <w:t>ZZ_ILART</w:t>
            </w:r>
            <w:r w:rsidRPr="007A3446">
              <w:rPr>
                <w:rFonts w:ascii="Arial" w:hAnsi="Arial" w:cs="Arial"/>
                <w:b/>
                <w:color w:val="000000"/>
                <w:sz w:val="20"/>
                <w:szCs w:val="20"/>
              </w:rPr>
              <w:t>_</w:t>
            </w:r>
            <w:r w:rsidRPr="007A3446">
              <w:rPr>
                <w:rFonts w:ascii="Arial" w:hAnsi="Arial" w:cs="Arial"/>
                <w:b/>
                <w:color w:val="000000"/>
                <w:sz w:val="20"/>
                <w:szCs w:val="20"/>
                <w:lang w:val="en-US"/>
              </w:rPr>
              <w:t>EX</w:t>
            </w:r>
          </w:p>
        </w:tc>
        <w:tc>
          <w:tcPr>
            <w:tcW w:w="723" w:type="pct"/>
            <w:shd w:val="clear" w:color="auto" w:fill="FFC000"/>
            <w:vAlign w:val="center"/>
          </w:tcPr>
          <w:p w:rsidR="005E38A4" w:rsidRPr="007A3446" w:rsidRDefault="005E38A4" w:rsidP="00673874">
            <w:pPr>
              <w:jc w:val="center"/>
              <w:rPr>
                <w:rFonts w:ascii="Arial" w:hAnsi="Arial" w:cs="Arial"/>
                <w:b/>
                <w:sz w:val="20"/>
                <w:szCs w:val="20"/>
                <w:lang w:val="en-US"/>
              </w:rPr>
            </w:pPr>
            <w:r w:rsidRPr="007A3446">
              <w:rPr>
                <w:rFonts w:ascii="Arial" w:hAnsi="Arial" w:cs="Arial"/>
                <w:b/>
                <w:color w:val="000000"/>
                <w:sz w:val="20"/>
                <w:szCs w:val="20"/>
                <w:lang w:val="en-US"/>
              </w:rPr>
              <w:t>ZZ_ILART</w:t>
            </w:r>
            <w:r w:rsidRPr="007A3446">
              <w:rPr>
                <w:rFonts w:ascii="Arial" w:hAnsi="Arial" w:cs="Arial"/>
                <w:b/>
                <w:color w:val="000000"/>
                <w:sz w:val="20"/>
                <w:szCs w:val="20"/>
              </w:rPr>
              <w:t>_</w:t>
            </w:r>
            <w:r w:rsidRPr="007A3446">
              <w:rPr>
                <w:rFonts w:ascii="Arial" w:hAnsi="Arial" w:cs="Arial"/>
                <w:b/>
                <w:color w:val="000000"/>
                <w:sz w:val="20"/>
                <w:szCs w:val="20"/>
                <w:lang w:val="en-US"/>
              </w:rPr>
              <w:t>EX</w:t>
            </w:r>
          </w:p>
        </w:tc>
        <w:tc>
          <w:tcPr>
            <w:tcW w:w="1284" w:type="pct"/>
            <w:shd w:val="clear" w:color="auto" w:fill="FFC000"/>
            <w:vAlign w:val="center"/>
          </w:tcPr>
          <w:p w:rsidR="005E38A4" w:rsidRPr="007A3446" w:rsidRDefault="005E38A4" w:rsidP="00673874">
            <w:pPr>
              <w:jc w:val="center"/>
              <w:rPr>
                <w:rFonts w:ascii="Arial" w:hAnsi="Arial" w:cs="Arial"/>
                <w:b/>
                <w:sz w:val="20"/>
                <w:szCs w:val="20"/>
                <w:lang w:val="en-US"/>
              </w:rPr>
            </w:pPr>
            <w:r w:rsidRPr="007A3446">
              <w:rPr>
                <w:rFonts w:ascii="Arial" w:hAnsi="Arial" w:cs="Arial"/>
                <w:b/>
                <w:sz w:val="20"/>
                <w:szCs w:val="20"/>
                <w:lang w:val="en-US"/>
              </w:rPr>
              <w:t>ZZ_ACTION</w:t>
            </w:r>
          </w:p>
        </w:tc>
      </w:tr>
      <w:tr w:rsidR="005E38A4" w:rsidRPr="007A3446" w:rsidTr="005E38A4">
        <w:trPr>
          <w:trHeight w:val="397"/>
          <w:tblHeader/>
          <w:jc w:val="center"/>
        </w:trPr>
        <w:tc>
          <w:tcPr>
            <w:tcW w:w="698" w:type="pct"/>
            <w:tcBorders>
              <w:top w:val="single" w:sz="6" w:space="0" w:color="auto"/>
              <w:bottom w:val="single" w:sz="6" w:space="0" w:color="auto"/>
            </w:tcBorders>
            <w:shd w:val="clear" w:color="auto" w:fill="auto"/>
            <w:vAlign w:val="bottom"/>
          </w:tcPr>
          <w:p w:rsidR="005E38A4" w:rsidRPr="007A3446" w:rsidRDefault="005E38A4" w:rsidP="005E38A4">
            <w:pPr>
              <w:jc w:val="center"/>
              <w:rPr>
                <w:rFonts w:ascii="Arial" w:hAnsi="Arial" w:cs="Arial"/>
                <w:sz w:val="20"/>
                <w:szCs w:val="20"/>
                <w:lang w:val="en-US"/>
              </w:rPr>
            </w:pPr>
            <w:r w:rsidRPr="007A3446">
              <w:rPr>
                <w:rFonts w:ascii="Arial" w:hAnsi="Arial" w:cs="Arial"/>
                <w:color w:val="000000"/>
                <w:sz w:val="20"/>
                <w:szCs w:val="20"/>
              </w:rPr>
              <w:t>РЕЗР</w:t>
            </w:r>
          </w:p>
        </w:tc>
        <w:tc>
          <w:tcPr>
            <w:tcW w:w="557" w:type="pct"/>
            <w:tcBorders>
              <w:top w:val="single" w:sz="6" w:space="0" w:color="auto"/>
              <w:bottom w:val="single" w:sz="6" w:space="0" w:color="auto"/>
            </w:tcBorders>
            <w:vAlign w:val="bottom"/>
          </w:tcPr>
          <w:p w:rsidR="005E38A4" w:rsidRPr="007A3446" w:rsidRDefault="005E38A4" w:rsidP="005E38A4">
            <w:pPr>
              <w:jc w:val="center"/>
              <w:rPr>
                <w:rFonts w:ascii="Arial" w:hAnsi="Arial" w:cs="Arial"/>
                <w:sz w:val="20"/>
                <w:szCs w:val="20"/>
              </w:rPr>
            </w:pPr>
            <w:r w:rsidRPr="007A3446">
              <w:rPr>
                <w:rFonts w:ascii="Arial" w:hAnsi="Arial" w:cs="Arial"/>
                <w:color w:val="000000"/>
                <w:sz w:val="20"/>
                <w:szCs w:val="20"/>
              </w:rPr>
              <w:t>В резерве</w:t>
            </w:r>
          </w:p>
        </w:tc>
        <w:tc>
          <w:tcPr>
            <w:tcW w:w="556" w:type="pct"/>
            <w:tcBorders>
              <w:top w:val="single" w:sz="6" w:space="0" w:color="auto"/>
              <w:bottom w:val="single" w:sz="6" w:space="0" w:color="auto"/>
            </w:tcBorders>
            <w:vAlign w:val="center"/>
          </w:tcPr>
          <w:p w:rsidR="005E38A4" w:rsidRPr="007A3446" w:rsidRDefault="00A02FEB" w:rsidP="005E38A4">
            <w:pPr>
              <w:numPr>
                <w:ilvl w:val="1"/>
                <w:numId w:val="0"/>
              </w:numPr>
              <w:jc w:val="center"/>
              <w:rPr>
                <w:rFonts w:ascii="Arial" w:hAnsi="Arial" w:cs="Arial"/>
                <w:sz w:val="20"/>
                <w:szCs w:val="20"/>
                <w:lang w:val="en-US"/>
              </w:rPr>
            </w:pPr>
            <w:r w:rsidRPr="007A3446">
              <w:rPr>
                <w:rFonts w:ascii="Arial" w:hAnsi="Arial" w:cs="Arial"/>
                <w:sz w:val="20"/>
                <w:szCs w:val="20"/>
                <w:lang w:val="en-US"/>
              </w:rPr>
              <w:t>*</w:t>
            </w:r>
          </w:p>
        </w:tc>
        <w:tc>
          <w:tcPr>
            <w:tcW w:w="696" w:type="pct"/>
            <w:tcBorders>
              <w:top w:val="single" w:sz="6" w:space="0" w:color="auto"/>
              <w:bottom w:val="single" w:sz="6" w:space="0" w:color="auto"/>
            </w:tcBorders>
            <w:vAlign w:val="center"/>
          </w:tcPr>
          <w:p w:rsidR="005E38A4" w:rsidRPr="007A3446" w:rsidRDefault="00A02FEB" w:rsidP="005E38A4">
            <w:pPr>
              <w:numPr>
                <w:ilvl w:val="1"/>
                <w:numId w:val="0"/>
              </w:numPr>
              <w:jc w:val="center"/>
              <w:rPr>
                <w:rFonts w:ascii="Arial" w:hAnsi="Arial" w:cs="Arial"/>
                <w:sz w:val="20"/>
                <w:szCs w:val="20"/>
                <w:lang w:val="en-US"/>
              </w:rPr>
            </w:pPr>
            <w:r w:rsidRPr="007A3446">
              <w:rPr>
                <w:rFonts w:ascii="Arial" w:hAnsi="Arial" w:cs="Arial"/>
                <w:sz w:val="20"/>
                <w:szCs w:val="20"/>
                <w:lang w:val="en-US"/>
              </w:rPr>
              <w:t>*</w:t>
            </w:r>
          </w:p>
        </w:tc>
        <w:tc>
          <w:tcPr>
            <w:tcW w:w="486" w:type="pct"/>
            <w:tcBorders>
              <w:top w:val="single" w:sz="6" w:space="0" w:color="auto"/>
              <w:bottom w:val="single" w:sz="6" w:space="0" w:color="auto"/>
            </w:tcBorders>
            <w:shd w:val="clear" w:color="auto" w:fill="auto"/>
            <w:vAlign w:val="center"/>
          </w:tcPr>
          <w:p w:rsidR="005E38A4" w:rsidRPr="007A3446" w:rsidRDefault="005E38A4" w:rsidP="005E38A4">
            <w:pPr>
              <w:jc w:val="center"/>
              <w:rPr>
                <w:rFonts w:ascii="Arial" w:hAnsi="Arial" w:cs="Arial"/>
                <w:sz w:val="20"/>
                <w:szCs w:val="20"/>
              </w:rPr>
            </w:pPr>
          </w:p>
        </w:tc>
        <w:tc>
          <w:tcPr>
            <w:tcW w:w="723" w:type="pct"/>
            <w:vAlign w:val="center"/>
          </w:tcPr>
          <w:p w:rsidR="005E38A4" w:rsidRPr="007A3446" w:rsidRDefault="005E38A4" w:rsidP="005E38A4">
            <w:pPr>
              <w:jc w:val="center"/>
              <w:rPr>
                <w:rFonts w:ascii="Arial" w:hAnsi="Arial" w:cs="Arial"/>
                <w:sz w:val="20"/>
                <w:szCs w:val="20"/>
              </w:rPr>
            </w:pPr>
          </w:p>
        </w:tc>
        <w:tc>
          <w:tcPr>
            <w:tcW w:w="1284" w:type="pct"/>
          </w:tcPr>
          <w:p w:rsidR="005E38A4" w:rsidRPr="007A3446" w:rsidRDefault="005E38A4" w:rsidP="005E38A4">
            <w:pPr>
              <w:numPr>
                <w:ilvl w:val="1"/>
                <w:numId w:val="0"/>
              </w:numPr>
              <w:jc w:val="center"/>
              <w:rPr>
                <w:rFonts w:ascii="Arial" w:hAnsi="Arial" w:cs="Arial"/>
                <w:sz w:val="20"/>
                <w:szCs w:val="20"/>
                <w:lang w:val="en-US"/>
              </w:rPr>
            </w:pPr>
            <w:r w:rsidRPr="007A3446">
              <w:rPr>
                <w:rFonts w:ascii="Arial" w:hAnsi="Arial" w:cs="Arial"/>
                <w:color w:val="000000"/>
                <w:sz w:val="20"/>
                <w:szCs w:val="20"/>
              </w:rPr>
              <w:t>1 – запрет деблокирования</w:t>
            </w:r>
          </w:p>
        </w:tc>
      </w:tr>
      <w:tr w:rsidR="0098174A" w:rsidRPr="007A3446" w:rsidTr="005E38A4">
        <w:trPr>
          <w:trHeight w:val="397"/>
          <w:tblHeader/>
          <w:jc w:val="center"/>
        </w:trPr>
        <w:tc>
          <w:tcPr>
            <w:tcW w:w="698" w:type="pct"/>
            <w:tcBorders>
              <w:top w:val="single" w:sz="6" w:space="0" w:color="auto"/>
              <w:bottom w:val="single" w:sz="6" w:space="0" w:color="auto"/>
            </w:tcBorders>
            <w:shd w:val="clear" w:color="auto" w:fill="auto"/>
            <w:vAlign w:val="bottom"/>
          </w:tcPr>
          <w:p w:rsidR="0098174A" w:rsidRPr="007A3446" w:rsidRDefault="0098174A" w:rsidP="0098174A">
            <w:pPr>
              <w:jc w:val="center"/>
              <w:rPr>
                <w:rFonts w:ascii="Arial" w:hAnsi="Arial" w:cs="Arial"/>
                <w:sz w:val="20"/>
                <w:szCs w:val="20"/>
                <w:lang w:val="en-US"/>
              </w:rPr>
            </w:pPr>
            <w:r w:rsidRPr="007A3446">
              <w:rPr>
                <w:rFonts w:ascii="Arial" w:hAnsi="Arial" w:cs="Arial"/>
                <w:color w:val="000000"/>
                <w:sz w:val="20"/>
                <w:szCs w:val="20"/>
              </w:rPr>
              <w:t>КОНС</w:t>
            </w:r>
          </w:p>
        </w:tc>
        <w:tc>
          <w:tcPr>
            <w:tcW w:w="557" w:type="pct"/>
            <w:tcBorders>
              <w:top w:val="single" w:sz="6" w:space="0" w:color="auto"/>
              <w:bottom w:val="single" w:sz="6" w:space="0" w:color="auto"/>
            </w:tcBorders>
            <w:vAlign w:val="bottom"/>
          </w:tcPr>
          <w:p w:rsidR="0098174A" w:rsidRPr="007A3446" w:rsidRDefault="0098174A" w:rsidP="0098174A">
            <w:pPr>
              <w:jc w:val="center"/>
              <w:rPr>
                <w:rFonts w:ascii="Arial" w:hAnsi="Arial" w:cs="Arial"/>
                <w:sz w:val="20"/>
                <w:szCs w:val="20"/>
              </w:rPr>
            </w:pPr>
            <w:r w:rsidRPr="007A3446">
              <w:rPr>
                <w:rFonts w:ascii="Arial" w:hAnsi="Arial" w:cs="Arial"/>
                <w:color w:val="000000"/>
                <w:sz w:val="20"/>
                <w:szCs w:val="20"/>
              </w:rPr>
              <w:t>Законсервировано</w:t>
            </w:r>
          </w:p>
        </w:tc>
        <w:tc>
          <w:tcPr>
            <w:tcW w:w="556" w:type="pct"/>
            <w:tcBorders>
              <w:top w:val="single" w:sz="6" w:space="0" w:color="auto"/>
              <w:bottom w:val="single" w:sz="6" w:space="0" w:color="auto"/>
            </w:tcBorders>
            <w:vAlign w:val="center"/>
          </w:tcPr>
          <w:p w:rsidR="0098174A" w:rsidRPr="007A3446" w:rsidRDefault="0098174A" w:rsidP="0098174A">
            <w:pPr>
              <w:jc w:val="center"/>
              <w:rPr>
                <w:rFonts w:ascii="Arial" w:hAnsi="Arial" w:cs="Arial"/>
                <w:sz w:val="20"/>
                <w:szCs w:val="20"/>
              </w:rPr>
            </w:pPr>
            <w:r w:rsidRPr="007A3446">
              <w:rPr>
                <w:rFonts w:ascii="Arial" w:hAnsi="Arial" w:cs="Arial"/>
                <w:sz w:val="20"/>
                <w:szCs w:val="20"/>
                <w:lang w:val="en-US"/>
              </w:rPr>
              <w:t>*</w:t>
            </w:r>
          </w:p>
        </w:tc>
        <w:tc>
          <w:tcPr>
            <w:tcW w:w="696" w:type="pct"/>
            <w:tcBorders>
              <w:top w:val="single" w:sz="6" w:space="0" w:color="auto"/>
              <w:bottom w:val="single" w:sz="6" w:space="0" w:color="auto"/>
            </w:tcBorders>
            <w:vAlign w:val="center"/>
          </w:tcPr>
          <w:p w:rsidR="0098174A" w:rsidRPr="007A3446" w:rsidRDefault="0098174A" w:rsidP="0098174A">
            <w:pPr>
              <w:jc w:val="center"/>
              <w:rPr>
                <w:rFonts w:ascii="Arial" w:hAnsi="Arial" w:cs="Arial"/>
                <w:sz w:val="20"/>
                <w:szCs w:val="20"/>
              </w:rPr>
            </w:pPr>
            <w:r w:rsidRPr="007A3446">
              <w:rPr>
                <w:rFonts w:ascii="Arial" w:hAnsi="Arial" w:cs="Arial"/>
                <w:sz w:val="20"/>
                <w:szCs w:val="20"/>
                <w:lang w:val="en-US"/>
              </w:rPr>
              <w:t>*</w:t>
            </w:r>
          </w:p>
        </w:tc>
        <w:tc>
          <w:tcPr>
            <w:tcW w:w="486" w:type="pct"/>
            <w:tcBorders>
              <w:top w:val="single" w:sz="6" w:space="0" w:color="auto"/>
              <w:bottom w:val="single" w:sz="6" w:space="0" w:color="auto"/>
            </w:tcBorders>
            <w:shd w:val="clear" w:color="auto" w:fill="auto"/>
            <w:vAlign w:val="center"/>
          </w:tcPr>
          <w:p w:rsidR="0098174A" w:rsidRPr="007A3446" w:rsidRDefault="0098174A" w:rsidP="0098174A">
            <w:pPr>
              <w:jc w:val="center"/>
              <w:rPr>
                <w:rFonts w:ascii="Arial" w:hAnsi="Arial" w:cs="Arial"/>
                <w:sz w:val="20"/>
                <w:szCs w:val="20"/>
              </w:rPr>
            </w:pPr>
            <w:r w:rsidRPr="007A3446">
              <w:rPr>
                <w:rFonts w:ascii="Arial" w:hAnsi="Arial" w:cs="Arial"/>
                <w:sz w:val="20"/>
                <w:szCs w:val="20"/>
              </w:rPr>
              <w:t>РКО</w:t>
            </w:r>
          </w:p>
        </w:tc>
        <w:tc>
          <w:tcPr>
            <w:tcW w:w="723" w:type="pct"/>
            <w:vAlign w:val="center"/>
          </w:tcPr>
          <w:p w:rsidR="0098174A" w:rsidRPr="007A3446" w:rsidRDefault="00547495" w:rsidP="0098174A">
            <w:pPr>
              <w:jc w:val="center"/>
              <w:rPr>
                <w:rFonts w:ascii="Arial" w:hAnsi="Arial" w:cs="Arial"/>
                <w:sz w:val="20"/>
                <w:szCs w:val="20"/>
              </w:rPr>
            </w:pPr>
            <w:r w:rsidRPr="007A3446">
              <w:rPr>
                <w:rFonts w:ascii="Arial" w:hAnsi="Arial" w:cs="Arial"/>
                <w:sz w:val="20"/>
                <w:szCs w:val="20"/>
              </w:rPr>
              <w:t>Работы на консерв оборудовании</w:t>
            </w:r>
          </w:p>
        </w:tc>
        <w:tc>
          <w:tcPr>
            <w:tcW w:w="1284" w:type="pct"/>
          </w:tcPr>
          <w:p w:rsidR="0098174A" w:rsidRPr="007A3446" w:rsidRDefault="0098174A" w:rsidP="0098174A">
            <w:pPr>
              <w:numPr>
                <w:ilvl w:val="1"/>
                <w:numId w:val="0"/>
              </w:numPr>
              <w:jc w:val="center"/>
              <w:rPr>
                <w:rFonts w:ascii="Arial" w:hAnsi="Arial" w:cs="Arial"/>
                <w:sz w:val="20"/>
                <w:szCs w:val="20"/>
                <w:lang w:val="en-US"/>
              </w:rPr>
            </w:pPr>
            <w:r w:rsidRPr="007A3446">
              <w:rPr>
                <w:rFonts w:ascii="Arial" w:hAnsi="Arial" w:cs="Arial"/>
                <w:color w:val="000000"/>
                <w:sz w:val="20"/>
                <w:szCs w:val="20"/>
              </w:rPr>
              <w:t>1 – запрет деблокирования</w:t>
            </w:r>
          </w:p>
        </w:tc>
      </w:tr>
      <w:tr w:rsidR="0098174A" w:rsidRPr="007A3446" w:rsidTr="005E38A4">
        <w:trPr>
          <w:trHeight w:val="397"/>
          <w:tblHeader/>
          <w:jc w:val="center"/>
        </w:trPr>
        <w:tc>
          <w:tcPr>
            <w:tcW w:w="698" w:type="pct"/>
            <w:tcBorders>
              <w:top w:val="single" w:sz="6" w:space="0" w:color="auto"/>
              <w:bottom w:val="single" w:sz="6" w:space="0" w:color="auto"/>
            </w:tcBorders>
            <w:shd w:val="clear" w:color="auto" w:fill="auto"/>
            <w:vAlign w:val="bottom"/>
          </w:tcPr>
          <w:p w:rsidR="0098174A" w:rsidRPr="007A3446" w:rsidRDefault="0098174A" w:rsidP="0098174A">
            <w:pPr>
              <w:jc w:val="center"/>
              <w:rPr>
                <w:rFonts w:ascii="Arial" w:hAnsi="Arial" w:cs="Arial"/>
                <w:sz w:val="20"/>
                <w:szCs w:val="20"/>
                <w:lang w:val="en-US"/>
              </w:rPr>
            </w:pPr>
            <w:r w:rsidRPr="007A3446">
              <w:rPr>
                <w:rFonts w:ascii="Arial" w:hAnsi="Arial" w:cs="Arial"/>
                <w:color w:val="000000"/>
                <w:sz w:val="20"/>
                <w:szCs w:val="20"/>
              </w:rPr>
              <w:t>РКМД</w:t>
            </w:r>
          </w:p>
        </w:tc>
        <w:tc>
          <w:tcPr>
            <w:tcW w:w="557" w:type="pct"/>
            <w:tcBorders>
              <w:top w:val="single" w:sz="6" w:space="0" w:color="auto"/>
              <w:bottom w:val="single" w:sz="6" w:space="0" w:color="auto"/>
            </w:tcBorders>
            <w:vAlign w:val="bottom"/>
          </w:tcPr>
          <w:p w:rsidR="0098174A" w:rsidRPr="007A3446" w:rsidRDefault="0098174A" w:rsidP="0098174A">
            <w:pPr>
              <w:jc w:val="center"/>
              <w:rPr>
                <w:rFonts w:ascii="Arial" w:hAnsi="Arial" w:cs="Arial"/>
                <w:sz w:val="20"/>
                <w:szCs w:val="20"/>
              </w:rPr>
            </w:pPr>
            <w:r w:rsidRPr="007A3446">
              <w:rPr>
                <w:rFonts w:ascii="Arial" w:hAnsi="Arial" w:cs="Arial"/>
                <w:sz w:val="20"/>
                <w:szCs w:val="20"/>
              </w:rPr>
              <w:t>Реконструкция / Модернизация</w:t>
            </w:r>
          </w:p>
        </w:tc>
        <w:tc>
          <w:tcPr>
            <w:tcW w:w="556" w:type="pct"/>
            <w:tcBorders>
              <w:top w:val="single" w:sz="6" w:space="0" w:color="auto"/>
              <w:bottom w:val="single" w:sz="6" w:space="0" w:color="auto"/>
            </w:tcBorders>
            <w:vAlign w:val="center"/>
          </w:tcPr>
          <w:p w:rsidR="0098174A" w:rsidRPr="007A3446" w:rsidRDefault="0098174A" w:rsidP="0098174A">
            <w:pPr>
              <w:jc w:val="center"/>
              <w:rPr>
                <w:rFonts w:ascii="Arial" w:hAnsi="Arial" w:cs="Arial"/>
                <w:sz w:val="20"/>
                <w:szCs w:val="20"/>
              </w:rPr>
            </w:pPr>
            <w:r w:rsidRPr="007A3446">
              <w:rPr>
                <w:rFonts w:ascii="Arial" w:hAnsi="Arial" w:cs="Arial"/>
                <w:sz w:val="20"/>
                <w:szCs w:val="20"/>
                <w:lang w:val="en-US"/>
              </w:rPr>
              <w:t>*</w:t>
            </w:r>
          </w:p>
        </w:tc>
        <w:tc>
          <w:tcPr>
            <w:tcW w:w="696" w:type="pct"/>
            <w:tcBorders>
              <w:top w:val="single" w:sz="6" w:space="0" w:color="auto"/>
              <w:bottom w:val="single" w:sz="6" w:space="0" w:color="auto"/>
            </w:tcBorders>
            <w:vAlign w:val="center"/>
          </w:tcPr>
          <w:p w:rsidR="0098174A" w:rsidRPr="007A3446" w:rsidRDefault="0098174A" w:rsidP="0098174A">
            <w:pPr>
              <w:jc w:val="center"/>
              <w:rPr>
                <w:rFonts w:ascii="Arial" w:hAnsi="Arial" w:cs="Arial"/>
                <w:sz w:val="20"/>
                <w:szCs w:val="20"/>
              </w:rPr>
            </w:pPr>
            <w:r w:rsidRPr="007A3446">
              <w:rPr>
                <w:rFonts w:ascii="Arial" w:hAnsi="Arial" w:cs="Arial"/>
                <w:sz w:val="20"/>
                <w:szCs w:val="20"/>
                <w:lang w:val="en-US"/>
              </w:rPr>
              <w:t>*</w:t>
            </w:r>
          </w:p>
        </w:tc>
        <w:tc>
          <w:tcPr>
            <w:tcW w:w="486" w:type="pct"/>
            <w:tcBorders>
              <w:top w:val="single" w:sz="6" w:space="0" w:color="auto"/>
              <w:bottom w:val="single" w:sz="6" w:space="0" w:color="auto"/>
            </w:tcBorders>
            <w:shd w:val="clear" w:color="auto" w:fill="auto"/>
            <w:vAlign w:val="center"/>
          </w:tcPr>
          <w:p w:rsidR="0098174A" w:rsidRPr="007A3446" w:rsidRDefault="0098174A" w:rsidP="0098174A">
            <w:pPr>
              <w:jc w:val="center"/>
              <w:rPr>
                <w:rFonts w:ascii="Arial" w:hAnsi="Arial" w:cs="Arial"/>
                <w:sz w:val="20"/>
                <w:szCs w:val="20"/>
              </w:rPr>
            </w:pPr>
          </w:p>
        </w:tc>
        <w:tc>
          <w:tcPr>
            <w:tcW w:w="723" w:type="pct"/>
            <w:vAlign w:val="center"/>
          </w:tcPr>
          <w:p w:rsidR="0098174A" w:rsidRPr="007A3446" w:rsidRDefault="0098174A" w:rsidP="0098174A">
            <w:pPr>
              <w:jc w:val="center"/>
              <w:rPr>
                <w:rFonts w:ascii="Arial" w:hAnsi="Arial" w:cs="Arial"/>
                <w:sz w:val="20"/>
                <w:szCs w:val="20"/>
              </w:rPr>
            </w:pPr>
          </w:p>
        </w:tc>
        <w:tc>
          <w:tcPr>
            <w:tcW w:w="1284" w:type="pct"/>
          </w:tcPr>
          <w:p w:rsidR="0098174A" w:rsidRPr="007A3446" w:rsidRDefault="0098174A" w:rsidP="0098174A">
            <w:pPr>
              <w:numPr>
                <w:ilvl w:val="1"/>
                <w:numId w:val="0"/>
              </w:numPr>
              <w:jc w:val="center"/>
              <w:rPr>
                <w:rFonts w:ascii="Arial" w:hAnsi="Arial" w:cs="Arial"/>
                <w:sz w:val="20"/>
                <w:szCs w:val="20"/>
                <w:lang w:val="en-US"/>
              </w:rPr>
            </w:pPr>
            <w:r w:rsidRPr="007A3446">
              <w:rPr>
                <w:rFonts w:ascii="Arial" w:hAnsi="Arial" w:cs="Arial"/>
                <w:color w:val="000000"/>
                <w:sz w:val="20"/>
                <w:szCs w:val="20"/>
              </w:rPr>
              <w:t>1 – запрет деблокирования</w:t>
            </w:r>
          </w:p>
        </w:tc>
      </w:tr>
      <w:tr w:rsidR="0098174A" w:rsidRPr="007A3446" w:rsidTr="005E38A4">
        <w:trPr>
          <w:trHeight w:val="397"/>
          <w:tblHeader/>
          <w:jc w:val="center"/>
        </w:trPr>
        <w:tc>
          <w:tcPr>
            <w:tcW w:w="698" w:type="pct"/>
            <w:tcBorders>
              <w:top w:val="single" w:sz="6" w:space="0" w:color="auto"/>
              <w:bottom w:val="single" w:sz="6" w:space="0" w:color="auto"/>
            </w:tcBorders>
            <w:shd w:val="clear" w:color="auto" w:fill="auto"/>
            <w:vAlign w:val="bottom"/>
          </w:tcPr>
          <w:p w:rsidR="0098174A" w:rsidRPr="007A3446" w:rsidRDefault="0098174A" w:rsidP="0098174A">
            <w:pPr>
              <w:jc w:val="center"/>
              <w:rPr>
                <w:rFonts w:ascii="Arial" w:hAnsi="Arial" w:cs="Arial"/>
                <w:sz w:val="20"/>
                <w:szCs w:val="20"/>
                <w:lang w:val="en-US"/>
              </w:rPr>
            </w:pPr>
            <w:r w:rsidRPr="007A3446">
              <w:rPr>
                <w:rFonts w:ascii="Arial" w:hAnsi="Arial" w:cs="Arial"/>
                <w:color w:val="000000"/>
                <w:sz w:val="20"/>
                <w:szCs w:val="20"/>
              </w:rPr>
              <w:t>ВЗКП</w:t>
            </w:r>
          </w:p>
        </w:tc>
        <w:tc>
          <w:tcPr>
            <w:tcW w:w="557" w:type="pct"/>
            <w:tcBorders>
              <w:top w:val="single" w:sz="6" w:space="0" w:color="auto"/>
              <w:bottom w:val="single" w:sz="6" w:space="0" w:color="auto"/>
            </w:tcBorders>
            <w:vAlign w:val="bottom"/>
          </w:tcPr>
          <w:p w:rsidR="0098174A" w:rsidRPr="007A3446" w:rsidRDefault="0098174A" w:rsidP="0098174A">
            <w:pPr>
              <w:jc w:val="center"/>
              <w:rPr>
                <w:rFonts w:ascii="Arial" w:hAnsi="Arial" w:cs="Arial"/>
                <w:sz w:val="20"/>
                <w:szCs w:val="20"/>
              </w:rPr>
            </w:pPr>
            <w:r w:rsidRPr="007A3446">
              <w:rPr>
                <w:rFonts w:ascii="Arial" w:hAnsi="Arial" w:cs="Arial"/>
                <w:color w:val="000000"/>
                <w:sz w:val="20"/>
                <w:szCs w:val="20"/>
              </w:rPr>
              <w:t>В закупке</w:t>
            </w:r>
          </w:p>
        </w:tc>
        <w:tc>
          <w:tcPr>
            <w:tcW w:w="556" w:type="pct"/>
            <w:tcBorders>
              <w:top w:val="single" w:sz="6" w:space="0" w:color="auto"/>
              <w:bottom w:val="single" w:sz="6" w:space="0" w:color="auto"/>
            </w:tcBorders>
            <w:vAlign w:val="center"/>
          </w:tcPr>
          <w:p w:rsidR="0098174A" w:rsidRPr="007A3446" w:rsidRDefault="0098174A" w:rsidP="0098174A">
            <w:pPr>
              <w:jc w:val="center"/>
              <w:rPr>
                <w:rFonts w:ascii="Arial" w:hAnsi="Arial" w:cs="Arial"/>
                <w:sz w:val="20"/>
                <w:szCs w:val="20"/>
              </w:rPr>
            </w:pPr>
            <w:r w:rsidRPr="007A3446">
              <w:rPr>
                <w:rFonts w:ascii="Arial" w:hAnsi="Arial" w:cs="Arial"/>
                <w:sz w:val="20"/>
                <w:szCs w:val="20"/>
                <w:lang w:val="en-US"/>
              </w:rPr>
              <w:t>*</w:t>
            </w:r>
          </w:p>
        </w:tc>
        <w:tc>
          <w:tcPr>
            <w:tcW w:w="696" w:type="pct"/>
            <w:tcBorders>
              <w:top w:val="single" w:sz="6" w:space="0" w:color="auto"/>
              <w:bottom w:val="single" w:sz="6" w:space="0" w:color="auto"/>
            </w:tcBorders>
            <w:vAlign w:val="center"/>
          </w:tcPr>
          <w:p w:rsidR="0098174A" w:rsidRPr="007A3446" w:rsidRDefault="0098174A" w:rsidP="0098174A">
            <w:pPr>
              <w:jc w:val="center"/>
              <w:rPr>
                <w:rFonts w:ascii="Arial" w:hAnsi="Arial" w:cs="Arial"/>
                <w:sz w:val="20"/>
                <w:szCs w:val="20"/>
              </w:rPr>
            </w:pPr>
            <w:r w:rsidRPr="007A3446">
              <w:rPr>
                <w:rFonts w:ascii="Arial" w:hAnsi="Arial" w:cs="Arial"/>
                <w:sz w:val="20"/>
                <w:szCs w:val="20"/>
                <w:lang w:val="en-US"/>
              </w:rPr>
              <w:t>*</w:t>
            </w:r>
          </w:p>
        </w:tc>
        <w:tc>
          <w:tcPr>
            <w:tcW w:w="486" w:type="pct"/>
            <w:tcBorders>
              <w:top w:val="single" w:sz="6" w:space="0" w:color="auto"/>
              <w:bottom w:val="single" w:sz="6" w:space="0" w:color="auto"/>
            </w:tcBorders>
            <w:shd w:val="clear" w:color="auto" w:fill="auto"/>
            <w:vAlign w:val="center"/>
          </w:tcPr>
          <w:p w:rsidR="0098174A" w:rsidRPr="007A3446" w:rsidRDefault="0098174A" w:rsidP="0098174A">
            <w:pPr>
              <w:jc w:val="center"/>
              <w:rPr>
                <w:rFonts w:ascii="Arial" w:hAnsi="Arial" w:cs="Arial"/>
                <w:sz w:val="20"/>
                <w:szCs w:val="20"/>
              </w:rPr>
            </w:pPr>
          </w:p>
        </w:tc>
        <w:tc>
          <w:tcPr>
            <w:tcW w:w="723" w:type="pct"/>
            <w:vAlign w:val="center"/>
          </w:tcPr>
          <w:p w:rsidR="0098174A" w:rsidRPr="007A3446" w:rsidRDefault="0098174A" w:rsidP="0098174A">
            <w:pPr>
              <w:jc w:val="center"/>
              <w:rPr>
                <w:rFonts w:ascii="Arial" w:hAnsi="Arial" w:cs="Arial"/>
                <w:sz w:val="20"/>
                <w:szCs w:val="20"/>
              </w:rPr>
            </w:pPr>
          </w:p>
        </w:tc>
        <w:tc>
          <w:tcPr>
            <w:tcW w:w="1284" w:type="pct"/>
          </w:tcPr>
          <w:p w:rsidR="0098174A" w:rsidRPr="007A3446" w:rsidRDefault="0098174A" w:rsidP="0098174A">
            <w:pPr>
              <w:numPr>
                <w:ilvl w:val="1"/>
                <w:numId w:val="0"/>
              </w:numPr>
              <w:jc w:val="center"/>
              <w:rPr>
                <w:rFonts w:ascii="Arial" w:hAnsi="Arial" w:cs="Arial"/>
                <w:sz w:val="20"/>
                <w:szCs w:val="20"/>
                <w:lang w:val="en-US"/>
              </w:rPr>
            </w:pPr>
            <w:r w:rsidRPr="007A3446">
              <w:rPr>
                <w:rFonts w:ascii="Arial" w:hAnsi="Arial" w:cs="Arial"/>
                <w:color w:val="000000"/>
                <w:sz w:val="20"/>
                <w:szCs w:val="20"/>
              </w:rPr>
              <w:t>1 – запрет деблокирования</w:t>
            </w:r>
          </w:p>
        </w:tc>
      </w:tr>
    </w:tbl>
    <w:p w:rsidR="00E14450" w:rsidRPr="007A3446" w:rsidRDefault="00E14450" w:rsidP="00B66C1A">
      <w:pPr>
        <w:rPr>
          <w:rFonts w:ascii="Arial" w:hAnsi="Arial" w:cs="Arial"/>
          <w:u w:val="single"/>
        </w:rPr>
      </w:pPr>
    </w:p>
    <w:p w:rsidR="00B66C1A" w:rsidRPr="007A3446" w:rsidRDefault="00B66C1A" w:rsidP="00B66C1A">
      <w:pPr>
        <w:rPr>
          <w:rFonts w:ascii="Arial" w:hAnsi="Arial" w:cs="Arial"/>
          <w:u w:val="single"/>
        </w:rPr>
      </w:pPr>
      <w:r w:rsidRPr="007A3446">
        <w:rPr>
          <w:rFonts w:ascii="Arial" w:hAnsi="Arial" w:cs="Arial"/>
          <w:u w:val="single"/>
        </w:rPr>
        <w:t>Реализация логики</w:t>
      </w:r>
    </w:p>
    <w:p w:rsidR="007A1901" w:rsidRPr="007A3446" w:rsidRDefault="007A1901" w:rsidP="00874793">
      <w:pPr>
        <w:rPr>
          <w:rFonts w:ascii="Arial" w:hAnsi="Arial" w:cs="Arial"/>
        </w:rPr>
      </w:pPr>
    </w:p>
    <w:p w:rsidR="00874793" w:rsidRPr="007A3446" w:rsidRDefault="00874793" w:rsidP="00874793">
      <w:pPr>
        <w:rPr>
          <w:rFonts w:ascii="Arial" w:hAnsi="Arial" w:cs="Arial"/>
        </w:rPr>
      </w:pPr>
      <w:r w:rsidRPr="007A3446">
        <w:rPr>
          <w:rFonts w:ascii="Arial" w:hAnsi="Arial" w:cs="Arial"/>
        </w:rPr>
        <w:t xml:space="preserve">В момент </w:t>
      </w:r>
      <w:r w:rsidR="005A4882" w:rsidRPr="007A3446">
        <w:rPr>
          <w:rFonts w:ascii="Arial" w:hAnsi="Arial" w:cs="Arial"/>
        </w:rPr>
        <w:t xml:space="preserve">деблокирования </w:t>
      </w:r>
      <w:r w:rsidRPr="007A3446">
        <w:rPr>
          <w:rFonts w:ascii="Arial" w:hAnsi="Arial" w:cs="Arial"/>
        </w:rPr>
        <w:t>заказа ТОРО</w:t>
      </w:r>
      <w:r w:rsidR="005A4882" w:rsidRPr="007A3446">
        <w:rPr>
          <w:rFonts w:ascii="Arial" w:hAnsi="Arial" w:cs="Arial"/>
        </w:rPr>
        <w:t xml:space="preserve"> (ZXWO1U02, PM Order: Customer Exit Before Release)</w:t>
      </w:r>
      <w:r w:rsidRPr="007A3446">
        <w:rPr>
          <w:rFonts w:ascii="Arial" w:hAnsi="Arial" w:cs="Arial"/>
        </w:rPr>
        <w:t xml:space="preserve"> выполнить шаги:</w:t>
      </w:r>
    </w:p>
    <w:p w:rsidR="00874793" w:rsidRPr="007A3446" w:rsidRDefault="00874793" w:rsidP="006A06EF">
      <w:pPr>
        <w:pStyle w:val="12"/>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DEBL</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E67A15" w:rsidRPr="007A3446" w:rsidRDefault="00BA6580" w:rsidP="006A06EF">
      <w:pPr>
        <w:pStyle w:val="12"/>
      </w:pPr>
      <w:r w:rsidRPr="007A3446">
        <w:t>Если в заголовке заказа ТОРО указано ЕО (CAUFVD-EQUNR IS NOT INITIAL), то на шаге 4 анализируем пользовательские статусы ЕО</w:t>
      </w:r>
      <w:r w:rsidR="00073417" w:rsidRPr="007A3446">
        <w:t xml:space="preserve"> </w:t>
      </w:r>
      <w:r w:rsidR="004E5F7C" w:rsidRPr="007A3446">
        <w:t>и</w:t>
      </w:r>
      <w:r w:rsidR="00073417" w:rsidRPr="007A3446">
        <w:t xml:space="preserve"> параметр </w:t>
      </w:r>
      <w:r w:rsidR="00CC61A8" w:rsidRPr="007A3446">
        <w:t>E</w:t>
      </w:r>
      <w:r w:rsidR="00073417" w:rsidRPr="007A3446">
        <w:t>V_OBJNR определяется как EQUI-OBJNR</w:t>
      </w:r>
      <w:r w:rsidRPr="007A3446">
        <w:t>,</w:t>
      </w:r>
      <w:r w:rsidR="00073417" w:rsidRPr="007A3446">
        <w:t xml:space="preserve"> где EQUI-MANDT = CAUFVD-MANDT AND EQUI-EQUNR = CAUFVD-EQUNR, </w:t>
      </w:r>
      <w:r w:rsidRPr="007A3446">
        <w:t>иначе на шаге 4 анализируем пользовательские статусы ТМ (</w:t>
      </w:r>
      <w:r w:rsidR="00215B56" w:rsidRPr="007A3446">
        <w:t>CAUFVD-TPLNR</w:t>
      </w:r>
      <w:r w:rsidRPr="007A3446">
        <w:t>)</w:t>
      </w:r>
      <w:r w:rsidR="00073417" w:rsidRPr="007A3446">
        <w:t xml:space="preserve"> </w:t>
      </w:r>
      <w:r w:rsidR="004E5F7C" w:rsidRPr="007A3446">
        <w:t>и</w:t>
      </w:r>
      <w:r w:rsidR="00073417" w:rsidRPr="007A3446">
        <w:t xml:space="preserve"> параметр </w:t>
      </w:r>
      <w:r w:rsidR="00CC61A8" w:rsidRPr="007A3446">
        <w:t>E</w:t>
      </w:r>
      <w:r w:rsidR="00073417" w:rsidRPr="007A3446">
        <w:t>V_OBJNR определяется как IFLOT-OBJNR, где IFLOT-MANDT = CAUFVD-MANDT AND IFLOT-TPLNR = CAUFVD-TPLNR</w:t>
      </w:r>
      <w:r w:rsidRPr="007A3446">
        <w:t>;</w:t>
      </w:r>
    </w:p>
    <w:p w:rsidR="00E67A15" w:rsidRPr="007A3446" w:rsidRDefault="00680B80" w:rsidP="006A06EF">
      <w:pPr>
        <w:pStyle w:val="12"/>
      </w:pPr>
      <w:r w:rsidRPr="007A3446">
        <w:t xml:space="preserve">Вызываем ФМ для </w:t>
      </w:r>
      <w:r w:rsidR="00E668A2" w:rsidRPr="007A3446">
        <w:t>получения</w:t>
      </w:r>
      <w:r w:rsidRPr="007A3446">
        <w:t xml:space="preserve"> пользовательских статусов технического объекта:</w:t>
      </w:r>
    </w:p>
    <w:p w:rsidR="00680B80" w:rsidRPr="007A3446" w:rsidRDefault="00680B80" w:rsidP="006A06EF">
      <w:pPr>
        <w:pStyle w:val="12"/>
        <w:rPr>
          <w:lang w:val="en-US"/>
        </w:rPr>
      </w:pPr>
      <w:r w:rsidRPr="007A3446">
        <w:t xml:space="preserve">     </w:t>
      </w:r>
      <w:r w:rsidR="009E47D7" w:rsidRPr="007A3446">
        <w:t xml:space="preserve"> </w:t>
      </w:r>
      <w:r w:rsidRPr="007A3446">
        <w:t xml:space="preserve">    </w:t>
      </w:r>
      <w:r w:rsidRPr="007A3446">
        <w:rPr>
          <w:lang w:val="en-US"/>
        </w:rPr>
        <w:t>CALL FUNCTION 'STATUS_TEXT_EDIT'</w:t>
      </w:r>
    </w:p>
    <w:p w:rsidR="00680B80" w:rsidRPr="007A3446" w:rsidRDefault="00680B80" w:rsidP="006A06EF">
      <w:pPr>
        <w:pStyle w:val="12"/>
        <w:rPr>
          <w:lang w:val="en-US"/>
        </w:rPr>
      </w:pPr>
      <w:r w:rsidRPr="007A3446">
        <w:rPr>
          <w:lang w:val="en-US"/>
        </w:rPr>
        <w:t xml:space="preserve">            EXPORTING</w:t>
      </w:r>
    </w:p>
    <w:p w:rsidR="00680B80" w:rsidRPr="007A3446" w:rsidRDefault="00680B80" w:rsidP="006A06EF">
      <w:pPr>
        <w:pStyle w:val="12"/>
        <w:rPr>
          <w:lang w:val="en-US"/>
        </w:rPr>
      </w:pPr>
      <w:r w:rsidRPr="007A3446">
        <w:rPr>
          <w:lang w:val="en-US"/>
        </w:rPr>
        <w:t xml:space="preserve">              flg_user_stat    = 'X'</w:t>
      </w:r>
    </w:p>
    <w:p w:rsidR="00680B80" w:rsidRPr="007A3446" w:rsidRDefault="00680B80" w:rsidP="006A06EF">
      <w:pPr>
        <w:pStyle w:val="12"/>
        <w:rPr>
          <w:lang w:val="en-US"/>
        </w:rPr>
      </w:pPr>
      <w:r w:rsidRPr="007A3446">
        <w:rPr>
          <w:lang w:val="en-US"/>
        </w:rPr>
        <w:t xml:space="preserve">  </w:t>
      </w:r>
      <w:r w:rsidR="00CC61A8" w:rsidRPr="007A3446">
        <w:rPr>
          <w:lang w:val="en-US"/>
        </w:rPr>
        <w:t xml:space="preserve">            objnr            = e</w:t>
      </w:r>
      <w:r w:rsidRPr="007A3446">
        <w:rPr>
          <w:lang w:val="en-US"/>
        </w:rPr>
        <w:t>v_objnr</w:t>
      </w:r>
    </w:p>
    <w:p w:rsidR="00680B80" w:rsidRPr="007A3446" w:rsidRDefault="00680B80" w:rsidP="006A06EF">
      <w:pPr>
        <w:pStyle w:val="12"/>
        <w:rPr>
          <w:lang w:val="en-US"/>
        </w:rPr>
      </w:pPr>
      <w:r w:rsidRPr="007A3446">
        <w:rPr>
          <w:lang w:val="en-US"/>
        </w:rPr>
        <w:t xml:space="preserve">              only_active      = 'X'</w:t>
      </w:r>
    </w:p>
    <w:p w:rsidR="00680B80" w:rsidRPr="007A3446" w:rsidRDefault="00680B80" w:rsidP="006A06EF">
      <w:pPr>
        <w:pStyle w:val="12"/>
        <w:rPr>
          <w:lang w:val="en-US"/>
        </w:rPr>
      </w:pPr>
      <w:r w:rsidRPr="007A3446">
        <w:rPr>
          <w:lang w:val="en-US"/>
        </w:rPr>
        <w:t xml:space="preserve">              spras            = sy-langu</w:t>
      </w:r>
    </w:p>
    <w:p w:rsidR="00680B80" w:rsidRPr="007A3446" w:rsidRDefault="00680B80" w:rsidP="006A06EF">
      <w:pPr>
        <w:pStyle w:val="12"/>
        <w:rPr>
          <w:lang w:val="en-US"/>
        </w:rPr>
      </w:pPr>
      <w:r w:rsidRPr="007A3446">
        <w:rPr>
          <w:lang w:val="en-US"/>
        </w:rPr>
        <w:t xml:space="preserve">            IMPORTING</w:t>
      </w:r>
    </w:p>
    <w:p w:rsidR="00680B80" w:rsidRPr="007A3446" w:rsidRDefault="00680B80" w:rsidP="006A06EF">
      <w:pPr>
        <w:pStyle w:val="12"/>
        <w:rPr>
          <w:lang w:val="en-US"/>
        </w:rPr>
      </w:pPr>
      <w:r w:rsidRPr="007A3446">
        <w:rPr>
          <w:lang w:val="en-US"/>
        </w:rPr>
        <w:t xml:space="preserve">   </w:t>
      </w:r>
      <w:r w:rsidR="00CC61A8" w:rsidRPr="007A3446">
        <w:rPr>
          <w:lang w:val="en-US"/>
        </w:rPr>
        <w:t xml:space="preserve">           line             = i</w:t>
      </w:r>
      <w:r w:rsidRPr="007A3446">
        <w:rPr>
          <w:lang w:val="en-US"/>
        </w:rPr>
        <w:t>v_sttxt</w:t>
      </w:r>
    </w:p>
    <w:p w:rsidR="00A73124" w:rsidRPr="009D1233" w:rsidRDefault="006435E5" w:rsidP="006A06EF">
      <w:pPr>
        <w:pStyle w:val="12"/>
      </w:pPr>
      <w:r w:rsidRPr="007A3446">
        <w:t>Анализируем</w:t>
      </w:r>
      <w:r w:rsidRPr="009D1233">
        <w:t xml:space="preserve"> </w:t>
      </w:r>
      <w:r w:rsidRPr="007A3446">
        <w:t>содержимое</w:t>
      </w:r>
      <w:r w:rsidRPr="009D1233">
        <w:t xml:space="preserve"> </w:t>
      </w:r>
      <w:r w:rsidRPr="007A3446">
        <w:t>настроечной</w:t>
      </w:r>
      <w:r w:rsidRPr="009D1233">
        <w:t xml:space="preserve"> </w:t>
      </w:r>
      <w:r w:rsidRPr="007A3446">
        <w:t>таблицы</w:t>
      </w:r>
      <w:r w:rsidRPr="009D1233">
        <w:t xml:space="preserve"> </w:t>
      </w:r>
      <w:r w:rsidRPr="007A3446">
        <w:rPr>
          <w:lang w:val="en-US"/>
        </w:rPr>
        <w:t>ZTPM</w:t>
      </w:r>
      <w:r w:rsidRPr="009D1233">
        <w:t>_</w:t>
      </w:r>
      <w:r w:rsidRPr="007A3446">
        <w:rPr>
          <w:lang w:val="en-US"/>
        </w:rPr>
        <w:t>ITOBSTAT</w:t>
      </w:r>
      <w:r w:rsidRPr="009D1233">
        <w:t>2</w:t>
      </w:r>
      <w:r w:rsidRPr="007A3446">
        <w:rPr>
          <w:lang w:val="en-US"/>
        </w:rPr>
        <w:t>ILART</w:t>
      </w:r>
      <w:r w:rsidRPr="009D1233">
        <w:t xml:space="preserve">, </w:t>
      </w:r>
      <w:r w:rsidRPr="007A3446">
        <w:t>где</w:t>
      </w:r>
      <w:r w:rsidRPr="009D1233">
        <w:t xml:space="preserve"> </w:t>
      </w:r>
      <w:r w:rsidRPr="007A3446">
        <w:rPr>
          <w:lang w:val="en-US"/>
        </w:rPr>
        <w:t>ZZ</w:t>
      </w:r>
      <w:r w:rsidRPr="009D1233">
        <w:t>_</w:t>
      </w:r>
      <w:r w:rsidRPr="007A3446">
        <w:rPr>
          <w:lang w:val="en-US"/>
        </w:rPr>
        <w:t>ACTION</w:t>
      </w:r>
      <w:r w:rsidRPr="009D1233">
        <w:t xml:space="preserve"> = ‘1 – </w:t>
      </w:r>
      <w:r w:rsidRPr="007A3446">
        <w:t>запрет</w:t>
      </w:r>
      <w:r w:rsidRPr="009D1233">
        <w:t xml:space="preserve"> </w:t>
      </w:r>
      <w:r w:rsidRPr="007A3446">
        <w:t>деблокирования</w:t>
      </w:r>
      <w:r w:rsidRPr="009D1233">
        <w:t>’:</w:t>
      </w:r>
    </w:p>
    <w:p w:rsidR="00A73124" w:rsidRPr="007A3446" w:rsidRDefault="00A73124" w:rsidP="006A06EF">
      <w:pPr>
        <w:pStyle w:val="12"/>
      </w:pPr>
      <w:r w:rsidRPr="007A3446">
        <w:t>е</w:t>
      </w:r>
      <w:r w:rsidR="00715C35" w:rsidRPr="007A3446">
        <w:t xml:space="preserve">сли строка пользовательских статусов технического объекта </w:t>
      </w:r>
      <w:r w:rsidR="00715C35" w:rsidRPr="007A3446">
        <w:rPr>
          <w:lang w:val="en-US"/>
        </w:rPr>
        <w:t>IV</w:t>
      </w:r>
      <w:r w:rsidR="00715C35" w:rsidRPr="007A3446">
        <w:t>_</w:t>
      </w:r>
      <w:r w:rsidR="00715C35" w:rsidRPr="007A3446">
        <w:rPr>
          <w:lang w:val="en-US"/>
        </w:rPr>
        <w:t>STTXT</w:t>
      </w:r>
      <w:r w:rsidR="00715C35" w:rsidRPr="007A3446">
        <w:t xml:space="preserve"> содержит хотя бы один из статусов, указанных в ZTPM_</w:t>
      </w:r>
      <w:r w:rsidR="00715C35" w:rsidRPr="007A3446">
        <w:rPr>
          <w:lang w:val="en-US"/>
        </w:rPr>
        <w:t>ITOBSTAT</w:t>
      </w:r>
      <w:r w:rsidR="00715C35" w:rsidRPr="007A3446">
        <w:t>2</w:t>
      </w:r>
      <w:r w:rsidR="00715C35" w:rsidRPr="007A3446">
        <w:rPr>
          <w:lang w:val="en-US"/>
        </w:rPr>
        <w:t>ILART</w:t>
      </w:r>
      <w:r w:rsidR="00715C35" w:rsidRPr="007A3446">
        <w:t>-ITOB_STAT</w:t>
      </w:r>
      <w:r w:rsidR="00ED5F35" w:rsidRPr="007A3446">
        <w:t xml:space="preserve">, выводить сообщение с типом ZSPM_PM46_ZSPS-DEBL_MSGTY: «Вид работ ТОРО &amp;1 не допустим для ссылочного объекта в статусе &amp;2. Деблокирование отклонено!», (где &amp;1 – CAUFVD-ILART, &amp;2 – </w:t>
      </w:r>
      <w:r w:rsidR="00ED5F35" w:rsidRPr="007A3446">
        <w:rPr>
          <w:lang w:val="en-US"/>
        </w:rPr>
        <w:t>IV</w:t>
      </w:r>
      <w:r w:rsidR="00ED5F35" w:rsidRPr="007A3446">
        <w:t>_</w:t>
      </w:r>
      <w:r w:rsidR="00ED5F35" w:rsidRPr="007A3446">
        <w:rPr>
          <w:lang w:val="en-US"/>
        </w:rPr>
        <w:t>STTXT</w:t>
      </w:r>
      <w:r w:rsidR="00ED5F35" w:rsidRPr="007A3446">
        <w:t>)</w:t>
      </w:r>
      <w:r w:rsidR="00FF4657" w:rsidRPr="007A3446">
        <w:t>, для всех случаев, когда CAUFVD-ILART = ZTPM_</w:t>
      </w:r>
      <w:r w:rsidR="00FF4657" w:rsidRPr="007A3446">
        <w:rPr>
          <w:lang w:val="en-US"/>
        </w:rPr>
        <w:t>ITOBSTAT</w:t>
      </w:r>
      <w:r w:rsidR="00FF4657" w:rsidRPr="007A3446">
        <w:t>2</w:t>
      </w:r>
      <w:r w:rsidR="00FF4657" w:rsidRPr="007A3446">
        <w:rPr>
          <w:lang w:val="en-US"/>
        </w:rPr>
        <w:t>ILART</w:t>
      </w:r>
      <w:r w:rsidR="00FF4657" w:rsidRPr="007A3446">
        <w:t>-ZZ_ILART_IN, за исключением случаев, когда CAUFVD-ILART = ZTPM_</w:t>
      </w:r>
      <w:r w:rsidR="00FF4657" w:rsidRPr="007A3446">
        <w:rPr>
          <w:lang w:val="en-US"/>
        </w:rPr>
        <w:t>ITOBSTAT</w:t>
      </w:r>
      <w:r w:rsidR="00FF4657" w:rsidRPr="007A3446">
        <w:t>2</w:t>
      </w:r>
      <w:r w:rsidR="00FF4657" w:rsidRPr="007A3446">
        <w:rPr>
          <w:lang w:val="en-US"/>
        </w:rPr>
        <w:t>ILART</w:t>
      </w:r>
      <w:r w:rsidR="00FF4657" w:rsidRPr="007A3446">
        <w:t>-ZZ_ILART_</w:t>
      </w:r>
      <w:r w:rsidR="00FF4657" w:rsidRPr="007A3446">
        <w:rPr>
          <w:lang w:val="en-US"/>
        </w:rPr>
        <w:t>E</w:t>
      </w:r>
      <w:r w:rsidR="00A92039" w:rsidRPr="007A3446">
        <w:rPr>
          <w:lang w:val="en-US"/>
        </w:rPr>
        <w:t>X</w:t>
      </w:r>
      <w:r w:rsidR="00FF4657" w:rsidRPr="007A3446">
        <w:t>;</w:t>
      </w:r>
    </w:p>
    <w:p w:rsidR="00215B56" w:rsidRPr="007A3446" w:rsidRDefault="003C4371" w:rsidP="006A06EF">
      <w:pPr>
        <w:pStyle w:val="12"/>
      </w:pPr>
      <w:r w:rsidRPr="007A3446">
        <w:t>Если строка пользовательских статусов технического объекта IV_STTXT содержит хотя бы один из статусов, указанных в параметре ZSPM_PM46_ZSPS-DEBL_PRNDSTAT4ITOB</w:t>
      </w:r>
      <w:r w:rsidR="009552C7" w:rsidRPr="007A3446">
        <w:t xml:space="preserve"> и в заказе ТОРО не заполнено поле № перерасчетного заказа (</w:t>
      </w:r>
      <w:r w:rsidR="006F1683" w:rsidRPr="007A3446">
        <w:t>ILOA-AUFNR</w:t>
      </w:r>
      <w:r w:rsidR="009552C7" w:rsidRPr="007A3446">
        <w:t>)</w:t>
      </w:r>
      <w:r w:rsidR="006F1683" w:rsidRPr="007A3446">
        <w:t xml:space="preserve"> с закладки «Местоположение»</w:t>
      </w:r>
      <w:r w:rsidR="009552C7" w:rsidRPr="007A3446">
        <w:t xml:space="preserve">, </w:t>
      </w:r>
      <w:r w:rsidR="006F1683" w:rsidRPr="007A3446">
        <w:t>выводить сообщение с типом ZSPM_PM46_ZSPS-DEBL_MSGTY: «</w:t>
      </w:r>
      <w:r w:rsidR="005B3A0F" w:rsidRPr="007A3446">
        <w:t>Д</w:t>
      </w:r>
      <w:r w:rsidR="006F1683" w:rsidRPr="007A3446">
        <w:t xml:space="preserve">ля ссылочного объекта в статусе </w:t>
      </w:r>
      <w:r w:rsidR="005B3A0F" w:rsidRPr="007A3446">
        <w:t>&amp;1 требуется заполнение перерасчетного заказа</w:t>
      </w:r>
      <w:r w:rsidR="006F1683" w:rsidRPr="007A3446">
        <w:t>. Деблокирование отклонено!»,</w:t>
      </w:r>
      <w:r w:rsidR="005B3A0F" w:rsidRPr="007A3446">
        <w:t xml:space="preserve"> (где &amp;1</w:t>
      </w:r>
      <w:r w:rsidR="006F1683" w:rsidRPr="007A3446">
        <w:t xml:space="preserve"> – IV_STTXT).</w:t>
      </w:r>
    </w:p>
    <w:p w:rsidR="00F85703" w:rsidRPr="007A3446" w:rsidRDefault="0076378F" w:rsidP="0076378F">
      <w:pPr>
        <w:pStyle w:val="4"/>
      </w:pPr>
      <w:r w:rsidRPr="007A3446">
        <w:t>Передача потребности в МТР в МТО</w:t>
      </w:r>
      <w:r w:rsidR="00F85703" w:rsidRPr="007A3446">
        <w:t>;</w:t>
      </w:r>
    </w:p>
    <w:p w:rsidR="00D57F33" w:rsidRPr="007A3446" w:rsidRDefault="00D57F33" w:rsidP="00D57F33">
      <w:pPr>
        <w:rPr>
          <w:rFonts w:ascii="Arial" w:hAnsi="Arial" w:cs="Arial"/>
        </w:rPr>
      </w:pPr>
      <w:r w:rsidRPr="007A3446">
        <w:rPr>
          <w:rFonts w:ascii="Arial" w:hAnsi="Arial" w:cs="Arial"/>
          <w:u w:val="single"/>
        </w:rPr>
        <w:t>В момент сохранения заказа ТОРО</w:t>
      </w:r>
      <w:r w:rsidRPr="007A3446">
        <w:rPr>
          <w:rFonts w:ascii="Arial" w:hAnsi="Arial" w:cs="Arial"/>
        </w:rPr>
        <w:t xml:space="preserve"> выполнить шаги:</w:t>
      </w:r>
    </w:p>
    <w:p w:rsidR="00D57F33" w:rsidRPr="007A3446" w:rsidRDefault="00D57F33" w:rsidP="006A06EF">
      <w:pPr>
        <w:pStyle w:val="12"/>
        <w:numPr>
          <w:ilvl w:val="0"/>
          <w:numId w:val="21"/>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RESB</w:t>
      </w:r>
      <w:r w:rsidRPr="007A3446">
        <w:t>2</w:t>
      </w:r>
      <w:r w:rsidRPr="007A3446">
        <w:rPr>
          <w:lang w:val="en-US"/>
        </w:rPr>
        <w:t>MM</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D57F33" w:rsidRPr="007A3446" w:rsidRDefault="00E135B9" w:rsidP="006A06EF">
      <w:pPr>
        <w:pStyle w:val="12"/>
        <w:numPr>
          <w:ilvl w:val="0"/>
          <w:numId w:val="21"/>
        </w:numPr>
      </w:pPr>
      <w:r w:rsidRPr="007A3446">
        <w:t>Если строка пользовательского статуса заказа ТОРО CAUFVD-ASTTX содержит набор статусов, перечисленных в параметре ZSPM_PM46_ZSPS-RESB2MM_STAT_V1, либо в параметре ZSPM_PM46_ZSPS-RESB2MM_STAT_V2</w:t>
      </w:r>
      <w:r w:rsidR="00E2681B" w:rsidRPr="007A3446">
        <w:t>, переходим к следующему шагу;</w:t>
      </w:r>
    </w:p>
    <w:p w:rsidR="006F36FB" w:rsidRPr="007A3446" w:rsidRDefault="006F36FB" w:rsidP="006A06EF">
      <w:pPr>
        <w:pStyle w:val="12"/>
        <w:numPr>
          <w:ilvl w:val="0"/>
          <w:numId w:val="21"/>
        </w:numPr>
      </w:pPr>
      <w:r w:rsidRPr="007A3446">
        <w:t xml:space="preserve">Если строка актуального статуса заказа ТОРО не содержит статус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REUSE</w:t>
      </w:r>
      <w:r w:rsidRPr="007A3446">
        <w:t>_</w:t>
      </w:r>
      <w:r w:rsidRPr="007A3446">
        <w:rPr>
          <w:lang w:val="en-US"/>
        </w:rPr>
        <w:t>STAT</w:t>
      </w:r>
      <w:r w:rsidRPr="007A3446">
        <w:t>_</w:t>
      </w:r>
      <w:r w:rsidRPr="007A3446">
        <w:rPr>
          <w:lang w:val="en-US"/>
        </w:rPr>
        <w:t>TRKB</w:t>
      </w:r>
      <w:r w:rsidRPr="007A3446">
        <w:t>, переходим к следующему шагу;</w:t>
      </w:r>
    </w:p>
    <w:p w:rsidR="00E2681B" w:rsidRPr="007A3446" w:rsidRDefault="007E74C7" w:rsidP="006A06EF">
      <w:pPr>
        <w:pStyle w:val="12"/>
        <w:numPr>
          <w:ilvl w:val="0"/>
          <w:numId w:val="21"/>
        </w:numPr>
      </w:pPr>
      <w:r w:rsidRPr="007A3446">
        <w:t xml:space="preserve">Если в заказе ТОРО не заполнен СПП-элемент (CAUFVD-PSPEL) на закладке «ДопДанные», выводить сообщение с типом </w:t>
      </w:r>
      <w:r w:rsidR="00252512" w:rsidRPr="007A3446">
        <w:t>ZSPM_PM46_ZSPS-RESB2MM_MSGTY</w:t>
      </w:r>
      <w:r w:rsidRPr="007A3446">
        <w:t xml:space="preserve">: «Попытка утверждения заказа ТОРО при </w:t>
      </w:r>
      <w:r w:rsidR="00252512" w:rsidRPr="007A3446">
        <w:t>незаполненном СПП-элементе</w:t>
      </w:r>
      <w:r w:rsidRPr="007A3446">
        <w:t>. Сохранение отклонено!»</w:t>
      </w:r>
      <w:r w:rsidR="00E12AD1" w:rsidRPr="007A3446">
        <w:t>, иначе переходим к следующему шагу;</w:t>
      </w:r>
    </w:p>
    <w:p w:rsidR="00F85703" w:rsidRPr="007A3446" w:rsidRDefault="00CC070F" w:rsidP="006A06EF">
      <w:pPr>
        <w:pStyle w:val="12"/>
        <w:numPr>
          <w:ilvl w:val="0"/>
          <w:numId w:val="21"/>
        </w:numPr>
      </w:pPr>
      <w:r w:rsidRPr="007A3446">
        <w:t>В</w:t>
      </w:r>
      <w:r w:rsidR="00A72FD4" w:rsidRPr="007A3446">
        <w:t>сем позициям МТР (закладка «Компоненты»), для которых RESBD-XLOEK &lt;&gt; “</w:t>
      </w:r>
      <w:r w:rsidR="00A72FD4" w:rsidRPr="007A3446">
        <w:rPr>
          <w:lang w:val="en-US"/>
        </w:rPr>
        <w:t>X</w:t>
      </w:r>
      <w:r w:rsidR="00A72FD4" w:rsidRPr="007A3446">
        <w:t>”</w:t>
      </w:r>
      <w:r w:rsidR="00CD6325" w:rsidRPr="007A3446">
        <w:t xml:space="preserve"> и значение индикатора «ТипПозиции» RESBD-POSTP в соответствии с</w:t>
      </w:r>
      <w:r w:rsidR="00302DC3" w:rsidRPr="007A3446">
        <w:t>о</w:t>
      </w:r>
      <w:r w:rsidR="00CD6325" w:rsidRPr="007A3446">
        <w:t xml:space="preserve"> значениями параметра ZSPM_PM46_ZSPS-MTR_POSTP_LN, </w:t>
      </w:r>
      <w:r w:rsidRPr="007A3446">
        <w:t xml:space="preserve">присваиваем </w:t>
      </w:r>
      <w:r w:rsidR="00A72FD4" w:rsidRPr="007A3446">
        <w:t>значение индикатора «Резерв/заявка» RESBD-AUDISP в соответствии с параметром ZSPM_PM46_ZSPS-RESB2MM_AUDISP.</w:t>
      </w:r>
    </w:p>
    <w:p w:rsidR="00F85703" w:rsidRPr="007A3446" w:rsidRDefault="0076378F" w:rsidP="0076378F">
      <w:pPr>
        <w:pStyle w:val="4"/>
      </w:pPr>
      <w:r w:rsidRPr="007A3446">
        <w:t>Приоритет потребности для проверки доступности</w:t>
      </w:r>
      <w:r w:rsidR="00F85703" w:rsidRPr="007A3446">
        <w:t>;</w:t>
      </w:r>
    </w:p>
    <w:p w:rsidR="0077144A" w:rsidRPr="007A3446" w:rsidRDefault="0077144A" w:rsidP="0077144A">
      <w:pPr>
        <w:rPr>
          <w:rFonts w:ascii="Arial" w:hAnsi="Arial" w:cs="Arial"/>
        </w:rPr>
      </w:pPr>
      <w:r w:rsidRPr="007A3446">
        <w:rPr>
          <w:rFonts w:ascii="Arial" w:hAnsi="Arial" w:cs="Arial"/>
        </w:rPr>
        <w:t>В рамках данной проверки необходимо выполнить комплекс задач.</w:t>
      </w:r>
    </w:p>
    <w:p w:rsidR="004C6E2D" w:rsidRPr="007A3446" w:rsidRDefault="004C6E2D" w:rsidP="0077144A">
      <w:pPr>
        <w:rPr>
          <w:rFonts w:ascii="Arial" w:hAnsi="Arial" w:cs="Arial"/>
        </w:rPr>
      </w:pPr>
    </w:p>
    <w:p w:rsidR="00D16485" w:rsidRPr="007A3446" w:rsidRDefault="002B3466" w:rsidP="00D16485">
      <w:pPr>
        <w:rPr>
          <w:rFonts w:ascii="Arial" w:hAnsi="Arial" w:cs="Arial"/>
          <w:u w:val="single"/>
        </w:rPr>
      </w:pPr>
      <w:r w:rsidRPr="007A3446">
        <w:rPr>
          <w:rFonts w:ascii="Arial" w:hAnsi="Arial" w:cs="Arial"/>
          <w:u w:val="single"/>
        </w:rPr>
        <w:t>Создание настроечной таблицы</w:t>
      </w:r>
    </w:p>
    <w:p w:rsidR="00D16485" w:rsidRPr="007A3446" w:rsidRDefault="00D16485" w:rsidP="00D16485">
      <w:pPr>
        <w:pStyle w:val="afff9"/>
        <w:spacing w:line="276" w:lineRule="auto"/>
        <w:jc w:val="both"/>
        <w:rPr>
          <w:rFonts w:ascii="Arial" w:hAnsi="Arial" w:cs="Arial"/>
          <w:sz w:val="24"/>
        </w:rPr>
      </w:pPr>
      <w:r w:rsidRPr="007A3446">
        <w:rPr>
          <w:rFonts w:ascii="Arial" w:hAnsi="Arial" w:cs="Arial"/>
          <w:sz w:val="24"/>
        </w:rPr>
        <w:t>Необходимо создать настроечную таблицу</w:t>
      </w:r>
      <w:r w:rsidRPr="007A3446">
        <w:rPr>
          <w:sz w:val="24"/>
        </w:rPr>
        <w:t xml:space="preserve"> </w:t>
      </w:r>
      <w:r w:rsidRPr="007A3446">
        <w:rPr>
          <w:rFonts w:ascii="Arial" w:hAnsi="Arial" w:cs="Arial"/>
          <w:sz w:val="24"/>
        </w:rPr>
        <w:t>ZTPM_</w:t>
      </w:r>
      <w:r w:rsidR="002B3466" w:rsidRPr="007A3446">
        <w:rPr>
          <w:rFonts w:ascii="Arial" w:hAnsi="Arial" w:cs="Arial"/>
          <w:sz w:val="24"/>
          <w:lang w:val="en-US"/>
        </w:rPr>
        <w:t>PN</w:t>
      </w:r>
      <w:r w:rsidR="002B3466" w:rsidRPr="007A3446">
        <w:rPr>
          <w:rFonts w:ascii="Arial" w:hAnsi="Arial" w:cs="Arial"/>
          <w:sz w:val="24"/>
        </w:rPr>
        <w:t>_</w:t>
      </w:r>
      <w:r w:rsidR="002B3466" w:rsidRPr="007A3446">
        <w:rPr>
          <w:rFonts w:ascii="Arial" w:hAnsi="Arial" w:cs="Arial"/>
          <w:sz w:val="24"/>
          <w:lang w:val="en-US"/>
        </w:rPr>
        <w:t>MTR</w:t>
      </w:r>
      <w:r w:rsidRPr="007A3446">
        <w:rPr>
          <w:rFonts w:ascii="Arial" w:hAnsi="Arial" w:cs="Arial"/>
          <w:sz w:val="24"/>
        </w:rPr>
        <w:t xml:space="preserve"> «Определение </w:t>
      </w:r>
      <w:r w:rsidR="002B3466" w:rsidRPr="007A3446">
        <w:rPr>
          <w:rFonts w:ascii="Arial" w:hAnsi="Arial" w:cs="Arial"/>
          <w:sz w:val="24"/>
        </w:rPr>
        <w:t>приоритета потребности в МТР для МТО</w:t>
      </w:r>
      <w:r w:rsidRPr="007A3446">
        <w:rPr>
          <w:rFonts w:ascii="Arial" w:hAnsi="Arial" w:cs="Arial"/>
          <w:sz w:val="24"/>
        </w:rPr>
        <w:t xml:space="preserve">». </w:t>
      </w:r>
    </w:p>
    <w:p w:rsidR="00D16485" w:rsidRPr="007A3446" w:rsidRDefault="00D16485" w:rsidP="00D16485">
      <w:pPr>
        <w:ind w:left="360"/>
        <w:rPr>
          <w:sz w:val="20"/>
        </w:rPr>
      </w:pPr>
    </w:p>
    <w:p w:rsidR="00D16485" w:rsidRPr="007A3446" w:rsidRDefault="00D16485" w:rsidP="00D16485">
      <w:pPr>
        <w:ind w:firstLine="567"/>
        <w:jc w:val="right"/>
        <w:rPr>
          <w:rFonts w:ascii="Arial" w:hAnsi="Arial" w:cs="Arial"/>
          <w:sz w:val="20"/>
          <w:szCs w:val="20"/>
        </w:rPr>
      </w:pPr>
      <w:bookmarkStart w:id="58" w:name="_Ref3391444"/>
      <w:r w:rsidRPr="007A3446">
        <w:rPr>
          <w:rFonts w:ascii="Arial" w:hAnsi="Arial" w:cs="Arial"/>
          <w:b/>
          <w:sz w:val="20"/>
          <w:szCs w:val="20"/>
        </w:rPr>
        <w:t xml:space="preserve">Таблица </w:t>
      </w:r>
      <w:r w:rsidRPr="007A3446">
        <w:rPr>
          <w:rFonts w:ascii="Arial" w:hAnsi="Arial" w:cs="Arial"/>
          <w:b/>
          <w:sz w:val="20"/>
          <w:szCs w:val="20"/>
        </w:rPr>
        <w:fldChar w:fldCharType="begin"/>
      </w:r>
      <w:r w:rsidRPr="007A3446">
        <w:rPr>
          <w:rFonts w:ascii="Arial" w:hAnsi="Arial" w:cs="Arial"/>
          <w:b/>
          <w:sz w:val="20"/>
          <w:szCs w:val="20"/>
        </w:rPr>
        <w:instrText xml:space="preserve"> SEQ Таблица \* ARABIC </w:instrText>
      </w:r>
      <w:r w:rsidRPr="007A3446">
        <w:rPr>
          <w:rFonts w:ascii="Arial" w:hAnsi="Arial" w:cs="Arial"/>
          <w:b/>
          <w:sz w:val="20"/>
          <w:szCs w:val="20"/>
        </w:rPr>
        <w:fldChar w:fldCharType="separate"/>
      </w:r>
      <w:r w:rsidR="00B41018">
        <w:rPr>
          <w:rFonts w:ascii="Arial" w:hAnsi="Arial" w:cs="Arial"/>
          <w:b/>
          <w:noProof/>
          <w:sz w:val="20"/>
          <w:szCs w:val="20"/>
        </w:rPr>
        <w:t>7</w:t>
      </w:r>
      <w:r w:rsidRPr="007A3446">
        <w:rPr>
          <w:rFonts w:ascii="Arial" w:hAnsi="Arial" w:cs="Arial"/>
          <w:b/>
          <w:sz w:val="20"/>
          <w:szCs w:val="20"/>
        </w:rPr>
        <w:fldChar w:fldCharType="end"/>
      </w:r>
      <w:bookmarkEnd w:id="58"/>
      <w:r w:rsidRPr="007A3446">
        <w:rPr>
          <w:rFonts w:ascii="Arial" w:hAnsi="Arial" w:cs="Arial"/>
          <w:b/>
          <w:sz w:val="20"/>
          <w:szCs w:val="20"/>
        </w:rPr>
        <w:t xml:space="preserve">. </w:t>
      </w:r>
      <w:bookmarkStart w:id="59" w:name="_Ref3391432"/>
      <w:r w:rsidRPr="007A3446">
        <w:rPr>
          <w:rFonts w:ascii="Arial" w:hAnsi="Arial" w:cs="Arial"/>
          <w:sz w:val="20"/>
          <w:szCs w:val="20"/>
        </w:rPr>
        <w:t xml:space="preserve">Описание таблицы </w:t>
      </w:r>
      <w:bookmarkEnd w:id="59"/>
      <w:r w:rsidR="00C66F5A" w:rsidRPr="007A3446">
        <w:rPr>
          <w:rFonts w:ascii="Arial" w:hAnsi="Arial" w:cs="Arial"/>
          <w:sz w:val="20"/>
          <w:szCs w:val="20"/>
        </w:rPr>
        <w:t>ZTPM_PN_MTR</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250"/>
        <w:gridCol w:w="1372"/>
        <w:gridCol w:w="1028"/>
        <w:gridCol w:w="753"/>
        <w:gridCol w:w="1847"/>
        <w:gridCol w:w="1876"/>
        <w:gridCol w:w="2050"/>
      </w:tblGrid>
      <w:tr w:rsidR="0068002A" w:rsidRPr="007A3446" w:rsidTr="008C5D7D">
        <w:trPr>
          <w:trHeight w:val="397"/>
          <w:jc w:val="center"/>
        </w:trPr>
        <w:tc>
          <w:tcPr>
            <w:tcW w:w="614" w:type="pct"/>
            <w:shd w:val="clear" w:color="auto" w:fill="FFC000"/>
            <w:vAlign w:val="center"/>
          </w:tcPr>
          <w:p w:rsidR="0068002A" w:rsidRPr="007A3446" w:rsidRDefault="0068002A" w:rsidP="00191BF0">
            <w:pPr>
              <w:rPr>
                <w:rFonts w:ascii="Arial" w:hAnsi="Arial" w:cs="Arial"/>
                <w:b/>
                <w:sz w:val="20"/>
                <w:szCs w:val="20"/>
              </w:rPr>
            </w:pPr>
            <w:r w:rsidRPr="007A3446">
              <w:rPr>
                <w:rFonts w:ascii="Arial" w:hAnsi="Arial" w:cs="Arial"/>
                <w:b/>
                <w:sz w:val="20"/>
                <w:szCs w:val="20"/>
              </w:rPr>
              <w:t>Имя поля</w:t>
            </w:r>
          </w:p>
        </w:tc>
        <w:tc>
          <w:tcPr>
            <w:tcW w:w="674" w:type="pct"/>
            <w:tcBorders>
              <w:bottom w:val="single" w:sz="4" w:space="0" w:color="auto"/>
            </w:tcBorders>
            <w:shd w:val="clear" w:color="auto" w:fill="FFC000"/>
            <w:vAlign w:val="center"/>
          </w:tcPr>
          <w:p w:rsidR="0068002A" w:rsidRPr="007A3446" w:rsidRDefault="0068002A" w:rsidP="00191BF0">
            <w:pPr>
              <w:rPr>
                <w:rFonts w:ascii="Arial" w:hAnsi="Arial" w:cs="Arial"/>
                <w:b/>
                <w:sz w:val="20"/>
                <w:szCs w:val="20"/>
              </w:rPr>
            </w:pPr>
            <w:r w:rsidRPr="007A3446">
              <w:rPr>
                <w:rFonts w:ascii="Arial" w:hAnsi="Arial" w:cs="Arial"/>
                <w:b/>
                <w:sz w:val="20"/>
                <w:szCs w:val="20"/>
              </w:rPr>
              <w:t>Элемент данных</w:t>
            </w:r>
          </w:p>
        </w:tc>
        <w:tc>
          <w:tcPr>
            <w:tcW w:w="505" w:type="pct"/>
            <w:shd w:val="clear" w:color="auto" w:fill="FFC000"/>
            <w:vAlign w:val="center"/>
          </w:tcPr>
          <w:p w:rsidR="0068002A" w:rsidRPr="007A3446" w:rsidRDefault="0068002A" w:rsidP="00191BF0">
            <w:pPr>
              <w:rPr>
                <w:rFonts w:ascii="Arial" w:hAnsi="Arial" w:cs="Arial"/>
                <w:b/>
                <w:sz w:val="20"/>
                <w:szCs w:val="20"/>
              </w:rPr>
            </w:pPr>
            <w:r w:rsidRPr="007A3446">
              <w:rPr>
                <w:rFonts w:ascii="Arial" w:hAnsi="Arial" w:cs="Arial"/>
                <w:b/>
                <w:sz w:val="20"/>
                <w:szCs w:val="20"/>
              </w:rPr>
              <w:t>Тип (длина)</w:t>
            </w:r>
          </w:p>
        </w:tc>
        <w:tc>
          <w:tcPr>
            <w:tcW w:w="370" w:type="pct"/>
            <w:shd w:val="clear" w:color="auto" w:fill="FFC000"/>
            <w:vAlign w:val="center"/>
          </w:tcPr>
          <w:p w:rsidR="0068002A" w:rsidRPr="007A3446" w:rsidRDefault="0068002A" w:rsidP="00191BF0">
            <w:pPr>
              <w:rPr>
                <w:rFonts w:ascii="Arial" w:hAnsi="Arial" w:cs="Arial"/>
                <w:b/>
                <w:sz w:val="20"/>
                <w:szCs w:val="20"/>
              </w:rPr>
            </w:pPr>
            <w:r w:rsidRPr="007A3446">
              <w:rPr>
                <w:rFonts w:ascii="Arial" w:hAnsi="Arial" w:cs="Arial"/>
                <w:b/>
                <w:sz w:val="20"/>
                <w:szCs w:val="20"/>
              </w:rPr>
              <w:t>Ключ</w:t>
            </w:r>
          </w:p>
        </w:tc>
        <w:tc>
          <w:tcPr>
            <w:tcW w:w="908" w:type="pct"/>
            <w:shd w:val="clear" w:color="auto" w:fill="FFC000"/>
            <w:vAlign w:val="center"/>
          </w:tcPr>
          <w:p w:rsidR="0068002A" w:rsidRPr="007A3446" w:rsidRDefault="0068002A" w:rsidP="00191BF0">
            <w:pPr>
              <w:rPr>
                <w:rFonts w:ascii="Arial" w:hAnsi="Arial" w:cs="Arial"/>
                <w:b/>
                <w:sz w:val="20"/>
                <w:szCs w:val="20"/>
              </w:rPr>
            </w:pPr>
            <w:r w:rsidRPr="007A3446">
              <w:rPr>
                <w:rFonts w:ascii="Arial" w:hAnsi="Arial" w:cs="Arial"/>
                <w:b/>
                <w:sz w:val="20"/>
                <w:szCs w:val="20"/>
              </w:rPr>
              <w:t>Название</w:t>
            </w:r>
          </w:p>
        </w:tc>
        <w:tc>
          <w:tcPr>
            <w:tcW w:w="922" w:type="pct"/>
            <w:shd w:val="clear" w:color="auto" w:fill="FFC000"/>
            <w:vAlign w:val="center"/>
          </w:tcPr>
          <w:p w:rsidR="0068002A" w:rsidRPr="007A3446" w:rsidRDefault="005F0066" w:rsidP="00191BF0">
            <w:pPr>
              <w:rPr>
                <w:rFonts w:ascii="Arial" w:hAnsi="Arial" w:cs="Arial"/>
                <w:b/>
                <w:sz w:val="20"/>
                <w:szCs w:val="20"/>
              </w:rPr>
            </w:pPr>
            <w:r w:rsidRPr="007A3446">
              <w:rPr>
                <w:rFonts w:ascii="Arial" w:hAnsi="Arial" w:cs="Arial"/>
                <w:b/>
                <w:sz w:val="20"/>
                <w:szCs w:val="20"/>
              </w:rPr>
              <w:t>Прове</w:t>
            </w:r>
            <w:r w:rsidR="0068002A" w:rsidRPr="007A3446">
              <w:rPr>
                <w:rFonts w:ascii="Arial" w:hAnsi="Arial" w:cs="Arial"/>
                <w:b/>
                <w:sz w:val="20"/>
                <w:szCs w:val="20"/>
              </w:rPr>
              <w:t>рочная таблица</w:t>
            </w:r>
          </w:p>
        </w:tc>
        <w:tc>
          <w:tcPr>
            <w:tcW w:w="1007" w:type="pct"/>
            <w:shd w:val="clear" w:color="auto" w:fill="FFC000"/>
            <w:vAlign w:val="center"/>
          </w:tcPr>
          <w:p w:rsidR="0068002A" w:rsidRPr="007A3446" w:rsidRDefault="005F0066" w:rsidP="00191BF0">
            <w:pPr>
              <w:rPr>
                <w:rFonts w:ascii="Arial" w:hAnsi="Arial" w:cs="Arial"/>
                <w:b/>
                <w:sz w:val="20"/>
                <w:szCs w:val="20"/>
              </w:rPr>
            </w:pPr>
            <w:r w:rsidRPr="007A3446">
              <w:rPr>
                <w:rFonts w:ascii="Arial" w:hAnsi="Arial" w:cs="Arial"/>
                <w:b/>
                <w:sz w:val="20"/>
                <w:szCs w:val="20"/>
              </w:rPr>
              <w:t>Средство поис</w:t>
            </w:r>
            <w:r w:rsidR="0068002A" w:rsidRPr="007A3446">
              <w:rPr>
                <w:rFonts w:ascii="Arial" w:hAnsi="Arial" w:cs="Arial"/>
                <w:b/>
                <w:sz w:val="20"/>
                <w:szCs w:val="20"/>
              </w:rPr>
              <w:t>ка/Способ ввода</w:t>
            </w:r>
          </w:p>
        </w:tc>
      </w:tr>
      <w:tr w:rsidR="0068002A" w:rsidRPr="007A3446" w:rsidTr="008C5D7D">
        <w:trPr>
          <w:trHeight w:val="397"/>
          <w:tblHeader/>
          <w:jc w:val="center"/>
        </w:trPr>
        <w:tc>
          <w:tcPr>
            <w:tcW w:w="614" w:type="pct"/>
            <w:shd w:val="clear" w:color="auto" w:fill="auto"/>
            <w:vAlign w:val="center"/>
          </w:tcPr>
          <w:p w:rsidR="0068002A" w:rsidRPr="007A3446" w:rsidRDefault="0068002A" w:rsidP="00191BF0">
            <w:pPr>
              <w:rPr>
                <w:rFonts w:ascii="Arial" w:hAnsi="Arial" w:cs="Arial"/>
                <w:sz w:val="20"/>
                <w:szCs w:val="20"/>
                <w:lang w:val="en-US"/>
              </w:rPr>
            </w:pPr>
            <w:r w:rsidRPr="007A3446">
              <w:rPr>
                <w:rFonts w:ascii="Arial" w:hAnsi="Arial" w:cs="Arial"/>
                <w:color w:val="000000"/>
                <w:sz w:val="20"/>
                <w:szCs w:val="20"/>
                <w:lang w:val="en-US"/>
              </w:rPr>
              <w:t>MANDT</w:t>
            </w:r>
          </w:p>
        </w:tc>
        <w:tc>
          <w:tcPr>
            <w:tcW w:w="674" w:type="pct"/>
            <w:tcBorders>
              <w:bottom w:val="single" w:sz="4" w:space="0" w:color="auto"/>
            </w:tcBorders>
            <w:shd w:val="clear" w:color="auto" w:fill="auto"/>
            <w:vAlign w:val="center"/>
          </w:tcPr>
          <w:p w:rsidR="0068002A" w:rsidRPr="007A3446" w:rsidRDefault="0068002A" w:rsidP="00191BF0">
            <w:pPr>
              <w:rPr>
                <w:rFonts w:ascii="Arial" w:hAnsi="Arial" w:cs="Arial"/>
                <w:sz w:val="20"/>
                <w:szCs w:val="20"/>
                <w:lang w:val="en-US"/>
              </w:rPr>
            </w:pPr>
            <w:r w:rsidRPr="007A3446">
              <w:rPr>
                <w:rFonts w:ascii="Arial" w:hAnsi="Arial" w:cs="Arial"/>
                <w:color w:val="000000"/>
                <w:sz w:val="20"/>
                <w:szCs w:val="20"/>
                <w:lang w:val="en-US"/>
              </w:rPr>
              <w:t>MANDT</w:t>
            </w:r>
          </w:p>
        </w:tc>
        <w:tc>
          <w:tcPr>
            <w:tcW w:w="505" w:type="pct"/>
            <w:vAlign w:val="center"/>
          </w:tcPr>
          <w:p w:rsidR="0068002A" w:rsidRPr="007A3446" w:rsidRDefault="0068002A" w:rsidP="00191BF0">
            <w:pPr>
              <w:rPr>
                <w:rFonts w:ascii="Arial" w:hAnsi="Arial" w:cs="Arial"/>
                <w:sz w:val="20"/>
                <w:szCs w:val="20"/>
                <w:lang w:val="en-US"/>
              </w:rPr>
            </w:pPr>
            <w:r w:rsidRPr="007A3446">
              <w:rPr>
                <w:rFonts w:ascii="Arial" w:hAnsi="Arial" w:cs="Arial"/>
                <w:color w:val="000000"/>
                <w:sz w:val="20"/>
                <w:szCs w:val="20"/>
                <w:lang w:val="en-US"/>
              </w:rPr>
              <w:t>CLNT(3)</w:t>
            </w:r>
          </w:p>
        </w:tc>
        <w:tc>
          <w:tcPr>
            <w:tcW w:w="370" w:type="pct"/>
            <w:shd w:val="clear" w:color="auto" w:fill="auto"/>
            <w:vAlign w:val="center"/>
          </w:tcPr>
          <w:p w:rsidR="0068002A" w:rsidRPr="007A3446" w:rsidRDefault="0068002A" w:rsidP="00191BF0">
            <w:pPr>
              <w:rPr>
                <w:rFonts w:ascii="Arial" w:hAnsi="Arial" w:cs="Arial"/>
                <w:sz w:val="20"/>
                <w:szCs w:val="20"/>
                <w:lang w:val="en-US"/>
              </w:rPr>
            </w:pPr>
            <w:r w:rsidRPr="007A3446">
              <w:rPr>
                <w:rFonts w:ascii="Arial" w:hAnsi="Arial" w:cs="Arial"/>
                <w:sz w:val="20"/>
                <w:szCs w:val="20"/>
                <w:lang w:val="en-US"/>
              </w:rPr>
              <w:t>X</w:t>
            </w:r>
          </w:p>
        </w:tc>
        <w:tc>
          <w:tcPr>
            <w:tcW w:w="908" w:type="pct"/>
            <w:shd w:val="clear" w:color="auto" w:fill="auto"/>
            <w:vAlign w:val="center"/>
          </w:tcPr>
          <w:p w:rsidR="0068002A" w:rsidRPr="007A3446" w:rsidRDefault="0068002A" w:rsidP="00191BF0">
            <w:pPr>
              <w:jc w:val="left"/>
              <w:rPr>
                <w:rFonts w:ascii="Calibri" w:hAnsi="Calibri" w:cs="Calibri"/>
                <w:color w:val="000000"/>
                <w:sz w:val="22"/>
              </w:rPr>
            </w:pPr>
            <w:r w:rsidRPr="007A3446">
              <w:rPr>
                <w:rFonts w:ascii="Calibri" w:hAnsi="Calibri" w:cs="Calibri"/>
                <w:color w:val="000000"/>
                <w:sz w:val="22"/>
              </w:rPr>
              <w:t>Мандант</w:t>
            </w:r>
          </w:p>
        </w:tc>
        <w:tc>
          <w:tcPr>
            <w:tcW w:w="922" w:type="pct"/>
            <w:vAlign w:val="center"/>
          </w:tcPr>
          <w:p w:rsidR="0068002A" w:rsidRPr="007A3446" w:rsidRDefault="0068002A" w:rsidP="00191BF0">
            <w:pPr>
              <w:jc w:val="left"/>
              <w:rPr>
                <w:rFonts w:ascii="Calibri" w:hAnsi="Calibri" w:cs="Calibri"/>
                <w:color w:val="000000"/>
                <w:sz w:val="22"/>
              </w:rPr>
            </w:pPr>
          </w:p>
        </w:tc>
        <w:tc>
          <w:tcPr>
            <w:tcW w:w="1007" w:type="pct"/>
            <w:vAlign w:val="center"/>
          </w:tcPr>
          <w:p w:rsidR="0068002A" w:rsidRPr="007A3446" w:rsidRDefault="0068002A" w:rsidP="00191BF0">
            <w:pPr>
              <w:jc w:val="left"/>
              <w:rPr>
                <w:rFonts w:ascii="Calibri" w:hAnsi="Calibri" w:cs="Calibri"/>
                <w:color w:val="000000"/>
                <w:sz w:val="22"/>
              </w:rPr>
            </w:pPr>
          </w:p>
        </w:tc>
      </w:tr>
      <w:tr w:rsidR="0068002A" w:rsidRPr="007A3446" w:rsidTr="008C5D7D">
        <w:trPr>
          <w:trHeight w:val="397"/>
          <w:tblHeader/>
          <w:jc w:val="center"/>
        </w:trPr>
        <w:tc>
          <w:tcPr>
            <w:tcW w:w="614" w:type="pct"/>
            <w:shd w:val="clear" w:color="auto" w:fill="auto"/>
            <w:vAlign w:val="center"/>
          </w:tcPr>
          <w:p w:rsidR="0068002A" w:rsidRPr="007A3446" w:rsidRDefault="0068002A" w:rsidP="00191BF0">
            <w:pPr>
              <w:rPr>
                <w:rFonts w:ascii="Arial" w:hAnsi="Arial" w:cs="Arial"/>
                <w:color w:val="000000"/>
                <w:sz w:val="20"/>
                <w:szCs w:val="20"/>
                <w:lang w:val="en-US"/>
              </w:rPr>
            </w:pPr>
            <w:r w:rsidRPr="007A3446">
              <w:rPr>
                <w:rFonts w:ascii="Arial" w:hAnsi="Arial" w:cs="Arial"/>
                <w:color w:val="000000"/>
                <w:sz w:val="20"/>
                <w:szCs w:val="20"/>
                <w:lang w:val="en-US"/>
              </w:rPr>
              <w:t>PLKNZ</w:t>
            </w:r>
          </w:p>
        </w:tc>
        <w:tc>
          <w:tcPr>
            <w:tcW w:w="674" w:type="pct"/>
            <w:tcBorders>
              <w:bottom w:val="single" w:sz="4" w:space="0" w:color="auto"/>
            </w:tcBorders>
            <w:shd w:val="clear" w:color="auto" w:fill="auto"/>
            <w:vAlign w:val="center"/>
          </w:tcPr>
          <w:p w:rsidR="0068002A" w:rsidRPr="007A3446" w:rsidRDefault="0068002A" w:rsidP="00191BF0">
            <w:pPr>
              <w:rPr>
                <w:rFonts w:ascii="Arial" w:hAnsi="Arial" w:cs="Arial"/>
                <w:color w:val="000000"/>
                <w:sz w:val="20"/>
                <w:szCs w:val="20"/>
                <w:lang w:val="en-US"/>
              </w:rPr>
            </w:pPr>
            <w:r w:rsidRPr="007A3446">
              <w:rPr>
                <w:rFonts w:ascii="Arial" w:hAnsi="Arial" w:cs="Arial"/>
                <w:color w:val="000000"/>
                <w:sz w:val="20"/>
                <w:szCs w:val="20"/>
                <w:lang w:val="en-US"/>
              </w:rPr>
              <w:t>AUF_PLKNZ</w:t>
            </w:r>
          </w:p>
        </w:tc>
        <w:tc>
          <w:tcPr>
            <w:tcW w:w="505" w:type="pct"/>
            <w:vAlign w:val="center"/>
          </w:tcPr>
          <w:p w:rsidR="0068002A" w:rsidRPr="007A3446" w:rsidRDefault="0068002A" w:rsidP="00191BF0">
            <w:pPr>
              <w:rPr>
                <w:rFonts w:ascii="Arial" w:hAnsi="Arial" w:cs="Arial"/>
                <w:color w:val="000000"/>
                <w:sz w:val="20"/>
                <w:szCs w:val="20"/>
                <w:lang w:val="en-US"/>
              </w:rPr>
            </w:pPr>
            <w:r w:rsidRPr="007A3446">
              <w:rPr>
                <w:rFonts w:ascii="Arial" w:hAnsi="Arial" w:cs="Arial"/>
                <w:color w:val="000000"/>
                <w:sz w:val="20"/>
                <w:szCs w:val="20"/>
                <w:lang w:val="en-US"/>
              </w:rPr>
              <w:t>CHAR(1)</w:t>
            </w:r>
          </w:p>
        </w:tc>
        <w:tc>
          <w:tcPr>
            <w:tcW w:w="370" w:type="pct"/>
            <w:shd w:val="clear" w:color="auto" w:fill="auto"/>
            <w:vAlign w:val="center"/>
          </w:tcPr>
          <w:p w:rsidR="0068002A" w:rsidRPr="007A3446" w:rsidRDefault="0068002A" w:rsidP="00191BF0">
            <w:pPr>
              <w:rPr>
                <w:rFonts w:ascii="Arial" w:hAnsi="Arial" w:cs="Arial"/>
                <w:color w:val="000000"/>
                <w:sz w:val="20"/>
                <w:szCs w:val="20"/>
                <w:lang w:val="en-US"/>
              </w:rPr>
            </w:pPr>
          </w:p>
        </w:tc>
        <w:tc>
          <w:tcPr>
            <w:tcW w:w="908" w:type="pct"/>
            <w:shd w:val="clear" w:color="auto" w:fill="auto"/>
            <w:vAlign w:val="center"/>
          </w:tcPr>
          <w:p w:rsidR="0068002A" w:rsidRPr="007A3446" w:rsidRDefault="0068002A" w:rsidP="005A6677">
            <w:pPr>
              <w:rPr>
                <w:rFonts w:ascii="Arial" w:hAnsi="Arial" w:cs="Arial"/>
                <w:color w:val="000000"/>
                <w:sz w:val="20"/>
                <w:szCs w:val="20"/>
              </w:rPr>
            </w:pPr>
            <w:r w:rsidRPr="007A3446">
              <w:rPr>
                <w:rFonts w:ascii="Arial" w:hAnsi="Arial" w:cs="Arial"/>
                <w:color w:val="000000"/>
                <w:sz w:val="20"/>
                <w:szCs w:val="20"/>
              </w:rPr>
              <w:t>Индикатор планирования</w:t>
            </w:r>
          </w:p>
        </w:tc>
        <w:tc>
          <w:tcPr>
            <w:tcW w:w="922" w:type="pct"/>
            <w:vAlign w:val="center"/>
          </w:tcPr>
          <w:p w:rsidR="0068002A" w:rsidRPr="007A3446" w:rsidRDefault="00BC181D" w:rsidP="005A6677">
            <w:pPr>
              <w:rPr>
                <w:rFonts w:ascii="Arial" w:hAnsi="Arial" w:cs="Arial"/>
                <w:color w:val="000000"/>
                <w:sz w:val="20"/>
                <w:szCs w:val="20"/>
              </w:rPr>
            </w:pPr>
            <w:r w:rsidRPr="007A3446">
              <w:rPr>
                <w:rFonts w:ascii="Arial" w:hAnsi="Arial" w:cs="Arial"/>
                <w:color w:val="000000"/>
                <w:sz w:val="20"/>
                <w:szCs w:val="20"/>
              </w:rPr>
              <w:t>постоянный значения домена AUF_PLKNZ</w:t>
            </w:r>
          </w:p>
        </w:tc>
        <w:tc>
          <w:tcPr>
            <w:tcW w:w="1007" w:type="pct"/>
            <w:vAlign w:val="center"/>
          </w:tcPr>
          <w:p w:rsidR="0068002A" w:rsidRPr="007A3446" w:rsidRDefault="0068002A" w:rsidP="005A6677">
            <w:pPr>
              <w:rPr>
                <w:rFonts w:ascii="Arial" w:hAnsi="Arial" w:cs="Arial"/>
                <w:color w:val="000000"/>
                <w:sz w:val="20"/>
                <w:szCs w:val="20"/>
              </w:rPr>
            </w:pPr>
          </w:p>
        </w:tc>
      </w:tr>
      <w:tr w:rsidR="0068002A" w:rsidRPr="007A3446" w:rsidTr="008C5D7D">
        <w:trPr>
          <w:trHeight w:val="397"/>
          <w:tblHeader/>
          <w:jc w:val="center"/>
        </w:trPr>
        <w:tc>
          <w:tcPr>
            <w:tcW w:w="614" w:type="pct"/>
            <w:shd w:val="clear" w:color="auto" w:fill="auto"/>
            <w:vAlign w:val="center"/>
          </w:tcPr>
          <w:p w:rsidR="0068002A" w:rsidRPr="007A3446" w:rsidRDefault="0068002A" w:rsidP="00191BF0">
            <w:pPr>
              <w:rPr>
                <w:rFonts w:ascii="Arial" w:hAnsi="Arial" w:cs="Arial"/>
                <w:color w:val="000000"/>
                <w:sz w:val="20"/>
                <w:szCs w:val="20"/>
                <w:lang w:val="en-US"/>
              </w:rPr>
            </w:pPr>
            <w:r w:rsidRPr="007A3446">
              <w:rPr>
                <w:rFonts w:ascii="Arial" w:hAnsi="Arial" w:cs="Arial"/>
                <w:color w:val="000000"/>
                <w:sz w:val="20"/>
                <w:szCs w:val="20"/>
                <w:lang w:val="en-US"/>
              </w:rPr>
              <w:t>ANLZU</w:t>
            </w:r>
          </w:p>
        </w:tc>
        <w:tc>
          <w:tcPr>
            <w:tcW w:w="674" w:type="pct"/>
            <w:tcBorders>
              <w:bottom w:val="single" w:sz="4" w:space="0" w:color="auto"/>
            </w:tcBorders>
            <w:shd w:val="clear" w:color="auto" w:fill="auto"/>
            <w:vAlign w:val="center"/>
          </w:tcPr>
          <w:p w:rsidR="0068002A" w:rsidRPr="007A3446" w:rsidRDefault="0068002A" w:rsidP="00191BF0">
            <w:pPr>
              <w:rPr>
                <w:rFonts w:ascii="Arial" w:hAnsi="Arial" w:cs="Arial"/>
                <w:color w:val="000000"/>
                <w:sz w:val="20"/>
                <w:szCs w:val="20"/>
                <w:lang w:val="en-US"/>
              </w:rPr>
            </w:pPr>
            <w:r w:rsidRPr="007A3446">
              <w:rPr>
                <w:rFonts w:ascii="Arial" w:hAnsi="Arial" w:cs="Arial"/>
                <w:color w:val="000000"/>
                <w:sz w:val="20"/>
                <w:szCs w:val="20"/>
                <w:lang w:val="en-US"/>
              </w:rPr>
              <w:t>ANLZU</w:t>
            </w:r>
          </w:p>
        </w:tc>
        <w:tc>
          <w:tcPr>
            <w:tcW w:w="505" w:type="pct"/>
            <w:vAlign w:val="center"/>
          </w:tcPr>
          <w:p w:rsidR="0068002A" w:rsidRPr="007A3446" w:rsidRDefault="0068002A" w:rsidP="00191BF0">
            <w:pPr>
              <w:rPr>
                <w:rFonts w:ascii="Arial" w:hAnsi="Arial" w:cs="Arial"/>
                <w:color w:val="000000"/>
                <w:sz w:val="20"/>
                <w:szCs w:val="20"/>
                <w:lang w:val="en-US"/>
              </w:rPr>
            </w:pPr>
            <w:r w:rsidRPr="007A3446">
              <w:rPr>
                <w:rFonts w:ascii="Arial" w:hAnsi="Arial" w:cs="Arial"/>
                <w:color w:val="000000"/>
                <w:sz w:val="20"/>
                <w:szCs w:val="20"/>
                <w:lang w:val="en-US"/>
              </w:rPr>
              <w:t>CHAR(1)</w:t>
            </w:r>
          </w:p>
        </w:tc>
        <w:tc>
          <w:tcPr>
            <w:tcW w:w="370" w:type="pct"/>
            <w:shd w:val="clear" w:color="auto" w:fill="auto"/>
            <w:vAlign w:val="center"/>
          </w:tcPr>
          <w:p w:rsidR="0068002A" w:rsidRPr="007A3446" w:rsidRDefault="0068002A" w:rsidP="00191BF0">
            <w:pPr>
              <w:rPr>
                <w:rFonts w:ascii="Arial" w:hAnsi="Arial" w:cs="Arial"/>
                <w:color w:val="000000"/>
                <w:sz w:val="20"/>
                <w:szCs w:val="20"/>
                <w:lang w:val="en-US"/>
              </w:rPr>
            </w:pPr>
          </w:p>
        </w:tc>
        <w:tc>
          <w:tcPr>
            <w:tcW w:w="908" w:type="pct"/>
            <w:shd w:val="clear" w:color="auto" w:fill="auto"/>
            <w:vAlign w:val="center"/>
          </w:tcPr>
          <w:p w:rsidR="0068002A" w:rsidRPr="007A3446" w:rsidRDefault="0068002A" w:rsidP="00DC4678">
            <w:pPr>
              <w:rPr>
                <w:rFonts w:ascii="Arial" w:hAnsi="Arial" w:cs="Arial"/>
                <w:color w:val="000000"/>
                <w:sz w:val="20"/>
                <w:szCs w:val="20"/>
                <w:lang w:val="en-US"/>
              </w:rPr>
            </w:pPr>
            <w:r w:rsidRPr="007A3446">
              <w:rPr>
                <w:rFonts w:ascii="Arial" w:hAnsi="Arial" w:cs="Arial"/>
                <w:color w:val="000000"/>
                <w:sz w:val="20"/>
                <w:szCs w:val="20"/>
                <w:lang w:val="en-US"/>
              </w:rPr>
              <w:t>Индикатор остановочного ремонта</w:t>
            </w:r>
          </w:p>
        </w:tc>
        <w:tc>
          <w:tcPr>
            <w:tcW w:w="922" w:type="pct"/>
            <w:vAlign w:val="center"/>
          </w:tcPr>
          <w:p w:rsidR="0068002A" w:rsidRPr="007A3446" w:rsidRDefault="003439B9" w:rsidP="00DC4678">
            <w:pPr>
              <w:rPr>
                <w:rFonts w:ascii="Arial" w:hAnsi="Arial" w:cs="Arial"/>
                <w:color w:val="000000"/>
                <w:sz w:val="20"/>
                <w:szCs w:val="20"/>
                <w:lang w:val="en-US"/>
              </w:rPr>
            </w:pPr>
            <w:r w:rsidRPr="007A3446">
              <w:rPr>
                <w:rFonts w:ascii="Arial" w:hAnsi="Arial" w:cs="Arial"/>
                <w:color w:val="000000"/>
                <w:sz w:val="20"/>
                <w:szCs w:val="20"/>
                <w:lang w:val="en-US"/>
              </w:rPr>
              <w:t>T357M</w:t>
            </w:r>
          </w:p>
        </w:tc>
        <w:tc>
          <w:tcPr>
            <w:tcW w:w="1007" w:type="pct"/>
            <w:vAlign w:val="center"/>
          </w:tcPr>
          <w:p w:rsidR="0068002A" w:rsidRPr="007A3446" w:rsidRDefault="003439B9" w:rsidP="00DC4678">
            <w:pPr>
              <w:rPr>
                <w:rFonts w:ascii="Arial" w:hAnsi="Arial" w:cs="Arial"/>
                <w:color w:val="000000"/>
                <w:sz w:val="20"/>
                <w:szCs w:val="20"/>
                <w:lang w:val="en-US"/>
              </w:rPr>
            </w:pPr>
            <w:r w:rsidRPr="007A3446">
              <w:rPr>
                <w:rFonts w:ascii="Arial" w:hAnsi="Arial" w:cs="Arial"/>
                <w:color w:val="000000"/>
                <w:sz w:val="20"/>
                <w:szCs w:val="20"/>
                <w:lang w:val="en-US"/>
              </w:rPr>
              <w:t>ANLZU_VAL_REQU</w:t>
            </w:r>
          </w:p>
        </w:tc>
      </w:tr>
      <w:tr w:rsidR="0068002A" w:rsidRPr="007A3446" w:rsidTr="008C5D7D">
        <w:trPr>
          <w:trHeight w:val="397"/>
          <w:tblHeader/>
          <w:jc w:val="center"/>
        </w:trPr>
        <w:tc>
          <w:tcPr>
            <w:tcW w:w="614" w:type="pct"/>
            <w:shd w:val="clear" w:color="auto" w:fill="auto"/>
            <w:vAlign w:val="center"/>
          </w:tcPr>
          <w:p w:rsidR="0068002A" w:rsidRPr="007A3446" w:rsidRDefault="008C5D7D" w:rsidP="00191BF0">
            <w:pPr>
              <w:rPr>
                <w:rFonts w:ascii="Arial" w:hAnsi="Arial" w:cs="Arial"/>
                <w:sz w:val="20"/>
                <w:szCs w:val="20"/>
                <w:lang w:val="en-US"/>
              </w:rPr>
            </w:pPr>
            <w:r w:rsidRPr="007A3446">
              <w:rPr>
                <w:rFonts w:ascii="Arial" w:hAnsi="Arial" w:cs="Arial"/>
                <w:sz w:val="20"/>
                <w:szCs w:val="20"/>
                <w:lang w:val="en-US"/>
              </w:rPr>
              <w:t>PRIO_REQ</w:t>
            </w:r>
          </w:p>
        </w:tc>
        <w:tc>
          <w:tcPr>
            <w:tcW w:w="674" w:type="pct"/>
            <w:tcBorders>
              <w:bottom w:val="single" w:sz="4" w:space="0" w:color="auto"/>
            </w:tcBorders>
            <w:shd w:val="clear" w:color="auto" w:fill="auto"/>
            <w:vAlign w:val="center"/>
          </w:tcPr>
          <w:p w:rsidR="0068002A" w:rsidRPr="007A3446" w:rsidRDefault="008C5D7D" w:rsidP="00191BF0">
            <w:pPr>
              <w:rPr>
                <w:rFonts w:ascii="Arial" w:hAnsi="Arial" w:cs="Arial"/>
                <w:sz w:val="20"/>
                <w:szCs w:val="20"/>
                <w:lang w:val="en-US"/>
              </w:rPr>
            </w:pPr>
            <w:r w:rsidRPr="007A3446">
              <w:rPr>
                <w:rFonts w:ascii="Arial" w:hAnsi="Arial" w:cs="Arial"/>
                <w:sz w:val="20"/>
                <w:szCs w:val="20"/>
                <w:lang w:val="en-US"/>
              </w:rPr>
              <w:t>PRIO_REQ</w:t>
            </w:r>
          </w:p>
        </w:tc>
        <w:tc>
          <w:tcPr>
            <w:tcW w:w="505" w:type="pct"/>
            <w:vAlign w:val="center"/>
          </w:tcPr>
          <w:p w:rsidR="0068002A" w:rsidRPr="007A3446" w:rsidRDefault="0074394B" w:rsidP="00191BF0">
            <w:pPr>
              <w:rPr>
                <w:rFonts w:ascii="Arial" w:hAnsi="Arial" w:cs="Arial"/>
                <w:sz w:val="20"/>
                <w:szCs w:val="20"/>
                <w:lang w:val="en-US"/>
              </w:rPr>
            </w:pPr>
            <w:r w:rsidRPr="007A3446">
              <w:rPr>
                <w:rFonts w:ascii="Arial" w:hAnsi="Arial" w:cs="Arial"/>
                <w:sz w:val="20"/>
                <w:szCs w:val="20"/>
                <w:lang w:val="en-US"/>
              </w:rPr>
              <w:t>INT1</w:t>
            </w:r>
          </w:p>
        </w:tc>
        <w:tc>
          <w:tcPr>
            <w:tcW w:w="370" w:type="pct"/>
            <w:shd w:val="clear" w:color="auto" w:fill="auto"/>
            <w:vAlign w:val="center"/>
          </w:tcPr>
          <w:p w:rsidR="0068002A" w:rsidRPr="007A3446" w:rsidRDefault="0068002A" w:rsidP="00191BF0">
            <w:pPr>
              <w:rPr>
                <w:rFonts w:ascii="Arial" w:hAnsi="Arial" w:cs="Arial"/>
                <w:sz w:val="20"/>
                <w:szCs w:val="20"/>
                <w:lang w:val="en-US"/>
              </w:rPr>
            </w:pPr>
          </w:p>
        </w:tc>
        <w:tc>
          <w:tcPr>
            <w:tcW w:w="908" w:type="pct"/>
            <w:shd w:val="clear" w:color="auto" w:fill="auto"/>
            <w:vAlign w:val="center"/>
          </w:tcPr>
          <w:p w:rsidR="0068002A" w:rsidRPr="007A3446" w:rsidRDefault="0068002A" w:rsidP="00191BF0">
            <w:pPr>
              <w:jc w:val="left"/>
              <w:rPr>
                <w:rFonts w:ascii="Calibri" w:hAnsi="Calibri" w:cs="Calibri"/>
                <w:color w:val="000000"/>
                <w:sz w:val="22"/>
              </w:rPr>
            </w:pPr>
            <w:r w:rsidRPr="007A3446">
              <w:rPr>
                <w:rFonts w:ascii="Calibri" w:hAnsi="Calibri" w:cs="Calibri"/>
                <w:color w:val="000000"/>
                <w:sz w:val="22"/>
              </w:rPr>
              <w:t>Значение приоритета</w:t>
            </w:r>
            <w:r w:rsidR="008C5D7D" w:rsidRPr="007A3446">
              <w:rPr>
                <w:rFonts w:ascii="Calibri" w:hAnsi="Calibri" w:cs="Calibri"/>
                <w:color w:val="000000"/>
                <w:sz w:val="22"/>
                <w:lang w:val="en-US"/>
              </w:rPr>
              <w:t xml:space="preserve"> </w:t>
            </w:r>
            <w:r w:rsidR="008C5D7D" w:rsidRPr="007A3446">
              <w:rPr>
                <w:rFonts w:ascii="Calibri" w:hAnsi="Calibri" w:cs="Calibri"/>
                <w:color w:val="000000"/>
                <w:sz w:val="22"/>
              </w:rPr>
              <w:t>потребности</w:t>
            </w:r>
          </w:p>
        </w:tc>
        <w:tc>
          <w:tcPr>
            <w:tcW w:w="922" w:type="pct"/>
            <w:vAlign w:val="center"/>
          </w:tcPr>
          <w:p w:rsidR="0068002A" w:rsidRPr="007A3446" w:rsidRDefault="00DC247D" w:rsidP="00191BF0">
            <w:pPr>
              <w:jc w:val="left"/>
              <w:rPr>
                <w:rFonts w:ascii="Calibri" w:hAnsi="Calibri" w:cs="Calibri"/>
                <w:color w:val="000000"/>
                <w:sz w:val="22"/>
              </w:rPr>
            </w:pPr>
            <w:r w:rsidRPr="007A3446">
              <w:rPr>
                <w:rFonts w:ascii="Calibri" w:hAnsi="Calibri" w:cs="Calibri"/>
                <w:color w:val="000000"/>
                <w:sz w:val="22"/>
              </w:rPr>
              <w:t>PREQ</w:t>
            </w:r>
          </w:p>
        </w:tc>
        <w:tc>
          <w:tcPr>
            <w:tcW w:w="1007" w:type="pct"/>
            <w:vAlign w:val="center"/>
          </w:tcPr>
          <w:p w:rsidR="0068002A" w:rsidRPr="007A3446" w:rsidRDefault="0068002A" w:rsidP="00191BF0">
            <w:pPr>
              <w:jc w:val="left"/>
              <w:rPr>
                <w:rFonts w:ascii="Calibri" w:hAnsi="Calibri" w:cs="Calibri"/>
                <w:color w:val="000000"/>
                <w:sz w:val="22"/>
              </w:rPr>
            </w:pPr>
          </w:p>
        </w:tc>
      </w:tr>
    </w:tbl>
    <w:p w:rsidR="00D16485" w:rsidRPr="007A3446" w:rsidRDefault="00D16485" w:rsidP="006A06EF">
      <w:pPr>
        <w:pStyle w:val="12"/>
      </w:pPr>
    </w:p>
    <w:p w:rsidR="00D16485" w:rsidRPr="007A3446" w:rsidRDefault="00D16485" w:rsidP="006A06EF">
      <w:pPr>
        <w:pStyle w:val="12"/>
      </w:pPr>
      <w:r w:rsidRPr="007A3446">
        <w:t xml:space="preserve">Для возможности ведения информации настроечной таблицы должен быть создан ракурс ведения для таблицы </w:t>
      </w:r>
      <w:r w:rsidR="00DE4F63" w:rsidRPr="007A3446">
        <w:t>ZVPM_</w:t>
      </w:r>
      <w:r w:rsidR="00DE4F63" w:rsidRPr="007A3446">
        <w:rPr>
          <w:lang w:val="en-US"/>
        </w:rPr>
        <w:t>PN</w:t>
      </w:r>
      <w:r w:rsidR="00DE4F63" w:rsidRPr="007A3446">
        <w:t>_</w:t>
      </w:r>
      <w:r w:rsidR="00DE4F63" w:rsidRPr="007A3446">
        <w:rPr>
          <w:lang w:val="en-US"/>
        </w:rPr>
        <w:t>MTR</w:t>
      </w:r>
      <w:r w:rsidRPr="007A3446">
        <w:t>.</w:t>
      </w:r>
    </w:p>
    <w:p w:rsidR="00EA24B9" w:rsidRPr="007A3446" w:rsidRDefault="00EA24B9" w:rsidP="006A06EF">
      <w:pPr>
        <w:pStyle w:val="12"/>
      </w:pPr>
    </w:p>
    <w:p w:rsidR="00D16485" w:rsidRPr="007A3446" w:rsidRDefault="00D16485" w:rsidP="006A06EF">
      <w:pPr>
        <w:pStyle w:val="12"/>
      </w:pPr>
      <w:r w:rsidRPr="007A3446">
        <w:t xml:space="preserve">Начальное наполнение </w:t>
      </w:r>
      <w:r w:rsidR="00EA24B9" w:rsidRPr="007A3446">
        <w:t>ракурса</w:t>
      </w:r>
      <w:r w:rsidRPr="007A3446">
        <w:t xml:space="preserve"> </w:t>
      </w:r>
      <w:r w:rsidR="00EA24B9" w:rsidRPr="007A3446">
        <w:t>Z</w:t>
      </w:r>
      <w:r w:rsidR="00EA24B9" w:rsidRPr="007A3446">
        <w:rPr>
          <w:lang w:val="en-US"/>
        </w:rPr>
        <w:t>V</w:t>
      </w:r>
      <w:r w:rsidR="00DE4F63" w:rsidRPr="007A3446">
        <w:t>PM_PN_MTR</w:t>
      </w:r>
      <w:r w:rsidRPr="007A3446">
        <w:t xml:space="preserve"> приведено в следующей таблице:</w:t>
      </w:r>
    </w:p>
    <w:p w:rsidR="00D16485" w:rsidRPr="007A3446" w:rsidRDefault="00D16485" w:rsidP="00D16485">
      <w:pPr>
        <w:ind w:firstLine="567"/>
        <w:jc w:val="right"/>
        <w:rPr>
          <w:rFonts w:ascii="Arial" w:hAnsi="Arial" w:cs="Arial"/>
          <w:sz w:val="20"/>
          <w:szCs w:val="20"/>
        </w:rPr>
      </w:pPr>
      <w:r w:rsidRPr="007A3446">
        <w:rPr>
          <w:rFonts w:ascii="Arial" w:hAnsi="Arial" w:cs="Arial"/>
          <w:b/>
          <w:sz w:val="20"/>
          <w:szCs w:val="20"/>
        </w:rPr>
        <w:t xml:space="preserve">Таблица </w:t>
      </w:r>
      <w:r w:rsidRPr="007A3446">
        <w:rPr>
          <w:rFonts w:ascii="Arial" w:hAnsi="Arial" w:cs="Arial"/>
          <w:b/>
          <w:sz w:val="20"/>
          <w:szCs w:val="20"/>
        </w:rPr>
        <w:fldChar w:fldCharType="begin"/>
      </w:r>
      <w:r w:rsidRPr="007A3446">
        <w:rPr>
          <w:rFonts w:ascii="Arial" w:hAnsi="Arial" w:cs="Arial"/>
          <w:b/>
          <w:sz w:val="20"/>
          <w:szCs w:val="20"/>
        </w:rPr>
        <w:instrText xml:space="preserve"> SEQ Таблица \* ARABIC </w:instrText>
      </w:r>
      <w:r w:rsidRPr="007A3446">
        <w:rPr>
          <w:rFonts w:ascii="Arial" w:hAnsi="Arial" w:cs="Arial"/>
          <w:b/>
          <w:sz w:val="20"/>
          <w:szCs w:val="20"/>
        </w:rPr>
        <w:fldChar w:fldCharType="separate"/>
      </w:r>
      <w:r w:rsidR="00B41018">
        <w:rPr>
          <w:rFonts w:ascii="Arial" w:hAnsi="Arial" w:cs="Arial"/>
          <w:b/>
          <w:noProof/>
          <w:sz w:val="20"/>
          <w:szCs w:val="20"/>
        </w:rPr>
        <w:t>8</w:t>
      </w:r>
      <w:r w:rsidRPr="007A3446">
        <w:rPr>
          <w:rFonts w:ascii="Arial" w:hAnsi="Arial" w:cs="Arial"/>
          <w:b/>
          <w:sz w:val="20"/>
          <w:szCs w:val="20"/>
        </w:rPr>
        <w:fldChar w:fldCharType="end"/>
      </w:r>
      <w:r w:rsidRPr="007A3446">
        <w:rPr>
          <w:rFonts w:ascii="Arial" w:hAnsi="Arial" w:cs="Arial"/>
          <w:b/>
          <w:sz w:val="20"/>
          <w:szCs w:val="20"/>
        </w:rPr>
        <w:t xml:space="preserve">. </w:t>
      </w:r>
      <w:r w:rsidRPr="007A3446">
        <w:rPr>
          <w:rFonts w:ascii="Arial" w:hAnsi="Arial" w:cs="Arial"/>
          <w:sz w:val="20"/>
          <w:szCs w:val="20"/>
        </w:rPr>
        <w:t xml:space="preserve">Начальное наполнение </w:t>
      </w:r>
      <w:r w:rsidR="009F1657" w:rsidRPr="007A3446">
        <w:rPr>
          <w:rFonts w:ascii="Arial" w:hAnsi="Arial" w:cs="Arial"/>
          <w:sz w:val="20"/>
          <w:szCs w:val="20"/>
        </w:rPr>
        <w:t>ракурса</w:t>
      </w:r>
      <w:r w:rsidRPr="007A3446">
        <w:rPr>
          <w:rFonts w:ascii="Arial" w:hAnsi="Arial" w:cs="Arial"/>
          <w:sz w:val="20"/>
          <w:szCs w:val="20"/>
        </w:rPr>
        <w:t xml:space="preserve"> </w:t>
      </w:r>
      <w:r w:rsidR="009F1657" w:rsidRPr="007A3446">
        <w:rPr>
          <w:rFonts w:ascii="Arial" w:hAnsi="Arial" w:cs="Arial"/>
          <w:sz w:val="20"/>
          <w:szCs w:val="20"/>
        </w:rPr>
        <w:t>Z</w:t>
      </w:r>
      <w:r w:rsidR="009F1657" w:rsidRPr="007A3446">
        <w:rPr>
          <w:rFonts w:ascii="Arial" w:hAnsi="Arial" w:cs="Arial"/>
          <w:sz w:val="20"/>
          <w:szCs w:val="20"/>
          <w:lang w:val="en-US"/>
        </w:rPr>
        <w:t>VP</w:t>
      </w:r>
      <w:r w:rsidR="00DE4F63" w:rsidRPr="007A3446">
        <w:rPr>
          <w:rFonts w:ascii="Arial" w:hAnsi="Arial" w:cs="Arial"/>
          <w:sz w:val="20"/>
          <w:szCs w:val="20"/>
        </w:rPr>
        <w:t>M_PN_MTR</w:t>
      </w:r>
    </w:p>
    <w:p w:rsidR="00D16485" w:rsidRPr="007A3446" w:rsidRDefault="00D16485" w:rsidP="006A06EF">
      <w:pPr>
        <w:pStyle w:val="12"/>
      </w:pP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220" w:firstRow="1" w:lastRow="0" w:firstColumn="0" w:lastColumn="0" w:noHBand="1" w:noVBand="0"/>
      </w:tblPr>
      <w:tblGrid>
        <w:gridCol w:w="979"/>
        <w:gridCol w:w="2267"/>
        <w:gridCol w:w="1134"/>
        <w:gridCol w:w="2835"/>
        <w:gridCol w:w="1416"/>
        <w:gridCol w:w="1545"/>
      </w:tblGrid>
      <w:tr w:rsidR="006137F8" w:rsidRPr="007A3446" w:rsidTr="003703C6">
        <w:trPr>
          <w:trHeight w:val="1094"/>
          <w:jc w:val="center"/>
        </w:trPr>
        <w:tc>
          <w:tcPr>
            <w:tcW w:w="481" w:type="pct"/>
            <w:tcBorders>
              <w:top w:val="single" w:sz="12" w:space="0" w:color="auto"/>
              <w:bottom w:val="single" w:sz="6" w:space="0" w:color="auto"/>
            </w:tcBorders>
            <w:shd w:val="clear" w:color="auto" w:fill="FFC000"/>
            <w:vAlign w:val="center"/>
          </w:tcPr>
          <w:p w:rsidR="006137F8" w:rsidRPr="007A3446" w:rsidRDefault="006137F8" w:rsidP="00571C28">
            <w:pPr>
              <w:jc w:val="center"/>
              <w:rPr>
                <w:rFonts w:ascii="Arial" w:hAnsi="Arial" w:cs="Arial"/>
                <w:b/>
                <w:sz w:val="20"/>
                <w:szCs w:val="20"/>
              </w:rPr>
            </w:pPr>
            <w:r w:rsidRPr="007A3446">
              <w:rPr>
                <w:rFonts w:ascii="Arial" w:hAnsi="Arial" w:cs="Arial"/>
                <w:b/>
                <w:color w:val="000000"/>
                <w:sz w:val="20"/>
                <w:szCs w:val="20"/>
                <w:lang w:val="en-US"/>
              </w:rPr>
              <w:t>PLKNZ</w:t>
            </w:r>
          </w:p>
        </w:tc>
        <w:tc>
          <w:tcPr>
            <w:tcW w:w="1114" w:type="pct"/>
            <w:tcBorders>
              <w:top w:val="single" w:sz="12" w:space="0" w:color="auto"/>
              <w:bottom w:val="single" w:sz="6" w:space="0" w:color="auto"/>
            </w:tcBorders>
            <w:shd w:val="clear" w:color="auto" w:fill="FFC000"/>
            <w:vAlign w:val="center"/>
          </w:tcPr>
          <w:p w:rsidR="006137F8" w:rsidRPr="007A3446" w:rsidRDefault="00A75CCB" w:rsidP="00571C28">
            <w:pPr>
              <w:jc w:val="center"/>
              <w:rPr>
                <w:rFonts w:ascii="Arial" w:hAnsi="Arial" w:cs="Arial"/>
                <w:b/>
                <w:color w:val="000000"/>
                <w:sz w:val="20"/>
                <w:szCs w:val="20"/>
                <w:lang w:val="en-US"/>
              </w:rPr>
            </w:pPr>
            <w:r w:rsidRPr="007A3446">
              <w:rPr>
                <w:rFonts w:ascii="Arial" w:hAnsi="Arial" w:cs="Arial"/>
                <w:b/>
                <w:color w:val="000000"/>
                <w:sz w:val="20"/>
                <w:szCs w:val="20"/>
                <w:lang w:val="en-US"/>
              </w:rPr>
              <w:t>PLKNZ_TX</w:t>
            </w:r>
          </w:p>
        </w:tc>
        <w:tc>
          <w:tcPr>
            <w:tcW w:w="557" w:type="pct"/>
            <w:tcBorders>
              <w:top w:val="single" w:sz="12" w:space="0" w:color="auto"/>
              <w:bottom w:val="single" w:sz="6" w:space="0" w:color="auto"/>
            </w:tcBorders>
            <w:shd w:val="clear" w:color="auto" w:fill="FFC000"/>
            <w:vAlign w:val="center"/>
          </w:tcPr>
          <w:p w:rsidR="006137F8" w:rsidRPr="007A3446" w:rsidRDefault="006137F8" w:rsidP="00571C28">
            <w:pPr>
              <w:jc w:val="center"/>
              <w:rPr>
                <w:rFonts w:ascii="Arial" w:hAnsi="Arial" w:cs="Arial"/>
                <w:b/>
                <w:sz w:val="20"/>
                <w:szCs w:val="20"/>
              </w:rPr>
            </w:pPr>
            <w:r w:rsidRPr="007A3446">
              <w:rPr>
                <w:rFonts w:ascii="Arial" w:hAnsi="Arial" w:cs="Arial"/>
                <w:b/>
                <w:color w:val="000000"/>
                <w:sz w:val="20"/>
                <w:szCs w:val="20"/>
                <w:lang w:val="en-US"/>
              </w:rPr>
              <w:t>ANLZU</w:t>
            </w:r>
          </w:p>
        </w:tc>
        <w:tc>
          <w:tcPr>
            <w:tcW w:w="1393" w:type="pct"/>
            <w:shd w:val="clear" w:color="auto" w:fill="FFC000"/>
            <w:vAlign w:val="center"/>
          </w:tcPr>
          <w:p w:rsidR="006137F8" w:rsidRPr="007A3446" w:rsidRDefault="00571C28" w:rsidP="00571C28">
            <w:pPr>
              <w:jc w:val="center"/>
              <w:rPr>
                <w:rFonts w:ascii="Arial" w:hAnsi="Arial" w:cs="Arial"/>
                <w:b/>
                <w:sz w:val="20"/>
                <w:szCs w:val="20"/>
                <w:lang w:val="en-US"/>
              </w:rPr>
            </w:pPr>
            <w:r w:rsidRPr="007A3446">
              <w:rPr>
                <w:rFonts w:ascii="Arial" w:hAnsi="Arial" w:cs="Arial"/>
                <w:b/>
                <w:sz w:val="20"/>
                <w:szCs w:val="20"/>
                <w:lang w:val="en-US"/>
              </w:rPr>
              <w:t>ANLZUX</w:t>
            </w:r>
          </w:p>
        </w:tc>
        <w:tc>
          <w:tcPr>
            <w:tcW w:w="696" w:type="pct"/>
            <w:shd w:val="clear" w:color="auto" w:fill="FFC000"/>
            <w:vAlign w:val="center"/>
          </w:tcPr>
          <w:p w:rsidR="006137F8" w:rsidRPr="007A3446" w:rsidRDefault="006137F8" w:rsidP="00571C28">
            <w:pPr>
              <w:jc w:val="center"/>
              <w:rPr>
                <w:rFonts w:ascii="Arial" w:hAnsi="Arial" w:cs="Arial"/>
                <w:b/>
                <w:sz w:val="20"/>
                <w:szCs w:val="20"/>
              </w:rPr>
            </w:pPr>
            <w:r w:rsidRPr="007A3446">
              <w:rPr>
                <w:rFonts w:ascii="Arial" w:hAnsi="Arial" w:cs="Arial"/>
                <w:b/>
                <w:sz w:val="20"/>
                <w:szCs w:val="20"/>
                <w:lang w:val="en-US"/>
              </w:rPr>
              <w:t>PRIO_REQ</w:t>
            </w:r>
          </w:p>
        </w:tc>
        <w:tc>
          <w:tcPr>
            <w:tcW w:w="759" w:type="pct"/>
            <w:shd w:val="clear" w:color="auto" w:fill="FFC000"/>
            <w:vAlign w:val="center"/>
          </w:tcPr>
          <w:p w:rsidR="006137F8" w:rsidRPr="007A3446" w:rsidRDefault="006137F8" w:rsidP="00571C28">
            <w:pPr>
              <w:jc w:val="center"/>
              <w:rPr>
                <w:rFonts w:ascii="Arial" w:hAnsi="Arial" w:cs="Arial"/>
                <w:b/>
                <w:sz w:val="20"/>
                <w:szCs w:val="20"/>
                <w:lang w:val="en-US"/>
              </w:rPr>
            </w:pPr>
            <w:r w:rsidRPr="007A3446">
              <w:rPr>
                <w:rFonts w:ascii="Arial" w:hAnsi="Arial" w:cs="Arial"/>
                <w:b/>
                <w:sz w:val="20"/>
                <w:szCs w:val="20"/>
                <w:lang w:val="en-US"/>
              </w:rPr>
              <w:t>PRIO_REQTX</w:t>
            </w:r>
          </w:p>
        </w:tc>
      </w:tr>
      <w:tr w:rsidR="006137F8" w:rsidRPr="007A3446" w:rsidTr="003703C6">
        <w:trPr>
          <w:trHeight w:val="397"/>
          <w:tblHeader/>
          <w:jc w:val="center"/>
        </w:trPr>
        <w:tc>
          <w:tcPr>
            <w:tcW w:w="481" w:type="pct"/>
            <w:tcBorders>
              <w:top w:val="single" w:sz="6" w:space="0" w:color="auto"/>
              <w:bottom w:val="single" w:sz="6" w:space="0" w:color="auto"/>
            </w:tcBorders>
            <w:shd w:val="clear" w:color="auto" w:fill="auto"/>
            <w:vAlign w:val="center"/>
          </w:tcPr>
          <w:p w:rsidR="006137F8" w:rsidRPr="007A3446" w:rsidRDefault="006137F8" w:rsidP="006137F8">
            <w:pPr>
              <w:jc w:val="center"/>
              <w:rPr>
                <w:rFonts w:ascii="Arial" w:hAnsi="Arial" w:cs="Arial"/>
                <w:sz w:val="20"/>
                <w:szCs w:val="20"/>
                <w:lang w:val="en-US"/>
              </w:rPr>
            </w:pPr>
            <w:r w:rsidRPr="007A3446">
              <w:rPr>
                <w:rFonts w:ascii="Arial" w:hAnsi="Arial" w:cs="Arial"/>
                <w:sz w:val="20"/>
                <w:lang w:val="en-US"/>
              </w:rPr>
              <w:t>1</w:t>
            </w:r>
          </w:p>
        </w:tc>
        <w:tc>
          <w:tcPr>
            <w:tcW w:w="1114" w:type="pct"/>
            <w:tcBorders>
              <w:top w:val="single" w:sz="6" w:space="0" w:color="auto"/>
              <w:bottom w:val="single" w:sz="6" w:space="0" w:color="auto"/>
            </w:tcBorders>
          </w:tcPr>
          <w:p w:rsidR="006137F8" w:rsidRPr="007A3446" w:rsidRDefault="006137F8" w:rsidP="006137F8">
            <w:pPr>
              <w:jc w:val="center"/>
              <w:rPr>
                <w:rFonts w:ascii="Arial" w:hAnsi="Arial" w:cs="Arial"/>
                <w:sz w:val="20"/>
              </w:rPr>
            </w:pPr>
            <w:r w:rsidRPr="007A3446">
              <w:rPr>
                <w:rFonts w:ascii="Arial" w:hAnsi="Arial" w:cs="Arial"/>
                <w:sz w:val="20"/>
              </w:rPr>
              <w:t>Плановый заказ</w:t>
            </w:r>
          </w:p>
        </w:tc>
        <w:tc>
          <w:tcPr>
            <w:tcW w:w="557" w:type="pct"/>
            <w:tcBorders>
              <w:top w:val="single" w:sz="6" w:space="0" w:color="auto"/>
              <w:bottom w:val="single" w:sz="6" w:space="0" w:color="auto"/>
            </w:tcBorders>
            <w:shd w:val="clear" w:color="auto" w:fill="auto"/>
            <w:vAlign w:val="center"/>
          </w:tcPr>
          <w:p w:rsidR="006137F8" w:rsidRPr="007A3446" w:rsidRDefault="006137F8" w:rsidP="006137F8">
            <w:pPr>
              <w:jc w:val="center"/>
              <w:rPr>
                <w:rFonts w:ascii="Arial" w:hAnsi="Arial" w:cs="Arial"/>
                <w:sz w:val="20"/>
                <w:szCs w:val="20"/>
              </w:rPr>
            </w:pPr>
            <w:r w:rsidRPr="007A3446">
              <w:rPr>
                <w:rFonts w:ascii="Arial" w:hAnsi="Arial" w:cs="Arial"/>
                <w:sz w:val="20"/>
              </w:rPr>
              <w:t>1</w:t>
            </w:r>
          </w:p>
        </w:tc>
        <w:tc>
          <w:tcPr>
            <w:tcW w:w="1393" w:type="pct"/>
          </w:tcPr>
          <w:p w:rsidR="006137F8" w:rsidRPr="007A3446" w:rsidRDefault="006137F8" w:rsidP="006137F8">
            <w:pPr>
              <w:jc w:val="center"/>
              <w:rPr>
                <w:rFonts w:ascii="Arial" w:hAnsi="Arial" w:cs="Arial"/>
                <w:sz w:val="20"/>
              </w:rPr>
            </w:pPr>
            <w:r w:rsidRPr="007A3446">
              <w:rPr>
                <w:rFonts w:ascii="Arial" w:hAnsi="Arial" w:cs="Arial"/>
                <w:sz w:val="20"/>
              </w:rPr>
              <w:t>Остановочный ремонт</w:t>
            </w:r>
          </w:p>
        </w:tc>
        <w:tc>
          <w:tcPr>
            <w:tcW w:w="696" w:type="pct"/>
            <w:shd w:val="clear" w:color="auto" w:fill="auto"/>
            <w:vAlign w:val="center"/>
          </w:tcPr>
          <w:p w:rsidR="006137F8" w:rsidRPr="007A3446" w:rsidRDefault="006137F8" w:rsidP="006137F8">
            <w:pPr>
              <w:jc w:val="center"/>
              <w:rPr>
                <w:rFonts w:ascii="Arial" w:hAnsi="Arial" w:cs="Arial"/>
                <w:sz w:val="20"/>
                <w:szCs w:val="20"/>
                <w:lang w:val="en-US"/>
              </w:rPr>
            </w:pPr>
            <w:r w:rsidRPr="007A3446">
              <w:rPr>
                <w:rFonts w:ascii="Arial" w:hAnsi="Arial" w:cs="Arial"/>
                <w:sz w:val="20"/>
              </w:rPr>
              <w:t>10</w:t>
            </w:r>
          </w:p>
        </w:tc>
        <w:tc>
          <w:tcPr>
            <w:tcW w:w="759" w:type="pct"/>
            <w:vAlign w:val="center"/>
          </w:tcPr>
          <w:p w:rsidR="006137F8" w:rsidRPr="007A3446" w:rsidRDefault="006137F8" w:rsidP="006137F8">
            <w:pPr>
              <w:jc w:val="center"/>
              <w:rPr>
                <w:rFonts w:ascii="Arial" w:hAnsi="Arial" w:cs="Arial"/>
                <w:sz w:val="20"/>
              </w:rPr>
            </w:pPr>
            <w:r w:rsidRPr="007A3446">
              <w:rPr>
                <w:rFonts w:ascii="Arial" w:hAnsi="Arial" w:cs="Arial"/>
                <w:color w:val="000000"/>
                <w:sz w:val="20"/>
                <w:szCs w:val="20"/>
              </w:rPr>
              <w:t>Приоритет 1</w:t>
            </w:r>
          </w:p>
        </w:tc>
      </w:tr>
      <w:tr w:rsidR="006137F8" w:rsidRPr="007A3446" w:rsidTr="003703C6">
        <w:trPr>
          <w:trHeight w:val="397"/>
          <w:tblHeader/>
          <w:jc w:val="center"/>
        </w:trPr>
        <w:tc>
          <w:tcPr>
            <w:tcW w:w="481" w:type="pct"/>
            <w:tcBorders>
              <w:top w:val="single" w:sz="6" w:space="0" w:color="auto"/>
              <w:bottom w:val="single" w:sz="6" w:space="0" w:color="auto"/>
            </w:tcBorders>
            <w:shd w:val="clear" w:color="auto" w:fill="auto"/>
            <w:vAlign w:val="center"/>
          </w:tcPr>
          <w:p w:rsidR="006137F8" w:rsidRPr="007A3446" w:rsidRDefault="006137F8" w:rsidP="006137F8">
            <w:pPr>
              <w:jc w:val="center"/>
              <w:rPr>
                <w:rFonts w:ascii="Arial" w:hAnsi="Arial" w:cs="Arial"/>
                <w:sz w:val="20"/>
                <w:szCs w:val="20"/>
                <w:lang w:val="en-US"/>
              </w:rPr>
            </w:pPr>
            <w:r w:rsidRPr="007A3446">
              <w:rPr>
                <w:rFonts w:ascii="Arial" w:hAnsi="Arial" w:cs="Arial"/>
                <w:sz w:val="20"/>
                <w:lang w:val="en-US"/>
              </w:rPr>
              <w:t>1</w:t>
            </w:r>
          </w:p>
        </w:tc>
        <w:tc>
          <w:tcPr>
            <w:tcW w:w="1114" w:type="pct"/>
            <w:tcBorders>
              <w:top w:val="single" w:sz="6" w:space="0" w:color="auto"/>
              <w:bottom w:val="single" w:sz="6" w:space="0" w:color="auto"/>
            </w:tcBorders>
          </w:tcPr>
          <w:p w:rsidR="006137F8" w:rsidRPr="007A3446" w:rsidRDefault="006137F8" w:rsidP="006137F8">
            <w:pPr>
              <w:jc w:val="center"/>
              <w:rPr>
                <w:rFonts w:ascii="Arial" w:hAnsi="Arial" w:cs="Arial"/>
                <w:sz w:val="20"/>
              </w:rPr>
            </w:pPr>
            <w:r w:rsidRPr="007A3446">
              <w:rPr>
                <w:rFonts w:ascii="Arial" w:hAnsi="Arial" w:cs="Arial"/>
                <w:sz w:val="20"/>
              </w:rPr>
              <w:t>Плановый заказ</w:t>
            </w:r>
          </w:p>
        </w:tc>
        <w:tc>
          <w:tcPr>
            <w:tcW w:w="557" w:type="pct"/>
            <w:tcBorders>
              <w:top w:val="single" w:sz="6" w:space="0" w:color="auto"/>
              <w:bottom w:val="single" w:sz="6" w:space="0" w:color="auto"/>
            </w:tcBorders>
            <w:shd w:val="clear" w:color="auto" w:fill="auto"/>
            <w:vAlign w:val="center"/>
          </w:tcPr>
          <w:p w:rsidR="006137F8" w:rsidRPr="007A3446" w:rsidRDefault="006137F8" w:rsidP="006137F8">
            <w:pPr>
              <w:jc w:val="center"/>
              <w:rPr>
                <w:rFonts w:ascii="Arial" w:hAnsi="Arial" w:cs="Arial"/>
                <w:sz w:val="20"/>
                <w:szCs w:val="20"/>
              </w:rPr>
            </w:pPr>
            <w:r w:rsidRPr="007A3446">
              <w:rPr>
                <w:rFonts w:ascii="Arial" w:hAnsi="Arial" w:cs="Arial"/>
                <w:sz w:val="20"/>
              </w:rPr>
              <w:t>2</w:t>
            </w:r>
          </w:p>
        </w:tc>
        <w:tc>
          <w:tcPr>
            <w:tcW w:w="1393" w:type="pct"/>
          </w:tcPr>
          <w:p w:rsidR="006137F8" w:rsidRPr="007A3446" w:rsidRDefault="006137F8" w:rsidP="006137F8">
            <w:pPr>
              <w:jc w:val="center"/>
              <w:rPr>
                <w:rFonts w:ascii="Arial" w:hAnsi="Arial" w:cs="Arial"/>
                <w:sz w:val="20"/>
              </w:rPr>
            </w:pPr>
            <w:r w:rsidRPr="007A3446">
              <w:rPr>
                <w:rFonts w:ascii="Arial" w:hAnsi="Arial" w:cs="Arial"/>
                <w:sz w:val="20"/>
              </w:rPr>
              <w:t>Дополнительно включено в остановочный ремонт</w:t>
            </w:r>
          </w:p>
        </w:tc>
        <w:tc>
          <w:tcPr>
            <w:tcW w:w="696" w:type="pct"/>
            <w:shd w:val="clear" w:color="auto" w:fill="auto"/>
            <w:vAlign w:val="center"/>
          </w:tcPr>
          <w:p w:rsidR="006137F8" w:rsidRPr="007A3446" w:rsidRDefault="006137F8" w:rsidP="006137F8">
            <w:pPr>
              <w:jc w:val="center"/>
              <w:rPr>
                <w:rFonts w:ascii="Arial" w:hAnsi="Arial" w:cs="Arial"/>
                <w:sz w:val="20"/>
                <w:szCs w:val="20"/>
                <w:lang w:val="en-US"/>
              </w:rPr>
            </w:pPr>
            <w:r w:rsidRPr="007A3446">
              <w:rPr>
                <w:rFonts w:ascii="Arial" w:hAnsi="Arial" w:cs="Arial"/>
                <w:sz w:val="20"/>
              </w:rPr>
              <w:t>20</w:t>
            </w:r>
          </w:p>
        </w:tc>
        <w:tc>
          <w:tcPr>
            <w:tcW w:w="759" w:type="pct"/>
            <w:vAlign w:val="center"/>
          </w:tcPr>
          <w:p w:rsidR="006137F8" w:rsidRPr="007A3446" w:rsidRDefault="006137F8" w:rsidP="006137F8">
            <w:pPr>
              <w:jc w:val="center"/>
              <w:rPr>
                <w:rFonts w:ascii="Arial" w:hAnsi="Arial" w:cs="Arial"/>
                <w:sz w:val="20"/>
              </w:rPr>
            </w:pPr>
            <w:r w:rsidRPr="007A3446">
              <w:rPr>
                <w:rFonts w:ascii="Arial" w:hAnsi="Arial" w:cs="Arial"/>
                <w:color w:val="000000"/>
                <w:sz w:val="20"/>
                <w:szCs w:val="20"/>
              </w:rPr>
              <w:t>Приоритет 2</w:t>
            </w:r>
          </w:p>
        </w:tc>
      </w:tr>
      <w:tr w:rsidR="006137F8" w:rsidRPr="007A3446" w:rsidTr="003703C6">
        <w:trPr>
          <w:trHeight w:val="397"/>
          <w:tblHeader/>
          <w:jc w:val="center"/>
        </w:trPr>
        <w:tc>
          <w:tcPr>
            <w:tcW w:w="481" w:type="pct"/>
            <w:tcBorders>
              <w:top w:val="single" w:sz="6" w:space="0" w:color="auto"/>
              <w:bottom w:val="single" w:sz="6" w:space="0" w:color="auto"/>
            </w:tcBorders>
            <w:shd w:val="clear" w:color="auto" w:fill="auto"/>
            <w:vAlign w:val="center"/>
          </w:tcPr>
          <w:p w:rsidR="006137F8" w:rsidRPr="007A3446" w:rsidRDefault="006137F8" w:rsidP="006137F8">
            <w:pPr>
              <w:jc w:val="center"/>
              <w:rPr>
                <w:rFonts w:ascii="Arial" w:hAnsi="Arial" w:cs="Arial"/>
                <w:sz w:val="20"/>
                <w:szCs w:val="20"/>
                <w:lang w:val="en-US"/>
              </w:rPr>
            </w:pPr>
            <w:r w:rsidRPr="007A3446">
              <w:rPr>
                <w:rFonts w:ascii="Arial" w:hAnsi="Arial" w:cs="Arial"/>
                <w:sz w:val="20"/>
                <w:lang w:val="en-US"/>
              </w:rPr>
              <w:t>1</w:t>
            </w:r>
          </w:p>
        </w:tc>
        <w:tc>
          <w:tcPr>
            <w:tcW w:w="1114" w:type="pct"/>
            <w:tcBorders>
              <w:top w:val="single" w:sz="6" w:space="0" w:color="auto"/>
              <w:bottom w:val="single" w:sz="6" w:space="0" w:color="auto"/>
            </w:tcBorders>
          </w:tcPr>
          <w:p w:rsidR="006137F8" w:rsidRPr="007A3446" w:rsidRDefault="006137F8" w:rsidP="006137F8">
            <w:pPr>
              <w:jc w:val="center"/>
              <w:rPr>
                <w:rFonts w:ascii="Arial" w:hAnsi="Arial" w:cs="Arial"/>
                <w:sz w:val="20"/>
                <w:szCs w:val="20"/>
              </w:rPr>
            </w:pPr>
            <w:r w:rsidRPr="007A3446">
              <w:rPr>
                <w:rFonts w:ascii="Arial" w:hAnsi="Arial" w:cs="Arial"/>
                <w:sz w:val="20"/>
              </w:rPr>
              <w:t>Плановый заказ</w:t>
            </w:r>
          </w:p>
        </w:tc>
        <w:tc>
          <w:tcPr>
            <w:tcW w:w="557" w:type="pct"/>
            <w:tcBorders>
              <w:top w:val="single" w:sz="6" w:space="0" w:color="auto"/>
              <w:bottom w:val="single" w:sz="6" w:space="0" w:color="auto"/>
            </w:tcBorders>
            <w:shd w:val="clear" w:color="auto" w:fill="auto"/>
            <w:vAlign w:val="center"/>
          </w:tcPr>
          <w:p w:rsidR="006137F8" w:rsidRPr="007A3446" w:rsidRDefault="006137F8" w:rsidP="006137F8">
            <w:pPr>
              <w:jc w:val="center"/>
              <w:rPr>
                <w:rFonts w:ascii="Arial" w:hAnsi="Arial" w:cs="Arial"/>
                <w:sz w:val="20"/>
                <w:szCs w:val="20"/>
              </w:rPr>
            </w:pPr>
          </w:p>
        </w:tc>
        <w:tc>
          <w:tcPr>
            <w:tcW w:w="1393" w:type="pct"/>
          </w:tcPr>
          <w:p w:rsidR="006137F8" w:rsidRPr="007A3446" w:rsidRDefault="006137F8" w:rsidP="006137F8">
            <w:pPr>
              <w:jc w:val="center"/>
              <w:rPr>
                <w:rFonts w:ascii="Arial" w:hAnsi="Arial" w:cs="Arial"/>
                <w:sz w:val="20"/>
              </w:rPr>
            </w:pPr>
          </w:p>
        </w:tc>
        <w:tc>
          <w:tcPr>
            <w:tcW w:w="696" w:type="pct"/>
            <w:shd w:val="clear" w:color="auto" w:fill="auto"/>
            <w:vAlign w:val="center"/>
          </w:tcPr>
          <w:p w:rsidR="006137F8" w:rsidRPr="007A3446" w:rsidRDefault="006137F8" w:rsidP="006137F8">
            <w:pPr>
              <w:jc w:val="center"/>
              <w:rPr>
                <w:rFonts w:ascii="Arial" w:hAnsi="Arial" w:cs="Arial"/>
                <w:sz w:val="20"/>
                <w:szCs w:val="20"/>
                <w:lang w:val="en-US"/>
              </w:rPr>
            </w:pPr>
            <w:r w:rsidRPr="007A3446">
              <w:rPr>
                <w:rFonts w:ascii="Arial" w:hAnsi="Arial" w:cs="Arial"/>
                <w:sz w:val="20"/>
              </w:rPr>
              <w:t>30</w:t>
            </w:r>
          </w:p>
        </w:tc>
        <w:tc>
          <w:tcPr>
            <w:tcW w:w="759" w:type="pct"/>
            <w:vAlign w:val="center"/>
          </w:tcPr>
          <w:p w:rsidR="006137F8" w:rsidRPr="007A3446" w:rsidRDefault="006137F8" w:rsidP="006137F8">
            <w:pPr>
              <w:jc w:val="center"/>
              <w:rPr>
                <w:rFonts w:ascii="Arial" w:hAnsi="Arial" w:cs="Arial"/>
                <w:sz w:val="20"/>
              </w:rPr>
            </w:pPr>
            <w:r w:rsidRPr="007A3446">
              <w:rPr>
                <w:rFonts w:ascii="Arial" w:hAnsi="Arial" w:cs="Arial"/>
                <w:color w:val="000000"/>
                <w:sz w:val="20"/>
                <w:szCs w:val="20"/>
              </w:rPr>
              <w:t>Приоритет 3</w:t>
            </w:r>
          </w:p>
        </w:tc>
      </w:tr>
      <w:tr w:rsidR="00045DAC" w:rsidRPr="007A3446" w:rsidTr="00413755">
        <w:trPr>
          <w:trHeight w:val="397"/>
          <w:tblHeader/>
          <w:jc w:val="center"/>
        </w:trPr>
        <w:tc>
          <w:tcPr>
            <w:tcW w:w="481" w:type="pct"/>
            <w:tcBorders>
              <w:top w:val="single" w:sz="6" w:space="0" w:color="auto"/>
              <w:bottom w:val="single" w:sz="6" w:space="0" w:color="auto"/>
            </w:tcBorders>
            <w:shd w:val="clear" w:color="auto" w:fill="auto"/>
            <w:vAlign w:val="center"/>
          </w:tcPr>
          <w:p w:rsidR="00045DAC" w:rsidRPr="007A3446" w:rsidRDefault="00045DAC" w:rsidP="00413755">
            <w:pPr>
              <w:jc w:val="center"/>
              <w:rPr>
                <w:rFonts w:ascii="Arial" w:hAnsi="Arial" w:cs="Arial"/>
                <w:sz w:val="20"/>
                <w:szCs w:val="20"/>
                <w:lang w:val="en-US"/>
              </w:rPr>
            </w:pPr>
          </w:p>
        </w:tc>
        <w:tc>
          <w:tcPr>
            <w:tcW w:w="1114" w:type="pct"/>
            <w:tcBorders>
              <w:top w:val="single" w:sz="6" w:space="0" w:color="auto"/>
              <w:bottom w:val="single" w:sz="6" w:space="0" w:color="auto"/>
            </w:tcBorders>
          </w:tcPr>
          <w:p w:rsidR="00045DAC" w:rsidRPr="007A3446" w:rsidRDefault="00045DAC" w:rsidP="00413755">
            <w:pPr>
              <w:jc w:val="center"/>
              <w:rPr>
                <w:rFonts w:ascii="Arial" w:hAnsi="Arial" w:cs="Arial"/>
                <w:sz w:val="20"/>
              </w:rPr>
            </w:pPr>
            <w:r w:rsidRPr="007A3446">
              <w:rPr>
                <w:rFonts w:ascii="Arial" w:hAnsi="Arial" w:cs="Arial"/>
                <w:sz w:val="20"/>
              </w:rPr>
              <w:t>Внеплановый заказ</w:t>
            </w:r>
          </w:p>
        </w:tc>
        <w:tc>
          <w:tcPr>
            <w:tcW w:w="557" w:type="pct"/>
            <w:tcBorders>
              <w:top w:val="single" w:sz="6" w:space="0" w:color="auto"/>
              <w:bottom w:val="single" w:sz="6" w:space="0" w:color="auto"/>
            </w:tcBorders>
            <w:shd w:val="clear" w:color="auto" w:fill="auto"/>
            <w:vAlign w:val="center"/>
          </w:tcPr>
          <w:p w:rsidR="00045DAC" w:rsidRPr="007A3446" w:rsidRDefault="00045DAC" w:rsidP="00413755">
            <w:pPr>
              <w:jc w:val="center"/>
              <w:rPr>
                <w:rFonts w:ascii="Arial" w:hAnsi="Arial" w:cs="Arial"/>
                <w:sz w:val="20"/>
                <w:szCs w:val="20"/>
              </w:rPr>
            </w:pPr>
            <w:r w:rsidRPr="007A3446">
              <w:rPr>
                <w:rFonts w:ascii="Arial" w:hAnsi="Arial" w:cs="Arial"/>
                <w:sz w:val="20"/>
              </w:rPr>
              <w:t>1</w:t>
            </w:r>
          </w:p>
        </w:tc>
        <w:tc>
          <w:tcPr>
            <w:tcW w:w="1393" w:type="pct"/>
          </w:tcPr>
          <w:p w:rsidR="00045DAC" w:rsidRPr="007A3446" w:rsidRDefault="00045DAC" w:rsidP="00413755">
            <w:pPr>
              <w:jc w:val="center"/>
              <w:rPr>
                <w:rFonts w:ascii="Arial" w:hAnsi="Arial" w:cs="Arial"/>
                <w:sz w:val="20"/>
              </w:rPr>
            </w:pPr>
            <w:r w:rsidRPr="007A3446">
              <w:rPr>
                <w:rFonts w:ascii="Arial" w:hAnsi="Arial" w:cs="Arial"/>
                <w:sz w:val="20"/>
              </w:rPr>
              <w:t>Остановочный ремонт</w:t>
            </w:r>
          </w:p>
        </w:tc>
        <w:tc>
          <w:tcPr>
            <w:tcW w:w="696" w:type="pct"/>
            <w:shd w:val="clear" w:color="auto" w:fill="auto"/>
            <w:vAlign w:val="center"/>
          </w:tcPr>
          <w:p w:rsidR="00045DAC" w:rsidRPr="007A3446" w:rsidRDefault="00045DAC" w:rsidP="00413755">
            <w:pPr>
              <w:jc w:val="center"/>
              <w:rPr>
                <w:rFonts w:ascii="Arial" w:hAnsi="Arial" w:cs="Arial"/>
                <w:sz w:val="20"/>
                <w:szCs w:val="20"/>
                <w:lang w:val="en-US"/>
              </w:rPr>
            </w:pPr>
            <w:r w:rsidRPr="007A3446">
              <w:rPr>
                <w:rFonts w:ascii="Arial" w:hAnsi="Arial" w:cs="Arial"/>
                <w:sz w:val="20"/>
              </w:rPr>
              <w:t>40</w:t>
            </w:r>
          </w:p>
        </w:tc>
        <w:tc>
          <w:tcPr>
            <w:tcW w:w="759" w:type="pct"/>
            <w:vAlign w:val="center"/>
          </w:tcPr>
          <w:p w:rsidR="00045DAC" w:rsidRPr="007A3446" w:rsidRDefault="00045DAC" w:rsidP="00413755">
            <w:pPr>
              <w:jc w:val="center"/>
              <w:rPr>
                <w:rFonts w:ascii="Arial" w:hAnsi="Arial" w:cs="Arial"/>
                <w:sz w:val="20"/>
              </w:rPr>
            </w:pPr>
            <w:r w:rsidRPr="007A3446">
              <w:rPr>
                <w:rFonts w:ascii="Arial" w:hAnsi="Arial" w:cs="Arial"/>
                <w:color w:val="000000"/>
                <w:sz w:val="20"/>
                <w:szCs w:val="20"/>
              </w:rPr>
              <w:t>Приоритет 4</w:t>
            </w:r>
          </w:p>
        </w:tc>
      </w:tr>
      <w:tr w:rsidR="00045DAC" w:rsidRPr="007A3446" w:rsidTr="00413755">
        <w:trPr>
          <w:trHeight w:val="397"/>
          <w:tblHeader/>
          <w:jc w:val="center"/>
        </w:trPr>
        <w:tc>
          <w:tcPr>
            <w:tcW w:w="481" w:type="pct"/>
            <w:tcBorders>
              <w:top w:val="single" w:sz="6" w:space="0" w:color="auto"/>
              <w:bottom w:val="single" w:sz="6" w:space="0" w:color="auto"/>
            </w:tcBorders>
            <w:shd w:val="clear" w:color="auto" w:fill="auto"/>
            <w:vAlign w:val="center"/>
          </w:tcPr>
          <w:p w:rsidR="00045DAC" w:rsidRPr="007A3446" w:rsidRDefault="00045DAC" w:rsidP="00413755">
            <w:pPr>
              <w:jc w:val="center"/>
              <w:rPr>
                <w:rFonts w:ascii="Arial" w:hAnsi="Arial" w:cs="Arial"/>
                <w:sz w:val="20"/>
                <w:szCs w:val="20"/>
                <w:lang w:val="en-US"/>
              </w:rPr>
            </w:pPr>
          </w:p>
        </w:tc>
        <w:tc>
          <w:tcPr>
            <w:tcW w:w="1114" w:type="pct"/>
            <w:tcBorders>
              <w:top w:val="single" w:sz="6" w:space="0" w:color="auto"/>
              <w:bottom w:val="single" w:sz="6" w:space="0" w:color="auto"/>
            </w:tcBorders>
          </w:tcPr>
          <w:p w:rsidR="00045DAC" w:rsidRPr="007A3446" w:rsidRDefault="00045DAC" w:rsidP="00413755">
            <w:pPr>
              <w:jc w:val="center"/>
              <w:rPr>
                <w:rFonts w:ascii="Arial" w:hAnsi="Arial" w:cs="Arial"/>
                <w:sz w:val="20"/>
              </w:rPr>
            </w:pPr>
            <w:r w:rsidRPr="007A3446">
              <w:rPr>
                <w:rFonts w:ascii="Arial" w:hAnsi="Arial" w:cs="Arial"/>
                <w:sz w:val="20"/>
              </w:rPr>
              <w:t>Внеплановый заказ</w:t>
            </w:r>
          </w:p>
        </w:tc>
        <w:tc>
          <w:tcPr>
            <w:tcW w:w="557" w:type="pct"/>
            <w:tcBorders>
              <w:top w:val="single" w:sz="6" w:space="0" w:color="auto"/>
              <w:bottom w:val="single" w:sz="6" w:space="0" w:color="auto"/>
            </w:tcBorders>
            <w:shd w:val="clear" w:color="auto" w:fill="auto"/>
            <w:vAlign w:val="center"/>
          </w:tcPr>
          <w:p w:rsidR="00045DAC" w:rsidRPr="007A3446" w:rsidRDefault="00045DAC" w:rsidP="00413755">
            <w:pPr>
              <w:jc w:val="center"/>
              <w:rPr>
                <w:rFonts w:ascii="Arial" w:hAnsi="Arial" w:cs="Arial"/>
                <w:sz w:val="20"/>
                <w:szCs w:val="20"/>
              </w:rPr>
            </w:pPr>
            <w:r w:rsidRPr="007A3446">
              <w:rPr>
                <w:rFonts w:ascii="Arial" w:hAnsi="Arial" w:cs="Arial"/>
                <w:sz w:val="20"/>
              </w:rPr>
              <w:t>2</w:t>
            </w:r>
          </w:p>
        </w:tc>
        <w:tc>
          <w:tcPr>
            <w:tcW w:w="1393" w:type="pct"/>
          </w:tcPr>
          <w:p w:rsidR="00045DAC" w:rsidRPr="007A3446" w:rsidRDefault="00045DAC" w:rsidP="00413755">
            <w:pPr>
              <w:jc w:val="center"/>
              <w:rPr>
                <w:rFonts w:ascii="Arial" w:hAnsi="Arial" w:cs="Arial"/>
                <w:sz w:val="20"/>
              </w:rPr>
            </w:pPr>
            <w:r w:rsidRPr="007A3446">
              <w:rPr>
                <w:rFonts w:ascii="Arial" w:hAnsi="Arial" w:cs="Arial"/>
                <w:sz w:val="20"/>
              </w:rPr>
              <w:t>Дополнительно включено в остановочный ремонт</w:t>
            </w:r>
          </w:p>
        </w:tc>
        <w:tc>
          <w:tcPr>
            <w:tcW w:w="696" w:type="pct"/>
            <w:shd w:val="clear" w:color="auto" w:fill="auto"/>
            <w:vAlign w:val="center"/>
          </w:tcPr>
          <w:p w:rsidR="00045DAC" w:rsidRPr="007A3446" w:rsidRDefault="00045DAC" w:rsidP="00413755">
            <w:pPr>
              <w:jc w:val="center"/>
              <w:rPr>
                <w:rFonts w:ascii="Arial" w:hAnsi="Arial" w:cs="Arial"/>
                <w:sz w:val="20"/>
                <w:szCs w:val="20"/>
                <w:lang w:val="en-US"/>
              </w:rPr>
            </w:pPr>
            <w:r w:rsidRPr="007A3446">
              <w:rPr>
                <w:rFonts w:ascii="Arial" w:hAnsi="Arial" w:cs="Arial"/>
                <w:sz w:val="20"/>
              </w:rPr>
              <w:t>50</w:t>
            </w:r>
          </w:p>
        </w:tc>
        <w:tc>
          <w:tcPr>
            <w:tcW w:w="759" w:type="pct"/>
            <w:vAlign w:val="center"/>
          </w:tcPr>
          <w:p w:rsidR="00045DAC" w:rsidRPr="007A3446" w:rsidRDefault="00045DAC" w:rsidP="00413755">
            <w:pPr>
              <w:jc w:val="center"/>
              <w:rPr>
                <w:rFonts w:ascii="Arial" w:hAnsi="Arial" w:cs="Arial"/>
                <w:sz w:val="20"/>
              </w:rPr>
            </w:pPr>
            <w:r w:rsidRPr="007A3446">
              <w:rPr>
                <w:rFonts w:ascii="Arial" w:hAnsi="Arial" w:cs="Arial"/>
                <w:color w:val="000000"/>
                <w:sz w:val="20"/>
                <w:szCs w:val="20"/>
              </w:rPr>
              <w:t>Приоритет 5</w:t>
            </w:r>
          </w:p>
        </w:tc>
      </w:tr>
      <w:tr w:rsidR="00045DAC" w:rsidRPr="007A3446" w:rsidTr="00413755">
        <w:trPr>
          <w:trHeight w:val="397"/>
          <w:tblHeader/>
          <w:jc w:val="center"/>
        </w:trPr>
        <w:tc>
          <w:tcPr>
            <w:tcW w:w="481" w:type="pct"/>
            <w:tcBorders>
              <w:top w:val="single" w:sz="6" w:space="0" w:color="auto"/>
              <w:bottom w:val="single" w:sz="6" w:space="0" w:color="auto"/>
            </w:tcBorders>
            <w:shd w:val="clear" w:color="auto" w:fill="auto"/>
            <w:vAlign w:val="center"/>
          </w:tcPr>
          <w:p w:rsidR="00045DAC" w:rsidRPr="007A3446" w:rsidRDefault="00045DAC" w:rsidP="00413755">
            <w:pPr>
              <w:jc w:val="center"/>
              <w:rPr>
                <w:rFonts w:ascii="Arial" w:hAnsi="Arial" w:cs="Arial"/>
                <w:sz w:val="20"/>
                <w:szCs w:val="20"/>
                <w:lang w:val="en-US"/>
              </w:rPr>
            </w:pPr>
          </w:p>
        </w:tc>
        <w:tc>
          <w:tcPr>
            <w:tcW w:w="1114" w:type="pct"/>
            <w:tcBorders>
              <w:top w:val="single" w:sz="6" w:space="0" w:color="auto"/>
              <w:bottom w:val="single" w:sz="6" w:space="0" w:color="auto"/>
            </w:tcBorders>
          </w:tcPr>
          <w:p w:rsidR="00045DAC" w:rsidRPr="007A3446" w:rsidRDefault="00045DAC" w:rsidP="00413755">
            <w:pPr>
              <w:jc w:val="center"/>
              <w:rPr>
                <w:rFonts w:ascii="Arial" w:hAnsi="Arial" w:cs="Arial"/>
                <w:sz w:val="20"/>
                <w:szCs w:val="20"/>
              </w:rPr>
            </w:pPr>
            <w:r w:rsidRPr="007A3446">
              <w:rPr>
                <w:rFonts w:ascii="Arial" w:hAnsi="Arial" w:cs="Arial"/>
                <w:sz w:val="20"/>
              </w:rPr>
              <w:t>Внеплановый заказ</w:t>
            </w:r>
          </w:p>
        </w:tc>
        <w:tc>
          <w:tcPr>
            <w:tcW w:w="557" w:type="pct"/>
            <w:tcBorders>
              <w:top w:val="single" w:sz="6" w:space="0" w:color="auto"/>
              <w:bottom w:val="single" w:sz="6" w:space="0" w:color="auto"/>
            </w:tcBorders>
            <w:shd w:val="clear" w:color="auto" w:fill="auto"/>
            <w:vAlign w:val="center"/>
          </w:tcPr>
          <w:p w:rsidR="00045DAC" w:rsidRPr="007A3446" w:rsidRDefault="00045DAC" w:rsidP="00413755">
            <w:pPr>
              <w:jc w:val="center"/>
              <w:rPr>
                <w:rFonts w:ascii="Arial" w:hAnsi="Arial" w:cs="Arial"/>
                <w:sz w:val="20"/>
                <w:szCs w:val="20"/>
              </w:rPr>
            </w:pPr>
          </w:p>
        </w:tc>
        <w:tc>
          <w:tcPr>
            <w:tcW w:w="1393" w:type="pct"/>
          </w:tcPr>
          <w:p w:rsidR="00045DAC" w:rsidRPr="007A3446" w:rsidRDefault="00045DAC" w:rsidP="00413755">
            <w:pPr>
              <w:jc w:val="center"/>
              <w:rPr>
                <w:rFonts w:ascii="Arial" w:hAnsi="Arial" w:cs="Arial"/>
                <w:sz w:val="20"/>
              </w:rPr>
            </w:pPr>
          </w:p>
        </w:tc>
        <w:tc>
          <w:tcPr>
            <w:tcW w:w="696" w:type="pct"/>
            <w:shd w:val="clear" w:color="auto" w:fill="auto"/>
            <w:vAlign w:val="center"/>
          </w:tcPr>
          <w:p w:rsidR="00045DAC" w:rsidRPr="007A3446" w:rsidRDefault="00045DAC" w:rsidP="00413755">
            <w:pPr>
              <w:jc w:val="center"/>
              <w:rPr>
                <w:rFonts w:ascii="Arial" w:hAnsi="Arial" w:cs="Arial"/>
                <w:sz w:val="20"/>
                <w:szCs w:val="20"/>
                <w:lang w:val="en-US"/>
              </w:rPr>
            </w:pPr>
            <w:r w:rsidRPr="007A3446">
              <w:rPr>
                <w:rFonts w:ascii="Arial" w:hAnsi="Arial" w:cs="Arial"/>
                <w:sz w:val="20"/>
              </w:rPr>
              <w:t>60</w:t>
            </w:r>
          </w:p>
        </w:tc>
        <w:tc>
          <w:tcPr>
            <w:tcW w:w="759" w:type="pct"/>
            <w:vAlign w:val="center"/>
          </w:tcPr>
          <w:p w:rsidR="00045DAC" w:rsidRPr="007A3446" w:rsidRDefault="00045DAC" w:rsidP="00413755">
            <w:pPr>
              <w:jc w:val="center"/>
              <w:rPr>
                <w:rFonts w:ascii="Arial" w:hAnsi="Arial" w:cs="Arial"/>
                <w:sz w:val="20"/>
              </w:rPr>
            </w:pPr>
            <w:r w:rsidRPr="007A3446">
              <w:rPr>
                <w:rFonts w:ascii="Arial" w:hAnsi="Arial" w:cs="Arial"/>
                <w:color w:val="000000"/>
                <w:sz w:val="20"/>
                <w:szCs w:val="20"/>
              </w:rPr>
              <w:t>Приоритет 6</w:t>
            </w:r>
          </w:p>
        </w:tc>
      </w:tr>
      <w:tr w:rsidR="006137F8" w:rsidRPr="007A3446" w:rsidTr="003703C6">
        <w:trPr>
          <w:trHeight w:val="397"/>
          <w:tblHeader/>
          <w:jc w:val="center"/>
        </w:trPr>
        <w:tc>
          <w:tcPr>
            <w:tcW w:w="481" w:type="pct"/>
            <w:tcBorders>
              <w:top w:val="single" w:sz="6" w:space="0" w:color="auto"/>
              <w:bottom w:val="single" w:sz="6" w:space="0" w:color="auto"/>
            </w:tcBorders>
            <w:shd w:val="clear" w:color="auto" w:fill="auto"/>
            <w:vAlign w:val="center"/>
          </w:tcPr>
          <w:p w:rsidR="006137F8" w:rsidRPr="007A3446" w:rsidRDefault="006137F8" w:rsidP="006137F8">
            <w:pPr>
              <w:jc w:val="center"/>
              <w:rPr>
                <w:rFonts w:ascii="Arial" w:hAnsi="Arial" w:cs="Arial"/>
                <w:sz w:val="20"/>
                <w:szCs w:val="20"/>
                <w:lang w:val="en-US"/>
              </w:rPr>
            </w:pPr>
          </w:p>
        </w:tc>
        <w:tc>
          <w:tcPr>
            <w:tcW w:w="1114" w:type="pct"/>
            <w:tcBorders>
              <w:top w:val="single" w:sz="6" w:space="0" w:color="auto"/>
              <w:bottom w:val="single" w:sz="6" w:space="0" w:color="auto"/>
            </w:tcBorders>
          </w:tcPr>
          <w:p w:rsidR="006137F8" w:rsidRPr="007A3446" w:rsidRDefault="00045DAC" w:rsidP="006137F8">
            <w:pPr>
              <w:jc w:val="center"/>
              <w:rPr>
                <w:rFonts w:ascii="Arial" w:hAnsi="Arial" w:cs="Arial"/>
                <w:sz w:val="20"/>
              </w:rPr>
            </w:pPr>
            <w:r w:rsidRPr="007A3446">
              <w:rPr>
                <w:rFonts w:ascii="Arial" w:hAnsi="Arial" w:cs="Arial"/>
                <w:sz w:val="20"/>
              </w:rPr>
              <w:t xml:space="preserve">Срочный </w:t>
            </w:r>
            <w:r w:rsidR="006137F8" w:rsidRPr="007A3446">
              <w:rPr>
                <w:rFonts w:ascii="Arial" w:hAnsi="Arial" w:cs="Arial"/>
                <w:sz w:val="20"/>
              </w:rPr>
              <w:t>заказ</w:t>
            </w:r>
          </w:p>
        </w:tc>
        <w:tc>
          <w:tcPr>
            <w:tcW w:w="557" w:type="pct"/>
            <w:tcBorders>
              <w:top w:val="single" w:sz="6" w:space="0" w:color="auto"/>
              <w:bottom w:val="single" w:sz="6" w:space="0" w:color="auto"/>
            </w:tcBorders>
            <w:shd w:val="clear" w:color="auto" w:fill="auto"/>
            <w:vAlign w:val="center"/>
          </w:tcPr>
          <w:p w:rsidR="006137F8" w:rsidRPr="007A3446" w:rsidRDefault="006137F8" w:rsidP="006137F8">
            <w:pPr>
              <w:jc w:val="center"/>
              <w:rPr>
                <w:rFonts w:ascii="Arial" w:hAnsi="Arial" w:cs="Arial"/>
                <w:sz w:val="20"/>
                <w:szCs w:val="20"/>
              </w:rPr>
            </w:pPr>
            <w:r w:rsidRPr="007A3446">
              <w:rPr>
                <w:rFonts w:ascii="Arial" w:hAnsi="Arial" w:cs="Arial"/>
                <w:sz w:val="20"/>
              </w:rPr>
              <w:t>1</w:t>
            </w:r>
          </w:p>
        </w:tc>
        <w:tc>
          <w:tcPr>
            <w:tcW w:w="1393" w:type="pct"/>
          </w:tcPr>
          <w:p w:rsidR="006137F8" w:rsidRPr="007A3446" w:rsidRDefault="006137F8" w:rsidP="006137F8">
            <w:pPr>
              <w:jc w:val="center"/>
              <w:rPr>
                <w:rFonts w:ascii="Arial" w:hAnsi="Arial" w:cs="Arial"/>
                <w:sz w:val="20"/>
              </w:rPr>
            </w:pPr>
            <w:r w:rsidRPr="007A3446">
              <w:rPr>
                <w:rFonts w:ascii="Arial" w:hAnsi="Arial" w:cs="Arial"/>
                <w:sz w:val="20"/>
              </w:rPr>
              <w:t>Остановочный ремонт</w:t>
            </w:r>
          </w:p>
        </w:tc>
        <w:tc>
          <w:tcPr>
            <w:tcW w:w="696" w:type="pct"/>
            <w:shd w:val="clear" w:color="auto" w:fill="auto"/>
            <w:vAlign w:val="center"/>
          </w:tcPr>
          <w:p w:rsidR="006137F8" w:rsidRPr="007A3446" w:rsidRDefault="006137F8" w:rsidP="006137F8">
            <w:pPr>
              <w:jc w:val="center"/>
              <w:rPr>
                <w:rFonts w:ascii="Arial" w:hAnsi="Arial" w:cs="Arial"/>
                <w:sz w:val="20"/>
                <w:szCs w:val="20"/>
                <w:lang w:val="en-US"/>
              </w:rPr>
            </w:pPr>
            <w:r w:rsidRPr="007A3446">
              <w:rPr>
                <w:rFonts w:ascii="Arial" w:hAnsi="Arial" w:cs="Arial"/>
                <w:sz w:val="20"/>
              </w:rPr>
              <w:t>40</w:t>
            </w:r>
          </w:p>
        </w:tc>
        <w:tc>
          <w:tcPr>
            <w:tcW w:w="759" w:type="pct"/>
            <w:vAlign w:val="center"/>
          </w:tcPr>
          <w:p w:rsidR="006137F8" w:rsidRPr="007A3446" w:rsidRDefault="006137F8" w:rsidP="006137F8">
            <w:pPr>
              <w:jc w:val="center"/>
              <w:rPr>
                <w:rFonts w:ascii="Arial" w:hAnsi="Arial" w:cs="Arial"/>
                <w:sz w:val="20"/>
              </w:rPr>
            </w:pPr>
            <w:r w:rsidRPr="007A3446">
              <w:rPr>
                <w:rFonts w:ascii="Arial" w:hAnsi="Arial" w:cs="Arial"/>
                <w:color w:val="000000"/>
                <w:sz w:val="20"/>
                <w:szCs w:val="20"/>
              </w:rPr>
              <w:t>Приоритет 4</w:t>
            </w:r>
          </w:p>
        </w:tc>
      </w:tr>
      <w:tr w:rsidR="006137F8" w:rsidRPr="007A3446" w:rsidTr="003703C6">
        <w:trPr>
          <w:trHeight w:val="397"/>
          <w:tblHeader/>
          <w:jc w:val="center"/>
        </w:trPr>
        <w:tc>
          <w:tcPr>
            <w:tcW w:w="481" w:type="pct"/>
            <w:tcBorders>
              <w:top w:val="single" w:sz="6" w:space="0" w:color="auto"/>
              <w:bottom w:val="single" w:sz="6" w:space="0" w:color="auto"/>
            </w:tcBorders>
            <w:shd w:val="clear" w:color="auto" w:fill="auto"/>
            <w:vAlign w:val="center"/>
          </w:tcPr>
          <w:p w:rsidR="006137F8" w:rsidRPr="007A3446" w:rsidRDefault="006137F8" w:rsidP="006137F8">
            <w:pPr>
              <w:jc w:val="center"/>
              <w:rPr>
                <w:rFonts w:ascii="Arial" w:hAnsi="Arial" w:cs="Arial"/>
                <w:sz w:val="20"/>
                <w:szCs w:val="20"/>
                <w:lang w:val="en-US"/>
              </w:rPr>
            </w:pPr>
          </w:p>
        </w:tc>
        <w:tc>
          <w:tcPr>
            <w:tcW w:w="1114" w:type="pct"/>
            <w:tcBorders>
              <w:top w:val="single" w:sz="6" w:space="0" w:color="auto"/>
              <w:bottom w:val="single" w:sz="6" w:space="0" w:color="auto"/>
            </w:tcBorders>
          </w:tcPr>
          <w:p w:rsidR="006137F8" w:rsidRPr="007A3446" w:rsidRDefault="00045DAC" w:rsidP="006137F8">
            <w:pPr>
              <w:jc w:val="center"/>
              <w:rPr>
                <w:rFonts w:ascii="Arial" w:hAnsi="Arial" w:cs="Arial"/>
                <w:sz w:val="20"/>
              </w:rPr>
            </w:pPr>
            <w:r w:rsidRPr="007A3446">
              <w:rPr>
                <w:rFonts w:ascii="Arial" w:hAnsi="Arial" w:cs="Arial"/>
                <w:sz w:val="20"/>
              </w:rPr>
              <w:t>Срочный заказ</w:t>
            </w:r>
          </w:p>
        </w:tc>
        <w:tc>
          <w:tcPr>
            <w:tcW w:w="557" w:type="pct"/>
            <w:tcBorders>
              <w:top w:val="single" w:sz="6" w:space="0" w:color="auto"/>
              <w:bottom w:val="single" w:sz="6" w:space="0" w:color="auto"/>
            </w:tcBorders>
            <w:shd w:val="clear" w:color="auto" w:fill="auto"/>
            <w:vAlign w:val="center"/>
          </w:tcPr>
          <w:p w:rsidR="006137F8" w:rsidRPr="007A3446" w:rsidRDefault="006137F8" w:rsidP="006137F8">
            <w:pPr>
              <w:jc w:val="center"/>
              <w:rPr>
                <w:rFonts w:ascii="Arial" w:hAnsi="Arial" w:cs="Arial"/>
                <w:sz w:val="20"/>
                <w:szCs w:val="20"/>
              </w:rPr>
            </w:pPr>
            <w:r w:rsidRPr="007A3446">
              <w:rPr>
                <w:rFonts w:ascii="Arial" w:hAnsi="Arial" w:cs="Arial"/>
                <w:sz w:val="20"/>
              </w:rPr>
              <w:t>2</w:t>
            </w:r>
          </w:p>
        </w:tc>
        <w:tc>
          <w:tcPr>
            <w:tcW w:w="1393" w:type="pct"/>
          </w:tcPr>
          <w:p w:rsidR="006137F8" w:rsidRPr="007A3446" w:rsidRDefault="006137F8" w:rsidP="006137F8">
            <w:pPr>
              <w:jc w:val="center"/>
              <w:rPr>
                <w:rFonts w:ascii="Arial" w:hAnsi="Arial" w:cs="Arial"/>
                <w:sz w:val="20"/>
              </w:rPr>
            </w:pPr>
            <w:r w:rsidRPr="007A3446">
              <w:rPr>
                <w:rFonts w:ascii="Arial" w:hAnsi="Arial" w:cs="Arial"/>
                <w:sz w:val="20"/>
              </w:rPr>
              <w:t>Дополнительно включено в остановочный ремонт</w:t>
            </w:r>
          </w:p>
        </w:tc>
        <w:tc>
          <w:tcPr>
            <w:tcW w:w="696" w:type="pct"/>
            <w:shd w:val="clear" w:color="auto" w:fill="auto"/>
            <w:vAlign w:val="center"/>
          </w:tcPr>
          <w:p w:rsidR="006137F8" w:rsidRPr="007A3446" w:rsidRDefault="006137F8" w:rsidP="006137F8">
            <w:pPr>
              <w:jc w:val="center"/>
              <w:rPr>
                <w:rFonts w:ascii="Arial" w:hAnsi="Arial" w:cs="Arial"/>
                <w:sz w:val="20"/>
                <w:szCs w:val="20"/>
                <w:lang w:val="en-US"/>
              </w:rPr>
            </w:pPr>
            <w:r w:rsidRPr="007A3446">
              <w:rPr>
                <w:rFonts w:ascii="Arial" w:hAnsi="Arial" w:cs="Arial"/>
                <w:sz w:val="20"/>
              </w:rPr>
              <w:t>50</w:t>
            </w:r>
          </w:p>
        </w:tc>
        <w:tc>
          <w:tcPr>
            <w:tcW w:w="759" w:type="pct"/>
            <w:vAlign w:val="center"/>
          </w:tcPr>
          <w:p w:rsidR="006137F8" w:rsidRPr="007A3446" w:rsidRDefault="006137F8" w:rsidP="006137F8">
            <w:pPr>
              <w:jc w:val="center"/>
              <w:rPr>
                <w:rFonts w:ascii="Arial" w:hAnsi="Arial" w:cs="Arial"/>
                <w:sz w:val="20"/>
              </w:rPr>
            </w:pPr>
            <w:r w:rsidRPr="007A3446">
              <w:rPr>
                <w:rFonts w:ascii="Arial" w:hAnsi="Arial" w:cs="Arial"/>
                <w:color w:val="000000"/>
                <w:sz w:val="20"/>
                <w:szCs w:val="20"/>
              </w:rPr>
              <w:t>Приоритет 5</w:t>
            </w:r>
          </w:p>
        </w:tc>
      </w:tr>
      <w:tr w:rsidR="006137F8" w:rsidRPr="007A3446" w:rsidTr="003703C6">
        <w:trPr>
          <w:trHeight w:val="397"/>
          <w:tblHeader/>
          <w:jc w:val="center"/>
        </w:trPr>
        <w:tc>
          <w:tcPr>
            <w:tcW w:w="481" w:type="pct"/>
            <w:tcBorders>
              <w:top w:val="single" w:sz="6" w:space="0" w:color="auto"/>
              <w:bottom w:val="single" w:sz="6" w:space="0" w:color="auto"/>
            </w:tcBorders>
            <w:shd w:val="clear" w:color="auto" w:fill="auto"/>
            <w:vAlign w:val="center"/>
          </w:tcPr>
          <w:p w:rsidR="006137F8" w:rsidRPr="007A3446" w:rsidRDefault="006137F8" w:rsidP="006137F8">
            <w:pPr>
              <w:jc w:val="center"/>
              <w:rPr>
                <w:rFonts w:ascii="Arial" w:hAnsi="Arial" w:cs="Arial"/>
                <w:sz w:val="20"/>
                <w:szCs w:val="20"/>
                <w:lang w:val="en-US"/>
              </w:rPr>
            </w:pPr>
          </w:p>
        </w:tc>
        <w:tc>
          <w:tcPr>
            <w:tcW w:w="1114" w:type="pct"/>
            <w:tcBorders>
              <w:top w:val="single" w:sz="6" w:space="0" w:color="auto"/>
              <w:bottom w:val="single" w:sz="6" w:space="0" w:color="auto"/>
            </w:tcBorders>
          </w:tcPr>
          <w:p w:rsidR="006137F8" w:rsidRPr="007A3446" w:rsidRDefault="00045DAC" w:rsidP="006137F8">
            <w:pPr>
              <w:jc w:val="center"/>
              <w:rPr>
                <w:rFonts w:ascii="Arial" w:hAnsi="Arial" w:cs="Arial"/>
                <w:sz w:val="20"/>
                <w:szCs w:val="20"/>
              </w:rPr>
            </w:pPr>
            <w:r w:rsidRPr="007A3446">
              <w:rPr>
                <w:rFonts w:ascii="Arial" w:hAnsi="Arial" w:cs="Arial"/>
                <w:sz w:val="20"/>
              </w:rPr>
              <w:t>Срочный заказ</w:t>
            </w:r>
          </w:p>
        </w:tc>
        <w:tc>
          <w:tcPr>
            <w:tcW w:w="557" w:type="pct"/>
            <w:tcBorders>
              <w:top w:val="single" w:sz="6" w:space="0" w:color="auto"/>
              <w:bottom w:val="single" w:sz="6" w:space="0" w:color="auto"/>
            </w:tcBorders>
            <w:shd w:val="clear" w:color="auto" w:fill="auto"/>
            <w:vAlign w:val="center"/>
          </w:tcPr>
          <w:p w:rsidR="006137F8" w:rsidRPr="007A3446" w:rsidRDefault="006137F8" w:rsidP="006137F8">
            <w:pPr>
              <w:jc w:val="center"/>
              <w:rPr>
                <w:rFonts w:ascii="Arial" w:hAnsi="Arial" w:cs="Arial"/>
                <w:sz w:val="20"/>
                <w:szCs w:val="20"/>
              </w:rPr>
            </w:pPr>
          </w:p>
        </w:tc>
        <w:tc>
          <w:tcPr>
            <w:tcW w:w="1393" w:type="pct"/>
          </w:tcPr>
          <w:p w:rsidR="006137F8" w:rsidRPr="007A3446" w:rsidRDefault="006137F8" w:rsidP="006137F8">
            <w:pPr>
              <w:jc w:val="center"/>
              <w:rPr>
                <w:rFonts w:ascii="Arial" w:hAnsi="Arial" w:cs="Arial"/>
                <w:sz w:val="20"/>
              </w:rPr>
            </w:pPr>
          </w:p>
        </w:tc>
        <w:tc>
          <w:tcPr>
            <w:tcW w:w="696" w:type="pct"/>
            <w:shd w:val="clear" w:color="auto" w:fill="auto"/>
            <w:vAlign w:val="center"/>
          </w:tcPr>
          <w:p w:rsidR="006137F8" w:rsidRPr="007A3446" w:rsidRDefault="006137F8" w:rsidP="006137F8">
            <w:pPr>
              <w:jc w:val="center"/>
              <w:rPr>
                <w:rFonts w:ascii="Arial" w:hAnsi="Arial" w:cs="Arial"/>
                <w:sz w:val="20"/>
                <w:szCs w:val="20"/>
                <w:lang w:val="en-US"/>
              </w:rPr>
            </w:pPr>
            <w:r w:rsidRPr="007A3446">
              <w:rPr>
                <w:rFonts w:ascii="Arial" w:hAnsi="Arial" w:cs="Arial"/>
                <w:sz w:val="20"/>
              </w:rPr>
              <w:t>60</w:t>
            </w:r>
          </w:p>
        </w:tc>
        <w:tc>
          <w:tcPr>
            <w:tcW w:w="759" w:type="pct"/>
            <w:vAlign w:val="center"/>
          </w:tcPr>
          <w:p w:rsidR="006137F8" w:rsidRPr="007A3446" w:rsidRDefault="006137F8" w:rsidP="006137F8">
            <w:pPr>
              <w:jc w:val="center"/>
              <w:rPr>
                <w:rFonts w:ascii="Arial" w:hAnsi="Arial" w:cs="Arial"/>
                <w:sz w:val="20"/>
              </w:rPr>
            </w:pPr>
            <w:r w:rsidRPr="007A3446">
              <w:rPr>
                <w:rFonts w:ascii="Arial" w:hAnsi="Arial" w:cs="Arial"/>
                <w:color w:val="000000"/>
                <w:sz w:val="20"/>
                <w:szCs w:val="20"/>
              </w:rPr>
              <w:t>Приоритет 6</w:t>
            </w:r>
          </w:p>
        </w:tc>
      </w:tr>
    </w:tbl>
    <w:p w:rsidR="004C6E2D" w:rsidRPr="007A3446" w:rsidRDefault="004C6E2D" w:rsidP="0077144A">
      <w:pPr>
        <w:rPr>
          <w:rFonts w:ascii="Arial" w:hAnsi="Arial" w:cs="Arial"/>
        </w:rPr>
      </w:pPr>
    </w:p>
    <w:p w:rsidR="00910043" w:rsidRPr="007A3446" w:rsidRDefault="00910043" w:rsidP="00910043">
      <w:pPr>
        <w:rPr>
          <w:rFonts w:ascii="Arial" w:hAnsi="Arial" w:cs="Arial"/>
          <w:u w:val="single"/>
        </w:rPr>
      </w:pPr>
      <w:r w:rsidRPr="007A3446">
        <w:rPr>
          <w:rFonts w:ascii="Arial" w:hAnsi="Arial" w:cs="Arial"/>
          <w:u w:val="single"/>
        </w:rPr>
        <w:t>Реализация логики</w:t>
      </w:r>
    </w:p>
    <w:p w:rsidR="00E341B2" w:rsidRPr="007A3446" w:rsidRDefault="00E341B2" w:rsidP="00910043">
      <w:pPr>
        <w:rPr>
          <w:rFonts w:ascii="Arial" w:hAnsi="Arial" w:cs="Arial"/>
        </w:rPr>
      </w:pPr>
    </w:p>
    <w:p w:rsidR="00910043" w:rsidRPr="007A3446" w:rsidRDefault="00910043" w:rsidP="00910043">
      <w:pPr>
        <w:rPr>
          <w:rFonts w:ascii="Arial" w:hAnsi="Arial" w:cs="Arial"/>
        </w:rPr>
      </w:pPr>
      <w:r w:rsidRPr="007A3446">
        <w:rPr>
          <w:rFonts w:ascii="Arial" w:hAnsi="Arial" w:cs="Arial"/>
          <w:u w:val="single"/>
        </w:rPr>
        <w:t>При вводе новых позиций ТМЦ</w:t>
      </w:r>
      <w:r w:rsidRPr="007A3446">
        <w:rPr>
          <w:rFonts w:ascii="Arial" w:hAnsi="Arial" w:cs="Arial"/>
        </w:rPr>
        <w:t xml:space="preserve"> на закладке «Компоненты» (пользовательское расширение CNEX0026) выполнить шаги:</w:t>
      </w:r>
    </w:p>
    <w:p w:rsidR="00910043" w:rsidRPr="007A3446" w:rsidRDefault="00910043" w:rsidP="006A06EF">
      <w:pPr>
        <w:pStyle w:val="12"/>
        <w:numPr>
          <w:ilvl w:val="0"/>
          <w:numId w:val="27"/>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00E341B2" w:rsidRPr="007A3446">
        <w:rPr>
          <w:lang w:val="en-US"/>
        </w:rPr>
        <w:t>PN</w:t>
      </w:r>
      <w:r w:rsidR="00E341B2" w:rsidRPr="007A3446">
        <w:t>_</w:t>
      </w:r>
      <w:r w:rsidR="00E341B2" w:rsidRPr="007A3446">
        <w:rPr>
          <w:lang w:val="en-US"/>
        </w:rPr>
        <w:t>MTR</w:t>
      </w:r>
      <w:r w:rsidR="00E341B2" w:rsidRPr="007A3446">
        <w:t>_</w:t>
      </w:r>
      <w:r w:rsidR="00E341B2" w:rsidRPr="007A3446">
        <w:rPr>
          <w:lang w:val="en-US"/>
        </w:rPr>
        <w:t>CHK</w:t>
      </w:r>
      <w:r w:rsidRPr="007A3446">
        <w:t xml:space="preserve"> = «</w:t>
      </w:r>
      <w:r w:rsidRPr="007A3446">
        <w:rPr>
          <w:lang w:val="en-US"/>
        </w:rPr>
        <w:t>X</w:t>
      </w:r>
      <w:r w:rsidRPr="007A3446">
        <w:t>», переходим к следующему шагу;</w:t>
      </w:r>
    </w:p>
    <w:p w:rsidR="00F04F96" w:rsidRPr="007A3446" w:rsidRDefault="00F04F96" w:rsidP="006A06EF">
      <w:pPr>
        <w:pStyle w:val="12"/>
        <w:numPr>
          <w:ilvl w:val="0"/>
          <w:numId w:val="27"/>
        </w:numPr>
      </w:pPr>
      <w:r w:rsidRPr="007A3446">
        <w:t>Вычисляем на основании настроечной таблицы ZTPM_</w:t>
      </w:r>
      <w:r w:rsidRPr="007A3446">
        <w:rPr>
          <w:lang w:val="en-US"/>
        </w:rPr>
        <w:t>PN</w:t>
      </w:r>
      <w:r w:rsidRPr="007A3446">
        <w:t>_</w:t>
      </w:r>
      <w:r w:rsidRPr="007A3446">
        <w:rPr>
          <w:lang w:val="en-US"/>
        </w:rPr>
        <w:t>MTR</w:t>
      </w:r>
      <w:r w:rsidRPr="007A3446">
        <w:t xml:space="preserve"> значение поля «Приоритет потребности» (ZTPM_</w:t>
      </w:r>
      <w:r w:rsidRPr="007A3446">
        <w:rPr>
          <w:lang w:val="en-US"/>
        </w:rPr>
        <w:t>PN</w:t>
      </w:r>
      <w:r w:rsidRPr="007A3446">
        <w:t>_</w:t>
      </w:r>
      <w:r w:rsidRPr="007A3446">
        <w:rPr>
          <w:lang w:val="en-US"/>
        </w:rPr>
        <w:t>MTR</w:t>
      </w:r>
      <w:r w:rsidRPr="007A3446">
        <w:t>-PRIO_REQ) по ключу ZTPM_</w:t>
      </w:r>
      <w:r w:rsidRPr="007A3446">
        <w:rPr>
          <w:lang w:val="en-US"/>
        </w:rPr>
        <w:t>PN</w:t>
      </w:r>
      <w:r w:rsidRPr="007A3446">
        <w:t>_</w:t>
      </w:r>
      <w:r w:rsidRPr="007A3446">
        <w:rPr>
          <w:lang w:val="en-US"/>
        </w:rPr>
        <w:t>MTR</w:t>
      </w:r>
      <w:r w:rsidRPr="007A3446">
        <w:t>-</w:t>
      </w:r>
      <w:r w:rsidRPr="007A3446">
        <w:rPr>
          <w:lang w:val="en-US"/>
        </w:rPr>
        <w:t>MANDT</w:t>
      </w:r>
      <w:r w:rsidRPr="007A3446">
        <w:t xml:space="preserve"> = </w:t>
      </w:r>
      <w:r w:rsidRPr="007A3446">
        <w:rPr>
          <w:lang w:val="en-US"/>
        </w:rPr>
        <w:t>CAUFVD</w:t>
      </w:r>
      <w:r w:rsidRPr="007A3446">
        <w:t>-</w:t>
      </w:r>
      <w:r w:rsidRPr="007A3446">
        <w:rPr>
          <w:lang w:val="en-US"/>
        </w:rPr>
        <w:t>MANDT</w:t>
      </w:r>
      <w:r w:rsidRPr="007A3446">
        <w:t xml:space="preserve"> </w:t>
      </w:r>
      <w:r w:rsidRPr="007A3446">
        <w:rPr>
          <w:lang w:val="en-US"/>
        </w:rPr>
        <w:t>AND</w:t>
      </w:r>
      <w:r w:rsidRPr="007A3446">
        <w:t xml:space="preserve"> ZTPM_</w:t>
      </w:r>
      <w:r w:rsidRPr="007A3446">
        <w:rPr>
          <w:lang w:val="en-US"/>
        </w:rPr>
        <w:t>PN</w:t>
      </w:r>
      <w:r w:rsidRPr="007A3446">
        <w:t>_</w:t>
      </w:r>
      <w:r w:rsidRPr="007A3446">
        <w:rPr>
          <w:lang w:val="en-US"/>
        </w:rPr>
        <w:t>MTR</w:t>
      </w:r>
      <w:r w:rsidRPr="007A3446">
        <w:t xml:space="preserve">- PLKNZ = </w:t>
      </w:r>
      <w:r w:rsidRPr="007A3446">
        <w:rPr>
          <w:lang w:val="en-US"/>
        </w:rPr>
        <w:t>CAUFVD</w:t>
      </w:r>
      <w:r w:rsidRPr="007A3446">
        <w:t xml:space="preserve">-PLKNZ </w:t>
      </w:r>
      <w:r w:rsidRPr="007A3446">
        <w:rPr>
          <w:lang w:val="en-US"/>
        </w:rPr>
        <w:t>AND</w:t>
      </w:r>
      <w:r w:rsidRPr="007A3446">
        <w:t xml:space="preserve"> ZTPM_</w:t>
      </w:r>
      <w:r w:rsidRPr="007A3446">
        <w:rPr>
          <w:lang w:val="en-US"/>
        </w:rPr>
        <w:t>PN</w:t>
      </w:r>
      <w:r w:rsidRPr="007A3446">
        <w:t>_</w:t>
      </w:r>
      <w:r w:rsidRPr="007A3446">
        <w:rPr>
          <w:lang w:val="en-US"/>
        </w:rPr>
        <w:t>MTR</w:t>
      </w:r>
      <w:r w:rsidRPr="007A3446">
        <w:t>-</w:t>
      </w:r>
      <w:r w:rsidRPr="007A3446">
        <w:rPr>
          <w:lang w:val="en-US"/>
        </w:rPr>
        <w:t>ANLZU</w:t>
      </w:r>
      <w:r w:rsidRPr="007A3446">
        <w:t xml:space="preserve"> = </w:t>
      </w:r>
      <w:r w:rsidRPr="007A3446">
        <w:rPr>
          <w:lang w:val="en-US"/>
        </w:rPr>
        <w:t>CAUFVD</w:t>
      </w:r>
      <w:r w:rsidRPr="007A3446">
        <w:t>-</w:t>
      </w:r>
      <w:r w:rsidRPr="007A3446">
        <w:rPr>
          <w:lang w:val="en-US"/>
        </w:rPr>
        <w:t>ANLZU</w:t>
      </w:r>
      <w:r w:rsidRPr="007A3446">
        <w:t>;</w:t>
      </w:r>
    </w:p>
    <w:p w:rsidR="00E341B2" w:rsidRPr="007A3446" w:rsidRDefault="002C44B0" w:rsidP="006A06EF">
      <w:pPr>
        <w:pStyle w:val="12"/>
        <w:numPr>
          <w:ilvl w:val="0"/>
          <w:numId w:val="27"/>
        </w:numPr>
      </w:pPr>
      <w:r w:rsidRPr="007A3446">
        <w:t>Записываем полученное значение ZTPM_</w:t>
      </w:r>
      <w:r w:rsidRPr="007A3446">
        <w:rPr>
          <w:lang w:val="en-US"/>
        </w:rPr>
        <w:t>PN</w:t>
      </w:r>
      <w:r w:rsidRPr="007A3446">
        <w:t>_</w:t>
      </w:r>
      <w:r w:rsidRPr="007A3446">
        <w:rPr>
          <w:lang w:val="en-US"/>
        </w:rPr>
        <w:t>MTR</w:t>
      </w:r>
      <w:r w:rsidRPr="007A3446">
        <w:t>-PRIO_REQ для каждой позиции МТР в поле RESBD-PRIO_REQ</w:t>
      </w:r>
      <w:r w:rsidR="00962B72" w:rsidRPr="007A3446">
        <w:t>», для которых значение индикатора «ТипПозиции» RESBD-POSTP соответствует одному из значений параметра ZSPM_PM46_ZSPS-MTR_PRICE_POSTP.</w:t>
      </w:r>
    </w:p>
    <w:p w:rsidR="007A6583" w:rsidRPr="007A3446" w:rsidRDefault="001E03C6" w:rsidP="006A06EF">
      <w:pPr>
        <w:pStyle w:val="12"/>
      </w:pPr>
      <w:r w:rsidRPr="007A3446">
        <w:t>При сохранении заказа ТОРО</w:t>
      </w:r>
      <w:r w:rsidR="00485C40" w:rsidRPr="007A3446">
        <w:t>,</w:t>
      </w:r>
      <w:r w:rsidR="00002DCF" w:rsidRPr="007A3446">
        <w:t xml:space="preserve"> если изменились значения полей </w:t>
      </w:r>
      <w:r w:rsidR="00002DCF" w:rsidRPr="007A3446">
        <w:rPr>
          <w:lang w:val="en-US"/>
        </w:rPr>
        <w:t>CAUFVD</w:t>
      </w:r>
      <w:r w:rsidR="00002DCF" w:rsidRPr="007A3446">
        <w:t xml:space="preserve">-PLKNZ, </w:t>
      </w:r>
      <w:r w:rsidR="00002DCF" w:rsidRPr="007A3446">
        <w:rPr>
          <w:lang w:val="en-US"/>
        </w:rPr>
        <w:t>CAUFVD</w:t>
      </w:r>
      <w:r w:rsidR="00002DCF" w:rsidRPr="007A3446">
        <w:t>-</w:t>
      </w:r>
      <w:r w:rsidR="00002DCF" w:rsidRPr="007A3446">
        <w:rPr>
          <w:lang w:val="en-US"/>
        </w:rPr>
        <w:t>ANLZU</w:t>
      </w:r>
      <w:r w:rsidR="00002DCF" w:rsidRPr="007A3446">
        <w:t>,</w:t>
      </w:r>
      <w:r w:rsidRPr="007A3446">
        <w:t xml:space="preserve"> нео</w:t>
      </w:r>
      <w:r w:rsidR="00846508" w:rsidRPr="007A3446">
        <w:t>бходимо актуализировать значение</w:t>
      </w:r>
      <w:r w:rsidRPr="007A3446">
        <w:t xml:space="preserve"> поля «Приоритет потребности» для каждой позиции МТР</w:t>
      </w:r>
      <w:r w:rsidR="00002DCF" w:rsidRPr="007A3446">
        <w:t>:</w:t>
      </w:r>
    </w:p>
    <w:p w:rsidR="001E03C6" w:rsidRPr="007A3446" w:rsidRDefault="001E03C6" w:rsidP="006A06EF">
      <w:pPr>
        <w:pStyle w:val="12"/>
        <w:numPr>
          <w:ilvl w:val="0"/>
          <w:numId w:val="39"/>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PN</w:t>
      </w:r>
      <w:r w:rsidRPr="007A3446">
        <w:t>_</w:t>
      </w:r>
      <w:r w:rsidRPr="007A3446">
        <w:rPr>
          <w:lang w:val="en-US"/>
        </w:rPr>
        <w:t>MTR</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1E03C6" w:rsidRPr="007A3446" w:rsidRDefault="001E03C6" w:rsidP="006A06EF">
      <w:pPr>
        <w:pStyle w:val="12"/>
        <w:numPr>
          <w:ilvl w:val="0"/>
          <w:numId w:val="39"/>
        </w:numPr>
      </w:pPr>
      <w:r w:rsidRPr="007A3446">
        <w:t>Вычисляем на основании настроечной таблицы ZTPM_</w:t>
      </w:r>
      <w:r w:rsidRPr="007A3446">
        <w:rPr>
          <w:lang w:val="en-US"/>
        </w:rPr>
        <w:t>PN</w:t>
      </w:r>
      <w:r w:rsidRPr="007A3446">
        <w:t>_</w:t>
      </w:r>
      <w:r w:rsidRPr="007A3446">
        <w:rPr>
          <w:lang w:val="en-US"/>
        </w:rPr>
        <w:t>MTR</w:t>
      </w:r>
      <w:r w:rsidRPr="007A3446">
        <w:t xml:space="preserve"> значение поля «Приоритет потребности» (ZTPM_</w:t>
      </w:r>
      <w:r w:rsidRPr="007A3446">
        <w:rPr>
          <w:lang w:val="en-US"/>
        </w:rPr>
        <w:t>PN</w:t>
      </w:r>
      <w:r w:rsidRPr="007A3446">
        <w:t>_</w:t>
      </w:r>
      <w:r w:rsidRPr="007A3446">
        <w:rPr>
          <w:lang w:val="en-US"/>
        </w:rPr>
        <w:t>MTR</w:t>
      </w:r>
      <w:r w:rsidRPr="007A3446">
        <w:t>-PRIO_REQ) по ключу ZTPM_</w:t>
      </w:r>
      <w:r w:rsidRPr="007A3446">
        <w:rPr>
          <w:lang w:val="en-US"/>
        </w:rPr>
        <w:t>PN</w:t>
      </w:r>
      <w:r w:rsidRPr="007A3446">
        <w:t>_</w:t>
      </w:r>
      <w:r w:rsidRPr="007A3446">
        <w:rPr>
          <w:lang w:val="en-US"/>
        </w:rPr>
        <w:t>MTR</w:t>
      </w:r>
      <w:r w:rsidRPr="007A3446">
        <w:t>-</w:t>
      </w:r>
      <w:r w:rsidRPr="007A3446">
        <w:rPr>
          <w:lang w:val="en-US"/>
        </w:rPr>
        <w:t>MANDT</w:t>
      </w:r>
      <w:r w:rsidRPr="007A3446">
        <w:t xml:space="preserve"> = </w:t>
      </w:r>
      <w:r w:rsidRPr="007A3446">
        <w:rPr>
          <w:lang w:val="en-US"/>
        </w:rPr>
        <w:t>CAUFVD</w:t>
      </w:r>
      <w:r w:rsidRPr="007A3446">
        <w:t>-</w:t>
      </w:r>
      <w:r w:rsidRPr="007A3446">
        <w:rPr>
          <w:lang w:val="en-US"/>
        </w:rPr>
        <w:t>MANDT</w:t>
      </w:r>
      <w:r w:rsidRPr="007A3446">
        <w:t xml:space="preserve"> </w:t>
      </w:r>
      <w:r w:rsidRPr="007A3446">
        <w:rPr>
          <w:lang w:val="en-US"/>
        </w:rPr>
        <w:t>AND</w:t>
      </w:r>
      <w:r w:rsidRPr="007A3446">
        <w:t xml:space="preserve"> ZTPM_</w:t>
      </w:r>
      <w:r w:rsidRPr="007A3446">
        <w:rPr>
          <w:lang w:val="en-US"/>
        </w:rPr>
        <w:t>PN</w:t>
      </w:r>
      <w:r w:rsidRPr="007A3446">
        <w:t>_</w:t>
      </w:r>
      <w:r w:rsidRPr="007A3446">
        <w:rPr>
          <w:lang w:val="en-US"/>
        </w:rPr>
        <w:t>MTR</w:t>
      </w:r>
      <w:r w:rsidRPr="007A3446">
        <w:t xml:space="preserve">- PLKNZ = </w:t>
      </w:r>
      <w:r w:rsidRPr="007A3446">
        <w:rPr>
          <w:lang w:val="en-US"/>
        </w:rPr>
        <w:t>CAUFVD</w:t>
      </w:r>
      <w:r w:rsidRPr="007A3446">
        <w:t xml:space="preserve">-PLKNZ </w:t>
      </w:r>
      <w:r w:rsidRPr="007A3446">
        <w:rPr>
          <w:lang w:val="en-US"/>
        </w:rPr>
        <w:t>AND</w:t>
      </w:r>
      <w:r w:rsidRPr="007A3446">
        <w:t xml:space="preserve"> ZTPM_</w:t>
      </w:r>
      <w:r w:rsidRPr="007A3446">
        <w:rPr>
          <w:lang w:val="en-US"/>
        </w:rPr>
        <w:t>PN</w:t>
      </w:r>
      <w:r w:rsidRPr="007A3446">
        <w:t>_</w:t>
      </w:r>
      <w:r w:rsidRPr="007A3446">
        <w:rPr>
          <w:lang w:val="en-US"/>
        </w:rPr>
        <w:t>MTR</w:t>
      </w:r>
      <w:r w:rsidRPr="007A3446">
        <w:t>-</w:t>
      </w:r>
      <w:r w:rsidRPr="007A3446">
        <w:rPr>
          <w:lang w:val="en-US"/>
        </w:rPr>
        <w:t>ANLZU</w:t>
      </w:r>
      <w:r w:rsidRPr="007A3446">
        <w:t xml:space="preserve"> = </w:t>
      </w:r>
      <w:r w:rsidRPr="007A3446">
        <w:rPr>
          <w:lang w:val="en-US"/>
        </w:rPr>
        <w:t>CAUFVD</w:t>
      </w:r>
      <w:r w:rsidRPr="007A3446">
        <w:t>-</w:t>
      </w:r>
      <w:r w:rsidRPr="007A3446">
        <w:rPr>
          <w:lang w:val="en-US"/>
        </w:rPr>
        <w:t>ANLZU</w:t>
      </w:r>
      <w:r w:rsidRPr="007A3446">
        <w:t>;</w:t>
      </w:r>
    </w:p>
    <w:p w:rsidR="001E03C6" w:rsidRPr="007A3446" w:rsidRDefault="001E03C6" w:rsidP="006A06EF">
      <w:pPr>
        <w:pStyle w:val="12"/>
        <w:numPr>
          <w:ilvl w:val="0"/>
          <w:numId w:val="39"/>
        </w:numPr>
      </w:pPr>
      <w:r w:rsidRPr="007A3446">
        <w:t>Записываем полученное значение ZTPM_</w:t>
      </w:r>
      <w:r w:rsidRPr="007A3446">
        <w:rPr>
          <w:lang w:val="en-US"/>
        </w:rPr>
        <w:t>PN</w:t>
      </w:r>
      <w:r w:rsidRPr="007A3446">
        <w:t>_</w:t>
      </w:r>
      <w:r w:rsidRPr="007A3446">
        <w:rPr>
          <w:lang w:val="en-US"/>
        </w:rPr>
        <w:t>MTR</w:t>
      </w:r>
      <w:r w:rsidRPr="007A3446">
        <w:t>-PRIO_REQ для каждой позиции МТР в поле RESBD-PRIO_REQ</w:t>
      </w:r>
      <w:r w:rsidR="007A00F2" w:rsidRPr="007A3446">
        <w:t xml:space="preserve">, для которых значение индикатора «ТипПозиции» RESBD-POSTP соответствует одному из значений параметра ZSPM_PM46_ZSPS-MTR_PRICE_POSTP и </w:t>
      </w:r>
      <w:r w:rsidR="008B52C2" w:rsidRPr="007A3446">
        <w:t>для которых RESBD-XLOEK &lt;&gt; “</w:t>
      </w:r>
      <w:r w:rsidR="008B52C2" w:rsidRPr="007A3446">
        <w:rPr>
          <w:lang w:val="en-US"/>
        </w:rPr>
        <w:t>X</w:t>
      </w:r>
      <w:r w:rsidR="008B52C2" w:rsidRPr="007A3446">
        <w:t>”.</w:t>
      </w:r>
    </w:p>
    <w:p w:rsidR="00F85703" w:rsidRPr="007A3446" w:rsidRDefault="0076378F" w:rsidP="0076378F">
      <w:pPr>
        <w:pStyle w:val="4"/>
      </w:pPr>
      <w:r w:rsidRPr="007A3446">
        <w:t>Проверка наличия наполнения заказа МТР</w:t>
      </w:r>
      <w:r w:rsidR="00F85703" w:rsidRPr="007A3446">
        <w:t>;</w:t>
      </w:r>
    </w:p>
    <w:p w:rsidR="00A833F6" w:rsidRPr="007A3446" w:rsidRDefault="00A833F6" w:rsidP="00A833F6">
      <w:pPr>
        <w:rPr>
          <w:rFonts w:ascii="Arial" w:hAnsi="Arial" w:cs="Arial"/>
        </w:rPr>
      </w:pPr>
      <w:r w:rsidRPr="007A3446">
        <w:rPr>
          <w:rFonts w:ascii="Arial" w:hAnsi="Arial" w:cs="Arial"/>
        </w:rPr>
        <w:t>В момент сохранения заказа ТОРО выполнить шаги:</w:t>
      </w:r>
    </w:p>
    <w:p w:rsidR="00A833F6" w:rsidRPr="007A3446" w:rsidRDefault="00A833F6" w:rsidP="006A06EF">
      <w:pPr>
        <w:pStyle w:val="12"/>
        <w:numPr>
          <w:ilvl w:val="0"/>
          <w:numId w:val="25"/>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MTR</w:t>
      </w:r>
      <w:r w:rsidRPr="007A3446">
        <w:t>_</w:t>
      </w:r>
      <w:r w:rsidRPr="007A3446">
        <w:rPr>
          <w:lang w:val="en-US"/>
        </w:rPr>
        <w:t>TXTP</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F85703" w:rsidRPr="007A3446" w:rsidRDefault="00D05237" w:rsidP="006A06EF">
      <w:pPr>
        <w:pStyle w:val="12"/>
      </w:pPr>
      <w:r w:rsidRPr="007A3446">
        <w:t>Проверяем среди позиций МТР (закладка «Компоненты»), для которых RESBD-XLOEK &lt;&gt; “</w:t>
      </w:r>
      <w:r w:rsidRPr="007A3446">
        <w:rPr>
          <w:lang w:val="en-US"/>
        </w:rPr>
        <w:t>X</w:t>
      </w:r>
      <w:r w:rsidRPr="007A3446">
        <w:t>”, наличие текстовых позиций</w:t>
      </w:r>
      <w:r w:rsidR="00DB62C3" w:rsidRPr="007A3446">
        <w:t xml:space="preserve"> </w:t>
      </w:r>
      <w:r w:rsidR="00597CAC" w:rsidRPr="007A3446">
        <w:t xml:space="preserve">по условиям: </w:t>
      </w:r>
      <w:r w:rsidR="00DB62C3" w:rsidRPr="007A3446">
        <w:t xml:space="preserve">RESBD-POSTP = ZSPM_PM46_ZSPS-MTR_TXTP </w:t>
      </w:r>
      <w:r w:rsidR="00DB62C3" w:rsidRPr="007A3446">
        <w:rPr>
          <w:lang w:val="en-US"/>
        </w:rPr>
        <w:t>AND</w:t>
      </w:r>
      <w:r w:rsidR="00DB62C3" w:rsidRPr="007A3446">
        <w:t xml:space="preserve"> </w:t>
      </w:r>
      <w:r w:rsidR="00DB62C3" w:rsidRPr="007A3446">
        <w:rPr>
          <w:lang w:val="en-US"/>
        </w:rPr>
        <w:t>RESBD</w:t>
      </w:r>
      <w:r w:rsidR="00DB62C3" w:rsidRPr="007A3446">
        <w:t>-</w:t>
      </w:r>
      <w:r w:rsidR="00DB62C3" w:rsidRPr="007A3446">
        <w:rPr>
          <w:lang w:val="en-US"/>
        </w:rPr>
        <w:t>MATNR</w:t>
      </w:r>
      <w:r w:rsidR="00DB62C3" w:rsidRPr="007A3446">
        <w:t xml:space="preserve"> </w:t>
      </w:r>
      <w:r w:rsidR="00DB62C3" w:rsidRPr="007A3446">
        <w:rPr>
          <w:lang w:val="en-US"/>
        </w:rPr>
        <w:t>IS</w:t>
      </w:r>
      <w:r w:rsidR="00DB62C3" w:rsidRPr="007A3446">
        <w:t xml:space="preserve"> </w:t>
      </w:r>
      <w:r w:rsidR="00DB62C3" w:rsidRPr="007A3446">
        <w:rPr>
          <w:lang w:val="en-US"/>
        </w:rPr>
        <w:t>INITIAL</w:t>
      </w:r>
      <w:r w:rsidR="00DB62C3" w:rsidRPr="007A3446">
        <w:t>. Если найден</w:t>
      </w:r>
      <w:r w:rsidR="00597CAC" w:rsidRPr="007A3446">
        <w:t xml:space="preserve">а хоть одна запись, то </w:t>
      </w:r>
      <w:r w:rsidR="00B936E1" w:rsidRPr="007A3446">
        <w:t>c помощью ФМ ‘</w:t>
      </w:r>
      <w:r w:rsidR="00B936E1" w:rsidRPr="007A3446">
        <w:rPr>
          <w:lang w:val="en-US"/>
        </w:rPr>
        <w:t>STATUS</w:t>
      </w:r>
      <w:r w:rsidR="00B936E1" w:rsidRPr="007A3446">
        <w:t>_</w:t>
      </w:r>
      <w:r w:rsidR="00B936E1" w:rsidRPr="007A3446">
        <w:rPr>
          <w:lang w:val="en-US"/>
        </w:rPr>
        <w:t>CHANGE</w:t>
      </w:r>
      <w:r w:rsidR="00B936E1" w:rsidRPr="007A3446">
        <w:t>_</w:t>
      </w:r>
      <w:r w:rsidR="00B936E1" w:rsidRPr="007A3446">
        <w:rPr>
          <w:lang w:val="en-US"/>
        </w:rPr>
        <w:t>EXTERN</w:t>
      </w:r>
      <w:r w:rsidR="00B936E1" w:rsidRPr="007A3446">
        <w:t>’ для заказа ТОРО устанавливаем статус ZSPM_PM46_ZSPS-MTR_STAT_TO</w:t>
      </w:r>
      <w:r w:rsidR="00B055B4" w:rsidRPr="007A3446">
        <w:t xml:space="preserve">, и снимаем статус ZSPM_PM46_ZSPS-MTR_STAT_FROM (если установлен) </w:t>
      </w:r>
    </w:p>
    <w:p w:rsidR="00F85703" w:rsidRPr="007A3446" w:rsidRDefault="0076378F" w:rsidP="0076378F">
      <w:pPr>
        <w:pStyle w:val="4"/>
      </w:pPr>
      <w:r w:rsidRPr="007A3446">
        <w:t>Запрет утверждения заказов при несогласованном графике остановочного ремонта</w:t>
      </w:r>
      <w:r w:rsidR="00F85703" w:rsidRPr="007A3446">
        <w:t>;</w:t>
      </w:r>
    </w:p>
    <w:p w:rsidR="00E7305D" w:rsidRPr="007A3446" w:rsidRDefault="00E7305D" w:rsidP="00E7305D">
      <w:pPr>
        <w:rPr>
          <w:rFonts w:ascii="Arial" w:hAnsi="Arial" w:cs="Arial"/>
        </w:rPr>
      </w:pPr>
      <w:r w:rsidRPr="007A3446">
        <w:rPr>
          <w:rFonts w:ascii="Arial" w:hAnsi="Arial" w:cs="Arial"/>
        </w:rPr>
        <w:t>В момент сохранения заказа ТОРО выполнить шаги:</w:t>
      </w:r>
    </w:p>
    <w:p w:rsidR="00E7305D" w:rsidRPr="007A3446" w:rsidRDefault="00E7305D" w:rsidP="006A06EF">
      <w:pPr>
        <w:pStyle w:val="12"/>
        <w:numPr>
          <w:ilvl w:val="0"/>
          <w:numId w:val="22"/>
        </w:numPr>
      </w:pPr>
      <w:r w:rsidRPr="007A3446">
        <w:t xml:space="preserve">Если </w:t>
      </w:r>
      <w:r w:rsidR="00147724" w:rsidRPr="007A3446">
        <w:rPr>
          <w:lang w:val="en-US"/>
        </w:rPr>
        <w:t>ZSPM</w:t>
      </w:r>
      <w:r w:rsidR="00147724" w:rsidRPr="007A3446">
        <w:t>_</w:t>
      </w:r>
      <w:r w:rsidR="00147724" w:rsidRPr="007A3446">
        <w:rPr>
          <w:lang w:val="en-US"/>
        </w:rPr>
        <w:t>PM</w:t>
      </w:r>
      <w:r w:rsidR="00147724" w:rsidRPr="007A3446">
        <w:t>46_</w:t>
      </w:r>
      <w:r w:rsidR="00147724" w:rsidRPr="007A3446">
        <w:rPr>
          <w:lang w:val="en-US"/>
        </w:rPr>
        <w:t>ZSPS</w:t>
      </w:r>
      <w:r w:rsidR="00147724" w:rsidRPr="007A3446">
        <w:t>-</w:t>
      </w:r>
      <w:r w:rsidR="00147724" w:rsidRPr="007A3446">
        <w:rPr>
          <w:lang w:val="en-US"/>
        </w:rPr>
        <w:t>OST</w:t>
      </w:r>
      <w:r w:rsidR="00147724" w:rsidRPr="007A3446">
        <w:t>_</w:t>
      </w:r>
      <w:r w:rsidR="00147724" w:rsidRPr="007A3446">
        <w:rPr>
          <w:lang w:val="en-US"/>
        </w:rPr>
        <w:t>CHK</w:t>
      </w:r>
      <w:r w:rsidRPr="007A3446">
        <w:t xml:space="preserve"> = «</w:t>
      </w:r>
      <w:r w:rsidRPr="007A3446">
        <w:rPr>
          <w:lang w:val="en-US"/>
        </w:rPr>
        <w:t>X</w:t>
      </w:r>
      <w:r w:rsidRPr="007A3446">
        <w:t>», переходим к следующему шагу;</w:t>
      </w:r>
    </w:p>
    <w:p w:rsidR="00147724" w:rsidRPr="007A3446" w:rsidRDefault="003D00BA" w:rsidP="006A06EF">
      <w:pPr>
        <w:pStyle w:val="12"/>
        <w:numPr>
          <w:ilvl w:val="0"/>
          <w:numId w:val="22"/>
        </w:numPr>
      </w:pPr>
      <w:r w:rsidRPr="007A3446">
        <w:t>Если значение CAUFVD-ANLZU содержит одно из значений параметра ZSPM_PM46_ZSPS-OST_ANLZU, переходим к следующему шагу;</w:t>
      </w:r>
    </w:p>
    <w:p w:rsidR="003D00BA" w:rsidRPr="007A3446" w:rsidRDefault="00FD00AF" w:rsidP="006A06EF">
      <w:pPr>
        <w:pStyle w:val="12"/>
        <w:numPr>
          <w:ilvl w:val="0"/>
          <w:numId w:val="22"/>
        </w:numPr>
      </w:pPr>
      <w:r w:rsidRPr="007A3446">
        <w:t>Если строка пользовательского статуса заказа ТОРО CAUFVD-ASTTX не содержит статус ZSPM_PM46_ZSPS-OST_STAT, переходим к следующему шагу;</w:t>
      </w:r>
    </w:p>
    <w:p w:rsidR="00F85703" w:rsidRPr="007A3446" w:rsidRDefault="00F672AD" w:rsidP="006A06EF">
      <w:pPr>
        <w:pStyle w:val="12"/>
        <w:numPr>
          <w:ilvl w:val="0"/>
          <w:numId w:val="22"/>
        </w:numPr>
      </w:pPr>
      <w:r w:rsidRPr="007A3446">
        <w:t>Если строка пользовательского статуса заказа ТОРО CAUFVD-ASTTX, или строка системного статуса заказа ТОРО CAUFVD-STTXT содержит один из статусов, перечисленных в параметре ZSPM_PM46_ZSPS-OST_STOPSTAT, выводить сообщение с типом ZSPM_PM46_ZSPS- OST_MSGTY: «</w:t>
      </w:r>
      <w:r w:rsidR="005F0806" w:rsidRPr="007A3446">
        <w:t>Попытка утверждения заказа ТОРО при несогласованном графике остановочного ремонта</w:t>
      </w:r>
      <w:r w:rsidRPr="007A3446">
        <w:t>. Сохранение отклонено!».</w:t>
      </w:r>
    </w:p>
    <w:p w:rsidR="00F85703" w:rsidRPr="007A3446" w:rsidRDefault="0076378F" w:rsidP="0076378F">
      <w:pPr>
        <w:pStyle w:val="4"/>
      </w:pPr>
      <w:r w:rsidRPr="007A3446">
        <w:t>Автоматическое изменение статуса заказа при необходимости его корректировки</w:t>
      </w:r>
      <w:r w:rsidR="00F85703" w:rsidRPr="007A3446">
        <w:t>;</w:t>
      </w:r>
    </w:p>
    <w:p w:rsidR="00343AB4" w:rsidRPr="007A3446" w:rsidRDefault="00343AB4" w:rsidP="00343AB4">
      <w:pPr>
        <w:rPr>
          <w:rFonts w:ascii="Arial" w:hAnsi="Arial" w:cs="Arial"/>
        </w:rPr>
      </w:pPr>
      <w:r w:rsidRPr="007A3446">
        <w:rPr>
          <w:rFonts w:ascii="Arial" w:hAnsi="Arial" w:cs="Arial"/>
        </w:rPr>
        <w:t>В момент сохранения заказа ТОРО выполнить шаги:</w:t>
      </w:r>
    </w:p>
    <w:p w:rsidR="00343AB4" w:rsidRPr="007A3446" w:rsidRDefault="00343AB4" w:rsidP="006A06EF">
      <w:pPr>
        <w:pStyle w:val="12"/>
        <w:numPr>
          <w:ilvl w:val="0"/>
          <w:numId w:val="23"/>
        </w:numPr>
      </w:pPr>
      <w:r w:rsidRPr="007A3446">
        <w:t xml:space="preserve">Если </w:t>
      </w:r>
      <w:r w:rsidR="00415670" w:rsidRPr="007A3446">
        <w:rPr>
          <w:lang w:val="en-US"/>
        </w:rPr>
        <w:t>ZSPM</w:t>
      </w:r>
      <w:r w:rsidR="00415670" w:rsidRPr="007A3446">
        <w:t>_</w:t>
      </w:r>
      <w:r w:rsidR="00415670" w:rsidRPr="007A3446">
        <w:rPr>
          <w:lang w:val="en-US"/>
        </w:rPr>
        <w:t>PM</w:t>
      </w:r>
      <w:r w:rsidR="00415670" w:rsidRPr="007A3446">
        <w:t>46_</w:t>
      </w:r>
      <w:r w:rsidR="00415670" w:rsidRPr="007A3446">
        <w:rPr>
          <w:lang w:val="en-US"/>
        </w:rPr>
        <w:t>ZSPS</w:t>
      </w:r>
      <w:r w:rsidR="00415670" w:rsidRPr="007A3446">
        <w:t>-</w:t>
      </w:r>
      <w:r w:rsidR="00415670" w:rsidRPr="007A3446">
        <w:rPr>
          <w:lang w:val="en-US"/>
        </w:rPr>
        <w:t>KORR</w:t>
      </w:r>
      <w:r w:rsidR="00415670" w:rsidRPr="007A3446">
        <w:t>_</w:t>
      </w:r>
      <w:r w:rsidR="00415670" w:rsidRPr="007A3446">
        <w:rPr>
          <w:lang w:val="en-US"/>
        </w:rPr>
        <w:t>CHK</w:t>
      </w:r>
      <w:r w:rsidRPr="007A3446">
        <w:t xml:space="preserve"> = «</w:t>
      </w:r>
      <w:r w:rsidRPr="007A3446">
        <w:rPr>
          <w:lang w:val="en-US"/>
        </w:rPr>
        <w:t>X</w:t>
      </w:r>
      <w:r w:rsidRPr="007A3446">
        <w:t>», переходим к следующему шагу;</w:t>
      </w:r>
    </w:p>
    <w:p w:rsidR="007421C3" w:rsidRPr="007A3446" w:rsidRDefault="007421C3" w:rsidP="006A06EF">
      <w:pPr>
        <w:pStyle w:val="12"/>
        <w:numPr>
          <w:ilvl w:val="0"/>
          <w:numId w:val="23"/>
        </w:numPr>
      </w:pPr>
      <w:r w:rsidRPr="007A3446">
        <w:t>Если строка пользовательского статуса заказа ТОРО CAUFVD-ASTTX содержит статус ZSPM_PM46_ZSPS-KORR_STAT, переходим к следующему шагу;</w:t>
      </w:r>
    </w:p>
    <w:p w:rsidR="00415670" w:rsidRPr="007A3446" w:rsidRDefault="00EE2A6D" w:rsidP="006A06EF">
      <w:pPr>
        <w:pStyle w:val="12"/>
        <w:numPr>
          <w:ilvl w:val="0"/>
          <w:numId w:val="23"/>
        </w:numPr>
      </w:pPr>
      <w:r w:rsidRPr="007A3446">
        <w:t>С помощью ФМ ‘</w:t>
      </w:r>
      <w:r w:rsidRPr="007A3446">
        <w:rPr>
          <w:lang w:val="en-US"/>
        </w:rPr>
        <w:t>STATUS</w:t>
      </w:r>
      <w:r w:rsidRPr="007A3446">
        <w:t>_</w:t>
      </w:r>
      <w:r w:rsidRPr="007A3446">
        <w:rPr>
          <w:lang w:val="en-US"/>
        </w:rPr>
        <w:t>CHANGE</w:t>
      </w:r>
      <w:r w:rsidRPr="007A3446">
        <w:t>_</w:t>
      </w:r>
      <w:r w:rsidRPr="007A3446">
        <w:rPr>
          <w:lang w:val="en-US"/>
        </w:rPr>
        <w:t>EXTERN</w:t>
      </w:r>
      <w:r w:rsidRPr="007A3446">
        <w:t>’ устанавливаем для заказа ТОРО статус ZSPM_PM46_ZSPS-KORR_2STAT.</w:t>
      </w:r>
    </w:p>
    <w:p w:rsidR="00F85703" w:rsidRPr="007A3446" w:rsidRDefault="0076378F" w:rsidP="0076378F">
      <w:pPr>
        <w:pStyle w:val="4"/>
      </w:pPr>
      <w:r w:rsidRPr="007A3446">
        <w:t>Проверки СПП-элемента при сохранении заказа ТОРО</w:t>
      </w:r>
      <w:r w:rsidR="00F85703" w:rsidRPr="007A3446">
        <w:t>;</w:t>
      </w:r>
    </w:p>
    <w:p w:rsidR="002D4CA3" w:rsidRPr="007A3446" w:rsidRDefault="007F749E" w:rsidP="006A06EF">
      <w:pPr>
        <w:pStyle w:val="12"/>
      </w:pPr>
      <w:r w:rsidRPr="007A3446">
        <w:t xml:space="preserve">В момент сохранения заказа ТОРО </w:t>
      </w:r>
      <w:r w:rsidR="00C4566A" w:rsidRPr="007A3446">
        <w:t>происходит</w:t>
      </w:r>
      <w:r w:rsidRPr="007A3446">
        <w:t xml:space="preserve"> вызов ФМ 'ZPM_CHECK_SPP'</w:t>
      </w:r>
      <w:r w:rsidR="00B22179" w:rsidRPr="007A3446">
        <w:t xml:space="preserve"> (iv_event = '3')</w:t>
      </w:r>
      <w:r w:rsidRPr="007A3446">
        <w:t xml:space="preserve">, реализованный в рамках ФС </w:t>
      </w:r>
      <w:r w:rsidR="008061E9" w:rsidRPr="007A3446">
        <w:t>ERP.PM22.01.Проверка при присвоении СПП-элемента заказам ТОРО.</w:t>
      </w:r>
      <w:r w:rsidR="00A6577F" w:rsidRPr="007A3446">
        <w:t xml:space="preserve"> Проверка управляется параметрами </w:t>
      </w:r>
      <w:r w:rsidR="00A6577F" w:rsidRPr="007A3446">
        <w:rPr>
          <w:lang w:val="en-US"/>
        </w:rPr>
        <w:t>ZSPS</w:t>
      </w:r>
      <w:r w:rsidR="00A6577F" w:rsidRPr="007A3446">
        <w:t xml:space="preserve">, заложенными в рамках </w:t>
      </w:r>
      <w:r w:rsidR="00342C73" w:rsidRPr="007A3446">
        <w:t>ФС ERP.PM22.</w:t>
      </w:r>
    </w:p>
    <w:p w:rsidR="00A435E4" w:rsidRPr="007A3446" w:rsidRDefault="001176EC" w:rsidP="006A06EF">
      <w:pPr>
        <w:pStyle w:val="12"/>
      </w:pPr>
      <w:r w:rsidRPr="007A3446">
        <w:t xml:space="preserve">В рамках проверки обязательности заполнения СПП-элемента в статусах, указанных в настройке, требуется доработать ФМ 'ZPM_CHECK_SPP': </w:t>
      </w:r>
    </w:p>
    <w:p w:rsidR="00BA196F" w:rsidRDefault="001176EC" w:rsidP="006A06EF">
      <w:pPr>
        <w:pStyle w:val="12"/>
      </w:pPr>
      <w:r w:rsidRPr="007A3446">
        <w:t>При сохранении заказа ТОРО</w:t>
      </w:r>
      <w:r w:rsidR="00060B14" w:rsidRPr="007A3446">
        <w:t xml:space="preserve"> (CHECK iv_event = '3')</w:t>
      </w:r>
      <w:r w:rsidR="00005073" w:rsidRPr="007A3446">
        <w:t xml:space="preserve"> </w:t>
      </w:r>
      <w:r w:rsidR="00422ED2" w:rsidRPr="00A44616">
        <w:t xml:space="preserve">проверяем вид заказа ТОРО. </w:t>
      </w:r>
    </w:p>
    <w:p w:rsidR="00BA196F" w:rsidRDefault="00BA196F" w:rsidP="006A06EF">
      <w:pPr>
        <w:pStyle w:val="12"/>
      </w:pPr>
    </w:p>
    <w:p w:rsidR="00BA196F" w:rsidRDefault="00422ED2" w:rsidP="006A06EF">
      <w:pPr>
        <w:pStyle w:val="12"/>
      </w:pPr>
      <w:r w:rsidRPr="00A44616">
        <w:t>Если вид заказа содержится в параметре ZSPM_PM46_ZSPS-WBS2SAVE_</w:t>
      </w:r>
      <w:r w:rsidRPr="00A44616">
        <w:rPr>
          <w:lang w:val="en-US"/>
        </w:rPr>
        <w:t>AUART</w:t>
      </w:r>
      <w:r w:rsidR="000221DD" w:rsidRPr="00A44616">
        <w:t>_</w:t>
      </w:r>
      <w:r w:rsidR="000221DD" w:rsidRPr="00A44616">
        <w:rPr>
          <w:lang w:val="en-US"/>
        </w:rPr>
        <w:t>EXCL</w:t>
      </w:r>
      <w:r w:rsidR="00D12CA7" w:rsidRPr="00A44616">
        <w:t xml:space="preserve"> и отсутствуют компоненты с типом</w:t>
      </w:r>
      <w:r w:rsidR="00C63172" w:rsidRPr="00A44616">
        <w:t xml:space="preserve"> позиции </w:t>
      </w:r>
      <w:r w:rsidR="00C63172" w:rsidRPr="00A44616">
        <w:rPr>
          <w:lang w:val="en-US"/>
        </w:rPr>
        <w:t>L</w:t>
      </w:r>
      <w:r w:rsidR="00C63172" w:rsidRPr="00A44616">
        <w:t xml:space="preserve"> или </w:t>
      </w:r>
      <w:r w:rsidR="00C63172" w:rsidRPr="00A44616">
        <w:rPr>
          <w:lang w:val="en-US"/>
        </w:rPr>
        <w:t>N</w:t>
      </w:r>
      <w:r w:rsidR="00C63172" w:rsidRPr="00A44616">
        <w:t xml:space="preserve"> (</w:t>
      </w:r>
      <w:r w:rsidR="00C63172" w:rsidRPr="00A44616">
        <w:rPr>
          <w:lang w:val="en-US"/>
        </w:rPr>
        <w:t>RESBD</w:t>
      </w:r>
      <w:r w:rsidR="00C63172" w:rsidRPr="00A44616">
        <w:t>-</w:t>
      </w:r>
      <w:r w:rsidR="00C63172" w:rsidRPr="00A44616">
        <w:rPr>
          <w:lang w:val="en-US"/>
        </w:rPr>
        <w:t>POSTP</w:t>
      </w:r>
      <w:r w:rsidR="00D12CA7" w:rsidRPr="00A44616">
        <w:t xml:space="preserve"> </w:t>
      </w:r>
      <w:r w:rsidR="00C63172" w:rsidRPr="00A44616">
        <w:rPr>
          <w:lang w:val="en-US"/>
        </w:rPr>
        <w:t>not</w:t>
      </w:r>
      <w:r w:rsidR="00C63172" w:rsidRPr="00A44616">
        <w:t xml:space="preserve"> </w:t>
      </w:r>
      <w:r w:rsidR="00C63172" w:rsidRPr="00A44616">
        <w:rPr>
          <w:lang w:val="en-US"/>
        </w:rPr>
        <w:t>in</w:t>
      </w:r>
      <w:r w:rsidR="00C63172" w:rsidRPr="00A44616">
        <w:t xml:space="preserve"> </w:t>
      </w:r>
      <w:r w:rsidR="00D12CA7" w:rsidRPr="00A44616">
        <w:t>ZSPM_PM46_ZSPS-MTR_POSTP_LN</w:t>
      </w:r>
      <w:r w:rsidR="00C63172" w:rsidRPr="00A44616">
        <w:t xml:space="preserve"> </w:t>
      </w:r>
      <w:r w:rsidR="00C63172" w:rsidRPr="00A44616">
        <w:rPr>
          <w:lang w:val="en-US"/>
        </w:rPr>
        <w:t>AND</w:t>
      </w:r>
      <w:r w:rsidR="00C63172" w:rsidRPr="00A44616">
        <w:t xml:space="preserve"> </w:t>
      </w:r>
      <w:r w:rsidR="00C63172" w:rsidRPr="00A44616">
        <w:rPr>
          <w:lang w:val="en-US"/>
        </w:rPr>
        <w:t>RESBD</w:t>
      </w:r>
      <w:r w:rsidR="00C63172" w:rsidRPr="00A44616">
        <w:t>-</w:t>
      </w:r>
      <w:r w:rsidR="00C63172" w:rsidRPr="00A44616">
        <w:rPr>
          <w:lang w:val="en-US"/>
        </w:rPr>
        <w:t>XLOEK</w:t>
      </w:r>
      <w:r w:rsidR="00C63172" w:rsidRPr="00A44616">
        <w:t xml:space="preserve"> = ‘’)</w:t>
      </w:r>
      <w:r w:rsidRPr="00A44616">
        <w:t xml:space="preserve">, то выходим из проверки, иначе </w:t>
      </w:r>
      <w:r w:rsidR="00005073" w:rsidRPr="00A44616">
        <w:t>проверяем</w:t>
      </w:r>
      <w:r w:rsidR="00005073" w:rsidRPr="007A3446">
        <w:t xml:space="preserve"> статус заказа ТОРО.</w:t>
      </w:r>
      <w:r w:rsidR="001176EC" w:rsidRPr="007A3446">
        <w:t xml:space="preserve"> </w:t>
      </w:r>
    </w:p>
    <w:p w:rsidR="00BA196F" w:rsidRDefault="00BA196F" w:rsidP="006A06EF">
      <w:pPr>
        <w:pStyle w:val="12"/>
      </w:pPr>
      <w:r w:rsidRPr="00E17A21">
        <w:t xml:space="preserve">Если вид заказа содержится в параметре ZSPM_PM46_ZSPS-WBS2SAVE_AUART_EPB, то в рамках проверки </w:t>
      </w:r>
      <w:r w:rsidR="003C0985" w:rsidRPr="00E17A21">
        <w:t xml:space="preserve">необходимо </w:t>
      </w:r>
      <w:r w:rsidR="003C0985" w:rsidRPr="00E17A21">
        <w:rPr>
          <w:lang w:eastAsia="ru-RU"/>
        </w:rPr>
        <w:t>проверять только Завод, сроки и причину инвестиций</w:t>
      </w:r>
      <w:r w:rsidR="00845465" w:rsidRPr="00E17A21">
        <w:rPr>
          <w:lang w:eastAsia="ru-RU"/>
        </w:rPr>
        <w:t xml:space="preserve"> (ZSPM_PM22_ZSSP-IZWEK_EPB)</w:t>
      </w:r>
      <w:r w:rsidR="003C0985" w:rsidRPr="00E17A21">
        <w:rPr>
          <w:lang w:eastAsia="ru-RU"/>
        </w:rPr>
        <w:t xml:space="preserve"> </w:t>
      </w:r>
      <w:r w:rsidR="00845465" w:rsidRPr="00E17A21">
        <w:rPr>
          <w:lang w:eastAsia="ru-RU"/>
        </w:rPr>
        <w:t xml:space="preserve">- </w:t>
      </w:r>
      <w:r w:rsidR="003C0985" w:rsidRPr="00E17A21">
        <w:rPr>
          <w:lang w:eastAsia="ru-RU"/>
        </w:rPr>
        <w:t>(группа плановиков и центр затрат не проверяется в отличии от ТОРО)</w:t>
      </w:r>
      <w:r w:rsidRPr="00E17A21">
        <w:t>.</w:t>
      </w:r>
    </w:p>
    <w:p w:rsidR="001176EC" w:rsidRPr="007A3446" w:rsidRDefault="00005073" w:rsidP="006A06EF">
      <w:pPr>
        <w:pStyle w:val="12"/>
      </w:pPr>
      <w:r w:rsidRPr="007A3446">
        <w:t xml:space="preserve">Если строка </w:t>
      </w:r>
      <w:r w:rsidR="00EE1C3E" w:rsidRPr="007A3446">
        <w:t>пользовательского</w:t>
      </w:r>
      <w:r w:rsidRPr="007A3446">
        <w:t xml:space="preserve"> статуса заказа ТОРО IS_CAUFVD_IMP</w:t>
      </w:r>
      <w:r w:rsidR="00EE1C3E" w:rsidRPr="007A3446">
        <w:t>-</w:t>
      </w:r>
      <w:r w:rsidR="00EE1C3E" w:rsidRPr="007A3446">
        <w:rPr>
          <w:lang w:val="en-US"/>
        </w:rPr>
        <w:t>A</w:t>
      </w:r>
      <w:r w:rsidR="00B53EF3" w:rsidRPr="007A3446">
        <w:rPr>
          <w:lang w:val="en-US"/>
        </w:rPr>
        <w:t>S</w:t>
      </w:r>
      <w:r w:rsidRPr="007A3446">
        <w:t>TTXT</w:t>
      </w:r>
      <w:r w:rsidR="001176EC" w:rsidRPr="007A3446">
        <w:t xml:space="preserve"> </w:t>
      </w:r>
      <w:r w:rsidR="00EE1C3E" w:rsidRPr="007A3446">
        <w:t>содержит один</w:t>
      </w:r>
      <w:r w:rsidR="001176EC" w:rsidRPr="007A3446">
        <w:t xml:space="preserve"> </w:t>
      </w:r>
      <w:r w:rsidR="00EE1C3E" w:rsidRPr="007A3446">
        <w:t>из</w:t>
      </w:r>
      <w:r w:rsidR="001176EC" w:rsidRPr="007A3446">
        <w:t xml:space="preserve"> тех</w:t>
      </w:r>
      <w:r w:rsidR="00B53EF3" w:rsidRPr="007A3446">
        <w:t xml:space="preserve"> статусов</w:t>
      </w:r>
      <w:r w:rsidR="001176EC" w:rsidRPr="007A3446">
        <w:t xml:space="preserve">, что определены в параметре </w:t>
      </w:r>
      <w:r w:rsidRPr="007A3446">
        <w:t>ZSPM_PM46_ZSPS-WBS2SAVE_STAT</w:t>
      </w:r>
      <w:r w:rsidR="001176EC" w:rsidRPr="007A3446">
        <w:t>, проверяем заполнение СПП-элемента</w:t>
      </w:r>
      <w:r w:rsidRPr="007A3446">
        <w:t xml:space="preserve"> (is_caufvd_imp-pspel &lt;&gt; '00000000')</w:t>
      </w:r>
      <w:r w:rsidR="001176EC" w:rsidRPr="007A3446">
        <w:t>. Если СПП-элемент не заполнен - выводим сообщение об ошибке</w:t>
      </w:r>
      <w:r w:rsidR="0050321D" w:rsidRPr="007A3446">
        <w:t xml:space="preserve"> с типом </w:t>
      </w:r>
      <w:r w:rsidR="00AE78F4" w:rsidRPr="007A3446">
        <w:t xml:space="preserve">ZSPM_PM46_ZSPS-WBS2SAVE_MSGTY: </w:t>
      </w:r>
      <w:r w:rsidR="00666F28" w:rsidRPr="007A3446">
        <w:t xml:space="preserve">«Поле «СПП-элемент» (закладка «ДопДанные») </w:t>
      </w:r>
      <w:r w:rsidR="003379FB" w:rsidRPr="007A3446">
        <w:t xml:space="preserve">в </w:t>
      </w:r>
      <w:r w:rsidR="003910BC" w:rsidRPr="007A3446">
        <w:t>статусах</w:t>
      </w:r>
      <w:r w:rsidR="003379FB" w:rsidRPr="007A3446">
        <w:t xml:space="preserve"> заказа </w:t>
      </w:r>
      <w:r w:rsidR="003910BC" w:rsidRPr="007A3446">
        <w:t xml:space="preserve">&amp;1 </w:t>
      </w:r>
      <w:r w:rsidR="003379FB" w:rsidRPr="007A3446">
        <w:t>обязателен для заполнения</w:t>
      </w:r>
      <w:r w:rsidR="00666F28" w:rsidRPr="007A3446">
        <w:t>. Сохранение отклонено!»</w:t>
      </w:r>
      <w:r w:rsidR="003910BC" w:rsidRPr="007A3446">
        <w:t xml:space="preserve">, где &amp;1 </w:t>
      </w:r>
      <w:r w:rsidR="00446BBA" w:rsidRPr="007A3446">
        <w:t>–</w:t>
      </w:r>
      <w:r w:rsidR="003910BC" w:rsidRPr="007A3446">
        <w:t xml:space="preserve"> </w:t>
      </w:r>
      <w:r w:rsidR="00446BBA" w:rsidRPr="007A3446">
        <w:t xml:space="preserve">значения параметра </w:t>
      </w:r>
      <w:r w:rsidR="003910BC" w:rsidRPr="007A3446">
        <w:t>ZSPM_PM46_ZSPS-WBS2SAVE_STAT</w:t>
      </w:r>
      <w:r w:rsidR="00446BBA" w:rsidRPr="007A3446">
        <w:t xml:space="preserve"> в виде строки с разделителем «,»</w:t>
      </w:r>
      <w:r w:rsidR="001176EC" w:rsidRPr="007A3446">
        <w:t>, иначе</w:t>
      </w:r>
      <w:r w:rsidR="00060B14" w:rsidRPr="007A3446">
        <w:t xml:space="preserve"> - срабатывает </w:t>
      </w:r>
      <w:r w:rsidR="001176EC" w:rsidRPr="007A3446">
        <w:t>проверка</w:t>
      </w:r>
      <w:r w:rsidR="00060B14" w:rsidRPr="007A3446">
        <w:t>, реализованная в текущем варианте ФМ 'ZPM_CHECK_SPP'.</w:t>
      </w:r>
    </w:p>
    <w:p w:rsidR="00F260A8" w:rsidRPr="00C53C29" w:rsidRDefault="00F260A8" w:rsidP="006A06EF">
      <w:pPr>
        <w:pStyle w:val="12"/>
      </w:pPr>
      <w:r w:rsidRPr="00C53C29">
        <w:t>Дополнительно к существующей проверке присвоения СПП-элемента в заказе проверяем: МВЗ из контировки заказа (ILOA-KOSTL) должно соответствовать группе МВЗ в СПП (PRPS-ZZ_COST_CNTR):</w:t>
      </w:r>
    </w:p>
    <w:p w:rsidR="00F260A8" w:rsidRPr="00C53C29" w:rsidRDefault="00F260A8" w:rsidP="006A06EF">
      <w:pPr>
        <w:pStyle w:val="12"/>
        <w:rPr>
          <w:lang w:val="en-US"/>
        </w:rPr>
      </w:pPr>
      <w:r w:rsidRPr="00C53C29">
        <w:rPr>
          <w:lang w:val="en-US"/>
        </w:rPr>
        <w:t>is_caufvd-KOSTL in SELECT VALFROM/VALTO from SETLEAF</w:t>
      </w:r>
    </w:p>
    <w:p w:rsidR="00F260A8" w:rsidRPr="00C53C29" w:rsidRDefault="00F260A8" w:rsidP="006A06EF">
      <w:pPr>
        <w:pStyle w:val="12"/>
        <w:rPr>
          <w:lang w:val="en-US"/>
        </w:rPr>
      </w:pPr>
      <w:r w:rsidRPr="00C53C29">
        <w:rPr>
          <w:lang w:val="en-US"/>
        </w:rPr>
        <w:t xml:space="preserve"> WHERE SETCLASS = '0101' AND</w:t>
      </w:r>
    </w:p>
    <w:p w:rsidR="00F260A8" w:rsidRPr="00C53C29" w:rsidRDefault="00F260A8" w:rsidP="006A06EF">
      <w:pPr>
        <w:pStyle w:val="12"/>
        <w:rPr>
          <w:lang w:val="en-US"/>
        </w:rPr>
      </w:pPr>
      <w:r w:rsidRPr="00C53C29">
        <w:rPr>
          <w:lang w:val="en-US"/>
        </w:rPr>
        <w:t xml:space="preserve">       SUBCLASS = '1000' AND</w:t>
      </w:r>
    </w:p>
    <w:p w:rsidR="00F260A8" w:rsidRPr="00C53C29" w:rsidRDefault="00F260A8" w:rsidP="006A06EF">
      <w:pPr>
        <w:pStyle w:val="12"/>
        <w:rPr>
          <w:lang w:val="en-US"/>
        </w:rPr>
      </w:pPr>
      <w:r w:rsidRPr="00C53C29">
        <w:rPr>
          <w:lang w:val="en-US"/>
        </w:rPr>
        <w:t xml:space="preserve">       SETNAME =  PRPS-ZZ_COST_CNTR</w:t>
      </w:r>
    </w:p>
    <w:p w:rsidR="006B5047" w:rsidRPr="005F27BD" w:rsidRDefault="006B5047" w:rsidP="006B5047">
      <w:pPr>
        <w:rPr>
          <w:rFonts w:ascii="Arial" w:hAnsi="Arial" w:cs="Arial"/>
          <w:lang w:val="en-US"/>
        </w:rPr>
      </w:pPr>
      <w:r w:rsidRPr="007A3446">
        <w:rPr>
          <w:rFonts w:ascii="Arial" w:hAnsi="Arial" w:cs="Arial"/>
        </w:rPr>
        <w:t>Дополнительно</w:t>
      </w:r>
      <w:r w:rsidRPr="005F27BD">
        <w:rPr>
          <w:rFonts w:ascii="Arial" w:hAnsi="Arial" w:cs="Arial"/>
          <w:lang w:val="en-US"/>
        </w:rPr>
        <w:t xml:space="preserve"> </w:t>
      </w:r>
      <w:r w:rsidRPr="007A3446">
        <w:rPr>
          <w:rFonts w:ascii="Arial" w:hAnsi="Arial" w:cs="Arial"/>
        </w:rPr>
        <w:t>в</w:t>
      </w:r>
      <w:r w:rsidRPr="005F27BD">
        <w:rPr>
          <w:rFonts w:ascii="Arial" w:hAnsi="Arial" w:cs="Arial"/>
          <w:lang w:val="en-US"/>
        </w:rPr>
        <w:t xml:space="preserve"> </w:t>
      </w:r>
      <w:r w:rsidRPr="007A3446">
        <w:rPr>
          <w:rFonts w:ascii="Arial" w:hAnsi="Arial" w:cs="Arial"/>
        </w:rPr>
        <w:t>экранной</w:t>
      </w:r>
      <w:r w:rsidRPr="005F27BD">
        <w:rPr>
          <w:rFonts w:ascii="Arial" w:hAnsi="Arial" w:cs="Arial"/>
          <w:lang w:val="en-US"/>
        </w:rPr>
        <w:t xml:space="preserve"> </w:t>
      </w:r>
      <w:r w:rsidRPr="007A3446">
        <w:rPr>
          <w:rFonts w:ascii="Arial" w:hAnsi="Arial" w:cs="Arial"/>
          <w:lang w:val="en-US"/>
        </w:rPr>
        <w:t>PBO</w:t>
      </w:r>
      <w:r w:rsidRPr="005F27BD">
        <w:rPr>
          <w:rFonts w:ascii="Arial" w:hAnsi="Arial" w:cs="Arial"/>
          <w:lang w:val="en-US"/>
        </w:rPr>
        <w:t>-</w:t>
      </w:r>
      <w:r w:rsidRPr="007A3446">
        <w:rPr>
          <w:rFonts w:ascii="Arial" w:hAnsi="Arial" w:cs="Arial"/>
        </w:rPr>
        <w:t>логике</w:t>
      </w:r>
      <w:r w:rsidRPr="005F27BD">
        <w:rPr>
          <w:rFonts w:ascii="Arial" w:hAnsi="Arial" w:cs="Arial"/>
          <w:lang w:val="en-US"/>
        </w:rPr>
        <w:t xml:space="preserve"> </w:t>
      </w:r>
      <w:r w:rsidRPr="007A3446">
        <w:rPr>
          <w:rFonts w:ascii="Arial" w:hAnsi="Arial" w:cs="Arial"/>
        </w:rPr>
        <w:t>для</w:t>
      </w:r>
      <w:r w:rsidRPr="005F27BD">
        <w:rPr>
          <w:rFonts w:ascii="Arial" w:hAnsi="Arial" w:cs="Arial"/>
          <w:lang w:val="en-US"/>
        </w:rPr>
        <w:t xml:space="preserve"> </w:t>
      </w:r>
      <w:r w:rsidR="00775919" w:rsidRPr="007A3446">
        <w:rPr>
          <w:rFonts w:ascii="Arial" w:hAnsi="Arial" w:cs="Arial"/>
        </w:rPr>
        <w:t>экрана</w:t>
      </w:r>
      <w:r w:rsidR="00775919" w:rsidRPr="005F27BD">
        <w:rPr>
          <w:rFonts w:ascii="Arial" w:hAnsi="Arial" w:cs="Arial"/>
          <w:lang w:val="en-US"/>
        </w:rPr>
        <w:t xml:space="preserve"> 1130 (</w:t>
      </w:r>
      <w:r w:rsidR="00775919" w:rsidRPr="007A3446">
        <w:rPr>
          <w:rFonts w:ascii="Arial" w:hAnsi="Arial" w:cs="Arial"/>
          <w:lang w:val="en-US"/>
        </w:rPr>
        <w:t>SAPLCOIH</w:t>
      </w:r>
      <w:r w:rsidR="00775919" w:rsidRPr="005F27BD">
        <w:rPr>
          <w:rFonts w:ascii="Arial" w:hAnsi="Arial" w:cs="Arial"/>
          <w:lang w:val="en-US"/>
        </w:rPr>
        <w:t>), MODULE PRPS_POST1_TEXT -&gt;</w:t>
      </w:r>
      <w:r w:rsidR="00FA72E2" w:rsidRPr="005F27BD">
        <w:rPr>
          <w:rFonts w:ascii="Arial" w:hAnsi="Arial" w:cs="Arial"/>
          <w:lang w:val="en-US"/>
        </w:rPr>
        <w:t xml:space="preserve"> </w:t>
      </w:r>
      <w:r w:rsidR="00FA72E2" w:rsidRPr="007A3446">
        <w:rPr>
          <w:rFonts w:ascii="Arial" w:hAnsi="Arial" w:cs="Arial"/>
          <w:lang w:val="en-US"/>
        </w:rPr>
        <w:t>EnhPoint</w:t>
      </w:r>
      <w:r w:rsidR="00FA72E2" w:rsidRPr="005F27BD">
        <w:rPr>
          <w:rFonts w:ascii="Arial" w:hAnsi="Arial" w:cs="Arial"/>
          <w:lang w:val="en-US"/>
        </w:rPr>
        <w:t xml:space="preserve"> </w:t>
      </w:r>
      <w:r w:rsidR="00FA72E2" w:rsidRPr="007A3446">
        <w:rPr>
          <w:rFonts w:ascii="Arial" w:hAnsi="Arial" w:cs="Arial"/>
        </w:rPr>
        <w:t>в</w:t>
      </w:r>
      <w:r w:rsidR="00FA72E2" w:rsidRPr="005F27BD">
        <w:rPr>
          <w:rFonts w:ascii="Arial" w:hAnsi="Arial" w:cs="Arial"/>
          <w:lang w:val="en-US"/>
        </w:rPr>
        <w:t xml:space="preserve"> </w:t>
      </w:r>
      <w:r w:rsidR="00775919" w:rsidRPr="007A3446">
        <w:rPr>
          <w:rFonts w:ascii="Arial" w:hAnsi="Arial" w:cs="Arial"/>
        </w:rPr>
        <w:t>ФМ</w:t>
      </w:r>
      <w:r w:rsidR="00775919" w:rsidRPr="005F27BD">
        <w:rPr>
          <w:rFonts w:ascii="Arial" w:hAnsi="Arial" w:cs="Arial"/>
          <w:lang w:val="en-US"/>
        </w:rPr>
        <w:t xml:space="preserve"> 'CJDW_PRPS_SELECT_SINGLE' (243 </w:t>
      </w:r>
      <w:r w:rsidR="00775919" w:rsidRPr="007A3446">
        <w:rPr>
          <w:rFonts w:ascii="Arial" w:hAnsi="Arial" w:cs="Arial"/>
        </w:rPr>
        <w:t>строка</w:t>
      </w:r>
      <w:r w:rsidR="00775919" w:rsidRPr="005F27BD">
        <w:rPr>
          <w:rFonts w:ascii="Arial" w:hAnsi="Arial" w:cs="Arial"/>
          <w:lang w:val="en-US"/>
        </w:rPr>
        <w:t xml:space="preserve">, </w:t>
      </w:r>
      <w:r w:rsidR="00775919" w:rsidRPr="007A3446">
        <w:rPr>
          <w:rFonts w:ascii="Arial" w:hAnsi="Arial" w:cs="Arial"/>
        </w:rPr>
        <w:t>Выход</w:t>
      </w:r>
      <w:r w:rsidR="00775919" w:rsidRPr="005F27BD">
        <w:rPr>
          <w:rFonts w:ascii="Arial" w:hAnsi="Arial" w:cs="Arial"/>
          <w:lang w:val="en-US"/>
        </w:rPr>
        <w:t>)</w:t>
      </w:r>
      <w:r w:rsidRPr="005F27BD">
        <w:rPr>
          <w:rFonts w:ascii="Arial" w:hAnsi="Arial" w:cs="Arial"/>
          <w:lang w:val="en-US"/>
        </w:rPr>
        <w:t xml:space="preserve"> </w:t>
      </w:r>
      <w:r w:rsidRPr="007A3446">
        <w:rPr>
          <w:rFonts w:ascii="Arial" w:hAnsi="Arial" w:cs="Arial"/>
        </w:rPr>
        <w:t>выполнить</w:t>
      </w:r>
      <w:r w:rsidRPr="005F27BD">
        <w:rPr>
          <w:rFonts w:ascii="Arial" w:hAnsi="Arial" w:cs="Arial"/>
          <w:lang w:val="en-US"/>
        </w:rPr>
        <w:t xml:space="preserve"> </w:t>
      </w:r>
      <w:r w:rsidRPr="007A3446">
        <w:rPr>
          <w:rFonts w:ascii="Arial" w:hAnsi="Arial" w:cs="Arial"/>
        </w:rPr>
        <w:t>шаги</w:t>
      </w:r>
      <w:r w:rsidRPr="005F27BD">
        <w:rPr>
          <w:rFonts w:ascii="Arial" w:hAnsi="Arial" w:cs="Arial"/>
          <w:lang w:val="en-US"/>
        </w:rPr>
        <w:t>:</w:t>
      </w:r>
    </w:p>
    <w:p w:rsidR="006B5047" w:rsidRPr="007A3446" w:rsidRDefault="006B5047" w:rsidP="006A06EF">
      <w:pPr>
        <w:pStyle w:val="12"/>
        <w:numPr>
          <w:ilvl w:val="0"/>
          <w:numId w:val="31"/>
        </w:numPr>
      </w:pPr>
      <w:r w:rsidRPr="007A3446">
        <w:t xml:space="preserve">Если </w:t>
      </w:r>
      <w:r w:rsidR="00EE25A8" w:rsidRPr="007A3446">
        <w:rPr>
          <w:lang w:val="en-US"/>
        </w:rPr>
        <w:t>ZSPM</w:t>
      </w:r>
      <w:r w:rsidR="00EE25A8" w:rsidRPr="007A3446">
        <w:t>_</w:t>
      </w:r>
      <w:r w:rsidR="00EE25A8" w:rsidRPr="007A3446">
        <w:rPr>
          <w:lang w:val="en-US"/>
        </w:rPr>
        <w:t>PM</w:t>
      </w:r>
      <w:r w:rsidR="00EE25A8" w:rsidRPr="007A3446">
        <w:t>46_</w:t>
      </w:r>
      <w:r w:rsidR="00EE25A8" w:rsidRPr="007A3446">
        <w:rPr>
          <w:lang w:val="en-US"/>
        </w:rPr>
        <w:t>ZSPS</w:t>
      </w:r>
      <w:r w:rsidR="00EE25A8" w:rsidRPr="007A3446">
        <w:t>-</w:t>
      </w:r>
      <w:r w:rsidR="00EE25A8" w:rsidRPr="007A3446">
        <w:rPr>
          <w:lang w:val="en-US"/>
        </w:rPr>
        <w:t>WBS</w:t>
      </w:r>
      <w:r w:rsidR="006E60DE" w:rsidRPr="007A3446">
        <w:t>2</w:t>
      </w:r>
      <w:r w:rsidR="006E60DE" w:rsidRPr="007A3446">
        <w:rPr>
          <w:lang w:val="en-US"/>
        </w:rPr>
        <w:t>FACT</w:t>
      </w:r>
      <w:r w:rsidR="00EE25A8" w:rsidRPr="007A3446">
        <w:t>_</w:t>
      </w:r>
      <w:r w:rsidR="00EE25A8" w:rsidRPr="007A3446">
        <w:rPr>
          <w:lang w:val="en-US"/>
        </w:rPr>
        <w:t>CHK</w:t>
      </w:r>
      <w:r w:rsidRPr="007A3446">
        <w:t xml:space="preserve"> = «</w:t>
      </w:r>
      <w:r w:rsidRPr="007A3446">
        <w:rPr>
          <w:lang w:val="en-US"/>
        </w:rPr>
        <w:t>X</w:t>
      </w:r>
      <w:r w:rsidRPr="007A3446">
        <w:t>», переходим к следующему шагу;</w:t>
      </w:r>
    </w:p>
    <w:p w:rsidR="00EE25A8" w:rsidRPr="007A3446" w:rsidRDefault="00CE4CE7" w:rsidP="006A06EF">
      <w:pPr>
        <w:pStyle w:val="12"/>
        <w:numPr>
          <w:ilvl w:val="0"/>
          <w:numId w:val="31"/>
        </w:numPr>
      </w:pPr>
      <w:r w:rsidRPr="007A3446">
        <w:t>При наличии фактических затрат в заказе ТОРО (определение с помощью ФМ ‘'PM_WORKORDER_COSTS_LIST''), закрывать от изменения поле СПП-элемент (CAUFVD-PSPEL) на закладке «ДопДанные»</w:t>
      </w:r>
    </w:p>
    <w:p w:rsidR="00653896" w:rsidRPr="007A3446" w:rsidRDefault="00653896" w:rsidP="00653896">
      <w:pPr>
        <w:rPr>
          <w:rFonts w:ascii="Arial" w:hAnsi="Arial" w:cs="Arial"/>
        </w:rPr>
      </w:pPr>
    </w:p>
    <w:p w:rsidR="00653896" w:rsidRPr="007A3446" w:rsidRDefault="00653896" w:rsidP="00653896">
      <w:pPr>
        <w:rPr>
          <w:rFonts w:ascii="Arial" w:hAnsi="Arial" w:cs="Arial"/>
        </w:rPr>
      </w:pPr>
      <w:r w:rsidRPr="007A3446">
        <w:rPr>
          <w:rFonts w:ascii="Arial" w:hAnsi="Arial" w:cs="Arial"/>
        </w:rPr>
        <w:t>Дополнительно в момент сохранения заказа ТОРО (логика проверки для массового изменения атрибутов заказа ТОРО</w:t>
      </w:r>
      <w:r w:rsidR="00A17CD6" w:rsidRPr="007A3446">
        <w:rPr>
          <w:rFonts w:ascii="Arial" w:hAnsi="Arial" w:cs="Arial"/>
        </w:rPr>
        <w:t xml:space="preserve"> в </w:t>
      </w:r>
      <w:r w:rsidR="00A17CD6" w:rsidRPr="007A3446">
        <w:rPr>
          <w:rFonts w:ascii="Arial" w:hAnsi="Arial" w:cs="Arial"/>
          <w:lang w:val="en-US"/>
        </w:rPr>
        <w:t>IW</w:t>
      </w:r>
      <w:r w:rsidR="00A17CD6" w:rsidRPr="007A3446">
        <w:rPr>
          <w:rFonts w:ascii="Arial" w:hAnsi="Arial" w:cs="Arial"/>
        </w:rPr>
        <w:t>38</w:t>
      </w:r>
      <w:r w:rsidRPr="007A3446">
        <w:rPr>
          <w:rFonts w:ascii="Arial" w:hAnsi="Arial" w:cs="Arial"/>
        </w:rPr>
        <w:t>) выполнить шаги:</w:t>
      </w:r>
    </w:p>
    <w:p w:rsidR="00653896" w:rsidRPr="007A3446" w:rsidRDefault="00653896" w:rsidP="006A06EF">
      <w:pPr>
        <w:pStyle w:val="12"/>
        <w:numPr>
          <w:ilvl w:val="0"/>
          <w:numId w:val="38"/>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WBS</w:t>
      </w:r>
      <w:r w:rsidRPr="007A3446">
        <w:t>2</w:t>
      </w:r>
      <w:r w:rsidRPr="007A3446">
        <w:rPr>
          <w:lang w:val="en-US"/>
        </w:rPr>
        <w:t>FACT</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653896" w:rsidRPr="007A3446" w:rsidRDefault="00653896" w:rsidP="006A06EF">
      <w:pPr>
        <w:pStyle w:val="12"/>
        <w:numPr>
          <w:ilvl w:val="0"/>
          <w:numId w:val="38"/>
        </w:numPr>
      </w:pPr>
      <w:r w:rsidRPr="007A3446">
        <w:t xml:space="preserve">При наличии фактических затрат в заказе ТОРО (определение с помощью ФМ ‘'PM_WORKORDER_COSTS_LIST''), </w:t>
      </w:r>
      <w:r w:rsidR="000577EE" w:rsidRPr="007A3446">
        <w:t>проверять</w:t>
      </w:r>
      <w:r w:rsidRPr="007A3446">
        <w:t xml:space="preserve"> </w:t>
      </w:r>
      <w:r w:rsidR="000577EE" w:rsidRPr="007A3446">
        <w:t xml:space="preserve">попытку </w:t>
      </w:r>
      <w:r w:rsidRPr="007A3446">
        <w:t xml:space="preserve">изменения </w:t>
      </w:r>
      <w:r w:rsidR="000577EE" w:rsidRPr="007A3446">
        <w:t>значения поля</w:t>
      </w:r>
      <w:r w:rsidRPr="007A3446">
        <w:t xml:space="preserve"> СПП-элемент (CAUFVD-PSPEL) на закладке «ДопДанные»</w:t>
      </w:r>
      <w:r w:rsidR="00401F14" w:rsidRPr="007A3446">
        <w:t xml:space="preserve">. При срабатывании условий проверки, выводить сообщение с типом </w:t>
      </w:r>
      <w:r w:rsidR="00401F14" w:rsidRPr="007A3446">
        <w:rPr>
          <w:lang w:val="en-US"/>
        </w:rPr>
        <w:t>ZSPM</w:t>
      </w:r>
      <w:r w:rsidR="00401F14" w:rsidRPr="007A3446">
        <w:t>_</w:t>
      </w:r>
      <w:r w:rsidR="00401F14" w:rsidRPr="007A3446">
        <w:rPr>
          <w:lang w:val="en-US"/>
        </w:rPr>
        <w:t>PM</w:t>
      </w:r>
      <w:r w:rsidR="00401F14" w:rsidRPr="007A3446">
        <w:t>46_</w:t>
      </w:r>
      <w:r w:rsidR="00401F14" w:rsidRPr="007A3446">
        <w:rPr>
          <w:lang w:val="en-US"/>
        </w:rPr>
        <w:t>ZSPS</w:t>
      </w:r>
      <w:r w:rsidR="00401F14" w:rsidRPr="007A3446">
        <w:t xml:space="preserve">-WBS2FACT_MSGTY: </w:t>
      </w:r>
      <w:r w:rsidR="00580C50" w:rsidRPr="007A3446">
        <w:t>«</w:t>
      </w:r>
      <w:r w:rsidR="00AF7193" w:rsidRPr="007A3446">
        <w:t xml:space="preserve">На заказе имеются фактические затраты. </w:t>
      </w:r>
      <w:r w:rsidR="00580C50" w:rsidRPr="007A3446">
        <w:t>Поле «СПП-элемент» (закладка «ДопДанные»)</w:t>
      </w:r>
      <w:r w:rsidR="00C402E3" w:rsidRPr="007A3446">
        <w:t xml:space="preserve"> изменять нельзя</w:t>
      </w:r>
      <w:r w:rsidR="00580C50" w:rsidRPr="007A3446">
        <w:t>. Сохранение отклонено!»</w:t>
      </w:r>
      <w:r w:rsidR="00401F14" w:rsidRPr="007A3446">
        <w:t>.</w:t>
      </w:r>
    </w:p>
    <w:p w:rsidR="00F85703" w:rsidRPr="007A3446" w:rsidRDefault="0076378F" w:rsidP="0076378F">
      <w:pPr>
        <w:pStyle w:val="4"/>
      </w:pPr>
      <w:r w:rsidRPr="007A3446">
        <w:t>Установка статуса «ТРСХ» при смещении заказа и связей с другими службами</w:t>
      </w:r>
      <w:r w:rsidR="00F85703" w:rsidRPr="007A3446">
        <w:t>;</w:t>
      </w:r>
    </w:p>
    <w:p w:rsidR="000418F7" w:rsidRPr="007A3446" w:rsidRDefault="000418F7" w:rsidP="006A06EF">
      <w:pPr>
        <w:pStyle w:val="12"/>
      </w:pPr>
      <w:r w:rsidRPr="007A3446">
        <w:t>В момент сохранения заказа ТОРО выполнить шаги:</w:t>
      </w:r>
    </w:p>
    <w:p w:rsidR="00F85703" w:rsidRPr="007A3446" w:rsidRDefault="000418F7" w:rsidP="006A06EF">
      <w:pPr>
        <w:pStyle w:val="12"/>
        <w:numPr>
          <w:ilvl w:val="0"/>
          <w:numId w:val="35"/>
        </w:numPr>
      </w:pPr>
      <w:r w:rsidRPr="007A3446">
        <w:t>Если ZSPM_PM46_ZSPS-TPCX_CHK = «X», переходим к следующему шагу;</w:t>
      </w:r>
    </w:p>
    <w:p w:rsidR="000418F7" w:rsidRPr="007A3446" w:rsidRDefault="0094605E" w:rsidP="006A06EF">
      <w:pPr>
        <w:pStyle w:val="12"/>
        <w:numPr>
          <w:ilvl w:val="0"/>
          <w:numId w:val="35"/>
        </w:numPr>
      </w:pPr>
      <w:r w:rsidRPr="007A3446">
        <w:t>Н</w:t>
      </w:r>
      <w:r w:rsidR="00B54C24" w:rsidRPr="007A3446">
        <w:t>аходим связанные с заказом ТОРО через отношения сроками другие заказы ТОРО</w:t>
      </w:r>
      <w:r w:rsidR="00423248" w:rsidRPr="007A3446">
        <w:t xml:space="preserve">. Поиск связанных отношением сроками заказов основан на </w:t>
      </w:r>
      <w:r w:rsidR="00BC577A" w:rsidRPr="007A3446">
        <w:t xml:space="preserve">анализе таблицы </w:t>
      </w:r>
      <w:r w:rsidR="00BC577A" w:rsidRPr="007A3446">
        <w:rPr>
          <w:lang w:val="en-US"/>
        </w:rPr>
        <w:t>AFAB</w:t>
      </w:r>
      <w:r w:rsidR="00BC577A" w:rsidRPr="007A3446">
        <w:t xml:space="preserve"> (СетГраф - Отношения сроков). П</w:t>
      </w:r>
      <w:r w:rsidR="00423248" w:rsidRPr="007A3446">
        <w:t>севдо-</w:t>
      </w:r>
      <w:r w:rsidR="00423248" w:rsidRPr="007A3446">
        <w:rPr>
          <w:lang w:val="en-US"/>
        </w:rPr>
        <w:t>SQL</w:t>
      </w:r>
      <w:r w:rsidR="003860B2" w:rsidRPr="007A3446">
        <w:t>, определяющий основные критерии отбора следующий</w:t>
      </w:r>
      <w:r w:rsidR="00423248" w:rsidRPr="007A3446">
        <w:t xml:space="preserve">: </w:t>
      </w:r>
    </w:p>
    <w:p w:rsidR="00423248" w:rsidRPr="007A3446" w:rsidRDefault="00423248" w:rsidP="006A06EF">
      <w:pPr>
        <w:pStyle w:val="12"/>
        <w:rPr>
          <w:lang w:val="en-US"/>
        </w:rPr>
      </w:pPr>
      <w:r w:rsidRPr="007A3446">
        <w:rPr>
          <w:lang w:val="en-US"/>
        </w:rPr>
        <w:t>SELECT AFAB-AUFPL_VOR, AFAB-AUFPL_NCH</w:t>
      </w:r>
    </w:p>
    <w:p w:rsidR="00423248" w:rsidRPr="007A3446" w:rsidRDefault="00423248" w:rsidP="006A06EF">
      <w:pPr>
        <w:pStyle w:val="12"/>
        <w:rPr>
          <w:lang w:val="en-US"/>
        </w:rPr>
      </w:pPr>
      <w:r w:rsidRPr="007A3446">
        <w:rPr>
          <w:lang w:val="en-US"/>
        </w:rPr>
        <w:t xml:space="preserve">FROM </w:t>
      </w:r>
    </w:p>
    <w:p w:rsidR="00423248" w:rsidRPr="007A3446" w:rsidRDefault="00423248" w:rsidP="006A06EF">
      <w:pPr>
        <w:pStyle w:val="12"/>
        <w:rPr>
          <w:lang w:val="en-US"/>
        </w:rPr>
      </w:pPr>
      <w:r w:rsidRPr="007A3446">
        <w:rPr>
          <w:lang w:val="en-US"/>
        </w:rPr>
        <w:t xml:space="preserve"> AFAB, AFKO</w:t>
      </w:r>
    </w:p>
    <w:p w:rsidR="00423248" w:rsidRPr="007A3446" w:rsidRDefault="00423248" w:rsidP="006A06EF">
      <w:pPr>
        <w:pStyle w:val="12"/>
        <w:rPr>
          <w:lang w:val="en-US"/>
        </w:rPr>
      </w:pPr>
      <w:r w:rsidRPr="007A3446">
        <w:rPr>
          <w:lang w:val="en-US"/>
        </w:rPr>
        <w:t xml:space="preserve">WHERE </w:t>
      </w:r>
    </w:p>
    <w:p w:rsidR="00423248" w:rsidRPr="007A3446" w:rsidRDefault="00423248" w:rsidP="006A06EF">
      <w:pPr>
        <w:pStyle w:val="12"/>
        <w:rPr>
          <w:lang w:val="en-US"/>
        </w:rPr>
      </w:pPr>
      <w:r w:rsidRPr="007A3446">
        <w:rPr>
          <w:lang w:val="en-US"/>
        </w:rPr>
        <w:t xml:space="preserve"> AFKO-AUFNR = CAUFVD-AUFNR AND</w:t>
      </w:r>
    </w:p>
    <w:p w:rsidR="00423248" w:rsidRPr="007A3446" w:rsidRDefault="00423248" w:rsidP="006A06EF">
      <w:pPr>
        <w:pStyle w:val="12"/>
        <w:rPr>
          <w:lang w:val="en-US"/>
        </w:rPr>
      </w:pPr>
      <w:r w:rsidRPr="007A3446">
        <w:rPr>
          <w:lang w:val="en-US"/>
        </w:rPr>
        <w:t xml:space="preserve"> (AFKO-AUFPL = AFAB-AUFPL_VOR OR AFKO-AUFPL = AFAB-AUFPL_NCH) AND</w:t>
      </w:r>
    </w:p>
    <w:p w:rsidR="00423248" w:rsidRPr="007A3446" w:rsidRDefault="00423248" w:rsidP="006A06EF">
      <w:pPr>
        <w:pStyle w:val="12"/>
        <w:rPr>
          <w:lang w:val="en-US"/>
        </w:rPr>
      </w:pPr>
      <w:r w:rsidRPr="007A3446">
        <w:rPr>
          <w:lang w:val="en-US"/>
        </w:rPr>
        <w:t xml:space="preserve"> AFAB-AUFPL_VOR &lt;&gt; AFAB-AUFPL_NCH</w:t>
      </w:r>
      <w:r w:rsidR="008C20D8" w:rsidRPr="007A3446">
        <w:rPr>
          <w:lang w:val="en-US"/>
        </w:rPr>
        <w:t>;</w:t>
      </w:r>
    </w:p>
    <w:p w:rsidR="00AD6AA9" w:rsidRPr="007A3446" w:rsidRDefault="00060DF2" w:rsidP="006A06EF">
      <w:pPr>
        <w:pStyle w:val="12"/>
        <w:numPr>
          <w:ilvl w:val="0"/>
          <w:numId w:val="35"/>
        </w:numPr>
      </w:pPr>
      <w:r w:rsidRPr="007A3446">
        <w:t>Проверяем, что заказы не связаны через удаленные операции:</w:t>
      </w:r>
    </w:p>
    <w:p w:rsidR="00060DF2" w:rsidRPr="007A3446" w:rsidRDefault="00060DF2" w:rsidP="006A06EF">
      <w:pPr>
        <w:pStyle w:val="12"/>
        <w:rPr>
          <w:lang w:val="en-US"/>
        </w:rPr>
      </w:pPr>
      <w:r w:rsidRPr="007A3446">
        <w:rPr>
          <w:lang w:val="en-US"/>
        </w:rPr>
        <w:t xml:space="preserve">JEST-STAT = TJ02T-STAT, </w:t>
      </w:r>
    </w:p>
    <w:p w:rsidR="00060DF2" w:rsidRPr="007A3446" w:rsidRDefault="00060DF2" w:rsidP="006A06EF">
      <w:pPr>
        <w:pStyle w:val="12"/>
        <w:rPr>
          <w:lang w:val="en-US"/>
        </w:rPr>
      </w:pPr>
      <w:r w:rsidRPr="007A3446">
        <w:t>при</w:t>
      </w:r>
      <w:r w:rsidR="00061878" w:rsidRPr="007A3446">
        <w:rPr>
          <w:lang w:val="en-US"/>
        </w:rPr>
        <w:t xml:space="preserve"> TJ02T-TXT04 = ZSPM_PM46_ZSPS</w:t>
      </w:r>
      <w:r w:rsidRPr="007A3446">
        <w:rPr>
          <w:lang w:val="en-US"/>
        </w:rPr>
        <w:t>-</w:t>
      </w:r>
      <w:r w:rsidR="00061878" w:rsidRPr="007A3446">
        <w:rPr>
          <w:lang w:val="en-US"/>
        </w:rPr>
        <w:t>AFVC_</w:t>
      </w:r>
      <w:r w:rsidR="00F824CD" w:rsidRPr="007A3446">
        <w:rPr>
          <w:lang w:val="en-US"/>
        </w:rPr>
        <w:t>DEL_</w:t>
      </w:r>
      <w:r w:rsidR="00061878" w:rsidRPr="007A3446">
        <w:rPr>
          <w:lang w:val="en-US"/>
        </w:rPr>
        <w:t>STAT</w:t>
      </w:r>
      <w:r w:rsidRPr="007A3446">
        <w:rPr>
          <w:lang w:val="en-US"/>
        </w:rPr>
        <w:t xml:space="preserve">, </w:t>
      </w:r>
    </w:p>
    <w:p w:rsidR="00060DF2" w:rsidRPr="007A3446" w:rsidRDefault="00060DF2" w:rsidP="006A06EF">
      <w:pPr>
        <w:pStyle w:val="12"/>
        <w:rPr>
          <w:lang w:val="en-US"/>
        </w:rPr>
      </w:pPr>
      <w:r w:rsidRPr="007A3446">
        <w:rPr>
          <w:lang w:val="en-US"/>
        </w:rPr>
        <w:t xml:space="preserve">JEST-INACT=’’, </w:t>
      </w:r>
    </w:p>
    <w:p w:rsidR="00060DF2" w:rsidRPr="007A3446" w:rsidRDefault="00060DF2" w:rsidP="006A06EF">
      <w:pPr>
        <w:pStyle w:val="12"/>
        <w:rPr>
          <w:lang w:val="en-US"/>
        </w:rPr>
      </w:pPr>
      <w:r w:rsidRPr="007A3446">
        <w:t>связь</w:t>
      </w:r>
      <w:r w:rsidRPr="007A3446">
        <w:rPr>
          <w:lang w:val="en-US"/>
        </w:rPr>
        <w:t xml:space="preserve"> </w:t>
      </w:r>
      <w:r w:rsidRPr="007A3446">
        <w:t>через</w:t>
      </w:r>
      <w:r w:rsidRPr="007A3446">
        <w:rPr>
          <w:lang w:val="en-US"/>
        </w:rPr>
        <w:t xml:space="preserve"> JEST-OBJNR = AFVC-OBJNR, </w:t>
      </w:r>
      <w:r w:rsidRPr="007A3446">
        <w:t>где</w:t>
      </w:r>
      <w:r w:rsidRPr="007A3446">
        <w:rPr>
          <w:lang w:val="en-US"/>
        </w:rPr>
        <w:t xml:space="preserve"> </w:t>
      </w:r>
      <w:r w:rsidR="008C20D8" w:rsidRPr="007A3446">
        <w:rPr>
          <w:lang w:val="en-US"/>
        </w:rPr>
        <w:t>(</w:t>
      </w:r>
      <w:r w:rsidRPr="007A3446">
        <w:rPr>
          <w:lang w:val="en-US"/>
        </w:rPr>
        <w:t>AFVC-</w:t>
      </w:r>
      <w:r w:rsidR="008C20D8" w:rsidRPr="007A3446">
        <w:rPr>
          <w:lang w:val="en-US"/>
        </w:rPr>
        <w:t>AUFPL</w:t>
      </w:r>
      <w:r w:rsidR="00061878" w:rsidRPr="007A3446">
        <w:rPr>
          <w:lang w:val="en-US"/>
        </w:rPr>
        <w:t xml:space="preserve"> =</w:t>
      </w:r>
      <w:r w:rsidR="008C20D8" w:rsidRPr="007A3446">
        <w:rPr>
          <w:lang w:val="en-US"/>
        </w:rPr>
        <w:t xml:space="preserve"> AFAB-AUFPL_VOR AND AFVC-APLZL = AFAB- APLZL_VOR) OR (AFVC-AUFPL = AFAB-AUFPL_NCH AND AFVC-APLZL = AFAB- APLZL_NCH);</w:t>
      </w:r>
    </w:p>
    <w:p w:rsidR="00B54C24" w:rsidRPr="007A3446" w:rsidRDefault="00D4666D" w:rsidP="006A06EF">
      <w:pPr>
        <w:pStyle w:val="12"/>
        <w:numPr>
          <w:ilvl w:val="0"/>
          <w:numId w:val="35"/>
        </w:numPr>
      </w:pPr>
      <w:r w:rsidRPr="007A3446">
        <w:t>Если в исходном заказе ТОРО меняются базисные сроки (дата и время) начала и окончания (CAUFVD-GSTRP, CAUFVD-GLTRP, CAUFVD-GLUZS, CAUFVD-GSUZS)</w:t>
      </w:r>
      <w:r w:rsidR="00C125B0" w:rsidRPr="007A3446">
        <w:t>, переходим к следующему шагу;</w:t>
      </w:r>
    </w:p>
    <w:p w:rsidR="00340BC9" w:rsidRDefault="00677C9A" w:rsidP="006A06EF">
      <w:pPr>
        <w:pStyle w:val="12"/>
        <w:numPr>
          <w:ilvl w:val="0"/>
          <w:numId w:val="35"/>
        </w:numPr>
      </w:pPr>
      <w:r w:rsidRPr="007A3446">
        <w:t>Если дошли до этого шага, то c помощью ФМ ‘</w:t>
      </w:r>
      <w:r w:rsidRPr="007A3446">
        <w:rPr>
          <w:lang w:val="en-US"/>
        </w:rPr>
        <w:t>STATUS</w:t>
      </w:r>
      <w:r w:rsidRPr="007A3446">
        <w:t>_</w:t>
      </w:r>
      <w:r w:rsidRPr="007A3446">
        <w:rPr>
          <w:lang w:val="en-US"/>
        </w:rPr>
        <w:t>CHANGE</w:t>
      </w:r>
      <w:r w:rsidRPr="007A3446">
        <w:t>_</w:t>
      </w:r>
      <w:r w:rsidRPr="007A3446">
        <w:rPr>
          <w:lang w:val="en-US"/>
        </w:rPr>
        <w:t>EXTERN</w:t>
      </w:r>
      <w:r w:rsidRPr="007A3446">
        <w:t xml:space="preserve">’ </w:t>
      </w:r>
      <w:r w:rsidR="00E455B1" w:rsidRPr="007A3446">
        <w:t>во всех определенных на предыдущем шаге заказах ТОРО</w:t>
      </w:r>
      <w:r w:rsidRPr="007A3446">
        <w:t xml:space="preserve"> устанавливаем стат</w:t>
      </w:r>
      <w:r w:rsidR="00BD40E3">
        <w:t>ус ZSPM_PM46_ZSPS- TPCX_STAT_TO</w:t>
      </w:r>
      <w:r w:rsidR="00BD40E3" w:rsidRPr="00BD40E3">
        <w:t>;</w:t>
      </w:r>
    </w:p>
    <w:p w:rsidR="00BD40E3" w:rsidRPr="00C13C30" w:rsidRDefault="00BD40E3" w:rsidP="006A06EF">
      <w:pPr>
        <w:pStyle w:val="12"/>
        <w:numPr>
          <w:ilvl w:val="0"/>
          <w:numId w:val="35"/>
        </w:numPr>
      </w:pPr>
      <w:r w:rsidRPr="00C13C30">
        <w:t>При установке статуса «ТРСХ»</w:t>
      </w:r>
      <w:r w:rsidR="00D90DDC" w:rsidRPr="00C13C30">
        <w:t xml:space="preserve"> </w:t>
      </w:r>
      <w:r w:rsidR="00D90DDC" w:rsidRPr="00C13C30">
        <w:rPr>
          <w:u w:val="single"/>
        </w:rPr>
        <w:t>необходимо</w:t>
      </w:r>
      <w:r w:rsidR="00842B93" w:rsidRPr="00C13C30">
        <w:rPr>
          <w:u w:val="single"/>
        </w:rPr>
        <w:t xml:space="preserve"> по событию </w:t>
      </w:r>
      <w:r w:rsidR="00842B93" w:rsidRPr="00C13C30">
        <w:rPr>
          <w:u w:val="single"/>
          <w:lang w:val="en-US"/>
        </w:rPr>
        <w:t>ON</w:t>
      </w:r>
      <w:r w:rsidR="00674376" w:rsidRPr="00C13C30">
        <w:rPr>
          <w:u w:val="single"/>
        </w:rPr>
        <w:t xml:space="preserve"> </w:t>
      </w:r>
      <w:r w:rsidR="00842B93" w:rsidRPr="00C13C30">
        <w:rPr>
          <w:u w:val="single"/>
          <w:lang w:val="en-US"/>
        </w:rPr>
        <w:t>COMMIT</w:t>
      </w:r>
      <w:r w:rsidRPr="00C13C30">
        <w:t xml:space="preserve">, </w:t>
      </w:r>
      <w:r w:rsidR="005304A7" w:rsidRPr="00C13C30">
        <w:t xml:space="preserve">если ZSPM_PM46_ZSPS-TPCX_MAIL2AUTHOR = 'X', то </w:t>
      </w:r>
      <w:r w:rsidRPr="00C13C30">
        <w:t>авторам всех связанных заказов ТОРО</w:t>
      </w:r>
      <w:r w:rsidR="00E411C7" w:rsidRPr="00C13C30">
        <w:t xml:space="preserve"> (</w:t>
      </w:r>
      <w:r w:rsidR="00E411C7" w:rsidRPr="00C13C30">
        <w:rPr>
          <w:lang w:val="en-US"/>
        </w:rPr>
        <w:t>CAUFVD</w:t>
      </w:r>
      <w:r w:rsidR="00E411C7" w:rsidRPr="00C13C30">
        <w:t>-</w:t>
      </w:r>
      <w:r w:rsidR="00E411C7" w:rsidRPr="00C13C30">
        <w:rPr>
          <w:lang w:val="en-US"/>
        </w:rPr>
        <w:t>ERNAM</w:t>
      </w:r>
      <w:r w:rsidR="00E411C7" w:rsidRPr="00C13C30">
        <w:t>)</w:t>
      </w:r>
      <w:r w:rsidRPr="00C13C30">
        <w:t xml:space="preserve">, а также </w:t>
      </w:r>
      <w:r w:rsidR="005304A7" w:rsidRPr="00C13C30">
        <w:t>если ZSPM_PM46_ZSPS-TPCX_MAIL2</w:t>
      </w:r>
      <w:r w:rsidR="005304A7" w:rsidRPr="00C13C30">
        <w:rPr>
          <w:lang w:val="en-US"/>
        </w:rPr>
        <w:t>CHANGER</w:t>
      </w:r>
      <w:r w:rsidR="005304A7" w:rsidRPr="00C13C30">
        <w:t xml:space="preserve"> = 'X', то </w:t>
      </w:r>
      <w:r w:rsidRPr="00C13C30">
        <w:t xml:space="preserve">сменщикам из таблицы </w:t>
      </w:r>
      <w:r w:rsidR="00ED65D3" w:rsidRPr="00C13C30">
        <w:t>ZTMM_RESREQUSGRM</w:t>
      </w:r>
      <w:r w:rsidRPr="00C13C30">
        <w:t>, направлять уведомление</w:t>
      </w:r>
      <w:r w:rsidR="00230864" w:rsidRPr="00C13C30">
        <w:t xml:space="preserve"> по электронной почте</w:t>
      </w:r>
      <w:r w:rsidRPr="00C13C30">
        <w:t>, что сроки связанного заказа &amp;1 были изменены, требуется анализ и при необходимости кор</w:t>
      </w:r>
      <w:r w:rsidR="00DD2BCA" w:rsidRPr="00C13C30">
        <w:t>ректировка зависимых заказов &amp;2, где &amp;1 – обрабатываемый заказ ТОРО, &amp;2 – связанные с обрабатываемым заказов ТОРО другие заказы ТОРО.</w:t>
      </w:r>
    </w:p>
    <w:p w:rsidR="00F96C6A" w:rsidRPr="00C13C30" w:rsidRDefault="00F96C6A" w:rsidP="006A06EF">
      <w:pPr>
        <w:pStyle w:val="12"/>
      </w:pPr>
    </w:p>
    <w:p w:rsidR="00F96C6A" w:rsidRPr="00C13C30" w:rsidRDefault="00F96C6A" w:rsidP="006A06EF">
      <w:pPr>
        <w:pStyle w:val="12"/>
      </w:pPr>
      <w:r w:rsidRPr="00C13C30">
        <w:t xml:space="preserve">Сменщиков находим по таблице ZTMM_RESREQUSGRM с общим значением ZTMM_RESREQUSGRM-RQUSSGR, где ZTMM_RESREQUSGRM-USNAM = </w:t>
      </w:r>
      <w:r w:rsidRPr="00C13C30">
        <w:rPr>
          <w:lang w:val="en-US"/>
        </w:rPr>
        <w:t>CAUFVD</w:t>
      </w:r>
      <w:r w:rsidRPr="00C13C30">
        <w:t>-</w:t>
      </w:r>
      <w:r w:rsidRPr="00C13C30">
        <w:rPr>
          <w:lang w:val="en-US"/>
        </w:rPr>
        <w:t>ERNAM</w:t>
      </w:r>
      <w:r w:rsidRPr="00C13C30">
        <w:t xml:space="preserve"> и ZTMM_RESREQUSGRM- RQUSGR = ‘ТОРО_ПЛНВ’.</w:t>
      </w:r>
    </w:p>
    <w:p w:rsidR="00DD2BCA" w:rsidRPr="00C13C30" w:rsidRDefault="00FC75DB" w:rsidP="006A06EF">
      <w:pPr>
        <w:pStyle w:val="12"/>
      </w:pPr>
      <w:r w:rsidRPr="00C13C30">
        <w:t>Перед отправкой</w:t>
      </w:r>
      <w:r w:rsidR="00DA0177" w:rsidRPr="00C13C30">
        <w:t>,</w:t>
      </w:r>
      <w:r w:rsidRPr="00C13C30">
        <w:t xml:space="preserve"> письма нужно группировать по заказам ТОРО/авторам и сменщикам, так, чтобы пользователи получали информацию только </w:t>
      </w:r>
      <w:r w:rsidR="00DA0177" w:rsidRPr="00C13C30">
        <w:t>по тем заказам ТОРО, к которым они так или иначе имеют отношения.</w:t>
      </w:r>
    </w:p>
    <w:p w:rsidR="00F85703" w:rsidRPr="007A3446" w:rsidRDefault="0076378F" w:rsidP="0076378F">
      <w:pPr>
        <w:pStyle w:val="4"/>
      </w:pPr>
      <w:r w:rsidRPr="007A3446">
        <w:t>Запрет корректировки заказов на остановочный ремонт при планировании плана-графика воздействий на ПА на месяц</w:t>
      </w:r>
      <w:r w:rsidR="00F85703" w:rsidRPr="007A3446">
        <w:t>;</w:t>
      </w:r>
    </w:p>
    <w:p w:rsidR="00F85703" w:rsidRPr="007A3446" w:rsidRDefault="006D6B7B" w:rsidP="006A06EF">
      <w:pPr>
        <w:pStyle w:val="12"/>
      </w:pPr>
      <w:r w:rsidRPr="007A3446">
        <w:t>Проверки будут реализованы в рамках ФС ERP.PM78.01.Автоматическая проверка при открытии и изменении заказов ТОРО. Управление проверкой будет выполняться за счет параметров настроечной таблицы ZTPM_ORDSTAT_CLOSE.</w:t>
      </w:r>
    </w:p>
    <w:p w:rsidR="0076378F" w:rsidRPr="007A3446" w:rsidRDefault="0076378F" w:rsidP="0076378F">
      <w:pPr>
        <w:pStyle w:val="4"/>
      </w:pPr>
      <w:r w:rsidRPr="007A3446">
        <w:t>Обеспечить проверку наличия номера ОС в заказе ТОРО</w:t>
      </w:r>
    </w:p>
    <w:p w:rsidR="00C77DF4" w:rsidRPr="007A3446" w:rsidRDefault="00C77DF4" w:rsidP="00C77DF4">
      <w:pPr>
        <w:rPr>
          <w:rFonts w:ascii="Arial" w:hAnsi="Arial" w:cs="Arial"/>
        </w:rPr>
      </w:pPr>
      <w:r w:rsidRPr="007A3446">
        <w:rPr>
          <w:rFonts w:ascii="Arial" w:hAnsi="Arial" w:cs="Arial"/>
        </w:rPr>
        <w:t>В момент сохранения заказа ТОРО выполнить шаги:</w:t>
      </w:r>
    </w:p>
    <w:p w:rsidR="00C77DF4" w:rsidRPr="007A3446" w:rsidRDefault="00C77DF4" w:rsidP="006A06EF">
      <w:pPr>
        <w:pStyle w:val="12"/>
        <w:numPr>
          <w:ilvl w:val="0"/>
          <w:numId w:val="26"/>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ANL</w:t>
      </w:r>
      <w:r w:rsidRPr="007A3446">
        <w:t>2</w:t>
      </w:r>
      <w:r w:rsidRPr="007A3446">
        <w:rPr>
          <w:lang w:val="en-US"/>
        </w:rPr>
        <w:t>KPM</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2A3AA8" w:rsidRPr="007A3446" w:rsidRDefault="002A3AA8" w:rsidP="006A06EF">
      <w:pPr>
        <w:pStyle w:val="12"/>
        <w:numPr>
          <w:ilvl w:val="0"/>
          <w:numId w:val="26"/>
        </w:numPr>
      </w:pPr>
      <w:r w:rsidRPr="007A3446">
        <w:t xml:space="preserve">Если </w:t>
      </w:r>
      <w:r w:rsidRPr="007A3446">
        <w:rPr>
          <w:lang w:eastAsia="ru-RU"/>
        </w:rPr>
        <w:t>строка пользовательского статуса заказа ТОРО (</w:t>
      </w:r>
      <w:r w:rsidRPr="007A3446">
        <w:rPr>
          <w:lang w:val="en-US" w:eastAsia="ru-RU"/>
        </w:rPr>
        <w:t>CAUFVD</w:t>
      </w:r>
      <w:r w:rsidRPr="007A3446">
        <w:rPr>
          <w:lang w:eastAsia="ru-RU"/>
        </w:rPr>
        <w:t>-USTXT) содержит</w:t>
      </w:r>
      <w:r w:rsidR="00234870" w:rsidRPr="007A3446">
        <w:rPr>
          <w:lang w:eastAsia="ru-RU"/>
        </w:rPr>
        <w:t xml:space="preserve"> ста</w:t>
      </w:r>
      <w:r w:rsidRPr="007A3446">
        <w:rPr>
          <w:lang w:eastAsia="ru-RU"/>
        </w:rPr>
        <w:t xml:space="preserve">тус, определенный параметром   </w:t>
      </w:r>
      <w:r w:rsidRPr="007A3446">
        <w:rPr>
          <w:lang w:val="en-US" w:eastAsia="ru-RU"/>
        </w:rPr>
        <w:t>ZSPM</w:t>
      </w:r>
      <w:r w:rsidRPr="007A3446">
        <w:rPr>
          <w:lang w:eastAsia="ru-RU"/>
        </w:rPr>
        <w:t>_</w:t>
      </w:r>
      <w:r w:rsidRPr="007A3446">
        <w:rPr>
          <w:lang w:val="en-US" w:eastAsia="ru-RU"/>
        </w:rPr>
        <w:t>PM</w:t>
      </w:r>
      <w:r w:rsidRPr="007A3446">
        <w:rPr>
          <w:lang w:eastAsia="ru-RU"/>
        </w:rPr>
        <w:t>22_</w:t>
      </w:r>
      <w:r w:rsidRPr="007A3446">
        <w:rPr>
          <w:lang w:val="en-US" w:eastAsia="ru-RU"/>
        </w:rPr>
        <w:t>ZSPS</w:t>
      </w:r>
      <w:r w:rsidRPr="007A3446">
        <w:rPr>
          <w:lang w:eastAsia="ru-RU"/>
        </w:rPr>
        <w:t>-</w:t>
      </w:r>
      <w:r w:rsidRPr="007A3446">
        <w:rPr>
          <w:lang w:val="en-US" w:eastAsia="ru-RU"/>
        </w:rPr>
        <w:t>STAT</w:t>
      </w:r>
      <w:r w:rsidRPr="007A3446">
        <w:rPr>
          <w:lang w:eastAsia="ru-RU"/>
        </w:rPr>
        <w:t>_</w:t>
      </w:r>
      <w:r w:rsidRPr="007A3446">
        <w:rPr>
          <w:lang w:val="en-US" w:eastAsia="ru-RU"/>
        </w:rPr>
        <w:t>KRMT</w:t>
      </w:r>
      <w:r w:rsidRPr="007A3446">
        <w:t>, переходим к следующему шагу;</w:t>
      </w:r>
    </w:p>
    <w:p w:rsidR="002A3AA8" w:rsidRPr="00B805E2" w:rsidRDefault="00F47B98" w:rsidP="006A06EF">
      <w:pPr>
        <w:pStyle w:val="12"/>
        <w:numPr>
          <w:ilvl w:val="0"/>
          <w:numId w:val="26"/>
        </w:numPr>
      </w:pPr>
      <w:r w:rsidRPr="00B805E2">
        <w:t>Если строка пользовательских статусов технического объекта содержит хотя бы один из статусов, указанных в параметре ZSPM_PM46_ZSPS-</w:t>
      </w:r>
      <w:r w:rsidR="00065041" w:rsidRPr="00B805E2">
        <w:t xml:space="preserve"> </w:t>
      </w:r>
      <w:r w:rsidR="00065041" w:rsidRPr="00B805E2">
        <w:rPr>
          <w:lang w:val="en-US"/>
        </w:rPr>
        <w:t>ANL</w:t>
      </w:r>
      <w:r w:rsidR="00065041" w:rsidRPr="00B805E2">
        <w:t>2</w:t>
      </w:r>
      <w:r w:rsidR="00065041" w:rsidRPr="00B805E2">
        <w:rPr>
          <w:lang w:val="en-US"/>
        </w:rPr>
        <w:t>KPM</w:t>
      </w:r>
      <w:r w:rsidR="00065041" w:rsidRPr="00B805E2">
        <w:t>_</w:t>
      </w:r>
      <w:r w:rsidR="00065041" w:rsidRPr="00B805E2">
        <w:rPr>
          <w:lang w:val="en-US"/>
        </w:rPr>
        <w:t>SKPSTAT</w:t>
      </w:r>
      <w:r w:rsidR="00065041" w:rsidRPr="00B805E2">
        <w:t>4</w:t>
      </w:r>
      <w:r w:rsidR="00065041" w:rsidRPr="00B805E2">
        <w:rPr>
          <w:lang w:val="en-US"/>
        </w:rPr>
        <w:t>ITOB</w:t>
      </w:r>
      <w:r w:rsidRPr="00B805E2">
        <w:t>, то выходим из проверки, иначе переходим к следующему шагу;</w:t>
      </w:r>
    </w:p>
    <w:p w:rsidR="00C77DF4" w:rsidRPr="007A3446" w:rsidRDefault="00D2414B" w:rsidP="006A06EF">
      <w:pPr>
        <w:pStyle w:val="12"/>
        <w:numPr>
          <w:ilvl w:val="0"/>
          <w:numId w:val="26"/>
        </w:numPr>
      </w:pPr>
      <w:r w:rsidRPr="007A3446">
        <w:t>Если значение поля «Основное средство» (ILOA-ANLNR) на закладке «Местоположение»</w:t>
      </w:r>
      <w:r w:rsidR="00106AD9" w:rsidRPr="007A3446">
        <w:t xml:space="preserve"> не заполнено, выводить сообщение с типом ZSPM_PM46_ZSPS-ANL2KPM_MSGTY: «Поле «Основное средство» (</w:t>
      </w:r>
      <w:r w:rsidR="006A3C9B" w:rsidRPr="007A3446">
        <w:t>закладка «Местоположение»</w:t>
      </w:r>
      <w:r w:rsidR="00106AD9" w:rsidRPr="007A3446">
        <w:t>) для заказа на капитализируемый ремонт должно быть заполнено. Сохранение отклонено!»</w:t>
      </w:r>
      <w:r w:rsidR="00252DB7" w:rsidRPr="007A3446">
        <w:t>.</w:t>
      </w:r>
    </w:p>
    <w:p w:rsidR="00F85703" w:rsidRPr="007A3446" w:rsidRDefault="00304EBD" w:rsidP="00304EBD">
      <w:pPr>
        <w:pStyle w:val="4"/>
      </w:pPr>
      <w:r w:rsidRPr="007A3446">
        <w:t>Проверка «МВЗ», «Группа плановиков»</w:t>
      </w:r>
      <w:r w:rsidR="00F85703" w:rsidRPr="007A3446">
        <w:t>;</w:t>
      </w:r>
    </w:p>
    <w:p w:rsidR="00D078D2" w:rsidRPr="007A3446" w:rsidRDefault="00D078D2" w:rsidP="00D078D2">
      <w:pPr>
        <w:rPr>
          <w:rFonts w:ascii="Arial" w:hAnsi="Arial" w:cs="Arial"/>
        </w:rPr>
      </w:pPr>
      <w:r w:rsidRPr="007A3446">
        <w:rPr>
          <w:rFonts w:ascii="Arial" w:hAnsi="Arial" w:cs="Arial"/>
        </w:rPr>
        <w:t>Проверка работает только в том случае, если ZSPM_PM46_ZSPS-</w:t>
      </w:r>
      <w:r w:rsidR="005F6BFB" w:rsidRPr="007A3446">
        <w:rPr>
          <w:rFonts w:ascii="Arial" w:hAnsi="Arial" w:cs="Arial"/>
        </w:rPr>
        <w:t>MARSHRUT_CHK</w:t>
      </w:r>
      <w:r w:rsidRPr="007A3446">
        <w:rPr>
          <w:rFonts w:ascii="Arial" w:hAnsi="Arial" w:cs="Arial"/>
        </w:rPr>
        <w:t xml:space="preserve"> = «X».</w:t>
      </w:r>
    </w:p>
    <w:p w:rsidR="00D078D2" w:rsidRPr="007A3446" w:rsidRDefault="00D078D2" w:rsidP="00D078D2">
      <w:pPr>
        <w:rPr>
          <w:rFonts w:ascii="Arial" w:hAnsi="Arial" w:cs="Arial"/>
        </w:rPr>
      </w:pPr>
    </w:p>
    <w:p w:rsidR="00F85703" w:rsidRPr="007A3446" w:rsidRDefault="00D078D2" w:rsidP="00D078D2">
      <w:pPr>
        <w:rPr>
          <w:rFonts w:ascii="Arial" w:hAnsi="Arial" w:cs="Arial"/>
        </w:rPr>
      </w:pPr>
      <w:r w:rsidRPr="007A3446">
        <w:rPr>
          <w:rFonts w:ascii="Arial" w:hAnsi="Arial" w:cs="Arial"/>
        </w:rPr>
        <w:t>В параметре ZSPM_PM46_ZSPS-</w:t>
      </w:r>
      <w:r w:rsidR="0062614B" w:rsidRPr="007A3446">
        <w:rPr>
          <w:rFonts w:ascii="Arial" w:hAnsi="Arial" w:cs="Arial"/>
        </w:rPr>
        <w:t>MARSHRUT_AUART_EXCL</w:t>
      </w:r>
      <w:r w:rsidRPr="007A3446">
        <w:rPr>
          <w:rFonts w:ascii="Arial" w:hAnsi="Arial" w:cs="Arial"/>
        </w:rPr>
        <w:t xml:space="preserve"> указываются виды заказов, которые должны быть исключены из проверки. Если параметр не заведен в </w:t>
      </w:r>
      <w:r w:rsidRPr="007A3446">
        <w:rPr>
          <w:rFonts w:ascii="Arial" w:hAnsi="Arial" w:cs="Arial"/>
          <w:lang w:val="en-US"/>
        </w:rPr>
        <w:t>ZSPS</w:t>
      </w:r>
      <w:r w:rsidRPr="007A3446">
        <w:rPr>
          <w:rFonts w:ascii="Arial" w:hAnsi="Arial" w:cs="Arial"/>
        </w:rPr>
        <w:t xml:space="preserve">, либо не определено его значение, то проверка должна работать для всех видов заказов ТОРО в соответствии с критериями, заложенными для проверок в начале раздела </w:t>
      </w:r>
      <w:r w:rsidRPr="007A3446">
        <w:rPr>
          <w:rFonts w:ascii="Arial" w:hAnsi="Arial" w:cs="Arial"/>
        </w:rPr>
        <w:fldChar w:fldCharType="begin"/>
      </w:r>
      <w:r w:rsidRPr="007A3446">
        <w:rPr>
          <w:rFonts w:ascii="Arial" w:hAnsi="Arial" w:cs="Arial"/>
        </w:rPr>
        <w:instrText xml:space="preserve"> REF _Ref3918250 \w \h </w:instrText>
      </w:r>
      <w:r w:rsidR="007A3446">
        <w:rPr>
          <w:rFonts w:ascii="Arial" w:hAnsi="Arial" w:cs="Arial"/>
        </w:rPr>
        <w:instrText xml:space="preserve"> \* MERGEFORMAT </w:instrText>
      </w:r>
      <w:r w:rsidRPr="007A3446">
        <w:rPr>
          <w:rFonts w:ascii="Arial" w:hAnsi="Arial" w:cs="Arial"/>
        </w:rPr>
      </w:r>
      <w:r w:rsidRPr="007A3446">
        <w:rPr>
          <w:rFonts w:ascii="Arial" w:hAnsi="Arial" w:cs="Arial"/>
        </w:rPr>
        <w:fldChar w:fldCharType="separate"/>
      </w:r>
      <w:r w:rsidR="00B41018">
        <w:rPr>
          <w:rFonts w:ascii="Arial" w:hAnsi="Arial" w:cs="Arial"/>
        </w:rPr>
        <w:t>2.3.5</w:t>
      </w:r>
      <w:r w:rsidRPr="007A3446">
        <w:rPr>
          <w:rFonts w:ascii="Arial" w:hAnsi="Arial" w:cs="Arial"/>
        </w:rPr>
        <w:fldChar w:fldCharType="end"/>
      </w:r>
      <w:r w:rsidRPr="007A3446">
        <w:rPr>
          <w:rFonts w:ascii="Arial" w:hAnsi="Arial" w:cs="Arial"/>
        </w:rPr>
        <w:t>.</w:t>
      </w:r>
    </w:p>
    <w:p w:rsidR="00591EED" w:rsidRPr="007A3446" w:rsidRDefault="00591EED" w:rsidP="00591EED">
      <w:pPr>
        <w:rPr>
          <w:rFonts w:ascii="Arial" w:hAnsi="Arial" w:cs="Arial"/>
        </w:rPr>
      </w:pPr>
    </w:p>
    <w:p w:rsidR="00591EED" w:rsidRPr="007A3446" w:rsidRDefault="00591EED" w:rsidP="00591EED">
      <w:pPr>
        <w:rPr>
          <w:rFonts w:ascii="Arial" w:hAnsi="Arial" w:cs="Arial"/>
        </w:rPr>
      </w:pPr>
      <w:r w:rsidRPr="007A3446">
        <w:rPr>
          <w:rFonts w:ascii="Arial" w:hAnsi="Arial" w:cs="Arial"/>
        </w:rPr>
        <w:t>В момент сохранения заказа ТОРО выполнить шаги:</w:t>
      </w:r>
    </w:p>
    <w:p w:rsidR="009E3158" w:rsidRPr="007A3446" w:rsidRDefault="009E3158" w:rsidP="006A06EF">
      <w:pPr>
        <w:pStyle w:val="12"/>
        <w:numPr>
          <w:ilvl w:val="0"/>
          <w:numId w:val="32"/>
        </w:numPr>
      </w:pPr>
      <w:r w:rsidRPr="007A3446">
        <w:t xml:space="preserve">Если на закладке «Объекты» заказа ТОРО указано более одной ЕО (определяем по </w:t>
      </w:r>
      <w:r w:rsidRPr="007A3446">
        <w:rPr>
          <w:lang w:val="en-US"/>
        </w:rPr>
        <w:t>OBJK</w:t>
      </w:r>
      <w:r w:rsidRPr="007A3446">
        <w:t>-</w:t>
      </w:r>
      <w:r w:rsidRPr="007A3446">
        <w:rPr>
          <w:lang w:val="en-US"/>
        </w:rPr>
        <w:t>EQUNR</w:t>
      </w:r>
      <w:r w:rsidRPr="007A3446">
        <w:t xml:space="preserve">, где </w:t>
      </w:r>
      <w:r w:rsidRPr="007A3446">
        <w:rPr>
          <w:lang w:val="en-US"/>
        </w:rPr>
        <w:t>CAUFVD</w:t>
      </w:r>
      <w:r w:rsidRPr="007A3446">
        <w:t>-</w:t>
      </w:r>
      <w:r w:rsidRPr="007A3446">
        <w:rPr>
          <w:lang w:val="en-US"/>
        </w:rPr>
        <w:t>MANDT</w:t>
      </w:r>
      <w:r w:rsidRPr="007A3446">
        <w:t>=</w:t>
      </w:r>
      <w:r w:rsidRPr="007A3446">
        <w:rPr>
          <w:lang w:val="en-US"/>
        </w:rPr>
        <w:t>OBJK</w:t>
      </w:r>
      <w:r w:rsidRPr="007A3446">
        <w:t>-</w:t>
      </w:r>
      <w:r w:rsidRPr="007A3446">
        <w:rPr>
          <w:lang w:val="en-US"/>
        </w:rPr>
        <w:t>MANDT</w:t>
      </w:r>
      <w:r w:rsidRPr="007A3446">
        <w:t xml:space="preserve"> </w:t>
      </w:r>
      <w:r w:rsidRPr="007A3446">
        <w:rPr>
          <w:lang w:val="en-US"/>
        </w:rPr>
        <w:t>AND</w:t>
      </w:r>
      <w:r w:rsidRPr="007A3446">
        <w:t xml:space="preserve"> </w:t>
      </w:r>
      <w:r w:rsidRPr="007A3446">
        <w:rPr>
          <w:lang w:val="en-US"/>
        </w:rPr>
        <w:t>CAUFVD</w:t>
      </w:r>
      <w:r w:rsidRPr="007A3446">
        <w:t>-OBKNR=</w:t>
      </w:r>
      <w:r w:rsidRPr="007A3446">
        <w:rPr>
          <w:lang w:val="en-US"/>
        </w:rPr>
        <w:t>OBJK</w:t>
      </w:r>
      <w:r w:rsidRPr="007A3446">
        <w:t>-OBKNR), переходим к следующему шагу;</w:t>
      </w:r>
    </w:p>
    <w:p w:rsidR="00D078D2" w:rsidRPr="007A3446" w:rsidRDefault="00D17B80" w:rsidP="006A06EF">
      <w:pPr>
        <w:pStyle w:val="12"/>
        <w:numPr>
          <w:ilvl w:val="0"/>
          <w:numId w:val="32"/>
        </w:numPr>
      </w:pPr>
      <w:r w:rsidRPr="007A3446">
        <w:t>Если</w:t>
      </w:r>
      <w:r w:rsidR="00994EC7" w:rsidRPr="007A3446">
        <w:t xml:space="preserve"> в найденных ЕО </w:t>
      </w:r>
      <w:r w:rsidR="008B21C9" w:rsidRPr="007A3446">
        <w:t>(</w:t>
      </w:r>
      <w:r w:rsidR="00994EC7" w:rsidRPr="007A3446">
        <w:rPr>
          <w:lang w:val="en-US"/>
        </w:rPr>
        <w:t>OBJK</w:t>
      </w:r>
      <w:r w:rsidR="00994EC7" w:rsidRPr="007A3446">
        <w:t>-</w:t>
      </w:r>
      <w:r w:rsidR="00994EC7" w:rsidRPr="007A3446">
        <w:rPr>
          <w:lang w:val="en-US"/>
        </w:rPr>
        <w:t>EQUNR</w:t>
      </w:r>
      <w:r w:rsidR="008B21C9" w:rsidRPr="007A3446">
        <w:t>)</w:t>
      </w:r>
      <w:r w:rsidR="00994EC7" w:rsidRPr="007A3446">
        <w:t xml:space="preserve"> значения полей Группа Плановиков и МВЗ</w:t>
      </w:r>
      <w:r w:rsidR="0039624C">
        <w:t xml:space="preserve"> </w:t>
      </w:r>
      <w:r w:rsidR="0039624C" w:rsidRPr="00222D81">
        <w:t>(</w:t>
      </w:r>
      <w:r w:rsidR="00634F6D" w:rsidRPr="00222D81">
        <w:t>за исключением</w:t>
      </w:r>
      <w:r w:rsidR="0039624C" w:rsidRPr="00222D81">
        <w:t xml:space="preserve"> ЕО с ГП, определенных параметром ZST_ZSPM_PM68_ZSPS-INGRP)</w:t>
      </w:r>
      <w:r w:rsidR="00994EC7" w:rsidRPr="007A3446">
        <w:t xml:space="preserve"> (</w:t>
      </w:r>
      <w:r w:rsidR="005012CB" w:rsidRPr="007A3446">
        <w:t>ITOB-INGRP, ITOB-KOSTL</w:t>
      </w:r>
      <w:r w:rsidR="00994EC7" w:rsidRPr="007A3446">
        <w:t>)</w:t>
      </w:r>
      <w:r w:rsidRPr="007A3446">
        <w:t xml:space="preserve"> различаются, </w:t>
      </w:r>
      <w:r w:rsidR="001303A1" w:rsidRPr="007A3446">
        <w:t>выводить сообщение с типом ZSPM_PM46_ZSPS-MARSH-RUT_MSGTY: «</w:t>
      </w:r>
      <w:r w:rsidR="0062068D" w:rsidRPr="007A3446">
        <w:t>В единицах оборудования (закладка «Объекты») должны быть одинаковые значения полей «Группа плановиков» и «МВЗ»</w:t>
      </w:r>
      <w:r w:rsidR="001303A1" w:rsidRPr="007A3446">
        <w:t>. Сохранение отклонено!»</w:t>
      </w:r>
      <w:r w:rsidR="001B2314" w:rsidRPr="007A3446">
        <w:t>.</w:t>
      </w:r>
    </w:p>
    <w:p w:rsidR="00D078D2" w:rsidRPr="007A3446" w:rsidRDefault="00D078D2" w:rsidP="00D078D2"/>
    <w:p w:rsidR="00F85703" w:rsidRPr="007A3446" w:rsidRDefault="00304EBD" w:rsidP="00304EBD">
      <w:pPr>
        <w:pStyle w:val="4"/>
      </w:pPr>
      <w:r w:rsidRPr="007A3446">
        <w:t>При сохранении заказа ТОРО устанавливать запрет установки статуса «МТКУ» при наличии в заказе ТОРО фактических проводок</w:t>
      </w:r>
      <w:r w:rsidR="00F85703" w:rsidRPr="007A3446">
        <w:t>;</w:t>
      </w:r>
    </w:p>
    <w:p w:rsidR="006D598C" w:rsidRPr="007A3446" w:rsidRDefault="006D598C" w:rsidP="006D598C">
      <w:pPr>
        <w:rPr>
          <w:rFonts w:ascii="Arial" w:hAnsi="Arial" w:cs="Arial"/>
        </w:rPr>
      </w:pPr>
      <w:r w:rsidRPr="007A3446">
        <w:rPr>
          <w:rFonts w:ascii="Arial" w:hAnsi="Arial" w:cs="Arial"/>
        </w:rPr>
        <w:t>В момент сохранения заказа ТОРО выполнить шаги:</w:t>
      </w:r>
    </w:p>
    <w:p w:rsidR="006D598C" w:rsidRPr="007A3446" w:rsidRDefault="006D598C" w:rsidP="006A06EF">
      <w:pPr>
        <w:pStyle w:val="12"/>
        <w:numPr>
          <w:ilvl w:val="0"/>
          <w:numId w:val="46"/>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MTKU</w:t>
      </w:r>
      <w:r w:rsidRPr="007A3446">
        <w:t>_</w:t>
      </w:r>
      <w:r w:rsidRPr="007A3446">
        <w:rPr>
          <w:lang w:val="en-US"/>
        </w:rPr>
        <w:t>FACT</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6D598C" w:rsidRPr="007A3446" w:rsidRDefault="006D598C" w:rsidP="006A06EF">
      <w:pPr>
        <w:pStyle w:val="12"/>
        <w:numPr>
          <w:ilvl w:val="0"/>
          <w:numId w:val="46"/>
        </w:numPr>
      </w:pPr>
      <w:r w:rsidRPr="007A3446">
        <w:t xml:space="preserve">Если строка </w:t>
      </w:r>
      <w:r w:rsidR="009620B8" w:rsidRPr="007A3446">
        <w:t>системного</w:t>
      </w:r>
      <w:r w:rsidRPr="007A3446">
        <w:t xml:space="preserve"> статуса заказа ТОРО CAUFVD-</w:t>
      </w:r>
      <w:r w:rsidR="009620B8" w:rsidRPr="007A3446">
        <w:t>STTXT</w:t>
      </w:r>
      <w:r w:rsidRPr="007A3446">
        <w:t xml:space="preserve"> содержит статус </w:t>
      </w:r>
      <w:r w:rsidR="009620B8" w:rsidRPr="007A3446">
        <w:t>ZSPM_PM46_ZSPS-MTKU_STAT</w:t>
      </w:r>
      <w:r w:rsidRPr="007A3446">
        <w:t>, переходим к следующему шагу;</w:t>
      </w:r>
    </w:p>
    <w:p w:rsidR="00F85703" w:rsidRPr="007A3446" w:rsidRDefault="00A418D3" w:rsidP="006A06EF">
      <w:pPr>
        <w:pStyle w:val="12"/>
        <w:numPr>
          <w:ilvl w:val="0"/>
          <w:numId w:val="46"/>
        </w:numPr>
      </w:pPr>
      <w:r w:rsidRPr="007A3446">
        <w:t xml:space="preserve">При </w:t>
      </w:r>
      <w:r w:rsidR="00DF5F59" w:rsidRPr="007A3446">
        <w:t>наличии</w:t>
      </w:r>
      <w:r w:rsidR="00D84402" w:rsidRPr="007A3446">
        <w:t xml:space="preserve"> фактических затрат в заказе ТОРО </w:t>
      </w:r>
      <w:r w:rsidR="00DF5F59" w:rsidRPr="007A3446">
        <w:t xml:space="preserve">(определение </w:t>
      </w:r>
      <w:r w:rsidR="00D84402" w:rsidRPr="007A3446">
        <w:t>с помощью ФМ ‘'PM_WORKORDER_COSTS_LIST''</w:t>
      </w:r>
      <w:r w:rsidR="00DF5F59" w:rsidRPr="007A3446">
        <w:t>)</w:t>
      </w:r>
      <w:r w:rsidRPr="007A3446">
        <w:t xml:space="preserve">, выводить сообщение с типом ZSPM_PM46_ZSPS-MTKU_MSGTY: «Попытка </w:t>
      </w:r>
      <w:r w:rsidR="002B288F" w:rsidRPr="007A3446">
        <w:t>удаления заказа ТОРО с фактическими проводками затрат</w:t>
      </w:r>
      <w:r w:rsidRPr="007A3446">
        <w:t>. Сохранение отклонено!»</w:t>
      </w:r>
    </w:p>
    <w:p w:rsidR="00F85703" w:rsidRPr="007A3446" w:rsidRDefault="005378F7" w:rsidP="005378F7">
      <w:pPr>
        <w:pStyle w:val="4"/>
      </w:pPr>
      <w:r w:rsidRPr="007A3446">
        <w:t>Проверка заказа ТОРО, что он является капитализируемым при указании компонента основного средства в качестве ресурса на закладке «Компоненты»</w:t>
      </w:r>
      <w:r w:rsidR="00F85703" w:rsidRPr="007A3446">
        <w:t>;</w:t>
      </w:r>
    </w:p>
    <w:p w:rsidR="00AD566E" w:rsidRPr="007A3446" w:rsidRDefault="00AD566E" w:rsidP="00AD566E">
      <w:pPr>
        <w:rPr>
          <w:rFonts w:ascii="Arial" w:hAnsi="Arial" w:cs="Arial"/>
        </w:rPr>
      </w:pPr>
      <w:r w:rsidRPr="007A3446">
        <w:rPr>
          <w:rFonts w:ascii="Arial" w:hAnsi="Arial" w:cs="Arial"/>
        </w:rPr>
        <w:t>При вводе новых позиций ТМЦ на закладке «Компоненты» (пользовательское расширение CNEX0026) выполнить шаги:</w:t>
      </w:r>
    </w:p>
    <w:p w:rsidR="00757E5A" w:rsidRPr="007A3446" w:rsidRDefault="00757E5A" w:rsidP="006A06EF">
      <w:pPr>
        <w:pStyle w:val="12"/>
        <w:numPr>
          <w:ilvl w:val="0"/>
          <w:numId w:val="47"/>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OPEX</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B1720B" w:rsidRPr="007A3446" w:rsidRDefault="00B1720B" w:rsidP="006A06EF">
      <w:pPr>
        <w:pStyle w:val="12"/>
        <w:numPr>
          <w:ilvl w:val="0"/>
          <w:numId w:val="47"/>
        </w:numPr>
      </w:pPr>
      <w:r w:rsidRPr="007A3446">
        <w:t xml:space="preserve">Если </w:t>
      </w:r>
      <w:r w:rsidRPr="007A3446">
        <w:rPr>
          <w:lang w:eastAsia="ru-RU"/>
        </w:rPr>
        <w:t>строка пользовательского статуса заказа ТОРО (</w:t>
      </w:r>
      <w:r w:rsidRPr="007A3446">
        <w:rPr>
          <w:lang w:val="en-US" w:eastAsia="ru-RU"/>
        </w:rPr>
        <w:t>CAUFVD</w:t>
      </w:r>
      <w:r w:rsidRPr="007A3446">
        <w:rPr>
          <w:lang w:eastAsia="ru-RU"/>
        </w:rPr>
        <w:t>-USTXT) содержит</w:t>
      </w:r>
      <w:r w:rsidR="00234870" w:rsidRPr="007A3446">
        <w:rPr>
          <w:lang w:eastAsia="ru-RU"/>
        </w:rPr>
        <w:t xml:space="preserve"> ста</w:t>
      </w:r>
      <w:r w:rsidRPr="007A3446">
        <w:rPr>
          <w:lang w:eastAsia="ru-RU"/>
        </w:rPr>
        <w:t xml:space="preserve">тус, определенный параметром   </w:t>
      </w:r>
      <w:r w:rsidRPr="007A3446">
        <w:rPr>
          <w:lang w:val="en-US" w:eastAsia="ru-RU"/>
        </w:rPr>
        <w:t>ZSPM</w:t>
      </w:r>
      <w:r w:rsidRPr="007A3446">
        <w:rPr>
          <w:lang w:eastAsia="ru-RU"/>
        </w:rPr>
        <w:t>_</w:t>
      </w:r>
      <w:r w:rsidRPr="007A3446">
        <w:rPr>
          <w:lang w:val="en-US" w:eastAsia="ru-RU"/>
        </w:rPr>
        <w:t>PM</w:t>
      </w:r>
      <w:r w:rsidRPr="007A3446">
        <w:rPr>
          <w:lang w:eastAsia="ru-RU"/>
        </w:rPr>
        <w:t>22_</w:t>
      </w:r>
      <w:r w:rsidRPr="007A3446">
        <w:rPr>
          <w:lang w:val="en-US" w:eastAsia="ru-RU"/>
        </w:rPr>
        <w:t>ZSPS</w:t>
      </w:r>
      <w:r w:rsidRPr="007A3446">
        <w:rPr>
          <w:lang w:eastAsia="ru-RU"/>
        </w:rPr>
        <w:t>-</w:t>
      </w:r>
      <w:r w:rsidRPr="007A3446">
        <w:rPr>
          <w:lang w:val="en-US" w:eastAsia="ru-RU"/>
        </w:rPr>
        <w:t>STAT</w:t>
      </w:r>
      <w:r w:rsidRPr="007A3446">
        <w:rPr>
          <w:lang w:eastAsia="ru-RU"/>
        </w:rPr>
        <w:t>_</w:t>
      </w:r>
      <w:r w:rsidRPr="007A3446">
        <w:rPr>
          <w:lang w:val="en-US" w:eastAsia="ru-RU"/>
        </w:rPr>
        <w:t>KRMT</w:t>
      </w:r>
      <w:r w:rsidRPr="007A3446">
        <w:t>, переходим к следующему шагу;</w:t>
      </w:r>
    </w:p>
    <w:p w:rsidR="00AD566E" w:rsidRPr="007A3446" w:rsidRDefault="00AD566E" w:rsidP="006A06EF">
      <w:pPr>
        <w:pStyle w:val="12"/>
      </w:pPr>
      <w:r w:rsidRPr="007A3446">
        <w:t>Необходимо анализировать класс оценки ОЗМ (MBEW-BKLAS) и, в случае, если класс попадает в запрещенную группу (одно из значений опции выбора ZSPM_PM46_ZSPS-REUSE_EQU_BKLAS), выдавать сообщение</w:t>
      </w:r>
      <w:r w:rsidR="00E21C1B" w:rsidRPr="007A3446">
        <w:t xml:space="preserve"> в зависимости от значения параметра </w:t>
      </w:r>
      <w:r w:rsidR="00094F07" w:rsidRPr="007A3446">
        <w:t>ZSPM_PM46_ZSPS-OPEX_MSGTY</w:t>
      </w:r>
      <w:r w:rsidR="00E21C1B" w:rsidRPr="007A3446">
        <w:t>:</w:t>
      </w:r>
    </w:p>
    <w:p w:rsidR="00AD566E" w:rsidRPr="007A3446" w:rsidRDefault="00153F2E" w:rsidP="006A06EF">
      <w:pPr>
        <w:pStyle w:val="12"/>
        <w:numPr>
          <w:ilvl w:val="0"/>
          <w:numId w:val="34"/>
        </w:numPr>
      </w:pPr>
      <w:r w:rsidRPr="007A3446">
        <w:t>тип I, или W: выводить сообщение с типом ZSPM_PM46_ZSPS-OPEX_MSGTY:</w:t>
      </w:r>
      <w:r w:rsidR="00AD566E" w:rsidRPr="007A3446">
        <w:t xml:space="preserve"> «Материал &amp;номер позиции/номер материала&amp; с классом оценки &amp;код класса оценки&amp; планировать запрещено . Подробно: «Материал &amp;Проблемный материал (код+текст)&amp;  планировать в заказах ТО-РО запрещено, поскольку он содержит недопустимый класс оценки &amp;класс оценки материала (код+текст)&amp;»</w:t>
      </w:r>
    </w:p>
    <w:p w:rsidR="00757E5A" w:rsidRPr="007A3446" w:rsidRDefault="00153F2E" w:rsidP="006A06EF">
      <w:pPr>
        <w:pStyle w:val="12"/>
        <w:numPr>
          <w:ilvl w:val="0"/>
          <w:numId w:val="34"/>
        </w:numPr>
      </w:pPr>
      <w:r w:rsidRPr="007A3446">
        <w:t xml:space="preserve">тип </w:t>
      </w:r>
      <w:r w:rsidRPr="007A3446">
        <w:rPr>
          <w:lang w:val="en-US"/>
        </w:rPr>
        <w:t>E</w:t>
      </w:r>
      <w:r w:rsidRPr="007A3446">
        <w:t>: - выводить сообщение с типом ZSPM_PM46_ZSPS-OPEX_MSGTY:</w:t>
      </w:r>
      <w:r w:rsidR="00AD566E" w:rsidRPr="007A3446">
        <w:t xml:space="preserve"> «Материал &amp;номер позиции/номер материала&amp; с классом оценки &amp;код класса оценки&amp; планировать запрещено. Материал будет удален из заказа.», Подробно: «Материал &amp;Проблемный материал (код+текст)&amp;  планировать в заказах ТОРО запрещено, поскольку он содержит недопустимый класс оценки &amp;класс оценки материала</w:t>
      </w:r>
      <w:r w:rsidRPr="007A3446">
        <w:t xml:space="preserve"> (код+текст)&amp;»</w:t>
      </w:r>
      <w:r w:rsidR="00AD566E" w:rsidRPr="007A3446">
        <w:t>.</w:t>
      </w:r>
    </w:p>
    <w:p w:rsidR="00F85703" w:rsidRPr="007A3446" w:rsidRDefault="00DD3A6B" w:rsidP="00DD3A6B">
      <w:pPr>
        <w:pStyle w:val="4"/>
      </w:pPr>
      <w:r w:rsidRPr="007A3446">
        <w:t xml:space="preserve">Проверка заказа ТОРО </w:t>
      </w:r>
      <w:r w:rsidR="004D19B3" w:rsidRPr="007A3446">
        <w:t>на ЭПБ при техническом закрытии</w:t>
      </w:r>
      <w:r w:rsidR="00F85703" w:rsidRPr="007A3446">
        <w:t>;</w:t>
      </w:r>
    </w:p>
    <w:p w:rsidR="003730A8" w:rsidRPr="007A3446" w:rsidRDefault="003730A8" w:rsidP="003730A8">
      <w:pPr>
        <w:rPr>
          <w:rFonts w:ascii="Arial" w:hAnsi="Arial" w:cs="Arial"/>
        </w:rPr>
      </w:pPr>
      <w:r w:rsidRPr="007A3446">
        <w:rPr>
          <w:rFonts w:ascii="Arial" w:hAnsi="Arial" w:cs="Arial"/>
        </w:rPr>
        <w:t>В момент сохранения заказа ТОРО выполнить шаги:</w:t>
      </w:r>
    </w:p>
    <w:p w:rsidR="003730A8" w:rsidRPr="007A3446" w:rsidRDefault="003730A8" w:rsidP="006A06EF">
      <w:pPr>
        <w:pStyle w:val="12"/>
        <w:numPr>
          <w:ilvl w:val="0"/>
          <w:numId w:val="33"/>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TZKR</w:t>
      </w:r>
      <w:r w:rsidRPr="007A3446">
        <w:t>_</w:t>
      </w:r>
      <w:r w:rsidRPr="007A3446">
        <w:rPr>
          <w:lang w:val="en-US"/>
        </w:rPr>
        <w:t>EPB</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3730A8" w:rsidRPr="007A3446" w:rsidRDefault="00C228FC" w:rsidP="006A06EF">
      <w:pPr>
        <w:pStyle w:val="12"/>
        <w:numPr>
          <w:ilvl w:val="0"/>
          <w:numId w:val="33"/>
        </w:numPr>
      </w:pPr>
      <w:r w:rsidRPr="007A3446">
        <w:t>Если вид работ ТОРО в заказе CAUFVD-ILART соответствует одному из значений, указанных в параметре ZSPM_PM46_ZSPS-TZKR_EPB_ILART, переходим к следующему шагу;</w:t>
      </w:r>
    </w:p>
    <w:p w:rsidR="00C228FC" w:rsidRPr="007A3446" w:rsidRDefault="001A05C4" w:rsidP="006A06EF">
      <w:pPr>
        <w:pStyle w:val="12"/>
        <w:numPr>
          <w:ilvl w:val="0"/>
          <w:numId w:val="33"/>
        </w:numPr>
      </w:pPr>
      <w:r w:rsidRPr="007A3446">
        <w:t xml:space="preserve">Если строка системного статуса заказа ТОРО CAUFVD-STTXT содержит статус </w:t>
      </w:r>
      <w:r w:rsidR="00493083" w:rsidRPr="007A3446">
        <w:t>ZSPM_PM46_ZSPS-TZKR_STAT</w:t>
      </w:r>
      <w:r w:rsidRPr="007A3446">
        <w:t>, переходим к следующему шагу;</w:t>
      </w:r>
    </w:p>
    <w:p w:rsidR="007B1014" w:rsidRPr="007A3446" w:rsidRDefault="00655479" w:rsidP="006A06EF">
      <w:pPr>
        <w:pStyle w:val="12"/>
        <w:numPr>
          <w:ilvl w:val="0"/>
          <w:numId w:val="33"/>
        </w:numPr>
      </w:pPr>
      <w:r w:rsidRPr="00EB6553">
        <w:t>Проверяем</w:t>
      </w:r>
      <w:r w:rsidR="00220531" w:rsidRPr="00EB6553">
        <w:t xml:space="preserve">, если поле </w:t>
      </w:r>
      <w:r w:rsidR="00220531" w:rsidRPr="00EB6553">
        <w:rPr>
          <w:lang w:val="en-US"/>
        </w:rPr>
        <w:t>AUFK</w:t>
      </w:r>
      <w:r w:rsidR="00220531" w:rsidRPr="00EB6553">
        <w:t>—</w:t>
      </w:r>
      <w:r w:rsidR="00220531" w:rsidRPr="00EB6553">
        <w:rPr>
          <w:lang w:val="en-US"/>
        </w:rPr>
        <w:t>ZZPM</w:t>
      </w:r>
      <w:r w:rsidR="00220531" w:rsidRPr="00EB6553">
        <w:t>_</w:t>
      </w:r>
      <w:r w:rsidR="00220531" w:rsidRPr="00EB6553">
        <w:rPr>
          <w:lang w:val="en-US"/>
        </w:rPr>
        <w:t>NEXTEPB</w:t>
      </w:r>
      <w:r w:rsidR="00220531" w:rsidRPr="00EB6553">
        <w:t>_</w:t>
      </w:r>
      <w:r w:rsidR="00220531" w:rsidRPr="00EB6553">
        <w:rPr>
          <w:lang w:val="en-US"/>
        </w:rPr>
        <w:t>NOT</w:t>
      </w:r>
      <w:r w:rsidR="00220531" w:rsidRPr="00EB6553">
        <w:t>_</w:t>
      </w:r>
      <w:r w:rsidR="00220531" w:rsidRPr="00EB6553">
        <w:rPr>
          <w:lang w:val="en-US"/>
        </w:rPr>
        <w:t>NEED</w:t>
      </w:r>
      <w:r w:rsidR="00220531" w:rsidRPr="00EB6553">
        <w:t xml:space="preserve"> пустое,</w:t>
      </w:r>
      <w:r w:rsidRPr="00EB6553">
        <w:t xml:space="preserve"> наличие </w:t>
      </w:r>
      <w:r w:rsidR="006E62E3" w:rsidRPr="00EB6553">
        <w:t>за</w:t>
      </w:r>
      <w:r w:rsidR="006E62E3" w:rsidRPr="007A3446">
        <w:t>полненной даты следующего проведения ЭПБ в поле AUFK-ZZPM_NEXTDAT_EPB (</w:t>
      </w:r>
      <w:r w:rsidR="0062435F" w:rsidRPr="007A3446">
        <w:t>будет добавлено</w:t>
      </w:r>
      <w:r w:rsidR="006E62E3" w:rsidRPr="007A3446">
        <w:t xml:space="preserve"> через разработку </w:t>
      </w:r>
      <w:r w:rsidR="006E62E3" w:rsidRPr="007A3446">
        <w:rPr>
          <w:lang w:val="en-US"/>
        </w:rPr>
        <w:t>ERP</w:t>
      </w:r>
      <w:r w:rsidR="006E62E3" w:rsidRPr="007A3446">
        <w:t>.PM60.01)</w:t>
      </w:r>
      <w:r w:rsidR="007B1014" w:rsidRPr="007A3446">
        <w:t>:</w:t>
      </w:r>
    </w:p>
    <w:p w:rsidR="007B1014" w:rsidRPr="007A3446" w:rsidRDefault="00830836" w:rsidP="006A06EF">
      <w:pPr>
        <w:pStyle w:val="12"/>
        <w:numPr>
          <w:ilvl w:val="0"/>
          <w:numId w:val="28"/>
        </w:numPr>
      </w:pPr>
      <w:r w:rsidRPr="007A3446">
        <w:t xml:space="preserve">Если значение не заполнено, выводить сообщение с типом </w:t>
      </w:r>
      <w:r w:rsidR="00801092" w:rsidRPr="007A3446">
        <w:t>ZSPM_PM46_ZSPS-TZKR_EPB_MSGTY</w:t>
      </w:r>
      <w:r w:rsidRPr="007A3446">
        <w:t xml:space="preserve">: «Попытка </w:t>
      </w:r>
      <w:r w:rsidR="00E73A1E" w:rsidRPr="007A3446">
        <w:t>технического закрытия</w:t>
      </w:r>
      <w:r w:rsidRPr="007A3446">
        <w:t xml:space="preserve"> заказа ТОРО </w:t>
      </w:r>
      <w:r w:rsidR="00E73A1E" w:rsidRPr="007A3446">
        <w:t>без указания даты следующего проведения ЭПБ</w:t>
      </w:r>
      <w:r w:rsidRPr="007A3446">
        <w:t>. Сохранение отклонено!»</w:t>
      </w:r>
      <w:r w:rsidR="0075689C" w:rsidRPr="007A3446">
        <w:t>;</w:t>
      </w:r>
    </w:p>
    <w:p w:rsidR="00F85703" w:rsidRPr="007A3446" w:rsidRDefault="00034916" w:rsidP="006A06EF">
      <w:pPr>
        <w:pStyle w:val="12"/>
        <w:numPr>
          <w:ilvl w:val="0"/>
          <w:numId w:val="28"/>
        </w:numPr>
      </w:pPr>
      <w:r w:rsidRPr="007A3446">
        <w:t>Если значение заполнено</w:t>
      </w:r>
      <w:r w:rsidR="001E4859" w:rsidRPr="007A3446">
        <w:t xml:space="preserve"> и </w:t>
      </w:r>
      <w:r w:rsidR="00041E3C" w:rsidRPr="007A3446">
        <w:t xml:space="preserve">если </w:t>
      </w:r>
      <w:r w:rsidR="00041E3C" w:rsidRPr="007A3446">
        <w:rPr>
          <w:lang w:val="en-US"/>
        </w:rPr>
        <w:t>ZSPM</w:t>
      </w:r>
      <w:r w:rsidR="00041E3C" w:rsidRPr="007A3446">
        <w:t>_</w:t>
      </w:r>
      <w:r w:rsidR="00041E3C" w:rsidRPr="007A3446">
        <w:rPr>
          <w:lang w:val="en-US"/>
        </w:rPr>
        <w:t>PM</w:t>
      </w:r>
      <w:r w:rsidR="00041E3C" w:rsidRPr="007A3446">
        <w:t>46_</w:t>
      </w:r>
      <w:r w:rsidR="00041E3C" w:rsidRPr="007A3446">
        <w:rPr>
          <w:lang w:val="en-US"/>
        </w:rPr>
        <w:t>ZSPS</w:t>
      </w:r>
      <w:r w:rsidR="00041E3C" w:rsidRPr="007A3446">
        <w:t>-</w:t>
      </w:r>
      <w:r w:rsidR="00041E3C" w:rsidRPr="007A3446">
        <w:rPr>
          <w:lang w:val="en-US"/>
        </w:rPr>
        <w:t>TZKR</w:t>
      </w:r>
      <w:r w:rsidR="00041E3C" w:rsidRPr="007A3446">
        <w:t>_</w:t>
      </w:r>
      <w:r w:rsidR="00041E3C" w:rsidRPr="007A3446">
        <w:rPr>
          <w:lang w:val="en-US"/>
        </w:rPr>
        <w:t>EPB</w:t>
      </w:r>
      <w:r w:rsidR="00041E3C" w:rsidRPr="007A3446">
        <w:t>_</w:t>
      </w:r>
      <w:r w:rsidR="00041E3C" w:rsidRPr="007A3446">
        <w:rPr>
          <w:lang w:val="en-US"/>
        </w:rPr>
        <w:t>ORD</w:t>
      </w:r>
      <w:r w:rsidR="00041E3C" w:rsidRPr="007A3446">
        <w:t>_</w:t>
      </w:r>
      <w:r w:rsidR="00041E3C" w:rsidRPr="007A3446">
        <w:rPr>
          <w:lang w:val="en-US"/>
        </w:rPr>
        <w:t>CRE</w:t>
      </w:r>
      <w:r w:rsidR="0016618C" w:rsidRPr="007A3446">
        <w:t xml:space="preserve"> </w:t>
      </w:r>
      <w:r w:rsidR="00041E3C" w:rsidRPr="007A3446">
        <w:t>=</w:t>
      </w:r>
      <w:r w:rsidR="0016618C" w:rsidRPr="007A3446">
        <w:t xml:space="preserve"> «</w:t>
      </w:r>
      <w:r w:rsidR="0016618C" w:rsidRPr="007A3446">
        <w:rPr>
          <w:lang w:val="en-US"/>
        </w:rPr>
        <w:t>X</w:t>
      </w:r>
      <w:r w:rsidR="0016618C" w:rsidRPr="007A3446">
        <w:t>»,</w:t>
      </w:r>
      <w:r w:rsidR="00041E3C" w:rsidRPr="007A3446">
        <w:t xml:space="preserve"> </w:t>
      </w:r>
      <w:r w:rsidR="008B0B2A" w:rsidRPr="007A3446">
        <w:t>необходимо создавать новый заказ ТОРО по-образцу на основании обрабатываемого заказа ТОРО (</w:t>
      </w:r>
      <w:r w:rsidR="008B0B2A" w:rsidRPr="007A3446">
        <w:rPr>
          <w:lang w:val="en-US"/>
        </w:rPr>
        <w:t>CAUFVD</w:t>
      </w:r>
      <w:r w:rsidR="008B0B2A" w:rsidRPr="007A3446">
        <w:t>-</w:t>
      </w:r>
      <w:r w:rsidR="008B0B2A" w:rsidRPr="007A3446">
        <w:rPr>
          <w:lang w:val="en-US"/>
        </w:rPr>
        <w:t>AUFNR</w:t>
      </w:r>
      <w:r w:rsidR="000260CF" w:rsidRPr="007A3446">
        <w:t>) с аналогичным ссылочным объектом (CAUFVD-EQUNR) и видом работ ТОРО (CAUFVD-ILART)</w:t>
      </w:r>
      <w:r w:rsidR="00D74A21" w:rsidRPr="007A3446">
        <w:t>,</w:t>
      </w:r>
      <w:r w:rsidR="000260CF" w:rsidRPr="007A3446">
        <w:t xml:space="preserve"> </w:t>
      </w:r>
      <w:r w:rsidR="00D74A21" w:rsidRPr="007A3446">
        <w:t xml:space="preserve">где </w:t>
      </w:r>
      <w:r w:rsidR="000260CF" w:rsidRPr="007A3446">
        <w:t xml:space="preserve">новые базисные сроки </w:t>
      </w:r>
      <w:r w:rsidR="00D74A21" w:rsidRPr="007A3446">
        <w:t>начала и окончания (CAUFVD-GSTRP, CAUFVD-GLTRP) должны заполняться на основании значения поля AUFK-ZZPM_NEXTDAT_EPB</w:t>
      </w:r>
      <w:r w:rsidR="000B0AD5" w:rsidRPr="007A3446">
        <w:t xml:space="preserve"> заказа-образца.</w:t>
      </w:r>
    </w:p>
    <w:p w:rsidR="00F85703" w:rsidRPr="007A3446" w:rsidRDefault="00DD3A6B" w:rsidP="00DD3A6B">
      <w:pPr>
        <w:pStyle w:val="4"/>
      </w:pPr>
      <w:r w:rsidRPr="007A3446">
        <w:t>Проверка заказа ТОРО при техническом закрытии №2</w:t>
      </w:r>
      <w:r w:rsidR="00F85703" w:rsidRPr="007A3446">
        <w:t>;</w:t>
      </w:r>
    </w:p>
    <w:p w:rsidR="00A743D2" w:rsidRPr="007A3446" w:rsidRDefault="00A743D2" w:rsidP="00A743D2">
      <w:pPr>
        <w:rPr>
          <w:rFonts w:ascii="Arial" w:hAnsi="Arial" w:cs="Arial"/>
        </w:rPr>
      </w:pPr>
      <w:r w:rsidRPr="007A3446">
        <w:rPr>
          <w:rFonts w:ascii="Arial" w:hAnsi="Arial" w:cs="Arial"/>
        </w:rPr>
        <w:t>В момент сохранения заказа ТОРО выполнить шаги:</w:t>
      </w:r>
    </w:p>
    <w:p w:rsidR="00A743D2" w:rsidRPr="007A3446" w:rsidRDefault="00A743D2" w:rsidP="006A06EF">
      <w:pPr>
        <w:pStyle w:val="12"/>
        <w:numPr>
          <w:ilvl w:val="0"/>
          <w:numId w:val="48"/>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TZKR</w:t>
      </w:r>
      <w:r w:rsidRPr="007A3446">
        <w:t>_</w:t>
      </w:r>
      <w:r w:rsidRPr="007A3446">
        <w:rPr>
          <w:lang w:val="en-US"/>
        </w:rPr>
        <w:t>LAB</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B832C6" w:rsidRPr="007A3446" w:rsidRDefault="00A743D2" w:rsidP="006A06EF">
      <w:pPr>
        <w:pStyle w:val="12"/>
        <w:numPr>
          <w:ilvl w:val="0"/>
          <w:numId w:val="48"/>
        </w:numPr>
      </w:pPr>
      <w:r w:rsidRPr="007A3446">
        <w:t>Если</w:t>
      </w:r>
      <w:r w:rsidR="00B832C6" w:rsidRPr="007A3446">
        <w:rPr>
          <w:lang w:val="en-US"/>
        </w:rPr>
        <w:t>:</w:t>
      </w:r>
    </w:p>
    <w:p w:rsidR="00B832C6" w:rsidRPr="007A3446" w:rsidRDefault="00B832C6" w:rsidP="006A06EF">
      <w:pPr>
        <w:pStyle w:val="12"/>
        <w:numPr>
          <w:ilvl w:val="0"/>
          <w:numId w:val="28"/>
        </w:numPr>
      </w:pPr>
      <w:r w:rsidRPr="007A3446">
        <w:t>В</w:t>
      </w:r>
      <w:r w:rsidR="00A743D2" w:rsidRPr="007A3446">
        <w:t xml:space="preserve">ид работ ТОРО в заказе CAUFVD-ILART соответствует одному из значений, указанных в параметре </w:t>
      </w:r>
      <w:r w:rsidR="00AE7A13" w:rsidRPr="007A3446">
        <w:t>ZSPM_PM46_ZSPS-TZKR_LAB</w:t>
      </w:r>
      <w:r w:rsidR="00A743D2" w:rsidRPr="007A3446">
        <w:t>_ILART</w:t>
      </w:r>
      <w:r w:rsidRPr="007A3446">
        <w:t>;</w:t>
      </w:r>
    </w:p>
    <w:p w:rsidR="00B832C6" w:rsidRPr="007A3446" w:rsidRDefault="00B832C6" w:rsidP="006A06EF">
      <w:pPr>
        <w:pStyle w:val="12"/>
        <w:numPr>
          <w:ilvl w:val="0"/>
          <w:numId w:val="28"/>
        </w:numPr>
      </w:pPr>
      <w:r w:rsidRPr="007A3446">
        <w:t>Группа плановиков заказа ТОРО (CAUFVD-INGPR) соотве</w:t>
      </w:r>
      <w:r w:rsidR="003C38C0" w:rsidRPr="007A3446">
        <w:t>тствует значению, указанному в параметре ZSPM_PM46_ZSPS-TZKR_LAB_INGRP;</w:t>
      </w:r>
    </w:p>
    <w:p w:rsidR="003C38C0" w:rsidRPr="007A3446" w:rsidRDefault="003C38C0" w:rsidP="006A06EF">
      <w:pPr>
        <w:pStyle w:val="12"/>
        <w:numPr>
          <w:ilvl w:val="0"/>
          <w:numId w:val="28"/>
        </w:numPr>
      </w:pPr>
      <w:r w:rsidRPr="007A3446">
        <w:t xml:space="preserve">Ссылочный объект заказа ТОРО (ЕО/ТМ) </w:t>
      </w:r>
      <w:r w:rsidR="008262B7" w:rsidRPr="007A3446">
        <w:t>подчинен иерархии ТМ, маска поиска которой определена параметром ZSPM_PM46_ZSPS-TZKR_LAB_IFLMASK;</w:t>
      </w:r>
    </w:p>
    <w:p w:rsidR="00A743D2" w:rsidRPr="007A3446" w:rsidRDefault="00A743D2" w:rsidP="006A06EF">
      <w:pPr>
        <w:pStyle w:val="12"/>
        <w:numPr>
          <w:ilvl w:val="0"/>
          <w:numId w:val="28"/>
        </w:numPr>
      </w:pPr>
      <w:r w:rsidRPr="007A3446">
        <w:t>переходим к следующему шагу;</w:t>
      </w:r>
    </w:p>
    <w:p w:rsidR="00D93EBE" w:rsidRPr="007A3446" w:rsidRDefault="00D93EBE" w:rsidP="006A06EF">
      <w:pPr>
        <w:pStyle w:val="12"/>
        <w:numPr>
          <w:ilvl w:val="0"/>
          <w:numId w:val="48"/>
        </w:numPr>
      </w:pPr>
      <w:r w:rsidRPr="007A3446">
        <w:t xml:space="preserve">Проверяем наличие заполненной </w:t>
      </w:r>
      <w:r w:rsidR="001E3FAB" w:rsidRPr="007A3446">
        <w:t xml:space="preserve">информации </w:t>
      </w:r>
      <w:r w:rsidR="001E6B17" w:rsidRPr="007A3446">
        <w:t>в заказе ТОРО для лабораторного оборудования</w:t>
      </w:r>
      <w:r w:rsidRPr="007A3446">
        <w:t xml:space="preserve"> (будет добавлено через разработку </w:t>
      </w:r>
      <w:r w:rsidRPr="007A3446">
        <w:rPr>
          <w:lang w:val="en-US"/>
        </w:rPr>
        <w:t>ERP</w:t>
      </w:r>
      <w:r w:rsidRPr="007A3446">
        <w:t>.PM60.01)</w:t>
      </w:r>
      <w:r w:rsidR="00C978A8" w:rsidRPr="007A3446">
        <w:t xml:space="preserve"> в полях</w:t>
      </w:r>
      <w:r w:rsidRPr="007A3446">
        <w:t>:</w:t>
      </w:r>
    </w:p>
    <w:p w:rsidR="001E6B17" w:rsidRPr="007A3446" w:rsidRDefault="001E6B17" w:rsidP="006A06EF">
      <w:pPr>
        <w:pStyle w:val="12"/>
        <w:numPr>
          <w:ilvl w:val="0"/>
          <w:numId w:val="28"/>
        </w:numPr>
        <w:rPr>
          <w:lang w:val="en-US"/>
        </w:rPr>
      </w:pPr>
      <w:r w:rsidRPr="007A3446">
        <w:rPr>
          <w:lang w:val="en-US"/>
        </w:rPr>
        <w:t>"</w:t>
      </w:r>
      <w:r w:rsidRPr="007A3446">
        <w:t>Результат</w:t>
      </w:r>
      <w:r w:rsidRPr="007A3446">
        <w:rPr>
          <w:lang w:val="en-US"/>
        </w:rPr>
        <w:t>"</w:t>
      </w:r>
      <w:r w:rsidR="00B454D6" w:rsidRPr="007A3446">
        <w:rPr>
          <w:lang w:val="en-US"/>
        </w:rPr>
        <w:t xml:space="preserve"> (AUFK-</w:t>
      </w:r>
      <w:r w:rsidRPr="007A3446">
        <w:rPr>
          <w:lang w:val="en-US"/>
        </w:rPr>
        <w:t>ZZPM_VERIF_RESULT</w:t>
      </w:r>
      <w:r w:rsidR="00B454D6" w:rsidRPr="007A3446">
        <w:rPr>
          <w:lang w:val="en-US"/>
        </w:rPr>
        <w:t>);</w:t>
      </w:r>
    </w:p>
    <w:p w:rsidR="001E6B17" w:rsidRPr="007A3446" w:rsidRDefault="001E6B17" w:rsidP="006A06EF">
      <w:pPr>
        <w:pStyle w:val="12"/>
        <w:numPr>
          <w:ilvl w:val="0"/>
          <w:numId w:val="28"/>
        </w:numPr>
      </w:pPr>
      <w:r w:rsidRPr="007A3446">
        <w:t>"Наименование документа"</w:t>
      </w:r>
      <w:r w:rsidR="00B454D6" w:rsidRPr="007A3446">
        <w:t xml:space="preserve"> (</w:t>
      </w:r>
      <w:r w:rsidR="00B454D6" w:rsidRPr="007A3446">
        <w:rPr>
          <w:lang w:val="en-US"/>
        </w:rPr>
        <w:t>AUFK</w:t>
      </w:r>
      <w:r w:rsidR="00B454D6" w:rsidRPr="007A3446">
        <w:t>-</w:t>
      </w:r>
      <w:r w:rsidRPr="007A3446">
        <w:t>ZZPM_VERIF_DOC</w:t>
      </w:r>
      <w:r w:rsidR="00B454D6" w:rsidRPr="007A3446">
        <w:t>);</w:t>
      </w:r>
    </w:p>
    <w:p w:rsidR="001E6B17" w:rsidRPr="007A3446" w:rsidRDefault="001E6B17" w:rsidP="006A06EF">
      <w:pPr>
        <w:pStyle w:val="12"/>
        <w:numPr>
          <w:ilvl w:val="0"/>
          <w:numId w:val="28"/>
        </w:numPr>
      </w:pPr>
      <w:r w:rsidRPr="007A3446">
        <w:t>"Номер документа</w:t>
      </w:r>
      <w:r w:rsidR="00B454D6" w:rsidRPr="007A3446">
        <w:t>" (</w:t>
      </w:r>
      <w:r w:rsidR="00B454D6" w:rsidRPr="007A3446">
        <w:rPr>
          <w:lang w:val="en-US"/>
        </w:rPr>
        <w:t>AUFK</w:t>
      </w:r>
      <w:r w:rsidR="00B454D6" w:rsidRPr="007A3446">
        <w:t>-</w:t>
      </w:r>
      <w:r w:rsidRPr="007A3446">
        <w:t>ZZPM_VERIF_DOCNO</w:t>
      </w:r>
      <w:r w:rsidR="00B454D6" w:rsidRPr="007A3446">
        <w:t>);</w:t>
      </w:r>
    </w:p>
    <w:p w:rsidR="001E6B17" w:rsidRPr="007A3446" w:rsidRDefault="001E6B17" w:rsidP="006A06EF">
      <w:pPr>
        <w:pStyle w:val="12"/>
        <w:numPr>
          <w:ilvl w:val="0"/>
          <w:numId w:val="28"/>
        </w:numPr>
      </w:pPr>
      <w:r w:rsidRPr="007A3446">
        <w:t>"Срок действия документа</w:t>
      </w:r>
      <w:r w:rsidR="00B454D6" w:rsidRPr="007A3446">
        <w:t>" (</w:t>
      </w:r>
      <w:r w:rsidR="00B454D6" w:rsidRPr="007A3446">
        <w:rPr>
          <w:lang w:val="en-US"/>
        </w:rPr>
        <w:t>AUFK</w:t>
      </w:r>
      <w:r w:rsidR="00B454D6" w:rsidRPr="007A3446">
        <w:t>-</w:t>
      </w:r>
      <w:r w:rsidRPr="007A3446">
        <w:t>ZZPM_VERIF_ADAT</w:t>
      </w:r>
      <w:r w:rsidR="00B454D6" w:rsidRPr="007A3446">
        <w:t>)</w:t>
      </w:r>
      <w:r w:rsidR="0039318B" w:rsidRPr="007A3446">
        <w:t>;</w:t>
      </w:r>
    </w:p>
    <w:p w:rsidR="00D93EBE" w:rsidRPr="007A3446" w:rsidRDefault="00D93EBE" w:rsidP="006A06EF">
      <w:pPr>
        <w:pStyle w:val="12"/>
        <w:numPr>
          <w:ilvl w:val="0"/>
          <w:numId w:val="48"/>
        </w:numPr>
      </w:pPr>
      <w:r w:rsidRPr="007A3446">
        <w:t xml:space="preserve">Если </w:t>
      </w:r>
      <w:r w:rsidR="00C978A8" w:rsidRPr="007A3446">
        <w:t xml:space="preserve">хотя бы одно из полей </w:t>
      </w:r>
      <w:r w:rsidRPr="007A3446">
        <w:t xml:space="preserve">не заполнено, выводить сообщение с типом </w:t>
      </w:r>
      <w:r w:rsidR="00AC568F" w:rsidRPr="007A3446">
        <w:t>ZSPM_PM46_ZSPS-TZKR_LAB_MSGTY</w:t>
      </w:r>
      <w:r w:rsidRPr="007A3446">
        <w:t xml:space="preserve">: «Попытка технического закрытия заказа ТОРО без указания </w:t>
      </w:r>
      <w:r w:rsidR="00355EE0" w:rsidRPr="007A3446">
        <w:t>результатов работ для лабораторного оборудования</w:t>
      </w:r>
      <w:r w:rsidRPr="007A3446">
        <w:t>. Сохранение отклонено!»;</w:t>
      </w:r>
    </w:p>
    <w:p w:rsidR="00F85703" w:rsidRPr="007A3446" w:rsidRDefault="00DD3A6B" w:rsidP="00DD3A6B">
      <w:pPr>
        <w:pStyle w:val="4"/>
      </w:pPr>
      <w:bookmarkStart w:id="60" w:name="_Ref4168200"/>
      <w:r w:rsidRPr="007A3446">
        <w:t>Учет сроков согласования потребности при контроле срока поставки МТР</w:t>
      </w:r>
      <w:r w:rsidR="00F85703" w:rsidRPr="007A3446">
        <w:t>;</w:t>
      </w:r>
      <w:bookmarkEnd w:id="60"/>
    </w:p>
    <w:p w:rsidR="00D57D38" w:rsidRPr="007A3446" w:rsidRDefault="00D57D38" w:rsidP="00D57D38">
      <w:pPr>
        <w:rPr>
          <w:rFonts w:ascii="Arial" w:hAnsi="Arial" w:cs="Arial"/>
        </w:rPr>
      </w:pPr>
      <w:r w:rsidRPr="007A3446">
        <w:rPr>
          <w:rFonts w:ascii="Arial" w:hAnsi="Arial" w:cs="Arial"/>
        </w:rPr>
        <w:t>В рамках данной проверки необходимо выполнить комплекс задач.</w:t>
      </w:r>
    </w:p>
    <w:p w:rsidR="00D57D38" w:rsidRPr="007A3446" w:rsidRDefault="00D57D38" w:rsidP="00D57D38">
      <w:pPr>
        <w:rPr>
          <w:rFonts w:ascii="Arial" w:hAnsi="Arial" w:cs="Arial"/>
        </w:rPr>
      </w:pPr>
    </w:p>
    <w:p w:rsidR="00D57D38" w:rsidRPr="007A3446" w:rsidRDefault="00D57D38" w:rsidP="00D57D38">
      <w:pPr>
        <w:rPr>
          <w:rFonts w:ascii="Arial" w:hAnsi="Arial" w:cs="Arial"/>
          <w:u w:val="single"/>
        </w:rPr>
      </w:pPr>
      <w:r w:rsidRPr="007A3446">
        <w:rPr>
          <w:rFonts w:ascii="Arial" w:hAnsi="Arial" w:cs="Arial"/>
          <w:u w:val="single"/>
        </w:rPr>
        <w:t>Создание настроечной таблицы</w:t>
      </w:r>
    </w:p>
    <w:p w:rsidR="00D57D38" w:rsidRPr="007A3446" w:rsidRDefault="00D57D38" w:rsidP="00D57D38">
      <w:pPr>
        <w:pStyle w:val="afff9"/>
        <w:spacing w:line="276" w:lineRule="auto"/>
        <w:jc w:val="both"/>
        <w:rPr>
          <w:rFonts w:ascii="Arial" w:hAnsi="Arial" w:cs="Arial"/>
          <w:sz w:val="24"/>
        </w:rPr>
      </w:pPr>
      <w:r w:rsidRPr="007A3446">
        <w:rPr>
          <w:rFonts w:ascii="Arial" w:hAnsi="Arial" w:cs="Arial"/>
          <w:sz w:val="24"/>
        </w:rPr>
        <w:t>Необходимо создать настроечную таблицу</w:t>
      </w:r>
      <w:r w:rsidRPr="007A3446">
        <w:rPr>
          <w:sz w:val="24"/>
        </w:rPr>
        <w:t xml:space="preserve"> </w:t>
      </w:r>
      <w:r w:rsidRPr="007A3446">
        <w:rPr>
          <w:rFonts w:ascii="Arial" w:hAnsi="Arial" w:cs="Arial"/>
          <w:sz w:val="24"/>
        </w:rPr>
        <w:t>ZTPM_</w:t>
      </w:r>
      <w:r w:rsidR="001117F3" w:rsidRPr="007A3446">
        <w:rPr>
          <w:rFonts w:ascii="Arial" w:hAnsi="Arial" w:cs="Arial"/>
          <w:sz w:val="24"/>
          <w:lang w:val="en-US"/>
        </w:rPr>
        <w:t>LT</w:t>
      </w:r>
      <w:r w:rsidR="009343D2" w:rsidRPr="007A3446">
        <w:rPr>
          <w:rFonts w:ascii="Arial" w:hAnsi="Arial" w:cs="Arial"/>
          <w:sz w:val="24"/>
          <w:lang w:val="en-US"/>
        </w:rPr>
        <w:t>AR</w:t>
      </w:r>
      <w:r w:rsidRPr="007A3446">
        <w:rPr>
          <w:rFonts w:ascii="Arial" w:hAnsi="Arial" w:cs="Arial"/>
          <w:sz w:val="24"/>
        </w:rPr>
        <w:t>_</w:t>
      </w:r>
      <w:r w:rsidRPr="007A3446">
        <w:rPr>
          <w:rFonts w:ascii="Arial" w:hAnsi="Arial" w:cs="Arial"/>
          <w:sz w:val="24"/>
          <w:lang w:val="en-US"/>
        </w:rPr>
        <w:t>MTR</w:t>
      </w:r>
      <w:r w:rsidRPr="007A3446">
        <w:rPr>
          <w:rFonts w:ascii="Arial" w:hAnsi="Arial" w:cs="Arial"/>
          <w:sz w:val="24"/>
        </w:rPr>
        <w:t xml:space="preserve"> «</w:t>
      </w:r>
      <w:r w:rsidR="00FB60B2" w:rsidRPr="007A3446">
        <w:rPr>
          <w:rFonts w:ascii="Arial" w:hAnsi="Arial" w:cs="Arial"/>
          <w:sz w:val="24"/>
        </w:rPr>
        <w:t>Ведение</w:t>
      </w:r>
      <w:r w:rsidRPr="007A3446">
        <w:rPr>
          <w:rFonts w:ascii="Arial" w:hAnsi="Arial" w:cs="Arial"/>
          <w:sz w:val="24"/>
        </w:rPr>
        <w:t xml:space="preserve"> </w:t>
      </w:r>
      <w:r w:rsidR="00FB60B2" w:rsidRPr="007A3446">
        <w:rPr>
          <w:rFonts w:ascii="Arial" w:hAnsi="Arial" w:cs="Arial"/>
          <w:sz w:val="24"/>
        </w:rPr>
        <w:t>планового</w:t>
      </w:r>
      <w:r w:rsidR="00F03887" w:rsidRPr="007A3446">
        <w:rPr>
          <w:rFonts w:ascii="Arial" w:hAnsi="Arial" w:cs="Arial"/>
          <w:sz w:val="24"/>
        </w:rPr>
        <w:t xml:space="preserve"> срок</w:t>
      </w:r>
      <w:r w:rsidR="00FB60B2" w:rsidRPr="007A3446">
        <w:rPr>
          <w:rFonts w:ascii="Arial" w:hAnsi="Arial" w:cs="Arial"/>
          <w:sz w:val="24"/>
        </w:rPr>
        <w:t>а</w:t>
      </w:r>
      <w:r w:rsidR="00F03887" w:rsidRPr="007A3446">
        <w:rPr>
          <w:rFonts w:ascii="Arial" w:hAnsi="Arial" w:cs="Arial"/>
          <w:sz w:val="24"/>
        </w:rPr>
        <w:t xml:space="preserve"> согласования потребности (LTсп) МТР</w:t>
      </w:r>
      <w:r w:rsidRPr="007A3446">
        <w:rPr>
          <w:rFonts w:ascii="Arial" w:hAnsi="Arial" w:cs="Arial"/>
          <w:sz w:val="24"/>
        </w:rPr>
        <w:t xml:space="preserve">». </w:t>
      </w:r>
    </w:p>
    <w:p w:rsidR="00D57D38" w:rsidRPr="007A3446" w:rsidRDefault="00D57D38" w:rsidP="00D57D38">
      <w:pPr>
        <w:ind w:left="360"/>
        <w:rPr>
          <w:sz w:val="20"/>
        </w:rPr>
      </w:pPr>
    </w:p>
    <w:p w:rsidR="00D57D38" w:rsidRPr="007A3446" w:rsidRDefault="00D57D38" w:rsidP="00D57D38">
      <w:pPr>
        <w:ind w:firstLine="567"/>
        <w:jc w:val="right"/>
        <w:rPr>
          <w:rFonts w:ascii="Arial" w:hAnsi="Arial" w:cs="Arial"/>
          <w:sz w:val="20"/>
          <w:szCs w:val="20"/>
        </w:rPr>
      </w:pPr>
      <w:r w:rsidRPr="007A3446">
        <w:rPr>
          <w:rFonts w:ascii="Arial" w:hAnsi="Arial" w:cs="Arial"/>
          <w:b/>
          <w:sz w:val="20"/>
          <w:szCs w:val="20"/>
        </w:rPr>
        <w:t xml:space="preserve">Таблица </w:t>
      </w:r>
      <w:r w:rsidRPr="007A3446">
        <w:rPr>
          <w:rFonts w:ascii="Arial" w:hAnsi="Arial" w:cs="Arial"/>
          <w:b/>
          <w:sz w:val="20"/>
          <w:szCs w:val="20"/>
        </w:rPr>
        <w:fldChar w:fldCharType="begin"/>
      </w:r>
      <w:r w:rsidRPr="007A3446">
        <w:rPr>
          <w:rFonts w:ascii="Arial" w:hAnsi="Arial" w:cs="Arial"/>
          <w:b/>
          <w:sz w:val="20"/>
          <w:szCs w:val="20"/>
        </w:rPr>
        <w:instrText xml:space="preserve"> SEQ Таблица \* ARABIC </w:instrText>
      </w:r>
      <w:r w:rsidRPr="007A3446">
        <w:rPr>
          <w:rFonts w:ascii="Arial" w:hAnsi="Arial" w:cs="Arial"/>
          <w:b/>
          <w:sz w:val="20"/>
          <w:szCs w:val="20"/>
        </w:rPr>
        <w:fldChar w:fldCharType="separate"/>
      </w:r>
      <w:r w:rsidR="00B41018">
        <w:rPr>
          <w:rFonts w:ascii="Arial" w:hAnsi="Arial" w:cs="Arial"/>
          <w:b/>
          <w:noProof/>
          <w:sz w:val="20"/>
          <w:szCs w:val="20"/>
        </w:rPr>
        <w:t>9</w:t>
      </w:r>
      <w:r w:rsidRPr="007A3446">
        <w:rPr>
          <w:rFonts w:ascii="Arial" w:hAnsi="Arial" w:cs="Arial"/>
          <w:b/>
          <w:sz w:val="20"/>
          <w:szCs w:val="20"/>
        </w:rPr>
        <w:fldChar w:fldCharType="end"/>
      </w:r>
      <w:r w:rsidRPr="007A3446">
        <w:rPr>
          <w:rFonts w:ascii="Arial" w:hAnsi="Arial" w:cs="Arial"/>
          <w:b/>
          <w:sz w:val="20"/>
          <w:szCs w:val="20"/>
        </w:rPr>
        <w:t xml:space="preserve">. </w:t>
      </w:r>
      <w:r w:rsidRPr="007A3446">
        <w:rPr>
          <w:rFonts w:ascii="Arial" w:hAnsi="Arial" w:cs="Arial"/>
          <w:sz w:val="20"/>
          <w:szCs w:val="20"/>
        </w:rPr>
        <w:t xml:space="preserve">Описание таблицы </w:t>
      </w:r>
      <w:r w:rsidR="00FB60B2" w:rsidRPr="007A3446">
        <w:rPr>
          <w:rFonts w:ascii="Arial" w:hAnsi="Arial" w:cs="Arial"/>
          <w:sz w:val="20"/>
          <w:szCs w:val="20"/>
        </w:rPr>
        <w:t>ZTPM_</w:t>
      </w:r>
      <w:r w:rsidR="00FB60B2" w:rsidRPr="007A3446">
        <w:rPr>
          <w:rFonts w:ascii="Arial" w:hAnsi="Arial" w:cs="Arial"/>
          <w:sz w:val="20"/>
          <w:szCs w:val="20"/>
          <w:lang w:val="en-US"/>
        </w:rPr>
        <w:t>LTAR</w:t>
      </w:r>
      <w:r w:rsidRPr="007A3446">
        <w:rPr>
          <w:rFonts w:ascii="Arial" w:hAnsi="Arial" w:cs="Arial"/>
          <w:sz w:val="20"/>
          <w:szCs w:val="20"/>
        </w:rPr>
        <w:t>_MTR</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250"/>
        <w:gridCol w:w="1372"/>
        <w:gridCol w:w="1028"/>
        <w:gridCol w:w="753"/>
        <w:gridCol w:w="1848"/>
        <w:gridCol w:w="1876"/>
        <w:gridCol w:w="2049"/>
      </w:tblGrid>
      <w:tr w:rsidR="00D57D38" w:rsidRPr="007A3446" w:rsidTr="00191BF0">
        <w:trPr>
          <w:trHeight w:val="397"/>
          <w:jc w:val="center"/>
        </w:trPr>
        <w:tc>
          <w:tcPr>
            <w:tcW w:w="614" w:type="pct"/>
            <w:shd w:val="clear" w:color="auto" w:fill="FFC000"/>
            <w:vAlign w:val="center"/>
          </w:tcPr>
          <w:p w:rsidR="00D57D38" w:rsidRPr="007A3446" w:rsidRDefault="00D57D38" w:rsidP="00191BF0">
            <w:pPr>
              <w:rPr>
                <w:rFonts w:ascii="Arial" w:hAnsi="Arial" w:cs="Arial"/>
                <w:b/>
                <w:sz w:val="20"/>
                <w:szCs w:val="20"/>
              </w:rPr>
            </w:pPr>
            <w:r w:rsidRPr="007A3446">
              <w:rPr>
                <w:rFonts w:ascii="Arial" w:hAnsi="Arial" w:cs="Arial"/>
                <w:b/>
                <w:sz w:val="20"/>
                <w:szCs w:val="20"/>
              </w:rPr>
              <w:t>Имя поля</w:t>
            </w:r>
          </w:p>
        </w:tc>
        <w:tc>
          <w:tcPr>
            <w:tcW w:w="674" w:type="pct"/>
            <w:tcBorders>
              <w:bottom w:val="single" w:sz="4" w:space="0" w:color="auto"/>
            </w:tcBorders>
            <w:shd w:val="clear" w:color="auto" w:fill="FFC000"/>
            <w:vAlign w:val="center"/>
          </w:tcPr>
          <w:p w:rsidR="00D57D38" w:rsidRPr="007A3446" w:rsidRDefault="00D57D38" w:rsidP="00191BF0">
            <w:pPr>
              <w:rPr>
                <w:rFonts w:ascii="Arial" w:hAnsi="Arial" w:cs="Arial"/>
                <w:b/>
                <w:sz w:val="20"/>
                <w:szCs w:val="20"/>
              </w:rPr>
            </w:pPr>
            <w:r w:rsidRPr="007A3446">
              <w:rPr>
                <w:rFonts w:ascii="Arial" w:hAnsi="Arial" w:cs="Arial"/>
                <w:b/>
                <w:sz w:val="20"/>
                <w:szCs w:val="20"/>
              </w:rPr>
              <w:t>Элемент данных</w:t>
            </w:r>
          </w:p>
        </w:tc>
        <w:tc>
          <w:tcPr>
            <w:tcW w:w="505" w:type="pct"/>
            <w:shd w:val="clear" w:color="auto" w:fill="FFC000"/>
            <w:vAlign w:val="center"/>
          </w:tcPr>
          <w:p w:rsidR="00D57D38" w:rsidRPr="007A3446" w:rsidRDefault="00D57D38" w:rsidP="00191BF0">
            <w:pPr>
              <w:rPr>
                <w:rFonts w:ascii="Arial" w:hAnsi="Arial" w:cs="Arial"/>
                <w:b/>
                <w:sz w:val="20"/>
                <w:szCs w:val="20"/>
              </w:rPr>
            </w:pPr>
            <w:r w:rsidRPr="007A3446">
              <w:rPr>
                <w:rFonts w:ascii="Arial" w:hAnsi="Arial" w:cs="Arial"/>
                <w:b/>
                <w:sz w:val="20"/>
                <w:szCs w:val="20"/>
              </w:rPr>
              <w:t>Тип (длина)</w:t>
            </w:r>
          </w:p>
        </w:tc>
        <w:tc>
          <w:tcPr>
            <w:tcW w:w="370" w:type="pct"/>
            <w:shd w:val="clear" w:color="auto" w:fill="FFC000"/>
            <w:vAlign w:val="center"/>
          </w:tcPr>
          <w:p w:rsidR="00D57D38" w:rsidRPr="007A3446" w:rsidRDefault="00D57D38" w:rsidP="00191BF0">
            <w:pPr>
              <w:rPr>
                <w:rFonts w:ascii="Arial" w:hAnsi="Arial" w:cs="Arial"/>
                <w:b/>
                <w:sz w:val="20"/>
                <w:szCs w:val="20"/>
              </w:rPr>
            </w:pPr>
            <w:r w:rsidRPr="007A3446">
              <w:rPr>
                <w:rFonts w:ascii="Arial" w:hAnsi="Arial" w:cs="Arial"/>
                <w:b/>
                <w:sz w:val="20"/>
                <w:szCs w:val="20"/>
              </w:rPr>
              <w:t>Ключ</w:t>
            </w:r>
          </w:p>
        </w:tc>
        <w:tc>
          <w:tcPr>
            <w:tcW w:w="908" w:type="pct"/>
            <w:shd w:val="clear" w:color="auto" w:fill="FFC000"/>
            <w:vAlign w:val="center"/>
          </w:tcPr>
          <w:p w:rsidR="00D57D38" w:rsidRPr="007A3446" w:rsidRDefault="00D57D38" w:rsidP="00191BF0">
            <w:pPr>
              <w:rPr>
                <w:rFonts w:ascii="Arial" w:hAnsi="Arial" w:cs="Arial"/>
                <w:b/>
                <w:sz w:val="20"/>
                <w:szCs w:val="20"/>
              </w:rPr>
            </w:pPr>
            <w:r w:rsidRPr="007A3446">
              <w:rPr>
                <w:rFonts w:ascii="Arial" w:hAnsi="Arial" w:cs="Arial"/>
                <w:b/>
                <w:sz w:val="20"/>
                <w:szCs w:val="20"/>
              </w:rPr>
              <w:t>Название</w:t>
            </w:r>
          </w:p>
        </w:tc>
        <w:tc>
          <w:tcPr>
            <w:tcW w:w="922" w:type="pct"/>
            <w:shd w:val="clear" w:color="auto" w:fill="FFC000"/>
            <w:vAlign w:val="center"/>
          </w:tcPr>
          <w:p w:rsidR="00D57D38" w:rsidRPr="007A3446" w:rsidRDefault="00D57D38" w:rsidP="00191BF0">
            <w:pPr>
              <w:rPr>
                <w:rFonts w:ascii="Arial" w:hAnsi="Arial" w:cs="Arial"/>
                <w:b/>
                <w:sz w:val="20"/>
                <w:szCs w:val="20"/>
              </w:rPr>
            </w:pPr>
            <w:r w:rsidRPr="007A3446">
              <w:rPr>
                <w:rFonts w:ascii="Arial" w:hAnsi="Arial" w:cs="Arial"/>
                <w:b/>
                <w:sz w:val="20"/>
                <w:szCs w:val="20"/>
              </w:rPr>
              <w:t>Проверочная таблица</w:t>
            </w:r>
          </w:p>
        </w:tc>
        <w:tc>
          <w:tcPr>
            <w:tcW w:w="1007" w:type="pct"/>
            <w:shd w:val="clear" w:color="auto" w:fill="FFC000"/>
            <w:vAlign w:val="center"/>
          </w:tcPr>
          <w:p w:rsidR="00D57D38" w:rsidRPr="007A3446" w:rsidRDefault="00D57D38" w:rsidP="00191BF0">
            <w:pPr>
              <w:rPr>
                <w:rFonts w:ascii="Arial" w:hAnsi="Arial" w:cs="Arial"/>
                <w:b/>
                <w:sz w:val="20"/>
                <w:szCs w:val="20"/>
              </w:rPr>
            </w:pPr>
            <w:r w:rsidRPr="007A3446">
              <w:rPr>
                <w:rFonts w:ascii="Arial" w:hAnsi="Arial" w:cs="Arial"/>
                <w:b/>
                <w:sz w:val="20"/>
                <w:szCs w:val="20"/>
              </w:rPr>
              <w:t>Средство поиска/Способ ввода</w:t>
            </w:r>
          </w:p>
        </w:tc>
      </w:tr>
      <w:tr w:rsidR="00D57D38" w:rsidRPr="007A3446" w:rsidTr="00191BF0">
        <w:trPr>
          <w:trHeight w:val="397"/>
          <w:tblHeader/>
          <w:jc w:val="center"/>
        </w:trPr>
        <w:tc>
          <w:tcPr>
            <w:tcW w:w="614" w:type="pct"/>
            <w:shd w:val="clear" w:color="auto" w:fill="auto"/>
            <w:vAlign w:val="center"/>
          </w:tcPr>
          <w:p w:rsidR="00D57D38" w:rsidRPr="007A3446" w:rsidRDefault="00D57D38" w:rsidP="00191BF0">
            <w:pPr>
              <w:rPr>
                <w:rFonts w:ascii="Arial" w:hAnsi="Arial" w:cs="Arial"/>
                <w:sz w:val="20"/>
                <w:szCs w:val="20"/>
                <w:lang w:val="en-US"/>
              </w:rPr>
            </w:pPr>
            <w:r w:rsidRPr="007A3446">
              <w:rPr>
                <w:rFonts w:ascii="Arial" w:hAnsi="Arial" w:cs="Arial"/>
                <w:color w:val="000000"/>
                <w:sz w:val="20"/>
                <w:szCs w:val="20"/>
                <w:lang w:val="en-US"/>
              </w:rPr>
              <w:t>MANDT</w:t>
            </w:r>
          </w:p>
        </w:tc>
        <w:tc>
          <w:tcPr>
            <w:tcW w:w="674" w:type="pct"/>
            <w:tcBorders>
              <w:bottom w:val="single" w:sz="4" w:space="0" w:color="auto"/>
            </w:tcBorders>
            <w:shd w:val="clear" w:color="auto" w:fill="auto"/>
            <w:vAlign w:val="center"/>
          </w:tcPr>
          <w:p w:rsidR="00D57D38" w:rsidRPr="007A3446" w:rsidRDefault="00D57D38" w:rsidP="00191BF0">
            <w:pPr>
              <w:rPr>
                <w:rFonts w:ascii="Arial" w:hAnsi="Arial" w:cs="Arial"/>
                <w:sz w:val="20"/>
                <w:szCs w:val="20"/>
                <w:lang w:val="en-US"/>
              </w:rPr>
            </w:pPr>
            <w:r w:rsidRPr="007A3446">
              <w:rPr>
                <w:rFonts w:ascii="Arial" w:hAnsi="Arial" w:cs="Arial"/>
                <w:color w:val="000000"/>
                <w:sz w:val="20"/>
                <w:szCs w:val="20"/>
                <w:lang w:val="en-US"/>
              </w:rPr>
              <w:t>MANDT</w:t>
            </w:r>
          </w:p>
        </w:tc>
        <w:tc>
          <w:tcPr>
            <w:tcW w:w="505" w:type="pct"/>
            <w:vAlign w:val="center"/>
          </w:tcPr>
          <w:p w:rsidR="00D57D38" w:rsidRPr="007A3446" w:rsidRDefault="00D57D38" w:rsidP="00191BF0">
            <w:pPr>
              <w:rPr>
                <w:rFonts w:ascii="Arial" w:hAnsi="Arial" w:cs="Arial"/>
                <w:sz w:val="20"/>
                <w:szCs w:val="20"/>
                <w:lang w:val="en-US"/>
              </w:rPr>
            </w:pPr>
            <w:r w:rsidRPr="007A3446">
              <w:rPr>
                <w:rFonts w:ascii="Arial" w:hAnsi="Arial" w:cs="Arial"/>
                <w:color w:val="000000"/>
                <w:sz w:val="20"/>
                <w:szCs w:val="20"/>
                <w:lang w:val="en-US"/>
              </w:rPr>
              <w:t>CLNT(3)</w:t>
            </w:r>
          </w:p>
        </w:tc>
        <w:tc>
          <w:tcPr>
            <w:tcW w:w="370" w:type="pct"/>
            <w:shd w:val="clear" w:color="auto" w:fill="auto"/>
            <w:vAlign w:val="center"/>
          </w:tcPr>
          <w:p w:rsidR="00D57D38" w:rsidRPr="007A3446" w:rsidRDefault="00D57D38" w:rsidP="00191BF0">
            <w:pPr>
              <w:rPr>
                <w:rFonts w:ascii="Arial" w:hAnsi="Arial" w:cs="Arial"/>
                <w:sz w:val="20"/>
                <w:szCs w:val="20"/>
                <w:lang w:val="en-US"/>
              </w:rPr>
            </w:pPr>
            <w:r w:rsidRPr="007A3446">
              <w:rPr>
                <w:rFonts w:ascii="Arial" w:hAnsi="Arial" w:cs="Arial"/>
                <w:sz w:val="20"/>
                <w:szCs w:val="20"/>
                <w:lang w:val="en-US"/>
              </w:rPr>
              <w:t>X</w:t>
            </w:r>
          </w:p>
        </w:tc>
        <w:tc>
          <w:tcPr>
            <w:tcW w:w="908" w:type="pct"/>
            <w:shd w:val="clear" w:color="auto" w:fill="auto"/>
            <w:vAlign w:val="center"/>
          </w:tcPr>
          <w:p w:rsidR="00D57D38" w:rsidRPr="007A3446" w:rsidRDefault="00D57D38" w:rsidP="00191BF0">
            <w:pPr>
              <w:jc w:val="left"/>
              <w:rPr>
                <w:rFonts w:ascii="Calibri" w:hAnsi="Calibri" w:cs="Calibri"/>
                <w:color w:val="000000"/>
                <w:sz w:val="22"/>
              </w:rPr>
            </w:pPr>
            <w:r w:rsidRPr="007A3446">
              <w:rPr>
                <w:rFonts w:ascii="Calibri" w:hAnsi="Calibri" w:cs="Calibri"/>
                <w:color w:val="000000"/>
                <w:sz w:val="22"/>
              </w:rPr>
              <w:t>Мандант</w:t>
            </w:r>
          </w:p>
        </w:tc>
        <w:tc>
          <w:tcPr>
            <w:tcW w:w="922" w:type="pct"/>
            <w:vAlign w:val="center"/>
          </w:tcPr>
          <w:p w:rsidR="00D57D38" w:rsidRPr="007A3446" w:rsidRDefault="00D57D38" w:rsidP="00191BF0">
            <w:pPr>
              <w:jc w:val="left"/>
              <w:rPr>
                <w:rFonts w:ascii="Calibri" w:hAnsi="Calibri" w:cs="Calibri"/>
                <w:color w:val="000000"/>
                <w:sz w:val="22"/>
              </w:rPr>
            </w:pPr>
          </w:p>
        </w:tc>
        <w:tc>
          <w:tcPr>
            <w:tcW w:w="1007" w:type="pct"/>
            <w:vAlign w:val="center"/>
          </w:tcPr>
          <w:p w:rsidR="00D57D38" w:rsidRPr="007A3446" w:rsidRDefault="00D57D38" w:rsidP="00191BF0">
            <w:pPr>
              <w:jc w:val="left"/>
              <w:rPr>
                <w:rFonts w:ascii="Calibri" w:hAnsi="Calibri" w:cs="Calibri"/>
                <w:color w:val="000000"/>
                <w:sz w:val="22"/>
              </w:rPr>
            </w:pPr>
          </w:p>
        </w:tc>
      </w:tr>
      <w:tr w:rsidR="00D57D38" w:rsidRPr="007A3446" w:rsidTr="00191BF0">
        <w:trPr>
          <w:trHeight w:val="397"/>
          <w:tblHeader/>
          <w:jc w:val="center"/>
        </w:trPr>
        <w:tc>
          <w:tcPr>
            <w:tcW w:w="614" w:type="pct"/>
            <w:shd w:val="clear" w:color="auto" w:fill="auto"/>
            <w:vAlign w:val="center"/>
          </w:tcPr>
          <w:p w:rsidR="00D57D38" w:rsidRPr="007A3446" w:rsidRDefault="001D7E20" w:rsidP="00191BF0">
            <w:pPr>
              <w:rPr>
                <w:rFonts w:ascii="Arial" w:hAnsi="Arial" w:cs="Arial"/>
                <w:color w:val="000000"/>
                <w:sz w:val="20"/>
                <w:szCs w:val="20"/>
                <w:lang w:val="en-US"/>
              </w:rPr>
            </w:pPr>
            <w:r w:rsidRPr="007A3446">
              <w:rPr>
                <w:rFonts w:ascii="Arial" w:hAnsi="Arial" w:cs="Arial"/>
                <w:color w:val="000000"/>
                <w:sz w:val="20"/>
                <w:szCs w:val="20"/>
                <w:lang w:val="en-US"/>
              </w:rPr>
              <w:t>BUKRS</w:t>
            </w:r>
          </w:p>
        </w:tc>
        <w:tc>
          <w:tcPr>
            <w:tcW w:w="674" w:type="pct"/>
            <w:tcBorders>
              <w:bottom w:val="single" w:sz="4" w:space="0" w:color="auto"/>
            </w:tcBorders>
            <w:shd w:val="clear" w:color="auto" w:fill="auto"/>
            <w:vAlign w:val="center"/>
          </w:tcPr>
          <w:p w:rsidR="00D57D38" w:rsidRPr="007A3446" w:rsidRDefault="001D7E20" w:rsidP="00191BF0">
            <w:pPr>
              <w:rPr>
                <w:rFonts w:ascii="Arial" w:hAnsi="Arial" w:cs="Arial"/>
                <w:color w:val="000000"/>
                <w:sz w:val="20"/>
                <w:szCs w:val="20"/>
                <w:lang w:val="en-US"/>
              </w:rPr>
            </w:pPr>
            <w:r w:rsidRPr="007A3446">
              <w:rPr>
                <w:rFonts w:ascii="Arial" w:hAnsi="Arial" w:cs="Arial"/>
                <w:color w:val="000000"/>
                <w:sz w:val="20"/>
                <w:szCs w:val="20"/>
                <w:lang w:val="en-US"/>
              </w:rPr>
              <w:t>BUKRS</w:t>
            </w:r>
          </w:p>
        </w:tc>
        <w:tc>
          <w:tcPr>
            <w:tcW w:w="505" w:type="pct"/>
            <w:vAlign w:val="center"/>
          </w:tcPr>
          <w:p w:rsidR="00D57D38" w:rsidRPr="007A3446" w:rsidRDefault="00D57D38" w:rsidP="00191BF0">
            <w:pPr>
              <w:rPr>
                <w:rFonts w:ascii="Arial" w:hAnsi="Arial" w:cs="Arial"/>
                <w:color w:val="000000"/>
                <w:sz w:val="20"/>
                <w:szCs w:val="20"/>
                <w:lang w:val="en-US"/>
              </w:rPr>
            </w:pPr>
            <w:r w:rsidRPr="007A3446">
              <w:rPr>
                <w:rFonts w:ascii="Arial" w:hAnsi="Arial" w:cs="Arial"/>
                <w:color w:val="000000"/>
                <w:sz w:val="20"/>
                <w:szCs w:val="20"/>
                <w:lang w:val="en-US"/>
              </w:rPr>
              <w:t>CHAR(1)</w:t>
            </w:r>
          </w:p>
        </w:tc>
        <w:tc>
          <w:tcPr>
            <w:tcW w:w="370" w:type="pct"/>
            <w:shd w:val="clear" w:color="auto" w:fill="auto"/>
            <w:vAlign w:val="center"/>
          </w:tcPr>
          <w:p w:rsidR="00D57D38" w:rsidRPr="007A3446" w:rsidRDefault="00D57D38" w:rsidP="00191BF0">
            <w:pPr>
              <w:rPr>
                <w:rFonts w:ascii="Arial" w:hAnsi="Arial" w:cs="Arial"/>
                <w:color w:val="000000"/>
                <w:sz w:val="20"/>
                <w:szCs w:val="20"/>
                <w:lang w:val="en-US"/>
              </w:rPr>
            </w:pPr>
          </w:p>
        </w:tc>
        <w:tc>
          <w:tcPr>
            <w:tcW w:w="908" w:type="pct"/>
            <w:shd w:val="clear" w:color="auto" w:fill="auto"/>
            <w:vAlign w:val="center"/>
          </w:tcPr>
          <w:p w:rsidR="00D57D38" w:rsidRPr="007A3446" w:rsidRDefault="00046959" w:rsidP="00191BF0">
            <w:pPr>
              <w:rPr>
                <w:rFonts w:ascii="Arial" w:hAnsi="Arial" w:cs="Arial"/>
                <w:color w:val="000000"/>
                <w:sz w:val="20"/>
                <w:szCs w:val="20"/>
              </w:rPr>
            </w:pPr>
            <w:r w:rsidRPr="007A3446">
              <w:rPr>
                <w:rFonts w:ascii="Arial" w:hAnsi="Arial" w:cs="Arial"/>
                <w:color w:val="000000"/>
                <w:sz w:val="20"/>
                <w:szCs w:val="20"/>
              </w:rPr>
              <w:t>Балансовая единица</w:t>
            </w:r>
          </w:p>
        </w:tc>
        <w:tc>
          <w:tcPr>
            <w:tcW w:w="922" w:type="pct"/>
            <w:vAlign w:val="center"/>
          </w:tcPr>
          <w:p w:rsidR="00D57D38" w:rsidRPr="007A3446" w:rsidRDefault="00A55832" w:rsidP="00191BF0">
            <w:pPr>
              <w:rPr>
                <w:rFonts w:ascii="Arial" w:hAnsi="Arial" w:cs="Arial"/>
                <w:color w:val="000000"/>
                <w:sz w:val="20"/>
                <w:szCs w:val="20"/>
              </w:rPr>
            </w:pPr>
            <w:r w:rsidRPr="007A3446">
              <w:rPr>
                <w:rFonts w:ascii="Arial" w:hAnsi="Arial" w:cs="Arial"/>
                <w:color w:val="000000"/>
                <w:sz w:val="20"/>
                <w:szCs w:val="20"/>
              </w:rPr>
              <w:t>T001</w:t>
            </w:r>
          </w:p>
        </w:tc>
        <w:tc>
          <w:tcPr>
            <w:tcW w:w="1007" w:type="pct"/>
            <w:vAlign w:val="center"/>
          </w:tcPr>
          <w:p w:rsidR="00D57D38" w:rsidRPr="007A3446" w:rsidRDefault="00286598" w:rsidP="00191BF0">
            <w:pPr>
              <w:rPr>
                <w:rFonts w:ascii="Arial" w:hAnsi="Arial" w:cs="Arial"/>
                <w:color w:val="000000"/>
                <w:sz w:val="20"/>
                <w:szCs w:val="20"/>
              </w:rPr>
            </w:pPr>
            <w:r w:rsidRPr="007A3446">
              <w:rPr>
                <w:rFonts w:ascii="Arial" w:hAnsi="Arial" w:cs="Arial"/>
                <w:color w:val="000000"/>
                <w:sz w:val="20"/>
                <w:szCs w:val="20"/>
              </w:rPr>
              <w:t>C_T001</w:t>
            </w:r>
          </w:p>
        </w:tc>
      </w:tr>
      <w:tr w:rsidR="00D57D38" w:rsidRPr="007A3446" w:rsidTr="00191BF0">
        <w:trPr>
          <w:trHeight w:val="397"/>
          <w:tblHeader/>
          <w:jc w:val="center"/>
        </w:trPr>
        <w:tc>
          <w:tcPr>
            <w:tcW w:w="614" w:type="pct"/>
            <w:shd w:val="clear" w:color="auto" w:fill="auto"/>
            <w:vAlign w:val="center"/>
          </w:tcPr>
          <w:p w:rsidR="00D57D38" w:rsidRPr="007A3446" w:rsidRDefault="001D7E20" w:rsidP="00191BF0">
            <w:pPr>
              <w:rPr>
                <w:rFonts w:ascii="Arial" w:hAnsi="Arial" w:cs="Arial"/>
                <w:color w:val="000000"/>
                <w:sz w:val="20"/>
                <w:szCs w:val="20"/>
                <w:lang w:val="en-US"/>
              </w:rPr>
            </w:pPr>
            <w:r w:rsidRPr="007A3446">
              <w:rPr>
                <w:rFonts w:ascii="Arial" w:hAnsi="Arial" w:cs="Arial"/>
                <w:color w:val="000000"/>
                <w:sz w:val="20"/>
                <w:szCs w:val="20"/>
                <w:lang w:val="en-US"/>
              </w:rPr>
              <w:t>WERKS</w:t>
            </w:r>
          </w:p>
        </w:tc>
        <w:tc>
          <w:tcPr>
            <w:tcW w:w="674" w:type="pct"/>
            <w:tcBorders>
              <w:bottom w:val="single" w:sz="4" w:space="0" w:color="auto"/>
            </w:tcBorders>
            <w:shd w:val="clear" w:color="auto" w:fill="auto"/>
            <w:vAlign w:val="center"/>
          </w:tcPr>
          <w:p w:rsidR="00D57D38" w:rsidRPr="007A3446" w:rsidRDefault="00377BD1" w:rsidP="00191BF0">
            <w:pPr>
              <w:rPr>
                <w:rFonts w:ascii="Arial" w:hAnsi="Arial" w:cs="Arial"/>
                <w:color w:val="000000"/>
                <w:sz w:val="20"/>
                <w:szCs w:val="20"/>
                <w:lang w:val="en-US"/>
              </w:rPr>
            </w:pPr>
            <w:r w:rsidRPr="007A3446">
              <w:rPr>
                <w:rFonts w:ascii="Arial" w:hAnsi="Arial" w:cs="Arial"/>
                <w:color w:val="000000"/>
                <w:sz w:val="20"/>
                <w:szCs w:val="20"/>
                <w:lang w:val="en-US"/>
              </w:rPr>
              <w:t>WERKS_D</w:t>
            </w:r>
          </w:p>
        </w:tc>
        <w:tc>
          <w:tcPr>
            <w:tcW w:w="505" w:type="pct"/>
            <w:vAlign w:val="center"/>
          </w:tcPr>
          <w:p w:rsidR="00D57D38" w:rsidRPr="007A3446" w:rsidRDefault="00377BD1" w:rsidP="00191BF0">
            <w:pPr>
              <w:rPr>
                <w:rFonts w:ascii="Arial" w:hAnsi="Arial" w:cs="Arial"/>
                <w:color w:val="000000"/>
                <w:sz w:val="20"/>
                <w:szCs w:val="20"/>
                <w:lang w:val="en-US"/>
              </w:rPr>
            </w:pPr>
            <w:r w:rsidRPr="007A3446">
              <w:rPr>
                <w:rFonts w:ascii="Arial" w:hAnsi="Arial" w:cs="Arial"/>
                <w:color w:val="000000"/>
                <w:sz w:val="20"/>
                <w:szCs w:val="20"/>
                <w:lang w:val="en-US"/>
              </w:rPr>
              <w:t>CHAR(4)</w:t>
            </w:r>
          </w:p>
        </w:tc>
        <w:tc>
          <w:tcPr>
            <w:tcW w:w="370" w:type="pct"/>
            <w:shd w:val="clear" w:color="auto" w:fill="auto"/>
            <w:vAlign w:val="center"/>
          </w:tcPr>
          <w:p w:rsidR="00D57D38" w:rsidRPr="007A3446" w:rsidRDefault="00D57D38" w:rsidP="00191BF0">
            <w:pPr>
              <w:rPr>
                <w:rFonts w:ascii="Arial" w:hAnsi="Arial" w:cs="Arial"/>
                <w:color w:val="000000"/>
                <w:sz w:val="20"/>
                <w:szCs w:val="20"/>
                <w:lang w:val="en-US"/>
              </w:rPr>
            </w:pPr>
          </w:p>
        </w:tc>
        <w:tc>
          <w:tcPr>
            <w:tcW w:w="908" w:type="pct"/>
            <w:shd w:val="clear" w:color="auto" w:fill="auto"/>
            <w:vAlign w:val="center"/>
          </w:tcPr>
          <w:p w:rsidR="00D57D38" w:rsidRPr="007A3446" w:rsidRDefault="00046959" w:rsidP="00191BF0">
            <w:pPr>
              <w:rPr>
                <w:rFonts w:ascii="Arial" w:hAnsi="Arial" w:cs="Arial"/>
                <w:color w:val="000000"/>
                <w:sz w:val="20"/>
                <w:szCs w:val="20"/>
              </w:rPr>
            </w:pPr>
            <w:r w:rsidRPr="007A3446">
              <w:rPr>
                <w:rFonts w:ascii="Arial" w:hAnsi="Arial" w:cs="Arial"/>
                <w:color w:val="000000"/>
                <w:sz w:val="20"/>
                <w:szCs w:val="20"/>
              </w:rPr>
              <w:t>Завод</w:t>
            </w:r>
          </w:p>
        </w:tc>
        <w:tc>
          <w:tcPr>
            <w:tcW w:w="922" w:type="pct"/>
            <w:vAlign w:val="center"/>
          </w:tcPr>
          <w:p w:rsidR="00D57D38" w:rsidRPr="007A3446" w:rsidRDefault="00377BD1" w:rsidP="00191BF0">
            <w:pPr>
              <w:rPr>
                <w:rFonts w:ascii="Arial" w:hAnsi="Arial" w:cs="Arial"/>
                <w:color w:val="000000"/>
                <w:sz w:val="20"/>
                <w:szCs w:val="20"/>
                <w:lang w:val="en-US"/>
              </w:rPr>
            </w:pPr>
            <w:r w:rsidRPr="007A3446">
              <w:rPr>
                <w:rFonts w:ascii="Arial" w:hAnsi="Arial" w:cs="Arial"/>
                <w:color w:val="000000"/>
                <w:sz w:val="20"/>
                <w:szCs w:val="20"/>
                <w:lang w:val="en-US"/>
              </w:rPr>
              <w:t>T001W</w:t>
            </w:r>
          </w:p>
        </w:tc>
        <w:tc>
          <w:tcPr>
            <w:tcW w:w="1007" w:type="pct"/>
            <w:vAlign w:val="center"/>
          </w:tcPr>
          <w:p w:rsidR="00D57D38" w:rsidRPr="007A3446" w:rsidRDefault="00377BD1" w:rsidP="00191BF0">
            <w:pPr>
              <w:rPr>
                <w:rFonts w:ascii="Arial" w:hAnsi="Arial" w:cs="Arial"/>
                <w:color w:val="000000"/>
                <w:sz w:val="20"/>
                <w:szCs w:val="20"/>
                <w:lang w:val="en-US"/>
              </w:rPr>
            </w:pPr>
            <w:r w:rsidRPr="007A3446">
              <w:rPr>
                <w:rFonts w:ascii="Arial" w:hAnsi="Arial" w:cs="Arial"/>
                <w:color w:val="000000"/>
                <w:sz w:val="20"/>
                <w:szCs w:val="20"/>
                <w:lang w:val="en-US"/>
              </w:rPr>
              <w:t>H_T001W</w:t>
            </w:r>
          </w:p>
        </w:tc>
      </w:tr>
      <w:tr w:rsidR="00D57D38" w:rsidRPr="007A3446" w:rsidTr="00191BF0">
        <w:trPr>
          <w:trHeight w:val="397"/>
          <w:tblHeader/>
          <w:jc w:val="center"/>
        </w:trPr>
        <w:tc>
          <w:tcPr>
            <w:tcW w:w="614" w:type="pct"/>
            <w:shd w:val="clear" w:color="auto" w:fill="auto"/>
            <w:vAlign w:val="center"/>
          </w:tcPr>
          <w:p w:rsidR="00D57D38" w:rsidRPr="007A3446" w:rsidRDefault="00293B3D" w:rsidP="00191BF0">
            <w:pPr>
              <w:rPr>
                <w:rFonts w:ascii="Arial" w:hAnsi="Arial" w:cs="Arial"/>
                <w:sz w:val="20"/>
                <w:szCs w:val="20"/>
              </w:rPr>
            </w:pPr>
            <w:r w:rsidRPr="007A3446">
              <w:rPr>
                <w:rFonts w:ascii="Arial" w:hAnsi="Arial" w:cs="Arial"/>
                <w:sz w:val="20"/>
                <w:szCs w:val="20"/>
                <w:lang w:val="en-US"/>
              </w:rPr>
              <w:t>ZZ_</w:t>
            </w:r>
            <w:r w:rsidR="00A54CE5" w:rsidRPr="007A3446">
              <w:rPr>
                <w:rFonts w:ascii="Arial" w:hAnsi="Arial" w:cs="Arial"/>
                <w:sz w:val="20"/>
                <w:szCs w:val="20"/>
                <w:lang w:val="en-US"/>
              </w:rPr>
              <w:t>LTAR</w:t>
            </w:r>
          </w:p>
        </w:tc>
        <w:tc>
          <w:tcPr>
            <w:tcW w:w="674" w:type="pct"/>
            <w:tcBorders>
              <w:bottom w:val="single" w:sz="4" w:space="0" w:color="auto"/>
            </w:tcBorders>
            <w:shd w:val="clear" w:color="auto" w:fill="auto"/>
            <w:vAlign w:val="center"/>
          </w:tcPr>
          <w:p w:rsidR="00D57D38" w:rsidRPr="007A3446" w:rsidRDefault="00293B3D" w:rsidP="00191BF0">
            <w:pPr>
              <w:rPr>
                <w:rFonts w:ascii="Arial" w:hAnsi="Arial" w:cs="Arial"/>
                <w:sz w:val="20"/>
                <w:szCs w:val="20"/>
                <w:lang w:val="en-US"/>
              </w:rPr>
            </w:pPr>
            <w:r w:rsidRPr="007A3446">
              <w:rPr>
                <w:rFonts w:ascii="Arial" w:hAnsi="Arial" w:cs="Arial"/>
                <w:sz w:val="20"/>
                <w:szCs w:val="20"/>
                <w:lang w:val="en-US"/>
              </w:rPr>
              <w:t>ZZ_LTAR</w:t>
            </w:r>
          </w:p>
        </w:tc>
        <w:tc>
          <w:tcPr>
            <w:tcW w:w="505" w:type="pct"/>
            <w:vAlign w:val="center"/>
          </w:tcPr>
          <w:p w:rsidR="00D57D38" w:rsidRPr="007A3446" w:rsidRDefault="00293B3D" w:rsidP="00191BF0">
            <w:pPr>
              <w:rPr>
                <w:rFonts w:ascii="Arial" w:hAnsi="Arial" w:cs="Arial"/>
                <w:sz w:val="20"/>
                <w:szCs w:val="20"/>
                <w:lang w:val="en-US"/>
              </w:rPr>
            </w:pPr>
            <w:r w:rsidRPr="007A3446">
              <w:rPr>
                <w:rFonts w:ascii="Arial" w:hAnsi="Arial" w:cs="Arial"/>
                <w:sz w:val="20"/>
                <w:szCs w:val="20"/>
                <w:lang w:val="en-US"/>
              </w:rPr>
              <w:t>DEC(3)</w:t>
            </w:r>
          </w:p>
        </w:tc>
        <w:tc>
          <w:tcPr>
            <w:tcW w:w="370" w:type="pct"/>
            <w:shd w:val="clear" w:color="auto" w:fill="auto"/>
            <w:vAlign w:val="center"/>
          </w:tcPr>
          <w:p w:rsidR="00D57D38" w:rsidRPr="007A3446" w:rsidRDefault="00D57D38" w:rsidP="00191BF0">
            <w:pPr>
              <w:rPr>
                <w:rFonts w:ascii="Arial" w:hAnsi="Arial" w:cs="Arial"/>
                <w:sz w:val="20"/>
                <w:szCs w:val="20"/>
                <w:lang w:val="en-US"/>
              </w:rPr>
            </w:pPr>
          </w:p>
        </w:tc>
        <w:tc>
          <w:tcPr>
            <w:tcW w:w="908" w:type="pct"/>
            <w:shd w:val="clear" w:color="auto" w:fill="auto"/>
            <w:vAlign w:val="center"/>
          </w:tcPr>
          <w:p w:rsidR="00D57D38" w:rsidRPr="007A3446" w:rsidRDefault="00831DC7" w:rsidP="00191BF0">
            <w:pPr>
              <w:jc w:val="left"/>
              <w:rPr>
                <w:rFonts w:ascii="Calibri" w:hAnsi="Calibri" w:cs="Calibri"/>
                <w:color w:val="000000"/>
                <w:sz w:val="22"/>
              </w:rPr>
            </w:pPr>
            <w:r w:rsidRPr="007A3446">
              <w:rPr>
                <w:rFonts w:ascii="Calibri" w:hAnsi="Calibri" w:cs="Calibri"/>
                <w:color w:val="000000"/>
                <w:sz w:val="22"/>
                <w:lang w:val="en-US"/>
              </w:rPr>
              <w:t>LT</w:t>
            </w:r>
            <w:r w:rsidRPr="007A3446">
              <w:rPr>
                <w:rFonts w:ascii="Calibri" w:hAnsi="Calibri" w:cs="Calibri"/>
                <w:color w:val="000000"/>
                <w:sz w:val="22"/>
              </w:rPr>
              <w:t>сп, плановый срок согласования потребности</w:t>
            </w:r>
          </w:p>
        </w:tc>
        <w:tc>
          <w:tcPr>
            <w:tcW w:w="922" w:type="pct"/>
            <w:vAlign w:val="center"/>
          </w:tcPr>
          <w:p w:rsidR="00D57D38" w:rsidRPr="007A3446" w:rsidRDefault="00D57D38" w:rsidP="00191BF0">
            <w:pPr>
              <w:jc w:val="left"/>
              <w:rPr>
                <w:rFonts w:ascii="Calibri" w:hAnsi="Calibri" w:cs="Calibri"/>
                <w:color w:val="000000"/>
                <w:sz w:val="22"/>
              </w:rPr>
            </w:pPr>
          </w:p>
        </w:tc>
        <w:tc>
          <w:tcPr>
            <w:tcW w:w="1007" w:type="pct"/>
            <w:vAlign w:val="center"/>
          </w:tcPr>
          <w:p w:rsidR="00D57D38" w:rsidRPr="007A3446" w:rsidRDefault="00D57D38" w:rsidP="00191BF0">
            <w:pPr>
              <w:jc w:val="left"/>
              <w:rPr>
                <w:rFonts w:ascii="Calibri" w:hAnsi="Calibri" w:cs="Calibri"/>
                <w:color w:val="000000"/>
                <w:sz w:val="22"/>
              </w:rPr>
            </w:pPr>
          </w:p>
        </w:tc>
      </w:tr>
    </w:tbl>
    <w:p w:rsidR="00D57D38" w:rsidRPr="007A3446" w:rsidRDefault="00D57D38" w:rsidP="006A06EF">
      <w:pPr>
        <w:pStyle w:val="12"/>
      </w:pPr>
    </w:p>
    <w:p w:rsidR="00D57D38" w:rsidRPr="007A3446" w:rsidRDefault="00D57D38" w:rsidP="006A06EF">
      <w:pPr>
        <w:pStyle w:val="12"/>
      </w:pPr>
      <w:r w:rsidRPr="007A3446">
        <w:t>Для возможности ведения информации настроечной таблицы должен быть создан ракурс ведения для таблицы Z</w:t>
      </w:r>
      <w:r w:rsidR="003870E5" w:rsidRPr="007A3446">
        <w:rPr>
          <w:lang w:val="en-US"/>
        </w:rPr>
        <w:t>T</w:t>
      </w:r>
      <w:r w:rsidRPr="007A3446">
        <w:t>PM_</w:t>
      </w:r>
      <w:r w:rsidR="004662D4" w:rsidRPr="007A3446">
        <w:rPr>
          <w:lang w:val="en-US"/>
        </w:rPr>
        <w:t>LT</w:t>
      </w:r>
      <w:r w:rsidR="009343D2" w:rsidRPr="007A3446">
        <w:rPr>
          <w:lang w:val="en-US"/>
        </w:rPr>
        <w:t>AR</w:t>
      </w:r>
      <w:r w:rsidRPr="007A3446">
        <w:t>_</w:t>
      </w:r>
      <w:r w:rsidRPr="007A3446">
        <w:rPr>
          <w:lang w:val="en-US"/>
        </w:rPr>
        <w:t>MTR</w:t>
      </w:r>
      <w:r w:rsidRPr="007A3446">
        <w:t>.</w:t>
      </w:r>
    </w:p>
    <w:p w:rsidR="00DE6569" w:rsidRPr="007A3446" w:rsidRDefault="00DE6569" w:rsidP="006A06EF">
      <w:pPr>
        <w:pStyle w:val="12"/>
      </w:pPr>
    </w:p>
    <w:p w:rsidR="00AF3C7D" w:rsidRPr="007A3446" w:rsidRDefault="00AF3C7D" w:rsidP="00AF3C7D">
      <w:pPr>
        <w:rPr>
          <w:rFonts w:ascii="Arial" w:hAnsi="Arial" w:cs="Arial"/>
        </w:rPr>
      </w:pPr>
      <w:r w:rsidRPr="007A3446">
        <w:rPr>
          <w:rFonts w:ascii="Arial" w:hAnsi="Arial" w:cs="Arial"/>
          <w:u w:val="single"/>
        </w:rPr>
        <w:t>При вводе новых позиций ТМЦ</w:t>
      </w:r>
      <w:r w:rsidR="00A43B1C" w:rsidRPr="007A3446">
        <w:rPr>
          <w:rFonts w:ascii="Arial" w:hAnsi="Arial" w:cs="Arial"/>
          <w:u w:val="single"/>
        </w:rPr>
        <w:t>, либо при изменении сроков</w:t>
      </w:r>
      <w:r w:rsidR="00895410" w:rsidRPr="007A3446">
        <w:rPr>
          <w:rFonts w:ascii="Arial" w:hAnsi="Arial" w:cs="Arial"/>
          <w:u w:val="single"/>
        </w:rPr>
        <w:t xml:space="preserve"> (RESBD-BDTER/RESBD-BDZTP)</w:t>
      </w:r>
      <w:r w:rsidR="00A43B1C" w:rsidRPr="007A3446">
        <w:rPr>
          <w:rFonts w:ascii="Arial" w:hAnsi="Arial" w:cs="Arial"/>
          <w:u w:val="single"/>
        </w:rPr>
        <w:t xml:space="preserve"> или объемов потребности</w:t>
      </w:r>
      <w:r w:rsidR="00895410" w:rsidRPr="007A3446">
        <w:rPr>
          <w:rFonts w:ascii="Arial" w:hAnsi="Arial" w:cs="Arial"/>
          <w:u w:val="single"/>
        </w:rPr>
        <w:t xml:space="preserve"> (</w:t>
      </w:r>
      <w:r w:rsidR="00895410" w:rsidRPr="007A3446">
        <w:rPr>
          <w:rFonts w:ascii="Arial" w:hAnsi="Arial" w:cs="Arial"/>
          <w:u w:val="single"/>
          <w:lang w:val="en-US"/>
        </w:rPr>
        <w:t>RESBD</w:t>
      </w:r>
      <w:r w:rsidR="00895410" w:rsidRPr="007A3446">
        <w:rPr>
          <w:rFonts w:ascii="Arial" w:hAnsi="Arial" w:cs="Arial"/>
          <w:u w:val="single"/>
        </w:rPr>
        <w:t>-</w:t>
      </w:r>
      <w:r w:rsidR="00895410" w:rsidRPr="007A3446">
        <w:rPr>
          <w:rFonts w:ascii="Arial" w:hAnsi="Arial" w:cs="Arial"/>
          <w:u w:val="single"/>
          <w:lang w:val="en-US"/>
        </w:rPr>
        <w:t>MENGE</w:t>
      </w:r>
      <w:r w:rsidR="00895410" w:rsidRPr="007A3446">
        <w:rPr>
          <w:rFonts w:ascii="Arial" w:hAnsi="Arial" w:cs="Arial"/>
          <w:u w:val="single"/>
        </w:rPr>
        <w:t>)</w:t>
      </w:r>
      <w:r w:rsidR="00A43B1C" w:rsidRPr="007A3446">
        <w:rPr>
          <w:rFonts w:ascii="Arial" w:hAnsi="Arial" w:cs="Arial"/>
          <w:u w:val="single"/>
        </w:rPr>
        <w:t xml:space="preserve"> (для позиций ТМЦ, у которых ПодтверждКолич</w:t>
      </w:r>
      <w:r w:rsidR="00CE7B05" w:rsidRPr="007A3446">
        <w:rPr>
          <w:rFonts w:ascii="Arial" w:hAnsi="Arial" w:cs="Arial"/>
          <w:u w:val="single"/>
        </w:rPr>
        <w:t xml:space="preserve"> (RESBD-DVMENG)</w:t>
      </w:r>
      <w:r w:rsidR="00A43B1C" w:rsidRPr="007A3446">
        <w:rPr>
          <w:rFonts w:ascii="Arial" w:hAnsi="Arial" w:cs="Arial"/>
          <w:u w:val="single"/>
        </w:rPr>
        <w:t xml:space="preserve"> &lt; ОбъёмПотребн</w:t>
      </w:r>
      <w:r w:rsidR="00CE7B05" w:rsidRPr="007A3446">
        <w:rPr>
          <w:rFonts w:ascii="Arial" w:hAnsi="Arial" w:cs="Arial"/>
          <w:u w:val="single"/>
        </w:rPr>
        <w:t xml:space="preserve"> (</w:t>
      </w:r>
      <w:r w:rsidR="00CE7B05" w:rsidRPr="007A3446">
        <w:rPr>
          <w:rFonts w:ascii="Arial" w:hAnsi="Arial" w:cs="Arial"/>
          <w:u w:val="single"/>
          <w:lang w:val="en-US"/>
        </w:rPr>
        <w:t>RESBD</w:t>
      </w:r>
      <w:r w:rsidR="00CE7B05" w:rsidRPr="007A3446">
        <w:rPr>
          <w:rFonts w:ascii="Arial" w:hAnsi="Arial" w:cs="Arial"/>
          <w:u w:val="single"/>
        </w:rPr>
        <w:t>-</w:t>
      </w:r>
      <w:r w:rsidR="00CE7B05" w:rsidRPr="007A3446">
        <w:rPr>
          <w:rFonts w:ascii="Arial" w:hAnsi="Arial" w:cs="Arial"/>
          <w:u w:val="single"/>
          <w:lang w:val="en-US"/>
        </w:rPr>
        <w:t>MENGE</w:t>
      </w:r>
      <w:r w:rsidR="00CE7B05" w:rsidRPr="007A3446">
        <w:rPr>
          <w:rFonts w:ascii="Arial" w:hAnsi="Arial" w:cs="Arial"/>
          <w:u w:val="single"/>
        </w:rPr>
        <w:t>)</w:t>
      </w:r>
      <w:r w:rsidR="00A43B1C" w:rsidRPr="007A3446">
        <w:rPr>
          <w:rFonts w:ascii="Arial" w:hAnsi="Arial" w:cs="Arial"/>
          <w:u w:val="single"/>
        </w:rPr>
        <w:t>)</w:t>
      </w:r>
      <w:r w:rsidRPr="007A3446">
        <w:rPr>
          <w:rFonts w:ascii="Arial" w:hAnsi="Arial" w:cs="Arial"/>
        </w:rPr>
        <w:t xml:space="preserve"> на закладке «Компоненты» (пользовательское расширение CNEX0026)</w:t>
      </w:r>
      <w:r w:rsidR="008803EB">
        <w:rPr>
          <w:rFonts w:ascii="Arial" w:hAnsi="Arial" w:cs="Arial"/>
        </w:rPr>
        <w:t xml:space="preserve">, либо при запуске функции массовой калькуляции заказов ТОРО через расширение транзакции </w:t>
      </w:r>
      <w:r w:rsidR="008803EB">
        <w:rPr>
          <w:rFonts w:ascii="Arial" w:hAnsi="Arial" w:cs="Arial"/>
          <w:lang w:val="en-US"/>
        </w:rPr>
        <w:t>IW</w:t>
      </w:r>
      <w:r w:rsidR="008803EB" w:rsidRPr="008803EB">
        <w:rPr>
          <w:rFonts w:ascii="Arial" w:hAnsi="Arial" w:cs="Arial"/>
        </w:rPr>
        <w:t>38</w:t>
      </w:r>
      <w:r w:rsidRPr="007A3446">
        <w:rPr>
          <w:rFonts w:ascii="Arial" w:hAnsi="Arial" w:cs="Arial"/>
        </w:rPr>
        <w:t xml:space="preserve"> выполнить шаги:</w:t>
      </w:r>
    </w:p>
    <w:p w:rsidR="00AF3C7D" w:rsidRPr="007A3446" w:rsidRDefault="00AF3C7D" w:rsidP="006A06EF">
      <w:pPr>
        <w:pStyle w:val="12"/>
        <w:numPr>
          <w:ilvl w:val="0"/>
          <w:numId w:val="41"/>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 LTAR_MTR_CHK = «</w:t>
      </w:r>
      <w:r w:rsidRPr="007A3446">
        <w:rPr>
          <w:lang w:val="en-US"/>
        </w:rPr>
        <w:t>X</w:t>
      </w:r>
      <w:r w:rsidRPr="007A3446">
        <w:t>», переходим к следующему шагу;</w:t>
      </w:r>
    </w:p>
    <w:p w:rsidR="00AF3C7D" w:rsidRPr="007A3446" w:rsidRDefault="00AC3D6C" w:rsidP="006A06EF">
      <w:pPr>
        <w:pStyle w:val="12"/>
        <w:numPr>
          <w:ilvl w:val="0"/>
          <w:numId w:val="41"/>
        </w:numPr>
      </w:pPr>
      <w:r w:rsidRPr="007A3446">
        <w:t>Если RESBD-AUDISP = ZSPM_PM46_ZSPS-RESB2MM_AUDISP, то значение константы «LTсп» = 0, иначе о</w:t>
      </w:r>
      <w:r w:rsidR="00AF3C7D" w:rsidRPr="007A3446">
        <w:t>пределяем значение константы «LTсп, плановый срок согласования потребности» (</w:t>
      </w:r>
      <w:r w:rsidR="00AF3C7D" w:rsidRPr="007A3446">
        <w:rPr>
          <w:lang w:val="en-US"/>
        </w:rPr>
        <w:t>ZZ</w:t>
      </w:r>
      <w:r w:rsidR="00AF3C7D" w:rsidRPr="007A3446">
        <w:t>_</w:t>
      </w:r>
      <w:r w:rsidR="00AF3C7D" w:rsidRPr="007A3446">
        <w:rPr>
          <w:lang w:val="en-US"/>
        </w:rPr>
        <w:t>LTAR</w:t>
      </w:r>
      <w:r w:rsidR="00AF3C7D" w:rsidRPr="007A3446">
        <w:t>) по таблице ZTPM_</w:t>
      </w:r>
      <w:r w:rsidR="00AF3C7D" w:rsidRPr="007A3446">
        <w:rPr>
          <w:lang w:val="en-US"/>
        </w:rPr>
        <w:t>LTAR</w:t>
      </w:r>
      <w:r w:rsidR="00AF3C7D" w:rsidRPr="007A3446">
        <w:t>_</w:t>
      </w:r>
      <w:r w:rsidR="00AF3C7D" w:rsidRPr="007A3446">
        <w:rPr>
          <w:lang w:val="en-US"/>
        </w:rPr>
        <w:t>MTR</w:t>
      </w:r>
      <w:r w:rsidR="00AF3C7D" w:rsidRPr="007A3446">
        <w:t>;</w:t>
      </w:r>
    </w:p>
    <w:p w:rsidR="007A0057" w:rsidRPr="007A3446" w:rsidRDefault="007A0057" w:rsidP="006A06EF">
      <w:pPr>
        <w:pStyle w:val="12"/>
        <w:numPr>
          <w:ilvl w:val="0"/>
          <w:numId w:val="41"/>
        </w:numPr>
      </w:pPr>
      <w:r w:rsidRPr="007A3446">
        <w:t>Анализируем все позиции МТР (закладка «Компоненты»), для которых значение индикатора «ТипПозиции» RESBD-POSTP в соответствии с значениями параметра ZSPM_PM46_ZSPS-MTR_PRICE_POSTP</w:t>
      </w:r>
      <w:r w:rsidR="00BA3FD1" w:rsidRPr="007A3446">
        <w:t>.</w:t>
      </w:r>
    </w:p>
    <w:p w:rsidR="00AF3C7D" w:rsidRPr="007A3446" w:rsidRDefault="00AF3C7D" w:rsidP="006A06EF">
      <w:pPr>
        <w:pStyle w:val="12"/>
        <w:numPr>
          <w:ilvl w:val="0"/>
          <w:numId w:val="41"/>
        </w:numPr>
      </w:pPr>
      <w:r w:rsidRPr="007A3446">
        <w:t xml:space="preserve">Для позиции МТР определяем закупочный </w:t>
      </w:r>
      <w:r w:rsidRPr="007A3446">
        <w:rPr>
          <w:lang w:val="en-US"/>
        </w:rPr>
        <w:t>LT</w:t>
      </w:r>
      <w:r w:rsidRPr="007A3446">
        <w:t xml:space="preserve">з на основании данных </w:t>
      </w:r>
      <w:r w:rsidR="00B43EB4" w:rsidRPr="007A3446">
        <w:t>ФМ Z_MM_GET_REQ_LT (на вход материал и завод)</w:t>
      </w:r>
      <w:r w:rsidRPr="007A3446">
        <w:t>;</w:t>
      </w:r>
    </w:p>
    <w:p w:rsidR="00AF3C7D" w:rsidRPr="007A3446" w:rsidRDefault="00AF3C7D" w:rsidP="006A06EF">
      <w:pPr>
        <w:pStyle w:val="12"/>
        <w:numPr>
          <w:ilvl w:val="0"/>
          <w:numId w:val="41"/>
        </w:numPr>
      </w:pPr>
      <w:r w:rsidRPr="007A3446">
        <w:t xml:space="preserve">Если выполняется условие (Текущая дата + LTсп + LTз &gt; Дата потребности): </w:t>
      </w:r>
      <w:r w:rsidRPr="007A3446">
        <w:rPr>
          <w:lang w:val="en-US"/>
        </w:rPr>
        <w:t>SY</w:t>
      </w:r>
      <w:r w:rsidRPr="007A3446">
        <w:t>-</w:t>
      </w:r>
      <w:r w:rsidRPr="007A3446">
        <w:rPr>
          <w:lang w:val="en-US"/>
        </w:rPr>
        <w:t>DATUM</w:t>
      </w:r>
      <w:r w:rsidRPr="007A3446">
        <w:t xml:space="preserve"> + </w:t>
      </w:r>
      <w:r w:rsidRPr="007A3446">
        <w:rPr>
          <w:lang w:val="en-US"/>
        </w:rPr>
        <w:t>ZTPM</w:t>
      </w:r>
      <w:r w:rsidRPr="007A3446">
        <w:t>_</w:t>
      </w:r>
      <w:r w:rsidRPr="007A3446">
        <w:rPr>
          <w:lang w:val="en-US"/>
        </w:rPr>
        <w:t>LTAR</w:t>
      </w:r>
      <w:r w:rsidRPr="007A3446">
        <w:t>_</w:t>
      </w:r>
      <w:r w:rsidRPr="007A3446">
        <w:rPr>
          <w:lang w:val="en-US"/>
        </w:rPr>
        <w:t>MTR</w:t>
      </w:r>
      <w:r w:rsidRPr="007A3446">
        <w:t>-</w:t>
      </w:r>
      <w:r w:rsidRPr="007A3446">
        <w:rPr>
          <w:lang w:val="en-US"/>
        </w:rPr>
        <w:t>ZZ</w:t>
      </w:r>
      <w:r w:rsidRPr="007A3446">
        <w:t>_</w:t>
      </w:r>
      <w:r w:rsidRPr="007A3446">
        <w:rPr>
          <w:lang w:val="en-US"/>
        </w:rPr>
        <w:t>LTAR</w:t>
      </w:r>
      <w:r w:rsidRPr="007A3446">
        <w:t xml:space="preserve"> </w:t>
      </w:r>
      <w:r w:rsidR="00233B16" w:rsidRPr="007A3446">
        <w:t>+</w:t>
      </w:r>
      <w:r w:rsidRPr="007A3446">
        <w:t xml:space="preserve"> </w:t>
      </w:r>
      <w:r w:rsidR="00461971" w:rsidRPr="007A3446">
        <w:t xml:space="preserve">ФМ Z_MM_GET_REQ_LT </w:t>
      </w:r>
      <w:r w:rsidRPr="007A3446">
        <w:t>-</w:t>
      </w:r>
      <w:r w:rsidRPr="007A3446">
        <w:rPr>
          <w:lang w:val="en-US"/>
        </w:rPr>
        <w:t>PLIFZ</w:t>
      </w:r>
      <w:r w:rsidRPr="007A3446">
        <w:t xml:space="preserve"> &gt; </w:t>
      </w:r>
      <w:r w:rsidRPr="007A3446">
        <w:rPr>
          <w:lang w:val="en-US"/>
        </w:rPr>
        <w:t>RESBD</w:t>
      </w:r>
      <w:r w:rsidRPr="007A3446">
        <w:t>-</w:t>
      </w:r>
      <w:r w:rsidRPr="007A3446">
        <w:rPr>
          <w:lang w:val="en-US"/>
        </w:rPr>
        <w:t>BDTER</w:t>
      </w:r>
      <w:r w:rsidRPr="007A3446">
        <w:t>, то необходимо</w:t>
      </w:r>
      <w:r w:rsidR="009C6FAD" w:rsidRPr="007A3446">
        <w:t xml:space="preserve"> выполнить следующий шаг</w:t>
      </w:r>
      <w:r w:rsidRPr="007A3446">
        <w:t>:</w:t>
      </w:r>
    </w:p>
    <w:p w:rsidR="005A2212" w:rsidRPr="007A3446" w:rsidRDefault="005A2212" w:rsidP="006A06EF">
      <w:pPr>
        <w:pStyle w:val="12"/>
        <w:numPr>
          <w:ilvl w:val="0"/>
          <w:numId w:val="41"/>
        </w:numPr>
      </w:pPr>
      <w:r w:rsidRPr="007A3446">
        <w:t>Осуществляем анализ текущих свободных остатков на складах для позиции МТР в соответствии со значением ОбъёмПотребности с помощью ФМ «MD_STOCK_REQUIREMENTS_LIST_API».</w:t>
      </w:r>
    </w:p>
    <w:p w:rsidR="005A2212" w:rsidRPr="007A3446" w:rsidRDefault="005A2212" w:rsidP="006A06EF">
      <w:pPr>
        <w:pStyle w:val="12"/>
      </w:pPr>
    </w:p>
    <w:p w:rsidR="005A2212" w:rsidRPr="007A3446" w:rsidRDefault="005A2212" w:rsidP="006A06EF">
      <w:pPr>
        <w:pStyle w:val="12"/>
        <w:rPr>
          <w:lang w:val="en-US"/>
        </w:rPr>
      </w:pPr>
      <w:r w:rsidRPr="007A3446">
        <w:rPr>
          <w:lang w:val="en-US"/>
        </w:rPr>
        <w:t>CALL FUNCTION 'MD_STOCK_REQUIREMENTS_LIST_API'</w:t>
      </w:r>
    </w:p>
    <w:p w:rsidR="005A2212" w:rsidRPr="007A3446" w:rsidRDefault="005A2212" w:rsidP="006A06EF">
      <w:pPr>
        <w:pStyle w:val="12"/>
        <w:rPr>
          <w:lang w:val="en-US"/>
        </w:rPr>
      </w:pPr>
      <w:r w:rsidRPr="007A3446">
        <w:rPr>
          <w:lang w:val="en-US"/>
        </w:rPr>
        <w:t xml:space="preserve">    EXPORTING</w:t>
      </w:r>
    </w:p>
    <w:p w:rsidR="005A2212" w:rsidRPr="007A3446" w:rsidRDefault="005A2212" w:rsidP="006A06EF">
      <w:pPr>
        <w:pStyle w:val="12"/>
        <w:rPr>
          <w:lang w:val="en-US"/>
        </w:rPr>
      </w:pPr>
      <w:r w:rsidRPr="007A3446">
        <w:rPr>
          <w:lang w:val="en-US"/>
        </w:rPr>
        <w:t xml:space="preserve">      matnr                    = RESBD-MATNR</w:t>
      </w:r>
    </w:p>
    <w:p w:rsidR="005A2212" w:rsidRPr="007A3446" w:rsidRDefault="005A2212" w:rsidP="006A06EF">
      <w:pPr>
        <w:pStyle w:val="12"/>
        <w:rPr>
          <w:lang w:val="en-US"/>
        </w:rPr>
      </w:pPr>
      <w:r w:rsidRPr="007A3446">
        <w:rPr>
          <w:lang w:val="en-US"/>
        </w:rPr>
        <w:t xml:space="preserve">      werks                    = RESBD-WERKS</w:t>
      </w:r>
    </w:p>
    <w:p w:rsidR="005A2212" w:rsidRPr="007A3446" w:rsidRDefault="005A2212" w:rsidP="006A06EF">
      <w:pPr>
        <w:pStyle w:val="12"/>
        <w:rPr>
          <w:lang w:val="en-US"/>
        </w:rPr>
      </w:pPr>
      <w:r w:rsidRPr="007A3446">
        <w:rPr>
          <w:lang w:val="en-US"/>
        </w:rPr>
        <w:t xml:space="preserve">    TABLES</w:t>
      </w:r>
    </w:p>
    <w:p w:rsidR="005A2212" w:rsidRPr="007A3446" w:rsidRDefault="005A2212" w:rsidP="006A06EF">
      <w:pPr>
        <w:pStyle w:val="12"/>
        <w:rPr>
          <w:lang w:val="en-US"/>
        </w:rPr>
      </w:pPr>
      <w:r w:rsidRPr="007A3446">
        <w:rPr>
          <w:lang w:val="en-US"/>
        </w:rPr>
        <w:t xml:space="preserve">      mdpsx                    = gt_mdps</w:t>
      </w:r>
    </w:p>
    <w:p w:rsidR="005A2212" w:rsidRPr="007A3446" w:rsidRDefault="005A2212" w:rsidP="006A06EF">
      <w:pPr>
        <w:pStyle w:val="12"/>
        <w:rPr>
          <w:lang w:val="en-US"/>
        </w:rPr>
      </w:pPr>
      <w:r w:rsidRPr="007A3446">
        <w:rPr>
          <w:lang w:val="en-US"/>
        </w:rPr>
        <w:t xml:space="preserve">    EXCEPTIONS</w:t>
      </w:r>
    </w:p>
    <w:p w:rsidR="005A2212" w:rsidRPr="007A3446" w:rsidRDefault="005A2212" w:rsidP="006A06EF">
      <w:pPr>
        <w:pStyle w:val="12"/>
        <w:rPr>
          <w:lang w:val="en-US"/>
        </w:rPr>
      </w:pPr>
      <w:r w:rsidRPr="007A3446">
        <w:rPr>
          <w:lang w:val="en-US"/>
        </w:rPr>
        <w:t xml:space="preserve">      material_plant_not_found = 1</w:t>
      </w:r>
    </w:p>
    <w:p w:rsidR="005A2212" w:rsidRPr="007A3446" w:rsidRDefault="005A2212" w:rsidP="006A06EF">
      <w:pPr>
        <w:pStyle w:val="12"/>
        <w:rPr>
          <w:lang w:val="en-US"/>
        </w:rPr>
      </w:pPr>
      <w:r w:rsidRPr="007A3446">
        <w:rPr>
          <w:lang w:val="en-US"/>
        </w:rPr>
        <w:t xml:space="preserve">      plant_not_found          = 2</w:t>
      </w:r>
    </w:p>
    <w:p w:rsidR="005A2212" w:rsidRPr="007A3446" w:rsidRDefault="005A2212" w:rsidP="006A06EF">
      <w:pPr>
        <w:pStyle w:val="12"/>
        <w:rPr>
          <w:lang w:val="en-US"/>
        </w:rPr>
      </w:pPr>
      <w:r w:rsidRPr="007A3446">
        <w:rPr>
          <w:lang w:val="en-US"/>
        </w:rPr>
        <w:t xml:space="preserve">      OTHERS                   = 3.</w:t>
      </w:r>
    </w:p>
    <w:p w:rsidR="005A2212" w:rsidRPr="007A3446" w:rsidRDefault="005A2212" w:rsidP="006A06EF">
      <w:pPr>
        <w:pStyle w:val="12"/>
        <w:rPr>
          <w:lang w:val="en-US"/>
        </w:rPr>
      </w:pPr>
    </w:p>
    <w:p w:rsidR="005A2212" w:rsidRPr="007A3446" w:rsidRDefault="005A2212" w:rsidP="006A06EF">
      <w:pPr>
        <w:pStyle w:val="12"/>
      </w:pPr>
      <w:r w:rsidRPr="007A3446">
        <w:t>На</w:t>
      </w:r>
      <w:r w:rsidRPr="009D1233">
        <w:t xml:space="preserve"> </w:t>
      </w:r>
      <w:r w:rsidRPr="007A3446">
        <w:t>выходе</w:t>
      </w:r>
      <w:r w:rsidRPr="009D1233">
        <w:t xml:space="preserve"> </w:t>
      </w:r>
      <w:r w:rsidRPr="007A3446">
        <w:t>из</w:t>
      </w:r>
      <w:r w:rsidRPr="009D1233">
        <w:t xml:space="preserve"> </w:t>
      </w:r>
      <w:r w:rsidRPr="007A3446">
        <w:t>ФМ</w:t>
      </w:r>
      <w:r w:rsidRPr="009D1233">
        <w:t xml:space="preserve"> </w:t>
      </w:r>
      <w:r w:rsidRPr="007A3446">
        <w:t>суммируем</w:t>
      </w:r>
      <w:r w:rsidRPr="009D1233">
        <w:t xml:space="preserve"> </w:t>
      </w:r>
      <w:r w:rsidRPr="007A3446">
        <w:t>все</w:t>
      </w:r>
      <w:r w:rsidRPr="009D1233">
        <w:t xml:space="preserve"> </w:t>
      </w:r>
      <w:r w:rsidRPr="007A3446">
        <w:t>значения</w:t>
      </w:r>
      <w:r w:rsidRPr="009D1233">
        <w:t xml:space="preserve"> </w:t>
      </w:r>
      <w:r w:rsidRPr="007A3446">
        <w:rPr>
          <w:lang w:val="en-US"/>
        </w:rPr>
        <w:t>gt</w:t>
      </w:r>
      <w:r w:rsidRPr="009D1233">
        <w:t>_</w:t>
      </w:r>
      <w:r w:rsidRPr="007A3446">
        <w:rPr>
          <w:lang w:val="en-US"/>
        </w:rPr>
        <w:t>mdps</w:t>
      </w:r>
      <w:r w:rsidRPr="009D1233">
        <w:t>-</w:t>
      </w:r>
      <w:r w:rsidRPr="007A3446">
        <w:rPr>
          <w:lang w:val="en-US"/>
        </w:rPr>
        <w:t>mng</w:t>
      </w:r>
      <w:r w:rsidRPr="009D1233">
        <w:t xml:space="preserve">01 </w:t>
      </w:r>
      <w:r w:rsidRPr="007A3446">
        <w:t>с</w:t>
      </w:r>
      <w:r w:rsidRPr="009D1233">
        <w:t xml:space="preserve"> </w:t>
      </w:r>
      <w:r w:rsidRPr="007A3446">
        <w:t>учетом</w:t>
      </w:r>
      <w:r w:rsidRPr="009D1233">
        <w:t xml:space="preserve"> </w:t>
      </w:r>
      <w:r w:rsidRPr="007A3446">
        <w:t>знака</w:t>
      </w:r>
      <w:r w:rsidRPr="009D1233">
        <w:t xml:space="preserve"> </w:t>
      </w:r>
      <w:r w:rsidRPr="007A3446">
        <w:t>поступления</w:t>
      </w:r>
      <w:r w:rsidRPr="009D1233">
        <w:t>/</w:t>
      </w:r>
      <w:r w:rsidRPr="007A3446">
        <w:t>отпуска</w:t>
      </w:r>
      <w:r w:rsidRPr="009D1233">
        <w:t xml:space="preserve"> </w:t>
      </w:r>
      <w:r w:rsidRPr="007A3446">
        <w:t>материала</w:t>
      </w:r>
      <w:r w:rsidRPr="009D1233">
        <w:t xml:space="preserve"> (+/-) </w:t>
      </w:r>
      <w:r w:rsidRPr="007A3446">
        <w:rPr>
          <w:lang w:val="en-US"/>
        </w:rPr>
        <w:t>gt</w:t>
      </w:r>
      <w:r w:rsidRPr="009D1233">
        <w:t>_</w:t>
      </w:r>
      <w:r w:rsidRPr="007A3446">
        <w:rPr>
          <w:lang w:val="en-US"/>
        </w:rPr>
        <w:t>mdps</w:t>
      </w:r>
      <w:r w:rsidRPr="009D1233">
        <w:t>-</w:t>
      </w:r>
      <w:r w:rsidRPr="007A3446">
        <w:rPr>
          <w:lang w:val="en-US"/>
        </w:rPr>
        <w:t>plumi</w:t>
      </w:r>
      <w:r w:rsidRPr="009D1233">
        <w:t xml:space="preserve">, </w:t>
      </w:r>
      <w:r w:rsidRPr="007A3446">
        <w:t>а</w:t>
      </w:r>
      <w:r w:rsidRPr="009D1233">
        <w:t xml:space="preserve"> </w:t>
      </w:r>
      <w:r w:rsidRPr="007A3446">
        <w:t>также</w:t>
      </w:r>
      <w:r w:rsidRPr="009D1233">
        <w:t xml:space="preserve"> </w:t>
      </w:r>
      <w:r w:rsidRPr="007A3446">
        <w:t>начального</w:t>
      </w:r>
      <w:r w:rsidRPr="009D1233">
        <w:t xml:space="preserve"> </w:t>
      </w:r>
      <w:r w:rsidRPr="007A3446">
        <w:t>запаса</w:t>
      </w:r>
      <w:r w:rsidRPr="009D1233">
        <w:t xml:space="preserve"> </w:t>
      </w:r>
      <w:r w:rsidRPr="007A3446">
        <w:rPr>
          <w:lang w:val="en-US"/>
        </w:rPr>
        <w:t>gt</w:t>
      </w:r>
      <w:r w:rsidRPr="009D1233">
        <w:t>_</w:t>
      </w:r>
      <w:r w:rsidRPr="007A3446">
        <w:rPr>
          <w:lang w:val="en-US"/>
        </w:rPr>
        <w:t>mdps</w:t>
      </w:r>
      <w:r w:rsidRPr="009D1233">
        <w:t>-</w:t>
      </w:r>
      <w:r w:rsidRPr="007A3446">
        <w:rPr>
          <w:lang w:val="en-US"/>
        </w:rPr>
        <w:t>delkz</w:t>
      </w:r>
      <w:r w:rsidRPr="009D1233">
        <w:t xml:space="preserve"> = “</w:t>
      </w:r>
      <w:r w:rsidRPr="007A3446">
        <w:rPr>
          <w:lang w:val="en-US"/>
        </w:rPr>
        <w:t>WB</w:t>
      </w:r>
      <w:r w:rsidRPr="009D1233">
        <w:t xml:space="preserve">”, </w:t>
      </w:r>
      <w:r w:rsidRPr="007A3446">
        <w:t>за</w:t>
      </w:r>
      <w:r w:rsidRPr="009D1233">
        <w:t xml:space="preserve"> </w:t>
      </w:r>
      <w:r w:rsidRPr="007A3446">
        <w:t>исключением</w:t>
      </w:r>
      <w:r w:rsidRPr="009D1233">
        <w:t xml:space="preserve"> </w:t>
      </w:r>
      <w:r w:rsidRPr="007A3446">
        <w:t>позиций</w:t>
      </w:r>
      <w:r w:rsidRPr="009D1233">
        <w:t xml:space="preserve">, </w:t>
      </w:r>
      <w:r w:rsidRPr="007A3446">
        <w:t>где</w:t>
      </w:r>
      <w:r w:rsidRPr="009D1233">
        <w:t xml:space="preserve"> </w:t>
      </w:r>
      <w:r w:rsidRPr="007A3446">
        <w:rPr>
          <w:lang w:val="en-US"/>
        </w:rPr>
        <w:t>gt</w:t>
      </w:r>
      <w:r w:rsidRPr="009D1233">
        <w:t>_</w:t>
      </w:r>
      <w:r w:rsidRPr="007A3446">
        <w:rPr>
          <w:lang w:val="en-US"/>
        </w:rPr>
        <w:t>mdps</w:t>
      </w:r>
      <w:r w:rsidRPr="009D1233">
        <w:t>-</w:t>
      </w:r>
      <w:r w:rsidRPr="007A3446">
        <w:rPr>
          <w:lang w:val="en-US"/>
        </w:rPr>
        <w:t>delkz</w:t>
      </w:r>
      <w:r w:rsidRPr="009D1233">
        <w:t xml:space="preserve"> </w:t>
      </w:r>
      <w:r w:rsidRPr="007A3446">
        <w:rPr>
          <w:lang w:val="en-US"/>
        </w:rPr>
        <w:t>in</w:t>
      </w:r>
      <w:r w:rsidRPr="009D1233">
        <w:t xml:space="preserve"> (“</w:t>
      </w:r>
      <w:r w:rsidRPr="007A3446">
        <w:rPr>
          <w:lang w:val="en-US"/>
        </w:rPr>
        <w:t>BA</w:t>
      </w:r>
      <w:r w:rsidRPr="009D1233">
        <w:t>”)</w:t>
      </w:r>
      <w:r w:rsidR="00AA28AB" w:rsidRPr="009D1233">
        <w:t xml:space="preserve"> </w:t>
      </w:r>
      <w:r w:rsidR="00AA28AB" w:rsidRPr="007A3446">
        <w:t>и</w:t>
      </w:r>
      <w:r w:rsidR="00AA28AB" w:rsidRPr="009D1233">
        <w:t xml:space="preserve"> </w:t>
      </w:r>
      <w:r w:rsidR="00AA28AB" w:rsidRPr="007A3446">
        <w:t>дата</w:t>
      </w:r>
      <w:r w:rsidR="00AA28AB" w:rsidRPr="009D1233">
        <w:t xml:space="preserve"> </w:t>
      </w:r>
      <w:r w:rsidR="00AA28AB" w:rsidRPr="007A3446">
        <w:rPr>
          <w:lang w:val="en-US"/>
        </w:rPr>
        <w:t>gt</w:t>
      </w:r>
      <w:r w:rsidR="00AA28AB" w:rsidRPr="009D1233">
        <w:t>_</w:t>
      </w:r>
      <w:r w:rsidR="00AA28AB" w:rsidRPr="007A3446">
        <w:rPr>
          <w:lang w:val="en-US"/>
        </w:rPr>
        <w:t>mdps</w:t>
      </w:r>
      <w:r w:rsidR="00AA28AB" w:rsidRPr="009D1233">
        <w:t>-</w:t>
      </w:r>
      <w:r w:rsidR="00AA28AB" w:rsidRPr="007A3446">
        <w:rPr>
          <w:lang w:val="en-US"/>
        </w:rPr>
        <w:t>dat</w:t>
      </w:r>
      <w:r w:rsidR="00AA28AB" w:rsidRPr="009D1233">
        <w:t xml:space="preserve">00 </w:t>
      </w:r>
      <w:r w:rsidR="00AA28AB" w:rsidRPr="007A3446">
        <w:t>больше</w:t>
      </w:r>
      <w:r w:rsidR="00AA28AB" w:rsidRPr="009D1233">
        <w:t xml:space="preserve"> </w:t>
      </w:r>
      <w:r w:rsidR="00AA28AB" w:rsidRPr="007A3446">
        <w:t>даты</w:t>
      </w:r>
      <w:r w:rsidR="00AA28AB" w:rsidRPr="009D1233">
        <w:t xml:space="preserve"> </w:t>
      </w:r>
      <w:r w:rsidR="00AA28AB" w:rsidRPr="007A3446">
        <w:t>потребности</w:t>
      </w:r>
      <w:r w:rsidR="00AA28AB" w:rsidRPr="009D1233">
        <w:t xml:space="preserve"> </w:t>
      </w:r>
      <w:r w:rsidR="00AA28AB" w:rsidRPr="007A3446">
        <w:rPr>
          <w:lang w:val="en-US"/>
        </w:rPr>
        <w:t>RESBD</w:t>
      </w:r>
      <w:r w:rsidR="00AA28AB" w:rsidRPr="009D1233">
        <w:t>-</w:t>
      </w:r>
      <w:r w:rsidR="00AA28AB" w:rsidRPr="007A3446">
        <w:rPr>
          <w:lang w:val="en-US"/>
        </w:rPr>
        <w:t>BDTER</w:t>
      </w:r>
      <w:r w:rsidRPr="009D1233">
        <w:t xml:space="preserve">. </w:t>
      </w:r>
      <w:r w:rsidRPr="007A3446">
        <w:t>Если расчётная сумма меньше объема потребности в МТР RESBD-MENGE, то считаем, что потребность не покрывается складскими остатками</w:t>
      </w:r>
      <w:r w:rsidR="00F3742B" w:rsidRPr="007A3446">
        <w:t>, и в этом случае необходимо:</w:t>
      </w:r>
    </w:p>
    <w:p w:rsidR="00F9121F" w:rsidRPr="007A3446" w:rsidRDefault="00F9121F" w:rsidP="006A06EF">
      <w:pPr>
        <w:pStyle w:val="12"/>
      </w:pPr>
      <w:r w:rsidRPr="007A3446">
        <w:t>установить признак срочности на резервировании RSADD-</w:t>
      </w:r>
      <w:r w:rsidRPr="007A3446">
        <w:rPr>
          <w:lang w:val="en-US"/>
        </w:rPr>
        <w:t>ZZ</w:t>
      </w:r>
      <w:r w:rsidRPr="007A3446">
        <w:t>_</w:t>
      </w:r>
      <w:r w:rsidRPr="007A3446">
        <w:rPr>
          <w:lang w:val="en-US"/>
        </w:rPr>
        <w:t>URG</w:t>
      </w:r>
      <w:r w:rsidRPr="007A3446">
        <w:t>_</w:t>
      </w:r>
      <w:r w:rsidRPr="007A3446">
        <w:rPr>
          <w:lang w:val="en-US"/>
        </w:rPr>
        <w:t>REQ</w:t>
      </w:r>
      <w:r w:rsidRPr="007A3446">
        <w:t xml:space="preserve"> = «</w:t>
      </w:r>
      <w:r w:rsidRPr="007A3446">
        <w:rPr>
          <w:lang w:val="en-US"/>
        </w:rPr>
        <w:t>X</w:t>
      </w:r>
      <w:r w:rsidRPr="007A3446">
        <w:t>»;</w:t>
      </w:r>
    </w:p>
    <w:p w:rsidR="00F9121F" w:rsidRPr="007A3446" w:rsidRDefault="00F9121F" w:rsidP="006A06EF">
      <w:pPr>
        <w:pStyle w:val="12"/>
        <w:numPr>
          <w:ilvl w:val="0"/>
          <w:numId w:val="43"/>
        </w:numPr>
      </w:pPr>
      <w:r w:rsidRPr="007A3446">
        <w:t>на заказе ТОРО c помощью ФМ ‘</w:t>
      </w:r>
      <w:r w:rsidRPr="007A3446">
        <w:rPr>
          <w:lang w:val="en-US"/>
        </w:rPr>
        <w:t>STATUS</w:t>
      </w:r>
      <w:r w:rsidRPr="007A3446">
        <w:t>_</w:t>
      </w:r>
      <w:r w:rsidRPr="007A3446">
        <w:rPr>
          <w:lang w:val="en-US"/>
        </w:rPr>
        <w:t>CHANGE</w:t>
      </w:r>
      <w:r w:rsidRPr="007A3446">
        <w:t>_</w:t>
      </w:r>
      <w:r w:rsidRPr="007A3446">
        <w:rPr>
          <w:lang w:val="en-US"/>
        </w:rPr>
        <w:t>EXTERN</w:t>
      </w:r>
      <w:r w:rsidRPr="007A3446">
        <w:t xml:space="preserve">’ установить статус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REUSE</w:t>
      </w:r>
      <w:r w:rsidRPr="007A3446">
        <w:t>_</w:t>
      </w:r>
      <w:r w:rsidRPr="007A3446">
        <w:rPr>
          <w:lang w:val="en-US"/>
        </w:rPr>
        <w:t>STAT</w:t>
      </w:r>
      <w:r w:rsidRPr="007A3446">
        <w:t>_</w:t>
      </w:r>
      <w:r w:rsidRPr="007A3446">
        <w:rPr>
          <w:lang w:val="en-US"/>
        </w:rPr>
        <w:t>SROCH</w:t>
      </w:r>
    </w:p>
    <w:p w:rsidR="00AF3C7D" w:rsidRPr="007A3446" w:rsidRDefault="005F5C01" w:rsidP="006A06EF">
      <w:pPr>
        <w:pStyle w:val="12"/>
        <w:numPr>
          <w:ilvl w:val="0"/>
          <w:numId w:val="43"/>
        </w:numPr>
      </w:pPr>
      <w:r w:rsidRPr="007A3446">
        <w:t>Если вид заказа ТОРО (</w:t>
      </w:r>
      <w:r w:rsidRPr="007A3446">
        <w:rPr>
          <w:lang w:val="en-US"/>
        </w:rPr>
        <w:t>CAUFVD</w:t>
      </w:r>
      <w:r w:rsidRPr="007A3446">
        <w:t>-</w:t>
      </w:r>
      <w:r w:rsidRPr="007A3446">
        <w:rPr>
          <w:lang w:val="en-US"/>
        </w:rPr>
        <w:t>AUART</w:t>
      </w:r>
      <w:r w:rsidRPr="007A3446">
        <w:t xml:space="preserve"> </w:t>
      </w:r>
      <w:r w:rsidRPr="007A3446">
        <w:rPr>
          <w:lang w:val="en-US"/>
        </w:rPr>
        <w:t>not</w:t>
      </w:r>
      <w:r w:rsidRPr="007A3446">
        <w:t xml:space="preserve"> </w:t>
      </w:r>
      <w:r w:rsidRPr="007A3446">
        <w:rPr>
          <w:lang w:val="en-US"/>
        </w:rPr>
        <w:t>in</w:t>
      </w:r>
      <w:r w:rsidRPr="007A3446">
        <w:t xml:space="preserve">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DOWN</w:t>
      </w:r>
      <w:r w:rsidRPr="007A3446">
        <w:t>-</w:t>
      </w:r>
      <w:r w:rsidRPr="007A3446">
        <w:rPr>
          <w:lang w:val="en-US"/>
        </w:rPr>
        <w:t>TIME</w:t>
      </w:r>
      <w:r w:rsidRPr="007A3446">
        <w:t>_</w:t>
      </w:r>
      <w:r w:rsidRPr="007A3446">
        <w:rPr>
          <w:lang w:val="en-US"/>
        </w:rPr>
        <w:t>AUART</w:t>
      </w:r>
      <w:r w:rsidRPr="007A3446">
        <w:t>_</w:t>
      </w:r>
      <w:r w:rsidRPr="007A3446">
        <w:rPr>
          <w:lang w:val="en-US"/>
        </w:rPr>
        <w:t>EXCL</w:t>
      </w:r>
      <w:r w:rsidRPr="007A3446">
        <w:t>)</w:t>
      </w:r>
      <w:r w:rsidR="009C3EA4" w:rsidRPr="007A3446">
        <w:t xml:space="preserve">, то </w:t>
      </w:r>
      <w:r w:rsidR="00F9121F" w:rsidRPr="007A3446">
        <w:t>вывести сообщение с типом ZSPM_PM46_ZSPS-LTAR_MTR_MSGTY: «Расчетный срок поставки</w:t>
      </w:r>
      <w:r w:rsidR="0089085C" w:rsidRPr="007A3446">
        <w:t xml:space="preserve"> &amp;срок</w:t>
      </w:r>
      <w:r w:rsidR="00F9121F" w:rsidRPr="007A3446">
        <w:t xml:space="preserve"> материала &amp;</w:t>
      </w:r>
      <w:r w:rsidR="00F9121F" w:rsidRPr="007A3446">
        <w:rPr>
          <w:lang w:val="en-US"/>
        </w:rPr>
        <w:t>RESBD</w:t>
      </w:r>
      <w:r w:rsidR="00F9121F" w:rsidRPr="007A3446">
        <w:t>-</w:t>
      </w:r>
      <w:r w:rsidR="00F9121F" w:rsidRPr="007A3446">
        <w:rPr>
          <w:lang w:val="en-US"/>
        </w:rPr>
        <w:t>MATNR</w:t>
      </w:r>
      <w:r w:rsidR="00F9121F" w:rsidRPr="007A3446">
        <w:t xml:space="preserve"> в позиции &amp;</w:t>
      </w:r>
      <w:r w:rsidR="00F9121F" w:rsidRPr="007A3446">
        <w:rPr>
          <w:lang w:val="en-US"/>
        </w:rPr>
        <w:t>RESBD</w:t>
      </w:r>
      <w:r w:rsidR="00F9121F" w:rsidRPr="007A3446">
        <w:t xml:space="preserve">- </w:t>
      </w:r>
      <w:r w:rsidR="00F9121F" w:rsidRPr="007A3446">
        <w:rPr>
          <w:lang w:val="en-US"/>
        </w:rPr>
        <w:t>RSPOS</w:t>
      </w:r>
      <w:r w:rsidR="00F9121F" w:rsidRPr="007A3446">
        <w:t xml:space="preserve"> превышает дату потребности материала &amp;</w:t>
      </w:r>
      <w:r w:rsidR="00F9121F" w:rsidRPr="007A3446">
        <w:rPr>
          <w:lang w:val="en-US"/>
        </w:rPr>
        <w:t>RESBD</w:t>
      </w:r>
      <w:r w:rsidR="00F9121F" w:rsidRPr="007A3446">
        <w:t>-</w:t>
      </w:r>
      <w:r w:rsidR="00F9121F" w:rsidRPr="007A3446">
        <w:rPr>
          <w:lang w:val="en-US"/>
        </w:rPr>
        <w:t>BDTER</w:t>
      </w:r>
      <w:r w:rsidR="00F9121F" w:rsidRPr="007A3446">
        <w:t>».</w:t>
      </w:r>
    </w:p>
    <w:p w:rsidR="00AF3C7D" w:rsidRPr="007A3446" w:rsidRDefault="00AF3C7D" w:rsidP="00AF3C7D">
      <w:pPr>
        <w:rPr>
          <w:rFonts w:ascii="Arial" w:hAnsi="Arial" w:cs="Arial"/>
        </w:rPr>
      </w:pPr>
    </w:p>
    <w:p w:rsidR="0081354B" w:rsidRPr="007A3446" w:rsidRDefault="0081354B" w:rsidP="0081354B">
      <w:pPr>
        <w:rPr>
          <w:rFonts w:ascii="Arial" w:hAnsi="Arial" w:cs="Arial"/>
        </w:rPr>
      </w:pPr>
      <w:r w:rsidRPr="007A3446">
        <w:rPr>
          <w:rFonts w:ascii="Arial" w:hAnsi="Arial" w:cs="Arial"/>
          <w:u w:val="single"/>
        </w:rPr>
        <w:t>В момент сохранения заказа ТОРО</w:t>
      </w:r>
      <w:r w:rsidR="004D292C" w:rsidRPr="007A3446">
        <w:rPr>
          <w:rFonts w:ascii="Arial" w:hAnsi="Arial" w:cs="Arial"/>
          <w:u w:val="single"/>
        </w:rPr>
        <w:t xml:space="preserve"> (</w:t>
      </w:r>
      <w:r w:rsidR="00895410" w:rsidRPr="007A3446">
        <w:rPr>
          <w:rFonts w:ascii="Arial" w:hAnsi="Arial" w:cs="Arial"/>
          <w:u w:val="single"/>
        </w:rPr>
        <w:t>при изменении сроков (RESBD-BDTER/RESBD-BDZTP) или объемов потребности (</w:t>
      </w:r>
      <w:r w:rsidR="00895410" w:rsidRPr="007A3446">
        <w:rPr>
          <w:rFonts w:ascii="Arial" w:hAnsi="Arial" w:cs="Arial"/>
          <w:u w:val="single"/>
          <w:lang w:val="en-US"/>
        </w:rPr>
        <w:t>RESBD</w:t>
      </w:r>
      <w:r w:rsidR="00895410" w:rsidRPr="007A3446">
        <w:rPr>
          <w:rFonts w:ascii="Arial" w:hAnsi="Arial" w:cs="Arial"/>
          <w:u w:val="single"/>
        </w:rPr>
        <w:t>-</w:t>
      </w:r>
      <w:r w:rsidR="00895410" w:rsidRPr="007A3446">
        <w:rPr>
          <w:rFonts w:ascii="Arial" w:hAnsi="Arial" w:cs="Arial"/>
          <w:u w:val="single"/>
          <w:lang w:val="en-US"/>
        </w:rPr>
        <w:t>MENGE</w:t>
      </w:r>
      <w:r w:rsidR="00895410" w:rsidRPr="007A3446">
        <w:rPr>
          <w:rFonts w:ascii="Arial" w:hAnsi="Arial" w:cs="Arial"/>
          <w:u w:val="single"/>
        </w:rPr>
        <w:t>) (для позиций ТМЦ, у которых ПодтверждКолич (RESBD-DVMENG) &lt; ОбъёмПотребн (</w:t>
      </w:r>
      <w:r w:rsidR="00895410" w:rsidRPr="007A3446">
        <w:rPr>
          <w:rFonts w:ascii="Arial" w:hAnsi="Arial" w:cs="Arial"/>
          <w:u w:val="single"/>
          <w:lang w:val="en-US"/>
        </w:rPr>
        <w:t>RESBD</w:t>
      </w:r>
      <w:r w:rsidR="00895410" w:rsidRPr="007A3446">
        <w:rPr>
          <w:rFonts w:ascii="Arial" w:hAnsi="Arial" w:cs="Arial"/>
          <w:u w:val="single"/>
        </w:rPr>
        <w:t>-</w:t>
      </w:r>
      <w:r w:rsidR="00895410" w:rsidRPr="007A3446">
        <w:rPr>
          <w:rFonts w:ascii="Arial" w:hAnsi="Arial" w:cs="Arial"/>
          <w:u w:val="single"/>
          <w:lang w:val="en-US"/>
        </w:rPr>
        <w:t>MENGE</w:t>
      </w:r>
      <w:r w:rsidR="00895410" w:rsidRPr="007A3446">
        <w:rPr>
          <w:rFonts w:ascii="Arial" w:hAnsi="Arial" w:cs="Arial"/>
          <w:u w:val="single"/>
        </w:rPr>
        <w:t>)</w:t>
      </w:r>
      <w:r w:rsidR="004D292C" w:rsidRPr="007A3446">
        <w:rPr>
          <w:rFonts w:ascii="Arial" w:hAnsi="Arial" w:cs="Arial"/>
          <w:u w:val="single"/>
        </w:rPr>
        <w:t>)</w:t>
      </w:r>
      <w:r w:rsidRPr="007A3446">
        <w:rPr>
          <w:rFonts w:ascii="Arial" w:hAnsi="Arial" w:cs="Arial"/>
        </w:rPr>
        <w:t xml:space="preserve"> выполнить шаги:</w:t>
      </w:r>
    </w:p>
    <w:p w:rsidR="0081354B" w:rsidRPr="007A3446" w:rsidRDefault="0081354B" w:rsidP="006A06EF">
      <w:pPr>
        <w:pStyle w:val="12"/>
        <w:numPr>
          <w:ilvl w:val="0"/>
          <w:numId w:val="49"/>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 LTAR_MTR_CHK = «</w:t>
      </w:r>
      <w:r w:rsidRPr="007A3446">
        <w:rPr>
          <w:lang w:val="en-US"/>
        </w:rPr>
        <w:t>X</w:t>
      </w:r>
      <w:r w:rsidRPr="007A3446">
        <w:t>», переходим к следующему шагу;</w:t>
      </w:r>
    </w:p>
    <w:p w:rsidR="0081354B" w:rsidRPr="007A3446" w:rsidRDefault="00D33EED" w:rsidP="006A06EF">
      <w:pPr>
        <w:pStyle w:val="12"/>
        <w:numPr>
          <w:ilvl w:val="0"/>
          <w:numId w:val="49"/>
        </w:numPr>
      </w:pPr>
      <w:r w:rsidRPr="007A3446">
        <w:t>Если RESBD-AUDISP = ZSPM_PM46_ZSPS-RESB2MM_AUDISP, то значение константы «LTсп» = 0, иначе о</w:t>
      </w:r>
      <w:r w:rsidR="0081354B" w:rsidRPr="007A3446">
        <w:t>пределяем значение константы «LTсп, плановый срок согласования потребности» (</w:t>
      </w:r>
      <w:r w:rsidR="0081354B" w:rsidRPr="007A3446">
        <w:rPr>
          <w:lang w:val="en-US"/>
        </w:rPr>
        <w:t>ZZ</w:t>
      </w:r>
      <w:r w:rsidR="0081354B" w:rsidRPr="007A3446">
        <w:t>_</w:t>
      </w:r>
      <w:r w:rsidR="0081354B" w:rsidRPr="007A3446">
        <w:rPr>
          <w:lang w:val="en-US"/>
        </w:rPr>
        <w:t>LTAR</w:t>
      </w:r>
      <w:r w:rsidR="0081354B" w:rsidRPr="007A3446">
        <w:t>) по таблице ZTPM_</w:t>
      </w:r>
      <w:r w:rsidR="0081354B" w:rsidRPr="007A3446">
        <w:rPr>
          <w:lang w:val="en-US"/>
        </w:rPr>
        <w:t>LTAR</w:t>
      </w:r>
      <w:r w:rsidR="0081354B" w:rsidRPr="007A3446">
        <w:t>_</w:t>
      </w:r>
      <w:r w:rsidR="0081354B" w:rsidRPr="007A3446">
        <w:rPr>
          <w:lang w:val="en-US"/>
        </w:rPr>
        <w:t>MTR</w:t>
      </w:r>
      <w:r w:rsidR="0081354B" w:rsidRPr="007A3446">
        <w:t>;</w:t>
      </w:r>
    </w:p>
    <w:p w:rsidR="0081354B" w:rsidRPr="007A3446" w:rsidRDefault="0081354B" w:rsidP="006A06EF">
      <w:pPr>
        <w:pStyle w:val="12"/>
        <w:numPr>
          <w:ilvl w:val="0"/>
          <w:numId w:val="49"/>
        </w:numPr>
      </w:pPr>
      <w:r w:rsidRPr="007A3446">
        <w:t>Анализируем все позиции МТР (закладка «Компоненты»), для которых RESBD-XLOEK &lt;&gt; “X”, значение индикатора «ТипПозиции» RESBD-POSTP в соответствии с значениями параметра ZSPM_PM46_ZSPS-MTR_PRICE_POSTP;</w:t>
      </w:r>
    </w:p>
    <w:p w:rsidR="0081354B" w:rsidRPr="007A3446" w:rsidRDefault="0081354B" w:rsidP="006A06EF">
      <w:pPr>
        <w:pStyle w:val="12"/>
        <w:numPr>
          <w:ilvl w:val="0"/>
          <w:numId w:val="49"/>
        </w:numPr>
      </w:pPr>
      <w:r w:rsidRPr="007A3446">
        <w:t xml:space="preserve">Для каждой позиции МТР определяем закупочный </w:t>
      </w:r>
      <w:r w:rsidRPr="007A3446">
        <w:rPr>
          <w:lang w:val="en-US"/>
        </w:rPr>
        <w:t>LT</w:t>
      </w:r>
      <w:r w:rsidRPr="007A3446">
        <w:t xml:space="preserve">з на основании данных </w:t>
      </w:r>
      <w:r w:rsidR="00B51C65" w:rsidRPr="007A3446">
        <w:t>ФМ Z_MM_GET_REQ_LT (на вход материал и завод);</w:t>
      </w:r>
    </w:p>
    <w:p w:rsidR="002C73AD" w:rsidRPr="007A3446" w:rsidRDefault="0081354B" w:rsidP="006A06EF">
      <w:pPr>
        <w:pStyle w:val="12"/>
        <w:numPr>
          <w:ilvl w:val="0"/>
          <w:numId w:val="41"/>
        </w:numPr>
      </w:pPr>
      <w:r w:rsidRPr="007A3446">
        <w:t xml:space="preserve">Если выполняется условие (Текущая дата + LTсп + LTз &gt; Дата потребности): </w:t>
      </w:r>
      <w:r w:rsidRPr="007A3446">
        <w:rPr>
          <w:lang w:val="en-US"/>
        </w:rPr>
        <w:t>SY</w:t>
      </w:r>
      <w:r w:rsidRPr="007A3446">
        <w:t>-</w:t>
      </w:r>
      <w:r w:rsidRPr="007A3446">
        <w:rPr>
          <w:lang w:val="en-US"/>
        </w:rPr>
        <w:t>DATUM</w:t>
      </w:r>
      <w:r w:rsidRPr="007A3446">
        <w:t xml:space="preserve"> + </w:t>
      </w:r>
      <w:r w:rsidRPr="007A3446">
        <w:rPr>
          <w:lang w:val="en-US"/>
        </w:rPr>
        <w:t>ZTPM</w:t>
      </w:r>
      <w:r w:rsidRPr="007A3446">
        <w:t>_</w:t>
      </w:r>
      <w:r w:rsidRPr="007A3446">
        <w:rPr>
          <w:lang w:val="en-US"/>
        </w:rPr>
        <w:t>LTAR</w:t>
      </w:r>
      <w:r w:rsidRPr="007A3446">
        <w:t>_</w:t>
      </w:r>
      <w:r w:rsidRPr="007A3446">
        <w:rPr>
          <w:lang w:val="en-US"/>
        </w:rPr>
        <w:t>MTR</w:t>
      </w:r>
      <w:r w:rsidRPr="007A3446">
        <w:t>-</w:t>
      </w:r>
      <w:r w:rsidRPr="007A3446">
        <w:rPr>
          <w:lang w:val="en-US"/>
        </w:rPr>
        <w:t>ZZ</w:t>
      </w:r>
      <w:r w:rsidRPr="007A3446">
        <w:t>_</w:t>
      </w:r>
      <w:r w:rsidRPr="007A3446">
        <w:rPr>
          <w:lang w:val="en-US"/>
        </w:rPr>
        <w:t>LTAR</w:t>
      </w:r>
      <w:r w:rsidRPr="007A3446">
        <w:t xml:space="preserve"> - </w:t>
      </w:r>
      <w:r w:rsidR="00461971" w:rsidRPr="007A3446">
        <w:t xml:space="preserve">ФМ Z_MM_GET_REQ_LT </w:t>
      </w:r>
      <w:r w:rsidRPr="007A3446">
        <w:t>-</w:t>
      </w:r>
      <w:r w:rsidRPr="007A3446">
        <w:rPr>
          <w:lang w:val="en-US"/>
        </w:rPr>
        <w:t>PLIFZ</w:t>
      </w:r>
      <w:r w:rsidRPr="007A3446">
        <w:t xml:space="preserve"> &gt; </w:t>
      </w:r>
      <w:r w:rsidRPr="007A3446">
        <w:rPr>
          <w:lang w:val="en-US"/>
        </w:rPr>
        <w:t>RESBD</w:t>
      </w:r>
      <w:r w:rsidRPr="007A3446">
        <w:t>-</w:t>
      </w:r>
      <w:r w:rsidRPr="007A3446">
        <w:rPr>
          <w:lang w:val="en-US"/>
        </w:rPr>
        <w:t>BDTER</w:t>
      </w:r>
      <w:r w:rsidRPr="007A3446">
        <w:t>, то необходимо</w:t>
      </w:r>
      <w:r w:rsidR="002C73AD" w:rsidRPr="007A3446">
        <w:t xml:space="preserve"> выполнить следующий шаг:</w:t>
      </w:r>
    </w:p>
    <w:p w:rsidR="002C73AD" w:rsidRPr="007A3446" w:rsidRDefault="002C73AD" w:rsidP="006A06EF">
      <w:pPr>
        <w:pStyle w:val="12"/>
        <w:numPr>
          <w:ilvl w:val="0"/>
          <w:numId w:val="41"/>
        </w:numPr>
      </w:pPr>
      <w:r w:rsidRPr="007A3446">
        <w:t>Осуществляем анализ текущих свободных остатков на складах для сводной потребности в МТР (по всем позициям заказа) в соответствии со значением ОбъёмПотребности с помощью ФМ «MD_STOCK_REQUIREMENTS_LIST_API».</w:t>
      </w:r>
    </w:p>
    <w:p w:rsidR="002C73AD" w:rsidRPr="007A3446" w:rsidRDefault="002C73AD" w:rsidP="006A06EF">
      <w:pPr>
        <w:pStyle w:val="12"/>
      </w:pPr>
    </w:p>
    <w:p w:rsidR="002C73AD" w:rsidRPr="007A3446" w:rsidRDefault="002C73AD" w:rsidP="006A06EF">
      <w:pPr>
        <w:pStyle w:val="12"/>
        <w:rPr>
          <w:lang w:val="en-US"/>
        </w:rPr>
      </w:pPr>
      <w:r w:rsidRPr="007A3446">
        <w:rPr>
          <w:lang w:val="en-US"/>
        </w:rPr>
        <w:t>CALL FUNCTION 'MD_STOCK_REQUIREMENTS_LIST_API'</w:t>
      </w:r>
    </w:p>
    <w:p w:rsidR="002C73AD" w:rsidRPr="007A3446" w:rsidRDefault="002C73AD" w:rsidP="006A06EF">
      <w:pPr>
        <w:pStyle w:val="12"/>
        <w:rPr>
          <w:lang w:val="en-US"/>
        </w:rPr>
      </w:pPr>
      <w:r w:rsidRPr="007A3446">
        <w:rPr>
          <w:lang w:val="en-US"/>
        </w:rPr>
        <w:t xml:space="preserve">    EXPORTING</w:t>
      </w:r>
    </w:p>
    <w:p w:rsidR="002C73AD" w:rsidRPr="007A3446" w:rsidRDefault="002C73AD" w:rsidP="006A06EF">
      <w:pPr>
        <w:pStyle w:val="12"/>
        <w:rPr>
          <w:lang w:val="en-US"/>
        </w:rPr>
      </w:pPr>
      <w:r w:rsidRPr="007A3446">
        <w:rPr>
          <w:lang w:val="en-US"/>
        </w:rPr>
        <w:t xml:space="preserve">      matnr                    = RESBD-MATNR</w:t>
      </w:r>
    </w:p>
    <w:p w:rsidR="002C73AD" w:rsidRPr="007A3446" w:rsidRDefault="002C73AD" w:rsidP="006A06EF">
      <w:pPr>
        <w:pStyle w:val="12"/>
        <w:rPr>
          <w:lang w:val="en-US"/>
        </w:rPr>
      </w:pPr>
      <w:r w:rsidRPr="007A3446">
        <w:rPr>
          <w:lang w:val="en-US"/>
        </w:rPr>
        <w:t xml:space="preserve">      werks                    = RESBD-WERKS</w:t>
      </w:r>
    </w:p>
    <w:p w:rsidR="002C73AD" w:rsidRPr="007A3446" w:rsidRDefault="002C73AD" w:rsidP="006A06EF">
      <w:pPr>
        <w:pStyle w:val="12"/>
        <w:rPr>
          <w:lang w:val="en-US"/>
        </w:rPr>
      </w:pPr>
      <w:r w:rsidRPr="007A3446">
        <w:rPr>
          <w:lang w:val="en-US"/>
        </w:rPr>
        <w:t xml:space="preserve">    TABLES</w:t>
      </w:r>
    </w:p>
    <w:p w:rsidR="002C73AD" w:rsidRPr="007A3446" w:rsidRDefault="002C73AD" w:rsidP="006A06EF">
      <w:pPr>
        <w:pStyle w:val="12"/>
        <w:rPr>
          <w:lang w:val="en-US"/>
        </w:rPr>
      </w:pPr>
      <w:r w:rsidRPr="007A3446">
        <w:rPr>
          <w:lang w:val="en-US"/>
        </w:rPr>
        <w:t xml:space="preserve">      mdpsx                    = gt_mdps</w:t>
      </w:r>
    </w:p>
    <w:p w:rsidR="002C73AD" w:rsidRPr="007A3446" w:rsidRDefault="002C73AD" w:rsidP="006A06EF">
      <w:pPr>
        <w:pStyle w:val="12"/>
        <w:rPr>
          <w:lang w:val="en-US"/>
        </w:rPr>
      </w:pPr>
      <w:r w:rsidRPr="007A3446">
        <w:rPr>
          <w:lang w:val="en-US"/>
        </w:rPr>
        <w:t xml:space="preserve">    EXCEPTIONS</w:t>
      </w:r>
    </w:p>
    <w:p w:rsidR="002C73AD" w:rsidRPr="007A3446" w:rsidRDefault="002C73AD" w:rsidP="006A06EF">
      <w:pPr>
        <w:pStyle w:val="12"/>
        <w:rPr>
          <w:lang w:val="en-US"/>
        </w:rPr>
      </w:pPr>
      <w:r w:rsidRPr="007A3446">
        <w:rPr>
          <w:lang w:val="en-US"/>
        </w:rPr>
        <w:t xml:space="preserve">      material_plant_not_found = 1</w:t>
      </w:r>
    </w:p>
    <w:p w:rsidR="002C73AD" w:rsidRPr="007A3446" w:rsidRDefault="002C73AD" w:rsidP="006A06EF">
      <w:pPr>
        <w:pStyle w:val="12"/>
        <w:rPr>
          <w:lang w:val="en-US"/>
        </w:rPr>
      </w:pPr>
      <w:r w:rsidRPr="007A3446">
        <w:rPr>
          <w:lang w:val="en-US"/>
        </w:rPr>
        <w:t xml:space="preserve">      plant_not_found          = 2</w:t>
      </w:r>
    </w:p>
    <w:p w:rsidR="002C73AD" w:rsidRPr="00B41018" w:rsidRDefault="002C73AD" w:rsidP="006A06EF">
      <w:pPr>
        <w:pStyle w:val="12"/>
        <w:rPr>
          <w:lang w:val="en-US"/>
        </w:rPr>
      </w:pPr>
      <w:r w:rsidRPr="007A3446">
        <w:rPr>
          <w:lang w:val="en-US"/>
        </w:rPr>
        <w:t xml:space="preserve">      OTHERS</w:t>
      </w:r>
      <w:r w:rsidRPr="00B41018">
        <w:rPr>
          <w:lang w:val="en-US"/>
        </w:rPr>
        <w:t xml:space="preserve">                   = 3.</w:t>
      </w:r>
    </w:p>
    <w:p w:rsidR="002C73AD" w:rsidRPr="00B41018" w:rsidRDefault="002C73AD" w:rsidP="006A06EF">
      <w:pPr>
        <w:pStyle w:val="12"/>
        <w:rPr>
          <w:lang w:val="en-US"/>
        </w:rPr>
      </w:pPr>
    </w:p>
    <w:p w:rsidR="0081354B" w:rsidRPr="007A3446" w:rsidRDefault="002C73AD" w:rsidP="006A06EF">
      <w:pPr>
        <w:pStyle w:val="12"/>
      </w:pPr>
      <w:r w:rsidRPr="007A3446">
        <w:t>На</w:t>
      </w:r>
      <w:r w:rsidRPr="009D1233">
        <w:t xml:space="preserve"> </w:t>
      </w:r>
      <w:r w:rsidRPr="007A3446">
        <w:t>выходе</w:t>
      </w:r>
      <w:r w:rsidRPr="009D1233">
        <w:t xml:space="preserve"> </w:t>
      </w:r>
      <w:r w:rsidRPr="007A3446">
        <w:t>из</w:t>
      </w:r>
      <w:r w:rsidRPr="009D1233">
        <w:t xml:space="preserve"> </w:t>
      </w:r>
      <w:r w:rsidRPr="007A3446">
        <w:t>ФМ</w:t>
      </w:r>
      <w:r w:rsidRPr="009D1233">
        <w:t xml:space="preserve"> </w:t>
      </w:r>
      <w:r w:rsidRPr="007A3446">
        <w:t>суммируем</w:t>
      </w:r>
      <w:r w:rsidRPr="009D1233">
        <w:t xml:space="preserve"> </w:t>
      </w:r>
      <w:r w:rsidRPr="007A3446">
        <w:t>все</w:t>
      </w:r>
      <w:r w:rsidRPr="009D1233">
        <w:t xml:space="preserve"> </w:t>
      </w:r>
      <w:r w:rsidRPr="007A3446">
        <w:t>значения</w:t>
      </w:r>
      <w:r w:rsidRPr="009D1233">
        <w:t xml:space="preserve"> </w:t>
      </w:r>
      <w:r w:rsidRPr="007A3446">
        <w:rPr>
          <w:lang w:val="en-US"/>
        </w:rPr>
        <w:t>gt</w:t>
      </w:r>
      <w:r w:rsidRPr="009D1233">
        <w:t>_</w:t>
      </w:r>
      <w:r w:rsidRPr="007A3446">
        <w:rPr>
          <w:lang w:val="en-US"/>
        </w:rPr>
        <w:t>mdps</w:t>
      </w:r>
      <w:r w:rsidRPr="009D1233">
        <w:t>-</w:t>
      </w:r>
      <w:r w:rsidRPr="007A3446">
        <w:rPr>
          <w:lang w:val="en-US"/>
        </w:rPr>
        <w:t>mng</w:t>
      </w:r>
      <w:r w:rsidRPr="009D1233">
        <w:t xml:space="preserve">01 </w:t>
      </w:r>
      <w:r w:rsidRPr="007A3446">
        <w:t>с</w:t>
      </w:r>
      <w:r w:rsidRPr="009D1233">
        <w:t xml:space="preserve"> </w:t>
      </w:r>
      <w:r w:rsidRPr="007A3446">
        <w:t>учетом</w:t>
      </w:r>
      <w:r w:rsidRPr="009D1233">
        <w:t xml:space="preserve"> </w:t>
      </w:r>
      <w:r w:rsidRPr="007A3446">
        <w:t>знака</w:t>
      </w:r>
      <w:r w:rsidRPr="009D1233">
        <w:t xml:space="preserve"> </w:t>
      </w:r>
      <w:r w:rsidRPr="007A3446">
        <w:t>поступления</w:t>
      </w:r>
      <w:r w:rsidRPr="009D1233">
        <w:t>/</w:t>
      </w:r>
      <w:r w:rsidRPr="007A3446">
        <w:t>отпуска</w:t>
      </w:r>
      <w:r w:rsidRPr="009D1233">
        <w:t xml:space="preserve"> </w:t>
      </w:r>
      <w:r w:rsidRPr="007A3446">
        <w:t>материала</w:t>
      </w:r>
      <w:r w:rsidRPr="009D1233">
        <w:t xml:space="preserve"> (+/-) </w:t>
      </w:r>
      <w:r w:rsidRPr="007A3446">
        <w:rPr>
          <w:lang w:val="en-US"/>
        </w:rPr>
        <w:t>gt</w:t>
      </w:r>
      <w:r w:rsidRPr="009D1233">
        <w:t>_</w:t>
      </w:r>
      <w:r w:rsidRPr="007A3446">
        <w:rPr>
          <w:lang w:val="en-US"/>
        </w:rPr>
        <w:t>mdps</w:t>
      </w:r>
      <w:r w:rsidRPr="009D1233">
        <w:t>-</w:t>
      </w:r>
      <w:r w:rsidRPr="007A3446">
        <w:rPr>
          <w:lang w:val="en-US"/>
        </w:rPr>
        <w:t>plumi</w:t>
      </w:r>
      <w:r w:rsidRPr="009D1233">
        <w:t xml:space="preserve">, </w:t>
      </w:r>
      <w:r w:rsidRPr="007A3446">
        <w:t>а</w:t>
      </w:r>
      <w:r w:rsidRPr="009D1233">
        <w:t xml:space="preserve"> </w:t>
      </w:r>
      <w:r w:rsidRPr="007A3446">
        <w:t>также</w:t>
      </w:r>
      <w:r w:rsidRPr="009D1233">
        <w:t xml:space="preserve"> </w:t>
      </w:r>
      <w:r w:rsidRPr="007A3446">
        <w:t>начального</w:t>
      </w:r>
      <w:r w:rsidRPr="009D1233">
        <w:t xml:space="preserve"> </w:t>
      </w:r>
      <w:r w:rsidRPr="007A3446">
        <w:t>запаса</w:t>
      </w:r>
      <w:r w:rsidRPr="009D1233">
        <w:t xml:space="preserve"> </w:t>
      </w:r>
      <w:r w:rsidRPr="007A3446">
        <w:rPr>
          <w:lang w:val="en-US"/>
        </w:rPr>
        <w:t>gt</w:t>
      </w:r>
      <w:r w:rsidRPr="009D1233">
        <w:t>_</w:t>
      </w:r>
      <w:r w:rsidRPr="007A3446">
        <w:rPr>
          <w:lang w:val="en-US"/>
        </w:rPr>
        <w:t>mdps</w:t>
      </w:r>
      <w:r w:rsidRPr="009D1233">
        <w:t>-</w:t>
      </w:r>
      <w:r w:rsidRPr="007A3446">
        <w:rPr>
          <w:lang w:val="en-US"/>
        </w:rPr>
        <w:t>delkz</w:t>
      </w:r>
      <w:r w:rsidRPr="009D1233">
        <w:t xml:space="preserve"> = “</w:t>
      </w:r>
      <w:r w:rsidRPr="007A3446">
        <w:rPr>
          <w:lang w:val="en-US"/>
        </w:rPr>
        <w:t>WB</w:t>
      </w:r>
      <w:r w:rsidRPr="009D1233">
        <w:t xml:space="preserve">”, </w:t>
      </w:r>
      <w:r w:rsidRPr="007A3446">
        <w:t>за</w:t>
      </w:r>
      <w:r w:rsidRPr="009D1233">
        <w:t xml:space="preserve"> </w:t>
      </w:r>
      <w:r w:rsidRPr="007A3446">
        <w:t>исключением</w:t>
      </w:r>
      <w:r w:rsidRPr="009D1233">
        <w:t xml:space="preserve"> </w:t>
      </w:r>
      <w:r w:rsidRPr="007A3446">
        <w:t>позиций</w:t>
      </w:r>
      <w:r w:rsidRPr="009D1233">
        <w:t xml:space="preserve">, </w:t>
      </w:r>
      <w:r w:rsidRPr="007A3446">
        <w:t>где</w:t>
      </w:r>
      <w:r w:rsidRPr="009D1233">
        <w:t xml:space="preserve"> </w:t>
      </w:r>
      <w:r w:rsidRPr="007A3446">
        <w:rPr>
          <w:lang w:val="en-US"/>
        </w:rPr>
        <w:t>gt</w:t>
      </w:r>
      <w:r w:rsidRPr="009D1233">
        <w:t>_</w:t>
      </w:r>
      <w:r w:rsidRPr="007A3446">
        <w:rPr>
          <w:lang w:val="en-US"/>
        </w:rPr>
        <w:t>mdps</w:t>
      </w:r>
      <w:r w:rsidRPr="009D1233">
        <w:t>-</w:t>
      </w:r>
      <w:r w:rsidRPr="007A3446">
        <w:rPr>
          <w:lang w:val="en-US"/>
        </w:rPr>
        <w:t>delkz</w:t>
      </w:r>
      <w:r w:rsidRPr="009D1233">
        <w:t xml:space="preserve"> </w:t>
      </w:r>
      <w:r w:rsidRPr="007A3446">
        <w:rPr>
          <w:lang w:val="en-US"/>
        </w:rPr>
        <w:t>in</w:t>
      </w:r>
      <w:r w:rsidRPr="009D1233">
        <w:t xml:space="preserve"> (“</w:t>
      </w:r>
      <w:r w:rsidRPr="007A3446">
        <w:rPr>
          <w:lang w:val="en-US"/>
        </w:rPr>
        <w:t>BA</w:t>
      </w:r>
      <w:r w:rsidRPr="009D1233">
        <w:t>”)</w:t>
      </w:r>
      <w:r w:rsidR="00E41AE6" w:rsidRPr="009D1233">
        <w:t xml:space="preserve"> </w:t>
      </w:r>
      <w:r w:rsidR="00E41AE6" w:rsidRPr="007A3446">
        <w:t>и</w:t>
      </w:r>
      <w:r w:rsidR="00E41AE6" w:rsidRPr="009D1233">
        <w:t xml:space="preserve"> </w:t>
      </w:r>
      <w:r w:rsidR="00E41AE6" w:rsidRPr="007A3446">
        <w:t>дата</w:t>
      </w:r>
      <w:r w:rsidR="00E41AE6" w:rsidRPr="009D1233">
        <w:t xml:space="preserve"> </w:t>
      </w:r>
      <w:r w:rsidR="00E41AE6" w:rsidRPr="007A3446">
        <w:rPr>
          <w:lang w:val="en-US"/>
        </w:rPr>
        <w:t>gt</w:t>
      </w:r>
      <w:r w:rsidR="00E41AE6" w:rsidRPr="009D1233">
        <w:t>_</w:t>
      </w:r>
      <w:r w:rsidR="00E41AE6" w:rsidRPr="007A3446">
        <w:rPr>
          <w:lang w:val="en-US"/>
        </w:rPr>
        <w:t>mdps</w:t>
      </w:r>
      <w:r w:rsidR="00E41AE6" w:rsidRPr="009D1233">
        <w:t>-</w:t>
      </w:r>
      <w:r w:rsidR="00E41AE6" w:rsidRPr="007A3446">
        <w:rPr>
          <w:lang w:val="en-US"/>
        </w:rPr>
        <w:t>dat</w:t>
      </w:r>
      <w:r w:rsidR="00E41AE6" w:rsidRPr="009D1233">
        <w:t xml:space="preserve">00 </w:t>
      </w:r>
      <w:r w:rsidR="00E41AE6" w:rsidRPr="007A3446">
        <w:t>больше</w:t>
      </w:r>
      <w:r w:rsidR="00E41AE6" w:rsidRPr="009D1233">
        <w:t xml:space="preserve"> </w:t>
      </w:r>
      <w:r w:rsidR="00E41AE6" w:rsidRPr="007A3446">
        <w:t>даты</w:t>
      </w:r>
      <w:r w:rsidR="00E41AE6" w:rsidRPr="009D1233">
        <w:t xml:space="preserve"> </w:t>
      </w:r>
      <w:r w:rsidR="00E41AE6" w:rsidRPr="007A3446">
        <w:t>потребности</w:t>
      </w:r>
      <w:r w:rsidR="00E41AE6" w:rsidRPr="009D1233">
        <w:t xml:space="preserve"> </w:t>
      </w:r>
      <w:r w:rsidR="00E41AE6" w:rsidRPr="007A3446">
        <w:rPr>
          <w:lang w:val="en-US"/>
        </w:rPr>
        <w:t>RESBD</w:t>
      </w:r>
      <w:r w:rsidR="00E41AE6" w:rsidRPr="009D1233">
        <w:t>-</w:t>
      </w:r>
      <w:r w:rsidR="00E41AE6" w:rsidRPr="007A3446">
        <w:rPr>
          <w:lang w:val="en-US"/>
        </w:rPr>
        <w:t>BDTER</w:t>
      </w:r>
      <w:r w:rsidRPr="009D1233">
        <w:t xml:space="preserve">. </w:t>
      </w:r>
      <w:r w:rsidRPr="007A3446">
        <w:t>Если расчётная сумма меньше объема сводной потребности в МТР сумма по (RESBD-MENGE), то считаем, что потребность не покрывается складскими остатками, и в этом случае необходимо:</w:t>
      </w:r>
    </w:p>
    <w:p w:rsidR="0081354B" w:rsidRPr="007A3446" w:rsidRDefault="0081354B" w:rsidP="006A06EF">
      <w:pPr>
        <w:pStyle w:val="12"/>
        <w:numPr>
          <w:ilvl w:val="0"/>
          <w:numId w:val="42"/>
        </w:numPr>
      </w:pPr>
      <w:r w:rsidRPr="007A3446">
        <w:t>установить признак срочности на резервировании RSADD-</w:t>
      </w:r>
      <w:r w:rsidRPr="007A3446">
        <w:rPr>
          <w:lang w:val="en-US"/>
        </w:rPr>
        <w:t>ZZ</w:t>
      </w:r>
      <w:r w:rsidRPr="007A3446">
        <w:t>_</w:t>
      </w:r>
      <w:r w:rsidRPr="007A3446">
        <w:rPr>
          <w:lang w:val="en-US"/>
        </w:rPr>
        <w:t>URG</w:t>
      </w:r>
      <w:r w:rsidRPr="007A3446">
        <w:t>_</w:t>
      </w:r>
      <w:r w:rsidRPr="007A3446">
        <w:rPr>
          <w:lang w:val="en-US"/>
        </w:rPr>
        <w:t>REQ</w:t>
      </w:r>
      <w:r w:rsidRPr="007A3446">
        <w:t xml:space="preserve"> = «</w:t>
      </w:r>
      <w:r w:rsidRPr="007A3446">
        <w:rPr>
          <w:lang w:val="en-US"/>
        </w:rPr>
        <w:t>X</w:t>
      </w:r>
      <w:r w:rsidRPr="007A3446">
        <w:t>»;</w:t>
      </w:r>
    </w:p>
    <w:p w:rsidR="0081354B" w:rsidRPr="007A3446" w:rsidRDefault="0081354B" w:rsidP="006A06EF">
      <w:pPr>
        <w:pStyle w:val="12"/>
        <w:numPr>
          <w:ilvl w:val="0"/>
          <w:numId w:val="42"/>
        </w:numPr>
      </w:pPr>
      <w:r w:rsidRPr="007A3446">
        <w:t>на заказе ТОРО c помощью ФМ ‘</w:t>
      </w:r>
      <w:r w:rsidRPr="007A3446">
        <w:rPr>
          <w:lang w:val="en-US"/>
        </w:rPr>
        <w:t>STATUS</w:t>
      </w:r>
      <w:r w:rsidRPr="007A3446">
        <w:t>_</w:t>
      </w:r>
      <w:r w:rsidRPr="007A3446">
        <w:rPr>
          <w:lang w:val="en-US"/>
        </w:rPr>
        <w:t>CHANGE</w:t>
      </w:r>
      <w:r w:rsidRPr="007A3446">
        <w:t>_</w:t>
      </w:r>
      <w:r w:rsidRPr="007A3446">
        <w:rPr>
          <w:lang w:val="en-US"/>
        </w:rPr>
        <w:t>EXTERN</w:t>
      </w:r>
      <w:r w:rsidRPr="007A3446">
        <w:t xml:space="preserve">’ установить статус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REUSE</w:t>
      </w:r>
      <w:r w:rsidRPr="007A3446">
        <w:t>_</w:t>
      </w:r>
      <w:r w:rsidRPr="007A3446">
        <w:rPr>
          <w:lang w:val="en-US"/>
        </w:rPr>
        <w:t>STAT</w:t>
      </w:r>
      <w:r w:rsidRPr="007A3446">
        <w:t>_</w:t>
      </w:r>
      <w:r w:rsidRPr="007A3446">
        <w:rPr>
          <w:lang w:val="en-US"/>
        </w:rPr>
        <w:t>SROCH</w:t>
      </w:r>
    </w:p>
    <w:p w:rsidR="0081354B" w:rsidRPr="007A3446" w:rsidRDefault="00450A0E" w:rsidP="006A06EF">
      <w:pPr>
        <w:pStyle w:val="12"/>
        <w:numPr>
          <w:ilvl w:val="0"/>
          <w:numId w:val="42"/>
        </w:numPr>
      </w:pPr>
      <w:r w:rsidRPr="007A3446">
        <w:t>Если вид заказа ТОРО (</w:t>
      </w:r>
      <w:r w:rsidRPr="007A3446">
        <w:rPr>
          <w:lang w:val="en-US"/>
        </w:rPr>
        <w:t>CAUFVD</w:t>
      </w:r>
      <w:r w:rsidRPr="007A3446">
        <w:t>-</w:t>
      </w:r>
      <w:r w:rsidRPr="007A3446">
        <w:rPr>
          <w:lang w:val="en-US"/>
        </w:rPr>
        <w:t>AUART</w:t>
      </w:r>
      <w:r w:rsidRPr="007A3446">
        <w:t xml:space="preserve"> </w:t>
      </w:r>
      <w:r w:rsidRPr="007A3446">
        <w:rPr>
          <w:lang w:val="en-US"/>
        </w:rPr>
        <w:t>not</w:t>
      </w:r>
      <w:r w:rsidRPr="007A3446">
        <w:t xml:space="preserve"> </w:t>
      </w:r>
      <w:r w:rsidRPr="007A3446">
        <w:rPr>
          <w:lang w:val="en-US"/>
        </w:rPr>
        <w:t>in</w:t>
      </w:r>
      <w:r w:rsidRPr="007A3446">
        <w:t xml:space="preserve">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DOWN</w:t>
      </w:r>
      <w:r w:rsidRPr="007A3446">
        <w:t>-</w:t>
      </w:r>
      <w:r w:rsidRPr="007A3446">
        <w:rPr>
          <w:lang w:val="en-US"/>
        </w:rPr>
        <w:t>TIME</w:t>
      </w:r>
      <w:r w:rsidRPr="007A3446">
        <w:t>_</w:t>
      </w:r>
      <w:r w:rsidRPr="007A3446">
        <w:rPr>
          <w:lang w:val="en-US"/>
        </w:rPr>
        <w:t>AUART</w:t>
      </w:r>
      <w:r w:rsidRPr="007A3446">
        <w:t>_</w:t>
      </w:r>
      <w:r w:rsidRPr="007A3446">
        <w:rPr>
          <w:lang w:val="en-US"/>
        </w:rPr>
        <w:t>EXCL</w:t>
      </w:r>
      <w:r w:rsidRPr="007A3446">
        <w:t xml:space="preserve">), то </w:t>
      </w:r>
      <w:r w:rsidR="0081354B" w:rsidRPr="007A3446">
        <w:t>вывести сообщение с типом ZSPM_PM46_ZSPS-LTAR_MTR_MSGTY: «Расчетный срок поставки материала &amp;</w:t>
      </w:r>
      <w:r w:rsidR="0081354B" w:rsidRPr="007A3446">
        <w:rPr>
          <w:lang w:val="en-US"/>
        </w:rPr>
        <w:t>RESBD</w:t>
      </w:r>
      <w:r w:rsidR="0081354B" w:rsidRPr="007A3446">
        <w:t>-</w:t>
      </w:r>
      <w:r w:rsidR="0081354B" w:rsidRPr="007A3446">
        <w:rPr>
          <w:lang w:val="en-US"/>
        </w:rPr>
        <w:t>MATNR</w:t>
      </w:r>
      <w:r w:rsidR="0081354B" w:rsidRPr="007A3446">
        <w:t xml:space="preserve"> в позиции &amp;</w:t>
      </w:r>
      <w:r w:rsidR="0081354B" w:rsidRPr="007A3446">
        <w:rPr>
          <w:lang w:val="en-US"/>
        </w:rPr>
        <w:t>RESBD</w:t>
      </w:r>
      <w:r w:rsidR="0081354B" w:rsidRPr="007A3446">
        <w:t xml:space="preserve">- </w:t>
      </w:r>
      <w:r w:rsidR="0081354B" w:rsidRPr="007A3446">
        <w:rPr>
          <w:lang w:val="en-US"/>
        </w:rPr>
        <w:t>RSPOS</w:t>
      </w:r>
      <w:r w:rsidR="0081354B" w:rsidRPr="007A3446">
        <w:t xml:space="preserve"> превышает дату потребности материала &amp;</w:t>
      </w:r>
      <w:r w:rsidR="0081354B" w:rsidRPr="007A3446">
        <w:rPr>
          <w:lang w:val="en-US"/>
        </w:rPr>
        <w:t>RESBD</w:t>
      </w:r>
      <w:r w:rsidR="0081354B" w:rsidRPr="007A3446">
        <w:t>-</w:t>
      </w:r>
      <w:r w:rsidR="0081354B" w:rsidRPr="007A3446">
        <w:rPr>
          <w:lang w:val="en-US"/>
        </w:rPr>
        <w:t>BDTER</w:t>
      </w:r>
      <w:r w:rsidR="0081354B" w:rsidRPr="007A3446">
        <w:t>».</w:t>
      </w:r>
    </w:p>
    <w:p w:rsidR="00C03A2A" w:rsidRDefault="00C03A2A" w:rsidP="006A06EF">
      <w:pPr>
        <w:pStyle w:val="12"/>
      </w:pPr>
    </w:p>
    <w:p w:rsidR="005C6066" w:rsidRDefault="005C6066" w:rsidP="006A06EF">
      <w:pPr>
        <w:pStyle w:val="12"/>
      </w:pPr>
      <w:r w:rsidRPr="00222D81">
        <w:t>Проверки по корректности компонентов и операций должны выводиться единожды в таблице, а не для каждой позиции в отдельности, и только при обработке в диалоге.</w:t>
      </w:r>
    </w:p>
    <w:p w:rsidR="005C6066" w:rsidRPr="007A3446" w:rsidRDefault="005C6066" w:rsidP="006A06EF">
      <w:pPr>
        <w:pStyle w:val="12"/>
      </w:pPr>
    </w:p>
    <w:p w:rsidR="00F85703" w:rsidRPr="007A3446" w:rsidRDefault="00E532D2" w:rsidP="00E532D2">
      <w:pPr>
        <w:pStyle w:val="4"/>
      </w:pPr>
      <w:r w:rsidRPr="007A3446">
        <w:t>При планировании потребности выдавать предупреждающее сообщение в случае, если плановый срок поставки и потребности в прошлом</w:t>
      </w:r>
      <w:r w:rsidR="00F85703" w:rsidRPr="007A3446">
        <w:t>;</w:t>
      </w:r>
    </w:p>
    <w:p w:rsidR="004E2961" w:rsidRPr="007A3446" w:rsidRDefault="004E2961" w:rsidP="004E2961">
      <w:pPr>
        <w:rPr>
          <w:rFonts w:ascii="Arial" w:hAnsi="Arial" w:cs="Arial"/>
        </w:rPr>
      </w:pPr>
      <w:r w:rsidRPr="007A3446">
        <w:rPr>
          <w:rFonts w:ascii="Arial" w:hAnsi="Arial" w:cs="Arial"/>
        </w:rPr>
        <w:t xml:space="preserve">Проверка работает только в том случае, если </w:t>
      </w:r>
      <w:r w:rsidR="0092208C" w:rsidRPr="007A3446">
        <w:rPr>
          <w:rFonts w:ascii="Arial" w:hAnsi="Arial" w:cs="Arial"/>
        </w:rPr>
        <w:t xml:space="preserve">ZSPM_PM46_ZSPS-PASTDAT_CHK </w:t>
      </w:r>
      <w:r w:rsidRPr="007A3446">
        <w:rPr>
          <w:rFonts w:ascii="Arial" w:hAnsi="Arial" w:cs="Arial"/>
        </w:rPr>
        <w:t xml:space="preserve">= </w:t>
      </w:r>
      <w:r w:rsidR="0092208C" w:rsidRPr="007A3446">
        <w:rPr>
          <w:rFonts w:ascii="Arial" w:hAnsi="Arial" w:cs="Arial"/>
        </w:rPr>
        <w:t>«</w:t>
      </w:r>
      <w:r w:rsidRPr="007A3446">
        <w:rPr>
          <w:rFonts w:ascii="Arial" w:hAnsi="Arial" w:cs="Arial"/>
        </w:rPr>
        <w:t>X</w:t>
      </w:r>
      <w:r w:rsidR="0092208C" w:rsidRPr="007A3446">
        <w:rPr>
          <w:rFonts w:ascii="Arial" w:hAnsi="Arial" w:cs="Arial"/>
        </w:rPr>
        <w:t>»</w:t>
      </w:r>
      <w:r w:rsidR="000E2A8A" w:rsidRPr="007A3446">
        <w:rPr>
          <w:rFonts w:ascii="Arial" w:hAnsi="Arial" w:cs="Arial"/>
        </w:rPr>
        <w:t xml:space="preserve"> и строка пользовательского статуса заказа ТОРО CAUFVD-ASTTX содержит статус ZSPM_PM46_ZSPS-PASTDAT_AUART_STAT</w:t>
      </w:r>
      <w:r w:rsidR="00CC69D1" w:rsidRPr="007A3446">
        <w:rPr>
          <w:rFonts w:ascii="Arial" w:hAnsi="Arial" w:cs="Arial"/>
        </w:rPr>
        <w:t xml:space="preserve"> </w:t>
      </w:r>
      <w:r w:rsidRPr="007A3446">
        <w:rPr>
          <w:rFonts w:ascii="Arial" w:hAnsi="Arial" w:cs="Arial"/>
        </w:rPr>
        <w:t>.</w:t>
      </w:r>
    </w:p>
    <w:p w:rsidR="00CC69D1" w:rsidRPr="007A3446" w:rsidRDefault="00CC69D1" w:rsidP="004E2961">
      <w:pPr>
        <w:rPr>
          <w:rFonts w:ascii="Arial" w:hAnsi="Arial" w:cs="Arial"/>
        </w:rPr>
      </w:pPr>
    </w:p>
    <w:p w:rsidR="00CC69D1" w:rsidRPr="007A3446" w:rsidRDefault="00CC69D1" w:rsidP="00CC69D1">
      <w:pPr>
        <w:rPr>
          <w:rFonts w:ascii="Arial" w:hAnsi="Arial" w:cs="Arial"/>
        </w:rPr>
      </w:pPr>
      <w:r w:rsidRPr="007A3446">
        <w:rPr>
          <w:rFonts w:ascii="Arial" w:hAnsi="Arial" w:cs="Arial"/>
        </w:rPr>
        <w:t>Проверка не должна работать если строка пользовательского статуса заказа ТОРО CAUFVD-ASTTX содержит статус ZSPM_P</w:t>
      </w:r>
      <w:r w:rsidR="00B1317A" w:rsidRPr="007A3446">
        <w:rPr>
          <w:rFonts w:ascii="Arial" w:hAnsi="Arial" w:cs="Arial"/>
        </w:rPr>
        <w:t>M46_ZSPS-PASTDAT_AUART_STAT_EX</w:t>
      </w:r>
      <w:r w:rsidRPr="007A3446">
        <w:rPr>
          <w:rFonts w:ascii="Arial" w:hAnsi="Arial" w:cs="Arial"/>
        </w:rPr>
        <w:t>.</w:t>
      </w:r>
    </w:p>
    <w:p w:rsidR="0092208C" w:rsidRPr="007A3446" w:rsidRDefault="0092208C" w:rsidP="004E2961">
      <w:pPr>
        <w:rPr>
          <w:rFonts w:ascii="Arial" w:hAnsi="Arial" w:cs="Arial"/>
        </w:rPr>
      </w:pPr>
    </w:p>
    <w:p w:rsidR="004E2961" w:rsidRPr="007A3446" w:rsidRDefault="004E2961" w:rsidP="004E2961">
      <w:pPr>
        <w:rPr>
          <w:rFonts w:ascii="Arial" w:hAnsi="Arial" w:cs="Arial"/>
        </w:rPr>
      </w:pPr>
      <w:r w:rsidRPr="007A3446">
        <w:rPr>
          <w:rFonts w:ascii="Arial" w:hAnsi="Arial" w:cs="Arial"/>
        </w:rPr>
        <w:t xml:space="preserve">В </w:t>
      </w:r>
      <w:r w:rsidR="005F2AED" w:rsidRPr="007A3446">
        <w:rPr>
          <w:rFonts w:ascii="Arial" w:hAnsi="Arial" w:cs="Arial"/>
        </w:rPr>
        <w:t>параметре</w:t>
      </w:r>
      <w:r w:rsidRPr="007A3446">
        <w:rPr>
          <w:rFonts w:ascii="Arial" w:hAnsi="Arial" w:cs="Arial"/>
        </w:rPr>
        <w:t xml:space="preserve"> </w:t>
      </w:r>
      <w:r w:rsidR="004D37D7" w:rsidRPr="007A3446">
        <w:rPr>
          <w:rFonts w:ascii="Arial" w:hAnsi="Arial" w:cs="Arial"/>
        </w:rPr>
        <w:t xml:space="preserve">ZSPM_PM46_ZSPS-PASTDAT_AUART_EXCL указываются виды заказов, </w:t>
      </w:r>
      <w:r w:rsidRPr="007A3446">
        <w:rPr>
          <w:rFonts w:ascii="Arial" w:hAnsi="Arial" w:cs="Arial"/>
        </w:rPr>
        <w:t xml:space="preserve">которые должны быть исключены из проверки. Если параметр не заведен в </w:t>
      </w:r>
      <w:r w:rsidR="004D37D7" w:rsidRPr="007A3446">
        <w:rPr>
          <w:rFonts w:ascii="Arial" w:hAnsi="Arial" w:cs="Arial"/>
          <w:lang w:val="en-US"/>
        </w:rPr>
        <w:t>ZSPS</w:t>
      </w:r>
      <w:r w:rsidRPr="007A3446">
        <w:rPr>
          <w:rFonts w:ascii="Arial" w:hAnsi="Arial" w:cs="Arial"/>
        </w:rPr>
        <w:t>, либо не определено его значение, то проверка должна работать для всех видов заказов</w:t>
      </w:r>
      <w:r w:rsidR="004D37D7" w:rsidRPr="007A3446">
        <w:rPr>
          <w:rFonts w:ascii="Arial" w:hAnsi="Arial" w:cs="Arial"/>
        </w:rPr>
        <w:t xml:space="preserve"> ТОРО</w:t>
      </w:r>
      <w:r w:rsidR="005F2AED" w:rsidRPr="007A3446">
        <w:rPr>
          <w:rFonts w:ascii="Arial" w:hAnsi="Arial" w:cs="Arial"/>
        </w:rPr>
        <w:t xml:space="preserve"> в соответствии с критериями, заложенными для проверок в начале раздела </w:t>
      </w:r>
      <w:r w:rsidR="005F2AED" w:rsidRPr="007A3446">
        <w:rPr>
          <w:rFonts w:ascii="Arial" w:hAnsi="Arial" w:cs="Arial"/>
        </w:rPr>
        <w:fldChar w:fldCharType="begin"/>
      </w:r>
      <w:r w:rsidR="005F2AED" w:rsidRPr="007A3446">
        <w:rPr>
          <w:rFonts w:ascii="Arial" w:hAnsi="Arial" w:cs="Arial"/>
        </w:rPr>
        <w:instrText xml:space="preserve"> REF _Ref3918250 \w \h </w:instrText>
      </w:r>
      <w:r w:rsidR="007A3446">
        <w:rPr>
          <w:rFonts w:ascii="Arial" w:hAnsi="Arial" w:cs="Arial"/>
        </w:rPr>
        <w:instrText xml:space="preserve"> \* MERGEFORMAT </w:instrText>
      </w:r>
      <w:r w:rsidR="005F2AED" w:rsidRPr="007A3446">
        <w:rPr>
          <w:rFonts w:ascii="Arial" w:hAnsi="Arial" w:cs="Arial"/>
        </w:rPr>
      </w:r>
      <w:r w:rsidR="005F2AED" w:rsidRPr="007A3446">
        <w:rPr>
          <w:rFonts w:ascii="Arial" w:hAnsi="Arial" w:cs="Arial"/>
        </w:rPr>
        <w:fldChar w:fldCharType="separate"/>
      </w:r>
      <w:r w:rsidR="00B41018">
        <w:rPr>
          <w:rFonts w:ascii="Arial" w:hAnsi="Arial" w:cs="Arial"/>
        </w:rPr>
        <w:t>2.3.5</w:t>
      </w:r>
      <w:r w:rsidR="005F2AED" w:rsidRPr="007A3446">
        <w:rPr>
          <w:rFonts w:ascii="Arial" w:hAnsi="Arial" w:cs="Arial"/>
        </w:rPr>
        <w:fldChar w:fldCharType="end"/>
      </w:r>
      <w:r w:rsidRPr="007A3446">
        <w:rPr>
          <w:rFonts w:ascii="Arial" w:hAnsi="Arial" w:cs="Arial"/>
        </w:rPr>
        <w:t>. Планирование потребностей в прошлом является ошибо</w:t>
      </w:r>
      <w:r w:rsidR="00DA2894" w:rsidRPr="007A3446">
        <w:rPr>
          <w:rFonts w:ascii="Arial" w:hAnsi="Arial" w:cs="Arial"/>
        </w:rPr>
        <w:t>чным (кроме аварийных заказов).</w:t>
      </w:r>
    </w:p>
    <w:p w:rsidR="00507E47" w:rsidRPr="007A3446" w:rsidRDefault="00507E47" w:rsidP="004E2961">
      <w:pPr>
        <w:rPr>
          <w:rFonts w:ascii="Arial" w:hAnsi="Arial" w:cs="Arial"/>
        </w:rPr>
      </w:pPr>
    </w:p>
    <w:p w:rsidR="0022535F" w:rsidRPr="007A3446" w:rsidRDefault="0022535F" w:rsidP="0022535F">
      <w:pPr>
        <w:rPr>
          <w:rFonts w:ascii="Arial" w:hAnsi="Arial" w:cs="Arial"/>
        </w:rPr>
      </w:pPr>
      <w:r w:rsidRPr="007A3446">
        <w:rPr>
          <w:rFonts w:ascii="Arial" w:hAnsi="Arial" w:cs="Arial"/>
        </w:rPr>
        <w:t>В момент сохранения заказа ТОРО выполнить шаги:</w:t>
      </w:r>
    </w:p>
    <w:p w:rsidR="0022535F" w:rsidRPr="007A3446" w:rsidRDefault="0022535F" w:rsidP="0022535F"/>
    <w:p w:rsidR="00F94590" w:rsidRPr="007A3446" w:rsidRDefault="00F94590" w:rsidP="00F94590">
      <w:pPr>
        <w:rPr>
          <w:rFonts w:ascii="Arial" w:hAnsi="Arial" w:cs="Arial"/>
          <w:u w:val="single"/>
        </w:rPr>
      </w:pPr>
      <w:r w:rsidRPr="007A3446">
        <w:rPr>
          <w:rFonts w:ascii="Arial" w:hAnsi="Arial" w:cs="Arial"/>
          <w:u w:val="single"/>
        </w:rPr>
        <w:t>Проверка материалов</w:t>
      </w:r>
    </w:p>
    <w:p w:rsidR="00F94590" w:rsidRPr="007A3446" w:rsidRDefault="00F94590" w:rsidP="00F94590">
      <w:pPr>
        <w:rPr>
          <w:rFonts w:ascii="Arial" w:hAnsi="Arial" w:cs="Arial"/>
        </w:rPr>
      </w:pPr>
    </w:p>
    <w:p w:rsidR="00F94590" w:rsidRPr="007A3446" w:rsidRDefault="00F94590" w:rsidP="00A70E63">
      <w:pPr>
        <w:pStyle w:val="afa"/>
        <w:numPr>
          <w:ilvl w:val="0"/>
          <w:numId w:val="28"/>
        </w:numPr>
        <w:rPr>
          <w:rFonts w:ascii="Arial" w:hAnsi="Arial" w:cs="Arial"/>
        </w:rPr>
      </w:pPr>
      <w:r w:rsidRPr="007A3446">
        <w:rPr>
          <w:rFonts w:ascii="Arial" w:hAnsi="Arial" w:cs="Arial"/>
        </w:rPr>
        <w:t>Для всех позиций материалов в заказе ТОРО, для которых RESBD-XLOEK &lt;&gt; “X”, необходимо сравнивать дату потребности (RESBD-BDTER) и текущую системную дату;</w:t>
      </w:r>
    </w:p>
    <w:p w:rsidR="00F94590" w:rsidRPr="007A3446" w:rsidRDefault="00F94590" w:rsidP="00F94590">
      <w:pPr>
        <w:pStyle w:val="afa"/>
        <w:ind w:left="1287"/>
        <w:rPr>
          <w:rFonts w:ascii="Arial" w:hAnsi="Arial" w:cs="Arial"/>
        </w:rPr>
      </w:pPr>
    </w:p>
    <w:p w:rsidR="00F94590" w:rsidRPr="007A3446" w:rsidRDefault="00F94590" w:rsidP="00F94590">
      <w:pPr>
        <w:pStyle w:val="afa"/>
        <w:ind w:left="0"/>
        <w:rPr>
          <w:rFonts w:ascii="Arial" w:hAnsi="Arial" w:cs="Arial"/>
        </w:rPr>
      </w:pPr>
      <w:r w:rsidRPr="007A3446">
        <w:rPr>
          <w:rFonts w:ascii="Arial" w:hAnsi="Arial" w:cs="Arial"/>
        </w:rPr>
        <w:t>Если сравниваемая дата меньше текущей даты и в зависимости от значения параметра ZSPM_PM46_ZSPS-PASTDAT_MTR_MSGTY:</w:t>
      </w:r>
    </w:p>
    <w:p w:rsidR="00F94590" w:rsidRPr="007A3446" w:rsidRDefault="00F94590" w:rsidP="00A70E63">
      <w:pPr>
        <w:pStyle w:val="afa"/>
        <w:numPr>
          <w:ilvl w:val="0"/>
          <w:numId w:val="28"/>
        </w:numPr>
        <w:rPr>
          <w:rFonts w:ascii="Arial" w:hAnsi="Arial" w:cs="Arial"/>
        </w:rPr>
      </w:pPr>
      <w:r w:rsidRPr="007A3446">
        <w:rPr>
          <w:rFonts w:ascii="Arial" w:hAnsi="Arial" w:cs="Arial"/>
        </w:rPr>
        <w:t>тип I, или W: выводить сообщение с типом ZSPM_PM46_ZSPS-PASTDAT_MTR_MSGTY: «Дата потребности материала &amp;Проблемный материал&amp; позиции  &amp;номер позиции&amp; лежит в прошлом»</w:t>
      </w:r>
    </w:p>
    <w:p w:rsidR="00F94590" w:rsidRPr="007A3446" w:rsidRDefault="00F94590" w:rsidP="00A70E63">
      <w:pPr>
        <w:pStyle w:val="afa"/>
        <w:numPr>
          <w:ilvl w:val="0"/>
          <w:numId w:val="28"/>
        </w:numPr>
        <w:rPr>
          <w:rFonts w:ascii="Arial" w:hAnsi="Arial" w:cs="Arial"/>
        </w:rPr>
      </w:pPr>
      <w:r w:rsidRPr="007A3446">
        <w:rPr>
          <w:rFonts w:ascii="Arial" w:hAnsi="Arial" w:cs="Arial"/>
        </w:rPr>
        <w:t xml:space="preserve">тип </w:t>
      </w:r>
      <w:r w:rsidRPr="007A3446">
        <w:rPr>
          <w:rFonts w:ascii="Arial" w:hAnsi="Arial" w:cs="Arial"/>
          <w:lang w:val="en-US"/>
        </w:rPr>
        <w:t>E</w:t>
      </w:r>
      <w:r w:rsidRPr="007A3446">
        <w:rPr>
          <w:rFonts w:ascii="Arial" w:hAnsi="Arial" w:cs="Arial"/>
        </w:rPr>
        <w:t xml:space="preserve">: - выводить сообщение с типом ZSPM_PM46_ZSPS-PASTDAT_MTR_MSGTY: «Дата потребности материала &amp;Проблемный материал&amp;  позиции &amp;номер позиции&amp;  лежит в прошлом. Материал </w:t>
      </w:r>
      <w:r w:rsidR="00E1342E" w:rsidRPr="007A3446">
        <w:rPr>
          <w:rFonts w:ascii="Arial" w:hAnsi="Arial" w:cs="Arial"/>
        </w:rPr>
        <w:t>должен</w:t>
      </w:r>
      <w:r w:rsidRPr="007A3446">
        <w:rPr>
          <w:rFonts w:ascii="Arial" w:hAnsi="Arial" w:cs="Arial"/>
        </w:rPr>
        <w:t xml:space="preserve"> </w:t>
      </w:r>
      <w:r w:rsidR="00E1342E" w:rsidRPr="007A3446">
        <w:rPr>
          <w:rFonts w:ascii="Arial" w:hAnsi="Arial" w:cs="Arial"/>
        </w:rPr>
        <w:t xml:space="preserve">быть </w:t>
      </w:r>
      <w:r w:rsidRPr="007A3446">
        <w:rPr>
          <w:rFonts w:ascii="Arial" w:hAnsi="Arial" w:cs="Arial"/>
        </w:rPr>
        <w:t>удалён из заказа</w:t>
      </w:r>
      <w:r w:rsidR="00E1342E" w:rsidRPr="007A3446">
        <w:rPr>
          <w:rFonts w:ascii="Arial" w:hAnsi="Arial" w:cs="Arial"/>
        </w:rPr>
        <w:t>, либо скорректирована дата его потребности</w:t>
      </w:r>
      <w:r w:rsidRPr="007A3446">
        <w:rPr>
          <w:rFonts w:ascii="Arial" w:hAnsi="Arial" w:cs="Arial"/>
        </w:rPr>
        <w:t>».</w:t>
      </w:r>
    </w:p>
    <w:p w:rsidR="00F94590" w:rsidRPr="007A3446" w:rsidRDefault="00F94590" w:rsidP="00F94590"/>
    <w:p w:rsidR="00F94590" w:rsidRPr="007A3446" w:rsidRDefault="00F94590" w:rsidP="00F94590">
      <w:pPr>
        <w:rPr>
          <w:rFonts w:ascii="Arial" w:hAnsi="Arial" w:cs="Arial"/>
          <w:u w:val="single"/>
        </w:rPr>
      </w:pPr>
      <w:r w:rsidRPr="007A3446">
        <w:rPr>
          <w:rFonts w:ascii="Arial" w:hAnsi="Arial" w:cs="Arial"/>
          <w:u w:val="single"/>
        </w:rPr>
        <w:t>Проверка операций УСО</w:t>
      </w:r>
    </w:p>
    <w:p w:rsidR="00F94590" w:rsidRPr="007A3446" w:rsidRDefault="00F94590" w:rsidP="00F94590">
      <w:pPr>
        <w:rPr>
          <w:rFonts w:ascii="Arial" w:hAnsi="Arial" w:cs="Arial"/>
        </w:rPr>
      </w:pPr>
    </w:p>
    <w:p w:rsidR="00F94590" w:rsidRPr="007A3446" w:rsidRDefault="00F94590" w:rsidP="00F94590">
      <w:pPr>
        <w:rPr>
          <w:rFonts w:ascii="Arial" w:hAnsi="Arial" w:cs="Arial"/>
        </w:rPr>
      </w:pPr>
      <w:r w:rsidRPr="007A3446">
        <w:rPr>
          <w:rFonts w:ascii="Arial" w:hAnsi="Arial" w:cs="Arial"/>
        </w:rPr>
        <w:t xml:space="preserve">Для всех операций </w:t>
      </w:r>
      <w:r w:rsidRPr="007A3446">
        <w:rPr>
          <w:rFonts w:ascii="Arial" w:hAnsi="Arial" w:cs="Arial"/>
          <w:lang w:val="en-US"/>
        </w:rPr>
        <w:t>c</w:t>
      </w:r>
      <w:r w:rsidRPr="007A3446">
        <w:rPr>
          <w:rFonts w:ascii="Arial" w:hAnsi="Arial" w:cs="Arial"/>
        </w:rPr>
        <w:t xml:space="preserve"> управляющими ключами, определенными параметром ZSPM_PM46_ZSPS-PASTDAT_KEYUSO, за исключением удаленных операций:</w:t>
      </w:r>
    </w:p>
    <w:p w:rsidR="00F94590" w:rsidRPr="007A3446" w:rsidRDefault="00F94590" w:rsidP="00F94590">
      <w:pPr>
        <w:rPr>
          <w:rFonts w:ascii="Arial" w:hAnsi="Arial" w:cs="Arial"/>
        </w:rPr>
      </w:pPr>
      <w:r w:rsidRPr="007A3446">
        <w:rPr>
          <w:rFonts w:ascii="Arial" w:hAnsi="Arial" w:cs="Arial"/>
          <w:lang w:val="en-US"/>
        </w:rPr>
        <w:t>JEST</w:t>
      </w:r>
      <w:r w:rsidRPr="007A3446">
        <w:rPr>
          <w:rFonts w:ascii="Arial" w:hAnsi="Arial" w:cs="Arial"/>
        </w:rPr>
        <w:t>-</w:t>
      </w:r>
      <w:r w:rsidRPr="007A3446">
        <w:rPr>
          <w:rFonts w:ascii="Arial" w:hAnsi="Arial" w:cs="Arial"/>
          <w:lang w:val="en-US"/>
        </w:rPr>
        <w:t>STAT</w:t>
      </w:r>
      <w:r w:rsidRPr="007A3446">
        <w:rPr>
          <w:rFonts w:ascii="Arial" w:hAnsi="Arial" w:cs="Arial"/>
        </w:rPr>
        <w:t xml:space="preserve"> = </w:t>
      </w:r>
      <w:r w:rsidRPr="007A3446">
        <w:rPr>
          <w:rFonts w:ascii="Arial" w:hAnsi="Arial" w:cs="Arial"/>
          <w:lang w:val="en-US"/>
        </w:rPr>
        <w:t>TJ</w:t>
      </w:r>
      <w:r w:rsidRPr="007A3446">
        <w:rPr>
          <w:rFonts w:ascii="Arial" w:hAnsi="Arial" w:cs="Arial"/>
        </w:rPr>
        <w:t>02</w:t>
      </w:r>
      <w:r w:rsidRPr="007A3446">
        <w:rPr>
          <w:rFonts w:ascii="Arial" w:hAnsi="Arial" w:cs="Arial"/>
          <w:lang w:val="en-US"/>
        </w:rPr>
        <w:t>T</w:t>
      </w:r>
      <w:r w:rsidRPr="007A3446">
        <w:rPr>
          <w:rFonts w:ascii="Arial" w:hAnsi="Arial" w:cs="Arial"/>
        </w:rPr>
        <w:t>-</w:t>
      </w:r>
      <w:r w:rsidRPr="007A3446">
        <w:rPr>
          <w:rFonts w:ascii="Arial" w:hAnsi="Arial" w:cs="Arial"/>
          <w:lang w:val="en-US"/>
        </w:rPr>
        <w:t>STAT</w:t>
      </w:r>
      <w:r w:rsidRPr="007A3446">
        <w:rPr>
          <w:rFonts w:ascii="Arial" w:hAnsi="Arial" w:cs="Arial"/>
        </w:rPr>
        <w:t xml:space="preserve">, при </w:t>
      </w:r>
      <w:r w:rsidRPr="007A3446">
        <w:rPr>
          <w:rFonts w:ascii="Arial" w:hAnsi="Arial" w:cs="Arial"/>
          <w:lang w:val="en-US"/>
        </w:rPr>
        <w:t>TJ</w:t>
      </w:r>
      <w:r w:rsidRPr="007A3446">
        <w:rPr>
          <w:rFonts w:ascii="Arial" w:hAnsi="Arial" w:cs="Arial"/>
        </w:rPr>
        <w:t>02</w:t>
      </w:r>
      <w:r w:rsidRPr="007A3446">
        <w:rPr>
          <w:rFonts w:ascii="Arial" w:hAnsi="Arial" w:cs="Arial"/>
          <w:lang w:val="en-US"/>
        </w:rPr>
        <w:t>T</w:t>
      </w:r>
      <w:r w:rsidRPr="007A3446">
        <w:rPr>
          <w:rFonts w:ascii="Arial" w:hAnsi="Arial" w:cs="Arial"/>
        </w:rPr>
        <w:t>-</w:t>
      </w:r>
      <w:r w:rsidRPr="007A3446">
        <w:rPr>
          <w:rFonts w:ascii="Arial" w:hAnsi="Arial" w:cs="Arial"/>
          <w:lang w:val="en-US"/>
        </w:rPr>
        <w:t>TXT</w:t>
      </w:r>
      <w:r w:rsidRPr="007A3446">
        <w:rPr>
          <w:rFonts w:ascii="Arial" w:hAnsi="Arial" w:cs="Arial"/>
        </w:rPr>
        <w:t xml:space="preserve">04 = </w:t>
      </w:r>
      <w:r w:rsidRPr="007A3446">
        <w:rPr>
          <w:rFonts w:ascii="Arial" w:hAnsi="Arial" w:cs="Arial"/>
          <w:lang w:val="en-US"/>
        </w:rPr>
        <w:t>ZSPM</w:t>
      </w:r>
      <w:r w:rsidRPr="007A3446">
        <w:rPr>
          <w:rFonts w:ascii="Arial" w:hAnsi="Arial" w:cs="Arial"/>
        </w:rPr>
        <w:t>_</w:t>
      </w:r>
      <w:r w:rsidRPr="007A3446">
        <w:rPr>
          <w:rFonts w:ascii="Arial" w:hAnsi="Arial" w:cs="Arial"/>
          <w:lang w:val="en-US"/>
        </w:rPr>
        <w:t>PM</w:t>
      </w:r>
      <w:r w:rsidRPr="007A3446">
        <w:rPr>
          <w:rFonts w:ascii="Arial" w:hAnsi="Arial" w:cs="Arial"/>
        </w:rPr>
        <w:t>46_</w:t>
      </w:r>
      <w:r w:rsidRPr="007A3446">
        <w:rPr>
          <w:rFonts w:ascii="Arial" w:hAnsi="Arial" w:cs="Arial"/>
          <w:lang w:val="en-US"/>
        </w:rPr>
        <w:t>ZSPS</w:t>
      </w:r>
      <w:r w:rsidRPr="007A3446">
        <w:rPr>
          <w:rFonts w:ascii="Arial" w:hAnsi="Arial" w:cs="Arial"/>
        </w:rPr>
        <w:t>-</w:t>
      </w:r>
      <w:r w:rsidRPr="007A3446">
        <w:rPr>
          <w:rFonts w:ascii="Arial" w:hAnsi="Arial" w:cs="Arial"/>
          <w:lang w:val="en-US"/>
        </w:rPr>
        <w:t>AFVC</w:t>
      </w:r>
      <w:r w:rsidRPr="007A3446">
        <w:rPr>
          <w:rFonts w:ascii="Arial" w:hAnsi="Arial" w:cs="Arial"/>
        </w:rPr>
        <w:t>_</w:t>
      </w:r>
      <w:r w:rsidRPr="007A3446">
        <w:rPr>
          <w:rFonts w:ascii="Arial" w:hAnsi="Arial" w:cs="Arial"/>
          <w:lang w:val="en-US"/>
        </w:rPr>
        <w:t>DEL</w:t>
      </w:r>
      <w:r w:rsidRPr="007A3446">
        <w:rPr>
          <w:rFonts w:ascii="Arial" w:hAnsi="Arial" w:cs="Arial"/>
        </w:rPr>
        <w:t>_</w:t>
      </w:r>
      <w:r w:rsidRPr="007A3446">
        <w:rPr>
          <w:rFonts w:ascii="Arial" w:hAnsi="Arial" w:cs="Arial"/>
          <w:lang w:val="en-US"/>
        </w:rPr>
        <w:t>STAT</w:t>
      </w:r>
      <w:r w:rsidRPr="007A3446">
        <w:rPr>
          <w:rFonts w:ascii="Arial" w:hAnsi="Arial" w:cs="Arial"/>
        </w:rPr>
        <w:t xml:space="preserve">, JEST-INACT=’’, связь через JEST-OBJNR = AFVC-OBJNR, </w:t>
      </w:r>
    </w:p>
    <w:p w:rsidR="00F94590" w:rsidRPr="007A3446" w:rsidRDefault="00F94590" w:rsidP="00F94590">
      <w:pPr>
        <w:rPr>
          <w:rFonts w:ascii="Arial" w:hAnsi="Arial" w:cs="Arial"/>
        </w:rPr>
      </w:pPr>
      <w:r w:rsidRPr="007A3446">
        <w:rPr>
          <w:rFonts w:ascii="Arial" w:hAnsi="Arial" w:cs="Arial"/>
        </w:rPr>
        <w:t>необходимо сравнивать дату из поля «Самый поздний запланированный конец: выполнение (дата)» (AFVGD-SSEDD) и текущую системную дату. Если дата операции меньше текущей даты – выдавать сообщение с типом ZSPM_PM46_ZSPS-PASTDAT_</w:t>
      </w:r>
      <w:r w:rsidRPr="007A3446">
        <w:rPr>
          <w:rFonts w:ascii="Arial" w:hAnsi="Arial" w:cs="Arial"/>
          <w:lang w:val="en-US"/>
        </w:rPr>
        <w:t>USO</w:t>
      </w:r>
      <w:r w:rsidRPr="007A3446">
        <w:rPr>
          <w:rFonts w:ascii="Arial" w:hAnsi="Arial" w:cs="Arial"/>
        </w:rPr>
        <w:t>_MSGTY: «Дата окончания операции &amp;номер операции&amp; лежит в прошлом».</w:t>
      </w:r>
    </w:p>
    <w:p w:rsidR="005C6066" w:rsidRDefault="005C6066" w:rsidP="006A06EF">
      <w:pPr>
        <w:pStyle w:val="12"/>
      </w:pPr>
      <w:r w:rsidRPr="00222D81">
        <w:t>Проверки по корректности компонентов и операций должны выводиться единожды в таблице, а не для каждой позиции в отдельности, и только при обработке в диалоге.</w:t>
      </w:r>
    </w:p>
    <w:p w:rsidR="005C6066" w:rsidRDefault="005C6066" w:rsidP="006A06EF">
      <w:pPr>
        <w:pStyle w:val="12"/>
      </w:pPr>
    </w:p>
    <w:p w:rsidR="00F85703" w:rsidRPr="007A3446" w:rsidRDefault="00E532D2" w:rsidP="00E532D2">
      <w:pPr>
        <w:pStyle w:val="4"/>
      </w:pPr>
      <w:r w:rsidRPr="007A3446">
        <w:t>Запретить сохранение в заказе ТОРО удаленных ТМЦ из справочника ОЗМ</w:t>
      </w:r>
      <w:r w:rsidR="00F85703" w:rsidRPr="007A3446">
        <w:t>;</w:t>
      </w:r>
    </w:p>
    <w:p w:rsidR="00595B0B" w:rsidRPr="007A3446" w:rsidRDefault="001263B0" w:rsidP="00595B0B">
      <w:pPr>
        <w:rPr>
          <w:rFonts w:ascii="Arial" w:hAnsi="Arial" w:cs="Arial"/>
        </w:rPr>
      </w:pPr>
      <w:r w:rsidRPr="007A3446">
        <w:rPr>
          <w:rFonts w:ascii="Arial" w:hAnsi="Arial" w:cs="Arial"/>
        </w:rPr>
        <w:t>П</w:t>
      </w:r>
      <w:r w:rsidR="00595B0B" w:rsidRPr="007A3446">
        <w:rPr>
          <w:rFonts w:ascii="Arial" w:hAnsi="Arial" w:cs="Arial"/>
        </w:rPr>
        <w:t>ри вводе новых позиций ТМЦ на закладке «Компоненты» (пользовательское расширение CNEX0026) выполнить шаги:</w:t>
      </w:r>
    </w:p>
    <w:p w:rsidR="00B639DF" w:rsidRPr="007A3446" w:rsidRDefault="00B639DF" w:rsidP="006A06EF">
      <w:pPr>
        <w:pStyle w:val="12"/>
        <w:numPr>
          <w:ilvl w:val="0"/>
          <w:numId w:val="24"/>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DELTMC</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8A7757" w:rsidRPr="007A3446" w:rsidRDefault="00014913" w:rsidP="00A70E63">
      <w:pPr>
        <w:pStyle w:val="afa"/>
        <w:numPr>
          <w:ilvl w:val="0"/>
          <w:numId w:val="24"/>
        </w:numPr>
        <w:rPr>
          <w:rFonts w:ascii="Arial" w:hAnsi="Arial" w:cs="Arial"/>
          <w:szCs w:val="24"/>
        </w:rPr>
      </w:pPr>
      <w:r w:rsidRPr="007A3446">
        <w:rPr>
          <w:rFonts w:ascii="Arial" w:hAnsi="Arial" w:cs="Arial"/>
        </w:rPr>
        <w:t xml:space="preserve">Для каждой позиции ТМЦ, </w:t>
      </w:r>
      <w:r w:rsidR="00814262" w:rsidRPr="007A3446">
        <w:rPr>
          <w:rFonts w:ascii="Arial" w:hAnsi="Arial" w:cs="Arial"/>
        </w:rPr>
        <w:t xml:space="preserve">проверять наличие метки удаления </w:t>
      </w:r>
      <w:r w:rsidR="00BF0544" w:rsidRPr="007A3446">
        <w:rPr>
          <w:rFonts w:ascii="Arial" w:hAnsi="Arial" w:cs="Arial"/>
        </w:rPr>
        <w:t xml:space="preserve">на уровне манданта </w:t>
      </w:r>
      <w:r w:rsidR="00814262" w:rsidRPr="007A3446">
        <w:rPr>
          <w:rFonts w:ascii="Arial" w:hAnsi="Arial" w:cs="Arial"/>
        </w:rPr>
        <w:t>MARA-LVORM по ключу MARA-MANDT = CAUFVD-MANDT AND MARA-MATNR = RESBD-MATNR</w:t>
      </w:r>
      <w:r w:rsidR="00BF0544" w:rsidRPr="007A3446">
        <w:rPr>
          <w:rFonts w:ascii="Arial" w:hAnsi="Arial" w:cs="Arial"/>
        </w:rPr>
        <w:t>;</w:t>
      </w:r>
      <w:r w:rsidR="008A7757" w:rsidRPr="007A3446">
        <w:rPr>
          <w:rFonts w:ascii="Arial" w:hAnsi="Arial" w:cs="Arial"/>
        </w:rPr>
        <w:t xml:space="preserve"> если метка удаления установлена, MARA-LVORM = Х, то выдавать сообщение </w:t>
      </w:r>
      <w:r w:rsidR="00B429FF" w:rsidRPr="007A3446">
        <w:rPr>
          <w:rFonts w:ascii="Arial" w:hAnsi="Arial" w:cs="Arial"/>
        </w:rPr>
        <w:t xml:space="preserve">с типом </w:t>
      </w:r>
      <w:r w:rsidR="008C534F" w:rsidRPr="007A3446">
        <w:rPr>
          <w:rFonts w:ascii="Arial" w:hAnsi="Arial" w:cs="Arial"/>
        </w:rPr>
        <w:t>ZSPM_PM46_ZSPS-DELTMC</w:t>
      </w:r>
      <w:r w:rsidR="002F2608" w:rsidRPr="007A3446">
        <w:rPr>
          <w:rFonts w:ascii="Arial" w:hAnsi="Arial" w:cs="Arial"/>
        </w:rPr>
        <w:t>_</w:t>
      </w:r>
      <w:r w:rsidR="00B429FF" w:rsidRPr="007A3446">
        <w:rPr>
          <w:rFonts w:ascii="Arial" w:hAnsi="Arial" w:cs="Arial"/>
        </w:rPr>
        <w:t>MSGTY</w:t>
      </w:r>
      <w:r w:rsidR="008A7757" w:rsidRPr="007A3446">
        <w:rPr>
          <w:rFonts w:ascii="Arial" w:hAnsi="Arial" w:cs="Arial"/>
        </w:rPr>
        <w:t>: «Материал &amp;номер позиции/номер материала&amp; планировать запрещено, т.к. он помечен для удаления. Материал будет удален из заказа.». Подробно: «Материал &amp;Проблемный материал (код+текст)&amp;  планировать в заказах ТОРО запрещено, поскольку данный материал помечен для удаления и будет удален из системы.». После нажатия на Enter материал должен удаляться из заказа</w:t>
      </w:r>
      <w:r w:rsidR="00B15B24" w:rsidRPr="007A3446">
        <w:rPr>
          <w:rFonts w:ascii="Arial" w:hAnsi="Arial" w:cs="Arial"/>
          <w:szCs w:val="24"/>
          <w:lang w:val="en-US"/>
        </w:rPr>
        <w:t>.</w:t>
      </w:r>
    </w:p>
    <w:p w:rsidR="00390FC9" w:rsidRPr="007A3446" w:rsidRDefault="00A321A0" w:rsidP="006A06EF">
      <w:pPr>
        <w:pStyle w:val="12"/>
        <w:numPr>
          <w:ilvl w:val="0"/>
          <w:numId w:val="24"/>
        </w:numPr>
      </w:pPr>
      <w:r w:rsidRPr="007A3446">
        <w:t xml:space="preserve">Если метка удаления </w:t>
      </w:r>
      <w:r w:rsidR="001B7C4C" w:rsidRPr="007A3446">
        <w:t xml:space="preserve">на уровне манданта </w:t>
      </w:r>
      <w:r w:rsidRPr="007A3446">
        <w:t>не установлена, то анализировать метк</w:t>
      </w:r>
      <w:r w:rsidR="00A769DF" w:rsidRPr="007A3446">
        <w:t>у удаления на уровне завода MAR</w:t>
      </w:r>
      <w:r w:rsidR="00A769DF" w:rsidRPr="007A3446">
        <w:rPr>
          <w:lang w:val="en-US"/>
        </w:rPr>
        <w:t>C</w:t>
      </w:r>
      <w:r w:rsidRPr="007A3446">
        <w:t xml:space="preserve">-LVORM: если метка удаления установлена (завод брать из поля </w:t>
      </w:r>
      <w:r w:rsidR="00F75499" w:rsidRPr="007A3446">
        <w:rPr>
          <w:lang w:val="en-US"/>
        </w:rPr>
        <w:t>CAUFVD</w:t>
      </w:r>
      <w:r w:rsidRPr="007A3446">
        <w:t xml:space="preserve">-WERKS), то выводить сообщение </w:t>
      </w:r>
      <w:r w:rsidR="00F75499" w:rsidRPr="007A3446">
        <w:t xml:space="preserve">с типом </w:t>
      </w:r>
      <w:r w:rsidR="008C534F" w:rsidRPr="007A3446">
        <w:t>ZSPM_PM46_ZSPS-DELTMC</w:t>
      </w:r>
      <w:r w:rsidR="00F75499" w:rsidRPr="007A3446">
        <w:t>_MSGTY</w:t>
      </w:r>
      <w:r w:rsidR="00937CED" w:rsidRPr="007A3446">
        <w:t>: «Материал &amp;номер пози</w:t>
      </w:r>
      <w:r w:rsidRPr="007A3446">
        <w:t>ции/номер материала&amp; завода &amp;код завода&amp; планировать запрещено, т.к. он помечен для удаления. Материал будет удален из заказа.». Подробно: «Мате-риал &amp;Проблемный материал (код+текст)&amp;  завода &amp;код завода&amp; планировать в заказах ТОРО запрещено, поскольку данный материал помечен для удаления на уровне завода и будет удален из системы.»</w:t>
      </w:r>
      <w:r w:rsidR="00937CED" w:rsidRPr="007A3446">
        <w:t>. После нажатия на Enter матери</w:t>
      </w:r>
      <w:r w:rsidRPr="007A3446">
        <w:t>ал должен удаляться из заказа.</w:t>
      </w:r>
    </w:p>
    <w:p w:rsidR="00623001" w:rsidRPr="007A3446" w:rsidRDefault="00123040" w:rsidP="006A06EF">
      <w:pPr>
        <w:pStyle w:val="12"/>
        <w:numPr>
          <w:ilvl w:val="0"/>
          <w:numId w:val="24"/>
        </w:numPr>
      </w:pPr>
      <w:r w:rsidRPr="007A3446">
        <w:t>Если метка удаления на уровне завода не установлена, то анализировать заполнено ли поле «Склад» RESBD-LGORT, если поле заполнено, то анализировать метку удаления на уровне склада MARD-LVORM: если метка удаления установлена MARD-LVORM = Х, то выводить сообщение</w:t>
      </w:r>
      <w:r w:rsidR="00E07F3C" w:rsidRPr="007A3446">
        <w:t xml:space="preserve"> с типом ZSPM_PM46_ZSPS-DELTMC_MSGTY:</w:t>
      </w:r>
      <w:r w:rsidRPr="007A3446">
        <w:t>«Материал &amp;номер позиции/номер материала&amp; завода &amp;код завода&amp; склада &amp;код склада&amp; планировать запрещено, т.к. он помечен для удаления. Склад не будет введен.». Подробно: «Материал &amp;Проблемный материал (код+текст)&amp;  завода &amp;код завода&amp; склада &amp;код склада&amp; планировать в заказах ТОРО запрещено, поскольку материал помечен для удаления на уровне склада. Склад не будет введен.». После нажатия на клавишу Enter поле «Склад» должно очищаться, при этом компонент должен быть введен</w:t>
      </w:r>
      <w:r w:rsidR="00067F57" w:rsidRPr="007A3446">
        <w:t>.</w:t>
      </w:r>
    </w:p>
    <w:p w:rsidR="00F85703" w:rsidRPr="007A3446" w:rsidRDefault="001263B0" w:rsidP="006A06EF">
      <w:pPr>
        <w:pStyle w:val="12"/>
        <w:numPr>
          <w:ilvl w:val="0"/>
          <w:numId w:val="24"/>
        </w:numPr>
      </w:pPr>
      <w:r w:rsidRPr="007A3446">
        <w:t>Если метка удаления для материала была установлена после того, как компонент был запланирован в заказе ТОРО, то проверка работать не должна.</w:t>
      </w:r>
    </w:p>
    <w:p w:rsidR="00F85703" w:rsidRPr="007A3446" w:rsidRDefault="00DD113F" w:rsidP="00DD113F">
      <w:pPr>
        <w:pStyle w:val="4"/>
      </w:pPr>
      <w:r w:rsidRPr="007A3446">
        <w:t>Предупреждение при планировании архивных ОЗМ</w:t>
      </w:r>
      <w:r w:rsidR="00F85703" w:rsidRPr="007A3446">
        <w:t>;</w:t>
      </w:r>
    </w:p>
    <w:p w:rsidR="0036772B" w:rsidRPr="007A3446" w:rsidRDefault="0036772B" w:rsidP="0036772B">
      <w:pPr>
        <w:rPr>
          <w:rFonts w:ascii="Arial" w:hAnsi="Arial" w:cs="Arial"/>
        </w:rPr>
      </w:pPr>
      <w:r w:rsidRPr="007A3446">
        <w:rPr>
          <w:rFonts w:ascii="Arial" w:hAnsi="Arial" w:cs="Arial"/>
        </w:rPr>
        <w:t>При вводе новых позиций ТМЦ на закладке «Компоненты» (пользовательское расширение CNEX0026) выполнить шаги:</w:t>
      </w:r>
    </w:p>
    <w:p w:rsidR="0036772B" w:rsidRPr="007A3446" w:rsidRDefault="0036772B" w:rsidP="006A06EF">
      <w:pPr>
        <w:pStyle w:val="12"/>
        <w:numPr>
          <w:ilvl w:val="0"/>
          <w:numId w:val="29"/>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ARHOZM</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B637FE" w:rsidRPr="007A3446" w:rsidRDefault="00B637FE" w:rsidP="006A06EF">
      <w:pPr>
        <w:pStyle w:val="12"/>
        <w:numPr>
          <w:ilvl w:val="0"/>
          <w:numId w:val="29"/>
        </w:numPr>
      </w:pPr>
      <w:r w:rsidRPr="007A3446">
        <w:t>Анализировать метку архивирования на уровне манданта (поле MARA-MSTAE):</w:t>
      </w:r>
    </w:p>
    <w:p w:rsidR="00B637FE" w:rsidRPr="007A3446" w:rsidRDefault="00B637FE" w:rsidP="006A06EF">
      <w:pPr>
        <w:pStyle w:val="12"/>
        <w:numPr>
          <w:ilvl w:val="0"/>
          <w:numId w:val="30"/>
        </w:numPr>
      </w:pPr>
      <w:r w:rsidRPr="007A3446">
        <w:t>Если метка архивирова</w:t>
      </w:r>
      <w:r w:rsidR="00A169F5" w:rsidRPr="007A3446">
        <w:t>ния установлена, MARA-MSTAE = ZSPM_PM46_ZSPS-ARHOZM_MSTAE</w:t>
      </w:r>
      <w:r w:rsidRPr="007A3446">
        <w:t xml:space="preserve">, </w:t>
      </w:r>
      <w:r w:rsidR="00F07E9E" w:rsidRPr="007A3446">
        <w:t xml:space="preserve">и потребность не покрывается складскими остатками, </w:t>
      </w:r>
      <w:r w:rsidRPr="007A3446">
        <w:t xml:space="preserve">то выдавать </w:t>
      </w:r>
      <w:r w:rsidR="00630B7A" w:rsidRPr="007A3446">
        <w:t>сообщение с типом ZSPM_PM46_ZSPS-ARHOZM_MSGTY</w:t>
      </w:r>
      <w:r w:rsidRPr="007A3446">
        <w:t>: «Материал &amp;номер позиции/номер материала&amp; помечен как архивный». Подробно: «Мат</w:t>
      </w:r>
      <w:r w:rsidR="00630B7A" w:rsidRPr="007A3446">
        <w:t>ериал &amp;номер позиции/номер мате</w:t>
      </w:r>
      <w:r w:rsidRPr="007A3446">
        <w:t xml:space="preserve">риала&amp; помечен как архивный. Данный </w:t>
      </w:r>
      <w:r w:rsidR="005E3CCB" w:rsidRPr="007A3446">
        <w:t>материал невозможно заку</w:t>
      </w:r>
      <w:r w:rsidR="00AA4D28" w:rsidRPr="007A3446">
        <w:t>п</w:t>
      </w:r>
      <w:r w:rsidR="00A13373" w:rsidRPr="007A3446">
        <w:t>и</w:t>
      </w:r>
      <w:r w:rsidR="00AA4D28" w:rsidRPr="007A3446">
        <w:t>ть»</w:t>
      </w:r>
      <w:r w:rsidR="005E3CCB" w:rsidRPr="007A3446">
        <w:t>.</w:t>
      </w:r>
    </w:p>
    <w:p w:rsidR="00B637FE" w:rsidRPr="007A3446" w:rsidRDefault="00B637FE" w:rsidP="006A06EF">
      <w:pPr>
        <w:pStyle w:val="12"/>
        <w:numPr>
          <w:ilvl w:val="0"/>
          <w:numId w:val="30"/>
        </w:numPr>
      </w:pPr>
      <w:r w:rsidRPr="007A3446">
        <w:t xml:space="preserve">Если метка </w:t>
      </w:r>
      <w:r w:rsidR="00A13373" w:rsidRPr="007A3446">
        <w:t>архивирования</w:t>
      </w:r>
      <w:r w:rsidRPr="007A3446">
        <w:t xml:space="preserve"> не установлена, то анализировать метку </w:t>
      </w:r>
      <w:r w:rsidR="00A13373" w:rsidRPr="007A3446">
        <w:t>архивирования</w:t>
      </w:r>
      <w:r w:rsidRPr="007A3446">
        <w:t xml:space="preserve"> на уровне завода MARC-MMSTA</w:t>
      </w:r>
      <w:r w:rsidR="00CB48A2" w:rsidRPr="007A3446">
        <w:t xml:space="preserve"> = ZSPM_PM46_ZSPS-ARHOZM_MMSTA</w:t>
      </w:r>
      <w:r w:rsidRPr="007A3446">
        <w:t xml:space="preserve">: если метка </w:t>
      </w:r>
      <w:r w:rsidR="00A13373" w:rsidRPr="007A3446">
        <w:t>архивирования</w:t>
      </w:r>
      <w:r w:rsidRPr="007A3446">
        <w:t xml:space="preserve"> установлена (завод брать из поля </w:t>
      </w:r>
      <w:r w:rsidR="00CB48A2" w:rsidRPr="007A3446">
        <w:rPr>
          <w:lang w:val="en-US"/>
        </w:rPr>
        <w:t>CAUFVD</w:t>
      </w:r>
      <w:r w:rsidRPr="007A3446">
        <w:t xml:space="preserve">-WERKS), </w:t>
      </w:r>
      <w:r w:rsidR="00F07E9E" w:rsidRPr="007A3446">
        <w:t xml:space="preserve">и потребность не покрывается складскими остатками, </w:t>
      </w:r>
      <w:r w:rsidR="00CB48A2" w:rsidRPr="007A3446">
        <w:t>то выдавать сообщение с типом ZSPM_PM46_ZSPS-ARHOZM_MSGTY</w:t>
      </w:r>
      <w:r w:rsidR="000F2267" w:rsidRPr="007A3446">
        <w:t>: «Матери</w:t>
      </w:r>
      <w:r w:rsidRPr="007A3446">
        <w:t>ал &amp;номер позиции/номер материала&amp; помечен как архивный». Подробно: «Материал &amp;номер позиции/номер матер</w:t>
      </w:r>
      <w:r w:rsidR="000F2267" w:rsidRPr="007A3446">
        <w:t>иала&amp; помечен как архивный. Дан</w:t>
      </w:r>
      <w:r w:rsidRPr="007A3446">
        <w:t>ный материал невозможно закуп</w:t>
      </w:r>
      <w:r w:rsidR="00A13373" w:rsidRPr="007A3446">
        <w:t>и</w:t>
      </w:r>
      <w:r w:rsidRPr="007A3446">
        <w:t>ть»</w:t>
      </w:r>
      <w:r w:rsidR="000F2267" w:rsidRPr="007A3446">
        <w:t>.</w:t>
      </w:r>
    </w:p>
    <w:p w:rsidR="00F16211" w:rsidRPr="007A3446" w:rsidRDefault="00F16211" w:rsidP="006A06EF">
      <w:pPr>
        <w:pStyle w:val="12"/>
      </w:pPr>
      <w:r w:rsidRPr="007A3446">
        <w:t>Для</w:t>
      </w:r>
      <w:r w:rsidR="00324BBC" w:rsidRPr="007A3446">
        <w:t xml:space="preserve"> определения покрытия </w:t>
      </w:r>
      <w:r w:rsidRPr="007A3446">
        <w:t xml:space="preserve">потребности в архивной ОЗМ </w:t>
      </w:r>
      <w:r w:rsidR="00324BBC" w:rsidRPr="007A3446">
        <w:t>складскими остатками</w:t>
      </w:r>
      <w:r w:rsidRPr="007A3446">
        <w:t xml:space="preserve"> необходимо использовать ФМ «MD_STOCK_REQUIREMENTS_LIST_API».</w:t>
      </w:r>
    </w:p>
    <w:p w:rsidR="00F16211" w:rsidRPr="007A3446" w:rsidRDefault="00F16211" w:rsidP="006A06EF">
      <w:pPr>
        <w:pStyle w:val="12"/>
      </w:pPr>
    </w:p>
    <w:p w:rsidR="00F16211" w:rsidRPr="007A3446" w:rsidRDefault="00F16211" w:rsidP="006A06EF">
      <w:pPr>
        <w:pStyle w:val="12"/>
        <w:rPr>
          <w:lang w:val="en-US"/>
        </w:rPr>
      </w:pPr>
      <w:r w:rsidRPr="007A3446">
        <w:rPr>
          <w:lang w:val="en-US"/>
        </w:rPr>
        <w:t>CALL FUNCTION 'MD_STOCK_REQUIREMENTS_LIST_API'</w:t>
      </w:r>
    </w:p>
    <w:p w:rsidR="00F16211" w:rsidRPr="007A3446" w:rsidRDefault="00F16211" w:rsidP="006A06EF">
      <w:pPr>
        <w:pStyle w:val="12"/>
        <w:rPr>
          <w:lang w:val="en-US"/>
        </w:rPr>
      </w:pPr>
      <w:r w:rsidRPr="007A3446">
        <w:rPr>
          <w:lang w:val="en-US"/>
        </w:rPr>
        <w:t xml:space="preserve">    EXPORTING</w:t>
      </w:r>
    </w:p>
    <w:p w:rsidR="00F16211" w:rsidRPr="007A3446" w:rsidRDefault="00F16211" w:rsidP="006A06EF">
      <w:pPr>
        <w:pStyle w:val="12"/>
        <w:rPr>
          <w:lang w:val="en-US"/>
        </w:rPr>
      </w:pPr>
      <w:r w:rsidRPr="007A3446">
        <w:rPr>
          <w:lang w:val="en-US"/>
        </w:rPr>
        <w:t xml:space="preserve">      matnr                    = RESBD-MATNR</w:t>
      </w:r>
    </w:p>
    <w:p w:rsidR="00F16211" w:rsidRPr="007A3446" w:rsidRDefault="00F16211" w:rsidP="006A06EF">
      <w:pPr>
        <w:pStyle w:val="12"/>
        <w:rPr>
          <w:lang w:val="en-US"/>
        </w:rPr>
      </w:pPr>
      <w:r w:rsidRPr="007A3446">
        <w:rPr>
          <w:lang w:val="en-US"/>
        </w:rPr>
        <w:t xml:space="preserve">      werks                    = RESBD-WERKS</w:t>
      </w:r>
    </w:p>
    <w:p w:rsidR="00F16211" w:rsidRPr="007A3446" w:rsidRDefault="00F16211" w:rsidP="006A06EF">
      <w:pPr>
        <w:pStyle w:val="12"/>
        <w:rPr>
          <w:lang w:val="en-US"/>
        </w:rPr>
      </w:pPr>
      <w:r w:rsidRPr="007A3446">
        <w:rPr>
          <w:lang w:val="en-US"/>
        </w:rPr>
        <w:t xml:space="preserve">    TABLES</w:t>
      </w:r>
    </w:p>
    <w:p w:rsidR="00F16211" w:rsidRPr="007A3446" w:rsidRDefault="00F16211" w:rsidP="006A06EF">
      <w:pPr>
        <w:pStyle w:val="12"/>
        <w:rPr>
          <w:lang w:val="en-US"/>
        </w:rPr>
      </w:pPr>
      <w:r w:rsidRPr="007A3446">
        <w:rPr>
          <w:lang w:val="en-US"/>
        </w:rPr>
        <w:t xml:space="preserve">      mdpsx                    = gt_mdps</w:t>
      </w:r>
    </w:p>
    <w:p w:rsidR="00F16211" w:rsidRPr="007A3446" w:rsidRDefault="00F16211" w:rsidP="006A06EF">
      <w:pPr>
        <w:pStyle w:val="12"/>
        <w:rPr>
          <w:lang w:val="en-US"/>
        </w:rPr>
      </w:pPr>
      <w:r w:rsidRPr="007A3446">
        <w:rPr>
          <w:lang w:val="en-US"/>
        </w:rPr>
        <w:t xml:space="preserve">    EXCEPTIONS</w:t>
      </w:r>
    </w:p>
    <w:p w:rsidR="00F16211" w:rsidRPr="007A3446" w:rsidRDefault="00F16211" w:rsidP="006A06EF">
      <w:pPr>
        <w:pStyle w:val="12"/>
        <w:rPr>
          <w:lang w:val="en-US"/>
        </w:rPr>
      </w:pPr>
      <w:r w:rsidRPr="007A3446">
        <w:rPr>
          <w:lang w:val="en-US"/>
        </w:rPr>
        <w:t xml:space="preserve">      material_plant_not_found = 1</w:t>
      </w:r>
    </w:p>
    <w:p w:rsidR="00F16211" w:rsidRPr="007B41FB" w:rsidRDefault="00F16211" w:rsidP="006A06EF">
      <w:pPr>
        <w:pStyle w:val="12"/>
        <w:rPr>
          <w:lang w:val="en-US"/>
        </w:rPr>
      </w:pPr>
      <w:r w:rsidRPr="007A3446">
        <w:rPr>
          <w:lang w:val="en-US"/>
        </w:rPr>
        <w:t xml:space="preserve">      </w:t>
      </w:r>
      <w:r w:rsidRPr="0031460F">
        <w:rPr>
          <w:lang w:val="en-US"/>
        </w:rPr>
        <w:t>plant</w:t>
      </w:r>
      <w:r w:rsidRPr="007B41FB">
        <w:rPr>
          <w:lang w:val="en-US"/>
        </w:rPr>
        <w:t>_</w:t>
      </w:r>
      <w:r w:rsidRPr="0031460F">
        <w:rPr>
          <w:lang w:val="en-US"/>
        </w:rPr>
        <w:t>not</w:t>
      </w:r>
      <w:r w:rsidRPr="007B41FB">
        <w:rPr>
          <w:lang w:val="en-US"/>
        </w:rPr>
        <w:t>_</w:t>
      </w:r>
      <w:r w:rsidRPr="0031460F">
        <w:rPr>
          <w:lang w:val="en-US"/>
        </w:rPr>
        <w:t>found</w:t>
      </w:r>
      <w:r w:rsidRPr="007B41FB">
        <w:rPr>
          <w:lang w:val="en-US"/>
        </w:rPr>
        <w:t xml:space="preserve">          = 2</w:t>
      </w:r>
    </w:p>
    <w:p w:rsidR="00F16211" w:rsidRPr="007B41FB" w:rsidRDefault="00F16211" w:rsidP="006A06EF">
      <w:pPr>
        <w:pStyle w:val="12"/>
        <w:rPr>
          <w:lang w:val="en-US"/>
        </w:rPr>
      </w:pPr>
      <w:r w:rsidRPr="007B41FB">
        <w:rPr>
          <w:lang w:val="en-US"/>
        </w:rPr>
        <w:t xml:space="preserve">      OTHERS                   = 3.</w:t>
      </w:r>
    </w:p>
    <w:p w:rsidR="00F16211" w:rsidRPr="007B41FB" w:rsidRDefault="00F16211" w:rsidP="006A06EF">
      <w:pPr>
        <w:pStyle w:val="12"/>
        <w:rPr>
          <w:lang w:val="en-US"/>
        </w:rPr>
      </w:pPr>
    </w:p>
    <w:p w:rsidR="00902679" w:rsidRPr="007A3446" w:rsidRDefault="00902679" w:rsidP="006A06EF">
      <w:pPr>
        <w:pStyle w:val="12"/>
      </w:pPr>
      <w:r w:rsidRPr="00902679">
        <w:t>На</w:t>
      </w:r>
      <w:r w:rsidRPr="007B41FB">
        <w:rPr>
          <w:lang w:val="en-US"/>
        </w:rPr>
        <w:t xml:space="preserve"> </w:t>
      </w:r>
      <w:r w:rsidRPr="00902679">
        <w:t>выходе</w:t>
      </w:r>
      <w:r w:rsidRPr="007B41FB">
        <w:rPr>
          <w:lang w:val="en-US"/>
        </w:rPr>
        <w:t xml:space="preserve"> </w:t>
      </w:r>
      <w:r w:rsidRPr="00902679">
        <w:t>из</w:t>
      </w:r>
      <w:r w:rsidRPr="007B41FB">
        <w:rPr>
          <w:lang w:val="en-US"/>
        </w:rPr>
        <w:t xml:space="preserve"> </w:t>
      </w:r>
      <w:r w:rsidRPr="00902679">
        <w:t>ФМ</w:t>
      </w:r>
      <w:r w:rsidRPr="007B41FB">
        <w:rPr>
          <w:lang w:val="en-US"/>
        </w:rPr>
        <w:t xml:space="preserve"> </w:t>
      </w:r>
      <w:r w:rsidRPr="00902679">
        <w:t>суммируем</w:t>
      </w:r>
      <w:r w:rsidRPr="007B41FB">
        <w:rPr>
          <w:lang w:val="en-US"/>
        </w:rPr>
        <w:t xml:space="preserve"> </w:t>
      </w:r>
      <w:r w:rsidRPr="00902679">
        <w:t>все</w:t>
      </w:r>
      <w:r w:rsidRPr="007B41FB">
        <w:rPr>
          <w:lang w:val="en-US"/>
        </w:rPr>
        <w:t xml:space="preserve"> </w:t>
      </w:r>
      <w:r w:rsidRPr="00902679">
        <w:t>значения</w:t>
      </w:r>
      <w:r w:rsidRPr="007B41FB">
        <w:rPr>
          <w:lang w:val="en-US"/>
        </w:rPr>
        <w:t xml:space="preserve"> </w:t>
      </w:r>
      <w:r w:rsidRPr="00902679">
        <w:rPr>
          <w:lang w:val="en-US"/>
        </w:rPr>
        <w:t>gt</w:t>
      </w:r>
      <w:r w:rsidRPr="007B41FB">
        <w:rPr>
          <w:lang w:val="en-US"/>
        </w:rPr>
        <w:t>_</w:t>
      </w:r>
      <w:r w:rsidRPr="00902679">
        <w:rPr>
          <w:lang w:val="en-US"/>
        </w:rPr>
        <w:t>mdps</w:t>
      </w:r>
      <w:r w:rsidRPr="007B41FB">
        <w:rPr>
          <w:lang w:val="en-US"/>
        </w:rPr>
        <w:t>-</w:t>
      </w:r>
      <w:r w:rsidRPr="00902679">
        <w:rPr>
          <w:lang w:val="en-US"/>
        </w:rPr>
        <w:t>mng</w:t>
      </w:r>
      <w:r w:rsidRPr="007B41FB">
        <w:rPr>
          <w:lang w:val="en-US"/>
        </w:rPr>
        <w:t xml:space="preserve">01 </w:t>
      </w:r>
      <w:r w:rsidRPr="00902679">
        <w:t>с</w:t>
      </w:r>
      <w:r w:rsidRPr="007B41FB">
        <w:rPr>
          <w:lang w:val="en-US"/>
        </w:rPr>
        <w:t xml:space="preserve"> </w:t>
      </w:r>
      <w:r w:rsidRPr="00902679">
        <w:t>учетом</w:t>
      </w:r>
      <w:r w:rsidRPr="007B41FB">
        <w:rPr>
          <w:lang w:val="en-US"/>
        </w:rPr>
        <w:t xml:space="preserve"> </w:t>
      </w:r>
      <w:r w:rsidRPr="00902679">
        <w:t>знака</w:t>
      </w:r>
      <w:r w:rsidRPr="007B41FB">
        <w:rPr>
          <w:lang w:val="en-US"/>
        </w:rPr>
        <w:t xml:space="preserve"> </w:t>
      </w:r>
      <w:r w:rsidRPr="00902679">
        <w:t>поступления</w:t>
      </w:r>
      <w:r w:rsidRPr="007B41FB">
        <w:rPr>
          <w:lang w:val="en-US"/>
        </w:rPr>
        <w:t>/</w:t>
      </w:r>
      <w:r w:rsidRPr="00902679">
        <w:t>отпуска</w:t>
      </w:r>
      <w:r w:rsidRPr="007B41FB">
        <w:rPr>
          <w:lang w:val="en-US"/>
        </w:rPr>
        <w:t xml:space="preserve"> </w:t>
      </w:r>
      <w:r w:rsidRPr="00902679">
        <w:t>материала</w:t>
      </w:r>
      <w:r w:rsidRPr="007B41FB">
        <w:rPr>
          <w:lang w:val="en-US"/>
        </w:rPr>
        <w:t xml:space="preserve"> (+/-) </w:t>
      </w:r>
      <w:r w:rsidRPr="00902679">
        <w:rPr>
          <w:lang w:val="en-US"/>
        </w:rPr>
        <w:t>gt</w:t>
      </w:r>
      <w:r w:rsidRPr="007B41FB">
        <w:rPr>
          <w:lang w:val="en-US"/>
        </w:rPr>
        <w:t>_</w:t>
      </w:r>
      <w:r w:rsidRPr="00902679">
        <w:rPr>
          <w:lang w:val="en-US"/>
        </w:rPr>
        <w:t>mdps</w:t>
      </w:r>
      <w:r w:rsidRPr="007B41FB">
        <w:rPr>
          <w:lang w:val="en-US"/>
        </w:rPr>
        <w:t>-</w:t>
      </w:r>
      <w:r w:rsidRPr="00902679">
        <w:rPr>
          <w:lang w:val="en-US"/>
        </w:rPr>
        <w:t>plumi</w:t>
      </w:r>
      <w:r w:rsidRPr="007B41FB">
        <w:rPr>
          <w:lang w:val="en-US"/>
        </w:rPr>
        <w:t xml:space="preserve">, </w:t>
      </w:r>
      <w:r w:rsidRPr="00902679">
        <w:t>а</w:t>
      </w:r>
      <w:r w:rsidRPr="007B41FB">
        <w:rPr>
          <w:lang w:val="en-US"/>
        </w:rPr>
        <w:t xml:space="preserve"> </w:t>
      </w:r>
      <w:r w:rsidRPr="00902679">
        <w:t>также</w:t>
      </w:r>
      <w:r w:rsidRPr="007B41FB">
        <w:rPr>
          <w:lang w:val="en-US"/>
        </w:rPr>
        <w:t xml:space="preserve"> </w:t>
      </w:r>
      <w:r w:rsidRPr="00902679">
        <w:t>начального</w:t>
      </w:r>
      <w:r w:rsidRPr="007B41FB">
        <w:rPr>
          <w:lang w:val="en-US"/>
        </w:rPr>
        <w:t xml:space="preserve"> </w:t>
      </w:r>
      <w:r w:rsidRPr="00902679">
        <w:t>запаса</w:t>
      </w:r>
      <w:r w:rsidRPr="007B41FB">
        <w:rPr>
          <w:lang w:val="en-US"/>
        </w:rPr>
        <w:t xml:space="preserve"> </w:t>
      </w:r>
      <w:r w:rsidRPr="00902679">
        <w:rPr>
          <w:lang w:val="en-US"/>
        </w:rPr>
        <w:t>gt</w:t>
      </w:r>
      <w:r w:rsidRPr="007B41FB">
        <w:rPr>
          <w:lang w:val="en-US"/>
        </w:rPr>
        <w:t>_</w:t>
      </w:r>
      <w:r w:rsidRPr="00902679">
        <w:rPr>
          <w:lang w:val="en-US"/>
        </w:rPr>
        <w:t>mdps</w:t>
      </w:r>
      <w:r w:rsidRPr="007B41FB">
        <w:rPr>
          <w:lang w:val="en-US"/>
        </w:rPr>
        <w:t>-</w:t>
      </w:r>
      <w:r w:rsidRPr="00902679">
        <w:rPr>
          <w:lang w:val="en-US"/>
        </w:rPr>
        <w:t>delkz</w:t>
      </w:r>
      <w:r w:rsidRPr="007B41FB">
        <w:rPr>
          <w:lang w:val="en-US"/>
        </w:rPr>
        <w:t xml:space="preserve"> = “</w:t>
      </w:r>
      <w:r w:rsidRPr="00902679">
        <w:rPr>
          <w:lang w:val="en-US"/>
        </w:rPr>
        <w:t>WB</w:t>
      </w:r>
      <w:r w:rsidRPr="007B41FB">
        <w:rPr>
          <w:lang w:val="en-US"/>
        </w:rPr>
        <w:t xml:space="preserve">”, </w:t>
      </w:r>
      <w:r w:rsidRPr="00902679">
        <w:t>только</w:t>
      </w:r>
      <w:r w:rsidRPr="007B41FB">
        <w:rPr>
          <w:lang w:val="en-US"/>
        </w:rPr>
        <w:t xml:space="preserve"> </w:t>
      </w:r>
      <w:r w:rsidRPr="00902679">
        <w:t>с</w:t>
      </w:r>
      <w:r w:rsidRPr="007B41FB">
        <w:rPr>
          <w:lang w:val="en-US"/>
        </w:rPr>
        <w:t xml:space="preserve"> </w:t>
      </w:r>
      <w:r w:rsidRPr="00902679">
        <w:t>учетом</w:t>
      </w:r>
      <w:r w:rsidRPr="007B41FB">
        <w:rPr>
          <w:lang w:val="en-US"/>
        </w:rPr>
        <w:t xml:space="preserve"> </w:t>
      </w:r>
      <w:r w:rsidRPr="00902679">
        <w:t>позиций</w:t>
      </w:r>
      <w:r w:rsidRPr="007B41FB">
        <w:rPr>
          <w:lang w:val="en-US"/>
        </w:rPr>
        <w:t xml:space="preserve">, </w:t>
      </w:r>
      <w:r w:rsidRPr="00902679">
        <w:t>где</w:t>
      </w:r>
      <w:r w:rsidRPr="007B41FB">
        <w:rPr>
          <w:lang w:val="en-US"/>
        </w:rPr>
        <w:t xml:space="preserve"> </w:t>
      </w:r>
      <w:r w:rsidRPr="00902679">
        <w:rPr>
          <w:lang w:val="en-US"/>
        </w:rPr>
        <w:t>gt</w:t>
      </w:r>
      <w:r w:rsidRPr="007B41FB">
        <w:rPr>
          <w:lang w:val="en-US"/>
        </w:rPr>
        <w:t>_</w:t>
      </w:r>
      <w:r w:rsidRPr="00902679">
        <w:rPr>
          <w:lang w:val="en-US"/>
        </w:rPr>
        <w:t>mdps</w:t>
      </w:r>
      <w:r w:rsidRPr="007B41FB">
        <w:rPr>
          <w:lang w:val="en-US"/>
        </w:rPr>
        <w:t>-</w:t>
      </w:r>
      <w:r w:rsidRPr="00902679">
        <w:rPr>
          <w:lang w:val="en-US"/>
        </w:rPr>
        <w:t>sobkz</w:t>
      </w:r>
      <w:r w:rsidRPr="007B41FB">
        <w:rPr>
          <w:lang w:val="en-US"/>
        </w:rPr>
        <w:t xml:space="preserve"> </w:t>
      </w:r>
      <w:r w:rsidRPr="00902679">
        <w:rPr>
          <w:lang w:val="en-US"/>
        </w:rPr>
        <w:t>in</w:t>
      </w:r>
      <w:r w:rsidRPr="007B41FB">
        <w:rPr>
          <w:lang w:val="en-US"/>
        </w:rPr>
        <w:t xml:space="preserve"> </w:t>
      </w:r>
      <w:r w:rsidRPr="00902679">
        <w:rPr>
          <w:lang w:val="en-US"/>
        </w:rPr>
        <w:t>ZSPM</w:t>
      </w:r>
      <w:r w:rsidRPr="007B41FB">
        <w:rPr>
          <w:lang w:val="en-US"/>
        </w:rPr>
        <w:t>_</w:t>
      </w:r>
      <w:r w:rsidRPr="00902679">
        <w:rPr>
          <w:lang w:val="en-US"/>
        </w:rPr>
        <w:t>PM</w:t>
      </w:r>
      <w:r w:rsidRPr="007B41FB">
        <w:rPr>
          <w:lang w:val="en-US"/>
        </w:rPr>
        <w:t>46_</w:t>
      </w:r>
      <w:r w:rsidRPr="00902679">
        <w:rPr>
          <w:lang w:val="en-US"/>
        </w:rPr>
        <w:t>ZSPS</w:t>
      </w:r>
      <w:r w:rsidRPr="007B41FB">
        <w:rPr>
          <w:lang w:val="en-US"/>
        </w:rPr>
        <w:t>-</w:t>
      </w:r>
      <w:r w:rsidRPr="00902679">
        <w:rPr>
          <w:lang w:val="en-US"/>
        </w:rPr>
        <w:t>ARHOZM</w:t>
      </w:r>
      <w:r w:rsidRPr="007B41FB">
        <w:rPr>
          <w:lang w:val="en-US"/>
        </w:rPr>
        <w:t>_</w:t>
      </w:r>
      <w:r w:rsidRPr="00902679">
        <w:rPr>
          <w:lang w:val="en-US"/>
        </w:rPr>
        <w:t>SOBKZ</w:t>
      </w:r>
      <w:r w:rsidRPr="007B41FB">
        <w:rPr>
          <w:lang w:val="en-US"/>
        </w:rPr>
        <w:t>_</w:t>
      </w:r>
      <w:r w:rsidRPr="00902679">
        <w:rPr>
          <w:lang w:val="en-US"/>
        </w:rPr>
        <w:t>INCL</w:t>
      </w:r>
      <w:r w:rsidRPr="007B41FB">
        <w:rPr>
          <w:lang w:val="en-US"/>
        </w:rPr>
        <w:t xml:space="preserve">, </w:t>
      </w:r>
      <w:r w:rsidRPr="00902679">
        <w:t>за</w:t>
      </w:r>
      <w:r w:rsidRPr="007B41FB">
        <w:rPr>
          <w:lang w:val="en-US"/>
        </w:rPr>
        <w:t xml:space="preserve"> </w:t>
      </w:r>
      <w:r w:rsidRPr="00902679">
        <w:t>исключением</w:t>
      </w:r>
      <w:r w:rsidRPr="007B41FB">
        <w:rPr>
          <w:lang w:val="en-US"/>
        </w:rPr>
        <w:t xml:space="preserve"> </w:t>
      </w:r>
      <w:r w:rsidRPr="00902679">
        <w:t>позиций</w:t>
      </w:r>
      <w:r w:rsidRPr="007B41FB">
        <w:rPr>
          <w:lang w:val="en-US"/>
        </w:rPr>
        <w:t xml:space="preserve">, </w:t>
      </w:r>
      <w:r w:rsidRPr="00902679">
        <w:t>где</w:t>
      </w:r>
      <w:r w:rsidRPr="007B41FB">
        <w:rPr>
          <w:lang w:val="en-US"/>
        </w:rPr>
        <w:t xml:space="preserve"> </w:t>
      </w:r>
      <w:r w:rsidRPr="00902679">
        <w:rPr>
          <w:lang w:val="en-US"/>
        </w:rPr>
        <w:t>gt</w:t>
      </w:r>
      <w:r w:rsidRPr="007B41FB">
        <w:rPr>
          <w:lang w:val="en-US"/>
        </w:rPr>
        <w:t>_</w:t>
      </w:r>
      <w:r w:rsidRPr="00902679">
        <w:rPr>
          <w:lang w:val="en-US"/>
        </w:rPr>
        <w:t>mdps</w:t>
      </w:r>
      <w:r w:rsidRPr="007B41FB">
        <w:rPr>
          <w:lang w:val="en-US"/>
        </w:rPr>
        <w:t>-</w:t>
      </w:r>
      <w:r w:rsidRPr="00902679">
        <w:rPr>
          <w:lang w:val="en-US"/>
        </w:rPr>
        <w:t>delkz</w:t>
      </w:r>
      <w:r w:rsidRPr="007B41FB">
        <w:rPr>
          <w:lang w:val="en-US"/>
        </w:rPr>
        <w:t xml:space="preserve"> </w:t>
      </w:r>
      <w:r w:rsidRPr="00902679">
        <w:rPr>
          <w:lang w:val="en-US"/>
        </w:rPr>
        <w:t>in</w:t>
      </w:r>
      <w:r w:rsidRPr="007B41FB">
        <w:rPr>
          <w:lang w:val="en-US"/>
        </w:rPr>
        <w:t xml:space="preserve"> </w:t>
      </w:r>
      <w:r w:rsidRPr="00902679">
        <w:rPr>
          <w:lang w:val="en-US"/>
        </w:rPr>
        <w:t>ZSPM</w:t>
      </w:r>
      <w:r w:rsidRPr="007B41FB">
        <w:rPr>
          <w:lang w:val="en-US"/>
        </w:rPr>
        <w:t>_</w:t>
      </w:r>
      <w:r w:rsidRPr="00902679">
        <w:rPr>
          <w:lang w:val="en-US"/>
        </w:rPr>
        <w:t>PM</w:t>
      </w:r>
      <w:r w:rsidRPr="007B41FB">
        <w:rPr>
          <w:lang w:val="en-US"/>
        </w:rPr>
        <w:t>46_</w:t>
      </w:r>
      <w:r w:rsidRPr="00902679">
        <w:rPr>
          <w:lang w:val="en-US"/>
        </w:rPr>
        <w:t>ZSPS</w:t>
      </w:r>
      <w:r w:rsidRPr="007B41FB">
        <w:rPr>
          <w:lang w:val="en-US"/>
        </w:rPr>
        <w:t>-</w:t>
      </w:r>
      <w:r w:rsidRPr="00902679">
        <w:rPr>
          <w:lang w:val="en-US"/>
        </w:rPr>
        <w:t>ARHOZM</w:t>
      </w:r>
      <w:r w:rsidRPr="007B41FB">
        <w:rPr>
          <w:lang w:val="en-US"/>
        </w:rPr>
        <w:t>_</w:t>
      </w:r>
      <w:r w:rsidRPr="00902679">
        <w:rPr>
          <w:lang w:val="en-US"/>
        </w:rPr>
        <w:t>DELKZ</w:t>
      </w:r>
      <w:r w:rsidRPr="007B41FB">
        <w:rPr>
          <w:lang w:val="en-US"/>
        </w:rPr>
        <w:t>_</w:t>
      </w:r>
      <w:r w:rsidRPr="00902679">
        <w:rPr>
          <w:lang w:val="en-US"/>
        </w:rPr>
        <w:t>EXCL</w:t>
      </w:r>
      <w:r w:rsidRPr="007B41FB">
        <w:rPr>
          <w:lang w:val="en-US"/>
        </w:rPr>
        <w:t xml:space="preserve">. </w:t>
      </w:r>
      <w:r w:rsidRPr="00902679">
        <w:t xml:space="preserve">Если расчётная сумма меньше объема потребности в МТР </w:t>
      </w:r>
      <w:r w:rsidRPr="00902679">
        <w:rPr>
          <w:lang w:val="en-US"/>
        </w:rPr>
        <w:t>RESBD</w:t>
      </w:r>
      <w:r w:rsidRPr="00902679">
        <w:t>-</w:t>
      </w:r>
      <w:r w:rsidRPr="00902679">
        <w:rPr>
          <w:lang w:val="en-US"/>
        </w:rPr>
        <w:t>MENGE</w:t>
      </w:r>
      <w:r w:rsidRPr="00902679">
        <w:t>, то считаем, что потребность не покрывается складскими остатками.</w:t>
      </w:r>
    </w:p>
    <w:p w:rsidR="00147127" w:rsidRPr="007A3446" w:rsidRDefault="00147127" w:rsidP="006A06EF">
      <w:pPr>
        <w:pStyle w:val="12"/>
      </w:pPr>
    </w:p>
    <w:p w:rsidR="0036772B" w:rsidRPr="007A3446" w:rsidRDefault="003F4DA8" w:rsidP="006A06EF">
      <w:pPr>
        <w:pStyle w:val="12"/>
      </w:pPr>
      <w:r w:rsidRPr="007A3446">
        <w:t xml:space="preserve">Если метка архивирования для материала была установлена после того, как компонент </w:t>
      </w:r>
      <w:r w:rsidR="00156356" w:rsidRPr="007A3446">
        <w:t>был запланирован в заказе ТОРО</w:t>
      </w:r>
      <w:r w:rsidRPr="007A3446">
        <w:t>, то проверка работать не должна.</w:t>
      </w:r>
    </w:p>
    <w:p w:rsidR="008B6BF3" w:rsidRPr="007A3446" w:rsidRDefault="008B6BF3" w:rsidP="006A06EF">
      <w:pPr>
        <w:pStyle w:val="12"/>
      </w:pPr>
    </w:p>
    <w:p w:rsidR="00F85703" w:rsidRPr="007A3446" w:rsidRDefault="00DD113F" w:rsidP="00DD113F">
      <w:pPr>
        <w:pStyle w:val="4"/>
      </w:pPr>
      <w:r w:rsidRPr="007A3446">
        <w:t>Запретить сохранение заказа ТОРО в случае отсутствия заполнения основных атрибутов заказа ТОРО</w:t>
      </w:r>
      <w:r w:rsidR="00F85703" w:rsidRPr="007A3446">
        <w:t>;</w:t>
      </w:r>
    </w:p>
    <w:p w:rsidR="00AB4C24" w:rsidRPr="007A3446" w:rsidRDefault="00AB4C24" w:rsidP="00AB4C24">
      <w:pPr>
        <w:rPr>
          <w:rFonts w:ascii="Arial" w:hAnsi="Arial" w:cs="Arial"/>
        </w:rPr>
      </w:pPr>
      <w:r w:rsidRPr="007A3446">
        <w:rPr>
          <w:rFonts w:ascii="Arial" w:hAnsi="Arial" w:cs="Arial"/>
        </w:rPr>
        <w:t>В момент сохранения заказа ТОРО выполнить шаги:</w:t>
      </w:r>
    </w:p>
    <w:p w:rsidR="00AB4C24" w:rsidRPr="007A3446" w:rsidRDefault="00AB4C24" w:rsidP="006A06EF">
      <w:pPr>
        <w:pStyle w:val="12"/>
        <w:numPr>
          <w:ilvl w:val="0"/>
          <w:numId w:val="50"/>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MAIN</w:t>
      </w:r>
      <w:r w:rsidRPr="007A3446">
        <w:t>_</w:t>
      </w:r>
      <w:r w:rsidRPr="007A3446">
        <w:rPr>
          <w:lang w:val="en-US"/>
        </w:rPr>
        <w:t>PARAM</w:t>
      </w:r>
      <w:r w:rsidRPr="007A3446">
        <w:t>_</w:t>
      </w:r>
      <w:r w:rsidRPr="007A3446">
        <w:rPr>
          <w:lang w:val="en-US"/>
        </w:rPr>
        <w:t>CHK</w:t>
      </w:r>
      <w:r w:rsidRPr="007A3446">
        <w:t xml:space="preserve"> = «</w:t>
      </w:r>
      <w:r w:rsidRPr="007A3446">
        <w:rPr>
          <w:lang w:val="en-US"/>
        </w:rPr>
        <w:t>X</w:t>
      </w:r>
      <w:r w:rsidRPr="007A3446">
        <w:t>»</w:t>
      </w:r>
      <w:r w:rsidR="00DE2CE8" w:rsidRPr="007A3446">
        <w:t xml:space="preserve"> и строка пользовательского статуса заказа ТОРО CAUFVD-ASTTX содержит статус ZSPM_PM46_ZSPS-</w:t>
      </w:r>
      <w:r w:rsidR="000246E9" w:rsidRPr="007A3446">
        <w:t xml:space="preserve"> MAIN_PARAM_2STAT</w:t>
      </w:r>
      <w:r w:rsidRPr="007A3446">
        <w:t>, переходим к следующему шагу;</w:t>
      </w:r>
    </w:p>
    <w:p w:rsidR="004A246B" w:rsidRPr="007A3446" w:rsidRDefault="004A246B" w:rsidP="006A06EF">
      <w:pPr>
        <w:pStyle w:val="12"/>
        <w:numPr>
          <w:ilvl w:val="0"/>
          <w:numId w:val="50"/>
        </w:numPr>
      </w:pPr>
      <w:r w:rsidRPr="007A3446">
        <w:t xml:space="preserve">Очищаем </w:t>
      </w:r>
      <w:r w:rsidRPr="007A3446">
        <w:rPr>
          <w:lang w:val="en-US"/>
        </w:rPr>
        <w:t>PARAM</w:t>
      </w:r>
      <w:r w:rsidRPr="007A3446">
        <w:t>_</w:t>
      </w:r>
      <w:r w:rsidRPr="007A3446">
        <w:rPr>
          <w:lang w:val="en-US"/>
        </w:rPr>
        <w:t>STRING</w:t>
      </w:r>
      <w:r w:rsidRPr="007A3446">
        <w:t xml:space="preserve">, </w:t>
      </w:r>
      <w:r w:rsidRPr="007A3446">
        <w:rPr>
          <w:lang w:val="en-US"/>
        </w:rPr>
        <w:t>CHECK</w:t>
      </w:r>
      <w:r w:rsidRPr="007A3446">
        <w:t>;</w:t>
      </w:r>
    </w:p>
    <w:p w:rsidR="00AB4C24" w:rsidRPr="007A3446" w:rsidRDefault="00861B87" w:rsidP="006A06EF">
      <w:pPr>
        <w:pStyle w:val="12"/>
        <w:numPr>
          <w:ilvl w:val="0"/>
          <w:numId w:val="50"/>
        </w:numPr>
      </w:pPr>
      <w:r w:rsidRPr="007A3446">
        <w:t xml:space="preserve">Если </w:t>
      </w:r>
      <w:r w:rsidRPr="007A3446">
        <w:rPr>
          <w:lang w:val="en-US"/>
        </w:rPr>
        <w:t>CAUFVD</w:t>
      </w:r>
      <w:r w:rsidRPr="007A3446">
        <w:t>-</w:t>
      </w:r>
      <w:r w:rsidRPr="007A3446">
        <w:rPr>
          <w:lang w:val="en-US"/>
        </w:rPr>
        <w:t>VAPLZ</w:t>
      </w:r>
      <w:r w:rsidRPr="007A3446">
        <w:t xml:space="preserve">, или </w:t>
      </w:r>
      <w:r w:rsidRPr="007A3446">
        <w:rPr>
          <w:lang w:val="en-US"/>
        </w:rPr>
        <w:t>CAUFVD</w:t>
      </w:r>
      <w:r w:rsidRPr="007A3446">
        <w:t>-</w:t>
      </w:r>
      <w:r w:rsidRPr="007A3446">
        <w:rPr>
          <w:lang w:val="en-US"/>
        </w:rPr>
        <w:t>VAWRK</w:t>
      </w:r>
      <w:r w:rsidRPr="007A3446">
        <w:t xml:space="preserve"> не заполнены, </w:t>
      </w:r>
      <w:r w:rsidRPr="007A3446">
        <w:rPr>
          <w:lang w:val="en-US"/>
        </w:rPr>
        <w:t>CHECK</w:t>
      </w:r>
      <w:r w:rsidR="00BF6EF8" w:rsidRPr="007A3446">
        <w:t xml:space="preserve"> </w:t>
      </w:r>
      <w:r w:rsidRPr="007A3446">
        <w:t>= «</w:t>
      </w:r>
      <w:r w:rsidRPr="007A3446">
        <w:rPr>
          <w:lang w:val="en-US"/>
        </w:rPr>
        <w:t>X</w:t>
      </w:r>
      <w:r w:rsidRPr="007A3446">
        <w:t xml:space="preserve">», </w:t>
      </w:r>
      <w:r w:rsidRPr="007A3446">
        <w:rPr>
          <w:lang w:val="en-US"/>
        </w:rPr>
        <w:t>PARAM</w:t>
      </w:r>
      <w:r w:rsidRPr="007A3446">
        <w:t>_</w:t>
      </w:r>
      <w:r w:rsidRPr="007A3446">
        <w:rPr>
          <w:lang w:val="en-US"/>
        </w:rPr>
        <w:t>STRING</w:t>
      </w:r>
      <w:r w:rsidRPr="007A3446">
        <w:t xml:space="preserve"> = </w:t>
      </w:r>
      <w:r w:rsidRPr="007A3446">
        <w:rPr>
          <w:lang w:val="en-US"/>
        </w:rPr>
        <w:t>PARAM</w:t>
      </w:r>
      <w:r w:rsidRPr="007A3446">
        <w:t>_</w:t>
      </w:r>
      <w:r w:rsidRPr="007A3446">
        <w:rPr>
          <w:lang w:val="en-US"/>
        </w:rPr>
        <w:t>STRING</w:t>
      </w:r>
      <w:r w:rsidRPr="007A3446">
        <w:t xml:space="preserve"> +</w:t>
      </w:r>
      <w:r w:rsidR="00B56344" w:rsidRPr="007A3446">
        <w:t xml:space="preserve"> « » +</w:t>
      </w:r>
      <w:r w:rsidRPr="007A3446">
        <w:t xml:space="preserve"> «</w:t>
      </w:r>
      <w:r w:rsidR="00DD188D" w:rsidRPr="007A3446">
        <w:t>Отв. раб.</w:t>
      </w:r>
      <w:r w:rsidR="00B56344" w:rsidRPr="007A3446">
        <w:t xml:space="preserve"> </w:t>
      </w:r>
      <w:r w:rsidR="00DD188D" w:rsidRPr="007A3446">
        <w:t>м</w:t>
      </w:r>
      <w:r w:rsidR="00B56344" w:rsidRPr="007A3446">
        <w:t>есто</w:t>
      </w:r>
      <w:r w:rsidR="00DD188D" w:rsidRPr="007A3446">
        <w:t xml:space="preserve"> </w:t>
      </w:r>
      <w:r w:rsidRPr="007A3446">
        <w:t>»;</w:t>
      </w:r>
    </w:p>
    <w:p w:rsidR="00E4677D" w:rsidRPr="007A3446" w:rsidRDefault="00E4677D" w:rsidP="006A06EF">
      <w:pPr>
        <w:pStyle w:val="12"/>
        <w:numPr>
          <w:ilvl w:val="0"/>
          <w:numId w:val="50"/>
        </w:numPr>
      </w:pPr>
      <w:r w:rsidRPr="007A3446">
        <w:t xml:space="preserve">Если </w:t>
      </w:r>
      <w:r w:rsidRPr="007A3446">
        <w:rPr>
          <w:lang w:val="en-US"/>
        </w:rPr>
        <w:t>CAUFVD</w:t>
      </w:r>
      <w:r w:rsidRPr="007A3446">
        <w:t>-</w:t>
      </w:r>
      <w:r w:rsidRPr="007A3446">
        <w:rPr>
          <w:lang w:val="en-US"/>
        </w:rPr>
        <w:t>INGPR</w:t>
      </w:r>
      <w:r w:rsidRPr="007A3446">
        <w:t xml:space="preserve">, или </w:t>
      </w:r>
      <w:r w:rsidRPr="007A3446">
        <w:rPr>
          <w:lang w:val="en-US"/>
        </w:rPr>
        <w:t>CAUFVD</w:t>
      </w:r>
      <w:r w:rsidRPr="007A3446">
        <w:t>-</w:t>
      </w:r>
      <w:r w:rsidRPr="007A3446">
        <w:rPr>
          <w:lang w:val="en-US"/>
        </w:rPr>
        <w:t>IWERK</w:t>
      </w:r>
      <w:r w:rsidRPr="007A3446">
        <w:t xml:space="preserve"> не заполнены, </w:t>
      </w:r>
      <w:r w:rsidRPr="007A3446">
        <w:rPr>
          <w:lang w:val="en-US"/>
        </w:rPr>
        <w:t>CHECK</w:t>
      </w:r>
      <w:r w:rsidR="00BF6EF8" w:rsidRPr="007A3446">
        <w:t xml:space="preserve"> </w:t>
      </w:r>
      <w:r w:rsidRPr="007A3446">
        <w:t>= «</w:t>
      </w:r>
      <w:r w:rsidRPr="007A3446">
        <w:rPr>
          <w:lang w:val="en-US"/>
        </w:rPr>
        <w:t>X</w:t>
      </w:r>
      <w:r w:rsidRPr="007A3446">
        <w:t xml:space="preserve">», </w:t>
      </w:r>
      <w:r w:rsidRPr="007A3446">
        <w:rPr>
          <w:lang w:val="en-US"/>
        </w:rPr>
        <w:t>PARAM</w:t>
      </w:r>
      <w:r w:rsidRPr="007A3446">
        <w:t>_</w:t>
      </w:r>
      <w:r w:rsidRPr="007A3446">
        <w:rPr>
          <w:lang w:val="en-US"/>
        </w:rPr>
        <w:t>STRING</w:t>
      </w:r>
      <w:r w:rsidRPr="007A3446">
        <w:t xml:space="preserve"> = </w:t>
      </w:r>
      <w:r w:rsidRPr="007A3446">
        <w:rPr>
          <w:lang w:val="en-US"/>
        </w:rPr>
        <w:t>PARAM</w:t>
      </w:r>
      <w:r w:rsidRPr="007A3446">
        <w:t>_</w:t>
      </w:r>
      <w:r w:rsidRPr="007A3446">
        <w:rPr>
          <w:lang w:val="en-US"/>
        </w:rPr>
        <w:t>STRING</w:t>
      </w:r>
      <w:r w:rsidRPr="007A3446">
        <w:t xml:space="preserve"> + « » + «Группа плановиков»;</w:t>
      </w:r>
    </w:p>
    <w:p w:rsidR="002870FE" w:rsidRPr="007A3446" w:rsidRDefault="002870FE" w:rsidP="006A06EF">
      <w:pPr>
        <w:pStyle w:val="12"/>
        <w:numPr>
          <w:ilvl w:val="0"/>
          <w:numId w:val="50"/>
        </w:numPr>
      </w:pPr>
      <w:r w:rsidRPr="007A3446">
        <w:t xml:space="preserve">Если </w:t>
      </w:r>
      <w:r w:rsidR="008800E2" w:rsidRPr="007A3446">
        <w:rPr>
          <w:lang w:val="en-US"/>
        </w:rPr>
        <w:t>CAUFVD</w:t>
      </w:r>
      <w:r w:rsidR="008800E2" w:rsidRPr="007A3446">
        <w:t>-</w:t>
      </w:r>
      <w:r w:rsidR="008800E2" w:rsidRPr="007A3446">
        <w:rPr>
          <w:lang w:val="en-US"/>
        </w:rPr>
        <w:t>GSTRP</w:t>
      </w:r>
      <w:r w:rsidRPr="007A3446">
        <w:t xml:space="preserve">, или </w:t>
      </w:r>
      <w:r w:rsidR="008800E2" w:rsidRPr="007A3446">
        <w:rPr>
          <w:lang w:val="en-US"/>
        </w:rPr>
        <w:t>CAUFVD</w:t>
      </w:r>
      <w:r w:rsidR="008800E2" w:rsidRPr="007A3446">
        <w:t>-</w:t>
      </w:r>
      <w:r w:rsidR="008800E2" w:rsidRPr="007A3446">
        <w:rPr>
          <w:lang w:val="en-US"/>
        </w:rPr>
        <w:t>GLTRP</w:t>
      </w:r>
      <w:r w:rsidR="008800E2" w:rsidRPr="007A3446">
        <w:t xml:space="preserve"> </w:t>
      </w:r>
      <w:r w:rsidRPr="007A3446">
        <w:t xml:space="preserve">не заполнены, </w:t>
      </w:r>
      <w:r w:rsidRPr="007A3446">
        <w:rPr>
          <w:lang w:val="en-US"/>
        </w:rPr>
        <w:t>CHECK</w:t>
      </w:r>
      <w:r w:rsidR="00BF6EF8" w:rsidRPr="007A3446">
        <w:t xml:space="preserve"> </w:t>
      </w:r>
      <w:r w:rsidRPr="007A3446">
        <w:t>= «</w:t>
      </w:r>
      <w:r w:rsidRPr="007A3446">
        <w:rPr>
          <w:lang w:val="en-US"/>
        </w:rPr>
        <w:t>X</w:t>
      </w:r>
      <w:r w:rsidRPr="007A3446">
        <w:t xml:space="preserve">», </w:t>
      </w:r>
      <w:r w:rsidRPr="007A3446">
        <w:rPr>
          <w:lang w:val="en-US"/>
        </w:rPr>
        <w:t>PARAM</w:t>
      </w:r>
      <w:r w:rsidRPr="007A3446">
        <w:t>_</w:t>
      </w:r>
      <w:r w:rsidRPr="007A3446">
        <w:rPr>
          <w:lang w:val="en-US"/>
        </w:rPr>
        <w:t>STRING</w:t>
      </w:r>
      <w:r w:rsidRPr="007A3446">
        <w:t xml:space="preserve"> = </w:t>
      </w:r>
      <w:r w:rsidRPr="007A3446">
        <w:rPr>
          <w:lang w:val="en-US"/>
        </w:rPr>
        <w:t>PARAM</w:t>
      </w:r>
      <w:r w:rsidRPr="007A3446">
        <w:t>_</w:t>
      </w:r>
      <w:r w:rsidRPr="007A3446">
        <w:rPr>
          <w:lang w:val="en-US"/>
        </w:rPr>
        <w:t>STRING</w:t>
      </w:r>
      <w:r w:rsidRPr="007A3446">
        <w:t xml:space="preserve"> + « » + «Плановые сроки»;</w:t>
      </w:r>
    </w:p>
    <w:p w:rsidR="007F02BF" w:rsidRPr="007A3446" w:rsidRDefault="007F02BF" w:rsidP="006A06EF">
      <w:pPr>
        <w:pStyle w:val="12"/>
        <w:numPr>
          <w:ilvl w:val="0"/>
          <w:numId w:val="50"/>
        </w:numPr>
        <w:rPr>
          <w:lang w:val="en-US"/>
        </w:rPr>
      </w:pPr>
      <w:r w:rsidRPr="007A3446">
        <w:t>Если</w:t>
      </w:r>
      <w:r w:rsidRPr="007A3446">
        <w:rPr>
          <w:lang w:val="en-US"/>
        </w:rPr>
        <w:t xml:space="preserve"> CAUFVD-ILART </w:t>
      </w:r>
      <w:r w:rsidRPr="007A3446">
        <w:t>не</w:t>
      </w:r>
      <w:r w:rsidRPr="007A3446">
        <w:rPr>
          <w:lang w:val="en-US"/>
        </w:rPr>
        <w:t xml:space="preserve"> </w:t>
      </w:r>
      <w:r w:rsidRPr="007A3446">
        <w:t>заполнен</w:t>
      </w:r>
      <w:r w:rsidRPr="007A3446">
        <w:rPr>
          <w:lang w:val="en-US"/>
        </w:rPr>
        <w:t>, CHECK</w:t>
      </w:r>
      <w:r w:rsidR="00BF6EF8" w:rsidRPr="007A3446">
        <w:rPr>
          <w:lang w:val="en-US"/>
        </w:rPr>
        <w:t xml:space="preserve"> </w:t>
      </w:r>
      <w:r w:rsidRPr="007A3446">
        <w:rPr>
          <w:lang w:val="en-US"/>
        </w:rPr>
        <w:t>= «X», PARAM_STRING = PARAM_STRING + « » + «</w:t>
      </w:r>
      <w:r w:rsidRPr="007A3446">
        <w:t>Вид</w:t>
      </w:r>
      <w:r w:rsidRPr="007A3446">
        <w:rPr>
          <w:lang w:val="en-US"/>
        </w:rPr>
        <w:t xml:space="preserve"> </w:t>
      </w:r>
      <w:r w:rsidRPr="007A3446">
        <w:t>работ</w:t>
      </w:r>
      <w:r w:rsidRPr="007A3446">
        <w:rPr>
          <w:lang w:val="en-US"/>
        </w:rPr>
        <w:t xml:space="preserve"> </w:t>
      </w:r>
      <w:r w:rsidRPr="007A3446">
        <w:t>ТОРО</w:t>
      </w:r>
      <w:r w:rsidRPr="007A3446">
        <w:rPr>
          <w:lang w:val="en-US"/>
        </w:rPr>
        <w:t>»;</w:t>
      </w:r>
    </w:p>
    <w:p w:rsidR="00224FDC" w:rsidRPr="007A3446" w:rsidRDefault="009857FD" w:rsidP="006A06EF">
      <w:pPr>
        <w:pStyle w:val="12"/>
        <w:numPr>
          <w:ilvl w:val="0"/>
          <w:numId w:val="50"/>
        </w:numPr>
      </w:pPr>
      <w:r w:rsidRPr="007A3446">
        <w:t>Считываем</w:t>
      </w:r>
      <w:r w:rsidRPr="007A3446">
        <w:rPr>
          <w:lang w:val="en-US"/>
        </w:rPr>
        <w:t xml:space="preserve"> </w:t>
      </w:r>
      <w:r w:rsidRPr="007A3446">
        <w:t>данные</w:t>
      </w:r>
      <w:r w:rsidRPr="007A3446">
        <w:rPr>
          <w:lang w:val="en-US"/>
        </w:rPr>
        <w:t xml:space="preserve"> </w:t>
      </w:r>
      <w:r w:rsidRPr="007A3446">
        <w:t>из</w:t>
      </w:r>
      <w:r w:rsidRPr="007A3446">
        <w:rPr>
          <w:lang w:val="en-US"/>
        </w:rPr>
        <w:t xml:space="preserve"> </w:t>
      </w:r>
      <w:r w:rsidRPr="007A3446">
        <w:t>ракурса</w:t>
      </w:r>
      <w:r w:rsidRPr="007A3446">
        <w:rPr>
          <w:lang w:val="en-US"/>
        </w:rPr>
        <w:t xml:space="preserve"> V_T003O_I (</w:t>
      </w:r>
      <w:r w:rsidRPr="007A3446">
        <w:t>Виды</w:t>
      </w:r>
      <w:r w:rsidRPr="007A3446">
        <w:rPr>
          <w:lang w:val="en-US"/>
        </w:rPr>
        <w:t xml:space="preserve"> </w:t>
      </w:r>
      <w:r w:rsidRPr="007A3446">
        <w:t>заказов</w:t>
      </w:r>
      <w:r w:rsidRPr="007A3446">
        <w:rPr>
          <w:lang w:val="en-US"/>
        </w:rPr>
        <w:t xml:space="preserve"> </w:t>
      </w:r>
      <w:r w:rsidRPr="007A3446">
        <w:t>ТОРО</w:t>
      </w:r>
      <w:r w:rsidRPr="007A3446">
        <w:rPr>
          <w:lang w:val="en-US"/>
        </w:rPr>
        <w:t xml:space="preserve">) </w:t>
      </w:r>
      <w:r w:rsidRPr="007A3446">
        <w:t>по</w:t>
      </w:r>
      <w:r w:rsidRPr="007A3446">
        <w:rPr>
          <w:lang w:val="en-US"/>
        </w:rPr>
        <w:t xml:space="preserve"> </w:t>
      </w:r>
      <w:r w:rsidRPr="007A3446">
        <w:t>ключу</w:t>
      </w:r>
      <w:r w:rsidRPr="007A3446">
        <w:rPr>
          <w:lang w:val="en-US"/>
        </w:rPr>
        <w:t xml:space="preserve"> V_T003O_I-CLIENT=CAUFVD-MANDT AND V_T003O_I-AUART= CAUFVD-AUART. </w:t>
      </w:r>
      <w:r w:rsidRPr="007A3446">
        <w:t>Если</w:t>
      </w:r>
      <w:r w:rsidRPr="007A3446">
        <w:rPr>
          <w:lang w:val="en-US"/>
        </w:rPr>
        <w:t xml:space="preserve"> </w:t>
      </w:r>
      <w:r w:rsidRPr="007A3446">
        <w:t>значение</w:t>
      </w:r>
      <w:r w:rsidRPr="007A3446">
        <w:rPr>
          <w:lang w:val="en-US"/>
        </w:rPr>
        <w:t xml:space="preserve"> </w:t>
      </w:r>
      <w:r w:rsidRPr="007A3446">
        <w:t>в</w:t>
      </w:r>
      <w:r w:rsidRPr="007A3446">
        <w:rPr>
          <w:lang w:val="en-US"/>
        </w:rPr>
        <w:t xml:space="preserve"> V_T003O_I-INSCREEN </w:t>
      </w:r>
      <w:r w:rsidRPr="007A3446">
        <w:t>соответствует</w:t>
      </w:r>
      <w:r w:rsidRPr="007A3446">
        <w:rPr>
          <w:lang w:val="en-US"/>
        </w:rPr>
        <w:t xml:space="preserve"> </w:t>
      </w:r>
      <w:r w:rsidRPr="007A3446">
        <w:t>параметру</w:t>
      </w:r>
      <w:r w:rsidRPr="007A3446">
        <w:rPr>
          <w:lang w:val="en-US"/>
        </w:rPr>
        <w:t xml:space="preserve"> ZSPM_PM46_ZSPS-MAIN_PARAM_EQ_REQ, </w:t>
      </w:r>
      <w:r w:rsidRPr="007A3446">
        <w:t>то</w:t>
      </w:r>
      <w:r w:rsidRPr="007A3446">
        <w:rPr>
          <w:lang w:val="en-US"/>
        </w:rPr>
        <w:t xml:space="preserve"> </w:t>
      </w:r>
      <w:r w:rsidRPr="007A3446">
        <w:t>проверяем</w:t>
      </w:r>
      <w:r w:rsidRPr="007A3446">
        <w:rPr>
          <w:lang w:val="en-US"/>
        </w:rPr>
        <w:t xml:space="preserve">, </w:t>
      </w:r>
      <w:r w:rsidRPr="007A3446">
        <w:t>чтобы</w:t>
      </w:r>
      <w:r w:rsidRPr="007A3446">
        <w:rPr>
          <w:lang w:val="en-US"/>
        </w:rPr>
        <w:t xml:space="preserve"> </w:t>
      </w:r>
      <w:r w:rsidRPr="007A3446">
        <w:t>поле</w:t>
      </w:r>
      <w:r w:rsidRPr="007A3446">
        <w:rPr>
          <w:lang w:val="en-US"/>
        </w:rPr>
        <w:t xml:space="preserve"> CAUFVD-EQUNR </w:t>
      </w:r>
      <w:r w:rsidRPr="007A3446">
        <w:t>было</w:t>
      </w:r>
      <w:r w:rsidRPr="007A3446">
        <w:rPr>
          <w:lang w:val="en-US"/>
        </w:rPr>
        <w:t xml:space="preserve"> </w:t>
      </w:r>
      <w:r w:rsidRPr="007A3446">
        <w:t>заполнено</w:t>
      </w:r>
      <w:r w:rsidRPr="007A3446">
        <w:rPr>
          <w:lang w:val="en-US"/>
        </w:rPr>
        <w:t>.</w:t>
      </w:r>
      <w:r w:rsidR="00C608A8" w:rsidRPr="007A3446">
        <w:rPr>
          <w:lang w:val="en-US"/>
        </w:rPr>
        <w:t xml:space="preserve"> </w:t>
      </w:r>
      <w:r w:rsidR="00C608A8" w:rsidRPr="007A3446">
        <w:t xml:space="preserve">Если это не так, то </w:t>
      </w:r>
      <w:r w:rsidR="00C608A8" w:rsidRPr="007A3446">
        <w:rPr>
          <w:lang w:val="en-US"/>
        </w:rPr>
        <w:t>CHECK</w:t>
      </w:r>
      <w:r w:rsidR="00C608A8" w:rsidRPr="007A3446">
        <w:t xml:space="preserve"> = «</w:t>
      </w:r>
      <w:r w:rsidR="00C608A8" w:rsidRPr="007A3446">
        <w:rPr>
          <w:lang w:val="en-US"/>
        </w:rPr>
        <w:t>X</w:t>
      </w:r>
      <w:r w:rsidR="00C608A8" w:rsidRPr="007A3446">
        <w:t xml:space="preserve">», </w:t>
      </w:r>
      <w:r w:rsidR="00C608A8" w:rsidRPr="007A3446">
        <w:rPr>
          <w:lang w:val="en-US"/>
        </w:rPr>
        <w:t>PARAM</w:t>
      </w:r>
      <w:r w:rsidR="00C608A8" w:rsidRPr="007A3446">
        <w:t>_</w:t>
      </w:r>
      <w:r w:rsidR="00C608A8" w:rsidRPr="007A3446">
        <w:rPr>
          <w:lang w:val="en-US"/>
        </w:rPr>
        <w:t>STRING</w:t>
      </w:r>
      <w:r w:rsidR="00C608A8" w:rsidRPr="007A3446">
        <w:t xml:space="preserve"> = </w:t>
      </w:r>
      <w:r w:rsidR="00C608A8" w:rsidRPr="007A3446">
        <w:rPr>
          <w:lang w:val="en-US"/>
        </w:rPr>
        <w:t>PARAM</w:t>
      </w:r>
      <w:r w:rsidR="00C608A8" w:rsidRPr="007A3446">
        <w:t>_</w:t>
      </w:r>
      <w:r w:rsidR="00C608A8" w:rsidRPr="007A3446">
        <w:rPr>
          <w:lang w:val="en-US"/>
        </w:rPr>
        <w:t>STRING</w:t>
      </w:r>
      <w:r w:rsidR="00C608A8" w:rsidRPr="007A3446">
        <w:t xml:space="preserve"> + « » + «ЕдиницаОборудования»;</w:t>
      </w:r>
    </w:p>
    <w:p w:rsidR="00D40C87" w:rsidRPr="007A3446" w:rsidRDefault="00D40C87" w:rsidP="006A06EF">
      <w:pPr>
        <w:pStyle w:val="12"/>
        <w:numPr>
          <w:ilvl w:val="0"/>
          <w:numId w:val="50"/>
        </w:numPr>
      </w:pPr>
      <w:r w:rsidRPr="007A3446">
        <w:t xml:space="preserve">Считываем данные из ракурса </w:t>
      </w:r>
      <w:r w:rsidRPr="007A3446">
        <w:rPr>
          <w:lang w:val="en-US"/>
        </w:rPr>
        <w:t>V</w:t>
      </w:r>
      <w:r w:rsidRPr="007A3446">
        <w:t>_</w:t>
      </w:r>
      <w:r w:rsidRPr="007A3446">
        <w:rPr>
          <w:lang w:val="en-US"/>
        </w:rPr>
        <w:t>T</w:t>
      </w:r>
      <w:r w:rsidRPr="007A3446">
        <w:t>003</w:t>
      </w:r>
      <w:r w:rsidRPr="007A3446">
        <w:rPr>
          <w:lang w:val="en-US"/>
        </w:rPr>
        <w:t>O</w:t>
      </w:r>
      <w:r w:rsidRPr="007A3446">
        <w:t>_</w:t>
      </w:r>
      <w:r w:rsidRPr="007A3446">
        <w:rPr>
          <w:lang w:val="en-US"/>
        </w:rPr>
        <w:t>I</w:t>
      </w:r>
      <w:r w:rsidRPr="007A3446">
        <w:t xml:space="preserve"> (Виды заказов ТОРО) по ключу </w:t>
      </w:r>
      <w:r w:rsidRPr="007A3446">
        <w:rPr>
          <w:lang w:val="en-US"/>
        </w:rPr>
        <w:t>V</w:t>
      </w:r>
      <w:r w:rsidRPr="007A3446">
        <w:t>_</w:t>
      </w:r>
      <w:r w:rsidRPr="007A3446">
        <w:rPr>
          <w:lang w:val="en-US"/>
        </w:rPr>
        <w:t>T</w:t>
      </w:r>
      <w:r w:rsidRPr="007A3446">
        <w:t>003</w:t>
      </w:r>
      <w:r w:rsidRPr="007A3446">
        <w:rPr>
          <w:lang w:val="en-US"/>
        </w:rPr>
        <w:t>O</w:t>
      </w:r>
      <w:r w:rsidRPr="007A3446">
        <w:t>_</w:t>
      </w:r>
      <w:r w:rsidRPr="007A3446">
        <w:rPr>
          <w:lang w:val="en-US"/>
        </w:rPr>
        <w:t>I</w:t>
      </w:r>
      <w:r w:rsidRPr="007A3446">
        <w:t>-</w:t>
      </w:r>
      <w:r w:rsidRPr="007A3446">
        <w:rPr>
          <w:lang w:val="en-US"/>
        </w:rPr>
        <w:t>CLIENT</w:t>
      </w:r>
      <w:r w:rsidRPr="007A3446">
        <w:t>=</w:t>
      </w:r>
      <w:r w:rsidRPr="007A3446">
        <w:rPr>
          <w:lang w:val="en-US"/>
        </w:rPr>
        <w:t>CAUFVD</w:t>
      </w:r>
      <w:r w:rsidRPr="007A3446">
        <w:t>-</w:t>
      </w:r>
      <w:r w:rsidRPr="007A3446">
        <w:rPr>
          <w:lang w:val="en-US"/>
        </w:rPr>
        <w:t>MANDT</w:t>
      </w:r>
      <w:r w:rsidRPr="007A3446">
        <w:t xml:space="preserve"> </w:t>
      </w:r>
      <w:r w:rsidRPr="007A3446">
        <w:rPr>
          <w:lang w:val="en-US"/>
        </w:rPr>
        <w:t>AND</w:t>
      </w:r>
      <w:r w:rsidRPr="007A3446">
        <w:t xml:space="preserve"> </w:t>
      </w:r>
      <w:r w:rsidRPr="007A3446">
        <w:rPr>
          <w:lang w:val="en-US"/>
        </w:rPr>
        <w:t>V</w:t>
      </w:r>
      <w:r w:rsidRPr="007A3446">
        <w:t>_</w:t>
      </w:r>
      <w:r w:rsidRPr="007A3446">
        <w:rPr>
          <w:lang w:val="en-US"/>
        </w:rPr>
        <w:t>T</w:t>
      </w:r>
      <w:r w:rsidRPr="007A3446">
        <w:t>003</w:t>
      </w:r>
      <w:r w:rsidRPr="007A3446">
        <w:rPr>
          <w:lang w:val="en-US"/>
        </w:rPr>
        <w:t>O</w:t>
      </w:r>
      <w:r w:rsidRPr="007A3446">
        <w:t>_</w:t>
      </w:r>
      <w:r w:rsidRPr="007A3446">
        <w:rPr>
          <w:lang w:val="en-US"/>
        </w:rPr>
        <w:t>I</w:t>
      </w:r>
      <w:r w:rsidRPr="007A3446">
        <w:t>-</w:t>
      </w:r>
      <w:r w:rsidRPr="007A3446">
        <w:rPr>
          <w:lang w:val="en-US"/>
        </w:rPr>
        <w:t>AUART</w:t>
      </w:r>
      <w:r w:rsidRPr="007A3446">
        <w:t xml:space="preserve">= </w:t>
      </w:r>
      <w:r w:rsidRPr="007A3446">
        <w:rPr>
          <w:lang w:val="en-US"/>
        </w:rPr>
        <w:t>CAUFVD</w:t>
      </w:r>
      <w:r w:rsidRPr="007A3446">
        <w:t>-</w:t>
      </w:r>
      <w:r w:rsidRPr="007A3446">
        <w:rPr>
          <w:lang w:val="en-US"/>
        </w:rPr>
        <w:t>AUART</w:t>
      </w:r>
      <w:r w:rsidRPr="007A3446">
        <w:t xml:space="preserve">. Если значение в </w:t>
      </w:r>
      <w:r w:rsidRPr="007A3446">
        <w:rPr>
          <w:lang w:val="en-US"/>
        </w:rPr>
        <w:t>V</w:t>
      </w:r>
      <w:r w:rsidRPr="007A3446">
        <w:t>_</w:t>
      </w:r>
      <w:r w:rsidRPr="007A3446">
        <w:rPr>
          <w:lang w:val="en-US"/>
        </w:rPr>
        <w:t>T</w:t>
      </w:r>
      <w:r w:rsidRPr="007A3446">
        <w:t>003</w:t>
      </w:r>
      <w:r w:rsidRPr="007A3446">
        <w:rPr>
          <w:lang w:val="en-US"/>
        </w:rPr>
        <w:t>O</w:t>
      </w:r>
      <w:r w:rsidRPr="007A3446">
        <w:t>_</w:t>
      </w:r>
      <w:r w:rsidRPr="007A3446">
        <w:rPr>
          <w:lang w:val="en-US"/>
        </w:rPr>
        <w:t>I</w:t>
      </w:r>
      <w:r w:rsidRPr="007A3446">
        <w:t>-</w:t>
      </w:r>
      <w:r w:rsidRPr="007A3446">
        <w:rPr>
          <w:lang w:val="en-US"/>
        </w:rPr>
        <w:t>INSCREEN</w:t>
      </w:r>
      <w:r w:rsidRPr="007A3446">
        <w:t xml:space="preserve"> соответствует параметру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MAIN</w:t>
      </w:r>
      <w:r w:rsidRPr="007A3446">
        <w:t>_</w:t>
      </w:r>
      <w:r w:rsidRPr="007A3446">
        <w:rPr>
          <w:lang w:val="en-US"/>
        </w:rPr>
        <w:t>PARAM</w:t>
      </w:r>
      <w:r w:rsidRPr="007A3446">
        <w:t>_</w:t>
      </w:r>
      <w:r w:rsidRPr="007A3446">
        <w:rPr>
          <w:lang w:val="en-US"/>
        </w:rPr>
        <w:t>TM</w:t>
      </w:r>
      <w:r w:rsidRPr="007A3446">
        <w:t>_</w:t>
      </w:r>
      <w:r w:rsidRPr="007A3446">
        <w:rPr>
          <w:lang w:val="en-US"/>
        </w:rPr>
        <w:t>REQ</w:t>
      </w:r>
      <w:r w:rsidRPr="007A3446">
        <w:t xml:space="preserve">, то проверяем, чтобы поле </w:t>
      </w:r>
      <w:r w:rsidRPr="007A3446">
        <w:rPr>
          <w:lang w:val="en-US"/>
        </w:rPr>
        <w:t>CAUFVD</w:t>
      </w:r>
      <w:r w:rsidRPr="007A3446">
        <w:t>-</w:t>
      </w:r>
      <w:r w:rsidRPr="007A3446">
        <w:rPr>
          <w:lang w:val="en-US"/>
        </w:rPr>
        <w:t>TPLNR</w:t>
      </w:r>
      <w:r w:rsidRPr="007A3446">
        <w:t xml:space="preserve"> было заполнено. Если это не так, то </w:t>
      </w:r>
      <w:r w:rsidRPr="007A3446">
        <w:rPr>
          <w:lang w:val="en-US"/>
        </w:rPr>
        <w:t>CHECK</w:t>
      </w:r>
      <w:r w:rsidRPr="007A3446">
        <w:t xml:space="preserve"> = «</w:t>
      </w:r>
      <w:r w:rsidRPr="007A3446">
        <w:rPr>
          <w:lang w:val="en-US"/>
        </w:rPr>
        <w:t>X</w:t>
      </w:r>
      <w:r w:rsidRPr="007A3446">
        <w:t xml:space="preserve">», </w:t>
      </w:r>
      <w:r w:rsidRPr="007A3446">
        <w:rPr>
          <w:lang w:val="en-US"/>
        </w:rPr>
        <w:t>PARAM</w:t>
      </w:r>
      <w:r w:rsidRPr="007A3446">
        <w:t>_</w:t>
      </w:r>
      <w:r w:rsidRPr="007A3446">
        <w:rPr>
          <w:lang w:val="en-US"/>
        </w:rPr>
        <w:t>STRING</w:t>
      </w:r>
      <w:r w:rsidRPr="007A3446">
        <w:t xml:space="preserve"> = </w:t>
      </w:r>
      <w:r w:rsidRPr="007A3446">
        <w:rPr>
          <w:lang w:val="en-US"/>
        </w:rPr>
        <w:t>PARAM</w:t>
      </w:r>
      <w:r w:rsidRPr="007A3446">
        <w:t>_</w:t>
      </w:r>
      <w:r w:rsidRPr="007A3446">
        <w:rPr>
          <w:lang w:val="en-US"/>
        </w:rPr>
        <w:t>STRING</w:t>
      </w:r>
      <w:r w:rsidRPr="007A3446">
        <w:t xml:space="preserve"> + « » + «ТехнМесто»;</w:t>
      </w:r>
    </w:p>
    <w:p w:rsidR="00AE1FFD" w:rsidRPr="007A3446" w:rsidRDefault="00AE1FFD" w:rsidP="006A06EF">
      <w:pPr>
        <w:pStyle w:val="12"/>
        <w:numPr>
          <w:ilvl w:val="0"/>
          <w:numId w:val="50"/>
        </w:numPr>
      </w:pPr>
      <w:r w:rsidRPr="007A3446">
        <w:t xml:space="preserve">Если </w:t>
      </w:r>
      <w:r w:rsidR="00D20D0F" w:rsidRPr="007A3446">
        <w:rPr>
          <w:lang w:val="en-US"/>
        </w:rPr>
        <w:t>AFVGD</w:t>
      </w:r>
      <w:r w:rsidR="00D20D0F" w:rsidRPr="007A3446">
        <w:t>-</w:t>
      </w:r>
      <w:r w:rsidR="00D20D0F" w:rsidRPr="007A3446">
        <w:rPr>
          <w:lang w:val="en-US"/>
        </w:rPr>
        <w:t>ARBPL</w:t>
      </w:r>
      <w:r w:rsidRPr="007A3446">
        <w:t xml:space="preserve">, или </w:t>
      </w:r>
      <w:r w:rsidR="00D20D0F" w:rsidRPr="007A3446">
        <w:rPr>
          <w:lang w:val="en-US"/>
        </w:rPr>
        <w:t>AFVGD</w:t>
      </w:r>
      <w:r w:rsidR="00D20D0F" w:rsidRPr="007A3446">
        <w:t>-</w:t>
      </w:r>
      <w:r w:rsidR="00D20D0F" w:rsidRPr="007A3446">
        <w:rPr>
          <w:lang w:val="en-US"/>
        </w:rPr>
        <w:t>WERKS</w:t>
      </w:r>
      <w:r w:rsidRPr="007A3446">
        <w:t xml:space="preserve"> не заполнены, </w:t>
      </w:r>
      <w:r w:rsidRPr="007A3446">
        <w:rPr>
          <w:lang w:val="en-US"/>
        </w:rPr>
        <w:t>CHECK</w:t>
      </w:r>
      <w:r w:rsidRPr="007A3446">
        <w:t xml:space="preserve"> = «</w:t>
      </w:r>
      <w:r w:rsidRPr="007A3446">
        <w:rPr>
          <w:lang w:val="en-US"/>
        </w:rPr>
        <w:t>X</w:t>
      </w:r>
      <w:r w:rsidRPr="007A3446">
        <w:t xml:space="preserve">», </w:t>
      </w:r>
      <w:r w:rsidRPr="007A3446">
        <w:rPr>
          <w:lang w:val="en-US"/>
        </w:rPr>
        <w:t>PARAM</w:t>
      </w:r>
      <w:r w:rsidRPr="007A3446">
        <w:t>_</w:t>
      </w:r>
      <w:r w:rsidRPr="007A3446">
        <w:rPr>
          <w:lang w:val="en-US"/>
        </w:rPr>
        <w:t>STRING</w:t>
      </w:r>
      <w:r w:rsidRPr="007A3446">
        <w:t xml:space="preserve"> = </w:t>
      </w:r>
      <w:r w:rsidRPr="007A3446">
        <w:rPr>
          <w:lang w:val="en-US"/>
        </w:rPr>
        <w:t>PARAM</w:t>
      </w:r>
      <w:r w:rsidRPr="007A3446">
        <w:t>_</w:t>
      </w:r>
      <w:r w:rsidRPr="007A3446">
        <w:rPr>
          <w:lang w:val="en-US"/>
        </w:rPr>
        <w:t>STRING</w:t>
      </w:r>
      <w:r w:rsidRPr="007A3446">
        <w:t xml:space="preserve"> + « » + « Рабочее место/завод»;</w:t>
      </w:r>
    </w:p>
    <w:p w:rsidR="00D265C0" w:rsidRPr="007A3446" w:rsidRDefault="00D265C0" w:rsidP="006A06EF">
      <w:pPr>
        <w:pStyle w:val="12"/>
        <w:numPr>
          <w:ilvl w:val="0"/>
          <w:numId w:val="50"/>
        </w:numPr>
      </w:pPr>
      <w:r w:rsidRPr="007A3446">
        <w:t xml:space="preserve"> Если </w:t>
      </w:r>
      <w:r w:rsidRPr="007A3446">
        <w:rPr>
          <w:lang w:val="en-US"/>
        </w:rPr>
        <w:t>ILOA</w:t>
      </w:r>
      <w:r w:rsidRPr="007A3446">
        <w:t>-</w:t>
      </w:r>
      <w:r w:rsidRPr="007A3446">
        <w:rPr>
          <w:lang w:val="en-US"/>
        </w:rPr>
        <w:t>KOSTL</w:t>
      </w:r>
      <w:r w:rsidRPr="007A3446">
        <w:t xml:space="preserve"> не заполнен</w:t>
      </w:r>
      <w:r w:rsidR="00AF1755" w:rsidRPr="007A3446">
        <w:t>о</w:t>
      </w:r>
      <w:r w:rsidRPr="007A3446">
        <w:t xml:space="preserve">, </w:t>
      </w:r>
      <w:r w:rsidRPr="007A3446">
        <w:rPr>
          <w:lang w:val="en-US"/>
        </w:rPr>
        <w:t>CHECK</w:t>
      </w:r>
      <w:r w:rsidRPr="007A3446">
        <w:t xml:space="preserve"> = «</w:t>
      </w:r>
      <w:r w:rsidRPr="007A3446">
        <w:rPr>
          <w:lang w:val="en-US"/>
        </w:rPr>
        <w:t>X</w:t>
      </w:r>
      <w:r w:rsidRPr="007A3446">
        <w:t xml:space="preserve">», </w:t>
      </w:r>
      <w:r w:rsidRPr="007A3446">
        <w:rPr>
          <w:lang w:val="en-US"/>
        </w:rPr>
        <w:t>PARAM</w:t>
      </w:r>
      <w:r w:rsidRPr="007A3446">
        <w:t>_</w:t>
      </w:r>
      <w:r w:rsidRPr="007A3446">
        <w:rPr>
          <w:lang w:val="en-US"/>
        </w:rPr>
        <w:t>STRING</w:t>
      </w:r>
      <w:r w:rsidRPr="007A3446">
        <w:t xml:space="preserve"> = </w:t>
      </w:r>
      <w:r w:rsidRPr="007A3446">
        <w:rPr>
          <w:lang w:val="en-US"/>
        </w:rPr>
        <w:t>PARAM</w:t>
      </w:r>
      <w:r w:rsidRPr="007A3446">
        <w:t>_</w:t>
      </w:r>
      <w:r w:rsidRPr="007A3446">
        <w:rPr>
          <w:lang w:val="en-US"/>
        </w:rPr>
        <w:t>STRING</w:t>
      </w:r>
      <w:r w:rsidRPr="007A3446">
        <w:t xml:space="preserve"> + « » + «</w:t>
      </w:r>
      <w:r w:rsidR="004813B2" w:rsidRPr="007A3446">
        <w:t>МВЗ (Местопол/Контировка)</w:t>
      </w:r>
      <w:r w:rsidRPr="007A3446">
        <w:t>»;</w:t>
      </w:r>
    </w:p>
    <w:p w:rsidR="00AB4C24" w:rsidRPr="007A3446" w:rsidRDefault="00272D5F" w:rsidP="006A06EF">
      <w:pPr>
        <w:pStyle w:val="12"/>
      </w:pPr>
      <w:r w:rsidRPr="007A3446">
        <w:t xml:space="preserve">Если хотя бы один </w:t>
      </w:r>
      <w:r w:rsidRPr="007A3446">
        <w:rPr>
          <w:lang w:val="en-US"/>
        </w:rPr>
        <w:t>CHECK</w:t>
      </w:r>
      <w:r w:rsidRPr="007A3446">
        <w:t xml:space="preserve"> на предыдущих шагах равен «</w:t>
      </w:r>
      <w:r w:rsidRPr="007A3446">
        <w:rPr>
          <w:lang w:val="en-US"/>
        </w:rPr>
        <w:t>X</w:t>
      </w:r>
      <w:r w:rsidRPr="007A3446">
        <w:t>», в</w:t>
      </w:r>
      <w:r w:rsidR="00860E0F" w:rsidRPr="007A3446">
        <w:t>ыводить сообщение с типом ZSPM_PM46_ZSPS- MAIN_PARAM_MSGTY: «</w:t>
      </w:r>
      <w:r w:rsidR="00240A07" w:rsidRPr="007A3446">
        <w:t>В заказе ТОРО не заполнены основные параметры: &amp;1</w:t>
      </w:r>
      <w:r w:rsidR="00860E0F" w:rsidRPr="007A3446">
        <w:t xml:space="preserve">. Сохранение отклонено!», (где &amp;1 – </w:t>
      </w:r>
      <w:r w:rsidR="00860E0F" w:rsidRPr="007A3446">
        <w:rPr>
          <w:lang w:val="en-US"/>
        </w:rPr>
        <w:t>PARAM</w:t>
      </w:r>
      <w:r w:rsidR="00860E0F" w:rsidRPr="007A3446">
        <w:t>_</w:t>
      </w:r>
      <w:r w:rsidR="00860E0F" w:rsidRPr="007A3446">
        <w:rPr>
          <w:lang w:val="en-US"/>
        </w:rPr>
        <w:t>STRING</w:t>
      </w:r>
      <w:r w:rsidR="00860E0F" w:rsidRPr="007A3446">
        <w:t>)</w:t>
      </w:r>
      <w:r w:rsidR="00240A07" w:rsidRPr="007A3446">
        <w:t>.</w:t>
      </w:r>
    </w:p>
    <w:p w:rsidR="00F85703" w:rsidRPr="007A3446" w:rsidRDefault="00DD113F" w:rsidP="00DD113F">
      <w:pPr>
        <w:pStyle w:val="4"/>
      </w:pPr>
      <w:r w:rsidRPr="007A3446">
        <w:t>Реализовать проверку заполнения Единицы оборудования в строках списка операций</w:t>
      </w:r>
      <w:r w:rsidR="00F85703" w:rsidRPr="007A3446">
        <w:t>;</w:t>
      </w:r>
    </w:p>
    <w:p w:rsidR="00F85703" w:rsidRPr="007A3446" w:rsidRDefault="002171B1" w:rsidP="006A06EF">
      <w:pPr>
        <w:pStyle w:val="12"/>
      </w:pPr>
      <w:r w:rsidRPr="007A3446">
        <w:t xml:space="preserve">В момент сохранения заказа ТОРО требуется организовать вызов ФМ/метод класса, реализованный в рамках </w:t>
      </w:r>
      <w:r w:rsidR="00E964CD" w:rsidRPr="007A3446">
        <w:t xml:space="preserve">ERP.PM78.01.Автоматическая проверка при открытии и изменении заказов ТОРО в части проверки </w:t>
      </w:r>
      <w:r w:rsidR="00AD5122" w:rsidRPr="007A3446">
        <w:t>по пункту 2.3.5.5 РЕАЛИЗОВАТЬ ПРОВЕРКУ ЗАПОЛНЕНИЯ ЕДИНИЦЫ ОБОРУДОВАНИЯ В СТРОКАХ СПИСКА ОПЕРАЦИЙ</w:t>
      </w:r>
      <w:r w:rsidR="006F6B90" w:rsidRPr="007A3446">
        <w:t>.</w:t>
      </w:r>
      <w:r w:rsidRPr="007A3446">
        <w:t xml:space="preserve"> Проверка управляется параметрами </w:t>
      </w:r>
      <w:r w:rsidRPr="007A3446">
        <w:rPr>
          <w:lang w:val="en-US"/>
        </w:rPr>
        <w:t>ZSPS</w:t>
      </w:r>
      <w:r w:rsidRPr="007A3446">
        <w:t xml:space="preserve">, заложенными в рамках ФС </w:t>
      </w:r>
      <w:r w:rsidR="00E964CD" w:rsidRPr="007A3446">
        <w:t>ERP.PM78</w:t>
      </w:r>
      <w:r w:rsidRPr="007A3446">
        <w:t>.</w:t>
      </w:r>
    </w:p>
    <w:p w:rsidR="00641F63" w:rsidRPr="007A3446" w:rsidRDefault="00DD113F" w:rsidP="00DD113F">
      <w:pPr>
        <w:pStyle w:val="4"/>
      </w:pPr>
      <w:r w:rsidRPr="007A3446">
        <w:t>Реализовать уведомление (настраиваемое – запрещающее/предупреждающее), если удаляем компонент</w:t>
      </w:r>
      <w:r w:rsidR="00641F63" w:rsidRPr="007A3446">
        <w:t>;</w:t>
      </w:r>
    </w:p>
    <w:p w:rsidR="00F426DB" w:rsidRPr="007A3446" w:rsidRDefault="00F426DB" w:rsidP="00E470D5">
      <w:pPr>
        <w:rPr>
          <w:rFonts w:ascii="Arial" w:hAnsi="Arial" w:cs="Arial"/>
        </w:rPr>
      </w:pPr>
      <w:r w:rsidRPr="007A3446">
        <w:rPr>
          <w:rFonts w:ascii="Arial" w:hAnsi="Arial" w:cs="Arial"/>
        </w:rPr>
        <w:t xml:space="preserve">При </w:t>
      </w:r>
      <w:r w:rsidR="0049673D" w:rsidRPr="007A3446">
        <w:rPr>
          <w:rFonts w:ascii="Arial" w:hAnsi="Arial" w:cs="Arial"/>
        </w:rPr>
        <w:t>попы</w:t>
      </w:r>
      <w:r w:rsidR="00D27E33" w:rsidRPr="007A3446">
        <w:rPr>
          <w:rFonts w:ascii="Arial" w:hAnsi="Arial" w:cs="Arial"/>
        </w:rPr>
        <w:t>тке</w:t>
      </w:r>
      <w:r w:rsidR="0049673D" w:rsidRPr="007A3446">
        <w:rPr>
          <w:rFonts w:ascii="Arial" w:hAnsi="Arial" w:cs="Arial"/>
        </w:rPr>
        <w:t xml:space="preserve"> </w:t>
      </w:r>
      <w:r w:rsidRPr="007A3446">
        <w:rPr>
          <w:rFonts w:ascii="Arial" w:hAnsi="Arial" w:cs="Arial"/>
        </w:rPr>
        <w:t>удалении позиций ТМЦ на закладке «Компоненты» (</w:t>
      </w:r>
      <w:r w:rsidR="00F94386" w:rsidRPr="007A3446">
        <w:rPr>
          <w:rFonts w:ascii="Arial" w:hAnsi="Arial" w:cs="Arial"/>
          <w:lang w:val="en-US"/>
        </w:rPr>
        <w:t>EnhPoint</w:t>
      </w:r>
      <w:r w:rsidR="00F94386" w:rsidRPr="007A3446">
        <w:rPr>
          <w:rFonts w:ascii="Arial" w:hAnsi="Arial" w:cs="Arial"/>
        </w:rPr>
        <w:t xml:space="preserve"> </w:t>
      </w:r>
      <w:r w:rsidR="00021D3A" w:rsidRPr="007A3446">
        <w:rPr>
          <w:rFonts w:ascii="Arial" w:hAnsi="Arial" w:cs="Arial"/>
        </w:rPr>
        <w:t xml:space="preserve">в </w:t>
      </w:r>
      <w:r w:rsidR="007453A0" w:rsidRPr="007A3446">
        <w:rPr>
          <w:rFonts w:ascii="Arial" w:hAnsi="Arial" w:cs="Arial"/>
        </w:rPr>
        <w:t>FORM del_provision (LCOMKF26)</w:t>
      </w:r>
      <w:r w:rsidRPr="007A3446">
        <w:rPr>
          <w:rFonts w:ascii="Arial" w:hAnsi="Arial" w:cs="Arial"/>
        </w:rPr>
        <w:t>) выполнить шаги:</w:t>
      </w:r>
    </w:p>
    <w:p w:rsidR="00E470D5" w:rsidRPr="007A3446" w:rsidRDefault="00E470D5" w:rsidP="006A06EF">
      <w:pPr>
        <w:pStyle w:val="12"/>
        <w:numPr>
          <w:ilvl w:val="0"/>
          <w:numId w:val="37"/>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MTR</w:t>
      </w:r>
      <w:r w:rsidRPr="007A3446">
        <w:t>_</w:t>
      </w:r>
      <w:r w:rsidRPr="007A3446">
        <w:rPr>
          <w:lang w:val="en-US"/>
        </w:rPr>
        <w:t>DEL</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E470D5" w:rsidRPr="007A3446" w:rsidRDefault="00E470D5" w:rsidP="006A06EF">
      <w:pPr>
        <w:pStyle w:val="12"/>
        <w:numPr>
          <w:ilvl w:val="0"/>
          <w:numId w:val="37"/>
        </w:numPr>
      </w:pPr>
      <w:r w:rsidRPr="007A3446">
        <w:t xml:space="preserve">Анализируем </w:t>
      </w:r>
      <w:r w:rsidR="0049673D" w:rsidRPr="007A3446">
        <w:t>удаляемые</w:t>
      </w:r>
      <w:r w:rsidRPr="007A3446">
        <w:t xml:space="preserve"> позиции МТР (закладка «Компоненты»), для которых значение индикатора «ТипПозиции» RESBD-POSTP в соответствии с</w:t>
      </w:r>
      <w:r w:rsidR="0049673D" w:rsidRPr="007A3446">
        <w:t>о</w:t>
      </w:r>
      <w:r w:rsidRPr="007A3446">
        <w:t xml:space="preserve"> значениями параметра ZSPM_PM46_ZSPS-MTR_PRICE_POSTP;</w:t>
      </w:r>
    </w:p>
    <w:p w:rsidR="00E470D5" w:rsidRPr="007A3446" w:rsidRDefault="00E470D5" w:rsidP="006A06EF">
      <w:pPr>
        <w:pStyle w:val="12"/>
        <w:numPr>
          <w:ilvl w:val="0"/>
          <w:numId w:val="37"/>
        </w:numPr>
      </w:pPr>
      <w:r w:rsidRPr="007A3446">
        <w:t>С помощью ФМ «</w:t>
      </w:r>
      <w:r w:rsidR="00584B39" w:rsidRPr="007A3446">
        <w:t>ZMM_034_STOCK_REQUIREMENTS</w:t>
      </w:r>
      <w:r w:rsidR="00584B39" w:rsidRPr="007A3446" w:rsidDel="00584B39">
        <w:t xml:space="preserve"> </w:t>
      </w:r>
      <w:r w:rsidR="0017314D" w:rsidRPr="007A3446">
        <w:t>(разработка в рамках ФС</w:t>
      </w:r>
      <w:r w:rsidRPr="007A3446">
        <w:t xml:space="preserve"> </w:t>
      </w:r>
      <w:r w:rsidR="00584B39" w:rsidRPr="007A3446">
        <w:t>ERP.MM034</w:t>
      </w:r>
      <w:r w:rsidR="00584B39" w:rsidRPr="007A3446" w:rsidDel="00584B39">
        <w:t xml:space="preserve"> </w:t>
      </w:r>
      <w:r w:rsidRPr="007A3446">
        <w:t>) анализируем</w:t>
      </w:r>
      <w:r w:rsidR="00845F8D" w:rsidRPr="007A3446">
        <w:t xml:space="preserve"> возможность безболезненно удалять</w:t>
      </w:r>
      <w:r w:rsidR="00585475" w:rsidRPr="007A3446">
        <w:t xml:space="preserve"> позицию МТР</w:t>
      </w:r>
      <w:r w:rsidR="00B05128" w:rsidRPr="007A3446">
        <w:t xml:space="preserve"> из заказа ТОРО</w:t>
      </w:r>
      <w:r w:rsidRPr="007A3446">
        <w:t>;</w:t>
      </w:r>
      <w:r w:rsidR="006D3C36" w:rsidRPr="007A3446">
        <w:t xml:space="preserve"> Алгоритм вызова ФМ и результаты, требуемые </w:t>
      </w:r>
      <w:r w:rsidR="00003844" w:rsidRPr="007A3446">
        <w:t>для дальнейшего анализа,</w:t>
      </w:r>
      <w:r w:rsidR="006D3C36" w:rsidRPr="007A3446">
        <w:t xml:space="preserve"> будут предоставлены в следующей версии функциональной спецификации.</w:t>
      </w:r>
    </w:p>
    <w:p w:rsidR="003266E2" w:rsidRPr="007A3446" w:rsidRDefault="00E470D5" w:rsidP="006A06EF">
      <w:pPr>
        <w:pStyle w:val="12"/>
        <w:numPr>
          <w:ilvl w:val="0"/>
          <w:numId w:val="37"/>
        </w:numPr>
      </w:pPr>
      <w:r w:rsidRPr="007A3446">
        <w:t xml:space="preserve">Если </w:t>
      </w:r>
      <w:r w:rsidR="00847369" w:rsidRPr="007A3446">
        <w:t>ФМ</w:t>
      </w:r>
      <w:r w:rsidRPr="007A3446">
        <w:t xml:space="preserve"> </w:t>
      </w:r>
      <w:r w:rsidR="00847369" w:rsidRPr="007A3446">
        <w:t xml:space="preserve">возвращает информацию, что на </w:t>
      </w:r>
      <w:r w:rsidR="00FA442B" w:rsidRPr="007A3446">
        <w:t>потребность в удаляемой</w:t>
      </w:r>
      <w:r w:rsidRPr="007A3446">
        <w:t xml:space="preserve"> МТР </w:t>
      </w:r>
      <w:r w:rsidR="00847369" w:rsidRPr="007A3446">
        <w:t>сформирована специфика</w:t>
      </w:r>
      <w:r w:rsidR="00FA442B" w:rsidRPr="007A3446">
        <w:t xml:space="preserve">ция договора (заказ на поставку) и данная потребность не заявлена в другом заказе ТОРО без договора, выдавать сообщение с типом </w:t>
      </w:r>
      <w:r w:rsidR="00F36AC5" w:rsidRPr="007A3446">
        <w:rPr>
          <w:lang w:val="en-US"/>
        </w:rPr>
        <w:t>ZSPM</w:t>
      </w:r>
      <w:r w:rsidR="00F36AC5" w:rsidRPr="007A3446">
        <w:t>_</w:t>
      </w:r>
      <w:r w:rsidR="00F36AC5" w:rsidRPr="007A3446">
        <w:rPr>
          <w:lang w:val="en-US"/>
        </w:rPr>
        <w:t>PM</w:t>
      </w:r>
      <w:r w:rsidR="00F36AC5" w:rsidRPr="007A3446">
        <w:t>46_</w:t>
      </w:r>
      <w:r w:rsidR="00F36AC5" w:rsidRPr="007A3446">
        <w:rPr>
          <w:lang w:val="en-US"/>
        </w:rPr>
        <w:t>ZSPS</w:t>
      </w:r>
      <w:r w:rsidR="00F36AC5" w:rsidRPr="007A3446">
        <w:t>-</w:t>
      </w:r>
      <w:r w:rsidR="00FA442B" w:rsidRPr="007A3446">
        <w:t>MTR_DEL_MSGTY: «</w:t>
      </w:r>
      <w:r w:rsidR="001933F4" w:rsidRPr="007A3446">
        <w:t>Данная позиция</w:t>
      </w:r>
      <w:r w:rsidR="00446D85" w:rsidRPr="007A3446">
        <w:t xml:space="preserve"> &amp;номер позиции с материалом &amp;номер материала</w:t>
      </w:r>
      <w:r w:rsidR="001933F4" w:rsidRPr="007A3446">
        <w:t xml:space="preserve"> законтрактована. Удаление приведет к снижению оборачиваемости!</w:t>
      </w:r>
    </w:p>
    <w:p w:rsidR="00787CA9" w:rsidRPr="007A3446" w:rsidRDefault="00277FF5" w:rsidP="00787CA9">
      <w:pPr>
        <w:pStyle w:val="4"/>
      </w:pPr>
      <w:r w:rsidRPr="007A3446">
        <w:t>Анализ потребности оформления наряд-допусков и присвоение разрешений</w:t>
      </w:r>
      <w:r w:rsidR="00787CA9" w:rsidRPr="007A3446">
        <w:t>;</w:t>
      </w:r>
    </w:p>
    <w:p w:rsidR="007D1DD6" w:rsidRPr="007A3446" w:rsidRDefault="007D1DD6" w:rsidP="007D1DD6">
      <w:pPr>
        <w:rPr>
          <w:rFonts w:ascii="Arial" w:hAnsi="Arial" w:cs="Arial"/>
        </w:rPr>
      </w:pPr>
      <w:bookmarkStart w:id="61" w:name="_Toc527041060"/>
      <w:r w:rsidRPr="007A3446">
        <w:rPr>
          <w:rFonts w:ascii="Arial" w:hAnsi="Arial" w:cs="Arial"/>
        </w:rPr>
        <w:t>В рамках данной проверки необходимо выполнить комплекс задач.</w:t>
      </w:r>
    </w:p>
    <w:p w:rsidR="00FE73AD" w:rsidRPr="007A3446" w:rsidRDefault="00FE73AD" w:rsidP="00A218CE">
      <w:pPr>
        <w:rPr>
          <w:rFonts w:ascii="Arial" w:hAnsi="Arial" w:cs="Arial"/>
          <w:u w:val="single"/>
        </w:rPr>
      </w:pPr>
    </w:p>
    <w:p w:rsidR="00A218CE" w:rsidRPr="007A3446" w:rsidRDefault="00A218CE" w:rsidP="00A218CE">
      <w:pPr>
        <w:rPr>
          <w:rFonts w:ascii="Arial" w:hAnsi="Arial" w:cs="Arial"/>
          <w:u w:val="single"/>
        </w:rPr>
      </w:pPr>
      <w:r w:rsidRPr="007A3446">
        <w:rPr>
          <w:rFonts w:ascii="Arial" w:hAnsi="Arial" w:cs="Arial"/>
          <w:u w:val="single"/>
        </w:rPr>
        <w:t>Создание настроечной таблицы</w:t>
      </w:r>
    </w:p>
    <w:p w:rsidR="00A218CE" w:rsidRPr="007A3446" w:rsidRDefault="00A218CE" w:rsidP="00A218CE">
      <w:pPr>
        <w:pStyle w:val="afff9"/>
        <w:spacing w:line="276" w:lineRule="auto"/>
        <w:jc w:val="both"/>
        <w:rPr>
          <w:rFonts w:ascii="Arial" w:hAnsi="Arial" w:cs="Arial"/>
          <w:sz w:val="24"/>
        </w:rPr>
      </w:pPr>
      <w:r w:rsidRPr="007A3446">
        <w:rPr>
          <w:rFonts w:ascii="Arial" w:hAnsi="Arial" w:cs="Arial"/>
          <w:sz w:val="24"/>
        </w:rPr>
        <w:t>Необходимо создать настроечную таблицу</w:t>
      </w:r>
      <w:r w:rsidRPr="007A3446">
        <w:rPr>
          <w:sz w:val="24"/>
        </w:rPr>
        <w:t xml:space="preserve"> </w:t>
      </w:r>
      <w:r w:rsidR="00BF4FDA" w:rsidRPr="007A3446">
        <w:rPr>
          <w:rFonts w:ascii="Arial" w:hAnsi="Arial" w:cs="Arial"/>
          <w:sz w:val="24"/>
        </w:rPr>
        <w:t>ZTPM_SOGEN_AFVU</w:t>
      </w:r>
      <w:r w:rsidR="00BF4FDA" w:rsidRPr="007A3446" w:rsidDel="00BF4FDA">
        <w:rPr>
          <w:rFonts w:ascii="Arial" w:hAnsi="Arial" w:cs="Arial"/>
          <w:sz w:val="24"/>
        </w:rPr>
        <w:t xml:space="preserve"> </w:t>
      </w:r>
      <w:r w:rsidRPr="007A3446">
        <w:rPr>
          <w:rFonts w:ascii="Arial" w:hAnsi="Arial" w:cs="Arial"/>
          <w:sz w:val="24"/>
        </w:rPr>
        <w:t xml:space="preserve"> «</w:t>
      </w:r>
      <w:r w:rsidR="00CF6A98" w:rsidRPr="007A3446">
        <w:rPr>
          <w:rFonts w:ascii="Arial" w:hAnsi="Arial" w:cs="Arial"/>
          <w:sz w:val="24"/>
        </w:rPr>
        <w:t>Сопоставление пользовательских полей операций с разрешениями</w:t>
      </w:r>
      <w:r w:rsidRPr="007A3446">
        <w:rPr>
          <w:rFonts w:ascii="Arial" w:hAnsi="Arial" w:cs="Arial"/>
          <w:sz w:val="24"/>
        </w:rPr>
        <w:t>».</w:t>
      </w:r>
    </w:p>
    <w:p w:rsidR="00A218CE" w:rsidRPr="007A3446" w:rsidRDefault="00A218CE" w:rsidP="00A218CE">
      <w:pPr>
        <w:ind w:left="360"/>
        <w:rPr>
          <w:sz w:val="20"/>
        </w:rPr>
      </w:pPr>
    </w:p>
    <w:p w:rsidR="00A218CE" w:rsidRPr="007A3446" w:rsidRDefault="00A218CE" w:rsidP="00A218CE">
      <w:pPr>
        <w:ind w:firstLine="567"/>
        <w:jc w:val="right"/>
        <w:rPr>
          <w:rFonts w:ascii="Arial" w:hAnsi="Arial" w:cs="Arial"/>
          <w:sz w:val="20"/>
          <w:szCs w:val="20"/>
        </w:rPr>
      </w:pPr>
      <w:r w:rsidRPr="007A3446">
        <w:rPr>
          <w:rFonts w:ascii="Arial" w:hAnsi="Arial" w:cs="Arial"/>
          <w:b/>
          <w:sz w:val="20"/>
          <w:szCs w:val="20"/>
        </w:rPr>
        <w:t xml:space="preserve">Таблица </w:t>
      </w:r>
      <w:r w:rsidRPr="007A3446">
        <w:rPr>
          <w:rFonts w:ascii="Arial" w:hAnsi="Arial" w:cs="Arial"/>
          <w:b/>
          <w:sz w:val="20"/>
          <w:szCs w:val="20"/>
        </w:rPr>
        <w:fldChar w:fldCharType="begin"/>
      </w:r>
      <w:r w:rsidRPr="007A3446">
        <w:rPr>
          <w:rFonts w:ascii="Arial" w:hAnsi="Arial" w:cs="Arial"/>
          <w:b/>
          <w:sz w:val="20"/>
          <w:szCs w:val="20"/>
        </w:rPr>
        <w:instrText xml:space="preserve"> SEQ Таблица \* ARABIC </w:instrText>
      </w:r>
      <w:r w:rsidRPr="007A3446">
        <w:rPr>
          <w:rFonts w:ascii="Arial" w:hAnsi="Arial" w:cs="Arial"/>
          <w:b/>
          <w:sz w:val="20"/>
          <w:szCs w:val="20"/>
        </w:rPr>
        <w:fldChar w:fldCharType="separate"/>
      </w:r>
      <w:r w:rsidR="00B41018">
        <w:rPr>
          <w:rFonts w:ascii="Arial" w:hAnsi="Arial" w:cs="Arial"/>
          <w:b/>
          <w:noProof/>
          <w:sz w:val="20"/>
          <w:szCs w:val="20"/>
        </w:rPr>
        <w:t>10</w:t>
      </w:r>
      <w:r w:rsidRPr="007A3446">
        <w:rPr>
          <w:rFonts w:ascii="Arial" w:hAnsi="Arial" w:cs="Arial"/>
          <w:b/>
          <w:sz w:val="20"/>
          <w:szCs w:val="20"/>
        </w:rPr>
        <w:fldChar w:fldCharType="end"/>
      </w:r>
      <w:r w:rsidRPr="007A3446">
        <w:rPr>
          <w:rFonts w:ascii="Arial" w:hAnsi="Arial" w:cs="Arial"/>
          <w:b/>
          <w:sz w:val="20"/>
          <w:szCs w:val="20"/>
        </w:rPr>
        <w:t xml:space="preserve">. </w:t>
      </w:r>
      <w:r w:rsidRPr="007A3446">
        <w:rPr>
          <w:rFonts w:ascii="Arial" w:hAnsi="Arial" w:cs="Arial"/>
          <w:sz w:val="20"/>
          <w:szCs w:val="20"/>
        </w:rPr>
        <w:t>Описание таблицы</w:t>
      </w:r>
      <w:r w:rsidR="00CF6A98" w:rsidRPr="007A3446">
        <w:t xml:space="preserve"> </w:t>
      </w:r>
      <w:r w:rsidR="00BF4FDA" w:rsidRPr="007A3446">
        <w:rPr>
          <w:rFonts w:ascii="Arial" w:hAnsi="Arial" w:cs="Arial"/>
          <w:sz w:val="20"/>
          <w:szCs w:val="20"/>
        </w:rPr>
        <w:t>ZTPM_SOGEN_AFVU</w:t>
      </w:r>
      <w:r w:rsidR="00BF4FDA" w:rsidRPr="007A3446" w:rsidDel="00BF4FDA">
        <w:t xml:space="preserve"> </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361"/>
        <w:gridCol w:w="1362"/>
        <w:gridCol w:w="1140"/>
        <w:gridCol w:w="753"/>
        <w:gridCol w:w="1746"/>
        <w:gridCol w:w="1822"/>
        <w:gridCol w:w="1992"/>
      </w:tblGrid>
      <w:tr w:rsidR="009F5D8E" w:rsidRPr="007A3446" w:rsidTr="00D17354">
        <w:trPr>
          <w:trHeight w:val="397"/>
          <w:jc w:val="center"/>
        </w:trPr>
        <w:tc>
          <w:tcPr>
            <w:tcW w:w="669" w:type="pct"/>
            <w:shd w:val="clear" w:color="auto" w:fill="FFC000"/>
            <w:vAlign w:val="center"/>
          </w:tcPr>
          <w:p w:rsidR="00A218CE" w:rsidRPr="007A3446" w:rsidRDefault="00A218CE" w:rsidP="00191BF0">
            <w:pPr>
              <w:rPr>
                <w:rFonts w:ascii="Arial" w:hAnsi="Arial" w:cs="Arial"/>
                <w:b/>
                <w:sz w:val="20"/>
                <w:szCs w:val="20"/>
              </w:rPr>
            </w:pPr>
            <w:r w:rsidRPr="007A3446">
              <w:rPr>
                <w:rFonts w:ascii="Arial" w:hAnsi="Arial" w:cs="Arial"/>
                <w:b/>
                <w:sz w:val="20"/>
                <w:szCs w:val="20"/>
              </w:rPr>
              <w:t>Имя поля</w:t>
            </w:r>
          </w:p>
        </w:tc>
        <w:tc>
          <w:tcPr>
            <w:tcW w:w="669" w:type="pct"/>
            <w:tcBorders>
              <w:bottom w:val="single" w:sz="4" w:space="0" w:color="auto"/>
            </w:tcBorders>
            <w:shd w:val="clear" w:color="auto" w:fill="FFC000"/>
            <w:vAlign w:val="center"/>
          </w:tcPr>
          <w:p w:rsidR="00A218CE" w:rsidRPr="007A3446" w:rsidRDefault="00A218CE" w:rsidP="00191BF0">
            <w:pPr>
              <w:rPr>
                <w:rFonts w:ascii="Arial" w:hAnsi="Arial" w:cs="Arial"/>
                <w:b/>
                <w:sz w:val="20"/>
                <w:szCs w:val="20"/>
              </w:rPr>
            </w:pPr>
            <w:r w:rsidRPr="007A3446">
              <w:rPr>
                <w:rFonts w:ascii="Arial" w:hAnsi="Arial" w:cs="Arial"/>
                <w:b/>
                <w:sz w:val="20"/>
                <w:szCs w:val="20"/>
              </w:rPr>
              <w:t>Элемент данных</w:t>
            </w:r>
          </w:p>
        </w:tc>
        <w:tc>
          <w:tcPr>
            <w:tcW w:w="560" w:type="pct"/>
            <w:shd w:val="clear" w:color="auto" w:fill="FFC000"/>
            <w:vAlign w:val="center"/>
          </w:tcPr>
          <w:p w:rsidR="00A218CE" w:rsidRPr="007A3446" w:rsidRDefault="00A218CE" w:rsidP="00191BF0">
            <w:pPr>
              <w:rPr>
                <w:rFonts w:ascii="Arial" w:hAnsi="Arial" w:cs="Arial"/>
                <w:b/>
                <w:sz w:val="20"/>
                <w:szCs w:val="20"/>
              </w:rPr>
            </w:pPr>
            <w:r w:rsidRPr="007A3446">
              <w:rPr>
                <w:rFonts w:ascii="Arial" w:hAnsi="Arial" w:cs="Arial"/>
                <w:b/>
                <w:sz w:val="20"/>
                <w:szCs w:val="20"/>
              </w:rPr>
              <w:t>Тип (длина)</w:t>
            </w:r>
          </w:p>
        </w:tc>
        <w:tc>
          <w:tcPr>
            <w:tcW w:w="370" w:type="pct"/>
            <w:shd w:val="clear" w:color="auto" w:fill="FFC000"/>
            <w:vAlign w:val="center"/>
          </w:tcPr>
          <w:p w:rsidR="00A218CE" w:rsidRPr="007A3446" w:rsidRDefault="00A218CE" w:rsidP="00191BF0">
            <w:pPr>
              <w:rPr>
                <w:rFonts w:ascii="Arial" w:hAnsi="Arial" w:cs="Arial"/>
                <w:b/>
                <w:sz w:val="20"/>
                <w:szCs w:val="20"/>
              </w:rPr>
            </w:pPr>
            <w:r w:rsidRPr="007A3446">
              <w:rPr>
                <w:rFonts w:ascii="Arial" w:hAnsi="Arial" w:cs="Arial"/>
                <w:b/>
                <w:sz w:val="20"/>
                <w:szCs w:val="20"/>
              </w:rPr>
              <w:t>Ключ</w:t>
            </w:r>
          </w:p>
        </w:tc>
        <w:tc>
          <w:tcPr>
            <w:tcW w:w="858" w:type="pct"/>
            <w:shd w:val="clear" w:color="auto" w:fill="FFC000"/>
            <w:vAlign w:val="center"/>
          </w:tcPr>
          <w:p w:rsidR="00A218CE" w:rsidRPr="007A3446" w:rsidRDefault="00A218CE" w:rsidP="00191BF0">
            <w:pPr>
              <w:rPr>
                <w:rFonts w:ascii="Arial" w:hAnsi="Arial" w:cs="Arial"/>
                <w:b/>
                <w:sz w:val="20"/>
                <w:szCs w:val="20"/>
              </w:rPr>
            </w:pPr>
            <w:r w:rsidRPr="007A3446">
              <w:rPr>
                <w:rFonts w:ascii="Arial" w:hAnsi="Arial" w:cs="Arial"/>
                <w:b/>
                <w:sz w:val="20"/>
                <w:szCs w:val="20"/>
              </w:rPr>
              <w:t>Название</w:t>
            </w:r>
          </w:p>
        </w:tc>
        <w:tc>
          <w:tcPr>
            <w:tcW w:w="895" w:type="pct"/>
            <w:shd w:val="clear" w:color="auto" w:fill="FFC000"/>
            <w:vAlign w:val="center"/>
          </w:tcPr>
          <w:p w:rsidR="00A218CE" w:rsidRPr="007A3446" w:rsidRDefault="00A218CE" w:rsidP="00191BF0">
            <w:pPr>
              <w:rPr>
                <w:rFonts w:ascii="Arial" w:hAnsi="Arial" w:cs="Arial"/>
                <w:b/>
                <w:sz w:val="20"/>
                <w:szCs w:val="20"/>
              </w:rPr>
            </w:pPr>
            <w:r w:rsidRPr="007A3446">
              <w:rPr>
                <w:rFonts w:ascii="Arial" w:hAnsi="Arial" w:cs="Arial"/>
                <w:b/>
                <w:sz w:val="20"/>
                <w:szCs w:val="20"/>
              </w:rPr>
              <w:t>Проверочная таблица</w:t>
            </w:r>
          </w:p>
        </w:tc>
        <w:tc>
          <w:tcPr>
            <w:tcW w:w="979" w:type="pct"/>
            <w:shd w:val="clear" w:color="auto" w:fill="FFC000"/>
            <w:vAlign w:val="center"/>
          </w:tcPr>
          <w:p w:rsidR="00A218CE" w:rsidRPr="007A3446" w:rsidRDefault="00A218CE" w:rsidP="00191BF0">
            <w:pPr>
              <w:rPr>
                <w:rFonts w:ascii="Arial" w:hAnsi="Arial" w:cs="Arial"/>
                <w:b/>
                <w:sz w:val="20"/>
                <w:szCs w:val="20"/>
              </w:rPr>
            </w:pPr>
            <w:r w:rsidRPr="007A3446">
              <w:rPr>
                <w:rFonts w:ascii="Arial" w:hAnsi="Arial" w:cs="Arial"/>
                <w:b/>
                <w:sz w:val="20"/>
                <w:szCs w:val="20"/>
              </w:rPr>
              <w:t>Средство поиска/Способ ввода</w:t>
            </w:r>
          </w:p>
        </w:tc>
      </w:tr>
      <w:tr w:rsidR="00A218CE" w:rsidRPr="007A3446" w:rsidTr="00D17354">
        <w:trPr>
          <w:trHeight w:val="397"/>
          <w:tblHeader/>
          <w:jc w:val="center"/>
        </w:trPr>
        <w:tc>
          <w:tcPr>
            <w:tcW w:w="669" w:type="pct"/>
            <w:shd w:val="clear" w:color="auto" w:fill="auto"/>
            <w:vAlign w:val="center"/>
          </w:tcPr>
          <w:p w:rsidR="00A218CE" w:rsidRPr="007A3446" w:rsidRDefault="00A218CE" w:rsidP="00191BF0">
            <w:pPr>
              <w:rPr>
                <w:rFonts w:ascii="Arial" w:hAnsi="Arial" w:cs="Arial"/>
                <w:sz w:val="20"/>
                <w:szCs w:val="20"/>
                <w:lang w:val="en-US"/>
              </w:rPr>
            </w:pPr>
            <w:r w:rsidRPr="007A3446">
              <w:rPr>
                <w:rFonts w:ascii="Arial" w:hAnsi="Arial" w:cs="Arial"/>
                <w:color w:val="000000"/>
                <w:sz w:val="20"/>
                <w:szCs w:val="20"/>
                <w:lang w:val="en-US"/>
              </w:rPr>
              <w:t>MANDT</w:t>
            </w:r>
          </w:p>
        </w:tc>
        <w:tc>
          <w:tcPr>
            <w:tcW w:w="669" w:type="pct"/>
            <w:tcBorders>
              <w:bottom w:val="single" w:sz="4" w:space="0" w:color="auto"/>
            </w:tcBorders>
            <w:shd w:val="clear" w:color="auto" w:fill="auto"/>
            <w:vAlign w:val="center"/>
          </w:tcPr>
          <w:p w:rsidR="00A218CE" w:rsidRPr="007A3446" w:rsidRDefault="00A218CE" w:rsidP="00191BF0">
            <w:pPr>
              <w:rPr>
                <w:rFonts w:ascii="Arial" w:hAnsi="Arial" w:cs="Arial"/>
                <w:sz w:val="20"/>
                <w:szCs w:val="20"/>
                <w:lang w:val="en-US"/>
              </w:rPr>
            </w:pPr>
            <w:r w:rsidRPr="007A3446">
              <w:rPr>
                <w:rFonts w:ascii="Arial" w:hAnsi="Arial" w:cs="Arial"/>
                <w:color w:val="000000"/>
                <w:sz w:val="20"/>
                <w:szCs w:val="20"/>
                <w:lang w:val="en-US"/>
              </w:rPr>
              <w:t>MANDT</w:t>
            </w:r>
          </w:p>
        </w:tc>
        <w:tc>
          <w:tcPr>
            <w:tcW w:w="560" w:type="pct"/>
            <w:vAlign w:val="center"/>
          </w:tcPr>
          <w:p w:rsidR="00A218CE" w:rsidRPr="007A3446" w:rsidRDefault="00A218CE" w:rsidP="00191BF0">
            <w:pPr>
              <w:rPr>
                <w:rFonts w:ascii="Arial" w:hAnsi="Arial" w:cs="Arial"/>
                <w:sz w:val="20"/>
                <w:szCs w:val="20"/>
                <w:lang w:val="en-US"/>
              </w:rPr>
            </w:pPr>
            <w:r w:rsidRPr="007A3446">
              <w:rPr>
                <w:rFonts w:ascii="Arial" w:hAnsi="Arial" w:cs="Arial"/>
                <w:color w:val="000000"/>
                <w:sz w:val="20"/>
                <w:szCs w:val="20"/>
                <w:lang w:val="en-US"/>
              </w:rPr>
              <w:t>CLNT(3)</w:t>
            </w:r>
          </w:p>
        </w:tc>
        <w:tc>
          <w:tcPr>
            <w:tcW w:w="370" w:type="pct"/>
            <w:shd w:val="clear" w:color="auto" w:fill="auto"/>
            <w:vAlign w:val="center"/>
          </w:tcPr>
          <w:p w:rsidR="00A218CE" w:rsidRPr="007A3446" w:rsidRDefault="00A218CE" w:rsidP="00191BF0">
            <w:pPr>
              <w:rPr>
                <w:rFonts w:ascii="Arial" w:hAnsi="Arial" w:cs="Arial"/>
                <w:sz w:val="20"/>
                <w:szCs w:val="20"/>
                <w:lang w:val="en-US"/>
              </w:rPr>
            </w:pPr>
            <w:r w:rsidRPr="007A3446">
              <w:rPr>
                <w:rFonts w:ascii="Arial" w:hAnsi="Arial" w:cs="Arial"/>
                <w:sz w:val="20"/>
                <w:szCs w:val="20"/>
                <w:lang w:val="en-US"/>
              </w:rPr>
              <w:t>X</w:t>
            </w:r>
          </w:p>
        </w:tc>
        <w:tc>
          <w:tcPr>
            <w:tcW w:w="858" w:type="pct"/>
            <w:shd w:val="clear" w:color="auto" w:fill="auto"/>
            <w:vAlign w:val="center"/>
          </w:tcPr>
          <w:p w:rsidR="00A218CE" w:rsidRPr="007A3446" w:rsidRDefault="00A218CE" w:rsidP="00191BF0">
            <w:pPr>
              <w:jc w:val="left"/>
              <w:rPr>
                <w:rFonts w:ascii="Calibri" w:hAnsi="Calibri" w:cs="Calibri"/>
                <w:color w:val="000000"/>
                <w:sz w:val="22"/>
              </w:rPr>
            </w:pPr>
            <w:r w:rsidRPr="007A3446">
              <w:rPr>
                <w:rFonts w:ascii="Calibri" w:hAnsi="Calibri" w:cs="Calibri"/>
                <w:color w:val="000000"/>
                <w:sz w:val="22"/>
              </w:rPr>
              <w:t>Мандант</w:t>
            </w:r>
          </w:p>
        </w:tc>
        <w:tc>
          <w:tcPr>
            <w:tcW w:w="895" w:type="pct"/>
            <w:vAlign w:val="center"/>
          </w:tcPr>
          <w:p w:rsidR="00A218CE" w:rsidRPr="007A3446" w:rsidRDefault="00A218CE" w:rsidP="00191BF0">
            <w:pPr>
              <w:jc w:val="left"/>
              <w:rPr>
                <w:rFonts w:ascii="Calibri" w:hAnsi="Calibri" w:cs="Calibri"/>
                <w:color w:val="000000"/>
                <w:sz w:val="22"/>
              </w:rPr>
            </w:pPr>
          </w:p>
        </w:tc>
        <w:tc>
          <w:tcPr>
            <w:tcW w:w="979" w:type="pct"/>
            <w:vAlign w:val="center"/>
          </w:tcPr>
          <w:p w:rsidR="00A218CE" w:rsidRPr="007A3446" w:rsidRDefault="00A218CE" w:rsidP="00191BF0">
            <w:pPr>
              <w:jc w:val="left"/>
              <w:rPr>
                <w:rFonts w:ascii="Calibri" w:hAnsi="Calibri" w:cs="Calibri"/>
                <w:color w:val="000000"/>
                <w:sz w:val="22"/>
              </w:rPr>
            </w:pPr>
          </w:p>
        </w:tc>
      </w:tr>
      <w:tr w:rsidR="00A218CE" w:rsidRPr="007A3446" w:rsidTr="00D17354">
        <w:trPr>
          <w:trHeight w:val="397"/>
          <w:tblHeader/>
          <w:jc w:val="center"/>
        </w:trPr>
        <w:tc>
          <w:tcPr>
            <w:tcW w:w="669" w:type="pct"/>
            <w:shd w:val="clear" w:color="auto" w:fill="auto"/>
            <w:vAlign w:val="center"/>
          </w:tcPr>
          <w:p w:rsidR="00A218CE" w:rsidRPr="007A3446" w:rsidRDefault="00CD0EAD" w:rsidP="00191BF0">
            <w:pPr>
              <w:rPr>
                <w:rFonts w:ascii="Arial" w:hAnsi="Arial" w:cs="Arial"/>
                <w:color w:val="000000"/>
                <w:sz w:val="20"/>
                <w:szCs w:val="20"/>
                <w:lang w:val="en-US"/>
              </w:rPr>
            </w:pPr>
            <w:r w:rsidRPr="007A3446">
              <w:rPr>
                <w:rFonts w:ascii="Arial" w:hAnsi="Arial" w:cs="Arial"/>
                <w:color w:val="000000"/>
                <w:sz w:val="20"/>
                <w:szCs w:val="20"/>
                <w:lang w:val="en-US"/>
              </w:rPr>
              <w:t>PMSOG</w:t>
            </w:r>
          </w:p>
        </w:tc>
        <w:tc>
          <w:tcPr>
            <w:tcW w:w="669" w:type="pct"/>
            <w:tcBorders>
              <w:bottom w:val="single" w:sz="4" w:space="0" w:color="auto"/>
            </w:tcBorders>
            <w:shd w:val="clear" w:color="auto" w:fill="auto"/>
            <w:vAlign w:val="center"/>
          </w:tcPr>
          <w:p w:rsidR="00A218CE" w:rsidRPr="007A3446" w:rsidRDefault="00CD0EAD" w:rsidP="00191BF0">
            <w:pPr>
              <w:rPr>
                <w:rFonts w:ascii="Arial" w:hAnsi="Arial" w:cs="Arial"/>
                <w:color w:val="000000"/>
                <w:sz w:val="20"/>
                <w:szCs w:val="20"/>
                <w:lang w:val="en-US"/>
              </w:rPr>
            </w:pPr>
            <w:r w:rsidRPr="007A3446">
              <w:rPr>
                <w:rFonts w:ascii="Arial" w:hAnsi="Arial" w:cs="Arial"/>
                <w:color w:val="000000"/>
                <w:sz w:val="20"/>
                <w:szCs w:val="20"/>
                <w:lang w:val="en-US"/>
              </w:rPr>
              <w:t>PMSOG</w:t>
            </w:r>
          </w:p>
        </w:tc>
        <w:tc>
          <w:tcPr>
            <w:tcW w:w="560" w:type="pct"/>
            <w:vAlign w:val="center"/>
          </w:tcPr>
          <w:p w:rsidR="00A218CE" w:rsidRPr="007A3446" w:rsidRDefault="00CD0EAD" w:rsidP="00191BF0">
            <w:pPr>
              <w:rPr>
                <w:rFonts w:ascii="Arial" w:hAnsi="Arial" w:cs="Arial"/>
                <w:color w:val="000000"/>
                <w:sz w:val="20"/>
                <w:szCs w:val="20"/>
                <w:lang w:val="en-US"/>
              </w:rPr>
            </w:pPr>
            <w:r w:rsidRPr="007A3446">
              <w:rPr>
                <w:rFonts w:ascii="Arial" w:hAnsi="Arial" w:cs="Arial"/>
                <w:color w:val="000000"/>
                <w:sz w:val="20"/>
                <w:szCs w:val="20"/>
                <w:lang w:val="en-US"/>
              </w:rPr>
              <w:t>CHAR(10)</w:t>
            </w:r>
          </w:p>
        </w:tc>
        <w:tc>
          <w:tcPr>
            <w:tcW w:w="370" w:type="pct"/>
            <w:shd w:val="clear" w:color="auto" w:fill="auto"/>
            <w:vAlign w:val="center"/>
          </w:tcPr>
          <w:p w:rsidR="00A218CE" w:rsidRPr="007A3446" w:rsidRDefault="00CD0EAD" w:rsidP="00191BF0">
            <w:pPr>
              <w:rPr>
                <w:rFonts w:ascii="Arial" w:hAnsi="Arial" w:cs="Arial"/>
                <w:color w:val="000000"/>
                <w:sz w:val="20"/>
                <w:szCs w:val="20"/>
                <w:lang w:val="en-US"/>
              </w:rPr>
            </w:pPr>
            <w:r w:rsidRPr="007A3446">
              <w:rPr>
                <w:rFonts w:ascii="Arial" w:hAnsi="Arial" w:cs="Arial"/>
                <w:color w:val="000000"/>
                <w:sz w:val="20"/>
                <w:szCs w:val="20"/>
                <w:lang w:val="en-US"/>
              </w:rPr>
              <w:t>X</w:t>
            </w:r>
          </w:p>
        </w:tc>
        <w:tc>
          <w:tcPr>
            <w:tcW w:w="858" w:type="pct"/>
            <w:shd w:val="clear" w:color="auto" w:fill="auto"/>
            <w:vAlign w:val="center"/>
          </w:tcPr>
          <w:p w:rsidR="00A218CE" w:rsidRPr="007A3446" w:rsidRDefault="00CD0EAD" w:rsidP="00191BF0">
            <w:pPr>
              <w:rPr>
                <w:rFonts w:ascii="Arial" w:hAnsi="Arial" w:cs="Arial"/>
                <w:color w:val="000000"/>
                <w:sz w:val="20"/>
                <w:szCs w:val="20"/>
              </w:rPr>
            </w:pPr>
            <w:r w:rsidRPr="007A3446">
              <w:rPr>
                <w:rFonts w:ascii="Arial" w:hAnsi="Arial" w:cs="Arial"/>
                <w:color w:val="000000"/>
                <w:sz w:val="20"/>
                <w:szCs w:val="20"/>
              </w:rPr>
              <w:t>Ключ разрешения</w:t>
            </w:r>
          </w:p>
        </w:tc>
        <w:tc>
          <w:tcPr>
            <w:tcW w:w="895" w:type="pct"/>
            <w:vAlign w:val="center"/>
          </w:tcPr>
          <w:p w:rsidR="00A218CE" w:rsidRPr="007A3446" w:rsidRDefault="00CA39A2" w:rsidP="00191BF0">
            <w:pPr>
              <w:rPr>
                <w:rFonts w:ascii="Arial" w:hAnsi="Arial" w:cs="Arial"/>
                <w:color w:val="000000"/>
                <w:sz w:val="20"/>
                <w:szCs w:val="20"/>
              </w:rPr>
            </w:pPr>
            <w:r w:rsidRPr="007A3446">
              <w:rPr>
                <w:rFonts w:ascii="Arial" w:hAnsi="Arial" w:cs="Arial"/>
                <w:color w:val="000000"/>
                <w:sz w:val="20"/>
                <w:szCs w:val="20"/>
              </w:rPr>
              <w:t>T357G</w:t>
            </w:r>
          </w:p>
        </w:tc>
        <w:tc>
          <w:tcPr>
            <w:tcW w:w="979" w:type="pct"/>
            <w:vAlign w:val="center"/>
          </w:tcPr>
          <w:p w:rsidR="00A218CE" w:rsidRPr="007A3446" w:rsidRDefault="00CA39A2" w:rsidP="00191BF0">
            <w:pPr>
              <w:rPr>
                <w:rFonts w:ascii="Arial" w:hAnsi="Arial" w:cs="Arial"/>
                <w:color w:val="000000"/>
                <w:sz w:val="20"/>
                <w:szCs w:val="20"/>
              </w:rPr>
            </w:pPr>
            <w:r w:rsidRPr="007A3446">
              <w:rPr>
                <w:rFonts w:ascii="Arial" w:hAnsi="Arial" w:cs="Arial"/>
                <w:color w:val="000000"/>
                <w:sz w:val="20"/>
                <w:szCs w:val="20"/>
              </w:rPr>
              <w:t>Справка по значениям реализована через проверочную табл.</w:t>
            </w:r>
          </w:p>
        </w:tc>
      </w:tr>
      <w:tr w:rsidR="009F5D8E" w:rsidRPr="00F21292" w:rsidTr="00D17354">
        <w:trPr>
          <w:trHeight w:val="397"/>
          <w:tblHeader/>
          <w:jc w:val="center"/>
        </w:trPr>
        <w:tc>
          <w:tcPr>
            <w:tcW w:w="669" w:type="pct"/>
            <w:shd w:val="clear" w:color="auto" w:fill="auto"/>
            <w:vAlign w:val="center"/>
          </w:tcPr>
          <w:p w:rsidR="009F5D8E" w:rsidRPr="007A3446" w:rsidRDefault="009F5D8E" w:rsidP="009F5D8E">
            <w:pPr>
              <w:rPr>
                <w:rFonts w:ascii="Arial" w:hAnsi="Arial" w:cs="Arial"/>
                <w:sz w:val="20"/>
                <w:szCs w:val="20"/>
              </w:rPr>
            </w:pPr>
            <w:r w:rsidRPr="007A3446">
              <w:rPr>
                <w:rFonts w:ascii="Arial" w:hAnsi="Arial" w:cs="Arial"/>
                <w:sz w:val="20"/>
                <w:szCs w:val="20"/>
              </w:rPr>
              <w:t>FIELDNAME</w:t>
            </w:r>
          </w:p>
        </w:tc>
        <w:tc>
          <w:tcPr>
            <w:tcW w:w="669" w:type="pct"/>
            <w:tcBorders>
              <w:bottom w:val="single" w:sz="4" w:space="0" w:color="auto"/>
            </w:tcBorders>
            <w:shd w:val="clear" w:color="auto" w:fill="auto"/>
            <w:vAlign w:val="center"/>
          </w:tcPr>
          <w:p w:rsidR="009F5D8E" w:rsidRPr="007A3446" w:rsidRDefault="009F5D8E" w:rsidP="009F5D8E">
            <w:pPr>
              <w:rPr>
                <w:rFonts w:ascii="Arial" w:hAnsi="Arial" w:cs="Arial"/>
                <w:sz w:val="20"/>
                <w:szCs w:val="20"/>
              </w:rPr>
            </w:pPr>
            <w:r w:rsidRPr="007A3446">
              <w:rPr>
                <w:rFonts w:ascii="Arial" w:hAnsi="Arial" w:cs="Arial"/>
                <w:sz w:val="20"/>
                <w:szCs w:val="20"/>
              </w:rPr>
              <w:t>FIELDNAME</w:t>
            </w:r>
          </w:p>
        </w:tc>
        <w:tc>
          <w:tcPr>
            <w:tcW w:w="560" w:type="pct"/>
            <w:vAlign w:val="center"/>
          </w:tcPr>
          <w:p w:rsidR="009F5D8E" w:rsidRPr="007A3446" w:rsidRDefault="009F5D8E" w:rsidP="009F5D8E">
            <w:pPr>
              <w:rPr>
                <w:rFonts w:ascii="Arial" w:hAnsi="Arial" w:cs="Arial"/>
                <w:sz w:val="20"/>
                <w:szCs w:val="20"/>
              </w:rPr>
            </w:pPr>
            <w:r w:rsidRPr="007A3446">
              <w:rPr>
                <w:rFonts w:ascii="Arial" w:hAnsi="Arial" w:cs="Arial"/>
                <w:color w:val="000000"/>
                <w:sz w:val="20"/>
                <w:szCs w:val="20"/>
              </w:rPr>
              <w:t>CHAR</w:t>
            </w:r>
            <w:r w:rsidRPr="007A3446">
              <w:rPr>
                <w:rFonts w:ascii="Arial" w:hAnsi="Arial" w:cs="Arial"/>
                <w:color w:val="000000"/>
                <w:sz w:val="20"/>
                <w:szCs w:val="20"/>
                <w:lang w:val="en-US"/>
              </w:rPr>
              <w:t>(30)</w:t>
            </w:r>
          </w:p>
        </w:tc>
        <w:tc>
          <w:tcPr>
            <w:tcW w:w="370" w:type="pct"/>
            <w:shd w:val="clear" w:color="auto" w:fill="auto"/>
            <w:vAlign w:val="center"/>
          </w:tcPr>
          <w:p w:rsidR="009F5D8E" w:rsidRPr="007A3446" w:rsidRDefault="009F5D8E" w:rsidP="009F5D8E">
            <w:pPr>
              <w:rPr>
                <w:rFonts w:ascii="Arial" w:hAnsi="Arial" w:cs="Arial"/>
                <w:sz w:val="20"/>
                <w:szCs w:val="20"/>
              </w:rPr>
            </w:pPr>
            <w:r w:rsidRPr="007A3446">
              <w:rPr>
                <w:rFonts w:ascii="Arial" w:hAnsi="Arial" w:cs="Arial"/>
                <w:color w:val="000000"/>
                <w:sz w:val="20"/>
                <w:szCs w:val="20"/>
                <w:lang w:val="en-US"/>
              </w:rPr>
              <w:t>X</w:t>
            </w:r>
          </w:p>
        </w:tc>
        <w:tc>
          <w:tcPr>
            <w:tcW w:w="858" w:type="pct"/>
            <w:shd w:val="clear" w:color="auto" w:fill="auto"/>
            <w:vAlign w:val="center"/>
          </w:tcPr>
          <w:p w:rsidR="009F5D8E" w:rsidRPr="007A3446" w:rsidRDefault="009F5D8E" w:rsidP="009F5D8E">
            <w:pPr>
              <w:jc w:val="left"/>
              <w:rPr>
                <w:rFonts w:ascii="Calibri" w:hAnsi="Calibri" w:cs="Calibri"/>
                <w:color w:val="000000"/>
                <w:sz w:val="22"/>
              </w:rPr>
            </w:pPr>
            <w:r w:rsidRPr="007A3446">
              <w:rPr>
                <w:rFonts w:ascii="Calibri" w:hAnsi="Calibri" w:cs="Calibri"/>
                <w:color w:val="000000"/>
                <w:sz w:val="22"/>
              </w:rPr>
              <w:t>Имя поля</w:t>
            </w:r>
          </w:p>
        </w:tc>
        <w:tc>
          <w:tcPr>
            <w:tcW w:w="895" w:type="pct"/>
            <w:vAlign w:val="center"/>
          </w:tcPr>
          <w:p w:rsidR="009F5D8E" w:rsidRPr="007A3446" w:rsidRDefault="009F5D8E" w:rsidP="009F5D8E">
            <w:pPr>
              <w:jc w:val="left"/>
              <w:rPr>
                <w:rFonts w:ascii="Calibri" w:hAnsi="Calibri" w:cs="Calibri"/>
                <w:color w:val="000000"/>
                <w:sz w:val="22"/>
              </w:rPr>
            </w:pPr>
            <w:r w:rsidRPr="007A3446">
              <w:rPr>
                <w:rFonts w:ascii="Calibri" w:hAnsi="Calibri" w:cs="Calibri"/>
                <w:color w:val="000000"/>
                <w:sz w:val="22"/>
              </w:rPr>
              <w:t>DD03L</w:t>
            </w:r>
          </w:p>
        </w:tc>
        <w:tc>
          <w:tcPr>
            <w:tcW w:w="979" w:type="pct"/>
            <w:vAlign w:val="center"/>
          </w:tcPr>
          <w:p w:rsidR="009F5D8E" w:rsidRPr="007A3446" w:rsidRDefault="009F5D8E" w:rsidP="009F5D8E">
            <w:pPr>
              <w:jc w:val="left"/>
              <w:rPr>
                <w:rFonts w:ascii="Calibri" w:hAnsi="Calibri" w:cs="Calibri"/>
                <w:color w:val="000000"/>
                <w:sz w:val="22"/>
              </w:rPr>
            </w:pPr>
            <w:r w:rsidRPr="007A3446">
              <w:rPr>
                <w:rFonts w:ascii="Calibri" w:hAnsi="Calibri" w:cs="Calibri"/>
                <w:color w:val="000000"/>
                <w:sz w:val="22"/>
              </w:rPr>
              <w:t xml:space="preserve">Необходимо простейшее средство поиска, которое будет возвращать </w:t>
            </w:r>
            <w:r w:rsidRPr="007A3446">
              <w:rPr>
                <w:rFonts w:ascii="Arial" w:hAnsi="Arial" w:cs="Arial"/>
                <w:sz w:val="20"/>
                <w:szCs w:val="20"/>
              </w:rPr>
              <w:t xml:space="preserve">FIELDNAME </w:t>
            </w:r>
            <w:r w:rsidRPr="007A3446">
              <w:rPr>
                <w:rFonts w:ascii="Arial" w:hAnsi="Arial" w:cs="Arial"/>
                <w:sz w:val="20"/>
                <w:szCs w:val="20"/>
                <w:lang w:val="en-US"/>
              </w:rPr>
              <w:t>FROM</w:t>
            </w:r>
            <w:r w:rsidRPr="007A3446">
              <w:rPr>
                <w:rFonts w:ascii="Arial" w:hAnsi="Arial" w:cs="Arial"/>
                <w:sz w:val="20"/>
                <w:szCs w:val="20"/>
              </w:rPr>
              <w:t xml:space="preserve"> </w:t>
            </w:r>
            <w:r w:rsidRPr="007A3446">
              <w:rPr>
                <w:rFonts w:ascii="Calibri" w:hAnsi="Calibri" w:cs="Calibri"/>
                <w:color w:val="000000"/>
                <w:sz w:val="22"/>
              </w:rPr>
              <w:t>DD03L</w:t>
            </w:r>
          </w:p>
          <w:p w:rsidR="009F5D8E" w:rsidRPr="007A3446" w:rsidRDefault="009F5D8E" w:rsidP="009F5D8E">
            <w:pPr>
              <w:jc w:val="left"/>
              <w:rPr>
                <w:rFonts w:ascii="Calibri" w:hAnsi="Calibri" w:cs="Calibri"/>
                <w:color w:val="000000"/>
                <w:sz w:val="22"/>
                <w:lang w:val="en-US"/>
              </w:rPr>
            </w:pPr>
            <w:r w:rsidRPr="007A3446">
              <w:rPr>
                <w:rFonts w:ascii="Calibri" w:hAnsi="Calibri" w:cs="Calibri"/>
                <w:color w:val="000000"/>
                <w:sz w:val="22"/>
                <w:lang w:val="en-US"/>
              </w:rPr>
              <w:t xml:space="preserve">WHERE </w:t>
            </w:r>
            <w:r w:rsidRPr="007A3446">
              <w:rPr>
                <w:rFonts w:ascii="Arial" w:hAnsi="Arial" w:cs="Arial"/>
                <w:color w:val="000000"/>
                <w:sz w:val="20"/>
                <w:szCs w:val="20"/>
                <w:lang w:val="en-US"/>
              </w:rPr>
              <w:t xml:space="preserve">TABNAME=’AFVU’ AND </w:t>
            </w:r>
            <w:r w:rsidRPr="007A3446">
              <w:rPr>
                <w:rFonts w:ascii="Arial" w:hAnsi="Arial" w:cs="Arial"/>
                <w:sz w:val="20"/>
                <w:szCs w:val="20"/>
                <w:lang w:val="en-US"/>
              </w:rPr>
              <w:t>FIELDNAME like ‘US*;</w:t>
            </w:r>
          </w:p>
        </w:tc>
      </w:tr>
    </w:tbl>
    <w:p w:rsidR="00A218CE" w:rsidRPr="007A3446" w:rsidRDefault="00A218CE" w:rsidP="006A06EF">
      <w:pPr>
        <w:pStyle w:val="12"/>
        <w:rPr>
          <w:lang w:val="en-US"/>
        </w:rPr>
      </w:pPr>
    </w:p>
    <w:p w:rsidR="00A218CE" w:rsidRPr="007A3446" w:rsidRDefault="00A218CE" w:rsidP="006A06EF">
      <w:pPr>
        <w:pStyle w:val="12"/>
      </w:pPr>
      <w:r w:rsidRPr="007A3446">
        <w:t xml:space="preserve">Для возможности ведения информации настроечной таблицы должен быть создан ракурс ведения для таблицы </w:t>
      </w:r>
      <w:r w:rsidR="00D25CDC" w:rsidRPr="007A3446">
        <w:t>ZTPM_SOGEN_AFVU</w:t>
      </w:r>
      <w:r w:rsidR="00D25CDC" w:rsidRPr="007A3446" w:rsidDel="00D25CDC">
        <w:t xml:space="preserve"> </w:t>
      </w:r>
      <w:r w:rsidRPr="007A3446">
        <w:t>.</w:t>
      </w:r>
    </w:p>
    <w:p w:rsidR="00A218CE" w:rsidRPr="007A3446" w:rsidRDefault="00A218CE" w:rsidP="006A06EF">
      <w:pPr>
        <w:pStyle w:val="12"/>
      </w:pPr>
    </w:p>
    <w:p w:rsidR="00A218CE" w:rsidRPr="007A3446" w:rsidRDefault="00A218CE" w:rsidP="006A06EF">
      <w:pPr>
        <w:pStyle w:val="12"/>
      </w:pPr>
      <w:r w:rsidRPr="007A3446">
        <w:t xml:space="preserve">Начальное наполнение ракурса </w:t>
      </w:r>
      <w:r w:rsidR="00D25CDC" w:rsidRPr="007A3446">
        <w:t>ZTPM_SOGEN_AFVU</w:t>
      </w:r>
      <w:r w:rsidRPr="007A3446">
        <w:t xml:space="preserve"> приведено в следующей таблице:</w:t>
      </w:r>
    </w:p>
    <w:p w:rsidR="00D25CDC" w:rsidRPr="007A3446" w:rsidRDefault="00D25CDC" w:rsidP="006A06EF">
      <w:pPr>
        <w:pStyle w:val="12"/>
      </w:pPr>
    </w:p>
    <w:p w:rsidR="00A218CE" w:rsidRPr="007A3446" w:rsidRDefault="00A218CE" w:rsidP="00A218CE">
      <w:pPr>
        <w:ind w:firstLine="567"/>
        <w:jc w:val="right"/>
        <w:rPr>
          <w:rFonts w:ascii="Arial" w:hAnsi="Arial" w:cs="Arial"/>
          <w:sz w:val="20"/>
          <w:szCs w:val="20"/>
        </w:rPr>
      </w:pPr>
      <w:r w:rsidRPr="007A3446">
        <w:rPr>
          <w:rFonts w:ascii="Arial" w:hAnsi="Arial" w:cs="Arial"/>
          <w:b/>
          <w:sz w:val="20"/>
          <w:szCs w:val="20"/>
        </w:rPr>
        <w:t xml:space="preserve">Таблица </w:t>
      </w:r>
      <w:r w:rsidRPr="007A3446">
        <w:rPr>
          <w:rFonts w:ascii="Arial" w:hAnsi="Arial" w:cs="Arial"/>
          <w:b/>
          <w:sz w:val="20"/>
          <w:szCs w:val="20"/>
        </w:rPr>
        <w:fldChar w:fldCharType="begin"/>
      </w:r>
      <w:r w:rsidRPr="007A3446">
        <w:rPr>
          <w:rFonts w:ascii="Arial" w:hAnsi="Arial" w:cs="Arial"/>
          <w:b/>
          <w:sz w:val="20"/>
          <w:szCs w:val="20"/>
        </w:rPr>
        <w:instrText xml:space="preserve"> SEQ Таблица \* ARABIC </w:instrText>
      </w:r>
      <w:r w:rsidRPr="007A3446">
        <w:rPr>
          <w:rFonts w:ascii="Arial" w:hAnsi="Arial" w:cs="Arial"/>
          <w:b/>
          <w:sz w:val="20"/>
          <w:szCs w:val="20"/>
        </w:rPr>
        <w:fldChar w:fldCharType="separate"/>
      </w:r>
      <w:r w:rsidR="00B41018">
        <w:rPr>
          <w:rFonts w:ascii="Arial" w:hAnsi="Arial" w:cs="Arial"/>
          <w:b/>
          <w:noProof/>
          <w:sz w:val="20"/>
          <w:szCs w:val="20"/>
        </w:rPr>
        <w:t>11</w:t>
      </w:r>
      <w:r w:rsidRPr="007A3446">
        <w:rPr>
          <w:rFonts w:ascii="Arial" w:hAnsi="Arial" w:cs="Arial"/>
          <w:b/>
          <w:sz w:val="20"/>
          <w:szCs w:val="20"/>
        </w:rPr>
        <w:fldChar w:fldCharType="end"/>
      </w:r>
      <w:r w:rsidRPr="007A3446">
        <w:rPr>
          <w:rFonts w:ascii="Arial" w:hAnsi="Arial" w:cs="Arial"/>
          <w:b/>
          <w:sz w:val="20"/>
          <w:szCs w:val="20"/>
        </w:rPr>
        <w:t xml:space="preserve">. </w:t>
      </w:r>
      <w:r w:rsidRPr="007A3446">
        <w:rPr>
          <w:rFonts w:ascii="Arial" w:hAnsi="Arial" w:cs="Arial"/>
          <w:sz w:val="20"/>
          <w:szCs w:val="20"/>
        </w:rPr>
        <w:t xml:space="preserve">Начальное наполнение ракурса </w:t>
      </w:r>
      <w:r w:rsidR="00D25CDC" w:rsidRPr="007A3446">
        <w:rPr>
          <w:rFonts w:ascii="Arial" w:hAnsi="Arial" w:cs="Arial"/>
          <w:sz w:val="20"/>
          <w:szCs w:val="20"/>
        </w:rPr>
        <w:t>ZTPM_SOGEN_AFVU</w:t>
      </w:r>
      <w:r w:rsidR="00D25CDC" w:rsidRPr="007A3446" w:rsidDel="00D25CDC">
        <w:rPr>
          <w:rFonts w:ascii="Arial" w:hAnsi="Arial" w:cs="Arial"/>
          <w:sz w:val="20"/>
          <w:szCs w:val="20"/>
        </w:rPr>
        <w:t xml:space="preserve"> </w:t>
      </w:r>
    </w:p>
    <w:p w:rsidR="00A218CE" w:rsidRPr="007A3446" w:rsidRDefault="00A218CE" w:rsidP="006A06EF">
      <w:pPr>
        <w:pStyle w:val="12"/>
      </w:pP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220" w:firstRow="1" w:lastRow="0" w:firstColumn="0" w:lastColumn="0" w:noHBand="1" w:noVBand="0"/>
      </w:tblPr>
      <w:tblGrid>
        <w:gridCol w:w="3689"/>
        <w:gridCol w:w="2229"/>
        <w:gridCol w:w="4258"/>
      </w:tblGrid>
      <w:tr w:rsidR="00D17354" w:rsidRPr="007A3446" w:rsidTr="00D17354">
        <w:trPr>
          <w:trHeight w:val="1094"/>
          <w:jc w:val="center"/>
        </w:trPr>
        <w:tc>
          <w:tcPr>
            <w:tcW w:w="1813" w:type="pct"/>
            <w:tcBorders>
              <w:top w:val="single" w:sz="12" w:space="0" w:color="auto"/>
              <w:bottom w:val="single" w:sz="6" w:space="0" w:color="auto"/>
            </w:tcBorders>
            <w:shd w:val="clear" w:color="auto" w:fill="FFC000"/>
            <w:vAlign w:val="center"/>
          </w:tcPr>
          <w:p w:rsidR="00D17354" w:rsidRPr="007A3446" w:rsidRDefault="00D17354" w:rsidP="00191BF0">
            <w:pPr>
              <w:jc w:val="center"/>
              <w:rPr>
                <w:rFonts w:ascii="Arial" w:hAnsi="Arial" w:cs="Arial"/>
                <w:b/>
                <w:sz w:val="20"/>
                <w:szCs w:val="20"/>
                <w:lang w:val="en-US"/>
              </w:rPr>
            </w:pPr>
            <w:r w:rsidRPr="007A3446">
              <w:rPr>
                <w:rFonts w:ascii="Arial" w:hAnsi="Arial" w:cs="Arial"/>
                <w:b/>
                <w:sz w:val="20"/>
                <w:szCs w:val="20"/>
                <w:lang w:val="en-US"/>
              </w:rPr>
              <w:t>PMSOG</w:t>
            </w:r>
          </w:p>
        </w:tc>
        <w:tc>
          <w:tcPr>
            <w:tcW w:w="1095" w:type="pct"/>
            <w:tcBorders>
              <w:top w:val="single" w:sz="12" w:space="0" w:color="auto"/>
              <w:bottom w:val="single" w:sz="6" w:space="0" w:color="auto"/>
            </w:tcBorders>
            <w:shd w:val="clear" w:color="auto" w:fill="FFC000"/>
            <w:vAlign w:val="center"/>
          </w:tcPr>
          <w:p w:rsidR="00D17354" w:rsidRPr="007A3446" w:rsidRDefault="00D17354" w:rsidP="00191BF0">
            <w:pPr>
              <w:jc w:val="center"/>
              <w:rPr>
                <w:rFonts w:ascii="Arial" w:hAnsi="Arial" w:cs="Arial"/>
                <w:b/>
                <w:sz w:val="20"/>
                <w:szCs w:val="20"/>
                <w:lang w:val="en-US"/>
              </w:rPr>
            </w:pPr>
            <w:r w:rsidRPr="007A3446">
              <w:rPr>
                <w:rFonts w:ascii="Arial" w:hAnsi="Arial" w:cs="Arial"/>
                <w:b/>
                <w:sz w:val="20"/>
                <w:szCs w:val="20"/>
                <w:lang w:val="en-US"/>
              </w:rPr>
              <w:t>GNTXT</w:t>
            </w:r>
          </w:p>
        </w:tc>
        <w:tc>
          <w:tcPr>
            <w:tcW w:w="2092" w:type="pct"/>
            <w:shd w:val="clear" w:color="auto" w:fill="FFC000"/>
            <w:vAlign w:val="center"/>
          </w:tcPr>
          <w:p w:rsidR="00D17354" w:rsidRPr="007A3446" w:rsidRDefault="00D17354" w:rsidP="00191BF0">
            <w:pPr>
              <w:jc w:val="center"/>
              <w:rPr>
                <w:rFonts w:ascii="Arial" w:hAnsi="Arial" w:cs="Arial"/>
                <w:b/>
                <w:sz w:val="20"/>
                <w:szCs w:val="20"/>
                <w:lang w:val="en-US"/>
              </w:rPr>
            </w:pPr>
            <w:r w:rsidRPr="007A3446">
              <w:rPr>
                <w:rFonts w:ascii="Arial" w:hAnsi="Arial" w:cs="Arial"/>
                <w:sz w:val="20"/>
                <w:szCs w:val="20"/>
              </w:rPr>
              <w:t>FIELDNAME</w:t>
            </w:r>
          </w:p>
        </w:tc>
      </w:tr>
      <w:tr w:rsidR="00884858" w:rsidRPr="007A3446" w:rsidTr="00D17354">
        <w:trPr>
          <w:trHeight w:val="397"/>
          <w:tblHeader/>
          <w:jc w:val="center"/>
        </w:trPr>
        <w:tc>
          <w:tcPr>
            <w:tcW w:w="1813" w:type="pct"/>
            <w:tcBorders>
              <w:top w:val="single" w:sz="6" w:space="0" w:color="auto"/>
              <w:bottom w:val="single" w:sz="6" w:space="0" w:color="auto"/>
            </w:tcBorders>
            <w:shd w:val="clear" w:color="auto" w:fill="auto"/>
            <w:vAlign w:val="center"/>
          </w:tcPr>
          <w:p w:rsidR="00884858" w:rsidRPr="007A3446" w:rsidRDefault="00884858" w:rsidP="00884858">
            <w:pPr>
              <w:jc w:val="center"/>
              <w:rPr>
                <w:rFonts w:ascii="Arial" w:hAnsi="Arial" w:cs="Arial"/>
                <w:sz w:val="20"/>
                <w:szCs w:val="20"/>
                <w:lang w:val="en-US"/>
              </w:rPr>
            </w:pPr>
            <w:r w:rsidRPr="007A3446">
              <w:rPr>
                <w:rFonts w:ascii="Arial" w:hAnsi="Arial" w:cs="Arial"/>
                <w:sz w:val="20"/>
                <w:szCs w:val="20"/>
              </w:rPr>
              <w:t>PM_REPAIRS</w:t>
            </w:r>
          </w:p>
        </w:tc>
        <w:tc>
          <w:tcPr>
            <w:tcW w:w="1095" w:type="pct"/>
            <w:tcBorders>
              <w:top w:val="single" w:sz="6" w:space="0" w:color="auto"/>
              <w:bottom w:val="single" w:sz="6" w:space="0" w:color="auto"/>
            </w:tcBorders>
            <w:vAlign w:val="center"/>
          </w:tcPr>
          <w:p w:rsidR="00884858" w:rsidRPr="007A3446" w:rsidRDefault="00884858" w:rsidP="00884858">
            <w:pPr>
              <w:jc w:val="center"/>
              <w:rPr>
                <w:rFonts w:ascii="Arial" w:hAnsi="Arial" w:cs="Arial"/>
                <w:sz w:val="20"/>
              </w:rPr>
            </w:pPr>
            <w:r w:rsidRPr="007A3446">
              <w:rPr>
                <w:rFonts w:ascii="Arial" w:hAnsi="Arial" w:cs="Arial"/>
                <w:sz w:val="20"/>
                <w:szCs w:val="20"/>
              </w:rPr>
              <w:t>Наряд - допуск на рем. работы</w:t>
            </w:r>
          </w:p>
        </w:tc>
        <w:tc>
          <w:tcPr>
            <w:tcW w:w="2092" w:type="pct"/>
            <w:vAlign w:val="center"/>
          </w:tcPr>
          <w:p w:rsidR="00884858" w:rsidRPr="007A3446" w:rsidRDefault="00884858" w:rsidP="00884858">
            <w:pPr>
              <w:jc w:val="center"/>
              <w:rPr>
                <w:rFonts w:ascii="Arial" w:hAnsi="Arial" w:cs="Arial"/>
                <w:sz w:val="20"/>
              </w:rPr>
            </w:pPr>
            <w:r w:rsidRPr="007A3446">
              <w:rPr>
                <w:rFonts w:ascii="Arial" w:hAnsi="Arial" w:cs="Arial"/>
                <w:sz w:val="20"/>
                <w:szCs w:val="20"/>
              </w:rPr>
              <w:t>USR00</w:t>
            </w:r>
          </w:p>
        </w:tc>
      </w:tr>
      <w:tr w:rsidR="00884858" w:rsidRPr="007A3446" w:rsidTr="00D17354">
        <w:trPr>
          <w:trHeight w:val="397"/>
          <w:tblHeader/>
          <w:jc w:val="center"/>
        </w:trPr>
        <w:tc>
          <w:tcPr>
            <w:tcW w:w="1813" w:type="pct"/>
            <w:tcBorders>
              <w:top w:val="single" w:sz="6" w:space="0" w:color="auto"/>
              <w:bottom w:val="single" w:sz="6" w:space="0" w:color="auto"/>
            </w:tcBorders>
            <w:shd w:val="clear" w:color="auto" w:fill="auto"/>
            <w:vAlign w:val="center"/>
          </w:tcPr>
          <w:p w:rsidR="00884858" w:rsidRPr="007A3446" w:rsidRDefault="00884858" w:rsidP="00884858">
            <w:pPr>
              <w:jc w:val="center"/>
              <w:rPr>
                <w:rFonts w:ascii="Arial" w:hAnsi="Arial" w:cs="Arial"/>
                <w:sz w:val="20"/>
                <w:szCs w:val="20"/>
                <w:lang w:val="en-US"/>
              </w:rPr>
            </w:pPr>
            <w:r w:rsidRPr="007A3446">
              <w:rPr>
                <w:rFonts w:ascii="Arial" w:hAnsi="Arial" w:cs="Arial"/>
                <w:sz w:val="20"/>
                <w:szCs w:val="20"/>
              </w:rPr>
              <w:t>PM_FIRE</w:t>
            </w:r>
          </w:p>
        </w:tc>
        <w:tc>
          <w:tcPr>
            <w:tcW w:w="1095" w:type="pct"/>
            <w:tcBorders>
              <w:top w:val="single" w:sz="6" w:space="0" w:color="auto"/>
              <w:bottom w:val="single" w:sz="6" w:space="0" w:color="auto"/>
            </w:tcBorders>
            <w:vAlign w:val="center"/>
          </w:tcPr>
          <w:p w:rsidR="00884858" w:rsidRPr="007A3446" w:rsidRDefault="00884858" w:rsidP="00884858">
            <w:pPr>
              <w:jc w:val="center"/>
              <w:rPr>
                <w:rFonts w:ascii="Arial" w:hAnsi="Arial" w:cs="Arial"/>
                <w:sz w:val="20"/>
              </w:rPr>
            </w:pPr>
            <w:r w:rsidRPr="007A3446">
              <w:rPr>
                <w:rFonts w:ascii="Arial" w:hAnsi="Arial" w:cs="Arial"/>
                <w:sz w:val="20"/>
                <w:szCs w:val="20"/>
              </w:rPr>
              <w:t>Наряд - допуск на огн. работы</w:t>
            </w:r>
          </w:p>
        </w:tc>
        <w:tc>
          <w:tcPr>
            <w:tcW w:w="2092" w:type="pct"/>
            <w:vAlign w:val="center"/>
          </w:tcPr>
          <w:p w:rsidR="00884858" w:rsidRPr="007A3446" w:rsidRDefault="00884858" w:rsidP="00884858">
            <w:pPr>
              <w:jc w:val="center"/>
              <w:rPr>
                <w:rFonts w:ascii="Arial" w:hAnsi="Arial" w:cs="Arial"/>
                <w:sz w:val="20"/>
              </w:rPr>
            </w:pPr>
            <w:r w:rsidRPr="007A3446">
              <w:rPr>
                <w:rFonts w:ascii="Arial" w:hAnsi="Arial" w:cs="Arial"/>
                <w:sz w:val="20"/>
                <w:szCs w:val="20"/>
              </w:rPr>
              <w:t>USR01</w:t>
            </w:r>
          </w:p>
        </w:tc>
      </w:tr>
      <w:tr w:rsidR="00884858" w:rsidRPr="007A3446" w:rsidTr="00D17354">
        <w:trPr>
          <w:trHeight w:val="397"/>
          <w:tblHeader/>
          <w:jc w:val="center"/>
        </w:trPr>
        <w:tc>
          <w:tcPr>
            <w:tcW w:w="1813" w:type="pct"/>
            <w:tcBorders>
              <w:top w:val="single" w:sz="6" w:space="0" w:color="auto"/>
              <w:bottom w:val="single" w:sz="6" w:space="0" w:color="auto"/>
            </w:tcBorders>
            <w:shd w:val="clear" w:color="auto" w:fill="auto"/>
            <w:vAlign w:val="center"/>
          </w:tcPr>
          <w:p w:rsidR="00884858" w:rsidRPr="007A3446" w:rsidRDefault="00884858" w:rsidP="00884858">
            <w:pPr>
              <w:jc w:val="center"/>
              <w:rPr>
                <w:rFonts w:ascii="Arial" w:hAnsi="Arial" w:cs="Arial"/>
                <w:sz w:val="20"/>
                <w:szCs w:val="20"/>
                <w:lang w:val="en-US"/>
              </w:rPr>
            </w:pPr>
            <w:r w:rsidRPr="007A3446">
              <w:rPr>
                <w:rFonts w:ascii="Arial" w:hAnsi="Arial" w:cs="Arial"/>
                <w:sz w:val="20"/>
                <w:szCs w:val="20"/>
              </w:rPr>
              <w:t>PM_MOUNT</w:t>
            </w:r>
          </w:p>
        </w:tc>
        <w:tc>
          <w:tcPr>
            <w:tcW w:w="1095" w:type="pct"/>
            <w:tcBorders>
              <w:top w:val="single" w:sz="6" w:space="0" w:color="auto"/>
              <w:bottom w:val="single" w:sz="6" w:space="0" w:color="auto"/>
            </w:tcBorders>
            <w:vAlign w:val="center"/>
          </w:tcPr>
          <w:p w:rsidR="00884858" w:rsidRPr="007A3446" w:rsidRDefault="00884858" w:rsidP="00884858">
            <w:pPr>
              <w:jc w:val="center"/>
              <w:rPr>
                <w:rFonts w:ascii="Arial" w:hAnsi="Arial" w:cs="Arial"/>
                <w:sz w:val="20"/>
                <w:szCs w:val="20"/>
              </w:rPr>
            </w:pPr>
            <w:r w:rsidRPr="007A3446">
              <w:rPr>
                <w:rFonts w:ascii="Arial" w:hAnsi="Arial" w:cs="Arial"/>
                <w:sz w:val="20"/>
                <w:szCs w:val="20"/>
              </w:rPr>
              <w:t>Наряд - допуск на провед. ГОР</w:t>
            </w:r>
          </w:p>
        </w:tc>
        <w:tc>
          <w:tcPr>
            <w:tcW w:w="2092" w:type="pct"/>
            <w:vAlign w:val="center"/>
          </w:tcPr>
          <w:p w:rsidR="00884858" w:rsidRPr="007A3446" w:rsidRDefault="00884858" w:rsidP="00884858">
            <w:pPr>
              <w:jc w:val="center"/>
              <w:rPr>
                <w:rFonts w:ascii="Arial" w:hAnsi="Arial" w:cs="Arial"/>
                <w:sz w:val="20"/>
              </w:rPr>
            </w:pPr>
            <w:r w:rsidRPr="007A3446">
              <w:rPr>
                <w:rFonts w:ascii="Arial" w:hAnsi="Arial" w:cs="Arial"/>
                <w:sz w:val="20"/>
                <w:szCs w:val="20"/>
              </w:rPr>
              <w:t>USR02</w:t>
            </w:r>
          </w:p>
        </w:tc>
      </w:tr>
      <w:tr w:rsidR="00884858" w:rsidRPr="007A3446" w:rsidTr="00D17354">
        <w:trPr>
          <w:trHeight w:val="397"/>
          <w:tblHeader/>
          <w:jc w:val="center"/>
        </w:trPr>
        <w:tc>
          <w:tcPr>
            <w:tcW w:w="1813" w:type="pct"/>
            <w:tcBorders>
              <w:top w:val="single" w:sz="6" w:space="0" w:color="auto"/>
              <w:bottom w:val="single" w:sz="6" w:space="0" w:color="auto"/>
            </w:tcBorders>
            <w:shd w:val="clear" w:color="auto" w:fill="auto"/>
            <w:vAlign w:val="center"/>
          </w:tcPr>
          <w:p w:rsidR="00884858" w:rsidRPr="007A3446" w:rsidRDefault="00884858" w:rsidP="00884858">
            <w:pPr>
              <w:jc w:val="center"/>
              <w:rPr>
                <w:rFonts w:ascii="Arial" w:hAnsi="Arial" w:cs="Arial"/>
                <w:sz w:val="20"/>
                <w:szCs w:val="20"/>
                <w:lang w:val="en-US"/>
              </w:rPr>
            </w:pPr>
            <w:r w:rsidRPr="007A3446">
              <w:rPr>
                <w:rFonts w:ascii="Arial" w:hAnsi="Arial" w:cs="Arial"/>
                <w:sz w:val="20"/>
                <w:szCs w:val="20"/>
              </w:rPr>
              <w:t>PM_HEIGHT</w:t>
            </w:r>
          </w:p>
        </w:tc>
        <w:tc>
          <w:tcPr>
            <w:tcW w:w="1095" w:type="pct"/>
            <w:tcBorders>
              <w:top w:val="single" w:sz="6" w:space="0" w:color="auto"/>
              <w:bottom w:val="single" w:sz="6" w:space="0" w:color="auto"/>
            </w:tcBorders>
            <w:vAlign w:val="center"/>
          </w:tcPr>
          <w:p w:rsidR="00884858" w:rsidRPr="007A3446" w:rsidRDefault="00884858" w:rsidP="00884858">
            <w:pPr>
              <w:jc w:val="center"/>
              <w:rPr>
                <w:rFonts w:ascii="Arial" w:hAnsi="Arial" w:cs="Arial"/>
                <w:sz w:val="20"/>
              </w:rPr>
            </w:pPr>
            <w:r w:rsidRPr="007A3446">
              <w:rPr>
                <w:rFonts w:ascii="Arial" w:hAnsi="Arial" w:cs="Arial"/>
                <w:sz w:val="20"/>
                <w:szCs w:val="20"/>
              </w:rPr>
              <w:t>Наряд - допуск раб. на высоте</w:t>
            </w:r>
          </w:p>
        </w:tc>
        <w:tc>
          <w:tcPr>
            <w:tcW w:w="2092" w:type="pct"/>
            <w:vAlign w:val="center"/>
          </w:tcPr>
          <w:p w:rsidR="00884858" w:rsidRPr="007A3446" w:rsidRDefault="00884858" w:rsidP="00884858">
            <w:pPr>
              <w:jc w:val="center"/>
              <w:rPr>
                <w:rFonts w:ascii="Arial" w:hAnsi="Arial" w:cs="Arial"/>
                <w:sz w:val="20"/>
              </w:rPr>
            </w:pPr>
            <w:r w:rsidRPr="007A3446">
              <w:rPr>
                <w:rFonts w:ascii="Arial" w:hAnsi="Arial" w:cs="Arial"/>
                <w:sz w:val="20"/>
                <w:szCs w:val="20"/>
              </w:rPr>
              <w:t>USR03</w:t>
            </w:r>
          </w:p>
        </w:tc>
      </w:tr>
      <w:tr w:rsidR="00884858" w:rsidRPr="007A3446" w:rsidTr="00D17354">
        <w:trPr>
          <w:trHeight w:val="397"/>
          <w:tblHeader/>
          <w:jc w:val="center"/>
        </w:trPr>
        <w:tc>
          <w:tcPr>
            <w:tcW w:w="1813" w:type="pct"/>
            <w:tcBorders>
              <w:top w:val="single" w:sz="6" w:space="0" w:color="auto"/>
              <w:bottom w:val="single" w:sz="6" w:space="0" w:color="auto"/>
            </w:tcBorders>
            <w:shd w:val="clear" w:color="auto" w:fill="auto"/>
            <w:vAlign w:val="center"/>
          </w:tcPr>
          <w:p w:rsidR="00884858" w:rsidRPr="007A3446" w:rsidRDefault="00884858" w:rsidP="00884858">
            <w:pPr>
              <w:jc w:val="center"/>
              <w:rPr>
                <w:rFonts w:ascii="Arial" w:hAnsi="Arial" w:cs="Arial"/>
                <w:sz w:val="20"/>
                <w:szCs w:val="20"/>
                <w:lang w:val="en-US"/>
              </w:rPr>
            </w:pPr>
            <w:r w:rsidRPr="007A3446">
              <w:rPr>
                <w:rFonts w:ascii="Arial" w:hAnsi="Arial" w:cs="Arial"/>
                <w:sz w:val="20"/>
                <w:szCs w:val="20"/>
              </w:rPr>
              <w:t>PM_ELECTRO</w:t>
            </w:r>
          </w:p>
        </w:tc>
        <w:tc>
          <w:tcPr>
            <w:tcW w:w="1095" w:type="pct"/>
            <w:tcBorders>
              <w:top w:val="single" w:sz="6" w:space="0" w:color="auto"/>
              <w:bottom w:val="single" w:sz="6" w:space="0" w:color="auto"/>
            </w:tcBorders>
            <w:vAlign w:val="center"/>
          </w:tcPr>
          <w:p w:rsidR="00884858" w:rsidRPr="007A3446" w:rsidRDefault="00884858" w:rsidP="00884858">
            <w:pPr>
              <w:jc w:val="center"/>
              <w:rPr>
                <w:rFonts w:ascii="Arial" w:hAnsi="Arial" w:cs="Arial"/>
                <w:sz w:val="20"/>
                <w:szCs w:val="20"/>
              </w:rPr>
            </w:pPr>
            <w:r w:rsidRPr="007A3446">
              <w:rPr>
                <w:rFonts w:ascii="Arial" w:hAnsi="Arial" w:cs="Arial"/>
                <w:sz w:val="20"/>
                <w:szCs w:val="20"/>
              </w:rPr>
              <w:t>Наряд - допуск раб. в электро.</w:t>
            </w:r>
          </w:p>
        </w:tc>
        <w:tc>
          <w:tcPr>
            <w:tcW w:w="2092" w:type="pct"/>
            <w:vAlign w:val="center"/>
          </w:tcPr>
          <w:p w:rsidR="00884858" w:rsidRPr="007A3446" w:rsidRDefault="00884858" w:rsidP="00884858">
            <w:pPr>
              <w:jc w:val="center"/>
              <w:rPr>
                <w:rFonts w:ascii="Arial" w:hAnsi="Arial" w:cs="Arial"/>
                <w:sz w:val="20"/>
              </w:rPr>
            </w:pPr>
            <w:r w:rsidRPr="007A3446">
              <w:rPr>
                <w:rFonts w:ascii="Arial" w:hAnsi="Arial" w:cs="Arial"/>
                <w:sz w:val="20"/>
                <w:szCs w:val="20"/>
              </w:rPr>
              <w:t>USR10</w:t>
            </w:r>
          </w:p>
        </w:tc>
      </w:tr>
    </w:tbl>
    <w:p w:rsidR="00A218CE" w:rsidRPr="007A3446" w:rsidRDefault="00A218CE" w:rsidP="00A218CE">
      <w:pPr>
        <w:rPr>
          <w:rFonts w:ascii="Arial" w:hAnsi="Arial" w:cs="Arial"/>
        </w:rPr>
      </w:pPr>
    </w:p>
    <w:p w:rsidR="00A218CE" w:rsidRPr="007A3446" w:rsidRDefault="00A218CE" w:rsidP="00A218CE">
      <w:pPr>
        <w:rPr>
          <w:rFonts w:ascii="Arial" w:hAnsi="Arial" w:cs="Arial"/>
          <w:u w:val="single"/>
        </w:rPr>
      </w:pPr>
      <w:r w:rsidRPr="007A3446">
        <w:rPr>
          <w:rFonts w:ascii="Arial" w:hAnsi="Arial" w:cs="Arial"/>
          <w:u w:val="single"/>
        </w:rPr>
        <w:t>Реализация логики</w:t>
      </w:r>
    </w:p>
    <w:p w:rsidR="003C4B6D" w:rsidRPr="007A3446" w:rsidRDefault="003C4B6D" w:rsidP="00A218CE">
      <w:pPr>
        <w:rPr>
          <w:rFonts w:ascii="Arial" w:hAnsi="Arial" w:cs="Arial"/>
          <w:u w:val="single"/>
        </w:rPr>
      </w:pPr>
    </w:p>
    <w:p w:rsidR="003C4B6D" w:rsidRPr="007A3446" w:rsidRDefault="003C4B6D" w:rsidP="003C4B6D">
      <w:pPr>
        <w:rPr>
          <w:rFonts w:ascii="Arial" w:hAnsi="Arial" w:cs="Arial"/>
        </w:rPr>
      </w:pPr>
      <w:r w:rsidRPr="007A3446">
        <w:rPr>
          <w:rFonts w:ascii="Arial" w:hAnsi="Arial" w:cs="Arial"/>
        </w:rPr>
        <w:t>В момент сохранения заказа ТОРО выполнить шаги:</w:t>
      </w:r>
    </w:p>
    <w:p w:rsidR="003C4B6D" w:rsidRPr="007A3446" w:rsidRDefault="003C4B6D" w:rsidP="006A06EF">
      <w:pPr>
        <w:pStyle w:val="12"/>
        <w:numPr>
          <w:ilvl w:val="0"/>
          <w:numId w:val="51"/>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00BA73D4" w:rsidRPr="007A3446">
        <w:t>SOGEN_CHK</w:t>
      </w:r>
      <w:r w:rsidRPr="007A3446">
        <w:t xml:space="preserve"> = «</w:t>
      </w:r>
      <w:r w:rsidRPr="007A3446">
        <w:rPr>
          <w:lang w:val="en-US"/>
        </w:rPr>
        <w:t>X</w:t>
      </w:r>
      <w:r w:rsidRPr="007A3446">
        <w:t>», переходим к следующему шагу;</w:t>
      </w:r>
    </w:p>
    <w:p w:rsidR="00AB3E29" w:rsidRPr="007A3446" w:rsidRDefault="00AB3E29" w:rsidP="006A06EF">
      <w:pPr>
        <w:pStyle w:val="12"/>
        <w:numPr>
          <w:ilvl w:val="0"/>
          <w:numId w:val="51"/>
        </w:numPr>
      </w:pPr>
      <w:r w:rsidRPr="007A3446">
        <w:t>Считываем значения таблицы AFVU по выборке:</w:t>
      </w:r>
    </w:p>
    <w:p w:rsidR="00AB3E29" w:rsidRPr="007A3446" w:rsidRDefault="00AB3E29" w:rsidP="006A06EF">
      <w:pPr>
        <w:pStyle w:val="12"/>
        <w:rPr>
          <w:lang w:val="en-US"/>
        </w:rPr>
      </w:pPr>
      <w:r w:rsidRPr="007A3446">
        <w:rPr>
          <w:lang w:val="en-US"/>
        </w:rPr>
        <w:t>AFKO–MANDT = CAUFVD–MANDT AND</w:t>
      </w:r>
    </w:p>
    <w:p w:rsidR="00AB3E29" w:rsidRPr="007A3446" w:rsidRDefault="00AB3E29" w:rsidP="006A06EF">
      <w:pPr>
        <w:pStyle w:val="12"/>
        <w:rPr>
          <w:lang w:val="en-US"/>
        </w:rPr>
      </w:pPr>
      <w:r w:rsidRPr="007A3446">
        <w:rPr>
          <w:lang w:val="en-US"/>
        </w:rPr>
        <w:t>AFKO–AUFNR = CAUFVD-AUFNR AND</w:t>
      </w:r>
    </w:p>
    <w:p w:rsidR="00AB3E29" w:rsidRPr="007A3446" w:rsidRDefault="00AB3E29" w:rsidP="006A06EF">
      <w:pPr>
        <w:pStyle w:val="12"/>
        <w:rPr>
          <w:lang w:val="en-US"/>
        </w:rPr>
      </w:pPr>
      <w:r w:rsidRPr="007A3446">
        <w:rPr>
          <w:lang w:val="en-US"/>
        </w:rPr>
        <w:t>AFKO–MANDT = AFVC-MANDT AND</w:t>
      </w:r>
    </w:p>
    <w:p w:rsidR="00AB3E29" w:rsidRPr="007A3446" w:rsidRDefault="00AB3E29" w:rsidP="006A06EF">
      <w:pPr>
        <w:pStyle w:val="12"/>
        <w:rPr>
          <w:lang w:val="en-US"/>
        </w:rPr>
      </w:pPr>
      <w:r w:rsidRPr="007A3446">
        <w:rPr>
          <w:lang w:val="en-US"/>
        </w:rPr>
        <w:t>AFKO–AUFPL = AFVC-AUFPL AND</w:t>
      </w:r>
    </w:p>
    <w:p w:rsidR="00AB3E29" w:rsidRPr="007A3446" w:rsidRDefault="00AB3E29" w:rsidP="006A06EF">
      <w:pPr>
        <w:pStyle w:val="12"/>
        <w:rPr>
          <w:lang w:val="en-US"/>
        </w:rPr>
      </w:pPr>
      <w:r w:rsidRPr="007A3446">
        <w:rPr>
          <w:lang w:val="en-US"/>
        </w:rPr>
        <w:t>AFVC-AUFPL = AFVU-AUFPL AND</w:t>
      </w:r>
    </w:p>
    <w:p w:rsidR="00AB3E29" w:rsidRPr="007A3446" w:rsidRDefault="00AB3E29" w:rsidP="006A06EF">
      <w:pPr>
        <w:pStyle w:val="12"/>
        <w:rPr>
          <w:lang w:val="en-US"/>
        </w:rPr>
      </w:pPr>
      <w:r w:rsidRPr="007A3446">
        <w:rPr>
          <w:lang w:val="en-US"/>
        </w:rPr>
        <w:t>AFVC-APLZL = AFVU-APLZL;</w:t>
      </w:r>
    </w:p>
    <w:p w:rsidR="00AB3E29" w:rsidRPr="007A3446" w:rsidRDefault="00AB3E29" w:rsidP="006A06EF">
      <w:pPr>
        <w:pStyle w:val="12"/>
        <w:numPr>
          <w:ilvl w:val="0"/>
          <w:numId w:val="51"/>
        </w:numPr>
      </w:pPr>
      <w:r w:rsidRPr="007A3446">
        <w:t>Исключаем из выборки удаленные операции:</w:t>
      </w:r>
    </w:p>
    <w:p w:rsidR="00AB3E29" w:rsidRPr="007A3446" w:rsidRDefault="00AB3E29" w:rsidP="006A06EF">
      <w:pPr>
        <w:pStyle w:val="12"/>
        <w:rPr>
          <w:lang w:val="en-US"/>
        </w:rPr>
      </w:pPr>
      <w:r w:rsidRPr="007A3446">
        <w:rPr>
          <w:lang w:val="en-US"/>
        </w:rPr>
        <w:t xml:space="preserve">JEST-STAT = TJ02T-STAT, </w:t>
      </w:r>
    </w:p>
    <w:p w:rsidR="00AB3E29" w:rsidRPr="007A3446" w:rsidRDefault="00AB3E29" w:rsidP="006A06EF">
      <w:pPr>
        <w:pStyle w:val="12"/>
        <w:rPr>
          <w:lang w:val="en-US"/>
        </w:rPr>
      </w:pPr>
      <w:r w:rsidRPr="007A3446">
        <w:t>при</w:t>
      </w:r>
      <w:r w:rsidRPr="007A3446">
        <w:rPr>
          <w:lang w:val="en-US"/>
        </w:rPr>
        <w:t xml:space="preserve"> TJ02T-TXT04 = </w:t>
      </w:r>
      <w:r w:rsidR="004737E1" w:rsidRPr="007A3446">
        <w:rPr>
          <w:lang w:val="en-US"/>
        </w:rPr>
        <w:t>ZSPM_PM46_ZSPS-AFVC_DEL_STAT,</w:t>
      </w:r>
    </w:p>
    <w:p w:rsidR="00AB3E29" w:rsidRPr="007A3446" w:rsidRDefault="00AB3E29" w:rsidP="006A06EF">
      <w:pPr>
        <w:pStyle w:val="12"/>
        <w:rPr>
          <w:lang w:val="en-US"/>
        </w:rPr>
      </w:pPr>
      <w:r w:rsidRPr="007A3446">
        <w:rPr>
          <w:lang w:val="en-US"/>
        </w:rPr>
        <w:t xml:space="preserve">JEST-INACT=’’, </w:t>
      </w:r>
    </w:p>
    <w:p w:rsidR="00AB3E29" w:rsidRPr="007A3446" w:rsidRDefault="00AB3E29" w:rsidP="006A06EF">
      <w:pPr>
        <w:pStyle w:val="12"/>
        <w:rPr>
          <w:lang w:val="en-US"/>
        </w:rPr>
      </w:pPr>
      <w:r w:rsidRPr="007A3446">
        <w:t>связь</w:t>
      </w:r>
      <w:r w:rsidRPr="007A3446">
        <w:rPr>
          <w:lang w:val="en-US"/>
        </w:rPr>
        <w:t xml:space="preserve"> </w:t>
      </w:r>
      <w:r w:rsidRPr="007A3446">
        <w:t>через</w:t>
      </w:r>
      <w:r w:rsidRPr="007A3446">
        <w:rPr>
          <w:lang w:val="en-US"/>
        </w:rPr>
        <w:t xml:space="preserve"> JEST-OBJNR = AFVC-OBJNR.</w:t>
      </w:r>
    </w:p>
    <w:p w:rsidR="00BA73D4" w:rsidRPr="007A3446" w:rsidRDefault="00AB3E29" w:rsidP="006A06EF">
      <w:pPr>
        <w:pStyle w:val="12"/>
        <w:numPr>
          <w:ilvl w:val="0"/>
          <w:numId w:val="51"/>
        </w:numPr>
      </w:pPr>
      <w:r w:rsidRPr="007A3446">
        <w:t xml:space="preserve">Если в итоговой выборке существует хоть одно не пустое значение в полях AFVU-USR00, AFVU-USR01, AFVU-USR02, AFVU-USR03, AFVU-USR10, то </w:t>
      </w:r>
      <w:r w:rsidR="001F067B" w:rsidRPr="007A3446">
        <w:t xml:space="preserve">для не пустых полей </w:t>
      </w:r>
      <w:r w:rsidRPr="007A3446">
        <w:t>исходя из</w:t>
      </w:r>
      <w:r w:rsidR="00A333BC" w:rsidRPr="007A3446">
        <w:t xml:space="preserve"> таблицы ZTPM_SOGEN_AFVU записываем в заказ ТОРО </w:t>
      </w:r>
      <w:r w:rsidR="001F067B" w:rsidRPr="007A3446">
        <w:t>соответствующее разрешение ZTPM_SOGEN_AFVU-PMSOG</w:t>
      </w:r>
      <w:r w:rsidR="001C0136" w:rsidRPr="007A3446">
        <w:t xml:space="preserve"> </w:t>
      </w:r>
      <w:r w:rsidR="00BE1C4D" w:rsidRPr="007A3446">
        <w:t xml:space="preserve">в таблицу IHSG </w:t>
      </w:r>
      <w:r w:rsidR="001C0136" w:rsidRPr="007A3446">
        <w:t>(</w:t>
      </w:r>
      <w:r w:rsidR="000C0E86" w:rsidRPr="007A3446">
        <w:t xml:space="preserve">«Заказ ТОРО - &gt; </w:t>
      </w:r>
      <w:r w:rsidR="00C3037C" w:rsidRPr="007A3446">
        <w:t>Главное меню - &gt; Перейти к -&gt; Разрешения…</w:t>
      </w:r>
      <w:r w:rsidR="00B631C2" w:rsidRPr="007A3446">
        <w:t>»</w:t>
      </w:r>
      <w:r w:rsidR="001C0136" w:rsidRPr="007A3446">
        <w:t>)</w:t>
      </w:r>
      <w:r w:rsidR="00BE1C4D" w:rsidRPr="007A3446">
        <w:t>.</w:t>
      </w:r>
    </w:p>
    <w:p w:rsidR="007809E6" w:rsidRPr="007A3446" w:rsidRDefault="007809E6" w:rsidP="006A06EF">
      <w:pPr>
        <w:pStyle w:val="12"/>
        <w:numPr>
          <w:ilvl w:val="0"/>
          <w:numId w:val="51"/>
        </w:numPr>
      </w:pPr>
      <w:r w:rsidRPr="007A3446">
        <w:t xml:space="preserve">Если заказу ТОРО не присвоено разрешение (в том числе в рамках выполнения предыдущих шагов), т.е. в таблице </w:t>
      </w:r>
      <w:r w:rsidRPr="007A3446">
        <w:rPr>
          <w:lang w:val="en-US"/>
        </w:rPr>
        <w:t>IHSG</w:t>
      </w:r>
      <w:r w:rsidRPr="007A3446">
        <w:t xml:space="preserve"> нет записей для текущего заказа ТОРО с IHSG-LVORM = «Пусто», то проверяется признак «ТУ» в указанной в заказе ТОРО единице оборудования.</w:t>
      </w:r>
    </w:p>
    <w:p w:rsidR="007809E6" w:rsidRPr="007A3446" w:rsidRDefault="007809E6" w:rsidP="006A06EF">
      <w:pPr>
        <w:pStyle w:val="12"/>
      </w:pPr>
      <w:r w:rsidRPr="007A3446">
        <w:rPr>
          <w:lang w:val="en-US"/>
        </w:rPr>
        <w:t>AFIH</w:t>
      </w:r>
      <w:r w:rsidRPr="007A3446">
        <w:t>-</w:t>
      </w:r>
      <w:r w:rsidRPr="007A3446">
        <w:rPr>
          <w:lang w:val="en-US"/>
        </w:rPr>
        <w:t>EQUNR</w:t>
      </w:r>
      <w:r w:rsidRPr="007A3446">
        <w:t xml:space="preserve"> = </w:t>
      </w:r>
      <w:r w:rsidRPr="007A3446">
        <w:rPr>
          <w:lang w:val="en-US"/>
        </w:rPr>
        <w:t>INOB</w:t>
      </w:r>
      <w:r w:rsidRPr="007A3446">
        <w:t>-</w:t>
      </w:r>
      <w:r w:rsidRPr="007A3446">
        <w:rPr>
          <w:lang w:val="en-US"/>
        </w:rPr>
        <w:t>OBJEK</w:t>
      </w:r>
      <w:r w:rsidRPr="007A3446">
        <w:t xml:space="preserve">, </w:t>
      </w:r>
      <w:r w:rsidRPr="007A3446">
        <w:rPr>
          <w:lang w:val="en-US"/>
        </w:rPr>
        <w:t>INOB</w:t>
      </w:r>
      <w:r w:rsidRPr="007A3446">
        <w:t>-</w:t>
      </w:r>
      <w:r w:rsidRPr="007A3446">
        <w:rPr>
          <w:lang w:val="en-US"/>
        </w:rPr>
        <w:t>CUOBJ</w:t>
      </w:r>
      <w:r w:rsidRPr="007A3446">
        <w:t xml:space="preserve"> = </w:t>
      </w:r>
      <w:r w:rsidRPr="007A3446">
        <w:rPr>
          <w:lang w:val="en-US"/>
        </w:rPr>
        <w:t>AUSP</w:t>
      </w:r>
      <w:r w:rsidRPr="007A3446">
        <w:t>-</w:t>
      </w:r>
      <w:r w:rsidRPr="007A3446">
        <w:rPr>
          <w:lang w:val="en-US"/>
        </w:rPr>
        <w:t>OBJEK</w:t>
      </w:r>
      <w:r w:rsidRPr="007A3446">
        <w:t xml:space="preserve">, </w:t>
      </w:r>
      <w:r w:rsidRPr="007A3446">
        <w:rPr>
          <w:lang w:val="en-US"/>
        </w:rPr>
        <w:t>AUSP</w:t>
      </w:r>
      <w:r w:rsidRPr="007A3446">
        <w:t>-</w:t>
      </w:r>
      <w:r w:rsidRPr="007A3446">
        <w:rPr>
          <w:lang w:val="en-US"/>
        </w:rPr>
        <w:t>ATWRT</w:t>
      </w:r>
      <w:r w:rsidRPr="007A3446">
        <w:t xml:space="preserve"> = «Да», для </w:t>
      </w:r>
      <w:r w:rsidRPr="007A3446">
        <w:rPr>
          <w:lang w:val="en-US"/>
        </w:rPr>
        <w:t>AUSP</w:t>
      </w:r>
      <w:r w:rsidRPr="007A3446">
        <w:t>-ATINN признака «ТУ» - код будет определён при заведении признаков (</w:t>
      </w:r>
      <w:r w:rsidRPr="007A3446">
        <w:rPr>
          <w:lang w:val="en-US"/>
        </w:rPr>
        <w:t>AUSP</w:t>
      </w:r>
      <w:r w:rsidRPr="007A3446">
        <w:t xml:space="preserve">-ATINN = </w:t>
      </w:r>
      <w:r w:rsidRPr="007A3446">
        <w:rPr>
          <w:lang w:val="en-US"/>
        </w:rPr>
        <w:t>CABN</w:t>
      </w:r>
      <w:r w:rsidRPr="007A3446">
        <w:t>-</w:t>
      </w:r>
      <w:r w:rsidRPr="007A3446">
        <w:rPr>
          <w:lang w:val="en-US"/>
        </w:rPr>
        <w:t>ATINN</w:t>
      </w:r>
      <w:r w:rsidRPr="007A3446">
        <w:t xml:space="preserve">, </w:t>
      </w:r>
      <w:r w:rsidRPr="007A3446">
        <w:rPr>
          <w:lang w:val="en-US"/>
        </w:rPr>
        <w:t>CABN</w:t>
      </w:r>
      <w:r w:rsidRPr="007A3446">
        <w:t>-</w:t>
      </w:r>
      <w:r w:rsidRPr="007A3446">
        <w:rPr>
          <w:lang w:val="en-US"/>
        </w:rPr>
        <w:t>ATNAM</w:t>
      </w:r>
      <w:r w:rsidRPr="007A3446">
        <w:t xml:space="preserve"> = </w:t>
      </w:r>
      <w:r w:rsidR="00903468" w:rsidRPr="007A3446">
        <w:t>ZSPM_PM46_ZSPS-SOGEN_TU</w:t>
      </w:r>
      <w:r w:rsidRPr="007A3446">
        <w:t>).</w:t>
      </w:r>
    </w:p>
    <w:p w:rsidR="007809E6" w:rsidRPr="007A3446" w:rsidRDefault="007809E6" w:rsidP="006A06EF">
      <w:pPr>
        <w:pStyle w:val="12"/>
      </w:pPr>
      <w:r w:rsidRPr="007A3446">
        <w:t xml:space="preserve">При наличии признака «ТУ» </w:t>
      </w:r>
      <w:r w:rsidR="0034749C" w:rsidRPr="007A3446">
        <w:t xml:space="preserve">заказу присваивается разрешение, определенное в параметре ZSPM_PM46_ZSPS-SOGEN_DEF </w:t>
      </w:r>
      <w:r w:rsidRPr="007A3446">
        <w:t xml:space="preserve">с записью в таблицу </w:t>
      </w:r>
      <w:r w:rsidRPr="007A3446">
        <w:rPr>
          <w:lang w:val="en-US"/>
        </w:rPr>
        <w:t>IHSG</w:t>
      </w:r>
      <w:r w:rsidRPr="007A3446">
        <w:t>. Разрешения ведутся в таблице T357G.</w:t>
      </w:r>
    </w:p>
    <w:p w:rsidR="00955F06" w:rsidRPr="007A3446" w:rsidRDefault="00955F06" w:rsidP="006A06EF">
      <w:pPr>
        <w:pStyle w:val="12"/>
      </w:pPr>
    </w:p>
    <w:p w:rsidR="00955F06" w:rsidRPr="007A3446" w:rsidRDefault="00192F5D" w:rsidP="00192F5D">
      <w:pPr>
        <w:pStyle w:val="4"/>
      </w:pPr>
      <w:r w:rsidRPr="007A3446">
        <w:t>При отсутствии утвержденной плановой цены – нельзя согласовывать заказ ТОРО</w:t>
      </w:r>
      <w:r w:rsidR="00955F06" w:rsidRPr="007A3446">
        <w:t>;</w:t>
      </w:r>
    </w:p>
    <w:p w:rsidR="00955F06" w:rsidRPr="007A3446" w:rsidRDefault="00955F06" w:rsidP="00955F06">
      <w:pPr>
        <w:rPr>
          <w:rFonts w:ascii="Arial" w:hAnsi="Arial" w:cs="Arial"/>
        </w:rPr>
      </w:pPr>
      <w:r w:rsidRPr="007A3446">
        <w:rPr>
          <w:rFonts w:ascii="Arial" w:hAnsi="Arial" w:cs="Arial"/>
        </w:rPr>
        <w:t>В рамках данной проверки необходимо выполнить комплекс задач.</w:t>
      </w:r>
    </w:p>
    <w:p w:rsidR="00955F06" w:rsidRPr="007A3446" w:rsidRDefault="00955F06" w:rsidP="00955F06">
      <w:pPr>
        <w:rPr>
          <w:rFonts w:ascii="Arial" w:hAnsi="Arial" w:cs="Arial"/>
          <w:u w:val="single"/>
        </w:rPr>
      </w:pPr>
    </w:p>
    <w:p w:rsidR="00955F06" w:rsidRPr="007A3446" w:rsidRDefault="00955F06" w:rsidP="00955F06">
      <w:pPr>
        <w:rPr>
          <w:rFonts w:ascii="Arial" w:hAnsi="Arial" w:cs="Arial"/>
          <w:u w:val="single"/>
        </w:rPr>
      </w:pPr>
      <w:r w:rsidRPr="007A3446">
        <w:rPr>
          <w:rFonts w:ascii="Arial" w:hAnsi="Arial" w:cs="Arial"/>
          <w:u w:val="single"/>
        </w:rPr>
        <w:t>Создание настроечной таблицы</w:t>
      </w:r>
    </w:p>
    <w:p w:rsidR="00955F06" w:rsidRPr="007A3446" w:rsidRDefault="00955F06" w:rsidP="00955F06">
      <w:pPr>
        <w:pStyle w:val="afff9"/>
        <w:spacing w:line="276" w:lineRule="auto"/>
        <w:jc w:val="both"/>
        <w:rPr>
          <w:rFonts w:ascii="Arial" w:hAnsi="Arial" w:cs="Arial"/>
          <w:sz w:val="24"/>
        </w:rPr>
      </w:pPr>
      <w:r w:rsidRPr="007A3446">
        <w:rPr>
          <w:rFonts w:ascii="Arial" w:hAnsi="Arial" w:cs="Arial"/>
          <w:sz w:val="24"/>
        </w:rPr>
        <w:t>Необходимо создать настроечную таблицу</w:t>
      </w:r>
      <w:r w:rsidRPr="007A3446">
        <w:rPr>
          <w:sz w:val="24"/>
        </w:rPr>
        <w:t xml:space="preserve"> </w:t>
      </w:r>
      <w:r w:rsidRPr="007A3446">
        <w:rPr>
          <w:rFonts w:ascii="Arial" w:hAnsi="Arial" w:cs="Arial"/>
          <w:sz w:val="24"/>
        </w:rPr>
        <w:t>ZTPM_</w:t>
      </w:r>
      <w:r w:rsidR="00DF3B0A" w:rsidRPr="007A3446">
        <w:rPr>
          <w:rFonts w:ascii="Arial" w:hAnsi="Arial" w:cs="Arial"/>
          <w:sz w:val="24"/>
          <w:lang w:val="en-US"/>
        </w:rPr>
        <w:t>ORSTAT</w:t>
      </w:r>
      <w:r w:rsidR="00DF3B0A" w:rsidRPr="007A3446">
        <w:rPr>
          <w:rFonts w:ascii="Arial" w:hAnsi="Arial" w:cs="Arial"/>
          <w:sz w:val="24"/>
        </w:rPr>
        <w:t>_</w:t>
      </w:r>
      <w:r w:rsidR="00DF3B0A" w:rsidRPr="007A3446">
        <w:rPr>
          <w:rFonts w:ascii="Arial" w:hAnsi="Arial" w:cs="Arial"/>
          <w:sz w:val="24"/>
          <w:lang w:val="en-US"/>
        </w:rPr>
        <w:t>CHK</w:t>
      </w:r>
      <w:r w:rsidRPr="007A3446" w:rsidDel="00BF4FDA">
        <w:rPr>
          <w:rFonts w:ascii="Arial" w:hAnsi="Arial" w:cs="Arial"/>
          <w:sz w:val="24"/>
        </w:rPr>
        <w:t xml:space="preserve"> </w:t>
      </w:r>
      <w:r w:rsidRPr="007A3446">
        <w:rPr>
          <w:rFonts w:ascii="Arial" w:hAnsi="Arial" w:cs="Arial"/>
          <w:sz w:val="24"/>
        </w:rPr>
        <w:t>«</w:t>
      </w:r>
      <w:r w:rsidR="00CA3E68" w:rsidRPr="007A3446">
        <w:rPr>
          <w:rFonts w:ascii="Arial" w:hAnsi="Arial" w:cs="Arial"/>
          <w:sz w:val="24"/>
        </w:rPr>
        <w:t xml:space="preserve">Запрет установки статусов заказа ТОРО </w:t>
      </w:r>
      <w:r w:rsidR="00744C0C" w:rsidRPr="007A3446">
        <w:rPr>
          <w:rFonts w:ascii="Arial" w:hAnsi="Arial" w:cs="Arial"/>
          <w:sz w:val="24"/>
        </w:rPr>
        <w:t>при</w:t>
      </w:r>
      <w:r w:rsidR="00CA3E68" w:rsidRPr="007A3446">
        <w:rPr>
          <w:rFonts w:ascii="Arial" w:hAnsi="Arial" w:cs="Arial"/>
          <w:sz w:val="24"/>
        </w:rPr>
        <w:t xml:space="preserve"> других </w:t>
      </w:r>
      <w:r w:rsidR="00744C0C" w:rsidRPr="007A3446">
        <w:rPr>
          <w:rFonts w:ascii="Arial" w:hAnsi="Arial" w:cs="Arial"/>
          <w:sz w:val="24"/>
        </w:rPr>
        <w:t>статусах</w:t>
      </w:r>
      <w:r w:rsidRPr="007A3446">
        <w:rPr>
          <w:rFonts w:ascii="Arial" w:hAnsi="Arial" w:cs="Arial"/>
          <w:sz w:val="24"/>
        </w:rPr>
        <w:t>».</w:t>
      </w:r>
    </w:p>
    <w:p w:rsidR="00955F06" w:rsidRPr="007A3446" w:rsidRDefault="00955F06" w:rsidP="00955F06">
      <w:pPr>
        <w:ind w:left="360"/>
        <w:rPr>
          <w:sz w:val="20"/>
        </w:rPr>
      </w:pPr>
    </w:p>
    <w:p w:rsidR="00955F06" w:rsidRPr="007A3446" w:rsidRDefault="00955F06" w:rsidP="00955F06">
      <w:pPr>
        <w:ind w:firstLine="567"/>
        <w:jc w:val="right"/>
        <w:rPr>
          <w:rFonts w:ascii="Arial" w:hAnsi="Arial" w:cs="Arial"/>
          <w:sz w:val="20"/>
          <w:szCs w:val="20"/>
        </w:rPr>
      </w:pPr>
      <w:r w:rsidRPr="007A3446">
        <w:rPr>
          <w:rFonts w:ascii="Arial" w:hAnsi="Arial" w:cs="Arial"/>
          <w:b/>
          <w:sz w:val="20"/>
          <w:szCs w:val="20"/>
        </w:rPr>
        <w:t xml:space="preserve">Таблица </w:t>
      </w:r>
      <w:r w:rsidRPr="007A3446">
        <w:rPr>
          <w:rFonts w:ascii="Arial" w:hAnsi="Arial" w:cs="Arial"/>
          <w:b/>
          <w:sz w:val="20"/>
          <w:szCs w:val="20"/>
        </w:rPr>
        <w:fldChar w:fldCharType="begin"/>
      </w:r>
      <w:r w:rsidRPr="007A3446">
        <w:rPr>
          <w:rFonts w:ascii="Arial" w:hAnsi="Arial" w:cs="Arial"/>
          <w:b/>
          <w:sz w:val="20"/>
          <w:szCs w:val="20"/>
        </w:rPr>
        <w:instrText xml:space="preserve"> SEQ Таблица \* ARABIC </w:instrText>
      </w:r>
      <w:r w:rsidRPr="007A3446">
        <w:rPr>
          <w:rFonts w:ascii="Arial" w:hAnsi="Arial" w:cs="Arial"/>
          <w:b/>
          <w:sz w:val="20"/>
          <w:szCs w:val="20"/>
        </w:rPr>
        <w:fldChar w:fldCharType="separate"/>
      </w:r>
      <w:r w:rsidR="00B41018">
        <w:rPr>
          <w:rFonts w:ascii="Arial" w:hAnsi="Arial" w:cs="Arial"/>
          <w:b/>
          <w:noProof/>
          <w:sz w:val="20"/>
          <w:szCs w:val="20"/>
        </w:rPr>
        <w:t>12</w:t>
      </w:r>
      <w:r w:rsidRPr="007A3446">
        <w:rPr>
          <w:rFonts w:ascii="Arial" w:hAnsi="Arial" w:cs="Arial"/>
          <w:b/>
          <w:sz w:val="20"/>
          <w:szCs w:val="20"/>
        </w:rPr>
        <w:fldChar w:fldCharType="end"/>
      </w:r>
      <w:r w:rsidRPr="007A3446">
        <w:rPr>
          <w:rFonts w:ascii="Arial" w:hAnsi="Arial" w:cs="Arial"/>
          <w:b/>
          <w:sz w:val="20"/>
          <w:szCs w:val="20"/>
        </w:rPr>
        <w:t xml:space="preserve">. </w:t>
      </w:r>
      <w:r w:rsidRPr="007A3446">
        <w:rPr>
          <w:rFonts w:ascii="Arial" w:hAnsi="Arial" w:cs="Arial"/>
          <w:sz w:val="20"/>
          <w:szCs w:val="20"/>
        </w:rPr>
        <w:t xml:space="preserve">Описание таблицы </w:t>
      </w:r>
      <w:r w:rsidR="00710B97" w:rsidRPr="007A3446">
        <w:rPr>
          <w:rFonts w:ascii="Arial" w:hAnsi="Arial" w:cs="Arial"/>
          <w:sz w:val="20"/>
          <w:szCs w:val="20"/>
        </w:rPr>
        <w:t>ZTPM_ORSTAT_CHK</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539"/>
        <w:gridCol w:w="1326"/>
        <w:gridCol w:w="1104"/>
        <w:gridCol w:w="753"/>
        <w:gridCol w:w="1621"/>
        <w:gridCol w:w="1764"/>
        <w:gridCol w:w="2069"/>
      </w:tblGrid>
      <w:tr w:rsidR="00955F06" w:rsidRPr="007A3446" w:rsidTr="0084066F">
        <w:trPr>
          <w:trHeight w:val="397"/>
          <w:jc w:val="center"/>
        </w:trPr>
        <w:tc>
          <w:tcPr>
            <w:tcW w:w="669" w:type="pct"/>
            <w:shd w:val="clear" w:color="auto" w:fill="FFC000"/>
            <w:vAlign w:val="center"/>
          </w:tcPr>
          <w:p w:rsidR="00955F06" w:rsidRPr="007A3446" w:rsidRDefault="00955F06" w:rsidP="00AC2D4B">
            <w:pPr>
              <w:rPr>
                <w:rFonts w:ascii="Arial" w:hAnsi="Arial" w:cs="Arial"/>
                <w:b/>
                <w:sz w:val="20"/>
                <w:szCs w:val="20"/>
              </w:rPr>
            </w:pPr>
            <w:r w:rsidRPr="007A3446">
              <w:rPr>
                <w:rFonts w:ascii="Arial" w:hAnsi="Arial" w:cs="Arial"/>
                <w:b/>
                <w:sz w:val="20"/>
                <w:szCs w:val="20"/>
              </w:rPr>
              <w:t>Имя поля</w:t>
            </w:r>
          </w:p>
        </w:tc>
        <w:tc>
          <w:tcPr>
            <w:tcW w:w="669" w:type="pct"/>
            <w:tcBorders>
              <w:bottom w:val="single" w:sz="4" w:space="0" w:color="auto"/>
            </w:tcBorders>
            <w:shd w:val="clear" w:color="auto" w:fill="FFC000"/>
            <w:vAlign w:val="center"/>
          </w:tcPr>
          <w:p w:rsidR="00955F06" w:rsidRPr="007A3446" w:rsidRDefault="00955F06" w:rsidP="00AC2D4B">
            <w:pPr>
              <w:rPr>
                <w:rFonts w:ascii="Arial" w:hAnsi="Arial" w:cs="Arial"/>
                <w:b/>
                <w:sz w:val="20"/>
                <w:szCs w:val="20"/>
              </w:rPr>
            </w:pPr>
            <w:r w:rsidRPr="007A3446">
              <w:rPr>
                <w:rFonts w:ascii="Arial" w:hAnsi="Arial" w:cs="Arial"/>
                <w:b/>
                <w:sz w:val="20"/>
                <w:szCs w:val="20"/>
              </w:rPr>
              <w:t>Элемент данных</w:t>
            </w:r>
          </w:p>
        </w:tc>
        <w:tc>
          <w:tcPr>
            <w:tcW w:w="560" w:type="pct"/>
            <w:shd w:val="clear" w:color="auto" w:fill="FFC000"/>
            <w:vAlign w:val="center"/>
          </w:tcPr>
          <w:p w:rsidR="00955F06" w:rsidRPr="007A3446" w:rsidRDefault="00955F06" w:rsidP="00AC2D4B">
            <w:pPr>
              <w:rPr>
                <w:rFonts w:ascii="Arial" w:hAnsi="Arial" w:cs="Arial"/>
                <w:b/>
                <w:sz w:val="20"/>
                <w:szCs w:val="20"/>
              </w:rPr>
            </w:pPr>
            <w:r w:rsidRPr="007A3446">
              <w:rPr>
                <w:rFonts w:ascii="Arial" w:hAnsi="Arial" w:cs="Arial"/>
                <w:b/>
                <w:sz w:val="20"/>
                <w:szCs w:val="20"/>
              </w:rPr>
              <w:t>Тип (длина)</w:t>
            </w:r>
          </w:p>
        </w:tc>
        <w:tc>
          <w:tcPr>
            <w:tcW w:w="370" w:type="pct"/>
            <w:shd w:val="clear" w:color="auto" w:fill="FFC000"/>
            <w:vAlign w:val="center"/>
          </w:tcPr>
          <w:p w:rsidR="00955F06" w:rsidRPr="007A3446" w:rsidRDefault="00955F06" w:rsidP="00AC2D4B">
            <w:pPr>
              <w:rPr>
                <w:rFonts w:ascii="Arial" w:hAnsi="Arial" w:cs="Arial"/>
                <w:b/>
                <w:sz w:val="20"/>
                <w:szCs w:val="20"/>
              </w:rPr>
            </w:pPr>
            <w:r w:rsidRPr="007A3446">
              <w:rPr>
                <w:rFonts w:ascii="Arial" w:hAnsi="Arial" w:cs="Arial"/>
                <w:b/>
                <w:sz w:val="20"/>
                <w:szCs w:val="20"/>
              </w:rPr>
              <w:t>Ключ</w:t>
            </w:r>
          </w:p>
        </w:tc>
        <w:tc>
          <w:tcPr>
            <w:tcW w:w="814" w:type="pct"/>
            <w:shd w:val="clear" w:color="auto" w:fill="FFC000"/>
            <w:vAlign w:val="center"/>
          </w:tcPr>
          <w:p w:rsidR="00955F06" w:rsidRPr="007A3446" w:rsidRDefault="00955F06" w:rsidP="00AC2D4B">
            <w:pPr>
              <w:rPr>
                <w:rFonts w:ascii="Arial" w:hAnsi="Arial" w:cs="Arial"/>
                <w:b/>
                <w:sz w:val="20"/>
                <w:szCs w:val="20"/>
              </w:rPr>
            </w:pPr>
            <w:r w:rsidRPr="007A3446">
              <w:rPr>
                <w:rFonts w:ascii="Arial" w:hAnsi="Arial" w:cs="Arial"/>
                <w:b/>
                <w:sz w:val="20"/>
                <w:szCs w:val="20"/>
              </w:rPr>
              <w:t>Название</w:t>
            </w:r>
          </w:p>
        </w:tc>
        <w:tc>
          <w:tcPr>
            <w:tcW w:w="884" w:type="pct"/>
            <w:shd w:val="clear" w:color="auto" w:fill="FFC000"/>
            <w:vAlign w:val="center"/>
          </w:tcPr>
          <w:p w:rsidR="00955F06" w:rsidRPr="007A3446" w:rsidRDefault="00955F06" w:rsidP="00AC2D4B">
            <w:pPr>
              <w:rPr>
                <w:rFonts w:ascii="Arial" w:hAnsi="Arial" w:cs="Arial"/>
                <w:b/>
                <w:sz w:val="20"/>
                <w:szCs w:val="20"/>
              </w:rPr>
            </w:pPr>
            <w:r w:rsidRPr="007A3446">
              <w:rPr>
                <w:rFonts w:ascii="Arial" w:hAnsi="Arial" w:cs="Arial"/>
                <w:b/>
                <w:sz w:val="20"/>
                <w:szCs w:val="20"/>
              </w:rPr>
              <w:t>Проверочная таблица</w:t>
            </w:r>
          </w:p>
        </w:tc>
        <w:tc>
          <w:tcPr>
            <w:tcW w:w="1035" w:type="pct"/>
            <w:shd w:val="clear" w:color="auto" w:fill="FFC000"/>
            <w:vAlign w:val="center"/>
          </w:tcPr>
          <w:p w:rsidR="00955F06" w:rsidRPr="007A3446" w:rsidRDefault="00955F06" w:rsidP="00AC2D4B">
            <w:pPr>
              <w:rPr>
                <w:rFonts w:ascii="Arial" w:hAnsi="Arial" w:cs="Arial"/>
                <w:b/>
                <w:sz w:val="20"/>
                <w:szCs w:val="20"/>
              </w:rPr>
            </w:pPr>
            <w:r w:rsidRPr="007A3446">
              <w:rPr>
                <w:rFonts w:ascii="Arial" w:hAnsi="Arial" w:cs="Arial"/>
                <w:b/>
                <w:sz w:val="20"/>
                <w:szCs w:val="20"/>
              </w:rPr>
              <w:t>Средство поиска/Способ ввода</w:t>
            </w:r>
          </w:p>
        </w:tc>
      </w:tr>
      <w:tr w:rsidR="00955F06" w:rsidRPr="007A3446" w:rsidTr="0084066F">
        <w:trPr>
          <w:trHeight w:val="397"/>
          <w:tblHeader/>
          <w:jc w:val="center"/>
        </w:trPr>
        <w:tc>
          <w:tcPr>
            <w:tcW w:w="669" w:type="pct"/>
            <w:shd w:val="clear" w:color="auto" w:fill="auto"/>
            <w:vAlign w:val="center"/>
          </w:tcPr>
          <w:p w:rsidR="00955F06" w:rsidRPr="007A3446" w:rsidRDefault="00955F06" w:rsidP="00AC2D4B">
            <w:pPr>
              <w:rPr>
                <w:rFonts w:ascii="Arial" w:hAnsi="Arial" w:cs="Arial"/>
                <w:sz w:val="20"/>
                <w:szCs w:val="20"/>
                <w:lang w:val="en-US"/>
              </w:rPr>
            </w:pPr>
            <w:r w:rsidRPr="007A3446">
              <w:rPr>
                <w:rFonts w:ascii="Arial" w:hAnsi="Arial" w:cs="Arial"/>
                <w:color w:val="000000"/>
                <w:sz w:val="20"/>
                <w:szCs w:val="20"/>
                <w:lang w:val="en-US"/>
              </w:rPr>
              <w:t>MANDT</w:t>
            </w:r>
          </w:p>
        </w:tc>
        <w:tc>
          <w:tcPr>
            <w:tcW w:w="669" w:type="pct"/>
            <w:tcBorders>
              <w:bottom w:val="single" w:sz="4" w:space="0" w:color="auto"/>
            </w:tcBorders>
            <w:shd w:val="clear" w:color="auto" w:fill="auto"/>
            <w:vAlign w:val="center"/>
          </w:tcPr>
          <w:p w:rsidR="00955F06" w:rsidRPr="007A3446" w:rsidRDefault="00955F06" w:rsidP="00AC2D4B">
            <w:pPr>
              <w:rPr>
                <w:rFonts w:ascii="Arial" w:hAnsi="Arial" w:cs="Arial"/>
                <w:sz w:val="20"/>
                <w:szCs w:val="20"/>
                <w:lang w:val="en-US"/>
              </w:rPr>
            </w:pPr>
            <w:r w:rsidRPr="007A3446">
              <w:rPr>
                <w:rFonts w:ascii="Arial" w:hAnsi="Arial" w:cs="Arial"/>
                <w:color w:val="000000"/>
                <w:sz w:val="20"/>
                <w:szCs w:val="20"/>
                <w:lang w:val="en-US"/>
              </w:rPr>
              <w:t>MANDT</w:t>
            </w:r>
          </w:p>
        </w:tc>
        <w:tc>
          <w:tcPr>
            <w:tcW w:w="560" w:type="pct"/>
            <w:vAlign w:val="center"/>
          </w:tcPr>
          <w:p w:rsidR="00955F06" w:rsidRPr="007A3446" w:rsidRDefault="00955F06" w:rsidP="00AC2D4B">
            <w:pPr>
              <w:rPr>
                <w:rFonts w:ascii="Arial" w:hAnsi="Arial" w:cs="Arial"/>
                <w:sz w:val="20"/>
                <w:szCs w:val="20"/>
                <w:lang w:val="en-US"/>
              </w:rPr>
            </w:pPr>
            <w:r w:rsidRPr="007A3446">
              <w:rPr>
                <w:rFonts w:ascii="Arial" w:hAnsi="Arial" w:cs="Arial"/>
                <w:color w:val="000000"/>
                <w:sz w:val="20"/>
                <w:szCs w:val="20"/>
                <w:lang w:val="en-US"/>
              </w:rPr>
              <w:t>CLNT(3)</w:t>
            </w:r>
          </w:p>
        </w:tc>
        <w:tc>
          <w:tcPr>
            <w:tcW w:w="370" w:type="pct"/>
            <w:shd w:val="clear" w:color="auto" w:fill="auto"/>
            <w:vAlign w:val="center"/>
          </w:tcPr>
          <w:p w:rsidR="00955F06" w:rsidRPr="007A3446" w:rsidRDefault="00955F06" w:rsidP="00AC2D4B">
            <w:pPr>
              <w:rPr>
                <w:rFonts w:ascii="Arial" w:hAnsi="Arial" w:cs="Arial"/>
                <w:sz w:val="20"/>
                <w:szCs w:val="20"/>
                <w:lang w:val="en-US"/>
              </w:rPr>
            </w:pPr>
            <w:r w:rsidRPr="007A3446">
              <w:rPr>
                <w:rFonts w:ascii="Arial" w:hAnsi="Arial" w:cs="Arial"/>
                <w:sz w:val="20"/>
                <w:szCs w:val="20"/>
                <w:lang w:val="en-US"/>
              </w:rPr>
              <w:t>X</w:t>
            </w:r>
          </w:p>
        </w:tc>
        <w:tc>
          <w:tcPr>
            <w:tcW w:w="814" w:type="pct"/>
            <w:shd w:val="clear" w:color="auto" w:fill="auto"/>
            <w:vAlign w:val="center"/>
          </w:tcPr>
          <w:p w:rsidR="00955F06" w:rsidRPr="007A3446" w:rsidRDefault="00955F06" w:rsidP="00AC2D4B">
            <w:pPr>
              <w:jc w:val="left"/>
              <w:rPr>
                <w:rFonts w:ascii="Calibri" w:hAnsi="Calibri" w:cs="Calibri"/>
                <w:color w:val="000000"/>
                <w:sz w:val="22"/>
              </w:rPr>
            </w:pPr>
            <w:r w:rsidRPr="007A3446">
              <w:rPr>
                <w:rFonts w:ascii="Calibri" w:hAnsi="Calibri" w:cs="Calibri"/>
                <w:color w:val="000000"/>
                <w:sz w:val="22"/>
              </w:rPr>
              <w:t>Мандант</w:t>
            </w:r>
          </w:p>
        </w:tc>
        <w:tc>
          <w:tcPr>
            <w:tcW w:w="884" w:type="pct"/>
            <w:vAlign w:val="center"/>
          </w:tcPr>
          <w:p w:rsidR="00955F06" w:rsidRPr="007A3446" w:rsidRDefault="00955F06" w:rsidP="00AC2D4B">
            <w:pPr>
              <w:jc w:val="left"/>
              <w:rPr>
                <w:rFonts w:ascii="Calibri" w:hAnsi="Calibri" w:cs="Calibri"/>
                <w:color w:val="000000"/>
                <w:sz w:val="22"/>
              </w:rPr>
            </w:pPr>
          </w:p>
        </w:tc>
        <w:tc>
          <w:tcPr>
            <w:tcW w:w="1035" w:type="pct"/>
            <w:vAlign w:val="center"/>
          </w:tcPr>
          <w:p w:rsidR="00955F06" w:rsidRPr="007A3446" w:rsidRDefault="00955F06" w:rsidP="00AC2D4B">
            <w:pPr>
              <w:jc w:val="left"/>
              <w:rPr>
                <w:rFonts w:ascii="Calibri" w:hAnsi="Calibri" w:cs="Calibri"/>
                <w:color w:val="000000"/>
                <w:sz w:val="22"/>
              </w:rPr>
            </w:pPr>
          </w:p>
        </w:tc>
      </w:tr>
      <w:tr w:rsidR="00AC2D4B" w:rsidRPr="007A3446" w:rsidTr="00AC2D4B">
        <w:trPr>
          <w:trHeight w:val="397"/>
          <w:tblHeader/>
          <w:jc w:val="center"/>
        </w:trPr>
        <w:tc>
          <w:tcPr>
            <w:tcW w:w="669" w:type="pct"/>
            <w:shd w:val="clear" w:color="auto" w:fill="auto"/>
            <w:vAlign w:val="center"/>
          </w:tcPr>
          <w:p w:rsidR="00AC2D4B" w:rsidRPr="007A3446" w:rsidRDefault="00744C0C" w:rsidP="00AC2D4B">
            <w:pPr>
              <w:rPr>
                <w:rFonts w:ascii="Arial" w:hAnsi="Arial" w:cs="Arial"/>
                <w:color w:val="000000"/>
                <w:sz w:val="20"/>
                <w:szCs w:val="20"/>
                <w:lang w:val="en-US"/>
              </w:rPr>
            </w:pPr>
            <w:r w:rsidRPr="007A3446">
              <w:rPr>
                <w:rFonts w:ascii="Arial" w:hAnsi="Arial" w:cs="Arial"/>
                <w:color w:val="000000"/>
                <w:sz w:val="20"/>
                <w:szCs w:val="20"/>
                <w:lang w:val="en-US"/>
              </w:rPr>
              <w:t>STOP</w:t>
            </w:r>
            <w:r w:rsidR="00C45BCF" w:rsidRPr="007A3446">
              <w:rPr>
                <w:rFonts w:ascii="Arial" w:hAnsi="Arial" w:cs="Arial"/>
                <w:color w:val="000000"/>
                <w:sz w:val="20"/>
                <w:szCs w:val="20"/>
                <w:lang w:val="en-US"/>
              </w:rPr>
              <w:t>_</w:t>
            </w:r>
            <w:r w:rsidR="00AC2D4B" w:rsidRPr="007A3446">
              <w:rPr>
                <w:rFonts w:ascii="Arial" w:hAnsi="Arial" w:cs="Arial"/>
                <w:color w:val="000000"/>
                <w:sz w:val="20"/>
                <w:szCs w:val="20"/>
                <w:lang w:val="en-US"/>
              </w:rPr>
              <w:t>STAT</w:t>
            </w:r>
          </w:p>
        </w:tc>
        <w:tc>
          <w:tcPr>
            <w:tcW w:w="669" w:type="pct"/>
            <w:tcBorders>
              <w:bottom w:val="single" w:sz="4" w:space="0" w:color="auto"/>
            </w:tcBorders>
            <w:shd w:val="clear" w:color="auto" w:fill="auto"/>
            <w:vAlign w:val="center"/>
          </w:tcPr>
          <w:p w:rsidR="00AC2D4B" w:rsidRPr="007A3446" w:rsidRDefault="00AC2D4B" w:rsidP="00AC2D4B">
            <w:pPr>
              <w:rPr>
                <w:rFonts w:ascii="Arial" w:hAnsi="Arial" w:cs="Arial"/>
                <w:color w:val="000000"/>
                <w:sz w:val="20"/>
                <w:szCs w:val="20"/>
                <w:lang w:val="en-US"/>
              </w:rPr>
            </w:pPr>
            <w:r w:rsidRPr="007A3446">
              <w:rPr>
                <w:rFonts w:ascii="Arial" w:hAnsi="Arial" w:cs="Arial"/>
                <w:color w:val="000000"/>
                <w:sz w:val="20"/>
                <w:szCs w:val="20"/>
                <w:lang w:val="en-US"/>
              </w:rPr>
              <w:t>J_TXT04</w:t>
            </w:r>
          </w:p>
        </w:tc>
        <w:tc>
          <w:tcPr>
            <w:tcW w:w="560" w:type="pct"/>
            <w:vAlign w:val="center"/>
          </w:tcPr>
          <w:p w:rsidR="00AC2D4B" w:rsidRPr="007A3446" w:rsidRDefault="00AC2D4B" w:rsidP="00AC2D4B">
            <w:pPr>
              <w:rPr>
                <w:rFonts w:ascii="Arial" w:hAnsi="Arial" w:cs="Arial"/>
                <w:color w:val="000000"/>
                <w:sz w:val="20"/>
                <w:szCs w:val="20"/>
                <w:lang w:val="en-US"/>
              </w:rPr>
            </w:pPr>
            <w:r w:rsidRPr="007A3446">
              <w:rPr>
                <w:rFonts w:ascii="Arial" w:hAnsi="Arial" w:cs="Arial"/>
                <w:color w:val="000000"/>
                <w:sz w:val="20"/>
                <w:szCs w:val="20"/>
                <w:lang w:val="en-US"/>
              </w:rPr>
              <w:t>CHAR(4)</w:t>
            </w:r>
          </w:p>
        </w:tc>
        <w:tc>
          <w:tcPr>
            <w:tcW w:w="370" w:type="pct"/>
            <w:shd w:val="clear" w:color="auto" w:fill="auto"/>
            <w:vAlign w:val="center"/>
          </w:tcPr>
          <w:p w:rsidR="00AC2D4B" w:rsidRPr="007A3446" w:rsidRDefault="00AC2D4B" w:rsidP="00AC2D4B">
            <w:pPr>
              <w:rPr>
                <w:rFonts w:ascii="Arial" w:hAnsi="Arial" w:cs="Arial"/>
                <w:color w:val="000000"/>
                <w:sz w:val="20"/>
                <w:szCs w:val="20"/>
                <w:lang w:val="en-US"/>
              </w:rPr>
            </w:pPr>
            <w:r w:rsidRPr="007A3446">
              <w:rPr>
                <w:rFonts w:ascii="Arial" w:hAnsi="Arial" w:cs="Arial"/>
                <w:color w:val="000000"/>
                <w:sz w:val="20"/>
                <w:szCs w:val="20"/>
                <w:lang w:val="en-US"/>
              </w:rPr>
              <w:t>X</w:t>
            </w:r>
          </w:p>
        </w:tc>
        <w:tc>
          <w:tcPr>
            <w:tcW w:w="814" w:type="pct"/>
            <w:shd w:val="clear" w:color="auto" w:fill="auto"/>
            <w:vAlign w:val="center"/>
          </w:tcPr>
          <w:p w:rsidR="00AC2D4B" w:rsidRPr="007A3446" w:rsidRDefault="00E976B9" w:rsidP="00AC2D4B">
            <w:pPr>
              <w:rPr>
                <w:rFonts w:ascii="Arial" w:hAnsi="Arial" w:cs="Arial"/>
                <w:color w:val="000000"/>
                <w:sz w:val="20"/>
                <w:szCs w:val="20"/>
              </w:rPr>
            </w:pPr>
            <w:r w:rsidRPr="007A3446">
              <w:rPr>
                <w:rFonts w:ascii="Arial" w:hAnsi="Arial" w:cs="Arial"/>
                <w:color w:val="000000"/>
                <w:sz w:val="20"/>
                <w:szCs w:val="20"/>
              </w:rPr>
              <w:t>Блокирующий статус заказа</w:t>
            </w:r>
          </w:p>
        </w:tc>
        <w:tc>
          <w:tcPr>
            <w:tcW w:w="884" w:type="pct"/>
            <w:vAlign w:val="center"/>
          </w:tcPr>
          <w:p w:rsidR="00AC2D4B" w:rsidRPr="007A3446" w:rsidRDefault="00AC2D4B" w:rsidP="00AC2D4B">
            <w:pPr>
              <w:rPr>
                <w:rFonts w:ascii="Arial" w:hAnsi="Arial" w:cs="Arial"/>
                <w:color w:val="000000"/>
                <w:sz w:val="20"/>
                <w:szCs w:val="20"/>
              </w:rPr>
            </w:pPr>
            <w:r w:rsidRPr="007A3446">
              <w:rPr>
                <w:rFonts w:ascii="Arial" w:hAnsi="Arial" w:cs="Arial"/>
                <w:color w:val="000000"/>
                <w:sz w:val="20"/>
                <w:szCs w:val="20"/>
                <w:lang w:val="en-US"/>
              </w:rPr>
              <w:t>TJ30T</w:t>
            </w:r>
          </w:p>
        </w:tc>
        <w:tc>
          <w:tcPr>
            <w:tcW w:w="1035" w:type="pct"/>
            <w:vAlign w:val="center"/>
          </w:tcPr>
          <w:p w:rsidR="00AC2D4B" w:rsidRPr="007A3446" w:rsidRDefault="00AC2D4B" w:rsidP="00AC2D4B">
            <w:pPr>
              <w:rPr>
                <w:rFonts w:ascii="Arial" w:hAnsi="Arial" w:cs="Arial"/>
                <w:color w:val="000000"/>
                <w:sz w:val="20"/>
                <w:szCs w:val="20"/>
                <w:lang w:val="en-US"/>
              </w:rPr>
            </w:pPr>
          </w:p>
        </w:tc>
      </w:tr>
      <w:tr w:rsidR="00AC2D4B" w:rsidRPr="007A3446" w:rsidTr="0084066F">
        <w:trPr>
          <w:trHeight w:val="397"/>
          <w:tblHeader/>
          <w:jc w:val="center"/>
        </w:trPr>
        <w:tc>
          <w:tcPr>
            <w:tcW w:w="669" w:type="pct"/>
            <w:shd w:val="clear" w:color="auto" w:fill="auto"/>
            <w:vAlign w:val="center"/>
          </w:tcPr>
          <w:p w:rsidR="00AC2D4B" w:rsidRPr="007A3446" w:rsidRDefault="00744C0C" w:rsidP="00885771">
            <w:pPr>
              <w:rPr>
                <w:rFonts w:ascii="Arial" w:hAnsi="Arial" w:cs="Arial"/>
                <w:color w:val="000000"/>
                <w:sz w:val="20"/>
                <w:szCs w:val="20"/>
                <w:lang w:val="en-US"/>
              </w:rPr>
            </w:pPr>
            <w:r w:rsidRPr="007A3446">
              <w:rPr>
                <w:rFonts w:ascii="Arial" w:hAnsi="Arial" w:cs="Arial"/>
                <w:color w:val="000000"/>
                <w:sz w:val="20"/>
                <w:szCs w:val="20"/>
                <w:lang w:val="en-US"/>
              </w:rPr>
              <w:t>CHECK</w:t>
            </w:r>
            <w:r w:rsidR="00C45BCF" w:rsidRPr="007A3446">
              <w:rPr>
                <w:rFonts w:ascii="Arial" w:hAnsi="Arial" w:cs="Arial"/>
                <w:color w:val="000000"/>
                <w:sz w:val="20"/>
                <w:szCs w:val="20"/>
                <w:lang w:val="en-US"/>
              </w:rPr>
              <w:t>_STAT</w:t>
            </w:r>
          </w:p>
        </w:tc>
        <w:tc>
          <w:tcPr>
            <w:tcW w:w="669" w:type="pct"/>
            <w:tcBorders>
              <w:bottom w:val="single" w:sz="4" w:space="0" w:color="auto"/>
            </w:tcBorders>
            <w:shd w:val="clear" w:color="auto" w:fill="auto"/>
            <w:vAlign w:val="center"/>
          </w:tcPr>
          <w:p w:rsidR="00AC2D4B" w:rsidRPr="007A3446" w:rsidRDefault="00AC2D4B" w:rsidP="00AC2D4B">
            <w:pPr>
              <w:rPr>
                <w:rFonts w:ascii="Arial" w:hAnsi="Arial" w:cs="Arial"/>
                <w:color w:val="000000"/>
                <w:sz w:val="20"/>
                <w:szCs w:val="20"/>
                <w:lang w:val="en-US"/>
              </w:rPr>
            </w:pPr>
            <w:r w:rsidRPr="007A3446">
              <w:rPr>
                <w:rFonts w:ascii="Arial" w:hAnsi="Arial" w:cs="Arial"/>
                <w:color w:val="000000"/>
                <w:sz w:val="20"/>
                <w:szCs w:val="20"/>
                <w:lang w:val="en-US"/>
              </w:rPr>
              <w:t>J_TXT04</w:t>
            </w:r>
          </w:p>
        </w:tc>
        <w:tc>
          <w:tcPr>
            <w:tcW w:w="560" w:type="pct"/>
            <w:vAlign w:val="center"/>
          </w:tcPr>
          <w:p w:rsidR="00AC2D4B" w:rsidRPr="007A3446" w:rsidRDefault="00AC2D4B" w:rsidP="00AC2D4B">
            <w:pPr>
              <w:rPr>
                <w:rFonts w:ascii="Arial" w:hAnsi="Arial" w:cs="Arial"/>
                <w:color w:val="000000"/>
                <w:sz w:val="20"/>
                <w:szCs w:val="20"/>
                <w:lang w:val="en-US"/>
              </w:rPr>
            </w:pPr>
            <w:r w:rsidRPr="007A3446">
              <w:rPr>
                <w:rFonts w:ascii="Arial" w:hAnsi="Arial" w:cs="Arial"/>
                <w:color w:val="000000"/>
                <w:sz w:val="20"/>
                <w:szCs w:val="20"/>
                <w:lang w:val="en-US"/>
              </w:rPr>
              <w:t>CHAR(4)</w:t>
            </w:r>
          </w:p>
        </w:tc>
        <w:tc>
          <w:tcPr>
            <w:tcW w:w="370" w:type="pct"/>
            <w:shd w:val="clear" w:color="auto" w:fill="auto"/>
            <w:vAlign w:val="center"/>
          </w:tcPr>
          <w:p w:rsidR="00AC2D4B" w:rsidRPr="007A3446" w:rsidRDefault="00AC2D4B" w:rsidP="00AC2D4B">
            <w:pPr>
              <w:rPr>
                <w:rFonts w:ascii="Arial" w:hAnsi="Arial" w:cs="Arial"/>
                <w:color w:val="000000"/>
                <w:sz w:val="20"/>
                <w:szCs w:val="20"/>
                <w:lang w:val="en-US"/>
              </w:rPr>
            </w:pPr>
            <w:r w:rsidRPr="007A3446">
              <w:rPr>
                <w:rFonts w:ascii="Arial" w:hAnsi="Arial" w:cs="Arial"/>
                <w:color w:val="000000"/>
                <w:sz w:val="20"/>
                <w:szCs w:val="20"/>
                <w:lang w:val="en-US"/>
              </w:rPr>
              <w:t>X</w:t>
            </w:r>
          </w:p>
        </w:tc>
        <w:tc>
          <w:tcPr>
            <w:tcW w:w="814" w:type="pct"/>
            <w:shd w:val="clear" w:color="auto" w:fill="auto"/>
            <w:vAlign w:val="center"/>
          </w:tcPr>
          <w:p w:rsidR="00AC2D4B" w:rsidRPr="007A3446" w:rsidRDefault="00E976B9" w:rsidP="00AC2D4B">
            <w:pPr>
              <w:rPr>
                <w:rFonts w:ascii="Arial" w:hAnsi="Arial" w:cs="Arial"/>
                <w:color w:val="000000"/>
                <w:sz w:val="20"/>
                <w:szCs w:val="20"/>
              </w:rPr>
            </w:pPr>
            <w:r w:rsidRPr="007A3446">
              <w:rPr>
                <w:rFonts w:ascii="Arial" w:hAnsi="Arial" w:cs="Arial"/>
                <w:color w:val="000000"/>
                <w:sz w:val="20"/>
                <w:szCs w:val="20"/>
              </w:rPr>
              <w:t>Устанавливаемый статус заказа</w:t>
            </w:r>
          </w:p>
        </w:tc>
        <w:tc>
          <w:tcPr>
            <w:tcW w:w="884" w:type="pct"/>
            <w:vAlign w:val="center"/>
          </w:tcPr>
          <w:p w:rsidR="00AC2D4B" w:rsidRPr="007A3446" w:rsidRDefault="00AC2D4B" w:rsidP="00AC2D4B">
            <w:pPr>
              <w:rPr>
                <w:rFonts w:ascii="Arial" w:hAnsi="Arial" w:cs="Arial"/>
                <w:color w:val="000000"/>
                <w:sz w:val="20"/>
                <w:szCs w:val="20"/>
              </w:rPr>
            </w:pPr>
            <w:r w:rsidRPr="007A3446">
              <w:rPr>
                <w:rFonts w:ascii="Arial" w:hAnsi="Arial" w:cs="Arial"/>
                <w:color w:val="000000"/>
                <w:sz w:val="20"/>
                <w:szCs w:val="20"/>
                <w:lang w:val="en-US"/>
              </w:rPr>
              <w:t>TJ30T</w:t>
            </w:r>
          </w:p>
        </w:tc>
        <w:tc>
          <w:tcPr>
            <w:tcW w:w="1035" w:type="pct"/>
            <w:vAlign w:val="center"/>
          </w:tcPr>
          <w:p w:rsidR="00AC2D4B" w:rsidRPr="007A3446" w:rsidRDefault="00AC2D4B" w:rsidP="00AC2D4B">
            <w:pPr>
              <w:rPr>
                <w:rFonts w:ascii="Arial" w:hAnsi="Arial" w:cs="Arial"/>
                <w:color w:val="000000"/>
                <w:sz w:val="20"/>
                <w:szCs w:val="20"/>
                <w:lang w:val="en-US"/>
              </w:rPr>
            </w:pPr>
          </w:p>
        </w:tc>
      </w:tr>
    </w:tbl>
    <w:p w:rsidR="00955F06" w:rsidRPr="007A3446" w:rsidRDefault="00955F06" w:rsidP="006A06EF">
      <w:pPr>
        <w:pStyle w:val="12"/>
        <w:rPr>
          <w:lang w:val="en-US"/>
        </w:rPr>
      </w:pPr>
    </w:p>
    <w:p w:rsidR="00955F06" w:rsidRPr="007A3446" w:rsidRDefault="00955F06" w:rsidP="006A06EF">
      <w:pPr>
        <w:pStyle w:val="12"/>
      </w:pPr>
      <w:r w:rsidRPr="007A3446">
        <w:t xml:space="preserve">Для возможности ведения информации настроечной таблицы должен быть создан ракурс ведения для таблицы </w:t>
      </w:r>
      <w:r w:rsidR="001655D8" w:rsidRPr="007A3446">
        <w:t>ZTPM_ORSTAT_CHK</w:t>
      </w:r>
      <w:r w:rsidRPr="007A3446">
        <w:t>.</w:t>
      </w:r>
    </w:p>
    <w:p w:rsidR="00955F06" w:rsidRPr="007A3446" w:rsidRDefault="00955F06" w:rsidP="006A06EF">
      <w:pPr>
        <w:pStyle w:val="12"/>
      </w:pPr>
    </w:p>
    <w:p w:rsidR="00955F06" w:rsidRPr="007A3446" w:rsidRDefault="00955F06" w:rsidP="006A06EF">
      <w:pPr>
        <w:pStyle w:val="12"/>
      </w:pPr>
      <w:r w:rsidRPr="007A3446">
        <w:t xml:space="preserve">Начальное наполнение ракурса </w:t>
      </w:r>
      <w:r w:rsidR="00E64B01" w:rsidRPr="007A3446">
        <w:t>ZTPM_ORSTAT_CHK</w:t>
      </w:r>
      <w:r w:rsidRPr="007A3446">
        <w:t xml:space="preserve"> приведено в следующей таблице:</w:t>
      </w:r>
    </w:p>
    <w:p w:rsidR="00955F06" w:rsidRPr="007A3446" w:rsidRDefault="00955F06" w:rsidP="006A06EF">
      <w:pPr>
        <w:pStyle w:val="12"/>
      </w:pPr>
    </w:p>
    <w:p w:rsidR="00955F06" w:rsidRPr="007A3446" w:rsidRDefault="00955F06" w:rsidP="00955F06">
      <w:pPr>
        <w:ind w:firstLine="567"/>
        <w:jc w:val="right"/>
        <w:rPr>
          <w:rFonts w:ascii="Arial" w:hAnsi="Arial" w:cs="Arial"/>
          <w:sz w:val="20"/>
          <w:szCs w:val="20"/>
        </w:rPr>
      </w:pPr>
      <w:r w:rsidRPr="007A3446">
        <w:rPr>
          <w:rFonts w:ascii="Arial" w:hAnsi="Arial" w:cs="Arial"/>
          <w:b/>
          <w:sz w:val="20"/>
          <w:szCs w:val="20"/>
        </w:rPr>
        <w:t xml:space="preserve">Таблица </w:t>
      </w:r>
      <w:r w:rsidRPr="007A3446">
        <w:rPr>
          <w:rFonts w:ascii="Arial" w:hAnsi="Arial" w:cs="Arial"/>
          <w:b/>
          <w:sz w:val="20"/>
          <w:szCs w:val="20"/>
        </w:rPr>
        <w:fldChar w:fldCharType="begin"/>
      </w:r>
      <w:r w:rsidRPr="007A3446">
        <w:rPr>
          <w:rFonts w:ascii="Arial" w:hAnsi="Arial" w:cs="Arial"/>
          <w:b/>
          <w:sz w:val="20"/>
          <w:szCs w:val="20"/>
        </w:rPr>
        <w:instrText xml:space="preserve"> SEQ Таблица \* ARABIC </w:instrText>
      </w:r>
      <w:r w:rsidRPr="007A3446">
        <w:rPr>
          <w:rFonts w:ascii="Arial" w:hAnsi="Arial" w:cs="Arial"/>
          <w:b/>
          <w:sz w:val="20"/>
          <w:szCs w:val="20"/>
        </w:rPr>
        <w:fldChar w:fldCharType="separate"/>
      </w:r>
      <w:r w:rsidR="00B41018">
        <w:rPr>
          <w:rFonts w:ascii="Arial" w:hAnsi="Arial" w:cs="Arial"/>
          <w:b/>
          <w:noProof/>
          <w:sz w:val="20"/>
          <w:szCs w:val="20"/>
        </w:rPr>
        <w:t>13</w:t>
      </w:r>
      <w:r w:rsidRPr="007A3446">
        <w:rPr>
          <w:rFonts w:ascii="Arial" w:hAnsi="Arial" w:cs="Arial"/>
          <w:b/>
          <w:sz w:val="20"/>
          <w:szCs w:val="20"/>
        </w:rPr>
        <w:fldChar w:fldCharType="end"/>
      </w:r>
      <w:r w:rsidRPr="007A3446">
        <w:rPr>
          <w:rFonts w:ascii="Arial" w:hAnsi="Arial" w:cs="Arial"/>
          <w:b/>
          <w:sz w:val="20"/>
          <w:szCs w:val="20"/>
        </w:rPr>
        <w:t xml:space="preserve">. </w:t>
      </w:r>
      <w:r w:rsidRPr="007A3446">
        <w:rPr>
          <w:rFonts w:ascii="Arial" w:hAnsi="Arial" w:cs="Arial"/>
          <w:sz w:val="20"/>
          <w:szCs w:val="20"/>
        </w:rPr>
        <w:t xml:space="preserve">Начальное наполнение ракурса </w:t>
      </w:r>
      <w:r w:rsidR="00E64B01" w:rsidRPr="007A3446">
        <w:rPr>
          <w:rFonts w:ascii="Arial" w:hAnsi="Arial" w:cs="Arial"/>
          <w:sz w:val="20"/>
          <w:szCs w:val="20"/>
        </w:rPr>
        <w:t>ZTPM_ORSTAT_CHK</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220" w:firstRow="1" w:lastRow="0" w:firstColumn="0" w:lastColumn="0" w:noHBand="1" w:noVBand="0"/>
      </w:tblPr>
      <w:tblGrid>
        <w:gridCol w:w="5513"/>
        <w:gridCol w:w="4663"/>
      </w:tblGrid>
      <w:tr w:rsidR="00664817" w:rsidRPr="007A3446" w:rsidTr="0084066F">
        <w:trPr>
          <w:trHeight w:val="1094"/>
          <w:jc w:val="center"/>
        </w:trPr>
        <w:tc>
          <w:tcPr>
            <w:tcW w:w="2709" w:type="pct"/>
            <w:tcBorders>
              <w:top w:val="single" w:sz="12" w:space="0" w:color="auto"/>
              <w:bottom w:val="single" w:sz="6" w:space="0" w:color="auto"/>
            </w:tcBorders>
            <w:shd w:val="clear" w:color="auto" w:fill="FFC000"/>
            <w:vAlign w:val="center"/>
          </w:tcPr>
          <w:p w:rsidR="00664817" w:rsidRPr="007A3446" w:rsidRDefault="00664817" w:rsidP="00AC2D4B">
            <w:pPr>
              <w:jc w:val="center"/>
              <w:rPr>
                <w:rFonts w:ascii="Arial" w:hAnsi="Arial" w:cs="Arial"/>
                <w:b/>
                <w:sz w:val="20"/>
                <w:szCs w:val="20"/>
                <w:lang w:val="en-US"/>
              </w:rPr>
            </w:pPr>
            <w:r w:rsidRPr="007A3446">
              <w:rPr>
                <w:rFonts w:ascii="Arial" w:hAnsi="Arial" w:cs="Arial"/>
                <w:b/>
                <w:sz w:val="20"/>
                <w:szCs w:val="20"/>
                <w:lang w:val="en-US"/>
              </w:rPr>
              <w:t>STOP_STAT</w:t>
            </w:r>
          </w:p>
        </w:tc>
        <w:tc>
          <w:tcPr>
            <w:tcW w:w="2291" w:type="pct"/>
            <w:tcBorders>
              <w:top w:val="single" w:sz="12" w:space="0" w:color="auto"/>
              <w:bottom w:val="single" w:sz="6" w:space="0" w:color="auto"/>
            </w:tcBorders>
            <w:shd w:val="clear" w:color="auto" w:fill="FFC000"/>
            <w:vAlign w:val="center"/>
          </w:tcPr>
          <w:p w:rsidR="00664817" w:rsidRPr="007A3446" w:rsidRDefault="00664817" w:rsidP="00885771">
            <w:pPr>
              <w:jc w:val="center"/>
              <w:rPr>
                <w:rFonts w:ascii="Arial" w:hAnsi="Arial" w:cs="Arial"/>
                <w:b/>
                <w:sz w:val="20"/>
                <w:szCs w:val="20"/>
                <w:lang w:val="en-US"/>
              </w:rPr>
            </w:pPr>
            <w:r w:rsidRPr="007A3446">
              <w:rPr>
                <w:rFonts w:ascii="Arial" w:hAnsi="Arial" w:cs="Arial"/>
                <w:b/>
                <w:sz w:val="20"/>
                <w:szCs w:val="20"/>
                <w:lang w:val="en-US"/>
              </w:rPr>
              <w:t>CHECK_STAT</w:t>
            </w:r>
          </w:p>
        </w:tc>
      </w:tr>
      <w:tr w:rsidR="00664817" w:rsidRPr="007A3446" w:rsidTr="0084066F">
        <w:trPr>
          <w:trHeight w:val="397"/>
          <w:tblHeader/>
          <w:jc w:val="center"/>
        </w:trPr>
        <w:tc>
          <w:tcPr>
            <w:tcW w:w="2709" w:type="pct"/>
            <w:tcBorders>
              <w:top w:val="single" w:sz="6" w:space="0" w:color="auto"/>
              <w:bottom w:val="single" w:sz="6" w:space="0" w:color="auto"/>
            </w:tcBorders>
            <w:shd w:val="clear" w:color="auto" w:fill="auto"/>
            <w:vAlign w:val="center"/>
          </w:tcPr>
          <w:p w:rsidR="00664817" w:rsidRPr="007A3446" w:rsidRDefault="00196622" w:rsidP="00AC2D4B">
            <w:pPr>
              <w:jc w:val="center"/>
              <w:rPr>
                <w:rFonts w:ascii="Arial" w:hAnsi="Arial" w:cs="Arial"/>
                <w:sz w:val="20"/>
                <w:szCs w:val="20"/>
                <w:lang w:val="en-US"/>
              </w:rPr>
            </w:pPr>
            <w:r w:rsidRPr="007A3446">
              <w:rPr>
                <w:rFonts w:ascii="Arial" w:hAnsi="Arial" w:cs="Arial"/>
                <w:sz w:val="20"/>
                <w:szCs w:val="20"/>
                <w:lang w:val="en-US"/>
              </w:rPr>
              <w:t>МТРН</w:t>
            </w:r>
          </w:p>
        </w:tc>
        <w:tc>
          <w:tcPr>
            <w:tcW w:w="2291" w:type="pct"/>
            <w:tcBorders>
              <w:top w:val="single" w:sz="6" w:space="0" w:color="auto"/>
              <w:bottom w:val="single" w:sz="6" w:space="0" w:color="auto"/>
            </w:tcBorders>
            <w:vAlign w:val="center"/>
          </w:tcPr>
          <w:p w:rsidR="00664817" w:rsidRPr="007A3446" w:rsidRDefault="00345EFE" w:rsidP="00AC2D4B">
            <w:pPr>
              <w:jc w:val="center"/>
              <w:rPr>
                <w:rFonts w:ascii="Arial" w:hAnsi="Arial" w:cs="Arial"/>
                <w:sz w:val="20"/>
              </w:rPr>
            </w:pPr>
            <w:r w:rsidRPr="007A3446">
              <w:rPr>
                <w:rFonts w:ascii="Arial" w:hAnsi="Arial" w:cs="Arial"/>
                <w:sz w:val="20"/>
              </w:rPr>
              <w:t>ССПЛ</w:t>
            </w:r>
          </w:p>
        </w:tc>
      </w:tr>
      <w:tr w:rsidR="00664817" w:rsidRPr="007A3446" w:rsidTr="0084066F">
        <w:trPr>
          <w:trHeight w:val="397"/>
          <w:tblHeader/>
          <w:jc w:val="center"/>
        </w:trPr>
        <w:tc>
          <w:tcPr>
            <w:tcW w:w="2709" w:type="pct"/>
            <w:tcBorders>
              <w:top w:val="single" w:sz="6" w:space="0" w:color="auto"/>
              <w:bottom w:val="single" w:sz="6" w:space="0" w:color="auto"/>
            </w:tcBorders>
            <w:shd w:val="clear" w:color="auto" w:fill="auto"/>
            <w:vAlign w:val="center"/>
          </w:tcPr>
          <w:p w:rsidR="00664817" w:rsidRPr="007A3446" w:rsidRDefault="00196622" w:rsidP="00AC2D4B">
            <w:pPr>
              <w:jc w:val="center"/>
              <w:rPr>
                <w:rFonts w:ascii="Arial" w:hAnsi="Arial" w:cs="Arial"/>
                <w:sz w:val="20"/>
                <w:szCs w:val="20"/>
                <w:lang w:val="en-US"/>
              </w:rPr>
            </w:pPr>
            <w:r w:rsidRPr="007A3446">
              <w:rPr>
                <w:rFonts w:ascii="Arial" w:hAnsi="Arial" w:cs="Arial"/>
                <w:sz w:val="20"/>
                <w:szCs w:val="20"/>
                <w:lang w:val="en-US"/>
              </w:rPr>
              <w:t>МТРН</w:t>
            </w:r>
          </w:p>
        </w:tc>
        <w:tc>
          <w:tcPr>
            <w:tcW w:w="2291" w:type="pct"/>
            <w:tcBorders>
              <w:top w:val="single" w:sz="6" w:space="0" w:color="auto"/>
              <w:bottom w:val="single" w:sz="6" w:space="0" w:color="auto"/>
            </w:tcBorders>
            <w:vAlign w:val="center"/>
          </w:tcPr>
          <w:p w:rsidR="00664817" w:rsidRPr="007A3446" w:rsidRDefault="00345EFE" w:rsidP="00AC2D4B">
            <w:pPr>
              <w:jc w:val="center"/>
              <w:rPr>
                <w:rFonts w:ascii="Arial" w:hAnsi="Arial" w:cs="Arial"/>
                <w:sz w:val="20"/>
              </w:rPr>
            </w:pPr>
            <w:r w:rsidRPr="007A3446">
              <w:rPr>
                <w:rFonts w:ascii="Arial" w:hAnsi="Arial" w:cs="Arial"/>
                <w:sz w:val="20"/>
              </w:rPr>
              <w:t>СГПЛ</w:t>
            </w:r>
          </w:p>
        </w:tc>
      </w:tr>
      <w:tr w:rsidR="00664817" w:rsidRPr="007A3446" w:rsidTr="0084066F">
        <w:trPr>
          <w:trHeight w:val="397"/>
          <w:tblHeader/>
          <w:jc w:val="center"/>
        </w:trPr>
        <w:tc>
          <w:tcPr>
            <w:tcW w:w="2709" w:type="pct"/>
            <w:tcBorders>
              <w:top w:val="single" w:sz="6" w:space="0" w:color="auto"/>
              <w:bottom w:val="single" w:sz="6" w:space="0" w:color="auto"/>
            </w:tcBorders>
            <w:shd w:val="clear" w:color="auto" w:fill="auto"/>
            <w:vAlign w:val="center"/>
          </w:tcPr>
          <w:p w:rsidR="00664817" w:rsidRPr="007A3446" w:rsidRDefault="00196622" w:rsidP="00AC2D4B">
            <w:pPr>
              <w:jc w:val="center"/>
              <w:rPr>
                <w:rFonts w:ascii="Arial" w:hAnsi="Arial" w:cs="Arial"/>
                <w:sz w:val="20"/>
                <w:szCs w:val="20"/>
                <w:lang w:val="en-US"/>
              </w:rPr>
            </w:pPr>
            <w:r w:rsidRPr="007A3446">
              <w:rPr>
                <w:rFonts w:ascii="Arial" w:hAnsi="Arial" w:cs="Arial"/>
                <w:sz w:val="20"/>
                <w:szCs w:val="20"/>
                <w:lang w:val="en-US"/>
              </w:rPr>
              <w:t>МТРН</w:t>
            </w:r>
          </w:p>
        </w:tc>
        <w:tc>
          <w:tcPr>
            <w:tcW w:w="2291" w:type="pct"/>
            <w:tcBorders>
              <w:top w:val="single" w:sz="6" w:space="0" w:color="auto"/>
              <w:bottom w:val="single" w:sz="6" w:space="0" w:color="auto"/>
            </w:tcBorders>
            <w:vAlign w:val="center"/>
          </w:tcPr>
          <w:p w:rsidR="00664817" w:rsidRPr="007A3446" w:rsidRDefault="00345EFE" w:rsidP="00AC2D4B">
            <w:pPr>
              <w:jc w:val="center"/>
              <w:rPr>
                <w:rFonts w:ascii="Arial" w:hAnsi="Arial" w:cs="Arial"/>
                <w:sz w:val="20"/>
                <w:szCs w:val="20"/>
              </w:rPr>
            </w:pPr>
            <w:r w:rsidRPr="007A3446">
              <w:rPr>
                <w:rFonts w:ascii="Arial" w:hAnsi="Arial" w:cs="Arial"/>
                <w:sz w:val="20"/>
                <w:szCs w:val="20"/>
              </w:rPr>
              <w:t>СГГС</w:t>
            </w:r>
          </w:p>
        </w:tc>
      </w:tr>
    </w:tbl>
    <w:p w:rsidR="00955F06" w:rsidRPr="007A3446" w:rsidRDefault="00955F06" w:rsidP="00955F06">
      <w:pPr>
        <w:rPr>
          <w:rFonts w:ascii="Arial" w:hAnsi="Arial" w:cs="Arial"/>
        </w:rPr>
      </w:pPr>
    </w:p>
    <w:p w:rsidR="00955F06" w:rsidRPr="007A3446" w:rsidRDefault="00955F06" w:rsidP="00955F06">
      <w:pPr>
        <w:rPr>
          <w:rFonts w:ascii="Arial" w:hAnsi="Arial" w:cs="Arial"/>
          <w:u w:val="single"/>
        </w:rPr>
      </w:pPr>
      <w:r w:rsidRPr="007A3446">
        <w:rPr>
          <w:rFonts w:ascii="Arial" w:hAnsi="Arial" w:cs="Arial"/>
          <w:u w:val="single"/>
        </w:rPr>
        <w:t>Реализация логики</w:t>
      </w:r>
    </w:p>
    <w:p w:rsidR="00955F06" w:rsidRPr="007A3446" w:rsidRDefault="00955F06" w:rsidP="00955F06">
      <w:pPr>
        <w:rPr>
          <w:rFonts w:ascii="Arial" w:hAnsi="Arial" w:cs="Arial"/>
          <w:u w:val="single"/>
        </w:rPr>
      </w:pPr>
    </w:p>
    <w:p w:rsidR="00955F06" w:rsidRPr="007A3446" w:rsidRDefault="00955F06" w:rsidP="00955F06">
      <w:pPr>
        <w:rPr>
          <w:rFonts w:ascii="Arial" w:hAnsi="Arial" w:cs="Arial"/>
        </w:rPr>
      </w:pPr>
      <w:r w:rsidRPr="007A3446">
        <w:rPr>
          <w:rFonts w:ascii="Arial" w:hAnsi="Arial" w:cs="Arial"/>
        </w:rPr>
        <w:t>В момент сохранения заказа ТОРО выполнить шаги:</w:t>
      </w:r>
    </w:p>
    <w:p w:rsidR="00955F06" w:rsidRPr="007A3446" w:rsidRDefault="00955F06" w:rsidP="006A06EF">
      <w:pPr>
        <w:pStyle w:val="12"/>
        <w:numPr>
          <w:ilvl w:val="0"/>
          <w:numId w:val="52"/>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008B5FA2" w:rsidRPr="007A3446">
        <w:rPr>
          <w:lang w:val="en-US"/>
        </w:rPr>
        <w:t>ORSTAT</w:t>
      </w:r>
      <w:r w:rsidR="008B5FA2" w:rsidRPr="007A3446">
        <w:t>_</w:t>
      </w:r>
      <w:r w:rsidR="008B5FA2" w:rsidRPr="007A3446">
        <w:rPr>
          <w:lang w:val="en-US"/>
        </w:rPr>
        <w:t>CHK</w:t>
      </w:r>
      <w:r w:rsidRPr="007A3446">
        <w:t xml:space="preserve"> = «</w:t>
      </w:r>
      <w:r w:rsidRPr="007A3446">
        <w:rPr>
          <w:lang w:val="en-US"/>
        </w:rPr>
        <w:t>X</w:t>
      </w:r>
      <w:r w:rsidRPr="007A3446">
        <w:t>», переходим к следующему шагу;</w:t>
      </w:r>
    </w:p>
    <w:p w:rsidR="003C005A" w:rsidRPr="007A3446" w:rsidRDefault="003C005A" w:rsidP="006A06EF">
      <w:pPr>
        <w:pStyle w:val="12"/>
        <w:numPr>
          <w:ilvl w:val="0"/>
          <w:numId w:val="52"/>
        </w:numPr>
      </w:pPr>
      <w:r w:rsidRPr="007A3446">
        <w:t>Если вид заказа ТОРО (</w:t>
      </w:r>
      <w:r w:rsidRPr="007A3446">
        <w:rPr>
          <w:lang w:val="en-US"/>
        </w:rPr>
        <w:t>CAUFVD</w:t>
      </w:r>
      <w:r w:rsidRPr="007A3446">
        <w:t>-</w:t>
      </w:r>
      <w:r w:rsidRPr="007A3446">
        <w:rPr>
          <w:lang w:val="en-US"/>
        </w:rPr>
        <w:t>AUART</w:t>
      </w:r>
      <w:r w:rsidRPr="007A3446">
        <w:t xml:space="preserve"> </w:t>
      </w:r>
      <w:r w:rsidRPr="007A3446">
        <w:rPr>
          <w:lang w:val="en-US"/>
        </w:rPr>
        <w:t>in</w:t>
      </w:r>
      <w:r w:rsidRPr="007A3446">
        <w:t xml:space="preserve">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ORSTAT</w:t>
      </w:r>
      <w:r w:rsidRPr="007A3446">
        <w:t>_</w:t>
      </w:r>
      <w:r w:rsidRPr="007A3446">
        <w:rPr>
          <w:lang w:val="en-US"/>
        </w:rPr>
        <w:t>CHK</w:t>
      </w:r>
      <w:r w:rsidRPr="007A3446">
        <w:t>_</w:t>
      </w:r>
      <w:r w:rsidRPr="007A3446">
        <w:rPr>
          <w:lang w:val="en-US"/>
        </w:rPr>
        <w:t>AUART</w:t>
      </w:r>
      <w:r w:rsidRPr="007A3446">
        <w:t>), переходим к следующему шагу;</w:t>
      </w:r>
    </w:p>
    <w:p w:rsidR="00576317" w:rsidRPr="007A3446" w:rsidRDefault="00576317" w:rsidP="006A06EF">
      <w:pPr>
        <w:pStyle w:val="12"/>
        <w:numPr>
          <w:ilvl w:val="0"/>
          <w:numId w:val="52"/>
        </w:numPr>
      </w:pPr>
      <w:r w:rsidRPr="007A3446">
        <w:t>Если строка пользовательского статуса заказа ТОРО CAUFVD-ASTTX</w:t>
      </w:r>
      <w:r w:rsidR="00D42123" w:rsidRPr="007A3446">
        <w:t xml:space="preserve"> </w:t>
      </w:r>
      <w:r w:rsidRPr="007A3446">
        <w:t xml:space="preserve">содержит </w:t>
      </w:r>
      <w:r w:rsidR="00D42123" w:rsidRPr="007A3446">
        <w:t xml:space="preserve">один из </w:t>
      </w:r>
      <w:r w:rsidRPr="007A3446">
        <w:t>статус</w:t>
      </w:r>
      <w:r w:rsidR="00D42123" w:rsidRPr="007A3446">
        <w:t>ов, перечисленных в таблице ZTPM_ORSTAT_CHK-STOP_STAT</w:t>
      </w:r>
      <w:r w:rsidRPr="007A3446">
        <w:t xml:space="preserve">, </w:t>
      </w:r>
      <w:r w:rsidR="009A4A3C" w:rsidRPr="007A3446">
        <w:t xml:space="preserve">при этом </w:t>
      </w:r>
      <w:r w:rsidRPr="007A3446">
        <w:t xml:space="preserve">строка пользовательского статуса заказа ТОРО CAUFVD-ASTTX </w:t>
      </w:r>
      <w:r w:rsidR="009A4A3C" w:rsidRPr="007A3446">
        <w:t xml:space="preserve">также </w:t>
      </w:r>
      <w:r w:rsidRPr="007A3446">
        <w:t xml:space="preserve">содержит один из статусов, перечисленных </w:t>
      </w:r>
      <w:r w:rsidR="00375358" w:rsidRPr="007A3446">
        <w:t>в таблице ZTPM_ORSTAT_CHK-</w:t>
      </w:r>
      <w:r w:rsidR="00375358" w:rsidRPr="007A3446">
        <w:rPr>
          <w:lang w:val="en-US"/>
        </w:rPr>
        <w:t>CHECK</w:t>
      </w:r>
      <w:r w:rsidR="00375358" w:rsidRPr="007A3446">
        <w:t>_STAT</w:t>
      </w:r>
      <w:r w:rsidRPr="007A3446">
        <w:t xml:space="preserve">, выводить сообщение с типом </w:t>
      </w:r>
      <w:r w:rsidR="009A4A3C" w:rsidRPr="007A3446">
        <w:t>ZSPM_PM46_ZSPS-ORSTAT_CHK_MSGTY</w:t>
      </w:r>
      <w:r w:rsidRPr="007A3446">
        <w:t xml:space="preserve">: «Попытка </w:t>
      </w:r>
      <w:r w:rsidR="009A4A3C" w:rsidRPr="007A3446">
        <w:t>согласования</w:t>
      </w:r>
      <w:r w:rsidRPr="007A3446">
        <w:t xml:space="preserve"> заказа ТОРО при </w:t>
      </w:r>
      <w:r w:rsidR="000B6DC4" w:rsidRPr="007A3446">
        <w:t>установленном статусе &amp;1</w:t>
      </w:r>
      <w:r w:rsidRPr="007A3446">
        <w:t>. Сохранение отклонено!»</w:t>
      </w:r>
      <w:r w:rsidR="000B6DC4" w:rsidRPr="007A3446">
        <w:t>, где &amp;1 - ZTPM_ORSTAT_CHK-STOP_STAT</w:t>
      </w:r>
      <w:r w:rsidRPr="007A3446">
        <w:t>.</w:t>
      </w:r>
    </w:p>
    <w:p w:rsidR="00955F06" w:rsidRPr="007A3446" w:rsidRDefault="00955F06" w:rsidP="006A06EF">
      <w:pPr>
        <w:pStyle w:val="12"/>
      </w:pPr>
    </w:p>
    <w:p w:rsidR="00A66416" w:rsidRPr="007A3446" w:rsidRDefault="00603A63" w:rsidP="00603A63">
      <w:pPr>
        <w:pStyle w:val="4"/>
      </w:pPr>
      <w:r w:rsidRPr="007A3446">
        <w:t>Замена позиции компонента заказа на последний актуальный аналог МТР</w:t>
      </w:r>
      <w:r w:rsidR="00A66416" w:rsidRPr="007A3446">
        <w:t>;</w:t>
      </w:r>
    </w:p>
    <w:p w:rsidR="00A66416" w:rsidRPr="007A3446" w:rsidRDefault="00A66416" w:rsidP="00A66416">
      <w:pPr>
        <w:rPr>
          <w:rFonts w:ascii="Arial" w:hAnsi="Arial" w:cs="Arial"/>
        </w:rPr>
      </w:pPr>
      <w:r w:rsidRPr="007A3446">
        <w:rPr>
          <w:rFonts w:ascii="Arial" w:hAnsi="Arial" w:cs="Arial"/>
        </w:rPr>
        <w:t>При вводе новых позиций ТМЦ на закладке «Компоненты» (пользовательское расширение CNEX0026) выполнить шаги:</w:t>
      </w:r>
    </w:p>
    <w:p w:rsidR="00A66416" w:rsidRPr="007A3446" w:rsidRDefault="00A66416" w:rsidP="006A06EF">
      <w:pPr>
        <w:pStyle w:val="12"/>
        <w:numPr>
          <w:ilvl w:val="0"/>
          <w:numId w:val="53"/>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002343A2" w:rsidRPr="007A3446">
        <w:rPr>
          <w:lang w:val="en-US"/>
        </w:rPr>
        <w:t>ANAL</w:t>
      </w:r>
      <w:r w:rsidR="002343A2" w:rsidRPr="007A3446">
        <w:t>OZM</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A66416" w:rsidRPr="007A3446" w:rsidRDefault="005D5E22" w:rsidP="006A06EF">
      <w:pPr>
        <w:pStyle w:val="12"/>
        <w:numPr>
          <w:ilvl w:val="0"/>
          <w:numId w:val="53"/>
        </w:numPr>
      </w:pPr>
      <w:r w:rsidRPr="007A3446">
        <w:t xml:space="preserve">По таблице PICPS находим PICPS-PICKEY, где PICPS-MATNR = </w:t>
      </w:r>
      <w:r w:rsidRPr="007A3446">
        <w:rPr>
          <w:lang w:val="en-US"/>
        </w:rPr>
        <w:t>RESBD</w:t>
      </w:r>
      <w:r w:rsidRPr="007A3446">
        <w:t>-</w:t>
      </w:r>
      <w:r w:rsidRPr="007A3446">
        <w:rPr>
          <w:lang w:val="en-US"/>
        </w:rPr>
        <w:t>MATNR</w:t>
      </w:r>
      <w:r w:rsidRPr="007A3446">
        <w:t xml:space="preserve"> </w:t>
      </w:r>
      <w:r w:rsidRPr="007A3446">
        <w:rPr>
          <w:lang w:val="en-US"/>
        </w:rPr>
        <w:t>AND</w:t>
      </w:r>
      <w:r w:rsidRPr="007A3446">
        <w:t xml:space="preserve"> PICPS-</w:t>
      </w:r>
      <w:r w:rsidRPr="007A3446">
        <w:rPr>
          <w:lang w:val="en-US"/>
        </w:rPr>
        <w:t>LOEKZ</w:t>
      </w:r>
      <w:r w:rsidRPr="007A3446">
        <w:t xml:space="preserve"> &lt;&gt; </w:t>
      </w:r>
      <w:r w:rsidRPr="007A3446">
        <w:rPr>
          <w:lang w:val="en-US"/>
        </w:rPr>
        <w:t>ABAP</w:t>
      </w:r>
      <w:r w:rsidRPr="007A3446">
        <w:t>_</w:t>
      </w:r>
      <w:r w:rsidRPr="007A3446">
        <w:rPr>
          <w:lang w:val="en-US"/>
        </w:rPr>
        <w:t>TRUE</w:t>
      </w:r>
      <w:r w:rsidRPr="007A3446">
        <w:t>;</w:t>
      </w:r>
    </w:p>
    <w:p w:rsidR="005D5E22" w:rsidRPr="007A3446" w:rsidRDefault="00B53C77" w:rsidP="006A06EF">
      <w:pPr>
        <w:pStyle w:val="12"/>
        <w:numPr>
          <w:ilvl w:val="0"/>
          <w:numId w:val="53"/>
        </w:numPr>
      </w:pPr>
      <w:r w:rsidRPr="007A3446">
        <w:t xml:space="preserve">В таблице </w:t>
      </w:r>
      <w:r w:rsidRPr="007A3446">
        <w:rPr>
          <w:lang w:val="en-US"/>
        </w:rPr>
        <w:t>PICRL</w:t>
      </w:r>
      <w:r w:rsidRPr="007A3446">
        <w:t xml:space="preserve"> п</w:t>
      </w:r>
      <w:r w:rsidR="005D5E22" w:rsidRPr="007A3446">
        <w:t xml:space="preserve">о найденному PICPS-PICKEY </w:t>
      </w:r>
      <w:r w:rsidR="00327FC7" w:rsidRPr="007A3446">
        <w:t xml:space="preserve">находим </w:t>
      </w:r>
      <w:r w:rsidRPr="007A3446">
        <w:rPr>
          <w:lang w:val="en-US"/>
        </w:rPr>
        <w:t>PICRL</w:t>
      </w:r>
      <w:r w:rsidRPr="007A3446">
        <w:t>-</w:t>
      </w:r>
      <w:r w:rsidRPr="007A3446">
        <w:rPr>
          <w:lang w:val="en-US"/>
        </w:rPr>
        <w:t>LMATN</w:t>
      </w:r>
      <w:r w:rsidRPr="007A3446">
        <w:t xml:space="preserve">, где </w:t>
      </w:r>
      <w:r w:rsidR="00B05CAA" w:rsidRPr="007A3446">
        <w:rPr>
          <w:lang w:val="en-US"/>
        </w:rPr>
        <w:t>PICRL</w:t>
      </w:r>
      <w:r w:rsidRPr="007A3446">
        <w:t xml:space="preserve">-PICKEY=PICPS-PICKEY </w:t>
      </w:r>
      <w:r w:rsidRPr="007A3446">
        <w:rPr>
          <w:lang w:val="en-US"/>
        </w:rPr>
        <w:t>AND</w:t>
      </w:r>
      <w:r w:rsidRPr="007A3446">
        <w:t xml:space="preserve"> </w:t>
      </w:r>
      <w:r w:rsidR="00B05CAA" w:rsidRPr="007A3446">
        <w:rPr>
          <w:lang w:val="en-US"/>
        </w:rPr>
        <w:t>PICRL</w:t>
      </w:r>
      <w:r w:rsidR="00B05CAA" w:rsidRPr="007A3446">
        <w:t>-</w:t>
      </w:r>
      <w:r w:rsidR="00B05CAA" w:rsidRPr="007A3446">
        <w:rPr>
          <w:lang w:val="en-US"/>
        </w:rPr>
        <w:t>WERKS</w:t>
      </w:r>
      <w:r w:rsidR="00B05CAA" w:rsidRPr="007A3446">
        <w:t>=</w:t>
      </w:r>
      <w:r w:rsidR="00B05CAA" w:rsidRPr="007A3446">
        <w:rPr>
          <w:lang w:val="en-US"/>
        </w:rPr>
        <w:t>RESBD</w:t>
      </w:r>
      <w:r w:rsidR="00B05CAA" w:rsidRPr="007A3446">
        <w:t>-</w:t>
      </w:r>
      <w:r w:rsidR="00B05CAA" w:rsidRPr="007A3446">
        <w:rPr>
          <w:lang w:val="en-US"/>
        </w:rPr>
        <w:t>WERKS</w:t>
      </w:r>
      <w:r w:rsidR="00B05CAA" w:rsidRPr="007A3446">
        <w:t>.</w:t>
      </w:r>
    </w:p>
    <w:p w:rsidR="00555D74" w:rsidRPr="007A3446" w:rsidRDefault="00555D74" w:rsidP="006A06EF">
      <w:pPr>
        <w:pStyle w:val="12"/>
        <w:numPr>
          <w:ilvl w:val="0"/>
          <w:numId w:val="53"/>
        </w:numPr>
      </w:pPr>
      <w:r w:rsidRPr="007A3446">
        <w:t>Выводим диалоговое окно с текстом «</w:t>
      </w:r>
      <w:r w:rsidRPr="007A3446">
        <w:rPr>
          <w:rFonts w:eastAsiaTheme="minorHAnsi"/>
          <w:color w:val="4DA619"/>
          <w:shd w:val="clear" w:color="auto" w:fill="FFFFFF"/>
        </w:rPr>
        <w:t xml:space="preserve">`Для материала ` </w:t>
      </w:r>
      <w:r w:rsidRPr="007A3446">
        <w:rPr>
          <w:rFonts w:eastAsiaTheme="minorHAnsi"/>
        </w:rPr>
        <w:t xml:space="preserve">&amp;&amp; lv_matnr  &amp;&amp; </w:t>
      </w:r>
      <w:r w:rsidRPr="007A3446">
        <w:rPr>
          <w:rFonts w:eastAsiaTheme="minorHAnsi"/>
          <w:color w:val="4DA619"/>
          <w:shd w:val="clear" w:color="auto" w:fill="FFFFFF"/>
        </w:rPr>
        <w:t xml:space="preserve">` - ` </w:t>
      </w:r>
      <w:r w:rsidRPr="007A3446">
        <w:rPr>
          <w:rFonts w:eastAsiaTheme="minorHAnsi"/>
        </w:rPr>
        <w:t xml:space="preserve">&amp;&amp; lv_maktx1 &amp;&amp; </w:t>
      </w:r>
      <w:r w:rsidRPr="007A3446">
        <w:rPr>
          <w:rFonts w:eastAsiaTheme="minorHAnsi"/>
          <w:color w:val="4DA619"/>
          <w:shd w:val="clear" w:color="auto" w:fill="FFFFFF"/>
        </w:rPr>
        <w:t xml:space="preserve">` имеется ведущий прямой безусловный аналог ` </w:t>
      </w:r>
      <w:r w:rsidRPr="007A3446">
        <w:rPr>
          <w:rFonts w:eastAsiaTheme="minorHAnsi"/>
        </w:rPr>
        <w:t xml:space="preserve">&amp;&amp; lv_lmatn &amp;&amp; </w:t>
      </w:r>
      <w:r w:rsidRPr="007A3446">
        <w:rPr>
          <w:rFonts w:eastAsiaTheme="minorHAnsi"/>
          <w:color w:val="4DA619"/>
          <w:shd w:val="clear" w:color="auto" w:fill="FFFFFF"/>
        </w:rPr>
        <w:t xml:space="preserve">` - ` </w:t>
      </w:r>
      <w:r w:rsidRPr="007A3446">
        <w:rPr>
          <w:rFonts w:eastAsiaTheme="minorHAnsi"/>
        </w:rPr>
        <w:t xml:space="preserve">&amp;&amp; lv_maktx &amp;&amp; </w:t>
      </w:r>
      <w:r w:rsidRPr="007A3446">
        <w:rPr>
          <w:rFonts w:eastAsiaTheme="minorHAnsi"/>
          <w:color w:val="4DA619"/>
          <w:shd w:val="clear" w:color="auto" w:fill="FFFFFF"/>
        </w:rPr>
        <w:t>`. Заменить?`</w:t>
      </w:r>
      <w:r w:rsidRPr="007A3446">
        <w:t>». В случае положительного ответа переходим к п. 5</w:t>
      </w:r>
      <w:r w:rsidRPr="007A3446">
        <w:rPr>
          <w:lang w:val="en-US"/>
        </w:rPr>
        <w:t>;</w:t>
      </w:r>
    </w:p>
    <w:p w:rsidR="00DD1C7E" w:rsidRPr="007A3446" w:rsidRDefault="00B05CAA" w:rsidP="006A06EF">
      <w:pPr>
        <w:pStyle w:val="12"/>
        <w:numPr>
          <w:ilvl w:val="0"/>
          <w:numId w:val="53"/>
        </w:numPr>
      </w:pPr>
      <w:r w:rsidRPr="007A3446">
        <w:t xml:space="preserve">Обновляем значения в структурах </w:t>
      </w:r>
      <w:r w:rsidRPr="007A3446">
        <w:rPr>
          <w:lang w:val="en-US"/>
        </w:rPr>
        <w:t>RESBD</w:t>
      </w:r>
      <w:r w:rsidRPr="007A3446">
        <w:t>-</w:t>
      </w:r>
      <w:r w:rsidRPr="007A3446">
        <w:rPr>
          <w:lang w:val="en-US"/>
        </w:rPr>
        <w:t>MATNR</w:t>
      </w:r>
      <w:r w:rsidRPr="007A3446">
        <w:t xml:space="preserve">, </w:t>
      </w:r>
      <w:r w:rsidRPr="007A3446">
        <w:rPr>
          <w:lang w:val="en-US"/>
        </w:rPr>
        <w:t>RESBD</w:t>
      </w:r>
      <w:r w:rsidRPr="007A3446">
        <w:t>_</w:t>
      </w:r>
      <w:r w:rsidRPr="007A3446">
        <w:rPr>
          <w:lang w:val="en-US"/>
        </w:rPr>
        <w:t>SAV</w:t>
      </w:r>
      <w:r w:rsidRPr="007A3446">
        <w:t xml:space="preserve">-MATNR на основании найденного </w:t>
      </w:r>
      <w:r w:rsidRPr="007A3446">
        <w:rPr>
          <w:lang w:val="en-US"/>
        </w:rPr>
        <w:t>PICRL</w:t>
      </w:r>
      <w:r w:rsidRPr="007A3446">
        <w:t>-</w:t>
      </w:r>
      <w:r w:rsidRPr="007A3446">
        <w:rPr>
          <w:lang w:val="en-US"/>
        </w:rPr>
        <w:t>LMATN</w:t>
      </w:r>
      <w:r w:rsidRPr="007A3446">
        <w:t>;</w:t>
      </w:r>
    </w:p>
    <w:p w:rsidR="00AB78DB" w:rsidRDefault="00AB78DB" w:rsidP="0084066F">
      <w:pPr>
        <w:rPr>
          <w:rFonts w:ascii="Arial" w:hAnsi="Arial" w:cs="Arial"/>
        </w:rPr>
      </w:pPr>
      <w:r w:rsidRPr="007A3446">
        <w:rPr>
          <w:rFonts w:ascii="Arial" w:hAnsi="Arial" w:cs="Arial"/>
        </w:rPr>
        <w:t xml:space="preserve">При создании заказа ТОРО </w:t>
      </w:r>
      <w:r w:rsidR="00F21F90" w:rsidRPr="007A3446">
        <w:rPr>
          <w:rFonts w:ascii="Arial" w:hAnsi="Arial" w:cs="Arial"/>
        </w:rPr>
        <w:t>из плана</w:t>
      </w:r>
      <w:r w:rsidRPr="007A3446">
        <w:rPr>
          <w:rFonts w:ascii="Arial" w:hAnsi="Arial" w:cs="Arial"/>
        </w:rPr>
        <w:t xml:space="preserve"> предупредительного ТОРО</w:t>
      </w:r>
      <w:r w:rsidR="00F21F90" w:rsidRPr="007A3446">
        <w:rPr>
          <w:rFonts w:ascii="Arial" w:hAnsi="Arial" w:cs="Arial"/>
        </w:rPr>
        <w:t>, а также при включении технологической карты в заказ ТОРО,</w:t>
      </w:r>
      <w:r w:rsidRPr="007A3446">
        <w:rPr>
          <w:rFonts w:ascii="Arial" w:hAnsi="Arial" w:cs="Arial"/>
        </w:rPr>
        <w:t xml:space="preserve"> выполняем через </w:t>
      </w:r>
      <w:r w:rsidRPr="007A3446">
        <w:rPr>
          <w:rFonts w:ascii="Arial" w:hAnsi="Arial" w:cs="Arial"/>
          <w:b/>
          <w:lang w:val="en-US"/>
        </w:rPr>
        <w:t>BADi</w:t>
      </w:r>
      <w:r w:rsidRPr="007A3446">
        <w:rPr>
          <w:rFonts w:ascii="Arial" w:hAnsi="Arial" w:cs="Arial"/>
          <w:b/>
        </w:rPr>
        <w:t xml:space="preserve"> </w:t>
      </w:r>
      <w:r w:rsidRPr="007A3446">
        <w:rPr>
          <w:rFonts w:ascii="Arial" w:hAnsi="Arial" w:cs="Arial"/>
          <w:b/>
          <w:lang w:val="en-US"/>
        </w:rPr>
        <w:t>IWO</w:t>
      </w:r>
      <w:r w:rsidRPr="007A3446">
        <w:rPr>
          <w:rFonts w:ascii="Arial" w:hAnsi="Arial" w:cs="Arial"/>
          <w:b/>
        </w:rPr>
        <w:t>1_</w:t>
      </w:r>
      <w:r w:rsidRPr="007A3446">
        <w:rPr>
          <w:rFonts w:ascii="Arial" w:hAnsi="Arial" w:cs="Arial"/>
          <w:b/>
          <w:lang w:val="en-US"/>
        </w:rPr>
        <w:t>TL</w:t>
      </w:r>
      <w:r w:rsidRPr="007A3446">
        <w:rPr>
          <w:rFonts w:ascii="Arial" w:hAnsi="Arial" w:cs="Arial"/>
          <w:b/>
        </w:rPr>
        <w:t>_</w:t>
      </w:r>
      <w:r w:rsidRPr="007A3446">
        <w:rPr>
          <w:rFonts w:ascii="Arial" w:hAnsi="Arial" w:cs="Arial"/>
          <w:b/>
          <w:lang w:val="en-US"/>
        </w:rPr>
        <w:t>INTEGRATION</w:t>
      </w:r>
      <w:r w:rsidR="00F67259" w:rsidRPr="007A3446">
        <w:rPr>
          <w:rFonts w:ascii="Arial" w:hAnsi="Arial" w:cs="Arial"/>
          <w:b/>
        </w:rPr>
        <w:t>2</w:t>
      </w:r>
      <w:r w:rsidRPr="007A3446">
        <w:rPr>
          <w:rFonts w:ascii="Arial" w:hAnsi="Arial" w:cs="Arial"/>
          <w:b/>
        </w:rPr>
        <w:t xml:space="preserve"> Метод </w:t>
      </w:r>
      <w:r w:rsidR="00F21F90" w:rsidRPr="007A3446">
        <w:rPr>
          <w:rFonts w:ascii="Arial" w:hAnsi="Arial" w:cs="Arial"/>
          <w:b/>
          <w:lang w:val="en-US"/>
        </w:rPr>
        <w:t>CHANGE</w:t>
      </w:r>
      <w:r w:rsidR="00F21F90" w:rsidRPr="007A3446">
        <w:rPr>
          <w:rFonts w:ascii="Arial" w:hAnsi="Arial" w:cs="Arial"/>
          <w:b/>
        </w:rPr>
        <w:t>_</w:t>
      </w:r>
      <w:r w:rsidR="00F21F90" w:rsidRPr="007A3446">
        <w:rPr>
          <w:rFonts w:ascii="Arial" w:hAnsi="Arial" w:cs="Arial"/>
          <w:b/>
          <w:lang w:val="en-US"/>
        </w:rPr>
        <w:t>TL</w:t>
      </w:r>
      <w:r w:rsidR="00F21F90" w:rsidRPr="007A3446">
        <w:rPr>
          <w:rFonts w:ascii="Arial" w:hAnsi="Arial" w:cs="Arial"/>
          <w:b/>
        </w:rPr>
        <w:t>_</w:t>
      </w:r>
      <w:r w:rsidR="00F21F90" w:rsidRPr="007A3446">
        <w:rPr>
          <w:rFonts w:ascii="Arial" w:hAnsi="Arial" w:cs="Arial"/>
          <w:b/>
          <w:lang w:val="en-US"/>
        </w:rPr>
        <w:t>COMP</w:t>
      </w:r>
      <w:r w:rsidR="00F21F90" w:rsidRPr="007A3446">
        <w:rPr>
          <w:rFonts w:ascii="Arial" w:hAnsi="Arial" w:cs="Arial"/>
          <w:b/>
        </w:rPr>
        <w:t>_</w:t>
      </w:r>
      <w:r w:rsidR="00F21F90" w:rsidRPr="007A3446">
        <w:rPr>
          <w:rFonts w:ascii="Arial" w:hAnsi="Arial" w:cs="Arial"/>
          <w:b/>
          <w:lang w:val="en-US"/>
        </w:rPr>
        <w:t>DATA</w:t>
      </w:r>
      <w:r w:rsidR="00F21F90" w:rsidRPr="007A3446">
        <w:rPr>
          <w:rFonts w:ascii="Arial" w:hAnsi="Arial" w:cs="Arial"/>
          <w:b/>
        </w:rPr>
        <w:t>_2</w:t>
      </w:r>
      <w:r w:rsidR="00F126D2" w:rsidRPr="007A3446">
        <w:rPr>
          <w:rFonts w:ascii="Arial" w:hAnsi="Arial" w:cs="Arial"/>
        </w:rPr>
        <w:t xml:space="preserve"> поиск/замену аналогов МТР по </w:t>
      </w:r>
      <w:r w:rsidR="00F126D2" w:rsidRPr="007A3446">
        <w:rPr>
          <w:rFonts w:ascii="Arial" w:hAnsi="Arial" w:cs="Arial"/>
          <w:u w:val="single"/>
        </w:rPr>
        <w:t>вышеописанному алгоритму</w:t>
      </w:r>
      <w:r w:rsidR="00F126D2" w:rsidRPr="007A3446">
        <w:rPr>
          <w:rFonts w:ascii="Arial" w:hAnsi="Arial" w:cs="Arial"/>
        </w:rPr>
        <w:t>. В случае, если хот</w:t>
      </w:r>
      <w:r w:rsidR="00191F21" w:rsidRPr="007A3446">
        <w:rPr>
          <w:rFonts w:ascii="Arial" w:hAnsi="Arial" w:cs="Arial"/>
        </w:rPr>
        <w:t xml:space="preserve">я бы одна замена ОЗМ состоялась и если ZSPM_PM46_ZSPS-ANALOZM_CHK_MSGTY </w:t>
      </w:r>
      <w:r w:rsidR="00191F21" w:rsidRPr="007A3446">
        <w:rPr>
          <w:rFonts w:ascii="Arial" w:hAnsi="Arial" w:cs="Arial"/>
          <w:lang w:val="en-US"/>
        </w:rPr>
        <w:t>IS</w:t>
      </w:r>
      <w:r w:rsidR="00191F21" w:rsidRPr="007A3446">
        <w:rPr>
          <w:rFonts w:ascii="Arial" w:hAnsi="Arial" w:cs="Arial"/>
        </w:rPr>
        <w:t xml:space="preserve"> </w:t>
      </w:r>
      <w:r w:rsidR="00191F21" w:rsidRPr="007A3446">
        <w:rPr>
          <w:rFonts w:ascii="Arial" w:hAnsi="Arial" w:cs="Arial"/>
          <w:lang w:val="en-US"/>
        </w:rPr>
        <w:t>NOT</w:t>
      </w:r>
      <w:r w:rsidR="00191F21" w:rsidRPr="007A3446">
        <w:rPr>
          <w:rFonts w:ascii="Arial" w:hAnsi="Arial" w:cs="Arial"/>
        </w:rPr>
        <w:t xml:space="preserve"> </w:t>
      </w:r>
      <w:r w:rsidR="00191F21" w:rsidRPr="007A3446">
        <w:rPr>
          <w:rFonts w:ascii="Arial" w:hAnsi="Arial" w:cs="Arial"/>
          <w:lang w:val="en-US"/>
        </w:rPr>
        <w:t>INITIAL</w:t>
      </w:r>
      <w:r w:rsidR="00191F21" w:rsidRPr="007A3446">
        <w:rPr>
          <w:rFonts w:ascii="Arial" w:hAnsi="Arial" w:cs="Arial"/>
        </w:rPr>
        <w:t>, то выводим сообщение с типом ZSPM_PM46_ZSPS-ANALOZM_CHK_MSGTY</w:t>
      </w:r>
      <w:r w:rsidR="00F126D2" w:rsidRPr="007A3446">
        <w:rPr>
          <w:rFonts w:ascii="Arial" w:hAnsi="Arial" w:cs="Arial"/>
        </w:rPr>
        <w:t xml:space="preserve"> «Произведена замена ОЗМ на закупаемые аналоги».</w:t>
      </w:r>
    </w:p>
    <w:p w:rsidR="00CF022D" w:rsidRDefault="00CF022D" w:rsidP="0084066F">
      <w:pPr>
        <w:rPr>
          <w:rFonts w:ascii="Arial" w:hAnsi="Arial" w:cs="Arial"/>
        </w:rPr>
      </w:pPr>
    </w:p>
    <w:p w:rsidR="00CF022D" w:rsidRPr="00CF022D" w:rsidRDefault="00CF022D" w:rsidP="00CF022D">
      <w:pPr>
        <w:pStyle w:val="afff7"/>
        <w:ind w:firstLine="0"/>
        <w:rPr>
          <w:rFonts w:ascii="Arial" w:hAnsi="Arial" w:cs="Arial"/>
          <w:sz w:val="24"/>
          <w:szCs w:val="24"/>
          <w:lang w:val="en-US"/>
        </w:rPr>
      </w:pPr>
      <w:r w:rsidRPr="00BF4DAA">
        <w:rPr>
          <w:rFonts w:ascii="Arial" w:hAnsi="Arial" w:cs="Arial"/>
          <w:sz w:val="24"/>
          <w:szCs w:val="24"/>
        </w:rPr>
        <w:t xml:space="preserve">При замене МТР на ведущий аналог, необходимо фиксировать исходную (замененную) ЕК МТР в </w:t>
      </w:r>
      <w:r w:rsidRPr="00BF4DAA">
        <w:rPr>
          <w:rFonts w:ascii="Arial" w:hAnsi="Arial" w:cs="Arial"/>
          <w:sz w:val="24"/>
          <w:szCs w:val="24"/>
          <w:lang w:val="en-US"/>
        </w:rPr>
        <w:t>RSADD-ZZ_MATNR.</w:t>
      </w:r>
    </w:p>
    <w:p w:rsidR="00CF022D" w:rsidRPr="007A3446" w:rsidRDefault="00CF022D" w:rsidP="0084066F">
      <w:pPr>
        <w:rPr>
          <w:rFonts w:ascii="Arial" w:hAnsi="Arial" w:cs="Arial"/>
        </w:rPr>
      </w:pPr>
    </w:p>
    <w:p w:rsidR="00B906B3" w:rsidRPr="007A3446" w:rsidRDefault="00B906B3" w:rsidP="0084066F">
      <w:pPr>
        <w:rPr>
          <w:rFonts w:ascii="Arial" w:hAnsi="Arial" w:cs="Arial"/>
        </w:rPr>
      </w:pPr>
    </w:p>
    <w:p w:rsidR="00B906B3" w:rsidRPr="007A3446" w:rsidRDefault="0029128D" w:rsidP="0029128D">
      <w:pPr>
        <w:pStyle w:val="4"/>
      </w:pPr>
      <w:r w:rsidRPr="007A3446">
        <w:t>При сохранении заказов обеспечить заполнение времени начала</w:t>
      </w:r>
      <w:r w:rsidR="00B906B3" w:rsidRPr="007A3446">
        <w:t>;</w:t>
      </w:r>
    </w:p>
    <w:p w:rsidR="00B906B3" w:rsidRPr="007A3446" w:rsidRDefault="00B906B3" w:rsidP="00B906B3">
      <w:pPr>
        <w:rPr>
          <w:rFonts w:ascii="Arial" w:hAnsi="Arial" w:cs="Arial"/>
        </w:rPr>
      </w:pPr>
      <w:r w:rsidRPr="007A3446">
        <w:rPr>
          <w:rFonts w:ascii="Arial" w:hAnsi="Arial" w:cs="Arial"/>
        </w:rPr>
        <w:t>В рамках данной проверки необходимо выполнить комплекс задач.</w:t>
      </w:r>
    </w:p>
    <w:p w:rsidR="00B906B3" w:rsidRPr="007A3446" w:rsidRDefault="00B906B3" w:rsidP="00B906B3">
      <w:pPr>
        <w:rPr>
          <w:rFonts w:ascii="Arial" w:hAnsi="Arial" w:cs="Arial"/>
          <w:u w:val="single"/>
        </w:rPr>
      </w:pPr>
    </w:p>
    <w:p w:rsidR="00B906B3" w:rsidRPr="007A3446" w:rsidRDefault="00B906B3" w:rsidP="00B906B3">
      <w:pPr>
        <w:rPr>
          <w:rFonts w:ascii="Arial" w:hAnsi="Arial" w:cs="Arial"/>
          <w:u w:val="single"/>
        </w:rPr>
      </w:pPr>
      <w:r w:rsidRPr="007A3446">
        <w:rPr>
          <w:rFonts w:ascii="Arial" w:hAnsi="Arial" w:cs="Arial"/>
          <w:u w:val="single"/>
        </w:rPr>
        <w:t>Создание настроечной таблицы</w:t>
      </w:r>
    </w:p>
    <w:p w:rsidR="00B906B3" w:rsidRPr="007A3446" w:rsidRDefault="00B906B3" w:rsidP="00B906B3">
      <w:pPr>
        <w:pStyle w:val="afff9"/>
        <w:spacing w:line="276" w:lineRule="auto"/>
        <w:jc w:val="both"/>
        <w:rPr>
          <w:rFonts w:ascii="Arial" w:hAnsi="Arial" w:cs="Arial"/>
          <w:sz w:val="24"/>
        </w:rPr>
      </w:pPr>
      <w:r w:rsidRPr="007A3446">
        <w:rPr>
          <w:rFonts w:ascii="Arial" w:hAnsi="Arial" w:cs="Arial"/>
          <w:sz w:val="24"/>
        </w:rPr>
        <w:t>Необходимо создать настроечную таблицу</w:t>
      </w:r>
      <w:r w:rsidRPr="007A3446">
        <w:rPr>
          <w:sz w:val="24"/>
        </w:rPr>
        <w:t xml:space="preserve"> </w:t>
      </w:r>
      <w:r w:rsidRPr="007A3446">
        <w:rPr>
          <w:rFonts w:ascii="Arial" w:hAnsi="Arial" w:cs="Arial"/>
          <w:sz w:val="24"/>
        </w:rPr>
        <w:t>ZTPM_</w:t>
      </w:r>
      <w:r w:rsidR="002645B7" w:rsidRPr="007A3446">
        <w:rPr>
          <w:rFonts w:ascii="Arial" w:hAnsi="Arial" w:cs="Arial"/>
          <w:sz w:val="24"/>
          <w:lang w:val="en-US"/>
        </w:rPr>
        <w:t>TIME</w:t>
      </w:r>
      <w:r w:rsidRPr="007A3446">
        <w:rPr>
          <w:rFonts w:ascii="Arial" w:hAnsi="Arial" w:cs="Arial"/>
          <w:sz w:val="24"/>
        </w:rPr>
        <w:t>_</w:t>
      </w:r>
      <w:r w:rsidR="00C339D6" w:rsidRPr="007A3446">
        <w:rPr>
          <w:rFonts w:ascii="Arial" w:hAnsi="Arial" w:cs="Arial"/>
          <w:sz w:val="24"/>
          <w:lang w:val="en-US"/>
        </w:rPr>
        <w:t>SET</w:t>
      </w:r>
      <w:r w:rsidR="00E74430" w:rsidRPr="007A3446">
        <w:rPr>
          <w:rFonts w:ascii="Arial" w:hAnsi="Arial" w:cs="Arial"/>
          <w:sz w:val="24"/>
        </w:rPr>
        <w:t xml:space="preserve"> </w:t>
      </w:r>
      <w:r w:rsidRPr="007A3446">
        <w:rPr>
          <w:rFonts w:ascii="Arial" w:hAnsi="Arial" w:cs="Arial"/>
          <w:sz w:val="24"/>
        </w:rPr>
        <w:t>«</w:t>
      </w:r>
      <w:r w:rsidR="00C339D6" w:rsidRPr="007A3446">
        <w:rPr>
          <w:rFonts w:ascii="Arial" w:hAnsi="Arial" w:cs="Arial"/>
          <w:sz w:val="24"/>
        </w:rPr>
        <w:t>Предложение времени начала для отзывов в планах ТОРО</w:t>
      </w:r>
      <w:r w:rsidRPr="007A3446">
        <w:rPr>
          <w:rFonts w:ascii="Arial" w:hAnsi="Arial" w:cs="Arial"/>
          <w:sz w:val="24"/>
        </w:rPr>
        <w:t>».</w:t>
      </w:r>
    </w:p>
    <w:p w:rsidR="00B906B3" w:rsidRPr="007A3446" w:rsidRDefault="00B906B3" w:rsidP="00B906B3">
      <w:pPr>
        <w:ind w:left="360"/>
        <w:rPr>
          <w:sz w:val="20"/>
        </w:rPr>
      </w:pPr>
    </w:p>
    <w:p w:rsidR="00B906B3" w:rsidRPr="007A3446" w:rsidRDefault="00B906B3" w:rsidP="00B906B3">
      <w:pPr>
        <w:ind w:firstLine="567"/>
        <w:jc w:val="right"/>
        <w:rPr>
          <w:rFonts w:ascii="Arial" w:hAnsi="Arial" w:cs="Arial"/>
          <w:sz w:val="20"/>
          <w:szCs w:val="20"/>
        </w:rPr>
      </w:pPr>
      <w:r w:rsidRPr="007A3446">
        <w:rPr>
          <w:rFonts w:ascii="Arial" w:hAnsi="Arial" w:cs="Arial"/>
          <w:b/>
          <w:sz w:val="20"/>
          <w:szCs w:val="20"/>
        </w:rPr>
        <w:t xml:space="preserve">Таблица </w:t>
      </w:r>
      <w:r w:rsidRPr="007A3446">
        <w:rPr>
          <w:rFonts w:ascii="Arial" w:hAnsi="Arial" w:cs="Arial"/>
          <w:b/>
          <w:sz w:val="20"/>
          <w:szCs w:val="20"/>
        </w:rPr>
        <w:fldChar w:fldCharType="begin"/>
      </w:r>
      <w:r w:rsidRPr="007A3446">
        <w:rPr>
          <w:rFonts w:ascii="Arial" w:hAnsi="Arial" w:cs="Arial"/>
          <w:b/>
          <w:sz w:val="20"/>
          <w:szCs w:val="20"/>
        </w:rPr>
        <w:instrText xml:space="preserve"> SEQ Таблица \* ARABIC </w:instrText>
      </w:r>
      <w:r w:rsidRPr="007A3446">
        <w:rPr>
          <w:rFonts w:ascii="Arial" w:hAnsi="Arial" w:cs="Arial"/>
          <w:b/>
          <w:sz w:val="20"/>
          <w:szCs w:val="20"/>
        </w:rPr>
        <w:fldChar w:fldCharType="separate"/>
      </w:r>
      <w:r w:rsidR="00B41018">
        <w:rPr>
          <w:rFonts w:ascii="Arial" w:hAnsi="Arial" w:cs="Arial"/>
          <w:b/>
          <w:noProof/>
          <w:sz w:val="20"/>
          <w:szCs w:val="20"/>
        </w:rPr>
        <w:t>14</w:t>
      </w:r>
      <w:r w:rsidRPr="007A3446">
        <w:rPr>
          <w:rFonts w:ascii="Arial" w:hAnsi="Arial" w:cs="Arial"/>
          <w:b/>
          <w:sz w:val="20"/>
          <w:szCs w:val="20"/>
        </w:rPr>
        <w:fldChar w:fldCharType="end"/>
      </w:r>
      <w:r w:rsidRPr="007A3446">
        <w:rPr>
          <w:rFonts w:ascii="Arial" w:hAnsi="Arial" w:cs="Arial"/>
          <w:b/>
          <w:sz w:val="20"/>
          <w:szCs w:val="20"/>
        </w:rPr>
        <w:t xml:space="preserve">. </w:t>
      </w:r>
      <w:r w:rsidRPr="007A3446">
        <w:rPr>
          <w:rFonts w:ascii="Arial" w:hAnsi="Arial" w:cs="Arial"/>
          <w:sz w:val="20"/>
          <w:szCs w:val="20"/>
        </w:rPr>
        <w:t xml:space="preserve">Описание таблицы </w:t>
      </w:r>
      <w:r w:rsidR="00C339D6" w:rsidRPr="007A3446">
        <w:rPr>
          <w:rFonts w:ascii="Arial" w:hAnsi="Arial" w:cs="Arial"/>
          <w:sz w:val="20"/>
          <w:szCs w:val="20"/>
        </w:rPr>
        <w:t>ZTPM_GSUZP_SET</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262"/>
        <w:gridCol w:w="1317"/>
        <w:gridCol w:w="1028"/>
        <w:gridCol w:w="753"/>
        <w:gridCol w:w="2153"/>
        <w:gridCol w:w="1658"/>
        <w:gridCol w:w="2005"/>
      </w:tblGrid>
      <w:tr w:rsidR="00B906B3" w:rsidRPr="007A3446" w:rsidTr="003B19EB">
        <w:trPr>
          <w:trHeight w:val="397"/>
          <w:jc w:val="center"/>
        </w:trPr>
        <w:tc>
          <w:tcPr>
            <w:tcW w:w="669" w:type="pct"/>
            <w:shd w:val="clear" w:color="auto" w:fill="FFC000"/>
            <w:vAlign w:val="center"/>
          </w:tcPr>
          <w:p w:rsidR="00B906B3" w:rsidRPr="007A3446" w:rsidRDefault="00B906B3" w:rsidP="003B19EB">
            <w:pPr>
              <w:rPr>
                <w:rFonts w:ascii="Arial" w:hAnsi="Arial" w:cs="Arial"/>
                <w:b/>
                <w:sz w:val="20"/>
                <w:szCs w:val="20"/>
              </w:rPr>
            </w:pPr>
            <w:r w:rsidRPr="007A3446">
              <w:rPr>
                <w:rFonts w:ascii="Arial" w:hAnsi="Arial" w:cs="Arial"/>
                <w:b/>
                <w:sz w:val="20"/>
                <w:szCs w:val="20"/>
              </w:rPr>
              <w:t>Имя поля</w:t>
            </w:r>
          </w:p>
        </w:tc>
        <w:tc>
          <w:tcPr>
            <w:tcW w:w="669" w:type="pct"/>
            <w:tcBorders>
              <w:bottom w:val="single" w:sz="4" w:space="0" w:color="auto"/>
            </w:tcBorders>
            <w:shd w:val="clear" w:color="auto" w:fill="FFC000"/>
            <w:vAlign w:val="center"/>
          </w:tcPr>
          <w:p w:rsidR="00B906B3" w:rsidRPr="007A3446" w:rsidRDefault="00B906B3" w:rsidP="003B19EB">
            <w:pPr>
              <w:rPr>
                <w:rFonts w:ascii="Arial" w:hAnsi="Arial" w:cs="Arial"/>
                <w:b/>
                <w:sz w:val="20"/>
                <w:szCs w:val="20"/>
              </w:rPr>
            </w:pPr>
            <w:r w:rsidRPr="007A3446">
              <w:rPr>
                <w:rFonts w:ascii="Arial" w:hAnsi="Arial" w:cs="Arial"/>
                <w:b/>
                <w:sz w:val="20"/>
                <w:szCs w:val="20"/>
              </w:rPr>
              <w:t>Элемент данных</w:t>
            </w:r>
          </w:p>
        </w:tc>
        <w:tc>
          <w:tcPr>
            <w:tcW w:w="560" w:type="pct"/>
            <w:shd w:val="clear" w:color="auto" w:fill="FFC000"/>
            <w:vAlign w:val="center"/>
          </w:tcPr>
          <w:p w:rsidR="00B906B3" w:rsidRPr="007A3446" w:rsidRDefault="00B906B3" w:rsidP="003B19EB">
            <w:pPr>
              <w:rPr>
                <w:rFonts w:ascii="Arial" w:hAnsi="Arial" w:cs="Arial"/>
                <w:b/>
                <w:sz w:val="20"/>
                <w:szCs w:val="20"/>
              </w:rPr>
            </w:pPr>
            <w:r w:rsidRPr="007A3446">
              <w:rPr>
                <w:rFonts w:ascii="Arial" w:hAnsi="Arial" w:cs="Arial"/>
                <w:b/>
                <w:sz w:val="20"/>
                <w:szCs w:val="20"/>
              </w:rPr>
              <w:t>Тип (длина)</w:t>
            </w:r>
          </w:p>
        </w:tc>
        <w:tc>
          <w:tcPr>
            <w:tcW w:w="370" w:type="pct"/>
            <w:shd w:val="clear" w:color="auto" w:fill="FFC000"/>
            <w:vAlign w:val="center"/>
          </w:tcPr>
          <w:p w:rsidR="00B906B3" w:rsidRPr="007A3446" w:rsidRDefault="00B906B3" w:rsidP="003B19EB">
            <w:pPr>
              <w:rPr>
                <w:rFonts w:ascii="Arial" w:hAnsi="Arial" w:cs="Arial"/>
                <w:b/>
                <w:sz w:val="20"/>
                <w:szCs w:val="20"/>
              </w:rPr>
            </w:pPr>
            <w:r w:rsidRPr="007A3446">
              <w:rPr>
                <w:rFonts w:ascii="Arial" w:hAnsi="Arial" w:cs="Arial"/>
                <w:b/>
                <w:sz w:val="20"/>
                <w:szCs w:val="20"/>
              </w:rPr>
              <w:t>Ключ</w:t>
            </w:r>
          </w:p>
        </w:tc>
        <w:tc>
          <w:tcPr>
            <w:tcW w:w="814" w:type="pct"/>
            <w:shd w:val="clear" w:color="auto" w:fill="FFC000"/>
            <w:vAlign w:val="center"/>
          </w:tcPr>
          <w:p w:rsidR="00B906B3" w:rsidRPr="007A3446" w:rsidRDefault="00B906B3" w:rsidP="003B19EB">
            <w:pPr>
              <w:rPr>
                <w:rFonts w:ascii="Arial" w:hAnsi="Arial" w:cs="Arial"/>
                <w:b/>
                <w:sz w:val="20"/>
                <w:szCs w:val="20"/>
              </w:rPr>
            </w:pPr>
            <w:r w:rsidRPr="007A3446">
              <w:rPr>
                <w:rFonts w:ascii="Arial" w:hAnsi="Arial" w:cs="Arial"/>
                <w:b/>
                <w:sz w:val="20"/>
                <w:szCs w:val="20"/>
              </w:rPr>
              <w:t>Название</w:t>
            </w:r>
          </w:p>
        </w:tc>
        <w:tc>
          <w:tcPr>
            <w:tcW w:w="884" w:type="pct"/>
            <w:shd w:val="clear" w:color="auto" w:fill="FFC000"/>
            <w:vAlign w:val="center"/>
          </w:tcPr>
          <w:p w:rsidR="00B906B3" w:rsidRPr="007A3446" w:rsidRDefault="00B906B3" w:rsidP="003B19EB">
            <w:pPr>
              <w:rPr>
                <w:rFonts w:ascii="Arial" w:hAnsi="Arial" w:cs="Arial"/>
                <w:b/>
                <w:sz w:val="20"/>
                <w:szCs w:val="20"/>
              </w:rPr>
            </w:pPr>
            <w:r w:rsidRPr="007A3446">
              <w:rPr>
                <w:rFonts w:ascii="Arial" w:hAnsi="Arial" w:cs="Arial"/>
                <w:b/>
                <w:sz w:val="20"/>
                <w:szCs w:val="20"/>
              </w:rPr>
              <w:t>Проверочная таблица</w:t>
            </w:r>
          </w:p>
        </w:tc>
        <w:tc>
          <w:tcPr>
            <w:tcW w:w="1035" w:type="pct"/>
            <w:shd w:val="clear" w:color="auto" w:fill="FFC000"/>
            <w:vAlign w:val="center"/>
          </w:tcPr>
          <w:p w:rsidR="00B906B3" w:rsidRPr="007A3446" w:rsidRDefault="00B906B3" w:rsidP="003B19EB">
            <w:pPr>
              <w:rPr>
                <w:rFonts w:ascii="Arial" w:hAnsi="Arial" w:cs="Arial"/>
                <w:b/>
                <w:sz w:val="20"/>
                <w:szCs w:val="20"/>
              </w:rPr>
            </w:pPr>
            <w:r w:rsidRPr="007A3446">
              <w:rPr>
                <w:rFonts w:ascii="Arial" w:hAnsi="Arial" w:cs="Arial"/>
                <w:b/>
                <w:sz w:val="20"/>
                <w:szCs w:val="20"/>
              </w:rPr>
              <w:t>Средство поиска/Способ ввода</w:t>
            </w:r>
          </w:p>
        </w:tc>
      </w:tr>
      <w:tr w:rsidR="00B906B3" w:rsidRPr="007A3446" w:rsidTr="003B19EB">
        <w:trPr>
          <w:trHeight w:val="397"/>
          <w:tblHeader/>
          <w:jc w:val="center"/>
        </w:trPr>
        <w:tc>
          <w:tcPr>
            <w:tcW w:w="669" w:type="pct"/>
            <w:shd w:val="clear" w:color="auto" w:fill="auto"/>
            <w:vAlign w:val="center"/>
          </w:tcPr>
          <w:p w:rsidR="00B906B3" w:rsidRPr="007A3446" w:rsidRDefault="00B906B3" w:rsidP="003B19EB">
            <w:pPr>
              <w:rPr>
                <w:rFonts w:ascii="Arial" w:hAnsi="Arial" w:cs="Arial"/>
                <w:sz w:val="20"/>
                <w:szCs w:val="20"/>
                <w:lang w:val="en-US"/>
              </w:rPr>
            </w:pPr>
            <w:r w:rsidRPr="007A3446">
              <w:rPr>
                <w:rFonts w:ascii="Arial" w:hAnsi="Arial" w:cs="Arial"/>
                <w:color w:val="000000"/>
                <w:sz w:val="20"/>
                <w:szCs w:val="20"/>
                <w:lang w:val="en-US"/>
              </w:rPr>
              <w:t>MANDT</w:t>
            </w:r>
          </w:p>
        </w:tc>
        <w:tc>
          <w:tcPr>
            <w:tcW w:w="669" w:type="pct"/>
            <w:tcBorders>
              <w:bottom w:val="single" w:sz="4" w:space="0" w:color="auto"/>
            </w:tcBorders>
            <w:shd w:val="clear" w:color="auto" w:fill="auto"/>
            <w:vAlign w:val="center"/>
          </w:tcPr>
          <w:p w:rsidR="00B906B3" w:rsidRPr="007A3446" w:rsidRDefault="00B906B3" w:rsidP="003B19EB">
            <w:pPr>
              <w:rPr>
                <w:rFonts w:ascii="Arial" w:hAnsi="Arial" w:cs="Arial"/>
                <w:sz w:val="20"/>
                <w:szCs w:val="20"/>
                <w:lang w:val="en-US"/>
              </w:rPr>
            </w:pPr>
            <w:r w:rsidRPr="007A3446">
              <w:rPr>
                <w:rFonts w:ascii="Arial" w:hAnsi="Arial" w:cs="Arial"/>
                <w:color w:val="000000"/>
                <w:sz w:val="20"/>
                <w:szCs w:val="20"/>
                <w:lang w:val="en-US"/>
              </w:rPr>
              <w:t>MANDT</w:t>
            </w:r>
          </w:p>
        </w:tc>
        <w:tc>
          <w:tcPr>
            <w:tcW w:w="560" w:type="pct"/>
            <w:vAlign w:val="center"/>
          </w:tcPr>
          <w:p w:rsidR="00B906B3" w:rsidRPr="007A3446" w:rsidRDefault="00B906B3" w:rsidP="003B19EB">
            <w:pPr>
              <w:rPr>
                <w:rFonts w:ascii="Arial" w:hAnsi="Arial" w:cs="Arial"/>
                <w:sz w:val="20"/>
                <w:szCs w:val="20"/>
                <w:lang w:val="en-US"/>
              </w:rPr>
            </w:pPr>
            <w:r w:rsidRPr="007A3446">
              <w:rPr>
                <w:rFonts w:ascii="Arial" w:hAnsi="Arial" w:cs="Arial"/>
                <w:color w:val="000000"/>
                <w:sz w:val="20"/>
                <w:szCs w:val="20"/>
                <w:lang w:val="en-US"/>
              </w:rPr>
              <w:t>CLNT(3)</w:t>
            </w:r>
          </w:p>
        </w:tc>
        <w:tc>
          <w:tcPr>
            <w:tcW w:w="370" w:type="pct"/>
            <w:shd w:val="clear" w:color="auto" w:fill="auto"/>
            <w:vAlign w:val="center"/>
          </w:tcPr>
          <w:p w:rsidR="00B906B3" w:rsidRPr="007A3446" w:rsidRDefault="00B906B3" w:rsidP="003B19EB">
            <w:pPr>
              <w:rPr>
                <w:rFonts w:ascii="Arial" w:hAnsi="Arial" w:cs="Arial"/>
                <w:sz w:val="20"/>
                <w:szCs w:val="20"/>
                <w:lang w:val="en-US"/>
              </w:rPr>
            </w:pPr>
            <w:r w:rsidRPr="007A3446">
              <w:rPr>
                <w:rFonts w:ascii="Arial" w:hAnsi="Arial" w:cs="Arial"/>
                <w:sz w:val="20"/>
                <w:szCs w:val="20"/>
                <w:lang w:val="en-US"/>
              </w:rPr>
              <w:t>X</w:t>
            </w:r>
          </w:p>
        </w:tc>
        <w:tc>
          <w:tcPr>
            <w:tcW w:w="814" w:type="pct"/>
            <w:shd w:val="clear" w:color="auto" w:fill="auto"/>
            <w:vAlign w:val="center"/>
          </w:tcPr>
          <w:p w:rsidR="00B906B3" w:rsidRPr="007A3446" w:rsidRDefault="00B906B3" w:rsidP="003B19EB">
            <w:pPr>
              <w:jc w:val="left"/>
              <w:rPr>
                <w:rFonts w:ascii="Calibri" w:hAnsi="Calibri" w:cs="Calibri"/>
                <w:color w:val="000000"/>
                <w:sz w:val="22"/>
              </w:rPr>
            </w:pPr>
            <w:r w:rsidRPr="007A3446">
              <w:rPr>
                <w:rFonts w:ascii="Calibri" w:hAnsi="Calibri" w:cs="Calibri"/>
                <w:color w:val="000000"/>
                <w:sz w:val="22"/>
              </w:rPr>
              <w:t>Мандант</w:t>
            </w:r>
          </w:p>
        </w:tc>
        <w:tc>
          <w:tcPr>
            <w:tcW w:w="884" w:type="pct"/>
            <w:vAlign w:val="center"/>
          </w:tcPr>
          <w:p w:rsidR="00B906B3" w:rsidRPr="007A3446" w:rsidRDefault="00B906B3" w:rsidP="003B19EB">
            <w:pPr>
              <w:jc w:val="left"/>
              <w:rPr>
                <w:rFonts w:ascii="Calibri" w:hAnsi="Calibri" w:cs="Calibri"/>
                <w:color w:val="000000"/>
                <w:sz w:val="22"/>
              </w:rPr>
            </w:pPr>
          </w:p>
        </w:tc>
        <w:tc>
          <w:tcPr>
            <w:tcW w:w="1035" w:type="pct"/>
            <w:vAlign w:val="center"/>
          </w:tcPr>
          <w:p w:rsidR="00B906B3" w:rsidRPr="007A3446" w:rsidRDefault="00B906B3" w:rsidP="003B19EB">
            <w:pPr>
              <w:jc w:val="left"/>
              <w:rPr>
                <w:rFonts w:ascii="Calibri" w:hAnsi="Calibri" w:cs="Calibri"/>
                <w:color w:val="000000"/>
                <w:sz w:val="22"/>
              </w:rPr>
            </w:pPr>
          </w:p>
        </w:tc>
      </w:tr>
      <w:tr w:rsidR="00B906B3" w:rsidRPr="007A3446" w:rsidTr="003B19EB">
        <w:trPr>
          <w:trHeight w:val="397"/>
          <w:tblHeader/>
          <w:jc w:val="center"/>
        </w:trPr>
        <w:tc>
          <w:tcPr>
            <w:tcW w:w="669" w:type="pct"/>
            <w:shd w:val="clear" w:color="auto" w:fill="auto"/>
            <w:vAlign w:val="center"/>
          </w:tcPr>
          <w:p w:rsidR="00B906B3" w:rsidRPr="007A3446" w:rsidRDefault="00820592" w:rsidP="003B19EB">
            <w:pPr>
              <w:rPr>
                <w:rFonts w:ascii="Arial" w:hAnsi="Arial" w:cs="Arial"/>
                <w:color w:val="000000"/>
                <w:sz w:val="20"/>
                <w:szCs w:val="20"/>
                <w:lang w:val="en-US"/>
              </w:rPr>
            </w:pPr>
            <w:r w:rsidRPr="007A3446">
              <w:rPr>
                <w:rFonts w:ascii="Arial" w:hAnsi="Arial" w:cs="Arial"/>
                <w:color w:val="000000"/>
                <w:sz w:val="20"/>
                <w:szCs w:val="20"/>
                <w:lang w:val="en-US"/>
              </w:rPr>
              <w:t>MPTYP</w:t>
            </w:r>
          </w:p>
        </w:tc>
        <w:tc>
          <w:tcPr>
            <w:tcW w:w="669" w:type="pct"/>
            <w:tcBorders>
              <w:bottom w:val="single" w:sz="4" w:space="0" w:color="auto"/>
            </w:tcBorders>
            <w:shd w:val="clear" w:color="auto" w:fill="auto"/>
            <w:vAlign w:val="center"/>
          </w:tcPr>
          <w:p w:rsidR="00B906B3" w:rsidRPr="007A3446" w:rsidRDefault="00820592" w:rsidP="003B19EB">
            <w:pPr>
              <w:rPr>
                <w:rFonts w:ascii="Arial" w:hAnsi="Arial" w:cs="Arial"/>
                <w:color w:val="000000"/>
                <w:sz w:val="20"/>
                <w:szCs w:val="20"/>
                <w:lang w:val="en-US"/>
              </w:rPr>
            </w:pPr>
            <w:r w:rsidRPr="007A3446">
              <w:rPr>
                <w:rFonts w:ascii="Arial" w:hAnsi="Arial" w:cs="Arial"/>
                <w:color w:val="000000"/>
                <w:sz w:val="20"/>
                <w:szCs w:val="20"/>
                <w:lang w:val="en-US"/>
              </w:rPr>
              <w:t>MPTYP</w:t>
            </w:r>
          </w:p>
        </w:tc>
        <w:tc>
          <w:tcPr>
            <w:tcW w:w="560" w:type="pct"/>
            <w:vAlign w:val="center"/>
          </w:tcPr>
          <w:p w:rsidR="00B906B3" w:rsidRPr="007A3446" w:rsidRDefault="00820592" w:rsidP="003B19EB">
            <w:pPr>
              <w:rPr>
                <w:rFonts w:ascii="Arial" w:hAnsi="Arial" w:cs="Arial"/>
                <w:color w:val="000000"/>
                <w:sz w:val="20"/>
                <w:szCs w:val="20"/>
                <w:lang w:val="en-US"/>
              </w:rPr>
            </w:pPr>
            <w:r w:rsidRPr="007A3446">
              <w:rPr>
                <w:rFonts w:ascii="Arial" w:hAnsi="Arial" w:cs="Arial"/>
                <w:color w:val="000000"/>
                <w:sz w:val="20"/>
                <w:szCs w:val="20"/>
                <w:lang w:val="en-US"/>
              </w:rPr>
              <w:t>CHAR(2)</w:t>
            </w:r>
          </w:p>
        </w:tc>
        <w:tc>
          <w:tcPr>
            <w:tcW w:w="370" w:type="pct"/>
            <w:shd w:val="clear" w:color="auto" w:fill="auto"/>
            <w:vAlign w:val="center"/>
          </w:tcPr>
          <w:p w:rsidR="00B906B3" w:rsidRPr="007A3446" w:rsidRDefault="00B906B3" w:rsidP="003B19EB">
            <w:pPr>
              <w:rPr>
                <w:rFonts w:ascii="Arial" w:hAnsi="Arial" w:cs="Arial"/>
                <w:color w:val="000000"/>
                <w:sz w:val="20"/>
                <w:szCs w:val="20"/>
                <w:lang w:val="en-US"/>
              </w:rPr>
            </w:pPr>
          </w:p>
        </w:tc>
        <w:tc>
          <w:tcPr>
            <w:tcW w:w="814" w:type="pct"/>
            <w:shd w:val="clear" w:color="auto" w:fill="auto"/>
            <w:vAlign w:val="center"/>
          </w:tcPr>
          <w:p w:rsidR="00B906B3" w:rsidRPr="007A3446" w:rsidRDefault="00820592" w:rsidP="003B19EB">
            <w:pPr>
              <w:rPr>
                <w:rFonts w:ascii="Arial" w:hAnsi="Arial" w:cs="Arial"/>
                <w:color w:val="000000"/>
                <w:sz w:val="20"/>
                <w:szCs w:val="20"/>
                <w:lang w:val="en-US"/>
              </w:rPr>
            </w:pPr>
            <w:r w:rsidRPr="007A3446">
              <w:rPr>
                <w:rFonts w:ascii="Arial" w:hAnsi="Arial" w:cs="Arial"/>
                <w:color w:val="000000"/>
                <w:sz w:val="20"/>
                <w:szCs w:val="20"/>
                <w:lang w:val="en-US"/>
              </w:rPr>
              <w:t>Тип плана предупредительного ТОРО</w:t>
            </w:r>
          </w:p>
        </w:tc>
        <w:tc>
          <w:tcPr>
            <w:tcW w:w="884" w:type="pct"/>
            <w:vAlign w:val="center"/>
          </w:tcPr>
          <w:p w:rsidR="00B906B3" w:rsidRPr="007A3446" w:rsidRDefault="00B906B3" w:rsidP="003B19EB">
            <w:pPr>
              <w:rPr>
                <w:rFonts w:ascii="Arial" w:hAnsi="Arial" w:cs="Arial"/>
                <w:color w:val="000000"/>
                <w:sz w:val="20"/>
                <w:szCs w:val="20"/>
                <w:lang w:val="en-US"/>
              </w:rPr>
            </w:pPr>
          </w:p>
        </w:tc>
        <w:tc>
          <w:tcPr>
            <w:tcW w:w="1035" w:type="pct"/>
            <w:vAlign w:val="center"/>
          </w:tcPr>
          <w:p w:rsidR="00B906B3" w:rsidRPr="007A3446" w:rsidRDefault="00B906B3" w:rsidP="003B19EB">
            <w:pPr>
              <w:rPr>
                <w:rFonts w:ascii="Arial" w:hAnsi="Arial" w:cs="Arial"/>
                <w:color w:val="000000"/>
                <w:sz w:val="20"/>
                <w:szCs w:val="20"/>
                <w:lang w:val="en-US"/>
              </w:rPr>
            </w:pPr>
          </w:p>
        </w:tc>
      </w:tr>
      <w:tr w:rsidR="00A448D3" w:rsidRPr="007A3446" w:rsidTr="003B19EB">
        <w:trPr>
          <w:trHeight w:val="397"/>
          <w:tblHeader/>
          <w:jc w:val="center"/>
        </w:trPr>
        <w:tc>
          <w:tcPr>
            <w:tcW w:w="669" w:type="pct"/>
            <w:shd w:val="clear" w:color="auto" w:fill="auto"/>
            <w:vAlign w:val="center"/>
          </w:tcPr>
          <w:p w:rsidR="00A448D3" w:rsidRPr="007A3446" w:rsidRDefault="003B19EB" w:rsidP="003B19EB">
            <w:pPr>
              <w:rPr>
                <w:rFonts w:ascii="Arial" w:hAnsi="Arial" w:cs="Arial"/>
                <w:color w:val="000000"/>
                <w:sz w:val="20"/>
                <w:szCs w:val="20"/>
                <w:lang w:val="en-US"/>
              </w:rPr>
            </w:pPr>
            <w:r w:rsidRPr="007A3446">
              <w:rPr>
                <w:rFonts w:ascii="Arial" w:hAnsi="Arial" w:cs="Arial"/>
                <w:color w:val="000000"/>
                <w:sz w:val="20"/>
                <w:szCs w:val="20"/>
                <w:lang w:val="en-US"/>
              </w:rPr>
              <w:t>WPPOS</w:t>
            </w:r>
          </w:p>
        </w:tc>
        <w:tc>
          <w:tcPr>
            <w:tcW w:w="669" w:type="pct"/>
            <w:tcBorders>
              <w:bottom w:val="single" w:sz="4" w:space="0" w:color="auto"/>
            </w:tcBorders>
            <w:shd w:val="clear" w:color="auto" w:fill="auto"/>
            <w:vAlign w:val="center"/>
          </w:tcPr>
          <w:p w:rsidR="00A448D3" w:rsidRPr="007A3446" w:rsidRDefault="00CE35C6" w:rsidP="003B19EB">
            <w:pPr>
              <w:rPr>
                <w:rFonts w:ascii="Arial" w:hAnsi="Arial" w:cs="Arial"/>
                <w:color w:val="000000"/>
                <w:sz w:val="20"/>
                <w:szCs w:val="20"/>
                <w:lang w:val="en-US"/>
              </w:rPr>
            </w:pPr>
            <w:r w:rsidRPr="007A3446">
              <w:rPr>
                <w:rFonts w:ascii="Arial" w:hAnsi="Arial" w:cs="Arial"/>
                <w:color w:val="000000"/>
                <w:sz w:val="20"/>
                <w:szCs w:val="20"/>
                <w:lang w:val="en-US"/>
              </w:rPr>
              <w:t>WP</w:t>
            </w:r>
            <w:r w:rsidR="003B19EB" w:rsidRPr="007A3446">
              <w:rPr>
                <w:rFonts w:ascii="Arial" w:hAnsi="Arial" w:cs="Arial"/>
                <w:color w:val="000000"/>
                <w:sz w:val="20"/>
                <w:szCs w:val="20"/>
                <w:lang w:val="en-US"/>
              </w:rPr>
              <w:t>POS</w:t>
            </w:r>
          </w:p>
        </w:tc>
        <w:tc>
          <w:tcPr>
            <w:tcW w:w="560" w:type="pct"/>
            <w:vAlign w:val="center"/>
          </w:tcPr>
          <w:p w:rsidR="00A448D3" w:rsidRPr="007A3446" w:rsidRDefault="003B19EB" w:rsidP="003B19EB">
            <w:pPr>
              <w:rPr>
                <w:rFonts w:ascii="Arial" w:hAnsi="Arial" w:cs="Arial"/>
                <w:color w:val="000000"/>
                <w:sz w:val="20"/>
                <w:szCs w:val="20"/>
                <w:lang w:val="en-US"/>
              </w:rPr>
            </w:pPr>
            <w:r w:rsidRPr="007A3446">
              <w:rPr>
                <w:rFonts w:ascii="Arial" w:hAnsi="Arial" w:cs="Arial"/>
                <w:color w:val="000000"/>
                <w:sz w:val="20"/>
                <w:szCs w:val="20"/>
                <w:lang w:val="en-US"/>
              </w:rPr>
              <w:t>CHAR</w:t>
            </w:r>
            <w:r w:rsidR="00CE35C6" w:rsidRPr="007A3446">
              <w:rPr>
                <w:rFonts w:ascii="Arial" w:hAnsi="Arial" w:cs="Arial"/>
                <w:color w:val="000000"/>
                <w:sz w:val="20"/>
                <w:szCs w:val="20"/>
                <w:lang w:val="en-US"/>
              </w:rPr>
              <w:t>(4</w:t>
            </w:r>
            <w:r w:rsidRPr="007A3446">
              <w:rPr>
                <w:rFonts w:ascii="Arial" w:hAnsi="Arial" w:cs="Arial"/>
                <w:color w:val="000000"/>
                <w:sz w:val="20"/>
                <w:szCs w:val="20"/>
                <w:lang w:val="en-US"/>
              </w:rPr>
              <w:t>)</w:t>
            </w:r>
          </w:p>
        </w:tc>
        <w:tc>
          <w:tcPr>
            <w:tcW w:w="370" w:type="pct"/>
            <w:shd w:val="clear" w:color="auto" w:fill="auto"/>
            <w:vAlign w:val="center"/>
          </w:tcPr>
          <w:p w:rsidR="00A448D3" w:rsidRPr="007A3446" w:rsidRDefault="00A448D3" w:rsidP="003B19EB">
            <w:pPr>
              <w:rPr>
                <w:rFonts w:ascii="Arial" w:hAnsi="Arial" w:cs="Arial"/>
                <w:color w:val="000000"/>
                <w:sz w:val="20"/>
                <w:szCs w:val="20"/>
                <w:lang w:val="en-US"/>
              </w:rPr>
            </w:pPr>
          </w:p>
        </w:tc>
        <w:tc>
          <w:tcPr>
            <w:tcW w:w="814" w:type="pct"/>
            <w:shd w:val="clear" w:color="auto" w:fill="auto"/>
            <w:vAlign w:val="center"/>
          </w:tcPr>
          <w:p w:rsidR="00A448D3" w:rsidRPr="007A3446" w:rsidRDefault="003B19EB" w:rsidP="003B19EB">
            <w:pPr>
              <w:rPr>
                <w:rFonts w:ascii="Arial" w:hAnsi="Arial" w:cs="Arial"/>
                <w:color w:val="000000"/>
                <w:sz w:val="20"/>
                <w:szCs w:val="20"/>
                <w:lang w:val="en-US"/>
              </w:rPr>
            </w:pPr>
            <w:r w:rsidRPr="007A3446">
              <w:rPr>
                <w:rFonts w:ascii="Arial" w:hAnsi="Arial" w:cs="Arial"/>
                <w:color w:val="000000"/>
                <w:sz w:val="20"/>
                <w:szCs w:val="20"/>
                <w:lang w:val="en-US"/>
              </w:rPr>
              <w:t>Позиция предупредительного ТОРО</w:t>
            </w:r>
          </w:p>
        </w:tc>
        <w:tc>
          <w:tcPr>
            <w:tcW w:w="884" w:type="pct"/>
            <w:vAlign w:val="center"/>
          </w:tcPr>
          <w:p w:rsidR="00A448D3" w:rsidRPr="007A3446" w:rsidRDefault="00A448D3" w:rsidP="003B19EB">
            <w:pPr>
              <w:rPr>
                <w:rFonts w:ascii="Arial" w:hAnsi="Arial" w:cs="Arial"/>
                <w:color w:val="000000"/>
                <w:sz w:val="20"/>
                <w:szCs w:val="20"/>
                <w:lang w:val="en-US"/>
              </w:rPr>
            </w:pPr>
          </w:p>
        </w:tc>
        <w:tc>
          <w:tcPr>
            <w:tcW w:w="1035" w:type="pct"/>
            <w:vAlign w:val="center"/>
          </w:tcPr>
          <w:p w:rsidR="00A448D3" w:rsidRPr="007A3446" w:rsidRDefault="00A448D3" w:rsidP="003B19EB">
            <w:pPr>
              <w:rPr>
                <w:rFonts w:ascii="Arial" w:hAnsi="Arial" w:cs="Arial"/>
                <w:color w:val="000000"/>
                <w:sz w:val="20"/>
                <w:szCs w:val="20"/>
                <w:lang w:val="en-US"/>
              </w:rPr>
            </w:pPr>
          </w:p>
        </w:tc>
      </w:tr>
      <w:tr w:rsidR="00B906B3" w:rsidRPr="007A3446" w:rsidTr="003B19EB">
        <w:trPr>
          <w:trHeight w:val="397"/>
          <w:tblHeader/>
          <w:jc w:val="center"/>
        </w:trPr>
        <w:tc>
          <w:tcPr>
            <w:tcW w:w="669" w:type="pct"/>
            <w:shd w:val="clear" w:color="auto" w:fill="auto"/>
            <w:vAlign w:val="center"/>
          </w:tcPr>
          <w:p w:rsidR="00B906B3" w:rsidRPr="007A3446" w:rsidRDefault="00284470" w:rsidP="003B19EB">
            <w:pPr>
              <w:rPr>
                <w:rFonts w:ascii="Arial" w:hAnsi="Arial" w:cs="Arial"/>
                <w:color w:val="000000"/>
                <w:sz w:val="20"/>
                <w:szCs w:val="20"/>
                <w:lang w:val="en-US"/>
              </w:rPr>
            </w:pPr>
            <w:r w:rsidRPr="007A3446">
              <w:rPr>
                <w:rFonts w:ascii="Arial" w:hAnsi="Arial" w:cs="Arial"/>
                <w:color w:val="000000"/>
                <w:sz w:val="20"/>
                <w:szCs w:val="20"/>
                <w:lang w:val="en-US"/>
              </w:rPr>
              <w:t>GSUZP</w:t>
            </w:r>
          </w:p>
        </w:tc>
        <w:tc>
          <w:tcPr>
            <w:tcW w:w="669" w:type="pct"/>
            <w:tcBorders>
              <w:bottom w:val="single" w:sz="4" w:space="0" w:color="auto"/>
            </w:tcBorders>
            <w:shd w:val="clear" w:color="auto" w:fill="auto"/>
            <w:vAlign w:val="center"/>
          </w:tcPr>
          <w:p w:rsidR="00B906B3" w:rsidRPr="007A3446" w:rsidRDefault="00284470" w:rsidP="003B19EB">
            <w:pPr>
              <w:rPr>
                <w:rFonts w:ascii="Arial" w:hAnsi="Arial" w:cs="Arial"/>
                <w:color w:val="000000"/>
                <w:sz w:val="20"/>
                <w:szCs w:val="20"/>
                <w:lang w:val="en-US"/>
              </w:rPr>
            </w:pPr>
            <w:r w:rsidRPr="007A3446">
              <w:rPr>
                <w:rFonts w:ascii="Arial" w:hAnsi="Arial" w:cs="Arial"/>
                <w:color w:val="000000"/>
                <w:sz w:val="20"/>
                <w:szCs w:val="20"/>
                <w:lang w:val="en-US"/>
              </w:rPr>
              <w:t>CO_GSUZP</w:t>
            </w:r>
          </w:p>
        </w:tc>
        <w:tc>
          <w:tcPr>
            <w:tcW w:w="560" w:type="pct"/>
            <w:vAlign w:val="center"/>
          </w:tcPr>
          <w:p w:rsidR="00B906B3" w:rsidRPr="007A3446" w:rsidRDefault="00284470" w:rsidP="003B19EB">
            <w:pPr>
              <w:rPr>
                <w:rFonts w:ascii="Arial" w:hAnsi="Arial" w:cs="Arial"/>
                <w:color w:val="000000"/>
                <w:sz w:val="20"/>
                <w:szCs w:val="20"/>
                <w:lang w:val="en-US"/>
              </w:rPr>
            </w:pPr>
            <w:r w:rsidRPr="007A3446">
              <w:rPr>
                <w:rFonts w:ascii="Arial" w:hAnsi="Arial" w:cs="Arial"/>
                <w:color w:val="000000"/>
                <w:sz w:val="20"/>
                <w:szCs w:val="20"/>
                <w:lang w:val="en-US"/>
              </w:rPr>
              <w:t>TIMS(6)</w:t>
            </w:r>
          </w:p>
        </w:tc>
        <w:tc>
          <w:tcPr>
            <w:tcW w:w="370" w:type="pct"/>
            <w:shd w:val="clear" w:color="auto" w:fill="auto"/>
            <w:vAlign w:val="center"/>
          </w:tcPr>
          <w:p w:rsidR="00B906B3" w:rsidRPr="007A3446" w:rsidRDefault="00B906B3" w:rsidP="003B19EB">
            <w:pPr>
              <w:rPr>
                <w:rFonts w:ascii="Arial" w:hAnsi="Arial" w:cs="Arial"/>
                <w:color w:val="000000"/>
                <w:sz w:val="20"/>
                <w:szCs w:val="20"/>
                <w:lang w:val="en-US"/>
              </w:rPr>
            </w:pPr>
          </w:p>
        </w:tc>
        <w:tc>
          <w:tcPr>
            <w:tcW w:w="814" w:type="pct"/>
            <w:shd w:val="clear" w:color="auto" w:fill="auto"/>
            <w:vAlign w:val="center"/>
          </w:tcPr>
          <w:p w:rsidR="00B906B3" w:rsidRPr="007A3446" w:rsidRDefault="00284470" w:rsidP="003B19EB">
            <w:pPr>
              <w:rPr>
                <w:rFonts w:ascii="Arial" w:hAnsi="Arial" w:cs="Arial"/>
                <w:color w:val="000000"/>
                <w:sz w:val="20"/>
                <w:szCs w:val="20"/>
                <w:lang w:val="en-US"/>
              </w:rPr>
            </w:pPr>
            <w:r w:rsidRPr="007A3446">
              <w:rPr>
                <w:rFonts w:ascii="Arial" w:hAnsi="Arial" w:cs="Arial"/>
                <w:color w:val="000000"/>
                <w:sz w:val="20"/>
                <w:szCs w:val="20"/>
                <w:lang w:val="en-US"/>
              </w:rPr>
              <w:t>Базисный срок начала (время)</w:t>
            </w:r>
          </w:p>
        </w:tc>
        <w:tc>
          <w:tcPr>
            <w:tcW w:w="884" w:type="pct"/>
            <w:vAlign w:val="center"/>
          </w:tcPr>
          <w:p w:rsidR="00B906B3" w:rsidRPr="007A3446" w:rsidRDefault="00B906B3" w:rsidP="003B19EB">
            <w:pPr>
              <w:rPr>
                <w:rFonts w:ascii="Arial" w:hAnsi="Arial" w:cs="Arial"/>
                <w:color w:val="000000"/>
                <w:sz w:val="20"/>
                <w:szCs w:val="20"/>
                <w:lang w:val="en-US"/>
              </w:rPr>
            </w:pPr>
          </w:p>
        </w:tc>
        <w:tc>
          <w:tcPr>
            <w:tcW w:w="1035" w:type="pct"/>
            <w:vAlign w:val="center"/>
          </w:tcPr>
          <w:p w:rsidR="00B906B3" w:rsidRPr="007A3446" w:rsidRDefault="00B906B3" w:rsidP="003B19EB">
            <w:pPr>
              <w:rPr>
                <w:rFonts w:ascii="Arial" w:hAnsi="Arial" w:cs="Arial"/>
                <w:color w:val="000000"/>
                <w:sz w:val="20"/>
                <w:szCs w:val="20"/>
                <w:lang w:val="en-US"/>
              </w:rPr>
            </w:pPr>
          </w:p>
        </w:tc>
      </w:tr>
    </w:tbl>
    <w:p w:rsidR="00B906B3" w:rsidRPr="007A3446" w:rsidRDefault="00B906B3" w:rsidP="006A06EF">
      <w:pPr>
        <w:pStyle w:val="12"/>
      </w:pPr>
      <w:r w:rsidRPr="007A3446">
        <w:t xml:space="preserve">Для возможности ведения информации настроечной таблицы должен быть создан ракурс ведения для таблицы </w:t>
      </w:r>
      <w:r w:rsidR="002645B7" w:rsidRPr="007A3446">
        <w:t>ZTPM_TIME</w:t>
      </w:r>
      <w:r w:rsidR="003B0B90" w:rsidRPr="007A3446">
        <w:t>_SET</w:t>
      </w:r>
      <w:r w:rsidRPr="007A3446">
        <w:t>.</w:t>
      </w:r>
    </w:p>
    <w:p w:rsidR="00B906B3" w:rsidRPr="007A3446" w:rsidRDefault="00B906B3" w:rsidP="006A06EF">
      <w:pPr>
        <w:pStyle w:val="12"/>
      </w:pPr>
    </w:p>
    <w:p w:rsidR="00B906B3" w:rsidRPr="007A3446" w:rsidRDefault="00B906B3" w:rsidP="006A06EF">
      <w:pPr>
        <w:pStyle w:val="12"/>
      </w:pPr>
      <w:r w:rsidRPr="007A3446">
        <w:t xml:space="preserve">Начальное наполнение ракурса </w:t>
      </w:r>
      <w:r w:rsidR="002645B7" w:rsidRPr="007A3446">
        <w:t>ZTPM_TIME</w:t>
      </w:r>
      <w:r w:rsidR="00497321" w:rsidRPr="007A3446">
        <w:t>_SET</w:t>
      </w:r>
      <w:r w:rsidRPr="007A3446">
        <w:t xml:space="preserve"> приведено в следующей таблице:</w:t>
      </w:r>
    </w:p>
    <w:p w:rsidR="00B906B3" w:rsidRPr="007A3446" w:rsidRDefault="00B906B3" w:rsidP="006A06EF">
      <w:pPr>
        <w:pStyle w:val="12"/>
      </w:pPr>
    </w:p>
    <w:p w:rsidR="00B906B3" w:rsidRPr="007A3446" w:rsidRDefault="00B906B3" w:rsidP="00B906B3">
      <w:pPr>
        <w:ind w:firstLine="567"/>
        <w:jc w:val="right"/>
        <w:rPr>
          <w:rFonts w:ascii="Arial" w:hAnsi="Arial" w:cs="Arial"/>
          <w:sz w:val="20"/>
          <w:szCs w:val="20"/>
        </w:rPr>
      </w:pPr>
      <w:r w:rsidRPr="007A3446">
        <w:rPr>
          <w:rFonts w:ascii="Arial" w:hAnsi="Arial" w:cs="Arial"/>
          <w:b/>
          <w:sz w:val="20"/>
          <w:szCs w:val="20"/>
        </w:rPr>
        <w:t xml:space="preserve">Таблица </w:t>
      </w:r>
      <w:r w:rsidRPr="007A3446">
        <w:rPr>
          <w:rFonts w:ascii="Arial" w:hAnsi="Arial" w:cs="Arial"/>
          <w:b/>
          <w:sz w:val="20"/>
          <w:szCs w:val="20"/>
        </w:rPr>
        <w:fldChar w:fldCharType="begin"/>
      </w:r>
      <w:r w:rsidRPr="007A3446">
        <w:rPr>
          <w:rFonts w:ascii="Arial" w:hAnsi="Arial" w:cs="Arial"/>
          <w:b/>
          <w:sz w:val="20"/>
          <w:szCs w:val="20"/>
        </w:rPr>
        <w:instrText xml:space="preserve"> SEQ Таблица \* ARABIC </w:instrText>
      </w:r>
      <w:r w:rsidRPr="007A3446">
        <w:rPr>
          <w:rFonts w:ascii="Arial" w:hAnsi="Arial" w:cs="Arial"/>
          <w:b/>
          <w:sz w:val="20"/>
          <w:szCs w:val="20"/>
        </w:rPr>
        <w:fldChar w:fldCharType="separate"/>
      </w:r>
      <w:r w:rsidR="00B41018">
        <w:rPr>
          <w:rFonts w:ascii="Arial" w:hAnsi="Arial" w:cs="Arial"/>
          <w:b/>
          <w:noProof/>
          <w:sz w:val="20"/>
          <w:szCs w:val="20"/>
        </w:rPr>
        <w:t>15</w:t>
      </w:r>
      <w:r w:rsidRPr="007A3446">
        <w:rPr>
          <w:rFonts w:ascii="Arial" w:hAnsi="Arial" w:cs="Arial"/>
          <w:b/>
          <w:sz w:val="20"/>
          <w:szCs w:val="20"/>
        </w:rPr>
        <w:fldChar w:fldCharType="end"/>
      </w:r>
      <w:r w:rsidRPr="007A3446">
        <w:rPr>
          <w:rFonts w:ascii="Arial" w:hAnsi="Arial" w:cs="Arial"/>
          <w:b/>
          <w:sz w:val="20"/>
          <w:szCs w:val="20"/>
        </w:rPr>
        <w:t xml:space="preserve">. </w:t>
      </w:r>
      <w:r w:rsidRPr="007A3446">
        <w:rPr>
          <w:rFonts w:ascii="Arial" w:hAnsi="Arial" w:cs="Arial"/>
          <w:sz w:val="20"/>
          <w:szCs w:val="20"/>
        </w:rPr>
        <w:t xml:space="preserve">Начальное наполнение ракурса </w:t>
      </w:r>
      <w:r w:rsidR="002645B7" w:rsidRPr="007A3446">
        <w:rPr>
          <w:rFonts w:ascii="Arial" w:hAnsi="Arial" w:cs="Arial"/>
          <w:sz w:val="20"/>
          <w:szCs w:val="20"/>
        </w:rPr>
        <w:t>ZTPM_TIME</w:t>
      </w:r>
      <w:r w:rsidR="00497321" w:rsidRPr="007A3446">
        <w:rPr>
          <w:rFonts w:ascii="Arial" w:hAnsi="Arial" w:cs="Arial"/>
          <w:sz w:val="20"/>
          <w:szCs w:val="20"/>
        </w:rPr>
        <w:t>_SET</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220" w:firstRow="1" w:lastRow="0" w:firstColumn="0" w:lastColumn="0" w:noHBand="1" w:noVBand="0"/>
      </w:tblPr>
      <w:tblGrid>
        <w:gridCol w:w="3782"/>
        <w:gridCol w:w="3197"/>
        <w:gridCol w:w="3197"/>
      </w:tblGrid>
      <w:tr w:rsidR="00BE2F91" w:rsidRPr="007A3446" w:rsidTr="0084066F">
        <w:trPr>
          <w:trHeight w:val="1094"/>
          <w:jc w:val="center"/>
        </w:trPr>
        <w:tc>
          <w:tcPr>
            <w:tcW w:w="1858" w:type="pct"/>
            <w:tcBorders>
              <w:top w:val="single" w:sz="12" w:space="0" w:color="auto"/>
              <w:bottom w:val="single" w:sz="6" w:space="0" w:color="auto"/>
            </w:tcBorders>
            <w:shd w:val="clear" w:color="auto" w:fill="FFC000"/>
            <w:vAlign w:val="center"/>
          </w:tcPr>
          <w:p w:rsidR="00BE2F91" w:rsidRPr="007A3446" w:rsidRDefault="00BE2F91" w:rsidP="003B19EB">
            <w:pPr>
              <w:jc w:val="center"/>
              <w:rPr>
                <w:rFonts w:ascii="Arial" w:hAnsi="Arial" w:cs="Arial"/>
                <w:b/>
                <w:sz w:val="20"/>
                <w:szCs w:val="20"/>
                <w:lang w:val="en-US"/>
              </w:rPr>
            </w:pPr>
            <w:r w:rsidRPr="007A3446">
              <w:rPr>
                <w:rFonts w:ascii="Arial" w:hAnsi="Arial" w:cs="Arial"/>
                <w:b/>
                <w:color w:val="000000"/>
                <w:sz w:val="20"/>
                <w:szCs w:val="20"/>
                <w:lang w:val="en-US"/>
              </w:rPr>
              <w:t>MPTYP</w:t>
            </w:r>
          </w:p>
        </w:tc>
        <w:tc>
          <w:tcPr>
            <w:tcW w:w="1571" w:type="pct"/>
            <w:tcBorders>
              <w:top w:val="single" w:sz="12" w:space="0" w:color="auto"/>
              <w:bottom w:val="single" w:sz="6" w:space="0" w:color="auto"/>
            </w:tcBorders>
            <w:shd w:val="clear" w:color="auto" w:fill="FFC000"/>
            <w:vAlign w:val="center"/>
          </w:tcPr>
          <w:p w:rsidR="00BE2F91" w:rsidRPr="007A3446" w:rsidRDefault="00BE2F91" w:rsidP="003B19EB">
            <w:pPr>
              <w:jc w:val="center"/>
              <w:rPr>
                <w:rFonts w:ascii="Arial" w:hAnsi="Arial" w:cs="Arial"/>
                <w:b/>
                <w:sz w:val="20"/>
                <w:szCs w:val="20"/>
                <w:lang w:val="en-US"/>
              </w:rPr>
            </w:pPr>
            <w:r w:rsidRPr="007A3446">
              <w:rPr>
                <w:rFonts w:ascii="Arial" w:hAnsi="Arial" w:cs="Arial"/>
                <w:b/>
                <w:color w:val="000000"/>
                <w:sz w:val="20"/>
                <w:szCs w:val="20"/>
                <w:lang w:val="en-US"/>
              </w:rPr>
              <w:t>WPPOS</w:t>
            </w:r>
          </w:p>
        </w:tc>
        <w:tc>
          <w:tcPr>
            <w:tcW w:w="1571" w:type="pct"/>
            <w:tcBorders>
              <w:top w:val="single" w:sz="12" w:space="0" w:color="auto"/>
              <w:bottom w:val="single" w:sz="6" w:space="0" w:color="auto"/>
            </w:tcBorders>
            <w:shd w:val="clear" w:color="auto" w:fill="FFC000"/>
            <w:vAlign w:val="center"/>
          </w:tcPr>
          <w:p w:rsidR="00BE2F91" w:rsidRPr="007A3446" w:rsidRDefault="00BE2F91" w:rsidP="003B19EB">
            <w:pPr>
              <w:jc w:val="center"/>
              <w:rPr>
                <w:rFonts w:ascii="Arial" w:hAnsi="Arial" w:cs="Arial"/>
                <w:b/>
                <w:sz w:val="20"/>
                <w:szCs w:val="20"/>
                <w:lang w:val="en-US"/>
              </w:rPr>
            </w:pPr>
            <w:r w:rsidRPr="007A3446">
              <w:rPr>
                <w:rFonts w:ascii="Arial" w:hAnsi="Arial" w:cs="Arial"/>
                <w:b/>
                <w:color w:val="000000"/>
                <w:sz w:val="20"/>
                <w:szCs w:val="20"/>
                <w:lang w:val="en-US"/>
              </w:rPr>
              <w:t>GSUZP</w:t>
            </w:r>
          </w:p>
        </w:tc>
      </w:tr>
      <w:tr w:rsidR="00BE2F91" w:rsidRPr="007A3446" w:rsidTr="0084066F">
        <w:trPr>
          <w:trHeight w:val="397"/>
          <w:tblHeader/>
          <w:jc w:val="center"/>
        </w:trPr>
        <w:tc>
          <w:tcPr>
            <w:tcW w:w="1858" w:type="pct"/>
            <w:tcBorders>
              <w:top w:val="single" w:sz="6" w:space="0" w:color="auto"/>
              <w:bottom w:val="single" w:sz="6" w:space="0" w:color="auto"/>
            </w:tcBorders>
            <w:shd w:val="clear" w:color="auto" w:fill="auto"/>
            <w:vAlign w:val="center"/>
          </w:tcPr>
          <w:p w:rsidR="00BE2F91" w:rsidRPr="007A3446" w:rsidRDefault="001A7A83" w:rsidP="003B19EB">
            <w:pPr>
              <w:jc w:val="center"/>
              <w:rPr>
                <w:rFonts w:ascii="Arial" w:hAnsi="Arial" w:cs="Arial"/>
                <w:sz w:val="20"/>
                <w:szCs w:val="20"/>
              </w:rPr>
            </w:pPr>
            <w:r w:rsidRPr="007A3446">
              <w:rPr>
                <w:rFonts w:ascii="Arial" w:hAnsi="Arial" w:cs="Arial"/>
                <w:sz w:val="20"/>
                <w:szCs w:val="20"/>
              </w:rPr>
              <w:t>CM</w:t>
            </w:r>
          </w:p>
        </w:tc>
        <w:tc>
          <w:tcPr>
            <w:tcW w:w="1571" w:type="pct"/>
            <w:tcBorders>
              <w:top w:val="single" w:sz="6" w:space="0" w:color="auto"/>
              <w:bottom w:val="single" w:sz="6" w:space="0" w:color="auto"/>
            </w:tcBorders>
            <w:vAlign w:val="center"/>
          </w:tcPr>
          <w:p w:rsidR="00BE2F91" w:rsidRPr="007A3446" w:rsidRDefault="00B25DB2" w:rsidP="003B19EB">
            <w:pPr>
              <w:jc w:val="center"/>
              <w:rPr>
                <w:rFonts w:ascii="Arial" w:hAnsi="Arial" w:cs="Arial"/>
                <w:sz w:val="20"/>
                <w:lang w:val="en-US"/>
              </w:rPr>
            </w:pPr>
            <w:r w:rsidRPr="007A3446">
              <w:rPr>
                <w:rFonts w:ascii="Arial" w:hAnsi="Arial" w:cs="Arial"/>
                <w:sz w:val="20"/>
                <w:lang w:val="en-US"/>
              </w:rPr>
              <w:t>*</w:t>
            </w:r>
          </w:p>
        </w:tc>
        <w:tc>
          <w:tcPr>
            <w:tcW w:w="1571" w:type="pct"/>
            <w:tcBorders>
              <w:top w:val="single" w:sz="6" w:space="0" w:color="auto"/>
              <w:bottom w:val="single" w:sz="6" w:space="0" w:color="auto"/>
            </w:tcBorders>
            <w:vAlign w:val="center"/>
          </w:tcPr>
          <w:p w:rsidR="00BE2F91" w:rsidRPr="007A3446" w:rsidRDefault="00703069" w:rsidP="003B19EB">
            <w:pPr>
              <w:jc w:val="center"/>
              <w:rPr>
                <w:rFonts w:ascii="Arial" w:hAnsi="Arial" w:cs="Arial"/>
                <w:sz w:val="20"/>
                <w:lang w:val="en-US"/>
              </w:rPr>
            </w:pPr>
            <w:r w:rsidRPr="007A3446">
              <w:rPr>
                <w:rFonts w:ascii="Arial" w:hAnsi="Arial" w:cs="Arial"/>
                <w:sz w:val="20"/>
                <w:lang w:val="en-US"/>
              </w:rPr>
              <w:t>09:00</w:t>
            </w:r>
          </w:p>
        </w:tc>
      </w:tr>
      <w:tr w:rsidR="00BE2F91" w:rsidRPr="007A3446" w:rsidTr="0084066F">
        <w:trPr>
          <w:trHeight w:val="397"/>
          <w:tblHeader/>
          <w:jc w:val="center"/>
        </w:trPr>
        <w:tc>
          <w:tcPr>
            <w:tcW w:w="1858" w:type="pct"/>
            <w:tcBorders>
              <w:top w:val="single" w:sz="6" w:space="0" w:color="auto"/>
              <w:bottom w:val="single" w:sz="6" w:space="0" w:color="auto"/>
            </w:tcBorders>
            <w:shd w:val="clear" w:color="auto" w:fill="auto"/>
            <w:vAlign w:val="center"/>
          </w:tcPr>
          <w:p w:rsidR="00BE2F91" w:rsidRPr="007A3446" w:rsidRDefault="001A7A83" w:rsidP="003B19EB">
            <w:pPr>
              <w:jc w:val="center"/>
              <w:rPr>
                <w:rFonts w:ascii="Arial" w:hAnsi="Arial" w:cs="Arial"/>
                <w:sz w:val="20"/>
                <w:szCs w:val="20"/>
                <w:lang w:val="en-US"/>
              </w:rPr>
            </w:pPr>
            <w:r w:rsidRPr="007A3446">
              <w:rPr>
                <w:rFonts w:ascii="Arial" w:hAnsi="Arial" w:cs="Arial"/>
                <w:sz w:val="20"/>
                <w:szCs w:val="20"/>
                <w:lang w:val="en-US"/>
              </w:rPr>
              <w:t>PM</w:t>
            </w:r>
          </w:p>
        </w:tc>
        <w:tc>
          <w:tcPr>
            <w:tcW w:w="1571" w:type="pct"/>
            <w:tcBorders>
              <w:top w:val="single" w:sz="6" w:space="0" w:color="auto"/>
              <w:bottom w:val="single" w:sz="6" w:space="0" w:color="auto"/>
            </w:tcBorders>
            <w:vAlign w:val="center"/>
          </w:tcPr>
          <w:p w:rsidR="00BE2F91" w:rsidRPr="007A3446" w:rsidRDefault="00B25DB2" w:rsidP="003B19EB">
            <w:pPr>
              <w:jc w:val="center"/>
              <w:rPr>
                <w:rFonts w:ascii="Arial" w:hAnsi="Arial" w:cs="Arial"/>
                <w:sz w:val="20"/>
                <w:lang w:val="en-US"/>
              </w:rPr>
            </w:pPr>
            <w:r w:rsidRPr="007A3446">
              <w:rPr>
                <w:rFonts w:ascii="Arial" w:hAnsi="Arial" w:cs="Arial"/>
                <w:sz w:val="20"/>
                <w:lang w:val="en-US"/>
              </w:rPr>
              <w:t>*</w:t>
            </w:r>
          </w:p>
        </w:tc>
        <w:tc>
          <w:tcPr>
            <w:tcW w:w="1571" w:type="pct"/>
            <w:tcBorders>
              <w:top w:val="single" w:sz="6" w:space="0" w:color="auto"/>
              <w:bottom w:val="single" w:sz="6" w:space="0" w:color="auto"/>
            </w:tcBorders>
            <w:vAlign w:val="center"/>
          </w:tcPr>
          <w:p w:rsidR="00BE2F91" w:rsidRPr="007A3446" w:rsidRDefault="00703069" w:rsidP="003B19EB">
            <w:pPr>
              <w:jc w:val="center"/>
              <w:rPr>
                <w:rFonts w:ascii="Arial" w:hAnsi="Arial" w:cs="Arial"/>
                <w:sz w:val="20"/>
              </w:rPr>
            </w:pPr>
            <w:r w:rsidRPr="007A3446">
              <w:rPr>
                <w:rFonts w:ascii="Arial" w:hAnsi="Arial" w:cs="Arial"/>
                <w:sz w:val="20"/>
                <w:lang w:val="en-US"/>
              </w:rPr>
              <w:t>09:00</w:t>
            </w:r>
          </w:p>
        </w:tc>
      </w:tr>
      <w:tr w:rsidR="00703069" w:rsidRPr="007A3446" w:rsidTr="003F4B97">
        <w:trPr>
          <w:trHeight w:val="397"/>
          <w:tblHeader/>
          <w:jc w:val="center"/>
        </w:trPr>
        <w:tc>
          <w:tcPr>
            <w:tcW w:w="1858" w:type="pct"/>
            <w:tcBorders>
              <w:top w:val="single" w:sz="6" w:space="0" w:color="auto"/>
              <w:bottom w:val="single" w:sz="6" w:space="0" w:color="auto"/>
            </w:tcBorders>
            <w:shd w:val="clear" w:color="auto" w:fill="auto"/>
            <w:vAlign w:val="center"/>
          </w:tcPr>
          <w:p w:rsidR="00703069" w:rsidRPr="007A3446" w:rsidRDefault="00703069" w:rsidP="003F4B97">
            <w:pPr>
              <w:jc w:val="center"/>
              <w:rPr>
                <w:rFonts w:ascii="Arial" w:hAnsi="Arial" w:cs="Arial"/>
                <w:sz w:val="20"/>
                <w:szCs w:val="20"/>
                <w:lang w:val="en-US"/>
              </w:rPr>
            </w:pPr>
            <w:r w:rsidRPr="007A3446">
              <w:rPr>
                <w:rFonts w:ascii="Arial" w:hAnsi="Arial" w:cs="Arial"/>
                <w:sz w:val="20"/>
                <w:szCs w:val="20"/>
                <w:lang w:val="en-US"/>
              </w:rPr>
              <w:t>ET</w:t>
            </w:r>
          </w:p>
        </w:tc>
        <w:tc>
          <w:tcPr>
            <w:tcW w:w="1571" w:type="pct"/>
            <w:tcBorders>
              <w:top w:val="single" w:sz="6" w:space="0" w:color="auto"/>
              <w:bottom w:val="single" w:sz="6" w:space="0" w:color="auto"/>
            </w:tcBorders>
            <w:vAlign w:val="center"/>
          </w:tcPr>
          <w:p w:rsidR="00703069" w:rsidRPr="007A3446" w:rsidRDefault="00703069" w:rsidP="003F4B97">
            <w:pPr>
              <w:jc w:val="center"/>
              <w:rPr>
                <w:rFonts w:ascii="Arial" w:hAnsi="Arial" w:cs="Arial"/>
                <w:sz w:val="20"/>
                <w:szCs w:val="20"/>
                <w:lang w:val="en-US"/>
              </w:rPr>
            </w:pPr>
            <w:r w:rsidRPr="007A3446">
              <w:rPr>
                <w:rFonts w:ascii="Arial" w:hAnsi="Arial" w:cs="Arial"/>
                <w:sz w:val="20"/>
                <w:szCs w:val="20"/>
                <w:lang w:val="en-US"/>
              </w:rPr>
              <w:t>1</w:t>
            </w:r>
          </w:p>
        </w:tc>
        <w:tc>
          <w:tcPr>
            <w:tcW w:w="1571" w:type="pct"/>
            <w:tcBorders>
              <w:top w:val="single" w:sz="6" w:space="0" w:color="auto"/>
              <w:bottom w:val="single" w:sz="6" w:space="0" w:color="auto"/>
            </w:tcBorders>
            <w:vAlign w:val="center"/>
          </w:tcPr>
          <w:p w:rsidR="00703069" w:rsidRPr="007A3446" w:rsidRDefault="00703069" w:rsidP="003F4B97">
            <w:pPr>
              <w:jc w:val="center"/>
              <w:rPr>
                <w:rFonts w:ascii="Arial" w:hAnsi="Arial" w:cs="Arial"/>
                <w:sz w:val="20"/>
                <w:szCs w:val="20"/>
              </w:rPr>
            </w:pPr>
            <w:r w:rsidRPr="007A3446">
              <w:rPr>
                <w:rFonts w:ascii="Arial" w:hAnsi="Arial" w:cs="Arial"/>
                <w:sz w:val="20"/>
                <w:lang w:val="en-US"/>
              </w:rPr>
              <w:t>09:00</w:t>
            </w:r>
          </w:p>
        </w:tc>
      </w:tr>
      <w:tr w:rsidR="00BE2F91" w:rsidRPr="007A3446" w:rsidTr="0084066F">
        <w:trPr>
          <w:trHeight w:val="397"/>
          <w:tblHeader/>
          <w:jc w:val="center"/>
        </w:trPr>
        <w:tc>
          <w:tcPr>
            <w:tcW w:w="1858" w:type="pct"/>
            <w:tcBorders>
              <w:top w:val="single" w:sz="6" w:space="0" w:color="auto"/>
              <w:bottom w:val="single" w:sz="6" w:space="0" w:color="auto"/>
            </w:tcBorders>
            <w:shd w:val="clear" w:color="auto" w:fill="auto"/>
            <w:vAlign w:val="center"/>
          </w:tcPr>
          <w:p w:rsidR="00BE2F91" w:rsidRPr="007A3446" w:rsidRDefault="001A7A83" w:rsidP="003B19EB">
            <w:pPr>
              <w:jc w:val="center"/>
              <w:rPr>
                <w:rFonts w:ascii="Arial" w:hAnsi="Arial" w:cs="Arial"/>
                <w:sz w:val="20"/>
                <w:szCs w:val="20"/>
                <w:lang w:val="en-US"/>
              </w:rPr>
            </w:pPr>
            <w:r w:rsidRPr="007A3446">
              <w:rPr>
                <w:rFonts w:ascii="Arial" w:hAnsi="Arial" w:cs="Arial"/>
                <w:sz w:val="20"/>
                <w:szCs w:val="20"/>
                <w:lang w:val="en-US"/>
              </w:rPr>
              <w:t>ET</w:t>
            </w:r>
          </w:p>
        </w:tc>
        <w:tc>
          <w:tcPr>
            <w:tcW w:w="1571" w:type="pct"/>
            <w:tcBorders>
              <w:top w:val="single" w:sz="6" w:space="0" w:color="auto"/>
              <w:bottom w:val="single" w:sz="6" w:space="0" w:color="auto"/>
            </w:tcBorders>
            <w:vAlign w:val="center"/>
          </w:tcPr>
          <w:p w:rsidR="00BE2F91" w:rsidRPr="007A3446" w:rsidRDefault="00703069" w:rsidP="003B19EB">
            <w:pPr>
              <w:jc w:val="center"/>
              <w:rPr>
                <w:rFonts w:ascii="Arial" w:hAnsi="Arial" w:cs="Arial"/>
                <w:sz w:val="20"/>
                <w:szCs w:val="20"/>
                <w:lang w:val="en-US"/>
              </w:rPr>
            </w:pPr>
            <w:r w:rsidRPr="007A3446">
              <w:rPr>
                <w:rFonts w:ascii="Arial" w:hAnsi="Arial" w:cs="Arial"/>
                <w:sz w:val="20"/>
                <w:szCs w:val="20"/>
                <w:lang w:val="en-US"/>
              </w:rPr>
              <w:t>2</w:t>
            </w:r>
          </w:p>
        </w:tc>
        <w:tc>
          <w:tcPr>
            <w:tcW w:w="1571" w:type="pct"/>
            <w:tcBorders>
              <w:top w:val="single" w:sz="6" w:space="0" w:color="auto"/>
              <w:bottom w:val="single" w:sz="6" w:space="0" w:color="auto"/>
            </w:tcBorders>
            <w:vAlign w:val="center"/>
          </w:tcPr>
          <w:p w:rsidR="00BE2F91" w:rsidRPr="007A3446" w:rsidRDefault="00703069" w:rsidP="003B19EB">
            <w:pPr>
              <w:jc w:val="center"/>
              <w:rPr>
                <w:rFonts w:ascii="Arial" w:hAnsi="Arial" w:cs="Arial"/>
                <w:sz w:val="20"/>
                <w:szCs w:val="20"/>
                <w:lang w:val="en-US"/>
              </w:rPr>
            </w:pPr>
            <w:r w:rsidRPr="007A3446">
              <w:rPr>
                <w:rFonts w:ascii="Arial" w:hAnsi="Arial" w:cs="Arial"/>
                <w:sz w:val="20"/>
                <w:szCs w:val="20"/>
                <w:lang w:val="en-US"/>
              </w:rPr>
              <w:t>18:00</w:t>
            </w:r>
          </w:p>
        </w:tc>
      </w:tr>
    </w:tbl>
    <w:p w:rsidR="00B906B3" w:rsidRPr="007A3446" w:rsidRDefault="00B906B3" w:rsidP="00B906B3">
      <w:pPr>
        <w:rPr>
          <w:rFonts w:ascii="Arial" w:hAnsi="Arial" w:cs="Arial"/>
        </w:rPr>
      </w:pPr>
    </w:p>
    <w:p w:rsidR="00B906B3" w:rsidRPr="007A3446" w:rsidRDefault="00B906B3" w:rsidP="00B906B3">
      <w:pPr>
        <w:rPr>
          <w:rFonts w:ascii="Arial" w:hAnsi="Arial" w:cs="Arial"/>
          <w:u w:val="single"/>
        </w:rPr>
      </w:pPr>
      <w:r w:rsidRPr="007A3446">
        <w:rPr>
          <w:rFonts w:ascii="Arial" w:hAnsi="Arial" w:cs="Arial"/>
          <w:u w:val="single"/>
        </w:rPr>
        <w:t>Реализация логики</w:t>
      </w:r>
    </w:p>
    <w:p w:rsidR="00B906B3" w:rsidRPr="007A3446" w:rsidRDefault="00B906B3" w:rsidP="00B906B3">
      <w:pPr>
        <w:rPr>
          <w:rFonts w:ascii="Arial" w:hAnsi="Arial" w:cs="Arial"/>
          <w:u w:val="single"/>
        </w:rPr>
      </w:pPr>
    </w:p>
    <w:p w:rsidR="00B906B3" w:rsidRPr="007A3446" w:rsidRDefault="00B906B3" w:rsidP="00B906B3">
      <w:pPr>
        <w:rPr>
          <w:rFonts w:ascii="Arial" w:hAnsi="Arial" w:cs="Arial"/>
        </w:rPr>
      </w:pPr>
      <w:r w:rsidRPr="007A3446">
        <w:rPr>
          <w:rFonts w:ascii="Arial" w:hAnsi="Arial" w:cs="Arial"/>
        </w:rPr>
        <w:t>В момент сохранения заказа ТОРО выполнить шаги:</w:t>
      </w:r>
    </w:p>
    <w:p w:rsidR="008C2705" w:rsidRPr="007A3446" w:rsidRDefault="008C2705" w:rsidP="006A06EF">
      <w:pPr>
        <w:pStyle w:val="12"/>
        <w:numPr>
          <w:ilvl w:val="0"/>
          <w:numId w:val="54"/>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002F5858" w:rsidRPr="007A3446">
        <w:t xml:space="preserve">TIMESET_CHK </w:t>
      </w:r>
      <w:r w:rsidRPr="007A3446">
        <w:t>= «</w:t>
      </w:r>
      <w:r w:rsidRPr="007A3446">
        <w:rPr>
          <w:lang w:val="en-US"/>
        </w:rPr>
        <w:t>X</w:t>
      </w:r>
      <w:r w:rsidRPr="007A3446">
        <w:t>», переходим к следующему шагу;</w:t>
      </w:r>
    </w:p>
    <w:p w:rsidR="002A23D3" w:rsidRPr="007A3446" w:rsidRDefault="002F5858" w:rsidP="006A06EF">
      <w:pPr>
        <w:pStyle w:val="12"/>
        <w:numPr>
          <w:ilvl w:val="0"/>
          <w:numId w:val="54"/>
        </w:numPr>
        <w:rPr>
          <w:u w:val="single"/>
        </w:rPr>
      </w:pPr>
      <w:r w:rsidRPr="007A3446">
        <w:t>Проверяем, что заказ ТОРО создается (</w:t>
      </w:r>
      <w:r w:rsidRPr="007A3446">
        <w:rPr>
          <w:lang w:val="en-US"/>
        </w:rPr>
        <w:t>check</w:t>
      </w:r>
      <w:r w:rsidRPr="007A3446">
        <w:rPr>
          <w:u w:val="single"/>
        </w:rPr>
        <w:t xml:space="preserve"> </w:t>
      </w:r>
      <w:r w:rsidRPr="007A3446">
        <w:rPr>
          <w:lang w:val="en-US"/>
        </w:rPr>
        <w:t>AUFNR</w:t>
      </w:r>
      <w:r w:rsidRPr="007A3446">
        <w:rPr>
          <w:u w:val="single"/>
        </w:rPr>
        <w:t>=</w:t>
      </w:r>
      <w:r w:rsidRPr="007A3446">
        <w:t xml:space="preserve"> </w:t>
      </w:r>
      <w:r w:rsidRPr="007A3446">
        <w:rPr>
          <w:u w:val="single"/>
        </w:rPr>
        <w:t>‘%00000000001’</w:t>
      </w:r>
      <w:r w:rsidRPr="007A3446">
        <w:t>)</w:t>
      </w:r>
      <w:r w:rsidRPr="007A3446">
        <w:rPr>
          <w:u w:val="single"/>
        </w:rPr>
        <w:t xml:space="preserve"> </w:t>
      </w:r>
      <w:r w:rsidRPr="007A3446">
        <w:t>из плана предупредительного ТОРО (</w:t>
      </w:r>
      <w:r w:rsidRPr="007A3446">
        <w:rPr>
          <w:lang w:val="en-US"/>
        </w:rPr>
        <w:t>check</w:t>
      </w:r>
      <w:r w:rsidRPr="007A3446">
        <w:t xml:space="preserve"> CAUFVD-WARPL </w:t>
      </w:r>
      <w:r w:rsidRPr="007A3446">
        <w:rPr>
          <w:u w:val="single"/>
        </w:rPr>
        <w:t>&lt;&gt; ‘’</w:t>
      </w:r>
      <w:r w:rsidRPr="007A3446">
        <w:t>)</w:t>
      </w:r>
      <w:r w:rsidR="007E6193" w:rsidRPr="007A3446">
        <w:rPr>
          <w:u w:val="single"/>
        </w:rPr>
        <w:t>;</w:t>
      </w:r>
    </w:p>
    <w:p w:rsidR="007E6193" w:rsidRPr="007A3446" w:rsidRDefault="00727BA2" w:rsidP="006A06EF">
      <w:pPr>
        <w:pStyle w:val="12"/>
        <w:numPr>
          <w:ilvl w:val="0"/>
          <w:numId w:val="54"/>
        </w:numPr>
      </w:pPr>
      <w:r w:rsidRPr="007A3446">
        <w:t xml:space="preserve">Вычисляем тип плана предупредительного ТОРО </w:t>
      </w:r>
      <w:r w:rsidRPr="007A3446">
        <w:rPr>
          <w:u w:val="single"/>
        </w:rPr>
        <w:t>(</w:t>
      </w:r>
      <w:r w:rsidRPr="007A3446">
        <w:t>MPLA</w:t>
      </w:r>
      <w:r w:rsidRPr="007A3446">
        <w:rPr>
          <w:u w:val="single"/>
        </w:rPr>
        <w:t>-</w:t>
      </w:r>
      <w:r w:rsidRPr="007A3446">
        <w:rPr>
          <w:lang w:val="en-US"/>
        </w:rPr>
        <w:t>MPTYP</w:t>
      </w:r>
      <w:r w:rsidRPr="007A3446">
        <w:rPr>
          <w:u w:val="single"/>
        </w:rPr>
        <w:t xml:space="preserve">) </w:t>
      </w:r>
      <w:r w:rsidRPr="007A3446">
        <w:t>по ключу MPL</w:t>
      </w:r>
      <w:r w:rsidRPr="007A3446">
        <w:rPr>
          <w:lang w:val="en-US"/>
        </w:rPr>
        <w:t>A</w:t>
      </w:r>
      <w:r w:rsidRPr="007A3446">
        <w:rPr>
          <w:u w:val="single"/>
        </w:rPr>
        <w:t>-</w:t>
      </w:r>
      <w:r w:rsidRPr="007A3446">
        <w:rPr>
          <w:lang w:val="en-US"/>
        </w:rPr>
        <w:t>WARPL</w:t>
      </w:r>
      <w:r w:rsidRPr="007A3446">
        <w:rPr>
          <w:u w:val="single"/>
        </w:rPr>
        <w:t>=</w:t>
      </w:r>
      <w:r w:rsidRPr="007A3446">
        <w:t>CAUFVD-WARPL;</w:t>
      </w:r>
    </w:p>
    <w:p w:rsidR="00727BA2" w:rsidRPr="007A3446" w:rsidRDefault="00FB17C5" w:rsidP="006A06EF">
      <w:pPr>
        <w:pStyle w:val="12"/>
        <w:numPr>
          <w:ilvl w:val="0"/>
          <w:numId w:val="54"/>
        </w:numPr>
        <w:rPr>
          <w:u w:val="single"/>
        </w:rPr>
      </w:pPr>
      <w:r w:rsidRPr="007A3446">
        <w:t>По типу плана MPLA-</w:t>
      </w:r>
      <w:r w:rsidRPr="007A3446">
        <w:rPr>
          <w:lang w:val="en-US"/>
        </w:rPr>
        <w:t>MPTYP</w:t>
      </w:r>
      <w:r w:rsidRPr="007A3446">
        <w:t xml:space="preserve"> из таблицы </w:t>
      </w:r>
      <w:r w:rsidRPr="007A3446">
        <w:rPr>
          <w:u w:val="single"/>
        </w:rPr>
        <w:t>ZTPM_</w:t>
      </w:r>
      <w:r w:rsidRPr="007A3446">
        <w:rPr>
          <w:lang w:val="en-US"/>
        </w:rPr>
        <w:t>TIME</w:t>
      </w:r>
      <w:r w:rsidRPr="007A3446">
        <w:rPr>
          <w:u w:val="single"/>
        </w:rPr>
        <w:t>_</w:t>
      </w:r>
      <w:r w:rsidRPr="007A3446">
        <w:rPr>
          <w:u w:val="single"/>
          <w:lang w:val="en-US"/>
        </w:rPr>
        <w:t>SET</w:t>
      </w:r>
      <w:r w:rsidRPr="007A3446">
        <w:t xml:space="preserve"> </w:t>
      </w:r>
      <w:r w:rsidR="00001BB3" w:rsidRPr="007A3446">
        <w:t>определяем значение</w:t>
      </w:r>
      <w:r w:rsidRPr="007A3446">
        <w:t xml:space="preserve"> времени для базисного срока начала и записываем его в поле CAUFVD-GSUZP, причем, если в настроечной таблице  </w:t>
      </w:r>
      <w:r w:rsidRPr="007A3446">
        <w:rPr>
          <w:u w:val="single"/>
        </w:rPr>
        <w:t>ZTPM_</w:t>
      </w:r>
      <w:r w:rsidRPr="007A3446">
        <w:rPr>
          <w:lang w:val="en-US"/>
        </w:rPr>
        <w:t>TIME</w:t>
      </w:r>
      <w:r w:rsidRPr="007A3446">
        <w:rPr>
          <w:u w:val="single"/>
        </w:rPr>
        <w:t>_</w:t>
      </w:r>
      <w:r w:rsidRPr="007A3446">
        <w:rPr>
          <w:u w:val="single"/>
          <w:lang w:val="en-US"/>
        </w:rPr>
        <w:t>SET</w:t>
      </w:r>
      <w:r w:rsidRPr="007A3446">
        <w:t xml:space="preserve"> поле </w:t>
      </w:r>
      <w:r w:rsidRPr="007A3446">
        <w:rPr>
          <w:lang w:val="en-US"/>
        </w:rPr>
        <w:t>WPPOS</w:t>
      </w:r>
      <w:r w:rsidRPr="007A3446">
        <w:rPr>
          <w:u w:val="single"/>
        </w:rPr>
        <w:t xml:space="preserve"> </w:t>
      </w:r>
      <w:r w:rsidRPr="007A3446">
        <w:t>заполнено</w:t>
      </w:r>
      <w:r w:rsidR="0025539E" w:rsidRPr="007A3446">
        <w:rPr>
          <w:u w:val="single"/>
        </w:rPr>
        <w:t xml:space="preserve"> значениями</w:t>
      </w:r>
      <w:r w:rsidR="00777AC6" w:rsidRPr="007A3446">
        <w:rPr>
          <w:u w:val="single"/>
        </w:rPr>
        <w:t xml:space="preserve"> (не *)</w:t>
      </w:r>
      <w:r w:rsidRPr="007A3446">
        <w:t>, то на основании таблицы MPOS (</w:t>
      </w:r>
      <w:r w:rsidRPr="007A3446">
        <w:rPr>
          <w:lang w:val="en-US"/>
        </w:rPr>
        <w:t>WARPL</w:t>
      </w:r>
      <w:r w:rsidRPr="007A3446">
        <w:rPr>
          <w:u w:val="single"/>
        </w:rPr>
        <w:t xml:space="preserve">, </w:t>
      </w:r>
      <w:r w:rsidRPr="007A3446">
        <w:rPr>
          <w:lang w:val="en-US"/>
        </w:rPr>
        <w:t>WAPOS</w:t>
      </w:r>
      <w:r w:rsidRPr="007A3446">
        <w:t>) по ключам CAUFVD-WARPL, CAUFVD-WA</w:t>
      </w:r>
      <w:r w:rsidRPr="007A3446">
        <w:rPr>
          <w:lang w:val="en-US"/>
        </w:rPr>
        <w:t>POS</w:t>
      </w:r>
      <w:r w:rsidRPr="007A3446">
        <w:rPr>
          <w:u w:val="single"/>
        </w:rPr>
        <w:t xml:space="preserve"> </w:t>
      </w:r>
      <w:r w:rsidRPr="007A3446">
        <w:t xml:space="preserve">определяем </w:t>
      </w:r>
      <w:r w:rsidR="00001BB3" w:rsidRPr="007A3446">
        <w:t>MPOS-</w:t>
      </w:r>
      <w:r w:rsidR="00001BB3" w:rsidRPr="007A3446">
        <w:rPr>
          <w:lang w:val="en-US"/>
        </w:rPr>
        <w:t>WPPOS</w:t>
      </w:r>
      <w:r w:rsidR="00001BB3" w:rsidRPr="007A3446">
        <w:t xml:space="preserve"> и сопоставляем его</w:t>
      </w:r>
      <w:r w:rsidR="000B5190" w:rsidRPr="007A3446">
        <w:rPr>
          <w:u w:val="single"/>
        </w:rPr>
        <w:t xml:space="preserve"> </w:t>
      </w:r>
      <w:r w:rsidR="000B5190" w:rsidRPr="007A3446">
        <w:t>относительный порядковый номер</w:t>
      </w:r>
      <w:r w:rsidR="00001BB3" w:rsidRPr="007A3446">
        <w:t xml:space="preserve"> с </w:t>
      </w:r>
      <w:r w:rsidR="000B5190" w:rsidRPr="007A3446">
        <w:t xml:space="preserve">абсолютным порядковым номером </w:t>
      </w:r>
      <w:r w:rsidR="00001BB3" w:rsidRPr="007A3446">
        <w:rPr>
          <w:u w:val="single"/>
        </w:rPr>
        <w:t>ZTPM_</w:t>
      </w:r>
      <w:r w:rsidR="00001BB3" w:rsidRPr="007A3446">
        <w:rPr>
          <w:lang w:val="en-US"/>
        </w:rPr>
        <w:t>TIME</w:t>
      </w:r>
      <w:r w:rsidR="00001BB3" w:rsidRPr="007A3446">
        <w:rPr>
          <w:u w:val="single"/>
        </w:rPr>
        <w:t>_</w:t>
      </w:r>
      <w:r w:rsidR="00001BB3" w:rsidRPr="007A3446">
        <w:rPr>
          <w:u w:val="single"/>
          <w:lang w:val="en-US"/>
        </w:rPr>
        <w:t>SET</w:t>
      </w:r>
      <w:r w:rsidR="00001BB3" w:rsidRPr="007A3446">
        <w:t>-</w:t>
      </w:r>
      <w:r w:rsidR="00001BB3" w:rsidRPr="007A3446">
        <w:rPr>
          <w:lang w:val="en-US"/>
        </w:rPr>
        <w:t>WPPOS</w:t>
      </w:r>
      <w:r w:rsidR="00203A6F" w:rsidRPr="007A3446">
        <w:rPr>
          <w:u w:val="single"/>
        </w:rPr>
        <w:t xml:space="preserve"> (</w:t>
      </w:r>
      <w:r w:rsidR="00203A6F" w:rsidRPr="007A3446">
        <w:t>при сопоставлении ведущие нули MPOS-</w:t>
      </w:r>
      <w:r w:rsidR="00203A6F" w:rsidRPr="007A3446">
        <w:rPr>
          <w:lang w:val="en-US"/>
        </w:rPr>
        <w:t>WPPOS</w:t>
      </w:r>
      <w:r w:rsidR="00203A6F" w:rsidRPr="007A3446">
        <w:t xml:space="preserve"> нужно удалить</w:t>
      </w:r>
      <w:r w:rsidR="00203A6F" w:rsidRPr="007A3446">
        <w:rPr>
          <w:u w:val="single"/>
        </w:rPr>
        <w:t>)</w:t>
      </w:r>
      <w:r w:rsidR="00001BB3" w:rsidRPr="007A3446">
        <w:rPr>
          <w:u w:val="single"/>
        </w:rPr>
        <w:t>.</w:t>
      </w:r>
    </w:p>
    <w:p w:rsidR="00A93342" w:rsidRPr="007A3446" w:rsidRDefault="00A93342" w:rsidP="00A93342">
      <w:pPr>
        <w:pStyle w:val="4"/>
      </w:pPr>
      <w:r w:rsidRPr="007A3446">
        <w:rPr>
          <w:rFonts w:cs="Arial"/>
        </w:rPr>
        <w:t>При сохранении заказа ТОРО вычислять базисный срок окончания</w:t>
      </w:r>
      <w:r w:rsidRPr="007A3446">
        <w:t>;</w:t>
      </w:r>
    </w:p>
    <w:p w:rsidR="00112495" w:rsidRPr="007A3446" w:rsidRDefault="00112495" w:rsidP="00112495">
      <w:pPr>
        <w:rPr>
          <w:rFonts w:ascii="Arial" w:hAnsi="Arial" w:cs="Arial"/>
          <w:u w:val="single"/>
        </w:rPr>
      </w:pPr>
    </w:p>
    <w:p w:rsidR="00112495" w:rsidRPr="007A3446" w:rsidRDefault="00112495" w:rsidP="00112495">
      <w:pPr>
        <w:rPr>
          <w:rFonts w:ascii="Arial" w:hAnsi="Arial" w:cs="Arial"/>
          <w:u w:val="single"/>
        </w:rPr>
      </w:pPr>
      <w:r w:rsidRPr="007A3446">
        <w:rPr>
          <w:rFonts w:ascii="Arial" w:hAnsi="Arial" w:cs="Arial"/>
          <w:u w:val="single"/>
        </w:rPr>
        <w:t>Реализация логики</w:t>
      </w:r>
    </w:p>
    <w:p w:rsidR="00112495" w:rsidRPr="007A3446" w:rsidRDefault="00112495" w:rsidP="00112495">
      <w:pPr>
        <w:rPr>
          <w:rFonts w:ascii="Arial" w:hAnsi="Arial" w:cs="Arial"/>
          <w:u w:val="single"/>
        </w:rPr>
      </w:pPr>
    </w:p>
    <w:p w:rsidR="00112495" w:rsidRPr="007A3446" w:rsidRDefault="00112495" w:rsidP="00112495">
      <w:pPr>
        <w:rPr>
          <w:rFonts w:ascii="Arial" w:hAnsi="Arial" w:cs="Arial"/>
        </w:rPr>
      </w:pPr>
      <w:r w:rsidRPr="007A3446">
        <w:rPr>
          <w:rFonts w:ascii="Arial" w:hAnsi="Arial" w:cs="Arial"/>
        </w:rPr>
        <w:t>В момент сохранения заказа ТОРО выполнить шаги:</w:t>
      </w:r>
    </w:p>
    <w:p w:rsidR="00112495" w:rsidRPr="007A3446" w:rsidRDefault="00112495" w:rsidP="006A06EF">
      <w:pPr>
        <w:pStyle w:val="12"/>
        <w:numPr>
          <w:ilvl w:val="0"/>
          <w:numId w:val="55"/>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-TIMESET_CHK = «</w:t>
      </w:r>
      <w:r w:rsidRPr="007A3446">
        <w:rPr>
          <w:lang w:val="en-US"/>
        </w:rPr>
        <w:t>X</w:t>
      </w:r>
      <w:r w:rsidRPr="007A3446">
        <w:t>», переходим к следующему шагу;</w:t>
      </w:r>
    </w:p>
    <w:p w:rsidR="00112495" w:rsidRPr="007A3446" w:rsidRDefault="00B131DD" w:rsidP="006A06EF">
      <w:pPr>
        <w:pStyle w:val="12"/>
        <w:numPr>
          <w:ilvl w:val="0"/>
          <w:numId w:val="55"/>
        </w:numPr>
      </w:pPr>
      <w:r w:rsidRPr="007A3446">
        <w:t>Суммируем значения полей AUFK-ZZPM_DOWNTIME и ZEPM_060_TDOWNTIME и</w:t>
      </w:r>
      <w:r w:rsidR="00B91F73" w:rsidRPr="007A3446">
        <w:t xml:space="preserve"> если сумма значений &gt; 0, то</w:t>
      </w:r>
      <w:r w:rsidRPr="007A3446">
        <w:t xml:space="preserve"> прибавляем </w:t>
      </w:r>
      <w:r w:rsidR="00B91F73" w:rsidRPr="007A3446">
        <w:t xml:space="preserve">итоговое </w:t>
      </w:r>
      <w:r w:rsidRPr="007A3446">
        <w:t>значение к дате/времени CAUFVD-GSTRP/CAUFVD-GSUZP и на основании полученных значений дате/времени обновляем поля CAUFVD-GLTRP/</w:t>
      </w:r>
      <w:r w:rsidR="00C577C0" w:rsidRPr="007A3446">
        <w:t xml:space="preserve"> CAUFVD-GLUZP</w:t>
      </w:r>
      <w:r w:rsidR="00112495" w:rsidRPr="007A3446">
        <w:t>;</w:t>
      </w:r>
    </w:p>
    <w:p w:rsidR="00B906B3" w:rsidRPr="007A3446" w:rsidRDefault="00B906B3" w:rsidP="0084066F">
      <w:pPr>
        <w:rPr>
          <w:rFonts w:ascii="Arial" w:hAnsi="Arial" w:cs="Arial"/>
        </w:rPr>
      </w:pPr>
    </w:p>
    <w:p w:rsidR="00E1526D" w:rsidRPr="007A3446" w:rsidRDefault="00E1526D" w:rsidP="00E1526D">
      <w:pPr>
        <w:pStyle w:val="4"/>
      </w:pPr>
      <w:r w:rsidRPr="007A3446">
        <w:rPr>
          <w:rFonts w:cs="Arial"/>
        </w:rPr>
        <w:t>Определение обязательности заполнения простоя оборудования в заказе ТОРО</w:t>
      </w:r>
      <w:r w:rsidRPr="007A3446">
        <w:t>;</w:t>
      </w:r>
    </w:p>
    <w:p w:rsidR="00754EE1" w:rsidRPr="007A3446" w:rsidRDefault="00754EE1" w:rsidP="00754EE1">
      <w:pPr>
        <w:rPr>
          <w:rFonts w:ascii="Arial" w:hAnsi="Arial" w:cs="Arial"/>
        </w:rPr>
      </w:pPr>
      <w:r w:rsidRPr="007A3446">
        <w:rPr>
          <w:rFonts w:ascii="Arial" w:hAnsi="Arial" w:cs="Arial"/>
        </w:rPr>
        <w:t>В рамках данной проверки необходимо выполнить комплекс задач.</w:t>
      </w:r>
    </w:p>
    <w:p w:rsidR="00754EE1" w:rsidRPr="007A3446" w:rsidRDefault="00754EE1" w:rsidP="00754EE1">
      <w:pPr>
        <w:rPr>
          <w:rFonts w:ascii="Arial" w:hAnsi="Arial" w:cs="Arial"/>
          <w:u w:val="single"/>
        </w:rPr>
      </w:pPr>
    </w:p>
    <w:p w:rsidR="00754EE1" w:rsidRPr="007A3446" w:rsidRDefault="00754EE1" w:rsidP="00754EE1">
      <w:pPr>
        <w:rPr>
          <w:rFonts w:ascii="Arial" w:hAnsi="Arial" w:cs="Arial"/>
          <w:u w:val="single"/>
        </w:rPr>
      </w:pPr>
      <w:r w:rsidRPr="007A3446">
        <w:rPr>
          <w:rFonts w:ascii="Arial" w:hAnsi="Arial" w:cs="Arial"/>
          <w:u w:val="single"/>
        </w:rPr>
        <w:t>Создание настроечной таблицы</w:t>
      </w:r>
    </w:p>
    <w:p w:rsidR="00754EE1" w:rsidRPr="007A3446" w:rsidRDefault="00754EE1" w:rsidP="00754EE1">
      <w:pPr>
        <w:pStyle w:val="afff9"/>
        <w:spacing w:line="276" w:lineRule="auto"/>
        <w:jc w:val="both"/>
        <w:rPr>
          <w:rFonts w:ascii="Arial" w:hAnsi="Arial" w:cs="Arial"/>
          <w:sz w:val="24"/>
        </w:rPr>
      </w:pPr>
      <w:r w:rsidRPr="007A3446">
        <w:rPr>
          <w:rFonts w:ascii="Arial" w:hAnsi="Arial" w:cs="Arial"/>
          <w:sz w:val="24"/>
        </w:rPr>
        <w:t>Необходимо создать настроечную таблицу</w:t>
      </w:r>
      <w:r w:rsidRPr="007A3446">
        <w:rPr>
          <w:sz w:val="24"/>
        </w:rPr>
        <w:t xml:space="preserve"> </w:t>
      </w:r>
      <w:r w:rsidRPr="007A3446">
        <w:rPr>
          <w:rFonts w:ascii="Arial" w:hAnsi="Arial" w:cs="Arial"/>
          <w:sz w:val="24"/>
        </w:rPr>
        <w:t>ZTPM_</w:t>
      </w:r>
      <w:r w:rsidR="000F763E" w:rsidRPr="007A3446">
        <w:rPr>
          <w:rFonts w:ascii="Arial" w:hAnsi="Arial" w:cs="Arial"/>
          <w:sz w:val="24"/>
          <w:lang w:val="en-US"/>
        </w:rPr>
        <w:t>DOWNTIME</w:t>
      </w:r>
      <w:r w:rsidRPr="007A3446">
        <w:rPr>
          <w:rFonts w:ascii="Arial" w:hAnsi="Arial" w:cs="Arial"/>
          <w:sz w:val="24"/>
        </w:rPr>
        <w:t>_</w:t>
      </w:r>
      <w:r w:rsidR="00D55B4C" w:rsidRPr="007A3446">
        <w:rPr>
          <w:rFonts w:ascii="Arial" w:hAnsi="Arial" w:cs="Arial"/>
          <w:sz w:val="24"/>
          <w:lang w:val="en-US"/>
        </w:rPr>
        <w:t>CH</w:t>
      </w:r>
      <w:r w:rsidR="00922906" w:rsidRPr="007A3446">
        <w:rPr>
          <w:rFonts w:ascii="Arial" w:hAnsi="Arial" w:cs="Arial"/>
          <w:sz w:val="24"/>
        </w:rPr>
        <w:t xml:space="preserve"> </w:t>
      </w:r>
      <w:r w:rsidRPr="007A3446">
        <w:rPr>
          <w:rFonts w:ascii="Arial" w:hAnsi="Arial" w:cs="Arial"/>
          <w:sz w:val="24"/>
        </w:rPr>
        <w:t>«</w:t>
      </w:r>
      <w:r w:rsidR="003D2261" w:rsidRPr="007A3446">
        <w:rPr>
          <w:rFonts w:ascii="Arial" w:hAnsi="Arial" w:cs="Arial"/>
          <w:sz w:val="24"/>
        </w:rPr>
        <w:t>Контроль обязательности простоя оборудования в заказе ТОРО</w:t>
      </w:r>
      <w:r w:rsidRPr="007A3446">
        <w:rPr>
          <w:rFonts w:ascii="Arial" w:hAnsi="Arial" w:cs="Arial"/>
          <w:sz w:val="24"/>
        </w:rPr>
        <w:t>».</w:t>
      </w:r>
    </w:p>
    <w:p w:rsidR="00754EE1" w:rsidRPr="007A3446" w:rsidRDefault="00754EE1" w:rsidP="00754EE1">
      <w:pPr>
        <w:ind w:left="360"/>
        <w:rPr>
          <w:sz w:val="20"/>
        </w:rPr>
      </w:pPr>
    </w:p>
    <w:p w:rsidR="00754EE1" w:rsidRPr="007A3446" w:rsidRDefault="00754EE1" w:rsidP="00754EE1">
      <w:pPr>
        <w:ind w:firstLine="567"/>
        <w:jc w:val="right"/>
        <w:rPr>
          <w:rFonts w:ascii="Arial" w:hAnsi="Arial" w:cs="Arial"/>
          <w:sz w:val="20"/>
          <w:szCs w:val="20"/>
        </w:rPr>
      </w:pPr>
      <w:r w:rsidRPr="007A3446">
        <w:rPr>
          <w:rFonts w:ascii="Arial" w:hAnsi="Arial" w:cs="Arial"/>
          <w:b/>
          <w:sz w:val="20"/>
          <w:szCs w:val="20"/>
        </w:rPr>
        <w:t xml:space="preserve">Таблица </w:t>
      </w:r>
      <w:r w:rsidRPr="007A3446">
        <w:rPr>
          <w:rFonts w:ascii="Arial" w:hAnsi="Arial" w:cs="Arial"/>
          <w:b/>
          <w:sz w:val="20"/>
          <w:szCs w:val="20"/>
        </w:rPr>
        <w:fldChar w:fldCharType="begin"/>
      </w:r>
      <w:r w:rsidRPr="007A3446">
        <w:rPr>
          <w:rFonts w:ascii="Arial" w:hAnsi="Arial" w:cs="Arial"/>
          <w:b/>
          <w:sz w:val="20"/>
          <w:szCs w:val="20"/>
        </w:rPr>
        <w:instrText xml:space="preserve"> SEQ Таблица \* ARABIC </w:instrText>
      </w:r>
      <w:r w:rsidRPr="007A3446">
        <w:rPr>
          <w:rFonts w:ascii="Arial" w:hAnsi="Arial" w:cs="Arial"/>
          <w:b/>
          <w:sz w:val="20"/>
          <w:szCs w:val="20"/>
        </w:rPr>
        <w:fldChar w:fldCharType="separate"/>
      </w:r>
      <w:r w:rsidR="00B41018">
        <w:rPr>
          <w:rFonts w:ascii="Arial" w:hAnsi="Arial" w:cs="Arial"/>
          <w:b/>
          <w:noProof/>
          <w:sz w:val="20"/>
          <w:szCs w:val="20"/>
        </w:rPr>
        <w:t>16</w:t>
      </w:r>
      <w:r w:rsidRPr="007A3446">
        <w:rPr>
          <w:rFonts w:ascii="Arial" w:hAnsi="Arial" w:cs="Arial"/>
          <w:b/>
          <w:sz w:val="20"/>
          <w:szCs w:val="20"/>
        </w:rPr>
        <w:fldChar w:fldCharType="end"/>
      </w:r>
      <w:r w:rsidRPr="007A3446">
        <w:rPr>
          <w:rFonts w:ascii="Arial" w:hAnsi="Arial" w:cs="Arial"/>
          <w:b/>
          <w:sz w:val="20"/>
          <w:szCs w:val="20"/>
        </w:rPr>
        <w:t xml:space="preserve">. </w:t>
      </w:r>
      <w:r w:rsidRPr="007A3446">
        <w:rPr>
          <w:rFonts w:ascii="Arial" w:hAnsi="Arial" w:cs="Arial"/>
          <w:sz w:val="20"/>
          <w:szCs w:val="20"/>
        </w:rPr>
        <w:t xml:space="preserve">Описание таблицы </w:t>
      </w:r>
      <w:r w:rsidR="00FB4A6E" w:rsidRPr="007A3446">
        <w:rPr>
          <w:rFonts w:ascii="Arial" w:hAnsi="Arial" w:cs="Arial"/>
          <w:sz w:val="20"/>
          <w:szCs w:val="20"/>
        </w:rPr>
        <w:t>ZTPM_DOWNTIME_CH</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327"/>
        <w:gridCol w:w="1327"/>
        <w:gridCol w:w="1103"/>
        <w:gridCol w:w="753"/>
        <w:gridCol w:w="1836"/>
        <w:gridCol w:w="1762"/>
        <w:gridCol w:w="2068"/>
      </w:tblGrid>
      <w:tr w:rsidR="00D162EB" w:rsidRPr="007A3446" w:rsidTr="00457129">
        <w:trPr>
          <w:trHeight w:val="397"/>
          <w:jc w:val="center"/>
        </w:trPr>
        <w:tc>
          <w:tcPr>
            <w:tcW w:w="652" w:type="pct"/>
            <w:shd w:val="clear" w:color="auto" w:fill="FFC000"/>
            <w:vAlign w:val="center"/>
          </w:tcPr>
          <w:p w:rsidR="00754EE1" w:rsidRPr="007A3446" w:rsidRDefault="00754EE1" w:rsidP="003F4B97">
            <w:pPr>
              <w:rPr>
                <w:rFonts w:ascii="Arial" w:hAnsi="Arial" w:cs="Arial"/>
                <w:b/>
                <w:sz w:val="20"/>
                <w:szCs w:val="20"/>
              </w:rPr>
            </w:pPr>
            <w:r w:rsidRPr="007A3446">
              <w:rPr>
                <w:rFonts w:ascii="Arial" w:hAnsi="Arial" w:cs="Arial"/>
                <w:b/>
                <w:sz w:val="20"/>
                <w:szCs w:val="20"/>
              </w:rPr>
              <w:t>Имя поля</w:t>
            </w:r>
          </w:p>
        </w:tc>
        <w:tc>
          <w:tcPr>
            <w:tcW w:w="652" w:type="pct"/>
            <w:tcBorders>
              <w:bottom w:val="single" w:sz="4" w:space="0" w:color="auto"/>
            </w:tcBorders>
            <w:shd w:val="clear" w:color="auto" w:fill="FFC000"/>
            <w:vAlign w:val="center"/>
          </w:tcPr>
          <w:p w:rsidR="00754EE1" w:rsidRPr="007A3446" w:rsidRDefault="00754EE1" w:rsidP="003F4B97">
            <w:pPr>
              <w:rPr>
                <w:rFonts w:ascii="Arial" w:hAnsi="Arial" w:cs="Arial"/>
                <w:b/>
                <w:sz w:val="20"/>
                <w:szCs w:val="20"/>
              </w:rPr>
            </w:pPr>
            <w:r w:rsidRPr="007A3446">
              <w:rPr>
                <w:rFonts w:ascii="Arial" w:hAnsi="Arial" w:cs="Arial"/>
                <w:b/>
                <w:sz w:val="20"/>
                <w:szCs w:val="20"/>
              </w:rPr>
              <w:t>Элемент данных</w:t>
            </w:r>
          </w:p>
        </w:tc>
        <w:tc>
          <w:tcPr>
            <w:tcW w:w="542" w:type="pct"/>
            <w:shd w:val="clear" w:color="auto" w:fill="FFC000"/>
            <w:vAlign w:val="center"/>
          </w:tcPr>
          <w:p w:rsidR="00754EE1" w:rsidRPr="007A3446" w:rsidRDefault="00754EE1" w:rsidP="003F4B97">
            <w:pPr>
              <w:rPr>
                <w:rFonts w:ascii="Arial" w:hAnsi="Arial" w:cs="Arial"/>
                <w:b/>
                <w:sz w:val="20"/>
                <w:szCs w:val="20"/>
              </w:rPr>
            </w:pPr>
            <w:r w:rsidRPr="007A3446">
              <w:rPr>
                <w:rFonts w:ascii="Arial" w:hAnsi="Arial" w:cs="Arial"/>
                <w:b/>
                <w:sz w:val="20"/>
                <w:szCs w:val="20"/>
              </w:rPr>
              <w:t>Тип (длина)</w:t>
            </w:r>
          </w:p>
        </w:tc>
        <w:tc>
          <w:tcPr>
            <w:tcW w:w="370" w:type="pct"/>
            <w:shd w:val="clear" w:color="auto" w:fill="FFC000"/>
            <w:vAlign w:val="center"/>
          </w:tcPr>
          <w:p w:rsidR="00754EE1" w:rsidRPr="007A3446" w:rsidRDefault="00754EE1" w:rsidP="003F4B97">
            <w:pPr>
              <w:rPr>
                <w:rFonts w:ascii="Arial" w:hAnsi="Arial" w:cs="Arial"/>
                <w:b/>
                <w:sz w:val="20"/>
                <w:szCs w:val="20"/>
              </w:rPr>
            </w:pPr>
            <w:r w:rsidRPr="007A3446">
              <w:rPr>
                <w:rFonts w:ascii="Arial" w:hAnsi="Arial" w:cs="Arial"/>
                <w:b/>
                <w:sz w:val="20"/>
                <w:szCs w:val="20"/>
              </w:rPr>
              <w:t>Ключ</w:t>
            </w:r>
          </w:p>
        </w:tc>
        <w:tc>
          <w:tcPr>
            <w:tcW w:w="902" w:type="pct"/>
            <w:shd w:val="clear" w:color="auto" w:fill="FFC000"/>
            <w:vAlign w:val="center"/>
          </w:tcPr>
          <w:p w:rsidR="00754EE1" w:rsidRPr="007A3446" w:rsidRDefault="00754EE1" w:rsidP="003F4B97">
            <w:pPr>
              <w:rPr>
                <w:rFonts w:ascii="Arial" w:hAnsi="Arial" w:cs="Arial"/>
                <w:b/>
                <w:sz w:val="20"/>
                <w:szCs w:val="20"/>
              </w:rPr>
            </w:pPr>
            <w:r w:rsidRPr="007A3446">
              <w:rPr>
                <w:rFonts w:ascii="Arial" w:hAnsi="Arial" w:cs="Arial"/>
                <w:b/>
                <w:sz w:val="20"/>
                <w:szCs w:val="20"/>
              </w:rPr>
              <w:t>Название</w:t>
            </w:r>
          </w:p>
        </w:tc>
        <w:tc>
          <w:tcPr>
            <w:tcW w:w="866" w:type="pct"/>
            <w:shd w:val="clear" w:color="auto" w:fill="FFC000"/>
            <w:vAlign w:val="center"/>
          </w:tcPr>
          <w:p w:rsidR="00754EE1" w:rsidRPr="007A3446" w:rsidRDefault="00754EE1" w:rsidP="003F4B97">
            <w:pPr>
              <w:rPr>
                <w:rFonts w:ascii="Arial" w:hAnsi="Arial" w:cs="Arial"/>
                <w:b/>
                <w:sz w:val="20"/>
                <w:szCs w:val="20"/>
              </w:rPr>
            </w:pPr>
            <w:r w:rsidRPr="007A3446">
              <w:rPr>
                <w:rFonts w:ascii="Arial" w:hAnsi="Arial" w:cs="Arial"/>
                <w:b/>
                <w:sz w:val="20"/>
                <w:szCs w:val="20"/>
              </w:rPr>
              <w:t>Проверочная таблица</w:t>
            </w:r>
          </w:p>
        </w:tc>
        <w:tc>
          <w:tcPr>
            <w:tcW w:w="1016" w:type="pct"/>
            <w:shd w:val="clear" w:color="auto" w:fill="FFC000"/>
            <w:vAlign w:val="center"/>
          </w:tcPr>
          <w:p w:rsidR="00754EE1" w:rsidRPr="007A3446" w:rsidRDefault="00754EE1" w:rsidP="003F4B97">
            <w:pPr>
              <w:rPr>
                <w:rFonts w:ascii="Arial" w:hAnsi="Arial" w:cs="Arial"/>
                <w:b/>
                <w:sz w:val="20"/>
                <w:szCs w:val="20"/>
              </w:rPr>
            </w:pPr>
            <w:r w:rsidRPr="007A3446">
              <w:rPr>
                <w:rFonts w:ascii="Arial" w:hAnsi="Arial" w:cs="Arial"/>
                <w:b/>
                <w:sz w:val="20"/>
                <w:szCs w:val="20"/>
              </w:rPr>
              <w:t>Средство поиска/Способ ввода</w:t>
            </w:r>
          </w:p>
        </w:tc>
      </w:tr>
      <w:tr w:rsidR="00D162EB" w:rsidRPr="007A3446" w:rsidTr="00457129">
        <w:trPr>
          <w:trHeight w:val="397"/>
          <w:tblHeader/>
          <w:jc w:val="center"/>
        </w:trPr>
        <w:tc>
          <w:tcPr>
            <w:tcW w:w="652" w:type="pct"/>
            <w:shd w:val="clear" w:color="auto" w:fill="auto"/>
            <w:vAlign w:val="center"/>
          </w:tcPr>
          <w:p w:rsidR="00754EE1" w:rsidRPr="007A3446" w:rsidRDefault="00754EE1" w:rsidP="003F4B97">
            <w:pPr>
              <w:rPr>
                <w:rFonts w:ascii="Arial" w:hAnsi="Arial" w:cs="Arial"/>
                <w:sz w:val="20"/>
                <w:szCs w:val="20"/>
                <w:lang w:val="en-US"/>
              </w:rPr>
            </w:pPr>
            <w:r w:rsidRPr="007A3446">
              <w:rPr>
                <w:rFonts w:ascii="Arial" w:hAnsi="Arial" w:cs="Arial"/>
                <w:color w:val="000000"/>
                <w:sz w:val="20"/>
                <w:szCs w:val="20"/>
                <w:lang w:val="en-US"/>
              </w:rPr>
              <w:t>MANDT</w:t>
            </w:r>
          </w:p>
        </w:tc>
        <w:tc>
          <w:tcPr>
            <w:tcW w:w="652" w:type="pct"/>
            <w:tcBorders>
              <w:bottom w:val="single" w:sz="4" w:space="0" w:color="auto"/>
            </w:tcBorders>
            <w:shd w:val="clear" w:color="auto" w:fill="auto"/>
            <w:vAlign w:val="center"/>
          </w:tcPr>
          <w:p w:rsidR="00754EE1" w:rsidRPr="007A3446" w:rsidRDefault="00754EE1" w:rsidP="003F4B97">
            <w:pPr>
              <w:rPr>
                <w:rFonts w:ascii="Arial" w:hAnsi="Arial" w:cs="Arial"/>
                <w:sz w:val="20"/>
                <w:szCs w:val="20"/>
                <w:lang w:val="en-US"/>
              </w:rPr>
            </w:pPr>
            <w:r w:rsidRPr="007A3446">
              <w:rPr>
                <w:rFonts w:ascii="Arial" w:hAnsi="Arial" w:cs="Arial"/>
                <w:color w:val="000000"/>
                <w:sz w:val="20"/>
                <w:szCs w:val="20"/>
                <w:lang w:val="en-US"/>
              </w:rPr>
              <w:t>MANDT</w:t>
            </w:r>
          </w:p>
        </w:tc>
        <w:tc>
          <w:tcPr>
            <w:tcW w:w="542" w:type="pct"/>
            <w:vAlign w:val="center"/>
          </w:tcPr>
          <w:p w:rsidR="00754EE1" w:rsidRPr="007A3446" w:rsidRDefault="00754EE1" w:rsidP="003F4B97">
            <w:pPr>
              <w:rPr>
                <w:rFonts w:ascii="Arial" w:hAnsi="Arial" w:cs="Arial"/>
                <w:sz w:val="20"/>
                <w:szCs w:val="20"/>
                <w:lang w:val="en-US"/>
              </w:rPr>
            </w:pPr>
            <w:r w:rsidRPr="007A3446">
              <w:rPr>
                <w:rFonts w:ascii="Arial" w:hAnsi="Arial" w:cs="Arial"/>
                <w:color w:val="000000"/>
                <w:sz w:val="20"/>
                <w:szCs w:val="20"/>
                <w:lang w:val="en-US"/>
              </w:rPr>
              <w:t>CLNT(3)</w:t>
            </w:r>
          </w:p>
        </w:tc>
        <w:tc>
          <w:tcPr>
            <w:tcW w:w="370" w:type="pct"/>
            <w:shd w:val="clear" w:color="auto" w:fill="auto"/>
            <w:vAlign w:val="center"/>
          </w:tcPr>
          <w:p w:rsidR="00754EE1" w:rsidRPr="007A3446" w:rsidRDefault="00754EE1" w:rsidP="003F4B97">
            <w:pPr>
              <w:rPr>
                <w:rFonts w:ascii="Arial" w:hAnsi="Arial" w:cs="Arial"/>
                <w:sz w:val="20"/>
                <w:szCs w:val="20"/>
                <w:lang w:val="en-US"/>
              </w:rPr>
            </w:pPr>
            <w:r w:rsidRPr="007A3446">
              <w:rPr>
                <w:rFonts w:ascii="Arial" w:hAnsi="Arial" w:cs="Arial"/>
                <w:sz w:val="20"/>
                <w:szCs w:val="20"/>
                <w:lang w:val="en-US"/>
              </w:rPr>
              <w:t>X</w:t>
            </w:r>
          </w:p>
        </w:tc>
        <w:tc>
          <w:tcPr>
            <w:tcW w:w="902" w:type="pct"/>
            <w:shd w:val="clear" w:color="auto" w:fill="auto"/>
            <w:vAlign w:val="center"/>
          </w:tcPr>
          <w:p w:rsidR="00754EE1" w:rsidRPr="007A3446" w:rsidRDefault="00754EE1" w:rsidP="003F4B97">
            <w:pPr>
              <w:jc w:val="left"/>
              <w:rPr>
                <w:rFonts w:ascii="Calibri" w:hAnsi="Calibri" w:cs="Calibri"/>
                <w:color w:val="000000"/>
                <w:sz w:val="22"/>
              </w:rPr>
            </w:pPr>
            <w:r w:rsidRPr="007A3446">
              <w:rPr>
                <w:rFonts w:ascii="Calibri" w:hAnsi="Calibri" w:cs="Calibri"/>
                <w:color w:val="000000"/>
                <w:sz w:val="22"/>
              </w:rPr>
              <w:t>Мандант</w:t>
            </w:r>
          </w:p>
        </w:tc>
        <w:tc>
          <w:tcPr>
            <w:tcW w:w="866" w:type="pct"/>
            <w:vAlign w:val="center"/>
          </w:tcPr>
          <w:p w:rsidR="00754EE1" w:rsidRPr="007A3446" w:rsidRDefault="00754EE1" w:rsidP="003F4B97">
            <w:pPr>
              <w:jc w:val="left"/>
              <w:rPr>
                <w:rFonts w:ascii="Calibri" w:hAnsi="Calibri" w:cs="Calibri"/>
                <w:color w:val="000000"/>
                <w:sz w:val="22"/>
              </w:rPr>
            </w:pPr>
          </w:p>
        </w:tc>
        <w:tc>
          <w:tcPr>
            <w:tcW w:w="1016" w:type="pct"/>
            <w:vAlign w:val="center"/>
          </w:tcPr>
          <w:p w:rsidR="00754EE1" w:rsidRPr="007A3446" w:rsidRDefault="00754EE1" w:rsidP="003F4B97">
            <w:pPr>
              <w:jc w:val="left"/>
              <w:rPr>
                <w:rFonts w:ascii="Calibri" w:hAnsi="Calibri" w:cs="Calibri"/>
                <w:color w:val="000000"/>
                <w:sz w:val="22"/>
              </w:rPr>
            </w:pPr>
          </w:p>
        </w:tc>
      </w:tr>
      <w:tr w:rsidR="00457129" w:rsidRPr="007A3446" w:rsidTr="0084066F">
        <w:trPr>
          <w:trHeight w:val="397"/>
          <w:tblHeader/>
          <w:jc w:val="center"/>
        </w:trPr>
        <w:tc>
          <w:tcPr>
            <w:tcW w:w="652" w:type="pct"/>
            <w:shd w:val="clear" w:color="auto" w:fill="auto"/>
          </w:tcPr>
          <w:p w:rsidR="00457129" w:rsidRPr="007A3446" w:rsidRDefault="00457129" w:rsidP="00457129">
            <w:pPr>
              <w:rPr>
                <w:rFonts w:ascii="Arial" w:hAnsi="Arial" w:cs="Arial"/>
                <w:color w:val="000000"/>
                <w:sz w:val="20"/>
                <w:szCs w:val="20"/>
                <w:lang w:val="en-US"/>
              </w:rPr>
            </w:pPr>
            <w:r w:rsidRPr="007A3446">
              <w:rPr>
                <w:rFonts w:ascii="Arial" w:hAnsi="Arial" w:cs="Arial"/>
                <w:color w:val="000000"/>
                <w:sz w:val="20"/>
                <w:szCs w:val="20"/>
                <w:lang w:val="en-US"/>
              </w:rPr>
              <w:t>WERKS</w:t>
            </w:r>
          </w:p>
        </w:tc>
        <w:tc>
          <w:tcPr>
            <w:tcW w:w="652" w:type="pct"/>
            <w:tcBorders>
              <w:bottom w:val="single" w:sz="4" w:space="0" w:color="auto"/>
            </w:tcBorders>
            <w:shd w:val="clear" w:color="auto" w:fill="auto"/>
          </w:tcPr>
          <w:p w:rsidR="00457129" w:rsidRPr="007A3446" w:rsidRDefault="00457129" w:rsidP="00457129">
            <w:pPr>
              <w:rPr>
                <w:rFonts w:ascii="Arial" w:hAnsi="Arial" w:cs="Arial"/>
                <w:color w:val="000000"/>
                <w:sz w:val="20"/>
                <w:szCs w:val="20"/>
                <w:lang w:val="en-US"/>
              </w:rPr>
            </w:pPr>
            <w:r w:rsidRPr="007A3446">
              <w:rPr>
                <w:rFonts w:ascii="Arial" w:hAnsi="Arial" w:cs="Arial"/>
                <w:color w:val="000000"/>
                <w:sz w:val="20"/>
                <w:szCs w:val="20"/>
                <w:lang w:val="en-US"/>
              </w:rPr>
              <w:t>WERKS_D</w:t>
            </w:r>
          </w:p>
        </w:tc>
        <w:tc>
          <w:tcPr>
            <w:tcW w:w="542" w:type="pct"/>
            <w:vAlign w:val="center"/>
          </w:tcPr>
          <w:p w:rsidR="00457129" w:rsidRPr="007A3446" w:rsidRDefault="00457129" w:rsidP="00457129">
            <w:pPr>
              <w:rPr>
                <w:rFonts w:ascii="Arial" w:hAnsi="Arial" w:cs="Arial"/>
                <w:color w:val="000000"/>
                <w:sz w:val="20"/>
                <w:szCs w:val="20"/>
                <w:lang w:val="en-US"/>
              </w:rPr>
            </w:pPr>
            <w:r w:rsidRPr="007A3446">
              <w:rPr>
                <w:rFonts w:ascii="Arial" w:hAnsi="Arial" w:cs="Arial"/>
                <w:color w:val="000000"/>
                <w:sz w:val="20"/>
                <w:szCs w:val="20"/>
                <w:lang w:val="en-US"/>
              </w:rPr>
              <w:t>CHAR(4)</w:t>
            </w:r>
          </w:p>
        </w:tc>
        <w:tc>
          <w:tcPr>
            <w:tcW w:w="370" w:type="pct"/>
            <w:shd w:val="clear" w:color="auto" w:fill="auto"/>
            <w:vAlign w:val="center"/>
          </w:tcPr>
          <w:p w:rsidR="00457129" w:rsidRPr="007A3446" w:rsidRDefault="00457129" w:rsidP="00457129">
            <w:pPr>
              <w:rPr>
                <w:rFonts w:ascii="Arial" w:hAnsi="Arial" w:cs="Arial"/>
                <w:color w:val="000000"/>
                <w:sz w:val="20"/>
                <w:szCs w:val="20"/>
                <w:lang w:val="en-US"/>
              </w:rPr>
            </w:pPr>
            <w:r w:rsidRPr="007A3446">
              <w:rPr>
                <w:rFonts w:ascii="Arial" w:hAnsi="Arial" w:cs="Arial"/>
                <w:sz w:val="20"/>
                <w:szCs w:val="20"/>
                <w:lang w:val="en-US"/>
              </w:rPr>
              <w:t>X</w:t>
            </w:r>
          </w:p>
        </w:tc>
        <w:tc>
          <w:tcPr>
            <w:tcW w:w="902" w:type="pct"/>
            <w:shd w:val="clear" w:color="auto" w:fill="auto"/>
          </w:tcPr>
          <w:p w:rsidR="00457129" w:rsidRPr="007A3446" w:rsidRDefault="00457129" w:rsidP="00457129">
            <w:pPr>
              <w:rPr>
                <w:rFonts w:ascii="Arial" w:hAnsi="Arial" w:cs="Arial"/>
                <w:color w:val="000000"/>
                <w:sz w:val="20"/>
                <w:szCs w:val="20"/>
                <w:lang w:val="en-US"/>
              </w:rPr>
            </w:pPr>
            <w:r w:rsidRPr="007A3446">
              <w:rPr>
                <w:rFonts w:ascii="Arial" w:hAnsi="Arial" w:cs="Arial"/>
                <w:color w:val="000000"/>
                <w:sz w:val="20"/>
                <w:szCs w:val="20"/>
                <w:lang w:val="en-US"/>
              </w:rPr>
              <w:t>Завод расположения ЕО</w:t>
            </w:r>
          </w:p>
        </w:tc>
        <w:tc>
          <w:tcPr>
            <w:tcW w:w="866" w:type="pct"/>
            <w:vAlign w:val="center"/>
          </w:tcPr>
          <w:p w:rsidR="00457129" w:rsidRPr="007A3446" w:rsidRDefault="00457129" w:rsidP="00457129">
            <w:pPr>
              <w:rPr>
                <w:rFonts w:ascii="Arial" w:hAnsi="Arial" w:cs="Arial"/>
                <w:color w:val="000000"/>
                <w:sz w:val="20"/>
                <w:szCs w:val="20"/>
                <w:lang w:val="en-US"/>
              </w:rPr>
            </w:pPr>
            <w:r w:rsidRPr="007A3446">
              <w:rPr>
                <w:rFonts w:ascii="Arial" w:hAnsi="Arial" w:cs="Arial"/>
                <w:color w:val="000000"/>
                <w:sz w:val="20"/>
                <w:szCs w:val="20"/>
                <w:lang w:val="en-US"/>
              </w:rPr>
              <w:t>T001W</w:t>
            </w:r>
          </w:p>
        </w:tc>
        <w:tc>
          <w:tcPr>
            <w:tcW w:w="1016" w:type="pct"/>
            <w:vAlign w:val="center"/>
          </w:tcPr>
          <w:p w:rsidR="00457129" w:rsidRPr="007A3446" w:rsidRDefault="00457129" w:rsidP="00457129">
            <w:pPr>
              <w:rPr>
                <w:rFonts w:ascii="Arial" w:hAnsi="Arial" w:cs="Arial"/>
                <w:color w:val="000000"/>
                <w:sz w:val="20"/>
                <w:szCs w:val="20"/>
                <w:lang w:val="en-US"/>
              </w:rPr>
            </w:pPr>
            <w:r w:rsidRPr="007A3446">
              <w:rPr>
                <w:rFonts w:ascii="Arial" w:hAnsi="Arial" w:cs="Arial"/>
                <w:color w:val="000000"/>
                <w:sz w:val="20"/>
                <w:szCs w:val="20"/>
                <w:lang w:val="en-US"/>
              </w:rPr>
              <w:t>H_T001W</w:t>
            </w:r>
          </w:p>
        </w:tc>
      </w:tr>
      <w:tr w:rsidR="00457129" w:rsidRPr="007A3446" w:rsidTr="003F4B97">
        <w:trPr>
          <w:trHeight w:val="397"/>
          <w:tblHeader/>
          <w:jc w:val="center"/>
        </w:trPr>
        <w:tc>
          <w:tcPr>
            <w:tcW w:w="652" w:type="pct"/>
            <w:shd w:val="clear" w:color="auto" w:fill="auto"/>
          </w:tcPr>
          <w:p w:rsidR="00457129" w:rsidRPr="007A3446" w:rsidRDefault="00457129" w:rsidP="00457129">
            <w:pPr>
              <w:rPr>
                <w:rFonts w:ascii="Arial" w:hAnsi="Arial" w:cs="Arial"/>
                <w:color w:val="000000"/>
                <w:sz w:val="20"/>
                <w:szCs w:val="20"/>
                <w:lang w:val="en-US"/>
              </w:rPr>
            </w:pPr>
            <w:r w:rsidRPr="007A3446">
              <w:rPr>
                <w:rFonts w:ascii="Arial" w:hAnsi="Arial" w:cs="Arial"/>
                <w:color w:val="000000"/>
                <w:sz w:val="20"/>
                <w:szCs w:val="20"/>
                <w:lang w:val="en-US"/>
              </w:rPr>
              <w:t>KLART</w:t>
            </w:r>
          </w:p>
        </w:tc>
        <w:tc>
          <w:tcPr>
            <w:tcW w:w="652" w:type="pct"/>
            <w:tcBorders>
              <w:bottom w:val="single" w:sz="4" w:space="0" w:color="auto"/>
            </w:tcBorders>
            <w:shd w:val="clear" w:color="auto" w:fill="auto"/>
          </w:tcPr>
          <w:p w:rsidR="00457129" w:rsidRPr="007A3446" w:rsidRDefault="00457129" w:rsidP="00457129">
            <w:pPr>
              <w:rPr>
                <w:rFonts w:ascii="Arial" w:hAnsi="Arial" w:cs="Arial"/>
                <w:color w:val="000000"/>
                <w:sz w:val="20"/>
                <w:szCs w:val="20"/>
                <w:lang w:val="en-US"/>
              </w:rPr>
            </w:pPr>
            <w:r w:rsidRPr="007A3446">
              <w:rPr>
                <w:rFonts w:ascii="Arial" w:hAnsi="Arial" w:cs="Arial"/>
                <w:color w:val="000000"/>
                <w:sz w:val="20"/>
                <w:szCs w:val="20"/>
                <w:lang w:val="en-US"/>
              </w:rPr>
              <w:t>KLASSENART</w:t>
            </w:r>
          </w:p>
        </w:tc>
        <w:tc>
          <w:tcPr>
            <w:tcW w:w="542" w:type="pct"/>
            <w:vAlign w:val="center"/>
          </w:tcPr>
          <w:p w:rsidR="00457129" w:rsidRPr="007A3446" w:rsidRDefault="00457129" w:rsidP="00457129">
            <w:pPr>
              <w:rPr>
                <w:rFonts w:ascii="Arial" w:hAnsi="Arial" w:cs="Arial"/>
                <w:color w:val="000000"/>
                <w:sz w:val="20"/>
                <w:szCs w:val="20"/>
                <w:lang w:val="en-US"/>
              </w:rPr>
            </w:pPr>
          </w:p>
        </w:tc>
        <w:tc>
          <w:tcPr>
            <w:tcW w:w="370" w:type="pct"/>
            <w:shd w:val="clear" w:color="auto" w:fill="auto"/>
            <w:vAlign w:val="center"/>
          </w:tcPr>
          <w:p w:rsidR="00457129" w:rsidRPr="007A3446" w:rsidRDefault="004923CD" w:rsidP="00457129">
            <w:pPr>
              <w:rPr>
                <w:rFonts w:ascii="Arial" w:hAnsi="Arial" w:cs="Arial"/>
                <w:color w:val="000000"/>
                <w:sz w:val="20"/>
                <w:szCs w:val="20"/>
                <w:lang w:val="en-US"/>
              </w:rPr>
            </w:pPr>
            <w:r w:rsidRPr="007A3446">
              <w:rPr>
                <w:rFonts w:ascii="Arial" w:hAnsi="Arial" w:cs="Arial"/>
                <w:color w:val="000000"/>
                <w:sz w:val="20"/>
                <w:szCs w:val="20"/>
                <w:lang w:val="en-US"/>
              </w:rPr>
              <w:t>X</w:t>
            </w:r>
          </w:p>
        </w:tc>
        <w:tc>
          <w:tcPr>
            <w:tcW w:w="902" w:type="pct"/>
            <w:shd w:val="clear" w:color="auto" w:fill="auto"/>
          </w:tcPr>
          <w:p w:rsidR="00457129" w:rsidRPr="007A3446" w:rsidRDefault="00457129" w:rsidP="00457129">
            <w:pPr>
              <w:rPr>
                <w:rFonts w:ascii="Arial" w:hAnsi="Arial" w:cs="Arial"/>
                <w:color w:val="000000"/>
                <w:sz w:val="20"/>
                <w:szCs w:val="20"/>
                <w:lang w:val="en-US"/>
              </w:rPr>
            </w:pPr>
            <w:r w:rsidRPr="007A3446">
              <w:rPr>
                <w:rFonts w:ascii="Arial" w:hAnsi="Arial" w:cs="Arial"/>
                <w:color w:val="000000"/>
                <w:sz w:val="20"/>
                <w:szCs w:val="20"/>
                <w:lang w:val="en-US"/>
              </w:rPr>
              <w:t>Вид класса ЕО</w:t>
            </w:r>
          </w:p>
        </w:tc>
        <w:tc>
          <w:tcPr>
            <w:tcW w:w="866" w:type="pct"/>
            <w:vAlign w:val="center"/>
          </w:tcPr>
          <w:p w:rsidR="00457129" w:rsidRPr="007A3446" w:rsidRDefault="00457129" w:rsidP="00457129">
            <w:pPr>
              <w:rPr>
                <w:rFonts w:ascii="Arial" w:hAnsi="Arial" w:cs="Arial"/>
                <w:color w:val="000000"/>
                <w:sz w:val="20"/>
                <w:szCs w:val="20"/>
                <w:lang w:val="en-US"/>
              </w:rPr>
            </w:pPr>
          </w:p>
        </w:tc>
        <w:tc>
          <w:tcPr>
            <w:tcW w:w="1016" w:type="pct"/>
          </w:tcPr>
          <w:p w:rsidR="00457129" w:rsidRPr="007A3446" w:rsidRDefault="00457129" w:rsidP="00457129">
            <w:pPr>
              <w:rPr>
                <w:rFonts w:ascii="Arial" w:hAnsi="Arial" w:cs="Arial"/>
                <w:color w:val="000000"/>
                <w:sz w:val="20"/>
                <w:szCs w:val="20"/>
              </w:rPr>
            </w:pPr>
          </w:p>
        </w:tc>
      </w:tr>
      <w:tr w:rsidR="00457129" w:rsidRPr="007A3446" w:rsidTr="0084066F">
        <w:trPr>
          <w:trHeight w:val="397"/>
          <w:tblHeader/>
          <w:jc w:val="center"/>
        </w:trPr>
        <w:tc>
          <w:tcPr>
            <w:tcW w:w="652" w:type="pct"/>
            <w:shd w:val="clear" w:color="auto" w:fill="auto"/>
          </w:tcPr>
          <w:p w:rsidR="00457129" w:rsidRPr="007A3446" w:rsidRDefault="00457129" w:rsidP="00457129">
            <w:pPr>
              <w:rPr>
                <w:rFonts w:ascii="Arial" w:hAnsi="Arial" w:cs="Arial"/>
                <w:color w:val="000000"/>
                <w:sz w:val="20"/>
                <w:szCs w:val="20"/>
                <w:lang w:val="en-US"/>
              </w:rPr>
            </w:pPr>
            <w:r w:rsidRPr="007A3446">
              <w:rPr>
                <w:rFonts w:ascii="Arial" w:hAnsi="Arial" w:cs="Arial"/>
                <w:color w:val="000000"/>
                <w:sz w:val="20"/>
                <w:szCs w:val="20"/>
                <w:lang w:val="en-US"/>
              </w:rPr>
              <w:t>CLASS</w:t>
            </w:r>
          </w:p>
        </w:tc>
        <w:tc>
          <w:tcPr>
            <w:tcW w:w="652" w:type="pct"/>
            <w:tcBorders>
              <w:bottom w:val="single" w:sz="4" w:space="0" w:color="auto"/>
            </w:tcBorders>
            <w:shd w:val="clear" w:color="auto" w:fill="auto"/>
          </w:tcPr>
          <w:p w:rsidR="00457129" w:rsidRPr="007A3446" w:rsidRDefault="00457129" w:rsidP="00457129">
            <w:pPr>
              <w:rPr>
                <w:rFonts w:ascii="Arial" w:hAnsi="Arial" w:cs="Arial"/>
                <w:color w:val="000000"/>
                <w:sz w:val="20"/>
                <w:szCs w:val="20"/>
                <w:lang w:val="en-US"/>
              </w:rPr>
            </w:pPr>
            <w:r w:rsidRPr="007A3446">
              <w:rPr>
                <w:rFonts w:ascii="Arial" w:hAnsi="Arial" w:cs="Arial"/>
                <w:color w:val="000000"/>
                <w:sz w:val="20"/>
                <w:szCs w:val="20"/>
                <w:lang w:val="en-US"/>
              </w:rPr>
              <w:t>KLASSE_D</w:t>
            </w:r>
          </w:p>
        </w:tc>
        <w:tc>
          <w:tcPr>
            <w:tcW w:w="542" w:type="pct"/>
            <w:vAlign w:val="center"/>
          </w:tcPr>
          <w:p w:rsidR="00457129" w:rsidRPr="007A3446" w:rsidRDefault="00457129" w:rsidP="00457129">
            <w:pPr>
              <w:rPr>
                <w:rFonts w:ascii="Arial" w:hAnsi="Arial" w:cs="Arial"/>
                <w:color w:val="000000"/>
                <w:sz w:val="20"/>
                <w:szCs w:val="20"/>
                <w:lang w:val="en-US"/>
              </w:rPr>
            </w:pPr>
          </w:p>
        </w:tc>
        <w:tc>
          <w:tcPr>
            <w:tcW w:w="370" w:type="pct"/>
            <w:shd w:val="clear" w:color="auto" w:fill="auto"/>
            <w:vAlign w:val="center"/>
          </w:tcPr>
          <w:p w:rsidR="00457129" w:rsidRPr="007A3446" w:rsidRDefault="004923CD" w:rsidP="00457129">
            <w:pPr>
              <w:rPr>
                <w:rFonts w:ascii="Arial" w:hAnsi="Arial" w:cs="Arial"/>
                <w:color w:val="000000"/>
                <w:sz w:val="20"/>
                <w:szCs w:val="20"/>
                <w:lang w:val="en-US"/>
              </w:rPr>
            </w:pPr>
            <w:r w:rsidRPr="007A3446">
              <w:rPr>
                <w:rFonts w:ascii="Arial" w:hAnsi="Arial" w:cs="Arial"/>
                <w:color w:val="000000"/>
                <w:sz w:val="20"/>
                <w:szCs w:val="20"/>
                <w:lang w:val="en-US"/>
              </w:rPr>
              <w:t>X</w:t>
            </w:r>
          </w:p>
        </w:tc>
        <w:tc>
          <w:tcPr>
            <w:tcW w:w="902" w:type="pct"/>
            <w:shd w:val="clear" w:color="auto" w:fill="auto"/>
          </w:tcPr>
          <w:p w:rsidR="00457129" w:rsidRPr="007A3446" w:rsidRDefault="00457129" w:rsidP="00457129">
            <w:pPr>
              <w:rPr>
                <w:rFonts w:ascii="Arial" w:hAnsi="Arial" w:cs="Arial"/>
                <w:color w:val="000000"/>
                <w:sz w:val="20"/>
                <w:szCs w:val="20"/>
                <w:lang w:val="en-US"/>
              </w:rPr>
            </w:pPr>
            <w:r w:rsidRPr="007A3446">
              <w:rPr>
                <w:rFonts w:ascii="Arial" w:hAnsi="Arial" w:cs="Arial"/>
                <w:color w:val="000000"/>
                <w:sz w:val="20"/>
                <w:szCs w:val="20"/>
                <w:lang w:val="en-US"/>
              </w:rPr>
              <w:t>Класс ЕО</w:t>
            </w:r>
          </w:p>
        </w:tc>
        <w:tc>
          <w:tcPr>
            <w:tcW w:w="866" w:type="pct"/>
            <w:vAlign w:val="center"/>
          </w:tcPr>
          <w:p w:rsidR="00457129" w:rsidRPr="007A3446" w:rsidRDefault="00457129" w:rsidP="00457129">
            <w:pPr>
              <w:rPr>
                <w:rFonts w:ascii="Arial" w:hAnsi="Arial" w:cs="Arial"/>
                <w:color w:val="000000"/>
                <w:sz w:val="20"/>
                <w:szCs w:val="20"/>
                <w:lang w:val="en-US"/>
              </w:rPr>
            </w:pPr>
          </w:p>
        </w:tc>
        <w:tc>
          <w:tcPr>
            <w:tcW w:w="1016" w:type="pct"/>
          </w:tcPr>
          <w:p w:rsidR="00457129" w:rsidRPr="007A3446" w:rsidRDefault="00457129" w:rsidP="00457129">
            <w:pPr>
              <w:rPr>
                <w:rFonts w:ascii="Arial" w:hAnsi="Arial" w:cs="Arial"/>
                <w:color w:val="000000"/>
                <w:sz w:val="20"/>
                <w:szCs w:val="20"/>
              </w:rPr>
            </w:pPr>
            <w:r w:rsidRPr="007A3446">
              <w:rPr>
                <w:rFonts w:ascii="Arial" w:hAnsi="Arial" w:cs="Arial"/>
                <w:color w:val="000000"/>
                <w:sz w:val="20"/>
                <w:szCs w:val="20"/>
              </w:rPr>
              <w:t>Допустимо использовать символ подстановки ‘*’</w:t>
            </w:r>
          </w:p>
        </w:tc>
      </w:tr>
      <w:tr w:rsidR="00C5312D" w:rsidRPr="007A3446" w:rsidTr="003F4B97">
        <w:trPr>
          <w:trHeight w:val="397"/>
          <w:tblHeader/>
          <w:jc w:val="center"/>
        </w:trPr>
        <w:tc>
          <w:tcPr>
            <w:tcW w:w="652" w:type="pct"/>
            <w:shd w:val="clear" w:color="auto" w:fill="auto"/>
            <w:vAlign w:val="center"/>
          </w:tcPr>
          <w:p w:rsidR="00C5312D" w:rsidRPr="007A3446" w:rsidRDefault="00C5312D" w:rsidP="003F4B97">
            <w:pPr>
              <w:rPr>
                <w:rFonts w:ascii="Arial" w:hAnsi="Arial" w:cs="Arial"/>
                <w:color w:val="000000"/>
                <w:sz w:val="20"/>
                <w:szCs w:val="20"/>
                <w:lang w:val="en-US"/>
              </w:rPr>
            </w:pPr>
            <w:r w:rsidRPr="007A3446">
              <w:rPr>
                <w:rFonts w:ascii="Arial" w:hAnsi="Arial" w:cs="Arial"/>
                <w:color w:val="000000"/>
                <w:sz w:val="20"/>
                <w:szCs w:val="20"/>
                <w:lang w:val="en-US"/>
              </w:rPr>
              <w:t>ILART</w:t>
            </w:r>
          </w:p>
        </w:tc>
        <w:tc>
          <w:tcPr>
            <w:tcW w:w="652" w:type="pct"/>
            <w:tcBorders>
              <w:bottom w:val="single" w:sz="4" w:space="0" w:color="auto"/>
            </w:tcBorders>
            <w:shd w:val="clear" w:color="auto" w:fill="auto"/>
            <w:vAlign w:val="center"/>
          </w:tcPr>
          <w:p w:rsidR="00C5312D" w:rsidRPr="007A3446" w:rsidRDefault="00843D28" w:rsidP="003F4B97">
            <w:pPr>
              <w:rPr>
                <w:rFonts w:ascii="Arial" w:hAnsi="Arial" w:cs="Arial"/>
                <w:color w:val="000000"/>
                <w:sz w:val="20"/>
                <w:szCs w:val="20"/>
                <w:lang w:val="en-US"/>
              </w:rPr>
            </w:pPr>
            <w:r w:rsidRPr="007A3446">
              <w:rPr>
                <w:rFonts w:ascii="Arial" w:hAnsi="Arial" w:cs="Arial"/>
                <w:color w:val="000000"/>
                <w:sz w:val="20"/>
                <w:szCs w:val="20"/>
                <w:lang w:val="en-US"/>
              </w:rPr>
              <w:t>ILA</w:t>
            </w:r>
          </w:p>
        </w:tc>
        <w:tc>
          <w:tcPr>
            <w:tcW w:w="542" w:type="pct"/>
            <w:vAlign w:val="center"/>
          </w:tcPr>
          <w:p w:rsidR="00C5312D" w:rsidRPr="007A3446" w:rsidRDefault="00843D28" w:rsidP="003F4B97">
            <w:pPr>
              <w:rPr>
                <w:rFonts w:ascii="Arial" w:hAnsi="Arial" w:cs="Arial"/>
                <w:color w:val="000000"/>
                <w:sz w:val="20"/>
                <w:szCs w:val="20"/>
                <w:lang w:val="en-US"/>
              </w:rPr>
            </w:pPr>
            <w:r w:rsidRPr="007A3446">
              <w:rPr>
                <w:rFonts w:ascii="Arial" w:hAnsi="Arial" w:cs="Arial"/>
                <w:color w:val="000000"/>
                <w:sz w:val="20"/>
                <w:szCs w:val="20"/>
                <w:lang w:val="en-US"/>
              </w:rPr>
              <w:t>CHAR(3)</w:t>
            </w:r>
          </w:p>
        </w:tc>
        <w:tc>
          <w:tcPr>
            <w:tcW w:w="370" w:type="pct"/>
            <w:shd w:val="clear" w:color="auto" w:fill="auto"/>
            <w:vAlign w:val="center"/>
          </w:tcPr>
          <w:p w:rsidR="00C5312D" w:rsidRPr="007A3446" w:rsidRDefault="00C5312D" w:rsidP="003F4B97">
            <w:pPr>
              <w:rPr>
                <w:rFonts w:ascii="Arial" w:hAnsi="Arial" w:cs="Arial"/>
                <w:color w:val="000000"/>
                <w:sz w:val="20"/>
                <w:szCs w:val="20"/>
                <w:lang w:val="en-US"/>
              </w:rPr>
            </w:pPr>
            <w:r w:rsidRPr="007A3446">
              <w:rPr>
                <w:rFonts w:ascii="Arial" w:hAnsi="Arial" w:cs="Arial"/>
                <w:color w:val="000000"/>
                <w:sz w:val="20"/>
                <w:szCs w:val="20"/>
                <w:lang w:val="en-US"/>
              </w:rPr>
              <w:t>X</w:t>
            </w:r>
          </w:p>
        </w:tc>
        <w:tc>
          <w:tcPr>
            <w:tcW w:w="902" w:type="pct"/>
            <w:shd w:val="clear" w:color="auto" w:fill="auto"/>
            <w:vAlign w:val="center"/>
          </w:tcPr>
          <w:p w:rsidR="00C5312D" w:rsidRPr="007A3446" w:rsidRDefault="00C5312D" w:rsidP="003F4B97">
            <w:pPr>
              <w:rPr>
                <w:rFonts w:ascii="Arial" w:hAnsi="Arial" w:cs="Arial"/>
                <w:color w:val="000000"/>
                <w:sz w:val="20"/>
                <w:szCs w:val="20"/>
                <w:lang w:val="en-US"/>
              </w:rPr>
            </w:pPr>
            <w:r w:rsidRPr="007A3446">
              <w:rPr>
                <w:rFonts w:ascii="Arial" w:hAnsi="Arial" w:cs="Arial"/>
                <w:sz w:val="20"/>
              </w:rPr>
              <w:t>Вид работ ТОРО</w:t>
            </w:r>
          </w:p>
        </w:tc>
        <w:tc>
          <w:tcPr>
            <w:tcW w:w="866" w:type="pct"/>
            <w:vAlign w:val="center"/>
          </w:tcPr>
          <w:p w:rsidR="00C5312D" w:rsidRPr="007A3446" w:rsidRDefault="00C5312D" w:rsidP="003F4B97">
            <w:pPr>
              <w:rPr>
                <w:rFonts w:ascii="Arial" w:hAnsi="Arial" w:cs="Arial"/>
                <w:color w:val="000000"/>
                <w:sz w:val="20"/>
                <w:szCs w:val="20"/>
                <w:lang w:val="en-US"/>
              </w:rPr>
            </w:pPr>
          </w:p>
        </w:tc>
        <w:tc>
          <w:tcPr>
            <w:tcW w:w="1016" w:type="pct"/>
            <w:vAlign w:val="center"/>
          </w:tcPr>
          <w:p w:rsidR="00C5312D" w:rsidRPr="007A3446" w:rsidRDefault="00C5312D" w:rsidP="003F4B97">
            <w:pPr>
              <w:rPr>
                <w:rFonts w:ascii="Arial" w:hAnsi="Arial" w:cs="Arial"/>
                <w:color w:val="000000"/>
                <w:sz w:val="20"/>
                <w:szCs w:val="20"/>
              </w:rPr>
            </w:pPr>
            <w:r w:rsidRPr="007A3446">
              <w:rPr>
                <w:rFonts w:ascii="Arial" w:hAnsi="Arial" w:cs="Arial"/>
                <w:color w:val="000000"/>
                <w:sz w:val="20"/>
                <w:szCs w:val="20"/>
              </w:rPr>
              <w:t>Допустимо использовать символ подстановки ‘*’</w:t>
            </w:r>
          </w:p>
        </w:tc>
      </w:tr>
      <w:tr w:rsidR="001468C5" w:rsidRPr="007A3446" w:rsidTr="003F4B97">
        <w:trPr>
          <w:trHeight w:val="397"/>
          <w:tblHeader/>
          <w:jc w:val="center"/>
        </w:trPr>
        <w:tc>
          <w:tcPr>
            <w:tcW w:w="652" w:type="pct"/>
            <w:shd w:val="clear" w:color="auto" w:fill="auto"/>
            <w:vAlign w:val="center"/>
          </w:tcPr>
          <w:p w:rsidR="001468C5" w:rsidRPr="007A3446" w:rsidRDefault="001468C5" w:rsidP="003F4B97">
            <w:pPr>
              <w:rPr>
                <w:rFonts w:ascii="Arial" w:hAnsi="Arial" w:cs="Arial"/>
                <w:color w:val="000000"/>
                <w:sz w:val="20"/>
                <w:szCs w:val="20"/>
                <w:lang w:val="en-US"/>
              </w:rPr>
            </w:pPr>
            <w:r w:rsidRPr="007A3446">
              <w:rPr>
                <w:rFonts w:ascii="Arial" w:hAnsi="Arial" w:cs="Arial"/>
                <w:color w:val="000000"/>
                <w:sz w:val="20"/>
                <w:szCs w:val="20"/>
                <w:lang w:val="en-US"/>
              </w:rPr>
              <w:t>DOWNTIME</w:t>
            </w:r>
          </w:p>
        </w:tc>
        <w:tc>
          <w:tcPr>
            <w:tcW w:w="652" w:type="pct"/>
            <w:tcBorders>
              <w:bottom w:val="single" w:sz="4" w:space="0" w:color="auto"/>
            </w:tcBorders>
            <w:shd w:val="clear" w:color="auto" w:fill="auto"/>
            <w:vAlign w:val="center"/>
          </w:tcPr>
          <w:p w:rsidR="001468C5" w:rsidRPr="007A3446" w:rsidRDefault="002E39DC" w:rsidP="003F4B97">
            <w:pPr>
              <w:rPr>
                <w:rFonts w:ascii="Arial" w:hAnsi="Arial" w:cs="Arial"/>
                <w:color w:val="000000"/>
                <w:sz w:val="20"/>
                <w:szCs w:val="20"/>
                <w:lang w:val="en-US"/>
              </w:rPr>
            </w:pPr>
            <w:r w:rsidRPr="007A3446">
              <w:rPr>
                <w:rFonts w:ascii="Arial" w:hAnsi="Arial" w:cs="Arial"/>
                <w:color w:val="000000"/>
                <w:sz w:val="20"/>
                <w:szCs w:val="20"/>
                <w:lang w:val="en-US"/>
              </w:rPr>
              <w:t>FLAG</w:t>
            </w:r>
          </w:p>
        </w:tc>
        <w:tc>
          <w:tcPr>
            <w:tcW w:w="542" w:type="pct"/>
            <w:vAlign w:val="center"/>
          </w:tcPr>
          <w:p w:rsidR="001468C5" w:rsidRPr="007A3446" w:rsidRDefault="001468C5" w:rsidP="003F4B97">
            <w:pPr>
              <w:rPr>
                <w:rFonts w:ascii="Arial" w:hAnsi="Arial" w:cs="Arial"/>
                <w:color w:val="000000"/>
                <w:sz w:val="20"/>
                <w:szCs w:val="20"/>
                <w:lang w:val="en-US"/>
              </w:rPr>
            </w:pPr>
            <w:r w:rsidRPr="007A3446">
              <w:rPr>
                <w:rFonts w:ascii="Arial" w:hAnsi="Arial" w:cs="Arial"/>
                <w:color w:val="000000"/>
                <w:sz w:val="20"/>
                <w:szCs w:val="20"/>
                <w:lang w:val="en-US"/>
              </w:rPr>
              <w:t>CHAR(1)</w:t>
            </w:r>
          </w:p>
        </w:tc>
        <w:tc>
          <w:tcPr>
            <w:tcW w:w="370" w:type="pct"/>
            <w:shd w:val="clear" w:color="auto" w:fill="auto"/>
            <w:vAlign w:val="center"/>
          </w:tcPr>
          <w:p w:rsidR="001468C5" w:rsidRPr="007A3446" w:rsidRDefault="001468C5" w:rsidP="003F4B97">
            <w:pPr>
              <w:rPr>
                <w:rFonts w:ascii="Arial" w:hAnsi="Arial" w:cs="Arial"/>
                <w:color w:val="000000"/>
                <w:sz w:val="20"/>
                <w:szCs w:val="20"/>
                <w:lang w:val="en-US"/>
              </w:rPr>
            </w:pPr>
          </w:p>
        </w:tc>
        <w:tc>
          <w:tcPr>
            <w:tcW w:w="902" w:type="pct"/>
            <w:shd w:val="clear" w:color="auto" w:fill="auto"/>
            <w:vAlign w:val="center"/>
          </w:tcPr>
          <w:p w:rsidR="001468C5" w:rsidRPr="007A3446" w:rsidRDefault="001468C5" w:rsidP="003F4B97">
            <w:pPr>
              <w:rPr>
                <w:rFonts w:ascii="Arial" w:hAnsi="Arial" w:cs="Arial"/>
                <w:color w:val="000000"/>
                <w:sz w:val="20"/>
                <w:szCs w:val="20"/>
              </w:rPr>
            </w:pPr>
            <w:r w:rsidRPr="007A3446">
              <w:rPr>
                <w:rFonts w:ascii="Arial" w:hAnsi="Arial" w:cs="Arial"/>
                <w:sz w:val="20"/>
              </w:rPr>
              <w:t>Ремонтный простой обязателен</w:t>
            </w:r>
          </w:p>
        </w:tc>
        <w:tc>
          <w:tcPr>
            <w:tcW w:w="866" w:type="pct"/>
            <w:vAlign w:val="center"/>
          </w:tcPr>
          <w:p w:rsidR="001468C5" w:rsidRPr="007A3446" w:rsidRDefault="001468C5" w:rsidP="003F4B97">
            <w:pPr>
              <w:rPr>
                <w:rFonts w:ascii="Arial" w:hAnsi="Arial" w:cs="Arial"/>
                <w:color w:val="000000"/>
                <w:sz w:val="20"/>
                <w:szCs w:val="20"/>
                <w:lang w:val="en-US"/>
              </w:rPr>
            </w:pPr>
          </w:p>
        </w:tc>
        <w:tc>
          <w:tcPr>
            <w:tcW w:w="1016" w:type="pct"/>
            <w:vAlign w:val="center"/>
          </w:tcPr>
          <w:p w:rsidR="001468C5" w:rsidRPr="007A3446" w:rsidRDefault="001468C5" w:rsidP="003F4B97">
            <w:pPr>
              <w:rPr>
                <w:rFonts w:ascii="Arial" w:hAnsi="Arial" w:cs="Arial"/>
                <w:color w:val="000000"/>
                <w:sz w:val="20"/>
                <w:szCs w:val="20"/>
              </w:rPr>
            </w:pPr>
          </w:p>
        </w:tc>
      </w:tr>
      <w:tr w:rsidR="001468C5" w:rsidRPr="007A3446" w:rsidTr="003F4B97">
        <w:trPr>
          <w:trHeight w:val="397"/>
          <w:tblHeader/>
          <w:jc w:val="center"/>
        </w:trPr>
        <w:tc>
          <w:tcPr>
            <w:tcW w:w="652" w:type="pct"/>
            <w:shd w:val="clear" w:color="auto" w:fill="auto"/>
            <w:vAlign w:val="center"/>
          </w:tcPr>
          <w:p w:rsidR="001468C5" w:rsidRPr="007A3446" w:rsidRDefault="001468C5" w:rsidP="003F4B97">
            <w:pPr>
              <w:rPr>
                <w:rFonts w:ascii="Arial" w:hAnsi="Arial" w:cs="Arial"/>
                <w:color w:val="000000"/>
                <w:sz w:val="20"/>
                <w:szCs w:val="20"/>
                <w:lang w:val="en-US"/>
              </w:rPr>
            </w:pPr>
            <w:r w:rsidRPr="007A3446">
              <w:rPr>
                <w:rFonts w:ascii="Arial" w:hAnsi="Arial" w:cs="Arial"/>
                <w:color w:val="000000"/>
                <w:sz w:val="20"/>
                <w:szCs w:val="20"/>
                <w:lang w:val="en-US"/>
              </w:rPr>
              <w:t>TDOWNTIME</w:t>
            </w:r>
          </w:p>
        </w:tc>
        <w:tc>
          <w:tcPr>
            <w:tcW w:w="652" w:type="pct"/>
            <w:tcBorders>
              <w:bottom w:val="single" w:sz="4" w:space="0" w:color="auto"/>
            </w:tcBorders>
            <w:shd w:val="clear" w:color="auto" w:fill="auto"/>
            <w:vAlign w:val="center"/>
          </w:tcPr>
          <w:p w:rsidR="001468C5" w:rsidRPr="007A3446" w:rsidRDefault="002E39DC" w:rsidP="003F4B97">
            <w:pPr>
              <w:rPr>
                <w:rFonts w:ascii="Arial" w:hAnsi="Arial" w:cs="Arial"/>
                <w:color w:val="000000"/>
                <w:sz w:val="20"/>
                <w:szCs w:val="20"/>
                <w:lang w:val="en-US"/>
              </w:rPr>
            </w:pPr>
            <w:r w:rsidRPr="007A3446">
              <w:rPr>
                <w:rFonts w:ascii="Arial" w:hAnsi="Arial" w:cs="Arial"/>
                <w:color w:val="000000"/>
                <w:sz w:val="20"/>
                <w:szCs w:val="20"/>
                <w:lang w:val="en-US"/>
              </w:rPr>
              <w:t>FLAG</w:t>
            </w:r>
          </w:p>
        </w:tc>
        <w:tc>
          <w:tcPr>
            <w:tcW w:w="542" w:type="pct"/>
            <w:vAlign w:val="center"/>
          </w:tcPr>
          <w:p w:rsidR="001468C5" w:rsidRPr="007A3446" w:rsidRDefault="001468C5" w:rsidP="003F4B97">
            <w:pPr>
              <w:rPr>
                <w:rFonts w:ascii="Arial" w:hAnsi="Arial" w:cs="Arial"/>
                <w:color w:val="000000"/>
                <w:sz w:val="20"/>
                <w:szCs w:val="20"/>
                <w:lang w:val="en-US"/>
              </w:rPr>
            </w:pPr>
            <w:r w:rsidRPr="007A3446">
              <w:rPr>
                <w:rFonts w:ascii="Arial" w:hAnsi="Arial" w:cs="Arial"/>
                <w:color w:val="000000"/>
                <w:sz w:val="20"/>
                <w:szCs w:val="20"/>
                <w:lang w:val="en-US"/>
              </w:rPr>
              <w:t>CHAR(1)</w:t>
            </w:r>
          </w:p>
        </w:tc>
        <w:tc>
          <w:tcPr>
            <w:tcW w:w="370" w:type="pct"/>
            <w:shd w:val="clear" w:color="auto" w:fill="auto"/>
            <w:vAlign w:val="center"/>
          </w:tcPr>
          <w:p w:rsidR="001468C5" w:rsidRPr="007A3446" w:rsidRDefault="001468C5" w:rsidP="003F4B97">
            <w:pPr>
              <w:rPr>
                <w:rFonts w:ascii="Arial" w:hAnsi="Arial" w:cs="Arial"/>
                <w:color w:val="000000"/>
                <w:sz w:val="20"/>
                <w:szCs w:val="20"/>
                <w:lang w:val="en-US"/>
              </w:rPr>
            </w:pPr>
          </w:p>
        </w:tc>
        <w:tc>
          <w:tcPr>
            <w:tcW w:w="902" w:type="pct"/>
            <w:shd w:val="clear" w:color="auto" w:fill="auto"/>
            <w:vAlign w:val="center"/>
          </w:tcPr>
          <w:p w:rsidR="001468C5" w:rsidRPr="007A3446" w:rsidRDefault="001468C5" w:rsidP="003F4B97">
            <w:pPr>
              <w:rPr>
                <w:rFonts w:ascii="Arial" w:hAnsi="Arial" w:cs="Arial"/>
                <w:color w:val="000000"/>
                <w:sz w:val="20"/>
                <w:szCs w:val="20"/>
                <w:lang w:val="en-US"/>
              </w:rPr>
            </w:pPr>
            <w:r w:rsidRPr="007A3446">
              <w:rPr>
                <w:rFonts w:ascii="Arial" w:hAnsi="Arial" w:cs="Arial"/>
                <w:sz w:val="20"/>
              </w:rPr>
              <w:t>Технологический простой обязателен</w:t>
            </w:r>
          </w:p>
        </w:tc>
        <w:tc>
          <w:tcPr>
            <w:tcW w:w="866" w:type="pct"/>
            <w:vAlign w:val="center"/>
          </w:tcPr>
          <w:p w:rsidR="001468C5" w:rsidRPr="007A3446" w:rsidRDefault="001468C5" w:rsidP="003F4B97">
            <w:pPr>
              <w:rPr>
                <w:rFonts w:ascii="Arial" w:hAnsi="Arial" w:cs="Arial"/>
                <w:color w:val="000000"/>
                <w:sz w:val="20"/>
                <w:szCs w:val="20"/>
                <w:lang w:val="en-US"/>
              </w:rPr>
            </w:pPr>
          </w:p>
        </w:tc>
        <w:tc>
          <w:tcPr>
            <w:tcW w:w="1016" w:type="pct"/>
            <w:vAlign w:val="center"/>
          </w:tcPr>
          <w:p w:rsidR="001468C5" w:rsidRPr="007A3446" w:rsidRDefault="001468C5" w:rsidP="003F4B97">
            <w:pPr>
              <w:rPr>
                <w:rFonts w:ascii="Arial" w:hAnsi="Arial" w:cs="Arial"/>
                <w:color w:val="000000"/>
                <w:sz w:val="20"/>
                <w:szCs w:val="20"/>
                <w:lang w:val="en-US"/>
              </w:rPr>
            </w:pPr>
          </w:p>
        </w:tc>
      </w:tr>
    </w:tbl>
    <w:p w:rsidR="00754EE1" w:rsidRPr="007A3446" w:rsidRDefault="00754EE1" w:rsidP="006A06EF">
      <w:pPr>
        <w:pStyle w:val="12"/>
      </w:pPr>
    </w:p>
    <w:p w:rsidR="00754EE1" w:rsidRPr="007A3446" w:rsidRDefault="00754EE1" w:rsidP="006A06EF">
      <w:pPr>
        <w:pStyle w:val="12"/>
      </w:pPr>
      <w:r w:rsidRPr="007A3446">
        <w:t xml:space="preserve">Для возможности ведения информации настроечной таблицы должен быть создан ракурс ведения для таблицы </w:t>
      </w:r>
      <w:r w:rsidR="00FB4A6E" w:rsidRPr="007A3446">
        <w:t>ZTPM_DOWNTIME_CH</w:t>
      </w:r>
      <w:r w:rsidRPr="007A3446">
        <w:t>.</w:t>
      </w:r>
    </w:p>
    <w:p w:rsidR="00754EE1" w:rsidRPr="007A3446" w:rsidRDefault="00754EE1" w:rsidP="006A06EF">
      <w:pPr>
        <w:pStyle w:val="12"/>
      </w:pPr>
    </w:p>
    <w:p w:rsidR="00754EE1" w:rsidRPr="007A3446" w:rsidRDefault="00754EE1" w:rsidP="006A06EF">
      <w:pPr>
        <w:pStyle w:val="12"/>
      </w:pPr>
      <w:r w:rsidRPr="007A3446">
        <w:t xml:space="preserve">Начальное наполнение ракурса </w:t>
      </w:r>
      <w:r w:rsidR="00FB4A6E" w:rsidRPr="007A3446">
        <w:t>ZTPM_</w:t>
      </w:r>
      <w:r w:rsidR="00FB4A6E" w:rsidRPr="007A3446">
        <w:rPr>
          <w:lang w:val="en-US"/>
        </w:rPr>
        <w:t>DOWNTIME</w:t>
      </w:r>
      <w:r w:rsidR="00FB4A6E" w:rsidRPr="007A3446">
        <w:t>_</w:t>
      </w:r>
      <w:r w:rsidR="00D55B4C" w:rsidRPr="007A3446">
        <w:rPr>
          <w:lang w:val="en-US"/>
        </w:rPr>
        <w:t>CH</w:t>
      </w:r>
      <w:r w:rsidRPr="007A3446">
        <w:t xml:space="preserve"> приведено в следующей таблице:</w:t>
      </w:r>
    </w:p>
    <w:p w:rsidR="00754EE1" w:rsidRPr="007A3446" w:rsidRDefault="00754EE1" w:rsidP="00754EE1">
      <w:pPr>
        <w:ind w:firstLine="567"/>
        <w:jc w:val="right"/>
        <w:rPr>
          <w:rFonts w:ascii="Arial" w:hAnsi="Arial" w:cs="Arial"/>
          <w:sz w:val="20"/>
          <w:szCs w:val="20"/>
        </w:rPr>
      </w:pPr>
      <w:r w:rsidRPr="007A3446">
        <w:rPr>
          <w:rFonts w:ascii="Arial" w:hAnsi="Arial" w:cs="Arial"/>
          <w:b/>
          <w:sz w:val="20"/>
          <w:szCs w:val="20"/>
        </w:rPr>
        <w:t xml:space="preserve">Таблица </w:t>
      </w:r>
      <w:r w:rsidRPr="007A3446">
        <w:rPr>
          <w:rFonts w:ascii="Arial" w:hAnsi="Arial" w:cs="Arial"/>
          <w:b/>
          <w:sz w:val="20"/>
          <w:szCs w:val="20"/>
        </w:rPr>
        <w:fldChar w:fldCharType="begin"/>
      </w:r>
      <w:r w:rsidRPr="007A3446">
        <w:rPr>
          <w:rFonts w:ascii="Arial" w:hAnsi="Arial" w:cs="Arial"/>
          <w:b/>
          <w:sz w:val="20"/>
          <w:szCs w:val="20"/>
        </w:rPr>
        <w:instrText xml:space="preserve"> SEQ Таблица \* ARABIC </w:instrText>
      </w:r>
      <w:r w:rsidRPr="007A3446">
        <w:rPr>
          <w:rFonts w:ascii="Arial" w:hAnsi="Arial" w:cs="Arial"/>
          <w:b/>
          <w:sz w:val="20"/>
          <w:szCs w:val="20"/>
        </w:rPr>
        <w:fldChar w:fldCharType="separate"/>
      </w:r>
      <w:r w:rsidR="00B41018">
        <w:rPr>
          <w:rFonts w:ascii="Arial" w:hAnsi="Arial" w:cs="Arial"/>
          <w:b/>
          <w:noProof/>
          <w:sz w:val="20"/>
          <w:szCs w:val="20"/>
        </w:rPr>
        <w:t>17</w:t>
      </w:r>
      <w:r w:rsidRPr="007A3446">
        <w:rPr>
          <w:rFonts w:ascii="Arial" w:hAnsi="Arial" w:cs="Arial"/>
          <w:b/>
          <w:sz w:val="20"/>
          <w:szCs w:val="20"/>
        </w:rPr>
        <w:fldChar w:fldCharType="end"/>
      </w:r>
      <w:r w:rsidRPr="007A3446">
        <w:rPr>
          <w:rFonts w:ascii="Arial" w:hAnsi="Arial" w:cs="Arial"/>
          <w:b/>
          <w:sz w:val="20"/>
          <w:szCs w:val="20"/>
        </w:rPr>
        <w:t xml:space="preserve">. </w:t>
      </w:r>
      <w:r w:rsidRPr="007A3446">
        <w:rPr>
          <w:rFonts w:ascii="Arial" w:hAnsi="Arial" w:cs="Arial"/>
          <w:sz w:val="20"/>
          <w:szCs w:val="20"/>
        </w:rPr>
        <w:t xml:space="preserve">Начальное наполнение ракурса </w:t>
      </w:r>
      <w:r w:rsidR="00FB4A6E" w:rsidRPr="007A3446">
        <w:rPr>
          <w:rFonts w:ascii="Arial" w:hAnsi="Arial" w:cs="Arial"/>
          <w:sz w:val="20"/>
          <w:szCs w:val="20"/>
        </w:rPr>
        <w:t>ZTPM_DOWNTIME_CH</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220" w:firstRow="1" w:lastRow="0" w:firstColumn="0" w:lastColumn="0" w:noHBand="1" w:noVBand="0"/>
      </w:tblPr>
      <w:tblGrid>
        <w:gridCol w:w="1953"/>
        <w:gridCol w:w="1647"/>
        <w:gridCol w:w="1646"/>
        <w:gridCol w:w="1646"/>
        <w:gridCol w:w="1644"/>
        <w:gridCol w:w="1640"/>
      </w:tblGrid>
      <w:tr w:rsidR="00010971" w:rsidRPr="007A3446" w:rsidTr="0084066F">
        <w:trPr>
          <w:trHeight w:val="1094"/>
          <w:jc w:val="center"/>
        </w:trPr>
        <w:tc>
          <w:tcPr>
            <w:tcW w:w="959" w:type="pct"/>
            <w:tcBorders>
              <w:top w:val="single" w:sz="12" w:space="0" w:color="auto"/>
              <w:bottom w:val="single" w:sz="6" w:space="0" w:color="auto"/>
            </w:tcBorders>
            <w:shd w:val="clear" w:color="auto" w:fill="FFC000"/>
            <w:vAlign w:val="center"/>
          </w:tcPr>
          <w:p w:rsidR="00010971" w:rsidRPr="007A3446" w:rsidRDefault="00010971" w:rsidP="003F4B97">
            <w:pPr>
              <w:jc w:val="center"/>
              <w:rPr>
                <w:rFonts w:ascii="Arial" w:hAnsi="Arial" w:cs="Arial"/>
                <w:b/>
                <w:sz w:val="20"/>
                <w:szCs w:val="20"/>
                <w:lang w:val="en-US"/>
              </w:rPr>
            </w:pPr>
            <w:r w:rsidRPr="007A3446">
              <w:rPr>
                <w:rFonts w:ascii="Arial" w:hAnsi="Arial" w:cs="Arial"/>
                <w:b/>
                <w:sz w:val="20"/>
                <w:szCs w:val="20"/>
                <w:lang w:val="en-US"/>
              </w:rPr>
              <w:t>WERKS</w:t>
            </w:r>
          </w:p>
        </w:tc>
        <w:tc>
          <w:tcPr>
            <w:tcW w:w="809" w:type="pct"/>
            <w:tcBorders>
              <w:top w:val="single" w:sz="12" w:space="0" w:color="auto"/>
              <w:bottom w:val="single" w:sz="6" w:space="0" w:color="auto"/>
            </w:tcBorders>
            <w:shd w:val="clear" w:color="auto" w:fill="FFC000"/>
            <w:vAlign w:val="center"/>
          </w:tcPr>
          <w:p w:rsidR="00010971" w:rsidRPr="007A3446" w:rsidRDefault="00010971" w:rsidP="003F4B97">
            <w:pPr>
              <w:jc w:val="center"/>
              <w:rPr>
                <w:rFonts w:ascii="Arial" w:hAnsi="Arial" w:cs="Arial"/>
                <w:b/>
                <w:sz w:val="20"/>
                <w:szCs w:val="20"/>
                <w:lang w:val="en-US"/>
              </w:rPr>
            </w:pPr>
            <w:r w:rsidRPr="007A3446">
              <w:rPr>
                <w:rFonts w:ascii="Arial" w:hAnsi="Arial" w:cs="Arial"/>
                <w:b/>
                <w:sz w:val="20"/>
                <w:szCs w:val="20"/>
                <w:lang w:val="en-US"/>
              </w:rPr>
              <w:t>KLART</w:t>
            </w:r>
          </w:p>
        </w:tc>
        <w:tc>
          <w:tcPr>
            <w:tcW w:w="809" w:type="pct"/>
            <w:tcBorders>
              <w:top w:val="single" w:sz="12" w:space="0" w:color="auto"/>
              <w:bottom w:val="single" w:sz="6" w:space="0" w:color="auto"/>
            </w:tcBorders>
            <w:shd w:val="clear" w:color="auto" w:fill="FFC000"/>
            <w:vAlign w:val="center"/>
          </w:tcPr>
          <w:p w:rsidR="00010971" w:rsidRPr="007A3446" w:rsidRDefault="00010971" w:rsidP="003F4B97">
            <w:pPr>
              <w:jc w:val="center"/>
              <w:rPr>
                <w:rFonts w:ascii="Arial" w:hAnsi="Arial" w:cs="Arial"/>
                <w:b/>
                <w:sz w:val="20"/>
                <w:szCs w:val="20"/>
                <w:lang w:val="en-US"/>
              </w:rPr>
            </w:pPr>
            <w:r w:rsidRPr="007A3446">
              <w:rPr>
                <w:rFonts w:ascii="Arial" w:hAnsi="Arial" w:cs="Arial"/>
                <w:b/>
                <w:sz w:val="20"/>
                <w:szCs w:val="20"/>
                <w:lang w:val="en-US"/>
              </w:rPr>
              <w:t>CLASS</w:t>
            </w:r>
          </w:p>
        </w:tc>
        <w:tc>
          <w:tcPr>
            <w:tcW w:w="809" w:type="pct"/>
            <w:tcBorders>
              <w:top w:val="single" w:sz="12" w:space="0" w:color="auto"/>
              <w:bottom w:val="single" w:sz="6" w:space="0" w:color="auto"/>
            </w:tcBorders>
            <w:shd w:val="clear" w:color="auto" w:fill="FFC000"/>
            <w:vAlign w:val="center"/>
          </w:tcPr>
          <w:p w:rsidR="00010971" w:rsidRPr="007A3446" w:rsidRDefault="00010971" w:rsidP="003F4B97">
            <w:pPr>
              <w:jc w:val="center"/>
              <w:rPr>
                <w:rFonts w:ascii="Arial" w:hAnsi="Arial" w:cs="Arial"/>
                <w:b/>
                <w:sz w:val="20"/>
                <w:szCs w:val="20"/>
                <w:lang w:val="en-US"/>
              </w:rPr>
            </w:pPr>
            <w:r w:rsidRPr="007A3446">
              <w:rPr>
                <w:rFonts w:ascii="Arial" w:hAnsi="Arial" w:cs="Arial"/>
                <w:b/>
                <w:sz w:val="20"/>
                <w:szCs w:val="20"/>
                <w:lang w:val="en-US"/>
              </w:rPr>
              <w:t>ILART</w:t>
            </w:r>
          </w:p>
        </w:tc>
        <w:tc>
          <w:tcPr>
            <w:tcW w:w="808" w:type="pct"/>
            <w:tcBorders>
              <w:top w:val="single" w:sz="12" w:space="0" w:color="auto"/>
              <w:bottom w:val="single" w:sz="6" w:space="0" w:color="auto"/>
            </w:tcBorders>
            <w:shd w:val="clear" w:color="auto" w:fill="FFC000"/>
            <w:vAlign w:val="center"/>
          </w:tcPr>
          <w:p w:rsidR="00010971" w:rsidRPr="007A3446" w:rsidRDefault="00010971" w:rsidP="003F4B97">
            <w:pPr>
              <w:jc w:val="center"/>
              <w:rPr>
                <w:rFonts w:ascii="Arial" w:hAnsi="Arial" w:cs="Arial"/>
                <w:b/>
                <w:sz w:val="20"/>
                <w:szCs w:val="20"/>
                <w:lang w:val="en-US"/>
              </w:rPr>
            </w:pPr>
            <w:r w:rsidRPr="007A3446">
              <w:rPr>
                <w:rFonts w:ascii="Arial" w:hAnsi="Arial" w:cs="Arial"/>
                <w:b/>
                <w:color w:val="000000"/>
                <w:sz w:val="20"/>
                <w:szCs w:val="20"/>
                <w:lang w:val="en-US"/>
              </w:rPr>
              <w:t>DOWNTIME</w:t>
            </w:r>
          </w:p>
        </w:tc>
        <w:tc>
          <w:tcPr>
            <w:tcW w:w="807" w:type="pct"/>
            <w:tcBorders>
              <w:top w:val="single" w:sz="12" w:space="0" w:color="auto"/>
              <w:bottom w:val="single" w:sz="6" w:space="0" w:color="auto"/>
            </w:tcBorders>
            <w:shd w:val="clear" w:color="auto" w:fill="FFC000"/>
            <w:vAlign w:val="center"/>
          </w:tcPr>
          <w:p w:rsidR="00010971" w:rsidRPr="007A3446" w:rsidRDefault="00010971" w:rsidP="003F4B97">
            <w:pPr>
              <w:jc w:val="center"/>
              <w:rPr>
                <w:rFonts w:ascii="Arial" w:hAnsi="Arial" w:cs="Arial"/>
                <w:b/>
                <w:sz w:val="20"/>
                <w:szCs w:val="20"/>
                <w:lang w:val="en-US"/>
              </w:rPr>
            </w:pPr>
            <w:r w:rsidRPr="007A3446">
              <w:rPr>
                <w:rFonts w:ascii="Arial" w:hAnsi="Arial" w:cs="Arial"/>
                <w:b/>
                <w:color w:val="000000"/>
                <w:sz w:val="20"/>
                <w:szCs w:val="20"/>
                <w:lang w:val="en-US"/>
              </w:rPr>
              <w:t>TDOWNTIME</w:t>
            </w:r>
          </w:p>
        </w:tc>
      </w:tr>
      <w:tr w:rsidR="00010971" w:rsidRPr="007A3446" w:rsidTr="0084066F">
        <w:trPr>
          <w:trHeight w:val="397"/>
          <w:tblHeader/>
          <w:jc w:val="center"/>
        </w:trPr>
        <w:tc>
          <w:tcPr>
            <w:tcW w:w="959" w:type="pct"/>
            <w:tcBorders>
              <w:top w:val="single" w:sz="6" w:space="0" w:color="auto"/>
              <w:bottom w:val="single" w:sz="6" w:space="0" w:color="auto"/>
            </w:tcBorders>
            <w:shd w:val="clear" w:color="auto" w:fill="auto"/>
            <w:vAlign w:val="center"/>
          </w:tcPr>
          <w:p w:rsidR="00010971" w:rsidRPr="007A3446" w:rsidRDefault="008101D1" w:rsidP="003F4B97">
            <w:pPr>
              <w:jc w:val="center"/>
              <w:rPr>
                <w:rFonts w:ascii="Arial" w:hAnsi="Arial" w:cs="Arial"/>
                <w:sz w:val="20"/>
                <w:szCs w:val="20"/>
                <w:lang w:val="en-US"/>
              </w:rPr>
            </w:pPr>
            <w:r w:rsidRPr="007A3446">
              <w:rPr>
                <w:rFonts w:ascii="Arial" w:hAnsi="Arial" w:cs="Arial"/>
                <w:sz w:val="20"/>
                <w:szCs w:val="20"/>
                <w:lang w:val="en-US"/>
              </w:rPr>
              <w:t>1200</w:t>
            </w:r>
          </w:p>
        </w:tc>
        <w:tc>
          <w:tcPr>
            <w:tcW w:w="809" w:type="pct"/>
            <w:tcBorders>
              <w:top w:val="single" w:sz="6" w:space="0" w:color="auto"/>
              <w:bottom w:val="single" w:sz="6" w:space="0" w:color="auto"/>
            </w:tcBorders>
            <w:vAlign w:val="center"/>
          </w:tcPr>
          <w:p w:rsidR="00010971" w:rsidRPr="007A3446" w:rsidRDefault="008101D1" w:rsidP="003F4B97">
            <w:pPr>
              <w:jc w:val="center"/>
              <w:rPr>
                <w:rFonts w:ascii="Arial" w:hAnsi="Arial" w:cs="Arial"/>
                <w:sz w:val="20"/>
                <w:lang w:val="en-US"/>
              </w:rPr>
            </w:pPr>
            <w:r w:rsidRPr="007A3446">
              <w:rPr>
                <w:rFonts w:ascii="Arial" w:hAnsi="Arial" w:cs="Arial"/>
                <w:sz w:val="20"/>
                <w:lang w:val="en-US"/>
              </w:rPr>
              <w:t>002</w:t>
            </w:r>
          </w:p>
        </w:tc>
        <w:tc>
          <w:tcPr>
            <w:tcW w:w="809" w:type="pct"/>
            <w:tcBorders>
              <w:top w:val="single" w:sz="6" w:space="0" w:color="auto"/>
              <w:bottom w:val="single" w:sz="6" w:space="0" w:color="auto"/>
            </w:tcBorders>
            <w:vAlign w:val="center"/>
          </w:tcPr>
          <w:p w:rsidR="00010971" w:rsidRPr="007A3446" w:rsidRDefault="008101D1" w:rsidP="003F4B97">
            <w:pPr>
              <w:jc w:val="center"/>
              <w:rPr>
                <w:rFonts w:ascii="Arial" w:hAnsi="Arial" w:cs="Arial"/>
                <w:sz w:val="20"/>
                <w:lang w:val="en-US"/>
              </w:rPr>
            </w:pPr>
            <w:r w:rsidRPr="007A3446">
              <w:rPr>
                <w:rFonts w:ascii="Arial" w:hAnsi="Arial" w:cs="Arial"/>
                <w:sz w:val="20"/>
                <w:lang w:val="en-US"/>
              </w:rPr>
              <w:t>*</w:t>
            </w:r>
          </w:p>
        </w:tc>
        <w:tc>
          <w:tcPr>
            <w:tcW w:w="809" w:type="pct"/>
            <w:tcBorders>
              <w:top w:val="single" w:sz="6" w:space="0" w:color="auto"/>
              <w:bottom w:val="single" w:sz="6" w:space="0" w:color="auto"/>
            </w:tcBorders>
            <w:vAlign w:val="center"/>
          </w:tcPr>
          <w:p w:rsidR="00010971" w:rsidRPr="007A3446" w:rsidRDefault="008101D1" w:rsidP="003F4B97">
            <w:pPr>
              <w:jc w:val="center"/>
              <w:rPr>
                <w:rFonts w:ascii="Arial" w:hAnsi="Arial" w:cs="Arial"/>
                <w:sz w:val="20"/>
                <w:lang w:val="en-US"/>
              </w:rPr>
            </w:pPr>
            <w:r w:rsidRPr="007A3446">
              <w:rPr>
                <w:rFonts w:ascii="Arial" w:hAnsi="Arial" w:cs="Arial"/>
                <w:sz w:val="20"/>
                <w:lang w:val="en-US"/>
              </w:rPr>
              <w:t>*</w:t>
            </w:r>
          </w:p>
        </w:tc>
        <w:tc>
          <w:tcPr>
            <w:tcW w:w="808" w:type="pct"/>
            <w:tcBorders>
              <w:top w:val="single" w:sz="6" w:space="0" w:color="auto"/>
              <w:bottom w:val="single" w:sz="6" w:space="0" w:color="auto"/>
            </w:tcBorders>
            <w:vAlign w:val="center"/>
          </w:tcPr>
          <w:p w:rsidR="00010971" w:rsidRPr="007A3446" w:rsidRDefault="008101D1" w:rsidP="003F4B97">
            <w:pPr>
              <w:jc w:val="center"/>
              <w:rPr>
                <w:rFonts w:ascii="Arial" w:hAnsi="Arial" w:cs="Arial"/>
                <w:sz w:val="20"/>
                <w:lang w:val="en-US"/>
              </w:rPr>
            </w:pPr>
            <w:r w:rsidRPr="007A3446">
              <w:rPr>
                <w:rFonts w:ascii="Arial" w:hAnsi="Arial" w:cs="Arial"/>
                <w:sz w:val="20"/>
                <w:lang w:val="en-US"/>
              </w:rPr>
              <w:t>X</w:t>
            </w:r>
          </w:p>
        </w:tc>
        <w:tc>
          <w:tcPr>
            <w:tcW w:w="807" w:type="pct"/>
            <w:tcBorders>
              <w:top w:val="single" w:sz="6" w:space="0" w:color="auto"/>
              <w:bottom w:val="single" w:sz="6" w:space="0" w:color="auto"/>
            </w:tcBorders>
            <w:vAlign w:val="center"/>
          </w:tcPr>
          <w:p w:rsidR="00010971" w:rsidRPr="007A3446" w:rsidRDefault="008101D1" w:rsidP="003F4B97">
            <w:pPr>
              <w:jc w:val="center"/>
              <w:rPr>
                <w:rFonts w:ascii="Arial" w:hAnsi="Arial" w:cs="Arial"/>
                <w:sz w:val="20"/>
                <w:lang w:val="en-US"/>
              </w:rPr>
            </w:pPr>
            <w:r w:rsidRPr="007A3446">
              <w:rPr>
                <w:rFonts w:ascii="Arial" w:hAnsi="Arial" w:cs="Arial"/>
                <w:sz w:val="20"/>
                <w:lang w:val="en-US"/>
              </w:rPr>
              <w:t>X</w:t>
            </w:r>
          </w:p>
        </w:tc>
      </w:tr>
    </w:tbl>
    <w:p w:rsidR="00754EE1" w:rsidRPr="007A3446" w:rsidRDefault="00754EE1" w:rsidP="00754EE1">
      <w:pPr>
        <w:rPr>
          <w:rFonts w:ascii="Arial" w:hAnsi="Arial" w:cs="Arial"/>
        </w:rPr>
      </w:pPr>
    </w:p>
    <w:p w:rsidR="00754EE1" w:rsidRPr="007A3446" w:rsidRDefault="00754EE1" w:rsidP="00754EE1">
      <w:pPr>
        <w:rPr>
          <w:rFonts w:ascii="Arial" w:hAnsi="Arial" w:cs="Arial"/>
          <w:u w:val="single"/>
        </w:rPr>
      </w:pPr>
      <w:r w:rsidRPr="007A3446">
        <w:rPr>
          <w:rFonts w:ascii="Arial" w:hAnsi="Arial" w:cs="Arial"/>
          <w:u w:val="single"/>
        </w:rPr>
        <w:t>Реализация логики</w:t>
      </w:r>
    </w:p>
    <w:p w:rsidR="00754EE1" w:rsidRPr="007A3446" w:rsidRDefault="00754EE1" w:rsidP="00754EE1">
      <w:pPr>
        <w:rPr>
          <w:rFonts w:ascii="Arial" w:hAnsi="Arial" w:cs="Arial"/>
          <w:u w:val="single"/>
        </w:rPr>
      </w:pPr>
    </w:p>
    <w:p w:rsidR="00754EE1" w:rsidRPr="007A3446" w:rsidRDefault="00754EE1" w:rsidP="00754EE1">
      <w:pPr>
        <w:rPr>
          <w:rFonts w:ascii="Arial" w:hAnsi="Arial" w:cs="Arial"/>
        </w:rPr>
      </w:pPr>
      <w:r w:rsidRPr="007A3446">
        <w:rPr>
          <w:rFonts w:ascii="Arial" w:hAnsi="Arial" w:cs="Arial"/>
        </w:rPr>
        <w:t>В момент сохранения заказа ТОРО выполнить шаги:</w:t>
      </w:r>
    </w:p>
    <w:p w:rsidR="00754EE1" w:rsidRPr="007A3446" w:rsidRDefault="00754EE1" w:rsidP="006A06EF">
      <w:pPr>
        <w:pStyle w:val="12"/>
        <w:numPr>
          <w:ilvl w:val="0"/>
          <w:numId w:val="56"/>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00CA2D18" w:rsidRPr="007A3446">
        <w:t>DOWN-TIME_CH</w:t>
      </w:r>
      <w:r w:rsidR="000D698B" w:rsidRPr="007A3446">
        <w:rPr>
          <w:lang w:val="en-US"/>
        </w:rPr>
        <w:t>K</w:t>
      </w:r>
      <w:r w:rsidR="00CA2D18" w:rsidRPr="007A3446">
        <w:t xml:space="preserve"> </w:t>
      </w:r>
      <w:r w:rsidRPr="007A3446">
        <w:t>= «</w:t>
      </w:r>
      <w:r w:rsidRPr="007A3446">
        <w:rPr>
          <w:lang w:val="en-US"/>
        </w:rPr>
        <w:t>X</w:t>
      </w:r>
      <w:r w:rsidRPr="007A3446">
        <w:t>», переходим к следующему шагу;</w:t>
      </w:r>
    </w:p>
    <w:p w:rsidR="007A54EE" w:rsidRDefault="007A54EE" w:rsidP="006A06EF">
      <w:pPr>
        <w:pStyle w:val="12"/>
        <w:numPr>
          <w:ilvl w:val="0"/>
          <w:numId w:val="56"/>
        </w:numPr>
      </w:pPr>
      <w:r w:rsidRPr="007A3446">
        <w:t>Если вид заказа ТОРО (</w:t>
      </w:r>
      <w:r w:rsidRPr="007A3446">
        <w:rPr>
          <w:lang w:val="en-US"/>
        </w:rPr>
        <w:t>CAUFVD</w:t>
      </w:r>
      <w:r w:rsidRPr="007A3446">
        <w:t>-</w:t>
      </w:r>
      <w:r w:rsidRPr="007A3446">
        <w:rPr>
          <w:lang w:val="en-US"/>
        </w:rPr>
        <w:t>AUART</w:t>
      </w:r>
      <w:r w:rsidRPr="007A3446">
        <w:t xml:space="preserve"> </w:t>
      </w:r>
      <w:r w:rsidRPr="007A3446">
        <w:rPr>
          <w:lang w:val="en-US"/>
        </w:rPr>
        <w:t>not</w:t>
      </w:r>
      <w:r w:rsidRPr="007A3446">
        <w:t xml:space="preserve"> </w:t>
      </w:r>
      <w:r w:rsidRPr="007A3446">
        <w:rPr>
          <w:lang w:val="en-US"/>
        </w:rPr>
        <w:t>in</w:t>
      </w:r>
      <w:r w:rsidRPr="007A3446">
        <w:t xml:space="preserve">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DOWN</w:t>
      </w:r>
      <w:r w:rsidRPr="007A3446">
        <w:t>-</w:t>
      </w:r>
      <w:r w:rsidRPr="007A3446">
        <w:rPr>
          <w:lang w:val="en-US"/>
        </w:rPr>
        <w:t>TIME</w:t>
      </w:r>
      <w:r w:rsidRPr="007A3446">
        <w:t>_</w:t>
      </w:r>
      <w:r w:rsidRPr="007A3446">
        <w:rPr>
          <w:lang w:val="en-US"/>
        </w:rPr>
        <w:t>AUART</w:t>
      </w:r>
      <w:r w:rsidRPr="007A3446">
        <w:t>_</w:t>
      </w:r>
      <w:r w:rsidRPr="007A3446">
        <w:rPr>
          <w:lang w:val="en-US"/>
        </w:rPr>
        <w:t>EXCL</w:t>
      </w:r>
      <w:r w:rsidRPr="007A3446">
        <w:t>), переходим к следующему шагу;</w:t>
      </w:r>
    </w:p>
    <w:p w:rsidR="004E7F09" w:rsidRPr="00DF5A0B" w:rsidRDefault="004E7F09" w:rsidP="006A06EF">
      <w:pPr>
        <w:pStyle w:val="12"/>
        <w:numPr>
          <w:ilvl w:val="0"/>
          <w:numId w:val="56"/>
        </w:numPr>
        <w:rPr>
          <w:highlight w:val="green"/>
        </w:rPr>
      </w:pPr>
      <w:r w:rsidRPr="00DF5A0B">
        <w:rPr>
          <w:highlight w:val="green"/>
        </w:rPr>
        <w:t xml:space="preserve">Если вид работ ТОРО </w:t>
      </w:r>
      <w:r>
        <w:rPr>
          <w:highlight w:val="green"/>
        </w:rPr>
        <w:t>(</w:t>
      </w:r>
      <w:r w:rsidRPr="00DF5A0B">
        <w:rPr>
          <w:highlight w:val="green"/>
          <w:lang w:val="en-US"/>
        </w:rPr>
        <w:t>CAUFVD</w:t>
      </w:r>
      <w:r w:rsidRPr="00DF5A0B">
        <w:rPr>
          <w:highlight w:val="green"/>
        </w:rPr>
        <w:t>-</w:t>
      </w:r>
      <w:r w:rsidRPr="00DF5A0B">
        <w:rPr>
          <w:highlight w:val="green"/>
          <w:lang w:val="en-US"/>
        </w:rPr>
        <w:t>ILART</w:t>
      </w:r>
      <w:r w:rsidRPr="00DF5A0B">
        <w:rPr>
          <w:highlight w:val="green"/>
        </w:rPr>
        <w:t xml:space="preserve"> </w:t>
      </w:r>
      <w:r w:rsidRPr="00DF5A0B">
        <w:rPr>
          <w:highlight w:val="green"/>
          <w:lang w:val="en-US"/>
        </w:rPr>
        <w:t>not</w:t>
      </w:r>
      <w:r w:rsidRPr="00DF5A0B">
        <w:rPr>
          <w:highlight w:val="green"/>
        </w:rPr>
        <w:t xml:space="preserve"> </w:t>
      </w:r>
      <w:r w:rsidRPr="00DF5A0B">
        <w:rPr>
          <w:highlight w:val="green"/>
          <w:lang w:val="en-US"/>
        </w:rPr>
        <w:t>in</w:t>
      </w:r>
      <w:r w:rsidRPr="00DF5A0B">
        <w:rPr>
          <w:highlight w:val="green"/>
        </w:rPr>
        <w:t xml:space="preserve"> </w:t>
      </w:r>
      <w:r w:rsidRPr="00DF5A0B">
        <w:rPr>
          <w:highlight w:val="green"/>
          <w:lang w:val="en-US"/>
        </w:rPr>
        <w:t>ZSPM</w:t>
      </w:r>
      <w:r w:rsidRPr="00DF5A0B">
        <w:rPr>
          <w:highlight w:val="green"/>
        </w:rPr>
        <w:t>_</w:t>
      </w:r>
      <w:r w:rsidRPr="00DF5A0B">
        <w:rPr>
          <w:highlight w:val="green"/>
          <w:lang w:val="en-US"/>
        </w:rPr>
        <w:t>PM</w:t>
      </w:r>
      <w:r w:rsidRPr="00DF5A0B">
        <w:rPr>
          <w:highlight w:val="green"/>
        </w:rPr>
        <w:t>46_</w:t>
      </w:r>
      <w:r w:rsidRPr="00DF5A0B">
        <w:rPr>
          <w:highlight w:val="green"/>
          <w:lang w:val="en-US"/>
        </w:rPr>
        <w:t>ZSPS</w:t>
      </w:r>
      <w:r w:rsidRPr="00DF5A0B">
        <w:rPr>
          <w:highlight w:val="green"/>
        </w:rPr>
        <w:t>-</w:t>
      </w:r>
      <w:r w:rsidRPr="00DF5A0B">
        <w:rPr>
          <w:highlight w:val="green"/>
          <w:lang w:val="en-US"/>
        </w:rPr>
        <w:t>DOWNTIME</w:t>
      </w:r>
      <w:r w:rsidRPr="00DF5A0B">
        <w:rPr>
          <w:highlight w:val="green"/>
        </w:rPr>
        <w:t>_</w:t>
      </w:r>
      <w:r w:rsidRPr="00DF5A0B">
        <w:rPr>
          <w:highlight w:val="green"/>
          <w:lang w:val="en-US"/>
        </w:rPr>
        <w:t>ILART</w:t>
      </w:r>
      <w:r w:rsidRPr="00DF5A0B">
        <w:rPr>
          <w:highlight w:val="green"/>
        </w:rPr>
        <w:t>_</w:t>
      </w:r>
      <w:r w:rsidRPr="00DF5A0B">
        <w:rPr>
          <w:highlight w:val="green"/>
          <w:lang w:val="en-US"/>
        </w:rPr>
        <w:t>EXCL</w:t>
      </w:r>
      <w:r>
        <w:rPr>
          <w:highlight w:val="green"/>
        </w:rPr>
        <w:t>), переходим к следующему шагу;</w:t>
      </w:r>
    </w:p>
    <w:p w:rsidR="00CA2D18" w:rsidRPr="007A3446" w:rsidRDefault="00DF36E6" w:rsidP="006A06EF">
      <w:pPr>
        <w:pStyle w:val="12"/>
        <w:numPr>
          <w:ilvl w:val="0"/>
          <w:numId w:val="56"/>
        </w:numPr>
      </w:pPr>
      <w:r w:rsidRPr="007A3446">
        <w:t>Сопоставляем значения параметром заказа ТОРО (по ссылочному объекту</w:t>
      </w:r>
      <w:r w:rsidR="0026676B" w:rsidRPr="007A3446">
        <w:t xml:space="preserve"> </w:t>
      </w:r>
      <w:r w:rsidR="0026676B" w:rsidRPr="007A3446">
        <w:rPr>
          <w:lang w:val="en-US"/>
        </w:rPr>
        <w:t>CAUFVD</w:t>
      </w:r>
      <w:r w:rsidR="0026676B" w:rsidRPr="007A3446">
        <w:t>-</w:t>
      </w:r>
      <w:r w:rsidR="0026676B" w:rsidRPr="007A3446">
        <w:rPr>
          <w:lang w:val="en-US"/>
        </w:rPr>
        <w:t>EQUNR</w:t>
      </w:r>
      <w:r w:rsidR="00846AEB" w:rsidRPr="007A3446">
        <w:t>, или</w:t>
      </w:r>
      <w:r w:rsidR="0026676B" w:rsidRPr="007A3446">
        <w:t xml:space="preserve"> </w:t>
      </w:r>
      <w:r w:rsidR="0026676B" w:rsidRPr="007A3446">
        <w:rPr>
          <w:lang w:val="en-US"/>
        </w:rPr>
        <w:t>CAUFVD</w:t>
      </w:r>
      <w:r w:rsidR="0026676B" w:rsidRPr="007A3446">
        <w:t>-</w:t>
      </w:r>
      <w:r w:rsidR="0026676B" w:rsidRPr="007A3446">
        <w:rPr>
          <w:lang w:val="en-US"/>
        </w:rPr>
        <w:t>TPLNR</w:t>
      </w:r>
      <w:r w:rsidRPr="007A3446">
        <w:t>) со значениями настроечной таблицы ZTPM_DOWNTIME_CH;</w:t>
      </w:r>
    </w:p>
    <w:p w:rsidR="009D1A46" w:rsidRPr="007A3446" w:rsidRDefault="00A8027A" w:rsidP="006A06EF">
      <w:pPr>
        <w:pStyle w:val="12"/>
        <w:numPr>
          <w:ilvl w:val="0"/>
          <w:numId w:val="52"/>
        </w:numPr>
      </w:pPr>
      <w:r w:rsidRPr="007A3446">
        <w:t xml:space="preserve">Если </w:t>
      </w:r>
      <w:r w:rsidRPr="007A3446">
        <w:rPr>
          <w:lang w:val="en-US"/>
        </w:rPr>
        <w:t>AUFK</w:t>
      </w:r>
      <w:r w:rsidRPr="007A3446">
        <w:t>-</w:t>
      </w:r>
      <w:r w:rsidRPr="007A3446">
        <w:rPr>
          <w:lang w:val="en-US"/>
        </w:rPr>
        <w:t>ZZPM</w:t>
      </w:r>
      <w:r w:rsidRPr="007A3446">
        <w:t>_</w:t>
      </w:r>
      <w:r w:rsidRPr="007A3446">
        <w:rPr>
          <w:lang w:val="en-US"/>
        </w:rPr>
        <w:t>DOWNTIME</w:t>
      </w:r>
      <w:r w:rsidR="00943702" w:rsidRPr="007A3446">
        <w:t xml:space="preserve"> IS INITIAL</w:t>
      </w:r>
      <w:r w:rsidRPr="007A3446">
        <w:t xml:space="preserve"> и </w:t>
      </w:r>
      <w:r w:rsidRPr="007A3446">
        <w:rPr>
          <w:lang w:val="en-US"/>
        </w:rPr>
        <w:t>ZTPM</w:t>
      </w:r>
      <w:r w:rsidRPr="007A3446">
        <w:t>_</w:t>
      </w:r>
      <w:r w:rsidRPr="007A3446">
        <w:rPr>
          <w:lang w:val="en-US"/>
        </w:rPr>
        <w:t>DOWNTIME</w:t>
      </w:r>
      <w:r w:rsidRPr="007A3446">
        <w:t>_</w:t>
      </w:r>
      <w:r w:rsidR="00F53BFD" w:rsidRPr="007A3446">
        <w:rPr>
          <w:lang w:val="en-US"/>
        </w:rPr>
        <w:t>CH</w:t>
      </w:r>
      <w:r w:rsidRPr="007A3446">
        <w:t>-</w:t>
      </w:r>
      <w:r w:rsidRPr="007A3446">
        <w:rPr>
          <w:lang w:val="en-US"/>
        </w:rPr>
        <w:t>DOWNTIME</w:t>
      </w:r>
      <w:r w:rsidRPr="007A3446">
        <w:t xml:space="preserve"> = ‘</w:t>
      </w:r>
      <w:r w:rsidRPr="007A3446">
        <w:rPr>
          <w:lang w:val="en-US"/>
        </w:rPr>
        <w:t>X</w:t>
      </w:r>
      <w:r w:rsidRPr="007A3446">
        <w:t xml:space="preserve">’, то выводим сообщение </w:t>
      </w:r>
      <w:r w:rsidR="00F53BFD" w:rsidRPr="007A3446">
        <w:t>типа ZSPM_PM46_ZSPS-DOWNTIME_CH</w:t>
      </w:r>
      <w:r w:rsidRPr="007A3446">
        <w:t xml:space="preserve">_MSGTY с текстом: </w:t>
      </w:r>
      <w:r w:rsidR="009D1A46" w:rsidRPr="007A3446">
        <w:t>«Попытка сохранения заказа ТОРО при не заполненном поле &amp;1. Сохранение отклонено!», где &amp;1 – «Время рем. простоя»;</w:t>
      </w:r>
    </w:p>
    <w:p w:rsidR="00A8027A" w:rsidRPr="007A3446" w:rsidRDefault="009D1A46" w:rsidP="006A06EF">
      <w:pPr>
        <w:pStyle w:val="12"/>
        <w:numPr>
          <w:ilvl w:val="0"/>
          <w:numId w:val="56"/>
        </w:numPr>
      </w:pPr>
      <w:r w:rsidRPr="007A3446">
        <w:t xml:space="preserve">Если </w:t>
      </w:r>
      <w:r w:rsidRPr="007A3446">
        <w:rPr>
          <w:lang w:val="en-US"/>
        </w:rPr>
        <w:t>AUFK</w:t>
      </w:r>
      <w:r w:rsidRPr="007A3446">
        <w:t>-</w:t>
      </w:r>
      <w:r w:rsidRPr="007A3446">
        <w:rPr>
          <w:lang w:val="en-US"/>
        </w:rPr>
        <w:t>ZZPM</w:t>
      </w:r>
      <w:r w:rsidRPr="007A3446">
        <w:t>_</w:t>
      </w:r>
      <w:r w:rsidRPr="007A3446">
        <w:rPr>
          <w:lang w:val="en-US"/>
        </w:rPr>
        <w:t>TDOWNTIME</w:t>
      </w:r>
      <w:r w:rsidR="00943702" w:rsidRPr="007A3446">
        <w:t xml:space="preserve"> IS INITIAL</w:t>
      </w:r>
      <w:r w:rsidRPr="007A3446">
        <w:t xml:space="preserve"> и </w:t>
      </w:r>
      <w:r w:rsidRPr="007A3446">
        <w:rPr>
          <w:lang w:val="en-US"/>
        </w:rPr>
        <w:t>ZTPM</w:t>
      </w:r>
      <w:r w:rsidRPr="007A3446">
        <w:t>_</w:t>
      </w:r>
      <w:r w:rsidRPr="007A3446">
        <w:rPr>
          <w:lang w:val="en-US"/>
        </w:rPr>
        <w:t>DOWNTIME</w:t>
      </w:r>
      <w:r w:rsidRPr="007A3446">
        <w:t>_</w:t>
      </w:r>
      <w:r w:rsidR="00F53BFD" w:rsidRPr="007A3446">
        <w:rPr>
          <w:lang w:val="en-US"/>
        </w:rPr>
        <w:t>CH</w:t>
      </w:r>
      <w:r w:rsidRPr="007A3446">
        <w:t>-</w:t>
      </w:r>
      <w:r w:rsidRPr="007A3446">
        <w:rPr>
          <w:lang w:val="en-US"/>
        </w:rPr>
        <w:t>TDOWNTIME</w:t>
      </w:r>
      <w:r w:rsidRPr="007A3446">
        <w:t xml:space="preserve"> = ‘</w:t>
      </w:r>
      <w:r w:rsidRPr="007A3446">
        <w:rPr>
          <w:lang w:val="en-US"/>
        </w:rPr>
        <w:t>X</w:t>
      </w:r>
      <w:r w:rsidRPr="007A3446">
        <w:t>’, то выводим сообщение типа ZSPM_PM46_ZSPS-DOWNTIME_CHK_MSGTY с текстом: «Попытка сохранения заказа ТОРО при не заполненном поле &amp;1. Сохранение отклонено!», где &amp;1 – «Время техн. простоя».</w:t>
      </w:r>
    </w:p>
    <w:p w:rsidR="00E1526D" w:rsidRPr="007A3446" w:rsidRDefault="00E1526D" w:rsidP="0084066F">
      <w:pPr>
        <w:rPr>
          <w:rFonts w:ascii="Arial" w:hAnsi="Arial" w:cs="Arial"/>
        </w:rPr>
      </w:pPr>
    </w:p>
    <w:p w:rsidR="003F4B97" w:rsidRPr="007A3446" w:rsidRDefault="003F4B97" w:rsidP="003F4B97">
      <w:pPr>
        <w:pStyle w:val="4"/>
      </w:pPr>
      <w:r w:rsidRPr="007A3446">
        <w:rPr>
          <w:rFonts w:cs="Arial"/>
        </w:rPr>
        <w:t>Проверка при сохранение заказов:"Невозможно заказыва</w:t>
      </w:r>
      <w:r w:rsidR="000E26AD" w:rsidRPr="007A3446">
        <w:rPr>
          <w:rFonts w:cs="Arial"/>
        </w:rPr>
        <w:t>ть МТР</w:t>
      </w:r>
      <w:r w:rsidRPr="007A3446">
        <w:rPr>
          <w:rFonts w:cs="Arial"/>
        </w:rPr>
        <w:t xml:space="preserve"> вне бюджета"</w:t>
      </w:r>
      <w:r w:rsidRPr="007A3446">
        <w:t>;</w:t>
      </w:r>
    </w:p>
    <w:p w:rsidR="003F4B97" w:rsidRPr="007A3446" w:rsidRDefault="003F4B97" w:rsidP="0084066F">
      <w:pPr>
        <w:rPr>
          <w:rFonts w:ascii="Arial" w:hAnsi="Arial" w:cs="Arial"/>
        </w:rPr>
      </w:pPr>
    </w:p>
    <w:p w:rsidR="009B38DA" w:rsidRPr="007A3446" w:rsidRDefault="003126B8" w:rsidP="009B38DA">
      <w:pPr>
        <w:rPr>
          <w:rFonts w:ascii="Arial" w:hAnsi="Arial" w:cs="Arial"/>
          <w:u w:val="single"/>
        </w:rPr>
      </w:pPr>
      <w:r w:rsidRPr="007A3446">
        <w:rPr>
          <w:rFonts w:ascii="Arial" w:hAnsi="Arial" w:cs="Arial"/>
          <w:u w:val="single"/>
        </w:rPr>
        <w:t>В</w:t>
      </w:r>
      <w:r w:rsidR="009B38DA" w:rsidRPr="007A3446">
        <w:rPr>
          <w:rFonts w:ascii="Arial" w:hAnsi="Arial" w:cs="Arial"/>
          <w:u w:val="single"/>
        </w:rPr>
        <w:t xml:space="preserve"> момент сохранения заказа ТОРО выполнить шаги:</w:t>
      </w:r>
    </w:p>
    <w:p w:rsidR="009B38DA" w:rsidRPr="007A3446" w:rsidRDefault="009B38DA" w:rsidP="009B38DA">
      <w:pPr>
        <w:ind w:left="567"/>
        <w:rPr>
          <w:rFonts w:ascii="Arial" w:hAnsi="Arial" w:cs="Arial"/>
        </w:rPr>
      </w:pPr>
    </w:p>
    <w:p w:rsidR="009B38DA" w:rsidRPr="007A3446" w:rsidRDefault="009B38DA" w:rsidP="006A06EF">
      <w:pPr>
        <w:pStyle w:val="12"/>
        <w:numPr>
          <w:ilvl w:val="0"/>
          <w:numId w:val="58"/>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AUDISP</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A70B53" w:rsidRPr="007A3446" w:rsidRDefault="00A70B53" w:rsidP="006A06EF">
      <w:pPr>
        <w:pStyle w:val="12"/>
        <w:numPr>
          <w:ilvl w:val="0"/>
          <w:numId w:val="58"/>
        </w:numPr>
      </w:pPr>
      <w:r w:rsidRPr="007A3446">
        <w:t>По всем позициям МТР (закладка «Компоненты»), для которых RESBD-XLOEK &lt;&gt; “</w:t>
      </w:r>
      <w:r w:rsidRPr="007A3446">
        <w:rPr>
          <w:lang w:val="en-US"/>
        </w:rPr>
        <w:t>X</w:t>
      </w:r>
      <w:r w:rsidRPr="007A3446">
        <w:t xml:space="preserve">” проверяем, что хотя бы для одной позиции значение индикатора «Резерв/заявка» RESBD-AUDISP </w:t>
      </w:r>
      <w:r w:rsidR="00065730" w:rsidRPr="007A3446">
        <w:t xml:space="preserve">установлено в «Немедленно» </w:t>
      </w:r>
      <w:r w:rsidRPr="007A3446">
        <w:t>(RESBD_</w:t>
      </w:r>
      <w:r w:rsidRPr="007A3446">
        <w:rPr>
          <w:lang w:val="en-US"/>
        </w:rPr>
        <w:t>NEW</w:t>
      </w:r>
      <w:r w:rsidRPr="007A3446">
        <w:t>-AUDISP = ‘3’);</w:t>
      </w:r>
    </w:p>
    <w:p w:rsidR="009B38DA" w:rsidRPr="007A3446" w:rsidRDefault="009B38DA" w:rsidP="006A06EF">
      <w:pPr>
        <w:pStyle w:val="12"/>
        <w:numPr>
          <w:ilvl w:val="0"/>
          <w:numId w:val="58"/>
        </w:numPr>
      </w:pPr>
      <w:r w:rsidRPr="007A3446">
        <w:t>Если строка пользовательского статуса заказа ТОРО CAUFVD-ASTTX содержит статус, указанный в параметре ZSPM_PM60_ZSPS-REUSE_STAT_TRKB, то выходим из алгоритма, иначе переходим к следующему шагу;</w:t>
      </w:r>
    </w:p>
    <w:p w:rsidR="009B38DA" w:rsidRPr="007A3446" w:rsidRDefault="009B38DA" w:rsidP="006A06EF">
      <w:pPr>
        <w:pStyle w:val="12"/>
        <w:numPr>
          <w:ilvl w:val="0"/>
          <w:numId w:val="58"/>
        </w:numPr>
      </w:pPr>
      <w:r w:rsidRPr="007A3446">
        <w:t>Проверяем, что если в заказе ТОРО не заполнен СПП-элемент (CAUFVD-PSPEL) на закладке «ДопДанные», то нужно выводить сообщение с типом ZSPM_PM46_ZSPS-AUDISP_MSGTY: «Невозможно заказывать МТР/услуги вне бюджета. Заполните СПП-элемент. Сохранение отклонено!».</w:t>
      </w:r>
    </w:p>
    <w:p w:rsidR="009B38DA" w:rsidRPr="007A3446" w:rsidRDefault="009B38DA" w:rsidP="006A06EF">
      <w:pPr>
        <w:pStyle w:val="12"/>
      </w:pPr>
    </w:p>
    <w:p w:rsidR="00FF042B" w:rsidRPr="007A3446" w:rsidRDefault="003126B8" w:rsidP="00FF042B">
      <w:pPr>
        <w:rPr>
          <w:rFonts w:ascii="Arial" w:hAnsi="Arial" w:cs="Arial"/>
        </w:rPr>
      </w:pPr>
      <w:r w:rsidRPr="007A3446">
        <w:rPr>
          <w:rFonts w:ascii="Arial" w:hAnsi="Arial" w:cs="Arial"/>
          <w:u w:val="single"/>
        </w:rPr>
        <w:t xml:space="preserve">Дополнительно, </w:t>
      </w:r>
      <w:r w:rsidR="00FF042B" w:rsidRPr="007A3446">
        <w:rPr>
          <w:rFonts w:ascii="Arial" w:hAnsi="Arial" w:cs="Arial"/>
          <w:u w:val="single"/>
        </w:rPr>
        <w:t>В момент сохранения заказа ТОРО</w:t>
      </w:r>
      <w:r w:rsidR="00FF042B" w:rsidRPr="007A3446">
        <w:rPr>
          <w:rFonts w:ascii="Arial" w:hAnsi="Arial" w:cs="Arial"/>
        </w:rPr>
        <w:t xml:space="preserve"> выполнить шаги:</w:t>
      </w:r>
    </w:p>
    <w:p w:rsidR="00FF042B" w:rsidRPr="007A3446" w:rsidRDefault="00FF042B" w:rsidP="006A06EF">
      <w:pPr>
        <w:pStyle w:val="12"/>
        <w:numPr>
          <w:ilvl w:val="0"/>
          <w:numId w:val="57"/>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AUDISP</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44667F" w:rsidRPr="00B81D6E" w:rsidRDefault="0044667F" w:rsidP="006A06EF">
      <w:pPr>
        <w:pStyle w:val="12"/>
        <w:numPr>
          <w:ilvl w:val="0"/>
          <w:numId w:val="57"/>
        </w:numPr>
      </w:pPr>
      <w:r w:rsidRPr="00B81D6E">
        <w:t>Если вид заказа содержится в параметре ZSPM_PM46_ZSPS-WBS2SAVE_</w:t>
      </w:r>
      <w:r w:rsidRPr="00B81D6E">
        <w:rPr>
          <w:lang w:val="en-US"/>
        </w:rPr>
        <w:t>AUART</w:t>
      </w:r>
      <w:r w:rsidRPr="00B81D6E">
        <w:t>_</w:t>
      </w:r>
      <w:r w:rsidRPr="00B81D6E">
        <w:rPr>
          <w:lang w:val="en-US"/>
        </w:rPr>
        <w:t>EXCL</w:t>
      </w:r>
      <w:r w:rsidRPr="00B81D6E">
        <w:t>, то сравниваем содержание строки пользовательского статуса со статусами перечисленных в параметре ZSPM_PM46_ZSPS-AU-DISP_AUART_STAT2, иначе - в параметре ZSPM_PM46_ZSPS-AU-DISP_AUART_STAT.</w:t>
      </w:r>
    </w:p>
    <w:p w:rsidR="0044667F" w:rsidRPr="00B81D6E" w:rsidRDefault="0044667F" w:rsidP="006A06EF">
      <w:pPr>
        <w:pStyle w:val="12"/>
      </w:pPr>
      <w:r w:rsidRPr="00B81D6E">
        <w:t xml:space="preserve">Если строка пользовательского статуса заказа ТОРО CAUFVD-ASTTX содержит один из статусов, перечисленных в </w:t>
      </w:r>
      <w:r w:rsidRPr="00B81D6E">
        <w:rPr>
          <w:lang w:val="en-US"/>
        </w:rPr>
        <w:t>ZSPS</w:t>
      </w:r>
      <w:r w:rsidRPr="00B81D6E">
        <w:t>-параметре, переходим к следующему шагу.</w:t>
      </w:r>
    </w:p>
    <w:p w:rsidR="00FF042B" w:rsidRPr="007A3446" w:rsidRDefault="00784E32" w:rsidP="006A06EF">
      <w:pPr>
        <w:pStyle w:val="12"/>
        <w:numPr>
          <w:ilvl w:val="0"/>
          <w:numId w:val="57"/>
        </w:numPr>
      </w:pPr>
      <w:r w:rsidRPr="007A3446">
        <w:t>По</w:t>
      </w:r>
      <w:r w:rsidR="00FF042B" w:rsidRPr="007A3446">
        <w:t xml:space="preserve"> всем позициям МТР (закладка «Компоненты»), для которых RESBD-XLOEK &lt;&gt; “</w:t>
      </w:r>
      <w:r w:rsidR="00FF042B" w:rsidRPr="007A3446">
        <w:rPr>
          <w:lang w:val="en-US"/>
        </w:rPr>
        <w:t>X</w:t>
      </w:r>
      <w:r w:rsidRPr="007A3446">
        <w:t>” проверяем, что</w:t>
      </w:r>
      <w:r w:rsidR="00FF042B" w:rsidRPr="007A3446">
        <w:t xml:space="preserve"> </w:t>
      </w:r>
      <w:r w:rsidR="008257C1" w:rsidRPr="007A3446">
        <w:t xml:space="preserve">хотя бы для одной позиции </w:t>
      </w:r>
      <w:r w:rsidR="00FF042B" w:rsidRPr="007A3446">
        <w:t xml:space="preserve">значение индикатора «Резерв/заявка» </w:t>
      </w:r>
      <w:r w:rsidRPr="007A3446">
        <w:t>изменяется значение (RESBD_</w:t>
      </w:r>
      <w:r w:rsidRPr="007A3446">
        <w:rPr>
          <w:lang w:val="en-US"/>
        </w:rPr>
        <w:t>OLD</w:t>
      </w:r>
      <w:r w:rsidRPr="007A3446">
        <w:t>-AUDISP</w:t>
      </w:r>
      <w:r w:rsidR="00A87893" w:rsidRPr="007A3446">
        <w:t xml:space="preserve"> </w:t>
      </w:r>
      <w:r w:rsidRPr="007A3446">
        <w:t xml:space="preserve">&lt;&gt; </w:t>
      </w:r>
      <w:r w:rsidR="00A87893" w:rsidRPr="007A3446">
        <w:t xml:space="preserve"> </w:t>
      </w:r>
      <w:r w:rsidRPr="007A3446">
        <w:t>RESBD_</w:t>
      </w:r>
      <w:r w:rsidRPr="007A3446">
        <w:rPr>
          <w:lang w:val="en-US"/>
        </w:rPr>
        <w:t>NEW</w:t>
      </w:r>
      <w:r w:rsidRPr="007A3446">
        <w:t>-AUDISP)</w:t>
      </w:r>
      <w:r w:rsidR="00806B66" w:rsidRPr="007A3446">
        <w:t xml:space="preserve"> и новое значение меняется на «Немедленно» (RESBD_</w:t>
      </w:r>
      <w:r w:rsidR="00806B66" w:rsidRPr="007A3446">
        <w:rPr>
          <w:lang w:val="en-US"/>
        </w:rPr>
        <w:t>NEW</w:t>
      </w:r>
      <w:r w:rsidR="00806B66" w:rsidRPr="007A3446">
        <w:t>-AUDISP = ‘3’)</w:t>
      </w:r>
      <w:r w:rsidR="00FE169B" w:rsidRPr="007A3446">
        <w:t>;</w:t>
      </w:r>
    </w:p>
    <w:p w:rsidR="00FE169B" w:rsidRPr="007A3446" w:rsidRDefault="00B97357" w:rsidP="006A06EF">
      <w:pPr>
        <w:pStyle w:val="12"/>
        <w:numPr>
          <w:ilvl w:val="0"/>
          <w:numId w:val="57"/>
        </w:numPr>
      </w:pPr>
      <w:r w:rsidRPr="007A3446">
        <w:t>Выводим сообщение типа ZSPM_PM46_ZSPS-</w:t>
      </w:r>
      <w:r w:rsidR="005201F7" w:rsidRPr="007A3446">
        <w:t xml:space="preserve">AUDISP_MSGTY </w:t>
      </w:r>
      <w:r w:rsidRPr="007A3446">
        <w:t>с текстом: «</w:t>
      </w:r>
      <w:r w:rsidR="00A57BEF" w:rsidRPr="007A3446">
        <w:t>Для статусов заказа ТОРО &amp;1</w:t>
      </w:r>
      <w:r w:rsidR="004C32AD" w:rsidRPr="007A3446">
        <w:t xml:space="preserve"> </w:t>
      </w:r>
      <w:r w:rsidR="00A57BEF" w:rsidRPr="007A3446">
        <w:t xml:space="preserve">значение </w:t>
      </w:r>
      <w:r w:rsidR="004C32AD" w:rsidRPr="007A3446">
        <w:t>индикатора «Влияние на резервирование/создание заявки»</w:t>
      </w:r>
      <w:r w:rsidR="00E361B1" w:rsidRPr="007A3446">
        <w:t xml:space="preserve"> изменять запрещено</w:t>
      </w:r>
      <w:r w:rsidRPr="007A3446">
        <w:t>. Сохранение отклонено!»</w:t>
      </w:r>
      <w:r w:rsidR="00A57BEF" w:rsidRPr="007A3446">
        <w:t>, где &amp;1 – строка со значениями параметра ZSPM_PM46_ZSPS-</w:t>
      </w:r>
      <w:r w:rsidR="003C04F5" w:rsidRPr="007A3446">
        <w:t>AU</w:t>
      </w:r>
      <w:r w:rsidR="00A57BEF" w:rsidRPr="007A3446">
        <w:t>DISP_AUART_STAT с разделителем “, ”</w:t>
      </w:r>
      <w:r w:rsidRPr="007A3446">
        <w:t>;</w:t>
      </w:r>
    </w:p>
    <w:p w:rsidR="005C3FBD" w:rsidRPr="007A3446" w:rsidRDefault="005C3FBD" w:rsidP="0084066F">
      <w:pPr>
        <w:ind w:left="567"/>
        <w:rPr>
          <w:rFonts w:ascii="Arial" w:hAnsi="Arial" w:cs="Arial"/>
        </w:rPr>
      </w:pPr>
    </w:p>
    <w:p w:rsidR="00C82B91" w:rsidRPr="007A3446" w:rsidRDefault="00005187" w:rsidP="00005187">
      <w:pPr>
        <w:pStyle w:val="4"/>
      </w:pPr>
      <w:r w:rsidRPr="007A3446">
        <w:rPr>
          <w:rFonts w:cs="Arial"/>
        </w:rPr>
        <w:t>Запретить использование не согласованных ТК в заказах ТОРО</w:t>
      </w:r>
      <w:r w:rsidR="00C82B91" w:rsidRPr="007A3446">
        <w:t>;</w:t>
      </w:r>
    </w:p>
    <w:p w:rsidR="00087EA7" w:rsidRPr="007A3446" w:rsidRDefault="00087EA7" w:rsidP="00087EA7">
      <w:pPr>
        <w:rPr>
          <w:rFonts w:ascii="Arial" w:hAnsi="Arial" w:cs="Arial"/>
        </w:rPr>
      </w:pPr>
    </w:p>
    <w:p w:rsidR="00087EA7" w:rsidRPr="007A3446" w:rsidRDefault="00087EA7" w:rsidP="006A06EF">
      <w:pPr>
        <w:pStyle w:val="12"/>
        <w:numPr>
          <w:ilvl w:val="0"/>
          <w:numId w:val="59"/>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PLNST</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5E7891" w:rsidRPr="007A3446" w:rsidRDefault="00087EA7" w:rsidP="006A06EF">
      <w:pPr>
        <w:pStyle w:val="12"/>
        <w:numPr>
          <w:ilvl w:val="0"/>
          <w:numId w:val="59"/>
        </w:numPr>
      </w:pPr>
      <w:r w:rsidRPr="007A3446">
        <w:t xml:space="preserve">Если заказ ТОРО создаётся из плана предупредительного ТОРО, а также при включении технологической карты в заказ ТОРО, </w:t>
      </w:r>
      <w:r w:rsidR="00472194" w:rsidRPr="007A3446">
        <w:t>(</w:t>
      </w:r>
      <w:r w:rsidRPr="007A3446">
        <w:t xml:space="preserve">контроль через </w:t>
      </w:r>
      <w:r w:rsidRPr="007A3446">
        <w:rPr>
          <w:b/>
          <w:lang w:val="en-US"/>
        </w:rPr>
        <w:t>BADi</w:t>
      </w:r>
      <w:r w:rsidRPr="007A3446">
        <w:rPr>
          <w:b/>
        </w:rPr>
        <w:t xml:space="preserve"> </w:t>
      </w:r>
      <w:r w:rsidRPr="007A3446">
        <w:rPr>
          <w:b/>
          <w:lang w:val="en-US"/>
        </w:rPr>
        <w:t>IWO</w:t>
      </w:r>
      <w:r w:rsidRPr="007A3446">
        <w:rPr>
          <w:b/>
        </w:rPr>
        <w:t>1_</w:t>
      </w:r>
      <w:r w:rsidRPr="007A3446">
        <w:rPr>
          <w:b/>
          <w:lang w:val="en-US"/>
        </w:rPr>
        <w:t>TL</w:t>
      </w:r>
      <w:r w:rsidRPr="007A3446">
        <w:rPr>
          <w:b/>
        </w:rPr>
        <w:t>_</w:t>
      </w:r>
      <w:r w:rsidRPr="007A3446">
        <w:rPr>
          <w:b/>
          <w:lang w:val="en-US"/>
        </w:rPr>
        <w:t>INTEGRATION</w:t>
      </w:r>
      <w:r w:rsidRPr="007A3446">
        <w:rPr>
          <w:b/>
        </w:rPr>
        <w:t xml:space="preserve">2 Метод </w:t>
      </w:r>
      <w:r w:rsidRPr="007A3446">
        <w:rPr>
          <w:b/>
          <w:lang w:val="en-US"/>
        </w:rPr>
        <w:t>CHANGE</w:t>
      </w:r>
      <w:r w:rsidRPr="007A3446">
        <w:rPr>
          <w:b/>
        </w:rPr>
        <w:t>_</w:t>
      </w:r>
      <w:r w:rsidRPr="007A3446">
        <w:rPr>
          <w:b/>
          <w:lang w:val="en-US"/>
        </w:rPr>
        <w:t>TL</w:t>
      </w:r>
      <w:r w:rsidRPr="007A3446">
        <w:rPr>
          <w:b/>
        </w:rPr>
        <w:t>_</w:t>
      </w:r>
      <w:r w:rsidRPr="007A3446">
        <w:rPr>
          <w:b/>
          <w:lang w:val="en-US"/>
        </w:rPr>
        <w:t>DATA</w:t>
      </w:r>
      <w:r w:rsidRPr="007A3446">
        <w:t xml:space="preserve">) </w:t>
      </w:r>
      <w:r w:rsidR="005E7891" w:rsidRPr="007A3446">
        <w:t>переходим к следующему шагу;</w:t>
      </w:r>
    </w:p>
    <w:p w:rsidR="005E7891" w:rsidRPr="007A3446" w:rsidRDefault="005E7891" w:rsidP="006A06EF">
      <w:pPr>
        <w:pStyle w:val="12"/>
        <w:numPr>
          <w:ilvl w:val="0"/>
          <w:numId w:val="59"/>
        </w:numPr>
      </w:pPr>
      <w:r w:rsidRPr="007A3446">
        <w:t xml:space="preserve">Если статус ТК входит в перечень статусов для блокировки (CHANGE_TL_DATA-STATU-I_PLKO </w:t>
      </w:r>
      <w:r w:rsidRPr="007A3446">
        <w:rPr>
          <w:lang w:val="en-US"/>
        </w:rPr>
        <w:t>in</w:t>
      </w:r>
      <w:r w:rsidRPr="007A3446">
        <w:t xml:space="preserve"> ZSPM_PM46_ZSPS-PLNST2CHK) то выводим сообщение типа </w:t>
      </w:r>
      <w:r w:rsidR="00087EA7" w:rsidRPr="007A3446">
        <w:t xml:space="preserve"> </w:t>
      </w:r>
      <w:r w:rsidRPr="007A3446">
        <w:t xml:space="preserve">ZSPM_PM46_ZSPS-PLNST_MSGTY с текстом: «ТК </w:t>
      </w:r>
      <w:r w:rsidR="000D3F9B" w:rsidRPr="007A3446">
        <w:t xml:space="preserve">в статусе </w:t>
      </w:r>
      <w:r w:rsidRPr="007A3446">
        <w:t xml:space="preserve">&amp;1 </w:t>
      </w:r>
      <w:r w:rsidR="000D3F9B" w:rsidRPr="007A3446">
        <w:t xml:space="preserve">использовать в </w:t>
      </w:r>
      <w:r w:rsidRPr="007A3446">
        <w:t xml:space="preserve"> заказа</w:t>
      </w:r>
      <w:r w:rsidR="000D3F9B" w:rsidRPr="007A3446">
        <w:t>х</w:t>
      </w:r>
      <w:r w:rsidRPr="007A3446">
        <w:t xml:space="preserve"> ТОРО запрещено. Сохранение отклонено!», где &amp;1 – строка со значениями параметра ZSPM_PM46_ZSPS- PLNST2CHK с разделителем “, ”;</w:t>
      </w:r>
    </w:p>
    <w:p w:rsidR="00943B0A" w:rsidRPr="007A3446" w:rsidRDefault="00943B0A" w:rsidP="0084066F">
      <w:pPr>
        <w:pStyle w:val="4"/>
      </w:pPr>
      <w:r w:rsidRPr="007A3446">
        <w:t>Реализовать проверку, запрещающую ручное присвоение пользовательских статусов в соответствии с настройкой</w:t>
      </w:r>
    </w:p>
    <w:p w:rsidR="009F3B7E" w:rsidRPr="007A3446" w:rsidRDefault="009F3B7E" w:rsidP="009F3B7E">
      <w:pPr>
        <w:rPr>
          <w:rFonts w:ascii="Arial" w:hAnsi="Arial" w:cs="Arial"/>
        </w:rPr>
      </w:pPr>
    </w:p>
    <w:p w:rsidR="009F3B7E" w:rsidRPr="007A3446" w:rsidRDefault="009F3B7E" w:rsidP="009F3B7E">
      <w:pPr>
        <w:rPr>
          <w:rFonts w:ascii="Arial" w:hAnsi="Arial" w:cs="Arial"/>
          <w:u w:val="single"/>
        </w:rPr>
      </w:pPr>
      <w:r w:rsidRPr="007A3446">
        <w:rPr>
          <w:rFonts w:ascii="Arial" w:hAnsi="Arial" w:cs="Arial"/>
          <w:u w:val="single"/>
        </w:rPr>
        <w:t>В момент сохранения заказа ТОРО выполнить шаги:</w:t>
      </w:r>
    </w:p>
    <w:p w:rsidR="00087EA7" w:rsidRPr="007A3446" w:rsidRDefault="00087EA7" w:rsidP="00087EA7">
      <w:pPr>
        <w:rPr>
          <w:rFonts w:ascii="Arial" w:hAnsi="Arial" w:cs="Arial"/>
        </w:rPr>
      </w:pPr>
    </w:p>
    <w:p w:rsidR="00943B0A" w:rsidRPr="007A3446" w:rsidRDefault="00943B0A" w:rsidP="006A06EF">
      <w:pPr>
        <w:pStyle w:val="12"/>
        <w:numPr>
          <w:ilvl w:val="0"/>
          <w:numId w:val="60"/>
        </w:numPr>
      </w:pPr>
      <w:r w:rsidRPr="007A3446">
        <w:t xml:space="preserve">Если </w:t>
      </w:r>
      <w:r w:rsidR="004432B0" w:rsidRPr="007A3446">
        <w:t>ZSPM_PM78_ZSPS-YCHECK_MCLSD_ORDSTAT_</w:t>
      </w:r>
      <w:r w:rsidR="004432B0" w:rsidRPr="007A3446">
        <w:rPr>
          <w:lang w:val="en-US"/>
        </w:rPr>
        <w:t>ON</w:t>
      </w:r>
      <w:r w:rsidR="004432B0" w:rsidRPr="007A3446">
        <w:t xml:space="preserve"> = «X»</w:t>
      </w:r>
      <w:r w:rsidRPr="007A3446">
        <w:t>, переходим к следующему шагу;</w:t>
      </w:r>
    </w:p>
    <w:p w:rsidR="00A94921" w:rsidRPr="007A3446" w:rsidRDefault="00A94921" w:rsidP="006A06EF">
      <w:pPr>
        <w:pStyle w:val="12"/>
        <w:numPr>
          <w:ilvl w:val="0"/>
          <w:numId w:val="60"/>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MCLSD</w:t>
      </w:r>
      <w:r w:rsidRPr="007A3446">
        <w:t>_</w:t>
      </w:r>
      <w:r w:rsidRPr="007A3446">
        <w:rPr>
          <w:lang w:val="en-US"/>
        </w:rPr>
        <w:t>ORDSTAT</w:t>
      </w:r>
      <w:r w:rsidRPr="007A3446">
        <w:t>_</w:t>
      </w:r>
      <w:r w:rsidRPr="007A3446">
        <w:rPr>
          <w:lang w:val="en-US"/>
        </w:rPr>
        <w:t>CHK</w:t>
      </w:r>
      <w:r w:rsidRPr="007A3446">
        <w:t>, переходим к следующему шагу;</w:t>
      </w:r>
    </w:p>
    <w:p w:rsidR="00B165AA" w:rsidRPr="007A3446" w:rsidRDefault="00B165AA" w:rsidP="00A70E63">
      <w:pPr>
        <w:pStyle w:val="afff7"/>
        <w:numPr>
          <w:ilvl w:val="0"/>
          <w:numId w:val="60"/>
        </w:numPr>
        <w:textAlignment w:val="auto"/>
        <w:rPr>
          <w:rFonts w:ascii="Arial" w:hAnsi="Arial" w:cs="Arial"/>
          <w:sz w:val="24"/>
          <w:szCs w:val="24"/>
        </w:rPr>
      </w:pPr>
      <w:r w:rsidRPr="007A3446">
        <w:rPr>
          <w:rFonts w:ascii="Arial" w:hAnsi="Arial" w:cs="Arial"/>
          <w:sz w:val="24"/>
          <w:szCs w:val="24"/>
          <w:lang w:eastAsia="en-US"/>
        </w:rPr>
        <w:t>П</w:t>
      </w:r>
      <w:r w:rsidRPr="007A3446">
        <w:rPr>
          <w:rFonts w:ascii="Arial" w:hAnsi="Arial" w:cs="Arial"/>
          <w:sz w:val="24"/>
          <w:szCs w:val="24"/>
        </w:rPr>
        <w:t xml:space="preserve">ри </w:t>
      </w:r>
      <w:r w:rsidR="002D4838" w:rsidRPr="007A3446">
        <w:rPr>
          <w:rFonts w:ascii="Arial" w:hAnsi="Arial" w:cs="Arial"/>
          <w:sz w:val="24"/>
          <w:szCs w:val="24"/>
        </w:rPr>
        <w:t xml:space="preserve">ручной </w:t>
      </w:r>
      <w:r w:rsidRPr="007A3446">
        <w:rPr>
          <w:rFonts w:ascii="Arial" w:hAnsi="Arial" w:cs="Arial"/>
          <w:sz w:val="24"/>
          <w:szCs w:val="24"/>
        </w:rPr>
        <w:t>установке</w:t>
      </w:r>
      <w:r w:rsidR="0031689A" w:rsidRPr="007A3446">
        <w:rPr>
          <w:rFonts w:ascii="Arial" w:hAnsi="Arial" w:cs="Arial"/>
          <w:sz w:val="24"/>
          <w:szCs w:val="24"/>
        </w:rPr>
        <w:t xml:space="preserve"> (не через </w:t>
      </w:r>
      <w:r w:rsidR="0031689A" w:rsidRPr="007A3446">
        <w:rPr>
          <w:rFonts w:ascii="Arial" w:hAnsi="Arial" w:cs="Arial"/>
          <w:sz w:val="24"/>
          <w:szCs w:val="24"/>
          <w:lang w:val="en-US"/>
        </w:rPr>
        <w:t>Z</w:t>
      </w:r>
      <w:r w:rsidR="0031689A" w:rsidRPr="007A3446">
        <w:rPr>
          <w:rFonts w:ascii="Arial" w:hAnsi="Arial" w:cs="Arial"/>
          <w:sz w:val="24"/>
          <w:szCs w:val="24"/>
        </w:rPr>
        <w:t>-обработки)</w:t>
      </w:r>
      <w:r w:rsidRPr="007A3446">
        <w:rPr>
          <w:rFonts w:ascii="Arial" w:hAnsi="Arial" w:cs="Arial"/>
          <w:sz w:val="24"/>
          <w:szCs w:val="24"/>
        </w:rPr>
        <w:t xml:space="preserve"> пользовательского статуса заказа ТОРО выполнять проверку на вхождение статуса в стоп-лист ручного изменения ZSPM_PM78_ZSPS-MCLSD_ORDSTAT;</w:t>
      </w:r>
    </w:p>
    <w:p w:rsidR="004432B0" w:rsidRPr="007A3446" w:rsidRDefault="001D11A5" w:rsidP="00A70E63">
      <w:pPr>
        <w:pStyle w:val="afff7"/>
        <w:numPr>
          <w:ilvl w:val="0"/>
          <w:numId w:val="60"/>
        </w:numPr>
        <w:textAlignment w:val="auto"/>
      </w:pPr>
      <w:r w:rsidRPr="007A3446">
        <w:rPr>
          <w:rFonts w:ascii="Arial" w:hAnsi="Arial" w:cs="Arial"/>
          <w:sz w:val="24"/>
          <w:szCs w:val="24"/>
        </w:rPr>
        <w:t>В случае выполнения условий предыдущего пункта, выводить сообщение с типом ZSPM_PM78_ZSPS-MCLSD_MSGTY: «Статус &amp;1 для заказа &amp;2 запрещен для ручного присвоения» (где &amp;1 – устанавливаемый статус, &amp;2 – номер заказа ТОРО).</w:t>
      </w:r>
    </w:p>
    <w:p w:rsidR="0029589B" w:rsidRPr="007A3446" w:rsidRDefault="0029589B" w:rsidP="006A06EF">
      <w:pPr>
        <w:pStyle w:val="12"/>
      </w:pPr>
    </w:p>
    <w:p w:rsidR="00E47936" w:rsidRPr="007A3446" w:rsidRDefault="00E47936" w:rsidP="0084066F">
      <w:pPr>
        <w:pStyle w:val="4"/>
      </w:pPr>
      <w:r w:rsidRPr="007A3446">
        <w:t>Реализовать проверку, запрещающую ручное снятие пользовательских статусов в соответствии с настройкой</w:t>
      </w:r>
    </w:p>
    <w:p w:rsidR="00E47936" w:rsidRPr="007A3446" w:rsidRDefault="00E47936" w:rsidP="00E47936">
      <w:pPr>
        <w:rPr>
          <w:rFonts w:ascii="Arial" w:hAnsi="Arial" w:cs="Arial"/>
        </w:rPr>
      </w:pPr>
    </w:p>
    <w:p w:rsidR="00E47936" w:rsidRPr="007A3446" w:rsidRDefault="00E47936" w:rsidP="00E47936">
      <w:pPr>
        <w:rPr>
          <w:rFonts w:ascii="Arial" w:hAnsi="Arial" w:cs="Arial"/>
          <w:u w:val="single"/>
        </w:rPr>
      </w:pPr>
      <w:r w:rsidRPr="007A3446">
        <w:rPr>
          <w:rFonts w:ascii="Arial" w:hAnsi="Arial" w:cs="Arial"/>
          <w:u w:val="single"/>
        </w:rPr>
        <w:t>В момент сохранения заказа ТОРО выполнить шаги:</w:t>
      </w:r>
    </w:p>
    <w:p w:rsidR="00E47936" w:rsidRPr="007A3446" w:rsidRDefault="00E47936" w:rsidP="00E47936">
      <w:pPr>
        <w:rPr>
          <w:rFonts w:ascii="Arial" w:hAnsi="Arial" w:cs="Arial"/>
        </w:rPr>
      </w:pPr>
    </w:p>
    <w:p w:rsidR="00E47936" w:rsidRPr="007A3446" w:rsidRDefault="00E47936" w:rsidP="006A06EF">
      <w:pPr>
        <w:pStyle w:val="12"/>
        <w:numPr>
          <w:ilvl w:val="0"/>
          <w:numId w:val="64"/>
        </w:numPr>
      </w:pPr>
      <w:r w:rsidRPr="007A3446">
        <w:t>Если ZSPM_PM78_ZSPS-YCHECK_MCLSD_ORDSTAT_</w:t>
      </w:r>
      <w:r w:rsidR="00760614" w:rsidRPr="007A3446">
        <w:rPr>
          <w:lang w:val="en-US"/>
        </w:rPr>
        <w:t>OFF</w:t>
      </w:r>
      <w:r w:rsidRPr="007A3446">
        <w:t xml:space="preserve"> = «X», переходим к следующему шагу;</w:t>
      </w:r>
    </w:p>
    <w:p w:rsidR="00C027F5" w:rsidRPr="007A3446" w:rsidRDefault="00C027F5" w:rsidP="006A06EF">
      <w:pPr>
        <w:pStyle w:val="12"/>
        <w:numPr>
          <w:ilvl w:val="0"/>
          <w:numId w:val="64"/>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MCLSD</w:t>
      </w:r>
      <w:r w:rsidRPr="007A3446">
        <w:t>_</w:t>
      </w:r>
      <w:r w:rsidRPr="007A3446">
        <w:rPr>
          <w:lang w:val="en-US"/>
        </w:rPr>
        <w:t>ORDSTAT</w:t>
      </w:r>
      <w:r w:rsidRPr="007A3446">
        <w:t>_</w:t>
      </w:r>
      <w:r w:rsidRPr="007A3446">
        <w:rPr>
          <w:lang w:val="en-US"/>
        </w:rPr>
        <w:t>CHK</w:t>
      </w:r>
      <w:r w:rsidRPr="007A3446">
        <w:t>, переходим к следующему шагу;</w:t>
      </w:r>
    </w:p>
    <w:p w:rsidR="00E47936" w:rsidRPr="007A3446" w:rsidRDefault="00E47936" w:rsidP="006A06EF">
      <w:pPr>
        <w:pStyle w:val="12"/>
        <w:numPr>
          <w:ilvl w:val="0"/>
          <w:numId w:val="64"/>
        </w:numPr>
      </w:pPr>
      <w:r w:rsidRPr="007A3446">
        <w:t xml:space="preserve">При ручной </w:t>
      </w:r>
      <w:r w:rsidR="0031689A" w:rsidRPr="007A3446">
        <w:t xml:space="preserve">(не через </w:t>
      </w:r>
      <w:r w:rsidR="0031689A" w:rsidRPr="007A3446">
        <w:rPr>
          <w:lang w:val="en-US"/>
        </w:rPr>
        <w:t>Z</w:t>
      </w:r>
      <w:r w:rsidR="0031689A" w:rsidRPr="007A3446">
        <w:t>-обработки)</w:t>
      </w:r>
      <w:r w:rsidRPr="007A3446">
        <w:t xml:space="preserve"> установке пользовательского статуса заказа ТОРО выполнять проверку на вхождение статуса в стоп-лист ручного изменения ZSPM_PM78_ZSPS-MCLSD_ORDSTAT;</w:t>
      </w:r>
    </w:p>
    <w:p w:rsidR="00E47936" w:rsidRPr="007A3446" w:rsidRDefault="00E47936" w:rsidP="006A06EF">
      <w:pPr>
        <w:pStyle w:val="12"/>
        <w:numPr>
          <w:ilvl w:val="0"/>
          <w:numId w:val="64"/>
        </w:numPr>
      </w:pPr>
      <w:r w:rsidRPr="007A3446">
        <w:t xml:space="preserve">В случае выполнения условий предыдущего пункта, выводить сообщение с типом ZSPM_PM78_ZSPS-MCLSD_MSGTY: «Статус &amp;1 для заказа &amp;2 запрещен для ручного </w:t>
      </w:r>
      <w:r w:rsidR="009043D6" w:rsidRPr="007A3446">
        <w:t>снятия</w:t>
      </w:r>
      <w:r w:rsidRPr="007A3446">
        <w:t>» (где &amp;1 – устанавливаемый статус, &amp;2 – номер заказа ТОРО).</w:t>
      </w:r>
    </w:p>
    <w:p w:rsidR="00AB4059" w:rsidRPr="007A3446" w:rsidRDefault="00AB4059" w:rsidP="0084066F">
      <w:pPr>
        <w:rPr>
          <w:rFonts w:ascii="Arial" w:hAnsi="Arial" w:cs="Arial"/>
        </w:rPr>
      </w:pPr>
    </w:p>
    <w:p w:rsidR="00E63A93" w:rsidRPr="007A3446" w:rsidRDefault="00E63A93" w:rsidP="00E63A93">
      <w:pPr>
        <w:pStyle w:val="4"/>
      </w:pPr>
      <w:r w:rsidRPr="007A3446">
        <w:t>Заполнение Функциональной сферы;</w:t>
      </w:r>
    </w:p>
    <w:p w:rsidR="00E63A93" w:rsidRPr="007A3446" w:rsidRDefault="00E63A93" w:rsidP="00E63A93">
      <w:pPr>
        <w:rPr>
          <w:rFonts w:ascii="Arial" w:hAnsi="Arial" w:cs="Arial"/>
        </w:rPr>
      </w:pPr>
      <w:r w:rsidRPr="007A3446">
        <w:rPr>
          <w:rFonts w:ascii="Arial" w:hAnsi="Arial" w:cs="Arial"/>
        </w:rPr>
        <w:t>В момент сохранения заказа ТОРО выполнить шаги:</w:t>
      </w:r>
    </w:p>
    <w:p w:rsidR="00E63A93" w:rsidRPr="007A3446" w:rsidRDefault="00E63A93" w:rsidP="006A06EF">
      <w:pPr>
        <w:pStyle w:val="12"/>
        <w:numPr>
          <w:ilvl w:val="0"/>
          <w:numId w:val="65"/>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 xml:space="preserve">- </w:t>
      </w:r>
      <w:r w:rsidRPr="007A3446">
        <w:rPr>
          <w:lang w:val="en-US"/>
        </w:rPr>
        <w:t>FUNC</w:t>
      </w:r>
      <w:r w:rsidRPr="007A3446">
        <w:t>_</w:t>
      </w:r>
      <w:r w:rsidRPr="007A3446">
        <w:rPr>
          <w:lang w:val="en-US"/>
        </w:rPr>
        <w:t>AREA</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E63A93" w:rsidRPr="007A3446" w:rsidRDefault="00E63A93" w:rsidP="006A06EF">
      <w:pPr>
        <w:pStyle w:val="12"/>
        <w:numPr>
          <w:ilvl w:val="0"/>
          <w:numId w:val="65"/>
        </w:numPr>
      </w:pPr>
      <w:r w:rsidRPr="007A3446">
        <w:t>Если строка</w:t>
      </w:r>
      <w:r w:rsidRPr="007A3446">
        <w:rPr>
          <w:lang w:eastAsia="ru-RU"/>
        </w:rPr>
        <w:t xml:space="preserve"> пользовательского статуса заказа ТОРО (</w:t>
      </w:r>
      <w:r w:rsidRPr="007A3446">
        <w:rPr>
          <w:lang w:val="en-US" w:eastAsia="ru-RU"/>
        </w:rPr>
        <w:t>CAUFVD</w:t>
      </w:r>
      <w:r w:rsidRPr="007A3446">
        <w:rPr>
          <w:lang w:eastAsia="ru-RU"/>
        </w:rPr>
        <w:t xml:space="preserve">-USTXT) содержит статус, определенный параметром   </w:t>
      </w:r>
      <w:r w:rsidRPr="007A3446">
        <w:rPr>
          <w:lang w:val="en-US" w:eastAsia="ru-RU"/>
        </w:rPr>
        <w:t>ZSPM</w:t>
      </w:r>
      <w:r w:rsidRPr="007A3446">
        <w:rPr>
          <w:lang w:eastAsia="ru-RU"/>
        </w:rPr>
        <w:t>_</w:t>
      </w:r>
      <w:r w:rsidRPr="007A3446">
        <w:rPr>
          <w:lang w:val="en-US" w:eastAsia="ru-RU"/>
        </w:rPr>
        <w:t>PM</w:t>
      </w:r>
      <w:r w:rsidRPr="007A3446">
        <w:rPr>
          <w:lang w:eastAsia="ru-RU"/>
        </w:rPr>
        <w:t>22_</w:t>
      </w:r>
      <w:r w:rsidRPr="007A3446">
        <w:rPr>
          <w:lang w:val="en-US" w:eastAsia="ru-RU"/>
        </w:rPr>
        <w:t>ZSPS</w:t>
      </w:r>
      <w:r w:rsidRPr="007A3446">
        <w:rPr>
          <w:lang w:eastAsia="ru-RU"/>
        </w:rPr>
        <w:t>-</w:t>
      </w:r>
      <w:r w:rsidRPr="007A3446">
        <w:rPr>
          <w:lang w:val="en-US" w:eastAsia="ru-RU"/>
        </w:rPr>
        <w:t>STAT</w:t>
      </w:r>
      <w:r w:rsidRPr="007A3446">
        <w:rPr>
          <w:lang w:eastAsia="ru-RU"/>
        </w:rPr>
        <w:t>_</w:t>
      </w:r>
      <w:r w:rsidRPr="007A3446">
        <w:rPr>
          <w:lang w:val="en-US" w:eastAsia="ru-RU"/>
        </w:rPr>
        <w:t>KRMT</w:t>
      </w:r>
      <w:r w:rsidRPr="007A3446">
        <w:t>, присваиваем экранному полю CAUFVD-FUNC_AREA значение, определенное параметром ZSPM_PM46_ZSPS-FUNC_AREA_ KRMT, иначе присваиваем экранному полю CAUFVD-FUNC_AREA значение, определенное параметром ZSPM_PM46_ZSPS-FUNC_AREA_</w:t>
      </w:r>
      <w:r w:rsidRPr="007A3446">
        <w:rPr>
          <w:lang w:val="en-US"/>
        </w:rPr>
        <w:t>DEF</w:t>
      </w:r>
      <w:r w:rsidRPr="007A3446">
        <w:t>.</w:t>
      </w:r>
    </w:p>
    <w:p w:rsidR="00E63A93" w:rsidRPr="007A3446" w:rsidRDefault="00E63A93" w:rsidP="006A06EF">
      <w:pPr>
        <w:pStyle w:val="12"/>
      </w:pPr>
    </w:p>
    <w:p w:rsidR="00BA3768" w:rsidRPr="007A3446" w:rsidRDefault="00256EFC" w:rsidP="00256EFC">
      <w:pPr>
        <w:pStyle w:val="4"/>
      </w:pPr>
      <w:r w:rsidRPr="007A3446">
        <w:t>Вычисление и автоматическое присвоение признака капитализируемости в заказе ТОРО</w:t>
      </w:r>
      <w:r w:rsidR="00BA3768" w:rsidRPr="007A3446">
        <w:t>;</w:t>
      </w:r>
    </w:p>
    <w:p w:rsidR="00256EFC" w:rsidRPr="007A3446" w:rsidRDefault="00256EFC" w:rsidP="0084066F"/>
    <w:p w:rsidR="00CB40E5" w:rsidRPr="007A3446" w:rsidRDefault="00CB40E5" w:rsidP="00CB40E5">
      <w:pPr>
        <w:rPr>
          <w:rFonts w:ascii="Arial" w:hAnsi="Arial" w:cs="Arial"/>
        </w:rPr>
      </w:pPr>
      <w:r w:rsidRPr="007A3446">
        <w:rPr>
          <w:rFonts w:ascii="Arial" w:hAnsi="Arial" w:cs="Arial"/>
        </w:rPr>
        <w:t>В момент сохранения заказа ТОРО выполнить шаги:</w:t>
      </w:r>
    </w:p>
    <w:p w:rsidR="00E857D0" w:rsidRPr="007A3446" w:rsidRDefault="003F1493" w:rsidP="006A06EF">
      <w:pPr>
        <w:pStyle w:val="12"/>
      </w:pPr>
      <w:r w:rsidRPr="007A3446">
        <w:t xml:space="preserve">Получаем отчет по </w:t>
      </w:r>
      <w:r w:rsidR="000E31D9" w:rsidRPr="007A3446">
        <w:t xml:space="preserve">актуальной </w:t>
      </w:r>
      <w:r w:rsidRPr="007A3446">
        <w:t>плановой стоимости заказа ТОРО</w:t>
      </w:r>
      <w:r w:rsidR="000E31D9" w:rsidRPr="007A3446">
        <w:t xml:space="preserve"> в разрезе видов затрат </w:t>
      </w:r>
    </w:p>
    <w:p w:rsidR="000E31D9" w:rsidRPr="007A3446" w:rsidRDefault="000E31D9" w:rsidP="006A06EF">
      <w:pPr>
        <w:pStyle w:val="12"/>
        <w:rPr>
          <w:rFonts w:eastAsiaTheme="minorHAnsi"/>
          <w:color w:val="800080"/>
          <w:shd w:val="clear" w:color="auto" w:fill="FFFFFF"/>
          <w:lang w:val="en-US"/>
        </w:rPr>
      </w:pPr>
      <w:r w:rsidRPr="007A3446">
        <w:rPr>
          <w:rFonts w:eastAsiaTheme="minorHAnsi"/>
          <w:iCs/>
          <w:shd w:val="clear" w:color="auto" w:fill="FFFFFF"/>
        </w:rPr>
        <w:t xml:space="preserve">" </w:t>
      </w:r>
      <w:r w:rsidR="00E06ECC" w:rsidRPr="007A3446">
        <w:rPr>
          <w:rFonts w:eastAsiaTheme="minorHAnsi"/>
          <w:iCs/>
          <w:shd w:val="clear" w:color="auto" w:fill="FFFFFF"/>
        </w:rPr>
        <w:t>Получаем плановую</w:t>
      </w:r>
      <w:r w:rsidRPr="007A3446">
        <w:rPr>
          <w:rFonts w:eastAsiaTheme="minorHAnsi"/>
          <w:iCs/>
          <w:shd w:val="clear" w:color="auto" w:fill="FFFFFF"/>
        </w:rPr>
        <w:t xml:space="preserve"> стоимость (запуск ФМ </w:t>
      </w:r>
      <w:r w:rsidRPr="007A3446">
        <w:rPr>
          <w:rFonts w:eastAsiaTheme="minorHAnsi"/>
          <w:iCs/>
          <w:shd w:val="clear" w:color="auto" w:fill="FFFFFF"/>
          <w:lang w:val="en-US"/>
        </w:rPr>
        <w:t>K</w:t>
      </w:r>
      <w:r w:rsidRPr="007A3446">
        <w:rPr>
          <w:rFonts w:eastAsiaTheme="minorHAnsi"/>
          <w:iCs/>
          <w:shd w:val="clear" w:color="auto" w:fill="FFFFFF"/>
        </w:rPr>
        <w:t>_</w:t>
      </w:r>
      <w:r w:rsidRPr="007A3446">
        <w:rPr>
          <w:rFonts w:eastAsiaTheme="minorHAnsi"/>
          <w:iCs/>
          <w:shd w:val="clear" w:color="auto" w:fill="FFFFFF"/>
          <w:lang w:val="en-US"/>
        </w:rPr>
        <w:t>KKB</w:t>
      </w:r>
      <w:r w:rsidRPr="007A3446">
        <w:rPr>
          <w:rFonts w:eastAsiaTheme="minorHAnsi"/>
          <w:iCs/>
          <w:shd w:val="clear" w:color="auto" w:fill="FFFFFF"/>
        </w:rPr>
        <w:t>_</w:t>
      </w:r>
      <w:r w:rsidRPr="007A3446">
        <w:rPr>
          <w:rFonts w:eastAsiaTheme="minorHAnsi"/>
          <w:iCs/>
          <w:shd w:val="clear" w:color="auto" w:fill="FFFFFF"/>
          <w:lang w:val="en-US"/>
        </w:rPr>
        <w:t>KKBCS</w:t>
      </w:r>
      <w:r w:rsidRPr="007A3446">
        <w:rPr>
          <w:rFonts w:eastAsiaTheme="minorHAnsi"/>
          <w:iCs/>
          <w:shd w:val="clear" w:color="auto" w:fill="FFFFFF"/>
        </w:rPr>
        <w:t>_</w:t>
      </w:r>
      <w:r w:rsidRPr="007A3446">
        <w:rPr>
          <w:rFonts w:eastAsiaTheme="minorHAnsi"/>
          <w:iCs/>
          <w:shd w:val="clear" w:color="auto" w:fill="FFFFFF"/>
          <w:lang w:val="en-US"/>
        </w:rPr>
        <w:t>ORDER</w:t>
      </w:r>
      <w:r w:rsidRPr="007A3446">
        <w:rPr>
          <w:rFonts w:eastAsiaTheme="minorHAnsi"/>
          <w:iCs/>
          <w:shd w:val="clear" w:color="auto" w:fill="FFFFFF"/>
        </w:rPr>
        <w:t>_</w:t>
      </w:r>
      <w:r w:rsidRPr="007A3446">
        <w:rPr>
          <w:rFonts w:eastAsiaTheme="minorHAnsi"/>
          <w:iCs/>
          <w:shd w:val="clear" w:color="auto" w:fill="FFFFFF"/>
          <w:lang w:val="en-US"/>
        </w:rPr>
        <w:t>REPORT</w:t>
      </w:r>
      <w:r w:rsidRPr="007A3446">
        <w:rPr>
          <w:rFonts w:eastAsiaTheme="minorHAnsi"/>
          <w:iCs/>
          <w:shd w:val="clear" w:color="auto" w:fill="FFFFFF"/>
        </w:rPr>
        <w:t>)</w:t>
      </w:r>
      <w:r w:rsidR="00E06ECC" w:rsidRPr="007A3446">
        <w:rPr>
          <w:rFonts w:eastAsiaTheme="minorHAnsi"/>
          <w:iCs/>
          <w:shd w:val="clear" w:color="auto" w:fill="FFFFFF"/>
        </w:rPr>
        <w:t xml:space="preserve"> заказа ТОРО</w:t>
      </w:r>
      <w:r w:rsidRPr="007A3446">
        <w:rPr>
          <w:rFonts w:eastAsiaTheme="minorHAnsi"/>
        </w:rPr>
        <w:br/>
        <w:t xml:space="preserve">  </w:t>
      </w:r>
      <w:r w:rsidRPr="007A3446">
        <w:rPr>
          <w:rFonts w:eastAsiaTheme="minorHAnsi"/>
          <w:color w:val="0000FF"/>
          <w:shd w:val="clear" w:color="auto" w:fill="FFFFFF"/>
          <w:lang w:val="en-US"/>
        </w:rPr>
        <w:t>PERFORM</w:t>
      </w:r>
      <w:r w:rsidRPr="007A3446">
        <w:rPr>
          <w:rFonts w:eastAsiaTheme="minorHAnsi"/>
          <w:color w:val="0000FF"/>
          <w:shd w:val="clear" w:color="auto" w:fill="FFFFFF"/>
        </w:rPr>
        <w:t xml:space="preserve"> </w:t>
      </w:r>
      <w:r w:rsidRPr="007A3446">
        <w:rPr>
          <w:rFonts w:eastAsiaTheme="minorHAnsi"/>
          <w:lang w:val="en-US"/>
        </w:rPr>
        <w:t>fcode</w:t>
      </w:r>
      <w:r w:rsidRPr="007A3446">
        <w:rPr>
          <w:rFonts w:eastAsiaTheme="minorHAnsi"/>
        </w:rPr>
        <w:t>_</w:t>
      </w:r>
      <w:r w:rsidRPr="007A3446">
        <w:rPr>
          <w:rFonts w:eastAsiaTheme="minorHAnsi"/>
          <w:lang w:val="en-US"/>
        </w:rPr>
        <w:t>koaa</w:t>
      </w:r>
      <w:r w:rsidRPr="007A3446">
        <w:rPr>
          <w:rFonts w:eastAsiaTheme="minorHAnsi"/>
        </w:rPr>
        <w:t xml:space="preserve"> </w:t>
      </w:r>
      <w:r w:rsidRPr="007A3446">
        <w:rPr>
          <w:rFonts w:eastAsiaTheme="minorHAnsi"/>
          <w:color w:val="0000FF"/>
          <w:shd w:val="clear" w:color="auto" w:fill="FFFFFF"/>
          <w:lang w:val="en-US"/>
        </w:rPr>
        <w:t>IN</w:t>
      </w:r>
      <w:r w:rsidRPr="007A3446">
        <w:rPr>
          <w:rFonts w:eastAsiaTheme="minorHAnsi"/>
          <w:color w:val="0000FF"/>
          <w:shd w:val="clear" w:color="auto" w:fill="FFFFFF"/>
        </w:rPr>
        <w:t xml:space="preserve"> </w:t>
      </w:r>
      <w:r w:rsidRPr="007A3446">
        <w:rPr>
          <w:rFonts w:eastAsiaTheme="minorHAnsi"/>
          <w:color w:val="0000FF"/>
          <w:shd w:val="clear" w:color="auto" w:fill="FFFFFF"/>
          <w:lang w:val="en-US"/>
        </w:rPr>
        <w:t>PROGRAM</w:t>
      </w:r>
      <w:r w:rsidRPr="007A3446">
        <w:rPr>
          <w:rFonts w:eastAsiaTheme="minorHAnsi"/>
          <w:color w:val="0000FF"/>
          <w:shd w:val="clear" w:color="auto" w:fill="FFFFFF"/>
        </w:rPr>
        <w:t xml:space="preserve"> </w:t>
      </w:r>
      <w:r w:rsidRPr="007A3446">
        <w:rPr>
          <w:rFonts w:eastAsiaTheme="minorHAnsi"/>
          <w:lang w:val="en-US"/>
        </w:rPr>
        <w:t>saplcoih</w:t>
      </w:r>
      <w:r w:rsidRPr="007A3446">
        <w:rPr>
          <w:rFonts w:eastAsiaTheme="minorHAnsi"/>
        </w:rPr>
        <w:t xml:space="preserve"> </w:t>
      </w:r>
      <w:r w:rsidRPr="007A3446">
        <w:rPr>
          <w:rFonts w:eastAsiaTheme="minorHAnsi"/>
          <w:color w:val="0000FF"/>
          <w:shd w:val="clear" w:color="auto" w:fill="FFFFFF"/>
          <w:lang w:val="en-US"/>
        </w:rPr>
        <w:t>IF</w:t>
      </w:r>
      <w:r w:rsidRPr="007A3446">
        <w:rPr>
          <w:rFonts w:eastAsiaTheme="minorHAnsi"/>
          <w:color w:val="0000FF"/>
          <w:shd w:val="clear" w:color="auto" w:fill="FFFFFF"/>
        </w:rPr>
        <w:t xml:space="preserve"> </w:t>
      </w:r>
      <w:r w:rsidRPr="007A3446">
        <w:rPr>
          <w:rFonts w:eastAsiaTheme="minorHAnsi"/>
          <w:lang w:val="en-US"/>
        </w:rPr>
        <w:t>FOUND</w:t>
      </w:r>
      <w:r w:rsidRPr="007A3446">
        <w:rPr>
          <w:rFonts w:eastAsiaTheme="minorHAnsi"/>
          <w:color w:val="800080"/>
          <w:shd w:val="clear" w:color="auto" w:fill="FFFFFF"/>
        </w:rPr>
        <w:t>.</w:t>
      </w:r>
      <w:r w:rsidRPr="007A3446">
        <w:rPr>
          <w:rFonts w:eastAsiaTheme="minorHAnsi"/>
        </w:rPr>
        <w:br/>
      </w:r>
      <w:r w:rsidRPr="007A3446">
        <w:rPr>
          <w:rFonts w:eastAsiaTheme="minorHAnsi"/>
        </w:rPr>
        <w:br/>
        <w:t xml:space="preserve">  </w:t>
      </w:r>
      <w:r w:rsidRPr="007A3446">
        <w:rPr>
          <w:rFonts w:eastAsiaTheme="minorHAnsi"/>
          <w:color w:val="0000FF"/>
          <w:shd w:val="clear" w:color="auto" w:fill="FFFFFF"/>
          <w:lang w:val="en-US"/>
        </w:rPr>
        <w:t xml:space="preserve">ASSIGN </w:t>
      </w:r>
      <w:r w:rsidRPr="007A3446">
        <w:rPr>
          <w:rFonts w:eastAsiaTheme="minorHAnsi"/>
          <w:color w:val="800080"/>
          <w:shd w:val="clear" w:color="auto" w:fill="FFFFFF"/>
          <w:lang w:val="en-US"/>
        </w:rPr>
        <w:t>(</w:t>
      </w:r>
      <w:r w:rsidRPr="007A3446">
        <w:rPr>
          <w:rFonts w:eastAsiaTheme="minorHAnsi"/>
          <w:color w:val="4DA619"/>
          <w:shd w:val="clear" w:color="auto" w:fill="FFFFFF"/>
          <w:lang w:val="en-US"/>
        </w:rPr>
        <w:t>'(SAPLKKBC)G_T_KKBCS_OUT'</w:t>
      </w:r>
      <w:r w:rsidRPr="007A3446">
        <w:rPr>
          <w:rFonts w:eastAsiaTheme="minorHAnsi"/>
          <w:color w:val="800080"/>
          <w:shd w:val="clear" w:color="auto" w:fill="FFFFFF"/>
          <w:lang w:val="en-US"/>
        </w:rPr>
        <w:t xml:space="preserve">) </w:t>
      </w:r>
      <w:r w:rsidRPr="007A3446">
        <w:rPr>
          <w:rFonts w:eastAsiaTheme="minorHAnsi"/>
          <w:color w:val="0000FF"/>
          <w:shd w:val="clear" w:color="auto" w:fill="FFFFFF"/>
          <w:lang w:val="en-US"/>
        </w:rPr>
        <w:t xml:space="preserve">TO </w:t>
      </w:r>
      <w:r w:rsidRPr="007A3446">
        <w:rPr>
          <w:rFonts w:eastAsiaTheme="minorHAnsi"/>
          <w:lang w:val="en-US"/>
        </w:rPr>
        <w:t>&lt;lt_data&gt;</w:t>
      </w:r>
      <w:r w:rsidRPr="007A3446">
        <w:rPr>
          <w:rFonts w:eastAsiaTheme="minorHAnsi"/>
          <w:color w:val="800080"/>
          <w:shd w:val="clear" w:color="auto" w:fill="FFFFFF"/>
          <w:lang w:val="en-US"/>
        </w:rPr>
        <w:t>.</w:t>
      </w:r>
    </w:p>
    <w:p w:rsidR="004D4B01" w:rsidRPr="007A3446" w:rsidRDefault="004D4B01" w:rsidP="006A06EF">
      <w:pPr>
        <w:pStyle w:val="12"/>
        <w:rPr>
          <w:lang w:val="en-US"/>
        </w:rPr>
      </w:pPr>
    </w:p>
    <w:p w:rsidR="000256E5" w:rsidRPr="007A3446" w:rsidRDefault="000256E5" w:rsidP="006A06EF">
      <w:pPr>
        <w:pStyle w:val="12"/>
      </w:pPr>
      <w:r w:rsidRPr="007A3446">
        <w:t xml:space="preserve">Чтобы отчет не выводился на экран, а можно было использовать только его данные, необходимо организовать выход по аналогии с реализацией в рамках </w:t>
      </w:r>
      <w:r w:rsidRPr="007A3446">
        <w:rPr>
          <w:lang w:val="en-US"/>
        </w:rPr>
        <w:t>PM</w:t>
      </w:r>
      <w:r w:rsidRPr="007A3446">
        <w:t>60:</w:t>
      </w:r>
    </w:p>
    <w:p w:rsidR="000256E5" w:rsidRPr="007A3446" w:rsidRDefault="000256E5" w:rsidP="006A06EF">
      <w:pPr>
        <w:pStyle w:val="12"/>
      </w:pPr>
      <w:r w:rsidRPr="007A3446">
        <w:rPr>
          <w:noProof/>
          <w:lang w:eastAsia="ru-RU"/>
        </w:rPr>
        <w:drawing>
          <wp:inline distT="0" distB="0" distL="0" distR="0" wp14:anchorId="2569A877" wp14:editId="48B4AC67">
            <wp:extent cx="6480810" cy="2527935"/>
            <wp:effectExtent l="0" t="0" r="0" b="571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80810" cy="2527935"/>
                    </a:xfrm>
                    <a:prstGeom prst="rect">
                      <a:avLst/>
                    </a:prstGeom>
                  </pic:spPr>
                </pic:pic>
              </a:graphicData>
            </a:graphic>
          </wp:inline>
        </w:drawing>
      </w:r>
    </w:p>
    <w:p w:rsidR="004D4B01" w:rsidRPr="007A3446" w:rsidRDefault="004D4B01" w:rsidP="006A06EF">
      <w:pPr>
        <w:pStyle w:val="12"/>
      </w:pPr>
      <w:r w:rsidRPr="007A3446">
        <w:t xml:space="preserve">Отчет будет содержать актуальные данные, т.к. выше по стеку вызовов выполняется принудительная калькуляция заказа ТОРО в рамках </w:t>
      </w:r>
      <w:r w:rsidR="0078064B" w:rsidRPr="007A3446">
        <w:t>реализации пункта 2.3.5.1</w:t>
      </w:r>
      <w:r w:rsidR="0078064B" w:rsidRPr="007A3446">
        <w:tab/>
        <w:t>ПРОВЕРКА НА НАЛИЧИЕ ЦЕН МТР (метод</w:t>
      </w:r>
      <w:r w:rsidRPr="007A3446">
        <w:t xml:space="preserve"> </w:t>
      </w:r>
      <w:r w:rsidR="00E06ECC" w:rsidRPr="007A3446">
        <w:t>FILL_SETTL_PRICE</w:t>
      </w:r>
      <w:r w:rsidR="0078064B" w:rsidRPr="007A3446">
        <w:t>)</w:t>
      </w:r>
      <w:r w:rsidR="00E06ECC" w:rsidRPr="007A3446">
        <w:t>.</w:t>
      </w:r>
    </w:p>
    <w:p w:rsidR="004D4B01" w:rsidRPr="007A3446" w:rsidRDefault="004D4B01" w:rsidP="006A06EF">
      <w:pPr>
        <w:pStyle w:val="12"/>
      </w:pPr>
    </w:p>
    <w:p w:rsidR="00D1017B" w:rsidRPr="007A3446" w:rsidRDefault="00D1017B" w:rsidP="0066762A">
      <w:pPr>
        <w:ind w:left="1276"/>
      </w:pPr>
      <w:r w:rsidRPr="007A3446">
        <w:rPr>
          <w:rFonts w:ascii="Arial" w:hAnsi="Arial" w:cs="Arial"/>
        </w:rPr>
        <w:t>Сохраняем значения &lt;lt_data&gt; во внутр. таблицу класса проверок ZCL_PM_046_MAIN, т.к. эти же данные потребуются в следующей проверке.</w:t>
      </w:r>
    </w:p>
    <w:p w:rsidR="00547B5B" w:rsidRPr="007A3446" w:rsidRDefault="00547B5B" w:rsidP="0084066F"/>
    <w:p w:rsidR="00547B5B" w:rsidRPr="007A3446" w:rsidRDefault="00547B5B" w:rsidP="006A06EF">
      <w:pPr>
        <w:pStyle w:val="12"/>
      </w:pPr>
      <w:r w:rsidRPr="007A3446">
        <w:t xml:space="preserve">Если ZSPM_PM46_ZSPS-KRMT_TBPFK = ‘X’, то суммируем плановую стоимость заказа ТОРО на основе &lt;lt_data&gt; без учета видов затрат, определенных в ракурсе V_TBPFK, иначе – суммируем плановую стоимость заказа ТОРО на основе всех видов затрат &lt;lt_data&gt;; </w:t>
      </w:r>
    </w:p>
    <w:p w:rsidR="00D1017B" w:rsidRPr="007A3446" w:rsidRDefault="00D1017B" w:rsidP="006A06EF">
      <w:pPr>
        <w:pStyle w:val="12"/>
      </w:pPr>
    </w:p>
    <w:p w:rsidR="00547B5B" w:rsidRPr="007A3446" w:rsidRDefault="00547B5B" w:rsidP="006A06EF">
      <w:pPr>
        <w:pStyle w:val="12"/>
      </w:pPr>
      <w:r w:rsidRPr="007A3446">
        <w:t>Проверка №1. Разрешаем установку статуса КРМТ руками:</w:t>
      </w:r>
    </w:p>
    <w:p w:rsidR="00547B5B" w:rsidRPr="007A3446" w:rsidRDefault="00547B5B" w:rsidP="006A06EF">
      <w:pPr>
        <w:pStyle w:val="12"/>
        <w:numPr>
          <w:ilvl w:val="0"/>
          <w:numId w:val="66"/>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-KRMT_CHK = «</w:t>
      </w:r>
      <w:r w:rsidRPr="007A3446">
        <w:rPr>
          <w:lang w:val="en-US"/>
        </w:rPr>
        <w:t>X</w:t>
      </w:r>
      <w:r w:rsidRPr="007A3446">
        <w:t>», переходим к следующему шагу;</w:t>
      </w:r>
    </w:p>
    <w:p w:rsidR="001628DD" w:rsidRPr="007A3446" w:rsidRDefault="00547B5B" w:rsidP="006A06EF">
      <w:pPr>
        <w:pStyle w:val="12"/>
        <w:numPr>
          <w:ilvl w:val="0"/>
          <w:numId w:val="66"/>
        </w:numPr>
      </w:pPr>
      <w:r w:rsidRPr="007A3446">
        <w:t xml:space="preserve">Если </w:t>
      </w:r>
      <w:r w:rsidRPr="007A3446">
        <w:rPr>
          <w:lang w:eastAsia="ru-RU"/>
        </w:rPr>
        <w:t>строка пользовательского статуса заказа ТОРО (</w:t>
      </w:r>
      <w:r w:rsidRPr="007A3446">
        <w:rPr>
          <w:lang w:val="en-US" w:eastAsia="ru-RU"/>
        </w:rPr>
        <w:t>CAUFVD</w:t>
      </w:r>
      <w:r w:rsidRPr="007A3446">
        <w:rPr>
          <w:lang w:eastAsia="ru-RU"/>
        </w:rPr>
        <w:t>-</w:t>
      </w:r>
      <w:r w:rsidRPr="007A3446">
        <w:rPr>
          <w:lang w:val="en-US" w:eastAsia="ru-RU"/>
        </w:rPr>
        <w:t>USTXT</w:t>
      </w:r>
      <w:r w:rsidRPr="007A3446">
        <w:rPr>
          <w:lang w:eastAsia="ru-RU"/>
        </w:rPr>
        <w:t xml:space="preserve">) содержит статус, определенный параметром   </w:t>
      </w:r>
      <w:r w:rsidRPr="007A3446">
        <w:rPr>
          <w:lang w:val="en-US" w:eastAsia="ru-RU"/>
        </w:rPr>
        <w:t>ZSPM</w:t>
      </w:r>
      <w:r w:rsidRPr="007A3446">
        <w:rPr>
          <w:lang w:eastAsia="ru-RU"/>
        </w:rPr>
        <w:t>_</w:t>
      </w:r>
      <w:r w:rsidRPr="007A3446">
        <w:rPr>
          <w:lang w:val="en-US" w:eastAsia="ru-RU"/>
        </w:rPr>
        <w:t>PM</w:t>
      </w:r>
      <w:r w:rsidRPr="007A3446">
        <w:rPr>
          <w:lang w:eastAsia="ru-RU"/>
        </w:rPr>
        <w:t>22_</w:t>
      </w:r>
      <w:r w:rsidRPr="007A3446">
        <w:rPr>
          <w:lang w:val="en-US" w:eastAsia="ru-RU"/>
        </w:rPr>
        <w:t>ZSPS</w:t>
      </w:r>
      <w:r w:rsidRPr="007A3446">
        <w:rPr>
          <w:lang w:eastAsia="ru-RU"/>
        </w:rPr>
        <w:t>-</w:t>
      </w:r>
      <w:r w:rsidRPr="007A3446">
        <w:rPr>
          <w:lang w:val="en-US" w:eastAsia="ru-RU"/>
        </w:rPr>
        <w:t>STAT</w:t>
      </w:r>
      <w:r w:rsidRPr="007A3446">
        <w:rPr>
          <w:lang w:eastAsia="ru-RU"/>
        </w:rPr>
        <w:t>_</w:t>
      </w:r>
      <w:r w:rsidRPr="007A3446">
        <w:rPr>
          <w:lang w:val="en-US" w:eastAsia="ru-RU"/>
        </w:rPr>
        <w:t>KRMT</w:t>
      </w:r>
      <w:r w:rsidRPr="007A3446">
        <w:rPr>
          <w:lang w:eastAsia="ru-RU"/>
        </w:rPr>
        <w:t xml:space="preserve"> </w:t>
      </w:r>
      <w:r w:rsidR="00147718" w:rsidRPr="007A3446">
        <w:rPr>
          <w:lang w:eastAsia="ru-RU"/>
        </w:rPr>
        <w:t xml:space="preserve">(при этом в БД этот статус для заказа ТОРО не сохранен) </w:t>
      </w:r>
      <w:r w:rsidRPr="007A3446">
        <w:rPr>
          <w:lang w:eastAsia="ru-RU"/>
        </w:rPr>
        <w:t xml:space="preserve">и </w:t>
      </w:r>
      <w:r w:rsidRPr="007A3446">
        <w:rPr>
          <w:lang w:val="en-US" w:eastAsia="ru-RU"/>
        </w:rPr>
        <w:t>CAUFVD</w:t>
      </w:r>
      <w:r w:rsidRPr="007A3446">
        <w:rPr>
          <w:lang w:eastAsia="ru-RU"/>
        </w:rPr>
        <w:t>-</w:t>
      </w:r>
      <w:r w:rsidRPr="007A3446">
        <w:rPr>
          <w:lang w:val="en-US" w:eastAsia="ru-RU"/>
        </w:rPr>
        <w:t>EQUNR</w:t>
      </w:r>
      <w:r w:rsidRPr="007A3446">
        <w:rPr>
          <w:lang w:eastAsia="ru-RU"/>
        </w:rPr>
        <w:t xml:space="preserve"> </w:t>
      </w:r>
      <w:r w:rsidRPr="007A3446">
        <w:rPr>
          <w:lang w:val="en-US" w:eastAsia="ru-RU"/>
        </w:rPr>
        <w:t>IS</w:t>
      </w:r>
      <w:r w:rsidRPr="007A3446">
        <w:rPr>
          <w:lang w:eastAsia="ru-RU"/>
        </w:rPr>
        <w:t xml:space="preserve"> </w:t>
      </w:r>
      <w:r w:rsidRPr="007A3446">
        <w:rPr>
          <w:lang w:val="en-US" w:eastAsia="ru-RU"/>
        </w:rPr>
        <w:t>INITIAL</w:t>
      </w:r>
      <w:r w:rsidRPr="007A3446">
        <w:rPr>
          <w:lang w:eastAsia="ru-RU"/>
        </w:rPr>
        <w:t xml:space="preserve">, выводим сообщение с типом  </w:t>
      </w:r>
      <w:r w:rsidR="001628DD" w:rsidRPr="007A3446">
        <w:rPr>
          <w:lang w:val="en-US" w:eastAsia="ru-RU"/>
        </w:rPr>
        <w:t>ZSPM</w:t>
      </w:r>
      <w:r w:rsidR="001628DD" w:rsidRPr="007A3446">
        <w:rPr>
          <w:lang w:eastAsia="ru-RU"/>
        </w:rPr>
        <w:t>_</w:t>
      </w:r>
      <w:r w:rsidR="001628DD" w:rsidRPr="007A3446">
        <w:rPr>
          <w:lang w:val="en-US" w:eastAsia="ru-RU"/>
        </w:rPr>
        <w:t>PM</w:t>
      </w:r>
      <w:r w:rsidR="001628DD" w:rsidRPr="007A3446">
        <w:rPr>
          <w:lang w:eastAsia="ru-RU"/>
        </w:rPr>
        <w:t>46_</w:t>
      </w:r>
      <w:r w:rsidR="001628DD" w:rsidRPr="007A3446">
        <w:rPr>
          <w:lang w:val="en-US" w:eastAsia="ru-RU"/>
        </w:rPr>
        <w:t>ZSPS</w:t>
      </w:r>
      <w:r w:rsidR="001628DD" w:rsidRPr="007A3446">
        <w:rPr>
          <w:lang w:eastAsia="ru-RU"/>
        </w:rPr>
        <w:t>-</w:t>
      </w:r>
      <w:r w:rsidR="001628DD" w:rsidRPr="007A3446">
        <w:rPr>
          <w:lang w:val="en-US" w:eastAsia="ru-RU"/>
        </w:rPr>
        <w:t>KRMT</w:t>
      </w:r>
      <w:r w:rsidR="001628DD" w:rsidRPr="007A3446">
        <w:rPr>
          <w:lang w:eastAsia="ru-RU"/>
        </w:rPr>
        <w:t>_</w:t>
      </w:r>
      <w:r w:rsidR="001628DD" w:rsidRPr="007A3446">
        <w:rPr>
          <w:lang w:val="en-US" w:eastAsia="ru-RU"/>
        </w:rPr>
        <w:t>MSGTY</w:t>
      </w:r>
      <w:r w:rsidR="00272D00" w:rsidRPr="007A3446">
        <w:rPr>
          <w:lang w:eastAsia="ru-RU"/>
        </w:rPr>
        <w:t>1</w:t>
      </w:r>
      <w:r w:rsidR="001628DD" w:rsidRPr="007A3446">
        <w:rPr>
          <w:lang w:eastAsia="ru-RU"/>
        </w:rPr>
        <w:t xml:space="preserve"> «</w:t>
      </w:r>
      <w:r w:rsidR="001628DD" w:rsidRPr="007A3446">
        <w:t xml:space="preserve">Попытка установки статуса %1 при незаполненной ЕО. Сохранение отклонено!», где %1 - </w:t>
      </w:r>
      <w:r w:rsidR="001628DD" w:rsidRPr="007A3446">
        <w:rPr>
          <w:lang w:val="en-US" w:eastAsia="ru-RU"/>
        </w:rPr>
        <w:t>ZSPM</w:t>
      </w:r>
      <w:r w:rsidR="001628DD" w:rsidRPr="007A3446">
        <w:rPr>
          <w:lang w:eastAsia="ru-RU"/>
        </w:rPr>
        <w:t>_</w:t>
      </w:r>
      <w:r w:rsidR="001628DD" w:rsidRPr="007A3446">
        <w:rPr>
          <w:lang w:val="en-US" w:eastAsia="ru-RU"/>
        </w:rPr>
        <w:t>PM</w:t>
      </w:r>
      <w:r w:rsidR="001628DD" w:rsidRPr="007A3446">
        <w:rPr>
          <w:lang w:eastAsia="ru-RU"/>
        </w:rPr>
        <w:t>22_</w:t>
      </w:r>
      <w:r w:rsidR="001628DD" w:rsidRPr="007A3446">
        <w:rPr>
          <w:lang w:val="en-US" w:eastAsia="ru-RU"/>
        </w:rPr>
        <w:t>ZSPS</w:t>
      </w:r>
      <w:r w:rsidR="001628DD" w:rsidRPr="007A3446">
        <w:rPr>
          <w:lang w:eastAsia="ru-RU"/>
        </w:rPr>
        <w:t>-</w:t>
      </w:r>
      <w:r w:rsidR="001628DD" w:rsidRPr="007A3446">
        <w:rPr>
          <w:lang w:val="en-US" w:eastAsia="ru-RU"/>
        </w:rPr>
        <w:t>STAT</w:t>
      </w:r>
      <w:r w:rsidR="001628DD" w:rsidRPr="007A3446">
        <w:rPr>
          <w:lang w:eastAsia="ru-RU"/>
        </w:rPr>
        <w:t>_</w:t>
      </w:r>
      <w:r w:rsidR="001628DD" w:rsidRPr="007A3446">
        <w:rPr>
          <w:lang w:val="en-US" w:eastAsia="ru-RU"/>
        </w:rPr>
        <w:t>KRMT</w:t>
      </w:r>
      <w:r w:rsidR="001628DD" w:rsidRPr="007A3446">
        <w:rPr>
          <w:lang w:eastAsia="ru-RU"/>
        </w:rPr>
        <w:t>;</w:t>
      </w:r>
    </w:p>
    <w:p w:rsidR="00694838" w:rsidRPr="007A3446" w:rsidRDefault="00694838" w:rsidP="006A06EF">
      <w:pPr>
        <w:pStyle w:val="12"/>
        <w:numPr>
          <w:ilvl w:val="0"/>
          <w:numId w:val="66"/>
        </w:numPr>
      </w:pPr>
      <w:r w:rsidRPr="007A3446">
        <w:t xml:space="preserve">Если </w:t>
      </w:r>
      <w:r w:rsidRPr="007A3446">
        <w:rPr>
          <w:lang w:eastAsia="ru-RU"/>
        </w:rPr>
        <w:t>строка пользовательского статуса заказа ТОРО (</w:t>
      </w:r>
      <w:r w:rsidRPr="007A3446">
        <w:rPr>
          <w:lang w:val="en-US" w:eastAsia="ru-RU"/>
        </w:rPr>
        <w:t>CAUFVD</w:t>
      </w:r>
      <w:r w:rsidRPr="007A3446">
        <w:rPr>
          <w:lang w:eastAsia="ru-RU"/>
        </w:rPr>
        <w:t>-</w:t>
      </w:r>
      <w:r w:rsidRPr="007A3446">
        <w:rPr>
          <w:lang w:val="en-US" w:eastAsia="ru-RU"/>
        </w:rPr>
        <w:t>USTXT</w:t>
      </w:r>
      <w:r w:rsidRPr="007A3446">
        <w:rPr>
          <w:lang w:eastAsia="ru-RU"/>
        </w:rPr>
        <w:t xml:space="preserve">) содержит статус, определенный параметром   </w:t>
      </w:r>
      <w:r w:rsidRPr="007A3446">
        <w:rPr>
          <w:lang w:val="en-US" w:eastAsia="ru-RU"/>
        </w:rPr>
        <w:t>ZSPM</w:t>
      </w:r>
      <w:r w:rsidRPr="007A3446">
        <w:rPr>
          <w:lang w:eastAsia="ru-RU"/>
        </w:rPr>
        <w:t>_</w:t>
      </w:r>
      <w:r w:rsidRPr="007A3446">
        <w:rPr>
          <w:lang w:val="en-US" w:eastAsia="ru-RU"/>
        </w:rPr>
        <w:t>PM</w:t>
      </w:r>
      <w:r w:rsidRPr="007A3446">
        <w:rPr>
          <w:lang w:eastAsia="ru-RU"/>
        </w:rPr>
        <w:t>22_</w:t>
      </w:r>
      <w:r w:rsidRPr="007A3446">
        <w:rPr>
          <w:lang w:val="en-US" w:eastAsia="ru-RU"/>
        </w:rPr>
        <w:t>ZSPS</w:t>
      </w:r>
      <w:r w:rsidRPr="007A3446">
        <w:rPr>
          <w:lang w:eastAsia="ru-RU"/>
        </w:rPr>
        <w:t>-</w:t>
      </w:r>
      <w:r w:rsidRPr="007A3446">
        <w:rPr>
          <w:lang w:val="en-US" w:eastAsia="ru-RU"/>
        </w:rPr>
        <w:t>STAT</w:t>
      </w:r>
      <w:r w:rsidRPr="007A3446">
        <w:rPr>
          <w:lang w:eastAsia="ru-RU"/>
        </w:rPr>
        <w:t>_</w:t>
      </w:r>
      <w:r w:rsidRPr="007A3446">
        <w:rPr>
          <w:lang w:val="en-US" w:eastAsia="ru-RU"/>
        </w:rPr>
        <w:t>KRMT</w:t>
      </w:r>
      <w:r w:rsidRPr="007A3446">
        <w:rPr>
          <w:lang w:eastAsia="ru-RU"/>
        </w:rPr>
        <w:t xml:space="preserve"> </w:t>
      </w:r>
      <w:r w:rsidR="00147718" w:rsidRPr="007A3446">
        <w:rPr>
          <w:lang w:eastAsia="ru-RU"/>
        </w:rPr>
        <w:t xml:space="preserve">(при этом в БД этот статус для заказа ТОРО не сохранен) </w:t>
      </w:r>
      <w:r w:rsidRPr="007A3446">
        <w:rPr>
          <w:lang w:eastAsia="ru-RU"/>
        </w:rPr>
        <w:t xml:space="preserve">и </w:t>
      </w:r>
      <w:r w:rsidRPr="007A3446">
        <w:rPr>
          <w:lang w:val="en-US" w:eastAsia="ru-RU"/>
        </w:rPr>
        <w:t>CAUFVD</w:t>
      </w:r>
      <w:r w:rsidRPr="007A3446">
        <w:rPr>
          <w:lang w:eastAsia="ru-RU"/>
        </w:rPr>
        <w:t>-</w:t>
      </w:r>
      <w:r w:rsidRPr="007A3446">
        <w:rPr>
          <w:lang w:val="en-US" w:eastAsia="ru-RU"/>
        </w:rPr>
        <w:t>EQUNR</w:t>
      </w:r>
      <w:r w:rsidRPr="007A3446">
        <w:rPr>
          <w:lang w:eastAsia="ru-RU"/>
        </w:rPr>
        <w:t xml:space="preserve"> </w:t>
      </w:r>
      <w:r w:rsidRPr="007A3446">
        <w:rPr>
          <w:lang w:val="en-US" w:eastAsia="ru-RU"/>
        </w:rPr>
        <w:t>IS</w:t>
      </w:r>
      <w:r w:rsidRPr="007A3446">
        <w:rPr>
          <w:lang w:eastAsia="ru-RU"/>
        </w:rPr>
        <w:t xml:space="preserve"> </w:t>
      </w:r>
      <w:r w:rsidRPr="007A3446">
        <w:rPr>
          <w:lang w:val="en-US" w:eastAsia="ru-RU"/>
        </w:rPr>
        <w:t>NOT</w:t>
      </w:r>
      <w:r w:rsidRPr="007A3446">
        <w:rPr>
          <w:lang w:eastAsia="ru-RU"/>
        </w:rPr>
        <w:t xml:space="preserve"> </w:t>
      </w:r>
      <w:r w:rsidRPr="007A3446">
        <w:rPr>
          <w:lang w:val="en-US" w:eastAsia="ru-RU"/>
        </w:rPr>
        <w:t>INITIAL</w:t>
      </w:r>
      <w:r w:rsidRPr="007A3446">
        <w:rPr>
          <w:lang w:eastAsia="ru-RU"/>
        </w:rPr>
        <w:t xml:space="preserve">, и </w:t>
      </w:r>
      <w:r w:rsidRPr="007A3446">
        <w:t>плановая стоимость заказа &lt;= ZSPM_PM46_ZSPS-KRMT_PCOST, то</w:t>
      </w:r>
      <w:r w:rsidRPr="007A3446">
        <w:rPr>
          <w:lang w:eastAsia="ru-RU"/>
        </w:rPr>
        <w:t xml:space="preserve"> выводим сообщение с типом  </w:t>
      </w:r>
      <w:r w:rsidRPr="007A3446">
        <w:rPr>
          <w:lang w:val="en-US" w:eastAsia="ru-RU"/>
        </w:rPr>
        <w:t>ZSPM</w:t>
      </w:r>
      <w:r w:rsidRPr="007A3446">
        <w:rPr>
          <w:lang w:eastAsia="ru-RU"/>
        </w:rPr>
        <w:t>_</w:t>
      </w:r>
      <w:r w:rsidRPr="007A3446">
        <w:rPr>
          <w:lang w:val="en-US" w:eastAsia="ru-RU"/>
        </w:rPr>
        <w:t>PM</w:t>
      </w:r>
      <w:r w:rsidRPr="007A3446">
        <w:rPr>
          <w:lang w:eastAsia="ru-RU"/>
        </w:rPr>
        <w:t>46_</w:t>
      </w:r>
      <w:r w:rsidRPr="007A3446">
        <w:rPr>
          <w:lang w:val="en-US" w:eastAsia="ru-RU"/>
        </w:rPr>
        <w:t>ZSPS</w:t>
      </w:r>
      <w:r w:rsidRPr="007A3446">
        <w:rPr>
          <w:lang w:eastAsia="ru-RU"/>
        </w:rPr>
        <w:t>-</w:t>
      </w:r>
      <w:r w:rsidRPr="007A3446">
        <w:rPr>
          <w:lang w:val="en-US" w:eastAsia="ru-RU"/>
        </w:rPr>
        <w:t>KRMT</w:t>
      </w:r>
      <w:r w:rsidRPr="007A3446">
        <w:rPr>
          <w:lang w:eastAsia="ru-RU"/>
        </w:rPr>
        <w:t>_</w:t>
      </w:r>
      <w:r w:rsidRPr="007A3446">
        <w:rPr>
          <w:lang w:val="en-US" w:eastAsia="ru-RU"/>
        </w:rPr>
        <w:t>MSGTY</w:t>
      </w:r>
      <w:r w:rsidR="00272D00" w:rsidRPr="007A3446">
        <w:rPr>
          <w:lang w:eastAsia="ru-RU"/>
        </w:rPr>
        <w:t>2</w:t>
      </w:r>
      <w:r w:rsidRPr="007A3446">
        <w:rPr>
          <w:lang w:eastAsia="ru-RU"/>
        </w:rPr>
        <w:t xml:space="preserve"> «</w:t>
      </w:r>
      <w:r w:rsidRPr="007A3446">
        <w:t xml:space="preserve">Попытка установки статуса %1 при </w:t>
      </w:r>
      <w:r w:rsidR="003D1A57" w:rsidRPr="007A3446">
        <w:t>недостаточной плановой стоимости заказа ТОРО</w:t>
      </w:r>
      <w:r w:rsidRPr="007A3446">
        <w:t xml:space="preserve">. Сохранение отклонено!», где %1 - </w:t>
      </w:r>
      <w:r w:rsidRPr="007A3446">
        <w:rPr>
          <w:lang w:val="en-US" w:eastAsia="ru-RU"/>
        </w:rPr>
        <w:t>ZSPM</w:t>
      </w:r>
      <w:r w:rsidRPr="007A3446">
        <w:rPr>
          <w:lang w:eastAsia="ru-RU"/>
        </w:rPr>
        <w:t>_</w:t>
      </w:r>
      <w:r w:rsidRPr="007A3446">
        <w:rPr>
          <w:lang w:val="en-US" w:eastAsia="ru-RU"/>
        </w:rPr>
        <w:t>PM</w:t>
      </w:r>
      <w:r w:rsidRPr="007A3446">
        <w:rPr>
          <w:lang w:eastAsia="ru-RU"/>
        </w:rPr>
        <w:t>22_</w:t>
      </w:r>
      <w:r w:rsidRPr="007A3446">
        <w:rPr>
          <w:lang w:val="en-US" w:eastAsia="ru-RU"/>
        </w:rPr>
        <w:t>ZSPS</w:t>
      </w:r>
      <w:r w:rsidRPr="007A3446">
        <w:rPr>
          <w:lang w:eastAsia="ru-RU"/>
        </w:rPr>
        <w:t>-</w:t>
      </w:r>
      <w:r w:rsidRPr="007A3446">
        <w:rPr>
          <w:lang w:val="en-US" w:eastAsia="ru-RU"/>
        </w:rPr>
        <w:t>STAT</w:t>
      </w:r>
      <w:r w:rsidRPr="007A3446">
        <w:rPr>
          <w:lang w:eastAsia="ru-RU"/>
        </w:rPr>
        <w:t>_</w:t>
      </w:r>
      <w:r w:rsidRPr="007A3446">
        <w:rPr>
          <w:lang w:val="en-US" w:eastAsia="ru-RU"/>
        </w:rPr>
        <w:t>KRMT</w:t>
      </w:r>
      <w:r w:rsidRPr="007A3446">
        <w:rPr>
          <w:lang w:eastAsia="ru-RU"/>
        </w:rPr>
        <w:t>;</w:t>
      </w:r>
    </w:p>
    <w:p w:rsidR="00547B5B" w:rsidRPr="007A3446" w:rsidRDefault="00547B5B" w:rsidP="006A06EF">
      <w:pPr>
        <w:pStyle w:val="12"/>
      </w:pPr>
    </w:p>
    <w:p w:rsidR="00547B5B" w:rsidRPr="007A3446" w:rsidRDefault="00547B5B" w:rsidP="006A06EF">
      <w:pPr>
        <w:pStyle w:val="12"/>
      </w:pPr>
      <w:r w:rsidRPr="007A3446">
        <w:t>Проверка №2. Вычисляем и устанавливаем статус КРМТ автоматически:</w:t>
      </w:r>
    </w:p>
    <w:p w:rsidR="00A82E45" w:rsidRDefault="00A82E45" w:rsidP="006A06EF">
      <w:pPr>
        <w:pStyle w:val="12"/>
        <w:numPr>
          <w:ilvl w:val="0"/>
          <w:numId w:val="68"/>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-KRMT_CHK = «</w:t>
      </w:r>
      <w:r w:rsidRPr="007A3446">
        <w:rPr>
          <w:lang w:val="en-US"/>
        </w:rPr>
        <w:t>X</w:t>
      </w:r>
      <w:r w:rsidRPr="007A3446">
        <w:t>», переходим к следующему шагу;</w:t>
      </w:r>
    </w:p>
    <w:p w:rsidR="00F24546" w:rsidRPr="007A3446" w:rsidRDefault="00F24546" w:rsidP="006A06EF">
      <w:pPr>
        <w:pStyle w:val="12"/>
        <w:numPr>
          <w:ilvl w:val="0"/>
          <w:numId w:val="68"/>
        </w:numPr>
      </w:pPr>
      <w:r w:rsidRPr="00404F9F">
        <w:t>Если ГП в заказе ТОРО не соответствует ГП, определенному параметром ZST_ZSPM_PM68_ZSPS-INGRP</w:t>
      </w:r>
      <w:r>
        <w:t>,</w:t>
      </w:r>
      <w:r w:rsidRPr="007A3446">
        <w:t xml:space="preserve"> переходим к следующему шагу;</w:t>
      </w:r>
    </w:p>
    <w:p w:rsidR="00732B72" w:rsidRPr="007A3446" w:rsidRDefault="00732B72" w:rsidP="006A06EF">
      <w:pPr>
        <w:pStyle w:val="12"/>
        <w:numPr>
          <w:ilvl w:val="0"/>
          <w:numId w:val="68"/>
        </w:numPr>
      </w:pPr>
      <w:r w:rsidRPr="007A3446">
        <w:t>Если плановая стоимость заказа &gt; ZSPM_PM46_ZSPS-KRMT_PCOST, переходим к следующему шагу;</w:t>
      </w:r>
    </w:p>
    <w:p w:rsidR="00A82E45" w:rsidRPr="007A3446" w:rsidRDefault="00A82E45" w:rsidP="006A06EF">
      <w:pPr>
        <w:pStyle w:val="12"/>
        <w:numPr>
          <w:ilvl w:val="0"/>
          <w:numId w:val="68"/>
        </w:numPr>
      </w:pPr>
      <w:r w:rsidRPr="007A3446">
        <w:t>Если в заказе ТОРО не заполнен СПП-элемент (CAUFVD-PSPEL) на закладке «ДопДанные» , переходим к следующему шагу;</w:t>
      </w:r>
    </w:p>
    <w:p w:rsidR="00C449CC" w:rsidRPr="007A3446" w:rsidRDefault="00C449CC" w:rsidP="006A06EF">
      <w:pPr>
        <w:pStyle w:val="12"/>
        <w:numPr>
          <w:ilvl w:val="0"/>
          <w:numId w:val="68"/>
        </w:numPr>
      </w:pPr>
      <w:r w:rsidRPr="007A3446">
        <w:t xml:space="preserve">Если заказ ТОРО </w:t>
      </w:r>
      <w:r w:rsidR="000F5E73" w:rsidRPr="007A3446">
        <w:t>создан из плана предупредительного ТОРО</w:t>
      </w:r>
      <w:r w:rsidR="007F43DC" w:rsidRPr="007A3446">
        <w:t xml:space="preserve"> (CAUFVD-WARPL/CAUFVD-ABNUM/CAUFVD-WAPOS IS NOT INITIAL), </w:t>
      </w:r>
      <w:r w:rsidRPr="007A3446">
        <w:t>переходим к следующему шагу;</w:t>
      </w:r>
    </w:p>
    <w:p w:rsidR="007F43DC" w:rsidRPr="007A3446" w:rsidRDefault="00923925" w:rsidP="006A06EF">
      <w:pPr>
        <w:pStyle w:val="12"/>
        <w:numPr>
          <w:ilvl w:val="0"/>
          <w:numId w:val="68"/>
        </w:numPr>
      </w:pPr>
      <w:r w:rsidRPr="007A3446">
        <w:t xml:space="preserve">Проверяем, что </w:t>
      </w:r>
      <w:r w:rsidR="00175427" w:rsidRPr="007A3446">
        <w:t xml:space="preserve">если </w:t>
      </w:r>
      <w:r w:rsidRPr="007A3446">
        <w:t xml:space="preserve">в рамках данного плана ППР следующий заказ ТОРО с таким же </w:t>
      </w:r>
      <w:r w:rsidR="00BF54B2" w:rsidRPr="007A3446">
        <w:t>пакетом</w:t>
      </w:r>
      <w:r w:rsidRPr="007A3446">
        <w:t xml:space="preserve"> запланирован позднее, чем  </w:t>
      </w:r>
      <w:r w:rsidR="00175427" w:rsidRPr="007A3446">
        <w:t>ZSPM_PM46_ZSPS-KRMT_PERIOD</w:t>
      </w:r>
      <w:r w:rsidR="00757203" w:rsidRPr="007A3446">
        <w:t xml:space="preserve">, то </w:t>
      </w:r>
      <w:r w:rsidR="00175427" w:rsidRPr="007A3446">
        <w:t>переходим к следующему шагу;</w:t>
      </w:r>
    </w:p>
    <w:p w:rsidR="000E31D9" w:rsidRDefault="00764BF1" w:rsidP="006A06EF">
      <w:pPr>
        <w:pStyle w:val="12"/>
        <w:numPr>
          <w:ilvl w:val="0"/>
          <w:numId w:val="68"/>
        </w:numPr>
      </w:pPr>
      <w:r w:rsidRPr="007A3446">
        <w:t>С помощью ФМ ‘STATUS_CHANGE_EXTERN’ для заказа ТОРО устанавливаем статус ZSPM_PM22_ZSPS-STAT_KRMT.</w:t>
      </w:r>
    </w:p>
    <w:p w:rsidR="00FC11BE" w:rsidRPr="00FA528B" w:rsidRDefault="00FC11BE" w:rsidP="006A06EF">
      <w:pPr>
        <w:pStyle w:val="12"/>
        <w:numPr>
          <w:ilvl w:val="0"/>
          <w:numId w:val="68"/>
        </w:numPr>
      </w:pPr>
      <w:r w:rsidRPr="00FA528B">
        <w:t>Если выполнился предыдущий шаг, то при автоматическом вычислении для заказа ТОРО  статуса КРМТ заполнять поле Периодичность ремонта в месяцах (AUFK-ZZPM_FREQ_OF_REPAIR) на основании числа месяцев между базисных дат вновь определенного Capex-заказа и последующего заказа в цепочке плана ППР с аналогичным пакетом стратегии.</w:t>
      </w:r>
    </w:p>
    <w:p w:rsidR="003D31CC" w:rsidRPr="007A3446" w:rsidRDefault="003D31CC" w:rsidP="006A06EF">
      <w:pPr>
        <w:pStyle w:val="12"/>
      </w:pPr>
    </w:p>
    <w:p w:rsidR="003F050A" w:rsidRPr="007A3446" w:rsidRDefault="003F050A" w:rsidP="003F050A">
      <w:pPr>
        <w:pStyle w:val="4"/>
      </w:pPr>
      <w:r w:rsidRPr="007A3446">
        <w:t>Проверять и устанавливать статус ТРКБ при недиалоговом режиме;</w:t>
      </w:r>
    </w:p>
    <w:p w:rsidR="003F050A" w:rsidRPr="007A3446" w:rsidRDefault="003F050A" w:rsidP="003F050A"/>
    <w:p w:rsidR="003F050A" w:rsidRPr="007A3446" w:rsidRDefault="003F050A" w:rsidP="003F050A">
      <w:pPr>
        <w:rPr>
          <w:rFonts w:ascii="Arial" w:hAnsi="Arial" w:cs="Arial"/>
        </w:rPr>
      </w:pPr>
      <w:r w:rsidRPr="007A3446">
        <w:rPr>
          <w:rFonts w:ascii="Arial" w:hAnsi="Arial" w:cs="Arial"/>
        </w:rPr>
        <w:t>В момент сохранения заказа ТОРО выполнить шаги:</w:t>
      </w:r>
    </w:p>
    <w:p w:rsidR="0066762A" w:rsidRPr="007A3446" w:rsidRDefault="0066762A" w:rsidP="006A06EF">
      <w:pPr>
        <w:pStyle w:val="12"/>
        <w:numPr>
          <w:ilvl w:val="0"/>
          <w:numId w:val="67"/>
        </w:numPr>
      </w:pPr>
      <w:r w:rsidRPr="007A3446">
        <w:t>Если метка контролируемого обновления заказа для BAPI ZCL_PM_046_MAIN=&gt;mv_control_flg = ABAP_TRUE, переходим к следующему шагу;</w:t>
      </w:r>
    </w:p>
    <w:p w:rsidR="003F050A" w:rsidRPr="007A3446" w:rsidRDefault="003F050A" w:rsidP="006A06EF">
      <w:pPr>
        <w:pStyle w:val="12"/>
        <w:numPr>
          <w:ilvl w:val="0"/>
          <w:numId w:val="67"/>
        </w:numPr>
      </w:pPr>
      <w:r w:rsidRPr="007A3446">
        <w:t>Если ZSPM_PM46_ZSPS-</w:t>
      </w:r>
      <w:r w:rsidR="003B4EA2" w:rsidRPr="007A3446">
        <w:rPr>
          <w:lang w:val="en-US"/>
        </w:rPr>
        <w:t>TRKB</w:t>
      </w:r>
      <w:r w:rsidRPr="007A3446">
        <w:t>_CHK = «X»</w:t>
      </w:r>
      <w:r w:rsidR="00B461BD" w:rsidRPr="007A3446">
        <w:t xml:space="preserve"> и </w:t>
      </w:r>
      <w:r w:rsidR="00B461BD" w:rsidRPr="007A3446">
        <w:rPr>
          <w:lang w:val="en-US"/>
        </w:rPr>
        <w:t>ZSPM</w:t>
      </w:r>
      <w:r w:rsidR="00B461BD" w:rsidRPr="007A3446">
        <w:t>_</w:t>
      </w:r>
      <w:r w:rsidR="00B461BD" w:rsidRPr="007A3446">
        <w:rPr>
          <w:lang w:val="en-US"/>
        </w:rPr>
        <w:t>PM</w:t>
      </w:r>
      <w:r w:rsidR="00B461BD" w:rsidRPr="007A3446">
        <w:t>60_</w:t>
      </w:r>
      <w:r w:rsidR="00B461BD" w:rsidRPr="007A3446">
        <w:rPr>
          <w:lang w:val="en-US"/>
        </w:rPr>
        <w:t>ZSPS</w:t>
      </w:r>
      <w:r w:rsidR="00B461BD" w:rsidRPr="007A3446">
        <w:t>-</w:t>
      </w:r>
      <w:r w:rsidR="00B461BD" w:rsidRPr="007A3446">
        <w:rPr>
          <w:lang w:val="en-US"/>
        </w:rPr>
        <w:t>GAP</w:t>
      </w:r>
      <w:r w:rsidR="00B461BD" w:rsidRPr="007A3446">
        <w:t>_</w:t>
      </w:r>
      <w:r w:rsidR="00B461BD" w:rsidRPr="007A3446">
        <w:rPr>
          <w:lang w:val="en-US"/>
        </w:rPr>
        <w:t>BU</w:t>
      </w:r>
      <w:r w:rsidR="00B461BD" w:rsidRPr="007A3446">
        <w:t>_</w:t>
      </w:r>
      <w:r w:rsidR="00B461BD" w:rsidRPr="007A3446">
        <w:rPr>
          <w:lang w:val="en-US"/>
        </w:rPr>
        <w:t>CHK</w:t>
      </w:r>
      <w:r w:rsidR="00B461BD" w:rsidRPr="007A3446">
        <w:t xml:space="preserve"> = «</w:t>
      </w:r>
      <w:r w:rsidR="00B461BD" w:rsidRPr="007A3446">
        <w:rPr>
          <w:lang w:val="en-US"/>
        </w:rPr>
        <w:t>X</w:t>
      </w:r>
      <w:r w:rsidR="00B461BD" w:rsidRPr="007A3446">
        <w:t>»</w:t>
      </w:r>
      <w:r w:rsidRPr="007A3446">
        <w:t>, переходим к следующему шагу;</w:t>
      </w:r>
    </w:p>
    <w:p w:rsidR="004F171A" w:rsidRPr="007A3446" w:rsidRDefault="004F171A" w:rsidP="006A06EF">
      <w:pPr>
        <w:pStyle w:val="12"/>
        <w:numPr>
          <w:ilvl w:val="0"/>
          <w:numId w:val="67"/>
        </w:numPr>
      </w:pPr>
      <w:r w:rsidRPr="007A3446">
        <w:t>Если в заказе ТОРО заполнен СПП-элемент (CAUFVD-PSPEL) на закладке «ДопДанные» , переходим к следующему шагу;</w:t>
      </w:r>
    </w:p>
    <w:p w:rsidR="00D00835" w:rsidRPr="007A3446" w:rsidRDefault="00D00835" w:rsidP="006A06EF">
      <w:pPr>
        <w:pStyle w:val="12"/>
        <w:numPr>
          <w:ilvl w:val="0"/>
          <w:numId w:val="67"/>
        </w:numPr>
      </w:pPr>
      <w:r w:rsidRPr="007A3446">
        <w:t xml:space="preserve">Если строка актуального статуса заказа ТОРО не содержит статус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REUSE</w:t>
      </w:r>
      <w:r w:rsidRPr="007A3446">
        <w:t>_</w:t>
      </w:r>
      <w:r w:rsidRPr="007A3446">
        <w:rPr>
          <w:lang w:val="en-US"/>
        </w:rPr>
        <w:t>STAT</w:t>
      </w:r>
      <w:r w:rsidRPr="007A3446">
        <w:t>_</w:t>
      </w:r>
      <w:r w:rsidRPr="007A3446">
        <w:rPr>
          <w:lang w:val="en-US"/>
        </w:rPr>
        <w:t>TRKB</w:t>
      </w:r>
      <w:r w:rsidRPr="007A3446">
        <w:t>, переходим к следующему шагу;</w:t>
      </w:r>
    </w:p>
    <w:p w:rsidR="00920DFD" w:rsidRPr="007A3446" w:rsidRDefault="00B76DF7" w:rsidP="006A06EF">
      <w:pPr>
        <w:pStyle w:val="12"/>
        <w:numPr>
          <w:ilvl w:val="0"/>
          <w:numId w:val="67"/>
        </w:numPr>
      </w:pPr>
      <w:r w:rsidRPr="007A3446">
        <w:t>В</w:t>
      </w:r>
      <w:r w:rsidR="007A6136" w:rsidRPr="007A3446">
        <w:t xml:space="preserve">ычисляем требуемую (актуальную) </w:t>
      </w:r>
      <w:r w:rsidR="00D06CB2" w:rsidRPr="007A3446">
        <w:t xml:space="preserve">плановую </w:t>
      </w:r>
      <w:r w:rsidRPr="007A3446">
        <w:t xml:space="preserve">стоимость </w:t>
      </w:r>
      <w:r w:rsidR="00DC2C23" w:rsidRPr="007A3446">
        <w:t>заказа ТОРО на основании внутренней таблицы класса ZCL_PM_046_MAIN=&gt;mt_kkbcs, суммируя значения по колонке mt_kkbcs-plankost_g, без учета видов затрат, определенных ракурсом V_TBPFK;</w:t>
      </w:r>
    </w:p>
    <w:p w:rsidR="007A6136" w:rsidRPr="007A3446" w:rsidRDefault="00B51F15" w:rsidP="006A06EF">
      <w:pPr>
        <w:pStyle w:val="12"/>
        <w:numPr>
          <w:ilvl w:val="0"/>
          <w:numId w:val="67"/>
        </w:numPr>
      </w:pPr>
      <w:r w:rsidRPr="007A3446">
        <w:t>Вычисляем исходную (сохраненную ранее)</w:t>
      </w:r>
      <w:r w:rsidR="007A6136" w:rsidRPr="007A3446">
        <w:t xml:space="preserve"> </w:t>
      </w:r>
      <w:r w:rsidR="00D06CB2" w:rsidRPr="007A3446">
        <w:t xml:space="preserve">плановую </w:t>
      </w:r>
      <w:r w:rsidR="007A6136" w:rsidRPr="007A3446">
        <w:t xml:space="preserve">стоимость заказа ТОРО на основании данных таблиц БД </w:t>
      </w:r>
      <w:r w:rsidR="007A6136" w:rsidRPr="007A3446">
        <w:rPr>
          <w:lang w:val="en-US"/>
        </w:rPr>
        <w:t>COSS</w:t>
      </w:r>
      <w:r w:rsidR="007A6136" w:rsidRPr="007A3446">
        <w:t>/</w:t>
      </w:r>
      <w:r w:rsidR="007A6136" w:rsidRPr="007A3446">
        <w:rPr>
          <w:lang w:val="en-US"/>
        </w:rPr>
        <w:t>COSP</w:t>
      </w:r>
      <w:r w:rsidR="007A6136" w:rsidRPr="007A3446">
        <w:t xml:space="preserve">, </w:t>
      </w:r>
      <w:r w:rsidR="007A6136" w:rsidRPr="007A3446">
        <w:rPr>
          <w:szCs w:val="22"/>
        </w:rPr>
        <w:t xml:space="preserve">без учета видов затрат, определенных ракурсом </w:t>
      </w:r>
      <w:r w:rsidR="007A6136" w:rsidRPr="007A3446">
        <w:t>V_TBPFK;</w:t>
      </w:r>
    </w:p>
    <w:p w:rsidR="007C7E6D" w:rsidRPr="007A3446" w:rsidRDefault="007C7E6D" w:rsidP="006A06EF">
      <w:pPr>
        <w:pStyle w:val="12"/>
        <w:numPr>
          <w:ilvl w:val="0"/>
          <w:numId w:val="67"/>
        </w:numPr>
      </w:pPr>
      <w:r w:rsidRPr="007A3446">
        <w:t>Вычисляем сумму доступных средств на СПП-элементе;</w:t>
      </w:r>
    </w:p>
    <w:p w:rsidR="004316CF" w:rsidRPr="007A3446" w:rsidRDefault="00972620" w:rsidP="006A06EF">
      <w:pPr>
        <w:pStyle w:val="12"/>
        <w:numPr>
          <w:ilvl w:val="0"/>
          <w:numId w:val="67"/>
        </w:numPr>
      </w:pPr>
      <w:r w:rsidRPr="007A3446">
        <w:t>Вычисляем значение дефицита, как разницу между требуемой стоимостью заказа ТОРО и исходной стоимостью заказа ТОРО</w:t>
      </w:r>
      <w:r w:rsidR="004316CF" w:rsidRPr="007A3446">
        <w:t xml:space="preserve">. Если сумма </w:t>
      </w:r>
      <w:r w:rsidR="00095FCD" w:rsidRPr="007A3446">
        <w:t>дефицита&gt;</w:t>
      </w:r>
      <w:r w:rsidR="004316CF" w:rsidRPr="007A3446">
        <w:t xml:space="preserve"> 0,</w:t>
      </w:r>
      <w:r w:rsidR="007C7E6D" w:rsidRPr="007A3446">
        <w:t xml:space="preserve"> и сумма дефицита &gt; доступных средств на СПП,</w:t>
      </w:r>
      <w:r w:rsidR="004316CF" w:rsidRPr="007A3446">
        <w:t xml:space="preserve"> то переходим к следующему шагу;</w:t>
      </w:r>
    </w:p>
    <w:p w:rsidR="004316CF" w:rsidRPr="007A3446" w:rsidRDefault="00870D0F" w:rsidP="006A06EF">
      <w:pPr>
        <w:pStyle w:val="12"/>
        <w:numPr>
          <w:ilvl w:val="0"/>
          <w:numId w:val="67"/>
        </w:numPr>
      </w:pPr>
      <w:r w:rsidRPr="007A3446">
        <w:t>Заказу ТОРО c помощью ФМ ‘STATUS_CHANGE_EXTERN’ устанавливаем статус ZSPM_PM46_ZSPS-REUSE_STAT_TRKB;</w:t>
      </w:r>
    </w:p>
    <w:p w:rsidR="00870D0F" w:rsidRPr="007A3446" w:rsidRDefault="008B7C72" w:rsidP="006A06EF">
      <w:pPr>
        <w:pStyle w:val="12"/>
        <w:numPr>
          <w:ilvl w:val="0"/>
          <w:numId w:val="67"/>
        </w:numPr>
      </w:pPr>
      <w:r w:rsidRPr="007A3446">
        <w:t>Переносим значение поля "СПП-элемент" с ДопДанных: CAUFVD-ZZPM_WBS_GAP = CAUFVD-PSPEL; CAUFVD-PSPEL = “”;</w:t>
      </w:r>
    </w:p>
    <w:p w:rsidR="008B7C72" w:rsidRPr="007A3446" w:rsidRDefault="00B630B8" w:rsidP="006A06EF">
      <w:pPr>
        <w:pStyle w:val="12"/>
        <w:numPr>
          <w:ilvl w:val="0"/>
          <w:numId w:val="67"/>
        </w:numPr>
      </w:pPr>
      <w:r w:rsidRPr="007A3446">
        <w:t xml:space="preserve">Записываем исходную (сохраненную ранее) плановую стоимость заказа ТОРО в таблицу </w:t>
      </w:r>
      <w:r w:rsidR="00185C95" w:rsidRPr="007A3446">
        <w:t>ZTPM_KOER_EXT</w:t>
      </w:r>
      <w:r w:rsidR="00F67E9C" w:rsidRPr="007A3446">
        <w:t xml:space="preserve"> агрегированную в разрезе видов затрат (</w:t>
      </w:r>
      <w:r w:rsidR="00F67E9C" w:rsidRPr="007A3446">
        <w:rPr>
          <w:lang w:val="en-US"/>
        </w:rPr>
        <w:t>KSTAR</w:t>
      </w:r>
      <w:r w:rsidR="00F67E9C" w:rsidRPr="007A3446">
        <w:t>)</w:t>
      </w:r>
      <w:r w:rsidR="0037079D" w:rsidRPr="007A3446">
        <w:t xml:space="preserve"> с учетом видов затрат, определенных ракурсом V_TBPFK</w:t>
      </w:r>
      <w:r w:rsidR="00185C95" w:rsidRPr="007A3446">
        <w:t>:</w:t>
      </w:r>
    </w:p>
    <w:p w:rsidR="00EC4E4D" w:rsidRPr="007A3446" w:rsidRDefault="00EC4E4D" w:rsidP="00EC4E4D">
      <w:pPr>
        <w:ind w:firstLine="567"/>
        <w:jc w:val="right"/>
        <w:rPr>
          <w:rFonts w:ascii="Arial" w:hAnsi="Arial" w:cs="Arial"/>
          <w:sz w:val="20"/>
          <w:szCs w:val="20"/>
        </w:rPr>
      </w:pPr>
      <w:r w:rsidRPr="007A3446">
        <w:rPr>
          <w:rFonts w:ascii="Arial" w:hAnsi="Arial" w:cs="Arial"/>
          <w:b/>
          <w:sz w:val="20"/>
          <w:szCs w:val="20"/>
        </w:rPr>
        <w:t xml:space="preserve">Таблица </w:t>
      </w:r>
      <w:r w:rsidRPr="007A3446">
        <w:rPr>
          <w:rFonts w:ascii="Arial" w:hAnsi="Arial" w:cs="Arial"/>
          <w:b/>
          <w:sz w:val="20"/>
          <w:szCs w:val="20"/>
        </w:rPr>
        <w:fldChar w:fldCharType="begin"/>
      </w:r>
      <w:r w:rsidRPr="007A3446">
        <w:rPr>
          <w:rFonts w:ascii="Arial" w:hAnsi="Arial" w:cs="Arial"/>
          <w:b/>
          <w:sz w:val="20"/>
          <w:szCs w:val="20"/>
        </w:rPr>
        <w:instrText xml:space="preserve"> SEQ Таблица \* ARABIC </w:instrText>
      </w:r>
      <w:r w:rsidRPr="007A3446">
        <w:rPr>
          <w:rFonts w:ascii="Arial" w:hAnsi="Arial" w:cs="Arial"/>
          <w:b/>
          <w:sz w:val="20"/>
          <w:szCs w:val="20"/>
        </w:rPr>
        <w:fldChar w:fldCharType="separate"/>
      </w:r>
      <w:r w:rsidR="00B41018">
        <w:rPr>
          <w:rFonts w:ascii="Arial" w:hAnsi="Arial" w:cs="Arial"/>
          <w:b/>
          <w:noProof/>
          <w:sz w:val="20"/>
          <w:szCs w:val="20"/>
        </w:rPr>
        <w:t>18</w:t>
      </w:r>
      <w:r w:rsidRPr="007A3446">
        <w:rPr>
          <w:rFonts w:ascii="Arial" w:hAnsi="Arial" w:cs="Arial"/>
          <w:b/>
          <w:sz w:val="20"/>
          <w:szCs w:val="20"/>
        </w:rPr>
        <w:fldChar w:fldCharType="end"/>
      </w:r>
      <w:r w:rsidRPr="007A3446">
        <w:rPr>
          <w:rFonts w:ascii="Arial" w:hAnsi="Arial" w:cs="Arial"/>
          <w:b/>
          <w:sz w:val="20"/>
          <w:szCs w:val="20"/>
        </w:rPr>
        <w:t xml:space="preserve">. </w:t>
      </w:r>
      <w:r w:rsidRPr="007A3446">
        <w:rPr>
          <w:rFonts w:ascii="Arial" w:hAnsi="Arial" w:cs="Arial"/>
          <w:sz w:val="20"/>
          <w:szCs w:val="20"/>
        </w:rPr>
        <w:t>Правила заполнения таблицы ZTPM_KOER_EXT</w:t>
      </w:r>
    </w:p>
    <w:tbl>
      <w:tblPr>
        <w:tblW w:w="4659"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261"/>
        <w:gridCol w:w="1261"/>
        <w:gridCol w:w="753"/>
        <w:gridCol w:w="2378"/>
        <w:gridCol w:w="3829"/>
      </w:tblGrid>
      <w:tr w:rsidR="00EC4E4D" w:rsidRPr="007A3446" w:rsidTr="0084066F">
        <w:trPr>
          <w:trHeight w:val="397"/>
          <w:jc w:val="center"/>
        </w:trPr>
        <w:tc>
          <w:tcPr>
            <w:tcW w:w="665" w:type="pct"/>
            <w:shd w:val="clear" w:color="auto" w:fill="FFC000"/>
            <w:vAlign w:val="center"/>
          </w:tcPr>
          <w:p w:rsidR="00EC4E4D" w:rsidRPr="007A3446" w:rsidRDefault="00EC4E4D" w:rsidP="00EC4E4D">
            <w:pPr>
              <w:rPr>
                <w:rFonts w:ascii="Arial" w:hAnsi="Arial" w:cs="Arial"/>
                <w:b/>
                <w:sz w:val="20"/>
                <w:szCs w:val="20"/>
              </w:rPr>
            </w:pPr>
            <w:r w:rsidRPr="007A3446">
              <w:rPr>
                <w:rFonts w:ascii="Arial" w:hAnsi="Arial" w:cs="Arial"/>
                <w:b/>
                <w:sz w:val="20"/>
                <w:szCs w:val="20"/>
              </w:rPr>
              <w:t>Имя поля</w:t>
            </w:r>
          </w:p>
        </w:tc>
        <w:tc>
          <w:tcPr>
            <w:tcW w:w="665" w:type="pct"/>
            <w:tcBorders>
              <w:bottom w:val="single" w:sz="4" w:space="0" w:color="auto"/>
            </w:tcBorders>
            <w:shd w:val="clear" w:color="auto" w:fill="FFC000"/>
            <w:vAlign w:val="center"/>
          </w:tcPr>
          <w:p w:rsidR="00EC4E4D" w:rsidRPr="007A3446" w:rsidRDefault="00EC4E4D" w:rsidP="00EC4E4D">
            <w:pPr>
              <w:rPr>
                <w:rFonts w:ascii="Arial" w:hAnsi="Arial" w:cs="Arial"/>
                <w:b/>
                <w:sz w:val="20"/>
                <w:szCs w:val="20"/>
              </w:rPr>
            </w:pPr>
            <w:r w:rsidRPr="007A3446">
              <w:rPr>
                <w:rFonts w:ascii="Arial" w:hAnsi="Arial" w:cs="Arial"/>
                <w:b/>
                <w:sz w:val="20"/>
                <w:szCs w:val="20"/>
              </w:rPr>
              <w:t>Элемент данных</w:t>
            </w:r>
          </w:p>
        </w:tc>
        <w:tc>
          <w:tcPr>
            <w:tcW w:w="397" w:type="pct"/>
            <w:shd w:val="clear" w:color="auto" w:fill="FFC000"/>
            <w:vAlign w:val="center"/>
          </w:tcPr>
          <w:p w:rsidR="00EC4E4D" w:rsidRPr="007A3446" w:rsidRDefault="00EC4E4D" w:rsidP="00EC4E4D">
            <w:pPr>
              <w:rPr>
                <w:rFonts w:ascii="Arial" w:hAnsi="Arial" w:cs="Arial"/>
                <w:b/>
                <w:sz w:val="20"/>
                <w:szCs w:val="20"/>
              </w:rPr>
            </w:pPr>
            <w:r w:rsidRPr="007A3446">
              <w:rPr>
                <w:rFonts w:ascii="Arial" w:hAnsi="Arial" w:cs="Arial"/>
                <w:b/>
                <w:sz w:val="20"/>
                <w:szCs w:val="20"/>
              </w:rPr>
              <w:t>Ключ</w:t>
            </w:r>
          </w:p>
        </w:tc>
        <w:tc>
          <w:tcPr>
            <w:tcW w:w="1254" w:type="pct"/>
            <w:shd w:val="clear" w:color="auto" w:fill="FFC000"/>
            <w:vAlign w:val="center"/>
          </w:tcPr>
          <w:p w:rsidR="00EC4E4D" w:rsidRPr="007A3446" w:rsidRDefault="00EC4E4D" w:rsidP="00EC4E4D">
            <w:pPr>
              <w:rPr>
                <w:rFonts w:ascii="Arial" w:hAnsi="Arial" w:cs="Arial"/>
                <w:b/>
                <w:sz w:val="20"/>
                <w:szCs w:val="20"/>
              </w:rPr>
            </w:pPr>
            <w:r w:rsidRPr="007A3446">
              <w:rPr>
                <w:rFonts w:ascii="Arial" w:hAnsi="Arial" w:cs="Arial"/>
                <w:b/>
                <w:sz w:val="20"/>
                <w:szCs w:val="20"/>
              </w:rPr>
              <w:t>Название</w:t>
            </w:r>
          </w:p>
        </w:tc>
        <w:tc>
          <w:tcPr>
            <w:tcW w:w="2019" w:type="pct"/>
            <w:shd w:val="clear" w:color="auto" w:fill="FFC000"/>
            <w:vAlign w:val="center"/>
          </w:tcPr>
          <w:p w:rsidR="00EC4E4D" w:rsidRPr="007A3446" w:rsidRDefault="00EC4E4D" w:rsidP="00EC4E4D">
            <w:pPr>
              <w:rPr>
                <w:rFonts w:ascii="Arial" w:hAnsi="Arial" w:cs="Arial"/>
                <w:b/>
                <w:sz w:val="20"/>
                <w:szCs w:val="20"/>
              </w:rPr>
            </w:pPr>
            <w:r w:rsidRPr="007A3446">
              <w:rPr>
                <w:rFonts w:ascii="Arial" w:hAnsi="Arial" w:cs="Arial"/>
                <w:b/>
                <w:sz w:val="20"/>
                <w:szCs w:val="20"/>
              </w:rPr>
              <w:t>Правила заполнения</w:t>
            </w:r>
          </w:p>
        </w:tc>
      </w:tr>
      <w:tr w:rsidR="00EC4E4D" w:rsidRPr="007A3446" w:rsidTr="0084066F">
        <w:trPr>
          <w:trHeight w:val="397"/>
          <w:tblHeader/>
          <w:jc w:val="center"/>
        </w:trPr>
        <w:tc>
          <w:tcPr>
            <w:tcW w:w="665"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AUFNR</w:t>
            </w:r>
          </w:p>
        </w:tc>
        <w:tc>
          <w:tcPr>
            <w:tcW w:w="665" w:type="pct"/>
            <w:tcBorders>
              <w:bottom w:val="single" w:sz="4" w:space="0" w:color="auto"/>
            </w:tcBorders>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AUFNR</w:t>
            </w:r>
          </w:p>
        </w:tc>
        <w:tc>
          <w:tcPr>
            <w:tcW w:w="397" w:type="pct"/>
            <w:shd w:val="clear" w:color="auto" w:fill="auto"/>
            <w:vAlign w:val="center"/>
          </w:tcPr>
          <w:p w:rsidR="00EC4E4D" w:rsidRPr="007A3446" w:rsidRDefault="00EC4E4D" w:rsidP="00EC4E4D">
            <w:pPr>
              <w:rPr>
                <w:rFonts w:ascii="Arial" w:hAnsi="Arial" w:cs="Arial"/>
                <w:color w:val="000000"/>
                <w:sz w:val="20"/>
                <w:szCs w:val="20"/>
                <w:lang w:val="en-US"/>
              </w:rPr>
            </w:pPr>
            <w:r w:rsidRPr="007A3446">
              <w:rPr>
                <w:rFonts w:ascii="Arial" w:hAnsi="Arial" w:cs="Arial"/>
                <w:sz w:val="20"/>
                <w:szCs w:val="20"/>
                <w:lang w:val="en-US"/>
              </w:rPr>
              <w:t>X</w:t>
            </w:r>
          </w:p>
        </w:tc>
        <w:tc>
          <w:tcPr>
            <w:tcW w:w="1254"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Номер заказа</w:t>
            </w:r>
          </w:p>
        </w:tc>
        <w:tc>
          <w:tcPr>
            <w:tcW w:w="2019" w:type="pct"/>
            <w:vAlign w:val="center"/>
          </w:tcPr>
          <w:p w:rsidR="00EC4E4D" w:rsidRPr="007A3446" w:rsidRDefault="00155AD7" w:rsidP="00EC4E4D">
            <w:pPr>
              <w:rPr>
                <w:rFonts w:ascii="Arial" w:hAnsi="Arial" w:cs="Arial"/>
                <w:color w:val="000000"/>
                <w:sz w:val="20"/>
                <w:szCs w:val="20"/>
                <w:lang w:val="en-US"/>
              </w:rPr>
            </w:pPr>
            <w:r w:rsidRPr="007A3446">
              <w:rPr>
                <w:rFonts w:ascii="Arial" w:hAnsi="Arial" w:cs="Arial"/>
                <w:color w:val="000000"/>
                <w:sz w:val="20"/>
                <w:szCs w:val="20"/>
                <w:lang w:val="en-US"/>
              </w:rPr>
              <w:t>IS_CAUFVD-AUFNR</w:t>
            </w:r>
          </w:p>
        </w:tc>
      </w:tr>
      <w:tr w:rsidR="00EC4E4D" w:rsidRPr="007A3446" w:rsidTr="0084066F">
        <w:trPr>
          <w:trHeight w:val="397"/>
          <w:tblHeader/>
          <w:jc w:val="center"/>
        </w:trPr>
        <w:tc>
          <w:tcPr>
            <w:tcW w:w="665"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ITEM_NUM</w:t>
            </w:r>
          </w:p>
        </w:tc>
        <w:tc>
          <w:tcPr>
            <w:tcW w:w="665" w:type="pct"/>
            <w:tcBorders>
              <w:bottom w:val="single" w:sz="4" w:space="0" w:color="auto"/>
            </w:tcBorders>
            <w:shd w:val="clear" w:color="auto" w:fill="auto"/>
          </w:tcPr>
          <w:p w:rsidR="00EC4E4D" w:rsidRPr="007A3446" w:rsidRDefault="00EC4E4D" w:rsidP="00EC4E4D">
            <w:pPr>
              <w:rPr>
                <w:rFonts w:ascii="Arial" w:hAnsi="Arial" w:cs="Arial"/>
                <w:color w:val="000000"/>
                <w:sz w:val="20"/>
                <w:szCs w:val="20"/>
                <w:lang w:val="en-US"/>
              </w:rPr>
            </w:pPr>
          </w:p>
        </w:tc>
        <w:tc>
          <w:tcPr>
            <w:tcW w:w="397" w:type="pct"/>
            <w:shd w:val="clear" w:color="auto" w:fill="auto"/>
            <w:vAlign w:val="center"/>
          </w:tcPr>
          <w:p w:rsidR="00EC4E4D" w:rsidRPr="007A3446" w:rsidRDefault="00EC4E4D" w:rsidP="00EC4E4D">
            <w:pPr>
              <w:rPr>
                <w:rFonts w:ascii="Arial" w:hAnsi="Arial" w:cs="Arial"/>
                <w:color w:val="000000"/>
                <w:sz w:val="20"/>
                <w:szCs w:val="20"/>
                <w:lang w:val="en-US"/>
              </w:rPr>
            </w:pPr>
            <w:r w:rsidRPr="007A3446">
              <w:rPr>
                <w:rFonts w:ascii="Arial" w:hAnsi="Arial" w:cs="Arial"/>
                <w:sz w:val="20"/>
                <w:szCs w:val="20"/>
                <w:lang w:val="en-US"/>
              </w:rPr>
              <w:t>X</w:t>
            </w:r>
          </w:p>
        </w:tc>
        <w:tc>
          <w:tcPr>
            <w:tcW w:w="1254"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п/п</w:t>
            </w:r>
          </w:p>
        </w:tc>
        <w:tc>
          <w:tcPr>
            <w:tcW w:w="2019" w:type="pct"/>
            <w:vAlign w:val="center"/>
          </w:tcPr>
          <w:p w:rsidR="00EC4E4D" w:rsidRPr="007A3446" w:rsidRDefault="00493DB3" w:rsidP="00EC4E4D">
            <w:pPr>
              <w:rPr>
                <w:rFonts w:ascii="Arial" w:hAnsi="Arial" w:cs="Arial"/>
                <w:color w:val="000000"/>
                <w:sz w:val="20"/>
                <w:szCs w:val="20"/>
              </w:rPr>
            </w:pPr>
            <w:r w:rsidRPr="007A3446">
              <w:rPr>
                <w:rFonts w:ascii="Arial" w:hAnsi="Arial" w:cs="Arial"/>
                <w:color w:val="000000"/>
                <w:sz w:val="20"/>
                <w:szCs w:val="20"/>
              </w:rPr>
              <w:t>Номер</w:t>
            </w:r>
            <w:r w:rsidRPr="007A3446">
              <w:rPr>
                <w:rFonts w:ascii="Arial" w:hAnsi="Arial" w:cs="Arial"/>
                <w:color w:val="000000"/>
                <w:sz w:val="20"/>
                <w:szCs w:val="20"/>
                <w:lang w:val="en-US"/>
              </w:rPr>
              <w:t xml:space="preserve"> </w:t>
            </w:r>
            <w:r w:rsidRPr="007A3446">
              <w:rPr>
                <w:rFonts w:ascii="Arial" w:hAnsi="Arial" w:cs="Arial"/>
                <w:color w:val="000000"/>
                <w:sz w:val="20"/>
                <w:szCs w:val="20"/>
              </w:rPr>
              <w:t>корректировки</w:t>
            </w:r>
            <w:r w:rsidRPr="007A3446">
              <w:rPr>
                <w:rFonts w:ascii="Arial" w:hAnsi="Arial" w:cs="Arial"/>
                <w:color w:val="000000"/>
                <w:sz w:val="20"/>
                <w:szCs w:val="20"/>
                <w:lang w:val="en-US"/>
              </w:rPr>
              <w:t xml:space="preserve">, </w:t>
            </w:r>
            <w:r w:rsidRPr="007A3446">
              <w:rPr>
                <w:rFonts w:ascii="Arial" w:hAnsi="Arial" w:cs="Arial"/>
                <w:color w:val="000000"/>
                <w:sz w:val="20"/>
                <w:szCs w:val="20"/>
              </w:rPr>
              <w:t>находим</w:t>
            </w:r>
            <w:r w:rsidRPr="007A3446">
              <w:rPr>
                <w:rFonts w:ascii="Arial" w:hAnsi="Arial" w:cs="Arial"/>
                <w:color w:val="000000"/>
                <w:sz w:val="20"/>
                <w:szCs w:val="20"/>
                <w:lang w:val="en-US"/>
              </w:rPr>
              <w:t xml:space="preserve"> </w:t>
            </w:r>
            <w:r w:rsidRPr="007A3446">
              <w:rPr>
                <w:rFonts w:ascii="Arial" w:hAnsi="Arial" w:cs="Arial"/>
                <w:color w:val="000000"/>
                <w:sz w:val="20"/>
                <w:szCs w:val="20"/>
              </w:rPr>
              <w:t>максимальный</w:t>
            </w:r>
            <w:r w:rsidRPr="007A3446">
              <w:rPr>
                <w:rFonts w:ascii="Arial" w:hAnsi="Arial" w:cs="Arial"/>
                <w:color w:val="000000"/>
                <w:sz w:val="20"/>
                <w:szCs w:val="20"/>
                <w:lang w:val="en-US"/>
              </w:rPr>
              <w:t xml:space="preserve"> ITEM_NUM </w:t>
            </w:r>
            <w:r w:rsidRPr="007A3446">
              <w:rPr>
                <w:rFonts w:ascii="Arial" w:hAnsi="Arial" w:cs="Arial"/>
                <w:color w:val="000000"/>
                <w:sz w:val="20"/>
                <w:szCs w:val="20"/>
              </w:rPr>
              <w:t>из</w:t>
            </w:r>
            <w:r w:rsidRPr="007A3446">
              <w:rPr>
                <w:rFonts w:ascii="Arial" w:hAnsi="Arial" w:cs="Arial"/>
                <w:color w:val="000000"/>
                <w:sz w:val="20"/>
                <w:szCs w:val="20"/>
                <w:lang w:val="en-US"/>
              </w:rPr>
              <w:t xml:space="preserve"> </w:t>
            </w:r>
            <w:r w:rsidRPr="007A3446">
              <w:rPr>
                <w:rFonts w:ascii="Arial" w:hAnsi="Arial" w:cs="Arial"/>
                <w:color w:val="000000"/>
                <w:sz w:val="20"/>
                <w:szCs w:val="20"/>
              </w:rPr>
              <w:t>таблицы</w:t>
            </w:r>
            <w:r w:rsidRPr="007A3446">
              <w:rPr>
                <w:rFonts w:ascii="Arial" w:hAnsi="Arial" w:cs="Arial"/>
                <w:color w:val="000000"/>
                <w:sz w:val="20"/>
                <w:szCs w:val="20"/>
                <w:lang w:val="en-US"/>
              </w:rPr>
              <w:t xml:space="preserve"> ZTPM_KOER_EXT, </w:t>
            </w:r>
            <w:r w:rsidRPr="007A3446">
              <w:rPr>
                <w:rFonts w:ascii="Arial" w:hAnsi="Arial" w:cs="Arial"/>
                <w:color w:val="000000"/>
                <w:sz w:val="20"/>
                <w:szCs w:val="20"/>
              </w:rPr>
              <w:t>где</w:t>
            </w:r>
            <w:r w:rsidRPr="007A3446">
              <w:rPr>
                <w:rFonts w:ascii="Arial" w:hAnsi="Arial" w:cs="Arial"/>
                <w:color w:val="000000"/>
                <w:sz w:val="20"/>
                <w:szCs w:val="20"/>
                <w:lang w:val="en-US"/>
              </w:rPr>
              <w:t xml:space="preserve"> AUFNR = IS_CAUFVD-AUFNR. </w:t>
            </w:r>
            <w:r w:rsidRPr="007A3446">
              <w:rPr>
                <w:rFonts w:ascii="Arial" w:hAnsi="Arial" w:cs="Arial"/>
                <w:color w:val="000000"/>
                <w:sz w:val="20"/>
                <w:szCs w:val="20"/>
              </w:rPr>
              <w:t>К полученному номеру прибавляем 1.</w:t>
            </w:r>
          </w:p>
        </w:tc>
      </w:tr>
      <w:tr w:rsidR="00EC4E4D" w:rsidRPr="007A3446" w:rsidTr="0084066F">
        <w:trPr>
          <w:trHeight w:val="397"/>
          <w:tblHeader/>
          <w:jc w:val="center"/>
        </w:trPr>
        <w:tc>
          <w:tcPr>
            <w:tcW w:w="665"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KSTAR</w:t>
            </w:r>
          </w:p>
        </w:tc>
        <w:tc>
          <w:tcPr>
            <w:tcW w:w="665"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KSTAR</w:t>
            </w:r>
          </w:p>
        </w:tc>
        <w:tc>
          <w:tcPr>
            <w:tcW w:w="397" w:type="pct"/>
            <w:shd w:val="clear" w:color="auto" w:fill="auto"/>
            <w:vAlign w:val="center"/>
          </w:tcPr>
          <w:p w:rsidR="00EC4E4D" w:rsidRPr="007A3446" w:rsidRDefault="00EC4E4D" w:rsidP="00EC4E4D">
            <w:pPr>
              <w:rPr>
                <w:rFonts w:ascii="Arial" w:hAnsi="Arial" w:cs="Arial"/>
                <w:color w:val="000000"/>
                <w:sz w:val="20"/>
                <w:szCs w:val="20"/>
                <w:lang w:val="en-US"/>
              </w:rPr>
            </w:pPr>
            <w:r w:rsidRPr="007A3446">
              <w:rPr>
                <w:rFonts w:ascii="Arial" w:hAnsi="Arial" w:cs="Arial"/>
                <w:sz w:val="20"/>
                <w:szCs w:val="20"/>
                <w:lang w:val="en-US"/>
              </w:rPr>
              <w:t>X</w:t>
            </w:r>
          </w:p>
        </w:tc>
        <w:tc>
          <w:tcPr>
            <w:tcW w:w="1254" w:type="pct"/>
            <w:shd w:val="clear" w:color="auto" w:fill="auto"/>
          </w:tcPr>
          <w:p w:rsidR="00EC4E4D" w:rsidRPr="007A3446" w:rsidRDefault="00EC4E4D" w:rsidP="0084066F">
            <w:pPr>
              <w:rPr>
                <w:rFonts w:ascii="Arial" w:hAnsi="Arial" w:cs="Arial"/>
                <w:color w:val="000000"/>
                <w:sz w:val="20"/>
                <w:szCs w:val="20"/>
                <w:lang w:val="en-US"/>
              </w:rPr>
            </w:pPr>
            <w:r w:rsidRPr="007A3446">
              <w:rPr>
                <w:rFonts w:ascii="Arial" w:hAnsi="Arial" w:cs="Arial"/>
                <w:color w:val="000000"/>
                <w:sz w:val="20"/>
                <w:szCs w:val="20"/>
              </w:rPr>
              <w:t>Вид</w:t>
            </w:r>
            <w:r w:rsidRPr="007A3446">
              <w:rPr>
                <w:rFonts w:ascii="Arial" w:hAnsi="Arial" w:cs="Arial"/>
                <w:color w:val="000000"/>
                <w:sz w:val="20"/>
                <w:szCs w:val="20"/>
                <w:lang w:val="en-US"/>
              </w:rPr>
              <w:t xml:space="preserve"> </w:t>
            </w:r>
            <w:r w:rsidRPr="007A3446">
              <w:rPr>
                <w:rFonts w:ascii="Arial" w:hAnsi="Arial" w:cs="Arial"/>
                <w:color w:val="000000"/>
                <w:sz w:val="20"/>
                <w:szCs w:val="20"/>
              </w:rPr>
              <w:t>затрат</w:t>
            </w:r>
          </w:p>
        </w:tc>
        <w:tc>
          <w:tcPr>
            <w:tcW w:w="2019" w:type="pct"/>
            <w:vAlign w:val="center"/>
          </w:tcPr>
          <w:p w:rsidR="00EC4E4D" w:rsidRPr="007A3446" w:rsidRDefault="000F535D" w:rsidP="0084066F">
            <w:pPr>
              <w:rPr>
                <w:rFonts w:ascii="Arial" w:hAnsi="Arial" w:cs="Arial"/>
                <w:color w:val="000000"/>
                <w:sz w:val="20"/>
                <w:szCs w:val="20"/>
                <w:lang w:val="en-US"/>
              </w:rPr>
            </w:pPr>
            <w:r w:rsidRPr="007A3446">
              <w:rPr>
                <w:rFonts w:ascii="Arial" w:hAnsi="Arial" w:cs="Arial"/>
                <w:color w:val="000000"/>
                <w:sz w:val="20"/>
                <w:szCs w:val="20"/>
              </w:rPr>
              <w:t>вид</w:t>
            </w:r>
            <w:r w:rsidRPr="007A3446">
              <w:rPr>
                <w:rFonts w:ascii="Arial" w:hAnsi="Arial" w:cs="Arial"/>
                <w:color w:val="000000"/>
                <w:sz w:val="20"/>
                <w:szCs w:val="20"/>
                <w:lang w:val="en-US"/>
              </w:rPr>
              <w:t xml:space="preserve"> </w:t>
            </w:r>
            <w:r w:rsidRPr="007A3446">
              <w:rPr>
                <w:rFonts w:ascii="Arial" w:hAnsi="Arial" w:cs="Arial"/>
                <w:color w:val="000000"/>
                <w:sz w:val="20"/>
                <w:szCs w:val="20"/>
              </w:rPr>
              <w:t>затрат</w:t>
            </w:r>
          </w:p>
        </w:tc>
      </w:tr>
      <w:tr w:rsidR="00EC4E4D" w:rsidRPr="007A3446" w:rsidTr="0084066F">
        <w:trPr>
          <w:trHeight w:val="397"/>
          <w:tblHeader/>
          <w:jc w:val="center"/>
        </w:trPr>
        <w:tc>
          <w:tcPr>
            <w:tcW w:w="665"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INIT_COST</w:t>
            </w:r>
          </w:p>
        </w:tc>
        <w:tc>
          <w:tcPr>
            <w:tcW w:w="665"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KKB_BANF</w:t>
            </w:r>
          </w:p>
        </w:tc>
        <w:tc>
          <w:tcPr>
            <w:tcW w:w="397" w:type="pct"/>
            <w:shd w:val="clear" w:color="auto" w:fill="auto"/>
            <w:vAlign w:val="center"/>
          </w:tcPr>
          <w:p w:rsidR="00EC4E4D" w:rsidRPr="007A3446" w:rsidRDefault="00EC4E4D" w:rsidP="00EC4E4D">
            <w:pPr>
              <w:rPr>
                <w:rFonts w:ascii="Arial" w:hAnsi="Arial" w:cs="Arial"/>
                <w:color w:val="000000"/>
                <w:sz w:val="20"/>
                <w:szCs w:val="20"/>
                <w:lang w:val="en-US"/>
              </w:rPr>
            </w:pPr>
          </w:p>
        </w:tc>
        <w:tc>
          <w:tcPr>
            <w:tcW w:w="1254" w:type="pct"/>
            <w:shd w:val="clear" w:color="auto" w:fill="auto"/>
          </w:tcPr>
          <w:p w:rsidR="00EC4E4D" w:rsidRPr="007A3446" w:rsidRDefault="00EC4E4D" w:rsidP="0084066F">
            <w:pPr>
              <w:rPr>
                <w:rFonts w:ascii="Arial" w:hAnsi="Arial" w:cs="Arial"/>
                <w:color w:val="000000"/>
                <w:sz w:val="20"/>
                <w:szCs w:val="20"/>
                <w:lang w:val="en-US"/>
              </w:rPr>
            </w:pPr>
            <w:r w:rsidRPr="007A3446">
              <w:rPr>
                <w:rFonts w:ascii="Arial" w:hAnsi="Arial" w:cs="Arial"/>
                <w:color w:val="000000"/>
                <w:sz w:val="20"/>
                <w:szCs w:val="20"/>
              </w:rPr>
              <w:t>Стоимость</w:t>
            </w:r>
            <w:r w:rsidRPr="007A3446">
              <w:rPr>
                <w:rFonts w:ascii="Arial" w:hAnsi="Arial" w:cs="Arial"/>
                <w:color w:val="000000"/>
                <w:sz w:val="20"/>
                <w:szCs w:val="20"/>
                <w:lang w:val="en-US"/>
              </w:rPr>
              <w:t xml:space="preserve"> </w:t>
            </w:r>
            <w:r w:rsidRPr="007A3446">
              <w:rPr>
                <w:rFonts w:ascii="Arial" w:hAnsi="Arial" w:cs="Arial"/>
                <w:color w:val="000000"/>
                <w:sz w:val="20"/>
                <w:szCs w:val="20"/>
              </w:rPr>
              <w:t>заявки</w:t>
            </w:r>
          </w:p>
        </w:tc>
        <w:tc>
          <w:tcPr>
            <w:tcW w:w="2019" w:type="pct"/>
            <w:vAlign w:val="center"/>
          </w:tcPr>
          <w:p w:rsidR="00EC4E4D" w:rsidRPr="007A3446" w:rsidRDefault="000F535D" w:rsidP="0084066F">
            <w:pPr>
              <w:rPr>
                <w:rFonts w:ascii="Arial" w:hAnsi="Arial" w:cs="Arial"/>
                <w:color w:val="000000"/>
                <w:sz w:val="20"/>
                <w:szCs w:val="20"/>
              </w:rPr>
            </w:pPr>
            <w:r w:rsidRPr="007A3446">
              <w:rPr>
                <w:rFonts w:ascii="Arial" w:hAnsi="Arial" w:cs="Arial"/>
                <w:color w:val="000000"/>
                <w:sz w:val="20"/>
                <w:szCs w:val="20"/>
              </w:rPr>
              <w:t>плановая стоимость в разрезе каждого вида затрат</w:t>
            </w:r>
          </w:p>
        </w:tc>
      </w:tr>
      <w:tr w:rsidR="00EC4E4D" w:rsidRPr="007A3446" w:rsidTr="0084066F">
        <w:trPr>
          <w:trHeight w:val="397"/>
          <w:tblHeader/>
          <w:jc w:val="center"/>
        </w:trPr>
        <w:tc>
          <w:tcPr>
            <w:tcW w:w="665"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IS_TBPFK</w:t>
            </w:r>
          </w:p>
        </w:tc>
        <w:tc>
          <w:tcPr>
            <w:tcW w:w="665"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FLAG</w:t>
            </w:r>
          </w:p>
        </w:tc>
        <w:tc>
          <w:tcPr>
            <w:tcW w:w="397" w:type="pct"/>
            <w:shd w:val="clear" w:color="auto" w:fill="auto"/>
            <w:vAlign w:val="center"/>
          </w:tcPr>
          <w:p w:rsidR="00EC4E4D" w:rsidRPr="007A3446" w:rsidRDefault="00EC4E4D" w:rsidP="00EC4E4D">
            <w:pPr>
              <w:rPr>
                <w:rFonts w:ascii="Arial" w:hAnsi="Arial" w:cs="Arial"/>
                <w:color w:val="000000"/>
                <w:sz w:val="20"/>
                <w:szCs w:val="20"/>
                <w:lang w:val="en-US"/>
              </w:rPr>
            </w:pPr>
          </w:p>
        </w:tc>
        <w:tc>
          <w:tcPr>
            <w:tcW w:w="1254" w:type="pct"/>
            <w:shd w:val="clear" w:color="auto" w:fill="auto"/>
          </w:tcPr>
          <w:p w:rsidR="00EC4E4D" w:rsidRPr="007A3446" w:rsidRDefault="00EC4E4D" w:rsidP="0084066F">
            <w:pPr>
              <w:rPr>
                <w:rFonts w:ascii="Arial" w:hAnsi="Arial" w:cs="Arial"/>
                <w:color w:val="000000"/>
                <w:sz w:val="20"/>
                <w:szCs w:val="20"/>
                <w:lang w:val="en-US"/>
              </w:rPr>
            </w:pPr>
            <w:r w:rsidRPr="007A3446">
              <w:rPr>
                <w:rFonts w:ascii="Arial" w:hAnsi="Arial" w:cs="Arial"/>
                <w:color w:val="000000"/>
                <w:sz w:val="20"/>
                <w:szCs w:val="20"/>
                <w:lang w:val="en-US"/>
              </w:rPr>
              <w:t>Общий флаг</w:t>
            </w:r>
          </w:p>
        </w:tc>
        <w:tc>
          <w:tcPr>
            <w:tcW w:w="2019" w:type="pct"/>
            <w:vAlign w:val="center"/>
          </w:tcPr>
          <w:p w:rsidR="00EC4E4D" w:rsidRPr="007A3446" w:rsidRDefault="0037079D" w:rsidP="0084066F">
            <w:pPr>
              <w:rPr>
                <w:rFonts w:ascii="Arial" w:hAnsi="Arial" w:cs="Arial"/>
                <w:color w:val="000000"/>
                <w:sz w:val="20"/>
                <w:szCs w:val="20"/>
              </w:rPr>
            </w:pPr>
            <w:r w:rsidRPr="007A3446">
              <w:rPr>
                <w:rFonts w:ascii="Arial" w:hAnsi="Arial" w:cs="Arial"/>
                <w:color w:val="000000"/>
                <w:sz w:val="20"/>
                <w:szCs w:val="20"/>
              </w:rPr>
              <w:t>пишем «</w:t>
            </w:r>
            <w:r w:rsidR="0067469D" w:rsidRPr="007A3446">
              <w:rPr>
                <w:rFonts w:ascii="Arial" w:hAnsi="Arial" w:cs="Arial"/>
                <w:color w:val="000000"/>
                <w:sz w:val="20"/>
                <w:szCs w:val="20"/>
                <w:lang w:val="en-US"/>
              </w:rPr>
              <w:t>X</w:t>
            </w:r>
            <w:r w:rsidRPr="007A3446">
              <w:rPr>
                <w:rFonts w:ascii="Arial" w:hAnsi="Arial" w:cs="Arial"/>
                <w:color w:val="000000"/>
                <w:sz w:val="20"/>
                <w:szCs w:val="20"/>
              </w:rPr>
              <w:t>»</w:t>
            </w:r>
            <w:r w:rsidR="0067469D" w:rsidRPr="007A3446">
              <w:rPr>
                <w:rFonts w:ascii="Arial" w:hAnsi="Arial" w:cs="Arial"/>
                <w:color w:val="000000"/>
                <w:sz w:val="20"/>
                <w:szCs w:val="20"/>
              </w:rPr>
              <w:t xml:space="preserve">, если вид затрат </w:t>
            </w:r>
            <w:r w:rsidRPr="007A3446">
              <w:rPr>
                <w:rFonts w:ascii="Arial" w:hAnsi="Arial" w:cs="Arial"/>
                <w:color w:val="000000"/>
                <w:sz w:val="20"/>
                <w:szCs w:val="20"/>
              </w:rPr>
              <w:t>входит в значения ракурса V_TBPFK</w:t>
            </w:r>
          </w:p>
        </w:tc>
      </w:tr>
      <w:tr w:rsidR="00EC4E4D" w:rsidRPr="007A3446" w:rsidTr="0084066F">
        <w:trPr>
          <w:trHeight w:val="397"/>
          <w:tblHeader/>
          <w:jc w:val="center"/>
        </w:trPr>
        <w:tc>
          <w:tcPr>
            <w:tcW w:w="665"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WAERS</w:t>
            </w:r>
          </w:p>
        </w:tc>
        <w:tc>
          <w:tcPr>
            <w:tcW w:w="665"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WAERS</w:t>
            </w:r>
          </w:p>
        </w:tc>
        <w:tc>
          <w:tcPr>
            <w:tcW w:w="397" w:type="pct"/>
            <w:shd w:val="clear" w:color="auto" w:fill="auto"/>
            <w:vAlign w:val="center"/>
          </w:tcPr>
          <w:p w:rsidR="00EC4E4D" w:rsidRPr="007A3446" w:rsidRDefault="00EC4E4D" w:rsidP="00EC4E4D">
            <w:pPr>
              <w:rPr>
                <w:rFonts w:ascii="Arial" w:hAnsi="Arial" w:cs="Arial"/>
                <w:color w:val="000000"/>
                <w:sz w:val="20"/>
                <w:szCs w:val="20"/>
                <w:lang w:val="en-US"/>
              </w:rPr>
            </w:pPr>
          </w:p>
        </w:tc>
        <w:tc>
          <w:tcPr>
            <w:tcW w:w="1254" w:type="pct"/>
            <w:shd w:val="clear" w:color="auto" w:fill="auto"/>
          </w:tcPr>
          <w:p w:rsidR="00EC4E4D" w:rsidRPr="007A3446" w:rsidRDefault="00EC4E4D" w:rsidP="0084066F">
            <w:pPr>
              <w:rPr>
                <w:rFonts w:ascii="Arial" w:hAnsi="Arial" w:cs="Arial"/>
                <w:color w:val="000000"/>
                <w:sz w:val="20"/>
                <w:szCs w:val="20"/>
                <w:lang w:val="en-US"/>
              </w:rPr>
            </w:pPr>
            <w:r w:rsidRPr="007A3446">
              <w:rPr>
                <w:rFonts w:ascii="Arial" w:hAnsi="Arial" w:cs="Arial"/>
                <w:color w:val="000000"/>
                <w:sz w:val="20"/>
                <w:szCs w:val="20"/>
                <w:lang w:val="en-US"/>
              </w:rPr>
              <w:t>Код валюты</w:t>
            </w:r>
          </w:p>
        </w:tc>
        <w:tc>
          <w:tcPr>
            <w:tcW w:w="2019" w:type="pct"/>
            <w:vAlign w:val="center"/>
          </w:tcPr>
          <w:p w:rsidR="00EC4E4D" w:rsidRPr="007A3446" w:rsidRDefault="0091577E" w:rsidP="0084066F">
            <w:pPr>
              <w:rPr>
                <w:rFonts w:ascii="Arial" w:hAnsi="Arial" w:cs="Arial"/>
                <w:color w:val="000000"/>
                <w:sz w:val="20"/>
                <w:szCs w:val="20"/>
                <w:lang w:val="en-US"/>
              </w:rPr>
            </w:pPr>
            <w:r w:rsidRPr="007A3446">
              <w:rPr>
                <w:rFonts w:ascii="Arial" w:hAnsi="Arial" w:cs="Arial"/>
                <w:color w:val="000000"/>
                <w:sz w:val="20"/>
                <w:szCs w:val="20"/>
                <w:lang w:val="en-US"/>
              </w:rPr>
              <w:t>RUB</w:t>
            </w:r>
          </w:p>
        </w:tc>
      </w:tr>
      <w:tr w:rsidR="00EC4E4D" w:rsidRPr="007A3446" w:rsidTr="0084066F">
        <w:trPr>
          <w:trHeight w:val="397"/>
          <w:tblHeader/>
          <w:jc w:val="center"/>
        </w:trPr>
        <w:tc>
          <w:tcPr>
            <w:tcW w:w="665"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UNAME</w:t>
            </w:r>
          </w:p>
        </w:tc>
        <w:tc>
          <w:tcPr>
            <w:tcW w:w="665"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UNAME</w:t>
            </w:r>
          </w:p>
        </w:tc>
        <w:tc>
          <w:tcPr>
            <w:tcW w:w="397" w:type="pct"/>
            <w:shd w:val="clear" w:color="auto" w:fill="auto"/>
            <w:vAlign w:val="center"/>
          </w:tcPr>
          <w:p w:rsidR="00EC4E4D" w:rsidRPr="007A3446" w:rsidRDefault="00EC4E4D" w:rsidP="00EC4E4D">
            <w:pPr>
              <w:rPr>
                <w:rFonts w:ascii="Arial" w:hAnsi="Arial" w:cs="Arial"/>
                <w:color w:val="000000"/>
                <w:sz w:val="20"/>
                <w:szCs w:val="20"/>
                <w:lang w:val="en-US"/>
              </w:rPr>
            </w:pPr>
          </w:p>
        </w:tc>
        <w:tc>
          <w:tcPr>
            <w:tcW w:w="1254" w:type="pct"/>
            <w:shd w:val="clear" w:color="auto" w:fill="auto"/>
          </w:tcPr>
          <w:p w:rsidR="00EC4E4D" w:rsidRPr="007A3446" w:rsidRDefault="00EC4E4D" w:rsidP="0084066F">
            <w:pPr>
              <w:rPr>
                <w:rFonts w:ascii="Arial" w:hAnsi="Arial" w:cs="Arial"/>
                <w:color w:val="000000"/>
                <w:sz w:val="20"/>
                <w:szCs w:val="20"/>
                <w:lang w:val="en-US"/>
              </w:rPr>
            </w:pPr>
            <w:r w:rsidRPr="007A3446">
              <w:rPr>
                <w:rFonts w:ascii="Arial" w:hAnsi="Arial" w:cs="Arial"/>
                <w:color w:val="000000"/>
                <w:sz w:val="20"/>
                <w:szCs w:val="20"/>
                <w:lang w:val="en-US"/>
              </w:rPr>
              <w:t>Имя пользователя</w:t>
            </w:r>
          </w:p>
        </w:tc>
        <w:tc>
          <w:tcPr>
            <w:tcW w:w="2019" w:type="pct"/>
            <w:vAlign w:val="center"/>
          </w:tcPr>
          <w:p w:rsidR="00EC4E4D" w:rsidRPr="007A3446" w:rsidRDefault="0091577E" w:rsidP="0084066F">
            <w:pPr>
              <w:rPr>
                <w:rFonts w:ascii="Arial" w:hAnsi="Arial" w:cs="Arial"/>
                <w:color w:val="000000"/>
                <w:sz w:val="20"/>
                <w:szCs w:val="20"/>
                <w:lang w:val="en-US"/>
              </w:rPr>
            </w:pPr>
            <w:r w:rsidRPr="007A3446">
              <w:rPr>
                <w:rFonts w:ascii="Arial" w:hAnsi="Arial" w:cs="Arial"/>
                <w:color w:val="000000"/>
                <w:sz w:val="20"/>
                <w:szCs w:val="20"/>
                <w:lang w:val="en-US"/>
              </w:rPr>
              <w:t>sy-uname</w:t>
            </w:r>
          </w:p>
        </w:tc>
      </w:tr>
      <w:tr w:rsidR="00EC4E4D" w:rsidRPr="007A3446" w:rsidTr="0084066F">
        <w:trPr>
          <w:trHeight w:val="397"/>
          <w:tblHeader/>
          <w:jc w:val="center"/>
        </w:trPr>
        <w:tc>
          <w:tcPr>
            <w:tcW w:w="665"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SDATE</w:t>
            </w:r>
          </w:p>
        </w:tc>
        <w:tc>
          <w:tcPr>
            <w:tcW w:w="665"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DATUM</w:t>
            </w:r>
          </w:p>
        </w:tc>
        <w:tc>
          <w:tcPr>
            <w:tcW w:w="397" w:type="pct"/>
            <w:shd w:val="clear" w:color="auto" w:fill="auto"/>
            <w:vAlign w:val="center"/>
          </w:tcPr>
          <w:p w:rsidR="00EC4E4D" w:rsidRPr="007A3446" w:rsidRDefault="00EC4E4D" w:rsidP="00EC4E4D">
            <w:pPr>
              <w:rPr>
                <w:rFonts w:ascii="Arial" w:hAnsi="Arial" w:cs="Arial"/>
                <w:color w:val="000000"/>
                <w:sz w:val="20"/>
                <w:szCs w:val="20"/>
                <w:lang w:val="en-US"/>
              </w:rPr>
            </w:pPr>
          </w:p>
        </w:tc>
        <w:tc>
          <w:tcPr>
            <w:tcW w:w="1254" w:type="pct"/>
            <w:shd w:val="clear" w:color="auto" w:fill="auto"/>
          </w:tcPr>
          <w:p w:rsidR="00EC4E4D" w:rsidRPr="007A3446" w:rsidRDefault="00EC4E4D" w:rsidP="0084066F">
            <w:pPr>
              <w:rPr>
                <w:rFonts w:ascii="Arial" w:hAnsi="Arial" w:cs="Arial"/>
                <w:color w:val="000000"/>
                <w:sz w:val="20"/>
                <w:szCs w:val="20"/>
                <w:lang w:val="en-US"/>
              </w:rPr>
            </w:pPr>
            <w:r w:rsidRPr="007A3446">
              <w:rPr>
                <w:rFonts w:ascii="Arial" w:hAnsi="Arial" w:cs="Arial"/>
                <w:color w:val="000000"/>
                <w:sz w:val="20"/>
                <w:szCs w:val="20"/>
                <w:lang w:val="en-US"/>
              </w:rPr>
              <w:t>Дата</w:t>
            </w:r>
          </w:p>
        </w:tc>
        <w:tc>
          <w:tcPr>
            <w:tcW w:w="2019" w:type="pct"/>
            <w:vAlign w:val="center"/>
          </w:tcPr>
          <w:p w:rsidR="00EC4E4D" w:rsidRPr="007A3446" w:rsidRDefault="0091577E" w:rsidP="0084066F">
            <w:pPr>
              <w:rPr>
                <w:rFonts w:ascii="Arial" w:hAnsi="Arial" w:cs="Arial"/>
                <w:color w:val="000000"/>
                <w:sz w:val="20"/>
                <w:szCs w:val="20"/>
                <w:lang w:val="en-US"/>
              </w:rPr>
            </w:pPr>
            <w:r w:rsidRPr="007A3446">
              <w:rPr>
                <w:rFonts w:ascii="Arial" w:hAnsi="Arial" w:cs="Arial"/>
                <w:color w:val="000000"/>
                <w:sz w:val="20"/>
                <w:szCs w:val="20"/>
                <w:lang w:val="en-US"/>
              </w:rPr>
              <w:t>sy-datum</w:t>
            </w:r>
          </w:p>
        </w:tc>
      </w:tr>
      <w:tr w:rsidR="00EC4E4D" w:rsidRPr="007A3446" w:rsidTr="0084066F">
        <w:trPr>
          <w:trHeight w:val="397"/>
          <w:tblHeader/>
          <w:jc w:val="center"/>
        </w:trPr>
        <w:tc>
          <w:tcPr>
            <w:tcW w:w="665"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STIME</w:t>
            </w:r>
          </w:p>
        </w:tc>
        <w:tc>
          <w:tcPr>
            <w:tcW w:w="665"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UZEIT</w:t>
            </w:r>
          </w:p>
        </w:tc>
        <w:tc>
          <w:tcPr>
            <w:tcW w:w="397" w:type="pct"/>
            <w:shd w:val="clear" w:color="auto" w:fill="auto"/>
            <w:vAlign w:val="center"/>
          </w:tcPr>
          <w:p w:rsidR="00EC4E4D" w:rsidRPr="007A3446" w:rsidRDefault="00EC4E4D" w:rsidP="00EC4E4D">
            <w:pPr>
              <w:rPr>
                <w:rFonts w:ascii="Arial" w:hAnsi="Arial" w:cs="Arial"/>
                <w:color w:val="000000"/>
                <w:sz w:val="20"/>
                <w:szCs w:val="20"/>
                <w:lang w:val="en-US"/>
              </w:rPr>
            </w:pPr>
          </w:p>
        </w:tc>
        <w:tc>
          <w:tcPr>
            <w:tcW w:w="1254" w:type="pct"/>
            <w:shd w:val="clear" w:color="auto" w:fill="auto"/>
          </w:tcPr>
          <w:p w:rsidR="00EC4E4D" w:rsidRPr="007A3446" w:rsidRDefault="00EC4E4D" w:rsidP="0084066F">
            <w:pPr>
              <w:rPr>
                <w:rFonts w:ascii="Arial" w:hAnsi="Arial" w:cs="Arial"/>
                <w:color w:val="000000"/>
                <w:sz w:val="20"/>
                <w:szCs w:val="20"/>
                <w:lang w:val="en-US"/>
              </w:rPr>
            </w:pPr>
            <w:r w:rsidRPr="007A3446">
              <w:rPr>
                <w:rFonts w:ascii="Arial" w:hAnsi="Arial" w:cs="Arial"/>
                <w:color w:val="000000"/>
                <w:sz w:val="20"/>
                <w:szCs w:val="20"/>
                <w:lang w:val="en-US"/>
              </w:rPr>
              <w:t>Время дня</w:t>
            </w:r>
          </w:p>
        </w:tc>
        <w:tc>
          <w:tcPr>
            <w:tcW w:w="2019" w:type="pct"/>
            <w:vAlign w:val="center"/>
          </w:tcPr>
          <w:p w:rsidR="00EC4E4D" w:rsidRPr="007A3446" w:rsidRDefault="0091577E" w:rsidP="0084066F">
            <w:pPr>
              <w:rPr>
                <w:rFonts w:ascii="Arial" w:hAnsi="Arial" w:cs="Arial"/>
                <w:color w:val="000000"/>
                <w:sz w:val="20"/>
                <w:szCs w:val="20"/>
                <w:lang w:val="en-US"/>
              </w:rPr>
            </w:pPr>
            <w:r w:rsidRPr="007A3446">
              <w:rPr>
                <w:rFonts w:ascii="Arial" w:hAnsi="Arial" w:cs="Arial"/>
                <w:color w:val="000000"/>
                <w:sz w:val="20"/>
                <w:szCs w:val="20"/>
                <w:lang w:val="en-US"/>
              </w:rPr>
              <w:t>sy-uzeit</w:t>
            </w:r>
          </w:p>
        </w:tc>
      </w:tr>
      <w:tr w:rsidR="00EC4E4D" w:rsidRPr="007A3446" w:rsidTr="0084066F">
        <w:trPr>
          <w:trHeight w:val="397"/>
          <w:tblHeader/>
          <w:jc w:val="center"/>
        </w:trPr>
        <w:tc>
          <w:tcPr>
            <w:tcW w:w="665" w:type="pct"/>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BELNR</w:t>
            </w:r>
          </w:p>
        </w:tc>
        <w:tc>
          <w:tcPr>
            <w:tcW w:w="665" w:type="pct"/>
            <w:tcBorders>
              <w:bottom w:val="single" w:sz="4" w:space="0" w:color="auto"/>
            </w:tcBorders>
            <w:shd w:val="clear" w:color="auto" w:fill="auto"/>
          </w:tcPr>
          <w:p w:rsidR="00EC4E4D" w:rsidRPr="007A3446" w:rsidRDefault="00EC4E4D" w:rsidP="00EC4E4D">
            <w:pPr>
              <w:rPr>
                <w:rFonts w:ascii="Arial" w:hAnsi="Arial" w:cs="Arial"/>
                <w:color w:val="000000"/>
                <w:sz w:val="20"/>
                <w:szCs w:val="20"/>
                <w:lang w:val="en-US"/>
              </w:rPr>
            </w:pPr>
            <w:r w:rsidRPr="007A3446">
              <w:rPr>
                <w:rFonts w:ascii="Arial" w:hAnsi="Arial" w:cs="Arial"/>
                <w:color w:val="000000"/>
                <w:sz w:val="20"/>
                <w:szCs w:val="20"/>
                <w:lang w:val="en-US"/>
              </w:rPr>
              <w:t>BP_BELNR</w:t>
            </w:r>
          </w:p>
        </w:tc>
        <w:tc>
          <w:tcPr>
            <w:tcW w:w="397" w:type="pct"/>
            <w:shd w:val="clear" w:color="auto" w:fill="auto"/>
            <w:vAlign w:val="center"/>
          </w:tcPr>
          <w:p w:rsidR="00EC4E4D" w:rsidRPr="007A3446" w:rsidRDefault="00EC4E4D" w:rsidP="00EC4E4D">
            <w:pPr>
              <w:rPr>
                <w:rFonts w:ascii="Arial" w:hAnsi="Arial" w:cs="Arial"/>
                <w:color w:val="000000"/>
                <w:sz w:val="20"/>
                <w:szCs w:val="20"/>
                <w:lang w:val="en-US"/>
              </w:rPr>
            </w:pPr>
          </w:p>
        </w:tc>
        <w:tc>
          <w:tcPr>
            <w:tcW w:w="1254" w:type="pct"/>
            <w:shd w:val="clear" w:color="auto" w:fill="auto"/>
          </w:tcPr>
          <w:p w:rsidR="00EC4E4D" w:rsidRPr="007A3446" w:rsidRDefault="00EC4E4D" w:rsidP="0084066F">
            <w:pPr>
              <w:rPr>
                <w:rFonts w:ascii="Arial" w:hAnsi="Arial" w:cs="Arial"/>
                <w:color w:val="000000"/>
                <w:sz w:val="20"/>
                <w:szCs w:val="20"/>
              </w:rPr>
            </w:pPr>
            <w:r w:rsidRPr="007A3446">
              <w:rPr>
                <w:rFonts w:ascii="Arial" w:hAnsi="Arial" w:cs="Arial"/>
                <w:color w:val="000000"/>
                <w:sz w:val="20"/>
                <w:szCs w:val="20"/>
              </w:rPr>
              <w:t>№ документа/Присвоение бюджета и ПланирСтруктур</w:t>
            </w:r>
          </w:p>
        </w:tc>
        <w:tc>
          <w:tcPr>
            <w:tcW w:w="2019" w:type="pct"/>
            <w:vAlign w:val="center"/>
          </w:tcPr>
          <w:p w:rsidR="00EC4E4D" w:rsidRPr="007A3446" w:rsidRDefault="00EC4E4D" w:rsidP="0084066F">
            <w:pPr>
              <w:rPr>
                <w:rFonts w:ascii="Arial" w:hAnsi="Arial" w:cs="Arial"/>
                <w:color w:val="000000"/>
                <w:sz w:val="20"/>
                <w:szCs w:val="20"/>
              </w:rPr>
            </w:pPr>
            <w:r w:rsidRPr="007A3446">
              <w:rPr>
                <w:rFonts w:ascii="Arial" w:hAnsi="Arial" w:cs="Arial"/>
                <w:color w:val="000000"/>
                <w:sz w:val="20"/>
                <w:szCs w:val="20"/>
              </w:rPr>
              <w:t>0000000000</w:t>
            </w:r>
          </w:p>
        </w:tc>
      </w:tr>
    </w:tbl>
    <w:p w:rsidR="00185C95" w:rsidRPr="007A3446" w:rsidRDefault="00185C95" w:rsidP="006A06EF">
      <w:pPr>
        <w:pStyle w:val="12"/>
      </w:pPr>
    </w:p>
    <w:p w:rsidR="00D53162" w:rsidRPr="007A3446" w:rsidRDefault="00D53162" w:rsidP="00D53162">
      <w:pPr>
        <w:pStyle w:val="4"/>
      </w:pPr>
      <w:r w:rsidRPr="007A3446">
        <w:t>Запрещать ведение вручную даты потребности в МТР;</w:t>
      </w:r>
    </w:p>
    <w:p w:rsidR="00D53162" w:rsidRPr="007A3446" w:rsidRDefault="00D53162" w:rsidP="00D53162"/>
    <w:p w:rsidR="00D53162" w:rsidRPr="007A3446" w:rsidRDefault="00D53162" w:rsidP="00D53162">
      <w:pPr>
        <w:rPr>
          <w:rFonts w:ascii="Arial" w:hAnsi="Arial" w:cs="Arial"/>
        </w:rPr>
      </w:pPr>
      <w:r w:rsidRPr="007A3446">
        <w:rPr>
          <w:rFonts w:ascii="Arial" w:hAnsi="Arial" w:cs="Arial"/>
        </w:rPr>
        <w:t>В момент сохранения заказа ТОРО выполнить шаги:</w:t>
      </w:r>
    </w:p>
    <w:p w:rsidR="00D53162" w:rsidRPr="007A3446" w:rsidRDefault="00D53162" w:rsidP="006A06EF">
      <w:pPr>
        <w:pStyle w:val="12"/>
      </w:pPr>
      <w:r w:rsidRPr="007A3446">
        <w:t>Если ZSPM_PM46_ZSPS-</w:t>
      </w:r>
      <w:r w:rsidR="00DC0B3B" w:rsidRPr="007A3446">
        <w:t>KZMPF</w:t>
      </w:r>
      <w:r w:rsidRPr="007A3446">
        <w:t>_CHK = «X», переходим к следующему шагу;</w:t>
      </w:r>
    </w:p>
    <w:p w:rsidR="00DC0B3B" w:rsidRPr="007A3446" w:rsidRDefault="00775785" w:rsidP="006A06EF">
      <w:pPr>
        <w:pStyle w:val="12"/>
        <w:numPr>
          <w:ilvl w:val="0"/>
          <w:numId w:val="72"/>
        </w:numPr>
      </w:pPr>
      <w:r w:rsidRPr="007A3446">
        <w:t>Анализируем все позиции МТР, не помеченные на удаление, и при наличии значения ‘</w:t>
      </w:r>
      <w:r w:rsidRPr="007A3446">
        <w:rPr>
          <w:lang w:val="en-US"/>
        </w:rPr>
        <w:t>X</w:t>
      </w:r>
      <w:r w:rsidRPr="007A3446">
        <w:t>’ для какой-либо позиции</w:t>
      </w:r>
      <w:r w:rsidR="00A13950" w:rsidRPr="007A3446">
        <w:t xml:space="preserve"> в признаке Инд.: ручное ведение срока потребности (RESBD-KZMPF = ‘</w:t>
      </w:r>
      <w:r w:rsidR="00A13950" w:rsidRPr="007A3446">
        <w:rPr>
          <w:lang w:val="en-US"/>
        </w:rPr>
        <w:t>X</w:t>
      </w:r>
      <w:r w:rsidR="00A13950" w:rsidRPr="007A3446">
        <w:t xml:space="preserve">’) </w:t>
      </w:r>
      <w:r w:rsidR="00A13950" w:rsidRPr="007A3446">
        <w:rPr>
          <w:lang w:eastAsia="ru-RU"/>
        </w:rPr>
        <w:t xml:space="preserve">выводим сообщение с типом  </w:t>
      </w:r>
      <w:r w:rsidR="00A13950" w:rsidRPr="007A3446">
        <w:rPr>
          <w:lang w:val="en-US" w:eastAsia="ru-RU"/>
        </w:rPr>
        <w:t>ZSPM</w:t>
      </w:r>
      <w:r w:rsidR="00A13950" w:rsidRPr="007A3446">
        <w:rPr>
          <w:lang w:eastAsia="ru-RU"/>
        </w:rPr>
        <w:t>_</w:t>
      </w:r>
      <w:r w:rsidR="00A13950" w:rsidRPr="007A3446">
        <w:rPr>
          <w:lang w:val="en-US" w:eastAsia="ru-RU"/>
        </w:rPr>
        <w:t>PM</w:t>
      </w:r>
      <w:r w:rsidR="00A13950" w:rsidRPr="007A3446">
        <w:rPr>
          <w:lang w:eastAsia="ru-RU"/>
        </w:rPr>
        <w:t>46_</w:t>
      </w:r>
      <w:r w:rsidR="00A13950" w:rsidRPr="007A3446">
        <w:rPr>
          <w:lang w:val="en-US" w:eastAsia="ru-RU"/>
        </w:rPr>
        <w:t>ZSPS</w:t>
      </w:r>
      <w:r w:rsidR="00A13950" w:rsidRPr="007A3446">
        <w:rPr>
          <w:lang w:eastAsia="ru-RU"/>
        </w:rPr>
        <w:t>-</w:t>
      </w:r>
      <w:r w:rsidR="00A13950" w:rsidRPr="007A3446">
        <w:rPr>
          <w:color w:val="000000"/>
          <w:sz w:val="20"/>
          <w:szCs w:val="20"/>
        </w:rPr>
        <w:t xml:space="preserve"> </w:t>
      </w:r>
      <w:r w:rsidR="00A13950" w:rsidRPr="007A3446">
        <w:rPr>
          <w:color w:val="000000"/>
          <w:sz w:val="20"/>
          <w:szCs w:val="20"/>
          <w:lang w:val="en-US"/>
        </w:rPr>
        <w:t>KZMPF</w:t>
      </w:r>
      <w:r w:rsidR="00A13950" w:rsidRPr="007A3446">
        <w:rPr>
          <w:color w:val="000000"/>
          <w:sz w:val="20"/>
          <w:szCs w:val="20"/>
        </w:rPr>
        <w:t>_</w:t>
      </w:r>
      <w:r w:rsidR="00A13950" w:rsidRPr="007A3446">
        <w:rPr>
          <w:color w:val="000000"/>
          <w:sz w:val="20"/>
          <w:szCs w:val="20"/>
          <w:lang w:val="en-US"/>
        </w:rPr>
        <w:t>MSGTY</w:t>
      </w:r>
      <w:r w:rsidR="00A13950" w:rsidRPr="007A3446">
        <w:rPr>
          <w:lang w:eastAsia="ru-RU"/>
        </w:rPr>
        <w:t xml:space="preserve"> «</w:t>
      </w:r>
      <w:r w:rsidR="00A13950" w:rsidRPr="007A3446">
        <w:t xml:space="preserve">Дата потребности МТР в позиции %1 введена вручную. Сохранение отклонено!», где %1 </w:t>
      </w:r>
      <w:r w:rsidR="00A55AAD" w:rsidRPr="007A3446">
        <w:t>–номер позиции резервирования</w:t>
      </w:r>
      <w:r w:rsidR="00A13950" w:rsidRPr="007A3446">
        <w:rPr>
          <w:lang w:eastAsia="ru-RU"/>
        </w:rPr>
        <w:t>;</w:t>
      </w:r>
    </w:p>
    <w:p w:rsidR="00665B35" w:rsidRPr="007A3446" w:rsidRDefault="00665B35" w:rsidP="006A06EF">
      <w:pPr>
        <w:pStyle w:val="12"/>
        <w:rPr>
          <w:lang w:val="en-US"/>
        </w:rPr>
      </w:pPr>
    </w:p>
    <w:p w:rsidR="00773375" w:rsidRPr="007A3446" w:rsidRDefault="00773375" w:rsidP="00773375">
      <w:pPr>
        <w:pStyle w:val="4"/>
      </w:pPr>
      <w:r w:rsidRPr="007A3446">
        <w:t xml:space="preserve">Проверки для сообщений ТОРО, присваиваемых заказу через объекты </w:t>
      </w:r>
    </w:p>
    <w:p w:rsidR="00773375" w:rsidRPr="007A3446" w:rsidRDefault="00773375" w:rsidP="00773375">
      <w:pPr>
        <w:ind w:firstLine="851"/>
        <w:rPr>
          <w:rFonts w:ascii="Arial" w:hAnsi="Arial" w:cs="Arial"/>
        </w:rPr>
      </w:pPr>
      <w:r w:rsidRPr="007A3446">
        <w:rPr>
          <w:rFonts w:ascii="Arial" w:hAnsi="Arial" w:cs="Arial"/>
        </w:rPr>
        <w:t xml:space="preserve">В момент сохранения заказа ТОРО (расширение пользователя IWO10009 Maintenance order: Customer check for "Saving"), реализовать проверку, что в сообщениях ТОРО, </w:t>
      </w:r>
      <w:bookmarkStart w:id="62" w:name="_Hlk23327484"/>
      <w:r w:rsidRPr="007A3446">
        <w:rPr>
          <w:rFonts w:ascii="Arial" w:hAnsi="Arial" w:cs="Arial"/>
        </w:rPr>
        <w:t xml:space="preserve">присваиваемых заказу через объекты </w:t>
      </w:r>
      <w:bookmarkEnd w:id="62"/>
      <w:r w:rsidRPr="007A3446">
        <w:rPr>
          <w:rFonts w:ascii="Arial" w:hAnsi="Arial" w:cs="Arial"/>
        </w:rPr>
        <w:t xml:space="preserve">отсутствует статус «ИМЕС» и индикатор «Останов». </w:t>
      </w:r>
    </w:p>
    <w:p w:rsidR="00773375" w:rsidRPr="007A3446" w:rsidRDefault="00773375" w:rsidP="00773375">
      <w:pPr>
        <w:ind w:firstLine="851"/>
        <w:rPr>
          <w:rFonts w:ascii="Arial" w:hAnsi="Arial" w:cs="Arial"/>
        </w:rPr>
      </w:pPr>
      <w:r w:rsidRPr="007A3446">
        <w:rPr>
          <w:rFonts w:ascii="Arial" w:hAnsi="Arial" w:cs="Arial"/>
        </w:rPr>
        <w:t xml:space="preserve"> Если активна настройка ZSPM_PM46_ZSPS-QMOBJ_CHK = «X», то </w:t>
      </w:r>
    </w:p>
    <w:p w:rsidR="00773375" w:rsidRPr="007A3446" w:rsidRDefault="00773375" w:rsidP="006A06EF">
      <w:pPr>
        <w:pStyle w:val="12"/>
        <w:numPr>
          <w:ilvl w:val="0"/>
          <w:numId w:val="70"/>
        </w:numPr>
      </w:pPr>
      <w:r w:rsidRPr="007A3446">
        <w:t xml:space="preserve">Считать номера сообщений, в списке объектов: структура RIWOL, RIWOL-IHNUM. Исключаем из выборки сообщение, связанное с заголовком заказа (RIWOL-IHNUM = AFIH-QMNUM) </w:t>
      </w:r>
    </w:p>
    <w:p w:rsidR="00773375" w:rsidRPr="007A3446" w:rsidRDefault="00773375" w:rsidP="006A06EF">
      <w:pPr>
        <w:pStyle w:val="12"/>
        <w:numPr>
          <w:ilvl w:val="0"/>
          <w:numId w:val="69"/>
        </w:numPr>
      </w:pPr>
      <w:r w:rsidRPr="007A3446">
        <w:t>Считать пользовательские статусы найденных сообщений с помощью ФМ STATUS_READ.</w:t>
      </w:r>
    </w:p>
    <w:p w:rsidR="00773375" w:rsidRPr="007A3446" w:rsidRDefault="00773375" w:rsidP="006A06EF">
      <w:pPr>
        <w:pStyle w:val="12"/>
      </w:pPr>
      <w:r w:rsidRPr="007A3446">
        <w:t>Параметры запуска:</w:t>
      </w:r>
    </w:p>
    <w:p w:rsidR="00773375" w:rsidRPr="007A3446" w:rsidRDefault="00773375" w:rsidP="006A06EF">
      <w:pPr>
        <w:pStyle w:val="12"/>
      </w:pPr>
      <w:r w:rsidRPr="007A3446">
        <w:t>OBJNR= VIQMEL-OBJNR, при VIQMEL-QMNUM= RIWOL-IHNUM.</w:t>
      </w:r>
    </w:p>
    <w:p w:rsidR="00773375" w:rsidRPr="007A3446" w:rsidRDefault="00773375" w:rsidP="006A06EF">
      <w:pPr>
        <w:pStyle w:val="12"/>
      </w:pPr>
      <w:r w:rsidRPr="007A3446">
        <w:t>ONLY_ACTIVE=’X’</w:t>
      </w:r>
    </w:p>
    <w:p w:rsidR="00773375" w:rsidRPr="007A3446" w:rsidRDefault="00773375" w:rsidP="006A06EF">
      <w:pPr>
        <w:pStyle w:val="12"/>
      </w:pPr>
      <w:r w:rsidRPr="007A3446">
        <w:t>Результат: активные статусы - таблица STATUS</w:t>
      </w:r>
    </w:p>
    <w:p w:rsidR="00773375" w:rsidRPr="007A3446" w:rsidRDefault="00773375" w:rsidP="006A06EF">
      <w:pPr>
        <w:pStyle w:val="12"/>
      </w:pPr>
      <w:r w:rsidRPr="007A3446">
        <w:t>Если, среди статусов STATUS есть статус STATUS-STAT = TJ30T-ESTAT (при TJ</w:t>
      </w:r>
      <w:r w:rsidR="005709B3">
        <w:t>30T-OBJNR= VIQMEL-OBJNR, TJ30T-</w:t>
      </w:r>
      <w:r w:rsidRPr="007A3446">
        <w:t>TXT04=</w:t>
      </w:r>
      <w:r w:rsidR="005709B3" w:rsidRPr="005709B3">
        <w:t>ZSPM_PM46_ZSPS-</w:t>
      </w:r>
      <w:r w:rsidR="005709B3" w:rsidRPr="00942BCC">
        <w:t>QMOBJ_US_MES</w:t>
      </w:r>
      <w:r w:rsidRPr="007A3446">
        <w:t>), то выводим сообщение типа ZSPM_PM46_ZSPS-QMOBJ _MSGTY: «Запрещено присвоение сообщения ТОРО со статусом &amp;1 через список объектов (&amp;2, &amp;3 …)», где&amp;1 = ZSPM_PM001_ZSPS - US_MES, &amp;2-n = RIWOL-IHNUM</w:t>
      </w:r>
    </w:p>
    <w:p w:rsidR="00773375" w:rsidRPr="007A3446" w:rsidRDefault="00773375" w:rsidP="006A06EF">
      <w:pPr>
        <w:pStyle w:val="12"/>
      </w:pPr>
      <w:r w:rsidRPr="007A3446">
        <w:t>Если VIQMEL-MSAUS = X ‘ОТКАЗ, при VIQMEL- QMNUM= RIWOL-IHNUM, то выводим сообщение типа ZSPM_PM46_ZSPS-QMOBJ _MSGTY: «Запрещено присвоение сообщения ТОРО с признаком «Отказ» через список объектов (&amp;1, &amp;2 …)», где &amp;1-n = RIWOL-IHNUM.</w:t>
      </w:r>
    </w:p>
    <w:p w:rsidR="00773375" w:rsidRPr="007A3446" w:rsidRDefault="00773375" w:rsidP="006A06EF">
      <w:pPr>
        <w:pStyle w:val="12"/>
      </w:pPr>
    </w:p>
    <w:p w:rsidR="00ED4B22" w:rsidRPr="007A3446" w:rsidRDefault="00ED4B22" w:rsidP="00ED4B22">
      <w:pPr>
        <w:pStyle w:val="4"/>
      </w:pPr>
      <w:r w:rsidRPr="007A3446">
        <w:t>Запрет изменения базисных сроков заказа в зависимости от статуса ОСТ;</w:t>
      </w:r>
    </w:p>
    <w:p w:rsidR="00ED4B22" w:rsidRPr="007A3446" w:rsidRDefault="00ED4B22" w:rsidP="00ED4B22">
      <w:pPr>
        <w:rPr>
          <w:rFonts w:ascii="Arial" w:hAnsi="Arial" w:cs="Arial"/>
        </w:rPr>
      </w:pPr>
      <w:r w:rsidRPr="007A3446">
        <w:rPr>
          <w:rFonts w:ascii="Arial" w:hAnsi="Arial" w:cs="Arial"/>
        </w:rPr>
        <w:t>В момент сохранения заказа ТОРО выполнить шаги:</w:t>
      </w:r>
    </w:p>
    <w:p w:rsidR="00ED4B22" w:rsidRPr="007A3446" w:rsidRDefault="00ED4B22" w:rsidP="006A06EF">
      <w:pPr>
        <w:pStyle w:val="12"/>
        <w:numPr>
          <w:ilvl w:val="0"/>
          <w:numId w:val="71"/>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DATES</w:t>
      </w:r>
      <w:r w:rsidRPr="007A3446">
        <w:t>_</w:t>
      </w:r>
      <w:r w:rsidRPr="007A3446">
        <w:rPr>
          <w:lang w:val="en-US"/>
        </w:rPr>
        <w:t>OST</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ED4B22" w:rsidRPr="007A3446" w:rsidRDefault="00ED4B22" w:rsidP="006A06EF">
      <w:pPr>
        <w:pStyle w:val="12"/>
        <w:numPr>
          <w:ilvl w:val="0"/>
          <w:numId w:val="71"/>
        </w:numPr>
      </w:pPr>
      <w:r w:rsidRPr="007A3446">
        <w:t>Если строка</w:t>
      </w:r>
      <w:r w:rsidRPr="007A3446">
        <w:rPr>
          <w:lang w:eastAsia="ru-RU"/>
        </w:rPr>
        <w:t xml:space="preserve"> пользовательского статуса заказа ТОРО (</w:t>
      </w:r>
      <w:r w:rsidRPr="007A3446">
        <w:rPr>
          <w:lang w:val="en-US" w:eastAsia="ru-RU"/>
        </w:rPr>
        <w:t>CAUFVD</w:t>
      </w:r>
      <w:r w:rsidRPr="007A3446">
        <w:rPr>
          <w:lang w:eastAsia="ru-RU"/>
        </w:rPr>
        <w:t>-USTXT) содержит статус</w:t>
      </w:r>
      <w:r w:rsidR="00B44C19" w:rsidRPr="007A3446">
        <w:rPr>
          <w:lang w:eastAsia="ru-RU"/>
        </w:rPr>
        <w:t>, определенный</w:t>
      </w:r>
      <w:r w:rsidRPr="007A3446">
        <w:rPr>
          <w:lang w:eastAsia="ru-RU"/>
        </w:rPr>
        <w:t xml:space="preserve"> параметром   </w:t>
      </w:r>
      <w:r w:rsidRPr="007A3446">
        <w:rPr>
          <w:lang w:val="en-US" w:eastAsia="ru-RU"/>
        </w:rPr>
        <w:t>ZSPM</w:t>
      </w:r>
      <w:r w:rsidRPr="007A3446">
        <w:rPr>
          <w:lang w:eastAsia="ru-RU"/>
        </w:rPr>
        <w:t>_</w:t>
      </w:r>
      <w:r w:rsidRPr="007A3446">
        <w:rPr>
          <w:lang w:val="en-US" w:eastAsia="ru-RU"/>
        </w:rPr>
        <w:t>PM</w:t>
      </w:r>
      <w:r w:rsidR="00500525" w:rsidRPr="007A3446">
        <w:rPr>
          <w:lang w:eastAsia="ru-RU"/>
        </w:rPr>
        <w:t>46</w:t>
      </w:r>
      <w:r w:rsidRPr="007A3446">
        <w:rPr>
          <w:lang w:eastAsia="ru-RU"/>
        </w:rPr>
        <w:t>_</w:t>
      </w:r>
      <w:r w:rsidRPr="007A3446">
        <w:rPr>
          <w:lang w:val="en-US" w:eastAsia="ru-RU"/>
        </w:rPr>
        <w:t>ZSPS</w:t>
      </w:r>
      <w:r w:rsidRPr="007A3446">
        <w:rPr>
          <w:lang w:eastAsia="ru-RU"/>
        </w:rPr>
        <w:t>-</w:t>
      </w:r>
      <w:r w:rsidR="00B44C19" w:rsidRPr="007A3446">
        <w:rPr>
          <w:lang w:val="en-US"/>
        </w:rPr>
        <w:t>OST</w:t>
      </w:r>
      <w:r w:rsidR="00B44C19" w:rsidRPr="007A3446">
        <w:t>_</w:t>
      </w:r>
      <w:r w:rsidR="00B44C19" w:rsidRPr="007A3446">
        <w:rPr>
          <w:lang w:val="en-US"/>
        </w:rPr>
        <w:t>STAT</w:t>
      </w:r>
      <w:r w:rsidRPr="007A3446">
        <w:t>, переходим к следующему шагу;</w:t>
      </w:r>
    </w:p>
    <w:p w:rsidR="00ED4B22" w:rsidRPr="007A3446" w:rsidRDefault="00D87B55" w:rsidP="006A06EF">
      <w:pPr>
        <w:pStyle w:val="12"/>
        <w:numPr>
          <w:ilvl w:val="0"/>
          <w:numId w:val="71"/>
        </w:numPr>
      </w:pPr>
      <w:r w:rsidRPr="007A3446">
        <w:t>Проверяем, что если изменились базисные сроки начала</w:t>
      </w:r>
      <w:r w:rsidR="00F4625B" w:rsidRPr="007A3446">
        <w:t xml:space="preserve"> CAUFVD-GSTRP/ CAUFVD-GSUZP</w:t>
      </w:r>
      <w:r w:rsidRPr="007A3446">
        <w:t xml:space="preserve"> и окончания</w:t>
      </w:r>
      <w:r w:rsidR="00F4625B" w:rsidRPr="007A3446">
        <w:t xml:space="preserve"> CAUFVD-GLTRP/ CAUFVD-GLUZP</w:t>
      </w:r>
      <w:r w:rsidRPr="007A3446">
        <w:t xml:space="preserve"> заказа ТОРО, то</w:t>
      </w:r>
      <w:r w:rsidR="00F4625B" w:rsidRPr="007A3446">
        <w:t xml:space="preserve"> </w:t>
      </w:r>
      <w:r w:rsidR="00B7040B" w:rsidRPr="007A3446">
        <w:t xml:space="preserve">необходимо </w:t>
      </w:r>
      <w:r w:rsidR="00F4625B" w:rsidRPr="007A3446">
        <w:t>выво</w:t>
      </w:r>
      <w:r w:rsidR="00500525" w:rsidRPr="007A3446">
        <w:t>дить сообщение с типом ZSPM_PM46</w:t>
      </w:r>
      <w:r w:rsidR="00F4625B" w:rsidRPr="007A3446">
        <w:t>_ZSPS-</w:t>
      </w:r>
      <w:r w:rsidR="00F4625B" w:rsidRPr="007A3446">
        <w:rPr>
          <w:lang w:val="en-US"/>
        </w:rPr>
        <w:t>DATES</w:t>
      </w:r>
      <w:r w:rsidR="00F4625B" w:rsidRPr="007A3446">
        <w:t>_</w:t>
      </w:r>
      <w:r w:rsidR="00F4625B" w:rsidRPr="007A3446">
        <w:rPr>
          <w:lang w:val="en-US"/>
        </w:rPr>
        <w:t>OST</w:t>
      </w:r>
      <w:r w:rsidR="00F4625B" w:rsidRPr="007A3446">
        <w:t>_MSGTY: «</w:t>
      </w:r>
      <w:r w:rsidR="0057360A" w:rsidRPr="007A3446">
        <w:t xml:space="preserve">Изменение базисных сроков заказа &amp;1 </w:t>
      </w:r>
      <w:r w:rsidR="00052A7D" w:rsidRPr="007A3446">
        <w:t xml:space="preserve">в статусе </w:t>
      </w:r>
      <w:r w:rsidR="0057360A" w:rsidRPr="007A3446">
        <w:t>&amp;2 запрещено. Сохранение отклонено!</w:t>
      </w:r>
      <w:r w:rsidR="00F4625B" w:rsidRPr="007A3446">
        <w:t>» (где &amp;1 –</w:t>
      </w:r>
      <w:r w:rsidR="0057360A" w:rsidRPr="007A3446">
        <w:t>&amp;1</w:t>
      </w:r>
      <w:r w:rsidR="00F4625B" w:rsidRPr="007A3446">
        <w:t xml:space="preserve"> – номер заказа ТОРО</w:t>
      </w:r>
      <w:r w:rsidR="0057360A" w:rsidRPr="007A3446">
        <w:t xml:space="preserve">, &amp;2 </w:t>
      </w:r>
      <w:r w:rsidR="00B44C19" w:rsidRPr="007A3446">
        <w:t>статус</w:t>
      </w:r>
      <w:r w:rsidR="0057360A" w:rsidRPr="007A3446">
        <w:t>, опред</w:t>
      </w:r>
      <w:r w:rsidR="00B44C19" w:rsidRPr="007A3446">
        <w:t>еленный</w:t>
      </w:r>
      <w:r w:rsidR="0057360A" w:rsidRPr="007A3446">
        <w:t xml:space="preserve"> параметром </w:t>
      </w:r>
      <w:r w:rsidR="00B44C19" w:rsidRPr="007A3446">
        <w:rPr>
          <w:lang w:val="en-US" w:eastAsia="ru-RU"/>
        </w:rPr>
        <w:t>ZSPM</w:t>
      </w:r>
      <w:r w:rsidR="00B44C19" w:rsidRPr="007A3446">
        <w:rPr>
          <w:lang w:eastAsia="ru-RU"/>
        </w:rPr>
        <w:t>_</w:t>
      </w:r>
      <w:r w:rsidR="00B44C19" w:rsidRPr="007A3446">
        <w:rPr>
          <w:lang w:val="en-US" w:eastAsia="ru-RU"/>
        </w:rPr>
        <w:t>PM</w:t>
      </w:r>
      <w:r w:rsidR="00B44C19" w:rsidRPr="007A3446">
        <w:rPr>
          <w:lang w:eastAsia="ru-RU"/>
        </w:rPr>
        <w:t>46_</w:t>
      </w:r>
      <w:r w:rsidR="00B44C19" w:rsidRPr="007A3446">
        <w:rPr>
          <w:lang w:val="en-US" w:eastAsia="ru-RU"/>
        </w:rPr>
        <w:t>ZSPS</w:t>
      </w:r>
      <w:r w:rsidR="00B44C19" w:rsidRPr="007A3446">
        <w:rPr>
          <w:lang w:eastAsia="ru-RU"/>
        </w:rPr>
        <w:t>-</w:t>
      </w:r>
      <w:r w:rsidR="00B44C19" w:rsidRPr="007A3446">
        <w:rPr>
          <w:lang w:val="en-US"/>
        </w:rPr>
        <w:t>OST</w:t>
      </w:r>
      <w:r w:rsidR="00B44C19" w:rsidRPr="007A3446">
        <w:t>_</w:t>
      </w:r>
      <w:r w:rsidR="00B44C19" w:rsidRPr="007A3446">
        <w:rPr>
          <w:lang w:val="en-US"/>
        </w:rPr>
        <w:t>STAT</w:t>
      </w:r>
      <w:r w:rsidR="00F4625B" w:rsidRPr="007A3446">
        <w:t>).</w:t>
      </w:r>
    </w:p>
    <w:p w:rsidR="00ED4B22" w:rsidRPr="007A3446" w:rsidRDefault="00ED4B22" w:rsidP="006A06EF">
      <w:pPr>
        <w:pStyle w:val="12"/>
      </w:pPr>
    </w:p>
    <w:p w:rsidR="00BB08AB" w:rsidRPr="007A3446" w:rsidRDefault="00BB08AB" w:rsidP="00BB08AB">
      <w:pPr>
        <w:pStyle w:val="4"/>
      </w:pPr>
      <w:r w:rsidRPr="007A3446">
        <w:t>Проверка табельного номера на операциях</w:t>
      </w:r>
    </w:p>
    <w:p w:rsidR="00BB08AB" w:rsidRPr="007A3446" w:rsidRDefault="00BB08AB" w:rsidP="00BB08AB">
      <w:pPr>
        <w:rPr>
          <w:rFonts w:ascii="Arial" w:hAnsi="Arial" w:cs="Arial"/>
        </w:rPr>
      </w:pPr>
      <w:r w:rsidRPr="007A3446">
        <w:rPr>
          <w:rFonts w:ascii="Arial" w:hAnsi="Arial" w:cs="Arial"/>
        </w:rPr>
        <w:t>В момент сохранения заказа ТОРО (расширение пользователя IWO10009) реализовать проверку совпадения табельного номера в заголовке заказа (партнер заголовка) и табельных номеров на операциях:</w:t>
      </w:r>
    </w:p>
    <w:p w:rsidR="00E92926" w:rsidRPr="007A3446" w:rsidRDefault="00E92926" w:rsidP="00A70E63">
      <w:pPr>
        <w:keepLines/>
        <w:numPr>
          <w:ilvl w:val="0"/>
          <w:numId w:val="62"/>
        </w:numPr>
        <w:spacing w:after="60" w:line="276" w:lineRule="auto"/>
        <w:rPr>
          <w:rFonts w:ascii="Arial" w:hAnsi="Arial" w:cs="Arial"/>
          <w:szCs w:val="24"/>
        </w:rPr>
      </w:pPr>
      <w:r w:rsidRPr="007A3446">
        <w:rPr>
          <w:rFonts w:ascii="Arial" w:hAnsi="Arial" w:cs="Arial"/>
          <w:szCs w:val="24"/>
        </w:rPr>
        <w:t xml:space="preserve">Если </w:t>
      </w:r>
      <w:r w:rsidRPr="007A3446">
        <w:rPr>
          <w:rFonts w:ascii="Arial" w:hAnsi="Arial" w:cs="Arial"/>
          <w:szCs w:val="24"/>
          <w:lang w:val="en-US"/>
        </w:rPr>
        <w:t>ZSPM</w:t>
      </w:r>
      <w:r w:rsidRPr="007A3446">
        <w:rPr>
          <w:rFonts w:ascii="Arial" w:hAnsi="Arial" w:cs="Arial"/>
          <w:szCs w:val="24"/>
        </w:rPr>
        <w:t>_</w:t>
      </w:r>
      <w:r w:rsidRPr="007A3446">
        <w:rPr>
          <w:rFonts w:ascii="Arial" w:hAnsi="Arial" w:cs="Arial"/>
          <w:szCs w:val="24"/>
          <w:lang w:val="en-US"/>
        </w:rPr>
        <w:t>PM</w:t>
      </w:r>
      <w:r w:rsidRPr="007A3446">
        <w:rPr>
          <w:rFonts w:ascii="Arial" w:hAnsi="Arial" w:cs="Arial"/>
          <w:szCs w:val="24"/>
        </w:rPr>
        <w:t>46_</w:t>
      </w:r>
      <w:r w:rsidRPr="007A3446">
        <w:rPr>
          <w:rFonts w:ascii="Arial" w:hAnsi="Arial" w:cs="Arial"/>
          <w:szCs w:val="24"/>
          <w:lang w:val="en-US"/>
        </w:rPr>
        <w:t>ZSPS</w:t>
      </w:r>
      <w:r w:rsidRPr="007A3446">
        <w:rPr>
          <w:rFonts w:ascii="Arial" w:hAnsi="Arial" w:cs="Arial"/>
          <w:szCs w:val="24"/>
        </w:rPr>
        <w:t>-PERNR_CHK = «</w:t>
      </w:r>
      <w:r w:rsidRPr="007A3446">
        <w:rPr>
          <w:rFonts w:ascii="Arial" w:hAnsi="Arial" w:cs="Arial"/>
          <w:szCs w:val="24"/>
          <w:lang w:val="en-US"/>
        </w:rPr>
        <w:t>X</w:t>
      </w:r>
      <w:r w:rsidRPr="007A3446">
        <w:rPr>
          <w:rFonts w:ascii="Arial" w:hAnsi="Arial" w:cs="Arial"/>
          <w:szCs w:val="24"/>
        </w:rPr>
        <w:t>», то следующий шаг, иначе выход.</w:t>
      </w:r>
    </w:p>
    <w:p w:rsidR="00E92926" w:rsidRPr="007A3446" w:rsidRDefault="00E92926" w:rsidP="00A70E63">
      <w:pPr>
        <w:keepLines/>
        <w:numPr>
          <w:ilvl w:val="0"/>
          <w:numId w:val="61"/>
        </w:numPr>
        <w:spacing w:after="60" w:line="276" w:lineRule="auto"/>
        <w:rPr>
          <w:rFonts w:ascii="Arial" w:hAnsi="Arial" w:cs="Arial"/>
          <w:szCs w:val="24"/>
        </w:rPr>
      </w:pPr>
      <w:r w:rsidRPr="007A3446">
        <w:rPr>
          <w:rFonts w:ascii="Arial" w:hAnsi="Arial" w:cs="Arial"/>
          <w:szCs w:val="24"/>
        </w:rPr>
        <w:t xml:space="preserve">Если CAUFVD-AUART = </w:t>
      </w:r>
      <w:r w:rsidRPr="007A3446">
        <w:rPr>
          <w:rFonts w:ascii="Arial" w:hAnsi="Arial" w:cs="Arial"/>
          <w:szCs w:val="24"/>
          <w:lang w:val="en-US"/>
        </w:rPr>
        <w:t>ZSPM</w:t>
      </w:r>
      <w:r w:rsidRPr="007A3446">
        <w:rPr>
          <w:rFonts w:ascii="Arial" w:hAnsi="Arial" w:cs="Arial"/>
          <w:szCs w:val="24"/>
        </w:rPr>
        <w:t>_</w:t>
      </w:r>
      <w:r w:rsidRPr="007A3446">
        <w:rPr>
          <w:rFonts w:ascii="Arial" w:hAnsi="Arial" w:cs="Arial"/>
          <w:szCs w:val="24"/>
          <w:lang w:val="en-US"/>
        </w:rPr>
        <w:t>PM</w:t>
      </w:r>
      <w:r w:rsidRPr="007A3446">
        <w:rPr>
          <w:rFonts w:ascii="Arial" w:hAnsi="Arial" w:cs="Arial"/>
          <w:szCs w:val="24"/>
        </w:rPr>
        <w:t>46_</w:t>
      </w:r>
      <w:r w:rsidRPr="007A3446">
        <w:rPr>
          <w:rFonts w:ascii="Arial" w:hAnsi="Arial" w:cs="Arial"/>
          <w:szCs w:val="24"/>
          <w:lang w:val="en-US"/>
        </w:rPr>
        <w:t>ZSPS</w:t>
      </w:r>
      <w:r w:rsidRPr="007A3446">
        <w:rPr>
          <w:rFonts w:ascii="Arial" w:hAnsi="Arial" w:cs="Arial"/>
          <w:szCs w:val="24"/>
        </w:rPr>
        <w:t>-PERNR_</w:t>
      </w:r>
      <w:r w:rsidRPr="007A3446">
        <w:rPr>
          <w:rFonts w:ascii="Arial" w:hAnsi="Arial" w:cs="Arial"/>
          <w:szCs w:val="24"/>
          <w:lang w:val="en-US"/>
        </w:rPr>
        <w:t>AUART</w:t>
      </w:r>
      <w:r w:rsidRPr="007A3446">
        <w:rPr>
          <w:rFonts w:ascii="Arial" w:hAnsi="Arial" w:cs="Arial"/>
          <w:szCs w:val="24"/>
        </w:rPr>
        <w:t>, то следующий шаг, иначе выход.</w:t>
      </w:r>
    </w:p>
    <w:p w:rsidR="00E92926" w:rsidRPr="007A3446" w:rsidRDefault="00E92926" w:rsidP="00A70E63">
      <w:pPr>
        <w:keepLines/>
        <w:numPr>
          <w:ilvl w:val="0"/>
          <w:numId w:val="61"/>
        </w:numPr>
        <w:spacing w:after="60" w:line="276" w:lineRule="auto"/>
        <w:rPr>
          <w:rFonts w:ascii="Arial" w:hAnsi="Arial" w:cs="Arial"/>
          <w:szCs w:val="24"/>
        </w:rPr>
      </w:pPr>
      <w:r w:rsidRPr="007A3446">
        <w:rPr>
          <w:rFonts w:ascii="Arial" w:hAnsi="Arial" w:cs="Arial"/>
          <w:szCs w:val="24"/>
        </w:rPr>
        <w:t>Считать из структуры (</w:t>
      </w:r>
      <w:r w:rsidRPr="007A3446">
        <w:rPr>
          <w:rFonts w:ascii="Arial" w:hAnsi="Arial" w:cs="Arial"/>
          <w:szCs w:val="24"/>
          <w:lang w:val="en-US"/>
        </w:rPr>
        <w:t>SAPLIPAR</w:t>
      </w:r>
      <w:r w:rsidRPr="007A3446">
        <w:rPr>
          <w:rFonts w:ascii="Arial" w:hAnsi="Arial" w:cs="Arial"/>
          <w:szCs w:val="24"/>
        </w:rPr>
        <w:t>)</w:t>
      </w:r>
      <w:r w:rsidRPr="007A3446">
        <w:rPr>
          <w:rFonts w:ascii="Arial" w:hAnsi="Arial" w:cs="Arial"/>
          <w:szCs w:val="24"/>
          <w:lang w:val="en-US"/>
        </w:rPr>
        <w:t>XIHPA</w:t>
      </w:r>
      <w:r w:rsidRPr="007A3446">
        <w:rPr>
          <w:rFonts w:ascii="Arial" w:hAnsi="Arial" w:cs="Arial"/>
          <w:szCs w:val="24"/>
        </w:rPr>
        <w:t xml:space="preserve"> партнера заголовка </w:t>
      </w:r>
      <w:r w:rsidRPr="007A3446">
        <w:rPr>
          <w:rFonts w:ascii="Arial" w:hAnsi="Arial" w:cs="Arial"/>
          <w:szCs w:val="24"/>
          <w:lang w:val="en-US"/>
        </w:rPr>
        <w:t>XIHPA</w:t>
      </w:r>
      <w:r w:rsidRPr="007A3446">
        <w:rPr>
          <w:rFonts w:ascii="Arial" w:hAnsi="Arial" w:cs="Arial"/>
          <w:szCs w:val="24"/>
        </w:rPr>
        <w:t xml:space="preserve">-PARNR, где </w:t>
      </w:r>
      <w:r w:rsidRPr="007A3446">
        <w:rPr>
          <w:rFonts w:ascii="Arial" w:hAnsi="Arial" w:cs="Arial"/>
          <w:szCs w:val="24"/>
          <w:lang w:val="en-US"/>
        </w:rPr>
        <w:t>XIHPA</w:t>
      </w:r>
      <w:r w:rsidRPr="007A3446">
        <w:rPr>
          <w:rFonts w:ascii="Arial" w:hAnsi="Arial" w:cs="Arial"/>
          <w:szCs w:val="24"/>
        </w:rPr>
        <w:t>-PARVW</w:t>
      </w:r>
      <w:r w:rsidR="00385E64" w:rsidRPr="007A3446">
        <w:rPr>
          <w:rFonts w:ascii="Arial" w:hAnsi="Arial" w:cs="Arial"/>
          <w:szCs w:val="24"/>
        </w:rPr>
        <w:t>_</w:t>
      </w:r>
      <w:r w:rsidR="00385E64" w:rsidRPr="007A3446">
        <w:rPr>
          <w:rFonts w:ascii="Arial" w:hAnsi="Arial" w:cs="Arial"/>
          <w:szCs w:val="24"/>
          <w:lang w:val="en-US"/>
        </w:rPr>
        <w:t>VERA</w:t>
      </w:r>
      <w:r w:rsidRPr="007A3446">
        <w:rPr>
          <w:rFonts w:ascii="Arial" w:hAnsi="Arial" w:cs="Arial"/>
          <w:szCs w:val="24"/>
        </w:rPr>
        <w:t xml:space="preserve"> = TPAR-PARVW (TPAR-NRART = ZSPM_ </w:t>
      </w:r>
      <w:r w:rsidRPr="007A3446">
        <w:rPr>
          <w:rFonts w:ascii="Arial" w:hAnsi="Arial" w:cs="Arial"/>
          <w:szCs w:val="24"/>
          <w:lang w:val="en-US"/>
        </w:rPr>
        <w:t>PM</w:t>
      </w:r>
      <w:r w:rsidR="0050303F" w:rsidRPr="007A3446">
        <w:rPr>
          <w:rFonts w:ascii="Arial" w:hAnsi="Arial" w:cs="Arial"/>
          <w:szCs w:val="24"/>
        </w:rPr>
        <w:t>08</w:t>
      </w:r>
      <w:r w:rsidRPr="007A3446">
        <w:rPr>
          <w:rFonts w:ascii="Arial" w:hAnsi="Arial" w:cs="Arial"/>
          <w:szCs w:val="24"/>
        </w:rPr>
        <w:t>_ZSPS-NRART).</w:t>
      </w:r>
    </w:p>
    <w:p w:rsidR="00E92926" w:rsidRPr="007A3446" w:rsidRDefault="00E92926" w:rsidP="00A70E63">
      <w:pPr>
        <w:keepLines/>
        <w:numPr>
          <w:ilvl w:val="0"/>
          <w:numId w:val="61"/>
        </w:numPr>
        <w:spacing w:after="60" w:line="276" w:lineRule="auto"/>
        <w:rPr>
          <w:rFonts w:ascii="Arial" w:hAnsi="Arial" w:cs="Arial"/>
          <w:szCs w:val="24"/>
        </w:rPr>
      </w:pPr>
      <w:r w:rsidRPr="007A3446">
        <w:rPr>
          <w:rFonts w:ascii="Arial" w:hAnsi="Arial" w:cs="Arial"/>
          <w:szCs w:val="24"/>
        </w:rPr>
        <w:t>Считать из структуры AFVGD табельные номера операций AFVGD-PERNR в привязке к номеру операции AFVGD-VORNR.</w:t>
      </w:r>
    </w:p>
    <w:p w:rsidR="00E92926" w:rsidRPr="007A3446" w:rsidRDefault="00E92926" w:rsidP="00A70E63">
      <w:pPr>
        <w:keepLines/>
        <w:numPr>
          <w:ilvl w:val="0"/>
          <w:numId w:val="61"/>
        </w:numPr>
        <w:spacing w:after="60" w:line="276" w:lineRule="auto"/>
        <w:rPr>
          <w:rFonts w:ascii="Arial" w:hAnsi="Arial" w:cs="Arial"/>
          <w:szCs w:val="24"/>
        </w:rPr>
      </w:pPr>
      <w:r w:rsidRPr="007A3446">
        <w:rPr>
          <w:rFonts w:ascii="Arial" w:hAnsi="Arial" w:cs="Arial"/>
          <w:szCs w:val="24"/>
        </w:rPr>
        <w:t xml:space="preserve">Если </w:t>
      </w:r>
      <w:r w:rsidRPr="007A3446">
        <w:rPr>
          <w:rFonts w:ascii="Arial" w:hAnsi="Arial" w:cs="Arial"/>
          <w:szCs w:val="24"/>
          <w:lang w:val="en-US"/>
        </w:rPr>
        <w:t>XIHPA</w:t>
      </w:r>
      <w:r w:rsidRPr="007A3446">
        <w:rPr>
          <w:rFonts w:ascii="Arial" w:hAnsi="Arial" w:cs="Arial"/>
          <w:szCs w:val="24"/>
        </w:rPr>
        <w:t xml:space="preserve">-PARNR &lt;&gt; AFVGD-PERNR (проверяем для каждой операции), то выдать сообщение с типом </w:t>
      </w:r>
      <w:r w:rsidRPr="007A3446">
        <w:rPr>
          <w:rFonts w:ascii="Arial" w:hAnsi="Arial" w:cs="Arial"/>
          <w:szCs w:val="24"/>
          <w:lang w:val="en-US"/>
        </w:rPr>
        <w:t>E</w:t>
      </w:r>
      <w:r w:rsidRPr="007A3446">
        <w:rPr>
          <w:rFonts w:ascii="Arial" w:hAnsi="Arial" w:cs="Arial"/>
          <w:szCs w:val="24"/>
        </w:rPr>
        <w:t xml:space="preserve"> (определяется параметром </w:t>
      </w:r>
      <w:r w:rsidRPr="007A3446">
        <w:rPr>
          <w:rFonts w:ascii="Arial" w:hAnsi="Arial" w:cs="Arial"/>
          <w:szCs w:val="24"/>
          <w:lang w:val="en-US"/>
        </w:rPr>
        <w:t>ZSPM</w:t>
      </w:r>
      <w:r w:rsidRPr="007A3446">
        <w:rPr>
          <w:rFonts w:ascii="Arial" w:hAnsi="Arial" w:cs="Arial"/>
          <w:szCs w:val="24"/>
        </w:rPr>
        <w:t>_</w:t>
      </w:r>
      <w:r w:rsidRPr="007A3446">
        <w:rPr>
          <w:rFonts w:ascii="Arial" w:hAnsi="Arial" w:cs="Arial"/>
          <w:szCs w:val="24"/>
          <w:lang w:val="en-US"/>
        </w:rPr>
        <w:t>PM</w:t>
      </w:r>
      <w:r w:rsidRPr="007A3446">
        <w:rPr>
          <w:rFonts w:ascii="Arial" w:hAnsi="Arial" w:cs="Arial"/>
          <w:szCs w:val="24"/>
        </w:rPr>
        <w:t>46_</w:t>
      </w:r>
      <w:r w:rsidRPr="007A3446">
        <w:rPr>
          <w:rFonts w:ascii="Arial" w:hAnsi="Arial" w:cs="Arial"/>
          <w:szCs w:val="24"/>
          <w:lang w:val="en-US"/>
        </w:rPr>
        <w:t>ZSPS</w:t>
      </w:r>
      <w:r w:rsidRPr="007A3446">
        <w:rPr>
          <w:rFonts w:ascii="Arial" w:hAnsi="Arial" w:cs="Arial"/>
          <w:szCs w:val="24"/>
        </w:rPr>
        <w:t>-</w:t>
      </w:r>
      <w:r w:rsidRPr="007A3446">
        <w:rPr>
          <w:rFonts w:ascii="Arial" w:hAnsi="Arial" w:cs="Arial"/>
          <w:sz w:val="20"/>
          <w:szCs w:val="20"/>
        </w:rPr>
        <w:t xml:space="preserve"> </w:t>
      </w:r>
      <w:r w:rsidRPr="007A3446">
        <w:rPr>
          <w:rFonts w:ascii="Arial" w:hAnsi="Arial" w:cs="Arial"/>
          <w:szCs w:val="24"/>
        </w:rPr>
        <w:t>PERNR_MSGTY): «Табельный номер операции &lt;AFVGD-VORNR&gt; отличается от ответственного сотрудника &lt;</w:t>
      </w:r>
      <w:r w:rsidRPr="007A3446">
        <w:rPr>
          <w:rFonts w:ascii="Arial" w:hAnsi="Arial" w:cs="Arial"/>
          <w:szCs w:val="24"/>
          <w:lang w:val="en-US"/>
        </w:rPr>
        <w:t>XIHPA</w:t>
      </w:r>
      <w:r w:rsidRPr="007A3446">
        <w:rPr>
          <w:rFonts w:ascii="Arial" w:hAnsi="Arial" w:cs="Arial"/>
          <w:szCs w:val="24"/>
        </w:rPr>
        <w:t>-PARNR&gt;».</w:t>
      </w:r>
    </w:p>
    <w:p w:rsidR="009228ED" w:rsidRDefault="009228ED" w:rsidP="006A06EF">
      <w:pPr>
        <w:pStyle w:val="12"/>
      </w:pPr>
    </w:p>
    <w:p w:rsidR="005C6066" w:rsidRDefault="005C6066" w:rsidP="006A06EF">
      <w:pPr>
        <w:pStyle w:val="12"/>
      </w:pPr>
      <w:r w:rsidRPr="00404F9F">
        <w:t>Проверки по корректности компонентов и операций должны выводиться единожды в таблице, а не для каждой позиции в отдельности, и только при обработке в диалоге.</w:t>
      </w:r>
    </w:p>
    <w:p w:rsidR="005C6066" w:rsidRPr="007A3446" w:rsidRDefault="005C6066" w:rsidP="006A06EF">
      <w:pPr>
        <w:pStyle w:val="12"/>
      </w:pPr>
    </w:p>
    <w:p w:rsidR="001556F7" w:rsidRPr="007A3446" w:rsidRDefault="001556F7" w:rsidP="001556F7">
      <w:pPr>
        <w:pStyle w:val="4"/>
      </w:pPr>
      <w:r w:rsidRPr="007A3446">
        <w:t xml:space="preserve">Первичное заполнение </w:t>
      </w:r>
      <w:r w:rsidRPr="007A3446">
        <w:rPr>
          <w:lang w:val="en-US"/>
        </w:rPr>
        <w:t>ANLZU</w:t>
      </w:r>
      <w:r w:rsidRPr="007A3446">
        <w:t xml:space="preserve"> в заказе ТОРО при отзыве из ППР</w:t>
      </w:r>
    </w:p>
    <w:p w:rsidR="009228ED" w:rsidRPr="007A3446" w:rsidRDefault="009228ED" w:rsidP="006A06EF">
      <w:pPr>
        <w:pStyle w:val="12"/>
        <w:numPr>
          <w:ilvl w:val="0"/>
          <w:numId w:val="73"/>
        </w:numPr>
      </w:pPr>
      <w:r w:rsidRPr="007A3446">
        <w:t xml:space="preserve">Если заказ ТОРО создаётся из плана предупредительного ТОРО, (контроль через </w:t>
      </w:r>
      <w:r w:rsidRPr="007A3446">
        <w:rPr>
          <w:b/>
          <w:lang w:val="en-US"/>
        </w:rPr>
        <w:t>BADi</w:t>
      </w:r>
      <w:r w:rsidRPr="007A3446">
        <w:rPr>
          <w:b/>
        </w:rPr>
        <w:t xml:space="preserve"> </w:t>
      </w:r>
      <w:r w:rsidRPr="007A3446">
        <w:rPr>
          <w:b/>
          <w:lang w:val="en-US"/>
        </w:rPr>
        <w:t>IWO</w:t>
      </w:r>
      <w:r w:rsidRPr="007A3446">
        <w:rPr>
          <w:b/>
        </w:rPr>
        <w:t>1_</w:t>
      </w:r>
      <w:r w:rsidRPr="007A3446">
        <w:rPr>
          <w:b/>
          <w:lang w:val="en-US"/>
        </w:rPr>
        <w:t>TL</w:t>
      </w:r>
      <w:r w:rsidRPr="007A3446">
        <w:rPr>
          <w:b/>
        </w:rPr>
        <w:t>_</w:t>
      </w:r>
      <w:r w:rsidRPr="007A3446">
        <w:rPr>
          <w:b/>
          <w:lang w:val="en-US"/>
        </w:rPr>
        <w:t>INTEGRATION</w:t>
      </w:r>
      <w:r w:rsidRPr="007A3446">
        <w:rPr>
          <w:b/>
        </w:rPr>
        <w:t xml:space="preserve">2 Метод </w:t>
      </w:r>
      <w:r w:rsidRPr="007A3446">
        <w:rPr>
          <w:b/>
          <w:lang w:val="en-US"/>
        </w:rPr>
        <w:t>CHANGE</w:t>
      </w:r>
      <w:r w:rsidRPr="007A3446">
        <w:rPr>
          <w:b/>
        </w:rPr>
        <w:t>_</w:t>
      </w:r>
      <w:r w:rsidRPr="007A3446">
        <w:rPr>
          <w:b/>
          <w:lang w:val="en-US"/>
        </w:rPr>
        <w:t>TL</w:t>
      </w:r>
      <w:r w:rsidRPr="007A3446">
        <w:rPr>
          <w:b/>
        </w:rPr>
        <w:t>_</w:t>
      </w:r>
      <w:r w:rsidRPr="007A3446">
        <w:rPr>
          <w:b/>
          <w:lang w:val="en-US"/>
        </w:rPr>
        <w:t>DATA</w:t>
      </w:r>
      <w:r w:rsidRPr="007A3446">
        <w:t>) переходим к следующему шагу;</w:t>
      </w:r>
    </w:p>
    <w:p w:rsidR="009228ED" w:rsidRPr="007A3446" w:rsidRDefault="009228ED" w:rsidP="006A06EF">
      <w:pPr>
        <w:pStyle w:val="12"/>
        <w:numPr>
          <w:ilvl w:val="0"/>
          <w:numId w:val="73"/>
        </w:numPr>
      </w:pPr>
      <w:r w:rsidRPr="007A3446">
        <w:t>Копировать значение поля «СостПроизвУстановки» на основании аналогичного поля из заголовка ТК, с которым связана позиция плана предупредительного ТОРО.</w:t>
      </w:r>
    </w:p>
    <w:p w:rsidR="001B2F8D" w:rsidRPr="007A3446" w:rsidRDefault="001B2F8D" w:rsidP="001B2F8D">
      <w:pPr>
        <w:pStyle w:val="4"/>
      </w:pPr>
      <w:r w:rsidRPr="007A3446">
        <w:t>Нормируемые МТР в заказах ТОРО</w:t>
      </w:r>
    </w:p>
    <w:p w:rsidR="001B2F8D" w:rsidRPr="007A3446" w:rsidRDefault="001B2F8D" w:rsidP="006A06EF">
      <w:pPr>
        <w:pStyle w:val="12"/>
        <w:numPr>
          <w:ilvl w:val="0"/>
          <w:numId w:val="74"/>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00B02D1E" w:rsidRPr="007A3446">
        <w:t>NORM_MTR_CHK</w:t>
      </w:r>
      <w:r w:rsidRPr="007A3446">
        <w:t>= «</w:t>
      </w:r>
      <w:r w:rsidRPr="007A3446">
        <w:rPr>
          <w:lang w:val="en-US"/>
        </w:rPr>
        <w:t>X</w:t>
      </w:r>
      <w:r w:rsidRPr="007A3446">
        <w:t>»</w:t>
      </w:r>
      <w:r w:rsidR="00B02D1E" w:rsidRPr="007A3446">
        <w:t>, то следующий шаг, иначе выход;</w:t>
      </w:r>
    </w:p>
    <w:p w:rsidR="00966A2E" w:rsidRDefault="00966A2E" w:rsidP="006A06EF">
      <w:pPr>
        <w:pStyle w:val="12"/>
        <w:numPr>
          <w:ilvl w:val="0"/>
          <w:numId w:val="74"/>
        </w:numPr>
      </w:pPr>
      <w:r w:rsidRPr="007A3446">
        <w:t xml:space="preserve">Проверяем среди позиций МТР (закладка «Компоненты»), для которых </w:t>
      </w:r>
      <w:r w:rsidRPr="007A3446">
        <w:rPr>
          <w:lang w:val="en-US"/>
        </w:rPr>
        <w:t>MARC</w:t>
      </w:r>
      <w:r w:rsidRPr="007A3446">
        <w:t>-STRGR in ZSPM_PM46_ZSPS-NORM_MTR_STRGR_EX. Если найдена хоть одна запись, то переходим к следующему шагу;</w:t>
      </w:r>
    </w:p>
    <w:p w:rsidR="00421D28" w:rsidRPr="00404F9F" w:rsidRDefault="00421D28" w:rsidP="006A06EF">
      <w:pPr>
        <w:pStyle w:val="12"/>
        <w:numPr>
          <w:ilvl w:val="0"/>
          <w:numId w:val="74"/>
        </w:numPr>
      </w:pPr>
      <w:r w:rsidRPr="00404F9F">
        <w:t>Если ZSPM_PM46_ZSPS-NORM_MTR_MATKL_CHK= «</w:t>
      </w:r>
      <w:r w:rsidRPr="00404F9F">
        <w:rPr>
          <w:lang w:val="en-US"/>
        </w:rPr>
        <w:t>X</w:t>
      </w:r>
      <w:r w:rsidRPr="00404F9F">
        <w:t xml:space="preserve">» </w:t>
      </w:r>
      <w:r w:rsidR="00EA0585" w:rsidRPr="00404F9F">
        <w:t>и группа</w:t>
      </w:r>
      <w:r w:rsidRPr="00404F9F">
        <w:t xml:space="preserve"> МТР</w:t>
      </w:r>
      <w:r w:rsidR="00093929" w:rsidRPr="00404F9F">
        <w:t xml:space="preserve"> (</w:t>
      </w:r>
      <w:r w:rsidR="00093929" w:rsidRPr="00404F9F">
        <w:rPr>
          <w:lang w:val="en-US"/>
        </w:rPr>
        <w:t>MARA</w:t>
      </w:r>
      <w:r w:rsidR="00093929" w:rsidRPr="00404F9F">
        <w:t>-</w:t>
      </w:r>
      <w:r w:rsidR="00093929" w:rsidRPr="00404F9F">
        <w:rPr>
          <w:lang w:val="en-US"/>
        </w:rPr>
        <w:t>MATKL</w:t>
      </w:r>
      <w:r w:rsidR="00093929" w:rsidRPr="00404F9F">
        <w:t>)</w:t>
      </w:r>
      <w:r w:rsidRPr="00404F9F">
        <w:t xml:space="preserve"> для проверяемой позиции МТР соответствует по маске одному из значений, указанному в параметре ZSPM_PM46_ZSPS-NORM_MTR_MATKL_MASK, </w:t>
      </w:r>
      <w:r w:rsidR="00F73F05" w:rsidRPr="00404F9F">
        <w:t>то переопределяем тип сообщения ZSPM_PM46_ZSPS-NORM_MTR_MSGTY на основании значения параметра ZSPM_PM46_ZSPS-NORM_MTR_MATKL_MSGTY;</w:t>
      </w:r>
    </w:p>
    <w:p w:rsidR="00966A2E" w:rsidRPr="007A3446" w:rsidRDefault="00966A2E" w:rsidP="006A06EF">
      <w:pPr>
        <w:pStyle w:val="12"/>
        <w:numPr>
          <w:ilvl w:val="0"/>
          <w:numId w:val="74"/>
        </w:numPr>
      </w:pPr>
      <w:r w:rsidRPr="007A3446">
        <w:t xml:space="preserve">В зависимости от </w:t>
      </w:r>
      <w:r w:rsidR="00EB335B" w:rsidRPr="007A3446">
        <w:t>значения</w:t>
      </w:r>
      <w:r w:rsidRPr="007A3446">
        <w:t xml:space="preserve"> в параметре ZSPM_PM46_ZSPS-NORM_MTR_MSGTY:</w:t>
      </w:r>
    </w:p>
    <w:p w:rsidR="00B02D1E" w:rsidRPr="007A3446" w:rsidRDefault="00966A2E" w:rsidP="006A06EF">
      <w:pPr>
        <w:pStyle w:val="12"/>
      </w:pPr>
      <w:r w:rsidRPr="007A3446">
        <w:rPr>
          <w:lang w:val="en-US"/>
        </w:rPr>
        <w:t>W</w:t>
      </w:r>
      <w:r w:rsidRPr="007A3446">
        <w:t xml:space="preserve"> - Выводим сообщение с типом ZSPM_PM46_ZSPS-NORM_MTR_MSGTY: «&amp;1: В позиции &amp;2 компонентов обнаружен нормируемый материал &amp;3, запрещенный для ТОРО.» (где &amp;1 – номер заказа ТОРО, &amp;2 – номер позиции МТР, &amp;3 – номер материала. </w:t>
      </w:r>
    </w:p>
    <w:p w:rsidR="00966A2E" w:rsidRPr="007A3446" w:rsidRDefault="00966A2E" w:rsidP="006A06EF">
      <w:pPr>
        <w:pStyle w:val="12"/>
      </w:pPr>
      <w:r w:rsidRPr="007A3446">
        <w:rPr>
          <w:lang w:val="en-US"/>
        </w:rPr>
        <w:t>E</w:t>
      </w:r>
      <w:r w:rsidRPr="007A3446">
        <w:t xml:space="preserve"> - Выводим сообщение с типом ZSPM_PM46_ZSPS-NORM_MTR_MSGTY: «&amp;1: В позиции &amp;2 компонентов обнаружен нормируемый материал &amp;3, запрещенный для ТОРО. Сохранение отклонено!» (где &amp;1 – номер заказа ТОРО, &amp;2 – номер позиции МТР, &amp;3 – номер материала. </w:t>
      </w:r>
    </w:p>
    <w:p w:rsidR="00EA1C88" w:rsidRDefault="00EA1C88" w:rsidP="006A06EF">
      <w:pPr>
        <w:pStyle w:val="12"/>
      </w:pPr>
      <w:r w:rsidRPr="00404F9F">
        <w:t>Проверки по корректности компонентов и операций должны выводиться единожды в таблице, а не для каждой позиции в отдельности, и только при обработке в диалоге.</w:t>
      </w:r>
    </w:p>
    <w:p w:rsidR="00E82809" w:rsidRPr="007A3446" w:rsidRDefault="002B05BD" w:rsidP="002B05BD">
      <w:pPr>
        <w:pStyle w:val="4"/>
      </w:pPr>
      <w:r w:rsidRPr="007A3446">
        <w:t>Учет РПМ в заказах ТОРО</w:t>
      </w:r>
    </w:p>
    <w:p w:rsidR="007E0A57" w:rsidRPr="007A3446" w:rsidRDefault="007E0A57" w:rsidP="006A06EF">
      <w:pPr>
        <w:pStyle w:val="12"/>
      </w:pPr>
    </w:p>
    <w:p w:rsidR="007E0A57" w:rsidRPr="007A3446" w:rsidRDefault="007E0A57" w:rsidP="006A06EF">
      <w:pPr>
        <w:pStyle w:val="12"/>
      </w:pPr>
      <w:r w:rsidRPr="007A3446">
        <w:t xml:space="preserve">Если заказ ТОРО создаётся из плана предупредительного ТОРО, а также при включении технологической карты в заказ ТОРО, (контроль через </w:t>
      </w:r>
      <w:r w:rsidRPr="007A3446">
        <w:rPr>
          <w:b/>
          <w:lang w:val="en-US"/>
        </w:rPr>
        <w:t>BADi</w:t>
      </w:r>
      <w:r w:rsidRPr="007A3446">
        <w:rPr>
          <w:b/>
        </w:rPr>
        <w:t xml:space="preserve"> </w:t>
      </w:r>
      <w:r w:rsidRPr="007A3446">
        <w:rPr>
          <w:b/>
          <w:lang w:val="en-US"/>
        </w:rPr>
        <w:t>IWO</w:t>
      </w:r>
      <w:r w:rsidRPr="007A3446">
        <w:rPr>
          <w:b/>
        </w:rPr>
        <w:t>1_</w:t>
      </w:r>
      <w:r w:rsidRPr="007A3446">
        <w:rPr>
          <w:b/>
          <w:lang w:val="en-US"/>
        </w:rPr>
        <w:t>TL</w:t>
      </w:r>
      <w:r w:rsidRPr="007A3446">
        <w:rPr>
          <w:b/>
        </w:rPr>
        <w:t>_</w:t>
      </w:r>
      <w:r w:rsidRPr="007A3446">
        <w:rPr>
          <w:b/>
          <w:lang w:val="en-US"/>
        </w:rPr>
        <w:t>INTEGRATION</w:t>
      </w:r>
      <w:r w:rsidRPr="007A3446">
        <w:rPr>
          <w:b/>
        </w:rPr>
        <w:t xml:space="preserve">2 Метод </w:t>
      </w:r>
      <w:r w:rsidRPr="007A3446">
        <w:rPr>
          <w:b/>
          <w:lang w:val="en-US"/>
        </w:rPr>
        <w:t>CHANGE</w:t>
      </w:r>
      <w:r w:rsidRPr="007A3446">
        <w:rPr>
          <w:b/>
        </w:rPr>
        <w:t>_</w:t>
      </w:r>
      <w:r w:rsidRPr="007A3446">
        <w:rPr>
          <w:b/>
          <w:lang w:val="en-US"/>
        </w:rPr>
        <w:t>TL</w:t>
      </w:r>
      <w:r w:rsidRPr="007A3446">
        <w:rPr>
          <w:b/>
        </w:rPr>
        <w:t>_</w:t>
      </w:r>
      <w:r w:rsidRPr="007A3446">
        <w:rPr>
          <w:b/>
          <w:lang w:val="en-US"/>
        </w:rPr>
        <w:t>COMP</w:t>
      </w:r>
      <w:r w:rsidRPr="007A3446">
        <w:rPr>
          <w:b/>
        </w:rPr>
        <w:t>_</w:t>
      </w:r>
      <w:r w:rsidRPr="007A3446">
        <w:rPr>
          <w:b/>
          <w:lang w:val="en-US"/>
        </w:rPr>
        <w:t>DATA</w:t>
      </w:r>
      <w:r w:rsidRPr="007A3446">
        <w:rPr>
          <w:b/>
        </w:rPr>
        <w:t>_2</w:t>
      </w:r>
      <w:r w:rsidRPr="007A3446">
        <w:t>)</w:t>
      </w:r>
    </w:p>
    <w:p w:rsidR="003C57E7" w:rsidRPr="007A3446" w:rsidRDefault="003C57E7" w:rsidP="006A06EF">
      <w:pPr>
        <w:pStyle w:val="12"/>
        <w:numPr>
          <w:ilvl w:val="0"/>
          <w:numId w:val="77"/>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 xml:space="preserve">- </w:t>
      </w:r>
      <w:r w:rsidRPr="007A3446">
        <w:rPr>
          <w:lang w:val="en-US"/>
        </w:rPr>
        <w:t>RPM</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AF015B" w:rsidRPr="007A3446" w:rsidRDefault="007E0A57" w:rsidP="006A06EF">
      <w:pPr>
        <w:pStyle w:val="12"/>
        <w:numPr>
          <w:ilvl w:val="0"/>
          <w:numId w:val="77"/>
        </w:numPr>
      </w:pPr>
      <w:r w:rsidRPr="007A3446">
        <w:t>Е</w:t>
      </w:r>
      <w:r w:rsidR="00AF015B" w:rsidRPr="007A3446">
        <w:t xml:space="preserve">сли в позиции ОЗМ(табличная часть "Компоненты") тех. кар-ты/инструкции параметр "Рез/Звка"  равен </w:t>
      </w:r>
      <w:r w:rsidR="00DA1490" w:rsidRPr="007A3446">
        <w:t>ZSPM_PM46_ZSPS-RPM_MTR_DISP</w:t>
      </w:r>
      <w:r w:rsidR="00AF015B" w:rsidRPr="007A3446">
        <w:t>, то при создании заказа для указанной позиции автоматически выставлять следующие параметры:</w:t>
      </w:r>
    </w:p>
    <w:p w:rsidR="00AF015B" w:rsidRPr="007A3446" w:rsidRDefault="00AF015B" w:rsidP="006A06EF">
      <w:pPr>
        <w:pStyle w:val="12"/>
      </w:pPr>
      <w:r w:rsidRPr="007A3446">
        <w:t>•</w:t>
      </w:r>
      <w:r w:rsidRPr="007A3446">
        <w:tab/>
      </w:r>
      <w:r w:rsidR="00380066" w:rsidRPr="007A3446">
        <w:t>C_RESBB–</w:t>
      </w:r>
      <w:r w:rsidR="00380066" w:rsidRPr="007A3446">
        <w:rPr>
          <w:lang w:val="en-US"/>
        </w:rPr>
        <w:t>POSTP</w:t>
      </w:r>
      <w:r w:rsidR="00380066" w:rsidRPr="007A3446">
        <w:t xml:space="preserve"> (</w:t>
      </w:r>
      <w:r w:rsidRPr="007A3446">
        <w:t>тип позиции</w:t>
      </w:r>
      <w:r w:rsidR="00380066" w:rsidRPr="007A3446">
        <w:t>)</w:t>
      </w:r>
      <w:r w:rsidRPr="007A3446">
        <w:t xml:space="preserve"> =</w:t>
      </w:r>
      <w:r w:rsidR="00DA1490" w:rsidRPr="007A3446">
        <w:t xml:space="preserve"> </w:t>
      </w:r>
      <w:r w:rsidR="00DA1490" w:rsidRPr="007A3446">
        <w:rPr>
          <w:lang w:val="en-US"/>
        </w:rPr>
        <w:t>ZSPM</w:t>
      </w:r>
      <w:r w:rsidR="00DA1490" w:rsidRPr="007A3446">
        <w:t>_</w:t>
      </w:r>
      <w:r w:rsidR="00DA1490" w:rsidRPr="007A3446">
        <w:rPr>
          <w:lang w:val="en-US"/>
        </w:rPr>
        <w:t>PM</w:t>
      </w:r>
      <w:r w:rsidR="00DA1490" w:rsidRPr="007A3446">
        <w:t>46_</w:t>
      </w:r>
      <w:r w:rsidR="00DA1490" w:rsidRPr="007A3446">
        <w:rPr>
          <w:lang w:val="en-US"/>
        </w:rPr>
        <w:t>ZSPS</w:t>
      </w:r>
      <w:r w:rsidR="00DA1490" w:rsidRPr="007A3446">
        <w:t>-</w:t>
      </w:r>
      <w:r w:rsidR="00DA1490" w:rsidRPr="007A3446">
        <w:rPr>
          <w:lang w:val="en-US"/>
        </w:rPr>
        <w:t>RPM</w:t>
      </w:r>
      <w:r w:rsidR="00DA1490" w:rsidRPr="007A3446">
        <w:t>_</w:t>
      </w:r>
      <w:r w:rsidR="00DA1490" w:rsidRPr="007A3446">
        <w:rPr>
          <w:lang w:val="en-US"/>
        </w:rPr>
        <w:t>MTR</w:t>
      </w:r>
      <w:r w:rsidR="00DA1490" w:rsidRPr="007A3446">
        <w:t>_</w:t>
      </w:r>
      <w:r w:rsidR="00DA1490" w:rsidRPr="007A3446">
        <w:rPr>
          <w:lang w:val="en-US"/>
        </w:rPr>
        <w:t>POSTP</w:t>
      </w:r>
      <w:r w:rsidRPr="007A3446">
        <w:t>;</w:t>
      </w:r>
    </w:p>
    <w:p w:rsidR="00380066" w:rsidRPr="007A3446" w:rsidRDefault="00AF015B" w:rsidP="006A06EF">
      <w:pPr>
        <w:pStyle w:val="12"/>
      </w:pPr>
      <w:r w:rsidRPr="007A3446">
        <w:t>•</w:t>
      </w:r>
      <w:r w:rsidRPr="007A3446">
        <w:tab/>
      </w:r>
      <w:r w:rsidR="00380066" w:rsidRPr="007A3446">
        <w:t>C_RESBB–SANKA (</w:t>
      </w:r>
      <w:r w:rsidRPr="007A3446">
        <w:t>РелевДляКалькул</w:t>
      </w:r>
      <w:r w:rsidR="00380066" w:rsidRPr="007A3446">
        <w:t>)</w:t>
      </w:r>
      <w:r w:rsidRPr="007A3446">
        <w:t xml:space="preserve"> = </w:t>
      </w:r>
      <w:r w:rsidR="00DA1490" w:rsidRPr="007A3446">
        <w:t>ZSPM_PM46_ZSPS-RPM_MTR_SANKA</w:t>
      </w:r>
      <w:r w:rsidR="00380066" w:rsidRPr="007A3446">
        <w:t>;</w:t>
      </w:r>
    </w:p>
    <w:p w:rsidR="00380066" w:rsidRPr="007A3446" w:rsidRDefault="00380066" w:rsidP="006A06EF">
      <w:pPr>
        <w:pStyle w:val="12"/>
      </w:pPr>
      <w:r w:rsidRPr="007A3446">
        <w:t>•</w:t>
      </w:r>
      <w:r w:rsidRPr="007A3446">
        <w:tab/>
        <w:t>C_RESBB–NO_DISP (</w:t>
      </w:r>
      <w:r w:rsidR="00BB0BE9" w:rsidRPr="007A3446">
        <w:t>Ре</w:t>
      </w:r>
      <w:r w:rsidRPr="007A3446">
        <w:t>зерв/Заявка) = ZSPM_PM46_ZSPS- RPM_MTR_AUDISP;</w:t>
      </w:r>
    </w:p>
    <w:p w:rsidR="00E82809" w:rsidRPr="007A3446" w:rsidRDefault="00E82809" w:rsidP="006A06EF">
      <w:pPr>
        <w:pStyle w:val="12"/>
      </w:pPr>
    </w:p>
    <w:p w:rsidR="007E0A57" w:rsidRPr="007A3446" w:rsidRDefault="007E0A57" w:rsidP="007E0A57">
      <w:pPr>
        <w:rPr>
          <w:rFonts w:ascii="Arial" w:hAnsi="Arial" w:cs="Arial"/>
        </w:rPr>
      </w:pPr>
      <w:r w:rsidRPr="007A3446">
        <w:rPr>
          <w:rFonts w:ascii="Arial" w:hAnsi="Arial" w:cs="Arial"/>
        </w:rPr>
        <w:t>При вводе новых</w:t>
      </w:r>
      <w:r w:rsidR="00506229" w:rsidRPr="007A3446">
        <w:rPr>
          <w:rFonts w:ascii="Arial" w:hAnsi="Arial" w:cs="Arial"/>
        </w:rPr>
        <w:t>/актуализации</w:t>
      </w:r>
      <w:r w:rsidRPr="007A3446">
        <w:rPr>
          <w:rFonts w:ascii="Arial" w:hAnsi="Arial" w:cs="Arial"/>
        </w:rPr>
        <w:t xml:space="preserve"> позиций ТМЦ на закладке «Компоненты» (пользовательское расширение CNEX0026) выполнить шаги:</w:t>
      </w:r>
    </w:p>
    <w:p w:rsidR="007E0A57" w:rsidRPr="007A3446" w:rsidRDefault="007E0A57" w:rsidP="006A06EF">
      <w:pPr>
        <w:pStyle w:val="12"/>
        <w:numPr>
          <w:ilvl w:val="0"/>
          <w:numId w:val="78"/>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RPM</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424883" w:rsidRPr="007A3446" w:rsidRDefault="00424883" w:rsidP="006A06EF">
      <w:pPr>
        <w:pStyle w:val="12"/>
        <w:numPr>
          <w:ilvl w:val="0"/>
          <w:numId w:val="78"/>
        </w:numPr>
      </w:pPr>
      <w:r w:rsidRPr="007A3446">
        <w:t>Если</w:t>
      </w:r>
      <w:r w:rsidR="007E0A57" w:rsidRPr="007A3446">
        <w:t xml:space="preserve"> </w:t>
      </w:r>
      <w:r w:rsidR="007E0A57" w:rsidRPr="007A3446">
        <w:rPr>
          <w:lang w:val="en-US"/>
        </w:rPr>
        <w:t>RESBD</w:t>
      </w:r>
      <w:r w:rsidR="007E0A57" w:rsidRPr="007A3446">
        <w:t>-</w:t>
      </w:r>
      <w:r w:rsidRPr="007A3446">
        <w:rPr>
          <w:lang w:val="en-US"/>
        </w:rPr>
        <w:t>POSTP</w:t>
      </w:r>
      <w:r w:rsidRPr="007A3446">
        <w:t xml:space="preserve"> =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RPM</w:t>
      </w:r>
      <w:r w:rsidRPr="007A3446">
        <w:t>_</w:t>
      </w:r>
      <w:r w:rsidRPr="007A3446">
        <w:rPr>
          <w:lang w:val="en-US"/>
        </w:rPr>
        <w:t>MTR</w:t>
      </w:r>
      <w:r w:rsidRPr="007A3446">
        <w:t>_</w:t>
      </w:r>
      <w:r w:rsidRPr="007A3446">
        <w:rPr>
          <w:lang w:val="en-US"/>
        </w:rPr>
        <w:t>POSTP</w:t>
      </w:r>
      <w:r w:rsidRPr="007A3446">
        <w:t xml:space="preserve">, </w:t>
      </w:r>
      <w:r w:rsidR="002A0FFA" w:rsidRPr="007A3446">
        <w:t>то выставлять следующие пара</w:t>
      </w:r>
      <w:r w:rsidRPr="007A3446">
        <w:t>метры:</w:t>
      </w:r>
    </w:p>
    <w:p w:rsidR="002A0FFA" w:rsidRPr="007A3446" w:rsidRDefault="002A0FFA" w:rsidP="006A06EF">
      <w:pPr>
        <w:pStyle w:val="12"/>
      </w:pPr>
      <w:r w:rsidRPr="007A3446">
        <w:t>•</w:t>
      </w:r>
      <w:r w:rsidRPr="007A3446">
        <w:tab/>
        <w:t>RESBD–SANKA (РелевДляКалькул) = ZSPM_PM46_ZSPS-RPM_MTR_SANKA;</w:t>
      </w:r>
    </w:p>
    <w:p w:rsidR="002A0FFA" w:rsidRPr="007A3446" w:rsidRDefault="002A0FFA" w:rsidP="006A06EF">
      <w:pPr>
        <w:pStyle w:val="12"/>
        <w:rPr>
          <w:lang w:val="en-US"/>
        </w:rPr>
      </w:pPr>
      <w:r w:rsidRPr="007A3446">
        <w:rPr>
          <w:lang w:val="en-US"/>
        </w:rPr>
        <w:t>•</w:t>
      </w:r>
      <w:r w:rsidRPr="007A3446">
        <w:rPr>
          <w:lang w:val="en-US"/>
        </w:rPr>
        <w:tab/>
        <w:t>RESBD–NO_DISP (</w:t>
      </w:r>
      <w:r w:rsidRPr="007A3446">
        <w:t>Резерв</w:t>
      </w:r>
      <w:r w:rsidRPr="007A3446">
        <w:rPr>
          <w:lang w:val="en-US"/>
        </w:rPr>
        <w:t>/</w:t>
      </w:r>
      <w:r w:rsidRPr="007A3446">
        <w:t>Заявка</w:t>
      </w:r>
      <w:r w:rsidRPr="007A3446">
        <w:rPr>
          <w:lang w:val="en-US"/>
        </w:rPr>
        <w:t>) = ZSPM_PM46_ZSPS- RPM_MTR_AUDISP;</w:t>
      </w:r>
    </w:p>
    <w:p w:rsidR="00646E40" w:rsidRPr="007A3446" w:rsidRDefault="00646E40" w:rsidP="006A06EF">
      <w:pPr>
        <w:pStyle w:val="12"/>
        <w:rPr>
          <w:lang w:val="en-US"/>
        </w:rPr>
      </w:pPr>
    </w:p>
    <w:p w:rsidR="00646E40" w:rsidRPr="007A3446" w:rsidRDefault="00646E40" w:rsidP="006A06EF">
      <w:pPr>
        <w:pStyle w:val="12"/>
        <w:numPr>
          <w:ilvl w:val="0"/>
          <w:numId w:val="78"/>
        </w:numPr>
        <w:rPr>
          <w:lang w:val="en-US"/>
        </w:rPr>
      </w:pPr>
      <w:r w:rsidRPr="007A3446">
        <w:t>Если</w:t>
      </w:r>
      <w:r w:rsidRPr="007A3446">
        <w:rPr>
          <w:lang w:val="en-US"/>
        </w:rPr>
        <w:t xml:space="preserve"> RESBD-POSTP</w:t>
      </w:r>
      <w:r w:rsidR="00034A24" w:rsidRPr="007A3446">
        <w:rPr>
          <w:lang w:val="en-US"/>
        </w:rPr>
        <w:t xml:space="preserve"> in </w:t>
      </w:r>
      <w:r w:rsidR="00E0278A" w:rsidRPr="007A3446">
        <w:rPr>
          <w:lang w:val="en-US"/>
        </w:rPr>
        <w:t>ZSPM_PM46_ZSPS-MTR_POSTP_LN</w:t>
      </w:r>
      <w:r w:rsidRPr="007A3446">
        <w:rPr>
          <w:lang w:val="en-US"/>
        </w:rPr>
        <w:t xml:space="preserve">, </w:t>
      </w:r>
      <w:r w:rsidRPr="007A3446">
        <w:t>то</w:t>
      </w:r>
      <w:r w:rsidRPr="007A3446">
        <w:rPr>
          <w:lang w:val="en-US"/>
        </w:rPr>
        <w:t xml:space="preserve"> </w:t>
      </w:r>
      <w:r w:rsidRPr="007A3446">
        <w:t>выставлять</w:t>
      </w:r>
      <w:r w:rsidRPr="007A3446">
        <w:rPr>
          <w:lang w:val="en-US"/>
        </w:rPr>
        <w:t xml:space="preserve"> </w:t>
      </w:r>
      <w:r w:rsidRPr="007A3446">
        <w:t>следующие</w:t>
      </w:r>
      <w:r w:rsidRPr="007A3446">
        <w:rPr>
          <w:lang w:val="en-US"/>
        </w:rPr>
        <w:t xml:space="preserve"> </w:t>
      </w:r>
      <w:r w:rsidRPr="007A3446">
        <w:t>параметры</w:t>
      </w:r>
      <w:r w:rsidRPr="007A3446">
        <w:rPr>
          <w:lang w:val="en-US"/>
        </w:rPr>
        <w:t>:</w:t>
      </w:r>
    </w:p>
    <w:p w:rsidR="00646E40" w:rsidRPr="007A3446" w:rsidRDefault="00646E40" w:rsidP="006A06EF">
      <w:pPr>
        <w:pStyle w:val="12"/>
      </w:pPr>
      <w:r w:rsidRPr="007A3446">
        <w:t>•</w:t>
      </w:r>
      <w:r w:rsidRPr="007A3446">
        <w:tab/>
        <w:t xml:space="preserve">RESBD–SANKA (РелевДляКалькул) = </w:t>
      </w:r>
      <w:r w:rsidRPr="007A3446">
        <w:rPr>
          <w:lang w:val="en-US"/>
        </w:rPr>
        <w:t>‘X’</w:t>
      </w:r>
      <w:r w:rsidRPr="007A3446">
        <w:t>;</w:t>
      </w:r>
    </w:p>
    <w:p w:rsidR="00E82809" w:rsidRPr="007A3446" w:rsidRDefault="00E82809" w:rsidP="006A06EF">
      <w:pPr>
        <w:pStyle w:val="12"/>
        <w:rPr>
          <w:lang w:val="en-US"/>
        </w:rPr>
      </w:pPr>
    </w:p>
    <w:p w:rsidR="00E82809" w:rsidRPr="007A3446" w:rsidRDefault="001744AD" w:rsidP="001744AD">
      <w:pPr>
        <w:pStyle w:val="4"/>
      </w:pPr>
      <w:r w:rsidRPr="007A3446">
        <w:t>Проверка управляющих ключей в заказах ТОРО</w:t>
      </w:r>
    </w:p>
    <w:p w:rsidR="001F2CA3" w:rsidRPr="007A3446" w:rsidRDefault="001F2CA3" w:rsidP="001F2CA3">
      <w:pPr>
        <w:rPr>
          <w:rFonts w:ascii="Arial" w:hAnsi="Arial" w:cs="Arial"/>
        </w:rPr>
      </w:pPr>
    </w:p>
    <w:p w:rsidR="001F2CA3" w:rsidRPr="007A3446" w:rsidRDefault="001F2CA3" w:rsidP="001F2CA3">
      <w:pPr>
        <w:rPr>
          <w:rFonts w:ascii="Arial" w:hAnsi="Arial" w:cs="Arial"/>
        </w:rPr>
      </w:pPr>
      <w:r w:rsidRPr="007A3446">
        <w:rPr>
          <w:rFonts w:ascii="Arial" w:hAnsi="Arial" w:cs="Arial"/>
        </w:rPr>
        <w:t>В рамках данной проверки необходимо выполнить комплекс задач.</w:t>
      </w:r>
    </w:p>
    <w:p w:rsidR="001F2CA3" w:rsidRPr="007A3446" w:rsidRDefault="001F2CA3" w:rsidP="001F2CA3"/>
    <w:p w:rsidR="005D789C" w:rsidRPr="007A3446" w:rsidRDefault="006916E7" w:rsidP="006A06EF">
      <w:pPr>
        <w:pStyle w:val="12"/>
        <w:numPr>
          <w:ilvl w:val="3"/>
          <w:numId w:val="75"/>
        </w:numPr>
      </w:pPr>
      <w:r w:rsidRPr="007A3446">
        <w:t xml:space="preserve">Для операций заказов ТОРО необходимо проверять корректность управляющих ключей. </w:t>
      </w:r>
    </w:p>
    <w:p w:rsidR="005A1092" w:rsidRPr="007A3446" w:rsidRDefault="005A1092" w:rsidP="005A1092">
      <w:pPr>
        <w:rPr>
          <w:rFonts w:ascii="Arial" w:hAnsi="Arial" w:cs="Arial"/>
        </w:rPr>
      </w:pPr>
    </w:p>
    <w:p w:rsidR="005A1092" w:rsidRPr="007A3446" w:rsidRDefault="005A1092" w:rsidP="005A1092">
      <w:pPr>
        <w:rPr>
          <w:rFonts w:ascii="Arial" w:hAnsi="Arial" w:cs="Arial"/>
          <w:u w:val="single"/>
        </w:rPr>
      </w:pPr>
      <w:r w:rsidRPr="007A3446">
        <w:rPr>
          <w:rFonts w:ascii="Arial" w:hAnsi="Arial" w:cs="Arial"/>
          <w:u w:val="single"/>
        </w:rPr>
        <w:t>Создание настроечной таблицы</w:t>
      </w:r>
    </w:p>
    <w:p w:rsidR="005A1092" w:rsidRPr="007A3446" w:rsidRDefault="005A1092" w:rsidP="005A1092">
      <w:pPr>
        <w:pStyle w:val="afff9"/>
        <w:spacing w:line="276" w:lineRule="auto"/>
        <w:jc w:val="both"/>
        <w:rPr>
          <w:rFonts w:ascii="Arial" w:hAnsi="Arial" w:cs="Arial"/>
          <w:sz w:val="24"/>
        </w:rPr>
      </w:pPr>
      <w:r w:rsidRPr="007A3446">
        <w:rPr>
          <w:rFonts w:ascii="Arial" w:hAnsi="Arial" w:cs="Arial"/>
          <w:sz w:val="24"/>
        </w:rPr>
        <w:t>Необходимо создать настроечную таблицу</w:t>
      </w:r>
      <w:r w:rsidRPr="007A3446">
        <w:rPr>
          <w:sz w:val="24"/>
        </w:rPr>
        <w:t xml:space="preserve"> </w:t>
      </w:r>
      <w:r w:rsidRPr="007A3446">
        <w:rPr>
          <w:rFonts w:ascii="Arial" w:hAnsi="Arial" w:cs="Arial"/>
          <w:sz w:val="24"/>
        </w:rPr>
        <w:t>ZTPM_</w:t>
      </w:r>
      <w:r w:rsidR="001F2CA3" w:rsidRPr="007A3446">
        <w:t xml:space="preserve"> </w:t>
      </w:r>
      <w:r w:rsidR="001F2CA3" w:rsidRPr="007A3446">
        <w:rPr>
          <w:rFonts w:ascii="Arial" w:hAnsi="Arial" w:cs="Arial"/>
          <w:sz w:val="24"/>
        </w:rPr>
        <w:t>AUART_STEUS</w:t>
      </w:r>
      <w:r w:rsidRPr="007A3446">
        <w:rPr>
          <w:rFonts w:ascii="Arial" w:hAnsi="Arial" w:cs="Arial"/>
          <w:sz w:val="24"/>
        </w:rPr>
        <w:t xml:space="preserve"> «</w:t>
      </w:r>
      <w:r w:rsidR="00A308B4" w:rsidRPr="007A3446">
        <w:rPr>
          <w:rFonts w:ascii="Arial" w:hAnsi="Arial" w:cs="Arial"/>
          <w:sz w:val="24"/>
        </w:rPr>
        <w:t>Соответствие вида заказа и управляющего</w:t>
      </w:r>
      <w:r w:rsidR="001F2CA3" w:rsidRPr="007A3446">
        <w:rPr>
          <w:rFonts w:ascii="Arial" w:hAnsi="Arial" w:cs="Arial"/>
          <w:sz w:val="24"/>
        </w:rPr>
        <w:t xml:space="preserve"> ключ</w:t>
      </w:r>
      <w:r w:rsidR="00A308B4" w:rsidRPr="007A3446">
        <w:rPr>
          <w:rFonts w:ascii="Arial" w:hAnsi="Arial" w:cs="Arial"/>
          <w:sz w:val="24"/>
        </w:rPr>
        <w:t>а</w:t>
      </w:r>
      <w:r w:rsidRPr="007A3446">
        <w:rPr>
          <w:rFonts w:ascii="Arial" w:hAnsi="Arial" w:cs="Arial"/>
          <w:sz w:val="24"/>
        </w:rPr>
        <w:t>».</w:t>
      </w:r>
    </w:p>
    <w:p w:rsidR="005A1092" w:rsidRPr="007A3446" w:rsidRDefault="005A1092" w:rsidP="005A1092">
      <w:pPr>
        <w:pStyle w:val="a8"/>
        <w:keepNext/>
        <w:jc w:val="right"/>
      </w:pPr>
      <w:r w:rsidRPr="007A3446">
        <w:rPr>
          <w:rFonts w:ascii="Arial" w:eastAsia="Times New Roman" w:hAnsi="Arial" w:cs="Arial"/>
          <w:b/>
          <w:sz w:val="20"/>
          <w:szCs w:val="20"/>
          <w:lang w:eastAsia="en-US"/>
        </w:rPr>
        <w:t xml:space="preserve">Таблица </w:t>
      </w:r>
      <w:r w:rsidRPr="007A3446">
        <w:rPr>
          <w:rFonts w:ascii="Arial" w:eastAsia="Times New Roman" w:hAnsi="Arial" w:cs="Arial"/>
          <w:b/>
          <w:sz w:val="20"/>
          <w:szCs w:val="20"/>
          <w:lang w:eastAsia="en-US"/>
        </w:rPr>
        <w:fldChar w:fldCharType="begin"/>
      </w:r>
      <w:r w:rsidRPr="007A3446">
        <w:rPr>
          <w:rFonts w:ascii="Arial" w:eastAsia="Times New Roman" w:hAnsi="Arial" w:cs="Arial"/>
          <w:b/>
          <w:sz w:val="20"/>
          <w:szCs w:val="20"/>
          <w:lang w:eastAsia="en-US"/>
        </w:rPr>
        <w:instrText xml:space="preserve"> SEQ Таблица \* ARABIC </w:instrText>
      </w:r>
      <w:r w:rsidRPr="007A3446">
        <w:rPr>
          <w:rFonts w:ascii="Arial" w:eastAsia="Times New Roman" w:hAnsi="Arial" w:cs="Arial"/>
          <w:b/>
          <w:sz w:val="20"/>
          <w:szCs w:val="20"/>
          <w:lang w:eastAsia="en-US"/>
        </w:rPr>
        <w:fldChar w:fldCharType="separate"/>
      </w:r>
      <w:r w:rsidR="00B41018">
        <w:rPr>
          <w:rFonts w:ascii="Arial" w:eastAsia="Times New Roman" w:hAnsi="Arial" w:cs="Arial"/>
          <w:b/>
          <w:noProof/>
          <w:sz w:val="20"/>
          <w:szCs w:val="20"/>
          <w:lang w:eastAsia="en-US"/>
        </w:rPr>
        <w:t>19</w:t>
      </w:r>
      <w:r w:rsidRPr="007A3446">
        <w:rPr>
          <w:rFonts w:ascii="Arial" w:eastAsia="Times New Roman" w:hAnsi="Arial" w:cs="Arial"/>
          <w:b/>
          <w:sz w:val="20"/>
          <w:szCs w:val="20"/>
          <w:lang w:eastAsia="en-US"/>
        </w:rPr>
        <w:fldChar w:fldCharType="end"/>
      </w:r>
      <w:r w:rsidRPr="007A3446">
        <w:rPr>
          <w:rFonts w:ascii="Arial" w:eastAsia="Times New Roman" w:hAnsi="Arial" w:cs="Arial"/>
          <w:b/>
          <w:sz w:val="20"/>
          <w:szCs w:val="20"/>
          <w:lang w:eastAsia="en-US"/>
        </w:rPr>
        <w:t>.</w:t>
      </w:r>
      <w:r w:rsidRPr="007A3446">
        <w:rPr>
          <w:rFonts w:ascii="Arial" w:hAnsi="Arial" w:cs="Arial"/>
          <w:sz w:val="20"/>
          <w:szCs w:val="20"/>
        </w:rPr>
        <w:t xml:space="preserve"> Описание таблицы ZTPM_</w:t>
      </w:r>
      <w:r w:rsidRPr="007A3446">
        <w:rPr>
          <w:rFonts w:ascii="Arial" w:hAnsi="Arial" w:cs="Arial"/>
          <w:sz w:val="20"/>
          <w:szCs w:val="20"/>
          <w:lang w:val="en-US"/>
        </w:rPr>
        <w:t>AUART</w:t>
      </w:r>
      <w:r w:rsidRPr="007A3446">
        <w:rPr>
          <w:rFonts w:ascii="Arial" w:hAnsi="Arial" w:cs="Arial"/>
          <w:sz w:val="20"/>
          <w:szCs w:val="20"/>
        </w:rPr>
        <w:t>_</w:t>
      </w:r>
      <w:r w:rsidRPr="007A3446">
        <w:rPr>
          <w:rFonts w:ascii="Arial" w:hAnsi="Arial" w:cs="Arial"/>
          <w:sz w:val="20"/>
          <w:szCs w:val="20"/>
          <w:lang w:val="en-US"/>
        </w:rPr>
        <w:t>STEUS</w:t>
      </w:r>
    </w:p>
    <w:tbl>
      <w:tblPr>
        <w:tblW w:w="50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220" w:firstRow="1" w:lastRow="0" w:firstColumn="0" w:lastColumn="0" w:noHBand="1" w:noVBand="0"/>
      </w:tblPr>
      <w:tblGrid>
        <w:gridCol w:w="1131"/>
        <w:gridCol w:w="1240"/>
        <w:gridCol w:w="1393"/>
        <w:gridCol w:w="620"/>
        <w:gridCol w:w="2326"/>
        <w:gridCol w:w="1850"/>
        <w:gridCol w:w="1640"/>
      </w:tblGrid>
      <w:tr w:rsidR="005A1092" w:rsidRPr="007A3446" w:rsidTr="001F2CA3">
        <w:trPr>
          <w:trHeight w:val="397"/>
          <w:jc w:val="center"/>
        </w:trPr>
        <w:tc>
          <w:tcPr>
            <w:tcW w:w="554" w:type="pct"/>
            <w:shd w:val="clear" w:color="auto" w:fill="FFC000"/>
            <w:vAlign w:val="center"/>
          </w:tcPr>
          <w:p w:rsidR="005A1092" w:rsidRPr="007A3446" w:rsidRDefault="005A1092" w:rsidP="001F2CA3">
            <w:pPr>
              <w:rPr>
                <w:rFonts w:ascii="Arial" w:hAnsi="Arial" w:cs="Arial"/>
                <w:b/>
                <w:sz w:val="20"/>
                <w:szCs w:val="20"/>
              </w:rPr>
            </w:pPr>
            <w:r w:rsidRPr="007A3446">
              <w:rPr>
                <w:rFonts w:ascii="Arial" w:hAnsi="Arial" w:cs="Arial"/>
                <w:b/>
                <w:sz w:val="20"/>
                <w:szCs w:val="20"/>
              </w:rPr>
              <w:t>Имя поля</w:t>
            </w:r>
          </w:p>
        </w:tc>
        <w:tc>
          <w:tcPr>
            <w:tcW w:w="608" w:type="pct"/>
            <w:shd w:val="clear" w:color="auto" w:fill="FFC000"/>
            <w:vAlign w:val="center"/>
          </w:tcPr>
          <w:p w:rsidR="005A1092" w:rsidRPr="007A3446" w:rsidRDefault="005A1092" w:rsidP="001F2CA3">
            <w:pPr>
              <w:rPr>
                <w:rFonts w:ascii="Arial" w:hAnsi="Arial" w:cs="Arial"/>
                <w:b/>
                <w:sz w:val="20"/>
                <w:szCs w:val="20"/>
              </w:rPr>
            </w:pPr>
            <w:r w:rsidRPr="007A3446">
              <w:rPr>
                <w:rFonts w:ascii="Arial" w:hAnsi="Arial" w:cs="Arial"/>
                <w:b/>
                <w:sz w:val="20"/>
                <w:szCs w:val="20"/>
              </w:rPr>
              <w:t>Элемент данных</w:t>
            </w:r>
          </w:p>
        </w:tc>
        <w:tc>
          <w:tcPr>
            <w:tcW w:w="683" w:type="pct"/>
            <w:shd w:val="clear" w:color="auto" w:fill="FFC000"/>
            <w:vAlign w:val="center"/>
          </w:tcPr>
          <w:p w:rsidR="005A1092" w:rsidRPr="007A3446" w:rsidRDefault="005A1092" w:rsidP="001F2CA3">
            <w:pPr>
              <w:rPr>
                <w:rFonts w:ascii="Arial" w:hAnsi="Arial" w:cs="Arial"/>
                <w:b/>
                <w:sz w:val="20"/>
                <w:szCs w:val="20"/>
              </w:rPr>
            </w:pPr>
            <w:r w:rsidRPr="007A3446">
              <w:rPr>
                <w:rFonts w:ascii="Arial" w:hAnsi="Arial" w:cs="Arial"/>
                <w:b/>
                <w:sz w:val="20"/>
                <w:szCs w:val="20"/>
              </w:rPr>
              <w:t>Тип (длина)</w:t>
            </w:r>
          </w:p>
        </w:tc>
        <w:tc>
          <w:tcPr>
            <w:tcW w:w="304" w:type="pct"/>
            <w:shd w:val="clear" w:color="auto" w:fill="FFC000"/>
            <w:vAlign w:val="center"/>
          </w:tcPr>
          <w:p w:rsidR="005A1092" w:rsidRPr="007A3446" w:rsidRDefault="005A1092" w:rsidP="001F2CA3">
            <w:pPr>
              <w:rPr>
                <w:rFonts w:ascii="Arial" w:hAnsi="Arial" w:cs="Arial"/>
                <w:b/>
                <w:sz w:val="20"/>
                <w:szCs w:val="20"/>
              </w:rPr>
            </w:pPr>
            <w:r w:rsidRPr="007A3446">
              <w:rPr>
                <w:rFonts w:ascii="Arial" w:hAnsi="Arial" w:cs="Arial"/>
                <w:b/>
                <w:sz w:val="20"/>
                <w:szCs w:val="20"/>
              </w:rPr>
              <w:t>Ключ</w:t>
            </w:r>
          </w:p>
        </w:tc>
        <w:tc>
          <w:tcPr>
            <w:tcW w:w="1140" w:type="pct"/>
            <w:shd w:val="clear" w:color="auto" w:fill="FFC000"/>
            <w:vAlign w:val="center"/>
          </w:tcPr>
          <w:p w:rsidR="005A1092" w:rsidRPr="007A3446" w:rsidRDefault="005A1092" w:rsidP="001F2CA3">
            <w:pPr>
              <w:rPr>
                <w:rFonts w:ascii="Arial" w:hAnsi="Arial" w:cs="Arial"/>
                <w:b/>
                <w:sz w:val="20"/>
                <w:szCs w:val="20"/>
              </w:rPr>
            </w:pPr>
            <w:r w:rsidRPr="007A3446">
              <w:rPr>
                <w:rFonts w:ascii="Arial" w:hAnsi="Arial" w:cs="Arial"/>
                <w:b/>
                <w:sz w:val="20"/>
                <w:szCs w:val="20"/>
              </w:rPr>
              <w:t>Название</w:t>
            </w:r>
          </w:p>
        </w:tc>
        <w:tc>
          <w:tcPr>
            <w:tcW w:w="907" w:type="pct"/>
            <w:shd w:val="clear" w:color="auto" w:fill="FFC000"/>
            <w:vAlign w:val="center"/>
          </w:tcPr>
          <w:p w:rsidR="005A1092" w:rsidRPr="007A3446" w:rsidRDefault="005A1092" w:rsidP="001F2CA3">
            <w:pPr>
              <w:rPr>
                <w:rFonts w:ascii="Arial" w:hAnsi="Arial" w:cs="Arial"/>
                <w:b/>
                <w:sz w:val="20"/>
                <w:szCs w:val="20"/>
              </w:rPr>
            </w:pPr>
            <w:r w:rsidRPr="007A3446">
              <w:rPr>
                <w:rFonts w:ascii="Arial" w:hAnsi="Arial" w:cs="Arial"/>
                <w:b/>
                <w:sz w:val="20"/>
                <w:szCs w:val="20"/>
              </w:rPr>
              <w:t>Проверочная таблица</w:t>
            </w:r>
          </w:p>
        </w:tc>
        <w:tc>
          <w:tcPr>
            <w:tcW w:w="805" w:type="pct"/>
            <w:shd w:val="clear" w:color="auto" w:fill="FFC000"/>
            <w:vAlign w:val="center"/>
          </w:tcPr>
          <w:p w:rsidR="005A1092" w:rsidRPr="007A3446" w:rsidRDefault="005A1092" w:rsidP="001F2CA3">
            <w:pPr>
              <w:rPr>
                <w:rFonts w:ascii="Arial" w:hAnsi="Arial" w:cs="Arial"/>
                <w:b/>
                <w:sz w:val="20"/>
                <w:szCs w:val="20"/>
              </w:rPr>
            </w:pPr>
            <w:r w:rsidRPr="007A3446">
              <w:rPr>
                <w:rFonts w:ascii="Arial" w:hAnsi="Arial" w:cs="Arial"/>
                <w:b/>
                <w:sz w:val="20"/>
                <w:szCs w:val="20"/>
              </w:rPr>
              <w:t>Средство поиска/ Способ ввода</w:t>
            </w:r>
          </w:p>
        </w:tc>
      </w:tr>
      <w:tr w:rsidR="005A1092" w:rsidRPr="007A3446" w:rsidTr="001F2CA3">
        <w:trPr>
          <w:trHeight w:val="397"/>
          <w:tblHeader/>
          <w:jc w:val="center"/>
        </w:trPr>
        <w:tc>
          <w:tcPr>
            <w:tcW w:w="554" w:type="pct"/>
            <w:shd w:val="clear" w:color="auto" w:fill="auto"/>
            <w:vAlign w:val="center"/>
          </w:tcPr>
          <w:p w:rsidR="005A1092" w:rsidRPr="007A3446" w:rsidRDefault="005A1092" w:rsidP="001F2CA3">
            <w:pPr>
              <w:rPr>
                <w:rFonts w:ascii="Arial" w:hAnsi="Arial" w:cs="Arial"/>
                <w:sz w:val="20"/>
                <w:szCs w:val="20"/>
                <w:lang w:val="en-US"/>
              </w:rPr>
            </w:pPr>
            <w:r w:rsidRPr="007A3446">
              <w:rPr>
                <w:rFonts w:ascii="Arial" w:hAnsi="Arial" w:cs="Arial"/>
                <w:color w:val="000000"/>
                <w:sz w:val="20"/>
                <w:szCs w:val="20"/>
                <w:lang w:val="en-US"/>
              </w:rPr>
              <w:t>MANDT</w:t>
            </w:r>
          </w:p>
        </w:tc>
        <w:tc>
          <w:tcPr>
            <w:tcW w:w="608" w:type="pct"/>
            <w:shd w:val="clear" w:color="auto" w:fill="auto"/>
            <w:vAlign w:val="center"/>
          </w:tcPr>
          <w:p w:rsidR="005A1092" w:rsidRPr="007A3446" w:rsidRDefault="005A1092" w:rsidP="001F2CA3">
            <w:pPr>
              <w:rPr>
                <w:rFonts w:ascii="Arial" w:hAnsi="Arial" w:cs="Arial"/>
                <w:sz w:val="20"/>
                <w:szCs w:val="20"/>
                <w:lang w:val="en-US"/>
              </w:rPr>
            </w:pPr>
            <w:r w:rsidRPr="007A3446">
              <w:rPr>
                <w:rFonts w:ascii="Arial" w:hAnsi="Arial" w:cs="Arial"/>
                <w:color w:val="000000"/>
                <w:sz w:val="20"/>
                <w:szCs w:val="20"/>
                <w:lang w:val="en-US"/>
              </w:rPr>
              <w:t>MANDT</w:t>
            </w:r>
          </w:p>
        </w:tc>
        <w:tc>
          <w:tcPr>
            <w:tcW w:w="683" w:type="pct"/>
            <w:vAlign w:val="center"/>
          </w:tcPr>
          <w:p w:rsidR="005A1092" w:rsidRPr="007A3446" w:rsidRDefault="005A1092" w:rsidP="001F2CA3">
            <w:pPr>
              <w:rPr>
                <w:rFonts w:ascii="Arial" w:hAnsi="Arial" w:cs="Arial"/>
                <w:sz w:val="20"/>
                <w:szCs w:val="20"/>
                <w:lang w:val="en-US"/>
              </w:rPr>
            </w:pPr>
            <w:r w:rsidRPr="007A3446">
              <w:rPr>
                <w:rFonts w:ascii="Arial" w:hAnsi="Arial" w:cs="Arial"/>
                <w:color w:val="000000"/>
                <w:sz w:val="20"/>
                <w:szCs w:val="20"/>
                <w:lang w:val="en-US"/>
              </w:rPr>
              <w:t>CLNT(3)</w:t>
            </w:r>
          </w:p>
        </w:tc>
        <w:tc>
          <w:tcPr>
            <w:tcW w:w="304" w:type="pct"/>
            <w:shd w:val="clear" w:color="auto" w:fill="auto"/>
            <w:vAlign w:val="center"/>
          </w:tcPr>
          <w:p w:rsidR="005A1092" w:rsidRPr="007A3446" w:rsidRDefault="005A1092" w:rsidP="001F2CA3">
            <w:pPr>
              <w:rPr>
                <w:rFonts w:ascii="Arial" w:hAnsi="Arial" w:cs="Arial"/>
                <w:sz w:val="20"/>
                <w:szCs w:val="20"/>
                <w:lang w:val="en-US"/>
              </w:rPr>
            </w:pPr>
            <w:r w:rsidRPr="007A3446">
              <w:rPr>
                <w:rFonts w:ascii="Arial" w:hAnsi="Arial" w:cs="Arial"/>
                <w:sz w:val="20"/>
                <w:szCs w:val="20"/>
                <w:lang w:val="en-US"/>
              </w:rPr>
              <w:t>X</w:t>
            </w:r>
          </w:p>
        </w:tc>
        <w:tc>
          <w:tcPr>
            <w:tcW w:w="1140" w:type="pct"/>
            <w:shd w:val="clear" w:color="auto" w:fill="auto"/>
            <w:vAlign w:val="center"/>
          </w:tcPr>
          <w:p w:rsidR="005A1092" w:rsidRPr="007A3446" w:rsidRDefault="005A1092" w:rsidP="001F2CA3">
            <w:pPr>
              <w:numPr>
                <w:ilvl w:val="1"/>
                <w:numId w:val="0"/>
              </w:numPr>
              <w:jc w:val="left"/>
              <w:rPr>
                <w:rFonts w:ascii="Arial" w:hAnsi="Arial" w:cs="Arial"/>
                <w:color w:val="000000"/>
                <w:sz w:val="20"/>
                <w:szCs w:val="20"/>
              </w:rPr>
            </w:pPr>
            <w:r w:rsidRPr="007A3446">
              <w:rPr>
                <w:rFonts w:ascii="Arial" w:hAnsi="Arial" w:cs="Arial"/>
                <w:color w:val="000000"/>
                <w:sz w:val="20"/>
                <w:szCs w:val="20"/>
              </w:rPr>
              <w:t>Мандант</w:t>
            </w:r>
          </w:p>
        </w:tc>
        <w:tc>
          <w:tcPr>
            <w:tcW w:w="907" w:type="pct"/>
            <w:vAlign w:val="center"/>
          </w:tcPr>
          <w:p w:rsidR="005A1092" w:rsidRPr="007A3446" w:rsidRDefault="005A1092" w:rsidP="001F2CA3">
            <w:pPr>
              <w:jc w:val="left"/>
              <w:rPr>
                <w:rFonts w:ascii="Arial" w:hAnsi="Arial" w:cs="Arial"/>
                <w:color w:val="000000"/>
                <w:sz w:val="20"/>
                <w:szCs w:val="20"/>
              </w:rPr>
            </w:pPr>
          </w:p>
        </w:tc>
        <w:tc>
          <w:tcPr>
            <w:tcW w:w="805" w:type="pct"/>
            <w:vAlign w:val="center"/>
          </w:tcPr>
          <w:p w:rsidR="005A1092" w:rsidRPr="007A3446" w:rsidRDefault="005A1092" w:rsidP="001F2CA3">
            <w:pPr>
              <w:jc w:val="left"/>
              <w:rPr>
                <w:rFonts w:ascii="Arial" w:hAnsi="Arial" w:cs="Arial"/>
                <w:color w:val="000000"/>
                <w:sz w:val="20"/>
                <w:szCs w:val="20"/>
              </w:rPr>
            </w:pPr>
          </w:p>
        </w:tc>
      </w:tr>
      <w:tr w:rsidR="005A1092" w:rsidRPr="007A3446" w:rsidTr="001F2CA3">
        <w:trPr>
          <w:trHeight w:val="397"/>
          <w:tblHeader/>
          <w:jc w:val="center"/>
        </w:trPr>
        <w:tc>
          <w:tcPr>
            <w:tcW w:w="554" w:type="pct"/>
            <w:shd w:val="clear" w:color="auto" w:fill="auto"/>
            <w:vAlign w:val="center"/>
          </w:tcPr>
          <w:p w:rsidR="005A1092" w:rsidRPr="007A3446" w:rsidRDefault="005A1092" w:rsidP="001F2CA3">
            <w:pPr>
              <w:rPr>
                <w:rFonts w:ascii="Arial" w:hAnsi="Arial" w:cs="Arial"/>
                <w:color w:val="000000"/>
                <w:sz w:val="20"/>
                <w:szCs w:val="20"/>
                <w:lang w:val="en-US"/>
              </w:rPr>
            </w:pPr>
            <w:r w:rsidRPr="007A3446">
              <w:rPr>
                <w:rFonts w:ascii="Arial" w:hAnsi="Arial" w:cs="Arial"/>
                <w:color w:val="000000"/>
                <w:sz w:val="20"/>
                <w:szCs w:val="20"/>
                <w:lang w:val="en-US"/>
              </w:rPr>
              <w:t>AUART</w:t>
            </w:r>
          </w:p>
        </w:tc>
        <w:tc>
          <w:tcPr>
            <w:tcW w:w="608" w:type="pct"/>
            <w:shd w:val="clear" w:color="auto" w:fill="auto"/>
            <w:vAlign w:val="center"/>
          </w:tcPr>
          <w:p w:rsidR="005A1092" w:rsidRPr="007A3446" w:rsidRDefault="001E600C" w:rsidP="001F2CA3">
            <w:pPr>
              <w:rPr>
                <w:rFonts w:ascii="Arial" w:hAnsi="Arial" w:cs="Arial"/>
                <w:color w:val="000000"/>
                <w:sz w:val="20"/>
                <w:szCs w:val="20"/>
                <w:lang w:val="en-US"/>
              </w:rPr>
            </w:pPr>
            <w:r w:rsidRPr="007A3446">
              <w:rPr>
                <w:rFonts w:ascii="Arial" w:hAnsi="Arial" w:cs="Arial"/>
                <w:color w:val="000000"/>
                <w:sz w:val="20"/>
                <w:szCs w:val="20"/>
                <w:lang w:val="en-US"/>
              </w:rPr>
              <w:t>AUFART</w:t>
            </w:r>
          </w:p>
        </w:tc>
        <w:tc>
          <w:tcPr>
            <w:tcW w:w="683" w:type="pct"/>
            <w:vAlign w:val="center"/>
          </w:tcPr>
          <w:p w:rsidR="005A1092" w:rsidRPr="007A3446" w:rsidRDefault="005A1092" w:rsidP="001F2CA3">
            <w:pPr>
              <w:rPr>
                <w:rFonts w:ascii="Arial" w:hAnsi="Arial" w:cs="Arial"/>
                <w:color w:val="000000"/>
                <w:sz w:val="20"/>
                <w:szCs w:val="20"/>
                <w:lang w:val="en-US"/>
              </w:rPr>
            </w:pPr>
            <w:r w:rsidRPr="007A3446">
              <w:rPr>
                <w:rFonts w:ascii="Arial" w:hAnsi="Arial" w:cs="Arial"/>
                <w:color w:val="000000"/>
                <w:sz w:val="20"/>
                <w:szCs w:val="20"/>
                <w:lang w:val="en-US"/>
              </w:rPr>
              <w:t>CHAR(4)</w:t>
            </w:r>
          </w:p>
        </w:tc>
        <w:tc>
          <w:tcPr>
            <w:tcW w:w="304" w:type="pct"/>
            <w:shd w:val="clear" w:color="auto" w:fill="auto"/>
            <w:vAlign w:val="center"/>
          </w:tcPr>
          <w:p w:rsidR="005A1092" w:rsidRPr="007A3446" w:rsidRDefault="009C756D" w:rsidP="001F2CA3">
            <w:pPr>
              <w:rPr>
                <w:rFonts w:ascii="Arial" w:hAnsi="Arial" w:cs="Arial"/>
                <w:color w:val="000000"/>
                <w:sz w:val="20"/>
                <w:szCs w:val="20"/>
                <w:lang w:val="en-US"/>
              </w:rPr>
            </w:pPr>
            <w:r w:rsidRPr="007A3446">
              <w:rPr>
                <w:rFonts w:ascii="Arial" w:hAnsi="Arial" w:cs="Arial"/>
                <w:sz w:val="20"/>
                <w:szCs w:val="20"/>
                <w:lang w:val="en-US"/>
              </w:rPr>
              <w:t>X</w:t>
            </w:r>
          </w:p>
        </w:tc>
        <w:tc>
          <w:tcPr>
            <w:tcW w:w="1140" w:type="pct"/>
            <w:shd w:val="clear" w:color="auto" w:fill="auto"/>
            <w:vAlign w:val="center"/>
          </w:tcPr>
          <w:p w:rsidR="005A1092" w:rsidRPr="007A3446" w:rsidRDefault="005A1092" w:rsidP="001F2CA3">
            <w:pPr>
              <w:rPr>
                <w:rFonts w:ascii="Arial" w:hAnsi="Arial" w:cs="Arial"/>
                <w:color w:val="000000"/>
                <w:sz w:val="20"/>
                <w:szCs w:val="20"/>
              </w:rPr>
            </w:pPr>
            <w:r w:rsidRPr="007A3446">
              <w:rPr>
                <w:rFonts w:ascii="Arial" w:hAnsi="Arial" w:cs="Arial"/>
                <w:color w:val="000000"/>
                <w:sz w:val="20"/>
                <w:szCs w:val="20"/>
              </w:rPr>
              <w:t>Вид заказа</w:t>
            </w:r>
          </w:p>
        </w:tc>
        <w:tc>
          <w:tcPr>
            <w:tcW w:w="907" w:type="pct"/>
            <w:vAlign w:val="center"/>
          </w:tcPr>
          <w:p w:rsidR="005A1092" w:rsidRPr="007A3446" w:rsidRDefault="005A1092" w:rsidP="001F2CA3">
            <w:pPr>
              <w:numPr>
                <w:ilvl w:val="1"/>
                <w:numId w:val="0"/>
              </w:numPr>
              <w:rPr>
                <w:rFonts w:ascii="Arial" w:hAnsi="Arial" w:cs="Arial"/>
                <w:color w:val="000000"/>
                <w:sz w:val="20"/>
                <w:szCs w:val="20"/>
                <w:lang w:val="en-US"/>
              </w:rPr>
            </w:pPr>
            <w:r w:rsidRPr="007A3446">
              <w:rPr>
                <w:rFonts w:ascii="Arial" w:hAnsi="Arial" w:cs="Arial"/>
                <w:color w:val="000000"/>
                <w:sz w:val="20"/>
                <w:szCs w:val="20"/>
                <w:lang w:val="en-US"/>
              </w:rPr>
              <w:t>T003O</w:t>
            </w:r>
          </w:p>
        </w:tc>
        <w:tc>
          <w:tcPr>
            <w:tcW w:w="805" w:type="pct"/>
            <w:vAlign w:val="center"/>
          </w:tcPr>
          <w:p w:rsidR="005A1092" w:rsidRPr="007A3446" w:rsidRDefault="005A1092" w:rsidP="001F2CA3">
            <w:pPr>
              <w:numPr>
                <w:ilvl w:val="1"/>
                <w:numId w:val="0"/>
              </w:numPr>
              <w:rPr>
                <w:rFonts w:ascii="Arial" w:hAnsi="Arial" w:cs="Arial"/>
                <w:color w:val="000000"/>
                <w:sz w:val="20"/>
                <w:szCs w:val="20"/>
                <w:lang w:val="en-US"/>
              </w:rPr>
            </w:pPr>
          </w:p>
        </w:tc>
      </w:tr>
      <w:tr w:rsidR="005A1092" w:rsidRPr="007A3446" w:rsidTr="001F2CA3">
        <w:trPr>
          <w:trHeight w:val="397"/>
          <w:tblHeader/>
          <w:jc w:val="center"/>
        </w:trPr>
        <w:tc>
          <w:tcPr>
            <w:tcW w:w="554" w:type="pct"/>
            <w:shd w:val="clear" w:color="auto" w:fill="auto"/>
            <w:vAlign w:val="center"/>
          </w:tcPr>
          <w:p w:rsidR="005A1092" w:rsidRPr="007A3446" w:rsidRDefault="005A1092" w:rsidP="001F2CA3">
            <w:pPr>
              <w:rPr>
                <w:rFonts w:ascii="Arial" w:hAnsi="Arial" w:cs="Arial"/>
                <w:color w:val="000000"/>
                <w:sz w:val="20"/>
                <w:szCs w:val="20"/>
                <w:lang w:val="en-US"/>
              </w:rPr>
            </w:pPr>
            <w:r w:rsidRPr="007A3446">
              <w:rPr>
                <w:rFonts w:ascii="Arial" w:hAnsi="Arial" w:cs="Arial"/>
                <w:color w:val="000000"/>
                <w:sz w:val="20"/>
                <w:szCs w:val="20"/>
                <w:lang w:val="en-US"/>
              </w:rPr>
              <w:t>STEUS</w:t>
            </w:r>
          </w:p>
        </w:tc>
        <w:tc>
          <w:tcPr>
            <w:tcW w:w="608" w:type="pct"/>
            <w:shd w:val="clear" w:color="auto" w:fill="auto"/>
            <w:vAlign w:val="center"/>
          </w:tcPr>
          <w:p w:rsidR="005A1092" w:rsidRPr="007A3446" w:rsidRDefault="005A1092" w:rsidP="001F2CA3">
            <w:pPr>
              <w:rPr>
                <w:rFonts w:ascii="Arial" w:hAnsi="Arial" w:cs="Arial"/>
                <w:color w:val="000000"/>
                <w:sz w:val="20"/>
                <w:szCs w:val="20"/>
                <w:lang w:val="en-US"/>
              </w:rPr>
            </w:pPr>
            <w:r w:rsidRPr="007A3446">
              <w:rPr>
                <w:rFonts w:ascii="Arial" w:hAnsi="Arial" w:cs="Arial"/>
                <w:color w:val="000000"/>
                <w:sz w:val="20"/>
                <w:szCs w:val="20"/>
                <w:lang w:val="en-US"/>
              </w:rPr>
              <w:t>STEUS</w:t>
            </w:r>
          </w:p>
        </w:tc>
        <w:tc>
          <w:tcPr>
            <w:tcW w:w="683" w:type="pct"/>
            <w:vAlign w:val="center"/>
          </w:tcPr>
          <w:p w:rsidR="005A1092" w:rsidRPr="007A3446" w:rsidRDefault="005A1092" w:rsidP="001F2CA3">
            <w:pPr>
              <w:numPr>
                <w:ilvl w:val="1"/>
                <w:numId w:val="0"/>
              </w:numPr>
              <w:rPr>
                <w:rFonts w:ascii="Arial" w:hAnsi="Arial" w:cs="Arial"/>
                <w:color w:val="000000"/>
                <w:sz w:val="20"/>
                <w:szCs w:val="20"/>
              </w:rPr>
            </w:pPr>
            <w:r w:rsidRPr="007A3446">
              <w:rPr>
                <w:rFonts w:ascii="Arial" w:hAnsi="Arial" w:cs="Arial"/>
                <w:color w:val="000000"/>
                <w:sz w:val="20"/>
                <w:szCs w:val="20"/>
                <w:lang w:val="en-US"/>
              </w:rPr>
              <w:t>CHAR(4)</w:t>
            </w:r>
          </w:p>
        </w:tc>
        <w:tc>
          <w:tcPr>
            <w:tcW w:w="304" w:type="pct"/>
            <w:shd w:val="clear" w:color="auto" w:fill="auto"/>
            <w:vAlign w:val="center"/>
          </w:tcPr>
          <w:p w:rsidR="005A1092" w:rsidRPr="007A3446" w:rsidRDefault="004804EB" w:rsidP="001F2CA3">
            <w:pPr>
              <w:numPr>
                <w:ilvl w:val="1"/>
                <w:numId w:val="0"/>
              </w:numPr>
              <w:rPr>
                <w:rFonts w:ascii="Arial" w:hAnsi="Arial" w:cs="Arial"/>
                <w:color w:val="000000"/>
                <w:sz w:val="20"/>
                <w:szCs w:val="20"/>
              </w:rPr>
            </w:pPr>
            <w:r w:rsidRPr="007A3446">
              <w:rPr>
                <w:rFonts w:ascii="Arial" w:hAnsi="Arial" w:cs="Arial"/>
                <w:sz w:val="20"/>
                <w:szCs w:val="20"/>
                <w:lang w:val="en-US"/>
              </w:rPr>
              <w:t>X</w:t>
            </w:r>
          </w:p>
        </w:tc>
        <w:tc>
          <w:tcPr>
            <w:tcW w:w="1140" w:type="pct"/>
            <w:shd w:val="clear" w:color="auto" w:fill="auto"/>
            <w:vAlign w:val="center"/>
          </w:tcPr>
          <w:p w:rsidR="005A1092" w:rsidRPr="007A3446" w:rsidRDefault="005A1092" w:rsidP="001F2CA3">
            <w:pPr>
              <w:numPr>
                <w:ilvl w:val="1"/>
                <w:numId w:val="0"/>
              </w:numPr>
              <w:jc w:val="left"/>
              <w:rPr>
                <w:rFonts w:ascii="Arial" w:hAnsi="Arial" w:cs="Arial"/>
                <w:color w:val="000000"/>
                <w:sz w:val="20"/>
                <w:szCs w:val="20"/>
              </w:rPr>
            </w:pPr>
            <w:r w:rsidRPr="007A3446">
              <w:rPr>
                <w:rFonts w:ascii="Arial" w:hAnsi="Arial" w:cs="Arial"/>
                <w:color w:val="000000"/>
                <w:sz w:val="20"/>
                <w:szCs w:val="20"/>
              </w:rPr>
              <w:t>Управляющий ключ, соответствующий заказу ТОРО</w:t>
            </w:r>
          </w:p>
        </w:tc>
        <w:tc>
          <w:tcPr>
            <w:tcW w:w="907" w:type="pct"/>
            <w:vAlign w:val="center"/>
          </w:tcPr>
          <w:p w:rsidR="005A1092" w:rsidRPr="007A3446" w:rsidRDefault="005A1092" w:rsidP="001F2CA3">
            <w:pPr>
              <w:numPr>
                <w:ilvl w:val="1"/>
                <w:numId w:val="0"/>
              </w:numPr>
              <w:rPr>
                <w:rFonts w:ascii="Arial" w:hAnsi="Arial" w:cs="Arial"/>
                <w:color w:val="000000"/>
                <w:sz w:val="20"/>
                <w:szCs w:val="20"/>
              </w:rPr>
            </w:pPr>
            <w:r w:rsidRPr="007A3446">
              <w:rPr>
                <w:rFonts w:ascii="Arial" w:hAnsi="Arial" w:cs="Arial"/>
                <w:color w:val="000000"/>
                <w:sz w:val="20"/>
                <w:szCs w:val="20"/>
              </w:rPr>
              <w:t>T430</w:t>
            </w:r>
          </w:p>
        </w:tc>
        <w:tc>
          <w:tcPr>
            <w:tcW w:w="805" w:type="pct"/>
            <w:vAlign w:val="center"/>
          </w:tcPr>
          <w:p w:rsidR="005A1092" w:rsidRPr="007A3446" w:rsidRDefault="005A1092" w:rsidP="001F2CA3">
            <w:pPr>
              <w:numPr>
                <w:ilvl w:val="1"/>
                <w:numId w:val="0"/>
              </w:numPr>
              <w:rPr>
                <w:rFonts w:ascii="Arial" w:hAnsi="Arial" w:cs="Arial"/>
                <w:color w:val="000000"/>
                <w:sz w:val="20"/>
                <w:szCs w:val="20"/>
              </w:rPr>
            </w:pPr>
          </w:p>
        </w:tc>
      </w:tr>
    </w:tbl>
    <w:p w:rsidR="005A1092" w:rsidRPr="007A3446" w:rsidRDefault="005A1092" w:rsidP="006A06EF">
      <w:pPr>
        <w:pStyle w:val="12"/>
      </w:pPr>
    </w:p>
    <w:p w:rsidR="005A1092" w:rsidRPr="007A3446" w:rsidRDefault="005A1092" w:rsidP="001F2CA3">
      <w:pPr>
        <w:rPr>
          <w:rFonts w:ascii="Arial" w:hAnsi="Arial" w:cs="Arial"/>
          <w:szCs w:val="24"/>
        </w:rPr>
      </w:pPr>
      <w:r w:rsidRPr="007A3446">
        <w:rPr>
          <w:rFonts w:ascii="Arial" w:hAnsi="Arial" w:cs="Arial"/>
          <w:szCs w:val="24"/>
        </w:rPr>
        <w:t>Для возможности ведения информации настроечной таблицы должен быть создан ракурс ведения для таблицы ZTPM_AUART_STEUS.</w:t>
      </w:r>
    </w:p>
    <w:p w:rsidR="005A1092" w:rsidRPr="007A3446" w:rsidRDefault="005A1092" w:rsidP="001F2CA3">
      <w:pPr>
        <w:rPr>
          <w:rFonts w:ascii="Arial" w:hAnsi="Arial" w:cs="Arial"/>
          <w:szCs w:val="24"/>
        </w:rPr>
      </w:pPr>
      <w:r w:rsidRPr="007A3446">
        <w:rPr>
          <w:rFonts w:ascii="Arial" w:hAnsi="Arial" w:cs="Arial"/>
          <w:szCs w:val="24"/>
        </w:rPr>
        <w:t>Начальное наполнение ракурса ZTPM_AUART_STEUS приведено в следующей таблице:</w:t>
      </w:r>
    </w:p>
    <w:p w:rsidR="005A1092" w:rsidRPr="007A3446" w:rsidRDefault="005A1092" w:rsidP="005A1092">
      <w:pPr>
        <w:pStyle w:val="a8"/>
        <w:keepNext/>
        <w:jc w:val="right"/>
        <w:rPr>
          <w:rFonts w:ascii="Arial" w:eastAsia="Times New Roman" w:hAnsi="Arial" w:cs="Arial"/>
          <w:b/>
          <w:sz w:val="20"/>
          <w:szCs w:val="20"/>
          <w:lang w:eastAsia="en-US"/>
        </w:rPr>
      </w:pPr>
      <w:r w:rsidRPr="007A3446">
        <w:rPr>
          <w:rFonts w:ascii="Arial" w:eastAsia="Times New Roman" w:hAnsi="Arial" w:cs="Arial"/>
          <w:b/>
          <w:sz w:val="20"/>
          <w:szCs w:val="20"/>
          <w:lang w:eastAsia="en-US"/>
        </w:rPr>
        <w:t xml:space="preserve">Таблица </w:t>
      </w:r>
      <w:r w:rsidRPr="007A3446">
        <w:rPr>
          <w:rFonts w:ascii="Arial" w:eastAsia="Times New Roman" w:hAnsi="Arial" w:cs="Arial"/>
          <w:b/>
          <w:sz w:val="20"/>
          <w:szCs w:val="20"/>
          <w:lang w:eastAsia="en-US"/>
        </w:rPr>
        <w:fldChar w:fldCharType="begin"/>
      </w:r>
      <w:r w:rsidRPr="007A3446">
        <w:rPr>
          <w:rFonts w:ascii="Arial" w:eastAsia="Times New Roman" w:hAnsi="Arial" w:cs="Arial"/>
          <w:b/>
          <w:sz w:val="20"/>
          <w:szCs w:val="20"/>
          <w:lang w:eastAsia="en-US"/>
        </w:rPr>
        <w:instrText xml:space="preserve"> SEQ Таблица \* ARABIC </w:instrText>
      </w:r>
      <w:r w:rsidRPr="007A3446">
        <w:rPr>
          <w:rFonts w:ascii="Arial" w:eastAsia="Times New Roman" w:hAnsi="Arial" w:cs="Arial"/>
          <w:b/>
          <w:sz w:val="20"/>
          <w:szCs w:val="20"/>
          <w:lang w:eastAsia="en-US"/>
        </w:rPr>
        <w:fldChar w:fldCharType="separate"/>
      </w:r>
      <w:r w:rsidR="00B41018">
        <w:rPr>
          <w:rFonts w:ascii="Arial" w:eastAsia="Times New Roman" w:hAnsi="Arial" w:cs="Arial"/>
          <w:b/>
          <w:noProof/>
          <w:sz w:val="20"/>
          <w:szCs w:val="20"/>
          <w:lang w:eastAsia="en-US"/>
        </w:rPr>
        <w:t>20</w:t>
      </w:r>
      <w:r w:rsidRPr="007A3446">
        <w:rPr>
          <w:rFonts w:ascii="Arial" w:eastAsia="Times New Roman" w:hAnsi="Arial" w:cs="Arial"/>
          <w:b/>
          <w:sz w:val="20"/>
          <w:szCs w:val="20"/>
          <w:lang w:eastAsia="en-US"/>
        </w:rPr>
        <w:fldChar w:fldCharType="end"/>
      </w:r>
      <w:r w:rsidRPr="007A3446">
        <w:rPr>
          <w:rFonts w:ascii="Arial" w:eastAsia="Times New Roman" w:hAnsi="Arial" w:cs="Arial"/>
          <w:b/>
          <w:sz w:val="20"/>
          <w:szCs w:val="20"/>
          <w:lang w:eastAsia="en-US"/>
        </w:rPr>
        <w:t>.</w:t>
      </w:r>
      <w:r w:rsidRPr="007A3446">
        <w:rPr>
          <w:rFonts w:ascii="Arial" w:hAnsi="Arial" w:cs="Arial"/>
          <w:sz w:val="20"/>
          <w:szCs w:val="20"/>
        </w:rPr>
        <w:t xml:space="preserve"> Начальное наполнение ракурса ZTPM_AUART_STEUS</w:t>
      </w:r>
    </w:p>
    <w:tbl>
      <w:tblPr>
        <w:tblW w:w="2408"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220" w:firstRow="1" w:lastRow="0" w:firstColumn="0" w:lastColumn="0" w:noHBand="1" w:noVBand="0"/>
      </w:tblPr>
      <w:tblGrid>
        <w:gridCol w:w="2537"/>
        <w:gridCol w:w="2364"/>
      </w:tblGrid>
      <w:tr w:rsidR="005A1092" w:rsidRPr="007A3446" w:rsidTr="00452C21">
        <w:trPr>
          <w:trHeight w:val="637"/>
          <w:jc w:val="center"/>
        </w:trPr>
        <w:tc>
          <w:tcPr>
            <w:tcW w:w="2588" w:type="pct"/>
            <w:tcBorders>
              <w:top w:val="single" w:sz="12" w:space="0" w:color="auto"/>
              <w:bottom w:val="single" w:sz="6" w:space="0" w:color="auto"/>
            </w:tcBorders>
            <w:shd w:val="clear" w:color="auto" w:fill="FFC000"/>
            <w:vAlign w:val="center"/>
          </w:tcPr>
          <w:p w:rsidR="005A1092" w:rsidRPr="007A3446" w:rsidRDefault="005A1092" w:rsidP="001F2CA3">
            <w:pPr>
              <w:jc w:val="center"/>
              <w:rPr>
                <w:rFonts w:ascii="Arial" w:hAnsi="Arial" w:cs="Arial"/>
                <w:b/>
                <w:sz w:val="20"/>
                <w:szCs w:val="20"/>
              </w:rPr>
            </w:pPr>
            <w:r w:rsidRPr="007A3446">
              <w:rPr>
                <w:rFonts w:ascii="Arial" w:hAnsi="Arial" w:cs="Arial"/>
                <w:b/>
                <w:color w:val="000000"/>
                <w:sz w:val="20"/>
                <w:szCs w:val="20"/>
                <w:lang w:val="en-US"/>
              </w:rPr>
              <w:t>AUART</w:t>
            </w:r>
          </w:p>
        </w:tc>
        <w:tc>
          <w:tcPr>
            <w:tcW w:w="2412" w:type="pct"/>
            <w:tcBorders>
              <w:top w:val="single" w:sz="12" w:space="0" w:color="auto"/>
              <w:bottom w:val="single" w:sz="6" w:space="0" w:color="auto"/>
            </w:tcBorders>
            <w:shd w:val="clear" w:color="auto" w:fill="FFC000"/>
            <w:vAlign w:val="center"/>
          </w:tcPr>
          <w:p w:rsidR="005A1092" w:rsidRPr="007A3446" w:rsidRDefault="005A1092" w:rsidP="001F2CA3">
            <w:pPr>
              <w:jc w:val="center"/>
              <w:rPr>
                <w:rFonts w:ascii="Arial" w:hAnsi="Arial" w:cs="Arial"/>
                <w:b/>
                <w:color w:val="000000"/>
                <w:sz w:val="20"/>
                <w:szCs w:val="20"/>
                <w:lang w:val="en-US"/>
              </w:rPr>
            </w:pPr>
            <w:r w:rsidRPr="007A3446">
              <w:rPr>
                <w:rFonts w:ascii="Arial" w:hAnsi="Arial" w:cs="Arial"/>
                <w:b/>
                <w:color w:val="000000"/>
                <w:sz w:val="20"/>
                <w:szCs w:val="20"/>
                <w:lang w:val="en-US"/>
              </w:rPr>
              <w:t>STEUS</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ACR1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ADI1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ADI1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ADI1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PM03</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ADI1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ADI1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AETG</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AETG</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AETG</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AETG</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AETZ</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AETZ</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AETZ</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AETZ</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APB1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APB1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APB1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APB1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APP1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APP1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APP1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PM03</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APP1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APP1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ARP1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ASR1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ATS1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ATS1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ATS1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PM03</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ATS1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ATS1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ATU1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PM03</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AV02</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AV02</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AV02</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PM03</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AV02</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AV02</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AVR1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AVR1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AVR1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PM03</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AVR1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AVR1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PM03</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ACR1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ADI1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ADI1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ADI1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PM03</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ADI1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ADI1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AETG</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AETG</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AETG</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AETG</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AETZ</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AETZ</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AETZ</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AETZ</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APB1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APB1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APB1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APB1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APP1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APP1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APP1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PM03</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APP1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APP1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ARP1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ASR1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ATS1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ATS1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ATS1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PM03</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ATS1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ATS1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ATU1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PM03</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AV02</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AV02</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AV02</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PM03</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AV02</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AV02</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AVR1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AVR1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AVR1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PM03</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AVR1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AVR1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PM01</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PM02</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PM03</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PM05</w:t>
            </w:r>
          </w:p>
        </w:tc>
      </w:tr>
      <w:tr w:rsidR="00226971" w:rsidRPr="007A3446" w:rsidTr="00452C21">
        <w:trPr>
          <w:trHeight w:val="397"/>
          <w:tblHeader/>
          <w:jc w:val="center"/>
        </w:trPr>
        <w:tc>
          <w:tcPr>
            <w:tcW w:w="2588" w:type="pct"/>
            <w:tcBorders>
              <w:top w:val="single" w:sz="6" w:space="0" w:color="auto"/>
              <w:bottom w:val="single" w:sz="6" w:space="0" w:color="auto"/>
            </w:tcBorders>
            <w:shd w:val="clear" w:color="auto" w:fill="auto"/>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AVS1</w:t>
            </w:r>
          </w:p>
        </w:tc>
        <w:tc>
          <w:tcPr>
            <w:tcW w:w="2412" w:type="pct"/>
            <w:tcBorders>
              <w:top w:val="single" w:sz="6" w:space="0" w:color="auto"/>
              <w:bottom w:val="single" w:sz="6" w:space="0" w:color="auto"/>
            </w:tcBorders>
            <w:vAlign w:val="bottom"/>
          </w:tcPr>
          <w:p w:rsidR="00226971" w:rsidRPr="007A3446" w:rsidRDefault="00226971" w:rsidP="00226971">
            <w:pPr>
              <w:jc w:val="center"/>
              <w:rPr>
                <w:rFonts w:ascii="Arial" w:hAnsi="Arial" w:cs="Arial"/>
                <w:sz w:val="20"/>
                <w:szCs w:val="20"/>
                <w:lang w:val="en-US"/>
              </w:rPr>
            </w:pPr>
            <w:r w:rsidRPr="007A3446">
              <w:rPr>
                <w:rFonts w:ascii="Calibri" w:hAnsi="Calibri" w:cs="Calibri"/>
                <w:color w:val="000000"/>
                <w:sz w:val="22"/>
              </w:rPr>
              <w:t>PM07</w:t>
            </w:r>
          </w:p>
        </w:tc>
      </w:tr>
    </w:tbl>
    <w:p w:rsidR="005A1092" w:rsidRPr="007A3446" w:rsidRDefault="005A1092" w:rsidP="005A1092">
      <w:pPr>
        <w:rPr>
          <w:rFonts w:ascii="Arial" w:hAnsi="Arial" w:cs="Arial"/>
          <w:u w:val="single"/>
        </w:rPr>
      </w:pPr>
    </w:p>
    <w:p w:rsidR="005A1092" w:rsidRPr="007A3446" w:rsidRDefault="005A1092" w:rsidP="005A1092">
      <w:pPr>
        <w:rPr>
          <w:rFonts w:ascii="Arial" w:hAnsi="Arial" w:cs="Arial"/>
          <w:u w:val="single"/>
        </w:rPr>
      </w:pPr>
      <w:r w:rsidRPr="007A3446">
        <w:rPr>
          <w:rFonts w:ascii="Arial" w:hAnsi="Arial" w:cs="Arial"/>
          <w:u w:val="single"/>
        </w:rPr>
        <w:t>Реализация логики</w:t>
      </w:r>
    </w:p>
    <w:p w:rsidR="005A1092" w:rsidRPr="007A3446" w:rsidRDefault="005A1092" w:rsidP="005A1092"/>
    <w:p w:rsidR="005A1092" w:rsidRPr="007A3446" w:rsidRDefault="005A1092" w:rsidP="005A1092">
      <w:pPr>
        <w:rPr>
          <w:rFonts w:ascii="Arial" w:hAnsi="Arial" w:cs="Arial"/>
        </w:rPr>
      </w:pPr>
      <w:r w:rsidRPr="007A3446">
        <w:rPr>
          <w:rFonts w:ascii="Arial" w:hAnsi="Arial" w:cs="Arial"/>
        </w:rPr>
        <w:t xml:space="preserve">Проверки «Соответствие Вида заказа ТОРО и Управляющего ключа» и «Соответствие Управляющего ключа и Исполняющего рабочего места» осуществляется дважды: </w:t>
      </w:r>
    </w:p>
    <w:p w:rsidR="005A1092" w:rsidRPr="007A3446" w:rsidRDefault="005A1092" w:rsidP="00A70E63">
      <w:pPr>
        <w:pStyle w:val="afa"/>
        <w:numPr>
          <w:ilvl w:val="0"/>
          <w:numId w:val="79"/>
        </w:numPr>
        <w:rPr>
          <w:rFonts w:ascii="Arial" w:hAnsi="Arial" w:cs="Arial"/>
        </w:rPr>
      </w:pPr>
      <w:r w:rsidRPr="007A3446">
        <w:rPr>
          <w:rFonts w:ascii="Arial" w:hAnsi="Arial" w:cs="Arial"/>
        </w:rPr>
        <w:t xml:space="preserve">В момент ввода </w:t>
      </w:r>
      <w:r w:rsidR="00A308B4" w:rsidRPr="007A3446">
        <w:rPr>
          <w:rFonts w:ascii="Arial" w:hAnsi="Arial" w:cs="Arial"/>
        </w:rPr>
        <w:t>данных в заказ ТОРО</w:t>
      </w:r>
      <w:r w:rsidRPr="007A3446">
        <w:rPr>
          <w:rFonts w:ascii="Arial" w:hAnsi="Arial" w:cs="Arial"/>
        </w:rPr>
        <w:t>.</w:t>
      </w:r>
    </w:p>
    <w:p w:rsidR="005A1092" w:rsidRPr="007A3446" w:rsidRDefault="005A1092" w:rsidP="00A70E63">
      <w:pPr>
        <w:pStyle w:val="afa"/>
        <w:numPr>
          <w:ilvl w:val="0"/>
          <w:numId w:val="79"/>
        </w:numPr>
        <w:rPr>
          <w:rFonts w:ascii="Arial" w:hAnsi="Arial" w:cs="Arial"/>
        </w:rPr>
      </w:pPr>
      <w:r w:rsidRPr="007A3446">
        <w:rPr>
          <w:rFonts w:ascii="Arial" w:hAnsi="Arial" w:cs="Arial"/>
        </w:rPr>
        <w:t>При сохранении заказа</w:t>
      </w:r>
      <w:r w:rsidR="00A308B4" w:rsidRPr="007A3446">
        <w:rPr>
          <w:rFonts w:ascii="Arial" w:hAnsi="Arial" w:cs="Arial"/>
        </w:rPr>
        <w:t xml:space="preserve"> ТОРО</w:t>
      </w:r>
      <w:r w:rsidRPr="007A3446">
        <w:rPr>
          <w:rFonts w:ascii="Arial" w:hAnsi="Arial" w:cs="Arial"/>
        </w:rPr>
        <w:t>.</w:t>
      </w:r>
    </w:p>
    <w:p w:rsidR="005A1092" w:rsidRPr="007A3446" w:rsidRDefault="005A1092" w:rsidP="005A1092">
      <w:pPr>
        <w:ind w:left="360"/>
        <w:rPr>
          <w:rFonts w:ascii="Arial" w:hAnsi="Arial" w:cs="Arial"/>
        </w:rPr>
      </w:pPr>
    </w:p>
    <w:p w:rsidR="005A1092" w:rsidRPr="007A3446" w:rsidRDefault="005A1092" w:rsidP="006A06EF">
      <w:pPr>
        <w:pStyle w:val="12"/>
      </w:pPr>
      <w:r w:rsidRPr="007A3446">
        <w:rPr>
          <w:u w:val="single"/>
        </w:rPr>
        <w:t>При вводе управляющего ключа</w:t>
      </w:r>
      <w:r w:rsidRPr="007A3446">
        <w:t xml:space="preserve"> пользователем во время редактирования заказа ТОРО:</w:t>
      </w:r>
    </w:p>
    <w:p w:rsidR="005A1092" w:rsidRPr="007A3446" w:rsidRDefault="005A1092" w:rsidP="006A06EF">
      <w:pPr>
        <w:pStyle w:val="12"/>
        <w:numPr>
          <w:ilvl w:val="0"/>
          <w:numId w:val="80"/>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00C85874" w:rsidRPr="007A3446">
        <w:t>-</w:t>
      </w:r>
      <w:r w:rsidR="001F2CA3" w:rsidRPr="007A3446">
        <w:rPr>
          <w:lang w:val="en-US"/>
        </w:rPr>
        <w:t>MKEY</w:t>
      </w:r>
      <w:r w:rsidR="001F2CA3" w:rsidRPr="007A3446">
        <w:t>_</w:t>
      </w:r>
      <w:r w:rsidR="001F2CA3" w:rsidRPr="007A3446">
        <w:rPr>
          <w:lang w:val="en-US"/>
        </w:rPr>
        <w:t>CHK</w:t>
      </w:r>
      <w:r w:rsidRPr="007A3446">
        <w:t>= «</w:t>
      </w:r>
      <w:r w:rsidRPr="007A3446">
        <w:rPr>
          <w:lang w:val="en-US"/>
        </w:rPr>
        <w:t>X</w:t>
      </w:r>
      <w:r w:rsidRPr="007A3446">
        <w:t>», переходим к следующему шагу;</w:t>
      </w:r>
    </w:p>
    <w:p w:rsidR="005A1092" w:rsidRPr="007A3446" w:rsidRDefault="005A5FC3" w:rsidP="006A06EF">
      <w:pPr>
        <w:pStyle w:val="12"/>
        <w:numPr>
          <w:ilvl w:val="0"/>
          <w:numId w:val="80"/>
        </w:numPr>
      </w:pPr>
      <w:r w:rsidRPr="007A3446">
        <w:t xml:space="preserve">Проверяем соответствие </w:t>
      </w:r>
      <w:r w:rsidR="005A1092" w:rsidRPr="007A3446">
        <w:t>вид</w:t>
      </w:r>
      <w:r w:rsidRPr="007A3446">
        <w:t>а</w:t>
      </w:r>
      <w:r w:rsidR="005A1092" w:rsidRPr="007A3446">
        <w:t xml:space="preserve"> заказа </w:t>
      </w:r>
      <w:r w:rsidR="005A1092" w:rsidRPr="007A3446">
        <w:rPr>
          <w:lang w:val="en-US"/>
        </w:rPr>
        <w:t>CAUFVD</w:t>
      </w:r>
      <w:r w:rsidR="005A1092" w:rsidRPr="007A3446">
        <w:t>-</w:t>
      </w:r>
      <w:r w:rsidR="005A1092" w:rsidRPr="007A3446">
        <w:rPr>
          <w:lang w:val="en-US"/>
        </w:rPr>
        <w:t>AUART</w:t>
      </w:r>
      <w:r w:rsidR="005A1092" w:rsidRPr="007A3446">
        <w:t xml:space="preserve"> с вводимым ключом операции </w:t>
      </w:r>
      <w:r w:rsidR="005A1092" w:rsidRPr="007A3446">
        <w:rPr>
          <w:lang w:val="en-US"/>
        </w:rPr>
        <w:t>AFVGD</w:t>
      </w:r>
      <w:r w:rsidR="005A1092" w:rsidRPr="007A3446">
        <w:t>-</w:t>
      </w:r>
      <w:r w:rsidR="005A1092" w:rsidRPr="007A3446">
        <w:rPr>
          <w:lang w:val="en-US"/>
        </w:rPr>
        <w:t>STEUS</w:t>
      </w:r>
      <w:r w:rsidR="005A1092" w:rsidRPr="007A3446">
        <w:t xml:space="preserve"> по таблице </w:t>
      </w:r>
      <w:r w:rsidR="005A1092" w:rsidRPr="007A3446">
        <w:rPr>
          <w:lang w:val="en-US"/>
        </w:rPr>
        <w:t>ZTPM</w:t>
      </w:r>
      <w:r w:rsidR="005A1092" w:rsidRPr="007A3446">
        <w:t>_</w:t>
      </w:r>
      <w:r w:rsidR="005A1092" w:rsidRPr="007A3446">
        <w:rPr>
          <w:lang w:val="en-US"/>
        </w:rPr>
        <w:t>AUART</w:t>
      </w:r>
      <w:r w:rsidR="005A1092" w:rsidRPr="007A3446">
        <w:t>_</w:t>
      </w:r>
      <w:r w:rsidR="005A1092" w:rsidRPr="007A3446">
        <w:rPr>
          <w:lang w:val="en-US"/>
        </w:rPr>
        <w:t>STEUS</w:t>
      </w:r>
      <w:r w:rsidR="005A1092" w:rsidRPr="007A3446">
        <w:t>;</w:t>
      </w:r>
    </w:p>
    <w:p w:rsidR="005A1092" w:rsidRPr="007A3446" w:rsidRDefault="005A1092" w:rsidP="006A06EF">
      <w:pPr>
        <w:pStyle w:val="12"/>
        <w:numPr>
          <w:ilvl w:val="0"/>
          <w:numId w:val="80"/>
        </w:numPr>
      </w:pPr>
      <w:r w:rsidRPr="007A3446">
        <w:t xml:space="preserve">Если соответствие вида заказа </w:t>
      </w:r>
      <w:r w:rsidRPr="007A3446">
        <w:rPr>
          <w:lang w:val="en-US"/>
        </w:rPr>
        <w:t>CAUFVD</w:t>
      </w:r>
      <w:r w:rsidRPr="007A3446">
        <w:t>-</w:t>
      </w:r>
      <w:r w:rsidRPr="007A3446">
        <w:rPr>
          <w:lang w:val="en-US"/>
        </w:rPr>
        <w:t>AUART</w:t>
      </w:r>
      <w:r w:rsidRPr="007A3446">
        <w:t xml:space="preserve"> и управляющего ключа AFVGD-STEUS </w:t>
      </w:r>
      <w:r w:rsidRPr="007A3446">
        <w:rPr>
          <w:u w:val="single"/>
        </w:rPr>
        <w:t>не найдено</w:t>
      </w:r>
      <w:r w:rsidRPr="007A3446">
        <w:t xml:space="preserve"> в надстроечной таблице ZTPM_AUART_STEUS, то выводим сообщение типа ZSPM_PM46_ZSPS-</w:t>
      </w:r>
      <w:r w:rsidR="001F2CA3" w:rsidRPr="007A3446">
        <w:rPr>
          <w:lang w:val="en-US"/>
        </w:rPr>
        <w:t>MKEY</w:t>
      </w:r>
      <w:r w:rsidR="001F2CA3" w:rsidRPr="007A3446">
        <w:t>_</w:t>
      </w:r>
      <w:r w:rsidR="001F2CA3" w:rsidRPr="007A3446">
        <w:rPr>
          <w:lang w:val="en-US"/>
        </w:rPr>
        <w:t>MSGTY</w:t>
      </w:r>
      <w:r w:rsidRPr="007A3446">
        <w:t xml:space="preserve"> с текстом: «Управляющий ключ в операции &amp;1 не соответствует виду заказа &amp;2» (где &amp;1 – номер операции AFVGD-VORNR, &amp;2 – вид заказа CAUFVD-AUART</w:t>
      </w:r>
      <w:r w:rsidR="005A5FC3" w:rsidRPr="007A3446">
        <w:t xml:space="preserve">). </w:t>
      </w:r>
      <w:r w:rsidR="00A308B4" w:rsidRPr="007A3446">
        <w:t>Иначе переходим к следующему шагу</w:t>
      </w:r>
      <w:r w:rsidR="005A5FC3" w:rsidRPr="007A3446">
        <w:t xml:space="preserve">. </w:t>
      </w:r>
    </w:p>
    <w:p w:rsidR="005A1092" w:rsidRPr="007A3446" w:rsidRDefault="005A1092" w:rsidP="006A06EF">
      <w:pPr>
        <w:pStyle w:val="12"/>
        <w:numPr>
          <w:ilvl w:val="0"/>
          <w:numId w:val="80"/>
        </w:numPr>
      </w:pPr>
      <w:r w:rsidRPr="007A3446">
        <w:t xml:space="preserve">Проверяем вводимый управляющий ключ на соответствие управляющему ключу в рабочем месте AFVGD-STEUS = </w:t>
      </w:r>
      <w:r w:rsidRPr="007A3446">
        <w:rPr>
          <w:lang w:val="en-US"/>
        </w:rPr>
        <w:t>CRHD</w:t>
      </w:r>
      <w:r w:rsidRPr="007A3446">
        <w:t>-</w:t>
      </w:r>
      <w:r w:rsidRPr="007A3446">
        <w:rPr>
          <w:lang w:val="en-US"/>
        </w:rPr>
        <w:t>STEUS</w:t>
      </w:r>
      <w:r w:rsidRPr="007A3446">
        <w:t xml:space="preserve">. Ключевое поля для поиска соответствующего рабочего места AFVGD-ARBPL = </w:t>
      </w:r>
      <w:r w:rsidRPr="007A3446">
        <w:rPr>
          <w:lang w:val="en-US"/>
        </w:rPr>
        <w:t>CRHD</w:t>
      </w:r>
      <w:r w:rsidRPr="007A3446">
        <w:t>-</w:t>
      </w:r>
      <w:r w:rsidRPr="007A3446">
        <w:rPr>
          <w:lang w:val="en-US"/>
        </w:rPr>
        <w:t>ARBPL</w:t>
      </w:r>
      <w:r w:rsidRPr="007A3446">
        <w:t>;</w:t>
      </w:r>
    </w:p>
    <w:p w:rsidR="005A1092" w:rsidRPr="007A3446" w:rsidRDefault="005A1092" w:rsidP="006A06EF">
      <w:pPr>
        <w:pStyle w:val="12"/>
        <w:numPr>
          <w:ilvl w:val="0"/>
          <w:numId w:val="80"/>
        </w:numPr>
      </w:pPr>
      <w:r w:rsidRPr="007A3446">
        <w:t xml:space="preserve">Если </w:t>
      </w:r>
      <w:r w:rsidRPr="007A3446">
        <w:rPr>
          <w:lang w:val="en-US"/>
        </w:rPr>
        <w:t>AFVGD</w:t>
      </w:r>
      <w:r w:rsidRPr="007A3446">
        <w:t>-</w:t>
      </w:r>
      <w:r w:rsidRPr="007A3446">
        <w:rPr>
          <w:lang w:val="en-US"/>
        </w:rPr>
        <w:t>STEUS</w:t>
      </w:r>
      <w:r w:rsidR="00A308B4" w:rsidRPr="007A3446">
        <w:t>&lt;&gt;</w:t>
      </w:r>
      <w:r w:rsidRPr="007A3446">
        <w:rPr>
          <w:lang w:val="en-US"/>
        </w:rPr>
        <w:t>CRHD</w:t>
      </w:r>
      <w:r w:rsidRPr="007A3446">
        <w:t>-</w:t>
      </w:r>
      <w:r w:rsidRPr="007A3446">
        <w:rPr>
          <w:lang w:val="en-US"/>
        </w:rPr>
        <w:t>STEUS</w:t>
      </w:r>
      <w:r w:rsidRPr="007A3446">
        <w:t>, то выводим сообщение типа ZSPM_PM46_ZSPS</w:t>
      </w:r>
      <w:r w:rsidR="005A5FC3" w:rsidRPr="007A3446">
        <w:t>-</w:t>
      </w:r>
      <w:r w:rsidR="005A5FC3" w:rsidRPr="007A3446">
        <w:rPr>
          <w:lang w:val="en-US"/>
        </w:rPr>
        <w:t>MKEY</w:t>
      </w:r>
      <w:r w:rsidR="005A5FC3" w:rsidRPr="007A3446">
        <w:t>_</w:t>
      </w:r>
      <w:r w:rsidR="005A5FC3" w:rsidRPr="007A3446">
        <w:rPr>
          <w:lang w:val="en-US"/>
        </w:rPr>
        <w:t>MSGTY</w:t>
      </w:r>
      <w:r w:rsidRPr="007A3446">
        <w:rPr>
          <w:color w:val="FF0000"/>
        </w:rPr>
        <w:t xml:space="preserve"> </w:t>
      </w:r>
      <w:r w:rsidRPr="007A3446">
        <w:t>с текстом: «</w:t>
      </w:r>
      <w:r w:rsidR="005A5FC3" w:rsidRPr="007A3446">
        <w:t>Выбранный у</w:t>
      </w:r>
      <w:r w:rsidRPr="007A3446">
        <w:t xml:space="preserve">правляющий ключ </w:t>
      </w:r>
      <w:r w:rsidR="005A5FC3" w:rsidRPr="007A3446">
        <w:t xml:space="preserve">в операции &amp;1 </w:t>
      </w:r>
      <w:r w:rsidRPr="007A3446">
        <w:t>не соответствует рабочему месту» (где &amp;1 – номер операции AFVGD-VORNR).</w:t>
      </w:r>
    </w:p>
    <w:p w:rsidR="005D789C" w:rsidRPr="007A3446" w:rsidRDefault="005D789C" w:rsidP="006A06EF">
      <w:pPr>
        <w:pStyle w:val="12"/>
      </w:pPr>
    </w:p>
    <w:p w:rsidR="006749D9" w:rsidRPr="007A3446" w:rsidRDefault="006916E7" w:rsidP="006A06EF">
      <w:pPr>
        <w:pStyle w:val="12"/>
        <w:numPr>
          <w:ilvl w:val="3"/>
          <w:numId w:val="75"/>
        </w:numPr>
      </w:pPr>
      <w:r w:rsidRPr="007A3446">
        <w:t>Если</w:t>
      </w:r>
      <w:r w:rsidR="005D789C" w:rsidRPr="007A3446">
        <w:t xml:space="preserve"> в материалах указан компонент вида </w:t>
      </w:r>
      <w:r w:rsidR="005D789C" w:rsidRPr="007A3446">
        <w:rPr>
          <w:lang w:val="en-US"/>
        </w:rPr>
        <w:t>ZSRV</w:t>
      </w:r>
      <w:r w:rsidR="005D789C" w:rsidRPr="007A3446">
        <w:t>, то у связанной операции должен быть</w:t>
      </w:r>
      <w:r w:rsidRPr="007A3446">
        <w:t xml:space="preserve"> установлен ключ </w:t>
      </w:r>
      <w:r w:rsidRPr="007A3446">
        <w:rPr>
          <w:lang w:val="en-US"/>
        </w:rPr>
        <w:t>PM</w:t>
      </w:r>
      <w:r w:rsidR="005D789C" w:rsidRPr="007A3446">
        <w:t>02.</w:t>
      </w:r>
    </w:p>
    <w:p w:rsidR="005A5FC3" w:rsidRPr="007A3446" w:rsidRDefault="005A5FC3" w:rsidP="005A5FC3">
      <w:pPr>
        <w:rPr>
          <w:rFonts w:ascii="Arial" w:hAnsi="Arial" w:cs="Arial"/>
          <w:u w:val="single"/>
        </w:rPr>
      </w:pPr>
    </w:p>
    <w:p w:rsidR="005A5FC3" w:rsidRPr="007A3446" w:rsidRDefault="005A5FC3" w:rsidP="005A5FC3">
      <w:pPr>
        <w:rPr>
          <w:rFonts w:ascii="Arial" w:hAnsi="Arial" w:cs="Arial"/>
        </w:rPr>
      </w:pPr>
      <w:r w:rsidRPr="007A3446">
        <w:rPr>
          <w:rFonts w:ascii="Arial" w:hAnsi="Arial" w:cs="Arial"/>
          <w:u w:val="single"/>
        </w:rPr>
        <w:t>При вводе новых/актуализации позиций ТМЦ</w:t>
      </w:r>
      <w:r w:rsidRPr="007A3446">
        <w:rPr>
          <w:rFonts w:ascii="Arial" w:hAnsi="Arial" w:cs="Arial"/>
        </w:rPr>
        <w:t xml:space="preserve"> на закладке «Компоненты» выполнить шаги:</w:t>
      </w:r>
    </w:p>
    <w:p w:rsidR="005A5FC3" w:rsidRPr="007A3446" w:rsidRDefault="005A5FC3" w:rsidP="006A06EF">
      <w:pPr>
        <w:pStyle w:val="12"/>
        <w:numPr>
          <w:ilvl w:val="0"/>
          <w:numId w:val="81"/>
        </w:numPr>
      </w:pPr>
      <w:r w:rsidRPr="007A3446">
        <w:t xml:space="preserve">Если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MKEY</w:t>
      </w:r>
      <w:r w:rsidRPr="007A3446">
        <w:t>_</w:t>
      </w:r>
      <w:r w:rsidRPr="007A3446">
        <w:rPr>
          <w:lang w:val="en-US"/>
        </w:rPr>
        <w:t>CHK</w:t>
      </w:r>
      <w:r w:rsidRPr="007A3446">
        <w:t xml:space="preserve"> = «</w:t>
      </w:r>
      <w:r w:rsidRPr="007A3446">
        <w:rPr>
          <w:lang w:val="en-US"/>
        </w:rPr>
        <w:t>X</w:t>
      </w:r>
      <w:r w:rsidRPr="007A3446">
        <w:t>», переходим к следующему шагу;</w:t>
      </w:r>
    </w:p>
    <w:p w:rsidR="005A5FC3" w:rsidRPr="007A3446" w:rsidRDefault="005A5FC3" w:rsidP="006A06EF">
      <w:pPr>
        <w:pStyle w:val="12"/>
        <w:numPr>
          <w:ilvl w:val="0"/>
          <w:numId w:val="81"/>
        </w:numPr>
      </w:pPr>
      <w:r w:rsidRPr="007A3446">
        <w:t xml:space="preserve">При введении позиции МТР со значением индикатора «ТипПозиции» RESBD-POSTP в соответствии со значениями параметра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MKEY</w:t>
      </w:r>
      <w:r w:rsidRPr="007A3446">
        <w:t>_</w:t>
      </w:r>
      <w:r w:rsidRPr="007A3446">
        <w:rPr>
          <w:lang w:val="en-US"/>
        </w:rPr>
        <w:t>POSTP</w:t>
      </w:r>
      <w:r w:rsidRPr="007A3446">
        <w:t>_</w:t>
      </w:r>
      <w:r w:rsidRPr="007A3446">
        <w:rPr>
          <w:lang w:val="en-US"/>
        </w:rPr>
        <w:t>N</w:t>
      </w:r>
      <w:r w:rsidRPr="007A3446">
        <w:t xml:space="preserve">, необходимо проверить </w:t>
      </w:r>
      <w:r w:rsidR="001825E8" w:rsidRPr="007A3446">
        <w:t>вхождение вида</w:t>
      </w:r>
      <w:r w:rsidRPr="007A3446">
        <w:t xml:space="preserve"> материала </w:t>
      </w:r>
      <w:r w:rsidR="001825E8" w:rsidRPr="007A3446">
        <w:rPr>
          <w:lang w:val="en-US"/>
        </w:rPr>
        <w:t>MARA</w:t>
      </w:r>
      <w:r w:rsidR="001825E8" w:rsidRPr="007A3446">
        <w:t xml:space="preserve">-MTART в набор </w:t>
      </w:r>
      <w:r w:rsidRPr="007A3446">
        <w:t xml:space="preserve">параметра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MKEY</w:t>
      </w:r>
      <w:r w:rsidRPr="007A3446">
        <w:t>_</w:t>
      </w:r>
      <w:r w:rsidRPr="007A3446">
        <w:rPr>
          <w:lang w:val="en-US"/>
        </w:rPr>
        <w:t>MTR</w:t>
      </w:r>
      <w:r w:rsidRPr="007A3446">
        <w:t>_</w:t>
      </w:r>
      <w:r w:rsidRPr="007A3446">
        <w:rPr>
          <w:lang w:val="en-US"/>
        </w:rPr>
        <w:t>ZUSL</w:t>
      </w:r>
      <w:r w:rsidRPr="007A3446">
        <w:t>;</w:t>
      </w:r>
    </w:p>
    <w:p w:rsidR="005A5FC3" w:rsidRPr="007A3446" w:rsidRDefault="005A5FC3" w:rsidP="006A06EF">
      <w:pPr>
        <w:pStyle w:val="12"/>
        <w:numPr>
          <w:ilvl w:val="0"/>
          <w:numId w:val="81"/>
        </w:numPr>
      </w:pPr>
      <w:r w:rsidRPr="007A3446">
        <w:t xml:space="preserve">Если </w:t>
      </w:r>
      <w:r w:rsidR="001825E8" w:rsidRPr="007A3446">
        <w:t xml:space="preserve">вида материала </w:t>
      </w:r>
      <w:r w:rsidR="001825E8" w:rsidRPr="007A3446">
        <w:rPr>
          <w:lang w:val="en-US"/>
        </w:rPr>
        <w:t>MARA</w:t>
      </w:r>
      <w:r w:rsidR="001825E8" w:rsidRPr="007A3446">
        <w:t>-MTART не соответствует</w:t>
      </w:r>
      <w:r w:rsidRPr="007A3446">
        <w:t xml:space="preserve"> параметр</w:t>
      </w:r>
      <w:r w:rsidR="001825E8" w:rsidRPr="007A3446">
        <w:t>у</w:t>
      </w:r>
      <w:r w:rsidRPr="007A3446">
        <w:t xml:space="preserve"> </w:t>
      </w:r>
      <w:r w:rsidRPr="007A3446">
        <w:rPr>
          <w:lang w:val="en-US"/>
        </w:rPr>
        <w:t>ZSPM</w:t>
      </w:r>
      <w:r w:rsidRPr="007A3446">
        <w:t>_</w:t>
      </w:r>
      <w:r w:rsidRPr="007A3446">
        <w:rPr>
          <w:lang w:val="en-US"/>
        </w:rPr>
        <w:t>PM</w:t>
      </w:r>
      <w:r w:rsidRPr="007A3446">
        <w:t>46_</w:t>
      </w:r>
      <w:r w:rsidRPr="007A3446">
        <w:rPr>
          <w:lang w:val="en-US"/>
        </w:rPr>
        <w:t>ZSPS</w:t>
      </w:r>
      <w:r w:rsidRPr="007A3446">
        <w:t>-</w:t>
      </w:r>
      <w:r w:rsidRPr="007A3446">
        <w:rPr>
          <w:lang w:val="en-US"/>
        </w:rPr>
        <w:t>MKEY</w:t>
      </w:r>
      <w:r w:rsidRPr="007A3446">
        <w:t>_</w:t>
      </w:r>
      <w:r w:rsidRPr="007A3446">
        <w:rPr>
          <w:lang w:val="en-US"/>
        </w:rPr>
        <w:t>MTR</w:t>
      </w:r>
      <w:r w:rsidRPr="007A3446">
        <w:t>_</w:t>
      </w:r>
      <w:r w:rsidRPr="007A3446">
        <w:rPr>
          <w:lang w:val="en-US"/>
        </w:rPr>
        <w:t>ZUSL</w:t>
      </w:r>
      <w:r w:rsidRPr="007A3446">
        <w:t>, то выводи</w:t>
      </w:r>
      <w:r w:rsidR="00087DDD" w:rsidRPr="007A3446">
        <w:t>м сообщение типа ZSPM_PM46_ZSPS</w:t>
      </w:r>
      <w:r w:rsidRPr="007A3446">
        <w:t>–</w:t>
      </w:r>
      <w:r w:rsidRPr="007A3446">
        <w:rPr>
          <w:lang w:val="en-US"/>
        </w:rPr>
        <w:t>MKEY</w:t>
      </w:r>
      <w:r w:rsidRPr="007A3446">
        <w:t>_</w:t>
      </w:r>
      <w:r w:rsidRPr="007A3446">
        <w:rPr>
          <w:lang w:val="en-US"/>
        </w:rPr>
        <w:t>MSGTY</w:t>
      </w:r>
      <w:r w:rsidRPr="007A3446">
        <w:t xml:space="preserve"> с текстом: </w:t>
      </w:r>
      <w:r w:rsidR="00C53F2F" w:rsidRPr="007A3446">
        <w:t>«Тип позиции &amp;1 не соответствует виду &amp;2 для материала &amp;3»</w:t>
      </w:r>
      <w:r w:rsidR="00915A07" w:rsidRPr="007A3446">
        <w:t xml:space="preserve"> (где &amp;1 –  RESBD-POSTP, &amp;2 - RESBD-</w:t>
      </w:r>
      <w:r w:rsidR="00915A07" w:rsidRPr="007A3446">
        <w:rPr>
          <w:lang w:val="en-US"/>
        </w:rPr>
        <w:t>MATNR</w:t>
      </w:r>
      <w:r w:rsidR="00915A07" w:rsidRPr="007A3446">
        <w:t xml:space="preserve">, &amp;3 - </w:t>
      </w:r>
      <w:r w:rsidR="00915A07" w:rsidRPr="007A3446">
        <w:rPr>
          <w:lang w:val="en-US"/>
        </w:rPr>
        <w:t>MARA</w:t>
      </w:r>
      <w:r w:rsidR="00915A07" w:rsidRPr="007A3446">
        <w:t>-MTART</w:t>
      </w:r>
      <w:r w:rsidR="00591A06" w:rsidRPr="007A3446">
        <w:t>);</w:t>
      </w:r>
    </w:p>
    <w:p w:rsidR="005A5FC3" w:rsidRPr="007A3446" w:rsidRDefault="005A5FC3" w:rsidP="006A06EF">
      <w:pPr>
        <w:pStyle w:val="12"/>
        <w:numPr>
          <w:ilvl w:val="0"/>
          <w:numId w:val="81"/>
        </w:numPr>
      </w:pPr>
      <w:r w:rsidRPr="007A3446">
        <w:t>При заполнении номера операции заказа ТОРО</w:t>
      </w:r>
      <w:r w:rsidR="00210959" w:rsidRPr="007A3446">
        <w:t xml:space="preserve"> необходимо проверить </w:t>
      </w:r>
      <w:r w:rsidR="00A308B4" w:rsidRPr="007A3446">
        <w:t>равенство управляющего</w:t>
      </w:r>
      <w:r w:rsidRPr="007A3446">
        <w:t xml:space="preserve"> ключ</w:t>
      </w:r>
      <w:r w:rsidR="00A308B4" w:rsidRPr="007A3446">
        <w:t>а</w:t>
      </w:r>
      <w:r w:rsidRPr="007A3446">
        <w:t xml:space="preserve"> операции AFVGD-STEUS</w:t>
      </w:r>
      <w:r w:rsidR="00B67833" w:rsidRPr="007A3446">
        <w:t xml:space="preserve"> для </w:t>
      </w:r>
      <w:r w:rsidR="00B768A9" w:rsidRPr="007A3446">
        <w:rPr>
          <w:lang w:val="en-US"/>
        </w:rPr>
        <w:t>AFVGD</w:t>
      </w:r>
      <w:r w:rsidR="00B768A9" w:rsidRPr="007A3446">
        <w:t>-</w:t>
      </w:r>
      <w:r w:rsidR="00B768A9" w:rsidRPr="007A3446">
        <w:rPr>
          <w:lang w:val="en-US"/>
        </w:rPr>
        <w:t>VORNR</w:t>
      </w:r>
      <w:r w:rsidR="00B768A9" w:rsidRPr="007A3446">
        <w:t xml:space="preserve"> = RESBD-VORNR</w:t>
      </w:r>
      <w:r w:rsidR="00A308B4" w:rsidRPr="007A3446">
        <w:t xml:space="preserve"> параметру</w:t>
      </w:r>
      <w:r w:rsidR="00087DDD" w:rsidRPr="007A3446">
        <w:t xml:space="preserve"> ZSPM_PM46_ZSPS</w:t>
      </w:r>
      <w:r w:rsidRPr="007A3446">
        <w:t>–</w:t>
      </w:r>
      <w:r w:rsidRPr="007A3446">
        <w:rPr>
          <w:lang w:val="en-US"/>
        </w:rPr>
        <w:t>MKEY</w:t>
      </w:r>
      <w:r w:rsidRPr="007A3446">
        <w:t>_</w:t>
      </w:r>
      <w:r w:rsidRPr="007A3446">
        <w:rPr>
          <w:lang w:val="en-US"/>
        </w:rPr>
        <w:t>MTR</w:t>
      </w:r>
      <w:r w:rsidRPr="007A3446">
        <w:t>_</w:t>
      </w:r>
      <w:r w:rsidRPr="007A3446">
        <w:rPr>
          <w:lang w:val="en-US"/>
        </w:rPr>
        <w:t>ZUSL</w:t>
      </w:r>
      <w:r w:rsidRPr="007A3446">
        <w:t>_</w:t>
      </w:r>
      <w:r w:rsidR="00D566FF" w:rsidRPr="007A3446">
        <w:rPr>
          <w:lang w:val="en-US"/>
        </w:rPr>
        <w:t>STEUS</w:t>
      </w:r>
      <w:r w:rsidR="00A308B4" w:rsidRPr="007A3446">
        <w:t>;</w:t>
      </w:r>
    </w:p>
    <w:p w:rsidR="005A5FC3" w:rsidRPr="007A3446" w:rsidRDefault="005A5FC3" w:rsidP="006A06EF">
      <w:pPr>
        <w:pStyle w:val="12"/>
        <w:numPr>
          <w:ilvl w:val="0"/>
          <w:numId w:val="81"/>
        </w:numPr>
      </w:pPr>
      <w:r w:rsidRPr="007A3446">
        <w:t>Если управляющий ключ AFVGD-STEUS не</w:t>
      </w:r>
      <w:r w:rsidR="00A308B4" w:rsidRPr="007A3446">
        <w:t xml:space="preserve"> </w:t>
      </w:r>
      <w:r w:rsidRPr="007A3446">
        <w:t>равен значению параметра ZSPM_PM46_ZSPS</w:t>
      </w:r>
      <w:r w:rsidR="00087DDD" w:rsidRPr="007A3446">
        <w:t>-</w:t>
      </w:r>
      <w:r w:rsidR="001C464E" w:rsidRPr="007A3446">
        <w:rPr>
          <w:lang w:val="en-US"/>
        </w:rPr>
        <w:t>MKEY</w:t>
      </w:r>
      <w:r w:rsidR="001C464E" w:rsidRPr="007A3446">
        <w:t>_</w:t>
      </w:r>
      <w:r w:rsidRPr="007A3446">
        <w:rPr>
          <w:lang w:val="en-US"/>
        </w:rPr>
        <w:t>MTR</w:t>
      </w:r>
      <w:r w:rsidRPr="007A3446">
        <w:t>_</w:t>
      </w:r>
      <w:r w:rsidRPr="007A3446">
        <w:rPr>
          <w:lang w:val="en-US"/>
        </w:rPr>
        <w:t>ZUSL</w:t>
      </w:r>
      <w:r w:rsidR="001C464E" w:rsidRPr="007A3446">
        <w:t>_</w:t>
      </w:r>
      <w:r w:rsidR="00BB30C5" w:rsidRPr="007A3446">
        <w:t>STEUS</w:t>
      </w:r>
      <w:r w:rsidRPr="007A3446">
        <w:t>, то выводим сообщение типа ZSPM_PM46_ZSPS</w:t>
      </w:r>
      <w:r w:rsidR="00087DDD" w:rsidRPr="007A3446">
        <w:t>-</w:t>
      </w:r>
      <w:r w:rsidR="001C464E" w:rsidRPr="007A3446">
        <w:rPr>
          <w:lang w:val="en-US"/>
        </w:rPr>
        <w:t>MKEY</w:t>
      </w:r>
      <w:r w:rsidR="001C464E" w:rsidRPr="007A3446">
        <w:t>_</w:t>
      </w:r>
      <w:r w:rsidR="001C464E" w:rsidRPr="007A3446">
        <w:rPr>
          <w:lang w:val="en-US"/>
        </w:rPr>
        <w:t>MSGTY</w:t>
      </w:r>
      <w:r w:rsidRPr="007A3446">
        <w:rPr>
          <w:color w:val="FF0000"/>
        </w:rPr>
        <w:t xml:space="preserve"> </w:t>
      </w:r>
      <w:r w:rsidRPr="007A3446">
        <w:t xml:space="preserve">с текстом: </w:t>
      </w:r>
      <w:r w:rsidR="00591A06" w:rsidRPr="007A3446">
        <w:t>«Для материала &amp;1 с видом &amp;2 и типом позиции &amp;3 допустимы операции только с управляющим ключом &amp;4»</w:t>
      </w:r>
      <w:r w:rsidRPr="007A3446">
        <w:t xml:space="preserve"> (где &amp;1 –</w:t>
      </w:r>
      <w:r w:rsidR="00591A06" w:rsidRPr="007A3446">
        <w:t>- RESBD-</w:t>
      </w:r>
      <w:r w:rsidR="00591A06" w:rsidRPr="007A3446">
        <w:rPr>
          <w:lang w:val="en-US"/>
        </w:rPr>
        <w:t>MATNR</w:t>
      </w:r>
      <w:r w:rsidR="00591A06" w:rsidRPr="007A3446">
        <w:t xml:space="preserve">, &amp;2 - </w:t>
      </w:r>
      <w:r w:rsidR="00591A06" w:rsidRPr="007A3446">
        <w:rPr>
          <w:lang w:val="en-US"/>
        </w:rPr>
        <w:t>MARA</w:t>
      </w:r>
      <w:r w:rsidR="00591A06" w:rsidRPr="007A3446">
        <w:t>-MTART, &amp;3 –  RESBD-POSTP, &amp;4 - ZSPM_PM46_ZSPS-</w:t>
      </w:r>
      <w:r w:rsidR="00591A06" w:rsidRPr="007A3446">
        <w:rPr>
          <w:lang w:val="en-US"/>
        </w:rPr>
        <w:t>MKEY</w:t>
      </w:r>
      <w:r w:rsidR="00591A06" w:rsidRPr="007A3446">
        <w:t>_</w:t>
      </w:r>
      <w:r w:rsidR="00591A06" w:rsidRPr="007A3446">
        <w:rPr>
          <w:lang w:val="en-US"/>
        </w:rPr>
        <w:t>MTR</w:t>
      </w:r>
      <w:r w:rsidR="00591A06" w:rsidRPr="007A3446">
        <w:t>_</w:t>
      </w:r>
      <w:r w:rsidR="00591A06" w:rsidRPr="007A3446">
        <w:rPr>
          <w:lang w:val="en-US"/>
        </w:rPr>
        <w:t>ZUSL</w:t>
      </w:r>
      <w:r w:rsidR="00591A06" w:rsidRPr="007A3446">
        <w:t>_STEUS</w:t>
      </w:r>
      <w:r w:rsidRPr="007A3446">
        <w:t>).</w:t>
      </w:r>
    </w:p>
    <w:p w:rsidR="005A5FC3" w:rsidRPr="007A3446" w:rsidRDefault="005A5FC3" w:rsidP="005A5FC3">
      <w:pPr>
        <w:ind w:left="360"/>
        <w:rPr>
          <w:rFonts w:ascii="Arial" w:hAnsi="Arial" w:cs="Arial"/>
        </w:rPr>
      </w:pPr>
    </w:p>
    <w:p w:rsidR="005A5FC3" w:rsidRPr="007A3446" w:rsidRDefault="005A5FC3" w:rsidP="005A5FC3">
      <w:pPr>
        <w:rPr>
          <w:rFonts w:ascii="Arial" w:hAnsi="Arial" w:cs="Arial"/>
        </w:rPr>
      </w:pPr>
      <w:r w:rsidRPr="007A3446">
        <w:rPr>
          <w:rFonts w:ascii="Arial" w:hAnsi="Arial" w:cs="Arial"/>
          <w:u w:val="single"/>
        </w:rPr>
        <w:t>В момент сохранения заказа ТОРО выполнить шаги:</w:t>
      </w:r>
    </w:p>
    <w:p w:rsidR="005A5FC3" w:rsidRPr="007A3446" w:rsidRDefault="005A5FC3" w:rsidP="005A5FC3">
      <w:pPr>
        <w:rPr>
          <w:rFonts w:ascii="Arial" w:hAnsi="Arial" w:cs="Arial"/>
        </w:rPr>
      </w:pPr>
    </w:p>
    <w:p w:rsidR="005D789C" w:rsidRDefault="00843FAC" w:rsidP="006A06EF">
      <w:pPr>
        <w:pStyle w:val="12"/>
      </w:pPr>
      <w:r w:rsidRPr="007A3446">
        <w:t xml:space="preserve">По всем операциям, кроме удаленных, и всем компонентам, кроме удаленных, выполнять проверки, описанные выше в данном подразделе. </w:t>
      </w:r>
    </w:p>
    <w:p w:rsidR="005C6066" w:rsidRDefault="005C6066" w:rsidP="006A06EF">
      <w:pPr>
        <w:pStyle w:val="12"/>
      </w:pPr>
      <w:r w:rsidRPr="00404F9F">
        <w:t>Проверки по корректности компонентов и операций должны выводиться единожды в таблице, а не для каждой позиции в отдельности, и только при обработке в диалоге.</w:t>
      </w:r>
    </w:p>
    <w:p w:rsidR="005C6066" w:rsidRDefault="005C6066" w:rsidP="006A06EF">
      <w:pPr>
        <w:pStyle w:val="12"/>
      </w:pPr>
    </w:p>
    <w:p w:rsidR="00E63A93" w:rsidRPr="008D29B8" w:rsidRDefault="00E63A93" w:rsidP="00E63A93">
      <w:pPr>
        <w:pStyle w:val="4"/>
      </w:pPr>
      <w:r w:rsidRPr="008D29B8">
        <w:t>Автоматическое присвоение СПП элемента при сохранении заказа ТОРО;</w:t>
      </w:r>
    </w:p>
    <w:p w:rsidR="00E63A93" w:rsidRPr="008D29B8" w:rsidRDefault="00E63A93" w:rsidP="00E63A93">
      <w:pPr>
        <w:rPr>
          <w:rFonts w:ascii="Arial" w:hAnsi="Arial" w:cs="Arial"/>
        </w:rPr>
      </w:pPr>
      <w:r w:rsidRPr="008D29B8">
        <w:rPr>
          <w:rFonts w:ascii="Arial" w:hAnsi="Arial" w:cs="Arial"/>
        </w:rPr>
        <w:t>В момент сохранения заказа ТОРО выполнить шаги:</w:t>
      </w:r>
    </w:p>
    <w:p w:rsidR="00E63A93" w:rsidRPr="008D29B8" w:rsidRDefault="00E63A93" w:rsidP="006A06EF">
      <w:pPr>
        <w:pStyle w:val="12"/>
        <w:numPr>
          <w:ilvl w:val="0"/>
          <w:numId w:val="83"/>
        </w:numPr>
      </w:pPr>
      <w:r w:rsidRPr="008D29B8">
        <w:t xml:space="preserve">Если </w:t>
      </w:r>
      <w:r w:rsidRPr="008D29B8">
        <w:rPr>
          <w:lang w:val="en-US"/>
        </w:rPr>
        <w:t>ZSPM</w:t>
      </w:r>
      <w:r w:rsidRPr="008D29B8">
        <w:t>_</w:t>
      </w:r>
      <w:r w:rsidRPr="008D29B8">
        <w:rPr>
          <w:lang w:val="en-US"/>
        </w:rPr>
        <w:t>PM</w:t>
      </w:r>
      <w:r w:rsidRPr="008D29B8">
        <w:t>46_</w:t>
      </w:r>
      <w:r w:rsidRPr="008D29B8">
        <w:rPr>
          <w:lang w:val="en-US"/>
        </w:rPr>
        <w:t>ZSPS</w:t>
      </w:r>
      <w:r w:rsidRPr="008D29B8">
        <w:t>-</w:t>
      </w:r>
      <w:r w:rsidR="00584602" w:rsidRPr="008D29B8">
        <w:t>WBS2SET_CHK</w:t>
      </w:r>
      <w:r w:rsidRPr="008D29B8">
        <w:t xml:space="preserve"> = «</w:t>
      </w:r>
      <w:r w:rsidRPr="008D29B8">
        <w:rPr>
          <w:lang w:val="en-US"/>
        </w:rPr>
        <w:t>X</w:t>
      </w:r>
      <w:r w:rsidRPr="008D29B8">
        <w:t>», переходим к следующему шагу;</w:t>
      </w:r>
    </w:p>
    <w:p w:rsidR="00CD02BE" w:rsidRPr="008D29B8" w:rsidRDefault="00CC2F81" w:rsidP="006A06EF">
      <w:pPr>
        <w:pStyle w:val="12"/>
        <w:numPr>
          <w:ilvl w:val="0"/>
          <w:numId w:val="83"/>
        </w:numPr>
      </w:pPr>
      <w:r w:rsidRPr="008D29B8">
        <w:t xml:space="preserve">Если </w:t>
      </w:r>
      <w:r w:rsidR="00717B5A" w:rsidRPr="008D29B8">
        <w:rPr>
          <w:rFonts w:ascii="Courier New" w:eastAsiaTheme="minorHAnsi" w:hAnsi="Courier New" w:cs="Courier New"/>
          <w:sz w:val="20"/>
          <w:szCs w:val="20"/>
        </w:rPr>
        <w:t>is_caufvd</w:t>
      </w:r>
      <w:r w:rsidR="00717B5A" w:rsidRPr="008D29B8">
        <w:rPr>
          <w:rFonts w:ascii="Courier New" w:eastAsiaTheme="minorHAnsi" w:hAnsi="Courier New" w:cs="Courier New"/>
          <w:color w:val="808080"/>
          <w:sz w:val="20"/>
          <w:szCs w:val="20"/>
          <w:shd w:val="clear" w:color="auto" w:fill="FFFFFF"/>
        </w:rPr>
        <w:t>-</w:t>
      </w:r>
      <w:r w:rsidR="00717B5A" w:rsidRPr="008D29B8">
        <w:rPr>
          <w:rFonts w:ascii="Courier New" w:eastAsiaTheme="minorHAnsi" w:hAnsi="Courier New" w:cs="Courier New"/>
          <w:sz w:val="20"/>
          <w:szCs w:val="20"/>
        </w:rPr>
        <w:t xml:space="preserve">pspel </w:t>
      </w:r>
      <w:r w:rsidR="00717B5A" w:rsidRPr="008D29B8">
        <w:rPr>
          <w:rFonts w:ascii="Courier New" w:eastAsiaTheme="minorHAnsi" w:hAnsi="Courier New" w:cs="Courier New"/>
          <w:color w:val="0000FF"/>
          <w:sz w:val="20"/>
          <w:szCs w:val="20"/>
          <w:shd w:val="clear" w:color="auto" w:fill="FFFFFF"/>
        </w:rPr>
        <w:t>IS INITIAL</w:t>
      </w:r>
      <w:r w:rsidRPr="008D29B8">
        <w:t>, переходим к следующему шагу;</w:t>
      </w:r>
    </w:p>
    <w:p w:rsidR="00CC2F81" w:rsidRPr="008D29B8" w:rsidRDefault="00E87FF9" w:rsidP="006A06EF">
      <w:pPr>
        <w:pStyle w:val="12"/>
        <w:numPr>
          <w:ilvl w:val="0"/>
          <w:numId w:val="83"/>
        </w:numPr>
      </w:pPr>
      <w:r w:rsidRPr="008D29B8">
        <w:t xml:space="preserve">Находим из таблицы </w:t>
      </w:r>
      <w:r w:rsidRPr="008D29B8">
        <w:rPr>
          <w:lang w:val="en-US"/>
        </w:rPr>
        <w:t>PRPS</w:t>
      </w:r>
      <w:r w:rsidRPr="008D29B8">
        <w:t xml:space="preserve"> </w:t>
      </w:r>
      <w:r w:rsidR="00E563A2" w:rsidRPr="008D29B8">
        <w:t>все СПП-элементы, для которых совпадают</w:t>
      </w:r>
      <w:r w:rsidR="00284E66" w:rsidRPr="008D29B8">
        <w:t xml:space="preserve"> следующие условия</w:t>
      </w:r>
      <w:r w:rsidRPr="008D29B8">
        <w:t>:</w:t>
      </w:r>
    </w:p>
    <w:p w:rsidR="00E87FF9" w:rsidRPr="008D29B8" w:rsidRDefault="00E563A2" w:rsidP="006A06EF">
      <w:pPr>
        <w:pStyle w:val="12"/>
      </w:pPr>
      <w:r w:rsidRPr="008D29B8">
        <w:t>БЕ заказа ТОРО (CAUFVD-BUKRS) и СПП – элемента (PRPS-PBUKR);</w:t>
      </w:r>
    </w:p>
    <w:p w:rsidR="00E563A2" w:rsidRPr="008D29B8" w:rsidRDefault="00E563A2" w:rsidP="006A06EF">
      <w:pPr>
        <w:pStyle w:val="12"/>
      </w:pPr>
      <w:r w:rsidRPr="008D29B8">
        <w:t>Завод в заказе ТОРО (CAUFVD-IWERK) и в СПП-элементе (PRPS-WERKS);</w:t>
      </w:r>
    </w:p>
    <w:p w:rsidR="00E563A2" w:rsidRPr="008D29B8" w:rsidRDefault="00DE3687" w:rsidP="006A06EF">
      <w:pPr>
        <w:pStyle w:val="12"/>
      </w:pPr>
      <w:r w:rsidRPr="008D29B8">
        <w:t>Группа плановиков заказа ТОРО (CAUFVD-INGPR) и СПП-элемента (PRPS-ZZ_INGPR);</w:t>
      </w:r>
    </w:p>
    <w:p w:rsidR="00E027B0" w:rsidRPr="008D29B8" w:rsidRDefault="00AA2FC5" w:rsidP="006A06EF">
      <w:pPr>
        <w:pStyle w:val="12"/>
      </w:pPr>
      <w:r w:rsidRPr="008D29B8">
        <w:t xml:space="preserve">БазиснНачало </w:t>
      </w:r>
      <w:r w:rsidRPr="008D29B8">
        <w:rPr>
          <w:lang w:val="en-US"/>
        </w:rPr>
        <w:t>CAUFVD</w:t>
      </w:r>
      <w:r w:rsidRPr="008D29B8">
        <w:t>-</w:t>
      </w:r>
      <w:r w:rsidRPr="008D29B8">
        <w:rPr>
          <w:lang w:val="en-US"/>
        </w:rPr>
        <w:t>GSTRP</w:t>
      </w:r>
      <w:r w:rsidRPr="008D29B8">
        <w:t xml:space="preserve"> входит в период действия СПП </w:t>
      </w:r>
      <w:r w:rsidRPr="008D29B8">
        <w:rPr>
          <w:lang w:val="en-US"/>
        </w:rPr>
        <w:t>PRTE</w:t>
      </w:r>
      <w:r w:rsidRPr="008D29B8">
        <w:t>-</w:t>
      </w:r>
      <w:r w:rsidRPr="008D29B8">
        <w:rPr>
          <w:lang w:val="en-US"/>
        </w:rPr>
        <w:t>PSTRT</w:t>
      </w:r>
      <w:r w:rsidRPr="008D29B8">
        <w:t xml:space="preserve"> и </w:t>
      </w:r>
      <w:r w:rsidRPr="008D29B8">
        <w:rPr>
          <w:lang w:val="en-US"/>
        </w:rPr>
        <w:t>PRTE</w:t>
      </w:r>
      <w:r w:rsidRPr="008D29B8">
        <w:t>-</w:t>
      </w:r>
      <w:r w:rsidRPr="008D29B8">
        <w:rPr>
          <w:lang w:val="en-US"/>
        </w:rPr>
        <w:t>PENDE</w:t>
      </w:r>
      <w:r w:rsidRPr="008D29B8">
        <w:t xml:space="preserve"> по ключу </w:t>
      </w:r>
      <w:r w:rsidRPr="008D29B8">
        <w:rPr>
          <w:lang w:val="en-US"/>
        </w:rPr>
        <w:t>PRTE</w:t>
      </w:r>
      <w:r w:rsidRPr="008D29B8">
        <w:t>-</w:t>
      </w:r>
      <w:r w:rsidRPr="008D29B8">
        <w:rPr>
          <w:lang w:val="en-US"/>
        </w:rPr>
        <w:t>POSNR</w:t>
      </w:r>
      <w:r w:rsidRPr="008D29B8">
        <w:t xml:space="preserve"> = </w:t>
      </w:r>
      <w:r w:rsidRPr="008D29B8">
        <w:rPr>
          <w:lang w:val="en-US"/>
        </w:rPr>
        <w:t>PRPS</w:t>
      </w:r>
      <w:r w:rsidRPr="008D29B8">
        <w:t>-</w:t>
      </w:r>
      <w:r w:rsidRPr="008D29B8">
        <w:rPr>
          <w:lang w:val="en-US"/>
        </w:rPr>
        <w:t>PSPNR</w:t>
      </w:r>
      <w:r w:rsidRPr="008D29B8">
        <w:t>;</w:t>
      </w:r>
    </w:p>
    <w:p w:rsidR="00AA2FC5" w:rsidRPr="008D29B8" w:rsidRDefault="00A22053" w:rsidP="006A06EF">
      <w:pPr>
        <w:pStyle w:val="12"/>
      </w:pPr>
      <w:r w:rsidRPr="008D29B8">
        <w:t>Вид проекта (PRPS-PRART) содержится в ZSPM_PM22_ZSSP-VIDPR;</w:t>
      </w:r>
    </w:p>
    <w:p w:rsidR="000F59D6" w:rsidRPr="008D29B8" w:rsidRDefault="000F59D6" w:rsidP="006A06EF">
      <w:pPr>
        <w:pStyle w:val="12"/>
      </w:pPr>
      <w:r w:rsidRPr="008D29B8">
        <w:t>Элемент контировки СПП (</w:t>
      </w:r>
      <w:r w:rsidRPr="008D29B8">
        <w:rPr>
          <w:lang w:val="en-US"/>
        </w:rPr>
        <w:t>PRPS</w:t>
      </w:r>
      <w:r w:rsidRPr="008D29B8">
        <w:t>-</w:t>
      </w:r>
      <w:r w:rsidRPr="008D29B8">
        <w:rPr>
          <w:lang w:val="en-US"/>
        </w:rPr>
        <w:t>BELKZ</w:t>
      </w:r>
      <w:r w:rsidRPr="008D29B8">
        <w:t>) = ‘</w:t>
      </w:r>
      <w:r w:rsidRPr="008D29B8">
        <w:rPr>
          <w:lang w:val="en-US"/>
        </w:rPr>
        <w:t>X</w:t>
      </w:r>
      <w:r w:rsidRPr="008D29B8">
        <w:t>’</w:t>
      </w:r>
    </w:p>
    <w:p w:rsidR="009B4F43" w:rsidRPr="008D29B8" w:rsidRDefault="009B4F43" w:rsidP="006A06EF">
      <w:pPr>
        <w:pStyle w:val="12"/>
      </w:pPr>
      <w:r w:rsidRPr="008D29B8">
        <w:t>МВЗ из контировки заказа (ILOA-KOSTL) должно соответствовать группе МВЗ в СПП (PRPS-ZZ_COST_CNTR):</w:t>
      </w:r>
    </w:p>
    <w:p w:rsidR="009B4F43" w:rsidRPr="008D29B8" w:rsidRDefault="001D0B24" w:rsidP="006A06EF">
      <w:pPr>
        <w:pStyle w:val="12"/>
        <w:rPr>
          <w:lang w:val="en-US"/>
        </w:rPr>
      </w:pPr>
      <w:r w:rsidRPr="008D29B8">
        <w:rPr>
          <w:lang w:val="en-US"/>
        </w:rPr>
        <w:t>is_caufvd-</w:t>
      </w:r>
      <w:r w:rsidR="009B4F43" w:rsidRPr="008D29B8">
        <w:rPr>
          <w:lang w:val="en-US"/>
        </w:rPr>
        <w:t>KOSTL in SELECT VALFROM/VALTO from SETLEAF</w:t>
      </w:r>
    </w:p>
    <w:p w:rsidR="009B4F43" w:rsidRPr="008D29B8" w:rsidRDefault="009B4F43" w:rsidP="006A06EF">
      <w:pPr>
        <w:pStyle w:val="12"/>
        <w:rPr>
          <w:lang w:val="en-US"/>
        </w:rPr>
      </w:pPr>
      <w:r w:rsidRPr="008D29B8">
        <w:rPr>
          <w:lang w:val="en-US"/>
        </w:rPr>
        <w:t xml:space="preserve"> WHERE SETCLASS = '0101' AND</w:t>
      </w:r>
    </w:p>
    <w:p w:rsidR="009B4F43" w:rsidRPr="008D29B8" w:rsidRDefault="009B4F43" w:rsidP="006A06EF">
      <w:pPr>
        <w:pStyle w:val="12"/>
        <w:rPr>
          <w:lang w:val="en-US"/>
        </w:rPr>
      </w:pPr>
      <w:r w:rsidRPr="008D29B8">
        <w:rPr>
          <w:lang w:val="en-US"/>
        </w:rPr>
        <w:t xml:space="preserve">       SUBCLASS = '1000' AND</w:t>
      </w:r>
    </w:p>
    <w:p w:rsidR="00A22053" w:rsidRPr="008D29B8" w:rsidRDefault="009B4F43" w:rsidP="006A06EF">
      <w:pPr>
        <w:pStyle w:val="12"/>
        <w:rPr>
          <w:lang w:val="en-US"/>
        </w:rPr>
      </w:pPr>
      <w:r w:rsidRPr="008D29B8">
        <w:rPr>
          <w:lang w:val="en-US"/>
        </w:rPr>
        <w:t xml:space="preserve">       SETNAME =  PRPS-ZZ_COST_CNTR</w:t>
      </w:r>
    </w:p>
    <w:p w:rsidR="00DE3687" w:rsidRPr="009D1233" w:rsidRDefault="002D5FAC" w:rsidP="006A06EF">
      <w:pPr>
        <w:pStyle w:val="12"/>
      </w:pPr>
      <w:r w:rsidRPr="008D29B8">
        <w:t>Если</w:t>
      </w:r>
      <w:r w:rsidRPr="009D1233">
        <w:t xml:space="preserve"> </w:t>
      </w:r>
      <w:r w:rsidRPr="008D29B8">
        <w:t>статус</w:t>
      </w:r>
      <w:r w:rsidRPr="009D1233">
        <w:t xml:space="preserve"> </w:t>
      </w:r>
      <w:r w:rsidRPr="008D29B8">
        <w:t>заказа</w:t>
      </w:r>
      <w:r w:rsidRPr="009D1233">
        <w:t xml:space="preserve"> </w:t>
      </w:r>
      <w:r w:rsidRPr="008D29B8">
        <w:t>ТОРО</w:t>
      </w:r>
      <w:r w:rsidRPr="009D1233">
        <w:t xml:space="preserve"> </w:t>
      </w:r>
      <w:r w:rsidRPr="008D29B8">
        <w:t>содержит</w:t>
      </w:r>
      <w:r w:rsidRPr="009D1233">
        <w:t xml:space="preserve"> </w:t>
      </w:r>
      <w:r w:rsidRPr="008D29B8">
        <w:rPr>
          <w:lang w:val="en-US"/>
        </w:rPr>
        <w:t>STAT</w:t>
      </w:r>
      <w:r w:rsidRPr="009D1233">
        <w:t>_</w:t>
      </w:r>
      <w:r w:rsidRPr="008D29B8">
        <w:rPr>
          <w:lang w:val="en-US"/>
        </w:rPr>
        <w:t>KRMT</w:t>
      </w:r>
      <w:r w:rsidRPr="009D1233">
        <w:t xml:space="preserve">, </w:t>
      </w:r>
      <w:r w:rsidRPr="008D29B8">
        <w:t>то</w:t>
      </w:r>
      <w:r w:rsidRPr="009D1233">
        <w:t xml:space="preserve"> </w:t>
      </w:r>
      <w:r w:rsidRPr="008D29B8">
        <w:t>Причина</w:t>
      </w:r>
      <w:r w:rsidRPr="009D1233">
        <w:t xml:space="preserve"> </w:t>
      </w:r>
      <w:r w:rsidRPr="008D29B8">
        <w:t>инвестиций</w:t>
      </w:r>
      <w:r w:rsidRPr="009D1233">
        <w:t xml:space="preserve"> </w:t>
      </w:r>
      <w:r w:rsidRPr="008D29B8">
        <w:t>в</w:t>
      </w:r>
      <w:r w:rsidRPr="009D1233">
        <w:t xml:space="preserve"> </w:t>
      </w:r>
      <w:r w:rsidRPr="008D29B8">
        <w:t>СПП</w:t>
      </w:r>
      <w:r w:rsidRPr="009D1233">
        <w:t>-</w:t>
      </w:r>
      <w:r w:rsidRPr="008D29B8">
        <w:t>Элементе</w:t>
      </w:r>
      <w:r w:rsidRPr="009D1233">
        <w:t xml:space="preserve"> (</w:t>
      </w:r>
      <w:r w:rsidRPr="008D29B8">
        <w:rPr>
          <w:lang w:val="en-US"/>
        </w:rPr>
        <w:t>PRPS</w:t>
      </w:r>
      <w:r w:rsidRPr="009D1233">
        <w:t>-</w:t>
      </w:r>
      <w:r w:rsidRPr="008D29B8">
        <w:rPr>
          <w:lang w:val="en-US"/>
        </w:rPr>
        <w:t>IZWEK</w:t>
      </w:r>
      <w:r w:rsidRPr="009D1233">
        <w:t xml:space="preserve">) </w:t>
      </w:r>
      <w:r w:rsidRPr="008D29B8">
        <w:t>должна</w:t>
      </w:r>
      <w:r w:rsidRPr="009D1233">
        <w:t xml:space="preserve"> </w:t>
      </w:r>
      <w:r w:rsidRPr="008D29B8">
        <w:t>содержаться</w:t>
      </w:r>
      <w:r w:rsidRPr="009D1233">
        <w:t xml:space="preserve"> </w:t>
      </w:r>
      <w:r w:rsidRPr="008D29B8">
        <w:t>в</w:t>
      </w:r>
      <w:r w:rsidRPr="009D1233">
        <w:t xml:space="preserve"> </w:t>
      </w:r>
      <w:r w:rsidRPr="008D29B8">
        <w:rPr>
          <w:lang w:val="en-US"/>
        </w:rPr>
        <w:t>ZSPM</w:t>
      </w:r>
      <w:r w:rsidRPr="009D1233">
        <w:t>_</w:t>
      </w:r>
      <w:r w:rsidRPr="008D29B8">
        <w:rPr>
          <w:lang w:val="en-US"/>
        </w:rPr>
        <w:t>PM</w:t>
      </w:r>
      <w:r w:rsidRPr="009D1233">
        <w:t>22_</w:t>
      </w:r>
      <w:r w:rsidRPr="008D29B8">
        <w:rPr>
          <w:lang w:val="en-US"/>
        </w:rPr>
        <w:t>ZSSP</w:t>
      </w:r>
      <w:r w:rsidRPr="009D1233">
        <w:t>-</w:t>
      </w:r>
      <w:r w:rsidR="00995E28" w:rsidRPr="008D29B8">
        <w:rPr>
          <w:lang w:val="en-US"/>
        </w:rPr>
        <w:t>IZWEK</w:t>
      </w:r>
      <w:r w:rsidR="00995E28" w:rsidRPr="009D1233">
        <w:t>_</w:t>
      </w:r>
      <w:r w:rsidR="00995E28" w:rsidRPr="008D29B8">
        <w:rPr>
          <w:lang w:val="en-US"/>
        </w:rPr>
        <w:t>CAPEX</w:t>
      </w:r>
      <w:r w:rsidR="00995E28" w:rsidRPr="009D1233">
        <w:t xml:space="preserve"> </w:t>
      </w:r>
      <w:r w:rsidRPr="008D29B8">
        <w:t>и</w:t>
      </w:r>
      <w:r w:rsidRPr="009D1233">
        <w:t xml:space="preserve"> </w:t>
      </w:r>
      <w:r w:rsidRPr="008D29B8">
        <w:t>наоборот</w:t>
      </w:r>
      <w:r w:rsidRPr="009D1233">
        <w:t xml:space="preserve">, </w:t>
      </w:r>
      <w:r w:rsidRPr="008D29B8">
        <w:t>если</w:t>
      </w:r>
      <w:r w:rsidRPr="009D1233">
        <w:t xml:space="preserve"> </w:t>
      </w:r>
      <w:r w:rsidRPr="008D29B8">
        <w:t>статус</w:t>
      </w:r>
      <w:r w:rsidRPr="009D1233">
        <w:t xml:space="preserve"> </w:t>
      </w:r>
      <w:r w:rsidRPr="008D29B8">
        <w:t>заказа</w:t>
      </w:r>
      <w:r w:rsidRPr="009D1233">
        <w:t xml:space="preserve"> </w:t>
      </w:r>
      <w:r w:rsidRPr="008D29B8">
        <w:t>ТОРО</w:t>
      </w:r>
      <w:r w:rsidRPr="009D1233">
        <w:t xml:space="preserve"> </w:t>
      </w:r>
      <w:r w:rsidR="00284E66" w:rsidRPr="008D29B8">
        <w:t>не</w:t>
      </w:r>
      <w:r w:rsidR="00284E66" w:rsidRPr="009D1233">
        <w:t xml:space="preserve"> </w:t>
      </w:r>
      <w:r w:rsidRPr="008D29B8">
        <w:t>содержит</w:t>
      </w:r>
      <w:r w:rsidRPr="009D1233">
        <w:t xml:space="preserve"> </w:t>
      </w:r>
      <w:r w:rsidRPr="008D29B8">
        <w:rPr>
          <w:lang w:val="en-US"/>
        </w:rPr>
        <w:t>STAT</w:t>
      </w:r>
      <w:r w:rsidRPr="009D1233">
        <w:t>_</w:t>
      </w:r>
      <w:r w:rsidRPr="008D29B8">
        <w:rPr>
          <w:lang w:val="en-US"/>
        </w:rPr>
        <w:t>KRMT</w:t>
      </w:r>
      <w:r w:rsidRPr="009D1233">
        <w:t xml:space="preserve">, </w:t>
      </w:r>
      <w:r w:rsidRPr="008D29B8">
        <w:t>то</w:t>
      </w:r>
      <w:r w:rsidRPr="009D1233">
        <w:t xml:space="preserve"> </w:t>
      </w:r>
      <w:r w:rsidRPr="008D29B8">
        <w:t>Причина</w:t>
      </w:r>
      <w:r w:rsidRPr="009D1233">
        <w:t xml:space="preserve"> </w:t>
      </w:r>
      <w:r w:rsidRPr="008D29B8">
        <w:t>инвестиций</w:t>
      </w:r>
      <w:r w:rsidRPr="009D1233">
        <w:t xml:space="preserve"> </w:t>
      </w:r>
      <w:r w:rsidRPr="008D29B8">
        <w:t>в</w:t>
      </w:r>
      <w:r w:rsidRPr="009D1233">
        <w:t xml:space="preserve"> </w:t>
      </w:r>
      <w:r w:rsidRPr="008D29B8">
        <w:t>СПП</w:t>
      </w:r>
      <w:r w:rsidRPr="009D1233">
        <w:t>-</w:t>
      </w:r>
      <w:r w:rsidRPr="008D29B8">
        <w:t>Элементе</w:t>
      </w:r>
      <w:r w:rsidRPr="009D1233">
        <w:t xml:space="preserve"> (</w:t>
      </w:r>
      <w:r w:rsidRPr="008D29B8">
        <w:rPr>
          <w:lang w:val="en-US"/>
        </w:rPr>
        <w:t>PRPS</w:t>
      </w:r>
      <w:r w:rsidRPr="009D1233">
        <w:t>-</w:t>
      </w:r>
      <w:r w:rsidRPr="008D29B8">
        <w:rPr>
          <w:lang w:val="en-US"/>
        </w:rPr>
        <w:t>IZWEK</w:t>
      </w:r>
      <w:r w:rsidRPr="009D1233">
        <w:t xml:space="preserve">) </w:t>
      </w:r>
      <w:r w:rsidRPr="008D29B8">
        <w:t>должна</w:t>
      </w:r>
      <w:r w:rsidRPr="009D1233">
        <w:t xml:space="preserve"> </w:t>
      </w:r>
      <w:r w:rsidRPr="008D29B8">
        <w:t>содержаться</w:t>
      </w:r>
      <w:r w:rsidRPr="009D1233">
        <w:t xml:space="preserve"> </w:t>
      </w:r>
      <w:r w:rsidRPr="008D29B8">
        <w:t>в</w:t>
      </w:r>
      <w:r w:rsidRPr="009D1233">
        <w:t xml:space="preserve"> </w:t>
      </w:r>
      <w:r w:rsidRPr="008D29B8">
        <w:rPr>
          <w:lang w:val="en-US"/>
        </w:rPr>
        <w:t>ZSPM</w:t>
      </w:r>
      <w:r w:rsidRPr="009D1233">
        <w:t>_</w:t>
      </w:r>
      <w:r w:rsidRPr="008D29B8">
        <w:rPr>
          <w:lang w:val="en-US"/>
        </w:rPr>
        <w:t>PM</w:t>
      </w:r>
      <w:r w:rsidRPr="009D1233">
        <w:t>22_</w:t>
      </w:r>
      <w:r w:rsidRPr="008D29B8">
        <w:rPr>
          <w:lang w:val="en-US"/>
        </w:rPr>
        <w:t>ZSSP</w:t>
      </w:r>
      <w:r w:rsidRPr="009D1233">
        <w:t>-</w:t>
      </w:r>
      <w:r w:rsidR="00995E28" w:rsidRPr="008D29B8">
        <w:rPr>
          <w:lang w:val="en-US"/>
        </w:rPr>
        <w:t>IZWEK</w:t>
      </w:r>
      <w:r w:rsidR="00995E28" w:rsidRPr="009D1233">
        <w:t>_</w:t>
      </w:r>
      <w:r w:rsidR="00995E28" w:rsidRPr="008D29B8">
        <w:rPr>
          <w:lang w:val="en-US"/>
        </w:rPr>
        <w:t>OPEX</w:t>
      </w:r>
    </w:p>
    <w:p w:rsidR="00E87FF9" w:rsidRPr="008D29B8" w:rsidRDefault="007E62EF" w:rsidP="006A06EF">
      <w:pPr>
        <w:pStyle w:val="12"/>
        <w:numPr>
          <w:ilvl w:val="0"/>
          <w:numId w:val="83"/>
        </w:numPr>
      </w:pPr>
      <w:r w:rsidRPr="008D29B8">
        <w:t xml:space="preserve">Если в предыдущем шаге найдена только одна запись с СПП-элементом, то присваиваем его полю is_caufvd-pspel, при этом если </w:t>
      </w:r>
      <w:r w:rsidRPr="008D29B8">
        <w:rPr>
          <w:color w:val="000000"/>
          <w:sz w:val="20"/>
          <w:szCs w:val="20"/>
          <w:lang w:val="en-US"/>
        </w:rPr>
        <w:t>WBS</w:t>
      </w:r>
      <w:r w:rsidRPr="008D29B8">
        <w:rPr>
          <w:color w:val="000000"/>
          <w:sz w:val="20"/>
          <w:szCs w:val="20"/>
        </w:rPr>
        <w:t>2</w:t>
      </w:r>
      <w:r w:rsidRPr="008D29B8">
        <w:rPr>
          <w:color w:val="000000"/>
          <w:sz w:val="20"/>
          <w:szCs w:val="20"/>
          <w:lang w:val="en-US"/>
        </w:rPr>
        <w:t>SET</w:t>
      </w:r>
      <w:r w:rsidRPr="008D29B8">
        <w:rPr>
          <w:color w:val="000000"/>
          <w:sz w:val="20"/>
          <w:szCs w:val="20"/>
        </w:rPr>
        <w:t>_</w:t>
      </w:r>
      <w:r w:rsidRPr="008D29B8">
        <w:rPr>
          <w:color w:val="000000"/>
          <w:sz w:val="20"/>
          <w:szCs w:val="20"/>
          <w:lang w:val="en-US"/>
        </w:rPr>
        <w:t>MSG</w:t>
      </w:r>
      <w:r w:rsidRPr="008D29B8">
        <w:rPr>
          <w:color w:val="000000"/>
          <w:sz w:val="20"/>
          <w:szCs w:val="20"/>
        </w:rPr>
        <w:t>_</w:t>
      </w:r>
      <w:r w:rsidRPr="008D29B8">
        <w:rPr>
          <w:color w:val="000000"/>
          <w:sz w:val="20"/>
          <w:szCs w:val="20"/>
          <w:lang w:val="en-US"/>
        </w:rPr>
        <w:t>CHK</w:t>
      </w:r>
      <w:r w:rsidRPr="008D29B8">
        <w:rPr>
          <w:color w:val="000000"/>
          <w:sz w:val="20"/>
          <w:szCs w:val="20"/>
        </w:rPr>
        <w:t>= «</w:t>
      </w:r>
      <w:r w:rsidRPr="008D29B8">
        <w:rPr>
          <w:color w:val="000000"/>
          <w:sz w:val="20"/>
          <w:szCs w:val="20"/>
          <w:lang w:val="en-US"/>
        </w:rPr>
        <w:t>X</w:t>
      </w:r>
      <w:r w:rsidRPr="008D29B8">
        <w:rPr>
          <w:color w:val="000000"/>
          <w:sz w:val="20"/>
          <w:szCs w:val="20"/>
        </w:rPr>
        <w:t xml:space="preserve">», </w:t>
      </w:r>
      <w:r w:rsidRPr="008D29B8">
        <w:t>то дополнит</w:t>
      </w:r>
      <w:r w:rsidR="008F15B1" w:rsidRPr="008D29B8">
        <w:t>ельно выводим сообщение типа</w:t>
      </w:r>
      <w:r w:rsidRPr="008D29B8">
        <w:t xml:space="preserve"> </w:t>
      </w:r>
      <w:r w:rsidRPr="008D29B8">
        <w:rPr>
          <w:lang w:val="en-US"/>
        </w:rPr>
        <w:t>W</w:t>
      </w:r>
      <w:r w:rsidR="008F15B1" w:rsidRPr="008D29B8">
        <w:t xml:space="preserve"> с текстом</w:t>
      </w:r>
      <w:r w:rsidRPr="008D29B8">
        <w:t xml:space="preserve"> </w:t>
      </w:r>
      <w:r w:rsidR="008D3EC1" w:rsidRPr="008D29B8">
        <w:t>«</w:t>
      </w:r>
      <w:r w:rsidR="008F15B1" w:rsidRPr="008D29B8">
        <w:t>Автоматически определен СПП-элемент &amp;1</w:t>
      </w:r>
      <w:r w:rsidR="008D3EC1" w:rsidRPr="008D29B8">
        <w:t>» (где &amp;1 – присвоенный заказу ТОРО СПП-элемент)</w:t>
      </w:r>
      <w:r w:rsidR="008E3F1C" w:rsidRPr="008D29B8">
        <w:t>.</w:t>
      </w:r>
    </w:p>
    <w:p w:rsidR="00F519BF" w:rsidRPr="00E17A21" w:rsidRDefault="00F519BF" w:rsidP="006A06EF">
      <w:pPr>
        <w:pStyle w:val="12"/>
      </w:pPr>
    </w:p>
    <w:p w:rsidR="00F519BF" w:rsidRDefault="00F519BF" w:rsidP="006A06EF">
      <w:pPr>
        <w:pStyle w:val="12"/>
      </w:pPr>
      <w:r w:rsidRPr="00E17A21">
        <w:t>Если вид заказа содержится в параметре ZSPM_PM46_ZSPS-WBS2SAVE_AUART_EPB, то п</w:t>
      </w:r>
      <w:r w:rsidRPr="00E17A21">
        <w:rPr>
          <w:lang w:eastAsia="ru-RU"/>
        </w:rPr>
        <w:t>ри автоматическом поиске СПП для вида заказа ЭПБ ищем СПП по Заводу, срокам и причине инвестиций</w:t>
      </w:r>
      <w:r w:rsidR="00AC0CB9" w:rsidRPr="00E17A21">
        <w:rPr>
          <w:lang w:eastAsia="ru-RU"/>
        </w:rPr>
        <w:t xml:space="preserve"> (ZSPM_PM22_ZSSP-IZWEK_EPB)</w:t>
      </w:r>
      <w:r w:rsidRPr="00E17A21">
        <w:t>.</w:t>
      </w:r>
    </w:p>
    <w:p w:rsidR="00F519BF" w:rsidRDefault="00F519BF" w:rsidP="006A06EF">
      <w:pPr>
        <w:pStyle w:val="12"/>
      </w:pPr>
    </w:p>
    <w:p w:rsidR="004971BE" w:rsidRPr="00C00B00" w:rsidRDefault="004971BE" w:rsidP="004971BE">
      <w:pPr>
        <w:pStyle w:val="4"/>
      </w:pPr>
      <w:r w:rsidRPr="00C00B00">
        <w:t>Упрощенная схема согласования заказов ТОРО;</w:t>
      </w:r>
    </w:p>
    <w:p w:rsidR="004971BE" w:rsidRPr="00C00B00" w:rsidRDefault="004971BE" w:rsidP="004971BE">
      <w:pPr>
        <w:rPr>
          <w:rFonts w:ascii="Arial" w:hAnsi="Arial" w:cs="Arial"/>
        </w:rPr>
      </w:pPr>
      <w:r w:rsidRPr="00C00B00">
        <w:rPr>
          <w:rFonts w:ascii="Arial" w:hAnsi="Arial" w:cs="Arial"/>
        </w:rPr>
        <w:t>В рамках данной проверки необходимо выполнить комплекс задач.</w:t>
      </w:r>
    </w:p>
    <w:p w:rsidR="004971BE" w:rsidRPr="00C00B00" w:rsidRDefault="004971BE" w:rsidP="004971BE">
      <w:pPr>
        <w:rPr>
          <w:rFonts w:ascii="Arial" w:hAnsi="Arial" w:cs="Arial"/>
        </w:rPr>
      </w:pPr>
    </w:p>
    <w:p w:rsidR="004971BE" w:rsidRPr="00C00B00" w:rsidRDefault="00EE4E7D" w:rsidP="004971BE">
      <w:pPr>
        <w:rPr>
          <w:rFonts w:ascii="Arial" w:hAnsi="Arial" w:cs="Arial"/>
          <w:u w:val="single"/>
        </w:rPr>
      </w:pPr>
      <w:r w:rsidRPr="00C00B00">
        <w:rPr>
          <w:rFonts w:ascii="Arial" w:hAnsi="Arial" w:cs="Arial"/>
          <w:u w:val="single"/>
        </w:rPr>
        <w:t>С</w:t>
      </w:r>
      <w:r w:rsidR="002F0B69" w:rsidRPr="00C00B00">
        <w:rPr>
          <w:rFonts w:ascii="Arial" w:hAnsi="Arial" w:cs="Arial"/>
          <w:u w:val="single"/>
        </w:rPr>
        <w:t>оздание</w:t>
      </w:r>
      <w:r w:rsidR="004971BE" w:rsidRPr="00C00B00">
        <w:rPr>
          <w:rFonts w:ascii="Arial" w:hAnsi="Arial" w:cs="Arial"/>
          <w:u w:val="single"/>
        </w:rPr>
        <w:t xml:space="preserve"> настроечной таблицы</w:t>
      </w:r>
    </w:p>
    <w:p w:rsidR="004971BE" w:rsidRPr="00C00B00" w:rsidRDefault="004971BE" w:rsidP="004971BE">
      <w:pPr>
        <w:pStyle w:val="afff9"/>
        <w:spacing w:line="276" w:lineRule="auto"/>
        <w:jc w:val="both"/>
        <w:rPr>
          <w:rFonts w:ascii="Arial" w:hAnsi="Arial" w:cs="Arial"/>
          <w:sz w:val="24"/>
        </w:rPr>
      </w:pPr>
      <w:r w:rsidRPr="00C00B00">
        <w:rPr>
          <w:rFonts w:ascii="Arial" w:hAnsi="Arial" w:cs="Arial"/>
          <w:sz w:val="24"/>
        </w:rPr>
        <w:t>Необходимо создать настроечную таблицу</w:t>
      </w:r>
      <w:r w:rsidRPr="00C00B00">
        <w:rPr>
          <w:sz w:val="24"/>
        </w:rPr>
        <w:t xml:space="preserve"> </w:t>
      </w:r>
      <w:r w:rsidR="00A95921" w:rsidRPr="00C00B00">
        <w:rPr>
          <w:rFonts w:ascii="Arial" w:hAnsi="Arial" w:cs="Arial"/>
          <w:sz w:val="24"/>
        </w:rPr>
        <w:t>ZTPM</w:t>
      </w:r>
      <w:r w:rsidR="00FD2CD0" w:rsidRPr="00C00B00">
        <w:rPr>
          <w:rFonts w:ascii="Arial" w:hAnsi="Arial" w:cs="Arial"/>
          <w:sz w:val="24"/>
        </w:rPr>
        <w:t>_</w:t>
      </w:r>
      <w:r w:rsidR="00FD2CD0" w:rsidRPr="00C00B00">
        <w:rPr>
          <w:rFonts w:ascii="Arial" w:hAnsi="Arial" w:cs="Arial"/>
          <w:sz w:val="24"/>
          <w:lang w:val="en-US"/>
        </w:rPr>
        <w:t>APP</w:t>
      </w:r>
      <w:r w:rsidR="00FD2CD0" w:rsidRPr="00C00B00">
        <w:rPr>
          <w:rFonts w:ascii="Arial" w:hAnsi="Arial" w:cs="Arial"/>
          <w:sz w:val="24"/>
        </w:rPr>
        <w:t>_</w:t>
      </w:r>
      <w:r w:rsidR="00FD2CD0" w:rsidRPr="00C00B00">
        <w:rPr>
          <w:rFonts w:ascii="Arial" w:hAnsi="Arial" w:cs="Arial"/>
          <w:sz w:val="24"/>
          <w:lang w:val="en-US"/>
        </w:rPr>
        <w:t>SIMPL</w:t>
      </w:r>
      <w:r w:rsidRPr="00C00B00">
        <w:rPr>
          <w:rFonts w:ascii="Arial" w:hAnsi="Arial" w:cs="Arial"/>
          <w:sz w:val="24"/>
        </w:rPr>
        <w:t xml:space="preserve"> «</w:t>
      </w:r>
      <w:r w:rsidR="005A29EF" w:rsidRPr="00C00B00">
        <w:rPr>
          <w:rFonts w:ascii="Arial" w:hAnsi="Arial" w:cs="Arial"/>
          <w:sz w:val="24"/>
        </w:rPr>
        <w:t>Критерии упрощенного согласования заказов</w:t>
      </w:r>
      <w:r w:rsidRPr="00C00B00">
        <w:rPr>
          <w:rFonts w:ascii="Arial" w:hAnsi="Arial" w:cs="Arial"/>
          <w:sz w:val="24"/>
        </w:rPr>
        <w:t xml:space="preserve"> ТОРО».</w:t>
      </w:r>
    </w:p>
    <w:p w:rsidR="004971BE" w:rsidRPr="00C00B00" w:rsidRDefault="004971BE" w:rsidP="004971BE">
      <w:pPr>
        <w:ind w:left="360"/>
        <w:rPr>
          <w:sz w:val="20"/>
        </w:rPr>
      </w:pPr>
    </w:p>
    <w:p w:rsidR="004971BE" w:rsidRPr="00C00B00" w:rsidRDefault="004971BE" w:rsidP="004971BE">
      <w:pPr>
        <w:ind w:firstLine="567"/>
        <w:jc w:val="right"/>
        <w:rPr>
          <w:rFonts w:ascii="Arial" w:hAnsi="Arial" w:cs="Arial"/>
          <w:sz w:val="20"/>
          <w:szCs w:val="20"/>
        </w:rPr>
      </w:pPr>
      <w:r w:rsidRPr="00C00B00">
        <w:rPr>
          <w:rFonts w:ascii="Arial" w:hAnsi="Arial" w:cs="Arial"/>
          <w:b/>
          <w:sz w:val="20"/>
          <w:szCs w:val="20"/>
        </w:rPr>
        <w:t xml:space="preserve">Таблица </w:t>
      </w:r>
      <w:r w:rsidRPr="00C00B00">
        <w:rPr>
          <w:rFonts w:ascii="Arial" w:hAnsi="Arial" w:cs="Arial"/>
          <w:b/>
          <w:sz w:val="20"/>
          <w:szCs w:val="20"/>
        </w:rPr>
        <w:fldChar w:fldCharType="begin"/>
      </w:r>
      <w:r w:rsidRPr="00C00B00">
        <w:rPr>
          <w:rFonts w:ascii="Arial" w:hAnsi="Arial" w:cs="Arial"/>
          <w:b/>
          <w:sz w:val="20"/>
          <w:szCs w:val="20"/>
        </w:rPr>
        <w:instrText xml:space="preserve"> SEQ Таблица \* ARABIC </w:instrText>
      </w:r>
      <w:r w:rsidRPr="00C00B00">
        <w:rPr>
          <w:rFonts w:ascii="Arial" w:hAnsi="Arial" w:cs="Arial"/>
          <w:b/>
          <w:sz w:val="20"/>
          <w:szCs w:val="20"/>
        </w:rPr>
        <w:fldChar w:fldCharType="separate"/>
      </w:r>
      <w:r w:rsidR="00B41018">
        <w:rPr>
          <w:rFonts w:ascii="Arial" w:hAnsi="Arial" w:cs="Arial"/>
          <w:b/>
          <w:noProof/>
          <w:sz w:val="20"/>
          <w:szCs w:val="20"/>
        </w:rPr>
        <w:t>21</w:t>
      </w:r>
      <w:r w:rsidRPr="00C00B00">
        <w:rPr>
          <w:rFonts w:ascii="Arial" w:hAnsi="Arial" w:cs="Arial"/>
          <w:b/>
          <w:sz w:val="20"/>
          <w:szCs w:val="20"/>
        </w:rPr>
        <w:fldChar w:fldCharType="end"/>
      </w:r>
      <w:r w:rsidRPr="00C00B00">
        <w:rPr>
          <w:rFonts w:ascii="Arial" w:hAnsi="Arial" w:cs="Arial"/>
          <w:b/>
          <w:sz w:val="20"/>
          <w:szCs w:val="20"/>
        </w:rPr>
        <w:t xml:space="preserve">. </w:t>
      </w:r>
      <w:r w:rsidRPr="00C00B00">
        <w:rPr>
          <w:rFonts w:ascii="Arial" w:hAnsi="Arial" w:cs="Arial"/>
          <w:sz w:val="20"/>
          <w:szCs w:val="20"/>
        </w:rPr>
        <w:t xml:space="preserve">Описание таблицы </w:t>
      </w:r>
      <w:r w:rsidR="00A95921" w:rsidRPr="00C00B00">
        <w:rPr>
          <w:rFonts w:ascii="Arial" w:hAnsi="Arial" w:cs="Arial"/>
          <w:sz w:val="20"/>
          <w:szCs w:val="20"/>
        </w:rPr>
        <w:t>ZTPM_</w:t>
      </w:r>
      <w:r w:rsidR="00FD2CD0" w:rsidRPr="00C00B00">
        <w:rPr>
          <w:rFonts w:ascii="Arial" w:hAnsi="Arial" w:cs="Arial"/>
          <w:sz w:val="20"/>
          <w:szCs w:val="20"/>
        </w:rPr>
        <w:t>APP_SIMPL</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567"/>
        <w:gridCol w:w="2410"/>
        <w:gridCol w:w="1418"/>
        <w:gridCol w:w="1984"/>
        <w:gridCol w:w="1559"/>
      </w:tblGrid>
      <w:tr w:rsidR="00E24D7F" w:rsidRPr="00C00B00" w:rsidTr="00B45317">
        <w:trPr>
          <w:cantSplit/>
          <w:trHeight w:val="747"/>
          <w:jc w:val="center"/>
        </w:trPr>
        <w:tc>
          <w:tcPr>
            <w:tcW w:w="704" w:type="dxa"/>
            <w:shd w:val="clear" w:color="auto" w:fill="FFC000"/>
            <w:vAlign w:val="center"/>
          </w:tcPr>
          <w:p w:rsidR="00E24D7F" w:rsidRPr="00C00B00" w:rsidRDefault="00E24D7F" w:rsidP="00E24D7F">
            <w:pPr>
              <w:jc w:val="center"/>
              <w:rPr>
                <w:rFonts w:ascii="Arial" w:hAnsi="Arial" w:cs="Arial"/>
                <w:b/>
                <w:color w:val="000000"/>
                <w:sz w:val="20"/>
                <w:szCs w:val="20"/>
              </w:rPr>
            </w:pPr>
            <w:r w:rsidRPr="00C00B00">
              <w:rPr>
                <w:rFonts w:ascii="Arial" w:hAnsi="Arial" w:cs="Arial"/>
                <w:b/>
                <w:color w:val="000000"/>
                <w:sz w:val="20"/>
                <w:szCs w:val="20"/>
              </w:rPr>
              <w:t>№пп</w:t>
            </w:r>
          </w:p>
        </w:tc>
        <w:tc>
          <w:tcPr>
            <w:tcW w:w="1559" w:type="dxa"/>
            <w:shd w:val="clear" w:color="auto" w:fill="FFC000"/>
            <w:vAlign w:val="center"/>
          </w:tcPr>
          <w:p w:rsidR="00E24D7F" w:rsidRPr="00C00B00" w:rsidRDefault="00E24D7F" w:rsidP="00E24D7F">
            <w:pPr>
              <w:jc w:val="center"/>
              <w:rPr>
                <w:rFonts w:ascii="Arial" w:hAnsi="Arial" w:cs="Arial"/>
                <w:b/>
                <w:color w:val="000000"/>
                <w:sz w:val="20"/>
                <w:szCs w:val="20"/>
              </w:rPr>
            </w:pPr>
            <w:r w:rsidRPr="00C00B00">
              <w:rPr>
                <w:rFonts w:ascii="Arial" w:hAnsi="Arial" w:cs="Arial"/>
                <w:b/>
                <w:color w:val="000000"/>
                <w:sz w:val="20"/>
                <w:szCs w:val="20"/>
              </w:rPr>
              <w:t>Поле</w:t>
            </w:r>
          </w:p>
        </w:tc>
        <w:tc>
          <w:tcPr>
            <w:tcW w:w="567" w:type="dxa"/>
            <w:shd w:val="clear" w:color="auto" w:fill="FFC000"/>
            <w:vAlign w:val="center"/>
          </w:tcPr>
          <w:p w:rsidR="00E24D7F" w:rsidRPr="00C00B00" w:rsidRDefault="00E24D7F" w:rsidP="00E24D7F">
            <w:pPr>
              <w:jc w:val="center"/>
              <w:rPr>
                <w:rFonts w:ascii="Arial" w:hAnsi="Arial" w:cs="Arial"/>
                <w:b/>
                <w:color w:val="000000"/>
                <w:sz w:val="20"/>
                <w:szCs w:val="20"/>
              </w:rPr>
            </w:pPr>
            <w:r w:rsidRPr="00C00B00">
              <w:rPr>
                <w:rFonts w:ascii="Arial" w:hAnsi="Arial" w:cs="Arial"/>
                <w:b/>
                <w:color w:val="000000"/>
                <w:sz w:val="20"/>
                <w:szCs w:val="20"/>
              </w:rPr>
              <w:t>Ключ</w:t>
            </w:r>
          </w:p>
        </w:tc>
        <w:tc>
          <w:tcPr>
            <w:tcW w:w="2410" w:type="dxa"/>
            <w:shd w:val="clear" w:color="auto" w:fill="FFC000"/>
            <w:vAlign w:val="center"/>
          </w:tcPr>
          <w:p w:rsidR="00E24D7F" w:rsidRPr="00C00B00" w:rsidRDefault="00E24D7F" w:rsidP="00E24D7F">
            <w:pPr>
              <w:jc w:val="center"/>
              <w:rPr>
                <w:rFonts w:ascii="Arial" w:hAnsi="Arial" w:cs="Arial"/>
                <w:b/>
                <w:color w:val="000000"/>
                <w:sz w:val="20"/>
                <w:szCs w:val="20"/>
              </w:rPr>
            </w:pPr>
            <w:r w:rsidRPr="00C00B00">
              <w:rPr>
                <w:rFonts w:ascii="Arial" w:hAnsi="Arial" w:cs="Arial"/>
                <w:b/>
                <w:color w:val="000000"/>
                <w:sz w:val="20"/>
                <w:szCs w:val="20"/>
              </w:rPr>
              <w:t>Название</w:t>
            </w:r>
          </w:p>
        </w:tc>
        <w:tc>
          <w:tcPr>
            <w:tcW w:w="1418" w:type="dxa"/>
            <w:shd w:val="clear" w:color="auto" w:fill="FFC000"/>
            <w:vAlign w:val="center"/>
          </w:tcPr>
          <w:p w:rsidR="00E24D7F" w:rsidRPr="00C00B00" w:rsidRDefault="00E24D7F" w:rsidP="00E24D7F">
            <w:pPr>
              <w:jc w:val="center"/>
              <w:rPr>
                <w:rFonts w:ascii="Arial" w:hAnsi="Arial" w:cs="Arial"/>
                <w:b/>
                <w:color w:val="000000"/>
                <w:sz w:val="20"/>
                <w:szCs w:val="20"/>
              </w:rPr>
            </w:pPr>
            <w:r w:rsidRPr="00C00B00">
              <w:rPr>
                <w:rFonts w:ascii="Arial" w:hAnsi="Arial" w:cs="Arial"/>
                <w:b/>
                <w:color w:val="000000"/>
                <w:sz w:val="20"/>
                <w:szCs w:val="20"/>
              </w:rPr>
              <w:t>Тип данных</w:t>
            </w:r>
          </w:p>
        </w:tc>
        <w:tc>
          <w:tcPr>
            <w:tcW w:w="1984" w:type="dxa"/>
            <w:shd w:val="clear" w:color="auto" w:fill="FFC000"/>
            <w:vAlign w:val="center"/>
          </w:tcPr>
          <w:p w:rsidR="00E24D7F" w:rsidRPr="00C00B00" w:rsidRDefault="00E24D7F" w:rsidP="00E24D7F">
            <w:pPr>
              <w:jc w:val="center"/>
              <w:rPr>
                <w:rFonts w:ascii="Arial" w:hAnsi="Arial" w:cs="Arial"/>
                <w:b/>
                <w:color w:val="000000"/>
                <w:sz w:val="20"/>
                <w:szCs w:val="20"/>
              </w:rPr>
            </w:pPr>
            <w:r w:rsidRPr="00C00B00">
              <w:rPr>
                <w:rFonts w:ascii="Arial" w:hAnsi="Arial" w:cs="Arial"/>
                <w:b/>
                <w:color w:val="000000"/>
                <w:sz w:val="20"/>
                <w:szCs w:val="20"/>
              </w:rPr>
              <w:t>Проверочная таблица</w:t>
            </w:r>
          </w:p>
        </w:tc>
        <w:tc>
          <w:tcPr>
            <w:tcW w:w="1559" w:type="dxa"/>
            <w:shd w:val="clear" w:color="auto" w:fill="FFC000"/>
            <w:vAlign w:val="center"/>
          </w:tcPr>
          <w:p w:rsidR="00E24D7F" w:rsidRPr="00C00B00" w:rsidRDefault="00E24D7F" w:rsidP="00E24D7F">
            <w:pPr>
              <w:jc w:val="center"/>
              <w:rPr>
                <w:rFonts w:ascii="Arial" w:hAnsi="Arial" w:cs="Arial"/>
                <w:b/>
                <w:color w:val="000000"/>
                <w:sz w:val="20"/>
                <w:szCs w:val="20"/>
              </w:rPr>
            </w:pPr>
            <w:r w:rsidRPr="00C00B00">
              <w:rPr>
                <w:rFonts w:ascii="Arial" w:hAnsi="Arial" w:cs="Arial"/>
                <w:b/>
                <w:color w:val="000000"/>
                <w:sz w:val="20"/>
                <w:szCs w:val="20"/>
              </w:rPr>
              <w:t>Средство поиска/Способ ввода/комментарии</w:t>
            </w:r>
          </w:p>
        </w:tc>
      </w:tr>
      <w:tr w:rsidR="00E24D7F" w:rsidRPr="00C00B00" w:rsidTr="00B45317">
        <w:trPr>
          <w:jc w:val="center"/>
        </w:trPr>
        <w:tc>
          <w:tcPr>
            <w:tcW w:w="704" w:type="dxa"/>
            <w:vAlign w:val="center"/>
          </w:tcPr>
          <w:p w:rsidR="00E24D7F" w:rsidRPr="00C00B00" w:rsidRDefault="00E24D7F" w:rsidP="004D4747">
            <w:pPr>
              <w:numPr>
                <w:ilvl w:val="0"/>
                <w:numId w:val="86"/>
              </w:numPr>
              <w:ind w:left="317"/>
              <w:jc w:val="left"/>
              <w:rPr>
                <w:rFonts w:ascii="Arial" w:hAnsi="Arial" w:cs="Arial"/>
                <w:color w:val="000000"/>
                <w:sz w:val="20"/>
                <w:szCs w:val="20"/>
              </w:rPr>
            </w:pPr>
          </w:p>
        </w:tc>
        <w:tc>
          <w:tcPr>
            <w:tcW w:w="1559" w:type="dxa"/>
            <w:vAlign w:val="center"/>
          </w:tcPr>
          <w:p w:rsidR="00E24D7F" w:rsidRPr="00C00B00" w:rsidRDefault="00E24D7F" w:rsidP="00E24D7F">
            <w:pPr>
              <w:jc w:val="left"/>
              <w:rPr>
                <w:rFonts w:ascii="Arial" w:hAnsi="Arial" w:cs="Arial"/>
                <w:sz w:val="20"/>
                <w:szCs w:val="20"/>
                <w:lang w:val="en-US"/>
              </w:rPr>
            </w:pPr>
            <w:r w:rsidRPr="00C00B00">
              <w:rPr>
                <w:rFonts w:ascii="Arial" w:hAnsi="Arial" w:cs="Arial"/>
                <w:sz w:val="20"/>
                <w:szCs w:val="20"/>
                <w:lang w:val="en-US"/>
              </w:rPr>
              <w:t>MANDT</w:t>
            </w:r>
          </w:p>
        </w:tc>
        <w:tc>
          <w:tcPr>
            <w:tcW w:w="567" w:type="dxa"/>
          </w:tcPr>
          <w:p w:rsidR="00E24D7F" w:rsidRPr="00C00B00" w:rsidRDefault="00E24D7F" w:rsidP="00E24D7F">
            <w:pPr>
              <w:jc w:val="center"/>
              <w:rPr>
                <w:rFonts w:ascii="Arial" w:hAnsi="Arial" w:cs="Arial"/>
                <w:sz w:val="20"/>
                <w:szCs w:val="20"/>
                <w:lang w:val="en-US"/>
              </w:rPr>
            </w:pPr>
            <w:r w:rsidRPr="00C00B00">
              <w:rPr>
                <w:rFonts w:ascii="Arial" w:hAnsi="Arial" w:cs="Arial"/>
                <w:sz w:val="20"/>
                <w:szCs w:val="20"/>
                <w:lang w:val="en-US"/>
              </w:rPr>
              <w:t>X</w:t>
            </w:r>
          </w:p>
        </w:tc>
        <w:tc>
          <w:tcPr>
            <w:tcW w:w="2410" w:type="dxa"/>
            <w:vAlign w:val="center"/>
          </w:tcPr>
          <w:p w:rsidR="00E24D7F" w:rsidRPr="00C00B00" w:rsidRDefault="00E24D7F" w:rsidP="00E24D7F">
            <w:pPr>
              <w:jc w:val="left"/>
              <w:rPr>
                <w:rFonts w:ascii="Arial" w:hAnsi="Arial" w:cs="Arial"/>
                <w:sz w:val="20"/>
                <w:szCs w:val="20"/>
              </w:rPr>
            </w:pPr>
            <w:r w:rsidRPr="00C00B00">
              <w:rPr>
                <w:rFonts w:ascii="Arial" w:hAnsi="Arial" w:cs="Arial"/>
                <w:sz w:val="20"/>
                <w:szCs w:val="20"/>
              </w:rPr>
              <w:t>Мандант</w:t>
            </w:r>
          </w:p>
        </w:tc>
        <w:tc>
          <w:tcPr>
            <w:tcW w:w="1418" w:type="dxa"/>
            <w:vAlign w:val="center"/>
          </w:tcPr>
          <w:p w:rsidR="00E24D7F" w:rsidRPr="00C00B00" w:rsidRDefault="00E24D7F" w:rsidP="00E24D7F">
            <w:pPr>
              <w:jc w:val="left"/>
              <w:rPr>
                <w:rFonts w:ascii="Arial" w:hAnsi="Arial" w:cs="Arial"/>
                <w:sz w:val="20"/>
                <w:szCs w:val="20"/>
                <w:lang w:val="en-US"/>
              </w:rPr>
            </w:pPr>
            <w:r w:rsidRPr="00C00B00">
              <w:rPr>
                <w:rFonts w:ascii="Arial" w:hAnsi="Arial" w:cs="Arial"/>
                <w:sz w:val="20"/>
                <w:szCs w:val="20"/>
                <w:lang w:val="en-US"/>
              </w:rPr>
              <w:t>MANDT</w:t>
            </w:r>
          </w:p>
        </w:tc>
        <w:tc>
          <w:tcPr>
            <w:tcW w:w="1984" w:type="dxa"/>
            <w:vAlign w:val="center"/>
          </w:tcPr>
          <w:p w:rsidR="00E24D7F" w:rsidRPr="00C00B00" w:rsidRDefault="00E24D7F" w:rsidP="00E24D7F">
            <w:pPr>
              <w:jc w:val="left"/>
              <w:rPr>
                <w:rFonts w:ascii="Arial" w:hAnsi="Arial" w:cs="Arial"/>
                <w:sz w:val="20"/>
                <w:szCs w:val="20"/>
                <w:lang w:val="en-US"/>
              </w:rPr>
            </w:pPr>
          </w:p>
        </w:tc>
        <w:tc>
          <w:tcPr>
            <w:tcW w:w="1559" w:type="dxa"/>
            <w:vAlign w:val="center"/>
          </w:tcPr>
          <w:p w:rsidR="00E24D7F" w:rsidRPr="00C00B00" w:rsidRDefault="00E24D7F" w:rsidP="00E24D7F">
            <w:pPr>
              <w:jc w:val="left"/>
              <w:rPr>
                <w:rFonts w:ascii="Arial" w:hAnsi="Arial" w:cs="Arial"/>
                <w:sz w:val="20"/>
                <w:szCs w:val="20"/>
              </w:rPr>
            </w:pPr>
          </w:p>
        </w:tc>
      </w:tr>
      <w:tr w:rsidR="00E24D7F" w:rsidRPr="00C00B00" w:rsidTr="00B45317">
        <w:trPr>
          <w:jc w:val="center"/>
        </w:trPr>
        <w:tc>
          <w:tcPr>
            <w:tcW w:w="704" w:type="dxa"/>
            <w:vAlign w:val="center"/>
          </w:tcPr>
          <w:p w:rsidR="00E24D7F" w:rsidRPr="00C00B00" w:rsidRDefault="00E24D7F" w:rsidP="004D4747">
            <w:pPr>
              <w:numPr>
                <w:ilvl w:val="0"/>
                <w:numId w:val="86"/>
              </w:numPr>
              <w:ind w:left="317"/>
              <w:jc w:val="left"/>
              <w:rPr>
                <w:rFonts w:ascii="Arial" w:hAnsi="Arial" w:cs="Arial"/>
                <w:color w:val="000000"/>
                <w:sz w:val="20"/>
                <w:szCs w:val="20"/>
              </w:rPr>
            </w:pPr>
          </w:p>
        </w:tc>
        <w:tc>
          <w:tcPr>
            <w:tcW w:w="1559" w:type="dxa"/>
            <w:vAlign w:val="center"/>
          </w:tcPr>
          <w:p w:rsidR="00E24D7F" w:rsidRPr="00C00B00" w:rsidRDefault="00E24D7F" w:rsidP="00E24D7F">
            <w:pPr>
              <w:jc w:val="left"/>
              <w:rPr>
                <w:rFonts w:ascii="Arial" w:hAnsi="Arial" w:cs="Arial"/>
                <w:sz w:val="20"/>
                <w:szCs w:val="20"/>
                <w:lang w:val="en-US"/>
              </w:rPr>
            </w:pPr>
            <w:r w:rsidRPr="00C00B00">
              <w:rPr>
                <w:rFonts w:ascii="Arial" w:hAnsi="Arial" w:cs="Arial"/>
                <w:sz w:val="20"/>
                <w:szCs w:val="20"/>
                <w:lang w:val="en-US"/>
              </w:rPr>
              <w:t>IWERK</w:t>
            </w:r>
          </w:p>
        </w:tc>
        <w:tc>
          <w:tcPr>
            <w:tcW w:w="567" w:type="dxa"/>
          </w:tcPr>
          <w:p w:rsidR="00E24D7F" w:rsidRPr="00C00B00" w:rsidRDefault="00E24D7F" w:rsidP="00E24D7F">
            <w:pPr>
              <w:jc w:val="center"/>
              <w:rPr>
                <w:rFonts w:ascii="Arial" w:hAnsi="Arial" w:cs="Arial"/>
                <w:sz w:val="20"/>
                <w:szCs w:val="20"/>
                <w:lang w:val="en-US"/>
              </w:rPr>
            </w:pPr>
            <w:r w:rsidRPr="00C00B00">
              <w:rPr>
                <w:rFonts w:ascii="Arial" w:hAnsi="Arial" w:cs="Arial"/>
                <w:sz w:val="20"/>
                <w:szCs w:val="20"/>
                <w:lang w:val="en-US"/>
              </w:rPr>
              <w:t>X</w:t>
            </w:r>
          </w:p>
        </w:tc>
        <w:tc>
          <w:tcPr>
            <w:tcW w:w="2410" w:type="dxa"/>
            <w:vAlign w:val="center"/>
          </w:tcPr>
          <w:p w:rsidR="00E24D7F" w:rsidRPr="00C00B00" w:rsidRDefault="00E24D7F" w:rsidP="00E24D7F">
            <w:pPr>
              <w:jc w:val="left"/>
              <w:rPr>
                <w:rFonts w:ascii="Arial" w:hAnsi="Arial" w:cs="Arial"/>
                <w:sz w:val="20"/>
                <w:szCs w:val="20"/>
              </w:rPr>
            </w:pPr>
            <w:r w:rsidRPr="00C00B00">
              <w:rPr>
                <w:rFonts w:ascii="Arial" w:hAnsi="Arial" w:cs="Arial"/>
                <w:sz w:val="20"/>
                <w:szCs w:val="20"/>
              </w:rPr>
              <w:t xml:space="preserve">Завод, планирующий ТОРО </w:t>
            </w:r>
          </w:p>
        </w:tc>
        <w:tc>
          <w:tcPr>
            <w:tcW w:w="1418" w:type="dxa"/>
            <w:vAlign w:val="center"/>
          </w:tcPr>
          <w:p w:rsidR="00E24D7F" w:rsidRPr="00C00B00" w:rsidRDefault="00E24D7F" w:rsidP="00E24D7F">
            <w:pPr>
              <w:jc w:val="left"/>
              <w:rPr>
                <w:rFonts w:ascii="Arial" w:hAnsi="Arial" w:cs="Arial"/>
                <w:sz w:val="20"/>
                <w:szCs w:val="20"/>
                <w:lang w:val="en-US"/>
              </w:rPr>
            </w:pPr>
            <w:r w:rsidRPr="00C00B00">
              <w:rPr>
                <w:rFonts w:ascii="Arial" w:hAnsi="Arial" w:cs="Arial"/>
                <w:sz w:val="20"/>
                <w:szCs w:val="20"/>
                <w:lang w:val="en-US"/>
              </w:rPr>
              <w:t>IWERK</w:t>
            </w:r>
          </w:p>
        </w:tc>
        <w:tc>
          <w:tcPr>
            <w:tcW w:w="1984" w:type="dxa"/>
            <w:vAlign w:val="center"/>
          </w:tcPr>
          <w:p w:rsidR="00E24D7F" w:rsidRPr="00C00B00" w:rsidRDefault="00E24D7F" w:rsidP="00E24D7F">
            <w:pPr>
              <w:jc w:val="left"/>
              <w:rPr>
                <w:rFonts w:ascii="Arial" w:hAnsi="Arial" w:cs="Arial"/>
                <w:sz w:val="20"/>
                <w:szCs w:val="20"/>
                <w:lang w:val="en-US"/>
              </w:rPr>
            </w:pPr>
            <w:r w:rsidRPr="00C00B00">
              <w:rPr>
                <w:rFonts w:ascii="Arial" w:hAnsi="Arial" w:cs="Arial"/>
                <w:sz w:val="20"/>
                <w:szCs w:val="20"/>
                <w:lang w:val="en-US"/>
              </w:rPr>
              <w:t>T001W</w:t>
            </w:r>
          </w:p>
        </w:tc>
        <w:tc>
          <w:tcPr>
            <w:tcW w:w="1559" w:type="dxa"/>
            <w:vAlign w:val="center"/>
          </w:tcPr>
          <w:p w:rsidR="00E24D7F" w:rsidRPr="00C00B00" w:rsidRDefault="00E24D7F" w:rsidP="00E24D7F">
            <w:pPr>
              <w:jc w:val="left"/>
              <w:rPr>
                <w:rFonts w:ascii="Arial" w:hAnsi="Arial" w:cs="Arial"/>
                <w:sz w:val="20"/>
                <w:szCs w:val="20"/>
              </w:rPr>
            </w:pPr>
            <w:r w:rsidRPr="00C00B00">
              <w:rPr>
                <w:rFonts w:ascii="Arial" w:hAnsi="Arial" w:cs="Arial"/>
                <w:sz w:val="20"/>
                <w:szCs w:val="20"/>
                <w:lang w:val="en-US"/>
              </w:rPr>
              <w:t>H_T001W</w:t>
            </w:r>
          </w:p>
        </w:tc>
      </w:tr>
      <w:tr w:rsidR="00E24D7F" w:rsidRPr="00C00B00" w:rsidTr="00B45317">
        <w:trPr>
          <w:jc w:val="center"/>
        </w:trPr>
        <w:tc>
          <w:tcPr>
            <w:tcW w:w="704" w:type="dxa"/>
            <w:vAlign w:val="center"/>
          </w:tcPr>
          <w:p w:rsidR="00E24D7F" w:rsidRPr="00C00B00" w:rsidRDefault="00E24D7F" w:rsidP="004D4747">
            <w:pPr>
              <w:numPr>
                <w:ilvl w:val="0"/>
                <w:numId w:val="86"/>
              </w:numPr>
              <w:ind w:left="317"/>
              <w:jc w:val="left"/>
              <w:rPr>
                <w:rFonts w:ascii="Arial" w:hAnsi="Arial" w:cs="Arial"/>
                <w:color w:val="000000"/>
                <w:sz w:val="20"/>
                <w:szCs w:val="20"/>
              </w:rPr>
            </w:pPr>
          </w:p>
        </w:tc>
        <w:tc>
          <w:tcPr>
            <w:tcW w:w="1559" w:type="dxa"/>
            <w:vAlign w:val="center"/>
          </w:tcPr>
          <w:p w:rsidR="00E24D7F" w:rsidRPr="00C00B00" w:rsidRDefault="0033775B" w:rsidP="00E24D7F">
            <w:pPr>
              <w:jc w:val="left"/>
              <w:rPr>
                <w:rFonts w:ascii="Arial" w:hAnsi="Arial" w:cs="Arial"/>
                <w:sz w:val="20"/>
                <w:szCs w:val="20"/>
                <w:lang w:val="en-US"/>
              </w:rPr>
            </w:pPr>
            <w:r w:rsidRPr="00C00B00">
              <w:rPr>
                <w:rFonts w:ascii="Arial" w:hAnsi="Arial" w:cs="Arial"/>
                <w:sz w:val="20"/>
                <w:szCs w:val="20"/>
                <w:lang w:val="en-US"/>
              </w:rPr>
              <w:t>ING</w:t>
            </w:r>
            <w:r w:rsidR="00E24D7F" w:rsidRPr="00C00B00">
              <w:rPr>
                <w:rFonts w:ascii="Arial" w:hAnsi="Arial" w:cs="Arial"/>
                <w:sz w:val="20"/>
                <w:szCs w:val="20"/>
                <w:lang w:val="en-US"/>
              </w:rPr>
              <w:t>P</w:t>
            </w:r>
            <w:r w:rsidRPr="00C00B00">
              <w:rPr>
                <w:rFonts w:ascii="Arial" w:hAnsi="Arial" w:cs="Arial"/>
                <w:sz w:val="20"/>
                <w:szCs w:val="20"/>
                <w:lang w:val="en-US"/>
              </w:rPr>
              <w:t>R</w:t>
            </w:r>
          </w:p>
        </w:tc>
        <w:tc>
          <w:tcPr>
            <w:tcW w:w="567" w:type="dxa"/>
          </w:tcPr>
          <w:p w:rsidR="00E24D7F" w:rsidRPr="00C00B00" w:rsidRDefault="00E24D7F" w:rsidP="00E24D7F">
            <w:pPr>
              <w:jc w:val="center"/>
              <w:rPr>
                <w:rFonts w:ascii="Arial" w:hAnsi="Arial" w:cs="Arial"/>
                <w:sz w:val="20"/>
                <w:szCs w:val="20"/>
                <w:lang w:val="en-US"/>
              </w:rPr>
            </w:pPr>
            <w:r w:rsidRPr="00C00B00">
              <w:rPr>
                <w:rFonts w:ascii="Arial" w:hAnsi="Arial" w:cs="Arial"/>
                <w:sz w:val="20"/>
                <w:szCs w:val="20"/>
                <w:lang w:val="en-US"/>
              </w:rPr>
              <w:t>X</w:t>
            </w:r>
          </w:p>
        </w:tc>
        <w:tc>
          <w:tcPr>
            <w:tcW w:w="2410" w:type="dxa"/>
            <w:vAlign w:val="center"/>
          </w:tcPr>
          <w:p w:rsidR="00E24D7F" w:rsidRPr="00C00B00" w:rsidRDefault="00E24D7F" w:rsidP="00E24D7F">
            <w:pPr>
              <w:jc w:val="left"/>
              <w:rPr>
                <w:rFonts w:ascii="Arial" w:hAnsi="Arial" w:cs="Arial"/>
                <w:sz w:val="20"/>
                <w:szCs w:val="20"/>
              </w:rPr>
            </w:pPr>
            <w:r w:rsidRPr="00C00B00">
              <w:rPr>
                <w:rFonts w:ascii="Arial" w:hAnsi="Arial" w:cs="Arial"/>
                <w:sz w:val="20"/>
                <w:szCs w:val="20"/>
              </w:rPr>
              <w:t>Группа плановиков</w:t>
            </w:r>
          </w:p>
        </w:tc>
        <w:tc>
          <w:tcPr>
            <w:tcW w:w="1418" w:type="dxa"/>
            <w:vAlign w:val="center"/>
          </w:tcPr>
          <w:p w:rsidR="00E24D7F" w:rsidRPr="00C00B00" w:rsidRDefault="00E24D7F" w:rsidP="00E24D7F">
            <w:pPr>
              <w:jc w:val="left"/>
              <w:rPr>
                <w:rFonts w:ascii="Arial" w:hAnsi="Arial" w:cs="Arial"/>
                <w:sz w:val="20"/>
                <w:szCs w:val="20"/>
              </w:rPr>
            </w:pPr>
            <w:r w:rsidRPr="00C00B00">
              <w:rPr>
                <w:rFonts w:ascii="Arial" w:hAnsi="Arial" w:cs="Arial"/>
                <w:sz w:val="20"/>
                <w:szCs w:val="20"/>
                <w:lang w:val="en-US"/>
              </w:rPr>
              <w:t>INGRP</w:t>
            </w:r>
          </w:p>
        </w:tc>
        <w:tc>
          <w:tcPr>
            <w:tcW w:w="1984" w:type="dxa"/>
            <w:vAlign w:val="center"/>
          </w:tcPr>
          <w:p w:rsidR="00E24D7F" w:rsidRPr="00C00B00" w:rsidRDefault="00E24D7F" w:rsidP="00E24D7F">
            <w:pPr>
              <w:jc w:val="left"/>
              <w:rPr>
                <w:rFonts w:ascii="Arial" w:hAnsi="Arial" w:cs="Arial"/>
                <w:sz w:val="20"/>
                <w:szCs w:val="20"/>
                <w:lang w:val="en-US"/>
              </w:rPr>
            </w:pPr>
            <w:r w:rsidRPr="00C00B00">
              <w:rPr>
                <w:rFonts w:ascii="Arial" w:hAnsi="Arial" w:cs="Arial"/>
                <w:sz w:val="20"/>
                <w:szCs w:val="20"/>
                <w:lang w:val="en-US"/>
              </w:rPr>
              <w:t>T024I</w:t>
            </w:r>
          </w:p>
        </w:tc>
        <w:tc>
          <w:tcPr>
            <w:tcW w:w="1559" w:type="dxa"/>
            <w:vAlign w:val="center"/>
          </w:tcPr>
          <w:p w:rsidR="00E24D7F" w:rsidRPr="00C00B00" w:rsidRDefault="00E24D7F" w:rsidP="00E24D7F">
            <w:pPr>
              <w:jc w:val="left"/>
              <w:rPr>
                <w:rFonts w:ascii="Arial" w:hAnsi="Arial" w:cs="Arial"/>
                <w:sz w:val="20"/>
                <w:szCs w:val="20"/>
              </w:rPr>
            </w:pPr>
          </w:p>
        </w:tc>
      </w:tr>
      <w:tr w:rsidR="00E24D7F" w:rsidRPr="00C00B00" w:rsidTr="00B45317">
        <w:trPr>
          <w:jc w:val="center"/>
        </w:trPr>
        <w:tc>
          <w:tcPr>
            <w:tcW w:w="704" w:type="dxa"/>
            <w:vAlign w:val="center"/>
          </w:tcPr>
          <w:p w:rsidR="00E24D7F" w:rsidRPr="00C00B00" w:rsidRDefault="00E24D7F" w:rsidP="004D4747">
            <w:pPr>
              <w:numPr>
                <w:ilvl w:val="0"/>
                <w:numId w:val="86"/>
              </w:numPr>
              <w:ind w:left="317"/>
              <w:jc w:val="left"/>
              <w:rPr>
                <w:rFonts w:ascii="Arial" w:hAnsi="Arial" w:cs="Arial"/>
                <w:color w:val="000000"/>
                <w:sz w:val="20"/>
                <w:szCs w:val="20"/>
              </w:rPr>
            </w:pPr>
          </w:p>
        </w:tc>
        <w:tc>
          <w:tcPr>
            <w:tcW w:w="1559" w:type="dxa"/>
            <w:vAlign w:val="center"/>
          </w:tcPr>
          <w:p w:rsidR="00E24D7F" w:rsidRPr="00C00B00" w:rsidRDefault="00E24D7F" w:rsidP="00E24D7F">
            <w:pPr>
              <w:jc w:val="left"/>
              <w:rPr>
                <w:rFonts w:ascii="Arial" w:hAnsi="Arial" w:cs="Arial"/>
                <w:sz w:val="20"/>
                <w:szCs w:val="20"/>
              </w:rPr>
            </w:pPr>
            <w:r w:rsidRPr="00C00B00">
              <w:rPr>
                <w:rFonts w:ascii="Arial" w:hAnsi="Arial" w:cs="Arial"/>
                <w:sz w:val="20"/>
                <w:szCs w:val="20"/>
                <w:lang w:val="en-US"/>
              </w:rPr>
              <w:t>AUART</w:t>
            </w:r>
          </w:p>
        </w:tc>
        <w:tc>
          <w:tcPr>
            <w:tcW w:w="567" w:type="dxa"/>
          </w:tcPr>
          <w:p w:rsidR="00E24D7F" w:rsidRPr="00C00B00" w:rsidRDefault="00E24D7F" w:rsidP="00E24D7F">
            <w:pPr>
              <w:jc w:val="center"/>
              <w:rPr>
                <w:rFonts w:ascii="Arial" w:hAnsi="Arial" w:cs="Arial"/>
                <w:sz w:val="20"/>
                <w:szCs w:val="20"/>
                <w:lang w:val="en-US"/>
              </w:rPr>
            </w:pPr>
            <w:r w:rsidRPr="00C00B00">
              <w:rPr>
                <w:rFonts w:ascii="Arial" w:hAnsi="Arial" w:cs="Arial"/>
                <w:sz w:val="20"/>
                <w:szCs w:val="20"/>
                <w:lang w:val="en-US"/>
              </w:rPr>
              <w:t>X</w:t>
            </w:r>
          </w:p>
        </w:tc>
        <w:tc>
          <w:tcPr>
            <w:tcW w:w="2410" w:type="dxa"/>
            <w:vAlign w:val="center"/>
          </w:tcPr>
          <w:p w:rsidR="00E24D7F" w:rsidRPr="00C00B00" w:rsidRDefault="00E24D7F" w:rsidP="00E24D7F">
            <w:pPr>
              <w:jc w:val="left"/>
              <w:rPr>
                <w:rFonts w:ascii="Arial" w:hAnsi="Arial" w:cs="Arial"/>
                <w:sz w:val="20"/>
                <w:szCs w:val="20"/>
              </w:rPr>
            </w:pPr>
            <w:r w:rsidRPr="00C00B00">
              <w:rPr>
                <w:rFonts w:ascii="Arial" w:hAnsi="Arial" w:cs="Arial"/>
                <w:sz w:val="20"/>
                <w:szCs w:val="20"/>
              </w:rPr>
              <w:t>Вид заказа</w:t>
            </w:r>
          </w:p>
        </w:tc>
        <w:tc>
          <w:tcPr>
            <w:tcW w:w="1418" w:type="dxa"/>
            <w:vAlign w:val="center"/>
          </w:tcPr>
          <w:p w:rsidR="00E24D7F" w:rsidRPr="00C00B00" w:rsidRDefault="00E24D7F" w:rsidP="00E24D7F">
            <w:pPr>
              <w:jc w:val="left"/>
              <w:rPr>
                <w:rFonts w:ascii="Arial" w:hAnsi="Arial" w:cs="Arial"/>
                <w:sz w:val="20"/>
                <w:szCs w:val="20"/>
              </w:rPr>
            </w:pPr>
            <w:r w:rsidRPr="00C00B00">
              <w:rPr>
                <w:rFonts w:ascii="Arial" w:hAnsi="Arial" w:cs="Arial"/>
                <w:sz w:val="20"/>
                <w:szCs w:val="20"/>
                <w:lang w:val="en-US"/>
              </w:rPr>
              <w:t>AUFART</w:t>
            </w:r>
          </w:p>
        </w:tc>
        <w:tc>
          <w:tcPr>
            <w:tcW w:w="1984" w:type="dxa"/>
            <w:vAlign w:val="center"/>
          </w:tcPr>
          <w:p w:rsidR="00E24D7F" w:rsidRPr="00C00B00" w:rsidRDefault="0047041F" w:rsidP="00E24D7F">
            <w:pPr>
              <w:jc w:val="left"/>
              <w:rPr>
                <w:rFonts w:ascii="Arial" w:hAnsi="Arial" w:cs="Arial"/>
                <w:sz w:val="20"/>
                <w:szCs w:val="20"/>
                <w:lang w:val="en-US"/>
              </w:rPr>
            </w:pPr>
            <w:r w:rsidRPr="00C00B00">
              <w:rPr>
                <w:rFonts w:ascii="Arial" w:hAnsi="Arial" w:cs="Arial"/>
                <w:sz w:val="20"/>
                <w:szCs w:val="20"/>
                <w:lang w:val="en-US"/>
              </w:rPr>
              <w:t>T003O</w:t>
            </w:r>
          </w:p>
        </w:tc>
        <w:tc>
          <w:tcPr>
            <w:tcW w:w="1559" w:type="dxa"/>
            <w:vAlign w:val="center"/>
          </w:tcPr>
          <w:p w:rsidR="00E24D7F" w:rsidRPr="00C00B00" w:rsidRDefault="00E24D7F" w:rsidP="00E24D7F">
            <w:pPr>
              <w:jc w:val="left"/>
              <w:rPr>
                <w:rFonts w:ascii="Arial" w:hAnsi="Arial" w:cs="Arial"/>
                <w:sz w:val="20"/>
                <w:szCs w:val="20"/>
              </w:rPr>
            </w:pPr>
            <w:r w:rsidRPr="00C00B00">
              <w:rPr>
                <w:rFonts w:ascii="Arial" w:hAnsi="Arial" w:cs="Arial"/>
                <w:sz w:val="20"/>
                <w:szCs w:val="20"/>
              </w:rPr>
              <w:t>Допустим ввод символа «*»</w:t>
            </w:r>
          </w:p>
        </w:tc>
      </w:tr>
      <w:tr w:rsidR="00E24D7F" w:rsidRPr="00C00B00" w:rsidTr="00B45317">
        <w:trPr>
          <w:jc w:val="center"/>
        </w:trPr>
        <w:tc>
          <w:tcPr>
            <w:tcW w:w="704" w:type="dxa"/>
            <w:vAlign w:val="center"/>
          </w:tcPr>
          <w:p w:rsidR="00E24D7F" w:rsidRPr="00C00B00" w:rsidRDefault="00E24D7F" w:rsidP="004D4747">
            <w:pPr>
              <w:numPr>
                <w:ilvl w:val="0"/>
                <w:numId w:val="86"/>
              </w:numPr>
              <w:ind w:left="317"/>
              <w:jc w:val="left"/>
              <w:rPr>
                <w:rFonts w:ascii="Arial" w:hAnsi="Arial" w:cs="Arial"/>
                <w:color w:val="000000"/>
                <w:sz w:val="20"/>
                <w:szCs w:val="20"/>
              </w:rPr>
            </w:pPr>
          </w:p>
        </w:tc>
        <w:tc>
          <w:tcPr>
            <w:tcW w:w="1559" w:type="dxa"/>
            <w:vAlign w:val="center"/>
          </w:tcPr>
          <w:p w:rsidR="00E24D7F" w:rsidRPr="00C00B00" w:rsidRDefault="00E24D7F" w:rsidP="00E24D7F">
            <w:pPr>
              <w:jc w:val="left"/>
              <w:rPr>
                <w:rFonts w:ascii="Arial" w:hAnsi="Arial" w:cs="Arial"/>
                <w:sz w:val="20"/>
                <w:szCs w:val="20"/>
                <w:lang w:val="en-US"/>
              </w:rPr>
            </w:pPr>
            <w:r w:rsidRPr="00C00B00">
              <w:rPr>
                <w:rFonts w:ascii="Arial" w:hAnsi="Arial" w:cs="Arial"/>
                <w:sz w:val="20"/>
                <w:szCs w:val="20"/>
                <w:lang w:val="en-US"/>
              </w:rPr>
              <w:t>DDLN</w:t>
            </w:r>
          </w:p>
        </w:tc>
        <w:tc>
          <w:tcPr>
            <w:tcW w:w="567" w:type="dxa"/>
          </w:tcPr>
          <w:p w:rsidR="00E24D7F" w:rsidRPr="00C00B00" w:rsidRDefault="00E24D7F" w:rsidP="00E24D7F">
            <w:pPr>
              <w:jc w:val="center"/>
              <w:rPr>
                <w:rFonts w:ascii="Arial" w:hAnsi="Arial" w:cs="Arial"/>
                <w:sz w:val="20"/>
                <w:szCs w:val="20"/>
                <w:lang w:val="en-US"/>
              </w:rPr>
            </w:pPr>
          </w:p>
        </w:tc>
        <w:tc>
          <w:tcPr>
            <w:tcW w:w="2410" w:type="dxa"/>
            <w:vAlign w:val="center"/>
          </w:tcPr>
          <w:p w:rsidR="00E24D7F" w:rsidRPr="00C00B00" w:rsidRDefault="00E24D7F" w:rsidP="00E24D7F">
            <w:pPr>
              <w:jc w:val="left"/>
              <w:rPr>
                <w:rFonts w:ascii="Arial" w:hAnsi="Arial" w:cs="Arial"/>
                <w:sz w:val="20"/>
                <w:szCs w:val="20"/>
              </w:rPr>
            </w:pPr>
            <w:r w:rsidRPr="00C00B00">
              <w:rPr>
                <w:rFonts w:ascii="Arial" w:hAnsi="Arial" w:cs="Arial"/>
                <w:sz w:val="20"/>
                <w:szCs w:val="20"/>
              </w:rPr>
              <w:t>Горизонт</w:t>
            </w:r>
          </w:p>
          <w:p w:rsidR="00E24D7F" w:rsidRPr="00C00B00" w:rsidRDefault="00E24D7F" w:rsidP="00E24D7F">
            <w:pPr>
              <w:jc w:val="left"/>
              <w:rPr>
                <w:rFonts w:ascii="Arial" w:hAnsi="Arial" w:cs="Arial"/>
                <w:sz w:val="20"/>
                <w:szCs w:val="20"/>
              </w:rPr>
            </w:pPr>
            <w:r w:rsidRPr="00C00B00">
              <w:rPr>
                <w:rFonts w:ascii="Arial" w:hAnsi="Arial" w:cs="Arial"/>
                <w:sz w:val="20"/>
                <w:szCs w:val="20"/>
              </w:rPr>
              <w:t>Горизонт начала</w:t>
            </w:r>
          </w:p>
          <w:p w:rsidR="00E24D7F" w:rsidRPr="00C00B00" w:rsidRDefault="00E24D7F" w:rsidP="00E24D7F">
            <w:pPr>
              <w:jc w:val="left"/>
              <w:rPr>
                <w:rFonts w:ascii="Arial" w:hAnsi="Arial" w:cs="Arial"/>
                <w:sz w:val="20"/>
                <w:szCs w:val="20"/>
              </w:rPr>
            </w:pPr>
            <w:r w:rsidRPr="00C00B00">
              <w:rPr>
                <w:rFonts w:ascii="Arial" w:hAnsi="Arial" w:cs="Arial"/>
                <w:sz w:val="20"/>
                <w:szCs w:val="20"/>
              </w:rPr>
              <w:t>Горизонт начала, дн</w:t>
            </w:r>
          </w:p>
        </w:tc>
        <w:tc>
          <w:tcPr>
            <w:tcW w:w="1418" w:type="dxa"/>
            <w:vAlign w:val="center"/>
          </w:tcPr>
          <w:p w:rsidR="00E24D7F" w:rsidRPr="00C00B00" w:rsidRDefault="00E24D7F" w:rsidP="00E24D7F">
            <w:pPr>
              <w:jc w:val="left"/>
              <w:rPr>
                <w:rFonts w:ascii="Arial" w:hAnsi="Arial" w:cs="Arial"/>
                <w:sz w:val="20"/>
                <w:szCs w:val="20"/>
                <w:lang w:val="en-US"/>
              </w:rPr>
            </w:pPr>
            <w:r w:rsidRPr="00C00B00">
              <w:rPr>
                <w:rFonts w:ascii="Arial" w:hAnsi="Arial" w:cs="Arial"/>
                <w:sz w:val="20"/>
                <w:szCs w:val="20"/>
                <w:lang w:val="en-US"/>
              </w:rPr>
              <w:t>DEC</w:t>
            </w:r>
            <w:r w:rsidRPr="00C00B00">
              <w:rPr>
                <w:rFonts w:ascii="Arial" w:hAnsi="Arial" w:cs="Arial"/>
                <w:sz w:val="20"/>
                <w:szCs w:val="20"/>
              </w:rPr>
              <w:t xml:space="preserve"> (3)</w:t>
            </w:r>
          </w:p>
        </w:tc>
        <w:tc>
          <w:tcPr>
            <w:tcW w:w="1984" w:type="dxa"/>
            <w:vAlign w:val="center"/>
          </w:tcPr>
          <w:p w:rsidR="00E24D7F" w:rsidRPr="00C00B00" w:rsidRDefault="00E24D7F" w:rsidP="00E24D7F">
            <w:pPr>
              <w:jc w:val="left"/>
              <w:rPr>
                <w:rFonts w:ascii="Arial" w:hAnsi="Arial" w:cs="Arial"/>
                <w:sz w:val="20"/>
                <w:szCs w:val="20"/>
                <w:lang w:val="en-US"/>
              </w:rPr>
            </w:pPr>
          </w:p>
        </w:tc>
        <w:tc>
          <w:tcPr>
            <w:tcW w:w="1559" w:type="dxa"/>
            <w:vAlign w:val="center"/>
          </w:tcPr>
          <w:p w:rsidR="00E24D7F" w:rsidRPr="00C00B00" w:rsidRDefault="00E24D7F" w:rsidP="00E24D7F">
            <w:pPr>
              <w:jc w:val="left"/>
              <w:rPr>
                <w:rFonts w:ascii="Arial" w:hAnsi="Arial" w:cs="Arial"/>
                <w:sz w:val="20"/>
                <w:szCs w:val="20"/>
              </w:rPr>
            </w:pPr>
            <w:r w:rsidRPr="00C00B00">
              <w:rPr>
                <w:rFonts w:ascii="Arial" w:hAnsi="Arial" w:cs="Arial"/>
                <w:sz w:val="20"/>
                <w:szCs w:val="20"/>
              </w:rPr>
              <w:t>Создать ЭД</w:t>
            </w:r>
          </w:p>
        </w:tc>
      </w:tr>
      <w:tr w:rsidR="00E24D7F" w:rsidRPr="00C00B00" w:rsidTr="00B45317">
        <w:trPr>
          <w:trHeight w:val="757"/>
          <w:jc w:val="center"/>
        </w:trPr>
        <w:tc>
          <w:tcPr>
            <w:tcW w:w="704" w:type="dxa"/>
            <w:vAlign w:val="center"/>
          </w:tcPr>
          <w:p w:rsidR="00E24D7F" w:rsidRPr="00C00B00" w:rsidRDefault="00E24D7F" w:rsidP="004D4747">
            <w:pPr>
              <w:numPr>
                <w:ilvl w:val="0"/>
                <w:numId w:val="86"/>
              </w:numPr>
              <w:ind w:left="317"/>
              <w:jc w:val="left"/>
              <w:rPr>
                <w:rFonts w:ascii="Arial" w:hAnsi="Arial" w:cs="Arial"/>
                <w:color w:val="000000"/>
                <w:sz w:val="20"/>
                <w:szCs w:val="20"/>
              </w:rPr>
            </w:pPr>
          </w:p>
        </w:tc>
        <w:tc>
          <w:tcPr>
            <w:tcW w:w="1559" w:type="dxa"/>
            <w:vAlign w:val="center"/>
          </w:tcPr>
          <w:p w:rsidR="00E24D7F" w:rsidRPr="00C00B00" w:rsidRDefault="00E24D7F" w:rsidP="00E24D7F">
            <w:pPr>
              <w:jc w:val="left"/>
              <w:rPr>
                <w:rFonts w:ascii="Arial" w:hAnsi="Arial" w:cs="Arial"/>
                <w:sz w:val="20"/>
                <w:szCs w:val="20"/>
                <w:lang w:val="en-US"/>
              </w:rPr>
            </w:pPr>
            <w:r w:rsidRPr="00C00B00">
              <w:rPr>
                <w:rFonts w:ascii="Arial" w:hAnsi="Arial" w:cs="Arial"/>
                <w:sz w:val="20"/>
                <w:szCs w:val="20"/>
                <w:lang w:val="en-US"/>
              </w:rPr>
              <w:t>COST</w:t>
            </w:r>
          </w:p>
        </w:tc>
        <w:tc>
          <w:tcPr>
            <w:tcW w:w="567" w:type="dxa"/>
          </w:tcPr>
          <w:p w:rsidR="00E24D7F" w:rsidRPr="00C00B00" w:rsidRDefault="00E24D7F" w:rsidP="00E24D7F">
            <w:pPr>
              <w:jc w:val="center"/>
              <w:rPr>
                <w:rFonts w:ascii="Arial" w:hAnsi="Arial" w:cs="Arial"/>
                <w:sz w:val="20"/>
                <w:szCs w:val="20"/>
                <w:lang w:val="en-US"/>
              </w:rPr>
            </w:pPr>
          </w:p>
        </w:tc>
        <w:tc>
          <w:tcPr>
            <w:tcW w:w="2410" w:type="dxa"/>
            <w:vAlign w:val="center"/>
          </w:tcPr>
          <w:p w:rsidR="00E24D7F" w:rsidRPr="00C00B00" w:rsidRDefault="00E24D7F" w:rsidP="00E24D7F">
            <w:pPr>
              <w:jc w:val="left"/>
              <w:rPr>
                <w:rFonts w:ascii="Arial" w:hAnsi="Arial" w:cs="Arial"/>
                <w:sz w:val="20"/>
                <w:szCs w:val="20"/>
              </w:rPr>
            </w:pPr>
            <w:r w:rsidRPr="00C00B00">
              <w:rPr>
                <w:rFonts w:ascii="Arial" w:hAnsi="Arial" w:cs="Arial"/>
                <w:sz w:val="20"/>
                <w:szCs w:val="20"/>
              </w:rPr>
              <w:t>Стоимость</w:t>
            </w:r>
          </w:p>
          <w:p w:rsidR="00E24D7F" w:rsidRPr="00C00B00" w:rsidRDefault="00E24D7F" w:rsidP="00E24D7F">
            <w:pPr>
              <w:jc w:val="left"/>
              <w:rPr>
                <w:rFonts w:ascii="Arial" w:hAnsi="Arial" w:cs="Arial"/>
                <w:sz w:val="20"/>
                <w:szCs w:val="20"/>
              </w:rPr>
            </w:pPr>
            <w:r w:rsidRPr="00C00B00">
              <w:rPr>
                <w:rFonts w:ascii="Arial" w:hAnsi="Arial" w:cs="Arial"/>
                <w:sz w:val="20"/>
                <w:szCs w:val="20"/>
              </w:rPr>
              <w:t>Стоимость работ</w:t>
            </w:r>
          </w:p>
          <w:p w:rsidR="00E24D7F" w:rsidRPr="00C00B00" w:rsidRDefault="00E24D7F" w:rsidP="00E24D7F">
            <w:pPr>
              <w:jc w:val="left"/>
              <w:rPr>
                <w:rFonts w:ascii="Arial" w:hAnsi="Arial" w:cs="Arial"/>
                <w:sz w:val="20"/>
                <w:szCs w:val="20"/>
              </w:rPr>
            </w:pPr>
            <w:r w:rsidRPr="00C00B00">
              <w:rPr>
                <w:rFonts w:ascii="Arial" w:hAnsi="Arial" w:cs="Arial"/>
                <w:sz w:val="20"/>
                <w:szCs w:val="20"/>
              </w:rPr>
              <w:t>Стоимость работ</w:t>
            </w:r>
          </w:p>
        </w:tc>
        <w:tc>
          <w:tcPr>
            <w:tcW w:w="1418" w:type="dxa"/>
            <w:vAlign w:val="center"/>
          </w:tcPr>
          <w:p w:rsidR="00E24D7F" w:rsidRPr="00C00B00" w:rsidRDefault="00E24D7F" w:rsidP="00E24D7F">
            <w:pPr>
              <w:jc w:val="left"/>
              <w:rPr>
                <w:rFonts w:ascii="Arial" w:hAnsi="Arial" w:cs="Arial"/>
                <w:sz w:val="20"/>
                <w:szCs w:val="20"/>
                <w:lang w:val="en-US"/>
              </w:rPr>
            </w:pPr>
            <w:r w:rsidRPr="00C00B00">
              <w:rPr>
                <w:rFonts w:ascii="Arial" w:hAnsi="Arial" w:cs="Arial"/>
                <w:sz w:val="20"/>
                <w:szCs w:val="20"/>
                <w:lang w:val="en-US"/>
              </w:rPr>
              <w:t>CURR (13,2)</w:t>
            </w:r>
          </w:p>
        </w:tc>
        <w:tc>
          <w:tcPr>
            <w:tcW w:w="1984" w:type="dxa"/>
            <w:vAlign w:val="center"/>
          </w:tcPr>
          <w:p w:rsidR="00E24D7F" w:rsidRPr="00C00B00" w:rsidRDefault="00E24D7F" w:rsidP="00E24D7F">
            <w:pPr>
              <w:jc w:val="left"/>
              <w:rPr>
                <w:rFonts w:ascii="Arial" w:hAnsi="Arial" w:cs="Arial"/>
                <w:sz w:val="20"/>
                <w:szCs w:val="20"/>
              </w:rPr>
            </w:pPr>
          </w:p>
        </w:tc>
        <w:tc>
          <w:tcPr>
            <w:tcW w:w="1559" w:type="dxa"/>
            <w:vAlign w:val="center"/>
          </w:tcPr>
          <w:p w:rsidR="00E24D7F" w:rsidRPr="00C00B00" w:rsidRDefault="00E24D7F" w:rsidP="00E24D7F">
            <w:pPr>
              <w:jc w:val="left"/>
              <w:rPr>
                <w:rFonts w:ascii="Arial" w:hAnsi="Arial" w:cs="Arial"/>
                <w:sz w:val="20"/>
                <w:szCs w:val="20"/>
              </w:rPr>
            </w:pPr>
            <w:r w:rsidRPr="00C00B00">
              <w:rPr>
                <w:rFonts w:ascii="Arial" w:hAnsi="Arial" w:cs="Arial"/>
                <w:sz w:val="20"/>
                <w:szCs w:val="20"/>
              </w:rPr>
              <w:t>Создать ЭД</w:t>
            </w:r>
          </w:p>
        </w:tc>
      </w:tr>
    </w:tbl>
    <w:p w:rsidR="004971BE" w:rsidRPr="00C00B00" w:rsidRDefault="004971BE" w:rsidP="006A06EF">
      <w:pPr>
        <w:pStyle w:val="12"/>
      </w:pPr>
    </w:p>
    <w:p w:rsidR="004971BE" w:rsidRPr="00C00B00" w:rsidRDefault="004971BE" w:rsidP="006A06EF">
      <w:pPr>
        <w:pStyle w:val="12"/>
      </w:pPr>
      <w:r w:rsidRPr="00C00B00">
        <w:t xml:space="preserve">Для возможности ведения информации настроечной таблицы должен быть создан ракурс ведения для таблицы </w:t>
      </w:r>
      <w:r w:rsidR="00A95921" w:rsidRPr="00C00B00">
        <w:t>ZTPM_</w:t>
      </w:r>
      <w:r w:rsidR="00890550" w:rsidRPr="00C00B00">
        <w:t>APP_SIMPL</w:t>
      </w:r>
      <w:r w:rsidRPr="00C00B00">
        <w:t>.</w:t>
      </w:r>
    </w:p>
    <w:p w:rsidR="004971BE" w:rsidRPr="00C00B00" w:rsidRDefault="004971BE" w:rsidP="006A06EF">
      <w:pPr>
        <w:pStyle w:val="12"/>
      </w:pPr>
      <w:r w:rsidRPr="00C00B00">
        <w:t xml:space="preserve">Начальное наполнение ракурса </w:t>
      </w:r>
      <w:r w:rsidR="00A95921" w:rsidRPr="00C00B00">
        <w:rPr>
          <w:sz w:val="20"/>
          <w:szCs w:val="20"/>
        </w:rPr>
        <w:t>ZTPM_</w:t>
      </w:r>
      <w:r w:rsidR="00890550" w:rsidRPr="00C00B00">
        <w:rPr>
          <w:sz w:val="20"/>
          <w:szCs w:val="20"/>
        </w:rPr>
        <w:t>APP_SIMPL</w:t>
      </w:r>
      <w:r w:rsidR="00890550" w:rsidRPr="00C00B00">
        <w:t xml:space="preserve"> </w:t>
      </w:r>
      <w:r w:rsidR="00CE20DD" w:rsidRPr="00C00B00">
        <w:t>пр</w:t>
      </w:r>
      <w:r w:rsidRPr="00C00B00">
        <w:t>иведено в следующей таблице:</w:t>
      </w:r>
    </w:p>
    <w:p w:rsidR="004971BE" w:rsidRPr="00C00B00" w:rsidRDefault="004971BE" w:rsidP="004971BE">
      <w:pPr>
        <w:ind w:firstLine="567"/>
        <w:jc w:val="right"/>
        <w:rPr>
          <w:rFonts w:ascii="Arial" w:hAnsi="Arial" w:cs="Arial"/>
          <w:sz w:val="20"/>
          <w:szCs w:val="20"/>
        </w:rPr>
      </w:pPr>
      <w:r w:rsidRPr="00C00B00">
        <w:rPr>
          <w:rFonts w:ascii="Arial" w:hAnsi="Arial" w:cs="Arial"/>
          <w:b/>
          <w:sz w:val="20"/>
          <w:szCs w:val="20"/>
        </w:rPr>
        <w:t xml:space="preserve">Таблица </w:t>
      </w:r>
      <w:r w:rsidRPr="00C00B00">
        <w:rPr>
          <w:rFonts w:ascii="Arial" w:hAnsi="Arial" w:cs="Arial"/>
          <w:b/>
          <w:sz w:val="20"/>
          <w:szCs w:val="20"/>
        </w:rPr>
        <w:fldChar w:fldCharType="begin"/>
      </w:r>
      <w:r w:rsidRPr="00C00B00">
        <w:rPr>
          <w:rFonts w:ascii="Arial" w:hAnsi="Arial" w:cs="Arial"/>
          <w:b/>
          <w:sz w:val="20"/>
          <w:szCs w:val="20"/>
        </w:rPr>
        <w:instrText xml:space="preserve"> SEQ Таблица \* ARABIC </w:instrText>
      </w:r>
      <w:r w:rsidRPr="00C00B00">
        <w:rPr>
          <w:rFonts w:ascii="Arial" w:hAnsi="Arial" w:cs="Arial"/>
          <w:b/>
          <w:sz w:val="20"/>
          <w:szCs w:val="20"/>
        </w:rPr>
        <w:fldChar w:fldCharType="separate"/>
      </w:r>
      <w:r w:rsidR="00B41018">
        <w:rPr>
          <w:rFonts w:ascii="Arial" w:hAnsi="Arial" w:cs="Arial"/>
          <w:b/>
          <w:noProof/>
          <w:sz w:val="20"/>
          <w:szCs w:val="20"/>
        </w:rPr>
        <w:t>22</w:t>
      </w:r>
      <w:r w:rsidRPr="00C00B00">
        <w:rPr>
          <w:rFonts w:ascii="Arial" w:hAnsi="Arial" w:cs="Arial"/>
          <w:b/>
          <w:sz w:val="20"/>
          <w:szCs w:val="20"/>
        </w:rPr>
        <w:fldChar w:fldCharType="end"/>
      </w:r>
      <w:r w:rsidRPr="00C00B00">
        <w:rPr>
          <w:rFonts w:ascii="Arial" w:hAnsi="Arial" w:cs="Arial"/>
          <w:b/>
          <w:sz w:val="20"/>
          <w:szCs w:val="20"/>
        </w:rPr>
        <w:t xml:space="preserve">. </w:t>
      </w:r>
      <w:r w:rsidRPr="00C00B00">
        <w:rPr>
          <w:rFonts w:ascii="Arial" w:hAnsi="Arial" w:cs="Arial"/>
          <w:sz w:val="20"/>
          <w:szCs w:val="20"/>
        </w:rPr>
        <w:t xml:space="preserve">Начальное наполнение ракурса </w:t>
      </w:r>
      <w:r w:rsidR="00A95921" w:rsidRPr="00C00B00">
        <w:rPr>
          <w:rFonts w:ascii="Arial" w:hAnsi="Arial" w:cs="Arial"/>
          <w:sz w:val="20"/>
          <w:szCs w:val="20"/>
        </w:rPr>
        <w:t>ZTPM_</w:t>
      </w:r>
      <w:r w:rsidR="00890550" w:rsidRPr="00C00B00">
        <w:rPr>
          <w:rFonts w:ascii="Arial" w:hAnsi="Arial" w:cs="Arial"/>
          <w:sz w:val="20"/>
          <w:szCs w:val="20"/>
        </w:rPr>
        <w:t>APP_SIMPL</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220" w:firstRow="1" w:lastRow="0" w:firstColumn="0" w:lastColumn="0" w:noHBand="1" w:noVBand="0"/>
      </w:tblPr>
      <w:tblGrid>
        <w:gridCol w:w="1830"/>
        <w:gridCol w:w="2693"/>
        <w:gridCol w:w="1583"/>
        <w:gridCol w:w="1046"/>
        <w:gridCol w:w="826"/>
        <w:gridCol w:w="2198"/>
      </w:tblGrid>
      <w:tr w:rsidR="009023EB" w:rsidRPr="00C00B00" w:rsidTr="008B6FB1">
        <w:trPr>
          <w:trHeight w:val="1094"/>
          <w:jc w:val="center"/>
        </w:trPr>
        <w:tc>
          <w:tcPr>
            <w:tcW w:w="899" w:type="pct"/>
            <w:tcBorders>
              <w:top w:val="single" w:sz="12" w:space="0" w:color="auto"/>
              <w:bottom w:val="single" w:sz="6" w:space="0" w:color="auto"/>
            </w:tcBorders>
            <w:shd w:val="clear" w:color="auto" w:fill="FFC000"/>
            <w:vAlign w:val="center"/>
          </w:tcPr>
          <w:p w:rsidR="009023EB" w:rsidRPr="00C00B00" w:rsidRDefault="009023EB" w:rsidP="002D6C55">
            <w:pPr>
              <w:jc w:val="center"/>
              <w:rPr>
                <w:rFonts w:ascii="Arial" w:hAnsi="Arial" w:cs="Arial"/>
                <w:color w:val="000000"/>
                <w:sz w:val="20"/>
                <w:szCs w:val="20"/>
                <w:lang w:val="en-US"/>
              </w:rPr>
            </w:pPr>
            <w:r w:rsidRPr="00C00B00">
              <w:rPr>
                <w:rFonts w:ascii="Arial" w:hAnsi="Arial" w:cs="Arial"/>
                <w:color w:val="000000"/>
                <w:sz w:val="20"/>
                <w:szCs w:val="20"/>
                <w:lang w:val="en-US"/>
              </w:rPr>
              <w:t>IWERK</w:t>
            </w:r>
          </w:p>
        </w:tc>
        <w:tc>
          <w:tcPr>
            <w:tcW w:w="1323" w:type="pct"/>
            <w:tcBorders>
              <w:top w:val="single" w:sz="12" w:space="0" w:color="auto"/>
              <w:bottom w:val="single" w:sz="6" w:space="0" w:color="auto"/>
            </w:tcBorders>
            <w:shd w:val="clear" w:color="auto" w:fill="FFC000"/>
            <w:vAlign w:val="center"/>
          </w:tcPr>
          <w:p w:rsidR="009023EB" w:rsidRPr="00C00B00" w:rsidRDefault="009023EB" w:rsidP="002D6C55">
            <w:pPr>
              <w:jc w:val="center"/>
              <w:rPr>
                <w:rFonts w:ascii="Arial" w:hAnsi="Arial" w:cs="Arial"/>
                <w:b/>
                <w:color w:val="000000"/>
                <w:sz w:val="20"/>
                <w:szCs w:val="20"/>
                <w:lang w:val="en-US"/>
              </w:rPr>
            </w:pPr>
            <w:r w:rsidRPr="00C00B00">
              <w:rPr>
                <w:rFonts w:ascii="Arial" w:hAnsi="Arial" w:cs="Arial"/>
                <w:color w:val="000000"/>
                <w:sz w:val="20"/>
                <w:szCs w:val="20"/>
                <w:lang w:val="en-US"/>
              </w:rPr>
              <w:t>IWERK</w:t>
            </w:r>
          </w:p>
        </w:tc>
        <w:tc>
          <w:tcPr>
            <w:tcW w:w="778" w:type="pct"/>
            <w:tcBorders>
              <w:top w:val="single" w:sz="12" w:space="0" w:color="auto"/>
              <w:bottom w:val="single" w:sz="6" w:space="0" w:color="auto"/>
            </w:tcBorders>
            <w:shd w:val="clear" w:color="auto" w:fill="FFC000"/>
            <w:vAlign w:val="center"/>
          </w:tcPr>
          <w:p w:rsidR="009023EB" w:rsidRPr="00C00B00" w:rsidRDefault="009023EB" w:rsidP="002D6C55">
            <w:pPr>
              <w:jc w:val="center"/>
              <w:rPr>
                <w:rFonts w:ascii="Arial" w:hAnsi="Arial" w:cs="Arial"/>
                <w:b/>
                <w:color w:val="000000"/>
                <w:sz w:val="20"/>
                <w:szCs w:val="20"/>
                <w:lang w:val="en-US"/>
              </w:rPr>
            </w:pPr>
            <w:r w:rsidRPr="00C00B00">
              <w:rPr>
                <w:rFonts w:ascii="Arial" w:hAnsi="Arial" w:cs="Arial"/>
                <w:color w:val="000000"/>
                <w:sz w:val="20"/>
                <w:szCs w:val="20"/>
                <w:lang w:val="en-US"/>
              </w:rPr>
              <w:t>INGPR</w:t>
            </w:r>
          </w:p>
        </w:tc>
        <w:tc>
          <w:tcPr>
            <w:tcW w:w="514" w:type="pct"/>
            <w:tcBorders>
              <w:top w:val="single" w:sz="12" w:space="0" w:color="auto"/>
              <w:bottom w:val="single" w:sz="6" w:space="0" w:color="auto"/>
            </w:tcBorders>
            <w:shd w:val="clear" w:color="auto" w:fill="FFC000"/>
            <w:vAlign w:val="center"/>
          </w:tcPr>
          <w:p w:rsidR="009023EB" w:rsidRPr="00C00B00" w:rsidRDefault="009023EB" w:rsidP="002D6C55">
            <w:pPr>
              <w:jc w:val="center"/>
              <w:rPr>
                <w:rFonts w:ascii="Arial" w:hAnsi="Arial" w:cs="Arial"/>
                <w:b/>
                <w:color w:val="000000"/>
                <w:sz w:val="20"/>
                <w:szCs w:val="20"/>
                <w:lang w:val="en-US"/>
              </w:rPr>
            </w:pPr>
            <w:r w:rsidRPr="00C00B00">
              <w:rPr>
                <w:rFonts w:ascii="Arial" w:hAnsi="Arial" w:cs="Arial"/>
                <w:color w:val="000000"/>
                <w:sz w:val="20"/>
                <w:szCs w:val="20"/>
                <w:lang w:val="en-US"/>
              </w:rPr>
              <w:t>AUART</w:t>
            </w:r>
          </w:p>
        </w:tc>
        <w:tc>
          <w:tcPr>
            <w:tcW w:w="406" w:type="pct"/>
            <w:tcBorders>
              <w:top w:val="single" w:sz="12" w:space="0" w:color="auto"/>
              <w:bottom w:val="single" w:sz="6" w:space="0" w:color="auto"/>
            </w:tcBorders>
            <w:shd w:val="clear" w:color="auto" w:fill="FFC000"/>
            <w:vAlign w:val="center"/>
          </w:tcPr>
          <w:p w:rsidR="009023EB" w:rsidRPr="00C00B00" w:rsidRDefault="009023EB" w:rsidP="002D6C55">
            <w:pPr>
              <w:jc w:val="center"/>
              <w:rPr>
                <w:rFonts w:ascii="Arial" w:hAnsi="Arial" w:cs="Arial"/>
                <w:b/>
                <w:sz w:val="20"/>
                <w:szCs w:val="20"/>
              </w:rPr>
            </w:pPr>
            <w:r w:rsidRPr="00C00B00">
              <w:rPr>
                <w:rFonts w:ascii="Arial" w:hAnsi="Arial" w:cs="Arial"/>
                <w:sz w:val="20"/>
                <w:szCs w:val="20"/>
                <w:lang w:val="en-US"/>
              </w:rPr>
              <w:t>DDLN</w:t>
            </w:r>
          </w:p>
        </w:tc>
        <w:tc>
          <w:tcPr>
            <w:tcW w:w="1081" w:type="pct"/>
            <w:shd w:val="clear" w:color="auto" w:fill="FFC000"/>
            <w:vAlign w:val="center"/>
          </w:tcPr>
          <w:p w:rsidR="009023EB" w:rsidRPr="00C00B00" w:rsidRDefault="009023EB" w:rsidP="002D6C55">
            <w:pPr>
              <w:jc w:val="center"/>
              <w:rPr>
                <w:rFonts w:ascii="Arial" w:hAnsi="Arial" w:cs="Arial"/>
                <w:b/>
                <w:sz w:val="20"/>
                <w:szCs w:val="20"/>
                <w:lang w:val="en-US"/>
              </w:rPr>
            </w:pPr>
            <w:r w:rsidRPr="00C00B00">
              <w:rPr>
                <w:rFonts w:ascii="Arial" w:hAnsi="Arial" w:cs="Arial"/>
                <w:sz w:val="20"/>
                <w:szCs w:val="20"/>
                <w:lang w:val="en-US"/>
              </w:rPr>
              <w:t>COST</w:t>
            </w:r>
          </w:p>
        </w:tc>
      </w:tr>
      <w:tr w:rsidR="009023EB" w:rsidRPr="00C00B00" w:rsidTr="008B6FB1">
        <w:trPr>
          <w:trHeight w:val="397"/>
          <w:tblHeader/>
          <w:jc w:val="center"/>
        </w:trPr>
        <w:tc>
          <w:tcPr>
            <w:tcW w:w="899" w:type="pct"/>
            <w:tcBorders>
              <w:top w:val="single" w:sz="6" w:space="0" w:color="auto"/>
              <w:bottom w:val="single" w:sz="6" w:space="0" w:color="auto"/>
            </w:tcBorders>
            <w:vAlign w:val="center"/>
          </w:tcPr>
          <w:p w:rsidR="009023EB" w:rsidRPr="00C00B00" w:rsidRDefault="008B6FB1" w:rsidP="00995C65">
            <w:pPr>
              <w:jc w:val="center"/>
              <w:rPr>
                <w:rFonts w:ascii="Calibri" w:hAnsi="Calibri" w:cs="Calibri"/>
                <w:color w:val="000000"/>
                <w:sz w:val="22"/>
                <w:lang w:val="en-US"/>
              </w:rPr>
            </w:pPr>
            <w:r w:rsidRPr="00C00B00">
              <w:rPr>
                <w:rFonts w:ascii="Calibri" w:hAnsi="Calibri" w:cs="Calibri"/>
                <w:color w:val="000000"/>
                <w:sz w:val="22"/>
              </w:rPr>
              <w:t>1501</w:t>
            </w:r>
          </w:p>
        </w:tc>
        <w:tc>
          <w:tcPr>
            <w:tcW w:w="1323" w:type="pct"/>
            <w:tcBorders>
              <w:top w:val="single" w:sz="6" w:space="0" w:color="auto"/>
              <w:bottom w:val="single" w:sz="6" w:space="0" w:color="auto"/>
            </w:tcBorders>
            <w:vAlign w:val="bottom"/>
          </w:tcPr>
          <w:p w:rsidR="009023EB" w:rsidRPr="00C00B00" w:rsidRDefault="009023EB" w:rsidP="00995C65">
            <w:pPr>
              <w:jc w:val="center"/>
              <w:rPr>
                <w:rFonts w:ascii="Arial" w:hAnsi="Arial" w:cs="Arial"/>
                <w:sz w:val="20"/>
                <w:szCs w:val="20"/>
              </w:rPr>
            </w:pPr>
            <w:r w:rsidRPr="00C00B00">
              <w:rPr>
                <w:rFonts w:ascii="Calibri" w:hAnsi="Calibri" w:cs="Calibri"/>
                <w:color w:val="000000"/>
                <w:sz w:val="22"/>
              </w:rPr>
              <w:t>ПЛ Красноярск</w:t>
            </w:r>
          </w:p>
        </w:tc>
        <w:tc>
          <w:tcPr>
            <w:tcW w:w="778" w:type="pct"/>
            <w:tcBorders>
              <w:top w:val="single" w:sz="6" w:space="0" w:color="auto"/>
              <w:bottom w:val="single" w:sz="6" w:space="0" w:color="auto"/>
            </w:tcBorders>
            <w:vAlign w:val="bottom"/>
          </w:tcPr>
          <w:p w:rsidR="009023EB" w:rsidRPr="00C00B00" w:rsidRDefault="009023EB" w:rsidP="00995C65">
            <w:pPr>
              <w:numPr>
                <w:ilvl w:val="1"/>
                <w:numId w:val="0"/>
              </w:numPr>
              <w:jc w:val="center"/>
              <w:rPr>
                <w:rFonts w:ascii="Arial" w:hAnsi="Arial" w:cs="Arial"/>
                <w:sz w:val="20"/>
                <w:szCs w:val="20"/>
                <w:lang w:val="en-US"/>
              </w:rPr>
            </w:pPr>
            <w:r w:rsidRPr="00C00B00">
              <w:rPr>
                <w:rFonts w:ascii="Calibri" w:hAnsi="Calibri" w:cs="Calibri"/>
                <w:color w:val="000000"/>
                <w:sz w:val="22"/>
              </w:rPr>
              <w:t>*</w:t>
            </w:r>
          </w:p>
        </w:tc>
        <w:tc>
          <w:tcPr>
            <w:tcW w:w="514" w:type="pct"/>
            <w:tcBorders>
              <w:top w:val="single" w:sz="6" w:space="0" w:color="auto"/>
              <w:bottom w:val="single" w:sz="6" w:space="0" w:color="auto"/>
            </w:tcBorders>
            <w:vAlign w:val="bottom"/>
          </w:tcPr>
          <w:p w:rsidR="009023EB" w:rsidRPr="00C00B00" w:rsidRDefault="009023EB" w:rsidP="00995C65">
            <w:pPr>
              <w:numPr>
                <w:ilvl w:val="1"/>
                <w:numId w:val="0"/>
              </w:numPr>
              <w:jc w:val="center"/>
              <w:rPr>
                <w:rFonts w:ascii="Arial" w:hAnsi="Arial" w:cs="Arial"/>
                <w:sz w:val="20"/>
                <w:szCs w:val="20"/>
                <w:lang w:val="en-US"/>
              </w:rPr>
            </w:pPr>
            <w:r w:rsidRPr="00C00B00">
              <w:rPr>
                <w:rFonts w:ascii="Calibri" w:hAnsi="Calibri" w:cs="Calibri"/>
                <w:color w:val="000000"/>
                <w:sz w:val="22"/>
              </w:rPr>
              <w:t>*</w:t>
            </w:r>
          </w:p>
        </w:tc>
        <w:tc>
          <w:tcPr>
            <w:tcW w:w="406" w:type="pct"/>
            <w:tcBorders>
              <w:top w:val="single" w:sz="6" w:space="0" w:color="auto"/>
              <w:bottom w:val="single" w:sz="6" w:space="0" w:color="auto"/>
            </w:tcBorders>
            <w:shd w:val="clear" w:color="auto" w:fill="auto"/>
            <w:vAlign w:val="bottom"/>
          </w:tcPr>
          <w:p w:rsidR="009023EB" w:rsidRPr="00C00B00" w:rsidRDefault="009023EB" w:rsidP="00995C65">
            <w:pPr>
              <w:jc w:val="center"/>
              <w:rPr>
                <w:rFonts w:ascii="Arial" w:hAnsi="Arial" w:cs="Arial"/>
                <w:sz w:val="20"/>
                <w:szCs w:val="20"/>
              </w:rPr>
            </w:pPr>
            <w:r w:rsidRPr="00C00B00">
              <w:rPr>
                <w:rFonts w:ascii="Calibri" w:hAnsi="Calibri" w:cs="Calibri"/>
                <w:color w:val="000000"/>
                <w:sz w:val="22"/>
              </w:rPr>
              <w:t>3</w:t>
            </w:r>
          </w:p>
        </w:tc>
        <w:tc>
          <w:tcPr>
            <w:tcW w:w="1081" w:type="pct"/>
            <w:vAlign w:val="bottom"/>
          </w:tcPr>
          <w:p w:rsidR="009023EB" w:rsidRPr="00C00B00" w:rsidRDefault="009023EB" w:rsidP="00995C65">
            <w:pPr>
              <w:jc w:val="center"/>
              <w:rPr>
                <w:rFonts w:ascii="Arial" w:hAnsi="Arial" w:cs="Arial"/>
                <w:sz w:val="20"/>
                <w:szCs w:val="20"/>
              </w:rPr>
            </w:pPr>
            <w:r w:rsidRPr="00C00B00">
              <w:rPr>
                <w:rFonts w:ascii="Calibri" w:hAnsi="Calibri" w:cs="Calibri"/>
                <w:color w:val="000000"/>
                <w:sz w:val="22"/>
              </w:rPr>
              <w:t>10 000,00 ₽</w:t>
            </w:r>
          </w:p>
        </w:tc>
      </w:tr>
      <w:tr w:rsidR="009023EB" w:rsidRPr="00C00B00" w:rsidTr="008B6FB1">
        <w:trPr>
          <w:trHeight w:val="397"/>
          <w:tblHeader/>
          <w:jc w:val="center"/>
        </w:trPr>
        <w:tc>
          <w:tcPr>
            <w:tcW w:w="899" w:type="pct"/>
            <w:tcBorders>
              <w:top w:val="single" w:sz="6" w:space="0" w:color="auto"/>
              <w:bottom w:val="single" w:sz="6" w:space="0" w:color="auto"/>
            </w:tcBorders>
            <w:vAlign w:val="center"/>
          </w:tcPr>
          <w:p w:rsidR="009023EB" w:rsidRPr="00C00B00" w:rsidRDefault="008B6FB1" w:rsidP="00995C65">
            <w:pPr>
              <w:jc w:val="center"/>
              <w:rPr>
                <w:rFonts w:ascii="Calibri" w:hAnsi="Calibri" w:cs="Calibri"/>
                <w:color w:val="000000"/>
                <w:sz w:val="22"/>
              </w:rPr>
            </w:pPr>
            <w:r w:rsidRPr="00C00B00">
              <w:rPr>
                <w:rFonts w:ascii="Calibri" w:hAnsi="Calibri" w:cs="Calibri"/>
                <w:color w:val="000000"/>
                <w:sz w:val="22"/>
              </w:rPr>
              <w:t>1504</w:t>
            </w:r>
          </w:p>
        </w:tc>
        <w:tc>
          <w:tcPr>
            <w:tcW w:w="1323" w:type="pct"/>
            <w:tcBorders>
              <w:top w:val="single" w:sz="6" w:space="0" w:color="auto"/>
              <w:bottom w:val="single" w:sz="6" w:space="0" w:color="auto"/>
            </w:tcBorders>
            <w:vAlign w:val="bottom"/>
          </w:tcPr>
          <w:p w:rsidR="009023EB" w:rsidRPr="00C00B00" w:rsidRDefault="009023EB" w:rsidP="00995C65">
            <w:pPr>
              <w:jc w:val="center"/>
              <w:rPr>
                <w:rFonts w:ascii="Arial" w:hAnsi="Arial" w:cs="Arial"/>
                <w:sz w:val="20"/>
                <w:szCs w:val="20"/>
              </w:rPr>
            </w:pPr>
            <w:r w:rsidRPr="00C00B00">
              <w:rPr>
                <w:rFonts w:ascii="Calibri" w:hAnsi="Calibri" w:cs="Calibri"/>
                <w:color w:val="000000"/>
                <w:sz w:val="22"/>
              </w:rPr>
              <w:t>ПЛ Магадан</w:t>
            </w:r>
          </w:p>
        </w:tc>
        <w:tc>
          <w:tcPr>
            <w:tcW w:w="778" w:type="pct"/>
            <w:tcBorders>
              <w:top w:val="single" w:sz="6" w:space="0" w:color="auto"/>
              <w:bottom w:val="single" w:sz="6" w:space="0" w:color="auto"/>
            </w:tcBorders>
            <w:vAlign w:val="bottom"/>
          </w:tcPr>
          <w:p w:rsidR="009023EB" w:rsidRPr="00C00B00" w:rsidRDefault="009023EB" w:rsidP="00995C65">
            <w:pPr>
              <w:jc w:val="center"/>
              <w:rPr>
                <w:rFonts w:ascii="Arial" w:hAnsi="Arial" w:cs="Arial"/>
                <w:sz w:val="20"/>
                <w:szCs w:val="20"/>
              </w:rPr>
            </w:pPr>
            <w:r w:rsidRPr="00C00B00">
              <w:rPr>
                <w:rFonts w:ascii="Calibri" w:hAnsi="Calibri" w:cs="Calibri"/>
                <w:color w:val="000000"/>
                <w:sz w:val="22"/>
              </w:rPr>
              <w:t>*</w:t>
            </w:r>
          </w:p>
        </w:tc>
        <w:tc>
          <w:tcPr>
            <w:tcW w:w="514" w:type="pct"/>
            <w:tcBorders>
              <w:top w:val="single" w:sz="6" w:space="0" w:color="auto"/>
              <w:bottom w:val="single" w:sz="6" w:space="0" w:color="auto"/>
            </w:tcBorders>
            <w:vAlign w:val="bottom"/>
          </w:tcPr>
          <w:p w:rsidR="009023EB" w:rsidRPr="00C00B00" w:rsidRDefault="009023EB" w:rsidP="00995C65">
            <w:pPr>
              <w:jc w:val="center"/>
              <w:rPr>
                <w:rFonts w:ascii="Arial" w:hAnsi="Arial" w:cs="Arial"/>
                <w:sz w:val="20"/>
                <w:szCs w:val="20"/>
              </w:rPr>
            </w:pPr>
            <w:r w:rsidRPr="00C00B00">
              <w:rPr>
                <w:rFonts w:ascii="Calibri" w:hAnsi="Calibri" w:cs="Calibri"/>
                <w:color w:val="000000"/>
                <w:sz w:val="22"/>
              </w:rPr>
              <w:t>*</w:t>
            </w:r>
          </w:p>
        </w:tc>
        <w:tc>
          <w:tcPr>
            <w:tcW w:w="406" w:type="pct"/>
            <w:tcBorders>
              <w:top w:val="single" w:sz="6" w:space="0" w:color="auto"/>
              <w:bottom w:val="single" w:sz="6" w:space="0" w:color="auto"/>
            </w:tcBorders>
            <w:shd w:val="clear" w:color="auto" w:fill="auto"/>
            <w:vAlign w:val="bottom"/>
          </w:tcPr>
          <w:p w:rsidR="009023EB" w:rsidRPr="00C00B00" w:rsidRDefault="009023EB" w:rsidP="00995C65">
            <w:pPr>
              <w:jc w:val="center"/>
              <w:rPr>
                <w:rFonts w:ascii="Arial" w:hAnsi="Arial" w:cs="Arial"/>
                <w:sz w:val="20"/>
                <w:szCs w:val="20"/>
              </w:rPr>
            </w:pPr>
            <w:r w:rsidRPr="00C00B00">
              <w:rPr>
                <w:rFonts w:ascii="Calibri" w:hAnsi="Calibri" w:cs="Calibri"/>
                <w:color w:val="000000"/>
                <w:sz w:val="22"/>
              </w:rPr>
              <w:t>3</w:t>
            </w:r>
          </w:p>
        </w:tc>
        <w:tc>
          <w:tcPr>
            <w:tcW w:w="1081" w:type="pct"/>
            <w:vAlign w:val="bottom"/>
          </w:tcPr>
          <w:p w:rsidR="009023EB" w:rsidRPr="00C00B00" w:rsidRDefault="009023EB" w:rsidP="00995C65">
            <w:pPr>
              <w:jc w:val="center"/>
              <w:rPr>
                <w:rFonts w:ascii="Arial" w:hAnsi="Arial" w:cs="Arial"/>
                <w:sz w:val="20"/>
                <w:szCs w:val="20"/>
              </w:rPr>
            </w:pPr>
            <w:r w:rsidRPr="00C00B00">
              <w:rPr>
                <w:rFonts w:ascii="Calibri" w:hAnsi="Calibri" w:cs="Calibri"/>
                <w:color w:val="000000"/>
                <w:sz w:val="22"/>
              </w:rPr>
              <w:t>10 000,00 ₽</w:t>
            </w:r>
          </w:p>
        </w:tc>
      </w:tr>
      <w:tr w:rsidR="009023EB" w:rsidRPr="00C00B00" w:rsidTr="008B6FB1">
        <w:trPr>
          <w:trHeight w:val="397"/>
          <w:tblHeader/>
          <w:jc w:val="center"/>
        </w:trPr>
        <w:tc>
          <w:tcPr>
            <w:tcW w:w="899" w:type="pct"/>
            <w:tcBorders>
              <w:top w:val="single" w:sz="6" w:space="0" w:color="auto"/>
              <w:bottom w:val="single" w:sz="6" w:space="0" w:color="auto"/>
            </w:tcBorders>
            <w:vAlign w:val="center"/>
          </w:tcPr>
          <w:p w:rsidR="009023EB" w:rsidRPr="00C00B00" w:rsidRDefault="008B6FB1" w:rsidP="00995C65">
            <w:pPr>
              <w:jc w:val="center"/>
              <w:rPr>
                <w:rFonts w:ascii="Calibri" w:hAnsi="Calibri" w:cs="Calibri"/>
                <w:color w:val="000000"/>
                <w:sz w:val="22"/>
              </w:rPr>
            </w:pPr>
            <w:r w:rsidRPr="00C00B00">
              <w:rPr>
                <w:rFonts w:ascii="Calibri" w:hAnsi="Calibri" w:cs="Calibri"/>
                <w:color w:val="000000"/>
                <w:sz w:val="22"/>
              </w:rPr>
              <w:t>1502</w:t>
            </w:r>
          </w:p>
        </w:tc>
        <w:tc>
          <w:tcPr>
            <w:tcW w:w="1323" w:type="pct"/>
            <w:tcBorders>
              <w:top w:val="single" w:sz="6" w:space="0" w:color="auto"/>
              <w:bottom w:val="single" w:sz="6" w:space="0" w:color="auto"/>
            </w:tcBorders>
            <w:vAlign w:val="bottom"/>
          </w:tcPr>
          <w:p w:rsidR="009023EB" w:rsidRPr="00C00B00" w:rsidRDefault="009023EB" w:rsidP="00995C65">
            <w:pPr>
              <w:jc w:val="center"/>
              <w:rPr>
                <w:rFonts w:ascii="Arial" w:hAnsi="Arial" w:cs="Arial"/>
                <w:sz w:val="20"/>
                <w:szCs w:val="20"/>
              </w:rPr>
            </w:pPr>
            <w:r w:rsidRPr="00C00B00">
              <w:rPr>
                <w:rFonts w:ascii="Calibri" w:hAnsi="Calibri" w:cs="Calibri"/>
                <w:color w:val="000000"/>
                <w:sz w:val="22"/>
              </w:rPr>
              <w:t>ПЛ Бодайбо</w:t>
            </w:r>
          </w:p>
        </w:tc>
        <w:tc>
          <w:tcPr>
            <w:tcW w:w="778" w:type="pct"/>
            <w:tcBorders>
              <w:top w:val="single" w:sz="6" w:space="0" w:color="auto"/>
              <w:bottom w:val="single" w:sz="6" w:space="0" w:color="auto"/>
            </w:tcBorders>
            <w:vAlign w:val="bottom"/>
          </w:tcPr>
          <w:p w:rsidR="009023EB" w:rsidRPr="00C00B00" w:rsidRDefault="009023EB" w:rsidP="00995C65">
            <w:pPr>
              <w:jc w:val="center"/>
              <w:rPr>
                <w:rFonts w:ascii="Arial" w:hAnsi="Arial" w:cs="Arial"/>
                <w:sz w:val="20"/>
                <w:szCs w:val="20"/>
              </w:rPr>
            </w:pPr>
            <w:r w:rsidRPr="00C00B00">
              <w:rPr>
                <w:rFonts w:ascii="Calibri" w:hAnsi="Calibri" w:cs="Calibri"/>
                <w:color w:val="000000"/>
                <w:sz w:val="22"/>
              </w:rPr>
              <w:t>*</w:t>
            </w:r>
          </w:p>
        </w:tc>
        <w:tc>
          <w:tcPr>
            <w:tcW w:w="514" w:type="pct"/>
            <w:tcBorders>
              <w:top w:val="single" w:sz="6" w:space="0" w:color="auto"/>
              <w:bottom w:val="single" w:sz="6" w:space="0" w:color="auto"/>
            </w:tcBorders>
            <w:vAlign w:val="bottom"/>
          </w:tcPr>
          <w:p w:rsidR="009023EB" w:rsidRPr="00C00B00" w:rsidRDefault="009023EB" w:rsidP="00995C65">
            <w:pPr>
              <w:jc w:val="center"/>
              <w:rPr>
                <w:rFonts w:ascii="Arial" w:hAnsi="Arial" w:cs="Arial"/>
                <w:sz w:val="20"/>
                <w:szCs w:val="20"/>
              </w:rPr>
            </w:pPr>
            <w:r w:rsidRPr="00C00B00">
              <w:rPr>
                <w:rFonts w:ascii="Calibri" w:hAnsi="Calibri" w:cs="Calibri"/>
                <w:color w:val="000000"/>
                <w:sz w:val="22"/>
              </w:rPr>
              <w:t>*</w:t>
            </w:r>
          </w:p>
        </w:tc>
        <w:tc>
          <w:tcPr>
            <w:tcW w:w="406" w:type="pct"/>
            <w:tcBorders>
              <w:top w:val="single" w:sz="6" w:space="0" w:color="auto"/>
              <w:bottom w:val="single" w:sz="6" w:space="0" w:color="auto"/>
            </w:tcBorders>
            <w:shd w:val="clear" w:color="auto" w:fill="auto"/>
            <w:vAlign w:val="bottom"/>
          </w:tcPr>
          <w:p w:rsidR="009023EB" w:rsidRPr="00C00B00" w:rsidRDefault="009023EB" w:rsidP="00995C65">
            <w:pPr>
              <w:jc w:val="center"/>
              <w:rPr>
                <w:rFonts w:ascii="Arial" w:hAnsi="Arial" w:cs="Arial"/>
                <w:sz w:val="20"/>
                <w:szCs w:val="20"/>
              </w:rPr>
            </w:pPr>
            <w:r w:rsidRPr="00C00B00">
              <w:rPr>
                <w:rFonts w:ascii="Calibri" w:hAnsi="Calibri" w:cs="Calibri"/>
                <w:color w:val="000000"/>
                <w:sz w:val="22"/>
              </w:rPr>
              <w:t>3</w:t>
            </w:r>
          </w:p>
        </w:tc>
        <w:tc>
          <w:tcPr>
            <w:tcW w:w="1081" w:type="pct"/>
            <w:vAlign w:val="bottom"/>
          </w:tcPr>
          <w:p w:rsidR="009023EB" w:rsidRPr="00C00B00" w:rsidRDefault="009023EB" w:rsidP="00995C65">
            <w:pPr>
              <w:jc w:val="center"/>
              <w:rPr>
                <w:rFonts w:ascii="Arial" w:hAnsi="Arial" w:cs="Arial"/>
                <w:sz w:val="20"/>
                <w:szCs w:val="20"/>
              </w:rPr>
            </w:pPr>
            <w:r w:rsidRPr="00C00B00">
              <w:rPr>
                <w:rFonts w:ascii="Calibri" w:hAnsi="Calibri" w:cs="Calibri"/>
                <w:color w:val="000000"/>
                <w:sz w:val="22"/>
              </w:rPr>
              <w:t>10 000,00 ₽</w:t>
            </w:r>
          </w:p>
        </w:tc>
      </w:tr>
      <w:tr w:rsidR="009023EB" w:rsidRPr="00C00B00" w:rsidTr="008B6FB1">
        <w:trPr>
          <w:trHeight w:val="397"/>
          <w:tblHeader/>
          <w:jc w:val="center"/>
        </w:trPr>
        <w:tc>
          <w:tcPr>
            <w:tcW w:w="899" w:type="pct"/>
            <w:tcBorders>
              <w:top w:val="single" w:sz="6" w:space="0" w:color="auto"/>
              <w:bottom w:val="single" w:sz="6" w:space="0" w:color="auto"/>
            </w:tcBorders>
            <w:vAlign w:val="center"/>
          </w:tcPr>
          <w:p w:rsidR="009023EB" w:rsidRPr="00C00B00" w:rsidRDefault="008B6FB1" w:rsidP="00995C65">
            <w:pPr>
              <w:jc w:val="center"/>
              <w:rPr>
                <w:rFonts w:ascii="Calibri" w:hAnsi="Calibri" w:cs="Calibri"/>
                <w:color w:val="000000"/>
                <w:sz w:val="22"/>
              </w:rPr>
            </w:pPr>
            <w:r w:rsidRPr="00C00B00">
              <w:rPr>
                <w:rFonts w:ascii="Calibri" w:hAnsi="Calibri" w:cs="Calibri"/>
                <w:color w:val="000000"/>
                <w:sz w:val="22"/>
              </w:rPr>
              <w:t>1503</w:t>
            </w:r>
          </w:p>
        </w:tc>
        <w:tc>
          <w:tcPr>
            <w:tcW w:w="1323" w:type="pct"/>
            <w:tcBorders>
              <w:top w:val="single" w:sz="6" w:space="0" w:color="auto"/>
              <w:bottom w:val="single" w:sz="6" w:space="0" w:color="auto"/>
            </w:tcBorders>
            <w:vAlign w:val="bottom"/>
          </w:tcPr>
          <w:p w:rsidR="009023EB" w:rsidRPr="00C00B00" w:rsidRDefault="009023EB" w:rsidP="00995C65">
            <w:pPr>
              <w:jc w:val="center"/>
              <w:rPr>
                <w:rFonts w:ascii="Arial" w:hAnsi="Arial" w:cs="Arial"/>
                <w:sz w:val="20"/>
                <w:szCs w:val="20"/>
              </w:rPr>
            </w:pPr>
            <w:r w:rsidRPr="00C00B00">
              <w:rPr>
                <w:rFonts w:ascii="Calibri" w:hAnsi="Calibri" w:cs="Calibri"/>
                <w:color w:val="000000"/>
                <w:sz w:val="22"/>
              </w:rPr>
              <w:t>ПЛ Куранах</w:t>
            </w:r>
          </w:p>
        </w:tc>
        <w:tc>
          <w:tcPr>
            <w:tcW w:w="778" w:type="pct"/>
            <w:tcBorders>
              <w:top w:val="single" w:sz="6" w:space="0" w:color="auto"/>
              <w:bottom w:val="single" w:sz="6" w:space="0" w:color="auto"/>
            </w:tcBorders>
            <w:vAlign w:val="bottom"/>
          </w:tcPr>
          <w:p w:rsidR="009023EB" w:rsidRPr="00C00B00" w:rsidRDefault="009023EB" w:rsidP="00995C65">
            <w:pPr>
              <w:jc w:val="center"/>
              <w:rPr>
                <w:rFonts w:ascii="Arial" w:hAnsi="Arial" w:cs="Arial"/>
                <w:sz w:val="20"/>
                <w:szCs w:val="20"/>
              </w:rPr>
            </w:pPr>
            <w:r w:rsidRPr="00C00B00">
              <w:rPr>
                <w:rFonts w:ascii="Calibri" w:hAnsi="Calibri" w:cs="Calibri"/>
                <w:color w:val="000000"/>
                <w:sz w:val="22"/>
              </w:rPr>
              <w:t>*</w:t>
            </w:r>
          </w:p>
        </w:tc>
        <w:tc>
          <w:tcPr>
            <w:tcW w:w="514" w:type="pct"/>
            <w:tcBorders>
              <w:top w:val="single" w:sz="6" w:space="0" w:color="auto"/>
              <w:bottom w:val="single" w:sz="6" w:space="0" w:color="auto"/>
            </w:tcBorders>
            <w:vAlign w:val="bottom"/>
          </w:tcPr>
          <w:p w:rsidR="009023EB" w:rsidRPr="00C00B00" w:rsidRDefault="009023EB" w:rsidP="00995C65">
            <w:pPr>
              <w:jc w:val="center"/>
              <w:rPr>
                <w:rFonts w:ascii="Arial" w:hAnsi="Arial" w:cs="Arial"/>
                <w:sz w:val="20"/>
                <w:szCs w:val="20"/>
              </w:rPr>
            </w:pPr>
            <w:r w:rsidRPr="00C00B00">
              <w:rPr>
                <w:rFonts w:ascii="Calibri" w:hAnsi="Calibri" w:cs="Calibri"/>
                <w:color w:val="000000"/>
                <w:sz w:val="22"/>
              </w:rPr>
              <w:t>*</w:t>
            </w:r>
          </w:p>
        </w:tc>
        <w:tc>
          <w:tcPr>
            <w:tcW w:w="406" w:type="pct"/>
            <w:tcBorders>
              <w:top w:val="single" w:sz="6" w:space="0" w:color="auto"/>
              <w:bottom w:val="single" w:sz="6" w:space="0" w:color="auto"/>
            </w:tcBorders>
            <w:shd w:val="clear" w:color="auto" w:fill="auto"/>
            <w:vAlign w:val="bottom"/>
          </w:tcPr>
          <w:p w:rsidR="009023EB" w:rsidRPr="00C00B00" w:rsidRDefault="009023EB" w:rsidP="00995C65">
            <w:pPr>
              <w:jc w:val="center"/>
              <w:rPr>
                <w:rFonts w:ascii="Arial" w:hAnsi="Arial" w:cs="Arial"/>
                <w:sz w:val="20"/>
                <w:szCs w:val="20"/>
              </w:rPr>
            </w:pPr>
            <w:r w:rsidRPr="00C00B00">
              <w:rPr>
                <w:rFonts w:ascii="Calibri" w:hAnsi="Calibri" w:cs="Calibri"/>
                <w:color w:val="000000"/>
                <w:sz w:val="22"/>
              </w:rPr>
              <w:t>3</w:t>
            </w:r>
          </w:p>
        </w:tc>
        <w:tc>
          <w:tcPr>
            <w:tcW w:w="1081" w:type="pct"/>
            <w:vAlign w:val="bottom"/>
          </w:tcPr>
          <w:p w:rsidR="009023EB" w:rsidRPr="00C00B00" w:rsidRDefault="009023EB" w:rsidP="00995C65">
            <w:pPr>
              <w:jc w:val="center"/>
              <w:rPr>
                <w:rFonts w:ascii="Arial" w:hAnsi="Arial" w:cs="Arial"/>
                <w:sz w:val="20"/>
                <w:szCs w:val="20"/>
              </w:rPr>
            </w:pPr>
            <w:r w:rsidRPr="00C00B00">
              <w:rPr>
                <w:rFonts w:ascii="Calibri" w:hAnsi="Calibri" w:cs="Calibri"/>
                <w:color w:val="000000"/>
                <w:sz w:val="22"/>
              </w:rPr>
              <w:t>10 000,00 ₽</w:t>
            </w:r>
          </w:p>
        </w:tc>
      </w:tr>
    </w:tbl>
    <w:p w:rsidR="004971BE" w:rsidRPr="00C00B00" w:rsidRDefault="004971BE" w:rsidP="004971BE">
      <w:pPr>
        <w:rPr>
          <w:rFonts w:ascii="Arial" w:hAnsi="Arial" w:cs="Arial"/>
          <w:u w:val="single"/>
        </w:rPr>
      </w:pPr>
    </w:p>
    <w:p w:rsidR="004971BE" w:rsidRPr="00C00B00" w:rsidRDefault="004971BE" w:rsidP="004971BE">
      <w:pPr>
        <w:rPr>
          <w:rFonts w:ascii="Arial" w:hAnsi="Arial" w:cs="Arial"/>
          <w:u w:val="single"/>
        </w:rPr>
      </w:pPr>
      <w:r w:rsidRPr="00C00B00">
        <w:rPr>
          <w:rFonts w:ascii="Arial" w:hAnsi="Arial" w:cs="Arial"/>
          <w:u w:val="single"/>
        </w:rPr>
        <w:t>Реализация логики</w:t>
      </w:r>
    </w:p>
    <w:p w:rsidR="004971BE" w:rsidRPr="00C00B00" w:rsidRDefault="004971BE" w:rsidP="004971BE">
      <w:pPr>
        <w:rPr>
          <w:rFonts w:ascii="Arial" w:hAnsi="Arial" w:cs="Arial"/>
          <w:lang w:val="en-US"/>
        </w:rPr>
      </w:pPr>
    </w:p>
    <w:p w:rsidR="00912DA8" w:rsidRPr="00C00B00" w:rsidRDefault="00912DA8" w:rsidP="00912DA8">
      <w:pPr>
        <w:rPr>
          <w:rFonts w:ascii="Arial" w:hAnsi="Arial" w:cs="Arial"/>
        </w:rPr>
      </w:pPr>
      <w:r w:rsidRPr="00C00B00">
        <w:rPr>
          <w:rFonts w:ascii="Arial" w:hAnsi="Arial" w:cs="Arial"/>
        </w:rPr>
        <w:t>В момент сохранения заказа ТОРО выполнить шаги:</w:t>
      </w:r>
    </w:p>
    <w:p w:rsidR="004971BE" w:rsidRDefault="004971BE" w:rsidP="006A06EF">
      <w:pPr>
        <w:pStyle w:val="12"/>
        <w:numPr>
          <w:ilvl w:val="0"/>
          <w:numId w:val="85"/>
        </w:numPr>
      </w:pPr>
      <w:r w:rsidRPr="00C00B00">
        <w:t xml:space="preserve">Если </w:t>
      </w:r>
      <w:r w:rsidRPr="00C00B00">
        <w:rPr>
          <w:lang w:val="en-US"/>
        </w:rPr>
        <w:t>ZSPM</w:t>
      </w:r>
      <w:r w:rsidRPr="00C00B00">
        <w:t>_</w:t>
      </w:r>
      <w:r w:rsidRPr="00C00B00">
        <w:rPr>
          <w:lang w:val="en-US"/>
        </w:rPr>
        <w:t>PM</w:t>
      </w:r>
      <w:r w:rsidRPr="00C00B00">
        <w:t>46_</w:t>
      </w:r>
      <w:r w:rsidRPr="00C00B00">
        <w:rPr>
          <w:lang w:val="en-US"/>
        </w:rPr>
        <w:t>ZSPS</w:t>
      </w:r>
      <w:r w:rsidRPr="00C00B00">
        <w:t>-</w:t>
      </w:r>
      <w:r w:rsidR="00F36783" w:rsidRPr="00C00B00">
        <w:rPr>
          <w:lang w:val="en-US"/>
        </w:rPr>
        <w:t>DEBL</w:t>
      </w:r>
      <w:r w:rsidR="00F36783" w:rsidRPr="00C00B00">
        <w:t>_</w:t>
      </w:r>
      <w:r w:rsidR="00F36783" w:rsidRPr="00C00B00">
        <w:rPr>
          <w:lang w:val="en-US"/>
        </w:rPr>
        <w:t>SIMPL</w:t>
      </w:r>
      <w:r w:rsidR="00F36783" w:rsidRPr="00C00B00">
        <w:t>_</w:t>
      </w:r>
      <w:r w:rsidR="00F36783" w:rsidRPr="00C00B00">
        <w:rPr>
          <w:lang w:val="en-US"/>
        </w:rPr>
        <w:t>CHK</w:t>
      </w:r>
      <w:r w:rsidRPr="00C00B00">
        <w:t xml:space="preserve"> = «</w:t>
      </w:r>
      <w:r w:rsidRPr="00C00B00">
        <w:rPr>
          <w:lang w:val="en-US"/>
        </w:rPr>
        <w:t>X</w:t>
      </w:r>
      <w:r w:rsidRPr="00C00B00">
        <w:t>», переходим к следующему шагу;</w:t>
      </w:r>
    </w:p>
    <w:p w:rsidR="009710FC" w:rsidRPr="00380719" w:rsidRDefault="009710FC" w:rsidP="006A06EF">
      <w:pPr>
        <w:pStyle w:val="12"/>
        <w:numPr>
          <w:ilvl w:val="0"/>
          <w:numId w:val="85"/>
        </w:numPr>
      </w:pPr>
      <w:r w:rsidRPr="00380719">
        <w:t xml:space="preserve">Если вид заказа ТОРО </w:t>
      </w:r>
      <w:r w:rsidR="003F59FA" w:rsidRPr="00380719">
        <w:t xml:space="preserve">CAUFVD-AUART </w:t>
      </w:r>
      <w:r w:rsidR="00C3169B" w:rsidRPr="00380719">
        <w:t>соответствует одному из значений, указанных</w:t>
      </w:r>
      <w:r w:rsidRPr="00380719">
        <w:t xml:space="preserve"> в параметре </w:t>
      </w:r>
      <w:r w:rsidR="00C219B0" w:rsidRPr="00380719">
        <w:t>ZSPM_PM46_ZSPS-DEBL_SIMPL_AUART_DEL, то выходим из проверки;</w:t>
      </w:r>
    </w:p>
    <w:p w:rsidR="009A19EB" w:rsidRPr="00380719" w:rsidRDefault="009A19EB" w:rsidP="006A06EF">
      <w:pPr>
        <w:pStyle w:val="12"/>
        <w:numPr>
          <w:ilvl w:val="0"/>
          <w:numId w:val="85"/>
        </w:numPr>
      </w:pPr>
      <w:r w:rsidRPr="00380719">
        <w:t xml:space="preserve">Если строка актуального статуса заказа ТОРО содержит статус </w:t>
      </w:r>
      <w:r w:rsidRPr="00380719">
        <w:rPr>
          <w:lang w:val="en-US"/>
        </w:rPr>
        <w:t>ZSPM</w:t>
      </w:r>
      <w:r w:rsidRPr="00380719">
        <w:t>_</w:t>
      </w:r>
      <w:r w:rsidRPr="00380719">
        <w:rPr>
          <w:lang w:val="en-US"/>
        </w:rPr>
        <w:t>PM</w:t>
      </w:r>
      <w:r w:rsidRPr="00380719">
        <w:t>46_</w:t>
      </w:r>
      <w:r w:rsidRPr="00380719">
        <w:rPr>
          <w:lang w:val="en-US"/>
        </w:rPr>
        <w:t>ZSPS</w:t>
      </w:r>
      <w:r w:rsidRPr="00380719">
        <w:t>-</w:t>
      </w:r>
      <w:r w:rsidRPr="00380719">
        <w:rPr>
          <w:lang w:val="en-US"/>
        </w:rPr>
        <w:t>DEBL</w:t>
      </w:r>
      <w:r w:rsidRPr="00380719">
        <w:t>_</w:t>
      </w:r>
      <w:r w:rsidRPr="00380719">
        <w:rPr>
          <w:lang w:val="en-US"/>
        </w:rPr>
        <w:t>STAT</w:t>
      </w:r>
      <w:r w:rsidRPr="00380719">
        <w:t xml:space="preserve">, при этом этот же статус не содержится в таблице </w:t>
      </w:r>
      <w:r w:rsidRPr="00380719">
        <w:rPr>
          <w:lang w:val="en-US"/>
        </w:rPr>
        <w:t>JEST</w:t>
      </w:r>
      <w:r w:rsidRPr="00380719">
        <w:t xml:space="preserve"> для </w:t>
      </w:r>
      <w:r w:rsidRPr="00380719">
        <w:rPr>
          <w:lang w:val="en-US"/>
        </w:rPr>
        <w:t>CAUFVD</w:t>
      </w:r>
      <w:r w:rsidRPr="00380719">
        <w:t>-</w:t>
      </w:r>
      <w:r w:rsidRPr="00380719">
        <w:rPr>
          <w:lang w:val="en-US"/>
        </w:rPr>
        <w:t>OBJNR</w:t>
      </w:r>
      <w:r w:rsidRPr="00380719">
        <w:t xml:space="preserve"> (т.е. контролируем только момент деблокирования с последующим сохранением заказа ТОРО), переходим к следующему шагу;</w:t>
      </w:r>
    </w:p>
    <w:p w:rsidR="00A95C0E" w:rsidRPr="00380719" w:rsidRDefault="003C21A9" w:rsidP="006A06EF">
      <w:pPr>
        <w:pStyle w:val="12"/>
        <w:numPr>
          <w:ilvl w:val="0"/>
          <w:numId w:val="85"/>
        </w:numPr>
      </w:pPr>
      <w:r w:rsidRPr="00380719">
        <w:t xml:space="preserve">Если </w:t>
      </w:r>
      <w:r w:rsidR="00ED6E7D" w:rsidRPr="00380719">
        <w:t>текущий пользовательский статус заказа ТОРО с порядковым номером</w:t>
      </w:r>
      <w:r w:rsidR="00A95C0E" w:rsidRPr="00380719">
        <w:t xml:space="preserve"> содержится в параметре ZSPM_PM46_ZSPS-</w:t>
      </w:r>
      <w:r w:rsidR="00D13216" w:rsidRPr="00380719">
        <w:t>DEBL_SIMPL_STAT</w:t>
      </w:r>
      <w:r w:rsidR="00A95C0E" w:rsidRPr="00380719">
        <w:t xml:space="preserve">, </w:t>
      </w:r>
      <w:r w:rsidR="006D001F" w:rsidRPr="00380719">
        <w:t xml:space="preserve">при этом этот статус с порядковым номером не является максимальным в статусной схеме, </w:t>
      </w:r>
      <w:r w:rsidR="00A95C0E" w:rsidRPr="00380719">
        <w:t>переходим к следующему шагу;</w:t>
      </w:r>
    </w:p>
    <w:p w:rsidR="0024478A" w:rsidRPr="00380719" w:rsidRDefault="0024478A" w:rsidP="006A06EF">
      <w:pPr>
        <w:pStyle w:val="12"/>
        <w:numPr>
          <w:ilvl w:val="0"/>
          <w:numId w:val="85"/>
        </w:numPr>
      </w:pPr>
      <w:r w:rsidRPr="00380719">
        <w:t>Если вид заказа ТОРО CAUFVD-AUART соответствует одному из значений, указанных в параметре ZSPM_PM46_ZSPS-DEBL_SIMPL_AUART_ALS, то если текущий пользовательский статус заказа ТОРО с порядковым номером содержится в параметре ZSPM_PM46_ZSPS-DEBL_SIMPL_STAT вне зависимости от того, максимальный ли он в статусной схеме, переходим к следующему шагу;</w:t>
      </w:r>
    </w:p>
    <w:p w:rsidR="0096184A" w:rsidRPr="00380719" w:rsidRDefault="0096184A" w:rsidP="006A06EF">
      <w:pPr>
        <w:pStyle w:val="12"/>
        <w:numPr>
          <w:ilvl w:val="0"/>
          <w:numId w:val="85"/>
        </w:numPr>
      </w:pPr>
      <w:r w:rsidRPr="00380719">
        <w:t>Вычисляем требуемую (актуальную) плановую стоимость заказа ТОРО на основании внутренней таблицы класса ZCL_PM_046_MAIN=&gt;mt_kkbcs, суммируя значения по колонке mt_kkbcs-plankost_g, без учета видов затрат, определенных ракурсом V_TBPFK;</w:t>
      </w:r>
    </w:p>
    <w:p w:rsidR="0068518F" w:rsidRPr="00380719" w:rsidRDefault="002D6C55" w:rsidP="006A06EF">
      <w:pPr>
        <w:pStyle w:val="12"/>
        <w:numPr>
          <w:ilvl w:val="0"/>
          <w:numId w:val="85"/>
        </w:numPr>
      </w:pPr>
      <w:r w:rsidRPr="00380719">
        <w:t>Сопоставляем заказ ТОРО по реквизитам с параметра</w:t>
      </w:r>
      <w:r w:rsidR="00285ADE" w:rsidRPr="00380719">
        <w:t>ми настроечной таблицы ZTPM_</w:t>
      </w:r>
      <w:r w:rsidRPr="00380719">
        <w:t>APP_SIMPL</w:t>
      </w:r>
      <w:r w:rsidR="00013C6D" w:rsidRPr="00380719">
        <w:t xml:space="preserve"> по ключу:</w:t>
      </w:r>
    </w:p>
    <w:p w:rsidR="00013C6D" w:rsidRPr="00380719" w:rsidRDefault="00013C6D" w:rsidP="006A06EF">
      <w:pPr>
        <w:pStyle w:val="12"/>
        <w:rPr>
          <w:lang w:val="en-US"/>
        </w:rPr>
      </w:pPr>
      <w:r w:rsidRPr="00380719">
        <w:rPr>
          <w:lang w:val="en-US"/>
        </w:rPr>
        <w:t>iwerk = CAUFVD-iwerk and</w:t>
      </w:r>
    </w:p>
    <w:p w:rsidR="00013C6D" w:rsidRPr="00380719" w:rsidRDefault="00013C6D" w:rsidP="006A06EF">
      <w:pPr>
        <w:pStyle w:val="12"/>
        <w:rPr>
          <w:lang w:val="en-US"/>
        </w:rPr>
      </w:pPr>
      <w:r w:rsidRPr="00380719">
        <w:rPr>
          <w:lang w:val="en-US"/>
        </w:rPr>
        <w:t>ingrp = CAUFVD-ignrp and</w:t>
      </w:r>
    </w:p>
    <w:p w:rsidR="00013C6D" w:rsidRPr="00380719" w:rsidRDefault="00013C6D" w:rsidP="006A06EF">
      <w:pPr>
        <w:pStyle w:val="12"/>
      </w:pPr>
      <w:r w:rsidRPr="00380719">
        <w:t>auart = CAUFVD-auart</w:t>
      </w:r>
    </w:p>
    <w:p w:rsidR="001212F5" w:rsidRPr="00380719" w:rsidRDefault="001212F5" w:rsidP="006A06EF">
      <w:pPr>
        <w:pStyle w:val="12"/>
      </w:pPr>
      <w:r w:rsidRPr="00380719">
        <w:t xml:space="preserve">Если запись в таблице </w:t>
      </w:r>
      <w:r w:rsidR="00285ADE" w:rsidRPr="00380719">
        <w:t>ZTPM_</w:t>
      </w:r>
      <w:r w:rsidRPr="00380719">
        <w:t>APP_SIMPL не найдена, то пытаемся найти запись с auart =  «*»:</w:t>
      </w:r>
    </w:p>
    <w:p w:rsidR="001212F5" w:rsidRPr="00380719" w:rsidRDefault="001212F5" w:rsidP="006A06EF">
      <w:pPr>
        <w:pStyle w:val="12"/>
        <w:rPr>
          <w:lang w:val="en-US"/>
        </w:rPr>
      </w:pPr>
      <w:r w:rsidRPr="00380719">
        <w:rPr>
          <w:lang w:val="en-US"/>
        </w:rPr>
        <w:t>iwerk = CAUFVD-iwerk and</w:t>
      </w:r>
    </w:p>
    <w:p w:rsidR="001212F5" w:rsidRPr="00380719" w:rsidRDefault="001212F5" w:rsidP="006A06EF">
      <w:pPr>
        <w:pStyle w:val="12"/>
        <w:rPr>
          <w:lang w:val="en-US"/>
        </w:rPr>
      </w:pPr>
      <w:r w:rsidRPr="00380719">
        <w:rPr>
          <w:lang w:val="en-US"/>
        </w:rPr>
        <w:t>ingrp = CAUFVD-ignrp and</w:t>
      </w:r>
    </w:p>
    <w:p w:rsidR="001212F5" w:rsidRPr="00380719" w:rsidRDefault="001212F5" w:rsidP="006A06EF">
      <w:pPr>
        <w:pStyle w:val="12"/>
      </w:pPr>
      <w:r w:rsidRPr="00380719">
        <w:t>auart = ‘*’</w:t>
      </w:r>
    </w:p>
    <w:p w:rsidR="00013C6D" w:rsidRPr="00380719" w:rsidRDefault="00013C6D" w:rsidP="006A06EF">
      <w:pPr>
        <w:pStyle w:val="12"/>
      </w:pPr>
      <w:r w:rsidRPr="00380719">
        <w:t xml:space="preserve">Если запись в таблице </w:t>
      </w:r>
      <w:r w:rsidR="00285ADE" w:rsidRPr="00380719">
        <w:t>ZTPM_</w:t>
      </w:r>
      <w:r w:rsidRPr="00380719">
        <w:t xml:space="preserve">APP_SIMPL не найдена, то пытаемся найти запись с </w:t>
      </w:r>
      <w:r w:rsidR="001212F5" w:rsidRPr="00380719">
        <w:rPr>
          <w:lang w:val="en-US"/>
        </w:rPr>
        <w:t>ingrp</w:t>
      </w:r>
      <w:r w:rsidR="001212F5" w:rsidRPr="00380719">
        <w:t xml:space="preserve"> = «*» и </w:t>
      </w:r>
      <w:r w:rsidRPr="00380719">
        <w:t>auart =  «*»:</w:t>
      </w:r>
    </w:p>
    <w:p w:rsidR="00013C6D" w:rsidRPr="00380719" w:rsidRDefault="00013C6D" w:rsidP="006A06EF">
      <w:pPr>
        <w:pStyle w:val="12"/>
        <w:rPr>
          <w:lang w:val="en-US"/>
        </w:rPr>
      </w:pPr>
      <w:r w:rsidRPr="00380719">
        <w:rPr>
          <w:lang w:val="en-US"/>
        </w:rPr>
        <w:t>iwerk = CAUFVD-iwerk and</w:t>
      </w:r>
    </w:p>
    <w:p w:rsidR="00013C6D" w:rsidRPr="00380719" w:rsidRDefault="00013C6D" w:rsidP="006A06EF">
      <w:pPr>
        <w:pStyle w:val="12"/>
        <w:rPr>
          <w:lang w:val="en-US"/>
        </w:rPr>
      </w:pPr>
      <w:r w:rsidRPr="00380719">
        <w:rPr>
          <w:lang w:val="en-US"/>
        </w:rPr>
        <w:t xml:space="preserve">ingrp = </w:t>
      </w:r>
      <w:r w:rsidR="001212F5" w:rsidRPr="00380719">
        <w:rPr>
          <w:lang w:val="en-US"/>
        </w:rPr>
        <w:t>‘*’</w:t>
      </w:r>
      <w:r w:rsidRPr="00380719">
        <w:rPr>
          <w:lang w:val="en-US"/>
        </w:rPr>
        <w:t xml:space="preserve"> and</w:t>
      </w:r>
    </w:p>
    <w:p w:rsidR="00013C6D" w:rsidRPr="00380719" w:rsidRDefault="00013C6D" w:rsidP="006A06EF">
      <w:pPr>
        <w:pStyle w:val="12"/>
      </w:pPr>
      <w:r w:rsidRPr="00380719">
        <w:t>auart = ‘*’</w:t>
      </w:r>
    </w:p>
    <w:p w:rsidR="00013C6D" w:rsidRPr="00380719" w:rsidRDefault="0001160C" w:rsidP="006A06EF">
      <w:pPr>
        <w:pStyle w:val="12"/>
      </w:pPr>
      <w:r w:rsidRPr="00380719">
        <w:t xml:space="preserve">Если запись в таблице </w:t>
      </w:r>
      <w:r w:rsidR="00285ADE" w:rsidRPr="00380719">
        <w:t>ZTPM_</w:t>
      </w:r>
      <w:r w:rsidRPr="00380719">
        <w:t xml:space="preserve">APP_SIMPL не найдена, </w:t>
      </w:r>
      <w:r w:rsidR="007C01F3" w:rsidRPr="00380719">
        <w:t>выводим сообщение с типом ZSPM_PM46_ZSPS-DEBL _</w:t>
      </w:r>
      <w:r w:rsidR="007C01F3" w:rsidRPr="00380719">
        <w:rPr>
          <w:lang w:val="en-US"/>
        </w:rPr>
        <w:t>SIMPL</w:t>
      </w:r>
      <w:r w:rsidR="007C01F3" w:rsidRPr="00380719">
        <w:t>_MSGTY: «Заказ ТОРО &amp;1 в статусе &amp;2 не удовлетворяет критериям упрощенной схемы согласования. Деблокирование отклонено!», (где &amp;1 – CAUFVD-</w:t>
      </w:r>
      <w:r w:rsidR="007C01F3" w:rsidRPr="00380719">
        <w:rPr>
          <w:lang w:val="en-US"/>
        </w:rPr>
        <w:t>AUFNR</w:t>
      </w:r>
      <w:r w:rsidR="007C01F3" w:rsidRPr="00380719">
        <w:t>, &amp;2 – актуальный статус заказа с порядковым номером)</w:t>
      </w:r>
      <w:r w:rsidR="004314B1" w:rsidRPr="00380719">
        <w:t>.</w:t>
      </w:r>
    </w:p>
    <w:p w:rsidR="00013C6D" w:rsidRPr="00380719" w:rsidRDefault="00013C6D" w:rsidP="006A06EF">
      <w:pPr>
        <w:pStyle w:val="12"/>
      </w:pPr>
    </w:p>
    <w:p w:rsidR="00013C6D" w:rsidRPr="00380719" w:rsidRDefault="004314B1" w:rsidP="006A06EF">
      <w:pPr>
        <w:pStyle w:val="12"/>
      </w:pPr>
      <w:r w:rsidRPr="00380719">
        <w:t xml:space="preserve">Если запись в таблице </w:t>
      </w:r>
      <w:r w:rsidR="00285ADE" w:rsidRPr="00380719">
        <w:t>ZTPM_</w:t>
      </w:r>
      <w:r w:rsidRPr="00380719">
        <w:t>APP_SIMPL</w:t>
      </w:r>
      <w:r w:rsidR="00467A52" w:rsidRPr="00380719">
        <w:t xml:space="preserve"> </w:t>
      </w:r>
      <w:r w:rsidRPr="00380719">
        <w:t xml:space="preserve">найдена, то: </w:t>
      </w:r>
    </w:p>
    <w:p w:rsidR="004971BE" w:rsidRPr="00380719" w:rsidRDefault="002D6C55" w:rsidP="006A06EF">
      <w:pPr>
        <w:pStyle w:val="12"/>
        <w:numPr>
          <w:ilvl w:val="0"/>
          <w:numId w:val="30"/>
        </w:numPr>
      </w:pPr>
      <w:r w:rsidRPr="00380719">
        <w:t>если плановая стоимость заказа ТОРО из предыдущег</w:t>
      </w:r>
      <w:r w:rsidR="00285ADE" w:rsidRPr="00380719">
        <w:t xml:space="preserve">о шага </w:t>
      </w:r>
      <w:r w:rsidR="00F04600" w:rsidRPr="00380719">
        <w:t>&lt;=</w:t>
      </w:r>
      <w:r w:rsidR="00285ADE" w:rsidRPr="00380719">
        <w:t xml:space="preserve"> значения ZTPM_</w:t>
      </w:r>
      <w:r w:rsidRPr="00380719">
        <w:rPr>
          <w:lang w:val="en-US"/>
        </w:rPr>
        <w:t>APP</w:t>
      </w:r>
      <w:r w:rsidRPr="00380719">
        <w:t>_</w:t>
      </w:r>
      <w:r w:rsidRPr="00380719">
        <w:rPr>
          <w:lang w:val="en-US"/>
        </w:rPr>
        <w:t>SIMPL</w:t>
      </w:r>
      <w:r w:rsidRPr="00380719">
        <w:t xml:space="preserve">-COST, и </w:t>
      </w:r>
      <w:r w:rsidR="00F04600" w:rsidRPr="00380719">
        <w:t>разница (</w:t>
      </w:r>
      <w:r w:rsidRPr="00380719">
        <w:t xml:space="preserve">базисный срок начала заказа ТОРО </w:t>
      </w:r>
      <w:r w:rsidR="00285ADE" w:rsidRPr="00380719">
        <w:t>– ТекущаяДата) &lt; ZTPM_</w:t>
      </w:r>
      <w:r w:rsidR="0068518F" w:rsidRPr="00380719">
        <w:rPr>
          <w:lang w:val="en-US"/>
        </w:rPr>
        <w:t>APP</w:t>
      </w:r>
      <w:r w:rsidR="0068518F" w:rsidRPr="00380719">
        <w:t>_</w:t>
      </w:r>
      <w:r w:rsidR="0068518F" w:rsidRPr="00380719">
        <w:rPr>
          <w:lang w:val="en-US"/>
        </w:rPr>
        <w:t>SIMPL</w:t>
      </w:r>
      <w:r w:rsidR="0068518F" w:rsidRPr="00380719">
        <w:t>-DDLN, то разрешаем сохранение</w:t>
      </w:r>
      <w:r w:rsidR="00F04600" w:rsidRPr="00380719">
        <w:t xml:space="preserve"> заказа</w:t>
      </w:r>
      <w:r w:rsidR="0068518F" w:rsidRPr="00380719">
        <w:t>, в противном случае</w:t>
      </w:r>
      <w:r w:rsidR="00613A67" w:rsidRPr="00380719">
        <w:t xml:space="preserve"> </w:t>
      </w:r>
      <w:r w:rsidR="00CE2E64" w:rsidRPr="00380719">
        <w:t>выводим</w:t>
      </w:r>
      <w:r w:rsidR="00613A67" w:rsidRPr="00380719">
        <w:t xml:space="preserve"> сообщение с типом ZSPM_PM46_ZSPS-DEBL _</w:t>
      </w:r>
      <w:r w:rsidR="00613A67" w:rsidRPr="00380719">
        <w:rPr>
          <w:lang w:val="en-US"/>
        </w:rPr>
        <w:t>SIMPL</w:t>
      </w:r>
      <w:r w:rsidR="00613A67" w:rsidRPr="00380719">
        <w:t xml:space="preserve">_MSGTY: «Заказ ТОРО &amp;1 </w:t>
      </w:r>
      <w:r w:rsidR="0001160C" w:rsidRPr="00380719">
        <w:t xml:space="preserve">в статусе &amp;2 </w:t>
      </w:r>
      <w:r w:rsidR="00613A67" w:rsidRPr="00380719">
        <w:t>не удовлетворяет критериям упрощенной схемы согласования. Деблокирование отклонено!», (где &amp;1 – CAUFVD-</w:t>
      </w:r>
      <w:r w:rsidR="00613A67" w:rsidRPr="00380719">
        <w:rPr>
          <w:lang w:val="en-US"/>
        </w:rPr>
        <w:t>AUFNR</w:t>
      </w:r>
      <w:r w:rsidR="0001160C" w:rsidRPr="00380719">
        <w:t>, &amp;2 – актуальный статус заказа с порядковым номером</w:t>
      </w:r>
      <w:r w:rsidR="00613A67" w:rsidRPr="00380719">
        <w:t>).</w:t>
      </w:r>
    </w:p>
    <w:p w:rsidR="00202FB9" w:rsidRPr="00380719" w:rsidRDefault="00202FB9" w:rsidP="00202FB9">
      <w:pPr>
        <w:pStyle w:val="4"/>
      </w:pPr>
      <w:r w:rsidRPr="00380719">
        <w:t>Уточнение требования об уведомлениях</w:t>
      </w:r>
    </w:p>
    <w:p w:rsidR="00212685" w:rsidRPr="00380719" w:rsidRDefault="00212685" w:rsidP="006A06EF">
      <w:pPr>
        <w:pStyle w:val="12"/>
      </w:pPr>
    </w:p>
    <w:p w:rsidR="00202FB9" w:rsidRPr="00380719" w:rsidRDefault="004E08BC" w:rsidP="006A06EF">
      <w:pPr>
        <w:pStyle w:val="12"/>
      </w:pPr>
      <w:r w:rsidRPr="00380719">
        <w:t xml:space="preserve">В подпрограмме </w:t>
      </w:r>
      <w:r w:rsidRPr="00380719">
        <w:rPr>
          <w:rFonts w:ascii="Courier New" w:eastAsiaTheme="minorHAnsi" w:hAnsi="Courier New" w:cs="Courier New"/>
          <w:sz w:val="20"/>
          <w:szCs w:val="20"/>
        </w:rPr>
        <w:t>ADMINISTRATION_DATA_</w:t>
      </w:r>
      <w:r w:rsidR="0006578B" w:rsidRPr="00380719">
        <w:rPr>
          <w:rFonts w:ascii="Courier New" w:eastAsiaTheme="minorHAnsi" w:hAnsi="Courier New" w:cs="Courier New"/>
          <w:sz w:val="20"/>
          <w:szCs w:val="20"/>
        </w:rPr>
        <w:t>SET</w:t>
      </w:r>
      <w:r w:rsidR="0006578B" w:rsidRPr="00380719">
        <w:t xml:space="preserve"> (</w:t>
      </w:r>
      <w:r w:rsidRPr="00380719">
        <w:rPr>
          <w:lang w:val="en-US"/>
        </w:rPr>
        <w:t>include</w:t>
      </w:r>
      <w:r w:rsidRPr="00380719">
        <w:t xml:space="preserve"> LCOBTFB1) с помощью точки расширения необходимо п</w:t>
      </w:r>
      <w:r w:rsidR="00212685" w:rsidRPr="00380719">
        <w:t xml:space="preserve">роставлять в </w:t>
      </w:r>
      <w:r w:rsidRPr="00380719">
        <w:t>качестве автора заказа ТОРО</w:t>
      </w:r>
      <w:r w:rsidR="00964E93" w:rsidRPr="00380719">
        <w:t xml:space="preserve"> (</w:t>
      </w:r>
      <w:r w:rsidR="00964E93" w:rsidRPr="00380719">
        <w:rPr>
          <w:lang w:val="en-US"/>
        </w:rPr>
        <w:t>CAUFVD</w:t>
      </w:r>
      <w:r w:rsidR="00964E93" w:rsidRPr="00380719">
        <w:t>-</w:t>
      </w:r>
      <w:r w:rsidR="00964E93" w:rsidRPr="00380719">
        <w:rPr>
          <w:lang w:val="en-US"/>
        </w:rPr>
        <w:t>ERNAM</w:t>
      </w:r>
      <w:r w:rsidR="00964E93" w:rsidRPr="00380719">
        <w:t>)</w:t>
      </w:r>
      <w:r w:rsidRPr="00380719">
        <w:t xml:space="preserve">, </w:t>
      </w:r>
      <w:r w:rsidR="00212685" w:rsidRPr="00380719">
        <w:t>пользователя</w:t>
      </w:r>
      <w:r w:rsidR="00EF0A11" w:rsidRPr="00380719">
        <w:t xml:space="preserve"> (</w:t>
      </w:r>
      <w:r w:rsidR="00EF0A11" w:rsidRPr="00380719">
        <w:rPr>
          <w:lang w:val="en-US"/>
        </w:rPr>
        <w:t>SY</w:t>
      </w:r>
      <w:r w:rsidR="00EF0A11" w:rsidRPr="00380719">
        <w:t>-</w:t>
      </w:r>
      <w:r w:rsidR="00EF0A11" w:rsidRPr="00380719">
        <w:rPr>
          <w:lang w:val="en-US"/>
        </w:rPr>
        <w:t>UNAME</w:t>
      </w:r>
      <w:r w:rsidR="00EF0A11" w:rsidRPr="00380719">
        <w:t>),</w:t>
      </w:r>
      <w:r w:rsidR="00212685" w:rsidRPr="00380719">
        <w:t xml:space="preserve"> </w:t>
      </w:r>
      <w:r w:rsidRPr="00380719">
        <w:t xml:space="preserve">фиксирующего отзывы плана из транзакции </w:t>
      </w:r>
      <w:r w:rsidRPr="00380719">
        <w:rPr>
          <w:lang w:val="en-US"/>
        </w:rPr>
        <w:t>IP</w:t>
      </w:r>
      <w:r w:rsidRPr="00380719">
        <w:t>30</w:t>
      </w:r>
      <w:r w:rsidRPr="00380719">
        <w:rPr>
          <w:lang w:val="en-US"/>
        </w:rPr>
        <w:t>H</w:t>
      </w:r>
      <w:r w:rsidRPr="00380719">
        <w:t>.</w:t>
      </w:r>
    </w:p>
    <w:p w:rsidR="003D5D7B" w:rsidRPr="00380719" w:rsidRDefault="003D5D7B" w:rsidP="006A06EF">
      <w:pPr>
        <w:pStyle w:val="12"/>
      </w:pPr>
    </w:p>
    <w:p w:rsidR="003D5D7B" w:rsidRPr="00380719" w:rsidRDefault="003D5D7B" w:rsidP="003D5D7B">
      <w:pPr>
        <w:pStyle w:val="4"/>
      </w:pPr>
      <w:r w:rsidRPr="00380719">
        <w:t>Проверка наличия приложений</w:t>
      </w:r>
      <w:r w:rsidR="00C573A3" w:rsidRPr="00380719">
        <w:t xml:space="preserve"> - Отчет о диагностике</w:t>
      </w:r>
      <w:r w:rsidRPr="00380719">
        <w:t xml:space="preserve"> (од) в заказах ТОРО</w:t>
      </w:r>
    </w:p>
    <w:p w:rsidR="00E37041" w:rsidRPr="00380719" w:rsidRDefault="00E37041" w:rsidP="00E37041"/>
    <w:p w:rsidR="003D5D7B" w:rsidRPr="00380719" w:rsidRDefault="00E37041" w:rsidP="006A06EF">
      <w:pPr>
        <w:pStyle w:val="12"/>
      </w:pPr>
      <w:r w:rsidRPr="00380719">
        <w:t>В момент сохранения заказа ТОРО выполнить шаги:</w:t>
      </w:r>
    </w:p>
    <w:p w:rsidR="00F64941" w:rsidRPr="00380719" w:rsidRDefault="00F64941" w:rsidP="009E537D">
      <w:pPr>
        <w:pStyle w:val="afa"/>
        <w:keepLines/>
        <w:numPr>
          <w:ilvl w:val="0"/>
          <w:numId w:val="87"/>
        </w:numPr>
        <w:spacing w:after="60" w:line="276" w:lineRule="auto"/>
        <w:rPr>
          <w:rFonts w:ascii="Arial" w:hAnsi="Arial" w:cs="Arial"/>
          <w:szCs w:val="24"/>
        </w:rPr>
      </w:pPr>
      <w:r w:rsidRPr="00380719">
        <w:rPr>
          <w:rFonts w:ascii="Arial" w:hAnsi="Arial" w:cs="Arial"/>
          <w:szCs w:val="24"/>
        </w:rPr>
        <w:t xml:space="preserve">Выполнять проверку если </w:t>
      </w:r>
      <w:r w:rsidR="00797C03" w:rsidRPr="00380719">
        <w:rPr>
          <w:rFonts w:ascii="Arial" w:hAnsi="Arial" w:cs="Arial"/>
          <w:szCs w:val="24"/>
        </w:rPr>
        <w:t xml:space="preserve">ZSPM_PM46_ZSPS-ODDOC_CHK </w:t>
      </w:r>
      <w:r w:rsidRPr="00380719">
        <w:rPr>
          <w:rFonts w:ascii="Arial" w:hAnsi="Arial" w:cs="Arial"/>
          <w:szCs w:val="24"/>
        </w:rPr>
        <w:t>= «</w:t>
      </w:r>
      <w:r w:rsidRPr="00380719">
        <w:rPr>
          <w:rFonts w:ascii="Arial" w:hAnsi="Arial" w:cs="Arial"/>
          <w:szCs w:val="24"/>
          <w:lang w:val="en-US"/>
        </w:rPr>
        <w:t>X</w:t>
      </w:r>
      <w:r w:rsidRPr="00380719">
        <w:rPr>
          <w:rFonts w:ascii="Arial" w:hAnsi="Arial" w:cs="Arial"/>
          <w:szCs w:val="24"/>
        </w:rPr>
        <w:t xml:space="preserve">», то </w:t>
      </w:r>
      <w:r w:rsidR="00BA4D6F" w:rsidRPr="00380719">
        <w:rPr>
          <w:rFonts w:ascii="Arial" w:hAnsi="Arial" w:cs="Arial"/>
          <w:szCs w:val="24"/>
        </w:rPr>
        <w:t>выполняем проверку</w:t>
      </w:r>
      <w:r w:rsidRPr="00380719">
        <w:rPr>
          <w:rFonts w:ascii="Arial" w:hAnsi="Arial" w:cs="Arial"/>
          <w:szCs w:val="24"/>
        </w:rPr>
        <w:t>, иначе выход.</w:t>
      </w:r>
      <w:r w:rsidR="00797C03" w:rsidRPr="00380719">
        <w:t xml:space="preserve"> </w:t>
      </w:r>
    </w:p>
    <w:p w:rsidR="00947D8C" w:rsidRPr="00380719" w:rsidRDefault="00C8371B" w:rsidP="009E537D">
      <w:pPr>
        <w:pStyle w:val="afa"/>
        <w:keepLines/>
        <w:numPr>
          <w:ilvl w:val="0"/>
          <w:numId w:val="87"/>
        </w:numPr>
        <w:spacing w:after="60" w:line="276" w:lineRule="auto"/>
        <w:rPr>
          <w:rFonts w:ascii="Arial" w:hAnsi="Arial" w:cs="Arial"/>
        </w:rPr>
      </w:pPr>
      <w:r w:rsidRPr="00380719">
        <w:rPr>
          <w:rFonts w:ascii="Arial" w:hAnsi="Arial" w:cs="Arial"/>
          <w:szCs w:val="24"/>
        </w:rPr>
        <w:t>Если</w:t>
      </w:r>
      <w:r w:rsidR="00947D8C" w:rsidRPr="00380719">
        <w:rPr>
          <w:rFonts w:ascii="Arial" w:hAnsi="Arial" w:cs="Arial"/>
          <w:szCs w:val="24"/>
        </w:rPr>
        <w:t xml:space="preserve">: </w:t>
      </w:r>
    </w:p>
    <w:p w:rsidR="00C8371B" w:rsidRPr="00380719" w:rsidRDefault="00947D8C" w:rsidP="00947D8C">
      <w:pPr>
        <w:pStyle w:val="afa"/>
        <w:keepLines/>
        <w:spacing w:after="60" w:line="276" w:lineRule="auto"/>
        <w:ind w:left="720"/>
        <w:rPr>
          <w:rFonts w:ascii="Arial" w:hAnsi="Arial" w:cs="Arial"/>
        </w:rPr>
      </w:pPr>
      <w:r w:rsidRPr="00380719">
        <w:rPr>
          <w:rFonts w:ascii="Arial" w:hAnsi="Arial" w:cs="Arial"/>
          <w:szCs w:val="24"/>
        </w:rPr>
        <w:t>- В</w:t>
      </w:r>
      <w:r w:rsidR="0006578B" w:rsidRPr="00380719">
        <w:rPr>
          <w:rFonts w:ascii="Arial" w:hAnsi="Arial" w:cs="Arial"/>
          <w:szCs w:val="24"/>
        </w:rPr>
        <w:t>ид заказа ТОРО</w:t>
      </w:r>
      <w:r w:rsidR="00C8371B" w:rsidRPr="00380719">
        <w:rPr>
          <w:rFonts w:ascii="Arial" w:hAnsi="Arial" w:cs="Arial"/>
          <w:szCs w:val="24"/>
        </w:rPr>
        <w:t xml:space="preserve"> CAUFVD-AUART соответствует одному из значений, указанных в параметре </w:t>
      </w:r>
      <w:r w:rsidR="0006578B" w:rsidRPr="00380719">
        <w:rPr>
          <w:rFonts w:ascii="Arial" w:hAnsi="Arial" w:cs="Arial"/>
        </w:rPr>
        <w:t>ZSPM_PM46_ZSPS</w:t>
      </w:r>
      <w:r w:rsidR="00B2466D" w:rsidRPr="00380719">
        <w:rPr>
          <w:rFonts w:ascii="Arial" w:hAnsi="Arial" w:cs="Arial"/>
        </w:rPr>
        <w:t>-</w:t>
      </w:r>
      <w:r w:rsidR="0006578B" w:rsidRPr="00380719">
        <w:rPr>
          <w:rFonts w:ascii="Arial" w:hAnsi="Arial" w:cs="Arial"/>
        </w:rPr>
        <w:t>ODDOC_ORAUART</w:t>
      </w:r>
      <w:r w:rsidR="00C8371B" w:rsidRPr="00380719">
        <w:rPr>
          <w:rFonts w:ascii="Arial" w:hAnsi="Arial" w:cs="Arial"/>
          <w:szCs w:val="24"/>
        </w:rPr>
        <w:t>;</w:t>
      </w:r>
    </w:p>
    <w:p w:rsidR="00735F58" w:rsidRPr="00380719" w:rsidRDefault="00947D8C" w:rsidP="00947D8C">
      <w:pPr>
        <w:pStyle w:val="afa"/>
        <w:keepLines/>
        <w:spacing w:after="60" w:line="276" w:lineRule="auto"/>
        <w:ind w:left="720"/>
        <w:rPr>
          <w:rFonts w:ascii="Arial" w:hAnsi="Arial" w:cs="Arial"/>
        </w:rPr>
      </w:pPr>
      <w:r w:rsidRPr="00380719">
        <w:rPr>
          <w:rFonts w:ascii="Arial" w:hAnsi="Arial" w:cs="Arial"/>
          <w:szCs w:val="24"/>
        </w:rPr>
        <w:t>-</w:t>
      </w:r>
      <w:r w:rsidR="00B829FF" w:rsidRPr="00380719">
        <w:rPr>
          <w:rFonts w:ascii="Arial" w:hAnsi="Arial" w:cs="Arial"/>
          <w:szCs w:val="24"/>
        </w:rPr>
        <w:t xml:space="preserve"> </w:t>
      </w:r>
      <w:r w:rsidRPr="00380719">
        <w:rPr>
          <w:rFonts w:ascii="Arial" w:hAnsi="Arial" w:cs="Arial"/>
          <w:szCs w:val="24"/>
        </w:rPr>
        <w:t>В</w:t>
      </w:r>
      <w:r w:rsidR="0006578B" w:rsidRPr="00380719">
        <w:rPr>
          <w:rFonts w:ascii="Arial" w:hAnsi="Arial" w:cs="Arial"/>
          <w:szCs w:val="24"/>
        </w:rPr>
        <w:t>ид работ ТОРО в заказе CAUFVD-</w:t>
      </w:r>
      <w:r w:rsidR="0006578B" w:rsidRPr="00380719">
        <w:rPr>
          <w:rFonts w:ascii="Arial" w:hAnsi="Arial" w:cs="Arial"/>
        </w:rPr>
        <w:t>ILART с</w:t>
      </w:r>
      <w:r w:rsidR="0006578B" w:rsidRPr="00380719">
        <w:rPr>
          <w:rFonts w:ascii="Arial" w:hAnsi="Arial" w:cs="Arial"/>
          <w:szCs w:val="24"/>
        </w:rPr>
        <w:t xml:space="preserve">оответствует одному из значений, указанных в параметре </w:t>
      </w:r>
      <w:r w:rsidR="0006578B" w:rsidRPr="00380719">
        <w:rPr>
          <w:rFonts w:ascii="Arial" w:hAnsi="Arial" w:cs="Arial"/>
        </w:rPr>
        <w:t>ZSPM_PM46_ZSPS-ODDOC_ILART;</w:t>
      </w:r>
    </w:p>
    <w:p w:rsidR="006B2BFA" w:rsidRPr="00380719" w:rsidRDefault="005A6330" w:rsidP="006B2BFA">
      <w:pPr>
        <w:pStyle w:val="afa"/>
        <w:keepLines/>
        <w:spacing w:after="60" w:line="276" w:lineRule="auto"/>
        <w:ind w:left="720"/>
        <w:rPr>
          <w:rFonts w:ascii="Arial" w:hAnsi="Arial" w:cs="Arial"/>
        </w:rPr>
      </w:pPr>
      <w:r w:rsidRPr="00380719">
        <w:rPr>
          <w:rFonts w:ascii="Arial" w:hAnsi="Arial" w:cs="Arial"/>
        </w:rPr>
        <w:t>- переходим к следующему шагу;</w:t>
      </w:r>
    </w:p>
    <w:p w:rsidR="002F4940" w:rsidRPr="00380719" w:rsidRDefault="002F4940" w:rsidP="009E537D">
      <w:pPr>
        <w:pStyle w:val="afa"/>
        <w:keepLines/>
        <w:numPr>
          <w:ilvl w:val="0"/>
          <w:numId w:val="87"/>
        </w:numPr>
        <w:spacing w:after="60" w:line="276" w:lineRule="auto"/>
        <w:rPr>
          <w:rFonts w:ascii="Arial" w:hAnsi="Arial" w:cs="Arial"/>
          <w:szCs w:val="24"/>
        </w:rPr>
      </w:pPr>
      <w:r w:rsidRPr="00380719">
        <w:rPr>
          <w:rFonts w:ascii="Arial" w:hAnsi="Arial" w:cs="Arial"/>
          <w:szCs w:val="24"/>
        </w:rPr>
        <w:t xml:space="preserve">Если строка системного статуса заказа ТОРО CAUFVD-STTXT содержит статус </w:t>
      </w:r>
      <w:r w:rsidR="00864CA8" w:rsidRPr="00380719">
        <w:rPr>
          <w:rFonts w:ascii="Arial" w:hAnsi="Arial" w:cs="Arial"/>
        </w:rPr>
        <w:t>ZSPM_PM46_ZSPS-TZKR_STAT</w:t>
      </w:r>
      <w:r w:rsidRPr="00380719">
        <w:rPr>
          <w:rFonts w:ascii="Arial" w:hAnsi="Arial" w:cs="Arial"/>
          <w:szCs w:val="24"/>
        </w:rPr>
        <w:t>, переходим к следующему шагу;</w:t>
      </w:r>
    </w:p>
    <w:p w:rsidR="0005397C" w:rsidRPr="00380719" w:rsidRDefault="00735F58" w:rsidP="009E537D">
      <w:pPr>
        <w:pStyle w:val="afa"/>
        <w:keepLines/>
        <w:numPr>
          <w:ilvl w:val="0"/>
          <w:numId w:val="87"/>
        </w:numPr>
        <w:spacing w:after="60" w:line="276" w:lineRule="auto"/>
        <w:rPr>
          <w:rFonts w:ascii="Arial" w:hAnsi="Arial" w:cs="Arial"/>
          <w:szCs w:val="24"/>
        </w:rPr>
      </w:pPr>
      <w:r w:rsidRPr="00380719">
        <w:rPr>
          <w:rFonts w:ascii="Arial" w:hAnsi="Arial" w:cs="Arial"/>
          <w:szCs w:val="24"/>
        </w:rPr>
        <w:t xml:space="preserve">Если </w:t>
      </w:r>
      <w:r w:rsidRPr="00380719">
        <w:rPr>
          <w:rFonts w:ascii="Arial" w:hAnsi="Arial" w:cs="Arial"/>
        </w:rPr>
        <w:t>ZSPM_PM46_ZSPS-ODDOC_MASK_CHK = «X»</w:t>
      </w:r>
      <w:r w:rsidRPr="00380719">
        <w:rPr>
          <w:rFonts w:ascii="Arial" w:hAnsi="Arial" w:cs="Arial"/>
          <w:szCs w:val="24"/>
        </w:rPr>
        <w:t>, то выполняем проверку</w:t>
      </w:r>
      <w:r w:rsidR="0005397C" w:rsidRPr="00380719">
        <w:rPr>
          <w:rFonts w:ascii="Arial" w:hAnsi="Arial" w:cs="Arial"/>
          <w:szCs w:val="24"/>
        </w:rPr>
        <w:t>, иначе переходим к следующему шагу;</w:t>
      </w:r>
    </w:p>
    <w:p w:rsidR="00B829FF" w:rsidRPr="00380719" w:rsidRDefault="00B829FF" w:rsidP="0005397C">
      <w:pPr>
        <w:pStyle w:val="afa"/>
        <w:keepLines/>
        <w:spacing w:after="60" w:line="276" w:lineRule="auto"/>
        <w:ind w:left="720"/>
        <w:rPr>
          <w:rFonts w:ascii="Arial" w:hAnsi="Arial" w:cs="Arial"/>
        </w:rPr>
      </w:pPr>
      <w:r w:rsidRPr="00380719">
        <w:rPr>
          <w:rFonts w:ascii="Arial" w:hAnsi="Arial" w:cs="Arial"/>
        </w:rPr>
        <w:t>-Проверять</w:t>
      </w:r>
      <w:r w:rsidR="00F25EF6" w:rsidRPr="00380719">
        <w:rPr>
          <w:rFonts w:ascii="Arial" w:hAnsi="Arial" w:cs="Arial"/>
        </w:rPr>
        <w:t xml:space="preserve"> </w:t>
      </w:r>
      <w:r w:rsidR="000313FF" w:rsidRPr="00380719">
        <w:rPr>
          <w:rFonts w:ascii="Arial" w:hAnsi="Arial" w:cs="Arial"/>
        </w:rPr>
        <w:t>наличие</w:t>
      </w:r>
      <w:r w:rsidR="0005397C" w:rsidRPr="00380719">
        <w:rPr>
          <w:rFonts w:ascii="Arial" w:hAnsi="Arial" w:cs="Arial"/>
        </w:rPr>
        <w:t xml:space="preserve"> </w:t>
      </w:r>
      <w:r w:rsidR="000313FF" w:rsidRPr="00380719">
        <w:rPr>
          <w:rFonts w:ascii="Arial" w:hAnsi="Arial" w:cs="Arial"/>
        </w:rPr>
        <w:t xml:space="preserve">и </w:t>
      </w:r>
      <w:r w:rsidRPr="00380719">
        <w:rPr>
          <w:rFonts w:ascii="Arial" w:hAnsi="Arial" w:cs="Arial"/>
        </w:rPr>
        <w:t>наименование</w:t>
      </w:r>
      <w:r w:rsidR="004A7FF0" w:rsidRPr="00380719">
        <w:rPr>
          <w:rFonts w:ascii="Arial" w:hAnsi="Arial" w:cs="Arial"/>
        </w:rPr>
        <w:t xml:space="preserve"> </w:t>
      </w:r>
      <w:r w:rsidR="007F21BC" w:rsidRPr="00380719">
        <w:rPr>
          <w:rFonts w:ascii="Arial" w:hAnsi="Arial" w:cs="Arial"/>
          <w:lang w:val="en-US"/>
        </w:rPr>
        <w:t>GOS</w:t>
      </w:r>
      <w:r w:rsidR="007F21BC" w:rsidRPr="00380719">
        <w:rPr>
          <w:rFonts w:ascii="Arial" w:hAnsi="Arial" w:cs="Arial"/>
        </w:rPr>
        <w:t>-</w:t>
      </w:r>
      <w:r w:rsidR="004A7FF0" w:rsidRPr="00380719">
        <w:rPr>
          <w:rFonts w:ascii="Arial" w:hAnsi="Arial" w:cs="Arial"/>
        </w:rPr>
        <w:t>приложения</w:t>
      </w:r>
      <w:r w:rsidRPr="00380719">
        <w:rPr>
          <w:rFonts w:ascii="Arial" w:hAnsi="Arial" w:cs="Arial"/>
        </w:rPr>
        <w:t xml:space="preserve"> </w:t>
      </w:r>
      <w:r w:rsidR="007F21BC" w:rsidRPr="00380719">
        <w:rPr>
          <w:rFonts w:ascii="Arial" w:hAnsi="Arial" w:cs="Arial"/>
        </w:rPr>
        <w:t>через вызов ФМ BDS_GOS_CONNECTIONS_GET</w:t>
      </w:r>
      <w:r w:rsidR="004974DD" w:rsidRPr="00380719">
        <w:rPr>
          <w:rFonts w:ascii="Arial" w:hAnsi="Arial" w:cs="Arial"/>
        </w:rPr>
        <w:t xml:space="preserve"> к</w:t>
      </w:r>
      <w:r w:rsidR="00735F58" w:rsidRPr="00380719">
        <w:rPr>
          <w:rFonts w:ascii="Arial" w:hAnsi="Arial" w:cs="Arial"/>
        </w:rPr>
        <w:t xml:space="preserve"> заказу ТОРО</w:t>
      </w:r>
      <w:r w:rsidR="005A6330" w:rsidRPr="00380719">
        <w:rPr>
          <w:rFonts w:ascii="Arial" w:hAnsi="Arial" w:cs="Arial"/>
        </w:rPr>
        <w:t xml:space="preserve"> </w:t>
      </w:r>
      <w:r w:rsidRPr="00380719">
        <w:rPr>
          <w:rFonts w:ascii="Arial" w:hAnsi="Arial" w:cs="Arial"/>
        </w:rPr>
        <w:t>на соответствие наименованию маски, которая определяется</w:t>
      </w:r>
      <w:r w:rsidR="00735F58" w:rsidRPr="00380719">
        <w:rPr>
          <w:rFonts w:ascii="Arial" w:hAnsi="Arial" w:cs="Arial"/>
        </w:rPr>
        <w:t xml:space="preserve"> </w:t>
      </w:r>
      <w:r w:rsidRPr="00380719">
        <w:rPr>
          <w:rFonts w:ascii="Arial" w:hAnsi="Arial" w:cs="Arial"/>
        </w:rPr>
        <w:t>как</w:t>
      </w:r>
      <w:r w:rsidR="0084739F" w:rsidRPr="00380719">
        <w:rPr>
          <w:rFonts w:ascii="Arial" w:hAnsi="Arial" w:cs="Arial"/>
        </w:rPr>
        <w:t xml:space="preserve"> значение параметра -</w:t>
      </w:r>
      <w:r w:rsidRPr="00380719">
        <w:rPr>
          <w:rFonts w:ascii="Arial" w:hAnsi="Arial" w:cs="Arial"/>
        </w:rPr>
        <w:t xml:space="preserve"> «ZSPM_PM46_ZSPS-ODDOC_MASK»+«текущее наименование файла»</w:t>
      </w:r>
      <w:r w:rsidR="00867565" w:rsidRPr="00380719">
        <w:rPr>
          <w:rFonts w:ascii="Arial" w:hAnsi="Arial" w:cs="Arial"/>
        </w:rPr>
        <w:t xml:space="preserve"> с помощью </w:t>
      </w:r>
      <w:r w:rsidR="00562EB6" w:rsidRPr="00380719">
        <w:rPr>
          <w:rFonts w:ascii="Arial" w:hAnsi="Arial" w:cs="Arial"/>
        </w:rPr>
        <w:t>ФМ BDS_GOS_CONNECTIONS_GET</w:t>
      </w:r>
      <w:r w:rsidR="00867565" w:rsidRPr="00380719">
        <w:rPr>
          <w:rFonts w:ascii="Arial" w:hAnsi="Arial" w:cs="Arial"/>
        </w:rPr>
        <w:t>.</w:t>
      </w:r>
    </w:p>
    <w:p w:rsidR="004974DD" w:rsidRPr="00380719" w:rsidRDefault="004974DD" w:rsidP="006A06EF">
      <w:pPr>
        <w:pStyle w:val="12"/>
      </w:pPr>
      <w:r w:rsidRPr="00380719">
        <w:t>Пример наименовани</w:t>
      </w:r>
      <w:r w:rsidR="0084739F" w:rsidRPr="00380719">
        <w:t>я</w:t>
      </w:r>
      <w:r w:rsidRPr="00380719">
        <w:t xml:space="preserve"> приложения: «ОД_наименование отчёта о диагностике».</w:t>
      </w:r>
    </w:p>
    <w:p w:rsidR="0005397C" w:rsidRPr="00380719" w:rsidRDefault="0005397C" w:rsidP="0005397C">
      <w:pPr>
        <w:pStyle w:val="afa"/>
        <w:keepLines/>
        <w:spacing w:after="60" w:line="276" w:lineRule="auto"/>
        <w:ind w:left="720"/>
        <w:rPr>
          <w:rFonts w:ascii="Arial" w:hAnsi="Arial" w:cs="Arial"/>
        </w:rPr>
      </w:pPr>
      <w:r w:rsidRPr="00380719">
        <w:rPr>
          <w:rFonts w:ascii="Arial" w:hAnsi="Arial" w:cs="Arial"/>
          <w:szCs w:val="24"/>
        </w:rPr>
        <w:t xml:space="preserve">-В случае невыполнения условий текущего пункта </w:t>
      </w:r>
      <w:r w:rsidRPr="00380719">
        <w:rPr>
          <w:rFonts w:ascii="Arial" w:hAnsi="Arial" w:cs="Arial"/>
        </w:rPr>
        <w:t>выводить сообщение с типом ZSPM_PM46_ZSPS-ODDOC_MSGTY: «Отсутствует отчёт о диагностике или текстовая маска не соответствует &amp;P» (где &amp;P = ZSPM_PM46_ZSPS-ODDOC_MASK);</w:t>
      </w:r>
    </w:p>
    <w:p w:rsidR="004974DD" w:rsidRPr="00380719" w:rsidRDefault="004974DD" w:rsidP="004974DD">
      <w:pPr>
        <w:pStyle w:val="afa"/>
        <w:ind w:left="720"/>
        <w:rPr>
          <w:rFonts w:ascii="Arial" w:hAnsi="Arial" w:cs="Arial"/>
        </w:rPr>
      </w:pPr>
      <w:r w:rsidRPr="00380719">
        <w:rPr>
          <w:rFonts w:ascii="Arial" w:hAnsi="Arial" w:cs="Arial"/>
        </w:rPr>
        <w:t>Пример: «Отсутствует отчёт о диагностике или текстовая маска не соответствует ОД_».</w:t>
      </w:r>
    </w:p>
    <w:p w:rsidR="000313FF" w:rsidRPr="00380719" w:rsidRDefault="000313FF" w:rsidP="009E537D">
      <w:pPr>
        <w:pStyle w:val="afa"/>
        <w:keepLines/>
        <w:numPr>
          <w:ilvl w:val="0"/>
          <w:numId w:val="87"/>
        </w:numPr>
        <w:spacing w:after="60" w:line="276" w:lineRule="auto"/>
        <w:rPr>
          <w:rFonts w:ascii="Arial" w:hAnsi="Arial" w:cs="Arial"/>
        </w:rPr>
      </w:pPr>
      <w:r w:rsidRPr="00380719">
        <w:rPr>
          <w:rFonts w:ascii="Arial" w:hAnsi="Arial" w:cs="Arial"/>
          <w:szCs w:val="24"/>
        </w:rPr>
        <w:t>Если</w:t>
      </w:r>
      <w:r w:rsidRPr="00380719">
        <w:t xml:space="preserve"> </w:t>
      </w:r>
      <w:r w:rsidRPr="00380719">
        <w:rPr>
          <w:rFonts w:ascii="Arial" w:hAnsi="Arial" w:cs="Arial"/>
          <w:szCs w:val="24"/>
        </w:rPr>
        <w:t>ZSPM</w:t>
      </w:r>
      <w:r w:rsidRPr="00380719">
        <w:rPr>
          <w:rFonts w:ascii="Arial" w:hAnsi="Arial" w:cs="Arial"/>
        </w:rPr>
        <w:t>_</w:t>
      </w:r>
      <w:r w:rsidRPr="00380719">
        <w:rPr>
          <w:rFonts w:ascii="Arial" w:hAnsi="Arial" w:cs="Arial"/>
          <w:szCs w:val="24"/>
        </w:rPr>
        <w:t>PM46_ZSPS-ODDOC_MASK_CHK = « », то</w:t>
      </w:r>
      <w:r w:rsidR="00B15D8D" w:rsidRPr="00380719">
        <w:rPr>
          <w:rFonts w:ascii="Arial" w:hAnsi="Arial" w:cs="Arial"/>
          <w:szCs w:val="24"/>
        </w:rPr>
        <w:t xml:space="preserve"> </w:t>
      </w:r>
      <w:r w:rsidRPr="00380719">
        <w:rPr>
          <w:rFonts w:ascii="Arial" w:hAnsi="Arial" w:cs="Arial"/>
        </w:rPr>
        <w:t xml:space="preserve">проверять наличие </w:t>
      </w:r>
      <w:r w:rsidR="00562EB6" w:rsidRPr="00380719">
        <w:rPr>
          <w:rFonts w:ascii="Arial" w:hAnsi="Arial" w:cs="Arial"/>
          <w:lang w:val="en-US"/>
        </w:rPr>
        <w:t>GOS</w:t>
      </w:r>
      <w:r w:rsidR="00562EB6" w:rsidRPr="00380719">
        <w:rPr>
          <w:rFonts w:ascii="Arial" w:hAnsi="Arial" w:cs="Arial"/>
        </w:rPr>
        <w:t>-</w:t>
      </w:r>
      <w:r w:rsidRPr="00380719">
        <w:rPr>
          <w:rFonts w:ascii="Arial" w:hAnsi="Arial" w:cs="Arial"/>
        </w:rPr>
        <w:t xml:space="preserve">приложения </w:t>
      </w:r>
      <w:r w:rsidR="00562EB6" w:rsidRPr="00380719">
        <w:rPr>
          <w:rFonts w:ascii="Arial" w:hAnsi="Arial" w:cs="Arial"/>
        </w:rPr>
        <w:t>через ФМ BDS_GOS_CONNECTIONS_GET</w:t>
      </w:r>
      <w:r w:rsidRPr="00380719">
        <w:rPr>
          <w:rFonts w:ascii="Arial" w:hAnsi="Arial" w:cs="Arial"/>
        </w:rPr>
        <w:t xml:space="preserve"> к заказу ТОРО.</w:t>
      </w:r>
    </w:p>
    <w:p w:rsidR="000313FF" w:rsidRPr="00380719" w:rsidRDefault="004974DD" w:rsidP="00E60957">
      <w:pPr>
        <w:pStyle w:val="afa"/>
        <w:keepLines/>
        <w:spacing w:after="60" w:line="276" w:lineRule="auto"/>
        <w:ind w:left="720"/>
        <w:rPr>
          <w:rFonts w:ascii="Arial" w:hAnsi="Arial" w:cs="Arial"/>
        </w:rPr>
      </w:pPr>
      <w:r w:rsidRPr="00380719">
        <w:rPr>
          <w:rFonts w:ascii="Arial" w:hAnsi="Arial" w:cs="Arial"/>
        </w:rPr>
        <w:t>-В случае е</w:t>
      </w:r>
      <w:r w:rsidR="000313FF" w:rsidRPr="00380719">
        <w:rPr>
          <w:rFonts w:ascii="Arial" w:hAnsi="Arial" w:cs="Arial"/>
        </w:rPr>
        <w:t xml:space="preserve">сли </w:t>
      </w:r>
      <w:r w:rsidRPr="00380719">
        <w:rPr>
          <w:rFonts w:ascii="Arial" w:hAnsi="Arial" w:cs="Arial"/>
        </w:rPr>
        <w:t xml:space="preserve">прикреплённое </w:t>
      </w:r>
      <w:r w:rsidR="00562EB6" w:rsidRPr="00380719">
        <w:rPr>
          <w:rFonts w:ascii="Arial" w:hAnsi="Arial" w:cs="Arial"/>
          <w:lang w:val="en-US"/>
        </w:rPr>
        <w:t>GOS</w:t>
      </w:r>
      <w:r w:rsidR="00562EB6" w:rsidRPr="00380719">
        <w:rPr>
          <w:rFonts w:ascii="Arial" w:hAnsi="Arial" w:cs="Arial"/>
        </w:rPr>
        <w:t>-</w:t>
      </w:r>
      <w:r w:rsidR="000313FF" w:rsidRPr="00380719">
        <w:rPr>
          <w:rFonts w:ascii="Arial" w:hAnsi="Arial" w:cs="Arial"/>
        </w:rPr>
        <w:t xml:space="preserve">приложение </w:t>
      </w:r>
      <w:r w:rsidR="00B15D8D" w:rsidRPr="00380719">
        <w:rPr>
          <w:rFonts w:ascii="Arial" w:hAnsi="Arial" w:cs="Arial"/>
        </w:rPr>
        <w:t>к заказу ТОРО</w:t>
      </w:r>
      <w:r w:rsidR="000313FF" w:rsidRPr="00380719">
        <w:rPr>
          <w:rFonts w:ascii="Arial" w:hAnsi="Arial" w:cs="Arial"/>
        </w:rPr>
        <w:t xml:space="preserve"> не существует</w:t>
      </w:r>
      <w:r w:rsidRPr="00380719">
        <w:rPr>
          <w:rFonts w:ascii="Arial" w:hAnsi="Arial" w:cs="Arial"/>
        </w:rPr>
        <w:t xml:space="preserve">, то </w:t>
      </w:r>
      <w:r w:rsidR="000313FF" w:rsidRPr="00380719">
        <w:rPr>
          <w:rFonts w:ascii="Arial" w:hAnsi="Arial" w:cs="Arial"/>
        </w:rPr>
        <w:t>выводить сообщение</w:t>
      </w:r>
      <w:r w:rsidR="00347C99" w:rsidRPr="00380719">
        <w:rPr>
          <w:rFonts w:ascii="Arial" w:hAnsi="Arial" w:cs="Arial"/>
        </w:rPr>
        <w:t xml:space="preserve"> </w:t>
      </w:r>
      <w:r w:rsidR="000313FF" w:rsidRPr="00380719">
        <w:rPr>
          <w:rFonts w:ascii="Arial" w:hAnsi="Arial" w:cs="Arial"/>
        </w:rPr>
        <w:t>с типом ZSPM_PM46_ZSPS-ODDOC_MSGTY: «</w:t>
      </w:r>
      <w:r w:rsidR="00E60957" w:rsidRPr="00380719">
        <w:rPr>
          <w:rFonts w:ascii="Arial" w:hAnsi="Arial" w:cs="Arial"/>
        </w:rPr>
        <w:t>Отсутствует отчёт о диагностике»</w:t>
      </w:r>
      <w:r w:rsidR="000313FF" w:rsidRPr="00380719">
        <w:rPr>
          <w:rFonts w:ascii="Arial" w:hAnsi="Arial" w:cs="Arial"/>
        </w:rPr>
        <w:t>;</w:t>
      </w:r>
    </w:p>
    <w:p w:rsidR="004974DD" w:rsidRPr="00380719" w:rsidRDefault="004974DD" w:rsidP="004974DD">
      <w:pPr>
        <w:pStyle w:val="afa"/>
        <w:ind w:left="720"/>
        <w:rPr>
          <w:rFonts w:ascii="Arial" w:hAnsi="Arial" w:cs="Arial"/>
        </w:rPr>
      </w:pPr>
      <w:r w:rsidRPr="00380719">
        <w:rPr>
          <w:rFonts w:ascii="Arial" w:hAnsi="Arial" w:cs="Arial"/>
        </w:rPr>
        <w:t>Пример: «Отсутствует отчёт о диагностике».</w:t>
      </w:r>
    </w:p>
    <w:p w:rsidR="00E60957" w:rsidRPr="004339A5" w:rsidRDefault="00E60957" w:rsidP="00E60957">
      <w:pPr>
        <w:pStyle w:val="afa"/>
        <w:keepLines/>
        <w:spacing w:after="60" w:line="276" w:lineRule="auto"/>
        <w:ind w:left="720"/>
        <w:rPr>
          <w:rFonts w:ascii="Arial" w:hAnsi="Arial" w:cs="Arial"/>
        </w:rPr>
      </w:pPr>
      <w:r w:rsidRPr="00380719">
        <w:rPr>
          <w:rFonts w:ascii="Arial" w:hAnsi="Arial" w:cs="Arial"/>
        </w:rPr>
        <w:t>-иначе сохранять заказ ТОРО без вывода сообщений.</w:t>
      </w:r>
    </w:p>
    <w:p w:rsidR="005A6330" w:rsidRPr="004339A5" w:rsidRDefault="005A6330" w:rsidP="006A06EF">
      <w:pPr>
        <w:pStyle w:val="12"/>
      </w:pPr>
    </w:p>
    <w:p w:rsidR="00F64941" w:rsidRPr="004339A5" w:rsidRDefault="00F64941" w:rsidP="00F64941">
      <w:pPr>
        <w:pStyle w:val="4"/>
      </w:pPr>
      <w:r w:rsidRPr="004339A5">
        <w:t xml:space="preserve">Проверка наличия приложений </w:t>
      </w:r>
      <w:r w:rsidR="00C573A3" w:rsidRPr="004339A5">
        <w:t xml:space="preserve">– опросный лист </w:t>
      </w:r>
      <w:r w:rsidRPr="004339A5">
        <w:t xml:space="preserve">(ОЛ) </w:t>
      </w:r>
      <w:r w:rsidR="00C573A3" w:rsidRPr="004339A5">
        <w:t xml:space="preserve">к МТР </w:t>
      </w:r>
      <w:r w:rsidRPr="004339A5">
        <w:t>в заказах ТОРО</w:t>
      </w:r>
    </w:p>
    <w:p w:rsidR="00B2466D" w:rsidRPr="004339A5" w:rsidRDefault="00B2466D" w:rsidP="00B2466D"/>
    <w:p w:rsidR="00B2466D" w:rsidRPr="004339A5" w:rsidRDefault="00B2466D" w:rsidP="006A06EF">
      <w:pPr>
        <w:pStyle w:val="12"/>
      </w:pPr>
      <w:r w:rsidRPr="004339A5">
        <w:t>В момент сохранения заказа ТОРО выполнить шаги:</w:t>
      </w:r>
    </w:p>
    <w:p w:rsidR="00B2466D" w:rsidRPr="004339A5" w:rsidRDefault="00B2466D" w:rsidP="009E537D">
      <w:pPr>
        <w:pStyle w:val="afa"/>
        <w:keepLines/>
        <w:numPr>
          <w:ilvl w:val="0"/>
          <w:numId w:val="88"/>
        </w:numPr>
        <w:spacing w:after="60" w:line="276" w:lineRule="auto"/>
        <w:rPr>
          <w:rFonts w:ascii="Arial" w:hAnsi="Arial" w:cs="Arial"/>
          <w:szCs w:val="24"/>
        </w:rPr>
      </w:pPr>
      <w:r w:rsidRPr="004339A5">
        <w:rPr>
          <w:rFonts w:ascii="Arial" w:hAnsi="Arial" w:cs="Arial"/>
          <w:szCs w:val="24"/>
        </w:rPr>
        <w:t>Выполнять проверку если ZSPM_PM46_ZSPS-O</w:t>
      </w:r>
      <w:r w:rsidRPr="004339A5">
        <w:rPr>
          <w:rFonts w:ascii="Arial" w:hAnsi="Arial" w:cs="Arial"/>
          <w:szCs w:val="24"/>
          <w:lang w:val="en-US"/>
        </w:rPr>
        <w:t>L</w:t>
      </w:r>
      <w:r w:rsidRPr="004339A5">
        <w:rPr>
          <w:rFonts w:ascii="Arial" w:hAnsi="Arial" w:cs="Arial"/>
          <w:szCs w:val="24"/>
        </w:rPr>
        <w:t>DOC_CHK = «</w:t>
      </w:r>
      <w:r w:rsidRPr="004339A5">
        <w:rPr>
          <w:rFonts w:ascii="Arial" w:hAnsi="Arial" w:cs="Arial"/>
          <w:szCs w:val="24"/>
          <w:lang w:val="en-US"/>
        </w:rPr>
        <w:t>X</w:t>
      </w:r>
      <w:r w:rsidRPr="004339A5">
        <w:rPr>
          <w:rFonts w:ascii="Arial" w:hAnsi="Arial" w:cs="Arial"/>
          <w:szCs w:val="24"/>
        </w:rPr>
        <w:t>», то выполняем проверку, иначе выход.</w:t>
      </w:r>
      <w:r w:rsidRPr="004339A5">
        <w:t xml:space="preserve"> </w:t>
      </w:r>
    </w:p>
    <w:p w:rsidR="00B2466D" w:rsidRPr="004339A5" w:rsidRDefault="00B2466D" w:rsidP="009E537D">
      <w:pPr>
        <w:pStyle w:val="afa"/>
        <w:keepLines/>
        <w:numPr>
          <w:ilvl w:val="0"/>
          <w:numId w:val="88"/>
        </w:numPr>
        <w:spacing w:after="60" w:line="276" w:lineRule="auto"/>
        <w:rPr>
          <w:rFonts w:ascii="Arial" w:hAnsi="Arial" w:cs="Arial"/>
        </w:rPr>
      </w:pPr>
      <w:r w:rsidRPr="004339A5">
        <w:rPr>
          <w:rFonts w:ascii="Arial" w:hAnsi="Arial" w:cs="Arial"/>
          <w:szCs w:val="24"/>
        </w:rPr>
        <w:t xml:space="preserve">Если вид заказа ТОРО CAUFVD-AUART соответствует одному из значений, указанных в параметре </w:t>
      </w:r>
      <w:r w:rsidRPr="004339A5">
        <w:rPr>
          <w:rFonts w:ascii="Arial" w:hAnsi="Arial" w:cs="Arial"/>
        </w:rPr>
        <w:t>ZSPM_PM46_ZSPS-AUART_CHK, переходим к следующему шагу;</w:t>
      </w:r>
    </w:p>
    <w:p w:rsidR="0084739F" w:rsidRPr="004339A5" w:rsidRDefault="0084739F" w:rsidP="009E537D">
      <w:pPr>
        <w:pStyle w:val="afa"/>
        <w:keepLines/>
        <w:numPr>
          <w:ilvl w:val="0"/>
          <w:numId w:val="88"/>
        </w:numPr>
        <w:spacing w:after="60" w:line="276" w:lineRule="auto"/>
        <w:rPr>
          <w:rFonts w:ascii="Arial" w:hAnsi="Arial" w:cs="Arial"/>
          <w:szCs w:val="24"/>
        </w:rPr>
      </w:pPr>
      <w:r w:rsidRPr="004339A5">
        <w:rPr>
          <w:rFonts w:ascii="Arial" w:hAnsi="Arial" w:cs="Arial"/>
          <w:szCs w:val="24"/>
        </w:rPr>
        <w:t xml:space="preserve">Если строка пользовательского статуса заказа ТОРО CAUFVD-USTXT </w:t>
      </w:r>
      <w:r w:rsidR="003F7378" w:rsidRPr="004339A5">
        <w:rPr>
          <w:rFonts w:ascii="Arial" w:hAnsi="Arial" w:cs="Arial"/>
          <w:szCs w:val="24"/>
        </w:rPr>
        <w:t xml:space="preserve">соответствует одному из значений, указанных в </w:t>
      </w:r>
      <w:r w:rsidR="00091B7C" w:rsidRPr="004339A5">
        <w:rPr>
          <w:rFonts w:ascii="Arial" w:hAnsi="Arial" w:cs="Arial"/>
          <w:szCs w:val="24"/>
        </w:rPr>
        <w:t>параметре ZSPM</w:t>
      </w:r>
      <w:r w:rsidRPr="004339A5">
        <w:rPr>
          <w:rFonts w:ascii="Arial" w:hAnsi="Arial" w:cs="Arial"/>
        </w:rPr>
        <w:t>_PM46_ZSPS-OLDOC_ORPSTAT1</w:t>
      </w:r>
      <w:r w:rsidR="003F7378" w:rsidRPr="004339A5">
        <w:rPr>
          <w:rFonts w:ascii="Arial" w:hAnsi="Arial" w:cs="Arial"/>
        </w:rPr>
        <w:t xml:space="preserve"> или ZSPM_PM46_ZSPS-OLDOC_ORPSTAT2,</w:t>
      </w:r>
      <w:r w:rsidRPr="004339A5">
        <w:rPr>
          <w:rFonts w:ascii="Arial" w:hAnsi="Arial" w:cs="Arial"/>
          <w:szCs w:val="24"/>
        </w:rPr>
        <w:t xml:space="preserve"> переходим к следующему шагу;</w:t>
      </w:r>
    </w:p>
    <w:p w:rsidR="00650B00" w:rsidRDefault="00650B00" w:rsidP="00DB7129">
      <w:pPr>
        <w:pStyle w:val="afa"/>
        <w:keepLines/>
        <w:numPr>
          <w:ilvl w:val="0"/>
          <w:numId w:val="88"/>
        </w:numPr>
        <w:spacing w:after="60" w:line="276" w:lineRule="auto"/>
        <w:rPr>
          <w:rFonts w:ascii="Arial" w:hAnsi="Arial" w:cs="Arial"/>
        </w:rPr>
      </w:pPr>
      <w:r>
        <w:rPr>
          <w:rFonts w:ascii="Arial" w:hAnsi="Arial" w:cs="Arial"/>
        </w:rPr>
        <w:t>В цикле по данным внутренней таблице резервирований выполняем проверку наличия приложения для материала. Проверку выполняем для не удалённых позиций и позиций, не являющихся Оборотным фондом:</w:t>
      </w:r>
    </w:p>
    <w:p w:rsidR="00650B00" w:rsidRPr="009A1903" w:rsidRDefault="00650B00" w:rsidP="009A1903">
      <w:pPr>
        <w:pStyle w:val="afa"/>
        <w:keepLines/>
        <w:spacing w:after="60" w:line="276" w:lineRule="auto"/>
        <w:ind w:left="720" w:firstLine="696"/>
        <w:rPr>
          <w:rFonts w:ascii="Arial" w:hAnsi="Arial" w:cs="Arial"/>
          <w:lang w:val="en-US"/>
        </w:rPr>
      </w:pPr>
      <w:r w:rsidRPr="00235FE2">
        <w:rPr>
          <w:rFonts w:ascii="Arial" w:hAnsi="Arial" w:cs="Arial"/>
          <w:lang w:val="en-US"/>
        </w:rPr>
        <w:t>RESB-XLOEK = ‘</w:t>
      </w:r>
      <w:r w:rsidR="009A1903" w:rsidRPr="00235FE2">
        <w:rPr>
          <w:rFonts w:ascii="Arial" w:hAnsi="Arial" w:cs="Arial"/>
          <w:lang w:val="en-US"/>
        </w:rPr>
        <w:t xml:space="preserve"> </w:t>
      </w:r>
      <w:r w:rsidRPr="00235FE2">
        <w:rPr>
          <w:rFonts w:ascii="Arial" w:hAnsi="Arial" w:cs="Arial"/>
          <w:lang w:val="en-US"/>
        </w:rPr>
        <w:t>’</w:t>
      </w:r>
      <w:r w:rsidR="009A1903" w:rsidRPr="00235FE2">
        <w:rPr>
          <w:rFonts w:ascii="Arial" w:hAnsi="Arial" w:cs="Arial"/>
          <w:lang w:val="en-US"/>
        </w:rPr>
        <w:t xml:space="preserve"> and RESB-CHARG not in ZSPM_PM46_ZSPS-MTR_PRICE_BWTAR.</w:t>
      </w:r>
    </w:p>
    <w:p w:rsidR="00351718" w:rsidRPr="00650B00" w:rsidRDefault="00351718" w:rsidP="00DB7129">
      <w:pPr>
        <w:pStyle w:val="afa"/>
        <w:keepLines/>
        <w:numPr>
          <w:ilvl w:val="0"/>
          <w:numId w:val="88"/>
        </w:numPr>
        <w:spacing w:after="60" w:line="276" w:lineRule="auto"/>
        <w:rPr>
          <w:rFonts w:ascii="Arial" w:hAnsi="Arial" w:cs="Arial"/>
          <w:lang w:val="en-US"/>
        </w:rPr>
      </w:pPr>
      <w:r w:rsidRPr="0006692B">
        <w:rPr>
          <w:rFonts w:ascii="Arial" w:hAnsi="Arial" w:cs="Arial"/>
        </w:rPr>
        <w:t>Если</w:t>
      </w:r>
      <w:r w:rsidRPr="00650B00">
        <w:rPr>
          <w:rFonts w:ascii="Arial" w:hAnsi="Arial" w:cs="Arial"/>
          <w:lang w:val="en-US"/>
        </w:rPr>
        <w:t xml:space="preserve"> </w:t>
      </w:r>
      <w:r w:rsidRPr="0006692B">
        <w:rPr>
          <w:rFonts w:ascii="Arial" w:hAnsi="Arial" w:cs="Arial"/>
          <w:lang w:val="en-US"/>
        </w:rPr>
        <w:t>ZSPM</w:t>
      </w:r>
      <w:r w:rsidRPr="00650B00">
        <w:rPr>
          <w:rFonts w:ascii="Arial" w:hAnsi="Arial" w:cs="Arial"/>
          <w:lang w:val="en-US"/>
        </w:rPr>
        <w:t>_</w:t>
      </w:r>
      <w:r w:rsidRPr="0006692B">
        <w:rPr>
          <w:rFonts w:ascii="Arial" w:hAnsi="Arial" w:cs="Arial"/>
          <w:lang w:val="en-US"/>
        </w:rPr>
        <w:t>PM</w:t>
      </w:r>
      <w:r w:rsidRPr="00650B00">
        <w:rPr>
          <w:rFonts w:ascii="Arial" w:hAnsi="Arial" w:cs="Arial"/>
          <w:lang w:val="en-US"/>
        </w:rPr>
        <w:t>46_</w:t>
      </w:r>
      <w:r w:rsidRPr="0006692B">
        <w:rPr>
          <w:rFonts w:ascii="Arial" w:hAnsi="Arial" w:cs="Arial"/>
          <w:lang w:val="en-US"/>
        </w:rPr>
        <w:t>ZSPS</w:t>
      </w:r>
      <w:r w:rsidRPr="00650B00">
        <w:rPr>
          <w:rFonts w:ascii="Arial" w:hAnsi="Arial" w:cs="Arial"/>
          <w:lang w:val="en-US"/>
        </w:rPr>
        <w:t>-</w:t>
      </w:r>
      <w:r w:rsidRPr="0006692B">
        <w:rPr>
          <w:rFonts w:ascii="Arial" w:hAnsi="Arial" w:cs="Arial"/>
          <w:lang w:val="en-US"/>
        </w:rPr>
        <w:t>OLDOC</w:t>
      </w:r>
      <w:r w:rsidRPr="00650B00">
        <w:rPr>
          <w:rFonts w:ascii="Arial" w:hAnsi="Arial" w:cs="Arial"/>
          <w:lang w:val="en-US"/>
        </w:rPr>
        <w:t>_</w:t>
      </w:r>
      <w:r w:rsidRPr="0006692B">
        <w:rPr>
          <w:rFonts w:ascii="Arial" w:hAnsi="Arial" w:cs="Arial"/>
          <w:lang w:val="en-US"/>
        </w:rPr>
        <w:t>NEW</w:t>
      </w:r>
      <w:r w:rsidRPr="00650B00">
        <w:rPr>
          <w:rFonts w:ascii="Arial" w:hAnsi="Arial" w:cs="Arial"/>
          <w:lang w:val="en-US"/>
        </w:rPr>
        <w:t>_</w:t>
      </w:r>
      <w:r w:rsidRPr="0006692B">
        <w:rPr>
          <w:rFonts w:ascii="Arial" w:hAnsi="Arial" w:cs="Arial"/>
          <w:lang w:val="en-US"/>
        </w:rPr>
        <w:t>ALG</w:t>
      </w:r>
      <w:r w:rsidRPr="00650B00">
        <w:rPr>
          <w:rFonts w:ascii="Arial" w:hAnsi="Arial" w:cs="Arial"/>
          <w:lang w:val="en-US"/>
        </w:rPr>
        <w:t>_</w:t>
      </w:r>
      <w:r w:rsidRPr="0006692B">
        <w:rPr>
          <w:rFonts w:ascii="Arial" w:hAnsi="Arial" w:cs="Arial"/>
          <w:lang w:val="en-US"/>
        </w:rPr>
        <w:t>CHK</w:t>
      </w:r>
      <w:r w:rsidRPr="00650B00">
        <w:rPr>
          <w:rFonts w:ascii="Arial" w:hAnsi="Arial" w:cs="Arial"/>
          <w:lang w:val="en-US"/>
        </w:rPr>
        <w:t xml:space="preserve"> = “</w:t>
      </w:r>
      <w:r w:rsidRPr="0006692B">
        <w:rPr>
          <w:rFonts w:ascii="Arial" w:hAnsi="Arial" w:cs="Arial"/>
          <w:lang w:val="en-US"/>
        </w:rPr>
        <w:t>X</w:t>
      </w:r>
      <w:r w:rsidRPr="00650B00">
        <w:rPr>
          <w:rFonts w:ascii="Arial" w:hAnsi="Arial" w:cs="Arial"/>
          <w:lang w:val="en-US"/>
        </w:rPr>
        <w:t xml:space="preserve">”, </w:t>
      </w:r>
      <w:r w:rsidRPr="0006692B">
        <w:rPr>
          <w:rFonts w:ascii="Arial" w:hAnsi="Arial" w:cs="Arial"/>
        </w:rPr>
        <w:t>то</w:t>
      </w:r>
      <w:r w:rsidRPr="00650B00">
        <w:rPr>
          <w:rFonts w:ascii="Arial" w:hAnsi="Arial" w:cs="Arial"/>
          <w:lang w:val="en-US"/>
        </w:rPr>
        <w:t xml:space="preserve"> </w:t>
      </w:r>
      <w:r w:rsidRPr="0006692B">
        <w:rPr>
          <w:rFonts w:ascii="Arial" w:hAnsi="Arial" w:cs="Arial"/>
        </w:rPr>
        <w:t>проверяем</w:t>
      </w:r>
      <w:r w:rsidRPr="00650B00">
        <w:rPr>
          <w:rFonts w:ascii="Arial" w:hAnsi="Arial" w:cs="Arial"/>
          <w:lang w:val="en-US"/>
        </w:rPr>
        <w:t xml:space="preserve">, </w:t>
      </w:r>
      <w:r w:rsidRPr="0006692B">
        <w:rPr>
          <w:rFonts w:ascii="Arial" w:hAnsi="Arial" w:cs="Arial"/>
        </w:rPr>
        <w:t>что</w:t>
      </w:r>
      <w:r w:rsidRPr="00650B00">
        <w:rPr>
          <w:rFonts w:ascii="Arial" w:hAnsi="Arial" w:cs="Arial"/>
          <w:lang w:val="en-US"/>
        </w:rPr>
        <w:t xml:space="preserve"> </w:t>
      </w:r>
      <w:r w:rsidRPr="0006692B">
        <w:rPr>
          <w:rFonts w:ascii="Arial" w:hAnsi="Arial" w:cs="Arial"/>
        </w:rPr>
        <w:t>е</w:t>
      </w:r>
      <w:r w:rsidR="00455F71" w:rsidRPr="0006692B">
        <w:rPr>
          <w:rFonts w:ascii="Arial" w:hAnsi="Arial" w:cs="Arial"/>
        </w:rPr>
        <w:t>сли</w:t>
      </w:r>
      <w:r w:rsidR="00455F71" w:rsidRPr="00650B00">
        <w:rPr>
          <w:rFonts w:ascii="Arial" w:hAnsi="Arial" w:cs="Arial"/>
          <w:lang w:val="en-US"/>
        </w:rPr>
        <w:t xml:space="preserve"> </w:t>
      </w:r>
      <w:r w:rsidR="00CB2A96" w:rsidRPr="0006692B">
        <w:rPr>
          <w:rFonts w:ascii="Arial" w:hAnsi="Arial" w:cs="Arial"/>
        </w:rPr>
        <w:t>существует</w:t>
      </w:r>
      <w:r w:rsidR="00CB2A96" w:rsidRPr="00650B00">
        <w:rPr>
          <w:rFonts w:ascii="Arial" w:hAnsi="Arial" w:cs="Arial"/>
          <w:lang w:val="en-US"/>
        </w:rPr>
        <w:t xml:space="preserve"> </w:t>
      </w:r>
      <w:r w:rsidR="00CB2A96" w:rsidRPr="0006692B">
        <w:rPr>
          <w:rFonts w:ascii="Arial" w:hAnsi="Arial" w:cs="Arial"/>
        </w:rPr>
        <w:t>запись</w:t>
      </w:r>
      <w:r w:rsidR="00CB2A96" w:rsidRPr="00650B00">
        <w:rPr>
          <w:rFonts w:ascii="Arial" w:hAnsi="Arial" w:cs="Arial"/>
          <w:lang w:val="en-US"/>
        </w:rPr>
        <w:t xml:space="preserve"> </w:t>
      </w:r>
      <w:r w:rsidR="00CB2A96" w:rsidRPr="0006692B">
        <w:rPr>
          <w:rFonts w:ascii="Arial" w:hAnsi="Arial" w:cs="Arial"/>
        </w:rPr>
        <w:t>в</w:t>
      </w:r>
      <w:r w:rsidR="00CB2A96" w:rsidRPr="00650B00">
        <w:rPr>
          <w:rFonts w:ascii="Arial" w:hAnsi="Arial" w:cs="Arial"/>
          <w:lang w:val="en-US"/>
        </w:rPr>
        <w:t xml:space="preserve"> Z_OLTZ, </w:t>
      </w:r>
      <w:r w:rsidR="00CB2A96" w:rsidRPr="0006692B">
        <w:rPr>
          <w:rFonts w:ascii="Arial" w:hAnsi="Arial" w:cs="Arial"/>
        </w:rPr>
        <w:t>для</w:t>
      </w:r>
      <w:r w:rsidR="00CB2A96" w:rsidRPr="00650B00">
        <w:rPr>
          <w:rFonts w:ascii="Arial" w:hAnsi="Arial" w:cs="Arial"/>
          <w:lang w:val="en-US"/>
        </w:rPr>
        <w:t xml:space="preserve"> </w:t>
      </w:r>
      <w:r w:rsidR="00CB2A96" w:rsidRPr="0006692B">
        <w:rPr>
          <w:rFonts w:ascii="Arial" w:hAnsi="Arial" w:cs="Arial"/>
        </w:rPr>
        <w:t>которой</w:t>
      </w:r>
      <w:r w:rsidR="00CB2A96" w:rsidRPr="00650B00">
        <w:rPr>
          <w:rFonts w:ascii="Arial" w:hAnsi="Arial" w:cs="Arial"/>
          <w:lang w:val="en-US"/>
        </w:rPr>
        <w:t xml:space="preserve"> Z_OLTZ-WERKS = RESB-WERKS AND Z_OLTZ-</w:t>
      </w:r>
      <w:r w:rsidR="00CB2A96" w:rsidRPr="0006692B">
        <w:rPr>
          <w:rFonts w:ascii="Arial" w:hAnsi="Arial" w:cs="Arial"/>
          <w:lang w:val="en-US"/>
        </w:rPr>
        <w:t>MATNR</w:t>
      </w:r>
      <w:r w:rsidR="00CB2A96" w:rsidRPr="00650B00">
        <w:rPr>
          <w:rFonts w:ascii="Arial" w:hAnsi="Arial" w:cs="Arial"/>
          <w:lang w:val="en-US"/>
        </w:rPr>
        <w:t xml:space="preserve"> = </w:t>
      </w:r>
      <w:r w:rsidR="00CB2A96" w:rsidRPr="0006692B">
        <w:rPr>
          <w:rFonts w:ascii="Arial" w:hAnsi="Arial" w:cs="Arial"/>
          <w:lang w:val="en-US"/>
        </w:rPr>
        <w:t>RESB</w:t>
      </w:r>
      <w:r w:rsidR="00CB2A96" w:rsidRPr="00650B00">
        <w:rPr>
          <w:rFonts w:ascii="Arial" w:hAnsi="Arial" w:cs="Arial"/>
          <w:lang w:val="en-US"/>
        </w:rPr>
        <w:t>-</w:t>
      </w:r>
      <w:r w:rsidR="00CB2A96" w:rsidRPr="0006692B">
        <w:rPr>
          <w:rFonts w:ascii="Arial" w:hAnsi="Arial" w:cs="Arial"/>
          <w:lang w:val="en-US"/>
        </w:rPr>
        <w:t>MATNR</w:t>
      </w:r>
      <w:r w:rsidR="00CB2A96" w:rsidRPr="00650B00">
        <w:rPr>
          <w:rFonts w:ascii="Arial" w:hAnsi="Arial" w:cs="Arial"/>
          <w:lang w:val="en-US"/>
        </w:rPr>
        <w:t xml:space="preserve"> </w:t>
      </w:r>
      <w:r w:rsidR="00CB2A96" w:rsidRPr="0006692B">
        <w:rPr>
          <w:rFonts w:ascii="Arial" w:hAnsi="Arial" w:cs="Arial"/>
          <w:lang w:val="en-US"/>
        </w:rPr>
        <w:t>AND</w:t>
      </w:r>
      <w:r w:rsidR="00CB2A96" w:rsidRPr="00650B00">
        <w:rPr>
          <w:rFonts w:ascii="Arial" w:hAnsi="Arial" w:cs="Arial"/>
          <w:lang w:val="en-US"/>
        </w:rPr>
        <w:t xml:space="preserve"> Z_OLTZ-</w:t>
      </w:r>
      <w:r w:rsidR="00CB2A96" w:rsidRPr="0006692B">
        <w:rPr>
          <w:rFonts w:ascii="Arial" w:hAnsi="Arial" w:cs="Arial"/>
          <w:lang w:val="en-US"/>
        </w:rPr>
        <w:t>ZOLTZ</w:t>
      </w:r>
      <w:r w:rsidR="00CB2A96" w:rsidRPr="00650B00">
        <w:rPr>
          <w:rFonts w:ascii="Arial" w:hAnsi="Arial" w:cs="Arial"/>
          <w:lang w:val="en-US"/>
        </w:rPr>
        <w:t xml:space="preserve"> = «</w:t>
      </w:r>
      <w:r w:rsidR="00CB2A96" w:rsidRPr="0006692B">
        <w:rPr>
          <w:rFonts w:ascii="Arial" w:hAnsi="Arial" w:cs="Arial"/>
          <w:lang w:val="en-US"/>
        </w:rPr>
        <w:t>X</w:t>
      </w:r>
      <w:r w:rsidR="00CB2A96" w:rsidRPr="00650B00">
        <w:rPr>
          <w:rFonts w:ascii="Arial" w:hAnsi="Arial" w:cs="Arial"/>
          <w:lang w:val="en-US"/>
        </w:rPr>
        <w:t>»</w:t>
      </w:r>
      <w:r w:rsidRPr="00650B00">
        <w:rPr>
          <w:rFonts w:ascii="Arial" w:hAnsi="Arial" w:cs="Arial"/>
          <w:lang w:val="en-US"/>
        </w:rPr>
        <w:t xml:space="preserve">, </w:t>
      </w:r>
      <w:r w:rsidRPr="0006692B">
        <w:rPr>
          <w:rFonts w:ascii="Arial" w:hAnsi="Arial" w:cs="Arial"/>
        </w:rPr>
        <w:t>переходим</w:t>
      </w:r>
      <w:r w:rsidRPr="00650B00">
        <w:rPr>
          <w:rFonts w:ascii="Arial" w:hAnsi="Arial" w:cs="Arial"/>
          <w:lang w:val="en-US"/>
        </w:rPr>
        <w:t xml:space="preserve"> </w:t>
      </w:r>
      <w:r w:rsidRPr="0006692B">
        <w:rPr>
          <w:rFonts w:ascii="Arial" w:hAnsi="Arial" w:cs="Arial"/>
        </w:rPr>
        <w:t>к</w:t>
      </w:r>
      <w:r w:rsidRPr="00650B00">
        <w:rPr>
          <w:rFonts w:ascii="Arial" w:hAnsi="Arial" w:cs="Arial"/>
          <w:lang w:val="en-US"/>
        </w:rPr>
        <w:t xml:space="preserve"> </w:t>
      </w:r>
      <w:r w:rsidRPr="0006692B">
        <w:rPr>
          <w:rFonts w:ascii="Arial" w:hAnsi="Arial" w:cs="Arial"/>
        </w:rPr>
        <w:t>следующему</w:t>
      </w:r>
      <w:r w:rsidRPr="00650B00">
        <w:rPr>
          <w:rFonts w:ascii="Arial" w:hAnsi="Arial" w:cs="Arial"/>
          <w:lang w:val="en-US"/>
        </w:rPr>
        <w:t xml:space="preserve"> </w:t>
      </w:r>
      <w:r w:rsidRPr="0006692B">
        <w:rPr>
          <w:rFonts w:ascii="Arial" w:hAnsi="Arial" w:cs="Arial"/>
        </w:rPr>
        <w:t>шагу</w:t>
      </w:r>
      <w:r w:rsidRPr="00650B00">
        <w:rPr>
          <w:rFonts w:ascii="Arial" w:hAnsi="Arial" w:cs="Arial"/>
          <w:lang w:val="en-US"/>
        </w:rPr>
        <w:t>;</w:t>
      </w:r>
    </w:p>
    <w:p w:rsidR="00351718" w:rsidRPr="00380719" w:rsidRDefault="00351718" w:rsidP="00351718">
      <w:pPr>
        <w:pStyle w:val="afa"/>
        <w:keepLines/>
        <w:spacing w:after="60" w:line="276" w:lineRule="auto"/>
        <w:ind w:left="720"/>
        <w:rPr>
          <w:rFonts w:ascii="Arial" w:hAnsi="Arial" w:cs="Arial"/>
          <w:lang w:val="en-US"/>
        </w:rPr>
      </w:pPr>
      <w:r w:rsidRPr="0006692B">
        <w:rPr>
          <w:rFonts w:ascii="Arial" w:hAnsi="Arial" w:cs="Arial"/>
        </w:rPr>
        <w:t>Иначе</w:t>
      </w:r>
      <w:r w:rsidRPr="00380719">
        <w:rPr>
          <w:rFonts w:ascii="Arial" w:hAnsi="Arial" w:cs="Arial"/>
          <w:lang w:val="en-US"/>
        </w:rPr>
        <w:t xml:space="preserve"> </w:t>
      </w:r>
      <w:r w:rsidRPr="0006692B">
        <w:rPr>
          <w:rFonts w:ascii="Arial" w:hAnsi="Arial" w:cs="Arial"/>
        </w:rPr>
        <w:t>если</w:t>
      </w:r>
      <w:r w:rsidRPr="00380719">
        <w:rPr>
          <w:rFonts w:ascii="Arial" w:hAnsi="Arial" w:cs="Arial"/>
          <w:lang w:val="en-US"/>
        </w:rPr>
        <w:t xml:space="preserve"> </w:t>
      </w:r>
      <w:r w:rsidRPr="0006692B">
        <w:rPr>
          <w:rFonts w:ascii="Arial" w:hAnsi="Arial" w:cs="Arial"/>
          <w:lang w:val="en-US"/>
        </w:rPr>
        <w:t>ZSPM</w:t>
      </w:r>
      <w:r w:rsidRPr="00380719">
        <w:rPr>
          <w:rFonts w:ascii="Arial" w:hAnsi="Arial" w:cs="Arial"/>
          <w:lang w:val="en-US"/>
        </w:rPr>
        <w:t>_</w:t>
      </w:r>
      <w:r w:rsidRPr="0006692B">
        <w:rPr>
          <w:rFonts w:ascii="Arial" w:hAnsi="Arial" w:cs="Arial"/>
          <w:lang w:val="en-US"/>
        </w:rPr>
        <w:t>PM</w:t>
      </w:r>
      <w:r w:rsidRPr="00380719">
        <w:rPr>
          <w:rFonts w:ascii="Arial" w:hAnsi="Arial" w:cs="Arial"/>
          <w:lang w:val="en-US"/>
        </w:rPr>
        <w:t>46_</w:t>
      </w:r>
      <w:r w:rsidRPr="0006692B">
        <w:rPr>
          <w:rFonts w:ascii="Arial" w:hAnsi="Arial" w:cs="Arial"/>
          <w:lang w:val="en-US"/>
        </w:rPr>
        <w:t>ZSPS</w:t>
      </w:r>
      <w:r w:rsidRPr="00380719">
        <w:rPr>
          <w:rFonts w:ascii="Arial" w:hAnsi="Arial" w:cs="Arial"/>
          <w:lang w:val="en-US"/>
        </w:rPr>
        <w:t>-</w:t>
      </w:r>
      <w:r w:rsidRPr="0006692B">
        <w:rPr>
          <w:rFonts w:ascii="Arial" w:hAnsi="Arial" w:cs="Arial"/>
          <w:lang w:val="en-US"/>
        </w:rPr>
        <w:t>OLDOC</w:t>
      </w:r>
      <w:r w:rsidRPr="00380719">
        <w:rPr>
          <w:rFonts w:ascii="Arial" w:hAnsi="Arial" w:cs="Arial"/>
          <w:lang w:val="en-US"/>
        </w:rPr>
        <w:t>_</w:t>
      </w:r>
      <w:r w:rsidRPr="0006692B">
        <w:rPr>
          <w:rFonts w:ascii="Arial" w:hAnsi="Arial" w:cs="Arial"/>
          <w:lang w:val="en-US"/>
        </w:rPr>
        <w:t>NEW</w:t>
      </w:r>
      <w:r w:rsidRPr="00380719">
        <w:rPr>
          <w:rFonts w:ascii="Arial" w:hAnsi="Arial" w:cs="Arial"/>
          <w:lang w:val="en-US"/>
        </w:rPr>
        <w:t>_</w:t>
      </w:r>
      <w:r w:rsidRPr="0006692B">
        <w:rPr>
          <w:rFonts w:ascii="Arial" w:hAnsi="Arial" w:cs="Arial"/>
          <w:lang w:val="en-US"/>
        </w:rPr>
        <w:t>ALG</w:t>
      </w:r>
      <w:r w:rsidRPr="00380719">
        <w:rPr>
          <w:rFonts w:ascii="Arial" w:hAnsi="Arial" w:cs="Arial"/>
          <w:lang w:val="en-US"/>
        </w:rPr>
        <w:t>_</w:t>
      </w:r>
      <w:r w:rsidRPr="0006692B">
        <w:rPr>
          <w:rFonts w:ascii="Arial" w:hAnsi="Arial" w:cs="Arial"/>
          <w:lang w:val="en-US"/>
        </w:rPr>
        <w:t>CHK</w:t>
      </w:r>
      <w:r w:rsidRPr="00380719">
        <w:rPr>
          <w:rFonts w:ascii="Arial" w:hAnsi="Arial" w:cs="Arial"/>
          <w:lang w:val="en-US"/>
        </w:rPr>
        <w:t xml:space="preserve"> = “ “, </w:t>
      </w:r>
      <w:r w:rsidRPr="0006692B">
        <w:rPr>
          <w:rFonts w:ascii="Arial" w:hAnsi="Arial" w:cs="Arial"/>
        </w:rPr>
        <w:t>то</w:t>
      </w:r>
      <w:r w:rsidRPr="00380719">
        <w:rPr>
          <w:rFonts w:ascii="Arial" w:hAnsi="Arial" w:cs="Arial"/>
          <w:lang w:val="en-US"/>
        </w:rPr>
        <w:t xml:space="preserve"> </w:t>
      </w:r>
      <w:r w:rsidRPr="0006692B">
        <w:rPr>
          <w:rFonts w:ascii="Arial" w:hAnsi="Arial" w:cs="Arial"/>
        </w:rPr>
        <w:t>проверяем</w:t>
      </w:r>
      <w:r w:rsidRPr="00380719">
        <w:rPr>
          <w:rFonts w:ascii="Arial" w:hAnsi="Arial" w:cs="Arial"/>
          <w:lang w:val="en-US"/>
        </w:rPr>
        <w:t xml:space="preserve">, </w:t>
      </w:r>
      <w:r w:rsidRPr="0006692B">
        <w:rPr>
          <w:rFonts w:ascii="Arial" w:hAnsi="Arial" w:cs="Arial"/>
        </w:rPr>
        <w:t>что</w:t>
      </w:r>
    </w:p>
    <w:p w:rsidR="00B2466D" w:rsidRPr="00351718" w:rsidRDefault="00493C55" w:rsidP="002C0202">
      <w:pPr>
        <w:pStyle w:val="afa"/>
        <w:keepLines/>
        <w:spacing w:after="60" w:line="276" w:lineRule="auto"/>
        <w:ind w:left="720"/>
        <w:rPr>
          <w:rFonts w:ascii="Arial" w:hAnsi="Arial" w:cs="Arial"/>
        </w:rPr>
      </w:pPr>
      <w:r w:rsidRPr="00351718">
        <w:rPr>
          <w:rFonts w:ascii="Arial" w:hAnsi="Arial" w:cs="Arial"/>
          <w:szCs w:val="24"/>
        </w:rPr>
        <w:t>Если «Т</w:t>
      </w:r>
      <w:r w:rsidR="00B2466D" w:rsidRPr="00351718">
        <w:rPr>
          <w:rFonts w:ascii="Arial" w:hAnsi="Arial" w:cs="Arial"/>
          <w:szCs w:val="24"/>
        </w:rPr>
        <w:t>ип ППМ</w:t>
      </w:r>
      <w:r w:rsidRPr="00351718">
        <w:rPr>
          <w:rFonts w:ascii="Arial" w:hAnsi="Arial" w:cs="Arial"/>
          <w:szCs w:val="24"/>
        </w:rPr>
        <w:t>» (MARC</w:t>
      </w:r>
      <w:r w:rsidRPr="00351718">
        <w:rPr>
          <w:rFonts w:ascii="Arial" w:hAnsi="Arial" w:cs="Arial"/>
        </w:rPr>
        <w:t>-DISMM)</w:t>
      </w:r>
      <w:r w:rsidR="00B2466D" w:rsidRPr="00351718">
        <w:rPr>
          <w:rFonts w:ascii="Arial" w:hAnsi="Arial" w:cs="Arial"/>
          <w:szCs w:val="24"/>
        </w:rPr>
        <w:t xml:space="preserve"> </w:t>
      </w:r>
      <w:r w:rsidRPr="00351718">
        <w:rPr>
          <w:rFonts w:ascii="Arial" w:hAnsi="Arial" w:cs="Arial"/>
          <w:szCs w:val="24"/>
        </w:rPr>
        <w:t xml:space="preserve">у МТР </w:t>
      </w:r>
      <w:r w:rsidRPr="00351718">
        <w:rPr>
          <w:rFonts w:ascii="Arial" w:hAnsi="Arial" w:cs="Arial"/>
        </w:rPr>
        <w:t>(RESB-MATNR)</w:t>
      </w:r>
      <w:r w:rsidR="00B2466D" w:rsidRPr="00351718">
        <w:rPr>
          <w:rFonts w:ascii="Arial" w:hAnsi="Arial" w:cs="Arial"/>
          <w:szCs w:val="24"/>
        </w:rPr>
        <w:t xml:space="preserve"> в заказе</w:t>
      </w:r>
      <w:r w:rsidRPr="00351718">
        <w:rPr>
          <w:rFonts w:ascii="Arial" w:hAnsi="Arial" w:cs="Arial"/>
          <w:szCs w:val="24"/>
        </w:rPr>
        <w:t xml:space="preserve"> ТОРО </w:t>
      </w:r>
      <w:r w:rsidR="00B2466D" w:rsidRPr="00351718">
        <w:rPr>
          <w:rFonts w:ascii="Arial" w:hAnsi="Arial" w:cs="Arial"/>
        </w:rPr>
        <w:t>с</w:t>
      </w:r>
      <w:r w:rsidR="00B2466D" w:rsidRPr="00351718">
        <w:rPr>
          <w:rFonts w:ascii="Arial" w:hAnsi="Arial" w:cs="Arial"/>
          <w:szCs w:val="24"/>
        </w:rPr>
        <w:t xml:space="preserve">оответствует одному из значений, указанных в параметре </w:t>
      </w:r>
      <w:r w:rsidRPr="00351718">
        <w:rPr>
          <w:rFonts w:ascii="Arial" w:hAnsi="Arial" w:cs="Arial"/>
        </w:rPr>
        <w:t>ZSPM_PM46_ZSPS-OLDOC_DISMM</w:t>
      </w:r>
      <w:r w:rsidR="009A1903">
        <w:rPr>
          <w:rFonts w:ascii="Arial" w:hAnsi="Arial" w:cs="Arial"/>
        </w:rPr>
        <w:t>.</w:t>
      </w:r>
    </w:p>
    <w:p w:rsidR="00493C55" w:rsidRPr="00351718" w:rsidRDefault="00493C55" w:rsidP="009A1903">
      <w:pPr>
        <w:ind w:firstLine="708"/>
        <w:rPr>
          <w:rFonts w:ascii="Arial" w:hAnsi="Arial" w:cs="Arial"/>
        </w:rPr>
      </w:pPr>
      <w:r w:rsidRPr="00351718">
        <w:rPr>
          <w:rFonts w:ascii="Arial" w:hAnsi="Arial" w:cs="Arial"/>
        </w:rPr>
        <w:t>Вычисление МТР c необходимым типом ППМ в заказах ТОРО:</w:t>
      </w:r>
    </w:p>
    <w:p w:rsidR="00493C55" w:rsidRPr="00351718" w:rsidRDefault="00493C55" w:rsidP="006A06EF">
      <w:pPr>
        <w:pStyle w:val="12"/>
        <w:numPr>
          <w:ilvl w:val="0"/>
          <w:numId w:val="110"/>
        </w:numPr>
      </w:pPr>
      <w:r w:rsidRPr="00351718">
        <w:t>Если MARC-SOBSL = " " (пустоте), то искать MARC-DISMM= ZSPM_PM46_ZSPS-OLDOC_DISMM, где MARC-WERKS=RESB-WERKS AND MARC-MATNR=RESB-MATNR AND RESB-MATNR=CAUFV-MATNR</w:t>
      </w:r>
    </w:p>
    <w:p w:rsidR="00493C55" w:rsidRPr="00351718" w:rsidRDefault="00493C55" w:rsidP="006A06EF">
      <w:pPr>
        <w:pStyle w:val="12"/>
        <w:numPr>
          <w:ilvl w:val="0"/>
          <w:numId w:val="110"/>
        </w:numPr>
      </w:pPr>
      <w:r w:rsidRPr="00351718">
        <w:t>Если MARC-SOBSL &lt;&gt; " " (пустоте), то искать MARC-DISMM= ZSPM_PM46_ZSPS-OLDOC_DISMM, где MARC-WERKS=T460A-WRK02 AND T460A-SOBSL=MARC-SOBSL AND T460A-WERKS=MARC-WERKS AND MARC-WERKS=RESB-WERKS AND MARC-MATNR=RESB-MATNR AND RESB-MATNR=CAUFV-MATNR</w:t>
      </w:r>
    </w:p>
    <w:p w:rsidR="00493C55" w:rsidRPr="004339A5" w:rsidRDefault="00493C55" w:rsidP="00493C55">
      <w:pPr>
        <w:pStyle w:val="afa"/>
        <w:ind w:left="720"/>
        <w:rPr>
          <w:rFonts w:ascii="Arial" w:hAnsi="Arial" w:cs="Arial"/>
        </w:rPr>
      </w:pPr>
    </w:p>
    <w:p w:rsidR="00B2466D" w:rsidRPr="0006692B" w:rsidRDefault="00B2466D" w:rsidP="009E537D">
      <w:pPr>
        <w:pStyle w:val="afa"/>
        <w:keepLines/>
        <w:numPr>
          <w:ilvl w:val="0"/>
          <w:numId w:val="88"/>
        </w:numPr>
        <w:spacing w:after="60" w:line="276" w:lineRule="auto"/>
        <w:rPr>
          <w:rFonts w:ascii="Arial" w:hAnsi="Arial" w:cs="Arial"/>
          <w:szCs w:val="24"/>
        </w:rPr>
      </w:pPr>
      <w:r w:rsidRPr="004339A5">
        <w:rPr>
          <w:rFonts w:ascii="Arial" w:hAnsi="Arial" w:cs="Arial"/>
        </w:rPr>
        <w:t>Проверять наличие</w:t>
      </w:r>
      <w:r w:rsidR="001B7DED" w:rsidRPr="004339A5">
        <w:rPr>
          <w:rFonts w:ascii="Arial" w:hAnsi="Arial" w:cs="Arial"/>
        </w:rPr>
        <w:t xml:space="preserve"> </w:t>
      </w:r>
      <w:r w:rsidR="00ED1C6A" w:rsidRPr="004339A5">
        <w:rPr>
          <w:rFonts w:ascii="Arial" w:hAnsi="Arial" w:cs="Arial"/>
          <w:lang w:val="en-US"/>
        </w:rPr>
        <w:t>GOS</w:t>
      </w:r>
      <w:r w:rsidR="00ED1C6A" w:rsidRPr="004339A5">
        <w:rPr>
          <w:rFonts w:ascii="Arial" w:hAnsi="Arial" w:cs="Arial"/>
        </w:rPr>
        <w:t>-</w:t>
      </w:r>
      <w:r w:rsidR="001B7DED" w:rsidRPr="004339A5">
        <w:rPr>
          <w:rFonts w:ascii="Arial" w:hAnsi="Arial" w:cs="Arial"/>
        </w:rPr>
        <w:t xml:space="preserve">приложения </w:t>
      </w:r>
      <w:r w:rsidR="00ED1C6A" w:rsidRPr="004339A5">
        <w:rPr>
          <w:rFonts w:ascii="Arial" w:hAnsi="Arial" w:cs="Arial"/>
        </w:rPr>
        <w:t xml:space="preserve">через ФМ BDS_GOS_CONNECTIONS_GET </w:t>
      </w:r>
      <w:r w:rsidRPr="004339A5">
        <w:rPr>
          <w:rFonts w:ascii="Arial" w:hAnsi="Arial" w:cs="Arial"/>
        </w:rPr>
        <w:t xml:space="preserve">к заказу ТОРО на соответствие наименованию маски, </w:t>
      </w:r>
      <w:r w:rsidR="0084739F" w:rsidRPr="004339A5">
        <w:rPr>
          <w:rFonts w:ascii="Arial" w:hAnsi="Arial" w:cs="Arial"/>
        </w:rPr>
        <w:t xml:space="preserve">которая определяется как значение параметра -«ZSPM_PM46_ZSPS-OLDOC_MASK»+«RESB-MATNR» (номер </w:t>
      </w:r>
      <w:r w:rsidR="0084739F" w:rsidRPr="0006692B">
        <w:rPr>
          <w:rFonts w:ascii="Arial" w:hAnsi="Arial" w:cs="Arial"/>
        </w:rPr>
        <w:t xml:space="preserve">МТР с </w:t>
      </w:r>
      <w:r w:rsidR="00A52E45" w:rsidRPr="0006692B">
        <w:rPr>
          <w:rFonts w:ascii="Arial" w:hAnsi="Arial" w:cs="Arial"/>
        </w:rPr>
        <w:t xml:space="preserve">необходимостью ведения ОЛ/ТЗ </w:t>
      </w:r>
      <w:r w:rsidR="0084739F" w:rsidRPr="0006692B">
        <w:rPr>
          <w:rFonts w:ascii="Arial" w:hAnsi="Arial" w:cs="Arial"/>
        </w:rPr>
        <w:t>на предыдущем шаге)</w:t>
      </w:r>
      <w:r w:rsidR="00867565" w:rsidRPr="0006692B">
        <w:rPr>
          <w:rFonts w:ascii="Arial" w:hAnsi="Arial" w:cs="Arial"/>
        </w:rPr>
        <w:t xml:space="preserve"> с помощью ФМ: </w:t>
      </w:r>
      <w:r w:rsidR="00ED1C6A" w:rsidRPr="0006692B">
        <w:rPr>
          <w:rFonts w:ascii="Arial" w:hAnsi="Arial" w:cs="Arial"/>
        </w:rPr>
        <w:t>BDS_GOS_CONNECTIONS_GET</w:t>
      </w:r>
      <w:r w:rsidR="00867565" w:rsidRPr="0006692B">
        <w:rPr>
          <w:rFonts w:ascii="Arial" w:hAnsi="Arial" w:cs="Arial"/>
        </w:rPr>
        <w:t>.</w:t>
      </w:r>
    </w:p>
    <w:p w:rsidR="001B7DED" w:rsidRPr="0006692B" w:rsidRDefault="0084739F" w:rsidP="001B7DED">
      <w:pPr>
        <w:pStyle w:val="afa"/>
        <w:keepLines/>
        <w:spacing w:after="60" w:line="276" w:lineRule="auto"/>
        <w:ind w:left="720"/>
        <w:rPr>
          <w:rFonts w:ascii="Arial" w:hAnsi="Arial" w:cs="Arial"/>
        </w:rPr>
      </w:pPr>
      <w:r w:rsidRPr="0006692B">
        <w:rPr>
          <w:rFonts w:ascii="Arial" w:hAnsi="Arial" w:cs="Arial"/>
        </w:rPr>
        <w:t>Пример наименования приложения:</w:t>
      </w:r>
      <w:r w:rsidRPr="0006692B">
        <w:rPr>
          <w:rFonts w:ascii="Arial" w:hAnsi="Arial" w:cs="Arial"/>
          <w:szCs w:val="24"/>
        </w:rPr>
        <w:t xml:space="preserve"> «ОЛ_</w:t>
      </w:r>
      <w:r w:rsidRPr="0006692B">
        <w:rPr>
          <w:rFonts w:ascii="Arial" w:hAnsi="Arial" w:cs="Arial"/>
        </w:rPr>
        <w:t>941758»</w:t>
      </w:r>
    </w:p>
    <w:p w:rsidR="00091B7C" w:rsidRPr="0006692B" w:rsidRDefault="00091B7C" w:rsidP="001B7DED">
      <w:pPr>
        <w:pStyle w:val="afa"/>
        <w:keepLines/>
        <w:spacing w:after="60" w:line="276" w:lineRule="auto"/>
        <w:ind w:left="720"/>
        <w:rPr>
          <w:rFonts w:ascii="Arial" w:hAnsi="Arial" w:cs="Arial"/>
        </w:rPr>
      </w:pPr>
      <w:r w:rsidRPr="0006692B">
        <w:rPr>
          <w:rFonts w:ascii="Arial" w:hAnsi="Arial" w:cs="Arial"/>
        </w:rPr>
        <w:t xml:space="preserve">- </w:t>
      </w:r>
      <w:r w:rsidR="00416737" w:rsidRPr="0006692B">
        <w:rPr>
          <w:rFonts w:ascii="Arial" w:hAnsi="Arial" w:cs="Arial"/>
        </w:rPr>
        <w:t>если приложения с соответствующим наименованием маски не находится, переходим к следующему шагу;</w:t>
      </w:r>
    </w:p>
    <w:p w:rsidR="00416737" w:rsidRPr="0006692B" w:rsidRDefault="00416737" w:rsidP="001B7DED">
      <w:pPr>
        <w:pStyle w:val="afa"/>
        <w:keepLines/>
        <w:spacing w:after="60" w:line="276" w:lineRule="auto"/>
        <w:ind w:left="720"/>
        <w:rPr>
          <w:rFonts w:ascii="Arial" w:hAnsi="Arial" w:cs="Arial"/>
        </w:rPr>
      </w:pPr>
      <w:r w:rsidRPr="0006692B">
        <w:rPr>
          <w:rFonts w:ascii="Arial" w:hAnsi="Arial" w:cs="Arial"/>
        </w:rPr>
        <w:t>- иначе, сохраняем заказ ТОРО.</w:t>
      </w:r>
    </w:p>
    <w:p w:rsidR="00091B7C" w:rsidRPr="0006692B" w:rsidRDefault="00B2466D" w:rsidP="009E537D">
      <w:pPr>
        <w:pStyle w:val="afa"/>
        <w:keepLines/>
        <w:numPr>
          <w:ilvl w:val="0"/>
          <w:numId w:val="88"/>
        </w:numPr>
        <w:spacing w:after="60" w:line="276" w:lineRule="auto"/>
        <w:rPr>
          <w:rFonts w:ascii="Arial" w:hAnsi="Arial" w:cs="Arial"/>
        </w:rPr>
      </w:pPr>
      <w:r w:rsidRPr="0006692B">
        <w:rPr>
          <w:rFonts w:ascii="Arial" w:hAnsi="Arial" w:cs="Arial"/>
          <w:szCs w:val="24"/>
        </w:rPr>
        <w:t xml:space="preserve">В случае невыполнения условий </w:t>
      </w:r>
      <w:r w:rsidR="003F7378" w:rsidRPr="0006692B">
        <w:rPr>
          <w:rFonts w:ascii="Arial" w:hAnsi="Arial" w:cs="Arial"/>
          <w:szCs w:val="24"/>
        </w:rPr>
        <w:t>предыдущего пункта</w:t>
      </w:r>
      <w:r w:rsidR="00091B7C" w:rsidRPr="0006692B">
        <w:rPr>
          <w:rFonts w:ascii="Arial" w:hAnsi="Arial" w:cs="Arial"/>
          <w:szCs w:val="24"/>
        </w:rPr>
        <w:t>:</w:t>
      </w:r>
    </w:p>
    <w:p w:rsidR="00B2466D" w:rsidRPr="0006692B" w:rsidRDefault="00091B7C" w:rsidP="00091B7C">
      <w:pPr>
        <w:pStyle w:val="afa"/>
        <w:keepLines/>
        <w:spacing w:after="60" w:line="276" w:lineRule="auto"/>
        <w:ind w:left="720"/>
        <w:rPr>
          <w:rFonts w:ascii="Arial" w:hAnsi="Arial" w:cs="Arial"/>
        </w:rPr>
      </w:pPr>
      <w:r w:rsidRPr="0006692B">
        <w:rPr>
          <w:rFonts w:ascii="Arial" w:hAnsi="Arial" w:cs="Arial"/>
          <w:szCs w:val="24"/>
        </w:rPr>
        <w:t>- Если заказ ТОРО в пользовательском статусе CAUFVD-USTXT соответствующем одному из з</w:t>
      </w:r>
      <w:r w:rsidR="009A1903">
        <w:rPr>
          <w:rFonts w:ascii="Arial" w:hAnsi="Arial" w:cs="Arial"/>
          <w:szCs w:val="24"/>
        </w:rPr>
        <w:t xml:space="preserve">начений, указанных в параметре </w:t>
      </w:r>
      <w:r w:rsidRPr="0006692B">
        <w:rPr>
          <w:rFonts w:ascii="Arial" w:hAnsi="Arial" w:cs="Arial"/>
        </w:rPr>
        <w:t>ZSPM_PM46_ZSPS-OLDOC_ORPSTAT1,</w:t>
      </w:r>
      <w:r w:rsidR="00702B09" w:rsidRPr="0006692B">
        <w:rPr>
          <w:rFonts w:ascii="Arial" w:hAnsi="Arial" w:cs="Arial"/>
        </w:rPr>
        <w:t xml:space="preserve"> то</w:t>
      </w:r>
      <w:r w:rsidRPr="0006692B">
        <w:rPr>
          <w:rFonts w:ascii="Arial" w:hAnsi="Arial" w:cs="Arial"/>
        </w:rPr>
        <w:t xml:space="preserve"> </w:t>
      </w:r>
      <w:r w:rsidR="003F7378" w:rsidRPr="0006692B">
        <w:rPr>
          <w:rFonts w:ascii="Arial" w:hAnsi="Arial" w:cs="Arial"/>
          <w:szCs w:val="24"/>
        </w:rPr>
        <w:t>выводить</w:t>
      </w:r>
      <w:r w:rsidR="00B2466D" w:rsidRPr="0006692B">
        <w:rPr>
          <w:rFonts w:ascii="Arial" w:hAnsi="Arial" w:cs="Arial"/>
        </w:rPr>
        <w:t xml:space="preserve"> сообщение с типом ZSPM_PM46_ZSPS-O</w:t>
      </w:r>
      <w:r w:rsidR="0084739F" w:rsidRPr="0006692B">
        <w:rPr>
          <w:rFonts w:ascii="Arial" w:hAnsi="Arial" w:cs="Arial"/>
          <w:lang w:val="en-US"/>
        </w:rPr>
        <w:t>L</w:t>
      </w:r>
      <w:r w:rsidR="00B2466D" w:rsidRPr="0006692B">
        <w:rPr>
          <w:rFonts w:ascii="Arial" w:hAnsi="Arial" w:cs="Arial"/>
        </w:rPr>
        <w:t>DOC_MSGTY</w:t>
      </w:r>
      <w:r w:rsidR="0084739F" w:rsidRPr="0006692B">
        <w:rPr>
          <w:rFonts w:ascii="Arial" w:hAnsi="Arial" w:cs="Arial"/>
        </w:rPr>
        <w:t>1</w:t>
      </w:r>
      <w:r w:rsidR="00B2466D" w:rsidRPr="0006692B">
        <w:rPr>
          <w:rFonts w:ascii="Arial" w:hAnsi="Arial" w:cs="Arial"/>
        </w:rPr>
        <w:t>: «</w:t>
      </w:r>
      <w:r w:rsidR="001B7DED" w:rsidRPr="0006692B">
        <w:rPr>
          <w:rFonts w:ascii="Arial" w:hAnsi="Arial" w:cs="Arial"/>
        </w:rPr>
        <w:t>Опросный лист не найден к МТР</w:t>
      </w:r>
      <w:r w:rsidR="00B2466D" w:rsidRPr="0006692B">
        <w:rPr>
          <w:rFonts w:ascii="Arial" w:hAnsi="Arial" w:cs="Arial"/>
        </w:rPr>
        <w:t xml:space="preserve"> &amp;P» (где &amp;P = </w:t>
      </w:r>
      <w:r w:rsidR="001B7DED" w:rsidRPr="0006692B">
        <w:rPr>
          <w:rFonts w:ascii="Arial" w:hAnsi="Arial" w:cs="Arial"/>
        </w:rPr>
        <w:t xml:space="preserve">RESB-MATNR (номер МТР с </w:t>
      </w:r>
      <w:r w:rsidR="00F24EC3" w:rsidRPr="0006692B">
        <w:rPr>
          <w:rFonts w:ascii="Arial" w:hAnsi="Arial" w:cs="Arial"/>
        </w:rPr>
        <w:t>необходимостью ведения ОЛ/ТЗ</w:t>
      </w:r>
      <w:r w:rsidR="00B2466D" w:rsidRPr="0006692B">
        <w:rPr>
          <w:rFonts w:ascii="Arial" w:hAnsi="Arial" w:cs="Arial"/>
        </w:rPr>
        <w:t>);</w:t>
      </w:r>
    </w:p>
    <w:p w:rsidR="00091B7C" w:rsidRPr="004339A5" w:rsidRDefault="00091B7C" w:rsidP="00091B7C">
      <w:pPr>
        <w:pStyle w:val="afa"/>
        <w:keepLines/>
        <w:spacing w:after="60" w:line="276" w:lineRule="auto"/>
        <w:ind w:left="720"/>
        <w:rPr>
          <w:rFonts w:ascii="Arial" w:hAnsi="Arial" w:cs="Arial"/>
        </w:rPr>
      </w:pPr>
      <w:r w:rsidRPr="0006692B">
        <w:rPr>
          <w:rFonts w:ascii="Arial" w:hAnsi="Arial" w:cs="Arial"/>
          <w:szCs w:val="24"/>
        </w:rPr>
        <w:t>- Если заказ ТОРО в пользовательском статусе CAUFVD-USTXT соответствующем одному из з</w:t>
      </w:r>
      <w:r w:rsidR="009A1903">
        <w:rPr>
          <w:rFonts w:ascii="Arial" w:hAnsi="Arial" w:cs="Arial"/>
          <w:szCs w:val="24"/>
        </w:rPr>
        <w:t xml:space="preserve">начений, указанных в параметре </w:t>
      </w:r>
      <w:r w:rsidRPr="0006692B">
        <w:rPr>
          <w:rFonts w:ascii="Arial" w:hAnsi="Arial" w:cs="Arial"/>
        </w:rPr>
        <w:t>ZSPM_PM46_ZSPS-OLDOC_ORPSTAT2,</w:t>
      </w:r>
      <w:r w:rsidR="00702B09" w:rsidRPr="0006692B">
        <w:rPr>
          <w:rFonts w:ascii="Arial" w:hAnsi="Arial" w:cs="Arial"/>
        </w:rPr>
        <w:t xml:space="preserve"> то</w:t>
      </w:r>
      <w:r w:rsidRPr="0006692B">
        <w:rPr>
          <w:rFonts w:ascii="Arial" w:hAnsi="Arial" w:cs="Arial"/>
        </w:rPr>
        <w:t xml:space="preserve"> </w:t>
      </w:r>
      <w:r w:rsidRPr="0006692B">
        <w:rPr>
          <w:rFonts w:ascii="Arial" w:hAnsi="Arial" w:cs="Arial"/>
          <w:szCs w:val="24"/>
        </w:rPr>
        <w:t>выводить</w:t>
      </w:r>
      <w:r w:rsidRPr="0006692B">
        <w:rPr>
          <w:rFonts w:ascii="Arial" w:hAnsi="Arial" w:cs="Arial"/>
        </w:rPr>
        <w:t xml:space="preserve"> сообщение с типом ZSPM_PM46_ZSPS-O</w:t>
      </w:r>
      <w:r w:rsidRPr="0006692B">
        <w:rPr>
          <w:rFonts w:ascii="Arial" w:hAnsi="Arial" w:cs="Arial"/>
          <w:lang w:val="en-US"/>
        </w:rPr>
        <w:t>L</w:t>
      </w:r>
      <w:r w:rsidRPr="0006692B">
        <w:rPr>
          <w:rFonts w:ascii="Arial" w:hAnsi="Arial" w:cs="Arial"/>
        </w:rPr>
        <w:t xml:space="preserve">DOC_MSGTY2: «Опросный лист не найден к МТР &amp;P» (где &amp;P = RESB-MATNR (номер МТР с </w:t>
      </w:r>
      <w:r w:rsidR="004603A2" w:rsidRPr="0006692B">
        <w:rPr>
          <w:rFonts w:ascii="Arial" w:hAnsi="Arial" w:cs="Arial"/>
        </w:rPr>
        <w:t>необходимостью ведения ОЛ/ТЗ</w:t>
      </w:r>
      <w:r w:rsidRPr="0006692B">
        <w:rPr>
          <w:rFonts w:ascii="Arial" w:hAnsi="Arial" w:cs="Arial"/>
        </w:rPr>
        <w:t>);</w:t>
      </w:r>
    </w:p>
    <w:p w:rsidR="00FB02BC" w:rsidRDefault="00B2466D" w:rsidP="00702B09">
      <w:pPr>
        <w:pStyle w:val="afa"/>
        <w:ind w:left="720"/>
        <w:rPr>
          <w:rFonts w:ascii="Arial" w:hAnsi="Arial" w:cs="Arial"/>
        </w:rPr>
      </w:pPr>
      <w:r w:rsidRPr="004339A5">
        <w:rPr>
          <w:rFonts w:ascii="Arial" w:hAnsi="Arial" w:cs="Arial"/>
        </w:rPr>
        <w:t>Пример</w:t>
      </w:r>
      <w:r w:rsidR="008C27AF" w:rsidRPr="004339A5">
        <w:rPr>
          <w:rFonts w:ascii="Arial" w:hAnsi="Arial" w:cs="Arial"/>
        </w:rPr>
        <w:t xml:space="preserve"> текста сообщения</w:t>
      </w:r>
      <w:r w:rsidRPr="004339A5">
        <w:rPr>
          <w:rFonts w:ascii="Arial" w:hAnsi="Arial" w:cs="Arial"/>
        </w:rPr>
        <w:t>: «</w:t>
      </w:r>
      <w:r w:rsidR="001B7DED" w:rsidRPr="004339A5">
        <w:rPr>
          <w:rFonts w:ascii="Arial" w:hAnsi="Arial" w:cs="Arial"/>
        </w:rPr>
        <w:t>Опросный лист не найден к МТР 941758</w:t>
      </w:r>
      <w:r w:rsidRPr="004339A5">
        <w:rPr>
          <w:rFonts w:ascii="Arial" w:hAnsi="Arial" w:cs="Arial"/>
        </w:rPr>
        <w:t>».</w:t>
      </w:r>
    </w:p>
    <w:p w:rsidR="00D87696" w:rsidRDefault="00D87696" w:rsidP="00702B09">
      <w:pPr>
        <w:pStyle w:val="afa"/>
        <w:ind w:left="720"/>
        <w:rPr>
          <w:rFonts w:ascii="Arial" w:hAnsi="Arial" w:cs="Arial"/>
        </w:rPr>
      </w:pPr>
    </w:p>
    <w:p w:rsidR="00701310" w:rsidRPr="00526118" w:rsidRDefault="00701310" w:rsidP="00701310">
      <w:pPr>
        <w:rPr>
          <w:rFonts w:ascii="Arial" w:eastAsia="Calibri" w:hAnsi="Arial"/>
          <w:i/>
          <w:caps/>
          <w:sz w:val="22"/>
        </w:rPr>
      </w:pPr>
    </w:p>
    <w:p w:rsidR="00526118" w:rsidRPr="00C62A70" w:rsidRDefault="00526118" w:rsidP="00526118">
      <w:pPr>
        <w:pStyle w:val="4"/>
        <w:rPr>
          <w:sz w:val="22"/>
          <w:szCs w:val="22"/>
        </w:rPr>
      </w:pPr>
      <w:r w:rsidRPr="00C62A70">
        <w:rPr>
          <w:sz w:val="22"/>
          <w:szCs w:val="22"/>
        </w:rPr>
        <w:t>ПРОВЕРКА СЕЗОННОСТИ ЗАКАЗА ТОРО, ПРИ РУЧНОМ ОБНОВЛЕНИИ ДАННЫМИ ТК.</w:t>
      </w:r>
    </w:p>
    <w:p w:rsidR="00526118" w:rsidRPr="00C62A70" w:rsidRDefault="00526118" w:rsidP="00526118"/>
    <w:p w:rsidR="00526118" w:rsidRPr="00C62A70" w:rsidRDefault="00526118" w:rsidP="00526118">
      <w:pPr>
        <w:rPr>
          <w:rFonts w:ascii="Arial" w:hAnsi="Arial" w:cs="Arial"/>
        </w:rPr>
      </w:pPr>
      <w:r w:rsidRPr="00C62A70">
        <w:rPr>
          <w:rFonts w:ascii="Arial" w:hAnsi="Arial" w:cs="Arial"/>
        </w:rPr>
        <w:t>В рамках проверки сезонности МТР заказов ТОРО необходимо выполнить комплекс задач.</w:t>
      </w:r>
    </w:p>
    <w:p w:rsidR="00526118" w:rsidRPr="00C62A70" w:rsidRDefault="00526118" w:rsidP="00526118"/>
    <w:p w:rsidR="00526118" w:rsidRPr="00C62A70" w:rsidRDefault="00526118" w:rsidP="003378AB">
      <w:pPr>
        <w:pStyle w:val="afa"/>
        <w:keepLines/>
        <w:numPr>
          <w:ilvl w:val="0"/>
          <w:numId w:val="92"/>
        </w:numPr>
        <w:spacing w:after="60" w:line="276" w:lineRule="auto"/>
        <w:rPr>
          <w:rFonts w:ascii="Arial" w:hAnsi="Arial" w:cs="Arial"/>
          <w:szCs w:val="24"/>
        </w:rPr>
      </w:pPr>
      <w:r w:rsidRPr="00C62A70">
        <w:rPr>
          <w:rFonts w:ascii="Arial" w:hAnsi="Arial" w:cs="Arial"/>
          <w:szCs w:val="24"/>
        </w:rPr>
        <w:t>Создание таблицы ведения сезонов.</w:t>
      </w:r>
    </w:p>
    <w:p w:rsidR="00526118" w:rsidRPr="00C62A70" w:rsidRDefault="00526118" w:rsidP="00270F0B">
      <w:pPr>
        <w:keepLines/>
        <w:spacing w:after="60" w:line="276" w:lineRule="auto"/>
        <w:rPr>
          <w:rFonts w:ascii="Arial" w:hAnsi="Arial" w:cs="Arial"/>
          <w:szCs w:val="24"/>
        </w:rPr>
      </w:pPr>
      <w:r w:rsidRPr="00C62A70">
        <w:rPr>
          <w:rFonts w:ascii="Arial" w:hAnsi="Arial" w:cs="Arial"/>
          <w:szCs w:val="24"/>
        </w:rPr>
        <w:t xml:space="preserve">Необходимо создать настроечную таблицу </w:t>
      </w:r>
      <w:r w:rsidRPr="00435249">
        <w:rPr>
          <w:rFonts w:ascii="Arial" w:hAnsi="Arial" w:cs="Arial"/>
          <w:szCs w:val="24"/>
        </w:rPr>
        <w:t>ZTPM_SEASON_TAB</w:t>
      </w:r>
      <w:r w:rsidRPr="00C62A70">
        <w:rPr>
          <w:rFonts w:ascii="Arial" w:hAnsi="Arial" w:cs="Arial"/>
          <w:szCs w:val="24"/>
        </w:rPr>
        <w:t xml:space="preserve"> «Таблица проверки сезонности».</w:t>
      </w:r>
    </w:p>
    <w:p w:rsidR="00526118" w:rsidRPr="00C62A70" w:rsidRDefault="00526118" w:rsidP="00526118">
      <w:pPr>
        <w:ind w:firstLine="567"/>
        <w:jc w:val="right"/>
        <w:rPr>
          <w:rFonts w:ascii="Arial" w:hAnsi="Arial" w:cs="Arial"/>
          <w:sz w:val="20"/>
          <w:szCs w:val="20"/>
        </w:rPr>
      </w:pPr>
      <w:r w:rsidRPr="00C62A70">
        <w:rPr>
          <w:rFonts w:ascii="Arial" w:hAnsi="Arial" w:cs="Arial"/>
          <w:b/>
          <w:sz w:val="20"/>
          <w:szCs w:val="20"/>
        </w:rPr>
        <w:t xml:space="preserve">Таблица 22. </w:t>
      </w:r>
      <w:r w:rsidRPr="00C62A70">
        <w:rPr>
          <w:rFonts w:ascii="Arial" w:hAnsi="Arial" w:cs="Arial"/>
          <w:sz w:val="20"/>
          <w:szCs w:val="20"/>
        </w:rPr>
        <w:t>Описание таблицы ZTPM_</w:t>
      </w:r>
      <w:r w:rsidRPr="00C62A70">
        <w:rPr>
          <w:rFonts w:ascii="Arial" w:hAnsi="Arial" w:cs="Arial"/>
          <w:sz w:val="20"/>
          <w:szCs w:val="20"/>
          <w:lang w:val="en-US"/>
        </w:rPr>
        <w:t>SEASON</w:t>
      </w:r>
      <w:r w:rsidRPr="00C62A70">
        <w:rPr>
          <w:rFonts w:ascii="Arial" w:hAnsi="Arial" w:cs="Arial"/>
          <w:sz w:val="20"/>
          <w:szCs w:val="20"/>
        </w:rPr>
        <w:t>_</w:t>
      </w:r>
      <w:r w:rsidRPr="00C62A70">
        <w:rPr>
          <w:rFonts w:ascii="Arial" w:hAnsi="Arial" w:cs="Arial"/>
          <w:sz w:val="20"/>
          <w:szCs w:val="20"/>
          <w:lang w:val="en-US"/>
        </w:rPr>
        <w:t>TAB</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567"/>
        <w:gridCol w:w="2410"/>
        <w:gridCol w:w="1418"/>
        <w:gridCol w:w="1559"/>
        <w:gridCol w:w="1984"/>
      </w:tblGrid>
      <w:tr w:rsidR="00526118" w:rsidRPr="00C62A70" w:rsidTr="00526118">
        <w:trPr>
          <w:cantSplit/>
          <w:trHeight w:val="747"/>
          <w:jc w:val="center"/>
        </w:trPr>
        <w:tc>
          <w:tcPr>
            <w:tcW w:w="704" w:type="dxa"/>
            <w:shd w:val="clear" w:color="auto" w:fill="FFC000"/>
            <w:vAlign w:val="center"/>
          </w:tcPr>
          <w:p w:rsidR="00526118" w:rsidRPr="00C62A70" w:rsidRDefault="00526118" w:rsidP="00526118">
            <w:pPr>
              <w:jc w:val="center"/>
              <w:rPr>
                <w:rFonts w:asciiTheme="minorHAnsi" w:hAnsiTheme="minorHAnsi" w:cstheme="minorHAnsi"/>
                <w:b/>
                <w:color w:val="000000"/>
                <w:sz w:val="22"/>
              </w:rPr>
            </w:pPr>
            <w:r w:rsidRPr="00C62A70">
              <w:rPr>
                <w:rFonts w:asciiTheme="minorHAnsi" w:hAnsiTheme="minorHAnsi" w:cstheme="minorHAnsi"/>
                <w:b/>
                <w:color w:val="000000"/>
                <w:sz w:val="22"/>
              </w:rPr>
              <w:t>№пп</w:t>
            </w:r>
          </w:p>
        </w:tc>
        <w:tc>
          <w:tcPr>
            <w:tcW w:w="1559" w:type="dxa"/>
            <w:shd w:val="clear" w:color="auto" w:fill="FFC000"/>
            <w:vAlign w:val="center"/>
          </w:tcPr>
          <w:p w:rsidR="00526118" w:rsidRPr="00C62A70" w:rsidRDefault="00526118" w:rsidP="00526118">
            <w:pPr>
              <w:jc w:val="center"/>
              <w:rPr>
                <w:rFonts w:asciiTheme="minorHAnsi" w:hAnsiTheme="minorHAnsi" w:cstheme="minorHAnsi"/>
                <w:b/>
                <w:color w:val="000000"/>
                <w:sz w:val="22"/>
              </w:rPr>
            </w:pPr>
            <w:r w:rsidRPr="00C62A70">
              <w:rPr>
                <w:rFonts w:asciiTheme="minorHAnsi" w:hAnsiTheme="minorHAnsi" w:cstheme="minorHAnsi"/>
                <w:b/>
                <w:color w:val="000000"/>
                <w:sz w:val="22"/>
              </w:rPr>
              <w:t>Поле</w:t>
            </w:r>
          </w:p>
        </w:tc>
        <w:tc>
          <w:tcPr>
            <w:tcW w:w="567" w:type="dxa"/>
            <w:shd w:val="clear" w:color="auto" w:fill="FFC000"/>
            <w:vAlign w:val="center"/>
          </w:tcPr>
          <w:p w:rsidR="00526118" w:rsidRPr="00C62A70" w:rsidRDefault="00526118" w:rsidP="00526118">
            <w:pPr>
              <w:jc w:val="center"/>
              <w:rPr>
                <w:rFonts w:asciiTheme="minorHAnsi" w:hAnsiTheme="minorHAnsi" w:cstheme="minorHAnsi"/>
                <w:b/>
                <w:color w:val="000000"/>
                <w:sz w:val="22"/>
              </w:rPr>
            </w:pPr>
            <w:r w:rsidRPr="00C62A70">
              <w:rPr>
                <w:rFonts w:asciiTheme="minorHAnsi" w:hAnsiTheme="minorHAnsi" w:cstheme="minorHAnsi"/>
                <w:b/>
                <w:color w:val="000000"/>
                <w:sz w:val="22"/>
              </w:rPr>
              <w:t>Ключ</w:t>
            </w:r>
          </w:p>
        </w:tc>
        <w:tc>
          <w:tcPr>
            <w:tcW w:w="2410" w:type="dxa"/>
            <w:shd w:val="clear" w:color="auto" w:fill="FFC000"/>
            <w:vAlign w:val="center"/>
          </w:tcPr>
          <w:p w:rsidR="00526118" w:rsidRPr="00C62A70" w:rsidRDefault="00526118" w:rsidP="00526118">
            <w:pPr>
              <w:jc w:val="center"/>
              <w:rPr>
                <w:rFonts w:asciiTheme="minorHAnsi" w:hAnsiTheme="minorHAnsi" w:cstheme="minorHAnsi"/>
                <w:b/>
                <w:color w:val="000000"/>
                <w:sz w:val="22"/>
              </w:rPr>
            </w:pPr>
            <w:r w:rsidRPr="00C62A70">
              <w:rPr>
                <w:rFonts w:asciiTheme="minorHAnsi" w:hAnsiTheme="minorHAnsi" w:cstheme="minorHAnsi"/>
                <w:b/>
                <w:color w:val="000000"/>
                <w:sz w:val="22"/>
              </w:rPr>
              <w:t>Название</w:t>
            </w:r>
          </w:p>
        </w:tc>
        <w:tc>
          <w:tcPr>
            <w:tcW w:w="1418" w:type="dxa"/>
            <w:shd w:val="clear" w:color="auto" w:fill="FFC000"/>
            <w:vAlign w:val="center"/>
          </w:tcPr>
          <w:p w:rsidR="00526118" w:rsidRPr="00C62A70" w:rsidRDefault="00526118" w:rsidP="00526118">
            <w:pPr>
              <w:jc w:val="center"/>
              <w:rPr>
                <w:rFonts w:asciiTheme="minorHAnsi" w:hAnsiTheme="minorHAnsi" w:cstheme="minorHAnsi"/>
                <w:b/>
                <w:color w:val="000000"/>
                <w:sz w:val="22"/>
              </w:rPr>
            </w:pPr>
            <w:r w:rsidRPr="00C62A70">
              <w:rPr>
                <w:rFonts w:asciiTheme="minorHAnsi" w:hAnsiTheme="minorHAnsi" w:cstheme="minorHAnsi"/>
                <w:b/>
                <w:color w:val="000000"/>
                <w:sz w:val="22"/>
              </w:rPr>
              <w:t>Тип данных</w:t>
            </w:r>
          </w:p>
        </w:tc>
        <w:tc>
          <w:tcPr>
            <w:tcW w:w="1559" w:type="dxa"/>
            <w:shd w:val="clear" w:color="auto" w:fill="FFC000"/>
            <w:vAlign w:val="center"/>
          </w:tcPr>
          <w:p w:rsidR="00526118" w:rsidRPr="00C62A70" w:rsidRDefault="00526118" w:rsidP="00526118">
            <w:pPr>
              <w:jc w:val="center"/>
              <w:rPr>
                <w:rFonts w:asciiTheme="minorHAnsi" w:hAnsiTheme="minorHAnsi" w:cstheme="minorHAnsi"/>
                <w:b/>
                <w:color w:val="000000"/>
                <w:sz w:val="22"/>
              </w:rPr>
            </w:pPr>
            <w:r w:rsidRPr="00C62A70">
              <w:rPr>
                <w:rFonts w:asciiTheme="minorHAnsi" w:hAnsiTheme="minorHAnsi" w:cstheme="minorHAnsi"/>
                <w:b/>
                <w:color w:val="000000"/>
                <w:sz w:val="22"/>
              </w:rPr>
              <w:t>Проверочная таблица</w:t>
            </w:r>
          </w:p>
        </w:tc>
        <w:tc>
          <w:tcPr>
            <w:tcW w:w="1984" w:type="dxa"/>
            <w:shd w:val="clear" w:color="auto" w:fill="FFC000"/>
            <w:vAlign w:val="center"/>
          </w:tcPr>
          <w:p w:rsidR="00526118" w:rsidRPr="00C62A70" w:rsidRDefault="00526118" w:rsidP="00526118">
            <w:pPr>
              <w:jc w:val="center"/>
              <w:rPr>
                <w:rFonts w:asciiTheme="minorHAnsi" w:hAnsiTheme="minorHAnsi" w:cstheme="minorHAnsi"/>
                <w:b/>
                <w:color w:val="000000"/>
                <w:sz w:val="22"/>
              </w:rPr>
            </w:pPr>
            <w:r w:rsidRPr="00C62A70">
              <w:rPr>
                <w:rFonts w:asciiTheme="minorHAnsi" w:hAnsiTheme="minorHAnsi" w:cstheme="minorHAnsi"/>
                <w:b/>
                <w:color w:val="000000"/>
                <w:sz w:val="22"/>
              </w:rPr>
              <w:t>Средство поиска/Способ ввода/комментарии</w:t>
            </w:r>
          </w:p>
        </w:tc>
      </w:tr>
      <w:tr w:rsidR="00526118" w:rsidRPr="00C62A70" w:rsidTr="00526118">
        <w:trPr>
          <w:jc w:val="center"/>
        </w:trPr>
        <w:tc>
          <w:tcPr>
            <w:tcW w:w="704" w:type="dxa"/>
            <w:vAlign w:val="center"/>
          </w:tcPr>
          <w:p w:rsidR="00526118" w:rsidRPr="00C62A70" w:rsidRDefault="00526118" w:rsidP="003378AB">
            <w:pPr>
              <w:numPr>
                <w:ilvl w:val="0"/>
                <w:numId w:val="90"/>
              </w:numPr>
              <w:ind w:left="317"/>
              <w:jc w:val="left"/>
              <w:rPr>
                <w:rFonts w:asciiTheme="minorHAnsi" w:hAnsiTheme="minorHAnsi" w:cstheme="minorHAnsi"/>
                <w:color w:val="000000"/>
                <w:sz w:val="22"/>
              </w:rPr>
            </w:pPr>
          </w:p>
        </w:tc>
        <w:tc>
          <w:tcPr>
            <w:tcW w:w="1559" w:type="dxa"/>
            <w:vAlign w:val="center"/>
          </w:tcPr>
          <w:p w:rsidR="00526118" w:rsidRPr="00C62A70" w:rsidRDefault="00526118" w:rsidP="00526118">
            <w:pPr>
              <w:jc w:val="left"/>
              <w:rPr>
                <w:rFonts w:asciiTheme="minorHAnsi" w:hAnsiTheme="minorHAnsi" w:cstheme="minorHAnsi"/>
                <w:sz w:val="22"/>
                <w:lang w:val="en-US"/>
              </w:rPr>
            </w:pPr>
            <w:r w:rsidRPr="00C62A70">
              <w:rPr>
                <w:rFonts w:asciiTheme="minorHAnsi" w:hAnsiTheme="minorHAnsi" w:cstheme="minorHAnsi"/>
                <w:sz w:val="22"/>
                <w:lang w:val="en-US"/>
              </w:rPr>
              <w:t>SEASON</w:t>
            </w:r>
          </w:p>
        </w:tc>
        <w:tc>
          <w:tcPr>
            <w:tcW w:w="567" w:type="dxa"/>
          </w:tcPr>
          <w:p w:rsidR="00526118" w:rsidRPr="00C62A70" w:rsidRDefault="00526118" w:rsidP="00526118">
            <w:pPr>
              <w:jc w:val="center"/>
              <w:rPr>
                <w:rFonts w:asciiTheme="minorHAnsi" w:hAnsiTheme="minorHAnsi" w:cstheme="minorHAnsi"/>
                <w:sz w:val="22"/>
                <w:lang w:val="en-US"/>
              </w:rPr>
            </w:pPr>
            <w:r w:rsidRPr="00C62A70">
              <w:rPr>
                <w:rFonts w:asciiTheme="minorHAnsi" w:hAnsiTheme="minorHAnsi" w:cstheme="minorHAnsi"/>
                <w:sz w:val="22"/>
                <w:lang w:val="en-US"/>
              </w:rPr>
              <w:t>X</w:t>
            </w:r>
          </w:p>
        </w:tc>
        <w:tc>
          <w:tcPr>
            <w:tcW w:w="2410" w:type="dxa"/>
            <w:vAlign w:val="center"/>
          </w:tcPr>
          <w:p w:rsidR="00526118" w:rsidRPr="00C62A70" w:rsidRDefault="00526118" w:rsidP="00526118">
            <w:pPr>
              <w:jc w:val="left"/>
              <w:rPr>
                <w:rFonts w:asciiTheme="minorHAnsi" w:hAnsiTheme="minorHAnsi" w:cstheme="minorHAnsi"/>
                <w:sz w:val="22"/>
              </w:rPr>
            </w:pPr>
            <w:r w:rsidRPr="00C62A70">
              <w:rPr>
                <w:rFonts w:asciiTheme="minorHAnsi" w:hAnsiTheme="minorHAnsi" w:cstheme="minorHAnsi"/>
                <w:sz w:val="22"/>
              </w:rPr>
              <w:t>Наименование сезона</w:t>
            </w:r>
          </w:p>
          <w:p w:rsidR="00526118" w:rsidRPr="00C62A70" w:rsidRDefault="00526118" w:rsidP="00526118">
            <w:pPr>
              <w:jc w:val="left"/>
              <w:rPr>
                <w:rFonts w:asciiTheme="minorHAnsi" w:hAnsiTheme="minorHAnsi" w:cstheme="minorHAnsi"/>
                <w:sz w:val="22"/>
              </w:rPr>
            </w:pPr>
            <w:r w:rsidRPr="00C62A70">
              <w:rPr>
                <w:rFonts w:asciiTheme="minorHAnsi" w:hAnsiTheme="minorHAnsi" w:cstheme="minorHAnsi"/>
                <w:sz w:val="22"/>
              </w:rPr>
              <w:t xml:space="preserve">Наимен.сезона </w:t>
            </w:r>
          </w:p>
          <w:p w:rsidR="00526118" w:rsidRPr="00C62A70" w:rsidRDefault="00526118" w:rsidP="00526118">
            <w:pPr>
              <w:jc w:val="left"/>
              <w:rPr>
                <w:rFonts w:asciiTheme="minorHAnsi" w:hAnsiTheme="minorHAnsi" w:cstheme="minorHAnsi"/>
                <w:sz w:val="22"/>
              </w:rPr>
            </w:pPr>
            <w:r w:rsidRPr="00C62A70">
              <w:rPr>
                <w:rFonts w:asciiTheme="minorHAnsi" w:hAnsiTheme="minorHAnsi" w:cstheme="minorHAnsi"/>
                <w:sz w:val="22"/>
              </w:rPr>
              <w:t>НаименСез</w:t>
            </w:r>
          </w:p>
        </w:tc>
        <w:tc>
          <w:tcPr>
            <w:tcW w:w="1418" w:type="dxa"/>
            <w:vAlign w:val="center"/>
          </w:tcPr>
          <w:p w:rsidR="00526118" w:rsidRPr="00C62A70" w:rsidRDefault="00526118" w:rsidP="00526118">
            <w:pPr>
              <w:jc w:val="left"/>
              <w:rPr>
                <w:rFonts w:asciiTheme="minorHAnsi" w:hAnsiTheme="minorHAnsi" w:cstheme="minorHAnsi"/>
                <w:sz w:val="22"/>
                <w:lang w:val="en-US"/>
              </w:rPr>
            </w:pPr>
            <w:r w:rsidRPr="00C62A70">
              <w:rPr>
                <w:rFonts w:asciiTheme="minorHAnsi" w:hAnsiTheme="minorHAnsi" w:cstheme="minorHAnsi"/>
                <w:sz w:val="22"/>
                <w:lang w:val="en-US"/>
              </w:rPr>
              <w:t>CHAR (3)</w:t>
            </w:r>
          </w:p>
        </w:tc>
        <w:tc>
          <w:tcPr>
            <w:tcW w:w="1559" w:type="dxa"/>
            <w:vAlign w:val="center"/>
          </w:tcPr>
          <w:p w:rsidR="00526118" w:rsidRPr="00C62A70" w:rsidRDefault="00526118" w:rsidP="00526118">
            <w:pPr>
              <w:jc w:val="left"/>
              <w:rPr>
                <w:rFonts w:asciiTheme="minorHAnsi" w:hAnsiTheme="minorHAnsi" w:cstheme="minorHAnsi"/>
                <w:sz w:val="22"/>
                <w:lang w:val="en-US"/>
              </w:rPr>
            </w:pPr>
          </w:p>
        </w:tc>
        <w:tc>
          <w:tcPr>
            <w:tcW w:w="1984" w:type="dxa"/>
            <w:vAlign w:val="center"/>
          </w:tcPr>
          <w:p w:rsidR="00526118" w:rsidRPr="00313AAE" w:rsidRDefault="00526118" w:rsidP="00526118">
            <w:pPr>
              <w:jc w:val="left"/>
              <w:rPr>
                <w:rFonts w:asciiTheme="minorHAnsi" w:hAnsiTheme="minorHAnsi" w:cstheme="minorHAnsi"/>
                <w:sz w:val="22"/>
              </w:rPr>
            </w:pPr>
            <w:r w:rsidRPr="00435249">
              <w:rPr>
                <w:rFonts w:asciiTheme="minorHAnsi" w:hAnsiTheme="minorHAnsi" w:cstheme="minorHAnsi"/>
                <w:sz w:val="22"/>
              </w:rPr>
              <w:t xml:space="preserve">Организовать выбор значений из </w:t>
            </w:r>
          </w:p>
          <w:p w:rsidR="00435249" w:rsidRPr="00F56343" w:rsidRDefault="00435249" w:rsidP="00526118">
            <w:pPr>
              <w:jc w:val="left"/>
              <w:rPr>
                <w:rFonts w:asciiTheme="minorHAnsi" w:hAnsiTheme="minorHAnsi" w:cstheme="minorHAnsi"/>
                <w:sz w:val="22"/>
              </w:rPr>
            </w:pPr>
            <w:r w:rsidRPr="00F56343">
              <w:rPr>
                <w:rFonts w:asciiTheme="minorHAnsi" w:hAnsiTheme="minorHAnsi" w:cstheme="minorHAnsi"/>
                <w:sz w:val="22"/>
              </w:rPr>
              <w:t>Средства поиска</w:t>
            </w:r>
          </w:p>
          <w:p w:rsidR="00435249" w:rsidRPr="00435249" w:rsidRDefault="00435249" w:rsidP="00526118">
            <w:pPr>
              <w:jc w:val="left"/>
              <w:rPr>
                <w:rFonts w:asciiTheme="minorHAnsi" w:hAnsiTheme="minorHAnsi" w:cstheme="minorHAnsi"/>
                <w:sz w:val="22"/>
                <w:lang w:val="en-US"/>
              </w:rPr>
            </w:pPr>
            <w:r w:rsidRPr="00F56343">
              <w:rPr>
                <w:rFonts w:asciiTheme="minorHAnsi" w:hAnsiTheme="minorHAnsi" w:cstheme="minorHAnsi"/>
                <w:sz w:val="22"/>
              </w:rPr>
              <w:t>ZTPM_69_SEASONS</w:t>
            </w:r>
          </w:p>
        </w:tc>
      </w:tr>
      <w:tr w:rsidR="00526118" w:rsidRPr="00C62A70" w:rsidTr="00526118">
        <w:trPr>
          <w:jc w:val="center"/>
        </w:trPr>
        <w:tc>
          <w:tcPr>
            <w:tcW w:w="704" w:type="dxa"/>
            <w:vAlign w:val="center"/>
          </w:tcPr>
          <w:p w:rsidR="00526118" w:rsidRPr="00C62A70" w:rsidRDefault="00526118" w:rsidP="003378AB">
            <w:pPr>
              <w:numPr>
                <w:ilvl w:val="0"/>
                <w:numId w:val="90"/>
              </w:numPr>
              <w:ind w:left="317"/>
              <w:jc w:val="left"/>
              <w:rPr>
                <w:rFonts w:asciiTheme="minorHAnsi" w:hAnsiTheme="minorHAnsi" w:cstheme="minorHAnsi"/>
                <w:color w:val="000000"/>
                <w:sz w:val="22"/>
              </w:rPr>
            </w:pPr>
          </w:p>
        </w:tc>
        <w:tc>
          <w:tcPr>
            <w:tcW w:w="1559" w:type="dxa"/>
            <w:vAlign w:val="center"/>
          </w:tcPr>
          <w:p w:rsidR="00526118" w:rsidRPr="00C62A70" w:rsidRDefault="00526118" w:rsidP="00526118">
            <w:pPr>
              <w:jc w:val="left"/>
              <w:rPr>
                <w:rFonts w:asciiTheme="minorHAnsi" w:hAnsiTheme="minorHAnsi" w:cstheme="minorHAnsi"/>
                <w:sz w:val="22"/>
              </w:rPr>
            </w:pPr>
            <w:r w:rsidRPr="00C62A70">
              <w:rPr>
                <w:rFonts w:asciiTheme="minorHAnsi" w:hAnsiTheme="minorHAnsi" w:cstheme="minorHAnsi"/>
                <w:sz w:val="22"/>
                <w:lang w:val="en-US"/>
              </w:rPr>
              <w:t>IWERK</w:t>
            </w:r>
          </w:p>
        </w:tc>
        <w:tc>
          <w:tcPr>
            <w:tcW w:w="567" w:type="dxa"/>
          </w:tcPr>
          <w:p w:rsidR="00526118" w:rsidRPr="00C62A70" w:rsidRDefault="00526118" w:rsidP="00526118">
            <w:pPr>
              <w:jc w:val="center"/>
              <w:rPr>
                <w:rFonts w:asciiTheme="minorHAnsi" w:hAnsiTheme="minorHAnsi" w:cstheme="minorHAnsi"/>
                <w:sz w:val="22"/>
                <w:lang w:val="en-US"/>
              </w:rPr>
            </w:pPr>
            <w:r w:rsidRPr="00C62A70">
              <w:rPr>
                <w:rFonts w:asciiTheme="minorHAnsi" w:hAnsiTheme="minorHAnsi" w:cstheme="minorHAnsi"/>
                <w:sz w:val="22"/>
                <w:lang w:val="en-US"/>
              </w:rPr>
              <w:t>X</w:t>
            </w:r>
          </w:p>
        </w:tc>
        <w:tc>
          <w:tcPr>
            <w:tcW w:w="2410" w:type="dxa"/>
            <w:vAlign w:val="center"/>
          </w:tcPr>
          <w:p w:rsidR="00526118" w:rsidRPr="00C62A70" w:rsidRDefault="00526118" w:rsidP="00526118">
            <w:pPr>
              <w:jc w:val="left"/>
              <w:rPr>
                <w:rFonts w:asciiTheme="minorHAnsi" w:hAnsiTheme="minorHAnsi" w:cstheme="minorHAnsi"/>
                <w:sz w:val="22"/>
              </w:rPr>
            </w:pPr>
            <w:r w:rsidRPr="00C62A70">
              <w:rPr>
                <w:rFonts w:asciiTheme="minorHAnsi" w:hAnsiTheme="minorHAnsi" w:cstheme="minorHAnsi"/>
                <w:sz w:val="22"/>
              </w:rPr>
              <w:t xml:space="preserve">Завод, планирующий ТОРО </w:t>
            </w:r>
            <w:r w:rsidRPr="00C62A70">
              <w:rPr>
                <w:rFonts w:asciiTheme="minorHAnsi" w:hAnsiTheme="minorHAnsi" w:cstheme="minorHAnsi"/>
                <w:sz w:val="22"/>
              </w:rPr>
              <w:br/>
              <w:t>Завод план.ТОРО</w:t>
            </w:r>
          </w:p>
          <w:p w:rsidR="00526118" w:rsidRPr="00C62A70" w:rsidRDefault="00526118" w:rsidP="00526118">
            <w:pPr>
              <w:jc w:val="left"/>
              <w:rPr>
                <w:rFonts w:asciiTheme="minorHAnsi" w:hAnsiTheme="minorHAnsi" w:cstheme="minorHAnsi"/>
                <w:sz w:val="22"/>
              </w:rPr>
            </w:pPr>
            <w:r w:rsidRPr="00C62A70">
              <w:rPr>
                <w:rFonts w:asciiTheme="minorHAnsi" w:hAnsiTheme="minorHAnsi" w:cstheme="minorHAnsi"/>
                <w:sz w:val="22"/>
              </w:rPr>
              <w:t>Завод</w:t>
            </w:r>
          </w:p>
        </w:tc>
        <w:tc>
          <w:tcPr>
            <w:tcW w:w="1418" w:type="dxa"/>
            <w:vAlign w:val="center"/>
          </w:tcPr>
          <w:p w:rsidR="00526118" w:rsidRPr="00C62A70" w:rsidRDefault="00526118" w:rsidP="00526118">
            <w:pPr>
              <w:jc w:val="left"/>
              <w:rPr>
                <w:rFonts w:asciiTheme="minorHAnsi" w:hAnsiTheme="minorHAnsi" w:cstheme="minorHAnsi"/>
                <w:sz w:val="22"/>
              </w:rPr>
            </w:pPr>
            <w:r w:rsidRPr="00C62A70">
              <w:rPr>
                <w:rFonts w:asciiTheme="minorHAnsi" w:hAnsiTheme="minorHAnsi" w:cstheme="minorHAnsi"/>
                <w:sz w:val="22"/>
                <w:lang w:val="en-US"/>
              </w:rPr>
              <w:t>IWERK</w:t>
            </w:r>
          </w:p>
        </w:tc>
        <w:tc>
          <w:tcPr>
            <w:tcW w:w="1559" w:type="dxa"/>
            <w:vAlign w:val="center"/>
          </w:tcPr>
          <w:p w:rsidR="00526118" w:rsidRPr="00C62A70" w:rsidRDefault="00526118" w:rsidP="00526118">
            <w:pPr>
              <w:jc w:val="left"/>
              <w:rPr>
                <w:rFonts w:asciiTheme="minorHAnsi" w:hAnsiTheme="minorHAnsi" w:cstheme="minorHAnsi"/>
                <w:sz w:val="22"/>
                <w:lang w:val="en-US"/>
              </w:rPr>
            </w:pPr>
            <w:r w:rsidRPr="00C62A70">
              <w:rPr>
                <w:rFonts w:asciiTheme="minorHAnsi" w:hAnsiTheme="minorHAnsi" w:cstheme="minorHAnsi"/>
                <w:sz w:val="22"/>
                <w:lang w:val="en-US"/>
              </w:rPr>
              <w:t>T001W</w:t>
            </w:r>
          </w:p>
        </w:tc>
        <w:tc>
          <w:tcPr>
            <w:tcW w:w="1984" w:type="dxa"/>
            <w:vAlign w:val="center"/>
          </w:tcPr>
          <w:p w:rsidR="00526118" w:rsidRPr="00C62A70" w:rsidRDefault="00526118" w:rsidP="00526118">
            <w:pPr>
              <w:jc w:val="left"/>
              <w:rPr>
                <w:rFonts w:asciiTheme="minorHAnsi" w:hAnsiTheme="minorHAnsi" w:cstheme="minorHAnsi"/>
                <w:sz w:val="22"/>
              </w:rPr>
            </w:pPr>
            <w:r w:rsidRPr="00C62A70">
              <w:rPr>
                <w:rFonts w:asciiTheme="minorHAnsi" w:hAnsiTheme="minorHAnsi" w:cstheme="minorHAnsi"/>
                <w:sz w:val="22"/>
                <w:lang w:val="en-US"/>
              </w:rPr>
              <w:t>H_T001W</w:t>
            </w:r>
          </w:p>
        </w:tc>
      </w:tr>
      <w:tr w:rsidR="00526118" w:rsidRPr="00C62A70" w:rsidTr="00526118">
        <w:trPr>
          <w:jc w:val="center"/>
        </w:trPr>
        <w:tc>
          <w:tcPr>
            <w:tcW w:w="704" w:type="dxa"/>
            <w:vAlign w:val="center"/>
          </w:tcPr>
          <w:p w:rsidR="00526118" w:rsidRPr="00C62A70" w:rsidRDefault="00526118" w:rsidP="003378AB">
            <w:pPr>
              <w:numPr>
                <w:ilvl w:val="0"/>
                <w:numId w:val="90"/>
              </w:numPr>
              <w:ind w:left="317"/>
              <w:jc w:val="left"/>
              <w:rPr>
                <w:rFonts w:asciiTheme="minorHAnsi" w:hAnsiTheme="minorHAnsi" w:cstheme="minorHAnsi"/>
                <w:color w:val="000000"/>
                <w:sz w:val="22"/>
              </w:rPr>
            </w:pPr>
          </w:p>
        </w:tc>
        <w:tc>
          <w:tcPr>
            <w:tcW w:w="1559" w:type="dxa"/>
            <w:vAlign w:val="center"/>
          </w:tcPr>
          <w:p w:rsidR="00526118" w:rsidRPr="00C62A70" w:rsidRDefault="00526118" w:rsidP="00526118">
            <w:pPr>
              <w:jc w:val="left"/>
              <w:rPr>
                <w:rFonts w:asciiTheme="minorHAnsi" w:hAnsiTheme="minorHAnsi" w:cstheme="minorHAnsi"/>
                <w:sz w:val="22"/>
              </w:rPr>
            </w:pPr>
            <w:r w:rsidRPr="00C62A70">
              <w:rPr>
                <w:rFonts w:asciiTheme="minorHAnsi" w:hAnsiTheme="minorHAnsi" w:cstheme="minorHAnsi"/>
                <w:sz w:val="22"/>
                <w:lang w:val="en-US"/>
              </w:rPr>
              <w:t>SDATE</w:t>
            </w:r>
          </w:p>
        </w:tc>
        <w:tc>
          <w:tcPr>
            <w:tcW w:w="567" w:type="dxa"/>
          </w:tcPr>
          <w:p w:rsidR="00526118" w:rsidRPr="00C62A70" w:rsidRDefault="00526118" w:rsidP="00526118">
            <w:pPr>
              <w:jc w:val="center"/>
              <w:rPr>
                <w:rFonts w:asciiTheme="minorHAnsi" w:hAnsiTheme="minorHAnsi" w:cstheme="minorHAnsi"/>
                <w:sz w:val="22"/>
                <w:lang w:val="en-US"/>
              </w:rPr>
            </w:pPr>
          </w:p>
        </w:tc>
        <w:tc>
          <w:tcPr>
            <w:tcW w:w="2410" w:type="dxa"/>
            <w:vAlign w:val="center"/>
          </w:tcPr>
          <w:p w:rsidR="00526118" w:rsidRPr="00C62A70" w:rsidRDefault="00526118" w:rsidP="00526118">
            <w:pPr>
              <w:jc w:val="left"/>
              <w:rPr>
                <w:rFonts w:asciiTheme="minorHAnsi" w:hAnsiTheme="minorHAnsi" w:cstheme="minorHAnsi"/>
                <w:sz w:val="22"/>
              </w:rPr>
            </w:pPr>
            <w:r w:rsidRPr="00C62A70">
              <w:rPr>
                <w:rFonts w:asciiTheme="minorHAnsi" w:hAnsiTheme="minorHAnsi" w:cstheme="minorHAnsi"/>
                <w:sz w:val="22"/>
              </w:rPr>
              <w:t>Начало сезона</w:t>
            </w:r>
          </w:p>
          <w:p w:rsidR="00526118" w:rsidRPr="00C62A70" w:rsidRDefault="00526118" w:rsidP="00526118">
            <w:pPr>
              <w:jc w:val="left"/>
              <w:rPr>
                <w:rFonts w:asciiTheme="minorHAnsi" w:hAnsiTheme="minorHAnsi" w:cstheme="minorHAnsi"/>
                <w:sz w:val="22"/>
              </w:rPr>
            </w:pPr>
            <w:r w:rsidRPr="00C62A70">
              <w:rPr>
                <w:rFonts w:asciiTheme="minorHAnsi" w:hAnsiTheme="minorHAnsi" w:cstheme="minorHAnsi"/>
                <w:sz w:val="22"/>
              </w:rPr>
              <w:t>Нач.сезона</w:t>
            </w:r>
          </w:p>
          <w:p w:rsidR="00526118" w:rsidRPr="00C62A70" w:rsidRDefault="00526118" w:rsidP="00526118">
            <w:pPr>
              <w:jc w:val="left"/>
              <w:rPr>
                <w:rFonts w:asciiTheme="minorHAnsi" w:hAnsiTheme="minorHAnsi" w:cstheme="minorHAnsi"/>
                <w:sz w:val="22"/>
              </w:rPr>
            </w:pPr>
            <w:r w:rsidRPr="00C62A70">
              <w:rPr>
                <w:rFonts w:asciiTheme="minorHAnsi" w:hAnsiTheme="minorHAnsi" w:cstheme="minorHAnsi"/>
                <w:sz w:val="22"/>
              </w:rPr>
              <w:t>НачСез</w:t>
            </w:r>
          </w:p>
        </w:tc>
        <w:tc>
          <w:tcPr>
            <w:tcW w:w="1418" w:type="dxa"/>
            <w:vAlign w:val="center"/>
          </w:tcPr>
          <w:p w:rsidR="00526118" w:rsidRPr="00C62A70" w:rsidRDefault="00526118" w:rsidP="00526118">
            <w:pPr>
              <w:jc w:val="left"/>
              <w:rPr>
                <w:rFonts w:asciiTheme="minorHAnsi" w:hAnsiTheme="minorHAnsi" w:cstheme="minorHAnsi"/>
                <w:sz w:val="22"/>
                <w:lang w:val="en-US"/>
              </w:rPr>
            </w:pPr>
            <w:r w:rsidRPr="00C62A70">
              <w:rPr>
                <w:rFonts w:asciiTheme="minorHAnsi" w:hAnsiTheme="minorHAnsi" w:cstheme="minorHAnsi"/>
                <w:sz w:val="22"/>
                <w:lang w:val="en-US"/>
              </w:rPr>
              <w:t>DATS (8)</w:t>
            </w:r>
          </w:p>
        </w:tc>
        <w:tc>
          <w:tcPr>
            <w:tcW w:w="1559" w:type="dxa"/>
            <w:vAlign w:val="center"/>
          </w:tcPr>
          <w:p w:rsidR="00526118" w:rsidRPr="00C62A70" w:rsidRDefault="00526118" w:rsidP="00526118">
            <w:pPr>
              <w:jc w:val="left"/>
              <w:rPr>
                <w:rFonts w:asciiTheme="minorHAnsi" w:hAnsiTheme="minorHAnsi" w:cstheme="minorHAnsi"/>
                <w:sz w:val="22"/>
                <w:lang w:val="en-US"/>
              </w:rPr>
            </w:pPr>
          </w:p>
        </w:tc>
        <w:tc>
          <w:tcPr>
            <w:tcW w:w="1984" w:type="dxa"/>
            <w:vAlign w:val="center"/>
          </w:tcPr>
          <w:p w:rsidR="00526118" w:rsidRPr="00C62A70" w:rsidRDefault="00526118" w:rsidP="00526118">
            <w:pPr>
              <w:jc w:val="left"/>
              <w:rPr>
                <w:rFonts w:asciiTheme="minorHAnsi" w:hAnsiTheme="minorHAnsi" w:cstheme="minorHAnsi"/>
                <w:sz w:val="22"/>
              </w:rPr>
            </w:pPr>
            <w:r w:rsidRPr="00C62A70">
              <w:rPr>
                <w:rFonts w:asciiTheme="minorHAnsi" w:hAnsiTheme="minorHAnsi" w:cstheme="minorHAnsi"/>
                <w:sz w:val="22"/>
              </w:rPr>
              <w:t>Выбор из календаря</w:t>
            </w:r>
          </w:p>
        </w:tc>
      </w:tr>
      <w:tr w:rsidR="00526118" w:rsidRPr="00C62A70" w:rsidTr="00526118">
        <w:trPr>
          <w:trHeight w:val="757"/>
          <w:jc w:val="center"/>
        </w:trPr>
        <w:tc>
          <w:tcPr>
            <w:tcW w:w="704" w:type="dxa"/>
            <w:vAlign w:val="center"/>
          </w:tcPr>
          <w:p w:rsidR="00526118" w:rsidRPr="00C62A70" w:rsidRDefault="00526118" w:rsidP="003378AB">
            <w:pPr>
              <w:numPr>
                <w:ilvl w:val="0"/>
                <w:numId w:val="90"/>
              </w:numPr>
              <w:ind w:left="317"/>
              <w:jc w:val="left"/>
              <w:rPr>
                <w:rFonts w:asciiTheme="minorHAnsi" w:hAnsiTheme="minorHAnsi" w:cstheme="minorHAnsi"/>
                <w:color w:val="000000"/>
                <w:sz w:val="22"/>
              </w:rPr>
            </w:pPr>
          </w:p>
        </w:tc>
        <w:tc>
          <w:tcPr>
            <w:tcW w:w="1559" w:type="dxa"/>
            <w:vAlign w:val="center"/>
          </w:tcPr>
          <w:p w:rsidR="00526118" w:rsidRPr="00C62A70" w:rsidRDefault="00526118" w:rsidP="00526118">
            <w:pPr>
              <w:jc w:val="left"/>
              <w:rPr>
                <w:rFonts w:asciiTheme="minorHAnsi" w:hAnsiTheme="minorHAnsi" w:cstheme="minorHAnsi"/>
                <w:sz w:val="22"/>
                <w:lang w:val="en-US"/>
              </w:rPr>
            </w:pPr>
            <w:r w:rsidRPr="00C62A70">
              <w:rPr>
                <w:rFonts w:asciiTheme="minorHAnsi" w:hAnsiTheme="minorHAnsi" w:cstheme="minorHAnsi"/>
                <w:sz w:val="22"/>
                <w:lang w:val="en-US"/>
              </w:rPr>
              <w:t>PDATE</w:t>
            </w:r>
          </w:p>
        </w:tc>
        <w:tc>
          <w:tcPr>
            <w:tcW w:w="567" w:type="dxa"/>
          </w:tcPr>
          <w:p w:rsidR="00526118" w:rsidRPr="00C62A70" w:rsidRDefault="00526118" w:rsidP="00526118">
            <w:pPr>
              <w:jc w:val="center"/>
              <w:rPr>
                <w:rFonts w:asciiTheme="minorHAnsi" w:hAnsiTheme="minorHAnsi" w:cstheme="minorHAnsi"/>
                <w:sz w:val="22"/>
                <w:lang w:val="en-US"/>
              </w:rPr>
            </w:pPr>
          </w:p>
        </w:tc>
        <w:tc>
          <w:tcPr>
            <w:tcW w:w="2410" w:type="dxa"/>
            <w:vAlign w:val="center"/>
          </w:tcPr>
          <w:p w:rsidR="00526118" w:rsidRPr="00C62A70" w:rsidRDefault="00526118" w:rsidP="00526118">
            <w:pPr>
              <w:jc w:val="left"/>
              <w:rPr>
                <w:rFonts w:asciiTheme="minorHAnsi" w:hAnsiTheme="minorHAnsi" w:cstheme="minorHAnsi"/>
                <w:sz w:val="22"/>
              </w:rPr>
            </w:pPr>
            <w:r w:rsidRPr="00C62A70">
              <w:rPr>
                <w:rFonts w:asciiTheme="minorHAnsi" w:hAnsiTheme="minorHAnsi" w:cstheme="minorHAnsi"/>
                <w:sz w:val="22"/>
              </w:rPr>
              <w:t>Окончание сезона</w:t>
            </w:r>
          </w:p>
          <w:p w:rsidR="00526118" w:rsidRPr="00C62A70" w:rsidRDefault="00526118" w:rsidP="00526118">
            <w:pPr>
              <w:jc w:val="left"/>
              <w:rPr>
                <w:rFonts w:asciiTheme="minorHAnsi" w:hAnsiTheme="minorHAnsi" w:cstheme="minorHAnsi"/>
                <w:sz w:val="22"/>
              </w:rPr>
            </w:pPr>
            <w:r w:rsidRPr="00C62A70">
              <w:rPr>
                <w:rFonts w:asciiTheme="minorHAnsi" w:hAnsiTheme="minorHAnsi" w:cstheme="minorHAnsi"/>
                <w:sz w:val="22"/>
              </w:rPr>
              <w:t>Окончание сез.</w:t>
            </w:r>
          </w:p>
          <w:p w:rsidR="00526118" w:rsidRPr="00C62A70" w:rsidRDefault="00526118" w:rsidP="00526118">
            <w:pPr>
              <w:jc w:val="left"/>
              <w:rPr>
                <w:rFonts w:asciiTheme="minorHAnsi" w:hAnsiTheme="minorHAnsi" w:cstheme="minorHAnsi"/>
                <w:sz w:val="22"/>
              </w:rPr>
            </w:pPr>
            <w:r w:rsidRPr="00C62A70">
              <w:rPr>
                <w:rFonts w:asciiTheme="minorHAnsi" w:hAnsiTheme="minorHAnsi" w:cstheme="minorHAnsi"/>
                <w:sz w:val="22"/>
              </w:rPr>
              <w:t>ОкончСез.</w:t>
            </w:r>
          </w:p>
        </w:tc>
        <w:tc>
          <w:tcPr>
            <w:tcW w:w="1418" w:type="dxa"/>
            <w:vAlign w:val="center"/>
          </w:tcPr>
          <w:p w:rsidR="00526118" w:rsidRPr="00C62A70" w:rsidRDefault="00526118" w:rsidP="00526118">
            <w:pPr>
              <w:jc w:val="left"/>
              <w:rPr>
                <w:rFonts w:asciiTheme="minorHAnsi" w:hAnsiTheme="minorHAnsi" w:cstheme="minorHAnsi"/>
                <w:sz w:val="22"/>
                <w:lang w:val="en-US"/>
              </w:rPr>
            </w:pPr>
            <w:r w:rsidRPr="00C62A70">
              <w:rPr>
                <w:rFonts w:asciiTheme="minorHAnsi" w:hAnsiTheme="minorHAnsi" w:cstheme="minorHAnsi"/>
                <w:sz w:val="22"/>
                <w:lang w:val="en-US"/>
              </w:rPr>
              <w:t>DATS (8)</w:t>
            </w:r>
          </w:p>
        </w:tc>
        <w:tc>
          <w:tcPr>
            <w:tcW w:w="1559" w:type="dxa"/>
            <w:vAlign w:val="center"/>
          </w:tcPr>
          <w:p w:rsidR="00526118" w:rsidRPr="00C62A70" w:rsidRDefault="00526118" w:rsidP="00526118">
            <w:pPr>
              <w:jc w:val="left"/>
              <w:rPr>
                <w:rFonts w:asciiTheme="minorHAnsi" w:hAnsiTheme="minorHAnsi" w:cstheme="minorHAnsi"/>
                <w:sz w:val="22"/>
              </w:rPr>
            </w:pPr>
          </w:p>
        </w:tc>
        <w:tc>
          <w:tcPr>
            <w:tcW w:w="1984" w:type="dxa"/>
            <w:vAlign w:val="center"/>
          </w:tcPr>
          <w:p w:rsidR="00526118" w:rsidRPr="00C62A70" w:rsidRDefault="00526118" w:rsidP="00526118">
            <w:pPr>
              <w:jc w:val="left"/>
              <w:rPr>
                <w:rFonts w:asciiTheme="minorHAnsi" w:hAnsiTheme="minorHAnsi" w:cstheme="minorHAnsi"/>
                <w:sz w:val="22"/>
              </w:rPr>
            </w:pPr>
            <w:r w:rsidRPr="00C62A70">
              <w:rPr>
                <w:rFonts w:asciiTheme="minorHAnsi" w:hAnsiTheme="minorHAnsi" w:cstheme="minorHAnsi"/>
                <w:sz w:val="22"/>
              </w:rPr>
              <w:t>Выбор из календаря</w:t>
            </w:r>
          </w:p>
        </w:tc>
      </w:tr>
    </w:tbl>
    <w:p w:rsidR="00526118" w:rsidRPr="00C62A70" w:rsidRDefault="00526118" w:rsidP="006A06EF">
      <w:pPr>
        <w:pStyle w:val="12"/>
      </w:pPr>
    </w:p>
    <w:p w:rsidR="00526118" w:rsidRPr="00C62A70" w:rsidRDefault="00526118" w:rsidP="006A06EF">
      <w:pPr>
        <w:pStyle w:val="12"/>
      </w:pPr>
      <w:r w:rsidRPr="00C62A70">
        <w:t>Для возможности ведения информации настроечной таблицы должен быть создан ракурс ведения для таблицы ZTPM_SEASON_TAB.</w:t>
      </w:r>
    </w:p>
    <w:p w:rsidR="00526118" w:rsidRPr="00C62A70" w:rsidRDefault="00526118" w:rsidP="006A06EF">
      <w:pPr>
        <w:pStyle w:val="12"/>
      </w:pPr>
    </w:p>
    <w:p w:rsidR="00526118" w:rsidRPr="00C62A70" w:rsidRDefault="00526118" w:rsidP="006A06EF">
      <w:pPr>
        <w:pStyle w:val="12"/>
      </w:pPr>
      <w:r w:rsidRPr="00C62A70">
        <w:t>Пример наполнения ракурса ZTPM_SEASON_TAB приведено в следующей таблице:</w:t>
      </w:r>
    </w:p>
    <w:p w:rsidR="00526118" w:rsidRPr="00C62A70" w:rsidRDefault="00526118" w:rsidP="00526118">
      <w:pPr>
        <w:ind w:firstLine="567"/>
        <w:jc w:val="right"/>
        <w:rPr>
          <w:rFonts w:ascii="Arial" w:hAnsi="Arial" w:cs="Arial"/>
          <w:sz w:val="20"/>
          <w:szCs w:val="20"/>
        </w:rPr>
      </w:pPr>
      <w:r w:rsidRPr="00C62A70">
        <w:rPr>
          <w:rFonts w:ascii="Arial" w:hAnsi="Arial" w:cs="Arial"/>
          <w:b/>
          <w:sz w:val="22"/>
        </w:rPr>
        <w:t xml:space="preserve">Таблица 23. </w:t>
      </w:r>
      <w:r w:rsidRPr="00C62A70">
        <w:rPr>
          <w:rFonts w:ascii="Arial" w:hAnsi="Arial" w:cs="Arial"/>
          <w:sz w:val="22"/>
        </w:rPr>
        <w:t>Пример наполнения ракурса ZTPM_ SEASON_TAB</w:t>
      </w:r>
    </w:p>
    <w:tbl>
      <w:tblPr>
        <w:tblW w:w="414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220" w:firstRow="1" w:lastRow="0" w:firstColumn="0" w:lastColumn="0" w:noHBand="1" w:noVBand="0"/>
      </w:tblPr>
      <w:tblGrid>
        <w:gridCol w:w="2015"/>
        <w:gridCol w:w="2387"/>
        <w:gridCol w:w="2301"/>
        <w:gridCol w:w="1737"/>
      </w:tblGrid>
      <w:tr w:rsidR="00031F6D" w:rsidRPr="00C62A70" w:rsidTr="00031F6D">
        <w:trPr>
          <w:trHeight w:val="1094"/>
          <w:jc w:val="center"/>
        </w:trPr>
        <w:tc>
          <w:tcPr>
            <w:tcW w:w="1194" w:type="pct"/>
            <w:tcBorders>
              <w:top w:val="single" w:sz="12" w:space="0" w:color="auto"/>
              <w:bottom w:val="single" w:sz="6" w:space="0" w:color="auto"/>
            </w:tcBorders>
            <w:shd w:val="clear" w:color="auto" w:fill="FFC000"/>
            <w:vAlign w:val="center"/>
          </w:tcPr>
          <w:p w:rsidR="00031F6D" w:rsidRPr="00031F6D" w:rsidRDefault="00031F6D" w:rsidP="00526118">
            <w:pPr>
              <w:jc w:val="center"/>
              <w:rPr>
                <w:rFonts w:asciiTheme="minorHAnsi" w:hAnsiTheme="minorHAnsi" w:cstheme="minorHAnsi"/>
                <w:color w:val="000000"/>
                <w:sz w:val="22"/>
                <w:lang w:val="en-US"/>
              </w:rPr>
            </w:pPr>
            <w:r w:rsidRPr="00031F6D">
              <w:rPr>
                <w:rFonts w:asciiTheme="minorHAnsi" w:hAnsiTheme="minorHAnsi" w:cstheme="minorHAnsi"/>
                <w:sz w:val="22"/>
                <w:lang w:val="en-US"/>
              </w:rPr>
              <w:t>SEASON</w:t>
            </w:r>
          </w:p>
        </w:tc>
        <w:tc>
          <w:tcPr>
            <w:tcW w:w="1414" w:type="pct"/>
            <w:tcBorders>
              <w:top w:val="single" w:sz="12" w:space="0" w:color="auto"/>
              <w:bottom w:val="single" w:sz="6" w:space="0" w:color="auto"/>
            </w:tcBorders>
            <w:shd w:val="clear" w:color="auto" w:fill="FFC000"/>
            <w:vAlign w:val="center"/>
          </w:tcPr>
          <w:p w:rsidR="00031F6D" w:rsidRPr="00031F6D" w:rsidRDefault="00031F6D" w:rsidP="00526118">
            <w:pPr>
              <w:jc w:val="center"/>
              <w:rPr>
                <w:rFonts w:asciiTheme="minorHAnsi" w:hAnsiTheme="minorHAnsi" w:cstheme="minorHAnsi"/>
                <w:color w:val="000000"/>
                <w:sz w:val="22"/>
                <w:lang w:val="en-US"/>
              </w:rPr>
            </w:pPr>
            <w:r w:rsidRPr="00031F6D">
              <w:rPr>
                <w:rFonts w:asciiTheme="minorHAnsi" w:hAnsiTheme="minorHAnsi" w:cstheme="minorHAnsi"/>
                <w:color w:val="000000"/>
                <w:sz w:val="22"/>
                <w:lang w:val="en-US"/>
              </w:rPr>
              <w:t>IWERK</w:t>
            </w:r>
          </w:p>
        </w:tc>
        <w:tc>
          <w:tcPr>
            <w:tcW w:w="1363" w:type="pct"/>
            <w:tcBorders>
              <w:top w:val="single" w:sz="12" w:space="0" w:color="auto"/>
              <w:bottom w:val="single" w:sz="6" w:space="0" w:color="auto"/>
            </w:tcBorders>
            <w:shd w:val="clear" w:color="auto" w:fill="FFC000"/>
            <w:vAlign w:val="center"/>
          </w:tcPr>
          <w:p w:rsidR="00031F6D" w:rsidRPr="00031F6D" w:rsidRDefault="00031F6D" w:rsidP="00526118">
            <w:pPr>
              <w:jc w:val="center"/>
              <w:rPr>
                <w:rFonts w:asciiTheme="minorHAnsi" w:hAnsiTheme="minorHAnsi" w:cstheme="minorHAnsi"/>
                <w:b/>
                <w:color w:val="000000"/>
                <w:sz w:val="22"/>
                <w:lang w:val="en-US"/>
              </w:rPr>
            </w:pPr>
            <w:r w:rsidRPr="00031F6D">
              <w:rPr>
                <w:rFonts w:asciiTheme="minorHAnsi" w:hAnsiTheme="minorHAnsi" w:cstheme="minorHAnsi"/>
                <w:sz w:val="22"/>
                <w:lang w:val="en-US"/>
              </w:rPr>
              <w:t>SDATE</w:t>
            </w:r>
          </w:p>
        </w:tc>
        <w:tc>
          <w:tcPr>
            <w:tcW w:w="1029" w:type="pct"/>
            <w:tcBorders>
              <w:top w:val="single" w:sz="12" w:space="0" w:color="auto"/>
              <w:bottom w:val="single" w:sz="6" w:space="0" w:color="auto"/>
            </w:tcBorders>
            <w:shd w:val="clear" w:color="auto" w:fill="FFC000"/>
            <w:vAlign w:val="center"/>
          </w:tcPr>
          <w:p w:rsidR="00031F6D" w:rsidRPr="00031F6D" w:rsidRDefault="00031F6D" w:rsidP="00526118">
            <w:pPr>
              <w:jc w:val="center"/>
              <w:rPr>
                <w:rFonts w:asciiTheme="minorHAnsi" w:hAnsiTheme="minorHAnsi" w:cstheme="minorHAnsi"/>
                <w:b/>
                <w:color w:val="000000"/>
                <w:sz w:val="22"/>
                <w:lang w:val="en-US"/>
              </w:rPr>
            </w:pPr>
            <w:r w:rsidRPr="00031F6D">
              <w:rPr>
                <w:rFonts w:asciiTheme="minorHAnsi" w:hAnsiTheme="minorHAnsi" w:cstheme="minorHAnsi"/>
                <w:sz w:val="22"/>
                <w:lang w:val="en-US"/>
              </w:rPr>
              <w:t>PDATE</w:t>
            </w:r>
          </w:p>
        </w:tc>
      </w:tr>
      <w:tr w:rsidR="00031F6D" w:rsidRPr="00C62A70" w:rsidTr="00031F6D">
        <w:trPr>
          <w:trHeight w:val="397"/>
          <w:tblHeader/>
          <w:jc w:val="center"/>
        </w:trPr>
        <w:tc>
          <w:tcPr>
            <w:tcW w:w="1194" w:type="pct"/>
            <w:tcBorders>
              <w:top w:val="single" w:sz="6" w:space="0" w:color="auto"/>
              <w:bottom w:val="single" w:sz="6" w:space="0" w:color="auto"/>
            </w:tcBorders>
          </w:tcPr>
          <w:p w:rsidR="00031F6D" w:rsidRPr="00031F6D" w:rsidRDefault="00031F6D" w:rsidP="00031F6D">
            <w:pPr>
              <w:jc w:val="center"/>
              <w:rPr>
                <w:rFonts w:asciiTheme="minorHAnsi" w:hAnsiTheme="minorHAnsi" w:cstheme="minorHAnsi"/>
                <w:color w:val="000000"/>
                <w:sz w:val="22"/>
                <w:lang w:val="en-US"/>
              </w:rPr>
            </w:pPr>
            <w:r w:rsidRPr="00031F6D">
              <w:rPr>
                <w:rFonts w:asciiTheme="minorHAnsi" w:hAnsiTheme="minorHAnsi" w:cstheme="minorHAnsi"/>
                <w:color w:val="000000"/>
                <w:sz w:val="22"/>
              </w:rPr>
              <w:t>ZIM</w:t>
            </w:r>
          </w:p>
        </w:tc>
        <w:tc>
          <w:tcPr>
            <w:tcW w:w="1414" w:type="pct"/>
            <w:tcBorders>
              <w:top w:val="single" w:sz="6" w:space="0" w:color="auto"/>
              <w:bottom w:val="single" w:sz="6" w:space="0" w:color="auto"/>
            </w:tcBorders>
            <w:vAlign w:val="center"/>
          </w:tcPr>
          <w:p w:rsidR="00031F6D" w:rsidRPr="00031F6D" w:rsidRDefault="00031F6D" w:rsidP="00031F6D">
            <w:pPr>
              <w:jc w:val="center"/>
              <w:rPr>
                <w:rFonts w:asciiTheme="minorHAnsi" w:hAnsiTheme="minorHAnsi" w:cstheme="minorHAnsi"/>
                <w:color w:val="000000"/>
                <w:sz w:val="22"/>
              </w:rPr>
            </w:pPr>
            <w:r w:rsidRPr="00031F6D">
              <w:rPr>
                <w:rFonts w:asciiTheme="minorHAnsi" w:hAnsiTheme="minorHAnsi" w:cstheme="minorHAnsi"/>
                <w:color w:val="000000"/>
                <w:sz w:val="22"/>
              </w:rPr>
              <w:t>1501</w:t>
            </w:r>
          </w:p>
        </w:tc>
        <w:tc>
          <w:tcPr>
            <w:tcW w:w="1363" w:type="pct"/>
            <w:tcBorders>
              <w:top w:val="single" w:sz="6" w:space="0" w:color="auto"/>
              <w:bottom w:val="single" w:sz="6" w:space="0" w:color="auto"/>
            </w:tcBorders>
            <w:vAlign w:val="center"/>
          </w:tcPr>
          <w:p w:rsidR="00031F6D" w:rsidRPr="00031F6D" w:rsidRDefault="00031F6D" w:rsidP="00031F6D">
            <w:pPr>
              <w:numPr>
                <w:ilvl w:val="1"/>
                <w:numId w:val="0"/>
              </w:numPr>
              <w:jc w:val="center"/>
              <w:rPr>
                <w:rFonts w:asciiTheme="minorHAnsi" w:hAnsiTheme="minorHAnsi" w:cstheme="minorHAnsi"/>
                <w:sz w:val="22"/>
                <w:lang w:val="en-US"/>
              </w:rPr>
            </w:pPr>
            <w:r w:rsidRPr="00031F6D">
              <w:rPr>
                <w:rFonts w:asciiTheme="minorHAnsi" w:hAnsiTheme="minorHAnsi" w:cstheme="minorHAnsi"/>
                <w:color w:val="000000"/>
                <w:sz w:val="22"/>
              </w:rPr>
              <w:t>01.11.2019</w:t>
            </w:r>
          </w:p>
        </w:tc>
        <w:tc>
          <w:tcPr>
            <w:tcW w:w="1029" w:type="pct"/>
            <w:tcBorders>
              <w:top w:val="single" w:sz="6" w:space="0" w:color="auto"/>
              <w:bottom w:val="single" w:sz="6" w:space="0" w:color="auto"/>
            </w:tcBorders>
            <w:vAlign w:val="center"/>
          </w:tcPr>
          <w:p w:rsidR="00031F6D" w:rsidRPr="00031F6D" w:rsidRDefault="00031F6D" w:rsidP="00031F6D">
            <w:pPr>
              <w:numPr>
                <w:ilvl w:val="1"/>
                <w:numId w:val="0"/>
              </w:numPr>
              <w:jc w:val="center"/>
              <w:rPr>
                <w:rFonts w:asciiTheme="minorHAnsi" w:hAnsiTheme="minorHAnsi" w:cstheme="minorHAnsi"/>
                <w:sz w:val="22"/>
                <w:lang w:val="en-US"/>
              </w:rPr>
            </w:pPr>
            <w:r w:rsidRPr="00031F6D">
              <w:rPr>
                <w:rFonts w:asciiTheme="minorHAnsi" w:hAnsiTheme="minorHAnsi" w:cstheme="minorHAnsi"/>
                <w:color w:val="000000"/>
                <w:sz w:val="22"/>
                <w:lang w:val="en-US"/>
              </w:rPr>
              <w:t>31</w:t>
            </w:r>
            <w:r w:rsidRPr="00031F6D">
              <w:rPr>
                <w:rFonts w:asciiTheme="minorHAnsi" w:hAnsiTheme="minorHAnsi" w:cstheme="minorHAnsi"/>
                <w:color w:val="000000"/>
                <w:sz w:val="22"/>
              </w:rPr>
              <w:t>.0</w:t>
            </w:r>
            <w:r w:rsidRPr="00031F6D">
              <w:rPr>
                <w:rFonts w:asciiTheme="minorHAnsi" w:hAnsiTheme="minorHAnsi" w:cstheme="minorHAnsi"/>
                <w:color w:val="000000"/>
                <w:sz w:val="22"/>
                <w:lang w:val="en-US"/>
              </w:rPr>
              <w:t>3</w:t>
            </w:r>
            <w:r w:rsidRPr="00031F6D">
              <w:rPr>
                <w:rFonts w:asciiTheme="minorHAnsi" w:hAnsiTheme="minorHAnsi" w:cstheme="minorHAnsi"/>
                <w:color w:val="000000"/>
                <w:sz w:val="22"/>
              </w:rPr>
              <w:t>.</w:t>
            </w:r>
            <w:r w:rsidRPr="00031F6D">
              <w:rPr>
                <w:rFonts w:asciiTheme="minorHAnsi" w:hAnsiTheme="minorHAnsi" w:cstheme="minorHAnsi"/>
                <w:color w:val="000000"/>
                <w:sz w:val="22"/>
                <w:lang w:val="en-US"/>
              </w:rPr>
              <w:t>2020</w:t>
            </w:r>
          </w:p>
        </w:tc>
      </w:tr>
      <w:tr w:rsidR="00031F6D" w:rsidRPr="00C62A70" w:rsidTr="00031F6D">
        <w:trPr>
          <w:trHeight w:val="397"/>
          <w:tblHeader/>
          <w:jc w:val="center"/>
        </w:trPr>
        <w:tc>
          <w:tcPr>
            <w:tcW w:w="1194" w:type="pct"/>
            <w:tcBorders>
              <w:top w:val="single" w:sz="6" w:space="0" w:color="auto"/>
              <w:bottom w:val="single" w:sz="6" w:space="0" w:color="auto"/>
            </w:tcBorders>
          </w:tcPr>
          <w:p w:rsidR="00031F6D" w:rsidRPr="00031F6D" w:rsidRDefault="00031F6D" w:rsidP="00031F6D">
            <w:pPr>
              <w:jc w:val="center"/>
              <w:rPr>
                <w:rFonts w:asciiTheme="minorHAnsi" w:hAnsiTheme="minorHAnsi" w:cstheme="minorHAnsi"/>
                <w:color w:val="000000"/>
                <w:sz w:val="22"/>
                <w:lang w:val="en-US"/>
              </w:rPr>
            </w:pPr>
            <w:r w:rsidRPr="00031F6D">
              <w:rPr>
                <w:rFonts w:asciiTheme="minorHAnsi" w:hAnsiTheme="minorHAnsi" w:cstheme="minorHAnsi"/>
                <w:color w:val="000000"/>
                <w:sz w:val="22"/>
              </w:rPr>
              <w:t>LET</w:t>
            </w:r>
          </w:p>
        </w:tc>
        <w:tc>
          <w:tcPr>
            <w:tcW w:w="1414" w:type="pct"/>
            <w:tcBorders>
              <w:top w:val="single" w:sz="6" w:space="0" w:color="auto"/>
              <w:bottom w:val="single" w:sz="6" w:space="0" w:color="auto"/>
            </w:tcBorders>
            <w:vAlign w:val="center"/>
          </w:tcPr>
          <w:p w:rsidR="00031F6D" w:rsidRPr="00031F6D" w:rsidRDefault="00031F6D" w:rsidP="00031F6D">
            <w:pPr>
              <w:jc w:val="center"/>
              <w:rPr>
                <w:rFonts w:asciiTheme="minorHAnsi" w:hAnsiTheme="minorHAnsi" w:cstheme="minorHAnsi"/>
                <w:color w:val="000000"/>
                <w:sz w:val="22"/>
              </w:rPr>
            </w:pPr>
            <w:r w:rsidRPr="00031F6D">
              <w:rPr>
                <w:rFonts w:asciiTheme="minorHAnsi" w:hAnsiTheme="minorHAnsi" w:cstheme="minorHAnsi"/>
                <w:color w:val="000000"/>
                <w:sz w:val="22"/>
              </w:rPr>
              <w:t>1501</w:t>
            </w:r>
          </w:p>
        </w:tc>
        <w:tc>
          <w:tcPr>
            <w:tcW w:w="1363" w:type="pct"/>
            <w:tcBorders>
              <w:top w:val="single" w:sz="6" w:space="0" w:color="auto"/>
              <w:bottom w:val="single" w:sz="6" w:space="0" w:color="auto"/>
            </w:tcBorders>
            <w:vAlign w:val="center"/>
          </w:tcPr>
          <w:p w:rsidR="00031F6D" w:rsidRPr="00031F6D" w:rsidRDefault="00031F6D" w:rsidP="00031F6D">
            <w:pPr>
              <w:jc w:val="center"/>
              <w:rPr>
                <w:rFonts w:asciiTheme="minorHAnsi" w:hAnsiTheme="minorHAnsi" w:cstheme="minorHAnsi"/>
                <w:sz w:val="22"/>
                <w:lang w:val="en-US"/>
              </w:rPr>
            </w:pPr>
            <w:r w:rsidRPr="00031F6D">
              <w:rPr>
                <w:rFonts w:asciiTheme="minorHAnsi" w:hAnsiTheme="minorHAnsi" w:cstheme="minorHAnsi"/>
                <w:color w:val="000000"/>
                <w:sz w:val="22"/>
                <w:lang w:val="en-US"/>
              </w:rPr>
              <w:t>01</w:t>
            </w:r>
            <w:r w:rsidRPr="00031F6D">
              <w:rPr>
                <w:rFonts w:asciiTheme="minorHAnsi" w:hAnsiTheme="minorHAnsi" w:cstheme="minorHAnsi"/>
                <w:color w:val="000000"/>
                <w:sz w:val="22"/>
              </w:rPr>
              <w:t>.</w:t>
            </w:r>
            <w:r w:rsidRPr="00031F6D">
              <w:rPr>
                <w:rFonts w:asciiTheme="minorHAnsi" w:hAnsiTheme="minorHAnsi" w:cstheme="minorHAnsi"/>
                <w:color w:val="000000"/>
                <w:sz w:val="22"/>
                <w:lang w:val="en-US"/>
              </w:rPr>
              <w:t>04</w:t>
            </w:r>
            <w:r w:rsidRPr="00031F6D">
              <w:rPr>
                <w:rFonts w:asciiTheme="minorHAnsi" w:hAnsiTheme="minorHAnsi" w:cstheme="minorHAnsi"/>
                <w:color w:val="000000"/>
                <w:sz w:val="22"/>
              </w:rPr>
              <w:t>.20</w:t>
            </w:r>
            <w:r w:rsidRPr="00031F6D">
              <w:rPr>
                <w:rFonts w:asciiTheme="minorHAnsi" w:hAnsiTheme="minorHAnsi" w:cstheme="minorHAnsi"/>
                <w:color w:val="000000"/>
                <w:sz w:val="22"/>
                <w:lang w:val="en-US"/>
              </w:rPr>
              <w:t>20</w:t>
            </w:r>
          </w:p>
        </w:tc>
        <w:tc>
          <w:tcPr>
            <w:tcW w:w="1029" w:type="pct"/>
            <w:tcBorders>
              <w:top w:val="single" w:sz="6" w:space="0" w:color="auto"/>
              <w:bottom w:val="single" w:sz="6" w:space="0" w:color="auto"/>
            </w:tcBorders>
            <w:vAlign w:val="center"/>
          </w:tcPr>
          <w:p w:rsidR="00031F6D" w:rsidRPr="00031F6D" w:rsidRDefault="00031F6D" w:rsidP="00031F6D">
            <w:pPr>
              <w:jc w:val="center"/>
              <w:rPr>
                <w:rFonts w:asciiTheme="minorHAnsi" w:hAnsiTheme="minorHAnsi" w:cstheme="minorHAnsi"/>
                <w:sz w:val="22"/>
                <w:lang w:val="en-US"/>
              </w:rPr>
            </w:pPr>
            <w:r w:rsidRPr="00031F6D">
              <w:rPr>
                <w:rFonts w:asciiTheme="minorHAnsi" w:hAnsiTheme="minorHAnsi" w:cstheme="minorHAnsi"/>
                <w:color w:val="000000"/>
                <w:sz w:val="22"/>
                <w:lang w:val="en-US"/>
              </w:rPr>
              <w:t>31</w:t>
            </w:r>
            <w:r w:rsidRPr="00031F6D">
              <w:rPr>
                <w:rFonts w:asciiTheme="minorHAnsi" w:hAnsiTheme="minorHAnsi" w:cstheme="minorHAnsi"/>
                <w:color w:val="000000"/>
                <w:sz w:val="22"/>
              </w:rPr>
              <w:t>.</w:t>
            </w:r>
            <w:r w:rsidRPr="00031F6D">
              <w:rPr>
                <w:rFonts w:asciiTheme="minorHAnsi" w:hAnsiTheme="minorHAnsi" w:cstheme="minorHAnsi"/>
                <w:color w:val="000000"/>
                <w:sz w:val="22"/>
                <w:lang w:val="en-US"/>
              </w:rPr>
              <w:t>10</w:t>
            </w:r>
            <w:r w:rsidRPr="00031F6D">
              <w:rPr>
                <w:rFonts w:asciiTheme="minorHAnsi" w:hAnsiTheme="minorHAnsi" w:cstheme="minorHAnsi"/>
                <w:color w:val="000000"/>
                <w:sz w:val="22"/>
              </w:rPr>
              <w:t>.</w:t>
            </w:r>
            <w:r w:rsidRPr="00031F6D">
              <w:rPr>
                <w:rFonts w:asciiTheme="minorHAnsi" w:hAnsiTheme="minorHAnsi" w:cstheme="minorHAnsi"/>
                <w:color w:val="000000"/>
                <w:sz w:val="22"/>
                <w:lang w:val="en-US"/>
              </w:rPr>
              <w:t>2020</w:t>
            </w:r>
          </w:p>
        </w:tc>
      </w:tr>
      <w:tr w:rsidR="00031F6D" w:rsidRPr="00C62A70" w:rsidTr="00031F6D">
        <w:trPr>
          <w:trHeight w:val="397"/>
          <w:tblHeader/>
          <w:jc w:val="center"/>
        </w:trPr>
        <w:tc>
          <w:tcPr>
            <w:tcW w:w="1194" w:type="pct"/>
            <w:tcBorders>
              <w:top w:val="single" w:sz="6" w:space="0" w:color="auto"/>
              <w:bottom w:val="single" w:sz="6" w:space="0" w:color="auto"/>
            </w:tcBorders>
          </w:tcPr>
          <w:p w:rsidR="00031F6D" w:rsidRPr="00031F6D" w:rsidRDefault="00031F6D" w:rsidP="00031F6D">
            <w:pPr>
              <w:jc w:val="center"/>
              <w:rPr>
                <w:rFonts w:asciiTheme="minorHAnsi" w:hAnsiTheme="minorHAnsi" w:cstheme="minorHAnsi"/>
                <w:color w:val="000000"/>
                <w:sz w:val="22"/>
                <w:lang w:val="en-US"/>
              </w:rPr>
            </w:pPr>
            <w:r w:rsidRPr="00031F6D">
              <w:rPr>
                <w:rFonts w:asciiTheme="minorHAnsi" w:hAnsiTheme="minorHAnsi" w:cstheme="minorHAnsi"/>
                <w:color w:val="000000"/>
                <w:sz w:val="22"/>
              </w:rPr>
              <w:t>ZIM</w:t>
            </w:r>
          </w:p>
        </w:tc>
        <w:tc>
          <w:tcPr>
            <w:tcW w:w="1414" w:type="pct"/>
            <w:tcBorders>
              <w:top w:val="single" w:sz="6" w:space="0" w:color="auto"/>
              <w:bottom w:val="single" w:sz="6" w:space="0" w:color="auto"/>
            </w:tcBorders>
            <w:vAlign w:val="center"/>
          </w:tcPr>
          <w:p w:rsidR="00031F6D" w:rsidRPr="00031F6D" w:rsidRDefault="00031F6D" w:rsidP="00031F6D">
            <w:pPr>
              <w:jc w:val="center"/>
              <w:rPr>
                <w:rFonts w:asciiTheme="minorHAnsi" w:hAnsiTheme="minorHAnsi" w:cstheme="minorHAnsi"/>
                <w:color w:val="000000"/>
                <w:sz w:val="22"/>
                <w:lang w:val="en-US"/>
              </w:rPr>
            </w:pPr>
            <w:r w:rsidRPr="00031F6D">
              <w:rPr>
                <w:rFonts w:asciiTheme="minorHAnsi" w:hAnsiTheme="minorHAnsi" w:cstheme="minorHAnsi"/>
                <w:color w:val="000000"/>
                <w:sz w:val="22"/>
              </w:rPr>
              <w:t>1502</w:t>
            </w:r>
          </w:p>
        </w:tc>
        <w:tc>
          <w:tcPr>
            <w:tcW w:w="1363" w:type="pct"/>
            <w:tcBorders>
              <w:top w:val="single" w:sz="6" w:space="0" w:color="auto"/>
              <w:bottom w:val="single" w:sz="6" w:space="0" w:color="auto"/>
            </w:tcBorders>
            <w:vAlign w:val="center"/>
          </w:tcPr>
          <w:p w:rsidR="00031F6D" w:rsidRPr="00031F6D" w:rsidRDefault="00031F6D" w:rsidP="00031F6D">
            <w:pPr>
              <w:jc w:val="center"/>
              <w:rPr>
                <w:rFonts w:asciiTheme="minorHAnsi" w:hAnsiTheme="minorHAnsi" w:cstheme="minorHAnsi"/>
                <w:color w:val="000000"/>
                <w:sz w:val="22"/>
              </w:rPr>
            </w:pPr>
            <w:r w:rsidRPr="00031F6D">
              <w:rPr>
                <w:rFonts w:asciiTheme="minorHAnsi" w:hAnsiTheme="minorHAnsi" w:cstheme="minorHAnsi"/>
                <w:color w:val="000000"/>
                <w:sz w:val="22"/>
              </w:rPr>
              <w:t>01.11.9999</w:t>
            </w:r>
          </w:p>
        </w:tc>
        <w:tc>
          <w:tcPr>
            <w:tcW w:w="1029" w:type="pct"/>
            <w:tcBorders>
              <w:top w:val="single" w:sz="6" w:space="0" w:color="auto"/>
              <w:bottom w:val="single" w:sz="6" w:space="0" w:color="auto"/>
            </w:tcBorders>
            <w:vAlign w:val="center"/>
          </w:tcPr>
          <w:p w:rsidR="00031F6D" w:rsidRPr="00031F6D" w:rsidRDefault="00031F6D" w:rsidP="00031F6D">
            <w:pPr>
              <w:jc w:val="center"/>
              <w:rPr>
                <w:rFonts w:asciiTheme="minorHAnsi" w:hAnsiTheme="minorHAnsi" w:cstheme="minorHAnsi"/>
                <w:color w:val="000000"/>
                <w:sz w:val="22"/>
                <w:lang w:val="en-US"/>
              </w:rPr>
            </w:pPr>
            <w:r w:rsidRPr="00031F6D">
              <w:rPr>
                <w:rFonts w:asciiTheme="minorHAnsi" w:hAnsiTheme="minorHAnsi" w:cstheme="minorHAnsi"/>
                <w:color w:val="000000"/>
                <w:sz w:val="22"/>
                <w:lang w:val="en-US"/>
              </w:rPr>
              <w:t>31</w:t>
            </w:r>
            <w:r w:rsidRPr="00031F6D">
              <w:rPr>
                <w:rFonts w:asciiTheme="minorHAnsi" w:hAnsiTheme="minorHAnsi" w:cstheme="minorHAnsi"/>
                <w:color w:val="000000"/>
                <w:sz w:val="22"/>
              </w:rPr>
              <w:t>.0</w:t>
            </w:r>
            <w:r w:rsidRPr="00031F6D">
              <w:rPr>
                <w:rFonts w:asciiTheme="minorHAnsi" w:hAnsiTheme="minorHAnsi" w:cstheme="minorHAnsi"/>
                <w:color w:val="000000"/>
                <w:sz w:val="22"/>
                <w:lang w:val="en-US"/>
              </w:rPr>
              <w:t>3</w:t>
            </w:r>
            <w:r w:rsidRPr="00031F6D">
              <w:rPr>
                <w:rFonts w:asciiTheme="minorHAnsi" w:hAnsiTheme="minorHAnsi" w:cstheme="minorHAnsi"/>
                <w:color w:val="000000"/>
                <w:sz w:val="22"/>
              </w:rPr>
              <w:t>.9999</w:t>
            </w:r>
          </w:p>
        </w:tc>
      </w:tr>
      <w:tr w:rsidR="00031F6D" w:rsidRPr="00C62A70" w:rsidTr="00031F6D">
        <w:trPr>
          <w:trHeight w:val="397"/>
          <w:tblHeader/>
          <w:jc w:val="center"/>
        </w:trPr>
        <w:tc>
          <w:tcPr>
            <w:tcW w:w="1194" w:type="pct"/>
            <w:tcBorders>
              <w:top w:val="single" w:sz="6" w:space="0" w:color="auto"/>
              <w:bottom w:val="single" w:sz="6" w:space="0" w:color="auto"/>
            </w:tcBorders>
          </w:tcPr>
          <w:p w:rsidR="00031F6D" w:rsidRPr="00031F6D" w:rsidRDefault="00031F6D" w:rsidP="00031F6D">
            <w:pPr>
              <w:jc w:val="center"/>
              <w:rPr>
                <w:rFonts w:asciiTheme="minorHAnsi" w:hAnsiTheme="minorHAnsi" w:cstheme="minorHAnsi"/>
                <w:color w:val="000000"/>
                <w:sz w:val="22"/>
                <w:lang w:val="en-US"/>
              </w:rPr>
            </w:pPr>
            <w:r w:rsidRPr="00031F6D">
              <w:rPr>
                <w:rFonts w:asciiTheme="minorHAnsi" w:hAnsiTheme="minorHAnsi" w:cstheme="minorHAnsi"/>
                <w:color w:val="000000"/>
                <w:sz w:val="22"/>
              </w:rPr>
              <w:t>LET</w:t>
            </w:r>
          </w:p>
        </w:tc>
        <w:tc>
          <w:tcPr>
            <w:tcW w:w="1414" w:type="pct"/>
            <w:tcBorders>
              <w:top w:val="single" w:sz="6" w:space="0" w:color="auto"/>
              <w:bottom w:val="single" w:sz="6" w:space="0" w:color="auto"/>
            </w:tcBorders>
            <w:vAlign w:val="center"/>
          </w:tcPr>
          <w:p w:rsidR="00031F6D" w:rsidRPr="00031F6D" w:rsidRDefault="00031F6D" w:rsidP="00031F6D">
            <w:pPr>
              <w:jc w:val="center"/>
              <w:rPr>
                <w:rFonts w:asciiTheme="minorHAnsi" w:hAnsiTheme="minorHAnsi" w:cstheme="minorHAnsi"/>
                <w:color w:val="000000"/>
                <w:sz w:val="22"/>
              </w:rPr>
            </w:pPr>
            <w:r w:rsidRPr="00031F6D">
              <w:rPr>
                <w:rFonts w:asciiTheme="minorHAnsi" w:hAnsiTheme="minorHAnsi" w:cstheme="minorHAnsi"/>
                <w:color w:val="000000"/>
                <w:sz w:val="22"/>
              </w:rPr>
              <w:t>1502</w:t>
            </w:r>
          </w:p>
        </w:tc>
        <w:tc>
          <w:tcPr>
            <w:tcW w:w="1363" w:type="pct"/>
            <w:tcBorders>
              <w:top w:val="single" w:sz="6" w:space="0" w:color="auto"/>
              <w:bottom w:val="single" w:sz="6" w:space="0" w:color="auto"/>
            </w:tcBorders>
            <w:vAlign w:val="center"/>
          </w:tcPr>
          <w:p w:rsidR="00031F6D" w:rsidRPr="00031F6D" w:rsidRDefault="00031F6D" w:rsidP="00031F6D">
            <w:pPr>
              <w:jc w:val="center"/>
              <w:rPr>
                <w:rFonts w:asciiTheme="minorHAnsi" w:hAnsiTheme="minorHAnsi" w:cstheme="minorHAnsi"/>
                <w:sz w:val="22"/>
                <w:lang w:val="en-US"/>
              </w:rPr>
            </w:pPr>
            <w:r w:rsidRPr="00031F6D">
              <w:rPr>
                <w:rFonts w:asciiTheme="minorHAnsi" w:hAnsiTheme="minorHAnsi" w:cstheme="minorHAnsi"/>
                <w:color w:val="000000"/>
                <w:sz w:val="22"/>
                <w:lang w:val="en-US"/>
              </w:rPr>
              <w:t>01</w:t>
            </w:r>
            <w:r w:rsidRPr="00031F6D">
              <w:rPr>
                <w:rFonts w:asciiTheme="minorHAnsi" w:hAnsiTheme="minorHAnsi" w:cstheme="minorHAnsi"/>
                <w:color w:val="000000"/>
                <w:sz w:val="22"/>
              </w:rPr>
              <w:t>.</w:t>
            </w:r>
            <w:r w:rsidRPr="00031F6D">
              <w:rPr>
                <w:rFonts w:asciiTheme="minorHAnsi" w:hAnsiTheme="minorHAnsi" w:cstheme="minorHAnsi"/>
                <w:color w:val="000000"/>
                <w:sz w:val="22"/>
                <w:lang w:val="en-US"/>
              </w:rPr>
              <w:t>04</w:t>
            </w:r>
            <w:r w:rsidRPr="00031F6D">
              <w:rPr>
                <w:rFonts w:asciiTheme="minorHAnsi" w:hAnsiTheme="minorHAnsi" w:cstheme="minorHAnsi"/>
                <w:color w:val="000000"/>
                <w:sz w:val="22"/>
              </w:rPr>
              <w:t>.</w:t>
            </w:r>
            <w:r w:rsidRPr="00031F6D">
              <w:rPr>
                <w:rFonts w:asciiTheme="minorHAnsi" w:hAnsiTheme="minorHAnsi" w:cstheme="minorHAnsi"/>
                <w:color w:val="000000"/>
                <w:sz w:val="22"/>
                <w:lang w:val="en-US"/>
              </w:rPr>
              <w:t>9999</w:t>
            </w:r>
          </w:p>
        </w:tc>
        <w:tc>
          <w:tcPr>
            <w:tcW w:w="1029" w:type="pct"/>
            <w:tcBorders>
              <w:top w:val="single" w:sz="6" w:space="0" w:color="auto"/>
              <w:bottom w:val="single" w:sz="6" w:space="0" w:color="auto"/>
            </w:tcBorders>
            <w:vAlign w:val="center"/>
          </w:tcPr>
          <w:p w:rsidR="00031F6D" w:rsidRPr="00031F6D" w:rsidRDefault="00031F6D" w:rsidP="00031F6D">
            <w:pPr>
              <w:jc w:val="center"/>
              <w:rPr>
                <w:rFonts w:asciiTheme="minorHAnsi" w:hAnsiTheme="minorHAnsi" w:cstheme="minorHAnsi"/>
                <w:sz w:val="22"/>
                <w:lang w:val="en-US"/>
              </w:rPr>
            </w:pPr>
            <w:r w:rsidRPr="00031F6D">
              <w:rPr>
                <w:rFonts w:asciiTheme="minorHAnsi" w:hAnsiTheme="minorHAnsi" w:cstheme="minorHAnsi"/>
                <w:color w:val="000000"/>
                <w:sz w:val="22"/>
                <w:lang w:val="en-US"/>
              </w:rPr>
              <w:t>31</w:t>
            </w:r>
            <w:r w:rsidRPr="00031F6D">
              <w:rPr>
                <w:rFonts w:asciiTheme="minorHAnsi" w:hAnsiTheme="minorHAnsi" w:cstheme="minorHAnsi"/>
                <w:color w:val="000000"/>
                <w:sz w:val="22"/>
              </w:rPr>
              <w:t>.</w:t>
            </w:r>
            <w:r w:rsidRPr="00031F6D">
              <w:rPr>
                <w:rFonts w:asciiTheme="minorHAnsi" w:hAnsiTheme="minorHAnsi" w:cstheme="minorHAnsi"/>
                <w:color w:val="000000"/>
                <w:sz w:val="22"/>
                <w:lang w:val="en-US"/>
              </w:rPr>
              <w:t>10</w:t>
            </w:r>
            <w:r w:rsidRPr="00031F6D">
              <w:rPr>
                <w:rFonts w:asciiTheme="minorHAnsi" w:hAnsiTheme="minorHAnsi" w:cstheme="minorHAnsi"/>
                <w:color w:val="000000"/>
                <w:sz w:val="22"/>
              </w:rPr>
              <w:t>.</w:t>
            </w:r>
            <w:r w:rsidRPr="00031F6D">
              <w:rPr>
                <w:rFonts w:asciiTheme="minorHAnsi" w:hAnsiTheme="minorHAnsi" w:cstheme="minorHAnsi"/>
                <w:color w:val="000000"/>
                <w:sz w:val="22"/>
                <w:lang w:val="en-US"/>
              </w:rPr>
              <w:t>9999</w:t>
            </w:r>
          </w:p>
        </w:tc>
      </w:tr>
    </w:tbl>
    <w:p w:rsidR="00526118" w:rsidRPr="00C62A70" w:rsidRDefault="00526118" w:rsidP="00526118"/>
    <w:p w:rsidR="00526118" w:rsidRPr="00C62A70" w:rsidRDefault="00526118" w:rsidP="006A06EF">
      <w:pPr>
        <w:pStyle w:val="12"/>
      </w:pPr>
    </w:p>
    <w:p w:rsidR="00526118" w:rsidRPr="00C62A70" w:rsidRDefault="00526118" w:rsidP="006A06EF">
      <w:pPr>
        <w:pStyle w:val="12"/>
        <w:numPr>
          <w:ilvl w:val="0"/>
          <w:numId w:val="92"/>
        </w:numPr>
      </w:pPr>
      <w:r w:rsidRPr="00C62A70">
        <w:t>При выполнении обновления данных ТК вручную в заказах ТОРО необходимо выполнить следующие условия проверки:</w:t>
      </w:r>
    </w:p>
    <w:p w:rsidR="00526118" w:rsidRPr="00C62A70" w:rsidRDefault="00526118" w:rsidP="006A06EF">
      <w:pPr>
        <w:pStyle w:val="12"/>
        <w:numPr>
          <w:ilvl w:val="0"/>
          <w:numId w:val="93"/>
        </w:numPr>
      </w:pPr>
      <w:r w:rsidRPr="00C62A70">
        <w:t>Выполнять проверку если ZSPM_PM46_ZSPS-</w:t>
      </w:r>
      <w:r w:rsidRPr="00C62A70">
        <w:rPr>
          <w:lang w:val="en-US"/>
        </w:rPr>
        <w:t>SEASON</w:t>
      </w:r>
      <w:r w:rsidRPr="00C62A70">
        <w:t>_</w:t>
      </w:r>
      <w:r w:rsidRPr="00C62A70">
        <w:rPr>
          <w:lang w:val="en-US"/>
        </w:rPr>
        <w:t>HND</w:t>
      </w:r>
      <w:r w:rsidRPr="00C62A70">
        <w:t>_CHK =«X», то выполняем проверку, иначе выход</w:t>
      </w:r>
    </w:p>
    <w:p w:rsidR="00526118" w:rsidRPr="00C62A70" w:rsidRDefault="00526118" w:rsidP="006A06EF">
      <w:pPr>
        <w:pStyle w:val="12"/>
        <w:numPr>
          <w:ilvl w:val="0"/>
          <w:numId w:val="93"/>
        </w:numPr>
      </w:pPr>
      <w:r w:rsidRPr="00C62A70">
        <w:t>Определить пользовательский статус заказа ТОРО.</w:t>
      </w:r>
    </w:p>
    <w:p w:rsidR="00526118" w:rsidRPr="00C62A70" w:rsidRDefault="00526118" w:rsidP="006A06EF">
      <w:pPr>
        <w:pStyle w:val="12"/>
      </w:pPr>
      <w:r w:rsidRPr="00C62A70">
        <w:t xml:space="preserve">Если пользовательский статус заказа ТОРО содержит значение параметра </w:t>
      </w:r>
      <w:r w:rsidRPr="00C62A70">
        <w:rPr>
          <w:lang w:val="en-US"/>
        </w:rPr>
        <w:t>ZSPM</w:t>
      </w:r>
      <w:r w:rsidRPr="00C62A70">
        <w:t>_</w:t>
      </w:r>
      <w:r w:rsidRPr="00C62A70">
        <w:rPr>
          <w:lang w:val="en-US"/>
        </w:rPr>
        <w:t>PM</w:t>
      </w:r>
      <w:r w:rsidRPr="00C62A70">
        <w:t>46_</w:t>
      </w:r>
      <w:r w:rsidRPr="00C62A70">
        <w:rPr>
          <w:lang w:val="en-US"/>
        </w:rPr>
        <w:t>ZSPS</w:t>
      </w:r>
      <w:r w:rsidRPr="00C62A70">
        <w:t>-</w:t>
      </w:r>
      <w:r w:rsidRPr="00C62A70">
        <w:rPr>
          <w:lang w:val="en-US"/>
        </w:rPr>
        <w:t>SEASON</w:t>
      </w:r>
      <w:r w:rsidRPr="00C62A70">
        <w:t>_</w:t>
      </w:r>
      <w:r w:rsidRPr="00C62A70">
        <w:rPr>
          <w:lang w:val="en-US"/>
        </w:rPr>
        <w:t>PSTAT</w:t>
      </w:r>
      <w:r w:rsidRPr="00C62A70">
        <w:t>, то выполняем далее проверку, иначе выход.</w:t>
      </w:r>
    </w:p>
    <w:p w:rsidR="00526118" w:rsidRPr="00C62A70" w:rsidRDefault="00526118" w:rsidP="006A06EF">
      <w:pPr>
        <w:pStyle w:val="12"/>
      </w:pPr>
      <w:r w:rsidRPr="00C62A70">
        <w:t xml:space="preserve">Считать пользовательские статусы заказа с помощью ФМ </w:t>
      </w:r>
      <w:r w:rsidR="00180E6A" w:rsidRPr="00C62A70">
        <w:t>STATUS_TEXT_EDIT</w:t>
      </w:r>
      <w:r w:rsidRPr="00C62A70">
        <w:t>.</w:t>
      </w:r>
    </w:p>
    <w:p w:rsidR="00526118" w:rsidRPr="00C62A70" w:rsidRDefault="00526118" w:rsidP="006A06EF">
      <w:pPr>
        <w:pStyle w:val="12"/>
        <w:numPr>
          <w:ilvl w:val="0"/>
          <w:numId w:val="93"/>
        </w:numPr>
      </w:pPr>
      <w:r w:rsidRPr="00C62A70">
        <w:t>Определить значение поля RESBD-AUDISP (Влияние на резервирование/создание заявки)</w:t>
      </w:r>
    </w:p>
    <w:p w:rsidR="00526118" w:rsidRPr="00C62A70" w:rsidRDefault="00526118" w:rsidP="006A06EF">
      <w:pPr>
        <w:pStyle w:val="12"/>
      </w:pPr>
      <w:r w:rsidRPr="00C62A70">
        <w:t xml:space="preserve">Если </w:t>
      </w:r>
      <w:r w:rsidRPr="00C62A70">
        <w:rPr>
          <w:lang w:val="en-US"/>
        </w:rPr>
        <w:t>RESBD</w:t>
      </w:r>
      <w:r w:rsidRPr="00C62A70">
        <w:t>-</w:t>
      </w:r>
      <w:r w:rsidRPr="00C62A70">
        <w:rPr>
          <w:lang w:val="en-US"/>
        </w:rPr>
        <w:t>AUDISP</w:t>
      </w:r>
      <w:r w:rsidRPr="00C62A70">
        <w:t xml:space="preserve"> содержит значение параметра ZSPM_</w:t>
      </w:r>
      <w:r w:rsidRPr="00C62A70">
        <w:rPr>
          <w:lang w:val="en-US"/>
        </w:rPr>
        <w:t>PM</w:t>
      </w:r>
      <w:r w:rsidRPr="00C62A70">
        <w:t>46_</w:t>
      </w:r>
      <w:r w:rsidRPr="00C62A70">
        <w:rPr>
          <w:lang w:val="en-US"/>
        </w:rPr>
        <w:t>ZSPS</w:t>
      </w:r>
      <w:r w:rsidRPr="00C62A70">
        <w:t>-</w:t>
      </w:r>
      <w:r w:rsidRPr="00C62A70">
        <w:rPr>
          <w:lang w:val="en-US"/>
        </w:rPr>
        <w:t>SEASON</w:t>
      </w:r>
      <w:r w:rsidRPr="00C62A70">
        <w:t>_</w:t>
      </w:r>
      <w:r w:rsidR="000E6551" w:rsidRPr="00C62A70">
        <w:rPr>
          <w:lang w:val="en-US"/>
        </w:rPr>
        <w:t>AUDISP</w:t>
      </w:r>
      <w:r w:rsidR="000E6551" w:rsidRPr="00C62A70">
        <w:t>,</w:t>
      </w:r>
      <w:r w:rsidRPr="00C62A70">
        <w:t xml:space="preserve"> то выполняем далее проверку, иначе выход.</w:t>
      </w:r>
    </w:p>
    <w:p w:rsidR="00526118" w:rsidRPr="00C62A70" w:rsidRDefault="00AC07E5" w:rsidP="006A06EF">
      <w:pPr>
        <w:pStyle w:val="12"/>
        <w:numPr>
          <w:ilvl w:val="0"/>
          <w:numId w:val="93"/>
        </w:numPr>
      </w:pPr>
      <w:r w:rsidRPr="00C62A70">
        <w:t xml:space="preserve">      -    </w:t>
      </w:r>
      <w:r w:rsidR="00526118" w:rsidRPr="00C62A70">
        <w:t>Определить связь таблиц заказа ТОРО, ППР, ТК</w:t>
      </w:r>
      <w:r w:rsidR="00CB3917" w:rsidRPr="00C62A70">
        <w:t>:</w:t>
      </w:r>
    </w:p>
    <w:p w:rsidR="001C5B22" w:rsidRPr="00C62A70" w:rsidRDefault="00526118" w:rsidP="006A06EF">
      <w:pPr>
        <w:pStyle w:val="12"/>
        <w:rPr>
          <w:lang w:val="en-US"/>
        </w:rPr>
      </w:pPr>
      <w:r w:rsidRPr="00C62A70">
        <w:rPr>
          <w:lang w:val="en-US"/>
        </w:rPr>
        <w:t>CAUFV-AUFNR=AFIH-AUFNR AND</w:t>
      </w:r>
      <w:r w:rsidR="001C5B22" w:rsidRPr="00C62A70">
        <w:rPr>
          <w:lang w:val="en-US"/>
        </w:rPr>
        <w:t xml:space="preserve"> </w:t>
      </w:r>
      <w:r w:rsidRPr="00C62A70">
        <w:rPr>
          <w:lang w:val="en-US"/>
        </w:rPr>
        <w:t>AFIH-WARPL=MPOS-WARPL AND AFIH-WAPOS=MPOS-WAPOS AND MPOS-PLNNR=PLKO-PLNNR AND MPOS-PLNAL=PLKO-PLNAL AND MPOS-PLNTY=PLKO-PLNTY</w:t>
      </w:r>
    </w:p>
    <w:p w:rsidR="001C5B22" w:rsidRPr="00C62A70" w:rsidRDefault="001C5B22" w:rsidP="006A06EF">
      <w:pPr>
        <w:pStyle w:val="12"/>
        <w:numPr>
          <w:ilvl w:val="0"/>
          <w:numId w:val="30"/>
        </w:numPr>
      </w:pPr>
      <w:r w:rsidRPr="00C62A70">
        <w:t>Определить связь заголовка ТК и позиций материалов ТК:</w:t>
      </w:r>
    </w:p>
    <w:p w:rsidR="00941AA7" w:rsidRPr="00C62A70" w:rsidRDefault="00CE1457" w:rsidP="006A06EF">
      <w:pPr>
        <w:pStyle w:val="12"/>
      </w:pPr>
      <w:r w:rsidRPr="00C62A70">
        <w:rPr>
          <w:lang w:val="en-US"/>
        </w:rPr>
        <w:t>PLKO</w:t>
      </w:r>
      <w:r w:rsidRPr="00C62A70">
        <w:t>-</w:t>
      </w:r>
      <w:r w:rsidRPr="00C62A70">
        <w:rPr>
          <w:lang w:val="en-US"/>
        </w:rPr>
        <w:t>PLNTY</w:t>
      </w:r>
      <w:r w:rsidRPr="00C62A70">
        <w:t>=</w:t>
      </w:r>
      <w:r w:rsidRPr="00C62A70">
        <w:rPr>
          <w:lang w:val="en-US"/>
        </w:rPr>
        <w:t>PLAS</w:t>
      </w:r>
      <w:r w:rsidRPr="00C62A70">
        <w:t>-</w:t>
      </w:r>
      <w:r w:rsidRPr="00C62A70">
        <w:rPr>
          <w:lang w:val="en-US"/>
        </w:rPr>
        <w:t>PLNTY</w:t>
      </w:r>
      <w:r w:rsidRPr="00C62A70">
        <w:t xml:space="preserve"> </w:t>
      </w:r>
      <w:r w:rsidRPr="00C62A70">
        <w:rPr>
          <w:lang w:val="en-US"/>
        </w:rPr>
        <w:t>AND</w:t>
      </w:r>
      <w:r w:rsidRPr="00C62A70">
        <w:t xml:space="preserve"> </w:t>
      </w:r>
      <w:r w:rsidRPr="00C62A70">
        <w:rPr>
          <w:lang w:val="en-US"/>
        </w:rPr>
        <w:t>PLKO</w:t>
      </w:r>
      <w:r w:rsidRPr="00C62A70">
        <w:t>-</w:t>
      </w:r>
      <w:r w:rsidRPr="00C62A70">
        <w:rPr>
          <w:lang w:val="en-US"/>
        </w:rPr>
        <w:t>PLNNR</w:t>
      </w:r>
      <w:r w:rsidRPr="00C62A70">
        <w:t>=</w:t>
      </w:r>
      <w:r w:rsidRPr="00C62A70">
        <w:rPr>
          <w:lang w:val="en-US"/>
        </w:rPr>
        <w:t>PLAS</w:t>
      </w:r>
      <w:r w:rsidRPr="00C62A70">
        <w:t>-</w:t>
      </w:r>
      <w:r w:rsidRPr="00C62A70">
        <w:rPr>
          <w:lang w:val="en-US"/>
        </w:rPr>
        <w:t>PLNNR</w:t>
      </w:r>
      <w:r w:rsidRPr="00C62A70">
        <w:t xml:space="preserve"> </w:t>
      </w:r>
      <w:r w:rsidRPr="00C62A70">
        <w:rPr>
          <w:lang w:val="en-US"/>
        </w:rPr>
        <w:t>AND</w:t>
      </w:r>
      <w:r w:rsidRPr="00C62A70">
        <w:t xml:space="preserve"> </w:t>
      </w:r>
      <w:r w:rsidRPr="00C62A70">
        <w:rPr>
          <w:lang w:val="en-US"/>
        </w:rPr>
        <w:t>PLKO</w:t>
      </w:r>
      <w:r w:rsidRPr="00C62A70">
        <w:t>-</w:t>
      </w:r>
      <w:r w:rsidRPr="00C62A70">
        <w:rPr>
          <w:lang w:val="en-US"/>
        </w:rPr>
        <w:t>PLNAL</w:t>
      </w:r>
      <w:r w:rsidRPr="00C62A70">
        <w:t>=</w:t>
      </w:r>
      <w:r w:rsidRPr="00C62A70">
        <w:rPr>
          <w:lang w:val="en-US"/>
        </w:rPr>
        <w:t>PLAS</w:t>
      </w:r>
      <w:r w:rsidRPr="00C62A70">
        <w:t>-</w:t>
      </w:r>
      <w:r w:rsidRPr="00C62A70">
        <w:rPr>
          <w:lang w:val="en-US"/>
        </w:rPr>
        <w:t>PLNAL</w:t>
      </w:r>
      <w:r w:rsidRPr="00C62A70">
        <w:t xml:space="preserve"> </w:t>
      </w:r>
      <w:r w:rsidRPr="00C62A70">
        <w:rPr>
          <w:lang w:val="en-US"/>
        </w:rPr>
        <w:t>AND</w:t>
      </w:r>
      <w:r w:rsidRPr="00C62A70">
        <w:t xml:space="preserve"> </w:t>
      </w:r>
      <w:r w:rsidRPr="00C62A70">
        <w:rPr>
          <w:lang w:val="en-US"/>
        </w:rPr>
        <w:t>PLAS</w:t>
      </w:r>
      <w:r w:rsidRPr="00C62A70">
        <w:t>-</w:t>
      </w:r>
      <w:r w:rsidRPr="00C62A70">
        <w:rPr>
          <w:lang w:val="en-US"/>
        </w:rPr>
        <w:t>PLNTY</w:t>
      </w:r>
      <w:r w:rsidRPr="00C62A70">
        <w:t>=</w:t>
      </w:r>
      <w:r w:rsidRPr="00C62A70">
        <w:rPr>
          <w:lang w:val="en-US"/>
        </w:rPr>
        <w:t>PLMZ</w:t>
      </w:r>
      <w:r w:rsidRPr="00C62A70">
        <w:t>-</w:t>
      </w:r>
      <w:r w:rsidRPr="00C62A70">
        <w:rPr>
          <w:lang w:val="en-US"/>
        </w:rPr>
        <w:t>PLNTY</w:t>
      </w:r>
      <w:r w:rsidRPr="00C62A70">
        <w:t xml:space="preserve"> </w:t>
      </w:r>
      <w:r w:rsidRPr="00C62A70">
        <w:rPr>
          <w:lang w:val="en-US"/>
        </w:rPr>
        <w:t>AND</w:t>
      </w:r>
      <w:r w:rsidRPr="00C62A70">
        <w:t xml:space="preserve"> </w:t>
      </w:r>
      <w:r w:rsidRPr="00C62A70">
        <w:rPr>
          <w:lang w:val="en-US"/>
        </w:rPr>
        <w:t>PLAS</w:t>
      </w:r>
      <w:r w:rsidRPr="00C62A70">
        <w:t>-</w:t>
      </w:r>
      <w:r w:rsidRPr="00C62A70">
        <w:rPr>
          <w:lang w:val="en-US"/>
        </w:rPr>
        <w:t>PLNNR</w:t>
      </w:r>
      <w:r w:rsidRPr="00C62A70">
        <w:t>=</w:t>
      </w:r>
      <w:r w:rsidRPr="00C62A70">
        <w:rPr>
          <w:lang w:val="en-US"/>
        </w:rPr>
        <w:t>PLMZ</w:t>
      </w:r>
      <w:r w:rsidRPr="00C62A70">
        <w:t>-</w:t>
      </w:r>
      <w:r w:rsidRPr="00C62A70">
        <w:rPr>
          <w:lang w:val="en-US"/>
        </w:rPr>
        <w:t>PLNNR</w:t>
      </w:r>
      <w:r w:rsidRPr="00C62A70">
        <w:t xml:space="preserve"> </w:t>
      </w:r>
      <w:r w:rsidRPr="00C62A70">
        <w:rPr>
          <w:lang w:val="en-US"/>
        </w:rPr>
        <w:t>AND</w:t>
      </w:r>
      <w:r w:rsidRPr="00C62A70">
        <w:t xml:space="preserve"> </w:t>
      </w:r>
      <w:r w:rsidRPr="00C62A70">
        <w:rPr>
          <w:lang w:val="en-US"/>
        </w:rPr>
        <w:t>PLAS</w:t>
      </w:r>
      <w:r w:rsidRPr="00C62A70">
        <w:t>-</w:t>
      </w:r>
      <w:r w:rsidRPr="00C62A70">
        <w:rPr>
          <w:lang w:val="en-US"/>
        </w:rPr>
        <w:t>PLNKN</w:t>
      </w:r>
      <w:r w:rsidRPr="00C62A70">
        <w:t>=</w:t>
      </w:r>
      <w:r w:rsidRPr="00C62A70">
        <w:rPr>
          <w:lang w:val="en-US"/>
        </w:rPr>
        <w:t>PLMZ</w:t>
      </w:r>
      <w:r w:rsidRPr="00C62A70">
        <w:t>-</w:t>
      </w:r>
      <w:r w:rsidRPr="00C62A70">
        <w:rPr>
          <w:lang w:val="en-US"/>
        </w:rPr>
        <w:t>PLNKN</w:t>
      </w:r>
      <w:r w:rsidRPr="00C62A70">
        <w:t xml:space="preserve"> </w:t>
      </w:r>
      <w:r w:rsidRPr="00C62A70">
        <w:rPr>
          <w:lang w:val="en-US"/>
        </w:rPr>
        <w:t>AND</w:t>
      </w:r>
      <w:r w:rsidRPr="00C62A70">
        <w:t xml:space="preserve"> </w:t>
      </w:r>
      <w:r w:rsidRPr="00C62A70">
        <w:rPr>
          <w:lang w:val="en-US"/>
        </w:rPr>
        <w:t>PLMZ</w:t>
      </w:r>
      <w:r w:rsidRPr="00C62A70">
        <w:t>-</w:t>
      </w:r>
      <w:r w:rsidRPr="00C62A70">
        <w:rPr>
          <w:lang w:val="en-US"/>
        </w:rPr>
        <w:t>PLNTY</w:t>
      </w:r>
      <w:r w:rsidRPr="00C62A70">
        <w:t>=</w:t>
      </w:r>
      <w:r w:rsidRPr="00C62A70">
        <w:rPr>
          <w:lang w:val="en-US"/>
        </w:rPr>
        <w:t>PLPO</w:t>
      </w:r>
      <w:r w:rsidRPr="00C62A70">
        <w:t>-</w:t>
      </w:r>
      <w:r w:rsidRPr="00C62A70">
        <w:rPr>
          <w:lang w:val="en-US"/>
        </w:rPr>
        <w:t>PLNTY</w:t>
      </w:r>
      <w:r w:rsidRPr="00C62A70">
        <w:t xml:space="preserve"> </w:t>
      </w:r>
      <w:r w:rsidRPr="00C62A70">
        <w:rPr>
          <w:lang w:val="en-US"/>
        </w:rPr>
        <w:t>AND</w:t>
      </w:r>
      <w:r w:rsidRPr="00C62A70">
        <w:t xml:space="preserve"> </w:t>
      </w:r>
      <w:r w:rsidRPr="00C62A70">
        <w:rPr>
          <w:lang w:val="en-US"/>
        </w:rPr>
        <w:t>PLMZ</w:t>
      </w:r>
      <w:r w:rsidRPr="00C62A70">
        <w:t>-</w:t>
      </w:r>
      <w:r w:rsidRPr="00C62A70">
        <w:rPr>
          <w:lang w:val="en-US"/>
        </w:rPr>
        <w:t>PLNNR</w:t>
      </w:r>
      <w:r w:rsidRPr="00C62A70">
        <w:t>=</w:t>
      </w:r>
      <w:r w:rsidRPr="00C62A70">
        <w:rPr>
          <w:lang w:val="en-US"/>
        </w:rPr>
        <w:t>PLPO</w:t>
      </w:r>
      <w:r w:rsidRPr="00C62A70">
        <w:t>-</w:t>
      </w:r>
      <w:r w:rsidRPr="00C62A70">
        <w:rPr>
          <w:lang w:val="en-US"/>
        </w:rPr>
        <w:t>PLNNR</w:t>
      </w:r>
      <w:r w:rsidRPr="00C62A70">
        <w:t xml:space="preserve"> </w:t>
      </w:r>
      <w:r w:rsidRPr="00C62A70">
        <w:rPr>
          <w:lang w:val="en-US"/>
        </w:rPr>
        <w:t>AND</w:t>
      </w:r>
      <w:r w:rsidRPr="00C62A70">
        <w:t xml:space="preserve"> </w:t>
      </w:r>
      <w:r w:rsidRPr="00C62A70">
        <w:rPr>
          <w:lang w:val="en-US"/>
        </w:rPr>
        <w:t>PLMZ</w:t>
      </w:r>
      <w:r w:rsidRPr="00C62A70">
        <w:t>-</w:t>
      </w:r>
      <w:r w:rsidR="003B375A" w:rsidRPr="00C62A70">
        <w:rPr>
          <w:lang w:val="en-US"/>
        </w:rPr>
        <w:t>PLNKN</w:t>
      </w:r>
      <w:r w:rsidRPr="00C62A70">
        <w:t>=</w:t>
      </w:r>
      <w:r w:rsidRPr="00C62A70">
        <w:rPr>
          <w:lang w:val="en-US"/>
        </w:rPr>
        <w:t>PLPO</w:t>
      </w:r>
      <w:r w:rsidRPr="00C62A70">
        <w:t>-</w:t>
      </w:r>
      <w:r w:rsidR="00697E29" w:rsidRPr="00C62A70">
        <w:t>PLNKN</w:t>
      </w:r>
      <w:r w:rsidR="00DA0414" w:rsidRPr="00C62A70">
        <w:t xml:space="preserve"> </w:t>
      </w:r>
      <w:r w:rsidRPr="00C62A70">
        <w:rPr>
          <w:lang w:val="en-US"/>
        </w:rPr>
        <w:t>AND</w:t>
      </w:r>
      <w:r w:rsidRPr="00C62A70">
        <w:t xml:space="preserve"> </w:t>
      </w:r>
      <w:r w:rsidRPr="00C62A70">
        <w:rPr>
          <w:lang w:val="en-US"/>
        </w:rPr>
        <w:t>PLMZ</w:t>
      </w:r>
      <w:r w:rsidRPr="00C62A70">
        <w:t>-</w:t>
      </w:r>
      <w:r w:rsidRPr="00C62A70">
        <w:rPr>
          <w:lang w:val="en-US"/>
        </w:rPr>
        <w:t>STLTY</w:t>
      </w:r>
      <w:r w:rsidRPr="00C62A70">
        <w:t>=</w:t>
      </w:r>
      <w:r w:rsidRPr="00C62A70">
        <w:rPr>
          <w:lang w:val="en-US"/>
        </w:rPr>
        <w:t>STPO</w:t>
      </w:r>
      <w:r w:rsidRPr="00C62A70">
        <w:t>-</w:t>
      </w:r>
      <w:r w:rsidRPr="00C62A70">
        <w:rPr>
          <w:lang w:val="en-US"/>
        </w:rPr>
        <w:t>STLTY</w:t>
      </w:r>
      <w:r w:rsidRPr="00C62A70">
        <w:t xml:space="preserve"> </w:t>
      </w:r>
      <w:r w:rsidRPr="00C62A70">
        <w:rPr>
          <w:lang w:val="en-US"/>
        </w:rPr>
        <w:t>AND</w:t>
      </w:r>
      <w:r w:rsidRPr="00C62A70">
        <w:t xml:space="preserve"> </w:t>
      </w:r>
      <w:r w:rsidRPr="00C62A70">
        <w:rPr>
          <w:lang w:val="en-US"/>
        </w:rPr>
        <w:t>PLMZ</w:t>
      </w:r>
      <w:r w:rsidRPr="00C62A70">
        <w:t>-</w:t>
      </w:r>
      <w:r w:rsidRPr="00C62A70">
        <w:rPr>
          <w:lang w:val="en-US"/>
        </w:rPr>
        <w:t>STLNR</w:t>
      </w:r>
      <w:r w:rsidRPr="00C62A70">
        <w:t>=</w:t>
      </w:r>
      <w:r w:rsidRPr="00C62A70">
        <w:rPr>
          <w:lang w:val="en-US"/>
        </w:rPr>
        <w:t>STPO</w:t>
      </w:r>
      <w:r w:rsidRPr="00C62A70">
        <w:t>-</w:t>
      </w:r>
      <w:r w:rsidRPr="00C62A70">
        <w:rPr>
          <w:lang w:val="en-US"/>
        </w:rPr>
        <w:t>STLNR</w:t>
      </w:r>
      <w:r w:rsidRPr="00C62A70">
        <w:t xml:space="preserve"> </w:t>
      </w:r>
      <w:r w:rsidRPr="00C62A70">
        <w:rPr>
          <w:lang w:val="en-US"/>
        </w:rPr>
        <w:t>AND</w:t>
      </w:r>
      <w:r w:rsidRPr="00C62A70">
        <w:t xml:space="preserve"> </w:t>
      </w:r>
      <w:r w:rsidRPr="00C62A70">
        <w:rPr>
          <w:lang w:val="en-US"/>
        </w:rPr>
        <w:t>PLMZ</w:t>
      </w:r>
      <w:r w:rsidRPr="00C62A70">
        <w:t>-</w:t>
      </w:r>
      <w:r w:rsidRPr="00C62A70">
        <w:rPr>
          <w:lang w:val="en-US"/>
        </w:rPr>
        <w:t>STLKN</w:t>
      </w:r>
      <w:r w:rsidRPr="00C62A70">
        <w:t>=</w:t>
      </w:r>
      <w:r w:rsidRPr="00C62A70">
        <w:rPr>
          <w:lang w:val="en-US"/>
        </w:rPr>
        <w:t>STPO</w:t>
      </w:r>
      <w:r w:rsidRPr="00C62A70">
        <w:t>-</w:t>
      </w:r>
      <w:r w:rsidRPr="00C62A70">
        <w:rPr>
          <w:lang w:val="en-US"/>
        </w:rPr>
        <w:t>STLKN</w:t>
      </w:r>
    </w:p>
    <w:p w:rsidR="00471EC8" w:rsidRPr="00C62A70" w:rsidRDefault="00471EC8" w:rsidP="006A06EF">
      <w:pPr>
        <w:pStyle w:val="12"/>
      </w:pPr>
      <w:r w:rsidRPr="00C62A70">
        <w:t>Поиск материала ТК: STPO-IDNRK, где STPO-STLTY</w:t>
      </w:r>
      <w:r w:rsidR="006B2C95" w:rsidRPr="00C62A70">
        <w:t>= «</w:t>
      </w:r>
      <w:r w:rsidR="006B2C95" w:rsidRPr="00C62A70">
        <w:rPr>
          <w:lang w:val="en-US"/>
        </w:rPr>
        <w:t>S</w:t>
      </w:r>
      <w:r w:rsidR="006B2C95" w:rsidRPr="00C62A70">
        <w:t xml:space="preserve">» </w:t>
      </w:r>
      <w:r w:rsidR="006B2C95" w:rsidRPr="00C62A70">
        <w:rPr>
          <w:lang w:val="en-US"/>
        </w:rPr>
        <w:t>AND</w:t>
      </w:r>
      <w:r w:rsidR="006B2C95" w:rsidRPr="00C62A70">
        <w:t xml:space="preserve"> </w:t>
      </w:r>
      <w:r w:rsidR="006B2C95" w:rsidRPr="00C62A70">
        <w:rPr>
          <w:lang w:val="en-US"/>
        </w:rPr>
        <w:t>PLMZ</w:t>
      </w:r>
      <w:r w:rsidR="006B2C95" w:rsidRPr="00C62A70">
        <w:t>-</w:t>
      </w:r>
      <w:r w:rsidR="006B2C95" w:rsidRPr="00C62A70">
        <w:rPr>
          <w:lang w:val="en-US"/>
        </w:rPr>
        <w:t>STLNR</w:t>
      </w:r>
      <w:r w:rsidR="006B2C95" w:rsidRPr="00C62A70">
        <w:t>=</w:t>
      </w:r>
      <w:r w:rsidR="006B2C95" w:rsidRPr="00C62A70">
        <w:rPr>
          <w:lang w:val="en-US"/>
        </w:rPr>
        <w:t>STPO</w:t>
      </w:r>
      <w:r w:rsidR="006B2C95" w:rsidRPr="00C62A70">
        <w:t>-</w:t>
      </w:r>
      <w:r w:rsidR="006B2C95" w:rsidRPr="00C62A70">
        <w:rPr>
          <w:lang w:val="en-US"/>
        </w:rPr>
        <w:t>STLNR</w:t>
      </w:r>
    </w:p>
    <w:p w:rsidR="00CB3917" w:rsidRPr="00C62A70" w:rsidRDefault="00CB3917" w:rsidP="006A06EF">
      <w:pPr>
        <w:pStyle w:val="12"/>
        <w:numPr>
          <w:ilvl w:val="0"/>
          <w:numId w:val="30"/>
        </w:numPr>
      </w:pPr>
      <w:r w:rsidRPr="00C62A70">
        <w:t>Определить связь таблиц ТК и спецификации МТР:</w:t>
      </w:r>
    </w:p>
    <w:p w:rsidR="00C87461" w:rsidRPr="00C62A70" w:rsidRDefault="00C87461" w:rsidP="006A06EF">
      <w:pPr>
        <w:pStyle w:val="12"/>
        <w:rPr>
          <w:lang w:val="en-US"/>
        </w:rPr>
      </w:pPr>
      <w:r w:rsidRPr="00C62A70">
        <w:rPr>
          <w:lang w:val="en-US"/>
        </w:rPr>
        <w:t>MAST-STLNR=STAS-STLNR AND MAST-STLAL=STAS-STLAL AND STAS-STLNR=STPO-STLNR AND STAS-STLTY=STPO-STLTY AND STAS-STLKN=STPO-STLKN</w:t>
      </w:r>
    </w:p>
    <w:p w:rsidR="00526118" w:rsidRPr="00C62A70" w:rsidRDefault="00526118" w:rsidP="006A06EF">
      <w:pPr>
        <w:pStyle w:val="12"/>
        <w:numPr>
          <w:ilvl w:val="0"/>
          <w:numId w:val="93"/>
        </w:numPr>
      </w:pPr>
      <w:r w:rsidRPr="00C62A70">
        <w:rPr>
          <w:lang w:val="en-US"/>
        </w:rPr>
        <w:t xml:space="preserve"> </w:t>
      </w:r>
      <w:r w:rsidRPr="00C62A70">
        <w:t>Определить сезонность заказа ТОРО по датам и заводу в настроечной таблице: ZTPM_SEASON_TAB - «Таблица проверки сезонности»:</w:t>
      </w:r>
    </w:p>
    <w:p w:rsidR="00526118" w:rsidRPr="00C62A70" w:rsidRDefault="00526118" w:rsidP="006A06EF">
      <w:pPr>
        <w:pStyle w:val="12"/>
      </w:pPr>
      <w:r w:rsidRPr="00C62A70">
        <w:t xml:space="preserve">Выбирать соответствующее значение </w:t>
      </w:r>
      <w:r w:rsidRPr="00C62A70">
        <w:rPr>
          <w:lang w:val="en-US"/>
        </w:rPr>
        <w:t>ZTPM</w:t>
      </w:r>
      <w:r w:rsidRPr="00C62A70">
        <w:t>_</w:t>
      </w:r>
      <w:r w:rsidRPr="00C62A70">
        <w:rPr>
          <w:lang w:val="en-US"/>
        </w:rPr>
        <w:t>SEASON</w:t>
      </w:r>
      <w:r w:rsidRPr="00C62A70">
        <w:t>_</w:t>
      </w:r>
      <w:r w:rsidRPr="00C62A70">
        <w:rPr>
          <w:lang w:val="en-US"/>
        </w:rPr>
        <w:t>TAB</w:t>
      </w:r>
      <w:r w:rsidRPr="00C62A70">
        <w:t>-</w:t>
      </w:r>
      <w:r w:rsidRPr="00C62A70">
        <w:rPr>
          <w:lang w:val="en-US"/>
        </w:rPr>
        <w:t>SEASON</w:t>
      </w:r>
      <w:r w:rsidRPr="00C62A70">
        <w:t xml:space="preserve"> для заказа в таблице </w:t>
      </w:r>
      <w:r w:rsidRPr="00C62A70">
        <w:rPr>
          <w:lang w:val="en-US"/>
        </w:rPr>
        <w:t>ZTPM</w:t>
      </w:r>
      <w:r w:rsidRPr="00C62A70">
        <w:t xml:space="preserve">_ </w:t>
      </w:r>
      <w:r w:rsidRPr="00C62A70">
        <w:rPr>
          <w:lang w:val="en-US"/>
        </w:rPr>
        <w:t>SEASON</w:t>
      </w:r>
      <w:r w:rsidRPr="00C62A70">
        <w:t>_</w:t>
      </w:r>
      <w:r w:rsidRPr="00C62A70">
        <w:rPr>
          <w:lang w:val="en-US"/>
        </w:rPr>
        <w:t>TAB</w:t>
      </w:r>
      <w:r w:rsidRPr="00C62A70">
        <w:t xml:space="preserve">: </w:t>
      </w:r>
    </w:p>
    <w:p w:rsidR="00526118" w:rsidRPr="00C62A70" w:rsidRDefault="00526118" w:rsidP="006A06EF">
      <w:pPr>
        <w:pStyle w:val="12"/>
        <w:numPr>
          <w:ilvl w:val="2"/>
          <w:numId w:val="91"/>
        </w:numPr>
      </w:pPr>
      <w:r w:rsidRPr="00C62A70">
        <w:t xml:space="preserve">Если дата начала заказа ТОРО: </w:t>
      </w:r>
      <w:r w:rsidRPr="00C62A70">
        <w:rPr>
          <w:lang w:val="en-US"/>
        </w:rPr>
        <w:t>CAUFV</w:t>
      </w:r>
      <w:r w:rsidRPr="00C62A70">
        <w:t>-</w:t>
      </w:r>
      <w:r w:rsidRPr="00C62A70">
        <w:rPr>
          <w:lang w:val="en-US"/>
        </w:rPr>
        <w:t>GSTRP</w:t>
      </w:r>
      <w:r w:rsidRPr="00C62A70">
        <w:t xml:space="preserve"> попадает в диапазон дат настроечной таблицы:</w:t>
      </w:r>
    </w:p>
    <w:p w:rsidR="00BF27B5" w:rsidRPr="00031F6D" w:rsidRDefault="00526118" w:rsidP="006A06EF">
      <w:pPr>
        <w:pStyle w:val="12"/>
      </w:pPr>
      <w:r w:rsidRPr="00C62A70">
        <w:t xml:space="preserve"> </w:t>
      </w:r>
      <w:r w:rsidRPr="00C62A70">
        <w:rPr>
          <w:lang w:val="en-US"/>
        </w:rPr>
        <w:t>ZTPM</w:t>
      </w:r>
      <w:r w:rsidRPr="00C62A70">
        <w:t>_</w:t>
      </w:r>
      <w:r w:rsidRPr="00C62A70">
        <w:rPr>
          <w:lang w:val="en-US"/>
        </w:rPr>
        <w:t>SEASON</w:t>
      </w:r>
      <w:r w:rsidRPr="00C62A70">
        <w:t>_</w:t>
      </w:r>
      <w:r w:rsidRPr="00C62A70">
        <w:rPr>
          <w:lang w:val="en-US"/>
        </w:rPr>
        <w:t>TAB</w:t>
      </w:r>
      <w:r w:rsidRPr="00C62A70">
        <w:t>-</w:t>
      </w:r>
      <w:r w:rsidRPr="00C62A70">
        <w:rPr>
          <w:lang w:val="en-US"/>
        </w:rPr>
        <w:t>SDATE</w:t>
      </w:r>
      <w:r w:rsidRPr="00C62A70">
        <w:t xml:space="preserve"> &lt; или = </w:t>
      </w:r>
      <w:r w:rsidRPr="00C62A70">
        <w:rPr>
          <w:lang w:val="en-US"/>
        </w:rPr>
        <w:t>CAUFV</w:t>
      </w:r>
      <w:r w:rsidRPr="00C62A70">
        <w:t>-</w:t>
      </w:r>
      <w:r w:rsidRPr="00C62A70">
        <w:rPr>
          <w:lang w:val="en-US"/>
        </w:rPr>
        <w:t>GSTRP</w:t>
      </w:r>
      <w:r w:rsidRPr="00C62A70">
        <w:t xml:space="preserve"> &lt; или = </w:t>
      </w:r>
      <w:r w:rsidRPr="00C62A70">
        <w:rPr>
          <w:lang w:val="en-US"/>
        </w:rPr>
        <w:t>ZTPM</w:t>
      </w:r>
      <w:r w:rsidRPr="00C62A70">
        <w:t>_</w:t>
      </w:r>
      <w:r w:rsidRPr="00C62A70">
        <w:rPr>
          <w:lang w:val="en-US"/>
        </w:rPr>
        <w:t>SEASON</w:t>
      </w:r>
      <w:r w:rsidRPr="00C62A70">
        <w:t>_</w:t>
      </w:r>
      <w:r w:rsidRPr="00C62A70">
        <w:rPr>
          <w:lang w:val="en-US"/>
        </w:rPr>
        <w:t>TAB</w:t>
      </w:r>
      <w:r w:rsidRPr="00C62A70">
        <w:t>-</w:t>
      </w:r>
      <w:r w:rsidRPr="00C62A70">
        <w:rPr>
          <w:lang w:val="en-US"/>
        </w:rPr>
        <w:t>PDATE</w:t>
      </w:r>
      <w:r w:rsidRPr="00C62A70">
        <w:t xml:space="preserve">, где значения дат </w:t>
      </w:r>
      <w:r w:rsidRPr="00C62A70">
        <w:rPr>
          <w:lang w:val="en-US"/>
        </w:rPr>
        <w:t>ZTPM</w:t>
      </w:r>
      <w:r w:rsidRPr="00C62A70">
        <w:t>_</w:t>
      </w:r>
      <w:r w:rsidRPr="00C62A70">
        <w:rPr>
          <w:lang w:val="en-US"/>
        </w:rPr>
        <w:t>SEASON</w:t>
      </w:r>
      <w:r w:rsidRPr="00C62A70">
        <w:t>_</w:t>
      </w:r>
      <w:r w:rsidRPr="00C62A70">
        <w:rPr>
          <w:lang w:val="en-US"/>
        </w:rPr>
        <w:t>TAB</w:t>
      </w:r>
      <w:r w:rsidRPr="00C62A70">
        <w:t xml:space="preserve"> принимают вид </w:t>
      </w:r>
      <w:r w:rsidRPr="00C62A70">
        <w:rPr>
          <w:lang w:val="en-US"/>
        </w:rPr>
        <w:t>DD</w:t>
      </w:r>
      <w:r w:rsidRPr="00C62A70">
        <w:t>.</w:t>
      </w:r>
      <w:r w:rsidRPr="00C62A70">
        <w:rPr>
          <w:lang w:val="en-US"/>
        </w:rPr>
        <w:t>MM</w:t>
      </w:r>
      <w:r w:rsidRPr="00C62A70">
        <w:t>.</w:t>
      </w:r>
      <w:r w:rsidRPr="00C62A70">
        <w:rPr>
          <w:lang w:val="en-US"/>
        </w:rPr>
        <w:t>YYYY</w:t>
      </w:r>
      <w:r w:rsidRPr="00C62A70">
        <w:t xml:space="preserve"> </w:t>
      </w:r>
      <w:r w:rsidRPr="00C62A70">
        <w:rPr>
          <w:lang w:val="en-US"/>
        </w:rPr>
        <w:t>AND</w:t>
      </w:r>
      <w:r w:rsidRPr="00C62A70">
        <w:t xml:space="preserve"> </w:t>
      </w:r>
      <w:r w:rsidRPr="00C62A70">
        <w:rPr>
          <w:lang w:val="en-US"/>
        </w:rPr>
        <w:t>ZTPM</w:t>
      </w:r>
      <w:r w:rsidRPr="00C62A70">
        <w:t>_</w:t>
      </w:r>
      <w:r w:rsidRPr="00C62A70">
        <w:rPr>
          <w:lang w:val="en-US"/>
        </w:rPr>
        <w:t>SEASON</w:t>
      </w:r>
      <w:r w:rsidRPr="00C62A70">
        <w:t>_</w:t>
      </w:r>
      <w:r w:rsidRPr="00C62A70">
        <w:rPr>
          <w:lang w:val="en-US"/>
        </w:rPr>
        <w:t>TAB</w:t>
      </w:r>
      <w:r w:rsidRPr="00C62A70">
        <w:t>-</w:t>
      </w:r>
      <w:r w:rsidRPr="00C62A70">
        <w:rPr>
          <w:lang w:val="en-US"/>
        </w:rPr>
        <w:t>IWERK</w:t>
      </w:r>
      <w:r w:rsidRPr="00C62A70">
        <w:t>=</w:t>
      </w:r>
      <w:r w:rsidRPr="00C62A70">
        <w:rPr>
          <w:lang w:val="en-US"/>
        </w:rPr>
        <w:t>AFIH</w:t>
      </w:r>
      <w:r w:rsidRPr="00C62A70">
        <w:t>-</w:t>
      </w:r>
      <w:r w:rsidRPr="00C62A70">
        <w:rPr>
          <w:lang w:val="en-US"/>
        </w:rPr>
        <w:t>IWERK</w:t>
      </w:r>
      <w:r w:rsidRPr="00C62A70">
        <w:t xml:space="preserve">, то выбрать значение </w:t>
      </w:r>
      <w:r w:rsidRPr="00C62A70">
        <w:rPr>
          <w:lang w:val="en-US"/>
        </w:rPr>
        <w:t>ZTPM</w:t>
      </w:r>
      <w:r w:rsidRPr="00C62A70">
        <w:t xml:space="preserve">_ </w:t>
      </w:r>
      <w:r w:rsidRPr="00C62A70">
        <w:rPr>
          <w:lang w:val="en-US"/>
        </w:rPr>
        <w:t>SEASON</w:t>
      </w:r>
      <w:r w:rsidRPr="00C62A70">
        <w:t>_</w:t>
      </w:r>
      <w:r w:rsidRPr="00C62A70">
        <w:rPr>
          <w:lang w:val="en-US"/>
        </w:rPr>
        <w:t>TAB</w:t>
      </w:r>
      <w:r w:rsidRPr="00C62A70">
        <w:t>-</w:t>
      </w:r>
      <w:r w:rsidRPr="00C62A70">
        <w:rPr>
          <w:lang w:val="en-US"/>
        </w:rPr>
        <w:t>SEASON</w:t>
      </w:r>
    </w:p>
    <w:p w:rsidR="00526118" w:rsidRPr="00C62A70" w:rsidRDefault="00526118" w:rsidP="006A06EF">
      <w:pPr>
        <w:pStyle w:val="12"/>
        <w:numPr>
          <w:ilvl w:val="2"/>
          <w:numId w:val="91"/>
        </w:numPr>
      </w:pPr>
      <w:r w:rsidRPr="00C62A70">
        <w:t xml:space="preserve">Если поле </w:t>
      </w:r>
      <w:r w:rsidRPr="00C62A70">
        <w:rPr>
          <w:lang w:val="en-US"/>
        </w:rPr>
        <w:t>ZTPM</w:t>
      </w:r>
      <w:r w:rsidRPr="00C62A70">
        <w:t>_</w:t>
      </w:r>
      <w:r w:rsidRPr="00C62A70">
        <w:rPr>
          <w:lang w:val="en-US"/>
        </w:rPr>
        <w:t>SEASON</w:t>
      </w:r>
      <w:r w:rsidRPr="00C62A70">
        <w:t>_</w:t>
      </w:r>
      <w:r w:rsidRPr="00C62A70">
        <w:rPr>
          <w:lang w:val="en-US"/>
        </w:rPr>
        <w:t>TAB</w:t>
      </w:r>
      <w:r w:rsidRPr="00C62A70">
        <w:t>-</w:t>
      </w:r>
      <w:r w:rsidRPr="00C62A70">
        <w:rPr>
          <w:lang w:val="en-US"/>
        </w:rPr>
        <w:t>SDATE</w:t>
      </w:r>
      <w:r w:rsidRPr="00C62A70">
        <w:t xml:space="preserve"> или поле </w:t>
      </w:r>
      <w:r w:rsidRPr="00C62A70">
        <w:rPr>
          <w:lang w:val="en-US"/>
        </w:rPr>
        <w:t>ZTPM</w:t>
      </w:r>
      <w:r w:rsidRPr="00C62A70">
        <w:t>_</w:t>
      </w:r>
      <w:r w:rsidRPr="00C62A70">
        <w:rPr>
          <w:lang w:val="en-US"/>
        </w:rPr>
        <w:t>SEASON</w:t>
      </w:r>
      <w:r w:rsidRPr="00C62A70">
        <w:t>_</w:t>
      </w:r>
      <w:r w:rsidRPr="00C62A70">
        <w:rPr>
          <w:lang w:val="en-US"/>
        </w:rPr>
        <w:t>TAB</w:t>
      </w:r>
      <w:r w:rsidRPr="00C62A70">
        <w:t>-</w:t>
      </w:r>
      <w:r w:rsidRPr="00C62A70">
        <w:rPr>
          <w:lang w:val="en-US"/>
        </w:rPr>
        <w:t>PDATE</w:t>
      </w:r>
      <w:r w:rsidRPr="00C62A70">
        <w:t xml:space="preserve"> содержит значение вида = «</w:t>
      </w:r>
      <w:r w:rsidRPr="00C62A70">
        <w:rPr>
          <w:lang w:val="en-US"/>
        </w:rPr>
        <w:t>DD</w:t>
      </w:r>
      <w:r w:rsidRPr="00C62A70">
        <w:t>.</w:t>
      </w:r>
      <w:r w:rsidRPr="00C62A70">
        <w:rPr>
          <w:lang w:val="en-US"/>
        </w:rPr>
        <w:t>MM</w:t>
      </w:r>
      <w:r w:rsidRPr="00C62A70">
        <w:t xml:space="preserve">.9999», то при сравнении дат </w:t>
      </w:r>
      <w:r w:rsidRPr="00C62A70">
        <w:rPr>
          <w:lang w:val="en-US"/>
        </w:rPr>
        <w:t>c</w:t>
      </w:r>
      <w:r w:rsidRPr="00C62A70">
        <w:t xml:space="preserve"> </w:t>
      </w:r>
      <w:r w:rsidRPr="00C62A70">
        <w:rPr>
          <w:lang w:val="en-US"/>
        </w:rPr>
        <w:t>CAUFV</w:t>
      </w:r>
      <w:r w:rsidRPr="00C62A70">
        <w:t>-</w:t>
      </w:r>
      <w:r w:rsidRPr="00C62A70">
        <w:rPr>
          <w:lang w:val="en-US"/>
        </w:rPr>
        <w:t>GSTRP</w:t>
      </w:r>
      <w:r w:rsidRPr="00C62A70">
        <w:t xml:space="preserve"> необходимо сравнивать только значения </w:t>
      </w:r>
      <w:r w:rsidRPr="00C62A70">
        <w:rPr>
          <w:lang w:val="en-US"/>
        </w:rPr>
        <w:t>DD</w:t>
      </w:r>
      <w:r w:rsidRPr="00C62A70">
        <w:t>.</w:t>
      </w:r>
      <w:r w:rsidRPr="00C62A70">
        <w:rPr>
          <w:lang w:val="en-US"/>
        </w:rPr>
        <w:t>MM</w:t>
      </w:r>
      <w:r w:rsidRPr="00C62A70">
        <w:t xml:space="preserve"> и соответствующие даты заказа ТОРО вида </w:t>
      </w:r>
      <w:r w:rsidRPr="00C62A70">
        <w:rPr>
          <w:lang w:val="en-US"/>
        </w:rPr>
        <w:t>DD</w:t>
      </w:r>
      <w:r w:rsidRPr="00C62A70">
        <w:t>.</w:t>
      </w:r>
      <w:r w:rsidRPr="00C62A70">
        <w:rPr>
          <w:lang w:val="en-US"/>
        </w:rPr>
        <w:t>MM</w:t>
      </w:r>
      <w:r w:rsidRPr="00C62A70">
        <w:t xml:space="preserve">., значение </w:t>
      </w:r>
      <w:r w:rsidRPr="00C62A70">
        <w:rPr>
          <w:lang w:val="en-US"/>
        </w:rPr>
        <w:t>YYYY</w:t>
      </w:r>
      <w:r w:rsidRPr="00C62A70">
        <w:t xml:space="preserve"> заказа не брать в расчёт, выбрать соответствующее значение </w:t>
      </w:r>
      <w:r w:rsidRPr="00C62A70">
        <w:rPr>
          <w:lang w:val="en-US"/>
        </w:rPr>
        <w:t>ZTPM</w:t>
      </w:r>
      <w:r w:rsidRPr="00C62A70">
        <w:t xml:space="preserve">_ </w:t>
      </w:r>
      <w:r w:rsidRPr="00C62A70">
        <w:rPr>
          <w:lang w:val="en-US"/>
        </w:rPr>
        <w:t>SEASON</w:t>
      </w:r>
      <w:r w:rsidRPr="00C62A70">
        <w:t>_</w:t>
      </w:r>
      <w:r w:rsidRPr="00C62A70">
        <w:rPr>
          <w:lang w:val="en-US"/>
        </w:rPr>
        <w:t>TAB</w:t>
      </w:r>
      <w:r w:rsidRPr="00C62A70">
        <w:t>-</w:t>
      </w:r>
      <w:r w:rsidRPr="00C62A70">
        <w:rPr>
          <w:lang w:val="en-US"/>
        </w:rPr>
        <w:t>SEASON</w:t>
      </w:r>
      <w:r w:rsidRPr="00C62A70">
        <w:t>.</w:t>
      </w:r>
    </w:p>
    <w:p w:rsidR="00526118" w:rsidRPr="00C62A70" w:rsidRDefault="00526118" w:rsidP="006A06EF">
      <w:pPr>
        <w:pStyle w:val="12"/>
        <w:numPr>
          <w:ilvl w:val="2"/>
          <w:numId w:val="91"/>
        </w:numPr>
      </w:pPr>
      <w:r w:rsidRPr="00C62A70">
        <w:t xml:space="preserve">Если дата начала заказа ТОРО: </w:t>
      </w:r>
      <w:r w:rsidRPr="00C62A70">
        <w:rPr>
          <w:lang w:val="en-US"/>
        </w:rPr>
        <w:t>CAUFV</w:t>
      </w:r>
      <w:r w:rsidRPr="00C62A70">
        <w:t>-</w:t>
      </w:r>
      <w:r w:rsidRPr="00C62A70">
        <w:rPr>
          <w:lang w:val="en-US"/>
        </w:rPr>
        <w:t>GSTRP</w:t>
      </w:r>
      <w:r w:rsidRPr="00C62A70">
        <w:t xml:space="preserve"> не попала в диапазон дат </w:t>
      </w:r>
      <w:r w:rsidRPr="00C62A70">
        <w:rPr>
          <w:lang w:val="en-US"/>
        </w:rPr>
        <w:t>ZTPM</w:t>
      </w:r>
      <w:r w:rsidRPr="00C62A70">
        <w:t>_</w:t>
      </w:r>
      <w:r w:rsidRPr="00C62A70">
        <w:rPr>
          <w:lang w:val="en-US"/>
        </w:rPr>
        <w:t>SEASON</w:t>
      </w:r>
      <w:r w:rsidRPr="00C62A70">
        <w:t>_</w:t>
      </w:r>
      <w:r w:rsidRPr="00C62A70">
        <w:rPr>
          <w:lang w:val="en-US"/>
        </w:rPr>
        <w:t>TAB</w:t>
      </w:r>
      <w:r w:rsidRPr="00C62A70">
        <w:t>-</w:t>
      </w:r>
      <w:r w:rsidRPr="00C62A70">
        <w:rPr>
          <w:lang w:val="en-US"/>
        </w:rPr>
        <w:t>SDATE</w:t>
      </w:r>
      <w:r w:rsidRPr="00C62A70">
        <w:t xml:space="preserve"> и </w:t>
      </w:r>
      <w:r w:rsidRPr="00C62A70">
        <w:rPr>
          <w:lang w:val="en-US"/>
        </w:rPr>
        <w:t>ZTPM</w:t>
      </w:r>
      <w:r w:rsidRPr="00C62A70">
        <w:t>_</w:t>
      </w:r>
      <w:r w:rsidRPr="00C62A70">
        <w:rPr>
          <w:lang w:val="en-US"/>
        </w:rPr>
        <w:t>SEASON</w:t>
      </w:r>
      <w:r w:rsidRPr="00C62A70">
        <w:t>_</w:t>
      </w:r>
      <w:r w:rsidRPr="00C62A70">
        <w:rPr>
          <w:lang w:val="en-US"/>
        </w:rPr>
        <w:t>TAB</w:t>
      </w:r>
      <w:r w:rsidRPr="00C62A70">
        <w:t>-</w:t>
      </w:r>
      <w:r w:rsidRPr="00C62A70">
        <w:rPr>
          <w:lang w:val="en-US"/>
        </w:rPr>
        <w:t>PDATE</w:t>
      </w:r>
      <w:r w:rsidRPr="00C62A70">
        <w:t xml:space="preserve"> или соответствующий диапазон для </w:t>
      </w:r>
      <w:r w:rsidRPr="00C62A70">
        <w:rPr>
          <w:lang w:val="en-US"/>
        </w:rPr>
        <w:t>ZTPM</w:t>
      </w:r>
      <w:r w:rsidRPr="00C62A70">
        <w:t>_</w:t>
      </w:r>
      <w:r w:rsidRPr="00C62A70">
        <w:rPr>
          <w:lang w:val="en-US"/>
        </w:rPr>
        <w:t>SEASON</w:t>
      </w:r>
      <w:r w:rsidRPr="00C62A70">
        <w:t>_</w:t>
      </w:r>
      <w:r w:rsidRPr="00C62A70">
        <w:rPr>
          <w:lang w:val="en-US"/>
        </w:rPr>
        <w:t>TAB</w:t>
      </w:r>
      <w:r w:rsidRPr="00C62A70">
        <w:t>-</w:t>
      </w:r>
      <w:r w:rsidRPr="00C62A70">
        <w:rPr>
          <w:lang w:val="en-US"/>
        </w:rPr>
        <w:t>IWERK</w:t>
      </w:r>
      <w:r w:rsidRPr="00C62A70">
        <w:t>=</w:t>
      </w:r>
      <w:r w:rsidRPr="00C62A70">
        <w:rPr>
          <w:lang w:val="en-US"/>
        </w:rPr>
        <w:t>AFIH</w:t>
      </w:r>
      <w:r w:rsidRPr="00C62A70">
        <w:t>-</w:t>
      </w:r>
      <w:r w:rsidRPr="00C62A70">
        <w:rPr>
          <w:lang w:val="en-US"/>
        </w:rPr>
        <w:t>IWERK</w:t>
      </w:r>
      <w:r w:rsidRPr="00C62A70">
        <w:t xml:space="preserve"> отсутствует, то выходим из проверки.</w:t>
      </w:r>
    </w:p>
    <w:p w:rsidR="00526118" w:rsidRPr="00C62A70" w:rsidRDefault="00526118" w:rsidP="006A06EF">
      <w:pPr>
        <w:pStyle w:val="12"/>
        <w:numPr>
          <w:ilvl w:val="0"/>
          <w:numId w:val="93"/>
        </w:numPr>
      </w:pPr>
      <w:r w:rsidRPr="00C62A70">
        <w:t xml:space="preserve">До наполнения заказа ТОРО данными из ТК, проверить наличие признака сезонности у материала ТК </w:t>
      </w:r>
      <w:r w:rsidRPr="00C62A70">
        <w:rPr>
          <w:lang w:val="en-US"/>
        </w:rPr>
        <w:t>STPO</w:t>
      </w:r>
      <w:r w:rsidRPr="00C62A70">
        <w:t>-IDNRK</w:t>
      </w:r>
      <w:r w:rsidR="006B2C95" w:rsidRPr="00C62A70">
        <w:t>, где STPO-STLTY=«</w:t>
      </w:r>
      <w:r w:rsidR="006B2C95" w:rsidRPr="00C62A70">
        <w:rPr>
          <w:lang w:val="en-US"/>
        </w:rPr>
        <w:t>S</w:t>
      </w:r>
      <w:r w:rsidR="006B2C95" w:rsidRPr="00C62A70">
        <w:t>»</w:t>
      </w:r>
      <w:r w:rsidRPr="00C62A70">
        <w:t xml:space="preserve">: </w:t>
      </w:r>
    </w:p>
    <w:p w:rsidR="00526118" w:rsidRPr="00C62A70" w:rsidRDefault="00526118" w:rsidP="006A06EF">
      <w:pPr>
        <w:pStyle w:val="12"/>
      </w:pPr>
      <w:r w:rsidRPr="00C62A70">
        <w:t xml:space="preserve">Если поле </w:t>
      </w:r>
      <w:r w:rsidR="00CB3917" w:rsidRPr="00C62A70">
        <w:rPr>
          <w:lang w:val="en-US"/>
        </w:rPr>
        <w:t>PLMZ</w:t>
      </w:r>
      <w:r w:rsidR="00CB3917" w:rsidRPr="00C62A70">
        <w:t>-</w:t>
      </w:r>
      <w:r w:rsidRPr="00C62A70">
        <w:rPr>
          <w:lang w:val="en-US"/>
        </w:rPr>
        <w:t>WEMPF</w:t>
      </w:r>
      <w:r w:rsidRPr="00C62A70">
        <w:t xml:space="preserve"> для материала ТК: </w:t>
      </w:r>
      <w:r w:rsidRPr="00C62A70">
        <w:rPr>
          <w:lang w:val="en-US"/>
        </w:rPr>
        <w:t>STPO</w:t>
      </w:r>
      <w:r w:rsidRPr="00C62A70">
        <w:t>-IDNRK</w:t>
      </w:r>
      <w:r w:rsidR="006B2C95" w:rsidRPr="00C62A70">
        <w:t>, где STPO-STLTY=«</w:t>
      </w:r>
      <w:r w:rsidR="006B2C95" w:rsidRPr="00C62A70">
        <w:rPr>
          <w:lang w:val="en-US"/>
        </w:rPr>
        <w:t>S</w:t>
      </w:r>
      <w:r w:rsidR="006B2C95" w:rsidRPr="00C62A70">
        <w:t xml:space="preserve">» </w:t>
      </w:r>
      <w:r w:rsidRPr="00C62A70">
        <w:t xml:space="preserve">содержит значение, указанное в параметре </w:t>
      </w:r>
      <w:r w:rsidRPr="00C62A70">
        <w:rPr>
          <w:lang w:val="en-US"/>
        </w:rPr>
        <w:t>ZSPM</w:t>
      </w:r>
      <w:r w:rsidRPr="00C62A70">
        <w:t>_</w:t>
      </w:r>
      <w:r w:rsidRPr="00C62A70">
        <w:rPr>
          <w:lang w:val="en-US"/>
        </w:rPr>
        <w:t>PM</w:t>
      </w:r>
      <w:r w:rsidRPr="00C62A70">
        <w:t>46_</w:t>
      </w:r>
      <w:r w:rsidRPr="00C62A70">
        <w:rPr>
          <w:lang w:val="en-US"/>
        </w:rPr>
        <w:t>ZSPS</w:t>
      </w:r>
      <w:r w:rsidRPr="00C62A70">
        <w:t>-</w:t>
      </w:r>
      <w:r w:rsidRPr="00C62A70">
        <w:rPr>
          <w:lang w:val="en-US"/>
        </w:rPr>
        <w:t>SEASON</w:t>
      </w:r>
      <w:r w:rsidRPr="00C62A70">
        <w:t>_</w:t>
      </w:r>
      <w:r w:rsidRPr="00C62A70">
        <w:rPr>
          <w:lang w:val="en-US"/>
        </w:rPr>
        <w:t>WEMPF</w:t>
      </w:r>
      <w:r w:rsidRPr="00C62A70">
        <w:t>, то переходим к следующему шагу; иначе выход.</w:t>
      </w:r>
    </w:p>
    <w:p w:rsidR="00526118" w:rsidRPr="00C62A70" w:rsidRDefault="00526118" w:rsidP="006A06EF">
      <w:pPr>
        <w:pStyle w:val="12"/>
        <w:numPr>
          <w:ilvl w:val="0"/>
          <w:numId w:val="93"/>
        </w:numPr>
      </w:pPr>
      <w:r w:rsidRPr="00C62A70">
        <w:t>Необходимо найти спецификацию МТР для материала ТК:</w:t>
      </w:r>
    </w:p>
    <w:p w:rsidR="0056561A" w:rsidRPr="00C62A70" w:rsidRDefault="00526118" w:rsidP="006A06EF">
      <w:pPr>
        <w:pStyle w:val="12"/>
      </w:pPr>
      <w:r w:rsidRPr="00C62A70">
        <w:t>Для материала ТК</w:t>
      </w:r>
      <w:r w:rsidR="00C87461" w:rsidRPr="00C62A70">
        <w:t xml:space="preserve"> </w:t>
      </w:r>
      <w:r w:rsidRPr="00C62A70">
        <w:t>STPO-</w:t>
      </w:r>
      <w:r w:rsidR="00263984" w:rsidRPr="00C62A70">
        <w:t>IDNRK,</w:t>
      </w:r>
      <w:r w:rsidR="009E50AD" w:rsidRPr="00C62A70">
        <w:t xml:space="preserve"> где STPO-STLTY= «</w:t>
      </w:r>
      <w:r w:rsidR="00263984" w:rsidRPr="00C62A70">
        <w:rPr>
          <w:lang w:val="en-US"/>
        </w:rPr>
        <w:t>S</w:t>
      </w:r>
      <w:r w:rsidR="00263984" w:rsidRPr="00C62A70">
        <w:t>» найти</w:t>
      </w:r>
      <w:r w:rsidRPr="00C62A70">
        <w:t xml:space="preserve"> номер спецификации МТР: STPO-STLNR, где </w:t>
      </w:r>
      <w:r w:rsidR="003C6C26" w:rsidRPr="00C62A70">
        <w:t xml:space="preserve">STPO-DATUV самая поздняя </w:t>
      </w:r>
      <w:r w:rsidR="003C6C26" w:rsidRPr="00C62A70">
        <w:rPr>
          <w:lang w:val="en-US"/>
        </w:rPr>
        <w:t>AND</w:t>
      </w:r>
      <w:r w:rsidR="003C6C26" w:rsidRPr="00C62A70">
        <w:t xml:space="preserve"> </w:t>
      </w:r>
      <w:r w:rsidRPr="00C62A70">
        <w:t>STPO-STLNR=MAST-STLNR</w:t>
      </w:r>
      <w:r w:rsidR="00C87461" w:rsidRPr="00C62A70">
        <w:t xml:space="preserve"> </w:t>
      </w:r>
      <w:r w:rsidR="00C87461" w:rsidRPr="00C62A70">
        <w:rPr>
          <w:lang w:val="en-US"/>
        </w:rPr>
        <w:t>AND</w:t>
      </w:r>
      <w:r w:rsidRPr="00C62A70">
        <w:t xml:space="preserve"> MAST-STLAN должно содержать значение параметра ZSPM_PM46_ZSPS-SEASON_STLAN</w:t>
      </w:r>
      <w:r w:rsidR="0056561A" w:rsidRPr="00C62A70">
        <w:t>, иначе выходим из проверки.</w:t>
      </w:r>
    </w:p>
    <w:p w:rsidR="00526118" w:rsidRPr="00C62A70" w:rsidRDefault="00526118" w:rsidP="006A06EF">
      <w:pPr>
        <w:pStyle w:val="12"/>
        <w:numPr>
          <w:ilvl w:val="0"/>
          <w:numId w:val="93"/>
        </w:numPr>
      </w:pPr>
      <w:r w:rsidRPr="00C62A70">
        <w:t>Определить сезонный материал в спецификации МТР:</w:t>
      </w:r>
    </w:p>
    <w:p w:rsidR="00F61F17" w:rsidRPr="00C62A70" w:rsidRDefault="001B3BE3" w:rsidP="006A06EF">
      <w:pPr>
        <w:pStyle w:val="12"/>
      </w:pPr>
      <w:r w:rsidRPr="00C62A70">
        <w:t xml:space="preserve">- </w:t>
      </w:r>
      <w:r w:rsidR="00526118" w:rsidRPr="00C62A70">
        <w:t>Проверить позиции</w:t>
      </w:r>
      <w:r w:rsidR="00F61F17" w:rsidRPr="00C62A70">
        <w:t xml:space="preserve"> </w:t>
      </w:r>
      <w:r w:rsidR="00F61F17" w:rsidRPr="00C62A70">
        <w:rPr>
          <w:lang w:val="en-US"/>
        </w:rPr>
        <w:t>STPO</w:t>
      </w:r>
      <w:r w:rsidR="00F61F17" w:rsidRPr="00C62A70">
        <w:t>-POSNR</w:t>
      </w:r>
      <w:r w:rsidR="00526118" w:rsidRPr="00C62A70">
        <w:t xml:space="preserve"> спецификации</w:t>
      </w:r>
      <w:r w:rsidR="00F61F17" w:rsidRPr="00C62A70">
        <w:t xml:space="preserve"> </w:t>
      </w:r>
      <w:r w:rsidR="00F61F17" w:rsidRPr="00C62A70">
        <w:rPr>
          <w:lang w:val="en-US"/>
        </w:rPr>
        <w:t>STPO</w:t>
      </w:r>
      <w:r w:rsidR="00F61F17" w:rsidRPr="00C62A70">
        <w:t>-</w:t>
      </w:r>
      <w:r w:rsidR="00F61F17" w:rsidRPr="00C62A70">
        <w:rPr>
          <w:lang w:val="en-US"/>
        </w:rPr>
        <w:t>STLNR</w:t>
      </w:r>
      <w:r w:rsidR="00526118" w:rsidRPr="00C62A70">
        <w:t>, и выб</w:t>
      </w:r>
      <w:r w:rsidR="00C87461" w:rsidRPr="00C62A70">
        <w:t>и</w:t>
      </w:r>
      <w:r w:rsidR="00526118" w:rsidRPr="00C62A70">
        <w:t xml:space="preserve">рать среди них позицию с номером материала </w:t>
      </w:r>
      <w:r w:rsidR="00526118" w:rsidRPr="00C62A70">
        <w:rPr>
          <w:lang w:val="en-US"/>
        </w:rPr>
        <w:t>STPO</w:t>
      </w:r>
      <w:r w:rsidR="00526118" w:rsidRPr="00C62A70">
        <w:t>-IDNRK, где</w:t>
      </w:r>
      <w:r w:rsidRPr="00C62A70">
        <w:t xml:space="preserve"> </w:t>
      </w:r>
      <w:r w:rsidRPr="00C62A70">
        <w:rPr>
          <w:lang w:val="en-US"/>
        </w:rPr>
        <w:t>STPO</w:t>
      </w:r>
      <w:r w:rsidRPr="00C62A70">
        <w:t>-</w:t>
      </w:r>
      <w:r w:rsidRPr="00C62A70">
        <w:rPr>
          <w:lang w:val="en-US"/>
        </w:rPr>
        <w:t>STLTY</w:t>
      </w:r>
      <w:r w:rsidRPr="00C62A70">
        <w:t>=</w:t>
      </w:r>
      <w:r w:rsidRPr="00C62A70">
        <w:rPr>
          <w:lang w:val="en-US"/>
        </w:rPr>
        <w:t>STAS</w:t>
      </w:r>
      <w:r w:rsidRPr="00C62A70">
        <w:t>-</w:t>
      </w:r>
      <w:r w:rsidRPr="00C62A70">
        <w:rPr>
          <w:lang w:val="en-US"/>
        </w:rPr>
        <w:t>STLTY</w:t>
      </w:r>
      <w:r w:rsidR="0013749F" w:rsidRPr="00C62A70">
        <w:t>=</w:t>
      </w:r>
      <w:r w:rsidR="001C2DA9" w:rsidRPr="00C62A70">
        <w:rPr>
          <w:lang w:val="en-US"/>
        </w:rPr>
        <w:t>ZSPM</w:t>
      </w:r>
      <w:r w:rsidR="001C2DA9" w:rsidRPr="00C62A70">
        <w:t>_</w:t>
      </w:r>
      <w:r w:rsidR="001C2DA9" w:rsidRPr="00C62A70">
        <w:rPr>
          <w:lang w:val="en-US"/>
        </w:rPr>
        <w:t>PM</w:t>
      </w:r>
      <w:r w:rsidR="001C2DA9" w:rsidRPr="00C62A70">
        <w:t>46_</w:t>
      </w:r>
      <w:r w:rsidR="001C2DA9" w:rsidRPr="00C62A70">
        <w:rPr>
          <w:lang w:val="en-US"/>
        </w:rPr>
        <w:t>ZSPS</w:t>
      </w:r>
      <w:r w:rsidR="001C2DA9" w:rsidRPr="00C62A70">
        <w:t>-</w:t>
      </w:r>
      <w:r w:rsidR="001C2DA9" w:rsidRPr="00C62A70">
        <w:rPr>
          <w:lang w:val="en-US"/>
        </w:rPr>
        <w:t>SEASON</w:t>
      </w:r>
      <w:r w:rsidR="001C2DA9" w:rsidRPr="00C62A70">
        <w:t>_</w:t>
      </w:r>
      <w:r w:rsidR="001C2DA9" w:rsidRPr="00C62A70">
        <w:rPr>
          <w:lang w:val="en-US"/>
        </w:rPr>
        <w:t>STLTY</w:t>
      </w:r>
      <w:r w:rsidR="00526118" w:rsidRPr="00C62A70">
        <w:t xml:space="preserve"> </w:t>
      </w:r>
      <w:r w:rsidR="00F61F17" w:rsidRPr="00C62A70">
        <w:t xml:space="preserve">и </w:t>
      </w:r>
      <w:r w:rsidR="00526118" w:rsidRPr="00C62A70">
        <w:t xml:space="preserve">значение сезонности </w:t>
      </w:r>
      <w:r w:rsidR="00526118" w:rsidRPr="00C62A70">
        <w:rPr>
          <w:lang w:val="en-US"/>
        </w:rPr>
        <w:t>STPO</w:t>
      </w:r>
      <w:r w:rsidR="00526118" w:rsidRPr="00C62A70">
        <w:t>-SORTF</w:t>
      </w:r>
      <w:r w:rsidR="0013749F" w:rsidRPr="00C62A70">
        <w:t>&lt;&gt; «пустоте»</w:t>
      </w:r>
    </w:p>
    <w:p w:rsidR="00F61F17" w:rsidRPr="00C62A70" w:rsidRDefault="00F61F17" w:rsidP="006A06EF">
      <w:pPr>
        <w:pStyle w:val="12"/>
      </w:pPr>
      <w:r w:rsidRPr="00C62A70">
        <w:t>- Сравнить значения</w:t>
      </w:r>
      <w:r w:rsidR="00526118" w:rsidRPr="00C62A70">
        <w:t xml:space="preserve"> сезонности</w:t>
      </w:r>
      <w:r w:rsidRPr="00C62A70">
        <w:t xml:space="preserve"> </w:t>
      </w:r>
      <w:r w:rsidRPr="00C62A70">
        <w:rPr>
          <w:lang w:val="en-US"/>
        </w:rPr>
        <w:t>STPO</w:t>
      </w:r>
      <w:r w:rsidRPr="00C62A70">
        <w:t>-</w:t>
      </w:r>
      <w:r w:rsidRPr="00C62A70">
        <w:rPr>
          <w:lang w:val="en-US"/>
        </w:rPr>
        <w:t>SORTF</w:t>
      </w:r>
      <w:r w:rsidR="0013749F" w:rsidRPr="00C62A70">
        <w:t xml:space="preserve"> со значением </w:t>
      </w:r>
      <w:r w:rsidR="0013749F" w:rsidRPr="00C62A70">
        <w:rPr>
          <w:lang w:val="en-US"/>
        </w:rPr>
        <w:t>ZTPM</w:t>
      </w:r>
      <w:r w:rsidR="0013749F" w:rsidRPr="00C62A70">
        <w:t>_</w:t>
      </w:r>
      <w:r w:rsidR="0013749F" w:rsidRPr="00C62A70">
        <w:rPr>
          <w:lang w:val="en-US"/>
        </w:rPr>
        <w:t>SEASON</w:t>
      </w:r>
      <w:r w:rsidR="0013749F" w:rsidRPr="00C62A70">
        <w:t>_</w:t>
      </w:r>
      <w:r w:rsidR="0013749F" w:rsidRPr="00C62A70">
        <w:rPr>
          <w:lang w:val="en-US"/>
        </w:rPr>
        <w:t>TAB</w:t>
      </w:r>
      <w:r w:rsidR="0013749F" w:rsidRPr="00C62A70">
        <w:t>-</w:t>
      </w:r>
      <w:r w:rsidR="0013749F" w:rsidRPr="00C62A70">
        <w:rPr>
          <w:lang w:val="en-US"/>
        </w:rPr>
        <w:t>SEASON</w:t>
      </w:r>
      <w:r w:rsidR="001C2DA9" w:rsidRPr="00C62A70">
        <w:t>,</w:t>
      </w:r>
      <w:r w:rsidRPr="00C62A70">
        <w:t xml:space="preserve"> </w:t>
      </w:r>
      <w:r w:rsidR="001C2DA9" w:rsidRPr="00C62A70">
        <w:t xml:space="preserve">у </w:t>
      </w:r>
      <w:r w:rsidRPr="00C62A70">
        <w:t xml:space="preserve">материала </w:t>
      </w:r>
      <w:r w:rsidRPr="00C62A70">
        <w:rPr>
          <w:lang w:val="en-US"/>
        </w:rPr>
        <w:t>STPO</w:t>
      </w:r>
      <w:r w:rsidRPr="00C62A70">
        <w:t>-</w:t>
      </w:r>
      <w:r w:rsidRPr="00C62A70">
        <w:rPr>
          <w:lang w:val="en-US"/>
        </w:rPr>
        <w:t>IDNRK</w:t>
      </w:r>
      <w:r w:rsidRPr="00C62A70">
        <w:t xml:space="preserve">, где </w:t>
      </w:r>
      <w:r w:rsidRPr="00C62A70">
        <w:rPr>
          <w:lang w:val="en-US"/>
        </w:rPr>
        <w:t>STPO</w:t>
      </w:r>
      <w:r w:rsidRPr="00C62A70">
        <w:t>-</w:t>
      </w:r>
      <w:r w:rsidRPr="00C62A70">
        <w:rPr>
          <w:lang w:val="en-US"/>
        </w:rPr>
        <w:t>STLTY</w:t>
      </w:r>
      <w:r w:rsidRPr="00C62A70">
        <w:t>=</w:t>
      </w:r>
      <w:r w:rsidRPr="00C62A70">
        <w:rPr>
          <w:lang w:val="en-US"/>
        </w:rPr>
        <w:t>STAS</w:t>
      </w:r>
      <w:r w:rsidRPr="00C62A70">
        <w:t>-</w:t>
      </w:r>
      <w:r w:rsidRPr="00C62A70">
        <w:rPr>
          <w:lang w:val="en-US"/>
        </w:rPr>
        <w:t>STLTY</w:t>
      </w:r>
      <w:r w:rsidRPr="00C62A70">
        <w:t xml:space="preserve"> </w:t>
      </w:r>
    </w:p>
    <w:p w:rsidR="00F61F17" w:rsidRPr="00C62A70" w:rsidRDefault="00F61F17" w:rsidP="006A06EF">
      <w:pPr>
        <w:pStyle w:val="12"/>
      </w:pPr>
      <w:r w:rsidRPr="00C62A70">
        <w:t xml:space="preserve">- Выбрать материал позиции спецификации </w:t>
      </w:r>
      <w:r w:rsidRPr="00C62A70">
        <w:rPr>
          <w:lang w:val="en-US"/>
        </w:rPr>
        <w:t>STPO</w:t>
      </w:r>
      <w:r w:rsidRPr="00C62A70">
        <w:t xml:space="preserve">-IDNRK, где </w:t>
      </w:r>
      <w:r w:rsidRPr="00C62A70">
        <w:rPr>
          <w:lang w:val="en-US"/>
        </w:rPr>
        <w:t>STPO</w:t>
      </w:r>
      <w:r w:rsidRPr="00C62A70">
        <w:t>-</w:t>
      </w:r>
      <w:r w:rsidRPr="00C62A70">
        <w:rPr>
          <w:lang w:val="en-US"/>
        </w:rPr>
        <w:t>STLTY</w:t>
      </w:r>
      <w:r w:rsidRPr="00C62A70">
        <w:t>=</w:t>
      </w:r>
      <w:r w:rsidRPr="00C62A70">
        <w:rPr>
          <w:lang w:val="en-US"/>
        </w:rPr>
        <w:t>STAS</w:t>
      </w:r>
      <w:r w:rsidRPr="00C62A70">
        <w:t>-</w:t>
      </w:r>
      <w:r w:rsidRPr="00C62A70">
        <w:rPr>
          <w:lang w:val="en-US"/>
        </w:rPr>
        <w:t>STLTY</w:t>
      </w:r>
      <w:r w:rsidRPr="00C62A70">
        <w:t xml:space="preserve">, у </w:t>
      </w:r>
      <w:r w:rsidR="001C2DA9" w:rsidRPr="00C62A70">
        <w:t>которого STPO</w:t>
      </w:r>
      <w:r w:rsidRPr="00C62A70">
        <w:t>-</w:t>
      </w:r>
      <w:r w:rsidRPr="00C62A70">
        <w:rPr>
          <w:lang w:val="en-US"/>
        </w:rPr>
        <w:t>SORTF</w:t>
      </w:r>
      <w:r w:rsidRPr="00C62A70">
        <w:t xml:space="preserve">= </w:t>
      </w:r>
      <w:r w:rsidRPr="00C62A70">
        <w:rPr>
          <w:lang w:val="en-US"/>
        </w:rPr>
        <w:t>ZTPM</w:t>
      </w:r>
      <w:r w:rsidRPr="00C62A70">
        <w:t>_</w:t>
      </w:r>
      <w:r w:rsidRPr="00C62A70">
        <w:rPr>
          <w:lang w:val="en-US"/>
        </w:rPr>
        <w:t>SEASON</w:t>
      </w:r>
      <w:r w:rsidRPr="00C62A70">
        <w:t>_</w:t>
      </w:r>
      <w:r w:rsidRPr="00C62A70">
        <w:rPr>
          <w:lang w:val="en-US"/>
        </w:rPr>
        <w:t>TAB</w:t>
      </w:r>
      <w:r w:rsidRPr="00C62A70">
        <w:t>-</w:t>
      </w:r>
      <w:r w:rsidRPr="00C62A70">
        <w:rPr>
          <w:lang w:val="en-US"/>
        </w:rPr>
        <w:t>SEASON</w:t>
      </w:r>
      <w:r w:rsidRPr="00C62A70">
        <w:t xml:space="preserve"> </w:t>
      </w:r>
      <w:r w:rsidRPr="00C62A70">
        <w:rPr>
          <w:lang w:val="en-US"/>
        </w:rPr>
        <w:t>AND</w:t>
      </w:r>
      <w:r w:rsidRPr="00C62A70">
        <w:t xml:space="preserve"> </w:t>
      </w:r>
      <w:r w:rsidR="001C2DA9" w:rsidRPr="00C62A70">
        <w:rPr>
          <w:lang w:val="en-US"/>
        </w:rPr>
        <w:t>STPO</w:t>
      </w:r>
      <w:r w:rsidR="001C2DA9" w:rsidRPr="00C62A70">
        <w:t>-</w:t>
      </w:r>
      <w:r w:rsidR="001C2DA9" w:rsidRPr="00C62A70">
        <w:rPr>
          <w:lang w:val="en-US"/>
        </w:rPr>
        <w:t>STLKN</w:t>
      </w:r>
      <w:r w:rsidR="001C2DA9" w:rsidRPr="00C62A70">
        <w:t xml:space="preserve">= </w:t>
      </w:r>
      <w:r w:rsidR="001C2DA9" w:rsidRPr="00C62A70">
        <w:rPr>
          <w:lang w:val="en-US"/>
        </w:rPr>
        <w:t>STAS</w:t>
      </w:r>
      <w:r w:rsidR="001C2DA9" w:rsidRPr="00C62A70">
        <w:t>-</w:t>
      </w:r>
      <w:r w:rsidR="001C2DA9" w:rsidRPr="00C62A70">
        <w:rPr>
          <w:lang w:val="en-US"/>
        </w:rPr>
        <w:t>STLKN</w:t>
      </w:r>
      <w:r w:rsidR="001C2DA9" w:rsidRPr="00C62A70">
        <w:t xml:space="preserve"> </w:t>
      </w:r>
      <w:r w:rsidR="001C2DA9" w:rsidRPr="00C62A70">
        <w:rPr>
          <w:lang w:val="en-US"/>
        </w:rPr>
        <w:t>AND</w:t>
      </w:r>
      <w:r w:rsidR="001C2DA9" w:rsidRPr="00C62A70">
        <w:t xml:space="preserve"> </w:t>
      </w:r>
      <w:r w:rsidR="001C2DA9" w:rsidRPr="00C62A70">
        <w:rPr>
          <w:lang w:val="en-US"/>
        </w:rPr>
        <w:t>STPO</w:t>
      </w:r>
      <w:r w:rsidR="001C2DA9" w:rsidRPr="00C62A70">
        <w:t>-</w:t>
      </w:r>
      <w:r w:rsidR="001C2DA9" w:rsidRPr="00C62A70">
        <w:rPr>
          <w:lang w:val="en-US"/>
        </w:rPr>
        <w:t>STLTY</w:t>
      </w:r>
      <w:r w:rsidR="001C2DA9" w:rsidRPr="00C62A70">
        <w:t xml:space="preserve">= </w:t>
      </w:r>
      <w:r w:rsidR="001C2DA9" w:rsidRPr="00C62A70">
        <w:rPr>
          <w:lang w:val="en-US"/>
        </w:rPr>
        <w:t>STAS</w:t>
      </w:r>
      <w:r w:rsidR="001C2DA9" w:rsidRPr="00C62A70">
        <w:t>-</w:t>
      </w:r>
      <w:r w:rsidR="001C2DA9" w:rsidRPr="00C62A70">
        <w:rPr>
          <w:lang w:val="en-US"/>
        </w:rPr>
        <w:t>STLTY</w:t>
      </w:r>
      <w:r w:rsidR="001C2DA9" w:rsidRPr="00C62A70">
        <w:t xml:space="preserve"> </w:t>
      </w:r>
      <w:r w:rsidR="001C2DA9" w:rsidRPr="00C62A70">
        <w:rPr>
          <w:lang w:val="en-US"/>
        </w:rPr>
        <w:t>AND</w:t>
      </w:r>
      <w:r w:rsidR="001C2DA9" w:rsidRPr="00C62A70">
        <w:t xml:space="preserve"> </w:t>
      </w:r>
      <w:r w:rsidR="001C2DA9" w:rsidRPr="00C62A70">
        <w:rPr>
          <w:lang w:val="en-US"/>
        </w:rPr>
        <w:t>STPO</w:t>
      </w:r>
      <w:r w:rsidR="001C2DA9" w:rsidRPr="00C62A70">
        <w:t>-</w:t>
      </w:r>
      <w:r w:rsidR="001C2DA9" w:rsidRPr="00C62A70">
        <w:rPr>
          <w:lang w:val="en-US"/>
        </w:rPr>
        <w:t>STLNR</w:t>
      </w:r>
      <w:r w:rsidR="001C2DA9" w:rsidRPr="00C62A70">
        <w:t>=</w:t>
      </w:r>
      <w:r w:rsidR="001C2DA9" w:rsidRPr="00C62A70">
        <w:rPr>
          <w:lang w:val="en-US"/>
        </w:rPr>
        <w:t>STAS</w:t>
      </w:r>
      <w:r w:rsidR="001C2DA9" w:rsidRPr="00C62A70">
        <w:t>-</w:t>
      </w:r>
      <w:r w:rsidR="001C2DA9" w:rsidRPr="00C62A70">
        <w:rPr>
          <w:lang w:val="en-US"/>
        </w:rPr>
        <w:t>STLNR</w:t>
      </w:r>
      <w:r w:rsidR="001C2DA9" w:rsidRPr="00C62A70">
        <w:t xml:space="preserve"> </w:t>
      </w:r>
      <w:r w:rsidR="001C2DA9" w:rsidRPr="00C62A70">
        <w:rPr>
          <w:lang w:val="en-US"/>
        </w:rPr>
        <w:t>AND</w:t>
      </w:r>
      <w:r w:rsidR="001C2DA9" w:rsidRPr="00C62A70">
        <w:t xml:space="preserve"> </w:t>
      </w:r>
      <w:r w:rsidR="001C2DA9" w:rsidRPr="00C62A70">
        <w:rPr>
          <w:lang w:val="en-US"/>
        </w:rPr>
        <w:t>STAS</w:t>
      </w:r>
      <w:r w:rsidR="001C2DA9" w:rsidRPr="00C62A70">
        <w:t>-</w:t>
      </w:r>
      <w:r w:rsidR="001C2DA9" w:rsidRPr="00C62A70">
        <w:rPr>
          <w:lang w:val="en-US"/>
        </w:rPr>
        <w:t>STLAL</w:t>
      </w:r>
      <w:r w:rsidR="001C2DA9" w:rsidRPr="00C62A70">
        <w:t xml:space="preserve">= </w:t>
      </w:r>
      <w:r w:rsidR="001C2DA9" w:rsidRPr="00C62A70">
        <w:rPr>
          <w:lang w:val="en-US"/>
        </w:rPr>
        <w:t>MAST</w:t>
      </w:r>
      <w:r w:rsidR="001C2DA9" w:rsidRPr="00C62A70">
        <w:t>-</w:t>
      </w:r>
      <w:r w:rsidR="001C2DA9" w:rsidRPr="00C62A70">
        <w:rPr>
          <w:lang w:val="en-US"/>
        </w:rPr>
        <w:t>STLAL</w:t>
      </w:r>
      <w:r w:rsidR="001C2DA9" w:rsidRPr="00C62A70">
        <w:t xml:space="preserve"> </w:t>
      </w:r>
      <w:r w:rsidR="001C2DA9" w:rsidRPr="00C62A70">
        <w:rPr>
          <w:lang w:val="en-US"/>
        </w:rPr>
        <w:t>AND</w:t>
      </w:r>
      <w:r w:rsidR="001C2DA9" w:rsidRPr="00C62A70">
        <w:t xml:space="preserve"> </w:t>
      </w:r>
      <w:r w:rsidR="001C2DA9" w:rsidRPr="00C62A70">
        <w:rPr>
          <w:lang w:val="en-US"/>
        </w:rPr>
        <w:t>MAST</w:t>
      </w:r>
      <w:r w:rsidR="001C2DA9" w:rsidRPr="00C62A70">
        <w:t>-</w:t>
      </w:r>
      <w:r w:rsidR="001C2DA9" w:rsidRPr="00C62A70">
        <w:rPr>
          <w:lang w:val="en-US"/>
        </w:rPr>
        <w:t>STLNR</w:t>
      </w:r>
      <w:r w:rsidR="001C2DA9" w:rsidRPr="00C62A70">
        <w:t>=</w:t>
      </w:r>
      <w:r w:rsidR="001C2DA9" w:rsidRPr="00C62A70">
        <w:rPr>
          <w:lang w:val="en-US"/>
        </w:rPr>
        <w:t>STAS</w:t>
      </w:r>
      <w:r w:rsidR="001C2DA9" w:rsidRPr="00C62A70">
        <w:t>-</w:t>
      </w:r>
      <w:r w:rsidR="001C2DA9" w:rsidRPr="00C62A70">
        <w:rPr>
          <w:lang w:val="en-US"/>
        </w:rPr>
        <w:t>STLNR</w:t>
      </w:r>
      <w:r w:rsidR="001C2DA9" w:rsidRPr="00C62A70">
        <w:t xml:space="preserve"> </w:t>
      </w:r>
      <w:r w:rsidR="001C2DA9" w:rsidRPr="00C62A70">
        <w:rPr>
          <w:lang w:val="en-US"/>
        </w:rPr>
        <w:t>AND</w:t>
      </w:r>
      <w:r w:rsidR="001C2DA9" w:rsidRPr="00C62A70">
        <w:t xml:space="preserve"> </w:t>
      </w:r>
      <w:r w:rsidR="001C2DA9" w:rsidRPr="00C62A70">
        <w:rPr>
          <w:lang w:val="en-US"/>
        </w:rPr>
        <w:t>MAST</w:t>
      </w:r>
      <w:r w:rsidR="001C2DA9" w:rsidRPr="00C62A70">
        <w:t>-</w:t>
      </w:r>
      <w:r w:rsidR="001C2DA9" w:rsidRPr="00C62A70">
        <w:rPr>
          <w:lang w:val="en-US"/>
        </w:rPr>
        <w:t>WERKS</w:t>
      </w:r>
      <w:r w:rsidR="001C2DA9" w:rsidRPr="00C62A70">
        <w:t xml:space="preserve">= </w:t>
      </w:r>
      <w:r w:rsidR="001C2DA9" w:rsidRPr="00C62A70">
        <w:rPr>
          <w:lang w:val="en-US"/>
        </w:rPr>
        <w:t>ZTPM</w:t>
      </w:r>
      <w:r w:rsidR="001C2DA9" w:rsidRPr="00C62A70">
        <w:t>_</w:t>
      </w:r>
      <w:r w:rsidR="001C2DA9" w:rsidRPr="00C62A70">
        <w:rPr>
          <w:lang w:val="en-US"/>
        </w:rPr>
        <w:t>SEASON</w:t>
      </w:r>
      <w:r w:rsidR="001C2DA9" w:rsidRPr="00C62A70">
        <w:t>_</w:t>
      </w:r>
      <w:r w:rsidR="001C2DA9" w:rsidRPr="00C62A70">
        <w:rPr>
          <w:lang w:val="en-US"/>
        </w:rPr>
        <w:t>TAB</w:t>
      </w:r>
      <w:r w:rsidR="001C2DA9" w:rsidRPr="00C62A70">
        <w:t>-</w:t>
      </w:r>
      <w:r w:rsidR="001C2DA9" w:rsidRPr="00C62A70">
        <w:rPr>
          <w:lang w:val="en-US"/>
        </w:rPr>
        <w:t>IWERK</w:t>
      </w:r>
    </w:p>
    <w:p w:rsidR="00526118" w:rsidRPr="00C62A70" w:rsidRDefault="00526118" w:rsidP="006A06EF">
      <w:pPr>
        <w:pStyle w:val="12"/>
        <w:numPr>
          <w:ilvl w:val="0"/>
          <w:numId w:val="93"/>
        </w:numPr>
      </w:pPr>
      <w:r w:rsidRPr="00C62A70">
        <w:t>Отображение сообщения и подтверждение замены «базового» материала ТК сезонным в заказе ТОРО:</w:t>
      </w:r>
    </w:p>
    <w:p w:rsidR="00526118" w:rsidRPr="00C62A70" w:rsidRDefault="00526118" w:rsidP="006A06EF">
      <w:pPr>
        <w:pStyle w:val="12"/>
      </w:pPr>
      <w:r w:rsidRPr="00C62A70">
        <w:t>В момент вызова функции ручного обновления ТК (</w:t>
      </w:r>
      <w:r w:rsidRPr="00C62A70">
        <w:rPr>
          <w:lang w:val="en-US"/>
        </w:rPr>
        <w:t>IW</w:t>
      </w:r>
      <w:r w:rsidRPr="00C62A70">
        <w:t>32) выполнить все вышеописанные проверки.</w:t>
      </w:r>
    </w:p>
    <w:p w:rsidR="00526118" w:rsidRPr="00C62A70" w:rsidRDefault="00526118" w:rsidP="006A06EF">
      <w:pPr>
        <w:pStyle w:val="12"/>
      </w:pPr>
      <w:r w:rsidRPr="00C62A70">
        <w:t>По выполнени</w:t>
      </w:r>
      <w:r w:rsidR="00114126" w:rsidRPr="00C62A70">
        <w:t>ю</w:t>
      </w:r>
      <w:r w:rsidRPr="00C62A70">
        <w:t xml:space="preserve"> вышеописанных проверок для </w:t>
      </w:r>
      <w:r w:rsidR="00114126" w:rsidRPr="00C62A70">
        <w:t>изменяемых</w:t>
      </w:r>
      <w:r w:rsidRPr="00C62A70">
        <w:t xml:space="preserve"> материалов ТК</w:t>
      </w:r>
      <w:r w:rsidR="009E50AD" w:rsidRPr="00C62A70">
        <w:t xml:space="preserve"> STPO-IDNRK,где STPO-STLTY= «</w:t>
      </w:r>
      <w:r w:rsidR="009E50AD" w:rsidRPr="00C62A70">
        <w:rPr>
          <w:lang w:val="en-US"/>
        </w:rPr>
        <w:t>S</w:t>
      </w:r>
      <w:r w:rsidR="009E50AD" w:rsidRPr="00C62A70">
        <w:t>»</w:t>
      </w:r>
      <w:r w:rsidRPr="00C62A70">
        <w:t xml:space="preserve"> с активным признаком сезонности</w:t>
      </w:r>
      <w:r w:rsidR="009E50AD" w:rsidRPr="00C62A70">
        <w:t xml:space="preserve"> </w:t>
      </w:r>
      <w:r w:rsidR="009E50AD" w:rsidRPr="00C62A70">
        <w:rPr>
          <w:lang w:val="en-US"/>
        </w:rPr>
        <w:t>PLMZ</w:t>
      </w:r>
      <w:r w:rsidR="009E50AD" w:rsidRPr="00C62A70">
        <w:t>-</w:t>
      </w:r>
      <w:r w:rsidR="009E50AD" w:rsidRPr="00C62A70">
        <w:rPr>
          <w:lang w:val="en-US"/>
        </w:rPr>
        <w:t>WEMPF</w:t>
      </w:r>
      <w:r w:rsidRPr="00C62A70">
        <w:t xml:space="preserve"> (выборка по пункту </w:t>
      </w:r>
      <w:r w:rsidRPr="00C62A70">
        <w:rPr>
          <w:lang w:val="en-US"/>
        </w:rPr>
        <w:t>F</w:t>
      </w:r>
      <w:r w:rsidRPr="00C62A70">
        <w:t>), необходимо вывести для пользователя диалоговое окно подтверждения замен с текстом:</w:t>
      </w:r>
    </w:p>
    <w:p w:rsidR="00526118" w:rsidRPr="00C62A70" w:rsidRDefault="008E4F13" w:rsidP="006A06EF">
      <w:pPr>
        <w:pStyle w:val="12"/>
      </w:pPr>
      <w:r w:rsidRPr="00C62A70">
        <w:t>- «</w:t>
      </w:r>
      <w:r w:rsidR="00526118" w:rsidRPr="00C62A70">
        <w:t>Найдены аналоги материалов, соответствующие сезону &amp;1</w:t>
      </w:r>
      <w:r w:rsidR="00DF7982" w:rsidRPr="00C62A70">
        <w:t xml:space="preserve"> </w:t>
      </w:r>
      <w:r w:rsidR="00526118" w:rsidRPr="00C62A70">
        <w:t xml:space="preserve">заказа ТОРО. </w:t>
      </w:r>
      <w:r w:rsidR="00073176" w:rsidRPr="00C62A70">
        <w:t>Обновить ТК в заказе ТОРО</w:t>
      </w:r>
      <w:r w:rsidR="00526118" w:rsidRPr="00C62A70">
        <w:t>?»</w:t>
      </w:r>
      <w:r w:rsidR="009E50AD" w:rsidRPr="00C62A70">
        <w:t xml:space="preserve">, </w:t>
      </w:r>
      <w:r w:rsidR="00526118" w:rsidRPr="00C62A70">
        <w:t xml:space="preserve">где &amp;1 = найденное </w:t>
      </w:r>
      <w:r w:rsidR="00FF0C21" w:rsidRPr="00C62A70">
        <w:t xml:space="preserve">текстовое </w:t>
      </w:r>
      <w:r w:rsidR="00526118" w:rsidRPr="00C62A70">
        <w:t xml:space="preserve">значение сезона </w:t>
      </w:r>
      <w:r w:rsidR="00FF0C21" w:rsidRPr="00C62A70">
        <w:rPr>
          <w:lang w:val="en-US"/>
        </w:rPr>
        <w:t>ZTPM</w:t>
      </w:r>
      <w:r w:rsidR="00FF0C21" w:rsidRPr="00C62A70">
        <w:t>_69_</w:t>
      </w:r>
      <w:r w:rsidR="00FF0C21" w:rsidRPr="00C62A70">
        <w:rPr>
          <w:lang w:val="en-US"/>
        </w:rPr>
        <w:t>SEASON</w:t>
      </w:r>
      <w:r w:rsidR="00FF0C21" w:rsidRPr="00C62A70">
        <w:t>_</w:t>
      </w:r>
      <w:r w:rsidR="00FF0C21" w:rsidRPr="00C62A70">
        <w:rPr>
          <w:lang w:val="en-US"/>
        </w:rPr>
        <w:t>T</w:t>
      </w:r>
      <w:r w:rsidR="00FF0C21" w:rsidRPr="00C62A70">
        <w:t>-</w:t>
      </w:r>
      <w:r w:rsidR="00FF0C21" w:rsidRPr="00C62A70">
        <w:rPr>
          <w:lang w:val="en-US"/>
        </w:rPr>
        <w:t>TEXT</w:t>
      </w:r>
      <w:r w:rsidR="00FF0C21" w:rsidRPr="00C62A70">
        <w:t>_</w:t>
      </w:r>
      <w:r w:rsidR="00FF0C21" w:rsidRPr="00C62A70">
        <w:rPr>
          <w:lang w:val="en-US"/>
        </w:rPr>
        <w:t>SEASON</w:t>
      </w:r>
      <w:r w:rsidR="00FF0C21" w:rsidRPr="00C62A70">
        <w:t xml:space="preserve">, где </w:t>
      </w:r>
      <w:r w:rsidR="00FF0C21" w:rsidRPr="00C62A70">
        <w:rPr>
          <w:lang w:val="en-US"/>
        </w:rPr>
        <w:t>ZTPM</w:t>
      </w:r>
      <w:r w:rsidR="00FF0C21" w:rsidRPr="00C62A70">
        <w:t>_69_</w:t>
      </w:r>
      <w:r w:rsidR="00FF0C21" w:rsidRPr="00C62A70">
        <w:rPr>
          <w:lang w:val="en-US"/>
        </w:rPr>
        <w:t>SEASON</w:t>
      </w:r>
      <w:r w:rsidR="00FF0C21" w:rsidRPr="00C62A70">
        <w:t>_</w:t>
      </w:r>
      <w:r w:rsidR="00FF0C21" w:rsidRPr="00C62A70">
        <w:rPr>
          <w:lang w:val="en-US"/>
        </w:rPr>
        <w:t>T</w:t>
      </w:r>
      <w:r w:rsidR="00FF0C21" w:rsidRPr="00C62A70">
        <w:t>-</w:t>
      </w:r>
      <w:r w:rsidR="00FF0C21" w:rsidRPr="00C62A70">
        <w:rPr>
          <w:lang w:val="en-US"/>
        </w:rPr>
        <w:t>SEASON</w:t>
      </w:r>
      <w:r w:rsidR="00FF0C21" w:rsidRPr="00C62A70">
        <w:t>=</w:t>
      </w:r>
      <w:r w:rsidR="00FF0C21" w:rsidRPr="00C62A70">
        <w:rPr>
          <w:lang w:val="en-US"/>
        </w:rPr>
        <w:t>ZTPM</w:t>
      </w:r>
      <w:r w:rsidR="00FF0C21" w:rsidRPr="00C62A70">
        <w:t>_</w:t>
      </w:r>
      <w:r w:rsidR="00FF0C21" w:rsidRPr="00C62A70">
        <w:rPr>
          <w:lang w:val="en-US"/>
        </w:rPr>
        <w:t>SEASON</w:t>
      </w:r>
      <w:r w:rsidR="00FF0C21" w:rsidRPr="00C62A70">
        <w:t>_</w:t>
      </w:r>
      <w:r w:rsidR="00FF0C21" w:rsidRPr="00C62A70">
        <w:rPr>
          <w:lang w:val="en-US"/>
        </w:rPr>
        <w:t>TAB</w:t>
      </w:r>
      <w:r w:rsidR="00FF0C21" w:rsidRPr="00C62A70">
        <w:t>-</w:t>
      </w:r>
      <w:r w:rsidR="00FF0C21" w:rsidRPr="00C62A70">
        <w:rPr>
          <w:lang w:val="en-US"/>
        </w:rPr>
        <w:t>SEASON</w:t>
      </w:r>
      <w:r w:rsidR="00FF0C21" w:rsidRPr="00C62A70">
        <w:t>.</w:t>
      </w:r>
    </w:p>
    <w:p w:rsidR="001769EE" w:rsidRPr="00C62A70" w:rsidRDefault="001769EE" w:rsidP="006A06EF">
      <w:pPr>
        <w:pStyle w:val="12"/>
      </w:pPr>
      <w:r w:rsidRPr="00C62A70">
        <w:t>Тип сообщения = ZSPM_PM46_ZSPS-SEA-SON_MSGTY1.</w:t>
      </w:r>
    </w:p>
    <w:p w:rsidR="001B3BE3" w:rsidRPr="00C62A70" w:rsidRDefault="003A7253" w:rsidP="006A06EF">
      <w:pPr>
        <w:pStyle w:val="12"/>
      </w:pPr>
      <w:r w:rsidRPr="00C62A70">
        <w:t xml:space="preserve">-  Выводить сообщение с предложением замены на сезонные аналоги только, если </w:t>
      </w:r>
      <w:r w:rsidR="007A7ACD" w:rsidRPr="00C62A70">
        <w:t>номера замещаемых материалов</w:t>
      </w:r>
      <w:r w:rsidRPr="00C62A70">
        <w:t xml:space="preserve"> </w:t>
      </w:r>
      <w:r w:rsidR="007A7ACD" w:rsidRPr="00C62A70">
        <w:t xml:space="preserve">различаются т.е </w:t>
      </w:r>
      <w:r w:rsidRPr="00C62A70">
        <w:t>компонент ТК</w:t>
      </w:r>
      <w:r w:rsidR="009E50AD" w:rsidRPr="00C62A70">
        <w:t xml:space="preserve">: </w:t>
      </w:r>
      <w:r w:rsidR="009E50AD" w:rsidRPr="00C62A70">
        <w:rPr>
          <w:lang w:val="en-US"/>
        </w:rPr>
        <w:t>STPO</w:t>
      </w:r>
      <w:r w:rsidR="009E50AD" w:rsidRPr="00C62A70">
        <w:t>-</w:t>
      </w:r>
      <w:r w:rsidR="009E50AD" w:rsidRPr="00C62A70">
        <w:rPr>
          <w:lang w:val="en-US"/>
        </w:rPr>
        <w:t>IDNRK</w:t>
      </w:r>
      <w:r w:rsidR="009E50AD" w:rsidRPr="00C62A70">
        <w:t xml:space="preserve">, где </w:t>
      </w:r>
      <w:r w:rsidR="009E50AD" w:rsidRPr="00C62A70">
        <w:rPr>
          <w:lang w:val="en-US"/>
        </w:rPr>
        <w:t>STPO</w:t>
      </w:r>
      <w:r w:rsidR="009E50AD" w:rsidRPr="00C62A70">
        <w:t>-</w:t>
      </w:r>
      <w:r w:rsidR="009E50AD" w:rsidRPr="00C62A70">
        <w:rPr>
          <w:lang w:val="en-US"/>
        </w:rPr>
        <w:t>STLTY</w:t>
      </w:r>
      <w:r w:rsidR="009E50AD" w:rsidRPr="00C62A70">
        <w:t>=«</w:t>
      </w:r>
      <w:r w:rsidR="009E50AD" w:rsidRPr="00C62A70">
        <w:rPr>
          <w:lang w:val="en-US"/>
        </w:rPr>
        <w:t>S</w:t>
      </w:r>
      <w:r w:rsidR="009E50AD" w:rsidRPr="00C62A70">
        <w:t>»:</w:t>
      </w:r>
      <w:r w:rsidR="007A7ACD" w:rsidRPr="00C62A70">
        <w:t xml:space="preserve"> не равен номеру</w:t>
      </w:r>
      <w:r w:rsidRPr="00C62A70">
        <w:t xml:space="preserve"> компонент</w:t>
      </w:r>
      <w:r w:rsidR="007A7ACD" w:rsidRPr="00C62A70">
        <w:t>а</w:t>
      </w:r>
      <w:r w:rsidRPr="00C62A70">
        <w:t xml:space="preserve"> из спецификации МТР</w:t>
      </w:r>
      <w:r w:rsidR="009E50AD" w:rsidRPr="00C62A70">
        <w:t xml:space="preserve">: </w:t>
      </w:r>
      <w:r w:rsidR="009E50AD" w:rsidRPr="00C62A70">
        <w:rPr>
          <w:lang w:val="en-US"/>
        </w:rPr>
        <w:t>STPO</w:t>
      </w:r>
      <w:r w:rsidR="009E50AD" w:rsidRPr="00C62A70">
        <w:t>-</w:t>
      </w:r>
      <w:r w:rsidR="009E50AD" w:rsidRPr="00C62A70">
        <w:rPr>
          <w:lang w:val="en-US"/>
        </w:rPr>
        <w:t>IDNRK</w:t>
      </w:r>
      <w:r w:rsidR="009E50AD" w:rsidRPr="00C62A70">
        <w:t xml:space="preserve">, где </w:t>
      </w:r>
      <w:r w:rsidR="009E50AD" w:rsidRPr="00C62A70">
        <w:rPr>
          <w:lang w:val="en-US"/>
        </w:rPr>
        <w:t>STPO</w:t>
      </w:r>
      <w:r w:rsidR="009E50AD" w:rsidRPr="00C62A70">
        <w:t>-</w:t>
      </w:r>
      <w:r w:rsidR="009E50AD" w:rsidRPr="00C62A70">
        <w:rPr>
          <w:lang w:val="en-US"/>
        </w:rPr>
        <w:t>STLTY</w:t>
      </w:r>
      <w:r w:rsidR="009E50AD" w:rsidRPr="00C62A70">
        <w:t>=</w:t>
      </w:r>
      <w:r w:rsidR="007A7ACD" w:rsidRPr="00C62A70">
        <w:rPr>
          <w:lang w:val="en-US"/>
        </w:rPr>
        <w:t>STAS</w:t>
      </w:r>
      <w:r w:rsidR="007A7ACD" w:rsidRPr="00C62A70">
        <w:t>-</w:t>
      </w:r>
      <w:r w:rsidR="007A7ACD" w:rsidRPr="00C62A70">
        <w:rPr>
          <w:lang w:val="en-US"/>
        </w:rPr>
        <w:t>STLTY</w:t>
      </w:r>
      <w:r w:rsidR="001B3BE3" w:rsidRPr="00C62A70">
        <w:t>.</w:t>
      </w:r>
    </w:p>
    <w:p w:rsidR="003A7253" w:rsidRPr="00C62A70" w:rsidRDefault="003A7253" w:rsidP="006A06EF">
      <w:pPr>
        <w:pStyle w:val="12"/>
      </w:pPr>
      <w:r w:rsidRPr="00C62A70">
        <w:t xml:space="preserve"> Если замена номера МТР не произошла или произошла замена на тот же номер МТР</w:t>
      </w:r>
      <w:r w:rsidR="00D33812" w:rsidRPr="00C62A70">
        <w:t xml:space="preserve"> (Компонент ТК: </w:t>
      </w:r>
      <w:r w:rsidR="00D33812" w:rsidRPr="00C62A70">
        <w:rPr>
          <w:lang w:val="en-US"/>
        </w:rPr>
        <w:t>STPO</w:t>
      </w:r>
      <w:r w:rsidR="00D33812" w:rsidRPr="00C62A70">
        <w:t>-</w:t>
      </w:r>
      <w:r w:rsidR="00D33812" w:rsidRPr="00C62A70">
        <w:rPr>
          <w:lang w:val="en-US"/>
        </w:rPr>
        <w:t>IDNRK</w:t>
      </w:r>
      <w:r w:rsidR="00D33812" w:rsidRPr="00C62A70">
        <w:t>, где STPO-STLTY=«</w:t>
      </w:r>
      <w:r w:rsidR="00D33812" w:rsidRPr="00C62A70">
        <w:rPr>
          <w:lang w:val="en-US"/>
        </w:rPr>
        <w:t>S</w:t>
      </w:r>
      <w:r w:rsidR="00D33812" w:rsidRPr="00C62A70">
        <w:t xml:space="preserve">» равен компоненту из спецификации МТР: </w:t>
      </w:r>
      <w:r w:rsidR="00D33812" w:rsidRPr="00C62A70">
        <w:rPr>
          <w:lang w:val="en-US"/>
        </w:rPr>
        <w:t>STPO</w:t>
      </w:r>
      <w:r w:rsidR="00D33812" w:rsidRPr="00C62A70">
        <w:t>-</w:t>
      </w:r>
      <w:r w:rsidR="00D33812" w:rsidRPr="00C62A70">
        <w:rPr>
          <w:lang w:val="en-US"/>
        </w:rPr>
        <w:t>IDNRK</w:t>
      </w:r>
      <w:r w:rsidR="00D33812" w:rsidRPr="00C62A70">
        <w:t xml:space="preserve">, где </w:t>
      </w:r>
      <w:r w:rsidR="00D33812" w:rsidRPr="00C62A70">
        <w:rPr>
          <w:lang w:val="en-US"/>
        </w:rPr>
        <w:t>STPO</w:t>
      </w:r>
      <w:r w:rsidR="00D33812" w:rsidRPr="00C62A70">
        <w:t>-</w:t>
      </w:r>
      <w:r w:rsidR="00D33812" w:rsidRPr="00C62A70">
        <w:rPr>
          <w:lang w:val="en-US"/>
        </w:rPr>
        <w:t>STLTY</w:t>
      </w:r>
      <w:r w:rsidR="00D33812" w:rsidRPr="00C62A70">
        <w:t>=</w:t>
      </w:r>
      <w:r w:rsidR="00D33812" w:rsidRPr="00C62A70">
        <w:rPr>
          <w:lang w:val="en-US"/>
        </w:rPr>
        <w:t>STAS</w:t>
      </w:r>
      <w:r w:rsidR="00D33812" w:rsidRPr="00C62A70">
        <w:t>-</w:t>
      </w:r>
      <w:r w:rsidR="00D33812" w:rsidRPr="00C62A70">
        <w:rPr>
          <w:lang w:val="en-US"/>
        </w:rPr>
        <w:t>STLTY</w:t>
      </w:r>
      <w:r w:rsidR="00D33812" w:rsidRPr="00C62A70">
        <w:t>)</w:t>
      </w:r>
      <w:r w:rsidRPr="00C62A70">
        <w:t>, то диалоговое сообщение не выводить.</w:t>
      </w:r>
    </w:p>
    <w:p w:rsidR="003A7253" w:rsidRPr="00C62A70" w:rsidRDefault="001769EE" w:rsidP="006A06EF">
      <w:pPr>
        <w:pStyle w:val="12"/>
      </w:pPr>
      <w:r w:rsidRPr="00C62A70">
        <w:t>Отображать сообщение, если ZSPM_PM46_ZSPS-</w:t>
      </w:r>
      <w:r w:rsidRPr="00C62A70">
        <w:rPr>
          <w:lang w:val="en-US"/>
        </w:rPr>
        <w:t>SEA</w:t>
      </w:r>
      <w:r w:rsidRPr="00C62A70">
        <w:t>-</w:t>
      </w:r>
      <w:r w:rsidRPr="00C62A70">
        <w:rPr>
          <w:lang w:val="en-US"/>
        </w:rPr>
        <w:t>SON</w:t>
      </w:r>
      <w:r w:rsidRPr="00C62A70">
        <w:t>_</w:t>
      </w:r>
      <w:r w:rsidRPr="00C62A70">
        <w:rPr>
          <w:lang w:val="en-US"/>
        </w:rPr>
        <w:t>MSG</w:t>
      </w:r>
      <w:r w:rsidRPr="00C62A70">
        <w:t>1_</w:t>
      </w:r>
      <w:r w:rsidRPr="00C62A70">
        <w:rPr>
          <w:lang w:val="en-US"/>
        </w:rPr>
        <w:t>CHK</w:t>
      </w:r>
      <w:r w:rsidRPr="00C62A70">
        <w:t>=«X», если ZSPM_PM46_ZSPS-</w:t>
      </w:r>
      <w:r w:rsidRPr="00C62A70">
        <w:rPr>
          <w:lang w:val="en-US"/>
        </w:rPr>
        <w:t>SEA</w:t>
      </w:r>
      <w:r w:rsidRPr="00C62A70">
        <w:t>-</w:t>
      </w:r>
      <w:r w:rsidRPr="00C62A70">
        <w:rPr>
          <w:lang w:val="en-US"/>
        </w:rPr>
        <w:t>SON</w:t>
      </w:r>
      <w:r w:rsidRPr="00C62A70">
        <w:t>_</w:t>
      </w:r>
      <w:r w:rsidRPr="00C62A70">
        <w:rPr>
          <w:lang w:val="en-US"/>
        </w:rPr>
        <w:t>MSG</w:t>
      </w:r>
      <w:r w:rsidRPr="00C62A70">
        <w:t>1_</w:t>
      </w:r>
      <w:r w:rsidRPr="00C62A70">
        <w:rPr>
          <w:lang w:val="en-US"/>
        </w:rPr>
        <w:t>CHK</w:t>
      </w:r>
      <w:r w:rsidRPr="00C62A70">
        <w:t xml:space="preserve"> не активно, то сообщение не выводить, переходим к следующему пункту.</w:t>
      </w:r>
    </w:p>
    <w:p w:rsidR="00526118" w:rsidRPr="00C62A70" w:rsidRDefault="00526118" w:rsidP="006A06EF">
      <w:pPr>
        <w:pStyle w:val="12"/>
        <w:numPr>
          <w:ilvl w:val="0"/>
          <w:numId w:val="93"/>
        </w:numPr>
      </w:pPr>
      <w:r w:rsidRPr="00C62A70">
        <w:t xml:space="preserve">Выполнение замены базовых материалов </w:t>
      </w:r>
      <w:r w:rsidR="00073176" w:rsidRPr="00C62A70">
        <w:t xml:space="preserve">в </w:t>
      </w:r>
      <w:r w:rsidRPr="00C62A70">
        <w:t>ТК на сезонные МТР.</w:t>
      </w:r>
    </w:p>
    <w:p w:rsidR="005E2BBC" w:rsidRPr="00C62A70" w:rsidRDefault="00526118" w:rsidP="006A06EF">
      <w:pPr>
        <w:pStyle w:val="12"/>
      </w:pPr>
      <w:r w:rsidRPr="00C62A70">
        <w:t xml:space="preserve">При положительном выборе пользователя в диалоговом окне, необходимо </w:t>
      </w:r>
      <w:r w:rsidR="00FF0C21" w:rsidRPr="00C62A70">
        <w:t xml:space="preserve">все найденные </w:t>
      </w:r>
      <w:r w:rsidRPr="00C62A70">
        <w:t xml:space="preserve">позиции материала ТК: </w:t>
      </w:r>
      <w:r w:rsidRPr="00C62A70">
        <w:rPr>
          <w:lang w:val="en-US"/>
        </w:rPr>
        <w:t>STPO</w:t>
      </w:r>
      <w:r w:rsidRPr="00C62A70">
        <w:t>-IDNRK</w:t>
      </w:r>
      <w:r w:rsidR="007A7ACD" w:rsidRPr="00C62A70">
        <w:t>, где STPO-STLTY= «</w:t>
      </w:r>
      <w:r w:rsidR="007A7ACD" w:rsidRPr="00C62A70">
        <w:rPr>
          <w:lang w:val="en-US"/>
        </w:rPr>
        <w:t>S</w:t>
      </w:r>
      <w:r w:rsidR="007A7ACD" w:rsidRPr="00C62A70">
        <w:t xml:space="preserve">» </w:t>
      </w:r>
      <w:r w:rsidRPr="00C62A70">
        <w:t xml:space="preserve">с активным признаком сезонности </w:t>
      </w:r>
      <w:r w:rsidR="007A7ACD" w:rsidRPr="00C62A70">
        <w:rPr>
          <w:lang w:val="en-US"/>
        </w:rPr>
        <w:t>PLMZ</w:t>
      </w:r>
      <w:r w:rsidR="007A7ACD" w:rsidRPr="00C62A70">
        <w:t>-</w:t>
      </w:r>
      <w:r w:rsidR="007A7ACD" w:rsidRPr="00C62A70">
        <w:rPr>
          <w:lang w:val="en-US"/>
        </w:rPr>
        <w:t>WEMPF</w:t>
      </w:r>
      <w:r w:rsidR="007A7ACD" w:rsidRPr="00C62A70">
        <w:t xml:space="preserve">  </w:t>
      </w:r>
      <w:r w:rsidRPr="00C62A70">
        <w:t xml:space="preserve">(выборка по пункту </w:t>
      </w:r>
      <w:r w:rsidRPr="00C62A70">
        <w:rPr>
          <w:lang w:val="en-US"/>
        </w:rPr>
        <w:t>F</w:t>
      </w:r>
      <w:r w:rsidRPr="00C62A70">
        <w:t xml:space="preserve">) заменить на материал, соответствующий сезону </w:t>
      </w:r>
      <w:r w:rsidR="007A7ACD" w:rsidRPr="00C62A70">
        <w:rPr>
          <w:lang w:val="en-US"/>
        </w:rPr>
        <w:t>STPO</w:t>
      </w:r>
      <w:r w:rsidR="007A7ACD" w:rsidRPr="00C62A70">
        <w:t>-</w:t>
      </w:r>
      <w:r w:rsidR="007A7ACD" w:rsidRPr="00C62A70">
        <w:rPr>
          <w:lang w:val="en-US"/>
        </w:rPr>
        <w:t>IDNRK</w:t>
      </w:r>
      <w:r w:rsidR="007A7ACD" w:rsidRPr="00C62A70">
        <w:t xml:space="preserve">, где </w:t>
      </w:r>
      <w:r w:rsidR="007A7ACD" w:rsidRPr="00C62A70">
        <w:rPr>
          <w:lang w:val="en-US"/>
        </w:rPr>
        <w:t>STPO</w:t>
      </w:r>
      <w:r w:rsidR="007A7ACD" w:rsidRPr="00C62A70">
        <w:t>-</w:t>
      </w:r>
      <w:r w:rsidR="007A7ACD" w:rsidRPr="00C62A70">
        <w:rPr>
          <w:lang w:val="en-US"/>
        </w:rPr>
        <w:t>STLTY</w:t>
      </w:r>
      <w:r w:rsidR="007A7ACD" w:rsidRPr="00C62A70">
        <w:t>=</w:t>
      </w:r>
      <w:r w:rsidR="007A7ACD" w:rsidRPr="00C62A70">
        <w:rPr>
          <w:lang w:val="en-US"/>
        </w:rPr>
        <w:t>STAS</w:t>
      </w:r>
      <w:r w:rsidR="007A7ACD" w:rsidRPr="00C62A70">
        <w:t>-</w:t>
      </w:r>
      <w:r w:rsidR="007A7ACD" w:rsidRPr="00C62A70">
        <w:rPr>
          <w:lang w:val="en-US"/>
        </w:rPr>
        <w:t>STLTY</w:t>
      </w:r>
      <w:r w:rsidR="0013749F" w:rsidRPr="00C62A70">
        <w:t xml:space="preserve"> </w:t>
      </w:r>
      <w:r w:rsidRPr="00C62A70">
        <w:t xml:space="preserve">(выборка по пункту </w:t>
      </w:r>
      <w:r w:rsidRPr="00C62A70">
        <w:rPr>
          <w:lang w:val="en-US"/>
        </w:rPr>
        <w:t>H</w:t>
      </w:r>
      <w:r w:rsidRPr="00C62A70">
        <w:t xml:space="preserve">), </w:t>
      </w:r>
      <w:r w:rsidR="0013749F" w:rsidRPr="00C62A70">
        <w:t xml:space="preserve">в зависимости от </w:t>
      </w:r>
      <w:r w:rsidRPr="00C62A70">
        <w:t>определённо</w:t>
      </w:r>
      <w:r w:rsidR="0013749F" w:rsidRPr="00C62A70">
        <w:t>го</w:t>
      </w:r>
      <w:r w:rsidRPr="00C62A70">
        <w:t xml:space="preserve"> сезон</w:t>
      </w:r>
      <w:r w:rsidR="0013749F" w:rsidRPr="00C62A70">
        <w:t>а</w:t>
      </w:r>
      <w:r w:rsidRPr="00C62A70">
        <w:t xml:space="preserve"> заказа ТОРО </w:t>
      </w:r>
      <w:r w:rsidR="0013749F" w:rsidRPr="00C62A70">
        <w:t xml:space="preserve">через таблицу сезонов </w:t>
      </w:r>
      <w:r w:rsidR="0013749F" w:rsidRPr="00C62A70">
        <w:rPr>
          <w:lang w:val="en-US"/>
        </w:rPr>
        <w:t>ZTPM</w:t>
      </w:r>
      <w:r w:rsidR="0013749F" w:rsidRPr="00C62A70">
        <w:t xml:space="preserve">_ </w:t>
      </w:r>
      <w:r w:rsidR="0013749F" w:rsidRPr="00C62A70">
        <w:rPr>
          <w:lang w:val="en-US"/>
        </w:rPr>
        <w:t>SEASON</w:t>
      </w:r>
      <w:r w:rsidR="0013749F" w:rsidRPr="00C62A70">
        <w:t>_</w:t>
      </w:r>
      <w:r w:rsidR="0013749F" w:rsidRPr="00C62A70">
        <w:rPr>
          <w:lang w:val="en-US"/>
        </w:rPr>
        <w:t>TAB</w:t>
      </w:r>
      <w:r w:rsidR="0013749F" w:rsidRPr="00C62A70">
        <w:t xml:space="preserve"> </w:t>
      </w:r>
      <w:r w:rsidRPr="00C62A70">
        <w:t xml:space="preserve">(выборка по пункту </w:t>
      </w:r>
      <w:r w:rsidRPr="00C62A70">
        <w:rPr>
          <w:lang w:val="en-US"/>
        </w:rPr>
        <w:t>E</w:t>
      </w:r>
      <w:r w:rsidRPr="00C62A70">
        <w:t>)</w:t>
      </w:r>
      <w:r w:rsidR="00DF7982" w:rsidRPr="00C62A70">
        <w:t>.</w:t>
      </w:r>
    </w:p>
    <w:p w:rsidR="00073176" w:rsidRPr="00C62A70" w:rsidRDefault="005E2BBC" w:rsidP="006A06EF">
      <w:pPr>
        <w:pStyle w:val="12"/>
        <w:numPr>
          <w:ilvl w:val="0"/>
          <w:numId w:val="93"/>
        </w:numPr>
      </w:pPr>
      <w:r w:rsidRPr="00C62A70">
        <w:t>Выполнить замену</w:t>
      </w:r>
      <w:r w:rsidR="00227A35" w:rsidRPr="00C62A70">
        <w:t xml:space="preserve"> данными из ТК</w:t>
      </w:r>
      <w:r w:rsidRPr="00C62A70">
        <w:t xml:space="preserve"> </w:t>
      </w:r>
      <w:r w:rsidR="00227A35" w:rsidRPr="00C62A70">
        <w:t>в</w:t>
      </w:r>
      <w:r w:rsidRPr="00C62A70">
        <w:t xml:space="preserve"> заказ</w:t>
      </w:r>
      <w:r w:rsidR="00227A35" w:rsidRPr="00C62A70">
        <w:t>е</w:t>
      </w:r>
      <w:r w:rsidRPr="00C62A70">
        <w:t xml:space="preserve"> ТОРО, учитывая вышеописанные проверки</w:t>
      </w:r>
      <w:r w:rsidR="00832D2E" w:rsidRPr="00C62A70">
        <w:t>.</w:t>
      </w:r>
    </w:p>
    <w:p w:rsidR="00227A35" w:rsidRPr="00C62A70" w:rsidRDefault="00227A35" w:rsidP="00227A35">
      <w:pPr>
        <w:pStyle w:val="afa"/>
      </w:pPr>
    </w:p>
    <w:p w:rsidR="00526118" w:rsidRPr="00C62A70" w:rsidRDefault="00526118" w:rsidP="00526118">
      <w:pPr>
        <w:pStyle w:val="4"/>
        <w:rPr>
          <w:rFonts w:cs="Arial"/>
          <w:sz w:val="24"/>
          <w:szCs w:val="24"/>
        </w:rPr>
      </w:pPr>
      <w:r w:rsidRPr="00C62A70">
        <w:rPr>
          <w:rFonts w:cs="Arial"/>
          <w:sz w:val="24"/>
          <w:szCs w:val="24"/>
        </w:rPr>
        <w:t>ПРОВЕРКА СЕЗОННОСТИ ЗАКАЗА ТОРО, ПРИ ФОРМИРОВАНИИ ЗАКАЗА ТОРО ИЗ ППР.</w:t>
      </w:r>
    </w:p>
    <w:p w:rsidR="00E121E4" w:rsidRPr="00C62A70" w:rsidRDefault="00E121E4" w:rsidP="00E121E4"/>
    <w:p w:rsidR="00E121E4" w:rsidRPr="00C62A70" w:rsidRDefault="00E121E4" w:rsidP="00EA35BD">
      <w:pPr>
        <w:rPr>
          <w:rFonts w:ascii="Arial" w:hAnsi="Arial" w:cs="Arial"/>
        </w:rPr>
      </w:pPr>
      <w:r w:rsidRPr="00C62A70">
        <w:rPr>
          <w:rFonts w:ascii="Arial" w:hAnsi="Arial" w:cs="Arial"/>
        </w:rPr>
        <w:t>Выполняем через</w:t>
      </w:r>
      <w:r w:rsidR="00EA35BD" w:rsidRPr="00C62A70">
        <w:rPr>
          <w:rFonts w:ascii="Arial" w:hAnsi="Arial" w:cs="Arial"/>
        </w:rPr>
        <w:t xml:space="preserve"> </w:t>
      </w:r>
      <w:r w:rsidRPr="00C62A70">
        <w:rPr>
          <w:rFonts w:ascii="Arial" w:hAnsi="Arial" w:cs="Arial"/>
          <w:b/>
          <w:bCs/>
        </w:rPr>
        <w:t>BADi IWO1_TL_INTEGRATION2</w:t>
      </w:r>
      <w:r w:rsidRPr="00C62A70">
        <w:rPr>
          <w:rFonts w:ascii="Arial" w:hAnsi="Arial" w:cs="Arial"/>
        </w:rPr>
        <w:t xml:space="preserve"> </w:t>
      </w:r>
      <w:r w:rsidR="00A87836" w:rsidRPr="00C62A70">
        <w:rPr>
          <w:rFonts w:ascii="Arial" w:hAnsi="Arial" w:cs="Arial"/>
        </w:rPr>
        <w:t>м</w:t>
      </w:r>
      <w:r w:rsidRPr="00C62A70">
        <w:rPr>
          <w:rFonts w:ascii="Arial" w:hAnsi="Arial" w:cs="Arial"/>
        </w:rPr>
        <w:t xml:space="preserve">етод </w:t>
      </w:r>
      <w:r w:rsidRPr="00C62A70">
        <w:rPr>
          <w:rFonts w:ascii="Arial" w:hAnsi="Arial" w:cs="Arial"/>
          <w:b/>
          <w:bCs/>
        </w:rPr>
        <w:t>CHANGE_TL_COMP_DATA_2</w:t>
      </w:r>
      <w:r w:rsidRPr="00C62A70">
        <w:rPr>
          <w:rFonts w:ascii="Arial" w:hAnsi="Arial" w:cs="Arial"/>
        </w:rPr>
        <w:t xml:space="preserve"> аналогично проверки 2.3.5.27 «Замена позиции компонента заказа на последний актуальный аналог МТР»;</w:t>
      </w:r>
      <w:r w:rsidR="00EA35BD" w:rsidRPr="00C62A70">
        <w:rPr>
          <w:rFonts w:ascii="Arial" w:hAnsi="Arial" w:cs="Arial"/>
        </w:rPr>
        <w:t xml:space="preserve"> </w:t>
      </w:r>
    </w:p>
    <w:p w:rsidR="00EA35BD" w:rsidRPr="00C62A70" w:rsidRDefault="00EA35BD" w:rsidP="00EA35BD">
      <w:pPr>
        <w:pStyle w:val="afa"/>
        <w:ind w:left="720"/>
        <w:rPr>
          <w:rFonts w:ascii="Arial" w:hAnsi="Arial" w:cs="Arial"/>
        </w:rPr>
      </w:pPr>
    </w:p>
    <w:p w:rsidR="00E121E4" w:rsidRPr="00C62A70" w:rsidRDefault="00526118" w:rsidP="00A87836">
      <w:pPr>
        <w:rPr>
          <w:rFonts w:ascii="Arial" w:hAnsi="Arial" w:cs="Arial"/>
          <w:szCs w:val="24"/>
        </w:rPr>
      </w:pPr>
      <w:r w:rsidRPr="00C62A70">
        <w:rPr>
          <w:rFonts w:ascii="Arial" w:hAnsi="Arial" w:cs="Arial"/>
          <w:szCs w:val="24"/>
        </w:rPr>
        <w:t xml:space="preserve">При запуске ППР и формировании заказов ТОРО из транзакций </w:t>
      </w:r>
      <w:r w:rsidRPr="00C62A70">
        <w:rPr>
          <w:rFonts w:ascii="Arial" w:hAnsi="Arial" w:cs="Arial"/>
          <w:szCs w:val="24"/>
          <w:lang w:val="en-US"/>
        </w:rPr>
        <w:t>IP</w:t>
      </w:r>
      <w:r w:rsidRPr="00C62A70">
        <w:rPr>
          <w:rFonts w:ascii="Arial" w:hAnsi="Arial" w:cs="Arial"/>
          <w:szCs w:val="24"/>
        </w:rPr>
        <w:t>10/</w:t>
      </w:r>
      <w:r w:rsidRPr="00C62A70">
        <w:rPr>
          <w:rFonts w:ascii="Arial" w:hAnsi="Arial" w:cs="Arial"/>
          <w:szCs w:val="24"/>
          <w:lang w:val="en-US"/>
        </w:rPr>
        <w:t>IP</w:t>
      </w:r>
      <w:r w:rsidRPr="00C62A70">
        <w:rPr>
          <w:rFonts w:ascii="Arial" w:hAnsi="Arial" w:cs="Arial"/>
          <w:szCs w:val="24"/>
        </w:rPr>
        <w:t>30/</w:t>
      </w:r>
      <w:r w:rsidRPr="00C62A70">
        <w:rPr>
          <w:rFonts w:ascii="Arial" w:hAnsi="Arial" w:cs="Arial"/>
          <w:szCs w:val="24"/>
          <w:lang w:val="en-US"/>
        </w:rPr>
        <w:t>IP</w:t>
      </w:r>
      <w:r w:rsidRPr="00C62A70">
        <w:rPr>
          <w:rFonts w:ascii="Arial" w:hAnsi="Arial" w:cs="Arial"/>
          <w:szCs w:val="24"/>
        </w:rPr>
        <w:t>30</w:t>
      </w:r>
      <w:r w:rsidRPr="00C62A70">
        <w:rPr>
          <w:rFonts w:ascii="Arial" w:hAnsi="Arial" w:cs="Arial"/>
          <w:szCs w:val="24"/>
          <w:lang w:val="en-US"/>
        </w:rPr>
        <w:t>H</w:t>
      </w:r>
      <w:r w:rsidRPr="00C62A70">
        <w:rPr>
          <w:rFonts w:ascii="Arial" w:hAnsi="Arial" w:cs="Arial"/>
          <w:szCs w:val="24"/>
        </w:rPr>
        <w:t xml:space="preserve"> выполнять:</w:t>
      </w:r>
    </w:p>
    <w:p w:rsidR="00EA35BD" w:rsidRPr="00C62A70" w:rsidRDefault="00526118" w:rsidP="006A06EF">
      <w:pPr>
        <w:pStyle w:val="12"/>
        <w:numPr>
          <w:ilvl w:val="0"/>
          <w:numId w:val="94"/>
        </w:numPr>
      </w:pPr>
      <w:r w:rsidRPr="00C62A70">
        <w:t>Выполнять проверку если ZSPM_PM46_ZSPS-</w:t>
      </w:r>
      <w:r w:rsidRPr="00C62A70">
        <w:rPr>
          <w:lang w:val="en-US"/>
        </w:rPr>
        <w:t>SEASON</w:t>
      </w:r>
      <w:r w:rsidRPr="00C62A70">
        <w:t>_</w:t>
      </w:r>
      <w:r w:rsidRPr="00C62A70">
        <w:rPr>
          <w:lang w:val="en-US"/>
        </w:rPr>
        <w:t>PPR</w:t>
      </w:r>
      <w:r w:rsidRPr="00C62A70">
        <w:t>_CHK</w:t>
      </w:r>
      <w:r w:rsidR="00A87836" w:rsidRPr="00C62A70">
        <w:t>=«</w:t>
      </w:r>
      <w:r w:rsidRPr="00C62A70">
        <w:t>X», то выполняем проверку, иначе выход</w:t>
      </w:r>
    </w:p>
    <w:p w:rsidR="00EA35BD" w:rsidRPr="00C62A70" w:rsidRDefault="00EA35BD" w:rsidP="003378AB">
      <w:pPr>
        <w:pStyle w:val="afa"/>
        <w:numPr>
          <w:ilvl w:val="0"/>
          <w:numId w:val="94"/>
        </w:numPr>
        <w:rPr>
          <w:rFonts w:ascii="Arial" w:hAnsi="Arial" w:cs="Arial"/>
        </w:rPr>
      </w:pPr>
      <w:r w:rsidRPr="00C62A70">
        <w:rPr>
          <w:rFonts w:ascii="Arial" w:hAnsi="Arial" w:cs="Arial"/>
        </w:rPr>
        <w:t>Учесть последовательность/приоритетность замены материалов на аналоги и сезонные аналоги при запуске ППР с помощью параметров настройки:</w:t>
      </w:r>
    </w:p>
    <w:p w:rsidR="00EA35BD" w:rsidRPr="00C62A70" w:rsidRDefault="00EA35BD" w:rsidP="00EA35BD">
      <w:pPr>
        <w:pStyle w:val="afa"/>
        <w:ind w:left="1440"/>
        <w:rPr>
          <w:rFonts w:ascii="Arial" w:hAnsi="Arial" w:cs="Arial"/>
        </w:rPr>
      </w:pPr>
    </w:p>
    <w:p w:rsidR="00EA35BD" w:rsidRPr="00C62A70" w:rsidRDefault="00EA35BD" w:rsidP="00EA35BD">
      <w:pPr>
        <w:pStyle w:val="afa"/>
        <w:ind w:left="1440"/>
        <w:rPr>
          <w:rFonts w:ascii="Arial" w:hAnsi="Arial" w:cs="Arial"/>
        </w:rPr>
      </w:pPr>
      <w:r w:rsidRPr="00C62A70">
        <w:rPr>
          <w:rFonts w:ascii="Arial" w:hAnsi="Arial" w:cs="Arial"/>
        </w:rPr>
        <w:t>Если ZSPM_PM46_ZSPS-SEASON_PRIORITY=«X», то первой срабатывает текущая проверка и происходит замещение сезонных материалов, иначе первой срабатывает проверка 2.3.5.27 «Замена позиции компонента заказа на последний актуальный аналог МТР»;</w:t>
      </w:r>
    </w:p>
    <w:p w:rsidR="00EA35BD" w:rsidRPr="00C62A70" w:rsidRDefault="00EA35BD" w:rsidP="006A06EF">
      <w:pPr>
        <w:pStyle w:val="12"/>
      </w:pPr>
    </w:p>
    <w:p w:rsidR="00526118" w:rsidRPr="00C62A70" w:rsidRDefault="00526118" w:rsidP="006A06EF">
      <w:pPr>
        <w:pStyle w:val="12"/>
        <w:numPr>
          <w:ilvl w:val="0"/>
          <w:numId w:val="94"/>
        </w:numPr>
      </w:pPr>
      <w:r w:rsidRPr="00C62A70">
        <w:t xml:space="preserve">Использовать связь таблиц заказа ТОРО, ППР, ТК, спецификации МТР (выборка в пункте </w:t>
      </w:r>
      <w:r w:rsidRPr="00C62A70">
        <w:rPr>
          <w:lang w:val="en-US"/>
        </w:rPr>
        <w:t>d</w:t>
      </w:r>
      <w:r w:rsidRPr="00C62A70">
        <w:t>)</w:t>
      </w:r>
    </w:p>
    <w:p w:rsidR="00526118" w:rsidRPr="00C62A70" w:rsidRDefault="00526118" w:rsidP="006A06EF">
      <w:pPr>
        <w:pStyle w:val="12"/>
        <w:numPr>
          <w:ilvl w:val="0"/>
          <w:numId w:val="94"/>
        </w:numPr>
      </w:pPr>
      <w:r w:rsidRPr="00C62A70">
        <w:t xml:space="preserve">Определить сезонность заказа ТОРО по датам и заводу в настроечной таблице: ZTPM_SEASON_TAB - «Таблица проверки сезонности» (выборка из пункта </w:t>
      </w:r>
      <w:r w:rsidRPr="00C62A70">
        <w:rPr>
          <w:lang w:val="en-US"/>
        </w:rPr>
        <w:t>e</w:t>
      </w:r>
      <w:r w:rsidRPr="00C62A70">
        <w:t>)</w:t>
      </w:r>
    </w:p>
    <w:p w:rsidR="00526118" w:rsidRPr="00C62A70" w:rsidRDefault="00526118" w:rsidP="006A06EF">
      <w:pPr>
        <w:pStyle w:val="12"/>
        <w:numPr>
          <w:ilvl w:val="0"/>
          <w:numId w:val="94"/>
        </w:numPr>
      </w:pPr>
      <w:r w:rsidRPr="00C62A70">
        <w:t>До наполнения заказа ТОРО данными из ТК, проверить наличие признака сезонности</w:t>
      </w:r>
      <w:r w:rsidR="00832D2E" w:rsidRPr="00C62A70">
        <w:t xml:space="preserve"> </w:t>
      </w:r>
      <w:r w:rsidR="00832D2E" w:rsidRPr="00C62A70">
        <w:rPr>
          <w:lang w:val="en-US"/>
        </w:rPr>
        <w:t>PLMZ</w:t>
      </w:r>
      <w:r w:rsidR="00832D2E" w:rsidRPr="00C62A70">
        <w:t>-</w:t>
      </w:r>
      <w:r w:rsidR="00832D2E" w:rsidRPr="00C62A70">
        <w:rPr>
          <w:lang w:val="en-US"/>
        </w:rPr>
        <w:t>WEMPF</w:t>
      </w:r>
      <w:r w:rsidRPr="00C62A70">
        <w:t xml:space="preserve"> у материала ТК</w:t>
      </w:r>
      <w:r w:rsidR="009E526B" w:rsidRPr="00C62A70">
        <w:t xml:space="preserve">: </w:t>
      </w:r>
      <w:r w:rsidR="009E526B" w:rsidRPr="00C62A70">
        <w:rPr>
          <w:lang w:val="en-US"/>
        </w:rPr>
        <w:t>STPO</w:t>
      </w:r>
      <w:r w:rsidR="009E526B" w:rsidRPr="00C62A70">
        <w:t>-IDNRK, где STPO-STLTY= «</w:t>
      </w:r>
      <w:r w:rsidR="009E526B" w:rsidRPr="00C62A70">
        <w:rPr>
          <w:lang w:val="en-US"/>
        </w:rPr>
        <w:t>S</w:t>
      </w:r>
      <w:r w:rsidR="009E526B" w:rsidRPr="00C62A70">
        <w:t xml:space="preserve">» </w:t>
      </w:r>
      <w:r w:rsidRPr="00C62A70">
        <w:t xml:space="preserve"> (выборка из пункта </w:t>
      </w:r>
      <w:r w:rsidRPr="00C62A70">
        <w:rPr>
          <w:lang w:val="en-US"/>
        </w:rPr>
        <w:t>f</w:t>
      </w:r>
      <w:r w:rsidRPr="00C62A70">
        <w:t>)</w:t>
      </w:r>
    </w:p>
    <w:p w:rsidR="00526118" w:rsidRPr="00C62A70" w:rsidRDefault="00526118" w:rsidP="006A06EF">
      <w:pPr>
        <w:pStyle w:val="12"/>
        <w:numPr>
          <w:ilvl w:val="0"/>
          <w:numId w:val="94"/>
        </w:numPr>
      </w:pPr>
      <w:r w:rsidRPr="00C62A70">
        <w:t>Необходимо найти спецификацию МТР</w:t>
      </w:r>
      <w:r w:rsidR="00832D2E" w:rsidRPr="00C62A70">
        <w:t>: STPO-STLNR, где STPO-DATUV самая поздняя</w:t>
      </w:r>
      <w:r w:rsidRPr="00C62A70">
        <w:t xml:space="preserve"> для материала ТК</w:t>
      </w:r>
      <w:r w:rsidR="00832D2E" w:rsidRPr="00C62A70">
        <w:t xml:space="preserve">: </w:t>
      </w:r>
      <w:r w:rsidR="00832D2E" w:rsidRPr="00C62A70">
        <w:rPr>
          <w:lang w:val="en-US"/>
        </w:rPr>
        <w:t>STPO</w:t>
      </w:r>
      <w:r w:rsidR="00832D2E" w:rsidRPr="00C62A70">
        <w:t>-IDNRK, где STPO-STLTY= «</w:t>
      </w:r>
      <w:r w:rsidR="00832D2E" w:rsidRPr="00C62A70">
        <w:rPr>
          <w:lang w:val="en-US"/>
        </w:rPr>
        <w:t>S</w:t>
      </w:r>
      <w:r w:rsidR="00832D2E" w:rsidRPr="00C62A70">
        <w:t xml:space="preserve">» </w:t>
      </w:r>
      <w:r w:rsidRPr="00C62A70">
        <w:t xml:space="preserve">(выборка из пункта </w:t>
      </w:r>
      <w:r w:rsidRPr="00C62A70">
        <w:rPr>
          <w:lang w:val="en-US"/>
        </w:rPr>
        <w:t>g</w:t>
      </w:r>
      <w:r w:rsidRPr="00C62A70">
        <w:t>)</w:t>
      </w:r>
    </w:p>
    <w:p w:rsidR="00526118" w:rsidRPr="00C62A70" w:rsidRDefault="00526118" w:rsidP="006A06EF">
      <w:pPr>
        <w:pStyle w:val="12"/>
        <w:numPr>
          <w:ilvl w:val="0"/>
          <w:numId w:val="94"/>
        </w:numPr>
      </w:pPr>
      <w:r w:rsidRPr="00C62A70">
        <w:t xml:space="preserve">Определить сезонный материал для заказа ТОРО в спецификации МТР (выборка из пункта </w:t>
      </w:r>
      <w:r w:rsidRPr="00C62A70">
        <w:rPr>
          <w:lang w:val="en-US"/>
        </w:rPr>
        <w:t>h</w:t>
      </w:r>
      <w:r w:rsidRPr="00C62A70">
        <w:t>)</w:t>
      </w:r>
    </w:p>
    <w:p w:rsidR="00526118" w:rsidRPr="00C62A70" w:rsidRDefault="00526118" w:rsidP="006A06EF">
      <w:pPr>
        <w:pStyle w:val="12"/>
        <w:numPr>
          <w:ilvl w:val="0"/>
          <w:numId w:val="94"/>
        </w:numPr>
      </w:pPr>
      <w:r w:rsidRPr="00C62A70">
        <w:t>Выполнение замены базовых материалов ТК на сезонные МТР</w:t>
      </w:r>
      <w:r w:rsidR="00315058" w:rsidRPr="00C62A70">
        <w:t xml:space="preserve"> происходит, при формировании и сохранении заказа ТОРО из отзыва</w:t>
      </w:r>
      <w:r w:rsidR="00832D2E" w:rsidRPr="00C62A70">
        <w:t xml:space="preserve"> (выполнить аналогично по пункту </w:t>
      </w:r>
      <w:r w:rsidR="00832D2E" w:rsidRPr="00C62A70">
        <w:rPr>
          <w:lang w:val="en-US"/>
        </w:rPr>
        <w:t>j</w:t>
      </w:r>
      <w:r w:rsidR="00832D2E" w:rsidRPr="00C62A70">
        <w:t>), По</w:t>
      </w:r>
      <w:r w:rsidR="0056561A" w:rsidRPr="00C62A70">
        <w:t>дтверждение пользовател</w:t>
      </w:r>
      <w:r w:rsidR="00832D2E" w:rsidRPr="00C62A70">
        <w:t>ем</w:t>
      </w:r>
      <w:r w:rsidR="0056561A" w:rsidRPr="00C62A70">
        <w:t xml:space="preserve"> </w:t>
      </w:r>
      <w:r w:rsidR="00832D2E" w:rsidRPr="00C62A70">
        <w:t xml:space="preserve">через диалоговое окно в транзакциях </w:t>
      </w:r>
      <w:r w:rsidR="00832D2E" w:rsidRPr="00C62A70">
        <w:rPr>
          <w:lang w:val="en-US"/>
        </w:rPr>
        <w:t>IP</w:t>
      </w:r>
      <w:r w:rsidR="00832D2E" w:rsidRPr="00C62A70">
        <w:t>10/</w:t>
      </w:r>
      <w:r w:rsidR="00832D2E" w:rsidRPr="00C62A70">
        <w:rPr>
          <w:lang w:val="en-US"/>
        </w:rPr>
        <w:t>IP</w:t>
      </w:r>
      <w:r w:rsidR="00832D2E" w:rsidRPr="00C62A70">
        <w:t>30/</w:t>
      </w:r>
      <w:r w:rsidR="00832D2E" w:rsidRPr="00C62A70">
        <w:rPr>
          <w:lang w:val="en-US"/>
        </w:rPr>
        <w:t>IP</w:t>
      </w:r>
      <w:r w:rsidR="00832D2E" w:rsidRPr="00C62A70">
        <w:t>30</w:t>
      </w:r>
      <w:r w:rsidR="00832D2E" w:rsidRPr="00C62A70">
        <w:rPr>
          <w:lang w:val="en-US"/>
        </w:rPr>
        <w:t>H</w:t>
      </w:r>
      <w:r w:rsidR="00832D2E" w:rsidRPr="00C62A70">
        <w:t xml:space="preserve"> - не требуется.</w:t>
      </w:r>
    </w:p>
    <w:p w:rsidR="00526118" w:rsidRDefault="00526118" w:rsidP="00526118">
      <w:pPr>
        <w:rPr>
          <w:rFonts w:ascii="Arial" w:eastAsia="Calibri" w:hAnsi="Arial" w:cs="Arial"/>
          <w:i/>
          <w:caps/>
          <w:szCs w:val="24"/>
          <w:highlight w:val="green"/>
        </w:rPr>
      </w:pPr>
    </w:p>
    <w:p w:rsidR="00F62688" w:rsidRPr="00B15AC0" w:rsidRDefault="00F62688" w:rsidP="00F62688">
      <w:pPr>
        <w:pStyle w:val="4"/>
      </w:pPr>
      <w:r w:rsidRPr="00B15AC0">
        <w:t>Проверять в статусе ТРКБ з</w:t>
      </w:r>
      <w:r w:rsidR="00107738">
        <w:t>аполнение Причины корректировки</w:t>
      </w:r>
    </w:p>
    <w:p w:rsidR="00F62688" w:rsidRPr="00B15AC0" w:rsidRDefault="00F62688" w:rsidP="00F62688"/>
    <w:p w:rsidR="00F62688" w:rsidRPr="00B15AC0" w:rsidRDefault="00F62688" w:rsidP="00F62688">
      <w:pPr>
        <w:rPr>
          <w:rFonts w:ascii="Arial" w:hAnsi="Arial" w:cs="Arial"/>
        </w:rPr>
      </w:pPr>
      <w:r w:rsidRPr="00B15AC0">
        <w:rPr>
          <w:rFonts w:ascii="Arial" w:hAnsi="Arial" w:cs="Arial"/>
        </w:rPr>
        <w:t>В момент сохранения заказа ТОРО выполнить шаги:</w:t>
      </w:r>
    </w:p>
    <w:p w:rsidR="00F62688" w:rsidRPr="00B15AC0" w:rsidRDefault="00F62688" w:rsidP="006A06EF">
      <w:pPr>
        <w:pStyle w:val="12"/>
        <w:numPr>
          <w:ilvl w:val="0"/>
          <w:numId w:val="95"/>
        </w:numPr>
      </w:pPr>
      <w:r w:rsidRPr="00B15AC0">
        <w:t>Если ZSPM_PM46_ZSPS-</w:t>
      </w:r>
      <w:r w:rsidRPr="00B15AC0">
        <w:rPr>
          <w:lang w:val="en-US"/>
        </w:rPr>
        <w:t>TRKB</w:t>
      </w:r>
      <w:r w:rsidRPr="00B15AC0">
        <w:t xml:space="preserve">_CHK = «X» и </w:t>
      </w:r>
      <w:r w:rsidRPr="00B15AC0">
        <w:rPr>
          <w:lang w:val="en-US"/>
        </w:rPr>
        <w:t>ZSPM</w:t>
      </w:r>
      <w:r w:rsidRPr="00B15AC0">
        <w:t>_</w:t>
      </w:r>
      <w:r w:rsidRPr="00B15AC0">
        <w:rPr>
          <w:lang w:val="en-US"/>
        </w:rPr>
        <w:t>PM</w:t>
      </w:r>
      <w:r w:rsidRPr="00B15AC0">
        <w:t>60_</w:t>
      </w:r>
      <w:r w:rsidRPr="00B15AC0">
        <w:rPr>
          <w:lang w:val="en-US"/>
        </w:rPr>
        <w:t>ZSPS</w:t>
      </w:r>
      <w:r w:rsidRPr="00B15AC0">
        <w:t>-</w:t>
      </w:r>
      <w:r w:rsidRPr="00B15AC0">
        <w:rPr>
          <w:lang w:val="en-US"/>
        </w:rPr>
        <w:t>GAP</w:t>
      </w:r>
      <w:r w:rsidRPr="00B15AC0">
        <w:t>_</w:t>
      </w:r>
      <w:r w:rsidRPr="00B15AC0">
        <w:rPr>
          <w:lang w:val="en-US"/>
        </w:rPr>
        <w:t>BU</w:t>
      </w:r>
      <w:r w:rsidRPr="00B15AC0">
        <w:t>_</w:t>
      </w:r>
      <w:r w:rsidRPr="00B15AC0">
        <w:rPr>
          <w:lang w:val="en-US"/>
        </w:rPr>
        <w:t>CHK</w:t>
      </w:r>
      <w:r w:rsidRPr="00B15AC0">
        <w:t xml:space="preserve"> = «</w:t>
      </w:r>
      <w:r w:rsidRPr="00B15AC0">
        <w:rPr>
          <w:lang w:val="en-US"/>
        </w:rPr>
        <w:t>X</w:t>
      </w:r>
      <w:r w:rsidRPr="00B15AC0">
        <w:t>», переходим к следующему шагу;</w:t>
      </w:r>
    </w:p>
    <w:p w:rsidR="00F62688" w:rsidRPr="00B15AC0" w:rsidRDefault="00F62688" w:rsidP="006A06EF">
      <w:pPr>
        <w:pStyle w:val="12"/>
        <w:numPr>
          <w:ilvl w:val="0"/>
          <w:numId w:val="95"/>
        </w:numPr>
      </w:pPr>
      <w:r w:rsidRPr="00B15AC0">
        <w:t>Если строка акт</w:t>
      </w:r>
      <w:r w:rsidR="00602ABE" w:rsidRPr="00B15AC0">
        <w:t xml:space="preserve">уального статуса заказа ТОРО </w:t>
      </w:r>
      <w:r w:rsidRPr="00B15AC0">
        <w:t xml:space="preserve">содержит статус </w:t>
      </w:r>
      <w:r w:rsidRPr="00B15AC0">
        <w:rPr>
          <w:lang w:val="en-US"/>
        </w:rPr>
        <w:t>ZSPM</w:t>
      </w:r>
      <w:r w:rsidRPr="00B15AC0">
        <w:t>_</w:t>
      </w:r>
      <w:r w:rsidRPr="00B15AC0">
        <w:rPr>
          <w:lang w:val="en-US"/>
        </w:rPr>
        <w:t>PM</w:t>
      </w:r>
      <w:r w:rsidRPr="00B15AC0">
        <w:t>46_</w:t>
      </w:r>
      <w:r w:rsidRPr="00B15AC0">
        <w:rPr>
          <w:lang w:val="en-US"/>
        </w:rPr>
        <w:t>ZSPS</w:t>
      </w:r>
      <w:r w:rsidRPr="00B15AC0">
        <w:t>-</w:t>
      </w:r>
      <w:r w:rsidRPr="00B15AC0">
        <w:rPr>
          <w:lang w:val="en-US"/>
        </w:rPr>
        <w:t>REUSE</w:t>
      </w:r>
      <w:r w:rsidRPr="00B15AC0">
        <w:t>_</w:t>
      </w:r>
      <w:r w:rsidRPr="00B15AC0">
        <w:rPr>
          <w:lang w:val="en-US"/>
        </w:rPr>
        <w:t>STAT</w:t>
      </w:r>
      <w:r w:rsidRPr="00B15AC0">
        <w:t>_</w:t>
      </w:r>
      <w:r w:rsidRPr="00B15AC0">
        <w:rPr>
          <w:lang w:val="en-US"/>
        </w:rPr>
        <w:t>TRKB</w:t>
      </w:r>
      <w:r w:rsidRPr="00B15AC0">
        <w:t>, переходим к следующему шагу;</w:t>
      </w:r>
    </w:p>
    <w:p w:rsidR="00F62688" w:rsidRPr="00B15AC0" w:rsidRDefault="00256120" w:rsidP="006A06EF">
      <w:pPr>
        <w:pStyle w:val="12"/>
        <w:numPr>
          <w:ilvl w:val="0"/>
          <w:numId w:val="95"/>
        </w:numPr>
        <w:rPr>
          <w:rFonts w:eastAsia="Calibri"/>
          <w:caps/>
        </w:rPr>
      </w:pPr>
      <w:r w:rsidRPr="00B15AC0">
        <w:t xml:space="preserve">Проверяем, что если в заказе ТОРО не заполнено поле «Причина корректировки» </w:t>
      </w:r>
      <w:r w:rsidRPr="00B15AC0">
        <w:rPr>
          <w:lang w:val="en-US"/>
        </w:rPr>
        <w:t>AUFK</w:t>
      </w:r>
      <w:r w:rsidRPr="00B15AC0">
        <w:t>-ZZPM_ADJ_REASON (закладка Расширение / Корректировка бюджета), то нужно выводить сообщение с типом ZSPM_PM46_ZSPS-</w:t>
      </w:r>
      <w:r w:rsidR="00A645E3" w:rsidRPr="00B15AC0">
        <w:rPr>
          <w:lang w:val="en-US"/>
        </w:rPr>
        <w:t>ADJRSN</w:t>
      </w:r>
      <w:r w:rsidRPr="00B15AC0">
        <w:t>_MSGTY: «</w:t>
      </w:r>
      <w:r w:rsidR="00377DF0" w:rsidRPr="00B15AC0">
        <w:t>В статусе &amp;1 необходимо указать</w:t>
      </w:r>
      <w:r w:rsidRPr="00B15AC0">
        <w:t xml:space="preserve"> причину корректировки</w:t>
      </w:r>
      <w:r w:rsidR="004152AE" w:rsidRPr="00B15AC0">
        <w:t xml:space="preserve"> на закладке «Корректировка бюджета»</w:t>
      </w:r>
      <w:r w:rsidR="00377DF0" w:rsidRPr="00B15AC0">
        <w:t xml:space="preserve">. Сохранение отклонено!», где &amp;1 - </w:t>
      </w:r>
      <w:r w:rsidR="00377DF0" w:rsidRPr="00B15AC0">
        <w:rPr>
          <w:lang w:val="en-US"/>
        </w:rPr>
        <w:t>ZSPM</w:t>
      </w:r>
      <w:r w:rsidR="00377DF0" w:rsidRPr="00B15AC0">
        <w:t>_</w:t>
      </w:r>
      <w:r w:rsidR="00377DF0" w:rsidRPr="00B15AC0">
        <w:rPr>
          <w:lang w:val="en-US"/>
        </w:rPr>
        <w:t>PM</w:t>
      </w:r>
      <w:r w:rsidR="00377DF0" w:rsidRPr="00B15AC0">
        <w:t>46_</w:t>
      </w:r>
      <w:r w:rsidR="00377DF0" w:rsidRPr="00B15AC0">
        <w:rPr>
          <w:lang w:val="en-US"/>
        </w:rPr>
        <w:t>ZSPS</w:t>
      </w:r>
      <w:r w:rsidR="00377DF0" w:rsidRPr="00B15AC0">
        <w:t>-</w:t>
      </w:r>
      <w:r w:rsidR="00377DF0" w:rsidRPr="00B15AC0">
        <w:rPr>
          <w:lang w:val="en-US"/>
        </w:rPr>
        <w:t>REUSE</w:t>
      </w:r>
      <w:r w:rsidR="00377DF0" w:rsidRPr="00B15AC0">
        <w:t>_</w:t>
      </w:r>
      <w:r w:rsidR="00377DF0" w:rsidRPr="00B15AC0">
        <w:rPr>
          <w:lang w:val="en-US"/>
        </w:rPr>
        <w:t>STAT</w:t>
      </w:r>
      <w:r w:rsidR="00377DF0" w:rsidRPr="00B15AC0">
        <w:t>_</w:t>
      </w:r>
      <w:r w:rsidR="00377DF0" w:rsidRPr="00B15AC0">
        <w:rPr>
          <w:lang w:val="en-US"/>
        </w:rPr>
        <w:t>TRKB</w:t>
      </w:r>
      <w:r w:rsidR="00377DF0" w:rsidRPr="00B15AC0">
        <w:t>.</w:t>
      </w:r>
      <w:r w:rsidRPr="00B15AC0">
        <w:rPr>
          <w:rFonts w:eastAsia="Calibri"/>
          <w:caps/>
        </w:rPr>
        <w:t xml:space="preserve"> </w:t>
      </w:r>
    </w:p>
    <w:p w:rsidR="002D00F3" w:rsidRPr="00B15AC0" w:rsidRDefault="002D00F3" w:rsidP="006A06EF">
      <w:pPr>
        <w:pStyle w:val="12"/>
        <w:rPr>
          <w:rFonts w:eastAsia="Calibri"/>
        </w:rPr>
      </w:pPr>
    </w:p>
    <w:p w:rsidR="002D00F3" w:rsidRPr="00B15AC0" w:rsidRDefault="002D00F3" w:rsidP="002D00F3">
      <w:pPr>
        <w:pStyle w:val="4"/>
      </w:pPr>
      <w:r w:rsidRPr="00B15AC0">
        <w:t>Проверять в статусе КРМТ заполнение Пе</w:t>
      </w:r>
      <w:r w:rsidR="00107738">
        <w:t>риодичности ремонта в месяцах</w:t>
      </w:r>
    </w:p>
    <w:p w:rsidR="002D00F3" w:rsidRPr="00B15AC0" w:rsidRDefault="002D00F3" w:rsidP="002D00F3"/>
    <w:p w:rsidR="002D00F3" w:rsidRPr="00B15AC0" w:rsidRDefault="002D00F3" w:rsidP="002D00F3">
      <w:pPr>
        <w:rPr>
          <w:rFonts w:ascii="Arial" w:hAnsi="Arial" w:cs="Arial"/>
        </w:rPr>
      </w:pPr>
      <w:r w:rsidRPr="00B15AC0">
        <w:rPr>
          <w:rFonts w:ascii="Arial" w:hAnsi="Arial" w:cs="Arial"/>
        </w:rPr>
        <w:t>В момент сохранения заказа ТОРО выполнить шаги:</w:t>
      </w:r>
    </w:p>
    <w:p w:rsidR="003C1ECE" w:rsidRPr="00B15AC0" w:rsidRDefault="003C1ECE" w:rsidP="006A06EF">
      <w:pPr>
        <w:pStyle w:val="12"/>
        <w:numPr>
          <w:ilvl w:val="0"/>
          <w:numId w:val="96"/>
        </w:numPr>
      </w:pPr>
      <w:r w:rsidRPr="00B15AC0">
        <w:t xml:space="preserve">Если </w:t>
      </w:r>
      <w:r w:rsidRPr="00B15AC0">
        <w:rPr>
          <w:lang w:val="en-US"/>
        </w:rPr>
        <w:t>ZSPM</w:t>
      </w:r>
      <w:r w:rsidRPr="00B15AC0">
        <w:t>_</w:t>
      </w:r>
      <w:r w:rsidRPr="00B15AC0">
        <w:rPr>
          <w:lang w:val="en-US"/>
        </w:rPr>
        <w:t>PM</w:t>
      </w:r>
      <w:r w:rsidRPr="00B15AC0">
        <w:t>46_</w:t>
      </w:r>
      <w:r w:rsidRPr="00B15AC0">
        <w:rPr>
          <w:lang w:val="en-US"/>
        </w:rPr>
        <w:t>ZSPS</w:t>
      </w:r>
      <w:r w:rsidRPr="00B15AC0">
        <w:t xml:space="preserve">- </w:t>
      </w:r>
      <w:r w:rsidRPr="00B15AC0">
        <w:rPr>
          <w:lang w:val="en-US"/>
        </w:rPr>
        <w:t>FREQ</w:t>
      </w:r>
      <w:r w:rsidRPr="00B15AC0">
        <w:t>_</w:t>
      </w:r>
      <w:r w:rsidRPr="00B15AC0">
        <w:rPr>
          <w:lang w:val="en-US"/>
        </w:rPr>
        <w:t>REPAIR</w:t>
      </w:r>
      <w:r w:rsidRPr="00B15AC0">
        <w:t>_</w:t>
      </w:r>
      <w:r w:rsidRPr="00B15AC0">
        <w:rPr>
          <w:lang w:val="en-US"/>
        </w:rPr>
        <w:t>CHK</w:t>
      </w:r>
      <w:r w:rsidRPr="00B15AC0">
        <w:t xml:space="preserve"> = «</w:t>
      </w:r>
      <w:r w:rsidRPr="00B15AC0">
        <w:rPr>
          <w:lang w:val="en-US"/>
        </w:rPr>
        <w:t>X</w:t>
      </w:r>
      <w:r w:rsidRPr="00B15AC0">
        <w:t>», переходим к следующему шагу;</w:t>
      </w:r>
    </w:p>
    <w:p w:rsidR="003C1ECE" w:rsidRPr="00B15AC0" w:rsidRDefault="003C1ECE" w:rsidP="006A06EF">
      <w:pPr>
        <w:pStyle w:val="12"/>
        <w:numPr>
          <w:ilvl w:val="0"/>
          <w:numId w:val="96"/>
        </w:numPr>
      </w:pPr>
      <w:r w:rsidRPr="00B15AC0">
        <w:t xml:space="preserve">Если </w:t>
      </w:r>
      <w:r w:rsidRPr="00B15AC0">
        <w:rPr>
          <w:lang w:eastAsia="ru-RU"/>
        </w:rPr>
        <w:t>строка пользовательского статуса заказа ТОРО (</w:t>
      </w:r>
      <w:r w:rsidRPr="00B15AC0">
        <w:rPr>
          <w:lang w:val="en-US" w:eastAsia="ru-RU"/>
        </w:rPr>
        <w:t>CAUFVD</w:t>
      </w:r>
      <w:r w:rsidRPr="00B15AC0">
        <w:rPr>
          <w:lang w:eastAsia="ru-RU"/>
        </w:rPr>
        <w:t xml:space="preserve">-USTXT) содержит статус, определенный параметром   </w:t>
      </w:r>
      <w:r w:rsidRPr="00B15AC0">
        <w:rPr>
          <w:lang w:val="en-US" w:eastAsia="ru-RU"/>
        </w:rPr>
        <w:t>ZSPM</w:t>
      </w:r>
      <w:r w:rsidRPr="00B15AC0">
        <w:rPr>
          <w:lang w:eastAsia="ru-RU"/>
        </w:rPr>
        <w:t>_</w:t>
      </w:r>
      <w:r w:rsidRPr="00B15AC0">
        <w:rPr>
          <w:lang w:val="en-US" w:eastAsia="ru-RU"/>
        </w:rPr>
        <w:t>PM</w:t>
      </w:r>
      <w:r w:rsidRPr="00B15AC0">
        <w:rPr>
          <w:lang w:eastAsia="ru-RU"/>
        </w:rPr>
        <w:t>22_</w:t>
      </w:r>
      <w:r w:rsidRPr="00B15AC0">
        <w:rPr>
          <w:lang w:val="en-US" w:eastAsia="ru-RU"/>
        </w:rPr>
        <w:t>ZSPS</w:t>
      </w:r>
      <w:r w:rsidRPr="00B15AC0">
        <w:rPr>
          <w:lang w:eastAsia="ru-RU"/>
        </w:rPr>
        <w:t>-</w:t>
      </w:r>
      <w:r w:rsidRPr="00B15AC0">
        <w:rPr>
          <w:lang w:val="en-US" w:eastAsia="ru-RU"/>
        </w:rPr>
        <w:t>STAT</w:t>
      </w:r>
      <w:r w:rsidRPr="00B15AC0">
        <w:rPr>
          <w:lang w:eastAsia="ru-RU"/>
        </w:rPr>
        <w:t>_</w:t>
      </w:r>
      <w:r w:rsidRPr="00B15AC0">
        <w:rPr>
          <w:lang w:val="en-US" w:eastAsia="ru-RU"/>
        </w:rPr>
        <w:t>KRMT</w:t>
      </w:r>
      <w:r w:rsidRPr="00B15AC0">
        <w:t>, переходим к следующему шагу;</w:t>
      </w:r>
    </w:p>
    <w:p w:rsidR="00F912DF" w:rsidRPr="00B15AC0" w:rsidRDefault="002E446C" w:rsidP="006A06EF">
      <w:pPr>
        <w:pStyle w:val="12"/>
        <w:numPr>
          <w:ilvl w:val="0"/>
          <w:numId w:val="96"/>
        </w:numPr>
      </w:pPr>
      <w:r w:rsidRPr="00B15AC0">
        <w:t xml:space="preserve">Если </w:t>
      </w:r>
      <w:r w:rsidRPr="00B15AC0">
        <w:rPr>
          <w:lang w:eastAsia="ru-RU"/>
        </w:rPr>
        <w:t xml:space="preserve">строка статуса заказа ТОРО содержит хотя бы один статус, определенный параметром   </w:t>
      </w:r>
      <w:r w:rsidRPr="00B15AC0">
        <w:rPr>
          <w:lang w:val="en-US" w:eastAsia="ru-RU"/>
        </w:rPr>
        <w:t>ZSPM</w:t>
      </w:r>
      <w:r w:rsidRPr="00B15AC0">
        <w:rPr>
          <w:lang w:eastAsia="ru-RU"/>
        </w:rPr>
        <w:t>_</w:t>
      </w:r>
      <w:r w:rsidRPr="00B15AC0">
        <w:rPr>
          <w:lang w:val="en-US" w:eastAsia="ru-RU"/>
        </w:rPr>
        <w:t>PM</w:t>
      </w:r>
      <w:r w:rsidRPr="00B15AC0">
        <w:rPr>
          <w:lang w:eastAsia="ru-RU"/>
        </w:rPr>
        <w:t>22_</w:t>
      </w:r>
      <w:r w:rsidRPr="00B15AC0">
        <w:rPr>
          <w:lang w:val="en-US" w:eastAsia="ru-RU"/>
        </w:rPr>
        <w:t>ZSPS</w:t>
      </w:r>
      <w:r w:rsidRPr="00B15AC0">
        <w:rPr>
          <w:lang w:eastAsia="ru-RU"/>
        </w:rPr>
        <w:t>-</w:t>
      </w:r>
      <w:r w:rsidRPr="00B15AC0">
        <w:t xml:space="preserve"> </w:t>
      </w:r>
      <w:r w:rsidRPr="00B15AC0">
        <w:rPr>
          <w:lang w:val="en-US" w:eastAsia="ru-RU"/>
        </w:rPr>
        <w:t>FREQ</w:t>
      </w:r>
      <w:r w:rsidRPr="00B15AC0">
        <w:rPr>
          <w:lang w:eastAsia="ru-RU"/>
        </w:rPr>
        <w:t>_</w:t>
      </w:r>
      <w:r w:rsidRPr="00B15AC0">
        <w:rPr>
          <w:lang w:val="en-US" w:eastAsia="ru-RU"/>
        </w:rPr>
        <w:t>REPAIR</w:t>
      </w:r>
      <w:r w:rsidRPr="00B15AC0">
        <w:rPr>
          <w:lang w:eastAsia="ru-RU"/>
        </w:rPr>
        <w:t>_</w:t>
      </w:r>
      <w:r w:rsidRPr="00B15AC0">
        <w:rPr>
          <w:lang w:val="en-US" w:eastAsia="ru-RU"/>
        </w:rPr>
        <w:t>STAT</w:t>
      </w:r>
      <w:r w:rsidRPr="00B15AC0">
        <w:t>, переходим к следующему шагу;</w:t>
      </w:r>
    </w:p>
    <w:p w:rsidR="003C1ECE" w:rsidRPr="00B15AC0" w:rsidRDefault="001B2704" w:rsidP="006A06EF">
      <w:pPr>
        <w:pStyle w:val="12"/>
        <w:numPr>
          <w:ilvl w:val="0"/>
          <w:numId w:val="96"/>
        </w:numPr>
      </w:pPr>
      <w:r w:rsidRPr="00B15AC0">
        <w:t xml:space="preserve">Если значение поля периодичность ремонта в месяцах (AUFK-ZZPM_FREQ_OF_REPAIR) не заполнено, то </w:t>
      </w:r>
      <w:r w:rsidR="0085237D" w:rsidRPr="00B15AC0">
        <w:t>нужно выводить сообщение с типом ZSPM_PM46_ZSPS-</w:t>
      </w:r>
      <w:r w:rsidR="0085237D" w:rsidRPr="00B15AC0">
        <w:rPr>
          <w:lang w:val="en-US"/>
        </w:rPr>
        <w:t>FREQ</w:t>
      </w:r>
      <w:r w:rsidR="0085237D" w:rsidRPr="00B15AC0">
        <w:t>_</w:t>
      </w:r>
      <w:r w:rsidR="0085237D" w:rsidRPr="00B15AC0">
        <w:rPr>
          <w:lang w:val="en-US"/>
        </w:rPr>
        <w:t>REPAIR</w:t>
      </w:r>
      <w:r w:rsidR="0085237D" w:rsidRPr="00B15AC0">
        <w:t>_</w:t>
      </w:r>
      <w:r w:rsidR="0085237D" w:rsidRPr="00B15AC0">
        <w:rPr>
          <w:lang w:val="en-US"/>
        </w:rPr>
        <w:t>MSGTY</w:t>
      </w:r>
      <w:r w:rsidR="0085237D" w:rsidRPr="00B15AC0">
        <w:t xml:space="preserve">: «В статусе &amp;1 необходимо указать периодичность ремонта в месяцах на закладке «Данные простоя». Сохранение отклонено!», где &amp;1 - </w:t>
      </w:r>
      <w:r w:rsidR="0085237D" w:rsidRPr="00B15AC0">
        <w:rPr>
          <w:lang w:val="en-US" w:eastAsia="ru-RU"/>
        </w:rPr>
        <w:t>ZSPM</w:t>
      </w:r>
      <w:r w:rsidR="0085237D" w:rsidRPr="00B15AC0">
        <w:rPr>
          <w:lang w:eastAsia="ru-RU"/>
        </w:rPr>
        <w:t>_</w:t>
      </w:r>
      <w:r w:rsidR="0085237D" w:rsidRPr="00B15AC0">
        <w:rPr>
          <w:lang w:val="en-US" w:eastAsia="ru-RU"/>
        </w:rPr>
        <w:t>PM</w:t>
      </w:r>
      <w:r w:rsidR="0085237D" w:rsidRPr="00B15AC0">
        <w:rPr>
          <w:lang w:eastAsia="ru-RU"/>
        </w:rPr>
        <w:t>22_</w:t>
      </w:r>
      <w:r w:rsidR="0085237D" w:rsidRPr="00B15AC0">
        <w:rPr>
          <w:lang w:val="en-US" w:eastAsia="ru-RU"/>
        </w:rPr>
        <w:t>ZSPS</w:t>
      </w:r>
      <w:r w:rsidR="0085237D" w:rsidRPr="00B15AC0">
        <w:rPr>
          <w:lang w:eastAsia="ru-RU"/>
        </w:rPr>
        <w:t>-</w:t>
      </w:r>
      <w:r w:rsidR="0085237D" w:rsidRPr="00B15AC0">
        <w:rPr>
          <w:lang w:val="en-US" w:eastAsia="ru-RU"/>
        </w:rPr>
        <w:t>STAT</w:t>
      </w:r>
      <w:r w:rsidR="0085237D" w:rsidRPr="00B15AC0">
        <w:rPr>
          <w:lang w:eastAsia="ru-RU"/>
        </w:rPr>
        <w:t>_</w:t>
      </w:r>
      <w:r w:rsidR="0085237D" w:rsidRPr="00B15AC0">
        <w:rPr>
          <w:lang w:val="en-US" w:eastAsia="ru-RU"/>
        </w:rPr>
        <w:t>KRMT</w:t>
      </w:r>
      <w:r w:rsidR="0085237D" w:rsidRPr="00B15AC0">
        <w:t>.</w:t>
      </w:r>
    </w:p>
    <w:p w:rsidR="0085237D" w:rsidRPr="00B15AC0" w:rsidRDefault="0085237D" w:rsidP="006A06EF">
      <w:pPr>
        <w:pStyle w:val="12"/>
        <w:numPr>
          <w:ilvl w:val="0"/>
          <w:numId w:val="96"/>
        </w:numPr>
      </w:pPr>
      <w:r w:rsidRPr="00B15AC0">
        <w:t>Если значение поля периодичность ремонта в месяцах (AUFK-ZZPM_FREQ_OF_REPAIR) заполнено, но его значение меньше, чем значение параметра ZSPM_PM46_ZSPS-KRMT_PERIOD, предварительно преобразованного к меся</w:t>
      </w:r>
      <w:r w:rsidR="00A022CD" w:rsidRPr="00B15AC0">
        <w:t>цам (целочисленное деление на 30</w:t>
      </w:r>
      <w:r w:rsidRPr="00B15AC0">
        <w:t>), то нужно выводить сообщение с типом ZSPM_PM46_ZSPS-</w:t>
      </w:r>
      <w:r w:rsidRPr="00B15AC0">
        <w:rPr>
          <w:lang w:val="en-US"/>
        </w:rPr>
        <w:t>FREQ</w:t>
      </w:r>
      <w:r w:rsidRPr="00B15AC0">
        <w:t>_</w:t>
      </w:r>
      <w:r w:rsidRPr="00B15AC0">
        <w:rPr>
          <w:lang w:val="en-US"/>
        </w:rPr>
        <w:t>REPAIR</w:t>
      </w:r>
      <w:r w:rsidRPr="00B15AC0">
        <w:t>_</w:t>
      </w:r>
      <w:r w:rsidRPr="00B15AC0">
        <w:rPr>
          <w:lang w:val="en-US"/>
        </w:rPr>
        <w:t>MSGTY</w:t>
      </w:r>
      <w:r w:rsidRPr="00B15AC0">
        <w:t>: «Поле «Периодичность ремонта в месяцах» на закладке «Данные простоя» должно превышать значение &amp;1. Сохранение отклонено!», где &amp;1 - значение параметра ZSPM_PM46_ZSPS-KRMT_PERIOD, предварительно преобразованного к месяцам (целочисленное деление на 12).</w:t>
      </w:r>
    </w:p>
    <w:p w:rsidR="0085237D" w:rsidRDefault="0085237D" w:rsidP="006A06EF">
      <w:pPr>
        <w:pStyle w:val="12"/>
        <w:rPr>
          <w:highlight w:val="cyan"/>
        </w:rPr>
      </w:pPr>
    </w:p>
    <w:p w:rsidR="00DB7129" w:rsidRPr="00942BCC" w:rsidRDefault="00DB7129" w:rsidP="00DB7129">
      <w:pPr>
        <w:pStyle w:val="4"/>
      </w:pPr>
      <w:r w:rsidRPr="00942BCC">
        <w:t>Установка индикатора «Дви</w:t>
      </w:r>
      <w:r w:rsidR="00107738" w:rsidRPr="00942BCC">
        <w:t>жение допустимо» для позиций ОФ</w:t>
      </w:r>
    </w:p>
    <w:p w:rsidR="00DB7129" w:rsidRPr="00942BCC" w:rsidRDefault="00DB7129" w:rsidP="006A06EF">
      <w:pPr>
        <w:pStyle w:val="12"/>
      </w:pPr>
    </w:p>
    <w:p w:rsidR="00A449A3" w:rsidRPr="00942BCC" w:rsidRDefault="00A449A3" w:rsidP="00A449A3">
      <w:pPr>
        <w:ind w:firstLine="576"/>
        <w:rPr>
          <w:rFonts w:ascii="Arial" w:hAnsi="Arial" w:cs="Arial"/>
          <w:szCs w:val="20"/>
          <w:lang w:eastAsia="ru-RU"/>
        </w:rPr>
      </w:pPr>
      <w:r w:rsidRPr="00942BCC">
        <w:rPr>
          <w:rFonts w:ascii="Arial" w:hAnsi="Arial" w:cs="Arial"/>
          <w:szCs w:val="20"/>
          <w:lang w:eastAsia="ru-RU"/>
        </w:rPr>
        <w:t xml:space="preserve">Реализацию </w:t>
      </w:r>
      <w:r w:rsidR="00FC7CE5" w:rsidRPr="00942BCC">
        <w:rPr>
          <w:rFonts w:ascii="Arial" w:hAnsi="Arial" w:cs="Arial"/>
          <w:szCs w:val="20"/>
          <w:lang w:eastAsia="ru-RU"/>
        </w:rPr>
        <w:t>обработки</w:t>
      </w:r>
      <w:r w:rsidRPr="00942BCC">
        <w:rPr>
          <w:rFonts w:ascii="Arial" w:hAnsi="Arial" w:cs="Arial"/>
          <w:szCs w:val="20"/>
          <w:lang w:eastAsia="ru-RU"/>
        </w:rPr>
        <w:t xml:space="preserve"> выполняем с использованием следующих объектов пользовательского расширения:</w:t>
      </w:r>
    </w:p>
    <w:p w:rsidR="00A449A3" w:rsidRPr="00942BCC" w:rsidRDefault="00A449A3" w:rsidP="0099597C">
      <w:pPr>
        <w:pStyle w:val="afa"/>
        <w:numPr>
          <w:ilvl w:val="0"/>
          <w:numId w:val="98"/>
        </w:numPr>
        <w:rPr>
          <w:rFonts w:ascii="Arial" w:hAnsi="Arial" w:cs="Arial"/>
          <w:szCs w:val="20"/>
          <w:lang w:eastAsia="ru-RU"/>
        </w:rPr>
      </w:pPr>
      <w:r w:rsidRPr="00942BCC">
        <w:rPr>
          <w:rFonts w:ascii="Arial" w:hAnsi="Arial" w:cs="Arial"/>
          <w:szCs w:val="20"/>
          <w:lang w:eastAsia="ru-RU"/>
        </w:rPr>
        <w:t>расширение «</w:t>
      </w:r>
      <w:r w:rsidR="00FC7CE5" w:rsidRPr="00942BCC">
        <w:rPr>
          <w:rFonts w:ascii="Arial" w:hAnsi="Arial" w:cs="Arial"/>
          <w:szCs w:val="20"/>
          <w:lang w:eastAsia="ru-RU"/>
        </w:rPr>
        <w:t>IWO10009 - Заказ ТОРО: проверка клиента к моменту "Сохранение"</w:t>
      </w:r>
      <w:r w:rsidRPr="00942BCC">
        <w:rPr>
          <w:rFonts w:ascii="Arial" w:hAnsi="Arial" w:cs="Arial"/>
          <w:szCs w:val="20"/>
          <w:lang w:eastAsia="ru-RU"/>
        </w:rPr>
        <w:t>»</w:t>
      </w:r>
    </w:p>
    <w:p w:rsidR="00A449A3" w:rsidRPr="00942BCC" w:rsidRDefault="00FC7CE5" w:rsidP="0099597C">
      <w:pPr>
        <w:pStyle w:val="afa"/>
        <w:numPr>
          <w:ilvl w:val="0"/>
          <w:numId w:val="98"/>
        </w:numPr>
        <w:rPr>
          <w:rFonts w:ascii="Arial" w:hAnsi="Arial" w:cs="Arial"/>
          <w:szCs w:val="20"/>
          <w:lang w:val="en-US" w:eastAsia="ru-RU"/>
        </w:rPr>
      </w:pPr>
      <w:r w:rsidRPr="00942BCC">
        <w:rPr>
          <w:rFonts w:ascii="Arial" w:hAnsi="Arial" w:cs="Arial"/>
          <w:szCs w:val="20"/>
          <w:lang w:val="en-US" w:eastAsia="ru-RU"/>
        </w:rPr>
        <w:t>EXIT_SAPLCOIH_009</w:t>
      </w:r>
      <w:r w:rsidR="00A449A3" w:rsidRPr="00942BCC">
        <w:rPr>
          <w:rFonts w:ascii="Arial" w:hAnsi="Arial" w:cs="Arial"/>
          <w:szCs w:val="20"/>
          <w:lang w:val="en-US" w:eastAsia="ru-RU"/>
        </w:rPr>
        <w:t xml:space="preserve"> - </w:t>
      </w:r>
      <w:r w:rsidRPr="00942BCC">
        <w:rPr>
          <w:rFonts w:ascii="Arial" w:hAnsi="Arial" w:cs="Arial"/>
          <w:szCs w:val="20"/>
          <w:lang w:val="en-US" w:eastAsia="ru-RU"/>
        </w:rPr>
        <w:t>PM Order: Customer Check for 'Save' Event</w:t>
      </w:r>
    </w:p>
    <w:p w:rsidR="00A449A3" w:rsidRPr="00942BCC" w:rsidRDefault="00A449A3" w:rsidP="00A449A3">
      <w:pPr>
        <w:pStyle w:val="afa"/>
        <w:ind w:left="1296"/>
        <w:rPr>
          <w:rFonts w:ascii="Arial" w:hAnsi="Arial" w:cs="Arial"/>
          <w:szCs w:val="20"/>
          <w:lang w:val="en-US" w:eastAsia="ru-RU"/>
        </w:rPr>
      </w:pPr>
    </w:p>
    <w:p w:rsidR="00A449A3" w:rsidRPr="00942BCC" w:rsidRDefault="00A449A3" w:rsidP="00A449A3">
      <w:pPr>
        <w:ind w:firstLine="576"/>
        <w:rPr>
          <w:rFonts w:ascii="Arial" w:hAnsi="Arial" w:cs="Arial"/>
          <w:szCs w:val="20"/>
          <w:lang w:eastAsia="ru-RU"/>
        </w:rPr>
      </w:pPr>
      <w:r w:rsidRPr="00942BCC">
        <w:rPr>
          <w:rFonts w:ascii="Arial" w:hAnsi="Arial" w:cs="Arial"/>
          <w:szCs w:val="20"/>
          <w:lang w:eastAsia="ru-RU"/>
        </w:rPr>
        <w:t xml:space="preserve">Алгоритм </w:t>
      </w:r>
      <w:r w:rsidR="00FC7CE5" w:rsidRPr="00942BCC">
        <w:rPr>
          <w:rFonts w:ascii="Arial" w:hAnsi="Arial" w:cs="Arial"/>
          <w:szCs w:val="20"/>
          <w:lang w:eastAsia="ru-RU"/>
        </w:rPr>
        <w:t>обработки</w:t>
      </w:r>
      <w:r w:rsidRPr="00942BCC">
        <w:rPr>
          <w:rFonts w:ascii="Arial" w:hAnsi="Arial" w:cs="Arial"/>
          <w:szCs w:val="20"/>
          <w:lang w:eastAsia="ru-RU"/>
        </w:rPr>
        <w:t xml:space="preserve"> реализовать в рамках существующего INCLUDE </w:t>
      </w:r>
      <w:r w:rsidR="00FC7CE5" w:rsidRPr="00942BCC">
        <w:rPr>
          <w:rFonts w:ascii="Arial" w:hAnsi="Arial" w:cs="Arial"/>
          <w:szCs w:val="20"/>
          <w:lang w:eastAsia="ru-RU"/>
        </w:rPr>
        <w:t>zpm_046_zxwocu07</w:t>
      </w:r>
      <w:r w:rsidRPr="00942BCC">
        <w:rPr>
          <w:rFonts w:ascii="Arial" w:hAnsi="Arial" w:cs="Arial"/>
          <w:szCs w:val="20"/>
          <w:lang w:eastAsia="ru-RU"/>
        </w:rPr>
        <w:t>.</w:t>
      </w:r>
    </w:p>
    <w:p w:rsidR="00FC7CE5" w:rsidRPr="00942BCC" w:rsidRDefault="00FC7CE5" w:rsidP="00FC7CE5">
      <w:pPr>
        <w:rPr>
          <w:rFonts w:ascii="Arial" w:hAnsi="Arial" w:cs="Arial"/>
        </w:rPr>
      </w:pPr>
    </w:p>
    <w:p w:rsidR="00FC7CE5" w:rsidRPr="00942BCC" w:rsidRDefault="00FC7CE5" w:rsidP="00FC7CE5">
      <w:pPr>
        <w:ind w:firstLine="576"/>
        <w:rPr>
          <w:rFonts w:ascii="Arial" w:hAnsi="Arial" w:cs="Arial"/>
          <w:szCs w:val="20"/>
          <w:lang w:eastAsia="ru-RU"/>
        </w:rPr>
      </w:pPr>
      <w:r w:rsidRPr="00942BCC">
        <w:rPr>
          <w:rFonts w:ascii="Arial" w:hAnsi="Arial" w:cs="Arial"/>
          <w:szCs w:val="20"/>
          <w:lang w:eastAsia="ru-RU"/>
        </w:rPr>
        <w:t>При сохранении Заказа ТОРО выполнить следующую обработку данных:</w:t>
      </w:r>
    </w:p>
    <w:p w:rsidR="00FC7CE5" w:rsidRPr="00942BCC" w:rsidRDefault="00FC7CE5" w:rsidP="006A06EF">
      <w:pPr>
        <w:pStyle w:val="12"/>
        <w:numPr>
          <w:ilvl w:val="0"/>
          <w:numId w:val="97"/>
        </w:numPr>
      </w:pPr>
      <w:r w:rsidRPr="00942BCC">
        <w:t xml:space="preserve">Если </w:t>
      </w:r>
      <w:r w:rsidRPr="00942BCC">
        <w:rPr>
          <w:lang w:val="en-US"/>
        </w:rPr>
        <w:t>ZSPM</w:t>
      </w:r>
      <w:r w:rsidRPr="00942BCC">
        <w:t>_</w:t>
      </w:r>
      <w:r w:rsidRPr="00942BCC">
        <w:rPr>
          <w:lang w:val="en-US"/>
        </w:rPr>
        <w:t>PM</w:t>
      </w:r>
      <w:r w:rsidRPr="00942BCC">
        <w:t>46_</w:t>
      </w:r>
      <w:r w:rsidRPr="00942BCC">
        <w:rPr>
          <w:lang w:val="en-US"/>
        </w:rPr>
        <w:t>ZSPS</w:t>
      </w:r>
      <w:r w:rsidRPr="00942BCC">
        <w:t>-</w:t>
      </w:r>
      <w:r w:rsidRPr="00942BCC">
        <w:rPr>
          <w:lang w:val="en-US"/>
        </w:rPr>
        <w:t>PPM</w:t>
      </w:r>
      <w:r w:rsidRPr="00942BCC">
        <w:t>_</w:t>
      </w:r>
      <w:r w:rsidRPr="00942BCC">
        <w:rPr>
          <w:lang w:val="en-US"/>
        </w:rPr>
        <w:t>CHK</w:t>
      </w:r>
      <w:r w:rsidRPr="00942BCC">
        <w:t xml:space="preserve"> = «</w:t>
      </w:r>
      <w:r w:rsidRPr="00942BCC">
        <w:rPr>
          <w:lang w:val="en-US"/>
        </w:rPr>
        <w:t>X</w:t>
      </w:r>
      <w:r w:rsidRPr="00942BCC">
        <w:t>», то переходим к следующему шагу, в противном случае выходим из обработки;</w:t>
      </w:r>
    </w:p>
    <w:p w:rsidR="00FC7CE5" w:rsidRPr="00942BCC" w:rsidRDefault="00B70BE0" w:rsidP="006A06EF">
      <w:pPr>
        <w:pStyle w:val="12"/>
        <w:numPr>
          <w:ilvl w:val="0"/>
          <w:numId w:val="97"/>
        </w:numPr>
      </w:pPr>
      <w:r w:rsidRPr="00942BCC">
        <w:t xml:space="preserve">Проверяем фазу Заказа ТОРО в структуре. Если </w:t>
      </w:r>
      <w:r w:rsidRPr="00942BCC">
        <w:rPr>
          <w:lang w:val="en-US"/>
        </w:rPr>
        <w:t>CAUFVD</w:t>
      </w:r>
      <w:r w:rsidRPr="00942BCC">
        <w:t>-</w:t>
      </w:r>
      <w:r w:rsidRPr="00942BCC">
        <w:rPr>
          <w:lang w:val="en-US"/>
        </w:rPr>
        <w:t>IPHAS</w:t>
      </w:r>
      <w:r w:rsidRPr="00942BCC">
        <w:t>= ‘2’, то переходим к следующему шагу, в противном случае выходим из обработки;</w:t>
      </w:r>
    </w:p>
    <w:p w:rsidR="00B70BE0" w:rsidRPr="00942BCC" w:rsidRDefault="00B70BE0" w:rsidP="006A06EF">
      <w:pPr>
        <w:pStyle w:val="12"/>
        <w:numPr>
          <w:ilvl w:val="0"/>
          <w:numId w:val="97"/>
        </w:numPr>
      </w:pPr>
      <w:r w:rsidRPr="00942BCC">
        <w:t>Считываем данные</w:t>
      </w:r>
      <w:r w:rsidR="00090E3A" w:rsidRPr="00942BCC">
        <w:t xml:space="preserve"> позиций резервирования, используя ФМ CO_BC_RESBD_OF_ORDER_GET</w:t>
      </w:r>
    </w:p>
    <w:p w:rsidR="00FC7CE5" w:rsidRPr="00942BCC" w:rsidRDefault="00090E3A" w:rsidP="006A06EF">
      <w:pPr>
        <w:pStyle w:val="12"/>
        <w:rPr>
          <w:rFonts w:eastAsia="Calibri"/>
        </w:rPr>
      </w:pPr>
      <w:r w:rsidRPr="00942BCC">
        <w:rPr>
          <w:rFonts w:eastAsia="Calibri"/>
        </w:rPr>
        <w:t>Входные параметры:</w:t>
      </w:r>
    </w:p>
    <w:p w:rsidR="00090E3A" w:rsidRPr="00942BCC" w:rsidRDefault="00090E3A" w:rsidP="006A06EF">
      <w:pPr>
        <w:pStyle w:val="12"/>
        <w:rPr>
          <w:rFonts w:eastAsia="Calibri"/>
        </w:rPr>
      </w:pPr>
      <w:r w:rsidRPr="00942BCC">
        <w:rPr>
          <w:rFonts w:eastAsia="Calibri"/>
          <w:lang w:val="en-US"/>
        </w:rPr>
        <w:t>aufnr</w:t>
      </w:r>
      <w:r w:rsidRPr="00942BCC">
        <w:rPr>
          <w:rFonts w:eastAsia="Calibri"/>
        </w:rPr>
        <w:t>_</w:t>
      </w:r>
      <w:r w:rsidRPr="00942BCC">
        <w:rPr>
          <w:rFonts w:eastAsia="Calibri"/>
          <w:lang w:val="en-US"/>
        </w:rPr>
        <w:t>act</w:t>
      </w:r>
      <w:r w:rsidRPr="00942BCC">
        <w:rPr>
          <w:rFonts w:eastAsia="Calibri"/>
        </w:rPr>
        <w:t xml:space="preserve"> = </w:t>
      </w:r>
      <w:r w:rsidRPr="00942BCC">
        <w:rPr>
          <w:rFonts w:eastAsia="Calibri"/>
          <w:lang w:val="en-US"/>
        </w:rPr>
        <w:t>caufvd</w:t>
      </w:r>
      <w:r w:rsidRPr="00942BCC">
        <w:rPr>
          <w:rFonts w:eastAsia="Calibri"/>
        </w:rPr>
        <w:t>-</w:t>
      </w:r>
      <w:r w:rsidRPr="00942BCC">
        <w:rPr>
          <w:rFonts w:eastAsia="Calibri"/>
          <w:lang w:val="en-US"/>
        </w:rPr>
        <w:t>aufnr</w:t>
      </w:r>
    </w:p>
    <w:p w:rsidR="00090E3A" w:rsidRPr="00942BCC" w:rsidRDefault="00090E3A" w:rsidP="006A06EF">
      <w:pPr>
        <w:pStyle w:val="12"/>
        <w:rPr>
          <w:rFonts w:eastAsia="Calibri"/>
          <w:lang w:val="en-US"/>
        </w:rPr>
      </w:pPr>
      <w:r w:rsidRPr="00942BCC">
        <w:rPr>
          <w:rFonts w:eastAsia="Calibri"/>
          <w:lang w:val="en-US"/>
        </w:rPr>
        <w:t>check_deleted = ‘X’</w:t>
      </w:r>
    </w:p>
    <w:p w:rsidR="00090E3A" w:rsidRPr="00942BCC" w:rsidRDefault="00090E3A" w:rsidP="006A06EF">
      <w:pPr>
        <w:pStyle w:val="12"/>
        <w:rPr>
          <w:rFonts w:eastAsia="Calibri"/>
          <w:lang w:val="en-US"/>
        </w:rPr>
      </w:pPr>
      <w:r w:rsidRPr="00942BCC">
        <w:rPr>
          <w:rFonts w:eastAsia="Calibri"/>
        </w:rPr>
        <w:t>Таблицы</w:t>
      </w:r>
      <w:r w:rsidRPr="00942BCC">
        <w:rPr>
          <w:rFonts w:eastAsia="Calibri"/>
          <w:lang w:val="en-US"/>
        </w:rPr>
        <w:t>:</w:t>
      </w:r>
    </w:p>
    <w:p w:rsidR="00090E3A" w:rsidRPr="00942BCC" w:rsidRDefault="00090E3A" w:rsidP="006A06EF">
      <w:pPr>
        <w:pStyle w:val="12"/>
        <w:rPr>
          <w:rFonts w:eastAsia="Calibri"/>
          <w:lang w:val="en-US"/>
        </w:rPr>
      </w:pPr>
      <w:r w:rsidRPr="00942BCC">
        <w:rPr>
          <w:rFonts w:eastAsia="Calibri"/>
          <w:lang w:val="en-US"/>
        </w:rPr>
        <w:t>resbd_get = lt_resbd</w:t>
      </w:r>
    </w:p>
    <w:p w:rsidR="00E777FD" w:rsidRPr="00942BCC" w:rsidRDefault="00090E3A" w:rsidP="006A06EF">
      <w:pPr>
        <w:pStyle w:val="12"/>
        <w:numPr>
          <w:ilvl w:val="0"/>
          <w:numId w:val="97"/>
        </w:numPr>
        <w:rPr>
          <w:rFonts w:eastAsia="Calibri"/>
        </w:rPr>
      </w:pPr>
      <w:r w:rsidRPr="00942BCC">
        <w:rPr>
          <w:rFonts w:eastAsia="Calibri"/>
        </w:rPr>
        <w:t xml:space="preserve">В цикле по </w:t>
      </w:r>
      <w:r w:rsidRPr="00942BCC">
        <w:rPr>
          <w:rFonts w:eastAsia="Calibri"/>
          <w:lang w:val="en-US"/>
        </w:rPr>
        <w:t>lt</w:t>
      </w:r>
      <w:r w:rsidRPr="00942BCC">
        <w:rPr>
          <w:rFonts w:eastAsia="Calibri"/>
        </w:rPr>
        <w:t>_</w:t>
      </w:r>
      <w:r w:rsidRPr="00942BCC">
        <w:rPr>
          <w:rFonts w:eastAsia="Calibri"/>
          <w:lang w:val="en-US"/>
        </w:rPr>
        <w:t>resbd</w:t>
      </w:r>
      <w:r w:rsidRPr="00942BCC">
        <w:rPr>
          <w:rFonts w:eastAsia="Calibri"/>
        </w:rPr>
        <w:t xml:space="preserve">, где </w:t>
      </w:r>
    </w:p>
    <w:p w:rsidR="00E777FD" w:rsidRPr="00942BCC" w:rsidRDefault="00CA6F76" w:rsidP="006A06EF">
      <w:pPr>
        <w:pStyle w:val="12"/>
        <w:rPr>
          <w:rFonts w:eastAsia="Calibri"/>
          <w:lang w:val="en-US"/>
        </w:rPr>
      </w:pPr>
      <w:r w:rsidRPr="00942BCC">
        <w:rPr>
          <w:rFonts w:eastAsia="Calibri"/>
          <w:lang w:val="en-US"/>
        </w:rPr>
        <w:t xml:space="preserve">xloek = ‘ ’ and </w:t>
      </w:r>
    </w:p>
    <w:p w:rsidR="00E777FD" w:rsidRPr="00942BCC" w:rsidRDefault="00CA6F76" w:rsidP="006A06EF">
      <w:pPr>
        <w:pStyle w:val="12"/>
        <w:rPr>
          <w:lang w:val="en-US"/>
        </w:rPr>
      </w:pPr>
      <w:r w:rsidRPr="00942BCC">
        <w:rPr>
          <w:rFonts w:eastAsia="Calibri"/>
          <w:lang w:val="en-US"/>
        </w:rPr>
        <w:t xml:space="preserve">postp in </w:t>
      </w:r>
      <w:r w:rsidRPr="00942BCC">
        <w:rPr>
          <w:lang w:val="en-US"/>
        </w:rPr>
        <w:t xml:space="preserve">ZSPM_PM46_ZSPS-PPM_POSTP and </w:t>
      </w:r>
    </w:p>
    <w:p w:rsidR="00E777FD" w:rsidRPr="00942BCC" w:rsidRDefault="00CA6F76" w:rsidP="006A06EF">
      <w:pPr>
        <w:pStyle w:val="12"/>
        <w:rPr>
          <w:lang w:val="en-US"/>
        </w:rPr>
      </w:pPr>
      <w:r w:rsidRPr="00942BCC">
        <w:rPr>
          <w:lang w:val="en-US"/>
        </w:rPr>
        <w:t>audisp = ZSPM_PM46_ZSPS-PPM_AUDISP</w:t>
      </w:r>
      <w:r w:rsidR="00E777FD" w:rsidRPr="00942BCC">
        <w:rPr>
          <w:lang w:val="en-US"/>
        </w:rPr>
        <w:t xml:space="preserve"> and </w:t>
      </w:r>
    </w:p>
    <w:p w:rsidR="00090E3A" w:rsidRPr="00942BCC" w:rsidRDefault="00E777FD" w:rsidP="006A06EF">
      <w:pPr>
        <w:pStyle w:val="12"/>
        <w:rPr>
          <w:rFonts w:eastAsia="Calibri"/>
          <w:lang w:val="en-US"/>
        </w:rPr>
      </w:pPr>
      <w:r w:rsidRPr="00942BCC">
        <w:rPr>
          <w:lang w:val="en-US"/>
        </w:rPr>
        <w:t>charg in SPM_PM46_ZSPS-PPM_BWTAR</w:t>
      </w:r>
    </w:p>
    <w:p w:rsidR="00A449A3" w:rsidRPr="00942BCC" w:rsidRDefault="00E777FD" w:rsidP="006A06EF">
      <w:pPr>
        <w:pStyle w:val="12"/>
        <w:rPr>
          <w:rFonts w:eastAsia="Calibri"/>
        </w:rPr>
      </w:pPr>
      <w:r w:rsidRPr="00942BCC">
        <w:rPr>
          <w:rFonts w:eastAsia="Calibri"/>
        </w:rPr>
        <w:t xml:space="preserve">передаем в структуру </w:t>
      </w:r>
      <w:r w:rsidRPr="00942BCC">
        <w:rPr>
          <w:rFonts w:eastAsia="Calibri"/>
          <w:lang w:val="en-US"/>
        </w:rPr>
        <w:t>RESBD</w:t>
      </w:r>
      <w:r w:rsidRPr="00942BCC">
        <w:rPr>
          <w:rFonts w:eastAsia="Calibri"/>
        </w:rPr>
        <w:t xml:space="preserve"> значение XWAOK = ‘</w:t>
      </w:r>
      <w:r w:rsidRPr="00942BCC">
        <w:rPr>
          <w:rFonts w:eastAsia="Calibri"/>
          <w:lang w:val="en-US"/>
        </w:rPr>
        <w:t>X</w:t>
      </w:r>
      <w:r w:rsidRPr="00942BCC">
        <w:rPr>
          <w:rFonts w:eastAsia="Calibri"/>
        </w:rPr>
        <w:t>’</w:t>
      </w:r>
    </w:p>
    <w:p w:rsidR="00A449A3" w:rsidRPr="00942BCC" w:rsidRDefault="00A449A3" w:rsidP="006A06EF">
      <w:pPr>
        <w:pStyle w:val="12"/>
        <w:rPr>
          <w:rFonts w:eastAsia="Calibri"/>
        </w:rPr>
      </w:pPr>
    </w:p>
    <w:p w:rsidR="00DB7129" w:rsidRPr="00942BCC" w:rsidRDefault="00DB7129" w:rsidP="00DB7129">
      <w:pPr>
        <w:pStyle w:val="4"/>
      </w:pPr>
      <w:r w:rsidRPr="00942BCC">
        <w:t xml:space="preserve">Проверка </w:t>
      </w:r>
      <w:r w:rsidR="00B9357A" w:rsidRPr="00942BCC">
        <w:t>изменения</w:t>
      </w:r>
      <w:r w:rsidRPr="00942BCC">
        <w:t xml:space="preserve"> комп</w:t>
      </w:r>
      <w:r w:rsidR="00107738" w:rsidRPr="00942BCC">
        <w:t>онентов при выполненном отпуске</w:t>
      </w:r>
    </w:p>
    <w:p w:rsidR="00B9357A" w:rsidRPr="00942BCC" w:rsidRDefault="00B9357A" w:rsidP="00B9357A">
      <w:pPr>
        <w:rPr>
          <w:rFonts w:ascii="Arial" w:hAnsi="Arial" w:cs="Arial"/>
        </w:rPr>
      </w:pPr>
    </w:p>
    <w:p w:rsidR="00AF7398" w:rsidRPr="00942BCC" w:rsidRDefault="00AF7398" w:rsidP="00AF7398">
      <w:pPr>
        <w:ind w:firstLine="576"/>
        <w:rPr>
          <w:rFonts w:ascii="Arial" w:hAnsi="Arial" w:cs="Arial"/>
          <w:szCs w:val="20"/>
          <w:lang w:eastAsia="ru-RU"/>
        </w:rPr>
      </w:pPr>
      <w:r w:rsidRPr="00942BCC">
        <w:rPr>
          <w:rFonts w:ascii="Arial" w:hAnsi="Arial" w:cs="Arial"/>
          <w:szCs w:val="20"/>
          <w:lang w:eastAsia="ru-RU"/>
        </w:rPr>
        <w:t xml:space="preserve">Реализацию </w:t>
      </w:r>
      <w:r w:rsidR="007E4DF9" w:rsidRPr="00942BCC">
        <w:rPr>
          <w:rFonts w:ascii="Arial" w:hAnsi="Arial" w:cs="Arial"/>
          <w:szCs w:val="20"/>
          <w:lang w:eastAsia="ru-RU"/>
        </w:rPr>
        <w:t>проверки</w:t>
      </w:r>
      <w:r w:rsidRPr="00942BCC">
        <w:rPr>
          <w:rFonts w:ascii="Arial" w:hAnsi="Arial" w:cs="Arial"/>
          <w:szCs w:val="20"/>
          <w:lang w:eastAsia="ru-RU"/>
        </w:rPr>
        <w:t xml:space="preserve"> выполняем с использованием следующих объектов пользовательского расширения:</w:t>
      </w:r>
    </w:p>
    <w:p w:rsidR="00AF7398" w:rsidRPr="00942BCC" w:rsidRDefault="00AF7398" w:rsidP="0099597C">
      <w:pPr>
        <w:pStyle w:val="afa"/>
        <w:numPr>
          <w:ilvl w:val="0"/>
          <w:numId w:val="98"/>
        </w:numPr>
        <w:rPr>
          <w:rFonts w:ascii="Arial" w:hAnsi="Arial" w:cs="Arial"/>
          <w:szCs w:val="20"/>
          <w:lang w:eastAsia="ru-RU"/>
        </w:rPr>
      </w:pPr>
      <w:r w:rsidRPr="00942BCC">
        <w:rPr>
          <w:rFonts w:ascii="Arial" w:hAnsi="Arial" w:cs="Arial"/>
          <w:szCs w:val="20"/>
          <w:lang w:eastAsia="ru-RU"/>
        </w:rPr>
        <w:t>расширение «</w:t>
      </w:r>
      <w:r w:rsidR="007E4DF9" w:rsidRPr="00942BCC">
        <w:rPr>
          <w:rFonts w:ascii="Arial" w:hAnsi="Arial" w:cs="Arial"/>
          <w:szCs w:val="20"/>
          <w:lang w:eastAsia="ru-RU"/>
        </w:rPr>
        <w:t>PPCO0023</w:t>
      </w:r>
      <w:r w:rsidRPr="00942BCC">
        <w:rPr>
          <w:rFonts w:ascii="Arial" w:hAnsi="Arial" w:cs="Arial"/>
          <w:szCs w:val="20"/>
          <w:lang w:eastAsia="ru-RU"/>
        </w:rPr>
        <w:t xml:space="preserve"> </w:t>
      </w:r>
      <w:r w:rsidR="007E4DF9" w:rsidRPr="00942BCC">
        <w:rPr>
          <w:rFonts w:ascii="Arial" w:hAnsi="Arial" w:cs="Arial"/>
          <w:szCs w:val="20"/>
          <w:lang w:eastAsia="ru-RU"/>
        </w:rPr>
        <w:t>- Проверки изменений в компонентах заказа</w:t>
      </w:r>
      <w:r w:rsidRPr="00942BCC">
        <w:rPr>
          <w:rFonts w:ascii="Arial" w:hAnsi="Arial" w:cs="Arial"/>
          <w:szCs w:val="20"/>
          <w:lang w:eastAsia="ru-RU"/>
        </w:rPr>
        <w:t>»</w:t>
      </w:r>
    </w:p>
    <w:p w:rsidR="00AF7398" w:rsidRPr="00942BCC" w:rsidRDefault="00AF7398" w:rsidP="0099597C">
      <w:pPr>
        <w:pStyle w:val="afa"/>
        <w:numPr>
          <w:ilvl w:val="0"/>
          <w:numId w:val="98"/>
        </w:numPr>
        <w:rPr>
          <w:rFonts w:ascii="Arial" w:hAnsi="Arial" w:cs="Arial"/>
          <w:szCs w:val="20"/>
          <w:lang w:val="en-US" w:eastAsia="ru-RU"/>
        </w:rPr>
      </w:pPr>
      <w:r w:rsidRPr="00942BCC">
        <w:rPr>
          <w:rFonts w:ascii="Arial" w:hAnsi="Arial" w:cs="Arial"/>
          <w:szCs w:val="20"/>
          <w:lang w:val="en-US" w:eastAsia="ru-RU"/>
        </w:rPr>
        <w:t>EXIT_SAPLCOMK_014 - Checks Changes to Order Components</w:t>
      </w:r>
    </w:p>
    <w:p w:rsidR="007E4DF9" w:rsidRPr="00942BCC" w:rsidRDefault="007E4DF9" w:rsidP="007E4DF9">
      <w:pPr>
        <w:pStyle w:val="afa"/>
        <w:ind w:left="1296"/>
        <w:rPr>
          <w:rFonts w:ascii="Arial" w:hAnsi="Arial" w:cs="Arial"/>
          <w:szCs w:val="20"/>
          <w:lang w:val="en-US" w:eastAsia="ru-RU"/>
        </w:rPr>
      </w:pPr>
    </w:p>
    <w:p w:rsidR="00AF7398" w:rsidRPr="00942BCC" w:rsidRDefault="00AF7398" w:rsidP="00AF7398">
      <w:pPr>
        <w:ind w:firstLine="576"/>
        <w:rPr>
          <w:rFonts w:ascii="Arial" w:hAnsi="Arial" w:cs="Arial"/>
          <w:szCs w:val="20"/>
          <w:lang w:eastAsia="ru-RU"/>
        </w:rPr>
      </w:pPr>
      <w:r w:rsidRPr="00942BCC">
        <w:rPr>
          <w:rFonts w:ascii="Arial" w:hAnsi="Arial" w:cs="Arial"/>
          <w:szCs w:val="20"/>
          <w:lang w:eastAsia="ru-RU"/>
        </w:rPr>
        <w:t xml:space="preserve">Алгоритм </w:t>
      </w:r>
      <w:r w:rsidR="007E4DF9" w:rsidRPr="00942BCC">
        <w:rPr>
          <w:rFonts w:ascii="Arial" w:hAnsi="Arial" w:cs="Arial"/>
          <w:szCs w:val="20"/>
          <w:lang w:eastAsia="ru-RU"/>
        </w:rPr>
        <w:t xml:space="preserve">проверки реализовать </w:t>
      </w:r>
      <w:r w:rsidRPr="00942BCC">
        <w:rPr>
          <w:rFonts w:ascii="Arial" w:hAnsi="Arial" w:cs="Arial"/>
          <w:szCs w:val="20"/>
          <w:lang w:eastAsia="ru-RU"/>
        </w:rPr>
        <w:t>в рамках существующего INCLUDE zpm_046_saplcomk_0</w:t>
      </w:r>
      <w:r w:rsidR="007E4DF9" w:rsidRPr="00942BCC">
        <w:rPr>
          <w:rFonts w:ascii="Arial" w:hAnsi="Arial" w:cs="Arial"/>
          <w:szCs w:val="20"/>
          <w:lang w:eastAsia="ru-RU"/>
        </w:rPr>
        <w:t>14.</w:t>
      </w:r>
    </w:p>
    <w:p w:rsidR="00AF7398" w:rsidRPr="00942BCC" w:rsidRDefault="00AF7398" w:rsidP="00B9357A">
      <w:pPr>
        <w:rPr>
          <w:rFonts w:ascii="Arial" w:hAnsi="Arial" w:cs="Arial"/>
        </w:rPr>
      </w:pPr>
    </w:p>
    <w:p w:rsidR="00B9357A" w:rsidRPr="00942BCC" w:rsidRDefault="00B9357A" w:rsidP="00594E41">
      <w:pPr>
        <w:ind w:firstLine="576"/>
        <w:rPr>
          <w:rFonts w:ascii="Arial" w:hAnsi="Arial" w:cs="Arial"/>
          <w:szCs w:val="20"/>
          <w:lang w:eastAsia="ru-RU"/>
        </w:rPr>
      </w:pPr>
      <w:r w:rsidRPr="00942BCC">
        <w:rPr>
          <w:rFonts w:ascii="Arial" w:hAnsi="Arial" w:cs="Arial"/>
          <w:szCs w:val="20"/>
          <w:lang w:eastAsia="ru-RU"/>
        </w:rPr>
        <w:t>При попытке удаления</w:t>
      </w:r>
      <w:r w:rsidR="00EA214B" w:rsidRPr="00942BCC">
        <w:rPr>
          <w:rFonts w:ascii="Arial" w:hAnsi="Arial" w:cs="Arial"/>
          <w:szCs w:val="20"/>
          <w:lang w:eastAsia="ru-RU"/>
        </w:rPr>
        <w:t xml:space="preserve"> позиции резервирования</w:t>
      </w:r>
      <w:r w:rsidRPr="00942BCC">
        <w:rPr>
          <w:rFonts w:ascii="Arial" w:hAnsi="Arial" w:cs="Arial"/>
          <w:szCs w:val="20"/>
          <w:lang w:eastAsia="ru-RU"/>
        </w:rPr>
        <w:t>, либо изменения объема потребности, на закладке «Компоненты» выполнить следующие шаги:</w:t>
      </w:r>
    </w:p>
    <w:p w:rsidR="00B9357A" w:rsidRPr="00942BCC" w:rsidRDefault="00B9357A" w:rsidP="006A06EF">
      <w:pPr>
        <w:pStyle w:val="12"/>
        <w:numPr>
          <w:ilvl w:val="0"/>
          <w:numId w:val="99"/>
        </w:numPr>
      </w:pPr>
      <w:r w:rsidRPr="00942BCC">
        <w:t xml:space="preserve">Если </w:t>
      </w:r>
      <w:r w:rsidRPr="00942BCC">
        <w:rPr>
          <w:lang w:val="en-US"/>
        </w:rPr>
        <w:t>ZSPM</w:t>
      </w:r>
      <w:r w:rsidRPr="00942BCC">
        <w:t>_</w:t>
      </w:r>
      <w:r w:rsidRPr="00942BCC">
        <w:rPr>
          <w:lang w:val="en-US"/>
        </w:rPr>
        <w:t>PM</w:t>
      </w:r>
      <w:r w:rsidRPr="00942BCC">
        <w:t>46_</w:t>
      </w:r>
      <w:r w:rsidRPr="00942BCC">
        <w:rPr>
          <w:lang w:val="en-US"/>
        </w:rPr>
        <w:t>ZSPS</w:t>
      </w:r>
      <w:r w:rsidRPr="00942BCC">
        <w:t>-</w:t>
      </w:r>
      <w:r w:rsidRPr="00942BCC">
        <w:rPr>
          <w:lang w:val="en-US"/>
        </w:rPr>
        <w:t>MTR</w:t>
      </w:r>
      <w:r w:rsidRPr="00942BCC">
        <w:t>_</w:t>
      </w:r>
      <w:r w:rsidR="00484DDB" w:rsidRPr="00942BCC">
        <w:rPr>
          <w:lang w:val="en-US"/>
        </w:rPr>
        <w:t>GOODS</w:t>
      </w:r>
      <w:r w:rsidRPr="00942BCC">
        <w:t>_</w:t>
      </w:r>
      <w:r w:rsidRPr="00942BCC">
        <w:rPr>
          <w:lang w:val="en-US"/>
        </w:rPr>
        <w:t>CHK</w:t>
      </w:r>
      <w:r w:rsidRPr="00942BCC">
        <w:t xml:space="preserve"> = «</w:t>
      </w:r>
      <w:r w:rsidRPr="00942BCC">
        <w:rPr>
          <w:lang w:val="en-US"/>
        </w:rPr>
        <w:t>X</w:t>
      </w:r>
      <w:r w:rsidRPr="00942BCC">
        <w:t>», то переходим к следующему шагу, в противном случае выходим из проверки;</w:t>
      </w:r>
    </w:p>
    <w:p w:rsidR="00B9357A" w:rsidRPr="00942BCC" w:rsidRDefault="00594E41" w:rsidP="006A06EF">
      <w:pPr>
        <w:pStyle w:val="12"/>
        <w:numPr>
          <w:ilvl w:val="0"/>
          <w:numId w:val="99"/>
        </w:numPr>
      </w:pPr>
      <w:r w:rsidRPr="00942BCC">
        <w:t xml:space="preserve">Проверяем тип позиции </w:t>
      </w:r>
      <w:r w:rsidR="00EA214B" w:rsidRPr="00942BCC">
        <w:t>резервирования</w:t>
      </w:r>
      <w:r w:rsidR="00B9357A" w:rsidRPr="00942BCC">
        <w:t xml:space="preserve"> RESBD-POSTP </w:t>
      </w:r>
      <w:r w:rsidRPr="00942BCC">
        <w:t>на соответствие параметрам настройки</w:t>
      </w:r>
      <w:r w:rsidR="00B9357A" w:rsidRPr="00942BCC">
        <w:t xml:space="preserve"> ZSPM_PM46_ZSPS-MTR_PRICE_POSTP</w:t>
      </w:r>
      <w:r w:rsidR="000235B7" w:rsidRPr="00942BCC">
        <w:t xml:space="preserve">. </w:t>
      </w:r>
      <w:r w:rsidRPr="00942BCC">
        <w:t>Если тип позиции соответствует настройке, то переходим к следующему шагу, в пр</w:t>
      </w:r>
      <w:r w:rsidR="000235B7" w:rsidRPr="00942BCC">
        <w:t>о</w:t>
      </w:r>
      <w:r w:rsidRPr="00942BCC">
        <w:t>тивном случае выходим из проверки</w:t>
      </w:r>
      <w:r w:rsidR="00B9357A" w:rsidRPr="00942BCC">
        <w:t>;</w:t>
      </w:r>
    </w:p>
    <w:p w:rsidR="00B9357A" w:rsidRPr="00942BCC" w:rsidRDefault="00846DB7" w:rsidP="006A06EF">
      <w:pPr>
        <w:pStyle w:val="12"/>
        <w:numPr>
          <w:ilvl w:val="0"/>
          <w:numId w:val="99"/>
        </w:numPr>
      </w:pPr>
      <w:r w:rsidRPr="00942BCC">
        <w:t>Проверяем факт отпуска по позиции. Если</w:t>
      </w:r>
      <w:r w:rsidR="00EA214B" w:rsidRPr="00942BCC">
        <w:t xml:space="preserve"> </w:t>
      </w:r>
      <w:r w:rsidR="00CB400C" w:rsidRPr="00942BCC">
        <w:rPr>
          <w:lang w:val="en-US"/>
        </w:rPr>
        <w:t>RESBD</w:t>
      </w:r>
      <w:r w:rsidR="00CB400C" w:rsidRPr="00942BCC">
        <w:t>-</w:t>
      </w:r>
      <w:r w:rsidR="00CB400C" w:rsidRPr="00942BCC">
        <w:rPr>
          <w:lang w:val="en-US"/>
        </w:rPr>
        <w:t>ENMNG</w:t>
      </w:r>
      <w:r w:rsidR="00CB400C" w:rsidRPr="00942BCC">
        <w:t xml:space="preserve"> = ‘0’, то выходим из проверки, в противном случае переходим к следующему шагу;</w:t>
      </w:r>
    </w:p>
    <w:p w:rsidR="00EA214B" w:rsidRPr="00942BCC" w:rsidRDefault="00CB400C" w:rsidP="006A06EF">
      <w:pPr>
        <w:pStyle w:val="12"/>
        <w:numPr>
          <w:ilvl w:val="0"/>
          <w:numId w:val="99"/>
        </w:numPr>
      </w:pPr>
      <w:r w:rsidRPr="00942BCC">
        <w:t>Ес</w:t>
      </w:r>
      <w:r w:rsidR="00EA214B" w:rsidRPr="00942BCC">
        <w:t xml:space="preserve">ли выполняется функция удаления позиции </w:t>
      </w:r>
      <w:r w:rsidRPr="00942BCC">
        <w:t>(</w:t>
      </w:r>
      <w:r w:rsidRPr="00942BCC">
        <w:rPr>
          <w:lang w:val="en-US"/>
        </w:rPr>
        <w:t>FCODE</w:t>
      </w:r>
      <w:r w:rsidRPr="00942BCC">
        <w:t xml:space="preserve"> = ‘</w:t>
      </w:r>
      <w:r w:rsidRPr="00942BCC">
        <w:rPr>
          <w:lang w:val="en-US"/>
        </w:rPr>
        <w:t>LOEA</w:t>
      </w:r>
      <w:r w:rsidRPr="00942BCC">
        <w:t>’</w:t>
      </w:r>
      <w:r w:rsidR="00EA214B" w:rsidRPr="00942BCC">
        <w:t xml:space="preserve">), то формируем сообщение с типом </w:t>
      </w:r>
      <w:r w:rsidR="00EA214B" w:rsidRPr="00942BCC">
        <w:rPr>
          <w:lang w:val="en-US"/>
        </w:rPr>
        <w:t>ZSPM</w:t>
      </w:r>
      <w:r w:rsidR="00EA214B" w:rsidRPr="00942BCC">
        <w:t>_</w:t>
      </w:r>
      <w:r w:rsidR="00EA214B" w:rsidRPr="00942BCC">
        <w:rPr>
          <w:lang w:val="en-US"/>
        </w:rPr>
        <w:t>PM</w:t>
      </w:r>
      <w:r w:rsidR="00EA214B" w:rsidRPr="00942BCC">
        <w:t>46_</w:t>
      </w:r>
      <w:r w:rsidR="00EA214B" w:rsidRPr="00942BCC">
        <w:rPr>
          <w:lang w:val="en-US"/>
        </w:rPr>
        <w:t>ZSPS</w:t>
      </w:r>
      <w:r w:rsidR="00EA214B" w:rsidRPr="00942BCC">
        <w:t>-MTR_</w:t>
      </w:r>
      <w:r w:rsidR="00FC7CE5" w:rsidRPr="00942BCC">
        <w:rPr>
          <w:lang w:val="en-US"/>
        </w:rPr>
        <w:t>GOODS</w:t>
      </w:r>
      <w:r w:rsidR="00EA214B" w:rsidRPr="00942BCC">
        <w:t xml:space="preserve">_MSGTY: «Для позиции &amp;1 &amp;2 выполнен отпуск. Удаление приведет к потере </w:t>
      </w:r>
      <w:r w:rsidR="00A449A3" w:rsidRPr="00942BCC">
        <w:t>связи с</w:t>
      </w:r>
      <w:r w:rsidR="00EA214B" w:rsidRPr="00942BCC">
        <w:t xml:space="preserve"> план</w:t>
      </w:r>
      <w:r w:rsidR="00A449A3" w:rsidRPr="00942BCC">
        <w:t>ом</w:t>
      </w:r>
      <w:r w:rsidR="00EA214B" w:rsidRPr="00942BCC">
        <w:t>»</w:t>
      </w:r>
      <w:r w:rsidR="00A449A3" w:rsidRPr="00942BCC">
        <w:t xml:space="preserve">, где &amp;1 = </w:t>
      </w:r>
      <w:r w:rsidR="00A449A3" w:rsidRPr="00942BCC">
        <w:rPr>
          <w:lang w:val="en-US"/>
        </w:rPr>
        <w:t>RESBD</w:t>
      </w:r>
      <w:r w:rsidR="00A449A3" w:rsidRPr="00942BCC">
        <w:t>-</w:t>
      </w:r>
      <w:r w:rsidR="00A449A3" w:rsidRPr="00942BCC">
        <w:rPr>
          <w:lang w:val="en-US"/>
        </w:rPr>
        <w:t>POSTP</w:t>
      </w:r>
      <w:r w:rsidR="00A449A3" w:rsidRPr="00942BCC">
        <w:t xml:space="preserve">, &amp;2 = </w:t>
      </w:r>
      <w:r w:rsidR="00A449A3" w:rsidRPr="00942BCC">
        <w:rPr>
          <w:lang w:val="en-US"/>
        </w:rPr>
        <w:t>RESBD</w:t>
      </w:r>
      <w:r w:rsidR="00A449A3" w:rsidRPr="00942BCC">
        <w:t>-</w:t>
      </w:r>
      <w:r w:rsidR="00A449A3" w:rsidRPr="00942BCC">
        <w:rPr>
          <w:lang w:val="en-US"/>
        </w:rPr>
        <w:t>MATNR</w:t>
      </w:r>
      <w:r w:rsidR="00A449A3" w:rsidRPr="00942BCC">
        <w:t>;</w:t>
      </w:r>
    </w:p>
    <w:p w:rsidR="00DB7129" w:rsidRPr="00942BCC" w:rsidRDefault="00EA214B" w:rsidP="006A06EF">
      <w:pPr>
        <w:pStyle w:val="12"/>
        <w:numPr>
          <w:ilvl w:val="0"/>
          <w:numId w:val="99"/>
        </w:numPr>
        <w:rPr>
          <w:rFonts w:eastAsia="Calibri"/>
        </w:rPr>
      </w:pPr>
      <w:r w:rsidRPr="00942BCC">
        <w:t xml:space="preserve">Если выполняется изменение объема потребности </w:t>
      </w:r>
      <w:r w:rsidR="00846DB7" w:rsidRPr="00942BCC">
        <w:t>в меньшую сторону (</w:t>
      </w:r>
      <w:r w:rsidR="00846DB7" w:rsidRPr="00942BCC">
        <w:rPr>
          <w:lang w:val="en-US"/>
        </w:rPr>
        <w:t>RESBD</w:t>
      </w:r>
      <w:r w:rsidR="00846DB7" w:rsidRPr="00942BCC">
        <w:t>-</w:t>
      </w:r>
      <w:r w:rsidR="00846DB7" w:rsidRPr="00942BCC">
        <w:rPr>
          <w:lang w:val="en-US"/>
        </w:rPr>
        <w:t>BDMNG</w:t>
      </w:r>
      <w:r w:rsidR="00A449A3" w:rsidRPr="00942BCC">
        <w:t xml:space="preserve"> &lt; </w:t>
      </w:r>
      <w:r w:rsidR="00A449A3" w:rsidRPr="00942BCC">
        <w:rPr>
          <w:lang w:val="en-US"/>
        </w:rPr>
        <w:t>RESBD</w:t>
      </w:r>
      <w:r w:rsidR="00A449A3" w:rsidRPr="00942BCC">
        <w:t>_</w:t>
      </w:r>
      <w:r w:rsidR="00A449A3" w:rsidRPr="00942BCC">
        <w:rPr>
          <w:lang w:val="en-US"/>
        </w:rPr>
        <w:t>OLD</w:t>
      </w:r>
      <w:r w:rsidR="00A449A3" w:rsidRPr="00942BCC">
        <w:t>-</w:t>
      </w:r>
      <w:r w:rsidR="00A449A3" w:rsidRPr="00942BCC">
        <w:rPr>
          <w:lang w:val="en-US"/>
        </w:rPr>
        <w:t>BDMNG</w:t>
      </w:r>
      <w:r w:rsidR="00846DB7" w:rsidRPr="00942BCC">
        <w:t>)</w:t>
      </w:r>
      <w:r w:rsidR="00B7417E" w:rsidRPr="00942BCC">
        <w:t xml:space="preserve"> и «новое» количество меньше, чем уже отпущенное (</w:t>
      </w:r>
      <w:r w:rsidR="00846DB7" w:rsidRPr="00942BCC">
        <w:rPr>
          <w:lang w:val="en-US"/>
        </w:rPr>
        <w:t>RESBD</w:t>
      </w:r>
      <w:r w:rsidR="00846DB7" w:rsidRPr="00942BCC">
        <w:t>-</w:t>
      </w:r>
      <w:r w:rsidR="00846DB7" w:rsidRPr="00942BCC">
        <w:rPr>
          <w:lang w:val="en-US"/>
        </w:rPr>
        <w:t>BDMNG</w:t>
      </w:r>
      <w:r w:rsidR="00B7417E" w:rsidRPr="00942BCC">
        <w:t xml:space="preserve"> &lt; </w:t>
      </w:r>
      <w:r w:rsidR="00B7417E" w:rsidRPr="00942BCC">
        <w:rPr>
          <w:lang w:val="en-US"/>
        </w:rPr>
        <w:t>RESBD</w:t>
      </w:r>
      <w:r w:rsidR="00B7417E" w:rsidRPr="00942BCC">
        <w:t>-</w:t>
      </w:r>
      <w:r w:rsidR="00B7417E" w:rsidRPr="00942BCC">
        <w:rPr>
          <w:lang w:val="en-US"/>
        </w:rPr>
        <w:t>ENMNG</w:t>
      </w:r>
      <w:r w:rsidR="00B7417E" w:rsidRPr="00942BCC">
        <w:t>),</w:t>
      </w:r>
      <w:r w:rsidR="00846DB7" w:rsidRPr="00942BCC">
        <w:t xml:space="preserve"> то</w:t>
      </w:r>
      <w:r w:rsidR="00B7417E" w:rsidRPr="00942BCC">
        <w:t xml:space="preserve"> формируем сообщение с типом </w:t>
      </w:r>
      <w:r w:rsidR="00B7417E" w:rsidRPr="00942BCC">
        <w:rPr>
          <w:lang w:val="en-US"/>
        </w:rPr>
        <w:t>ZSPM</w:t>
      </w:r>
      <w:r w:rsidR="00B7417E" w:rsidRPr="00942BCC">
        <w:t>_</w:t>
      </w:r>
      <w:r w:rsidR="00B7417E" w:rsidRPr="00942BCC">
        <w:rPr>
          <w:lang w:val="en-US"/>
        </w:rPr>
        <w:t>PM</w:t>
      </w:r>
      <w:r w:rsidR="00B7417E" w:rsidRPr="00942BCC">
        <w:t>46_</w:t>
      </w:r>
      <w:r w:rsidR="00B7417E" w:rsidRPr="00942BCC">
        <w:rPr>
          <w:lang w:val="en-US"/>
        </w:rPr>
        <w:t>ZSPS</w:t>
      </w:r>
      <w:r w:rsidR="00B7417E" w:rsidRPr="00942BCC">
        <w:t>-MTR_</w:t>
      </w:r>
      <w:r w:rsidR="00FC7CE5" w:rsidRPr="00942BCC">
        <w:rPr>
          <w:lang w:val="en-US"/>
        </w:rPr>
        <w:t>GOODS</w:t>
      </w:r>
      <w:r w:rsidR="00B7417E" w:rsidRPr="00942BCC">
        <w:t>_MSGTY: «Кол-во МТР для позиции &amp;1 &amp;2 меньше, чем уже отпущено»</w:t>
      </w:r>
      <w:r w:rsidR="00A449A3" w:rsidRPr="00942BCC">
        <w:t xml:space="preserve">, где &amp;1 = </w:t>
      </w:r>
      <w:r w:rsidR="00A449A3" w:rsidRPr="00942BCC">
        <w:rPr>
          <w:lang w:val="en-US"/>
        </w:rPr>
        <w:t>RESBD</w:t>
      </w:r>
      <w:r w:rsidR="00A449A3" w:rsidRPr="00942BCC">
        <w:t>-</w:t>
      </w:r>
      <w:r w:rsidR="00A449A3" w:rsidRPr="00942BCC">
        <w:rPr>
          <w:lang w:val="en-US"/>
        </w:rPr>
        <w:t>POSTP</w:t>
      </w:r>
      <w:r w:rsidR="00A449A3" w:rsidRPr="00942BCC">
        <w:t xml:space="preserve">, &amp;2 = </w:t>
      </w:r>
      <w:r w:rsidR="00A449A3" w:rsidRPr="00942BCC">
        <w:rPr>
          <w:lang w:val="en-US"/>
        </w:rPr>
        <w:t>RESBD</w:t>
      </w:r>
      <w:r w:rsidR="00A449A3" w:rsidRPr="00942BCC">
        <w:t>-</w:t>
      </w:r>
      <w:r w:rsidR="00A449A3" w:rsidRPr="00942BCC">
        <w:rPr>
          <w:lang w:val="en-US"/>
        </w:rPr>
        <w:t>MATNR</w:t>
      </w:r>
      <w:r w:rsidR="00B7417E" w:rsidRPr="00942BCC">
        <w:t>.</w:t>
      </w:r>
    </w:p>
    <w:p w:rsidR="00C07253" w:rsidRPr="00942BCC" w:rsidRDefault="00C07253" w:rsidP="006A06EF">
      <w:pPr>
        <w:pStyle w:val="12"/>
        <w:rPr>
          <w:rFonts w:eastAsia="Calibri"/>
        </w:rPr>
      </w:pPr>
    </w:p>
    <w:p w:rsidR="00C07253" w:rsidRPr="00942BCC" w:rsidRDefault="00E83A52" w:rsidP="00E83A52">
      <w:pPr>
        <w:pStyle w:val="4"/>
      </w:pPr>
      <w:r w:rsidRPr="00942BCC">
        <w:t>Проверка сроков операций при сохранении заказа ТОРО</w:t>
      </w:r>
    </w:p>
    <w:p w:rsidR="001340A0" w:rsidRPr="00942BCC" w:rsidRDefault="001340A0" w:rsidP="001340A0">
      <w:pPr>
        <w:rPr>
          <w:rFonts w:ascii="Arial" w:hAnsi="Arial" w:cs="Arial"/>
        </w:rPr>
      </w:pPr>
      <w:r w:rsidRPr="00942BCC">
        <w:rPr>
          <w:rFonts w:ascii="Arial" w:hAnsi="Arial" w:cs="Arial"/>
        </w:rPr>
        <w:t>Проверка работает только в том случае, если ZSPM_PM46_ZSPS-</w:t>
      </w:r>
      <w:r w:rsidR="004F1C25" w:rsidRPr="00942BCC">
        <w:rPr>
          <w:rFonts w:ascii="Arial" w:hAnsi="Arial" w:cs="Arial"/>
        </w:rPr>
        <w:t xml:space="preserve">OPRS_TIMING_CHK </w:t>
      </w:r>
      <w:r w:rsidRPr="00942BCC">
        <w:rPr>
          <w:rFonts w:ascii="Arial" w:hAnsi="Arial" w:cs="Arial"/>
        </w:rPr>
        <w:t>= «X».</w:t>
      </w:r>
    </w:p>
    <w:p w:rsidR="001340A0" w:rsidRPr="00942BCC" w:rsidRDefault="001340A0" w:rsidP="001340A0">
      <w:pPr>
        <w:rPr>
          <w:rFonts w:ascii="Arial" w:hAnsi="Arial" w:cs="Arial"/>
        </w:rPr>
      </w:pPr>
    </w:p>
    <w:p w:rsidR="001340A0" w:rsidRPr="00942BCC" w:rsidRDefault="001340A0" w:rsidP="001340A0">
      <w:pPr>
        <w:rPr>
          <w:rFonts w:ascii="Arial" w:hAnsi="Arial" w:cs="Arial"/>
        </w:rPr>
      </w:pPr>
      <w:r w:rsidRPr="00942BCC">
        <w:rPr>
          <w:rFonts w:ascii="Arial" w:hAnsi="Arial" w:cs="Arial"/>
        </w:rPr>
        <w:t>Для всех операций, за исключением удаленных операций:</w:t>
      </w:r>
    </w:p>
    <w:p w:rsidR="00CF7845" w:rsidRPr="00942BCC" w:rsidRDefault="001340A0" w:rsidP="001340A0">
      <w:pPr>
        <w:rPr>
          <w:rFonts w:ascii="Arial" w:hAnsi="Arial" w:cs="Arial"/>
        </w:rPr>
      </w:pPr>
      <w:r w:rsidRPr="00942BCC">
        <w:rPr>
          <w:rFonts w:ascii="Arial" w:hAnsi="Arial" w:cs="Arial"/>
          <w:lang w:val="en-US"/>
        </w:rPr>
        <w:t>JEST</w:t>
      </w:r>
      <w:r w:rsidRPr="00942BCC">
        <w:rPr>
          <w:rFonts w:ascii="Arial" w:hAnsi="Arial" w:cs="Arial"/>
        </w:rPr>
        <w:t>-</w:t>
      </w:r>
      <w:r w:rsidRPr="00942BCC">
        <w:rPr>
          <w:rFonts w:ascii="Arial" w:hAnsi="Arial" w:cs="Arial"/>
          <w:lang w:val="en-US"/>
        </w:rPr>
        <w:t>STAT</w:t>
      </w:r>
      <w:r w:rsidRPr="00942BCC">
        <w:rPr>
          <w:rFonts w:ascii="Arial" w:hAnsi="Arial" w:cs="Arial"/>
        </w:rPr>
        <w:t xml:space="preserve"> = </w:t>
      </w:r>
      <w:r w:rsidRPr="00942BCC">
        <w:rPr>
          <w:rFonts w:ascii="Arial" w:hAnsi="Arial" w:cs="Arial"/>
          <w:lang w:val="en-US"/>
        </w:rPr>
        <w:t>TJ</w:t>
      </w:r>
      <w:r w:rsidRPr="00942BCC">
        <w:rPr>
          <w:rFonts w:ascii="Arial" w:hAnsi="Arial" w:cs="Arial"/>
        </w:rPr>
        <w:t>02</w:t>
      </w:r>
      <w:r w:rsidRPr="00942BCC">
        <w:rPr>
          <w:rFonts w:ascii="Arial" w:hAnsi="Arial" w:cs="Arial"/>
          <w:lang w:val="en-US"/>
        </w:rPr>
        <w:t>T</w:t>
      </w:r>
      <w:r w:rsidRPr="00942BCC">
        <w:rPr>
          <w:rFonts w:ascii="Arial" w:hAnsi="Arial" w:cs="Arial"/>
        </w:rPr>
        <w:t>-</w:t>
      </w:r>
      <w:r w:rsidRPr="00942BCC">
        <w:rPr>
          <w:rFonts w:ascii="Arial" w:hAnsi="Arial" w:cs="Arial"/>
          <w:lang w:val="en-US"/>
        </w:rPr>
        <w:t>STAT</w:t>
      </w:r>
      <w:r w:rsidRPr="00942BCC">
        <w:rPr>
          <w:rFonts w:ascii="Arial" w:hAnsi="Arial" w:cs="Arial"/>
        </w:rPr>
        <w:t xml:space="preserve">, при </w:t>
      </w:r>
      <w:r w:rsidRPr="00942BCC">
        <w:rPr>
          <w:rFonts w:ascii="Arial" w:hAnsi="Arial" w:cs="Arial"/>
          <w:lang w:val="en-US"/>
        </w:rPr>
        <w:t>TJ</w:t>
      </w:r>
      <w:r w:rsidRPr="00942BCC">
        <w:rPr>
          <w:rFonts w:ascii="Arial" w:hAnsi="Arial" w:cs="Arial"/>
        </w:rPr>
        <w:t>02</w:t>
      </w:r>
      <w:r w:rsidRPr="00942BCC">
        <w:rPr>
          <w:rFonts w:ascii="Arial" w:hAnsi="Arial" w:cs="Arial"/>
          <w:lang w:val="en-US"/>
        </w:rPr>
        <w:t>T</w:t>
      </w:r>
      <w:r w:rsidRPr="00942BCC">
        <w:rPr>
          <w:rFonts w:ascii="Arial" w:hAnsi="Arial" w:cs="Arial"/>
        </w:rPr>
        <w:t>-</w:t>
      </w:r>
      <w:r w:rsidRPr="00942BCC">
        <w:rPr>
          <w:rFonts w:ascii="Arial" w:hAnsi="Arial" w:cs="Arial"/>
          <w:lang w:val="en-US"/>
        </w:rPr>
        <w:t>TXT</w:t>
      </w:r>
      <w:r w:rsidRPr="00942BCC">
        <w:rPr>
          <w:rFonts w:ascii="Arial" w:hAnsi="Arial" w:cs="Arial"/>
        </w:rPr>
        <w:t xml:space="preserve">04 = </w:t>
      </w:r>
      <w:r w:rsidRPr="00942BCC">
        <w:rPr>
          <w:rFonts w:ascii="Arial" w:hAnsi="Arial" w:cs="Arial"/>
          <w:lang w:val="en-US"/>
        </w:rPr>
        <w:t>ZSPM</w:t>
      </w:r>
      <w:r w:rsidRPr="00942BCC">
        <w:rPr>
          <w:rFonts w:ascii="Arial" w:hAnsi="Arial" w:cs="Arial"/>
        </w:rPr>
        <w:t>_</w:t>
      </w:r>
      <w:r w:rsidRPr="00942BCC">
        <w:rPr>
          <w:rFonts w:ascii="Arial" w:hAnsi="Arial" w:cs="Arial"/>
          <w:lang w:val="en-US"/>
        </w:rPr>
        <w:t>PM</w:t>
      </w:r>
      <w:r w:rsidRPr="00942BCC">
        <w:rPr>
          <w:rFonts w:ascii="Arial" w:hAnsi="Arial" w:cs="Arial"/>
        </w:rPr>
        <w:t>46_</w:t>
      </w:r>
      <w:r w:rsidRPr="00942BCC">
        <w:rPr>
          <w:rFonts w:ascii="Arial" w:hAnsi="Arial" w:cs="Arial"/>
          <w:lang w:val="en-US"/>
        </w:rPr>
        <w:t>ZSPS</w:t>
      </w:r>
      <w:r w:rsidRPr="00942BCC">
        <w:rPr>
          <w:rFonts w:ascii="Arial" w:hAnsi="Arial" w:cs="Arial"/>
        </w:rPr>
        <w:t>-</w:t>
      </w:r>
      <w:r w:rsidRPr="00942BCC">
        <w:rPr>
          <w:rFonts w:ascii="Arial" w:hAnsi="Arial" w:cs="Arial"/>
          <w:lang w:val="en-US"/>
        </w:rPr>
        <w:t>AFVC</w:t>
      </w:r>
      <w:r w:rsidRPr="00942BCC">
        <w:rPr>
          <w:rFonts w:ascii="Arial" w:hAnsi="Arial" w:cs="Arial"/>
        </w:rPr>
        <w:t>_</w:t>
      </w:r>
      <w:r w:rsidRPr="00942BCC">
        <w:rPr>
          <w:rFonts w:ascii="Arial" w:hAnsi="Arial" w:cs="Arial"/>
          <w:lang w:val="en-US"/>
        </w:rPr>
        <w:t>DEL</w:t>
      </w:r>
      <w:r w:rsidRPr="00942BCC">
        <w:rPr>
          <w:rFonts w:ascii="Arial" w:hAnsi="Arial" w:cs="Arial"/>
        </w:rPr>
        <w:t>_</w:t>
      </w:r>
      <w:r w:rsidRPr="00942BCC">
        <w:rPr>
          <w:rFonts w:ascii="Arial" w:hAnsi="Arial" w:cs="Arial"/>
          <w:lang w:val="en-US"/>
        </w:rPr>
        <w:t>STAT</w:t>
      </w:r>
      <w:r w:rsidRPr="00942BCC">
        <w:rPr>
          <w:rFonts w:ascii="Arial" w:hAnsi="Arial" w:cs="Arial"/>
        </w:rPr>
        <w:t xml:space="preserve">, </w:t>
      </w:r>
      <w:r w:rsidRPr="00942BCC">
        <w:rPr>
          <w:rFonts w:ascii="Arial" w:hAnsi="Arial" w:cs="Arial"/>
          <w:lang w:val="en-US"/>
        </w:rPr>
        <w:t>JEST</w:t>
      </w:r>
      <w:r w:rsidRPr="00942BCC">
        <w:rPr>
          <w:rFonts w:ascii="Arial" w:hAnsi="Arial" w:cs="Arial"/>
        </w:rPr>
        <w:t>-</w:t>
      </w:r>
      <w:r w:rsidRPr="00942BCC">
        <w:rPr>
          <w:rFonts w:ascii="Arial" w:hAnsi="Arial" w:cs="Arial"/>
          <w:lang w:val="en-US"/>
        </w:rPr>
        <w:t>INACT</w:t>
      </w:r>
      <w:r w:rsidRPr="00942BCC">
        <w:rPr>
          <w:rFonts w:ascii="Arial" w:hAnsi="Arial" w:cs="Arial"/>
        </w:rPr>
        <w:t xml:space="preserve">=’’, связь через </w:t>
      </w:r>
      <w:r w:rsidRPr="00942BCC">
        <w:rPr>
          <w:rFonts w:ascii="Arial" w:hAnsi="Arial" w:cs="Arial"/>
          <w:lang w:val="en-US"/>
        </w:rPr>
        <w:t>JEST</w:t>
      </w:r>
      <w:r w:rsidRPr="00942BCC">
        <w:rPr>
          <w:rFonts w:ascii="Arial" w:hAnsi="Arial" w:cs="Arial"/>
        </w:rPr>
        <w:t>-</w:t>
      </w:r>
      <w:r w:rsidRPr="00942BCC">
        <w:rPr>
          <w:rFonts w:ascii="Arial" w:hAnsi="Arial" w:cs="Arial"/>
          <w:lang w:val="en-US"/>
        </w:rPr>
        <w:t>OBJNR</w:t>
      </w:r>
      <w:r w:rsidRPr="00942BCC">
        <w:rPr>
          <w:rFonts w:ascii="Arial" w:hAnsi="Arial" w:cs="Arial"/>
        </w:rPr>
        <w:t xml:space="preserve"> = </w:t>
      </w:r>
      <w:r w:rsidRPr="00942BCC">
        <w:rPr>
          <w:rFonts w:ascii="Arial" w:hAnsi="Arial" w:cs="Arial"/>
          <w:lang w:val="en-US"/>
        </w:rPr>
        <w:t>AFVC</w:t>
      </w:r>
      <w:r w:rsidRPr="00942BCC">
        <w:rPr>
          <w:rFonts w:ascii="Arial" w:hAnsi="Arial" w:cs="Arial"/>
        </w:rPr>
        <w:t>-</w:t>
      </w:r>
      <w:r w:rsidRPr="00942BCC">
        <w:rPr>
          <w:rFonts w:ascii="Arial" w:hAnsi="Arial" w:cs="Arial"/>
          <w:lang w:val="en-US"/>
        </w:rPr>
        <w:t>OBJNR</w:t>
      </w:r>
      <w:r w:rsidRPr="00942BCC">
        <w:rPr>
          <w:rFonts w:ascii="Arial" w:hAnsi="Arial" w:cs="Arial"/>
        </w:rPr>
        <w:t>, необходимо сравнивать</w:t>
      </w:r>
      <w:r w:rsidR="008B2D10" w:rsidRPr="00942BCC">
        <w:rPr>
          <w:rFonts w:ascii="Arial" w:hAnsi="Arial" w:cs="Arial"/>
        </w:rPr>
        <w:t xml:space="preserve"> </w:t>
      </w:r>
      <w:r w:rsidR="000140EB" w:rsidRPr="00942BCC">
        <w:rPr>
          <w:rFonts w:ascii="Arial" w:hAnsi="Arial" w:cs="Arial"/>
        </w:rPr>
        <w:t xml:space="preserve">базисные сроки начала </w:t>
      </w:r>
      <w:r w:rsidR="000140EB" w:rsidRPr="00942BCC">
        <w:rPr>
          <w:rFonts w:ascii="Arial" w:hAnsi="Arial" w:cs="Arial"/>
          <w:lang w:val="en-US"/>
        </w:rPr>
        <w:t>CAUFVD</w:t>
      </w:r>
      <w:r w:rsidR="000140EB" w:rsidRPr="00942BCC">
        <w:rPr>
          <w:rFonts w:ascii="Arial" w:hAnsi="Arial" w:cs="Arial"/>
        </w:rPr>
        <w:t>-</w:t>
      </w:r>
      <w:r w:rsidR="000140EB" w:rsidRPr="00942BCC">
        <w:rPr>
          <w:rFonts w:ascii="Arial" w:hAnsi="Arial" w:cs="Arial"/>
          <w:lang w:val="en-US"/>
        </w:rPr>
        <w:t>GSTRP</w:t>
      </w:r>
      <w:r w:rsidR="000140EB" w:rsidRPr="00942BCC">
        <w:rPr>
          <w:rFonts w:ascii="Arial" w:hAnsi="Arial" w:cs="Arial"/>
        </w:rPr>
        <w:t xml:space="preserve">/ </w:t>
      </w:r>
      <w:r w:rsidR="000140EB" w:rsidRPr="00942BCC">
        <w:rPr>
          <w:rFonts w:ascii="Arial" w:hAnsi="Arial" w:cs="Arial"/>
          <w:lang w:val="en-US"/>
        </w:rPr>
        <w:t>CAUFVD</w:t>
      </w:r>
      <w:r w:rsidR="000140EB" w:rsidRPr="00942BCC">
        <w:rPr>
          <w:rFonts w:ascii="Arial" w:hAnsi="Arial" w:cs="Arial"/>
        </w:rPr>
        <w:t>-</w:t>
      </w:r>
      <w:r w:rsidR="000140EB" w:rsidRPr="00942BCC">
        <w:rPr>
          <w:rFonts w:ascii="Arial" w:hAnsi="Arial" w:cs="Arial"/>
          <w:lang w:val="en-US"/>
        </w:rPr>
        <w:t>GSUZP</w:t>
      </w:r>
      <w:r w:rsidR="000140EB" w:rsidRPr="00942BCC">
        <w:rPr>
          <w:rFonts w:ascii="Arial" w:hAnsi="Arial" w:cs="Arial"/>
        </w:rPr>
        <w:t xml:space="preserve"> и окончания </w:t>
      </w:r>
      <w:r w:rsidR="000140EB" w:rsidRPr="00942BCC">
        <w:rPr>
          <w:rFonts w:ascii="Arial" w:hAnsi="Arial" w:cs="Arial"/>
          <w:lang w:val="en-US"/>
        </w:rPr>
        <w:t>CAUFVD</w:t>
      </w:r>
      <w:r w:rsidR="000140EB" w:rsidRPr="00942BCC">
        <w:rPr>
          <w:rFonts w:ascii="Arial" w:hAnsi="Arial" w:cs="Arial"/>
        </w:rPr>
        <w:t>-</w:t>
      </w:r>
      <w:r w:rsidR="000140EB" w:rsidRPr="00942BCC">
        <w:rPr>
          <w:rFonts w:ascii="Arial" w:hAnsi="Arial" w:cs="Arial"/>
          <w:lang w:val="en-US"/>
        </w:rPr>
        <w:t>GLTRP</w:t>
      </w:r>
      <w:r w:rsidR="000140EB" w:rsidRPr="00942BCC">
        <w:rPr>
          <w:rFonts w:ascii="Arial" w:hAnsi="Arial" w:cs="Arial"/>
        </w:rPr>
        <w:t xml:space="preserve">/ </w:t>
      </w:r>
      <w:r w:rsidR="000140EB" w:rsidRPr="00942BCC">
        <w:rPr>
          <w:rFonts w:ascii="Arial" w:hAnsi="Arial" w:cs="Arial"/>
          <w:lang w:val="en-US"/>
        </w:rPr>
        <w:t>CAUFVD</w:t>
      </w:r>
      <w:r w:rsidR="000140EB" w:rsidRPr="00942BCC">
        <w:rPr>
          <w:rFonts w:ascii="Arial" w:hAnsi="Arial" w:cs="Arial"/>
        </w:rPr>
        <w:t>-</w:t>
      </w:r>
      <w:r w:rsidR="000140EB" w:rsidRPr="00942BCC">
        <w:rPr>
          <w:rFonts w:ascii="Arial" w:hAnsi="Arial" w:cs="Arial"/>
          <w:lang w:val="en-US"/>
        </w:rPr>
        <w:t>GLUZP</w:t>
      </w:r>
      <w:r w:rsidR="000140EB" w:rsidRPr="00942BCC">
        <w:rPr>
          <w:rFonts w:ascii="Arial" w:hAnsi="Arial" w:cs="Arial"/>
        </w:rPr>
        <w:t xml:space="preserve"> заказа ТОРО со сроками операции</w:t>
      </w:r>
      <w:r w:rsidR="00CF7845" w:rsidRPr="00942BCC">
        <w:rPr>
          <w:rFonts w:ascii="Arial" w:hAnsi="Arial" w:cs="Arial"/>
        </w:rPr>
        <w:t>:</w:t>
      </w:r>
      <w:r w:rsidRPr="00942BCC">
        <w:rPr>
          <w:rFonts w:ascii="Arial" w:hAnsi="Arial" w:cs="Arial"/>
        </w:rPr>
        <w:t xml:space="preserve"> </w:t>
      </w:r>
    </w:p>
    <w:p w:rsidR="00CF7845" w:rsidRPr="00942BCC" w:rsidRDefault="00CF7845" w:rsidP="001340A0">
      <w:pPr>
        <w:rPr>
          <w:rFonts w:ascii="Arial" w:hAnsi="Arial" w:cs="Arial"/>
        </w:rPr>
      </w:pPr>
    </w:p>
    <w:p w:rsidR="008B2D10" w:rsidRPr="00942BCC" w:rsidRDefault="008B2D10" w:rsidP="0099597C">
      <w:pPr>
        <w:pStyle w:val="afa"/>
        <w:numPr>
          <w:ilvl w:val="0"/>
          <w:numId w:val="101"/>
        </w:numPr>
        <w:rPr>
          <w:rFonts w:ascii="Arial" w:hAnsi="Arial" w:cs="Arial"/>
        </w:rPr>
      </w:pPr>
      <w:r w:rsidRPr="00942BCC">
        <w:rPr>
          <w:rFonts w:ascii="Arial" w:hAnsi="Arial" w:cs="Arial"/>
        </w:rPr>
        <w:t xml:space="preserve">Самое раннее запланированное начало выполнения (дата) </w:t>
      </w:r>
      <w:r w:rsidRPr="00942BCC">
        <w:rPr>
          <w:rFonts w:ascii="Arial" w:hAnsi="Arial" w:cs="Arial"/>
          <w:lang w:val="en-US"/>
        </w:rPr>
        <w:t>AFVGD</w:t>
      </w:r>
      <w:r w:rsidRPr="00942BCC">
        <w:rPr>
          <w:rFonts w:ascii="Arial" w:hAnsi="Arial" w:cs="Arial"/>
        </w:rPr>
        <w:t>-</w:t>
      </w:r>
      <w:r w:rsidRPr="00942BCC">
        <w:rPr>
          <w:rFonts w:ascii="Arial" w:hAnsi="Arial" w:cs="Arial"/>
          <w:lang w:val="en-US"/>
        </w:rPr>
        <w:t>FSAVD</w:t>
      </w:r>
      <w:r w:rsidRPr="00942BCC">
        <w:rPr>
          <w:rFonts w:ascii="Arial" w:hAnsi="Arial" w:cs="Arial"/>
        </w:rPr>
        <w:t xml:space="preserve"> / Самое раннее запланированное начало выполнения (время) </w:t>
      </w:r>
      <w:r w:rsidRPr="00942BCC">
        <w:rPr>
          <w:rFonts w:ascii="Arial" w:hAnsi="Arial" w:cs="Arial"/>
          <w:lang w:val="en-US"/>
        </w:rPr>
        <w:t>AFVGD</w:t>
      </w:r>
      <w:r w:rsidRPr="00942BCC">
        <w:rPr>
          <w:rFonts w:ascii="Arial" w:hAnsi="Arial" w:cs="Arial"/>
        </w:rPr>
        <w:t>-</w:t>
      </w:r>
      <w:r w:rsidRPr="00942BCC">
        <w:rPr>
          <w:rFonts w:ascii="Arial" w:hAnsi="Arial" w:cs="Arial"/>
          <w:lang w:val="en-US"/>
        </w:rPr>
        <w:t>FSAVZ</w:t>
      </w:r>
    </w:p>
    <w:p w:rsidR="008B2D10" w:rsidRPr="00942BCC" w:rsidRDefault="008B2D10" w:rsidP="008B2D10">
      <w:pPr>
        <w:rPr>
          <w:rFonts w:ascii="Arial" w:hAnsi="Arial" w:cs="Arial"/>
        </w:rPr>
      </w:pPr>
    </w:p>
    <w:p w:rsidR="004824DF" w:rsidRPr="00942BCC" w:rsidRDefault="008B2D10" w:rsidP="0099597C">
      <w:pPr>
        <w:pStyle w:val="afa"/>
        <w:numPr>
          <w:ilvl w:val="0"/>
          <w:numId w:val="101"/>
        </w:numPr>
        <w:rPr>
          <w:rFonts w:ascii="Arial" w:hAnsi="Arial" w:cs="Arial"/>
        </w:rPr>
      </w:pPr>
      <w:r w:rsidRPr="00942BCC">
        <w:rPr>
          <w:rFonts w:ascii="Arial" w:hAnsi="Arial" w:cs="Arial"/>
        </w:rPr>
        <w:t xml:space="preserve">Самый поздний запланированный конец: выполнение (дата) </w:t>
      </w:r>
      <w:r w:rsidRPr="00942BCC">
        <w:rPr>
          <w:rFonts w:ascii="Arial" w:hAnsi="Arial" w:cs="Arial"/>
          <w:lang w:val="en-US"/>
        </w:rPr>
        <w:t>AFVGD</w:t>
      </w:r>
      <w:r w:rsidRPr="00942BCC">
        <w:rPr>
          <w:rFonts w:ascii="Arial" w:hAnsi="Arial" w:cs="Arial"/>
        </w:rPr>
        <w:t>-</w:t>
      </w:r>
      <w:r w:rsidRPr="00942BCC">
        <w:rPr>
          <w:rFonts w:ascii="Arial" w:hAnsi="Arial" w:cs="Arial"/>
          <w:lang w:val="en-US"/>
        </w:rPr>
        <w:t>SSEDD</w:t>
      </w:r>
      <w:r w:rsidRPr="00942BCC">
        <w:rPr>
          <w:rFonts w:ascii="Arial" w:hAnsi="Arial" w:cs="Arial"/>
        </w:rPr>
        <w:t xml:space="preserve"> / Самый поздний запланированный конец: выполнение (время) </w:t>
      </w:r>
      <w:r w:rsidRPr="00942BCC">
        <w:rPr>
          <w:rFonts w:ascii="Arial" w:hAnsi="Arial" w:cs="Arial"/>
          <w:lang w:val="en-US"/>
        </w:rPr>
        <w:t>AFVGD</w:t>
      </w:r>
      <w:r w:rsidRPr="00942BCC">
        <w:rPr>
          <w:rFonts w:ascii="Arial" w:hAnsi="Arial" w:cs="Arial"/>
        </w:rPr>
        <w:t>-</w:t>
      </w:r>
      <w:r w:rsidRPr="00942BCC">
        <w:rPr>
          <w:rFonts w:ascii="Arial" w:hAnsi="Arial" w:cs="Arial"/>
          <w:lang w:val="en-US"/>
        </w:rPr>
        <w:t>SSEDZ</w:t>
      </w:r>
    </w:p>
    <w:p w:rsidR="008B2D10" w:rsidRPr="00942BCC" w:rsidRDefault="008B2D10" w:rsidP="008B2D10">
      <w:pPr>
        <w:rPr>
          <w:rFonts w:ascii="Arial" w:hAnsi="Arial" w:cs="Arial"/>
        </w:rPr>
      </w:pPr>
    </w:p>
    <w:p w:rsidR="007F180B" w:rsidRPr="00942BCC" w:rsidRDefault="007F180B" w:rsidP="008B2D10">
      <w:pPr>
        <w:rPr>
          <w:rFonts w:ascii="Arial" w:hAnsi="Arial" w:cs="Arial"/>
        </w:rPr>
      </w:pPr>
      <w:r w:rsidRPr="00942BCC">
        <w:rPr>
          <w:rFonts w:ascii="Arial" w:hAnsi="Arial" w:cs="Arial"/>
        </w:rPr>
        <w:t xml:space="preserve">Если в результате сравнения выявлено, что сроки операции выходят за сроки заказа ТОРО, то при сохранении </w:t>
      </w:r>
      <w:r w:rsidR="00801406" w:rsidRPr="00942BCC">
        <w:rPr>
          <w:rFonts w:ascii="Arial" w:hAnsi="Arial" w:cs="Arial"/>
        </w:rPr>
        <w:t xml:space="preserve">заказа ТОРО </w:t>
      </w:r>
      <w:r w:rsidRPr="00942BCC">
        <w:rPr>
          <w:rFonts w:ascii="Arial" w:hAnsi="Arial" w:cs="Arial"/>
        </w:rPr>
        <w:t>для такой операции необходимо применять ограничения:</w:t>
      </w:r>
    </w:p>
    <w:p w:rsidR="007F180B" w:rsidRPr="00942BCC" w:rsidRDefault="00FD7077" w:rsidP="0099597C">
      <w:pPr>
        <w:pStyle w:val="afa"/>
        <w:numPr>
          <w:ilvl w:val="0"/>
          <w:numId w:val="102"/>
        </w:numPr>
        <w:rPr>
          <w:rFonts w:ascii="Arial" w:hAnsi="Arial" w:cs="Arial"/>
        </w:rPr>
      </w:pPr>
      <w:r w:rsidRPr="00942BCC">
        <w:rPr>
          <w:rFonts w:ascii="Arial" w:hAnsi="Arial" w:cs="Arial"/>
        </w:rPr>
        <w:t>Ограничение срока для начала операции AFVGD-EINSA = 2;</w:t>
      </w:r>
    </w:p>
    <w:p w:rsidR="00CB18DA" w:rsidRPr="00942BCC" w:rsidRDefault="00CB18DA" w:rsidP="0099597C">
      <w:pPr>
        <w:pStyle w:val="afa"/>
        <w:numPr>
          <w:ilvl w:val="0"/>
          <w:numId w:val="102"/>
        </w:numPr>
        <w:rPr>
          <w:rFonts w:ascii="Arial" w:hAnsi="Arial" w:cs="Arial"/>
        </w:rPr>
      </w:pPr>
      <w:r w:rsidRPr="00942BCC">
        <w:rPr>
          <w:rFonts w:ascii="Arial" w:hAnsi="Arial" w:cs="Arial"/>
        </w:rPr>
        <w:t>Ограничение начала (базис) для операции AFVGD-NTANF = CAUFVD-GSTRP</w:t>
      </w:r>
    </w:p>
    <w:p w:rsidR="00CB18DA" w:rsidRPr="00942BCC" w:rsidRDefault="00CB18DA" w:rsidP="0099597C">
      <w:pPr>
        <w:pStyle w:val="afa"/>
        <w:numPr>
          <w:ilvl w:val="0"/>
          <w:numId w:val="102"/>
        </w:numPr>
        <w:rPr>
          <w:rFonts w:ascii="Arial" w:hAnsi="Arial" w:cs="Arial"/>
        </w:rPr>
      </w:pPr>
      <w:r w:rsidRPr="00942BCC">
        <w:rPr>
          <w:rFonts w:ascii="Arial" w:hAnsi="Arial" w:cs="Arial"/>
        </w:rPr>
        <w:t>Ограничение времени начала (базис) для операции AFVGD-NTANZ = CAUFVD-GSUZP</w:t>
      </w:r>
    </w:p>
    <w:p w:rsidR="00FD7077" w:rsidRPr="00942BCC" w:rsidRDefault="00FD7077" w:rsidP="0099597C">
      <w:pPr>
        <w:pStyle w:val="afa"/>
        <w:numPr>
          <w:ilvl w:val="0"/>
          <w:numId w:val="102"/>
        </w:numPr>
        <w:rPr>
          <w:rFonts w:ascii="Arial" w:hAnsi="Arial" w:cs="Arial"/>
        </w:rPr>
      </w:pPr>
      <w:r w:rsidRPr="00942BCC">
        <w:rPr>
          <w:rFonts w:ascii="Arial" w:hAnsi="Arial" w:cs="Arial"/>
        </w:rPr>
        <w:t>Ограничение срока конца операции AFVGD-EINSE =3;</w:t>
      </w:r>
    </w:p>
    <w:p w:rsidR="001B1AD2" w:rsidRPr="00942BCC" w:rsidRDefault="001B1AD2" w:rsidP="0099597C">
      <w:pPr>
        <w:pStyle w:val="afa"/>
        <w:numPr>
          <w:ilvl w:val="0"/>
          <w:numId w:val="102"/>
        </w:numPr>
        <w:rPr>
          <w:rFonts w:ascii="Arial" w:hAnsi="Arial" w:cs="Arial"/>
        </w:rPr>
      </w:pPr>
      <w:r w:rsidRPr="00942BCC">
        <w:rPr>
          <w:rFonts w:ascii="Arial" w:hAnsi="Arial" w:cs="Arial"/>
        </w:rPr>
        <w:t>Ограничение конца (базис) для операции AFVGD-NTEND = CAUFVD-GLTRP</w:t>
      </w:r>
    </w:p>
    <w:p w:rsidR="001B1AD2" w:rsidRPr="00942BCC" w:rsidRDefault="001B1AD2" w:rsidP="0099597C">
      <w:pPr>
        <w:pStyle w:val="afa"/>
        <w:numPr>
          <w:ilvl w:val="0"/>
          <w:numId w:val="102"/>
        </w:numPr>
        <w:rPr>
          <w:rFonts w:ascii="Arial" w:hAnsi="Arial" w:cs="Arial"/>
        </w:rPr>
      </w:pPr>
      <w:r w:rsidRPr="00942BCC">
        <w:rPr>
          <w:rFonts w:ascii="Arial" w:hAnsi="Arial" w:cs="Arial"/>
        </w:rPr>
        <w:t>Базисное время конца операции AFVGD-NTENZ = CAUFVD-GLUZP</w:t>
      </w:r>
    </w:p>
    <w:p w:rsidR="001B1AD2" w:rsidRPr="00942BCC" w:rsidRDefault="001B1AD2" w:rsidP="008B2D10">
      <w:pPr>
        <w:rPr>
          <w:rFonts w:ascii="Arial" w:hAnsi="Arial" w:cs="Arial"/>
        </w:rPr>
      </w:pPr>
    </w:p>
    <w:p w:rsidR="001340A0" w:rsidRDefault="001340A0" w:rsidP="001340A0">
      <w:pPr>
        <w:rPr>
          <w:rFonts w:ascii="Arial" w:hAnsi="Arial" w:cs="Arial"/>
        </w:rPr>
      </w:pPr>
      <w:r w:rsidRPr="00942BCC">
        <w:rPr>
          <w:rFonts w:ascii="Arial" w:hAnsi="Arial" w:cs="Arial"/>
        </w:rPr>
        <w:t xml:space="preserve">Если </w:t>
      </w:r>
      <w:r w:rsidR="004824DF" w:rsidRPr="00942BCC">
        <w:rPr>
          <w:rFonts w:ascii="Arial" w:hAnsi="Arial" w:cs="Arial"/>
        </w:rPr>
        <w:t xml:space="preserve">параметр </w:t>
      </w:r>
      <w:r w:rsidR="004824DF" w:rsidRPr="00942BCC">
        <w:rPr>
          <w:rFonts w:ascii="Arial" w:hAnsi="Arial" w:cs="Arial"/>
          <w:lang w:val="en-US"/>
        </w:rPr>
        <w:t>ZSPM</w:t>
      </w:r>
      <w:r w:rsidR="004824DF" w:rsidRPr="00942BCC">
        <w:rPr>
          <w:rFonts w:ascii="Arial" w:hAnsi="Arial" w:cs="Arial"/>
        </w:rPr>
        <w:t>_</w:t>
      </w:r>
      <w:r w:rsidR="004824DF" w:rsidRPr="00942BCC">
        <w:rPr>
          <w:rFonts w:ascii="Arial" w:hAnsi="Arial" w:cs="Arial"/>
          <w:lang w:val="en-US"/>
        </w:rPr>
        <w:t>PM</w:t>
      </w:r>
      <w:r w:rsidR="004824DF" w:rsidRPr="00942BCC">
        <w:rPr>
          <w:rFonts w:ascii="Arial" w:hAnsi="Arial" w:cs="Arial"/>
        </w:rPr>
        <w:t>46_</w:t>
      </w:r>
      <w:r w:rsidR="004824DF" w:rsidRPr="00942BCC">
        <w:rPr>
          <w:rFonts w:ascii="Arial" w:hAnsi="Arial" w:cs="Arial"/>
          <w:lang w:val="en-US"/>
        </w:rPr>
        <w:t>ZSPS</w:t>
      </w:r>
      <w:r w:rsidR="004824DF" w:rsidRPr="00942BCC">
        <w:rPr>
          <w:rFonts w:ascii="Arial" w:hAnsi="Arial" w:cs="Arial"/>
        </w:rPr>
        <w:t>-</w:t>
      </w:r>
      <w:r w:rsidR="004824DF" w:rsidRPr="00942BCC">
        <w:rPr>
          <w:rFonts w:ascii="Arial" w:hAnsi="Arial" w:cs="Arial"/>
          <w:lang w:val="en-US"/>
        </w:rPr>
        <w:t>OPRS</w:t>
      </w:r>
      <w:r w:rsidR="004824DF" w:rsidRPr="00942BCC">
        <w:rPr>
          <w:rFonts w:ascii="Arial" w:hAnsi="Arial" w:cs="Arial"/>
        </w:rPr>
        <w:t>_</w:t>
      </w:r>
      <w:r w:rsidR="004824DF" w:rsidRPr="00942BCC">
        <w:rPr>
          <w:rFonts w:ascii="Arial" w:hAnsi="Arial" w:cs="Arial"/>
          <w:lang w:val="en-US"/>
        </w:rPr>
        <w:t>TIMING</w:t>
      </w:r>
      <w:r w:rsidR="004824DF" w:rsidRPr="00942BCC">
        <w:rPr>
          <w:rFonts w:ascii="Arial" w:hAnsi="Arial" w:cs="Arial"/>
        </w:rPr>
        <w:t>_</w:t>
      </w:r>
      <w:r w:rsidR="004824DF" w:rsidRPr="00942BCC">
        <w:rPr>
          <w:rFonts w:ascii="Arial" w:hAnsi="Arial" w:cs="Arial"/>
          <w:lang w:val="en-US"/>
        </w:rPr>
        <w:t>MSGTY</w:t>
      </w:r>
      <w:r w:rsidR="004824DF" w:rsidRPr="00942BCC">
        <w:rPr>
          <w:rFonts w:ascii="Arial" w:hAnsi="Arial" w:cs="Arial"/>
        </w:rPr>
        <w:t xml:space="preserve"> не пустой и </w:t>
      </w:r>
      <w:r w:rsidR="008F0182" w:rsidRPr="00942BCC">
        <w:rPr>
          <w:rFonts w:ascii="Arial" w:hAnsi="Arial" w:cs="Arial"/>
        </w:rPr>
        <w:t xml:space="preserve">в результате анализа сроков операций, для которых ранее было установлено ограничение </w:t>
      </w:r>
      <w:r w:rsidR="00937B15" w:rsidRPr="00942BCC">
        <w:rPr>
          <w:rFonts w:ascii="Arial" w:hAnsi="Arial" w:cs="Arial"/>
        </w:rPr>
        <w:t>(</w:t>
      </w:r>
      <w:r w:rsidR="008F0182" w:rsidRPr="00942BCC">
        <w:rPr>
          <w:rFonts w:ascii="Arial" w:hAnsi="Arial" w:cs="Arial"/>
          <w:lang w:val="en-US"/>
        </w:rPr>
        <w:t>AFVGD</w:t>
      </w:r>
      <w:r w:rsidR="008F0182" w:rsidRPr="00942BCC">
        <w:rPr>
          <w:rFonts w:ascii="Arial" w:hAnsi="Arial" w:cs="Arial"/>
        </w:rPr>
        <w:t>-</w:t>
      </w:r>
      <w:r w:rsidR="008F0182" w:rsidRPr="00942BCC">
        <w:rPr>
          <w:rFonts w:ascii="Arial" w:hAnsi="Arial" w:cs="Arial"/>
          <w:lang w:val="en-US"/>
        </w:rPr>
        <w:t>EINSA</w:t>
      </w:r>
      <w:r w:rsidR="008F0182" w:rsidRPr="00942BCC">
        <w:rPr>
          <w:rFonts w:ascii="Arial" w:hAnsi="Arial" w:cs="Arial"/>
        </w:rPr>
        <w:t xml:space="preserve"> = 1</w:t>
      </w:r>
      <w:r w:rsidR="00937B15" w:rsidRPr="00942BCC">
        <w:rPr>
          <w:rFonts w:ascii="Arial" w:hAnsi="Arial" w:cs="Arial"/>
        </w:rPr>
        <w:t xml:space="preserve"> и</w:t>
      </w:r>
      <w:r w:rsidR="008F0182" w:rsidRPr="00942BCC">
        <w:rPr>
          <w:rFonts w:ascii="Arial" w:hAnsi="Arial" w:cs="Arial"/>
        </w:rPr>
        <w:t xml:space="preserve"> </w:t>
      </w:r>
      <w:r w:rsidR="008F0182" w:rsidRPr="00942BCC">
        <w:rPr>
          <w:rFonts w:ascii="Arial" w:hAnsi="Arial" w:cs="Arial"/>
          <w:lang w:val="en-US"/>
        </w:rPr>
        <w:t>AFVGD</w:t>
      </w:r>
      <w:r w:rsidR="008F0182" w:rsidRPr="00942BCC">
        <w:rPr>
          <w:rFonts w:ascii="Arial" w:hAnsi="Arial" w:cs="Arial"/>
        </w:rPr>
        <w:t>-</w:t>
      </w:r>
      <w:r w:rsidR="008F0182" w:rsidRPr="00942BCC">
        <w:rPr>
          <w:rFonts w:ascii="Arial" w:hAnsi="Arial" w:cs="Arial"/>
          <w:lang w:val="en-US"/>
        </w:rPr>
        <w:t>EINSE</w:t>
      </w:r>
      <w:r w:rsidR="008F0182" w:rsidRPr="00942BCC">
        <w:rPr>
          <w:rFonts w:ascii="Arial" w:hAnsi="Arial" w:cs="Arial"/>
        </w:rPr>
        <w:t xml:space="preserve"> = 1</w:t>
      </w:r>
      <w:r w:rsidR="00937B15" w:rsidRPr="00942BCC">
        <w:rPr>
          <w:rFonts w:ascii="Arial" w:hAnsi="Arial" w:cs="Arial"/>
        </w:rPr>
        <w:t>)</w:t>
      </w:r>
      <w:r w:rsidR="008F0182" w:rsidRPr="00942BCC">
        <w:rPr>
          <w:rFonts w:ascii="Arial" w:hAnsi="Arial" w:cs="Arial"/>
        </w:rPr>
        <w:t>, произошла их корректировка под базисные сроки заказа ТОРО, необходимо</w:t>
      </w:r>
      <w:r w:rsidRPr="00942BCC">
        <w:rPr>
          <w:rFonts w:ascii="Arial" w:hAnsi="Arial" w:cs="Arial"/>
        </w:rPr>
        <w:t xml:space="preserve"> </w:t>
      </w:r>
      <w:r w:rsidR="008F0182" w:rsidRPr="00942BCC">
        <w:rPr>
          <w:rFonts w:ascii="Arial" w:hAnsi="Arial" w:cs="Arial"/>
        </w:rPr>
        <w:t xml:space="preserve">однократно </w:t>
      </w:r>
      <w:r w:rsidRPr="00942BCC">
        <w:rPr>
          <w:rFonts w:ascii="Arial" w:hAnsi="Arial" w:cs="Arial"/>
        </w:rPr>
        <w:t xml:space="preserve">выдавать сообщение с типом </w:t>
      </w:r>
      <w:r w:rsidRPr="00942BCC">
        <w:rPr>
          <w:rFonts w:ascii="Arial" w:hAnsi="Arial" w:cs="Arial"/>
          <w:lang w:val="en-US"/>
        </w:rPr>
        <w:t>ZSPM</w:t>
      </w:r>
      <w:r w:rsidRPr="00942BCC">
        <w:rPr>
          <w:rFonts w:ascii="Arial" w:hAnsi="Arial" w:cs="Arial"/>
        </w:rPr>
        <w:t>_</w:t>
      </w:r>
      <w:r w:rsidRPr="00942BCC">
        <w:rPr>
          <w:rFonts w:ascii="Arial" w:hAnsi="Arial" w:cs="Arial"/>
          <w:lang w:val="en-US"/>
        </w:rPr>
        <w:t>PM</w:t>
      </w:r>
      <w:r w:rsidRPr="00942BCC">
        <w:rPr>
          <w:rFonts w:ascii="Arial" w:hAnsi="Arial" w:cs="Arial"/>
        </w:rPr>
        <w:t>46_</w:t>
      </w:r>
      <w:r w:rsidRPr="00942BCC">
        <w:rPr>
          <w:rFonts w:ascii="Arial" w:hAnsi="Arial" w:cs="Arial"/>
          <w:lang w:val="en-US"/>
        </w:rPr>
        <w:t>ZSPS</w:t>
      </w:r>
      <w:r w:rsidRPr="00942BCC">
        <w:rPr>
          <w:rFonts w:ascii="Arial" w:hAnsi="Arial" w:cs="Arial"/>
        </w:rPr>
        <w:t>-</w:t>
      </w:r>
      <w:r w:rsidR="004824DF" w:rsidRPr="00942BCC">
        <w:rPr>
          <w:rFonts w:ascii="Arial" w:hAnsi="Arial" w:cs="Arial"/>
          <w:lang w:val="en-US"/>
        </w:rPr>
        <w:t>OPRS</w:t>
      </w:r>
      <w:r w:rsidR="004824DF" w:rsidRPr="00942BCC">
        <w:rPr>
          <w:rFonts w:ascii="Arial" w:hAnsi="Arial" w:cs="Arial"/>
        </w:rPr>
        <w:t>_</w:t>
      </w:r>
      <w:r w:rsidR="004824DF" w:rsidRPr="00942BCC">
        <w:rPr>
          <w:rFonts w:ascii="Arial" w:hAnsi="Arial" w:cs="Arial"/>
          <w:lang w:val="en-US"/>
        </w:rPr>
        <w:t>TIMING</w:t>
      </w:r>
      <w:r w:rsidR="004824DF" w:rsidRPr="00942BCC">
        <w:rPr>
          <w:rFonts w:ascii="Arial" w:hAnsi="Arial" w:cs="Arial"/>
        </w:rPr>
        <w:t>_</w:t>
      </w:r>
      <w:r w:rsidR="004824DF" w:rsidRPr="00942BCC">
        <w:rPr>
          <w:rFonts w:ascii="Arial" w:hAnsi="Arial" w:cs="Arial"/>
          <w:lang w:val="en-US"/>
        </w:rPr>
        <w:t>MSGTY</w:t>
      </w:r>
      <w:r w:rsidRPr="00942BCC">
        <w:rPr>
          <w:rFonts w:ascii="Arial" w:hAnsi="Arial" w:cs="Arial"/>
        </w:rPr>
        <w:t>: «</w:t>
      </w:r>
      <w:r w:rsidR="004824DF" w:rsidRPr="00942BCC">
        <w:rPr>
          <w:rFonts w:ascii="Arial" w:hAnsi="Arial" w:cs="Arial"/>
        </w:rPr>
        <w:t>Ограничения сроков операций адаптированы под базисные сроки заказа ТОРО</w:t>
      </w:r>
      <w:r w:rsidRPr="00942BCC">
        <w:rPr>
          <w:rFonts w:ascii="Arial" w:hAnsi="Arial" w:cs="Arial"/>
        </w:rPr>
        <w:t>».</w:t>
      </w:r>
    </w:p>
    <w:p w:rsidR="0085526D" w:rsidRDefault="0085526D" w:rsidP="001340A0">
      <w:pPr>
        <w:rPr>
          <w:rFonts w:ascii="Arial" w:hAnsi="Arial" w:cs="Arial"/>
        </w:rPr>
      </w:pPr>
    </w:p>
    <w:p w:rsidR="0085526D" w:rsidRPr="00554CF4" w:rsidRDefault="0085526D" w:rsidP="0085526D">
      <w:pPr>
        <w:pStyle w:val="4"/>
      </w:pPr>
      <w:r w:rsidRPr="00554CF4">
        <w:t>Обязательность указания складов на недельном планировании</w:t>
      </w:r>
    </w:p>
    <w:p w:rsidR="006870C9" w:rsidRPr="00554CF4" w:rsidRDefault="006870C9" w:rsidP="006A06EF">
      <w:pPr>
        <w:pStyle w:val="12"/>
      </w:pPr>
    </w:p>
    <w:p w:rsidR="006870C9" w:rsidRPr="00554CF4" w:rsidRDefault="006870C9" w:rsidP="006870C9">
      <w:pPr>
        <w:rPr>
          <w:rFonts w:ascii="Arial" w:hAnsi="Arial" w:cs="Arial"/>
        </w:rPr>
      </w:pPr>
      <w:r w:rsidRPr="00554CF4">
        <w:rPr>
          <w:rFonts w:ascii="Arial" w:hAnsi="Arial" w:cs="Arial"/>
        </w:rPr>
        <w:t>В рамках проверки указания складов для компонентов заказа ТОРО необходимо выполнить комплекс задач.</w:t>
      </w:r>
    </w:p>
    <w:p w:rsidR="006870C9" w:rsidRPr="00554CF4" w:rsidRDefault="006870C9" w:rsidP="006870C9"/>
    <w:p w:rsidR="006870C9" w:rsidRPr="00554CF4" w:rsidRDefault="006870C9" w:rsidP="006870C9">
      <w:pPr>
        <w:pStyle w:val="afa"/>
        <w:keepLines/>
        <w:spacing w:after="60" w:line="276" w:lineRule="auto"/>
        <w:ind w:left="720"/>
        <w:rPr>
          <w:rFonts w:ascii="Arial" w:hAnsi="Arial" w:cs="Arial"/>
          <w:szCs w:val="24"/>
        </w:rPr>
      </w:pPr>
      <w:r w:rsidRPr="00554CF4">
        <w:rPr>
          <w:rFonts w:ascii="Arial" w:hAnsi="Arial" w:cs="Arial"/>
          <w:szCs w:val="24"/>
        </w:rPr>
        <w:t>Создание таблицы обязательности ведения складов.</w:t>
      </w:r>
    </w:p>
    <w:p w:rsidR="006870C9" w:rsidRPr="00554CF4" w:rsidRDefault="006870C9" w:rsidP="006870C9">
      <w:pPr>
        <w:keepLines/>
        <w:spacing w:after="60" w:line="276" w:lineRule="auto"/>
        <w:rPr>
          <w:rFonts w:ascii="Arial" w:hAnsi="Arial" w:cs="Arial"/>
          <w:szCs w:val="24"/>
        </w:rPr>
      </w:pPr>
      <w:r w:rsidRPr="00554CF4">
        <w:rPr>
          <w:rFonts w:ascii="Arial" w:hAnsi="Arial" w:cs="Arial"/>
          <w:szCs w:val="24"/>
        </w:rPr>
        <w:t>Необходимо создать настроечную таблицу ZTPM_</w:t>
      </w:r>
      <w:r w:rsidRPr="00554CF4">
        <w:rPr>
          <w:rFonts w:ascii="Arial" w:hAnsi="Arial" w:cs="Arial"/>
          <w:szCs w:val="24"/>
          <w:lang w:val="en-US"/>
        </w:rPr>
        <w:t>MTR</w:t>
      </w:r>
      <w:r w:rsidRPr="00554CF4">
        <w:rPr>
          <w:rFonts w:ascii="Arial" w:hAnsi="Arial" w:cs="Arial"/>
          <w:szCs w:val="24"/>
        </w:rPr>
        <w:t>_</w:t>
      </w:r>
      <w:r w:rsidRPr="00554CF4">
        <w:rPr>
          <w:rFonts w:ascii="Arial" w:hAnsi="Arial" w:cs="Arial"/>
          <w:szCs w:val="24"/>
          <w:lang w:val="en-US"/>
        </w:rPr>
        <w:t>SKLAD</w:t>
      </w:r>
      <w:r w:rsidRPr="00554CF4">
        <w:rPr>
          <w:rFonts w:ascii="Arial" w:hAnsi="Arial" w:cs="Arial"/>
          <w:szCs w:val="24"/>
        </w:rPr>
        <w:t xml:space="preserve"> «Обязательность ведения складов в заказах ТОРО».</w:t>
      </w:r>
      <w:r w:rsidR="00A56631" w:rsidRPr="00554CF4">
        <w:rPr>
          <w:rFonts w:ascii="Arial" w:hAnsi="Arial" w:cs="Arial"/>
          <w:szCs w:val="24"/>
        </w:rPr>
        <w:t xml:space="preserve"> </w:t>
      </w:r>
    </w:p>
    <w:p w:rsidR="006870C9" w:rsidRPr="00554CF4" w:rsidRDefault="006870C9" w:rsidP="006870C9">
      <w:pPr>
        <w:ind w:firstLine="567"/>
        <w:jc w:val="right"/>
        <w:rPr>
          <w:rFonts w:ascii="Arial" w:hAnsi="Arial" w:cs="Arial"/>
          <w:sz w:val="20"/>
          <w:szCs w:val="20"/>
        </w:rPr>
      </w:pPr>
      <w:r w:rsidRPr="00554CF4">
        <w:rPr>
          <w:rFonts w:ascii="Arial" w:hAnsi="Arial" w:cs="Arial"/>
          <w:b/>
          <w:sz w:val="20"/>
          <w:szCs w:val="20"/>
        </w:rPr>
        <w:t xml:space="preserve">Таблица 22. </w:t>
      </w:r>
      <w:r w:rsidRPr="00554CF4">
        <w:rPr>
          <w:rFonts w:ascii="Arial" w:hAnsi="Arial" w:cs="Arial"/>
          <w:sz w:val="20"/>
          <w:szCs w:val="20"/>
        </w:rPr>
        <w:t xml:space="preserve">Описание таблицы </w:t>
      </w:r>
      <w:r w:rsidRPr="00554CF4">
        <w:rPr>
          <w:rFonts w:ascii="Arial" w:hAnsi="Arial" w:cs="Arial"/>
          <w:sz w:val="20"/>
          <w:szCs w:val="20"/>
          <w:lang w:val="en-US"/>
        </w:rPr>
        <w:t>ZTPM</w:t>
      </w:r>
      <w:r w:rsidRPr="00554CF4">
        <w:rPr>
          <w:rFonts w:ascii="Arial" w:hAnsi="Arial" w:cs="Arial"/>
          <w:sz w:val="20"/>
          <w:szCs w:val="20"/>
        </w:rPr>
        <w:t>_</w:t>
      </w:r>
      <w:r w:rsidRPr="00554CF4">
        <w:t xml:space="preserve"> </w:t>
      </w:r>
      <w:r w:rsidRPr="00554CF4">
        <w:rPr>
          <w:rFonts w:ascii="Arial" w:hAnsi="Arial" w:cs="Arial"/>
          <w:sz w:val="20"/>
          <w:szCs w:val="20"/>
          <w:lang w:val="en-US"/>
        </w:rPr>
        <w:t>MTR</w:t>
      </w:r>
      <w:r w:rsidRPr="00554CF4">
        <w:rPr>
          <w:rFonts w:ascii="Arial" w:hAnsi="Arial" w:cs="Arial"/>
          <w:sz w:val="20"/>
          <w:szCs w:val="20"/>
        </w:rPr>
        <w:t>_</w:t>
      </w:r>
      <w:r w:rsidRPr="00554CF4">
        <w:rPr>
          <w:rFonts w:ascii="Arial" w:hAnsi="Arial" w:cs="Arial"/>
          <w:sz w:val="20"/>
          <w:szCs w:val="20"/>
          <w:lang w:val="en-US"/>
        </w:rPr>
        <w:t>SKLAD</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534"/>
        <w:gridCol w:w="1699"/>
        <w:gridCol w:w="1140"/>
        <w:gridCol w:w="753"/>
        <w:gridCol w:w="1562"/>
        <w:gridCol w:w="1451"/>
        <w:gridCol w:w="2037"/>
      </w:tblGrid>
      <w:tr w:rsidR="00B31C97" w:rsidRPr="00554CF4" w:rsidTr="00B31C97">
        <w:trPr>
          <w:trHeight w:val="397"/>
          <w:jc w:val="center"/>
        </w:trPr>
        <w:tc>
          <w:tcPr>
            <w:tcW w:w="754" w:type="pct"/>
            <w:shd w:val="clear" w:color="auto" w:fill="FFC000"/>
            <w:vAlign w:val="center"/>
          </w:tcPr>
          <w:p w:rsidR="00B31C97" w:rsidRPr="00554CF4" w:rsidRDefault="00B31C97" w:rsidP="009710FC">
            <w:pPr>
              <w:rPr>
                <w:rFonts w:ascii="Arial" w:hAnsi="Arial" w:cs="Arial"/>
                <w:b/>
                <w:sz w:val="20"/>
                <w:szCs w:val="20"/>
              </w:rPr>
            </w:pPr>
            <w:r w:rsidRPr="00554CF4">
              <w:rPr>
                <w:rFonts w:ascii="Arial" w:hAnsi="Arial" w:cs="Arial"/>
                <w:b/>
                <w:sz w:val="20"/>
                <w:szCs w:val="20"/>
              </w:rPr>
              <w:t>Имя поля</w:t>
            </w:r>
          </w:p>
        </w:tc>
        <w:tc>
          <w:tcPr>
            <w:tcW w:w="835" w:type="pct"/>
            <w:tcBorders>
              <w:bottom w:val="single" w:sz="4" w:space="0" w:color="auto"/>
            </w:tcBorders>
            <w:shd w:val="clear" w:color="auto" w:fill="FFC000"/>
            <w:vAlign w:val="center"/>
          </w:tcPr>
          <w:p w:rsidR="00B31C97" w:rsidRPr="00554CF4" w:rsidRDefault="00B31C97" w:rsidP="009710FC">
            <w:pPr>
              <w:rPr>
                <w:rFonts w:ascii="Arial" w:hAnsi="Arial" w:cs="Arial"/>
                <w:b/>
                <w:sz w:val="20"/>
                <w:szCs w:val="20"/>
              </w:rPr>
            </w:pPr>
            <w:r w:rsidRPr="00554CF4">
              <w:rPr>
                <w:rFonts w:ascii="Arial" w:hAnsi="Arial" w:cs="Arial"/>
                <w:b/>
                <w:sz w:val="20"/>
                <w:szCs w:val="20"/>
              </w:rPr>
              <w:t>Элемент данных</w:t>
            </w:r>
          </w:p>
        </w:tc>
        <w:tc>
          <w:tcPr>
            <w:tcW w:w="560" w:type="pct"/>
            <w:shd w:val="clear" w:color="auto" w:fill="FFC000"/>
            <w:vAlign w:val="center"/>
          </w:tcPr>
          <w:p w:rsidR="00B31C97" w:rsidRPr="00554CF4" w:rsidRDefault="00B31C97" w:rsidP="009710FC">
            <w:pPr>
              <w:rPr>
                <w:rFonts w:ascii="Arial" w:hAnsi="Arial" w:cs="Arial"/>
                <w:b/>
                <w:sz w:val="20"/>
                <w:szCs w:val="20"/>
              </w:rPr>
            </w:pPr>
            <w:r w:rsidRPr="00554CF4">
              <w:rPr>
                <w:rFonts w:ascii="Arial" w:hAnsi="Arial" w:cs="Arial"/>
                <w:b/>
                <w:sz w:val="20"/>
                <w:szCs w:val="20"/>
              </w:rPr>
              <w:t>Тип (длина)</w:t>
            </w:r>
          </w:p>
        </w:tc>
        <w:tc>
          <w:tcPr>
            <w:tcW w:w="370" w:type="pct"/>
            <w:shd w:val="clear" w:color="auto" w:fill="FFC000"/>
            <w:vAlign w:val="center"/>
          </w:tcPr>
          <w:p w:rsidR="00B31C97" w:rsidRPr="00554CF4" w:rsidRDefault="00B31C97" w:rsidP="009710FC">
            <w:pPr>
              <w:rPr>
                <w:rFonts w:ascii="Arial" w:hAnsi="Arial" w:cs="Arial"/>
                <w:b/>
                <w:sz w:val="20"/>
                <w:szCs w:val="20"/>
              </w:rPr>
            </w:pPr>
            <w:r w:rsidRPr="00554CF4">
              <w:rPr>
                <w:rFonts w:ascii="Arial" w:hAnsi="Arial" w:cs="Arial"/>
                <w:b/>
                <w:sz w:val="20"/>
                <w:szCs w:val="20"/>
              </w:rPr>
              <w:t>Ключ</w:t>
            </w:r>
          </w:p>
        </w:tc>
        <w:tc>
          <w:tcPr>
            <w:tcW w:w="767" w:type="pct"/>
            <w:shd w:val="clear" w:color="auto" w:fill="FFC000"/>
            <w:vAlign w:val="center"/>
          </w:tcPr>
          <w:p w:rsidR="00B31C97" w:rsidRPr="00554CF4" w:rsidRDefault="00B31C97" w:rsidP="009710FC">
            <w:pPr>
              <w:rPr>
                <w:rFonts w:ascii="Arial" w:hAnsi="Arial" w:cs="Arial"/>
                <w:b/>
                <w:sz w:val="20"/>
                <w:szCs w:val="20"/>
              </w:rPr>
            </w:pPr>
            <w:r w:rsidRPr="00554CF4">
              <w:rPr>
                <w:rFonts w:ascii="Arial" w:hAnsi="Arial" w:cs="Arial"/>
                <w:b/>
                <w:sz w:val="20"/>
                <w:szCs w:val="20"/>
              </w:rPr>
              <w:t>Название</w:t>
            </w:r>
          </w:p>
        </w:tc>
        <w:tc>
          <w:tcPr>
            <w:tcW w:w="713" w:type="pct"/>
            <w:shd w:val="clear" w:color="auto" w:fill="FFC000"/>
            <w:vAlign w:val="center"/>
          </w:tcPr>
          <w:p w:rsidR="00B31C97" w:rsidRPr="00554CF4" w:rsidRDefault="00B31C97" w:rsidP="009710FC">
            <w:pPr>
              <w:rPr>
                <w:rFonts w:ascii="Arial" w:hAnsi="Arial" w:cs="Arial"/>
                <w:b/>
                <w:sz w:val="20"/>
                <w:szCs w:val="20"/>
              </w:rPr>
            </w:pPr>
            <w:r w:rsidRPr="00554CF4">
              <w:rPr>
                <w:rFonts w:ascii="Arial" w:hAnsi="Arial" w:cs="Arial"/>
                <w:b/>
                <w:sz w:val="20"/>
                <w:szCs w:val="20"/>
              </w:rPr>
              <w:t>Проверочная таблица</w:t>
            </w:r>
          </w:p>
        </w:tc>
        <w:tc>
          <w:tcPr>
            <w:tcW w:w="1001" w:type="pct"/>
            <w:shd w:val="clear" w:color="auto" w:fill="FFC000"/>
            <w:vAlign w:val="center"/>
          </w:tcPr>
          <w:p w:rsidR="00B31C97" w:rsidRPr="00554CF4" w:rsidRDefault="00B31C97" w:rsidP="009710FC">
            <w:pPr>
              <w:rPr>
                <w:rFonts w:ascii="Arial" w:hAnsi="Arial" w:cs="Arial"/>
                <w:b/>
                <w:sz w:val="20"/>
                <w:szCs w:val="20"/>
              </w:rPr>
            </w:pPr>
            <w:r w:rsidRPr="00554CF4">
              <w:rPr>
                <w:rFonts w:ascii="Arial" w:hAnsi="Arial" w:cs="Arial"/>
                <w:b/>
                <w:sz w:val="20"/>
                <w:szCs w:val="20"/>
              </w:rPr>
              <w:t>Средство поиска/Способ ввода</w:t>
            </w:r>
          </w:p>
        </w:tc>
      </w:tr>
      <w:tr w:rsidR="00B31C97" w:rsidRPr="00554CF4" w:rsidTr="00B31C97">
        <w:trPr>
          <w:trHeight w:val="397"/>
          <w:tblHeader/>
          <w:jc w:val="center"/>
        </w:trPr>
        <w:tc>
          <w:tcPr>
            <w:tcW w:w="754" w:type="pct"/>
            <w:shd w:val="clear" w:color="auto" w:fill="auto"/>
            <w:vAlign w:val="center"/>
          </w:tcPr>
          <w:p w:rsidR="00B31C97" w:rsidRPr="00554CF4" w:rsidRDefault="00B31C97" w:rsidP="009710FC">
            <w:pPr>
              <w:rPr>
                <w:rFonts w:ascii="Arial" w:hAnsi="Arial" w:cs="Arial"/>
                <w:sz w:val="20"/>
                <w:szCs w:val="20"/>
                <w:lang w:val="en-US"/>
              </w:rPr>
            </w:pPr>
            <w:r w:rsidRPr="00554CF4">
              <w:rPr>
                <w:rFonts w:ascii="Arial" w:hAnsi="Arial" w:cs="Arial"/>
                <w:color w:val="000000"/>
                <w:sz w:val="20"/>
                <w:szCs w:val="20"/>
                <w:lang w:val="en-US"/>
              </w:rPr>
              <w:t>MANDT</w:t>
            </w:r>
          </w:p>
        </w:tc>
        <w:tc>
          <w:tcPr>
            <w:tcW w:w="835" w:type="pct"/>
            <w:tcBorders>
              <w:bottom w:val="single" w:sz="4" w:space="0" w:color="auto"/>
            </w:tcBorders>
            <w:shd w:val="clear" w:color="auto" w:fill="auto"/>
            <w:vAlign w:val="center"/>
          </w:tcPr>
          <w:p w:rsidR="00B31C97" w:rsidRPr="00554CF4" w:rsidRDefault="00B31C97" w:rsidP="009710FC">
            <w:pPr>
              <w:rPr>
                <w:rFonts w:ascii="Arial" w:hAnsi="Arial" w:cs="Arial"/>
                <w:sz w:val="20"/>
                <w:szCs w:val="20"/>
                <w:lang w:val="en-US"/>
              </w:rPr>
            </w:pPr>
            <w:r w:rsidRPr="00554CF4">
              <w:rPr>
                <w:rFonts w:ascii="Arial" w:hAnsi="Arial" w:cs="Arial"/>
                <w:color w:val="000000"/>
                <w:sz w:val="20"/>
                <w:szCs w:val="20"/>
                <w:lang w:val="en-US"/>
              </w:rPr>
              <w:t>MANDT</w:t>
            </w:r>
          </w:p>
        </w:tc>
        <w:tc>
          <w:tcPr>
            <w:tcW w:w="560" w:type="pct"/>
            <w:vAlign w:val="center"/>
          </w:tcPr>
          <w:p w:rsidR="00B31C97" w:rsidRPr="00554CF4" w:rsidRDefault="00B31C97" w:rsidP="009710FC">
            <w:pPr>
              <w:rPr>
                <w:rFonts w:ascii="Arial" w:hAnsi="Arial" w:cs="Arial"/>
                <w:sz w:val="20"/>
                <w:szCs w:val="20"/>
                <w:lang w:val="en-US"/>
              </w:rPr>
            </w:pPr>
            <w:r w:rsidRPr="00554CF4">
              <w:rPr>
                <w:rFonts w:ascii="Arial" w:hAnsi="Arial" w:cs="Arial"/>
                <w:color w:val="000000"/>
                <w:sz w:val="20"/>
                <w:szCs w:val="20"/>
                <w:lang w:val="en-US"/>
              </w:rPr>
              <w:t>CLNT(3)</w:t>
            </w:r>
          </w:p>
        </w:tc>
        <w:tc>
          <w:tcPr>
            <w:tcW w:w="370" w:type="pct"/>
            <w:shd w:val="clear" w:color="auto" w:fill="auto"/>
            <w:vAlign w:val="center"/>
          </w:tcPr>
          <w:p w:rsidR="00B31C97" w:rsidRPr="00554CF4" w:rsidRDefault="00B31C97" w:rsidP="009710FC">
            <w:pPr>
              <w:rPr>
                <w:rFonts w:ascii="Arial" w:hAnsi="Arial" w:cs="Arial"/>
                <w:sz w:val="20"/>
                <w:szCs w:val="20"/>
                <w:lang w:val="en-US"/>
              </w:rPr>
            </w:pPr>
            <w:r w:rsidRPr="00554CF4">
              <w:rPr>
                <w:rFonts w:ascii="Arial" w:hAnsi="Arial" w:cs="Arial"/>
                <w:sz w:val="20"/>
                <w:szCs w:val="20"/>
                <w:lang w:val="en-US"/>
              </w:rPr>
              <w:t>X</w:t>
            </w:r>
          </w:p>
        </w:tc>
        <w:tc>
          <w:tcPr>
            <w:tcW w:w="767" w:type="pct"/>
            <w:shd w:val="clear" w:color="auto" w:fill="auto"/>
            <w:vAlign w:val="center"/>
          </w:tcPr>
          <w:p w:rsidR="00B31C97" w:rsidRPr="00554CF4" w:rsidRDefault="00B31C97" w:rsidP="009710FC">
            <w:pPr>
              <w:jc w:val="left"/>
              <w:rPr>
                <w:rFonts w:ascii="Calibri" w:hAnsi="Calibri" w:cs="Calibri"/>
                <w:color w:val="000000"/>
                <w:sz w:val="22"/>
              </w:rPr>
            </w:pPr>
            <w:r w:rsidRPr="00554CF4">
              <w:rPr>
                <w:rFonts w:ascii="Calibri" w:hAnsi="Calibri" w:cs="Calibri"/>
                <w:color w:val="000000"/>
                <w:sz w:val="22"/>
              </w:rPr>
              <w:t>Мандант</w:t>
            </w:r>
          </w:p>
        </w:tc>
        <w:tc>
          <w:tcPr>
            <w:tcW w:w="713" w:type="pct"/>
            <w:vAlign w:val="center"/>
          </w:tcPr>
          <w:p w:rsidR="00B31C97" w:rsidRPr="00554CF4" w:rsidRDefault="00B31C97" w:rsidP="009710FC">
            <w:pPr>
              <w:jc w:val="left"/>
              <w:rPr>
                <w:rFonts w:ascii="Calibri" w:hAnsi="Calibri" w:cs="Calibri"/>
                <w:color w:val="000000"/>
                <w:sz w:val="22"/>
              </w:rPr>
            </w:pPr>
          </w:p>
        </w:tc>
        <w:tc>
          <w:tcPr>
            <w:tcW w:w="1001" w:type="pct"/>
            <w:vAlign w:val="center"/>
          </w:tcPr>
          <w:p w:rsidR="00B31C97" w:rsidRPr="00554CF4" w:rsidRDefault="00B31C97" w:rsidP="009710FC">
            <w:pPr>
              <w:jc w:val="left"/>
              <w:rPr>
                <w:rFonts w:ascii="Calibri" w:hAnsi="Calibri" w:cs="Calibri"/>
                <w:color w:val="000000"/>
                <w:sz w:val="22"/>
              </w:rPr>
            </w:pPr>
          </w:p>
        </w:tc>
      </w:tr>
      <w:tr w:rsidR="00B31C97" w:rsidRPr="00554CF4" w:rsidTr="00B31C97">
        <w:trPr>
          <w:trHeight w:val="397"/>
          <w:tblHeader/>
          <w:jc w:val="center"/>
        </w:trPr>
        <w:tc>
          <w:tcPr>
            <w:tcW w:w="754" w:type="pct"/>
            <w:shd w:val="clear" w:color="auto" w:fill="auto"/>
            <w:vAlign w:val="center"/>
          </w:tcPr>
          <w:p w:rsidR="00B31C97" w:rsidRPr="00554CF4" w:rsidRDefault="002A5304" w:rsidP="009710FC">
            <w:pPr>
              <w:rPr>
                <w:rFonts w:ascii="Arial" w:hAnsi="Arial" w:cs="Arial"/>
                <w:color w:val="000000"/>
                <w:sz w:val="20"/>
                <w:szCs w:val="20"/>
                <w:lang w:val="en-US"/>
              </w:rPr>
            </w:pPr>
            <w:r w:rsidRPr="00554CF4">
              <w:rPr>
                <w:rFonts w:ascii="Arial" w:hAnsi="Arial" w:cs="Arial"/>
                <w:color w:val="000000"/>
                <w:sz w:val="20"/>
                <w:szCs w:val="20"/>
                <w:lang w:val="en-US"/>
              </w:rPr>
              <w:t>SWERK</w:t>
            </w:r>
          </w:p>
        </w:tc>
        <w:tc>
          <w:tcPr>
            <w:tcW w:w="835" w:type="pct"/>
            <w:tcBorders>
              <w:bottom w:val="single" w:sz="4" w:space="0" w:color="auto"/>
            </w:tcBorders>
            <w:shd w:val="clear" w:color="auto" w:fill="auto"/>
            <w:vAlign w:val="center"/>
          </w:tcPr>
          <w:p w:rsidR="00B31C97" w:rsidRPr="00554CF4" w:rsidRDefault="002A5304" w:rsidP="009710FC">
            <w:pPr>
              <w:rPr>
                <w:rFonts w:ascii="Arial" w:hAnsi="Arial" w:cs="Arial"/>
                <w:color w:val="000000"/>
                <w:sz w:val="20"/>
                <w:szCs w:val="20"/>
                <w:lang w:val="en-US"/>
              </w:rPr>
            </w:pPr>
            <w:r w:rsidRPr="00554CF4">
              <w:rPr>
                <w:rFonts w:ascii="Arial" w:hAnsi="Arial" w:cs="Arial"/>
                <w:color w:val="000000"/>
                <w:sz w:val="20"/>
                <w:szCs w:val="20"/>
                <w:lang w:val="en-US"/>
              </w:rPr>
              <w:t>SWERK</w:t>
            </w:r>
          </w:p>
        </w:tc>
        <w:tc>
          <w:tcPr>
            <w:tcW w:w="560" w:type="pct"/>
            <w:vAlign w:val="center"/>
          </w:tcPr>
          <w:p w:rsidR="00B31C97" w:rsidRPr="00554CF4" w:rsidRDefault="00B31C97" w:rsidP="009710FC">
            <w:pPr>
              <w:rPr>
                <w:rFonts w:ascii="Arial" w:hAnsi="Arial" w:cs="Arial"/>
                <w:color w:val="000000"/>
                <w:sz w:val="20"/>
                <w:szCs w:val="20"/>
                <w:lang w:val="en-US"/>
              </w:rPr>
            </w:pPr>
            <w:r w:rsidRPr="00554CF4">
              <w:rPr>
                <w:rFonts w:ascii="Arial" w:hAnsi="Arial" w:cs="Arial"/>
                <w:color w:val="000000"/>
                <w:sz w:val="20"/>
                <w:szCs w:val="20"/>
                <w:lang w:val="en-US"/>
              </w:rPr>
              <w:t>CHAR(4)</w:t>
            </w:r>
          </w:p>
        </w:tc>
        <w:tc>
          <w:tcPr>
            <w:tcW w:w="370" w:type="pct"/>
            <w:shd w:val="clear" w:color="auto" w:fill="auto"/>
            <w:vAlign w:val="center"/>
          </w:tcPr>
          <w:p w:rsidR="00B31C97" w:rsidRPr="00554CF4" w:rsidRDefault="00B31C97" w:rsidP="009710FC">
            <w:pPr>
              <w:rPr>
                <w:rFonts w:ascii="Arial" w:hAnsi="Arial" w:cs="Arial"/>
                <w:color w:val="000000"/>
                <w:sz w:val="20"/>
                <w:szCs w:val="20"/>
                <w:lang w:val="en-US"/>
              </w:rPr>
            </w:pPr>
            <w:r w:rsidRPr="00554CF4">
              <w:rPr>
                <w:rFonts w:ascii="Arial" w:hAnsi="Arial" w:cs="Arial"/>
                <w:sz w:val="20"/>
                <w:szCs w:val="20"/>
                <w:lang w:val="en-US"/>
              </w:rPr>
              <w:t>X</w:t>
            </w:r>
          </w:p>
        </w:tc>
        <w:tc>
          <w:tcPr>
            <w:tcW w:w="767" w:type="pct"/>
            <w:shd w:val="clear" w:color="auto" w:fill="auto"/>
            <w:vAlign w:val="center"/>
          </w:tcPr>
          <w:p w:rsidR="00B31C97" w:rsidRPr="00554CF4" w:rsidRDefault="002A5304" w:rsidP="009710FC">
            <w:pPr>
              <w:rPr>
                <w:rFonts w:ascii="Arial" w:hAnsi="Arial" w:cs="Arial"/>
                <w:color w:val="000000"/>
                <w:sz w:val="20"/>
                <w:szCs w:val="20"/>
                <w:lang w:val="en-US"/>
              </w:rPr>
            </w:pPr>
            <w:r w:rsidRPr="00554CF4">
              <w:rPr>
                <w:rFonts w:ascii="Arial" w:hAnsi="Arial" w:cs="Arial"/>
                <w:color w:val="000000"/>
                <w:sz w:val="20"/>
                <w:szCs w:val="20"/>
                <w:lang w:val="en-US"/>
              </w:rPr>
              <w:t>Завод расположения технических объектов</w:t>
            </w:r>
          </w:p>
        </w:tc>
        <w:tc>
          <w:tcPr>
            <w:tcW w:w="713" w:type="pct"/>
            <w:vAlign w:val="center"/>
          </w:tcPr>
          <w:p w:rsidR="00B31C97" w:rsidRPr="00554CF4" w:rsidRDefault="00B31C97" w:rsidP="009710FC">
            <w:pPr>
              <w:rPr>
                <w:rFonts w:ascii="Arial" w:hAnsi="Arial" w:cs="Arial"/>
                <w:color w:val="000000"/>
                <w:sz w:val="20"/>
                <w:szCs w:val="20"/>
                <w:lang w:val="en-US"/>
              </w:rPr>
            </w:pPr>
            <w:r w:rsidRPr="00554CF4">
              <w:rPr>
                <w:rFonts w:ascii="Arial" w:hAnsi="Arial" w:cs="Arial"/>
                <w:color w:val="000000"/>
                <w:sz w:val="20"/>
                <w:szCs w:val="20"/>
                <w:lang w:val="en-US"/>
              </w:rPr>
              <w:t>T001W</w:t>
            </w:r>
          </w:p>
        </w:tc>
        <w:tc>
          <w:tcPr>
            <w:tcW w:w="1001" w:type="pct"/>
            <w:vAlign w:val="center"/>
          </w:tcPr>
          <w:p w:rsidR="00B31C97" w:rsidRPr="00554CF4" w:rsidRDefault="00B31C97" w:rsidP="009710FC">
            <w:pPr>
              <w:rPr>
                <w:rFonts w:ascii="Arial" w:hAnsi="Arial" w:cs="Arial"/>
                <w:color w:val="000000"/>
                <w:sz w:val="20"/>
                <w:szCs w:val="20"/>
              </w:rPr>
            </w:pPr>
          </w:p>
        </w:tc>
      </w:tr>
      <w:tr w:rsidR="00B31C97" w:rsidRPr="00554CF4" w:rsidTr="00B31C97">
        <w:trPr>
          <w:trHeight w:val="397"/>
          <w:tblHeader/>
          <w:jc w:val="center"/>
        </w:trPr>
        <w:tc>
          <w:tcPr>
            <w:tcW w:w="754" w:type="pct"/>
            <w:shd w:val="clear" w:color="auto" w:fill="auto"/>
            <w:vAlign w:val="center"/>
          </w:tcPr>
          <w:p w:rsidR="00B31C97" w:rsidRPr="00554CF4" w:rsidRDefault="00B31C97" w:rsidP="009710FC">
            <w:pPr>
              <w:rPr>
                <w:rFonts w:ascii="Arial" w:hAnsi="Arial" w:cs="Arial"/>
                <w:color w:val="000000"/>
                <w:sz w:val="20"/>
                <w:szCs w:val="20"/>
                <w:lang w:val="en-US"/>
              </w:rPr>
            </w:pPr>
            <w:r w:rsidRPr="00554CF4">
              <w:rPr>
                <w:rFonts w:ascii="Arial" w:hAnsi="Arial" w:cs="Arial"/>
                <w:color w:val="000000"/>
                <w:sz w:val="20"/>
                <w:szCs w:val="20"/>
                <w:lang w:val="en-US"/>
              </w:rPr>
              <w:t>IFLMASK</w:t>
            </w:r>
          </w:p>
        </w:tc>
        <w:tc>
          <w:tcPr>
            <w:tcW w:w="835" w:type="pct"/>
            <w:tcBorders>
              <w:bottom w:val="single" w:sz="4" w:space="0" w:color="auto"/>
            </w:tcBorders>
            <w:shd w:val="clear" w:color="auto" w:fill="auto"/>
            <w:vAlign w:val="center"/>
          </w:tcPr>
          <w:p w:rsidR="00B31C97" w:rsidRPr="00554CF4" w:rsidRDefault="00B31C97" w:rsidP="009710FC">
            <w:pPr>
              <w:rPr>
                <w:rFonts w:ascii="Arial" w:hAnsi="Arial" w:cs="Arial"/>
                <w:color w:val="000000"/>
                <w:sz w:val="20"/>
                <w:szCs w:val="20"/>
                <w:lang w:val="en-US"/>
              </w:rPr>
            </w:pPr>
            <w:r w:rsidRPr="00554CF4">
              <w:rPr>
                <w:rFonts w:ascii="Arial" w:hAnsi="Arial" w:cs="Arial"/>
                <w:color w:val="000000"/>
                <w:sz w:val="20"/>
                <w:szCs w:val="20"/>
                <w:lang w:val="en-US"/>
              </w:rPr>
              <w:t>ZEPM_046_IFLMASK</w:t>
            </w:r>
          </w:p>
        </w:tc>
        <w:tc>
          <w:tcPr>
            <w:tcW w:w="560" w:type="pct"/>
            <w:vAlign w:val="center"/>
          </w:tcPr>
          <w:p w:rsidR="00B31C97" w:rsidRPr="00554CF4" w:rsidRDefault="00B31C97" w:rsidP="009710FC">
            <w:pPr>
              <w:rPr>
                <w:rFonts w:ascii="Arial" w:hAnsi="Arial" w:cs="Arial"/>
                <w:color w:val="000000"/>
                <w:sz w:val="20"/>
                <w:szCs w:val="20"/>
                <w:lang w:val="en-US"/>
              </w:rPr>
            </w:pPr>
            <w:r w:rsidRPr="00554CF4">
              <w:rPr>
                <w:rFonts w:ascii="Arial" w:hAnsi="Arial" w:cs="Arial"/>
                <w:sz w:val="20"/>
                <w:szCs w:val="20"/>
                <w:lang w:val="en-US"/>
              </w:rPr>
              <w:t>CHAR(40)</w:t>
            </w:r>
          </w:p>
        </w:tc>
        <w:tc>
          <w:tcPr>
            <w:tcW w:w="370" w:type="pct"/>
            <w:shd w:val="clear" w:color="auto" w:fill="auto"/>
            <w:vAlign w:val="center"/>
          </w:tcPr>
          <w:p w:rsidR="00B31C97" w:rsidRPr="00554CF4" w:rsidRDefault="00B31C97" w:rsidP="009710FC">
            <w:pPr>
              <w:rPr>
                <w:rFonts w:ascii="Arial" w:hAnsi="Arial" w:cs="Arial"/>
                <w:color w:val="000000"/>
                <w:sz w:val="20"/>
                <w:szCs w:val="20"/>
                <w:lang w:val="en-US"/>
              </w:rPr>
            </w:pPr>
            <w:r w:rsidRPr="00554CF4">
              <w:rPr>
                <w:rFonts w:ascii="Arial" w:hAnsi="Arial" w:cs="Arial"/>
                <w:color w:val="000000"/>
                <w:sz w:val="20"/>
                <w:szCs w:val="20"/>
                <w:lang w:val="en-US"/>
              </w:rPr>
              <w:t>X</w:t>
            </w:r>
          </w:p>
        </w:tc>
        <w:tc>
          <w:tcPr>
            <w:tcW w:w="767" w:type="pct"/>
            <w:shd w:val="clear" w:color="auto" w:fill="auto"/>
            <w:vAlign w:val="center"/>
          </w:tcPr>
          <w:p w:rsidR="00B31C97" w:rsidRPr="00554CF4" w:rsidRDefault="00B31C97" w:rsidP="009710FC">
            <w:pPr>
              <w:rPr>
                <w:rFonts w:ascii="Arial" w:hAnsi="Arial" w:cs="Arial"/>
                <w:color w:val="000000"/>
                <w:sz w:val="20"/>
                <w:szCs w:val="20"/>
              </w:rPr>
            </w:pPr>
            <w:r w:rsidRPr="00554CF4">
              <w:rPr>
                <w:rFonts w:ascii="Arial" w:hAnsi="Arial" w:cs="Arial"/>
                <w:color w:val="000000"/>
                <w:sz w:val="20"/>
                <w:szCs w:val="20"/>
              </w:rPr>
              <w:t>Маска ТМ</w:t>
            </w:r>
          </w:p>
        </w:tc>
        <w:tc>
          <w:tcPr>
            <w:tcW w:w="713" w:type="pct"/>
            <w:vAlign w:val="center"/>
          </w:tcPr>
          <w:p w:rsidR="00B31C97" w:rsidRPr="00554CF4" w:rsidRDefault="00B31C97" w:rsidP="009710FC">
            <w:pPr>
              <w:rPr>
                <w:rFonts w:ascii="Arial" w:hAnsi="Arial" w:cs="Arial"/>
                <w:color w:val="000000"/>
                <w:sz w:val="20"/>
                <w:szCs w:val="20"/>
                <w:lang w:val="en-US"/>
              </w:rPr>
            </w:pPr>
          </w:p>
        </w:tc>
        <w:tc>
          <w:tcPr>
            <w:tcW w:w="1001" w:type="pct"/>
            <w:vAlign w:val="center"/>
          </w:tcPr>
          <w:p w:rsidR="00B31C97" w:rsidRPr="00554CF4" w:rsidRDefault="00B31C97" w:rsidP="009710FC">
            <w:pPr>
              <w:rPr>
                <w:rFonts w:ascii="Arial" w:hAnsi="Arial" w:cs="Arial"/>
                <w:color w:val="000000"/>
                <w:sz w:val="20"/>
                <w:szCs w:val="20"/>
              </w:rPr>
            </w:pPr>
            <w:r w:rsidRPr="00554CF4">
              <w:rPr>
                <w:rFonts w:ascii="Arial" w:hAnsi="Arial" w:cs="Arial"/>
                <w:color w:val="000000"/>
                <w:sz w:val="20"/>
                <w:szCs w:val="20"/>
              </w:rPr>
              <w:t>Допустимо использовать символ подстановки ‘*’</w:t>
            </w:r>
          </w:p>
        </w:tc>
      </w:tr>
      <w:tr w:rsidR="00B31C97" w:rsidRPr="00554CF4" w:rsidTr="00B31C97">
        <w:trPr>
          <w:trHeight w:val="397"/>
          <w:tblHeader/>
          <w:jc w:val="center"/>
        </w:trPr>
        <w:tc>
          <w:tcPr>
            <w:tcW w:w="754" w:type="pct"/>
            <w:shd w:val="clear" w:color="auto" w:fill="auto"/>
            <w:vAlign w:val="center"/>
          </w:tcPr>
          <w:p w:rsidR="00B31C97" w:rsidRPr="00554CF4" w:rsidRDefault="00B31C97" w:rsidP="009710FC">
            <w:pPr>
              <w:rPr>
                <w:rFonts w:ascii="Arial" w:hAnsi="Arial" w:cs="Arial"/>
                <w:color w:val="000000"/>
                <w:sz w:val="20"/>
                <w:szCs w:val="20"/>
                <w:lang w:val="en-US"/>
              </w:rPr>
            </w:pPr>
            <w:r w:rsidRPr="00554CF4">
              <w:rPr>
                <w:rFonts w:ascii="Arial" w:hAnsi="Arial" w:cs="Arial"/>
                <w:color w:val="000000"/>
                <w:sz w:val="20"/>
                <w:szCs w:val="20"/>
                <w:lang w:val="en-US"/>
              </w:rPr>
              <w:t>INGRP</w:t>
            </w:r>
          </w:p>
        </w:tc>
        <w:tc>
          <w:tcPr>
            <w:tcW w:w="835" w:type="pct"/>
            <w:tcBorders>
              <w:bottom w:val="single" w:sz="4" w:space="0" w:color="auto"/>
            </w:tcBorders>
            <w:shd w:val="clear" w:color="auto" w:fill="auto"/>
            <w:vAlign w:val="center"/>
          </w:tcPr>
          <w:p w:rsidR="00B31C97" w:rsidRPr="00554CF4" w:rsidRDefault="00B31C97" w:rsidP="009710FC">
            <w:pPr>
              <w:rPr>
                <w:rFonts w:ascii="Arial" w:hAnsi="Arial" w:cs="Arial"/>
                <w:color w:val="000000"/>
                <w:sz w:val="20"/>
                <w:szCs w:val="20"/>
              </w:rPr>
            </w:pPr>
            <w:r w:rsidRPr="00554CF4">
              <w:rPr>
                <w:rFonts w:ascii="Arial" w:hAnsi="Arial" w:cs="Arial"/>
                <w:color w:val="000000"/>
                <w:sz w:val="20"/>
                <w:szCs w:val="20"/>
              </w:rPr>
              <w:t>INGRP</w:t>
            </w:r>
          </w:p>
        </w:tc>
        <w:tc>
          <w:tcPr>
            <w:tcW w:w="560" w:type="pct"/>
            <w:vAlign w:val="center"/>
          </w:tcPr>
          <w:p w:rsidR="00B31C97" w:rsidRPr="00554CF4" w:rsidRDefault="00B31C97" w:rsidP="009710FC">
            <w:pPr>
              <w:rPr>
                <w:rFonts w:ascii="Arial" w:hAnsi="Arial" w:cs="Arial"/>
                <w:color w:val="000000"/>
                <w:sz w:val="20"/>
                <w:szCs w:val="20"/>
                <w:lang w:val="en-US"/>
              </w:rPr>
            </w:pPr>
            <w:r w:rsidRPr="00554CF4">
              <w:rPr>
                <w:rFonts w:ascii="Arial" w:hAnsi="Arial" w:cs="Arial"/>
                <w:color w:val="000000"/>
                <w:sz w:val="20"/>
                <w:szCs w:val="20"/>
              </w:rPr>
              <w:t>CHAR</w:t>
            </w:r>
            <w:r w:rsidRPr="00554CF4">
              <w:rPr>
                <w:rFonts w:ascii="Arial" w:hAnsi="Arial" w:cs="Arial"/>
                <w:color w:val="000000"/>
                <w:sz w:val="20"/>
                <w:szCs w:val="20"/>
                <w:lang w:val="en-US"/>
              </w:rPr>
              <w:t>(3)</w:t>
            </w:r>
          </w:p>
        </w:tc>
        <w:tc>
          <w:tcPr>
            <w:tcW w:w="370" w:type="pct"/>
            <w:shd w:val="clear" w:color="auto" w:fill="auto"/>
            <w:vAlign w:val="center"/>
          </w:tcPr>
          <w:p w:rsidR="00B31C97" w:rsidRPr="00554CF4" w:rsidRDefault="00B31C97" w:rsidP="009710FC">
            <w:pPr>
              <w:rPr>
                <w:rFonts w:ascii="Arial" w:hAnsi="Arial" w:cs="Arial"/>
                <w:color w:val="000000"/>
                <w:sz w:val="20"/>
                <w:szCs w:val="20"/>
                <w:lang w:val="en-US"/>
              </w:rPr>
            </w:pPr>
            <w:r w:rsidRPr="00554CF4">
              <w:rPr>
                <w:rFonts w:ascii="Arial" w:hAnsi="Arial" w:cs="Arial"/>
                <w:color w:val="000000"/>
                <w:sz w:val="20"/>
                <w:szCs w:val="20"/>
                <w:lang w:val="en-US"/>
              </w:rPr>
              <w:t>X</w:t>
            </w:r>
          </w:p>
        </w:tc>
        <w:tc>
          <w:tcPr>
            <w:tcW w:w="767" w:type="pct"/>
            <w:shd w:val="clear" w:color="auto" w:fill="auto"/>
            <w:vAlign w:val="center"/>
          </w:tcPr>
          <w:p w:rsidR="00B31C97" w:rsidRPr="00554CF4" w:rsidRDefault="00B31C97" w:rsidP="009710FC">
            <w:pPr>
              <w:rPr>
                <w:rFonts w:ascii="Arial" w:hAnsi="Arial" w:cs="Arial"/>
                <w:color w:val="000000"/>
                <w:sz w:val="20"/>
                <w:szCs w:val="20"/>
              </w:rPr>
            </w:pPr>
            <w:r w:rsidRPr="00554CF4">
              <w:rPr>
                <w:rFonts w:ascii="Arial" w:hAnsi="Arial" w:cs="Arial"/>
                <w:color w:val="000000"/>
                <w:sz w:val="20"/>
                <w:szCs w:val="20"/>
              </w:rPr>
              <w:t>Группа плановиков</w:t>
            </w:r>
          </w:p>
        </w:tc>
        <w:tc>
          <w:tcPr>
            <w:tcW w:w="713" w:type="pct"/>
            <w:vAlign w:val="center"/>
          </w:tcPr>
          <w:p w:rsidR="00B31C97" w:rsidRPr="00554CF4" w:rsidRDefault="00B31C97" w:rsidP="009710FC">
            <w:pPr>
              <w:rPr>
                <w:rFonts w:ascii="Arial" w:hAnsi="Arial" w:cs="Arial"/>
                <w:color w:val="000000"/>
                <w:sz w:val="20"/>
                <w:szCs w:val="20"/>
              </w:rPr>
            </w:pPr>
          </w:p>
        </w:tc>
        <w:tc>
          <w:tcPr>
            <w:tcW w:w="1001" w:type="pct"/>
            <w:vAlign w:val="center"/>
          </w:tcPr>
          <w:p w:rsidR="00B31C97" w:rsidRPr="00554CF4" w:rsidRDefault="00B31C97" w:rsidP="009710FC">
            <w:pPr>
              <w:rPr>
                <w:rFonts w:ascii="Arial" w:hAnsi="Arial" w:cs="Arial"/>
                <w:color w:val="000000"/>
                <w:sz w:val="20"/>
                <w:szCs w:val="20"/>
              </w:rPr>
            </w:pPr>
            <w:r w:rsidRPr="00554CF4">
              <w:rPr>
                <w:rFonts w:ascii="Arial" w:hAnsi="Arial" w:cs="Arial"/>
                <w:color w:val="000000"/>
                <w:sz w:val="20"/>
                <w:szCs w:val="20"/>
              </w:rPr>
              <w:t>Допустимо использовать символ подстановки ‘*’</w:t>
            </w:r>
          </w:p>
        </w:tc>
      </w:tr>
      <w:tr w:rsidR="00B31C97" w:rsidRPr="00554CF4" w:rsidTr="00B31C97">
        <w:trPr>
          <w:trHeight w:val="397"/>
          <w:tblHeader/>
          <w:jc w:val="center"/>
        </w:trPr>
        <w:tc>
          <w:tcPr>
            <w:tcW w:w="754" w:type="pct"/>
            <w:shd w:val="clear" w:color="auto" w:fill="auto"/>
            <w:vAlign w:val="center"/>
          </w:tcPr>
          <w:p w:rsidR="00B31C97" w:rsidRPr="00554CF4" w:rsidRDefault="00B31C97" w:rsidP="00B31C97">
            <w:pPr>
              <w:rPr>
                <w:rFonts w:ascii="Arial" w:hAnsi="Arial" w:cs="Arial"/>
                <w:color w:val="000000"/>
                <w:sz w:val="20"/>
                <w:szCs w:val="20"/>
                <w:lang w:val="en-US"/>
              </w:rPr>
            </w:pPr>
            <w:r w:rsidRPr="00554CF4">
              <w:rPr>
                <w:rFonts w:ascii="Arial" w:hAnsi="Arial" w:cs="Arial"/>
                <w:color w:val="000000"/>
                <w:sz w:val="20"/>
                <w:szCs w:val="20"/>
                <w:lang w:val="en-US"/>
              </w:rPr>
              <w:t>ACTIVE_CHK</w:t>
            </w:r>
          </w:p>
        </w:tc>
        <w:tc>
          <w:tcPr>
            <w:tcW w:w="835" w:type="pct"/>
            <w:tcBorders>
              <w:bottom w:val="single" w:sz="4" w:space="0" w:color="auto"/>
            </w:tcBorders>
            <w:shd w:val="clear" w:color="auto" w:fill="auto"/>
            <w:vAlign w:val="center"/>
          </w:tcPr>
          <w:p w:rsidR="00B31C97" w:rsidRPr="00554CF4" w:rsidRDefault="00B31C97" w:rsidP="00B31C97">
            <w:pPr>
              <w:rPr>
                <w:rFonts w:ascii="Arial" w:hAnsi="Arial" w:cs="Arial"/>
                <w:color w:val="000000"/>
                <w:sz w:val="20"/>
                <w:szCs w:val="20"/>
              </w:rPr>
            </w:pPr>
            <w:r w:rsidRPr="00554CF4">
              <w:rPr>
                <w:rFonts w:ascii="Arial" w:hAnsi="Arial" w:cs="Arial"/>
                <w:color w:val="000000"/>
                <w:sz w:val="20"/>
                <w:szCs w:val="20"/>
                <w:lang w:val="en-US"/>
              </w:rPr>
              <w:t>FLAG</w:t>
            </w:r>
          </w:p>
        </w:tc>
        <w:tc>
          <w:tcPr>
            <w:tcW w:w="560" w:type="pct"/>
            <w:vAlign w:val="center"/>
          </w:tcPr>
          <w:p w:rsidR="00B31C97" w:rsidRPr="00554CF4" w:rsidRDefault="00B31C97" w:rsidP="00B31C97">
            <w:pPr>
              <w:rPr>
                <w:rFonts w:ascii="Arial" w:hAnsi="Arial" w:cs="Arial"/>
                <w:color w:val="000000"/>
                <w:sz w:val="20"/>
                <w:szCs w:val="20"/>
              </w:rPr>
            </w:pPr>
            <w:r w:rsidRPr="00554CF4">
              <w:rPr>
                <w:rFonts w:ascii="Arial" w:hAnsi="Arial" w:cs="Arial"/>
                <w:color w:val="000000"/>
                <w:sz w:val="20"/>
                <w:szCs w:val="20"/>
                <w:lang w:val="en-US"/>
              </w:rPr>
              <w:t>CHAR(1)</w:t>
            </w:r>
          </w:p>
        </w:tc>
        <w:tc>
          <w:tcPr>
            <w:tcW w:w="370" w:type="pct"/>
            <w:shd w:val="clear" w:color="auto" w:fill="auto"/>
            <w:vAlign w:val="center"/>
          </w:tcPr>
          <w:p w:rsidR="00B31C97" w:rsidRPr="00554CF4" w:rsidRDefault="00B31C97" w:rsidP="00B31C97">
            <w:pPr>
              <w:rPr>
                <w:rFonts w:ascii="Arial" w:hAnsi="Arial" w:cs="Arial"/>
                <w:color w:val="000000"/>
                <w:sz w:val="20"/>
                <w:szCs w:val="20"/>
              </w:rPr>
            </w:pPr>
          </w:p>
        </w:tc>
        <w:tc>
          <w:tcPr>
            <w:tcW w:w="767" w:type="pct"/>
            <w:shd w:val="clear" w:color="auto" w:fill="auto"/>
            <w:vAlign w:val="center"/>
          </w:tcPr>
          <w:p w:rsidR="00B31C97" w:rsidRPr="00554CF4" w:rsidRDefault="00B31C97" w:rsidP="00B31C97">
            <w:pPr>
              <w:rPr>
                <w:rFonts w:ascii="Arial" w:hAnsi="Arial" w:cs="Arial"/>
                <w:color w:val="000000"/>
                <w:sz w:val="20"/>
                <w:szCs w:val="20"/>
              </w:rPr>
            </w:pPr>
            <w:r w:rsidRPr="00554CF4">
              <w:rPr>
                <w:rFonts w:ascii="Arial" w:hAnsi="Arial" w:cs="Arial"/>
                <w:color w:val="000000"/>
                <w:sz w:val="20"/>
                <w:szCs w:val="20"/>
              </w:rPr>
              <w:t>Проверка активна</w:t>
            </w:r>
          </w:p>
        </w:tc>
        <w:tc>
          <w:tcPr>
            <w:tcW w:w="713" w:type="pct"/>
            <w:vAlign w:val="center"/>
          </w:tcPr>
          <w:p w:rsidR="00B31C97" w:rsidRPr="00554CF4" w:rsidRDefault="00B31C97" w:rsidP="00B31C97">
            <w:pPr>
              <w:rPr>
                <w:rFonts w:ascii="Arial" w:hAnsi="Arial" w:cs="Arial"/>
                <w:color w:val="000000"/>
                <w:sz w:val="20"/>
                <w:szCs w:val="20"/>
              </w:rPr>
            </w:pPr>
          </w:p>
        </w:tc>
        <w:tc>
          <w:tcPr>
            <w:tcW w:w="1001" w:type="pct"/>
            <w:vAlign w:val="center"/>
          </w:tcPr>
          <w:p w:rsidR="00B31C97" w:rsidRPr="00554CF4" w:rsidRDefault="00B31C97" w:rsidP="00B31C97">
            <w:pPr>
              <w:rPr>
                <w:rFonts w:ascii="Arial" w:hAnsi="Arial" w:cs="Arial"/>
                <w:color w:val="000000"/>
                <w:sz w:val="20"/>
                <w:szCs w:val="20"/>
              </w:rPr>
            </w:pPr>
          </w:p>
        </w:tc>
      </w:tr>
    </w:tbl>
    <w:p w:rsidR="006870C9" w:rsidRPr="00554CF4" w:rsidRDefault="006870C9" w:rsidP="006A06EF">
      <w:pPr>
        <w:pStyle w:val="12"/>
      </w:pPr>
    </w:p>
    <w:p w:rsidR="006870C9" w:rsidRPr="00554CF4" w:rsidRDefault="00A56631" w:rsidP="006A06EF">
      <w:pPr>
        <w:pStyle w:val="12"/>
      </w:pPr>
      <w:r w:rsidRPr="00554CF4">
        <w:rPr>
          <w:lang w:eastAsia="ru-RU"/>
        </w:rPr>
        <w:t>Указан</w:t>
      </w:r>
      <w:r w:rsidR="00B31C97" w:rsidRPr="00554CF4">
        <w:rPr>
          <w:lang w:eastAsia="ru-RU"/>
        </w:rPr>
        <w:t>н</w:t>
      </w:r>
      <w:r w:rsidRPr="00554CF4">
        <w:rPr>
          <w:lang w:eastAsia="ru-RU"/>
        </w:rPr>
        <w:t>ая настроечная таблица должна иметь возможность ведения данных в продуктивной системе без транспортных переносов через одноименный ракурс ведения</w:t>
      </w:r>
      <w:r w:rsidR="006870C9" w:rsidRPr="00554CF4">
        <w:t>.</w:t>
      </w:r>
    </w:p>
    <w:p w:rsidR="006870C9" w:rsidRPr="00554CF4" w:rsidRDefault="006870C9" w:rsidP="006A06EF">
      <w:pPr>
        <w:pStyle w:val="12"/>
      </w:pPr>
    </w:p>
    <w:p w:rsidR="006870C9" w:rsidRPr="00554CF4" w:rsidRDefault="006870C9" w:rsidP="006A06EF">
      <w:pPr>
        <w:pStyle w:val="12"/>
      </w:pPr>
      <w:r w:rsidRPr="00554CF4">
        <w:t>Пример наполнения ракурса ZTPM_ MTR_SKLAD приведено в следующей таблице:</w:t>
      </w:r>
    </w:p>
    <w:p w:rsidR="006870C9" w:rsidRPr="00554CF4" w:rsidRDefault="006870C9" w:rsidP="006870C9">
      <w:pPr>
        <w:ind w:firstLine="567"/>
        <w:jc w:val="right"/>
        <w:rPr>
          <w:rFonts w:ascii="Arial" w:hAnsi="Arial" w:cs="Arial"/>
          <w:sz w:val="20"/>
          <w:szCs w:val="20"/>
        </w:rPr>
      </w:pPr>
      <w:r w:rsidRPr="00554CF4">
        <w:rPr>
          <w:rFonts w:ascii="Arial" w:hAnsi="Arial" w:cs="Arial"/>
          <w:b/>
          <w:sz w:val="22"/>
        </w:rPr>
        <w:t xml:space="preserve">Таблица 23. </w:t>
      </w:r>
      <w:r w:rsidRPr="00554CF4">
        <w:rPr>
          <w:rFonts w:ascii="Arial" w:hAnsi="Arial" w:cs="Arial"/>
          <w:sz w:val="22"/>
        </w:rPr>
        <w:t>Пример наполнения ракурса ZTPM_ MTR_SKLAD</w:t>
      </w:r>
    </w:p>
    <w:tbl>
      <w:tblPr>
        <w:tblW w:w="414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220" w:firstRow="1" w:lastRow="0" w:firstColumn="0" w:lastColumn="0" w:noHBand="1" w:noVBand="0"/>
      </w:tblPr>
      <w:tblGrid>
        <w:gridCol w:w="2015"/>
        <w:gridCol w:w="2387"/>
        <w:gridCol w:w="2301"/>
        <w:gridCol w:w="1737"/>
      </w:tblGrid>
      <w:tr w:rsidR="006870C9" w:rsidRPr="00554CF4" w:rsidTr="009710FC">
        <w:trPr>
          <w:trHeight w:val="1094"/>
          <w:jc w:val="center"/>
        </w:trPr>
        <w:tc>
          <w:tcPr>
            <w:tcW w:w="1194" w:type="pct"/>
            <w:tcBorders>
              <w:top w:val="single" w:sz="12" w:space="0" w:color="auto"/>
              <w:bottom w:val="single" w:sz="6" w:space="0" w:color="auto"/>
            </w:tcBorders>
            <w:shd w:val="clear" w:color="auto" w:fill="FFC000"/>
            <w:vAlign w:val="center"/>
          </w:tcPr>
          <w:p w:rsidR="006870C9" w:rsidRPr="00554CF4" w:rsidRDefault="002A5304" w:rsidP="009710FC">
            <w:pPr>
              <w:jc w:val="center"/>
              <w:rPr>
                <w:rFonts w:asciiTheme="minorHAnsi" w:hAnsiTheme="minorHAnsi" w:cstheme="minorHAnsi"/>
                <w:color w:val="000000"/>
                <w:sz w:val="22"/>
                <w:lang w:val="en-US"/>
              </w:rPr>
            </w:pPr>
            <w:r w:rsidRPr="00554CF4">
              <w:rPr>
                <w:rFonts w:ascii="Arial" w:hAnsi="Arial" w:cs="Arial"/>
                <w:color w:val="000000"/>
                <w:sz w:val="20"/>
                <w:szCs w:val="20"/>
                <w:lang w:val="en-US"/>
              </w:rPr>
              <w:t>SWERK</w:t>
            </w:r>
          </w:p>
        </w:tc>
        <w:tc>
          <w:tcPr>
            <w:tcW w:w="1414" w:type="pct"/>
            <w:tcBorders>
              <w:top w:val="single" w:sz="12" w:space="0" w:color="auto"/>
              <w:bottom w:val="single" w:sz="6" w:space="0" w:color="auto"/>
            </w:tcBorders>
            <w:shd w:val="clear" w:color="auto" w:fill="FFC000"/>
            <w:vAlign w:val="center"/>
          </w:tcPr>
          <w:p w:rsidR="006870C9" w:rsidRPr="00554CF4" w:rsidRDefault="003561FB" w:rsidP="009710FC">
            <w:pPr>
              <w:jc w:val="center"/>
              <w:rPr>
                <w:rFonts w:asciiTheme="minorHAnsi" w:hAnsiTheme="minorHAnsi" w:cstheme="minorHAnsi"/>
                <w:color w:val="000000"/>
                <w:sz w:val="22"/>
                <w:lang w:val="en-US"/>
              </w:rPr>
            </w:pPr>
            <w:r w:rsidRPr="00554CF4">
              <w:rPr>
                <w:rFonts w:ascii="Arial" w:hAnsi="Arial" w:cs="Arial"/>
                <w:color w:val="000000"/>
                <w:sz w:val="20"/>
                <w:szCs w:val="20"/>
                <w:lang w:val="en-US"/>
              </w:rPr>
              <w:t>IFLMASK</w:t>
            </w:r>
          </w:p>
        </w:tc>
        <w:tc>
          <w:tcPr>
            <w:tcW w:w="1363" w:type="pct"/>
            <w:tcBorders>
              <w:top w:val="single" w:sz="12" w:space="0" w:color="auto"/>
              <w:bottom w:val="single" w:sz="6" w:space="0" w:color="auto"/>
            </w:tcBorders>
            <w:shd w:val="clear" w:color="auto" w:fill="FFC000"/>
            <w:vAlign w:val="center"/>
          </w:tcPr>
          <w:p w:rsidR="006870C9" w:rsidRPr="00554CF4" w:rsidRDefault="003561FB" w:rsidP="009710FC">
            <w:pPr>
              <w:jc w:val="center"/>
              <w:rPr>
                <w:rFonts w:asciiTheme="minorHAnsi" w:hAnsiTheme="minorHAnsi" w:cstheme="minorHAnsi"/>
                <w:b/>
                <w:color w:val="000000"/>
                <w:sz w:val="22"/>
                <w:lang w:val="en-US"/>
              </w:rPr>
            </w:pPr>
            <w:r w:rsidRPr="00554CF4">
              <w:rPr>
                <w:rFonts w:ascii="Arial" w:hAnsi="Arial" w:cs="Arial"/>
                <w:color w:val="000000"/>
                <w:sz w:val="20"/>
                <w:szCs w:val="20"/>
                <w:lang w:val="en-US"/>
              </w:rPr>
              <w:t>INGRP</w:t>
            </w:r>
          </w:p>
        </w:tc>
        <w:tc>
          <w:tcPr>
            <w:tcW w:w="1029" w:type="pct"/>
            <w:tcBorders>
              <w:top w:val="single" w:sz="12" w:space="0" w:color="auto"/>
              <w:bottom w:val="single" w:sz="6" w:space="0" w:color="auto"/>
            </w:tcBorders>
            <w:shd w:val="clear" w:color="auto" w:fill="FFC000"/>
            <w:vAlign w:val="center"/>
          </w:tcPr>
          <w:p w:rsidR="006870C9" w:rsidRPr="00554CF4" w:rsidRDefault="003561FB" w:rsidP="009710FC">
            <w:pPr>
              <w:jc w:val="center"/>
              <w:rPr>
                <w:rFonts w:asciiTheme="minorHAnsi" w:hAnsiTheme="minorHAnsi" w:cstheme="minorHAnsi"/>
                <w:b/>
                <w:color w:val="000000"/>
                <w:sz w:val="22"/>
                <w:lang w:val="en-US"/>
              </w:rPr>
            </w:pPr>
            <w:r w:rsidRPr="00554CF4">
              <w:rPr>
                <w:rFonts w:ascii="Arial" w:hAnsi="Arial" w:cs="Arial"/>
                <w:color w:val="000000"/>
                <w:sz w:val="20"/>
                <w:szCs w:val="20"/>
                <w:lang w:val="en-US"/>
              </w:rPr>
              <w:t>ACTIVE_CHK</w:t>
            </w:r>
          </w:p>
        </w:tc>
      </w:tr>
      <w:tr w:rsidR="003561FB" w:rsidRPr="00554CF4" w:rsidTr="009710FC">
        <w:trPr>
          <w:trHeight w:val="397"/>
          <w:tblHeader/>
          <w:jc w:val="center"/>
        </w:trPr>
        <w:tc>
          <w:tcPr>
            <w:tcW w:w="1194" w:type="pct"/>
            <w:tcBorders>
              <w:top w:val="single" w:sz="6" w:space="0" w:color="auto"/>
              <w:bottom w:val="single" w:sz="6" w:space="0" w:color="auto"/>
            </w:tcBorders>
          </w:tcPr>
          <w:p w:rsidR="003561FB" w:rsidRPr="00554CF4" w:rsidRDefault="003561FB" w:rsidP="003561FB">
            <w:pPr>
              <w:jc w:val="center"/>
              <w:rPr>
                <w:rFonts w:asciiTheme="minorHAnsi" w:hAnsiTheme="minorHAnsi" w:cstheme="minorHAnsi"/>
                <w:color w:val="000000"/>
                <w:sz w:val="22"/>
              </w:rPr>
            </w:pPr>
            <w:r w:rsidRPr="00554CF4">
              <w:rPr>
                <w:rFonts w:asciiTheme="minorHAnsi" w:hAnsiTheme="minorHAnsi" w:cstheme="minorHAnsi"/>
                <w:color w:val="000000"/>
                <w:sz w:val="22"/>
              </w:rPr>
              <w:t>1101</w:t>
            </w:r>
          </w:p>
        </w:tc>
        <w:tc>
          <w:tcPr>
            <w:tcW w:w="1414" w:type="pct"/>
            <w:tcBorders>
              <w:top w:val="single" w:sz="6" w:space="0" w:color="auto"/>
              <w:bottom w:val="single" w:sz="6" w:space="0" w:color="auto"/>
            </w:tcBorders>
            <w:vAlign w:val="center"/>
          </w:tcPr>
          <w:p w:rsidR="003561FB" w:rsidRPr="00554CF4" w:rsidRDefault="003561FB" w:rsidP="003561FB">
            <w:pPr>
              <w:jc w:val="center"/>
              <w:rPr>
                <w:rFonts w:asciiTheme="minorHAnsi" w:hAnsiTheme="minorHAnsi" w:cstheme="minorHAnsi"/>
                <w:color w:val="000000"/>
                <w:sz w:val="22"/>
              </w:rPr>
            </w:pPr>
            <w:r w:rsidRPr="00554CF4">
              <w:rPr>
                <w:rFonts w:asciiTheme="minorHAnsi" w:hAnsiTheme="minorHAnsi" w:cstheme="minorHAnsi"/>
                <w:color w:val="000000"/>
                <w:sz w:val="22"/>
              </w:rPr>
              <w:t>*</w:t>
            </w:r>
          </w:p>
        </w:tc>
        <w:tc>
          <w:tcPr>
            <w:tcW w:w="1363" w:type="pct"/>
            <w:tcBorders>
              <w:top w:val="single" w:sz="6" w:space="0" w:color="auto"/>
              <w:bottom w:val="single" w:sz="6" w:space="0" w:color="auto"/>
            </w:tcBorders>
            <w:vAlign w:val="center"/>
          </w:tcPr>
          <w:p w:rsidR="003561FB" w:rsidRPr="00554CF4" w:rsidRDefault="003561FB" w:rsidP="003561FB">
            <w:pPr>
              <w:numPr>
                <w:ilvl w:val="1"/>
                <w:numId w:val="0"/>
              </w:numPr>
              <w:jc w:val="center"/>
              <w:rPr>
                <w:rFonts w:asciiTheme="minorHAnsi" w:hAnsiTheme="minorHAnsi" w:cstheme="minorHAnsi"/>
                <w:sz w:val="22"/>
                <w:lang w:val="en-US"/>
              </w:rPr>
            </w:pPr>
            <w:r w:rsidRPr="00554CF4">
              <w:rPr>
                <w:rFonts w:asciiTheme="minorHAnsi" w:hAnsiTheme="minorHAnsi" w:cstheme="minorHAnsi"/>
                <w:color w:val="000000"/>
                <w:sz w:val="22"/>
              </w:rPr>
              <w:t>*</w:t>
            </w:r>
          </w:p>
        </w:tc>
        <w:tc>
          <w:tcPr>
            <w:tcW w:w="1029" w:type="pct"/>
            <w:tcBorders>
              <w:top w:val="single" w:sz="6" w:space="0" w:color="auto"/>
              <w:bottom w:val="single" w:sz="6" w:space="0" w:color="auto"/>
            </w:tcBorders>
            <w:vAlign w:val="center"/>
          </w:tcPr>
          <w:p w:rsidR="003561FB" w:rsidRPr="00554CF4" w:rsidRDefault="003561FB" w:rsidP="003561FB">
            <w:pPr>
              <w:numPr>
                <w:ilvl w:val="1"/>
                <w:numId w:val="0"/>
              </w:numPr>
              <w:jc w:val="center"/>
              <w:rPr>
                <w:rFonts w:asciiTheme="minorHAnsi" w:hAnsiTheme="minorHAnsi" w:cstheme="minorHAnsi"/>
                <w:sz w:val="22"/>
                <w:lang w:val="en-US"/>
              </w:rPr>
            </w:pPr>
            <w:r w:rsidRPr="00554CF4">
              <w:rPr>
                <w:rFonts w:asciiTheme="minorHAnsi" w:hAnsiTheme="minorHAnsi" w:cstheme="minorHAnsi"/>
                <w:sz w:val="22"/>
                <w:lang w:val="en-US"/>
              </w:rPr>
              <w:t>X</w:t>
            </w:r>
          </w:p>
        </w:tc>
      </w:tr>
      <w:tr w:rsidR="003561FB" w:rsidRPr="00554CF4" w:rsidTr="009710FC">
        <w:trPr>
          <w:trHeight w:val="397"/>
          <w:tblHeader/>
          <w:jc w:val="center"/>
        </w:trPr>
        <w:tc>
          <w:tcPr>
            <w:tcW w:w="1194" w:type="pct"/>
            <w:tcBorders>
              <w:top w:val="single" w:sz="6" w:space="0" w:color="auto"/>
              <w:bottom w:val="single" w:sz="6" w:space="0" w:color="auto"/>
            </w:tcBorders>
          </w:tcPr>
          <w:p w:rsidR="003561FB" w:rsidRPr="00554CF4" w:rsidRDefault="003561FB" w:rsidP="003561FB">
            <w:pPr>
              <w:jc w:val="center"/>
              <w:rPr>
                <w:rFonts w:asciiTheme="minorHAnsi" w:hAnsiTheme="minorHAnsi" w:cstheme="minorHAnsi"/>
                <w:color w:val="000000"/>
                <w:sz w:val="22"/>
              </w:rPr>
            </w:pPr>
            <w:r w:rsidRPr="00554CF4">
              <w:rPr>
                <w:rFonts w:asciiTheme="minorHAnsi" w:hAnsiTheme="minorHAnsi" w:cstheme="minorHAnsi"/>
                <w:color w:val="000000"/>
                <w:sz w:val="22"/>
              </w:rPr>
              <w:t>1102</w:t>
            </w:r>
          </w:p>
        </w:tc>
        <w:tc>
          <w:tcPr>
            <w:tcW w:w="1414" w:type="pct"/>
            <w:tcBorders>
              <w:top w:val="single" w:sz="6" w:space="0" w:color="auto"/>
              <w:bottom w:val="single" w:sz="6" w:space="0" w:color="auto"/>
            </w:tcBorders>
            <w:vAlign w:val="center"/>
          </w:tcPr>
          <w:p w:rsidR="003561FB" w:rsidRPr="00554CF4" w:rsidRDefault="003561FB" w:rsidP="003561FB">
            <w:pPr>
              <w:jc w:val="center"/>
              <w:rPr>
                <w:rFonts w:asciiTheme="minorHAnsi" w:hAnsiTheme="minorHAnsi" w:cstheme="minorHAnsi"/>
                <w:color w:val="000000"/>
                <w:sz w:val="22"/>
              </w:rPr>
            </w:pPr>
            <w:r w:rsidRPr="00554CF4">
              <w:rPr>
                <w:rFonts w:asciiTheme="minorHAnsi" w:hAnsiTheme="minorHAnsi" w:cstheme="minorHAnsi"/>
                <w:color w:val="000000"/>
                <w:sz w:val="22"/>
              </w:rPr>
              <w:t>*</w:t>
            </w:r>
          </w:p>
        </w:tc>
        <w:tc>
          <w:tcPr>
            <w:tcW w:w="1363" w:type="pct"/>
            <w:tcBorders>
              <w:top w:val="single" w:sz="6" w:space="0" w:color="auto"/>
              <w:bottom w:val="single" w:sz="6" w:space="0" w:color="auto"/>
            </w:tcBorders>
            <w:vAlign w:val="center"/>
          </w:tcPr>
          <w:p w:rsidR="003561FB" w:rsidRPr="00554CF4" w:rsidRDefault="003561FB" w:rsidP="003561FB">
            <w:pPr>
              <w:jc w:val="center"/>
              <w:rPr>
                <w:rFonts w:asciiTheme="minorHAnsi" w:hAnsiTheme="minorHAnsi" w:cstheme="minorHAnsi"/>
                <w:sz w:val="22"/>
                <w:lang w:val="en-US"/>
              </w:rPr>
            </w:pPr>
            <w:r w:rsidRPr="00554CF4">
              <w:rPr>
                <w:rFonts w:asciiTheme="minorHAnsi" w:hAnsiTheme="minorHAnsi" w:cstheme="minorHAnsi"/>
                <w:color w:val="000000"/>
                <w:sz w:val="22"/>
              </w:rPr>
              <w:t>*</w:t>
            </w:r>
          </w:p>
        </w:tc>
        <w:tc>
          <w:tcPr>
            <w:tcW w:w="1029" w:type="pct"/>
            <w:tcBorders>
              <w:top w:val="single" w:sz="6" w:space="0" w:color="auto"/>
              <w:bottom w:val="single" w:sz="6" w:space="0" w:color="auto"/>
            </w:tcBorders>
            <w:vAlign w:val="center"/>
          </w:tcPr>
          <w:p w:rsidR="003561FB" w:rsidRPr="00554CF4" w:rsidRDefault="003561FB" w:rsidP="003561FB">
            <w:pPr>
              <w:jc w:val="center"/>
              <w:rPr>
                <w:rFonts w:asciiTheme="minorHAnsi" w:hAnsiTheme="minorHAnsi" w:cstheme="minorHAnsi"/>
                <w:sz w:val="22"/>
                <w:lang w:val="en-US"/>
              </w:rPr>
            </w:pPr>
            <w:r w:rsidRPr="00554CF4">
              <w:rPr>
                <w:rFonts w:asciiTheme="minorHAnsi" w:hAnsiTheme="minorHAnsi" w:cstheme="minorHAnsi"/>
                <w:sz w:val="22"/>
                <w:lang w:val="en-US"/>
              </w:rPr>
              <w:t>X</w:t>
            </w:r>
          </w:p>
        </w:tc>
      </w:tr>
      <w:tr w:rsidR="003561FB" w:rsidRPr="00554CF4" w:rsidTr="009710FC">
        <w:trPr>
          <w:trHeight w:val="397"/>
          <w:tblHeader/>
          <w:jc w:val="center"/>
        </w:trPr>
        <w:tc>
          <w:tcPr>
            <w:tcW w:w="1194" w:type="pct"/>
            <w:tcBorders>
              <w:top w:val="single" w:sz="6" w:space="0" w:color="auto"/>
              <w:bottom w:val="single" w:sz="6" w:space="0" w:color="auto"/>
            </w:tcBorders>
          </w:tcPr>
          <w:p w:rsidR="003561FB" w:rsidRPr="00554CF4" w:rsidRDefault="003561FB" w:rsidP="003561FB">
            <w:pPr>
              <w:jc w:val="center"/>
              <w:rPr>
                <w:rFonts w:asciiTheme="minorHAnsi" w:hAnsiTheme="minorHAnsi" w:cstheme="minorHAnsi"/>
                <w:color w:val="000000"/>
                <w:sz w:val="22"/>
              </w:rPr>
            </w:pPr>
            <w:r w:rsidRPr="00554CF4">
              <w:rPr>
                <w:rFonts w:asciiTheme="minorHAnsi" w:hAnsiTheme="minorHAnsi" w:cstheme="minorHAnsi"/>
                <w:color w:val="000000"/>
                <w:sz w:val="22"/>
              </w:rPr>
              <w:t>1103</w:t>
            </w:r>
          </w:p>
        </w:tc>
        <w:tc>
          <w:tcPr>
            <w:tcW w:w="1414" w:type="pct"/>
            <w:tcBorders>
              <w:top w:val="single" w:sz="6" w:space="0" w:color="auto"/>
              <w:bottom w:val="single" w:sz="6" w:space="0" w:color="auto"/>
            </w:tcBorders>
            <w:vAlign w:val="center"/>
          </w:tcPr>
          <w:p w:rsidR="003561FB" w:rsidRPr="00554CF4" w:rsidRDefault="003561FB" w:rsidP="003561FB">
            <w:pPr>
              <w:jc w:val="center"/>
              <w:rPr>
                <w:rFonts w:asciiTheme="minorHAnsi" w:hAnsiTheme="minorHAnsi" w:cstheme="minorHAnsi"/>
                <w:color w:val="000000"/>
                <w:sz w:val="22"/>
              </w:rPr>
            </w:pPr>
            <w:r w:rsidRPr="00554CF4">
              <w:rPr>
                <w:rFonts w:asciiTheme="minorHAnsi" w:hAnsiTheme="minorHAnsi" w:cstheme="minorHAnsi"/>
                <w:color w:val="000000"/>
                <w:sz w:val="22"/>
              </w:rPr>
              <w:t>*</w:t>
            </w:r>
          </w:p>
        </w:tc>
        <w:tc>
          <w:tcPr>
            <w:tcW w:w="1363" w:type="pct"/>
            <w:tcBorders>
              <w:top w:val="single" w:sz="6" w:space="0" w:color="auto"/>
              <w:bottom w:val="single" w:sz="6" w:space="0" w:color="auto"/>
            </w:tcBorders>
            <w:vAlign w:val="center"/>
          </w:tcPr>
          <w:p w:rsidR="003561FB" w:rsidRPr="00554CF4" w:rsidRDefault="003561FB" w:rsidP="003561FB">
            <w:pPr>
              <w:jc w:val="center"/>
              <w:rPr>
                <w:rFonts w:asciiTheme="minorHAnsi" w:hAnsiTheme="minorHAnsi" w:cstheme="minorHAnsi"/>
                <w:color w:val="000000"/>
                <w:sz w:val="22"/>
              </w:rPr>
            </w:pPr>
            <w:r w:rsidRPr="00554CF4">
              <w:rPr>
                <w:rFonts w:asciiTheme="minorHAnsi" w:hAnsiTheme="minorHAnsi" w:cstheme="minorHAnsi"/>
                <w:color w:val="000000"/>
                <w:sz w:val="22"/>
              </w:rPr>
              <w:t>*</w:t>
            </w:r>
          </w:p>
        </w:tc>
        <w:tc>
          <w:tcPr>
            <w:tcW w:w="1029" w:type="pct"/>
            <w:tcBorders>
              <w:top w:val="single" w:sz="6" w:space="0" w:color="auto"/>
              <w:bottom w:val="single" w:sz="6" w:space="0" w:color="auto"/>
            </w:tcBorders>
            <w:vAlign w:val="center"/>
          </w:tcPr>
          <w:p w:rsidR="003561FB" w:rsidRPr="00554CF4" w:rsidRDefault="003561FB" w:rsidP="003561FB">
            <w:pPr>
              <w:jc w:val="center"/>
              <w:rPr>
                <w:rFonts w:asciiTheme="minorHAnsi" w:hAnsiTheme="minorHAnsi" w:cstheme="minorHAnsi"/>
                <w:color w:val="000000"/>
                <w:sz w:val="22"/>
                <w:lang w:val="en-US"/>
              </w:rPr>
            </w:pPr>
            <w:r w:rsidRPr="00554CF4">
              <w:rPr>
                <w:rFonts w:asciiTheme="minorHAnsi" w:hAnsiTheme="minorHAnsi" w:cstheme="minorHAnsi"/>
                <w:sz w:val="22"/>
                <w:lang w:val="en-US"/>
              </w:rPr>
              <w:t>X</w:t>
            </w:r>
          </w:p>
        </w:tc>
      </w:tr>
      <w:tr w:rsidR="003561FB" w:rsidRPr="00554CF4" w:rsidTr="009710FC">
        <w:trPr>
          <w:trHeight w:val="397"/>
          <w:tblHeader/>
          <w:jc w:val="center"/>
        </w:trPr>
        <w:tc>
          <w:tcPr>
            <w:tcW w:w="1194" w:type="pct"/>
            <w:tcBorders>
              <w:top w:val="single" w:sz="6" w:space="0" w:color="auto"/>
              <w:bottom w:val="single" w:sz="6" w:space="0" w:color="auto"/>
            </w:tcBorders>
          </w:tcPr>
          <w:p w:rsidR="003561FB" w:rsidRPr="00554CF4" w:rsidRDefault="003561FB" w:rsidP="003561FB">
            <w:pPr>
              <w:jc w:val="center"/>
              <w:rPr>
                <w:rFonts w:asciiTheme="minorHAnsi" w:hAnsiTheme="minorHAnsi" w:cstheme="minorHAnsi"/>
                <w:color w:val="000000"/>
                <w:sz w:val="22"/>
              </w:rPr>
            </w:pPr>
            <w:r w:rsidRPr="00554CF4">
              <w:rPr>
                <w:rFonts w:asciiTheme="minorHAnsi" w:hAnsiTheme="minorHAnsi" w:cstheme="minorHAnsi"/>
                <w:color w:val="000000"/>
                <w:sz w:val="22"/>
              </w:rPr>
              <w:t>1104</w:t>
            </w:r>
          </w:p>
        </w:tc>
        <w:tc>
          <w:tcPr>
            <w:tcW w:w="1414" w:type="pct"/>
            <w:tcBorders>
              <w:top w:val="single" w:sz="6" w:space="0" w:color="auto"/>
              <w:bottom w:val="single" w:sz="6" w:space="0" w:color="auto"/>
            </w:tcBorders>
            <w:vAlign w:val="center"/>
          </w:tcPr>
          <w:p w:rsidR="003561FB" w:rsidRPr="00554CF4" w:rsidRDefault="003561FB" w:rsidP="003561FB">
            <w:pPr>
              <w:jc w:val="center"/>
              <w:rPr>
                <w:rFonts w:asciiTheme="minorHAnsi" w:hAnsiTheme="minorHAnsi" w:cstheme="minorHAnsi"/>
                <w:color w:val="000000"/>
                <w:sz w:val="22"/>
              </w:rPr>
            </w:pPr>
            <w:r w:rsidRPr="00554CF4">
              <w:rPr>
                <w:rFonts w:asciiTheme="minorHAnsi" w:hAnsiTheme="minorHAnsi" w:cstheme="minorHAnsi"/>
                <w:color w:val="000000"/>
                <w:sz w:val="22"/>
              </w:rPr>
              <w:t>*</w:t>
            </w:r>
          </w:p>
        </w:tc>
        <w:tc>
          <w:tcPr>
            <w:tcW w:w="1363" w:type="pct"/>
            <w:tcBorders>
              <w:top w:val="single" w:sz="6" w:space="0" w:color="auto"/>
              <w:bottom w:val="single" w:sz="6" w:space="0" w:color="auto"/>
            </w:tcBorders>
            <w:vAlign w:val="center"/>
          </w:tcPr>
          <w:p w:rsidR="003561FB" w:rsidRPr="00554CF4" w:rsidRDefault="003561FB" w:rsidP="003561FB">
            <w:pPr>
              <w:jc w:val="center"/>
              <w:rPr>
                <w:rFonts w:asciiTheme="minorHAnsi" w:hAnsiTheme="minorHAnsi" w:cstheme="minorHAnsi"/>
                <w:sz w:val="22"/>
                <w:lang w:val="en-US"/>
              </w:rPr>
            </w:pPr>
            <w:r w:rsidRPr="00554CF4">
              <w:rPr>
                <w:rFonts w:asciiTheme="minorHAnsi" w:hAnsiTheme="minorHAnsi" w:cstheme="minorHAnsi"/>
                <w:color w:val="000000"/>
                <w:sz w:val="22"/>
              </w:rPr>
              <w:t>*</w:t>
            </w:r>
          </w:p>
        </w:tc>
        <w:tc>
          <w:tcPr>
            <w:tcW w:w="1029" w:type="pct"/>
            <w:tcBorders>
              <w:top w:val="single" w:sz="6" w:space="0" w:color="auto"/>
              <w:bottom w:val="single" w:sz="6" w:space="0" w:color="auto"/>
            </w:tcBorders>
            <w:vAlign w:val="center"/>
          </w:tcPr>
          <w:p w:rsidR="003561FB" w:rsidRPr="00554CF4" w:rsidRDefault="003561FB" w:rsidP="003561FB">
            <w:pPr>
              <w:jc w:val="center"/>
              <w:rPr>
                <w:rFonts w:asciiTheme="minorHAnsi" w:hAnsiTheme="minorHAnsi" w:cstheme="minorHAnsi"/>
                <w:sz w:val="22"/>
                <w:lang w:val="en-US"/>
              </w:rPr>
            </w:pPr>
            <w:r w:rsidRPr="00554CF4">
              <w:rPr>
                <w:rFonts w:asciiTheme="minorHAnsi" w:hAnsiTheme="minorHAnsi" w:cstheme="minorHAnsi"/>
                <w:sz w:val="22"/>
                <w:lang w:val="en-US"/>
              </w:rPr>
              <w:t>X</w:t>
            </w:r>
          </w:p>
        </w:tc>
      </w:tr>
      <w:tr w:rsidR="003561FB" w:rsidRPr="00554CF4" w:rsidTr="009710FC">
        <w:trPr>
          <w:trHeight w:val="397"/>
          <w:tblHeader/>
          <w:jc w:val="center"/>
        </w:trPr>
        <w:tc>
          <w:tcPr>
            <w:tcW w:w="1194" w:type="pct"/>
            <w:tcBorders>
              <w:top w:val="single" w:sz="6" w:space="0" w:color="auto"/>
              <w:bottom w:val="single" w:sz="6" w:space="0" w:color="auto"/>
            </w:tcBorders>
          </w:tcPr>
          <w:p w:rsidR="003561FB" w:rsidRPr="00554CF4" w:rsidRDefault="003561FB" w:rsidP="003561FB">
            <w:pPr>
              <w:jc w:val="center"/>
              <w:rPr>
                <w:rFonts w:asciiTheme="minorHAnsi" w:hAnsiTheme="minorHAnsi" w:cstheme="minorHAnsi"/>
                <w:color w:val="000000"/>
                <w:sz w:val="22"/>
              </w:rPr>
            </w:pPr>
            <w:r w:rsidRPr="00554CF4">
              <w:rPr>
                <w:rFonts w:asciiTheme="minorHAnsi" w:hAnsiTheme="minorHAnsi" w:cstheme="minorHAnsi"/>
                <w:color w:val="000000"/>
                <w:sz w:val="22"/>
              </w:rPr>
              <w:t>1105</w:t>
            </w:r>
          </w:p>
        </w:tc>
        <w:tc>
          <w:tcPr>
            <w:tcW w:w="1414" w:type="pct"/>
            <w:tcBorders>
              <w:top w:val="single" w:sz="6" w:space="0" w:color="auto"/>
              <w:bottom w:val="single" w:sz="6" w:space="0" w:color="auto"/>
            </w:tcBorders>
            <w:vAlign w:val="center"/>
          </w:tcPr>
          <w:p w:rsidR="003561FB" w:rsidRPr="00554CF4" w:rsidRDefault="003561FB" w:rsidP="003561FB">
            <w:pPr>
              <w:jc w:val="center"/>
              <w:rPr>
                <w:rFonts w:asciiTheme="minorHAnsi" w:hAnsiTheme="minorHAnsi" w:cstheme="minorHAnsi"/>
                <w:color w:val="000000"/>
                <w:sz w:val="22"/>
              </w:rPr>
            </w:pPr>
            <w:r w:rsidRPr="00554CF4">
              <w:rPr>
                <w:rFonts w:asciiTheme="minorHAnsi" w:hAnsiTheme="minorHAnsi" w:cstheme="minorHAnsi"/>
                <w:color w:val="000000"/>
                <w:sz w:val="22"/>
              </w:rPr>
              <w:t>*</w:t>
            </w:r>
          </w:p>
        </w:tc>
        <w:tc>
          <w:tcPr>
            <w:tcW w:w="1363" w:type="pct"/>
            <w:tcBorders>
              <w:top w:val="single" w:sz="6" w:space="0" w:color="auto"/>
              <w:bottom w:val="single" w:sz="6" w:space="0" w:color="auto"/>
            </w:tcBorders>
            <w:vAlign w:val="center"/>
          </w:tcPr>
          <w:p w:rsidR="003561FB" w:rsidRPr="00554CF4" w:rsidRDefault="003561FB" w:rsidP="003561FB">
            <w:pPr>
              <w:jc w:val="center"/>
              <w:rPr>
                <w:rFonts w:asciiTheme="minorHAnsi" w:hAnsiTheme="minorHAnsi" w:cstheme="minorHAnsi"/>
                <w:sz w:val="22"/>
                <w:lang w:val="en-US"/>
              </w:rPr>
            </w:pPr>
            <w:r w:rsidRPr="00554CF4">
              <w:rPr>
                <w:rFonts w:asciiTheme="minorHAnsi" w:hAnsiTheme="minorHAnsi" w:cstheme="minorHAnsi"/>
                <w:color w:val="000000"/>
                <w:sz w:val="22"/>
              </w:rPr>
              <w:t>*</w:t>
            </w:r>
          </w:p>
        </w:tc>
        <w:tc>
          <w:tcPr>
            <w:tcW w:w="1029" w:type="pct"/>
            <w:tcBorders>
              <w:top w:val="single" w:sz="6" w:space="0" w:color="auto"/>
              <w:bottom w:val="single" w:sz="6" w:space="0" w:color="auto"/>
            </w:tcBorders>
            <w:vAlign w:val="center"/>
          </w:tcPr>
          <w:p w:rsidR="003561FB" w:rsidRPr="00554CF4" w:rsidRDefault="003561FB" w:rsidP="003561FB">
            <w:pPr>
              <w:jc w:val="center"/>
              <w:rPr>
                <w:rFonts w:asciiTheme="minorHAnsi" w:hAnsiTheme="minorHAnsi" w:cstheme="minorHAnsi"/>
                <w:sz w:val="22"/>
                <w:lang w:val="en-US"/>
              </w:rPr>
            </w:pPr>
            <w:r w:rsidRPr="00554CF4">
              <w:rPr>
                <w:rFonts w:asciiTheme="minorHAnsi" w:hAnsiTheme="minorHAnsi" w:cstheme="minorHAnsi"/>
                <w:sz w:val="22"/>
                <w:lang w:val="en-US"/>
              </w:rPr>
              <w:t>X</w:t>
            </w:r>
          </w:p>
        </w:tc>
      </w:tr>
    </w:tbl>
    <w:p w:rsidR="006870C9" w:rsidRPr="00554CF4" w:rsidRDefault="006870C9" w:rsidP="006870C9"/>
    <w:p w:rsidR="002C335D" w:rsidRPr="00554CF4" w:rsidRDefault="002C335D" w:rsidP="002C335D">
      <w:pPr>
        <w:pStyle w:val="afa"/>
        <w:keepLines/>
        <w:spacing w:after="60" w:line="276" w:lineRule="auto"/>
        <w:ind w:left="720"/>
        <w:rPr>
          <w:rFonts w:ascii="Arial" w:hAnsi="Arial" w:cs="Arial"/>
          <w:szCs w:val="24"/>
        </w:rPr>
      </w:pPr>
      <w:r w:rsidRPr="00554CF4">
        <w:rPr>
          <w:rFonts w:ascii="Arial" w:hAnsi="Arial" w:cs="Arial"/>
          <w:szCs w:val="24"/>
        </w:rPr>
        <w:t>Реализация проверки обязательности заполнения складов в заказе ТОРО.</w:t>
      </w:r>
    </w:p>
    <w:p w:rsidR="006870C9" w:rsidRPr="00554CF4" w:rsidRDefault="006870C9" w:rsidP="006A06EF">
      <w:pPr>
        <w:pStyle w:val="12"/>
      </w:pPr>
    </w:p>
    <w:p w:rsidR="0069306A" w:rsidRPr="00554CF4" w:rsidRDefault="0069306A" w:rsidP="006A06EF">
      <w:pPr>
        <w:pStyle w:val="12"/>
        <w:numPr>
          <w:ilvl w:val="0"/>
          <w:numId w:val="104"/>
        </w:numPr>
      </w:pPr>
      <w:r w:rsidRPr="00554CF4">
        <w:t xml:space="preserve">Если </w:t>
      </w:r>
      <w:r w:rsidRPr="00554CF4">
        <w:rPr>
          <w:lang w:val="en-US"/>
        </w:rPr>
        <w:t>ZSPM</w:t>
      </w:r>
      <w:r w:rsidRPr="00554CF4">
        <w:t>_</w:t>
      </w:r>
      <w:r w:rsidRPr="00554CF4">
        <w:rPr>
          <w:lang w:val="en-US"/>
        </w:rPr>
        <w:t>PM</w:t>
      </w:r>
      <w:r w:rsidRPr="00554CF4">
        <w:t>46_</w:t>
      </w:r>
      <w:r w:rsidRPr="00554CF4">
        <w:rPr>
          <w:lang w:val="en-US"/>
        </w:rPr>
        <w:t>ZSPS</w:t>
      </w:r>
      <w:r w:rsidR="004A1A5C" w:rsidRPr="00554CF4">
        <w:t>-</w:t>
      </w:r>
      <w:r w:rsidRPr="00554CF4">
        <w:t>MTR</w:t>
      </w:r>
      <w:r w:rsidR="004A1A5C" w:rsidRPr="00554CF4">
        <w:t>_</w:t>
      </w:r>
      <w:r w:rsidR="004A1A5C" w:rsidRPr="00554CF4">
        <w:rPr>
          <w:lang w:val="en-US"/>
        </w:rPr>
        <w:t>SKLAD</w:t>
      </w:r>
      <w:r w:rsidRPr="00554CF4">
        <w:t>_CHK= «</w:t>
      </w:r>
      <w:r w:rsidRPr="00554CF4">
        <w:rPr>
          <w:lang w:val="en-US"/>
        </w:rPr>
        <w:t>X</w:t>
      </w:r>
      <w:r w:rsidRPr="00554CF4">
        <w:t>», то следующий шаг, иначе выход;</w:t>
      </w:r>
    </w:p>
    <w:p w:rsidR="0075244B" w:rsidRPr="00554CF4" w:rsidRDefault="0075244B" w:rsidP="006A06EF">
      <w:pPr>
        <w:pStyle w:val="12"/>
        <w:numPr>
          <w:ilvl w:val="0"/>
          <w:numId w:val="104"/>
        </w:numPr>
      </w:pPr>
      <w:r w:rsidRPr="00554CF4">
        <w:t>Если строка пользовательского статуса заказа ТОРО CAUFVD-ASTTX содержит набор статусов, перечисленных в параметре ZSPM_PM46_ZSPS- MTR_</w:t>
      </w:r>
      <w:r w:rsidRPr="00554CF4">
        <w:rPr>
          <w:lang w:val="en-US"/>
        </w:rPr>
        <w:t>SKLAD</w:t>
      </w:r>
      <w:r w:rsidRPr="00554CF4">
        <w:t>_STAT_V1, переходим к следующему шагу;</w:t>
      </w:r>
    </w:p>
    <w:p w:rsidR="00A74345" w:rsidRPr="00554CF4" w:rsidRDefault="00A74345" w:rsidP="006A06EF">
      <w:pPr>
        <w:pStyle w:val="12"/>
        <w:numPr>
          <w:ilvl w:val="0"/>
          <w:numId w:val="104"/>
        </w:numPr>
      </w:pPr>
      <w:r w:rsidRPr="00554CF4">
        <w:t xml:space="preserve">Проверяем, если параметры заказа ТОРО </w:t>
      </w:r>
      <w:r w:rsidR="002A5304" w:rsidRPr="00554CF4">
        <w:t xml:space="preserve">соответствуют записям таблицы </w:t>
      </w:r>
      <w:r w:rsidR="002A5304" w:rsidRPr="00554CF4">
        <w:rPr>
          <w:lang w:val="en-US"/>
        </w:rPr>
        <w:t>ZTPM</w:t>
      </w:r>
      <w:r w:rsidR="002A5304" w:rsidRPr="00554CF4">
        <w:t xml:space="preserve">_ </w:t>
      </w:r>
      <w:r w:rsidR="002A5304" w:rsidRPr="00554CF4">
        <w:rPr>
          <w:lang w:val="en-US"/>
        </w:rPr>
        <w:t>MTR</w:t>
      </w:r>
      <w:r w:rsidR="002A5304" w:rsidRPr="00554CF4">
        <w:t>_</w:t>
      </w:r>
      <w:r w:rsidR="002A5304" w:rsidRPr="00554CF4">
        <w:rPr>
          <w:lang w:val="en-US"/>
        </w:rPr>
        <w:t>SKLAD</w:t>
      </w:r>
      <w:r w:rsidR="002A5304" w:rsidRPr="00554CF4">
        <w:t xml:space="preserve">, где </w:t>
      </w:r>
      <w:r w:rsidR="002A5304" w:rsidRPr="00554CF4">
        <w:rPr>
          <w:lang w:val="en-US"/>
        </w:rPr>
        <w:t>ACTIVE</w:t>
      </w:r>
      <w:r w:rsidR="002A5304" w:rsidRPr="00554CF4">
        <w:t>_</w:t>
      </w:r>
      <w:r w:rsidR="002A5304" w:rsidRPr="00554CF4">
        <w:rPr>
          <w:lang w:val="en-US"/>
        </w:rPr>
        <w:t>CHK</w:t>
      </w:r>
      <w:r w:rsidR="002A5304" w:rsidRPr="00554CF4">
        <w:t xml:space="preserve"> = ‘</w:t>
      </w:r>
      <w:r w:rsidR="002A5304" w:rsidRPr="00554CF4">
        <w:rPr>
          <w:lang w:val="en-US"/>
        </w:rPr>
        <w:t>X</w:t>
      </w:r>
      <w:r w:rsidR="002A5304" w:rsidRPr="00554CF4">
        <w:t xml:space="preserve">’ </w:t>
      </w:r>
      <w:r w:rsidR="002A5304" w:rsidRPr="00554CF4">
        <w:rPr>
          <w:lang w:val="en-US"/>
        </w:rPr>
        <w:t>AND</w:t>
      </w:r>
      <w:r w:rsidR="002A5304" w:rsidRPr="00554CF4">
        <w:t xml:space="preserve"> </w:t>
      </w:r>
      <w:r w:rsidR="002A5304" w:rsidRPr="00554CF4">
        <w:rPr>
          <w:lang w:val="en-US"/>
        </w:rPr>
        <w:t>CAUFVD</w:t>
      </w:r>
      <w:r w:rsidR="002A5304" w:rsidRPr="00554CF4">
        <w:t>-</w:t>
      </w:r>
      <w:r w:rsidR="002A5304" w:rsidRPr="00554CF4">
        <w:rPr>
          <w:lang w:val="en-US"/>
        </w:rPr>
        <w:t>SWERK</w:t>
      </w:r>
      <w:r w:rsidR="002A5304" w:rsidRPr="00554CF4">
        <w:t xml:space="preserve">  = </w:t>
      </w:r>
      <w:r w:rsidR="002A5304" w:rsidRPr="00554CF4">
        <w:rPr>
          <w:lang w:val="en-US"/>
        </w:rPr>
        <w:t>SWERK</w:t>
      </w:r>
      <w:r w:rsidR="002A5304" w:rsidRPr="00554CF4">
        <w:t xml:space="preserve"> </w:t>
      </w:r>
      <w:r w:rsidR="002A5304" w:rsidRPr="00554CF4">
        <w:rPr>
          <w:lang w:val="en-US"/>
        </w:rPr>
        <w:t>AND</w:t>
      </w:r>
      <w:r w:rsidR="002A5304" w:rsidRPr="00554CF4">
        <w:t xml:space="preserve"> </w:t>
      </w:r>
      <w:r w:rsidR="002A5304" w:rsidRPr="00554CF4">
        <w:rPr>
          <w:lang w:val="en-US"/>
        </w:rPr>
        <w:t>CAUFVD</w:t>
      </w:r>
      <w:r w:rsidR="002A5304" w:rsidRPr="00554CF4">
        <w:t>-</w:t>
      </w:r>
      <w:r w:rsidR="002A5304" w:rsidRPr="00554CF4">
        <w:rPr>
          <w:lang w:val="en-US"/>
        </w:rPr>
        <w:t>INGPR</w:t>
      </w:r>
      <w:r w:rsidR="002A5304" w:rsidRPr="00554CF4">
        <w:t xml:space="preserve"> </w:t>
      </w:r>
      <w:r w:rsidR="002A5304" w:rsidRPr="00554CF4">
        <w:rPr>
          <w:lang w:val="en-US"/>
        </w:rPr>
        <w:t>cs</w:t>
      </w:r>
      <w:r w:rsidR="002A5304" w:rsidRPr="00554CF4">
        <w:t xml:space="preserve"> </w:t>
      </w:r>
      <w:r w:rsidR="002A5304" w:rsidRPr="00554CF4">
        <w:rPr>
          <w:lang w:val="en-US"/>
        </w:rPr>
        <w:t>INGRP</w:t>
      </w:r>
      <w:r w:rsidR="002A5304" w:rsidRPr="00554CF4">
        <w:t xml:space="preserve"> </w:t>
      </w:r>
      <w:r w:rsidR="002A5304" w:rsidRPr="00554CF4">
        <w:rPr>
          <w:lang w:val="en-US"/>
        </w:rPr>
        <w:t>AND</w:t>
      </w:r>
      <w:r w:rsidR="002A5304" w:rsidRPr="00554CF4">
        <w:t xml:space="preserve"> </w:t>
      </w:r>
      <w:r w:rsidR="00635C37" w:rsidRPr="00554CF4">
        <w:rPr>
          <w:lang w:val="en-US"/>
        </w:rPr>
        <w:t>CAUFVD</w:t>
      </w:r>
      <w:r w:rsidR="00635C37" w:rsidRPr="00554CF4">
        <w:t>-</w:t>
      </w:r>
      <w:r w:rsidR="00635C37" w:rsidRPr="00554CF4">
        <w:rPr>
          <w:lang w:val="en-US"/>
        </w:rPr>
        <w:t>TPLNR</w:t>
      </w:r>
      <w:r w:rsidR="00635C37" w:rsidRPr="00554CF4">
        <w:t xml:space="preserve"> </w:t>
      </w:r>
      <w:r w:rsidR="00635C37" w:rsidRPr="00554CF4">
        <w:rPr>
          <w:lang w:val="en-US"/>
        </w:rPr>
        <w:t>cs</w:t>
      </w:r>
      <w:r w:rsidR="00635C37" w:rsidRPr="00554CF4">
        <w:t xml:space="preserve"> </w:t>
      </w:r>
      <w:r w:rsidR="002A5304" w:rsidRPr="00554CF4">
        <w:rPr>
          <w:lang w:val="en-US"/>
        </w:rPr>
        <w:t>IFLMASK</w:t>
      </w:r>
      <w:r w:rsidR="00635C37" w:rsidRPr="00554CF4">
        <w:t>, то переходим к следующему шагу;</w:t>
      </w:r>
      <w:r w:rsidR="002A5304" w:rsidRPr="00554CF4">
        <w:t xml:space="preserve"> </w:t>
      </w:r>
    </w:p>
    <w:p w:rsidR="0006305A" w:rsidRPr="00554CF4" w:rsidRDefault="0006305A" w:rsidP="006A06EF">
      <w:pPr>
        <w:pStyle w:val="12"/>
        <w:numPr>
          <w:ilvl w:val="0"/>
          <w:numId w:val="104"/>
        </w:numPr>
      </w:pPr>
      <w:r w:rsidRPr="00554CF4">
        <w:t>Анализируем в цикле все позиции МТР (закладка «Компоненты»), для которых RESBD-XLOEK &lt;&gt; “</w:t>
      </w:r>
      <w:r w:rsidRPr="00554CF4">
        <w:rPr>
          <w:lang w:val="en-US"/>
        </w:rPr>
        <w:t>X</w:t>
      </w:r>
      <w:r w:rsidRPr="00554CF4">
        <w:t>”, значение индикатора «ТипПозиции» RESBD-POSTP в соответствии с значениями параметра ZSPM_PM46_ZSPS-MTR_PRICE_POSTP, чтобы значение поля склад RESBD-LGORT было заполнено</w:t>
      </w:r>
      <w:r w:rsidR="007352DC" w:rsidRPr="00554CF4">
        <w:t>, иначе:</w:t>
      </w:r>
    </w:p>
    <w:p w:rsidR="0069306A" w:rsidRPr="00554CF4" w:rsidRDefault="0069306A" w:rsidP="006A06EF">
      <w:pPr>
        <w:pStyle w:val="12"/>
        <w:numPr>
          <w:ilvl w:val="1"/>
          <w:numId w:val="105"/>
        </w:numPr>
      </w:pPr>
      <w:r w:rsidRPr="00554CF4">
        <w:t>Выводим сообщение с типом ZSPM_PM46_ZSPS-</w:t>
      </w:r>
      <w:r w:rsidR="00AA1C4B" w:rsidRPr="00554CF4">
        <w:t>MTR_SKLAD</w:t>
      </w:r>
      <w:r w:rsidRPr="00554CF4">
        <w:t>_MSGT</w:t>
      </w:r>
      <w:r w:rsidR="00AA1C4B" w:rsidRPr="00554CF4">
        <w:t>Y: «&amp;1: В позиции &amp;2 компонента</w:t>
      </w:r>
      <w:r w:rsidRPr="00554CF4">
        <w:t xml:space="preserve"> материал</w:t>
      </w:r>
      <w:r w:rsidR="00AA1C4B" w:rsidRPr="00554CF4">
        <w:t>а</w:t>
      </w:r>
      <w:r w:rsidRPr="00554CF4">
        <w:t xml:space="preserve"> &amp;3</w:t>
      </w:r>
      <w:r w:rsidR="00AA1C4B" w:rsidRPr="00554CF4">
        <w:t xml:space="preserve"> необходимо заполнить склад</w:t>
      </w:r>
      <w:r w:rsidR="0006305A" w:rsidRPr="00554CF4">
        <w:t>.</w:t>
      </w:r>
      <w:r w:rsidRPr="00554CF4">
        <w:t xml:space="preserve">» (где &amp;1 – номер заказа ТОРО, &amp;2 – номер позиции МТР, &amp;3 – номер материала. </w:t>
      </w:r>
    </w:p>
    <w:p w:rsidR="0069306A" w:rsidRDefault="00B65B6A" w:rsidP="006A06EF">
      <w:pPr>
        <w:pStyle w:val="12"/>
      </w:pPr>
      <w:r w:rsidRPr="00554CF4">
        <w:t>По результатам срабатывания проверки по всем компонентам МТР выводим журнал с ошибками и если тип сообщения ZSPM_PM46_ZSPS-MTR_SKLAD_MSGTY = ‘</w:t>
      </w:r>
      <w:r w:rsidRPr="00554CF4">
        <w:rPr>
          <w:lang w:val="en-US"/>
        </w:rPr>
        <w:t>E</w:t>
      </w:r>
      <w:r w:rsidRPr="00554CF4">
        <w:t>’, то блокируем сохранение заказа ТОРО</w:t>
      </w:r>
      <w:r w:rsidR="0069306A" w:rsidRPr="00554CF4">
        <w:t>.</w:t>
      </w:r>
    </w:p>
    <w:p w:rsidR="00EE138B" w:rsidRDefault="00EE138B" w:rsidP="006A06EF">
      <w:pPr>
        <w:pStyle w:val="12"/>
      </w:pPr>
    </w:p>
    <w:p w:rsidR="00EE138B" w:rsidRPr="00EE138B" w:rsidRDefault="00EE138B" w:rsidP="00EE138B">
      <w:pPr>
        <w:pStyle w:val="4"/>
      </w:pPr>
      <w:bookmarkStart w:id="63" w:name="_Ref21090606"/>
      <w:bookmarkStart w:id="64" w:name="_Toc56785737"/>
      <w:r w:rsidRPr="00EE138B">
        <w:t>Проверка вида затрат МТР в Заказе ТОРО</w:t>
      </w:r>
      <w:bookmarkEnd w:id="63"/>
      <w:bookmarkEnd w:id="64"/>
    </w:p>
    <w:p w:rsidR="00EE138B" w:rsidRPr="00EE138B" w:rsidRDefault="00EE138B" w:rsidP="00EE138B">
      <w:pPr>
        <w:ind w:firstLine="576"/>
        <w:rPr>
          <w:rFonts w:ascii="Arial" w:hAnsi="Arial" w:cs="Arial"/>
          <w:szCs w:val="20"/>
          <w:lang w:eastAsia="ru-RU"/>
        </w:rPr>
      </w:pPr>
      <w:r w:rsidRPr="00EE138B">
        <w:rPr>
          <w:rFonts w:ascii="Arial" w:hAnsi="Arial" w:cs="Arial"/>
          <w:szCs w:val="20"/>
          <w:lang w:eastAsia="ru-RU"/>
        </w:rPr>
        <w:t>Реализацию обработки выполняем с использованием следующих объектов пользовательского расширения:</w:t>
      </w:r>
    </w:p>
    <w:p w:rsidR="00EE138B" w:rsidRPr="00EE138B" w:rsidRDefault="00EE138B" w:rsidP="00EE138B">
      <w:pPr>
        <w:pStyle w:val="afa"/>
        <w:numPr>
          <w:ilvl w:val="0"/>
          <w:numId w:val="98"/>
        </w:numPr>
        <w:rPr>
          <w:rFonts w:ascii="Arial" w:hAnsi="Arial" w:cs="Arial"/>
          <w:szCs w:val="20"/>
          <w:lang w:eastAsia="ru-RU"/>
        </w:rPr>
      </w:pPr>
      <w:r w:rsidRPr="00EE138B">
        <w:rPr>
          <w:rFonts w:ascii="Arial" w:hAnsi="Arial" w:cs="Arial"/>
          <w:szCs w:val="20"/>
          <w:lang w:eastAsia="ru-RU"/>
        </w:rPr>
        <w:t>расширение «IWO10009 - Заказ ТОРО: проверка клиента к моменту "Сохранение"»</w:t>
      </w:r>
    </w:p>
    <w:p w:rsidR="00EE138B" w:rsidRPr="00EE138B" w:rsidRDefault="00EE138B" w:rsidP="00EE138B">
      <w:pPr>
        <w:pStyle w:val="afa"/>
        <w:numPr>
          <w:ilvl w:val="0"/>
          <w:numId w:val="98"/>
        </w:numPr>
        <w:rPr>
          <w:rFonts w:ascii="Arial" w:hAnsi="Arial" w:cs="Arial"/>
          <w:szCs w:val="20"/>
          <w:lang w:val="en-US" w:eastAsia="ru-RU"/>
        </w:rPr>
      </w:pPr>
      <w:r w:rsidRPr="00EE138B">
        <w:rPr>
          <w:rFonts w:ascii="Arial" w:hAnsi="Arial" w:cs="Arial"/>
          <w:szCs w:val="20"/>
          <w:lang w:val="en-US" w:eastAsia="ru-RU"/>
        </w:rPr>
        <w:t>EXIT_SAPLCOIH_009 - PM Order: Customer Check for 'Save' Event</w:t>
      </w:r>
    </w:p>
    <w:p w:rsidR="00EE138B" w:rsidRPr="00EE138B" w:rsidRDefault="00EE138B" w:rsidP="00EE138B">
      <w:pPr>
        <w:pStyle w:val="afa"/>
        <w:ind w:left="1296"/>
        <w:rPr>
          <w:rFonts w:ascii="Arial" w:hAnsi="Arial" w:cs="Arial"/>
          <w:szCs w:val="20"/>
          <w:lang w:val="en-US" w:eastAsia="ru-RU"/>
        </w:rPr>
      </w:pPr>
    </w:p>
    <w:p w:rsidR="00EE138B" w:rsidRPr="00EE138B" w:rsidRDefault="00EE138B" w:rsidP="00EE138B">
      <w:pPr>
        <w:ind w:firstLine="576"/>
        <w:rPr>
          <w:rFonts w:ascii="Arial" w:hAnsi="Arial" w:cs="Arial"/>
          <w:szCs w:val="20"/>
          <w:lang w:eastAsia="ru-RU"/>
        </w:rPr>
      </w:pPr>
      <w:r w:rsidRPr="00EE138B">
        <w:rPr>
          <w:rFonts w:ascii="Arial" w:hAnsi="Arial" w:cs="Arial"/>
          <w:szCs w:val="20"/>
          <w:lang w:eastAsia="ru-RU"/>
        </w:rPr>
        <w:t>Алгоритм обработки реализовать в рамках существующего INCLUDE zpm_046_zxwocu07.</w:t>
      </w:r>
    </w:p>
    <w:p w:rsidR="00EE138B" w:rsidRPr="00EE138B" w:rsidRDefault="00EE138B" w:rsidP="00EE138B">
      <w:pPr>
        <w:ind w:firstLine="576"/>
        <w:rPr>
          <w:rFonts w:ascii="Arial" w:hAnsi="Arial" w:cs="Arial"/>
          <w:szCs w:val="20"/>
          <w:lang w:eastAsia="ru-RU"/>
        </w:rPr>
      </w:pPr>
      <w:r w:rsidRPr="00EE138B">
        <w:rPr>
          <w:rFonts w:ascii="Arial" w:hAnsi="Arial" w:cs="Arial"/>
          <w:szCs w:val="20"/>
          <w:lang w:eastAsia="ru-RU"/>
        </w:rPr>
        <w:t xml:space="preserve">Предлагается использовать алгоритм существующего метода, реализованного в рамках </w:t>
      </w:r>
      <w:r w:rsidRPr="00EE138B">
        <w:rPr>
          <w:rFonts w:ascii="Arial" w:hAnsi="Arial" w:cs="Arial"/>
          <w:szCs w:val="20"/>
          <w:lang w:val="en-US" w:eastAsia="ru-RU"/>
        </w:rPr>
        <w:t>PM</w:t>
      </w:r>
      <w:r w:rsidRPr="00EE138B">
        <w:rPr>
          <w:rFonts w:ascii="Arial" w:hAnsi="Arial" w:cs="Arial"/>
          <w:szCs w:val="20"/>
          <w:lang w:eastAsia="ru-RU"/>
        </w:rPr>
        <w:t>52 (</w:t>
      </w:r>
      <w:r w:rsidRPr="00EE138B">
        <w:rPr>
          <w:rFonts w:ascii="Arial" w:hAnsi="Arial" w:cs="Arial"/>
          <w:szCs w:val="20"/>
          <w:lang w:val="en-US" w:eastAsia="ru-RU"/>
        </w:rPr>
        <w:t>zcl</w:t>
      </w:r>
      <w:r w:rsidRPr="00EE138B">
        <w:rPr>
          <w:rFonts w:ascii="Arial" w:hAnsi="Arial" w:cs="Arial"/>
          <w:szCs w:val="20"/>
          <w:lang w:eastAsia="ru-RU"/>
        </w:rPr>
        <w:t>_</w:t>
      </w:r>
      <w:r w:rsidRPr="00EE138B">
        <w:rPr>
          <w:rFonts w:ascii="Arial" w:hAnsi="Arial" w:cs="Arial"/>
          <w:szCs w:val="20"/>
          <w:lang w:val="en-US" w:eastAsia="ru-RU"/>
        </w:rPr>
        <w:t>pm</w:t>
      </w:r>
      <w:r w:rsidRPr="00EE138B">
        <w:rPr>
          <w:rFonts w:ascii="Arial" w:hAnsi="Arial" w:cs="Arial"/>
          <w:szCs w:val="20"/>
          <w:lang w:eastAsia="ru-RU"/>
        </w:rPr>
        <w:t>_052_</w:t>
      </w:r>
      <w:r w:rsidRPr="00EE138B">
        <w:rPr>
          <w:rFonts w:ascii="Arial" w:hAnsi="Arial" w:cs="Arial"/>
          <w:szCs w:val="20"/>
          <w:lang w:val="en-US" w:eastAsia="ru-RU"/>
        </w:rPr>
        <w:t>main</w:t>
      </w:r>
      <w:r w:rsidRPr="00EE138B">
        <w:rPr>
          <w:rFonts w:ascii="Arial" w:hAnsi="Arial" w:cs="Arial"/>
          <w:szCs w:val="20"/>
          <w:lang w:eastAsia="ru-RU"/>
        </w:rPr>
        <w:t>=&gt;</w:t>
      </w:r>
      <w:r w:rsidRPr="00EE138B">
        <w:rPr>
          <w:rFonts w:ascii="Arial" w:hAnsi="Arial" w:cs="Arial"/>
          <w:szCs w:val="20"/>
          <w:lang w:val="en-US" w:eastAsia="ru-RU"/>
        </w:rPr>
        <w:t>check</w:t>
      </w:r>
      <w:r w:rsidRPr="00EE138B">
        <w:rPr>
          <w:rFonts w:ascii="Arial" w:hAnsi="Arial" w:cs="Arial"/>
          <w:szCs w:val="20"/>
          <w:lang w:eastAsia="ru-RU"/>
        </w:rPr>
        <w:t>_</w:t>
      </w:r>
      <w:r w:rsidRPr="00EE138B">
        <w:rPr>
          <w:rFonts w:ascii="Arial" w:hAnsi="Arial" w:cs="Arial"/>
          <w:szCs w:val="20"/>
          <w:lang w:val="en-US" w:eastAsia="ru-RU"/>
        </w:rPr>
        <w:t>vz</w:t>
      </w:r>
      <w:r w:rsidRPr="00EE138B">
        <w:rPr>
          <w:rFonts w:ascii="Arial" w:hAnsi="Arial" w:cs="Arial"/>
          <w:szCs w:val="20"/>
          <w:lang w:eastAsia="ru-RU"/>
        </w:rPr>
        <w:t>_</w:t>
      </w:r>
      <w:r w:rsidRPr="00EE138B">
        <w:rPr>
          <w:rFonts w:ascii="Arial" w:hAnsi="Arial" w:cs="Arial"/>
          <w:szCs w:val="20"/>
          <w:lang w:val="en-US" w:eastAsia="ru-RU"/>
        </w:rPr>
        <w:t>mtr</w:t>
      </w:r>
      <w:r w:rsidRPr="00EE138B">
        <w:rPr>
          <w:rFonts w:ascii="Arial" w:hAnsi="Arial" w:cs="Arial"/>
          <w:szCs w:val="20"/>
          <w:lang w:eastAsia="ru-RU"/>
        </w:rPr>
        <w:t>).</w:t>
      </w:r>
    </w:p>
    <w:p w:rsidR="00EE138B" w:rsidRPr="00EE138B" w:rsidRDefault="00EE138B" w:rsidP="00EE138B">
      <w:pPr>
        <w:ind w:firstLine="708"/>
        <w:rPr>
          <w:rFonts w:ascii="Arial" w:hAnsi="Arial" w:cs="Arial"/>
          <w:szCs w:val="20"/>
          <w:lang w:eastAsia="ru-RU"/>
        </w:rPr>
      </w:pPr>
    </w:p>
    <w:p w:rsidR="00EE138B" w:rsidRPr="00EE138B" w:rsidRDefault="00EE138B" w:rsidP="006A06EF">
      <w:pPr>
        <w:pStyle w:val="12"/>
        <w:numPr>
          <w:ilvl w:val="0"/>
          <w:numId w:val="109"/>
        </w:numPr>
      </w:pPr>
      <w:r w:rsidRPr="00EE138B">
        <w:t>Проверяем, что проверка вида затрат активна.</w:t>
      </w:r>
    </w:p>
    <w:p w:rsidR="00EE138B" w:rsidRPr="00EE138B" w:rsidRDefault="00EE138B" w:rsidP="006A06EF">
      <w:pPr>
        <w:pStyle w:val="12"/>
      </w:pPr>
      <w:r w:rsidRPr="00EE138B">
        <w:t>Если ZSPM_PM46_ZSPS-</w:t>
      </w:r>
      <w:r w:rsidRPr="00EE138B">
        <w:rPr>
          <w:lang w:val="en-US"/>
        </w:rPr>
        <w:t>SAKNR</w:t>
      </w:r>
      <w:r w:rsidRPr="00EE138B">
        <w:t>_CHK = «X», переходим к следующему шагу, в противном случае выходим из обработки.</w:t>
      </w:r>
    </w:p>
    <w:p w:rsidR="00EE138B" w:rsidRPr="00EE138B" w:rsidRDefault="00EE138B" w:rsidP="006A06EF">
      <w:pPr>
        <w:pStyle w:val="12"/>
      </w:pPr>
    </w:p>
    <w:p w:rsidR="00EE138B" w:rsidRPr="00EE138B" w:rsidRDefault="00EE138B" w:rsidP="006A06EF">
      <w:pPr>
        <w:pStyle w:val="12"/>
        <w:numPr>
          <w:ilvl w:val="0"/>
          <w:numId w:val="109"/>
        </w:numPr>
      </w:pPr>
      <w:r w:rsidRPr="00EE138B">
        <w:t>Определяем «Вид оценки» для «Партии МТР».</w:t>
      </w:r>
    </w:p>
    <w:p w:rsidR="00EE138B" w:rsidRPr="00EE138B" w:rsidRDefault="00EE138B" w:rsidP="006A06EF">
      <w:pPr>
        <w:pStyle w:val="12"/>
      </w:pPr>
      <w:r w:rsidRPr="00EE138B">
        <w:t xml:space="preserve">Если </w:t>
      </w:r>
      <w:r w:rsidRPr="00EE138B">
        <w:rPr>
          <w:lang w:val="en-US"/>
        </w:rPr>
        <w:t>RESBD</w:t>
      </w:r>
      <w:r w:rsidRPr="00EE138B">
        <w:t>_</w:t>
      </w:r>
      <w:r w:rsidRPr="00EE138B">
        <w:rPr>
          <w:lang w:val="en-US"/>
        </w:rPr>
        <w:t>IMP</w:t>
      </w:r>
      <w:r w:rsidRPr="00EE138B">
        <w:t>-</w:t>
      </w:r>
      <w:r w:rsidRPr="00EE138B">
        <w:rPr>
          <w:lang w:val="en-US"/>
        </w:rPr>
        <w:t>CHARG</w:t>
      </w:r>
      <w:r w:rsidRPr="00EE138B">
        <w:t xml:space="preserve"> </w:t>
      </w:r>
      <w:r w:rsidRPr="00EE138B">
        <w:rPr>
          <w:lang w:val="en-US"/>
        </w:rPr>
        <w:t>is</w:t>
      </w:r>
      <w:r w:rsidRPr="00EE138B">
        <w:t xml:space="preserve"> </w:t>
      </w:r>
      <w:r w:rsidRPr="00EE138B">
        <w:rPr>
          <w:lang w:val="en-US"/>
        </w:rPr>
        <w:t>not</w:t>
      </w:r>
      <w:r w:rsidRPr="00EE138B">
        <w:t xml:space="preserve"> </w:t>
      </w:r>
      <w:r w:rsidRPr="00EE138B">
        <w:rPr>
          <w:lang w:val="en-US"/>
        </w:rPr>
        <w:t>initial</w:t>
      </w:r>
      <w:r w:rsidRPr="00EE138B">
        <w:t xml:space="preserve">, то выбираем в переменную </w:t>
      </w:r>
      <w:r w:rsidRPr="00EE138B">
        <w:rPr>
          <w:lang w:val="en-US"/>
        </w:rPr>
        <w:t>lv</w:t>
      </w:r>
      <w:r w:rsidRPr="00EE138B">
        <w:t>_</w:t>
      </w:r>
      <w:r w:rsidRPr="00EE138B">
        <w:rPr>
          <w:lang w:val="en-US"/>
        </w:rPr>
        <w:t>bwtar</w:t>
      </w:r>
      <w:r w:rsidRPr="00EE138B">
        <w:t xml:space="preserve"> из MCHA значение </w:t>
      </w:r>
      <w:r w:rsidRPr="00EE138B">
        <w:rPr>
          <w:lang w:val="en-US"/>
        </w:rPr>
        <w:t>BWTAR</w:t>
      </w:r>
      <w:r w:rsidRPr="00EE138B">
        <w:t xml:space="preserve">, где </w:t>
      </w:r>
    </w:p>
    <w:p w:rsidR="00EE138B" w:rsidRPr="00EE138B" w:rsidRDefault="00EE138B" w:rsidP="006A06EF">
      <w:pPr>
        <w:pStyle w:val="12"/>
        <w:rPr>
          <w:lang w:val="en-US"/>
        </w:rPr>
      </w:pPr>
      <w:r w:rsidRPr="00EE138B">
        <w:rPr>
          <w:lang w:val="en-US"/>
        </w:rPr>
        <w:t>MATNR = RESBD_IMP-MATNR and</w:t>
      </w:r>
    </w:p>
    <w:p w:rsidR="00EE138B" w:rsidRPr="00EE138B" w:rsidRDefault="00EE138B" w:rsidP="006A06EF">
      <w:pPr>
        <w:pStyle w:val="12"/>
        <w:rPr>
          <w:lang w:val="en-US"/>
        </w:rPr>
      </w:pPr>
      <w:r w:rsidRPr="00EE138B">
        <w:rPr>
          <w:lang w:val="en-US"/>
        </w:rPr>
        <w:t>WERKS = RESBD_IMP-WERKS and</w:t>
      </w:r>
    </w:p>
    <w:p w:rsidR="00EE138B" w:rsidRPr="00EE138B" w:rsidRDefault="00EE138B" w:rsidP="006A06EF">
      <w:pPr>
        <w:pStyle w:val="12"/>
        <w:rPr>
          <w:lang w:val="en-US"/>
        </w:rPr>
      </w:pPr>
      <w:r w:rsidRPr="00EE138B">
        <w:rPr>
          <w:lang w:val="en-US"/>
        </w:rPr>
        <w:t>CHARG = RESBD_IMP-CHARG</w:t>
      </w:r>
    </w:p>
    <w:p w:rsidR="00EE138B" w:rsidRPr="00EE138B" w:rsidRDefault="00EE138B" w:rsidP="006A06EF">
      <w:pPr>
        <w:pStyle w:val="12"/>
        <w:rPr>
          <w:lang w:val="en-US"/>
        </w:rPr>
      </w:pPr>
    </w:p>
    <w:p w:rsidR="00EE138B" w:rsidRPr="00EE138B" w:rsidRDefault="00EE138B" w:rsidP="006A06EF">
      <w:pPr>
        <w:pStyle w:val="12"/>
        <w:numPr>
          <w:ilvl w:val="0"/>
          <w:numId w:val="109"/>
        </w:numPr>
      </w:pPr>
      <w:r w:rsidRPr="00EE138B">
        <w:t>Определяем «Класс оценки» для МТР с учетом «Вида оценки».</w:t>
      </w:r>
    </w:p>
    <w:p w:rsidR="00EE138B" w:rsidRPr="00EE138B" w:rsidRDefault="00EE138B" w:rsidP="006A06EF">
      <w:pPr>
        <w:pStyle w:val="12"/>
      </w:pPr>
      <w:r w:rsidRPr="00EE138B">
        <w:t xml:space="preserve">Выбираем в переменную </w:t>
      </w:r>
      <w:r w:rsidRPr="00EE138B">
        <w:rPr>
          <w:lang w:val="en-US"/>
        </w:rPr>
        <w:t>lv</w:t>
      </w:r>
      <w:r w:rsidRPr="00EE138B">
        <w:t>_</w:t>
      </w:r>
      <w:r w:rsidRPr="00EE138B">
        <w:rPr>
          <w:lang w:val="en-US"/>
        </w:rPr>
        <w:t>bklas</w:t>
      </w:r>
      <w:r w:rsidRPr="00EE138B">
        <w:t xml:space="preserve"> из </w:t>
      </w:r>
      <w:r w:rsidRPr="00EE138B">
        <w:rPr>
          <w:lang w:val="en-US"/>
        </w:rPr>
        <w:t>MBEW</w:t>
      </w:r>
      <w:r w:rsidRPr="00EE138B">
        <w:t xml:space="preserve"> значение </w:t>
      </w:r>
      <w:r w:rsidRPr="00EE138B">
        <w:rPr>
          <w:lang w:val="en-US"/>
        </w:rPr>
        <w:t>BKLAS</w:t>
      </w:r>
      <w:r w:rsidRPr="00EE138B">
        <w:t>.</w:t>
      </w:r>
    </w:p>
    <w:p w:rsidR="00EE138B" w:rsidRPr="00EE138B" w:rsidRDefault="00EE138B" w:rsidP="006A06EF">
      <w:pPr>
        <w:pStyle w:val="12"/>
      </w:pPr>
      <w:r w:rsidRPr="00EE138B">
        <w:t xml:space="preserve">Если </w:t>
      </w:r>
      <w:r w:rsidRPr="00EE138B">
        <w:rPr>
          <w:lang w:val="en-US"/>
        </w:rPr>
        <w:t>lv</w:t>
      </w:r>
      <w:r w:rsidRPr="00EE138B">
        <w:t>_</w:t>
      </w:r>
      <w:r w:rsidRPr="00EE138B">
        <w:rPr>
          <w:lang w:val="en-US"/>
        </w:rPr>
        <w:t>bwtar</w:t>
      </w:r>
      <w:r w:rsidRPr="00EE138B">
        <w:t xml:space="preserve"> </w:t>
      </w:r>
      <w:r w:rsidRPr="00EE138B">
        <w:rPr>
          <w:lang w:val="en-US"/>
        </w:rPr>
        <w:t>is</w:t>
      </w:r>
      <w:r w:rsidRPr="00EE138B">
        <w:t xml:space="preserve"> </w:t>
      </w:r>
      <w:r w:rsidRPr="00EE138B">
        <w:rPr>
          <w:lang w:val="en-US"/>
        </w:rPr>
        <w:t>not</w:t>
      </w:r>
      <w:r w:rsidRPr="00EE138B">
        <w:t xml:space="preserve"> </w:t>
      </w:r>
      <w:r w:rsidRPr="00EE138B">
        <w:rPr>
          <w:lang w:val="en-US"/>
        </w:rPr>
        <w:t>initial</w:t>
      </w:r>
      <w:r w:rsidRPr="00EE138B">
        <w:t>, то выбираем «Класс оценки» для ракурса «Вида оценки», где</w:t>
      </w:r>
    </w:p>
    <w:p w:rsidR="00EE138B" w:rsidRPr="00EE138B" w:rsidRDefault="00EE138B" w:rsidP="006A06EF">
      <w:pPr>
        <w:pStyle w:val="12"/>
        <w:rPr>
          <w:lang w:val="en-US"/>
        </w:rPr>
      </w:pPr>
      <w:r w:rsidRPr="00EE138B">
        <w:rPr>
          <w:lang w:val="en-US"/>
        </w:rPr>
        <w:t>MATNR = RESBD_IMP-MATNR and</w:t>
      </w:r>
    </w:p>
    <w:p w:rsidR="00EE138B" w:rsidRPr="00EE138B" w:rsidRDefault="00EE138B" w:rsidP="006A06EF">
      <w:pPr>
        <w:pStyle w:val="12"/>
        <w:rPr>
          <w:lang w:val="en-US"/>
        </w:rPr>
      </w:pPr>
      <w:r w:rsidRPr="00EE138B">
        <w:rPr>
          <w:lang w:val="en-US"/>
        </w:rPr>
        <w:t>WERKS = RESBD_IMP-WERKS and</w:t>
      </w:r>
    </w:p>
    <w:p w:rsidR="00EE138B" w:rsidRPr="0074403B" w:rsidRDefault="00EE138B" w:rsidP="006A06EF">
      <w:pPr>
        <w:pStyle w:val="12"/>
      </w:pPr>
      <w:r w:rsidRPr="00EE138B">
        <w:rPr>
          <w:lang w:val="en-US"/>
        </w:rPr>
        <w:t>BWTAR</w:t>
      </w:r>
      <w:r w:rsidRPr="0074403B">
        <w:t xml:space="preserve"> = </w:t>
      </w:r>
      <w:r w:rsidRPr="00EE138B">
        <w:rPr>
          <w:lang w:val="en-US"/>
        </w:rPr>
        <w:t>lv</w:t>
      </w:r>
      <w:r w:rsidRPr="0074403B">
        <w:t>_</w:t>
      </w:r>
      <w:r w:rsidRPr="00EE138B">
        <w:rPr>
          <w:lang w:val="en-US"/>
        </w:rPr>
        <w:t>bwtar</w:t>
      </w:r>
    </w:p>
    <w:p w:rsidR="00EE138B" w:rsidRPr="00EE138B" w:rsidRDefault="00EE138B" w:rsidP="006A06EF">
      <w:pPr>
        <w:pStyle w:val="12"/>
      </w:pPr>
      <w:r w:rsidRPr="00EE138B">
        <w:t xml:space="preserve">Если </w:t>
      </w:r>
      <w:r w:rsidRPr="00EE138B">
        <w:rPr>
          <w:lang w:val="en-US"/>
        </w:rPr>
        <w:t>lv</w:t>
      </w:r>
      <w:r w:rsidRPr="00EE138B">
        <w:t>_</w:t>
      </w:r>
      <w:r w:rsidRPr="00EE138B">
        <w:rPr>
          <w:lang w:val="en-US"/>
        </w:rPr>
        <w:t>bwtar</w:t>
      </w:r>
      <w:r w:rsidRPr="00EE138B">
        <w:t xml:space="preserve"> </w:t>
      </w:r>
      <w:r w:rsidRPr="00EE138B">
        <w:rPr>
          <w:lang w:val="en-US"/>
        </w:rPr>
        <w:t>is</w:t>
      </w:r>
      <w:r w:rsidRPr="00EE138B">
        <w:t xml:space="preserve"> </w:t>
      </w:r>
      <w:r w:rsidRPr="00EE138B">
        <w:rPr>
          <w:lang w:val="en-US"/>
        </w:rPr>
        <w:t>initial</w:t>
      </w:r>
      <w:r w:rsidRPr="00EE138B">
        <w:t>, то выбираем «Класс оценки» для Заводского ракурса, где</w:t>
      </w:r>
    </w:p>
    <w:p w:rsidR="00EE138B" w:rsidRPr="00EE138B" w:rsidRDefault="00EE138B" w:rsidP="006A06EF">
      <w:pPr>
        <w:pStyle w:val="12"/>
        <w:rPr>
          <w:lang w:val="en-US"/>
        </w:rPr>
      </w:pPr>
      <w:r w:rsidRPr="00EE138B">
        <w:rPr>
          <w:lang w:val="en-US"/>
        </w:rPr>
        <w:t>MATNR = RESBD_IMP-MATNR and</w:t>
      </w:r>
    </w:p>
    <w:p w:rsidR="00EE138B" w:rsidRPr="00EE138B" w:rsidRDefault="00EE138B" w:rsidP="006A06EF">
      <w:pPr>
        <w:pStyle w:val="12"/>
        <w:rPr>
          <w:lang w:val="en-US"/>
        </w:rPr>
      </w:pPr>
      <w:r w:rsidRPr="00EE138B">
        <w:rPr>
          <w:lang w:val="en-US"/>
        </w:rPr>
        <w:t>WERKS = RESBD_IMP-WERKS and</w:t>
      </w:r>
    </w:p>
    <w:p w:rsidR="00EE138B" w:rsidRPr="00EE138B" w:rsidRDefault="00EE138B" w:rsidP="006A06EF">
      <w:pPr>
        <w:pStyle w:val="12"/>
        <w:rPr>
          <w:lang w:val="en-US"/>
        </w:rPr>
      </w:pPr>
      <w:r w:rsidRPr="00EE138B">
        <w:rPr>
          <w:lang w:val="en-US"/>
        </w:rPr>
        <w:t>BWTAR = ‘ ’</w:t>
      </w:r>
    </w:p>
    <w:p w:rsidR="00EE138B" w:rsidRPr="00EE138B" w:rsidRDefault="00EE138B" w:rsidP="006A06EF">
      <w:pPr>
        <w:pStyle w:val="12"/>
        <w:numPr>
          <w:ilvl w:val="0"/>
          <w:numId w:val="109"/>
        </w:numPr>
      </w:pPr>
      <w:r w:rsidRPr="00EE138B">
        <w:t>Определяем счет запаса для «Класса оценки».</w:t>
      </w:r>
    </w:p>
    <w:p w:rsidR="00EE138B" w:rsidRPr="00EE138B" w:rsidRDefault="00EE138B" w:rsidP="006A06EF">
      <w:pPr>
        <w:pStyle w:val="12"/>
      </w:pPr>
      <w:r w:rsidRPr="00EE138B">
        <w:t xml:space="preserve">Выбираем в переменную </w:t>
      </w:r>
      <w:r w:rsidRPr="00EE138B">
        <w:rPr>
          <w:lang w:val="en-US"/>
        </w:rPr>
        <w:t>lv</w:t>
      </w:r>
      <w:r w:rsidRPr="00EE138B">
        <w:t>_</w:t>
      </w:r>
      <w:r w:rsidRPr="00EE138B">
        <w:rPr>
          <w:lang w:val="en-US"/>
        </w:rPr>
        <w:t>konts</w:t>
      </w:r>
      <w:r w:rsidRPr="00EE138B">
        <w:t xml:space="preserve"> из </w:t>
      </w:r>
      <w:r w:rsidRPr="00EE138B">
        <w:rPr>
          <w:lang w:val="en-US"/>
        </w:rPr>
        <w:t>T</w:t>
      </w:r>
      <w:r w:rsidRPr="00EE138B">
        <w:t xml:space="preserve">030 значение </w:t>
      </w:r>
      <w:r w:rsidRPr="00EE138B">
        <w:rPr>
          <w:lang w:val="en-US"/>
        </w:rPr>
        <w:t>KONTS</w:t>
      </w:r>
      <w:r w:rsidRPr="00EE138B">
        <w:t>, где</w:t>
      </w:r>
    </w:p>
    <w:p w:rsidR="00EE138B" w:rsidRPr="00EE138B" w:rsidRDefault="00EE138B" w:rsidP="006A06EF">
      <w:pPr>
        <w:pStyle w:val="12"/>
        <w:rPr>
          <w:lang w:val="en-US"/>
        </w:rPr>
      </w:pPr>
      <w:r w:rsidRPr="00EE138B">
        <w:rPr>
          <w:lang w:val="en-US"/>
        </w:rPr>
        <w:t>KTOPL = ZSPM_PM46_ZSPS-SAKNR_KTOPL</w:t>
      </w:r>
    </w:p>
    <w:p w:rsidR="00EE138B" w:rsidRPr="00EE138B" w:rsidRDefault="00EE138B" w:rsidP="006A06EF">
      <w:pPr>
        <w:pStyle w:val="12"/>
        <w:rPr>
          <w:lang w:val="en-US"/>
        </w:rPr>
      </w:pPr>
      <w:r w:rsidRPr="00EE138B">
        <w:rPr>
          <w:lang w:val="en-US"/>
        </w:rPr>
        <w:t>KTOSL = ZSPM_PM46_ZSPS-SAKNR_KTOSL</w:t>
      </w:r>
    </w:p>
    <w:p w:rsidR="00EE138B" w:rsidRPr="00EE138B" w:rsidRDefault="00EE138B" w:rsidP="006A06EF">
      <w:pPr>
        <w:pStyle w:val="12"/>
        <w:rPr>
          <w:lang w:val="en-US"/>
        </w:rPr>
      </w:pPr>
      <w:r w:rsidRPr="00EE138B">
        <w:rPr>
          <w:lang w:val="en-US"/>
        </w:rPr>
        <w:t>BWMOD = ‘ ’</w:t>
      </w:r>
    </w:p>
    <w:p w:rsidR="00EE138B" w:rsidRPr="00EE138B" w:rsidRDefault="00EE138B" w:rsidP="006A06EF">
      <w:pPr>
        <w:pStyle w:val="12"/>
        <w:rPr>
          <w:lang w:val="en-US"/>
        </w:rPr>
      </w:pPr>
      <w:r w:rsidRPr="00EE138B">
        <w:rPr>
          <w:lang w:val="en-US"/>
        </w:rPr>
        <w:t>KOMOK = ‘ ’</w:t>
      </w:r>
    </w:p>
    <w:p w:rsidR="00EE138B" w:rsidRPr="00EE138B" w:rsidRDefault="00EE138B" w:rsidP="006A06EF">
      <w:pPr>
        <w:pStyle w:val="12"/>
        <w:rPr>
          <w:lang w:val="en-US"/>
        </w:rPr>
      </w:pPr>
      <w:r w:rsidRPr="00EE138B">
        <w:rPr>
          <w:lang w:val="en-US"/>
        </w:rPr>
        <w:t>BKLAS = lv_bklas</w:t>
      </w:r>
    </w:p>
    <w:p w:rsidR="00EE138B" w:rsidRPr="00EE138B" w:rsidRDefault="00EE138B" w:rsidP="006A06EF">
      <w:pPr>
        <w:pStyle w:val="12"/>
        <w:rPr>
          <w:lang w:val="en-US"/>
        </w:rPr>
      </w:pPr>
    </w:p>
    <w:p w:rsidR="00EE138B" w:rsidRPr="00524837" w:rsidRDefault="00EE138B" w:rsidP="00EE138B">
      <w:pPr>
        <w:ind w:firstLine="576"/>
        <w:rPr>
          <w:rFonts w:ascii="Arial" w:hAnsi="Arial" w:cs="Arial"/>
          <w:szCs w:val="20"/>
          <w:lang w:eastAsia="ru-RU"/>
        </w:rPr>
      </w:pPr>
      <w:r w:rsidRPr="00EE138B">
        <w:rPr>
          <w:rFonts w:ascii="Arial" w:hAnsi="Arial" w:cs="Arial"/>
          <w:szCs w:val="20"/>
          <w:lang w:eastAsia="ru-RU"/>
        </w:rPr>
        <w:t>Если lv_konts in ZSPM_PM46_ZSPS-SAKNR_KSTAR, то формируем сообщение об ошибке класса ZPM_046: «Планирование будущих основных средств в Заказах ТОРО запрещено».</w:t>
      </w:r>
    </w:p>
    <w:p w:rsidR="00BF206B" w:rsidRDefault="00BF206B" w:rsidP="0085526D"/>
    <w:p w:rsidR="00BF206B" w:rsidRPr="001E29A1" w:rsidRDefault="0070507B" w:rsidP="0070507B">
      <w:pPr>
        <w:pStyle w:val="4"/>
      </w:pPr>
      <w:r w:rsidRPr="001E29A1">
        <w:t>Копирование партии МТР из ТК в заказ ТОРО</w:t>
      </w:r>
    </w:p>
    <w:p w:rsidR="00BF206B" w:rsidRPr="001E29A1" w:rsidRDefault="00BF206B" w:rsidP="006A06EF">
      <w:pPr>
        <w:pStyle w:val="12"/>
      </w:pPr>
    </w:p>
    <w:p w:rsidR="00BF206B" w:rsidRPr="001E29A1" w:rsidRDefault="00BF206B" w:rsidP="006A06EF">
      <w:pPr>
        <w:pStyle w:val="12"/>
      </w:pPr>
      <w:r w:rsidRPr="001E29A1">
        <w:t xml:space="preserve">Если заказ ТОРО создаётся из плана предупредительного ТОРО, а также при включении технологической карты в заказ ТОРО, (контроль через </w:t>
      </w:r>
      <w:r w:rsidRPr="001E29A1">
        <w:rPr>
          <w:b/>
          <w:lang w:val="en-US"/>
        </w:rPr>
        <w:t>BADi</w:t>
      </w:r>
      <w:r w:rsidRPr="001E29A1">
        <w:rPr>
          <w:b/>
        </w:rPr>
        <w:t xml:space="preserve"> </w:t>
      </w:r>
      <w:r w:rsidRPr="001E29A1">
        <w:rPr>
          <w:b/>
          <w:lang w:val="en-US"/>
        </w:rPr>
        <w:t>IWO</w:t>
      </w:r>
      <w:r w:rsidRPr="001E29A1">
        <w:rPr>
          <w:b/>
        </w:rPr>
        <w:t>1_</w:t>
      </w:r>
      <w:r w:rsidRPr="001E29A1">
        <w:rPr>
          <w:b/>
          <w:lang w:val="en-US"/>
        </w:rPr>
        <w:t>TL</w:t>
      </w:r>
      <w:r w:rsidRPr="001E29A1">
        <w:rPr>
          <w:b/>
        </w:rPr>
        <w:t>_</w:t>
      </w:r>
      <w:r w:rsidRPr="001E29A1">
        <w:rPr>
          <w:b/>
          <w:lang w:val="en-US"/>
        </w:rPr>
        <w:t>INTEGRATION</w:t>
      </w:r>
      <w:r w:rsidRPr="001E29A1">
        <w:rPr>
          <w:b/>
        </w:rPr>
        <w:t xml:space="preserve">2 Метод </w:t>
      </w:r>
      <w:r w:rsidRPr="001E29A1">
        <w:rPr>
          <w:b/>
          <w:lang w:val="en-US"/>
        </w:rPr>
        <w:t>CHANGE</w:t>
      </w:r>
      <w:r w:rsidRPr="001E29A1">
        <w:rPr>
          <w:b/>
        </w:rPr>
        <w:t>_</w:t>
      </w:r>
      <w:r w:rsidRPr="001E29A1">
        <w:rPr>
          <w:b/>
          <w:lang w:val="en-US"/>
        </w:rPr>
        <w:t>TL</w:t>
      </w:r>
      <w:r w:rsidRPr="001E29A1">
        <w:rPr>
          <w:b/>
        </w:rPr>
        <w:t>_</w:t>
      </w:r>
      <w:r w:rsidRPr="001E29A1">
        <w:rPr>
          <w:b/>
          <w:lang w:val="en-US"/>
        </w:rPr>
        <w:t>COMP</w:t>
      </w:r>
      <w:r w:rsidRPr="001E29A1">
        <w:rPr>
          <w:b/>
        </w:rPr>
        <w:t>_</w:t>
      </w:r>
      <w:r w:rsidRPr="001E29A1">
        <w:rPr>
          <w:b/>
          <w:lang w:val="en-US"/>
        </w:rPr>
        <w:t>DATA</w:t>
      </w:r>
      <w:r w:rsidRPr="001E29A1">
        <w:rPr>
          <w:b/>
        </w:rPr>
        <w:t>_2</w:t>
      </w:r>
      <w:r w:rsidRPr="001E29A1">
        <w:t>)</w:t>
      </w:r>
    </w:p>
    <w:p w:rsidR="00BF206B" w:rsidRPr="001E29A1" w:rsidRDefault="00BF206B" w:rsidP="006A06EF">
      <w:pPr>
        <w:pStyle w:val="12"/>
        <w:numPr>
          <w:ilvl w:val="0"/>
          <w:numId w:val="111"/>
        </w:numPr>
      </w:pPr>
      <w:r w:rsidRPr="001E29A1">
        <w:t xml:space="preserve">Если </w:t>
      </w:r>
      <w:r w:rsidRPr="001E29A1">
        <w:rPr>
          <w:lang w:val="en-US"/>
        </w:rPr>
        <w:t>ZSPM</w:t>
      </w:r>
      <w:r w:rsidRPr="001E29A1">
        <w:t>_</w:t>
      </w:r>
      <w:r w:rsidRPr="001E29A1">
        <w:rPr>
          <w:lang w:val="en-US"/>
        </w:rPr>
        <w:t>PM</w:t>
      </w:r>
      <w:r w:rsidRPr="001E29A1">
        <w:t>46_</w:t>
      </w:r>
      <w:r w:rsidRPr="001E29A1">
        <w:rPr>
          <w:lang w:val="en-US"/>
        </w:rPr>
        <w:t>ZSPS</w:t>
      </w:r>
      <w:r w:rsidR="009249EB" w:rsidRPr="001E29A1">
        <w:t>-</w:t>
      </w:r>
      <w:r w:rsidR="006C1CF7" w:rsidRPr="001E29A1">
        <w:rPr>
          <w:lang w:val="en-US"/>
        </w:rPr>
        <w:t>TL</w:t>
      </w:r>
      <w:r w:rsidR="006C1CF7" w:rsidRPr="001E29A1">
        <w:t>_CHARG</w:t>
      </w:r>
      <w:r w:rsidRPr="001E29A1">
        <w:t>_</w:t>
      </w:r>
      <w:r w:rsidRPr="001E29A1">
        <w:rPr>
          <w:lang w:val="en-US"/>
        </w:rPr>
        <w:t>CHK</w:t>
      </w:r>
      <w:r w:rsidRPr="001E29A1">
        <w:t xml:space="preserve"> = «</w:t>
      </w:r>
      <w:r w:rsidRPr="001E29A1">
        <w:rPr>
          <w:lang w:val="en-US"/>
        </w:rPr>
        <w:t>X</w:t>
      </w:r>
      <w:r w:rsidRPr="001E29A1">
        <w:t>», переходим к следующему шагу;</w:t>
      </w:r>
    </w:p>
    <w:p w:rsidR="00BF206B" w:rsidRPr="001E29A1" w:rsidRDefault="00BF206B" w:rsidP="006A06EF">
      <w:pPr>
        <w:pStyle w:val="12"/>
        <w:numPr>
          <w:ilvl w:val="0"/>
          <w:numId w:val="111"/>
        </w:numPr>
      </w:pPr>
      <w:r w:rsidRPr="001E29A1">
        <w:t>Если в позиции ОЗМ(табличная часть "Компоненты") тех. кар-ты/инструкции параметр "</w:t>
      </w:r>
      <w:r w:rsidR="000A1E2F" w:rsidRPr="001E29A1">
        <w:t>РПМ</w:t>
      </w:r>
      <w:r w:rsidRPr="001E29A1">
        <w:t>"</w:t>
      </w:r>
      <w:r w:rsidR="000A1E2F" w:rsidRPr="001E29A1">
        <w:t xml:space="preserve"> (</w:t>
      </w:r>
      <w:r w:rsidR="000A1E2F" w:rsidRPr="001E29A1">
        <w:rPr>
          <w:lang w:val="en-US"/>
        </w:rPr>
        <w:t>RIHSTPX</w:t>
      </w:r>
      <w:r w:rsidR="000A1E2F" w:rsidRPr="001E29A1">
        <w:t>-</w:t>
      </w:r>
      <w:r w:rsidR="000A1E2F" w:rsidRPr="001E29A1">
        <w:rPr>
          <w:lang w:val="en-US"/>
        </w:rPr>
        <w:t>ABLAD</w:t>
      </w:r>
      <w:r w:rsidR="000A1E2F" w:rsidRPr="001E29A1">
        <w:t>)</w:t>
      </w:r>
      <w:r w:rsidRPr="001E29A1">
        <w:t xml:space="preserve">  </w:t>
      </w:r>
      <w:r w:rsidR="000A1E2F" w:rsidRPr="001E29A1">
        <w:t xml:space="preserve">заполнен значением, для которого в проверочной таблице ZTPM_69_ABLAD </w:t>
      </w:r>
      <w:r w:rsidR="007F6A52" w:rsidRPr="001E29A1">
        <w:t xml:space="preserve">заполнено </w:t>
      </w:r>
      <w:r w:rsidR="000A1E2F" w:rsidRPr="001E29A1">
        <w:t xml:space="preserve">значение поля </w:t>
      </w:r>
      <w:r w:rsidR="000A1E2F" w:rsidRPr="001E29A1">
        <w:rPr>
          <w:lang w:val="en-US"/>
        </w:rPr>
        <w:t>CHARG</w:t>
      </w:r>
      <w:r w:rsidRPr="001E29A1">
        <w:t>, то при создании заказа для указанной позиции автоматически выставлять следующие параметры:</w:t>
      </w:r>
    </w:p>
    <w:p w:rsidR="00BF206B" w:rsidRDefault="00BF206B" w:rsidP="006A06EF">
      <w:pPr>
        <w:pStyle w:val="12"/>
        <w:rPr>
          <w:lang w:val="en-US"/>
        </w:rPr>
      </w:pPr>
      <w:r w:rsidRPr="001E29A1">
        <w:rPr>
          <w:lang w:val="en-US"/>
        </w:rPr>
        <w:t>•</w:t>
      </w:r>
      <w:r w:rsidRPr="001E29A1">
        <w:rPr>
          <w:lang w:val="en-US"/>
        </w:rPr>
        <w:tab/>
        <w:t>C_RESBB–</w:t>
      </w:r>
      <w:r w:rsidR="000A1E2F" w:rsidRPr="001E29A1">
        <w:rPr>
          <w:lang w:val="en-US"/>
        </w:rPr>
        <w:t>CHARG</w:t>
      </w:r>
      <w:r w:rsidRPr="001E29A1">
        <w:rPr>
          <w:lang w:val="en-US"/>
        </w:rPr>
        <w:t xml:space="preserve"> (</w:t>
      </w:r>
      <w:r w:rsidR="000A1E2F" w:rsidRPr="001E29A1">
        <w:t>партия</w:t>
      </w:r>
      <w:r w:rsidRPr="001E29A1">
        <w:rPr>
          <w:lang w:val="en-US"/>
        </w:rPr>
        <w:t xml:space="preserve">) = </w:t>
      </w:r>
      <w:r w:rsidR="000A1E2F" w:rsidRPr="001E29A1">
        <w:rPr>
          <w:lang w:val="en-US"/>
        </w:rPr>
        <w:t xml:space="preserve">ZTPM_69_ABLAD-CHARG, </w:t>
      </w:r>
      <w:r w:rsidR="000A1E2F" w:rsidRPr="001E29A1">
        <w:t>где</w:t>
      </w:r>
      <w:r w:rsidR="000A1E2F" w:rsidRPr="001E29A1">
        <w:rPr>
          <w:lang w:val="en-US"/>
        </w:rPr>
        <w:t xml:space="preserve"> ZTPM_69_ABLAD- ABLAD = RIHSTPX-ABLAD</w:t>
      </w:r>
      <w:r w:rsidRPr="001E29A1">
        <w:rPr>
          <w:lang w:val="en-US"/>
        </w:rPr>
        <w:t>;</w:t>
      </w:r>
    </w:p>
    <w:p w:rsidR="001D7062" w:rsidRDefault="001D7062" w:rsidP="006A06EF">
      <w:pPr>
        <w:pStyle w:val="12"/>
        <w:rPr>
          <w:lang w:val="en-US"/>
        </w:rPr>
      </w:pPr>
    </w:p>
    <w:p w:rsidR="00910F42" w:rsidRPr="00B55CD6" w:rsidRDefault="00910F42" w:rsidP="00910F42">
      <w:pPr>
        <w:pStyle w:val="4"/>
      </w:pPr>
      <w:bookmarkStart w:id="65" w:name="_Ref72240138"/>
      <w:r w:rsidRPr="00B55CD6">
        <w:t xml:space="preserve">При сохранении заказа ТОРО устанавливать запрет установки статуса «МТКУ» при наличии в заказе ТОРО облиго по документам </w:t>
      </w:r>
      <w:r w:rsidRPr="00B55CD6">
        <w:rPr>
          <w:lang w:val="en-US"/>
        </w:rPr>
        <w:t>FM</w:t>
      </w:r>
      <w:bookmarkEnd w:id="65"/>
    </w:p>
    <w:p w:rsidR="00910F42" w:rsidRPr="00B55CD6" w:rsidRDefault="00910F42" w:rsidP="00910F42">
      <w:pPr>
        <w:rPr>
          <w:rFonts w:ascii="Arial" w:hAnsi="Arial" w:cs="Arial"/>
        </w:rPr>
      </w:pPr>
      <w:r w:rsidRPr="00B55CD6">
        <w:rPr>
          <w:rFonts w:ascii="Arial" w:hAnsi="Arial" w:cs="Arial"/>
        </w:rPr>
        <w:t>В момент сохранения заказа ТОРО выполнить шаги:</w:t>
      </w:r>
    </w:p>
    <w:p w:rsidR="00910F42" w:rsidRPr="00B55CD6" w:rsidRDefault="00910F42" w:rsidP="006A06EF">
      <w:pPr>
        <w:pStyle w:val="12"/>
        <w:numPr>
          <w:ilvl w:val="0"/>
          <w:numId w:val="112"/>
        </w:numPr>
      </w:pPr>
      <w:r w:rsidRPr="00B55CD6">
        <w:t xml:space="preserve">Если </w:t>
      </w:r>
      <w:r w:rsidRPr="00B55CD6">
        <w:rPr>
          <w:lang w:val="en-US"/>
        </w:rPr>
        <w:t>ZSPM</w:t>
      </w:r>
      <w:r w:rsidRPr="00B55CD6">
        <w:t>_</w:t>
      </w:r>
      <w:r w:rsidRPr="00B55CD6">
        <w:rPr>
          <w:lang w:val="en-US"/>
        </w:rPr>
        <w:t>PM</w:t>
      </w:r>
      <w:r w:rsidRPr="00B55CD6">
        <w:t>46_</w:t>
      </w:r>
      <w:r w:rsidRPr="00B55CD6">
        <w:rPr>
          <w:lang w:val="en-US"/>
        </w:rPr>
        <w:t>ZSPS</w:t>
      </w:r>
      <w:r w:rsidRPr="00B55CD6">
        <w:t>-</w:t>
      </w:r>
      <w:r w:rsidRPr="00B55CD6">
        <w:rPr>
          <w:lang w:val="en-US"/>
        </w:rPr>
        <w:t>MTKU</w:t>
      </w:r>
      <w:r w:rsidRPr="00B55CD6">
        <w:t>_</w:t>
      </w:r>
      <w:r w:rsidR="0030431B" w:rsidRPr="00B55CD6">
        <w:rPr>
          <w:lang w:val="en-US"/>
        </w:rPr>
        <w:t>OBL</w:t>
      </w:r>
      <w:r w:rsidRPr="00B55CD6">
        <w:t>_</w:t>
      </w:r>
      <w:r w:rsidRPr="00B55CD6">
        <w:rPr>
          <w:lang w:val="en-US"/>
        </w:rPr>
        <w:t>CHK</w:t>
      </w:r>
      <w:r w:rsidRPr="00B55CD6">
        <w:t xml:space="preserve"> = «</w:t>
      </w:r>
      <w:r w:rsidRPr="00B55CD6">
        <w:rPr>
          <w:lang w:val="en-US"/>
        </w:rPr>
        <w:t>X</w:t>
      </w:r>
      <w:r w:rsidRPr="00B55CD6">
        <w:t>», переходим к следующему шагу;</w:t>
      </w:r>
    </w:p>
    <w:p w:rsidR="00910F42" w:rsidRPr="00B55CD6" w:rsidRDefault="00910F42" w:rsidP="006A06EF">
      <w:pPr>
        <w:pStyle w:val="12"/>
        <w:numPr>
          <w:ilvl w:val="0"/>
          <w:numId w:val="112"/>
        </w:numPr>
      </w:pPr>
      <w:r w:rsidRPr="00B55CD6">
        <w:t>Если строка системного статуса заказа ТОРО CAUFVD-STTXT содержит статус ZSPM_PM46_ZSPS-MTKU_STAT, переходим к следующему шагу;</w:t>
      </w:r>
    </w:p>
    <w:p w:rsidR="00910F42" w:rsidRPr="00B55CD6" w:rsidRDefault="00910F42" w:rsidP="006A06EF">
      <w:pPr>
        <w:pStyle w:val="12"/>
        <w:numPr>
          <w:ilvl w:val="0"/>
          <w:numId w:val="112"/>
        </w:numPr>
      </w:pPr>
      <w:r w:rsidRPr="00B55CD6">
        <w:t xml:space="preserve">При наличии </w:t>
      </w:r>
      <w:r w:rsidR="001D7062" w:rsidRPr="00B55CD6">
        <w:t>облиго на</w:t>
      </w:r>
      <w:r w:rsidRPr="00B55CD6">
        <w:t xml:space="preserve"> заказе ТОРО</w:t>
      </w:r>
      <w:r w:rsidR="001D7062" w:rsidRPr="00B55CD6">
        <w:t xml:space="preserve"> по документам </w:t>
      </w:r>
      <w:r w:rsidR="001D7062" w:rsidRPr="00B55CD6">
        <w:rPr>
          <w:lang w:val="en-US"/>
        </w:rPr>
        <w:t>FM</w:t>
      </w:r>
      <w:r w:rsidRPr="00B55CD6">
        <w:t xml:space="preserve"> (</w:t>
      </w:r>
      <w:r w:rsidR="001D7062" w:rsidRPr="00B55CD6">
        <w:rPr>
          <w:lang w:val="en-US"/>
        </w:rPr>
        <w:t>COSP</w:t>
      </w:r>
      <w:r w:rsidR="001D7062" w:rsidRPr="00B55CD6">
        <w:t>-</w:t>
      </w:r>
      <w:r w:rsidR="001D7062" w:rsidRPr="00B55CD6">
        <w:rPr>
          <w:lang w:val="en-US"/>
        </w:rPr>
        <w:t>WTG</w:t>
      </w:r>
      <w:r w:rsidR="001D7062" w:rsidRPr="00B55CD6">
        <w:t xml:space="preserve">0(01-12) &lt;&gt; 0, где </w:t>
      </w:r>
      <w:r w:rsidR="001D7062" w:rsidRPr="00B55CD6">
        <w:rPr>
          <w:lang w:val="en-US"/>
        </w:rPr>
        <w:t>COSP</w:t>
      </w:r>
      <w:r w:rsidR="001D7062" w:rsidRPr="00B55CD6">
        <w:t>-</w:t>
      </w:r>
      <w:r w:rsidR="001D7062" w:rsidRPr="00B55CD6">
        <w:rPr>
          <w:lang w:val="en-US"/>
        </w:rPr>
        <w:t>OBJNR</w:t>
      </w:r>
      <w:r w:rsidR="001D7062" w:rsidRPr="00B55CD6">
        <w:t xml:space="preserve"> = </w:t>
      </w:r>
      <w:r w:rsidR="001D7062" w:rsidRPr="00B55CD6">
        <w:rPr>
          <w:lang w:val="en-US"/>
        </w:rPr>
        <w:t>OR</w:t>
      </w:r>
      <w:r w:rsidR="001D7062" w:rsidRPr="00B55CD6">
        <w:t xml:space="preserve"> + &lt;номер заказа&gt;, </w:t>
      </w:r>
      <w:r w:rsidR="001D7062" w:rsidRPr="00B55CD6">
        <w:rPr>
          <w:lang w:val="en-US"/>
        </w:rPr>
        <w:t>COSP</w:t>
      </w:r>
      <w:r w:rsidR="001D7062" w:rsidRPr="00B55CD6">
        <w:t>-</w:t>
      </w:r>
      <w:r w:rsidR="001D7062" w:rsidRPr="00B55CD6">
        <w:rPr>
          <w:lang w:val="en-US"/>
        </w:rPr>
        <w:t>LEDNR</w:t>
      </w:r>
      <w:r w:rsidR="001D7062" w:rsidRPr="00B55CD6">
        <w:t xml:space="preserve"> = 0, </w:t>
      </w:r>
      <w:r w:rsidR="001D7062" w:rsidRPr="00B55CD6">
        <w:rPr>
          <w:lang w:val="en-US"/>
        </w:rPr>
        <w:t>COSP</w:t>
      </w:r>
      <w:r w:rsidR="001D7062" w:rsidRPr="00B55CD6">
        <w:t>-</w:t>
      </w:r>
      <w:r w:rsidR="001D7062" w:rsidRPr="00B55CD6">
        <w:rPr>
          <w:lang w:val="en-US"/>
        </w:rPr>
        <w:t>VERSN</w:t>
      </w:r>
      <w:r w:rsidR="001D7062" w:rsidRPr="00B55CD6">
        <w:t xml:space="preserve"> = 0, </w:t>
      </w:r>
      <w:r w:rsidR="001D7062" w:rsidRPr="00B55CD6">
        <w:rPr>
          <w:lang w:val="en-US"/>
        </w:rPr>
        <w:t>COSP</w:t>
      </w:r>
      <w:r w:rsidR="001D7062" w:rsidRPr="00B55CD6">
        <w:t>-</w:t>
      </w:r>
      <w:r w:rsidR="001D7062" w:rsidRPr="00B55CD6">
        <w:rPr>
          <w:lang w:val="en-US"/>
        </w:rPr>
        <w:t>WRTTP</w:t>
      </w:r>
      <w:r w:rsidR="001D7062" w:rsidRPr="00B55CD6">
        <w:t xml:space="preserve"> = ‘2</w:t>
      </w:r>
      <w:r w:rsidR="001D7062" w:rsidRPr="00B55CD6">
        <w:rPr>
          <w:lang w:val="en-US"/>
        </w:rPr>
        <w:t>A</w:t>
      </w:r>
      <w:r w:rsidR="001D7062" w:rsidRPr="00B55CD6">
        <w:t>’</w:t>
      </w:r>
      <w:r w:rsidRPr="00B55CD6">
        <w:t>), выводить сообщение с типом ZSPM_PM46_ZSPS-MTKU_</w:t>
      </w:r>
      <w:r w:rsidR="001D7062" w:rsidRPr="00B55CD6">
        <w:rPr>
          <w:lang w:val="en-US"/>
        </w:rPr>
        <w:t>OBL</w:t>
      </w:r>
      <w:r w:rsidR="001D7062" w:rsidRPr="00B55CD6">
        <w:t>_</w:t>
      </w:r>
      <w:r w:rsidRPr="00B55CD6">
        <w:t xml:space="preserve">MSGTY: «Попытка удаления заказа ТОРО с </w:t>
      </w:r>
      <w:r w:rsidR="001D7062" w:rsidRPr="00B55CD6">
        <w:t xml:space="preserve">незакрытыми документами </w:t>
      </w:r>
      <w:r w:rsidR="001D7062" w:rsidRPr="00B55CD6">
        <w:rPr>
          <w:lang w:val="en-US"/>
        </w:rPr>
        <w:t>FM</w:t>
      </w:r>
      <w:r w:rsidRPr="00B55CD6">
        <w:t>. Сохранение отклонено!»</w:t>
      </w:r>
      <w:r w:rsidR="001D7062" w:rsidRPr="00B55CD6">
        <w:rPr>
          <w:lang w:val="en-US"/>
        </w:rPr>
        <w:t>.</w:t>
      </w:r>
    </w:p>
    <w:p w:rsidR="00910F42" w:rsidRDefault="00910F42" w:rsidP="006A06EF">
      <w:pPr>
        <w:pStyle w:val="12"/>
        <w:rPr>
          <w:lang w:val="en-US"/>
        </w:rPr>
      </w:pPr>
    </w:p>
    <w:p w:rsidR="003D377E" w:rsidRPr="00974260" w:rsidRDefault="004573CF" w:rsidP="004573CF">
      <w:pPr>
        <w:pStyle w:val="4"/>
      </w:pPr>
      <w:r w:rsidRPr="00974260">
        <w:t>Формировать краткий текст операций в объединённых заказах ТОРО службы КИПиА по маске</w:t>
      </w:r>
    </w:p>
    <w:p w:rsidR="008F4255" w:rsidRPr="00974260" w:rsidRDefault="008F4255" w:rsidP="003D377E">
      <w:pPr>
        <w:rPr>
          <w:rFonts w:ascii="Arial" w:hAnsi="Arial" w:cs="Arial"/>
        </w:rPr>
      </w:pPr>
    </w:p>
    <w:p w:rsidR="008F4255" w:rsidRPr="00974260" w:rsidRDefault="008F4255" w:rsidP="008F4255">
      <w:pPr>
        <w:rPr>
          <w:rFonts w:ascii="Arial" w:hAnsi="Arial" w:cs="Arial"/>
        </w:rPr>
      </w:pPr>
      <w:r w:rsidRPr="00974260">
        <w:rPr>
          <w:rFonts w:ascii="Arial" w:hAnsi="Arial" w:cs="Arial"/>
        </w:rPr>
        <w:t>В рамках проверки необходимо выполнить комплекс задач.</w:t>
      </w:r>
    </w:p>
    <w:p w:rsidR="008F4255" w:rsidRPr="00974260" w:rsidRDefault="008F4255" w:rsidP="008F4255"/>
    <w:p w:rsidR="008F4255" w:rsidRPr="00974260" w:rsidRDefault="008F4255" w:rsidP="008F4255">
      <w:pPr>
        <w:keepLines/>
        <w:spacing w:after="60" w:line="276" w:lineRule="auto"/>
        <w:rPr>
          <w:rFonts w:ascii="Arial" w:hAnsi="Arial" w:cs="Arial"/>
          <w:szCs w:val="24"/>
        </w:rPr>
      </w:pPr>
      <w:r w:rsidRPr="00974260">
        <w:rPr>
          <w:rFonts w:ascii="Arial" w:hAnsi="Arial" w:cs="Arial"/>
          <w:szCs w:val="24"/>
        </w:rPr>
        <w:t>Необходимо создать настроечную таблицу ZTPM_</w:t>
      </w:r>
      <w:r w:rsidRPr="00974260">
        <w:rPr>
          <w:rFonts w:ascii="Arial" w:hAnsi="Arial" w:cs="Arial"/>
          <w:szCs w:val="24"/>
          <w:lang w:val="en-US"/>
        </w:rPr>
        <w:t>OPRS</w:t>
      </w:r>
      <w:r w:rsidRPr="00974260">
        <w:rPr>
          <w:rFonts w:ascii="Arial" w:hAnsi="Arial" w:cs="Arial"/>
          <w:szCs w:val="24"/>
        </w:rPr>
        <w:t>_</w:t>
      </w:r>
      <w:r w:rsidRPr="00974260">
        <w:rPr>
          <w:rFonts w:ascii="Arial" w:hAnsi="Arial" w:cs="Arial"/>
          <w:szCs w:val="24"/>
          <w:lang w:val="en-US"/>
        </w:rPr>
        <w:t>CONCAT</w:t>
      </w:r>
      <w:r w:rsidRPr="00974260">
        <w:rPr>
          <w:rFonts w:ascii="Arial" w:hAnsi="Arial" w:cs="Arial"/>
          <w:szCs w:val="24"/>
        </w:rPr>
        <w:t>_</w:t>
      </w:r>
      <w:r w:rsidRPr="00974260">
        <w:rPr>
          <w:rFonts w:ascii="Arial" w:hAnsi="Arial" w:cs="Arial"/>
          <w:szCs w:val="24"/>
          <w:lang w:val="en-US"/>
        </w:rPr>
        <w:t>CHK</w:t>
      </w:r>
      <w:r w:rsidRPr="00974260">
        <w:rPr>
          <w:rFonts w:ascii="Arial" w:hAnsi="Arial" w:cs="Arial"/>
          <w:szCs w:val="24"/>
        </w:rPr>
        <w:t xml:space="preserve"> «Управление функцией формирования кратких текстов операций в заказах ТОРО». </w:t>
      </w:r>
    </w:p>
    <w:p w:rsidR="008F4255" w:rsidRPr="00974260" w:rsidRDefault="008F4255" w:rsidP="008F4255">
      <w:pPr>
        <w:ind w:firstLine="567"/>
        <w:jc w:val="right"/>
        <w:rPr>
          <w:rFonts w:ascii="Arial" w:hAnsi="Arial" w:cs="Arial"/>
          <w:sz w:val="20"/>
          <w:szCs w:val="20"/>
        </w:rPr>
      </w:pPr>
      <w:r w:rsidRPr="00974260">
        <w:rPr>
          <w:rFonts w:ascii="Arial" w:hAnsi="Arial" w:cs="Arial"/>
          <w:b/>
          <w:sz w:val="22"/>
        </w:rPr>
        <w:t xml:space="preserve">Таблица 24. </w:t>
      </w:r>
      <w:r w:rsidRPr="00974260">
        <w:rPr>
          <w:rFonts w:ascii="Arial" w:hAnsi="Arial" w:cs="Arial"/>
          <w:sz w:val="20"/>
          <w:szCs w:val="20"/>
        </w:rPr>
        <w:t xml:space="preserve">Описание таблицы </w:t>
      </w:r>
      <w:r w:rsidRPr="00974260">
        <w:rPr>
          <w:rFonts w:ascii="Arial" w:hAnsi="Arial" w:cs="Arial"/>
          <w:szCs w:val="24"/>
        </w:rPr>
        <w:t>ZTPM_</w:t>
      </w:r>
      <w:r w:rsidRPr="00974260">
        <w:rPr>
          <w:rFonts w:ascii="Arial" w:hAnsi="Arial" w:cs="Arial"/>
          <w:szCs w:val="24"/>
          <w:lang w:val="en-US"/>
        </w:rPr>
        <w:t>OPRS</w:t>
      </w:r>
      <w:r w:rsidRPr="00974260">
        <w:rPr>
          <w:rFonts w:ascii="Arial" w:hAnsi="Arial" w:cs="Arial"/>
          <w:szCs w:val="24"/>
        </w:rPr>
        <w:t>_</w:t>
      </w:r>
      <w:r w:rsidRPr="00974260">
        <w:rPr>
          <w:rFonts w:ascii="Arial" w:hAnsi="Arial" w:cs="Arial"/>
          <w:szCs w:val="24"/>
          <w:lang w:val="en-US"/>
        </w:rPr>
        <w:t>CONCAT</w:t>
      </w:r>
      <w:r w:rsidRPr="00974260">
        <w:rPr>
          <w:rFonts w:ascii="Arial" w:hAnsi="Arial" w:cs="Arial"/>
          <w:szCs w:val="24"/>
        </w:rPr>
        <w:t>_</w:t>
      </w:r>
      <w:r w:rsidRPr="00974260">
        <w:rPr>
          <w:rFonts w:ascii="Arial" w:hAnsi="Arial" w:cs="Arial"/>
          <w:szCs w:val="24"/>
          <w:lang w:val="en-US"/>
        </w:rPr>
        <w:t>CHK</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617"/>
        <w:gridCol w:w="1962"/>
        <w:gridCol w:w="1195"/>
        <w:gridCol w:w="753"/>
        <w:gridCol w:w="1728"/>
        <w:gridCol w:w="1388"/>
        <w:gridCol w:w="1533"/>
      </w:tblGrid>
      <w:tr w:rsidR="00826B9A" w:rsidRPr="00974260" w:rsidTr="00826B9A">
        <w:trPr>
          <w:trHeight w:val="397"/>
          <w:jc w:val="center"/>
        </w:trPr>
        <w:tc>
          <w:tcPr>
            <w:tcW w:w="795" w:type="pct"/>
            <w:shd w:val="clear" w:color="auto" w:fill="FFC000"/>
            <w:vAlign w:val="center"/>
          </w:tcPr>
          <w:p w:rsidR="008F4255" w:rsidRPr="00974260" w:rsidRDefault="008F4255" w:rsidP="0074146C">
            <w:pPr>
              <w:rPr>
                <w:rFonts w:ascii="Arial" w:hAnsi="Arial" w:cs="Arial"/>
                <w:b/>
                <w:sz w:val="20"/>
                <w:szCs w:val="20"/>
              </w:rPr>
            </w:pPr>
            <w:r w:rsidRPr="00974260">
              <w:rPr>
                <w:rFonts w:ascii="Arial" w:hAnsi="Arial" w:cs="Arial"/>
                <w:b/>
                <w:sz w:val="20"/>
                <w:szCs w:val="20"/>
              </w:rPr>
              <w:t>Имя поля</w:t>
            </w:r>
          </w:p>
        </w:tc>
        <w:tc>
          <w:tcPr>
            <w:tcW w:w="964" w:type="pct"/>
            <w:tcBorders>
              <w:bottom w:val="single" w:sz="4" w:space="0" w:color="auto"/>
            </w:tcBorders>
            <w:shd w:val="clear" w:color="auto" w:fill="FFC000"/>
            <w:vAlign w:val="center"/>
          </w:tcPr>
          <w:p w:rsidR="008F4255" w:rsidRPr="00974260" w:rsidRDefault="008F4255" w:rsidP="0074146C">
            <w:pPr>
              <w:rPr>
                <w:rFonts w:ascii="Arial" w:hAnsi="Arial" w:cs="Arial"/>
                <w:b/>
                <w:sz w:val="20"/>
                <w:szCs w:val="20"/>
              </w:rPr>
            </w:pPr>
            <w:r w:rsidRPr="00974260">
              <w:rPr>
                <w:rFonts w:ascii="Arial" w:hAnsi="Arial" w:cs="Arial"/>
                <w:b/>
                <w:sz w:val="20"/>
                <w:szCs w:val="20"/>
              </w:rPr>
              <w:t>Элемент данных</w:t>
            </w:r>
          </w:p>
        </w:tc>
        <w:tc>
          <w:tcPr>
            <w:tcW w:w="587" w:type="pct"/>
            <w:shd w:val="clear" w:color="auto" w:fill="FFC000"/>
            <w:vAlign w:val="center"/>
          </w:tcPr>
          <w:p w:rsidR="008F4255" w:rsidRPr="00974260" w:rsidRDefault="008F4255" w:rsidP="0074146C">
            <w:pPr>
              <w:rPr>
                <w:rFonts w:ascii="Arial" w:hAnsi="Arial" w:cs="Arial"/>
                <w:b/>
                <w:sz w:val="20"/>
                <w:szCs w:val="20"/>
              </w:rPr>
            </w:pPr>
            <w:r w:rsidRPr="00974260">
              <w:rPr>
                <w:rFonts w:ascii="Arial" w:hAnsi="Arial" w:cs="Arial"/>
                <w:b/>
                <w:sz w:val="20"/>
                <w:szCs w:val="20"/>
              </w:rPr>
              <w:t>Тип (длина)</w:t>
            </w:r>
          </w:p>
        </w:tc>
        <w:tc>
          <w:tcPr>
            <w:tcW w:w="370" w:type="pct"/>
            <w:shd w:val="clear" w:color="auto" w:fill="FFC000"/>
            <w:vAlign w:val="center"/>
          </w:tcPr>
          <w:p w:rsidR="008F4255" w:rsidRPr="00974260" w:rsidRDefault="008F4255" w:rsidP="0074146C">
            <w:pPr>
              <w:rPr>
                <w:rFonts w:ascii="Arial" w:hAnsi="Arial" w:cs="Arial"/>
                <w:b/>
                <w:sz w:val="20"/>
                <w:szCs w:val="20"/>
              </w:rPr>
            </w:pPr>
            <w:r w:rsidRPr="00974260">
              <w:rPr>
                <w:rFonts w:ascii="Arial" w:hAnsi="Arial" w:cs="Arial"/>
                <w:b/>
                <w:sz w:val="20"/>
                <w:szCs w:val="20"/>
              </w:rPr>
              <w:t>Ключ</w:t>
            </w:r>
          </w:p>
        </w:tc>
        <w:tc>
          <w:tcPr>
            <w:tcW w:w="849" w:type="pct"/>
            <w:shd w:val="clear" w:color="auto" w:fill="FFC000"/>
            <w:vAlign w:val="center"/>
          </w:tcPr>
          <w:p w:rsidR="008F4255" w:rsidRPr="00974260" w:rsidRDefault="008F4255" w:rsidP="0074146C">
            <w:pPr>
              <w:rPr>
                <w:rFonts w:ascii="Arial" w:hAnsi="Arial" w:cs="Arial"/>
                <w:b/>
                <w:sz w:val="20"/>
                <w:szCs w:val="20"/>
              </w:rPr>
            </w:pPr>
            <w:r w:rsidRPr="00974260">
              <w:rPr>
                <w:rFonts w:ascii="Arial" w:hAnsi="Arial" w:cs="Arial"/>
                <w:b/>
                <w:sz w:val="20"/>
                <w:szCs w:val="20"/>
              </w:rPr>
              <w:t>Название</w:t>
            </w:r>
          </w:p>
        </w:tc>
        <w:tc>
          <w:tcPr>
            <w:tcW w:w="682" w:type="pct"/>
            <w:shd w:val="clear" w:color="auto" w:fill="FFC000"/>
            <w:vAlign w:val="center"/>
          </w:tcPr>
          <w:p w:rsidR="008F4255" w:rsidRPr="00974260" w:rsidRDefault="008F4255" w:rsidP="0074146C">
            <w:pPr>
              <w:rPr>
                <w:rFonts w:ascii="Arial" w:hAnsi="Arial" w:cs="Arial"/>
                <w:b/>
                <w:sz w:val="20"/>
                <w:szCs w:val="20"/>
              </w:rPr>
            </w:pPr>
            <w:r w:rsidRPr="00974260">
              <w:rPr>
                <w:rFonts w:ascii="Arial" w:hAnsi="Arial" w:cs="Arial"/>
                <w:b/>
                <w:sz w:val="20"/>
                <w:szCs w:val="20"/>
              </w:rPr>
              <w:t>Проверочная таблица</w:t>
            </w:r>
          </w:p>
        </w:tc>
        <w:tc>
          <w:tcPr>
            <w:tcW w:w="753" w:type="pct"/>
            <w:shd w:val="clear" w:color="auto" w:fill="FFC000"/>
            <w:vAlign w:val="center"/>
          </w:tcPr>
          <w:p w:rsidR="008F4255" w:rsidRPr="00974260" w:rsidRDefault="008F4255" w:rsidP="0074146C">
            <w:pPr>
              <w:rPr>
                <w:rFonts w:ascii="Arial" w:hAnsi="Arial" w:cs="Arial"/>
                <w:b/>
                <w:sz w:val="20"/>
                <w:szCs w:val="20"/>
              </w:rPr>
            </w:pPr>
            <w:r w:rsidRPr="00974260">
              <w:rPr>
                <w:rFonts w:ascii="Arial" w:hAnsi="Arial" w:cs="Arial"/>
                <w:b/>
                <w:sz w:val="20"/>
                <w:szCs w:val="20"/>
              </w:rPr>
              <w:t>Средство поиска/Способ ввода</w:t>
            </w:r>
          </w:p>
        </w:tc>
      </w:tr>
      <w:tr w:rsidR="008F4255" w:rsidRPr="00974260" w:rsidTr="00826B9A">
        <w:trPr>
          <w:trHeight w:val="397"/>
          <w:tblHeader/>
          <w:jc w:val="center"/>
        </w:trPr>
        <w:tc>
          <w:tcPr>
            <w:tcW w:w="795" w:type="pct"/>
            <w:shd w:val="clear" w:color="auto" w:fill="auto"/>
            <w:vAlign w:val="center"/>
          </w:tcPr>
          <w:p w:rsidR="008F4255" w:rsidRPr="00974260" w:rsidRDefault="008F4255" w:rsidP="0074146C">
            <w:pPr>
              <w:rPr>
                <w:rFonts w:ascii="Arial" w:hAnsi="Arial" w:cs="Arial"/>
                <w:sz w:val="20"/>
                <w:szCs w:val="20"/>
                <w:lang w:val="en-US"/>
              </w:rPr>
            </w:pPr>
            <w:r w:rsidRPr="00974260">
              <w:rPr>
                <w:rFonts w:ascii="Arial" w:hAnsi="Arial" w:cs="Arial"/>
                <w:color w:val="000000"/>
                <w:sz w:val="20"/>
                <w:szCs w:val="20"/>
                <w:lang w:val="en-US"/>
              </w:rPr>
              <w:t>MANDT</w:t>
            </w:r>
          </w:p>
        </w:tc>
        <w:tc>
          <w:tcPr>
            <w:tcW w:w="964" w:type="pct"/>
            <w:tcBorders>
              <w:bottom w:val="single" w:sz="4" w:space="0" w:color="auto"/>
            </w:tcBorders>
            <w:shd w:val="clear" w:color="auto" w:fill="auto"/>
            <w:vAlign w:val="center"/>
          </w:tcPr>
          <w:p w:rsidR="008F4255" w:rsidRPr="00974260" w:rsidRDefault="008F4255" w:rsidP="0074146C">
            <w:pPr>
              <w:rPr>
                <w:rFonts w:ascii="Arial" w:hAnsi="Arial" w:cs="Arial"/>
                <w:sz w:val="20"/>
                <w:szCs w:val="20"/>
                <w:lang w:val="en-US"/>
              </w:rPr>
            </w:pPr>
            <w:r w:rsidRPr="00974260">
              <w:rPr>
                <w:rFonts w:ascii="Arial" w:hAnsi="Arial" w:cs="Arial"/>
                <w:color w:val="000000"/>
                <w:sz w:val="20"/>
                <w:szCs w:val="20"/>
                <w:lang w:val="en-US"/>
              </w:rPr>
              <w:t>MANDT</w:t>
            </w:r>
          </w:p>
        </w:tc>
        <w:tc>
          <w:tcPr>
            <w:tcW w:w="587" w:type="pct"/>
            <w:vAlign w:val="center"/>
          </w:tcPr>
          <w:p w:rsidR="008F4255" w:rsidRPr="00974260" w:rsidRDefault="008F4255" w:rsidP="0074146C">
            <w:pPr>
              <w:rPr>
                <w:rFonts w:ascii="Arial" w:hAnsi="Arial" w:cs="Arial"/>
                <w:sz w:val="20"/>
                <w:szCs w:val="20"/>
                <w:lang w:val="en-US"/>
              </w:rPr>
            </w:pPr>
            <w:r w:rsidRPr="00974260">
              <w:rPr>
                <w:rFonts w:ascii="Arial" w:hAnsi="Arial" w:cs="Arial"/>
                <w:color w:val="000000"/>
                <w:sz w:val="20"/>
                <w:szCs w:val="20"/>
                <w:lang w:val="en-US"/>
              </w:rPr>
              <w:t>CLNT(3)</w:t>
            </w:r>
          </w:p>
        </w:tc>
        <w:tc>
          <w:tcPr>
            <w:tcW w:w="370" w:type="pct"/>
            <w:shd w:val="clear" w:color="auto" w:fill="auto"/>
            <w:vAlign w:val="center"/>
          </w:tcPr>
          <w:p w:rsidR="008F4255" w:rsidRPr="00974260" w:rsidRDefault="008F4255" w:rsidP="0074146C">
            <w:pPr>
              <w:rPr>
                <w:rFonts w:ascii="Arial" w:hAnsi="Arial" w:cs="Arial"/>
                <w:sz w:val="20"/>
                <w:szCs w:val="20"/>
                <w:lang w:val="en-US"/>
              </w:rPr>
            </w:pPr>
            <w:r w:rsidRPr="00974260">
              <w:rPr>
                <w:rFonts w:ascii="Arial" w:hAnsi="Arial" w:cs="Arial"/>
                <w:sz w:val="20"/>
                <w:szCs w:val="20"/>
                <w:lang w:val="en-US"/>
              </w:rPr>
              <w:t>X</w:t>
            </w:r>
          </w:p>
        </w:tc>
        <w:tc>
          <w:tcPr>
            <w:tcW w:w="849" w:type="pct"/>
            <w:shd w:val="clear" w:color="auto" w:fill="auto"/>
            <w:vAlign w:val="center"/>
          </w:tcPr>
          <w:p w:rsidR="008F4255" w:rsidRPr="00974260" w:rsidRDefault="008F4255" w:rsidP="0074146C">
            <w:pPr>
              <w:jc w:val="left"/>
              <w:rPr>
                <w:rFonts w:ascii="Calibri" w:hAnsi="Calibri" w:cs="Calibri"/>
                <w:color w:val="000000"/>
                <w:sz w:val="22"/>
              </w:rPr>
            </w:pPr>
            <w:r w:rsidRPr="00974260">
              <w:rPr>
                <w:rFonts w:ascii="Calibri" w:hAnsi="Calibri" w:cs="Calibri"/>
                <w:color w:val="000000"/>
                <w:sz w:val="22"/>
              </w:rPr>
              <w:t>Мандант</w:t>
            </w:r>
          </w:p>
        </w:tc>
        <w:tc>
          <w:tcPr>
            <w:tcW w:w="682" w:type="pct"/>
            <w:vAlign w:val="center"/>
          </w:tcPr>
          <w:p w:rsidR="008F4255" w:rsidRPr="00974260" w:rsidRDefault="008F4255" w:rsidP="0074146C">
            <w:pPr>
              <w:jc w:val="left"/>
              <w:rPr>
                <w:rFonts w:ascii="Calibri" w:hAnsi="Calibri" w:cs="Calibri"/>
                <w:color w:val="000000"/>
                <w:sz w:val="22"/>
              </w:rPr>
            </w:pPr>
          </w:p>
        </w:tc>
        <w:tc>
          <w:tcPr>
            <w:tcW w:w="753" w:type="pct"/>
            <w:vAlign w:val="center"/>
          </w:tcPr>
          <w:p w:rsidR="008F4255" w:rsidRPr="00974260" w:rsidRDefault="008F4255" w:rsidP="0074146C">
            <w:pPr>
              <w:jc w:val="left"/>
              <w:rPr>
                <w:rFonts w:ascii="Calibri" w:hAnsi="Calibri" w:cs="Calibri"/>
                <w:color w:val="000000"/>
                <w:sz w:val="22"/>
              </w:rPr>
            </w:pPr>
          </w:p>
        </w:tc>
      </w:tr>
      <w:tr w:rsidR="008F4255" w:rsidRPr="00974260" w:rsidTr="00826B9A">
        <w:trPr>
          <w:trHeight w:val="397"/>
          <w:tblHeader/>
          <w:jc w:val="center"/>
        </w:trPr>
        <w:tc>
          <w:tcPr>
            <w:tcW w:w="795" w:type="pct"/>
            <w:shd w:val="clear" w:color="auto" w:fill="auto"/>
            <w:vAlign w:val="center"/>
          </w:tcPr>
          <w:p w:rsidR="008F4255" w:rsidRPr="00974260" w:rsidRDefault="008F4255" w:rsidP="0074146C">
            <w:pPr>
              <w:rPr>
                <w:rFonts w:ascii="Arial" w:hAnsi="Arial" w:cs="Arial"/>
                <w:color w:val="000000"/>
                <w:sz w:val="20"/>
                <w:szCs w:val="20"/>
                <w:lang w:val="en-US"/>
              </w:rPr>
            </w:pPr>
            <w:r w:rsidRPr="00974260">
              <w:rPr>
                <w:rFonts w:ascii="Arial" w:hAnsi="Arial" w:cs="Arial"/>
                <w:color w:val="000000"/>
                <w:sz w:val="20"/>
                <w:szCs w:val="20"/>
                <w:lang w:val="en-US"/>
              </w:rPr>
              <w:t>WERKS</w:t>
            </w:r>
          </w:p>
        </w:tc>
        <w:tc>
          <w:tcPr>
            <w:tcW w:w="964" w:type="pct"/>
            <w:tcBorders>
              <w:bottom w:val="single" w:sz="4" w:space="0" w:color="auto"/>
            </w:tcBorders>
            <w:shd w:val="clear" w:color="auto" w:fill="auto"/>
            <w:vAlign w:val="center"/>
          </w:tcPr>
          <w:p w:rsidR="008F4255" w:rsidRPr="00974260" w:rsidRDefault="008F4255" w:rsidP="0074146C">
            <w:pPr>
              <w:rPr>
                <w:rFonts w:ascii="Arial" w:hAnsi="Arial" w:cs="Arial"/>
                <w:color w:val="000000"/>
                <w:sz w:val="20"/>
                <w:szCs w:val="20"/>
                <w:lang w:val="en-US"/>
              </w:rPr>
            </w:pPr>
            <w:r w:rsidRPr="00974260">
              <w:rPr>
                <w:rFonts w:ascii="Arial" w:hAnsi="Arial" w:cs="Arial"/>
                <w:color w:val="000000"/>
                <w:sz w:val="20"/>
                <w:szCs w:val="20"/>
                <w:lang w:val="en-US"/>
              </w:rPr>
              <w:t>WERKS_D</w:t>
            </w:r>
          </w:p>
        </w:tc>
        <w:tc>
          <w:tcPr>
            <w:tcW w:w="587" w:type="pct"/>
            <w:vAlign w:val="center"/>
          </w:tcPr>
          <w:p w:rsidR="008F4255" w:rsidRPr="00974260" w:rsidRDefault="008F4255" w:rsidP="0074146C">
            <w:pPr>
              <w:rPr>
                <w:rFonts w:ascii="Arial" w:hAnsi="Arial" w:cs="Arial"/>
                <w:color w:val="000000"/>
                <w:sz w:val="20"/>
                <w:szCs w:val="20"/>
                <w:lang w:val="en-US"/>
              </w:rPr>
            </w:pPr>
            <w:r w:rsidRPr="00974260">
              <w:rPr>
                <w:rFonts w:ascii="Arial" w:hAnsi="Arial" w:cs="Arial"/>
                <w:color w:val="000000"/>
                <w:sz w:val="20"/>
                <w:szCs w:val="20"/>
                <w:lang w:val="en-US"/>
              </w:rPr>
              <w:t>CHAR(4)</w:t>
            </w:r>
          </w:p>
        </w:tc>
        <w:tc>
          <w:tcPr>
            <w:tcW w:w="370" w:type="pct"/>
            <w:shd w:val="clear" w:color="auto" w:fill="auto"/>
            <w:vAlign w:val="center"/>
          </w:tcPr>
          <w:p w:rsidR="008F4255" w:rsidRPr="00974260" w:rsidRDefault="008F4255" w:rsidP="0074146C">
            <w:pPr>
              <w:rPr>
                <w:rFonts w:ascii="Arial" w:hAnsi="Arial" w:cs="Arial"/>
                <w:color w:val="000000"/>
                <w:sz w:val="20"/>
                <w:szCs w:val="20"/>
                <w:lang w:val="en-US"/>
              </w:rPr>
            </w:pPr>
            <w:r w:rsidRPr="00974260">
              <w:rPr>
                <w:rFonts w:ascii="Arial" w:hAnsi="Arial" w:cs="Arial"/>
                <w:sz w:val="20"/>
                <w:szCs w:val="20"/>
                <w:lang w:val="en-US"/>
              </w:rPr>
              <w:t>X</w:t>
            </w:r>
          </w:p>
        </w:tc>
        <w:tc>
          <w:tcPr>
            <w:tcW w:w="849" w:type="pct"/>
            <w:shd w:val="clear" w:color="auto" w:fill="auto"/>
            <w:vAlign w:val="center"/>
          </w:tcPr>
          <w:p w:rsidR="008F4255" w:rsidRPr="00974260" w:rsidRDefault="008F4255" w:rsidP="0074146C">
            <w:pPr>
              <w:rPr>
                <w:rFonts w:ascii="Arial" w:hAnsi="Arial" w:cs="Arial"/>
                <w:color w:val="000000"/>
                <w:sz w:val="20"/>
                <w:szCs w:val="20"/>
              </w:rPr>
            </w:pPr>
            <w:r w:rsidRPr="00974260">
              <w:rPr>
                <w:rFonts w:ascii="Arial" w:hAnsi="Arial" w:cs="Arial"/>
                <w:color w:val="000000"/>
                <w:sz w:val="20"/>
                <w:szCs w:val="20"/>
                <w:lang w:val="en-US"/>
              </w:rPr>
              <w:t>Завод расположения ЕО</w:t>
            </w:r>
          </w:p>
        </w:tc>
        <w:tc>
          <w:tcPr>
            <w:tcW w:w="682" w:type="pct"/>
            <w:vAlign w:val="center"/>
          </w:tcPr>
          <w:p w:rsidR="008F4255" w:rsidRPr="00974260" w:rsidRDefault="008F4255" w:rsidP="0074146C">
            <w:pPr>
              <w:rPr>
                <w:rFonts w:ascii="Arial" w:hAnsi="Arial" w:cs="Arial"/>
                <w:color w:val="000000"/>
                <w:sz w:val="20"/>
                <w:szCs w:val="20"/>
                <w:lang w:val="en-US"/>
              </w:rPr>
            </w:pPr>
            <w:r w:rsidRPr="00974260">
              <w:rPr>
                <w:rFonts w:ascii="Arial" w:hAnsi="Arial" w:cs="Arial"/>
                <w:color w:val="000000"/>
                <w:sz w:val="20"/>
                <w:szCs w:val="20"/>
                <w:lang w:val="en-US"/>
              </w:rPr>
              <w:t>T001W</w:t>
            </w:r>
          </w:p>
        </w:tc>
        <w:tc>
          <w:tcPr>
            <w:tcW w:w="753" w:type="pct"/>
            <w:vAlign w:val="center"/>
          </w:tcPr>
          <w:p w:rsidR="008F4255" w:rsidRPr="00974260" w:rsidRDefault="008F4255" w:rsidP="0074146C">
            <w:pPr>
              <w:rPr>
                <w:rFonts w:ascii="Arial" w:hAnsi="Arial" w:cs="Arial"/>
                <w:color w:val="000000"/>
                <w:sz w:val="20"/>
                <w:szCs w:val="20"/>
              </w:rPr>
            </w:pPr>
            <w:r w:rsidRPr="00974260">
              <w:rPr>
                <w:rFonts w:ascii="Arial" w:hAnsi="Arial" w:cs="Arial"/>
                <w:color w:val="000000"/>
                <w:sz w:val="20"/>
                <w:szCs w:val="20"/>
              </w:rPr>
              <w:t>Допустимо использовать символ подстановки ‘*’</w:t>
            </w:r>
          </w:p>
        </w:tc>
      </w:tr>
      <w:tr w:rsidR="008F4255" w:rsidRPr="00974260" w:rsidTr="00826B9A">
        <w:trPr>
          <w:trHeight w:val="397"/>
          <w:tblHeader/>
          <w:jc w:val="center"/>
        </w:trPr>
        <w:tc>
          <w:tcPr>
            <w:tcW w:w="795" w:type="pct"/>
            <w:shd w:val="clear" w:color="auto" w:fill="auto"/>
            <w:vAlign w:val="center"/>
          </w:tcPr>
          <w:p w:rsidR="008F4255" w:rsidRPr="00974260" w:rsidRDefault="008F4255" w:rsidP="0074146C">
            <w:pPr>
              <w:rPr>
                <w:rFonts w:ascii="Arial" w:hAnsi="Arial" w:cs="Arial"/>
                <w:color w:val="000000"/>
                <w:sz w:val="20"/>
                <w:szCs w:val="20"/>
                <w:lang w:val="en-US"/>
              </w:rPr>
            </w:pPr>
            <w:r w:rsidRPr="00974260">
              <w:rPr>
                <w:rFonts w:ascii="Arial" w:hAnsi="Arial" w:cs="Arial"/>
                <w:color w:val="000000"/>
                <w:sz w:val="20"/>
                <w:szCs w:val="20"/>
                <w:lang w:val="en-US"/>
              </w:rPr>
              <w:t>IFLMASK</w:t>
            </w:r>
          </w:p>
        </w:tc>
        <w:tc>
          <w:tcPr>
            <w:tcW w:w="964" w:type="pct"/>
            <w:tcBorders>
              <w:bottom w:val="single" w:sz="4" w:space="0" w:color="auto"/>
            </w:tcBorders>
            <w:shd w:val="clear" w:color="auto" w:fill="auto"/>
            <w:vAlign w:val="center"/>
          </w:tcPr>
          <w:p w:rsidR="008F4255" w:rsidRPr="00974260" w:rsidRDefault="008F4255" w:rsidP="0074146C">
            <w:pPr>
              <w:rPr>
                <w:rFonts w:ascii="Arial" w:hAnsi="Arial" w:cs="Arial"/>
                <w:color w:val="000000"/>
                <w:sz w:val="20"/>
                <w:szCs w:val="20"/>
              </w:rPr>
            </w:pPr>
            <w:r w:rsidRPr="00974260">
              <w:rPr>
                <w:rFonts w:ascii="Arial" w:hAnsi="Arial" w:cs="Arial"/>
                <w:color w:val="000000"/>
                <w:sz w:val="20"/>
                <w:szCs w:val="20"/>
                <w:lang w:val="en-US"/>
              </w:rPr>
              <w:t>ZEPM_046_IFLMASK</w:t>
            </w:r>
          </w:p>
        </w:tc>
        <w:tc>
          <w:tcPr>
            <w:tcW w:w="587" w:type="pct"/>
            <w:vAlign w:val="center"/>
          </w:tcPr>
          <w:p w:rsidR="008F4255" w:rsidRPr="00974260" w:rsidRDefault="008F4255" w:rsidP="0074146C">
            <w:pPr>
              <w:rPr>
                <w:rFonts w:ascii="Arial" w:hAnsi="Arial" w:cs="Arial"/>
                <w:color w:val="000000"/>
                <w:sz w:val="20"/>
                <w:szCs w:val="20"/>
                <w:lang w:val="en-US"/>
              </w:rPr>
            </w:pPr>
            <w:r w:rsidRPr="00974260">
              <w:rPr>
                <w:rFonts w:ascii="Arial" w:hAnsi="Arial" w:cs="Arial"/>
                <w:sz w:val="20"/>
                <w:szCs w:val="20"/>
                <w:lang w:val="en-US"/>
              </w:rPr>
              <w:t>CHAR(40)</w:t>
            </w:r>
          </w:p>
        </w:tc>
        <w:tc>
          <w:tcPr>
            <w:tcW w:w="370" w:type="pct"/>
            <w:shd w:val="clear" w:color="auto" w:fill="auto"/>
            <w:vAlign w:val="center"/>
          </w:tcPr>
          <w:p w:rsidR="008F4255" w:rsidRPr="00974260" w:rsidRDefault="008F4255" w:rsidP="0074146C">
            <w:pPr>
              <w:rPr>
                <w:rFonts w:ascii="Arial" w:hAnsi="Arial" w:cs="Arial"/>
                <w:color w:val="000000"/>
                <w:sz w:val="20"/>
                <w:szCs w:val="20"/>
                <w:lang w:val="en-US"/>
              </w:rPr>
            </w:pPr>
            <w:r w:rsidRPr="00974260">
              <w:rPr>
                <w:rFonts w:ascii="Arial" w:hAnsi="Arial" w:cs="Arial"/>
                <w:color w:val="000000"/>
                <w:sz w:val="20"/>
                <w:szCs w:val="20"/>
                <w:lang w:val="en-US"/>
              </w:rPr>
              <w:t>X</w:t>
            </w:r>
          </w:p>
        </w:tc>
        <w:tc>
          <w:tcPr>
            <w:tcW w:w="849" w:type="pct"/>
            <w:shd w:val="clear" w:color="auto" w:fill="auto"/>
            <w:vAlign w:val="center"/>
          </w:tcPr>
          <w:p w:rsidR="008F4255" w:rsidRPr="00974260" w:rsidRDefault="008F4255" w:rsidP="0074146C">
            <w:pPr>
              <w:rPr>
                <w:rFonts w:ascii="Arial" w:hAnsi="Arial" w:cs="Arial"/>
                <w:color w:val="000000"/>
                <w:sz w:val="20"/>
                <w:szCs w:val="20"/>
              </w:rPr>
            </w:pPr>
            <w:r w:rsidRPr="00974260">
              <w:rPr>
                <w:rFonts w:ascii="Arial" w:hAnsi="Arial" w:cs="Arial"/>
                <w:color w:val="000000"/>
                <w:sz w:val="20"/>
                <w:szCs w:val="20"/>
              </w:rPr>
              <w:t>Маска ТМ</w:t>
            </w:r>
          </w:p>
        </w:tc>
        <w:tc>
          <w:tcPr>
            <w:tcW w:w="682" w:type="pct"/>
            <w:vAlign w:val="center"/>
          </w:tcPr>
          <w:p w:rsidR="008F4255" w:rsidRPr="00974260" w:rsidRDefault="008F4255" w:rsidP="0074146C">
            <w:pPr>
              <w:rPr>
                <w:rFonts w:ascii="Arial" w:hAnsi="Arial" w:cs="Arial"/>
                <w:color w:val="000000"/>
                <w:sz w:val="20"/>
                <w:szCs w:val="20"/>
              </w:rPr>
            </w:pPr>
          </w:p>
        </w:tc>
        <w:tc>
          <w:tcPr>
            <w:tcW w:w="753" w:type="pct"/>
            <w:vAlign w:val="center"/>
          </w:tcPr>
          <w:p w:rsidR="008F4255" w:rsidRPr="00974260" w:rsidRDefault="008F4255" w:rsidP="0074146C">
            <w:pPr>
              <w:rPr>
                <w:rFonts w:ascii="Arial" w:hAnsi="Arial" w:cs="Arial"/>
                <w:color w:val="000000"/>
                <w:sz w:val="20"/>
                <w:szCs w:val="20"/>
              </w:rPr>
            </w:pPr>
            <w:r w:rsidRPr="00974260">
              <w:rPr>
                <w:rFonts w:ascii="Arial" w:hAnsi="Arial" w:cs="Arial"/>
                <w:color w:val="000000"/>
                <w:sz w:val="20"/>
                <w:szCs w:val="20"/>
              </w:rPr>
              <w:t>Допустимо использовать символ подстановки ‘*’</w:t>
            </w:r>
          </w:p>
        </w:tc>
      </w:tr>
      <w:tr w:rsidR="008F4255" w:rsidRPr="00974260" w:rsidTr="00826B9A">
        <w:trPr>
          <w:trHeight w:val="397"/>
          <w:tblHeader/>
          <w:jc w:val="center"/>
        </w:trPr>
        <w:tc>
          <w:tcPr>
            <w:tcW w:w="795" w:type="pct"/>
            <w:shd w:val="clear" w:color="auto" w:fill="auto"/>
            <w:vAlign w:val="center"/>
          </w:tcPr>
          <w:p w:rsidR="008F4255" w:rsidRPr="00974260" w:rsidRDefault="008F4255" w:rsidP="0074146C">
            <w:pPr>
              <w:rPr>
                <w:rFonts w:ascii="Arial" w:hAnsi="Arial" w:cs="Arial"/>
                <w:color w:val="000000"/>
                <w:sz w:val="20"/>
                <w:szCs w:val="20"/>
                <w:lang w:val="en-US"/>
              </w:rPr>
            </w:pPr>
            <w:r w:rsidRPr="00974260">
              <w:rPr>
                <w:rFonts w:ascii="Arial" w:hAnsi="Arial" w:cs="Arial"/>
                <w:color w:val="000000"/>
                <w:sz w:val="20"/>
                <w:szCs w:val="20"/>
                <w:lang w:val="en-US"/>
              </w:rPr>
              <w:t>ILART</w:t>
            </w:r>
          </w:p>
        </w:tc>
        <w:tc>
          <w:tcPr>
            <w:tcW w:w="964" w:type="pct"/>
            <w:tcBorders>
              <w:bottom w:val="single" w:sz="4" w:space="0" w:color="auto"/>
            </w:tcBorders>
            <w:shd w:val="clear" w:color="auto" w:fill="auto"/>
            <w:vAlign w:val="center"/>
          </w:tcPr>
          <w:p w:rsidR="008F4255" w:rsidRPr="00974260" w:rsidRDefault="008F4255" w:rsidP="0074146C">
            <w:pPr>
              <w:rPr>
                <w:rFonts w:ascii="Arial" w:hAnsi="Arial" w:cs="Arial"/>
                <w:color w:val="000000"/>
                <w:sz w:val="20"/>
                <w:szCs w:val="20"/>
              </w:rPr>
            </w:pPr>
            <w:r w:rsidRPr="00974260">
              <w:rPr>
                <w:rFonts w:ascii="Arial" w:hAnsi="Arial" w:cs="Arial"/>
                <w:color w:val="000000"/>
                <w:sz w:val="20"/>
                <w:szCs w:val="20"/>
                <w:lang w:val="en-US"/>
              </w:rPr>
              <w:t>ILA</w:t>
            </w:r>
          </w:p>
        </w:tc>
        <w:tc>
          <w:tcPr>
            <w:tcW w:w="587" w:type="pct"/>
            <w:vAlign w:val="center"/>
          </w:tcPr>
          <w:p w:rsidR="008F4255" w:rsidRPr="00974260" w:rsidRDefault="008F4255" w:rsidP="0074146C">
            <w:pPr>
              <w:rPr>
                <w:rFonts w:ascii="Arial" w:hAnsi="Arial" w:cs="Arial"/>
                <w:color w:val="000000"/>
                <w:sz w:val="20"/>
                <w:szCs w:val="20"/>
                <w:lang w:val="en-US"/>
              </w:rPr>
            </w:pPr>
            <w:r w:rsidRPr="00974260">
              <w:rPr>
                <w:rFonts w:ascii="Arial" w:hAnsi="Arial" w:cs="Arial"/>
                <w:color w:val="000000"/>
                <w:sz w:val="20"/>
                <w:szCs w:val="20"/>
                <w:lang w:val="en-US"/>
              </w:rPr>
              <w:t>CHAR</w:t>
            </w:r>
            <w:r w:rsidRPr="00974260">
              <w:rPr>
                <w:rFonts w:ascii="Arial" w:hAnsi="Arial" w:cs="Arial"/>
                <w:color w:val="000000"/>
                <w:sz w:val="20"/>
                <w:szCs w:val="20"/>
              </w:rPr>
              <w:t>(3)</w:t>
            </w:r>
          </w:p>
        </w:tc>
        <w:tc>
          <w:tcPr>
            <w:tcW w:w="370" w:type="pct"/>
            <w:shd w:val="clear" w:color="auto" w:fill="auto"/>
            <w:vAlign w:val="center"/>
          </w:tcPr>
          <w:p w:rsidR="008F4255" w:rsidRPr="00974260" w:rsidRDefault="008F4255" w:rsidP="0074146C">
            <w:pPr>
              <w:rPr>
                <w:rFonts w:ascii="Arial" w:hAnsi="Arial" w:cs="Arial"/>
                <w:color w:val="000000"/>
                <w:sz w:val="20"/>
                <w:szCs w:val="20"/>
                <w:lang w:val="en-US"/>
              </w:rPr>
            </w:pPr>
            <w:r w:rsidRPr="00974260">
              <w:rPr>
                <w:rFonts w:ascii="Arial" w:hAnsi="Arial" w:cs="Arial"/>
                <w:color w:val="000000"/>
                <w:sz w:val="20"/>
                <w:szCs w:val="20"/>
                <w:lang w:val="en-US"/>
              </w:rPr>
              <w:t>X</w:t>
            </w:r>
          </w:p>
        </w:tc>
        <w:tc>
          <w:tcPr>
            <w:tcW w:w="849" w:type="pct"/>
            <w:shd w:val="clear" w:color="auto" w:fill="auto"/>
            <w:vAlign w:val="center"/>
          </w:tcPr>
          <w:p w:rsidR="008F4255" w:rsidRPr="00974260" w:rsidRDefault="008F4255" w:rsidP="0074146C">
            <w:pPr>
              <w:rPr>
                <w:rFonts w:ascii="Arial" w:hAnsi="Arial" w:cs="Arial"/>
                <w:color w:val="000000"/>
                <w:sz w:val="20"/>
                <w:szCs w:val="20"/>
              </w:rPr>
            </w:pPr>
            <w:r w:rsidRPr="00974260">
              <w:rPr>
                <w:rFonts w:ascii="Arial" w:hAnsi="Arial" w:cs="Arial"/>
                <w:color w:val="000000"/>
                <w:sz w:val="20"/>
                <w:szCs w:val="20"/>
              </w:rPr>
              <w:t>Вид работ ТОРО, на который распространяется условие проверки</w:t>
            </w:r>
          </w:p>
        </w:tc>
        <w:tc>
          <w:tcPr>
            <w:tcW w:w="682" w:type="pct"/>
            <w:vAlign w:val="center"/>
          </w:tcPr>
          <w:p w:rsidR="008F4255" w:rsidRPr="00974260" w:rsidRDefault="008F4255" w:rsidP="0074146C">
            <w:pPr>
              <w:rPr>
                <w:rFonts w:ascii="Arial" w:hAnsi="Arial" w:cs="Arial"/>
                <w:color w:val="000000"/>
                <w:sz w:val="20"/>
                <w:szCs w:val="20"/>
              </w:rPr>
            </w:pPr>
            <w:r w:rsidRPr="00974260">
              <w:rPr>
                <w:rFonts w:ascii="Arial" w:hAnsi="Arial" w:cs="Arial"/>
                <w:color w:val="000000"/>
                <w:sz w:val="20"/>
                <w:szCs w:val="20"/>
                <w:lang w:val="en-US"/>
              </w:rPr>
              <w:t>T</w:t>
            </w:r>
            <w:r w:rsidRPr="00974260">
              <w:rPr>
                <w:rFonts w:ascii="Arial" w:hAnsi="Arial" w:cs="Arial"/>
                <w:color w:val="000000"/>
                <w:sz w:val="20"/>
                <w:szCs w:val="20"/>
              </w:rPr>
              <w:t>353</w:t>
            </w:r>
            <w:r w:rsidRPr="00974260">
              <w:rPr>
                <w:rFonts w:ascii="Arial" w:hAnsi="Arial" w:cs="Arial"/>
                <w:color w:val="000000"/>
                <w:sz w:val="20"/>
                <w:szCs w:val="20"/>
                <w:lang w:val="en-US"/>
              </w:rPr>
              <w:t>I</w:t>
            </w:r>
          </w:p>
        </w:tc>
        <w:tc>
          <w:tcPr>
            <w:tcW w:w="753" w:type="pct"/>
            <w:vAlign w:val="center"/>
          </w:tcPr>
          <w:p w:rsidR="008F4255" w:rsidRPr="00974260" w:rsidRDefault="008F4255" w:rsidP="0074146C">
            <w:pPr>
              <w:rPr>
                <w:rFonts w:ascii="Arial" w:hAnsi="Arial" w:cs="Arial"/>
                <w:color w:val="000000"/>
                <w:sz w:val="20"/>
                <w:szCs w:val="20"/>
              </w:rPr>
            </w:pPr>
            <w:r w:rsidRPr="00974260">
              <w:rPr>
                <w:rFonts w:ascii="Arial" w:hAnsi="Arial" w:cs="Arial"/>
                <w:color w:val="000000"/>
                <w:sz w:val="20"/>
                <w:szCs w:val="20"/>
              </w:rPr>
              <w:t>Допустимо использовать символ подстановки ‘*’</w:t>
            </w:r>
          </w:p>
        </w:tc>
      </w:tr>
      <w:tr w:rsidR="00826B9A" w:rsidRPr="00974260" w:rsidTr="00826B9A">
        <w:trPr>
          <w:trHeight w:val="397"/>
          <w:tblHeader/>
          <w:jc w:val="center"/>
        </w:trPr>
        <w:tc>
          <w:tcPr>
            <w:tcW w:w="795" w:type="pct"/>
            <w:shd w:val="clear" w:color="auto" w:fill="auto"/>
            <w:vAlign w:val="center"/>
          </w:tcPr>
          <w:p w:rsidR="00826B9A" w:rsidRPr="00974260" w:rsidRDefault="00826B9A" w:rsidP="00826B9A">
            <w:pPr>
              <w:rPr>
                <w:rFonts w:ascii="Arial" w:hAnsi="Arial" w:cs="Arial"/>
                <w:color w:val="000000"/>
                <w:sz w:val="20"/>
                <w:szCs w:val="20"/>
                <w:lang w:val="en-US"/>
              </w:rPr>
            </w:pPr>
            <w:r w:rsidRPr="00974260">
              <w:rPr>
                <w:rFonts w:ascii="Arial" w:hAnsi="Arial" w:cs="Arial"/>
                <w:color w:val="000000"/>
                <w:sz w:val="20"/>
                <w:szCs w:val="20"/>
                <w:lang w:val="en-US"/>
              </w:rPr>
              <w:t>INGPR</w:t>
            </w:r>
          </w:p>
        </w:tc>
        <w:tc>
          <w:tcPr>
            <w:tcW w:w="964" w:type="pct"/>
            <w:shd w:val="clear" w:color="auto" w:fill="auto"/>
            <w:vAlign w:val="center"/>
          </w:tcPr>
          <w:p w:rsidR="00826B9A" w:rsidRPr="00974260" w:rsidRDefault="00826B9A" w:rsidP="00826B9A">
            <w:pPr>
              <w:rPr>
                <w:rFonts w:ascii="Arial" w:hAnsi="Arial" w:cs="Arial"/>
                <w:color w:val="000000"/>
                <w:sz w:val="20"/>
                <w:szCs w:val="20"/>
                <w:lang w:val="en-US"/>
              </w:rPr>
            </w:pPr>
            <w:r w:rsidRPr="00974260">
              <w:rPr>
                <w:rFonts w:ascii="Arial" w:hAnsi="Arial" w:cs="Arial"/>
                <w:color w:val="000000"/>
                <w:sz w:val="20"/>
                <w:szCs w:val="20"/>
                <w:lang w:val="en-US"/>
              </w:rPr>
              <w:t>INGRP</w:t>
            </w:r>
          </w:p>
        </w:tc>
        <w:tc>
          <w:tcPr>
            <w:tcW w:w="587" w:type="pct"/>
          </w:tcPr>
          <w:p w:rsidR="00826B9A" w:rsidRPr="00974260" w:rsidRDefault="00826B9A" w:rsidP="00826B9A">
            <w:pPr>
              <w:rPr>
                <w:rFonts w:ascii="Arial" w:hAnsi="Arial" w:cs="Arial"/>
                <w:color w:val="000000"/>
                <w:sz w:val="20"/>
                <w:szCs w:val="20"/>
                <w:lang w:val="en-US"/>
              </w:rPr>
            </w:pPr>
            <w:r w:rsidRPr="00974260">
              <w:rPr>
                <w:rFonts w:ascii="Arial" w:hAnsi="Arial" w:cs="Arial"/>
                <w:color w:val="000000"/>
                <w:sz w:val="20"/>
                <w:szCs w:val="20"/>
                <w:lang w:val="en-US"/>
              </w:rPr>
              <w:t>CHAR(3)</w:t>
            </w:r>
          </w:p>
        </w:tc>
        <w:tc>
          <w:tcPr>
            <w:tcW w:w="370" w:type="pct"/>
            <w:shd w:val="clear" w:color="auto" w:fill="auto"/>
          </w:tcPr>
          <w:p w:rsidR="00826B9A" w:rsidRPr="00974260" w:rsidRDefault="00826B9A" w:rsidP="00826B9A">
            <w:pPr>
              <w:rPr>
                <w:rFonts w:ascii="Arial" w:hAnsi="Arial" w:cs="Arial"/>
                <w:color w:val="000000"/>
                <w:sz w:val="20"/>
                <w:szCs w:val="20"/>
                <w:lang w:val="en-US"/>
              </w:rPr>
            </w:pPr>
            <w:r w:rsidRPr="00974260">
              <w:rPr>
                <w:rFonts w:ascii="Arial" w:hAnsi="Arial" w:cs="Arial"/>
                <w:color w:val="000000"/>
                <w:sz w:val="20"/>
                <w:szCs w:val="20"/>
                <w:lang w:val="en-US"/>
              </w:rPr>
              <w:t>X</w:t>
            </w:r>
          </w:p>
        </w:tc>
        <w:tc>
          <w:tcPr>
            <w:tcW w:w="849" w:type="pct"/>
            <w:shd w:val="clear" w:color="auto" w:fill="auto"/>
            <w:vAlign w:val="center"/>
          </w:tcPr>
          <w:p w:rsidR="00826B9A" w:rsidRPr="00974260" w:rsidRDefault="00826B9A" w:rsidP="00826B9A">
            <w:pPr>
              <w:rPr>
                <w:rFonts w:ascii="Arial" w:hAnsi="Arial" w:cs="Arial"/>
                <w:color w:val="000000"/>
                <w:sz w:val="20"/>
                <w:szCs w:val="20"/>
                <w:lang w:val="en-US"/>
              </w:rPr>
            </w:pPr>
            <w:r w:rsidRPr="00974260">
              <w:rPr>
                <w:rFonts w:ascii="Arial" w:hAnsi="Arial" w:cs="Arial"/>
                <w:color w:val="000000"/>
                <w:sz w:val="20"/>
                <w:szCs w:val="20"/>
                <w:lang w:val="en-US"/>
              </w:rPr>
              <w:t>Группа плановиков</w:t>
            </w:r>
          </w:p>
        </w:tc>
        <w:tc>
          <w:tcPr>
            <w:tcW w:w="682" w:type="pct"/>
            <w:vAlign w:val="center"/>
          </w:tcPr>
          <w:p w:rsidR="00826B9A" w:rsidRPr="00974260" w:rsidRDefault="00826B9A" w:rsidP="00826B9A">
            <w:pPr>
              <w:rPr>
                <w:rFonts w:ascii="Arial" w:hAnsi="Arial" w:cs="Arial"/>
                <w:color w:val="000000"/>
                <w:sz w:val="20"/>
                <w:szCs w:val="20"/>
                <w:lang w:val="en-US"/>
              </w:rPr>
            </w:pPr>
            <w:r w:rsidRPr="00974260">
              <w:rPr>
                <w:rFonts w:ascii="Arial" w:hAnsi="Arial" w:cs="Arial"/>
                <w:color w:val="000000"/>
                <w:sz w:val="20"/>
                <w:szCs w:val="20"/>
              </w:rPr>
              <w:t>T024I</w:t>
            </w:r>
          </w:p>
        </w:tc>
        <w:tc>
          <w:tcPr>
            <w:tcW w:w="753" w:type="pct"/>
            <w:vAlign w:val="center"/>
          </w:tcPr>
          <w:p w:rsidR="00826B9A" w:rsidRPr="00974260" w:rsidRDefault="00826B9A" w:rsidP="00826B9A">
            <w:pPr>
              <w:rPr>
                <w:rFonts w:ascii="Arial" w:hAnsi="Arial" w:cs="Arial"/>
                <w:color w:val="000000"/>
                <w:sz w:val="20"/>
                <w:szCs w:val="20"/>
                <w:lang w:val="en-US"/>
              </w:rPr>
            </w:pPr>
          </w:p>
        </w:tc>
      </w:tr>
      <w:tr w:rsidR="008F4255" w:rsidRPr="00974260" w:rsidTr="00826B9A">
        <w:trPr>
          <w:trHeight w:val="397"/>
          <w:tblHeader/>
          <w:jc w:val="center"/>
        </w:trPr>
        <w:tc>
          <w:tcPr>
            <w:tcW w:w="795" w:type="pct"/>
            <w:shd w:val="clear" w:color="auto" w:fill="auto"/>
            <w:vAlign w:val="center"/>
          </w:tcPr>
          <w:p w:rsidR="008F4255" w:rsidRPr="00974260" w:rsidRDefault="008F4255" w:rsidP="0074146C">
            <w:pPr>
              <w:rPr>
                <w:rFonts w:ascii="Arial" w:hAnsi="Arial" w:cs="Arial"/>
                <w:color w:val="000000"/>
                <w:sz w:val="20"/>
                <w:szCs w:val="20"/>
                <w:lang w:val="en-US"/>
              </w:rPr>
            </w:pPr>
            <w:r w:rsidRPr="00974260">
              <w:rPr>
                <w:rFonts w:ascii="Arial" w:hAnsi="Arial" w:cs="Arial"/>
                <w:color w:val="000000"/>
                <w:sz w:val="20"/>
                <w:szCs w:val="20"/>
                <w:lang w:val="en-US"/>
              </w:rPr>
              <w:t>ACTIVE_CHK</w:t>
            </w:r>
          </w:p>
        </w:tc>
        <w:tc>
          <w:tcPr>
            <w:tcW w:w="964" w:type="pct"/>
            <w:shd w:val="clear" w:color="auto" w:fill="auto"/>
            <w:vAlign w:val="center"/>
          </w:tcPr>
          <w:p w:rsidR="008F4255" w:rsidRPr="00974260" w:rsidRDefault="008F4255" w:rsidP="0074146C">
            <w:pPr>
              <w:rPr>
                <w:rFonts w:ascii="Arial" w:hAnsi="Arial" w:cs="Arial"/>
                <w:color w:val="000000"/>
                <w:sz w:val="20"/>
                <w:szCs w:val="20"/>
              </w:rPr>
            </w:pPr>
            <w:r w:rsidRPr="00974260">
              <w:rPr>
                <w:rFonts w:ascii="Arial" w:hAnsi="Arial" w:cs="Arial"/>
                <w:color w:val="000000"/>
                <w:sz w:val="20"/>
                <w:szCs w:val="20"/>
                <w:lang w:val="en-US"/>
              </w:rPr>
              <w:t>FLAG</w:t>
            </w:r>
          </w:p>
        </w:tc>
        <w:tc>
          <w:tcPr>
            <w:tcW w:w="587" w:type="pct"/>
            <w:vAlign w:val="center"/>
          </w:tcPr>
          <w:p w:rsidR="008F4255" w:rsidRPr="00974260" w:rsidRDefault="008F4255" w:rsidP="0074146C">
            <w:pPr>
              <w:rPr>
                <w:rFonts w:ascii="Arial" w:hAnsi="Arial" w:cs="Arial"/>
                <w:color w:val="000000"/>
                <w:sz w:val="20"/>
                <w:szCs w:val="20"/>
              </w:rPr>
            </w:pPr>
            <w:r w:rsidRPr="00974260">
              <w:rPr>
                <w:rFonts w:ascii="Arial" w:hAnsi="Arial" w:cs="Arial"/>
                <w:color w:val="000000"/>
                <w:sz w:val="20"/>
                <w:szCs w:val="20"/>
                <w:lang w:val="en-US"/>
              </w:rPr>
              <w:t>CHAR(1)</w:t>
            </w:r>
          </w:p>
        </w:tc>
        <w:tc>
          <w:tcPr>
            <w:tcW w:w="370" w:type="pct"/>
            <w:shd w:val="clear" w:color="auto" w:fill="auto"/>
            <w:vAlign w:val="center"/>
          </w:tcPr>
          <w:p w:rsidR="008F4255" w:rsidRPr="00974260" w:rsidRDefault="008F4255" w:rsidP="0074146C">
            <w:pPr>
              <w:rPr>
                <w:rFonts w:ascii="Arial" w:hAnsi="Arial" w:cs="Arial"/>
                <w:color w:val="000000"/>
                <w:sz w:val="20"/>
                <w:szCs w:val="20"/>
              </w:rPr>
            </w:pPr>
          </w:p>
        </w:tc>
        <w:tc>
          <w:tcPr>
            <w:tcW w:w="849" w:type="pct"/>
            <w:shd w:val="clear" w:color="auto" w:fill="auto"/>
            <w:vAlign w:val="center"/>
          </w:tcPr>
          <w:p w:rsidR="008F4255" w:rsidRPr="00974260" w:rsidRDefault="008F4255" w:rsidP="0074146C">
            <w:pPr>
              <w:rPr>
                <w:rFonts w:ascii="Arial" w:hAnsi="Arial" w:cs="Arial"/>
                <w:color w:val="000000"/>
                <w:sz w:val="20"/>
                <w:szCs w:val="20"/>
              </w:rPr>
            </w:pPr>
            <w:r w:rsidRPr="00974260">
              <w:rPr>
                <w:rFonts w:ascii="Arial" w:hAnsi="Arial" w:cs="Arial"/>
                <w:color w:val="000000"/>
                <w:sz w:val="20"/>
                <w:szCs w:val="20"/>
              </w:rPr>
              <w:t>Проверка активна</w:t>
            </w:r>
          </w:p>
        </w:tc>
        <w:tc>
          <w:tcPr>
            <w:tcW w:w="682" w:type="pct"/>
            <w:vAlign w:val="center"/>
          </w:tcPr>
          <w:p w:rsidR="008F4255" w:rsidRPr="00974260" w:rsidRDefault="008F4255" w:rsidP="0074146C">
            <w:pPr>
              <w:rPr>
                <w:rFonts w:ascii="Arial" w:hAnsi="Arial" w:cs="Arial"/>
                <w:color w:val="000000"/>
                <w:sz w:val="20"/>
                <w:szCs w:val="20"/>
              </w:rPr>
            </w:pPr>
          </w:p>
        </w:tc>
        <w:tc>
          <w:tcPr>
            <w:tcW w:w="753" w:type="pct"/>
            <w:vAlign w:val="center"/>
          </w:tcPr>
          <w:p w:rsidR="008F4255" w:rsidRPr="00974260" w:rsidRDefault="008F4255" w:rsidP="0074146C">
            <w:pPr>
              <w:rPr>
                <w:rFonts w:ascii="Arial" w:hAnsi="Arial" w:cs="Arial"/>
                <w:color w:val="000000"/>
                <w:sz w:val="20"/>
                <w:szCs w:val="20"/>
              </w:rPr>
            </w:pPr>
          </w:p>
        </w:tc>
      </w:tr>
      <w:tr w:rsidR="008F4255" w:rsidRPr="00974260" w:rsidTr="00826B9A">
        <w:trPr>
          <w:trHeight w:val="397"/>
          <w:tblHeader/>
          <w:jc w:val="center"/>
        </w:trPr>
        <w:tc>
          <w:tcPr>
            <w:tcW w:w="795" w:type="pct"/>
            <w:shd w:val="clear" w:color="auto" w:fill="auto"/>
            <w:vAlign w:val="center"/>
          </w:tcPr>
          <w:p w:rsidR="008F4255" w:rsidRPr="00974260" w:rsidRDefault="006C74A3" w:rsidP="0074146C">
            <w:pPr>
              <w:rPr>
                <w:rFonts w:ascii="Arial" w:hAnsi="Arial" w:cs="Arial"/>
                <w:color w:val="000000"/>
                <w:sz w:val="20"/>
                <w:szCs w:val="20"/>
                <w:lang w:val="en-US"/>
              </w:rPr>
            </w:pPr>
            <w:r w:rsidRPr="00974260">
              <w:rPr>
                <w:rFonts w:ascii="Arial" w:hAnsi="Arial" w:cs="Arial"/>
                <w:color w:val="000000"/>
                <w:sz w:val="20"/>
                <w:szCs w:val="20"/>
                <w:lang w:val="en-US"/>
              </w:rPr>
              <w:t>LTXA1</w:t>
            </w:r>
            <w:r w:rsidR="001E2F12" w:rsidRPr="00974260">
              <w:rPr>
                <w:rFonts w:ascii="Arial" w:hAnsi="Arial" w:cs="Arial"/>
                <w:color w:val="000000"/>
                <w:sz w:val="20"/>
                <w:szCs w:val="20"/>
                <w:lang w:val="en-US"/>
              </w:rPr>
              <w:t>_</w:t>
            </w:r>
            <w:r w:rsidRPr="00974260">
              <w:rPr>
                <w:rFonts w:ascii="Arial" w:hAnsi="Arial" w:cs="Arial"/>
                <w:color w:val="000000"/>
                <w:sz w:val="20"/>
                <w:szCs w:val="20"/>
                <w:lang w:val="en-US"/>
              </w:rPr>
              <w:t>CHAR</w:t>
            </w:r>
          </w:p>
        </w:tc>
        <w:tc>
          <w:tcPr>
            <w:tcW w:w="964" w:type="pct"/>
            <w:shd w:val="clear" w:color="auto" w:fill="auto"/>
            <w:vAlign w:val="center"/>
          </w:tcPr>
          <w:p w:rsidR="008F4255" w:rsidRPr="00974260" w:rsidRDefault="008F4255" w:rsidP="0074146C">
            <w:pPr>
              <w:rPr>
                <w:rFonts w:ascii="Arial" w:hAnsi="Arial" w:cs="Arial"/>
                <w:color w:val="000000"/>
                <w:sz w:val="20"/>
                <w:szCs w:val="20"/>
                <w:lang w:val="en-US"/>
              </w:rPr>
            </w:pPr>
          </w:p>
        </w:tc>
        <w:tc>
          <w:tcPr>
            <w:tcW w:w="587" w:type="pct"/>
            <w:vAlign w:val="center"/>
          </w:tcPr>
          <w:p w:rsidR="008F4255" w:rsidRPr="00974260" w:rsidRDefault="00826B9A" w:rsidP="0074146C">
            <w:pPr>
              <w:rPr>
                <w:rFonts w:ascii="Arial" w:hAnsi="Arial" w:cs="Arial"/>
                <w:color w:val="000000"/>
                <w:sz w:val="20"/>
                <w:szCs w:val="20"/>
                <w:lang w:val="en-US"/>
              </w:rPr>
            </w:pPr>
            <w:r w:rsidRPr="00974260">
              <w:rPr>
                <w:rFonts w:ascii="Arial" w:hAnsi="Arial" w:cs="Arial"/>
                <w:color w:val="000000"/>
                <w:sz w:val="20"/>
                <w:szCs w:val="20"/>
                <w:lang w:val="en-US"/>
              </w:rPr>
              <w:t>DEC(2)</w:t>
            </w:r>
          </w:p>
        </w:tc>
        <w:tc>
          <w:tcPr>
            <w:tcW w:w="370" w:type="pct"/>
            <w:shd w:val="clear" w:color="auto" w:fill="auto"/>
            <w:vAlign w:val="center"/>
          </w:tcPr>
          <w:p w:rsidR="008F4255" w:rsidRPr="00974260" w:rsidRDefault="008F4255" w:rsidP="0074146C">
            <w:pPr>
              <w:rPr>
                <w:rFonts w:ascii="Arial" w:hAnsi="Arial" w:cs="Arial"/>
                <w:color w:val="000000"/>
                <w:sz w:val="20"/>
                <w:szCs w:val="20"/>
              </w:rPr>
            </w:pPr>
          </w:p>
        </w:tc>
        <w:tc>
          <w:tcPr>
            <w:tcW w:w="849" w:type="pct"/>
            <w:shd w:val="clear" w:color="auto" w:fill="auto"/>
            <w:vAlign w:val="center"/>
          </w:tcPr>
          <w:p w:rsidR="008F4255" w:rsidRPr="00974260" w:rsidRDefault="00826B9A" w:rsidP="0074146C">
            <w:pPr>
              <w:rPr>
                <w:rFonts w:ascii="Arial" w:hAnsi="Arial" w:cs="Arial"/>
                <w:color w:val="000000"/>
                <w:sz w:val="20"/>
                <w:szCs w:val="20"/>
              </w:rPr>
            </w:pPr>
            <w:r w:rsidRPr="00974260">
              <w:rPr>
                <w:rFonts w:ascii="Arial" w:hAnsi="Arial" w:cs="Arial"/>
                <w:color w:val="000000"/>
                <w:sz w:val="20"/>
                <w:szCs w:val="20"/>
              </w:rPr>
              <w:t>КолВоСимвИЗ_ТК</w:t>
            </w:r>
          </w:p>
        </w:tc>
        <w:tc>
          <w:tcPr>
            <w:tcW w:w="682" w:type="pct"/>
            <w:vAlign w:val="center"/>
          </w:tcPr>
          <w:p w:rsidR="008F4255" w:rsidRPr="00974260" w:rsidRDefault="008F4255" w:rsidP="0074146C">
            <w:pPr>
              <w:rPr>
                <w:rFonts w:ascii="Arial" w:hAnsi="Arial" w:cs="Arial"/>
                <w:color w:val="000000"/>
                <w:sz w:val="20"/>
                <w:szCs w:val="20"/>
              </w:rPr>
            </w:pPr>
          </w:p>
        </w:tc>
        <w:tc>
          <w:tcPr>
            <w:tcW w:w="753" w:type="pct"/>
            <w:vAlign w:val="center"/>
          </w:tcPr>
          <w:p w:rsidR="008F4255" w:rsidRPr="00974260" w:rsidRDefault="001E2F12" w:rsidP="0074146C">
            <w:pPr>
              <w:rPr>
                <w:rFonts w:ascii="Arial" w:hAnsi="Arial" w:cs="Arial"/>
                <w:color w:val="000000"/>
                <w:sz w:val="20"/>
                <w:szCs w:val="20"/>
              </w:rPr>
            </w:pPr>
            <w:r w:rsidRPr="00974260">
              <w:rPr>
                <w:rFonts w:ascii="Arial" w:hAnsi="Arial" w:cs="Arial"/>
                <w:color w:val="000000"/>
                <w:sz w:val="20"/>
                <w:szCs w:val="20"/>
              </w:rPr>
              <w:t>По-умолчанию, 2</w:t>
            </w:r>
          </w:p>
        </w:tc>
      </w:tr>
      <w:tr w:rsidR="00826B9A" w:rsidRPr="00974260" w:rsidTr="00826B9A">
        <w:trPr>
          <w:trHeight w:val="397"/>
          <w:tblHeader/>
          <w:jc w:val="center"/>
        </w:trPr>
        <w:tc>
          <w:tcPr>
            <w:tcW w:w="795" w:type="pct"/>
            <w:shd w:val="clear" w:color="auto" w:fill="auto"/>
            <w:vAlign w:val="center"/>
          </w:tcPr>
          <w:p w:rsidR="00826B9A" w:rsidRPr="00974260" w:rsidRDefault="001E2F12" w:rsidP="0074146C">
            <w:pPr>
              <w:rPr>
                <w:rFonts w:ascii="Arial" w:hAnsi="Arial" w:cs="Arial"/>
                <w:color w:val="000000"/>
                <w:sz w:val="20"/>
                <w:szCs w:val="20"/>
                <w:lang w:val="en-US"/>
              </w:rPr>
            </w:pPr>
            <w:r w:rsidRPr="00974260">
              <w:rPr>
                <w:rFonts w:ascii="Arial" w:hAnsi="Arial" w:cs="Arial"/>
                <w:color w:val="000000"/>
                <w:sz w:val="20"/>
                <w:szCs w:val="20"/>
                <w:lang w:val="en-US"/>
              </w:rPr>
              <w:t>EQFNR_</w:t>
            </w:r>
            <w:r w:rsidR="006C74A3" w:rsidRPr="00974260">
              <w:rPr>
                <w:rFonts w:ascii="Arial" w:hAnsi="Arial" w:cs="Arial"/>
                <w:color w:val="000000"/>
                <w:sz w:val="20"/>
                <w:szCs w:val="20"/>
                <w:lang w:val="en-US"/>
              </w:rPr>
              <w:t>CHAR</w:t>
            </w:r>
          </w:p>
        </w:tc>
        <w:tc>
          <w:tcPr>
            <w:tcW w:w="964" w:type="pct"/>
            <w:shd w:val="clear" w:color="auto" w:fill="auto"/>
            <w:vAlign w:val="center"/>
          </w:tcPr>
          <w:p w:rsidR="00826B9A" w:rsidRPr="00974260" w:rsidRDefault="00826B9A" w:rsidP="0074146C">
            <w:pPr>
              <w:rPr>
                <w:rFonts w:ascii="Arial" w:hAnsi="Arial" w:cs="Arial"/>
                <w:color w:val="000000"/>
                <w:sz w:val="20"/>
                <w:szCs w:val="20"/>
                <w:lang w:val="en-US"/>
              </w:rPr>
            </w:pPr>
          </w:p>
        </w:tc>
        <w:tc>
          <w:tcPr>
            <w:tcW w:w="587" w:type="pct"/>
            <w:vAlign w:val="center"/>
          </w:tcPr>
          <w:p w:rsidR="00826B9A" w:rsidRPr="00974260" w:rsidRDefault="00826B9A" w:rsidP="0074146C">
            <w:pPr>
              <w:rPr>
                <w:rFonts w:ascii="Arial" w:hAnsi="Arial" w:cs="Arial"/>
                <w:color w:val="000000"/>
                <w:sz w:val="20"/>
                <w:szCs w:val="20"/>
                <w:lang w:val="en-US"/>
              </w:rPr>
            </w:pPr>
            <w:r w:rsidRPr="00974260">
              <w:rPr>
                <w:rFonts w:ascii="Arial" w:hAnsi="Arial" w:cs="Arial"/>
                <w:color w:val="000000"/>
                <w:sz w:val="20"/>
                <w:szCs w:val="20"/>
                <w:lang w:val="en-US"/>
              </w:rPr>
              <w:t>DEC(2)</w:t>
            </w:r>
          </w:p>
        </w:tc>
        <w:tc>
          <w:tcPr>
            <w:tcW w:w="370" w:type="pct"/>
            <w:shd w:val="clear" w:color="auto" w:fill="auto"/>
            <w:vAlign w:val="center"/>
          </w:tcPr>
          <w:p w:rsidR="00826B9A" w:rsidRPr="00974260" w:rsidRDefault="00826B9A" w:rsidP="0074146C">
            <w:pPr>
              <w:rPr>
                <w:rFonts w:ascii="Arial" w:hAnsi="Arial" w:cs="Arial"/>
                <w:color w:val="000000"/>
                <w:sz w:val="20"/>
                <w:szCs w:val="20"/>
              </w:rPr>
            </w:pPr>
          </w:p>
        </w:tc>
        <w:tc>
          <w:tcPr>
            <w:tcW w:w="849" w:type="pct"/>
            <w:shd w:val="clear" w:color="auto" w:fill="auto"/>
            <w:vAlign w:val="center"/>
          </w:tcPr>
          <w:p w:rsidR="00826B9A" w:rsidRPr="00974260" w:rsidRDefault="00826B9A" w:rsidP="0074146C">
            <w:pPr>
              <w:rPr>
                <w:rFonts w:ascii="Arial" w:hAnsi="Arial" w:cs="Arial"/>
                <w:color w:val="000000"/>
                <w:sz w:val="20"/>
                <w:szCs w:val="20"/>
              </w:rPr>
            </w:pPr>
            <w:r w:rsidRPr="00974260">
              <w:rPr>
                <w:rFonts w:ascii="Arial" w:hAnsi="Arial" w:cs="Arial"/>
                <w:color w:val="000000"/>
                <w:sz w:val="20"/>
                <w:szCs w:val="20"/>
              </w:rPr>
              <w:t>КолВоСимвИЗ_ПоляСортировки</w:t>
            </w:r>
          </w:p>
        </w:tc>
        <w:tc>
          <w:tcPr>
            <w:tcW w:w="682" w:type="pct"/>
            <w:vAlign w:val="center"/>
          </w:tcPr>
          <w:p w:rsidR="00826B9A" w:rsidRPr="00974260" w:rsidRDefault="00826B9A" w:rsidP="0074146C">
            <w:pPr>
              <w:rPr>
                <w:rFonts w:ascii="Arial" w:hAnsi="Arial" w:cs="Arial"/>
                <w:color w:val="000000"/>
                <w:sz w:val="20"/>
                <w:szCs w:val="20"/>
              </w:rPr>
            </w:pPr>
          </w:p>
        </w:tc>
        <w:tc>
          <w:tcPr>
            <w:tcW w:w="753" w:type="pct"/>
            <w:vAlign w:val="center"/>
          </w:tcPr>
          <w:p w:rsidR="00826B9A" w:rsidRPr="00974260" w:rsidRDefault="001E2F12" w:rsidP="0074146C">
            <w:pPr>
              <w:rPr>
                <w:rFonts w:ascii="Arial" w:hAnsi="Arial" w:cs="Arial"/>
                <w:color w:val="000000"/>
                <w:sz w:val="20"/>
                <w:szCs w:val="20"/>
              </w:rPr>
            </w:pPr>
            <w:r w:rsidRPr="00974260">
              <w:rPr>
                <w:rFonts w:ascii="Arial" w:hAnsi="Arial" w:cs="Arial"/>
                <w:color w:val="000000"/>
                <w:sz w:val="20"/>
                <w:szCs w:val="20"/>
              </w:rPr>
              <w:t>По-умолчанию, 10</w:t>
            </w:r>
          </w:p>
        </w:tc>
      </w:tr>
      <w:tr w:rsidR="00826B9A" w:rsidRPr="00974260" w:rsidTr="00826B9A">
        <w:trPr>
          <w:trHeight w:val="397"/>
          <w:tblHeader/>
          <w:jc w:val="center"/>
        </w:trPr>
        <w:tc>
          <w:tcPr>
            <w:tcW w:w="795" w:type="pct"/>
            <w:shd w:val="clear" w:color="auto" w:fill="auto"/>
            <w:vAlign w:val="center"/>
          </w:tcPr>
          <w:p w:rsidR="00826B9A" w:rsidRPr="00974260" w:rsidRDefault="006B0D83" w:rsidP="0074146C">
            <w:pPr>
              <w:rPr>
                <w:rFonts w:ascii="Arial" w:hAnsi="Arial" w:cs="Arial"/>
                <w:color w:val="000000"/>
                <w:sz w:val="20"/>
                <w:szCs w:val="20"/>
                <w:lang w:val="en-US"/>
              </w:rPr>
            </w:pPr>
            <w:r w:rsidRPr="00974260">
              <w:rPr>
                <w:rFonts w:ascii="Arial" w:hAnsi="Arial" w:cs="Arial"/>
                <w:color w:val="000000"/>
                <w:sz w:val="20"/>
                <w:szCs w:val="20"/>
                <w:lang w:val="en-US"/>
              </w:rPr>
              <w:t>SHTXT_</w:t>
            </w:r>
            <w:r w:rsidR="006C74A3" w:rsidRPr="00974260">
              <w:rPr>
                <w:rFonts w:ascii="Arial" w:hAnsi="Arial" w:cs="Arial"/>
                <w:color w:val="000000"/>
                <w:sz w:val="20"/>
                <w:szCs w:val="20"/>
                <w:lang w:val="en-US"/>
              </w:rPr>
              <w:t>CHAR</w:t>
            </w:r>
          </w:p>
        </w:tc>
        <w:tc>
          <w:tcPr>
            <w:tcW w:w="964" w:type="pct"/>
            <w:shd w:val="clear" w:color="auto" w:fill="auto"/>
            <w:vAlign w:val="center"/>
          </w:tcPr>
          <w:p w:rsidR="00826B9A" w:rsidRPr="00974260" w:rsidRDefault="00826B9A" w:rsidP="0074146C">
            <w:pPr>
              <w:rPr>
                <w:rFonts w:ascii="Arial" w:hAnsi="Arial" w:cs="Arial"/>
                <w:color w:val="000000"/>
                <w:sz w:val="20"/>
                <w:szCs w:val="20"/>
                <w:lang w:val="en-US"/>
              </w:rPr>
            </w:pPr>
          </w:p>
        </w:tc>
        <w:tc>
          <w:tcPr>
            <w:tcW w:w="587" w:type="pct"/>
            <w:vAlign w:val="center"/>
          </w:tcPr>
          <w:p w:rsidR="00826B9A" w:rsidRPr="00974260" w:rsidRDefault="00826B9A" w:rsidP="0074146C">
            <w:pPr>
              <w:rPr>
                <w:rFonts w:ascii="Arial" w:hAnsi="Arial" w:cs="Arial"/>
                <w:color w:val="000000"/>
                <w:sz w:val="20"/>
                <w:szCs w:val="20"/>
                <w:lang w:val="en-US"/>
              </w:rPr>
            </w:pPr>
            <w:r w:rsidRPr="00974260">
              <w:rPr>
                <w:rFonts w:ascii="Arial" w:hAnsi="Arial" w:cs="Arial"/>
                <w:color w:val="000000"/>
                <w:sz w:val="20"/>
                <w:szCs w:val="20"/>
                <w:lang w:val="en-US"/>
              </w:rPr>
              <w:t>DEC(2)</w:t>
            </w:r>
          </w:p>
        </w:tc>
        <w:tc>
          <w:tcPr>
            <w:tcW w:w="370" w:type="pct"/>
            <w:shd w:val="clear" w:color="auto" w:fill="auto"/>
            <w:vAlign w:val="center"/>
          </w:tcPr>
          <w:p w:rsidR="00826B9A" w:rsidRPr="00974260" w:rsidRDefault="00826B9A" w:rsidP="0074146C">
            <w:pPr>
              <w:rPr>
                <w:rFonts w:ascii="Arial" w:hAnsi="Arial" w:cs="Arial"/>
                <w:color w:val="000000"/>
                <w:sz w:val="20"/>
                <w:szCs w:val="20"/>
              </w:rPr>
            </w:pPr>
          </w:p>
        </w:tc>
        <w:tc>
          <w:tcPr>
            <w:tcW w:w="849" w:type="pct"/>
            <w:shd w:val="clear" w:color="auto" w:fill="auto"/>
            <w:vAlign w:val="center"/>
          </w:tcPr>
          <w:p w:rsidR="00826B9A" w:rsidRPr="00974260" w:rsidRDefault="00826B9A" w:rsidP="0074146C">
            <w:pPr>
              <w:rPr>
                <w:rFonts w:ascii="Arial" w:hAnsi="Arial" w:cs="Arial"/>
                <w:color w:val="000000"/>
                <w:sz w:val="20"/>
                <w:szCs w:val="20"/>
              </w:rPr>
            </w:pPr>
            <w:r w:rsidRPr="00974260">
              <w:rPr>
                <w:rFonts w:ascii="Arial" w:hAnsi="Arial" w:cs="Arial"/>
                <w:color w:val="000000"/>
                <w:sz w:val="20"/>
                <w:szCs w:val="20"/>
              </w:rPr>
              <w:t>КолВоСимвИЗ_КрТекстЕО</w:t>
            </w:r>
          </w:p>
        </w:tc>
        <w:tc>
          <w:tcPr>
            <w:tcW w:w="682" w:type="pct"/>
            <w:vAlign w:val="center"/>
          </w:tcPr>
          <w:p w:rsidR="00826B9A" w:rsidRPr="00974260" w:rsidRDefault="00826B9A" w:rsidP="0074146C">
            <w:pPr>
              <w:rPr>
                <w:rFonts w:ascii="Arial" w:hAnsi="Arial" w:cs="Arial"/>
                <w:color w:val="000000"/>
                <w:sz w:val="20"/>
                <w:szCs w:val="20"/>
              </w:rPr>
            </w:pPr>
          </w:p>
        </w:tc>
        <w:tc>
          <w:tcPr>
            <w:tcW w:w="753" w:type="pct"/>
            <w:vAlign w:val="center"/>
          </w:tcPr>
          <w:p w:rsidR="00826B9A" w:rsidRPr="00974260" w:rsidRDefault="001E2F12" w:rsidP="0074146C">
            <w:pPr>
              <w:rPr>
                <w:rFonts w:ascii="Arial" w:hAnsi="Arial" w:cs="Arial"/>
                <w:color w:val="000000"/>
                <w:sz w:val="20"/>
                <w:szCs w:val="20"/>
              </w:rPr>
            </w:pPr>
            <w:r w:rsidRPr="00974260">
              <w:rPr>
                <w:rFonts w:ascii="Arial" w:hAnsi="Arial" w:cs="Arial"/>
                <w:color w:val="000000"/>
                <w:sz w:val="20"/>
                <w:szCs w:val="20"/>
              </w:rPr>
              <w:t>По-умолчанию, 26</w:t>
            </w:r>
          </w:p>
        </w:tc>
      </w:tr>
    </w:tbl>
    <w:p w:rsidR="008F4255" w:rsidRPr="00974260" w:rsidRDefault="008F4255" w:rsidP="006A06EF">
      <w:pPr>
        <w:pStyle w:val="12"/>
      </w:pPr>
    </w:p>
    <w:p w:rsidR="008F4255" w:rsidRPr="00974260" w:rsidRDefault="008F4255" w:rsidP="006A06EF">
      <w:pPr>
        <w:pStyle w:val="12"/>
      </w:pPr>
      <w:r w:rsidRPr="00974260">
        <w:rPr>
          <w:lang w:eastAsia="ru-RU"/>
        </w:rPr>
        <w:t>Указанная настроечная таблица должна иметь возможность ведения данных в продуктивной системе без транспортных переносов через одноименный ракурс ведения</w:t>
      </w:r>
      <w:r w:rsidRPr="00974260">
        <w:t>.</w:t>
      </w:r>
    </w:p>
    <w:p w:rsidR="008F4255" w:rsidRPr="00974260" w:rsidRDefault="008F4255" w:rsidP="003D377E">
      <w:pPr>
        <w:rPr>
          <w:rFonts w:ascii="Arial" w:hAnsi="Arial" w:cs="Arial"/>
        </w:rPr>
      </w:pPr>
    </w:p>
    <w:p w:rsidR="003D377E" w:rsidRPr="00974260" w:rsidRDefault="003D377E" w:rsidP="003D377E">
      <w:pPr>
        <w:rPr>
          <w:rFonts w:ascii="Arial" w:hAnsi="Arial" w:cs="Arial"/>
        </w:rPr>
      </w:pPr>
      <w:r w:rsidRPr="00974260">
        <w:rPr>
          <w:rFonts w:ascii="Arial" w:hAnsi="Arial" w:cs="Arial"/>
        </w:rPr>
        <w:t>В момент сохранения заказа ТОРО выполнить шаги:</w:t>
      </w:r>
    </w:p>
    <w:p w:rsidR="000D5548" w:rsidRPr="00974260" w:rsidRDefault="000D5548" w:rsidP="000D5548">
      <w:pPr>
        <w:ind w:firstLine="851"/>
        <w:rPr>
          <w:rFonts w:ascii="Arial" w:hAnsi="Arial" w:cs="Arial"/>
        </w:rPr>
      </w:pPr>
      <w:r w:rsidRPr="00974260">
        <w:rPr>
          <w:rFonts w:ascii="Arial" w:hAnsi="Arial" w:cs="Arial"/>
        </w:rPr>
        <w:t>После успешного считывания параметров ZSPS проверяем наличие условия ZSPM_PM46_ZSPS-YSWITCH = «X». Если условие не выполняется - выходим из программы, иначе выполняем дальнейшие шаги алгоритма проверок. Проверка должна срабатывать только для условия (</w:t>
      </w:r>
      <w:r w:rsidRPr="00974260">
        <w:rPr>
          <w:rFonts w:ascii="Arial" w:hAnsi="Arial" w:cs="Arial"/>
          <w:lang w:val="en-US"/>
        </w:rPr>
        <w:t>CAUFVD</w:t>
      </w:r>
      <w:r w:rsidRPr="00974260">
        <w:rPr>
          <w:rFonts w:ascii="Arial" w:hAnsi="Arial" w:cs="Arial"/>
        </w:rPr>
        <w:t>-</w:t>
      </w:r>
      <w:r w:rsidRPr="00974260">
        <w:rPr>
          <w:rFonts w:ascii="Arial" w:hAnsi="Arial" w:cs="Arial"/>
          <w:lang w:val="en-US"/>
        </w:rPr>
        <w:t>AUART</w:t>
      </w:r>
      <w:r w:rsidRPr="00974260">
        <w:rPr>
          <w:rFonts w:ascii="Arial" w:hAnsi="Arial" w:cs="Arial"/>
        </w:rPr>
        <w:t xml:space="preserve"> </w:t>
      </w:r>
      <w:r w:rsidRPr="00974260">
        <w:rPr>
          <w:rFonts w:ascii="Arial" w:hAnsi="Arial" w:cs="Arial"/>
          <w:lang w:val="en-US"/>
        </w:rPr>
        <w:t>in</w:t>
      </w:r>
      <w:r w:rsidRPr="00974260">
        <w:rPr>
          <w:rFonts w:ascii="Arial" w:hAnsi="Arial" w:cs="Arial"/>
        </w:rPr>
        <w:t xml:space="preserve"> </w:t>
      </w:r>
      <w:r w:rsidRPr="00974260">
        <w:rPr>
          <w:rFonts w:ascii="Arial" w:hAnsi="Arial" w:cs="Arial"/>
          <w:lang w:val="en-US"/>
        </w:rPr>
        <w:t>ZSPM</w:t>
      </w:r>
      <w:r w:rsidRPr="00974260">
        <w:rPr>
          <w:rFonts w:ascii="Arial" w:hAnsi="Arial" w:cs="Arial"/>
        </w:rPr>
        <w:t>_</w:t>
      </w:r>
      <w:r w:rsidRPr="00974260">
        <w:rPr>
          <w:rFonts w:ascii="Arial" w:hAnsi="Arial" w:cs="Arial"/>
          <w:lang w:val="en-US"/>
        </w:rPr>
        <w:t>PM</w:t>
      </w:r>
      <w:r w:rsidRPr="00974260">
        <w:rPr>
          <w:rFonts w:ascii="Arial" w:hAnsi="Arial" w:cs="Arial"/>
        </w:rPr>
        <w:t>46_</w:t>
      </w:r>
      <w:r w:rsidRPr="00974260">
        <w:rPr>
          <w:rFonts w:ascii="Arial" w:hAnsi="Arial" w:cs="Arial"/>
          <w:lang w:val="en-US"/>
        </w:rPr>
        <w:t>ZSPS</w:t>
      </w:r>
      <w:r w:rsidRPr="00974260">
        <w:rPr>
          <w:rFonts w:ascii="Arial" w:hAnsi="Arial" w:cs="Arial"/>
        </w:rPr>
        <w:t>-</w:t>
      </w:r>
      <w:r w:rsidRPr="00974260">
        <w:rPr>
          <w:rFonts w:ascii="Arial" w:hAnsi="Arial" w:cs="Arial"/>
          <w:lang w:val="en-US"/>
        </w:rPr>
        <w:t>AUART</w:t>
      </w:r>
      <w:r w:rsidRPr="00974260">
        <w:rPr>
          <w:rFonts w:ascii="Arial" w:hAnsi="Arial" w:cs="Arial"/>
        </w:rPr>
        <w:t>_</w:t>
      </w:r>
      <w:r w:rsidRPr="00974260">
        <w:rPr>
          <w:rFonts w:ascii="Arial" w:hAnsi="Arial" w:cs="Arial"/>
          <w:lang w:val="en-US"/>
        </w:rPr>
        <w:t>CHK</w:t>
      </w:r>
      <w:r w:rsidRPr="00974260">
        <w:rPr>
          <w:rFonts w:ascii="Arial" w:hAnsi="Arial" w:cs="Arial"/>
        </w:rPr>
        <w:t xml:space="preserve"> </w:t>
      </w:r>
      <w:r w:rsidRPr="00974260">
        <w:rPr>
          <w:rFonts w:ascii="Arial" w:hAnsi="Arial" w:cs="Arial"/>
          <w:lang w:val="en-US"/>
        </w:rPr>
        <w:t>and</w:t>
      </w:r>
      <w:r w:rsidRPr="00974260">
        <w:rPr>
          <w:rFonts w:ascii="Arial" w:hAnsi="Arial" w:cs="Arial"/>
        </w:rPr>
        <w:t xml:space="preserve"> </w:t>
      </w:r>
      <w:r w:rsidRPr="00974260">
        <w:rPr>
          <w:rFonts w:ascii="Arial" w:hAnsi="Arial" w:cs="Arial"/>
          <w:lang w:val="en-US"/>
        </w:rPr>
        <w:t>CAUFVD</w:t>
      </w:r>
      <w:r w:rsidRPr="00974260">
        <w:rPr>
          <w:rFonts w:ascii="Arial" w:hAnsi="Arial" w:cs="Arial"/>
        </w:rPr>
        <w:t>-</w:t>
      </w:r>
      <w:r w:rsidRPr="00974260">
        <w:rPr>
          <w:rFonts w:ascii="Arial" w:hAnsi="Arial" w:cs="Arial"/>
          <w:lang w:val="en-US"/>
        </w:rPr>
        <w:t>AUTYP</w:t>
      </w:r>
      <w:r w:rsidRPr="00974260">
        <w:rPr>
          <w:rFonts w:ascii="Arial" w:hAnsi="Arial" w:cs="Arial"/>
        </w:rPr>
        <w:t xml:space="preserve"> </w:t>
      </w:r>
      <w:r w:rsidRPr="00974260">
        <w:rPr>
          <w:rFonts w:ascii="Arial" w:hAnsi="Arial" w:cs="Arial"/>
          <w:lang w:val="en-US"/>
        </w:rPr>
        <w:t>in</w:t>
      </w:r>
      <w:r w:rsidRPr="00974260">
        <w:rPr>
          <w:rFonts w:ascii="Arial" w:hAnsi="Arial" w:cs="Arial"/>
        </w:rPr>
        <w:t xml:space="preserve"> </w:t>
      </w:r>
      <w:r w:rsidRPr="00974260">
        <w:rPr>
          <w:rFonts w:ascii="Arial" w:hAnsi="Arial" w:cs="Arial"/>
          <w:lang w:val="en-US"/>
        </w:rPr>
        <w:t>ZSPM</w:t>
      </w:r>
      <w:r w:rsidRPr="00974260">
        <w:rPr>
          <w:rFonts w:ascii="Arial" w:hAnsi="Arial" w:cs="Arial"/>
        </w:rPr>
        <w:t>_</w:t>
      </w:r>
      <w:r w:rsidRPr="00974260">
        <w:rPr>
          <w:rFonts w:ascii="Arial" w:hAnsi="Arial" w:cs="Arial"/>
          <w:lang w:val="en-US"/>
        </w:rPr>
        <w:t>PM</w:t>
      </w:r>
      <w:r w:rsidRPr="00974260">
        <w:rPr>
          <w:rFonts w:ascii="Arial" w:hAnsi="Arial" w:cs="Arial"/>
        </w:rPr>
        <w:t>46_</w:t>
      </w:r>
      <w:r w:rsidRPr="00974260">
        <w:rPr>
          <w:rFonts w:ascii="Arial" w:hAnsi="Arial" w:cs="Arial"/>
          <w:lang w:val="en-US"/>
        </w:rPr>
        <w:t>ZSPS</w:t>
      </w:r>
      <w:r w:rsidRPr="00974260">
        <w:rPr>
          <w:rFonts w:ascii="Arial" w:hAnsi="Arial" w:cs="Arial"/>
        </w:rPr>
        <w:t>-</w:t>
      </w:r>
      <w:r w:rsidRPr="00974260">
        <w:rPr>
          <w:rFonts w:ascii="Arial" w:hAnsi="Arial" w:cs="Arial"/>
          <w:lang w:val="en-US"/>
        </w:rPr>
        <w:t>AUTYP</w:t>
      </w:r>
      <w:r w:rsidRPr="00974260">
        <w:rPr>
          <w:rFonts w:ascii="Arial" w:hAnsi="Arial" w:cs="Arial"/>
        </w:rPr>
        <w:t>_</w:t>
      </w:r>
      <w:r w:rsidRPr="00974260">
        <w:rPr>
          <w:rFonts w:ascii="Arial" w:hAnsi="Arial" w:cs="Arial"/>
          <w:lang w:val="en-US"/>
        </w:rPr>
        <w:t>CHK</w:t>
      </w:r>
      <w:r w:rsidRPr="00974260">
        <w:rPr>
          <w:rFonts w:ascii="Arial" w:hAnsi="Arial" w:cs="Arial"/>
        </w:rPr>
        <w:t>).</w:t>
      </w:r>
    </w:p>
    <w:p w:rsidR="000D5548" w:rsidRPr="00974260" w:rsidRDefault="000D5548" w:rsidP="003D377E">
      <w:pPr>
        <w:rPr>
          <w:rFonts w:ascii="Arial" w:hAnsi="Arial" w:cs="Arial"/>
        </w:rPr>
      </w:pPr>
    </w:p>
    <w:p w:rsidR="005F67F5" w:rsidRPr="00974260" w:rsidRDefault="005F67F5" w:rsidP="006A06EF">
      <w:pPr>
        <w:pStyle w:val="12"/>
        <w:numPr>
          <w:ilvl w:val="0"/>
          <w:numId w:val="113"/>
        </w:numPr>
      </w:pPr>
      <w:r w:rsidRPr="00974260">
        <w:t xml:space="preserve">Если </w:t>
      </w:r>
      <w:r w:rsidRPr="00974260">
        <w:rPr>
          <w:lang w:val="en-US"/>
        </w:rPr>
        <w:t>ZSPM</w:t>
      </w:r>
      <w:r w:rsidRPr="00974260">
        <w:t>_</w:t>
      </w:r>
      <w:r w:rsidRPr="00974260">
        <w:rPr>
          <w:lang w:val="en-US"/>
        </w:rPr>
        <w:t>PM</w:t>
      </w:r>
      <w:r w:rsidRPr="00974260">
        <w:t>46_</w:t>
      </w:r>
      <w:r w:rsidRPr="00974260">
        <w:rPr>
          <w:lang w:val="en-US"/>
        </w:rPr>
        <w:t>ZSPS</w:t>
      </w:r>
      <w:r w:rsidRPr="00974260">
        <w:t>-</w:t>
      </w:r>
      <w:r w:rsidRPr="00974260">
        <w:rPr>
          <w:lang w:val="en-US"/>
        </w:rPr>
        <w:t>OPRS</w:t>
      </w:r>
      <w:r w:rsidRPr="00974260">
        <w:t>_</w:t>
      </w:r>
      <w:r w:rsidRPr="00974260">
        <w:rPr>
          <w:lang w:val="en-US"/>
        </w:rPr>
        <w:t>CONCAT</w:t>
      </w:r>
      <w:r w:rsidRPr="00974260">
        <w:t>_</w:t>
      </w:r>
      <w:r w:rsidRPr="00974260">
        <w:rPr>
          <w:lang w:val="en-US"/>
        </w:rPr>
        <w:t>CHK</w:t>
      </w:r>
      <w:r w:rsidRPr="00974260">
        <w:t xml:space="preserve"> = «</w:t>
      </w:r>
      <w:r w:rsidRPr="00974260">
        <w:rPr>
          <w:lang w:val="en-US"/>
        </w:rPr>
        <w:t>X</w:t>
      </w:r>
      <w:r w:rsidRPr="00974260">
        <w:t>», переходим к следующему шагу;</w:t>
      </w:r>
    </w:p>
    <w:p w:rsidR="005F67F5" w:rsidRPr="00974260" w:rsidRDefault="005F67F5" w:rsidP="006A06EF">
      <w:pPr>
        <w:pStyle w:val="12"/>
        <w:numPr>
          <w:ilvl w:val="0"/>
          <w:numId w:val="113"/>
        </w:numPr>
      </w:pPr>
      <w:r w:rsidRPr="00974260">
        <w:t xml:space="preserve">Если код </w:t>
      </w:r>
      <w:r w:rsidR="00DB1274" w:rsidRPr="00974260">
        <w:t xml:space="preserve">вызываемой </w:t>
      </w:r>
      <w:r w:rsidRPr="00974260">
        <w:t xml:space="preserve">транзакции соответствует одному из значений, указанных в параметре </w:t>
      </w:r>
      <w:r w:rsidRPr="00974260">
        <w:rPr>
          <w:lang w:val="en-US"/>
        </w:rPr>
        <w:t>ZSPM</w:t>
      </w:r>
      <w:r w:rsidRPr="00974260">
        <w:t>_</w:t>
      </w:r>
      <w:r w:rsidRPr="00974260">
        <w:rPr>
          <w:lang w:val="en-US"/>
        </w:rPr>
        <w:t>PM</w:t>
      </w:r>
      <w:r w:rsidRPr="00974260">
        <w:t>46_</w:t>
      </w:r>
      <w:r w:rsidRPr="00974260">
        <w:rPr>
          <w:lang w:val="en-US"/>
        </w:rPr>
        <w:t>ZSPS</w:t>
      </w:r>
      <w:r w:rsidRPr="00974260">
        <w:t>-</w:t>
      </w:r>
      <w:r w:rsidRPr="00974260">
        <w:rPr>
          <w:lang w:val="en-US"/>
        </w:rPr>
        <w:t>OPRS</w:t>
      </w:r>
      <w:r w:rsidRPr="00974260">
        <w:t>_</w:t>
      </w:r>
      <w:r w:rsidRPr="00974260">
        <w:rPr>
          <w:lang w:val="en-US"/>
        </w:rPr>
        <w:t>CONCAT</w:t>
      </w:r>
      <w:r w:rsidRPr="00974260">
        <w:t>_</w:t>
      </w:r>
      <w:r w:rsidRPr="00974260">
        <w:rPr>
          <w:lang w:val="en-US"/>
        </w:rPr>
        <w:t>TCD</w:t>
      </w:r>
      <w:r w:rsidRPr="00974260">
        <w:t>, переходим к следующему шагу;</w:t>
      </w:r>
    </w:p>
    <w:p w:rsidR="00022B22" w:rsidRPr="00974260" w:rsidRDefault="00022B22" w:rsidP="006A06EF">
      <w:pPr>
        <w:pStyle w:val="12"/>
        <w:numPr>
          <w:ilvl w:val="0"/>
          <w:numId w:val="113"/>
        </w:numPr>
      </w:pPr>
      <w:r w:rsidRPr="00974260">
        <w:t>По заводу расположения, указанному в заказе ТОРО (</w:t>
      </w:r>
      <w:r w:rsidRPr="00974260">
        <w:rPr>
          <w:lang w:val="en-US"/>
        </w:rPr>
        <w:t>ILOA</w:t>
      </w:r>
      <w:r w:rsidRPr="00974260">
        <w:t>-</w:t>
      </w:r>
      <w:r w:rsidRPr="00974260">
        <w:rPr>
          <w:lang w:val="en-US"/>
        </w:rPr>
        <w:t>SWERK</w:t>
      </w:r>
      <w:r w:rsidRPr="00974260">
        <w:t>), Маске ТМ ссылочного объекта заказа ТОРО (</w:t>
      </w:r>
      <w:r w:rsidR="00C72DAC" w:rsidRPr="00974260">
        <w:t>CAUFVD-</w:t>
      </w:r>
      <w:r w:rsidR="00C72DAC" w:rsidRPr="00974260">
        <w:rPr>
          <w:lang w:val="en-US"/>
        </w:rPr>
        <w:t>TPLNR</w:t>
      </w:r>
      <w:r w:rsidR="00C72DAC" w:rsidRPr="00974260">
        <w:t xml:space="preserve">, либо если пусто определяем </w:t>
      </w:r>
      <w:r w:rsidR="00C72DAC" w:rsidRPr="00974260">
        <w:rPr>
          <w:lang w:val="en-US"/>
        </w:rPr>
        <w:t>TPLNR</w:t>
      </w:r>
      <w:r w:rsidR="00C72DAC" w:rsidRPr="00974260">
        <w:t xml:space="preserve"> по CAUFVD-EQUNR</w:t>
      </w:r>
      <w:r w:rsidRPr="00974260">
        <w:t>), а также виду работ ТОРО (</w:t>
      </w:r>
      <w:r w:rsidRPr="00974260">
        <w:rPr>
          <w:lang w:val="en-US"/>
        </w:rPr>
        <w:t>CAUFVD</w:t>
      </w:r>
      <w:r w:rsidRPr="00974260">
        <w:t>-</w:t>
      </w:r>
      <w:r w:rsidRPr="00974260">
        <w:rPr>
          <w:lang w:val="en-US"/>
        </w:rPr>
        <w:t>ILART</w:t>
      </w:r>
      <w:r w:rsidRPr="00974260">
        <w:t xml:space="preserve">) и группе плановиков (CAUFVD-INGPR) ищем записи настроечной таблицы </w:t>
      </w:r>
      <w:r w:rsidR="00C72DAC" w:rsidRPr="00974260">
        <w:t>ZTPM_</w:t>
      </w:r>
      <w:r w:rsidR="00C72DAC" w:rsidRPr="00974260">
        <w:rPr>
          <w:lang w:val="en-US"/>
        </w:rPr>
        <w:t>OPRS</w:t>
      </w:r>
      <w:r w:rsidR="00C72DAC" w:rsidRPr="00974260">
        <w:t>_</w:t>
      </w:r>
      <w:r w:rsidR="00C72DAC" w:rsidRPr="00974260">
        <w:rPr>
          <w:lang w:val="en-US"/>
        </w:rPr>
        <w:t>CONCAT</w:t>
      </w:r>
      <w:r w:rsidR="00C72DAC" w:rsidRPr="00974260">
        <w:t>_</w:t>
      </w:r>
      <w:r w:rsidR="00C72DAC" w:rsidRPr="00974260">
        <w:rPr>
          <w:lang w:val="en-US"/>
        </w:rPr>
        <w:t>CHK</w:t>
      </w:r>
      <w:r w:rsidRPr="00974260">
        <w:t xml:space="preserve"> (где </w:t>
      </w:r>
      <w:r w:rsidRPr="00974260">
        <w:rPr>
          <w:color w:val="000000"/>
          <w:lang w:val="en-US"/>
        </w:rPr>
        <w:t>ACTIVE</w:t>
      </w:r>
      <w:r w:rsidRPr="00974260">
        <w:rPr>
          <w:color w:val="000000"/>
        </w:rPr>
        <w:t>_</w:t>
      </w:r>
      <w:r w:rsidRPr="00974260">
        <w:rPr>
          <w:color w:val="000000"/>
          <w:lang w:val="en-US"/>
        </w:rPr>
        <w:t>CHK</w:t>
      </w:r>
      <w:r w:rsidRPr="00974260">
        <w:rPr>
          <w:color w:val="000000"/>
        </w:rPr>
        <w:t xml:space="preserve"> = “</w:t>
      </w:r>
      <w:r w:rsidRPr="00974260">
        <w:rPr>
          <w:color w:val="000000"/>
          <w:lang w:val="en-US"/>
        </w:rPr>
        <w:t>X</w:t>
      </w:r>
      <w:r w:rsidRPr="00974260">
        <w:rPr>
          <w:color w:val="000000"/>
        </w:rPr>
        <w:t>”</w:t>
      </w:r>
      <w:r w:rsidRPr="00974260">
        <w:t>), определяющей обязательность срабатывания</w:t>
      </w:r>
      <w:r w:rsidR="00C72DAC" w:rsidRPr="00974260">
        <w:t xml:space="preserve"> функции</w:t>
      </w:r>
      <w:r w:rsidRPr="00974260">
        <w:t>:</w:t>
      </w:r>
    </w:p>
    <w:p w:rsidR="00022B22" w:rsidRPr="00974260" w:rsidRDefault="00022B22" w:rsidP="00022B22">
      <w:pPr>
        <w:pStyle w:val="afa"/>
        <w:ind w:left="1287"/>
        <w:rPr>
          <w:rFonts w:ascii="Arial" w:hAnsi="Arial" w:cs="Arial"/>
        </w:rPr>
      </w:pPr>
      <w:r w:rsidRPr="00974260">
        <w:rPr>
          <w:rFonts w:ascii="Arial" w:hAnsi="Arial" w:cs="Arial"/>
        </w:rPr>
        <w:t xml:space="preserve">- приоритетно ищем значения из таблицы по более </w:t>
      </w:r>
      <w:r w:rsidR="00C72DAC" w:rsidRPr="00974260">
        <w:rPr>
          <w:rFonts w:ascii="Arial" w:hAnsi="Arial" w:cs="Arial"/>
        </w:rPr>
        <w:t>точным совпадениям параметров заказа ТОРО</w:t>
      </w:r>
      <w:r w:rsidRPr="00974260">
        <w:rPr>
          <w:rFonts w:ascii="Arial" w:hAnsi="Arial" w:cs="Arial"/>
        </w:rPr>
        <w:t xml:space="preserve"> (ЗаводРасположения, ТМ, вид работ ТОРО</w:t>
      </w:r>
      <w:r w:rsidR="00C72DAC" w:rsidRPr="00974260">
        <w:rPr>
          <w:rFonts w:ascii="Arial" w:hAnsi="Arial" w:cs="Arial"/>
        </w:rPr>
        <w:t>, ГП</w:t>
      </w:r>
      <w:r w:rsidRPr="00974260">
        <w:rPr>
          <w:rFonts w:ascii="Arial" w:hAnsi="Arial" w:cs="Arial"/>
        </w:rPr>
        <w:t xml:space="preserve">). Если значения в таблице не найдены, то </w:t>
      </w:r>
    </w:p>
    <w:p w:rsidR="00022B22" w:rsidRPr="00974260" w:rsidRDefault="00022B22" w:rsidP="00022B22">
      <w:pPr>
        <w:pStyle w:val="afa"/>
        <w:ind w:left="1287"/>
        <w:rPr>
          <w:rFonts w:ascii="Arial" w:hAnsi="Arial" w:cs="Arial"/>
        </w:rPr>
      </w:pPr>
      <w:r w:rsidRPr="00974260">
        <w:rPr>
          <w:rFonts w:ascii="Arial" w:hAnsi="Arial" w:cs="Arial"/>
        </w:rPr>
        <w:t>- ищем значения из таблицы по менее т</w:t>
      </w:r>
      <w:r w:rsidR="0000366D" w:rsidRPr="00974260">
        <w:rPr>
          <w:rFonts w:ascii="Arial" w:hAnsi="Arial" w:cs="Arial"/>
        </w:rPr>
        <w:t xml:space="preserve">очным совпадениям параметров </w:t>
      </w:r>
      <w:r w:rsidRPr="00974260">
        <w:rPr>
          <w:rFonts w:ascii="Arial" w:hAnsi="Arial" w:cs="Arial"/>
        </w:rPr>
        <w:t>(ЗаводРасположения = *, ТМ = *, вид работ ТОРО = *)</w:t>
      </w:r>
      <w:r w:rsidR="0000366D" w:rsidRPr="00974260">
        <w:rPr>
          <w:rFonts w:ascii="Arial" w:hAnsi="Arial" w:cs="Arial"/>
        </w:rPr>
        <w:t xml:space="preserve"> + ГП</w:t>
      </w:r>
      <w:r w:rsidRPr="00974260">
        <w:rPr>
          <w:rFonts w:ascii="Arial" w:hAnsi="Arial" w:cs="Arial"/>
        </w:rPr>
        <w:t>.</w:t>
      </w:r>
    </w:p>
    <w:p w:rsidR="00022B22" w:rsidRPr="00974260" w:rsidRDefault="00022B22" w:rsidP="00022B22">
      <w:pPr>
        <w:pStyle w:val="afa"/>
        <w:ind w:left="1287"/>
        <w:rPr>
          <w:rFonts w:ascii="Arial" w:hAnsi="Arial" w:cs="Arial"/>
        </w:rPr>
      </w:pPr>
    </w:p>
    <w:p w:rsidR="00022B22" w:rsidRPr="00974260" w:rsidRDefault="00022B22" w:rsidP="00022B22">
      <w:pPr>
        <w:pStyle w:val="afa"/>
        <w:ind w:left="1287"/>
        <w:rPr>
          <w:rFonts w:ascii="Arial" w:hAnsi="Arial" w:cs="Arial"/>
        </w:rPr>
      </w:pPr>
      <w:r w:rsidRPr="00974260">
        <w:rPr>
          <w:rFonts w:ascii="Arial" w:hAnsi="Arial" w:cs="Arial"/>
        </w:rPr>
        <w:t xml:space="preserve">При поиске значений из настроечной таблицы могут применяться комбинированные варианты заполнения параметров, например ЗаводРасположения = </w:t>
      </w:r>
      <w:r w:rsidR="00664967" w:rsidRPr="00974260">
        <w:rPr>
          <w:rFonts w:ascii="Arial" w:hAnsi="Arial" w:cs="Arial"/>
        </w:rPr>
        <w:t>11</w:t>
      </w:r>
      <w:r w:rsidRPr="00974260">
        <w:rPr>
          <w:rFonts w:ascii="Arial" w:hAnsi="Arial" w:cs="Arial"/>
        </w:rPr>
        <w:t xml:space="preserve">*, </w:t>
      </w:r>
      <w:r w:rsidR="00664967" w:rsidRPr="00974260">
        <w:rPr>
          <w:rFonts w:ascii="Arial" w:hAnsi="Arial" w:cs="Arial"/>
        </w:rPr>
        <w:t>вид работ ТОРО = ТО</w:t>
      </w:r>
      <w:r w:rsidRPr="00974260">
        <w:rPr>
          <w:rFonts w:ascii="Arial" w:hAnsi="Arial" w:cs="Arial"/>
        </w:rPr>
        <w:t>* и т.п. Приоритет при поиске всегда должен быть у более конкретизированных значений и их сопадений с параметрами заказа ТОРО.</w:t>
      </w:r>
    </w:p>
    <w:p w:rsidR="00022B22" w:rsidRPr="00974260" w:rsidRDefault="00022B22" w:rsidP="00022B22">
      <w:pPr>
        <w:pStyle w:val="afa"/>
        <w:ind w:left="1287"/>
        <w:rPr>
          <w:rFonts w:ascii="Arial" w:hAnsi="Arial" w:cs="Arial"/>
        </w:rPr>
      </w:pPr>
      <w:r w:rsidRPr="00974260">
        <w:rPr>
          <w:rFonts w:ascii="Arial" w:hAnsi="Arial" w:cs="Arial"/>
        </w:rPr>
        <w:t>Если значения в таблице найдены, переходим к следующему шагу;</w:t>
      </w:r>
    </w:p>
    <w:p w:rsidR="0074146C" w:rsidRPr="00974260" w:rsidRDefault="00C6475A" w:rsidP="006A06EF">
      <w:pPr>
        <w:pStyle w:val="12"/>
        <w:numPr>
          <w:ilvl w:val="0"/>
          <w:numId w:val="113"/>
        </w:numPr>
      </w:pPr>
      <w:r w:rsidRPr="00974260">
        <w:t>Для всех операций, з</w:t>
      </w:r>
      <w:r w:rsidR="0074146C" w:rsidRPr="00974260">
        <w:t>а исключением удаленных, фильтруемых по условию</w:t>
      </w:r>
      <w:r w:rsidRPr="00974260">
        <w:t>: JEST-STAT = TJ02T-STAT, при TJ02T-TXT04 = ZSPM_PM46_ZSPS-AFV</w:t>
      </w:r>
      <w:r w:rsidR="0074146C" w:rsidRPr="00974260">
        <w:t>C_DEL_STAT, JEST-INACT=’’, где</w:t>
      </w:r>
      <w:r w:rsidRPr="00974260">
        <w:t xml:space="preserve"> JEST-OBJNR = AFVC-OBJNR, необходимо </w:t>
      </w:r>
      <w:r w:rsidR="0074146C" w:rsidRPr="00974260">
        <w:t>проверить наличие связи:</w:t>
      </w:r>
    </w:p>
    <w:p w:rsidR="000D5548" w:rsidRPr="00974260" w:rsidRDefault="0074146C" w:rsidP="006A06EF">
      <w:pPr>
        <w:pStyle w:val="12"/>
      </w:pPr>
      <w:r w:rsidRPr="00974260">
        <w:t>- с операций технологической карты, либо инструкции ТОРО</w:t>
      </w:r>
      <w:r w:rsidR="0063656F" w:rsidRPr="00974260">
        <w:t xml:space="preserve"> (поля </w:t>
      </w:r>
      <w:r w:rsidR="0063656F" w:rsidRPr="00974260">
        <w:rPr>
          <w:lang w:val="en-US"/>
        </w:rPr>
        <w:t>AFVC</w:t>
      </w:r>
      <w:r w:rsidR="0063656F" w:rsidRPr="00974260">
        <w:t>-</w:t>
      </w:r>
      <w:r w:rsidR="0063656F" w:rsidRPr="00974260">
        <w:rPr>
          <w:lang w:val="en-US"/>
        </w:rPr>
        <w:t>PLNR</w:t>
      </w:r>
      <w:r w:rsidR="0063656F" w:rsidRPr="00974260">
        <w:t xml:space="preserve">, </w:t>
      </w:r>
      <w:r w:rsidR="0063656F" w:rsidRPr="00974260">
        <w:rPr>
          <w:lang w:val="en-US"/>
        </w:rPr>
        <w:t>AFVC</w:t>
      </w:r>
      <w:r w:rsidR="0063656F" w:rsidRPr="00974260">
        <w:t>-</w:t>
      </w:r>
      <w:r w:rsidR="0063656F" w:rsidRPr="00974260">
        <w:rPr>
          <w:lang w:val="en-US"/>
        </w:rPr>
        <w:t>PLNTY</w:t>
      </w:r>
      <w:r w:rsidR="0063656F" w:rsidRPr="00974260">
        <w:t xml:space="preserve">, </w:t>
      </w:r>
      <w:r w:rsidR="0063656F" w:rsidRPr="00974260">
        <w:rPr>
          <w:lang w:val="en-US"/>
        </w:rPr>
        <w:t>AFVC</w:t>
      </w:r>
      <w:r w:rsidR="0063656F" w:rsidRPr="00974260">
        <w:t>-</w:t>
      </w:r>
      <w:r w:rsidR="0063656F" w:rsidRPr="00974260">
        <w:rPr>
          <w:lang w:val="en-US"/>
        </w:rPr>
        <w:t>PLNAL</w:t>
      </w:r>
      <w:r w:rsidR="0063656F" w:rsidRPr="00974260">
        <w:t xml:space="preserve">, </w:t>
      </w:r>
      <w:r w:rsidR="0063656F" w:rsidRPr="00974260">
        <w:rPr>
          <w:lang w:val="en-US"/>
        </w:rPr>
        <w:t>AFVC</w:t>
      </w:r>
      <w:r w:rsidR="0063656F" w:rsidRPr="00974260">
        <w:t>-</w:t>
      </w:r>
      <w:r w:rsidR="0063656F" w:rsidRPr="00974260">
        <w:rPr>
          <w:lang w:val="en-US"/>
        </w:rPr>
        <w:t>PLNKL</w:t>
      </w:r>
      <w:r w:rsidR="004E6308" w:rsidRPr="00974260">
        <w:t xml:space="preserve">, </w:t>
      </w:r>
      <w:r w:rsidR="004E6308" w:rsidRPr="00974260">
        <w:rPr>
          <w:lang w:val="en-US"/>
        </w:rPr>
        <w:t>AFVC</w:t>
      </w:r>
      <w:r w:rsidR="004E6308" w:rsidRPr="00974260">
        <w:t>-</w:t>
      </w:r>
      <w:r w:rsidR="004E6308" w:rsidRPr="00974260">
        <w:rPr>
          <w:lang w:val="en-US"/>
        </w:rPr>
        <w:t>ZAEHL</w:t>
      </w:r>
      <w:r w:rsidR="0063656F" w:rsidRPr="00974260">
        <w:t xml:space="preserve"> заполнены не пустыми значениями)</w:t>
      </w:r>
      <w:r w:rsidRPr="00974260">
        <w:t>;</w:t>
      </w:r>
    </w:p>
    <w:p w:rsidR="00A70C99" w:rsidRPr="00974260" w:rsidRDefault="00ED1CA5" w:rsidP="006A06EF">
      <w:pPr>
        <w:pStyle w:val="12"/>
      </w:pPr>
      <w:r w:rsidRPr="00974260">
        <w:t>- ТК, связанная с операцией заказа, имеет значение признака в классификации</w:t>
      </w:r>
      <w:r w:rsidR="00A70C99" w:rsidRPr="00974260">
        <w:t xml:space="preserve"> на уровне заголовка ТК:</w:t>
      </w:r>
      <w:r w:rsidRPr="00974260">
        <w:t xml:space="preserve"> </w:t>
      </w:r>
      <w:r w:rsidR="00A70C99" w:rsidRPr="00974260">
        <w:t xml:space="preserve"> «</w:t>
      </w:r>
      <w:r w:rsidRPr="00974260">
        <w:t>Обобщенная ТК»</w:t>
      </w:r>
      <w:r w:rsidR="00A70C99" w:rsidRPr="00974260">
        <w:t>:</w:t>
      </w:r>
    </w:p>
    <w:p w:rsidR="00A70C99" w:rsidRPr="00974260" w:rsidRDefault="00A70C99" w:rsidP="006A06EF">
      <w:pPr>
        <w:pStyle w:val="12"/>
      </w:pPr>
      <w:r w:rsidRPr="00974260">
        <w:t>В INOB находим ключ классифицируемого объекта INOB-OBJEK для KLART = '018', OBTAB = 'PLKO',</w:t>
      </w:r>
    </w:p>
    <w:p w:rsidR="00A70C99" w:rsidRPr="00974260" w:rsidRDefault="00A70C99" w:rsidP="006A06EF">
      <w:pPr>
        <w:pStyle w:val="12"/>
      </w:pPr>
      <w:r w:rsidRPr="00974260">
        <w:rPr>
          <w:lang w:val="en-US"/>
        </w:rPr>
        <w:t>OBJEK</w:t>
      </w:r>
      <w:r w:rsidRPr="00974260">
        <w:t xml:space="preserve"> = Сцепить (</w:t>
      </w:r>
      <w:r w:rsidRPr="00974260">
        <w:rPr>
          <w:lang w:val="en-US"/>
        </w:rPr>
        <w:t>AFVC</w:t>
      </w:r>
      <w:r w:rsidRPr="00974260">
        <w:t>-</w:t>
      </w:r>
      <w:r w:rsidRPr="00974260">
        <w:rPr>
          <w:lang w:val="en-US"/>
        </w:rPr>
        <w:t>PLNTY</w:t>
      </w:r>
      <w:r w:rsidRPr="00974260">
        <w:t xml:space="preserve">, </w:t>
      </w:r>
      <w:r w:rsidRPr="00974260">
        <w:rPr>
          <w:lang w:val="en-US"/>
        </w:rPr>
        <w:t>AFVC</w:t>
      </w:r>
      <w:r w:rsidRPr="00974260">
        <w:t>--</w:t>
      </w:r>
      <w:r w:rsidRPr="00974260">
        <w:rPr>
          <w:lang w:val="en-US"/>
        </w:rPr>
        <w:t>PLNNR</w:t>
      </w:r>
      <w:r w:rsidRPr="00974260">
        <w:t xml:space="preserve">, </w:t>
      </w:r>
      <w:r w:rsidRPr="00974260">
        <w:rPr>
          <w:lang w:val="en-US"/>
        </w:rPr>
        <w:t>AFVC</w:t>
      </w:r>
      <w:r w:rsidRPr="00974260">
        <w:t>--</w:t>
      </w:r>
      <w:r w:rsidRPr="00974260">
        <w:rPr>
          <w:lang w:val="en-US"/>
        </w:rPr>
        <w:t>PLNAL</w:t>
      </w:r>
      <w:r w:rsidRPr="00974260">
        <w:t>)</w:t>
      </w:r>
    </w:p>
    <w:p w:rsidR="00A70C99" w:rsidRPr="00974260" w:rsidRDefault="00A70C99" w:rsidP="006A06EF">
      <w:pPr>
        <w:pStyle w:val="12"/>
      </w:pPr>
      <w:r w:rsidRPr="00974260">
        <w:t>В AUSP ищем запись по</w:t>
      </w:r>
    </w:p>
    <w:p w:rsidR="00A70C99" w:rsidRPr="00974260" w:rsidRDefault="00A70C99" w:rsidP="006A06EF">
      <w:pPr>
        <w:pStyle w:val="12"/>
      </w:pPr>
      <w:r w:rsidRPr="00974260">
        <w:t>AUSP-OBJEK = INOB-OBJEK</w:t>
      </w:r>
    </w:p>
    <w:p w:rsidR="00A70C99" w:rsidRPr="00974260" w:rsidRDefault="00A70C99" w:rsidP="006A06EF">
      <w:pPr>
        <w:pStyle w:val="12"/>
      </w:pPr>
      <w:r w:rsidRPr="00974260">
        <w:t>AUSP-ATINN = CABN-ATINN, при CABN-ATNAM =ZSPM_PM46_ZSPS-OPRS_CONCAT_TL.</w:t>
      </w:r>
    </w:p>
    <w:p w:rsidR="00ED1CA5" w:rsidRPr="00974260" w:rsidRDefault="00A70C99" w:rsidP="006A06EF">
      <w:pPr>
        <w:pStyle w:val="12"/>
      </w:pPr>
      <w:r w:rsidRPr="00974260">
        <w:t>Если итоговое значение AUSP-ATWRT IS NOT INITIAL, считаем ТК обобщенной)</w:t>
      </w:r>
    </w:p>
    <w:p w:rsidR="0074146C" w:rsidRPr="00974260" w:rsidRDefault="0074146C" w:rsidP="006A06EF">
      <w:pPr>
        <w:pStyle w:val="12"/>
      </w:pPr>
      <w:r w:rsidRPr="00974260">
        <w:t>- с единицей оборудования, указанной в экранном поле AFVGD-EQUNR</w:t>
      </w:r>
      <w:r w:rsidR="0063656F" w:rsidRPr="00974260">
        <w:t>;</w:t>
      </w:r>
    </w:p>
    <w:p w:rsidR="0063656F" w:rsidRPr="00974260" w:rsidRDefault="0063656F" w:rsidP="006A06EF">
      <w:pPr>
        <w:pStyle w:val="12"/>
      </w:pPr>
      <w:r w:rsidRPr="00974260">
        <w:t xml:space="preserve">Если </w:t>
      </w:r>
      <w:r w:rsidR="00ED1CA5" w:rsidRPr="00974260">
        <w:t>все</w:t>
      </w:r>
      <w:r w:rsidRPr="00974260">
        <w:t xml:space="preserve"> </w:t>
      </w:r>
      <w:r w:rsidR="00ED1CA5" w:rsidRPr="00974260">
        <w:t xml:space="preserve">перечисленные </w:t>
      </w:r>
      <w:r w:rsidRPr="00974260">
        <w:t>условия выполняются в одно время, переходим к следующему шагу;</w:t>
      </w:r>
    </w:p>
    <w:p w:rsidR="0063656F" w:rsidRPr="00974260" w:rsidRDefault="00A70C99" w:rsidP="006A06EF">
      <w:pPr>
        <w:pStyle w:val="12"/>
        <w:numPr>
          <w:ilvl w:val="0"/>
          <w:numId w:val="113"/>
        </w:numPr>
      </w:pPr>
      <w:r w:rsidRPr="00974260">
        <w:t xml:space="preserve">В цикле для каждой операции, удовлетворяющей условиям, описанным в предыдущем шаге, </w:t>
      </w:r>
      <w:r w:rsidR="00C17E0F" w:rsidRPr="00974260">
        <w:t>за исключением операций, значение поля «Ключ сортиировки» для которых равен значению параметра ZSPM</w:t>
      </w:r>
      <w:r w:rsidR="00A37A31" w:rsidRPr="00974260">
        <w:t>_PM46_ZSPS-OPRS_CONCAT_SORTL_SK</w:t>
      </w:r>
      <w:r w:rsidR="00C17E0F" w:rsidRPr="00974260">
        <w:t xml:space="preserve">P, </w:t>
      </w:r>
      <w:r w:rsidRPr="00974260">
        <w:t>необходимо сформировать новое значение краткого текста по формуле:</w:t>
      </w:r>
    </w:p>
    <w:p w:rsidR="002F08BF" w:rsidRPr="00974260" w:rsidRDefault="002F08BF" w:rsidP="006A06EF">
      <w:pPr>
        <w:pStyle w:val="12"/>
      </w:pPr>
      <w:r w:rsidRPr="00974260">
        <w:rPr>
          <w:lang w:val="en-US"/>
        </w:rPr>
        <w:t>New</w:t>
      </w:r>
      <w:r w:rsidRPr="00974260">
        <w:t xml:space="preserve"> </w:t>
      </w:r>
      <w:r w:rsidRPr="00974260">
        <w:rPr>
          <w:lang w:val="en-US"/>
        </w:rPr>
        <w:t>AFVGD</w:t>
      </w:r>
      <w:r w:rsidRPr="00974260">
        <w:t>-</w:t>
      </w:r>
      <w:r w:rsidRPr="00974260">
        <w:rPr>
          <w:lang w:val="en-US"/>
        </w:rPr>
        <w:t>LTXA</w:t>
      </w:r>
      <w:r w:rsidRPr="00974260">
        <w:t xml:space="preserve">1 = СЦЕПИТЬ ( </w:t>
      </w:r>
    </w:p>
    <w:p w:rsidR="002F08BF" w:rsidRPr="00974260" w:rsidRDefault="002F08BF" w:rsidP="006A06EF">
      <w:pPr>
        <w:pStyle w:val="12"/>
      </w:pPr>
      <w:r w:rsidRPr="00974260">
        <w:t xml:space="preserve">        &lt;кр.текст операции из ТК&gt; [ZTPM_OPRS_CONCAT_CHK-LTXA1_CHAR символа] +</w:t>
      </w:r>
    </w:p>
    <w:p w:rsidR="002F08BF" w:rsidRPr="00974260" w:rsidRDefault="002F08BF" w:rsidP="006A06EF">
      <w:pPr>
        <w:pStyle w:val="12"/>
      </w:pPr>
      <w:r w:rsidRPr="00974260">
        <w:t xml:space="preserve">        &lt; Поле сортировки ЕО&gt;</w:t>
      </w:r>
      <w:r w:rsidR="00AC3892" w:rsidRPr="00974260">
        <w:t xml:space="preserve"> [</w:t>
      </w:r>
      <w:r w:rsidR="00AC3892" w:rsidRPr="00974260">
        <w:rPr>
          <w:lang w:val="en-US"/>
        </w:rPr>
        <w:t>ZTPM</w:t>
      </w:r>
      <w:r w:rsidR="00AC3892" w:rsidRPr="00974260">
        <w:t>_</w:t>
      </w:r>
      <w:r w:rsidR="00AC3892" w:rsidRPr="00974260">
        <w:rPr>
          <w:lang w:val="en-US"/>
        </w:rPr>
        <w:t>OPRS</w:t>
      </w:r>
      <w:r w:rsidR="00AC3892" w:rsidRPr="00974260">
        <w:t>_</w:t>
      </w:r>
      <w:r w:rsidR="00AC3892" w:rsidRPr="00974260">
        <w:rPr>
          <w:lang w:val="en-US"/>
        </w:rPr>
        <w:t>CONCAT</w:t>
      </w:r>
      <w:r w:rsidR="00AC3892" w:rsidRPr="00974260">
        <w:t>_</w:t>
      </w:r>
      <w:r w:rsidR="00AC3892" w:rsidRPr="00974260">
        <w:rPr>
          <w:lang w:val="en-US"/>
        </w:rPr>
        <w:t>CHK</w:t>
      </w:r>
      <w:r w:rsidR="00AC3892" w:rsidRPr="00974260">
        <w:t>-</w:t>
      </w:r>
      <w:r w:rsidR="00AC3892" w:rsidRPr="00974260">
        <w:rPr>
          <w:lang w:val="en-US"/>
        </w:rPr>
        <w:t>EQFNR</w:t>
      </w:r>
      <w:r w:rsidR="00AC3892" w:rsidRPr="00974260">
        <w:t>_</w:t>
      </w:r>
      <w:r w:rsidR="00AC3892" w:rsidRPr="00974260">
        <w:rPr>
          <w:lang w:val="en-US"/>
        </w:rPr>
        <w:t>CHAR</w:t>
      </w:r>
      <w:r w:rsidR="00AC3892" w:rsidRPr="00974260">
        <w:t xml:space="preserve"> символов]</w:t>
      </w:r>
    </w:p>
    <w:p w:rsidR="002F08BF" w:rsidRPr="00974260" w:rsidRDefault="002F08BF" w:rsidP="006A06EF">
      <w:pPr>
        <w:pStyle w:val="12"/>
      </w:pPr>
      <w:r w:rsidRPr="00974260">
        <w:t xml:space="preserve">        &lt;Кр.текст ЕО&gt;</w:t>
      </w:r>
      <w:r w:rsidR="00AC3892" w:rsidRPr="00974260">
        <w:t xml:space="preserve"> [</w:t>
      </w:r>
      <w:r w:rsidR="00AC3892" w:rsidRPr="00974260">
        <w:rPr>
          <w:lang w:val="en-US"/>
        </w:rPr>
        <w:t>ZTPM</w:t>
      </w:r>
      <w:r w:rsidR="00AC3892" w:rsidRPr="00974260">
        <w:t>_</w:t>
      </w:r>
      <w:r w:rsidR="00AC3892" w:rsidRPr="00974260">
        <w:rPr>
          <w:lang w:val="en-US"/>
        </w:rPr>
        <w:t>OPRS</w:t>
      </w:r>
      <w:r w:rsidR="00AC3892" w:rsidRPr="00974260">
        <w:t>_</w:t>
      </w:r>
      <w:r w:rsidR="00AC3892" w:rsidRPr="00974260">
        <w:rPr>
          <w:lang w:val="en-US"/>
        </w:rPr>
        <w:t>CONCAT</w:t>
      </w:r>
      <w:r w:rsidR="00AC3892" w:rsidRPr="00974260">
        <w:t>_</w:t>
      </w:r>
      <w:r w:rsidR="00AC3892" w:rsidRPr="00974260">
        <w:rPr>
          <w:lang w:val="en-US"/>
        </w:rPr>
        <w:t>CHK</w:t>
      </w:r>
      <w:r w:rsidR="00AC3892" w:rsidRPr="00974260">
        <w:t>-</w:t>
      </w:r>
      <w:r w:rsidR="00AC3892" w:rsidRPr="00974260">
        <w:rPr>
          <w:lang w:val="en-US"/>
        </w:rPr>
        <w:t>SHTXT</w:t>
      </w:r>
      <w:r w:rsidR="00AC3892" w:rsidRPr="00974260">
        <w:t>_</w:t>
      </w:r>
      <w:r w:rsidR="00AC3892" w:rsidRPr="00974260">
        <w:rPr>
          <w:lang w:val="en-US"/>
        </w:rPr>
        <w:t>CHAR</w:t>
      </w:r>
      <w:r w:rsidR="00AC3892" w:rsidRPr="00974260">
        <w:t xml:space="preserve"> символов]</w:t>
      </w:r>
    </w:p>
    <w:p w:rsidR="002F08BF" w:rsidRPr="00974260" w:rsidRDefault="002F08BF" w:rsidP="006A06EF">
      <w:pPr>
        <w:pStyle w:val="12"/>
      </w:pPr>
      <w:r w:rsidRPr="00974260">
        <w:t xml:space="preserve">                                                       )</w:t>
      </w:r>
      <w:r w:rsidR="004E6308" w:rsidRPr="00974260">
        <w:t>, где</w:t>
      </w:r>
    </w:p>
    <w:p w:rsidR="004E6308" w:rsidRPr="00974260" w:rsidRDefault="004E6308" w:rsidP="006A06EF">
      <w:pPr>
        <w:pStyle w:val="12"/>
      </w:pPr>
      <w:r w:rsidRPr="00974260">
        <w:t xml:space="preserve">&lt;кр.текст операции из ТК&gt; - определяется из таблицы PLPO-LTXA1 по ключу </w:t>
      </w:r>
      <w:r w:rsidRPr="00974260">
        <w:rPr>
          <w:lang w:val="en-US"/>
        </w:rPr>
        <w:t>AFVC</w:t>
      </w:r>
      <w:r w:rsidRPr="00974260">
        <w:t>-</w:t>
      </w:r>
      <w:r w:rsidRPr="00974260">
        <w:rPr>
          <w:lang w:val="en-US"/>
        </w:rPr>
        <w:t>PLNR</w:t>
      </w:r>
      <w:r w:rsidRPr="00974260">
        <w:t xml:space="preserve">, </w:t>
      </w:r>
      <w:r w:rsidRPr="00974260">
        <w:rPr>
          <w:lang w:val="en-US"/>
        </w:rPr>
        <w:t>AFVC</w:t>
      </w:r>
      <w:r w:rsidRPr="00974260">
        <w:t>-</w:t>
      </w:r>
      <w:r w:rsidRPr="00974260">
        <w:rPr>
          <w:lang w:val="en-US"/>
        </w:rPr>
        <w:t>PLNTY</w:t>
      </w:r>
      <w:r w:rsidRPr="00974260">
        <w:t xml:space="preserve">, </w:t>
      </w:r>
      <w:r w:rsidRPr="00974260">
        <w:rPr>
          <w:lang w:val="en-US"/>
        </w:rPr>
        <w:t>AFVC</w:t>
      </w:r>
      <w:r w:rsidRPr="00974260">
        <w:t>-</w:t>
      </w:r>
      <w:r w:rsidRPr="00974260">
        <w:rPr>
          <w:lang w:val="en-US"/>
        </w:rPr>
        <w:t>PLNAL</w:t>
      </w:r>
      <w:r w:rsidRPr="00974260">
        <w:t xml:space="preserve">, </w:t>
      </w:r>
      <w:r w:rsidRPr="00974260">
        <w:rPr>
          <w:lang w:val="en-US"/>
        </w:rPr>
        <w:t>AFVC</w:t>
      </w:r>
      <w:r w:rsidRPr="00974260">
        <w:t>-</w:t>
      </w:r>
      <w:r w:rsidRPr="00974260">
        <w:rPr>
          <w:lang w:val="en-US"/>
        </w:rPr>
        <w:t>PLNKL</w:t>
      </w:r>
      <w:r w:rsidRPr="00974260">
        <w:t xml:space="preserve">, </w:t>
      </w:r>
      <w:r w:rsidRPr="00974260">
        <w:rPr>
          <w:lang w:val="en-US"/>
        </w:rPr>
        <w:t>AFVC</w:t>
      </w:r>
      <w:r w:rsidRPr="00974260">
        <w:t>-</w:t>
      </w:r>
      <w:r w:rsidRPr="00974260">
        <w:rPr>
          <w:lang w:val="en-US"/>
        </w:rPr>
        <w:t>ZAEHL</w:t>
      </w:r>
      <w:r w:rsidRPr="00974260">
        <w:t>;</w:t>
      </w:r>
    </w:p>
    <w:p w:rsidR="00BE4E75" w:rsidRPr="00974260" w:rsidRDefault="00BE4E75" w:rsidP="006A06EF">
      <w:pPr>
        <w:pStyle w:val="12"/>
      </w:pPr>
      <w:r w:rsidRPr="00974260">
        <w:t>&lt; Поле сортировки ЕО&gt; - определяется на основании V_EQUI-EQFNR, где V_EQUI-EQUNR = AFVGD-EQUNR;</w:t>
      </w:r>
    </w:p>
    <w:p w:rsidR="00BE4E75" w:rsidRPr="00974260" w:rsidRDefault="00BE4E75" w:rsidP="006A06EF">
      <w:pPr>
        <w:pStyle w:val="12"/>
      </w:pPr>
      <w:r w:rsidRPr="00974260">
        <w:t>&lt;Кр.текст ЕО&gt;- определяется на основании</w:t>
      </w:r>
      <w:r w:rsidR="00D167EC" w:rsidRPr="00974260">
        <w:t xml:space="preserve"> EQKT-EQKTX для AFVGD-EQUNR;</w:t>
      </w:r>
    </w:p>
    <w:p w:rsidR="004E6308" w:rsidRPr="00974260" w:rsidRDefault="004E6308" w:rsidP="006A06EF">
      <w:pPr>
        <w:pStyle w:val="12"/>
      </w:pPr>
      <w:r w:rsidRPr="00974260">
        <w:t xml:space="preserve"> </w:t>
      </w:r>
    </w:p>
    <w:p w:rsidR="002F08BF" w:rsidRPr="00974260" w:rsidRDefault="002F08BF" w:rsidP="006A06EF">
      <w:pPr>
        <w:pStyle w:val="12"/>
      </w:pPr>
    </w:p>
    <w:p w:rsidR="003D377E" w:rsidRPr="00974260" w:rsidRDefault="003D377E" w:rsidP="006A06EF">
      <w:pPr>
        <w:pStyle w:val="12"/>
      </w:pPr>
    </w:p>
    <w:p w:rsidR="003D377E" w:rsidRPr="00974260" w:rsidRDefault="003D377E" w:rsidP="006A06EF">
      <w:pPr>
        <w:pStyle w:val="12"/>
      </w:pPr>
    </w:p>
    <w:p w:rsidR="00446927" w:rsidRPr="00974260" w:rsidRDefault="002A4F57" w:rsidP="002A4F57">
      <w:pPr>
        <w:pStyle w:val="4"/>
      </w:pPr>
      <w:r w:rsidRPr="00974260">
        <w:t>В проверках при сохранении заказах ТОРО при определенных условиях пропускать релевантность MRS для улучшения производительности</w:t>
      </w:r>
    </w:p>
    <w:p w:rsidR="00FC232C" w:rsidRPr="00974260" w:rsidRDefault="00446927" w:rsidP="00446927">
      <w:pPr>
        <w:rPr>
          <w:rFonts w:ascii="Arial" w:hAnsi="Arial" w:cs="Arial"/>
        </w:rPr>
      </w:pPr>
      <w:r w:rsidRPr="00974260">
        <w:rPr>
          <w:rFonts w:ascii="Arial" w:hAnsi="Arial" w:cs="Arial"/>
        </w:rPr>
        <w:t>В момент сохранения заказа ТОРО</w:t>
      </w:r>
      <w:r w:rsidR="00FC232C" w:rsidRPr="00974260">
        <w:rPr>
          <w:rFonts w:ascii="Arial" w:hAnsi="Arial" w:cs="Arial"/>
        </w:rPr>
        <w:t xml:space="preserve"> происходит вызов стандартного ФМ CO_ZV_ORDER_POST, в котором происходит вызов интеграции с </w:t>
      </w:r>
      <w:r w:rsidR="00FC232C" w:rsidRPr="00974260">
        <w:rPr>
          <w:rFonts w:ascii="Arial" w:hAnsi="Arial" w:cs="Arial"/>
          <w:lang w:val="en-US"/>
        </w:rPr>
        <w:t>MRS</w:t>
      </w:r>
      <w:r w:rsidR="00FC232C" w:rsidRPr="00974260">
        <w:rPr>
          <w:rFonts w:ascii="Arial" w:hAnsi="Arial" w:cs="Arial"/>
        </w:rPr>
        <w:t>:</w:t>
      </w:r>
    </w:p>
    <w:p w:rsidR="00FC232C" w:rsidRPr="00974260" w:rsidRDefault="00FC232C" w:rsidP="00446927">
      <w:pPr>
        <w:rPr>
          <w:rFonts w:ascii="Arial" w:hAnsi="Arial" w:cs="Arial"/>
          <w:lang w:val="en-US"/>
        </w:rPr>
      </w:pPr>
      <w:r w:rsidRPr="00974260">
        <w:rPr>
          <w:rFonts w:ascii="Arial" w:hAnsi="Arial" w:cs="Arial"/>
          <w:noProof/>
          <w:lang w:eastAsia="ru-RU"/>
        </w:rPr>
        <w:drawing>
          <wp:inline distT="0" distB="0" distL="0" distR="0" wp14:anchorId="2F8157FF" wp14:editId="319F1EDD">
            <wp:extent cx="4819650" cy="2361185"/>
            <wp:effectExtent l="0" t="0" r="0" b="127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33119" cy="2367784"/>
                    </a:xfrm>
                    <a:prstGeom prst="rect">
                      <a:avLst/>
                    </a:prstGeom>
                  </pic:spPr>
                </pic:pic>
              </a:graphicData>
            </a:graphic>
          </wp:inline>
        </w:drawing>
      </w:r>
    </w:p>
    <w:p w:rsidR="00FC232C" w:rsidRPr="00974260" w:rsidRDefault="00FC232C" w:rsidP="00446927">
      <w:pPr>
        <w:rPr>
          <w:rFonts w:ascii="Arial" w:hAnsi="Arial" w:cs="Arial"/>
        </w:rPr>
      </w:pPr>
      <w:r w:rsidRPr="00974260">
        <w:rPr>
          <w:rFonts w:ascii="Arial" w:hAnsi="Arial" w:cs="Arial"/>
        </w:rPr>
        <w:t>Задача данной проверки найти место в методе IF_EX_EAM_MRS_ORDER_POST~POST_SINGLE (или ниже по стеку вызова</w:t>
      </w:r>
      <w:r w:rsidR="007E39EE" w:rsidRPr="00974260">
        <w:rPr>
          <w:rFonts w:ascii="Arial" w:hAnsi="Arial" w:cs="Arial"/>
        </w:rPr>
        <w:t xml:space="preserve">, </w:t>
      </w:r>
      <w:r w:rsidR="00E07624" w:rsidRPr="00974260">
        <w:rPr>
          <w:rFonts w:ascii="Arial" w:hAnsi="Arial" w:cs="Arial"/>
        </w:rPr>
        <w:t>например,</w:t>
      </w:r>
      <w:r w:rsidR="007E39EE" w:rsidRPr="00974260">
        <w:rPr>
          <w:rFonts w:ascii="Arial" w:hAnsi="Arial" w:cs="Arial"/>
        </w:rPr>
        <w:t xml:space="preserve"> непосредственно в начале метода /MRSS/IF_R3_INTEGR_HANDLER~INTEGRATE_MRS</w:t>
      </w:r>
      <w:r w:rsidRPr="00974260">
        <w:rPr>
          <w:rFonts w:ascii="Arial" w:hAnsi="Arial" w:cs="Arial"/>
        </w:rPr>
        <w:t xml:space="preserve">), где с помощью технологии </w:t>
      </w:r>
      <w:r w:rsidRPr="00974260">
        <w:rPr>
          <w:rFonts w:ascii="Arial" w:hAnsi="Arial" w:cs="Arial"/>
          <w:lang w:val="en-US"/>
        </w:rPr>
        <w:t>EP</w:t>
      </w:r>
      <w:r w:rsidRPr="00974260">
        <w:rPr>
          <w:rFonts w:ascii="Arial" w:hAnsi="Arial" w:cs="Arial"/>
        </w:rPr>
        <w:t xml:space="preserve"> добавить проверку, прерывающую обработку интеграции </w:t>
      </w:r>
      <w:r w:rsidRPr="00974260">
        <w:rPr>
          <w:rFonts w:ascii="Arial" w:hAnsi="Arial" w:cs="Arial"/>
          <w:lang w:val="en-US"/>
        </w:rPr>
        <w:t>MRS</w:t>
      </w:r>
      <w:r w:rsidRPr="00974260">
        <w:rPr>
          <w:rFonts w:ascii="Arial" w:hAnsi="Arial" w:cs="Arial"/>
        </w:rPr>
        <w:t xml:space="preserve"> для заказов ТОРО исходя из следующих условий:</w:t>
      </w:r>
    </w:p>
    <w:p w:rsidR="00B02742" w:rsidRPr="00974260" w:rsidRDefault="00B02742" w:rsidP="00B02742">
      <w:pPr>
        <w:ind w:firstLine="851"/>
        <w:rPr>
          <w:rFonts w:ascii="Arial" w:hAnsi="Arial" w:cs="Arial"/>
        </w:rPr>
      </w:pPr>
    </w:p>
    <w:p w:rsidR="00B02742" w:rsidRPr="00974260" w:rsidRDefault="00B02742" w:rsidP="00B02742">
      <w:pPr>
        <w:ind w:firstLine="851"/>
        <w:rPr>
          <w:rFonts w:ascii="Arial" w:hAnsi="Arial" w:cs="Arial"/>
        </w:rPr>
      </w:pPr>
      <w:r w:rsidRPr="00974260">
        <w:rPr>
          <w:rFonts w:ascii="Arial" w:hAnsi="Arial" w:cs="Arial"/>
        </w:rPr>
        <w:t xml:space="preserve">После успешного считывания параметров ZSPS проверяем наличие условия ZSPM_PM46_ZSPS-YSWITCH = «X». Если условие не выполняется - выходим из программы, иначе выполняем дальнейшие шаги алгоритма проверок. </w:t>
      </w:r>
      <w:r w:rsidR="00EB6147" w:rsidRPr="00974260">
        <w:rPr>
          <w:rFonts w:ascii="Arial" w:hAnsi="Arial" w:cs="Arial"/>
        </w:rPr>
        <w:t>Проверка должна</w:t>
      </w:r>
      <w:r w:rsidRPr="00974260">
        <w:rPr>
          <w:rFonts w:ascii="Arial" w:hAnsi="Arial" w:cs="Arial"/>
        </w:rPr>
        <w:t xml:space="preserve"> срабатывать только для условия (</w:t>
      </w:r>
      <w:r w:rsidRPr="00974260">
        <w:rPr>
          <w:rFonts w:ascii="Arial" w:hAnsi="Arial" w:cs="Arial"/>
          <w:lang w:val="en-US"/>
        </w:rPr>
        <w:t>CAUFVD</w:t>
      </w:r>
      <w:r w:rsidRPr="00974260">
        <w:rPr>
          <w:rFonts w:ascii="Arial" w:hAnsi="Arial" w:cs="Arial"/>
        </w:rPr>
        <w:t>-</w:t>
      </w:r>
      <w:r w:rsidRPr="00974260">
        <w:rPr>
          <w:rFonts w:ascii="Arial" w:hAnsi="Arial" w:cs="Arial"/>
          <w:lang w:val="en-US"/>
        </w:rPr>
        <w:t>AUART</w:t>
      </w:r>
      <w:r w:rsidRPr="00974260">
        <w:rPr>
          <w:rFonts w:ascii="Arial" w:hAnsi="Arial" w:cs="Arial"/>
        </w:rPr>
        <w:t xml:space="preserve"> </w:t>
      </w:r>
      <w:r w:rsidRPr="00974260">
        <w:rPr>
          <w:rFonts w:ascii="Arial" w:hAnsi="Arial" w:cs="Arial"/>
          <w:lang w:val="en-US"/>
        </w:rPr>
        <w:t>in</w:t>
      </w:r>
      <w:r w:rsidRPr="00974260">
        <w:rPr>
          <w:rFonts w:ascii="Arial" w:hAnsi="Arial" w:cs="Arial"/>
        </w:rPr>
        <w:t xml:space="preserve"> </w:t>
      </w:r>
      <w:r w:rsidRPr="00974260">
        <w:rPr>
          <w:rFonts w:ascii="Arial" w:hAnsi="Arial" w:cs="Arial"/>
          <w:lang w:val="en-US"/>
        </w:rPr>
        <w:t>ZSPM</w:t>
      </w:r>
      <w:r w:rsidRPr="00974260">
        <w:rPr>
          <w:rFonts w:ascii="Arial" w:hAnsi="Arial" w:cs="Arial"/>
        </w:rPr>
        <w:t>_</w:t>
      </w:r>
      <w:r w:rsidRPr="00974260">
        <w:rPr>
          <w:rFonts w:ascii="Arial" w:hAnsi="Arial" w:cs="Arial"/>
          <w:lang w:val="en-US"/>
        </w:rPr>
        <w:t>PM</w:t>
      </w:r>
      <w:r w:rsidRPr="00974260">
        <w:rPr>
          <w:rFonts w:ascii="Arial" w:hAnsi="Arial" w:cs="Arial"/>
        </w:rPr>
        <w:t>46_</w:t>
      </w:r>
      <w:r w:rsidRPr="00974260">
        <w:rPr>
          <w:rFonts w:ascii="Arial" w:hAnsi="Arial" w:cs="Arial"/>
          <w:lang w:val="en-US"/>
        </w:rPr>
        <w:t>ZSPS</w:t>
      </w:r>
      <w:r w:rsidRPr="00974260">
        <w:rPr>
          <w:rFonts w:ascii="Arial" w:hAnsi="Arial" w:cs="Arial"/>
        </w:rPr>
        <w:t>-</w:t>
      </w:r>
      <w:r w:rsidRPr="00974260">
        <w:rPr>
          <w:rFonts w:ascii="Arial" w:hAnsi="Arial" w:cs="Arial"/>
          <w:lang w:val="en-US"/>
        </w:rPr>
        <w:t>AUART</w:t>
      </w:r>
      <w:r w:rsidRPr="00974260">
        <w:rPr>
          <w:rFonts w:ascii="Arial" w:hAnsi="Arial" w:cs="Arial"/>
        </w:rPr>
        <w:t>_</w:t>
      </w:r>
      <w:r w:rsidRPr="00974260">
        <w:rPr>
          <w:rFonts w:ascii="Arial" w:hAnsi="Arial" w:cs="Arial"/>
          <w:lang w:val="en-US"/>
        </w:rPr>
        <w:t>CHK</w:t>
      </w:r>
      <w:r w:rsidRPr="00974260">
        <w:rPr>
          <w:rFonts w:ascii="Arial" w:hAnsi="Arial" w:cs="Arial"/>
        </w:rPr>
        <w:t xml:space="preserve"> </w:t>
      </w:r>
      <w:r w:rsidRPr="00974260">
        <w:rPr>
          <w:rFonts w:ascii="Arial" w:hAnsi="Arial" w:cs="Arial"/>
          <w:lang w:val="en-US"/>
        </w:rPr>
        <w:t>and</w:t>
      </w:r>
      <w:r w:rsidRPr="00974260">
        <w:rPr>
          <w:rFonts w:ascii="Arial" w:hAnsi="Arial" w:cs="Arial"/>
        </w:rPr>
        <w:t xml:space="preserve"> </w:t>
      </w:r>
      <w:r w:rsidRPr="00974260">
        <w:rPr>
          <w:rFonts w:ascii="Arial" w:hAnsi="Arial" w:cs="Arial"/>
          <w:lang w:val="en-US"/>
        </w:rPr>
        <w:t>CAUFVD</w:t>
      </w:r>
      <w:r w:rsidRPr="00974260">
        <w:rPr>
          <w:rFonts w:ascii="Arial" w:hAnsi="Arial" w:cs="Arial"/>
        </w:rPr>
        <w:t>-</w:t>
      </w:r>
      <w:r w:rsidRPr="00974260">
        <w:rPr>
          <w:rFonts w:ascii="Arial" w:hAnsi="Arial" w:cs="Arial"/>
          <w:lang w:val="en-US"/>
        </w:rPr>
        <w:t>AUTYP</w:t>
      </w:r>
      <w:r w:rsidRPr="00974260">
        <w:rPr>
          <w:rFonts w:ascii="Arial" w:hAnsi="Arial" w:cs="Arial"/>
        </w:rPr>
        <w:t xml:space="preserve"> </w:t>
      </w:r>
      <w:r w:rsidRPr="00974260">
        <w:rPr>
          <w:rFonts w:ascii="Arial" w:hAnsi="Arial" w:cs="Arial"/>
          <w:lang w:val="en-US"/>
        </w:rPr>
        <w:t>in</w:t>
      </w:r>
      <w:r w:rsidRPr="00974260">
        <w:rPr>
          <w:rFonts w:ascii="Arial" w:hAnsi="Arial" w:cs="Arial"/>
        </w:rPr>
        <w:t xml:space="preserve"> </w:t>
      </w:r>
      <w:r w:rsidRPr="00974260">
        <w:rPr>
          <w:rFonts w:ascii="Arial" w:hAnsi="Arial" w:cs="Arial"/>
          <w:lang w:val="en-US"/>
        </w:rPr>
        <w:t>ZSPM</w:t>
      </w:r>
      <w:r w:rsidRPr="00974260">
        <w:rPr>
          <w:rFonts w:ascii="Arial" w:hAnsi="Arial" w:cs="Arial"/>
        </w:rPr>
        <w:t>_</w:t>
      </w:r>
      <w:r w:rsidRPr="00974260">
        <w:rPr>
          <w:rFonts w:ascii="Arial" w:hAnsi="Arial" w:cs="Arial"/>
          <w:lang w:val="en-US"/>
        </w:rPr>
        <w:t>PM</w:t>
      </w:r>
      <w:r w:rsidRPr="00974260">
        <w:rPr>
          <w:rFonts w:ascii="Arial" w:hAnsi="Arial" w:cs="Arial"/>
        </w:rPr>
        <w:t>46_</w:t>
      </w:r>
      <w:r w:rsidRPr="00974260">
        <w:rPr>
          <w:rFonts w:ascii="Arial" w:hAnsi="Arial" w:cs="Arial"/>
          <w:lang w:val="en-US"/>
        </w:rPr>
        <w:t>ZSPS</w:t>
      </w:r>
      <w:r w:rsidRPr="00974260">
        <w:rPr>
          <w:rFonts w:ascii="Arial" w:hAnsi="Arial" w:cs="Arial"/>
        </w:rPr>
        <w:t>-</w:t>
      </w:r>
      <w:r w:rsidRPr="00974260">
        <w:rPr>
          <w:rFonts w:ascii="Arial" w:hAnsi="Arial" w:cs="Arial"/>
          <w:lang w:val="en-US"/>
        </w:rPr>
        <w:t>AUTYP</w:t>
      </w:r>
      <w:r w:rsidRPr="00974260">
        <w:rPr>
          <w:rFonts w:ascii="Arial" w:hAnsi="Arial" w:cs="Arial"/>
        </w:rPr>
        <w:t>_</w:t>
      </w:r>
      <w:r w:rsidRPr="00974260">
        <w:rPr>
          <w:rFonts w:ascii="Arial" w:hAnsi="Arial" w:cs="Arial"/>
          <w:lang w:val="en-US"/>
        </w:rPr>
        <w:t>CHK</w:t>
      </w:r>
      <w:r w:rsidRPr="00974260">
        <w:rPr>
          <w:rFonts w:ascii="Arial" w:hAnsi="Arial" w:cs="Arial"/>
        </w:rPr>
        <w:t>).</w:t>
      </w:r>
    </w:p>
    <w:p w:rsidR="00B02742" w:rsidRPr="00974260" w:rsidRDefault="00B02742" w:rsidP="00446927">
      <w:pPr>
        <w:rPr>
          <w:rFonts w:ascii="Arial" w:hAnsi="Arial" w:cs="Arial"/>
        </w:rPr>
      </w:pPr>
    </w:p>
    <w:p w:rsidR="0035643E" w:rsidRPr="00974260" w:rsidRDefault="0035643E" w:rsidP="006A06EF">
      <w:pPr>
        <w:pStyle w:val="12"/>
        <w:numPr>
          <w:ilvl w:val="0"/>
          <w:numId w:val="113"/>
        </w:numPr>
      </w:pPr>
      <w:r w:rsidRPr="00974260">
        <w:t xml:space="preserve">Если </w:t>
      </w:r>
      <w:r w:rsidRPr="00974260">
        <w:rPr>
          <w:lang w:val="en-US"/>
        </w:rPr>
        <w:t>ZSPM</w:t>
      </w:r>
      <w:r w:rsidRPr="00974260">
        <w:t>_</w:t>
      </w:r>
      <w:r w:rsidRPr="00974260">
        <w:rPr>
          <w:lang w:val="en-US"/>
        </w:rPr>
        <w:t>PM</w:t>
      </w:r>
      <w:r w:rsidRPr="00974260">
        <w:t>46_</w:t>
      </w:r>
      <w:r w:rsidRPr="00974260">
        <w:rPr>
          <w:lang w:val="en-US"/>
        </w:rPr>
        <w:t>ZSPS</w:t>
      </w:r>
      <w:r w:rsidRPr="00974260">
        <w:t>-</w:t>
      </w:r>
      <w:r w:rsidR="000D4674" w:rsidRPr="00974260">
        <w:rPr>
          <w:lang w:val="en-US"/>
        </w:rPr>
        <w:t>MRS</w:t>
      </w:r>
      <w:r w:rsidRPr="00974260">
        <w:t>_</w:t>
      </w:r>
      <w:r w:rsidRPr="00974260">
        <w:rPr>
          <w:lang w:val="en-US"/>
        </w:rPr>
        <w:t>CHK</w:t>
      </w:r>
      <w:r w:rsidRPr="00974260">
        <w:t xml:space="preserve"> = «</w:t>
      </w:r>
      <w:r w:rsidRPr="00974260">
        <w:rPr>
          <w:lang w:val="en-US"/>
        </w:rPr>
        <w:t>X</w:t>
      </w:r>
      <w:r w:rsidRPr="00974260">
        <w:t>», переходим к следующему шагу;</w:t>
      </w:r>
    </w:p>
    <w:p w:rsidR="00B02742" w:rsidRPr="00974260" w:rsidRDefault="00B02742" w:rsidP="006A06EF">
      <w:pPr>
        <w:pStyle w:val="12"/>
        <w:numPr>
          <w:ilvl w:val="0"/>
          <w:numId w:val="113"/>
        </w:numPr>
      </w:pPr>
      <w:r w:rsidRPr="00974260">
        <w:t>Вид заказа ТОРО CAUFVD-AUART соответствует одному из значений, указанных в параметре ZSPM_PM46_ZSPS-</w:t>
      </w:r>
      <w:r w:rsidRPr="00974260">
        <w:rPr>
          <w:lang w:val="en-US"/>
        </w:rPr>
        <w:t>MRS</w:t>
      </w:r>
      <w:r w:rsidRPr="00974260">
        <w:t>_AUART», переходим к следующему шагу;</w:t>
      </w:r>
    </w:p>
    <w:p w:rsidR="00B02742" w:rsidRPr="00974260" w:rsidRDefault="00B02742" w:rsidP="006A06EF">
      <w:pPr>
        <w:pStyle w:val="12"/>
        <w:numPr>
          <w:ilvl w:val="0"/>
          <w:numId w:val="113"/>
        </w:numPr>
      </w:pPr>
      <w:r w:rsidRPr="00974260">
        <w:t xml:space="preserve">Если </w:t>
      </w:r>
      <w:r w:rsidRPr="00974260">
        <w:rPr>
          <w:lang w:eastAsia="ru-RU"/>
        </w:rPr>
        <w:t xml:space="preserve">строка статуса заказа ТОРО содержит хотя бы один статус, определенный параметром   </w:t>
      </w:r>
      <w:r w:rsidRPr="00974260">
        <w:rPr>
          <w:lang w:val="en-US" w:eastAsia="ru-RU"/>
        </w:rPr>
        <w:t>ZSPM</w:t>
      </w:r>
      <w:r w:rsidRPr="00974260">
        <w:rPr>
          <w:lang w:eastAsia="ru-RU"/>
        </w:rPr>
        <w:t>_</w:t>
      </w:r>
      <w:r w:rsidRPr="00974260">
        <w:rPr>
          <w:lang w:val="en-US" w:eastAsia="ru-RU"/>
        </w:rPr>
        <w:t>PM</w:t>
      </w:r>
      <w:r w:rsidRPr="00974260">
        <w:rPr>
          <w:lang w:eastAsia="ru-RU"/>
        </w:rPr>
        <w:t>46_</w:t>
      </w:r>
      <w:r w:rsidRPr="00974260">
        <w:rPr>
          <w:lang w:val="en-US" w:eastAsia="ru-RU"/>
        </w:rPr>
        <w:t>ZSPS</w:t>
      </w:r>
      <w:r w:rsidRPr="00974260">
        <w:rPr>
          <w:lang w:eastAsia="ru-RU"/>
        </w:rPr>
        <w:t>-</w:t>
      </w:r>
      <w:r w:rsidRPr="00974260">
        <w:rPr>
          <w:lang w:val="en-US"/>
        </w:rPr>
        <w:t>MRS</w:t>
      </w:r>
      <w:r w:rsidRPr="00974260">
        <w:rPr>
          <w:lang w:eastAsia="ru-RU"/>
        </w:rPr>
        <w:t>_</w:t>
      </w:r>
      <w:r w:rsidRPr="00974260">
        <w:rPr>
          <w:lang w:val="en-US" w:eastAsia="ru-RU"/>
        </w:rPr>
        <w:t>STAT</w:t>
      </w:r>
      <w:r w:rsidRPr="00974260">
        <w:t>, переходим к следующему шагу</w:t>
      </w:r>
      <w:r w:rsidR="002E1418" w:rsidRPr="00974260">
        <w:t xml:space="preserve">, иначе прерываем интеграцию с </w:t>
      </w:r>
      <w:r w:rsidR="002E1418" w:rsidRPr="00974260">
        <w:rPr>
          <w:lang w:val="en-US"/>
        </w:rPr>
        <w:t>MRS</w:t>
      </w:r>
      <w:r w:rsidRPr="00974260">
        <w:t>;</w:t>
      </w:r>
    </w:p>
    <w:p w:rsidR="00446927" w:rsidRDefault="00F56D26" w:rsidP="006A06EF">
      <w:pPr>
        <w:pStyle w:val="12"/>
        <w:numPr>
          <w:ilvl w:val="0"/>
          <w:numId w:val="113"/>
        </w:numPr>
      </w:pPr>
      <w:r w:rsidRPr="00974260">
        <w:t xml:space="preserve">Если горизонт планирования заказа, как разница между системной датой и базисным сроком начала заказа ТОРО </w:t>
      </w:r>
      <w:r w:rsidR="00AE1E69" w:rsidRPr="00974260">
        <w:t>больше</w:t>
      </w:r>
      <w:r w:rsidRPr="00974260">
        <w:t xml:space="preserve">, чем значение настроечного параметра </w:t>
      </w:r>
      <w:r w:rsidR="00AE1E69" w:rsidRPr="00974260">
        <w:t>ZSPM_PM46_ZSPS-MRS_</w:t>
      </w:r>
      <w:r w:rsidR="00024B0F" w:rsidRPr="00974260">
        <w:t>HORIZON</w:t>
      </w:r>
      <w:r w:rsidR="00AE1E69" w:rsidRPr="00974260">
        <w:t xml:space="preserve">, прерываем интеграцию с </w:t>
      </w:r>
      <w:r w:rsidR="00AE1E69" w:rsidRPr="00974260">
        <w:rPr>
          <w:lang w:val="en-US"/>
        </w:rPr>
        <w:t>MRS</w:t>
      </w:r>
      <w:r w:rsidR="00AE1E69" w:rsidRPr="00974260">
        <w:t>;</w:t>
      </w:r>
    </w:p>
    <w:p w:rsidR="00137CEE" w:rsidRDefault="00137CEE" w:rsidP="006A06EF">
      <w:pPr>
        <w:pStyle w:val="12"/>
      </w:pPr>
    </w:p>
    <w:p w:rsidR="00137CEE" w:rsidRPr="00D77A78" w:rsidRDefault="00137CEE" w:rsidP="00137CEE">
      <w:pPr>
        <w:pStyle w:val="4"/>
      </w:pPr>
      <w:r w:rsidRPr="00D77A78">
        <w:t>Проверка базисного срока начала заказа ТОРО для сообщения с индикатором «отказ»</w:t>
      </w:r>
    </w:p>
    <w:p w:rsidR="00137CEE" w:rsidRPr="00D77A78" w:rsidRDefault="00137CEE" w:rsidP="00137CEE">
      <w:pPr>
        <w:rPr>
          <w:rFonts w:ascii="Arial" w:hAnsi="Arial" w:cs="Arial"/>
        </w:rPr>
      </w:pPr>
    </w:p>
    <w:p w:rsidR="00566446" w:rsidRPr="00566446" w:rsidRDefault="00566446" w:rsidP="006A06EF">
      <w:pPr>
        <w:pStyle w:val="12"/>
      </w:pPr>
      <w:r w:rsidRPr="00566446">
        <w:t>ЕСЛИ проверка ZSPM_PM46_ZSPS-NOTIF_BREAK_CHK включена ТО</w:t>
      </w:r>
    </w:p>
    <w:p w:rsidR="00566446" w:rsidRPr="00566446" w:rsidRDefault="00566446" w:rsidP="006A06EF">
      <w:pPr>
        <w:pStyle w:val="12"/>
      </w:pPr>
      <w:r w:rsidRPr="00566446">
        <w:t>В момент сохранения заказа ТОРО выполнить шаги:</w:t>
      </w:r>
    </w:p>
    <w:p w:rsidR="00566446" w:rsidRPr="00566446" w:rsidRDefault="00566446" w:rsidP="006A06EF">
      <w:pPr>
        <w:pStyle w:val="12"/>
      </w:pPr>
      <w:r w:rsidRPr="00566446">
        <w:t>1 – При создании:</w:t>
      </w:r>
    </w:p>
    <w:p w:rsidR="00566446" w:rsidRPr="00566446" w:rsidRDefault="00566446" w:rsidP="006A06EF">
      <w:pPr>
        <w:pStyle w:val="12"/>
      </w:pPr>
      <w:r w:rsidRPr="00566446">
        <w:t>1)Если для сохраняемого заказа присвоено сообщение с индикатором «отказ» QMIH-MSAUS=’X’ ГДЕ QMIH-QMNUM = AFIH-QMNUM ГДЕ AFIH-AUFNR = номер сохраняемого заказа ТОРО переходим к следующему шагу;</w:t>
      </w:r>
    </w:p>
    <w:p w:rsidR="00566446" w:rsidRPr="00566446" w:rsidRDefault="00566446" w:rsidP="006A06EF">
      <w:pPr>
        <w:pStyle w:val="12"/>
      </w:pPr>
      <w:r w:rsidRPr="00566446">
        <w:t>2)ЕСЛИ поле QMIH-AUSBS – пустое ТО выполнить проверку</w:t>
      </w:r>
    </w:p>
    <w:p w:rsidR="00566446" w:rsidRPr="00566446" w:rsidRDefault="00566446" w:rsidP="006A06EF">
      <w:pPr>
        <w:pStyle w:val="12"/>
      </w:pPr>
      <w:r w:rsidRPr="00566446">
        <w:t>ЕСЛИ QMIH-AUSVN &lt; AFKO-GSTRP ТО разрешить сохранение</w:t>
      </w:r>
    </w:p>
    <w:p w:rsidR="00566446" w:rsidRPr="00566446" w:rsidRDefault="00566446" w:rsidP="006A06EF">
      <w:pPr>
        <w:pStyle w:val="12"/>
      </w:pPr>
      <w:r w:rsidRPr="00566446">
        <w:t xml:space="preserve"> </w:t>
      </w:r>
    </w:p>
    <w:p w:rsidR="00566446" w:rsidRPr="00566446" w:rsidRDefault="00566446" w:rsidP="006A06EF">
      <w:pPr>
        <w:pStyle w:val="12"/>
      </w:pPr>
      <w:r w:rsidRPr="00566446">
        <w:t>ЕСЛИ QMIH-AUSVN = AFKO-GSTRP ТО выполнить проверку по времени:</w:t>
      </w:r>
    </w:p>
    <w:p w:rsidR="00566446" w:rsidRPr="00566446" w:rsidRDefault="00566446" w:rsidP="006A06EF">
      <w:pPr>
        <w:pStyle w:val="12"/>
      </w:pPr>
      <w:r w:rsidRPr="00566446">
        <w:tab/>
      </w:r>
      <w:r w:rsidRPr="00566446">
        <w:tab/>
        <w:t>ЕСЛИ QMIH-AUZTV &lt;= AFKO-GSUZP ТО разрешить сохранение</w:t>
      </w:r>
    </w:p>
    <w:p w:rsidR="00566446" w:rsidRPr="00566446" w:rsidRDefault="00566446" w:rsidP="006A06EF">
      <w:pPr>
        <w:pStyle w:val="12"/>
      </w:pPr>
      <w:r w:rsidRPr="00566446">
        <w:t xml:space="preserve">ИНАЧЕ выводить сообщение с типом ZSPM_PM46_ZSPS- NOTIF_BREAK_MSGTY: </w:t>
      </w:r>
      <w:r w:rsidRPr="000A73CD">
        <w:rPr>
          <w:highlight w:val="green"/>
        </w:rPr>
        <w:t>«Время начала заказа</w:t>
      </w:r>
      <w:r w:rsidR="000A73CD" w:rsidRPr="000A73CD">
        <w:rPr>
          <w:highlight w:val="green"/>
        </w:rPr>
        <w:t xml:space="preserve"> </w:t>
      </w:r>
      <w:r w:rsidR="000A73CD" w:rsidRPr="000A73CD">
        <w:rPr>
          <w:b/>
          <w:highlight w:val="green"/>
        </w:rPr>
        <w:t>&amp;номер заказа ТОРО&amp;</w:t>
      </w:r>
      <w:r w:rsidRPr="000A73CD">
        <w:rPr>
          <w:highlight w:val="green"/>
        </w:rPr>
        <w:t xml:space="preserve"> меньше, чем время начала неисправности»</w:t>
      </w:r>
      <w:r w:rsidR="000A73CD" w:rsidRPr="000A73CD">
        <w:rPr>
          <w:highlight w:val="green"/>
        </w:rPr>
        <w:t xml:space="preserve"> (№ сообщения ZPM_046 088)</w:t>
      </w:r>
      <w:r w:rsidRPr="000A73CD">
        <w:rPr>
          <w:highlight w:val="green"/>
        </w:rPr>
        <w:t>.</w:t>
      </w:r>
    </w:p>
    <w:p w:rsidR="00566446" w:rsidRPr="00566446" w:rsidRDefault="00566446" w:rsidP="006A06EF">
      <w:pPr>
        <w:pStyle w:val="12"/>
      </w:pPr>
    </w:p>
    <w:p w:rsidR="00566446" w:rsidRPr="00566446" w:rsidRDefault="00566446" w:rsidP="006A06EF">
      <w:pPr>
        <w:pStyle w:val="12"/>
      </w:pPr>
      <w:r w:rsidRPr="00566446">
        <w:t>ЕСЛИ QMIH-AUSVN &gt; AFKO-GSTRP ТО выводить сообщение с типом ZSPM_PM46_ZSPS- NOTIF_BREAK_MSGTY: «</w:t>
      </w:r>
      <w:r w:rsidRPr="000A73CD">
        <w:rPr>
          <w:highlight w:val="green"/>
        </w:rPr>
        <w:t xml:space="preserve">Базисный срок начала заказа </w:t>
      </w:r>
      <w:r w:rsidR="000A73CD" w:rsidRPr="000A73CD">
        <w:rPr>
          <w:b/>
          <w:highlight w:val="green"/>
        </w:rPr>
        <w:t>&amp;номер заказа ТОРО&amp;</w:t>
      </w:r>
      <w:r w:rsidR="000A73CD" w:rsidRPr="000A73CD">
        <w:rPr>
          <w:highlight w:val="green"/>
        </w:rPr>
        <w:t xml:space="preserve"> </w:t>
      </w:r>
      <w:r w:rsidRPr="000A73CD">
        <w:rPr>
          <w:highlight w:val="green"/>
        </w:rPr>
        <w:t>меньше, чем начало неисправности»</w:t>
      </w:r>
      <w:r w:rsidR="000A73CD" w:rsidRPr="000A73CD">
        <w:rPr>
          <w:highlight w:val="green"/>
        </w:rPr>
        <w:t xml:space="preserve"> (№ сообщения ZPM_046 08</w:t>
      </w:r>
      <w:r w:rsidR="000A73CD">
        <w:rPr>
          <w:highlight w:val="green"/>
        </w:rPr>
        <w:t>5</w:t>
      </w:r>
      <w:r w:rsidR="000A73CD" w:rsidRPr="000A73CD">
        <w:rPr>
          <w:highlight w:val="green"/>
        </w:rPr>
        <w:t>).</w:t>
      </w:r>
    </w:p>
    <w:p w:rsidR="00566446" w:rsidRPr="00566446" w:rsidRDefault="00566446" w:rsidP="006A06EF">
      <w:pPr>
        <w:pStyle w:val="12"/>
      </w:pPr>
    </w:p>
    <w:p w:rsidR="00566446" w:rsidRPr="00566446" w:rsidRDefault="00566446" w:rsidP="006A06EF">
      <w:pPr>
        <w:pStyle w:val="12"/>
      </w:pPr>
      <w:r w:rsidRPr="00566446">
        <w:t>ЕСЛИ поле QMIH-AUSBS – не пустое ТО выполнить проверку</w:t>
      </w:r>
    </w:p>
    <w:p w:rsidR="00566446" w:rsidRPr="00566446" w:rsidRDefault="00566446" w:rsidP="006A06EF">
      <w:pPr>
        <w:pStyle w:val="12"/>
      </w:pPr>
    </w:p>
    <w:p w:rsidR="00566446" w:rsidRPr="00566446" w:rsidRDefault="00566446" w:rsidP="006A06EF">
      <w:pPr>
        <w:pStyle w:val="12"/>
      </w:pPr>
      <w:r w:rsidRPr="00566446">
        <w:t>ЕСЛИ QMIH-AUSVN &lt; AFKO-GSTRP И AFKO-GSTRP &lt; QMIH-AUSBS ТО разрешить сохранение</w:t>
      </w:r>
    </w:p>
    <w:p w:rsidR="00566446" w:rsidRPr="00566446" w:rsidRDefault="00566446" w:rsidP="006A06EF">
      <w:pPr>
        <w:pStyle w:val="12"/>
      </w:pPr>
    </w:p>
    <w:p w:rsidR="00566446" w:rsidRPr="00566446" w:rsidRDefault="00566446" w:rsidP="006A06EF">
      <w:pPr>
        <w:pStyle w:val="12"/>
      </w:pPr>
      <w:r w:rsidRPr="00566446">
        <w:t>ЕСЛИ QMIH-AUSVN = AFKO-GSTRP ТО выполнить проверку по времени:</w:t>
      </w:r>
    </w:p>
    <w:p w:rsidR="00566446" w:rsidRPr="00566446" w:rsidRDefault="00566446" w:rsidP="006A06EF">
      <w:pPr>
        <w:pStyle w:val="12"/>
      </w:pPr>
      <w:r w:rsidRPr="00566446">
        <w:tab/>
      </w:r>
      <w:r w:rsidRPr="00566446">
        <w:tab/>
        <w:t xml:space="preserve">ЕСЛИ QMIH-AUZTV &lt;= AFKO-GSUZP ТО разрешить сохранение </w:t>
      </w:r>
    </w:p>
    <w:p w:rsidR="00566446" w:rsidRPr="00566446" w:rsidRDefault="00566446" w:rsidP="006A06EF">
      <w:pPr>
        <w:pStyle w:val="12"/>
      </w:pPr>
      <w:r w:rsidRPr="00566446">
        <w:t xml:space="preserve">ИНАЧЕ выводить сообщение с типом ZSPM_PM46_ZSPS- NOTIF_BREAK_MSGTY: </w:t>
      </w:r>
      <w:r w:rsidR="000A73CD" w:rsidRPr="000A73CD">
        <w:rPr>
          <w:highlight w:val="green"/>
        </w:rPr>
        <w:t xml:space="preserve">«Время начала заказа </w:t>
      </w:r>
      <w:r w:rsidR="000A73CD" w:rsidRPr="000A73CD">
        <w:rPr>
          <w:b/>
          <w:highlight w:val="green"/>
        </w:rPr>
        <w:t>&amp;номер заказа ТОРО&amp;</w:t>
      </w:r>
      <w:r w:rsidR="000A73CD" w:rsidRPr="000A73CD">
        <w:rPr>
          <w:highlight w:val="green"/>
        </w:rPr>
        <w:t xml:space="preserve"> меньше, чем время начала неисправности» (№ сообщения ZPM_046 088).</w:t>
      </w:r>
    </w:p>
    <w:p w:rsidR="00566446" w:rsidRPr="00566446" w:rsidRDefault="00566446" w:rsidP="006A06EF">
      <w:pPr>
        <w:pStyle w:val="12"/>
      </w:pPr>
    </w:p>
    <w:p w:rsidR="00566446" w:rsidRPr="00566446" w:rsidRDefault="00566446" w:rsidP="006A06EF">
      <w:pPr>
        <w:pStyle w:val="12"/>
      </w:pPr>
      <w:r w:rsidRPr="00566446">
        <w:t>ЕСЛИ AFKO-GSTRP = QMIH-AUSBS ТО выполнить проверку по времени:</w:t>
      </w:r>
    </w:p>
    <w:p w:rsidR="00566446" w:rsidRPr="00566446" w:rsidRDefault="00566446" w:rsidP="006A06EF">
      <w:pPr>
        <w:pStyle w:val="12"/>
      </w:pPr>
      <w:r w:rsidRPr="00566446">
        <w:tab/>
      </w:r>
      <w:r w:rsidRPr="00566446">
        <w:tab/>
        <w:t xml:space="preserve">ЕСЛИ AFKO-GSUZP &lt;= QMIH-AUZTB ТО разрешить сохранение </w:t>
      </w:r>
    </w:p>
    <w:p w:rsidR="00566446" w:rsidRPr="00566446" w:rsidRDefault="00566446" w:rsidP="006A06EF">
      <w:pPr>
        <w:pStyle w:val="12"/>
      </w:pPr>
      <w:r w:rsidRPr="00566446">
        <w:t xml:space="preserve">ИНАЧЕ выводить сообщение с типом ZSPM_PM46_ZSPS- NOTIF_BREAK_MSGTY: </w:t>
      </w:r>
      <w:r w:rsidRPr="000A73CD">
        <w:rPr>
          <w:highlight w:val="green"/>
        </w:rPr>
        <w:t xml:space="preserve">«Время начала заказа </w:t>
      </w:r>
      <w:r w:rsidR="000A73CD" w:rsidRPr="000A73CD">
        <w:rPr>
          <w:b/>
          <w:highlight w:val="green"/>
        </w:rPr>
        <w:t xml:space="preserve">&amp;номер заказа ТОРО&amp; </w:t>
      </w:r>
      <w:r w:rsidRPr="000A73CD">
        <w:rPr>
          <w:highlight w:val="green"/>
        </w:rPr>
        <w:t>больше, чем время конца неисправности»</w:t>
      </w:r>
      <w:r w:rsidR="000A73CD" w:rsidRPr="000A73CD">
        <w:rPr>
          <w:highlight w:val="green"/>
        </w:rPr>
        <w:t xml:space="preserve"> (№ сообщения ZPM_046 090)</w:t>
      </w:r>
      <w:r w:rsidRPr="000A73CD">
        <w:rPr>
          <w:highlight w:val="green"/>
        </w:rPr>
        <w:t>.</w:t>
      </w:r>
    </w:p>
    <w:p w:rsidR="00566446" w:rsidRPr="00566446" w:rsidRDefault="00566446" w:rsidP="006A06EF">
      <w:pPr>
        <w:pStyle w:val="12"/>
      </w:pPr>
    </w:p>
    <w:p w:rsidR="00566446" w:rsidRPr="00566446" w:rsidRDefault="00566446" w:rsidP="006A06EF">
      <w:pPr>
        <w:pStyle w:val="12"/>
      </w:pPr>
      <w:r w:rsidRPr="00566446">
        <w:t xml:space="preserve">ЕСЛИ AFKO-GSTRP &lt; QMIH-AUSVN ТО выводить сообщение с типом ZSPM_PM46_ZSPS- NOTIF_BREAK_MSGTY: </w:t>
      </w:r>
      <w:r w:rsidR="000A73CD" w:rsidRPr="000A73CD">
        <w:rPr>
          <w:highlight w:val="green"/>
        </w:rPr>
        <w:t xml:space="preserve">Базисный срок начала заказа </w:t>
      </w:r>
      <w:r w:rsidR="000A73CD" w:rsidRPr="000A73CD">
        <w:rPr>
          <w:b/>
          <w:highlight w:val="green"/>
        </w:rPr>
        <w:t>&amp;номер заказа ТОРО&amp;</w:t>
      </w:r>
      <w:r w:rsidR="000A73CD" w:rsidRPr="000A73CD">
        <w:rPr>
          <w:highlight w:val="green"/>
        </w:rPr>
        <w:t xml:space="preserve"> меньше, чем начало неисправности» (№ сообщения ZPM_046 </w:t>
      </w:r>
      <w:r w:rsidR="0048162D">
        <w:rPr>
          <w:highlight w:val="green"/>
        </w:rPr>
        <w:t>085</w:t>
      </w:r>
      <w:r w:rsidR="000A73CD" w:rsidRPr="000A73CD">
        <w:rPr>
          <w:highlight w:val="green"/>
        </w:rPr>
        <w:t>).</w:t>
      </w:r>
    </w:p>
    <w:p w:rsidR="00566446" w:rsidRPr="00566446" w:rsidRDefault="00566446" w:rsidP="006A06EF">
      <w:pPr>
        <w:pStyle w:val="12"/>
      </w:pPr>
    </w:p>
    <w:p w:rsidR="00566446" w:rsidRPr="00566446" w:rsidRDefault="00566446" w:rsidP="006A06EF">
      <w:pPr>
        <w:pStyle w:val="12"/>
      </w:pPr>
      <w:r w:rsidRPr="00566446">
        <w:t xml:space="preserve">ЕСЛИ AFKO-GSTRP &gt; QMIH-AUSBS ТО выводить сообщение с типом ZSPM_PM46_ZSPS- NOTIF_BREAK_MSGTY: </w:t>
      </w:r>
      <w:r w:rsidRPr="000A73CD">
        <w:rPr>
          <w:highlight w:val="green"/>
        </w:rPr>
        <w:t>«Базисный срок начала заказа</w:t>
      </w:r>
      <w:r w:rsidR="000A73CD" w:rsidRPr="000A73CD">
        <w:rPr>
          <w:highlight w:val="green"/>
        </w:rPr>
        <w:t xml:space="preserve"> </w:t>
      </w:r>
      <w:r w:rsidR="000A73CD" w:rsidRPr="000A73CD">
        <w:rPr>
          <w:b/>
          <w:highlight w:val="green"/>
        </w:rPr>
        <w:t>&amp;номер заказа ТОРО&amp;</w:t>
      </w:r>
      <w:r w:rsidR="000A73CD" w:rsidRPr="000A73CD">
        <w:rPr>
          <w:highlight w:val="green"/>
        </w:rPr>
        <w:t xml:space="preserve"> </w:t>
      </w:r>
      <w:r w:rsidRPr="000A73CD">
        <w:rPr>
          <w:highlight w:val="green"/>
        </w:rPr>
        <w:t>больше, чем конец неисп</w:t>
      </w:r>
      <w:r w:rsidR="000A73CD" w:rsidRPr="000A73CD">
        <w:rPr>
          <w:highlight w:val="green"/>
        </w:rPr>
        <w:t>равности» (№ сообщения ZPM_046 091).</w:t>
      </w:r>
    </w:p>
    <w:p w:rsidR="00566446" w:rsidRPr="00566446" w:rsidRDefault="00566446" w:rsidP="006A06EF">
      <w:pPr>
        <w:pStyle w:val="12"/>
      </w:pPr>
      <w:r w:rsidRPr="00566446">
        <w:t>2- При изменении:</w:t>
      </w:r>
    </w:p>
    <w:p w:rsidR="00566446" w:rsidRPr="00566446" w:rsidRDefault="00566446" w:rsidP="006A06EF">
      <w:pPr>
        <w:pStyle w:val="12"/>
      </w:pPr>
    </w:p>
    <w:p w:rsidR="00566446" w:rsidRPr="00566446" w:rsidRDefault="00566446" w:rsidP="006A06EF">
      <w:pPr>
        <w:pStyle w:val="12"/>
      </w:pPr>
      <w:r w:rsidRPr="00566446">
        <w:t>1)Если было изменено хотя бы одно из полей: AFKO-GSTRP; AFKO-GSUZP (ГДЕ AFKO-AUFNR = номер сохраняемого заказа ТОРО) переходим к следующему шагу;</w:t>
      </w:r>
    </w:p>
    <w:p w:rsidR="00566446" w:rsidRPr="00566446" w:rsidRDefault="00566446" w:rsidP="006A06EF">
      <w:pPr>
        <w:pStyle w:val="12"/>
      </w:pPr>
      <w:r w:rsidRPr="00566446">
        <w:t>2)Если для сохраняемого заказа присвоено сообщение с индикатором «отказ» QMIH-MSAUS=’X’ ГДЕ QMIH-QMNUM = AFIH-QMNUM ГДЕ AFIH-AUFNR = номер сохраняемого заказа ТОРО переходим к следующему шагу;</w:t>
      </w:r>
    </w:p>
    <w:p w:rsidR="00566446" w:rsidRPr="00566446" w:rsidRDefault="00566446" w:rsidP="006A06EF">
      <w:pPr>
        <w:pStyle w:val="12"/>
      </w:pPr>
      <w:r w:rsidRPr="00566446">
        <w:t>3)ЕСЛИ поле QMIH-AUSBS – пустое ТО выполнить проверку</w:t>
      </w:r>
    </w:p>
    <w:p w:rsidR="00566446" w:rsidRPr="00566446" w:rsidRDefault="00566446" w:rsidP="006A06EF">
      <w:pPr>
        <w:pStyle w:val="12"/>
      </w:pPr>
      <w:r w:rsidRPr="00566446">
        <w:t>ЕСЛИ QMIH-AUSVN &lt; AFKO-GSTRP ТО разрешить сохранение</w:t>
      </w:r>
    </w:p>
    <w:p w:rsidR="00566446" w:rsidRPr="00566446" w:rsidRDefault="00566446" w:rsidP="006A06EF">
      <w:pPr>
        <w:pStyle w:val="12"/>
      </w:pPr>
      <w:r w:rsidRPr="00566446">
        <w:t xml:space="preserve"> </w:t>
      </w:r>
    </w:p>
    <w:p w:rsidR="00566446" w:rsidRPr="00566446" w:rsidRDefault="00566446" w:rsidP="006A06EF">
      <w:pPr>
        <w:pStyle w:val="12"/>
      </w:pPr>
      <w:r w:rsidRPr="00566446">
        <w:t>ЕСЛИ QMIH-AUSVN = AFKO-GSTRP ТО выполнить проверку по времени:</w:t>
      </w:r>
    </w:p>
    <w:p w:rsidR="00566446" w:rsidRPr="00566446" w:rsidRDefault="00566446" w:rsidP="006A06EF">
      <w:pPr>
        <w:pStyle w:val="12"/>
      </w:pPr>
      <w:r w:rsidRPr="00566446">
        <w:tab/>
      </w:r>
      <w:r w:rsidRPr="00566446">
        <w:tab/>
        <w:t>ЕСЛИ QMIH-AUZTV &lt;= AFKO-GSUZP ТО разрешить сохранение</w:t>
      </w:r>
    </w:p>
    <w:p w:rsidR="00566446" w:rsidRPr="00566446" w:rsidRDefault="00566446" w:rsidP="006A06EF">
      <w:pPr>
        <w:pStyle w:val="12"/>
      </w:pPr>
      <w:r w:rsidRPr="00566446">
        <w:t xml:space="preserve">ИНАЧЕ выводить сообщение с типом ZSPM_PM46_ZSPS- NOTIF_BREAK_MSGTY: </w:t>
      </w:r>
      <w:r w:rsidR="0048162D" w:rsidRPr="000A73CD">
        <w:rPr>
          <w:highlight w:val="green"/>
        </w:rPr>
        <w:t xml:space="preserve">«Время начала заказа </w:t>
      </w:r>
      <w:r w:rsidR="0048162D" w:rsidRPr="000A73CD">
        <w:rPr>
          <w:b/>
          <w:highlight w:val="green"/>
        </w:rPr>
        <w:t>&amp;номер заказа ТОРО&amp;</w:t>
      </w:r>
      <w:r w:rsidR="0048162D" w:rsidRPr="000A73CD">
        <w:rPr>
          <w:highlight w:val="green"/>
        </w:rPr>
        <w:t xml:space="preserve"> меньше, чем время начала неисправности» (№ сообщения ZPM_046 088).</w:t>
      </w:r>
    </w:p>
    <w:p w:rsidR="00566446" w:rsidRPr="00566446" w:rsidRDefault="00566446" w:rsidP="006A06EF">
      <w:pPr>
        <w:pStyle w:val="12"/>
      </w:pPr>
    </w:p>
    <w:p w:rsidR="00566446" w:rsidRPr="00566446" w:rsidRDefault="00566446" w:rsidP="006A06EF">
      <w:pPr>
        <w:pStyle w:val="12"/>
      </w:pPr>
      <w:r w:rsidRPr="00566446">
        <w:t>ЕСЛИ QMIH-AUSVN &gt; AFKO-GSTRP ТО выводить сообщение с типом ZSPM_PM46_ZSPS- NOTIF_BREAK_MSGTY: «</w:t>
      </w:r>
      <w:r w:rsidR="0048162D" w:rsidRPr="000A73CD">
        <w:rPr>
          <w:highlight w:val="green"/>
        </w:rPr>
        <w:t xml:space="preserve">Базисный срок начала заказа </w:t>
      </w:r>
      <w:r w:rsidR="0048162D" w:rsidRPr="000A73CD">
        <w:rPr>
          <w:b/>
          <w:highlight w:val="green"/>
        </w:rPr>
        <w:t>&amp;номер заказа ТОРО&amp;</w:t>
      </w:r>
      <w:r w:rsidR="0048162D" w:rsidRPr="000A73CD">
        <w:rPr>
          <w:highlight w:val="green"/>
        </w:rPr>
        <w:t xml:space="preserve"> меньше, чем начало неисправности» (№ сообщения ZPM_046 08</w:t>
      </w:r>
      <w:r w:rsidR="0048162D">
        <w:rPr>
          <w:highlight w:val="green"/>
        </w:rPr>
        <w:t>5</w:t>
      </w:r>
      <w:r w:rsidR="0048162D" w:rsidRPr="000A73CD">
        <w:rPr>
          <w:highlight w:val="green"/>
        </w:rPr>
        <w:t>).</w:t>
      </w:r>
    </w:p>
    <w:p w:rsidR="00566446" w:rsidRPr="00566446" w:rsidRDefault="00566446" w:rsidP="006A06EF">
      <w:pPr>
        <w:pStyle w:val="12"/>
      </w:pPr>
    </w:p>
    <w:p w:rsidR="00566446" w:rsidRPr="00566446" w:rsidRDefault="00566446" w:rsidP="006A06EF">
      <w:pPr>
        <w:pStyle w:val="12"/>
      </w:pPr>
      <w:r w:rsidRPr="00566446">
        <w:t>ЕСЛИ поле QMIH-AUSBS – не пустое ТО выполнить проверку</w:t>
      </w:r>
    </w:p>
    <w:p w:rsidR="00566446" w:rsidRPr="00566446" w:rsidRDefault="00566446" w:rsidP="006A06EF">
      <w:pPr>
        <w:pStyle w:val="12"/>
      </w:pPr>
    </w:p>
    <w:p w:rsidR="00566446" w:rsidRPr="00566446" w:rsidRDefault="00566446" w:rsidP="006A06EF">
      <w:pPr>
        <w:pStyle w:val="12"/>
      </w:pPr>
      <w:r w:rsidRPr="00566446">
        <w:t>ЕСЛИ QMIH-AUSVN &lt; AFKO-GSTRP И AFKO-GSTRP &lt; QMIH-AUSBS ТО разрешить сохранение</w:t>
      </w:r>
    </w:p>
    <w:p w:rsidR="00566446" w:rsidRPr="00566446" w:rsidRDefault="00566446" w:rsidP="006A06EF">
      <w:pPr>
        <w:pStyle w:val="12"/>
      </w:pPr>
    </w:p>
    <w:p w:rsidR="00566446" w:rsidRPr="00566446" w:rsidRDefault="00566446" w:rsidP="006A06EF">
      <w:pPr>
        <w:pStyle w:val="12"/>
      </w:pPr>
      <w:r w:rsidRPr="00566446">
        <w:t>ЕСЛИ QMIH-AUSVN = AFKO-GSTRP ТО выполнить проверку по времени:</w:t>
      </w:r>
    </w:p>
    <w:p w:rsidR="00566446" w:rsidRPr="00566446" w:rsidRDefault="00566446" w:rsidP="006A06EF">
      <w:pPr>
        <w:pStyle w:val="12"/>
      </w:pPr>
      <w:r w:rsidRPr="00566446">
        <w:tab/>
      </w:r>
      <w:r w:rsidRPr="00566446">
        <w:tab/>
        <w:t xml:space="preserve">ЕСЛИ QMIH-AUZTV &lt;= AFKO-GSUZP ТО разрешить сохранение </w:t>
      </w:r>
    </w:p>
    <w:p w:rsidR="00566446" w:rsidRPr="00566446" w:rsidRDefault="00566446" w:rsidP="006A06EF">
      <w:pPr>
        <w:pStyle w:val="12"/>
      </w:pPr>
      <w:r w:rsidRPr="00566446">
        <w:t xml:space="preserve">ИНАЧЕ выводить сообщение с типом ZSPM_PM46_ZSPS- NOTIF_BREAK_MSGTY: </w:t>
      </w:r>
      <w:r w:rsidR="0048162D" w:rsidRPr="000A73CD">
        <w:rPr>
          <w:highlight w:val="green"/>
        </w:rPr>
        <w:t xml:space="preserve">«Время начала заказа </w:t>
      </w:r>
      <w:r w:rsidR="0048162D" w:rsidRPr="000A73CD">
        <w:rPr>
          <w:b/>
          <w:highlight w:val="green"/>
        </w:rPr>
        <w:t>&amp;номер заказа ТОРО&amp;</w:t>
      </w:r>
      <w:r w:rsidR="0048162D" w:rsidRPr="000A73CD">
        <w:rPr>
          <w:highlight w:val="green"/>
        </w:rPr>
        <w:t xml:space="preserve"> меньше, чем время начала неисправности» (№ сообщения ZPM_046 088).</w:t>
      </w:r>
    </w:p>
    <w:p w:rsidR="00566446" w:rsidRPr="00566446" w:rsidRDefault="00566446" w:rsidP="006A06EF">
      <w:pPr>
        <w:pStyle w:val="12"/>
      </w:pPr>
    </w:p>
    <w:p w:rsidR="00566446" w:rsidRPr="00566446" w:rsidRDefault="00566446" w:rsidP="006A06EF">
      <w:pPr>
        <w:pStyle w:val="12"/>
      </w:pPr>
      <w:r w:rsidRPr="00566446">
        <w:t>ЕСЛИ AFKO-GSTRP = QMIH-AUSBS ТО выполнить проверку по времени:</w:t>
      </w:r>
    </w:p>
    <w:p w:rsidR="00566446" w:rsidRPr="00566446" w:rsidRDefault="00566446" w:rsidP="006A06EF">
      <w:pPr>
        <w:pStyle w:val="12"/>
      </w:pPr>
      <w:r w:rsidRPr="00566446">
        <w:tab/>
      </w:r>
      <w:r w:rsidRPr="00566446">
        <w:tab/>
        <w:t xml:space="preserve">ЕСЛИ AFKO-GSUZP &lt;= QMIH-AUZTB ТО разрешить сохранение </w:t>
      </w:r>
    </w:p>
    <w:p w:rsidR="0048162D" w:rsidRPr="00566446" w:rsidRDefault="00566446" w:rsidP="006A06EF">
      <w:pPr>
        <w:pStyle w:val="12"/>
      </w:pPr>
      <w:r w:rsidRPr="00566446">
        <w:t xml:space="preserve">ИНАЧЕ выводить сообщение с типом ZSPM_PM46_ZSPS- NOTIF_BREAK_MSGTY: </w:t>
      </w:r>
      <w:r w:rsidR="0048162D" w:rsidRPr="000A73CD">
        <w:rPr>
          <w:highlight w:val="green"/>
        </w:rPr>
        <w:t xml:space="preserve">«Время начала заказа </w:t>
      </w:r>
      <w:r w:rsidR="0048162D" w:rsidRPr="000A73CD">
        <w:rPr>
          <w:b/>
          <w:highlight w:val="green"/>
        </w:rPr>
        <w:t xml:space="preserve">&amp;номер заказа ТОРО&amp; </w:t>
      </w:r>
      <w:r w:rsidR="0048162D" w:rsidRPr="000A73CD">
        <w:rPr>
          <w:highlight w:val="green"/>
        </w:rPr>
        <w:t>больше, чем время конца неисправности» (№ сообщения ZPM_046 090).</w:t>
      </w:r>
    </w:p>
    <w:p w:rsidR="00566446" w:rsidRPr="00566446" w:rsidRDefault="00566446" w:rsidP="006A06EF">
      <w:pPr>
        <w:pStyle w:val="12"/>
      </w:pPr>
    </w:p>
    <w:p w:rsidR="00566446" w:rsidRPr="00566446" w:rsidRDefault="00566446" w:rsidP="006A06EF">
      <w:pPr>
        <w:pStyle w:val="12"/>
      </w:pPr>
    </w:p>
    <w:p w:rsidR="00566446" w:rsidRPr="00566446" w:rsidRDefault="00566446" w:rsidP="006A06EF">
      <w:pPr>
        <w:pStyle w:val="12"/>
      </w:pPr>
      <w:r w:rsidRPr="00566446">
        <w:t xml:space="preserve">ЕСЛИ AFKO-GSTRP &lt; QMIH-AUSVN ТО выводить сообщение с типом ZSPM_PM46_ZSPS- NOTIF_BREAK_MSGTY: </w:t>
      </w:r>
      <w:r w:rsidR="0048162D" w:rsidRPr="000A73CD">
        <w:rPr>
          <w:highlight w:val="green"/>
        </w:rPr>
        <w:t xml:space="preserve">Базисный срок начала заказа </w:t>
      </w:r>
      <w:r w:rsidR="0048162D" w:rsidRPr="000A73CD">
        <w:rPr>
          <w:b/>
          <w:highlight w:val="green"/>
        </w:rPr>
        <w:t>&amp;номер заказа ТОРО&amp;</w:t>
      </w:r>
      <w:r w:rsidR="0048162D" w:rsidRPr="000A73CD">
        <w:rPr>
          <w:highlight w:val="green"/>
        </w:rPr>
        <w:t xml:space="preserve"> меньше, чем начало неисправности» (№ сообщения ZPM_046 08</w:t>
      </w:r>
      <w:r w:rsidR="0048162D">
        <w:rPr>
          <w:highlight w:val="green"/>
        </w:rPr>
        <w:t>5</w:t>
      </w:r>
      <w:r w:rsidR="0048162D" w:rsidRPr="000A73CD">
        <w:rPr>
          <w:highlight w:val="green"/>
        </w:rPr>
        <w:t>).</w:t>
      </w:r>
    </w:p>
    <w:p w:rsidR="00566446" w:rsidRPr="00566446" w:rsidRDefault="00566446" w:rsidP="006A06EF">
      <w:pPr>
        <w:pStyle w:val="12"/>
      </w:pPr>
    </w:p>
    <w:p w:rsidR="00566446" w:rsidRPr="00566446" w:rsidRDefault="00566446" w:rsidP="006A06EF">
      <w:pPr>
        <w:pStyle w:val="12"/>
      </w:pPr>
      <w:r w:rsidRPr="00566446">
        <w:t xml:space="preserve">ЕСЛИ AFKO-GSTRP &gt; QMIH-AUSBS ТО выводить сообщение с типом ZSPM_PM46_ZSPS- NOTIF_BREAK_MSGTY: </w:t>
      </w:r>
      <w:r w:rsidR="0048162D" w:rsidRPr="000A73CD">
        <w:rPr>
          <w:highlight w:val="green"/>
        </w:rPr>
        <w:t xml:space="preserve">«Базисный срок начала заказа </w:t>
      </w:r>
      <w:r w:rsidR="0048162D" w:rsidRPr="000A73CD">
        <w:rPr>
          <w:b/>
          <w:highlight w:val="green"/>
        </w:rPr>
        <w:t>&amp;номер заказа ТОРО&amp;</w:t>
      </w:r>
      <w:r w:rsidR="0048162D" w:rsidRPr="000A73CD">
        <w:rPr>
          <w:highlight w:val="green"/>
        </w:rPr>
        <w:t xml:space="preserve"> больше, чем конец неисправности» (№ сообщения ZPM_046 091).</w:t>
      </w:r>
    </w:p>
    <w:p w:rsidR="00137CEE" w:rsidRPr="00D77A78" w:rsidRDefault="00137CEE" w:rsidP="006A06EF">
      <w:pPr>
        <w:pStyle w:val="12"/>
      </w:pPr>
    </w:p>
    <w:p w:rsidR="00137CEE" w:rsidRPr="00D77A78" w:rsidRDefault="00137CEE" w:rsidP="006A06EF">
      <w:pPr>
        <w:pStyle w:val="12"/>
      </w:pPr>
    </w:p>
    <w:p w:rsidR="00137CEE" w:rsidRPr="00D77A78" w:rsidRDefault="00137CEE" w:rsidP="006A06EF">
      <w:pPr>
        <w:pStyle w:val="12"/>
      </w:pPr>
    </w:p>
    <w:p w:rsidR="00137CEE" w:rsidRPr="00D77A78" w:rsidRDefault="00137CEE" w:rsidP="006A06EF">
      <w:pPr>
        <w:pStyle w:val="12"/>
      </w:pPr>
    </w:p>
    <w:p w:rsidR="00137CEE" w:rsidRPr="00D77A78" w:rsidRDefault="00137CEE" w:rsidP="00137CEE">
      <w:pPr>
        <w:pStyle w:val="4"/>
      </w:pPr>
      <w:r w:rsidRPr="00D77A78">
        <w:t>При сохранении заказа ТОРО реализовать проверку запрещающую перепланирование заказа если по нему уже было проведено списание МТР</w:t>
      </w:r>
    </w:p>
    <w:p w:rsidR="00566446" w:rsidRPr="00566446" w:rsidRDefault="00566446" w:rsidP="00566446">
      <w:pPr>
        <w:rPr>
          <w:rFonts w:ascii="Arial" w:hAnsi="Arial" w:cs="Arial"/>
        </w:rPr>
      </w:pPr>
      <w:r w:rsidRPr="00566446">
        <w:rPr>
          <w:rFonts w:ascii="Arial" w:hAnsi="Arial" w:cs="Arial"/>
        </w:rPr>
        <w:t>ЕСЛИ проверка ZSPM_PM46_ZSPS-DATE_CHANGE_CHK включена ТО</w:t>
      </w:r>
    </w:p>
    <w:p w:rsidR="00566446" w:rsidRPr="00566446" w:rsidRDefault="00566446" w:rsidP="00566446">
      <w:pPr>
        <w:rPr>
          <w:rFonts w:ascii="Arial" w:hAnsi="Arial" w:cs="Arial"/>
        </w:rPr>
      </w:pPr>
      <w:r w:rsidRPr="00566446">
        <w:rPr>
          <w:rFonts w:ascii="Arial" w:hAnsi="Arial" w:cs="Arial"/>
        </w:rPr>
        <w:t>В момент сохранения заказа ТОРО выполнить шаги:</w:t>
      </w:r>
    </w:p>
    <w:p w:rsidR="00566446" w:rsidRPr="00566446" w:rsidRDefault="00566446" w:rsidP="006229D8">
      <w:pPr>
        <w:keepLines/>
        <w:numPr>
          <w:ilvl w:val="0"/>
          <w:numId w:val="114"/>
        </w:numPr>
        <w:spacing w:after="60" w:line="276" w:lineRule="auto"/>
        <w:rPr>
          <w:rFonts w:ascii="Arial" w:hAnsi="Arial" w:cs="Arial"/>
          <w:szCs w:val="24"/>
        </w:rPr>
      </w:pPr>
      <w:r w:rsidRPr="00566446">
        <w:rPr>
          <w:rFonts w:ascii="Arial" w:hAnsi="Arial" w:cs="Arial"/>
          <w:szCs w:val="24"/>
        </w:rPr>
        <w:t xml:space="preserve">Если было изменено хотя бы одно из полей: </w:t>
      </w:r>
      <w:r w:rsidRPr="00566446">
        <w:rPr>
          <w:rFonts w:ascii="Arial" w:hAnsi="Arial" w:cs="Arial"/>
          <w:szCs w:val="24"/>
          <w:lang w:val="en-US"/>
        </w:rPr>
        <w:t>AFKO</w:t>
      </w:r>
      <w:r w:rsidRPr="00566446">
        <w:rPr>
          <w:rFonts w:ascii="Arial" w:hAnsi="Arial" w:cs="Arial"/>
          <w:szCs w:val="24"/>
        </w:rPr>
        <w:t>-</w:t>
      </w:r>
      <w:r w:rsidRPr="00566446">
        <w:rPr>
          <w:rFonts w:ascii="Arial" w:hAnsi="Arial" w:cs="Arial"/>
          <w:szCs w:val="24"/>
          <w:lang w:val="en-US"/>
        </w:rPr>
        <w:t>GSTRP</w:t>
      </w:r>
      <w:r w:rsidRPr="00566446">
        <w:rPr>
          <w:rFonts w:ascii="Arial" w:hAnsi="Arial" w:cs="Arial"/>
          <w:szCs w:val="24"/>
        </w:rPr>
        <w:t xml:space="preserve">; </w:t>
      </w:r>
      <w:r w:rsidRPr="00566446">
        <w:rPr>
          <w:rFonts w:ascii="Arial" w:hAnsi="Arial" w:cs="Arial"/>
          <w:szCs w:val="24"/>
          <w:lang w:val="en-US"/>
        </w:rPr>
        <w:t>AFKO</w:t>
      </w:r>
      <w:r w:rsidRPr="00566446">
        <w:rPr>
          <w:rFonts w:ascii="Arial" w:hAnsi="Arial" w:cs="Arial"/>
          <w:szCs w:val="24"/>
        </w:rPr>
        <w:t xml:space="preserve">- GLTRP (ГДЕ </w:t>
      </w:r>
      <w:r w:rsidRPr="00566446">
        <w:rPr>
          <w:rFonts w:ascii="Arial" w:hAnsi="Arial" w:cs="Arial"/>
          <w:szCs w:val="24"/>
          <w:lang w:val="en-US"/>
        </w:rPr>
        <w:t>AFKO</w:t>
      </w:r>
      <w:r w:rsidRPr="00566446">
        <w:rPr>
          <w:rFonts w:ascii="Arial" w:hAnsi="Arial" w:cs="Arial"/>
          <w:szCs w:val="24"/>
        </w:rPr>
        <w:t>-</w:t>
      </w:r>
      <w:r w:rsidRPr="00566446">
        <w:rPr>
          <w:rFonts w:ascii="Arial" w:hAnsi="Arial" w:cs="Arial"/>
          <w:szCs w:val="24"/>
          <w:lang w:val="en-US"/>
        </w:rPr>
        <w:t>AUFNR</w:t>
      </w:r>
      <w:r w:rsidRPr="00566446">
        <w:rPr>
          <w:rFonts w:ascii="Arial" w:hAnsi="Arial" w:cs="Arial"/>
          <w:szCs w:val="24"/>
        </w:rPr>
        <w:t xml:space="preserve"> = номер сохраняемого заказа ТОРО) переходим к следующему шагу;</w:t>
      </w:r>
    </w:p>
    <w:p w:rsidR="00566446" w:rsidRPr="00566446" w:rsidRDefault="00566446" w:rsidP="006229D8">
      <w:pPr>
        <w:keepLines/>
        <w:numPr>
          <w:ilvl w:val="0"/>
          <w:numId w:val="114"/>
        </w:numPr>
        <w:spacing w:after="60" w:line="276" w:lineRule="auto"/>
        <w:rPr>
          <w:rFonts w:ascii="Arial" w:hAnsi="Arial" w:cs="Arial"/>
          <w:szCs w:val="24"/>
        </w:rPr>
      </w:pPr>
      <w:r w:rsidRPr="00566446">
        <w:rPr>
          <w:rFonts w:ascii="Arial" w:hAnsi="Arial" w:cs="Arial"/>
          <w:szCs w:val="24"/>
        </w:rPr>
        <w:t>Если для сохраняемого заказа есть хотя бы один документ материала с видом движения из параметра ZSPM_PM46_ZSPS - DATE_CHANGE_BWART (*не сторнированный) ТО</w:t>
      </w:r>
    </w:p>
    <w:p w:rsidR="00566446" w:rsidRPr="00566446" w:rsidRDefault="00566446" w:rsidP="00566446">
      <w:pPr>
        <w:keepLines/>
        <w:spacing w:after="60" w:line="276" w:lineRule="auto"/>
        <w:ind w:left="1287"/>
        <w:rPr>
          <w:rFonts w:ascii="Arial" w:hAnsi="Arial" w:cs="Arial"/>
          <w:szCs w:val="24"/>
        </w:rPr>
      </w:pPr>
      <w:r w:rsidRPr="00566446">
        <w:rPr>
          <w:rFonts w:ascii="Arial" w:hAnsi="Arial" w:cs="Arial"/>
          <w:szCs w:val="24"/>
        </w:rPr>
        <w:t xml:space="preserve">Выполнить поиск документа материала и позиций документа материала в таблице </w:t>
      </w:r>
      <w:r w:rsidRPr="00566446">
        <w:rPr>
          <w:rFonts w:ascii="Arial" w:hAnsi="Arial" w:cs="Arial"/>
          <w:szCs w:val="24"/>
          <w:lang w:val="en-US"/>
        </w:rPr>
        <w:t>MSEG</w:t>
      </w:r>
      <w:r w:rsidRPr="00566446">
        <w:rPr>
          <w:rFonts w:ascii="Arial" w:hAnsi="Arial" w:cs="Arial"/>
          <w:szCs w:val="24"/>
        </w:rPr>
        <w:t xml:space="preserve"> ГДЕ</w:t>
      </w:r>
    </w:p>
    <w:p w:rsidR="00566446" w:rsidRPr="00566446" w:rsidRDefault="00566446" w:rsidP="00566446">
      <w:pPr>
        <w:keepLines/>
        <w:spacing w:after="60" w:line="276" w:lineRule="auto"/>
        <w:ind w:left="1287"/>
        <w:rPr>
          <w:rFonts w:ascii="Arial" w:hAnsi="Arial" w:cs="Arial"/>
          <w:szCs w:val="24"/>
        </w:rPr>
      </w:pPr>
    </w:p>
    <w:p w:rsidR="00566446" w:rsidRPr="00566446" w:rsidRDefault="00566446" w:rsidP="00566446">
      <w:pPr>
        <w:keepLines/>
        <w:spacing w:after="60" w:line="276" w:lineRule="auto"/>
        <w:ind w:left="1287"/>
        <w:rPr>
          <w:rFonts w:ascii="Arial" w:hAnsi="Arial" w:cs="Arial"/>
          <w:szCs w:val="24"/>
        </w:rPr>
      </w:pPr>
      <w:r w:rsidRPr="00566446">
        <w:rPr>
          <w:rFonts w:ascii="Arial" w:hAnsi="Arial" w:cs="Arial"/>
          <w:szCs w:val="24"/>
          <w:lang w:val="en-US"/>
        </w:rPr>
        <w:t>MSEG</w:t>
      </w:r>
      <w:r w:rsidRPr="00566446">
        <w:rPr>
          <w:rFonts w:ascii="Arial" w:hAnsi="Arial" w:cs="Arial"/>
          <w:szCs w:val="24"/>
        </w:rPr>
        <w:t>-</w:t>
      </w:r>
      <w:r w:rsidRPr="00566446">
        <w:rPr>
          <w:rFonts w:ascii="Arial" w:hAnsi="Arial" w:cs="Arial"/>
          <w:szCs w:val="24"/>
          <w:lang w:val="en-US"/>
        </w:rPr>
        <w:t>AUFNR</w:t>
      </w:r>
      <w:r w:rsidRPr="00566446">
        <w:rPr>
          <w:rFonts w:ascii="Arial" w:hAnsi="Arial" w:cs="Arial"/>
          <w:szCs w:val="24"/>
        </w:rPr>
        <w:t xml:space="preserve"> = номер сохраняемого заказа ТОРО</w:t>
      </w:r>
    </w:p>
    <w:p w:rsidR="00566446" w:rsidRPr="00566446" w:rsidRDefault="00566446" w:rsidP="00566446">
      <w:pPr>
        <w:keepLines/>
        <w:spacing w:after="60" w:line="276" w:lineRule="auto"/>
        <w:ind w:left="1287"/>
        <w:rPr>
          <w:rFonts w:ascii="Arial" w:hAnsi="Arial" w:cs="Arial"/>
          <w:szCs w:val="24"/>
          <w:lang w:val="en-US"/>
        </w:rPr>
      </w:pPr>
      <w:r w:rsidRPr="00566446">
        <w:rPr>
          <w:rFonts w:ascii="Arial" w:hAnsi="Arial" w:cs="Arial"/>
          <w:szCs w:val="24"/>
        </w:rPr>
        <w:t>И</w:t>
      </w:r>
    </w:p>
    <w:p w:rsidR="00566446" w:rsidRPr="00566446" w:rsidRDefault="00566446" w:rsidP="00566446">
      <w:pPr>
        <w:keepLines/>
        <w:spacing w:after="60" w:line="276" w:lineRule="auto"/>
        <w:ind w:left="1287"/>
        <w:rPr>
          <w:rFonts w:ascii="Arial" w:hAnsi="Arial" w:cs="Arial"/>
          <w:szCs w:val="24"/>
          <w:lang w:val="en-US"/>
        </w:rPr>
      </w:pPr>
      <w:r w:rsidRPr="00566446">
        <w:rPr>
          <w:rFonts w:ascii="Arial" w:hAnsi="Arial" w:cs="Arial"/>
          <w:szCs w:val="24"/>
          <w:lang w:val="en-US"/>
        </w:rPr>
        <w:t>MSEG-BWART = ZSPM_PM46_ZSPS - DATE_CHANGE_BWART</w:t>
      </w:r>
    </w:p>
    <w:p w:rsidR="00566446" w:rsidRPr="00566446" w:rsidRDefault="00566446" w:rsidP="00566446">
      <w:pPr>
        <w:keepLines/>
        <w:spacing w:after="60" w:line="276" w:lineRule="auto"/>
        <w:ind w:left="1287"/>
        <w:rPr>
          <w:rFonts w:ascii="Arial" w:hAnsi="Arial" w:cs="Arial"/>
          <w:szCs w:val="24"/>
          <w:lang w:val="en-US"/>
        </w:rPr>
      </w:pPr>
    </w:p>
    <w:p w:rsidR="00566446" w:rsidRPr="00566446" w:rsidRDefault="00566446" w:rsidP="00566446">
      <w:pPr>
        <w:keepLines/>
        <w:spacing w:after="60" w:line="276" w:lineRule="auto"/>
        <w:ind w:left="1287"/>
        <w:rPr>
          <w:rFonts w:ascii="Arial" w:hAnsi="Arial" w:cs="Arial"/>
          <w:szCs w:val="24"/>
        </w:rPr>
      </w:pPr>
      <w:r w:rsidRPr="00566446">
        <w:rPr>
          <w:rFonts w:ascii="Arial" w:hAnsi="Arial" w:cs="Arial"/>
          <w:szCs w:val="24"/>
        </w:rPr>
        <w:t>Добавить значения во временную таблицу:</w:t>
      </w:r>
    </w:p>
    <w:tbl>
      <w:tblPr>
        <w:tblStyle w:val="af7"/>
        <w:tblW w:w="0" w:type="auto"/>
        <w:tblInd w:w="1287" w:type="dxa"/>
        <w:tblLook w:val="04A0" w:firstRow="1" w:lastRow="0" w:firstColumn="1" w:lastColumn="0" w:noHBand="0" w:noVBand="1"/>
      </w:tblPr>
      <w:tblGrid>
        <w:gridCol w:w="3528"/>
        <w:gridCol w:w="3118"/>
        <w:gridCol w:w="2263"/>
      </w:tblGrid>
      <w:tr w:rsidR="00566446" w:rsidRPr="00566446" w:rsidTr="00CF35BF">
        <w:tc>
          <w:tcPr>
            <w:tcW w:w="3528"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Номер документа материала (</w:t>
            </w:r>
            <w:r w:rsidRPr="00566446">
              <w:rPr>
                <w:rFonts w:ascii="Arial" w:hAnsi="Arial" w:cs="Arial"/>
                <w:szCs w:val="24"/>
                <w:lang w:val="en-US"/>
              </w:rPr>
              <w:t>MSEG</w:t>
            </w:r>
            <w:r w:rsidRPr="00566446">
              <w:rPr>
                <w:rFonts w:ascii="Arial" w:hAnsi="Arial" w:cs="Arial"/>
                <w:szCs w:val="24"/>
              </w:rPr>
              <w:t>-</w:t>
            </w:r>
            <w:r w:rsidRPr="00566446">
              <w:rPr>
                <w:rFonts w:ascii="Arial" w:hAnsi="Arial" w:cs="Arial"/>
                <w:szCs w:val="24"/>
                <w:lang w:val="en-US"/>
              </w:rPr>
              <w:t>MBLNR</w:t>
            </w:r>
            <w:r w:rsidRPr="00566446">
              <w:rPr>
                <w:rFonts w:ascii="Arial" w:hAnsi="Arial" w:cs="Arial"/>
                <w:szCs w:val="24"/>
              </w:rPr>
              <w:t>)</w:t>
            </w:r>
          </w:p>
        </w:tc>
        <w:tc>
          <w:tcPr>
            <w:tcW w:w="3118"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Номер позиции в ДМ</w:t>
            </w:r>
          </w:p>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w:t>
            </w:r>
            <w:r w:rsidRPr="00566446">
              <w:rPr>
                <w:rFonts w:ascii="Arial" w:hAnsi="Arial" w:cs="Arial"/>
                <w:szCs w:val="24"/>
                <w:lang w:val="en-US"/>
              </w:rPr>
              <w:t>MSEG</w:t>
            </w:r>
            <w:r w:rsidRPr="00566446">
              <w:rPr>
                <w:rFonts w:ascii="Arial" w:hAnsi="Arial" w:cs="Arial"/>
                <w:szCs w:val="24"/>
              </w:rPr>
              <w:t>-</w:t>
            </w:r>
            <w:r w:rsidRPr="00566446">
              <w:rPr>
                <w:rFonts w:ascii="Arial" w:hAnsi="Arial" w:cs="Arial"/>
                <w:szCs w:val="24"/>
                <w:lang w:val="en-US"/>
              </w:rPr>
              <w:t>ZEILE</w:t>
            </w:r>
            <w:r w:rsidRPr="00566446">
              <w:rPr>
                <w:rFonts w:ascii="Arial" w:hAnsi="Arial" w:cs="Arial"/>
                <w:szCs w:val="24"/>
              </w:rPr>
              <w:t>)</w:t>
            </w:r>
          </w:p>
        </w:tc>
        <w:tc>
          <w:tcPr>
            <w:tcW w:w="2263"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Сторно</w:t>
            </w:r>
          </w:p>
        </w:tc>
      </w:tr>
      <w:tr w:rsidR="00566446" w:rsidRPr="00566446" w:rsidTr="00CF35BF">
        <w:tc>
          <w:tcPr>
            <w:tcW w:w="3528"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10000001</w:t>
            </w:r>
          </w:p>
        </w:tc>
        <w:tc>
          <w:tcPr>
            <w:tcW w:w="3118"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0001</w:t>
            </w:r>
          </w:p>
        </w:tc>
        <w:tc>
          <w:tcPr>
            <w:tcW w:w="2263" w:type="dxa"/>
          </w:tcPr>
          <w:p w:rsidR="00566446" w:rsidRPr="00566446" w:rsidRDefault="00566446" w:rsidP="00566446">
            <w:pPr>
              <w:keepLines/>
              <w:spacing w:after="60" w:line="276" w:lineRule="auto"/>
              <w:rPr>
                <w:rFonts w:ascii="Arial" w:hAnsi="Arial" w:cs="Arial"/>
                <w:szCs w:val="24"/>
              </w:rPr>
            </w:pPr>
          </w:p>
        </w:tc>
      </w:tr>
      <w:tr w:rsidR="00566446" w:rsidRPr="00566446" w:rsidTr="00CF35BF">
        <w:tc>
          <w:tcPr>
            <w:tcW w:w="3528"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10000001</w:t>
            </w:r>
          </w:p>
        </w:tc>
        <w:tc>
          <w:tcPr>
            <w:tcW w:w="3118"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0002</w:t>
            </w:r>
          </w:p>
        </w:tc>
        <w:tc>
          <w:tcPr>
            <w:tcW w:w="2263" w:type="dxa"/>
          </w:tcPr>
          <w:p w:rsidR="00566446" w:rsidRPr="00566446" w:rsidRDefault="00566446" w:rsidP="00566446">
            <w:pPr>
              <w:keepLines/>
              <w:spacing w:after="60" w:line="276" w:lineRule="auto"/>
              <w:rPr>
                <w:rFonts w:ascii="Arial" w:hAnsi="Arial" w:cs="Arial"/>
                <w:szCs w:val="24"/>
              </w:rPr>
            </w:pPr>
          </w:p>
        </w:tc>
      </w:tr>
      <w:tr w:rsidR="00566446" w:rsidRPr="00566446" w:rsidTr="00CF35BF">
        <w:tc>
          <w:tcPr>
            <w:tcW w:w="3528"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10000001</w:t>
            </w:r>
          </w:p>
        </w:tc>
        <w:tc>
          <w:tcPr>
            <w:tcW w:w="3118"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0003</w:t>
            </w:r>
          </w:p>
        </w:tc>
        <w:tc>
          <w:tcPr>
            <w:tcW w:w="2263" w:type="dxa"/>
          </w:tcPr>
          <w:p w:rsidR="00566446" w:rsidRPr="00566446" w:rsidRDefault="00566446" w:rsidP="00566446">
            <w:pPr>
              <w:keepLines/>
              <w:spacing w:after="60" w:line="276" w:lineRule="auto"/>
              <w:rPr>
                <w:rFonts w:ascii="Arial" w:hAnsi="Arial" w:cs="Arial"/>
                <w:szCs w:val="24"/>
              </w:rPr>
            </w:pPr>
          </w:p>
        </w:tc>
      </w:tr>
    </w:tbl>
    <w:p w:rsidR="00566446" w:rsidRPr="00566446" w:rsidRDefault="00566446" w:rsidP="00566446">
      <w:pPr>
        <w:keepLines/>
        <w:spacing w:after="60" w:line="276" w:lineRule="auto"/>
        <w:ind w:left="1287"/>
        <w:rPr>
          <w:rFonts w:ascii="Arial" w:hAnsi="Arial" w:cs="Arial"/>
          <w:szCs w:val="24"/>
        </w:rPr>
      </w:pPr>
    </w:p>
    <w:p w:rsidR="00566446" w:rsidRPr="00566446" w:rsidRDefault="00566446" w:rsidP="00566446">
      <w:pPr>
        <w:keepLines/>
        <w:spacing w:after="60" w:line="276" w:lineRule="auto"/>
        <w:ind w:left="1287"/>
        <w:rPr>
          <w:rFonts w:ascii="Arial" w:hAnsi="Arial" w:cs="Arial"/>
          <w:szCs w:val="24"/>
        </w:rPr>
      </w:pPr>
      <w:r w:rsidRPr="00566446">
        <w:rPr>
          <w:rFonts w:ascii="Arial" w:hAnsi="Arial" w:cs="Arial"/>
          <w:szCs w:val="24"/>
        </w:rPr>
        <w:t xml:space="preserve">Далее выполнить поиск сторнированных ДМ и позиций ДМ в таблице </w:t>
      </w:r>
      <w:r w:rsidRPr="00566446">
        <w:rPr>
          <w:rFonts w:ascii="Arial" w:hAnsi="Arial" w:cs="Arial"/>
          <w:szCs w:val="24"/>
          <w:lang w:val="en-US"/>
        </w:rPr>
        <w:t>MSEG</w:t>
      </w:r>
      <w:r w:rsidRPr="00566446">
        <w:rPr>
          <w:rFonts w:ascii="Arial" w:hAnsi="Arial" w:cs="Arial"/>
          <w:szCs w:val="24"/>
        </w:rPr>
        <w:t xml:space="preserve"> ГДЕ</w:t>
      </w:r>
    </w:p>
    <w:p w:rsidR="00566446" w:rsidRPr="00566446" w:rsidRDefault="00566446" w:rsidP="00566446">
      <w:pPr>
        <w:keepLines/>
        <w:spacing w:after="60" w:line="276" w:lineRule="auto"/>
        <w:ind w:left="1287"/>
        <w:rPr>
          <w:rFonts w:ascii="Arial" w:hAnsi="Arial" w:cs="Arial"/>
          <w:szCs w:val="24"/>
        </w:rPr>
      </w:pPr>
    </w:p>
    <w:p w:rsidR="00566446" w:rsidRPr="00566446" w:rsidRDefault="00566446" w:rsidP="00566446">
      <w:pPr>
        <w:keepLines/>
        <w:spacing w:after="60" w:line="276" w:lineRule="auto"/>
        <w:ind w:left="1287"/>
        <w:rPr>
          <w:rFonts w:ascii="Arial" w:hAnsi="Arial" w:cs="Arial"/>
          <w:szCs w:val="24"/>
        </w:rPr>
      </w:pPr>
      <w:r w:rsidRPr="00566446">
        <w:rPr>
          <w:rFonts w:ascii="Arial" w:hAnsi="Arial" w:cs="Arial"/>
          <w:szCs w:val="24"/>
          <w:lang w:val="en-US"/>
        </w:rPr>
        <w:t>MSEG</w:t>
      </w:r>
      <w:r w:rsidRPr="00566446">
        <w:rPr>
          <w:rFonts w:ascii="Arial" w:hAnsi="Arial" w:cs="Arial"/>
          <w:szCs w:val="24"/>
        </w:rPr>
        <w:t>-</w:t>
      </w:r>
      <w:r w:rsidRPr="00566446">
        <w:rPr>
          <w:rFonts w:ascii="Arial" w:hAnsi="Arial" w:cs="Arial"/>
          <w:szCs w:val="24"/>
          <w:lang w:val="en-US"/>
        </w:rPr>
        <w:t>SMBLN</w:t>
      </w:r>
      <w:r w:rsidRPr="00566446">
        <w:rPr>
          <w:rFonts w:ascii="Arial" w:hAnsi="Arial" w:cs="Arial"/>
          <w:szCs w:val="24"/>
        </w:rPr>
        <w:t xml:space="preserve"> = </w:t>
      </w:r>
      <w:r w:rsidRPr="00566446">
        <w:rPr>
          <w:rFonts w:ascii="Arial" w:hAnsi="Arial" w:cs="Arial"/>
          <w:szCs w:val="24"/>
          <w:lang w:val="en-US"/>
        </w:rPr>
        <w:t>MSEG</w:t>
      </w:r>
      <w:r w:rsidRPr="00566446">
        <w:rPr>
          <w:rFonts w:ascii="Arial" w:hAnsi="Arial" w:cs="Arial"/>
          <w:szCs w:val="24"/>
        </w:rPr>
        <w:t>-</w:t>
      </w:r>
      <w:r w:rsidRPr="00566446">
        <w:rPr>
          <w:rFonts w:ascii="Arial" w:hAnsi="Arial" w:cs="Arial"/>
          <w:szCs w:val="24"/>
          <w:lang w:val="en-US"/>
        </w:rPr>
        <w:t>MBLNR</w:t>
      </w:r>
      <w:r w:rsidRPr="00566446">
        <w:rPr>
          <w:rFonts w:ascii="Arial" w:hAnsi="Arial" w:cs="Arial"/>
          <w:szCs w:val="24"/>
        </w:rPr>
        <w:t xml:space="preserve"> (номер ДМ ранее найденный)</w:t>
      </w:r>
    </w:p>
    <w:p w:rsidR="00566446" w:rsidRPr="00566446" w:rsidRDefault="00566446" w:rsidP="00566446">
      <w:pPr>
        <w:keepLines/>
        <w:spacing w:after="60" w:line="276" w:lineRule="auto"/>
        <w:ind w:left="1287"/>
        <w:rPr>
          <w:rFonts w:ascii="Arial" w:hAnsi="Arial" w:cs="Arial"/>
          <w:szCs w:val="24"/>
        </w:rPr>
      </w:pPr>
      <w:r w:rsidRPr="00566446">
        <w:rPr>
          <w:rFonts w:ascii="Arial" w:hAnsi="Arial" w:cs="Arial"/>
          <w:szCs w:val="24"/>
        </w:rPr>
        <w:t>И</w:t>
      </w:r>
    </w:p>
    <w:p w:rsidR="00566446" w:rsidRPr="00566446" w:rsidRDefault="00566446" w:rsidP="00566446">
      <w:pPr>
        <w:keepLines/>
        <w:spacing w:after="60" w:line="276" w:lineRule="auto"/>
        <w:ind w:left="1287"/>
        <w:rPr>
          <w:rFonts w:ascii="Arial" w:hAnsi="Arial" w:cs="Arial"/>
          <w:szCs w:val="24"/>
        </w:rPr>
      </w:pPr>
      <w:r w:rsidRPr="00566446">
        <w:rPr>
          <w:rFonts w:ascii="Arial" w:hAnsi="Arial" w:cs="Arial"/>
          <w:szCs w:val="24"/>
          <w:lang w:val="en-US"/>
        </w:rPr>
        <w:t>MSEG</w:t>
      </w:r>
      <w:r w:rsidRPr="00566446">
        <w:rPr>
          <w:rFonts w:ascii="Arial" w:hAnsi="Arial" w:cs="Arial"/>
          <w:szCs w:val="24"/>
        </w:rPr>
        <w:t>-</w:t>
      </w:r>
      <w:r w:rsidRPr="00566446">
        <w:rPr>
          <w:rFonts w:ascii="Arial" w:hAnsi="Arial" w:cs="Arial"/>
          <w:szCs w:val="24"/>
          <w:lang w:val="en-US"/>
        </w:rPr>
        <w:t>SMBLP</w:t>
      </w:r>
      <w:r w:rsidRPr="00566446">
        <w:rPr>
          <w:rFonts w:ascii="Arial" w:hAnsi="Arial" w:cs="Arial"/>
          <w:szCs w:val="24"/>
        </w:rPr>
        <w:t xml:space="preserve"> = </w:t>
      </w:r>
      <w:r w:rsidRPr="00566446">
        <w:rPr>
          <w:rFonts w:ascii="Arial" w:hAnsi="Arial" w:cs="Arial"/>
          <w:szCs w:val="24"/>
          <w:lang w:val="en-US"/>
        </w:rPr>
        <w:t>MSEG</w:t>
      </w:r>
      <w:r w:rsidRPr="00566446">
        <w:rPr>
          <w:rFonts w:ascii="Arial" w:hAnsi="Arial" w:cs="Arial"/>
          <w:szCs w:val="24"/>
        </w:rPr>
        <w:t>-</w:t>
      </w:r>
      <w:r w:rsidRPr="00566446">
        <w:rPr>
          <w:rFonts w:ascii="Arial" w:hAnsi="Arial" w:cs="Arial"/>
          <w:szCs w:val="24"/>
          <w:lang w:val="en-US"/>
        </w:rPr>
        <w:t>ZEILE</w:t>
      </w:r>
      <w:r w:rsidRPr="00566446">
        <w:rPr>
          <w:rFonts w:ascii="Arial" w:hAnsi="Arial" w:cs="Arial"/>
          <w:szCs w:val="24"/>
        </w:rPr>
        <w:t xml:space="preserve"> (номер позиции для ДМ ранее найденный)</w:t>
      </w:r>
    </w:p>
    <w:p w:rsidR="00566446" w:rsidRPr="00566446" w:rsidRDefault="00566446" w:rsidP="00566446">
      <w:pPr>
        <w:keepLines/>
        <w:spacing w:after="60" w:line="276" w:lineRule="auto"/>
        <w:ind w:left="1287"/>
        <w:rPr>
          <w:rFonts w:ascii="Arial" w:hAnsi="Arial" w:cs="Arial"/>
          <w:szCs w:val="24"/>
        </w:rPr>
      </w:pPr>
    </w:p>
    <w:p w:rsidR="00566446" w:rsidRPr="00566446" w:rsidRDefault="00566446" w:rsidP="00566446">
      <w:pPr>
        <w:keepLines/>
        <w:spacing w:after="60" w:line="276" w:lineRule="auto"/>
        <w:ind w:left="1287"/>
        <w:rPr>
          <w:rFonts w:ascii="Arial" w:hAnsi="Arial" w:cs="Arial"/>
          <w:szCs w:val="24"/>
        </w:rPr>
      </w:pPr>
    </w:p>
    <w:p w:rsidR="00566446" w:rsidRPr="00566446" w:rsidRDefault="00566446" w:rsidP="00566446">
      <w:pPr>
        <w:keepLines/>
        <w:spacing w:after="60" w:line="276" w:lineRule="auto"/>
        <w:ind w:left="1287"/>
        <w:rPr>
          <w:rFonts w:ascii="Arial" w:hAnsi="Arial" w:cs="Arial"/>
          <w:szCs w:val="24"/>
        </w:rPr>
      </w:pPr>
    </w:p>
    <w:p w:rsidR="00566446" w:rsidRPr="00566446" w:rsidRDefault="00566446" w:rsidP="00566446">
      <w:pPr>
        <w:keepLines/>
        <w:spacing w:after="60" w:line="276" w:lineRule="auto"/>
        <w:ind w:left="1287"/>
        <w:rPr>
          <w:rFonts w:ascii="Arial" w:hAnsi="Arial" w:cs="Arial"/>
          <w:szCs w:val="24"/>
        </w:rPr>
      </w:pPr>
    </w:p>
    <w:p w:rsidR="00566446" w:rsidRPr="00566446" w:rsidRDefault="00566446" w:rsidP="00566446">
      <w:pPr>
        <w:keepLines/>
        <w:spacing w:after="60" w:line="276" w:lineRule="auto"/>
        <w:ind w:left="1287"/>
        <w:rPr>
          <w:rFonts w:ascii="Arial" w:hAnsi="Arial" w:cs="Arial"/>
          <w:szCs w:val="24"/>
        </w:rPr>
      </w:pPr>
      <w:r w:rsidRPr="00566446">
        <w:rPr>
          <w:rFonts w:ascii="Arial" w:hAnsi="Arial" w:cs="Arial"/>
          <w:szCs w:val="24"/>
        </w:rPr>
        <w:t xml:space="preserve">При нахождении соотв. значения проставлять во временную таблицу </w:t>
      </w:r>
    </w:p>
    <w:tbl>
      <w:tblPr>
        <w:tblStyle w:val="af7"/>
        <w:tblW w:w="0" w:type="auto"/>
        <w:tblInd w:w="1287" w:type="dxa"/>
        <w:tblLook w:val="04A0" w:firstRow="1" w:lastRow="0" w:firstColumn="1" w:lastColumn="0" w:noHBand="0" w:noVBand="1"/>
      </w:tblPr>
      <w:tblGrid>
        <w:gridCol w:w="3528"/>
        <w:gridCol w:w="3118"/>
        <w:gridCol w:w="2263"/>
      </w:tblGrid>
      <w:tr w:rsidR="00566446" w:rsidRPr="00566446" w:rsidTr="00CF35BF">
        <w:tc>
          <w:tcPr>
            <w:tcW w:w="3528"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Номер документа материала</w:t>
            </w:r>
          </w:p>
        </w:tc>
        <w:tc>
          <w:tcPr>
            <w:tcW w:w="3118"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Номер позиции в ДМ</w:t>
            </w:r>
          </w:p>
        </w:tc>
        <w:tc>
          <w:tcPr>
            <w:tcW w:w="2263"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Сторно</w:t>
            </w:r>
          </w:p>
        </w:tc>
      </w:tr>
      <w:tr w:rsidR="00566446" w:rsidRPr="00566446" w:rsidTr="00CF35BF">
        <w:tc>
          <w:tcPr>
            <w:tcW w:w="3528"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10000001</w:t>
            </w:r>
          </w:p>
        </w:tc>
        <w:tc>
          <w:tcPr>
            <w:tcW w:w="3118"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0001</w:t>
            </w:r>
          </w:p>
        </w:tc>
        <w:tc>
          <w:tcPr>
            <w:tcW w:w="2263"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lang w:val="en-US"/>
              </w:rPr>
              <w:t>X</w:t>
            </w:r>
          </w:p>
        </w:tc>
      </w:tr>
      <w:tr w:rsidR="00566446" w:rsidRPr="00566446" w:rsidTr="00CF35BF">
        <w:tc>
          <w:tcPr>
            <w:tcW w:w="3528"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10000001</w:t>
            </w:r>
          </w:p>
        </w:tc>
        <w:tc>
          <w:tcPr>
            <w:tcW w:w="3118"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0002</w:t>
            </w:r>
          </w:p>
        </w:tc>
        <w:tc>
          <w:tcPr>
            <w:tcW w:w="2263" w:type="dxa"/>
          </w:tcPr>
          <w:p w:rsidR="00566446" w:rsidRPr="00566446" w:rsidRDefault="00566446" w:rsidP="00566446">
            <w:pPr>
              <w:keepLines/>
              <w:spacing w:after="60" w:line="276" w:lineRule="auto"/>
              <w:rPr>
                <w:rFonts w:ascii="Arial" w:hAnsi="Arial" w:cs="Arial"/>
                <w:szCs w:val="24"/>
                <w:lang w:val="en-US"/>
              </w:rPr>
            </w:pPr>
          </w:p>
        </w:tc>
      </w:tr>
      <w:tr w:rsidR="00566446" w:rsidRPr="00566446" w:rsidTr="00CF35BF">
        <w:tc>
          <w:tcPr>
            <w:tcW w:w="3528"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10000001</w:t>
            </w:r>
          </w:p>
        </w:tc>
        <w:tc>
          <w:tcPr>
            <w:tcW w:w="3118" w:type="dxa"/>
          </w:tcPr>
          <w:p w:rsidR="00566446" w:rsidRPr="00566446" w:rsidRDefault="00566446" w:rsidP="00566446">
            <w:pPr>
              <w:keepLines/>
              <w:spacing w:after="60" w:line="276" w:lineRule="auto"/>
              <w:rPr>
                <w:rFonts w:ascii="Arial" w:hAnsi="Arial" w:cs="Arial"/>
                <w:szCs w:val="24"/>
              </w:rPr>
            </w:pPr>
            <w:r w:rsidRPr="00566446">
              <w:rPr>
                <w:rFonts w:ascii="Arial" w:hAnsi="Arial" w:cs="Arial"/>
                <w:szCs w:val="24"/>
              </w:rPr>
              <w:t>0003</w:t>
            </w:r>
          </w:p>
        </w:tc>
        <w:tc>
          <w:tcPr>
            <w:tcW w:w="2263" w:type="dxa"/>
          </w:tcPr>
          <w:p w:rsidR="00566446" w:rsidRPr="00566446" w:rsidRDefault="00566446" w:rsidP="00566446">
            <w:pPr>
              <w:keepLines/>
              <w:spacing w:after="60" w:line="276" w:lineRule="auto"/>
              <w:rPr>
                <w:rFonts w:ascii="Arial" w:hAnsi="Arial" w:cs="Arial"/>
                <w:szCs w:val="24"/>
                <w:lang w:val="en-US"/>
              </w:rPr>
            </w:pPr>
            <w:r w:rsidRPr="00566446">
              <w:rPr>
                <w:rFonts w:ascii="Arial" w:hAnsi="Arial" w:cs="Arial"/>
                <w:szCs w:val="24"/>
                <w:lang w:val="en-US"/>
              </w:rPr>
              <w:t>X</w:t>
            </w:r>
          </w:p>
        </w:tc>
      </w:tr>
    </w:tbl>
    <w:p w:rsidR="00566446" w:rsidRPr="00566446" w:rsidRDefault="00566446" w:rsidP="00566446">
      <w:pPr>
        <w:keepLines/>
        <w:spacing w:after="60" w:line="276" w:lineRule="auto"/>
        <w:ind w:left="1287"/>
        <w:rPr>
          <w:rFonts w:ascii="Arial" w:hAnsi="Arial" w:cs="Arial"/>
          <w:szCs w:val="24"/>
        </w:rPr>
      </w:pPr>
    </w:p>
    <w:p w:rsidR="00566446" w:rsidRPr="00566446" w:rsidRDefault="00566446" w:rsidP="00566446">
      <w:pPr>
        <w:keepLines/>
        <w:spacing w:after="60" w:line="276" w:lineRule="auto"/>
        <w:ind w:left="1287"/>
        <w:rPr>
          <w:rFonts w:ascii="Arial" w:hAnsi="Arial" w:cs="Arial"/>
          <w:szCs w:val="24"/>
        </w:rPr>
      </w:pPr>
    </w:p>
    <w:p w:rsidR="00566446" w:rsidRPr="00566446" w:rsidRDefault="00566446" w:rsidP="00566446">
      <w:pPr>
        <w:keepLines/>
        <w:spacing w:after="60" w:line="276" w:lineRule="auto"/>
        <w:ind w:left="1287"/>
        <w:rPr>
          <w:rFonts w:ascii="Arial" w:hAnsi="Arial" w:cs="Arial"/>
          <w:szCs w:val="24"/>
        </w:rPr>
      </w:pPr>
      <w:r w:rsidRPr="00566446">
        <w:rPr>
          <w:rFonts w:ascii="Arial" w:hAnsi="Arial" w:cs="Arial"/>
          <w:szCs w:val="24"/>
        </w:rPr>
        <w:t>ЕСЛИ найдена хоть одна позиция без сторнирования ТО</w:t>
      </w:r>
    </w:p>
    <w:p w:rsidR="00566446" w:rsidRPr="00566446" w:rsidRDefault="00566446" w:rsidP="00566446">
      <w:pPr>
        <w:keepLines/>
        <w:spacing w:after="60" w:line="276" w:lineRule="auto"/>
        <w:ind w:left="1287"/>
        <w:rPr>
          <w:rFonts w:ascii="Arial" w:hAnsi="Arial" w:cs="Arial"/>
          <w:szCs w:val="24"/>
        </w:rPr>
      </w:pPr>
      <w:r w:rsidRPr="00566446">
        <w:rPr>
          <w:rFonts w:ascii="Arial" w:hAnsi="Arial" w:cs="Arial"/>
          <w:szCs w:val="24"/>
        </w:rPr>
        <w:t xml:space="preserve">выводить сообщение с типом </w:t>
      </w:r>
      <w:r w:rsidRPr="00566446">
        <w:rPr>
          <w:rFonts w:ascii="Arial" w:hAnsi="Arial" w:cs="Arial"/>
          <w:szCs w:val="24"/>
          <w:lang w:val="en-US"/>
        </w:rPr>
        <w:t>ZSPM</w:t>
      </w:r>
      <w:r w:rsidRPr="00566446">
        <w:rPr>
          <w:rFonts w:ascii="Arial" w:hAnsi="Arial" w:cs="Arial"/>
          <w:szCs w:val="24"/>
        </w:rPr>
        <w:t>_</w:t>
      </w:r>
      <w:r w:rsidRPr="00566446">
        <w:rPr>
          <w:rFonts w:ascii="Arial" w:hAnsi="Arial" w:cs="Arial"/>
          <w:szCs w:val="24"/>
          <w:lang w:val="en-US"/>
        </w:rPr>
        <w:t>PM</w:t>
      </w:r>
      <w:r w:rsidRPr="00566446">
        <w:rPr>
          <w:rFonts w:ascii="Arial" w:hAnsi="Arial" w:cs="Arial"/>
          <w:szCs w:val="24"/>
        </w:rPr>
        <w:t>46_</w:t>
      </w:r>
      <w:r w:rsidRPr="00566446">
        <w:rPr>
          <w:rFonts w:ascii="Arial" w:hAnsi="Arial" w:cs="Arial"/>
          <w:szCs w:val="24"/>
          <w:lang w:val="en-US"/>
        </w:rPr>
        <w:t>ZSPS</w:t>
      </w:r>
      <w:r w:rsidRPr="00566446">
        <w:rPr>
          <w:rFonts w:ascii="Arial" w:hAnsi="Arial" w:cs="Arial"/>
          <w:szCs w:val="24"/>
        </w:rPr>
        <w:t>-</w:t>
      </w:r>
      <w:r w:rsidRPr="00566446">
        <w:rPr>
          <w:rFonts w:ascii="Arial" w:hAnsi="Arial" w:cs="Arial"/>
          <w:szCs w:val="24"/>
          <w:lang w:val="en-US"/>
        </w:rPr>
        <w:t>DATE</w:t>
      </w:r>
      <w:r w:rsidRPr="00566446">
        <w:rPr>
          <w:rFonts w:ascii="Arial" w:hAnsi="Arial" w:cs="Arial"/>
          <w:szCs w:val="24"/>
        </w:rPr>
        <w:t>_</w:t>
      </w:r>
      <w:r w:rsidRPr="00566446">
        <w:rPr>
          <w:rFonts w:ascii="Arial" w:hAnsi="Arial" w:cs="Arial"/>
          <w:szCs w:val="24"/>
          <w:lang w:val="en-US"/>
        </w:rPr>
        <w:t>CHANGE</w:t>
      </w:r>
      <w:r w:rsidRPr="00566446">
        <w:rPr>
          <w:rFonts w:ascii="Arial" w:hAnsi="Arial" w:cs="Arial"/>
          <w:szCs w:val="24"/>
        </w:rPr>
        <w:t>_</w:t>
      </w:r>
      <w:r w:rsidRPr="00566446">
        <w:rPr>
          <w:rFonts w:ascii="Arial" w:hAnsi="Arial" w:cs="Arial"/>
          <w:szCs w:val="24"/>
          <w:lang w:val="en-US"/>
        </w:rPr>
        <w:t>MSGTY</w:t>
      </w:r>
      <w:r w:rsidRPr="00566446">
        <w:rPr>
          <w:rFonts w:ascii="Arial" w:hAnsi="Arial" w:cs="Arial"/>
          <w:szCs w:val="24"/>
        </w:rPr>
        <w:t>: «Попытка перепланирования заказа ТОРО, по которому уже выполнено списание. Сохранение отклонено!»</w:t>
      </w:r>
    </w:p>
    <w:p w:rsidR="00456E97" w:rsidRPr="00D77A78" w:rsidRDefault="00456E97" w:rsidP="00456E97">
      <w:pPr>
        <w:pStyle w:val="4"/>
      </w:pPr>
      <w:r w:rsidRPr="00D77A78">
        <w:t>Запрет деблокирования заказа ТОРО по дате;</w:t>
      </w:r>
    </w:p>
    <w:p w:rsidR="00456E97" w:rsidRPr="00D77A78" w:rsidRDefault="00456E97" w:rsidP="00456E97">
      <w:pPr>
        <w:rPr>
          <w:rFonts w:ascii="Arial" w:hAnsi="Arial" w:cs="Arial"/>
        </w:rPr>
      </w:pPr>
    </w:p>
    <w:p w:rsidR="00456E97" w:rsidRPr="00D77A78" w:rsidRDefault="00456E97" w:rsidP="00456E97">
      <w:pPr>
        <w:rPr>
          <w:rFonts w:ascii="Arial" w:hAnsi="Arial" w:cs="Arial"/>
        </w:rPr>
      </w:pPr>
      <w:r w:rsidRPr="00D77A78">
        <w:rPr>
          <w:rFonts w:ascii="Arial" w:hAnsi="Arial" w:cs="Arial"/>
        </w:rPr>
        <w:t>В момент деблокирования заказа ТОРО (ZXWO1U02, PM Order: Customer Exit Before Release) выполнить шаги:</w:t>
      </w:r>
    </w:p>
    <w:p w:rsidR="00456E97" w:rsidRPr="00D77A78" w:rsidRDefault="00456E97" w:rsidP="006229D8">
      <w:pPr>
        <w:pStyle w:val="12"/>
        <w:numPr>
          <w:ilvl w:val="0"/>
          <w:numId w:val="115"/>
        </w:numPr>
      </w:pPr>
      <w:r w:rsidRPr="00D77A78">
        <w:t>Если ZSPM_PM46_ZSPS-DEBL_DATE_CHK = «X», переходим к следующему шагу;</w:t>
      </w:r>
    </w:p>
    <w:p w:rsidR="00456E97" w:rsidRPr="00D77A78" w:rsidRDefault="00456E97" w:rsidP="006229D8">
      <w:pPr>
        <w:pStyle w:val="12"/>
        <w:numPr>
          <w:ilvl w:val="0"/>
          <w:numId w:val="115"/>
        </w:numPr>
      </w:pPr>
      <w:r w:rsidRPr="00D77A78">
        <w:t xml:space="preserve">Если дата деблокирования (системная дата </w:t>
      </w:r>
      <w:r w:rsidRPr="00D77A78">
        <w:rPr>
          <w:lang w:val="en-US"/>
        </w:rPr>
        <w:t>SY</w:t>
      </w:r>
      <w:r w:rsidRPr="00D77A78">
        <w:t>_</w:t>
      </w:r>
      <w:r w:rsidRPr="00D77A78">
        <w:rPr>
          <w:lang w:val="en-US"/>
        </w:rPr>
        <w:t>DATUM</w:t>
      </w:r>
      <w:r w:rsidRPr="00D77A78">
        <w:t>) + ZSPM_PM46_ZSPS-DEBL_DATE_</w:t>
      </w:r>
      <w:r w:rsidRPr="00D77A78">
        <w:rPr>
          <w:lang w:val="en-US"/>
        </w:rPr>
        <w:t>PARAM</w:t>
      </w:r>
      <w:r w:rsidRPr="00D77A78">
        <w:t xml:space="preserve"> &lt;</w:t>
      </w:r>
      <w:r w:rsidR="00AC74E3" w:rsidRPr="00D77A78">
        <w:t xml:space="preserve"> </w:t>
      </w:r>
      <w:r w:rsidR="00AC74E3" w:rsidRPr="00D77A78">
        <w:rPr>
          <w:lang w:val="en-US"/>
        </w:rPr>
        <w:t>AFKO</w:t>
      </w:r>
      <w:r w:rsidR="00AC74E3" w:rsidRPr="00D77A78">
        <w:t>-</w:t>
      </w:r>
      <w:r w:rsidR="00AC74E3" w:rsidRPr="00D77A78">
        <w:rPr>
          <w:lang w:val="en-US"/>
        </w:rPr>
        <w:t>GSTRP</w:t>
      </w:r>
      <w:r w:rsidR="00AC74E3" w:rsidRPr="00D77A78">
        <w:t xml:space="preserve"> ТО </w:t>
      </w:r>
    </w:p>
    <w:p w:rsidR="00AC74E3" w:rsidRPr="00D77A78" w:rsidRDefault="00AC74E3" w:rsidP="006A06EF">
      <w:pPr>
        <w:pStyle w:val="12"/>
      </w:pPr>
      <w:r w:rsidRPr="00D77A78">
        <w:t xml:space="preserve">выводить сообщение с типом </w:t>
      </w:r>
      <w:r w:rsidRPr="00D77A78">
        <w:rPr>
          <w:lang w:val="en-US"/>
        </w:rPr>
        <w:t>ZSPM</w:t>
      </w:r>
      <w:r w:rsidRPr="00D77A78">
        <w:t>_</w:t>
      </w:r>
      <w:r w:rsidRPr="00D77A78">
        <w:rPr>
          <w:lang w:val="en-US"/>
        </w:rPr>
        <w:t>PM</w:t>
      </w:r>
      <w:r w:rsidRPr="00D77A78">
        <w:t>46_</w:t>
      </w:r>
      <w:r w:rsidRPr="00D77A78">
        <w:rPr>
          <w:lang w:val="en-US"/>
        </w:rPr>
        <w:t>ZSPS</w:t>
      </w:r>
      <w:r w:rsidRPr="00D77A78">
        <w:t xml:space="preserve"> - DEBL_DATE _</w:t>
      </w:r>
      <w:r w:rsidRPr="00D77A78">
        <w:rPr>
          <w:lang w:val="en-US"/>
        </w:rPr>
        <w:t>MSGTY</w:t>
      </w:r>
      <w:r w:rsidRPr="00D77A78">
        <w:t>: «Дата деблокирования заказа ТОРО меньше даты начала заказа ТОРО более чем на ZSPM_PM46_ZSPS-DEBL_DATE_</w:t>
      </w:r>
      <w:r w:rsidRPr="00D77A78">
        <w:rPr>
          <w:lang w:val="en-US"/>
        </w:rPr>
        <w:t>PARAM</w:t>
      </w:r>
      <w:r w:rsidRPr="00D77A78">
        <w:t xml:space="preserve"> дней.»</w:t>
      </w:r>
    </w:p>
    <w:p w:rsidR="00137CEE" w:rsidRDefault="00137CEE" w:rsidP="006A06EF">
      <w:pPr>
        <w:pStyle w:val="12"/>
      </w:pPr>
    </w:p>
    <w:p w:rsidR="003444D0" w:rsidRPr="003B781F" w:rsidRDefault="003444D0" w:rsidP="003444D0">
      <w:pPr>
        <w:pStyle w:val="4"/>
      </w:pPr>
      <w:r w:rsidRPr="003B781F">
        <w:t xml:space="preserve">Заполнение информации в </w:t>
      </w:r>
      <w:r w:rsidRPr="003B781F">
        <w:rPr>
          <w:lang w:val="en-US"/>
        </w:rPr>
        <w:t>RSADD</w:t>
      </w:r>
      <w:r w:rsidRPr="003B781F">
        <w:t xml:space="preserve"> при стандартном взводе релевантности ППМ;</w:t>
      </w:r>
    </w:p>
    <w:p w:rsidR="003444D0" w:rsidRPr="003B781F" w:rsidRDefault="003444D0" w:rsidP="006A06EF">
      <w:pPr>
        <w:pStyle w:val="12"/>
      </w:pPr>
    </w:p>
    <w:p w:rsidR="00D306F5" w:rsidRPr="003B781F" w:rsidRDefault="00D306F5" w:rsidP="006A06EF">
      <w:pPr>
        <w:pStyle w:val="12"/>
      </w:pPr>
      <w:r w:rsidRPr="003B781F">
        <w:t>В рамках реализации проверки 2.3.5.4</w:t>
      </w:r>
      <w:r w:rsidRPr="003B781F">
        <w:tab/>
        <w:t xml:space="preserve">ПЕРЕДАЧА ПОТРЕБНОСТИ В МТР В МТО выполнено расширение таблицы </w:t>
      </w:r>
      <w:r w:rsidRPr="003B781F">
        <w:rPr>
          <w:lang w:val="en-US"/>
        </w:rPr>
        <w:t>RSADD</w:t>
      </w:r>
      <w:r w:rsidRPr="003B781F">
        <w:t>, добавлены следующие поля:</w:t>
      </w:r>
    </w:p>
    <w:p w:rsidR="00D306F5" w:rsidRPr="003B781F" w:rsidRDefault="00D306F5" w:rsidP="006A06EF">
      <w:pPr>
        <w:pStyle w:val="12"/>
      </w:pPr>
      <w:r w:rsidRPr="003B781F">
        <w:rPr>
          <w:noProof/>
          <w:lang w:eastAsia="ru-RU"/>
        </w:rPr>
        <w:drawing>
          <wp:inline distT="0" distB="0" distL="0" distR="0" wp14:anchorId="3612B4C3" wp14:editId="77E9960C">
            <wp:extent cx="6480810" cy="1668780"/>
            <wp:effectExtent l="0" t="0" r="0" b="762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80810" cy="1668780"/>
                    </a:xfrm>
                    <a:prstGeom prst="rect">
                      <a:avLst/>
                    </a:prstGeom>
                  </pic:spPr>
                </pic:pic>
              </a:graphicData>
            </a:graphic>
          </wp:inline>
        </w:drawing>
      </w:r>
    </w:p>
    <w:p w:rsidR="00D306F5" w:rsidRPr="003B781F" w:rsidRDefault="00D306F5" w:rsidP="006A06EF">
      <w:pPr>
        <w:pStyle w:val="12"/>
      </w:pPr>
      <w:r w:rsidRPr="003B781F">
        <w:t xml:space="preserve">Значения в указанные поля заполняются в момент срабатывания </w:t>
      </w:r>
      <w:r w:rsidRPr="003B781F">
        <w:rPr>
          <w:lang w:val="en-US"/>
        </w:rPr>
        <w:t>Z</w:t>
      </w:r>
      <w:r w:rsidRPr="003B781F">
        <w:t>-проверки, при которой в позиции резервирования признак «Релевантность ППМ» переводится в значение «Немедленно». Таким образом, в системе остаётся информация о том, кто и когда согласовал потребность в МТР для её передачи в блок МТО для последующих логистических действий.</w:t>
      </w:r>
    </w:p>
    <w:p w:rsidR="00D306F5" w:rsidRPr="003B781F" w:rsidRDefault="00D306F5" w:rsidP="006A06EF">
      <w:pPr>
        <w:pStyle w:val="12"/>
      </w:pPr>
    </w:p>
    <w:p w:rsidR="00D306F5" w:rsidRPr="003B781F" w:rsidRDefault="002D60AC" w:rsidP="006A06EF">
      <w:pPr>
        <w:pStyle w:val="12"/>
      </w:pPr>
      <w:r w:rsidRPr="003B781F">
        <w:t xml:space="preserve">Как известно, кроме </w:t>
      </w:r>
      <w:r w:rsidRPr="003B781F">
        <w:rPr>
          <w:lang w:val="en-US"/>
        </w:rPr>
        <w:t>Z</w:t>
      </w:r>
      <w:r w:rsidRPr="003B781F">
        <w:t xml:space="preserve">-функции, существуют и стандартные события системы </w:t>
      </w:r>
      <w:r w:rsidRPr="003B781F">
        <w:rPr>
          <w:lang w:val="en-US"/>
        </w:rPr>
        <w:t>SAP</w:t>
      </w:r>
      <w:r w:rsidRPr="003B781F">
        <w:t xml:space="preserve">, при которых в позиции резервирования признак «Релевантность ППМ» переводится в значение «Немедленно». </w:t>
      </w:r>
      <w:r w:rsidR="00E351D8" w:rsidRPr="003B781F">
        <w:t xml:space="preserve"> Во</w:t>
      </w:r>
      <w:r w:rsidR="00A93AD1" w:rsidRPr="003B781F">
        <w:t>-</w:t>
      </w:r>
      <w:r w:rsidR="00E351D8" w:rsidRPr="003B781F">
        <w:t>первых</w:t>
      </w:r>
      <w:r w:rsidR="00A93AD1" w:rsidRPr="003B781F">
        <w:t xml:space="preserve">, </w:t>
      </w:r>
      <w:r w:rsidR="00E351D8" w:rsidRPr="003B781F">
        <w:t>это деблокирование заказа ТОРО. В этом случае всем позициям резервирования в заказе автоматически присваивается данное значение. В</w:t>
      </w:r>
      <w:r w:rsidR="00A93AD1" w:rsidRPr="003B781F">
        <w:t>о-</w:t>
      </w:r>
      <w:r w:rsidR="00E351D8" w:rsidRPr="003B781F">
        <w:t>вторых, это функция</w:t>
      </w:r>
      <w:r w:rsidR="00A93AD1" w:rsidRPr="003B781F">
        <w:t xml:space="preserve"> </w:t>
      </w:r>
      <w:r w:rsidR="00E351D8" w:rsidRPr="003B781F">
        <w:t>активации резервирования/заявки, которую можно вызвать, при наличии соответствующих полномочий,</w:t>
      </w:r>
      <w:r w:rsidR="00A93AD1" w:rsidRPr="003B781F">
        <w:t xml:space="preserve"> из транзакции </w:t>
      </w:r>
      <w:r w:rsidR="00A93AD1" w:rsidRPr="003B781F">
        <w:rPr>
          <w:lang w:val="en-US"/>
        </w:rPr>
        <w:t>IW</w:t>
      </w:r>
      <w:r w:rsidR="00A93AD1" w:rsidRPr="003B781F">
        <w:t>31/</w:t>
      </w:r>
      <w:r w:rsidR="00A93AD1" w:rsidRPr="003B781F">
        <w:rPr>
          <w:lang w:val="en-US"/>
        </w:rPr>
        <w:t>IW</w:t>
      </w:r>
      <w:r w:rsidR="00A93AD1" w:rsidRPr="003B781F">
        <w:t>32</w:t>
      </w:r>
      <w:r w:rsidR="00E351D8" w:rsidRPr="003B781F">
        <w:t>.</w:t>
      </w:r>
      <w:r w:rsidR="00A93AD1" w:rsidRPr="003B781F">
        <w:t xml:space="preserve"> В-третьих, это функция «Согласование потребности», реализованная в транзакции </w:t>
      </w:r>
      <w:r w:rsidR="00A93AD1" w:rsidRPr="003B781F">
        <w:rPr>
          <w:lang w:val="en-US"/>
        </w:rPr>
        <w:t>ZPM</w:t>
      </w:r>
      <w:r w:rsidR="00A93AD1" w:rsidRPr="003B781F">
        <w:t>_</w:t>
      </w:r>
      <w:r w:rsidR="00A93AD1" w:rsidRPr="003B781F">
        <w:rPr>
          <w:lang w:val="en-US"/>
        </w:rPr>
        <w:t>IWBK</w:t>
      </w:r>
      <w:r w:rsidR="00A93AD1" w:rsidRPr="003B781F">
        <w:t xml:space="preserve">, которую можно вызвать для перечня выделенных позиций резервирования, естественно, при наличии соответствующих полномочий. </w:t>
      </w:r>
    </w:p>
    <w:p w:rsidR="003444D0" w:rsidRPr="003B781F" w:rsidRDefault="0099268D" w:rsidP="006A06EF">
      <w:pPr>
        <w:pStyle w:val="12"/>
      </w:pPr>
      <w:r w:rsidRPr="003B781F">
        <w:t xml:space="preserve">Для того, чтобы при всех случаях изменения признака «Релевантность ППМ» в значение «Немедленно», сохранялась информация об авторе и дате согласования потребности, необходимо с помощью </w:t>
      </w:r>
      <w:r w:rsidRPr="003B781F">
        <w:rPr>
          <w:lang w:val="en-US"/>
        </w:rPr>
        <w:t>BADI</w:t>
      </w:r>
      <w:r w:rsidRPr="003B781F">
        <w:t xml:space="preserve"> </w:t>
      </w:r>
      <w:r w:rsidRPr="003B781F">
        <w:rPr>
          <w:lang w:val="en-US"/>
        </w:rPr>
        <w:t>WORKORDER</w:t>
      </w:r>
      <w:r w:rsidRPr="003B781F">
        <w:t>_</w:t>
      </w:r>
      <w:r w:rsidRPr="003B781F">
        <w:rPr>
          <w:lang w:val="en-US"/>
        </w:rPr>
        <w:t>UPDATE</w:t>
      </w:r>
      <w:r w:rsidRPr="003B781F">
        <w:t xml:space="preserve"> в методе </w:t>
      </w:r>
      <w:r w:rsidRPr="003B781F">
        <w:rPr>
          <w:lang w:val="en-US"/>
        </w:rPr>
        <w:t>IF</w:t>
      </w:r>
      <w:r w:rsidRPr="003B781F">
        <w:t>_</w:t>
      </w:r>
      <w:r w:rsidRPr="003B781F">
        <w:rPr>
          <w:lang w:val="en-US"/>
        </w:rPr>
        <w:t>EX</w:t>
      </w:r>
      <w:r w:rsidRPr="003B781F">
        <w:t>_</w:t>
      </w:r>
      <w:r w:rsidRPr="003B781F">
        <w:rPr>
          <w:lang w:val="en-US"/>
        </w:rPr>
        <w:t>WORKORDER</w:t>
      </w:r>
      <w:r w:rsidRPr="003B781F">
        <w:t>_</w:t>
      </w:r>
      <w:r w:rsidRPr="003B781F">
        <w:rPr>
          <w:lang w:val="en-US"/>
        </w:rPr>
        <w:t>UPDATE</w:t>
      </w:r>
      <w:r w:rsidRPr="003B781F">
        <w:t>~</w:t>
      </w:r>
      <w:r w:rsidRPr="003B781F">
        <w:rPr>
          <w:lang w:val="en-US"/>
        </w:rPr>
        <w:t>BEFORE</w:t>
      </w:r>
      <w:r w:rsidRPr="003B781F">
        <w:t>_</w:t>
      </w:r>
      <w:r w:rsidRPr="003B781F">
        <w:rPr>
          <w:lang w:val="en-US"/>
        </w:rPr>
        <w:t>UPDATE</w:t>
      </w:r>
      <w:r w:rsidR="003D4560" w:rsidRPr="003B781F">
        <w:t xml:space="preserve"> выполнить следующие действия:</w:t>
      </w:r>
    </w:p>
    <w:p w:rsidR="00256283" w:rsidRPr="003B781F" w:rsidRDefault="00256283" w:rsidP="006229D8">
      <w:pPr>
        <w:pStyle w:val="12"/>
        <w:numPr>
          <w:ilvl w:val="0"/>
          <w:numId w:val="117"/>
        </w:numPr>
      </w:pPr>
      <w:r w:rsidRPr="003B781F">
        <w:t>После успешного считывания параметров ZSPS проверяем наличие условия, если  ZSPM_PM46_ZSPS-YSWITCH = «X» , переходим к следующему шагу;</w:t>
      </w:r>
    </w:p>
    <w:p w:rsidR="00713D66" w:rsidRPr="003B781F" w:rsidRDefault="00713D66" w:rsidP="006229D8">
      <w:pPr>
        <w:pStyle w:val="12"/>
        <w:numPr>
          <w:ilvl w:val="0"/>
          <w:numId w:val="117"/>
        </w:numPr>
      </w:pPr>
      <w:r w:rsidRPr="003B781F">
        <w:t xml:space="preserve">Если </w:t>
      </w:r>
      <w:r w:rsidRPr="003B781F">
        <w:rPr>
          <w:lang w:val="en-US"/>
        </w:rPr>
        <w:t>ZSPM</w:t>
      </w:r>
      <w:r w:rsidRPr="003B781F">
        <w:t>_</w:t>
      </w:r>
      <w:r w:rsidRPr="003B781F">
        <w:rPr>
          <w:lang w:val="en-US"/>
        </w:rPr>
        <w:t>PM</w:t>
      </w:r>
      <w:r w:rsidRPr="003B781F">
        <w:t>46_</w:t>
      </w:r>
      <w:r w:rsidRPr="003B781F">
        <w:rPr>
          <w:lang w:val="en-US"/>
        </w:rPr>
        <w:t>ZSPS</w:t>
      </w:r>
      <w:r w:rsidRPr="003B781F">
        <w:t>-</w:t>
      </w:r>
      <w:r w:rsidRPr="003B781F">
        <w:rPr>
          <w:lang w:val="en-US"/>
        </w:rPr>
        <w:t>RESB</w:t>
      </w:r>
      <w:r w:rsidRPr="003B781F">
        <w:t>2</w:t>
      </w:r>
      <w:r w:rsidRPr="003B781F">
        <w:rPr>
          <w:lang w:val="en-US"/>
        </w:rPr>
        <w:t>MM</w:t>
      </w:r>
      <w:r w:rsidRPr="003B781F">
        <w:t>_</w:t>
      </w:r>
      <w:r w:rsidRPr="003B781F">
        <w:rPr>
          <w:lang w:val="en-US"/>
        </w:rPr>
        <w:t>CHK</w:t>
      </w:r>
      <w:r w:rsidRPr="003B781F">
        <w:t xml:space="preserve"> = «</w:t>
      </w:r>
      <w:r w:rsidRPr="003B781F">
        <w:rPr>
          <w:lang w:val="en-US"/>
        </w:rPr>
        <w:t>X</w:t>
      </w:r>
      <w:r w:rsidRPr="003B781F">
        <w:t>», переходим к следующему шагу;</w:t>
      </w:r>
    </w:p>
    <w:p w:rsidR="00E50FE0" w:rsidRPr="003B781F" w:rsidRDefault="00E50FE0" w:rsidP="006229D8">
      <w:pPr>
        <w:pStyle w:val="afa"/>
        <w:numPr>
          <w:ilvl w:val="0"/>
          <w:numId w:val="117"/>
        </w:numPr>
        <w:rPr>
          <w:rFonts w:ascii="Arial" w:hAnsi="Arial" w:cs="Arial"/>
          <w:lang w:val="en-US"/>
        </w:rPr>
      </w:pPr>
      <w:r w:rsidRPr="003B781F">
        <w:rPr>
          <w:rFonts w:ascii="Arial" w:hAnsi="Arial" w:cs="Arial"/>
        </w:rPr>
        <w:t>Проверяем</w:t>
      </w:r>
      <w:r w:rsidRPr="003B781F">
        <w:rPr>
          <w:rFonts w:ascii="Arial" w:hAnsi="Arial" w:cs="Arial"/>
          <w:lang w:val="en-US"/>
        </w:rPr>
        <w:t xml:space="preserve">, </w:t>
      </w:r>
      <w:r w:rsidRPr="003B781F">
        <w:rPr>
          <w:rFonts w:ascii="Arial" w:hAnsi="Arial" w:cs="Arial"/>
        </w:rPr>
        <w:t>если</w:t>
      </w:r>
      <w:r w:rsidRPr="003B781F">
        <w:rPr>
          <w:rFonts w:ascii="Arial" w:hAnsi="Arial" w:cs="Arial"/>
          <w:lang w:val="en-US"/>
        </w:rPr>
        <w:t xml:space="preserve"> IT_HEADER-AUART in ZSPM_PM46_ZSPS-AUART_CHK and IT_HEADER-AUTYP in ZSPM_PM46_ZSPS-AUTYP_CHK) , переходим к следующему шагу;</w:t>
      </w:r>
    </w:p>
    <w:p w:rsidR="003D4560" w:rsidRPr="003B781F" w:rsidRDefault="00F20C43" w:rsidP="006229D8">
      <w:pPr>
        <w:pStyle w:val="12"/>
        <w:numPr>
          <w:ilvl w:val="0"/>
          <w:numId w:val="117"/>
        </w:numPr>
        <w:rPr>
          <w:lang w:val="en-US"/>
        </w:rPr>
      </w:pPr>
      <w:r w:rsidRPr="003B781F">
        <w:t>В</w:t>
      </w:r>
      <w:r w:rsidRPr="003B781F">
        <w:rPr>
          <w:lang w:val="en-US"/>
        </w:rPr>
        <w:t xml:space="preserve"> </w:t>
      </w:r>
      <w:r w:rsidRPr="003B781F">
        <w:t>цикле</w:t>
      </w:r>
      <w:r w:rsidRPr="003B781F">
        <w:rPr>
          <w:lang w:val="en-US"/>
        </w:rPr>
        <w:t xml:space="preserve"> </w:t>
      </w:r>
      <w:r w:rsidRPr="003B781F">
        <w:t>по</w:t>
      </w:r>
      <w:r w:rsidRPr="003B781F">
        <w:rPr>
          <w:lang w:val="en-US"/>
        </w:rPr>
        <w:t xml:space="preserve"> IT_COMPONENT </w:t>
      </w:r>
      <w:r w:rsidRPr="003B781F">
        <w:t>проверяем</w:t>
      </w:r>
      <w:r w:rsidRPr="003B781F">
        <w:rPr>
          <w:lang w:val="en-US"/>
        </w:rPr>
        <w:t xml:space="preserve">, </w:t>
      </w:r>
      <w:r w:rsidRPr="003B781F">
        <w:t>если</w:t>
      </w:r>
      <w:r w:rsidRPr="003B781F">
        <w:rPr>
          <w:lang w:val="en-US"/>
        </w:rPr>
        <w:t xml:space="preserve"> </w:t>
      </w:r>
      <w:r w:rsidRPr="003B781F">
        <w:t>значение</w:t>
      </w:r>
      <w:r w:rsidRPr="003B781F">
        <w:rPr>
          <w:lang w:val="en-US"/>
        </w:rPr>
        <w:t xml:space="preserve"> </w:t>
      </w:r>
      <w:r w:rsidRPr="003B781F">
        <w:t>поля</w:t>
      </w:r>
      <w:r w:rsidRPr="003B781F">
        <w:rPr>
          <w:lang w:val="en-US"/>
        </w:rPr>
        <w:t xml:space="preserve"> no_disp = “ “</w:t>
      </w:r>
      <w:r w:rsidR="00920592" w:rsidRPr="003B781F">
        <w:rPr>
          <w:lang w:val="en-US"/>
        </w:rPr>
        <w:t xml:space="preserve">, </w:t>
      </w:r>
      <w:r w:rsidR="00920592" w:rsidRPr="003B781F">
        <w:t>при</w:t>
      </w:r>
      <w:r w:rsidR="00920592" w:rsidRPr="003B781F">
        <w:rPr>
          <w:lang w:val="en-US"/>
        </w:rPr>
        <w:t xml:space="preserve"> </w:t>
      </w:r>
      <w:r w:rsidR="00920592" w:rsidRPr="003B781F">
        <w:t>этом</w:t>
      </w:r>
      <w:r w:rsidR="00920592" w:rsidRPr="003B781F">
        <w:rPr>
          <w:lang w:val="en-US"/>
        </w:rPr>
        <w:t xml:space="preserve"> IT_COMPONENT-ZZ_PMNAME is INITIAL, IT_COMPONENT-ZZ_PMDATE is INITIAL</w:t>
      </w:r>
      <w:r w:rsidRPr="003B781F">
        <w:rPr>
          <w:lang w:val="en-US"/>
        </w:rPr>
        <w:t xml:space="preserve">, </w:t>
      </w:r>
      <w:r w:rsidR="00920592" w:rsidRPr="003B781F">
        <w:rPr>
          <w:lang w:val="en-US"/>
        </w:rPr>
        <w:t xml:space="preserve">IT_COMPONENT-ZZ_PMTIME is INITIAL, </w:t>
      </w:r>
      <w:r w:rsidRPr="003B781F">
        <w:t>при</w:t>
      </w:r>
      <w:r w:rsidRPr="003B781F">
        <w:rPr>
          <w:lang w:val="en-US"/>
        </w:rPr>
        <w:t xml:space="preserve"> </w:t>
      </w:r>
      <w:r w:rsidRPr="003B781F">
        <w:t>этом</w:t>
      </w:r>
      <w:r w:rsidRPr="003B781F">
        <w:rPr>
          <w:lang w:val="en-US"/>
        </w:rPr>
        <w:t xml:space="preserve"> </w:t>
      </w:r>
      <w:r w:rsidR="00920592" w:rsidRPr="003B781F">
        <w:t>если</w:t>
      </w:r>
      <w:r w:rsidR="00920592" w:rsidRPr="003B781F">
        <w:rPr>
          <w:lang w:val="en-US"/>
        </w:rPr>
        <w:t xml:space="preserve"> IT_COMPONENT-vbkz  = 'U' </w:t>
      </w:r>
      <w:r w:rsidR="00920592" w:rsidRPr="003B781F">
        <w:t>и</w:t>
      </w:r>
      <w:r w:rsidR="00920592" w:rsidRPr="003B781F">
        <w:rPr>
          <w:lang w:val="en-US"/>
        </w:rPr>
        <w:t xml:space="preserve">  </w:t>
      </w:r>
      <w:r w:rsidRPr="003B781F">
        <w:t>для</w:t>
      </w:r>
      <w:r w:rsidRPr="003B781F">
        <w:rPr>
          <w:lang w:val="en-US"/>
        </w:rPr>
        <w:t xml:space="preserve"> </w:t>
      </w:r>
      <w:r w:rsidRPr="003B781F">
        <w:t>соответствующей</w:t>
      </w:r>
      <w:r w:rsidRPr="003B781F">
        <w:rPr>
          <w:lang w:val="en-US"/>
        </w:rPr>
        <w:t xml:space="preserve"> </w:t>
      </w:r>
      <w:r w:rsidRPr="003B781F">
        <w:t>позиции</w:t>
      </w:r>
      <w:r w:rsidRPr="003B781F">
        <w:rPr>
          <w:lang w:val="en-US"/>
        </w:rPr>
        <w:t xml:space="preserve"> </w:t>
      </w:r>
      <w:r w:rsidRPr="003B781F">
        <w:t>резервирования</w:t>
      </w:r>
      <w:r w:rsidRPr="003B781F">
        <w:rPr>
          <w:lang w:val="en-US"/>
        </w:rPr>
        <w:t xml:space="preserve"> </w:t>
      </w:r>
      <w:r w:rsidRPr="003B781F">
        <w:t>в</w:t>
      </w:r>
      <w:r w:rsidRPr="003B781F">
        <w:rPr>
          <w:lang w:val="en-US"/>
        </w:rPr>
        <w:t xml:space="preserve"> IT_COMPONENT_OLD </w:t>
      </w:r>
      <w:r w:rsidRPr="003B781F">
        <w:t>значение</w:t>
      </w:r>
      <w:r w:rsidRPr="003B781F">
        <w:rPr>
          <w:lang w:val="en-US"/>
        </w:rPr>
        <w:t xml:space="preserve"> no_disp &lt;&gt; “ “</w:t>
      </w:r>
      <w:r w:rsidR="00920592" w:rsidRPr="003B781F">
        <w:rPr>
          <w:lang w:val="en-US"/>
        </w:rPr>
        <w:t xml:space="preserve"> (</w:t>
      </w:r>
      <w:r w:rsidR="00920592" w:rsidRPr="003B781F">
        <w:t>либо</w:t>
      </w:r>
      <w:r w:rsidR="00920592" w:rsidRPr="003B781F">
        <w:rPr>
          <w:lang w:val="en-US"/>
        </w:rPr>
        <w:t xml:space="preserve"> </w:t>
      </w:r>
      <w:r w:rsidR="00920592" w:rsidRPr="003B781F">
        <w:t>при</w:t>
      </w:r>
      <w:r w:rsidR="00920592" w:rsidRPr="003B781F">
        <w:rPr>
          <w:lang w:val="en-US"/>
        </w:rPr>
        <w:t xml:space="preserve"> IT_COMPONENT-vbkz  = 'I' </w:t>
      </w:r>
      <w:r w:rsidR="00920592" w:rsidRPr="003B781F">
        <w:t>в</w:t>
      </w:r>
      <w:r w:rsidR="00920592" w:rsidRPr="003B781F">
        <w:rPr>
          <w:lang w:val="en-US"/>
        </w:rPr>
        <w:t xml:space="preserve"> IT_COMPONENT_OLD </w:t>
      </w:r>
      <w:r w:rsidR="00920592" w:rsidRPr="003B781F">
        <w:t>не</w:t>
      </w:r>
      <w:r w:rsidR="00920592" w:rsidRPr="003B781F">
        <w:rPr>
          <w:lang w:val="en-US"/>
        </w:rPr>
        <w:t xml:space="preserve"> </w:t>
      </w:r>
      <w:r w:rsidR="00920592" w:rsidRPr="003B781F">
        <w:t>было</w:t>
      </w:r>
      <w:r w:rsidR="00920592" w:rsidRPr="003B781F">
        <w:rPr>
          <w:lang w:val="en-US"/>
        </w:rPr>
        <w:t xml:space="preserve"> </w:t>
      </w:r>
      <w:r w:rsidR="00920592" w:rsidRPr="003B781F">
        <w:t>найдена</w:t>
      </w:r>
      <w:r w:rsidR="00920592" w:rsidRPr="003B781F">
        <w:rPr>
          <w:lang w:val="en-US"/>
        </w:rPr>
        <w:t xml:space="preserve"> </w:t>
      </w:r>
      <w:r w:rsidR="00920592" w:rsidRPr="003B781F">
        <w:t>анализируемая</w:t>
      </w:r>
      <w:r w:rsidR="00920592" w:rsidRPr="003B781F">
        <w:rPr>
          <w:lang w:val="en-US"/>
        </w:rPr>
        <w:t xml:space="preserve"> </w:t>
      </w:r>
      <w:r w:rsidR="00920592" w:rsidRPr="003B781F">
        <w:t>позиция</w:t>
      </w:r>
      <w:r w:rsidR="00920592" w:rsidRPr="003B781F">
        <w:rPr>
          <w:lang w:val="en-US"/>
        </w:rPr>
        <w:t xml:space="preserve"> </w:t>
      </w:r>
      <w:r w:rsidR="00920592" w:rsidRPr="003B781F">
        <w:t>резервирования</w:t>
      </w:r>
      <w:r w:rsidR="00920592" w:rsidRPr="003B781F">
        <w:rPr>
          <w:lang w:val="en-US"/>
        </w:rPr>
        <w:t xml:space="preserve">), </w:t>
      </w:r>
      <w:r w:rsidR="00920592" w:rsidRPr="003B781F">
        <w:t>то</w:t>
      </w:r>
      <w:r w:rsidR="00920592" w:rsidRPr="003B781F">
        <w:rPr>
          <w:lang w:val="en-US"/>
        </w:rPr>
        <w:t xml:space="preserve"> </w:t>
      </w:r>
      <w:r w:rsidR="00920592" w:rsidRPr="003B781F">
        <w:t>необходимо</w:t>
      </w:r>
      <w:r w:rsidR="00920592" w:rsidRPr="003B781F">
        <w:rPr>
          <w:lang w:val="en-US"/>
        </w:rPr>
        <w:t xml:space="preserve"> </w:t>
      </w:r>
      <w:r w:rsidR="00920592" w:rsidRPr="003B781F">
        <w:t>выполнит</w:t>
      </w:r>
      <w:r w:rsidR="006D65ED" w:rsidRPr="003B781F">
        <w:t>ь</w:t>
      </w:r>
      <w:r w:rsidR="00920592" w:rsidRPr="003B781F">
        <w:rPr>
          <w:lang w:val="en-US"/>
        </w:rPr>
        <w:t xml:space="preserve"> </w:t>
      </w:r>
      <w:r w:rsidR="00920592" w:rsidRPr="003B781F">
        <w:t>обновление</w:t>
      </w:r>
      <w:r w:rsidR="00920592" w:rsidRPr="003B781F">
        <w:rPr>
          <w:lang w:val="en-US"/>
        </w:rPr>
        <w:t xml:space="preserve"> </w:t>
      </w:r>
      <w:r w:rsidR="00920592" w:rsidRPr="003B781F">
        <w:t>полей</w:t>
      </w:r>
      <w:r w:rsidR="00920592" w:rsidRPr="003B781F">
        <w:rPr>
          <w:lang w:val="en-US"/>
        </w:rPr>
        <w:t xml:space="preserve"> </w:t>
      </w:r>
      <w:r w:rsidR="00E25EB8" w:rsidRPr="003B781F">
        <w:t>в</w:t>
      </w:r>
      <w:r w:rsidR="00E25EB8" w:rsidRPr="003B781F">
        <w:rPr>
          <w:lang w:val="en-US"/>
        </w:rPr>
        <w:t xml:space="preserve"> </w:t>
      </w:r>
      <w:r w:rsidR="00E25EB8" w:rsidRPr="003B781F">
        <w:t>анализируемой</w:t>
      </w:r>
      <w:r w:rsidR="00E25EB8" w:rsidRPr="003B781F">
        <w:rPr>
          <w:lang w:val="en-US"/>
        </w:rPr>
        <w:t xml:space="preserve"> </w:t>
      </w:r>
      <w:r w:rsidR="00E25EB8" w:rsidRPr="003B781F">
        <w:t>позиции</w:t>
      </w:r>
      <w:r w:rsidR="00E25EB8" w:rsidRPr="003B781F">
        <w:rPr>
          <w:lang w:val="en-US"/>
        </w:rPr>
        <w:t xml:space="preserve"> </w:t>
      </w:r>
      <w:r w:rsidR="00E25EB8" w:rsidRPr="003B781F">
        <w:t>резервирования</w:t>
      </w:r>
      <w:r w:rsidR="00E25EB8" w:rsidRPr="003B781F">
        <w:rPr>
          <w:lang w:val="en-US"/>
        </w:rPr>
        <w:t>:</w:t>
      </w:r>
    </w:p>
    <w:p w:rsidR="003444D0" w:rsidRPr="003B781F" w:rsidRDefault="00920592" w:rsidP="006A06EF">
      <w:pPr>
        <w:pStyle w:val="12"/>
        <w:rPr>
          <w:lang w:val="en-US"/>
        </w:rPr>
      </w:pPr>
      <w:r w:rsidRPr="003B781F">
        <w:rPr>
          <w:lang w:val="en-US"/>
        </w:rPr>
        <w:t xml:space="preserve">IT_COMPONENT-ZZ_PMNAME = </w:t>
      </w:r>
      <w:r w:rsidR="00E25EB8" w:rsidRPr="003B781F">
        <w:rPr>
          <w:lang w:val="en-US"/>
        </w:rPr>
        <w:t>sy-uname.</w:t>
      </w:r>
    </w:p>
    <w:p w:rsidR="00EB5C93" w:rsidRPr="003B781F" w:rsidRDefault="00920592" w:rsidP="006A06EF">
      <w:pPr>
        <w:pStyle w:val="12"/>
        <w:rPr>
          <w:lang w:val="en-US"/>
        </w:rPr>
      </w:pPr>
      <w:r w:rsidRPr="003B781F">
        <w:rPr>
          <w:lang w:val="en-US"/>
        </w:rPr>
        <w:t>IT_COMPONENT-ZZ_PMDATE =</w:t>
      </w:r>
      <w:r w:rsidR="00E25EB8" w:rsidRPr="003B781F">
        <w:rPr>
          <w:lang w:val="en-US"/>
        </w:rPr>
        <w:t xml:space="preserve"> sy-datum.</w:t>
      </w:r>
    </w:p>
    <w:p w:rsidR="00920592" w:rsidRPr="003B781F" w:rsidRDefault="00920592" w:rsidP="006A06EF">
      <w:pPr>
        <w:pStyle w:val="12"/>
        <w:rPr>
          <w:lang w:val="en-US"/>
        </w:rPr>
      </w:pPr>
      <w:r w:rsidRPr="003B781F">
        <w:rPr>
          <w:lang w:val="en-US"/>
        </w:rPr>
        <w:t xml:space="preserve">IT_COMPONENT-ZZ_PMTIME = </w:t>
      </w:r>
      <w:r w:rsidR="00E25EB8" w:rsidRPr="003B781F">
        <w:rPr>
          <w:lang w:val="en-US"/>
        </w:rPr>
        <w:t>sy-uzeit.</w:t>
      </w:r>
    </w:p>
    <w:p w:rsidR="004C02DC" w:rsidRPr="003B781F" w:rsidRDefault="004C02DC" w:rsidP="006A06EF">
      <w:pPr>
        <w:pStyle w:val="12"/>
        <w:rPr>
          <w:lang w:val="en-US"/>
        </w:rPr>
      </w:pPr>
    </w:p>
    <w:p w:rsidR="004C02DC" w:rsidRPr="003B781F" w:rsidRDefault="0030569C" w:rsidP="004C02DC">
      <w:pPr>
        <w:pStyle w:val="4"/>
      </w:pPr>
      <w:r w:rsidRPr="003B781F">
        <w:t>Контроль корректировки МТР, перенесенных через ЗнК</w:t>
      </w:r>
      <w:r w:rsidR="004C02DC" w:rsidRPr="003B781F">
        <w:t>;</w:t>
      </w:r>
    </w:p>
    <w:p w:rsidR="004C02DC" w:rsidRPr="003B781F" w:rsidRDefault="004C02DC" w:rsidP="006A06EF">
      <w:pPr>
        <w:pStyle w:val="12"/>
      </w:pPr>
    </w:p>
    <w:p w:rsidR="00446657" w:rsidRPr="003B781F" w:rsidRDefault="00446657" w:rsidP="00446657">
      <w:pPr>
        <w:pStyle w:val="afff7"/>
        <w:ind w:left="720" w:firstLine="0"/>
        <w:rPr>
          <w:rFonts w:ascii="Arial" w:hAnsi="Arial" w:cs="Arial"/>
          <w:sz w:val="24"/>
          <w:szCs w:val="24"/>
        </w:rPr>
      </w:pPr>
      <w:r w:rsidRPr="003B781F">
        <w:rPr>
          <w:rFonts w:ascii="Arial" w:hAnsi="Arial" w:cs="Arial"/>
          <w:sz w:val="24"/>
          <w:szCs w:val="24"/>
        </w:rPr>
        <w:t xml:space="preserve">6.1 После того, как МТР были перенесены в заказ-получатель и до момента согласования данного заказа, </w:t>
      </w:r>
      <w:r w:rsidR="003D37A2" w:rsidRPr="003B781F">
        <w:rPr>
          <w:rFonts w:ascii="Arial" w:hAnsi="Arial" w:cs="Arial"/>
          <w:sz w:val="24"/>
          <w:szCs w:val="24"/>
        </w:rPr>
        <w:t>а, следовательно</w:t>
      </w:r>
      <w:r w:rsidRPr="003B781F">
        <w:rPr>
          <w:rFonts w:ascii="Arial" w:hAnsi="Arial" w:cs="Arial"/>
          <w:sz w:val="24"/>
          <w:szCs w:val="24"/>
        </w:rPr>
        <w:t xml:space="preserve">, согласования ЗнК, </w:t>
      </w:r>
      <w:r w:rsidR="003D37A2" w:rsidRPr="003B781F">
        <w:rPr>
          <w:rFonts w:ascii="Arial" w:hAnsi="Arial" w:cs="Arial"/>
          <w:sz w:val="24"/>
          <w:szCs w:val="24"/>
        </w:rPr>
        <w:t>корректировка</w:t>
      </w:r>
      <w:r w:rsidRPr="003B781F">
        <w:rPr>
          <w:rFonts w:ascii="Arial" w:hAnsi="Arial" w:cs="Arial"/>
          <w:sz w:val="24"/>
          <w:szCs w:val="24"/>
        </w:rPr>
        <w:t xml:space="preserve"> перенесенных МТР в меньшую сторону, либо удаление должна сопровождаться информационным сообщением (настройка) с примерным текстом "Попытка корректировки МТР, перенесенных из другого заказа и находящихся в несогласованном ЗнК".</w:t>
      </w:r>
    </w:p>
    <w:p w:rsidR="004C02DC" w:rsidRPr="003B781F" w:rsidRDefault="004C02DC" w:rsidP="006A06EF">
      <w:pPr>
        <w:pStyle w:val="12"/>
      </w:pPr>
    </w:p>
    <w:p w:rsidR="00A07FBD" w:rsidRPr="003B781F" w:rsidRDefault="00A07FBD" w:rsidP="00513398">
      <w:pPr>
        <w:ind w:firstLine="576"/>
        <w:rPr>
          <w:rFonts w:ascii="Arial" w:hAnsi="Arial" w:cs="Arial"/>
          <w:szCs w:val="20"/>
          <w:lang w:eastAsia="ru-RU"/>
        </w:rPr>
      </w:pPr>
      <w:r w:rsidRPr="003B781F">
        <w:rPr>
          <w:rFonts w:ascii="Arial" w:hAnsi="Arial" w:cs="Arial"/>
          <w:szCs w:val="20"/>
          <w:lang w:eastAsia="ru-RU"/>
        </w:rPr>
        <w:t xml:space="preserve">Реализацию проверки выполняем </w:t>
      </w:r>
      <w:r w:rsidR="00513398" w:rsidRPr="003B781F">
        <w:rPr>
          <w:rFonts w:ascii="Arial" w:hAnsi="Arial" w:cs="Arial"/>
          <w:szCs w:val="20"/>
          <w:lang w:eastAsia="ru-RU"/>
        </w:rPr>
        <w:t>путём доработке существующего метода с аналогичными проверками zcl_pm_046_main=&gt;mtr_del_chk.</w:t>
      </w:r>
    </w:p>
    <w:p w:rsidR="00A07FBD" w:rsidRPr="003B781F" w:rsidRDefault="00A07FBD" w:rsidP="00A07FBD">
      <w:pPr>
        <w:rPr>
          <w:rFonts w:ascii="Arial" w:hAnsi="Arial" w:cs="Arial"/>
        </w:rPr>
      </w:pPr>
    </w:p>
    <w:p w:rsidR="00A07FBD" w:rsidRPr="003B781F" w:rsidRDefault="00A07FBD" w:rsidP="00A07FBD">
      <w:pPr>
        <w:ind w:firstLine="576"/>
        <w:rPr>
          <w:rFonts w:ascii="Arial" w:hAnsi="Arial" w:cs="Arial"/>
          <w:szCs w:val="20"/>
          <w:lang w:eastAsia="ru-RU"/>
        </w:rPr>
      </w:pPr>
      <w:r w:rsidRPr="003B781F">
        <w:rPr>
          <w:rFonts w:ascii="Arial" w:hAnsi="Arial" w:cs="Arial"/>
          <w:szCs w:val="20"/>
          <w:lang w:eastAsia="ru-RU"/>
        </w:rPr>
        <w:t>При попытке удаления позиции резервирования, либо изменения объема потребности, на закладке «Компоненты» выполнить следующие шаги:</w:t>
      </w:r>
    </w:p>
    <w:p w:rsidR="00A07FBD" w:rsidRPr="003B781F" w:rsidRDefault="00A07FBD" w:rsidP="006A06EF">
      <w:pPr>
        <w:pStyle w:val="12"/>
      </w:pPr>
    </w:p>
    <w:p w:rsidR="00D47832" w:rsidRPr="003B781F" w:rsidRDefault="00D47832" w:rsidP="006229D8">
      <w:pPr>
        <w:pStyle w:val="12"/>
        <w:numPr>
          <w:ilvl w:val="0"/>
          <w:numId w:val="118"/>
        </w:numPr>
      </w:pPr>
      <w:r w:rsidRPr="003B781F">
        <w:t>Если ZSPM_PM46_ZSPS-</w:t>
      </w:r>
      <w:r w:rsidRPr="003B781F">
        <w:rPr>
          <w:lang w:val="en-US"/>
        </w:rPr>
        <w:t>MVMTR</w:t>
      </w:r>
      <w:r w:rsidRPr="003B781F">
        <w:t>_</w:t>
      </w:r>
      <w:r w:rsidRPr="003B781F">
        <w:rPr>
          <w:lang w:val="en-US"/>
        </w:rPr>
        <w:t>CHREQ</w:t>
      </w:r>
      <w:r w:rsidRPr="003B781F">
        <w:t>_</w:t>
      </w:r>
      <w:r w:rsidRPr="003B781F">
        <w:rPr>
          <w:lang w:val="en-US"/>
        </w:rPr>
        <w:t>CHK</w:t>
      </w:r>
      <w:r w:rsidR="004475E6" w:rsidRPr="003B781F">
        <w:t>1</w:t>
      </w:r>
      <w:r w:rsidRPr="003B781F">
        <w:t xml:space="preserve"> = </w:t>
      </w:r>
      <w:r w:rsidRPr="003B781F">
        <w:rPr>
          <w:lang w:val="en-US"/>
        </w:rPr>
        <w:t>X</w:t>
      </w:r>
      <w:r w:rsidR="00A07FBD" w:rsidRPr="003B781F">
        <w:t>, переходим к следующему шагу, в противном случае выходим из проверки;</w:t>
      </w:r>
    </w:p>
    <w:p w:rsidR="00D47832" w:rsidRPr="003B781F" w:rsidRDefault="00D47832" w:rsidP="006229D8">
      <w:pPr>
        <w:pStyle w:val="afa"/>
        <w:keepLines/>
        <w:numPr>
          <w:ilvl w:val="0"/>
          <w:numId w:val="118"/>
        </w:numPr>
        <w:spacing w:after="60" w:line="276" w:lineRule="auto"/>
        <w:rPr>
          <w:rFonts w:ascii="Arial" w:hAnsi="Arial" w:cs="Arial"/>
          <w:szCs w:val="24"/>
        </w:rPr>
      </w:pPr>
      <w:r w:rsidRPr="003B781F">
        <w:rPr>
          <w:rFonts w:ascii="Arial" w:hAnsi="Arial" w:cs="Arial"/>
          <w:szCs w:val="24"/>
        </w:rPr>
        <w:t>Находим номер ЗнК в таблице ZTMM_CHREQ-CHREQ_NR</w:t>
      </w:r>
      <w:r w:rsidR="00B32F79" w:rsidRPr="003B781F">
        <w:rPr>
          <w:rFonts w:ascii="Arial" w:hAnsi="Arial" w:cs="Arial"/>
          <w:szCs w:val="24"/>
        </w:rPr>
        <w:t xml:space="preserve"> по ключу AUFNR_NEW = </w:t>
      </w:r>
      <w:r w:rsidR="00B32F79" w:rsidRPr="003B781F">
        <w:rPr>
          <w:rFonts w:ascii="Arial" w:hAnsi="Arial" w:cs="Arial"/>
          <w:szCs w:val="24"/>
          <w:lang w:val="en-US"/>
        </w:rPr>
        <w:t>is</w:t>
      </w:r>
      <w:r w:rsidR="00B32F79" w:rsidRPr="003B781F">
        <w:rPr>
          <w:rFonts w:ascii="Arial" w:hAnsi="Arial" w:cs="Arial"/>
          <w:szCs w:val="24"/>
        </w:rPr>
        <w:t>_caufvd</w:t>
      </w:r>
      <w:r w:rsidRPr="003B781F">
        <w:rPr>
          <w:rFonts w:ascii="Arial" w:hAnsi="Arial" w:cs="Arial"/>
          <w:szCs w:val="24"/>
        </w:rPr>
        <w:t xml:space="preserve">-aufnr, где ZTMM_CHREQ-CHREQ_STAT = </w:t>
      </w:r>
      <w:r w:rsidRPr="003B781F">
        <w:rPr>
          <w:rFonts w:ascii="Arial" w:hAnsi="Arial" w:cs="Arial"/>
        </w:rPr>
        <w:t>ZSPM_PM46_ZSPS-M</w:t>
      </w:r>
      <w:r w:rsidRPr="003B781F">
        <w:rPr>
          <w:rFonts w:ascii="Arial" w:hAnsi="Arial" w:cs="Arial"/>
          <w:lang w:val="en-US"/>
        </w:rPr>
        <w:t>V</w:t>
      </w:r>
      <w:r w:rsidRPr="003B781F">
        <w:rPr>
          <w:rFonts w:ascii="Arial" w:hAnsi="Arial" w:cs="Arial"/>
        </w:rPr>
        <w:t>MTR_AGR_CHREQ_</w:t>
      </w:r>
      <w:r w:rsidRPr="003B781F">
        <w:rPr>
          <w:rFonts w:ascii="Arial" w:hAnsi="Arial" w:cs="Arial"/>
          <w:lang w:val="en-US"/>
        </w:rPr>
        <w:t>CHREQ</w:t>
      </w:r>
      <w:r w:rsidRPr="003B781F">
        <w:rPr>
          <w:rFonts w:ascii="Arial" w:hAnsi="Arial" w:cs="Arial"/>
        </w:rPr>
        <w:t>STAT (15</w:t>
      </w:r>
      <w:r w:rsidRPr="003B781F">
        <w:rPr>
          <w:rFonts w:ascii="Arial" w:hAnsi="Arial" w:cs="Arial"/>
        </w:rPr>
        <w:tab/>
        <w:t xml:space="preserve">Ожидание согласования нового заказа ТОРО). Если  </w:t>
      </w:r>
      <w:r w:rsidRPr="003B781F">
        <w:rPr>
          <w:rFonts w:ascii="Arial" w:hAnsi="Arial" w:cs="Arial"/>
          <w:szCs w:val="24"/>
        </w:rPr>
        <w:t xml:space="preserve">ZTMM_CHREQ-CHREQ_NR </w:t>
      </w:r>
      <w:r w:rsidRPr="003B781F">
        <w:rPr>
          <w:rFonts w:ascii="Arial" w:hAnsi="Arial" w:cs="Arial"/>
          <w:szCs w:val="24"/>
          <w:lang w:val="en-US"/>
        </w:rPr>
        <w:t>is</w:t>
      </w:r>
      <w:r w:rsidRPr="003B781F">
        <w:rPr>
          <w:rFonts w:ascii="Arial" w:hAnsi="Arial" w:cs="Arial"/>
          <w:szCs w:val="24"/>
        </w:rPr>
        <w:t xml:space="preserve"> </w:t>
      </w:r>
      <w:r w:rsidRPr="003B781F">
        <w:rPr>
          <w:rFonts w:ascii="Arial" w:hAnsi="Arial" w:cs="Arial"/>
          <w:szCs w:val="24"/>
          <w:lang w:val="en-US"/>
        </w:rPr>
        <w:t>not</w:t>
      </w:r>
      <w:r w:rsidRPr="003B781F">
        <w:rPr>
          <w:rFonts w:ascii="Arial" w:hAnsi="Arial" w:cs="Arial"/>
          <w:szCs w:val="24"/>
        </w:rPr>
        <w:t xml:space="preserve"> </w:t>
      </w:r>
      <w:r w:rsidRPr="003B781F">
        <w:rPr>
          <w:rFonts w:ascii="Arial" w:hAnsi="Arial" w:cs="Arial"/>
          <w:szCs w:val="24"/>
          <w:lang w:val="en-US"/>
        </w:rPr>
        <w:t>initial</w:t>
      </w:r>
      <w:r w:rsidRPr="003B781F">
        <w:rPr>
          <w:rFonts w:ascii="Arial" w:hAnsi="Arial" w:cs="Arial"/>
          <w:szCs w:val="24"/>
        </w:rPr>
        <w:t>, переходим к следующему шагу;</w:t>
      </w:r>
    </w:p>
    <w:p w:rsidR="004475E6" w:rsidRPr="003B781F" w:rsidRDefault="003735BE" w:rsidP="006229D8">
      <w:pPr>
        <w:pStyle w:val="afa"/>
        <w:keepLines/>
        <w:numPr>
          <w:ilvl w:val="0"/>
          <w:numId w:val="118"/>
        </w:numPr>
        <w:spacing w:after="60" w:line="276" w:lineRule="auto"/>
        <w:rPr>
          <w:rFonts w:ascii="Arial" w:hAnsi="Arial" w:cs="Arial"/>
        </w:rPr>
      </w:pPr>
      <w:r w:rsidRPr="003B781F">
        <w:rPr>
          <w:rFonts w:ascii="Arial" w:hAnsi="Arial" w:cs="Arial"/>
        </w:rPr>
        <w:t>По номеру заказа ТОРО</w:t>
      </w:r>
      <w:r w:rsidR="00B32F79" w:rsidRPr="003B781F">
        <w:rPr>
          <w:rFonts w:ascii="Arial" w:hAnsi="Arial" w:cs="Arial"/>
        </w:rPr>
        <w:t>, номеру ЗнК</w:t>
      </w:r>
      <w:r w:rsidR="002B4A96" w:rsidRPr="003B781F">
        <w:rPr>
          <w:rFonts w:ascii="Arial" w:hAnsi="Arial" w:cs="Arial"/>
        </w:rPr>
        <w:t>,</w:t>
      </w:r>
      <w:r w:rsidR="00B32F79" w:rsidRPr="003B781F">
        <w:rPr>
          <w:rFonts w:ascii="Arial" w:hAnsi="Arial" w:cs="Arial"/>
        </w:rPr>
        <w:t xml:space="preserve"> номеру резервирования/</w:t>
      </w:r>
      <w:r w:rsidR="002B4A96" w:rsidRPr="003B781F">
        <w:rPr>
          <w:rFonts w:ascii="Arial" w:hAnsi="Arial" w:cs="Arial"/>
        </w:rPr>
        <w:t>позиции резервирования проверяем наличие записи в таблице с историей перемещений МТР ZTPM_MOVING_MTR по следующим соответствиям:</w:t>
      </w:r>
    </w:p>
    <w:p w:rsidR="002B4A96" w:rsidRPr="003B781F" w:rsidRDefault="002B4A96" w:rsidP="002B4A96">
      <w:pPr>
        <w:keepLines/>
        <w:spacing w:after="60" w:line="276" w:lineRule="auto"/>
        <w:rPr>
          <w:rFonts w:ascii="Arial" w:hAnsi="Arial" w:cs="Arial"/>
          <w:lang w:val="en-US"/>
        </w:rPr>
      </w:pPr>
      <w:r w:rsidRPr="003B781F">
        <w:rPr>
          <w:rFonts w:ascii="Arial" w:hAnsi="Arial" w:cs="Arial"/>
          <w:lang w:val="en-US"/>
        </w:rPr>
        <w:t>ZTPM_MOVING_MTR-</w:t>
      </w:r>
      <w:r w:rsidRPr="003B781F">
        <w:rPr>
          <w:lang w:val="en-US"/>
        </w:rPr>
        <w:t xml:space="preserve"> </w:t>
      </w:r>
      <w:r w:rsidRPr="003B781F">
        <w:rPr>
          <w:rFonts w:ascii="Arial" w:hAnsi="Arial" w:cs="Arial"/>
          <w:lang w:val="en-US"/>
        </w:rPr>
        <w:t>AUFNR_DST  = is_caufvd-aufnr</w:t>
      </w:r>
    </w:p>
    <w:p w:rsidR="002B4A96" w:rsidRPr="003B781F" w:rsidRDefault="002B4A96" w:rsidP="002B4A96">
      <w:pPr>
        <w:keepLines/>
        <w:spacing w:after="60" w:line="276" w:lineRule="auto"/>
        <w:rPr>
          <w:rFonts w:ascii="Arial" w:hAnsi="Arial" w:cs="Arial"/>
          <w:szCs w:val="24"/>
          <w:lang w:val="en-US"/>
        </w:rPr>
      </w:pPr>
      <w:r w:rsidRPr="003B781F">
        <w:rPr>
          <w:rFonts w:ascii="Arial" w:hAnsi="Arial" w:cs="Arial"/>
          <w:lang w:val="en-US"/>
        </w:rPr>
        <w:t>ZTPM_MOVING_MTR-</w:t>
      </w:r>
      <w:r w:rsidRPr="003B781F">
        <w:rPr>
          <w:lang w:val="en-US"/>
        </w:rPr>
        <w:t xml:space="preserve"> </w:t>
      </w:r>
      <w:r w:rsidRPr="003B781F">
        <w:rPr>
          <w:rFonts w:ascii="Arial" w:hAnsi="Arial" w:cs="Arial"/>
          <w:lang w:val="en-US"/>
        </w:rPr>
        <w:t xml:space="preserve">RSNUM_DST = </w:t>
      </w:r>
      <w:r w:rsidRPr="003B781F">
        <w:rPr>
          <w:rFonts w:ascii="Arial" w:hAnsi="Arial" w:cs="Arial"/>
          <w:szCs w:val="24"/>
          <w:lang w:val="en-US"/>
        </w:rPr>
        <w:t>is_resbd-RSNUM</w:t>
      </w:r>
    </w:p>
    <w:p w:rsidR="002B4A96" w:rsidRPr="003B781F" w:rsidRDefault="002B4A96" w:rsidP="002B4A96">
      <w:pPr>
        <w:keepLines/>
        <w:spacing w:after="60" w:line="276" w:lineRule="auto"/>
        <w:rPr>
          <w:rFonts w:ascii="Arial" w:hAnsi="Arial" w:cs="Arial"/>
          <w:szCs w:val="24"/>
          <w:lang w:val="en-US"/>
        </w:rPr>
      </w:pPr>
      <w:r w:rsidRPr="003B781F">
        <w:rPr>
          <w:rFonts w:ascii="Arial" w:hAnsi="Arial" w:cs="Arial"/>
          <w:lang w:val="en-US"/>
        </w:rPr>
        <w:t>ZTPM_MOVING_MTR-</w:t>
      </w:r>
      <w:r w:rsidRPr="003B781F">
        <w:rPr>
          <w:lang w:val="en-US"/>
        </w:rPr>
        <w:t xml:space="preserve"> </w:t>
      </w:r>
      <w:r w:rsidRPr="003B781F">
        <w:rPr>
          <w:rFonts w:ascii="Arial" w:hAnsi="Arial" w:cs="Arial"/>
          <w:lang w:val="en-US"/>
        </w:rPr>
        <w:t xml:space="preserve">RSPOS_DST  = </w:t>
      </w:r>
      <w:r w:rsidRPr="003B781F">
        <w:rPr>
          <w:rFonts w:ascii="Arial" w:hAnsi="Arial" w:cs="Arial"/>
          <w:szCs w:val="24"/>
          <w:lang w:val="en-US"/>
        </w:rPr>
        <w:t>is_resbd-</w:t>
      </w:r>
      <w:r w:rsidRPr="003B781F">
        <w:rPr>
          <w:szCs w:val="24"/>
          <w:lang w:val="en-US"/>
        </w:rPr>
        <w:t xml:space="preserve"> </w:t>
      </w:r>
      <w:r w:rsidRPr="003B781F">
        <w:rPr>
          <w:rFonts w:ascii="Arial" w:hAnsi="Arial" w:cs="Arial"/>
          <w:szCs w:val="24"/>
          <w:lang w:val="en-US"/>
        </w:rPr>
        <w:t>RSPOS</w:t>
      </w:r>
    </w:p>
    <w:p w:rsidR="002B4A96" w:rsidRPr="003B781F" w:rsidRDefault="002B4A96" w:rsidP="002B4A96">
      <w:pPr>
        <w:keepLines/>
        <w:spacing w:after="60" w:line="276" w:lineRule="auto"/>
        <w:rPr>
          <w:rFonts w:ascii="Arial" w:hAnsi="Arial" w:cs="Arial"/>
          <w:szCs w:val="24"/>
          <w:lang w:val="en-US"/>
        </w:rPr>
      </w:pPr>
      <w:r w:rsidRPr="003B781F">
        <w:rPr>
          <w:rFonts w:ascii="Arial" w:hAnsi="Arial" w:cs="Arial"/>
          <w:lang w:val="en-US"/>
        </w:rPr>
        <w:t>ZTPM_MOVING_MTR-</w:t>
      </w:r>
      <w:r w:rsidRPr="003B781F">
        <w:rPr>
          <w:lang w:val="en-US"/>
        </w:rPr>
        <w:t xml:space="preserve"> </w:t>
      </w:r>
      <w:r w:rsidRPr="003B781F">
        <w:rPr>
          <w:rFonts w:ascii="Arial" w:hAnsi="Arial" w:cs="Arial"/>
          <w:lang w:val="en-US"/>
        </w:rPr>
        <w:t xml:space="preserve">RSPOS_DST  = </w:t>
      </w:r>
      <w:r w:rsidRPr="003B781F">
        <w:rPr>
          <w:rFonts w:ascii="Arial" w:hAnsi="Arial" w:cs="Arial"/>
          <w:szCs w:val="24"/>
          <w:lang w:val="en-US"/>
        </w:rPr>
        <w:t>is_resbd-</w:t>
      </w:r>
      <w:r w:rsidRPr="003B781F">
        <w:rPr>
          <w:szCs w:val="24"/>
          <w:lang w:val="en-US"/>
        </w:rPr>
        <w:t xml:space="preserve"> </w:t>
      </w:r>
      <w:r w:rsidRPr="003B781F">
        <w:rPr>
          <w:rFonts w:ascii="Arial" w:hAnsi="Arial" w:cs="Arial"/>
          <w:szCs w:val="24"/>
          <w:lang w:val="en-US"/>
        </w:rPr>
        <w:t>RSPOS</w:t>
      </w:r>
    </w:p>
    <w:p w:rsidR="002B4A96" w:rsidRPr="003B781F" w:rsidRDefault="002B4A96" w:rsidP="002B4A96">
      <w:pPr>
        <w:keepLines/>
        <w:spacing w:after="60" w:line="276" w:lineRule="auto"/>
        <w:rPr>
          <w:rFonts w:ascii="Arial" w:hAnsi="Arial" w:cs="Arial"/>
          <w:szCs w:val="24"/>
          <w:lang w:val="en-US"/>
        </w:rPr>
      </w:pPr>
      <w:r w:rsidRPr="003B781F">
        <w:rPr>
          <w:rFonts w:ascii="Arial" w:hAnsi="Arial" w:cs="Arial"/>
          <w:lang w:val="en-US"/>
        </w:rPr>
        <w:t>ZTPM_MOVING_MTR-</w:t>
      </w:r>
      <w:r w:rsidRPr="003B781F">
        <w:rPr>
          <w:lang w:val="en-US"/>
        </w:rPr>
        <w:t xml:space="preserve"> </w:t>
      </w:r>
      <w:r w:rsidRPr="003B781F">
        <w:rPr>
          <w:rFonts w:ascii="Arial" w:hAnsi="Arial" w:cs="Arial"/>
          <w:szCs w:val="24"/>
          <w:lang w:val="en-US"/>
        </w:rPr>
        <w:t xml:space="preserve">CHREQ_NR   = </w:t>
      </w:r>
      <w:r w:rsidRPr="003B781F">
        <w:rPr>
          <w:rFonts w:ascii="Arial" w:hAnsi="Arial" w:cs="Arial"/>
          <w:lang w:val="en-US"/>
        </w:rPr>
        <w:t>ZTMM_CHREQ-CHREQ_NR</w:t>
      </w:r>
    </w:p>
    <w:p w:rsidR="002B4A96" w:rsidRPr="003B781F" w:rsidRDefault="002B4A96" w:rsidP="002B4A96">
      <w:pPr>
        <w:keepLines/>
        <w:spacing w:after="60" w:line="276" w:lineRule="auto"/>
        <w:rPr>
          <w:rFonts w:ascii="Arial" w:hAnsi="Arial" w:cs="Arial"/>
          <w:lang w:val="en-US"/>
        </w:rPr>
      </w:pPr>
    </w:p>
    <w:p w:rsidR="002B4A96" w:rsidRPr="003B781F" w:rsidRDefault="002B4A96" w:rsidP="002B4A96">
      <w:pPr>
        <w:keepLines/>
        <w:spacing w:after="60" w:line="276" w:lineRule="auto"/>
        <w:rPr>
          <w:rFonts w:ascii="Arial" w:hAnsi="Arial" w:cs="Arial"/>
        </w:rPr>
      </w:pPr>
      <w:r w:rsidRPr="003B781F">
        <w:rPr>
          <w:rFonts w:ascii="Arial" w:hAnsi="Arial" w:cs="Arial"/>
        </w:rPr>
        <w:t xml:space="preserve">Если запись найдена, это подтверждает факт того, что в рамках ЗнК с номером </w:t>
      </w:r>
      <w:r w:rsidRPr="003B781F">
        <w:rPr>
          <w:rFonts w:ascii="Arial" w:hAnsi="Arial" w:cs="Arial"/>
          <w:lang w:val="en-US"/>
        </w:rPr>
        <w:t>ZTMM</w:t>
      </w:r>
      <w:r w:rsidRPr="003B781F">
        <w:rPr>
          <w:rFonts w:ascii="Arial" w:hAnsi="Arial" w:cs="Arial"/>
        </w:rPr>
        <w:t>_</w:t>
      </w:r>
      <w:r w:rsidRPr="003B781F">
        <w:rPr>
          <w:rFonts w:ascii="Arial" w:hAnsi="Arial" w:cs="Arial"/>
          <w:lang w:val="en-US"/>
        </w:rPr>
        <w:t>CHREQ</w:t>
      </w:r>
      <w:r w:rsidRPr="003B781F">
        <w:rPr>
          <w:rFonts w:ascii="Arial" w:hAnsi="Arial" w:cs="Arial"/>
        </w:rPr>
        <w:t>-</w:t>
      </w:r>
      <w:r w:rsidRPr="003B781F">
        <w:rPr>
          <w:rFonts w:ascii="Arial" w:hAnsi="Arial" w:cs="Arial"/>
          <w:lang w:val="en-US"/>
        </w:rPr>
        <w:t>CHREQ</w:t>
      </w:r>
      <w:r w:rsidRPr="003B781F">
        <w:rPr>
          <w:rFonts w:ascii="Arial" w:hAnsi="Arial" w:cs="Arial"/>
        </w:rPr>
        <w:t>_</w:t>
      </w:r>
      <w:r w:rsidRPr="003B781F">
        <w:rPr>
          <w:rFonts w:ascii="Arial" w:hAnsi="Arial" w:cs="Arial"/>
          <w:lang w:val="en-US"/>
        </w:rPr>
        <w:t>NR</w:t>
      </w:r>
      <w:r w:rsidRPr="003B781F">
        <w:rPr>
          <w:rFonts w:ascii="Arial" w:hAnsi="Arial" w:cs="Arial"/>
        </w:rPr>
        <w:t xml:space="preserve"> было выполнено перемещение МТР, где обрабатываемый заказ является заказом-получателем, а анализируемые номер и позиция резервирования и была той самой</w:t>
      </w:r>
      <w:r w:rsidR="009C0F7D" w:rsidRPr="003B781F">
        <w:rPr>
          <w:rFonts w:ascii="Arial" w:hAnsi="Arial" w:cs="Arial"/>
        </w:rPr>
        <w:t xml:space="preserve"> перемещаемой позицией, а значит переходим к следующему шагу. Если запись в таблице не найдена, выходим из проверки;</w:t>
      </w:r>
    </w:p>
    <w:p w:rsidR="002B4A96" w:rsidRPr="003B781F" w:rsidRDefault="002B4A96" w:rsidP="002B4A96">
      <w:pPr>
        <w:keepLines/>
        <w:spacing w:after="60" w:line="276" w:lineRule="auto"/>
        <w:rPr>
          <w:rFonts w:ascii="Arial" w:hAnsi="Arial" w:cs="Arial"/>
        </w:rPr>
      </w:pPr>
    </w:p>
    <w:p w:rsidR="00681F53" w:rsidRPr="003B781F" w:rsidRDefault="00681F53" w:rsidP="006229D8">
      <w:pPr>
        <w:pStyle w:val="12"/>
        <w:numPr>
          <w:ilvl w:val="0"/>
          <w:numId w:val="118"/>
        </w:numPr>
        <w:rPr>
          <w:rFonts w:eastAsia="Calibri"/>
        </w:rPr>
      </w:pPr>
      <w:r w:rsidRPr="003B781F">
        <w:t>Если выполняется функция удаления позиции (</w:t>
      </w:r>
      <w:r w:rsidRPr="003B781F">
        <w:rPr>
          <w:lang w:val="en-US"/>
        </w:rPr>
        <w:t>FCODE</w:t>
      </w:r>
      <w:r w:rsidRPr="003B781F">
        <w:t xml:space="preserve"> = ‘</w:t>
      </w:r>
      <w:r w:rsidRPr="003B781F">
        <w:rPr>
          <w:lang w:val="en-US"/>
        </w:rPr>
        <w:t>LOEA</w:t>
      </w:r>
      <w:r w:rsidRPr="003B781F">
        <w:t xml:space="preserve">’), либо выполняется изменение объема потребности </w:t>
      </w:r>
      <w:r w:rsidR="003D37A2" w:rsidRPr="003B781F">
        <w:t xml:space="preserve">в меньшую сторону </w:t>
      </w:r>
      <w:r w:rsidRPr="003B781F">
        <w:t>(</w:t>
      </w:r>
      <w:r w:rsidRPr="003B781F">
        <w:rPr>
          <w:lang w:val="en-US"/>
        </w:rPr>
        <w:t>RESBD</w:t>
      </w:r>
      <w:r w:rsidRPr="003B781F">
        <w:t>-</w:t>
      </w:r>
      <w:r w:rsidRPr="003B781F">
        <w:rPr>
          <w:lang w:val="en-US"/>
        </w:rPr>
        <w:t>BDMNG</w:t>
      </w:r>
      <w:r w:rsidRPr="003B781F">
        <w:t xml:space="preserve"> </w:t>
      </w:r>
      <w:r w:rsidR="003D37A2" w:rsidRPr="003B781F">
        <w:t>&lt;</w:t>
      </w:r>
      <w:r w:rsidRPr="003B781F">
        <w:t xml:space="preserve"> </w:t>
      </w:r>
      <w:r w:rsidRPr="003B781F">
        <w:rPr>
          <w:lang w:val="en-US"/>
        </w:rPr>
        <w:t>RESBD</w:t>
      </w:r>
      <w:r w:rsidRPr="003B781F">
        <w:t>_</w:t>
      </w:r>
      <w:r w:rsidRPr="003B781F">
        <w:rPr>
          <w:lang w:val="en-US"/>
        </w:rPr>
        <w:t>OLD</w:t>
      </w:r>
      <w:r w:rsidRPr="003B781F">
        <w:t>-</w:t>
      </w:r>
      <w:r w:rsidRPr="003B781F">
        <w:rPr>
          <w:lang w:val="en-US"/>
        </w:rPr>
        <w:t>BDMNG</w:t>
      </w:r>
      <w:r w:rsidR="003D37A2" w:rsidRPr="003B781F">
        <w:t xml:space="preserve">), необходимо формировать сообщение с типом </w:t>
      </w:r>
      <w:r w:rsidRPr="003B781F">
        <w:rPr>
          <w:lang w:val="en-US"/>
        </w:rPr>
        <w:t>ZSPM</w:t>
      </w:r>
      <w:r w:rsidRPr="003B781F">
        <w:t>_</w:t>
      </w:r>
      <w:r w:rsidRPr="003B781F">
        <w:rPr>
          <w:lang w:val="en-US"/>
        </w:rPr>
        <w:t>PM</w:t>
      </w:r>
      <w:r w:rsidRPr="003B781F">
        <w:t>46_</w:t>
      </w:r>
      <w:r w:rsidRPr="003B781F">
        <w:rPr>
          <w:lang w:val="en-US"/>
        </w:rPr>
        <w:t>ZSPS</w:t>
      </w:r>
      <w:r w:rsidRPr="003B781F">
        <w:t>-</w:t>
      </w:r>
      <w:r w:rsidR="0095599A" w:rsidRPr="003B781F">
        <w:rPr>
          <w:lang w:val="en-US"/>
        </w:rPr>
        <w:t>MVMTR</w:t>
      </w:r>
      <w:r w:rsidR="0095599A" w:rsidRPr="003B781F">
        <w:t>_</w:t>
      </w:r>
      <w:r w:rsidR="0095599A" w:rsidRPr="003B781F">
        <w:rPr>
          <w:lang w:val="en-US"/>
        </w:rPr>
        <w:t>CHREQ</w:t>
      </w:r>
      <w:r w:rsidR="0095599A" w:rsidRPr="003B781F">
        <w:t>_</w:t>
      </w:r>
      <w:r w:rsidR="0095599A" w:rsidRPr="003B781F">
        <w:rPr>
          <w:lang w:val="en-US"/>
        </w:rPr>
        <w:t>CHK</w:t>
      </w:r>
      <w:r w:rsidR="0095599A" w:rsidRPr="003B781F">
        <w:t>1_</w:t>
      </w:r>
      <w:r w:rsidRPr="003B781F">
        <w:rPr>
          <w:lang w:val="en-US"/>
        </w:rPr>
        <w:t>MSGTY</w:t>
      </w:r>
      <w:r w:rsidRPr="003B781F">
        <w:t>: «</w:t>
      </w:r>
      <w:r w:rsidR="00AE0301" w:rsidRPr="003B781F">
        <w:t xml:space="preserve"> Попытка корректировки МТР, перенесенных из другого заказа и находящихся в несогласованном ЗнК</w:t>
      </w:r>
      <w:r w:rsidRPr="003B781F">
        <w:t>»</w:t>
      </w:r>
      <w:r w:rsidR="00AE0301" w:rsidRPr="003B781F">
        <w:t>.</w:t>
      </w:r>
    </w:p>
    <w:p w:rsidR="00446657" w:rsidRPr="003B781F" w:rsidRDefault="00446657" w:rsidP="006A06EF">
      <w:pPr>
        <w:pStyle w:val="12"/>
      </w:pPr>
    </w:p>
    <w:p w:rsidR="009F2C20" w:rsidRPr="003B781F" w:rsidRDefault="009F2C20" w:rsidP="009F2C20">
      <w:pPr>
        <w:pStyle w:val="4"/>
      </w:pPr>
      <w:r w:rsidRPr="003B781F">
        <w:t xml:space="preserve">Контроль корректировки </w:t>
      </w:r>
      <w:r w:rsidR="000D2043" w:rsidRPr="003B781F">
        <w:t>сроков в заказе</w:t>
      </w:r>
      <w:r w:rsidRPr="003B781F">
        <w:t xml:space="preserve">, </w:t>
      </w:r>
      <w:r w:rsidR="00140803" w:rsidRPr="003B781F">
        <w:t>МТР которого перенесен</w:t>
      </w:r>
      <w:r w:rsidRPr="003B781F">
        <w:t xml:space="preserve"> через ЗнК;</w:t>
      </w:r>
    </w:p>
    <w:p w:rsidR="00446657" w:rsidRPr="003B781F" w:rsidRDefault="00446657" w:rsidP="006A06EF">
      <w:pPr>
        <w:pStyle w:val="12"/>
      </w:pPr>
    </w:p>
    <w:p w:rsidR="009F2C20" w:rsidRPr="003B781F" w:rsidRDefault="009F2C20" w:rsidP="009F2C20">
      <w:pPr>
        <w:pStyle w:val="afff7"/>
        <w:ind w:left="720" w:firstLine="0"/>
        <w:rPr>
          <w:rFonts w:ascii="Arial" w:hAnsi="Arial" w:cs="Arial"/>
          <w:sz w:val="24"/>
          <w:szCs w:val="24"/>
        </w:rPr>
      </w:pPr>
      <w:r w:rsidRPr="003B781F">
        <w:rPr>
          <w:rFonts w:ascii="Arial" w:hAnsi="Arial" w:cs="Arial"/>
          <w:sz w:val="24"/>
          <w:szCs w:val="24"/>
        </w:rPr>
        <w:t>6.2 Следующий перенос ранее перенесенных МТР в другой заказ должен сопровождаться контролем по дате ограничения закупки по первой ЗнК, в рамках которой МТР был изначально перемещен.</w:t>
      </w:r>
    </w:p>
    <w:p w:rsidR="00B94487" w:rsidRPr="003B781F" w:rsidRDefault="00B94487" w:rsidP="006A06EF">
      <w:pPr>
        <w:pStyle w:val="12"/>
      </w:pPr>
    </w:p>
    <w:p w:rsidR="00B94487" w:rsidRPr="003B781F" w:rsidRDefault="00B94487" w:rsidP="00B94487">
      <w:pPr>
        <w:pStyle w:val="afff7"/>
        <w:ind w:firstLine="0"/>
        <w:rPr>
          <w:rFonts w:ascii="Arial" w:hAnsi="Arial" w:cs="Arial"/>
          <w:sz w:val="24"/>
          <w:szCs w:val="24"/>
        </w:rPr>
      </w:pPr>
      <w:r w:rsidRPr="003B781F">
        <w:rPr>
          <w:rFonts w:ascii="Arial" w:hAnsi="Arial" w:cs="Arial"/>
          <w:sz w:val="24"/>
          <w:szCs w:val="24"/>
        </w:rPr>
        <w:t>В момент сохранения заказа ТОРО в рамках существующей реализации проверок (</w:t>
      </w:r>
      <w:r w:rsidRPr="003B781F">
        <w:rPr>
          <w:rFonts w:ascii="Arial" w:hAnsi="Arial" w:cs="Arial"/>
          <w:sz w:val="24"/>
          <w:szCs w:val="24"/>
          <w:lang w:val="en-US"/>
        </w:rPr>
        <w:t>include</w:t>
      </w:r>
      <w:r w:rsidRPr="003B781F">
        <w:rPr>
          <w:rFonts w:ascii="Arial" w:hAnsi="Arial" w:cs="Arial"/>
          <w:sz w:val="24"/>
          <w:szCs w:val="24"/>
        </w:rPr>
        <w:t xml:space="preserve"> ZPM_046_ZXWOCU07) необходимо выполнить следующие действия:</w:t>
      </w:r>
    </w:p>
    <w:p w:rsidR="00B94487" w:rsidRPr="003B781F" w:rsidRDefault="00B94487" w:rsidP="006229D8">
      <w:pPr>
        <w:pStyle w:val="afff7"/>
        <w:numPr>
          <w:ilvl w:val="0"/>
          <w:numId w:val="120"/>
        </w:numPr>
        <w:rPr>
          <w:rFonts w:ascii="Arial" w:hAnsi="Arial" w:cs="Arial"/>
          <w:sz w:val="24"/>
          <w:szCs w:val="24"/>
        </w:rPr>
      </w:pPr>
      <w:r w:rsidRPr="003B781F">
        <w:rPr>
          <w:rFonts w:ascii="Arial" w:hAnsi="Arial" w:cs="Arial"/>
          <w:sz w:val="24"/>
          <w:szCs w:val="24"/>
        </w:rPr>
        <w:t>Если ZSPM_PM46_ZSPS-MVMTR_CHREQ_CHK2 = X, переходим к следующему шагу;</w:t>
      </w:r>
    </w:p>
    <w:p w:rsidR="00B94487" w:rsidRPr="003B781F" w:rsidRDefault="00DD1108" w:rsidP="006229D8">
      <w:pPr>
        <w:pStyle w:val="afff7"/>
        <w:numPr>
          <w:ilvl w:val="0"/>
          <w:numId w:val="120"/>
        </w:numPr>
        <w:rPr>
          <w:rFonts w:ascii="Arial" w:hAnsi="Arial" w:cs="Arial"/>
          <w:sz w:val="24"/>
          <w:szCs w:val="24"/>
        </w:rPr>
      </w:pPr>
      <w:r w:rsidRPr="003B781F">
        <w:rPr>
          <w:rFonts w:ascii="Arial" w:hAnsi="Arial" w:cs="Arial"/>
          <w:sz w:val="24"/>
          <w:szCs w:val="24"/>
        </w:rPr>
        <w:t xml:space="preserve">Проверяем, </w:t>
      </w:r>
      <w:r w:rsidR="001D4226" w:rsidRPr="003B781F">
        <w:rPr>
          <w:rFonts w:ascii="Arial" w:hAnsi="Arial" w:cs="Arial"/>
          <w:sz w:val="24"/>
          <w:szCs w:val="24"/>
        </w:rPr>
        <w:t>что имеет место изменение</w:t>
      </w:r>
      <w:r w:rsidRPr="003B781F">
        <w:rPr>
          <w:rFonts w:ascii="Arial" w:hAnsi="Arial" w:cs="Arial"/>
          <w:sz w:val="24"/>
          <w:szCs w:val="24"/>
        </w:rPr>
        <w:t xml:space="preserve"> базисных сроков начала в обрабатываемом заказе ТОРО:</w:t>
      </w:r>
    </w:p>
    <w:p w:rsidR="00DD1108" w:rsidRPr="003B781F" w:rsidRDefault="00DD1108" w:rsidP="00DD1108">
      <w:pPr>
        <w:pStyle w:val="afff7"/>
        <w:rPr>
          <w:rFonts w:ascii="Arial" w:hAnsi="Arial" w:cs="Arial"/>
          <w:sz w:val="24"/>
          <w:szCs w:val="24"/>
          <w:lang w:val="en-US"/>
        </w:rPr>
      </w:pPr>
      <w:r w:rsidRPr="003B781F">
        <w:rPr>
          <w:rFonts w:ascii="Arial" w:hAnsi="Arial" w:cs="Arial"/>
          <w:sz w:val="24"/>
          <w:szCs w:val="24"/>
        </w:rPr>
        <w:t xml:space="preserve">      </w:t>
      </w:r>
      <w:r w:rsidRPr="003B781F">
        <w:rPr>
          <w:rFonts w:ascii="Arial" w:hAnsi="Arial" w:cs="Arial"/>
          <w:sz w:val="24"/>
          <w:szCs w:val="24"/>
          <w:lang w:val="en-US"/>
        </w:rPr>
        <w:t>ASSIGN ('(SAPLCOBH)CAUFV_BT_OLD[]') TO &lt;lt_caufv_bt_old&gt;.</w:t>
      </w:r>
    </w:p>
    <w:p w:rsidR="00DD1108" w:rsidRPr="003B781F" w:rsidRDefault="00DD1108" w:rsidP="00DD1108">
      <w:pPr>
        <w:pStyle w:val="afff7"/>
        <w:rPr>
          <w:rFonts w:ascii="Arial" w:hAnsi="Arial" w:cs="Arial"/>
          <w:sz w:val="24"/>
          <w:szCs w:val="24"/>
          <w:lang w:val="en-US"/>
        </w:rPr>
      </w:pPr>
      <w:r w:rsidRPr="003B781F">
        <w:rPr>
          <w:rFonts w:ascii="Arial" w:hAnsi="Arial" w:cs="Arial"/>
          <w:sz w:val="24"/>
          <w:szCs w:val="24"/>
          <w:lang w:val="en-US"/>
        </w:rPr>
        <w:t xml:space="preserve">      IF NOT &lt;lt_caufv_bt_old&gt; IS ASSIGNED.</w:t>
      </w:r>
    </w:p>
    <w:p w:rsidR="00DD1108" w:rsidRPr="003B781F" w:rsidRDefault="00DD1108" w:rsidP="00DD1108">
      <w:pPr>
        <w:pStyle w:val="afff7"/>
        <w:rPr>
          <w:rFonts w:ascii="Arial" w:hAnsi="Arial" w:cs="Arial"/>
          <w:sz w:val="24"/>
          <w:szCs w:val="24"/>
          <w:lang w:val="en-US"/>
        </w:rPr>
      </w:pPr>
      <w:r w:rsidRPr="003B781F">
        <w:rPr>
          <w:rFonts w:ascii="Arial" w:hAnsi="Arial" w:cs="Arial"/>
          <w:sz w:val="24"/>
          <w:szCs w:val="24"/>
          <w:lang w:val="en-US"/>
        </w:rPr>
        <w:t xml:space="preserve">        RETURN.</w:t>
      </w:r>
    </w:p>
    <w:p w:rsidR="00DD1108" w:rsidRPr="003B781F" w:rsidRDefault="00DD1108" w:rsidP="00DD1108">
      <w:pPr>
        <w:pStyle w:val="afff7"/>
        <w:rPr>
          <w:rFonts w:ascii="Arial" w:hAnsi="Arial" w:cs="Arial"/>
          <w:sz w:val="24"/>
          <w:szCs w:val="24"/>
          <w:lang w:val="en-US"/>
        </w:rPr>
      </w:pPr>
      <w:r w:rsidRPr="003B781F">
        <w:rPr>
          <w:rFonts w:ascii="Arial" w:hAnsi="Arial" w:cs="Arial"/>
          <w:sz w:val="24"/>
          <w:szCs w:val="24"/>
          <w:lang w:val="en-US"/>
        </w:rPr>
        <w:t xml:space="preserve">      ENDIF.</w:t>
      </w:r>
    </w:p>
    <w:p w:rsidR="00DD1108" w:rsidRPr="003B781F" w:rsidRDefault="00DD1108" w:rsidP="00DD1108">
      <w:pPr>
        <w:pStyle w:val="afff7"/>
        <w:rPr>
          <w:rFonts w:ascii="Arial" w:hAnsi="Arial" w:cs="Arial"/>
          <w:sz w:val="24"/>
          <w:szCs w:val="24"/>
          <w:lang w:val="en-US"/>
        </w:rPr>
      </w:pPr>
      <w:r w:rsidRPr="003B781F">
        <w:rPr>
          <w:rFonts w:ascii="Arial" w:hAnsi="Arial" w:cs="Arial"/>
          <w:sz w:val="24"/>
          <w:szCs w:val="24"/>
          <w:lang w:val="en-US"/>
        </w:rPr>
        <w:t xml:space="preserve">      ASSIGN ('(SAPLCOBH)CAUFV_BT[]') TO &lt;lt_caufv_bt&gt;.</w:t>
      </w:r>
    </w:p>
    <w:p w:rsidR="00DD1108" w:rsidRPr="003B781F" w:rsidRDefault="00DD1108" w:rsidP="00DD1108">
      <w:pPr>
        <w:pStyle w:val="afff7"/>
        <w:rPr>
          <w:rFonts w:ascii="Arial" w:hAnsi="Arial" w:cs="Arial"/>
          <w:sz w:val="24"/>
          <w:szCs w:val="24"/>
          <w:lang w:val="en-US"/>
        </w:rPr>
      </w:pPr>
      <w:r w:rsidRPr="003B781F">
        <w:rPr>
          <w:rFonts w:ascii="Arial" w:hAnsi="Arial" w:cs="Arial"/>
          <w:sz w:val="24"/>
          <w:szCs w:val="24"/>
          <w:lang w:val="en-US"/>
        </w:rPr>
        <w:t xml:space="preserve">      IF NOT &lt;lt_caufv_bt_old&gt; IS ASSIGNED.</w:t>
      </w:r>
    </w:p>
    <w:p w:rsidR="00DD1108" w:rsidRPr="003B781F" w:rsidRDefault="00DD1108" w:rsidP="00DD1108">
      <w:pPr>
        <w:pStyle w:val="afff7"/>
        <w:rPr>
          <w:rFonts w:ascii="Arial" w:hAnsi="Arial" w:cs="Arial"/>
          <w:sz w:val="24"/>
          <w:szCs w:val="24"/>
          <w:lang w:val="en-US"/>
        </w:rPr>
      </w:pPr>
      <w:r w:rsidRPr="003B781F">
        <w:rPr>
          <w:rFonts w:ascii="Arial" w:hAnsi="Arial" w:cs="Arial"/>
          <w:sz w:val="24"/>
          <w:szCs w:val="24"/>
          <w:lang w:val="en-US"/>
        </w:rPr>
        <w:t xml:space="preserve">        RETURN.</w:t>
      </w:r>
    </w:p>
    <w:p w:rsidR="00DD1108" w:rsidRPr="003B781F" w:rsidRDefault="00DD1108" w:rsidP="00DD1108">
      <w:pPr>
        <w:pStyle w:val="afff7"/>
        <w:rPr>
          <w:rFonts w:ascii="Arial" w:hAnsi="Arial" w:cs="Arial"/>
          <w:sz w:val="24"/>
          <w:szCs w:val="24"/>
          <w:lang w:val="en-US"/>
        </w:rPr>
      </w:pPr>
      <w:r w:rsidRPr="003B781F">
        <w:rPr>
          <w:rFonts w:ascii="Arial" w:hAnsi="Arial" w:cs="Arial"/>
          <w:sz w:val="24"/>
          <w:szCs w:val="24"/>
          <w:lang w:val="en-US"/>
        </w:rPr>
        <w:t xml:space="preserve">      ENDIF.</w:t>
      </w:r>
    </w:p>
    <w:p w:rsidR="00DD1108" w:rsidRPr="003B781F" w:rsidRDefault="00DD1108" w:rsidP="00DD1108">
      <w:pPr>
        <w:pStyle w:val="afff7"/>
        <w:rPr>
          <w:rFonts w:ascii="Arial" w:hAnsi="Arial" w:cs="Arial"/>
          <w:sz w:val="24"/>
          <w:szCs w:val="24"/>
          <w:lang w:val="en-US"/>
        </w:rPr>
      </w:pPr>
      <w:r w:rsidRPr="003B781F">
        <w:rPr>
          <w:rFonts w:ascii="Arial" w:hAnsi="Arial" w:cs="Arial"/>
          <w:sz w:val="24"/>
          <w:szCs w:val="24"/>
          <w:lang w:val="en-US"/>
        </w:rPr>
        <w:t xml:space="preserve">      READ TABLE &lt;lt_caufv_bt_old&gt; ASSIGNING FIELD-SYMBOL(&lt;ls_caufv_bt_old&gt;) WITH KEY aufnr = is_caufvd-aufnr</w:t>
      </w:r>
    </w:p>
    <w:p w:rsidR="00DD1108" w:rsidRPr="003B781F" w:rsidRDefault="00DD1108" w:rsidP="00DD1108">
      <w:pPr>
        <w:pStyle w:val="afff7"/>
        <w:rPr>
          <w:rFonts w:ascii="Arial" w:hAnsi="Arial" w:cs="Arial"/>
          <w:sz w:val="24"/>
          <w:szCs w:val="24"/>
          <w:lang w:val="en-US"/>
        </w:rPr>
      </w:pPr>
      <w:r w:rsidRPr="003B781F">
        <w:rPr>
          <w:rFonts w:ascii="Arial" w:hAnsi="Arial" w:cs="Arial"/>
          <w:sz w:val="24"/>
          <w:szCs w:val="24"/>
          <w:lang w:val="en-US"/>
        </w:rPr>
        <w:t xml:space="preserve">                                                                             BINARY SEARCH.</w:t>
      </w:r>
    </w:p>
    <w:p w:rsidR="00DD1108" w:rsidRPr="003B781F" w:rsidRDefault="00DD1108" w:rsidP="00DD1108">
      <w:pPr>
        <w:pStyle w:val="afff7"/>
        <w:rPr>
          <w:rFonts w:ascii="Arial" w:hAnsi="Arial" w:cs="Arial"/>
          <w:sz w:val="24"/>
          <w:szCs w:val="24"/>
          <w:lang w:val="en-US"/>
        </w:rPr>
      </w:pPr>
      <w:r w:rsidRPr="003B781F">
        <w:rPr>
          <w:rFonts w:ascii="Arial" w:hAnsi="Arial" w:cs="Arial"/>
          <w:sz w:val="24"/>
          <w:szCs w:val="24"/>
          <w:lang w:val="en-US"/>
        </w:rPr>
        <w:t xml:space="preserve">      IF sy-subrc IS INITIAL.</w:t>
      </w:r>
    </w:p>
    <w:p w:rsidR="00DD1108" w:rsidRPr="003B781F" w:rsidRDefault="00DD1108" w:rsidP="00DD1108">
      <w:pPr>
        <w:pStyle w:val="afff7"/>
        <w:rPr>
          <w:rFonts w:ascii="Arial" w:hAnsi="Arial" w:cs="Arial"/>
          <w:sz w:val="24"/>
          <w:szCs w:val="24"/>
          <w:lang w:val="en-US"/>
        </w:rPr>
      </w:pPr>
      <w:r w:rsidRPr="003B781F">
        <w:rPr>
          <w:rFonts w:ascii="Arial" w:hAnsi="Arial" w:cs="Arial"/>
          <w:sz w:val="24"/>
          <w:szCs w:val="24"/>
          <w:lang w:val="en-US"/>
        </w:rPr>
        <w:t xml:space="preserve">        READ TABLE &lt;lt_caufv_bt&gt; ASSIGNING FIELD-SYMBOL(&lt;ls_caufv_bt&gt;) WITH KEY aufnr = is_caufvd-aufnr</w:t>
      </w:r>
    </w:p>
    <w:p w:rsidR="00DD1108" w:rsidRPr="003B781F" w:rsidRDefault="00DD1108" w:rsidP="00DD1108">
      <w:pPr>
        <w:pStyle w:val="afff7"/>
        <w:rPr>
          <w:rFonts w:ascii="Arial" w:hAnsi="Arial" w:cs="Arial"/>
          <w:sz w:val="24"/>
          <w:szCs w:val="24"/>
          <w:lang w:val="en-US"/>
        </w:rPr>
      </w:pPr>
      <w:r w:rsidRPr="003B781F">
        <w:rPr>
          <w:rFonts w:ascii="Arial" w:hAnsi="Arial" w:cs="Arial"/>
          <w:sz w:val="24"/>
          <w:szCs w:val="24"/>
          <w:lang w:val="en-US"/>
        </w:rPr>
        <w:t xml:space="preserve">                                                                             BINARY SEARCH.</w:t>
      </w:r>
    </w:p>
    <w:p w:rsidR="00DD1108" w:rsidRPr="003B781F" w:rsidRDefault="00DD1108" w:rsidP="00DD1108">
      <w:pPr>
        <w:pStyle w:val="afff7"/>
        <w:rPr>
          <w:rFonts w:ascii="Arial" w:hAnsi="Arial" w:cs="Arial"/>
          <w:sz w:val="24"/>
          <w:szCs w:val="24"/>
          <w:lang w:val="en-US"/>
        </w:rPr>
      </w:pPr>
      <w:r w:rsidRPr="003B781F">
        <w:rPr>
          <w:rFonts w:ascii="Arial" w:hAnsi="Arial" w:cs="Arial"/>
          <w:sz w:val="24"/>
          <w:szCs w:val="24"/>
          <w:lang w:val="en-US"/>
        </w:rPr>
        <w:t xml:space="preserve">        IF sy-subrc IS INITIAL.</w:t>
      </w:r>
    </w:p>
    <w:p w:rsidR="00DD1108" w:rsidRPr="003B781F" w:rsidRDefault="00DD1108" w:rsidP="00DD1108">
      <w:pPr>
        <w:pStyle w:val="afff7"/>
        <w:rPr>
          <w:rFonts w:ascii="Arial" w:hAnsi="Arial" w:cs="Arial"/>
          <w:sz w:val="24"/>
          <w:szCs w:val="24"/>
          <w:lang w:val="en-US"/>
        </w:rPr>
      </w:pPr>
      <w:r w:rsidRPr="003B781F">
        <w:rPr>
          <w:rFonts w:ascii="Arial" w:hAnsi="Arial" w:cs="Arial"/>
          <w:sz w:val="24"/>
          <w:szCs w:val="24"/>
          <w:lang w:val="en-US"/>
        </w:rPr>
        <w:t xml:space="preserve">          IF &lt;ls_caufv_bt&gt;-gstrp &lt;&gt; &lt;ls_caufv_bt_old&gt;-gstrp OR &lt;ls_caufv_bt&gt;-gsuzp &lt;&gt; &lt;ls_caufv_bt_old&gt;-gsuzp.</w:t>
      </w:r>
    </w:p>
    <w:p w:rsidR="001D4226" w:rsidRPr="003B781F" w:rsidRDefault="001D4226" w:rsidP="00DD1108">
      <w:pPr>
        <w:pStyle w:val="afff7"/>
        <w:rPr>
          <w:rFonts w:ascii="Arial" w:hAnsi="Arial" w:cs="Arial"/>
          <w:sz w:val="24"/>
          <w:szCs w:val="24"/>
        </w:rPr>
      </w:pPr>
      <w:r w:rsidRPr="003B781F">
        <w:rPr>
          <w:rFonts w:ascii="Arial" w:hAnsi="Arial" w:cs="Arial"/>
          <w:sz w:val="24"/>
          <w:szCs w:val="24"/>
        </w:rPr>
        <w:t>Переходим к следующему шагу</w:t>
      </w:r>
      <w:r w:rsidRPr="003B781F">
        <w:rPr>
          <w:rFonts w:ascii="Arial" w:hAnsi="Arial" w:cs="Arial"/>
          <w:sz w:val="24"/>
          <w:szCs w:val="24"/>
          <w:lang w:val="en-US"/>
        </w:rPr>
        <w:t>;</w:t>
      </w:r>
    </w:p>
    <w:p w:rsidR="00DD1108" w:rsidRPr="003B781F" w:rsidRDefault="00A63FA6" w:rsidP="006229D8">
      <w:pPr>
        <w:pStyle w:val="afff7"/>
        <w:numPr>
          <w:ilvl w:val="0"/>
          <w:numId w:val="120"/>
        </w:numPr>
        <w:rPr>
          <w:rFonts w:ascii="Arial" w:hAnsi="Arial" w:cs="Arial"/>
          <w:sz w:val="24"/>
          <w:szCs w:val="24"/>
        </w:rPr>
      </w:pPr>
      <w:r w:rsidRPr="003B781F">
        <w:rPr>
          <w:rFonts w:ascii="Arial" w:hAnsi="Arial" w:cs="Arial"/>
          <w:sz w:val="24"/>
          <w:szCs w:val="24"/>
        </w:rPr>
        <w:t>Вычисляем</w:t>
      </w:r>
      <w:r w:rsidR="00DD1108" w:rsidRPr="003B781F">
        <w:rPr>
          <w:rFonts w:ascii="Arial" w:hAnsi="Arial" w:cs="Arial"/>
          <w:sz w:val="24"/>
          <w:szCs w:val="24"/>
        </w:rPr>
        <w:t xml:space="preserve"> по таблице </w:t>
      </w:r>
      <w:r w:rsidR="00DD1108" w:rsidRPr="003B781F">
        <w:rPr>
          <w:rFonts w:ascii="Arial" w:hAnsi="Arial" w:cs="Arial"/>
          <w:sz w:val="24"/>
          <w:szCs w:val="24"/>
          <w:lang w:val="en-US"/>
        </w:rPr>
        <w:t>ZPM</w:t>
      </w:r>
      <w:r w:rsidR="00DD1108" w:rsidRPr="003B781F">
        <w:rPr>
          <w:rFonts w:ascii="Arial" w:hAnsi="Arial" w:cs="Arial"/>
          <w:sz w:val="24"/>
          <w:szCs w:val="24"/>
        </w:rPr>
        <w:t>_</w:t>
      </w:r>
      <w:r w:rsidR="00DD1108" w:rsidRPr="003B781F">
        <w:rPr>
          <w:rFonts w:ascii="Arial" w:hAnsi="Arial" w:cs="Arial"/>
          <w:sz w:val="24"/>
          <w:szCs w:val="24"/>
          <w:lang w:val="en-US"/>
        </w:rPr>
        <w:t>MOVING</w:t>
      </w:r>
      <w:r w:rsidR="00DD1108" w:rsidRPr="003B781F">
        <w:rPr>
          <w:rFonts w:ascii="Arial" w:hAnsi="Arial" w:cs="Arial"/>
          <w:sz w:val="24"/>
          <w:szCs w:val="24"/>
        </w:rPr>
        <w:t>_</w:t>
      </w:r>
      <w:r w:rsidR="00DD1108" w:rsidRPr="003B781F">
        <w:rPr>
          <w:rFonts w:ascii="Arial" w:hAnsi="Arial" w:cs="Arial"/>
          <w:sz w:val="24"/>
          <w:szCs w:val="24"/>
          <w:lang w:val="en-US"/>
        </w:rPr>
        <w:t>MTR</w:t>
      </w:r>
      <w:r w:rsidR="00DD1108" w:rsidRPr="003B781F">
        <w:rPr>
          <w:rFonts w:ascii="Arial" w:hAnsi="Arial" w:cs="Arial"/>
          <w:sz w:val="24"/>
          <w:szCs w:val="24"/>
        </w:rPr>
        <w:t>,</w:t>
      </w:r>
      <w:r w:rsidRPr="003B781F">
        <w:rPr>
          <w:rFonts w:ascii="Arial" w:hAnsi="Arial" w:cs="Arial"/>
          <w:sz w:val="24"/>
          <w:szCs w:val="24"/>
        </w:rPr>
        <w:t xml:space="preserve"> является ли обрабатываемый заказ заказом</w:t>
      </w:r>
      <w:r w:rsidR="00DD1108" w:rsidRPr="003B781F">
        <w:rPr>
          <w:rFonts w:ascii="Arial" w:hAnsi="Arial" w:cs="Arial"/>
          <w:sz w:val="24"/>
          <w:szCs w:val="24"/>
        </w:rPr>
        <w:t>-получателем МТР в рамках ЗнК</w:t>
      </w:r>
      <w:r w:rsidRPr="003B781F">
        <w:rPr>
          <w:rFonts w:ascii="Arial" w:hAnsi="Arial" w:cs="Arial"/>
          <w:sz w:val="24"/>
          <w:szCs w:val="24"/>
        </w:rPr>
        <w:t>, и имеется ли дата ограничения по переносу от сток-контроллера:</w:t>
      </w:r>
    </w:p>
    <w:p w:rsidR="00A63FA6" w:rsidRPr="003B781F" w:rsidRDefault="00A63FA6" w:rsidP="00A63FA6">
      <w:pPr>
        <w:pStyle w:val="afff7"/>
        <w:rPr>
          <w:rFonts w:ascii="Arial" w:hAnsi="Arial" w:cs="Arial"/>
          <w:sz w:val="24"/>
          <w:szCs w:val="24"/>
        </w:rPr>
      </w:pPr>
    </w:p>
    <w:p w:rsidR="00A63FA6" w:rsidRPr="003B781F" w:rsidRDefault="00A63FA6" w:rsidP="00A63FA6">
      <w:pPr>
        <w:pStyle w:val="afff7"/>
        <w:rPr>
          <w:rFonts w:ascii="Arial" w:hAnsi="Arial" w:cs="Arial"/>
          <w:sz w:val="24"/>
          <w:szCs w:val="24"/>
          <w:lang w:val="en-US"/>
        </w:rPr>
      </w:pPr>
      <w:r w:rsidRPr="003B781F">
        <w:rPr>
          <w:rFonts w:ascii="Arial" w:hAnsi="Arial" w:cs="Arial"/>
          <w:sz w:val="24"/>
          <w:szCs w:val="24"/>
          <w:lang w:val="en-US"/>
        </w:rPr>
        <w:t>Select CHRQ_DAT into Data(lv_chreq_dat) from ZPM_MOVING_MTR where ZTPM_MOVING_MTR- AUFNR_DST  = is_caufvd-aufnr AND ZTPM_MOVING_MTR- CHREQ_NR is NOT INITIAL.</w:t>
      </w:r>
    </w:p>
    <w:p w:rsidR="00A63FA6" w:rsidRPr="003B781F" w:rsidRDefault="00A63FA6" w:rsidP="00A63FA6">
      <w:pPr>
        <w:pStyle w:val="afff7"/>
        <w:ind w:firstLine="0"/>
        <w:rPr>
          <w:rFonts w:ascii="Arial" w:hAnsi="Arial" w:cs="Arial"/>
          <w:sz w:val="24"/>
          <w:szCs w:val="24"/>
          <w:lang w:val="en-US"/>
        </w:rPr>
      </w:pPr>
    </w:p>
    <w:p w:rsidR="00FE2CB4" w:rsidRPr="003B781F" w:rsidRDefault="00A63FA6" w:rsidP="00A63FA6">
      <w:pPr>
        <w:pStyle w:val="afff7"/>
        <w:ind w:firstLine="0"/>
        <w:rPr>
          <w:rFonts w:ascii="Arial" w:hAnsi="Arial" w:cs="Arial"/>
          <w:sz w:val="24"/>
          <w:szCs w:val="24"/>
        </w:rPr>
      </w:pPr>
      <w:r w:rsidRPr="003B781F">
        <w:rPr>
          <w:rFonts w:ascii="Arial" w:hAnsi="Arial" w:cs="Arial"/>
          <w:sz w:val="24"/>
          <w:szCs w:val="24"/>
        </w:rPr>
        <w:t xml:space="preserve">Если </w:t>
      </w:r>
      <w:r w:rsidRPr="003B781F">
        <w:rPr>
          <w:rFonts w:ascii="Arial" w:hAnsi="Arial" w:cs="Arial"/>
          <w:sz w:val="24"/>
          <w:szCs w:val="24"/>
          <w:lang w:val="en-US"/>
        </w:rPr>
        <w:t>lv</w:t>
      </w:r>
      <w:r w:rsidRPr="003B781F">
        <w:rPr>
          <w:rFonts w:ascii="Arial" w:hAnsi="Arial" w:cs="Arial"/>
          <w:sz w:val="24"/>
          <w:szCs w:val="24"/>
        </w:rPr>
        <w:t>_</w:t>
      </w:r>
      <w:r w:rsidRPr="003B781F">
        <w:rPr>
          <w:rFonts w:ascii="Arial" w:hAnsi="Arial" w:cs="Arial"/>
          <w:sz w:val="24"/>
          <w:szCs w:val="24"/>
          <w:lang w:val="en-US"/>
        </w:rPr>
        <w:t>chreq</w:t>
      </w:r>
      <w:r w:rsidRPr="003B781F">
        <w:rPr>
          <w:rFonts w:ascii="Arial" w:hAnsi="Arial" w:cs="Arial"/>
          <w:sz w:val="24"/>
          <w:szCs w:val="24"/>
        </w:rPr>
        <w:t>_</w:t>
      </w:r>
      <w:r w:rsidRPr="003B781F">
        <w:rPr>
          <w:rFonts w:ascii="Arial" w:hAnsi="Arial" w:cs="Arial"/>
          <w:sz w:val="24"/>
          <w:szCs w:val="24"/>
          <w:lang w:val="en-US"/>
        </w:rPr>
        <w:t>dat</w:t>
      </w:r>
      <w:r w:rsidRPr="003B781F">
        <w:rPr>
          <w:rFonts w:ascii="Arial" w:hAnsi="Arial" w:cs="Arial"/>
          <w:sz w:val="24"/>
          <w:szCs w:val="24"/>
        </w:rPr>
        <w:t xml:space="preserve"> </w:t>
      </w:r>
      <w:r w:rsidRPr="003B781F">
        <w:rPr>
          <w:rFonts w:ascii="Arial" w:hAnsi="Arial" w:cs="Arial"/>
          <w:sz w:val="24"/>
          <w:szCs w:val="24"/>
          <w:lang w:val="en-US"/>
        </w:rPr>
        <w:t>is</w:t>
      </w:r>
      <w:r w:rsidRPr="003B781F">
        <w:rPr>
          <w:rFonts w:ascii="Arial" w:hAnsi="Arial" w:cs="Arial"/>
          <w:sz w:val="24"/>
          <w:szCs w:val="24"/>
        </w:rPr>
        <w:t xml:space="preserve"> </w:t>
      </w:r>
      <w:r w:rsidRPr="003B781F">
        <w:rPr>
          <w:rFonts w:ascii="Arial" w:hAnsi="Arial" w:cs="Arial"/>
          <w:sz w:val="24"/>
          <w:szCs w:val="24"/>
          <w:lang w:val="en-US"/>
        </w:rPr>
        <w:t>not</w:t>
      </w:r>
      <w:r w:rsidRPr="003B781F">
        <w:rPr>
          <w:rFonts w:ascii="Arial" w:hAnsi="Arial" w:cs="Arial"/>
          <w:sz w:val="24"/>
          <w:szCs w:val="24"/>
        </w:rPr>
        <w:t xml:space="preserve"> </w:t>
      </w:r>
      <w:r w:rsidRPr="003B781F">
        <w:rPr>
          <w:rFonts w:ascii="Arial" w:hAnsi="Arial" w:cs="Arial"/>
          <w:sz w:val="24"/>
          <w:szCs w:val="24"/>
          <w:lang w:val="en-US"/>
        </w:rPr>
        <w:t>initial</w:t>
      </w:r>
      <w:r w:rsidRPr="003B781F">
        <w:rPr>
          <w:rFonts w:ascii="Arial" w:hAnsi="Arial" w:cs="Arial"/>
          <w:sz w:val="24"/>
          <w:szCs w:val="24"/>
        </w:rPr>
        <w:t>, то проверяем, чтобы новая базисная дата начала заказа ТОРО была не раньше, чем эта дата, иначе выводи</w:t>
      </w:r>
      <w:r w:rsidR="00FE2CB4" w:rsidRPr="003B781F">
        <w:rPr>
          <w:rFonts w:ascii="Arial" w:hAnsi="Arial" w:cs="Arial"/>
          <w:sz w:val="24"/>
          <w:szCs w:val="24"/>
        </w:rPr>
        <w:t>м</w:t>
      </w:r>
      <w:r w:rsidRPr="003B781F">
        <w:rPr>
          <w:rFonts w:ascii="Arial" w:hAnsi="Arial" w:cs="Arial"/>
          <w:sz w:val="24"/>
          <w:szCs w:val="24"/>
        </w:rPr>
        <w:t xml:space="preserve"> сообщение об ошибке:</w:t>
      </w:r>
    </w:p>
    <w:p w:rsidR="00A63FA6" w:rsidRPr="003B781F" w:rsidRDefault="00A63FA6" w:rsidP="00A63FA6">
      <w:pPr>
        <w:pStyle w:val="afff7"/>
        <w:ind w:firstLine="0"/>
        <w:rPr>
          <w:rFonts w:ascii="Arial" w:hAnsi="Arial" w:cs="Arial"/>
          <w:sz w:val="24"/>
          <w:szCs w:val="24"/>
        </w:rPr>
      </w:pPr>
      <w:r w:rsidRPr="003B781F">
        <w:rPr>
          <w:rFonts w:ascii="Arial" w:hAnsi="Arial" w:cs="Arial"/>
          <w:sz w:val="24"/>
          <w:szCs w:val="24"/>
        </w:rPr>
        <w:t xml:space="preserve"> </w:t>
      </w:r>
    </w:p>
    <w:p w:rsidR="00A63FA6" w:rsidRPr="003B781F" w:rsidRDefault="00A63FA6" w:rsidP="00A63FA6">
      <w:pPr>
        <w:pStyle w:val="afff7"/>
        <w:ind w:firstLine="0"/>
        <w:rPr>
          <w:rFonts w:ascii="Arial" w:hAnsi="Arial" w:cs="Arial"/>
          <w:sz w:val="24"/>
          <w:szCs w:val="24"/>
          <w:lang w:val="en-US"/>
        </w:rPr>
      </w:pPr>
      <w:r w:rsidRPr="003B781F">
        <w:rPr>
          <w:rFonts w:ascii="Arial" w:hAnsi="Arial" w:cs="Arial"/>
          <w:sz w:val="24"/>
          <w:szCs w:val="24"/>
          <w:lang w:val="en-US"/>
        </w:rPr>
        <w:t>IF &lt;ls_caufv_bt&gt;-gstrp &lt; lv_chreq_dat.</w:t>
      </w:r>
    </w:p>
    <w:p w:rsidR="00A63FA6" w:rsidRPr="003B781F" w:rsidRDefault="00A63FA6" w:rsidP="00A63FA6">
      <w:pPr>
        <w:pStyle w:val="afff7"/>
        <w:ind w:firstLine="0"/>
      </w:pPr>
      <w:r w:rsidRPr="003B781F">
        <w:t xml:space="preserve">Формируем сообщение с типом </w:t>
      </w:r>
      <w:r w:rsidRPr="003B781F">
        <w:rPr>
          <w:lang w:val="en-US"/>
        </w:rPr>
        <w:t>ZSPM</w:t>
      </w:r>
      <w:r w:rsidRPr="003B781F">
        <w:t>_</w:t>
      </w:r>
      <w:r w:rsidRPr="003B781F">
        <w:rPr>
          <w:lang w:val="en-US"/>
        </w:rPr>
        <w:t>PM</w:t>
      </w:r>
      <w:r w:rsidRPr="003B781F">
        <w:t>46_</w:t>
      </w:r>
      <w:r w:rsidRPr="003B781F">
        <w:rPr>
          <w:lang w:val="en-US"/>
        </w:rPr>
        <w:t>ZSPS</w:t>
      </w:r>
      <w:r w:rsidRPr="003B781F">
        <w:t>-</w:t>
      </w:r>
      <w:r w:rsidRPr="003B781F">
        <w:rPr>
          <w:lang w:val="en-US"/>
        </w:rPr>
        <w:t>MVMTR</w:t>
      </w:r>
      <w:r w:rsidRPr="003B781F">
        <w:t>_</w:t>
      </w:r>
      <w:r w:rsidRPr="003B781F">
        <w:rPr>
          <w:lang w:val="en-US"/>
        </w:rPr>
        <w:t>CHREQ</w:t>
      </w:r>
      <w:r w:rsidRPr="003B781F">
        <w:t>_</w:t>
      </w:r>
      <w:r w:rsidRPr="003B781F">
        <w:rPr>
          <w:lang w:val="en-US"/>
        </w:rPr>
        <w:t>CHK</w:t>
      </w:r>
      <w:r w:rsidRPr="003B781F">
        <w:t>2_</w:t>
      </w:r>
      <w:r w:rsidRPr="003B781F">
        <w:rPr>
          <w:lang w:val="en-US"/>
        </w:rPr>
        <w:t>MSGTY</w:t>
      </w:r>
      <w:r w:rsidRPr="003B781F">
        <w:t>: «Сроки заказа</w:t>
      </w:r>
      <w:r w:rsidR="00E644E1" w:rsidRPr="003B781F">
        <w:t xml:space="preserve"> </w:t>
      </w:r>
      <w:r w:rsidRPr="003B781F">
        <w:t>не могут быть раньше даты ограничения по переносу МТР в рамках ЗнК».</w:t>
      </w:r>
    </w:p>
    <w:p w:rsidR="009F2C20" w:rsidRPr="003B781F" w:rsidRDefault="00A63FA6" w:rsidP="00A63FA6">
      <w:pPr>
        <w:pStyle w:val="afff7"/>
        <w:ind w:firstLine="0"/>
        <w:rPr>
          <w:rFonts w:ascii="Arial" w:hAnsi="Arial" w:cs="Arial"/>
          <w:sz w:val="24"/>
          <w:szCs w:val="24"/>
        </w:rPr>
      </w:pPr>
      <w:r w:rsidRPr="003B781F">
        <w:rPr>
          <w:rFonts w:ascii="Arial" w:hAnsi="Arial" w:cs="Arial"/>
          <w:sz w:val="24"/>
          <w:szCs w:val="24"/>
          <w:lang w:val="en-US"/>
        </w:rPr>
        <w:t>ENDIF</w:t>
      </w:r>
      <w:r w:rsidRPr="003B781F">
        <w:rPr>
          <w:rFonts w:ascii="Arial" w:hAnsi="Arial" w:cs="Arial"/>
          <w:sz w:val="24"/>
          <w:szCs w:val="24"/>
        </w:rPr>
        <w:t>.</w:t>
      </w:r>
    </w:p>
    <w:p w:rsidR="00A63FA6" w:rsidRPr="003B781F" w:rsidRDefault="00A63FA6" w:rsidP="00A63FA6">
      <w:pPr>
        <w:pStyle w:val="afff7"/>
        <w:ind w:firstLine="0"/>
      </w:pPr>
    </w:p>
    <w:p w:rsidR="009F2C20" w:rsidRPr="003B781F" w:rsidRDefault="00B616C2" w:rsidP="009F2C20">
      <w:pPr>
        <w:pStyle w:val="4"/>
      </w:pPr>
      <w:r w:rsidRPr="003B781F">
        <w:t xml:space="preserve">Согласование </w:t>
      </w:r>
      <w:r w:rsidR="009F2C20" w:rsidRPr="003B781F">
        <w:t>ЗнК</w:t>
      </w:r>
      <w:r w:rsidRPr="003B781F">
        <w:t xml:space="preserve"> после переноса МТР при согласовании заказа-получателя</w:t>
      </w:r>
      <w:r w:rsidR="009F2C20" w:rsidRPr="003B781F">
        <w:t>;</w:t>
      </w:r>
    </w:p>
    <w:p w:rsidR="009F2C20" w:rsidRPr="003B781F" w:rsidRDefault="009F2C20" w:rsidP="006A06EF">
      <w:pPr>
        <w:pStyle w:val="12"/>
      </w:pPr>
    </w:p>
    <w:p w:rsidR="009F2C20" w:rsidRPr="003B781F" w:rsidRDefault="009F2C20" w:rsidP="00696CDC">
      <w:pPr>
        <w:pStyle w:val="afff7"/>
        <w:ind w:firstLine="0"/>
        <w:rPr>
          <w:rFonts w:ascii="Arial" w:hAnsi="Arial" w:cs="Arial"/>
          <w:sz w:val="24"/>
          <w:szCs w:val="24"/>
        </w:rPr>
      </w:pPr>
      <w:r w:rsidRPr="003B781F">
        <w:rPr>
          <w:rFonts w:ascii="Arial" w:hAnsi="Arial" w:cs="Arial"/>
          <w:sz w:val="24"/>
          <w:szCs w:val="24"/>
        </w:rPr>
        <w:t>После того, как в рамках ЗнК МТР были перенесены в заказ-получатель, при последующем согласовании заказа-получателя Глав спец ТОиР (статус СГГС) необходимо запустить ФМ Z_MM_CHREQ_AGREED, на вход которого подать номер ЗнК. Результат обработки ФМ: перевод статуса ЗнК в "Согласовано"</w:t>
      </w:r>
    </w:p>
    <w:p w:rsidR="00696CDC" w:rsidRPr="003B781F" w:rsidRDefault="00696CDC" w:rsidP="00696CDC">
      <w:pPr>
        <w:pStyle w:val="afff7"/>
        <w:ind w:firstLine="0"/>
        <w:rPr>
          <w:rFonts w:ascii="Arial" w:hAnsi="Arial" w:cs="Arial"/>
          <w:sz w:val="24"/>
          <w:szCs w:val="24"/>
        </w:rPr>
      </w:pPr>
    </w:p>
    <w:p w:rsidR="000834DD" w:rsidRPr="003B781F" w:rsidRDefault="000834DD" w:rsidP="00696CDC">
      <w:pPr>
        <w:pStyle w:val="afff7"/>
        <w:ind w:firstLine="0"/>
        <w:rPr>
          <w:rFonts w:ascii="Arial" w:hAnsi="Arial" w:cs="Arial"/>
          <w:sz w:val="24"/>
          <w:szCs w:val="24"/>
        </w:rPr>
      </w:pPr>
      <w:r w:rsidRPr="003B781F">
        <w:rPr>
          <w:rFonts w:ascii="Arial" w:hAnsi="Arial" w:cs="Arial"/>
          <w:sz w:val="24"/>
          <w:szCs w:val="24"/>
        </w:rPr>
        <w:t>Для ведения условий срабатывания запуска ФМ при сохранении заказа ТОРО необходимо разработать настроечную таблицу:</w:t>
      </w:r>
    </w:p>
    <w:p w:rsidR="000834DD" w:rsidRPr="003B781F" w:rsidRDefault="000834DD" w:rsidP="00696CDC">
      <w:pPr>
        <w:pStyle w:val="afff7"/>
        <w:ind w:firstLine="0"/>
        <w:rPr>
          <w:rFonts w:ascii="Arial" w:hAnsi="Arial" w:cs="Arial"/>
          <w:sz w:val="24"/>
          <w:szCs w:val="24"/>
        </w:rPr>
      </w:pPr>
    </w:p>
    <w:p w:rsidR="00B41018" w:rsidRPr="003B781F" w:rsidRDefault="00B41018" w:rsidP="00B41018">
      <w:pPr>
        <w:ind w:firstLine="567"/>
        <w:jc w:val="right"/>
        <w:rPr>
          <w:rFonts w:ascii="Arial" w:hAnsi="Arial" w:cs="Arial"/>
          <w:sz w:val="20"/>
          <w:szCs w:val="20"/>
        </w:rPr>
      </w:pPr>
      <w:r w:rsidRPr="003B781F">
        <w:rPr>
          <w:rFonts w:ascii="Arial" w:hAnsi="Arial" w:cs="Arial"/>
          <w:b/>
          <w:sz w:val="20"/>
          <w:szCs w:val="20"/>
        </w:rPr>
        <w:t xml:space="preserve">Таблица </w:t>
      </w:r>
      <w:r w:rsidRPr="003B781F">
        <w:rPr>
          <w:rFonts w:ascii="Arial" w:hAnsi="Arial" w:cs="Arial"/>
          <w:b/>
          <w:sz w:val="20"/>
          <w:szCs w:val="20"/>
        </w:rPr>
        <w:fldChar w:fldCharType="begin"/>
      </w:r>
      <w:r w:rsidRPr="003B781F">
        <w:rPr>
          <w:rFonts w:ascii="Arial" w:hAnsi="Arial" w:cs="Arial"/>
          <w:b/>
          <w:sz w:val="20"/>
          <w:szCs w:val="20"/>
        </w:rPr>
        <w:instrText xml:space="preserve"> SEQ Таблица \* ARABIC </w:instrText>
      </w:r>
      <w:r w:rsidRPr="003B781F">
        <w:rPr>
          <w:rFonts w:ascii="Arial" w:hAnsi="Arial" w:cs="Arial"/>
          <w:b/>
          <w:sz w:val="20"/>
          <w:szCs w:val="20"/>
        </w:rPr>
        <w:fldChar w:fldCharType="separate"/>
      </w:r>
      <w:r w:rsidRPr="003B781F">
        <w:rPr>
          <w:rFonts w:ascii="Arial" w:hAnsi="Arial" w:cs="Arial"/>
          <w:b/>
          <w:noProof/>
          <w:sz w:val="20"/>
          <w:szCs w:val="20"/>
        </w:rPr>
        <w:t>23</w:t>
      </w:r>
      <w:r w:rsidRPr="003B781F">
        <w:rPr>
          <w:rFonts w:ascii="Arial" w:hAnsi="Arial" w:cs="Arial"/>
          <w:b/>
          <w:sz w:val="20"/>
          <w:szCs w:val="20"/>
        </w:rPr>
        <w:fldChar w:fldCharType="end"/>
      </w:r>
      <w:r w:rsidRPr="003B781F">
        <w:rPr>
          <w:rFonts w:ascii="Arial" w:hAnsi="Arial" w:cs="Arial"/>
          <w:b/>
          <w:sz w:val="20"/>
          <w:szCs w:val="20"/>
        </w:rPr>
        <w:t xml:space="preserve">. </w:t>
      </w:r>
      <w:r w:rsidRPr="003B781F">
        <w:rPr>
          <w:rFonts w:ascii="Arial" w:hAnsi="Arial" w:cs="Arial"/>
          <w:sz w:val="20"/>
          <w:szCs w:val="20"/>
        </w:rPr>
        <w:t>Описание таблицы ZTPM_CHREQ_ASTAT</w:t>
      </w:r>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567"/>
        <w:gridCol w:w="2410"/>
        <w:gridCol w:w="1418"/>
        <w:gridCol w:w="1984"/>
        <w:gridCol w:w="1559"/>
      </w:tblGrid>
      <w:tr w:rsidR="00B41018" w:rsidRPr="003B781F" w:rsidTr="00B41018">
        <w:trPr>
          <w:cantSplit/>
          <w:trHeight w:val="747"/>
          <w:jc w:val="center"/>
        </w:trPr>
        <w:tc>
          <w:tcPr>
            <w:tcW w:w="1559" w:type="dxa"/>
            <w:shd w:val="clear" w:color="auto" w:fill="FFC000"/>
            <w:vAlign w:val="center"/>
          </w:tcPr>
          <w:p w:rsidR="00B41018" w:rsidRPr="003B781F" w:rsidRDefault="00B41018" w:rsidP="00540813">
            <w:pPr>
              <w:jc w:val="center"/>
              <w:rPr>
                <w:rFonts w:ascii="Arial" w:hAnsi="Arial" w:cs="Arial"/>
                <w:b/>
                <w:color w:val="000000"/>
                <w:sz w:val="20"/>
                <w:szCs w:val="20"/>
              </w:rPr>
            </w:pPr>
            <w:r w:rsidRPr="003B781F">
              <w:rPr>
                <w:rFonts w:ascii="Arial" w:hAnsi="Arial" w:cs="Arial"/>
                <w:b/>
                <w:color w:val="000000"/>
                <w:sz w:val="20"/>
                <w:szCs w:val="20"/>
              </w:rPr>
              <w:t>Поле</w:t>
            </w:r>
          </w:p>
        </w:tc>
        <w:tc>
          <w:tcPr>
            <w:tcW w:w="567" w:type="dxa"/>
            <w:shd w:val="clear" w:color="auto" w:fill="FFC000"/>
            <w:vAlign w:val="center"/>
          </w:tcPr>
          <w:p w:rsidR="00B41018" w:rsidRPr="003B781F" w:rsidRDefault="00B41018" w:rsidP="00540813">
            <w:pPr>
              <w:jc w:val="center"/>
              <w:rPr>
                <w:rFonts w:ascii="Arial" w:hAnsi="Arial" w:cs="Arial"/>
                <w:b/>
                <w:color w:val="000000"/>
                <w:sz w:val="20"/>
                <w:szCs w:val="20"/>
              </w:rPr>
            </w:pPr>
            <w:r w:rsidRPr="003B781F">
              <w:rPr>
                <w:rFonts w:ascii="Arial" w:hAnsi="Arial" w:cs="Arial"/>
                <w:b/>
                <w:color w:val="000000"/>
                <w:sz w:val="20"/>
                <w:szCs w:val="20"/>
              </w:rPr>
              <w:t>Ключ</w:t>
            </w:r>
          </w:p>
        </w:tc>
        <w:tc>
          <w:tcPr>
            <w:tcW w:w="2410" w:type="dxa"/>
            <w:shd w:val="clear" w:color="auto" w:fill="FFC000"/>
            <w:vAlign w:val="center"/>
          </w:tcPr>
          <w:p w:rsidR="00B41018" w:rsidRPr="003B781F" w:rsidRDefault="00B41018" w:rsidP="00540813">
            <w:pPr>
              <w:jc w:val="center"/>
              <w:rPr>
                <w:rFonts w:ascii="Arial" w:hAnsi="Arial" w:cs="Arial"/>
                <w:b/>
                <w:color w:val="000000"/>
                <w:sz w:val="20"/>
                <w:szCs w:val="20"/>
              </w:rPr>
            </w:pPr>
            <w:r w:rsidRPr="003B781F">
              <w:rPr>
                <w:rFonts w:ascii="Arial" w:hAnsi="Arial" w:cs="Arial"/>
                <w:b/>
                <w:color w:val="000000"/>
                <w:sz w:val="20"/>
                <w:szCs w:val="20"/>
              </w:rPr>
              <w:t>Название</w:t>
            </w:r>
          </w:p>
        </w:tc>
        <w:tc>
          <w:tcPr>
            <w:tcW w:w="1418" w:type="dxa"/>
            <w:shd w:val="clear" w:color="auto" w:fill="FFC000"/>
            <w:vAlign w:val="center"/>
          </w:tcPr>
          <w:p w:rsidR="00B41018" w:rsidRPr="003B781F" w:rsidRDefault="00B41018" w:rsidP="00540813">
            <w:pPr>
              <w:jc w:val="center"/>
              <w:rPr>
                <w:rFonts w:ascii="Arial" w:hAnsi="Arial" w:cs="Arial"/>
                <w:b/>
                <w:color w:val="000000"/>
                <w:sz w:val="20"/>
                <w:szCs w:val="20"/>
              </w:rPr>
            </w:pPr>
            <w:r w:rsidRPr="003B781F">
              <w:rPr>
                <w:rFonts w:ascii="Arial" w:hAnsi="Arial" w:cs="Arial"/>
                <w:b/>
                <w:color w:val="000000"/>
                <w:sz w:val="20"/>
                <w:szCs w:val="20"/>
              </w:rPr>
              <w:t>Тип данных</w:t>
            </w:r>
          </w:p>
        </w:tc>
        <w:tc>
          <w:tcPr>
            <w:tcW w:w="1984" w:type="dxa"/>
            <w:shd w:val="clear" w:color="auto" w:fill="FFC000"/>
            <w:vAlign w:val="center"/>
          </w:tcPr>
          <w:p w:rsidR="00B41018" w:rsidRPr="003B781F" w:rsidRDefault="00B41018" w:rsidP="00540813">
            <w:pPr>
              <w:jc w:val="center"/>
              <w:rPr>
                <w:rFonts w:ascii="Arial" w:hAnsi="Arial" w:cs="Arial"/>
                <w:b/>
                <w:color w:val="000000"/>
                <w:sz w:val="20"/>
                <w:szCs w:val="20"/>
              </w:rPr>
            </w:pPr>
            <w:r w:rsidRPr="003B781F">
              <w:rPr>
                <w:rFonts w:ascii="Arial" w:hAnsi="Arial" w:cs="Arial"/>
                <w:b/>
                <w:color w:val="000000"/>
                <w:sz w:val="20"/>
                <w:szCs w:val="20"/>
              </w:rPr>
              <w:t>Проверочная таблица</w:t>
            </w:r>
          </w:p>
        </w:tc>
        <w:tc>
          <w:tcPr>
            <w:tcW w:w="1559" w:type="dxa"/>
            <w:shd w:val="clear" w:color="auto" w:fill="FFC000"/>
            <w:vAlign w:val="center"/>
          </w:tcPr>
          <w:p w:rsidR="00B41018" w:rsidRPr="003B781F" w:rsidRDefault="00B41018" w:rsidP="00540813">
            <w:pPr>
              <w:jc w:val="center"/>
              <w:rPr>
                <w:rFonts w:ascii="Arial" w:hAnsi="Arial" w:cs="Arial"/>
                <w:b/>
                <w:color w:val="000000"/>
                <w:sz w:val="20"/>
                <w:szCs w:val="20"/>
              </w:rPr>
            </w:pPr>
            <w:r w:rsidRPr="003B781F">
              <w:rPr>
                <w:rFonts w:ascii="Arial" w:hAnsi="Arial" w:cs="Arial"/>
                <w:b/>
                <w:color w:val="000000"/>
                <w:sz w:val="20"/>
                <w:szCs w:val="20"/>
              </w:rPr>
              <w:t>Средство поиска/Способ ввода/комментарии</w:t>
            </w:r>
          </w:p>
        </w:tc>
      </w:tr>
      <w:tr w:rsidR="00B41018" w:rsidRPr="003B781F" w:rsidTr="00B41018">
        <w:trPr>
          <w:jc w:val="center"/>
        </w:trPr>
        <w:tc>
          <w:tcPr>
            <w:tcW w:w="1559" w:type="dxa"/>
            <w:vAlign w:val="center"/>
          </w:tcPr>
          <w:p w:rsidR="00B41018" w:rsidRPr="003B781F" w:rsidRDefault="00B41018" w:rsidP="00540813">
            <w:pPr>
              <w:jc w:val="left"/>
              <w:rPr>
                <w:rFonts w:ascii="Arial" w:hAnsi="Arial" w:cs="Arial"/>
                <w:sz w:val="20"/>
                <w:szCs w:val="20"/>
                <w:lang w:val="en-US"/>
              </w:rPr>
            </w:pPr>
            <w:r w:rsidRPr="003B781F">
              <w:rPr>
                <w:rFonts w:ascii="Arial" w:hAnsi="Arial" w:cs="Arial"/>
                <w:sz w:val="20"/>
                <w:szCs w:val="20"/>
                <w:lang w:val="en-US"/>
              </w:rPr>
              <w:t>MANDT</w:t>
            </w:r>
          </w:p>
        </w:tc>
        <w:tc>
          <w:tcPr>
            <w:tcW w:w="567" w:type="dxa"/>
          </w:tcPr>
          <w:p w:rsidR="00B41018" w:rsidRPr="003B781F" w:rsidRDefault="00B41018" w:rsidP="00540813">
            <w:pPr>
              <w:jc w:val="center"/>
              <w:rPr>
                <w:rFonts w:ascii="Arial" w:hAnsi="Arial" w:cs="Arial"/>
                <w:sz w:val="20"/>
                <w:szCs w:val="20"/>
                <w:lang w:val="en-US"/>
              </w:rPr>
            </w:pPr>
            <w:r w:rsidRPr="003B781F">
              <w:rPr>
                <w:rFonts w:ascii="Arial" w:hAnsi="Arial" w:cs="Arial"/>
                <w:sz w:val="20"/>
                <w:szCs w:val="20"/>
                <w:lang w:val="en-US"/>
              </w:rPr>
              <w:t>X</w:t>
            </w:r>
          </w:p>
        </w:tc>
        <w:tc>
          <w:tcPr>
            <w:tcW w:w="2410" w:type="dxa"/>
            <w:vAlign w:val="center"/>
          </w:tcPr>
          <w:p w:rsidR="00B41018" w:rsidRPr="003B781F" w:rsidRDefault="00B41018" w:rsidP="00540813">
            <w:pPr>
              <w:jc w:val="left"/>
              <w:rPr>
                <w:rFonts w:ascii="Arial" w:hAnsi="Arial" w:cs="Arial"/>
                <w:sz w:val="20"/>
                <w:szCs w:val="20"/>
              </w:rPr>
            </w:pPr>
            <w:r w:rsidRPr="003B781F">
              <w:rPr>
                <w:rFonts w:ascii="Arial" w:hAnsi="Arial" w:cs="Arial"/>
                <w:sz w:val="20"/>
                <w:szCs w:val="20"/>
              </w:rPr>
              <w:t>Мандант</w:t>
            </w:r>
          </w:p>
        </w:tc>
        <w:tc>
          <w:tcPr>
            <w:tcW w:w="1418" w:type="dxa"/>
            <w:vAlign w:val="center"/>
          </w:tcPr>
          <w:p w:rsidR="00B41018" w:rsidRPr="003B781F" w:rsidRDefault="00B41018" w:rsidP="00540813">
            <w:pPr>
              <w:jc w:val="left"/>
              <w:rPr>
                <w:rFonts w:ascii="Arial" w:hAnsi="Arial" w:cs="Arial"/>
                <w:sz w:val="20"/>
                <w:szCs w:val="20"/>
                <w:lang w:val="en-US"/>
              </w:rPr>
            </w:pPr>
            <w:r w:rsidRPr="003B781F">
              <w:rPr>
                <w:rFonts w:ascii="Arial" w:hAnsi="Arial" w:cs="Arial"/>
                <w:sz w:val="20"/>
                <w:szCs w:val="20"/>
                <w:lang w:val="en-US"/>
              </w:rPr>
              <w:t>MANDT</w:t>
            </w:r>
          </w:p>
        </w:tc>
        <w:tc>
          <w:tcPr>
            <w:tcW w:w="1984" w:type="dxa"/>
            <w:vAlign w:val="center"/>
          </w:tcPr>
          <w:p w:rsidR="00B41018" w:rsidRPr="003B781F" w:rsidRDefault="00B41018" w:rsidP="00540813">
            <w:pPr>
              <w:jc w:val="left"/>
              <w:rPr>
                <w:rFonts w:ascii="Arial" w:hAnsi="Arial" w:cs="Arial"/>
                <w:sz w:val="20"/>
                <w:szCs w:val="20"/>
                <w:lang w:val="en-US"/>
              </w:rPr>
            </w:pPr>
          </w:p>
        </w:tc>
        <w:tc>
          <w:tcPr>
            <w:tcW w:w="1559" w:type="dxa"/>
            <w:vAlign w:val="center"/>
          </w:tcPr>
          <w:p w:rsidR="00B41018" w:rsidRPr="003B781F" w:rsidRDefault="00B41018" w:rsidP="00540813">
            <w:pPr>
              <w:jc w:val="left"/>
              <w:rPr>
                <w:rFonts w:ascii="Arial" w:hAnsi="Arial" w:cs="Arial"/>
                <w:sz w:val="20"/>
                <w:szCs w:val="20"/>
              </w:rPr>
            </w:pPr>
          </w:p>
        </w:tc>
      </w:tr>
      <w:tr w:rsidR="00B41018" w:rsidRPr="003B781F" w:rsidTr="00B41018">
        <w:trPr>
          <w:jc w:val="center"/>
        </w:trPr>
        <w:tc>
          <w:tcPr>
            <w:tcW w:w="1559" w:type="dxa"/>
            <w:vAlign w:val="center"/>
          </w:tcPr>
          <w:p w:rsidR="00B41018" w:rsidRPr="003B781F" w:rsidRDefault="00B41018" w:rsidP="00540813">
            <w:pPr>
              <w:jc w:val="left"/>
              <w:rPr>
                <w:rFonts w:ascii="Arial" w:hAnsi="Arial" w:cs="Arial"/>
                <w:sz w:val="20"/>
                <w:szCs w:val="20"/>
                <w:lang w:val="en-US"/>
              </w:rPr>
            </w:pPr>
            <w:r w:rsidRPr="003B781F">
              <w:rPr>
                <w:rFonts w:ascii="Arial" w:hAnsi="Arial" w:cs="Arial"/>
                <w:sz w:val="20"/>
                <w:szCs w:val="20"/>
                <w:lang w:val="en-US"/>
              </w:rPr>
              <w:t>IWERK</w:t>
            </w:r>
          </w:p>
        </w:tc>
        <w:tc>
          <w:tcPr>
            <w:tcW w:w="567" w:type="dxa"/>
          </w:tcPr>
          <w:p w:rsidR="00B41018" w:rsidRPr="003B781F" w:rsidRDefault="00B41018" w:rsidP="00540813">
            <w:pPr>
              <w:jc w:val="center"/>
              <w:rPr>
                <w:rFonts w:ascii="Arial" w:hAnsi="Arial" w:cs="Arial"/>
                <w:sz w:val="20"/>
                <w:szCs w:val="20"/>
                <w:lang w:val="en-US"/>
              </w:rPr>
            </w:pPr>
            <w:r w:rsidRPr="003B781F">
              <w:rPr>
                <w:rFonts w:ascii="Arial" w:hAnsi="Arial" w:cs="Arial"/>
                <w:sz w:val="20"/>
                <w:szCs w:val="20"/>
                <w:lang w:val="en-US"/>
              </w:rPr>
              <w:t>X</w:t>
            </w:r>
          </w:p>
        </w:tc>
        <w:tc>
          <w:tcPr>
            <w:tcW w:w="2410" w:type="dxa"/>
            <w:vAlign w:val="center"/>
          </w:tcPr>
          <w:p w:rsidR="00B41018" w:rsidRPr="003B781F" w:rsidRDefault="00B41018" w:rsidP="00540813">
            <w:pPr>
              <w:jc w:val="left"/>
              <w:rPr>
                <w:rFonts w:ascii="Arial" w:hAnsi="Arial" w:cs="Arial"/>
                <w:sz w:val="20"/>
                <w:szCs w:val="20"/>
              </w:rPr>
            </w:pPr>
            <w:r w:rsidRPr="003B781F">
              <w:rPr>
                <w:rFonts w:ascii="Arial" w:hAnsi="Arial" w:cs="Arial"/>
                <w:sz w:val="20"/>
                <w:szCs w:val="20"/>
              </w:rPr>
              <w:t xml:space="preserve">Завод, планирующий ТОРО </w:t>
            </w:r>
          </w:p>
        </w:tc>
        <w:tc>
          <w:tcPr>
            <w:tcW w:w="1418" w:type="dxa"/>
            <w:vAlign w:val="center"/>
          </w:tcPr>
          <w:p w:rsidR="00B41018" w:rsidRPr="003B781F" w:rsidRDefault="00B41018" w:rsidP="00540813">
            <w:pPr>
              <w:jc w:val="left"/>
              <w:rPr>
                <w:rFonts w:ascii="Arial" w:hAnsi="Arial" w:cs="Arial"/>
                <w:sz w:val="20"/>
                <w:szCs w:val="20"/>
                <w:lang w:val="en-US"/>
              </w:rPr>
            </w:pPr>
            <w:r w:rsidRPr="003B781F">
              <w:rPr>
                <w:rFonts w:ascii="Arial" w:hAnsi="Arial" w:cs="Arial"/>
                <w:sz w:val="20"/>
                <w:szCs w:val="20"/>
                <w:lang w:val="en-US"/>
              </w:rPr>
              <w:t>IWERK</w:t>
            </w:r>
          </w:p>
        </w:tc>
        <w:tc>
          <w:tcPr>
            <w:tcW w:w="1984" w:type="dxa"/>
            <w:vAlign w:val="center"/>
          </w:tcPr>
          <w:p w:rsidR="00B41018" w:rsidRPr="003B781F" w:rsidRDefault="00B41018" w:rsidP="00540813">
            <w:pPr>
              <w:jc w:val="left"/>
              <w:rPr>
                <w:rFonts w:ascii="Arial" w:hAnsi="Arial" w:cs="Arial"/>
                <w:sz w:val="20"/>
                <w:szCs w:val="20"/>
                <w:lang w:val="en-US"/>
              </w:rPr>
            </w:pPr>
            <w:r w:rsidRPr="003B781F">
              <w:rPr>
                <w:rFonts w:ascii="Arial" w:hAnsi="Arial" w:cs="Arial"/>
                <w:sz w:val="20"/>
                <w:szCs w:val="20"/>
                <w:lang w:val="en-US"/>
              </w:rPr>
              <w:t>T001W</w:t>
            </w:r>
          </w:p>
        </w:tc>
        <w:tc>
          <w:tcPr>
            <w:tcW w:w="1559" w:type="dxa"/>
            <w:vAlign w:val="center"/>
          </w:tcPr>
          <w:p w:rsidR="00B41018" w:rsidRPr="003B781F" w:rsidRDefault="00B41018" w:rsidP="00540813">
            <w:pPr>
              <w:jc w:val="left"/>
              <w:rPr>
                <w:rFonts w:ascii="Arial" w:hAnsi="Arial" w:cs="Arial"/>
                <w:sz w:val="20"/>
                <w:szCs w:val="20"/>
              </w:rPr>
            </w:pPr>
            <w:r w:rsidRPr="003B781F">
              <w:rPr>
                <w:rFonts w:ascii="Arial" w:hAnsi="Arial" w:cs="Arial"/>
                <w:sz w:val="20"/>
                <w:szCs w:val="20"/>
                <w:lang w:val="en-US"/>
              </w:rPr>
              <w:t>H_T001W</w:t>
            </w:r>
          </w:p>
        </w:tc>
      </w:tr>
      <w:tr w:rsidR="00B41018" w:rsidRPr="003B781F" w:rsidTr="00B41018">
        <w:trPr>
          <w:jc w:val="center"/>
        </w:trPr>
        <w:tc>
          <w:tcPr>
            <w:tcW w:w="1559" w:type="dxa"/>
            <w:vAlign w:val="center"/>
          </w:tcPr>
          <w:p w:rsidR="00B41018" w:rsidRPr="003B781F" w:rsidRDefault="00B41018" w:rsidP="00540813">
            <w:pPr>
              <w:jc w:val="left"/>
              <w:rPr>
                <w:rFonts w:ascii="Arial" w:hAnsi="Arial" w:cs="Arial"/>
                <w:sz w:val="20"/>
                <w:szCs w:val="20"/>
              </w:rPr>
            </w:pPr>
            <w:r w:rsidRPr="003B781F">
              <w:rPr>
                <w:rFonts w:ascii="Arial" w:hAnsi="Arial" w:cs="Arial"/>
                <w:sz w:val="20"/>
                <w:szCs w:val="20"/>
                <w:lang w:val="en-US"/>
              </w:rPr>
              <w:t>AUART</w:t>
            </w:r>
          </w:p>
        </w:tc>
        <w:tc>
          <w:tcPr>
            <w:tcW w:w="567" w:type="dxa"/>
          </w:tcPr>
          <w:p w:rsidR="00B41018" w:rsidRPr="003B781F" w:rsidRDefault="00B41018" w:rsidP="00540813">
            <w:pPr>
              <w:jc w:val="center"/>
              <w:rPr>
                <w:rFonts w:ascii="Arial" w:hAnsi="Arial" w:cs="Arial"/>
                <w:sz w:val="20"/>
                <w:szCs w:val="20"/>
                <w:lang w:val="en-US"/>
              </w:rPr>
            </w:pPr>
            <w:r w:rsidRPr="003B781F">
              <w:rPr>
                <w:rFonts w:ascii="Arial" w:hAnsi="Arial" w:cs="Arial"/>
                <w:sz w:val="20"/>
                <w:szCs w:val="20"/>
                <w:lang w:val="en-US"/>
              </w:rPr>
              <w:t>X</w:t>
            </w:r>
          </w:p>
        </w:tc>
        <w:tc>
          <w:tcPr>
            <w:tcW w:w="2410" w:type="dxa"/>
            <w:vAlign w:val="center"/>
          </w:tcPr>
          <w:p w:rsidR="00B41018" w:rsidRPr="003B781F" w:rsidRDefault="00B41018" w:rsidP="00540813">
            <w:pPr>
              <w:jc w:val="left"/>
              <w:rPr>
                <w:rFonts w:ascii="Arial" w:hAnsi="Arial" w:cs="Arial"/>
                <w:sz w:val="20"/>
                <w:szCs w:val="20"/>
              </w:rPr>
            </w:pPr>
            <w:r w:rsidRPr="003B781F">
              <w:rPr>
                <w:rFonts w:ascii="Arial" w:hAnsi="Arial" w:cs="Arial"/>
                <w:sz w:val="20"/>
                <w:szCs w:val="20"/>
              </w:rPr>
              <w:t>Вид заказа</w:t>
            </w:r>
          </w:p>
        </w:tc>
        <w:tc>
          <w:tcPr>
            <w:tcW w:w="1418" w:type="dxa"/>
            <w:vAlign w:val="center"/>
          </w:tcPr>
          <w:p w:rsidR="00B41018" w:rsidRPr="003B781F" w:rsidRDefault="00B41018" w:rsidP="00540813">
            <w:pPr>
              <w:jc w:val="left"/>
              <w:rPr>
                <w:rFonts w:ascii="Arial" w:hAnsi="Arial" w:cs="Arial"/>
                <w:sz w:val="20"/>
                <w:szCs w:val="20"/>
              </w:rPr>
            </w:pPr>
            <w:r w:rsidRPr="003B781F">
              <w:rPr>
                <w:rFonts w:ascii="Arial" w:hAnsi="Arial" w:cs="Arial"/>
                <w:sz w:val="20"/>
                <w:szCs w:val="20"/>
                <w:lang w:val="en-US"/>
              </w:rPr>
              <w:t>AUFART</w:t>
            </w:r>
          </w:p>
        </w:tc>
        <w:tc>
          <w:tcPr>
            <w:tcW w:w="1984" w:type="dxa"/>
            <w:vAlign w:val="center"/>
          </w:tcPr>
          <w:p w:rsidR="00B41018" w:rsidRPr="003B781F" w:rsidRDefault="00B41018" w:rsidP="00540813">
            <w:pPr>
              <w:jc w:val="left"/>
              <w:rPr>
                <w:rFonts w:ascii="Arial" w:hAnsi="Arial" w:cs="Arial"/>
                <w:sz w:val="20"/>
                <w:szCs w:val="20"/>
                <w:lang w:val="en-US"/>
              </w:rPr>
            </w:pPr>
            <w:r w:rsidRPr="003B781F">
              <w:rPr>
                <w:rFonts w:ascii="Arial" w:hAnsi="Arial" w:cs="Arial"/>
                <w:sz w:val="20"/>
                <w:szCs w:val="20"/>
                <w:lang w:val="en-US"/>
              </w:rPr>
              <w:t>T003O</w:t>
            </w:r>
          </w:p>
        </w:tc>
        <w:tc>
          <w:tcPr>
            <w:tcW w:w="1559" w:type="dxa"/>
            <w:vAlign w:val="center"/>
          </w:tcPr>
          <w:p w:rsidR="00B41018" w:rsidRPr="003B781F" w:rsidRDefault="00B41018" w:rsidP="00540813">
            <w:pPr>
              <w:jc w:val="left"/>
              <w:rPr>
                <w:rFonts w:ascii="Arial" w:hAnsi="Arial" w:cs="Arial"/>
                <w:sz w:val="20"/>
                <w:szCs w:val="20"/>
              </w:rPr>
            </w:pPr>
          </w:p>
        </w:tc>
      </w:tr>
      <w:tr w:rsidR="00B41018" w:rsidRPr="003B781F" w:rsidTr="00B41018">
        <w:trPr>
          <w:jc w:val="center"/>
        </w:trPr>
        <w:tc>
          <w:tcPr>
            <w:tcW w:w="1559" w:type="dxa"/>
            <w:vAlign w:val="center"/>
          </w:tcPr>
          <w:p w:rsidR="00B41018" w:rsidRPr="003B781F" w:rsidRDefault="006F7A49" w:rsidP="00540813">
            <w:pPr>
              <w:jc w:val="left"/>
              <w:rPr>
                <w:rFonts w:ascii="Arial" w:hAnsi="Arial" w:cs="Arial"/>
                <w:sz w:val="20"/>
                <w:szCs w:val="20"/>
                <w:lang w:val="en-US"/>
              </w:rPr>
            </w:pPr>
            <w:r w:rsidRPr="003B781F">
              <w:rPr>
                <w:rFonts w:ascii="Arial" w:hAnsi="Arial" w:cs="Arial"/>
                <w:color w:val="000000"/>
                <w:sz w:val="20"/>
                <w:szCs w:val="20"/>
              </w:rPr>
              <w:t>MVMTR_AGR_CHREQ_ORSTAT</w:t>
            </w:r>
          </w:p>
        </w:tc>
        <w:tc>
          <w:tcPr>
            <w:tcW w:w="567" w:type="dxa"/>
          </w:tcPr>
          <w:p w:rsidR="00B41018" w:rsidRPr="003B781F" w:rsidRDefault="00B41018" w:rsidP="00540813">
            <w:pPr>
              <w:jc w:val="center"/>
              <w:rPr>
                <w:rFonts w:ascii="Arial" w:hAnsi="Arial" w:cs="Arial"/>
                <w:sz w:val="20"/>
                <w:szCs w:val="20"/>
                <w:lang w:val="en-US"/>
              </w:rPr>
            </w:pPr>
          </w:p>
        </w:tc>
        <w:tc>
          <w:tcPr>
            <w:tcW w:w="2410" w:type="dxa"/>
            <w:vAlign w:val="center"/>
          </w:tcPr>
          <w:p w:rsidR="00B41018" w:rsidRPr="003B781F" w:rsidRDefault="006F7A49" w:rsidP="00540813">
            <w:pPr>
              <w:jc w:val="left"/>
              <w:rPr>
                <w:rFonts w:ascii="Arial" w:hAnsi="Arial" w:cs="Arial"/>
                <w:sz w:val="20"/>
                <w:szCs w:val="20"/>
              </w:rPr>
            </w:pPr>
            <w:r w:rsidRPr="003B781F">
              <w:rPr>
                <w:rFonts w:ascii="Arial" w:hAnsi="Arial" w:cs="Arial"/>
                <w:sz w:val="20"/>
                <w:szCs w:val="20"/>
                <w:lang w:eastAsia="ru-RU"/>
              </w:rPr>
              <w:t>Контролируемый статус в заказе для согласования ЗнК</w:t>
            </w:r>
          </w:p>
        </w:tc>
        <w:tc>
          <w:tcPr>
            <w:tcW w:w="1418" w:type="dxa"/>
            <w:vAlign w:val="center"/>
          </w:tcPr>
          <w:p w:rsidR="00B41018" w:rsidRPr="003B781F" w:rsidRDefault="006F7A49" w:rsidP="00540813">
            <w:pPr>
              <w:jc w:val="left"/>
              <w:rPr>
                <w:rFonts w:ascii="Arial" w:hAnsi="Arial" w:cs="Arial"/>
                <w:sz w:val="20"/>
                <w:szCs w:val="20"/>
              </w:rPr>
            </w:pPr>
            <w:r w:rsidRPr="003B781F">
              <w:rPr>
                <w:rFonts w:ascii="Arial" w:hAnsi="Arial" w:cs="Arial"/>
                <w:sz w:val="20"/>
                <w:szCs w:val="20"/>
                <w:lang w:val="en-US"/>
              </w:rPr>
              <w:t>J_TXT04</w:t>
            </w:r>
          </w:p>
        </w:tc>
        <w:tc>
          <w:tcPr>
            <w:tcW w:w="1984" w:type="dxa"/>
            <w:vAlign w:val="center"/>
          </w:tcPr>
          <w:p w:rsidR="00B41018" w:rsidRPr="003B781F" w:rsidRDefault="00B41018" w:rsidP="00540813">
            <w:pPr>
              <w:jc w:val="left"/>
              <w:rPr>
                <w:rFonts w:ascii="Arial" w:hAnsi="Arial" w:cs="Arial"/>
                <w:sz w:val="20"/>
                <w:szCs w:val="20"/>
              </w:rPr>
            </w:pPr>
          </w:p>
        </w:tc>
        <w:tc>
          <w:tcPr>
            <w:tcW w:w="1559" w:type="dxa"/>
            <w:vAlign w:val="center"/>
          </w:tcPr>
          <w:p w:rsidR="00B41018" w:rsidRPr="003B781F" w:rsidRDefault="00B41018" w:rsidP="00540813">
            <w:pPr>
              <w:jc w:val="left"/>
              <w:rPr>
                <w:rFonts w:ascii="Arial" w:hAnsi="Arial" w:cs="Arial"/>
                <w:sz w:val="20"/>
                <w:szCs w:val="20"/>
              </w:rPr>
            </w:pPr>
          </w:p>
        </w:tc>
      </w:tr>
      <w:tr w:rsidR="005F4488" w:rsidRPr="003B781F" w:rsidTr="00B41018">
        <w:trPr>
          <w:jc w:val="center"/>
        </w:trPr>
        <w:tc>
          <w:tcPr>
            <w:tcW w:w="1559" w:type="dxa"/>
            <w:vAlign w:val="center"/>
          </w:tcPr>
          <w:p w:rsidR="005F4488" w:rsidRPr="003B781F" w:rsidRDefault="005F4488" w:rsidP="00540813">
            <w:pPr>
              <w:jc w:val="left"/>
              <w:rPr>
                <w:rFonts w:ascii="Arial" w:hAnsi="Arial" w:cs="Arial"/>
                <w:color w:val="000000"/>
                <w:sz w:val="20"/>
                <w:szCs w:val="20"/>
              </w:rPr>
            </w:pPr>
            <w:r w:rsidRPr="003B781F">
              <w:rPr>
                <w:rFonts w:ascii="Arial" w:hAnsi="Arial" w:cs="Arial"/>
                <w:color w:val="000000"/>
                <w:sz w:val="20"/>
                <w:szCs w:val="20"/>
              </w:rPr>
              <w:t>MVMTR_AGR_CHREQ_CHREQSTAT</w:t>
            </w:r>
          </w:p>
        </w:tc>
        <w:tc>
          <w:tcPr>
            <w:tcW w:w="567" w:type="dxa"/>
          </w:tcPr>
          <w:p w:rsidR="005F4488" w:rsidRPr="003B781F" w:rsidRDefault="005F4488" w:rsidP="00540813">
            <w:pPr>
              <w:jc w:val="center"/>
              <w:rPr>
                <w:rFonts w:ascii="Arial" w:hAnsi="Arial" w:cs="Arial"/>
                <w:sz w:val="20"/>
                <w:szCs w:val="20"/>
                <w:lang w:val="en-US"/>
              </w:rPr>
            </w:pPr>
          </w:p>
        </w:tc>
        <w:tc>
          <w:tcPr>
            <w:tcW w:w="2410" w:type="dxa"/>
            <w:vAlign w:val="center"/>
          </w:tcPr>
          <w:p w:rsidR="005F4488" w:rsidRPr="003B781F" w:rsidRDefault="005F4488" w:rsidP="00540813">
            <w:pPr>
              <w:jc w:val="left"/>
              <w:rPr>
                <w:rFonts w:ascii="Arial" w:hAnsi="Arial" w:cs="Arial"/>
                <w:sz w:val="20"/>
                <w:szCs w:val="20"/>
                <w:lang w:eastAsia="ru-RU"/>
              </w:rPr>
            </w:pPr>
            <w:r w:rsidRPr="003B781F">
              <w:rPr>
                <w:rFonts w:ascii="Arial" w:hAnsi="Arial" w:cs="Arial"/>
                <w:sz w:val="20"/>
                <w:szCs w:val="20"/>
                <w:lang w:eastAsia="ru-RU"/>
              </w:rPr>
              <w:t>Контролируемый статус в ЗнК для согласования ЗнК</w:t>
            </w:r>
          </w:p>
        </w:tc>
        <w:tc>
          <w:tcPr>
            <w:tcW w:w="1418" w:type="dxa"/>
            <w:vAlign w:val="center"/>
          </w:tcPr>
          <w:p w:rsidR="005F4488" w:rsidRPr="003B781F" w:rsidRDefault="005F4488" w:rsidP="00540813">
            <w:pPr>
              <w:jc w:val="left"/>
              <w:rPr>
                <w:rFonts w:ascii="Arial" w:hAnsi="Arial" w:cs="Arial"/>
                <w:sz w:val="20"/>
                <w:szCs w:val="20"/>
                <w:lang w:val="en-US"/>
              </w:rPr>
            </w:pPr>
            <w:r w:rsidRPr="003B781F">
              <w:rPr>
                <w:rFonts w:ascii="Arial" w:hAnsi="Arial" w:cs="Arial"/>
                <w:sz w:val="20"/>
                <w:szCs w:val="20"/>
              </w:rPr>
              <w:t>ZEMM_CHREQ_STAT</w:t>
            </w:r>
          </w:p>
        </w:tc>
        <w:tc>
          <w:tcPr>
            <w:tcW w:w="1984" w:type="dxa"/>
            <w:vAlign w:val="center"/>
          </w:tcPr>
          <w:p w:rsidR="005F4488" w:rsidRPr="003B781F" w:rsidRDefault="005F4488" w:rsidP="00540813">
            <w:pPr>
              <w:jc w:val="left"/>
              <w:rPr>
                <w:rFonts w:ascii="Arial" w:hAnsi="Arial" w:cs="Arial"/>
                <w:sz w:val="20"/>
                <w:szCs w:val="20"/>
              </w:rPr>
            </w:pPr>
          </w:p>
        </w:tc>
        <w:tc>
          <w:tcPr>
            <w:tcW w:w="1559" w:type="dxa"/>
            <w:vAlign w:val="center"/>
          </w:tcPr>
          <w:p w:rsidR="005F4488" w:rsidRPr="003B781F" w:rsidRDefault="005F4488" w:rsidP="00540813">
            <w:pPr>
              <w:jc w:val="left"/>
              <w:rPr>
                <w:rFonts w:ascii="Arial" w:hAnsi="Arial" w:cs="Arial"/>
                <w:sz w:val="20"/>
                <w:szCs w:val="20"/>
              </w:rPr>
            </w:pPr>
          </w:p>
        </w:tc>
      </w:tr>
      <w:tr w:rsidR="005F4488" w:rsidRPr="003B781F" w:rsidTr="00540813">
        <w:trPr>
          <w:jc w:val="center"/>
        </w:trPr>
        <w:tc>
          <w:tcPr>
            <w:tcW w:w="1559" w:type="dxa"/>
            <w:vAlign w:val="center"/>
          </w:tcPr>
          <w:p w:rsidR="005F4488" w:rsidRPr="003B781F" w:rsidRDefault="005F4488" w:rsidP="005F4488">
            <w:pPr>
              <w:jc w:val="left"/>
              <w:rPr>
                <w:rFonts w:ascii="Arial" w:hAnsi="Arial" w:cs="Arial"/>
                <w:color w:val="000000"/>
                <w:sz w:val="20"/>
                <w:szCs w:val="20"/>
              </w:rPr>
            </w:pPr>
            <w:r w:rsidRPr="003B781F">
              <w:rPr>
                <w:rFonts w:ascii="Arial" w:hAnsi="Arial" w:cs="Arial"/>
                <w:color w:val="000000"/>
                <w:sz w:val="20"/>
                <w:szCs w:val="20"/>
                <w:lang w:val="en-US"/>
              </w:rPr>
              <w:t>ACTIVE_CHK</w:t>
            </w:r>
          </w:p>
        </w:tc>
        <w:tc>
          <w:tcPr>
            <w:tcW w:w="567" w:type="dxa"/>
            <w:vAlign w:val="center"/>
          </w:tcPr>
          <w:p w:rsidR="005F4488" w:rsidRPr="003B781F" w:rsidRDefault="005F4488" w:rsidP="005F4488">
            <w:pPr>
              <w:jc w:val="center"/>
              <w:rPr>
                <w:rFonts w:ascii="Arial" w:hAnsi="Arial" w:cs="Arial"/>
                <w:sz w:val="20"/>
                <w:szCs w:val="20"/>
                <w:lang w:val="en-US"/>
              </w:rPr>
            </w:pPr>
          </w:p>
        </w:tc>
        <w:tc>
          <w:tcPr>
            <w:tcW w:w="2410" w:type="dxa"/>
            <w:vAlign w:val="center"/>
          </w:tcPr>
          <w:p w:rsidR="005F4488" w:rsidRPr="003B781F" w:rsidRDefault="005F4488" w:rsidP="005F4488">
            <w:pPr>
              <w:jc w:val="left"/>
              <w:rPr>
                <w:rFonts w:ascii="Arial" w:hAnsi="Arial" w:cs="Arial"/>
                <w:sz w:val="20"/>
                <w:szCs w:val="20"/>
                <w:lang w:eastAsia="ru-RU"/>
              </w:rPr>
            </w:pPr>
            <w:r w:rsidRPr="003B781F">
              <w:rPr>
                <w:rFonts w:ascii="Arial" w:hAnsi="Arial" w:cs="Arial"/>
                <w:color w:val="000000"/>
                <w:sz w:val="20"/>
                <w:szCs w:val="20"/>
              </w:rPr>
              <w:t>Проверка активна</w:t>
            </w:r>
          </w:p>
        </w:tc>
        <w:tc>
          <w:tcPr>
            <w:tcW w:w="1418" w:type="dxa"/>
            <w:vAlign w:val="center"/>
          </w:tcPr>
          <w:p w:rsidR="005F4488" w:rsidRPr="003B781F" w:rsidRDefault="005F4488" w:rsidP="005F4488">
            <w:pPr>
              <w:jc w:val="left"/>
              <w:rPr>
                <w:rFonts w:ascii="Arial" w:hAnsi="Arial" w:cs="Arial"/>
                <w:sz w:val="20"/>
                <w:szCs w:val="20"/>
              </w:rPr>
            </w:pPr>
            <w:r w:rsidRPr="003B781F">
              <w:rPr>
                <w:rFonts w:ascii="Arial" w:hAnsi="Arial" w:cs="Arial"/>
                <w:color w:val="000000"/>
                <w:sz w:val="20"/>
                <w:szCs w:val="20"/>
                <w:lang w:val="en-US"/>
              </w:rPr>
              <w:t>CHAR(1)</w:t>
            </w:r>
          </w:p>
        </w:tc>
        <w:tc>
          <w:tcPr>
            <w:tcW w:w="1984" w:type="dxa"/>
            <w:vAlign w:val="center"/>
          </w:tcPr>
          <w:p w:rsidR="005F4488" w:rsidRPr="003B781F" w:rsidRDefault="005F4488" w:rsidP="005F4488">
            <w:pPr>
              <w:jc w:val="left"/>
              <w:rPr>
                <w:rFonts w:ascii="Arial" w:hAnsi="Arial" w:cs="Arial"/>
                <w:sz w:val="20"/>
                <w:szCs w:val="20"/>
              </w:rPr>
            </w:pPr>
          </w:p>
        </w:tc>
        <w:tc>
          <w:tcPr>
            <w:tcW w:w="1559" w:type="dxa"/>
            <w:vAlign w:val="center"/>
          </w:tcPr>
          <w:p w:rsidR="005F4488" w:rsidRPr="003B781F" w:rsidRDefault="005F4488" w:rsidP="005F4488">
            <w:pPr>
              <w:jc w:val="left"/>
              <w:rPr>
                <w:rFonts w:ascii="Arial" w:hAnsi="Arial" w:cs="Arial"/>
                <w:sz w:val="20"/>
                <w:szCs w:val="20"/>
              </w:rPr>
            </w:pPr>
          </w:p>
        </w:tc>
      </w:tr>
    </w:tbl>
    <w:p w:rsidR="00B41018" w:rsidRPr="003B781F" w:rsidRDefault="00B41018" w:rsidP="006A06EF">
      <w:pPr>
        <w:pStyle w:val="12"/>
      </w:pPr>
    </w:p>
    <w:p w:rsidR="00B41018" w:rsidRPr="003B781F" w:rsidRDefault="00B41018" w:rsidP="006A06EF">
      <w:pPr>
        <w:pStyle w:val="12"/>
      </w:pPr>
      <w:r w:rsidRPr="003B781F">
        <w:t>Для возможности ведения информации настроечной таблицы должен быть создан ракурс ведения</w:t>
      </w:r>
      <w:r w:rsidR="00A34547" w:rsidRPr="003B781F">
        <w:t xml:space="preserve"> (без программы ведения)</w:t>
      </w:r>
      <w:r w:rsidRPr="003B781F">
        <w:t xml:space="preserve"> для таблицы </w:t>
      </w:r>
      <w:r w:rsidR="00A34547" w:rsidRPr="003B781F">
        <w:t xml:space="preserve">ZTPM_CHREQ_ASTAT с присвоенной группой полномочий </w:t>
      </w:r>
      <w:r w:rsidR="00A34547" w:rsidRPr="003B781F">
        <w:rPr>
          <w:lang w:val="en-US"/>
        </w:rPr>
        <w:t>ZPME</w:t>
      </w:r>
      <w:r w:rsidR="00A34547" w:rsidRPr="003B781F">
        <w:t>.</w:t>
      </w:r>
    </w:p>
    <w:p w:rsidR="00B41018" w:rsidRPr="003B781F" w:rsidRDefault="00B41018" w:rsidP="00696CDC">
      <w:pPr>
        <w:pStyle w:val="afff7"/>
        <w:ind w:firstLine="0"/>
        <w:rPr>
          <w:rFonts w:ascii="Arial" w:hAnsi="Arial" w:cs="Arial"/>
          <w:sz w:val="24"/>
          <w:szCs w:val="24"/>
        </w:rPr>
      </w:pPr>
    </w:p>
    <w:p w:rsidR="00696CDC" w:rsidRPr="003B781F" w:rsidRDefault="000F5683" w:rsidP="00696CDC">
      <w:pPr>
        <w:pStyle w:val="afff7"/>
        <w:ind w:firstLine="0"/>
        <w:rPr>
          <w:rFonts w:ascii="Arial" w:hAnsi="Arial" w:cs="Arial"/>
          <w:sz w:val="24"/>
          <w:szCs w:val="24"/>
        </w:rPr>
      </w:pPr>
      <w:r w:rsidRPr="003B781F">
        <w:rPr>
          <w:rFonts w:ascii="Arial" w:hAnsi="Arial" w:cs="Arial"/>
          <w:sz w:val="24"/>
          <w:szCs w:val="24"/>
        </w:rPr>
        <w:t xml:space="preserve">В момент сохранения заказа ТОРО в рамках существующей реализации проверок </w:t>
      </w:r>
      <w:r w:rsidR="00AD4162" w:rsidRPr="003B781F">
        <w:rPr>
          <w:rFonts w:ascii="Arial" w:hAnsi="Arial" w:cs="Arial"/>
          <w:sz w:val="24"/>
          <w:szCs w:val="24"/>
        </w:rPr>
        <w:t>(</w:t>
      </w:r>
      <w:r w:rsidR="00AD4162" w:rsidRPr="003B781F">
        <w:rPr>
          <w:rFonts w:ascii="Arial" w:hAnsi="Arial" w:cs="Arial"/>
          <w:sz w:val="24"/>
          <w:szCs w:val="24"/>
          <w:lang w:val="en-US"/>
        </w:rPr>
        <w:t>include</w:t>
      </w:r>
      <w:r w:rsidR="00AD4162" w:rsidRPr="003B781F">
        <w:rPr>
          <w:rFonts w:ascii="Arial" w:hAnsi="Arial" w:cs="Arial"/>
          <w:sz w:val="24"/>
          <w:szCs w:val="24"/>
        </w:rPr>
        <w:t xml:space="preserve"> ZPM_046_ZXWOCU07</w:t>
      </w:r>
      <w:r w:rsidRPr="003B781F">
        <w:rPr>
          <w:rFonts w:ascii="Arial" w:hAnsi="Arial" w:cs="Arial"/>
          <w:sz w:val="24"/>
          <w:szCs w:val="24"/>
        </w:rPr>
        <w:t>) необходимо выполнить следующие действия:</w:t>
      </w:r>
    </w:p>
    <w:p w:rsidR="00AE5E7C" w:rsidRPr="003B781F" w:rsidRDefault="00AE5E7C" w:rsidP="006229D8">
      <w:pPr>
        <w:pStyle w:val="afa"/>
        <w:keepLines/>
        <w:numPr>
          <w:ilvl w:val="0"/>
          <w:numId w:val="119"/>
        </w:numPr>
        <w:spacing w:after="60" w:line="276" w:lineRule="auto"/>
        <w:rPr>
          <w:rFonts w:ascii="Arial" w:hAnsi="Arial" w:cs="Arial"/>
          <w:szCs w:val="24"/>
        </w:rPr>
      </w:pPr>
      <w:r w:rsidRPr="003B781F">
        <w:rPr>
          <w:rFonts w:ascii="Arial" w:hAnsi="Arial" w:cs="Arial"/>
          <w:szCs w:val="24"/>
        </w:rPr>
        <w:t>По виду заказа ТОРО (</w:t>
      </w:r>
      <w:r w:rsidRPr="003B781F">
        <w:rPr>
          <w:rFonts w:ascii="Arial" w:hAnsi="Arial" w:cs="Arial"/>
          <w:szCs w:val="24"/>
          <w:lang w:val="en-US"/>
        </w:rPr>
        <w:t>is</w:t>
      </w:r>
      <w:r w:rsidRPr="003B781F">
        <w:rPr>
          <w:rFonts w:ascii="Arial" w:hAnsi="Arial" w:cs="Arial"/>
          <w:szCs w:val="24"/>
        </w:rPr>
        <w:t>_</w:t>
      </w:r>
      <w:r w:rsidRPr="003B781F">
        <w:rPr>
          <w:rFonts w:ascii="Arial" w:hAnsi="Arial" w:cs="Arial"/>
          <w:szCs w:val="24"/>
          <w:lang w:val="en-US"/>
        </w:rPr>
        <w:t>caufvd</w:t>
      </w:r>
      <w:r w:rsidRPr="003B781F">
        <w:rPr>
          <w:rFonts w:ascii="Arial" w:hAnsi="Arial" w:cs="Arial"/>
          <w:szCs w:val="24"/>
        </w:rPr>
        <w:t>-</w:t>
      </w:r>
      <w:r w:rsidRPr="003B781F">
        <w:rPr>
          <w:rFonts w:ascii="Arial" w:hAnsi="Arial" w:cs="Arial"/>
          <w:szCs w:val="24"/>
          <w:lang w:val="en-US"/>
        </w:rPr>
        <w:t>auart</w:t>
      </w:r>
      <w:r w:rsidRPr="003B781F">
        <w:rPr>
          <w:rFonts w:ascii="Arial" w:hAnsi="Arial" w:cs="Arial"/>
          <w:szCs w:val="24"/>
        </w:rPr>
        <w:t>) и Заводу планирования (</w:t>
      </w:r>
      <w:r w:rsidRPr="003B781F">
        <w:rPr>
          <w:rFonts w:ascii="Arial" w:hAnsi="Arial" w:cs="Arial"/>
          <w:szCs w:val="24"/>
          <w:lang w:val="en-US"/>
        </w:rPr>
        <w:t>is</w:t>
      </w:r>
      <w:r w:rsidRPr="003B781F">
        <w:rPr>
          <w:rFonts w:ascii="Arial" w:hAnsi="Arial" w:cs="Arial"/>
          <w:szCs w:val="24"/>
        </w:rPr>
        <w:t>_</w:t>
      </w:r>
      <w:r w:rsidRPr="003B781F">
        <w:rPr>
          <w:rFonts w:ascii="Arial" w:hAnsi="Arial" w:cs="Arial"/>
          <w:szCs w:val="24"/>
          <w:lang w:val="en-US"/>
        </w:rPr>
        <w:t>caufvd</w:t>
      </w:r>
      <w:r w:rsidRPr="003B781F">
        <w:rPr>
          <w:rFonts w:ascii="Arial" w:hAnsi="Arial" w:cs="Arial"/>
          <w:szCs w:val="24"/>
        </w:rPr>
        <w:t>-</w:t>
      </w:r>
      <w:r w:rsidRPr="003B781F">
        <w:rPr>
          <w:rFonts w:ascii="Arial" w:hAnsi="Arial" w:cs="Arial"/>
          <w:szCs w:val="24"/>
          <w:lang w:val="en-US"/>
        </w:rPr>
        <w:t>iwerk</w:t>
      </w:r>
      <w:r w:rsidRPr="003B781F">
        <w:rPr>
          <w:rFonts w:ascii="Arial" w:hAnsi="Arial" w:cs="Arial"/>
          <w:szCs w:val="24"/>
        </w:rPr>
        <w:t xml:space="preserve">) </w:t>
      </w:r>
      <w:r w:rsidR="00BF7324" w:rsidRPr="003B781F">
        <w:rPr>
          <w:rFonts w:ascii="Arial" w:hAnsi="Arial" w:cs="Arial"/>
          <w:szCs w:val="24"/>
        </w:rPr>
        <w:t>считываем</w:t>
      </w:r>
      <w:r w:rsidRPr="003B781F">
        <w:rPr>
          <w:rFonts w:ascii="Arial" w:hAnsi="Arial" w:cs="Arial"/>
          <w:szCs w:val="24"/>
        </w:rPr>
        <w:t xml:space="preserve"> запись из таблицы ZTPM_CHREQ_ASTAT</w:t>
      </w:r>
      <w:r w:rsidR="00BF7324" w:rsidRPr="003B781F">
        <w:rPr>
          <w:rFonts w:ascii="Arial" w:hAnsi="Arial" w:cs="Arial"/>
          <w:szCs w:val="24"/>
        </w:rPr>
        <w:t xml:space="preserve"> в структуру Z</w:t>
      </w:r>
      <w:r w:rsidR="00BF7324" w:rsidRPr="003B781F">
        <w:rPr>
          <w:rFonts w:ascii="Arial" w:hAnsi="Arial" w:cs="Arial"/>
          <w:szCs w:val="24"/>
          <w:lang w:val="en-US"/>
        </w:rPr>
        <w:t>S</w:t>
      </w:r>
      <w:r w:rsidR="00BF7324" w:rsidRPr="003B781F">
        <w:rPr>
          <w:rFonts w:ascii="Arial" w:hAnsi="Arial" w:cs="Arial"/>
          <w:szCs w:val="24"/>
        </w:rPr>
        <w:t>PM_CHREQ_ASTAT</w:t>
      </w:r>
      <w:r w:rsidRPr="003B781F">
        <w:rPr>
          <w:rFonts w:ascii="Arial" w:hAnsi="Arial" w:cs="Arial"/>
          <w:szCs w:val="24"/>
        </w:rPr>
        <w:t xml:space="preserve">, для которой </w:t>
      </w:r>
      <w:r w:rsidRPr="003B781F">
        <w:rPr>
          <w:rFonts w:ascii="Arial" w:hAnsi="Arial" w:cs="Arial"/>
          <w:color w:val="000000"/>
          <w:sz w:val="20"/>
          <w:szCs w:val="20"/>
          <w:lang w:val="en-US"/>
        </w:rPr>
        <w:t>ACTIVE</w:t>
      </w:r>
      <w:r w:rsidRPr="003B781F">
        <w:rPr>
          <w:rFonts w:ascii="Arial" w:hAnsi="Arial" w:cs="Arial"/>
          <w:color w:val="000000"/>
          <w:sz w:val="20"/>
          <w:szCs w:val="20"/>
        </w:rPr>
        <w:t>_</w:t>
      </w:r>
      <w:r w:rsidRPr="003B781F">
        <w:rPr>
          <w:rFonts w:ascii="Arial" w:hAnsi="Arial" w:cs="Arial"/>
          <w:color w:val="000000"/>
          <w:sz w:val="20"/>
          <w:szCs w:val="20"/>
          <w:lang w:val="en-US"/>
        </w:rPr>
        <w:t>CHK</w:t>
      </w:r>
      <w:r w:rsidRPr="003B781F">
        <w:rPr>
          <w:rFonts w:ascii="Arial" w:hAnsi="Arial" w:cs="Arial"/>
          <w:color w:val="000000"/>
          <w:sz w:val="20"/>
          <w:szCs w:val="20"/>
        </w:rPr>
        <w:t xml:space="preserve"> = </w:t>
      </w:r>
      <w:r w:rsidRPr="003B781F">
        <w:rPr>
          <w:rFonts w:ascii="Arial" w:hAnsi="Arial" w:cs="Arial"/>
          <w:color w:val="000000"/>
          <w:sz w:val="20"/>
          <w:szCs w:val="20"/>
          <w:lang w:val="en-US"/>
        </w:rPr>
        <w:t>X</w:t>
      </w:r>
      <w:r w:rsidRPr="003B781F">
        <w:rPr>
          <w:rFonts w:ascii="Arial" w:hAnsi="Arial" w:cs="Arial"/>
          <w:color w:val="000000"/>
          <w:sz w:val="20"/>
          <w:szCs w:val="20"/>
        </w:rPr>
        <w:t>;</w:t>
      </w:r>
      <w:r w:rsidR="00BF7324" w:rsidRPr="003B781F">
        <w:rPr>
          <w:rFonts w:ascii="Arial" w:hAnsi="Arial" w:cs="Arial"/>
          <w:color w:val="000000"/>
          <w:sz w:val="20"/>
          <w:szCs w:val="20"/>
        </w:rPr>
        <w:t xml:space="preserve"> Если запись найдена, переходим к следующему шагу, иначе выходим из проверки;</w:t>
      </w:r>
    </w:p>
    <w:p w:rsidR="00FD18D4" w:rsidRPr="003B781F" w:rsidRDefault="00FD18D4" w:rsidP="006229D8">
      <w:pPr>
        <w:pStyle w:val="afa"/>
        <w:keepLines/>
        <w:numPr>
          <w:ilvl w:val="0"/>
          <w:numId w:val="119"/>
        </w:numPr>
        <w:spacing w:after="60" w:line="276" w:lineRule="auto"/>
        <w:rPr>
          <w:rFonts w:ascii="Arial" w:hAnsi="Arial" w:cs="Arial"/>
          <w:szCs w:val="24"/>
        </w:rPr>
      </w:pPr>
      <w:r w:rsidRPr="003B781F">
        <w:rPr>
          <w:rFonts w:ascii="Arial" w:hAnsi="Arial" w:cs="Arial"/>
          <w:szCs w:val="24"/>
        </w:rPr>
        <w:t xml:space="preserve">Если строка пользовательского статуса заказа ТОРО CAUFVD-STTXT содержит статус </w:t>
      </w:r>
      <w:r w:rsidR="00BF7324" w:rsidRPr="003B781F">
        <w:rPr>
          <w:rFonts w:ascii="Arial" w:hAnsi="Arial" w:cs="Arial"/>
          <w:szCs w:val="24"/>
        </w:rPr>
        <w:t>Z</w:t>
      </w:r>
      <w:r w:rsidR="00BF7324" w:rsidRPr="003B781F">
        <w:rPr>
          <w:rFonts w:ascii="Arial" w:hAnsi="Arial" w:cs="Arial"/>
          <w:szCs w:val="24"/>
          <w:lang w:val="en-US"/>
        </w:rPr>
        <w:t>S</w:t>
      </w:r>
      <w:r w:rsidR="00BF7324" w:rsidRPr="003B781F">
        <w:rPr>
          <w:rFonts w:ascii="Arial" w:hAnsi="Arial" w:cs="Arial"/>
          <w:szCs w:val="24"/>
        </w:rPr>
        <w:t>PM_CHREQ_ASTAT</w:t>
      </w:r>
      <w:r w:rsidR="00BF7324" w:rsidRPr="003B781F">
        <w:rPr>
          <w:rFonts w:ascii="Arial" w:hAnsi="Arial" w:cs="Arial"/>
        </w:rPr>
        <w:t xml:space="preserve"> </w:t>
      </w:r>
      <w:r w:rsidRPr="003B781F">
        <w:rPr>
          <w:rFonts w:ascii="Arial" w:hAnsi="Arial" w:cs="Arial"/>
        </w:rPr>
        <w:t>-M</w:t>
      </w:r>
      <w:r w:rsidRPr="003B781F">
        <w:rPr>
          <w:rFonts w:ascii="Arial" w:hAnsi="Arial" w:cs="Arial"/>
          <w:lang w:val="en-US"/>
        </w:rPr>
        <w:t>V</w:t>
      </w:r>
      <w:r w:rsidR="00C00BD7" w:rsidRPr="003B781F">
        <w:rPr>
          <w:rFonts w:ascii="Arial" w:hAnsi="Arial" w:cs="Arial"/>
        </w:rPr>
        <w:t>MTR_AGR_CHREQ</w:t>
      </w:r>
      <w:r w:rsidRPr="003B781F">
        <w:rPr>
          <w:rFonts w:ascii="Arial" w:hAnsi="Arial" w:cs="Arial"/>
        </w:rPr>
        <w:t>_</w:t>
      </w:r>
      <w:r w:rsidR="00C00BD7" w:rsidRPr="003B781F">
        <w:rPr>
          <w:rFonts w:ascii="Arial" w:hAnsi="Arial" w:cs="Arial"/>
          <w:lang w:val="en-US"/>
        </w:rPr>
        <w:t>OR</w:t>
      </w:r>
      <w:r w:rsidRPr="003B781F">
        <w:rPr>
          <w:rFonts w:ascii="Arial" w:hAnsi="Arial" w:cs="Arial"/>
        </w:rPr>
        <w:t>STAT</w:t>
      </w:r>
      <w:r w:rsidRPr="003B781F">
        <w:rPr>
          <w:rFonts w:ascii="Arial" w:hAnsi="Arial" w:cs="Arial"/>
          <w:szCs w:val="24"/>
        </w:rPr>
        <w:t xml:space="preserve">, </w:t>
      </w:r>
      <w:r w:rsidR="00D95520" w:rsidRPr="003B781F">
        <w:rPr>
          <w:rFonts w:ascii="Arial" w:hAnsi="Arial" w:cs="Arial"/>
          <w:szCs w:val="24"/>
        </w:rPr>
        <w:t xml:space="preserve">при этом этот же статус </w:t>
      </w:r>
      <w:r w:rsidRPr="003B781F">
        <w:rPr>
          <w:rFonts w:ascii="Arial" w:hAnsi="Arial" w:cs="Arial"/>
          <w:szCs w:val="24"/>
        </w:rPr>
        <w:t xml:space="preserve">ранее не был </w:t>
      </w:r>
      <w:r w:rsidR="00D95520" w:rsidRPr="003B781F">
        <w:rPr>
          <w:rFonts w:ascii="Arial" w:hAnsi="Arial" w:cs="Arial"/>
          <w:szCs w:val="24"/>
        </w:rPr>
        <w:t>активен</w:t>
      </w:r>
      <w:r w:rsidRPr="003B781F">
        <w:rPr>
          <w:rFonts w:ascii="Arial" w:hAnsi="Arial" w:cs="Arial"/>
          <w:szCs w:val="24"/>
        </w:rPr>
        <w:t xml:space="preserve"> в таблице </w:t>
      </w:r>
      <w:r w:rsidRPr="003B781F">
        <w:rPr>
          <w:rFonts w:ascii="Arial" w:hAnsi="Arial" w:cs="Arial"/>
          <w:szCs w:val="24"/>
          <w:lang w:val="en-US"/>
        </w:rPr>
        <w:t>JEST</w:t>
      </w:r>
      <w:r w:rsidRPr="003B781F">
        <w:rPr>
          <w:rFonts w:ascii="Arial" w:hAnsi="Arial" w:cs="Arial"/>
          <w:szCs w:val="24"/>
        </w:rPr>
        <w:t xml:space="preserve"> для данного заказа ТОРО (т.е. контролируем момент установки данного статуса), переходим к следующему шагу;</w:t>
      </w:r>
    </w:p>
    <w:p w:rsidR="00FD18D4" w:rsidRPr="003B781F" w:rsidRDefault="00230F65" w:rsidP="006229D8">
      <w:pPr>
        <w:pStyle w:val="afa"/>
        <w:keepLines/>
        <w:numPr>
          <w:ilvl w:val="0"/>
          <w:numId w:val="119"/>
        </w:numPr>
        <w:spacing w:after="60" w:line="276" w:lineRule="auto"/>
        <w:rPr>
          <w:rFonts w:ascii="Arial" w:hAnsi="Arial" w:cs="Arial"/>
          <w:szCs w:val="24"/>
        </w:rPr>
      </w:pPr>
      <w:r w:rsidRPr="003B781F">
        <w:rPr>
          <w:rFonts w:ascii="Arial" w:hAnsi="Arial" w:cs="Arial"/>
          <w:szCs w:val="24"/>
        </w:rPr>
        <w:t>Находим номер ЗнК</w:t>
      </w:r>
      <w:r w:rsidR="00C00BD7" w:rsidRPr="003B781F">
        <w:rPr>
          <w:rFonts w:ascii="Arial" w:hAnsi="Arial" w:cs="Arial"/>
          <w:szCs w:val="24"/>
        </w:rPr>
        <w:t xml:space="preserve"> в таблице ZTMM_CHREQ</w:t>
      </w:r>
      <w:r w:rsidRPr="003B781F">
        <w:rPr>
          <w:rFonts w:ascii="Arial" w:hAnsi="Arial" w:cs="Arial"/>
          <w:szCs w:val="24"/>
        </w:rPr>
        <w:t>-CHREQ_NR</w:t>
      </w:r>
      <w:r w:rsidR="00C00BD7" w:rsidRPr="003B781F">
        <w:rPr>
          <w:rFonts w:ascii="Arial" w:hAnsi="Arial" w:cs="Arial"/>
          <w:szCs w:val="24"/>
        </w:rPr>
        <w:t xml:space="preserve"> по ключу AUFNR_NEW = caufvd_imp-aufnr, где ZTMM_CHREQ-CHREQ_STAT = </w:t>
      </w:r>
      <w:r w:rsidR="00BF7324" w:rsidRPr="003B781F">
        <w:rPr>
          <w:rFonts w:ascii="Arial" w:hAnsi="Arial" w:cs="Arial"/>
          <w:szCs w:val="24"/>
        </w:rPr>
        <w:t>Z</w:t>
      </w:r>
      <w:r w:rsidR="00BF7324" w:rsidRPr="003B781F">
        <w:rPr>
          <w:rFonts w:ascii="Arial" w:hAnsi="Arial" w:cs="Arial"/>
          <w:szCs w:val="24"/>
          <w:lang w:val="en-US"/>
        </w:rPr>
        <w:t>S</w:t>
      </w:r>
      <w:r w:rsidR="00BF7324" w:rsidRPr="003B781F">
        <w:rPr>
          <w:rFonts w:ascii="Arial" w:hAnsi="Arial" w:cs="Arial"/>
          <w:szCs w:val="24"/>
        </w:rPr>
        <w:t>PM_CHREQ_ASTAT</w:t>
      </w:r>
      <w:r w:rsidR="00BF7324" w:rsidRPr="003B781F">
        <w:rPr>
          <w:rFonts w:ascii="Arial" w:hAnsi="Arial" w:cs="Arial"/>
        </w:rPr>
        <w:t xml:space="preserve"> </w:t>
      </w:r>
      <w:r w:rsidR="00C00BD7" w:rsidRPr="003B781F">
        <w:rPr>
          <w:rFonts w:ascii="Arial" w:hAnsi="Arial" w:cs="Arial"/>
        </w:rPr>
        <w:t>-M</w:t>
      </w:r>
      <w:r w:rsidR="00C00BD7" w:rsidRPr="003B781F">
        <w:rPr>
          <w:rFonts w:ascii="Arial" w:hAnsi="Arial" w:cs="Arial"/>
          <w:lang w:val="en-US"/>
        </w:rPr>
        <w:t>V</w:t>
      </w:r>
      <w:r w:rsidR="00C00BD7" w:rsidRPr="003B781F">
        <w:rPr>
          <w:rFonts w:ascii="Arial" w:hAnsi="Arial" w:cs="Arial"/>
        </w:rPr>
        <w:t>MTR_AGR_CHREQ_</w:t>
      </w:r>
      <w:r w:rsidR="00C00BD7" w:rsidRPr="003B781F">
        <w:rPr>
          <w:rFonts w:ascii="Arial" w:hAnsi="Arial" w:cs="Arial"/>
          <w:lang w:val="en-US"/>
        </w:rPr>
        <w:t>CHREQ</w:t>
      </w:r>
      <w:r w:rsidR="00C00BD7" w:rsidRPr="003B781F">
        <w:rPr>
          <w:rFonts w:ascii="Arial" w:hAnsi="Arial" w:cs="Arial"/>
        </w:rPr>
        <w:t>STAT (15</w:t>
      </w:r>
      <w:r w:rsidR="00C00BD7" w:rsidRPr="003B781F">
        <w:rPr>
          <w:rFonts w:ascii="Arial" w:hAnsi="Arial" w:cs="Arial"/>
        </w:rPr>
        <w:tab/>
        <w:t>Ожидание согласования нового заказа ТОРО)</w:t>
      </w:r>
      <w:r w:rsidRPr="003B781F">
        <w:rPr>
          <w:rFonts w:ascii="Arial" w:hAnsi="Arial" w:cs="Arial"/>
        </w:rPr>
        <w:t xml:space="preserve">. Если </w:t>
      </w:r>
      <w:r w:rsidR="00C00BD7" w:rsidRPr="003B781F">
        <w:rPr>
          <w:rFonts w:ascii="Arial" w:hAnsi="Arial" w:cs="Arial"/>
        </w:rPr>
        <w:t xml:space="preserve"> </w:t>
      </w:r>
      <w:r w:rsidRPr="003B781F">
        <w:rPr>
          <w:rFonts w:ascii="Arial" w:hAnsi="Arial" w:cs="Arial"/>
          <w:szCs w:val="24"/>
        </w:rPr>
        <w:t xml:space="preserve">ZTMM_CHREQ-CHREQ_NR </w:t>
      </w:r>
      <w:r w:rsidRPr="003B781F">
        <w:rPr>
          <w:rFonts w:ascii="Arial" w:hAnsi="Arial" w:cs="Arial"/>
          <w:szCs w:val="24"/>
          <w:lang w:val="en-US"/>
        </w:rPr>
        <w:t>is</w:t>
      </w:r>
      <w:r w:rsidRPr="003B781F">
        <w:rPr>
          <w:rFonts w:ascii="Arial" w:hAnsi="Arial" w:cs="Arial"/>
          <w:szCs w:val="24"/>
        </w:rPr>
        <w:t xml:space="preserve"> </w:t>
      </w:r>
      <w:r w:rsidRPr="003B781F">
        <w:rPr>
          <w:rFonts w:ascii="Arial" w:hAnsi="Arial" w:cs="Arial"/>
          <w:szCs w:val="24"/>
          <w:lang w:val="en-US"/>
        </w:rPr>
        <w:t>not</w:t>
      </w:r>
      <w:r w:rsidRPr="003B781F">
        <w:rPr>
          <w:rFonts w:ascii="Arial" w:hAnsi="Arial" w:cs="Arial"/>
          <w:szCs w:val="24"/>
        </w:rPr>
        <w:t xml:space="preserve"> </w:t>
      </w:r>
      <w:r w:rsidRPr="003B781F">
        <w:rPr>
          <w:rFonts w:ascii="Arial" w:hAnsi="Arial" w:cs="Arial"/>
          <w:szCs w:val="24"/>
          <w:lang w:val="en-US"/>
        </w:rPr>
        <w:t>initial</w:t>
      </w:r>
      <w:r w:rsidRPr="003B781F">
        <w:rPr>
          <w:rFonts w:ascii="Arial" w:hAnsi="Arial" w:cs="Arial"/>
          <w:szCs w:val="24"/>
        </w:rPr>
        <w:t xml:space="preserve">, </w:t>
      </w:r>
      <w:r w:rsidR="00C00BD7" w:rsidRPr="003B781F">
        <w:rPr>
          <w:rFonts w:ascii="Arial" w:hAnsi="Arial" w:cs="Arial"/>
          <w:szCs w:val="24"/>
        </w:rPr>
        <w:t>переходим к следующему шагу;</w:t>
      </w:r>
    </w:p>
    <w:p w:rsidR="00C00BD7" w:rsidRPr="003B781F" w:rsidRDefault="00230F65" w:rsidP="008C2E66">
      <w:pPr>
        <w:pStyle w:val="afff7"/>
        <w:ind w:firstLine="0"/>
        <w:rPr>
          <w:rFonts w:ascii="Arial" w:hAnsi="Arial" w:cs="Arial"/>
          <w:szCs w:val="24"/>
        </w:rPr>
      </w:pPr>
      <w:r w:rsidRPr="003B781F">
        <w:rPr>
          <w:rFonts w:ascii="Arial" w:hAnsi="Arial" w:cs="Arial"/>
          <w:szCs w:val="24"/>
        </w:rPr>
        <w:t xml:space="preserve">Запускаем ФМ </w:t>
      </w:r>
      <w:r w:rsidRPr="003B781F">
        <w:rPr>
          <w:rFonts w:ascii="Arial" w:hAnsi="Arial" w:cs="Arial"/>
          <w:szCs w:val="24"/>
          <w:lang w:val="en-US"/>
        </w:rPr>
        <w:t>Z</w:t>
      </w:r>
      <w:r w:rsidRPr="003B781F">
        <w:rPr>
          <w:rFonts w:ascii="Arial" w:hAnsi="Arial" w:cs="Arial"/>
          <w:szCs w:val="24"/>
        </w:rPr>
        <w:t>_</w:t>
      </w:r>
      <w:r w:rsidRPr="003B781F">
        <w:rPr>
          <w:rFonts w:ascii="Arial" w:hAnsi="Arial" w:cs="Arial"/>
          <w:szCs w:val="24"/>
          <w:lang w:val="en-US"/>
        </w:rPr>
        <w:t>MM</w:t>
      </w:r>
      <w:r w:rsidRPr="003B781F">
        <w:rPr>
          <w:rFonts w:ascii="Arial" w:hAnsi="Arial" w:cs="Arial"/>
          <w:szCs w:val="24"/>
        </w:rPr>
        <w:t>_</w:t>
      </w:r>
      <w:r w:rsidRPr="003B781F">
        <w:rPr>
          <w:rFonts w:ascii="Arial" w:hAnsi="Arial" w:cs="Arial"/>
          <w:szCs w:val="24"/>
          <w:lang w:val="en-US"/>
        </w:rPr>
        <w:t>CHREQ</w:t>
      </w:r>
      <w:r w:rsidRPr="003B781F">
        <w:rPr>
          <w:rFonts w:ascii="Arial" w:hAnsi="Arial" w:cs="Arial"/>
          <w:szCs w:val="24"/>
        </w:rPr>
        <w:t>_</w:t>
      </w:r>
      <w:r w:rsidRPr="003B781F">
        <w:rPr>
          <w:rFonts w:ascii="Arial" w:hAnsi="Arial" w:cs="Arial"/>
          <w:szCs w:val="24"/>
          <w:lang w:val="en-US"/>
        </w:rPr>
        <w:t>AGREED</w:t>
      </w:r>
      <w:r w:rsidR="002100BB" w:rsidRPr="003B781F">
        <w:rPr>
          <w:rFonts w:ascii="Arial" w:hAnsi="Arial" w:cs="Arial"/>
          <w:szCs w:val="24"/>
        </w:rPr>
        <w:t xml:space="preserve"> (ZTMM_CHREQ-CHREQ_NR).</w:t>
      </w:r>
      <w:r w:rsidRPr="003B781F">
        <w:rPr>
          <w:rFonts w:ascii="Arial" w:hAnsi="Arial" w:cs="Arial"/>
          <w:szCs w:val="24"/>
        </w:rPr>
        <w:t xml:space="preserve"> </w:t>
      </w:r>
    </w:p>
    <w:p w:rsidR="008C2E66" w:rsidRPr="003B781F" w:rsidRDefault="008C2E66" w:rsidP="008C2E66">
      <w:pPr>
        <w:pStyle w:val="afff7"/>
        <w:ind w:firstLine="0"/>
        <w:rPr>
          <w:rFonts w:ascii="Arial" w:hAnsi="Arial" w:cs="Arial"/>
          <w:szCs w:val="24"/>
        </w:rPr>
      </w:pPr>
    </w:p>
    <w:p w:rsidR="00AD4162" w:rsidRPr="003B781F" w:rsidRDefault="008C2E66" w:rsidP="00B13FAE">
      <w:pPr>
        <w:pStyle w:val="4"/>
      </w:pPr>
      <w:r w:rsidRPr="003B781F">
        <w:t>Проверка на заполнение профиля требований</w:t>
      </w:r>
    </w:p>
    <w:p w:rsidR="009A20FD" w:rsidRPr="003B781F" w:rsidRDefault="00B13FAE" w:rsidP="006229D8">
      <w:pPr>
        <w:pStyle w:val="afa"/>
        <w:numPr>
          <w:ilvl w:val="0"/>
          <w:numId w:val="122"/>
        </w:numPr>
        <w:rPr>
          <w:rFonts w:ascii="Arial" w:hAnsi="Arial" w:cs="Arial"/>
        </w:rPr>
      </w:pPr>
      <w:r w:rsidRPr="003B781F">
        <w:rPr>
          <w:rFonts w:ascii="Arial" w:hAnsi="Arial" w:cs="Arial"/>
        </w:rPr>
        <w:t>Если ZSPM_PM46_ZSPS-PROF</w:t>
      </w:r>
      <w:r w:rsidR="001B4391" w:rsidRPr="003B781F">
        <w:rPr>
          <w:rFonts w:ascii="Arial" w:hAnsi="Arial" w:cs="Arial"/>
        </w:rPr>
        <w:t>_CHECK</w:t>
      </w:r>
      <w:r w:rsidRPr="003B781F">
        <w:rPr>
          <w:rFonts w:ascii="Arial" w:hAnsi="Arial" w:cs="Arial"/>
        </w:rPr>
        <w:t xml:space="preserve"> = ‘X’, то переходим к следующим шагам, иначе проверка не выполняется.</w:t>
      </w:r>
    </w:p>
    <w:p w:rsidR="00E71055" w:rsidRPr="003B781F" w:rsidRDefault="00B13FAE" w:rsidP="006229D8">
      <w:pPr>
        <w:pStyle w:val="afa"/>
        <w:numPr>
          <w:ilvl w:val="0"/>
          <w:numId w:val="122"/>
        </w:numPr>
        <w:rPr>
          <w:rFonts w:ascii="Arial" w:hAnsi="Arial" w:cs="Arial"/>
        </w:rPr>
      </w:pPr>
      <w:r w:rsidRPr="003B781F">
        <w:rPr>
          <w:rFonts w:ascii="Arial" w:hAnsi="Arial" w:cs="Arial"/>
        </w:rPr>
        <w:t xml:space="preserve">Если </w:t>
      </w:r>
      <w:r w:rsidR="001B4391" w:rsidRPr="003B781F">
        <w:rPr>
          <w:rFonts w:ascii="Arial" w:hAnsi="Arial" w:cs="Arial"/>
        </w:rPr>
        <w:t xml:space="preserve">строка системного </w:t>
      </w:r>
      <w:r w:rsidR="00E71055" w:rsidRPr="003B781F">
        <w:rPr>
          <w:rFonts w:ascii="Arial" w:hAnsi="Arial" w:cs="Arial"/>
        </w:rPr>
        <w:t>статус</w:t>
      </w:r>
      <w:r w:rsidR="001B4391" w:rsidRPr="003B781F">
        <w:rPr>
          <w:rFonts w:ascii="Arial" w:hAnsi="Arial" w:cs="Arial"/>
        </w:rPr>
        <w:t>а</w:t>
      </w:r>
      <w:r w:rsidR="00E71055" w:rsidRPr="003B781F">
        <w:rPr>
          <w:rFonts w:ascii="Arial" w:hAnsi="Arial" w:cs="Arial"/>
        </w:rPr>
        <w:t xml:space="preserve"> заказа </w:t>
      </w:r>
      <w:r w:rsidR="001B4391" w:rsidRPr="003B781F">
        <w:rPr>
          <w:rFonts w:ascii="Arial" w:hAnsi="Arial" w:cs="Arial"/>
        </w:rPr>
        <w:t>содержит один из статусов ZSPM_PM46_ZSPS-PROF_</w:t>
      </w:r>
      <w:r w:rsidR="001B4391" w:rsidRPr="003B781F">
        <w:rPr>
          <w:rFonts w:ascii="Arial" w:hAnsi="Arial" w:cs="Arial"/>
          <w:lang w:val="en-US"/>
        </w:rPr>
        <w:t>STAT</w:t>
      </w:r>
      <w:r w:rsidR="001B4391" w:rsidRPr="003B781F">
        <w:rPr>
          <w:rFonts w:ascii="Arial" w:hAnsi="Arial" w:cs="Arial"/>
        </w:rPr>
        <w:t>, то переходим к проверке операций, иначе проверка не выполняется.</w:t>
      </w:r>
    </w:p>
    <w:p w:rsidR="00B13FAE" w:rsidRPr="003B781F" w:rsidRDefault="001B4391" w:rsidP="006229D8">
      <w:pPr>
        <w:pStyle w:val="afa"/>
        <w:numPr>
          <w:ilvl w:val="0"/>
          <w:numId w:val="122"/>
        </w:numPr>
        <w:rPr>
          <w:rFonts w:ascii="Arial" w:hAnsi="Arial" w:cs="Arial"/>
        </w:rPr>
      </w:pPr>
      <w:r w:rsidRPr="003B781F">
        <w:rPr>
          <w:rFonts w:ascii="Arial" w:hAnsi="Arial" w:cs="Arial"/>
        </w:rPr>
        <w:t xml:space="preserve">Если операции </w:t>
      </w:r>
      <w:r w:rsidR="00B13FAE" w:rsidRPr="003B781F">
        <w:rPr>
          <w:rFonts w:ascii="Arial" w:hAnsi="Arial" w:cs="Arial"/>
        </w:rPr>
        <w:t xml:space="preserve">заказа </w:t>
      </w:r>
      <w:r w:rsidR="00B355A9" w:rsidRPr="003B781F">
        <w:rPr>
          <w:rFonts w:ascii="Arial" w:hAnsi="Arial" w:cs="Arial"/>
        </w:rPr>
        <w:t>не присвоен профиль требований (AFVC-OBJEKTID = ‘’), операция связана с техкартой (AFVC-PLNNR &lt;&gt; ‘’) и к операции не сделано назначение</w:t>
      </w:r>
      <w:r w:rsidR="007F5E5F" w:rsidRPr="003B781F">
        <w:rPr>
          <w:rFonts w:ascii="Arial" w:hAnsi="Arial" w:cs="Arial"/>
        </w:rPr>
        <w:t xml:space="preserve"> (отсутствуют записи в таблице KBED, где KBED-AUFPL = AFVC-AUFPL, KBED-APLZL = AFVC-APLZL, KBED-OTYPE = ‘P’)</w:t>
      </w:r>
      <w:r w:rsidR="00B355A9" w:rsidRPr="003B781F">
        <w:rPr>
          <w:rFonts w:ascii="Arial" w:hAnsi="Arial" w:cs="Arial"/>
        </w:rPr>
        <w:t xml:space="preserve">, то </w:t>
      </w:r>
      <w:r w:rsidR="007F5E5F" w:rsidRPr="003B781F">
        <w:rPr>
          <w:rFonts w:ascii="Arial" w:hAnsi="Arial" w:cs="Arial"/>
        </w:rPr>
        <w:t>операции присвоить</w:t>
      </w:r>
      <w:r w:rsidR="00B355A9" w:rsidRPr="003B781F">
        <w:rPr>
          <w:rFonts w:ascii="Arial" w:hAnsi="Arial" w:cs="Arial"/>
        </w:rPr>
        <w:t xml:space="preserve"> профиль требований согласно операции техкарты.</w:t>
      </w:r>
    </w:p>
    <w:p w:rsidR="00D727D8" w:rsidRPr="003B781F" w:rsidRDefault="00901E89" w:rsidP="00D727D8">
      <w:pPr>
        <w:pStyle w:val="afa"/>
        <w:ind w:left="720"/>
        <w:rPr>
          <w:rFonts w:ascii="Arial" w:hAnsi="Arial" w:cs="Arial"/>
        </w:rPr>
      </w:pPr>
      <w:r w:rsidRPr="003B781F">
        <w:rPr>
          <w:rFonts w:ascii="Arial" w:hAnsi="Arial" w:cs="Arial"/>
        </w:rPr>
        <w:t xml:space="preserve">Найти профиль требований </w:t>
      </w:r>
      <w:r w:rsidR="00EE22C8" w:rsidRPr="003B781F">
        <w:rPr>
          <w:rFonts w:ascii="Arial" w:hAnsi="Arial" w:cs="Arial"/>
          <w:lang w:val="en-US"/>
        </w:rPr>
        <w:t>PLPO</w:t>
      </w:r>
      <w:r w:rsidR="00EE22C8" w:rsidRPr="003B781F">
        <w:rPr>
          <w:rFonts w:ascii="Arial" w:hAnsi="Arial" w:cs="Arial"/>
        </w:rPr>
        <w:t>-</w:t>
      </w:r>
      <w:r w:rsidR="00D727D8" w:rsidRPr="003B781F">
        <w:rPr>
          <w:rFonts w:ascii="Arial" w:hAnsi="Arial" w:cs="Arial"/>
          <w:lang w:val="en-US"/>
        </w:rPr>
        <w:t>QLOBJEKTID</w:t>
      </w:r>
      <w:r w:rsidR="00CC242B" w:rsidRPr="003B781F">
        <w:rPr>
          <w:rFonts w:ascii="Arial" w:hAnsi="Arial" w:cs="Arial"/>
        </w:rPr>
        <w:t xml:space="preserve">, где </w:t>
      </w:r>
      <w:r w:rsidR="00CC242B" w:rsidRPr="003B781F">
        <w:rPr>
          <w:rFonts w:ascii="Arial" w:hAnsi="Arial" w:cs="Arial"/>
          <w:lang w:val="en-US"/>
        </w:rPr>
        <w:t>PLPO</w:t>
      </w:r>
      <w:r w:rsidR="00CC242B" w:rsidRPr="003B781F">
        <w:rPr>
          <w:rFonts w:ascii="Arial" w:hAnsi="Arial" w:cs="Arial"/>
        </w:rPr>
        <w:t>-</w:t>
      </w:r>
      <w:r w:rsidR="00D727D8" w:rsidRPr="003B781F">
        <w:rPr>
          <w:rFonts w:ascii="Arial" w:hAnsi="Arial" w:cs="Arial"/>
          <w:lang w:val="en-US"/>
        </w:rPr>
        <w:t>QLOTYPE</w:t>
      </w:r>
      <w:r w:rsidR="00D727D8" w:rsidRPr="003B781F">
        <w:rPr>
          <w:rFonts w:ascii="Arial" w:hAnsi="Arial" w:cs="Arial"/>
        </w:rPr>
        <w:t xml:space="preserve"> = ‘</w:t>
      </w:r>
      <w:r w:rsidR="00D727D8" w:rsidRPr="003B781F">
        <w:rPr>
          <w:rFonts w:ascii="Arial" w:hAnsi="Arial" w:cs="Arial"/>
          <w:lang w:val="en-US"/>
        </w:rPr>
        <w:t>QP</w:t>
      </w:r>
      <w:r w:rsidR="00D727D8" w:rsidRPr="003B781F">
        <w:rPr>
          <w:rFonts w:ascii="Arial" w:hAnsi="Arial" w:cs="Arial"/>
        </w:rPr>
        <w:t>’</w:t>
      </w:r>
      <w:r w:rsidR="00CC242B" w:rsidRPr="003B781F">
        <w:rPr>
          <w:rFonts w:ascii="Arial" w:hAnsi="Arial" w:cs="Arial"/>
        </w:rPr>
        <w:t xml:space="preserve">, </w:t>
      </w:r>
      <w:r w:rsidR="00D727D8" w:rsidRPr="003B781F">
        <w:rPr>
          <w:rFonts w:ascii="Arial" w:hAnsi="Arial" w:cs="Arial"/>
          <w:lang w:val="en-US"/>
        </w:rPr>
        <w:t>PLPO</w:t>
      </w:r>
      <w:r w:rsidR="00D727D8" w:rsidRPr="003B781F">
        <w:rPr>
          <w:rFonts w:ascii="Arial" w:hAnsi="Arial" w:cs="Arial"/>
        </w:rPr>
        <w:t>-</w:t>
      </w:r>
      <w:r w:rsidR="00D727D8" w:rsidRPr="003B781F">
        <w:rPr>
          <w:rFonts w:ascii="Arial" w:hAnsi="Arial" w:cs="Arial"/>
          <w:lang w:val="en-US"/>
        </w:rPr>
        <w:t>PLNKN</w:t>
      </w:r>
      <w:r w:rsidR="00D727D8" w:rsidRPr="003B781F">
        <w:rPr>
          <w:rFonts w:ascii="Arial" w:hAnsi="Arial" w:cs="Arial"/>
        </w:rPr>
        <w:t xml:space="preserve"> = </w:t>
      </w:r>
      <w:r w:rsidR="00D727D8" w:rsidRPr="003B781F">
        <w:rPr>
          <w:rFonts w:ascii="Arial" w:hAnsi="Arial" w:cs="Arial"/>
          <w:lang w:val="en-US"/>
        </w:rPr>
        <w:t>AFVC</w:t>
      </w:r>
      <w:r w:rsidR="00D727D8" w:rsidRPr="003B781F">
        <w:rPr>
          <w:rFonts w:ascii="Arial" w:hAnsi="Arial" w:cs="Arial"/>
        </w:rPr>
        <w:t>-</w:t>
      </w:r>
      <w:r w:rsidR="00D727D8" w:rsidRPr="003B781F">
        <w:rPr>
          <w:rFonts w:ascii="Arial" w:hAnsi="Arial" w:cs="Arial"/>
          <w:lang w:val="en-US"/>
        </w:rPr>
        <w:t>PLNKN</w:t>
      </w:r>
      <w:r w:rsidR="00CC242B" w:rsidRPr="003B781F">
        <w:rPr>
          <w:rFonts w:ascii="Arial" w:hAnsi="Arial" w:cs="Arial"/>
        </w:rPr>
        <w:t xml:space="preserve">, </w:t>
      </w:r>
      <w:r w:rsidR="00D727D8" w:rsidRPr="003B781F">
        <w:rPr>
          <w:rFonts w:ascii="Arial" w:hAnsi="Arial" w:cs="Arial"/>
          <w:lang w:val="en-US"/>
        </w:rPr>
        <w:t>PLPO</w:t>
      </w:r>
      <w:r w:rsidR="00D727D8" w:rsidRPr="003B781F">
        <w:rPr>
          <w:rFonts w:ascii="Arial" w:hAnsi="Arial" w:cs="Arial"/>
        </w:rPr>
        <w:t>-</w:t>
      </w:r>
      <w:r w:rsidR="00D727D8" w:rsidRPr="003B781F">
        <w:rPr>
          <w:rFonts w:ascii="Arial" w:hAnsi="Arial" w:cs="Arial"/>
          <w:lang w:val="en-US"/>
        </w:rPr>
        <w:t>PLNTY</w:t>
      </w:r>
      <w:r w:rsidR="00D727D8" w:rsidRPr="003B781F">
        <w:rPr>
          <w:rFonts w:ascii="Arial" w:hAnsi="Arial" w:cs="Arial"/>
        </w:rPr>
        <w:t xml:space="preserve"> = </w:t>
      </w:r>
      <w:r w:rsidR="00D727D8" w:rsidRPr="003B781F">
        <w:rPr>
          <w:rFonts w:ascii="Arial" w:hAnsi="Arial" w:cs="Arial"/>
          <w:lang w:val="en-US"/>
        </w:rPr>
        <w:t>AFVC</w:t>
      </w:r>
      <w:r w:rsidR="00D727D8" w:rsidRPr="003B781F">
        <w:rPr>
          <w:rFonts w:ascii="Arial" w:hAnsi="Arial" w:cs="Arial"/>
        </w:rPr>
        <w:t>-</w:t>
      </w:r>
      <w:r w:rsidR="00D727D8" w:rsidRPr="003B781F">
        <w:rPr>
          <w:rFonts w:ascii="Arial" w:hAnsi="Arial" w:cs="Arial"/>
          <w:lang w:val="en-US"/>
        </w:rPr>
        <w:t>PLNTY</w:t>
      </w:r>
      <w:r w:rsidR="00CC242B" w:rsidRPr="003B781F">
        <w:rPr>
          <w:rFonts w:ascii="Arial" w:hAnsi="Arial" w:cs="Arial"/>
        </w:rPr>
        <w:t xml:space="preserve">, </w:t>
      </w:r>
      <w:r w:rsidR="00D727D8" w:rsidRPr="003B781F">
        <w:rPr>
          <w:rFonts w:ascii="Arial" w:hAnsi="Arial" w:cs="Arial"/>
          <w:lang w:val="en-US"/>
        </w:rPr>
        <w:t>PLPO</w:t>
      </w:r>
      <w:r w:rsidR="00D727D8" w:rsidRPr="003B781F">
        <w:rPr>
          <w:rFonts w:ascii="Arial" w:hAnsi="Arial" w:cs="Arial"/>
        </w:rPr>
        <w:t>-</w:t>
      </w:r>
      <w:r w:rsidR="00D727D8" w:rsidRPr="003B781F">
        <w:rPr>
          <w:rFonts w:ascii="Arial" w:hAnsi="Arial" w:cs="Arial"/>
          <w:lang w:val="en-US"/>
        </w:rPr>
        <w:t>PLNNR</w:t>
      </w:r>
      <w:r w:rsidR="00D727D8" w:rsidRPr="003B781F">
        <w:rPr>
          <w:rFonts w:ascii="Arial" w:hAnsi="Arial" w:cs="Arial"/>
        </w:rPr>
        <w:t xml:space="preserve"> = </w:t>
      </w:r>
      <w:r w:rsidR="00D727D8" w:rsidRPr="003B781F">
        <w:rPr>
          <w:rFonts w:ascii="Arial" w:hAnsi="Arial" w:cs="Arial"/>
          <w:lang w:val="en-US"/>
        </w:rPr>
        <w:t>AFVC</w:t>
      </w:r>
      <w:r w:rsidR="00D727D8" w:rsidRPr="003B781F">
        <w:rPr>
          <w:rFonts w:ascii="Arial" w:hAnsi="Arial" w:cs="Arial"/>
        </w:rPr>
        <w:t>-</w:t>
      </w:r>
      <w:r w:rsidR="00D727D8" w:rsidRPr="003B781F">
        <w:rPr>
          <w:rFonts w:ascii="Arial" w:hAnsi="Arial" w:cs="Arial"/>
          <w:lang w:val="en-US"/>
        </w:rPr>
        <w:t>PLNNR</w:t>
      </w:r>
      <w:r w:rsidR="00CC242B" w:rsidRPr="003B781F">
        <w:rPr>
          <w:rFonts w:ascii="Arial" w:hAnsi="Arial" w:cs="Arial"/>
        </w:rPr>
        <w:t>,</w:t>
      </w:r>
      <w:r w:rsidR="00D727D8" w:rsidRPr="003B781F">
        <w:rPr>
          <w:rFonts w:ascii="Arial" w:hAnsi="Arial" w:cs="Arial"/>
        </w:rPr>
        <w:t xml:space="preserve"> </w:t>
      </w:r>
      <w:r w:rsidR="00D727D8" w:rsidRPr="003B781F">
        <w:rPr>
          <w:rFonts w:ascii="Arial" w:hAnsi="Arial" w:cs="Arial"/>
          <w:lang w:val="en-US"/>
        </w:rPr>
        <w:t>PLPO</w:t>
      </w:r>
      <w:r w:rsidR="00D727D8" w:rsidRPr="003B781F">
        <w:rPr>
          <w:rFonts w:ascii="Arial" w:hAnsi="Arial" w:cs="Arial"/>
        </w:rPr>
        <w:t>-</w:t>
      </w:r>
      <w:r w:rsidR="00D727D8" w:rsidRPr="003B781F">
        <w:rPr>
          <w:rFonts w:ascii="Arial" w:hAnsi="Arial" w:cs="Arial"/>
          <w:lang w:val="en-US"/>
        </w:rPr>
        <w:t>ZAEHL</w:t>
      </w:r>
      <w:r w:rsidR="00D727D8" w:rsidRPr="003B781F">
        <w:rPr>
          <w:rFonts w:ascii="Arial" w:hAnsi="Arial" w:cs="Arial"/>
        </w:rPr>
        <w:t xml:space="preserve"> = </w:t>
      </w:r>
      <w:r w:rsidR="00D727D8" w:rsidRPr="003B781F">
        <w:rPr>
          <w:rFonts w:ascii="Arial" w:hAnsi="Arial" w:cs="Arial"/>
          <w:lang w:val="en-US"/>
        </w:rPr>
        <w:t>AFVC</w:t>
      </w:r>
      <w:r w:rsidR="00D727D8" w:rsidRPr="003B781F">
        <w:rPr>
          <w:rFonts w:ascii="Arial" w:hAnsi="Arial" w:cs="Arial"/>
        </w:rPr>
        <w:t>-</w:t>
      </w:r>
      <w:r w:rsidR="00D727D8" w:rsidRPr="003B781F">
        <w:rPr>
          <w:rFonts w:ascii="Arial" w:hAnsi="Arial" w:cs="Arial"/>
          <w:lang w:val="en-US"/>
        </w:rPr>
        <w:t>ZAEHL</w:t>
      </w:r>
    </w:p>
    <w:p w:rsidR="00CC242B" w:rsidRDefault="00CC242B" w:rsidP="00D727D8">
      <w:pPr>
        <w:pStyle w:val="afa"/>
        <w:ind w:left="720"/>
        <w:rPr>
          <w:rFonts w:ascii="Arial" w:hAnsi="Arial" w:cs="Arial"/>
        </w:rPr>
      </w:pPr>
      <w:r w:rsidRPr="003B781F">
        <w:rPr>
          <w:rFonts w:ascii="Arial" w:hAnsi="Arial" w:cs="Arial"/>
        </w:rPr>
        <w:t xml:space="preserve">Подставить найденный профиль </w:t>
      </w:r>
      <w:r w:rsidRPr="003B781F">
        <w:rPr>
          <w:rFonts w:ascii="Arial" w:hAnsi="Arial" w:cs="Arial"/>
          <w:lang w:val="en-US"/>
        </w:rPr>
        <w:t>AFVC</w:t>
      </w:r>
      <w:r w:rsidRPr="003B781F">
        <w:rPr>
          <w:rFonts w:ascii="Arial" w:hAnsi="Arial" w:cs="Arial"/>
        </w:rPr>
        <w:t>-</w:t>
      </w:r>
      <w:r w:rsidRPr="003B781F">
        <w:rPr>
          <w:rFonts w:ascii="Arial" w:hAnsi="Arial" w:cs="Arial"/>
          <w:lang w:val="en-US"/>
        </w:rPr>
        <w:t>OBJEKTID</w:t>
      </w:r>
      <w:r w:rsidRPr="003B781F">
        <w:rPr>
          <w:rFonts w:ascii="Arial" w:hAnsi="Arial" w:cs="Arial"/>
        </w:rPr>
        <w:t xml:space="preserve"> = </w:t>
      </w:r>
      <w:r w:rsidRPr="003B781F">
        <w:rPr>
          <w:rFonts w:ascii="Arial" w:hAnsi="Arial" w:cs="Arial"/>
          <w:lang w:val="en-US"/>
        </w:rPr>
        <w:t>PLPO</w:t>
      </w:r>
      <w:r w:rsidRPr="003B781F">
        <w:rPr>
          <w:rFonts w:ascii="Arial" w:hAnsi="Arial" w:cs="Arial"/>
        </w:rPr>
        <w:t>-</w:t>
      </w:r>
      <w:r w:rsidRPr="003B781F">
        <w:rPr>
          <w:rFonts w:ascii="Arial" w:hAnsi="Arial" w:cs="Arial"/>
          <w:lang w:val="en-US"/>
        </w:rPr>
        <w:t>QLOBJEKTID</w:t>
      </w:r>
      <w:r w:rsidRPr="003B781F">
        <w:rPr>
          <w:rFonts w:ascii="Arial" w:hAnsi="Arial" w:cs="Arial"/>
        </w:rPr>
        <w:t xml:space="preserve"> и </w:t>
      </w:r>
      <w:r w:rsidRPr="003B781F">
        <w:rPr>
          <w:rFonts w:ascii="Arial" w:hAnsi="Arial" w:cs="Arial"/>
          <w:lang w:val="en-US"/>
        </w:rPr>
        <w:t>AFVC</w:t>
      </w:r>
      <w:r w:rsidRPr="003B781F">
        <w:rPr>
          <w:rFonts w:ascii="Arial" w:hAnsi="Arial" w:cs="Arial"/>
        </w:rPr>
        <w:t>-</w:t>
      </w:r>
      <w:r w:rsidRPr="003B781F">
        <w:rPr>
          <w:rFonts w:ascii="Arial" w:hAnsi="Arial" w:cs="Arial"/>
          <w:lang w:val="en-US"/>
        </w:rPr>
        <w:t>OTYPE</w:t>
      </w:r>
      <w:r w:rsidRPr="003B781F">
        <w:rPr>
          <w:rFonts w:ascii="Arial" w:hAnsi="Arial" w:cs="Arial"/>
        </w:rPr>
        <w:t xml:space="preserve"> = ‘</w:t>
      </w:r>
      <w:r w:rsidRPr="003B781F">
        <w:rPr>
          <w:rFonts w:ascii="Arial" w:hAnsi="Arial" w:cs="Arial"/>
          <w:lang w:val="en-US"/>
        </w:rPr>
        <w:t>QP</w:t>
      </w:r>
      <w:r w:rsidRPr="003B781F">
        <w:rPr>
          <w:rFonts w:ascii="Arial" w:hAnsi="Arial" w:cs="Arial"/>
        </w:rPr>
        <w:t>’.</w:t>
      </w:r>
    </w:p>
    <w:p w:rsidR="00121464" w:rsidRDefault="00121464" w:rsidP="00D727D8">
      <w:pPr>
        <w:pStyle w:val="afa"/>
        <w:ind w:left="720"/>
        <w:rPr>
          <w:rFonts w:ascii="Arial" w:hAnsi="Arial" w:cs="Arial"/>
        </w:rPr>
      </w:pPr>
    </w:p>
    <w:p w:rsidR="00121464" w:rsidRPr="00306642" w:rsidRDefault="00121464" w:rsidP="00121464">
      <w:pPr>
        <w:pStyle w:val="4"/>
      </w:pPr>
      <w:r w:rsidRPr="00306642">
        <w:t>Проверка при переносе сроков на другой месяц</w:t>
      </w:r>
    </w:p>
    <w:p w:rsidR="001403DF" w:rsidRPr="00306642" w:rsidRDefault="00121464" w:rsidP="006034E2">
      <w:pPr>
        <w:pStyle w:val="afa"/>
        <w:ind w:left="0"/>
        <w:jc w:val="left"/>
        <w:rPr>
          <w:rFonts w:ascii="Arial" w:hAnsi="Arial" w:cs="Arial"/>
        </w:rPr>
      </w:pPr>
      <w:r w:rsidRPr="00306642">
        <w:rPr>
          <w:rFonts w:ascii="Arial" w:hAnsi="Arial" w:cs="Arial"/>
        </w:rPr>
        <w:t xml:space="preserve">Создать </w:t>
      </w:r>
      <w:r w:rsidR="009C7E9B" w:rsidRPr="00306642">
        <w:rPr>
          <w:rFonts w:ascii="Arial" w:hAnsi="Arial" w:cs="Arial"/>
        </w:rPr>
        <w:t xml:space="preserve">таблицу </w:t>
      </w:r>
      <w:r w:rsidR="009C7E9B" w:rsidRPr="00306642">
        <w:rPr>
          <w:rFonts w:ascii="Arial" w:hAnsi="Arial" w:cs="Arial"/>
          <w:lang w:val="en-US"/>
        </w:rPr>
        <w:t>ZTPM</w:t>
      </w:r>
      <w:r w:rsidR="009C7E9B" w:rsidRPr="00306642">
        <w:rPr>
          <w:rFonts w:ascii="Arial" w:hAnsi="Arial" w:cs="Arial"/>
        </w:rPr>
        <w:t xml:space="preserve">_ </w:t>
      </w:r>
      <w:r w:rsidR="009C7E9B" w:rsidRPr="00306642">
        <w:rPr>
          <w:rFonts w:ascii="Arial" w:hAnsi="Arial" w:cs="Arial"/>
          <w:lang w:val="en-US"/>
        </w:rPr>
        <w:t>CAUSE</w:t>
      </w:r>
      <w:r w:rsidR="009C7E9B" w:rsidRPr="00306642">
        <w:rPr>
          <w:rFonts w:ascii="Arial" w:hAnsi="Arial" w:cs="Arial"/>
        </w:rPr>
        <w:t>_</w:t>
      </w:r>
      <w:r w:rsidR="009C7E9B" w:rsidRPr="00306642">
        <w:rPr>
          <w:rFonts w:ascii="Arial" w:hAnsi="Arial" w:cs="Arial"/>
          <w:lang w:val="en-US"/>
        </w:rPr>
        <w:t>MCHANGE</w:t>
      </w:r>
      <w:r w:rsidR="009C7E9B" w:rsidRPr="00306642">
        <w:rPr>
          <w:rFonts w:ascii="Arial" w:hAnsi="Arial" w:cs="Arial"/>
        </w:rPr>
        <w:t xml:space="preserve"> и к ней </w:t>
      </w:r>
      <w:r w:rsidRPr="00306642">
        <w:rPr>
          <w:rFonts w:ascii="Arial" w:hAnsi="Arial" w:cs="Arial"/>
        </w:rPr>
        <w:t xml:space="preserve">настроечный ракурс </w:t>
      </w:r>
      <w:r w:rsidR="001403DF" w:rsidRPr="00306642">
        <w:rPr>
          <w:rFonts w:ascii="Arial" w:hAnsi="Arial" w:cs="Arial"/>
          <w:lang w:val="en-US"/>
        </w:rPr>
        <w:t>ZVPM</w:t>
      </w:r>
      <w:r w:rsidR="001403DF" w:rsidRPr="00306642">
        <w:rPr>
          <w:rFonts w:ascii="Arial" w:hAnsi="Arial" w:cs="Arial"/>
        </w:rPr>
        <w:t>_</w:t>
      </w:r>
      <w:r w:rsidR="001403DF" w:rsidRPr="00306642">
        <w:rPr>
          <w:rFonts w:ascii="Arial" w:hAnsi="Arial" w:cs="Arial"/>
          <w:lang w:val="en-US"/>
        </w:rPr>
        <w:t>CAUSE</w:t>
      </w:r>
      <w:r w:rsidR="001403DF" w:rsidRPr="00306642">
        <w:rPr>
          <w:rFonts w:ascii="Arial" w:hAnsi="Arial" w:cs="Arial"/>
        </w:rPr>
        <w:t>_</w:t>
      </w:r>
      <w:r w:rsidR="001403DF" w:rsidRPr="00306642">
        <w:rPr>
          <w:rFonts w:ascii="Arial" w:hAnsi="Arial" w:cs="Arial"/>
          <w:lang w:val="en-US"/>
        </w:rPr>
        <w:t>MCHANGE</w:t>
      </w:r>
      <w:r w:rsidR="001403DF" w:rsidRPr="00306642">
        <w:rPr>
          <w:rFonts w:ascii="Arial" w:hAnsi="Arial" w:cs="Arial"/>
        </w:rPr>
        <w:t xml:space="preserve"> «Причины переноса сроков»,</w:t>
      </w:r>
      <w:r w:rsidR="009C7E9B" w:rsidRPr="00306642">
        <w:rPr>
          <w:rFonts w:ascii="Arial" w:hAnsi="Arial" w:cs="Arial"/>
        </w:rPr>
        <w:t xml:space="preserve"> </w:t>
      </w:r>
      <w:r w:rsidR="001403DF" w:rsidRPr="00306642">
        <w:rPr>
          <w:rFonts w:ascii="Arial" w:hAnsi="Arial" w:cs="Arial"/>
        </w:rPr>
        <w:t xml:space="preserve">включить его в ветку </w:t>
      </w:r>
      <w:r w:rsidR="001403DF" w:rsidRPr="00306642">
        <w:rPr>
          <w:rFonts w:ascii="Arial" w:hAnsi="Arial" w:cs="Arial"/>
          <w:lang w:val="en-US"/>
        </w:rPr>
        <w:t>SPRO</w:t>
      </w:r>
      <w:r w:rsidR="001403DF" w:rsidRPr="00306642">
        <w:rPr>
          <w:rFonts w:ascii="Arial" w:hAnsi="Arial" w:cs="Arial"/>
        </w:rPr>
        <w:t xml:space="preserve"> «Настройки ПАО Полюс» -&gt; «ТОРО» -&gt; «Проверки в заказах ТОРО».</w:t>
      </w:r>
    </w:p>
    <w:p w:rsidR="009C7E9B" w:rsidRPr="00306642" w:rsidRDefault="009C7E9B" w:rsidP="009C7E9B">
      <w:pPr>
        <w:pStyle w:val="afa"/>
        <w:ind w:left="720"/>
        <w:jc w:val="left"/>
        <w:rPr>
          <w:rFonts w:ascii="Arial" w:hAnsi="Arial" w:cs="Arial"/>
        </w:rPr>
      </w:pPr>
    </w:p>
    <w:p w:rsidR="001403DF" w:rsidRPr="00306642" w:rsidRDefault="001403DF" w:rsidP="001403DF">
      <w:pPr>
        <w:ind w:firstLine="567"/>
        <w:jc w:val="right"/>
        <w:rPr>
          <w:rFonts w:ascii="Arial" w:hAnsi="Arial" w:cs="Arial"/>
          <w:sz w:val="20"/>
          <w:szCs w:val="20"/>
        </w:rPr>
      </w:pPr>
      <w:r w:rsidRPr="00306642">
        <w:rPr>
          <w:rFonts w:ascii="Arial" w:hAnsi="Arial" w:cs="Arial"/>
          <w:b/>
          <w:sz w:val="20"/>
          <w:szCs w:val="20"/>
        </w:rPr>
        <w:t xml:space="preserve">Таблица 24. </w:t>
      </w:r>
      <w:r w:rsidR="009C7E9B" w:rsidRPr="00306642">
        <w:rPr>
          <w:rFonts w:ascii="Arial" w:hAnsi="Arial" w:cs="Arial"/>
          <w:sz w:val="20"/>
          <w:szCs w:val="20"/>
        </w:rPr>
        <w:t>Описание таблицы</w:t>
      </w:r>
      <w:r w:rsidRPr="00306642">
        <w:rPr>
          <w:rFonts w:ascii="Arial" w:hAnsi="Arial" w:cs="Arial"/>
          <w:sz w:val="20"/>
          <w:szCs w:val="20"/>
        </w:rPr>
        <w:t xml:space="preserve"> Z</w:t>
      </w:r>
      <w:r w:rsidR="009C7E9B" w:rsidRPr="00306642">
        <w:rPr>
          <w:rFonts w:ascii="Arial" w:hAnsi="Arial" w:cs="Arial"/>
          <w:sz w:val="20"/>
          <w:szCs w:val="20"/>
          <w:lang w:val="en-US"/>
        </w:rPr>
        <w:t>T</w:t>
      </w:r>
      <w:r w:rsidRPr="00306642">
        <w:rPr>
          <w:rFonts w:ascii="Arial" w:hAnsi="Arial" w:cs="Arial"/>
          <w:sz w:val="20"/>
          <w:szCs w:val="20"/>
          <w:lang w:val="en-US"/>
        </w:rPr>
        <w:t>P</w:t>
      </w:r>
      <w:r w:rsidRPr="00306642">
        <w:rPr>
          <w:rFonts w:ascii="Arial" w:hAnsi="Arial" w:cs="Arial"/>
          <w:sz w:val="20"/>
          <w:szCs w:val="20"/>
        </w:rPr>
        <w:t>M_</w:t>
      </w:r>
      <w:r w:rsidRPr="00306642">
        <w:rPr>
          <w:rFonts w:ascii="Arial" w:hAnsi="Arial" w:cs="Arial"/>
        </w:rPr>
        <w:t xml:space="preserve"> </w:t>
      </w:r>
      <w:r w:rsidRPr="00306642">
        <w:rPr>
          <w:rFonts w:ascii="Arial" w:hAnsi="Arial" w:cs="Arial"/>
          <w:sz w:val="20"/>
          <w:szCs w:val="20"/>
          <w:lang w:val="en-US"/>
        </w:rPr>
        <w:t>CAUSE</w:t>
      </w:r>
      <w:r w:rsidRPr="00306642">
        <w:rPr>
          <w:rFonts w:ascii="Arial" w:hAnsi="Arial" w:cs="Arial"/>
          <w:sz w:val="20"/>
          <w:szCs w:val="20"/>
        </w:rPr>
        <w:t>_</w:t>
      </w:r>
      <w:r w:rsidRPr="00306642">
        <w:rPr>
          <w:rFonts w:ascii="Arial" w:hAnsi="Arial" w:cs="Arial"/>
          <w:sz w:val="20"/>
          <w:szCs w:val="20"/>
          <w:lang w:val="en-US"/>
        </w:rPr>
        <w:t>MCHAN</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528"/>
        <w:gridCol w:w="3125"/>
        <w:gridCol w:w="1227"/>
        <w:gridCol w:w="753"/>
        <w:gridCol w:w="1596"/>
        <w:gridCol w:w="701"/>
        <w:gridCol w:w="1246"/>
      </w:tblGrid>
      <w:tr w:rsidR="009C7E9B" w:rsidRPr="00306642" w:rsidTr="009C7E9B">
        <w:trPr>
          <w:trHeight w:val="397"/>
        </w:trPr>
        <w:tc>
          <w:tcPr>
            <w:tcW w:w="751" w:type="pct"/>
            <w:shd w:val="clear" w:color="auto" w:fill="FFC000"/>
            <w:vAlign w:val="center"/>
          </w:tcPr>
          <w:p w:rsidR="009C7E9B" w:rsidRPr="00306642" w:rsidRDefault="009C7E9B" w:rsidP="00955A7D">
            <w:pPr>
              <w:rPr>
                <w:rFonts w:ascii="Arial" w:hAnsi="Arial" w:cs="Arial"/>
                <w:b/>
                <w:sz w:val="20"/>
                <w:szCs w:val="20"/>
              </w:rPr>
            </w:pPr>
            <w:r w:rsidRPr="00306642">
              <w:rPr>
                <w:rFonts w:ascii="Arial" w:hAnsi="Arial" w:cs="Arial"/>
                <w:b/>
                <w:sz w:val="20"/>
                <w:szCs w:val="20"/>
              </w:rPr>
              <w:t>Имя поля</w:t>
            </w:r>
          </w:p>
        </w:tc>
        <w:tc>
          <w:tcPr>
            <w:tcW w:w="1536" w:type="pct"/>
            <w:shd w:val="clear" w:color="auto" w:fill="FFC000"/>
            <w:vAlign w:val="center"/>
          </w:tcPr>
          <w:p w:rsidR="009C7E9B" w:rsidRPr="00306642" w:rsidRDefault="009C7E9B" w:rsidP="00955A7D">
            <w:pPr>
              <w:rPr>
                <w:rFonts w:ascii="Arial" w:hAnsi="Arial" w:cs="Arial"/>
                <w:b/>
                <w:sz w:val="20"/>
                <w:szCs w:val="20"/>
              </w:rPr>
            </w:pPr>
            <w:r w:rsidRPr="00306642">
              <w:rPr>
                <w:rFonts w:ascii="Arial" w:hAnsi="Arial" w:cs="Arial"/>
                <w:b/>
                <w:sz w:val="20"/>
                <w:szCs w:val="20"/>
              </w:rPr>
              <w:t>Элемент данных</w:t>
            </w:r>
          </w:p>
        </w:tc>
        <w:tc>
          <w:tcPr>
            <w:tcW w:w="603" w:type="pct"/>
            <w:shd w:val="clear" w:color="auto" w:fill="FFC000"/>
            <w:vAlign w:val="center"/>
          </w:tcPr>
          <w:p w:rsidR="009C7E9B" w:rsidRPr="00306642" w:rsidRDefault="009C7E9B" w:rsidP="00955A7D">
            <w:pPr>
              <w:rPr>
                <w:rFonts w:ascii="Arial" w:hAnsi="Arial" w:cs="Arial"/>
                <w:b/>
                <w:sz w:val="20"/>
                <w:szCs w:val="20"/>
              </w:rPr>
            </w:pPr>
            <w:r w:rsidRPr="00306642">
              <w:rPr>
                <w:rFonts w:ascii="Arial" w:hAnsi="Arial" w:cs="Arial"/>
                <w:b/>
                <w:sz w:val="20"/>
                <w:szCs w:val="20"/>
              </w:rPr>
              <w:t>Тип (длина)</w:t>
            </w:r>
          </w:p>
        </w:tc>
        <w:tc>
          <w:tcPr>
            <w:tcW w:w="370" w:type="pct"/>
            <w:shd w:val="clear" w:color="auto" w:fill="FFC000"/>
            <w:vAlign w:val="center"/>
          </w:tcPr>
          <w:p w:rsidR="009C7E9B" w:rsidRPr="00306642" w:rsidRDefault="009C7E9B" w:rsidP="00955A7D">
            <w:pPr>
              <w:rPr>
                <w:rFonts w:ascii="Arial" w:hAnsi="Arial" w:cs="Arial"/>
                <w:b/>
                <w:sz w:val="20"/>
                <w:szCs w:val="20"/>
              </w:rPr>
            </w:pPr>
            <w:r w:rsidRPr="00306642">
              <w:rPr>
                <w:rFonts w:ascii="Arial" w:hAnsi="Arial" w:cs="Arial"/>
                <w:b/>
                <w:sz w:val="20"/>
                <w:szCs w:val="20"/>
              </w:rPr>
              <w:t>Ключ</w:t>
            </w:r>
          </w:p>
        </w:tc>
        <w:tc>
          <w:tcPr>
            <w:tcW w:w="784" w:type="pct"/>
            <w:shd w:val="clear" w:color="auto" w:fill="FFC000"/>
            <w:vAlign w:val="center"/>
          </w:tcPr>
          <w:p w:rsidR="009C7E9B" w:rsidRPr="00306642" w:rsidRDefault="009C7E9B" w:rsidP="00955A7D">
            <w:pPr>
              <w:rPr>
                <w:rFonts w:ascii="Arial" w:hAnsi="Arial" w:cs="Arial"/>
                <w:b/>
                <w:sz w:val="20"/>
                <w:szCs w:val="20"/>
              </w:rPr>
            </w:pPr>
            <w:r w:rsidRPr="00306642">
              <w:rPr>
                <w:rFonts w:ascii="Arial" w:hAnsi="Arial" w:cs="Arial"/>
                <w:b/>
                <w:sz w:val="20"/>
                <w:szCs w:val="20"/>
              </w:rPr>
              <w:t>Название</w:t>
            </w:r>
          </w:p>
        </w:tc>
        <w:tc>
          <w:tcPr>
            <w:tcW w:w="344" w:type="pct"/>
            <w:shd w:val="clear" w:color="auto" w:fill="FFC000"/>
            <w:vAlign w:val="center"/>
          </w:tcPr>
          <w:p w:rsidR="009C7E9B" w:rsidRPr="00306642" w:rsidRDefault="009C7E9B" w:rsidP="00955A7D">
            <w:pPr>
              <w:rPr>
                <w:rFonts w:ascii="Arial" w:hAnsi="Arial" w:cs="Arial"/>
                <w:b/>
                <w:sz w:val="20"/>
                <w:szCs w:val="20"/>
              </w:rPr>
            </w:pPr>
            <w:r w:rsidRPr="00306642">
              <w:rPr>
                <w:rFonts w:ascii="Arial" w:hAnsi="Arial" w:cs="Arial"/>
                <w:b/>
                <w:sz w:val="20"/>
                <w:szCs w:val="20"/>
              </w:rPr>
              <w:t>Проверочная таблица</w:t>
            </w:r>
          </w:p>
        </w:tc>
        <w:tc>
          <w:tcPr>
            <w:tcW w:w="612" w:type="pct"/>
            <w:shd w:val="clear" w:color="auto" w:fill="FFC000"/>
            <w:vAlign w:val="center"/>
          </w:tcPr>
          <w:p w:rsidR="009C7E9B" w:rsidRPr="00306642" w:rsidRDefault="009C7E9B" w:rsidP="00955A7D">
            <w:pPr>
              <w:rPr>
                <w:rFonts w:ascii="Arial" w:hAnsi="Arial" w:cs="Arial"/>
                <w:b/>
                <w:sz w:val="20"/>
                <w:szCs w:val="20"/>
              </w:rPr>
            </w:pPr>
            <w:r w:rsidRPr="00306642">
              <w:rPr>
                <w:rFonts w:ascii="Arial" w:hAnsi="Arial" w:cs="Arial"/>
                <w:b/>
                <w:sz w:val="20"/>
                <w:szCs w:val="20"/>
              </w:rPr>
              <w:t>Средство поиска/Способ ввода</w:t>
            </w:r>
          </w:p>
        </w:tc>
      </w:tr>
      <w:tr w:rsidR="009C7E9B" w:rsidRPr="00306642" w:rsidTr="009C7E9B">
        <w:trPr>
          <w:trHeight w:val="397"/>
          <w:tblHeader/>
        </w:trPr>
        <w:tc>
          <w:tcPr>
            <w:tcW w:w="751" w:type="pct"/>
            <w:shd w:val="clear" w:color="auto" w:fill="auto"/>
          </w:tcPr>
          <w:p w:rsidR="009C7E9B" w:rsidRPr="00306642" w:rsidRDefault="009C7E9B" w:rsidP="00955A7D">
            <w:pPr>
              <w:rPr>
                <w:rFonts w:ascii="Arial" w:hAnsi="Arial" w:cs="Arial"/>
                <w:color w:val="000000"/>
                <w:sz w:val="20"/>
                <w:szCs w:val="20"/>
                <w:lang w:val="en-US"/>
              </w:rPr>
            </w:pPr>
            <w:r w:rsidRPr="00306642">
              <w:rPr>
                <w:rFonts w:ascii="Arial" w:hAnsi="Arial" w:cs="Arial"/>
                <w:color w:val="000000"/>
                <w:sz w:val="20"/>
                <w:szCs w:val="20"/>
                <w:lang w:val="en-US"/>
              </w:rPr>
              <w:t>CAUSE_KT</w:t>
            </w:r>
          </w:p>
        </w:tc>
        <w:tc>
          <w:tcPr>
            <w:tcW w:w="1536" w:type="pct"/>
            <w:shd w:val="clear" w:color="auto" w:fill="auto"/>
          </w:tcPr>
          <w:p w:rsidR="009C7E9B" w:rsidRPr="00306642" w:rsidRDefault="009C7E9B" w:rsidP="009C7E9B">
            <w:pPr>
              <w:rPr>
                <w:rFonts w:ascii="Arial" w:hAnsi="Arial" w:cs="Arial"/>
                <w:color w:val="000000"/>
                <w:sz w:val="20"/>
                <w:szCs w:val="20"/>
                <w:lang w:val="en-US"/>
              </w:rPr>
            </w:pPr>
            <w:r w:rsidRPr="00306642">
              <w:rPr>
                <w:rFonts w:ascii="Arial" w:hAnsi="Arial" w:cs="Arial"/>
                <w:color w:val="000000"/>
                <w:sz w:val="20"/>
                <w:szCs w:val="20"/>
                <w:lang w:val="en-US"/>
              </w:rPr>
              <w:t>ZEPM_046_CAUSEKT</w:t>
            </w:r>
          </w:p>
        </w:tc>
        <w:tc>
          <w:tcPr>
            <w:tcW w:w="603" w:type="pct"/>
          </w:tcPr>
          <w:p w:rsidR="009C7E9B" w:rsidRPr="00306642" w:rsidRDefault="009C7E9B" w:rsidP="009C7E9B">
            <w:pPr>
              <w:rPr>
                <w:rFonts w:ascii="Arial" w:hAnsi="Arial" w:cs="Arial"/>
                <w:color w:val="000000"/>
                <w:sz w:val="20"/>
                <w:szCs w:val="20"/>
                <w:lang w:val="en-US"/>
              </w:rPr>
            </w:pPr>
            <w:r w:rsidRPr="00306642">
              <w:rPr>
                <w:rFonts w:ascii="Arial" w:hAnsi="Arial" w:cs="Arial"/>
                <w:color w:val="000000"/>
                <w:sz w:val="20"/>
                <w:szCs w:val="20"/>
                <w:lang w:val="en-US"/>
              </w:rPr>
              <w:t>CHAR(4)</w:t>
            </w:r>
          </w:p>
        </w:tc>
        <w:tc>
          <w:tcPr>
            <w:tcW w:w="370" w:type="pct"/>
            <w:shd w:val="clear" w:color="auto" w:fill="auto"/>
            <w:vAlign w:val="center"/>
          </w:tcPr>
          <w:p w:rsidR="009C7E9B" w:rsidRPr="00306642" w:rsidRDefault="009C7E9B" w:rsidP="00955A7D">
            <w:pPr>
              <w:rPr>
                <w:rFonts w:ascii="Arial" w:hAnsi="Arial" w:cs="Arial"/>
                <w:color w:val="000000"/>
                <w:sz w:val="20"/>
                <w:szCs w:val="20"/>
                <w:lang w:val="en-US"/>
              </w:rPr>
            </w:pPr>
            <w:r w:rsidRPr="00306642">
              <w:rPr>
                <w:rFonts w:ascii="Arial" w:hAnsi="Arial" w:cs="Arial"/>
                <w:color w:val="000000"/>
                <w:sz w:val="20"/>
                <w:szCs w:val="20"/>
                <w:lang w:val="en-US"/>
              </w:rPr>
              <w:t>X</w:t>
            </w:r>
          </w:p>
        </w:tc>
        <w:tc>
          <w:tcPr>
            <w:tcW w:w="784" w:type="pct"/>
            <w:shd w:val="clear" w:color="auto" w:fill="auto"/>
          </w:tcPr>
          <w:p w:rsidR="009C7E9B" w:rsidRPr="00306642" w:rsidRDefault="009C7E9B" w:rsidP="00955A7D">
            <w:pPr>
              <w:rPr>
                <w:rFonts w:ascii="Arial" w:hAnsi="Arial" w:cs="Arial"/>
                <w:color w:val="000000"/>
                <w:sz w:val="20"/>
                <w:szCs w:val="20"/>
              </w:rPr>
            </w:pPr>
            <w:r w:rsidRPr="00306642">
              <w:rPr>
                <w:rFonts w:ascii="Arial" w:hAnsi="Arial" w:cs="Arial"/>
                <w:color w:val="000000"/>
                <w:sz w:val="20"/>
                <w:szCs w:val="20"/>
              </w:rPr>
              <w:t>Код причины</w:t>
            </w:r>
          </w:p>
        </w:tc>
        <w:tc>
          <w:tcPr>
            <w:tcW w:w="344" w:type="pct"/>
            <w:vAlign w:val="center"/>
          </w:tcPr>
          <w:p w:rsidR="009C7E9B" w:rsidRPr="00306642" w:rsidRDefault="009C7E9B" w:rsidP="00955A7D">
            <w:pPr>
              <w:rPr>
                <w:rFonts w:ascii="Arial" w:hAnsi="Arial" w:cs="Arial"/>
                <w:color w:val="000000"/>
                <w:sz w:val="20"/>
                <w:szCs w:val="20"/>
                <w:lang w:val="en-US"/>
              </w:rPr>
            </w:pPr>
          </w:p>
        </w:tc>
        <w:tc>
          <w:tcPr>
            <w:tcW w:w="612" w:type="pct"/>
            <w:vAlign w:val="center"/>
          </w:tcPr>
          <w:p w:rsidR="009C7E9B" w:rsidRPr="00306642" w:rsidRDefault="009C7E9B" w:rsidP="00955A7D">
            <w:pPr>
              <w:rPr>
                <w:rFonts w:ascii="Arial" w:hAnsi="Arial" w:cs="Arial"/>
                <w:color w:val="000000"/>
                <w:sz w:val="20"/>
                <w:szCs w:val="20"/>
                <w:lang w:val="en-US"/>
              </w:rPr>
            </w:pPr>
          </w:p>
        </w:tc>
      </w:tr>
      <w:tr w:rsidR="009C7E9B" w:rsidRPr="00306642" w:rsidTr="009C7E9B">
        <w:trPr>
          <w:trHeight w:val="397"/>
          <w:tblHeader/>
        </w:trPr>
        <w:tc>
          <w:tcPr>
            <w:tcW w:w="751" w:type="pct"/>
            <w:shd w:val="clear" w:color="auto" w:fill="auto"/>
          </w:tcPr>
          <w:p w:rsidR="009C7E9B" w:rsidRPr="00306642" w:rsidRDefault="009C7E9B" w:rsidP="00955A7D">
            <w:pPr>
              <w:rPr>
                <w:rFonts w:ascii="Arial" w:hAnsi="Arial" w:cs="Arial"/>
                <w:color w:val="000000"/>
                <w:sz w:val="20"/>
                <w:szCs w:val="20"/>
                <w:lang w:val="en-US"/>
              </w:rPr>
            </w:pPr>
            <w:r w:rsidRPr="00306642">
              <w:rPr>
                <w:rFonts w:ascii="Arial" w:hAnsi="Arial" w:cs="Arial"/>
                <w:color w:val="000000"/>
                <w:sz w:val="20"/>
                <w:szCs w:val="20"/>
                <w:lang w:val="en-US"/>
              </w:rPr>
              <w:t>CAUSE_TEXT</w:t>
            </w:r>
          </w:p>
        </w:tc>
        <w:tc>
          <w:tcPr>
            <w:tcW w:w="1536" w:type="pct"/>
            <w:shd w:val="clear" w:color="auto" w:fill="auto"/>
          </w:tcPr>
          <w:p w:rsidR="009C7E9B" w:rsidRPr="00306642" w:rsidRDefault="009C7E9B" w:rsidP="00955A7D">
            <w:pPr>
              <w:rPr>
                <w:rFonts w:ascii="Arial" w:hAnsi="Arial" w:cs="Arial"/>
                <w:color w:val="000000"/>
                <w:sz w:val="20"/>
                <w:szCs w:val="20"/>
                <w:lang w:val="en-US"/>
              </w:rPr>
            </w:pPr>
            <w:r w:rsidRPr="00306642">
              <w:rPr>
                <w:rFonts w:ascii="Arial" w:hAnsi="Arial" w:cs="Arial"/>
                <w:color w:val="000000"/>
                <w:sz w:val="20"/>
                <w:szCs w:val="20"/>
                <w:lang w:val="en-US"/>
              </w:rPr>
              <w:t>TEXT40</w:t>
            </w:r>
          </w:p>
        </w:tc>
        <w:tc>
          <w:tcPr>
            <w:tcW w:w="603" w:type="pct"/>
          </w:tcPr>
          <w:p w:rsidR="009C7E9B" w:rsidRPr="00306642" w:rsidRDefault="009C7E9B" w:rsidP="00955A7D">
            <w:pPr>
              <w:rPr>
                <w:rFonts w:ascii="Arial" w:hAnsi="Arial" w:cs="Arial"/>
                <w:color w:val="000000"/>
                <w:sz w:val="20"/>
                <w:szCs w:val="20"/>
                <w:lang w:val="en-US"/>
              </w:rPr>
            </w:pPr>
            <w:r w:rsidRPr="00306642">
              <w:rPr>
                <w:rFonts w:ascii="Arial" w:hAnsi="Arial" w:cs="Arial"/>
                <w:color w:val="000000"/>
                <w:sz w:val="20"/>
                <w:szCs w:val="20"/>
                <w:lang w:val="en-US"/>
              </w:rPr>
              <w:t>CHAR(40)</w:t>
            </w:r>
          </w:p>
        </w:tc>
        <w:tc>
          <w:tcPr>
            <w:tcW w:w="370" w:type="pct"/>
            <w:shd w:val="clear" w:color="auto" w:fill="auto"/>
            <w:vAlign w:val="center"/>
          </w:tcPr>
          <w:p w:rsidR="009C7E9B" w:rsidRPr="00306642" w:rsidRDefault="009C7E9B" w:rsidP="00955A7D">
            <w:pPr>
              <w:rPr>
                <w:rFonts w:ascii="Arial" w:hAnsi="Arial" w:cs="Arial"/>
                <w:color w:val="000000"/>
                <w:sz w:val="20"/>
                <w:szCs w:val="20"/>
                <w:lang w:val="en-US"/>
              </w:rPr>
            </w:pPr>
          </w:p>
        </w:tc>
        <w:tc>
          <w:tcPr>
            <w:tcW w:w="784" w:type="pct"/>
            <w:shd w:val="clear" w:color="auto" w:fill="auto"/>
          </w:tcPr>
          <w:p w:rsidR="009C7E9B" w:rsidRPr="00306642" w:rsidRDefault="009C7E9B" w:rsidP="009C7E9B">
            <w:pPr>
              <w:rPr>
                <w:rFonts w:ascii="Arial" w:hAnsi="Arial" w:cs="Arial"/>
                <w:color w:val="000000"/>
                <w:sz w:val="20"/>
                <w:szCs w:val="20"/>
              </w:rPr>
            </w:pPr>
            <w:r w:rsidRPr="00306642">
              <w:rPr>
                <w:rFonts w:ascii="Arial" w:hAnsi="Arial" w:cs="Arial"/>
                <w:color w:val="000000"/>
                <w:sz w:val="20"/>
                <w:szCs w:val="20"/>
              </w:rPr>
              <w:t>Причина переноса</w:t>
            </w:r>
          </w:p>
        </w:tc>
        <w:tc>
          <w:tcPr>
            <w:tcW w:w="344" w:type="pct"/>
            <w:vAlign w:val="center"/>
          </w:tcPr>
          <w:p w:rsidR="009C7E9B" w:rsidRPr="00306642" w:rsidRDefault="009C7E9B" w:rsidP="00955A7D">
            <w:pPr>
              <w:rPr>
                <w:rFonts w:ascii="Arial" w:hAnsi="Arial" w:cs="Arial"/>
                <w:color w:val="000000"/>
                <w:sz w:val="20"/>
                <w:szCs w:val="20"/>
                <w:lang w:val="en-US"/>
              </w:rPr>
            </w:pPr>
          </w:p>
        </w:tc>
        <w:tc>
          <w:tcPr>
            <w:tcW w:w="612" w:type="pct"/>
            <w:vAlign w:val="center"/>
          </w:tcPr>
          <w:p w:rsidR="009C7E9B" w:rsidRPr="00306642" w:rsidRDefault="009C7E9B" w:rsidP="00955A7D">
            <w:pPr>
              <w:rPr>
                <w:rFonts w:ascii="Arial" w:hAnsi="Arial" w:cs="Arial"/>
                <w:color w:val="000000"/>
                <w:sz w:val="20"/>
                <w:szCs w:val="20"/>
                <w:lang w:val="en-US"/>
              </w:rPr>
            </w:pPr>
          </w:p>
        </w:tc>
      </w:tr>
    </w:tbl>
    <w:p w:rsidR="009C7E9B" w:rsidRPr="00306642" w:rsidRDefault="009C7E9B" w:rsidP="009C7E9B">
      <w:pPr>
        <w:rPr>
          <w:rFonts w:ascii="Arial" w:hAnsi="Arial" w:cs="Arial"/>
        </w:rPr>
      </w:pPr>
    </w:p>
    <w:p w:rsidR="009C7E9B" w:rsidRPr="00306642" w:rsidRDefault="009C7E9B" w:rsidP="006034E2">
      <w:pPr>
        <w:pStyle w:val="afa"/>
        <w:ind w:left="0"/>
        <w:jc w:val="left"/>
        <w:rPr>
          <w:rFonts w:ascii="Arial" w:hAnsi="Arial" w:cs="Arial"/>
        </w:rPr>
      </w:pPr>
      <w:r w:rsidRPr="00306642">
        <w:rPr>
          <w:rFonts w:ascii="Arial" w:hAnsi="Arial" w:cs="Arial"/>
        </w:rPr>
        <w:t xml:space="preserve">Создать таблицу </w:t>
      </w:r>
      <w:r w:rsidRPr="00306642">
        <w:rPr>
          <w:rFonts w:ascii="Arial" w:hAnsi="Arial" w:cs="Arial"/>
          <w:lang w:val="en-US"/>
        </w:rPr>
        <w:t>ZTPM</w:t>
      </w:r>
      <w:r w:rsidRPr="00306642">
        <w:rPr>
          <w:rFonts w:ascii="Arial" w:hAnsi="Arial" w:cs="Arial"/>
        </w:rPr>
        <w:t>_</w:t>
      </w:r>
      <w:r w:rsidRPr="00306642">
        <w:rPr>
          <w:rFonts w:ascii="Arial" w:hAnsi="Arial" w:cs="Arial"/>
          <w:lang w:val="en-US"/>
        </w:rPr>
        <w:t>CAUSE</w:t>
      </w:r>
      <w:r w:rsidRPr="00306642">
        <w:rPr>
          <w:rFonts w:ascii="Arial" w:hAnsi="Arial" w:cs="Arial"/>
        </w:rPr>
        <w:t>_</w:t>
      </w:r>
      <w:r w:rsidRPr="00306642">
        <w:rPr>
          <w:rFonts w:ascii="Arial" w:hAnsi="Arial" w:cs="Arial"/>
          <w:lang w:val="en-US"/>
        </w:rPr>
        <w:t>MCHGO</w:t>
      </w:r>
      <w:r w:rsidRPr="00306642">
        <w:rPr>
          <w:rFonts w:ascii="Arial" w:hAnsi="Arial" w:cs="Arial"/>
        </w:rPr>
        <w:t xml:space="preserve"> «Перенос сроков в заказах»</w:t>
      </w:r>
    </w:p>
    <w:p w:rsidR="007E55DB" w:rsidRPr="00306642" w:rsidRDefault="007E55DB" w:rsidP="006034E2">
      <w:pPr>
        <w:pStyle w:val="afa"/>
        <w:ind w:left="0"/>
        <w:jc w:val="left"/>
        <w:rPr>
          <w:rFonts w:ascii="Arial" w:hAnsi="Arial" w:cs="Arial"/>
        </w:rPr>
      </w:pPr>
    </w:p>
    <w:p w:rsidR="007E55DB" w:rsidRPr="00306642" w:rsidRDefault="007E55DB" w:rsidP="007E55DB">
      <w:pPr>
        <w:jc w:val="left"/>
        <w:rPr>
          <w:rFonts w:ascii="Arial" w:hAnsi="Arial" w:cs="Arial"/>
        </w:rPr>
      </w:pPr>
      <w:r w:rsidRPr="00306642">
        <w:rPr>
          <w:rFonts w:ascii="Arial" w:hAnsi="Arial" w:cs="Arial"/>
        </w:rPr>
        <w:t>Добавить настроечную таблицу с ракурсом ZVPM_CAUSE_DEFAU</w:t>
      </w:r>
    </w:p>
    <w:p w:rsidR="007E55DB" w:rsidRPr="00306642" w:rsidRDefault="007E55DB" w:rsidP="007E55DB">
      <w:pPr>
        <w:ind w:firstLine="567"/>
        <w:jc w:val="right"/>
        <w:rPr>
          <w:rFonts w:ascii="Arial" w:hAnsi="Arial" w:cs="Arial"/>
          <w:sz w:val="20"/>
          <w:szCs w:val="20"/>
        </w:rPr>
      </w:pPr>
      <w:r w:rsidRPr="00306642">
        <w:rPr>
          <w:rFonts w:ascii="Arial" w:hAnsi="Arial" w:cs="Arial"/>
          <w:b/>
          <w:sz w:val="20"/>
          <w:szCs w:val="20"/>
        </w:rPr>
        <w:t xml:space="preserve">Таблица 25. </w:t>
      </w:r>
      <w:r w:rsidRPr="00306642">
        <w:rPr>
          <w:rFonts w:ascii="Arial" w:hAnsi="Arial" w:cs="Arial"/>
          <w:sz w:val="20"/>
          <w:szCs w:val="20"/>
        </w:rPr>
        <w:t>Описание таблицы Z</w:t>
      </w:r>
      <w:r w:rsidRPr="00306642">
        <w:rPr>
          <w:rFonts w:ascii="Arial" w:hAnsi="Arial" w:cs="Arial"/>
          <w:sz w:val="20"/>
          <w:szCs w:val="20"/>
          <w:lang w:val="en-US"/>
        </w:rPr>
        <w:t>TP</w:t>
      </w:r>
      <w:r w:rsidRPr="00306642">
        <w:rPr>
          <w:rFonts w:ascii="Arial" w:hAnsi="Arial" w:cs="Arial"/>
          <w:sz w:val="20"/>
          <w:szCs w:val="20"/>
        </w:rPr>
        <w:t>M_</w:t>
      </w:r>
      <w:r w:rsidRPr="00306642">
        <w:rPr>
          <w:rFonts w:ascii="Arial" w:hAnsi="Arial" w:cs="Arial"/>
        </w:rPr>
        <w:t xml:space="preserve"> </w:t>
      </w:r>
      <w:r w:rsidRPr="00306642">
        <w:rPr>
          <w:rFonts w:ascii="Arial" w:hAnsi="Arial" w:cs="Arial"/>
          <w:sz w:val="20"/>
          <w:szCs w:val="20"/>
          <w:lang w:val="en-US"/>
        </w:rPr>
        <w:t>CAUSE</w:t>
      </w:r>
      <w:r w:rsidRPr="00306642">
        <w:rPr>
          <w:rFonts w:ascii="Arial" w:hAnsi="Arial" w:cs="Arial"/>
          <w:sz w:val="20"/>
          <w:szCs w:val="20"/>
        </w:rPr>
        <w:t>_</w:t>
      </w:r>
      <w:r w:rsidRPr="00306642">
        <w:rPr>
          <w:rFonts w:ascii="Arial" w:hAnsi="Arial" w:cs="Arial"/>
          <w:sz w:val="20"/>
          <w:szCs w:val="20"/>
          <w:lang w:val="en-US"/>
        </w:rPr>
        <w:t>DEFAU</w:t>
      </w:r>
    </w:p>
    <w:p w:rsidR="007E55DB" w:rsidRPr="00306642" w:rsidRDefault="007E55DB" w:rsidP="007E55DB">
      <w:pPr>
        <w:ind w:firstLine="567"/>
        <w:jc w:val="right"/>
        <w:rPr>
          <w:rFonts w:ascii="Arial" w:hAnsi="Arial" w:cs="Arial"/>
          <w:sz w:val="20"/>
          <w:szCs w:val="20"/>
        </w:rPr>
      </w:pPr>
    </w:p>
    <w:tbl>
      <w:tblPr>
        <w:tblW w:w="5000" w:type="pct"/>
        <w:tblCellMar>
          <w:left w:w="0" w:type="dxa"/>
          <w:right w:w="0" w:type="dxa"/>
        </w:tblCellMar>
        <w:tblLook w:val="04A0" w:firstRow="1" w:lastRow="0" w:firstColumn="1" w:lastColumn="0" w:noHBand="0" w:noVBand="1"/>
      </w:tblPr>
      <w:tblGrid>
        <w:gridCol w:w="1772"/>
        <w:gridCol w:w="2273"/>
        <w:gridCol w:w="1028"/>
        <w:gridCol w:w="753"/>
        <w:gridCol w:w="1949"/>
        <w:gridCol w:w="809"/>
        <w:gridCol w:w="1592"/>
      </w:tblGrid>
      <w:tr w:rsidR="007E55DB" w:rsidRPr="00306642" w:rsidTr="007E55DB">
        <w:trPr>
          <w:trHeight w:val="397"/>
        </w:trPr>
        <w:tc>
          <w:tcPr>
            <w:tcW w:w="869"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rsidR="007E55DB" w:rsidRPr="00306642" w:rsidRDefault="007E55DB" w:rsidP="007E55DB">
            <w:pPr>
              <w:spacing w:line="276" w:lineRule="auto"/>
              <w:rPr>
                <w:rFonts w:ascii="Arial" w:hAnsi="Arial" w:cs="Arial"/>
                <w:b/>
                <w:bCs/>
                <w:sz w:val="20"/>
                <w:szCs w:val="20"/>
              </w:rPr>
            </w:pPr>
            <w:r w:rsidRPr="00306642">
              <w:rPr>
                <w:rFonts w:ascii="Arial" w:hAnsi="Arial" w:cs="Arial"/>
                <w:b/>
                <w:bCs/>
                <w:sz w:val="20"/>
                <w:szCs w:val="20"/>
              </w:rPr>
              <w:t>Имя поля</w:t>
            </w:r>
          </w:p>
        </w:tc>
        <w:tc>
          <w:tcPr>
            <w:tcW w:w="1116" w:type="pct"/>
            <w:tcBorders>
              <w:top w:val="single" w:sz="12"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rsidR="007E55DB" w:rsidRPr="00306642" w:rsidRDefault="007E55DB" w:rsidP="007E55DB">
            <w:pPr>
              <w:spacing w:line="276" w:lineRule="auto"/>
              <w:rPr>
                <w:rFonts w:ascii="Arial" w:hAnsi="Arial" w:cs="Arial"/>
                <w:b/>
                <w:bCs/>
                <w:sz w:val="20"/>
                <w:szCs w:val="20"/>
              </w:rPr>
            </w:pPr>
            <w:r w:rsidRPr="00306642">
              <w:rPr>
                <w:rFonts w:ascii="Arial" w:hAnsi="Arial" w:cs="Arial"/>
                <w:b/>
                <w:bCs/>
                <w:sz w:val="20"/>
                <w:szCs w:val="20"/>
              </w:rPr>
              <w:t>Элемент данных</w:t>
            </w:r>
          </w:p>
        </w:tc>
        <w:tc>
          <w:tcPr>
            <w:tcW w:w="504" w:type="pct"/>
            <w:tcBorders>
              <w:top w:val="single" w:sz="12"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rsidR="007E55DB" w:rsidRPr="00306642" w:rsidRDefault="007E55DB" w:rsidP="007E55DB">
            <w:pPr>
              <w:spacing w:line="276" w:lineRule="auto"/>
              <w:rPr>
                <w:rFonts w:ascii="Arial" w:hAnsi="Arial" w:cs="Arial"/>
                <w:b/>
                <w:bCs/>
                <w:sz w:val="20"/>
                <w:szCs w:val="20"/>
              </w:rPr>
            </w:pPr>
            <w:r w:rsidRPr="00306642">
              <w:rPr>
                <w:rFonts w:ascii="Arial" w:hAnsi="Arial" w:cs="Arial"/>
                <w:b/>
                <w:bCs/>
                <w:sz w:val="20"/>
                <w:szCs w:val="20"/>
              </w:rPr>
              <w:t>Тип (длина)</w:t>
            </w:r>
          </w:p>
        </w:tc>
        <w:tc>
          <w:tcPr>
            <w:tcW w:w="369" w:type="pct"/>
            <w:tcBorders>
              <w:top w:val="single" w:sz="12"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rsidR="007E55DB" w:rsidRPr="00306642" w:rsidRDefault="007E55DB" w:rsidP="007E55DB">
            <w:pPr>
              <w:spacing w:line="276" w:lineRule="auto"/>
              <w:rPr>
                <w:rFonts w:ascii="Arial" w:hAnsi="Arial" w:cs="Arial"/>
                <w:b/>
                <w:bCs/>
                <w:sz w:val="20"/>
                <w:szCs w:val="20"/>
              </w:rPr>
            </w:pPr>
            <w:r w:rsidRPr="00306642">
              <w:rPr>
                <w:rFonts w:ascii="Arial" w:hAnsi="Arial" w:cs="Arial"/>
                <w:b/>
                <w:bCs/>
                <w:sz w:val="20"/>
                <w:szCs w:val="20"/>
              </w:rPr>
              <w:t>Ключ</w:t>
            </w:r>
          </w:p>
        </w:tc>
        <w:tc>
          <w:tcPr>
            <w:tcW w:w="959" w:type="pct"/>
            <w:tcBorders>
              <w:top w:val="single" w:sz="12"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rsidR="007E55DB" w:rsidRPr="00306642" w:rsidRDefault="007E55DB" w:rsidP="007E55DB">
            <w:pPr>
              <w:spacing w:line="276" w:lineRule="auto"/>
              <w:rPr>
                <w:rFonts w:ascii="Arial" w:hAnsi="Arial" w:cs="Arial"/>
                <w:b/>
                <w:bCs/>
                <w:sz w:val="20"/>
                <w:szCs w:val="20"/>
              </w:rPr>
            </w:pPr>
            <w:r w:rsidRPr="00306642">
              <w:rPr>
                <w:rFonts w:ascii="Arial" w:hAnsi="Arial" w:cs="Arial"/>
                <w:b/>
                <w:bCs/>
                <w:sz w:val="20"/>
                <w:szCs w:val="20"/>
              </w:rPr>
              <w:t>Название</w:t>
            </w:r>
          </w:p>
        </w:tc>
        <w:tc>
          <w:tcPr>
            <w:tcW w:w="399" w:type="pct"/>
            <w:tcBorders>
              <w:top w:val="single" w:sz="12" w:space="0" w:color="auto"/>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rsidR="007E55DB" w:rsidRPr="00306642" w:rsidRDefault="007E55DB" w:rsidP="007E55DB">
            <w:pPr>
              <w:spacing w:line="276" w:lineRule="auto"/>
              <w:rPr>
                <w:rFonts w:ascii="Arial" w:hAnsi="Arial" w:cs="Arial"/>
                <w:b/>
                <w:bCs/>
                <w:sz w:val="20"/>
                <w:szCs w:val="20"/>
              </w:rPr>
            </w:pPr>
            <w:r w:rsidRPr="00306642">
              <w:rPr>
                <w:rFonts w:ascii="Arial" w:hAnsi="Arial" w:cs="Arial"/>
                <w:b/>
                <w:bCs/>
                <w:sz w:val="20"/>
                <w:szCs w:val="20"/>
              </w:rPr>
              <w:t>Проверочная таблица</w:t>
            </w:r>
          </w:p>
        </w:tc>
        <w:tc>
          <w:tcPr>
            <w:tcW w:w="783"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hideMark/>
          </w:tcPr>
          <w:p w:rsidR="007E55DB" w:rsidRPr="00306642" w:rsidRDefault="007E55DB" w:rsidP="007E55DB">
            <w:pPr>
              <w:spacing w:line="276" w:lineRule="auto"/>
              <w:rPr>
                <w:rFonts w:ascii="Arial" w:hAnsi="Arial" w:cs="Arial"/>
                <w:b/>
                <w:bCs/>
                <w:sz w:val="20"/>
                <w:szCs w:val="20"/>
              </w:rPr>
            </w:pPr>
            <w:r w:rsidRPr="00306642">
              <w:rPr>
                <w:rFonts w:ascii="Arial" w:hAnsi="Arial" w:cs="Arial"/>
                <w:b/>
                <w:bCs/>
                <w:sz w:val="20"/>
                <w:szCs w:val="20"/>
              </w:rPr>
              <w:t>Средство поиска/Способ ввода</w:t>
            </w:r>
          </w:p>
        </w:tc>
      </w:tr>
      <w:tr w:rsidR="007E55DB" w:rsidRPr="00306642" w:rsidTr="007E55DB">
        <w:trPr>
          <w:trHeight w:val="477"/>
          <w:tblHeader/>
        </w:trPr>
        <w:tc>
          <w:tcPr>
            <w:tcW w:w="869" w:type="pct"/>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7E55DB" w:rsidRPr="00306642" w:rsidRDefault="007E55DB" w:rsidP="007E55DB">
            <w:pPr>
              <w:spacing w:line="276" w:lineRule="auto"/>
              <w:rPr>
                <w:rFonts w:ascii="Arial" w:hAnsi="Arial" w:cs="Arial"/>
                <w:color w:val="000000"/>
                <w:sz w:val="20"/>
                <w:szCs w:val="20"/>
                <w:lang w:val="en-US"/>
              </w:rPr>
            </w:pPr>
            <w:r w:rsidRPr="00306642">
              <w:rPr>
                <w:rFonts w:ascii="Arial" w:hAnsi="Arial" w:cs="Arial"/>
                <w:color w:val="000000"/>
                <w:sz w:val="20"/>
                <w:szCs w:val="20"/>
                <w:lang w:val="en-US"/>
              </w:rPr>
              <w:t>TCODE</w:t>
            </w:r>
          </w:p>
        </w:tc>
        <w:tc>
          <w:tcPr>
            <w:tcW w:w="1116" w:type="pct"/>
            <w:tcBorders>
              <w:top w:val="nil"/>
              <w:left w:val="nil"/>
              <w:bottom w:val="single" w:sz="8" w:space="0" w:color="auto"/>
              <w:right w:val="single" w:sz="8" w:space="0" w:color="auto"/>
            </w:tcBorders>
            <w:tcMar>
              <w:top w:w="0" w:type="dxa"/>
              <w:left w:w="108" w:type="dxa"/>
              <w:bottom w:w="0" w:type="dxa"/>
              <w:right w:w="108" w:type="dxa"/>
            </w:tcMar>
            <w:hideMark/>
          </w:tcPr>
          <w:p w:rsidR="007E55DB" w:rsidRPr="00306642" w:rsidRDefault="007E55DB" w:rsidP="007E55DB">
            <w:pPr>
              <w:spacing w:line="276" w:lineRule="auto"/>
              <w:rPr>
                <w:rFonts w:ascii="Arial" w:hAnsi="Arial" w:cs="Arial"/>
                <w:color w:val="000000"/>
                <w:sz w:val="20"/>
                <w:szCs w:val="20"/>
                <w:lang w:val="en-US"/>
              </w:rPr>
            </w:pPr>
            <w:r w:rsidRPr="00306642">
              <w:rPr>
                <w:rFonts w:ascii="Arial" w:hAnsi="Arial" w:cs="Arial"/>
                <w:color w:val="000000"/>
                <w:sz w:val="20"/>
                <w:szCs w:val="20"/>
                <w:lang w:val="en-US"/>
              </w:rPr>
              <w:t>TCODE</w:t>
            </w:r>
          </w:p>
        </w:tc>
        <w:tc>
          <w:tcPr>
            <w:tcW w:w="504" w:type="pct"/>
            <w:tcBorders>
              <w:top w:val="nil"/>
              <w:left w:val="nil"/>
              <w:bottom w:val="single" w:sz="8" w:space="0" w:color="auto"/>
              <w:right w:val="single" w:sz="8" w:space="0" w:color="auto"/>
            </w:tcBorders>
            <w:tcMar>
              <w:top w:w="0" w:type="dxa"/>
              <w:left w:w="108" w:type="dxa"/>
              <w:bottom w:w="0" w:type="dxa"/>
              <w:right w:w="108" w:type="dxa"/>
            </w:tcMar>
          </w:tcPr>
          <w:p w:rsidR="007E55DB" w:rsidRPr="00306642" w:rsidRDefault="007E55DB" w:rsidP="007E55DB">
            <w:pPr>
              <w:spacing w:line="276" w:lineRule="auto"/>
              <w:rPr>
                <w:rFonts w:ascii="Arial" w:hAnsi="Arial" w:cs="Arial"/>
                <w:color w:val="000000"/>
                <w:sz w:val="20"/>
                <w:szCs w:val="20"/>
                <w:lang w:val="en-US"/>
              </w:rPr>
            </w:pPr>
          </w:p>
        </w:tc>
        <w:tc>
          <w:tcPr>
            <w:tcW w:w="36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E55DB" w:rsidRPr="00306642" w:rsidRDefault="007E55DB" w:rsidP="007E55DB">
            <w:pPr>
              <w:spacing w:line="276" w:lineRule="auto"/>
              <w:rPr>
                <w:rFonts w:ascii="Arial" w:hAnsi="Arial" w:cs="Arial"/>
                <w:color w:val="000000"/>
                <w:sz w:val="20"/>
                <w:szCs w:val="20"/>
                <w:lang w:val="en-US"/>
              </w:rPr>
            </w:pPr>
            <w:r w:rsidRPr="00306642">
              <w:rPr>
                <w:rFonts w:ascii="Arial" w:hAnsi="Arial" w:cs="Arial"/>
                <w:color w:val="000000"/>
                <w:sz w:val="20"/>
                <w:szCs w:val="20"/>
                <w:lang w:val="en-US"/>
              </w:rPr>
              <w:t>X</w:t>
            </w:r>
          </w:p>
        </w:tc>
        <w:tc>
          <w:tcPr>
            <w:tcW w:w="959" w:type="pct"/>
            <w:tcBorders>
              <w:top w:val="nil"/>
              <w:left w:val="nil"/>
              <w:bottom w:val="single" w:sz="8" w:space="0" w:color="auto"/>
              <w:right w:val="single" w:sz="8" w:space="0" w:color="auto"/>
            </w:tcBorders>
            <w:tcMar>
              <w:top w:w="0" w:type="dxa"/>
              <w:left w:w="108" w:type="dxa"/>
              <w:bottom w:w="0" w:type="dxa"/>
              <w:right w:w="108" w:type="dxa"/>
            </w:tcMar>
            <w:hideMark/>
          </w:tcPr>
          <w:p w:rsidR="007E55DB" w:rsidRPr="00306642" w:rsidRDefault="007E55DB" w:rsidP="007E55DB">
            <w:pPr>
              <w:spacing w:line="276" w:lineRule="auto"/>
              <w:rPr>
                <w:rFonts w:ascii="Arial" w:hAnsi="Arial" w:cs="Arial"/>
                <w:color w:val="000000"/>
                <w:sz w:val="20"/>
                <w:szCs w:val="20"/>
              </w:rPr>
            </w:pPr>
            <w:r w:rsidRPr="00306642">
              <w:rPr>
                <w:rFonts w:ascii="Arial" w:hAnsi="Arial" w:cs="Arial"/>
                <w:color w:val="000000"/>
                <w:sz w:val="20"/>
                <w:szCs w:val="20"/>
              </w:rPr>
              <w:t>Код транзакции</w:t>
            </w:r>
          </w:p>
        </w:tc>
        <w:tc>
          <w:tcPr>
            <w:tcW w:w="399" w:type="pct"/>
            <w:tcBorders>
              <w:top w:val="nil"/>
              <w:left w:val="nil"/>
              <w:bottom w:val="single" w:sz="8" w:space="0" w:color="auto"/>
              <w:right w:val="single" w:sz="8" w:space="0" w:color="auto"/>
            </w:tcBorders>
            <w:tcMar>
              <w:top w:w="0" w:type="dxa"/>
              <w:left w:w="108" w:type="dxa"/>
              <w:bottom w:w="0" w:type="dxa"/>
              <w:right w:w="108" w:type="dxa"/>
            </w:tcMar>
            <w:vAlign w:val="center"/>
          </w:tcPr>
          <w:p w:rsidR="007E55DB" w:rsidRPr="00306642" w:rsidRDefault="007E55DB" w:rsidP="007E55DB">
            <w:pPr>
              <w:spacing w:line="276" w:lineRule="auto"/>
              <w:rPr>
                <w:rFonts w:ascii="Arial" w:hAnsi="Arial" w:cs="Arial"/>
                <w:color w:val="000000"/>
                <w:sz w:val="20"/>
                <w:szCs w:val="20"/>
                <w:lang w:val="en-US"/>
              </w:rPr>
            </w:pPr>
          </w:p>
        </w:tc>
        <w:tc>
          <w:tcPr>
            <w:tcW w:w="783" w:type="pct"/>
            <w:tcBorders>
              <w:top w:val="nil"/>
              <w:left w:val="nil"/>
              <w:bottom w:val="single" w:sz="8" w:space="0" w:color="auto"/>
              <w:right w:val="single" w:sz="12" w:space="0" w:color="auto"/>
            </w:tcBorders>
            <w:tcMar>
              <w:top w:w="0" w:type="dxa"/>
              <w:left w:w="108" w:type="dxa"/>
              <w:bottom w:w="0" w:type="dxa"/>
              <w:right w:w="108" w:type="dxa"/>
            </w:tcMar>
            <w:vAlign w:val="center"/>
          </w:tcPr>
          <w:p w:rsidR="007E55DB" w:rsidRPr="00306642" w:rsidRDefault="007E55DB" w:rsidP="007E55DB">
            <w:pPr>
              <w:spacing w:line="276" w:lineRule="auto"/>
              <w:rPr>
                <w:rFonts w:ascii="Arial" w:hAnsi="Arial" w:cs="Arial"/>
                <w:color w:val="000000"/>
                <w:sz w:val="20"/>
                <w:szCs w:val="20"/>
                <w:lang w:val="en-US"/>
              </w:rPr>
            </w:pPr>
          </w:p>
        </w:tc>
      </w:tr>
      <w:tr w:rsidR="007E55DB" w:rsidRPr="00306642" w:rsidTr="007E55DB">
        <w:trPr>
          <w:trHeight w:val="397"/>
          <w:tblHeader/>
        </w:trPr>
        <w:tc>
          <w:tcPr>
            <w:tcW w:w="869" w:type="pct"/>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7E55DB" w:rsidRPr="00306642" w:rsidRDefault="007E55DB" w:rsidP="007E55DB">
            <w:pPr>
              <w:spacing w:line="276" w:lineRule="auto"/>
              <w:rPr>
                <w:rFonts w:ascii="Arial" w:hAnsi="Arial" w:cs="Arial"/>
                <w:color w:val="000000"/>
                <w:sz w:val="20"/>
                <w:szCs w:val="20"/>
                <w:lang w:val="en-US"/>
              </w:rPr>
            </w:pPr>
            <w:r w:rsidRPr="00306642">
              <w:rPr>
                <w:rFonts w:ascii="Arial" w:hAnsi="Arial" w:cs="Arial"/>
                <w:color w:val="000000"/>
                <w:sz w:val="20"/>
                <w:szCs w:val="20"/>
                <w:lang w:val="en-US"/>
              </w:rPr>
              <w:t>REAS_ID_CORR</w:t>
            </w:r>
          </w:p>
        </w:tc>
        <w:tc>
          <w:tcPr>
            <w:tcW w:w="1116" w:type="pct"/>
            <w:tcBorders>
              <w:top w:val="nil"/>
              <w:left w:val="nil"/>
              <w:bottom w:val="single" w:sz="8" w:space="0" w:color="auto"/>
              <w:right w:val="single" w:sz="8" w:space="0" w:color="auto"/>
            </w:tcBorders>
            <w:tcMar>
              <w:top w:w="0" w:type="dxa"/>
              <w:left w:w="108" w:type="dxa"/>
              <w:bottom w:w="0" w:type="dxa"/>
              <w:right w:w="108" w:type="dxa"/>
            </w:tcMar>
            <w:hideMark/>
          </w:tcPr>
          <w:p w:rsidR="007E55DB" w:rsidRPr="00306642" w:rsidRDefault="007E55DB" w:rsidP="007E55DB">
            <w:pPr>
              <w:spacing w:line="276" w:lineRule="auto"/>
              <w:rPr>
                <w:rFonts w:ascii="Arial" w:hAnsi="Arial" w:cs="Arial"/>
                <w:color w:val="000000"/>
                <w:sz w:val="20"/>
                <w:szCs w:val="20"/>
                <w:lang w:val="en-US"/>
              </w:rPr>
            </w:pPr>
            <w:r w:rsidRPr="00306642">
              <w:rPr>
                <w:rFonts w:ascii="Arial" w:hAnsi="Arial" w:cs="Arial"/>
                <w:color w:val="000000"/>
                <w:sz w:val="20"/>
                <w:szCs w:val="20"/>
                <w:lang w:val="en-US"/>
              </w:rPr>
              <w:t>ZDMM_CHREQ_REASON_ID</w:t>
            </w:r>
          </w:p>
        </w:tc>
        <w:tc>
          <w:tcPr>
            <w:tcW w:w="504" w:type="pct"/>
            <w:tcBorders>
              <w:top w:val="nil"/>
              <w:left w:val="nil"/>
              <w:bottom w:val="single" w:sz="8" w:space="0" w:color="auto"/>
              <w:right w:val="single" w:sz="8" w:space="0" w:color="auto"/>
            </w:tcBorders>
            <w:tcMar>
              <w:top w:w="0" w:type="dxa"/>
              <w:left w:w="108" w:type="dxa"/>
              <w:bottom w:w="0" w:type="dxa"/>
              <w:right w:w="108" w:type="dxa"/>
            </w:tcMar>
          </w:tcPr>
          <w:p w:rsidR="007E55DB" w:rsidRPr="00306642" w:rsidRDefault="007E55DB" w:rsidP="007E55DB">
            <w:pPr>
              <w:spacing w:line="276" w:lineRule="auto"/>
              <w:rPr>
                <w:rFonts w:ascii="Arial" w:hAnsi="Arial" w:cs="Arial"/>
                <w:color w:val="000000"/>
                <w:sz w:val="20"/>
                <w:szCs w:val="20"/>
                <w:lang w:val="en-US"/>
              </w:rPr>
            </w:pPr>
          </w:p>
        </w:tc>
        <w:tc>
          <w:tcPr>
            <w:tcW w:w="36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E55DB" w:rsidRPr="00306642" w:rsidRDefault="007E55DB" w:rsidP="007E55DB">
            <w:pPr>
              <w:spacing w:line="276" w:lineRule="auto"/>
              <w:rPr>
                <w:rFonts w:ascii="Arial" w:hAnsi="Arial" w:cs="Arial"/>
                <w:color w:val="000000"/>
                <w:sz w:val="20"/>
                <w:szCs w:val="20"/>
                <w:lang w:val="en-US"/>
              </w:rPr>
            </w:pPr>
            <w:r w:rsidRPr="00306642">
              <w:rPr>
                <w:rFonts w:ascii="Arial" w:hAnsi="Arial" w:cs="Arial"/>
                <w:color w:val="000000"/>
                <w:sz w:val="20"/>
                <w:szCs w:val="20"/>
                <w:lang w:val="en-US"/>
              </w:rPr>
              <w:t>X</w:t>
            </w:r>
          </w:p>
        </w:tc>
        <w:tc>
          <w:tcPr>
            <w:tcW w:w="959" w:type="pct"/>
            <w:tcBorders>
              <w:top w:val="nil"/>
              <w:left w:val="nil"/>
              <w:bottom w:val="single" w:sz="8" w:space="0" w:color="auto"/>
              <w:right w:val="single" w:sz="8" w:space="0" w:color="auto"/>
            </w:tcBorders>
            <w:tcMar>
              <w:top w:w="0" w:type="dxa"/>
              <w:left w:w="108" w:type="dxa"/>
              <w:bottom w:w="0" w:type="dxa"/>
              <w:right w:w="108" w:type="dxa"/>
            </w:tcMar>
          </w:tcPr>
          <w:p w:rsidR="007E55DB" w:rsidRPr="00306642" w:rsidRDefault="007E55DB" w:rsidP="007E55DB">
            <w:pPr>
              <w:spacing w:line="276" w:lineRule="auto"/>
              <w:rPr>
                <w:rFonts w:ascii="Arial" w:hAnsi="Arial" w:cs="Arial"/>
                <w:color w:val="000000"/>
                <w:sz w:val="20"/>
                <w:szCs w:val="20"/>
              </w:rPr>
            </w:pPr>
          </w:p>
        </w:tc>
        <w:tc>
          <w:tcPr>
            <w:tcW w:w="399" w:type="pct"/>
            <w:tcBorders>
              <w:top w:val="nil"/>
              <w:left w:val="nil"/>
              <w:bottom w:val="single" w:sz="8" w:space="0" w:color="auto"/>
              <w:right w:val="single" w:sz="8" w:space="0" w:color="auto"/>
            </w:tcBorders>
            <w:tcMar>
              <w:top w:w="0" w:type="dxa"/>
              <w:left w:w="108" w:type="dxa"/>
              <w:bottom w:w="0" w:type="dxa"/>
              <w:right w:w="108" w:type="dxa"/>
            </w:tcMar>
            <w:vAlign w:val="center"/>
          </w:tcPr>
          <w:p w:rsidR="007E55DB" w:rsidRPr="00306642" w:rsidRDefault="007E55DB" w:rsidP="007E55DB">
            <w:pPr>
              <w:spacing w:line="276" w:lineRule="auto"/>
              <w:rPr>
                <w:rFonts w:ascii="Arial" w:hAnsi="Arial" w:cs="Arial"/>
                <w:color w:val="000000"/>
                <w:sz w:val="20"/>
                <w:szCs w:val="20"/>
                <w:lang w:val="en-US"/>
              </w:rPr>
            </w:pPr>
          </w:p>
        </w:tc>
        <w:tc>
          <w:tcPr>
            <w:tcW w:w="783" w:type="pct"/>
            <w:tcBorders>
              <w:top w:val="nil"/>
              <w:left w:val="nil"/>
              <w:bottom w:val="single" w:sz="8" w:space="0" w:color="auto"/>
              <w:right w:val="single" w:sz="12" w:space="0" w:color="auto"/>
            </w:tcBorders>
            <w:tcMar>
              <w:top w:w="0" w:type="dxa"/>
              <w:left w:w="108" w:type="dxa"/>
              <w:bottom w:w="0" w:type="dxa"/>
              <w:right w:w="108" w:type="dxa"/>
            </w:tcMar>
            <w:vAlign w:val="center"/>
          </w:tcPr>
          <w:p w:rsidR="007E55DB" w:rsidRPr="00306642" w:rsidRDefault="007E55DB" w:rsidP="007E55DB">
            <w:pPr>
              <w:spacing w:line="276" w:lineRule="auto"/>
              <w:rPr>
                <w:rFonts w:ascii="Arial" w:hAnsi="Arial" w:cs="Arial"/>
                <w:color w:val="000000"/>
                <w:sz w:val="20"/>
                <w:szCs w:val="20"/>
                <w:lang w:val="en-US"/>
              </w:rPr>
            </w:pPr>
          </w:p>
        </w:tc>
      </w:tr>
      <w:tr w:rsidR="007E55DB" w:rsidRPr="00306642" w:rsidTr="007E55DB">
        <w:trPr>
          <w:trHeight w:val="420"/>
          <w:tblHeader/>
        </w:trPr>
        <w:tc>
          <w:tcPr>
            <w:tcW w:w="869" w:type="pct"/>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7E55DB" w:rsidRPr="00306642" w:rsidRDefault="007E55DB" w:rsidP="007E55DB">
            <w:pPr>
              <w:spacing w:line="276" w:lineRule="auto"/>
              <w:rPr>
                <w:rFonts w:ascii="Arial" w:hAnsi="Arial" w:cs="Arial"/>
                <w:color w:val="000000"/>
                <w:sz w:val="20"/>
                <w:szCs w:val="20"/>
                <w:lang w:val="en-US"/>
              </w:rPr>
            </w:pPr>
            <w:r w:rsidRPr="00306642">
              <w:rPr>
                <w:rFonts w:ascii="Arial" w:hAnsi="Arial" w:cs="Arial"/>
                <w:color w:val="000000"/>
                <w:sz w:val="20"/>
                <w:szCs w:val="20"/>
                <w:lang w:val="en-US"/>
              </w:rPr>
              <w:t>CAUSE_KT</w:t>
            </w:r>
          </w:p>
        </w:tc>
        <w:tc>
          <w:tcPr>
            <w:tcW w:w="1116" w:type="pct"/>
            <w:tcBorders>
              <w:top w:val="nil"/>
              <w:left w:val="nil"/>
              <w:bottom w:val="single" w:sz="8" w:space="0" w:color="auto"/>
              <w:right w:val="single" w:sz="8" w:space="0" w:color="auto"/>
            </w:tcBorders>
            <w:tcMar>
              <w:top w:w="0" w:type="dxa"/>
              <w:left w:w="108" w:type="dxa"/>
              <w:bottom w:w="0" w:type="dxa"/>
              <w:right w:w="108" w:type="dxa"/>
            </w:tcMar>
            <w:hideMark/>
          </w:tcPr>
          <w:p w:rsidR="007E55DB" w:rsidRPr="00306642" w:rsidRDefault="007E55DB" w:rsidP="007E55DB">
            <w:pPr>
              <w:spacing w:line="276" w:lineRule="auto"/>
              <w:rPr>
                <w:rFonts w:ascii="Arial" w:hAnsi="Arial" w:cs="Arial"/>
                <w:color w:val="000000"/>
                <w:sz w:val="20"/>
                <w:szCs w:val="20"/>
                <w:lang w:val="en-US"/>
              </w:rPr>
            </w:pPr>
            <w:r w:rsidRPr="00306642">
              <w:rPr>
                <w:rFonts w:ascii="Arial" w:hAnsi="Arial" w:cs="Arial"/>
                <w:color w:val="000000"/>
                <w:sz w:val="20"/>
                <w:szCs w:val="20"/>
                <w:lang w:val="en-US"/>
              </w:rPr>
              <w:t>ZEPM_046_CAUSEKT</w:t>
            </w:r>
          </w:p>
        </w:tc>
        <w:tc>
          <w:tcPr>
            <w:tcW w:w="504" w:type="pct"/>
            <w:tcBorders>
              <w:top w:val="nil"/>
              <w:left w:val="nil"/>
              <w:bottom w:val="single" w:sz="8" w:space="0" w:color="auto"/>
              <w:right w:val="single" w:sz="8" w:space="0" w:color="auto"/>
            </w:tcBorders>
            <w:tcMar>
              <w:top w:w="0" w:type="dxa"/>
              <w:left w:w="108" w:type="dxa"/>
              <w:bottom w:w="0" w:type="dxa"/>
              <w:right w:w="108" w:type="dxa"/>
            </w:tcMar>
            <w:hideMark/>
          </w:tcPr>
          <w:p w:rsidR="007E55DB" w:rsidRPr="00306642" w:rsidRDefault="007E55DB" w:rsidP="007E55DB">
            <w:pPr>
              <w:spacing w:line="276" w:lineRule="auto"/>
              <w:rPr>
                <w:rFonts w:ascii="Arial" w:hAnsi="Arial" w:cs="Arial"/>
                <w:color w:val="000000"/>
                <w:sz w:val="20"/>
                <w:szCs w:val="20"/>
                <w:lang w:val="en-US"/>
              </w:rPr>
            </w:pPr>
            <w:r w:rsidRPr="00306642">
              <w:rPr>
                <w:rFonts w:ascii="Arial" w:hAnsi="Arial" w:cs="Arial"/>
                <w:color w:val="000000"/>
                <w:sz w:val="20"/>
                <w:szCs w:val="20"/>
                <w:lang w:val="en-US"/>
              </w:rPr>
              <w:t>CHAR(4)</w:t>
            </w:r>
          </w:p>
        </w:tc>
        <w:tc>
          <w:tcPr>
            <w:tcW w:w="36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E55DB" w:rsidRPr="00306642" w:rsidRDefault="007E55DB" w:rsidP="007E55DB">
            <w:pPr>
              <w:rPr>
                <w:rFonts w:ascii="Arial" w:hAnsi="Arial" w:cs="Arial"/>
                <w:color w:val="000000"/>
                <w:sz w:val="20"/>
                <w:szCs w:val="20"/>
                <w:lang w:val="en-US"/>
              </w:rPr>
            </w:pPr>
          </w:p>
        </w:tc>
        <w:tc>
          <w:tcPr>
            <w:tcW w:w="959" w:type="pct"/>
            <w:tcBorders>
              <w:top w:val="nil"/>
              <w:left w:val="nil"/>
              <w:bottom w:val="single" w:sz="8" w:space="0" w:color="auto"/>
              <w:right w:val="single" w:sz="8" w:space="0" w:color="auto"/>
            </w:tcBorders>
            <w:tcMar>
              <w:top w:w="0" w:type="dxa"/>
              <w:left w:w="108" w:type="dxa"/>
              <w:bottom w:w="0" w:type="dxa"/>
              <w:right w:w="108" w:type="dxa"/>
            </w:tcMar>
            <w:hideMark/>
          </w:tcPr>
          <w:p w:rsidR="007E55DB" w:rsidRPr="00306642" w:rsidRDefault="007E55DB" w:rsidP="007E55DB">
            <w:pPr>
              <w:spacing w:line="276" w:lineRule="auto"/>
              <w:rPr>
                <w:rFonts w:ascii="Arial" w:hAnsi="Arial" w:cs="Arial"/>
                <w:color w:val="000000"/>
                <w:sz w:val="20"/>
                <w:szCs w:val="20"/>
              </w:rPr>
            </w:pPr>
            <w:r w:rsidRPr="00306642">
              <w:rPr>
                <w:rFonts w:ascii="Arial" w:hAnsi="Arial" w:cs="Arial"/>
                <w:color w:val="000000"/>
                <w:sz w:val="20"/>
                <w:szCs w:val="20"/>
              </w:rPr>
              <w:t>Код причины переноса</w:t>
            </w:r>
          </w:p>
        </w:tc>
        <w:tc>
          <w:tcPr>
            <w:tcW w:w="399" w:type="pct"/>
            <w:tcBorders>
              <w:top w:val="nil"/>
              <w:left w:val="nil"/>
              <w:bottom w:val="single" w:sz="8" w:space="0" w:color="auto"/>
              <w:right w:val="single" w:sz="8" w:space="0" w:color="auto"/>
            </w:tcBorders>
            <w:tcMar>
              <w:top w:w="0" w:type="dxa"/>
              <w:left w:w="108" w:type="dxa"/>
              <w:bottom w:w="0" w:type="dxa"/>
              <w:right w:w="108" w:type="dxa"/>
            </w:tcMar>
            <w:vAlign w:val="center"/>
          </w:tcPr>
          <w:p w:rsidR="007E55DB" w:rsidRPr="00306642" w:rsidRDefault="007E55DB" w:rsidP="007E55DB">
            <w:pPr>
              <w:spacing w:line="276" w:lineRule="auto"/>
              <w:rPr>
                <w:rFonts w:ascii="Arial" w:hAnsi="Arial" w:cs="Arial"/>
                <w:color w:val="000000"/>
                <w:sz w:val="20"/>
                <w:szCs w:val="20"/>
                <w:lang w:val="en-US"/>
              </w:rPr>
            </w:pPr>
          </w:p>
        </w:tc>
        <w:tc>
          <w:tcPr>
            <w:tcW w:w="783" w:type="pct"/>
            <w:tcBorders>
              <w:top w:val="nil"/>
              <w:left w:val="nil"/>
              <w:bottom w:val="single" w:sz="8" w:space="0" w:color="auto"/>
              <w:right w:val="single" w:sz="12" w:space="0" w:color="auto"/>
            </w:tcBorders>
            <w:tcMar>
              <w:top w:w="0" w:type="dxa"/>
              <w:left w:w="108" w:type="dxa"/>
              <w:bottom w:w="0" w:type="dxa"/>
              <w:right w:w="108" w:type="dxa"/>
            </w:tcMar>
            <w:vAlign w:val="center"/>
          </w:tcPr>
          <w:p w:rsidR="007E55DB" w:rsidRPr="00306642" w:rsidRDefault="007E55DB" w:rsidP="007E55DB">
            <w:pPr>
              <w:spacing w:line="276" w:lineRule="auto"/>
              <w:rPr>
                <w:rFonts w:ascii="Arial" w:hAnsi="Arial" w:cs="Arial"/>
                <w:color w:val="000000"/>
                <w:sz w:val="20"/>
                <w:szCs w:val="20"/>
                <w:lang w:val="en-US"/>
              </w:rPr>
            </w:pPr>
          </w:p>
        </w:tc>
      </w:tr>
    </w:tbl>
    <w:p w:rsidR="007E55DB" w:rsidRPr="00306642" w:rsidRDefault="007E55DB" w:rsidP="006034E2">
      <w:pPr>
        <w:pStyle w:val="afa"/>
        <w:ind w:left="0"/>
        <w:jc w:val="left"/>
        <w:rPr>
          <w:rFonts w:ascii="Arial" w:hAnsi="Arial" w:cs="Arial"/>
        </w:rPr>
      </w:pPr>
    </w:p>
    <w:p w:rsidR="009C7E9B" w:rsidRPr="00306642" w:rsidRDefault="009C7E9B" w:rsidP="009C7E9B">
      <w:pPr>
        <w:pStyle w:val="afa"/>
        <w:ind w:left="720"/>
        <w:jc w:val="left"/>
        <w:rPr>
          <w:rFonts w:ascii="Arial" w:hAnsi="Arial" w:cs="Arial"/>
        </w:rPr>
      </w:pPr>
    </w:p>
    <w:p w:rsidR="009C7E9B" w:rsidRPr="00306642" w:rsidRDefault="009C7E9B" w:rsidP="009C7E9B">
      <w:pPr>
        <w:ind w:firstLine="567"/>
        <w:jc w:val="right"/>
        <w:rPr>
          <w:rFonts w:ascii="Arial" w:hAnsi="Arial" w:cs="Arial"/>
          <w:sz w:val="20"/>
          <w:szCs w:val="20"/>
        </w:rPr>
      </w:pPr>
      <w:r w:rsidRPr="00306642">
        <w:rPr>
          <w:rFonts w:ascii="Arial" w:hAnsi="Arial" w:cs="Arial"/>
          <w:b/>
          <w:sz w:val="20"/>
          <w:szCs w:val="20"/>
        </w:rPr>
        <w:t>Таблица 2</w:t>
      </w:r>
      <w:r w:rsidR="007E55DB" w:rsidRPr="00306642">
        <w:rPr>
          <w:rFonts w:ascii="Arial" w:hAnsi="Arial" w:cs="Arial"/>
          <w:b/>
          <w:sz w:val="20"/>
          <w:szCs w:val="20"/>
        </w:rPr>
        <w:t>6</w:t>
      </w:r>
      <w:r w:rsidRPr="00306642">
        <w:rPr>
          <w:rFonts w:ascii="Arial" w:hAnsi="Arial" w:cs="Arial"/>
          <w:b/>
          <w:sz w:val="20"/>
          <w:szCs w:val="20"/>
        </w:rPr>
        <w:t xml:space="preserve">. </w:t>
      </w:r>
      <w:r w:rsidRPr="00306642">
        <w:rPr>
          <w:rFonts w:ascii="Arial" w:hAnsi="Arial" w:cs="Arial"/>
          <w:sz w:val="20"/>
          <w:szCs w:val="20"/>
        </w:rPr>
        <w:t>Описание таблицы Z</w:t>
      </w:r>
      <w:r w:rsidRPr="00306642">
        <w:rPr>
          <w:rFonts w:ascii="Arial" w:hAnsi="Arial" w:cs="Arial"/>
          <w:sz w:val="20"/>
          <w:szCs w:val="20"/>
          <w:lang w:val="en-US"/>
        </w:rPr>
        <w:t>TP</w:t>
      </w:r>
      <w:r w:rsidRPr="00306642">
        <w:rPr>
          <w:rFonts w:ascii="Arial" w:hAnsi="Arial" w:cs="Arial"/>
          <w:sz w:val="20"/>
          <w:szCs w:val="20"/>
        </w:rPr>
        <w:t>M_CAUSE_MCHG</w:t>
      </w:r>
      <w:r w:rsidR="007E55DB" w:rsidRPr="00306642">
        <w:rPr>
          <w:rFonts w:ascii="Arial" w:hAnsi="Arial" w:cs="Arial"/>
          <w:sz w:val="20"/>
          <w:szCs w:val="20"/>
        </w:rPr>
        <w:t>O</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272"/>
        <w:gridCol w:w="2747"/>
        <w:gridCol w:w="1139"/>
        <w:gridCol w:w="753"/>
        <w:gridCol w:w="1054"/>
        <w:gridCol w:w="2039"/>
        <w:gridCol w:w="1172"/>
      </w:tblGrid>
      <w:tr w:rsidR="009C7E9B" w:rsidRPr="00306642" w:rsidTr="009A743D">
        <w:trPr>
          <w:trHeight w:val="397"/>
        </w:trPr>
        <w:tc>
          <w:tcPr>
            <w:tcW w:w="751" w:type="pct"/>
            <w:shd w:val="clear" w:color="auto" w:fill="FFC000"/>
            <w:vAlign w:val="center"/>
          </w:tcPr>
          <w:p w:rsidR="009C7E9B" w:rsidRPr="00306642" w:rsidRDefault="009C7E9B" w:rsidP="00955A7D">
            <w:pPr>
              <w:rPr>
                <w:rFonts w:ascii="Arial" w:hAnsi="Arial" w:cs="Arial"/>
                <w:b/>
                <w:sz w:val="20"/>
                <w:szCs w:val="20"/>
              </w:rPr>
            </w:pPr>
            <w:r w:rsidRPr="00306642">
              <w:rPr>
                <w:rFonts w:ascii="Arial" w:hAnsi="Arial" w:cs="Arial"/>
                <w:b/>
                <w:sz w:val="20"/>
                <w:szCs w:val="20"/>
              </w:rPr>
              <w:t>Имя поля</w:t>
            </w:r>
          </w:p>
        </w:tc>
        <w:tc>
          <w:tcPr>
            <w:tcW w:w="1535" w:type="pct"/>
            <w:shd w:val="clear" w:color="auto" w:fill="FFC000"/>
            <w:vAlign w:val="center"/>
          </w:tcPr>
          <w:p w:rsidR="009C7E9B" w:rsidRPr="00306642" w:rsidRDefault="009C7E9B" w:rsidP="00955A7D">
            <w:pPr>
              <w:rPr>
                <w:rFonts w:ascii="Arial" w:hAnsi="Arial" w:cs="Arial"/>
                <w:b/>
                <w:sz w:val="20"/>
                <w:szCs w:val="20"/>
              </w:rPr>
            </w:pPr>
            <w:r w:rsidRPr="00306642">
              <w:rPr>
                <w:rFonts w:ascii="Arial" w:hAnsi="Arial" w:cs="Arial"/>
                <w:b/>
                <w:sz w:val="20"/>
                <w:szCs w:val="20"/>
              </w:rPr>
              <w:t>Элемент данных</w:t>
            </w:r>
          </w:p>
        </w:tc>
        <w:tc>
          <w:tcPr>
            <w:tcW w:w="603" w:type="pct"/>
            <w:shd w:val="clear" w:color="auto" w:fill="FFC000"/>
            <w:vAlign w:val="center"/>
          </w:tcPr>
          <w:p w:rsidR="009C7E9B" w:rsidRPr="00306642" w:rsidRDefault="009C7E9B" w:rsidP="00955A7D">
            <w:pPr>
              <w:rPr>
                <w:rFonts w:ascii="Arial" w:hAnsi="Arial" w:cs="Arial"/>
                <w:b/>
                <w:sz w:val="20"/>
                <w:szCs w:val="20"/>
              </w:rPr>
            </w:pPr>
            <w:r w:rsidRPr="00306642">
              <w:rPr>
                <w:rFonts w:ascii="Arial" w:hAnsi="Arial" w:cs="Arial"/>
                <w:b/>
                <w:sz w:val="20"/>
                <w:szCs w:val="20"/>
              </w:rPr>
              <w:t>Тип (длина)</w:t>
            </w:r>
          </w:p>
        </w:tc>
        <w:tc>
          <w:tcPr>
            <w:tcW w:w="370" w:type="pct"/>
            <w:shd w:val="clear" w:color="auto" w:fill="FFC000"/>
            <w:vAlign w:val="center"/>
          </w:tcPr>
          <w:p w:rsidR="009C7E9B" w:rsidRPr="00306642" w:rsidRDefault="009C7E9B" w:rsidP="00955A7D">
            <w:pPr>
              <w:rPr>
                <w:rFonts w:ascii="Arial" w:hAnsi="Arial" w:cs="Arial"/>
                <w:b/>
                <w:sz w:val="20"/>
                <w:szCs w:val="20"/>
              </w:rPr>
            </w:pPr>
            <w:r w:rsidRPr="00306642">
              <w:rPr>
                <w:rFonts w:ascii="Arial" w:hAnsi="Arial" w:cs="Arial"/>
                <w:b/>
                <w:sz w:val="20"/>
                <w:szCs w:val="20"/>
              </w:rPr>
              <w:t>Ключ</w:t>
            </w:r>
          </w:p>
        </w:tc>
        <w:tc>
          <w:tcPr>
            <w:tcW w:w="784" w:type="pct"/>
            <w:shd w:val="clear" w:color="auto" w:fill="FFC000"/>
            <w:vAlign w:val="center"/>
          </w:tcPr>
          <w:p w:rsidR="009C7E9B" w:rsidRPr="00306642" w:rsidRDefault="009C7E9B" w:rsidP="00955A7D">
            <w:pPr>
              <w:rPr>
                <w:rFonts w:ascii="Arial" w:hAnsi="Arial" w:cs="Arial"/>
                <w:b/>
                <w:sz w:val="20"/>
                <w:szCs w:val="20"/>
              </w:rPr>
            </w:pPr>
            <w:r w:rsidRPr="00306642">
              <w:rPr>
                <w:rFonts w:ascii="Arial" w:hAnsi="Arial" w:cs="Arial"/>
                <w:b/>
                <w:sz w:val="20"/>
                <w:szCs w:val="20"/>
              </w:rPr>
              <w:t>Название</w:t>
            </w:r>
          </w:p>
        </w:tc>
        <w:tc>
          <w:tcPr>
            <w:tcW w:w="344" w:type="pct"/>
            <w:shd w:val="clear" w:color="auto" w:fill="FFC000"/>
            <w:vAlign w:val="center"/>
          </w:tcPr>
          <w:p w:rsidR="009C7E9B" w:rsidRPr="00306642" w:rsidRDefault="009C7E9B" w:rsidP="00955A7D">
            <w:pPr>
              <w:rPr>
                <w:rFonts w:ascii="Arial" w:hAnsi="Arial" w:cs="Arial"/>
                <w:b/>
                <w:sz w:val="20"/>
                <w:szCs w:val="20"/>
              </w:rPr>
            </w:pPr>
            <w:r w:rsidRPr="00306642">
              <w:rPr>
                <w:rFonts w:ascii="Arial" w:hAnsi="Arial" w:cs="Arial"/>
                <w:b/>
                <w:sz w:val="20"/>
                <w:szCs w:val="20"/>
              </w:rPr>
              <w:t>Проверочная таблица</w:t>
            </w:r>
          </w:p>
        </w:tc>
        <w:tc>
          <w:tcPr>
            <w:tcW w:w="612" w:type="pct"/>
            <w:shd w:val="clear" w:color="auto" w:fill="FFC000"/>
            <w:vAlign w:val="center"/>
          </w:tcPr>
          <w:p w:rsidR="009C7E9B" w:rsidRPr="00306642" w:rsidRDefault="009C7E9B" w:rsidP="00955A7D">
            <w:pPr>
              <w:rPr>
                <w:rFonts w:ascii="Arial" w:hAnsi="Arial" w:cs="Arial"/>
                <w:b/>
                <w:sz w:val="20"/>
                <w:szCs w:val="20"/>
              </w:rPr>
            </w:pPr>
            <w:r w:rsidRPr="00306642">
              <w:rPr>
                <w:rFonts w:ascii="Arial" w:hAnsi="Arial" w:cs="Arial"/>
                <w:b/>
                <w:sz w:val="20"/>
                <w:szCs w:val="20"/>
              </w:rPr>
              <w:t>Средство поиска/Способ ввода</w:t>
            </w:r>
          </w:p>
        </w:tc>
      </w:tr>
      <w:tr w:rsidR="009A743D" w:rsidRPr="00306642" w:rsidTr="009A743D">
        <w:trPr>
          <w:trHeight w:val="397"/>
          <w:tblHeader/>
        </w:trPr>
        <w:tc>
          <w:tcPr>
            <w:tcW w:w="751" w:type="pct"/>
            <w:shd w:val="clear" w:color="auto" w:fill="auto"/>
            <w:vAlign w:val="center"/>
          </w:tcPr>
          <w:p w:rsidR="009A743D" w:rsidRPr="00306642" w:rsidRDefault="009A743D" w:rsidP="009A743D">
            <w:pPr>
              <w:rPr>
                <w:rFonts w:ascii="Arial" w:hAnsi="Arial" w:cs="Arial"/>
                <w:color w:val="000000"/>
                <w:sz w:val="20"/>
                <w:szCs w:val="20"/>
                <w:lang w:val="en-US"/>
              </w:rPr>
            </w:pPr>
            <w:r w:rsidRPr="00306642">
              <w:rPr>
                <w:rFonts w:ascii="Arial" w:hAnsi="Arial" w:cs="Arial"/>
                <w:color w:val="000000"/>
                <w:sz w:val="20"/>
                <w:szCs w:val="20"/>
                <w:lang w:val="en-US"/>
              </w:rPr>
              <w:t>MANDT</w:t>
            </w:r>
          </w:p>
        </w:tc>
        <w:tc>
          <w:tcPr>
            <w:tcW w:w="1535" w:type="pct"/>
            <w:shd w:val="clear" w:color="auto" w:fill="auto"/>
            <w:vAlign w:val="center"/>
          </w:tcPr>
          <w:p w:rsidR="009A743D" w:rsidRPr="00306642" w:rsidRDefault="009A743D" w:rsidP="009A743D">
            <w:pPr>
              <w:rPr>
                <w:rFonts w:ascii="Arial" w:hAnsi="Arial" w:cs="Arial"/>
                <w:color w:val="000000"/>
                <w:sz w:val="20"/>
                <w:szCs w:val="20"/>
                <w:lang w:val="en-US"/>
              </w:rPr>
            </w:pPr>
            <w:r w:rsidRPr="00306642">
              <w:rPr>
                <w:rFonts w:ascii="Arial" w:hAnsi="Arial" w:cs="Arial"/>
                <w:color w:val="000000"/>
                <w:sz w:val="20"/>
                <w:szCs w:val="20"/>
                <w:lang w:val="en-US"/>
              </w:rPr>
              <w:t>MANDT</w:t>
            </w:r>
          </w:p>
        </w:tc>
        <w:tc>
          <w:tcPr>
            <w:tcW w:w="603" w:type="pct"/>
            <w:vAlign w:val="center"/>
          </w:tcPr>
          <w:p w:rsidR="009A743D" w:rsidRPr="00306642" w:rsidRDefault="009A743D" w:rsidP="009A743D">
            <w:pPr>
              <w:rPr>
                <w:rFonts w:ascii="Arial" w:hAnsi="Arial" w:cs="Arial"/>
                <w:color w:val="000000"/>
                <w:sz w:val="20"/>
                <w:szCs w:val="20"/>
                <w:lang w:val="en-US"/>
              </w:rPr>
            </w:pPr>
            <w:r w:rsidRPr="00306642">
              <w:rPr>
                <w:rFonts w:ascii="Arial" w:hAnsi="Arial" w:cs="Arial"/>
                <w:color w:val="000000"/>
                <w:sz w:val="20"/>
                <w:szCs w:val="20"/>
                <w:lang w:val="en-US"/>
              </w:rPr>
              <w:t>CLNT(3)</w:t>
            </w:r>
          </w:p>
        </w:tc>
        <w:tc>
          <w:tcPr>
            <w:tcW w:w="370" w:type="pct"/>
            <w:shd w:val="clear" w:color="auto" w:fill="auto"/>
            <w:vAlign w:val="center"/>
          </w:tcPr>
          <w:p w:rsidR="009A743D" w:rsidRPr="00306642" w:rsidRDefault="009A743D" w:rsidP="009A743D">
            <w:pPr>
              <w:rPr>
                <w:rFonts w:ascii="Arial" w:hAnsi="Arial" w:cs="Arial"/>
                <w:color w:val="000000"/>
                <w:sz w:val="20"/>
                <w:szCs w:val="20"/>
                <w:lang w:val="en-US"/>
              </w:rPr>
            </w:pPr>
            <w:r w:rsidRPr="00306642">
              <w:rPr>
                <w:rFonts w:ascii="Arial" w:hAnsi="Arial" w:cs="Arial"/>
                <w:sz w:val="20"/>
                <w:szCs w:val="20"/>
                <w:lang w:val="en-US"/>
              </w:rPr>
              <w:t>X</w:t>
            </w:r>
          </w:p>
        </w:tc>
        <w:tc>
          <w:tcPr>
            <w:tcW w:w="784" w:type="pct"/>
            <w:shd w:val="clear" w:color="auto" w:fill="auto"/>
            <w:vAlign w:val="center"/>
          </w:tcPr>
          <w:p w:rsidR="009A743D" w:rsidRPr="00306642" w:rsidRDefault="009A743D" w:rsidP="009A743D">
            <w:pPr>
              <w:rPr>
                <w:rFonts w:ascii="Arial" w:hAnsi="Arial" w:cs="Arial"/>
                <w:color w:val="000000"/>
                <w:sz w:val="20"/>
                <w:szCs w:val="20"/>
              </w:rPr>
            </w:pPr>
            <w:r w:rsidRPr="00306642">
              <w:rPr>
                <w:rFonts w:ascii="Arial" w:hAnsi="Arial" w:cs="Arial"/>
                <w:color w:val="000000"/>
                <w:sz w:val="20"/>
                <w:szCs w:val="20"/>
              </w:rPr>
              <w:t>Мандант</w:t>
            </w:r>
          </w:p>
        </w:tc>
        <w:tc>
          <w:tcPr>
            <w:tcW w:w="344" w:type="pct"/>
            <w:vAlign w:val="center"/>
          </w:tcPr>
          <w:p w:rsidR="009A743D" w:rsidRPr="00306642" w:rsidRDefault="009A743D" w:rsidP="009A743D">
            <w:pPr>
              <w:rPr>
                <w:rFonts w:ascii="Arial" w:hAnsi="Arial" w:cs="Arial"/>
                <w:color w:val="000000"/>
                <w:sz w:val="20"/>
                <w:szCs w:val="20"/>
                <w:lang w:val="en-US"/>
              </w:rPr>
            </w:pPr>
          </w:p>
        </w:tc>
        <w:tc>
          <w:tcPr>
            <w:tcW w:w="612" w:type="pct"/>
            <w:vAlign w:val="center"/>
          </w:tcPr>
          <w:p w:rsidR="009A743D" w:rsidRPr="00306642" w:rsidRDefault="009A743D" w:rsidP="009A743D">
            <w:pPr>
              <w:rPr>
                <w:rFonts w:ascii="Arial" w:hAnsi="Arial" w:cs="Arial"/>
                <w:color w:val="000000"/>
                <w:sz w:val="20"/>
                <w:szCs w:val="20"/>
                <w:lang w:val="en-US"/>
              </w:rPr>
            </w:pPr>
          </w:p>
        </w:tc>
      </w:tr>
      <w:tr w:rsidR="009A743D" w:rsidRPr="00306642" w:rsidTr="009A743D">
        <w:trPr>
          <w:trHeight w:val="397"/>
          <w:tblHeader/>
        </w:trPr>
        <w:tc>
          <w:tcPr>
            <w:tcW w:w="751" w:type="pct"/>
            <w:shd w:val="clear" w:color="auto" w:fill="auto"/>
            <w:vAlign w:val="center"/>
          </w:tcPr>
          <w:p w:rsidR="009A743D" w:rsidRPr="00306642" w:rsidRDefault="009A743D" w:rsidP="009A743D">
            <w:pPr>
              <w:rPr>
                <w:rFonts w:ascii="Arial" w:hAnsi="Arial" w:cs="Arial"/>
                <w:color w:val="000000"/>
                <w:sz w:val="20"/>
                <w:szCs w:val="20"/>
                <w:lang w:val="en-US"/>
              </w:rPr>
            </w:pPr>
            <w:r w:rsidRPr="00306642">
              <w:rPr>
                <w:rFonts w:ascii="Arial" w:hAnsi="Arial" w:cs="Arial"/>
                <w:color w:val="000000"/>
                <w:sz w:val="20"/>
                <w:szCs w:val="20"/>
                <w:lang w:val="en-US"/>
              </w:rPr>
              <w:t>AUFNR</w:t>
            </w:r>
          </w:p>
        </w:tc>
        <w:tc>
          <w:tcPr>
            <w:tcW w:w="1535" w:type="pct"/>
            <w:shd w:val="clear" w:color="auto" w:fill="auto"/>
            <w:vAlign w:val="center"/>
          </w:tcPr>
          <w:p w:rsidR="009A743D" w:rsidRPr="00306642" w:rsidRDefault="009A743D" w:rsidP="009A743D">
            <w:pPr>
              <w:rPr>
                <w:rFonts w:ascii="Arial" w:hAnsi="Arial" w:cs="Arial"/>
                <w:color w:val="000000"/>
                <w:sz w:val="20"/>
                <w:szCs w:val="20"/>
                <w:lang w:val="en-US"/>
              </w:rPr>
            </w:pPr>
            <w:r w:rsidRPr="00306642">
              <w:rPr>
                <w:rFonts w:ascii="Arial" w:hAnsi="Arial" w:cs="Arial"/>
                <w:color w:val="000000"/>
                <w:sz w:val="20"/>
                <w:szCs w:val="20"/>
                <w:lang w:val="en-US"/>
              </w:rPr>
              <w:t>AUFNR</w:t>
            </w:r>
          </w:p>
        </w:tc>
        <w:tc>
          <w:tcPr>
            <w:tcW w:w="603" w:type="pct"/>
            <w:vAlign w:val="center"/>
          </w:tcPr>
          <w:p w:rsidR="009A743D" w:rsidRPr="00306642" w:rsidRDefault="009A743D" w:rsidP="009A743D">
            <w:pPr>
              <w:rPr>
                <w:rFonts w:ascii="Arial" w:hAnsi="Arial" w:cs="Arial"/>
                <w:color w:val="000000"/>
                <w:sz w:val="20"/>
                <w:szCs w:val="20"/>
                <w:lang w:val="en-US"/>
              </w:rPr>
            </w:pPr>
            <w:r w:rsidRPr="00306642">
              <w:rPr>
                <w:rFonts w:ascii="Arial" w:hAnsi="Arial" w:cs="Arial"/>
                <w:color w:val="000000"/>
                <w:sz w:val="20"/>
                <w:szCs w:val="20"/>
                <w:lang w:val="en-US"/>
              </w:rPr>
              <w:t>CHAR(12)</w:t>
            </w:r>
          </w:p>
        </w:tc>
        <w:tc>
          <w:tcPr>
            <w:tcW w:w="370" w:type="pct"/>
            <w:shd w:val="clear" w:color="auto" w:fill="auto"/>
            <w:vAlign w:val="center"/>
          </w:tcPr>
          <w:p w:rsidR="009A743D" w:rsidRPr="00306642" w:rsidRDefault="009A743D" w:rsidP="009A743D">
            <w:pPr>
              <w:rPr>
                <w:rFonts w:ascii="Arial" w:hAnsi="Arial" w:cs="Arial"/>
                <w:color w:val="000000"/>
                <w:sz w:val="20"/>
                <w:szCs w:val="20"/>
                <w:lang w:val="en-US"/>
              </w:rPr>
            </w:pPr>
            <w:r w:rsidRPr="00306642">
              <w:rPr>
                <w:rFonts w:ascii="Arial" w:hAnsi="Arial" w:cs="Arial"/>
                <w:color w:val="000000"/>
                <w:sz w:val="20"/>
                <w:szCs w:val="20"/>
                <w:lang w:val="en-US"/>
              </w:rPr>
              <w:t>X</w:t>
            </w:r>
          </w:p>
        </w:tc>
        <w:tc>
          <w:tcPr>
            <w:tcW w:w="784" w:type="pct"/>
            <w:shd w:val="clear" w:color="auto" w:fill="auto"/>
            <w:vAlign w:val="center"/>
          </w:tcPr>
          <w:p w:rsidR="009A743D" w:rsidRPr="00306642" w:rsidRDefault="009A743D" w:rsidP="009A743D">
            <w:pPr>
              <w:rPr>
                <w:rFonts w:ascii="Arial" w:hAnsi="Arial" w:cs="Arial"/>
                <w:color w:val="000000"/>
                <w:sz w:val="20"/>
                <w:szCs w:val="20"/>
              </w:rPr>
            </w:pPr>
            <w:r w:rsidRPr="00306642">
              <w:rPr>
                <w:rFonts w:ascii="Arial" w:hAnsi="Arial" w:cs="Arial"/>
                <w:color w:val="000000"/>
                <w:sz w:val="20"/>
                <w:szCs w:val="20"/>
              </w:rPr>
              <w:t>Номер заказа</w:t>
            </w:r>
          </w:p>
        </w:tc>
        <w:tc>
          <w:tcPr>
            <w:tcW w:w="344" w:type="pct"/>
            <w:vAlign w:val="center"/>
          </w:tcPr>
          <w:p w:rsidR="009A743D" w:rsidRPr="00306642" w:rsidRDefault="009A743D" w:rsidP="009A743D">
            <w:pPr>
              <w:rPr>
                <w:rFonts w:ascii="Arial" w:hAnsi="Arial" w:cs="Arial"/>
                <w:color w:val="000000"/>
                <w:sz w:val="20"/>
                <w:szCs w:val="20"/>
                <w:lang w:val="en-US"/>
              </w:rPr>
            </w:pPr>
          </w:p>
        </w:tc>
        <w:tc>
          <w:tcPr>
            <w:tcW w:w="612" w:type="pct"/>
            <w:vAlign w:val="center"/>
          </w:tcPr>
          <w:p w:rsidR="009A743D" w:rsidRPr="00306642" w:rsidRDefault="009A743D" w:rsidP="009A743D">
            <w:pPr>
              <w:rPr>
                <w:rFonts w:ascii="Arial" w:hAnsi="Arial" w:cs="Arial"/>
                <w:color w:val="000000"/>
                <w:sz w:val="20"/>
                <w:szCs w:val="20"/>
                <w:lang w:val="en-US"/>
              </w:rPr>
            </w:pPr>
          </w:p>
        </w:tc>
      </w:tr>
      <w:tr w:rsidR="009A743D" w:rsidRPr="00306642" w:rsidTr="009A743D">
        <w:trPr>
          <w:trHeight w:val="397"/>
          <w:tblHeader/>
        </w:trPr>
        <w:tc>
          <w:tcPr>
            <w:tcW w:w="751" w:type="pct"/>
            <w:shd w:val="clear" w:color="auto" w:fill="auto"/>
            <w:vAlign w:val="center"/>
          </w:tcPr>
          <w:p w:rsidR="009A743D" w:rsidRPr="00306642" w:rsidRDefault="009A743D" w:rsidP="009A743D">
            <w:pPr>
              <w:rPr>
                <w:rFonts w:ascii="Arial" w:hAnsi="Arial" w:cs="Arial"/>
                <w:color w:val="000000"/>
                <w:sz w:val="20"/>
                <w:szCs w:val="20"/>
                <w:lang w:val="en-US"/>
              </w:rPr>
            </w:pPr>
            <w:r w:rsidRPr="00306642">
              <w:rPr>
                <w:rFonts w:ascii="Arial" w:hAnsi="Arial" w:cs="Arial"/>
                <w:color w:val="000000"/>
                <w:sz w:val="20"/>
                <w:szCs w:val="20"/>
                <w:lang w:val="en-US"/>
              </w:rPr>
              <w:t>CMNAME</w:t>
            </w:r>
          </w:p>
        </w:tc>
        <w:tc>
          <w:tcPr>
            <w:tcW w:w="1535" w:type="pct"/>
            <w:shd w:val="clear" w:color="auto" w:fill="auto"/>
            <w:vAlign w:val="center"/>
          </w:tcPr>
          <w:p w:rsidR="009A743D" w:rsidRPr="00306642" w:rsidRDefault="009A743D" w:rsidP="009A743D">
            <w:pPr>
              <w:rPr>
                <w:rFonts w:ascii="Arial" w:hAnsi="Arial" w:cs="Arial"/>
                <w:color w:val="000000"/>
                <w:sz w:val="20"/>
                <w:szCs w:val="20"/>
                <w:lang w:val="en-US"/>
              </w:rPr>
            </w:pPr>
            <w:r w:rsidRPr="00306642">
              <w:rPr>
                <w:rFonts w:ascii="Arial" w:hAnsi="Arial" w:cs="Arial"/>
                <w:color w:val="000000"/>
                <w:sz w:val="20"/>
                <w:szCs w:val="20"/>
                <w:lang w:val="en-US"/>
              </w:rPr>
              <w:t>XUBNAME</w:t>
            </w:r>
          </w:p>
        </w:tc>
        <w:tc>
          <w:tcPr>
            <w:tcW w:w="603" w:type="pct"/>
            <w:vAlign w:val="center"/>
          </w:tcPr>
          <w:p w:rsidR="009A743D" w:rsidRPr="00306642" w:rsidRDefault="009A743D" w:rsidP="009A743D">
            <w:pPr>
              <w:rPr>
                <w:rFonts w:ascii="Arial" w:hAnsi="Arial" w:cs="Arial"/>
                <w:color w:val="000000"/>
                <w:sz w:val="20"/>
                <w:szCs w:val="20"/>
                <w:lang w:val="en-US"/>
              </w:rPr>
            </w:pPr>
            <w:r w:rsidRPr="00306642">
              <w:rPr>
                <w:rFonts w:ascii="Arial" w:hAnsi="Arial" w:cs="Arial"/>
                <w:color w:val="000000"/>
                <w:sz w:val="20"/>
                <w:szCs w:val="20"/>
                <w:lang w:val="en-US"/>
              </w:rPr>
              <w:t>CHAR(12)</w:t>
            </w:r>
          </w:p>
        </w:tc>
        <w:tc>
          <w:tcPr>
            <w:tcW w:w="370" w:type="pct"/>
            <w:shd w:val="clear" w:color="auto" w:fill="auto"/>
            <w:vAlign w:val="center"/>
          </w:tcPr>
          <w:p w:rsidR="009A743D" w:rsidRPr="00306642" w:rsidRDefault="009A743D" w:rsidP="009A743D">
            <w:pPr>
              <w:rPr>
                <w:rFonts w:ascii="Arial" w:hAnsi="Arial" w:cs="Arial"/>
                <w:color w:val="000000"/>
                <w:sz w:val="20"/>
                <w:szCs w:val="20"/>
                <w:lang w:val="en-US"/>
              </w:rPr>
            </w:pPr>
          </w:p>
        </w:tc>
        <w:tc>
          <w:tcPr>
            <w:tcW w:w="784" w:type="pct"/>
            <w:shd w:val="clear" w:color="auto" w:fill="auto"/>
            <w:vAlign w:val="center"/>
          </w:tcPr>
          <w:p w:rsidR="009A743D" w:rsidRPr="00306642" w:rsidRDefault="009A743D" w:rsidP="009A743D">
            <w:pPr>
              <w:rPr>
                <w:rFonts w:ascii="Arial" w:hAnsi="Arial" w:cs="Arial"/>
                <w:color w:val="000000"/>
                <w:sz w:val="20"/>
                <w:szCs w:val="20"/>
              </w:rPr>
            </w:pPr>
            <w:r w:rsidRPr="00306642">
              <w:rPr>
                <w:rFonts w:ascii="Arial" w:hAnsi="Arial" w:cs="Arial"/>
                <w:color w:val="000000"/>
                <w:sz w:val="20"/>
                <w:szCs w:val="20"/>
              </w:rPr>
              <w:t>Имя автора переноса</w:t>
            </w:r>
          </w:p>
        </w:tc>
        <w:tc>
          <w:tcPr>
            <w:tcW w:w="344" w:type="pct"/>
            <w:vAlign w:val="center"/>
          </w:tcPr>
          <w:p w:rsidR="009A743D" w:rsidRPr="00306642" w:rsidRDefault="009A743D" w:rsidP="009A743D">
            <w:pPr>
              <w:rPr>
                <w:rFonts w:ascii="Arial" w:hAnsi="Arial" w:cs="Arial"/>
                <w:color w:val="000000"/>
                <w:sz w:val="20"/>
                <w:szCs w:val="20"/>
                <w:lang w:val="en-US"/>
              </w:rPr>
            </w:pPr>
          </w:p>
        </w:tc>
        <w:tc>
          <w:tcPr>
            <w:tcW w:w="612" w:type="pct"/>
            <w:vAlign w:val="center"/>
          </w:tcPr>
          <w:p w:rsidR="009A743D" w:rsidRPr="00306642" w:rsidRDefault="009A743D" w:rsidP="009A743D">
            <w:pPr>
              <w:rPr>
                <w:rFonts w:ascii="Arial" w:hAnsi="Arial" w:cs="Arial"/>
                <w:color w:val="000000"/>
                <w:sz w:val="20"/>
                <w:szCs w:val="20"/>
                <w:lang w:val="en-US"/>
              </w:rPr>
            </w:pPr>
          </w:p>
        </w:tc>
      </w:tr>
      <w:tr w:rsidR="009A743D" w:rsidRPr="00306642" w:rsidTr="009A743D">
        <w:trPr>
          <w:trHeight w:val="397"/>
          <w:tblHeader/>
        </w:trPr>
        <w:tc>
          <w:tcPr>
            <w:tcW w:w="751" w:type="pct"/>
            <w:shd w:val="clear" w:color="auto" w:fill="auto"/>
            <w:vAlign w:val="center"/>
          </w:tcPr>
          <w:p w:rsidR="009A743D" w:rsidRPr="00306642" w:rsidRDefault="009A743D" w:rsidP="009A743D">
            <w:pPr>
              <w:rPr>
                <w:rFonts w:ascii="Arial" w:hAnsi="Arial" w:cs="Arial"/>
                <w:color w:val="000000"/>
                <w:sz w:val="20"/>
                <w:szCs w:val="20"/>
                <w:lang w:val="en-US"/>
              </w:rPr>
            </w:pPr>
            <w:r w:rsidRPr="00306642">
              <w:rPr>
                <w:rFonts w:ascii="Arial" w:hAnsi="Arial" w:cs="Arial"/>
                <w:color w:val="000000"/>
                <w:sz w:val="20"/>
                <w:szCs w:val="20"/>
                <w:lang w:val="en-US"/>
              </w:rPr>
              <w:t>CMDATE</w:t>
            </w:r>
          </w:p>
        </w:tc>
        <w:tc>
          <w:tcPr>
            <w:tcW w:w="1535" w:type="pct"/>
            <w:shd w:val="clear" w:color="auto" w:fill="auto"/>
            <w:vAlign w:val="center"/>
          </w:tcPr>
          <w:p w:rsidR="009A743D" w:rsidRPr="00306642" w:rsidRDefault="00C46510" w:rsidP="00C46510">
            <w:pPr>
              <w:rPr>
                <w:rFonts w:ascii="Arial" w:hAnsi="Arial" w:cs="Arial"/>
                <w:color w:val="000000"/>
                <w:sz w:val="20"/>
                <w:szCs w:val="20"/>
                <w:lang w:val="en-US"/>
              </w:rPr>
            </w:pPr>
            <w:r w:rsidRPr="00306642">
              <w:rPr>
                <w:rFonts w:ascii="Arial" w:hAnsi="Arial" w:cs="Arial"/>
                <w:color w:val="000000"/>
                <w:sz w:val="20"/>
                <w:szCs w:val="20"/>
                <w:lang w:val="en-US"/>
              </w:rPr>
              <w:t>ZEPM_046_CMDATE</w:t>
            </w:r>
          </w:p>
        </w:tc>
        <w:tc>
          <w:tcPr>
            <w:tcW w:w="603" w:type="pct"/>
            <w:vAlign w:val="center"/>
          </w:tcPr>
          <w:p w:rsidR="009A743D" w:rsidRPr="00306642" w:rsidRDefault="00C46510" w:rsidP="009A743D">
            <w:pPr>
              <w:rPr>
                <w:rFonts w:ascii="Arial" w:hAnsi="Arial" w:cs="Arial"/>
                <w:color w:val="000000"/>
                <w:sz w:val="20"/>
                <w:szCs w:val="20"/>
                <w:lang w:val="en-US"/>
              </w:rPr>
            </w:pPr>
            <w:r w:rsidRPr="00306642">
              <w:rPr>
                <w:rFonts w:ascii="Arial" w:hAnsi="Arial" w:cs="Arial"/>
                <w:color w:val="000000"/>
                <w:sz w:val="20"/>
                <w:szCs w:val="20"/>
                <w:lang w:val="en-US"/>
              </w:rPr>
              <w:t>DATS(8)</w:t>
            </w:r>
          </w:p>
        </w:tc>
        <w:tc>
          <w:tcPr>
            <w:tcW w:w="370" w:type="pct"/>
            <w:shd w:val="clear" w:color="auto" w:fill="auto"/>
            <w:vAlign w:val="center"/>
          </w:tcPr>
          <w:p w:rsidR="009A743D" w:rsidRPr="00306642" w:rsidRDefault="009A743D" w:rsidP="009A743D">
            <w:pPr>
              <w:rPr>
                <w:rFonts w:ascii="Arial" w:hAnsi="Arial" w:cs="Arial"/>
                <w:color w:val="000000"/>
                <w:sz w:val="20"/>
                <w:szCs w:val="20"/>
                <w:lang w:val="en-US"/>
              </w:rPr>
            </w:pPr>
          </w:p>
        </w:tc>
        <w:tc>
          <w:tcPr>
            <w:tcW w:w="784" w:type="pct"/>
            <w:shd w:val="clear" w:color="auto" w:fill="auto"/>
            <w:vAlign w:val="center"/>
          </w:tcPr>
          <w:p w:rsidR="009A743D" w:rsidRPr="00306642" w:rsidRDefault="009A743D" w:rsidP="009A743D">
            <w:pPr>
              <w:rPr>
                <w:rFonts w:ascii="Arial" w:hAnsi="Arial" w:cs="Arial"/>
                <w:color w:val="000000"/>
                <w:sz w:val="20"/>
                <w:szCs w:val="20"/>
              </w:rPr>
            </w:pPr>
            <w:r w:rsidRPr="00306642">
              <w:rPr>
                <w:rFonts w:ascii="Arial" w:hAnsi="Arial" w:cs="Arial"/>
                <w:color w:val="000000"/>
                <w:sz w:val="20"/>
                <w:szCs w:val="20"/>
              </w:rPr>
              <w:t>Дата переноса</w:t>
            </w:r>
          </w:p>
        </w:tc>
        <w:tc>
          <w:tcPr>
            <w:tcW w:w="344" w:type="pct"/>
            <w:vAlign w:val="center"/>
          </w:tcPr>
          <w:p w:rsidR="009A743D" w:rsidRPr="00306642" w:rsidRDefault="009A743D" w:rsidP="009A743D">
            <w:pPr>
              <w:rPr>
                <w:rFonts w:ascii="Arial" w:hAnsi="Arial" w:cs="Arial"/>
                <w:color w:val="000000"/>
                <w:sz w:val="20"/>
                <w:szCs w:val="20"/>
                <w:lang w:val="en-US"/>
              </w:rPr>
            </w:pPr>
          </w:p>
        </w:tc>
        <w:tc>
          <w:tcPr>
            <w:tcW w:w="612" w:type="pct"/>
            <w:vAlign w:val="center"/>
          </w:tcPr>
          <w:p w:rsidR="009A743D" w:rsidRPr="00306642" w:rsidRDefault="009A743D" w:rsidP="009A743D">
            <w:pPr>
              <w:rPr>
                <w:rFonts w:ascii="Arial" w:hAnsi="Arial" w:cs="Arial"/>
                <w:color w:val="000000"/>
                <w:sz w:val="20"/>
                <w:szCs w:val="20"/>
                <w:lang w:val="en-US"/>
              </w:rPr>
            </w:pPr>
          </w:p>
        </w:tc>
      </w:tr>
      <w:tr w:rsidR="00C46510" w:rsidRPr="00306642" w:rsidTr="009A743D">
        <w:trPr>
          <w:trHeight w:val="397"/>
          <w:tblHeader/>
        </w:trPr>
        <w:tc>
          <w:tcPr>
            <w:tcW w:w="751" w:type="pct"/>
            <w:shd w:val="clear" w:color="auto" w:fill="auto"/>
            <w:vAlign w:val="center"/>
          </w:tcPr>
          <w:p w:rsidR="00C46510" w:rsidRPr="00306642" w:rsidRDefault="00C46510" w:rsidP="009A743D">
            <w:pPr>
              <w:rPr>
                <w:rFonts w:ascii="Arial" w:hAnsi="Arial" w:cs="Arial"/>
                <w:color w:val="000000"/>
                <w:sz w:val="20"/>
                <w:szCs w:val="20"/>
                <w:lang w:val="en-US"/>
              </w:rPr>
            </w:pPr>
            <w:r w:rsidRPr="00306642">
              <w:rPr>
                <w:rFonts w:ascii="Arial" w:hAnsi="Arial" w:cs="Arial"/>
                <w:color w:val="000000"/>
                <w:sz w:val="20"/>
                <w:szCs w:val="20"/>
                <w:lang w:val="en-US"/>
              </w:rPr>
              <w:t>CMTIME</w:t>
            </w:r>
          </w:p>
        </w:tc>
        <w:tc>
          <w:tcPr>
            <w:tcW w:w="1535" w:type="pct"/>
            <w:shd w:val="clear" w:color="auto" w:fill="auto"/>
            <w:vAlign w:val="center"/>
          </w:tcPr>
          <w:p w:rsidR="00C46510" w:rsidRPr="00306642" w:rsidRDefault="00C46510" w:rsidP="009A743D">
            <w:pPr>
              <w:rPr>
                <w:rFonts w:ascii="Arial" w:hAnsi="Arial" w:cs="Arial"/>
                <w:color w:val="000000"/>
                <w:sz w:val="20"/>
                <w:szCs w:val="20"/>
                <w:lang w:val="en-US"/>
              </w:rPr>
            </w:pPr>
            <w:r w:rsidRPr="00306642">
              <w:rPr>
                <w:rFonts w:ascii="Arial" w:hAnsi="Arial" w:cs="Arial"/>
                <w:color w:val="000000"/>
                <w:sz w:val="20"/>
                <w:szCs w:val="20"/>
                <w:lang w:val="en-US"/>
              </w:rPr>
              <w:t>ZEPM_046_CMTIME</w:t>
            </w:r>
          </w:p>
        </w:tc>
        <w:tc>
          <w:tcPr>
            <w:tcW w:w="603" w:type="pct"/>
            <w:vAlign w:val="center"/>
          </w:tcPr>
          <w:p w:rsidR="00C46510" w:rsidRPr="00306642" w:rsidRDefault="00E3751A" w:rsidP="009A743D">
            <w:pPr>
              <w:rPr>
                <w:rFonts w:ascii="Arial" w:hAnsi="Arial" w:cs="Arial"/>
                <w:color w:val="000000"/>
                <w:sz w:val="20"/>
                <w:szCs w:val="20"/>
                <w:lang w:val="en-US"/>
              </w:rPr>
            </w:pPr>
            <w:r w:rsidRPr="00306642">
              <w:rPr>
                <w:rFonts w:ascii="Arial" w:hAnsi="Arial" w:cs="Arial"/>
                <w:color w:val="000000"/>
                <w:sz w:val="20"/>
                <w:szCs w:val="20"/>
                <w:lang w:val="en-US"/>
              </w:rPr>
              <w:t>TIMS(8)</w:t>
            </w:r>
          </w:p>
        </w:tc>
        <w:tc>
          <w:tcPr>
            <w:tcW w:w="370" w:type="pct"/>
            <w:shd w:val="clear" w:color="auto" w:fill="auto"/>
            <w:vAlign w:val="center"/>
          </w:tcPr>
          <w:p w:rsidR="00C46510" w:rsidRPr="00306642" w:rsidRDefault="00C46510" w:rsidP="009A743D">
            <w:pPr>
              <w:rPr>
                <w:rFonts w:ascii="Arial" w:hAnsi="Arial" w:cs="Arial"/>
                <w:color w:val="000000"/>
                <w:sz w:val="20"/>
                <w:szCs w:val="20"/>
                <w:lang w:val="en-US"/>
              </w:rPr>
            </w:pPr>
          </w:p>
        </w:tc>
        <w:tc>
          <w:tcPr>
            <w:tcW w:w="784" w:type="pct"/>
            <w:shd w:val="clear" w:color="auto" w:fill="auto"/>
            <w:vAlign w:val="center"/>
          </w:tcPr>
          <w:p w:rsidR="00C46510" w:rsidRPr="00306642" w:rsidRDefault="00C46510" w:rsidP="009A743D">
            <w:pPr>
              <w:rPr>
                <w:rFonts w:ascii="Arial" w:hAnsi="Arial" w:cs="Arial"/>
                <w:color w:val="000000"/>
                <w:sz w:val="20"/>
                <w:szCs w:val="20"/>
              </w:rPr>
            </w:pPr>
            <w:r w:rsidRPr="00306642">
              <w:rPr>
                <w:rFonts w:ascii="Arial" w:hAnsi="Arial" w:cs="Arial"/>
                <w:color w:val="000000"/>
                <w:sz w:val="20"/>
                <w:szCs w:val="20"/>
              </w:rPr>
              <w:t>Время переноса</w:t>
            </w:r>
          </w:p>
        </w:tc>
        <w:tc>
          <w:tcPr>
            <w:tcW w:w="344" w:type="pct"/>
            <w:vAlign w:val="center"/>
          </w:tcPr>
          <w:p w:rsidR="00C46510" w:rsidRPr="00306642" w:rsidRDefault="00C46510" w:rsidP="009A743D">
            <w:pPr>
              <w:rPr>
                <w:rFonts w:ascii="Arial" w:hAnsi="Arial" w:cs="Arial"/>
                <w:color w:val="000000"/>
                <w:sz w:val="20"/>
                <w:szCs w:val="20"/>
                <w:lang w:val="en-US"/>
              </w:rPr>
            </w:pPr>
          </w:p>
        </w:tc>
        <w:tc>
          <w:tcPr>
            <w:tcW w:w="612" w:type="pct"/>
            <w:vAlign w:val="center"/>
          </w:tcPr>
          <w:p w:rsidR="00C46510" w:rsidRPr="00306642" w:rsidRDefault="00C46510" w:rsidP="009A743D">
            <w:pPr>
              <w:rPr>
                <w:rFonts w:ascii="Arial" w:hAnsi="Arial" w:cs="Arial"/>
                <w:color w:val="000000"/>
                <w:sz w:val="20"/>
                <w:szCs w:val="20"/>
                <w:lang w:val="en-US"/>
              </w:rPr>
            </w:pPr>
          </w:p>
        </w:tc>
      </w:tr>
      <w:tr w:rsidR="00C46510" w:rsidRPr="00306642" w:rsidTr="009A743D">
        <w:trPr>
          <w:trHeight w:val="397"/>
          <w:tblHeader/>
        </w:trPr>
        <w:tc>
          <w:tcPr>
            <w:tcW w:w="751" w:type="pct"/>
            <w:shd w:val="clear" w:color="auto" w:fill="auto"/>
            <w:vAlign w:val="center"/>
          </w:tcPr>
          <w:p w:rsidR="009A743D" w:rsidRPr="00306642" w:rsidRDefault="009A743D" w:rsidP="009A743D">
            <w:pPr>
              <w:rPr>
                <w:rFonts w:ascii="Arial" w:hAnsi="Arial" w:cs="Arial"/>
                <w:color w:val="000000"/>
                <w:sz w:val="20"/>
                <w:szCs w:val="20"/>
                <w:lang w:val="en-US"/>
              </w:rPr>
            </w:pPr>
            <w:r w:rsidRPr="00306642">
              <w:rPr>
                <w:rFonts w:ascii="Arial" w:hAnsi="Arial" w:cs="Arial"/>
                <w:color w:val="000000"/>
                <w:sz w:val="20"/>
                <w:szCs w:val="20"/>
                <w:lang w:val="en-US"/>
              </w:rPr>
              <w:t>CAUSE_KT</w:t>
            </w:r>
          </w:p>
        </w:tc>
        <w:tc>
          <w:tcPr>
            <w:tcW w:w="1535" w:type="pct"/>
            <w:shd w:val="clear" w:color="auto" w:fill="auto"/>
            <w:vAlign w:val="center"/>
          </w:tcPr>
          <w:p w:rsidR="009A743D" w:rsidRPr="00306642" w:rsidRDefault="009A743D" w:rsidP="009A743D">
            <w:pPr>
              <w:rPr>
                <w:rFonts w:ascii="Arial" w:hAnsi="Arial" w:cs="Arial"/>
                <w:color w:val="000000"/>
                <w:sz w:val="20"/>
                <w:szCs w:val="20"/>
                <w:lang w:val="en-US"/>
              </w:rPr>
            </w:pPr>
            <w:r w:rsidRPr="00306642">
              <w:rPr>
                <w:rFonts w:ascii="Arial" w:hAnsi="Arial" w:cs="Arial"/>
                <w:color w:val="000000"/>
                <w:sz w:val="20"/>
                <w:szCs w:val="20"/>
                <w:lang w:val="en-US"/>
              </w:rPr>
              <w:t>ZEPM_046_CAUSEKT</w:t>
            </w:r>
          </w:p>
        </w:tc>
        <w:tc>
          <w:tcPr>
            <w:tcW w:w="603" w:type="pct"/>
            <w:vAlign w:val="center"/>
          </w:tcPr>
          <w:p w:rsidR="009A743D" w:rsidRPr="00306642" w:rsidRDefault="009A743D" w:rsidP="009A743D">
            <w:pPr>
              <w:rPr>
                <w:rFonts w:ascii="Arial" w:hAnsi="Arial" w:cs="Arial"/>
                <w:color w:val="000000"/>
                <w:sz w:val="20"/>
                <w:szCs w:val="20"/>
                <w:lang w:val="en-US"/>
              </w:rPr>
            </w:pPr>
            <w:r w:rsidRPr="00306642">
              <w:rPr>
                <w:rFonts w:ascii="Arial" w:hAnsi="Arial" w:cs="Arial"/>
                <w:color w:val="000000"/>
                <w:sz w:val="20"/>
                <w:szCs w:val="20"/>
                <w:lang w:val="en-US"/>
              </w:rPr>
              <w:t>CHAR(4)</w:t>
            </w:r>
          </w:p>
        </w:tc>
        <w:tc>
          <w:tcPr>
            <w:tcW w:w="370" w:type="pct"/>
            <w:shd w:val="clear" w:color="auto" w:fill="auto"/>
            <w:vAlign w:val="center"/>
          </w:tcPr>
          <w:p w:rsidR="009A743D" w:rsidRPr="00306642" w:rsidRDefault="009A743D" w:rsidP="009A743D">
            <w:pPr>
              <w:rPr>
                <w:rFonts w:ascii="Arial" w:hAnsi="Arial" w:cs="Arial"/>
                <w:color w:val="000000"/>
                <w:sz w:val="20"/>
                <w:szCs w:val="20"/>
                <w:lang w:val="en-US"/>
              </w:rPr>
            </w:pPr>
          </w:p>
        </w:tc>
        <w:tc>
          <w:tcPr>
            <w:tcW w:w="784" w:type="pct"/>
            <w:shd w:val="clear" w:color="auto" w:fill="auto"/>
            <w:vAlign w:val="center"/>
          </w:tcPr>
          <w:p w:rsidR="009A743D" w:rsidRPr="00306642" w:rsidRDefault="009A743D" w:rsidP="009A743D">
            <w:pPr>
              <w:rPr>
                <w:rFonts w:ascii="Arial" w:hAnsi="Arial" w:cs="Arial"/>
                <w:color w:val="000000"/>
                <w:sz w:val="20"/>
                <w:szCs w:val="20"/>
              </w:rPr>
            </w:pPr>
            <w:r w:rsidRPr="00306642">
              <w:rPr>
                <w:rFonts w:ascii="Arial" w:hAnsi="Arial" w:cs="Arial"/>
                <w:color w:val="000000"/>
                <w:sz w:val="20"/>
                <w:szCs w:val="20"/>
              </w:rPr>
              <w:t>Код причины</w:t>
            </w:r>
          </w:p>
        </w:tc>
        <w:tc>
          <w:tcPr>
            <w:tcW w:w="344" w:type="pct"/>
            <w:vAlign w:val="center"/>
          </w:tcPr>
          <w:p w:rsidR="009A743D" w:rsidRPr="00306642" w:rsidRDefault="006034E2" w:rsidP="009A743D">
            <w:pPr>
              <w:rPr>
                <w:rFonts w:ascii="Arial" w:hAnsi="Arial" w:cs="Arial"/>
                <w:color w:val="000000"/>
                <w:sz w:val="20"/>
                <w:szCs w:val="20"/>
                <w:lang w:val="en-US"/>
              </w:rPr>
            </w:pPr>
            <w:r w:rsidRPr="00306642">
              <w:rPr>
                <w:rFonts w:ascii="Arial" w:hAnsi="Arial" w:cs="Arial"/>
                <w:sz w:val="20"/>
                <w:szCs w:val="20"/>
              </w:rPr>
              <w:t>Z</w:t>
            </w:r>
            <w:r w:rsidRPr="00306642">
              <w:rPr>
                <w:rFonts w:ascii="Arial" w:hAnsi="Arial" w:cs="Arial"/>
                <w:sz w:val="20"/>
                <w:szCs w:val="20"/>
                <w:lang w:val="en-US"/>
              </w:rPr>
              <w:t>TP</w:t>
            </w:r>
            <w:r w:rsidRPr="00306642">
              <w:rPr>
                <w:rFonts w:ascii="Arial" w:hAnsi="Arial" w:cs="Arial"/>
                <w:sz w:val="20"/>
                <w:szCs w:val="20"/>
              </w:rPr>
              <w:t>M_</w:t>
            </w:r>
            <w:r w:rsidRPr="00306642">
              <w:rPr>
                <w:rFonts w:ascii="Arial" w:hAnsi="Arial" w:cs="Arial"/>
              </w:rPr>
              <w:t xml:space="preserve"> </w:t>
            </w:r>
            <w:r w:rsidRPr="00306642">
              <w:rPr>
                <w:rFonts w:ascii="Arial" w:hAnsi="Arial" w:cs="Arial"/>
                <w:sz w:val="20"/>
                <w:szCs w:val="20"/>
                <w:lang w:val="en-US"/>
              </w:rPr>
              <w:t>CAUSE</w:t>
            </w:r>
            <w:r w:rsidRPr="00306642">
              <w:rPr>
                <w:rFonts w:ascii="Arial" w:hAnsi="Arial" w:cs="Arial"/>
                <w:sz w:val="20"/>
                <w:szCs w:val="20"/>
              </w:rPr>
              <w:t>_</w:t>
            </w:r>
            <w:r w:rsidRPr="00306642">
              <w:rPr>
                <w:rFonts w:ascii="Arial" w:hAnsi="Arial" w:cs="Arial"/>
                <w:sz w:val="20"/>
                <w:szCs w:val="20"/>
                <w:lang w:val="en-US"/>
              </w:rPr>
              <w:t>MCHANGE</w:t>
            </w:r>
          </w:p>
        </w:tc>
        <w:tc>
          <w:tcPr>
            <w:tcW w:w="612" w:type="pct"/>
            <w:vAlign w:val="center"/>
          </w:tcPr>
          <w:p w:rsidR="009A743D" w:rsidRPr="00306642" w:rsidRDefault="009A743D" w:rsidP="009A743D">
            <w:pPr>
              <w:rPr>
                <w:rFonts w:ascii="Arial" w:hAnsi="Arial" w:cs="Arial"/>
                <w:color w:val="000000"/>
                <w:sz w:val="20"/>
                <w:szCs w:val="20"/>
                <w:lang w:val="en-US"/>
              </w:rPr>
            </w:pPr>
          </w:p>
        </w:tc>
      </w:tr>
      <w:tr w:rsidR="00C46510" w:rsidRPr="00306642" w:rsidTr="009A743D">
        <w:trPr>
          <w:trHeight w:val="397"/>
          <w:tblHeader/>
        </w:trPr>
        <w:tc>
          <w:tcPr>
            <w:tcW w:w="751" w:type="pct"/>
            <w:shd w:val="clear" w:color="auto" w:fill="auto"/>
            <w:vAlign w:val="center"/>
          </w:tcPr>
          <w:p w:rsidR="009A743D" w:rsidRPr="00306642" w:rsidRDefault="00C46510" w:rsidP="009A743D">
            <w:pPr>
              <w:rPr>
                <w:rFonts w:ascii="Arial" w:hAnsi="Arial" w:cs="Arial"/>
                <w:color w:val="000000"/>
                <w:sz w:val="20"/>
                <w:szCs w:val="20"/>
                <w:lang w:val="en-US"/>
              </w:rPr>
            </w:pPr>
            <w:r w:rsidRPr="00306642">
              <w:rPr>
                <w:rFonts w:ascii="Arial" w:hAnsi="Arial" w:cs="Arial"/>
                <w:color w:val="000000"/>
                <w:sz w:val="20"/>
                <w:szCs w:val="20"/>
                <w:lang w:val="en-US"/>
              </w:rPr>
              <w:t>EQUNR</w:t>
            </w:r>
          </w:p>
        </w:tc>
        <w:tc>
          <w:tcPr>
            <w:tcW w:w="1535" w:type="pct"/>
            <w:shd w:val="clear" w:color="auto" w:fill="auto"/>
            <w:vAlign w:val="center"/>
          </w:tcPr>
          <w:p w:rsidR="009A743D" w:rsidRPr="00306642" w:rsidRDefault="00C46510" w:rsidP="009A743D">
            <w:pPr>
              <w:rPr>
                <w:rFonts w:ascii="Arial" w:hAnsi="Arial" w:cs="Arial"/>
                <w:color w:val="000000"/>
                <w:sz w:val="20"/>
                <w:szCs w:val="20"/>
                <w:lang w:val="en-US"/>
              </w:rPr>
            </w:pPr>
            <w:r w:rsidRPr="00306642">
              <w:rPr>
                <w:rFonts w:ascii="Arial" w:hAnsi="Arial" w:cs="Arial"/>
                <w:color w:val="000000"/>
                <w:sz w:val="20"/>
                <w:szCs w:val="20"/>
                <w:lang w:val="en-US"/>
              </w:rPr>
              <w:t>EQUNR</w:t>
            </w:r>
          </w:p>
        </w:tc>
        <w:tc>
          <w:tcPr>
            <w:tcW w:w="603" w:type="pct"/>
            <w:vAlign w:val="center"/>
          </w:tcPr>
          <w:p w:rsidR="009A743D" w:rsidRPr="00306642" w:rsidRDefault="009A743D" w:rsidP="00C46510">
            <w:pPr>
              <w:rPr>
                <w:rFonts w:ascii="Arial" w:hAnsi="Arial" w:cs="Arial"/>
                <w:color w:val="000000"/>
                <w:sz w:val="20"/>
                <w:szCs w:val="20"/>
                <w:lang w:val="en-US"/>
              </w:rPr>
            </w:pPr>
            <w:r w:rsidRPr="00306642">
              <w:rPr>
                <w:rFonts w:ascii="Arial" w:hAnsi="Arial" w:cs="Arial"/>
                <w:color w:val="000000"/>
                <w:sz w:val="20"/>
                <w:szCs w:val="20"/>
                <w:lang w:val="en-US"/>
              </w:rPr>
              <w:t>CHAR</w:t>
            </w:r>
            <w:r w:rsidR="00C46510" w:rsidRPr="00306642">
              <w:rPr>
                <w:rFonts w:ascii="Arial" w:hAnsi="Arial" w:cs="Arial"/>
                <w:color w:val="000000"/>
                <w:sz w:val="20"/>
                <w:szCs w:val="20"/>
                <w:lang w:val="en-US"/>
              </w:rPr>
              <w:t>(18</w:t>
            </w:r>
            <w:r w:rsidRPr="00306642">
              <w:rPr>
                <w:rFonts w:ascii="Arial" w:hAnsi="Arial" w:cs="Arial"/>
                <w:color w:val="000000"/>
                <w:sz w:val="20"/>
                <w:szCs w:val="20"/>
                <w:lang w:val="en-US"/>
              </w:rPr>
              <w:t>)</w:t>
            </w:r>
          </w:p>
        </w:tc>
        <w:tc>
          <w:tcPr>
            <w:tcW w:w="370" w:type="pct"/>
            <w:shd w:val="clear" w:color="auto" w:fill="auto"/>
            <w:vAlign w:val="center"/>
          </w:tcPr>
          <w:p w:rsidR="009A743D" w:rsidRPr="00306642" w:rsidRDefault="009A743D" w:rsidP="009A743D">
            <w:pPr>
              <w:rPr>
                <w:rFonts w:ascii="Arial" w:hAnsi="Arial" w:cs="Arial"/>
                <w:color w:val="000000"/>
                <w:sz w:val="20"/>
                <w:szCs w:val="20"/>
                <w:lang w:val="en-US"/>
              </w:rPr>
            </w:pPr>
          </w:p>
        </w:tc>
        <w:tc>
          <w:tcPr>
            <w:tcW w:w="784" w:type="pct"/>
            <w:shd w:val="clear" w:color="auto" w:fill="auto"/>
            <w:vAlign w:val="center"/>
          </w:tcPr>
          <w:p w:rsidR="009A743D" w:rsidRPr="00306642" w:rsidRDefault="00C46510" w:rsidP="009A743D">
            <w:pPr>
              <w:rPr>
                <w:rFonts w:ascii="Arial" w:hAnsi="Arial" w:cs="Arial"/>
                <w:color w:val="000000"/>
                <w:sz w:val="20"/>
                <w:szCs w:val="20"/>
              </w:rPr>
            </w:pPr>
            <w:r w:rsidRPr="00306642">
              <w:rPr>
                <w:rFonts w:ascii="Arial" w:hAnsi="Arial" w:cs="Arial"/>
                <w:color w:val="000000"/>
                <w:sz w:val="20"/>
                <w:szCs w:val="20"/>
              </w:rPr>
              <w:t>Номер ЕО</w:t>
            </w:r>
          </w:p>
        </w:tc>
        <w:tc>
          <w:tcPr>
            <w:tcW w:w="344" w:type="pct"/>
            <w:vAlign w:val="center"/>
          </w:tcPr>
          <w:p w:rsidR="009A743D" w:rsidRPr="00306642" w:rsidRDefault="009A743D" w:rsidP="009A743D">
            <w:pPr>
              <w:rPr>
                <w:rFonts w:ascii="Arial" w:hAnsi="Arial" w:cs="Arial"/>
                <w:color w:val="000000"/>
                <w:sz w:val="20"/>
                <w:szCs w:val="20"/>
                <w:lang w:val="en-US"/>
              </w:rPr>
            </w:pPr>
          </w:p>
        </w:tc>
        <w:tc>
          <w:tcPr>
            <w:tcW w:w="612" w:type="pct"/>
            <w:vAlign w:val="center"/>
          </w:tcPr>
          <w:p w:rsidR="009A743D" w:rsidRPr="00306642" w:rsidRDefault="009A743D" w:rsidP="009A743D">
            <w:pPr>
              <w:rPr>
                <w:rFonts w:ascii="Arial" w:hAnsi="Arial" w:cs="Arial"/>
                <w:color w:val="000000"/>
                <w:sz w:val="20"/>
                <w:szCs w:val="20"/>
                <w:lang w:val="en-US"/>
              </w:rPr>
            </w:pPr>
          </w:p>
        </w:tc>
      </w:tr>
      <w:tr w:rsidR="00C46510" w:rsidRPr="00306642" w:rsidTr="009A743D">
        <w:trPr>
          <w:trHeight w:val="397"/>
          <w:tblHeader/>
        </w:trPr>
        <w:tc>
          <w:tcPr>
            <w:tcW w:w="751" w:type="pct"/>
            <w:shd w:val="clear" w:color="auto" w:fill="auto"/>
            <w:vAlign w:val="center"/>
          </w:tcPr>
          <w:p w:rsidR="00C46510" w:rsidRPr="00306642" w:rsidRDefault="00C46510" w:rsidP="009A743D">
            <w:pPr>
              <w:rPr>
                <w:rFonts w:ascii="Arial" w:hAnsi="Arial" w:cs="Arial"/>
                <w:color w:val="000000"/>
                <w:sz w:val="20"/>
                <w:szCs w:val="20"/>
                <w:lang w:val="en-US"/>
              </w:rPr>
            </w:pPr>
            <w:r w:rsidRPr="00306642">
              <w:rPr>
                <w:rFonts w:ascii="Arial" w:hAnsi="Arial" w:cs="Arial"/>
                <w:color w:val="000000"/>
                <w:sz w:val="20"/>
                <w:szCs w:val="20"/>
                <w:lang w:val="en-US"/>
              </w:rPr>
              <w:t>IWERK</w:t>
            </w:r>
          </w:p>
        </w:tc>
        <w:tc>
          <w:tcPr>
            <w:tcW w:w="1535" w:type="pct"/>
            <w:shd w:val="clear" w:color="auto" w:fill="auto"/>
            <w:vAlign w:val="center"/>
          </w:tcPr>
          <w:p w:rsidR="00C46510" w:rsidRPr="00306642" w:rsidRDefault="00C46510" w:rsidP="009A743D">
            <w:pPr>
              <w:rPr>
                <w:rFonts w:ascii="Arial" w:hAnsi="Arial" w:cs="Arial"/>
                <w:color w:val="000000"/>
                <w:sz w:val="20"/>
                <w:szCs w:val="20"/>
                <w:lang w:val="en-US"/>
              </w:rPr>
            </w:pPr>
            <w:r w:rsidRPr="00306642">
              <w:rPr>
                <w:rFonts w:ascii="Arial" w:hAnsi="Arial" w:cs="Arial"/>
                <w:color w:val="000000"/>
                <w:sz w:val="20"/>
                <w:szCs w:val="20"/>
                <w:lang w:val="en-US"/>
              </w:rPr>
              <w:t>IWERK</w:t>
            </w:r>
          </w:p>
        </w:tc>
        <w:tc>
          <w:tcPr>
            <w:tcW w:w="603" w:type="pct"/>
            <w:vAlign w:val="center"/>
          </w:tcPr>
          <w:p w:rsidR="00C46510" w:rsidRPr="00306642" w:rsidRDefault="00C46510" w:rsidP="009A743D">
            <w:pPr>
              <w:rPr>
                <w:rFonts w:ascii="Arial" w:hAnsi="Arial" w:cs="Arial"/>
                <w:color w:val="000000"/>
                <w:sz w:val="20"/>
                <w:szCs w:val="20"/>
                <w:lang w:val="en-US"/>
              </w:rPr>
            </w:pPr>
            <w:r w:rsidRPr="00306642">
              <w:rPr>
                <w:rFonts w:ascii="Arial" w:hAnsi="Arial" w:cs="Arial"/>
                <w:color w:val="000000"/>
                <w:sz w:val="20"/>
                <w:szCs w:val="20"/>
                <w:lang w:val="en-US"/>
              </w:rPr>
              <w:t>CHAR(4)</w:t>
            </w:r>
          </w:p>
        </w:tc>
        <w:tc>
          <w:tcPr>
            <w:tcW w:w="370" w:type="pct"/>
            <w:shd w:val="clear" w:color="auto" w:fill="auto"/>
            <w:vAlign w:val="center"/>
          </w:tcPr>
          <w:p w:rsidR="00C46510" w:rsidRPr="00306642" w:rsidRDefault="00C46510" w:rsidP="009A743D">
            <w:pPr>
              <w:rPr>
                <w:rFonts w:ascii="Arial" w:hAnsi="Arial" w:cs="Arial"/>
                <w:color w:val="000000"/>
                <w:sz w:val="20"/>
                <w:szCs w:val="20"/>
                <w:lang w:val="en-US"/>
              </w:rPr>
            </w:pPr>
          </w:p>
        </w:tc>
        <w:tc>
          <w:tcPr>
            <w:tcW w:w="784" w:type="pct"/>
            <w:shd w:val="clear" w:color="auto" w:fill="auto"/>
            <w:vAlign w:val="center"/>
          </w:tcPr>
          <w:p w:rsidR="00C46510" w:rsidRPr="00306642" w:rsidRDefault="00C46510" w:rsidP="009A743D">
            <w:pPr>
              <w:rPr>
                <w:rFonts w:ascii="Arial" w:hAnsi="Arial" w:cs="Arial"/>
                <w:color w:val="000000"/>
                <w:sz w:val="20"/>
                <w:szCs w:val="20"/>
              </w:rPr>
            </w:pPr>
            <w:r w:rsidRPr="00306642">
              <w:rPr>
                <w:rFonts w:ascii="Arial" w:hAnsi="Arial" w:cs="Arial"/>
                <w:color w:val="000000"/>
                <w:sz w:val="20"/>
                <w:szCs w:val="20"/>
              </w:rPr>
              <w:t>Планирующий завод</w:t>
            </w:r>
          </w:p>
        </w:tc>
        <w:tc>
          <w:tcPr>
            <w:tcW w:w="344" w:type="pct"/>
            <w:vAlign w:val="center"/>
          </w:tcPr>
          <w:p w:rsidR="00C46510" w:rsidRPr="00306642" w:rsidRDefault="00C46510" w:rsidP="009A743D">
            <w:pPr>
              <w:rPr>
                <w:rFonts w:ascii="Arial" w:hAnsi="Arial" w:cs="Arial"/>
                <w:color w:val="000000"/>
                <w:sz w:val="20"/>
                <w:szCs w:val="20"/>
                <w:lang w:val="en-US"/>
              </w:rPr>
            </w:pPr>
          </w:p>
        </w:tc>
        <w:tc>
          <w:tcPr>
            <w:tcW w:w="612" w:type="pct"/>
            <w:vAlign w:val="center"/>
          </w:tcPr>
          <w:p w:rsidR="00C46510" w:rsidRPr="00306642" w:rsidRDefault="00C46510" w:rsidP="009A743D">
            <w:pPr>
              <w:rPr>
                <w:rFonts w:ascii="Arial" w:hAnsi="Arial" w:cs="Arial"/>
                <w:color w:val="000000"/>
                <w:sz w:val="20"/>
                <w:szCs w:val="20"/>
                <w:lang w:val="en-US"/>
              </w:rPr>
            </w:pPr>
          </w:p>
        </w:tc>
      </w:tr>
      <w:tr w:rsidR="00C46510" w:rsidRPr="00306642" w:rsidTr="009A743D">
        <w:trPr>
          <w:trHeight w:val="397"/>
          <w:tblHeader/>
        </w:trPr>
        <w:tc>
          <w:tcPr>
            <w:tcW w:w="751" w:type="pct"/>
            <w:shd w:val="clear" w:color="auto" w:fill="auto"/>
            <w:vAlign w:val="center"/>
          </w:tcPr>
          <w:p w:rsidR="00C46510" w:rsidRPr="00306642" w:rsidRDefault="006034E2" w:rsidP="009A743D">
            <w:pPr>
              <w:rPr>
                <w:rFonts w:ascii="Arial" w:hAnsi="Arial" w:cs="Arial"/>
                <w:color w:val="000000"/>
                <w:sz w:val="20"/>
                <w:szCs w:val="20"/>
                <w:lang w:val="en-US"/>
              </w:rPr>
            </w:pPr>
            <w:r w:rsidRPr="00306642">
              <w:rPr>
                <w:rFonts w:ascii="Arial" w:hAnsi="Arial" w:cs="Arial"/>
                <w:color w:val="000000"/>
                <w:sz w:val="20"/>
                <w:szCs w:val="20"/>
                <w:lang w:val="en-US"/>
              </w:rPr>
              <w:t>ILART</w:t>
            </w:r>
          </w:p>
        </w:tc>
        <w:tc>
          <w:tcPr>
            <w:tcW w:w="1535" w:type="pct"/>
            <w:shd w:val="clear" w:color="auto" w:fill="auto"/>
            <w:vAlign w:val="center"/>
          </w:tcPr>
          <w:p w:rsidR="00C46510" w:rsidRPr="00306642" w:rsidRDefault="006034E2" w:rsidP="009A743D">
            <w:pPr>
              <w:rPr>
                <w:rFonts w:ascii="Arial" w:hAnsi="Arial" w:cs="Arial"/>
                <w:color w:val="000000"/>
                <w:sz w:val="20"/>
                <w:szCs w:val="20"/>
                <w:lang w:val="en-US"/>
              </w:rPr>
            </w:pPr>
            <w:r w:rsidRPr="00306642">
              <w:rPr>
                <w:rFonts w:ascii="Arial" w:hAnsi="Arial" w:cs="Arial"/>
                <w:color w:val="000000"/>
                <w:sz w:val="20"/>
                <w:szCs w:val="20"/>
                <w:lang w:val="en-US"/>
              </w:rPr>
              <w:t>ILA</w:t>
            </w:r>
          </w:p>
        </w:tc>
        <w:tc>
          <w:tcPr>
            <w:tcW w:w="603" w:type="pct"/>
            <w:vAlign w:val="center"/>
          </w:tcPr>
          <w:p w:rsidR="00C46510" w:rsidRPr="00306642" w:rsidRDefault="006034E2" w:rsidP="009A743D">
            <w:pPr>
              <w:rPr>
                <w:rFonts w:ascii="Arial" w:hAnsi="Arial" w:cs="Arial"/>
                <w:color w:val="000000"/>
                <w:sz w:val="20"/>
                <w:szCs w:val="20"/>
                <w:lang w:val="en-US"/>
              </w:rPr>
            </w:pPr>
            <w:r w:rsidRPr="00306642">
              <w:rPr>
                <w:rFonts w:ascii="Arial" w:hAnsi="Arial" w:cs="Arial"/>
                <w:color w:val="000000"/>
                <w:sz w:val="20"/>
                <w:szCs w:val="20"/>
                <w:lang w:val="en-US"/>
              </w:rPr>
              <w:t>CHAR(3)</w:t>
            </w:r>
          </w:p>
        </w:tc>
        <w:tc>
          <w:tcPr>
            <w:tcW w:w="370" w:type="pct"/>
            <w:shd w:val="clear" w:color="auto" w:fill="auto"/>
            <w:vAlign w:val="center"/>
          </w:tcPr>
          <w:p w:rsidR="00C46510" w:rsidRPr="00306642" w:rsidRDefault="00C46510" w:rsidP="009A743D">
            <w:pPr>
              <w:rPr>
                <w:rFonts w:ascii="Arial" w:hAnsi="Arial" w:cs="Arial"/>
                <w:color w:val="000000"/>
                <w:sz w:val="20"/>
                <w:szCs w:val="20"/>
                <w:lang w:val="en-US"/>
              </w:rPr>
            </w:pPr>
          </w:p>
        </w:tc>
        <w:tc>
          <w:tcPr>
            <w:tcW w:w="784" w:type="pct"/>
            <w:shd w:val="clear" w:color="auto" w:fill="auto"/>
            <w:vAlign w:val="center"/>
          </w:tcPr>
          <w:p w:rsidR="00C46510" w:rsidRPr="00306642" w:rsidRDefault="00C46510" w:rsidP="009A743D">
            <w:pPr>
              <w:rPr>
                <w:rFonts w:ascii="Arial" w:hAnsi="Arial" w:cs="Arial"/>
                <w:color w:val="000000"/>
                <w:sz w:val="20"/>
                <w:szCs w:val="20"/>
              </w:rPr>
            </w:pPr>
            <w:r w:rsidRPr="00306642">
              <w:rPr>
                <w:rFonts w:ascii="Arial" w:hAnsi="Arial" w:cs="Arial"/>
                <w:color w:val="000000"/>
                <w:sz w:val="20"/>
                <w:szCs w:val="20"/>
              </w:rPr>
              <w:t>Вид работ ТОРО</w:t>
            </w:r>
          </w:p>
        </w:tc>
        <w:tc>
          <w:tcPr>
            <w:tcW w:w="344" w:type="pct"/>
            <w:vAlign w:val="center"/>
          </w:tcPr>
          <w:p w:rsidR="00C46510" w:rsidRPr="00306642" w:rsidRDefault="00C46510" w:rsidP="009A743D">
            <w:pPr>
              <w:rPr>
                <w:rFonts w:ascii="Arial" w:hAnsi="Arial" w:cs="Arial"/>
                <w:color w:val="000000"/>
                <w:sz w:val="20"/>
                <w:szCs w:val="20"/>
                <w:lang w:val="en-US"/>
              </w:rPr>
            </w:pPr>
          </w:p>
        </w:tc>
        <w:tc>
          <w:tcPr>
            <w:tcW w:w="612" w:type="pct"/>
            <w:vAlign w:val="center"/>
          </w:tcPr>
          <w:p w:rsidR="00C46510" w:rsidRPr="00306642" w:rsidRDefault="00C46510" w:rsidP="009A743D">
            <w:pPr>
              <w:rPr>
                <w:rFonts w:ascii="Arial" w:hAnsi="Arial" w:cs="Arial"/>
                <w:color w:val="000000"/>
                <w:sz w:val="20"/>
                <w:szCs w:val="20"/>
                <w:lang w:val="en-US"/>
              </w:rPr>
            </w:pPr>
          </w:p>
        </w:tc>
      </w:tr>
      <w:tr w:rsidR="00E3751A" w:rsidRPr="00306642" w:rsidTr="009A743D">
        <w:trPr>
          <w:trHeight w:val="397"/>
          <w:tblHeader/>
        </w:trPr>
        <w:tc>
          <w:tcPr>
            <w:tcW w:w="751" w:type="pct"/>
            <w:shd w:val="clear" w:color="auto" w:fill="auto"/>
            <w:vAlign w:val="center"/>
          </w:tcPr>
          <w:p w:rsidR="00E3751A" w:rsidRPr="00306642" w:rsidRDefault="00E3751A" w:rsidP="009A743D">
            <w:pPr>
              <w:rPr>
                <w:rFonts w:ascii="Arial" w:hAnsi="Arial" w:cs="Arial"/>
                <w:color w:val="000000"/>
                <w:sz w:val="20"/>
                <w:szCs w:val="20"/>
                <w:lang w:val="en-US"/>
              </w:rPr>
            </w:pPr>
            <w:r w:rsidRPr="00306642">
              <w:rPr>
                <w:rFonts w:ascii="Arial" w:hAnsi="Arial" w:cs="Arial"/>
                <w:color w:val="000000"/>
                <w:sz w:val="20"/>
                <w:szCs w:val="20"/>
                <w:lang w:val="en-US"/>
              </w:rPr>
              <w:t>OLDDATE</w:t>
            </w:r>
          </w:p>
        </w:tc>
        <w:tc>
          <w:tcPr>
            <w:tcW w:w="1535" w:type="pct"/>
            <w:shd w:val="clear" w:color="auto" w:fill="auto"/>
            <w:vAlign w:val="center"/>
          </w:tcPr>
          <w:p w:rsidR="00E3751A" w:rsidRPr="00306642" w:rsidRDefault="00E3751A" w:rsidP="009A743D">
            <w:pPr>
              <w:rPr>
                <w:rFonts w:ascii="Arial" w:hAnsi="Arial" w:cs="Arial"/>
                <w:color w:val="000000"/>
                <w:sz w:val="20"/>
                <w:szCs w:val="20"/>
                <w:lang w:val="en-US"/>
              </w:rPr>
            </w:pPr>
            <w:r w:rsidRPr="00306642">
              <w:rPr>
                <w:rFonts w:ascii="Arial" w:hAnsi="Arial" w:cs="Arial"/>
                <w:color w:val="000000"/>
                <w:sz w:val="20"/>
                <w:szCs w:val="20"/>
                <w:lang w:val="en-US"/>
              </w:rPr>
              <w:t>ZEPM_046_OLDDATE</w:t>
            </w:r>
          </w:p>
        </w:tc>
        <w:tc>
          <w:tcPr>
            <w:tcW w:w="603" w:type="pct"/>
            <w:vAlign w:val="center"/>
          </w:tcPr>
          <w:p w:rsidR="00E3751A" w:rsidRPr="00306642" w:rsidRDefault="00E3751A" w:rsidP="009A743D">
            <w:pPr>
              <w:rPr>
                <w:rFonts w:ascii="Arial" w:hAnsi="Arial" w:cs="Arial"/>
                <w:color w:val="000000"/>
                <w:sz w:val="20"/>
                <w:szCs w:val="20"/>
                <w:lang w:val="en-US"/>
              </w:rPr>
            </w:pPr>
            <w:r w:rsidRPr="00306642">
              <w:rPr>
                <w:rFonts w:ascii="Arial" w:hAnsi="Arial" w:cs="Arial"/>
                <w:color w:val="000000"/>
                <w:sz w:val="20"/>
                <w:szCs w:val="20"/>
                <w:lang w:val="en-US"/>
              </w:rPr>
              <w:t>DATS(8)</w:t>
            </w:r>
          </w:p>
        </w:tc>
        <w:tc>
          <w:tcPr>
            <w:tcW w:w="370" w:type="pct"/>
            <w:shd w:val="clear" w:color="auto" w:fill="auto"/>
            <w:vAlign w:val="center"/>
          </w:tcPr>
          <w:p w:rsidR="00E3751A" w:rsidRPr="00306642" w:rsidRDefault="00E3751A" w:rsidP="009A743D">
            <w:pPr>
              <w:rPr>
                <w:rFonts w:ascii="Arial" w:hAnsi="Arial" w:cs="Arial"/>
                <w:color w:val="000000"/>
                <w:sz w:val="20"/>
                <w:szCs w:val="20"/>
                <w:lang w:val="en-US"/>
              </w:rPr>
            </w:pPr>
          </w:p>
        </w:tc>
        <w:tc>
          <w:tcPr>
            <w:tcW w:w="784" w:type="pct"/>
            <w:shd w:val="clear" w:color="auto" w:fill="auto"/>
            <w:vAlign w:val="center"/>
          </w:tcPr>
          <w:p w:rsidR="00E3751A" w:rsidRPr="00306642" w:rsidRDefault="00E3751A" w:rsidP="009A743D">
            <w:pPr>
              <w:rPr>
                <w:rFonts w:ascii="Arial" w:hAnsi="Arial" w:cs="Arial"/>
                <w:color w:val="000000"/>
                <w:sz w:val="20"/>
                <w:szCs w:val="20"/>
              </w:rPr>
            </w:pPr>
            <w:r w:rsidRPr="00306642">
              <w:rPr>
                <w:rFonts w:ascii="Arial" w:hAnsi="Arial" w:cs="Arial"/>
                <w:color w:val="000000"/>
                <w:sz w:val="20"/>
                <w:szCs w:val="20"/>
              </w:rPr>
              <w:t>Бывшая дата начала</w:t>
            </w:r>
          </w:p>
        </w:tc>
        <w:tc>
          <w:tcPr>
            <w:tcW w:w="344" w:type="pct"/>
            <w:vAlign w:val="center"/>
          </w:tcPr>
          <w:p w:rsidR="00E3751A" w:rsidRPr="00306642" w:rsidRDefault="00E3751A" w:rsidP="009A743D">
            <w:pPr>
              <w:rPr>
                <w:rFonts w:ascii="Arial" w:hAnsi="Arial" w:cs="Arial"/>
                <w:color w:val="000000"/>
                <w:sz w:val="20"/>
                <w:szCs w:val="20"/>
                <w:lang w:val="en-US"/>
              </w:rPr>
            </w:pPr>
          </w:p>
        </w:tc>
        <w:tc>
          <w:tcPr>
            <w:tcW w:w="612" w:type="pct"/>
            <w:vAlign w:val="center"/>
          </w:tcPr>
          <w:p w:rsidR="00E3751A" w:rsidRPr="00306642" w:rsidRDefault="00E3751A" w:rsidP="009A743D">
            <w:pPr>
              <w:rPr>
                <w:rFonts w:ascii="Arial" w:hAnsi="Arial" w:cs="Arial"/>
                <w:color w:val="000000"/>
                <w:sz w:val="20"/>
                <w:szCs w:val="20"/>
                <w:lang w:val="en-US"/>
              </w:rPr>
            </w:pPr>
          </w:p>
        </w:tc>
      </w:tr>
      <w:tr w:rsidR="00E3751A" w:rsidRPr="00306642" w:rsidTr="009A743D">
        <w:trPr>
          <w:trHeight w:val="397"/>
          <w:tblHeader/>
        </w:trPr>
        <w:tc>
          <w:tcPr>
            <w:tcW w:w="751" w:type="pct"/>
            <w:shd w:val="clear" w:color="auto" w:fill="auto"/>
            <w:vAlign w:val="center"/>
          </w:tcPr>
          <w:p w:rsidR="00E3751A" w:rsidRPr="00306642" w:rsidRDefault="00E3751A" w:rsidP="009A743D">
            <w:pPr>
              <w:rPr>
                <w:rFonts w:ascii="Arial" w:hAnsi="Arial" w:cs="Arial"/>
                <w:color w:val="000000"/>
                <w:sz w:val="20"/>
                <w:szCs w:val="20"/>
                <w:lang w:val="en-US"/>
              </w:rPr>
            </w:pPr>
            <w:r w:rsidRPr="00306642">
              <w:rPr>
                <w:rFonts w:ascii="Arial" w:hAnsi="Arial" w:cs="Arial"/>
                <w:color w:val="000000"/>
                <w:sz w:val="20"/>
                <w:szCs w:val="20"/>
                <w:lang w:val="en-US"/>
              </w:rPr>
              <w:t>NEWDATE</w:t>
            </w:r>
          </w:p>
        </w:tc>
        <w:tc>
          <w:tcPr>
            <w:tcW w:w="1535" w:type="pct"/>
            <w:shd w:val="clear" w:color="auto" w:fill="auto"/>
            <w:vAlign w:val="center"/>
          </w:tcPr>
          <w:p w:rsidR="00E3751A" w:rsidRPr="00306642" w:rsidRDefault="00E3751A" w:rsidP="009A743D">
            <w:pPr>
              <w:rPr>
                <w:rFonts w:ascii="Arial" w:hAnsi="Arial" w:cs="Arial"/>
                <w:color w:val="000000"/>
                <w:sz w:val="20"/>
                <w:szCs w:val="20"/>
                <w:lang w:val="en-US"/>
              </w:rPr>
            </w:pPr>
            <w:r w:rsidRPr="00306642">
              <w:rPr>
                <w:rFonts w:ascii="Arial" w:hAnsi="Arial" w:cs="Arial"/>
                <w:color w:val="000000"/>
                <w:sz w:val="20"/>
                <w:szCs w:val="20"/>
                <w:lang w:val="en-US"/>
              </w:rPr>
              <w:t>ZEPM_046_NEWDATE</w:t>
            </w:r>
          </w:p>
        </w:tc>
        <w:tc>
          <w:tcPr>
            <w:tcW w:w="603" w:type="pct"/>
            <w:vAlign w:val="center"/>
          </w:tcPr>
          <w:p w:rsidR="00E3751A" w:rsidRPr="00306642" w:rsidRDefault="00E3751A" w:rsidP="009A743D">
            <w:pPr>
              <w:rPr>
                <w:rFonts w:ascii="Arial" w:hAnsi="Arial" w:cs="Arial"/>
                <w:color w:val="000000"/>
                <w:sz w:val="20"/>
                <w:szCs w:val="20"/>
                <w:lang w:val="en-US"/>
              </w:rPr>
            </w:pPr>
            <w:r w:rsidRPr="00306642">
              <w:rPr>
                <w:rFonts w:ascii="Arial" w:hAnsi="Arial" w:cs="Arial"/>
                <w:color w:val="000000"/>
                <w:sz w:val="20"/>
                <w:szCs w:val="20"/>
                <w:lang w:val="en-US"/>
              </w:rPr>
              <w:t>DATS(8)</w:t>
            </w:r>
          </w:p>
        </w:tc>
        <w:tc>
          <w:tcPr>
            <w:tcW w:w="370" w:type="pct"/>
            <w:shd w:val="clear" w:color="auto" w:fill="auto"/>
            <w:vAlign w:val="center"/>
          </w:tcPr>
          <w:p w:rsidR="00E3751A" w:rsidRPr="00306642" w:rsidRDefault="00E3751A" w:rsidP="009A743D">
            <w:pPr>
              <w:rPr>
                <w:rFonts w:ascii="Arial" w:hAnsi="Arial" w:cs="Arial"/>
                <w:color w:val="000000"/>
                <w:sz w:val="20"/>
                <w:szCs w:val="20"/>
                <w:lang w:val="en-US"/>
              </w:rPr>
            </w:pPr>
          </w:p>
        </w:tc>
        <w:tc>
          <w:tcPr>
            <w:tcW w:w="784" w:type="pct"/>
            <w:shd w:val="clear" w:color="auto" w:fill="auto"/>
            <w:vAlign w:val="center"/>
          </w:tcPr>
          <w:p w:rsidR="00E3751A" w:rsidRPr="00306642" w:rsidRDefault="00E3751A" w:rsidP="009A743D">
            <w:pPr>
              <w:rPr>
                <w:rFonts w:ascii="Arial" w:hAnsi="Arial" w:cs="Arial"/>
                <w:color w:val="000000"/>
                <w:sz w:val="20"/>
                <w:szCs w:val="20"/>
              </w:rPr>
            </w:pPr>
            <w:r w:rsidRPr="00306642">
              <w:rPr>
                <w:rFonts w:ascii="Arial" w:hAnsi="Arial" w:cs="Arial"/>
                <w:color w:val="000000"/>
                <w:sz w:val="20"/>
                <w:szCs w:val="20"/>
              </w:rPr>
              <w:t>Новая дата начала</w:t>
            </w:r>
          </w:p>
        </w:tc>
        <w:tc>
          <w:tcPr>
            <w:tcW w:w="344" w:type="pct"/>
            <w:vAlign w:val="center"/>
          </w:tcPr>
          <w:p w:rsidR="00E3751A" w:rsidRPr="00306642" w:rsidRDefault="00E3751A" w:rsidP="009A743D">
            <w:pPr>
              <w:rPr>
                <w:rFonts w:ascii="Arial" w:hAnsi="Arial" w:cs="Arial"/>
                <w:color w:val="000000"/>
                <w:sz w:val="20"/>
                <w:szCs w:val="20"/>
                <w:lang w:val="en-US"/>
              </w:rPr>
            </w:pPr>
          </w:p>
        </w:tc>
        <w:tc>
          <w:tcPr>
            <w:tcW w:w="612" w:type="pct"/>
            <w:vAlign w:val="center"/>
          </w:tcPr>
          <w:p w:rsidR="00E3751A" w:rsidRPr="00306642" w:rsidRDefault="00E3751A" w:rsidP="009A743D">
            <w:pPr>
              <w:rPr>
                <w:rFonts w:ascii="Arial" w:hAnsi="Arial" w:cs="Arial"/>
                <w:color w:val="000000"/>
                <w:sz w:val="20"/>
                <w:szCs w:val="20"/>
                <w:lang w:val="en-US"/>
              </w:rPr>
            </w:pPr>
          </w:p>
        </w:tc>
      </w:tr>
    </w:tbl>
    <w:p w:rsidR="001403DF" w:rsidRPr="00306642" w:rsidRDefault="001403DF" w:rsidP="006034E2">
      <w:pPr>
        <w:rPr>
          <w:rFonts w:ascii="Arial" w:hAnsi="Arial" w:cs="Arial"/>
        </w:rPr>
      </w:pPr>
    </w:p>
    <w:p w:rsidR="007E55DB" w:rsidRPr="00306642" w:rsidRDefault="007E55DB" w:rsidP="007E55DB">
      <w:pPr>
        <w:rPr>
          <w:rFonts w:ascii="Arial" w:hAnsi="Arial" w:cs="Arial"/>
        </w:rPr>
      </w:pPr>
      <w:r w:rsidRPr="00306642">
        <w:rPr>
          <w:rFonts w:ascii="Arial" w:hAnsi="Arial" w:cs="Arial"/>
        </w:rPr>
        <w:t>На вкладке «Расширение» - «Утверждение графика» реализовать поле для ввода «Причина переноса сроков на другой месяц» с выбором из списка значений из ZTPM_CAUSE_MCHAN-CAUSE_KT. При выбор</w:t>
      </w:r>
      <w:r w:rsidRPr="00306642">
        <w:rPr>
          <w:rFonts w:ascii="Arial" w:hAnsi="Arial" w:cs="Arial"/>
          <w:lang w:val="en-US"/>
        </w:rPr>
        <w:t>e</w:t>
      </w:r>
      <w:r w:rsidRPr="00306642">
        <w:rPr>
          <w:rFonts w:ascii="Arial" w:hAnsi="Arial" w:cs="Arial"/>
        </w:rPr>
        <w:t xml:space="preserve"> значения справа от поля подтягивать наименование выбранного значения ZTPM_CAUSE_MCHAN-CAUSE_</w:t>
      </w:r>
      <w:r w:rsidRPr="00306642">
        <w:rPr>
          <w:rFonts w:ascii="Arial" w:hAnsi="Arial" w:cs="Arial"/>
          <w:lang w:val="en-US"/>
        </w:rPr>
        <w:t>TEXT</w:t>
      </w:r>
      <w:r w:rsidRPr="00306642">
        <w:rPr>
          <w:rFonts w:ascii="Arial" w:hAnsi="Arial" w:cs="Arial"/>
        </w:rPr>
        <w:t>.</w:t>
      </w:r>
    </w:p>
    <w:p w:rsidR="007E55DB" w:rsidRPr="00306642" w:rsidRDefault="007E55DB" w:rsidP="007E55DB">
      <w:pPr>
        <w:rPr>
          <w:rFonts w:ascii="Arial" w:hAnsi="Arial" w:cs="Arial"/>
        </w:rPr>
      </w:pPr>
    </w:p>
    <w:p w:rsidR="007E55DB" w:rsidRPr="00306642" w:rsidRDefault="007E55DB" w:rsidP="007E55DB">
      <w:pPr>
        <w:rPr>
          <w:rFonts w:ascii="Arial" w:hAnsi="Arial" w:cs="Arial"/>
        </w:rPr>
      </w:pPr>
      <w:r w:rsidRPr="00306642">
        <w:rPr>
          <w:rFonts w:ascii="Arial" w:hAnsi="Arial" w:cs="Arial"/>
        </w:rPr>
        <w:t>Алгоритм проверки при сохранении заказа.</w:t>
      </w:r>
    </w:p>
    <w:p w:rsidR="007E55DB" w:rsidRPr="00306642" w:rsidRDefault="007E55DB" w:rsidP="007E55DB">
      <w:pPr>
        <w:numPr>
          <w:ilvl w:val="1"/>
          <w:numId w:val="95"/>
        </w:numPr>
        <w:rPr>
          <w:rFonts w:ascii="Arial" w:hAnsi="Arial" w:cs="Arial"/>
        </w:rPr>
      </w:pPr>
      <w:r w:rsidRPr="00306642">
        <w:rPr>
          <w:rFonts w:ascii="Arial" w:hAnsi="Arial" w:cs="Arial"/>
        </w:rPr>
        <w:t>Если ZSPM_PM46_ZSPS-</w:t>
      </w:r>
      <w:r w:rsidRPr="00306642">
        <w:rPr>
          <w:rFonts w:ascii="Arial" w:hAnsi="Arial" w:cs="Arial"/>
          <w:lang w:val="en-US"/>
        </w:rPr>
        <w:t>CAUSE</w:t>
      </w:r>
      <w:r w:rsidRPr="00306642">
        <w:rPr>
          <w:rFonts w:ascii="Arial" w:hAnsi="Arial" w:cs="Arial"/>
        </w:rPr>
        <w:t>_</w:t>
      </w:r>
      <w:r w:rsidRPr="00306642">
        <w:rPr>
          <w:rFonts w:ascii="Arial" w:hAnsi="Arial" w:cs="Arial"/>
          <w:lang w:val="en-US"/>
        </w:rPr>
        <w:t>MCHANGE</w:t>
      </w:r>
      <w:r w:rsidRPr="00306642">
        <w:rPr>
          <w:rFonts w:ascii="Arial" w:hAnsi="Arial" w:cs="Arial"/>
        </w:rPr>
        <w:t xml:space="preserve"> = ‘X’, то переходим к следующим шагам, иначе проверка не выполняется.</w:t>
      </w:r>
    </w:p>
    <w:p w:rsidR="007E55DB" w:rsidRPr="00306642" w:rsidRDefault="007E55DB" w:rsidP="007E55DB">
      <w:pPr>
        <w:numPr>
          <w:ilvl w:val="1"/>
          <w:numId w:val="95"/>
        </w:numPr>
        <w:rPr>
          <w:rFonts w:ascii="Arial" w:hAnsi="Arial" w:cs="Arial"/>
        </w:rPr>
      </w:pPr>
      <w:r w:rsidRPr="00306642">
        <w:rPr>
          <w:rFonts w:ascii="Arial" w:hAnsi="Arial" w:cs="Arial"/>
        </w:rPr>
        <w:t xml:space="preserve">Считываем параметр </w:t>
      </w:r>
      <w:r w:rsidRPr="00306642">
        <w:rPr>
          <w:rFonts w:ascii="Arial" w:hAnsi="Arial" w:cs="Arial"/>
          <w:lang w:val="en-US"/>
        </w:rPr>
        <w:t>ZSPS</w:t>
      </w:r>
      <w:r w:rsidRPr="00306642">
        <w:rPr>
          <w:rFonts w:ascii="Arial" w:hAnsi="Arial" w:cs="Arial"/>
        </w:rPr>
        <w:t>_</w:t>
      </w:r>
      <w:r w:rsidRPr="00306642">
        <w:rPr>
          <w:rFonts w:ascii="Arial" w:hAnsi="Arial" w:cs="Arial"/>
          <w:lang w:val="en-US"/>
        </w:rPr>
        <w:t>PM</w:t>
      </w:r>
      <w:r w:rsidRPr="00306642">
        <w:rPr>
          <w:rFonts w:ascii="Arial" w:hAnsi="Arial" w:cs="Arial"/>
        </w:rPr>
        <w:t>46_CAUSE_MCHANGE_STAT – определяем статусы, при которых срабатывает проверка.</w:t>
      </w:r>
    </w:p>
    <w:p w:rsidR="007E55DB" w:rsidRPr="00306642" w:rsidRDefault="007E55DB" w:rsidP="007E55DB">
      <w:pPr>
        <w:numPr>
          <w:ilvl w:val="1"/>
          <w:numId w:val="95"/>
        </w:numPr>
        <w:rPr>
          <w:rFonts w:ascii="Arial" w:hAnsi="Arial" w:cs="Arial"/>
        </w:rPr>
      </w:pPr>
      <w:r w:rsidRPr="00306642">
        <w:rPr>
          <w:rFonts w:ascii="Arial" w:hAnsi="Arial" w:cs="Arial"/>
        </w:rPr>
        <w:t xml:space="preserve">Считываем параметр </w:t>
      </w:r>
      <w:r w:rsidRPr="00306642">
        <w:rPr>
          <w:rFonts w:ascii="Arial" w:hAnsi="Arial" w:cs="Arial"/>
          <w:lang w:val="en-US"/>
        </w:rPr>
        <w:t>ZSPS</w:t>
      </w:r>
      <w:r w:rsidRPr="00306642">
        <w:rPr>
          <w:rFonts w:ascii="Arial" w:hAnsi="Arial" w:cs="Arial"/>
        </w:rPr>
        <w:t>_</w:t>
      </w:r>
      <w:r w:rsidRPr="00306642">
        <w:rPr>
          <w:rFonts w:ascii="Arial" w:hAnsi="Arial" w:cs="Arial"/>
          <w:lang w:val="en-US"/>
        </w:rPr>
        <w:t>PM</w:t>
      </w:r>
      <w:r w:rsidRPr="00306642">
        <w:rPr>
          <w:rFonts w:ascii="Arial" w:hAnsi="Arial" w:cs="Arial"/>
        </w:rPr>
        <w:t>46_CAUSE_MCHANGE_</w:t>
      </w:r>
      <w:r w:rsidRPr="00306642">
        <w:rPr>
          <w:rFonts w:ascii="Arial" w:hAnsi="Arial" w:cs="Arial"/>
          <w:lang w:val="en-US"/>
        </w:rPr>
        <w:t>TORD</w:t>
      </w:r>
      <w:r w:rsidRPr="00306642">
        <w:rPr>
          <w:rFonts w:ascii="Arial" w:hAnsi="Arial" w:cs="Arial"/>
        </w:rPr>
        <w:t xml:space="preserve"> – виды заказов, для которых действительна проверка. Если вид проверяемого заказа </w:t>
      </w:r>
      <w:r w:rsidRPr="00306642">
        <w:rPr>
          <w:rFonts w:ascii="Arial" w:hAnsi="Arial" w:cs="Arial"/>
          <w:lang w:val="en-US"/>
        </w:rPr>
        <w:t>AUFK</w:t>
      </w:r>
      <w:r w:rsidRPr="00306642">
        <w:rPr>
          <w:rFonts w:ascii="Arial" w:hAnsi="Arial" w:cs="Arial"/>
        </w:rPr>
        <w:t>-</w:t>
      </w:r>
      <w:r w:rsidRPr="00306642">
        <w:rPr>
          <w:rFonts w:ascii="Arial" w:hAnsi="Arial" w:cs="Arial"/>
          <w:lang w:val="en-US"/>
        </w:rPr>
        <w:t>AUART</w:t>
      </w:r>
      <w:r w:rsidRPr="00306642">
        <w:rPr>
          <w:rFonts w:ascii="Arial" w:hAnsi="Arial" w:cs="Arial"/>
        </w:rPr>
        <w:t xml:space="preserve"> указан в считанном параметре – проверку продолжаем, если нет, выходим из проверки.</w:t>
      </w:r>
    </w:p>
    <w:p w:rsidR="007E55DB" w:rsidRPr="00306642" w:rsidRDefault="007E55DB" w:rsidP="007E55DB">
      <w:pPr>
        <w:numPr>
          <w:ilvl w:val="1"/>
          <w:numId w:val="95"/>
        </w:numPr>
        <w:rPr>
          <w:rFonts w:ascii="Arial" w:hAnsi="Arial" w:cs="Arial"/>
        </w:rPr>
      </w:pPr>
      <w:r w:rsidRPr="00306642">
        <w:rPr>
          <w:rFonts w:ascii="Arial" w:hAnsi="Arial" w:cs="Arial"/>
        </w:rPr>
        <w:t xml:space="preserve">Проверяем статус заказа: определяем статусную схему </w:t>
      </w:r>
      <w:r w:rsidRPr="00306642">
        <w:rPr>
          <w:rFonts w:ascii="Arial" w:hAnsi="Arial" w:cs="Arial"/>
          <w:lang w:val="en-US"/>
        </w:rPr>
        <w:t>JSTO</w:t>
      </w:r>
      <w:r w:rsidRPr="00306642">
        <w:rPr>
          <w:rFonts w:ascii="Arial" w:hAnsi="Arial" w:cs="Arial"/>
        </w:rPr>
        <w:t>-</w:t>
      </w:r>
      <w:r w:rsidRPr="00306642">
        <w:rPr>
          <w:rFonts w:ascii="Arial" w:hAnsi="Arial" w:cs="Arial"/>
          <w:lang w:val="en-US"/>
        </w:rPr>
        <w:t>STSMA</w:t>
      </w:r>
      <w:r w:rsidRPr="00306642">
        <w:rPr>
          <w:rFonts w:ascii="Arial" w:hAnsi="Arial" w:cs="Arial"/>
        </w:rPr>
        <w:t xml:space="preserve"> при </w:t>
      </w:r>
      <w:r w:rsidRPr="00306642">
        <w:rPr>
          <w:rFonts w:ascii="Arial" w:hAnsi="Arial" w:cs="Arial"/>
          <w:lang w:val="en-US"/>
        </w:rPr>
        <w:t>JSTO</w:t>
      </w:r>
      <w:r w:rsidRPr="00306642">
        <w:rPr>
          <w:rFonts w:ascii="Arial" w:hAnsi="Arial" w:cs="Arial"/>
        </w:rPr>
        <w:t>-</w:t>
      </w:r>
      <w:r w:rsidRPr="00306642">
        <w:rPr>
          <w:rFonts w:ascii="Arial" w:hAnsi="Arial" w:cs="Arial"/>
          <w:lang w:val="en-US"/>
        </w:rPr>
        <w:t>OBJNR</w:t>
      </w:r>
      <w:r w:rsidRPr="00306642">
        <w:rPr>
          <w:rFonts w:ascii="Arial" w:hAnsi="Arial" w:cs="Arial"/>
        </w:rPr>
        <w:t xml:space="preserve"> = </w:t>
      </w:r>
      <w:r w:rsidRPr="00306642">
        <w:rPr>
          <w:rFonts w:ascii="Arial" w:hAnsi="Arial" w:cs="Arial"/>
          <w:lang w:val="en-US"/>
        </w:rPr>
        <w:t>AUFK</w:t>
      </w:r>
      <w:r w:rsidRPr="00306642">
        <w:rPr>
          <w:rFonts w:ascii="Arial" w:hAnsi="Arial" w:cs="Arial"/>
        </w:rPr>
        <w:t>-</w:t>
      </w:r>
      <w:r w:rsidRPr="00306642">
        <w:rPr>
          <w:rFonts w:ascii="Arial" w:hAnsi="Arial" w:cs="Arial"/>
          <w:lang w:val="en-US"/>
        </w:rPr>
        <w:t>OBJNR</w:t>
      </w:r>
      <w:r w:rsidRPr="00306642">
        <w:rPr>
          <w:rFonts w:ascii="Arial" w:hAnsi="Arial" w:cs="Arial"/>
        </w:rPr>
        <w:t xml:space="preserve"> (или </w:t>
      </w:r>
      <w:r w:rsidRPr="00306642">
        <w:rPr>
          <w:rFonts w:ascii="Arial" w:hAnsi="Arial" w:cs="Arial"/>
          <w:lang w:val="en-US"/>
        </w:rPr>
        <w:t>OBJNR</w:t>
      </w:r>
      <w:r w:rsidRPr="00306642">
        <w:rPr>
          <w:rFonts w:ascii="Arial" w:hAnsi="Arial" w:cs="Arial"/>
        </w:rPr>
        <w:t xml:space="preserve"> = “</w:t>
      </w:r>
      <w:r w:rsidRPr="00306642">
        <w:rPr>
          <w:rFonts w:ascii="Arial" w:hAnsi="Arial" w:cs="Arial"/>
          <w:lang w:val="en-US"/>
        </w:rPr>
        <w:t>OR</w:t>
      </w:r>
      <w:r w:rsidRPr="00306642">
        <w:rPr>
          <w:rFonts w:ascii="Arial" w:hAnsi="Arial" w:cs="Arial"/>
        </w:rPr>
        <w:t>00”+</w:t>
      </w:r>
      <w:r w:rsidRPr="00306642">
        <w:rPr>
          <w:rFonts w:ascii="Arial" w:hAnsi="Arial" w:cs="Arial"/>
          <w:lang w:val="en-US"/>
        </w:rPr>
        <w:t>AUFNR</w:t>
      </w:r>
      <w:r w:rsidRPr="00306642">
        <w:rPr>
          <w:rFonts w:ascii="Arial" w:hAnsi="Arial" w:cs="Arial"/>
        </w:rPr>
        <w:t xml:space="preserve"> – номер заказа ТОРО). Проверяем, есть ли хотя бы один из найденных в п.</w:t>
      </w:r>
      <w:r w:rsidRPr="00306642">
        <w:rPr>
          <w:rFonts w:ascii="Arial" w:hAnsi="Arial" w:cs="Arial"/>
          <w:lang w:val="en-US"/>
        </w:rPr>
        <w:t>b</w:t>
      </w:r>
      <w:r w:rsidRPr="00306642">
        <w:rPr>
          <w:rFonts w:ascii="Arial" w:hAnsi="Arial" w:cs="Arial"/>
        </w:rPr>
        <w:t xml:space="preserve"> (предыдущий пункт) статус в найденной статусной схеме: ищем </w:t>
      </w:r>
      <w:r w:rsidRPr="00306642">
        <w:rPr>
          <w:rFonts w:ascii="Arial" w:hAnsi="Arial" w:cs="Arial"/>
          <w:lang w:val="en-US"/>
        </w:rPr>
        <w:t>TJ</w:t>
      </w:r>
      <w:r w:rsidRPr="00306642">
        <w:rPr>
          <w:rFonts w:ascii="Arial" w:hAnsi="Arial" w:cs="Arial"/>
        </w:rPr>
        <w:t>30-</w:t>
      </w:r>
      <w:r w:rsidRPr="00306642">
        <w:rPr>
          <w:rFonts w:ascii="Arial" w:hAnsi="Arial" w:cs="Arial"/>
          <w:lang w:val="en-US"/>
        </w:rPr>
        <w:t>ESTAT</w:t>
      </w:r>
      <w:r w:rsidRPr="00306642">
        <w:rPr>
          <w:rFonts w:ascii="Arial" w:hAnsi="Arial" w:cs="Arial"/>
        </w:rPr>
        <w:t xml:space="preserve"> при </w:t>
      </w:r>
      <w:r w:rsidRPr="00306642">
        <w:rPr>
          <w:rFonts w:ascii="Arial" w:hAnsi="Arial" w:cs="Arial"/>
          <w:lang w:val="en-US"/>
        </w:rPr>
        <w:t>TJ</w:t>
      </w:r>
      <w:r w:rsidRPr="00306642">
        <w:rPr>
          <w:rFonts w:ascii="Arial" w:hAnsi="Arial" w:cs="Arial"/>
        </w:rPr>
        <w:t>30</w:t>
      </w:r>
      <w:r w:rsidRPr="00306642">
        <w:rPr>
          <w:rFonts w:ascii="Arial" w:hAnsi="Arial" w:cs="Arial"/>
          <w:lang w:val="en-US"/>
        </w:rPr>
        <w:t>T</w:t>
      </w:r>
      <w:r w:rsidRPr="00306642">
        <w:rPr>
          <w:rFonts w:ascii="Arial" w:hAnsi="Arial" w:cs="Arial"/>
        </w:rPr>
        <w:t>-</w:t>
      </w:r>
      <w:r w:rsidRPr="00306642">
        <w:rPr>
          <w:rFonts w:ascii="Arial" w:hAnsi="Arial" w:cs="Arial"/>
          <w:lang w:val="en-US"/>
        </w:rPr>
        <w:t>TXT</w:t>
      </w:r>
      <w:r w:rsidRPr="00306642">
        <w:rPr>
          <w:rFonts w:ascii="Arial" w:hAnsi="Arial" w:cs="Arial"/>
        </w:rPr>
        <w:t xml:space="preserve">04 = ‘найденный статус’ и </w:t>
      </w:r>
      <w:r w:rsidRPr="00306642">
        <w:rPr>
          <w:rFonts w:ascii="Arial" w:hAnsi="Arial" w:cs="Arial"/>
          <w:lang w:val="en-US"/>
        </w:rPr>
        <w:t>TJ</w:t>
      </w:r>
      <w:r w:rsidRPr="00306642">
        <w:rPr>
          <w:rFonts w:ascii="Arial" w:hAnsi="Arial" w:cs="Arial"/>
        </w:rPr>
        <w:t>30-</w:t>
      </w:r>
      <w:r w:rsidRPr="00306642">
        <w:rPr>
          <w:rFonts w:ascii="Arial" w:hAnsi="Arial" w:cs="Arial"/>
          <w:lang w:val="en-US"/>
        </w:rPr>
        <w:t>STSMA</w:t>
      </w:r>
      <w:r w:rsidRPr="00306642">
        <w:rPr>
          <w:rFonts w:ascii="Arial" w:hAnsi="Arial" w:cs="Arial"/>
        </w:rPr>
        <w:t xml:space="preserve"> = </w:t>
      </w:r>
      <w:r w:rsidRPr="00306642">
        <w:rPr>
          <w:rFonts w:ascii="Arial" w:hAnsi="Arial" w:cs="Arial"/>
          <w:lang w:val="en-US"/>
        </w:rPr>
        <w:t>JSTO</w:t>
      </w:r>
      <w:r w:rsidRPr="00306642">
        <w:rPr>
          <w:rFonts w:ascii="Arial" w:hAnsi="Arial" w:cs="Arial"/>
        </w:rPr>
        <w:t>-</w:t>
      </w:r>
      <w:r w:rsidRPr="00306642">
        <w:rPr>
          <w:rFonts w:ascii="Arial" w:hAnsi="Arial" w:cs="Arial"/>
          <w:lang w:val="en-US"/>
        </w:rPr>
        <w:t>STSMA</w:t>
      </w:r>
      <w:r w:rsidRPr="00306642">
        <w:rPr>
          <w:rFonts w:ascii="Arial" w:hAnsi="Arial" w:cs="Arial"/>
        </w:rPr>
        <w:t xml:space="preserve">. Если найденного статуса в статусной схеме заказ не нашли, то выходим из проверки. Если нашли, проверяем, установлен ли найденный </w:t>
      </w:r>
      <w:r w:rsidRPr="00306642">
        <w:rPr>
          <w:rFonts w:ascii="Arial" w:hAnsi="Arial" w:cs="Arial"/>
          <w:lang w:val="en-US"/>
        </w:rPr>
        <w:t>ESTAT</w:t>
      </w:r>
      <w:r w:rsidRPr="00306642">
        <w:rPr>
          <w:rFonts w:ascii="Arial" w:hAnsi="Arial" w:cs="Arial"/>
        </w:rPr>
        <w:t xml:space="preserve"> у заказа: используем </w:t>
      </w:r>
      <w:r w:rsidRPr="00306642">
        <w:rPr>
          <w:rFonts w:ascii="Arial" w:hAnsi="Arial" w:cs="Arial"/>
          <w:lang w:val="en-US"/>
        </w:rPr>
        <w:t>STATUS</w:t>
      </w:r>
      <w:r w:rsidRPr="00306642">
        <w:rPr>
          <w:rFonts w:ascii="Arial" w:hAnsi="Arial" w:cs="Arial"/>
        </w:rPr>
        <w:t>_</w:t>
      </w:r>
      <w:r w:rsidRPr="00306642">
        <w:rPr>
          <w:rFonts w:ascii="Arial" w:hAnsi="Arial" w:cs="Arial"/>
          <w:lang w:val="en-US"/>
        </w:rPr>
        <w:t>READ</w:t>
      </w:r>
      <w:r w:rsidRPr="00306642">
        <w:rPr>
          <w:rFonts w:ascii="Arial" w:hAnsi="Arial" w:cs="Arial"/>
        </w:rPr>
        <w:t xml:space="preserve">, с входными параметрами </w:t>
      </w:r>
      <w:r w:rsidRPr="00306642">
        <w:rPr>
          <w:rFonts w:ascii="Arial" w:hAnsi="Arial" w:cs="Arial"/>
          <w:lang w:val="en-US"/>
        </w:rPr>
        <w:t>OBJNR</w:t>
      </w:r>
      <w:r w:rsidRPr="00306642">
        <w:rPr>
          <w:rFonts w:ascii="Arial" w:hAnsi="Arial" w:cs="Arial"/>
        </w:rPr>
        <w:t xml:space="preserve"> = </w:t>
      </w:r>
      <w:r w:rsidRPr="00306642">
        <w:rPr>
          <w:rFonts w:ascii="Arial" w:hAnsi="Arial" w:cs="Arial"/>
          <w:lang w:val="en-US"/>
        </w:rPr>
        <w:t>AUFK</w:t>
      </w:r>
      <w:r w:rsidRPr="00306642">
        <w:rPr>
          <w:rFonts w:ascii="Arial" w:hAnsi="Arial" w:cs="Arial"/>
        </w:rPr>
        <w:t>-</w:t>
      </w:r>
      <w:r w:rsidRPr="00306642">
        <w:rPr>
          <w:rFonts w:ascii="Arial" w:hAnsi="Arial" w:cs="Arial"/>
          <w:lang w:val="en-US"/>
        </w:rPr>
        <w:t>OBJNR</w:t>
      </w:r>
      <w:r w:rsidRPr="00306642">
        <w:rPr>
          <w:rFonts w:ascii="Arial" w:hAnsi="Arial" w:cs="Arial"/>
        </w:rPr>
        <w:t xml:space="preserve"> и </w:t>
      </w:r>
      <w:r w:rsidRPr="00306642">
        <w:rPr>
          <w:rFonts w:ascii="Arial" w:hAnsi="Arial" w:cs="Arial"/>
          <w:lang w:val="en-US"/>
        </w:rPr>
        <w:t>ONLY</w:t>
      </w:r>
      <w:r w:rsidRPr="00306642">
        <w:rPr>
          <w:rFonts w:ascii="Arial" w:hAnsi="Arial" w:cs="Arial"/>
        </w:rPr>
        <w:t>_</w:t>
      </w:r>
      <w:r w:rsidRPr="00306642">
        <w:rPr>
          <w:rFonts w:ascii="Arial" w:hAnsi="Arial" w:cs="Arial"/>
          <w:lang w:val="en-US"/>
        </w:rPr>
        <w:t>ACTIVE</w:t>
      </w:r>
      <w:r w:rsidRPr="00306642">
        <w:rPr>
          <w:rFonts w:ascii="Arial" w:hAnsi="Arial" w:cs="Arial"/>
        </w:rPr>
        <w:t xml:space="preserve"> = “</w:t>
      </w:r>
      <w:r w:rsidRPr="00306642">
        <w:rPr>
          <w:rFonts w:ascii="Arial" w:hAnsi="Arial" w:cs="Arial"/>
          <w:lang w:val="en-US"/>
        </w:rPr>
        <w:t>X</w:t>
      </w:r>
      <w:r w:rsidRPr="00306642">
        <w:rPr>
          <w:rFonts w:ascii="Arial" w:hAnsi="Arial" w:cs="Arial"/>
        </w:rPr>
        <w:t xml:space="preserve">”. Если на выходе ФМ нет искомого </w:t>
      </w:r>
      <w:r w:rsidRPr="00306642">
        <w:rPr>
          <w:rFonts w:ascii="Arial" w:hAnsi="Arial" w:cs="Arial"/>
          <w:lang w:val="en-US"/>
        </w:rPr>
        <w:t>ESTAT</w:t>
      </w:r>
      <w:r w:rsidRPr="00306642">
        <w:rPr>
          <w:rFonts w:ascii="Arial" w:hAnsi="Arial" w:cs="Arial"/>
        </w:rPr>
        <w:t>, выходим из проверки, иначе проверяем, изменились ли сроки.</w:t>
      </w:r>
    </w:p>
    <w:p w:rsidR="007E55DB" w:rsidRPr="00306642" w:rsidRDefault="007E55DB" w:rsidP="007E55DB">
      <w:pPr>
        <w:numPr>
          <w:ilvl w:val="1"/>
          <w:numId w:val="95"/>
        </w:numPr>
        <w:rPr>
          <w:rFonts w:ascii="Arial" w:hAnsi="Arial" w:cs="Arial"/>
        </w:rPr>
      </w:pPr>
      <w:r w:rsidRPr="00306642">
        <w:rPr>
          <w:rFonts w:ascii="Arial" w:hAnsi="Arial" w:cs="Arial"/>
        </w:rPr>
        <w:t xml:space="preserve">Проверка изменения месяца: перед сохранением проверяем срок начала сохраняемого заказа </w:t>
      </w:r>
      <w:r w:rsidRPr="00306642">
        <w:rPr>
          <w:rFonts w:ascii="Arial" w:hAnsi="Arial" w:cs="Arial"/>
          <w:lang w:val="en-US"/>
        </w:rPr>
        <w:t>CAUFVD</w:t>
      </w:r>
      <w:r w:rsidRPr="00306642">
        <w:rPr>
          <w:rFonts w:ascii="Arial" w:hAnsi="Arial" w:cs="Arial"/>
        </w:rPr>
        <w:t>-</w:t>
      </w:r>
      <w:r w:rsidRPr="00306642">
        <w:rPr>
          <w:rFonts w:ascii="Arial" w:hAnsi="Arial" w:cs="Arial"/>
          <w:lang w:val="en-US"/>
        </w:rPr>
        <w:t>GSTRP</w:t>
      </w:r>
      <w:r w:rsidRPr="00306642">
        <w:rPr>
          <w:rFonts w:ascii="Arial" w:hAnsi="Arial" w:cs="Arial"/>
        </w:rPr>
        <w:t xml:space="preserve"> с сохраненным сроком </w:t>
      </w:r>
      <w:r w:rsidRPr="00306642">
        <w:rPr>
          <w:rFonts w:ascii="Arial" w:hAnsi="Arial" w:cs="Arial"/>
          <w:lang w:val="en-US"/>
        </w:rPr>
        <w:t>AFKO</w:t>
      </w:r>
      <w:r w:rsidRPr="00306642">
        <w:rPr>
          <w:rFonts w:ascii="Arial" w:hAnsi="Arial" w:cs="Arial"/>
        </w:rPr>
        <w:t>-</w:t>
      </w:r>
      <w:r w:rsidRPr="00306642">
        <w:rPr>
          <w:rFonts w:ascii="Arial" w:hAnsi="Arial" w:cs="Arial"/>
          <w:lang w:val="en-US"/>
        </w:rPr>
        <w:t>GSTRP</w:t>
      </w:r>
      <w:r w:rsidRPr="00306642">
        <w:rPr>
          <w:rFonts w:ascii="Arial" w:hAnsi="Arial" w:cs="Arial"/>
        </w:rPr>
        <w:t xml:space="preserve">. Если срок изменился, но остался в том же месяце, что и был изначально (например, был 01-го мая и изменился на 31-е мая), то выходим из проверки. Если срок передвинулся на месяц, отличный от первоначального (например, был 31-го мая и изменился на 1-е июня) то </w:t>
      </w:r>
    </w:p>
    <w:p w:rsidR="007E55DB" w:rsidRPr="00306642" w:rsidRDefault="007E55DB" w:rsidP="006229D8">
      <w:pPr>
        <w:numPr>
          <w:ilvl w:val="0"/>
          <w:numId w:val="124"/>
        </w:numPr>
        <w:rPr>
          <w:rFonts w:ascii="Arial" w:hAnsi="Arial" w:cs="Arial"/>
        </w:rPr>
      </w:pPr>
      <w:r w:rsidRPr="00306642">
        <w:rPr>
          <w:rFonts w:ascii="Arial" w:hAnsi="Arial" w:cs="Arial"/>
        </w:rPr>
        <w:t>Если происходит изменение месяца утвержденного заказа ТОРО из транзакции SY-TCODE из  ZTPM_ CAUSE_DEFAULT-TCODE, то присвоить значение ZTPM_ CAUSE_DEFAULT-CAUSE_KT по умолчанию, не спрашивая пользователя, по TCODE и (ZMM_CHREQ_MAINT) GS_ALV_CHREQ_PM46 - REAS_ID_CORR.</w:t>
      </w:r>
    </w:p>
    <w:p w:rsidR="007E55DB" w:rsidRPr="00306642" w:rsidRDefault="007E55DB" w:rsidP="006229D8">
      <w:pPr>
        <w:numPr>
          <w:ilvl w:val="0"/>
          <w:numId w:val="123"/>
        </w:numPr>
        <w:rPr>
          <w:rFonts w:ascii="Arial" w:hAnsi="Arial" w:cs="Arial"/>
        </w:rPr>
      </w:pPr>
      <w:r w:rsidRPr="00306642">
        <w:rPr>
          <w:rFonts w:ascii="Arial" w:hAnsi="Arial" w:cs="Arial"/>
        </w:rPr>
        <w:t xml:space="preserve">проверяем, заполнена ли причина переноса CAUSE_KT. Если причина не заполнена – считываем параметр </w:t>
      </w:r>
      <w:r w:rsidRPr="00306642">
        <w:rPr>
          <w:rFonts w:ascii="Arial" w:hAnsi="Arial" w:cs="Arial"/>
          <w:lang w:val="en-US"/>
        </w:rPr>
        <w:t>ZSPS</w:t>
      </w:r>
      <w:r w:rsidRPr="00306642">
        <w:rPr>
          <w:rFonts w:ascii="Arial" w:hAnsi="Arial" w:cs="Arial"/>
        </w:rPr>
        <w:t>_</w:t>
      </w:r>
      <w:r w:rsidRPr="00306642">
        <w:rPr>
          <w:rFonts w:ascii="Arial" w:hAnsi="Arial" w:cs="Arial"/>
          <w:lang w:val="en-US"/>
        </w:rPr>
        <w:t>CAUSE</w:t>
      </w:r>
      <w:r w:rsidRPr="00306642">
        <w:rPr>
          <w:rFonts w:ascii="Arial" w:hAnsi="Arial" w:cs="Arial"/>
        </w:rPr>
        <w:t>_</w:t>
      </w:r>
      <w:r w:rsidRPr="00306642">
        <w:rPr>
          <w:rFonts w:ascii="Arial" w:hAnsi="Arial" w:cs="Arial"/>
          <w:lang w:val="en-US"/>
        </w:rPr>
        <w:t>MCHANGE</w:t>
      </w:r>
      <w:r w:rsidRPr="00306642">
        <w:rPr>
          <w:rFonts w:ascii="Arial" w:hAnsi="Arial" w:cs="Arial"/>
        </w:rPr>
        <w:t>_</w:t>
      </w:r>
      <w:r w:rsidRPr="00306642">
        <w:rPr>
          <w:rFonts w:ascii="Arial" w:hAnsi="Arial" w:cs="Arial"/>
          <w:lang w:val="en-US"/>
        </w:rPr>
        <w:t>MSG</w:t>
      </w:r>
      <w:r w:rsidRPr="00306642">
        <w:rPr>
          <w:rFonts w:ascii="Arial" w:hAnsi="Arial" w:cs="Arial"/>
        </w:rPr>
        <w:t>_</w:t>
      </w:r>
      <w:r w:rsidRPr="00306642">
        <w:rPr>
          <w:rFonts w:ascii="Arial" w:hAnsi="Arial" w:cs="Arial"/>
          <w:lang w:val="en-US"/>
        </w:rPr>
        <w:t>TYPE</w:t>
      </w:r>
      <w:r w:rsidRPr="00306642">
        <w:rPr>
          <w:rFonts w:ascii="Arial" w:hAnsi="Arial" w:cs="Arial"/>
        </w:rPr>
        <w:t xml:space="preserve"> с типом сообщения об ошибк</w:t>
      </w:r>
      <w:r w:rsidRPr="00306642">
        <w:rPr>
          <w:rFonts w:ascii="Arial" w:hAnsi="Arial" w:cs="Arial"/>
          <w:lang w:val="en-US"/>
        </w:rPr>
        <w:t>e</w:t>
      </w:r>
      <w:r w:rsidRPr="00306642">
        <w:rPr>
          <w:rFonts w:ascii="Arial" w:hAnsi="Arial" w:cs="Arial"/>
        </w:rPr>
        <w:t>, и, в зависимости от считанного типа, выводим ошибку/предупреждение/уведомление «Утвержденный заказ не перенесен на другой месяц. Укажите причину перенос». Если причина уже была указана – записываем в таблицу ZTPM_CAUSE_MCHGO:</w:t>
      </w:r>
    </w:p>
    <w:p w:rsidR="007E55DB" w:rsidRPr="00306642" w:rsidRDefault="007E55DB" w:rsidP="007E55DB">
      <w:pPr>
        <w:ind w:left="872"/>
        <w:rPr>
          <w:rFonts w:ascii="Arial" w:hAnsi="Arial" w:cs="Arial"/>
        </w:rPr>
      </w:pPr>
      <w:r w:rsidRPr="00306642">
        <w:rPr>
          <w:rFonts w:ascii="Arial" w:hAnsi="Arial" w:cs="Arial"/>
          <w:lang w:val="en-US"/>
        </w:rPr>
        <w:t>AUFNR</w:t>
      </w:r>
      <w:r w:rsidRPr="00306642">
        <w:rPr>
          <w:rFonts w:ascii="Arial" w:hAnsi="Arial" w:cs="Arial"/>
        </w:rPr>
        <w:t xml:space="preserve"> </w:t>
      </w:r>
      <w:r w:rsidRPr="00306642">
        <w:rPr>
          <w:rFonts w:ascii="Arial" w:hAnsi="Arial" w:cs="Arial"/>
        </w:rPr>
        <w:tab/>
        <w:t xml:space="preserve">– номер текущего заказа </w:t>
      </w:r>
      <w:r w:rsidRPr="00306642">
        <w:rPr>
          <w:rFonts w:ascii="Arial" w:hAnsi="Arial" w:cs="Arial"/>
          <w:lang w:val="en-US"/>
        </w:rPr>
        <w:t>AFIH</w:t>
      </w:r>
      <w:r w:rsidRPr="00306642">
        <w:rPr>
          <w:rFonts w:ascii="Arial" w:hAnsi="Arial" w:cs="Arial"/>
        </w:rPr>
        <w:t>-</w:t>
      </w:r>
      <w:r w:rsidRPr="00306642">
        <w:rPr>
          <w:rFonts w:ascii="Arial" w:hAnsi="Arial" w:cs="Arial"/>
          <w:lang w:val="en-US"/>
        </w:rPr>
        <w:t>AUFNR</w:t>
      </w:r>
      <w:r w:rsidRPr="00306642">
        <w:rPr>
          <w:rFonts w:ascii="Arial" w:hAnsi="Arial" w:cs="Arial"/>
        </w:rPr>
        <w:t>,</w:t>
      </w:r>
    </w:p>
    <w:p w:rsidR="007E55DB" w:rsidRPr="00306642" w:rsidRDefault="007E55DB" w:rsidP="007E55DB">
      <w:pPr>
        <w:ind w:left="872"/>
        <w:rPr>
          <w:rFonts w:ascii="Arial" w:hAnsi="Arial" w:cs="Arial"/>
        </w:rPr>
      </w:pPr>
      <w:r w:rsidRPr="00306642">
        <w:rPr>
          <w:rFonts w:ascii="Arial" w:hAnsi="Arial" w:cs="Arial"/>
          <w:lang w:val="en-US"/>
        </w:rPr>
        <w:t>CMNAME</w:t>
      </w:r>
      <w:r w:rsidRPr="00306642">
        <w:rPr>
          <w:rFonts w:ascii="Arial" w:hAnsi="Arial" w:cs="Arial"/>
        </w:rPr>
        <w:tab/>
        <w:t>– логин пользователя,</w:t>
      </w:r>
    </w:p>
    <w:p w:rsidR="007E55DB" w:rsidRPr="00306642" w:rsidRDefault="007E55DB" w:rsidP="007E55DB">
      <w:pPr>
        <w:ind w:left="872"/>
        <w:rPr>
          <w:rFonts w:ascii="Arial" w:hAnsi="Arial" w:cs="Arial"/>
        </w:rPr>
      </w:pPr>
      <w:r w:rsidRPr="00306642">
        <w:rPr>
          <w:rFonts w:ascii="Arial" w:hAnsi="Arial" w:cs="Arial"/>
        </w:rPr>
        <w:t>CMDATE</w:t>
      </w:r>
      <w:r w:rsidRPr="00306642">
        <w:rPr>
          <w:rFonts w:ascii="Arial" w:hAnsi="Arial" w:cs="Arial"/>
        </w:rPr>
        <w:tab/>
        <w:t>– текущая дата,</w:t>
      </w:r>
    </w:p>
    <w:p w:rsidR="007E55DB" w:rsidRPr="00306642" w:rsidRDefault="007E55DB" w:rsidP="007E55DB">
      <w:pPr>
        <w:ind w:left="872"/>
        <w:rPr>
          <w:rFonts w:ascii="Arial" w:hAnsi="Arial" w:cs="Arial"/>
        </w:rPr>
      </w:pPr>
      <w:r w:rsidRPr="00306642">
        <w:rPr>
          <w:rFonts w:ascii="Arial" w:hAnsi="Arial" w:cs="Arial"/>
        </w:rPr>
        <w:t xml:space="preserve">CMTIME </w:t>
      </w:r>
      <w:r w:rsidRPr="00306642">
        <w:rPr>
          <w:rFonts w:ascii="Arial" w:hAnsi="Arial" w:cs="Arial"/>
        </w:rPr>
        <w:tab/>
        <w:t>– текущее время,</w:t>
      </w:r>
    </w:p>
    <w:p w:rsidR="007E55DB" w:rsidRPr="00306642" w:rsidRDefault="007E55DB" w:rsidP="007E55DB">
      <w:pPr>
        <w:ind w:left="872"/>
        <w:rPr>
          <w:rFonts w:ascii="Arial" w:hAnsi="Arial" w:cs="Arial"/>
        </w:rPr>
      </w:pPr>
      <w:r w:rsidRPr="00306642">
        <w:rPr>
          <w:rFonts w:ascii="Arial" w:hAnsi="Arial" w:cs="Arial"/>
        </w:rPr>
        <w:t>CAUSE_KT – введенная причина переноса</w:t>
      </w:r>
    </w:p>
    <w:p w:rsidR="007E55DB" w:rsidRPr="00306642" w:rsidRDefault="007E55DB" w:rsidP="007E55DB">
      <w:pPr>
        <w:ind w:left="872"/>
        <w:rPr>
          <w:rFonts w:ascii="Arial" w:hAnsi="Arial" w:cs="Arial"/>
        </w:rPr>
      </w:pPr>
      <w:r w:rsidRPr="00306642">
        <w:rPr>
          <w:rFonts w:ascii="Arial" w:hAnsi="Arial" w:cs="Arial"/>
        </w:rPr>
        <w:t xml:space="preserve">EQUNR </w:t>
      </w:r>
      <w:r w:rsidRPr="00306642">
        <w:rPr>
          <w:rFonts w:ascii="Arial" w:hAnsi="Arial" w:cs="Arial"/>
        </w:rPr>
        <w:tab/>
        <w:t xml:space="preserve">– номер ЕО из заказа </w:t>
      </w:r>
      <w:r w:rsidRPr="00306642">
        <w:rPr>
          <w:rFonts w:ascii="Arial" w:hAnsi="Arial" w:cs="Arial"/>
          <w:lang w:val="en-US"/>
        </w:rPr>
        <w:t>AFIH</w:t>
      </w:r>
      <w:r w:rsidRPr="00306642">
        <w:rPr>
          <w:rFonts w:ascii="Arial" w:hAnsi="Arial" w:cs="Arial"/>
        </w:rPr>
        <w:t>-</w:t>
      </w:r>
      <w:r w:rsidRPr="00306642">
        <w:rPr>
          <w:rFonts w:ascii="Arial" w:hAnsi="Arial" w:cs="Arial"/>
          <w:lang w:val="en-US"/>
        </w:rPr>
        <w:t>EQUNR</w:t>
      </w:r>
    </w:p>
    <w:p w:rsidR="007E55DB" w:rsidRPr="00306642" w:rsidRDefault="007E55DB" w:rsidP="007E55DB">
      <w:pPr>
        <w:ind w:left="872"/>
        <w:rPr>
          <w:rFonts w:ascii="Arial" w:hAnsi="Arial" w:cs="Arial"/>
        </w:rPr>
      </w:pPr>
      <w:r w:rsidRPr="00306642">
        <w:rPr>
          <w:rFonts w:ascii="Arial" w:hAnsi="Arial" w:cs="Arial"/>
        </w:rPr>
        <w:t xml:space="preserve">IWERK </w:t>
      </w:r>
      <w:r w:rsidRPr="00306642">
        <w:rPr>
          <w:rFonts w:ascii="Arial" w:hAnsi="Arial" w:cs="Arial"/>
        </w:rPr>
        <w:tab/>
        <w:t xml:space="preserve">– планирующий завод </w:t>
      </w:r>
      <w:r w:rsidRPr="00306642">
        <w:rPr>
          <w:rFonts w:ascii="Arial" w:hAnsi="Arial" w:cs="Arial"/>
          <w:lang w:val="en-US"/>
        </w:rPr>
        <w:t>AFIH</w:t>
      </w:r>
      <w:r w:rsidRPr="00306642">
        <w:rPr>
          <w:rFonts w:ascii="Arial" w:hAnsi="Arial" w:cs="Arial"/>
        </w:rPr>
        <w:t>-</w:t>
      </w:r>
      <w:r w:rsidRPr="00306642">
        <w:rPr>
          <w:rFonts w:ascii="Arial" w:hAnsi="Arial" w:cs="Arial"/>
          <w:lang w:val="en-US"/>
        </w:rPr>
        <w:t>IWERK</w:t>
      </w:r>
      <w:r w:rsidRPr="00306642">
        <w:rPr>
          <w:rFonts w:ascii="Arial" w:hAnsi="Arial" w:cs="Arial"/>
        </w:rPr>
        <w:t>,</w:t>
      </w:r>
    </w:p>
    <w:p w:rsidR="007E55DB" w:rsidRPr="00306642" w:rsidRDefault="007E55DB" w:rsidP="007E55DB">
      <w:pPr>
        <w:ind w:left="872"/>
        <w:rPr>
          <w:rFonts w:ascii="Arial" w:hAnsi="Arial" w:cs="Arial"/>
        </w:rPr>
      </w:pPr>
      <w:r w:rsidRPr="00306642">
        <w:rPr>
          <w:rFonts w:ascii="Arial" w:hAnsi="Arial" w:cs="Arial"/>
        </w:rPr>
        <w:t xml:space="preserve">ILART </w:t>
      </w:r>
      <w:r w:rsidRPr="00306642">
        <w:rPr>
          <w:rFonts w:ascii="Arial" w:hAnsi="Arial" w:cs="Arial"/>
        </w:rPr>
        <w:tab/>
        <w:t xml:space="preserve">– вид работ ТОРО </w:t>
      </w:r>
      <w:r w:rsidRPr="00306642">
        <w:rPr>
          <w:rFonts w:ascii="Arial" w:hAnsi="Arial" w:cs="Arial"/>
          <w:lang w:val="en-US"/>
        </w:rPr>
        <w:t>AFIH</w:t>
      </w:r>
      <w:r w:rsidRPr="00306642">
        <w:rPr>
          <w:rFonts w:ascii="Arial" w:hAnsi="Arial" w:cs="Arial"/>
        </w:rPr>
        <w:t>-</w:t>
      </w:r>
      <w:r w:rsidRPr="00306642">
        <w:rPr>
          <w:rFonts w:ascii="Arial" w:hAnsi="Arial" w:cs="Arial"/>
          <w:lang w:val="en-US"/>
        </w:rPr>
        <w:t>ILART</w:t>
      </w:r>
      <w:r w:rsidRPr="00306642">
        <w:rPr>
          <w:rFonts w:ascii="Arial" w:hAnsi="Arial" w:cs="Arial"/>
        </w:rPr>
        <w:t>,</w:t>
      </w:r>
    </w:p>
    <w:p w:rsidR="007E55DB" w:rsidRPr="00306642" w:rsidRDefault="007E55DB" w:rsidP="007E55DB">
      <w:pPr>
        <w:ind w:left="872"/>
        <w:rPr>
          <w:rFonts w:ascii="Arial" w:hAnsi="Arial" w:cs="Arial"/>
        </w:rPr>
      </w:pPr>
      <w:r w:rsidRPr="00306642">
        <w:rPr>
          <w:rFonts w:ascii="Arial" w:hAnsi="Arial" w:cs="Arial"/>
        </w:rPr>
        <w:t xml:space="preserve">OLDDATE </w:t>
      </w:r>
      <w:r w:rsidRPr="00306642">
        <w:rPr>
          <w:rFonts w:ascii="Arial" w:hAnsi="Arial" w:cs="Arial"/>
        </w:rPr>
        <w:tab/>
        <w:t xml:space="preserve">– бывшая дата начала, </w:t>
      </w:r>
      <w:r w:rsidRPr="00306642">
        <w:rPr>
          <w:rFonts w:ascii="Arial" w:hAnsi="Arial" w:cs="Arial"/>
          <w:lang w:val="en-US"/>
        </w:rPr>
        <w:t>AFKO</w:t>
      </w:r>
      <w:r w:rsidRPr="00306642">
        <w:rPr>
          <w:rFonts w:ascii="Arial" w:hAnsi="Arial" w:cs="Arial"/>
        </w:rPr>
        <w:t>-</w:t>
      </w:r>
      <w:r w:rsidRPr="00306642">
        <w:rPr>
          <w:rFonts w:ascii="Arial" w:hAnsi="Arial" w:cs="Arial"/>
          <w:lang w:val="en-US"/>
        </w:rPr>
        <w:t>GSTRP</w:t>
      </w:r>
      <w:r w:rsidRPr="00306642">
        <w:rPr>
          <w:rFonts w:ascii="Arial" w:hAnsi="Arial" w:cs="Arial"/>
        </w:rPr>
        <w:t>,</w:t>
      </w:r>
    </w:p>
    <w:p w:rsidR="007E55DB" w:rsidRPr="00306642" w:rsidRDefault="007E55DB" w:rsidP="007E55DB">
      <w:pPr>
        <w:ind w:left="872"/>
        <w:rPr>
          <w:rFonts w:ascii="Arial" w:hAnsi="Arial" w:cs="Arial"/>
        </w:rPr>
      </w:pPr>
      <w:r w:rsidRPr="00306642">
        <w:rPr>
          <w:rFonts w:ascii="Arial" w:hAnsi="Arial" w:cs="Arial"/>
          <w:lang w:val="en-US"/>
        </w:rPr>
        <w:t>NEWDATE</w:t>
      </w:r>
      <w:r w:rsidRPr="00306642">
        <w:rPr>
          <w:rFonts w:ascii="Arial" w:hAnsi="Arial" w:cs="Arial"/>
        </w:rPr>
        <w:t xml:space="preserve"> – новая дата начала </w:t>
      </w:r>
      <w:r w:rsidRPr="00306642">
        <w:rPr>
          <w:rFonts w:ascii="Arial" w:hAnsi="Arial" w:cs="Arial"/>
          <w:lang w:val="en-US"/>
        </w:rPr>
        <w:t>CAUFVD</w:t>
      </w:r>
      <w:r w:rsidRPr="00306642">
        <w:rPr>
          <w:rFonts w:ascii="Arial" w:hAnsi="Arial" w:cs="Arial"/>
        </w:rPr>
        <w:t>-</w:t>
      </w:r>
      <w:r w:rsidRPr="00306642">
        <w:rPr>
          <w:rFonts w:ascii="Arial" w:hAnsi="Arial" w:cs="Arial"/>
          <w:lang w:val="en-US"/>
        </w:rPr>
        <w:t>GSTRP</w:t>
      </w:r>
      <w:r w:rsidRPr="00306642">
        <w:rPr>
          <w:rFonts w:ascii="Arial" w:hAnsi="Arial" w:cs="Arial"/>
        </w:rPr>
        <w:t xml:space="preserve">, </w:t>
      </w:r>
    </w:p>
    <w:p w:rsidR="007E55DB" w:rsidRPr="00306642" w:rsidRDefault="007E55DB" w:rsidP="007E55DB">
      <w:pPr>
        <w:ind w:left="872"/>
        <w:rPr>
          <w:rFonts w:ascii="Arial" w:hAnsi="Arial" w:cs="Arial"/>
        </w:rPr>
      </w:pPr>
    </w:p>
    <w:p w:rsidR="007E55DB" w:rsidRPr="00306642" w:rsidRDefault="007E55DB" w:rsidP="007E55DB">
      <w:pPr>
        <w:numPr>
          <w:ilvl w:val="1"/>
          <w:numId w:val="95"/>
        </w:numPr>
        <w:rPr>
          <w:rFonts w:ascii="Arial" w:hAnsi="Arial" w:cs="Arial"/>
        </w:rPr>
      </w:pPr>
      <w:r w:rsidRPr="00306642">
        <w:rPr>
          <w:rFonts w:ascii="Arial" w:hAnsi="Arial" w:cs="Arial"/>
        </w:rPr>
        <w:t xml:space="preserve">Считываем статусы, которые необходимо сбросить на заказе: </w:t>
      </w:r>
      <w:r w:rsidRPr="00306642">
        <w:rPr>
          <w:rFonts w:ascii="Arial" w:hAnsi="Arial" w:cs="Arial"/>
          <w:lang w:val="en-US"/>
        </w:rPr>
        <w:t>ZSPS</w:t>
      </w:r>
      <w:r w:rsidRPr="00306642">
        <w:rPr>
          <w:rFonts w:ascii="Arial" w:hAnsi="Arial" w:cs="Arial"/>
        </w:rPr>
        <w:t>_CAUSE_MCHANGE_DELS. Определяем их системные коды (</w:t>
      </w:r>
      <w:r w:rsidRPr="00306642">
        <w:rPr>
          <w:rFonts w:ascii="Arial" w:hAnsi="Arial" w:cs="Arial"/>
          <w:lang w:val="en-US"/>
        </w:rPr>
        <w:t>Exxxx</w:t>
      </w:r>
      <w:r w:rsidRPr="00306642">
        <w:rPr>
          <w:rFonts w:ascii="Arial" w:hAnsi="Arial" w:cs="Arial"/>
        </w:rPr>
        <w:t xml:space="preserve">) аналогично п. «с». Сбрасываем найденные статусы используя ФМ i_change_status: в objnr передать номер заказа как "OR00nnnnnnnnn", в ESTAT_INACTIVE - "Ennnn" - код статуса(ов), который мы считали для сброса, в ESTAT_ACTIVE - ничего. </w:t>
      </w:r>
    </w:p>
    <w:p w:rsidR="007E55DB" w:rsidRPr="00306642" w:rsidRDefault="007E55DB" w:rsidP="007E55DB">
      <w:pPr>
        <w:ind w:left="872"/>
        <w:rPr>
          <w:rFonts w:ascii="Arial" w:hAnsi="Arial" w:cs="Arial"/>
        </w:rPr>
      </w:pPr>
    </w:p>
    <w:p w:rsidR="007E55DB" w:rsidRPr="00306642" w:rsidRDefault="007E55DB" w:rsidP="007E55DB">
      <w:pPr>
        <w:ind w:left="872"/>
        <w:rPr>
          <w:rFonts w:ascii="Arial" w:hAnsi="Arial" w:cs="Arial"/>
        </w:rPr>
      </w:pPr>
    </w:p>
    <w:p w:rsidR="007E55DB" w:rsidRPr="00306642" w:rsidRDefault="007E55DB" w:rsidP="007E55DB">
      <w:pPr>
        <w:ind w:left="872"/>
        <w:rPr>
          <w:rFonts w:ascii="Arial" w:hAnsi="Arial" w:cs="Arial"/>
        </w:rPr>
      </w:pPr>
      <w:r w:rsidRPr="00306642">
        <w:rPr>
          <w:rFonts w:ascii="Arial" w:hAnsi="Arial" w:cs="Arial"/>
        </w:rPr>
        <w:t>и завершаем проверку.</w:t>
      </w:r>
    </w:p>
    <w:p w:rsidR="007E55DB" w:rsidRPr="00306642" w:rsidRDefault="007E55DB" w:rsidP="007E55DB">
      <w:pPr>
        <w:ind w:left="872"/>
        <w:rPr>
          <w:rFonts w:ascii="Arial" w:hAnsi="Arial" w:cs="Arial"/>
        </w:rPr>
      </w:pPr>
    </w:p>
    <w:p w:rsidR="007E55DB" w:rsidRPr="00306642" w:rsidRDefault="007E55DB" w:rsidP="007E55DB">
      <w:pPr>
        <w:ind w:left="872"/>
        <w:rPr>
          <w:rFonts w:ascii="Arial" w:hAnsi="Arial" w:cs="Arial"/>
        </w:rPr>
      </w:pPr>
      <w:r w:rsidRPr="00306642">
        <w:rPr>
          <w:rFonts w:ascii="Arial" w:hAnsi="Arial" w:cs="Arial"/>
        </w:rPr>
        <w:t>Данная проверка должна отрабатывать при массовом изменении заказов ТОРО. При массовом изменении выводить модальное окно с запросом причины один раз, введенное значение причины передавать во все изменяемые заказы.</w:t>
      </w:r>
    </w:p>
    <w:p w:rsidR="007E55DB" w:rsidRPr="00306642" w:rsidRDefault="007E55DB" w:rsidP="007E55DB">
      <w:pPr>
        <w:rPr>
          <w:rFonts w:ascii="Arial" w:hAnsi="Arial" w:cs="Arial"/>
        </w:rPr>
      </w:pPr>
    </w:p>
    <w:p w:rsidR="007E55DB" w:rsidRPr="00306642" w:rsidRDefault="007E55DB" w:rsidP="007E55DB">
      <w:pPr>
        <w:rPr>
          <w:rFonts w:ascii="Arial" w:hAnsi="Arial" w:cs="Arial"/>
        </w:rPr>
      </w:pPr>
      <w:r w:rsidRPr="00306642">
        <w:rPr>
          <w:rFonts w:ascii="Arial" w:hAnsi="Arial" w:cs="Arial"/>
        </w:rPr>
        <w:t>На вкладке «Расширение» - «Утверждение графика» под полем для ввода «Причина переноса сроков на другой месяц» реализовать кнопку «Просмотр причин переносов». При нажатии этой кнопки в новом окне открывать отчет со списком селекционных полей соответствующих:</w:t>
      </w:r>
    </w:p>
    <w:p w:rsidR="007E55DB" w:rsidRPr="00306642" w:rsidRDefault="007E55DB" w:rsidP="007E55DB">
      <w:pPr>
        <w:rPr>
          <w:rFonts w:ascii="Arial" w:hAnsi="Arial" w:cs="Arial"/>
          <w:lang w:val="en-US"/>
        </w:rPr>
      </w:pPr>
      <w:r w:rsidRPr="00306642">
        <w:rPr>
          <w:rFonts w:ascii="Arial" w:hAnsi="Arial" w:cs="Arial"/>
          <w:lang w:val="en-US"/>
        </w:rPr>
        <w:t>ZTPM_CAUSE_MCHGO-AUFNR</w:t>
      </w:r>
    </w:p>
    <w:p w:rsidR="007E55DB" w:rsidRPr="00306642" w:rsidRDefault="007E55DB" w:rsidP="007E55DB">
      <w:pPr>
        <w:rPr>
          <w:rFonts w:ascii="Arial" w:hAnsi="Arial" w:cs="Arial"/>
          <w:lang w:val="en-US"/>
        </w:rPr>
      </w:pPr>
      <w:r w:rsidRPr="00306642">
        <w:rPr>
          <w:rFonts w:ascii="Arial" w:hAnsi="Arial" w:cs="Arial"/>
          <w:lang w:val="en-US"/>
        </w:rPr>
        <w:t>ZTPM_CAUSE_MCHGO-CAUSE_KT</w:t>
      </w:r>
    </w:p>
    <w:p w:rsidR="007E55DB" w:rsidRPr="00306642" w:rsidRDefault="007E55DB" w:rsidP="007E55DB">
      <w:pPr>
        <w:rPr>
          <w:rFonts w:ascii="Arial" w:hAnsi="Arial" w:cs="Arial"/>
          <w:lang w:val="en-US"/>
        </w:rPr>
      </w:pPr>
      <w:r w:rsidRPr="00306642">
        <w:rPr>
          <w:rFonts w:ascii="Arial" w:hAnsi="Arial" w:cs="Arial"/>
          <w:lang w:val="en-US"/>
        </w:rPr>
        <w:t>ZTPM_CAUSE_MCHGO-EQUNR</w:t>
      </w:r>
    </w:p>
    <w:p w:rsidR="007E55DB" w:rsidRPr="00306642" w:rsidRDefault="007E55DB" w:rsidP="007E55DB">
      <w:pPr>
        <w:rPr>
          <w:rFonts w:ascii="Arial" w:hAnsi="Arial" w:cs="Arial"/>
          <w:lang w:val="en-US"/>
        </w:rPr>
      </w:pPr>
      <w:r w:rsidRPr="00306642">
        <w:rPr>
          <w:rFonts w:ascii="Arial" w:hAnsi="Arial" w:cs="Arial"/>
          <w:lang w:val="en-US"/>
        </w:rPr>
        <w:t>ZTPM_CAUSE_MCHGO-IWERK</w:t>
      </w:r>
    </w:p>
    <w:p w:rsidR="007E55DB" w:rsidRPr="00306642" w:rsidRDefault="007E55DB" w:rsidP="007E55DB">
      <w:pPr>
        <w:rPr>
          <w:rFonts w:ascii="Arial" w:hAnsi="Arial" w:cs="Arial"/>
        </w:rPr>
      </w:pPr>
      <w:r w:rsidRPr="00306642">
        <w:rPr>
          <w:rFonts w:ascii="Arial" w:hAnsi="Arial" w:cs="Arial"/>
          <w:lang w:val="en-US"/>
        </w:rPr>
        <w:t>ZTPM</w:t>
      </w:r>
      <w:r w:rsidRPr="00306642">
        <w:rPr>
          <w:rFonts w:ascii="Arial" w:hAnsi="Arial" w:cs="Arial"/>
        </w:rPr>
        <w:t>_</w:t>
      </w:r>
      <w:r w:rsidRPr="00306642">
        <w:rPr>
          <w:rFonts w:ascii="Arial" w:hAnsi="Arial" w:cs="Arial"/>
          <w:lang w:val="en-US"/>
        </w:rPr>
        <w:t>CAUSE</w:t>
      </w:r>
      <w:r w:rsidRPr="00306642">
        <w:rPr>
          <w:rFonts w:ascii="Arial" w:hAnsi="Arial" w:cs="Arial"/>
        </w:rPr>
        <w:t>_</w:t>
      </w:r>
      <w:r w:rsidRPr="00306642">
        <w:rPr>
          <w:rFonts w:ascii="Arial" w:hAnsi="Arial" w:cs="Arial"/>
          <w:lang w:val="en-US"/>
        </w:rPr>
        <w:t>MCHGO</w:t>
      </w:r>
      <w:r w:rsidRPr="00306642">
        <w:rPr>
          <w:rFonts w:ascii="Arial" w:hAnsi="Arial" w:cs="Arial"/>
        </w:rPr>
        <w:t>-</w:t>
      </w:r>
      <w:r w:rsidRPr="00306642">
        <w:rPr>
          <w:rFonts w:ascii="Arial" w:hAnsi="Arial" w:cs="Arial"/>
          <w:lang w:val="en-US"/>
        </w:rPr>
        <w:t>ILART</w:t>
      </w:r>
      <w:r w:rsidRPr="00306642">
        <w:rPr>
          <w:rFonts w:ascii="Arial" w:hAnsi="Arial" w:cs="Arial"/>
        </w:rPr>
        <w:t>,</w:t>
      </w:r>
    </w:p>
    <w:p w:rsidR="007E55DB" w:rsidRPr="00306642" w:rsidRDefault="007E55DB" w:rsidP="007E55DB">
      <w:pPr>
        <w:rPr>
          <w:rFonts w:ascii="Arial" w:hAnsi="Arial" w:cs="Arial"/>
        </w:rPr>
      </w:pPr>
      <w:r w:rsidRPr="00306642">
        <w:rPr>
          <w:rFonts w:ascii="Arial" w:hAnsi="Arial" w:cs="Arial"/>
        </w:rPr>
        <w:t>Причем значения в них предзаполнять данными текущего заказа, но позволять очищать или изменять значения с возможностью множественного выбора.</w:t>
      </w:r>
    </w:p>
    <w:p w:rsidR="007E55DB" w:rsidRPr="00306642" w:rsidRDefault="007E55DB" w:rsidP="007E55DB">
      <w:pPr>
        <w:rPr>
          <w:rFonts w:ascii="Arial" w:hAnsi="Arial" w:cs="Arial"/>
        </w:rPr>
      </w:pPr>
      <w:r w:rsidRPr="00306642">
        <w:rPr>
          <w:rFonts w:ascii="Arial" w:hAnsi="Arial" w:cs="Arial"/>
        </w:rPr>
        <w:t xml:space="preserve">По введенным критериям отбирать и выводить в виде </w:t>
      </w:r>
      <w:r w:rsidRPr="00306642">
        <w:rPr>
          <w:rFonts w:ascii="Arial" w:hAnsi="Arial" w:cs="Arial"/>
          <w:lang w:val="en-US"/>
        </w:rPr>
        <w:t>ALV</w:t>
      </w:r>
      <w:r w:rsidRPr="00306642">
        <w:rPr>
          <w:rFonts w:ascii="Arial" w:hAnsi="Arial" w:cs="Arial"/>
        </w:rPr>
        <w:t xml:space="preserve">-отчета данные таблицы ZTPM_CAUSE_MCHGO. В </w:t>
      </w:r>
      <w:r w:rsidRPr="00306642">
        <w:rPr>
          <w:rFonts w:ascii="Arial" w:hAnsi="Arial" w:cs="Arial"/>
          <w:lang w:val="en-US"/>
        </w:rPr>
        <w:t>ALV</w:t>
      </w:r>
      <w:r w:rsidRPr="00306642">
        <w:rPr>
          <w:rFonts w:ascii="Arial" w:hAnsi="Arial" w:cs="Arial"/>
        </w:rPr>
        <w:t xml:space="preserve">-отчет используя </w:t>
      </w:r>
      <w:r w:rsidRPr="00306642">
        <w:rPr>
          <w:rFonts w:ascii="Arial" w:hAnsi="Arial" w:cs="Arial"/>
          <w:lang w:val="en-US"/>
        </w:rPr>
        <w:t>join</w:t>
      </w:r>
      <w:r w:rsidRPr="00306642">
        <w:rPr>
          <w:rFonts w:ascii="Arial" w:hAnsi="Arial" w:cs="Arial"/>
        </w:rPr>
        <w:t xml:space="preserve"> к коду причины также вывести текст причины CAUSE_TEXT.</w:t>
      </w:r>
    </w:p>
    <w:p w:rsidR="007E55DB" w:rsidRPr="007E55DB" w:rsidRDefault="007E55DB" w:rsidP="007E55DB">
      <w:pPr>
        <w:rPr>
          <w:rFonts w:ascii="Arial" w:hAnsi="Arial" w:cs="Arial"/>
        </w:rPr>
      </w:pPr>
      <w:r w:rsidRPr="00306642">
        <w:rPr>
          <w:rFonts w:ascii="Arial" w:hAnsi="Arial" w:cs="Arial"/>
        </w:rPr>
        <w:t xml:space="preserve">Данный отчет также разработать в виде отдельной транзакции </w:t>
      </w:r>
      <w:r w:rsidRPr="00306642">
        <w:rPr>
          <w:rFonts w:ascii="Arial" w:hAnsi="Arial" w:cs="Arial"/>
          <w:lang w:val="en-US"/>
        </w:rPr>
        <w:t>ZPM</w:t>
      </w:r>
      <w:r w:rsidRPr="00306642">
        <w:rPr>
          <w:rFonts w:ascii="Arial" w:hAnsi="Arial" w:cs="Arial"/>
        </w:rPr>
        <w:t>_</w:t>
      </w:r>
      <w:r w:rsidRPr="00306642">
        <w:rPr>
          <w:rFonts w:ascii="Arial" w:hAnsi="Arial" w:cs="Arial"/>
          <w:lang w:val="en-US"/>
        </w:rPr>
        <w:t>RCH</w:t>
      </w:r>
      <w:r w:rsidRPr="00306642">
        <w:rPr>
          <w:rFonts w:ascii="Arial" w:hAnsi="Arial" w:cs="Arial"/>
        </w:rPr>
        <w:t xml:space="preserve"> для возможности вызова из меню системы.</w:t>
      </w:r>
      <w:r w:rsidRPr="007E55DB">
        <w:rPr>
          <w:rFonts w:ascii="Arial" w:hAnsi="Arial" w:cs="Arial"/>
        </w:rPr>
        <w:t xml:space="preserve"> </w:t>
      </w:r>
    </w:p>
    <w:p w:rsidR="007E55DB" w:rsidRDefault="007E55DB" w:rsidP="007E55DB">
      <w:pPr>
        <w:rPr>
          <w:rFonts w:ascii="Arial" w:hAnsi="Arial" w:cs="Arial"/>
        </w:rPr>
      </w:pPr>
    </w:p>
    <w:p w:rsidR="00306642" w:rsidRPr="00126515" w:rsidRDefault="00306642" w:rsidP="00710014">
      <w:pPr>
        <w:pStyle w:val="4"/>
        <w:ind w:left="1701" w:hanging="580"/>
        <w:jc w:val="left"/>
        <w:rPr>
          <w:rFonts w:cs="Arial"/>
          <w:highlight w:val="magenta"/>
        </w:rPr>
      </w:pPr>
      <w:r w:rsidRPr="00126515">
        <w:rPr>
          <w:highlight w:val="magenta"/>
        </w:rPr>
        <w:t xml:space="preserve">Запрет изменений сроков заказа ТОРО </w:t>
      </w:r>
    </w:p>
    <w:p w:rsidR="00306642" w:rsidRPr="00126515" w:rsidRDefault="00306642" w:rsidP="00306642">
      <w:pPr>
        <w:rPr>
          <w:rFonts w:ascii="Arial" w:hAnsi="Arial" w:cs="Arial"/>
          <w:highlight w:val="magenta"/>
        </w:rPr>
      </w:pPr>
      <w:r w:rsidRPr="00126515">
        <w:rPr>
          <w:rFonts w:ascii="Arial" w:hAnsi="Arial" w:cs="Arial"/>
          <w:highlight w:val="magenta"/>
        </w:rPr>
        <w:t>В момент сохранения заказа ТОРО (ZXWO1U02, PM Order: Customer Exit Before Release) выполнить шаги:</w:t>
      </w:r>
    </w:p>
    <w:p w:rsidR="00C62C48" w:rsidRPr="002E0439" w:rsidRDefault="00306642" w:rsidP="006229D8">
      <w:pPr>
        <w:pStyle w:val="12"/>
        <w:numPr>
          <w:ilvl w:val="0"/>
          <w:numId w:val="125"/>
        </w:numPr>
        <w:rPr>
          <w:highlight w:val="magenta"/>
        </w:rPr>
      </w:pPr>
      <w:r w:rsidRPr="00126515">
        <w:rPr>
          <w:highlight w:val="magenta"/>
        </w:rPr>
        <w:t>Если ZSPM_PM46_</w:t>
      </w:r>
      <w:r w:rsidR="00710014" w:rsidRPr="00126515">
        <w:rPr>
          <w:sz w:val="20"/>
          <w:szCs w:val="20"/>
          <w:highlight w:val="magenta"/>
        </w:rPr>
        <w:t xml:space="preserve"> </w:t>
      </w:r>
      <w:r w:rsidR="00710014" w:rsidRPr="00126515">
        <w:rPr>
          <w:sz w:val="20"/>
          <w:szCs w:val="20"/>
          <w:highlight w:val="magenta"/>
          <w:lang w:val="en-US"/>
        </w:rPr>
        <w:t>DATE</w:t>
      </w:r>
      <w:r w:rsidR="00710014" w:rsidRPr="00126515">
        <w:rPr>
          <w:sz w:val="20"/>
          <w:szCs w:val="20"/>
          <w:highlight w:val="magenta"/>
        </w:rPr>
        <w:t>_</w:t>
      </w:r>
      <w:r w:rsidR="00710014" w:rsidRPr="00126515">
        <w:rPr>
          <w:sz w:val="20"/>
          <w:szCs w:val="20"/>
          <w:highlight w:val="magenta"/>
          <w:lang w:val="en-US"/>
        </w:rPr>
        <w:t>BLOCK</w:t>
      </w:r>
      <w:r w:rsidR="00710014" w:rsidRPr="00126515">
        <w:rPr>
          <w:sz w:val="20"/>
          <w:szCs w:val="20"/>
          <w:highlight w:val="magenta"/>
        </w:rPr>
        <w:t>_</w:t>
      </w:r>
      <w:r w:rsidR="00710014" w:rsidRPr="00126515">
        <w:rPr>
          <w:sz w:val="20"/>
          <w:szCs w:val="20"/>
          <w:highlight w:val="magenta"/>
          <w:lang w:val="en-US"/>
        </w:rPr>
        <w:t>CHECK</w:t>
      </w:r>
      <w:r w:rsidR="00710014" w:rsidRPr="00126515">
        <w:rPr>
          <w:highlight w:val="magenta"/>
        </w:rPr>
        <w:t xml:space="preserve"> </w:t>
      </w:r>
      <w:r w:rsidRPr="00126515">
        <w:rPr>
          <w:highlight w:val="magenta"/>
        </w:rPr>
        <w:t>= «X», переходим к следующему шагу;</w:t>
      </w:r>
    </w:p>
    <w:p w:rsidR="000C4918" w:rsidRPr="00126515" w:rsidRDefault="000C4918" w:rsidP="006229D8">
      <w:pPr>
        <w:pStyle w:val="12"/>
        <w:numPr>
          <w:ilvl w:val="0"/>
          <w:numId w:val="125"/>
        </w:numPr>
        <w:rPr>
          <w:highlight w:val="magenta"/>
        </w:rPr>
      </w:pPr>
      <w:r w:rsidRPr="00126515">
        <w:rPr>
          <w:highlight w:val="magenta"/>
        </w:rPr>
        <w:t xml:space="preserve">Если год из </w:t>
      </w:r>
      <w:r w:rsidRPr="00126515">
        <w:rPr>
          <w:highlight w:val="magenta"/>
          <w:lang w:val="en-US"/>
        </w:rPr>
        <w:t>AFIH</w:t>
      </w:r>
      <w:r w:rsidRPr="00126515">
        <w:rPr>
          <w:highlight w:val="magenta"/>
        </w:rPr>
        <w:t>-</w:t>
      </w:r>
      <w:r w:rsidRPr="00126515">
        <w:rPr>
          <w:highlight w:val="magenta"/>
          <w:lang w:val="en-US"/>
        </w:rPr>
        <w:t>GSTRP</w:t>
      </w:r>
      <w:r w:rsidR="00197C12" w:rsidRPr="00126515">
        <w:rPr>
          <w:highlight w:val="magenta"/>
        </w:rPr>
        <w:t xml:space="preserve"> (БД)</w:t>
      </w:r>
      <w:r w:rsidRPr="00126515">
        <w:rPr>
          <w:highlight w:val="magenta"/>
        </w:rPr>
        <w:t xml:space="preserve"> </w:t>
      </w:r>
      <w:r w:rsidR="00F21292">
        <w:rPr>
          <w:highlight w:val="magenta"/>
        </w:rPr>
        <w:t xml:space="preserve">или текущее значение на экране </w:t>
      </w:r>
      <w:r w:rsidRPr="00126515">
        <w:rPr>
          <w:highlight w:val="magenta"/>
        </w:rPr>
        <w:t>входит в ZSPM_PM46_</w:t>
      </w:r>
      <w:r w:rsidRPr="00126515">
        <w:rPr>
          <w:sz w:val="20"/>
          <w:szCs w:val="20"/>
          <w:highlight w:val="magenta"/>
        </w:rPr>
        <w:t xml:space="preserve"> </w:t>
      </w:r>
      <w:r w:rsidRPr="00126515">
        <w:rPr>
          <w:sz w:val="20"/>
          <w:szCs w:val="20"/>
          <w:highlight w:val="magenta"/>
          <w:lang w:val="en-US"/>
        </w:rPr>
        <w:t>DATE</w:t>
      </w:r>
      <w:r w:rsidRPr="00126515">
        <w:rPr>
          <w:sz w:val="20"/>
          <w:szCs w:val="20"/>
          <w:highlight w:val="magenta"/>
        </w:rPr>
        <w:t>_</w:t>
      </w:r>
      <w:r w:rsidRPr="00126515">
        <w:rPr>
          <w:sz w:val="20"/>
          <w:szCs w:val="20"/>
          <w:highlight w:val="magenta"/>
          <w:lang w:val="en-US"/>
        </w:rPr>
        <w:t>BLOCK</w:t>
      </w:r>
      <w:r w:rsidRPr="00126515">
        <w:rPr>
          <w:sz w:val="20"/>
          <w:szCs w:val="20"/>
          <w:highlight w:val="magenta"/>
        </w:rPr>
        <w:t>_</w:t>
      </w:r>
      <w:r w:rsidRPr="00126515">
        <w:rPr>
          <w:sz w:val="20"/>
          <w:szCs w:val="20"/>
          <w:highlight w:val="magenta"/>
          <w:lang w:val="en-US"/>
        </w:rPr>
        <w:t>YEAR</w:t>
      </w:r>
      <w:r w:rsidRPr="00126515">
        <w:rPr>
          <w:highlight w:val="magenta"/>
        </w:rPr>
        <w:t xml:space="preserve"> переходим к следующему шагу;</w:t>
      </w:r>
    </w:p>
    <w:p w:rsidR="00197C12" w:rsidRPr="00126515" w:rsidRDefault="00197C12" w:rsidP="006229D8">
      <w:pPr>
        <w:pStyle w:val="12"/>
        <w:numPr>
          <w:ilvl w:val="0"/>
          <w:numId w:val="125"/>
        </w:numPr>
        <w:rPr>
          <w:highlight w:val="magenta"/>
        </w:rPr>
      </w:pPr>
      <w:r w:rsidRPr="00126515">
        <w:rPr>
          <w:highlight w:val="magenta"/>
        </w:rPr>
        <w:t xml:space="preserve">Если Гр. плановиков из </w:t>
      </w:r>
      <w:r w:rsidRPr="00126515">
        <w:rPr>
          <w:highlight w:val="magenta"/>
          <w:lang w:val="en-US"/>
        </w:rPr>
        <w:t>CAUFVD</w:t>
      </w:r>
      <w:r w:rsidRPr="00126515">
        <w:rPr>
          <w:highlight w:val="magenta"/>
        </w:rPr>
        <w:t>-</w:t>
      </w:r>
      <w:r w:rsidRPr="00126515">
        <w:rPr>
          <w:highlight w:val="magenta"/>
          <w:lang w:val="en-US"/>
        </w:rPr>
        <w:t>INGPR</w:t>
      </w:r>
      <w:r w:rsidRPr="00126515">
        <w:rPr>
          <w:highlight w:val="magenta"/>
        </w:rPr>
        <w:t xml:space="preserve"> </w:t>
      </w:r>
      <w:r w:rsidR="00F21292">
        <w:rPr>
          <w:highlight w:val="magenta"/>
        </w:rPr>
        <w:t xml:space="preserve">или текущее значение на экране </w:t>
      </w:r>
      <w:r w:rsidRPr="00126515">
        <w:rPr>
          <w:highlight w:val="magenta"/>
        </w:rPr>
        <w:t>входит в ZSPM_PM46_</w:t>
      </w:r>
      <w:r w:rsidRPr="00126515">
        <w:rPr>
          <w:sz w:val="20"/>
          <w:szCs w:val="20"/>
          <w:highlight w:val="magenta"/>
        </w:rPr>
        <w:t xml:space="preserve"> </w:t>
      </w:r>
      <w:r w:rsidRPr="00126515">
        <w:rPr>
          <w:sz w:val="20"/>
          <w:szCs w:val="20"/>
          <w:highlight w:val="magenta"/>
          <w:lang w:val="en-US"/>
        </w:rPr>
        <w:t>DATE</w:t>
      </w:r>
      <w:r w:rsidRPr="00126515">
        <w:rPr>
          <w:sz w:val="20"/>
          <w:szCs w:val="20"/>
          <w:highlight w:val="magenta"/>
        </w:rPr>
        <w:t>_</w:t>
      </w:r>
      <w:r w:rsidRPr="00126515">
        <w:rPr>
          <w:sz w:val="20"/>
          <w:szCs w:val="20"/>
          <w:highlight w:val="magenta"/>
          <w:lang w:val="en-US"/>
        </w:rPr>
        <w:t>BLOCK</w:t>
      </w:r>
      <w:r w:rsidRPr="00126515">
        <w:rPr>
          <w:sz w:val="20"/>
          <w:szCs w:val="20"/>
          <w:highlight w:val="magenta"/>
        </w:rPr>
        <w:t>_</w:t>
      </w:r>
      <w:r w:rsidRPr="00126515">
        <w:rPr>
          <w:sz w:val="20"/>
          <w:szCs w:val="20"/>
          <w:highlight w:val="magenta"/>
          <w:lang w:val="en-US"/>
        </w:rPr>
        <w:t>PLNR</w:t>
      </w:r>
      <w:r w:rsidRPr="00126515">
        <w:rPr>
          <w:highlight w:val="magenta"/>
        </w:rPr>
        <w:t xml:space="preserve"> переходим к следующему шагу;</w:t>
      </w:r>
    </w:p>
    <w:p w:rsidR="00197C12" w:rsidRPr="00126515" w:rsidRDefault="00197C12" w:rsidP="006229D8">
      <w:pPr>
        <w:pStyle w:val="12"/>
        <w:numPr>
          <w:ilvl w:val="0"/>
          <w:numId w:val="125"/>
        </w:numPr>
        <w:rPr>
          <w:highlight w:val="magenta"/>
        </w:rPr>
      </w:pPr>
      <w:r w:rsidRPr="00126515">
        <w:rPr>
          <w:highlight w:val="magenta"/>
        </w:rPr>
        <w:t xml:space="preserve">Если ЕО из </w:t>
      </w:r>
      <w:r w:rsidRPr="00126515">
        <w:rPr>
          <w:highlight w:val="magenta"/>
          <w:lang w:val="en-US"/>
        </w:rPr>
        <w:t>CAUFVD</w:t>
      </w:r>
      <w:r w:rsidRPr="00126515">
        <w:rPr>
          <w:highlight w:val="magenta"/>
        </w:rPr>
        <w:t>-</w:t>
      </w:r>
      <w:r w:rsidRPr="00126515">
        <w:rPr>
          <w:highlight w:val="magenta"/>
          <w:lang w:val="en-US"/>
        </w:rPr>
        <w:t>EQUNR</w:t>
      </w:r>
      <w:r w:rsidRPr="00126515">
        <w:rPr>
          <w:highlight w:val="magenta"/>
        </w:rPr>
        <w:t xml:space="preserve"> </w:t>
      </w:r>
      <w:r w:rsidR="00F21292">
        <w:rPr>
          <w:highlight w:val="magenta"/>
        </w:rPr>
        <w:t xml:space="preserve">или текущее значение на экране </w:t>
      </w:r>
      <w:r w:rsidRPr="00126515">
        <w:rPr>
          <w:highlight w:val="magenta"/>
        </w:rPr>
        <w:t>входит в ZSPM_PM46_</w:t>
      </w:r>
      <w:r w:rsidRPr="00126515">
        <w:rPr>
          <w:sz w:val="20"/>
          <w:szCs w:val="20"/>
          <w:highlight w:val="magenta"/>
        </w:rPr>
        <w:t xml:space="preserve"> </w:t>
      </w:r>
      <w:r w:rsidRPr="00126515">
        <w:rPr>
          <w:sz w:val="20"/>
          <w:szCs w:val="20"/>
          <w:highlight w:val="magenta"/>
          <w:lang w:val="en-US"/>
        </w:rPr>
        <w:t>DATE</w:t>
      </w:r>
      <w:r w:rsidRPr="00126515">
        <w:rPr>
          <w:sz w:val="20"/>
          <w:szCs w:val="20"/>
          <w:highlight w:val="magenta"/>
        </w:rPr>
        <w:t>_</w:t>
      </w:r>
      <w:r w:rsidRPr="00126515">
        <w:rPr>
          <w:sz w:val="20"/>
          <w:szCs w:val="20"/>
          <w:highlight w:val="magenta"/>
          <w:lang w:val="en-US"/>
        </w:rPr>
        <w:t>BLOCK</w:t>
      </w:r>
      <w:r w:rsidRPr="00126515">
        <w:rPr>
          <w:sz w:val="20"/>
          <w:szCs w:val="20"/>
          <w:highlight w:val="magenta"/>
        </w:rPr>
        <w:t>_</w:t>
      </w:r>
      <w:r w:rsidRPr="00126515">
        <w:rPr>
          <w:sz w:val="20"/>
          <w:szCs w:val="20"/>
          <w:highlight w:val="magenta"/>
          <w:lang w:val="en-US"/>
        </w:rPr>
        <w:t>EO</w:t>
      </w:r>
      <w:r w:rsidRPr="00126515">
        <w:rPr>
          <w:highlight w:val="magenta"/>
        </w:rPr>
        <w:t xml:space="preserve"> переходим к следующему шагу;</w:t>
      </w:r>
    </w:p>
    <w:p w:rsidR="00197C12" w:rsidRDefault="00197C12" w:rsidP="006229D8">
      <w:pPr>
        <w:pStyle w:val="12"/>
        <w:numPr>
          <w:ilvl w:val="0"/>
          <w:numId w:val="125"/>
        </w:numPr>
        <w:rPr>
          <w:highlight w:val="magenta"/>
        </w:rPr>
      </w:pPr>
      <w:r w:rsidRPr="00126515">
        <w:rPr>
          <w:highlight w:val="magenta"/>
        </w:rPr>
        <w:t xml:space="preserve">Если СПП из </w:t>
      </w:r>
      <w:r w:rsidRPr="00126515">
        <w:rPr>
          <w:highlight w:val="magenta"/>
          <w:lang w:val="en-US"/>
        </w:rPr>
        <w:t>CAUFVD</w:t>
      </w:r>
      <w:r w:rsidRPr="00126515">
        <w:rPr>
          <w:highlight w:val="magenta"/>
        </w:rPr>
        <w:t xml:space="preserve">- </w:t>
      </w:r>
      <w:r w:rsidRPr="00126515">
        <w:rPr>
          <w:highlight w:val="magenta"/>
          <w:lang w:val="en-US"/>
        </w:rPr>
        <w:t>PSPEL</w:t>
      </w:r>
      <w:r w:rsidR="00F21292">
        <w:rPr>
          <w:highlight w:val="magenta"/>
        </w:rPr>
        <w:t xml:space="preserve"> или текущее значение на экране</w:t>
      </w:r>
      <w:r w:rsidRPr="00126515">
        <w:rPr>
          <w:highlight w:val="magenta"/>
        </w:rPr>
        <w:t xml:space="preserve"> входит в ZSPM_PM46_</w:t>
      </w:r>
      <w:r w:rsidRPr="00126515">
        <w:rPr>
          <w:sz w:val="20"/>
          <w:szCs w:val="20"/>
          <w:highlight w:val="magenta"/>
        </w:rPr>
        <w:t xml:space="preserve"> </w:t>
      </w:r>
      <w:r w:rsidRPr="00126515">
        <w:rPr>
          <w:sz w:val="20"/>
          <w:szCs w:val="20"/>
          <w:highlight w:val="magenta"/>
          <w:lang w:val="en-US"/>
        </w:rPr>
        <w:t>DATE</w:t>
      </w:r>
      <w:r w:rsidRPr="00126515">
        <w:rPr>
          <w:sz w:val="20"/>
          <w:szCs w:val="20"/>
          <w:highlight w:val="magenta"/>
        </w:rPr>
        <w:t>_</w:t>
      </w:r>
      <w:r w:rsidRPr="00126515">
        <w:rPr>
          <w:sz w:val="20"/>
          <w:szCs w:val="20"/>
          <w:highlight w:val="magenta"/>
          <w:lang w:val="en-US"/>
        </w:rPr>
        <w:t>BLOCK</w:t>
      </w:r>
      <w:r w:rsidRPr="00126515">
        <w:rPr>
          <w:sz w:val="20"/>
          <w:szCs w:val="20"/>
          <w:highlight w:val="magenta"/>
        </w:rPr>
        <w:t>_</w:t>
      </w:r>
      <w:r w:rsidRPr="00126515">
        <w:rPr>
          <w:sz w:val="20"/>
          <w:szCs w:val="20"/>
          <w:highlight w:val="magenta"/>
          <w:lang w:val="en-US"/>
        </w:rPr>
        <w:t>PSPEL</w:t>
      </w:r>
      <w:r w:rsidRPr="00126515">
        <w:rPr>
          <w:highlight w:val="magenta"/>
        </w:rPr>
        <w:t xml:space="preserve"> переходим к следующему шагу;</w:t>
      </w:r>
    </w:p>
    <w:p w:rsidR="009D1233" w:rsidRDefault="00F217EE" w:rsidP="002D2762">
      <w:pPr>
        <w:pStyle w:val="12"/>
        <w:numPr>
          <w:ilvl w:val="0"/>
          <w:numId w:val="125"/>
        </w:numPr>
        <w:rPr>
          <w:highlight w:val="magenta"/>
        </w:rPr>
      </w:pPr>
      <w:r>
        <w:rPr>
          <w:highlight w:val="magenta"/>
        </w:rPr>
        <w:t xml:space="preserve">Проверяем, что заказ есть в таблице </w:t>
      </w:r>
      <w:r w:rsidRPr="009D1233">
        <w:rPr>
          <w:highlight w:val="magenta"/>
        </w:rPr>
        <w:t xml:space="preserve">ZTPM_AGRORD по AUFNR, KPHASE = </w:t>
      </w:r>
      <w:r w:rsidR="004C1673" w:rsidRPr="009D1233">
        <w:rPr>
          <w:highlight w:val="magenta"/>
          <w:lang w:val="en-US"/>
        </w:rPr>
        <w:t>DATE</w:t>
      </w:r>
      <w:r w:rsidR="004C1673" w:rsidRPr="009D1233">
        <w:rPr>
          <w:highlight w:val="magenta"/>
        </w:rPr>
        <w:t>_</w:t>
      </w:r>
      <w:r w:rsidR="004C1673" w:rsidRPr="009D1233">
        <w:rPr>
          <w:highlight w:val="magenta"/>
          <w:lang w:val="en-US"/>
        </w:rPr>
        <w:t>BLOCK</w:t>
      </w:r>
      <w:r w:rsidR="004C1673" w:rsidRPr="009D1233">
        <w:rPr>
          <w:highlight w:val="magenta"/>
        </w:rPr>
        <w:t>_</w:t>
      </w:r>
      <w:r w:rsidR="004C1673" w:rsidRPr="009D1233">
        <w:rPr>
          <w:highlight w:val="magenta"/>
          <w:lang w:val="en-US"/>
        </w:rPr>
        <w:t>PHASE</w:t>
      </w:r>
      <w:r w:rsidR="004C1673" w:rsidRPr="009D1233">
        <w:rPr>
          <w:highlight w:val="magenta"/>
        </w:rPr>
        <w:t xml:space="preserve">, </w:t>
      </w:r>
      <w:r w:rsidR="004C1673" w:rsidRPr="009D1233">
        <w:rPr>
          <w:highlight w:val="magenta"/>
          <w:lang w:val="en-US"/>
        </w:rPr>
        <w:t>ACTUAL</w:t>
      </w:r>
      <w:r w:rsidR="004C1673" w:rsidRPr="009D1233">
        <w:rPr>
          <w:highlight w:val="magenta"/>
        </w:rPr>
        <w:t xml:space="preserve"> = «Х»</w:t>
      </w:r>
      <w:r w:rsidR="002D2762">
        <w:rPr>
          <w:highlight w:val="magenta"/>
        </w:rPr>
        <w:t xml:space="preserve"> </w:t>
      </w:r>
      <w:r w:rsidR="002D2762" w:rsidRPr="002D2762">
        <w:rPr>
          <w:highlight w:val="magenta"/>
        </w:rPr>
        <w:t>и год из ZTPM_AGRORD- GSTRP равен году из AFIH-GSTRP (из БД)</w:t>
      </w:r>
      <w:r w:rsidR="006A06EF" w:rsidRPr="002D2762">
        <w:rPr>
          <w:highlight w:val="magenta"/>
        </w:rPr>
        <w:t xml:space="preserve">, </w:t>
      </w:r>
    </w:p>
    <w:p w:rsidR="002E0439" w:rsidRPr="009D1233" w:rsidRDefault="009D1233" w:rsidP="009D1233">
      <w:pPr>
        <w:pStyle w:val="12"/>
        <w:numPr>
          <w:ilvl w:val="0"/>
          <w:numId w:val="0"/>
        </w:numPr>
        <w:ind w:left="1287"/>
        <w:rPr>
          <w:highlight w:val="magenta"/>
        </w:rPr>
      </w:pPr>
      <w:r>
        <w:rPr>
          <w:highlight w:val="magenta"/>
        </w:rPr>
        <w:t xml:space="preserve">          </w:t>
      </w:r>
      <w:r w:rsidR="006A06EF" w:rsidRPr="009D1233">
        <w:rPr>
          <w:highlight w:val="magenta"/>
        </w:rPr>
        <w:t>если находим, то:</w:t>
      </w:r>
    </w:p>
    <w:p w:rsidR="00905750" w:rsidRPr="004C1673" w:rsidRDefault="006A06EF" w:rsidP="006A06EF">
      <w:pPr>
        <w:pStyle w:val="12"/>
      </w:pPr>
      <w:r>
        <w:rPr>
          <w:highlight w:val="magenta"/>
        </w:rPr>
        <w:t>П</w:t>
      </w:r>
      <w:r w:rsidR="004C1673" w:rsidRPr="00905750">
        <w:rPr>
          <w:highlight w:val="magenta"/>
        </w:rPr>
        <w:t xml:space="preserve">роверяем, что поля структуры </w:t>
      </w:r>
      <w:r w:rsidR="004C1673" w:rsidRPr="00905750">
        <w:rPr>
          <w:highlight w:val="magenta"/>
          <w:lang w:val="en-US"/>
        </w:rPr>
        <w:t>CAUFVD</w:t>
      </w:r>
      <w:r w:rsidR="004C1673" w:rsidRPr="00905750">
        <w:rPr>
          <w:highlight w:val="magenta"/>
        </w:rPr>
        <w:t>-</w:t>
      </w:r>
      <w:r w:rsidR="004C1673" w:rsidRPr="00905750">
        <w:rPr>
          <w:highlight w:val="magenta"/>
          <w:lang w:val="en-US"/>
        </w:rPr>
        <w:t>GSTRP</w:t>
      </w:r>
      <w:r w:rsidR="004C1673" w:rsidRPr="00905750">
        <w:rPr>
          <w:highlight w:val="magenta"/>
        </w:rPr>
        <w:t>, GSUZP, GSUZP, GLTRP, GLUZP равны соответствующим поля</w:t>
      </w:r>
      <w:r w:rsidR="00905750" w:rsidRPr="00905750">
        <w:rPr>
          <w:highlight w:val="magenta"/>
        </w:rPr>
        <w:t>м</w:t>
      </w:r>
      <w:r w:rsidR="004C1673" w:rsidRPr="00905750">
        <w:rPr>
          <w:highlight w:val="magenta"/>
        </w:rPr>
        <w:t xml:space="preserve"> найденной записи  в ZTPM_AGRORD, а также AUFK-ZZPM_DOWNTIME не изменен. Если не равны выводить сообщение с типом </w:t>
      </w:r>
      <w:r w:rsidR="004C1673" w:rsidRPr="00905750">
        <w:rPr>
          <w:highlight w:val="magenta"/>
          <w:lang w:val="en-US"/>
        </w:rPr>
        <w:t>ZSPM</w:t>
      </w:r>
      <w:r w:rsidR="004C1673" w:rsidRPr="00905750">
        <w:rPr>
          <w:highlight w:val="magenta"/>
        </w:rPr>
        <w:t>_</w:t>
      </w:r>
      <w:r w:rsidR="004C1673" w:rsidRPr="00905750">
        <w:rPr>
          <w:highlight w:val="magenta"/>
          <w:lang w:val="en-US"/>
        </w:rPr>
        <w:t>PM</w:t>
      </w:r>
      <w:r w:rsidR="004C1673" w:rsidRPr="00905750">
        <w:rPr>
          <w:highlight w:val="magenta"/>
        </w:rPr>
        <w:t>46_</w:t>
      </w:r>
      <w:r w:rsidR="004C1673" w:rsidRPr="00905750">
        <w:rPr>
          <w:highlight w:val="magenta"/>
          <w:lang w:val="en-US"/>
        </w:rPr>
        <w:t>ZSPS</w:t>
      </w:r>
      <w:r w:rsidR="004C1673" w:rsidRPr="00905750">
        <w:rPr>
          <w:highlight w:val="magenta"/>
        </w:rPr>
        <w:t xml:space="preserve"> - </w:t>
      </w:r>
      <w:r w:rsidR="004C1673" w:rsidRPr="00905750">
        <w:rPr>
          <w:highlight w:val="magenta"/>
          <w:lang w:val="en-US"/>
        </w:rPr>
        <w:t>DATE</w:t>
      </w:r>
      <w:r w:rsidR="004C1673" w:rsidRPr="00905750">
        <w:rPr>
          <w:highlight w:val="magenta"/>
        </w:rPr>
        <w:t>_</w:t>
      </w:r>
      <w:r w:rsidR="004C1673" w:rsidRPr="00905750">
        <w:rPr>
          <w:highlight w:val="magenta"/>
          <w:lang w:val="en-US"/>
        </w:rPr>
        <w:t>BLOCK</w:t>
      </w:r>
      <w:r w:rsidR="004C1673" w:rsidRPr="00905750">
        <w:rPr>
          <w:highlight w:val="magenta"/>
        </w:rPr>
        <w:t>_</w:t>
      </w:r>
      <w:r w:rsidR="004C1673" w:rsidRPr="00905750">
        <w:rPr>
          <w:highlight w:val="magenta"/>
          <w:lang w:val="en-US"/>
        </w:rPr>
        <w:t>MSGTY</w:t>
      </w:r>
      <w:r w:rsidR="004C1673" w:rsidRPr="00905750">
        <w:rPr>
          <w:highlight w:val="magenta"/>
        </w:rPr>
        <w:t>: «В заказе &amp;1 изменение сроков блокировано.</w:t>
      </w:r>
      <w:r w:rsidR="00905750" w:rsidRPr="00905750">
        <w:rPr>
          <w:highlight w:val="magenta"/>
        </w:rPr>
        <w:t xml:space="preserve"> </w:t>
      </w:r>
      <w:r w:rsidR="00905750" w:rsidRPr="009D1233">
        <w:rPr>
          <w:highlight w:val="magenta"/>
        </w:rPr>
        <w:t>Согласованные сроки начала: &amp;2- &amp;3. Плановый простой &amp;4</w:t>
      </w:r>
      <w:r w:rsidR="004C1673" w:rsidRPr="009D1233">
        <w:rPr>
          <w:highlight w:val="magenta"/>
        </w:rPr>
        <w:t xml:space="preserve">», где &amp;1 – </w:t>
      </w:r>
      <w:r w:rsidR="004C1673" w:rsidRPr="009D1233">
        <w:rPr>
          <w:highlight w:val="magenta"/>
          <w:lang w:val="en-US"/>
        </w:rPr>
        <w:t>CAUFVD</w:t>
      </w:r>
      <w:r w:rsidR="004C1673" w:rsidRPr="009D1233">
        <w:rPr>
          <w:highlight w:val="magenta"/>
        </w:rPr>
        <w:t>-AUFNR</w:t>
      </w:r>
      <w:r w:rsidR="00905750" w:rsidRPr="009D1233">
        <w:rPr>
          <w:highlight w:val="magenta"/>
        </w:rPr>
        <w:t xml:space="preserve">, &amp;1 -  ZTPM_AGRORD- </w:t>
      </w:r>
      <w:r w:rsidR="00905750" w:rsidRPr="009D1233">
        <w:rPr>
          <w:highlight w:val="magenta"/>
          <w:lang w:val="en-US"/>
        </w:rPr>
        <w:t>GSTRP</w:t>
      </w:r>
      <w:r w:rsidR="00905750" w:rsidRPr="009D1233">
        <w:rPr>
          <w:highlight w:val="magenta"/>
        </w:rPr>
        <w:t xml:space="preserve"> ZTPM_AGRORD-</w:t>
      </w:r>
      <w:r w:rsidR="00905750" w:rsidRPr="009D1233">
        <w:rPr>
          <w:highlight w:val="magenta"/>
          <w:lang w:val="en-US"/>
        </w:rPr>
        <w:t>GSUZ</w:t>
      </w:r>
      <w:r w:rsidR="00905750" w:rsidRPr="009D1233">
        <w:rPr>
          <w:highlight w:val="magenta"/>
        </w:rPr>
        <w:t>, &amp;3 -  ZTPM_AGRORD-GLTRP ZTPM_AGRORD-</w:t>
      </w:r>
      <w:r w:rsidR="00905750" w:rsidRPr="009D1233">
        <w:rPr>
          <w:highlight w:val="magenta"/>
          <w:lang w:val="en-US"/>
        </w:rPr>
        <w:t>GLUZP</w:t>
      </w:r>
      <w:r w:rsidR="00905750" w:rsidRPr="009D1233">
        <w:rPr>
          <w:highlight w:val="magenta"/>
        </w:rPr>
        <w:t>, &amp;4 - AUFK-ZZPM_DOWNTIME из БД.</w:t>
      </w:r>
      <w:r w:rsidR="00905750" w:rsidRPr="00905750">
        <w:t xml:space="preserve"> </w:t>
      </w:r>
    </w:p>
    <w:p w:rsidR="00905750" w:rsidRPr="009D1233" w:rsidRDefault="006A06EF" w:rsidP="006A06EF">
      <w:pPr>
        <w:pStyle w:val="12"/>
        <w:rPr>
          <w:highlight w:val="magenta"/>
        </w:rPr>
      </w:pPr>
      <w:r w:rsidRPr="009D1233">
        <w:rPr>
          <w:highlight w:val="magenta"/>
        </w:rPr>
        <w:t xml:space="preserve">Если заказ закрывается: строка системного статуса заказа ТОРО CAUFVD-STTXT содержит один из статусов </w:t>
      </w:r>
      <w:r w:rsidRPr="009D1233">
        <w:rPr>
          <w:highlight w:val="magenta"/>
          <w:lang w:val="en-US"/>
        </w:rPr>
        <w:t>DATE</w:t>
      </w:r>
      <w:r w:rsidRPr="009D1233">
        <w:rPr>
          <w:highlight w:val="magenta"/>
        </w:rPr>
        <w:t>_</w:t>
      </w:r>
      <w:r w:rsidRPr="009D1233">
        <w:rPr>
          <w:highlight w:val="magenta"/>
          <w:lang w:val="en-US"/>
        </w:rPr>
        <w:t>BLOCK</w:t>
      </w:r>
      <w:r w:rsidRPr="009D1233">
        <w:rPr>
          <w:highlight w:val="magenta"/>
        </w:rPr>
        <w:t>_</w:t>
      </w:r>
      <w:r w:rsidRPr="009D1233">
        <w:rPr>
          <w:highlight w:val="magenta"/>
          <w:lang w:val="en-US"/>
        </w:rPr>
        <w:t>SSTAT</w:t>
      </w:r>
      <w:r w:rsidRPr="009D1233">
        <w:rPr>
          <w:highlight w:val="magenta"/>
        </w:rPr>
        <w:t xml:space="preserve">, то выводить сообщение с типом </w:t>
      </w:r>
      <w:r w:rsidRPr="009D1233">
        <w:rPr>
          <w:highlight w:val="magenta"/>
          <w:lang w:val="en-US"/>
        </w:rPr>
        <w:t>ZSPM</w:t>
      </w:r>
      <w:r w:rsidRPr="009D1233">
        <w:rPr>
          <w:highlight w:val="magenta"/>
        </w:rPr>
        <w:t>_</w:t>
      </w:r>
      <w:r w:rsidRPr="009D1233">
        <w:rPr>
          <w:highlight w:val="magenta"/>
          <w:lang w:val="en-US"/>
        </w:rPr>
        <w:t>PM</w:t>
      </w:r>
      <w:r w:rsidRPr="009D1233">
        <w:rPr>
          <w:highlight w:val="magenta"/>
        </w:rPr>
        <w:t>46_</w:t>
      </w:r>
      <w:r w:rsidRPr="009D1233">
        <w:rPr>
          <w:highlight w:val="magenta"/>
          <w:lang w:val="en-US"/>
        </w:rPr>
        <w:t>ZSPS</w:t>
      </w:r>
      <w:r w:rsidRPr="009D1233">
        <w:rPr>
          <w:highlight w:val="magenta"/>
        </w:rPr>
        <w:t xml:space="preserve"> - </w:t>
      </w:r>
      <w:r w:rsidRPr="009D1233">
        <w:rPr>
          <w:highlight w:val="magenta"/>
          <w:lang w:val="en-US"/>
        </w:rPr>
        <w:t>DATE</w:t>
      </w:r>
      <w:r w:rsidRPr="009D1233">
        <w:rPr>
          <w:highlight w:val="magenta"/>
        </w:rPr>
        <w:t>_</w:t>
      </w:r>
      <w:r w:rsidRPr="009D1233">
        <w:rPr>
          <w:highlight w:val="magenta"/>
          <w:lang w:val="en-US"/>
        </w:rPr>
        <w:t>BLOCK</w:t>
      </w:r>
      <w:r w:rsidRPr="009D1233">
        <w:rPr>
          <w:highlight w:val="magenta"/>
        </w:rPr>
        <w:t>_</w:t>
      </w:r>
      <w:r w:rsidRPr="009D1233">
        <w:rPr>
          <w:highlight w:val="magenta"/>
          <w:lang w:val="en-US"/>
        </w:rPr>
        <w:t>MSGTY</w:t>
      </w:r>
      <w:r w:rsidRPr="009D1233">
        <w:rPr>
          <w:highlight w:val="magenta"/>
        </w:rPr>
        <w:t>: «</w:t>
      </w:r>
      <w:r w:rsidR="00146DD6" w:rsidRPr="009D1233">
        <w:rPr>
          <w:highlight w:val="magenta"/>
        </w:rPr>
        <w:t>План блокирован, закрытие заказа невозможно.»</w:t>
      </w:r>
    </w:p>
    <w:p w:rsidR="009D1233" w:rsidRPr="009D1233" w:rsidRDefault="009D1233" w:rsidP="009D1233">
      <w:pPr>
        <w:pStyle w:val="12"/>
        <w:rPr>
          <w:highlight w:val="magenta"/>
        </w:rPr>
      </w:pPr>
      <w:r w:rsidRPr="009D1233">
        <w:rPr>
          <w:highlight w:val="magenta"/>
        </w:rPr>
        <w:t xml:space="preserve">Если </w:t>
      </w:r>
      <w:r w:rsidRPr="009D1233">
        <w:rPr>
          <w:highlight w:val="magenta"/>
          <w:lang w:val="en-US"/>
        </w:rPr>
        <w:t>CAUFVD</w:t>
      </w:r>
      <w:r w:rsidRPr="009D1233">
        <w:rPr>
          <w:highlight w:val="magenta"/>
        </w:rPr>
        <w:t>-</w:t>
      </w:r>
      <w:r w:rsidRPr="009D1233">
        <w:rPr>
          <w:highlight w:val="magenta"/>
          <w:lang w:val="en-US"/>
        </w:rPr>
        <w:t>PSPEL</w:t>
      </w:r>
      <w:r w:rsidRPr="009D1233">
        <w:rPr>
          <w:highlight w:val="magenta"/>
        </w:rPr>
        <w:t xml:space="preserve"> не равен </w:t>
      </w:r>
      <w:r w:rsidRPr="009D1233">
        <w:rPr>
          <w:highlight w:val="magenta"/>
          <w:lang w:val="en-US"/>
        </w:rPr>
        <w:t>AUFK</w:t>
      </w:r>
      <w:r w:rsidRPr="009D1233">
        <w:rPr>
          <w:highlight w:val="magenta"/>
        </w:rPr>
        <w:t>-</w:t>
      </w:r>
      <w:r w:rsidRPr="009D1233">
        <w:rPr>
          <w:highlight w:val="magenta"/>
          <w:lang w:val="en-US"/>
        </w:rPr>
        <w:t>PSPEL</w:t>
      </w:r>
      <w:r w:rsidRPr="009D1233">
        <w:rPr>
          <w:highlight w:val="magenta"/>
        </w:rPr>
        <w:t xml:space="preserve"> (БД),</w:t>
      </w:r>
      <w:r w:rsidR="00552A30">
        <w:rPr>
          <w:highlight w:val="magenta"/>
        </w:rPr>
        <w:t xml:space="preserve"> либо пустой</w:t>
      </w:r>
      <w:r w:rsidRPr="009D1233">
        <w:rPr>
          <w:highlight w:val="magenta"/>
        </w:rPr>
        <w:t xml:space="preserve"> то выводить сообщение с типом </w:t>
      </w:r>
      <w:r w:rsidRPr="009D1233">
        <w:rPr>
          <w:highlight w:val="magenta"/>
          <w:lang w:val="en-US"/>
        </w:rPr>
        <w:t>ZSPM</w:t>
      </w:r>
      <w:r w:rsidRPr="009D1233">
        <w:rPr>
          <w:highlight w:val="magenta"/>
        </w:rPr>
        <w:t>_</w:t>
      </w:r>
      <w:r w:rsidRPr="009D1233">
        <w:rPr>
          <w:highlight w:val="magenta"/>
          <w:lang w:val="en-US"/>
        </w:rPr>
        <w:t>PM</w:t>
      </w:r>
      <w:r w:rsidRPr="009D1233">
        <w:rPr>
          <w:highlight w:val="magenta"/>
        </w:rPr>
        <w:t>46_</w:t>
      </w:r>
      <w:r w:rsidRPr="009D1233">
        <w:rPr>
          <w:highlight w:val="magenta"/>
          <w:lang w:val="en-US"/>
        </w:rPr>
        <w:t>ZSPS</w:t>
      </w:r>
      <w:r w:rsidRPr="009D1233">
        <w:rPr>
          <w:highlight w:val="magenta"/>
        </w:rPr>
        <w:t xml:space="preserve"> - </w:t>
      </w:r>
      <w:r w:rsidRPr="009D1233">
        <w:rPr>
          <w:highlight w:val="magenta"/>
          <w:lang w:val="en-US"/>
        </w:rPr>
        <w:t>DATE</w:t>
      </w:r>
      <w:r w:rsidRPr="009D1233">
        <w:rPr>
          <w:highlight w:val="magenta"/>
        </w:rPr>
        <w:t>_</w:t>
      </w:r>
      <w:r w:rsidRPr="009D1233">
        <w:rPr>
          <w:highlight w:val="magenta"/>
          <w:lang w:val="en-US"/>
        </w:rPr>
        <w:t>BLOCK</w:t>
      </w:r>
      <w:r w:rsidRPr="009D1233">
        <w:rPr>
          <w:highlight w:val="magenta"/>
        </w:rPr>
        <w:t>_</w:t>
      </w:r>
      <w:r w:rsidRPr="009D1233">
        <w:rPr>
          <w:highlight w:val="magenta"/>
          <w:lang w:val="en-US"/>
        </w:rPr>
        <w:t>MSGTY</w:t>
      </w:r>
      <w:r w:rsidRPr="009D1233">
        <w:rPr>
          <w:highlight w:val="magenta"/>
        </w:rPr>
        <w:t xml:space="preserve">: «План блокирован, </w:t>
      </w:r>
      <w:r w:rsidR="00D56B59">
        <w:rPr>
          <w:highlight w:val="magenta"/>
        </w:rPr>
        <w:t>изменение СПП-элемента не допустимо</w:t>
      </w:r>
      <w:r w:rsidRPr="009D1233">
        <w:rPr>
          <w:highlight w:val="magenta"/>
        </w:rPr>
        <w:t>.»</w:t>
      </w:r>
    </w:p>
    <w:p w:rsidR="004C1673" w:rsidRPr="009D1233" w:rsidRDefault="009D1233" w:rsidP="009D1233">
      <w:pPr>
        <w:pStyle w:val="12"/>
        <w:numPr>
          <w:ilvl w:val="0"/>
          <w:numId w:val="0"/>
        </w:numPr>
        <w:ind w:left="1647"/>
        <w:rPr>
          <w:highlight w:val="magenta"/>
        </w:rPr>
      </w:pPr>
      <w:r w:rsidRPr="009D1233">
        <w:rPr>
          <w:highlight w:val="magenta"/>
        </w:rPr>
        <w:t xml:space="preserve">если </w:t>
      </w:r>
      <w:r>
        <w:rPr>
          <w:highlight w:val="magenta"/>
        </w:rPr>
        <w:t xml:space="preserve">не </w:t>
      </w:r>
      <w:r w:rsidRPr="009D1233">
        <w:rPr>
          <w:highlight w:val="magenta"/>
        </w:rPr>
        <w:t>находим</w:t>
      </w:r>
      <w:r>
        <w:rPr>
          <w:highlight w:val="magenta"/>
        </w:rPr>
        <w:t xml:space="preserve"> запись в </w:t>
      </w:r>
      <w:r w:rsidRPr="009D1233">
        <w:rPr>
          <w:highlight w:val="magenta"/>
        </w:rPr>
        <w:t>ZTPM_AGRORD, то:</w:t>
      </w:r>
    </w:p>
    <w:p w:rsidR="00B413F4" w:rsidRDefault="004C1673" w:rsidP="00D56B59">
      <w:pPr>
        <w:pStyle w:val="12"/>
        <w:numPr>
          <w:ilvl w:val="4"/>
          <w:numId w:val="83"/>
        </w:numPr>
      </w:pPr>
      <w:r w:rsidRPr="004C1673">
        <w:rPr>
          <w:highlight w:val="magenta"/>
        </w:rPr>
        <w:t xml:space="preserve">Если </w:t>
      </w:r>
      <w:r w:rsidR="009D1233" w:rsidRPr="009D1233">
        <w:rPr>
          <w:highlight w:val="magenta"/>
          <w:lang w:val="en-US"/>
        </w:rPr>
        <w:t>CAUFVD</w:t>
      </w:r>
      <w:r w:rsidR="009D1233" w:rsidRPr="009D1233">
        <w:rPr>
          <w:highlight w:val="magenta"/>
        </w:rPr>
        <w:t>-</w:t>
      </w:r>
      <w:r w:rsidR="009D1233" w:rsidRPr="009D1233">
        <w:rPr>
          <w:highlight w:val="magenta"/>
          <w:lang w:val="en-US"/>
        </w:rPr>
        <w:t>PSPEL</w:t>
      </w:r>
      <w:r w:rsidR="009D1233" w:rsidRPr="009D1233">
        <w:rPr>
          <w:highlight w:val="magenta"/>
        </w:rPr>
        <w:t xml:space="preserve"> </w:t>
      </w:r>
      <w:r w:rsidR="009D1233">
        <w:rPr>
          <w:highlight w:val="magenta"/>
        </w:rPr>
        <w:t xml:space="preserve">не пусто, </w:t>
      </w:r>
      <w:r w:rsidR="009D1233" w:rsidRPr="009D1233">
        <w:rPr>
          <w:highlight w:val="magenta"/>
        </w:rPr>
        <w:t xml:space="preserve">выводить сообщение с типом </w:t>
      </w:r>
      <w:r w:rsidR="009D1233" w:rsidRPr="009D1233">
        <w:rPr>
          <w:highlight w:val="magenta"/>
          <w:lang w:val="en-US"/>
        </w:rPr>
        <w:t>ZSPM</w:t>
      </w:r>
      <w:r w:rsidR="009D1233" w:rsidRPr="009D1233">
        <w:rPr>
          <w:highlight w:val="magenta"/>
        </w:rPr>
        <w:t>_</w:t>
      </w:r>
      <w:r w:rsidR="009D1233" w:rsidRPr="009D1233">
        <w:rPr>
          <w:highlight w:val="magenta"/>
          <w:lang w:val="en-US"/>
        </w:rPr>
        <w:t>PM</w:t>
      </w:r>
      <w:r w:rsidR="009D1233" w:rsidRPr="009D1233">
        <w:rPr>
          <w:highlight w:val="magenta"/>
        </w:rPr>
        <w:t>46_</w:t>
      </w:r>
      <w:r w:rsidR="009D1233" w:rsidRPr="009D1233">
        <w:rPr>
          <w:highlight w:val="magenta"/>
          <w:lang w:val="en-US"/>
        </w:rPr>
        <w:t>ZSPS</w:t>
      </w:r>
      <w:r w:rsidR="009D1233" w:rsidRPr="009D1233">
        <w:rPr>
          <w:highlight w:val="magenta"/>
        </w:rPr>
        <w:t xml:space="preserve"> - </w:t>
      </w:r>
      <w:r w:rsidR="009D1233" w:rsidRPr="009D1233">
        <w:rPr>
          <w:highlight w:val="magenta"/>
          <w:lang w:val="en-US"/>
        </w:rPr>
        <w:t>DATE</w:t>
      </w:r>
      <w:r w:rsidR="009D1233" w:rsidRPr="009D1233">
        <w:rPr>
          <w:highlight w:val="magenta"/>
        </w:rPr>
        <w:t>_</w:t>
      </w:r>
      <w:r w:rsidR="009D1233" w:rsidRPr="009D1233">
        <w:rPr>
          <w:highlight w:val="magenta"/>
          <w:lang w:val="en-US"/>
        </w:rPr>
        <w:t>BLOCK</w:t>
      </w:r>
      <w:r w:rsidR="009D1233" w:rsidRPr="009D1233">
        <w:rPr>
          <w:highlight w:val="magenta"/>
        </w:rPr>
        <w:t>_</w:t>
      </w:r>
      <w:r w:rsidR="009D1233" w:rsidRPr="009D1233">
        <w:rPr>
          <w:highlight w:val="magenta"/>
          <w:lang w:val="en-US"/>
        </w:rPr>
        <w:t>MSGTY</w:t>
      </w:r>
      <w:r w:rsidR="00D225F9">
        <w:rPr>
          <w:highlight w:val="magenta"/>
        </w:rPr>
        <w:t>2</w:t>
      </w:r>
      <w:r w:rsidR="009D1233" w:rsidRPr="009D1233">
        <w:rPr>
          <w:highlight w:val="magenta"/>
        </w:rPr>
        <w:t xml:space="preserve">: «План блокирован, </w:t>
      </w:r>
      <w:r w:rsidR="009D1233">
        <w:rPr>
          <w:highlight w:val="magenta"/>
        </w:rPr>
        <w:t xml:space="preserve">заказ </w:t>
      </w:r>
      <w:r w:rsidR="009D1233" w:rsidRPr="009D1233">
        <w:rPr>
          <w:highlight w:val="magenta"/>
        </w:rPr>
        <w:t xml:space="preserve">&amp;1 не включен в план. </w:t>
      </w:r>
      <w:r w:rsidR="009D1233">
        <w:rPr>
          <w:highlight w:val="magenta"/>
        </w:rPr>
        <w:t>Очистите СПП-Элемент</w:t>
      </w:r>
      <w:r w:rsidR="00B413F4">
        <w:rPr>
          <w:highlight w:val="magenta"/>
        </w:rPr>
        <w:t xml:space="preserve"> (возможно в статусе КОРР).</w:t>
      </w:r>
      <w:r w:rsidR="009D1233">
        <w:rPr>
          <w:highlight w:val="magenta"/>
        </w:rPr>
        <w:t>»</w:t>
      </w:r>
      <w:r w:rsidR="00B413F4">
        <w:t xml:space="preserve"> </w:t>
      </w:r>
      <w:r w:rsidR="00B413F4" w:rsidRPr="009D1233">
        <w:rPr>
          <w:highlight w:val="magenta"/>
        </w:rPr>
        <w:t xml:space="preserve">где &amp;1 – </w:t>
      </w:r>
      <w:r w:rsidR="00B413F4" w:rsidRPr="009D1233">
        <w:rPr>
          <w:highlight w:val="magenta"/>
          <w:lang w:val="en-US"/>
        </w:rPr>
        <w:t>CAUFVD</w:t>
      </w:r>
      <w:r w:rsidR="00B413F4" w:rsidRPr="009D1233">
        <w:rPr>
          <w:highlight w:val="magenta"/>
        </w:rPr>
        <w:t>-AUFNR</w:t>
      </w:r>
      <w:r w:rsidR="00B413F4">
        <w:t>.</w:t>
      </w:r>
    </w:p>
    <w:p w:rsidR="00D56B59" w:rsidRPr="00011E21" w:rsidRDefault="00D56B59" w:rsidP="00D56B59">
      <w:pPr>
        <w:pStyle w:val="12"/>
        <w:numPr>
          <w:ilvl w:val="4"/>
          <w:numId w:val="83"/>
        </w:numPr>
        <w:rPr>
          <w:highlight w:val="magenta"/>
        </w:rPr>
      </w:pPr>
      <w:r w:rsidRPr="00011E21">
        <w:rPr>
          <w:highlight w:val="magenta"/>
        </w:rPr>
        <w:t xml:space="preserve">Если строка пользовательского статуса заказа ТОРО CAUFVD-ASTTX содержит значение из </w:t>
      </w:r>
      <w:r w:rsidRPr="00011E21">
        <w:rPr>
          <w:highlight w:val="magenta"/>
          <w:lang w:val="en-US"/>
        </w:rPr>
        <w:t>DATE</w:t>
      </w:r>
      <w:r w:rsidRPr="00011E21">
        <w:rPr>
          <w:highlight w:val="magenta"/>
        </w:rPr>
        <w:t>_</w:t>
      </w:r>
      <w:r w:rsidRPr="00011E21">
        <w:rPr>
          <w:highlight w:val="magenta"/>
          <w:lang w:val="en-US"/>
        </w:rPr>
        <w:t>BLOCK</w:t>
      </w:r>
      <w:r w:rsidRPr="00011E21">
        <w:rPr>
          <w:highlight w:val="magenta"/>
        </w:rPr>
        <w:t>_</w:t>
      </w:r>
      <w:r w:rsidR="0033700A">
        <w:rPr>
          <w:highlight w:val="magenta"/>
          <w:lang w:val="en-US"/>
        </w:rPr>
        <w:t>U</w:t>
      </w:r>
      <w:r w:rsidRPr="00011E21">
        <w:rPr>
          <w:highlight w:val="magenta"/>
          <w:lang w:val="en-US"/>
        </w:rPr>
        <w:t>STAT</w:t>
      </w:r>
      <w:r w:rsidRPr="00011E21">
        <w:rPr>
          <w:highlight w:val="magenta"/>
        </w:rPr>
        <w:t xml:space="preserve">, то выводить сообщение с типом </w:t>
      </w:r>
      <w:r w:rsidRPr="00011E21">
        <w:rPr>
          <w:highlight w:val="magenta"/>
          <w:lang w:val="en-US"/>
        </w:rPr>
        <w:t>ZSPM</w:t>
      </w:r>
      <w:r w:rsidRPr="00011E21">
        <w:rPr>
          <w:highlight w:val="magenta"/>
        </w:rPr>
        <w:t>_</w:t>
      </w:r>
      <w:r w:rsidRPr="00011E21">
        <w:rPr>
          <w:highlight w:val="magenta"/>
          <w:lang w:val="en-US"/>
        </w:rPr>
        <w:t>PM</w:t>
      </w:r>
      <w:r w:rsidRPr="00011E21">
        <w:rPr>
          <w:highlight w:val="magenta"/>
        </w:rPr>
        <w:t>46_</w:t>
      </w:r>
      <w:r w:rsidRPr="00011E21">
        <w:rPr>
          <w:highlight w:val="magenta"/>
          <w:lang w:val="en-US"/>
        </w:rPr>
        <w:t>ZSPS</w:t>
      </w:r>
      <w:r w:rsidRPr="00011E21">
        <w:rPr>
          <w:highlight w:val="magenta"/>
        </w:rPr>
        <w:t xml:space="preserve"> - </w:t>
      </w:r>
      <w:r w:rsidRPr="00011E21">
        <w:rPr>
          <w:highlight w:val="magenta"/>
          <w:lang w:val="en-US"/>
        </w:rPr>
        <w:t>DATE</w:t>
      </w:r>
      <w:r w:rsidRPr="00011E21">
        <w:rPr>
          <w:highlight w:val="magenta"/>
        </w:rPr>
        <w:t>_</w:t>
      </w:r>
      <w:r w:rsidRPr="00011E21">
        <w:rPr>
          <w:highlight w:val="magenta"/>
          <w:lang w:val="en-US"/>
        </w:rPr>
        <w:t>BLOCK</w:t>
      </w:r>
      <w:r w:rsidRPr="00011E21">
        <w:rPr>
          <w:highlight w:val="magenta"/>
        </w:rPr>
        <w:t>_</w:t>
      </w:r>
      <w:r w:rsidRPr="00011E21">
        <w:rPr>
          <w:highlight w:val="magenta"/>
          <w:lang w:val="en-US"/>
        </w:rPr>
        <w:t>MSGTY</w:t>
      </w:r>
      <w:r w:rsidRPr="00011E21">
        <w:rPr>
          <w:highlight w:val="magenta"/>
        </w:rPr>
        <w:t xml:space="preserve">3: «План блокирован, </w:t>
      </w:r>
      <w:r w:rsidR="00011E21" w:rsidRPr="00011E21">
        <w:rPr>
          <w:highlight w:val="magenta"/>
        </w:rPr>
        <w:t>согласование новых заказов невозможно</w:t>
      </w:r>
      <w:r w:rsidRPr="00011E21">
        <w:rPr>
          <w:highlight w:val="magenta"/>
        </w:rPr>
        <w:t>.»</w:t>
      </w:r>
    </w:p>
    <w:p w:rsidR="00817586" w:rsidRPr="00722BA6" w:rsidRDefault="00817586" w:rsidP="006034E2">
      <w:pPr>
        <w:rPr>
          <w:rFonts w:ascii="Arial" w:hAnsi="Arial" w:cs="Arial"/>
        </w:rPr>
      </w:pPr>
    </w:p>
    <w:p w:rsidR="008C2E66" w:rsidRPr="00722BA6" w:rsidRDefault="008C2E66" w:rsidP="008C2E66">
      <w:pPr>
        <w:pStyle w:val="afff7"/>
        <w:ind w:firstLine="0"/>
        <w:rPr>
          <w:rFonts w:ascii="Arial" w:hAnsi="Arial" w:cs="Arial"/>
          <w:sz w:val="24"/>
          <w:szCs w:val="24"/>
          <w:highlight w:val="green"/>
        </w:rPr>
      </w:pPr>
    </w:p>
    <w:p w:rsidR="0077286C" w:rsidRPr="007A3446" w:rsidRDefault="0077286C" w:rsidP="00B34D1B">
      <w:pPr>
        <w:pStyle w:val="1"/>
        <w:numPr>
          <w:ilvl w:val="2"/>
          <w:numId w:val="8"/>
        </w:numPr>
      </w:pPr>
      <w:bookmarkStart w:id="66" w:name="_Toc14101402"/>
      <w:bookmarkStart w:id="67" w:name="_Toc14104886"/>
      <w:bookmarkStart w:id="68" w:name="_Toc21600826"/>
      <w:bookmarkStart w:id="69" w:name="_Toc84239962"/>
      <w:bookmarkEnd w:id="66"/>
      <w:bookmarkEnd w:id="67"/>
      <w:bookmarkEnd w:id="68"/>
      <w:r w:rsidRPr="007A3446">
        <w:t>Журналирование ошибок</w:t>
      </w:r>
      <w:bookmarkEnd w:id="61"/>
      <w:bookmarkEnd w:id="69"/>
    </w:p>
    <w:p w:rsidR="0077286C" w:rsidRPr="007A3446" w:rsidRDefault="001951E1" w:rsidP="00A908F6">
      <w:pPr>
        <w:pStyle w:val="1"/>
      </w:pPr>
      <w:bookmarkStart w:id="70" w:name="_Toc527041062"/>
      <w:bookmarkStart w:id="71" w:name="_Toc84239963"/>
      <w:r w:rsidRPr="007A3446">
        <w:t>Т</w:t>
      </w:r>
      <w:r w:rsidR="0054092C" w:rsidRPr="007A3446">
        <w:t>естирование</w:t>
      </w:r>
      <w:bookmarkEnd w:id="70"/>
      <w:bookmarkEnd w:id="71"/>
    </w:p>
    <w:p w:rsidR="00695202" w:rsidRPr="007A3446" w:rsidRDefault="0054092C" w:rsidP="00C8196B">
      <w:pPr>
        <w:pStyle w:val="1"/>
        <w:numPr>
          <w:ilvl w:val="1"/>
          <w:numId w:val="8"/>
        </w:numPr>
        <w:ind w:left="567"/>
      </w:pPr>
      <w:bookmarkStart w:id="72" w:name="_Toc84239964"/>
      <w:bookmarkEnd w:id="0"/>
      <w:bookmarkEnd w:id="1"/>
      <w:bookmarkEnd w:id="2"/>
      <w:bookmarkEnd w:id="3"/>
      <w:r w:rsidRPr="007A3446">
        <w:t xml:space="preserve">Данные для </w:t>
      </w:r>
      <w:r w:rsidR="003041B6" w:rsidRPr="007A3446">
        <w:t>отладки и тестирования</w:t>
      </w:r>
      <w:bookmarkEnd w:id="72"/>
    </w:p>
    <w:p w:rsidR="00C8196B" w:rsidRPr="007A3446" w:rsidRDefault="00C8196B" w:rsidP="00C8196B">
      <w:pPr>
        <w:pStyle w:val="Text"/>
        <w:ind w:firstLine="176"/>
        <w:rPr>
          <w:b/>
          <w:lang w:val="ru-RU"/>
        </w:rPr>
      </w:pPr>
      <w:bookmarkStart w:id="73" w:name="_Toc338965512"/>
      <w:r w:rsidRPr="007A3446">
        <w:rPr>
          <w:b/>
          <w:lang w:val="ru-RU"/>
        </w:rPr>
        <w:t>ЗАПУСК</w:t>
      </w:r>
      <w:bookmarkEnd w:id="73"/>
    </w:p>
    <w:p w:rsidR="003041B6" w:rsidRPr="007A3446" w:rsidRDefault="00C8196B" w:rsidP="00A70E63">
      <w:pPr>
        <w:pStyle w:val="cuscomments"/>
        <w:numPr>
          <w:ilvl w:val="0"/>
          <w:numId w:val="19"/>
        </w:numPr>
        <w:pBdr>
          <w:left w:val="none" w:sz="0" w:space="0" w:color="auto"/>
        </w:pBdr>
        <w:rPr>
          <w:rFonts w:ascii="Arial" w:eastAsia="Calibri" w:hAnsi="Arial" w:cs="Arial"/>
        </w:rPr>
      </w:pPr>
      <w:r w:rsidRPr="007A3446">
        <w:rPr>
          <w:rFonts w:ascii="Arial" w:hAnsi="Arial" w:cs="Arial"/>
          <w:i w:val="0"/>
          <w:sz w:val="24"/>
          <w:szCs w:val="24"/>
        </w:rPr>
        <w:t xml:space="preserve">Необходимо выполнить транзакцию </w:t>
      </w:r>
      <w:r w:rsidRPr="007A3446">
        <w:rPr>
          <w:rFonts w:ascii="Arial" w:hAnsi="Arial" w:cs="Arial"/>
          <w:i w:val="0"/>
          <w:sz w:val="24"/>
          <w:szCs w:val="24"/>
          <w:lang w:val="en-US"/>
        </w:rPr>
        <w:t>IW</w:t>
      </w:r>
      <w:r w:rsidRPr="007A3446">
        <w:rPr>
          <w:rFonts w:ascii="Arial" w:hAnsi="Arial" w:cs="Arial"/>
          <w:i w:val="0"/>
          <w:sz w:val="24"/>
          <w:szCs w:val="24"/>
        </w:rPr>
        <w:t xml:space="preserve">38. Произвести моделирование ситуаций, где отрабатывают </w:t>
      </w:r>
      <w:r w:rsidR="001A1BF5" w:rsidRPr="007A3446">
        <w:rPr>
          <w:rFonts w:ascii="Arial" w:hAnsi="Arial" w:cs="Arial"/>
          <w:i w:val="0"/>
          <w:sz w:val="24"/>
          <w:szCs w:val="24"/>
        </w:rPr>
        <w:t>пункты 1-24</w:t>
      </w:r>
      <w:r w:rsidRPr="007A3446">
        <w:rPr>
          <w:rFonts w:ascii="Arial" w:hAnsi="Arial" w:cs="Arial"/>
          <w:i w:val="0"/>
          <w:sz w:val="24"/>
          <w:szCs w:val="24"/>
        </w:rPr>
        <w:t xml:space="preserve"> бизнес постановки.</w:t>
      </w:r>
      <w:r w:rsidRPr="007A3446">
        <w:rPr>
          <w:rFonts w:ascii="Arial" w:hAnsi="Arial" w:cs="Arial"/>
        </w:rPr>
        <w:br w:type="page"/>
      </w:r>
    </w:p>
    <w:p w:rsidR="003041B6" w:rsidRPr="007A3446" w:rsidRDefault="003041B6" w:rsidP="003041B6">
      <w:pPr>
        <w:pStyle w:val="1"/>
        <w:numPr>
          <w:ilvl w:val="1"/>
          <w:numId w:val="8"/>
        </w:numPr>
      </w:pPr>
      <w:bookmarkStart w:id="74" w:name="_Toc84239965"/>
      <w:r w:rsidRPr="007A3446">
        <w:t>Отчет о разработке</w:t>
      </w:r>
      <w:bookmarkEnd w:id="74"/>
    </w:p>
    <w:p w:rsidR="005137CB" w:rsidRPr="007A3446" w:rsidRDefault="00DA0DA3" w:rsidP="00DA0DA3">
      <w:pPr>
        <w:pStyle w:val="Text"/>
        <w:rPr>
          <w:b/>
          <w:lang w:val="ru-RU"/>
        </w:rPr>
      </w:pPr>
      <w:bookmarkStart w:id="75" w:name="_Toc338965506"/>
      <w:r w:rsidRPr="007A3446">
        <w:rPr>
          <w:b/>
          <w:lang w:val="ru-RU"/>
        </w:rPr>
        <w:t>ПОЛНЫЙ ПЕРЕЧЕНЬ ОБЪЕКТОВ, ЗАДЕЙСТВОВАННЫХ В РАЗРАБОТКЕ</w:t>
      </w:r>
      <w:bookmarkEnd w:id="75"/>
    </w:p>
    <w:p w:rsidR="005137CB" w:rsidRPr="007A3446" w:rsidRDefault="005137CB" w:rsidP="005137CB">
      <w:pPr>
        <w:pStyle w:val="a"/>
        <w:rPr>
          <w:rFonts w:ascii="Arial" w:hAnsi="Arial" w:cs="Arial"/>
        </w:rPr>
      </w:pPr>
      <w:r w:rsidRPr="007A3446">
        <w:rPr>
          <w:rFonts w:ascii="Arial" w:hAnsi="Arial" w:cs="Arial"/>
        </w:rPr>
        <w:t>Транзакции</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7A3446" w:rsidTr="001D0C9D">
        <w:tc>
          <w:tcPr>
            <w:tcW w:w="1984" w:type="dxa"/>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Объект</w:t>
            </w:r>
          </w:p>
        </w:tc>
        <w:tc>
          <w:tcPr>
            <w:tcW w:w="7371" w:type="dxa"/>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Описание</w:t>
            </w:r>
          </w:p>
        </w:tc>
      </w:tr>
      <w:tr w:rsidR="007E55DB" w:rsidRPr="007E55DB" w:rsidTr="007E55DB">
        <w:tc>
          <w:tcPr>
            <w:tcW w:w="1984" w:type="dxa"/>
          </w:tcPr>
          <w:p w:rsidR="007E55DB" w:rsidRPr="007E55DB" w:rsidRDefault="007E55DB" w:rsidP="007E55DB">
            <w:pPr>
              <w:rPr>
                <w:rFonts w:ascii="Arial" w:hAnsi="Arial" w:cs="Arial"/>
                <w:highlight w:val="magenta"/>
                <w:lang w:val="en-US"/>
              </w:rPr>
            </w:pPr>
            <w:r w:rsidRPr="007E55DB">
              <w:rPr>
                <w:rFonts w:ascii="Arial" w:hAnsi="Arial" w:cs="Arial"/>
                <w:highlight w:val="magenta"/>
                <w:lang w:val="en-US"/>
              </w:rPr>
              <w:t>ZPM_RCH</w:t>
            </w:r>
          </w:p>
        </w:tc>
        <w:tc>
          <w:tcPr>
            <w:tcW w:w="7371" w:type="dxa"/>
          </w:tcPr>
          <w:p w:rsidR="007E55DB" w:rsidRPr="007E55DB" w:rsidRDefault="007E55DB" w:rsidP="007E55DB">
            <w:pPr>
              <w:rPr>
                <w:rFonts w:ascii="Arial" w:hAnsi="Arial" w:cs="Arial"/>
                <w:highlight w:val="magenta"/>
              </w:rPr>
            </w:pPr>
            <w:r w:rsidRPr="007E55DB">
              <w:rPr>
                <w:rFonts w:ascii="Arial" w:hAnsi="Arial" w:cs="Arial"/>
                <w:highlight w:val="magenta"/>
              </w:rPr>
              <w:t>Просмотр причин переносов</w:t>
            </w:r>
          </w:p>
        </w:tc>
      </w:tr>
    </w:tbl>
    <w:p w:rsidR="005137CB" w:rsidRPr="007A3446" w:rsidRDefault="005137CB" w:rsidP="005137CB">
      <w:pPr>
        <w:pStyle w:val="a"/>
        <w:rPr>
          <w:rFonts w:ascii="Arial" w:hAnsi="Arial" w:cs="Arial"/>
          <w:lang w:val="en-US"/>
        </w:rPr>
      </w:pPr>
      <w:r w:rsidRPr="007A3446">
        <w:rPr>
          <w:rFonts w:ascii="Arial" w:hAnsi="Arial" w:cs="Arial"/>
        </w:rPr>
        <w:t xml:space="preserve">Программы </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751"/>
        <w:gridCol w:w="5604"/>
      </w:tblGrid>
      <w:tr w:rsidR="005137CB" w:rsidRPr="007A3446" w:rsidTr="007E55DB">
        <w:tc>
          <w:tcPr>
            <w:tcW w:w="3751" w:type="dxa"/>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Объект</w:t>
            </w:r>
          </w:p>
        </w:tc>
        <w:tc>
          <w:tcPr>
            <w:tcW w:w="5604" w:type="dxa"/>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Описание</w:t>
            </w:r>
          </w:p>
        </w:tc>
      </w:tr>
      <w:tr w:rsidR="007E55DB" w:rsidRPr="007E55DB" w:rsidTr="007E55DB">
        <w:tc>
          <w:tcPr>
            <w:tcW w:w="3751" w:type="dxa"/>
            <w:tcBorders>
              <w:top w:val="dotted" w:sz="4" w:space="0" w:color="auto"/>
              <w:left w:val="dotted" w:sz="4" w:space="0" w:color="auto"/>
              <w:bottom w:val="dotted" w:sz="4" w:space="0" w:color="auto"/>
              <w:right w:val="dotted" w:sz="4" w:space="0" w:color="auto"/>
            </w:tcBorders>
          </w:tcPr>
          <w:p w:rsidR="007E55DB" w:rsidRPr="007E55DB" w:rsidRDefault="007E55DB" w:rsidP="007E55DB">
            <w:pPr>
              <w:rPr>
                <w:rFonts w:ascii="Arial" w:hAnsi="Arial" w:cs="Arial"/>
                <w:lang w:val="en-US"/>
              </w:rPr>
            </w:pPr>
            <w:r w:rsidRPr="007E55DB">
              <w:rPr>
                <w:rFonts w:ascii="Arial" w:hAnsi="Arial" w:cs="Arial"/>
                <w:lang w:val="en-US"/>
              </w:rPr>
              <w:t>ZPM_046_CAUSE_MCHG_ORD</w:t>
            </w:r>
          </w:p>
        </w:tc>
        <w:tc>
          <w:tcPr>
            <w:tcW w:w="5604" w:type="dxa"/>
            <w:tcBorders>
              <w:top w:val="dotted" w:sz="4" w:space="0" w:color="auto"/>
              <w:left w:val="dotted" w:sz="4" w:space="0" w:color="auto"/>
              <w:bottom w:val="dotted" w:sz="4" w:space="0" w:color="auto"/>
              <w:right w:val="dotted" w:sz="4" w:space="0" w:color="auto"/>
            </w:tcBorders>
          </w:tcPr>
          <w:p w:rsidR="007E55DB" w:rsidRPr="007E55DB" w:rsidRDefault="007E55DB" w:rsidP="007E55DB">
            <w:pPr>
              <w:rPr>
                <w:rFonts w:ascii="Arial" w:hAnsi="Arial" w:cs="Arial"/>
              </w:rPr>
            </w:pPr>
            <w:r w:rsidRPr="007E55DB">
              <w:rPr>
                <w:rFonts w:ascii="Arial" w:hAnsi="Arial" w:cs="Arial"/>
              </w:rPr>
              <w:t>Просмотр причин переносов</w:t>
            </w:r>
          </w:p>
        </w:tc>
      </w:tr>
    </w:tbl>
    <w:p w:rsidR="005137CB" w:rsidRPr="007A3446" w:rsidRDefault="005137CB" w:rsidP="005137CB">
      <w:pPr>
        <w:pStyle w:val="a"/>
        <w:rPr>
          <w:rFonts w:ascii="Arial" w:hAnsi="Arial" w:cs="Arial"/>
          <w:lang w:val="en-US"/>
        </w:rPr>
      </w:pPr>
      <w:r w:rsidRPr="007A3446">
        <w:rPr>
          <w:rFonts w:ascii="Arial" w:hAnsi="Arial" w:cs="Arial"/>
          <w:lang w:val="en-US"/>
        </w:rPr>
        <w:t>Include</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2607"/>
        <w:gridCol w:w="4764"/>
      </w:tblGrid>
      <w:tr w:rsidR="005137CB" w:rsidRPr="007A3446" w:rsidTr="001D0C9D">
        <w:tc>
          <w:tcPr>
            <w:tcW w:w="1984" w:type="dxa"/>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Объект</w:t>
            </w:r>
          </w:p>
        </w:tc>
        <w:tc>
          <w:tcPr>
            <w:tcW w:w="7371" w:type="dxa"/>
            <w:gridSpan w:val="2"/>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Описание</w:t>
            </w:r>
          </w:p>
        </w:tc>
      </w:tr>
      <w:tr w:rsidR="007E55DB" w:rsidRPr="007E55DB" w:rsidTr="007E55DB">
        <w:tc>
          <w:tcPr>
            <w:tcW w:w="4591" w:type="dxa"/>
            <w:gridSpan w:val="2"/>
          </w:tcPr>
          <w:p w:rsidR="007E55DB" w:rsidRPr="007E55DB" w:rsidRDefault="007E55DB" w:rsidP="007E55DB">
            <w:pPr>
              <w:rPr>
                <w:rFonts w:ascii="Arial" w:hAnsi="Arial" w:cs="Arial"/>
                <w:highlight w:val="magenta"/>
                <w:lang w:val="en-US"/>
              </w:rPr>
            </w:pPr>
            <w:r w:rsidRPr="007E55DB">
              <w:rPr>
                <w:rFonts w:ascii="Arial" w:hAnsi="Arial" w:cs="Arial"/>
                <w:highlight w:val="magenta"/>
                <w:lang w:val="en-US"/>
              </w:rPr>
              <w:t>ZPM_046_ZXWOCU07</w:t>
            </w:r>
          </w:p>
        </w:tc>
        <w:tc>
          <w:tcPr>
            <w:tcW w:w="4764" w:type="dxa"/>
          </w:tcPr>
          <w:p w:rsidR="007E55DB" w:rsidRPr="007E55DB" w:rsidRDefault="007E55DB" w:rsidP="007E55DB">
            <w:pPr>
              <w:rPr>
                <w:rFonts w:ascii="Arial" w:hAnsi="Arial" w:cs="Arial"/>
                <w:highlight w:val="magenta"/>
              </w:rPr>
            </w:pPr>
            <w:r w:rsidRPr="007E55DB">
              <w:rPr>
                <w:rFonts w:ascii="Arial" w:hAnsi="Arial" w:cs="Arial"/>
                <w:highlight w:val="magenta"/>
              </w:rPr>
              <w:t>Проверки при сохранении заказа ТОРО</w:t>
            </w:r>
          </w:p>
        </w:tc>
      </w:tr>
      <w:tr w:rsidR="007E55DB" w:rsidRPr="007E55DB" w:rsidTr="007E55DB">
        <w:tc>
          <w:tcPr>
            <w:tcW w:w="4591" w:type="dxa"/>
            <w:gridSpan w:val="2"/>
          </w:tcPr>
          <w:p w:rsidR="007E55DB" w:rsidRPr="007E55DB" w:rsidRDefault="007E55DB" w:rsidP="007E55DB">
            <w:pPr>
              <w:rPr>
                <w:rFonts w:ascii="Arial" w:hAnsi="Arial" w:cs="Arial"/>
                <w:highlight w:val="magenta"/>
                <w:lang w:val="en-US"/>
              </w:rPr>
            </w:pPr>
            <w:r w:rsidRPr="007E55DB">
              <w:rPr>
                <w:rFonts w:ascii="Arial" w:hAnsi="Arial" w:cs="Arial"/>
                <w:highlight w:val="magenta"/>
                <w:lang w:val="en-US"/>
              </w:rPr>
              <w:t>LZPM_060_ORDER_SUBSCREENSF01</w:t>
            </w:r>
          </w:p>
        </w:tc>
        <w:tc>
          <w:tcPr>
            <w:tcW w:w="4764" w:type="dxa"/>
          </w:tcPr>
          <w:p w:rsidR="007E55DB" w:rsidRPr="007E55DB" w:rsidRDefault="007E55DB" w:rsidP="007E55DB">
            <w:pPr>
              <w:rPr>
                <w:rFonts w:ascii="Arial" w:hAnsi="Arial" w:cs="Arial"/>
                <w:highlight w:val="magenta"/>
              </w:rPr>
            </w:pPr>
            <w:r w:rsidRPr="007E55DB">
              <w:rPr>
                <w:rFonts w:ascii="Arial" w:hAnsi="Arial" w:cs="Arial"/>
                <w:iCs/>
                <w:szCs w:val="20"/>
                <w:highlight w:val="magenta"/>
              </w:rPr>
              <w:t>Поля закладки "Расширение" вкладки «Утверждение графика» ТОРО заказа</w:t>
            </w:r>
          </w:p>
        </w:tc>
      </w:tr>
      <w:tr w:rsidR="007E55DB" w:rsidRPr="007E55DB" w:rsidTr="007E55DB">
        <w:tc>
          <w:tcPr>
            <w:tcW w:w="4591" w:type="dxa"/>
            <w:gridSpan w:val="2"/>
          </w:tcPr>
          <w:p w:rsidR="007E55DB" w:rsidRPr="007E55DB" w:rsidRDefault="007E55DB" w:rsidP="007E55DB">
            <w:pPr>
              <w:rPr>
                <w:rFonts w:ascii="Arial" w:hAnsi="Arial" w:cs="Arial"/>
                <w:highlight w:val="magenta"/>
                <w:lang w:val="en-US"/>
              </w:rPr>
            </w:pPr>
            <w:r w:rsidRPr="007E55DB">
              <w:rPr>
                <w:rFonts w:ascii="Arial" w:hAnsi="Arial" w:cs="Arial"/>
                <w:highlight w:val="magenta"/>
                <w:lang w:val="en-US"/>
              </w:rPr>
              <w:t>ZMM_CHREQ_MAINT_F01</w:t>
            </w:r>
          </w:p>
        </w:tc>
        <w:tc>
          <w:tcPr>
            <w:tcW w:w="4764" w:type="dxa"/>
          </w:tcPr>
          <w:p w:rsidR="007E55DB" w:rsidRPr="007E55DB" w:rsidRDefault="007E55DB" w:rsidP="007E55DB">
            <w:pPr>
              <w:rPr>
                <w:rFonts w:ascii="Arial" w:hAnsi="Arial" w:cs="Arial"/>
                <w:iCs/>
                <w:szCs w:val="20"/>
                <w:highlight w:val="magenta"/>
              </w:rPr>
            </w:pPr>
            <w:r w:rsidRPr="007E55DB">
              <w:rPr>
                <w:rFonts w:ascii="Arial" w:hAnsi="Arial" w:cs="Arial"/>
                <w:iCs/>
                <w:szCs w:val="20"/>
                <w:highlight w:val="magenta"/>
              </w:rPr>
              <w:t>Добавлена структура для чтения в проверке выше по стеку</w:t>
            </w:r>
          </w:p>
        </w:tc>
      </w:tr>
      <w:tr w:rsidR="007E55DB" w:rsidRPr="007E55DB" w:rsidTr="007E55DB">
        <w:tc>
          <w:tcPr>
            <w:tcW w:w="4591" w:type="dxa"/>
            <w:gridSpan w:val="2"/>
          </w:tcPr>
          <w:p w:rsidR="007E55DB" w:rsidRPr="007E55DB" w:rsidRDefault="007E55DB" w:rsidP="007E55DB">
            <w:pPr>
              <w:rPr>
                <w:rFonts w:ascii="Arial" w:hAnsi="Arial" w:cs="Arial"/>
                <w:highlight w:val="magenta"/>
                <w:lang w:val="en-US"/>
              </w:rPr>
            </w:pPr>
            <w:r w:rsidRPr="007E55DB">
              <w:rPr>
                <w:rFonts w:ascii="Arial" w:hAnsi="Arial" w:cs="Arial"/>
                <w:highlight w:val="magenta"/>
                <w:lang w:val="en-US"/>
              </w:rPr>
              <w:t>ZMM_CHREQ_MAINT_TOP</w:t>
            </w:r>
          </w:p>
        </w:tc>
        <w:tc>
          <w:tcPr>
            <w:tcW w:w="4764" w:type="dxa"/>
          </w:tcPr>
          <w:p w:rsidR="007E55DB" w:rsidRPr="007E55DB" w:rsidRDefault="007E55DB" w:rsidP="007E55DB">
            <w:pPr>
              <w:rPr>
                <w:rFonts w:ascii="Arial" w:hAnsi="Arial" w:cs="Arial"/>
                <w:iCs/>
                <w:szCs w:val="20"/>
                <w:highlight w:val="magenta"/>
              </w:rPr>
            </w:pPr>
            <w:r w:rsidRPr="007E55DB">
              <w:rPr>
                <w:rFonts w:ascii="Arial" w:hAnsi="Arial" w:cs="Arial"/>
                <w:iCs/>
                <w:szCs w:val="20"/>
                <w:highlight w:val="magenta"/>
              </w:rPr>
              <w:t>Добавлена структура для чтения в проверке выше по стеку</w:t>
            </w:r>
          </w:p>
        </w:tc>
      </w:tr>
    </w:tbl>
    <w:p w:rsidR="005137CB" w:rsidRPr="007A3446" w:rsidRDefault="005137CB" w:rsidP="005137CB">
      <w:pPr>
        <w:pStyle w:val="a"/>
        <w:rPr>
          <w:rFonts w:ascii="Arial" w:hAnsi="Arial" w:cs="Arial"/>
        </w:rPr>
      </w:pPr>
      <w:r w:rsidRPr="007A3446">
        <w:rPr>
          <w:rFonts w:ascii="Arial" w:hAnsi="Arial" w:cs="Arial"/>
        </w:rPr>
        <w:t>Группы функций</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044"/>
        <w:gridCol w:w="5311"/>
      </w:tblGrid>
      <w:tr w:rsidR="005137CB" w:rsidRPr="007A3446" w:rsidTr="007E55DB">
        <w:tc>
          <w:tcPr>
            <w:tcW w:w="4044" w:type="dxa"/>
            <w:tcBorders>
              <w:top w:val="dotted" w:sz="4" w:space="0" w:color="auto"/>
              <w:left w:val="dotted" w:sz="4" w:space="0" w:color="auto"/>
              <w:bottom w:val="dotted" w:sz="4" w:space="0" w:color="auto"/>
              <w:right w:val="dotted" w:sz="4" w:space="0" w:color="auto"/>
            </w:tcBorders>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Объект</w:t>
            </w:r>
          </w:p>
        </w:tc>
        <w:tc>
          <w:tcPr>
            <w:tcW w:w="5311" w:type="dxa"/>
            <w:tcBorders>
              <w:top w:val="dotted" w:sz="4" w:space="0" w:color="auto"/>
              <w:left w:val="dotted" w:sz="4" w:space="0" w:color="auto"/>
              <w:bottom w:val="dotted" w:sz="4" w:space="0" w:color="auto"/>
              <w:right w:val="dotted" w:sz="4" w:space="0" w:color="auto"/>
            </w:tcBorders>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Описание</w:t>
            </w:r>
          </w:p>
        </w:tc>
      </w:tr>
      <w:tr w:rsidR="007D5F32" w:rsidRPr="007A3446" w:rsidTr="007E55DB">
        <w:tc>
          <w:tcPr>
            <w:tcW w:w="4044" w:type="dxa"/>
            <w:tcBorders>
              <w:top w:val="dotted" w:sz="4" w:space="0" w:color="auto"/>
              <w:left w:val="dotted" w:sz="4" w:space="0" w:color="auto"/>
              <w:bottom w:val="dotted" w:sz="4" w:space="0" w:color="auto"/>
              <w:right w:val="dotted" w:sz="4" w:space="0" w:color="auto"/>
            </w:tcBorders>
            <w:shd w:val="clear" w:color="auto" w:fill="auto"/>
          </w:tcPr>
          <w:p w:rsidR="007D5F32" w:rsidRPr="007A3446" w:rsidRDefault="007D5F32" w:rsidP="0084066F">
            <w:pPr>
              <w:jc w:val="left"/>
              <w:rPr>
                <w:rFonts w:ascii="Arial" w:hAnsi="Arial" w:cs="Arial"/>
                <w:iCs/>
                <w:szCs w:val="20"/>
              </w:rPr>
            </w:pPr>
            <w:r w:rsidRPr="007A3446">
              <w:rPr>
                <w:rFonts w:ascii="Arial" w:hAnsi="Arial" w:cs="Arial"/>
                <w:iCs/>
                <w:szCs w:val="20"/>
              </w:rPr>
              <w:t>ZPM_046_SH_GF</w:t>
            </w:r>
          </w:p>
        </w:tc>
        <w:tc>
          <w:tcPr>
            <w:tcW w:w="5311" w:type="dxa"/>
            <w:tcBorders>
              <w:top w:val="dotted" w:sz="4" w:space="0" w:color="auto"/>
              <w:left w:val="dotted" w:sz="4" w:space="0" w:color="auto"/>
              <w:bottom w:val="dotted" w:sz="4" w:space="0" w:color="auto"/>
              <w:right w:val="dotted" w:sz="4" w:space="0" w:color="auto"/>
            </w:tcBorders>
            <w:shd w:val="clear" w:color="auto" w:fill="auto"/>
          </w:tcPr>
          <w:p w:rsidR="007D5F32" w:rsidRPr="007A3446" w:rsidRDefault="007D5F32" w:rsidP="0084066F">
            <w:pPr>
              <w:jc w:val="left"/>
              <w:rPr>
                <w:rFonts w:ascii="Arial" w:hAnsi="Arial" w:cs="Arial"/>
                <w:iCs/>
                <w:szCs w:val="20"/>
              </w:rPr>
            </w:pPr>
            <w:r w:rsidRPr="007A3446">
              <w:rPr>
                <w:rFonts w:ascii="Arial" w:hAnsi="Arial" w:cs="Arial"/>
                <w:iCs/>
                <w:szCs w:val="20"/>
              </w:rPr>
              <w:t xml:space="preserve">Для средства поиска к полю "Статус" </w:t>
            </w:r>
          </w:p>
        </w:tc>
      </w:tr>
      <w:tr w:rsidR="00EE5FFC" w:rsidRPr="00EE5FFC" w:rsidTr="007E55DB">
        <w:tc>
          <w:tcPr>
            <w:tcW w:w="4044" w:type="dxa"/>
            <w:tcBorders>
              <w:top w:val="dotted" w:sz="4" w:space="0" w:color="auto"/>
              <w:left w:val="dotted" w:sz="4" w:space="0" w:color="auto"/>
              <w:bottom w:val="dotted" w:sz="4" w:space="0" w:color="auto"/>
              <w:right w:val="dotted" w:sz="4" w:space="0" w:color="auto"/>
            </w:tcBorders>
            <w:shd w:val="clear" w:color="auto" w:fill="auto"/>
          </w:tcPr>
          <w:p w:rsidR="00EE5FFC" w:rsidRPr="007A3446" w:rsidRDefault="00EE5FFC" w:rsidP="00EE5FFC">
            <w:pPr>
              <w:jc w:val="left"/>
              <w:rPr>
                <w:rFonts w:ascii="Arial" w:hAnsi="Arial" w:cs="Arial"/>
                <w:iCs/>
                <w:szCs w:val="20"/>
              </w:rPr>
            </w:pPr>
            <w:r w:rsidRPr="00EE5FFC">
              <w:rPr>
                <w:rFonts w:ascii="Arial" w:hAnsi="Arial" w:cs="Arial"/>
                <w:iCs/>
                <w:szCs w:val="20"/>
              </w:rPr>
              <w:t>ZTPM_OPRS_CONCAT</w:t>
            </w:r>
          </w:p>
        </w:tc>
        <w:tc>
          <w:tcPr>
            <w:tcW w:w="5311" w:type="dxa"/>
            <w:tcBorders>
              <w:top w:val="dotted" w:sz="4" w:space="0" w:color="auto"/>
              <w:left w:val="dotted" w:sz="4" w:space="0" w:color="auto"/>
              <w:bottom w:val="dotted" w:sz="4" w:space="0" w:color="auto"/>
              <w:right w:val="dotted" w:sz="4" w:space="0" w:color="auto"/>
            </w:tcBorders>
            <w:shd w:val="clear" w:color="auto" w:fill="auto"/>
          </w:tcPr>
          <w:p w:rsidR="00EE5FFC" w:rsidRPr="007A3446" w:rsidRDefault="00EE5FFC" w:rsidP="00EE5FFC">
            <w:pPr>
              <w:jc w:val="left"/>
              <w:rPr>
                <w:rFonts w:ascii="Arial" w:hAnsi="Arial" w:cs="Arial"/>
                <w:iCs/>
                <w:szCs w:val="20"/>
              </w:rPr>
            </w:pPr>
            <w:r w:rsidRPr="00EE5FFC">
              <w:rPr>
                <w:rFonts w:ascii="Arial" w:hAnsi="Arial" w:cs="Arial"/>
                <w:iCs/>
                <w:szCs w:val="20"/>
              </w:rPr>
              <w:t>Расш. ведение таблиц (сгенерировано)</w:t>
            </w:r>
          </w:p>
        </w:tc>
      </w:tr>
      <w:tr w:rsidR="007E55DB" w:rsidRPr="007E55DB" w:rsidTr="007E55DB">
        <w:tc>
          <w:tcPr>
            <w:tcW w:w="4044" w:type="dxa"/>
            <w:tcBorders>
              <w:top w:val="dotted" w:sz="4" w:space="0" w:color="auto"/>
              <w:left w:val="dotted" w:sz="4" w:space="0" w:color="auto"/>
              <w:bottom w:val="dotted" w:sz="4" w:space="0" w:color="auto"/>
              <w:right w:val="dotted" w:sz="4" w:space="0" w:color="auto"/>
            </w:tcBorders>
            <w:shd w:val="clear" w:color="auto" w:fill="auto"/>
          </w:tcPr>
          <w:p w:rsidR="007E55DB" w:rsidRPr="007E55DB" w:rsidRDefault="007E55DB" w:rsidP="007E55DB">
            <w:pPr>
              <w:jc w:val="left"/>
              <w:rPr>
                <w:rFonts w:ascii="Arial" w:hAnsi="Arial" w:cs="Arial"/>
                <w:iCs/>
                <w:szCs w:val="20"/>
              </w:rPr>
            </w:pPr>
            <w:r w:rsidRPr="007E55DB">
              <w:rPr>
                <w:rFonts w:ascii="Arial" w:hAnsi="Arial" w:cs="Arial"/>
                <w:iCs/>
                <w:szCs w:val="20"/>
              </w:rPr>
              <w:t>ZPM_060_ORDER_SUBSCREENS</w:t>
            </w:r>
          </w:p>
        </w:tc>
        <w:tc>
          <w:tcPr>
            <w:tcW w:w="5311" w:type="dxa"/>
            <w:tcBorders>
              <w:top w:val="dotted" w:sz="4" w:space="0" w:color="auto"/>
              <w:left w:val="dotted" w:sz="4" w:space="0" w:color="auto"/>
              <w:bottom w:val="dotted" w:sz="4" w:space="0" w:color="auto"/>
              <w:right w:val="dotted" w:sz="4" w:space="0" w:color="auto"/>
            </w:tcBorders>
            <w:shd w:val="clear" w:color="auto" w:fill="auto"/>
          </w:tcPr>
          <w:p w:rsidR="007E55DB" w:rsidRPr="007E55DB" w:rsidRDefault="007E55DB" w:rsidP="007E55DB">
            <w:pPr>
              <w:jc w:val="left"/>
              <w:rPr>
                <w:rFonts w:ascii="Arial" w:hAnsi="Arial" w:cs="Arial"/>
                <w:iCs/>
                <w:szCs w:val="20"/>
              </w:rPr>
            </w:pPr>
            <w:r w:rsidRPr="007E55DB">
              <w:rPr>
                <w:rFonts w:ascii="Arial" w:hAnsi="Arial" w:cs="Arial"/>
                <w:iCs/>
                <w:szCs w:val="20"/>
              </w:rPr>
              <w:t>Окна закладки "Расширение" ТОРО заказа</w:t>
            </w:r>
          </w:p>
        </w:tc>
      </w:tr>
      <w:tr w:rsidR="007E55DB" w:rsidRPr="007E55DB" w:rsidTr="007E55DB">
        <w:tc>
          <w:tcPr>
            <w:tcW w:w="4044" w:type="dxa"/>
            <w:tcBorders>
              <w:top w:val="dotted" w:sz="4" w:space="0" w:color="auto"/>
              <w:left w:val="dotted" w:sz="4" w:space="0" w:color="auto"/>
              <w:bottom w:val="dotted" w:sz="4" w:space="0" w:color="auto"/>
              <w:right w:val="dotted" w:sz="4" w:space="0" w:color="auto"/>
            </w:tcBorders>
            <w:shd w:val="clear" w:color="auto" w:fill="auto"/>
          </w:tcPr>
          <w:p w:rsidR="007E55DB" w:rsidRPr="007E55DB" w:rsidRDefault="007E55DB" w:rsidP="007E55DB">
            <w:pPr>
              <w:jc w:val="left"/>
              <w:rPr>
                <w:rFonts w:ascii="Arial" w:hAnsi="Arial" w:cs="Arial"/>
                <w:iCs/>
                <w:szCs w:val="20"/>
              </w:rPr>
            </w:pPr>
            <w:r w:rsidRPr="007E55DB">
              <w:rPr>
                <w:rFonts w:ascii="Arial" w:hAnsi="Arial" w:cs="Arial"/>
                <w:iCs/>
                <w:szCs w:val="20"/>
              </w:rPr>
              <w:t>ZVPM_CAUSE_MCHAN</w:t>
            </w:r>
          </w:p>
        </w:tc>
        <w:tc>
          <w:tcPr>
            <w:tcW w:w="5311" w:type="dxa"/>
            <w:tcBorders>
              <w:top w:val="dotted" w:sz="4" w:space="0" w:color="auto"/>
              <w:left w:val="dotted" w:sz="4" w:space="0" w:color="auto"/>
              <w:bottom w:val="dotted" w:sz="4" w:space="0" w:color="auto"/>
              <w:right w:val="dotted" w:sz="4" w:space="0" w:color="auto"/>
            </w:tcBorders>
            <w:shd w:val="clear" w:color="auto" w:fill="auto"/>
          </w:tcPr>
          <w:p w:rsidR="007E55DB" w:rsidRPr="007E55DB" w:rsidRDefault="007E55DB" w:rsidP="007E55DB">
            <w:pPr>
              <w:jc w:val="left"/>
              <w:rPr>
                <w:rFonts w:ascii="Arial" w:hAnsi="Arial" w:cs="Arial"/>
                <w:iCs/>
                <w:szCs w:val="20"/>
              </w:rPr>
            </w:pPr>
            <w:r w:rsidRPr="007E55DB">
              <w:rPr>
                <w:rFonts w:ascii="Arial" w:hAnsi="Arial" w:cs="Arial"/>
                <w:iCs/>
                <w:szCs w:val="20"/>
              </w:rPr>
              <w:t>Расш. ведение таблиц (сгенерировано)</w:t>
            </w:r>
          </w:p>
        </w:tc>
      </w:tr>
    </w:tbl>
    <w:p w:rsidR="005137CB" w:rsidRPr="007A3446" w:rsidRDefault="005137CB" w:rsidP="005137CB">
      <w:pPr>
        <w:pStyle w:val="a"/>
        <w:rPr>
          <w:rFonts w:ascii="Arial" w:hAnsi="Arial" w:cs="Arial"/>
        </w:rPr>
      </w:pPr>
      <w:r w:rsidRPr="007A3446">
        <w:rPr>
          <w:rFonts w:ascii="Arial" w:hAnsi="Arial" w:cs="Arial"/>
        </w:rPr>
        <w:t xml:space="preserve">Функциональные модули </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898"/>
        <w:gridCol w:w="6457"/>
      </w:tblGrid>
      <w:tr w:rsidR="005137CB" w:rsidRPr="007A3446" w:rsidTr="001D0C9D">
        <w:tc>
          <w:tcPr>
            <w:tcW w:w="1984" w:type="dxa"/>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Объект</w:t>
            </w:r>
          </w:p>
        </w:tc>
        <w:tc>
          <w:tcPr>
            <w:tcW w:w="7371" w:type="dxa"/>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Описание</w:t>
            </w:r>
          </w:p>
        </w:tc>
      </w:tr>
      <w:tr w:rsidR="005137CB" w:rsidRPr="007A3446" w:rsidTr="005137CB">
        <w:tc>
          <w:tcPr>
            <w:tcW w:w="1984" w:type="dxa"/>
          </w:tcPr>
          <w:p w:rsidR="005137CB" w:rsidRPr="007A3446" w:rsidRDefault="00AC5302" w:rsidP="005137CB">
            <w:pPr>
              <w:rPr>
                <w:rFonts w:ascii="Arial" w:hAnsi="Arial" w:cs="Arial"/>
                <w:lang w:val="en-US"/>
              </w:rPr>
            </w:pPr>
            <w:r w:rsidRPr="007A3446">
              <w:rPr>
                <w:rFonts w:ascii="Arial" w:hAnsi="Arial" w:cs="Arial"/>
                <w:lang w:val="en-US"/>
              </w:rPr>
              <w:t>Z_PM_046_SHLP_STAT</w:t>
            </w:r>
          </w:p>
        </w:tc>
        <w:tc>
          <w:tcPr>
            <w:tcW w:w="7371" w:type="dxa"/>
          </w:tcPr>
          <w:p w:rsidR="005137CB" w:rsidRPr="007A3446" w:rsidRDefault="00AC5302">
            <w:pPr>
              <w:rPr>
                <w:rFonts w:ascii="Arial" w:hAnsi="Arial" w:cs="Arial"/>
              </w:rPr>
            </w:pPr>
            <w:r w:rsidRPr="007A3446">
              <w:rPr>
                <w:rFonts w:ascii="Arial" w:hAnsi="Arial" w:cs="Arial"/>
                <w:iCs/>
                <w:szCs w:val="20"/>
              </w:rPr>
              <w:t>Средство поиска к полю "Статус"</w:t>
            </w:r>
          </w:p>
        </w:tc>
      </w:tr>
    </w:tbl>
    <w:p w:rsidR="005137CB" w:rsidRPr="007A3446" w:rsidRDefault="005137CB" w:rsidP="005137CB">
      <w:pPr>
        <w:pStyle w:val="a"/>
        <w:rPr>
          <w:rFonts w:ascii="Arial" w:hAnsi="Arial" w:cs="Arial"/>
          <w:lang w:val="en-US"/>
        </w:rPr>
      </w:pPr>
      <w:r w:rsidRPr="007A3446">
        <w:rPr>
          <w:rFonts w:ascii="Arial" w:hAnsi="Arial" w:cs="Arial"/>
        </w:rPr>
        <w:t xml:space="preserve">Классы </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791"/>
        <w:gridCol w:w="5564"/>
      </w:tblGrid>
      <w:tr w:rsidR="005137CB" w:rsidRPr="007A3446" w:rsidTr="004E1047">
        <w:tc>
          <w:tcPr>
            <w:tcW w:w="2431" w:type="dxa"/>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Объект</w:t>
            </w:r>
          </w:p>
        </w:tc>
        <w:tc>
          <w:tcPr>
            <w:tcW w:w="6924" w:type="dxa"/>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Описание</w:t>
            </w:r>
          </w:p>
        </w:tc>
      </w:tr>
      <w:tr w:rsidR="005137CB" w:rsidRPr="007A3446" w:rsidTr="004E1047">
        <w:tc>
          <w:tcPr>
            <w:tcW w:w="2431" w:type="dxa"/>
          </w:tcPr>
          <w:p w:rsidR="005137CB" w:rsidRPr="007A3446" w:rsidRDefault="007D5F32" w:rsidP="005137CB">
            <w:pPr>
              <w:rPr>
                <w:rFonts w:ascii="Arial" w:hAnsi="Arial" w:cs="Arial"/>
                <w:lang w:val="en-US"/>
              </w:rPr>
            </w:pPr>
            <w:r w:rsidRPr="007A3446">
              <w:rPr>
                <w:rFonts w:ascii="Arial" w:hAnsi="Arial" w:cs="Arial"/>
                <w:lang w:val="en-US"/>
              </w:rPr>
              <w:t>ZCL_PM_046_MAIN</w:t>
            </w:r>
          </w:p>
        </w:tc>
        <w:tc>
          <w:tcPr>
            <w:tcW w:w="6924" w:type="dxa"/>
          </w:tcPr>
          <w:p w:rsidR="005137CB" w:rsidRPr="007A3446" w:rsidRDefault="007D5F32" w:rsidP="005137CB">
            <w:pPr>
              <w:rPr>
                <w:rFonts w:ascii="Arial" w:hAnsi="Arial" w:cs="Arial"/>
              </w:rPr>
            </w:pPr>
            <w:r w:rsidRPr="007A3446">
              <w:rPr>
                <w:rFonts w:ascii="Arial" w:hAnsi="Arial" w:cs="Arial"/>
              </w:rPr>
              <w:t>Проверки при сохранении Заказа</w:t>
            </w:r>
          </w:p>
        </w:tc>
      </w:tr>
      <w:tr w:rsidR="004E1047" w:rsidRPr="004E1047" w:rsidTr="004E1047">
        <w:tc>
          <w:tcPr>
            <w:tcW w:w="2431" w:type="dxa"/>
          </w:tcPr>
          <w:p w:rsidR="004E1047" w:rsidRPr="007A3446" w:rsidRDefault="004E1047" w:rsidP="004E1047">
            <w:pPr>
              <w:rPr>
                <w:rFonts w:ascii="Arial" w:hAnsi="Arial" w:cs="Arial"/>
                <w:lang w:val="en-US"/>
              </w:rPr>
            </w:pPr>
            <w:r w:rsidRPr="004E1047">
              <w:rPr>
                <w:rFonts w:ascii="Arial" w:hAnsi="Arial" w:cs="Arial"/>
                <w:lang w:val="en-US"/>
              </w:rPr>
              <w:t>ZCL_IM_BD_PM46_COMP_UPD</w:t>
            </w:r>
          </w:p>
        </w:tc>
        <w:tc>
          <w:tcPr>
            <w:tcW w:w="6924" w:type="dxa"/>
          </w:tcPr>
          <w:p w:rsidR="004E1047" w:rsidRPr="00C92967" w:rsidRDefault="004E1047" w:rsidP="004E1047">
            <w:pPr>
              <w:rPr>
                <w:rFonts w:ascii="Arial" w:hAnsi="Arial" w:cs="Arial"/>
              </w:rPr>
            </w:pPr>
            <w:r w:rsidRPr="00C92967">
              <w:rPr>
                <w:rFonts w:ascii="Arial" w:hAnsi="Arial" w:cs="Arial"/>
              </w:rPr>
              <w:t xml:space="preserve">Класс внедрения для </w:t>
            </w:r>
            <w:r w:rsidRPr="004E1047">
              <w:rPr>
                <w:rFonts w:ascii="Arial" w:hAnsi="Arial" w:cs="Arial"/>
                <w:lang w:val="en-US"/>
              </w:rPr>
              <w:t>BAdI</w:t>
            </w:r>
            <w:r w:rsidRPr="00C92967">
              <w:rPr>
                <w:rFonts w:ascii="Arial" w:hAnsi="Arial" w:cs="Arial"/>
              </w:rPr>
              <w:t xml:space="preserve">-внедрения </w:t>
            </w:r>
            <w:r w:rsidRPr="004E1047">
              <w:rPr>
                <w:rFonts w:ascii="Arial" w:hAnsi="Arial" w:cs="Arial"/>
                <w:lang w:val="en-US"/>
              </w:rPr>
              <w:t>ZBD</w:t>
            </w:r>
            <w:r w:rsidRPr="00C92967">
              <w:rPr>
                <w:rFonts w:ascii="Arial" w:hAnsi="Arial" w:cs="Arial"/>
              </w:rPr>
              <w:t>_</w:t>
            </w:r>
            <w:r w:rsidRPr="004E1047">
              <w:rPr>
                <w:rFonts w:ascii="Arial" w:hAnsi="Arial" w:cs="Arial"/>
                <w:lang w:val="en-US"/>
              </w:rPr>
              <w:t>PM</w:t>
            </w:r>
            <w:r w:rsidRPr="00C92967">
              <w:rPr>
                <w:rFonts w:ascii="Arial" w:hAnsi="Arial" w:cs="Arial"/>
              </w:rPr>
              <w:t>46_</w:t>
            </w:r>
            <w:r w:rsidRPr="004E1047">
              <w:rPr>
                <w:rFonts w:ascii="Arial" w:hAnsi="Arial" w:cs="Arial"/>
                <w:lang w:val="en-US"/>
              </w:rPr>
              <w:t>COMP</w:t>
            </w:r>
            <w:r w:rsidRPr="00C92967">
              <w:rPr>
                <w:rFonts w:ascii="Arial" w:hAnsi="Arial" w:cs="Arial"/>
              </w:rPr>
              <w:t>_</w:t>
            </w:r>
            <w:r w:rsidRPr="004E1047">
              <w:rPr>
                <w:rFonts w:ascii="Arial" w:hAnsi="Arial" w:cs="Arial"/>
                <w:lang w:val="en-US"/>
              </w:rPr>
              <w:t>UPD</w:t>
            </w:r>
          </w:p>
        </w:tc>
      </w:tr>
    </w:tbl>
    <w:p w:rsidR="005137CB" w:rsidRPr="007A3446" w:rsidRDefault="005137CB" w:rsidP="005137CB">
      <w:pPr>
        <w:pStyle w:val="a"/>
        <w:rPr>
          <w:rFonts w:ascii="Arial" w:hAnsi="Arial" w:cs="Arial"/>
          <w:lang w:val="en-US"/>
        </w:rPr>
      </w:pPr>
      <w:r w:rsidRPr="007A3446">
        <w:rPr>
          <w:rFonts w:ascii="Arial" w:hAnsi="Arial" w:cs="Arial"/>
        </w:rPr>
        <w:t>П</w:t>
      </w:r>
      <w:r w:rsidRPr="007A3446">
        <w:rPr>
          <w:rFonts w:ascii="Arial" w:hAnsi="Arial" w:cs="Arial"/>
          <w:lang w:val="en-US"/>
        </w:rPr>
        <w:t>ул</w:t>
      </w:r>
      <w:r w:rsidRPr="007A3446">
        <w:rPr>
          <w:rFonts w:ascii="Arial" w:hAnsi="Arial" w:cs="Arial"/>
        </w:rPr>
        <w:t xml:space="preserve"> модулей </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7A3446" w:rsidTr="001D0C9D">
        <w:tc>
          <w:tcPr>
            <w:tcW w:w="1984" w:type="dxa"/>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Объект</w:t>
            </w:r>
          </w:p>
        </w:tc>
        <w:tc>
          <w:tcPr>
            <w:tcW w:w="7371" w:type="dxa"/>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Описание</w:t>
            </w:r>
          </w:p>
        </w:tc>
      </w:tr>
      <w:tr w:rsidR="005137CB" w:rsidRPr="007A3446" w:rsidTr="005137CB">
        <w:tc>
          <w:tcPr>
            <w:tcW w:w="1984" w:type="dxa"/>
          </w:tcPr>
          <w:p w:rsidR="005137CB" w:rsidRPr="007A3446" w:rsidRDefault="005137CB" w:rsidP="005137CB">
            <w:pPr>
              <w:rPr>
                <w:rFonts w:ascii="Arial" w:hAnsi="Arial" w:cs="Arial"/>
                <w:lang w:val="en-US"/>
              </w:rPr>
            </w:pPr>
          </w:p>
        </w:tc>
        <w:tc>
          <w:tcPr>
            <w:tcW w:w="7371" w:type="dxa"/>
          </w:tcPr>
          <w:p w:rsidR="005137CB" w:rsidRPr="007A3446" w:rsidRDefault="005137CB" w:rsidP="005137CB">
            <w:pPr>
              <w:rPr>
                <w:rFonts w:ascii="Arial" w:hAnsi="Arial" w:cs="Arial"/>
              </w:rPr>
            </w:pPr>
          </w:p>
        </w:tc>
      </w:tr>
    </w:tbl>
    <w:p w:rsidR="005137CB" w:rsidRPr="007A3446" w:rsidRDefault="005137CB" w:rsidP="005137CB">
      <w:pPr>
        <w:pStyle w:val="a"/>
        <w:rPr>
          <w:rFonts w:ascii="Arial" w:hAnsi="Arial" w:cs="Arial"/>
        </w:rPr>
      </w:pPr>
      <w:r w:rsidRPr="007A3446">
        <w:rPr>
          <w:rFonts w:ascii="Arial" w:hAnsi="Arial" w:cs="Arial"/>
        </w:rPr>
        <w:t>BADI</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984"/>
        <w:gridCol w:w="2126"/>
        <w:gridCol w:w="2693"/>
        <w:gridCol w:w="2552"/>
      </w:tblGrid>
      <w:tr w:rsidR="005137CB" w:rsidRPr="007A3446" w:rsidTr="001D0C9D">
        <w:tc>
          <w:tcPr>
            <w:tcW w:w="1984" w:type="dxa"/>
            <w:shd w:val="clear" w:color="auto" w:fill="FFC000"/>
          </w:tcPr>
          <w:p w:rsidR="005137CB" w:rsidRPr="007A3446" w:rsidRDefault="005137CB" w:rsidP="005137CB">
            <w:pPr>
              <w:pStyle w:val="afa"/>
              <w:ind w:left="-747" w:firstLine="747"/>
              <w:rPr>
                <w:rFonts w:ascii="Arial" w:hAnsi="Arial" w:cs="Arial"/>
                <w:iCs/>
                <w:szCs w:val="20"/>
                <w:lang w:val="en-US"/>
              </w:rPr>
            </w:pPr>
            <w:r w:rsidRPr="007A3446">
              <w:rPr>
                <w:rFonts w:ascii="Arial" w:hAnsi="Arial" w:cs="Arial"/>
                <w:iCs/>
                <w:szCs w:val="20"/>
              </w:rPr>
              <w:t>В</w:t>
            </w:r>
            <w:r w:rsidRPr="007A3446">
              <w:rPr>
                <w:rFonts w:ascii="Arial" w:hAnsi="Arial" w:cs="Arial"/>
                <w:iCs/>
                <w:szCs w:val="20"/>
                <w:lang w:val="en-US"/>
              </w:rPr>
              <w:t>недрение</w:t>
            </w:r>
          </w:p>
        </w:tc>
        <w:tc>
          <w:tcPr>
            <w:tcW w:w="2126" w:type="dxa"/>
            <w:shd w:val="clear" w:color="auto" w:fill="FFC000"/>
          </w:tcPr>
          <w:p w:rsidR="005137CB" w:rsidRPr="007A3446" w:rsidRDefault="005137CB" w:rsidP="005137CB">
            <w:pPr>
              <w:pStyle w:val="afa"/>
              <w:tabs>
                <w:tab w:val="left" w:pos="3372"/>
              </w:tabs>
              <w:ind w:left="0"/>
              <w:rPr>
                <w:rFonts w:ascii="Arial" w:hAnsi="Arial" w:cs="Arial"/>
                <w:iCs/>
                <w:szCs w:val="20"/>
              </w:rPr>
            </w:pPr>
            <w:r w:rsidRPr="007A3446">
              <w:rPr>
                <w:rFonts w:ascii="Arial" w:hAnsi="Arial" w:cs="Arial"/>
                <w:iCs/>
                <w:szCs w:val="20"/>
              </w:rPr>
              <w:t>Название</w:t>
            </w:r>
            <w:r w:rsidRPr="007A3446">
              <w:rPr>
                <w:rFonts w:ascii="Arial" w:hAnsi="Arial" w:cs="Arial"/>
                <w:iCs/>
                <w:szCs w:val="20"/>
                <w:lang w:val="en-US"/>
              </w:rPr>
              <w:t xml:space="preserve"> </w:t>
            </w:r>
            <w:r w:rsidRPr="007A3446">
              <w:rPr>
                <w:rFonts w:ascii="Arial" w:hAnsi="Arial" w:cs="Arial"/>
                <w:iCs/>
                <w:szCs w:val="20"/>
              </w:rPr>
              <w:t>внедрения</w:t>
            </w:r>
            <w:r w:rsidRPr="007A3446">
              <w:rPr>
                <w:rFonts w:ascii="Arial" w:hAnsi="Arial" w:cs="Arial"/>
                <w:iCs/>
                <w:szCs w:val="20"/>
              </w:rPr>
              <w:tab/>
            </w:r>
          </w:p>
        </w:tc>
        <w:tc>
          <w:tcPr>
            <w:tcW w:w="2693" w:type="dxa"/>
            <w:shd w:val="clear" w:color="auto" w:fill="FFC000"/>
          </w:tcPr>
          <w:p w:rsidR="005137CB" w:rsidRPr="007A3446" w:rsidRDefault="005137CB" w:rsidP="005137CB">
            <w:pPr>
              <w:pStyle w:val="afa"/>
              <w:tabs>
                <w:tab w:val="left" w:pos="3372"/>
              </w:tabs>
              <w:ind w:left="0"/>
              <w:rPr>
                <w:rFonts w:ascii="Arial" w:hAnsi="Arial" w:cs="Arial"/>
                <w:iCs/>
                <w:szCs w:val="20"/>
              </w:rPr>
            </w:pPr>
            <w:r w:rsidRPr="007A3446">
              <w:rPr>
                <w:rFonts w:ascii="Arial" w:hAnsi="Arial" w:cs="Arial"/>
                <w:iCs/>
                <w:szCs w:val="20"/>
              </w:rPr>
              <w:t>BAD</w:t>
            </w:r>
            <w:r w:rsidRPr="007A3446">
              <w:rPr>
                <w:rFonts w:ascii="Arial" w:hAnsi="Arial" w:cs="Arial"/>
                <w:iCs/>
                <w:szCs w:val="20"/>
                <w:lang w:val="en-US"/>
              </w:rPr>
              <w:t>I</w:t>
            </w:r>
          </w:p>
        </w:tc>
        <w:tc>
          <w:tcPr>
            <w:tcW w:w="2552" w:type="dxa"/>
            <w:shd w:val="clear" w:color="auto" w:fill="FFC000"/>
          </w:tcPr>
          <w:p w:rsidR="005137CB" w:rsidRPr="007A3446" w:rsidRDefault="005137CB" w:rsidP="005137CB">
            <w:pPr>
              <w:pStyle w:val="afa"/>
              <w:tabs>
                <w:tab w:val="left" w:pos="3372"/>
              </w:tabs>
              <w:ind w:left="0"/>
              <w:rPr>
                <w:rFonts w:ascii="Arial" w:hAnsi="Arial" w:cs="Arial"/>
                <w:szCs w:val="20"/>
              </w:rPr>
            </w:pPr>
            <w:r w:rsidRPr="007A3446">
              <w:rPr>
                <w:rFonts w:ascii="Arial" w:hAnsi="Arial" w:cs="Arial"/>
                <w:iCs/>
                <w:szCs w:val="20"/>
              </w:rPr>
              <w:t>Название</w:t>
            </w:r>
          </w:p>
        </w:tc>
      </w:tr>
      <w:tr w:rsidR="005137CB" w:rsidRPr="007A3446" w:rsidTr="005137CB">
        <w:tc>
          <w:tcPr>
            <w:tcW w:w="1984" w:type="dxa"/>
          </w:tcPr>
          <w:p w:rsidR="005137CB" w:rsidRPr="007A3446" w:rsidRDefault="005137CB" w:rsidP="005137CB">
            <w:pPr>
              <w:rPr>
                <w:rFonts w:ascii="Arial" w:hAnsi="Arial" w:cs="Arial"/>
                <w:lang w:val="en-US"/>
              </w:rPr>
            </w:pPr>
          </w:p>
        </w:tc>
        <w:tc>
          <w:tcPr>
            <w:tcW w:w="2126" w:type="dxa"/>
          </w:tcPr>
          <w:p w:rsidR="005137CB" w:rsidRPr="007A3446" w:rsidRDefault="005137CB" w:rsidP="005137CB">
            <w:pPr>
              <w:rPr>
                <w:rFonts w:ascii="Arial" w:hAnsi="Arial" w:cs="Arial"/>
              </w:rPr>
            </w:pPr>
          </w:p>
        </w:tc>
        <w:tc>
          <w:tcPr>
            <w:tcW w:w="2693" w:type="dxa"/>
          </w:tcPr>
          <w:p w:rsidR="005137CB" w:rsidRPr="007A3446" w:rsidRDefault="005137CB" w:rsidP="005137CB">
            <w:pPr>
              <w:rPr>
                <w:rFonts w:ascii="Arial" w:hAnsi="Arial" w:cs="Arial"/>
              </w:rPr>
            </w:pPr>
          </w:p>
        </w:tc>
        <w:tc>
          <w:tcPr>
            <w:tcW w:w="2552" w:type="dxa"/>
          </w:tcPr>
          <w:p w:rsidR="005137CB" w:rsidRPr="007A3446" w:rsidRDefault="005137CB" w:rsidP="005137CB">
            <w:pPr>
              <w:rPr>
                <w:rFonts w:ascii="Arial" w:hAnsi="Arial" w:cs="Arial"/>
              </w:rPr>
            </w:pPr>
          </w:p>
        </w:tc>
      </w:tr>
    </w:tbl>
    <w:p w:rsidR="005137CB" w:rsidRPr="007A3446" w:rsidRDefault="005137CB" w:rsidP="005137CB">
      <w:pPr>
        <w:pStyle w:val="a"/>
        <w:rPr>
          <w:rFonts w:ascii="Arial" w:hAnsi="Arial" w:cs="Arial"/>
        </w:rPr>
      </w:pPr>
      <w:r w:rsidRPr="007A3446">
        <w:rPr>
          <w:rFonts w:ascii="Arial" w:hAnsi="Arial" w:cs="Arial"/>
        </w:rPr>
        <w:t>Enhancement</w:t>
      </w:r>
    </w:p>
    <w:tbl>
      <w:tblPr>
        <w:tblW w:w="9384"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484"/>
        <w:gridCol w:w="1294"/>
        <w:gridCol w:w="993"/>
        <w:gridCol w:w="3613"/>
      </w:tblGrid>
      <w:tr w:rsidR="005137CB" w:rsidRPr="007A3446" w:rsidTr="00746845">
        <w:trPr>
          <w:trHeight w:val="202"/>
        </w:trPr>
        <w:tc>
          <w:tcPr>
            <w:tcW w:w="3484" w:type="dxa"/>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Реализация</w:t>
            </w:r>
          </w:p>
        </w:tc>
        <w:tc>
          <w:tcPr>
            <w:tcW w:w="1294" w:type="dxa"/>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lang w:val="en-US"/>
              </w:rPr>
              <w:t xml:space="preserve">Название </w:t>
            </w:r>
            <w:r w:rsidRPr="007A3446">
              <w:rPr>
                <w:rFonts w:ascii="Arial" w:hAnsi="Arial" w:cs="Arial"/>
                <w:iCs/>
                <w:szCs w:val="20"/>
              </w:rPr>
              <w:t>реализации</w:t>
            </w:r>
          </w:p>
        </w:tc>
        <w:tc>
          <w:tcPr>
            <w:tcW w:w="993" w:type="dxa"/>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Тип расширяемого объекта</w:t>
            </w:r>
          </w:p>
        </w:tc>
        <w:tc>
          <w:tcPr>
            <w:tcW w:w="3613" w:type="dxa"/>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Расширяемый объект</w:t>
            </w:r>
          </w:p>
        </w:tc>
      </w:tr>
      <w:tr w:rsidR="005137CB" w:rsidRPr="007A3446" w:rsidTr="00746845">
        <w:tc>
          <w:tcPr>
            <w:tcW w:w="3484" w:type="dxa"/>
          </w:tcPr>
          <w:p w:rsidR="005137CB" w:rsidRPr="007A3446" w:rsidRDefault="00212679" w:rsidP="005137CB">
            <w:pPr>
              <w:rPr>
                <w:rFonts w:ascii="Arial" w:hAnsi="Arial" w:cs="Arial"/>
              </w:rPr>
            </w:pPr>
            <w:r w:rsidRPr="007A3446">
              <w:rPr>
                <w:rFonts w:ascii="Arial" w:hAnsi="Arial" w:cs="Arial"/>
              </w:rPr>
              <w:t>ZEI_PM_046_PSPEL</w:t>
            </w:r>
          </w:p>
        </w:tc>
        <w:tc>
          <w:tcPr>
            <w:tcW w:w="1294" w:type="dxa"/>
          </w:tcPr>
          <w:p w:rsidR="005137CB" w:rsidRPr="007A3446" w:rsidRDefault="00212679" w:rsidP="005137CB">
            <w:pPr>
              <w:rPr>
                <w:rFonts w:ascii="Arial" w:hAnsi="Arial" w:cs="Arial"/>
              </w:rPr>
            </w:pPr>
            <w:r w:rsidRPr="007A3446">
              <w:rPr>
                <w:rFonts w:ascii="Arial" w:hAnsi="Arial" w:cs="Arial"/>
              </w:rPr>
              <w:t>Закрыть редактирование СПП на закладе ДопДанные</w:t>
            </w:r>
          </w:p>
        </w:tc>
        <w:tc>
          <w:tcPr>
            <w:tcW w:w="993" w:type="dxa"/>
          </w:tcPr>
          <w:p w:rsidR="005137CB" w:rsidRPr="007A3446" w:rsidRDefault="00212679" w:rsidP="005137CB">
            <w:pPr>
              <w:rPr>
                <w:rFonts w:ascii="Arial" w:hAnsi="Arial" w:cs="Arial"/>
              </w:rPr>
            </w:pPr>
            <w:r w:rsidRPr="007A3446">
              <w:rPr>
                <w:rFonts w:ascii="Arial" w:hAnsi="Arial" w:cs="Arial"/>
              </w:rPr>
              <w:t>Группа функций</w:t>
            </w:r>
          </w:p>
        </w:tc>
        <w:tc>
          <w:tcPr>
            <w:tcW w:w="3613" w:type="dxa"/>
          </w:tcPr>
          <w:p w:rsidR="005137CB" w:rsidRPr="007A3446" w:rsidRDefault="00212679" w:rsidP="005137CB">
            <w:pPr>
              <w:rPr>
                <w:rFonts w:ascii="Arial" w:hAnsi="Arial" w:cs="Arial"/>
              </w:rPr>
            </w:pPr>
            <w:r w:rsidRPr="007A3446">
              <w:rPr>
                <w:rFonts w:ascii="Arial" w:hAnsi="Arial" w:cs="Arial"/>
              </w:rPr>
              <w:t>COIH Заказ на ТОРО</w:t>
            </w:r>
          </w:p>
        </w:tc>
      </w:tr>
      <w:tr w:rsidR="006E0796" w:rsidRPr="00F21292" w:rsidTr="00746845">
        <w:tc>
          <w:tcPr>
            <w:tcW w:w="3484" w:type="dxa"/>
          </w:tcPr>
          <w:p w:rsidR="006E0796" w:rsidRPr="00C92967" w:rsidRDefault="006E0796" w:rsidP="006E0796">
            <w:pPr>
              <w:rPr>
                <w:rFonts w:ascii="Arial" w:hAnsi="Arial" w:cs="Arial"/>
                <w:lang w:val="en-US"/>
              </w:rPr>
            </w:pPr>
            <w:r w:rsidRPr="00C92967">
              <w:rPr>
                <w:rFonts w:ascii="Arial" w:hAnsi="Arial" w:cs="Arial"/>
                <w:lang w:val="en-US"/>
              </w:rPr>
              <w:t>ZEI_PM_PM46_CHECK_MRS</w:t>
            </w:r>
          </w:p>
        </w:tc>
        <w:tc>
          <w:tcPr>
            <w:tcW w:w="1294" w:type="dxa"/>
          </w:tcPr>
          <w:p w:rsidR="006E0796" w:rsidRPr="007A3446" w:rsidRDefault="006E0796" w:rsidP="006E0796">
            <w:pPr>
              <w:rPr>
                <w:rFonts w:ascii="Arial" w:hAnsi="Arial" w:cs="Arial"/>
              </w:rPr>
            </w:pPr>
            <w:r w:rsidRPr="006E0796">
              <w:rPr>
                <w:rFonts w:ascii="Arial" w:hAnsi="Arial" w:cs="Arial"/>
              </w:rPr>
              <w:t>2.3.5.63 в проверках при сохранении заказах торо при определенных условиях пропускать релевантость mrs для улучшения п</w:t>
            </w:r>
          </w:p>
        </w:tc>
        <w:tc>
          <w:tcPr>
            <w:tcW w:w="993" w:type="dxa"/>
          </w:tcPr>
          <w:p w:rsidR="006E0796" w:rsidRPr="007A3446" w:rsidRDefault="006E0796" w:rsidP="006E0796">
            <w:pPr>
              <w:rPr>
                <w:rFonts w:ascii="Arial" w:hAnsi="Arial" w:cs="Arial"/>
              </w:rPr>
            </w:pPr>
            <w:r w:rsidRPr="006E0796">
              <w:rPr>
                <w:rFonts w:ascii="Arial" w:hAnsi="Arial" w:cs="Arial"/>
              </w:rPr>
              <w:t>Класс</w:t>
            </w:r>
          </w:p>
        </w:tc>
        <w:tc>
          <w:tcPr>
            <w:tcW w:w="3613" w:type="dxa"/>
          </w:tcPr>
          <w:p w:rsidR="006E0796" w:rsidRPr="00C92967" w:rsidRDefault="006E0796" w:rsidP="006E0796">
            <w:pPr>
              <w:rPr>
                <w:rFonts w:ascii="Arial" w:hAnsi="Arial" w:cs="Arial"/>
                <w:lang w:val="en-US"/>
              </w:rPr>
            </w:pPr>
            <w:r w:rsidRPr="00C92967">
              <w:rPr>
                <w:rFonts w:ascii="Arial" w:hAnsi="Arial" w:cs="Arial"/>
                <w:lang w:val="en-US"/>
              </w:rPr>
              <w:t>/MRSS/CL_RAC_INTEGR_HANDLER</w:t>
            </w:r>
          </w:p>
        </w:tc>
      </w:tr>
      <w:tr w:rsidR="007E55DB" w:rsidRPr="007E55DB" w:rsidTr="007E55DB">
        <w:tc>
          <w:tcPr>
            <w:tcW w:w="3484" w:type="dxa"/>
          </w:tcPr>
          <w:p w:rsidR="007E55DB" w:rsidRPr="007E55DB" w:rsidRDefault="007E55DB" w:rsidP="007E55DB">
            <w:pPr>
              <w:rPr>
                <w:rFonts w:ascii="Arial" w:hAnsi="Arial" w:cs="Arial"/>
                <w:highlight w:val="magenta"/>
                <w:lang w:val="en-US"/>
              </w:rPr>
            </w:pPr>
            <w:r w:rsidRPr="007E55DB">
              <w:rPr>
                <w:rFonts w:ascii="Arial" w:hAnsi="Arial" w:cs="Arial"/>
                <w:highlight w:val="magenta"/>
                <w:lang w:val="en-US"/>
              </w:rPr>
              <w:t>ZEI_PM046_CLEAR_CAUSE_MCHANG</w:t>
            </w:r>
          </w:p>
        </w:tc>
        <w:tc>
          <w:tcPr>
            <w:tcW w:w="1294" w:type="dxa"/>
          </w:tcPr>
          <w:p w:rsidR="007E55DB" w:rsidRPr="007E55DB" w:rsidRDefault="007E55DB" w:rsidP="007E55DB">
            <w:pPr>
              <w:rPr>
                <w:rFonts w:ascii="Arial" w:hAnsi="Arial" w:cs="Arial"/>
                <w:highlight w:val="magenta"/>
              </w:rPr>
            </w:pPr>
            <w:r w:rsidRPr="007E55DB">
              <w:rPr>
                <w:rFonts w:ascii="Arial" w:hAnsi="Arial" w:cs="Arial"/>
                <w:highlight w:val="magenta"/>
              </w:rPr>
              <w:t xml:space="preserve">Стираем </w:t>
            </w:r>
            <w:r w:rsidRPr="007E55DB">
              <w:rPr>
                <w:rFonts w:ascii="Arial" w:hAnsi="Arial" w:cs="Arial"/>
                <w:highlight w:val="magenta"/>
                <w:lang w:val="en-US"/>
              </w:rPr>
              <w:t>memory</w:t>
            </w:r>
            <w:r w:rsidRPr="007E55DB">
              <w:rPr>
                <w:rFonts w:ascii="Arial" w:hAnsi="Arial" w:cs="Arial"/>
                <w:highlight w:val="magenta"/>
              </w:rPr>
              <w:t xml:space="preserve"> </w:t>
            </w:r>
            <w:r w:rsidRPr="007E55DB">
              <w:rPr>
                <w:rFonts w:ascii="Arial" w:hAnsi="Arial" w:cs="Arial"/>
                <w:highlight w:val="magenta"/>
                <w:lang w:val="en-US"/>
              </w:rPr>
              <w:t>id</w:t>
            </w:r>
            <w:r w:rsidRPr="007E55DB">
              <w:rPr>
                <w:rFonts w:ascii="Arial" w:hAnsi="Arial" w:cs="Arial"/>
                <w:highlight w:val="magenta"/>
              </w:rPr>
              <w:t xml:space="preserve"> с причиной изменения заказа</w:t>
            </w:r>
          </w:p>
        </w:tc>
        <w:tc>
          <w:tcPr>
            <w:tcW w:w="993" w:type="dxa"/>
          </w:tcPr>
          <w:p w:rsidR="007E55DB" w:rsidRPr="007E55DB" w:rsidRDefault="007E55DB" w:rsidP="007E55DB">
            <w:pPr>
              <w:rPr>
                <w:rFonts w:ascii="Arial" w:hAnsi="Arial" w:cs="Arial"/>
                <w:highlight w:val="magenta"/>
              </w:rPr>
            </w:pPr>
            <w:r w:rsidRPr="007E55DB">
              <w:rPr>
                <w:rFonts w:ascii="Arial" w:hAnsi="Arial" w:cs="Arial"/>
                <w:highlight w:val="magenta"/>
                <w:lang w:val="en-US"/>
              </w:rPr>
              <w:t>INCLUDE</w:t>
            </w:r>
          </w:p>
        </w:tc>
        <w:tc>
          <w:tcPr>
            <w:tcW w:w="3613" w:type="dxa"/>
          </w:tcPr>
          <w:p w:rsidR="007E55DB" w:rsidRPr="007E55DB" w:rsidRDefault="007E55DB" w:rsidP="007E55DB">
            <w:pPr>
              <w:rPr>
                <w:rFonts w:ascii="Arial" w:hAnsi="Arial" w:cs="Arial"/>
                <w:highlight w:val="magenta"/>
                <w:lang w:val="en-US"/>
              </w:rPr>
            </w:pPr>
            <w:r w:rsidRPr="007E55DB">
              <w:rPr>
                <w:rFonts w:ascii="Arial" w:hAnsi="Arial" w:cs="Arial"/>
                <w:highlight w:val="magenta"/>
              </w:rPr>
              <w:t>LIBAPI_ALM_ORDER_PROCESSINGF07</w:t>
            </w:r>
          </w:p>
        </w:tc>
      </w:tr>
      <w:tr w:rsidR="007E55DB" w:rsidRPr="007E55DB" w:rsidTr="007E55DB">
        <w:tc>
          <w:tcPr>
            <w:tcW w:w="3484" w:type="dxa"/>
          </w:tcPr>
          <w:p w:rsidR="007E55DB" w:rsidRPr="007E55DB" w:rsidRDefault="007E55DB" w:rsidP="007E55DB">
            <w:pPr>
              <w:rPr>
                <w:rFonts w:ascii="Arial" w:hAnsi="Arial" w:cs="Arial"/>
                <w:highlight w:val="magenta"/>
                <w:lang w:val="en-US"/>
              </w:rPr>
            </w:pPr>
            <w:r w:rsidRPr="007E55DB">
              <w:rPr>
                <w:rFonts w:ascii="Arial" w:hAnsi="Arial" w:cs="Arial"/>
                <w:highlight w:val="magenta"/>
                <w:lang w:val="en-US"/>
              </w:rPr>
              <w:t>ZEI_PM046_CLEAR_CAUSE_MCHANG_2</w:t>
            </w:r>
          </w:p>
        </w:tc>
        <w:tc>
          <w:tcPr>
            <w:tcW w:w="1294" w:type="dxa"/>
          </w:tcPr>
          <w:p w:rsidR="007E55DB" w:rsidRPr="007E55DB" w:rsidRDefault="007E55DB" w:rsidP="007E55DB">
            <w:pPr>
              <w:rPr>
                <w:rFonts w:ascii="Arial" w:hAnsi="Arial" w:cs="Arial"/>
                <w:highlight w:val="magenta"/>
              </w:rPr>
            </w:pPr>
            <w:r w:rsidRPr="007E55DB">
              <w:rPr>
                <w:rFonts w:ascii="Arial" w:hAnsi="Arial" w:cs="Arial"/>
                <w:highlight w:val="magenta"/>
                <w:lang w:val="en-US"/>
              </w:rPr>
              <w:t>Стираем причину переноса заказа</w:t>
            </w:r>
          </w:p>
        </w:tc>
        <w:tc>
          <w:tcPr>
            <w:tcW w:w="993" w:type="dxa"/>
          </w:tcPr>
          <w:p w:rsidR="007E55DB" w:rsidRPr="007E55DB" w:rsidRDefault="007E55DB" w:rsidP="007E55DB">
            <w:pPr>
              <w:rPr>
                <w:rFonts w:ascii="Arial" w:hAnsi="Arial" w:cs="Arial"/>
                <w:highlight w:val="magenta"/>
                <w:lang w:val="en-US"/>
              </w:rPr>
            </w:pPr>
            <w:r w:rsidRPr="007E55DB">
              <w:rPr>
                <w:rFonts w:ascii="Arial" w:hAnsi="Arial" w:cs="Arial"/>
                <w:highlight w:val="magenta"/>
                <w:lang w:val="en-US"/>
              </w:rPr>
              <w:t>INCLUDE</w:t>
            </w:r>
          </w:p>
        </w:tc>
        <w:tc>
          <w:tcPr>
            <w:tcW w:w="3613" w:type="dxa"/>
          </w:tcPr>
          <w:p w:rsidR="007E55DB" w:rsidRPr="007E55DB" w:rsidRDefault="007E55DB" w:rsidP="007E55DB">
            <w:pPr>
              <w:rPr>
                <w:rFonts w:ascii="Arial" w:hAnsi="Arial" w:cs="Arial"/>
                <w:highlight w:val="magenta"/>
              </w:rPr>
            </w:pPr>
            <w:r w:rsidRPr="007E55DB">
              <w:rPr>
                <w:rFonts w:ascii="Arial" w:hAnsi="Arial" w:cs="Arial"/>
                <w:highlight w:val="magenta"/>
                <w:lang w:val="en-US"/>
              </w:rPr>
              <w:t>LCOIHF05</w:t>
            </w:r>
          </w:p>
        </w:tc>
      </w:tr>
    </w:tbl>
    <w:p w:rsidR="005137CB" w:rsidRPr="007A3446" w:rsidRDefault="005137CB" w:rsidP="005137CB">
      <w:pPr>
        <w:pStyle w:val="a"/>
        <w:rPr>
          <w:rFonts w:ascii="Arial" w:hAnsi="Arial" w:cs="Arial"/>
          <w:lang w:val="en-US"/>
        </w:rPr>
      </w:pPr>
      <w:r w:rsidRPr="007A3446">
        <w:rPr>
          <w:rFonts w:ascii="Arial" w:hAnsi="Arial" w:cs="Arial"/>
        </w:rPr>
        <w:t>Таблицы</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830"/>
        <w:gridCol w:w="53"/>
        <w:gridCol w:w="6472"/>
      </w:tblGrid>
      <w:tr w:rsidR="005137CB" w:rsidRPr="007A3446" w:rsidTr="00A34C67">
        <w:tc>
          <w:tcPr>
            <w:tcW w:w="2830" w:type="dxa"/>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Объект</w:t>
            </w:r>
          </w:p>
        </w:tc>
        <w:tc>
          <w:tcPr>
            <w:tcW w:w="6525" w:type="dxa"/>
            <w:gridSpan w:val="2"/>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Описание</w:t>
            </w:r>
          </w:p>
        </w:tc>
      </w:tr>
      <w:tr w:rsidR="005137CB" w:rsidRPr="007A3446" w:rsidTr="00A34C67">
        <w:tc>
          <w:tcPr>
            <w:tcW w:w="2830" w:type="dxa"/>
          </w:tcPr>
          <w:p w:rsidR="005137CB" w:rsidRPr="007A3446" w:rsidRDefault="000A4E79" w:rsidP="000A4E79">
            <w:pPr>
              <w:rPr>
                <w:rFonts w:ascii="Arial" w:hAnsi="Arial" w:cs="Arial"/>
              </w:rPr>
            </w:pPr>
            <w:r w:rsidRPr="007A3446">
              <w:rPr>
                <w:rFonts w:ascii="Arial" w:hAnsi="Arial" w:cs="Arial"/>
              </w:rPr>
              <w:t>ZTPM_ITOBSTAT2IL</w:t>
            </w:r>
          </w:p>
        </w:tc>
        <w:tc>
          <w:tcPr>
            <w:tcW w:w="6525" w:type="dxa"/>
            <w:gridSpan w:val="2"/>
          </w:tcPr>
          <w:p w:rsidR="005137CB" w:rsidRPr="007A3446" w:rsidRDefault="000A4E79" w:rsidP="000A4E79">
            <w:pPr>
              <w:rPr>
                <w:rFonts w:ascii="Arial" w:hAnsi="Arial" w:cs="Arial"/>
              </w:rPr>
            </w:pPr>
            <w:r w:rsidRPr="007A3446">
              <w:rPr>
                <w:rFonts w:ascii="Arial" w:hAnsi="Arial" w:cs="Arial"/>
              </w:rPr>
              <w:t xml:space="preserve">Статусы технических объектов и виды работ ТОРО </w:t>
            </w:r>
          </w:p>
        </w:tc>
      </w:tr>
      <w:tr w:rsidR="000A4E79" w:rsidRPr="007A3446" w:rsidTr="00A34C67">
        <w:tc>
          <w:tcPr>
            <w:tcW w:w="2830" w:type="dxa"/>
          </w:tcPr>
          <w:p w:rsidR="000A4E79" w:rsidRPr="007A3446" w:rsidRDefault="000A4E79" w:rsidP="000A4E79">
            <w:pPr>
              <w:rPr>
                <w:rFonts w:ascii="Arial" w:hAnsi="Arial" w:cs="Arial"/>
              </w:rPr>
            </w:pPr>
            <w:r w:rsidRPr="007A3446">
              <w:rPr>
                <w:rFonts w:ascii="Arial" w:hAnsi="Arial" w:cs="Arial"/>
              </w:rPr>
              <w:t>ZTPM_LTAR_MTR</w:t>
            </w:r>
          </w:p>
        </w:tc>
        <w:tc>
          <w:tcPr>
            <w:tcW w:w="6525" w:type="dxa"/>
            <w:gridSpan w:val="2"/>
          </w:tcPr>
          <w:p w:rsidR="000A4E79" w:rsidRPr="007A3446" w:rsidRDefault="000A4E79" w:rsidP="000A4E79">
            <w:pPr>
              <w:rPr>
                <w:rFonts w:ascii="Arial" w:hAnsi="Arial" w:cs="Arial"/>
              </w:rPr>
            </w:pPr>
            <w:r w:rsidRPr="007A3446">
              <w:rPr>
                <w:rFonts w:ascii="Arial" w:hAnsi="Arial" w:cs="Arial"/>
              </w:rPr>
              <w:t xml:space="preserve">Ведение планового срока согласования потребности (LTсп) МТР </w:t>
            </w:r>
          </w:p>
        </w:tc>
      </w:tr>
      <w:tr w:rsidR="000A4E79" w:rsidRPr="007A3446" w:rsidTr="00A34C67">
        <w:tc>
          <w:tcPr>
            <w:tcW w:w="2830" w:type="dxa"/>
          </w:tcPr>
          <w:p w:rsidR="000A4E79" w:rsidRPr="007A3446" w:rsidRDefault="000A4E79" w:rsidP="000A4E79">
            <w:pPr>
              <w:rPr>
                <w:rFonts w:ascii="Arial" w:hAnsi="Arial" w:cs="Arial"/>
              </w:rPr>
            </w:pPr>
            <w:r w:rsidRPr="007A3446">
              <w:rPr>
                <w:rFonts w:ascii="Arial" w:hAnsi="Arial" w:cs="Arial"/>
              </w:rPr>
              <w:t>ZTPM_PN_MTR</w:t>
            </w:r>
          </w:p>
        </w:tc>
        <w:tc>
          <w:tcPr>
            <w:tcW w:w="6525" w:type="dxa"/>
            <w:gridSpan w:val="2"/>
          </w:tcPr>
          <w:p w:rsidR="000A4E79" w:rsidRPr="007A3446" w:rsidRDefault="000A4E79" w:rsidP="000A4E79">
            <w:pPr>
              <w:rPr>
                <w:rFonts w:ascii="Arial" w:hAnsi="Arial" w:cs="Arial"/>
              </w:rPr>
            </w:pPr>
            <w:r w:rsidRPr="007A3446">
              <w:rPr>
                <w:rFonts w:ascii="Arial" w:hAnsi="Arial" w:cs="Arial"/>
              </w:rPr>
              <w:t xml:space="preserve">Определение приоритета потребности в МТР для МТО </w:t>
            </w:r>
          </w:p>
        </w:tc>
      </w:tr>
      <w:tr w:rsidR="000A4E79" w:rsidRPr="007A3446" w:rsidTr="00A34C67">
        <w:tc>
          <w:tcPr>
            <w:tcW w:w="2830" w:type="dxa"/>
          </w:tcPr>
          <w:p w:rsidR="000A4E79" w:rsidRPr="007A3446" w:rsidRDefault="000A4E79" w:rsidP="000A4E79">
            <w:pPr>
              <w:rPr>
                <w:rFonts w:ascii="Arial" w:hAnsi="Arial" w:cs="Arial"/>
              </w:rPr>
            </w:pPr>
            <w:r w:rsidRPr="007A3446">
              <w:rPr>
                <w:rFonts w:ascii="Arial" w:hAnsi="Arial" w:cs="Arial"/>
              </w:rPr>
              <w:t>ZTPM_SOGEN_AFVU</w:t>
            </w:r>
          </w:p>
        </w:tc>
        <w:tc>
          <w:tcPr>
            <w:tcW w:w="6525" w:type="dxa"/>
            <w:gridSpan w:val="2"/>
          </w:tcPr>
          <w:p w:rsidR="000A4E79" w:rsidRPr="007A3446" w:rsidRDefault="000A4E79" w:rsidP="005137CB">
            <w:pPr>
              <w:rPr>
                <w:rFonts w:ascii="Arial" w:hAnsi="Arial" w:cs="Arial"/>
              </w:rPr>
            </w:pPr>
            <w:r w:rsidRPr="007A3446">
              <w:rPr>
                <w:rFonts w:ascii="Arial" w:hAnsi="Arial" w:cs="Arial"/>
              </w:rPr>
              <w:t>Сопоставление пользовательских полей операций с разрешениями</w:t>
            </w:r>
          </w:p>
        </w:tc>
      </w:tr>
      <w:tr w:rsidR="001258CE" w:rsidRPr="001258CE" w:rsidTr="00A34C67">
        <w:tc>
          <w:tcPr>
            <w:tcW w:w="2830" w:type="dxa"/>
          </w:tcPr>
          <w:p w:rsidR="001258CE" w:rsidRPr="007A3446" w:rsidRDefault="001258CE" w:rsidP="001258CE">
            <w:pPr>
              <w:rPr>
                <w:rFonts w:ascii="Arial" w:hAnsi="Arial" w:cs="Arial"/>
              </w:rPr>
            </w:pPr>
            <w:r w:rsidRPr="001258CE">
              <w:rPr>
                <w:rFonts w:ascii="Arial" w:hAnsi="Arial" w:cs="Arial"/>
              </w:rPr>
              <w:t>ZTPM_OPRS_CONCAT</w:t>
            </w:r>
          </w:p>
        </w:tc>
        <w:tc>
          <w:tcPr>
            <w:tcW w:w="6525" w:type="dxa"/>
            <w:gridSpan w:val="2"/>
          </w:tcPr>
          <w:p w:rsidR="001258CE" w:rsidRPr="007A3446" w:rsidRDefault="001258CE" w:rsidP="001258CE">
            <w:pPr>
              <w:rPr>
                <w:rFonts w:ascii="Arial" w:hAnsi="Arial" w:cs="Arial"/>
              </w:rPr>
            </w:pPr>
            <w:r w:rsidRPr="001258CE">
              <w:rPr>
                <w:rFonts w:ascii="Arial" w:hAnsi="Arial" w:cs="Arial"/>
              </w:rPr>
              <w:t>Управление функцией формирования кратких текстов операций</w:t>
            </w:r>
          </w:p>
        </w:tc>
      </w:tr>
      <w:tr w:rsidR="00A34C67" w:rsidRPr="00A34C67" w:rsidTr="00A34C67">
        <w:tc>
          <w:tcPr>
            <w:tcW w:w="2883" w:type="dxa"/>
            <w:gridSpan w:val="2"/>
          </w:tcPr>
          <w:p w:rsidR="00A34C67" w:rsidRPr="00A34C67" w:rsidRDefault="00A34C67" w:rsidP="00A34C67">
            <w:pPr>
              <w:rPr>
                <w:rFonts w:ascii="Arial" w:hAnsi="Arial" w:cs="Arial"/>
                <w:highlight w:val="magenta"/>
              </w:rPr>
            </w:pPr>
            <w:r w:rsidRPr="00A34C67">
              <w:rPr>
                <w:rFonts w:ascii="Arial" w:hAnsi="Arial" w:cs="Arial"/>
                <w:highlight w:val="magenta"/>
              </w:rPr>
              <w:t>ZTPM_CAUSE_MCHAN</w:t>
            </w:r>
          </w:p>
        </w:tc>
        <w:tc>
          <w:tcPr>
            <w:tcW w:w="6472" w:type="dxa"/>
          </w:tcPr>
          <w:p w:rsidR="00A34C67" w:rsidRPr="00A34C67" w:rsidRDefault="00A34C67" w:rsidP="00A34C67">
            <w:pPr>
              <w:rPr>
                <w:rFonts w:ascii="Arial" w:hAnsi="Arial" w:cs="Arial"/>
                <w:highlight w:val="magenta"/>
              </w:rPr>
            </w:pPr>
            <w:r w:rsidRPr="00A34C67">
              <w:rPr>
                <w:rFonts w:ascii="Arial" w:hAnsi="Arial" w:cs="Arial"/>
                <w:highlight w:val="magenta"/>
              </w:rPr>
              <w:t>Причины переноса сроков</w:t>
            </w:r>
          </w:p>
        </w:tc>
      </w:tr>
      <w:tr w:rsidR="00A34C67" w:rsidRPr="00A34C67" w:rsidTr="00A34C67">
        <w:tc>
          <w:tcPr>
            <w:tcW w:w="2883" w:type="dxa"/>
            <w:gridSpan w:val="2"/>
          </w:tcPr>
          <w:p w:rsidR="00A34C67" w:rsidRPr="00A34C67" w:rsidRDefault="00A34C67" w:rsidP="00A34C67">
            <w:pPr>
              <w:rPr>
                <w:rFonts w:ascii="Arial" w:hAnsi="Arial" w:cs="Arial"/>
                <w:highlight w:val="magenta"/>
              </w:rPr>
            </w:pPr>
            <w:r w:rsidRPr="00A34C67">
              <w:rPr>
                <w:rFonts w:ascii="Arial" w:hAnsi="Arial" w:cs="Arial"/>
                <w:highlight w:val="magenta"/>
              </w:rPr>
              <w:t>ZTPM_CAUSE_MCHGO</w:t>
            </w:r>
          </w:p>
        </w:tc>
        <w:tc>
          <w:tcPr>
            <w:tcW w:w="6472" w:type="dxa"/>
          </w:tcPr>
          <w:p w:rsidR="00A34C67" w:rsidRPr="00A34C67" w:rsidRDefault="00A34C67" w:rsidP="00A34C67">
            <w:pPr>
              <w:rPr>
                <w:rFonts w:ascii="Arial" w:hAnsi="Arial" w:cs="Arial"/>
                <w:highlight w:val="magenta"/>
              </w:rPr>
            </w:pPr>
            <w:r w:rsidRPr="00A34C67">
              <w:rPr>
                <w:rFonts w:ascii="Arial" w:hAnsi="Arial" w:cs="Arial"/>
                <w:highlight w:val="magenta"/>
              </w:rPr>
              <w:t>Перенос сроков в заказах</w:t>
            </w:r>
          </w:p>
        </w:tc>
      </w:tr>
      <w:tr w:rsidR="00A34C67" w:rsidRPr="00A34C67" w:rsidTr="00A34C67">
        <w:tc>
          <w:tcPr>
            <w:tcW w:w="2883" w:type="dxa"/>
            <w:gridSpan w:val="2"/>
          </w:tcPr>
          <w:p w:rsidR="00A34C67" w:rsidRPr="00A34C67" w:rsidRDefault="00A34C67" w:rsidP="00A34C67">
            <w:pPr>
              <w:rPr>
                <w:rFonts w:ascii="Arial" w:hAnsi="Arial" w:cs="Arial"/>
                <w:highlight w:val="magenta"/>
              </w:rPr>
            </w:pPr>
            <w:r w:rsidRPr="00A34C67">
              <w:rPr>
                <w:rFonts w:ascii="Arial" w:hAnsi="Arial" w:cs="Arial"/>
                <w:highlight w:val="magenta"/>
              </w:rPr>
              <w:t>ZTPM_CAUSE_DEFAU</w:t>
            </w:r>
          </w:p>
        </w:tc>
        <w:tc>
          <w:tcPr>
            <w:tcW w:w="6472" w:type="dxa"/>
          </w:tcPr>
          <w:p w:rsidR="00A34C67" w:rsidRPr="00A34C67" w:rsidRDefault="00A34C67" w:rsidP="00A34C67">
            <w:pPr>
              <w:rPr>
                <w:rFonts w:ascii="Arial" w:hAnsi="Arial" w:cs="Arial"/>
                <w:highlight w:val="magenta"/>
              </w:rPr>
            </w:pPr>
            <w:r w:rsidRPr="00A34C67">
              <w:rPr>
                <w:rFonts w:ascii="Arial" w:hAnsi="Arial" w:cs="Arial"/>
                <w:highlight w:val="magenta"/>
              </w:rPr>
              <w:t>Причины корректировки сроков по умолчанию</w:t>
            </w:r>
          </w:p>
        </w:tc>
      </w:tr>
    </w:tbl>
    <w:p w:rsidR="005137CB" w:rsidRPr="007A3446" w:rsidRDefault="005137CB" w:rsidP="005137CB">
      <w:pPr>
        <w:pStyle w:val="a"/>
        <w:rPr>
          <w:rFonts w:ascii="Arial" w:hAnsi="Arial" w:cs="Arial"/>
          <w:lang w:val="en-US"/>
        </w:rPr>
      </w:pPr>
      <w:r w:rsidRPr="007A3446">
        <w:rPr>
          <w:rFonts w:ascii="Arial" w:hAnsi="Arial" w:cs="Arial"/>
        </w:rPr>
        <w:t>Ракурсы</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873"/>
        <w:gridCol w:w="6498"/>
      </w:tblGrid>
      <w:tr w:rsidR="005137CB" w:rsidRPr="007A3446" w:rsidTr="001D0C9D">
        <w:tc>
          <w:tcPr>
            <w:tcW w:w="1984" w:type="dxa"/>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Объект</w:t>
            </w:r>
          </w:p>
        </w:tc>
        <w:tc>
          <w:tcPr>
            <w:tcW w:w="7371" w:type="dxa"/>
            <w:gridSpan w:val="2"/>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Описание</w:t>
            </w:r>
          </w:p>
        </w:tc>
      </w:tr>
      <w:tr w:rsidR="00A34C67" w:rsidRPr="00A34C67" w:rsidTr="00A34C67">
        <w:tc>
          <w:tcPr>
            <w:tcW w:w="2857" w:type="dxa"/>
            <w:gridSpan w:val="2"/>
          </w:tcPr>
          <w:p w:rsidR="00A34C67" w:rsidRPr="00A34C67" w:rsidRDefault="00A34C67" w:rsidP="00A34C67">
            <w:pPr>
              <w:rPr>
                <w:rFonts w:ascii="Arial" w:hAnsi="Arial" w:cs="Arial"/>
                <w:highlight w:val="magenta"/>
                <w:lang w:val="en-US"/>
              </w:rPr>
            </w:pPr>
            <w:r w:rsidRPr="00A34C67">
              <w:rPr>
                <w:rFonts w:ascii="Arial" w:hAnsi="Arial" w:cs="Arial"/>
                <w:highlight w:val="magenta"/>
                <w:lang w:val="en-US"/>
              </w:rPr>
              <w:t>ZVPM_CAUSE_MCHAN</w:t>
            </w:r>
          </w:p>
        </w:tc>
        <w:tc>
          <w:tcPr>
            <w:tcW w:w="6498" w:type="dxa"/>
          </w:tcPr>
          <w:p w:rsidR="00A34C67" w:rsidRPr="00A34C67" w:rsidRDefault="00A34C67" w:rsidP="00A34C67">
            <w:pPr>
              <w:rPr>
                <w:rFonts w:ascii="Arial" w:hAnsi="Arial" w:cs="Arial"/>
                <w:highlight w:val="magenta"/>
              </w:rPr>
            </w:pPr>
            <w:r w:rsidRPr="00A34C67">
              <w:rPr>
                <w:rFonts w:ascii="Arial" w:hAnsi="Arial" w:cs="Arial"/>
                <w:highlight w:val="magenta"/>
              </w:rPr>
              <w:t>Причины переноса сроков</w:t>
            </w:r>
          </w:p>
        </w:tc>
      </w:tr>
      <w:tr w:rsidR="00A34C67" w:rsidRPr="00A34C67" w:rsidTr="00A34C67">
        <w:tc>
          <w:tcPr>
            <w:tcW w:w="2857" w:type="dxa"/>
            <w:gridSpan w:val="2"/>
          </w:tcPr>
          <w:p w:rsidR="00A34C67" w:rsidRPr="00A34C67" w:rsidRDefault="00A34C67" w:rsidP="00A34C67">
            <w:pPr>
              <w:rPr>
                <w:rFonts w:ascii="Arial" w:hAnsi="Arial" w:cs="Arial"/>
                <w:highlight w:val="magenta"/>
                <w:lang w:val="en-US"/>
              </w:rPr>
            </w:pPr>
            <w:r w:rsidRPr="00A34C67">
              <w:rPr>
                <w:rFonts w:ascii="Arial" w:hAnsi="Arial" w:cs="Arial"/>
                <w:highlight w:val="magenta"/>
                <w:lang w:val="en-US"/>
              </w:rPr>
              <w:t>ZVPM_CAUSE_SH</w:t>
            </w:r>
          </w:p>
        </w:tc>
        <w:tc>
          <w:tcPr>
            <w:tcW w:w="6498" w:type="dxa"/>
          </w:tcPr>
          <w:p w:rsidR="00A34C67" w:rsidRPr="00A34C67" w:rsidRDefault="00A34C67" w:rsidP="00A34C67">
            <w:pPr>
              <w:rPr>
                <w:rFonts w:ascii="Arial" w:hAnsi="Arial" w:cs="Arial"/>
                <w:highlight w:val="magenta"/>
              </w:rPr>
            </w:pPr>
            <w:r w:rsidRPr="00A34C67">
              <w:rPr>
                <w:rFonts w:ascii="Arial" w:hAnsi="Arial" w:cs="Arial"/>
                <w:highlight w:val="magenta"/>
              </w:rPr>
              <w:t>Причины переноса сроков</w:t>
            </w:r>
          </w:p>
        </w:tc>
      </w:tr>
      <w:tr w:rsidR="00A34C67" w:rsidRPr="00A34C67" w:rsidTr="00A34C67">
        <w:tc>
          <w:tcPr>
            <w:tcW w:w="2857" w:type="dxa"/>
            <w:gridSpan w:val="2"/>
          </w:tcPr>
          <w:p w:rsidR="00A34C67" w:rsidRPr="00A34C67" w:rsidRDefault="00A34C67" w:rsidP="00A34C67">
            <w:pPr>
              <w:rPr>
                <w:rFonts w:ascii="Arial" w:hAnsi="Arial" w:cs="Arial"/>
                <w:highlight w:val="magenta"/>
                <w:lang w:val="en-US"/>
              </w:rPr>
            </w:pPr>
            <w:r w:rsidRPr="00A34C67">
              <w:rPr>
                <w:rFonts w:ascii="Arial" w:hAnsi="Arial" w:cs="Arial"/>
                <w:highlight w:val="magenta"/>
                <w:lang w:val="en-US"/>
              </w:rPr>
              <w:t>ZVPM_CAUSE_DEFAU</w:t>
            </w:r>
          </w:p>
        </w:tc>
        <w:tc>
          <w:tcPr>
            <w:tcW w:w="6498" w:type="dxa"/>
          </w:tcPr>
          <w:p w:rsidR="00A34C67" w:rsidRPr="00A34C67" w:rsidRDefault="00A34C67" w:rsidP="00A34C67">
            <w:pPr>
              <w:rPr>
                <w:rFonts w:ascii="Arial" w:hAnsi="Arial" w:cs="Arial"/>
                <w:highlight w:val="magenta"/>
              </w:rPr>
            </w:pPr>
            <w:r w:rsidRPr="00A34C67">
              <w:rPr>
                <w:rFonts w:ascii="Arial" w:hAnsi="Arial" w:cs="Arial"/>
                <w:highlight w:val="magenta"/>
              </w:rPr>
              <w:t>Причины корректировки сроков по умолчанию</w:t>
            </w:r>
          </w:p>
        </w:tc>
      </w:tr>
    </w:tbl>
    <w:p w:rsidR="005137CB" w:rsidRPr="007A3446" w:rsidRDefault="005137CB" w:rsidP="005137CB">
      <w:pPr>
        <w:pStyle w:val="a"/>
        <w:rPr>
          <w:rFonts w:ascii="Arial" w:hAnsi="Arial" w:cs="Arial"/>
          <w:lang w:val="en-US"/>
        </w:rPr>
      </w:pPr>
      <w:r w:rsidRPr="007A3446">
        <w:rPr>
          <w:rFonts w:ascii="Arial" w:hAnsi="Arial" w:cs="Arial"/>
        </w:rPr>
        <w:t>Структуры</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404"/>
        <w:gridCol w:w="6951"/>
      </w:tblGrid>
      <w:tr w:rsidR="005137CB" w:rsidRPr="007A3446" w:rsidTr="001D0C9D">
        <w:tc>
          <w:tcPr>
            <w:tcW w:w="1984" w:type="dxa"/>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Объект</w:t>
            </w:r>
          </w:p>
        </w:tc>
        <w:tc>
          <w:tcPr>
            <w:tcW w:w="7371" w:type="dxa"/>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Описание</w:t>
            </w:r>
          </w:p>
        </w:tc>
      </w:tr>
      <w:tr w:rsidR="005137CB" w:rsidRPr="007A3446" w:rsidTr="005137CB">
        <w:tc>
          <w:tcPr>
            <w:tcW w:w="1984" w:type="dxa"/>
          </w:tcPr>
          <w:p w:rsidR="005137CB" w:rsidRPr="007A3446" w:rsidRDefault="00154660" w:rsidP="005137CB">
            <w:pPr>
              <w:rPr>
                <w:rFonts w:ascii="Arial" w:hAnsi="Arial" w:cs="Arial"/>
                <w:lang w:val="en-US"/>
              </w:rPr>
            </w:pPr>
            <w:r w:rsidRPr="007A3446">
              <w:rPr>
                <w:rFonts w:ascii="Arial" w:hAnsi="Arial" w:cs="Arial"/>
                <w:lang w:val="en-US"/>
              </w:rPr>
              <w:t>ZSPM_PM46_ZSPS</w:t>
            </w:r>
          </w:p>
        </w:tc>
        <w:tc>
          <w:tcPr>
            <w:tcW w:w="7371" w:type="dxa"/>
          </w:tcPr>
          <w:p w:rsidR="005137CB" w:rsidRPr="007A3446" w:rsidRDefault="00154660" w:rsidP="005137CB">
            <w:pPr>
              <w:rPr>
                <w:rFonts w:ascii="Arial" w:hAnsi="Arial" w:cs="Arial"/>
              </w:rPr>
            </w:pPr>
            <w:r w:rsidRPr="007A3446">
              <w:rPr>
                <w:rFonts w:ascii="Arial" w:hAnsi="Arial" w:cs="Arial"/>
              </w:rPr>
              <w:t>Параметры ZSPS для разработки PM46</w:t>
            </w:r>
          </w:p>
        </w:tc>
      </w:tr>
    </w:tbl>
    <w:p w:rsidR="005137CB" w:rsidRPr="007A3446" w:rsidRDefault="005137CB" w:rsidP="005137CB">
      <w:pPr>
        <w:pStyle w:val="a"/>
        <w:rPr>
          <w:rFonts w:ascii="Arial" w:hAnsi="Arial" w:cs="Arial"/>
        </w:rPr>
      </w:pPr>
      <w:r w:rsidRPr="007A3446">
        <w:rPr>
          <w:rFonts w:ascii="Arial" w:hAnsi="Arial" w:cs="Arial"/>
        </w:rPr>
        <w:t>Типы таблиц</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7A3446" w:rsidTr="001D0C9D">
        <w:tc>
          <w:tcPr>
            <w:tcW w:w="1984" w:type="dxa"/>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Объект</w:t>
            </w:r>
          </w:p>
        </w:tc>
        <w:tc>
          <w:tcPr>
            <w:tcW w:w="7371" w:type="dxa"/>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Описание</w:t>
            </w:r>
          </w:p>
        </w:tc>
      </w:tr>
      <w:tr w:rsidR="005137CB" w:rsidRPr="007A3446" w:rsidTr="005137CB">
        <w:tc>
          <w:tcPr>
            <w:tcW w:w="1984" w:type="dxa"/>
          </w:tcPr>
          <w:p w:rsidR="005137CB" w:rsidRPr="007A3446" w:rsidRDefault="005137CB" w:rsidP="005137CB">
            <w:pPr>
              <w:rPr>
                <w:rFonts w:ascii="Arial" w:hAnsi="Arial" w:cs="Arial"/>
                <w:lang w:val="en-US"/>
              </w:rPr>
            </w:pPr>
          </w:p>
        </w:tc>
        <w:tc>
          <w:tcPr>
            <w:tcW w:w="7371" w:type="dxa"/>
          </w:tcPr>
          <w:p w:rsidR="005137CB" w:rsidRPr="007A3446" w:rsidRDefault="005137CB" w:rsidP="005137CB">
            <w:pPr>
              <w:rPr>
                <w:rFonts w:ascii="Arial" w:hAnsi="Arial" w:cs="Arial"/>
              </w:rPr>
            </w:pPr>
          </w:p>
        </w:tc>
      </w:tr>
    </w:tbl>
    <w:p w:rsidR="005137CB" w:rsidRPr="007A3446" w:rsidRDefault="005137CB" w:rsidP="005137CB">
      <w:pPr>
        <w:pStyle w:val="a"/>
        <w:rPr>
          <w:rFonts w:ascii="Arial" w:hAnsi="Arial" w:cs="Arial"/>
          <w:lang w:val="en-US"/>
        </w:rPr>
      </w:pPr>
      <w:r w:rsidRPr="007A3446">
        <w:rPr>
          <w:rFonts w:ascii="Arial" w:hAnsi="Arial" w:cs="Arial"/>
        </w:rPr>
        <w:t>PDF-формуляры</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7A3446" w:rsidTr="001D0C9D">
        <w:tc>
          <w:tcPr>
            <w:tcW w:w="1984" w:type="dxa"/>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Объект</w:t>
            </w:r>
          </w:p>
        </w:tc>
        <w:tc>
          <w:tcPr>
            <w:tcW w:w="7371" w:type="dxa"/>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Описание</w:t>
            </w:r>
          </w:p>
        </w:tc>
      </w:tr>
      <w:tr w:rsidR="005137CB" w:rsidRPr="007A3446" w:rsidTr="005137CB">
        <w:tc>
          <w:tcPr>
            <w:tcW w:w="1984" w:type="dxa"/>
          </w:tcPr>
          <w:p w:rsidR="005137CB" w:rsidRPr="007A3446" w:rsidRDefault="005137CB" w:rsidP="005137CB">
            <w:pPr>
              <w:rPr>
                <w:rFonts w:ascii="Arial" w:hAnsi="Arial" w:cs="Arial"/>
                <w:lang w:val="en-US"/>
              </w:rPr>
            </w:pPr>
          </w:p>
        </w:tc>
        <w:tc>
          <w:tcPr>
            <w:tcW w:w="7371" w:type="dxa"/>
          </w:tcPr>
          <w:p w:rsidR="005137CB" w:rsidRPr="007A3446" w:rsidRDefault="005137CB" w:rsidP="005137CB">
            <w:pPr>
              <w:rPr>
                <w:rFonts w:ascii="Arial" w:hAnsi="Arial" w:cs="Arial"/>
              </w:rPr>
            </w:pPr>
          </w:p>
        </w:tc>
      </w:tr>
    </w:tbl>
    <w:p w:rsidR="005137CB" w:rsidRPr="007A3446" w:rsidRDefault="005137CB" w:rsidP="005137CB">
      <w:pPr>
        <w:pStyle w:val="a"/>
        <w:rPr>
          <w:rFonts w:ascii="Arial" w:hAnsi="Arial" w:cs="Arial"/>
          <w:lang w:val="en-US"/>
        </w:rPr>
      </w:pPr>
      <w:r w:rsidRPr="007A3446">
        <w:rPr>
          <w:rFonts w:ascii="Arial" w:hAnsi="Arial" w:cs="Arial"/>
        </w:rPr>
        <w:t xml:space="preserve"> </w:t>
      </w:r>
      <w:r w:rsidRPr="007A3446">
        <w:rPr>
          <w:rFonts w:ascii="Arial" w:hAnsi="Arial" w:cs="Arial"/>
          <w:lang w:val="en-US"/>
        </w:rPr>
        <w:t>Интерфейсы P</w:t>
      </w:r>
      <w:r w:rsidRPr="007A3446">
        <w:rPr>
          <w:rFonts w:ascii="Arial" w:hAnsi="Arial" w:cs="Arial"/>
        </w:rPr>
        <w:t>DF-формуляров</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7A3446" w:rsidTr="001D0C9D">
        <w:tc>
          <w:tcPr>
            <w:tcW w:w="1984" w:type="dxa"/>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Объект</w:t>
            </w:r>
          </w:p>
        </w:tc>
        <w:tc>
          <w:tcPr>
            <w:tcW w:w="7371" w:type="dxa"/>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Описание</w:t>
            </w:r>
          </w:p>
        </w:tc>
      </w:tr>
      <w:tr w:rsidR="005137CB" w:rsidRPr="007A3446" w:rsidTr="005137CB">
        <w:tc>
          <w:tcPr>
            <w:tcW w:w="1984" w:type="dxa"/>
          </w:tcPr>
          <w:p w:rsidR="005137CB" w:rsidRPr="007A3446" w:rsidRDefault="005137CB" w:rsidP="005137CB">
            <w:pPr>
              <w:rPr>
                <w:rFonts w:ascii="Arial" w:hAnsi="Arial" w:cs="Arial"/>
                <w:lang w:val="en-US"/>
              </w:rPr>
            </w:pPr>
          </w:p>
        </w:tc>
        <w:tc>
          <w:tcPr>
            <w:tcW w:w="7371" w:type="dxa"/>
          </w:tcPr>
          <w:p w:rsidR="005137CB" w:rsidRPr="007A3446" w:rsidRDefault="005137CB" w:rsidP="005137CB">
            <w:pPr>
              <w:rPr>
                <w:rFonts w:ascii="Arial" w:hAnsi="Arial" w:cs="Arial"/>
              </w:rPr>
            </w:pPr>
          </w:p>
        </w:tc>
      </w:tr>
    </w:tbl>
    <w:p w:rsidR="005137CB" w:rsidRPr="007A3446" w:rsidRDefault="005137CB" w:rsidP="005137CB">
      <w:pPr>
        <w:pStyle w:val="a"/>
        <w:rPr>
          <w:rFonts w:ascii="Arial" w:hAnsi="Arial" w:cs="Arial"/>
        </w:rPr>
      </w:pPr>
      <w:r w:rsidRPr="007A3446">
        <w:rPr>
          <w:rFonts w:ascii="Arial" w:hAnsi="Arial" w:cs="Arial"/>
        </w:rPr>
        <w:t xml:space="preserve">Смарт-формуляры </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7A3446" w:rsidTr="001D0C9D">
        <w:tc>
          <w:tcPr>
            <w:tcW w:w="1984" w:type="dxa"/>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Объект</w:t>
            </w:r>
          </w:p>
        </w:tc>
        <w:tc>
          <w:tcPr>
            <w:tcW w:w="7371" w:type="dxa"/>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Описание</w:t>
            </w:r>
          </w:p>
        </w:tc>
      </w:tr>
      <w:tr w:rsidR="005137CB" w:rsidRPr="007A3446" w:rsidTr="005137CB">
        <w:tc>
          <w:tcPr>
            <w:tcW w:w="1984" w:type="dxa"/>
          </w:tcPr>
          <w:p w:rsidR="005137CB" w:rsidRPr="007A3446" w:rsidRDefault="005137CB" w:rsidP="005137CB">
            <w:pPr>
              <w:rPr>
                <w:rFonts w:ascii="Arial" w:hAnsi="Arial" w:cs="Arial"/>
              </w:rPr>
            </w:pPr>
          </w:p>
        </w:tc>
        <w:tc>
          <w:tcPr>
            <w:tcW w:w="7371" w:type="dxa"/>
          </w:tcPr>
          <w:p w:rsidR="005137CB" w:rsidRPr="007A3446" w:rsidRDefault="005137CB" w:rsidP="005137CB">
            <w:pPr>
              <w:rPr>
                <w:rFonts w:ascii="Arial" w:hAnsi="Arial" w:cs="Arial"/>
              </w:rPr>
            </w:pPr>
          </w:p>
        </w:tc>
      </w:tr>
    </w:tbl>
    <w:p w:rsidR="005137CB" w:rsidRPr="007A3446" w:rsidRDefault="005137CB" w:rsidP="005137CB">
      <w:pPr>
        <w:pStyle w:val="a"/>
        <w:rPr>
          <w:rFonts w:ascii="Arial" w:hAnsi="Arial" w:cs="Arial"/>
        </w:rPr>
      </w:pPr>
      <w:r w:rsidRPr="007A3446">
        <w:rPr>
          <w:rFonts w:ascii="Arial" w:hAnsi="Arial" w:cs="Arial"/>
          <w:lang w:val="en-US"/>
        </w:rPr>
        <w:t>B</w:t>
      </w:r>
      <w:r w:rsidRPr="007A3446">
        <w:rPr>
          <w:rFonts w:ascii="Arial" w:hAnsi="Arial" w:cs="Arial"/>
        </w:rPr>
        <w:t>D</w:t>
      </w:r>
      <w:r w:rsidRPr="007A3446">
        <w:rPr>
          <w:rFonts w:ascii="Arial" w:hAnsi="Arial" w:cs="Arial"/>
          <w:lang w:val="en-US"/>
        </w:rPr>
        <w:t>S</w:t>
      </w:r>
      <w:r w:rsidRPr="007A3446">
        <w:rPr>
          <w:rFonts w:ascii="Arial" w:hAnsi="Arial" w:cs="Arial"/>
        </w:rPr>
        <w:t xml:space="preserve"> документ (</w:t>
      </w:r>
      <w:r w:rsidRPr="007A3446">
        <w:rPr>
          <w:rFonts w:ascii="Arial" w:hAnsi="Arial" w:cs="Arial"/>
          <w:lang w:val="en-US"/>
        </w:rPr>
        <w:t>OAER</w:t>
      </w:r>
      <w:r w:rsidRPr="007A3446">
        <w:rPr>
          <w:rFonts w:ascii="Arial" w:hAnsi="Arial" w:cs="Arial"/>
        </w:rPr>
        <w:t xml:space="preserve">) </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1276"/>
        <w:gridCol w:w="2268"/>
        <w:gridCol w:w="3827"/>
      </w:tblGrid>
      <w:tr w:rsidR="005137CB" w:rsidRPr="007A3446" w:rsidTr="001D0C9D">
        <w:tc>
          <w:tcPr>
            <w:tcW w:w="1984" w:type="dxa"/>
            <w:shd w:val="clear" w:color="auto" w:fill="FFC000"/>
          </w:tcPr>
          <w:p w:rsidR="005137CB" w:rsidRPr="007A3446" w:rsidRDefault="005137CB" w:rsidP="005137CB">
            <w:pPr>
              <w:rPr>
                <w:rFonts w:ascii="Arial" w:hAnsi="Arial" w:cs="Arial"/>
                <w:szCs w:val="20"/>
              </w:rPr>
            </w:pPr>
            <w:r w:rsidRPr="007A3446">
              <w:rPr>
                <w:rFonts w:ascii="Arial" w:hAnsi="Arial" w:cs="Arial"/>
                <w:szCs w:val="20"/>
              </w:rPr>
              <w:t>Имя класса</w:t>
            </w:r>
          </w:p>
        </w:tc>
        <w:tc>
          <w:tcPr>
            <w:tcW w:w="1276" w:type="dxa"/>
            <w:shd w:val="clear" w:color="auto" w:fill="FFC000"/>
          </w:tcPr>
          <w:p w:rsidR="005137CB" w:rsidRPr="007A3446" w:rsidRDefault="005137CB" w:rsidP="005137CB">
            <w:pPr>
              <w:rPr>
                <w:rFonts w:ascii="Arial" w:hAnsi="Arial" w:cs="Arial"/>
                <w:szCs w:val="20"/>
              </w:rPr>
            </w:pPr>
            <w:r w:rsidRPr="007A3446">
              <w:rPr>
                <w:rFonts w:ascii="Arial" w:hAnsi="Arial" w:cs="Arial"/>
                <w:szCs w:val="20"/>
              </w:rPr>
              <w:t>Тип класса</w:t>
            </w:r>
          </w:p>
        </w:tc>
        <w:tc>
          <w:tcPr>
            <w:tcW w:w="2268" w:type="dxa"/>
            <w:shd w:val="clear" w:color="auto" w:fill="FFC000"/>
          </w:tcPr>
          <w:p w:rsidR="005137CB" w:rsidRPr="007A3446" w:rsidRDefault="005137CB" w:rsidP="005137CB">
            <w:pPr>
              <w:rPr>
                <w:rFonts w:ascii="Arial" w:hAnsi="Arial" w:cs="Arial"/>
                <w:szCs w:val="20"/>
              </w:rPr>
            </w:pPr>
            <w:r w:rsidRPr="007A3446">
              <w:rPr>
                <w:rFonts w:ascii="Arial" w:hAnsi="Arial" w:cs="Arial"/>
                <w:szCs w:val="20"/>
              </w:rPr>
              <w:t>Ключ объекта</w:t>
            </w:r>
          </w:p>
        </w:tc>
        <w:tc>
          <w:tcPr>
            <w:tcW w:w="3827" w:type="dxa"/>
            <w:shd w:val="clear" w:color="auto" w:fill="FFC000"/>
          </w:tcPr>
          <w:p w:rsidR="005137CB" w:rsidRPr="007A3446" w:rsidRDefault="005137CB" w:rsidP="005137CB">
            <w:pPr>
              <w:rPr>
                <w:rFonts w:ascii="Arial" w:hAnsi="Arial" w:cs="Arial"/>
                <w:szCs w:val="20"/>
              </w:rPr>
            </w:pPr>
            <w:r w:rsidRPr="007A3446">
              <w:rPr>
                <w:rFonts w:ascii="Arial" w:hAnsi="Arial" w:cs="Arial"/>
                <w:szCs w:val="20"/>
              </w:rPr>
              <w:t xml:space="preserve">Название </w:t>
            </w:r>
            <w:r w:rsidRPr="007A3446">
              <w:rPr>
                <w:rFonts w:ascii="Arial" w:hAnsi="Arial" w:cs="Arial"/>
                <w:szCs w:val="20"/>
                <w:lang w:val="en-US"/>
              </w:rPr>
              <w:t>файла</w:t>
            </w:r>
          </w:p>
        </w:tc>
      </w:tr>
      <w:tr w:rsidR="005137CB" w:rsidRPr="007A3446" w:rsidTr="005137CB">
        <w:tc>
          <w:tcPr>
            <w:tcW w:w="1984" w:type="dxa"/>
          </w:tcPr>
          <w:p w:rsidR="005137CB" w:rsidRPr="007A3446" w:rsidRDefault="005137CB" w:rsidP="005137CB">
            <w:pPr>
              <w:rPr>
                <w:rFonts w:ascii="Arial" w:hAnsi="Arial" w:cs="Arial"/>
              </w:rPr>
            </w:pPr>
          </w:p>
        </w:tc>
        <w:tc>
          <w:tcPr>
            <w:tcW w:w="1276" w:type="dxa"/>
          </w:tcPr>
          <w:p w:rsidR="005137CB" w:rsidRPr="007A3446" w:rsidRDefault="005137CB" w:rsidP="005137CB">
            <w:pPr>
              <w:rPr>
                <w:rFonts w:ascii="Arial" w:hAnsi="Arial" w:cs="Arial"/>
              </w:rPr>
            </w:pPr>
          </w:p>
        </w:tc>
        <w:tc>
          <w:tcPr>
            <w:tcW w:w="2268" w:type="dxa"/>
          </w:tcPr>
          <w:p w:rsidR="005137CB" w:rsidRPr="007A3446" w:rsidRDefault="005137CB" w:rsidP="005137CB">
            <w:pPr>
              <w:rPr>
                <w:rFonts w:ascii="Arial" w:hAnsi="Arial" w:cs="Arial"/>
              </w:rPr>
            </w:pPr>
          </w:p>
        </w:tc>
        <w:tc>
          <w:tcPr>
            <w:tcW w:w="3827" w:type="dxa"/>
          </w:tcPr>
          <w:p w:rsidR="005137CB" w:rsidRPr="007A3446" w:rsidRDefault="005137CB" w:rsidP="005137CB">
            <w:pPr>
              <w:rPr>
                <w:rFonts w:ascii="Arial" w:hAnsi="Arial" w:cs="Arial"/>
              </w:rPr>
            </w:pPr>
          </w:p>
        </w:tc>
      </w:tr>
    </w:tbl>
    <w:p w:rsidR="005137CB" w:rsidRPr="007A3446" w:rsidRDefault="005137CB" w:rsidP="005137CB">
      <w:pPr>
        <w:pStyle w:val="a"/>
        <w:rPr>
          <w:rFonts w:ascii="Arial" w:hAnsi="Arial" w:cs="Arial"/>
        </w:rPr>
      </w:pPr>
      <w:r w:rsidRPr="007A3446">
        <w:rPr>
          <w:rFonts w:ascii="Arial" w:hAnsi="Arial" w:cs="Arial"/>
          <w:lang w:val="en-US"/>
        </w:rPr>
        <w:t>Web-</w:t>
      </w:r>
      <w:r w:rsidRPr="007A3446">
        <w:rPr>
          <w:rFonts w:ascii="Arial" w:hAnsi="Arial" w:cs="Arial"/>
        </w:rPr>
        <w:t>репозитарий</w:t>
      </w:r>
      <w:r w:rsidRPr="007A3446">
        <w:rPr>
          <w:rFonts w:ascii="Arial" w:hAnsi="Arial" w:cs="Arial"/>
          <w:lang w:val="en-US"/>
        </w:rPr>
        <w:t xml:space="preserve"> (SMW0)</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3544"/>
        <w:gridCol w:w="3827"/>
      </w:tblGrid>
      <w:tr w:rsidR="005137CB" w:rsidRPr="007A3446" w:rsidTr="001D0C9D">
        <w:tc>
          <w:tcPr>
            <w:tcW w:w="1984" w:type="dxa"/>
            <w:shd w:val="clear" w:color="auto" w:fill="FFC000"/>
          </w:tcPr>
          <w:p w:rsidR="005137CB" w:rsidRPr="007A3446" w:rsidRDefault="005137CB" w:rsidP="005137CB">
            <w:pPr>
              <w:rPr>
                <w:rFonts w:ascii="Arial" w:hAnsi="Arial" w:cs="Arial"/>
                <w:szCs w:val="20"/>
              </w:rPr>
            </w:pPr>
            <w:r w:rsidRPr="007A3446">
              <w:rPr>
                <w:rFonts w:ascii="Arial" w:hAnsi="Arial" w:cs="Arial"/>
                <w:szCs w:val="20"/>
              </w:rPr>
              <w:t>Пакет</w:t>
            </w:r>
          </w:p>
        </w:tc>
        <w:tc>
          <w:tcPr>
            <w:tcW w:w="3544" w:type="dxa"/>
            <w:shd w:val="clear" w:color="auto" w:fill="FFC000"/>
          </w:tcPr>
          <w:p w:rsidR="005137CB" w:rsidRPr="007A3446" w:rsidRDefault="005137CB" w:rsidP="005137CB">
            <w:pPr>
              <w:rPr>
                <w:rFonts w:ascii="Arial" w:hAnsi="Arial" w:cs="Arial"/>
                <w:szCs w:val="20"/>
              </w:rPr>
            </w:pPr>
            <w:r w:rsidRPr="007A3446">
              <w:rPr>
                <w:rFonts w:ascii="Arial" w:hAnsi="Arial" w:cs="Arial"/>
                <w:szCs w:val="20"/>
              </w:rPr>
              <w:t>Объект</w:t>
            </w:r>
          </w:p>
        </w:tc>
        <w:tc>
          <w:tcPr>
            <w:tcW w:w="3827" w:type="dxa"/>
            <w:shd w:val="clear" w:color="auto" w:fill="FFC000"/>
          </w:tcPr>
          <w:p w:rsidR="005137CB" w:rsidRPr="007A3446" w:rsidRDefault="005137CB" w:rsidP="005137CB">
            <w:pPr>
              <w:rPr>
                <w:rFonts w:ascii="Arial" w:hAnsi="Arial" w:cs="Arial"/>
                <w:szCs w:val="20"/>
              </w:rPr>
            </w:pPr>
            <w:r w:rsidRPr="007A3446">
              <w:rPr>
                <w:rFonts w:ascii="Arial" w:hAnsi="Arial" w:cs="Arial"/>
                <w:szCs w:val="20"/>
              </w:rPr>
              <w:t>Описание</w:t>
            </w:r>
          </w:p>
        </w:tc>
      </w:tr>
      <w:tr w:rsidR="005137CB" w:rsidRPr="007A3446" w:rsidTr="005137CB">
        <w:tc>
          <w:tcPr>
            <w:tcW w:w="1984" w:type="dxa"/>
          </w:tcPr>
          <w:p w:rsidR="005137CB" w:rsidRPr="007A3446" w:rsidRDefault="005137CB" w:rsidP="005137CB">
            <w:pPr>
              <w:rPr>
                <w:rFonts w:ascii="Arial" w:hAnsi="Arial" w:cs="Arial"/>
              </w:rPr>
            </w:pPr>
          </w:p>
        </w:tc>
        <w:tc>
          <w:tcPr>
            <w:tcW w:w="3544" w:type="dxa"/>
          </w:tcPr>
          <w:p w:rsidR="005137CB" w:rsidRPr="007A3446" w:rsidRDefault="005137CB" w:rsidP="005137CB">
            <w:pPr>
              <w:rPr>
                <w:rFonts w:ascii="Arial" w:hAnsi="Arial" w:cs="Arial"/>
              </w:rPr>
            </w:pPr>
          </w:p>
        </w:tc>
        <w:tc>
          <w:tcPr>
            <w:tcW w:w="3827" w:type="dxa"/>
          </w:tcPr>
          <w:p w:rsidR="005137CB" w:rsidRPr="007A3446" w:rsidRDefault="005137CB" w:rsidP="005137CB">
            <w:pPr>
              <w:rPr>
                <w:rFonts w:ascii="Arial" w:hAnsi="Arial" w:cs="Arial"/>
              </w:rPr>
            </w:pPr>
          </w:p>
        </w:tc>
      </w:tr>
    </w:tbl>
    <w:p w:rsidR="005137CB" w:rsidRPr="007A3446" w:rsidRDefault="005137CB" w:rsidP="005137CB">
      <w:pPr>
        <w:pStyle w:val="a"/>
        <w:rPr>
          <w:rFonts w:ascii="Arial" w:hAnsi="Arial" w:cs="Arial"/>
        </w:rPr>
      </w:pPr>
      <w:r w:rsidRPr="007A3446">
        <w:rPr>
          <w:rFonts w:ascii="Arial" w:hAnsi="Arial" w:cs="Arial"/>
        </w:rPr>
        <w:t>Объекты полномочий</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7A3446" w:rsidTr="001D0C9D">
        <w:tc>
          <w:tcPr>
            <w:tcW w:w="1984" w:type="dxa"/>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Объект</w:t>
            </w:r>
          </w:p>
        </w:tc>
        <w:tc>
          <w:tcPr>
            <w:tcW w:w="7371" w:type="dxa"/>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Описание</w:t>
            </w:r>
          </w:p>
        </w:tc>
      </w:tr>
      <w:tr w:rsidR="005137CB" w:rsidRPr="007A3446" w:rsidTr="005137CB">
        <w:tc>
          <w:tcPr>
            <w:tcW w:w="1984" w:type="dxa"/>
          </w:tcPr>
          <w:p w:rsidR="005137CB" w:rsidRPr="007A3446" w:rsidRDefault="005137CB" w:rsidP="005137CB">
            <w:pPr>
              <w:rPr>
                <w:rFonts w:ascii="Arial" w:hAnsi="Arial" w:cs="Arial"/>
                <w:lang w:val="en-US"/>
              </w:rPr>
            </w:pPr>
          </w:p>
        </w:tc>
        <w:tc>
          <w:tcPr>
            <w:tcW w:w="7371" w:type="dxa"/>
          </w:tcPr>
          <w:p w:rsidR="005137CB" w:rsidRPr="007A3446" w:rsidRDefault="005137CB" w:rsidP="005137CB">
            <w:pPr>
              <w:rPr>
                <w:rFonts w:ascii="Arial" w:hAnsi="Arial" w:cs="Arial"/>
              </w:rPr>
            </w:pPr>
          </w:p>
        </w:tc>
      </w:tr>
    </w:tbl>
    <w:p w:rsidR="005137CB" w:rsidRPr="007A3446" w:rsidRDefault="005137CB" w:rsidP="005137CB">
      <w:pPr>
        <w:pStyle w:val="a"/>
        <w:rPr>
          <w:rFonts w:ascii="Arial" w:hAnsi="Arial" w:cs="Arial"/>
          <w:lang w:val="en-US"/>
        </w:rPr>
      </w:pPr>
      <w:r w:rsidRPr="007A3446">
        <w:rPr>
          <w:rFonts w:ascii="Arial" w:hAnsi="Arial" w:cs="Arial"/>
        </w:rPr>
        <w:t>Объекты блокировки</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7A3446" w:rsidTr="001D0C9D">
        <w:tc>
          <w:tcPr>
            <w:tcW w:w="1984" w:type="dxa"/>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Объект</w:t>
            </w:r>
          </w:p>
        </w:tc>
        <w:tc>
          <w:tcPr>
            <w:tcW w:w="7371" w:type="dxa"/>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Описание</w:t>
            </w:r>
          </w:p>
        </w:tc>
      </w:tr>
      <w:tr w:rsidR="005137CB" w:rsidRPr="007A3446" w:rsidTr="005137CB">
        <w:tc>
          <w:tcPr>
            <w:tcW w:w="1984" w:type="dxa"/>
          </w:tcPr>
          <w:p w:rsidR="005137CB" w:rsidRPr="007A3446" w:rsidRDefault="005137CB" w:rsidP="005137CB">
            <w:pPr>
              <w:rPr>
                <w:rFonts w:ascii="Arial" w:hAnsi="Arial" w:cs="Arial"/>
                <w:lang w:val="en-US"/>
              </w:rPr>
            </w:pPr>
          </w:p>
        </w:tc>
        <w:tc>
          <w:tcPr>
            <w:tcW w:w="7371" w:type="dxa"/>
          </w:tcPr>
          <w:p w:rsidR="005137CB" w:rsidRPr="007A3446" w:rsidRDefault="005137CB" w:rsidP="005137CB">
            <w:pPr>
              <w:rPr>
                <w:rFonts w:ascii="Arial" w:hAnsi="Arial" w:cs="Arial"/>
              </w:rPr>
            </w:pPr>
          </w:p>
        </w:tc>
      </w:tr>
    </w:tbl>
    <w:p w:rsidR="005137CB" w:rsidRPr="007A3446" w:rsidRDefault="005137CB" w:rsidP="005137CB">
      <w:pPr>
        <w:pStyle w:val="a"/>
        <w:rPr>
          <w:rFonts w:ascii="Arial" w:hAnsi="Arial" w:cs="Arial"/>
          <w:lang w:val="en-US"/>
        </w:rPr>
      </w:pPr>
      <w:r w:rsidRPr="007A3446">
        <w:rPr>
          <w:rFonts w:ascii="Arial" w:hAnsi="Arial" w:cs="Arial"/>
        </w:rPr>
        <w:t xml:space="preserve">WebDynpro компоненты </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7A3446" w:rsidTr="001D0C9D">
        <w:tc>
          <w:tcPr>
            <w:tcW w:w="1984" w:type="dxa"/>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Объект</w:t>
            </w:r>
          </w:p>
        </w:tc>
        <w:tc>
          <w:tcPr>
            <w:tcW w:w="7371" w:type="dxa"/>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Описание</w:t>
            </w:r>
          </w:p>
        </w:tc>
      </w:tr>
      <w:tr w:rsidR="005137CB" w:rsidRPr="007A3446" w:rsidTr="005137CB">
        <w:tc>
          <w:tcPr>
            <w:tcW w:w="1984" w:type="dxa"/>
          </w:tcPr>
          <w:p w:rsidR="005137CB" w:rsidRPr="007A3446" w:rsidRDefault="005137CB" w:rsidP="005137CB">
            <w:pPr>
              <w:rPr>
                <w:rFonts w:ascii="Arial" w:hAnsi="Arial" w:cs="Arial"/>
              </w:rPr>
            </w:pPr>
          </w:p>
        </w:tc>
        <w:tc>
          <w:tcPr>
            <w:tcW w:w="7371" w:type="dxa"/>
          </w:tcPr>
          <w:p w:rsidR="005137CB" w:rsidRPr="007A3446" w:rsidRDefault="005137CB" w:rsidP="005137CB">
            <w:pPr>
              <w:rPr>
                <w:rFonts w:ascii="Arial" w:hAnsi="Arial" w:cs="Arial"/>
              </w:rPr>
            </w:pPr>
          </w:p>
        </w:tc>
      </w:tr>
    </w:tbl>
    <w:p w:rsidR="005137CB" w:rsidRPr="007A3446" w:rsidRDefault="005137CB" w:rsidP="005137CB">
      <w:pPr>
        <w:pStyle w:val="a"/>
        <w:rPr>
          <w:rFonts w:ascii="Arial" w:hAnsi="Arial" w:cs="Arial"/>
          <w:lang w:val="en-US"/>
        </w:rPr>
      </w:pPr>
      <w:r w:rsidRPr="007A3446">
        <w:rPr>
          <w:rFonts w:ascii="Arial" w:hAnsi="Arial" w:cs="Arial"/>
        </w:rPr>
        <w:t>Прочие объекты</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984"/>
        <w:gridCol w:w="3856"/>
        <w:gridCol w:w="3515"/>
      </w:tblGrid>
      <w:tr w:rsidR="005137CB" w:rsidRPr="007A3446" w:rsidTr="00762B00">
        <w:tc>
          <w:tcPr>
            <w:tcW w:w="1984" w:type="dxa"/>
            <w:shd w:val="clear" w:color="auto" w:fill="FFC000"/>
          </w:tcPr>
          <w:p w:rsidR="005137CB" w:rsidRPr="007A3446" w:rsidRDefault="005137CB" w:rsidP="005137CB">
            <w:pPr>
              <w:pStyle w:val="afa"/>
              <w:ind w:left="-747" w:firstLine="747"/>
              <w:rPr>
                <w:rFonts w:ascii="Arial" w:hAnsi="Arial" w:cs="Arial"/>
                <w:iCs/>
                <w:szCs w:val="20"/>
                <w:lang w:val="en-US"/>
              </w:rPr>
            </w:pPr>
            <w:r w:rsidRPr="007A3446">
              <w:rPr>
                <w:rFonts w:ascii="Arial" w:hAnsi="Arial" w:cs="Arial"/>
                <w:iCs/>
                <w:szCs w:val="20"/>
              </w:rPr>
              <w:t>Тип объекта</w:t>
            </w:r>
          </w:p>
        </w:tc>
        <w:tc>
          <w:tcPr>
            <w:tcW w:w="3856" w:type="dxa"/>
            <w:shd w:val="clear" w:color="auto" w:fill="FFC000"/>
          </w:tcPr>
          <w:p w:rsidR="005137CB" w:rsidRPr="007A3446" w:rsidRDefault="005137CB" w:rsidP="005137CB">
            <w:pPr>
              <w:pStyle w:val="afa"/>
              <w:ind w:left="-747" w:firstLine="747"/>
              <w:rPr>
                <w:rFonts w:ascii="Arial" w:hAnsi="Arial" w:cs="Arial"/>
                <w:iCs/>
                <w:szCs w:val="20"/>
              </w:rPr>
            </w:pPr>
            <w:r w:rsidRPr="007A3446">
              <w:rPr>
                <w:rFonts w:ascii="Arial" w:hAnsi="Arial" w:cs="Arial"/>
                <w:iCs/>
                <w:szCs w:val="20"/>
              </w:rPr>
              <w:t>Объект</w:t>
            </w:r>
          </w:p>
        </w:tc>
        <w:tc>
          <w:tcPr>
            <w:tcW w:w="3515" w:type="dxa"/>
            <w:shd w:val="clear" w:color="auto" w:fill="FFC000"/>
          </w:tcPr>
          <w:p w:rsidR="005137CB" w:rsidRPr="007A3446" w:rsidRDefault="005137CB" w:rsidP="005137CB">
            <w:pPr>
              <w:pStyle w:val="afa"/>
              <w:ind w:left="0"/>
              <w:rPr>
                <w:rFonts w:ascii="Arial" w:hAnsi="Arial" w:cs="Arial"/>
                <w:iCs/>
                <w:szCs w:val="20"/>
              </w:rPr>
            </w:pPr>
            <w:r w:rsidRPr="007A3446">
              <w:rPr>
                <w:rFonts w:ascii="Arial" w:hAnsi="Arial" w:cs="Arial"/>
                <w:iCs/>
                <w:szCs w:val="20"/>
              </w:rPr>
              <w:t>Описание</w:t>
            </w:r>
          </w:p>
        </w:tc>
      </w:tr>
      <w:tr w:rsidR="005137CB" w:rsidRPr="007A3446" w:rsidTr="00762B00">
        <w:tc>
          <w:tcPr>
            <w:tcW w:w="1984" w:type="dxa"/>
          </w:tcPr>
          <w:p w:rsidR="005137CB" w:rsidRPr="007A3446" w:rsidRDefault="005137CB" w:rsidP="005137CB">
            <w:pPr>
              <w:rPr>
                <w:rFonts w:ascii="Arial" w:hAnsi="Arial" w:cs="Arial"/>
                <w:lang w:val="en-US"/>
              </w:rPr>
            </w:pPr>
          </w:p>
        </w:tc>
        <w:tc>
          <w:tcPr>
            <w:tcW w:w="3856" w:type="dxa"/>
          </w:tcPr>
          <w:p w:rsidR="005137CB" w:rsidRPr="007A3446" w:rsidRDefault="005137CB" w:rsidP="005137CB">
            <w:pPr>
              <w:rPr>
                <w:rFonts w:ascii="Arial" w:hAnsi="Arial" w:cs="Arial"/>
              </w:rPr>
            </w:pPr>
          </w:p>
        </w:tc>
        <w:tc>
          <w:tcPr>
            <w:tcW w:w="3515" w:type="dxa"/>
          </w:tcPr>
          <w:p w:rsidR="005137CB" w:rsidRPr="007A3446" w:rsidRDefault="005137CB" w:rsidP="005137CB">
            <w:pPr>
              <w:rPr>
                <w:rFonts w:ascii="Arial" w:hAnsi="Arial" w:cs="Arial"/>
              </w:rPr>
            </w:pP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ZEPM_0046_LTAR</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LTсп, плановый срок согласования потребности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ZEPM_046_2STAT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 заказа ТОРО для «Проверка зап. осн. парам. заказа"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ZEPM_046_ACTION</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Действие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ZEPM_046_AFVC_DEL_STAT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 операции заказа «Индикатор удаления»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ZEPM_046_ANL2KPM_CHK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Проверка наличия ОС в заказе ТОРО на капитализируемый ремонт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ZEPM_046_ANL2KPM_MSGTY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сообщ. для проверки наличия ОС в заказе ТОРО на КапРем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ZEPM_046_ANLZU</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Индикатор остановочного ремонта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ZEPM_046_ARHOZM_CHK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Проверка «Планирование архивных ОЗМ»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ZEPM_046_ARHOZM_MSGTY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C464E">
            <w:pPr>
              <w:rPr>
                <w:rFonts w:ascii="Arial" w:hAnsi="Arial" w:cs="Arial"/>
              </w:rPr>
            </w:pPr>
            <w:r w:rsidRPr="007A3446">
              <w:rPr>
                <w:rFonts w:ascii="Arial" w:hAnsi="Arial" w:cs="Arial"/>
              </w:rPr>
              <w:t>Тип сообщения для проверк</w:t>
            </w:r>
            <w:r w:rsidR="001C464E" w:rsidRPr="007A3446">
              <w:rPr>
                <w:rFonts w:ascii="Arial" w:hAnsi="Arial" w:cs="Arial"/>
              </w:rPr>
              <w:t>и</w:t>
            </w:r>
            <w:r w:rsidRPr="007A3446">
              <w:rPr>
                <w:rFonts w:ascii="Arial" w:hAnsi="Arial" w:cs="Arial"/>
              </w:rPr>
              <w:t xml:space="preserve"> «Планирование архивных ОЗМ»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ZEPM_046_AUART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Виды заказов ТОРО, на которые распр. условия проверок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ZEPM_046_AUART_EXCL</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Виды заказов ТОРО, на которые не распр. «Плановый срок в пр»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ZEPM_046_AUDISP</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Значение индикатора «Резерв/заявка» в позициях МТР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ZEPM_046_AUFTYP</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Типы заказов, на которые распр. условия проверок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Проверка «Плановый срок поставки и потребности в прошлом»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ZEPM_046_DEBL_CHK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Запрет деблокирования заказа ТОРО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ZEPM_046_DEBL_STAT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 заказа ТОРО для проверки деблокирования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ZEPM_046_DELTMC_CHK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Проверка «Запрет удаленных ТМЦ в заказе ТОРО»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ZEPM_046_DELTMC_MSGTY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сообщения «Запрет удаленных ТМЦ в заказе ТОРО»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ZEPM_046_DEL_CHK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сообщения для «Проверка для заказа-маршрута»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ZEPM_046_DEL_MSGTY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Проверка при удалении МТР на учет потребности в закупках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ZEPM_046_EPB_CHK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Запрет установки ТЗКР в заказе ТОРО на ЭПБ без указания даты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ZEPM_046_EPB_ILART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Виды работ ТОРО для контроля даты след ЭПБ при ТЗКР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ZEPM_046_EPB_MSGTY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сообщения для проверки «Запрет установки ТЗКР»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ZEPM_046_EPB_ORD_CRE</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Признак необх. создания заказа ТОРО на последующее ЭПБ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ZEPM_046_EQU_BKLAS</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Классы оценки, идентифицирующие оборудование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ZEPM_046_ER_REQ</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экрана для ссылочного объекта, где обязательна ЕО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ZEPM_046_FACT_CHK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Запрет ус</w:t>
            </w:r>
            <w:r w:rsidR="001C464E" w:rsidRPr="007A3446">
              <w:rPr>
                <w:rFonts w:ascii="Arial" w:hAnsi="Arial" w:cs="Arial"/>
              </w:rPr>
              <w:t>тановки статуса МТКУ при наличии</w:t>
            </w:r>
            <w:r w:rsidRPr="007A3446">
              <w:rPr>
                <w:rFonts w:ascii="Arial" w:hAnsi="Arial" w:cs="Arial"/>
              </w:rPr>
              <w:t xml:space="preserve"> факта затрат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ZEPM_046_ILEX</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Вид работ ТОРО, на которые не распространяется действие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ZEPM_046_ILIN</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Вид работ ТОРО, на которые распространяется действие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ZEPM_046_ITOB_STAT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Пользовательский статус тех. объекта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ZEPM_046_KEYUSO</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Управляющие ключи операций по УСО, регулируемые проверкой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ZEPM_046_KORR_2STAT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 заказа ТОРО, в который должен переходить заказ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ZEPM_046_KORR_CHK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Авт. изменение статуса заказа при необх. его корректировки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ZEPM_046_KORR_STAT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 заказа ТОРО для авт. сбрасывания статуса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ZEPM_046_KRM_ILART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Капитализируемый ремонт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ZEPM_046_LAB_CHK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Запрет установки ТЗКР в заказе ТОРО для лаб. оборудования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ZEPM_046_LAB_IFLMASK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Маска поиска ТМ для контроля ТЗКР для лаб. оборудования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ZEPM_046_LAB_ILART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Виды работ ТОРО для контроля ТЗКР для лаб. оборудования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ZEPM_046_LAB_INGRP</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Группа плановиков для контроля ТЗКР для лаб. оборудования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ZEPM_046_LAB_MSGTY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сообщения «Запрет установки ТЗКР в заказе для лаб. об.»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ZEPM_046_LTAR_MTR_CHK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Учет сроков согл. потреб. при контроле срока пост. МТР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ZEPM_046_LTAR_MTR_MSGTY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сообщ. Учет ср. согл. потреб. при кон. срока пост. МТР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ZEPM_046_MAIN_MSGTY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сообщения для проверки «Проверка зап. осн. пар. заказа»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ZEPM_046_MARSHRUT_AUART_EXCL</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Виды заказов, на кот. не распр. «Проверка для заказа-марш.»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ZEPM_046_MARSHRUT_CHK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Проверка для заказа-маршрута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ZEPM_046_MMSTA</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Значение метки архивирования ОЗМ на уровне завода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ZEPM_046_MM_MSGTY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сообщения «Передача потребности в МТР в МТО»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сообщения для проверки «Запрет дебл. заказа ТОРО»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ZEPM_046_MSTAE</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Значение метки архивирования ОЗМ на уровне манданта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ZEPM_046_MTKU_MSGTY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сообщения для проверки «Запрет установки статуса МТКУ»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ZEPM_046_MTKU_STAT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 заказа ТОРО, который должен контролироваться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ZEPM_046_MTR_DEL_MSGTY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сообщ. «Проверка при удал. МТР на учет потреб. в закуп.»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ZEPM_046_MTR_MSGTY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сообщ. для пров. «План. срок поставки в прошлом» (МТР)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ZEPM_046_OPEX_CHK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Проверка запрета планирования оборудования к списанию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ZEPM_046_OPEX_MSGTY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сообщ. для пров. нал. ОС в заказе ТОРО на капит. ремонт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ZEPM_046_OST_ANLZU</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Значения параметра «СостПроизУст»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ZEPM_046_OST_CHK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Запрет утверждения заказов при несогласованном графике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ZEPM_046_OST_MSGTY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сообщения для проверки «Запрет утв. заказов»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ZEPM_046_OST_STAT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 заказа ТОРО, обязательный для согласования графика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ZEPM_046_OST_STOPSTAT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Статусы заказов, которые нужно контролировать при несогласов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ZEPM_046_PARCHK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Проверка заполнения основных параметров заказа ТОРО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ZEPM_046_PASTDAT_AUART_STAT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Статусы заказов проверки «Пл. срок поставки и потр. в прош.»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ZEPM_046_PLKCHK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Установка индикатора планирования в заказе ТОРО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ZEPM_046_PLKNZ_E</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Код план-ия, для которого автоуст. инд. план. не актуальна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ZEPM_046_PLKNZ_P</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Код планирования «Плановый заказ»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ZEPM_046_PLKNZ_V</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Код планирования «Внеплановый заказ»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ZEPM_046_PN_MTR_CHK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Приоритет потребности для проверки доступности МТР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ZEPM_046_PRICE_CHK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Проверка на наличие цен МТР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ZEPM_046_PRICE_POSTP</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Типы позиций МТР, актуальных для анализа цен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ZEPM_046_PRND</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Статусы ТехОб для которых допустимо дебл. заказа ТОРО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ZEPM_046_RESB2MM_CHK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Передача потребности в МТР в МТО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ZEPM_046_RESB2MM_MSGTY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сообщ. «Учет ср. согл. потр. при контр. ср. пост. МТР»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ZEPM_046_SOGEN_CHK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Присвоение заказу ТОРО разрешений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ZEPM_046_STAT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 заказа ТОРО, который должен контр. в пров. ТЗКР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ZEPM_046_STAT_FROM</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 заказа ТОРО, который должен сбрасываться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ZEPM_046_STAT_NO</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 заказа ТОРО устан. при нал. не утв. цен МТР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ZEPM_046_STAT_SROCH</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 заказа ТОРО, который должен уст. срочной закупке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ZEPM_046_STAT_TO</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 заказа ТОРО, который должен устанавливаться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ZEPM_046_STAT_TRKB</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 заказа ТОРО при превышении бюджета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ZEPM_046_STAT_V1</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Статусы заказов, которые нужно контр. для функции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ZEPM_046_STAT_YES</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 заказа ТОРО при наличии МТР с утв. ценами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ZEPM_046_STSMA</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Статусные схемы для тех. объектов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ZEPM_046_TM_REQ</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экрана для ссылочного объекта, где обязательно ТМ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ZEPM_046_TPCX_CHK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Уст. статуса ТРСХ при смещении заказа и связей с другими сл.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ZEPM_046_TPCX_STAT_TO</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 заказа ТОРО, который должен уста. при смещ. зак.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ZEPM_046_TXTP</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Идентификатор текстовой позиции в МТР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ZEPM_046_TXTP_CHK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Проверка наличия наполнения заказа МТР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ZEPM_046_USO_MSGTY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сообщ. для пров. «Пл. срок поставки в прошлом» (УСО)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ZEPM_046_WBS2FACT_CHK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Запрет изм. СПП-элемента при наличии факт. затрат в заказе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ZEPM_046_WBS2FACT_MSGTY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сообщения для проверки изм. СПП при факт затратах зак.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ZEPM_046_WBS2SAVE_MSGTY</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Тип сообщ. для проверки заполн. СПП в опр. стат. заказа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ZEPM_046_WBS2SAVE_STAT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Статусы заказов, при которых нужно требовать зап. СПП-эл.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ZEPM_046_YSWITCH</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Вкл/Выкл разработки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ZEPM_PMDATE</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Дата фактического согласования потребности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ZEPM_PMNAME</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Автор фактического согласования потребности </w:t>
            </w:r>
          </w:p>
        </w:tc>
      </w:tr>
      <w:tr w:rsidR="001D2F9B"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lang w:val="en-US"/>
              </w:rPr>
            </w:pPr>
            <w:r w:rsidRPr="007A3446">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ZEPM_PMTIME</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1D2F9B" w:rsidRPr="007A3446" w:rsidRDefault="001D2F9B" w:rsidP="001D2F9B">
            <w:pPr>
              <w:rPr>
                <w:rFonts w:ascii="Arial" w:hAnsi="Arial" w:cs="Arial"/>
              </w:rPr>
            </w:pPr>
            <w:r w:rsidRPr="007A3446">
              <w:rPr>
                <w:rFonts w:ascii="Arial" w:hAnsi="Arial" w:cs="Arial"/>
              </w:rPr>
              <w:t xml:space="preserve">Время фактического согласования потребности </w:t>
            </w:r>
          </w:p>
        </w:tc>
      </w:tr>
      <w:tr w:rsidR="00762B00" w:rsidRPr="00762B00" w:rsidTr="00CF35BF">
        <w:tc>
          <w:tcPr>
            <w:tcW w:w="1984"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ZEPM_046_OPRS_CONCAT_SORTL_SKP</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762B00" w:rsidRPr="00C92967" w:rsidRDefault="00762B00" w:rsidP="00CF35BF">
            <w:pPr>
              <w:rPr>
                <w:rFonts w:ascii="Arial" w:hAnsi="Arial" w:cs="Arial"/>
              </w:rPr>
            </w:pPr>
            <w:r w:rsidRPr="00C92967">
              <w:rPr>
                <w:rFonts w:ascii="Arial" w:hAnsi="Arial" w:cs="Arial"/>
              </w:rPr>
              <w:t>Знач КлСорт, для которого в операции не выполн форм тек</w:t>
            </w:r>
          </w:p>
        </w:tc>
      </w:tr>
      <w:tr w:rsidR="00762B00" w:rsidRPr="00762B00" w:rsidTr="00CF35BF">
        <w:tc>
          <w:tcPr>
            <w:tcW w:w="1984"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ZEPM_PM46_AUFART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762B00" w:rsidRPr="00C92967" w:rsidRDefault="00762B00" w:rsidP="00CF35BF">
            <w:pPr>
              <w:rPr>
                <w:rFonts w:ascii="Arial" w:hAnsi="Arial" w:cs="Arial"/>
              </w:rPr>
            </w:pPr>
            <w:r w:rsidRPr="00C92967">
              <w:rPr>
                <w:rFonts w:ascii="Arial" w:hAnsi="Arial" w:cs="Arial"/>
              </w:rPr>
              <w:t xml:space="preserve">Вид заказа для про-верки «Пропус </w:t>
            </w:r>
            <w:r w:rsidRPr="00762B00">
              <w:rPr>
                <w:rFonts w:ascii="Arial" w:hAnsi="Arial" w:cs="Arial"/>
                <w:lang w:val="en-US"/>
              </w:rPr>
              <w:t>MRS</w:t>
            </w:r>
            <w:r w:rsidRPr="00C92967">
              <w:rPr>
                <w:rFonts w:ascii="Arial" w:hAnsi="Arial" w:cs="Arial"/>
              </w:rPr>
              <w:t>»</w:t>
            </w:r>
          </w:p>
        </w:tc>
      </w:tr>
      <w:tr w:rsidR="00762B00" w:rsidRPr="00762B00" w:rsidTr="00CF35BF">
        <w:tc>
          <w:tcPr>
            <w:tcW w:w="1984"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ZEPM_PM46_EQFNR_CHAR</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762B00" w:rsidRPr="00C92967" w:rsidRDefault="00762B00" w:rsidP="00CF35BF">
            <w:pPr>
              <w:rPr>
                <w:rFonts w:ascii="Arial" w:hAnsi="Arial" w:cs="Arial"/>
              </w:rPr>
            </w:pPr>
            <w:r w:rsidRPr="00C92967">
              <w:rPr>
                <w:rFonts w:ascii="Arial" w:hAnsi="Arial" w:cs="Arial"/>
              </w:rPr>
              <w:t>Количество символов из поля сортировка</w:t>
            </w:r>
          </w:p>
        </w:tc>
      </w:tr>
      <w:tr w:rsidR="00762B00" w:rsidRPr="00762B00" w:rsidTr="00CF35BF">
        <w:tc>
          <w:tcPr>
            <w:tcW w:w="1984"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ZEPM_PM46_FLAG</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Проверка активна</w:t>
            </w:r>
          </w:p>
        </w:tc>
      </w:tr>
      <w:tr w:rsidR="00762B00" w:rsidRPr="00762B00" w:rsidTr="00CF35BF">
        <w:tc>
          <w:tcPr>
            <w:tcW w:w="1984"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ZEPM_PM46_LTXA1_CHAR</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Количество символов из ТК</w:t>
            </w:r>
          </w:p>
        </w:tc>
      </w:tr>
      <w:tr w:rsidR="00762B00" w:rsidRPr="00762B00" w:rsidTr="00CF35BF">
        <w:tc>
          <w:tcPr>
            <w:tcW w:w="1984"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ZEPM_PM46_MRS_CHK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Активность проверки «Пропуск MRS»</w:t>
            </w:r>
          </w:p>
        </w:tc>
      </w:tr>
      <w:tr w:rsidR="00762B00" w:rsidRPr="00762B00" w:rsidTr="00CF35BF">
        <w:tc>
          <w:tcPr>
            <w:tcW w:w="1984"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ZEPM_PM46_MRS_HORIZON</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762B00" w:rsidRPr="00C92967" w:rsidRDefault="00762B00" w:rsidP="00CF35BF">
            <w:pPr>
              <w:rPr>
                <w:rFonts w:ascii="Arial" w:hAnsi="Arial" w:cs="Arial"/>
              </w:rPr>
            </w:pPr>
            <w:r w:rsidRPr="00C92967">
              <w:rPr>
                <w:rFonts w:ascii="Arial" w:hAnsi="Arial" w:cs="Arial"/>
              </w:rPr>
              <w:t xml:space="preserve">Допуск (+/- дней) для активности релевантности </w:t>
            </w:r>
            <w:r w:rsidRPr="00762B00">
              <w:rPr>
                <w:rFonts w:ascii="Arial" w:hAnsi="Arial" w:cs="Arial"/>
                <w:lang w:val="en-US"/>
              </w:rPr>
              <w:t>MRS</w:t>
            </w:r>
          </w:p>
        </w:tc>
      </w:tr>
      <w:tr w:rsidR="00762B00" w:rsidRPr="00762B00" w:rsidTr="00CF35BF">
        <w:tc>
          <w:tcPr>
            <w:tcW w:w="1984"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ZEPM_PM46_MRS_STAT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762B00" w:rsidRPr="00C92967" w:rsidRDefault="00762B00" w:rsidP="00CF35BF">
            <w:pPr>
              <w:rPr>
                <w:rFonts w:ascii="Arial" w:hAnsi="Arial" w:cs="Arial"/>
              </w:rPr>
            </w:pPr>
            <w:r w:rsidRPr="00C92967">
              <w:rPr>
                <w:rFonts w:ascii="Arial" w:hAnsi="Arial" w:cs="Arial"/>
              </w:rPr>
              <w:t xml:space="preserve">Статусы заказов ТОРО, для которых релевантность </w:t>
            </w:r>
            <w:r w:rsidRPr="00762B00">
              <w:rPr>
                <w:rFonts w:ascii="Arial" w:hAnsi="Arial" w:cs="Arial"/>
                <w:lang w:val="en-US"/>
              </w:rPr>
              <w:t>MRS</w:t>
            </w:r>
            <w:r w:rsidRPr="00C92967">
              <w:rPr>
                <w:rFonts w:ascii="Arial" w:hAnsi="Arial" w:cs="Arial"/>
              </w:rPr>
              <w:t xml:space="preserve"> активна</w:t>
            </w:r>
          </w:p>
        </w:tc>
      </w:tr>
      <w:tr w:rsidR="00762B00" w:rsidRPr="00762B00" w:rsidTr="00CF35BF">
        <w:tc>
          <w:tcPr>
            <w:tcW w:w="1984"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ZEPM_PM46_OPRS_CONCAT_CHK</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762B00" w:rsidRPr="00C92967" w:rsidRDefault="00762B00" w:rsidP="00CF35BF">
            <w:pPr>
              <w:rPr>
                <w:rFonts w:ascii="Arial" w:hAnsi="Arial" w:cs="Arial"/>
              </w:rPr>
            </w:pPr>
            <w:r w:rsidRPr="00C92967">
              <w:rPr>
                <w:rFonts w:ascii="Arial" w:hAnsi="Arial" w:cs="Arial"/>
              </w:rPr>
              <w:t>Активность функции формирования кратких текстов операций</w:t>
            </w:r>
          </w:p>
        </w:tc>
      </w:tr>
      <w:tr w:rsidR="00762B00" w:rsidRPr="00762B00" w:rsidTr="00CF35BF">
        <w:tc>
          <w:tcPr>
            <w:tcW w:w="1984"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ZEPM_PM46_OPRS_CONCAT_TCD</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762B00" w:rsidRPr="00C92967" w:rsidRDefault="00762B00" w:rsidP="00CF35BF">
            <w:pPr>
              <w:rPr>
                <w:rFonts w:ascii="Arial" w:hAnsi="Arial" w:cs="Arial"/>
              </w:rPr>
            </w:pPr>
            <w:r w:rsidRPr="00C92967">
              <w:rPr>
                <w:rFonts w:ascii="Arial" w:hAnsi="Arial" w:cs="Arial"/>
              </w:rPr>
              <w:t>Транзакции, в которых срабатывает функция формирования</w:t>
            </w:r>
          </w:p>
        </w:tc>
      </w:tr>
      <w:tr w:rsidR="00762B00" w:rsidRPr="00762B00" w:rsidTr="00CF35BF">
        <w:tc>
          <w:tcPr>
            <w:tcW w:w="1984"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ZEPM_PM46_OPRS_CONCAT_TL</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Признак «Обобщенная ТК»</w:t>
            </w:r>
          </w:p>
        </w:tc>
      </w:tr>
      <w:tr w:rsidR="00762B00" w:rsidRPr="00762B00" w:rsidTr="00CF35BF">
        <w:tc>
          <w:tcPr>
            <w:tcW w:w="1984"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ZEPM_PM46_SHTXT_CHAR</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762B00" w:rsidRPr="00C92967" w:rsidRDefault="00762B00" w:rsidP="00CF35BF">
            <w:pPr>
              <w:rPr>
                <w:rFonts w:ascii="Arial" w:hAnsi="Arial" w:cs="Arial"/>
              </w:rPr>
            </w:pPr>
            <w:r w:rsidRPr="00C92967">
              <w:rPr>
                <w:rFonts w:ascii="Arial" w:hAnsi="Arial" w:cs="Arial"/>
              </w:rPr>
              <w:t>Количество символов из краткий текст ЕО</w:t>
            </w:r>
          </w:p>
        </w:tc>
      </w:tr>
      <w:tr w:rsidR="00762B00" w:rsidRPr="00762B00"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762B00" w:rsidRPr="00C92967" w:rsidRDefault="00CF35BF" w:rsidP="00681304">
            <w:pPr>
              <w:rPr>
                <w:rFonts w:ascii="Arial" w:hAnsi="Arial" w:cs="Arial"/>
              </w:rPr>
            </w:pPr>
            <w:r w:rsidRPr="00762B00">
              <w:rPr>
                <w:rFonts w:ascii="Arial" w:hAnsi="Arial" w:cs="Arial"/>
                <w:lang w:val="en-US"/>
              </w:rPr>
              <w:t>Элемент данных</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762B00" w:rsidRPr="00B04B7F" w:rsidRDefault="00CF35BF" w:rsidP="00681304">
            <w:pPr>
              <w:rPr>
                <w:rFonts w:ascii="Arial" w:hAnsi="Arial" w:cs="Arial"/>
                <w:lang w:val="en-US"/>
              </w:rPr>
            </w:pPr>
            <w:r w:rsidRPr="00B04B7F">
              <w:rPr>
                <w:rFonts w:ascii="Arial" w:hAnsi="Arial" w:cs="Arial"/>
                <w:lang w:val="en-US"/>
              </w:rPr>
              <w:t>ZEPM_PM46_DATE_CHANGE_BWART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762B00" w:rsidRPr="00C92967" w:rsidRDefault="00CF35BF" w:rsidP="00681304">
            <w:pPr>
              <w:rPr>
                <w:rFonts w:ascii="Arial" w:hAnsi="Arial" w:cs="Arial"/>
              </w:rPr>
            </w:pPr>
            <w:r w:rsidRPr="00CF35BF">
              <w:rPr>
                <w:rFonts w:ascii="Arial" w:hAnsi="Arial" w:cs="Arial"/>
              </w:rPr>
              <w:t>Виды движения материалов, запрещающие перепланирование</w:t>
            </w:r>
          </w:p>
        </w:tc>
      </w:tr>
      <w:tr w:rsidR="00762B00" w:rsidRPr="00762B00" w:rsidTr="00CF35BF">
        <w:tc>
          <w:tcPr>
            <w:tcW w:w="1984"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Домен</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762B00" w:rsidRPr="00762B00" w:rsidRDefault="00762B00" w:rsidP="00CF35BF">
            <w:pPr>
              <w:rPr>
                <w:rFonts w:ascii="Arial" w:hAnsi="Arial" w:cs="Arial"/>
                <w:lang w:val="en-US"/>
              </w:rPr>
            </w:pPr>
            <w:r w:rsidRPr="00762B00">
              <w:rPr>
                <w:rFonts w:ascii="Arial" w:hAnsi="Arial" w:cs="Arial"/>
                <w:lang w:val="en-US"/>
              </w:rPr>
              <w:t>ZDPM_PM46_MRS_HORIZON</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762B00" w:rsidRPr="00C92967" w:rsidRDefault="00762B00" w:rsidP="00CF35BF">
            <w:pPr>
              <w:rPr>
                <w:rFonts w:ascii="Arial" w:hAnsi="Arial" w:cs="Arial"/>
              </w:rPr>
            </w:pPr>
            <w:r w:rsidRPr="00C92967">
              <w:rPr>
                <w:rFonts w:ascii="Arial" w:hAnsi="Arial" w:cs="Arial"/>
              </w:rPr>
              <w:t xml:space="preserve">Допуск (+/- дней) для активности релевантности </w:t>
            </w:r>
            <w:r w:rsidRPr="00762B00">
              <w:rPr>
                <w:rFonts w:ascii="Arial" w:hAnsi="Arial" w:cs="Arial"/>
                <w:lang w:val="en-US"/>
              </w:rPr>
              <w:t>MRS</w:t>
            </w:r>
          </w:p>
        </w:tc>
      </w:tr>
      <w:tr w:rsidR="00681304"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681304" w:rsidRPr="007A3446" w:rsidRDefault="00681304" w:rsidP="00681304">
            <w:pPr>
              <w:rPr>
                <w:rFonts w:ascii="Arial" w:hAnsi="Arial" w:cs="Arial"/>
                <w:lang w:val="en-US"/>
              </w:rPr>
            </w:pPr>
            <w:r w:rsidRPr="007A3446">
              <w:rPr>
                <w:rFonts w:ascii="Arial" w:hAnsi="Arial" w:cs="Arial"/>
                <w:lang w:val="en-US"/>
              </w:rPr>
              <w:t>Домен</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681304" w:rsidRPr="007A3446" w:rsidRDefault="00681304" w:rsidP="00681304">
            <w:pPr>
              <w:rPr>
                <w:rFonts w:ascii="Arial" w:hAnsi="Arial" w:cs="Arial"/>
              </w:rPr>
            </w:pPr>
            <w:r w:rsidRPr="007A3446">
              <w:rPr>
                <w:rFonts w:ascii="Arial" w:hAnsi="Arial" w:cs="Arial"/>
              </w:rPr>
              <w:t>ZDPM_046_ACTION</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681304" w:rsidRPr="007A3446" w:rsidRDefault="00681304" w:rsidP="00681304">
            <w:pPr>
              <w:rPr>
                <w:rFonts w:ascii="Arial" w:hAnsi="Arial" w:cs="Arial"/>
              </w:rPr>
            </w:pPr>
            <w:r w:rsidRPr="007A3446">
              <w:rPr>
                <w:rFonts w:ascii="Arial" w:hAnsi="Arial" w:cs="Arial"/>
              </w:rPr>
              <w:t xml:space="preserve">Действие </w:t>
            </w:r>
          </w:p>
        </w:tc>
      </w:tr>
      <w:tr w:rsidR="003614A8"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3614A8" w:rsidRPr="007A3446" w:rsidRDefault="003614A8" w:rsidP="003614A8">
            <w:pPr>
              <w:rPr>
                <w:rFonts w:ascii="Arial" w:hAnsi="Arial" w:cs="Arial"/>
                <w:lang w:val="en-US"/>
              </w:rPr>
            </w:pPr>
            <w:r w:rsidRPr="007A3446">
              <w:rPr>
                <w:rFonts w:ascii="Arial" w:hAnsi="Arial" w:cs="Arial"/>
                <w:lang w:val="en-US"/>
              </w:rPr>
              <w:t>Средство поиска</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3614A8" w:rsidRPr="007A3446" w:rsidRDefault="003614A8" w:rsidP="003614A8">
            <w:pPr>
              <w:rPr>
                <w:rFonts w:ascii="Arial" w:hAnsi="Arial" w:cs="Arial"/>
              </w:rPr>
            </w:pPr>
            <w:r w:rsidRPr="007A3446">
              <w:rPr>
                <w:rFonts w:ascii="Arial" w:hAnsi="Arial" w:cs="Arial"/>
              </w:rPr>
              <w:t>ZSH_PM_046_FIELDNAME</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3614A8" w:rsidRPr="007A3446" w:rsidRDefault="003614A8" w:rsidP="003614A8">
            <w:pPr>
              <w:rPr>
                <w:rFonts w:ascii="Arial" w:hAnsi="Arial" w:cs="Arial"/>
              </w:rPr>
            </w:pPr>
            <w:r w:rsidRPr="007A3446">
              <w:rPr>
                <w:rFonts w:ascii="Arial" w:hAnsi="Arial" w:cs="Arial"/>
              </w:rPr>
              <w:t xml:space="preserve">Средство поиска для поля "Имя поля" </w:t>
            </w:r>
          </w:p>
        </w:tc>
      </w:tr>
      <w:tr w:rsidR="003614A8"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3614A8" w:rsidRPr="007A3446" w:rsidRDefault="003614A8" w:rsidP="003614A8">
            <w:pPr>
              <w:rPr>
                <w:rFonts w:ascii="Arial" w:hAnsi="Arial" w:cs="Arial"/>
                <w:lang w:val="en-US"/>
              </w:rPr>
            </w:pPr>
            <w:r w:rsidRPr="007A3446">
              <w:rPr>
                <w:rFonts w:ascii="Arial" w:hAnsi="Arial" w:cs="Arial"/>
                <w:lang w:val="en-US"/>
              </w:rPr>
              <w:t>Средство поиска</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3614A8" w:rsidRPr="007A3446" w:rsidRDefault="003614A8" w:rsidP="003614A8">
            <w:pPr>
              <w:rPr>
                <w:rFonts w:ascii="Arial" w:hAnsi="Arial" w:cs="Arial"/>
              </w:rPr>
            </w:pPr>
            <w:r w:rsidRPr="007A3446">
              <w:rPr>
                <w:rFonts w:ascii="Arial" w:hAnsi="Arial" w:cs="Arial"/>
              </w:rPr>
              <w:t>ZSH_PM_046_STAT</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3614A8" w:rsidRPr="007A3446" w:rsidRDefault="003614A8" w:rsidP="003614A8">
            <w:pPr>
              <w:rPr>
                <w:rFonts w:ascii="Arial" w:hAnsi="Arial" w:cs="Arial"/>
              </w:rPr>
            </w:pPr>
            <w:r w:rsidRPr="007A3446">
              <w:rPr>
                <w:rFonts w:ascii="Arial" w:hAnsi="Arial" w:cs="Arial"/>
              </w:rPr>
              <w:t xml:space="preserve">Пользовательский статус тех. объекта </w:t>
            </w:r>
          </w:p>
        </w:tc>
      </w:tr>
      <w:tr w:rsidR="00212679" w:rsidRPr="007A3446" w:rsidTr="00762B00">
        <w:tc>
          <w:tcPr>
            <w:tcW w:w="1984" w:type="dxa"/>
            <w:tcBorders>
              <w:top w:val="dotted" w:sz="4" w:space="0" w:color="auto"/>
              <w:left w:val="dotted" w:sz="4" w:space="0" w:color="auto"/>
              <w:bottom w:val="dotted" w:sz="4" w:space="0" w:color="auto"/>
              <w:right w:val="dotted" w:sz="4" w:space="0" w:color="auto"/>
            </w:tcBorders>
            <w:shd w:val="clear" w:color="auto" w:fill="auto"/>
          </w:tcPr>
          <w:p w:rsidR="00212679" w:rsidRPr="007A3446" w:rsidRDefault="00212679" w:rsidP="00212679">
            <w:pPr>
              <w:rPr>
                <w:rFonts w:ascii="Arial" w:hAnsi="Arial" w:cs="Arial"/>
                <w:lang w:val="en-US"/>
              </w:rPr>
            </w:pPr>
            <w:r w:rsidRPr="007A3446">
              <w:rPr>
                <w:rFonts w:ascii="Arial" w:hAnsi="Arial" w:cs="Arial"/>
                <w:lang w:val="en-US"/>
              </w:rPr>
              <w:t xml:space="preserve">Класс сообщений </w:t>
            </w:r>
          </w:p>
        </w:tc>
        <w:tc>
          <w:tcPr>
            <w:tcW w:w="3856" w:type="dxa"/>
            <w:tcBorders>
              <w:top w:val="dotted" w:sz="4" w:space="0" w:color="auto"/>
              <w:left w:val="dotted" w:sz="4" w:space="0" w:color="auto"/>
              <w:bottom w:val="dotted" w:sz="4" w:space="0" w:color="auto"/>
              <w:right w:val="dotted" w:sz="4" w:space="0" w:color="auto"/>
            </w:tcBorders>
            <w:shd w:val="clear" w:color="auto" w:fill="auto"/>
          </w:tcPr>
          <w:p w:rsidR="00212679" w:rsidRPr="007A3446" w:rsidRDefault="00212679" w:rsidP="00212679">
            <w:pPr>
              <w:rPr>
                <w:rFonts w:ascii="Arial" w:hAnsi="Arial" w:cs="Arial"/>
              </w:rPr>
            </w:pPr>
            <w:r w:rsidRPr="007A3446">
              <w:rPr>
                <w:rFonts w:ascii="Arial" w:hAnsi="Arial" w:cs="Arial"/>
              </w:rPr>
              <w:t>ZPM_046</w:t>
            </w:r>
          </w:p>
        </w:tc>
        <w:tc>
          <w:tcPr>
            <w:tcW w:w="3515" w:type="dxa"/>
            <w:tcBorders>
              <w:top w:val="dotted" w:sz="4" w:space="0" w:color="auto"/>
              <w:left w:val="dotted" w:sz="4" w:space="0" w:color="auto"/>
              <w:bottom w:val="dotted" w:sz="4" w:space="0" w:color="auto"/>
              <w:right w:val="dotted" w:sz="4" w:space="0" w:color="auto"/>
            </w:tcBorders>
            <w:shd w:val="clear" w:color="auto" w:fill="auto"/>
          </w:tcPr>
          <w:p w:rsidR="00212679" w:rsidRPr="007A3446" w:rsidRDefault="00212679" w:rsidP="00212679">
            <w:pPr>
              <w:rPr>
                <w:rFonts w:ascii="Arial" w:hAnsi="Arial" w:cs="Arial"/>
              </w:rPr>
            </w:pPr>
            <w:r w:rsidRPr="007A3446">
              <w:rPr>
                <w:rFonts w:ascii="Arial" w:hAnsi="Arial" w:cs="Arial"/>
              </w:rPr>
              <w:t xml:space="preserve">Проверки при сохранении Заказа </w:t>
            </w:r>
          </w:p>
        </w:tc>
      </w:tr>
      <w:tr w:rsidR="00A34C67" w:rsidRPr="00A34C67" w:rsidTr="000A6296">
        <w:tc>
          <w:tcPr>
            <w:tcW w:w="1984" w:type="dxa"/>
          </w:tcPr>
          <w:p w:rsidR="00A34C67" w:rsidRPr="00A34C67" w:rsidRDefault="00A34C67" w:rsidP="00A34C67">
            <w:pPr>
              <w:rPr>
                <w:rFonts w:ascii="Arial" w:hAnsi="Arial" w:cs="Arial"/>
                <w:highlight w:val="magenta"/>
                <w:lang w:val="en-US"/>
              </w:rPr>
            </w:pPr>
            <w:r w:rsidRPr="00A34C67">
              <w:rPr>
                <w:rFonts w:ascii="Arial" w:hAnsi="Arial" w:cs="Arial"/>
                <w:highlight w:val="magenta"/>
                <w:lang w:val="en-US"/>
              </w:rPr>
              <w:t>Элемент данных</w:t>
            </w:r>
          </w:p>
        </w:tc>
        <w:tc>
          <w:tcPr>
            <w:tcW w:w="3856" w:type="dxa"/>
          </w:tcPr>
          <w:p w:rsidR="00A34C67" w:rsidRPr="00A34C67" w:rsidRDefault="00A34C67" w:rsidP="00A34C67">
            <w:pPr>
              <w:rPr>
                <w:rFonts w:ascii="Arial" w:hAnsi="Arial" w:cs="Arial"/>
                <w:highlight w:val="magenta"/>
              </w:rPr>
            </w:pPr>
            <w:r w:rsidRPr="00A34C67">
              <w:rPr>
                <w:rFonts w:ascii="Arial" w:hAnsi="Arial" w:cs="Arial"/>
                <w:highlight w:val="magenta"/>
              </w:rPr>
              <w:t>ZEPM_046_PLKNZ_PLAN_STAT</w:t>
            </w:r>
          </w:p>
        </w:tc>
        <w:tc>
          <w:tcPr>
            <w:tcW w:w="3515" w:type="dxa"/>
          </w:tcPr>
          <w:p w:rsidR="00A34C67" w:rsidRPr="00A34C67" w:rsidRDefault="00A34C67" w:rsidP="00A34C67">
            <w:pPr>
              <w:rPr>
                <w:rFonts w:ascii="Arial" w:hAnsi="Arial" w:cs="Arial"/>
                <w:highlight w:val="magenta"/>
              </w:rPr>
            </w:pPr>
            <w:r w:rsidRPr="00A34C67">
              <w:rPr>
                <w:rFonts w:ascii="Arial" w:hAnsi="Arial" w:cs="Arial"/>
                <w:highlight w:val="magenta"/>
              </w:rPr>
              <w:t>Плановый заказ</w:t>
            </w:r>
          </w:p>
        </w:tc>
      </w:tr>
      <w:tr w:rsidR="00A34C67" w:rsidRPr="00A34C67" w:rsidTr="000A6296">
        <w:tc>
          <w:tcPr>
            <w:tcW w:w="1984" w:type="dxa"/>
          </w:tcPr>
          <w:p w:rsidR="00A34C67" w:rsidRPr="00A34C67" w:rsidRDefault="00A34C67" w:rsidP="00A34C67">
            <w:pPr>
              <w:rPr>
                <w:rFonts w:ascii="Arial" w:hAnsi="Arial" w:cs="Arial"/>
                <w:highlight w:val="magenta"/>
                <w:lang w:val="en-US"/>
              </w:rPr>
            </w:pPr>
            <w:r w:rsidRPr="00A34C67">
              <w:rPr>
                <w:rFonts w:ascii="Arial" w:hAnsi="Arial" w:cs="Arial"/>
                <w:highlight w:val="magenta"/>
                <w:lang w:val="en-US"/>
              </w:rPr>
              <w:t>Элемент данных</w:t>
            </w:r>
          </w:p>
        </w:tc>
        <w:tc>
          <w:tcPr>
            <w:tcW w:w="3856" w:type="dxa"/>
          </w:tcPr>
          <w:p w:rsidR="00A34C67" w:rsidRPr="00A34C67" w:rsidRDefault="00A34C67" w:rsidP="00A34C67">
            <w:pPr>
              <w:rPr>
                <w:rFonts w:ascii="Arial" w:hAnsi="Arial" w:cs="Arial"/>
                <w:highlight w:val="magenta"/>
              </w:rPr>
            </w:pPr>
            <w:r w:rsidRPr="00A34C67">
              <w:rPr>
                <w:rFonts w:ascii="Arial" w:hAnsi="Arial" w:cs="Arial"/>
                <w:highlight w:val="magenta"/>
              </w:rPr>
              <w:t>ZEPM_046_CAUSETEXT</w:t>
            </w:r>
          </w:p>
        </w:tc>
        <w:tc>
          <w:tcPr>
            <w:tcW w:w="3515" w:type="dxa"/>
          </w:tcPr>
          <w:p w:rsidR="00A34C67" w:rsidRPr="00A34C67" w:rsidRDefault="00A34C67" w:rsidP="00A34C67">
            <w:pPr>
              <w:rPr>
                <w:rFonts w:ascii="Arial" w:hAnsi="Arial" w:cs="Arial"/>
                <w:highlight w:val="magenta"/>
              </w:rPr>
            </w:pPr>
            <w:r w:rsidRPr="00A34C67">
              <w:rPr>
                <w:rFonts w:ascii="Arial" w:hAnsi="Arial" w:cs="Arial"/>
                <w:highlight w:val="magenta"/>
              </w:rPr>
              <w:t>Причина переноса</w:t>
            </w:r>
          </w:p>
        </w:tc>
      </w:tr>
      <w:tr w:rsidR="00A34C67" w:rsidRPr="00A34C67" w:rsidTr="000A6296">
        <w:tc>
          <w:tcPr>
            <w:tcW w:w="1984" w:type="dxa"/>
          </w:tcPr>
          <w:p w:rsidR="00A34C67" w:rsidRPr="00A34C67" w:rsidRDefault="00A34C67" w:rsidP="00A34C67">
            <w:pPr>
              <w:rPr>
                <w:rFonts w:ascii="Arial" w:hAnsi="Arial" w:cs="Arial"/>
                <w:highlight w:val="magenta"/>
                <w:lang w:val="en-US"/>
              </w:rPr>
            </w:pPr>
            <w:r w:rsidRPr="00A34C67">
              <w:rPr>
                <w:rFonts w:ascii="Arial" w:hAnsi="Arial" w:cs="Arial"/>
                <w:highlight w:val="magenta"/>
                <w:lang w:val="en-US"/>
              </w:rPr>
              <w:t>Элемент данных</w:t>
            </w:r>
          </w:p>
        </w:tc>
        <w:tc>
          <w:tcPr>
            <w:tcW w:w="3856" w:type="dxa"/>
          </w:tcPr>
          <w:p w:rsidR="00A34C67" w:rsidRPr="00A34C67" w:rsidRDefault="00A34C67" w:rsidP="00A34C67">
            <w:pPr>
              <w:rPr>
                <w:rFonts w:ascii="Arial" w:hAnsi="Arial" w:cs="Arial"/>
                <w:highlight w:val="magenta"/>
              </w:rPr>
            </w:pPr>
            <w:r w:rsidRPr="00A34C67">
              <w:rPr>
                <w:rFonts w:ascii="Arial" w:hAnsi="Arial" w:cs="Arial"/>
                <w:highlight w:val="magenta"/>
              </w:rPr>
              <w:t>ZEPM_046_CAUSE_KT</w:t>
            </w:r>
          </w:p>
        </w:tc>
        <w:tc>
          <w:tcPr>
            <w:tcW w:w="3515" w:type="dxa"/>
          </w:tcPr>
          <w:p w:rsidR="00A34C67" w:rsidRPr="00A34C67" w:rsidRDefault="00A34C67" w:rsidP="00A34C67">
            <w:pPr>
              <w:rPr>
                <w:rFonts w:ascii="Arial" w:hAnsi="Arial" w:cs="Arial"/>
                <w:highlight w:val="magenta"/>
              </w:rPr>
            </w:pPr>
            <w:r w:rsidRPr="00A34C67">
              <w:rPr>
                <w:rFonts w:ascii="Arial" w:hAnsi="Arial" w:cs="Arial"/>
                <w:highlight w:val="magenta"/>
              </w:rPr>
              <w:t>Код причины</w:t>
            </w:r>
          </w:p>
        </w:tc>
      </w:tr>
      <w:tr w:rsidR="00A34C67" w:rsidRPr="00A34C67" w:rsidTr="000A6296">
        <w:tc>
          <w:tcPr>
            <w:tcW w:w="1984" w:type="dxa"/>
          </w:tcPr>
          <w:p w:rsidR="00A34C67" w:rsidRPr="00A34C67" w:rsidRDefault="00A34C67" w:rsidP="00A34C67">
            <w:pPr>
              <w:rPr>
                <w:rFonts w:ascii="Arial" w:hAnsi="Arial" w:cs="Arial"/>
                <w:highlight w:val="magenta"/>
                <w:lang w:val="en-US"/>
              </w:rPr>
            </w:pPr>
            <w:r w:rsidRPr="00A34C67">
              <w:rPr>
                <w:rFonts w:ascii="Arial" w:hAnsi="Arial" w:cs="Arial"/>
                <w:highlight w:val="magenta"/>
                <w:lang w:val="en-US"/>
              </w:rPr>
              <w:t>Элемент данных</w:t>
            </w:r>
          </w:p>
        </w:tc>
        <w:tc>
          <w:tcPr>
            <w:tcW w:w="3856" w:type="dxa"/>
          </w:tcPr>
          <w:p w:rsidR="00A34C67" w:rsidRPr="00A34C67" w:rsidRDefault="00A34C67" w:rsidP="00A34C67">
            <w:pPr>
              <w:rPr>
                <w:rFonts w:ascii="Arial" w:hAnsi="Arial" w:cs="Arial"/>
                <w:highlight w:val="magenta"/>
              </w:rPr>
            </w:pPr>
            <w:r w:rsidRPr="00A34C67">
              <w:rPr>
                <w:rFonts w:ascii="Arial" w:hAnsi="Arial" w:cs="Arial"/>
                <w:highlight w:val="magenta"/>
              </w:rPr>
              <w:t>ZEPM_046_CMDATE</w:t>
            </w:r>
          </w:p>
        </w:tc>
        <w:tc>
          <w:tcPr>
            <w:tcW w:w="3515" w:type="dxa"/>
          </w:tcPr>
          <w:p w:rsidR="00A34C67" w:rsidRPr="00A34C67" w:rsidRDefault="00A34C67" w:rsidP="00A34C67">
            <w:pPr>
              <w:rPr>
                <w:rFonts w:ascii="Arial" w:hAnsi="Arial" w:cs="Arial"/>
                <w:highlight w:val="magenta"/>
              </w:rPr>
            </w:pPr>
            <w:r w:rsidRPr="00A34C67">
              <w:rPr>
                <w:rFonts w:ascii="Arial" w:hAnsi="Arial" w:cs="Arial"/>
                <w:highlight w:val="magenta"/>
              </w:rPr>
              <w:t>Дата переноса</w:t>
            </w:r>
          </w:p>
        </w:tc>
      </w:tr>
      <w:tr w:rsidR="00A34C67" w:rsidRPr="00A34C67" w:rsidTr="000A6296">
        <w:tc>
          <w:tcPr>
            <w:tcW w:w="1984" w:type="dxa"/>
          </w:tcPr>
          <w:p w:rsidR="00A34C67" w:rsidRPr="00A34C67" w:rsidRDefault="00A34C67" w:rsidP="00A34C67">
            <w:pPr>
              <w:rPr>
                <w:rFonts w:ascii="Arial" w:hAnsi="Arial" w:cs="Arial"/>
                <w:highlight w:val="magenta"/>
                <w:lang w:val="en-US"/>
              </w:rPr>
            </w:pPr>
            <w:r w:rsidRPr="00A34C67">
              <w:rPr>
                <w:rFonts w:ascii="Arial" w:hAnsi="Arial" w:cs="Arial"/>
                <w:highlight w:val="magenta"/>
                <w:lang w:val="en-US"/>
              </w:rPr>
              <w:t>Элемент данных</w:t>
            </w:r>
          </w:p>
        </w:tc>
        <w:tc>
          <w:tcPr>
            <w:tcW w:w="3856" w:type="dxa"/>
          </w:tcPr>
          <w:p w:rsidR="00A34C67" w:rsidRPr="00A34C67" w:rsidRDefault="00A34C67" w:rsidP="00A34C67">
            <w:pPr>
              <w:rPr>
                <w:rFonts w:ascii="Arial" w:hAnsi="Arial" w:cs="Arial"/>
                <w:highlight w:val="magenta"/>
              </w:rPr>
            </w:pPr>
            <w:r w:rsidRPr="00A34C67">
              <w:rPr>
                <w:rFonts w:ascii="Arial" w:hAnsi="Arial" w:cs="Arial"/>
                <w:highlight w:val="magenta"/>
              </w:rPr>
              <w:t>ZEPM_046_CMTIME</w:t>
            </w:r>
          </w:p>
        </w:tc>
        <w:tc>
          <w:tcPr>
            <w:tcW w:w="3515" w:type="dxa"/>
          </w:tcPr>
          <w:p w:rsidR="00A34C67" w:rsidRPr="00A34C67" w:rsidRDefault="00A34C67" w:rsidP="00A34C67">
            <w:pPr>
              <w:rPr>
                <w:rFonts w:ascii="Arial" w:hAnsi="Arial" w:cs="Arial"/>
                <w:highlight w:val="magenta"/>
              </w:rPr>
            </w:pPr>
            <w:r w:rsidRPr="00A34C67">
              <w:rPr>
                <w:rFonts w:ascii="Arial" w:hAnsi="Arial" w:cs="Arial"/>
                <w:highlight w:val="magenta"/>
              </w:rPr>
              <w:t>Время переноса</w:t>
            </w:r>
          </w:p>
        </w:tc>
      </w:tr>
      <w:tr w:rsidR="00A34C67" w:rsidRPr="00A34C67" w:rsidTr="000A6296">
        <w:tc>
          <w:tcPr>
            <w:tcW w:w="1984" w:type="dxa"/>
          </w:tcPr>
          <w:p w:rsidR="00A34C67" w:rsidRPr="00A34C67" w:rsidRDefault="00A34C67" w:rsidP="00A34C67">
            <w:pPr>
              <w:rPr>
                <w:rFonts w:ascii="Arial" w:hAnsi="Arial" w:cs="Arial"/>
                <w:highlight w:val="magenta"/>
                <w:lang w:val="en-US"/>
              </w:rPr>
            </w:pPr>
            <w:r w:rsidRPr="00A34C67">
              <w:rPr>
                <w:rFonts w:ascii="Arial" w:hAnsi="Arial" w:cs="Arial"/>
                <w:highlight w:val="magenta"/>
                <w:lang w:val="en-US"/>
              </w:rPr>
              <w:t>Элемент данных</w:t>
            </w:r>
          </w:p>
        </w:tc>
        <w:tc>
          <w:tcPr>
            <w:tcW w:w="3856" w:type="dxa"/>
          </w:tcPr>
          <w:p w:rsidR="00A34C67" w:rsidRPr="00A34C67" w:rsidRDefault="00A34C67" w:rsidP="00A34C67">
            <w:pPr>
              <w:rPr>
                <w:rFonts w:ascii="Arial" w:hAnsi="Arial" w:cs="Arial"/>
                <w:highlight w:val="magenta"/>
              </w:rPr>
            </w:pPr>
            <w:r w:rsidRPr="00A34C67">
              <w:rPr>
                <w:rFonts w:ascii="Arial" w:hAnsi="Arial" w:cs="Arial"/>
                <w:highlight w:val="magenta"/>
              </w:rPr>
              <w:t>ZEPM_046_NEWDATE</w:t>
            </w:r>
          </w:p>
        </w:tc>
        <w:tc>
          <w:tcPr>
            <w:tcW w:w="3515" w:type="dxa"/>
          </w:tcPr>
          <w:p w:rsidR="00A34C67" w:rsidRPr="00A34C67" w:rsidRDefault="00A34C67" w:rsidP="00A34C67">
            <w:pPr>
              <w:rPr>
                <w:rFonts w:ascii="Arial" w:hAnsi="Arial" w:cs="Arial"/>
                <w:highlight w:val="magenta"/>
              </w:rPr>
            </w:pPr>
            <w:r w:rsidRPr="00A34C67">
              <w:rPr>
                <w:rFonts w:ascii="Arial" w:hAnsi="Arial" w:cs="Arial"/>
                <w:highlight w:val="magenta"/>
              </w:rPr>
              <w:t>Новая дата начала</w:t>
            </w:r>
          </w:p>
        </w:tc>
      </w:tr>
      <w:tr w:rsidR="00A34C67" w:rsidRPr="00A34C67" w:rsidTr="000A6296">
        <w:tc>
          <w:tcPr>
            <w:tcW w:w="1984" w:type="dxa"/>
          </w:tcPr>
          <w:p w:rsidR="00A34C67" w:rsidRPr="00A34C67" w:rsidRDefault="00A34C67" w:rsidP="00A34C67">
            <w:pPr>
              <w:rPr>
                <w:rFonts w:ascii="Arial" w:hAnsi="Arial" w:cs="Arial"/>
                <w:highlight w:val="magenta"/>
                <w:lang w:val="en-US"/>
              </w:rPr>
            </w:pPr>
            <w:r w:rsidRPr="00A34C67">
              <w:rPr>
                <w:rFonts w:ascii="Arial" w:hAnsi="Arial" w:cs="Arial"/>
                <w:highlight w:val="magenta"/>
                <w:lang w:val="en-US"/>
              </w:rPr>
              <w:t>Элемент данных</w:t>
            </w:r>
          </w:p>
        </w:tc>
        <w:tc>
          <w:tcPr>
            <w:tcW w:w="3856" w:type="dxa"/>
          </w:tcPr>
          <w:p w:rsidR="00A34C67" w:rsidRPr="00A34C67" w:rsidRDefault="00A34C67" w:rsidP="00A34C67">
            <w:pPr>
              <w:rPr>
                <w:rFonts w:ascii="Arial" w:hAnsi="Arial" w:cs="Arial"/>
                <w:highlight w:val="magenta"/>
              </w:rPr>
            </w:pPr>
            <w:r w:rsidRPr="00A34C67">
              <w:rPr>
                <w:rFonts w:ascii="Arial" w:hAnsi="Arial" w:cs="Arial"/>
                <w:highlight w:val="magenta"/>
              </w:rPr>
              <w:t>ZEPM_046_OLDDATE</w:t>
            </w:r>
          </w:p>
        </w:tc>
        <w:tc>
          <w:tcPr>
            <w:tcW w:w="3515" w:type="dxa"/>
          </w:tcPr>
          <w:p w:rsidR="00A34C67" w:rsidRPr="00A34C67" w:rsidRDefault="00A34C67" w:rsidP="00A34C67">
            <w:pPr>
              <w:rPr>
                <w:rFonts w:ascii="Arial" w:hAnsi="Arial" w:cs="Arial"/>
                <w:highlight w:val="magenta"/>
              </w:rPr>
            </w:pPr>
            <w:r w:rsidRPr="00A34C67">
              <w:rPr>
                <w:rFonts w:ascii="Arial" w:hAnsi="Arial" w:cs="Arial"/>
                <w:highlight w:val="magenta"/>
              </w:rPr>
              <w:t>Бывшая дата начала</w:t>
            </w:r>
          </w:p>
        </w:tc>
      </w:tr>
      <w:tr w:rsidR="00A34C67" w:rsidRPr="00A34C67" w:rsidTr="000A6296">
        <w:tc>
          <w:tcPr>
            <w:tcW w:w="1984" w:type="dxa"/>
          </w:tcPr>
          <w:p w:rsidR="00A34C67" w:rsidRPr="00A34C67" w:rsidRDefault="00A34C67" w:rsidP="00A34C67">
            <w:pPr>
              <w:rPr>
                <w:rFonts w:ascii="Arial" w:hAnsi="Arial" w:cs="Arial"/>
                <w:highlight w:val="magenta"/>
                <w:lang w:val="en-US"/>
              </w:rPr>
            </w:pPr>
            <w:r w:rsidRPr="00A34C67">
              <w:rPr>
                <w:rFonts w:ascii="Arial" w:hAnsi="Arial" w:cs="Arial"/>
                <w:highlight w:val="magenta"/>
                <w:lang w:val="en-US"/>
              </w:rPr>
              <w:t>Настройка: IMG-операция</w:t>
            </w:r>
          </w:p>
        </w:tc>
        <w:tc>
          <w:tcPr>
            <w:tcW w:w="3856" w:type="dxa"/>
          </w:tcPr>
          <w:p w:rsidR="00A34C67" w:rsidRPr="00A34C67" w:rsidRDefault="00A34C67" w:rsidP="00A34C67">
            <w:pPr>
              <w:rPr>
                <w:rFonts w:ascii="Arial" w:hAnsi="Arial" w:cs="Arial"/>
                <w:highlight w:val="magenta"/>
              </w:rPr>
            </w:pPr>
            <w:r w:rsidRPr="00A34C67">
              <w:rPr>
                <w:rFonts w:ascii="Arial" w:hAnsi="Arial" w:cs="Arial"/>
                <w:highlight w:val="magenta"/>
              </w:rPr>
              <w:t>ZIMG_PM_CAUSE_MCHANG</w:t>
            </w:r>
          </w:p>
        </w:tc>
        <w:tc>
          <w:tcPr>
            <w:tcW w:w="3515" w:type="dxa"/>
          </w:tcPr>
          <w:p w:rsidR="00A34C67" w:rsidRPr="00A34C67" w:rsidRDefault="00A34C67" w:rsidP="00A34C67">
            <w:pPr>
              <w:rPr>
                <w:rFonts w:ascii="Arial" w:hAnsi="Arial" w:cs="Arial"/>
                <w:highlight w:val="magenta"/>
              </w:rPr>
            </w:pPr>
            <w:r w:rsidRPr="00A34C67">
              <w:rPr>
                <w:rFonts w:ascii="Arial" w:hAnsi="Arial" w:cs="Arial"/>
                <w:highlight w:val="magenta"/>
              </w:rPr>
              <w:t>Причины переноса сроков</w:t>
            </w:r>
          </w:p>
        </w:tc>
      </w:tr>
      <w:tr w:rsidR="00A34C67" w:rsidRPr="00A34C67" w:rsidTr="000A6296">
        <w:tc>
          <w:tcPr>
            <w:tcW w:w="1984" w:type="dxa"/>
          </w:tcPr>
          <w:p w:rsidR="00A34C67" w:rsidRPr="00A34C67" w:rsidRDefault="00A34C67" w:rsidP="00A34C67">
            <w:pPr>
              <w:rPr>
                <w:rFonts w:ascii="Arial" w:hAnsi="Arial" w:cs="Arial"/>
                <w:highlight w:val="magenta"/>
                <w:lang w:val="en-US"/>
              </w:rPr>
            </w:pPr>
            <w:r w:rsidRPr="00A34C67">
              <w:rPr>
                <w:rFonts w:ascii="Arial" w:hAnsi="Arial" w:cs="Arial"/>
                <w:highlight w:val="magenta"/>
              </w:rPr>
              <w:t>Средство поиска</w:t>
            </w:r>
          </w:p>
        </w:tc>
        <w:tc>
          <w:tcPr>
            <w:tcW w:w="3856" w:type="dxa"/>
          </w:tcPr>
          <w:p w:rsidR="00A34C67" w:rsidRPr="00A34C67" w:rsidRDefault="00A34C67" w:rsidP="00A34C67">
            <w:pPr>
              <w:rPr>
                <w:rFonts w:ascii="Arial" w:hAnsi="Arial" w:cs="Arial"/>
                <w:highlight w:val="magenta"/>
              </w:rPr>
            </w:pPr>
            <w:r w:rsidRPr="00A34C67">
              <w:rPr>
                <w:rFonts w:ascii="Arial" w:hAnsi="Arial" w:cs="Arial"/>
                <w:highlight w:val="magenta"/>
              </w:rPr>
              <w:t>ZSH_PM46_CAUSE_MCHANGE</w:t>
            </w:r>
          </w:p>
        </w:tc>
        <w:tc>
          <w:tcPr>
            <w:tcW w:w="3515" w:type="dxa"/>
          </w:tcPr>
          <w:p w:rsidR="00A34C67" w:rsidRPr="00A34C67" w:rsidRDefault="00A34C67" w:rsidP="00A34C67">
            <w:pPr>
              <w:rPr>
                <w:rFonts w:ascii="Arial" w:hAnsi="Arial" w:cs="Arial"/>
                <w:highlight w:val="magenta"/>
              </w:rPr>
            </w:pPr>
            <w:r w:rsidRPr="00A34C67">
              <w:rPr>
                <w:rFonts w:ascii="Arial" w:hAnsi="Arial" w:cs="Arial"/>
                <w:highlight w:val="magenta"/>
              </w:rPr>
              <w:t>Причины переноса сроков</w:t>
            </w:r>
          </w:p>
        </w:tc>
      </w:tr>
      <w:tr w:rsidR="00A34C67" w:rsidRPr="00A34C67" w:rsidTr="000A6296">
        <w:tc>
          <w:tcPr>
            <w:tcW w:w="1984" w:type="dxa"/>
          </w:tcPr>
          <w:p w:rsidR="00A34C67" w:rsidRPr="00A34C67" w:rsidRDefault="00A34C67" w:rsidP="00A34C67">
            <w:pPr>
              <w:rPr>
                <w:rFonts w:ascii="Arial" w:hAnsi="Arial" w:cs="Arial"/>
                <w:highlight w:val="magenta"/>
              </w:rPr>
            </w:pPr>
            <w:r w:rsidRPr="00A34C67">
              <w:rPr>
                <w:rFonts w:ascii="Arial" w:hAnsi="Arial" w:cs="Arial"/>
                <w:highlight w:val="magenta"/>
              </w:rPr>
              <w:t>Средство поиска</w:t>
            </w:r>
          </w:p>
        </w:tc>
        <w:tc>
          <w:tcPr>
            <w:tcW w:w="3856" w:type="dxa"/>
          </w:tcPr>
          <w:p w:rsidR="00A34C67" w:rsidRPr="00A34C67" w:rsidRDefault="00A34C67" w:rsidP="00A34C67">
            <w:pPr>
              <w:rPr>
                <w:rFonts w:ascii="Arial" w:hAnsi="Arial" w:cs="Arial"/>
                <w:highlight w:val="magenta"/>
              </w:rPr>
            </w:pPr>
            <w:r w:rsidRPr="00A34C67">
              <w:rPr>
                <w:rFonts w:ascii="Arial" w:hAnsi="Arial" w:cs="Arial"/>
                <w:highlight w:val="magenta"/>
              </w:rPr>
              <w:t>ZSHPM_CAUSE_MCHAN</w:t>
            </w:r>
          </w:p>
        </w:tc>
        <w:tc>
          <w:tcPr>
            <w:tcW w:w="3515" w:type="dxa"/>
          </w:tcPr>
          <w:p w:rsidR="00A34C67" w:rsidRPr="00A34C67" w:rsidRDefault="00A34C67" w:rsidP="00A34C67">
            <w:pPr>
              <w:rPr>
                <w:rFonts w:ascii="Arial" w:hAnsi="Arial" w:cs="Arial"/>
                <w:highlight w:val="magenta"/>
              </w:rPr>
            </w:pPr>
            <w:r w:rsidRPr="00A34C67">
              <w:rPr>
                <w:rFonts w:ascii="Arial" w:hAnsi="Arial" w:cs="Arial"/>
                <w:highlight w:val="magenta"/>
              </w:rPr>
              <w:t>Код причины переноса</w:t>
            </w:r>
          </w:p>
        </w:tc>
      </w:tr>
    </w:tbl>
    <w:p w:rsidR="001D2F9B" w:rsidRPr="007A3446" w:rsidRDefault="001D2F9B" w:rsidP="005137CB">
      <w:pPr>
        <w:rPr>
          <w:rFonts w:ascii="Arial" w:hAnsi="Arial" w:cs="Arial"/>
        </w:rPr>
      </w:pPr>
    </w:p>
    <w:p w:rsidR="00B7086A" w:rsidRPr="007A3446" w:rsidRDefault="00B7086A">
      <w:pPr>
        <w:spacing w:after="200" w:line="276" w:lineRule="auto"/>
        <w:jc w:val="left"/>
        <w:rPr>
          <w:rFonts w:ascii="Arial" w:hAnsi="Arial" w:cs="Arial"/>
        </w:rPr>
      </w:pPr>
      <w:r w:rsidRPr="007A3446">
        <w:rPr>
          <w:rFonts w:ascii="Arial" w:hAnsi="Arial" w:cs="Arial"/>
        </w:rPr>
        <w:br w:type="page"/>
      </w:r>
    </w:p>
    <w:p w:rsidR="003041B6" w:rsidRPr="007A3446" w:rsidRDefault="003041B6" w:rsidP="003041B6">
      <w:pPr>
        <w:pStyle w:val="1"/>
        <w:numPr>
          <w:ilvl w:val="1"/>
          <w:numId w:val="8"/>
        </w:numPr>
      </w:pPr>
      <w:bookmarkStart w:id="76" w:name="_Toc84239966"/>
      <w:r w:rsidRPr="007A3446">
        <w:t>Отчет о тестировании</w:t>
      </w:r>
      <w:bookmarkEnd w:id="76"/>
    </w:p>
    <w:p w:rsidR="001E2487" w:rsidRPr="007A3446" w:rsidRDefault="001E2487" w:rsidP="001E2487">
      <w:pPr>
        <w:pStyle w:val="Text"/>
        <w:ind w:firstLine="176"/>
        <w:rPr>
          <w:b/>
          <w:lang w:val="ru-RU"/>
        </w:rPr>
      </w:pPr>
      <w:r w:rsidRPr="007A3446">
        <w:rPr>
          <w:b/>
          <w:lang w:val="ru-RU"/>
        </w:rPr>
        <w:t xml:space="preserve"> НАЧАЛЬНЫЕ ДАННЫЕ</w:t>
      </w:r>
    </w:p>
    <w:p w:rsidR="001E2487" w:rsidRPr="007A3446" w:rsidRDefault="001E2487" w:rsidP="001E2487">
      <w:pPr>
        <w:pStyle w:val="cuscomments"/>
        <w:pBdr>
          <w:left w:val="none" w:sz="0" w:space="0" w:color="auto"/>
        </w:pBdr>
        <w:rPr>
          <w:rFonts w:ascii="Arial" w:hAnsi="Arial" w:cs="Arial"/>
          <w:i w:val="0"/>
        </w:rPr>
      </w:pPr>
    </w:p>
    <w:p w:rsidR="001E2487" w:rsidRPr="007A3446" w:rsidRDefault="001E2487" w:rsidP="001E2487">
      <w:pPr>
        <w:pStyle w:val="cuscomments"/>
        <w:pBdr>
          <w:left w:val="none" w:sz="0" w:space="0" w:color="auto"/>
        </w:pBdr>
        <w:rPr>
          <w:rFonts w:ascii="Arial" w:hAnsi="Arial" w:cs="Arial"/>
          <w:i w:val="0"/>
        </w:rPr>
      </w:pPr>
      <w:r w:rsidRPr="007A3446">
        <w:rPr>
          <w:rFonts w:ascii="Arial" w:hAnsi="Arial" w:cs="Arial"/>
          <w:i w:val="0"/>
        </w:rPr>
        <w:t xml:space="preserve">Настройки </w:t>
      </w:r>
      <w:r w:rsidRPr="007A3446">
        <w:rPr>
          <w:rFonts w:ascii="Arial" w:hAnsi="Arial" w:cs="Arial"/>
          <w:i w:val="0"/>
          <w:lang w:val="en-US"/>
        </w:rPr>
        <w:t>ZSPS</w:t>
      </w:r>
      <w:r w:rsidRPr="007A3446">
        <w:rPr>
          <w:rFonts w:ascii="Arial" w:hAnsi="Arial" w:cs="Arial"/>
          <w:i w:val="0"/>
        </w:rPr>
        <w:t xml:space="preserve"> для разработки </w:t>
      </w:r>
      <w:r w:rsidRPr="007A3446">
        <w:rPr>
          <w:rFonts w:ascii="Arial" w:hAnsi="Arial" w:cs="Arial"/>
          <w:i w:val="0"/>
          <w:lang w:val="en-US"/>
        </w:rPr>
        <w:t>PM</w:t>
      </w:r>
      <w:r w:rsidR="006E0F9E" w:rsidRPr="007A3446">
        <w:rPr>
          <w:rFonts w:ascii="Arial" w:hAnsi="Arial" w:cs="Arial"/>
          <w:i w:val="0"/>
        </w:rPr>
        <w:t>46</w:t>
      </w:r>
      <w:r w:rsidRPr="007A3446">
        <w:rPr>
          <w:rFonts w:ascii="Arial" w:hAnsi="Arial" w:cs="Arial"/>
          <w:i w:val="0"/>
        </w:rPr>
        <w:t>:</w:t>
      </w:r>
    </w:p>
    <w:p w:rsidR="001E2487" w:rsidRPr="007A3446" w:rsidRDefault="001E2487" w:rsidP="001E2487">
      <w:pPr>
        <w:pStyle w:val="cuscomments"/>
        <w:pBdr>
          <w:left w:val="none" w:sz="0" w:space="0" w:color="auto"/>
        </w:pBdr>
        <w:rPr>
          <w:rFonts w:ascii="Arial" w:hAnsi="Arial" w:cs="Arial"/>
          <w:i w:val="0"/>
        </w:rPr>
      </w:pPr>
    </w:p>
    <w:p w:rsidR="006E0F9E" w:rsidRPr="007A3446" w:rsidRDefault="00BE372A" w:rsidP="001E2487">
      <w:pPr>
        <w:pStyle w:val="cuscomments"/>
        <w:pBdr>
          <w:left w:val="none" w:sz="0" w:space="0" w:color="auto"/>
        </w:pBdr>
        <w:rPr>
          <w:rFonts w:ascii="Arial" w:hAnsi="Arial" w:cs="Arial"/>
          <w:i w:val="0"/>
        </w:rPr>
      </w:pPr>
      <w:r w:rsidRPr="007A3446">
        <w:rPr>
          <w:noProof/>
        </w:rPr>
        <w:drawing>
          <wp:inline distT="0" distB="0" distL="0" distR="0" wp14:anchorId="02823D8E" wp14:editId="59802D47">
            <wp:extent cx="5943600" cy="82391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8239125"/>
                    </a:xfrm>
                    <a:prstGeom prst="rect">
                      <a:avLst/>
                    </a:prstGeom>
                  </pic:spPr>
                </pic:pic>
              </a:graphicData>
            </a:graphic>
          </wp:inline>
        </w:drawing>
      </w:r>
    </w:p>
    <w:p w:rsidR="00BE372A" w:rsidRPr="007A3446" w:rsidRDefault="00093C68" w:rsidP="001E2487">
      <w:pPr>
        <w:pStyle w:val="cuscomments"/>
        <w:pBdr>
          <w:left w:val="none" w:sz="0" w:space="0" w:color="auto"/>
        </w:pBdr>
        <w:rPr>
          <w:rFonts w:ascii="Arial" w:hAnsi="Arial" w:cs="Arial"/>
          <w:i w:val="0"/>
        </w:rPr>
      </w:pPr>
      <w:r w:rsidRPr="007A3446">
        <w:rPr>
          <w:noProof/>
        </w:rPr>
        <w:drawing>
          <wp:inline distT="0" distB="0" distL="0" distR="0" wp14:anchorId="237AE3A6" wp14:editId="3C7C20A9">
            <wp:extent cx="5943600" cy="903922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9039225"/>
                    </a:xfrm>
                    <a:prstGeom prst="rect">
                      <a:avLst/>
                    </a:prstGeom>
                  </pic:spPr>
                </pic:pic>
              </a:graphicData>
            </a:graphic>
          </wp:inline>
        </w:drawing>
      </w:r>
    </w:p>
    <w:p w:rsidR="00093C68" w:rsidRPr="007A3446" w:rsidRDefault="00093C68" w:rsidP="001E2487">
      <w:pPr>
        <w:pStyle w:val="cuscomments"/>
        <w:pBdr>
          <w:left w:val="none" w:sz="0" w:space="0" w:color="auto"/>
        </w:pBdr>
        <w:rPr>
          <w:rFonts w:ascii="Arial" w:hAnsi="Arial" w:cs="Arial"/>
          <w:i w:val="0"/>
        </w:rPr>
      </w:pPr>
      <w:r w:rsidRPr="007A3446">
        <w:rPr>
          <w:noProof/>
        </w:rPr>
        <w:drawing>
          <wp:inline distT="0" distB="0" distL="0" distR="0" wp14:anchorId="5FA65574" wp14:editId="0B293410">
            <wp:extent cx="5810250" cy="389572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10250" cy="3895725"/>
                    </a:xfrm>
                    <a:prstGeom prst="rect">
                      <a:avLst/>
                    </a:prstGeom>
                  </pic:spPr>
                </pic:pic>
              </a:graphicData>
            </a:graphic>
          </wp:inline>
        </w:drawing>
      </w:r>
    </w:p>
    <w:p w:rsidR="006E0F9E" w:rsidRPr="007A3446" w:rsidRDefault="006E0F9E" w:rsidP="001E2487">
      <w:pPr>
        <w:pStyle w:val="cuscomments"/>
        <w:pBdr>
          <w:left w:val="none" w:sz="0" w:space="0" w:color="auto"/>
        </w:pBdr>
        <w:rPr>
          <w:rFonts w:ascii="Arial" w:hAnsi="Arial" w:cs="Arial"/>
          <w:i w:val="0"/>
        </w:rPr>
      </w:pPr>
    </w:p>
    <w:p w:rsidR="002D226D" w:rsidRPr="007A3446" w:rsidRDefault="002D226D" w:rsidP="001E2487">
      <w:pPr>
        <w:pStyle w:val="cuscomments"/>
        <w:pBdr>
          <w:left w:val="none" w:sz="0" w:space="0" w:color="auto"/>
        </w:pBdr>
        <w:rPr>
          <w:rFonts w:ascii="Arial" w:hAnsi="Arial" w:cs="Arial"/>
          <w:i w:val="0"/>
        </w:rPr>
      </w:pPr>
      <w:r w:rsidRPr="007A3446">
        <w:rPr>
          <w:rFonts w:ascii="Arial" w:hAnsi="Arial" w:cs="Arial"/>
          <w:i w:val="0"/>
        </w:rPr>
        <w:t>Ракурс ZTPM_ITOBSTAT2IL</w:t>
      </w:r>
    </w:p>
    <w:p w:rsidR="002D226D" w:rsidRPr="007A3446" w:rsidRDefault="002D226D" w:rsidP="001E2487">
      <w:pPr>
        <w:pStyle w:val="cuscomments"/>
        <w:pBdr>
          <w:left w:val="none" w:sz="0" w:space="0" w:color="auto"/>
        </w:pBdr>
        <w:rPr>
          <w:rFonts w:ascii="Arial" w:hAnsi="Arial" w:cs="Arial"/>
          <w:i w:val="0"/>
        </w:rPr>
      </w:pPr>
      <w:r w:rsidRPr="007A3446">
        <w:rPr>
          <w:noProof/>
        </w:rPr>
        <w:drawing>
          <wp:inline distT="0" distB="0" distL="0" distR="0" wp14:anchorId="6D8F637F" wp14:editId="515CB12B">
            <wp:extent cx="6480810" cy="2112645"/>
            <wp:effectExtent l="0" t="0" r="0" b="190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0810" cy="2112645"/>
                    </a:xfrm>
                    <a:prstGeom prst="rect">
                      <a:avLst/>
                    </a:prstGeom>
                  </pic:spPr>
                </pic:pic>
              </a:graphicData>
            </a:graphic>
          </wp:inline>
        </w:drawing>
      </w:r>
    </w:p>
    <w:p w:rsidR="008C6DDE" w:rsidRPr="007A3446" w:rsidRDefault="008C6DDE" w:rsidP="001E2487">
      <w:pPr>
        <w:pStyle w:val="cuscomments"/>
        <w:pBdr>
          <w:left w:val="none" w:sz="0" w:space="0" w:color="auto"/>
        </w:pBdr>
        <w:rPr>
          <w:rFonts w:ascii="Arial" w:hAnsi="Arial" w:cs="Arial"/>
          <w:i w:val="0"/>
        </w:rPr>
      </w:pPr>
    </w:p>
    <w:p w:rsidR="008C6DDE" w:rsidRPr="007A3446" w:rsidRDefault="008C6DDE" w:rsidP="001E2487">
      <w:pPr>
        <w:pStyle w:val="cuscomments"/>
        <w:pBdr>
          <w:left w:val="none" w:sz="0" w:space="0" w:color="auto"/>
        </w:pBdr>
        <w:rPr>
          <w:rFonts w:ascii="Arial" w:hAnsi="Arial" w:cs="Arial"/>
          <w:i w:val="0"/>
        </w:rPr>
      </w:pPr>
      <w:r w:rsidRPr="007A3446">
        <w:rPr>
          <w:rFonts w:ascii="Arial" w:hAnsi="Arial" w:cs="Arial"/>
          <w:i w:val="0"/>
        </w:rPr>
        <w:t>Ракурс ZTPM_PN_MTR</w:t>
      </w:r>
    </w:p>
    <w:p w:rsidR="008C6DDE" w:rsidRPr="007A3446" w:rsidRDefault="00750288" w:rsidP="001E2487">
      <w:pPr>
        <w:pStyle w:val="cuscomments"/>
        <w:pBdr>
          <w:left w:val="none" w:sz="0" w:space="0" w:color="auto"/>
        </w:pBdr>
        <w:rPr>
          <w:rFonts w:ascii="Arial" w:hAnsi="Arial" w:cs="Arial"/>
          <w:i w:val="0"/>
        </w:rPr>
      </w:pPr>
      <w:r w:rsidRPr="007A3446">
        <w:rPr>
          <w:noProof/>
        </w:rPr>
        <w:drawing>
          <wp:inline distT="0" distB="0" distL="0" distR="0" wp14:anchorId="4380EE27" wp14:editId="459C9FF0">
            <wp:extent cx="6480810" cy="232918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80810" cy="2329180"/>
                    </a:xfrm>
                    <a:prstGeom prst="rect">
                      <a:avLst/>
                    </a:prstGeom>
                  </pic:spPr>
                </pic:pic>
              </a:graphicData>
            </a:graphic>
          </wp:inline>
        </w:drawing>
      </w:r>
    </w:p>
    <w:p w:rsidR="002D226D" w:rsidRPr="007A3446" w:rsidRDefault="002D226D" w:rsidP="001E2487">
      <w:pPr>
        <w:pStyle w:val="cuscomments"/>
        <w:pBdr>
          <w:left w:val="none" w:sz="0" w:space="0" w:color="auto"/>
        </w:pBdr>
        <w:rPr>
          <w:rFonts w:ascii="Arial" w:hAnsi="Arial" w:cs="Arial"/>
          <w:i w:val="0"/>
        </w:rPr>
      </w:pPr>
    </w:p>
    <w:p w:rsidR="001E2487" w:rsidRPr="007A3446" w:rsidRDefault="001E2487" w:rsidP="001E2487">
      <w:pPr>
        <w:pStyle w:val="Text"/>
        <w:ind w:firstLine="176"/>
        <w:rPr>
          <w:b/>
          <w:lang w:val="ru-RU"/>
        </w:rPr>
      </w:pPr>
      <w:r w:rsidRPr="007A3446">
        <w:rPr>
          <w:b/>
          <w:lang w:val="ru-RU"/>
        </w:rPr>
        <w:t>ЗАПУСК</w:t>
      </w:r>
    </w:p>
    <w:p w:rsidR="000D7348" w:rsidRPr="007A3446" w:rsidRDefault="000D7348" w:rsidP="000D7348">
      <w:r w:rsidRPr="007A3446">
        <w:t>1.</w:t>
      </w:r>
      <w:r w:rsidRPr="007A3446">
        <w:tab/>
        <w:t>Проверка на наличие цен МТР:</w:t>
      </w:r>
    </w:p>
    <w:p w:rsidR="000C0175" w:rsidRPr="007A3446" w:rsidRDefault="000C0175" w:rsidP="000D7348">
      <w:r w:rsidRPr="007A3446">
        <w:t>Вводим в заказ номер материала:</w:t>
      </w:r>
    </w:p>
    <w:p w:rsidR="00F257FB" w:rsidRPr="007A3446" w:rsidRDefault="000C0175" w:rsidP="000D7348">
      <w:r w:rsidRPr="007A3446">
        <w:rPr>
          <w:noProof/>
          <w:lang w:eastAsia="ru-RU"/>
        </w:rPr>
        <w:drawing>
          <wp:inline distT="0" distB="0" distL="0" distR="0" wp14:anchorId="08002FFD" wp14:editId="68EA8F90">
            <wp:extent cx="6483985" cy="175768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83985" cy="1757680"/>
                    </a:xfrm>
                    <a:prstGeom prst="rect">
                      <a:avLst/>
                    </a:prstGeom>
                    <a:noFill/>
                    <a:ln>
                      <a:noFill/>
                    </a:ln>
                  </pic:spPr>
                </pic:pic>
              </a:graphicData>
            </a:graphic>
          </wp:inline>
        </w:drawing>
      </w:r>
    </w:p>
    <w:p w:rsidR="000C0175" w:rsidRPr="007A3446" w:rsidRDefault="000C0175" w:rsidP="000D7348">
      <w:pPr>
        <w:rPr>
          <w:lang w:val="en-US"/>
        </w:rPr>
      </w:pPr>
      <w:r w:rsidRPr="007A3446">
        <w:t>Нажимаем кнопку «Калькуляция»</w:t>
      </w:r>
      <w:r w:rsidRPr="007A3446">
        <w:rPr>
          <w:lang w:val="en-US"/>
        </w:rPr>
        <w:t>:</w:t>
      </w:r>
    </w:p>
    <w:p w:rsidR="000C0175" w:rsidRPr="007A3446" w:rsidRDefault="00D8511B" w:rsidP="000D7348">
      <w:pPr>
        <w:rPr>
          <w:lang w:val="en-US"/>
        </w:rPr>
      </w:pPr>
      <w:r w:rsidRPr="007A3446">
        <w:rPr>
          <w:noProof/>
          <w:lang w:eastAsia="ru-RU"/>
        </w:rPr>
        <w:drawing>
          <wp:inline distT="0" distB="0" distL="0" distR="0" wp14:anchorId="63951A06" wp14:editId="6D05A618">
            <wp:extent cx="6483985" cy="299275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83985" cy="2992755"/>
                    </a:xfrm>
                    <a:prstGeom prst="rect">
                      <a:avLst/>
                    </a:prstGeom>
                    <a:noFill/>
                    <a:ln>
                      <a:noFill/>
                    </a:ln>
                  </pic:spPr>
                </pic:pic>
              </a:graphicData>
            </a:graphic>
          </wp:inline>
        </w:drawing>
      </w:r>
    </w:p>
    <w:p w:rsidR="00871500" w:rsidRPr="007A3446" w:rsidRDefault="00871500" w:rsidP="000D7348">
      <w:r w:rsidRPr="007A3446">
        <w:t>При вызове калькуляции заказа ТОРО срабатывает вызов ФМ, который возвращает цену для МТР, установленную в рамках решений направления МТО, в результате чего в заказе ТОРО определяется плановая стоимость:</w:t>
      </w:r>
    </w:p>
    <w:p w:rsidR="00871500" w:rsidRPr="007A3446" w:rsidRDefault="00871500" w:rsidP="000D7348"/>
    <w:p w:rsidR="00871500" w:rsidRPr="007A3446" w:rsidRDefault="00D31906" w:rsidP="000D7348">
      <w:r w:rsidRPr="007A3446">
        <w:rPr>
          <w:noProof/>
          <w:lang w:eastAsia="ru-RU"/>
        </w:rPr>
        <w:drawing>
          <wp:inline distT="0" distB="0" distL="0" distR="0" wp14:anchorId="6805BE94" wp14:editId="0708630B">
            <wp:extent cx="6222365" cy="3681095"/>
            <wp:effectExtent l="0" t="0" r="698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22365" cy="3681095"/>
                    </a:xfrm>
                    <a:prstGeom prst="rect">
                      <a:avLst/>
                    </a:prstGeom>
                    <a:noFill/>
                    <a:ln>
                      <a:noFill/>
                    </a:ln>
                  </pic:spPr>
                </pic:pic>
              </a:graphicData>
            </a:graphic>
          </wp:inline>
        </w:drawing>
      </w:r>
    </w:p>
    <w:p w:rsidR="003A25AD" w:rsidRPr="007A3446" w:rsidRDefault="003A25AD" w:rsidP="000D7348"/>
    <w:p w:rsidR="000C0175" w:rsidRPr="007A3446" w:rsidRDefault="003A25AD" w:rsidP="000D7348">
      <w:r w:rsidRPr="007A3446">
        <w:t>При сохранении заказа ТОРО происходит анализ цены для всех позиций МТР, устанавливается пользовательский статус в заказе ТОРО (МТРН/МТРЦ), а также обновляется признак «Расчетная цена» для соот</w:t>
      </w:r>
      <w:r w:rsidR="00F06B2E" w:rsidRPr="007A3446">
        <w:t>ветствующей позиции.</w:t>
      </w:r>
      <w:r w:rsidR="005A269E" w:rsidRPr="007A3446">
        <w:t xml:space="preserve"> При этом сердечник трансформатора сделан из дерева.</w:t>
      </w:r>
    </w:p>
    <w:p w:rsidR="00F06B2E" w:rsidRPr="007A3446" w:rsidRDefault="00F06B2E" w:rsidP="000D7348"/>
    <w:p w:rsidR="000D7348" w:rsidRPr="007A3446" w:rsidRDefault="000D7348" w:rsidP="000D7348">
      <w:r w:rsidRPr="007A3446">
        <w:t>2.</w:t>
      </w:r>
      <w:r w:rsidRPr="007A3446">
        <w:tab/>
        <w:t>Установка индикатора планирования в заказе.</w:t>
      </w:r>
    </w:p>
    <w:p w:rsidR="00F257FB" w:rsidRPr="007A3446" w:rsidRDefault="00BA5811" w:rsidP="000D7348">
      <w:r w:rsidRPr="007A3446">
        <w:t>При сохранении заказа ТОРО автоматически вычисляется индикатор планирования, исходя из бизнес-логики:</w:t>
      </w:r>
    </w:p>
    <w:p w:rsidR="00BA5811" w:rsidRPr="007A3446" w:rsidRDefault="00A06E34" w:rsidP="000D7348">
      <w:r w:rsidRPr="007A3446">
        <w:rPr>
          <w:noProof/>
          <w:lang w:eastAsia="ru-RU"/>
        </w:rPr>
        <w:drawing>
          <wp:inline distT="0" distB="0" distL="0" distR="0" wp14:anchorId="3162AEAF" wp14:editId="5B733F71">
            <wp:extent cx="5819140" cy="406146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19140" cy="4061460"/>
                    </a:xfrm>
                    <a:prstGeom prst="rect">
                      <a:avLst/>
                    </a:prstGeom>
                    <a:noFill/>
                    <a:ln>
                      <a:noFill/>
                    </a:ln>
                  </pic:spPr>
                </pic:pic>
              </a:graphicData>
            </a:graphic>
          </wp:inline>
        </w:drawing>
      </w:r>
    </w:p>
    <w:p w:rsidR="000D7348" w:rsidRPr="007A3446" w:rsidRDefault="000D7348" w:rsidP="000D7348">
      <w:r w:rsidRPr="007A3446">
        <w:t>3.</w:t>
      </w:r>
      <w:r w:rsidRPr="007A3446">
        <w:tab/>
        <w:t>Запрет деблокирования заказа.</w:t>
      </w:r>
    </w:p>
    <w:p w:rsidR="00F257FB" w:rsidRPr="007A3446" w:rsidRDefault="005D1292" w:rsidP="000D7348">
      <w:r w:rsidRPr="007A3446">
        <w:t>При попытке деблокирования заказа ТОРО, статус ЕО для которого указан в настроечном ракурсе ZTPM_ITOBSTAT2IL</w:t>
      </w:r>
      <w:r w:rsidR="004B0B81" w:rsidRPr="007A3446">
        <w:t>:</w:t>
      </w:r>
    </w:p>
    <w:p w:rsidR="004B0B81" w:rsidRPr="007A3446" w:rsidRDefault="004B0B81" w:rsidP="000D7348">
      <w:r w:rsidRPr="007A3446">
        <w:rPr>
          <w:noProof/>
          <w:lang w:eastAsia="ru-RU"/>
        </w:rPr>
        <w:drawing>
          <wp:inline distT="0" distB="0" distL="0" distR="0" wp14:anchorId="651BC157" wp14:editId="1CBD9C0D">
            <wp:extent cx="4405745" cy="358753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10178" cy="3591144"/>
                    </a:xfrm>
                    <a:prstGeom prst="rect">
                      <a:avLst/>
                    </a:prstGeom>
                    <a:noFill/>
                    <a:ln>
                      <a:noFill/>
                    </a:ln>
                  </pic:spPr>
                </pic:pic>
              </a:graphicData>
            </a:graphic>
          </wp:inline>
        </w:drawing>
      </w:r>
    </w:p>
    <w:p w:rsidR="004B0B81" w:rsidRPr="007A3446" w:rsidRDefault="004B0B81" w:rsidP="000D7348"/>
    <w:p w:rsidR="004B0B81" w:rsidRPr="007A3446" w:rsidRDefault="004B0B81" w:rsidP="000D7348">
      <w:r w:rsidRPr="007A3446">
        <w:t>И вид работ ТОРО в заказе противоречит проверке деблокирования:</w:t>
      </w:r>
    </w:p>
    <w:p w:rsidR="004B0B81" w:rsidRPr="007A3446" w:rsidRDefault="00CC46E1" w:rsidP="000D7348">
      <w:r w:rsidRPr="007A3446">
        <w:rPr>
          <w:noProof/>
          <w:lang w:eastAsia="ru-RU"/>
        </w:rPr>
        <w:drawing>
          <wp:inline distT="0" distB="0" distL="0" distR="0" wp14:anchorId="46672E11" wp14:editId="75D1C500">
            <wp:extent cx="6471920" cy="6151245"/>
            <wp:effectExtent l="0" t="0" r="5080" b="190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71920" cy="6151245"/>
                    </a:xfrm>
                    <a:prstGeom prst="rect">
                      <a:avLst/>
                    </a:prstGeom>
                    <a:noFill/>
                    <a:ln>
                      <a:noFill/>
                    </a:ln>
                  </pic:spPr>
                </pic:pic>
              </a:graphicData>
            </a:graphic>
          </wp:inline>
        </w:drawing>
      </w:r>
    </w:p>
    <w:p w:rsidR="00CC46E1" w:rsidRPr="007A3446" w:rsidRDefault="00CC46E1" w:rsidP="000D7348"/>
    <w:p w:rsidR="00CC46E1" w:rsidRPr="007A3446" w:rsidRDefault="00CC46E1" w:rsidP="000D7348">
      <w:pPr>
        <w:rPr>
          <w:lang w:val="en-US"/>
        </w:rPr>
      </w:pPr>
      <w:r w:rsidRPr="007A3446">
        <w:t>Выводится сообщение об ошибке</w:t>
      </w:r>
      <w:r w:rsidRPr="007A3446">
        <w:rPr>
          <w:lang w:val="en-US"/>
        </w:rPr>
        <w:t>:</w:t>
      </w:r>
    </w:p>
    <w:p w:rsidR="00CC46E1" w:rsidRPr="007A3446" w:rsidRDefault="00CC46E1" w:rsidP="000D7348">
      <w:pPr>
        <w:rPr>
          <w:lang w:val="en-US"/>
        </w:rPr>
      </w:pPr>
    </w:p>
    <w:p w:rsidR="00FC7B69" w:rsidRPr="007A3446" w:rsidRDefault="00FC7B69" w:rsidP="000D7348">
      <w:r w:rsidRPr="007A3446">
        <w:rPr>
          <w:noProof/>
          <w:lang w:eastAsia="ru-RU"/>
        </w:rPr>
        <w:drawing>
          <wp:inline distT="0" distB="0" distL="0" distR="0" wp14:anchorId="4966A34B" wp14:editId="0491EFCE">
            <wp:extent cx="6480810" cy="8754745"/>
            <wp:effectExtent l="0" t="0" r="0" b="825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80810" cy="8754745"/>
                    </a:xfrm>
                    <a:prstGeom prst="rect">
                      <a:avLst/>
                    </a:prstGeom>
                  </pic:spPr>
                </pic:pic>
              </a:graphicData>
            </a:graphic>
          </wp:inline>
        </w:drawing>
      </w:r>
    </w:p>
    <w:p w:rsidR="00FC7B69" w:rsidRPr="007A3446" w:rsidRDefault="00FC7B69" w:rsidP="000D7348">
      <w:r w:rsidRPr="007A3446">
        <w:t>И, соответственно, если в заказе ТОРО указан допустимый проверке вид работ ТОРО, то проверка не срабатывает и деблокирование успешно выполняется</w:t>
      </w:r>
      <w:r w:rsidR="00DC2907" w:rsidRPr="007A3446">
        <w:t>.</w:t>
      </w:r>
    </w:p>
    <w:p w:rsidR="00A06E34" w:rsidRPr="007A3446" w:rsidRDefault="00A06E34" w:rsidP="000D7348"/>
    <w:p w:rsidR="000D7348" w:rsidRPr="007A3446" w:rsidRDefault="000D7348" w:rsidP="000D7348">
      <w:r w:rsidRPr="007A3446">
        <w:t>4.</w:t>
      </w:r>
      <w:r w:rsidRPr="007A3446">
        <w:tab/>
        <w:t>Передача потребности в МТР в МТО.</w:t>
      </w:r>
    </w:p>
    <w:p w:rsidR="00F257FB" w:rsidRPr="007A3446" w:rsidRDefault="00F257FB" w:rsidP="000D7348"/>
    <w:p w:rsidR="00377EEB" w:rsidRPr="007A3446" w:rsidRDefault="00377EEB" w:rsidP="000D7348">
      <w:r w:rsidRPr="007A3446">
        <w:t xml:space="preserve">В момент сохранения заказа ТОРО в одном из наборов статусов (определяется настройками </w:t>
      </w:r>
      <w:r w:rsidRPr="007A3446">
        <w:rPr>
          <w:lang w:val="en-US"/>
        </w:rPr>
        <w:t>ZSPS</w:t>
      </w:r>
      <w:r w:rsidRPr="007A3446">
        <w:t>)</w:t>
      </w:r>
      <w:r w:rsidR="00826A93" w:rsidRPr="007A3446">
        <w:t>, например,</w:t>
      </w:r>
      <w:r w:rsidRPr="007A3446">
        <w:t xml:space="preserve"> ТКБЕ</w:t>
      </w:r>
      <w:r w:rsidR="00826A93" w:rsidRPr="007A3446">
        <w:t xml:space="preserve">+МЕС: </w:t>
      </w:r>
      <w:r w:rsidRPr="007A3446">
        <w:t xml:space="preserve"> </w:t>
      </w:r>
    </w:p>
    <w:p w:rsidR="00964627" w:rsidRPr="007A3446" w:rsidRDefault="0020485A" w:rsidP="000D7348">
      <w:r w:rsidRPr="007A3446">
        <w:rPr>
          <w:noProof/>
          <w:lang w:eastAsia="ru-RU"/>
        </w:rPr>
        <w:drawing>
          <wp:inline distT="0" distB="0" distL="0" distR="0" wp14:anchorId="3002B968" wp14:editId="38FF5061">
            <wp:extent cx="6471920" cy="2232660"/>
            <wp:effectExtent l="0" t="0" r="508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71920" cy="2232660"/>
                    </a:xfrm>
                    <a:prstGeom prst="rect">
                      <a:avLst/>
                    </a:prstGeom>
                    <a:noFill/>
                    <a:ln>
                      <a:noFill/>
                    </a:ln>
                  </pic:spPr>
                </pic:pic>
              </a:graphicData>
            </a:graphic>
          </wp:inline>
        </w:drawing>
      </w:r>
    </w:p>
    <w:p w:rsidR="0020485A" w:rsidRPr="007A3446" w:rsidRDefault="0020485A" w:rsidP="000D7348"/>
    <w:p w:rsidR="00826A93" w:rsidRPr="007A3446" w:rsidRDefault="00826A93" w:rsidP="000D7348">
      <w:r w:rsidRPr="007A3446">
        <w:t>Выполняется проверка обязательности заполнения СПП-элемента:</w:t>
      </w:r>
    </w:p>
    <w:p w:rsidR="0020485A" w:rsidRPr="007A3446" w:rsidRDefault="0020485A" w:rsidP="000D7348">
      <w:r w:rsidRPr="007A3446">
        <w:rPr>
          <w:noProof/>
          <w:lang w:eastAsia="ru-RU"/>
        </w:rPr>
        <w:drawing>
          <wp:inline distT="0" distB="0" distL="0" distR="0" wp14:anchorId="4F1161D8" wp14:editId="692F52FB">
            <wp:extent cx="6471920" cy="4572000"/>
            <wp:effectExtent l="0" t="0" r="508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71920" cy="4572000"/>
                    </a:xfrm>
                    <a:prstGeom prst="rect">
                      <a:avLst/>
                    </a:prstGeom>
                    <a:noFill/>
                    <a:ln>
                      <a:noFill/>
                    </a:ln>
                  </pic:spPr>
                </pic:pic>
              </a:graphicData>
            </a:graphic>
          </wp:inline>
        </w:drawing>
      </w:r>
    </w:p>
    <w:p w:rsidR="0020485A" w:rsidRPr="007A3446" w:rsidRDefault="0020485A" w:rsidP="000D7348"/>
    <w:p w:rsidR="00826A93" w:rsidRPr="007A3446" w:rsidRDefault="00826A93" w:rsidP="000D7348">
      <w:r w:rsidRPr="007A3446">
        <w:t>После чего для каждой позиции МТР устанавливается индикатор «Резерв/заявка» в значение «3 - Немедленно»:</w:t>
      </w:r>
    </w:p>
    <w:p w:rsidR="0020485A" w:rsidRPr="007A3446" w:rsidRDefault="0020485A" w:rsidP="000D7348">
      <w:r w:rsidRPr="007A3446">
        <w:rPr>
          <w:noProof/>
          <w:lang w:eastAsia="ru-RU"/>
        </w:rPr>
        <w:drawing>
          <wp:inline distT="0" distB="0" distL="0" distR="0" wp14:anchorId="6E5D31EC" wp14:editId="0F7FF5D6">
            <wp:extent cx="6483985" cy="611568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83985" cy="6115685"/>
                    </a:xfrm>
                    <a:prstGeom prst="rect">
                      <a:avLst/>
                    </a:prstGeom>
                    <a:noFill/>
                    <a:ln>
                      <a:noFill/>
                    </a:ln>
                  </pic:spPr>
                </pic:pic>
              </a:graphicData>
            </a:graphic>
          </wp:inline>
        </w:drawing>
      </w:r>
    </w:p>
    <w:p w:rsidR="00964627" w:rsidRPr="007A3446" w:rsidRDefault="00964627" w:rsidP="000D7348"/>
    <w:p w:rsidR="00826A93" w:rsidRPr="007A3446" w:rsidRDefault="00826A93" w:rsidP="000D7348">
      <w:r w:rsidRPr="007A3446">
        <w:t>С этого момента резервирования МТР по этому заказу ТОРО становятся доступными для обработки на стороне МТО.</w:t>
      </w:r>
    </w:p>
    <w:p w:rsidR="00964627" w:rsidRPr="007A3446" w:rsidRDefault="00964627" w:rsidP="000D7348"/>
    <w:p w:rsidR="000D7348" w:rsidRPr="007A3446" w:rsidRDefault="000D7348" w:rsidP="000D7348">
      <w:r w:rsidRPr="007A3446">
        <w:t>5.</w:t>
      </w:r>
      <w:r w:rsidRPr="007A3446">
        <w:tab/>
        <w:t>Приоритет потребности для проверки доступности.</w:t>
      </w:r>
    </w:p>
    <w:p w:rsidR="00A03EBB" w:rsidRPr="007A3446" w:rsidRDefault="00A03EBB" w:rsidP="000D7348"/>
    <w:p w:rsidR="002D3F3F" w:rsidRPr="007A3446" w:rsidRDefault="002D3F3F" w:rsidP="000D7348">
      <w:r w:rsidRPr="007A3446">
        <w:t>Каждый раз при сохранении заказа ТОРО в зависимости от значений ракурса ZTPM_PN_MTR происходит вычисление приоритета потребности в МТР и обновление позиций резервирования:</w:t>
      </w:r>
    </w:p>
    <w:p w:rsidR="002D3F3F" w:rsidRPr="007A3446" w:rsidRDefault="00DE1424" w:rsidP="000D7348">
      <w:r w:rsidRPr="007A3446">
        <w:rPr>
          <w:noProof/>
          <w:lang w:eastAsia="ru-RU"/>
        </w:rPr>
        <w:drawing>
          <wp:inline distT="0" distB="0" distL="0" distR="0" wp14:anchorId="74C016C2" wp14:editId="152437A5">
            <wp:extent cx="6471920" cy="3978275"/>
            <wp:effectExtent l="0" t="0" r="5080" b="317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71920" cy="3978275"/>
                    </a:xfrm>
                    <a:prstGeom prst="rect">
                      <a:avLst/>
                    </a:prstGeom>
                    <a:noFill/>
                    <a:ln>
                      <a:noFill/>
                    </a:ln>
                  </pic:spPr>
                </pic:pic>
              </a:graphicData>
            </a:graphic>
          </wp:inline>
        </w:drawing>
      </w:r>
    </w:p>
    <w:p w:rsidR="00DE1424" w:rsidRPr="007A3446" w:rsidRDefault="00DE1424" w:rsidP="000D7348"/>
    <w:p w:rsidR="00DE1424" w:rsidRPr="007A3446" w:rsidRDefault="007B7398" w:rsidP="000D7348">
      <w:r w:rsidRPr="007A3446">
        <w:rPr>
          <w:noProof/>
          <w:lang w:eastAsia="ru-RU"/>
        </w:rPr>
        <w:drawing>
          <wp:inline distT="0" distB="0" distL="0" distR="0" wp14:anchorId="44AD8CAA" wp14:editId="3D4415BB">
            <wp:extent cx="6483985" cy="2660015"/>
            <wp:effectExtent l="0" t="0" r="0" b="698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83985" cy="2660015"/>
                    </a:xfrm>
                    <a:prstGeom prst="rect">
                      <a:avLst/>
                    </a:prstGeom>
                    <a:noFill/>
                    <a:ln>
                      <a:noFill/>
                    </a:ln>
                  </pic:spPr>
                </pic:pic>
              </a:graphicData>
            </a:graphic>
          </wp:inline>
        </w:drawing>
      </w:r>
    </w:p>
    <w:p w:rsidR="007B7398" w:rsidRPr="007A3446" w:rsidRDefault="007B7398" w:rsidP="000D7348"/>
    <w:p w:rsidR="007B7398" w:rsidRPr="007A3446" w:rsidRDefault="007B7398" w:rsidP="000D7348">
      <w:r w:rsidRPr="007A3446">
        <w:rPr>
          <w:noProof/>
          <w:lang w:eastAsia="ru-RU"/>
        </w:rPr>
        <w:drawing>
          <wp:inline distT="0" distB="0" distL="0" distR="0" wp14:anchorId="1A14DB43" wp14:editId="34580837">
            <wp:extent cx="6492240" cy="2926080"/>
            <wp:effectExtent l="0" t="0" r="3810" b="762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92240" cy="2926080"/>
                    </a:xfrm>
                    <a:prstGeom prst="rect">
                      <a:avLst/>
                    </a:prstGeom>
                    <a:noFill/>
                    <a:ln>
                      <a:noFill/>
                    </a:ln>
                  </pic:spPr>
                </pic:pic>
              </a:graphicData>
            </a:graphic>
          </wp:inline>
        </w:drawing>
      </w:r>
    </w:p>
    <w:p w:rsidR="00F257FB" w:rsidRPr="007A3446" w:rsidRDefault="00F257FB" w:rsidP="000D7348"/>
    <w:p w:rsidR="000D7348" w:rsidRPr="007A3446" w:rsidRDefault="000D7348" w:rsidP="000D7348">
      <w:r w:rsidRPr="007A3446">
        <w:t>6.</w:t>
      </w:r>
      <w:r w:rsidRPr="007A3446">
        <w:tab/>
        <w:t>Проверка наличия наполнения заказа МТР.</w:t>
      </w:r>
    </w:p>
    <w:p w:rsidR="00F257FB" w:rsidRPr="007A3446" w:rsidRDefault="00F257FB" w:rsidP="000D7348"/>
    <w:p w:rsidR="000328F0" w:rsidRPr="007A3446" w:rsidRDefault="00553D87" w:rsidP="000D7348">
      <w:r w:rsidRPr="007A3446">
        <w:t xml:space="preserve">Если в заказе ТОРО указана позиция МТР, соответствующая по настройкам </w:t>
      </w:r>
      <w:r w:rsidRPr="007A3446">
        <w:rPr>
          <w:lang w:val="en-US"/>
        </w:rPr>
        <w:t>ZSPS</w:t>
      </w:r>
      <w:r w:rsidRPr="007A3446">
        <w:t xml:space="preserve"> текстовой позиции:</w:t>
      </w:r>
    </w:p>
    <w:p w:rsidR="00553D87" w:rsidRPr="007A3446" w:rsidRDefault="0025062C" w:rsidP="000D7348">
      <w:r w:rsidRPr="007A3446">
        <w:rPr>
          <w:noProof/>
          <w:lang w:eastAsia="ru-RU"/>
        </w:rPr>
        <w:drawing>
          <wp:inline distT="0" distB="0" distL="0" distR="0" wp14:anchorId="31E738F0" wp14:editId="612B2414">
            <wp:extent cx="5307749" cy="1769423"/>
            <wp:effectExtent l="0" t="0" r="7620" b="254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20119" cy="1773547"/>
                    </a:xfrm>
                    <a:prstGeom prst="rect">
                      <a:avLst/>
                    </a:prstGeom>
                    <a:noFill/>
                    <a:ln>
                      <a:noFill/>
                    </a:ln>
                  </pic:spPr>
                </pic:pic>
              </a:graphicData>
            </a:graphic>
          </wp:inline>
        </w:drawing>
      </w:r>
    </w:p>
    <w:p w:rsidR="00553D87" w:rsidRPr="007A3446" w:rsidRDefault="00553D87" w:rsidP="000D7348">
      <w:r w:rsidRPr="007A3446">
        <w:t>То, при сохранении заказа ТОРО устанавливается статус ПУСТ, при этом статус ПОЛН сбрасывается:</w:t>
      </w:r>
    </w:p>
    <w:p w:rsidR="00553D87" w:rsidRPr="007A3446" w:rsidRDefault="00535D7E" w:rsidP="000D7348">
      <w:r w:rsidRPr="007A3446">
        <w:rPr>
          <w:noProof/>
          <w:lang w:eastAsia="ru-RU"/>
        </w:rPr>
        <w:drawing>
          <wp:inline distT="0" distB="0" distL="0" distR="0" wp14:anchorId="2D7F7D07" wp14:editId="5E5BF7F4">
            <wp:extent cx="5308270" cy="2158450"/>
            <wp:effectExtent l="0" t="0" r="698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12306" cy="2160091"/>
                    </a:xfrm>
                    <a:prstGeom prst="rect">
                      <a:avLst/>
                    </a:prstGeom>
                    <a:noFill/>
                    <a:ln>
                      <a:noFill/>
                    </a:ln>
                  </pic:spPr>
                </pic:pic>
              </a:graphicData>
            </a:graphic>
          </wp:inline>
        </w:drawing>
      </w:r>
    </w:p>
    <w:p w:rsidR="000328F0" w:rsidRPr="007A3446" w:rsidRDefault="000328F0" w:rsidP="000D7348"/>
    <w:p w:rsidR="000D7348" w:rsidRPr="007A3446" w:rsidRDefault="000D7348" w:rsidP="000D7348">
      <w:r w:rsidRPr="007A3446">
        <w:t>7.</w:t>
      </w:r>
      <w:r w:rsidRPr="007A3446">
        <w:tab/>
        <w:t>Запрет утверждения заказов при несо</w:t>
      </w:r>
      <w:r w:rsidR="004C122A" w:rsidRPr="007A3446">
        <w:t>гласованном графике остановочно</w:t>
      </w:r>
      <w:r w:rsidRPr="007A3446">
        <w:t>го ремонта.</w:t>
      </w:r>
    </w:p>
    <w:p w:rsidR="00F257FB" w:rsidRPr="007A3446" w:rsidRDefault="00AA6637" w:rsidP="000D7348">
      <w:r w:rsidRPr="007A3446">
        <w:rPr>
          <w:noProof/>
          <w:lang w:eastAsia="ru-RU"/>
        </w:rPr>
        <w:drawing>
          <wp:inline distT="0" distB="0" distL="0" distR="0" wp14:anchorId="5CD9AA02" wp14:editId="1E310227">
            <wp:extent cx="6080125" cy="9274810"/>
            <wp:effectExtent l="0" t="0" r="0" b="254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80125" cy="9274810"/>
                    </a:xfrm>
                    <a:prstGeom prst="rect">
                      <a:avLst/>
                    </a:prstGeom>
                    <a:noFill/>
                    <a:ln>
                      <a:noFill/>
                    </a:ln>
                  </pic:spPr>
                </pic:pic>
              </a:graphicData>
            </a:graphic>
          </wp:inline>
        </w:drawing>
      </w:r>
    </w:p>
    <w:p w:rsidR="000D7348" w:rsidRPr="007A3446" w:rsidRDefault="000D7348" w:rsidP="000D7348">
      <w:r w:rsidRPr="007A3446">
        <w:t>8.</w:t>
      </w:r>
      <w:r w:rsidRPr="007A3446">
        <w:tab/>
        <w:t>Автоматическое изменение статуса зака</w:t>
      </w:r>
      <w:r w:rsidR="004C122A" w:rsidRPr="007A3446">
        <w:t>за при необходимости его коррек</w:t>
      </w:r>
      <w:r w:rsidRPr="007A3446">
        <w:t>тировки.</w:t>
      </w:r>
    </w:p>
    <w:p w:rsidR="00A66C84" w:rsidRPr="007A3446" w:rsidRDefault="00A66C84" w:rsidP="000D7348">
      <w:r w:rsidRPr="007A3446">
        <w:rPr>
          <w:noProof/>
          <w:lang w:eastAsia="ru-RU"/>
        </w:rPr>
        <w:drawing>
          <wp:inline distT="0" distB="0" distL="0" distR="0" wp14:anchorId="5602178B" wp14:editId="4A900131">
            <wp:extent cx="6035040" cy="3840480"/>
            <wp:effectExtent l="0" t="0" r="3810" b="762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35040" cy="3840480"/>
                    </a:xfrm>
                    <a:prstGeom prst="rect">
                      <a:avLst/>
                    </a:prstGeom>
                    <a:noFill/>
                    <a:ln>
                      <a:noFill/>
                    </a:ln>
                  </pic:spPr>
                </pic:pic>
              </a:graphicData>
            </a:graphic>
          </wp:inline>
        </w:drawing>
      </w:r>
    </w:p>
    <w:p w:rsidR="00A66C84" w:rsidRPr="007A3446" w:rsidRDefault="00A66C84" w:rsidP="000D7348"/>
    <w:p w:rsidR="001F0026" w:rsidRPr="007A3446" w:rsidRDefault="001F0026" w:rsidP="000D7348">
      <w:r w:rsidRPr="007A3446">
        <w:t>При сохранении заказа ТОРО в статусе КОРР статус с порядковым номером автоматически сбрасывается до начального ПЛАН:</w:t>
      </w:r>
    </w:p>
    <w:p w:rsidR="00A66C84" w:rsidRPr="007A3446" w:rsidRDefault="00A66C84" w:rsidP="000D7348">
      <w:r w:rsidRPr="007A3446">
        <w:rPr>
          <w:noProof/>
          <w:lang w:eastAsia="ru-RU"/>
        </w:rPr>
        <w:drawing>
          <wp:inline distT="0" distB="0" distL="0" distR="0" wp14:anchorId="5BDE6DFC" wp14:editId="433FB1C8">
            <wp:extent cx="6471920" cy="4001770"/>
            <wp:effectExtent l="0" t="0" r="508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71920" cy="4001770"/>
                    </a:xfrm>
                    <a:prstGeom prst="rect">
                      <a:avLst/>
                    </a:prstGeom>
                    <a:noFill/>
                    <a:ln>
                      <a:noFill/>
                    </a:ln>
                  </pic:spPr>
                </pic:pic>
              </a:graphicData>
            </a:graphic>
          </wp:inline>
        </w:drawing>
      </w:r>
    </w:p>
    <w:p w:rsidR="00F257FB" w:rsidRPr="007A3446" w:rsidRDefault="00F257FB" w:rsidP="000D7348"/>
    <w:p w:rsidR="00A3737B" w:rsidRPr="007A3446" w:rsidRDefault="000D7348" w:rsidP="000D7348">
      <w:r w:rsidRPr="007A3446">
        <w:t>9.</w:t>
      </w:r>
      <w:r w:rsidRPr="007A3446">
        <w:tab/>
        <w:t>Проверки СПП-элеме</w:t>
      </w:r>
      <w:r w:rsidR="00A3737B" w:rsidRPr="007A3446">
        <w:t>нта при сохранении заказа ТОРО.</w:t>
      </w:r>
    </w:p>
    <w:p w:rsidR="00A3737B" w:rsidRPr="007A3446" w:rsidRDefault="00A3737B" w:rsidP="000D7348"/>
    <w:p w:rsidR="00A3737B" w:rsidRPr="007A3446" w:rsidRDefault="00A3737B" w:rsidP="000D7348">
      <w:r w:rsidRPr="007A3446">
        <w:t>Если в заказе ТОРО не указан СПП-элемент:</w:t>
      </w:r>
    </w:p>
    <w:p w:rsidR="00F257FB" w:rsidRPr="007A3446" w:rsidRDefault="00A3737B" w:rsidP="000D7348">
      <w:r w:rsidRPr="007A3446">
        <w:rPr>
          <w:noProof/>
          <w:lang w:eastAsia="ru-RU"/>
        </w:rPr>
        <w:drawing>
          <wp:inline distT="0" distB="0" distL="0" distR="0" wp14:anchorId="21DBAB79" wp14:editId="0975A7C5">
            <wp:extent cx="6471920" cy="6246495"/>
            <wp:effectExtent l="0" t="0" r="5080" b="190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71920" cy="6246495"/>
                    </a:xfrm>
                    <a:prstGeom prst="rect">
                      <a:avLst/>
                    </a:prstGeom>
                    <a:noFill/>
                    <a:ln>
                      <a:noFill/>
                    </a:ln>
                  </pic:spPr>
                </pic:pic>
              </a:graphicData>
            </a:graphic>
          </wp:inline>
        </w:drawing>
      </w:r>
    </w:p>
    <w:p w:rsidR="00A3737B" w:rsidRPr="007A3446" w:rsidRDefault="00A3737B" w:rsidP="000D7348"/>
    <w:p w:rsidR="00A3737B" w:rsidRPr="007A3446" w:rsidRDefault="00A3737B" w:rsidP="000D7348">
      <w:r w:rsidRPr="007A3446">
        <w:t xml:space="preserve">То при сохранении заказа ТОРО в статусе, соответствующем настройкам </w:t>
      </w:r>
      <w:r w:rsidRPr="007A3446">
        <w:rPr>
          <w:lang w:val="en-US"/>
        </w:rPr>
        <w:t>ZSPS</w:t>
      </w:r>
      <w:r w:rsidR="001542EA" w:rsidRPr="007A3446">
        <w:t xml:space="preserve"> срабатывает проверка обязательности:</w:t>
      </w:r>
    </w:p>
    <w:p w:rsidR="00A3737B" w:rsidRPr="007A3446" w:rsidRDefault="00D91B37" w:rsidP="000D7348">
      <w:r w:rsidRPr="007A3446">
        <w:rPr>
          <w:noProof/>
          <w:lang w:eastAsia="ru-RU"/>
        </w:rPr>
        <w:drawing>
          <wp:inline distT="0" distB="0" distL="0" distR="0" wp14:anchorId="328658AA" wp14:editId="0A079F08">
            <wp:extent cx="6483985" cy="741045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83985" cy="7410450"/>
                    </a:xfrm>
                    <a:prstGeom prst="rect">
                      <a:avLst/>
                    </a:prstGeom>
                    <a:noFill/>
                    <a:ln>
                      <a:noFill/>
                    </a:ln>
                  </pic:spPr>
                </pic:pic>
              </a:graphicData>
            </a:graphic>
          </wp:inline>
        </w:drawing>
      </w:r>
    </w:p>
    <w:p w:rsidR="00A3737B" w:rsidRPr="007A3446" w:rsidRDefault="00A3737B" w:rsidP="000D7348"/>
    <w:p w:rsidR="00C57E2A" w:rsidRPr="007A3446" w:rsidRDefault="00C57E2A" w:rsidP="000D7348"/>
    <w:p w:rsidR="000D7348" w:rsidRPr="007A3446" w:rsidRDefault="000D7348" w:rsidP="000D7348">
      <w:r w:rsidRPr="007A3446">
        <w:t>10.</w:t>
      </w:r>
      <w:r w:rsidRPr="007A3446">
        <w:tab/>
        <w:t>Установка статуса «ТРСХ» при смещении</w:t>
      </w:r>
      <w:r w:rsidR="004C122A" w:rsidRPr="007A3446">
        <w:t xml:space="preserve"> заказа и связей с другими служ</w:t>
      </w:r>
      <w:r w:rsidRPr="007A3446">
        <w:t>бами.</w:t>
      </w:r>
    </w:p>
    <w:p w:rsidR="00B02285" w:rsidRPr="007A3446" w:rsidRDefault="00B02285" w:rsidP="000D7348"/>
    <w:p w:rsidR="00B02285" w:rsidRPr="007A3446" w:rsidRDefault="00B02285" w:rsidP="000D7348">
      <w:r w:rsidRPr="007A3446">
        <w:t>Если один или несколько заказов ТОРО связаны друг с другом через отношения сроков в операциях</w:t>
      </w:r>
      <w:r w:rsidR="008614AA" w:rsidRPr="007A3446">
        <w:t>, то при сохранении заказов в случае изменения влияющих параметров для связанных заказов устанавливается статус ТРСХ:</w:t>
      </w:r>
    </w:p>
    <w:p w:rsidR="008614AA" w:rsidRPr="007A3446" w:rsidRDefault="00524598" w:rsidP="000D7348">
      <w:r w:rsidRPr="007A3446">
        <w:rPr>
          <w:noProof/>
          <w:lang w:eastAsia="ru-RU"/>
        </w:rPr>
        <w:drawing>
          <wp:inline distT="0" distB="0" distL="0" distR="0" wp14:anchorId="362D987C" wp14:editId="5F0A69C1">
            <wp:extent cx="6471920" cy="3776345"/>
            <wp:effectExtent l="0" t="0" r="508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71920" cy="3776345"/>
                    </a:xfrm>
                    <a:prstGeom prst="rect">
                      <a:avLst/>
                    </a:prstGeom>
                    <a:noFill/>
                    <a:ln>
                      <a:noFill/>
                    </a:ln>
                  </pic:spPr>
                </pic:pic>
              </a:graphicData>
            </a:graphic>
          </wp:inline>
        </w:drawing>
      </w:r>
    </w:p>
    <w:p w:rsidR="00F257FB" w:rsidRPr="007A3446" w:rsidRDefault="00F257FB" w:rsidP="000D7348"/>
    <w:p w:rsidR="00F257FB" w:rsidRPr="007A3446" w:rsidRDefault="000D7348" w:rsidP="000D7348">
      <w:r w:rsidRPr="007A3446">
        <w:t>11.</w:t>
      </w:r>
      <w:r w:rsidRPr="007A3446">
        <w:tab/>
        <w:t>Запрет корректировки заказов на ос</w:t>
      </w:r>
      <w:r w:rsidR="004C122A" w:rsidRPr="007A3446">
        <w:t>тановочный ремонт при планирова</w:t>
      </w:r>
      <w:r w:rsidRPr="007A3446">
        <w:t xml:space="preserve">нии плана-графика </w:t>
      </w:r>
    </w:p>
    <w:p w:rsidR="000D7348" w:rsidRPr="007A3446" w:rsidRDefault="000D7348" w:rsidP="000D7348">
      <w:r w:rsidRPr="007A3446">
        <w:t>воздействий на ПА на месяц.</w:t>
      </w:r>
    </w:p>
    <w:p w:rsidR="00F257FB" w:rsidRPr="007A3446" w:rsidRDefault="00A845FC" w:rsidP="000D7348">
      <w:r w:rsidRPr="007A3446">
        <w:t>Тест проверки описан в рамках ФС ERP.PM78.01.Автоматическая проверка при открытии и изменении заказов ТОРО. Управление проверкой выполняться за счет параметров настроечной таблицы ZTPM_ORDSTAT_CLOSE.</w:t>
      </w:r>
    </w:p>
    <w:p w:rsidR="00A845FC" w:rsidRPr="007A3446" w:rsidRDefault="00A845FC" w:rsidP="000D7348"/>
    <w:p w:rsidR="000D7348" w:rsidRPr="007A3446" w:rsidRDefault="000D7348" w:rsidP="000D7348">
      <w:r w:rsidRPr="007A3446">
        <w:t>12.</w:t>
      </w:r>
      <w:r w:rsidRPr="007A3446">
        <w:tab/>
        <w:t>Обеспечить проверку наличия номера ОС в заказе ТОРО.</w:t>
      </w:r>
    </w:p>
    <w:p w:rsidR="00C32AFF" w:rsidRPr="007A3446" w:rsidRDefault="00955E94" w:rsidP="000D7348">
      <w:r w:rsidRPr="007A3446">
        <w:rPr>
          <w:noProof/>
          <w:lang w:eastAsia="ru-RU"/>
        </w:rPr>
        <w:drawing>
          <wp:inline distT="0" distB="0" distL="0" distR="0" wp14:anchorId="654CFB2A" wp14:editId="0FAE20DA">
            <wp:extent cx="6492240" cy="4389120"/>
            <wp:effectExtent l="0" t="0" r="381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492240" cy="4389120"/>
                    </a:xfrm>
                    <a:prstGeom prst="rect">
                      <a:avLst/>
                    </a:prstGeom>
                    <a:noFill/>
                    <a:ln>
                      <a:noFill/>
                    </a:ln>
                  </pic:spPr>
                </pic:pic>
              </a:graphicData>
            </a:graphic>
          </wp:inline>
        </w:drawing>
      </w:r>
    </w:p>
    <w:p w:rsidR="00955E94" w:rsidRPr="007A3446" w:rsidRDefault="00955E94" w:rsidP="000D7348"/>
    <w:p w:rsidR="00955E94" w:rsidRPr="007A3446" w:rsidRDefault="00955E94" w:rsidP="000D7348">
      <w:r w:rsidRPr="007A3446">
        <w:rPr>
          <w:noProof/>
          <w:lang w:eastAsia="ru-RU"/>
        </w:rPr>
        <w:drawing>
          <wp:inline distT="0" distB="0" distL="0" distR="0" wp14:anchorId="6436541A" wp14:editId="267D4FD9">
            <wp:extent cx="6483985" cy="355092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483985" cy="3550920"/>
                    </a:xfrm>
                    <a:prstGeom prst="rect">
                      <a:avLst/>
                    </a:prstGeom>
                    <a:noFill/>
                    <a:ln>
                      <a:noFill/>
                    </a:ln>
                  </pic:spPr>
                </pic:pic>
              </a:graphicData>
            </a:graphic>
          </wp:inline>
        </w:drawing>
      </w:r>
    </w:p>
    <w:p w:rsidR="00955E94" w:rsidRPr="007A3446" w:rsidRDefault="00955E94" w:rsidP="000D7348"/>
    <w:p w:rsidR="00955E94" w:rsidRPr="007A3446" w:rsidRDefault="00955E94" w:rsidP="000D7348">
      <w:r w:rsidRPr="007A3446">
        <w:t>При сохранении заказа с такой комбинацией значений параметров «Основное средство» и «Вид работ ТОРО»</w:t>
      </w:r>
      <w:r w:rsidR="005A34F5" w:rsidRPr="007A3446">
        <w:t xml:space="preserve"> срабатывает проверка с сообщением:</w:t>
      </w:r>
    </w:p>
    <w:p w:rsidR="00955E94" w:rsidRPr="007A3446" w:rsidRDefault="00955E94" w:rsidP="000D7348">
      <w:r w:rsidRPr="007A3446">
        <w:rPr>
          <w:noProof/>
          <w:lang w:eastAsia="ru-RU"/>
        </w:rPr>
        <w:drawing>
          <wp:inline distT="0" distB="0" distL="0" distR="0" wp14:anchorId="73228E28" wp14:editId="1E2E69A8">
            <wp:extent cx="6480810" cy="303530"/>
            <wp:effectExtent l="0" t="0" r="0" b="127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480810" cy="303530"/>
                    </a:xfrm>
                    <a:prstGeom prst="rect">
                      <a:avLst/>
                    </a:prstGeom>
                  </pic:spPr>
                </pic:pic>
              </a:graphicData>
            </a:graphic>
          </wp:inline>
        </w:drawing>
      </w:r>
    </w:p>
    <w:p w:rsidR="00C32AFF" w:rsidRPr="007A3446" w:rsidRDefault="00C32AFF" w:rsidP="000D7348"/>
    <w:p w:rsidR="000D7348" w:rsidRPr="007A3446" w:rsidRDefault="000D7348" w:rsidP="000D7348">
      <w:r w:rsidRPr="007A3446">
        <w:t>13.</w:t>
      </w:r>
      <w:r w:rsidRPr="007A3446">
        <w:tab/>
        <w:t>Проверка «МВЗ», «Группа плановиков».</w:t>
      </w:r>
    </w:p>
    <w:p w:rsidR="00F257FB" w:rsidRPr="007A3446" w:rsidRDefault="00F257FB" w:rsidP="000D7348"/>
    <w:p w:rsidR="00D1340D" w:rsidRPr="007A3446" w:rsidRDefault="005E7770" w:rsidP="000D7348">
      <w:r w:rsidRPr="007A3446">
        <w:rPr>
          <w:noProof/>
          <w:lang w:eastAsia="ru-RU"/>
        </w:rPr>
        <w:drawing>
          <wp:inline distT="0" distB="0" distL="0" distR="0" wp14:anchorId="5B7B5008" wp14:editId="182A8349">
            <wp:extent cx="6471920" cy="2660015"/>
            <wp:effectExtent l="0" t="0" r="5080" b="698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471920" cy="2660015"/>
                    </a:xfrm>
                    <a:prstGeom prst="rect">
                      <a:avLst/>
                    </a:prstGeom>
                    <a:noFill/>
                    <a:ln>
                      <a:noFill/>
                    </a:ln>
                  </pic:spPr>
                </pic:pic>
              </a:graphicData>
            </a:graphic>
          </wp:inline>
        </w:drawing>
      </w:r>
    </w:p>
    <w:p w:rsidR="00D1340D" w:rsidRPr="007A3446" w:rsidRDefault="00D1340D" w:rsidP="000D7348"/>
    <w:p w:rsidR="00F257FB" w:rsidRPr="007A3446" w:rsidRDefault="000D7348" w:rsidP="000D7348">
      <w:r w:rsidRPr="007A3446">
        <w:t>14.</w:t>
      </w:r>
      <w:r w:rsidRPr="007A3446">
        <w:tab/>
        <w:t xml:space="preserve">При сохранении заказа ТОРО устанавливать запрет установки статуса «МТКУ» при наличии </w:t>
      </w:r>
    </w:p>
    <w:p w:rsidR="000D7348" w:rsidRPr="007A3446" w:rsidRDefault="000D7348" w:rsidP="000D7348">
      <w:r w:rsidRPr="007A3446">
        <w:t xml:space="preserve">в заказе ТОРО фактических проводок.  </w:t>
      </w:r>
    </w:p>
    <w:p w:rsidR="00176CBB" w:rsidRPr="007A3446" w:rsidRDefault="00176CBB" w:rsidP="000D7348"/>
    <w:p w:rsidR="00176CBB" w:rsidRPr="007A3446" w:rsidRDefault="0052148D" w:rsidP="000D7348">
      <w:r w:rsidRPr="007A3446">
        <w:rPr>
          <w:noProof/>
          <w:lang w:eastAsia="ru-RU"/>
        </w:rPr>
        <w:drawing>
          <wp:inline distT="0" distB="0" distL="0" distR="0" wp14:anchorId="504F7CB3" wp14:editId="7CF61396">
            <wp:extent cx="6483985" cy="4322445"/>
            <wp:effectExtent l="0" t="0" r="0" b="190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483985" cy="4322445"/>
                    </a:xfrm>
                    <a:prstGeom prst="rect">
                      <a:avLst/>
                    </a:prstGeom>
                    <a:noFill/>
                    <a:ln>
                      <a:noFill/>
                    </a:ln>
                  </pic:spPr>
                </pic:pic>
              </a:graphicData>
            </a:graphic>
          </wp:inline>
        </w:drawing>
      </w:r>
    </w:p>
    <w:p w:rsidR="000D7348" w:rsidRPr="007A3446" w:rsidRDefault="000D7348" w:rsidP="000D7348">
      <w:r w:rsidRPr="007A3446">
        <w:t>15.</w:t>
      </w:r>
      <w:r w:rsidRPr="007A3446">
        <w:tab/>
        <w:t>Проверка заказа ТОРО, что он является капитализируемым при указании компонента основного средства в каче</w:t>
      </w:r>
      <w:r w:rsidR="004C122A" w:rsidRPr="007A3446">
        <w:t>стве ресурса на закладке «Компо</w:t>
      </w:r>
      <w:r w:rsidRPr="007A3446">
        <w:t xml:space="preserve">ненты». </w:t>
      </w:r>
    </w:p>
    <w:p w:rsidR="00F257FB" w:rsidRPr="007A3446" w:rsidRDefault="00F257FB" w:rsidP="000D7348"/>
    <w:p w:rsidR="008779AF" w:rsidRPr="007A3446" w:rsidRDefault="008779AF" w:rsidP="000D7348">
      <w:r w:rsidRPr="007A3446">
        <w:rPr>
          <w:noProof/>
          <w:lang w:eastAsia="ru-RU"/>
        </w:rPr>
        <w:drawing>
          <wp:inline distT="0" distB="0" distL="0" distR="0" wp14:anchorId="5755C607" wp14:editId="57AFD2BB">
            <wp:extent cx="6480810" cy="2640330"/>
            <wp:effectExtent l="0" t="0" r="0" b="762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480810" cy="2640330"/>
                    </a:xfrm>
                    <a:prstGeom prst="rect">
                      <a:avLst/>
                    </a:prstGeom>
                  </pic:spPr>
                </pic:pic>
              </a:graphicData>
            </a:graphic>
          </wp:inline>
        </w:drawing>
      </w:r>
    </w:p>
    <w:p w:rsidR="005C2ED5" w:rsidRPr="007A3446" w:rsidRDefault="005C2ED5" w:rsidP="000D7348"/>
    <w:p w:rsidR="000D7348" w:rsidRPr="007A3446" w:rsidRDefault="000D7348" w:rsidP="000D7348">
      <w:r w:rsidRPr="007A3446">
        <w:t>16.</w:t>
      </w:r>
      <w:r w:rsidRPr="007A3446">
        <w:tab/>
        <w:t>Проверка заказа ТОРО при техническом закрытии.</w:t>
      </w:r>
    </w:p>
    <w:p w:rsidR="00F257FB" w:rsidRPr="007A3446" w:rsidRDefault="00EF22ED" w:rsidP="000D7348">
      <w:r w:rsidRPr="007A3446">
        <w:rPr>
          <w:noProof/>
          <w:lang w:eastAsia="ru-RU"/>
        </w:rPr>
        <w:drawing>
          <wp:inline distT="0" distB="0" distL="0" distR="0" wp14:anchorId="018BF117" wp14:editId="6EF68656">
            <wp:extent cx="6483985" cy="283845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483985" cy="2838450"/>
                    </a:xfrm>
                    <a:prstGeom prst="rect">
                      <a:avLst/>
                    </a:prstGeom>
                    <a:noFill/>
                    <a:ln>
                      <a:noFill/>
                    </a:ln>
                  </pic:spPr>
                </pic:pic>
              </a:graphicData>
            </a:graphic>
          </wp:inline>
        </w:drawing>
      </w:r>
    </w:p>
    <w:p w:rsidR="00F153D7" w:rsidRPr="007A3446" w:rsidRDefault="00F153D7" w:rsidP="000D7348">
      <w:r w:rsidRPr="007A3446">
        <w:t>При техническом закрытии заказа ТОРО с видом работ ЭПБ, у которого не заполнен параметр выше, срабатывает проверка:</w:t>
      </w:r>
    </w:p>
    <w:p w:rsidR="00F153D7" w:rsidRPr="007A3446" w:rsidRDefault="00F153D7" w:rsidP="000D7348">
      <w:r w:rsidRPr="007A3446">
        <w:rPr>
          <w:noProof/>
          <w:lang w:eastAsia="ru-RU"/>
        </w:rPr>
        <w:drawing>
          <wp:inline distT="0" distB="0" distL="0" distR="0" wp14:anchorId="6D12FA65" wp14:editId="0825F839">
            <wp:extent cx="6480810" cy="281305"/>
            <wp:effectExtent l="0" t="0" r="0" b="444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480810" cy="281305"/>
                    </a:xfrm>
                    <a:prstGeom prst="rect">
                      <a:avLst/>
                    </a:prstGeom>
                  </pic:spPr>
                </pic:pic>
              </a:graphicData>
            </a:graphic>
          </wp:inline>
        </w:drawing>
      </w:r>
    </w:p>
    <w:p w:rsidR="000D7348" w:rsidRPr="007A3446" w:rsidRDefault="000D7348" w:rsidP="000D7348">
      <w:r w:rsidRPr="007A3446">
        <w:t>17.</w:t>
      </w:r>
      <w:r w:rsidRPr="007A3446">
        <w:tab/>
        <w:t>Проверка заказа ТОРО при техническом закрытии.</w:t>
      </w:r>
    </w:p>
    <w:p w:rsidR="00F257FB" w:rsidRPr="007A3446" w:rsidRDefault="00AB1AB1" w:rsidP="000D7348">
      <w:r w:rsidRPr="007A3446">
        <w:rPr>
          <w:noProof/>
          <w:lang w:eastAsia="ru-RU"/>
        </w:rPr>
        <w:drawing>
          <wp:inline distT="0" distB="0" distL="0" distR="0" wp14:anchorId="348B9899" wp14:editId="55C80135">
            <wp:extent cx="6175375" cy="2778760"/>
            <wp:effectExtent l="0" t="0" r="0" b="254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175375" cy="2778760"/>
                    </a:xfrm>
                    <a:prstGeom prst="rect">
                      <a:avLst/>
                    </a:prstGeom>
                    <a:noFill/>
                    <a:ln>
                      <a:noFill/>
                    </a:ln>
                  </pic:spPr>
                </pic:pic>
              </a:graphicData>
            </a:graphic>
          </wp:inline>
        </w:drawing>
      </w:r>
    </w:p>
    <w:p w:rsidR="00D60A53" w:rsidRPr="007A3446" w:rsidRDefault="00D60A53" w:rsidP="000D7348"/>
    <w:p w:rsidR="00537B81" w:rsidRPr="007A3446" w:rsidRDefault="00537B81" w:rsidP="000D7348">
      <w:r w:rsidRPr="007A3446">
        <w:t>В случае технического закрытия заказа ТОРО, у которого доступна вкладка «Данные поверки», у которого не заполнены параметры, срабатывает проверка:</w:t>
      </w:r>
    </w:p>
    <w:p w:rsidR="00537B81" w:rsidRPr="007A3446" w:rsidRDefault="00537B81" w:rsidP="000D7348"/>
    <w:p w:rsidR="00D60A53" w:rsidRPr="007A3446" w:rsidRDefault="00B1463F" w:rsidP="000D7348">
      <w:r w:rsidRPr="007A3446">
        <w:rPr>
          <w:noProof/>
          <w:lang w:eastAsia="ru-RU"/>
        </w:rPr>
        <w:drawing>
          <wp:inline distT="0" distB="0" distL="0" distR="0" wp14:anchorId="7BBF3243" wp14:editId="145E7709">
            <wp:extent cx="6483985" cy="3443605"/>
            <wp:effectExtent l="0" t="0" r="0" b="444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483985" cy="3443605"/>
                    </a:xfrm>
                    <a:prstGeom prst="rect">
                      <a:avLst/>
                    </a:prstGeom>
                    <a:noFill/>
                    <a:ln>
                      <a:noFill/>
                    </a:ln>
                  </pic:spPr>
                </pic:pic>
              </a:graphicData>
            </a:graphic>
          </wp:inline>
        </w:drawing>
      </w:r>
    </w:p>
    <w:p w:rsidR="00D53975" w:rsidRPr="007A3446" w:rsidRDefault="00D53975" w:rsidP="000D7348"/>
    <w:p w:rsidR="00D53975" w:rsidRPr="007A3446" w:rsidRDefault="00D53975" w:rsidP="000D7348"/>
    <w:p w:rsidR="000D7348" w:rsidRPr="007A3446" w:rsidRDefault="000D7348" w:rsidP="000D7348">
      <w:r w:rsidRPr="007A3446">
        <w:t>18.</w:t>
      </w:r>
      <w:r w:rsidRPr="007A3446">
        <w:tab/>
        <w:t>Учет сроков согласования потребности при контроле срока поставки МТР.</w:t>
      </w:r>
    </w:p>
    <w:p w:rsidR="00F257FB" w:rsidRPr="007A3446" w:rsidRDefault="00757F18" w:rsidP="000D7348">
      <w:r w:rsidRPr="007A3446">
        <w:rPr>
          <w:noProof/>
          <w:lang w:eastAsia="ru-RU"/>
        </w:rPr>
        <w:drawing>
          <wp:inline distT="0" distB="0" distL="0" distR="0" wp14:anchorId="7442C222" wp14:editId="57E959F8">
            <wp:extent cx="5652770" cy="9250680"/>
            <wp:effectExtent l="0" t="0" r="5080" b="762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52770" cy="9250680"/>
                    </a:xfrm>
                    <a:prstGeom prst="rect">
                      <a:avLst/>
                    </a:prstGeom>
                    <a:noFill/>
                    <a:ln>
                      <a:noFill/>
                    </a:ln>
                  </pic:spPr>
                </pic:pic>
              </a:graphicData>
            </a:graphic>
          </wp:inline>
        </w:drawing>
      </w:r>
    </w:p>
    <w:p w:rsidR="00757F18" w:rsidRPr="007A3446" w:rsidRDefault="00757F18" w:rsidP="000D7348"/>
    <w:p w:rsidR="000D7348" w:rsidRPr="007A3446" w:rsidRDefault="000D7348" w:rsidP="000D7348">
      <w:r w:rsidRPr="007A3446">
        <w:t>19.</w:t>
      </w:r>
      <w:r w:rsidRPr="007A3446">
        <w:tab/>
        <w:t>При планировании потребности выдавать предупреждающее сообщение в случае, если плановый срок поставки и потребности в прошлом.</w:t>
      </w:r>
    </w:p>
    <w:p w:rsidR="00F257FB" w:rsidRPr="007A3446" w:rsidRDefault="00F257FB" w:rsidP="000D7348"/>
    <w:p w:rsidR="00757F18" w:rsidRPr="007A3446" w:rsidRDefault="00E96B59" w:rsidP="000D7348">
      <w:r w:rsidRPr="007A3446">
        <w:rPr>
          <w:noProof/>
          <w:lang w:eastAsia="ru-RU"/>
        </w:rPr>
        <w:drawing>
          <wp:inline distT="0" distB="0" distL="0" distR="0" wp14:anchorId="5B39F77F" wp14:editId="032D4297">
            <wp:extent cx="6471920" cy="7623810"/>
            <wp:effectExtent l="0" t="0" r="508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471920" cy="7623810"/>
                    </a:xfrm>
                    <a:prstGeom prst="rect">
                      <a:avLst/>
                    </a:prstGeom>
                    <a:noFill/>
                    <a:ln>
                      <a:noFill/>
                    </a:ln>
                  </pic:spPr>
                </pic:pic>
              </a:graphicData>
            </a:graphic>
          </wp:inline>
        </w:drawing>
      </w:r>
    </w:p>
    <w:p w:rsidR="00757F18" w:rsidRPr="007A3446" w:rsidRDefault="00757F18" w:rsidP="000D7348"/>
    <w:p w:rsidR="000D7348" w:rsidRPr="007A3446" w:rsidRDefault="000D7348" w:rsidP="000D7348">
      <w:r w:rsidRPr="007A3446">
        <w:t>20.</w:t>
      </w:r>
      <w:r w:rsidRPr="007A3446">
        <w:tab/>
        <w:t xml:space="preserve">Запретить сохранение в заказе ТОРО удаленных ТМЦ из справочника ОЗМ. </w:t>
      </w:r>
    </w:p>
    <w:p w:rsidR="006C3804" w:rsidRPr="007A3446" w:rsidRDefault="006C3804" w:rsidP="000D7348"/>
    <w:p w:rsidR="006C3804" w:rsidRPr="007A3446" w:rsidRDefault="006C3804" w:rsidP="000D7348">
      <w:pPr>
        <w:rPr>
          <w:noProof/>
          <w:lang w:eastAsia="ru-RU"/>
        </w:rPr>
      </w:pPr>
      <w:r w:rsidRPr="007A3446">
        <w:rPr>
          <w:noProof/>
          <w:lang w:eastAsia="ru-RU"/>
        </w:rPr>
        <w:t>При попытке запланированить потребность в МТР, помеченном на удаление на уровне манданта, завода, или склада, срабатывает проверка, запрещающая использовать такие материалы:</w:t>
      </w:r>
    </w:p>
    <w:p w:rsidR="00F257FB" w:rsidRPr="007A3446" w:rsidRDefault="006C3804" w:rsidP="000D7348">
      <w:pPr>
        <w:rPr>
          <w:lang w:val="en-US"/>
        </w:rPr>
      </w:pPr>
      <w:r w:rsidRPr="007A3446">
        <w:rPr>
          <w:noProof/>
          <w:lang w:eastAsia="ru-RU"/>
        </w:rPr>
        <w:drawing>
          <wp:inline distT="0" distB="0" distL="0" distR="0" wp14:anchorId="0DA002F2" wp14:editId="2B689DE4">
            <wp:extent cx="6480810" cy="324739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480810" cy="3247390"/>
                    </a:xfrm>
                    <a:prstGeom prst="rect">
                      <a:avLst/>
                    </a:prstGeom>
                  </pic:spPr>
                </pic:pic>
              </a:graphicData>
            </a:graphic>
          </wp:inline>
        </w:drawing>
      </w:r>
    </w:p>
    <w:p w:rsidR="004E2CF9" w:rsidRPr="007A3446" w:rsidRDefault="004E2CF9" w:rsidP="000D7348">
      <w:pPr>
        <w:rPr>
          <w:lang w:val="en-US"/>
        </w:rPr>
      </w:pPr>
    </w:p>
    <w:p w:rsidR="000D7348" w:rsidRPr="007A3446" w:rsidRDefault="000D7348" w:rsidP="000D7348">
      <w:r w:rsidRPr="007A3446">
        <w:t>21.</w:t>
      </w:r>
      <w:r w:rsidRPr="007A3446">
        <w:tab/>
        <w:t xml:space="preserve">Предупреждение при планировании архивных ОЗМ. </w:t>
      </w:r>
    </w:p>
    <w:p w:rsidR="00F257FB" w:rsidRPr="007A3446" w:rsidRDefault="00F257FB" w:rsidP="000D7348"/>
    <w:p w:rsidR="00A20E32" w:rsidRPr="007A3446" w:rsidRDefault="00A20E32" w:rsidP="000D7348">
      <w:pPr>
        <w:rPr>
          <w:noProof/>
          <w:lang w:eastAsia="ru-RU"/>
        </w:rPr>
      </w:pPr>
      <w:r w:rsidRPr="007A3446">
        <w:rPr>
          <w:noProof/>
          <w:lang w:eastAsia="ru-RU"/>
        </w:rPr>
        <w:t xml:space="preserve">При попытке запланированить потребность в МТР, помеченном для архивации на уровне манданта, завода, или склада, </w:t>
      </w:r>
      <w:r w:rsidR="002E2F8B" w:rsidRPr="007A3446">
        <w:rPr>
          <w:noProof/>
          <w:lang w:eastAsia="ru-RU"/>
        </w:rPr>
        <w:t>не обеспеченная</w:t>
      </w:r>
      <w:r w:rsidRPr="007A3446">
        <w:rPr>
          <w:noProof/>
          <w:lang w:eastAsia="ru-RU"/>
        </w:rPr>
        <w:t xml:space="preserve"> складскими остатками, срабатывает проверка, запрещающая использовать такие материалы:</w:t>
      </w:r>
    </w:p>
    <w:p w:rsidR="00A20E32" w:rsidRPr="007A3446" w:rsidRDefault="00A20E32" w:rsidP="000D7348">
      <w:r w:rsidRPr="007A3446">
        <w:rPr>
          <w:noProof/>
          <w:lang w:eastAsia="ru-RU"/>
        </w:rPr>
        <w:drawing>
          <wp:inline distT="0" distB="0" distL="0" distR="0" wp14:anchorId="46B8C2CC" wp14:editId="10FF8ADC">
            <wp:extent cx="6480810" cy="2944495"/>
            <wp:effectExtent l="0" t="0" r="0" b="825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480810" cy="2944495"/>
                    </a:xfrm>
                    <a:prstGeom prst="rect">
                      <a:avLst/>
                    </a:prstGeom>
                  </pic:spPr>
                </pic:pic>
              </a:graphicData>
            </a:graphic>
          </wp:inline>
        </w:drawing>
      </w:r>
    </w:p>
    <w:p w:rsidR="000D7348" w:rsidRPr="007A3446" w:rsidRDefault="000D7348" w:rsidP="000D7348">
      <w:r w:rsidRPr="007A3446">
        <w:t>22.</w:t>
      </w:r>
      <w:r w:rsidRPr="007A3446">
        <w:tab/>
        <w:t xml:space="preserve">Запретить сохранение заказа ТОРО в </w:t>
      </w:r>
      <w:r w:rsidR="004C122A" w:rsidRPr="007A3446">
        <w:t>случае отсутствия заполнения ос</w:t>
      </w:r>
      <w:r w:rsidRPr="007A3446">
        <w:t>новных атрибутов заказа ТОРО в определенном статусе (настройка):</w:t>
      </w:r>
    </w:p>
    <w:p w:rsidR="00F257FB" w:rsidRPr="007A3446" w:rsidRDefault="00F257FB" w:rsidP="000D7348"/>
    <w:p w:rsidR="00460564" w:rsidRPr="007A3446" w:rsidRDefault="00526D82" w:rsidP="000D7348">
      <w:r w:rsidRPr="007A3446">
        <w:t>При сохранении заказа ТОРО в одном из статусов, указанных в параметре:</w:t>
      </w:r>
    </w:p>
    <w:p w:rsidR="00526D82" w:rsidRPr="007A3446" w:rsidRDefault="00526D82" w:rsidP="000D7348">
      <w:r w:rsidRPr="007A3446">
        <w:rPr>
          <w:noProof/>
          <w:lang w:eastAsia="ru-RU"/>
        </w:rPr>
        <w:drawing>
          <wp:inline distT="0" distB="0" distL="0" distR="0" wp14:anchorId="2175B2CD" wp14:editId="408F3AF3">
            <wp:extent cx="6353175" cy="1971675"/>
            <wp:effectExtent l="0" t="0" r="9525"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353175" cy="1971675"/>
                    </a:xfrm>
                    <a:prstGeom prst="rect">
                      <a:avLst/>
                    </a:prstGeom>
                    <a:noFill/>
                    <a:ln>
                      <a:noFill/>
                    </a:ln>
                  </pic:spPr>
                </pic:pic>
              </a:graphicData>
            </a:graphic>
          </wp:inline>
        </w:drawing>
      </w:r>
    </w:p>
    <w:p w:rsidR="00526D82" w:rsidRPr="007A3446" w:rsidRDefault="00526D82" w:rsidP="000D7348"/>
    <w:p w:rsidR="00526D82" w:rsidRPr="007A3446" w:rsidRDefault="00526D82" w:rsidP="000D7348">
      <w:r w:rsidRPr="007A3446">
        <w:t>Срабатывает проверка, запрещающая сохранение заказа ТОРО:</w:t>
      </w:r>
    </w:p>
    <w:p w:rsidR="00526D82" w:rsidRPr="007A3446" w:rsidRDefault="006B20B9" w:rsidP="000D7348">
      <w:r w:rsidRPr="007A3446">
        <w:rPr>
          <w:noProof/>
          <w:lang w:eastAsia="ru-RU"/>
        </w:rPr>
        <w:drawing>
          <wp:inline distT="0" distB="0" distL="0" distR="0" wp14:anchorId="2EFBF36C" wp14:editId="25B15F5F">
            <wp:extent cx="5343525" cy="6322595"/>
            <wp:effectExtent l="0" t="0" r="0" b="254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347264" cy="6327019"/>
                    </a:xfrm>
                    <a:prstGeom prst="rect">
                      <a:avLst/>
                    </a:prstGeom>
                  </pic:spPr>
                </pic:pic>
              </a:graphicData>
            </a:graphic>
          </wp:inline>
        </w:drawing>
      </w:r>
    </w:p>
    <w:p w:rsidR="000D7348" w:rsidRPr="007A3446" w:rsidRDefault="000D7348" w:rsidP="000D7348">
      <w:r w:rsidRPr="007A3446">
        <w:t>23.</w:t>
      </w:r>
      <w:r w:rsidRPr="007A3446">
        <w:tab/>
        <w:t xml:space="preserve">Реализовать проверку заполнения Единицы оборудования в строках списка операций. </w:t>
      </w:r>
    </w:p>
    <w:p w:rsidR="00F257FB" w:rsidRPr="007A3446" w:rsidRDefault="00F257FB" w:rsidP="000D7348"/>
    <w:p w:rsidR="00D232F4" w:rsidRPr="007A3446" w:rsidRDefault="00D232F4" w:rsidP="000D7348">
      <w:r w:rsidRPr="007A3446">
        <w:t>Если при сохранении заказа ТОРО обнаруживается, что какая-либо операция заказа не содержит ссылку на ЕО:</w:t>
      </w:r>
    </w:p>
    <w:p w:rsidR="00594124" w:rsidRPr="007A3446" w:rsidRDefault="00D232F4" w:rsidP="000D7348">
      <w:r w:rsidRPr="007A3446">
        <w:rPr>
          <w:noProof/>
          <w:lang w:eastAsia="ru-RU"/>
        </w:rPr>
        <w:drawing>
          <wp:inline distT="0" distB="0" distL="0" distR="0" wp14:anchorId="2A9C722E" wp14:editId="20B783D0">
            <wp:extent cx="6492240" cy="1005840"/>
            <wp:effectExtent l="0" t="0" r="3810" b="381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492240" cy="1005840"/>
                    </a:xfrm>
                    <a:prstGeom prst="rect">
                      <a:avLst/>
                    </a:prstGeom>
                    <a:noFill/>
                    <a:ln>
                      <a:noFill/>
                    </a:ln>
                  </pic:spPr>
                </pic:pic>
              </a:graphicData>
            </a:graphic>
          </wp:inline>
        </w:drawing>
      </w:r>
    </w:p>
    <w:p w:rsidR="00D232F4" w:rsidRPr="007A3446" w:rsidRDefault="00D232F4" w:rsidP="000D7348">
      <w:r w:rsidRPr="007A3446">
        <w:t>То срабатывает проверка, запрещающая дальнейшее сохранение заказа ТОРО:</w:t>
      </w:r>
    </w:p>
    <w:p w:rsidR="00D232F4" w:rsidRPr="007A3446" w:rsidRDefault="00511060" w:rsidP="000D7348">
      <w:r w:rsidRPr="007A3446">
        <w:rPr>
          <w:noProof/>
          <w:lang w:eastAsia="ru-RU"/>
        </w:rPr>
        <w:drawing>
          <wp:inline distT="0" distB="0" distL="0" distR="0" wp14:anchorId="3A1AA1C3" wp14:editId="2ABC9753">
            <wp:extent cx="4257675" cy="342900"/>
            <wp:effectExtent l="0" t="0" r="952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57675" cy="342900"/>
                    </a:xfrm>
                    <a:prstGeom prst="rect">
                      <a:avLst/>
                    </a:prstGeom>
                  </pic:spPr>
                </pic:pic>
              </a:graphicData>
            </a:graphic>
          </wp:inline>
        </w:drawing>
      </w:r>
    </w:p>
    <w:p w:rsidR="00D232F4" w:rsidRPr="007A3446" w:rsidRDefault="00D232F4" w:rsidP="000D7348"/>
    <w:p w:rsidR="000D7348" w:rsidRPr="007A3446" w:rsidRDefault="000D7348" w:rsidP="000D7348">
      <w:r w:rsidRPr="007A3446">
        <w:t>24.</w:t>
      </w:r>
      <w:r w:rsidRPr="007A3446">
        <w:tab/>
        <w:t>Реализовать уведомление (настраиваемо</w:t>
      </w:r>
      <w:r w:rsidR="004C122A" w:rsidRPr="007A3446">
        <w:t>е – запрещаю</w:t>
      </w:r>
      <w:r w:rsidRPr="007A3446">
        <w:t>щее/предупреждающее), если удаляем ком</w:t>
      </w:r>
      <w:r w:rsidR="004C122A" w:rsidRPr="007A3446">
        <w:t>понент, на который уже сформиро</w:t>
      </w:r>
      <w:r w:rsidRPr="007A3446">
        <w:t>вана спецификация</w:t>
      </w:r>
    </w:p>
    <w:p w:rsidR="00CA4717" w:rsidRPr="007A3446" w:rsidRDefault="00CA4717" w:rsidP="000D7348"/>
    <w:p w:rsidR="00F257FB" w:rsidRPr="007A3446" w:rsidRDefault="00CA4717" w:rsidP="000D7348">
      <w:r w:rsidRPr="007A3446">
        <w:t xml:space="preserve">При попытке удаления позиции резервирования в МТР, срабатывает проверка (тип сообщения устанавливается в </w:t>
      </w:r>
      <w:r w:rsidRPr="007A3446">
        <w:rPr>
          <w:lang w:val="en-US"/>
        </w:rPr>
        <w:t>ZSPS</w:t>
      </w:r>
      <w:r w:rsidRPr="007A3446">
        <w:t>), предупреждающая о последствиях:</w:t>
      </w:r>
    </w:p>
    <w:p w:rsidR="00CA4717" w:rsidRPr="007A3446" w:rsidRDefault="00CA4717" w:rsidP="000D7348">
      <w:r w:rsidRPr="007A3446">
        <w:rPr>
          <w:noProof/>
          <w:lang w:eastAsia="ru-RU"/>
        </w:rPr>
        <w:drawing>
          <wp:inline distT="0" distB="0" distL="0" distR="0" wp14:anchorId="3582C13A" wp14:editId="4CA1BB40">
            <wp:extent cx="6492240" cy="3474720"/>
            <wp:effectExtent l="0" t="0" r="381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492240" cy="3474720"/>
                    </a:xfrm>
                    <a:prstGeom prst="rect">
                      <a:avLst/>
                    </a:prstGeom>
                    <a:noFill/>
                    <a:ln>
                      <a:noFill/>
                    </a:ln>
                  </pic:spPr>
                </pic:pic>
              </a:graphicData>
            </a:graphic>
          </wp:inline>
        </w:drawing>
      </w:r>
    </w:p>
    <w:p w:rsidR="00CA4717" w:rsidRPr="007A3446" w:rsidRDefault="00CA4717" w:rsidP="000D7348"/>
    <w:p w:rsidR="00CA4717" w:rsidRPr="007A3446" w:rsidRDefault="00C31844" w:rsidP="000D7348">
      <w:r w:rsidRPr="007A3446">
        <w:t>Срабатывание проверки о невозможности удаления МТР (вызов ФМ на стороне МТО) будет доработана по мере готовности разработки на стороне МТО (приоритет 1-Б).</w:t>
      </w:r>
    </w:p>
    <w:p w:rsidR="00CA4717" w:rsidRPr="007A3446" w:rsidRDefault="00CA4717" w:rsidP="000D7348"/>
    <w:p w:rsidR="000D7348" w:rsidRPr="007A3446" w:rsidRDefault="000D7348" w:rsidP="000D7348">
      <w:r w:rsidRPr="007A3446">
        <w:t>25.</w:t>
      </w:r>
      <w:r w:rsidRPr="007A3446">
        <w:tab/>
        <w:t>Необходимо присваивать соответствующие виды разрешений, исходя из соответствующих признаков операций заказа ТОРО</w:t>
      </w:r>
    </w:p>
    <w:p w:rsidR="001E2487" w:rsidRPr="007A3446" w:rsidRDefault="001E2487" w:rsidP="0084066F">
      <w:pPr>
        <w:pStyle w:val="cuscomments"/>
        <w:pBdr>
          <w:left w:val="none" w:sz="0" w:space="0" w:color="auto"/>
        </w:pBdr>
        <w:ind w:left="0"/>
        <w:rPr>
          <w:rFonts w:ascii="Arial" w:hAnsi="Arial" w:cs="Arial"/>
          <w:i w:val="0"/>
        </w:rPr>
      </w:pPr>
    </w:p>
    <w:p w:rsidR="00052394" w:rsidRPr="007A3446" w:rsidRDefault="00052394" w:rsidP="0084066F">
      <w:pPr>
        <w:pStyle w:val="cuscomments"/>
        <w:pBdr>
          <w:left w:val="none" w:sz="0" w:space="0" w:color="auto"/>
        </w:pBdr>
        <w:ind w:left="0"/>
        <w:rPr>
          <w:rFonts w:ascii="Arial" w:hAnsi="Arial" w:cs="Arial"/>
          <w:i w:val="0"/>
        </w:rPr>
      </w:pPr>
      <w:r w:rsidRPr="007A3446">
        <w:rPr>
          <w:rFonts w:ascii="Arial" w:hAnsi="Arial" w:cs="Arial"/>
          <w:i w:val="0"/>
        </w:rPr>
        <w:t>Если хотя бы в одной операции</w:t>
      </w:r>
      <w:r w:rsidR="00A46E97" w:rsidRPr="007A3446">
        <w:rPr>
          <w:rFonts w:ascii="Arial" w:hAnsi="Arial" w:cs="Arial"/>
          <w:i w:val="0"/>
        </w:rPr>
        <w:t xml:space="preserve"> заказа ТОРО установлен признак</w:t>
      </w:r>
      <w:r w:rsidR="00E86EA5" w:rsidRPr="007A3446">
        <w:rPr>
          <w:rFonts w:ascii="Arial" w:hAnsi="Arial" w:cs="Arial"/>
          <w:i w:val="0"/>
        </w:rPr>
        <w:t xml:space="preserve"> потребности оформления Наряд-допуска:</w:t>
      </w:r>
    </w:p>
    <w:p w:rsidR="00052394" w:rsidRPr="007A3446" w:rsidRDefault="00052394" w:rsidP="0084066F">
      <w:pPr>
        <w:pStyle w:val="cuscomments"/>
        <w:pBdr>
          <w:left w:val="none" w:sz="0" w:space="0" w:color="auto"/>
        </w:pBdr>
        <w:ind w:left="0"/>
        <w:rPr>
          <w:rFonts w:ascii="Arial" w:hAnsi="Arial" w:cs="Arial"/>
          <w:i w:val="0"/>
        </w:rPr>
      </w:pPr>
      <w:r w:rsidRPr="007A3446">
        <w:rPr>
          <w:rFonts w:ascii="Arial" w:hAnsi="Arial" w:cs="Arial"/>
          <w:i w:val="0"/>
          <w:noProof/>
        </w:rPr>
        <w:drawing>
          <wp:inline distT="0" distB="0" distL="0" distR="0" wp14:anchorId="70B7D8AF" wp14:editId="52B1E0A8">
            <wp:extent cx="6362700" cy="358140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362700" cy="3581400"/>
                    </a:xfrm>
                    <a:prstGeom prst="rect">
                      <a:avLst/>
                    </a:prstGeom>
                    <a:noFill/>
                    <a:ln>
                      <a:noFill/>
                    </a:ln>
                  </pic:spPr>
                </pic:pic>
              </a:graphicData>
            </a:graphic>
          </wp:inline>
        </w:drawing>
      </w:r>
    </w:p>
    <w:p w:rsidR="00052394" w:rsidRPr="007A3446" w:rsidRDefault="00E86EA5" w:rsidP="0084066F">
      <w:pPr>
        <w:pStyle w:val="cuscomments"/>
        <w:pBdr>
          <w:left w:val="none" w:sz="0" w:space="0" w:color="auto"/>
        </w:pBdr>
        <w:ind w:left="0"/>
        <w:rPr>
          <w:rFonts w:ascii="Arial" w:hAnsi="Arial" w:cs="Arial"/>
          <w:i w:val="0"/>
        </w:rPr>
      </w:pPr>
      <w:r w:rsidRPr="007A3446">
        <w:rPr>
          <w:rFonts w:ascii="Arial" w:hAnsi="Arial" w:cs="Arial"/>
          <w:i w:val="0"/>
        </w:rPr>
        <w:t>То при сохранении заказа ТОРО ему автоматически присваиваются соответствующие разрешения:</w:t>
      </w:r>
    </w:p>
    <w:p w:rsidR="00052394" w:rsidRDefault="00052394" w:rsidP="0084066F">
      <w:pPr>
        <w:pStyle w:val="cuscomments"/>
        <w:pBdr>
          <w:left w:val="none" w:sz="0" w:space="0" w:color="auto"/>
        </w:pBdr>
        <w:ind w:left="0"/>
        <w:rPr>
          <w:rFonts w:ascii="Arial" w:hAnsi="Arial" w:cs="Arial"/>
          <w:i w:val="0"/>
        </w:rPr>
      </w:pPr>
      <w:r w:rsidRPr="007A3446">
        <w:rPr>
          <w:rFonts w:ascii="Arial" w:hAnsi="Arial" w:cs="Arial"/>
          <w:i w:val="0"/>
          <w:noProof/>
        </w:rPr>
        <w:drawing>
          <wp:inline distT="0" distB="0" distL="0" distR="0" wp14:anchorId="14C15A2F" wp14:editId="003DC805">
            <wp:extent cx="6296025" cy="5762625"/>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296025" cy="5762625"/>
                    </a:xfrm>
                    <a:prstGeom prst="rect">
                      <a:avLst/>
                    </a:prstGeom>
                    <a:noFill/>
                    <a:ln>
                      <a:noFill/>
                    </a:ln>
                  </pic:spPr>
                </pic:pic>
              </a:graphicData>
            </a:graphic>
          </wp:inline>
        </w:drawing>
      </w:r>
    </w:p>
    <w:p w:rsidR="000D7348" w:rsidRDefault="000D7348" w:rsidP="0084066F">
      <w:pPr>
        <w:pStyle w:val="cuscomments"/>
        <w:pBdr>
          <w:left w:val="none" w:sz="0" w:space="0" w:color="auto"/>
        </w:pBdr>
        <w:ind w:left="0"/>
        <w:rPr>
          <w:rFonts w:ascii="Arial" w:hAnsi="Arial" w:cs="Arial"/>
          <w:i w:val="0"/>
        </w:rPr>
      </w:pPr>
    </w:p>
    <w:p w:rsidR="008A4931" w:rsidRDefault="008A4931" w:rsidP="000D7348">
      <w:pPr>
        <w:pStyle w:val="cuscomments"/>
        <w:pBdr>
          <w:left w:val="none" w:sz="0" w:space="0" w:color="auto"/>
        </w:pBdr>
        <w:rPr>
          <w:rFonts w:ascii="Arial" w:eastAsia="Calibri" w:hAnsi="Arial" w:cs="Arial"/>
          <w:i w:val="0"/>
        </w:rPr>
      </w:pPr>
    </w:p>
    <w:p w:rsidR="00E34848" w:rsidRPr="00ED4A51" w:rsidRDefault="00E34848">
      <w:pPr>
        <w:pStyle w:val="cuscomments"/>
        <w:pBdr>
          <w:left w:val="none" w:sz="0" w:space="0" w:color="auto"/>
        </w:pBdr>
        <w:rPr>
          <w:rFonts w:ascii="Arial" w:eastAsia="Calibri" w:hAnsi="Arial" w:cs="Arial"/>
          <w:i w:val="0"/>
        </w:rPr>
      </w:pPr>
    </w:p>
    <w:sectPr w:rsidR="00E34848" w:rsidRPr="00ED4A51" w:rsidSect="000F4678">
      <w:headerReference w:type="default" r:id="rId78"/>
      <w:headerReference w:type="first" r:id="rId79"/>
      <w:pgSz w:w="11907" w:h="16840" w:code="9"/>
      <w:pgMar w:top="1134" w:right="567" w:bottom="1134" w:left="1134" w:header="737"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12BE" w:rsidRDefault="00F612BE" w:rsidP="006C0925">
      <w:r>
        <w:separator/>
      </w:r>
    </w:p>
  </w:endnote>
  <w:endnote w:type="continuationSeparator" w:id="0">
    <w:p w:rsidR="00F612BE" w:rsidRDefault="00F612BE" w:rsidP="006C0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0000012" w:usb3="00000000" w:csb0="0002009F" w:csb1="00000000"/>
  </w:font>
  <w:font w:name="Arial Narrow">
    <w:panose1 w:val="020B0606020202030204"/>
    <w:charset w:val="CC"/>
    <w:family w:val="swiss"/>
    <w:pitch w:val="variable"/>
    <w:sig w:usb0="00000287" w:usb1="00000800" w:usb2="00000000" w:usb3="00000000" w:csb0="0000009F" w:csb1="00000000"/>
  </w:font>
  <w:font w:name="EuropeDemiC">
    <w:altName w:val="Arial"/>
    <w:panose1 w:val="00000000000000000000"/>
    <w:charset w:val="CC"/>
    <w:family w:val="modern"/>
    <w:notTrueType/>
    <w:pitch w:val="variable"/>
    <w:sig w:usb0="80000283" w:usb1="0000004A" w:usb2="00000000" w:usb3="00000000" w:csb0="00000005" w:csb1="00000000"/>
  </w:font>
  <w:font w:name="Verdana">
    <w:panose1 w:val="020B0604030504040204"/>
    <w:charset w:val="CC"/>
    <w:family w:val="swiss"/>
    <w:pitch w:val="variable"/>
    <w:sig w:usb0="A00006FF" w:usb1="4000205B" w:usb2="00000010" w:usb3="00000000" w:csb0="0000019F" w:csb1="00000000"/>
  </w:font>
  <w:font w:name="Franklin Gothic Book">
    <w:panose1 w:val="020B05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eta Offc Pro">
    <w:altName w:val="Calibri"/>
    <w:charset w:val="CC"/>
    <w:family w:val="swiss"/>
    <w:pitch w:val="variable"/>
    <w:sig w:usb0="A00002BF" w:usb1="4000207B"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8121342"/>
      <w:docPartObj>
        <w:docPartGallery w:val="Page Numbers (Bottom of Page)"/>
        <w:docPartUnique/>
      </w:docPartObj>
    </w:sdtPr>
    <w:sdtEndPr/>
    <w:sdtContent>
      <w:p w:rsidR="00D56B59" w:rsidRDefault="00D56B59">
        <w:pPr>
          <w:pStyle w:val="a6"/>
          <w:jc w:val="right"/>
        </w:pPr>
        <w:r>
          <w:fldChar w:fldCharType="begin"/>
        </w:r>
        <w:r>
          <w:instrText>PAGE   \* MERGEFORMAT</w:instrText>
        </w:r>
        <w:r>
          <w:fldChar w:fldCharType="separate"/>
        </w:r>
        <w:r w:rsidR="008C2DD8">
          <w:rPr>
            <w:noProof/>
          </w:rPr>
          <w:t>136</w:t>
        </w:r>
        <w:r>
          <w:fldChar w:fldCharType="end"/>
        </w:r>
      </w:p>
    </w:sdtContent>
  </w:sdt>
  <w:p w:rsidR="00D56B59" w:rsidRDefault="00D56B59">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9794155"/>
      <w:docPartObj>
        <w:docPartGallery w:val="Page Numbers (Bottom of Page)"/>
        <w:docPartUnique/>
      </w:docPartObj>
    </w:sdtPr>
    <w:sdtEndPr/>
    <w:sdtContent>
      <w:p w:rsidR="00D56B59" w:rsidRDefault="00D56B59">
        <w:pPr>
          <w:pStyle w:val="a6"/>
          <w:jc w:val="right"/>
        </w:pPr>
        <w:r>
          <w:fldChar w:fldCharType="begin"/>
        </w:r>
        <w:r>
          <w:instrText>PAGE   \* MERGEFORMAT</w:instrText>
        </w:r>
        <w:r>
          <w:fldChar w:fldCharType="separate"/>
        </w:r>
        <w:r w:rsidR="008C2DD8">
          <w:rPr>
            <w:noProof/>
          </w:rPr>
          <w:t>14</w:t>
        </w:r>
        <w:r>
          <w:fldChar w:fldCharType="end"/>
        </w:r>
      </w:p>
    </w:sdtContent>
  </w:sdt>
  <w:p w:rsidR="00D56B59" w:rsidRDefault="00D56B5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12BE" w:rsidRDefault="00F612BE" w:rsidP="006C0925">
      <w:r>
        <w:separator/>
      </w:r>
    </w:p>
  </w:footnote>
  <w:footnote w:type="continuationSeparator" w:id="0">
    <w:p w:rsidR="00F612BE" w:rsidRDefault="00F612BE" w:rsidP="006C0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B59" w:rsidRDefault="00D56B59" w:rsidP="009F5EA5">
    <w:pPr>
      <w:pStyle w:val="a4"/>
      <w:jc w:val="right"/>
    </w:pPr>
    <w:r>
      <w:rPr>
        <w:noProof/>
        <w:lang w:eastAsia="ru-RU"/>
      </w:rPr>
      <w:drawing>
        <wp:inline distT="0" distB="0" distL="0" distR="0" wp14:anchorId="5F0147D3" wp14:editId="4F2D455D">
          <wp:extent cx="2179955" cy="504825"/>
          <wp:effectExtent l="0" t="0" r="0" b="9525"/>
          <wp:docPr id="72" name="Рисунок 48" descr="cid:image002.png@01D1279C.4FB94B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cid:image002.png@01D1279C.4FB94B6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179955" cy="504825"/>
                  </a:xfrm>
                  <a:prstGeom prst="rect">
                    <a:avLst/>
                  </a:prstGeom>
                  <a:noFill/>
                  <a:ln>
                    <a:noFill/>
                  </a:ln>
                </pic:spPr>
              </pic:pic>
            </a:graphicData>
          </a:graphic>
        </wp:inline>
      </w:drawing>
    </w:r>
  </w:p>
  <w:p w:rsidR="00D56B59" w:rsidRDefault="00D56B59">
    <w:pPr>
      <w:pStyle w:val="a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D56B59" w:rsidRPr="002B1AA3" w:rsidTr="00916FAB">
      <w:trPr>
        <w:cantSplit/>
        <w:trHeight w:val="557"/>
      </w:trPr>
      <w:tc>
        <w:tcPr>
          <w:tcW w:w="3502" w:type="dxa"/>
          <w:vMerge w:val="restart"/>
          <w:tcBorders>
            <w:top w:val="nil"/>
            <w:left w:val="nil"/>
            <w:bottom w:val="nil"/>
            <w:right w:val="nil"/>
          </w:tcBorders>
          <w:vAlign w:val="center"/>
        </w:tcPr>
        <w:p w:rsidR="00D56B59" w:rsidRDefault="00D56B59" w:rsidP="00916FAB">
          <w:pPr>
            <w:pStyle w:val="a4"/>
            <w:ind w:left="-241" w:hanging="1"/>
            <w:jc w:val="left"/>
            <w:rPr>
              <w:b/>
              <w:bCs/>
            </w:rPr>
          </w:pPr>
          <w:r>
            <w:rPr>
              <w:b/>
              <w:bCs/>
              <w:noProof/>
              <w:lang w:eastAsia="ru-RU"/>
            </w:rPr>
            <w:drawing>
              <wp:inline distT="0" distB="0" distL="0" distR="0" wp14:anchorId="0755EC04" wp14:editId="064BF7D9">
                <wp:extent cx="2240329" cy="504000"/>
                <wp:effectExtent l="0" t="0" r="0" b="0"/>
                <wp:docPr id="7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rsidR="00D56B59" w:rsidRPr="00916FAB" w:rsidRDefault="00D56B59" w:rsidP="0090067A">
          <w:pPr>
            <w:pStyle w:val="InR1"/>
          </w:pPr>
          <w:r>
            <w:t xml:space="preserve">Функциональная спецификация на </w:t>
          </w:r>
          <w:r>
            <w:rPr>
              <w:lang w:val="en-US"/>
            </w:rPr>
            <w:t>ABAP</w:t>
          </w:r>
          <w:r>
            <w:t xml:space="preserve"> разработку</w:t>
          </w:r>
          <w:r>
            <w:br/>
            <w:t>ERP.PM46 Автоматическая проверка при сохранении заказов ТОРО.</w:t>
          </w:r>
        </w:p>
      </w:tc>
    </w:tr>
    <w:tr w:rsidR="00D56B59" w:rsidRPr="00DB4B2F" w:rsidTr="00916FAB">
      <w:trPr>
        <w:cantSplit/>
        <w:trHeight w:val="557"/>
      </w:trPr>
      <w:tc>
        <w:tcPr>
          <w:tcW w:w="3502" w:type="dxa"/>
          <w:vMerge/>
          <w:tcBorders>
            <w:top w:val="nil"/>
            <w:left w:val="nil"/>
            <w:bottom w:val="nil"/>
            <w:right w:val="nil"/>
          </w:tcBorders>
          <w:vAlign w:val="center"/>
        </w:tcPr>
        <w:p w:rsidR="00D56B59" w:rsidRDefault="00D56B59" w:rsidP="00916FAB">
          <w:pPr>
            <w:pStyle w:val="a4"/>
            <w:jc w:val="center"/>
          </w:pPr>
        </w:p>
      </w:tc>
      <w:tc>
        <w:tcPr>
          <w:tcW w:w="6758" w:type="dxa"/>
          <w:vMerge/>
          <w:tcBorders>
            <w:top w:val="single" w:sz="8" w:space="0" w:color="auto"/>
            <w:left w:val="nil"/>
            <w:bottom w:val="single" w:sz="8" w:space="0" w:color="FEC816"/>
            <w:right w:val="single" w:sz="8" w:space="0" w:color="FEC816"/>
          </w:tcBorders>
        </w:tcPr>
        <w:p w:rsidR="00D56B59" w:rsidRPr="000B5B67" w:rsidRDefault="00D56B59" w:rsidP="00916FAB">
          <w:pPr>
            <w:jc w:val="center"/>
            <w:rPr>
              <w:b/>
              <w:bCs/>
            </w:rPr>
          </w:pPr>
        </w:p>
      </w:tc>
    </w:tr>
  </w:tbl>
  <w:p w:rsidR="00D56B59" w:rsidRDefault="00D56B59">
    <w:pPr>
      <w:pStyle w:val="a4"/>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D56B59" w:rsidTr="00E30D22">
      <w:trPr>
        <w:cantSplit/>
        <w:trHeight w:val="244"/>
      </w:trPr>
      <w:tc>
        <w:tcPr>
          <w:tcW w:w="3496" w:type="dxa"/>
          <w:vMerge w:val="restart"/>
          <w:tcBorders>
            <w:top w:val="nil"/>
            <w:left w:val="nil"/>
            <w:bottom w:val="nil"/>
            <w:right w:val="nil"/>
          </w:tcBorders>
          <w:vAlign w:val="center"/>
        </w:tcPr>
        <w:p w:rsidR="00D56B59" w:rsidRDefault="00D56B59" w:rsidP="00A54CF5">
          <w:pPr>
            <w:pStyle w:val="a4"/>
            <w:ind w:left="-241" w:hanging="1"/>
            <w:jc w:val="left"/>
            <w:rPr>
              <w:b/>
              <w:bCs/>
            </w:rPr>
          </w:pPr>
          <w:r>
            <w:rPr>
              <w:b/>
              <w:bCs/>
              <w:noProof/>
              <w:lang w:eastAsia="ru-RU"/>
            </w:rPr>
            <w:drawing>
              <wp:inline distT="0" distB="0" distL="0" distR="0" wp14:anchorId="4295CDDA" wp14:editId="080709F4">
                <wp:extent cx="2240329" cy="504000"/>
                <wp:effectExtent l="0" t="0" r="0" b="0"/>
                <wp:docPr id="2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rsidR="00D56B59" w:rsidRPr="00916FAB" w:rsidRDefault="00D56B59" w:rsidP="00F1457F">
          <w:pPr>
            <w:pStyle w:val="InR1"/>
          </w:pPr>
          <w:r>
            <w:t xml:space="preserve">Функциональная спецификация на </w:t>
          </w:r>
          <w:r>
            <w:rPr>
              <w:lang w:val="en-US"/>
            </w:rPr>
            <w:t>ABAP</w:t>
          </w:r>
          <w:r>
            <w:t xml:space="preserve"> разработку</w:t>
          </w:r>
          <w:r>
            <w:br/>
            <w:t>ERP.PM46 Автоматическая проверка при сохранении заказов ТОРО.</w:t>
          </w:r>
        </w:p>
      </w:tc>
    </w:tr>
    <w:tr w:rsidR="00D56B59" w:rsidRPr="00DB4B2F" w:rsidTr="00E30D22">
      <w:trPr>
        <w:cantSplit/>
        <w:trHeight w:val="244"/>
      </w:trPr>
      <w:tc>
        <w:tcPr>
          <w:tcW w:w="3496" w:type="dxa"/>
          <w:vMerge/>
          <w:tcBorders>
            <w:top w:val="nil"/>
            <w:left w:val="nil"/>
            <w:bottom w:val="nil"/>
            <w:right w:val="nil"/>
          </w:tcBorders>
          <w:vAlign w:val="center"/>
        </w:tcPr>
        <w:p w:rsidR="00D56B59" w:rsidRDefault="00D56B59" w:rsidP="00A54CF5">
          <w:pPr>
            <w:pStyle w:val="a4"/>
            <w:jc w:val="center"/>
          </w:pPr>
        </w:p>
      </w:tc>
      <w:tc>
        <w:tcPr>
          <w:tcW w:w="6716" w:type="dxa"/>
          <w:vMerge/>
          <w:tcBorders>
            <w:top w:val="single" w:sz="8" w:space="0" w:color="auto"/>
            <w:left w:val="nil"/>
            <w:bottom w:val="single" w:sz="8" w:space="0" w:color="FEC816"/>
            <w:right w:val="single" w:sz="8" w:space="0" w:color="FEC816"/>
          </w:tcBorders>
        </w:tcPr>
        <w:p w:rsidR="00D56B59" w:rsidRPr="000B5B67" w:rsidRDefault="00D56B59" w:rsidP="00A54CF5">
          <w:pPr>
            <w:jc w:val="center"/>
            <w:rPr>
              <w:b/>
              <w:bCs/>
            </w:rPr>
          </w:pPr>
        </w:p>
      </w:tc>
    </w:tr>
  </w:tbl>
  <w:p w:rsidR="00D56B59" w:rsidRDefault="00D56B59">
    <w:pPr>
      <w:pStyle w:val="a4"/>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D56B59" w:rsidTr="00E30D22">
      <w:trPr>
        <w:cantSplit/>
        <w:trHeight w:val="244"/>
      </w:trPr>
      <w:tc>
        <w:tcPr>
          <w:tcW w:w="3496" w:type="dxa"/>
          <w:vMerge w:val="restart"/>
          <w:tcBorders>
            <w:top w:val="nil"/>
            <w:left w:val="nil"/>
            <w:bottom w:val="nil"/>
            <w:right w:val="nil"/>
          </w:tcBorders>
          <w:vAlign w:val="center"/>
        </w:tcPr>
        <w:p w:rsidR="00D56B59" w:rsidRDefault="00D56B59" w:rsidP="00B307BD">
          <w:pPr>
            <w:pStyle w:val="a4"/>
            <w:ind w:left="-241" w:hanging="1"/>
            <w:jc w:val="left"/>
            <w:rPr>
              <w:b/>
              <w:bCs/>
            </w:rPr>
          </w:pPr>
          <w:r>
            <w:rPr>
              <w:b/>
              <w:bCs/>
              <w:noProof/>
              <w:lang w:eastAsia="ru-RU"/>
            </w:rPr>
            <w:drawing>
              <wp:inline distT="0" distB="0" distL="0" distR="0" wp14:anchorId="32CA3960" wp14:editId="1307F2FE">
                <wp:extent cx="2240329" cy="504000"/>
                <wp:effectExtent l="0" t="0" r="0" b="0"/>
                <wp:docPr id="2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rsidR="00D56B59" w:rsidRPr="00916FAB" w:rsidRDefault="00D56B59" w:rsidP="00881E6A">
          <w:pPr>
            <w:pStyle w:val="InR1"/>
          </w:pPr>
          <w:r>
            <w:t xml:space="preserve">Функциональная спецификация на </w:t>
          </w:r>
          <w:r>
            <w:rPr>
              <w:lang w:val="en-US"/>
            </w:rPr>
            <w:t>ABAP</w:t>
          </w:r>
          <w:r>
            <w:t xml:space="preserve"> разработку</w:t>
          </w:r>
          <w:r>
            <w:br/>
            <w:t>ERP.PM46 Автоматическая проверка при сохранении заказов ТОРО.</w:t>
          </w:r>
        </w:p>
      </w:tc>
    </w:tr>
    <w:tr w:rsidR="00D56B59" w:rsidRPr="00DB4B2F" w:rsidTr="00E30D22">
      <w:trPr>
        <w:cantSplit/>
        <w:trHeight w:val="244"/>
      </w:trPr>
      <w:tc>
        <w:tcPr>
          <w:tcW w:w="3496" w:type="dxa"/>
          <w:vMerge/>
          <w:tcBorders>
            <w:top w:val="nil"/>
            <w:left w:val="nil"/>
            <w:bottom w:val="nil"/>
            <w:right w:val="nil"/>
          </w:tcBorders>
          <w:vAlign w:val="center"/>
        </w:tcPr>
        <w:p w:rsidR="00D56B59" w:rsidRDefault="00D56B59" w:rsidP="00B307BD">
          <w:pPr>
            <w:pStyle w:val="a4"/>
            <w:jc w:val="center"/>
          </w:pPr>
        </w:p>
      </w:tc>
      <w:tc>
        <w:tcPr>
          <w:tcW w:w="6716" w:type="dxa"/>
          <w:vMerge/>
          <w:tcBorders>
            <w:top w:val="single" w:sz="8" w:space="0" w:color="auto"/>
            <w:left w:val="nil"/>
            <w:bottom w:val="single" w:sz="8" w:space="0" w:color="FEC816"/>
            <w:right w:val="single" w:sz="8" w:space="0" w:color="FEC816"/>
          </w:tcBorders>
        </w:tcPr>
        <w:p w:rsidR="00D56B59" w:rsidRPr="000B5B67" w:rsidRDefault="00D56B59" w:rsidP="00B307BD">
          <w:pPr>
            <w:jc w:val="center"/>
            <w:rPr>
              <w:b/>
              <w:bCs/>
            </w:rPr>
          </w:pPr>
        </w:p>
      </w:tc>
    </w:tr>
  </w:tbl>
  <w:p w:rsidR="00D56B59" w:rsidRDefault="00D56B59" w:rsidP="007200B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D74A9"/>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01C50F4F"/>
    <w:multiLevelType w:val="multilevel"/>
    <w:tmpl w:val="C76C0214"/>
    <w:lvl w:ilvl="0">
      <w:start w:val="1"/>
      <w:numFmt w:val="decimal"/>
      <w:pStyle w:val="1"/>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4692"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0262095B"/>
    <w:multiLevelType w:val="hybridMultilevel"/>
    <w:tmpl w:val="AB9889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30A524E"/>
    <w:multiLevelType w:val="multilevel"/>
    <w:tmpl w:val="6D54B8CC"/>
    <w:lvl w:ilvl="0">
      <w:start w:val="1"/>
      <w:numFmt w:val="decimal"/>
      <w:lvlText w:val="%1."/>
      <w:lvlJc w:val="left"/>
      <w:pPr>
        <w:ind w:left="536" w:hanging="360"/>
      </w:pPr>
      <w:rPr>
        <w:rFonts w:hint="default"/>
      </w:rPr>
    </w:lvl>
    <w:lvl w:ilvl="1">
      <w:start w:val="1"/>
      <w:numFmt w:val="decimal"/>
      <w:isLgl/>
      <w:lvlText w:val="%1.%2"/>
      <w:lvlJc w:val="left"/>
      <w:pPr>
        <w:ind w:left="896" w:hanging="360"/>
      </w:pPr>
      <w:rPr>
        <w:rFonts w:hint="default"/>
        <w:color w:val="auto"/>
      </w:rPr>
    </w:lvl>
    <w:lvl w:ilvl="2">
      <w:start w:val="1"/>
      <w:numFmt w:val="decimal"/>
      <w:isLgl/>
      <w:lvlText w:val="%1.%2.%3"/>
      <w:lvlJc w:val="left"/>
      <w:pPr>
        <w:ind w:left="1616" w:hanging="720"/>
      </w:pPr>
      <w:rPr>
        <w:rFonts w:hint="default"/>
        <w:color w:val="auto"/>
      </w:rPr>
    </w:lvl>
    <w:lvl w:ilvl="3">
      <w:start w:val="1"/>
      <w:numFmt w:val="decimal"/>
      <w:isLgl/>
      <w:lvlText w:val="%1.%2.%3.%4"/>
      <w:lvlJc w:val="left"/>
      <w:pPr>
        <w:ind w:left="2336" w:hanging="1080"/>
      </w:pPr>
      <w:rPr>
        <w:rFonts w:hint="default"/>
        <w:color w:val="auto"/>
      </w:rPr>
    </w:lvl>
    <w:lvl w:ilvl="4">
      <w:start w:val="1"/>
      <w:numFmt w:val="decimal"/>
      <w:isLgl/>
      <w:lvlText w:val="%1.%2.%3.%4.%5"/>
      <w:lvlJc w:val="left"/>
      <w:pPr>
        <w:ind w:left="2696" w:hanging="1080"/>
      </w:pPr>
      <w:rPr>
        <w:rFonts w:hint="default"/>
        <w:color w:val="auto"/>
      </w:rPr>
    </w:lvl>
    <w:lvl w:ilvl="5">
      <w:start w:val="1"/>
      <w:numFmt w:val="decimal"/>
      <w:isLgl/>
      <w:lvlText w:val="%1.%2.%3.%4.%5.%6"/>
      <w:lvlJc w:val="left"/>
      <w:pPr>
        <w:ind w:left="3416" w:hanging="1440"/>
      </w:pPr>
      <w:rPr>
        <w:rFonts w:hint="default"/>
        <w:color w:val="auto"/>
      </w:rPr>
    </w:lvl>
    <w:lvl w:ilvl="6">
      <w:start w:val="1"/>
      <w:numFmt w:val="decimal"/>
      <w:isLgl/>
      <w:lvlText w:val="%1.%2.%3.%4.%5.%6.%7"/>
      <w:lvlJc w:val="left"/>
      <w:pPr>
        <w:ind w:left="3776" w:hanging="1440"/>
      </w:pPr>
      <w:rPr>
        <w:rFonts w:hint="default"/>
        <w:color w:val="auto"/>
      </w:rPr>
    </w:lvl>
    <w:lvl w:ilvl="7">
      <w:start w:val="1"/>
      <w:numFmt w:val="decimal"/>
      <w:isLgl/>
      <w:lvlText w:val="%1.%2.%3.%4.%5.%6.%7.%8"/>
      <w:lvlJc w:val="left"/>
      <w:pPr>
        <w:ind w:left="4496" w:hanging="1800"/>
      </w:pPr>
      <w:rPr>
        <w:rFonts w:hint="default"/>
        <w:color w:val="auto"/>
      </w:rPr>
    </w:lvl>
    <w:lvl w:ilvl="8">
      <w:start w:val="1"/>
      <w:numFmt w:val="decimal"/>
      <w:isLgl/>
      <w:lvlText w:val="%1.%2.%3.%4.%5.%6.%7.%8.%9"/>
      <w:lvlJc w:val="left"/>
      <w:pPr>
        <w:ind w:left="4856" w:hanging="1800"/>
      </w:pPr>
      <w:rPr>
        <w:rFonts w:hint="default"/>
        <w:color w:val="auto"/>
      </w:rPr>
    </w:lvl>
  </w:abstractNum>
  <w:abstractNum w:abstractNumId="4" w15:restartNumberingAfterBreak="0">
    <w:nsid w:val="04166706"/>
    <w:multiLevelType w:val="hybridMultilevel"/>
    <w:tmpl w:val="29EE149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6" w15:restartNumberingAfterBreak="0">
    <w:nsid w:val="05525A67"/>
    <w:multiLevelType w:val="hybridMultilevel"/>
    <w:tmpl w:val="BC5A6A9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7" w15:restartNumberingAfterBreak="0">
    <w:nsid w:val="05EC6C07"/>
    <w:multiLevelType w:val="hybridMultilevel"/>
    <w:tmpl w:val="920AEE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70D39BE"/>
    <w:multiLevelType w:val="hybridMultilevel"/>
    <w:tmpl w:val="C6D6B494"/>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7266D2C"/>
    <w:multiLevelType w:val="hybridMultilevel"/>
    <w:tmpl w:val="D00602D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7B13033"/>
    <w:multiLevelType w:val="hybridMultilevel"/>
    <w:tmpl w:val="CF2C7EEE"/>
    <w:lvl w:ilvl="0" w:tplc="055CD244">
      <w:start w:val="1"/>
      <w:numFmt w:val="decimal"/>
      <w:lvlText w:val="%1)"/>
      <w:lvlJc w:val="left"/>
      <w:pPr>
        <w:ind w:left="1287" w:hanging="360"/>
      </w:pPr>
      <w:rPr>
        <w:rFonts w:hint="default"/>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0828081A"/>
    <w:multiLevelType w:val="hybridMultilevel"/>
    <w:tmpl w:val="29EE149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9B05151"/>
    <w:multiLevelType w:val="hybridMultilevel"/>
    <w:tmpl w:val="3B6AC302"/>
    <w:lvl w:ilvl="0" w:tplc="8868A644">
      <w:start w:val="1"/>
      <w:numFmt w:val="decimal"/>
      <w:lvlText w:val="%1)"/>
      <w:lvlJc w:val="left"/>
      <w:pPr>
        <w:ind w:left="360" w:hanging="360"/>
      </w:pPr>
      <w:rPr>
        <w:rFonts w:hint="default"/>
      </w:rPr>
    </w:lvl>
    <w:lvl w:ilvl="1" w:tplc="04190019">
      <w:start w:val="1"/>
      <w:numFmt w:val="lowerLetter"/>
      <w:lvlText w:val="%2."/>
      <w:lvlJc w:val="left"/>
      <w:pPr>
        <w:ind w:left="164" w:hanging="360"/>
      </w:pPr>
    </w:lvl>
    <w:lvl w:ilvl="2" w:tplc="0419001B" w:tentative="1">
      <w:start w:val="1"/>
      <w:numFmt w:val="lowerRoman"/>
      <w:lvlText w:val="%3."/>
      <w:lvlJc w:val="right"/>
      <w:pPr>
        <w:ind w:left="884" w:hanging="180"/>
      </w:pPr>
    </w:lvl>
    <w:lvl w:ilvl="3" w:tplc="0419000F" w:tentative="1">
      <w:start w:val="1"/>
      <w:numFmt w:val="decimal"/>
      <w:lvlText w:val="%4."/>
      <w:lvlJc w:val="left"/>
      <w:pPr>
        <w:ind w:left="1604" w:hanging="360"/>
      </w:pPr>
    </w:lvl>
    <w:lvl w:ilvl="4" w:tplc="04190019" w:tentative="1">
      <w:start w:val="1"/>
      <w:numFmt w:val="lowerLetter"/>
      <w:lvlText w:val="%5."/>
      <w:lvlJc w:val="left"/>
      <w:pPr>
        <w:ind w:left="2324" w:hanging="360"/>
      </w:pPr>
    </w:lvl>
    <w:lvl w:ilvl="5" w:tplc="0419001B" w:tentative="1">
      <w:start w:val="1"/>
      <w:numFmt w:val="lowerRoman"/>
      <w:lvlText w:val="%6."/>
      <w:lvlJc w:val="right"/>
      <w:pPr>
        <w:ind w:left="3044" w:hanging="180"/>
      </w:pPr>
    </w:lvl>
    <w:lvl w:ilvl="6" w:tplc="0419000F" w:tentative="1">
      <w:start w:val="1"/>
      <w:numFmt w:val="decimal"/>
      <w:lvlText w:val="%7."/>
      <w:lvlJc w:val="left"/>
      <w:pPr>
        <w:ind w:left="3764" w:hanging="360"/>
      </w:pPr>
    </w:lvl>
    <w:lvl w:ilvl="7" w:tplc="04190019" w:tentative="1">
      <w:start w:val="1"/>
      <w:numFmt w:val="lowerLetter"/>
      <w:lvlText w:val="%8."/>
      <w:lvlJc w:val="left"/>
      <w:pPr>
        <w:ind w:left="4484" w:hanging="360"/>
      </w:pPr>
    </w:lvl>
    <w:lvl w:ilvl="8" w:tplc="0419001B" w:tentative="1">
      <w:start w:val="1"/>
      <w:numFmt w:val="lowerRoman"/>
      <w:lvlText w:val="%9."/>
      <w:lvlJc w:val="right"/>
      <w:pPr>
        <w:ind w:left="5204" w:hanging="180"/>
      </w:pPr>
    </w:lvl>
  </w:abstractNum>
  <w:abstractNum w:abstractNumId="13" w15:restartNumberingAfterBreak="0">
    <w:nsid w:val="0D051C90"/>
    <w:multiLevelType w:val="hybridMultilevel"/>
    <w:tmpl w:val="9EF80B4A"/>
    <w:lvl w:ilvl="0" w:tplc="B25E3EF4">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4" w15:restartNumberingAfterBreak="0">
    <w:nsid w:val="0D680AD6"/>
    <w:multiLevelType w:val="hybridMultilevel"/>
    <w:tmpl w:val="B75E0856"/>
    <w:lvl w:ilvl="0" w:tplc="CAB4EB6C">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0DFE0D81"/>
    <w:multiLevelType w:val="hybridMultilevel"/>
    <w:tmpl w:val="48205A4C"/>
    <w:lvl w:ilvl="0" w:tplc="8868A644">
      <w:start w:val="1"/>
      <w:numFmt w:val="decimal"/>
      <w:lvlText w:val="%1)"/>
      <w:lvlJc w:val="left"/>
      <w:pPr>
        <w:ind w:left="1068" w:hanging="360"/>
      </w:pPr>
      <w:rPr>
        <w:rFonts w:hint="default"/>
      </w:rPr>
    </w:lvl>
    <w:lvl w:ilvl="1" w:tplc="04190019">
      <w:start w:val="1"/>
      <w:numFmt w:val="lowerLetter"/>
      <w:lvlText w:val="%2."/>
      <w:lvlJc w:val="left"/>
      <w:pPr>
        <w:ind w:left="872" w:hanging="360"/>
      </w:pPr>
    </w:lvl>
    <w:lvl w:ilvl="2" w:tplc="0419001B" w:tentative="1">
      <w:start w:val="1"/>
      <w:numFmt w:val="lowerRoman"/>
      <w:lvlText w:val="%3."/>
      <w:lvlJc w:val="right"/>
      <w:pPr>
        <w:ind w:left="1592" w:hanging="180"/>
      </w:pPr>
    </w:lvl>
    <w:lvl w:ilvl="3" w:tplc="0419000F" w:tentative="1">
      <w:start w:val="1"/>
      <w:numFmt w:val="decimal"/>
      <w:lvlText w:val="%4."/>
      <w:lvlJc w:val="left"/>
      <w:pPr>
        <w:ind w:left="2312" w:hanging="360"/>
      </w:pPr>
    </w:lvl>
    <w:lvl w:ilvl="4" w:tplc="04190019" w:tentative="1">
      <w:start w:val="1"/>
      <w:numFmt w:val="lowerLetter"/>
      <w:lvlText w:val="%5."/>
      <w:lvlJc w:val="left"/>
      <w:pPr>
        <w:ind w:left="3032" w:hanging="360"/>
      </w:pPr>
    </w:lvl>
    <w:lvl w:ilvl="5" w:tplc="0419001B" w:tentative="1">
      <w:start w:val="1"/>
      <w:numFmt w:val="lowerRoman"/>
      <w:lvlText w:val="%6."/>
      <w:lvlJc w:val="right"/>
      <w:pPr>
        <w:ind w:left="3752" w:hanging="180"/>
      </w:pPr>
    </w:lvl>
    <w:lvl w:ilvl="6" w:tplc="0419000F" w:tentative="1">
      <w:start w:val="1"/>
      <w:numFmt w:val="decimal"/>
      <w:lvlText w:val="%7."/>
      <w:lvlJc w:val="left"/>
      <w:pPr>
        <w:ind w:left="4472" w:hanging="360"/>
      </w:pPr>
    </w:lvl>
    <w:lvl w:ilvl="7" w:tplc="04190019" w:tentative="1">
      <w:start w:val="1"/>
      <w:numFmt w:val="lowerLetter"/>
      <w:lvlText w:val="%8."/>
      <w:lvlJc w:val="left"/>
      <w:pPr>
        <w:ind w:left="5192" w:hanging="360"/>
      </w:pPr>
    </w:lvl>
    <w:lvl w:ilvl="8" w:tplc="0419001B" w:tentative="1">
      <w:start w:val="1"/>
      <w:numFmt w:val="lowerRoman"/>
      <w:lvlText w:val="%9."/>
      <w:lvlJc w:val="right"/>
      <w:pPr>
        <w:ind w:left="5912" w:hanging="180"/>
      </w:pPr>
    </w:lvl>
  </w:abstractNum>
  <w:abstractNum w:abstractNumId="16" w15:restartNumberingAfterBreak="0">
    <w:nsid w:val="0E6E4606"/>
    <w:multiLevelType w:val="hybridMultilevel"/>
    <w:tmpl w:val="0F84A79E"/>
    <w:lvl w:ilvl="0" w:tplc="8490ED4C">
      <w:start w:val="1"/>
      <w:numFmt w:val="decimal"/>
      <w:lvlText w:val="%1."/>
      <w:lvlJc w:val="left"/>
      <w:pPr>
        <w:ind w:left="927"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7" w15:restartNumberingAfterBreak="0">
    <w:nsid w:val="0EF329B5"/>
    <w:multiLevelType w:val="hybridMultilevel"/>
    <w:tmpl w:val="6736023A"/>
    <w:lvl w:ilvl="0" w:tplc="04190001">
      <w:start w:val="1"/>
      <w:numFmt w:val="bullet"/>
      <w:lvlText w:val=""/>
      <w:lvlJc w:val="left"/>
      <w:pPr>
        <w:ind w:left="1296" w:hanging="360"/>
      </w:pPr>
      <w:rPr>
        <w:rFonts w:ascii="Symbol" w:hAnsi="Symbol" w:hint="default"/>
      </w:rPr>
    </w:lvl>
    <w:lvl w:ilvl="1" w:tplc="04190003" w:tentative="1">
      <w:start w:val="1"/>
      <w:numFmt w:val="bullet"/>
      <w:lvlText w:val="o"/>
      <w:lvlJc w:val="left"/>
      <w:pPr>
        <w:ind w:left="2016" w:hanging="360"/>
      </w:pPr>
      <w:rPr>
        <w:rFonts w:ascii="Courier New" w:hAnsi="Courier New" w:cs="Courier New" w:hint="default"/>
      </w:rPr>
    </w:lvl>
    <w:lvl w:ilvl="2" w:tplc="04190005" w:tentative="1">
      <w:start w:val="1"/>
      <w:numFmt w:val="bullet"/>
      <w:lvlText w:val=""/>
      <w:lvlJc w:val="left"/>
      <w:pPr>
        <w:ind w:left="2736" w:hanging="360"/>
      </w:pPr>
      <w:rPr>
        <w:rFonts w:ascii="Wingdings" w:hAnsi="Wingdings" w:hint="default"/>
      </w:rPr>
    </w:lvl>
    <w:lvl w:ilvl="3" w:tplc="04190001" w:tentative="1">
      <w:start w:val="1"/>
      <w:numFmt w:val="bullet"/>
      <w:lvlText w:val=""/>
      <w:lvlJc w:val="left"/>
      <w:pPr>
        <w:ind w:left="3456" w:hanging="360"/>
      </w:pPr>
      <w:rPr>
        <w:rFonts w:ascii="Symbol" w:hAnsi="Symbol" w:hint="default"/>
      </w:rPr>
    </w:lvl>
    <w:lvl w:ilvl="4" w:tplc="04190003" w:tentative="1">
      <w:start w:val="1"/>
      <w:numFmt w:val="bullet"/>
      <w:lvlText w:val="o"/>
      <w:lvlJc w:val="left"/>
      <w:pPr>
        <w:ind w:left="4176" w:hanging="360"/>
      </w:pPr>
      <w:rPr>
        <w:rFonts w:ascii="Courier New" w:hAnsi="Courier New" w:cs="Courier New" w:hint="default"/>
      </w:rPr>
    </w:lvl>
    <w:lvl w:ilvl="5" w:tplc="04190005" w:tentative="1">
      <w:start w:val="1"/>
      <w:numFmt w:val="bullet"/>
      <w:lvlText w:val=""/>
      <w:lvlJc w:val="left"/>
      <w:pPr>
        <w:ind w:left="4896" w:hanging="360"/>
      </w:pPr>
      <w:rPr>
        <w:rFonts w:ascii="Wingdings" w:hAnsi="Wingdings" w:hint="default"/>
      </w:rPr>
    </w:lvl>
    <w:lvl w:ilvl="6" w:tplc="04190001" w:tentative="1">
      <w:start w:val="1"/>
      <w:numFmt w:val="bullet"/>
      <w:lvlText w:val=""/>
      <w:lvlJc w:val="left"/>
      <w:pPr>
        <w:ind w:left="5616" w:hanging="360"/>
      </w:pPr>
      <w:rPr>
        <w:rFonts w:ascii="Symbol" w:hAnsi="Symbol" w:hint="default"/>
      </w:rPr>
    </w:lvl>
    <w:lvl w:ilvl="7" w:tplc="04190003" w:tentative="1">
      <w:start w:val="1"/>
      <w:numFmt w:val="bullet"/>
      <w:lvlText w:val="o"/>
      <w:lvlJc w:val="left"/>
      <w:pPr>
        <w:ind w:left="6336" w:hanging="360"/>
      </w:pPr>
      <w:rPr>
        <w:rFonts w:ascii="Courier New" w:hAnsi="Courier New" w:cs="Courier New" w:hint="default"/>
      </w:rPr>
    </w:lvl>
    <w:lvl w:ilvl="8" w:tplc="04190005" w:tentative="1">
      <w:start w:val="1"/>
      <w:numFmt w:val="bullet"/>
      <w:lvlText w:val=""/>
      <w:lvlJc w:val="left"/>
      <w:pPr>
        <w:ind w:left="7056" w:hanging="360"/>
      </w:pPr>
      <w:rPr>
        <w:rFonts w:ascii="Wingdings" w:hAnsi="Wingdings" w:hint="default"/>
      </w:rPr>
    </w:lvl>
  </w:abstractNum>
  <w:abstractNum w:abstractNumId="18" w15:restartNumberingAfterBreak="0">
    <w:nsid w:val="0F0A256B"/>
    <w:multiLevelType w:val="hybridMultilevel"/>
    <w:tmpl w:val="9762360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9" w15:restartNumberingAfterBreak="0">
    <w:nsid w:val="0F776B1C"/>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 w15:restartNumberingAfterBreak="0">
    <w:nsid w:val="0F915617"/>
    <w:multiLevelType w:val="hybridMultilevel"/>
    <w:tmpl w:val="0032E33A"/>
    <w:lvl w:ilvl="0" w:tplc="97A28840">
      <w:numFmt w:val="bullet"/>
      <w:lvlText w:val="-"/>
      <w:lvlJc w:val="left"/>
      <w:pPr>
        <w:ind w:left="1287" w:hanging="360"/>
      </w:pPr>
      <w:rPr>
        <w:rFonts w:ascii="Arial" w:eastAsia="Times New Roman"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0327F15"/>
    <w:multiLevelType w:val="hybridMultilevel"/>
    <w:tmpl w:val="DC704036"/>
    <w:lvl w:ilvl="0" w:tplc="0419000F">
      <w:start w:val="1"/>
      <w:numFmt w:val="decimal"/>
      <w:lvlText w:val="%1."/>
      <w:lvlJc w:val="left"/>
      <w:pPr>
        <w:ind w:left="720" w:hanging="360"/>
      </w:pPr>
    </w:lvl>
    <w:lvl w:ilvl="1" w:tplc="3CA28BE2">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2" w15:restartNumberingAfterBreak="0">
    <w:nsid w:val="11AB7A3D"/>
    <w:multiLevelType w:val="hybridMultilevel"/>
    <w:tmpl w:val="F52E77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11F47394"/>
    <w:multiLevelType w:val="hybridMultilevel"/>
    <w:tmpl w:val="953EF36C"/>
    <w:lvl w:ilvl="0" w:tplc="351CD4EC">
      <w:start w:val="1"/>
      <w:numFmt w:val="bullet"/>
      <w:pStyle w:val="a"/>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13100D5A"/>
    <w:multiLevelType w:val="hybridMultilevel"/>
    <w:tmpl w:val="AB9889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4373DC3"/>
    <w:multiLevelType w:val="multilevel"/>
    <w:tmpl w:val="B76C37CC"/>
    <w:lvl w:ilvl="0">
      <w:start w:val="1"/>
      <w:numFmt w:val="decimal"/>
      <w:lvlText w:val="%1."/>
      <w:lvlJc w:val="left"/>
      <w:pPr>
        <w:ind w:left="1080" w:hanging="360"/>
      </w:pPr>
      <w:rPr>
        <w:rFonts w:ascii="Arial" w:hAnsi="Arial" w:cs="Arial" w:hint="default"/>
        <w:b/>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6" w15:restartNumberingAfterBreak="0">
    <w:nsid w:val="143F56C4"/>
    <w:multiLevelType w:val="hybridMultilevel"/>
    <w:tmpl w:val="11F8C138"/>
    <w:lvl w:ilvl="0" w:tplc="585072D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7" w15:restartNumberingAfterBreak="0">
    <w:nsid w:val="146B028A"/>
    <w:multiLevelType w:val="hybridMultilevel"/>
    <w:tmpl w:val="3954C56E"/>
    <w:lvl w:ilvl="0" w:tplc="031487E8">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8" w15:restartNumberingAfterBreak="0">
    <w:nsid w:val="15E10CEC"/>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9" w15:restartNumberingAfterBreak="0">
    <w:nsid w:val="15E406F6"/>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0" w15:restartNumberingAfterBreak="0">
    <w:nsid w:val="15FC07CD"/>
    <w:multiLevelType w:val="hybridMultilevel"/>
    <w:tmpl w:val="0B9CD80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160E5744"/>
    <w:multiLevelType w:val="hybridMultilevel"/>
    <w:tmpl w:val="11F8C138"/>
    <w:lvl w:ilvl="0" w:tplc="585072D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2" w15:restartNumberingAfterBreak="0">
    <w:nsid w:val="1657466F"/>
    <w:multiLevelType w:val="hybridMultilevel"/>
    <w:tmpl w:val="07103042"/>
    <w:lvl w:ilvl="0" w:tplc="B57E3686">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3" w15:restartNumberingAfterBreak="0">
    <w:nsid w:val="16C52D2C"/>
    <w:multiLevelType w:val="hybridMultilevel"/>
    <w:tmpl w:val="3B6AC302"/>
    <w:lvl w:ilvl="0" w:tplc="8868A644">
      <w:start w:val="1"/>
      <w:numFmt w:val="decimal"/>
      <w:lvlText w:val="%1)"/>
      <w:lvlJc w:val="left"/>
      <w:pPr>
        <w:ind w:left="360" w:hanging="360"/>
      </w:pPr>
      <w:rPr>
        <w:rFonts w:hint="default"/>
      </w:rPr>
    </w:lvl>
    <w:lvl w:ilvl="1" w:tplc="04190019">
      <w:start w:val="1"/>
      <w:numFmt w:val="lowerLetter"/>
      <w:lvlText w:val="%2."/>
      <w:lvlJc w:val="left"/>
      <w:pPr>
        <w:ind w:left="164" w:hanging="360"/>
      </w:pPr>
    </w:lvl>
    <w:lvl w:ilvl="2" w:tplc="0419001B">
      <w:start w:val="1"/>
      <w:numFmt w:val="lowerRoman"/>
      <w:lvlText w:val="%3."/>
      <w:lvlJc w:val="right"/>
      <w:pPr>
        <w:ind w:left="884" w:hanging="180"/>
      </w:pPr>
    </w:lvl>
    <w:lvl w:ilvl="3" w:tplc="0419000F">
      <w:start w:val="1"/>
      <w:numFmt w:val="decimal"/>
      <w:lvlText w:val="%4."/>
      <w:lvlJc w:val="left"/>
      <w:pPr>
        <w:ind w:left="1604" w:hanging="360"/>
      </w:pPr>
    </w:lvl>
    <w:lvl w:ilvl="4" w:tplc="04190019">
      <w:start w:val="1"/>
      <w:numFmt w:val="lowerLetter"/>
      <w:lvlText w:val="%5."/>
      <w:lvlJc w:val="left"/>
      <w:pPr>
        <w:ind w:left="2324" w:hanging="360"/>
      </w:pPr>
    </w:lvl>
    <w:lvl w:ilvl="5" w:tplc="0419001B" w:tentative="1">
      <w:start w:val="1"/>
      <w:numFmt w:val="lowerRoman"/>
      <w:lvlText w:val="%6."/>
      <w:lvlJc w:val="right"/>
      <w:pPr>
        <w:ind w:left="3044" w:hanging="180"/>
      </w:pPr>
    </w:lvl>
    <w:lvl w:ilvl="6" w:tplc="0419000F" w:tentative="1">
      <w:start w:val="1"/>
      <w:numFmt w:val="decimal"/>
      <w:lvlText w:val="%7."/>
      <w:lvlJc w:val="left"/>
      <w:pPr>
        <w:ind w:left="3764" w:hanging="360"/>
      </w:pPr>
    </w:lvl>
    <w:lvl w:ilvl="7" w:tplc="04190019" w:tentative="1">
      <w:start w:val="1"/>
      <w:numFmt w:val="lowerLetter"/>
      <w:lvlText w:val="%8."/>
      <w:lvlJc w:val="left"/>
      <w:pPr>
        <w:ind w:left="4484" w:hanging="360"/>
      </w:pPr>
    </w:lvl>
    <w:lvl w:ilvl="8" w:tplc="0419001B" w:tentative="1">
      <w:start w:val="1"/>
      <w:numFmt w:val="lowerRoman"/>
      <w:lvlText w:val="%9."/>
      <w:lvlJc w:val="right"/>
      <w:pPr>
        <w:ind w:left="5204" w:hanging="180"/>
      </w:pPr>
    </w:lvl>
  </w:abstractNum>
  <w:abstractNum w:abstractNumId="34" w15:restartNumberingAfterBreak="0">
    <w:nsid w:val="19D120B5"/>
    <w:multiLevelType w:val="hybridMultilevel"/>
    <w:tmpl w:val="B524CE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1DF02F11"/>
    <w:multiLevelType w:val="hybridMultilevel"/>
    <w:tmpl w:val="FE9A180C"/>
    <w:lvl w:ilvl="0" w:tplc="F8069BFA">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1F330FB0"/>
    <w:multiLevelType w:val="hybridMultilevel"/>
    <w:tmpl w:val="1F06A56A"/>
    <w:lvl w:ilvl="0" w:tplc="04190001">
      <w:start w:val="1"/>
      <w:numFmt w:val="bullet"/>
      <w:lvlText w:val=""/>
      <w:lvlJc w:val="left"/>
      <w:pPr>
        <w:ind w:left="1592" w:hanging="360"/>
      </w:pPr>
      <w:rPr>
        <w:rFonts w:ascii="Symbol" w:hAnsi="Symbol" w:hint="default"/>
      </w:rPr>
    </w:lvl>
    <w:lvl w:ilvl="1" w:tplc="04190003" w:tentative="1">
      <w:start w:val="1"/>
      <w:numFmt w:val="bullet"/>
      <w:lvlText w:val="o"/>
      <w:lvlJc w:val="left"/>
      <w:pPr>
        <w:ind w:left="2312" w:hanging="360"/>
      </w:pPr>
      <w:rPr>
        <w:rFonts w:ascii="Courier New" w:hAnsi="Courier New" w:hint="default"/>
      </w:rPr>
    </w:lvl>
    <w:lvl w:ilvl="2" w:tplc="04190005" w:tentative="1">
      <w:start w:val="1"/>
      <w:numFmt w:val="bullet"/>
      <w:lvlText w:val=""/>
      <w:lvlJc w:val="left"/>
      <w:pPr>
        <w:ind w:left="3032" w:hanging="360"/>
      </w:pPr>
      <w:rPr>
        <w:rFonts w:ascii="Wingdings" w:hAnsi="Wingdings" w:hint="default"/>
      </w:rPr>
    </w:lvl>
    <w:lvl w:ilvl="3" w:tplc="04190001" w:tentative="1">
      <w:start w:val="1"/>
      <w:numFmt w:val="bullet"/>
      <w:lvlText w:val=""/>
      <w:lvlJc w:val="left"/>
      <w:pPr>
        <w:ind w:left="3752" w:hanging="360"/>
      </w:pPr>
      <w:rPr>
        <w:rFonts w:ascii="Symbol" w:hAnsi="Symbol" w:hint="default"/>
      </w:rPr>
    </w:lvl>
    <w:lvl w:ilvl="4" w:tplc="04190003" w:tentative="1">
      <w:start w:val="1"/>
      <w:numFmt w:val="bullet"/>
      <w:lvlText w:val="o"/>
      <w:lvlJc w:val="left"/>
      <w:pPr>
        <w:ind w:left="4472" w:hanging="360"/>
      </w:pPr>
      <w:rPr>
        <w:rFonts w:ascii="Courier New" w:hAnsi="Courier New" w:hint="default"/>
      </w:rPr>
    </w:lvl>
    <w:lvl w:ilvl="5" w:tplc="04190005" w:tentative="1">
      <w:start w:val="1"/>
      <w:numFmt w:val="bullet"/>
      <w:lvlText w:val=""/>
      <w:lvlJc w:val="left"/>
      <w:pPr>
        <w:ind w:left="5192" w:hanging="360"/>
      </w:pPr>
      <w:rPr>
        <w:rFonts w:ascii="Wingdings" w:hAnsi="Wingdings" w:hint="default"/>
      </w:rPr>
    </w:lvl>
    <w:lvl w:ilvl="6" w:tplc="04190001" w:tentative="1">
      <w:start w:val="1"/>
      <w:numFmt w:val="bullet"/>
      <w:lvlText w:val=""/>
      <w:lvlJc w:val="left"/>
      <w:pPr>
        <w:ind w:left="5912" w:hanging="360"/>
      </w:pPr>
      <w:rPr>
        <w:rFonts w:ascii="Symbol" w:hAnsi="Symbol" w:hint="default"/>
      </w:rPr>
    </w:lvl>
    <w:lvl w:ilvl="7" w:tplc="04190003" w:tentative="1">
      <w:start w:val="1"/>
      <w:numFmt w:val="bullet"/>
      <w:lvlText w:val="o"/>
      <w:lvlJc w:val="left"/>
      <w:pPr>
        <w:ind w:left="6632" w:hanging="360"/>
      </w:pPr>
      <w:rPr>
        <w:rFonts w:ascii="Courier New" w:hAnsi="Courier New" w:hint="default"/>
      </w:rPr>
    </w:lvl>
    <w:lvl w:ilvl="8" w:tplc="04190005" w:tentative="1">
      <w:start w:val="1"/>
      <w:numFmt w:val="bullet"/>
      <w:lvlText w:val=""/>
      <w:lvlJc w:val="left"/>
      <w:pPr>
        <w:ind w:left="7352" w:hanging="360"/>
      </w:pPr>
      <w:rPr>
        <w:rFonts w:ascii="Wingdings" w:hAnsi="Wingdings" w:hint="default"/>
      </w:rPr>
    </w:lvl>
  </w:abstractNum>
  <w:abstractNum w:abstractNumId="37" w15:restartNumberingAfterBreak="0">
    <w:nsid w:val="1F787B7C"/>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8" w15:restartNumberingAfterBreak="0">
    <w:nsid w:val="20382D8A"/>
    <w:multiLevelType w:val="hybridMultilevel"/>
    <w:tmpl w:val="CAE2F442"/>
    <w:lvl w:ilvl="0" w:tplc="3CA28BE2">
      <w:start w:val="1"/>
      <w:numFmt w:val="lowerLetter"/>
      <w:lvlText w:val="%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20A50EEA"/>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0" w15:restartNumberingAfterBreak="0">
    <w:nsid w:val="23856C0B"/>
    <w:multiLevelType w:val="hybridMultilevel"/>
    <w:tmpl w:val="993C1B20"/>
    <w:lvl w:ilvl="0" w:tplc="12CC6EA8">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1" w15:restartNumberingAfterBreak="0">
    <w:nsid w:val="24DF47E5"/>
    <w:multiLevelType w:val="hybridMultilevel"/>
    <w:tmpl w:val="B0D425A2"/>
    <w:lvl w:ilvl="0" w:tplc="2C4492F8">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2" w15:restartNumberingAfterBreak="0">
    <w:nsid w:val="2683216D"/>
    <w:multiLevelType w:val="multilevel"/>
    <w:tmpl w:val="F9B6604C"/>
    <w:lvl w:ilvl="0">
      <w:start w:val="4"/>
      <w:numFmt w:val="decimal"/>
      <w:lvlText w:val="%1."/>
      <w:lvlJc w:val="left"/>
      <w:pPr>
        <w:ind w:left="405" w:hanging="405"/>
      </w:pPr>
      <w:rPr>
        <w:rFonts w:hint="default"/>
      </w:rPr>
    </w:lvl>
    <w:lvl w:ilvl="1">
      <w:start w:val="1"/>
      <w:numFmt w:val="decimal"/>
      <w:lvlText w:val="%1.%2)"/>
      <w:lvlJc w:val="left"/>
      <w:pPr>
        <w:ind w:left="2007" w:hanging="720"/>
      </w:pPr>
      <w:rPr>
        <w:rFonts w:hint="default"/>
      </w:rPr>
    </w:lvl>
    <w:lvl w:ilvl="2">
      <w:start w:val="1"/>
      <w:numFmt w:val="decimal"/>
      <w:lvlText w:val="%1.%2)%3."/>
      <w:lvlJc w:val="left"/>
      <w:pPr>
        <w:ind w:left="3294" w:hanging="720"/>
      </w:pPr>
      <w:rPr>
        <w:rFonts w:hint="default"/>
      </w:rPr>
    </w:lvl>
    <w:lvl w:ilvl="3">
      <w:start w:val="1"/>
      <w:numFmt w:val="decimal"/>
      <w:lvlText w:val="%1.%2)%3.%4."/>
      <w:lvlJc w:val="left"/>
      <w:pPr>
        <w:ind w:left="4941" w:hanging="1080"/>
      </w:pPr>
      <w:rPr>
        <w:rFonts w:hint="default"/>
      </w:rPr>
    </w:lvl>
    <w:lvl w:ilvl="4">
      <w:start w:val="1"/>
      <w:numFmt w:val="decimal"/>
      <w:lvlText w:val="%1.%2)%3.%4.%5."/>
      <w:lvlJc w:val="left"/>
      <w:pPr>
        <w:ind w:left="6228" w:hanging="1080"/>
      </w:pPr>
      <w:rPr>
        <w:rFonts w:hint="default"/>
      </w:rPr>
    </w:lvl>
    <w:lvl w:ilvl="5">
      <w:start w:val="1"/>
      <w:numFmt w:val="decimal"/>
      <w:lvlText w:val="%1.%2)%3.%4.%5.%6."/>
      <w:lvlJc w:val="left"/>
      <w:pPr>
        <w:ind w:left="7875" w:hanging="1440"/>
      </w:pPr>
      <w:rPr>
        <w:rFonts w:hint="default"/>
      </w:rPr>
    </w:lvl>
    <w:lvl w:ilvl="6">
      <w:start w:val="1"/>
      <w:numFmt w:val="decimal"/>
      <w:lvlText w:val="%1.%2)%3.%4.%5.%6.%7."/>
      <w:lvlJc w:val="left"/>
      <w:pPr>
        <w:ind w:left="9162" w:hanging="1440"/>
      </w:pPr>
      <w:rPr>
        <w:rFonts w:hint="default"/>
      </w:rPr>
    </w:lvl>
    <w:lvl w:ilvl="7">
      <w:start w:val="1"/>
      <w:numFmt w:val="decimal"/>
      <w:lvlText w:val="%1.%2)%3.%4.%5.%6.%7.%8."/>
      <w:lvlJc w:val="left"/>
      <w:pPr>
        <w:ind w:left="10809" w:hanging="1800"/>
      </w:pPr>
      <w:rPr>
        <w:rFonts w:hint="default"/>
      </w:rPr>
    </w:lvl>
    <w:lvl w:ilvl="8">
      <w:start w:val="1"/>
      <w:numFmt w:val="decimal"/>
      <w:lvlText w:val="%1.%2)%3.%4.%5.%6.%7.%8.%9."/>
      <w:lvlJc w:val="left"/>
      <w:pPr>
        <w:ind w:left="12456" w:hanging="2160"/>
      </w:pPr>
      <w:rPr>
        <w:rFonts w:hint="default"/>
      </w:rPr>
    </w:lvl>
  </w:abstractNum>
  <w:abstractNum w:abstractNumId="43" w15:restartNumberingAfterBreak="0">
    <w:nsid w:val="275C28AF"/>
    <w:multiLevelType w:val="hybridMultilevel"/>
    <w:tmpl w:val="7A906F18"/>
    <w:lvl w:ilvl="0" w:tplc="97A28840">
      <w:numFmt w:val="bullet"/>
      <w:lvlText w:val="-"/>
      <w:lvlJc w:val="left"/>
      <w:pPr>
        <w:ind w:left="1287" w:hanging="360"/>
      </w:pPr>
      <w:rPr>
        <w:rFonts w:ascii="Arial" w:eastAsia="Times New Roman" w:hAnsi="Arial" w:cs="Aria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4" w15:restartNumberingAfterBreak="0">
    <w:nsid w:val="288F4340"/>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5"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2BD956FF"/>
    <w:multiLevelType w:val="hybridMultilevel"/>
    <w:tmpl w:val="7CFA1A6A"/>
    <w:lvl w:ilvl="0" w:tplc="4476BF38">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2E3141FC"/>
    <w:multiLevelType w:val="hybridMultilevel"/>
    <w:tmpl w:val="3B6AC302"/>
    <w:lvl w:ilvl="0" w:tplc="8868A644">
      <w:start w:val="1"/>
      <w:numFmt w:val="decimal"/>
      <w:lvlText w:val="%1)"/>
      <w:lvlJc w:val="left"/>
      <w:pPr>
        <w:ind w:left="360" w:hanging="360"/>
      </w:pPr>
      <w:rPr>
        <w:rFonts w:hint="default"/>
      </w:rPr>
    </w:lvl>
    <w:lvl w:ilvl="1" w:tplc="04190019">
      <w:start w:val="1"/>
      <w:numFmt w:val="lowerLetter"/>
      <w:lvlText w:val="%2."/>
      <w:lvlJc w:val="left"/>
      <w:pPr>
        <w:ind w:left="164" w:hanging="360"/>
      </w:pPr>
    </w:lvl>
    <w:lvl w:ilvl="2" w:tplc="0419001B" w:tentative="1">
      <w:start w:val="1"/>
      <w:numFmt w:val="lowerRoman"/>
      <w:lvlText w:val="%3."/>
      <w:lvlJc w:val="right"/>
      <w:pPr>
        <w:ind w:left="884" w:hanging="180"/>
      </w:pPr>
    </w:lvl>
    <w:lvl w:ilvl="3" w:tplc="0419000F" w:tentative="1">
      <w:start w:val="1"/>
      <w:numFmt w:val="decimal"/>
      <w:lvlText w:val="%4."/>
      <w:lvlJc w:val="left"/>
      <w:pPr>
        <w:ind w:left="1604" w:hanging="360"/>
      </w:pPr>
    </w:lvl>
    <w:lvl w:ilvl="4" w:tplc="04190019" w:tentative="1">
      <w:start w:val="1"/>
      <w:numFmt w:val="lowerLetter"/>
      <w:lvlText w:val="%5."/>
      <w:lvlJc w:val="left"/>
      <w:pPr>
        <w:ind w:left="2324" w:hanging="360"/>
      </w:pPr>
    </w:lvl>
    <w:lvl w:ilvl="5" w:tplc="0419001B" w:tentative="1">
      <w:start w:val="1"/>
      <w:numFmt w:val="lowerRoman"/>
      <w:lvlText w:val="%6."/>
      <w:lvlJc w:val="right"/>
      <w:pPr>
        <w:ind w:left="3044" w:hanging="180"/>
      </w:pPr>
    </w:lvl>
    <w:lvl w:ilvl="6" w:tplc="0419000F" w:tentative="1">
      <w:start w:val="1"/>
      <w:numFmt w:val="decimal"/>
      <w:lvlText w:val="%7."/>
      <w:lvlJc w:val="left"/>
      <w:pPr>
        <w:ind w:left="3764" w:hanging="360"/>
      </w:pPr>
    </w:lvl>
    <w:lvl w:ilvl="7" w:tplc="04190019" w:tentative="1">
      <w:start w:val="1"/>
      <w:numFmt w:val="lowerLetter"/>
      <w:lvlText w:val="%8."/>
      <w:lvlJc w:val="left"/>
      <w:pPr>
        <w:ind w:left="4484" w:hanging="360"/>
      </w:pPr>
    </w:lvl>
    <w:lvl w:ilvl="8" w:tplc="0419001B" w:tentative="1">
      <w:start w:val="1"/>
      <w:numFmt w:val="lowerRoman"/>
      <w:lvlText w:val="%9."/>
      <w:lvlJc w:val="right"/>
      <w:pPr>
        <w:ind w:left="5204" w:hanging="180"/>
      </w:pPr>
    </w:lvl>
  </w:abstractNum>
  <w:abstractNum w:abstractNumId="48" w15:restartNumberingAfterBreak="0">
    <w:nsid w:val="2EB05814"/>
    <w:multiLevelType w:val="hybridMultilevel"/>
    <w:tmpl w:val="48205A4C"/>
    <w:lvl w:ilvl="0" w:tplc="8868A644">
      <w:start w:val="1"/>
      <w:numFmt w:val="decimal"/>
      <w:lvlText w:val="%1)"/>
      <w:lvlJc w:val="left"/>
      <w:pPr>
        <w:ind w:left="1068" w:hanging="360"/>
      </w:pPr>
      <w:rPr>
        <w:rFonts w:hint="default"/>
      </w:rPr>
    </w:lvl>
    <w:lvl w:ilvl="1" w:tplc="04190019">
      <w:start w:val="1"/>
      <w:numFmt w:val="lowerLetter"/>
      <w:lvlText w:val="%2."/>
      <w:lvlJc w:val="left"/>
      <w:pPr>
        <w:ind w:left="872" w:hanging="360"/>
      </w:pPr>
    </w:lvl>
    <w:lvl w:ilvl="2" w:tplc="0419001B" w:tentative="1">
      <w:start w:val="1"/>
      <w:numFmt w:val="lowerRoman"/>
      <w:lvlText w:val="%3."/>
      <w:lvlJc w:val="right"/>
      <w:pPr>
        <w:ind w:left="1592" w:hanging="180"/>
      </w:pPr>
    </w:lvl>
    <w:lvl w:ilvl="3" w:tplc="0419000F" w:tentative="1">
      <w:start w:val="1"/>
      <w:numFmt w:val="decimal"/>
      <w:lvlText w:val="%4."/>
      <w:lvlJc w:val="left"/>
      <w:pPr>
        <w:ind w:left="2312" w:hanging="360"/>
      </w:pPr>
    </w:lvl>
    <w:lvl w:ilvl="4" w:tplc="04190019" w:tentative="1">
      <w:start w:val="1"/>
      <w:numFmt w:val="lowerLetter"/>
      <w:lvlText w:val="%5."/>
      <w:lvlJc w:val="left"/>
      <w:pPr>
        <w:ind w:left="3032" w:hanging="360"/>
      </w:pPr>
    </w:lvl>
    <w:lvl w:ilvl="5" w:tplc="0419001B" w:tentative="1">
      <w:start w:val="1"/>
      <w:numFmt w:val="lowerRoman"/>
      <w:lvlText w:val="%6."/>
      <w:lvlJc w:val="right"/>
      <w:pPr>
        <w:ind w:left="3752" w:hanging="180"/>
      </w:pPr>
    </w:lvl>
    <w:lvl w:ilvl="6" w:tplc="0419000F" w:tentative="1">
      <w:start w:val="1"/>
      <w:numFmt w:val="decimal"/>
      <w:lvlText w:val="%7."/>
      <w:lvlJc w:val="left"/>
      <w:pPr>
        <w:ind w:left="4472" w:hanging="360"/>
      </w:pPr>
    </w:lvl>
    <w:lvl w:ilvl="7" w:tplc="04190019" w:tentative="1">
      <w:start w:val="1"/>
      <w:numFmt w:val="lowerLetter"/>
      <w:lvlText w:val="%8."/>
      <w:lvlJc w:val="left"/>
      <w:pPr>
        <w:ind w:left="5192" w:hanging="360"/>
      </w:pPr>
    </w:lvl>
    <w:lvl w:ilvl="8" w:tplc="0419001B" w:tentative="1">
      <w:start w:val="1"/>
      <w:numFmt w:val="lowerRoman"/>
      <w:lvlText w:val="%9."/>
      <w:lvlJc w:val="right"/>
      <w:pPr>
        <w:ind w:left="5912" w:hanging="180"/>
      </w:pPr>
    </w:lvl>
  </w:abstractNum>
  <w:abstractNum w:abstractNumId="49" w15:restartNumberingAfterBreak="0">
    <w:nsid w:val="2F297322"/>
    <w:multiLevelType w:val="hybridMultilevel"/>
    <w:tmpl w:val="6268A4DA"/>
    <w:lvl w:ilvl="0" w:tplc="97A28840">
      <w:numFmt w:val="bullet"/>
      <w:lvlText w:val="-"/>
      <w:lvlJc w:val="left"/>
      <w:pPr>
        <w:ind w:left="2214" w:hanging="360"/>
      </w:pPr>
      <w:rPr>
        <w:rFonts w:ascii="Arial" w:eastAsia="Times New Roman" w:hAnsi="Arial" w:cs="Aria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50" w15:restartNumberingAfterBreak="0">
    <w:nsid w:val="2F87792C"/>
    <w:multiLevelType w:val="hybridMultilevel"/>
    <w:tmpl w:val="48205A4C"/>
    <w:lvl w:ilvl="0" w:tplc="8868A644">
      <w:start w:val="1"/>
      <w:numFmt w:val="decimal"/>
      <w:lvlText w:val="%1)"/>
      <w:lvlJc w:val="left"/>
      <w:pPr>
        <w:ind w:left="1068" w:hanging="360"/>
      </w:pPr>
      <w:rPr>
        <w:rFonts w:hint="default"/>
      </w:rPr>
    </w:lvl>
    <w:lvl w:ilvl="1" w:tplc="04190019">
      <w:start w:val="1"/>
      <w:numFmt w:val="lowerLetter"/>
      <w:lvlText w:val="%2."/>
      <w:lvlJc w:val="left"/>
      <w:pPr>
        <w:ind w:left="872" w:hanging="360"/>
      </w:pPr>
    </w:lvl>
    <w:lvl w:ilvl="2" w:tplc="0419001B" w:tentative="1">
      <w:start w:val="1"/>
      <w:numFmt w:val="lowerRoman"/>
      <w:lvlText w:val="%3."/>
      <w:lvlJc w:val="right"/>
      <w:pPr>
        <w:ind w:left="1592" w:hanging="180"/>
      </w:pPr>
    </w:lvl>
    <w:lvl w:ilvl="3" w:tplc="0419000F" w:tentative="1">
      <w:start w:val="1"/>
      <w:numFmt w:val="decimal"/>
      <w:lvlText w:val="%4."/>
      <w:lvlJc w:val="left"/>
      <w:pPr>
        <w:ind w:left="2312" w:hanging="360"/>
      </w:pPr>
    </w:lvl>
    <w:lvl w:ilvl="4" w:tplc="04190019" w:tentative="1">
      <w:start w:val="1"/>
      <w:numFmt w:val="lowerLetter"/>
      <w:lvlText w:val="%5."/>
      <w:lvlJc w:val="left"/>
      <w:pPr>
        <w:ind w:left="3032" w:hanging="360"/>
      </w:pPr>
    </w:lvl>
    <w:lvl w:ilvl="5" w:tplc="0419001B" w:tentative="1">
      <w:start w:val="1"/>
      <w:numFmt w:val="lowerRoman"/>
      <w:lvlText w:val="%6."/>
      <w:lvlJc w:val="right"/>
      <w:pPr>
        <w:ind w:left="3752" w:hanging="180"/>
      </w:pPr>
    </w:lvl>
    <w:lvl w:ilvl="6" w:tplc="0419000F" w:tentative="1">
      <w:start w:val="1"/>
      <w:numFmt w:val="decimal"/>
      <w:lvlText w:val="%7."/>
      <w:lvlJc w:val="left"/>
      <w:pPr>
        <w:ind w:left="4472" w:hanging="360"/>
      </w:pPr>
    </w:lvl>
    <w:lvl w:ilvl="7" w:tplc="04190019" w:tentative="1">
      <w:start w:val="1"/>
      <w:numFmt w:val="lowerLetter"/>
      <w:lvlText w:val="%8."/>
      <w:lvlJc w:val="left"/>
      <w:pPr>
        <w:ind w:left="5192" w:hanging="360"/>
      </w:pPr>
    </w:lvl>
    <w:lvl w:ilvl="8" w:tplc="0419001B" w:tentative="1">
      <w:start w:val="1"/>
      <w:numFmt w:val="lowerRoman"/>
      <w:lvlText w:val="%9."/>
      <w:lvlJc w:val="right"/>
      <w:pPr>
        <w:ind w:left="5912" w:hanging="180"/>
      </w:pPr>
    </w:lvl>
  </w:abstractNum>
  <w:abstractNum w:abstractNumId="51" w15:restartNumberingAfterBreak="0">
    <w:nsid w:val="316D5F57"/>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2" w15:restartNumberingAfterBreak="0">
    <w:nsid w:val="327B4E26"/>
    <w:multiLevelType w:val="hybridMultilevel"/>
    <w:tmpl w:val="7E563114"/>
    <w:lvl w:ilvl="0" w:tplc="EB3CEEFA">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3" w15:restartNumberingAfterBreak="0">
    <w:nsid w:val="32F340BF"/>
    <w:multiLevelType w:val="hybridMultilevel"/>
    <w:tmpl w:val="636A726C"/>
    <w:lvl w:ilvl="0" w:tplc="A3021950">
      <w:start w:val="1"/>
      <w:numFmt w:val="decimal"/>
      <w:pStyle w:val="31"/>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34D92A5A"/>
    <w:multiLevelType w:val="hybridMultilevel"/>
    <w:tmpl w:val="B75E0856"/>
    <w:lvl w:ilvl="0" w:tplc="CAB4EB6C">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35540CBE"/>
    <w:multiLevelType w:val="hybridMultilevel"/>
    <w:tmpl w:val="180E3D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37FE5929"/>
    <w:multiLevelType w:val="hybridMultilevel"/>
    <w:tmpl w:val="10ACFC02"/>
    <w:lvl w:ilvl="0" w:tplc="80C0EBAE">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7" w15:restartNumberingAfterBreak="0">
    <w:nsid w:val="3A2424D5"/>
    <w:multiLevelType w:val="hybridMultilevel"/>
    <w:tmpl w:val="A7C4BB0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3AA03BD6"/>
    <w:multiLevelType w:val="hybridMultilevel"/>
    <w:tmpl w:val="07103042"/>
    <w:lvl w:ilvl="0" w:tplc="B57E3686">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9" w15:restartNumberingAfterBreak="0">
    <w:nsid w:val="3BA43772"/>
    <w:multiLevelType w:val="hybridMultilevel"/>
    <w:tmpl w:val="B75E0856"/>
    <w:lvl w:ilvl="0" w:tplc="CAB4EB6C">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3C8448AD"/>
    <w:multiLevelType w:val="hybridMultilevel"/>
    <w:tmpl w:val="9566E668"/>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61" w15:restartNumberingAfterBreak="0">
    <w:nsid w:val="3E824AEA"/>
    <w:multiLevelType w:val="multilevel"/>
    <w:tmpl w:val="020622D4"/>
    <w:lvl w:ilvl="0">
      <w:start w:val="1"/>
      <w:numFmt w:val="decimal"/>
      <w:pStyle w:val="vt"/>
      <w:suff w:val="space"/>
      <w:lvlText w:val="Таблица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2" w15:restartNumberingAfterBreak="0">
    <w:nsid w:val="3F3C18DB"/>
    <w:multiLevelType w:val="hybridMultilevel"/>
    <w:tmpl w:val="8D846D8A"/>
    <w:lvl w:ilvl="0" w:tplc="04190019">
      <w:start w:val="1"/>
      <w:numFmt w:val="lowerLetter"/>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63" w15:restartNumberingAfterBreak="0">
    <w:nsid w:val="3FAF6474"/>
    <w:multiLevelType w:val="hybridMultilevel"/>
    <w:tmpl w:val="B75E0856"/>
    <w:lvl w:ilvl="0" w:tplc="CAB4EB6C">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405D013A"/>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5" w15:restartNumberingAfterBreak="0">
    <w:nsid w:val="416B6F99"/>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6" w15:restartNumberingAfterBreak="0">
    <w:nsid w:val="41A34866"/>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7" w15:restartNumberingAfterBreak="0">
    <w:nsid w:val="439738AA"/>
    <w:multiLevelType w:val="hybridMultilevel"/>
    <w:tmpl w:val="11F8C138"/>
    <w:lvl w:ilvl="0" w:tplc="585072D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8" w15:restartNumberingAfterBreak="0">
    <w:nsid w:val="456D36A5"/>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9" w15:restartNumberingAfterBreak="0">
    <w:nsid w:val="46AB4ED5"/>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0" w15:restartNumberingAfterBreak="0">
    <w:nsid w:val="47A67DE2"/>
    <w:multiLevelType w:val="hybridMultilevel"/>
    <w:tmpl w:val="4CEC49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48E52A7F"/>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2" w15:restartNumberingAfterBreak="0">
    <w:nsid w:val="48ED64CC"/>
    <w:multiLevelType w:val="hybridMultilevel"/>
    <w:tmpl w:val="59A457E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73" w15:restartNumberingAfterBreak="0">
    <w:nsid w:val="496F7AA9"/>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4" w15:restartNumberingAfterBreak="0">
    <w:nsid w:val="49812153"/>
    <w:multiLevelType w:val="hybridMultilevel"/>
    <w:tmpl w:val="0CD004C8"/>
    <w:lvl w:ilvl="0" w:tplc="CAB4EB6C">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4BB77DC8"/>
    <w:multiLevelType w:val="hybridMultilevel"/>
    <w:tmpl w:val="727A54B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76" w15:restartNumberingAfterBreak="0">
    <w:nsid w:val="4C7E49D5"/>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7" w15:restartNumberingAfterBreak="0">
    <w:nsid w:val="4CEB186E"/>
    <w:multiLevelType w:val="multilevel"/>
    <w:tmpl w:val="4A728996"/>
    <w:lvl w:ilvl="0">
      <w:start w:val="1"/>
      <w:numFmt w:val="decimal"/>
      <w:pStyle w:val="S1"/>
      <w:lvlText w:val="%1."/>
      <w:lvlJc w:val="left"/>
      <w:pPr>
        <w:ind w:left="360" w:hanging="360"/>
      </w:pPr>
      <w:rPr>
        <w:rFonts w:hint="default"/>
      </w:rPr>
    </w:lvl>
    <w:lvl w:ilvl="1">
      <w:start w:val="1"/>
      <w:numFmt w:val="decimal"/>
      <w:pStyle w:val="S20"/>
      <w:lvlText w:val="%1.%2"/>
      <w:lvlJc w:val="left"/>
      <w:pPr>
        <w:tabs>
          <w:tab w:val="num" w:pos="576"/>
        </w:tabs>
        <w:ind w:left="576" w:hanging="576"/>
      </w:pPr>
      <w:rPr>
        <w:rFonts w:hint="default"/>
      </w:rPr>
    </w:lvl>
    <w:lvl w:ilvl="2">
      <w:start w:val="1"/>
      <w:numFmt w:val="decimal"/>
      <w:pStyle w:val="S3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8" w15:restartNumberingAfterBreak="0">
    <w:nsid w:val="4DC132A5"/>
    <w:multiLevelType w:val="hybridMultilevel"/>
    <w:tmpl w:val="C2247262"/>
    <w:lvl w:ilvl="0" w:tplc="8868A644">
      <w:start w:val="1"/>
      <w:numFmt w:val="decimal"/>
      <w:lvlText w:val="%1)"/>
      <w:lvlJc w:val="left"/>
      <w:pPr>
        <w:ind w:left="1068" w:hanging="360"/>
      </w:pPr>
      <w:rPr>
        <w:rFonts w:hint="default"/>
      </w:rPr>
    </w:lvl>
    <w:lvl w:ilvl="1" w:tplc="04190019">
      <w:start w:val="1"/>
      <w:numFmt w:val="lowerLetter"/>
      <w:lvlText w:val="%2."/>
      <w:lvlJc w:val="left"/>
      <w:pPr>
        <w:ind w:left="872" w:hanging="360"/>
      </w:pPr>
    </w:lvl>
    <w:lvl w:ilvl="2" w:tplc="0419001B" w:tentative="1">
      <w:start w:val="1"/>
      <w:numFmt w:val="lowerRoman"/>
      <w:lvlText w:val="%3."/>
      <w:lvlJc w:val="right"/>
      <w:pPr>
        <w:ind w:left="1592" w:hanging="180"/>
      </w:pPr>
    </w:lvl>
    <w:lvl w:ilvl="3" w:tplc="0419000F" w:tentative="1">
      <w:start w:val="1"/>
      <w:numFmt w:val="decimal"/>
      <w:lvlText w:val="%4."/>
      <w:lvlJc w:val="left"/>
      <w:pPr>
        <w:ind w:left="2312" w:hanging="360"/>
      </w:pPr>
    </w:lvl>
    <w:lvl w:ilvl="4" w:tplc="04190019" w:tentative="1">
      <w:start w:val="1"/>
      <w:numFmt w:val="lowerLetter"/>
      <w:lvlText w:val="%5."/>
      <w:lvlJc w:val="left"/>
      <w:pPr>
        <w:ind w:left="3032" w:hanging="360"/>
      </w:pPr>
    </w:lvl>
    <w:lvl w:ilvl="5" w:tplc="0419001B" w:tentative="1">
      <w:start w:val="1"/>
      <w:numFmt w:val="lowerRoman"/>
      <w:lvlText w:val="%6."/>
      <w:lvlJc w:val="right"/>
      <w:pPr>
        <w:ind w:left="3752" w:hanging="180"/>
      </w:pPr>
    </w:lvl>
    <w:lvl w:ilvl="6" w:tplc="0419000F" w:tentative="1">
      <w:start w:val="1"/>
      <w:numFmt w:val="decimal"/>
      <w:lvlText w:val="%7."/>
      <w:lvlJc w:val="left"/>
      <w:pPr>
        <w:ind w:left="4472" w:hanging="360"/>
      </w:pPr>
    </w:lvl>
    <w:lvl w:ilvl="7" w:tplc="04190019" w:tentative="1">
      <w:start w:val="1"/>
      <w:numFmt w:val="lowerLetter"/>
      <w:lvlText w:val="%8."/>
      <w:lvlJc w:val="left"/>
      <w:pPr>
        <w:ind w:left="5192" w:hanging="360"/>
      </w:pPr>
    </w:lvl>
    <w:lvl w:ilvl="8" w:tplc="0419001B" w:tentative="1">
      <w:start w:val="1"/>
      <w:numFmt w:val="lowerRoman"/>
      <w:lvlText w:val="%9."/>
      <w:lvlJc w:val="right"/>
      <w:pPr>
        <w:ind w:left="5912" w:hanging="180"/>
      </w:pPr>
    </w:lvl>
  </w:abstractNum>
  <w:abstractNum w:abstractNumId="79" w15:restartNumberingAfterBreak="0">
    <w:nsid w:val="4E9D2ABC"/>
    <w:multiLevelType w:val="hybridMultilevel"/>
    <w:tmpl w:val="8BCA35C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4EC4680F"/>
    <w:multiLevelType w:val="hybridMultilevel"/>
    <w:tmpl w:val="AB9889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506619DD"/>
    <w:multiLevelType w:val="hybridMultilevel"/>
    <w:tmpl w:val="883CCD32"/>
    <w:lvl w:ilvl="0" w:tplc="BEB0E8C6">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2" w15:restartNumberingAfterBreak="0">
    <w:nsid w:val="50C55F24"/>
    <w:multiLevelType w:val="hybridMultilevel"/>
    <w:tmpl w:val="823A5866"/>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83" w15:restartNumberingAfterBreak="0">
    <w:nsid w:val="50D95D07"/>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4" w15:restartNumberingAfterBreak="0">
    <w:nsid w:val="51060A01"/>
    <w:multiLevelType w:val="hybridMultilevel"/>
    <w:tmpl w:val="A234381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85" w15:restartNumberingAfterBreak="0">
    <w:nsid w:val="527B081D"/>
    <w:multiLevelType w:val="hybridMultilevel"/>
    <w:tmpl w:val="D94A764E"/>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6" w15:restartNumberingAfterBreak="0">
    <w:nsid w:val="5432560A"/>
    <w:multiLevelType w:val="hybridMultilevel"/>
    <w:tmpl w:val="2A0EC85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87" w15:restartNumberingAfterBreak="0">
    <w:nsid w:val="54A2203B"/>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8" w15:restartNumberingAfterBreak="0">
    <w:nsid w:val="55223368"/>
    <w:multiLevelType w:val="hybridMultilevel"/>
    <w:tmpl w:val="D4FECF5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89" w15:restartNumberingAfterBreak="0">
    <w:nsid w:val="56997A9E"/>
    <w:multiLevelType w:val="hybridMultilevel"/>
    <w:tmpl w:val="8BCA35C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0" w15:restartNumberingAfterBreak="0">
    <w:nsid w:val="571F7B21"/>
    <w:multiLevelType w:val="hybridMultilevel"/>
    <w:tmpl w:val="CAE2F442"/>
    <w:lvl w:ilvl="0" w:tplc="3CA28BE2">
      <w:start w:val="1"/>
      <w:numFmt w:val="lowerLetter"/>
      <w:lvlText w:val="%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1" w15:restartNumberingAfterBreak="0">
    <w:nsid w:val="57496295"/>
    <w:multiLevelType w:val="hybridMultilevel"/>
    <w:tmpl w:val="8AF660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576A49DD"/>
    <w:multiLevelType w:val="hybridMultilevel"/>
    <w:tmpl w:val="F12E0450"/>
    <w:lvl w:ilvl="0" w:tplc="386017F8">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3" w15:restartNumberingAfterBreak="0">
    <w:nsid w:val="58365C6D"/>
    <w:multiLevelType w:val="hybridMultilevel"/>
    <w:tmpl w:val="D1068E0C"/>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94"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5" w15:restartNumberingAfterBreak="0">
    <w:nsid w:val="58A44E41"/>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6" w15:restartNumberingAfterBreak="0">
    <w:nsid w:val="58D70BB3"/>
    <w:multiLevelType w:val="multilevel"/>
    <w:tmpl w:val="901865EA"/>
    <w:lvl w:ilvl="0">
      <w:start w:val="1"/>
      <w:numFmt w:val="decimal"/>
      <w:pStyle w:val="10"/>
      <w:lvlText w:val="%1."/>
      <w:lvlJc w:val="left"/>
      <w:pPr>
        <w:ind w:left="360" w:hanging="360"/>
      </w:pPr>
      <w:rPr>
        <w:rFonts w:hint="default"/>
        <w:b/>
        <w:i w:val="0"/>
        <w:color w:val="auto"/>
      </w:rPr>
    </w:lvl>
    <w:lvl w:ilvl="1">
      <w:start w:val="1"/>
      <w:numFmt w:val="decimal"/>
      <w:pStyle w:val="2"/>
      <w:lvlText w:val="%1.%2."/>
      <w:lvlJc w:val="left"/>
      <w:pPr>
        <w:ind w:left="792" w:hanging="432"/>
      </w:pPr>
      <w:rPr>
        <w:rFonts w:hint="default"/>
        <w:b/>
        <w:i w:val="0"/>
      </w:rPr>
    </w:lvl>
    <w:lvl w:ilvl="2">
      <w:start w:val="1"/>
      <w:numFmt w:val="decimal"/>
      <w:pStyle w:val="3"/>
      <w:lvlText w:val="%1.%2.%3."/>
      <w:lvlJc w:val="left"/>
      <w:pPr>
        <w:ind w:left="1224" w:hanging="504"/>
      </w:pPr>
      <w:rPr>
        <w:rFonts w:hint="default"/>
      </w:rPr>
    </w:lvl>
    <w:lvl w:ilvl="3">
      <w:start w:val="1"/>
      <w:numFmt w:val="decimal"/>
      <w:pStyle w:val="40"/>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7" w15:restartNumberingAfterBreak="0">
    <w:nsid w:val="5B964087"/>
    <w:multiLevelType w:val="hybridMultilevel"/>
    <w:tmpl w:val="7374AA5C"/>
    <w:lvl w:ilvl="0" w:tplc="04190001">
      <w:start w:val="1"/>
      <w:numFmt w:val="bullet"/>
      <w:lvlText w:val=""/>
      <w:lvlJc w:val="left"/>
      <w:pPr>
        <w:ind w:left="2484" w:hanging="360"/>
      </w:pPr>
      <w:rPr>
        <w:rFonts w:ascii="Symbol" w:hAnsi="Symbol" w:hint="default"/>
      </w:rPr>
    </w:lvl>
    <w:lvl w:ilvl="1" w:tplc="04190003" w:tentative="1">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98" w15:restartNumberingAfterBreak="0">
    <w:nsid w:val="5C696DCB"/>
    <w:multiLevelType w:val="hybridMultilevel"/>
    <w:tmpl w:val="D00602D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9" w15:restartNumberingAfterBreak="0">
    <w:nsid w:val="5F58104D"/>
    <w:multiLevelType w:val="hybridMultilevel"/>
    <w:tmpl w:val="3460A38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Times New Roman"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Times New Roman"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Times New Roman" w:hint="default"/>
      </w:rPr>
    </w:lvl>
    <w:lvl w:ilvl="8" w:tplc="04190005">
      <w:start w:val="1"/>
      <w:numFmt w:val="bullet"/>
      <w:lvlText w:val=""/>
      <w:lvlJc w:val="left"/>
      <w:pPr>
        <w:ind w:left="6480" w:hanging="360"/>
      </w:pPr>
      <w:rPr>
        <w:rFonts w:ascii="Wingdings" w:hAnsi="Wingdings" w:hint="default"/>
      </w:rPr>
    </w:lvl>
  </w:abstractNum>
  <w:abstractNum w:abstractNumId="100" w15:restartNumberingAfterBreak="0">
    <w:nsid w:val="5FDD5F2E"/>
    <w:multiLevelType w:val="multilevel"/>
    <w:tmpl w:val="7F0ED33A"/>
    <w:lvl w:ilvl="0">
      <w:start w:val="1"/>
      <w:numFmt w:val="decimal"/>
      <w:pStyle w:val="11"/>
      <w:suff w:val="space"/>
      <w:lvlText w:val="%1"/>
      <w:lvlJc w:val="left"/>
      <w:pPr>
        <w:ind w:left="432" w:hanging="432"/>
      </w:pPr>
      <w:rPr>
        <w:rFonts w:hint="default"/>
      </w:rPr>
    </w:lvl>
    <w:lvl w:ilvl="1">
      <w:start w:val="1"/>
      <w:numFmt w:val="decimal"/>
      <w:pStyle w:val="20"/>
      <w:suff w:val="space"/>
      <w:lvlText w:val="%1.%2"/>
      <w:lvlJc w:val="left"/>
      <w:pPr>
        <w:ind w:left="576" w:hanging="576"/>
      </w:pPr>
      <w:rPr>
        <w:rFonts w:hint="default"/>
        <w:i w:val="0"/>
      </w:rPr>
    </w:lvl>
    <w:lvl w:ilvl="2">
      <w:start w:val="1"/>
      <w:numFmt w:val="decimal"/>
      <w:pStyle w:val="30"/>
      <w:suff w:val="space"/>
      <w:lvlText w:val="%1.%2.%3"/>
      <w:lvlJc w:val="left"/>
      <w:pPr>
        <w:ind w:left="720" w:hanging="720"/>
      </w:pPr>
      <w:rPr>
        <w:rFonts w:hint="default"/>
      </w:rPr>
    </w:lvl>
    <w:lvl w:ilvl="3">
      <w:start w:val="1"/>
      <w:numFmt w:val="decimal"/>
      <w:pStyle w:val="41"/>
      <w:suff w:val="space"/>
      <w:lvlText w:val="%1.%2.%3.%4"/>
      <w:lvlJc w:val="left"/>
      <w:pPr>
        <w:ind w:left="1431"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1" w15:restartNumberingAfterBreak="0">
    <w:nsid w:val="60E27C10"/>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2" w15:restartNumberingAfterBreak="0">
    <w:nsid w:val="619136F8"/>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3" w15:restartNumberingAfterBreak="0">
    <w:nsid w:val="65397E99"/>
    <w:multiLevelType w:val="hybridMultilevel"/>
    <w:tmpl w:val="AB9889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4" w15:restartNumberingAfterBreak="0">
    <w:nsid w:val="67881D48"/>
    <w:multiLevelType w:val="hybridMultilevel"/>
    <w:tmpl w:val="11F8C138"/>
    <w:lvl w:ilvl="0" w:tplc="585072D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5" w15:restartNumberingAfterBreak="0">
    <w:nsid w:val="696D4123"/>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6" w15:restartNumberingAfterBreak="0">
    <w:nsid w:val="6C0E2C94"/>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7" w15:restartNumberingAfterBreak="0">
    <w:nsid w:val="6CB078F1"/>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8" w15:restartNumberingAfterBreak="0">
    <w:nsid w:val="6D1622D6"/>
    <w:multiLevelType w:val="hybridMultilevel"/>
    <w:tmpl w:val="2D4079A6"/>
    <w:lvl w:ilvl="0" w:tplc="509E1AA6">
      <w:start w:val="1"/>
      <w:numFmt w:val="bullet"/>
      <w:pStyle w:val="21"/>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6D6A56D3"/>
    <w:multiLevelType w:val="hybridMultilevel"/>
    <w:tmpl w:val="2B60519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0"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111" w15:restartNumberingAfterBreak="0">
    <w:nsid w:val="6FEA4267"/>
    <w:multiLevelType w:val="hybridMultilevel"/>
    <w:tmpl w:val="63B8F2B4"/>
    <w:lvl w:ilvl="0" w:tplc="8868A644">
      <w:start w:val="1"/>
      <w:numFmt w:val="decimal"/>
      <w:lvlText w:val="%1)"/>
      <w:lvlJc w:val="left"/>
      <w:pPr>
        <w:ind w:left="360" w:hanging="360"/>
      </w:pPr>
      <w:rPr>
        <w:rFonts w:hint="default"/>
      </w:rPr>
    </w:lvl>
    <w:lvl w:ilvl="1" w:tplc="04190019">
      <w:start w:val="1"/>
      <w:numFmt w:val="lowerLetter"/>
      <w:lvlText w:val="%2."/>
      <w:lvlJc w:val="left"/>
      <w:pPr>
        <w:ind w:left="164" w:hanging="360"/>
      </w:pPr>
    </w:lvl>
    <w:lvl w:ilvl="2" w:tplc="0419001B" w:tentative="1">
      <w:start w:val="1"/>
      <w:numFmt w:val="lowerRoman"/>
      <w:lvlText w:val="%3."/>
      <w:lvlJc w:val="right"/>
      <w:pPr>
        <w:ind w:left="884" w:hanging="180"/>
      </w:pPr>
    </w:lvl>
    <w:lvl w:ilvl="3" w:tplc="0419000F" w:tentative="1">
      <w:start w:val="1"/>
      <w:numFmt w:val="decimal"/>
      <w:lvlText w:val="%4."/>
      <w:lvlJc w:val="left"/>
      <w:pPr>
        <w:ind w:left="1604" w:hanging="360"/>
      </w:pPr>
    </w:lvl>
    <w:lvl w:ilvl="4" w:tplc="04190019" w:tentative="1">
      <w:start w:val="1"/>
      <w:numFmt w:val="lowerLetter"/>
      <w:lvlText w:val="%5."/>
      <w:lvlJc w:val="left"/>
      <w:pPr>
        <w:ind w:left="2324" w:hanging="360"/>
      </w:pPr>
    </w:lvl>
    <w:lvl w:ilvl="5" w:tplc="0419001B" w:tentative="1">
      <w:start w:val="1"/>
      <w:numFmt w:val="lowerRoman"/>
      <w:lvlText w:val="%6."/>
      <w:lvlJc w:val="right"/>
      <w:pPr>
        <w:ind w:left="3044" w:hanging="180"/>
      </w:pPr>
    </w:lvl>
    <w:lvl w:ilvl="6" w:tplc="0419000F" w:tentative="1">
      <w:start w:val="1"/>
      <w:numFmt w:val="decimal"/>
      <w:lvlText w:val="%7."/>
      <w:lvlJc w:val="left"/>
      <w:pPr>
        <w:ind w:left="3764" w:hanging="360"/>
      </w:pPr>
    </w:lvl>
    <w:lvl w:ilvl="7" w:tplc="04190019" w:tentative="1">
      <w:start w:val="1"/>
      <w:numFmt w:val="lowerLetter"/>
      <w:lvlText w:val="%8."/>
      <w:lvlJc w:val="left"/>
      <w:pPr>
        <w:ind w:left="4484" w:hanging="360"/>
      </w:pPr>
    </w:lvl>
    <w:lvl w:ilvl="8" w:tplc="0419001B" w:tentative="1">
      <w:start w:val="1"/>
      <w:numFmt w:val="lowerRoman"/>
      <w:lvlText w:val="%9."/>
      <w:lvlJc w:val="right"/>
      <w:pPr>
        <w:ind w:left="5204" w:hanging="180"/>
      </w:pPr>
    </w:lvl>
  </w:abstractNum>
  <w:abstractNum w:abstractNumId="112" w15:restartNumberingAfterBreak="0">
    <w:nsid w:val="71EF1BB3"/>
    <w:multiLevelType w:val="hybridMultilevel"/>
    <w:tmpl w:val="9C9C9660"/>
    <w:lvl w:ilvl="0" w:tplc="04190001">
      <w:start w:val="1"/>
      <w:numFmt w:val="bullet"/>
      <w:lvlText w:val=""/>
      <w:lvlJc w:val="left"/>
      <w:pPr>
        <w:ind w:left="1592" w:hanging="360"/>
      </w:pPr>
      <w:rPr>
        <w:rFonts w:ascii="Symbol" w:hAnsi="Symbol" w:hint="default"/>
      </w:rPr>
    </w:lvl>
    <w:lvl w:ilvl="1" w:tplc="04190003" w:tentative="1">
      <w:start w:val="1"/>
      <w:numFmt w:val="bullet"/>
      <w:lvlText w:val="o"/>
      <w:lvlJc w:val="left"/>
      <w:pPr>
        <w:ind w:left="2312" w:hanging="360"/>
      </w:pPr>
      <w:rPr>
        <w:rFonts w:ascii="Courier New" w:hAnsi="Courier New" w:hint="default"/>
      </w:rPr>
    </w:lvl>
    <w:lvl w:ilvl="2" w:tplc="04190005" w:tentative="1">
      <w:start w:val="1"/>
      <w:numFmt w:val="bullet"/>
      <w:lvlText w:val=""/>
      <w:lvlJc w:val="left"/>
      <w:pPr>
        <w:ind w:left="3032" w:hanging="360"/>
      </w:pPr>
      <w:rPr>
        <w:rFonts w:ascii="Wingdings" w:hAnsi="Wingdings" w:hint="default"/>
      </w:rPr>
    </w:lvl>
    <w:lvl w:ilvl="3" w:tplc="04190001" w:tentative="1">
      <w:start w:val="1"/>
      <w:numFmt w:val="bullet"/>
      <w:lvlText w:val=""/>
      <w:lvlJc w:val="left"/>
      <w:pPr>
        <w:ind w:left="3752" w:hanging="360"/>
      </w:pPr>
      <w:rPr>
        <w:rFonts w:ascii="Symbol" w:hAnsi="Symbol" w:hint="default"/>
      </w:rPr>
    </w:lvl>
    <w:lvl w:ilvl="4" w:tplc="04190003" w:tentative="1">
      <w:start w:val="1"/>
      <w:numFmt w:val="bullet"/>
      <w:lvlText w:val="o"/>
      <w:lvlJc w:val="left"/>
      <w:pPr>
        <w:ind w:left="4472" w:hanging="360"/>
      </w:pPr>
      <w:rPr>
        <w:rFonts w:ascii="Courier New" w:hAnsi="Courier New" w:hint="default"/>
      </w:rPr>
    </w:lvl>
    <w:lvl w:ilvl="5" w:tplc="04190005" w:tentative="1">
      <w:start w:val="1"/>
      <w:numFmt w:val="bullet"/>
      <w:lvlText w:val=""/>
      <w:lvlJc w:val="left"/>
      <w:pPr>
        <w:ind w:left="5192" w:hanging="360"/>
      </w:pPr>
      <w:rPr>
        <w:rFonts w:ascii="Wingdings" w:hAnsi="Wingdings" w:hint="default"/>
      </w:rPr>
    </w:lvl>
    <w:lvl w:ilvl="6" w:tplc="04190001" w:tentative="1">
      <w:start w:val="1"/>
      <w:numFmt w:val="bullet"/>
      <w:lvlText w:val=""/>
      <w:lvlJc w:val="left"/>
      <w:pPr>
        <w:ind w:left="5912" w:hanging="360"/>
      </w:pPr>
      <w:rPr>
        <w:rFonts w:ascii="Symbol" w:hAnsi="Symbol" w:hint="default"/>
      </w:rPr>
    </w:lvl>
    <w:lvl w:ilvl="7" w:tplc="04190003" w:tentative="1">
      <w:start w:val="1"/>
      <w:numFmt w:val="bullet"/>
      <w:lvlText w:val="o"/>
      <w:lvlJc w:val="left"/>
      <w:pPr>
        <w:ind w:left="6632" w:hanging="360"/>
      </w:pPr>
      <w:rPr>
        <w:rFonts w:ascii="Courier New" w:hAnsi="Courier New" w:hint="default"/>
      </w:rPr>
    </w:lvl>
    <w:lvl w:ilvl="8" w:tplc="04190005" w:tentative="1">
      <w:start w:val="1"/>
      <w:numFmt w:val="bullet"/>
      <w:lvlText w:val=""/>
      <w:lvlJc w:val="left"/>
      <w:pPr>
        <w:ind w:left="7352" w:hanging="360"/>
      </w:pPr>
      <w:rPr>
        <w:rFonts w:ascii="Wingdings" w:hAnsi="Wingdings" w:hint="default"/>
      </w:rPr>
    </w:lvl>
  </w:abstractNum>
  <w:abstractNum w:abstractNumId="113" w15:restartNumberingAfterBreak="0">
    <w:nsid w:val="7227099E"/>
    <w:multiLevelType w:val="hybridMultilevel"/>
    <w:tmpl w:val="3954C56E"/>
    <w:lvl w:ilvl="0" w:tplc="031487E8">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4" w15:restartNumberingAfterBreak="0">
    <w:nsid w:val="732E71F7"/>
    <w:multiLevelType w:val="hybridMultilevel"/>
    <w:tmpl w:val="07103042"/>
    <w:lvl w:ilvl="0" w:tplc="B57E3686">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5" w15:restartNumberingAfterBreak="0">
    <w:nsid w:val="75BB575C"/>
    <w:multiLevelType w:val="hybridMultilevel"/>
    <w:tmpl w:val="0F84A79E"/>
    <w:lvl w:ilvl="0" w:tplc="8490ED4C">
      <w:start w:val="1"/>
      <w:numFmt w:val="decimal"/>
      <w:lvlText w:val="%1."/>
      <w:lvlJc w:val="left"/>
      <w:pPr>
        <w:ind w:left="927"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6" w15:restartNumberingAfterBreak="0">
    <w:nsid w:val="760905FC"/>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7" w15:restartNumberingAfterBreak="0">
    <w:nsid w:val="77204C87"/>
    <w:multiLevelType w:val="hybridMultilevel"/>
    <w:tmpl w:val="409C22C6"/>
    <w:lvl w:ilvl="0" w:tplc="D1985478">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8" w15:restartNumberingAfterBreak="0">
    <w:nsid w:val="7C94099C"/>
    <w:multiLevelType w:val="hybridMultilevel"/>
    <w:tmpl w:val="C2247262"/>
    <w:lvl w:ilvl="0" w:tplc="8868A644">
      <w:start w:val="1"/>
      <w:numFmt w:val="decimal"/>
      <w:lvlText w:val="%1)"/>
      <w:lvlJc w:val="left"/>
      <w:pPr>
        <w:ind w:left="1068" w:hanging="360"/>
      </w:pPr>
      <w:rPr>
        <w:rFonts w:hint="default"/>
      </w:rPr>
    </w:lvl>
    <w:lvl w:ilvl="1" w:tplc="04190019">
      <w:start w:val="1"/>
      <w:numFmt w:val="lowerLetter"/>
      <w:lvlText w:val="%2."/>
      <w:lvlJc w:val="left"/>
      <w:pPr>
        <w:ind w:left="872" w:hanging="360"/>
      </w:pPr>
    </w:lvl>
    <w:lvl w:ilvl="2" w:tplc="0419001B" w:tentative="1">
      <w:start w:val="1"/>
      <w:numFmt w:val="lowerRoman"/>
      <w:lvlText w:val="%3."/>
      <w:lvlJc w:val="right"/>
      <w:pPr>
        <w:ind w:left="1592" w:hanging="180"/>
      </w:pPr>
    </w:lvl>
    <w:lvl w:ilvl="3" w:tplc="0419000F" w:tentative="1">
      <w:start w:val="1"/>
      <w:numFmt w:val="decimal"/>
      <w:lvlText w:val="%4."/>
      <w:lvlJc w:val="left"/>
      <w:pPr>
        <w:ind w:left="2312" w:hanging="360"/>
      </w:pPr>
    </w:lvl>
    <w:lvl w:ilvl="4" w:tplc="04190019" w:tentative="1">
      <w:start w:val="1"/>
      <w:numFmt w:val="lowerLetter"/>
      <w:lvlText w:val="%5."/>
      <w:lvlJc w:val="left"/>
      <w:pPr>
        <w:ind w:left="3032" w:hanging="360"/>
      </w:pPr>
    </w:lvl>
    <w:lvl w:ilvl="5" w:tplc="0419001B" w:tentative="1">
      <w:start w:val="1"/>
      <w:numFmt w:val="lowerRoman"/>
      <w:lvlText w:val="%6."/>
      <w:lvlJc w:val="right"/>
      <w:pPr>
        <w:ind w:left="3752" w:hanging="180"/>
      </w:pPr>
    </w:lvl>
    <w:lvl w:ilvl="6" w:tplc="0419000F" w:tentative="1">
      <w:start w:val="1"/>
      <w:numFmt w:val="decimal"/>
      <w:lvlText w:val="%7."/>
      <w:lvlJc w:val="left"/>
      <w:pPr>
        <w:ind w:left="4472" w:hanging="360"/>
      </w:pPr>
    </w:lvl>
    <w:lvl w:ilvl="7" w:tplc="04190019" w:tentative="1">
      <w:start w:val="1"/>
      <w:numFmt w:val="lowerLetter"/>
      <w:lvlText w:val="%8."/>
      <w:lvlJc w:val="left"/>
      <w:pPr>
        <w:ind w:left="5192" w:hanging="360"/>
      </w:pPr>
    </w:lvl>
    <w:lvl w:ilvl="8" w:tplc="0419001B" w:tentative="1">
      <w:start w:val="1"/>
      <w:numFmt w:val="lowerRoman"/>
      <w:lvlText w:val="%9."/>
      <w:lvlJc w:val="right"/>
      <w:pPr>
        <w:ind w:left="5912" w:hanging="180"/>
      </w:pPr>
    </w:lvl>
  </w:abstractNum>
  <w:abstractNum w:abstractNumId="119" w15:restartNumberingAfterBreak="0">
    <w:nsid w:val="7D9F0FBF"/>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0"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21" w15:restartNumberingAfterBreak="0">
    <w:nsid w:val="7F09515A"/>
    <w:multiLevelType w:val="hybridMultilevel"/>
    <w:tmpl w:val="1BE22222"/>
    <w:lvl w:ilvl="0" w:tplc="D1985478">
      <w:start w:val="1"/>
      <w:numFmt w:val="decimal"/>
      <w:lvlText w:val="%1)"/>
      <w:lvlJc w:val="left"/>
      <w:pPr>
        <w:ind w:left="1287" w:hanging="360"/>
      </w:pPr>
      <w:rPr>
        <w:rFonts w:hint="default"/>
      </w:rPr>
    </w:lvl>
    <w:lvl w:ilvl="1" w:tplc="D44C0F94">
      <w:start w:val="1"/>
      <w:numFmt w:val="lowerLetter"/>
      <w:pStyle w:val="12"/>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2" w15:restartNumberingAfterBreak="0">
    <w:nsid w:val="7F12364E"/>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108"/>
  </w:num>
  <w:num w:numId="2">
    <w:abstractNumId w:val="120"/>
  </w:num>
  <w:num w:numId="3">
    <w:abstractNumId w:val="77"/>
  </w:num>
  <w:num w:numId="4">
    <w:abstractNumId w:val="94"/>
  </w:num>
  <w:num w:numId="5">
    <w:abstractNumId w:val="5"/>
  </w:num>
  <w:num w:numId="6">
    <w:abstractNumId w:val="45"/>
  </w:num>
  <w:num w:numId="7">
    <w:abstractNumId w:val="110"/>
  </w:num>
  <w:num w:numId="8">
    <w:abstractNumId w:val="1"/>
  </w:num>
  <w:num w:numId="9">
    <w:abstractNumId w:val="61"/>
  </w:num>
  <w:num w:numId="10">
    <w:abstractNumId w:val="96"/>
  </w:num>
  <w:num w:numId="11">
    <w:abstractNumId w:val="100"/>
  </w:num>
  <w:num w:numId="12">
    <w:abstractNumId w:val="53"/>
  </w:num>
  <w:num w:numId="13">
    <w:abstractNumId w:val="23"/>
  </w:num>
  <w:num w:numId="14">
    <w:abstractNumId w:val="25"/>
  </w:num>
  <w:num w:numId="15">
    <w:abstractNumId w:val="60"/>
  </w:num>
  <w:num w:numId="16">
    <w:abstractNumId w:val="72"/>
  </w:num>
  <w:num w:numId="17">
    <w:abstractNumId w:val="6"/>
  </w:num>
  <w:num w:numId="18">
    <w:abstractNumId w:val="84"/>
  </w:num>
  <w:num w:numId="19">
    <w:abstractNumId w:val="3"/>
  </w:num>
  <w:num w:numId="20">
    <w:abstractNumId w:val="69"/>
  </w:num>
  <w:num w:numId="21">
    <w:abstractNumId w:val="116"/>
  </w:num>
  <w:num w:numId="22">
    <w:abstractNumId w:val="106"/>
  </w:num>
  <w:num w:numId="23">
    <w:abstractNumId w:val="19"/>
  </w:num>
  <w:num w:numId="24">
    <w:abstractNumId w:val="14"/>
  </w:num>
  <w:num w:numId="25">
    <w:abstractNumId w:val="39"/>
  </w:num>
  <w:num w:numId="26">
    <w:abstractNumId w:val="64"/>
  </w:num>
  <w:num w:numId="27">
    <w:abstractNumId w:val="29"/>
  </w:num>
  <w:num w:numId="28">
    <w:abstractNumId w:val="43"/>
  </w:num>
  <w:num w:numId="29">
    <w:abstractNumId w:val="54"/>
  </w:num>
  <w:num w:numId="30">
    <w:abstractNumId w:val="49"/>
  </w:num>
  <w:num w:numId="31">
    <w:abstractNumId w:val="51"/>
  </w:num>
  <w:num w:numId="32">
    <w:abstractNumId w:val="0"/>
  </w:num>
  <w:num w:numId="33">
    <w:abstractNumId w:val="83"/>
  </w:num>
  <w:num w:numId="34">
    <w:abstractNumId w:val="20"/>
  </w:num>
  <w:num w:numId="35">
    <w:abstractNumId w:val="87"/>
  </w:num>
  <w:num w:numId="36">
    <w:abstractNumId w:val="86"/>
  </w:num>
  <w:num w:numId="37">
    <w:abstractNumId w:val="122"/>
  </w:num>
  <w:num w:numId="38">
    <w:abstractNumId w:val="107"/>
  </w:num>
  <w:num w:numId="39">
    <w:abstractNumId w:val="66"/>
  </w:num>
  <w:num w:numId="40">
    <w:abstractNumId w:val="82"/>
  </w:num>
  <w:num w:numId="41">
    <w:abstractNumId w:val="4"/>
  </w:num>
  <w:num w:numId="42">
    <w:abstractNumId w:val="75"/>
  </w:num>
  <w:num w:numId="43">
    <w:abstractNumId w:val="85"/>
  </w:num>
  <w:num w:numId="44">
    <w:abstractNumId w:val="56"/>
  </w:num>
  <w:num w:numId="45">
    <w:abstractNumId w:val="41"/>
  </w:num>
  <w:num w:numId="46">
    <w:abstractNumId w:val="67"/>
  </w:num>
  <w:num w:numId="47">
    <w:abstractNumId w:val="27"/>
  </w:num>
  <w:num w:numId="48">
    <w:abstractNumId w:val="40"/>
  </w:num>
  <w:num w:numId="49">
    <w:abstractNumId w:val="11"/>
  </w:num>
  <w:num w:numId="50">
    <w:abstractNumId w:val="81"/>
  </w:num>
  <w:num w:numId="51">
    <w:abstractNumId w:val="65"/>
  </w:num>
  <w:num w:numId="52">
    <w:abstractNumId w:val="73"/>
  </w:num>
  <w:num w:numId="53">
    <w:abstractNumId w:val="59"/>
  </w:num>
  <w:num w:numId="54">
    <w:abstractNumId w:val="102"/>
  </w:num>
  <w:num w:numId="55">
    <w:abstractNumId w:val="95"/>
  </w:num>
  <w:num w:numId="56">
    <w:abstractNumId w:val="119"/>
  </w:num>
  <w:num w:numId="57">
    <w:abstractNumId w:val="52"/>
  </w:num>
  <w:num w:numId="58">
    <w:abstractNumId w:val="76"/>
  </w:num>
  <w:num w:numId="59">
    <w:abstractNumId w:val="44"/>
  </w:num>
  <w:num w:numId="60">
    <w:abstractNumId w:val="101"/>
  </w:num>
  <w:num w:numId="61">
    <w:abstractNumId w:val="58"/>
  </w:num>
  <w:num w:numId="62">
    <w:abstractNumId w:val="58"/>
    <w:lvlOverride w:ilvl="0">
      <w:startOverride w:val="1"/>
    </w:lvlOverride>
  </w:num>
  <w:num w:numId="63">
    <w:abstractNumId w:val="88"/>
  </w:num>
  <w:num w:numId="64">
    <w:abstractNumId w:val="111"/>
  </w:num>
  <w:num w:numId="65">
    <w:abstractNumId w:val="47"/>
  </w:num>
  <w:num w:numId="66">
    <w:abstractNumId w:val="118"/>
  </w:num>
  <w:num w:numId="67">
    <w:abstractNumId w:val="48"/>
  </w:num>
  <w:num w:numId="68">
    <w:abstractNumId w:val="78"/>
  </w:num>
  <w:num w:numId="69">
    <w:abstractNumId w:val="10"/>
  </w:num>
  <w:num w:numId="70">
    <w:abstractNumId w:val="10"/>
    <w:lvlOverride w:ilvl="0">
      <w:startOverride w:val="1"/>
    </w:lvlOverride>
  </w:num>
  <w:num w:numId="71">
    <w:abstractNumId w:val="12"/>
  </w:num>
  <w:num w:numId="72">
    <w:abstractNumId w:val="15"/>
  </w:num>
  <w:num w:numId="73">
    <w:abstractNumId w:val="105"/>
  </w:num>
  <w:num w:numId="74">
    <w:abstractNumId w:val="32"/>
  </w:num>
  <w:num w:numId="75">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68"/>
  </w:num>
  <w:num w:numId="78">
    <w:abstractNumId w:val="63"/>
  </w:num>
  <w:num w:numId="79">
    <w:abstractNumId w:val="34"/>
  </w:num>
  <w:num w:numId="80">
    <w:abstractNumId w:val="35"/>
    <w:lvlOverride w:ilvl="0">
      <w:startOverride w:val="1"/>
    </w:lvlOverride>
  </w:num>
  <w:num w:numId="81">
    <w:abstractNumId w:val="74"/>
  </w:num>
  <w:num w:numId="82">
    <w:abstractNumId w:val="97"/>
  </w:num>
  <w:num w:numId="83">
    <w:abstractNumId w:val="33"/>
  </w:num>
  <w:num w:numId="84">
    <w:abstractNumId w:val="21"/>
  </w:num>
  <w:num w:numId="85">
    <w:abstractNumId w:val="13"/>
  </w:num>
  <w:num w:numId="86">
    <w:abstractNumId w:val="16"/>
  </w:num>
  <w:num w:numId="87">
    <w:abstractNumId w:val="98"/>
  </w:num>
  <w:num w:numId="88">
    <w:abstractNumId w:val="9"/>
  </w:num>
  <w:num w:numId="89">
    <w:abstractNumId w:val="99"/>
  </w:num>
  <w:num w:numId="90">
    <w:abstractNumId w:val="115"/>
  </w:num>
  <w:num w:numId="91">
    <w:abstractNumId w:val="46"/>
  </w:num>
  <w:num w:numId="92">
    <w:abstractNumId w:val="109"/>
  </w:num>
  <w:num w:numId="93">
    <w:abstractNumId w:val="90"/>
  </w:num>
  <w:num w:numId="94">
    <w:abstractNumId w:val="38"/>
  </w:num>
  <w:num w:numId="95">
    <w:abstractNumId w:val="50"/>
  </w:num>
  <w:num w:numId="96">
    <w:abstractNumId w:val="113"/>
  </w:num>
  <w:num w:numId="97">
    <w:abstractNumId w:val="28"/>
  </w:num>
  <w:num w:numId="98">
    <w:abstractNumId w:val="17"/>
  </w:num>
  <w:num w:numId="99">
    <w:abstractNumId w:val="71"/>
  </w:num>
  <w:num w:numId="100">
    <w:abstractNumId w:val="22"/>
  </w:num>
  <w:num w:numId="101">
    <w:abstractNumId w:val="91"/>
  </w:num>
  <w:num w:numId="102">
    <w:abstractNumId w:val="55"/>
  </w:num>
  <w:num w:numId="103">
    <w:abstractNumId w:val="103"/>
  </w:num>
  <w:num w:numId="104">
    <w:abstractNumId w:val="114"/>
  </w:num>
  <w:num w:numId="105">
    <w:abstractNumId w:val="42"/>
  </w:num>
  <w:num w:numId="106">
    <w:abstractNumId w:val="24"/>
  </w:num>
  <w:num w:numId="107">
    <w:abstractNumId w:val="2"/>
  </w:num>
  <w:num w:numId="108">
    <w:abstractNumId w:val="80"/>
  </w:num>
  <w:num w:numId="109">
    <w:abstractNumId w:val="92"/>
  </w:num>
  <w:num w:numId="110">
    <w:abstractNumId w:val="18"/>
  </w:num>
  <w:num w:numId="111">
    <w:abstractNumId w:val="37"/>
  </w:num>
  <w:num w:numId="112">
    <w:abstractNumId w:val="31"/>
  </w:num>
  <w:num w:numId="113">
    <w:abstractNumId w:val="26"/>
  </w:num>
  <w:num w:numId="114">
    <w:abstractNumId w:val="104"/>
  </w:num>
  <w:num w:numId="115">
    <w:abstractNumId w:val="117"/>
  </w:num>
  <w:num w:numId="116">
    <w:abstractNumId w:val="70"/>
  </w:num>
  <w:num w:numId="117">
    <w:abstractNumId w:val="57"/>
  </w:num>
  <w:num w:numId="118">
    <w:abstractNumId w:val="89"/>
  </w:num>
  <w:num w:numId="119">
    <w:abstractNumId w:val="79"/>
  </w:num>
  <w:num w:numId="120">
    <w:abstractNumId w:val="30"/>
  </w:num>
  <w:num w:numId="121">
    <w:abstractNumId w:val="8"/>
  </w:num>
  <w:num w:numId="122">
    <w:abstractNumId w:val="7"/>
  </w:num>
  <w:num w:numId="123">
    <w:abstractNumId w:val="36"/>
  </w:num>
  <w:num w:numId="124">
    <w:abstractNumId w:val="112"/>
  </w:num>
  <w:num w:numId="125">
    <w:abstractNumId w:val="121"/>
  </w:num>
  <w:num w:numId="126">
    <w:abstractNumId w:val="121"/>
    <w:lvlOverride w:ilvl="0">
      <w:startOverride w:val="1"/>
    </w:lvlOverride>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isplayBackgroundShape/>
  <w:activeWritingStyle w:appName="MSWord" w:lang="ru-RU" w:vendorID="64" w:dllVersion="6" w:nlCheck="1" w:checkStyle="0"/>
  <w:activeWritingStyle w:appName="MSWord" w:lang="en-US" w:vendorID="64" w:dllVersion="6" w:nlCheck="1" w:checkStyle="0"/>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925"/>
    <w:rsid w:val="00000553"/>
    <w:rsid w:val="000008ED"/>
    <w:rsid w:val="00000925"/>
    <w:rsid w:val="00000F99"/>
    <w:rsid w:val="000012ED"/>
    <w:rsid w:val="00001BB3"/>
    <w:rsid w:val="00001D1F"/>
    <w:rsid w:val="00001FB7"/>
    <w:rsid w:val="00002DCF"/>
    <w:rsid w:val="00002E6A"/>
    <w:rsid w:val="0000366D"/>
    <w:rsid w:val="00003844"/>
    <w:rsid w:val="00003F95"/>
    <w:rsid w:val="00004278"/>
    <w:rsid w:val="00004921"/>
    <w:rsid w:val="00004D70"/>
    <w:rsid w:val="00005073"/>
    <w:rsid w:val="00005187"/>
    <w:rsid w:val="00005384"/>
    <w:rsid w:val="00010971"/>
    <w:rsid w:val="00010A37"/>
    <w:rsid w:val="00010C59"/>
    <w:rsid w:val="0001160C"/>
    <w:rsid w:val="00011E21"/>
    <w:rsid w:val="00011F63"/>
    <w:rsid w:val="00013C6D"/>
    <w:rsid w:val="00013D76"/>
    <w:rsid w:val="000140EB"/>
    <w:rsid w:val="00014913"/>
    <w:rsid w:val="00014B09"/>
    <w:rsid w:val="00015731"/>
    <w:rsid w:val="00015C35"/>
    <w:rsid w:val="00016279"/>
    <w:rsid w:val="000179A3"/>
    <w:rsid w:val="0002050B"/>
    <w:rsid w:val="000205DA"/>
    <w:rsid w:val="00021196"/>
    <w:rsid w:val="000218B5"/>
    <w:rsid w:val="00021B25"/>
    <w:rsid w:val="00021D3A"/>
    <w:rsid w:val="0002210B"/>
    <w:rsid w:val="000221DD"/>
    <w:rsid w:val="000223DE"/>
    <w:rsid w:val="00022528"/>
    <w:rsid w:val="00022B22"/>
    <w:rsid w:val="00022BD8"/>
    <w:rsid w:val="00022C33"/>
    <w:rsid w:val="00022D44"/>
    <w:rsid w:val="00022E84"/>
    <w:rsid w:val="000235B7"/>
    <w:rsid w:val="000242B4"/>
    <w:rsid w:val="000246E9"/>
    <w:rsid w:val="00024B0F"/>
    <w:rsid w:val="000253D9"/>
    <w:rsid w:val="000256E5"/>
    <w:rsid w:val="000257ED"/>
    <w:rsid w:val="00025A4B"/>
    <w:rsid w:val="000260CF"/>
    <w:rsid w:val="00026B50"/>
    <w:rsid w:val="00030719"/>
    <w:rsid w:val="000307A4"/>
    <w:rsid w:val="00030D7B"/>
    <w:rsid w:val="00031214"/>
    <w:rsid w:val="00031353"/>
    <w:rsid w:val="000313FF"/>
    <w:rsid w:val="00031C9A"/>
    <w:rsid w:val="00031F6D"/>
    <w:rsid w:val="0003272A"/>
    <w:rsid w:val="000328F0"/>
    <w:rsid w:val="00033716"/>
    <w:rsid w:val="00034486"/>
    <w:rsid w:val="00034916"/>
    <w:rsid w:val="00034A24"/>
    <w:rsid w:val="00034BE2"/>
    <w:rsid w:val="000351B4"/>
    <w:rsid w:val="00036990"/>
    <w:rsid w:val="0003771C"/>
    <w:rsid w:val="000378F2"/>
    <w:rsid w:val="000409BC"/>
    <w:rsid w:val="00040ADE"/>
    <w:rsid w:val="00040D21"/>
    <w:rsid w:val="00041885"/>
    <w:rsid w:val="000418F7"/>
    <w:rsid w:val="00041BBD"/>
    <w:rsid w:val="00041E3C"/>
    <w:rsid w:val="00042539"/>
    <w:rsid w:val="000429E2"/>
    <w:rsid w:val="00042B24"/>
    <w:rsid w:val="00042D94"/>
    <w:rsid w:val="00043E61"/>
    <w:rsid w:val="00045244"/>
    <w:rsid w:val="000455D3"/>
    <w:rsid w:val="00045DAC"/>
    <w:rsid w:val="00045E1A"/>
    <w:rsid w:val="000460CC"/>
    <w:rsid w:val="000463E3"/>
    <w:rsid w:val="0004671D"/>
    <w:rsid w:val="00046747"/>
    <w:rsid w:val="00046959"/>
    <w:rsid w:val="000469C9"/>
    <w:rsid w:val="00046BE5"/>
    <w:rsid w:val="00046CA5"/>
    <w:rsid w:val="00046EAC"/>
    <w:rsid w:val="00047341"/>
    <w:rsid w:val="00047797"/>
    <w:rsid w:val="00047C07"/>
    <w:rsid w:val="0005034A"/>
    <w:rsid w:val="000508BF"/>
    <w:rsid w:val="000509D9"/>
    <w:rsid w:val="00050E22"/>
    <w:rsid w:val="0005148A"/>
    <w:rsid w:val="000514E0"/>
    <w:rsid w:val="00051938"/>
    <w:rsid w:val="000520FF"/>
    <w:rsid w:val="00052394"/>
    <w:rsid w:val="00052784"/>
    <w:rsid w:val="000527AE"/>
    <w:rsid w:val="00052A7D"/>
    <w:rsid w:val="00052B6A"/>
    <w:rsid w:val="00052F89"/>
    <w:rsid w:val="00053006"/>
    <w:rsid w:val="0005357E"/>
    <w:rsid w:val="0005395E"/>
    <w:rsid w:val="0005397C"/>
    <w:rsid w:val="00055045"/>
    <w:rsid w:val="00055DE6"/>
    <w:rsid w:val="00055E89"/>
    <w:rsid w:val="00056222"/>
    <w:rsid w:val="000568CE"/>
    <w:rsid w:val="000576B4"/>
    <w:rsid w:val="000577EE"/>
    <w:rsid w:val="00060B14"/>
    <w:rsid w:val="00060BBA"/>
    <w:rsid w:val="00060DF2"/>
    <w:rsid w:val="00061878"/>
    <w:rsid w:val="00061AA2"/>
    <w:rsid w:val="00061BD6"/>
    <w:rsid w:val="00061CD8"/>
    <w:rsid w:val="00061E98"/>
    <w:rsid w:val="00062088"/>
    <w:rsid w:val="00062854"/>
    <w:rsid w:val="00062883"/>
    <w:rsid w:val="000629A8"/>
    <w:rsid w:val="0006305A"/>
    <w:rsid w:val="000648B2"/>
    <w:rsid w:val="00065041"/>
    <w:rsid w:val="00065486"/>
    <w:rsid w:val="00065730"/>
    <w:rsid w:val="0006578B"/>
    <w:rsid w:val="00065A24"/>
    <w:rsid w:val="00066646"/>
    <w:rsid w:val="0006692B"/>
    <w:rsid w:val="00066BCF"/>
    <w:rsid w:val="00067F57"/>
    <w:rsid w:val="000702A3"/>
    <w:rsid w:val="00070870"/>
    <w:rsid w:val="00071552"/>
    <w:rsid w:val="0007301A"/>
    <w:rsid w:val="00073176"/>
    <w:rsid w:val="00073417"/>
    <w:rsid w:val="000735F3"/>
    <w:rsid w:val="000758D3"/>
    <w:rsid w:val="00075EDD"/>
    <w:rsid w:val="00076B92"/>
    <w:rsid w:val="00076D26"/>
    <w:rsid w:val="00076F42"/>
    <w:rsid w:val="0007721B"/>
    <w:rsid w:val="00077C94"/>
    <w:rsid w:val="000802A5"/>
    <w:rsid w:val="0008085E"/>
    <w:rsid w:val="00081133"/>
    <w:rsid w:val="000816A4"/>
    <w:rsid w:val="00081BEA"/>
    <w:rsid w:val="00082264"/>
    <w:rsid w:val="000834DD"/>
    <w:rsid w:val="000835FE"/>
    <w:rsid w:val="0008427D"/>
    <w:rsid w:val="00085243"/>
    <w:rsid w:val="00085979"/>
    <w:rsid w:val="00086B9C"/>
    <w:rsid w:val="00087B51"/>
    <w:rsid w:val="00087DDD"/>
    <w:rsid w:val="00087EA7"/>
    <w:rsid w:val="00087F37"/>
    <w:rsid w:val="000904D2"/>
    <w:rsid w:val="000908CE"/>
    <w:rsid w:val="00090BBF"/>
    <w:rsid w:val="00090CA4"/>
    <w:rsid w:val="00090E3A"/>
    <w:rsid w:val="00090FD1"/>
    <w:rsid w:val="000914B2"/>
    <w:rsid w:val="00091791"/>
    <w:rsid w:val="00091B3B"/>
    <w:rsid w:val="00091B7C"/>
    <w:rsid w:val="00092299"/>
    <w:rsid w:val="000922BD"/>
    <w:rsid w:val="000929DC"/>
    <w:rsid w:val="0009329E"/>
    <w:rsid w:val="000938D9"/>
    <w:rsid w:val="00093929"/>
    <w:rsid w:val="00093C68"/>
    <w:rsid w:val="00094A40"/>
    <w:rsid w:val="00094F07"/>
    <w:rsid w:val="00095EE1"/>
    <w:rsid w:val="00095F96"/>
    <w:rsid w:val="00095FCD"/>
    <w:rsid w:val="000963CD"/>
    <w:rsid w:val="00097297"/>
    <w:rsid w:val="000A04EE"/>
    <w:rsid w:val="000A1C0B"/>
    <w:rsid w:val="000A1E2F"/>
    <w:rsid w:val="000A3339"/>
    <w:rsid w:val="000A4025"/>
    <w:rsid w:val="000A4CA1"/>
    <w:rsid w:val="000A4E79"/>
    <w:rsid w:val="000A601A"/>
    <w:rsid w:val="000A6296"/>
    <w:rsid w:val="000A73CD"/>
    <w:rsid w:val="000A7AB0"/>
    <w:rsid w:val="000B0AD5"/>
    <w:rsid w:val="000B0DAD"/>
    <w:rsid w:val="000B150C"/>
    <w:rsid w:val="000B1B2C"/>
    <w:rsid w:val="000B1D8E"/>
    <w:rsid w:val="000B2968"/>
    <w:rsid w:val="000B29F7"/>
    <w:rsid w:val="000B2F0A"/>
    <w:rsid w:val="000B2F49"/>
    <w:rsid w:val="000B30F6"/>
    <w:rsid w:val="000B3581"/>
    <w:rsid w:val="000B372F"/>
    <w:rsid w:val="000B44FB"/>
    <w:rsid w:val="000B5190"/>
    <w:rsid w:val="000B52B4"/>
    <w:rsid w:val="000B5C9F"/>
    <w:rsid w:val="000B6DC4"/>
    <w:rsid w:val="000C0175"/>
    <w:rsid w:val="000C03DD"/>
    <w:rsid w:val="000C0E86"/>
    <w:rsid w:val="000C0EF6"/>
    <w:rsid w:val="000C2347"/>
    <w:rsid w:val="000C2450"/>
    <w:rsid w:val="000C2E75"/>
    <w:rsid w:val="000C3346"/>
    <w:rsid w:val="000C3441"/>
    <w:rsid w:val="000C3920"/>
    <w:rsid w:val="000C4918"/>
    <w:rsid w:val="000C613E"/>
    <w:rsid w:val="000C6317"/>
    <w:rsid w:val="000C75A8"/>
    <w:rsid w:val="000D01FE"/>
    <w:rsid w:val="000D034C"/>
    <w:rsid w:val="000D0625"/>
    <w:rsid w:val="000D0B70"/>
    <w:rsid w:val="000D11E2"/>
    <w:rsid w:val="000D14D6"/>
    <w:rsid w:val="000D1633"/>
    <w:rsid w:val="000D1BD2"/>
    <w:rsid w:val="000D2043"/>
    <w:rsid w:val="000D2B42"/>
    <w:rsid w:val="000D3F9B"/>
    <w:rsid w:val="000D4674"/>
    <w:rsid w:val="000D476C"/>
    <w:rsid w:val="000D5548"/>
    <w:rsid w:val="000D5A3E"/>
    <w:rsid w:val="000D695C"/>
    <w:rsid w:val="000D698B"/>
    <w:rsid w:val="000D7348"/>
    <w:rsid w:val="000D76CD"/>
    <w:rsid w:val="000E1001"/>
    <w:rsid w:val="000E1476"/>
    <w:rsid w:val="000E2104"/>
    <w:rsid w:val="000E21AE"/>
    <w:rsid w:val="000E26AD"/>
    <w:rsid w:val="000E29B5"/>
    <w:rsid w:val="000E2A8A"/>
    <w:rsid w:val="000E31D9"/>
    <w:rsid w:val="000E490E"/>
    <w:rsid w:val="000E4F0E"/>
    <w:rsid w:val="000E51B5"/>
    <w:rsid w:val="000E5A00"/>
    <w:rsid w:val="000E62A7"/>
    <w:rsid w:val="000E62EF"/>
    <w:rsid w:val="000E6446"/>
    <w:rsid w:val="000E6551"/>
    <w:rsid w:val="000F06F3"/>
    <w:rsid w:val="000F093C"/>
    <w:rsid w:val="000F15F5"/>
    <w:rsid w:val="000F18F7"/>
    <w:rsid w:val="000F2267"/>
    <w:rsid w:val="000F26FD"/>
    <w:rsid w:val="000F271F"/>
    <w:rsid w:val="000F290B"/>
    <w:rsid w:val="000F2B34"/>
    <w:rsid w:val="000F337A"/>
    <w:rsid w:val="000F3719"/>
    <w:rsid w:val="000F4118"/>
    <w:rsid w:val="000F4678"/>
    <w:rsid w:val="000F4ACE"/>
    <w:rsid w:val="000F4DC2"/>
    <w:rsid w:val="000F535D"/>
    <w:rsid w:val="000F5683"/>
    <w:rsid w:val="000F59D6"/>
    <w:rsid w:val="000F5DFA"/>
    <w:rsid w:val="000F5E73"/>
    <w:rsid w:val="000F60FE"/>
    <w:rsid w:val="000F6264"/>
    <w:rsid w:val="000F698B"/>
    <w:rsid w:val="000F6B5F"/>
    <w:rsid w:val="000F763E"/>
    <w:rsid w:val="00100A29"/>
    <w:rsid w:val="00100B04"/>
    <w:rsid w:val="00100B12"/>
    <w:rsid w:val="001013B5"/>
    <w:rsid w:val="001013DC"/>
    <w:rsid w:val="00101B75"/>
    <w:rsid w:val="0010251A"/>
    <w:rsid w:val="00102914"/>
    <w:rsid w:val="0010329F"/>
    <w:rsid w:val="0010395D"/>
    <w:rsid w:val="00103FDB"/>
    <w:rsid w:val="00104698"/>
    <w:rsid w:val="001046C8"/>
    <w:rsid w:val="00106134"/>
    <w:rsid w:val="0010628E"/>
    <w:rsid w:val="0010632D"/>
    <w:rsid w:val="00106AD9"/>
    <w:rsid w:val="00106AE3"/>
    <w:rsid w:val="00107738"/>
    <w:rsid w:val="00107854"/>
    <w:rsid w:val="001106D9"/>
    <w:rsid w:val="00111634"/>
    <w:rsid w:val="001117F3"/>
    <w:rsid w:val="00111C36"/>
    <w:rsid w:val="00112495"/>
    <w:rsid w:val="00112EB5"/>
    <w:rsid w:val="0011312A"/>
    <w:rsid w:val="001135C1"/>
    <w:rsid w:val="001137EA"/>
    <w:rsid w:val="00114126"/>
    <w:rsid w:val="00114498"/>
    <w:rsid w:val="001144EB"/>
    <w:rsid w:val="001159EB"/>
    <w:rsid w:val="001176EC"/>
    <w:rsid w:val="001202E5"/>
    <w:rsid w:val="00120A0E"/>
    <w:rsid w:val="00120FDC"/>
    <w:rsid w:val="001210E4"/>
    <w:rsid w:val="001212F5"/>
    <w:rsid w:val="0012135C"/>
    <w:rsid w:val="001213AB"/>
    <w:rsid w:val="00121464"/>
    <w:rsid w:val="00122029"/>
    <w:rsid w:val="001227F8"/>
    <w:rsid w:val="00123040"/>
    <w:rsid w:val="0012308F"/>
    <w:rsid w:val="00123600"/>
    <w:rsid w:val="001240E1"/>
    <w:rsid w:val="00124CE6"/>
    <w:rsid w:val="00125405"/>
    <w:rsid w:val="001258CE"/>
    <w:rsid w:val="001259E8"/>
    <w:rsid w:val="00125B1F"/>
    <w:rsid w:val="0012614B"/>
    <w:rsid w:val="001261E0"/>
    <w:rsid w:val="001263B0"/>
    <w:rsid w:val="00126515"/>
    <w:rsid w:val="001270E9"/>
    <w:rsid w:val="001272A5"/>
    <w:rsid w:val="001303A1"/>
    <w:rsid w:val="00130EF0"/>
    <w:rsid w:val="0013146B"/>
    <w:rsid w:val="00132FC8"/>
    <w:rsid w:val="00133A49"/>
    <w:rsid w:val="00133F21"/>
    <w:rsid w:val="001340A0"/>
    <w:rsid w:val="00135257"/>
    <w:rsid w:val="00135A0C"/>
    <w:rsid w:val="00135D82"/>
    <w:rsid w:val="00136A70"/>
    <w:rsid w:val="00136BC1"/>
    <w:rsid w:val="00136FF0"/>
    <w:rsid w:val="0013749F"/>
    <w:rsid w:val="00137CEE"/>
    <w:rsid w:val="001403DF"/>
    <w:rsid w:val="00140803"/>
    <w:rsid w:val="001409A7"/>
    <w:rsid w:val="00140B83"/>
    <w:rsid w:val="00140E1A"/>
    <w:rsid w:val="00141BDA"/>
    <w:rsid w:val="00142E79"/>
    <w:rsid w:val="00143705"/>
    <w:rsid w:val="00143715"/>
    <w:rsid w:val="00144F3F"/>
    <w:rsid w:val="00145168"/>
    <w:rsid w:val="0014567E"/>
    <w:rsid w:val="0014596D"/>
    <w:rsid w:val="00145B59"/>
    <w:rsid w:val="001464DB"/>
    <w:rsid w:val="001465C1"/>
    <w:rsid w:val="001466EA"/>
    <w:rsid w:val="001468C5"/>
    <w:rsid w:val="00146DD6"/>
    <w:rsid w:val="00146FDE"/>
    <w:rsid w:val="00146FE8"/>
    <w:rsid w:val="00147127"/>
    <w:rsid w:val="00147139"/>
    <w:rsid w:val="001471DD"/>
    <w:rsid w:val="00147718"/>
    <w:rsid w:val="00147724"/>
    <w:rsid w:val="001479E9"/>
    <w:rsid w:val="001501F2"/>
    <w:rsid w:val="00151AC3"/>
    <w:rsid w:val="00151AE7"/>
    <w:rsid w:val="00152A17"/>
    <w:rsid w:val="00152DE8"/>
    <w:rsid w:val="0015398F"/>
    <w:rsid w:val="00153F2E"/>
    <w:rsid w:val="001542EA"/>
    <w:rsid w:val="00154660"/>
    <w:rsid w:val="00154AE7"/>
    <w:rsid w:val="00154CD7"/>
    <w:rsid w:val="00154EF5"/>
    <w:rsid w:val="001554E7"/>
    <w:rsid w:val="001556F7"/>
    <w:rsid w:val="00155AD7"/>
    <w:rsid w:val="00156356"/>
    <w:rsid w:val="00156AFF"/>
    <w:rsid w:val="00157D57"/>
    <w:rsid w:val="00160295"/>
    <w:rsid w:val="0016261F"/>
    <w:rsid w:val="001628DD"/>
    <w:rsid w:val="001634FF"/>
    <w:rsid w:val="0016353B"/>
    <w:rsid w:val="00163F3D"/>
    <w:rsid w:val="001655D8"/>
    <w:rsid w:val="00165C7E"/>
    <w:rsid w:val="0016618C"/>
    <w:rsid w:val="00166510"/>
    <w:rsid w:val="00166EBC"/>
    <w:rsid w:val="001672D4"/>
    <w:rsid w:val="00167F89"/>
    <w:rsid w:val="00170DA1"/>
    <w:rsid w:val="001714AA"/>
    <w:rsid w:val="00171C49"/>
    <w:rsid w:val="0017314D"/>
    <w:rsid w:val="0017390B"/>
    <w:rsid w:val="001741AB"/>
    <w:rsid w:val="001744AD"/>
    <w:rsid w:val="00175427"/>
    <w:rsid w:val="001754A3"/>
    <w:rsid w:val="00175588"/>
    <w:rsid w:val="001758CE"/>
    <w:rsid w:val="00175B15"/>
    <w:rsid w:val="00176098"/>
    <w:rsid w:val="001769EE"/>
    <w:rsid w:val="00176CBB"/>
    <w:rsid w:val="00176F4B"/>
    <w:rsid w:val="00176F67"/>
    <w:rsid w:val="001770F8"/>
    <w:rsid w:val="00177A21"/>
    <w:rsid w:val="00180D02"/>
    <w:rsid w:val="00180E6A"/>
    <w:rsid w:val="0018167A"/>
    <w:rsid w:val="001825E8"/>
    <w:rsid w:val="00182DB5"/>
    <w:rsid w:val="001830C1"/>
    <w:rsid w:val="001831D4"/>
    <w:rsid w:val="0018354D"/>
    <w:rsid w:val="00183A8A"/>
    <w:rsid w:val="0018407E"/>
    <w:rsid w:val="001841EC"/>
    <w:rsid w:val="001843EA"/>
    <w:rsid w:val="00184704"/>
    <w:rsid w:val="00184768"/>
    <w:rsid w:val="00184B41"/>
    <w:rsid w:val="00185BAF"/>
    <w:rsid w:val="00185C95"/>
    <w:rsid w:val="00186FFA"/>
    <w:rsid w:val="00187214"/>
    <w:rsid w:val="00187362"/>
    <w:rsid w:val="00187D32"/>
    <w:rsid w:val="00190D3C"/>
    <w:rsid w:val="00190F93"/>
    <w:rsid w:val="00191BF0"/>
    <w:rsid w:val="00191F21"/>
    <w:rsid w:val="0019262A"/>
    <w:rsid w:val="00192AC3"/>
    <w:rsid w:val="00192F5D"/>
    <w:rsid w:val="00193343"/>
    <w:rsid w:val="001933F4"/>
    <w:rsid w:val="00193D00"/>
    <w:rsid w:val="00194C36"/>
    <w:rsid w:val="001951E1"/>
    <w:rsid w:val="00195CF6"/>
    <w:rsid w:val="00196052"/>
    <w:rsid w:val="00196622"/>
    <w:rsid w:val="0019768B"/>
    <w:rsid w:val="00197C12"/>
    <w:rsid w:val="00197FA2"/>
    <w:rsid w:val="001A05C4"/>
    <w:rsid w:val="001A0D2C"/>
    <w:rsid w:val="001A0F84"/>
    <w:rsid w:val="001A117D"/>
    <w:rsid w:val="001A1BF5"/>
    <w:rsid w:val="001A1EFA"/>
    <w:rsid w:val="001A22C8"/>
    <w:rsid w:val="001A252C"/>
    <w:rsid w:val="001A2810"/>
    <w:rsid w:val="001A2F07"/>
    <w:rsid w:val="001A2FBF"/>
    <w:rsid w:val="001A3B12"/>
    <w:rsid w:val="001A3F9C"/>
    <w:rsid w:val="001A413E"/>
    <w:rsid w:val="001A451F"/>
    <w:rsid w:val="001A535E"/>
    <w:rsid w:val="001A5B72"/>
    <w:rsid w:val="001A617B"/>
    <w:rsid w:val="001A6D68"/>
    <w:rsid w:val="001A749E"/>
    <w:rsid w:val="001A7A83"/>
    <w:rsid w:val="001B0193"/>
    <w:rsid w:val="001B022F"/>
    <w:rsid w:val="001B0645"/>
    <w:rsid w:val="001B0B0A"/>
    <w:rsid w:val="001B19C5"/>
    <w:rsid w:val="001B1AD2"/>
    <w:rsid w:val="001B1F92"/>
    <w:rsid w:val="001B2314"/>
    <w:rsid w:val="001B23D6"/>
    <w:rsid w:val="001B2704"/>
    <w:rsid w:val="001B2F8D"/>
    <w:rsid w:val="001B38A2"/>
    <w:rsid w:val="001B3B5F"/>
    <w:rsid w:val="001B3BC2"/>
    <w:rsid w:val="001B3BE3"/>
    <w:rsid w:val="001B3DE2"/>
    <w:rsid w:val="001B4391"/>
    <w:rsid w:val="001B4548"/>
    <w:rsid w:val="001B45A8"/>
    <w:rsid w:val="001B4800"/>
    <w:rsid w:val="001B50AB"/>
    <w:rsid w:val="001B543A"/>
    <w:rsid w:val="001B5527"/>
    <w:rsid w:val="001B58EA"/>
    <w:rsid w:val="001B65BD"/>
    <w:rsid w:val="001B75BF"/>
    <w:rsid w:val="001B7BBA"/>
    <w:rsid w:val="001B7C4C"/>
    <w:rsid w:val="001B7DED"/>
    <w:rsid w:val="001B7E09"/>
    <w:rsid w:val="001B7FB7"/>
    <w:rsid w:val="001C0136"/>
    <w:rsid w:val="001C0462"/>
    <w:rsid w:val="001C0F8B"/>
    <w:rsid w:val="001C11D2"/>
    <w:rsid w:val="001C1492"/>
    <w:rsid w:val="001C2CF6"/>
    <w:rsid w:val="001C2DA9"/>
    <w:rsid w:val="001C2F2B"/>
    <w:rsid w:val="001C3310"/>
    <w:rsid w:val="001C39EB"/>
    <w:rsid w:val="001C3EAE"/>
    <w:rsid w:val="001C45C5"/>
    <w:rsid w:val="001C464E"/>
    <w:rsid w:val="001C49EC"/>
    <w:rsid w:val="001C4E0C"/>
    <w:rsid w:val="001C5B22"/>
    <w:rsid w:val="001C5FA5"/>
    <w:rsid w:val="001C5FC3"/>
    <w:rsid w:val="001C7A00"/>
    <w:rsid w:val="001C7DD5"/>
    <w:rsid w:val="001D09E7"/>
    <w:rsid w:val="001D0B24"/>
    <w:rsid w:val="001D0B43"/>
    <w:rsid w:val="001D0C9D"/>
    <w:rsid w:val="001D0E16"/>
    <w:rsid w:val="001D11A5"/>
    <w:rsid w:val="001D2CDC"/>
    <w:rsid w:val="001D2F9B"/>
    <w:rsid w:val="001D40DC"/>
    <w:rsid w:val="001D4226"/>
    <w:rsid w:val="001D46FD"/>
    <w:rsid w:val="001D54D0"/>
    <w:rsid w:val="001D564C"/>
    <w:rsid w:val="001D6464"/>
    <w:rsid w:val="001D7062"/>
    <w:rsid w:val="001D7E20"/>
    <w:rsid w:val="001E03C6"/>
    <w:rsid w:val="001E0CC5"/>
    <w:rsid w:val="001E1283"/>
    <w:rsid w:val="001E1CC3"/>
    <w:rsid w:val="001E2487"/>
    <w:rsid w:val="001E2574"/>
    <w:rsid w:val="001E25C8"/>
    <w:rsid w:val="001E272C"/>
    <w:rsid w:val="001E28BC"/>
    <w:rsid w:val="001E28D7"/>
    <w:rsid w:val="001E29A1"/>
    <w:rsid w:val="001E2F12"/>
    <w:rsid w:val="001E2FC0"/>
    <w:rsid w:val="001E33D6"/>
    <w:rsid w:val="001E34D8"/>
    <w:rsid w:val="001E3D54"/>
    <w:rsid w:val="001E3FAB"/>
    <w:rsid w:val="001E3FC4"/>
    <w:rsid w:val="001E4044"/>
    <w:rsid w:val="001E4225"/>
    <w:rsid w:val="001E451B"/>
    <w:rsid w:val="001E4859"/>
    <w:rsid w:val="001E600C"/>
    <w:rsid w:val="001E63C4"/>
    <w:rsid w:val="001E6B17"/>
    <w:rsid w:val="001E7DA3"/>
    <w:rsid w:val="001F0026"/>
    <w:rsid w:val="001F067B"/>
    <w:rsid w:val="001F08B0"/>
    <w:rsid w:val="001F09D6"/>
    <w:rsid w:val="001F118F"/>
    <w:rsid w:val="001F2195"/>
    <w:rsid w:val="001F253F"/>
    <w:rsid w:val="001F2B58"/>
    <w:rsid w:val="001F2CA3"/>
    <w:rsid w:val="001F2CDD"/>
    <w:rsid w:val="001F2D8D"/>
    <w:rsid w:val="001F2F6A"/>
    <w:rsid w:val="001F352C"/>
    <w:rsid w:val="001F3CC6"/>
    <w:rsid w:val="001F3F84"/>
    <w:rsid w:val="001F4B01"/>
    <w:rsid w:val="001F4EE7"/>
    <w:rsid w:val="001F592D"/>
    <w:rsid w:val="001F5C7D"/>
    <w:rsid w:val="001F64CB"/>
    <w:rsid w:val="001F665A"/>
    <w:rsid w:val="001F6884"/>
    <w:rsid w:val="001F7C95"/>
    <w:rsid w:val="00200AB7"/>
    <w:rsid w:val="00200C0D"/>
    <w:rsid w:val="00201168"/>
    <w:rsid w:val="00202869"/>
    <w:rsid w:val="00202E07"/>
    <w:rsid w:val="00202FB9"/>
    <w:rsid w:val="00203471"/>
    <w:rsid w:val="00203533"/>
    <w:rsid w:val="00203956"/>
    <w:rsid w:val="00203A6F"/>
    <w:rsid w:val="00203BB1"/>
    <w:rsid w:val="0020471A"/>
    <w:rsid w:val="0020485A"/>
    <w:rsid w:val="00205770"/>
    <w:rsid w:val="00205C3F"/>
    <w:rsid w:val="00207883"/>
    <w:rsid w:val="002078D8"/>
    <w:rsid w:val="0020792E"/>
    <w:rsid w:val="002100BB"/>
    <w:rsid w:val="00210658"/>
    <w:rsid w:val="00210959"/>
    <w:rsid w:val="00210EF4"/>
    <w:rsid w:val="002114EE"/>
    <w:rsid w:val="00211769"/>
    <w:rsid w:val="002117D2"/>
    <w:rsid w:val="002119E1"/>
    <w:rsid w:val="00211B2B"/>
    <w:rsid w:val="00211EF8"/>
    <w:rsid w:val="00212679"/>
    <w:rsid w:val="00212685"/>
    <w:rsid w:val="00212F49"/>
    <w:rsid w:val="00214490"/>
    <w:rsid w:val="00214909"/>
    <w:rsid w:val="002149E0"/>
    <w:rsid w:val="00215551"/>
    <w:rsid w:val="00215B56"/>
    <w:rsid w:val="00216196"/>
    <w:rsid w:val="002164B6"/>
    <w:rsid w:val="00216D1E"/>
    <w:rsid w:val="002171B1"/>
    <w:rsid w:val="00217899"/>
    <w:rsid w:val="00217910"/>
    <w:rsid w:val="00217B2A"/>
    <w:rsid w:val="00217C49"/>
    <w:rsid w:val="00217D74"/>
    <w:rsid w:val="00217E7A"/>
    <w:rsid w:val="00220531"/>
    <w:rsid w:val="0022054A"/>
    <w:rsid w:val="00220F8C"/>
    <w:rsid w:val="0022145F"/>
    <w:rsid w:val="002218C4"/>
    <w:rsid w:val="00222186"/>
    <w:rsid w:val="00222296"/>
    <w:rsid w:val="002222FC"/>
    <w:rsid w:val="0022236E"/>
    <w:rsid w:val="00222D81"/>
    <w:rsid w:val="0022317A"/>
    <w:rsid w:val="00224FDC"/>
    <w:rsid w:val="0022535F"/>
    <w:rsid w:val="0022568D"/>
    <w:rsid w:val="00225DF8"/>
    <w:rsid w:val="00226971"/>
    <w:rsid w:val="00226F39"/>
    <w:rsid w:val="00227421"/>
    <w:rsid w:val="002275FD"/>
    <w:rsid w:val="0022765A"/>
    <w:rsid w:val="00227A35"/>
    <w:rsid w:val="00227B5C"/>
    <w:rsid w:val="00230864"/>
    <w:rsid w:val="00230C28"/>
    <w:rsid w:val="00230F65"/>
    <w:rsid w:val="00231714"/>
    <w:rsid w:val="002322B5"/>
    <w:rsid w:val="002324ED"/>
    <w:rsid w:val="002338F5"/>
    <w:rsid w:val="00233B16"/>
    <w:rsid w:val="002343A2"/>
    <w:rsid w:val="00234870"/>
    <w:rsid w:val="0023490D"/>
    <w:rsid w:val="00235220"/>
    <w:rsid w:val="0023585C"/>
    <w:rsid w:val="00235FE2"/>
    <w:rsid w:val="00236306"/>
    <w:rsid w:val="00236A19"/>
    <w:rsid w:val="00236E00"/>
    <w:rsid w:val="00237DA5"/>
    <w:rsid w:val="002400D2"/>
    <w:rsid w:val="00240A07"/>
    <w:rsid w:val="00240D0A"/>
    <w:rsid w:val="002410E3"/>
    <w:rsid w:val="002413BF"/>
    <w:rsid w:val="002418FE"/>
    <w:rsid w:val="00242191"/>
    <w:rsid w:val="002426A4"/>
    <w:rsid w:val="002426EF"/>
    <w:rsid w:val="00243B42"/>
    <w:rsid w:val="002441FA"/>
    <w:rsid w:val="00244263"/>
    <w:rsid w:val="00244629"/>
    <w:rsid w:val="0024478A"/>
    <w:rsid w:val="0024494A"/>
    <w:rsid w:val="00245836"/>
    <w:rsid w:val="00245ADE"/>
    <w:rsid w:val="00245E0C"/>
    <w:rsid w:val="00245FBF"/>
    <w:rsid w:val="00246A9B"/>
    <w:rsid w:val="00247CC9"/>
    <w:rsid w:val="002502C9"/>
    <w:rsid w:val="0025062C"/>
    <w:rsid w:val="00250A02"/>
    <w:rsid w:val="00250B84"/>
    <w:rsid w:val="00250BC7"/>
    <w:rsid w:val="0025217F"/>
    <w:rsid w:val="00252512"/>
    <w:rsid w:val="002528BD"/>
    <w:rsid w:val="00252C11"/>
    <w:rsid w:val="00252D72"/>
    <w:rsid w:val="00252DB7"/>
    <w:rsid w:val="00254EC2"/>
    <w:rsid w:val="0025539E"/>
    <w:rsid w:val="00255809"/>
    <w:rsid w:val="0025596F"/>
    <w:rsid w:val="00255EF7"/>
    <w:rsid w:val="00256120"/>
    <w:rsid w:val="00256283"/>
    <w:rsid w:val="00256EFC"/>
    <w:rsid w:val="00257365"/>
    <w:rsid w:val="00260A97"/>
    <w:rsid w:val="00260C77"/>
    <w:rsid w:val="00260D9A"/>
    <w:rsid w:val="0026166C"/>
    <w:rsid w:val="00261BA7"/>
    <w:rsid w:val="00262081"/>
    <w:rsid w:val="002621F0"/>
    <w:rsid w:val="002627C2"/>
    <w:rsid w:val="00263984"/>
    <w:rsid w:val="00263EFE"/>
    <w:rsid w:val="0026418B"/>
    <w:rsid w:val="002641D7"/>
    <w:rsid w:val="002645B7"/>
    <w:rsid w:val="00264F7A"/>
    <w:rsid w:val="00265527"/>
    <w:rsid w:val="0026583E"/>
    <w:rsid w:val="00265913"/>
    <w:rsid w:val="00266287"/>
    <w:rsid w:val="0026676B"/>
    <w:rsid w:val="00266A87"/>
    <w:rsid w:val="00266C80"/>
    <w:rsid w:val="00266E95"/>
    <w:rsid w:val="002707A0"/>
    <w:rsid w:val="00270F0B"/>
    <w:rsid w:val="002711CC"/>
    <w:rsid w:val="0027231E"/>
    <w:rsid w:val="002723E5"/>
    <w:rsid w:val="00272B11"/>
    <w:rsid w:val="00272D00"/>
    <w:rsid w:val="00272D5F"/>
    <w:rsid w:val="00273C52"/>
    <w:rsid w:val="00274A86"/>
    <w:rsid w:val="00274B73"/>
    <w:rsid w:val="00274D7E"/>
    <w:rsid w:val="00277EA0"/>
    <w:rsid w:val="00277FF5"/>
    <w:rsid w:val="00280B41"/>
    <w:rsid w:val="00280BC3"/>
    <w:rsid w:val="00282727"/>
    <w:rsid w:val="002828C7"/>
    <w:rsid w:val="00282FD4"/>
    <w:rsid w:val="002837CB"/>
    <w:rsid w:val="00284153"/>
    <w:rsid w:val="00284470"/>
    <w:rsid w:val="0028460C"/>
    <w:rsid w:val="002846AC"/>
    <w:rsid w:val="00284E66"/>
    <w:rsid w:val="002852B0"/>
    <w:rsid w:val="00285ADE"/>
    <w:rsid w:val="00285B8D"/>
    <w:rsid w:val="00285E7F"/>
    <w:rsid w:val="00286598"/>
    <w:rsid w:val="0028682A"/>
    <w:rsid w:val="00286A96"/>
    <w:rsid w:val="002870FE"/>
    <w:rsid w:val="0028722F"/>
    <w:rsid w:val="00287A92"/>
    <w:rsid w:val="0029011F"/>
    <w:rsid w:val="00290F9A"/>
    <w:rsid w:val="0029119E"/>
    <w:rsid w:val="0029128D"/>
    <w:rsid w:val="0029142B"/>
    <w:rsid w:val="00291A60"/>
    <w:rsid w:val="00291C80"/>
    <w:rsid w:val="00292319"/>
    <w:rsid w:val="002923DF"/>
    <w:rsid w:val="0029357B"/>
    <w:rsid w:val="00293B3D"/>
    <w:rsid w:val="00293EA3"/>
    <w:rsid w:val="0029448C"/>
    <w:rsid w:val="0029476A"/>
    <w:rsid w:val="0029589B"/>
    <w:rsid w:val="00295BA0"/>
    <w:rsid w:val="00296B4B"/>
    <w:rsid w:val="00296D7C"/>
    <w:rsid w:val="00296F95"/>
    <w:rsid w:val="00297C56"/>
    <w:rsid w:val="002A01FF"/>
    <w:rsid w:val="002A082A"/>
    <w:rsid w:val="002A0DA6"/>
    <w:rsid w:val="002A0E5A"/>
    <w:rsid w:val="002A0FFA"/>
    <w:rsid w:val="002A138F"/>
    <w:rsid w:val="002A184A"/>
    <w:rsid w:val="002A1D13"/>
    <w:rsid w:val="002A23D3"/>
    <w:rsid w:val="002A2717"/>
    <w:rsid w:val="002A273D"/>
    <w:rsid w:val="002A3AA8"/>
    <w:rsid w:val="002A45E4"/>
    <w:rsid w:val="002A45E5"/>
    <w:rsid w:val="002A4F57"/>
    <w:rsid w:val="002A5304"/>
    <w:rsid w:val="002A5916"/>
    <w:rsid w:val="002A6D73"/>
    <w:rsid w:val="002A748D"/>
    <w:rsid w:val="002A7934"/>
    <w:rsid w:val="002B0376"/>
    <w:rsid w:val="002B0397"/>
    <w:rsid w:val="002B05BD"/>
    <w:rsid w:val="002B07E9"/>
    <w:rsid w:val="002B10C1"/>
    <w:rsid w:val="002B1AA3"/>
    <w:rsid w:val="002B2869"/>
    <w:rsid w:val="002B288F"/>
    <w:rsid w:val="002B2E22"/>
    <w:rsid w:val="002B3466"/>
    <w:rsid w:val="002B3BA2"/>
    <w:rsid w:val="002B3C8F"/>
    <w:rsid w:val="002B3CDF"/>
    <w:rsid w:val="002B409B"/>
    <w:rsid w:val="002B47DD"/>
    <w:rsid w:val="002B47FE"/>
    <w:rsid w:val="002B4A96"/>
    <w:rsid w:val="002B5ED6"/>
    <w:rsid w:val="002B654D"/>
    <w:rsid w:val="002B6D74"/>
    <w:rsid w:val="002B6E02"/>
    <w:rsid w:val="002B6E88"/>
    <w:rsid w:val="002B759E"/>
    <w:rsid w:val="002B7937"/>
    <w:rsid w:val="002C0202"/>
    <w:rsid w:val="002C0BEC"/>
    <w:rsid w:val="002C0F01"/>
    <w:rsid w:val="002C1EEC"/>
    <w:rsid w:val="002C315E"/>
    <w:rsid w:val="002C335D"/>
    <w:rsid w:val="002C3416"/>
    <w:rsid w:val="002C3626"/>
    <w:rsid w:val="002C4030"/>
    <w:rsid w:val="002C44B0"/>
    <w:rsid w:val="002C4629"/>
    <w:rsid w:val="002C4EE9"/>
    <w:rsid w:val="002C4F43"/>
    <w:rsid w:val="002C524A"/>
    <w:rsid w:val="002C55D0"/>
    <w:rsid w:val="002C63DB"/>
    <w:rsid w:val="002C64BA"/>
    <w:rsid w:val="002C73AD"/>
    <w:rsid w:val="002C7426"/>
    <w:rsid w:val="002C75B0"/>
    <w:rsid w:val="002D00B6"/>
    <w:rsid w:val="002D00F3"/>
    <w:rsid w:val="002D0532"/>
    <w:rsid w:val="002D0983"/>
    <w:rsid w:val="002D1CFC"/>
    <w:rsid w:val="002D226D"/>
    <w:rsid w:val="002D229C"/>
    <w:rsid w:val="002D2762"/>
    <w:rsid w:val="002D2C7F"/>
    <w:rsid w:val="002D31D5"/>
    <w:rsid w:val="002D3F3F"/>
    <w:rsid w:val="002D4838"/>
    <w:rsid w:val="002D4B04"/>
    <w:rsid w:val="002D4CA3"/>
    <w:rsid w:val="002D5161"/>
    <w:rsid w:val="002D53B7"/>
    <w:rsid w:val="002D5FAC"/>
    <w:rsid w:val="002D60AC"/>
    <w:rsid w:val="002D6619"/>
    <w:rsid w:val="002D6C55"/>
    <w:rsid w:val="002D7FF3"/>
    <w:rsid w:val="002E02B8"/>
    <w:rsid w:val="002E0439"/>
    <w:rsid w:val="002E070E"/>
    <w:rsid w:val="002E08EB"/>
    <w:rsid w:val="002E0C96"/>
    <w:rsid w:val="002E0DFD"/>
    <w:rsid w:val="002E10C6"/>
    <w:rsid w:val="002E12DD"/>
    <w:rsid w:val="002E1418"/>
    <w:rsid w:val="002E16C4"/>
    <w:rsid w:val="002E2F8B"/>
    <w:rsid w:val="002E32FB"/>
    <w:rsid w:val="002E338A"/>
    <w:rsid w:val="002E39DC"/>
    <w:rsid w:val="002E3A9D"/>
    <w:rsid w:val="002E446C"/>
    <w:rsid w:val="002E4776"/>
    <w:rsid w:val="002E4DDE"/>
    <w:rsid w:val="002E54F7"/>
    <w:rsid w:val="002E551C"/>
    <w:rsid w:val="002E594D"/>
    <w:rsid w:val="002E5B51"/>
    <w:rsid w:val="002E5EDC"/>
    <w:rsid w:val="002E5F30"/>
    <w:rsid w:val="002E63EB"/>
    <w:rsid w:val="002E67E7"/>
    <w:rsid w:val="002E6DD6"/>
    <w:rsid w:val="002E6E8A"/>
    <w:rsid w:val="002E71F4"/>
    <w:rsid w:val="002E7B70"/>
    <w:rsid w:val="002F08BF"/>
    <w:rsid w:val="002F0B69"/>
    <w:rsid w:val="002F0C80"/>
    <w:rsid w:val="002F14FF"/>
    <w:rsid w:val="002F1911"/>
    <w:rsid w:val="002F230E"/>
    <w:rsid w:val="002F2608"/>
    <w:rsid w:val="002F2674"/>
    <w:rsid w:val="002F292E"/>
    <w:rsid w:val="002F2DC6"/>
    <w:rsid w:val="002F30CC"/>
    <w:rsid w:val="002F334B"/>
    <w:rsid w:val="002F3AB3"/>
    <w:rsid w:val="002F400F"/>
    <w:rsid w:val="002F450D"/>
    <w:rsid w:val="002F4940"/>
    <w:rsid w:val="002F4A78"/>
    <w:rsid w:val="002F4D0E"/>
    <w:rsid w:val="002F5858"/>
    <w:rsid w:val="003018DF"/>
    <w:rsid w:val="00301F28"/>
    <w:rsid w:val="003021B9"/>
    <w:rsid w:val="003026A1"/>
    <w:rsid w:val="00302DC3"/>
    <w:rsid w:val="00303B55"/>
    <w:rsid w:val="00303E18"/>
    <w:rsid w:val="003041B6"/>
    <w:rsid w:val="0030431B"/>
    <w:rsid w:val="00304848"/>
    <w:rsid w:val="00304EBD"/>
    <w:rsid w:val="0030569C"/>
    <w:rsid w:val="0030573C"/>
    <w:rsid w:val="003061F6"/>
    <w:rsid w:val="00306642"/>
    <w:rsid w:val="003069E1"/>
    <w:rsid w:val="0030757A"/>
    <w:rsid w:val="0030779A"/>
    <w:rsid w:val="00307BFA"/>
    <w:rsid w:val="0031090D"/>
    <w:rsid w:val="00310D8F"/>
    <w:rsid w:val="00310E5F"/>
    <w:rsid w:val="003113BA"/>
    <w:rsid w:val="00311883"/>
    <w:rsid w:val="00311B9E"/>
    <w:rsid w:val="003126B8"/>
    <w:rsid w:val="00312706"/>
    <w:rsid w:val="00312DD8"/>
    <w:rsid w:val="00313AAE"/>
    <w:rsid w:val="00314329"/>
    <w:rsid w:val="0031460F"/>
    <w:rsid w:val="00315058"/>
    <w:rsid w:val="00315431"/>
    <w:rsid w:val="00315E45"/>
    <w:rsid w:val="00316137"/>
    <w:rsid w:val="0031689A"/>
    <w:rsid w:val="00317011"/>
    <w:rsid w:val="00320B0E"/>
    <w:rsid w:val="0032197D"/>
    <w:rsid w:val="00322555"/>
    <w:rsid w:val="00323D85"/>
    <w:rsid w:val="00324BBC"/>
    <w:rsid w:val="003266E2"/>
    <w:rsid w:val="00327565"/>
    <w:rsid w:val="003279E7"/>
    <w:rsid w:val="00327D9F"/>
    <w:rsid w:val="00327E05"/>
    <w:rsid w:val="00327F11"/>
    <w:rsid w:val="00327FC7"/>
    <w:rsid w:val="0033013D"/>
    <w:rsid w:val="00331229"/>
    <w:rsid w:val="00331705"/>
    <w:rsid w:val="003337F0"/>
    <w:rsid w:val="00333AFA"/>
    <w:rsid w:val="00333BBD"/>
    <w:rsid w:val="00333EDF"/>
    <w:rsid w:val="00334574"/>
    <w:rsid w:val="003345DB"/>
    <w:rsid w:val="00334875"/>
    <w:rsid w:val="00335996"/>
    <w:rsid w:val="00335C57"/>
    <w:rsid w:val="00335F62"/>
    <w:rsid w:val="003360BE"/>
    <w:rsid w:val="0033638A"/>
    <w:rsid w:val="00336E9B"/>
    <w:rsid w:val="0033700A"/>
    <w:rsid w:val="00337083"/>
    <w:rsid w:val="00337655"/>
    <w:rsid w:val="0033775B"/>
    <w:rsid w:val="003378AB"/>
    <w:rsid w:val="003379A1"/>
    <w:rsid w:val="003379FB"/>
    <w:rsid w:val="00337B70"/>
    <w:rsid w:val="00340825"/>
    <w:rsid w:val="00340BC9"/>
    <w:rsid w:val="003413DE"/>
    <w:rsid w:val="00341EEF"/>
    <w:rsid w:val="00342194"/>
    <w:rsid w:val="00342411"/>
    <w:rsid w:val="003426B1"/>
    <w:rsid w:val="003426BA"/>
    <w:rsid w:val="00342744"/>
    <w:rsid w:val="00342C73"/>
    <w:rsid w:val="003430FB"/>
    <w:rsid w:val="003431C0"/>
    <w:rsid w:val="003435B7"/>
    <w:rsid w:val="00343682"/>
    <w:rsid w:val="003439B9"/>
    <w:rsid w:val="00343AB4"/>
    <w:rsid w:val="00343CF9"/>
    <w:rsid w:val="0034421D"/>
    <w:rsid w:val="003444D0"/>
    <w:rsid w:val="0034462C"/>
    <w:rsid w:val="00344BCB"/>
    <w:rsid w:val="00344C91"/>
    <w:rsid w:val="00344D35"/>
    <w:rsid w:val="00345769"/>
    <w:rsid w:val="00345EFE"/>
    <w:rsid w:val="0034749C"/>
    <w:rsid w:val="0034784D"/>
    <w:rsid w:val="00347C99"/>
    <w:rsid w:val="00347F96"/>
    <w:rsid w:val="00350084"/>
    <w:rsid w:val="0035045A"/>
    <w:rsid w:val="003506D3"/>
    <w:rsid w:val="00350BE5"/>
    <w:rsid w:val="00351240"/>
    <w:rsid w:val="00351718"/>
    <w:rsid w:val="0035203D"/>
    <w:rsid w:val="00353B21"/>
    <w:rsid w:val="00353FE5"/>
    <w:rsid w:val="003540B2"/>
    <w:rsid w:val="0035430F"/>
    <w:rsid w:val="0035481F"/>
    <w:rsid w:val="00354BEF"/>
    <w:rsid w:val="00355EE0"/>
    <w:rsid w:val="003561FB"/>
    <w:rsid w:val="003563E6"/>
    <w:rsid w:val="0035643E"/>
    <w:rsid w:val="00356C09"/>
    <w:rsid w:val="00360169"/>
    <w:rsid w:val="003614A8"/>
    <w:rsid w:val="00361E59"/>
    <w:rsid w:val="00362FC2"/>
    <w:rsid w:val="00363CBE"/>
    <w:rsid w:val="00363FA8"/>
    <w:rsid w:val="0036411C"/>
    <w:rsid w:val="00364289"/>
    <w:rsid w:val="003646FF"/>
    <w:rsid w:val="003650D9"/>
    <w:rsid w:val="0036547C"/>
    <w:rsid w:val="0036568A"/>
    <w:rsid w:val="0036572F"/>
    <w:rsid w:val="00365E0C"/>
    <w:rsid w:val="003661A5"/>
    <w:rsid w:val="00366349"/>
    <w:rsid w:val="003663F4"/>
    <w:rsid w:val="00366B77"/>
    <w:rsid w:val="00366FD1"/>
    <w:rsid w:val="0036772B"/>
    <w:rsid w:val="003701C2"/>
    <w:rsid w:val="0037038D"/>
    <w:rsid w:val="003703C6"/>
    <w:rsid w:val="0037079D"/>
    <w:rsid w:val="00371895"/>
    <w:rsid w:val="003725F9"/>
    <w:rsid w:val="00372DFF"/>
    <w:rsid w:val="00372EBD"/>
    <w:rsid w:val="00373042"/>
    <w:rsid w:val="003730A8"/>
    <w:rsid w:val="003734E0"/>
    <w:rsid w:val="00373587"/>
    <w:rsid w:val="003735BE"/>
    <w:rsid w:val="003738E3"/>
    <w:rsid w:val="00373D5C"/>
    <w:rsid w:val="00373F3B"/>
    <w:rsid w:val="00373F82"/>
    <w:rsid w:val="00374123"/>
    <w:rsid w:val="0037519D"/>
    <w:rsid w:val="00375358"/>
    <w:rsid w:val="00375790"/>
    <w:rsid w:val="00375F0B"/>
    <w:rsid w:val="00376430"/>
    <w:rsid w:val="00377BD1"/>
    <w:rsid w:val="00377DF0"/>
    <w:rsid w:val="00377EEB"/>
    <w:rsid w:val="00380066"/>
    <w:rsid w:val="00380719"/>
    <w:rsid w:val="0038076A"/>
    <w:rsid w:val="00381B98"/>
    <w:rsid w:val="0038322D"/>
    <w:rsid w:val="00383728"/>
    <w:rsid w:val="00383766"/>
    <w:rsid w:val="003845D0"/>
    <w:rsid w:val="00385691"/>
    <w:rsid w:val="00385704"/>
    <w:rsid w:val="00385E64"/>
    <w:rsid w:val="003860B2"/>
    <w:rsid w:val="003864FF"/>
    <w:rsid w:val="00386654"/>
    <w:rsid w:val="00386B7A"/>
    <w:rsid w:val="00386BD0"/>
    <w:rsid w:val="00386C3A"/>
    <w:rsid w:val="003870E5"/>
    <w:rsid w:val="00387BF7"/>
    <w:rsid w:val="00390BC7"/>
    <w:rsid w:val="00390FC9"/>
    <w:rsid w:val="003910BC"/>
    <w:rsid w:val="003922BF"/>
    <w:rsid w:val="0039318B"/>
    <w:rsid w:val="00393548"/>
    <w:rsid w:val="00393638"/>
    <w:rsid w:val="00393E85"/>
    <w:rsid w:val="00393FEB"/>
    <w:rsid w:val="003941E6"/>
    <w:rsid w:val="0039423F"/>
    <w:rsid w:val="003946A6"/>
    <w:rsid w:val="003949D1"/>
    <w:rsid w:val="00394AE8"/>
    <w:rsid w:val="0039624C"/>
    <w:rsid w:val="00397AAA"/>
    <w:rsid w:val="003A045E"/>
    <w:rsid w:val="003A13C8"/>
    <w:rsid w:val="003A13CD"/>
    <w:rsid w:val="003A1731"/>
    <w:rsid w:val="003A2160"/>
    <w:rsid w:val="003A21EB"/>
    <w:rsid w:val="003A25AD"/>
    <w:rsid w:val="003A277A"/>
    <w:rsid w:val="003A2E54"/>
    <w:rsid w:val="003A30CC"/>
    <w:rsid w:val="003A332F"/>
    <w:rsid w:val="003A3E80"/>
    <w:rsid w:val="003A4052"/>
    <w:rsid w:val="003A437D"/>
    <w:rsid w:val="003A4E20"/>
    <w:rsid w:val="003A5E43"/>
    <w:rsid w:val="003A7163"/>
    <w:rsid w:val="003A7253"/>
    <w:rsid w:val="003A7727"/>
    <w:rsid w:val="003A79B8"/>
    <w:rsid w:val="003B0B90"/>
    <w:rsid w:val="003B19EB"/>
    <w:rsid w:val="003B2845"/>
    <w:rsid w:val="003B292A"/>
    <w:rsid w:val="003B375A"/>
    <w:rsid w:val="003B4A69"/>
    <w:rsid w:val="003B4EA2"/>
    <w:rsid w:val="003B52EF"/>
    <w:rsid w:val="003B54E4"/>
    <w:rsid w:val="003B57C4"/>
    <w:rsid w:val="003B5A1C"/>
    <w:rsid w:val="003B5A32"/>
    <w:rsid w:val="003B5E9D"/>
    <w:rsid w:val="003B6F2D"/>
    <w:rsid w:val="003B7241"/>
    <w:rsid w:val="003B781F"/>
    <w:rsid w:val="003B7A40"/>
    <w:rsid w:val="003B7E6F"/>
    <w:rsid w:val="003C005A"/>
    <w:rsid w:val="003C04F5"/>
    <w:rsid w:val="003C0985"/>
    <w:rsid w:val="003C0C78"/>
    <w:rsid w:val="003C0C7C"/>
    <w:rsid w:val="003C1781"/>
    <w:rsid w:val="003C1913"/>
    <w:rsid w:val="003C1ECE"/>
    <w:rsid w:val="003C21A9"/>
    <w:rsid w:val="003C2C53"/>
    <w:rsid w:val="003C2F97"/>
    <w:rsid w:val="003C38A4"/>
    <w:rsid w:val="003C38C0"/>
    <w:rsid w:val="003C4371"/>
    <w:rsid w:val="003C465A"/>
    <w:rsid w:val="003C4B6D"/>
    <w:rsid w:val="003C57BD"/>
    <w:rsid w:val="003C57E7"/>
    <w:rsid w:val="003C639F"/>
    <w:rsid w:val="003C6718"/>
    <w:rsid w:val="003C69CE"/>
    <w:rsid w:val="003C6BD4"/>
    <w:rsid w:val="003C6C26"/>
    <w:rsid w:val="003C6DC1"/>
    <w:rsid w:val="003C6E07"/>
    <w:rsid w:val="003C6FD3"/>
    <w:rsid w:val="003C7B93"/>
    <w:rsid w:val="003D00BA"/>
    <w:rsid w:val="003D0704"/>
    <w:rsid w:val="003D0B9F"/>
    <w:rsid w:val="003D1A57"/>
    <w:rsid w:val="003D1D35"/>
    <w:rsid w:val="003D2261"/>
    <w:rsid w:val="003D2777"/>
    <w:rsid w:val="003D27EE"/>
    <w:rsid w:val="003D2B35"/>
    <w:rsid w:val="003D2C43"/>
    <w:rsid w:val="003D2D08"/>
    <w:rsid w:val="003D31CC"/>
    <w:rsid w:val="003D3376"/>
    <w:rsid w:val="003D377E"/>
    <w:rsid w:val="003D37A2"/>
    <w:rsid w:val="003D3A4D"/>
    <w:rsid w:val="003D3E3C"/>
    <w:rsid w:val="003D44A2"/>
    <w:rsid w:val="003D4560"/>
    <w:rsid w:val="003D4877"/>
    <w:rsid w:val="003D4994"/>
    <w:rsid w:val="003D51C5"/>
    <w:rsid w:val="003D5605"/>
    <w:rsid w:val="003D5CF3"/>
    <w:rsid w:val="003D5D7B"/>
    <w:rsid w:val="003D5FFB"/>
    <w:rsid w:val="003D607A"/>
    <w:rsid w:val="003D63B7"/>
    <w:rsid w:val="003D6DB0"/>
    <w:rsid w:val="003D7B0A"/>
    <w:rsid w:val="003D7E1E"/>
    <w:rsid w:val="003E027A"/>
    <w:rsid w:val="003E1040"/>
    <w:rsid w:val="003E1BBF"/>
    <w:rsid w:val="003E1FC2"/>
    <w:rsid w:val="003E2998"/>
    <w:rsid w:val="003E29A7"/>
    <w:rsid w:val="003E3410"/>
    <w:rsid w:val="003E6F4C"/>
    <w:rsid w:val="003E7305"/>
    <w:rsid w:val="003E7984"/>
    <w:rsid w:val="003E7F74"/>
    <w:rsid w:val="003F028A"/>
    <w:rsid w:val="003F050A"/>
    <w:rsid w:val="003F08F1"/>
    <w:rsid w:val="003F1218"/>
    <w:rsid w:val="003F1493"/>
    <w:rsid w:val="003F1ED3"/>
    <w:rsid w:val="003F26FB"/>
    <w:rsid w:val="003F282E"/>
    <w:rsid w:val="003F35CD"/>
    <w:rsid w:val="003F4A56"/>
    <w:rsid w:val="003F4B97"/>
    <w:rsid w:val="003F4DA8"/>
    <w:rsid w:val="003F51BF"/>
    <w:rsid w:val="003F59FA"/>
    <w:rsid w:val="003F5EB5"/>
    <w:rsid w:val="003F62DC"/>
    <w:rsid w:val="003F65D8"/>
    <w:rsid w:val="003F6A8B"/>
    <w:rsid w:val="003F6E80"/>
    <w:rsid w:val="003F71ED"/>
    <w:rsid w:val="003F72AF"/>
    <w:rsid w:val="003F7378"/>
    <w:rsid w:val="003F7BD2"/>
    <w:rsid w:val="00400870"/>
    <w:rsid w:val="004014FB"/>
    <w:rsid w:val="00401F14"/>
    <w:rsid w:val="004024E8"/>
    <w:rsid w:val="00403C27"/>
    <w:rsid w:val="00404F9F"/>
    <w:rsid w:val="004051AC"/>
    <w:rsid w:val="00406C13"/>
    <w:rsid w:val="00406DBE"/>
    <w:rsid w:val="00406E9D"/>
    <w:rsid w:val="0040743A"/>
    <w:rsid w:val="00407E6C"/>
    <w:rsid w:val="00410F92"/>
    <w:rsid w:val="004110FC"/>
    <w:rsid w:val="00411A40"/>
    <w:rsid w:val="00412125"/>
    <w:rsid w:val="00412945"/>
    <w:rsid w:val="00412B62"/>
    <w:rsid w:val="00413190"/>
    <w:rsid w:val="00413755"/>
    <w:rsid w:val="00414191"/>
    <w:rsid w:val="00414B12"/>
    <w:rsid w:val="004152AE"/>
    <w:rsid w:val="00415576"/>
    <w:rsid w:val="00415670"/>
    <w:rsid w:val="004159F8"/>
    <w:rsid w:val="0041632A"/>
    <w:rsid w:val="004163BF"/>
    <w:rsid w:val="00416737"/>
    <w:rsid w:val="00416D8C"/>
    <w:rsid w:val="0041705E"/>
    <w:rsid w:val="004201F8"/>
    <w:rsid w:val="00420440"/>
    <w:rsid w:val="00420DFE"/>
    <w:rsid w:val="00421084"/>
    <w:rsid w:val="0042168A"/>
    <w:rsid w:val="00421A3D"/>
    <w:rsid w:val="00421D28"/>
    <w:rsid w:val="00421DF0"/>
    <w:rsid w:val="004222CE"/>
    <w:rsid w:val="00422ED2"/>
    <w:rsid w:val="00422FF7"/>
    <w:rsid w:val="00423248"/>
    <w:rsid w:val="00423D47"/>
    <w:rsid w:val="004241D1"/>
    <w:rsid w:val="00424712"/>
    <w:rsid w:val="00424883"/>
    <w:rsid w:val="004248BA"/>
    <w:rsid w:val="00425286"/>
    <w:rsid w:val="004262D2"/>
    <w:rsid w:val="0042690D"/>
    <w:rsid w:val="00426E2F"/>
    <w:rsid w:val="00426EA5"/>
    <w:rsid w:val="00426ECC"/>
    <w:rsid w:val="00426F3C"/>
    <w:rsid w:val="00427016"/>
    <w:rsid w:val="00427AA2"/>
    <w:rsid w:val="00427E7A"/>
    <w:rsid w:val="00430202"/>
    <w:rsid w:val="00430408"/>
    <w:rsid w:val="004314B1"/>
    <w:rsid w:val="00431675"/>
    <w:rsid w:val="004316CF"/>
    <w:rsid w:val="004336A1"/>
    <w:rsid w:val="004339A5"/>
    <w:rsid w:val="00435249"/>
    <w:rsid w:val="004354CC"/>
    <w:rsid w:val="004354D5"/>
    <w:rsid w:val="00435EFF"/>
    <w:rsid w:val="0043621A"/>
    <w:rsid w:val="0043622A"/>
    <w:rsid w:val="004374EE"/>
    <w:rsid w:val="00437CB9"/>
    <w:rsid w:val="00437CC5"/>
    <w:rsid w:val="004421E3"/>
    <w:rsid w:val="00442226"/>
    <w:rsid w:val="00442566"/>
    <w:rsid w:val="00442DC2"/>
    <w:rsid w:val="00443000"/>
    <w:rsid w:val="004432B0"/>
    <w:rsid w:val="00443474"/>
    <w:rsid w:val="004445DF"/>
    <w:rsid w:val="004446DB"/>
    <w:rsid w:val="00445968"/>
    <w:rsid w:val="00446657"/>
    <w:rsid w:val="0044667F"/>
    <w:rsid w:val="00446927"/>
    <w:rsid w:val="00446BBA"/>
    <w:rsid w:val="00446D85"/>
    <w:rsid w:val="004475E6"/>
    <w:rsid w:val="00447CFF"/>
    <w:rsid w:val="0045060A"/>
    <w:rsid w:val="00450A0E"/>
    <w:rsid w:val="00451032"/>
    <w:rsid w:val="00451618"/>
    <w:rsid w:val="00452B9F"/>
    <w:rsid w:val="00452C21"/>
    <w:rsid w:val="00452DB5"/>
    <w:rsid w:val="00453453"/>
    <w:rsid w:val="004536E0"/>
    <w:rsid w:val="00453967"/>
    <w:rsid w:val="004547F7"/>
    <w:rsid w:val="004552A5"/>
    <w:rsid w:val="004552DD"/>
    <w:rsid w:val="00455F71"/>
    <w:rsid w:val="0045646D"/>
    <w:rsid w:val="004564C7"/>
    <w:rsid w:val="00456864"/>
    <w:rsid w:val="00456A7A"/>
    <w:rsid w:val="00456C4A"/>
    <w:rsid w:val="00456E97"/>
    <w:rsid w:val="00457129"/>
    <w:rsid w:val="0045713F"/>
    <w:rsid w:val="00457141"/>
    <w:rsid w:val="004573CF"/>
    <w:rsid w:val="004574C1"/>
    <w:rsid w:val="004577D2"/>
    <w:rsid w:val="004603A2"/>
    <w:rsid w:val="00460564"/>
    <w:rsid w:val="00460EA4"/>
    <w:rsid w:val="00461421"/>
    <w:rsid w:val="004617CB"/>
    <w:rsid w:val="004617D1"/>
    <w:rsid w:val="00461971"/>
    <w:rsid w:val="00461CFD"/>
    <w:rsid w:val="0046250E"/>
    <w:rsid w:val="0046258C"/>
    <w:rsid w:val="004625B5"/>
    <w:rsid w:val="004625CE"/>
    <w:rsid w:val="00462AA1"/>
    <w:rsid w:val="00463D2A"/>
    <w:rsid w:val="00464E8C"/>
    <w:rsid w:val="00465279"/>
    <w:rsid w:val="00465786"/>
    <w:rsid w:val="00465974"/>
    <w:rsid w:val="004662D4"/>
    <w:rsid w:val="00466B4E"/>
    <w:rsid w:val="00466C06"/>
    <w:rsid w:val="00467379"/>
    <w:rsid w:val="00467736"/>
    <w:rsid w:val="00467A52"/>
    <w:rsid w:val="0047041F"/>
    <w:rsid w:val="00471556"/>
    <w:rsid w:val="0047169D"/>
    <w:rsid w:val="00471EC8"/>
    <w:rsid w:val="00472194"/>
    <w:rsid w:val="00472AC5"/>
    <w:rsid w:val="00472E18"/>
    <w:rsid w:val="004732B6"/>
    <w:rsid w:val="00473344"/>
    <w:rsid w:val="004737E1"/>
    <w:rsid w:val="004737F2"/>
    <w:rsid w:val="00473C02"/>
    <w:rsid w:val="00473F51"/>
    <w:rsid w:val="0047462B"/>
    <w:rsid w:val="00474886"/>
    <w:rsid w:val="00474D49"/>
    <w:rsid w:val="00474E99"/>
    <w:rsid w:val="0047659E"/>
    <w:rsid w:val="00476BFA"/>
    <w:rsid w:val="00477218"/>
    <w:rsid w:val="00477323"/>
    <w:rsid w:val="0047784A"/>
    <w:rsid w:val="0048013A"/>
    <w:rsid w:val="004801A9"/>
    <w:rsid w:val="00480444"/>
    <w:rsid w:val="004804EB"/>
    <w:rsid w:val="004809F8"/>
    <w:rsid w:val="00480A6B"/>
    <w:rsid w:val="004813B2"/>
    <w:rsid w:val="0048162D"/>
    <w:rsid w:val="00481977"/>
    <w:rsid w:val="004824DF"/>
    <w:rsid w:val="0048262B"/>
    <w:rsid w:val="00482871"/>
    <w:rsid w:val="00482C7A"/>
    <w:rsid w:val="00484102"/>
    <w:rsid w:val="00484592"/>
    <w:rsid w:val="00484655"/>
    <w:rsid w:val="00484DDB"/>
    <w:rsid w:val="0048552F"/>
    <w:rsid w:val="00485656"/>
    <w:rsid w:val="004859B6"/>
    <w:rsid w:val="00485AD4"/>
    <w:rsid w:val="00485C40"/>
    <w:rsid w:val="00486455"/>
    <w:rsid w:val="0048740F"/>
    <w:rsid w:val="0049000F"/>
    <w:rsid w:val="00490D26"/>
    <w:rsid w:val="0049175E"/>
    <w:rsid w:val="00491B70"/>
    <w:rsid w:val="004920B0"/>
    <w:rsid w:val="00492169"/>
    <w:rsid w:val="0049229E"/>
    <w:rsid w:val="004923CD"/>
    <w:rsid w:val="00492A02"/>
    <w:rsid w:val="00492F8C"/>
    <w:rsid w:val="00493083"/>
    <w:rsid w:val="00493599"/>
    <w:rsid w:val="00493C55"/>
    <w:rsid w:val="00493DB3"/>
    <w:rsid w:val="00494F57"/>
    <w:rsid w:val="00495126"/>
    <w:rsid w:val="004963B7"/>
    <w:rsid w:val="0049673D"/>
    <w:rsid w:val="00496EAB"/>
    <w:rsid w:val="004971BE"/>
    <w:rsid w:val="00497321"/>
    <w:rsid w:val="00497361"/>
    <w:rsid w:val="004974DD"/>
    <w:rsid w:val="00497D52"/>
    <w:rsid w:val="004A0D1C"/>
    <w:rsid w:val="004A10B4"/>
    <w:rsid w:val="004A1A5C"/>
    <w:rsid w:val="004A1D2A"/>
    <w:rsid w:val="004A246B"/>
    <w:rsid w:val="004A493F"/>
    <w:rsid w:val="004A5B45"/>
    <w:rsid w:val="004A609C"/>
    <w:rsid w:val="004A64F4"/>
    <w:rsid w:val="004A6505"/>
    <w:rsid w:val="004A74EC"/>
    <w:rsid w:val="004A7A6E"/>
    <w:rsid w:val="004A7FF0"/>
    <w:rsid w:val="004B0444"/>
    <w:rsid w:val="004B0B81"/>
    <w:rsid w:val="004B0F57"/>
    <w:rsid w:val="004B1A86"/>
    <w:rsid w:val="004B1DCC"/>
    <w:rsid w:val="004B2290"/>
    <w:rsid w:val="004B30DF"/>
    <w:rsid w:val="004B3549"/>
    <w:rsid w:val="004B3644"/>
    <w:rsid w:val="004B4294"/>
    <w:rsid w:val="004B4475"/>
    <w:rsid w:val="004B4E93"/>
    <w:rsid w:val="004B516F"/>
    <w:rsid w:val="004B660C"/>
    <w:rsid w:val="004B6AEC"/>
    <w:rsid w:val="004B7112"/>
    <w:rsid w:val="004C01DA"/>
    <w:rsid w:val="004C02DC"/>
    <w:rsid w:val="004C06EF"/>
    <w:rsid w:val="004C0B1C"/>
    <w:rsid w:val="004C0CCD"/>
    <w:rsid w:val="004C0F05"/>
    <w:rsid w:val="004C1071"/>
    <w:rsid w:val="004C122A"/>
    <w:rsid w:val="004C147D"/>
    <w:rsid w:val="004C14EF"/>
    <w:rsid w:val="004C1673"/>
    <w:rsid w:val="004C1969"/>
    <w:rsid w:val="004C1CB3"/>
    <w:rsid w:val="004C27E6"/>
    <w:rsid w:val="004C3197"/>
    <w:rsid w:val="004C32AD"/>
    <w:rsid w:val="004C4F6F"/>
    <w:rsid w:val="004C6E2D"/>
    <w:rsid w:val="004D0D0E"/>
    <w:rsid w:val="004D0E86"/>
    <w:rsid w:val="004D160F"/>
    <w:rsid w:val="004D19B3"/>
    <w:rsid w:val="004D1AC3"/>
    <w:rsid w:val="004D22A2"/>
    <w:rsid w:val="004D292C"/>
    <w:rsid w:val="004D2CA7"/>
    <w:rsid w:val="004D327D"/>
    <w:rsid w:val="004D37D7"/>
    <w:rsid w:val="004D4055"/>
    <w:rsid w:val="004D4141"/>
    <w:rsid w:val="004D4747"/>
    <w:rsid w:val="004D4B01"/>
    <w:rsid w:val="004D5BC0"/>
    <w:rsid w:val="004D6680"/>
    <w:rsid w:val="004D6817"/>
    <w:rsid w:val="004D6B1D"/>
    <w:rsid w:val="004D6DAE"/>
    <w:rsid w:val="004D7019"/>
    <w:rsid w:val="004D70A3"/>
    <w:rsid w:val="004D7397"/>
    <w:rsid w:val="004D7C58"/>
    <w:rsid w:val="004E077E"/>
    <w:rsid w:val="004E08BC"/>
    <w:rsid w:val="004E0917"/>
    <w:rsid w:val="004E0F2A"/>
    <w:rsid w:val="004E1047"/>
    <w:rsid w:val="004E12A3"/>
    <w:rsid w:val="004E1C3B"/>
    <w:rsid w:val="004E22AC"/>
    <w:rsid w:val="004E2961"/>
    <w:rsid w:val="004E2B31"/>
    <w:rsid w:val="004E2CF9"/>
    <w:rsid w:val="004E301A"/>
    <w:rsid w:val="004E352E"/>
    <w:rsid w:val="004E386C"/>
    <w:rsid w:val="004E43DA"/>
    <w:rsid w:val="004E4F2E"/>
    <w:rsid w:val="004E52F5"/>
    <w:rsid w:val="004E5450"/>
    <w:rsid w:val="004E5F7C"/>
    <w:rsid w:val="004E6135"/>
    <w:rsid w:val="004E6308"/>
    <w:rsid w:val="004E7016"/>
    <w:rsid w:val="004E7F09"/>
    <w:rsid w:val="004E7F6B"/>
    <w:rsid w:val="004F0405"/>
    <w:rsid w:val="004F0462"/>
    <w:rsid w:val="004F0AF7"/>
    <w:rsid w:val="004F0C56"/>
    <w:rsid w:val="004F15B6"/>
    <w:rsid w:val="004F171A"/>
    <w:rsid w:val="004F1C14"/>
    <w:rsid w:val="004F1C25"/>
    <w:rsid w:val="004F2046"/>
    <w:rsid w:val="004F205A"/>
    <w:rsid w:val="004F3421"/>
    <w:rsid w:val="004F35F4"/>
    <w:rsid w:val="004F51E1"/>
    <w:rsid w:val="004F5A1B"/>
    <w:rsid w:val="004F64DC"/>
    <w:rsid w:val="004F75B6"/>
    <w:rsid w:val="004F763E"/>
    <w:rsid w:val="00500525"/>
    <w:rsid w:val="005012CB"/>
    <w:rsid w:val="00501504"/>
    <w:rsid w:val="00501A20"/>
    <w:rsid w:val="00501BE0"/>
    <w:rsid w:val="00501CDD"/>
    <w:rsid w:val="00502A90"/>
    <w:rsid w:val="00502E81"/>
    <w:rsid w:val="0050303F"/>
    <w:rsid w:val="0050321D"/>
    <w:rsid w:val="005045C1"/>
    <w:rsid w:val="00504B33"/>
    <w:rsid w:val="00504C23"/>
    <w:rsid w:val="00505557"/>
    <w:rsid w:val="00505C12"/>
    <w:rsid w:val="00506229"/>
    <w:rsid w:val="005065B1"/>
    <w:rsid w:val="00507E47"/>
    <w:rsid w:val="005103B9"/>
    <w:rsid w:val="00510703"/>
    <w:rsid w:val="005107C7"/>
    <w:rsid w:val="00511060"/>
    <w:rsid w:val="00511E54"/>
    <w:rsid w:val="00513398"/>
    <w:rsid w:val="005135EA"/>
    <w:rsid w:val="005137CB"/>
    <w:rsid w:val="0051380E"/>
    <w:rsid w:val="00513EF2"/>
    <w:rsid w:val="00514021"/>
    <w:rsid w:val="00514769"/>
    <w:rsid w:val="00514A38"/>
    <w:rsid w:val="00516057"/>
    <w:rsid w:val="0051651B"/>
    <w:rsid w:val="00516E54"/>
    <w:rsid w:val="0051742D"/>
    <w:rsid w:val="0051772B"/>
    <w:rsid w:val="005179F8"/>
    <w:rsid w:val="005201F7"/>
    <w:rsid w:val="0052065A"/>
    <w:rsid w:val="00520A2D"/>
    <w:rsid w:val="0052148D"/>
    <w:rsid w:val="005218F6"/>
    <w:rsid w:val="00521C36"/>
    <w:rsid w:val="0052235D"/>
    <w:rsid w:val="0052280E"/>
    <w:rsid w:val="00522F35"/>
    <w:rsid w:val="00523FB0"/>
    <w:rsid w:val="00524598"/>
    <w:rsid w:val="00524878"/>
    <w:rsid w:val="005249D2"/>
    <w:rsid w:val="00524E4E"/>
    <w:rsid w:val="00525B3A"/>
    <w:rsid w:val="00526118"/>
    <w:rsid w:val="005264D4"/>
    <w:rsid w:val="00526D82"/>
    <w:rsid w:val="00527EBF"/>
    <w:rsid w:val="00530099"/>
    <w:rsid w:val="005304A7"/>
    <w:rsid w:val="00530813"/>
    <w:rsid w:val="00530950"/>
    <w:rsid w:val="00530D72"/>
    <w:rsid w:val="00530EB1"/>
    <w:rsid w:val="005318CF"/>
    <w:rsid w:val="00531C35"/>
    <w:rsid w:val="00532E6B"/>
    <w:rsid w:val="00533A36"/>
    <w:rsid w:val="00534420"/>
    <w:rsid w:val="0053456D"/>
    <w:rsid w:val="00534AFC"/>
    <w:rsid w:val="005350BF"/>
    <w:rsid w:val="005354C0"/>
    <w:rsid w:val="00535668"/>
    <w:rsid w:val="00535D7E"/>
    <w:rsid w:val="00535E4B"/>
    <w:rsid w:val="005363E7"/>
    <w:rsid w:val="0053646F"/>
    <w:rsid w:val="005374F3"/>
    <w:rsid w:val="00537889"/>
    <w:rsid w:val="005378F7"/>
    <w:rsid w:val="00537B81"/>
    <w:rsid w:val="00540813"/>
    <w:rsid w:val="0054092C"/>
    <w:rsid w:val="00540C91"/>
    <w:rsid w:val="0054112C"/>
    <w:rsid w:val="0054159C"/>
    <w:rsid w:val="00541E8F"/>
    <w:rsid w:val="0054295C"/>
    <w:rsid w:val="0054502F"/>
    <w:rsid w:val="00545644"/>
    <w:rsid w:val="0054610F"/>
    <w:rsid w:val="005466A8"/>
    <w:rsid w:val="005471B8"/>
    <w:rsid w:val="00547271"/>
    <w:rsid w:val="00547495"/>
    <w:rsid w:val="005479D2"/>
    <w:rsid w:val="00547B5B"/>
    <w:rsid w:val="00550626"/>
    <w:rsid w:val="00550F37"/>
    <w:rsid w:val="005518A7"/>
    <w:rsid w:val="005525E1"/>
    <w:rsid w:val="005528EC"/>
    <w:rsid w:val="00552A1C"/>
    <w:rsid w:val="00552A30"/>
    <w:rsid w:val="00552B72"/>
    <w:rsid w:val="00552CF2"/>
    <w:rsid w:val="00552D22"/>
    <w:rsid w:val="00552E10"/>
    <w:rsid w:val="005530BB"/>
    <w:rsid w:val="005531C7"/>
    <w:rsid w:val="005533DD"/>
    <w:rsid w:val="00553426"/>
    <w:rsid w:val="00553C8E"/>
    <w:rsid w:val="00553D87"/>
    <w:rsid w:val="00553FFA"/>
    <w:rsid w:val="00554225"/>
    <w:rsid w:val="0055470F"/>
    <w:rsid w:val="00554C60"/>
    <w:rsid w:val="00554CF4"/>
    <w:rsid w:val="005551FC"/>
    <w:rsid w:val="005552E8"/>
    <w:rsid w:val="00555D74"/>
    <w:rsid w:val="00555E57"/>
    <w:rsid w:val="005569DB"/>
    <w:rsid w:val="00556C0C"/>
    <w:rsid w:val="00557479"/>
    <w:rsid w:val="00560153"/>
    <w:rsid w:val="005605F2"/>
    <w:rsid w:val="00560DD0"/>
    <w:rsid w:val="0056156A"/>
    <w:rsid w:val="00561AAF"/>
    <w:rsid w:val="00562741"/>
    <w:rsid w:val="00562B46"/>
    <w:rsid w:val="00562D26"/>
    <w:rsid w:val="00562EB6"/>
    <w:rsid w:val="00563349"/>
    <w:rsid w:val="00563472"/>
    <w:rsid w:val="00563CAA"/>
    <w:rsid w:val="0056435A"/>
    <w:rsid w:val="00564BDE"/>
    <w:rsid w:val="00564D92"/>
    <w:rsid w:val="00564DB2"/>
    <w:rsid w:val="00564E75"/>
    <w:rsid w:val="0056561A"/>
    <w:rsid w:val="00566446"/>
    <w:rsid w:val="00566449"/>
    <w:rsid w:val="00567BD4"/>
    <w:rsid w:val="00567F4C"/>
    <w:rsid w:val="005709B3"/>
    <w:rsid w:val="005717D9"/>
    <w:rsid w:val="00571C28"/>
    <w:rsid w:val="00571CCA"/>
    <w:rsid w:val="00572112"/>
    <w:rsid w:val="005725C1"/>
    <w:rsid w:val="00572BB8"/>
    <w:rsid w:val="005734C3"/>
    <w:rsid w:val="0057360A"/>
    <w:rsid w:val="00573F60"/>
    <w:rsid w:val="0057425E"/>
    <w:rsid w:val="00574D35"/>
    <w:rsid w:val="00575C91"/>
    <w:rsid w:val="0057602A"/>
    <w:rsid w:val="00576317"/>
    <w:rsid w:val="00576979"/>
    <w:rsid w:val="00576CA5"/>
    <w:rsid w:val="00576EC8"/>
    <w:rsid w:val="00576FA3"/>
    <w:rsid w:val="005776F8"/>
    <w:rsid w:val="00577FEA"/>
    <w:rsid w:val="00580207"/>
    <w:rsid w:val="005806BE"/>
    <w:rsid w:val="00580C50"/>
    <w:rsid w:val="00580E6C"/>
    <w:rsid w:val="00581726"/>
    <w:rsid w:val="0058191F"/>
    <w:rsid w:val="00581CB0"/>
    <w:rsid w:val="0058230A"/>
    <w:rsid w:val="005837C5"/>
    <w:rsid w:val="00583D05"/>
    <w:rsid w:val="00583FC9"/>
    <w:rsid w:val="0058444C"/>
    <w:rsid w:val="00584602"/>
    <w:rsid w:val="00584B39"/>
    <w:rsid w:val="00584BC8"/>
    <w:rsid w:val="00584FED"/>
    <w:rsid w:val="005850ED"/>
    <w:rsid w:val="00585475"/>
    <w:rsid w:val="005867DD"/>
    <w:rsid w:val="0058722B"/>
    <w:rsid w:val="00587293"/>
    <w:rsid w:val="00587B74"/>
    <w:rsid w:val="005901EF"/>
    <w:rsid w:val="00590555"/>
    <w:rsid w:val="0059082B"/>
    <w:rsid w:val="005908AD"/>
    <w:rsid w:val="00590A28"/>
    <w:rsid w:val="00591A06"/>
    <w:rsid w:val="00591EB4"/>
    <w:rsid w:val="00591EED"/>
    <w:rsid w:val="005921BC"/>
    <w:rsid w:val="005922E9"/>
    <w:rsid w:val="00593258"/>
    <w:rsid w:val="005933D4"/>
    <w:rsid w:val="00593DC5"/>
    <w:rsid w:val="00594124"/>
    <w:rsid w:val="005949B9"/>
    <w:rsid w:val="00594E41"/>
    <w:rsid w:val="00595B0B"/>
    <w:rsid w:val="00595B4C"/>
    <w:rsid w:val="00596762"/>
    <w:rsid w:val="005977BC"/>
    <w:rsid w:val="00597829"/>
    <w:rsid w:val="00597CAC"/>
    <w:rsid w:val="005A0CC6"/>
    <w:rsid w:val="005A1092"/>
    <w:rsid w:val="005A17BF"/>
    <w:rsid w:val="005A1B69"/>
    <w:rsid w:val="005A2212"/>
    <w:rsid w:val="005A269E"/>
    <w:rsid w:val="005A28B1"/>
    <w:rsid w:val="005A28BE"/>
    <w:rsid w:val="005A29EF"/>
    <w:rsid w:val="005A343D"/>
    <w:rsid w:val="005A34F5"/>
    <w:rsid w:val="005A35C8"/>
    <w:rsid w:val="005A4882"/>
    <w:rsid w:val="005A5FC3"/>
    <w:rsid w:val="005A611D"/>
    <w:rsid w:val="005A6330"/>
    <w:rsid w:val="005A6420"/>
    <w:rsid w:val="005A6677"/>
    <w:rsid w:val="005A6750"/>
    <w:rsid w:val="005A6EEC"/>
    <w:rsid w:val="005A71FE"/>
    <w:rsid w:val="005A7369"/>
    <w:rsid w:val="005A73BE"/>
    <w:rsid w:val="005A7796"/>
    <w:rsid w:val="005A7E03"/>
    <w:rsid w:val="005B0491"/>
    <w:rsid w:val="005B09C9"/>
    <w:rsid w:val="005B0CA9"/>
    <w:rsid w:val="005B12A5"/>
    <w:rsid w:val="005B1AC3"/>
    <w:rsid w:val="005B1E68"/>
    <w:rsid w:val="005B2522"/>
    <w:rsid w:val="005B27CE"/>
    <w:rsid w:val="005B2B1A"/>
    <w:rsid w:val="005B2E56"/>
    <w:rsid w:val="005B34F0"/>
    <w:rsid w:val="005B38AB"/>
    <w:rsid w:val="005B3A0F"/>
    <w:rsid w:val="005B4779"/>
    <w:rsid w:val="005B4EC0"/>
    <w:rsid w:val="005B5665"/>
    <w:rsid w:val="005B5FEA"/>
    <w:rsid w:val="005B6782"/>
    <w:rsid w:val="005B6C7B"/>
    <w:rsid w:val="005C00F4"/>
    <w:rsid w:val="005C1985"/>
    <w:rsid w:val="005C2ED5"/>
    <w:rsid w:val="005C3DC0"/>
    <w:rsid w:val="005C3FBD"/>
    <w:rsid w:val="005C4178"/>
    <w:rsid w:val="005C419F"/>
    <w:rsid w:val="005C4B79"/>
    <w:rsid w:val="005C4DA3"/>
    <w:rsid w:val="005C4E48"/>
    <w:rsid w:val="005C52AC"/>
    <w:rsid w:val="005C58EC"/>
    <w:rsid w:val="005C5B38"/>
    <w:rsid w:val="005C6066"/>
    <w:rsid w:val="005C6137"/>
    <w:rsid w:val="005C6BCE"/>
    <w:rsid w:val="005C78D0"/>
    <w:rsid w:val="005D012A"/>
    <w:rsid w:val="005D08CE"/>
    <w:rsid w:val="005D0B95"/>
    <w:rsid w:val="005D122E"/>
    <w:rsid w:val="005D1292"/>
    <w:rsid w:val="005D1D51"/>
    <w:rsid w:val="005D2DBE"/>
    <w:rsid w:val="005D3191"/>
    <w:rsid w:val="005D35E4"/>
    <w:rsid w:val="005D36A7"/>
    <w:rsid w:val="005D4786"/>
    <w:rsid w:val="005D4CEE"/>
    <w:rsid w:val="005D53F1"/>
    <w:rsid w:val="005D5D30"/>
    <w:rsid w:val="005D5E22"/>
    <w:rsid w:val="005D650B"/>
    <w:rsid w:val="005D75F5"/>
    <w:rsid w:val="005D789C"/>
    <w:rsid w:val="005D78C5"/>
    <w:rsid w:val="005E03AA"/>
    <w:rsid w:val="005E207A"/>
    <w:rsid w:val="005E2BBC"/>
    <w:rsid w:val="005E38A4"/>
    <w:rsid w:val="005E3CCB"/>
    <w:rsid w:val="005E4019"/>
    <w:rsid w:val="005E4952"/>
    <w:rsid w:val="005E4B93"/>
    <w:rsid w:val="005E4F58"/>
    <w:rsid w:val="005E52D1"/>
    <w:rsid w:val="005E6AFE"/>
    <w:rsid w:val="005E6CA9"/>
    <w:rsid w:val="005E73C9"/>
    <w:rsid w:val="005E7544"/>
    <w:rsid w:val="005E7770"/>
    <w:rsid w:val="005E7891"/>
    <w:rsid w:val="005E7DE2"/>
    <w:rsid w:val="005F0066"/>
    <w:rsid w:val="005F00A5"/>
    <w:rsid w:val="005F0278"/>
    <w:rsid w:val="005F0806"/>
    <w:rsid w:val="005F0B25"/>
    <w:rsid w:val="005F0D8D"/>
    <w:rsid w:val="005F0EF6"/>
    <w:rsid w:val="005F1756"/>
    <w:rsid w:val="005F27BD"/>
    <w:rsid w:val="005F2AED"/>
    <w:rsid w:val="005F2EFF"/>
    <w:rsid w:val="005F3EA2"/>
    <w:rsid w:val="005F3EB3"/>
    <w:rsid w:val="005F4488"/>
    <w:rsid w:val="005F4507"/>
    <w:rsid w:val="005F5776"/>
    <w:rsid w:val="005F58F9"/>
    <w:rsid w:val="005F5C01"/>
    <w:rsid w:val="005F67F5"/>
    <w:rsid w:val="005F6BFB"/>
    <w:rsid w:val="005F783C"/>
    <w:rsid w:val="005F7AD2"/>
    <w:rsid w:val="005F7DD1"/>
    <w:rsid w:val="005F7FB9"/>
    <w:rsid w:val="00600EDA"/>
    <w:rsid w:val="00601106"/>
    <w:rsid w:val="0060133B"/>
    <w:rsid w:val="00602429"/>
    <w:rsid w:val="00602646"/>
    <w:rsid w:val="006029E2"/>
    <w:rsid w:val="00602ABE"/>
    <w:rsid w:val="00603018"/>
    <w:rsid w:val="006030A7"/>
    <w:rsid w:val="006032D7"/>
    <w:rsid w:val="006034E2"/>
    <w:rsid w:val="006035DC"/>
    <w:rsid w:val="006038AB"/>
    <w:rsid w:val="00603A63"/>
    <w:rsid w:val="00603B60"/>
    <w:rsid w:val="00603DBA"/>
    <w:rsid w:val="00605133"/>
    <w:rsid w:val="006057EC"/>
    <w:rsid w:val="00605CF4"/>
    <w:rsid w:val="00605E50"/>
    <w:rsid w:val="00606D13"/>
    <w:rsid w:val="00607026"/>
    <w:rsid w:val="00607327"/>
    <w:rsid w:val="006079C8"/>
    <w:rsid w:val="00610094"/>
    <w:rsid w:val="006119E1"/>
    <w:rsid w:val="00611D04"/>
    <w:rsid w:val="00612CFD"/>
    <w:rsid w:val="00612DF0"/>
    <w:rsid w:val="006137F8"/>
    <w:rsid w:val="006139A9"/>
    <w:rsid w:val="00613A67"/>
    <w:rsid w:val="0061408B"/>
    <w:rsid w:val="00614552"/>
    <w:rsid w:val="0061481D"/>
    <w:rsid w:val="006149D4"/>
    <w:rsid w:val="0061550A"/>
    <w:rsid w:val="00615C2E"/>
    <w:rsid w:val="00615F5E"/>
    <w:rsid w:val="00616E5F"/>
    <w:rsid w:val="0061779A"/>
    <w:rsid w:val="0062014F"/>
    <w:rsid w:val="0062068D"/>
    <w:rsid w:val="00620840"/>
    <w:rsid w:val="006208A3"/>
    <w:rsid w:val="00620A0A"/>
    <w:rsid w:val="0062163B"/>
    <w:rsid w:val="00621930"/>
    <w:rsid w:val="006229D8"/>
    <w:rsid w:val="00623001"/>
    <w:rsid w:val="00623055"/>
    <w:rsid w:val="0062307F"/>
    <w:rsid w:val="006241FF"/>
    <w:rsid w:val="0062435F"/>
    <w:rsid w:val="00625116"/>
    <w:rsid w:val="006253E8"/>
    <w:rsid w:val="0062614B"/>
    <w:rsid w:val="006263AA"/>
    <w:rsid w:val="00626A2A"/>
    <w:rsid w:val="00626AE7"/>
    <w:rsid w:val="00626C16"/>
    <w:rsid w:val="006271F5"/>
    <w:rsid w:val="0062725F"/>
    <w:rsid w:val="00627825"/>
    <w:rsid w:val="00627E27"/>
    <w:rsid w:val="00627FB7"/>
    <w:rsid w:val="00630619"/>
    <w:rsid w:val="00630B7A"/>
    <w:rsid w:val="0063146F"/>
    <w:rsid w:val="0063213A"/>
    <w:rsid w:val="00632C76"/>
    <w:rsid w:val="00632F53"/>
    <w:rsid w:val="006340F7"/>
    <w:rsid w:val="00634E42"/>
    <w:rsid w:val="00634F6D"/>
    <w:rsid w:val="00635C37"/>
    <w:rsid w:val="0063656F"/>
    <w:rsid w:val="00636627"/>
    <w:rsid w:val="00636833"/>
    <w:rsid w:val="0063699C"/>
    <w:rsid w:val="00637525"/>
    <w:rsid w:val="00637A78"/>
    <w:rsid w:val="00637E8F"/>
    <w:rsid w:val="00640678"/>
    <w:rsid w:val="0064151C"/>
    <w:rsid w:val="00641A3A"/>
    <w:rsid w:val="00641F63"/>
    <w:rsid w:val="00642D7F"/>
    <w:rsid w:val="00643098"/>
    <w:rsid w:val="006435E5"/>
    <w:rsid w:val="00643BB4"/>
    <w:rsid w:val="00644182"/>
    <w:rsid w:val="006447CF"/>
    <w:rsid w:val="00644A90"/>
    <w:rsid w:val="00645A53"/>
    <w:rsid w:val="00646E40"/>
    <w:rsid w:val="00647B17"/>
    <w:rsid w:val="00650B00"/>
    <w:rsid w:val="00653896"/>
    <w:rsid w:val="00653ACA"/>
    <w:rsid w:val="00655415"/>
    <w:rsid w:val="00655479"/>
    <w:rsid w:val="00656D24"/>
    <w:rsid w:val="00656E40"/>
    <w:rsid w:val="006572F8"/>
    <w:rsid w:val="00657621"/>
    <w:rsid w:val="00657A9D"/>
    <w:rsid w:val="006601F6"/>
    <w:rsid w:val="00660362"/>
    <w:rsid w:val="006606DE"/>
    <w:rsid w:val="0066117E"/>
    <w:rsid w:val="00661F8C"/>
    <w:rsid w:val="0066208D"/>
    <w:rsid w:val="00662716"/>
    <w:rsid w:val="00662C22"/>
    <w:rsid w:val="00663068"/>
    <w:rsid w:val="00664817"/>
    <w:rsid w:val="00664967"/>
    <w:rsid w:val="00665323"/>
    <w:rsid w:val="00665B35"/>
    <w:rsid w:val="006662FC"/>
    <w:rsid w:val="00666F28"/>
    <w:rsid w:val="0066762A"/>
    <w:rsid w:val="00667F39"/>
    <w:rsid w:val="00671081"/>
    <w:rsid w:val="00671120"/>
    <w:rsid w:val="006715B6"/>
    <w:rsid w:val="00672563"/>
    <w:rsid w:val="006727A6"/>
    <w:rsid w:val="0067296D"/>
    <w:rsid w:val="00673874"/>
    <w:rsid w:val="00674376"/>
    <w:rsid w:val="0067469D"/>
    <w:rsid w:val="006749D9"/>
    <w:rsid w:val="00675062"/>
    <w:rsid w:val="00675314"/>
    <w:rsid w:val="00676E86"/>
    <w:rsid w:val="00677870"/>
    <w:rsid w:val="00677C9A"/>
    <w:rsid w:val="00677EC5"/>
    <w:rsid w:val="0068002A"/>
    <w:rsid w:val="006800F6"/>
    <w:rsid w:val="00680260"/>
    <w:rsid w:val="00680B80"/>
    <w:rsid w:val="00680DDC"/>
    <w:rsid w:val="00681304"/>
    <w:rsid w:val="00681518"/>
    <w:rsid w:val="006818E9"/>
    <w:rsid w:val="00681D5D"/>
    <w:rsid w:val="00681F53"/>
    <w:rsid w:val="00682173"/>
    <w:rsid w:val="006829EB"/>
    <w:rsid w:val="00682FBB"/>
    <w:rsid w:val="00683408"/>
    <w:rsid w:val="00683CA1"/>
    <w:rsid w:val="00684C40"/>
    <w:rsid w:val="00684D46"/>
    <w:rsid w:val="0068518F"/>
    <w:rsid w:val="00685C08"/>
    <w:rsid w:val="00686523"/>
    <w:rsid w:val="00686A44"/>
    <w:rsid w:val="00686AF4"/>
    <w:rsid w:val="00686E03"/>
    <w:rsid w:val="00686F52"/>
    <w:rsid w:val="006870C9"/>
    <w:rsid w:val="00687749"/>
    <w:rsid w:val="00687976"/>
    <w:rsid w:val="006905F8"/>
    <w:rsid w:val="006907FA"/>
    <w:rsid w:val="0069124C"/>
    <w:rsid w:val="006914B0"/>
    <w:rsid w:val="006916E7"/>
    <w:rsid w:val="0069306A"/>
    <w:rsid w:val="00693ACF"/>
    <w:rsid w:val="00694838"/>
    <w:rsid w:val="00695202"/>
    <w:rsid w:val="00696164"/>
    <w:rsid w:val="0069631C"/>
    <w:rsid w:val="00696818"/>
    <w:rsid w:val="00696CDC"/>
    <w:rsid w:val="00697B62"/>
    <w:rsid w:val="00697CEC"/>
    <w:rsid w:val="00697E29"/>
    <w:rsid w:val="006A06EF"/>
    <w:rsid w:val="006A30E9"/>
    <w:rsid w:val="006A3C9B"/>
    <w:rsid w:val="006A4383"/>
    <w:rsid w:val="006A443D"/>
    <w:rsid w:val="006A4A53"/>
    <w:rsid w:val="006A5174"/>
    <w:rsid w:val="006A5319"/>
    <w:rsid w:val="006A5582"/>
    <w:rsid w:val="006A6AEF"/>
    <w:rsid w:val="006A77BF"/>
    <w:rsid w:val="006A78C8"/>
    <w:rsid w:val="006B05FA"/>
    <w:rsid w:val="006B092C"/>
    <w:rsid w:val="006B0D83"/>
    <w:rsid w:val="006B1665"/>
    <w:rsid w:val="006B1707"/>
    <w:rsid w:val="006B1CF6"/>
    <w:rsid w:val="006B1EE8"/>
    <w:rsid w:val="006B20B9"/>
    <w:rsid w:val="006B299F"/>
    <w:rsid w:val="006B2BFA"/>
    <w:rsid w:val="006B2C95"/>
    <w:rsid w:val="006B347E"/>
    <w:rsid w:val="006B38A7"/>
    <w:rsid w:val="006B3BA9"/>
    <w:rsid w:val="006B4F9A"/>
    <w:rsid w:val="006B5047"/>
    <w:rsid w:val="006B6189"/>
    <w:rsid w:val="006B6391"/>
    <w:rsid w:val="006B773D"/>
    <w:rsid w:val="006B7C04"/>
    <w:rsid w:val="006C00B9"/>
    <w:rsid w:val="006C057D"/>
    <w:rsid w:val="006C088F"/>
    <w:rsid w:val="006C0925"/>
    <w:rsid w:val="006C1CF7"/>
    <w:rsid w:val="006C1E12"/>
    <w:rsid w:val="006C339B"/>
    <w:rsid w:val="006C3804"/>
    <w:rsid w:val="006C3C53"/>
    <w:rsid w:val="006C49F8"/>
    <w:rsid w:val="006C4CE6"/>
    <w:rsid w:val="006C6550"/>
    <w:rsid w:val="006C6CAA"/>
    <w:rsid w:val="006C74A3"/>
    <w:rsid w:val="006D001F"/>
    <w:rsid w:val="006D0AF1"/>
    <w:rsid w:val="006D0FE1"/>
    <w:rsid w:val="006D15FE"/>
    <w:rsid w:val="006D186A"/>
    <w:rsid w:val="006D1906"/>
    <w:rsid w:val="006D1DBC"/>
    <w:rsid w:val="006D26A1"/>
    <w:rsid w:val="006D285E"/>
    <w:rsid w:val="006D3C36"/>
    <w:rsid w:val="006D474B"/>
    <w:rsid w:val="006D5381"/>
    <w:rsid w:val="006D53B2"/>
    <w:rsid w:val="006D5507"/>
    <w:rsid w:val="006D55BF"/>
    <w:rsid w:val="006D598C"/>
    <w:rsid w:val="006D5F79"/>
    <w:rsid w:val="006D5F8E"/>
    <w:rsid w:val="006D6079"/>
    <w:rsid w:val="006D60D2"/>
    <w:rsid w:val="006D65ED"/>
    <w:rsid w:val="006D6B7B"/>
    <w:rsid w:val="006D70EF"/>
    <w:rsid w:val="006D7A0F"/>
    <w:rsid w:val="006E0022"/>
    <w:rsid w:val="006E0204"/>
    <w:rsid w:val="006E0796"/>
    <w:rsid w:val="006E08C3"/>
    <w:rsid w:val="006E0BDF"/>
    <w:rsid w:val="006E0D0C"/>
    <w:rsid w:val="006E0F9E"/>
    <w:rsid w:val="006E1F10"/>
    <w:rsid w:val="006E31EF"/>
    <w:rsid w:val="006E348F"/>
    <w:rsid w:val="006E4778"/>
    <w:rsid w:val="006E60DE"/>
    <w:rsid w:val="006E62E3"/>
    <w:rsid w:val="006E6312"/>
    <w:rsid w:val="006E6325"/>
    <w:rsid w:val="006E72EC"/>
    <w:rsid w:val="006E7509"/>
    <w:rsid w:val="006E7584"/>
    <w:rsid w:val="006E7689"/>
    <w:rsid w:val="006E76F1"/>
    <w:rsid w:val="006F0FAB"/>
    <w:rsid w:val="006F1683"/>
    <w:rsid w:val="006F1D12"/>
    <w:rsid w:val="006F1DF3"/>
    <w:rsid w:val="006F2129"/>
    <w:rsid w:val="006F212D"/>
    <w:rsid w:val="006F27C7"/>
    <w:rsid w:val="006F2B2C"/>
    <w:rsid w:val="006F2F10"/>
    <w:rsid w:val="006F2F95"/>
    <w:rsid w:val="006F36FB"/>
    <w:rsid w:val="006F4052"/>
    <w:rsid w:val="006F46F2"/>
    <w:rsid w:val="006F4E30"/>
    <w:rsid w:val="006F5656"/>
    <w:rsid w:val="006F57EF"/>
    <w:rsid w:val="006F5A86"/>
    <w:rsid w:val="006F6164"/>
    <w:rsid w:val="006F664D"/>
    <w:rsid w:val="006F6B90"/>
    <w:rsid w:val="006F72EF"/>
    <w:rsid w:val="006F7A49"/>
    <w:rsid w:val="006F7DCA"/>
    <w:rsid w:val="00700BD1"/>
    <w:rsid w:val="00701310"/>
    <w:rsid w:val="00701E11"/>
    <w:rsid w:val="00702B09"/>
    <w:rsid w:val="00702FBA"/>
    <w:rsid w:val="00703069"/>
    <w:rsid w:val="0070335A"/>
    <w:rsid w:val="007038D0"/>
    <w:rsid w:val="0070437C"/>
    <w:rsid w:val="0070489F"/>
    <w:rsid w:val="00704A1E"/>
    <w:rsid w:val="0070507B"/>
    <w:rsid w:val="007056F0"/>
    <w:rsid w:val="007057FA"/>
    <w:rsid w:val="0070642A"/>
    <w:rsid w:val="0070643E"/>
    <w:rsid w:val="0070670B"/>
    <w:rsid w:val="00706E9A"/>
    <w:rsid w:val="00707869"/>
    <w:rsid w:val="00710014"/>
    <w:rsid w:val="00710381"/>
    <w:rsid w:val="00710B97"/>
    <w:rsid w:val="00711AA6"/>
    <w:rsid w:val="00712F94"/>
    <w:rsid w:val="00713043"/>
    <w:rsid w:val="007138B4"/>
    <w:rsid w:val="007139A8"/>
    <w:rsid w:val="00713D66"/>
    <w:rsid w:val="007145BC"/>
    <w:rsid w:val="007146A9"/>
    <w:rsid w:val="0071484D"/>
    <w:rsid w:val="00714B60"/>
    <w:rsid w:val="00714EC9"/>
    <w:rsid w:val="0071505F"/>
    <w:rsid w:val="00715C35"/>
    <w:rsid w:val="007174BF"/>
    <w:rsid w:val="007178F4"/>
    <w:rsid w:val="00717B5A"/>
    <w:rsid w:val="007200B1"/>
    <w:rsid w:val="00720116"/>
    <w:rsid w:val="007218E9"/>
    <w:rsid w:val="00721D6C"/>
    <w:rsid w:val="00722225"/>
    <w:rsid w:val="00722494"/>
    <w:rsid w:val="00722BA6"/>
    <w:rsid w:val="00723130"/>
    <w:rsid w:val="007239EE"/>
    <w:rsid w:val="007250FE"/>
    <w:rsid w:val="007254AE"/>
    <w:rsid w:val="007272E2"/>
    <w:rsid w:val="00727BA2"/>
    <w:rsid w:val="00730432"/>
    <w:rsid w:val="0073085B"/>
    <w:rsid w:val="00731215"/>
    <w:rsid w:val="0073166D"/>
    <w:rsid w:val="00732563"/>
    <w:rsid w:val="00732723"/>
    <w:rsid w:val="00732AED"/>
    <w:rsid w:val="00732B72"/>
    <w:rsid w:val="007338E5"/>
    <w:rsid w:val="00733C91"/>
    <w:rsid w:val="007352DC"/>
    <w:rsid w:val="00735F58"/>
    <w:rsid w:val="007362AB"/>
    <w:rsid w:val="007375BB"/>
    <w:rsid w:val="0074021D"/>
    <w:rsid w:val="0074146C"/>
    <w:rsid w:val="00742174"/>
    <w:rsid w:val="007421C3"/>
    <w:rsid w:val="00742F4E"/>
    <w:rsid w:val="0074394B"/>
    <w:rsid w:val="0074403B"/>
    <w:rsid w:val="00744045"/>
    <w:rsid w:val="00744C0C"/>
    <w:rsid w:val="00744C41"/>
    <w:rsid w:val="00744EC9"/>
    <w:rsid w:val="00745064"/>
    <w:rsid w:val="007453A0"/>
    <w:rsid w:val="00745A92"/>
    <w:rsid w:val="007465AA"/>
    <w:rsid w:val="00746845"/>
    <w:rsid w:val="00747B2C"/>
    <w:rsid w:val="00750288"/>
    <w:rsid w:val="007515E9"/>
    <w:rsid w:val="00751DC0"/>
    <w:rsid w:val="00751F3F"/>
    <w:rsid w:val="007521DC"/>
    <w:rsid w:val="0075244B"/>
    <w:rsid w:val="007528FB"/>
    <w:rsid w:val="00753782"/>
    <w:rsid w:val="00753D0E"/>
    <w:rsid w:val="0075464F"/>
    <w:rsid w:val="007546B5"/>
    <w:rsid w:val="00754EE1"/>
    <w:rsid w:val="0075689C"/>
    <w:rsid w:val="007569DE"/>
    <w:rsid w:val="00757203"/>
    <w:rsid w:val="00757930"/>
    <w:rsid w:val="00757E5A"/>
    <w:rsid w:val="00757EE6"/>
    <w:rsid w:val="00757F18"/>
    <w:rsid w:val="00757F2E"/>
    <w:rsid w:val="00760614"/>
    <w:rsid w:val="007608D3"/>
    <w:rsid w:val="00760B74"/>
    <w:rsid w:val="00760E25"/>
    <w:rsid w:val="007611E3"/>
    <w:rsid w:val="00761BD3"/>
    <w:rsid w:val="00762B00"/>
    <w:rsid w:val="00762C8C"/>
    <w:rsid w:val="0076378F"/>
    <w:rsid w:val="00763F1C"/>
    <w:rsid w:val="0076420D"/>
    <w:rsid w:val="007649AF"/>
    <w:rsid w:val="00764BF1"/>
    <w:rsid w:val="00765AAD"/>
    <w:rsid w:val="00765B45"/>
    <w:rsid w:val="00766C60"/>
    <w:rsid w:val="00767994"/>
    <w:rsid w:val="00767BBA"/>
    <w:rsid w:val="00770A0C"/>
    <w:rsid w:val="00770E36"/>
    <w:rsid w:val="00771369"/>
    <w:rsid w:val="00771418"/>
    <w:rsid w:val="0077144A"/>
    <w:rsid w:val="007727CF"/>
    <w:rsid w:val="0077286C"/>
    <w:rsid w:val="00772AE4"/>
    <w:rsid w:val="00773375"/>
    <w:rsid w:val="007734F9"/>
    <w:rsid w:val="007736F9"/>
    <w:rsid w:val="00774604"/>
    <w:rsid w:val="00774AD3"/>
    <w:rsid w:val="00775180"/>
    <w:rsid w:val="0077526C"/>
    <w:rsid w:val="00775785"/>
    <w:rsid w:val="00775919"/>
    <w:rsid w:val="0077613F"/>
    <w:rsid w:val="00776967"/>
    <w:rsid w:val="00776C13"/>
    <w:rsid w:val="00777116"/>
    <w:rsid w:val="00777655"/>
    <w:rsid w:val="00777AC6"/>
    <w:rsid w:val="00780038"/>
    <w:rsid w:val="00780299"/>
    <w:rsid w:val="0078064B"/>
    <w:rsid w:val="007809E6"/>
    <w:rsid w:val="00780D46"/>
    <w:rsid w:val="0078110E"/>
    <w:rsid w:val="007819B6"/>
    <w:rsid w:val="00781E67"/>
    <w:rsid w:val="00782280"/>
    <w:rsid w:val="00782A89"/>
    <w:rsid w:val="00783124"/>
    <w:rsid w:val="0078393D"/>
    <w:rsid w:val="00783CF5"/>
    <w:rsid w:val="00784328"/>
    <w:rsid w:val="00784404"/>
    <w:rsid w:val="00784D29"/>
    <w:rsid w:val="00784E32"/>
    <w:rsid w:val="007851B5"/>
    <w:rsid w:val="0078546C"/>
    <w:rsid w:val="00785515"/>
    <w:rsid w:val="00786292"/>
    <w:rsid w:val="007871F7"/>
    <w:rsid w:val="00787CA9"/>
    <w:rsid w:val="00790ED4"/>
    <w:rsid w:val="0079142F"/>
    <w:rsid w:val="007914B6"/>
    <w:rsid w:val="0079177F"/>
    <w:rsid w:val="00791B91"/>
    <w:rsid w:val="00792116"/>
    <w:rsid w:val="00792A1A"/>
    <w:rsid w:val="00792A9E"/>
    <w:rsid w:val="00792ED8"/>
    <w:rsid w:val="0079341D"/>
    <w:rsid w:val="00794240"/>
    <w:rsid w:val="007945A3"/>
    <w:rsid w:val="00794ACD"/>
    <w:rsid w:val="00795F82"/>
    <w:rsid w:val="00796CEF"/>
    <w:rsid w:val="0079704C"/>
    <w:rsid w:val="00797966"/>
    <w:rsid w:val="00797C03"/>
    <w:rsid w:val="007A0057"/>
    <w:rsid w:val="007A00F2"/>
    <w:rsid w:val="007A0328"/>
    <w:rsid w:val="007A0A95"/>
    <w:rsid w:val="007A1214"/>
    <w:rsid w:val="007A1901"/>
    <w:rsid w:val="007A240D"/>
    <w:rsid w:val="007A240F"/>
    <w:rsid w:val="007A271D"/>
    <w:rsid w:val="007A275A"/>
    <w:rsid w:val="007A2960"/>
    <w:rsid w:val="007A2D17"/>
    <w:rsid w:val="007A3446"/>
    <w:rsid w:val="007A360D"/>
    <w:rsid w:val="007A379B"/>
    <w:rsid w:val="007A37F9"/>
    <w:rsid w:val="007A537B"/>
    <w:rsid w:val="007A5483"/>
    <w:rsid w:val="007A54EE"/>
    <w:rsid w:val="007A5BA7"/>
    <w:rsid w:val="007A5CB0"/>
    <w:rsid w:val="007A6136"/>
    <w:rsid w:val="007A6583"/>
    <w:rsid w:val="007A6AB6"/>
    <w:rsid w:val="007A6AEF"/>
    <w:rsid w:val="007A6F0E"/>
    <w:rsid w:val="007A703C"/>
    <w:rsid w:val="007A7244"/>
    <w:rsid w:val="007A778F"/>
    <w:rsid w:val="007A7ACD"/>
    <w:rsid w:val="007A7B79"/>
    <w:rsid w:val="007A7C91"/>
    <w:rsid w:val="007B0019"/>
    <w:rsid w:val="007B0E74"/>
    <w:rsid w:val="007B1014"/>
    <w:rsid w:val="007B15C2"/>
    <w:rsid w:val="007B1665"/>
    <w:rsid w:val="007B1EA3"/>
    <w:rsid w:val="007B1F6C"/>
    <w:rsid w:val="007B1FDB"/>
    <w:rsid w:val="007B211C"/>
    <w:rsid w:val="007B2958"/>
    <w:rsid w:val="007B2C91"/>
    <w:rsid w:val="007B2F98"/>
    <w:rsid w:val="007B33A1"/>
    <w:rsid w:val="007B396D"/>
    <w:rsid w:val="007B3C1C"/>
    <w:rsid w:val="007B41FB"/>
    <w:rsid w:val="007B445C"/>
    <w:rsid w:val="007B45EF"/>
    <w:rsid w:val="007B477A"/>
    <w:rsid w:val="007B56D8"/>
    <w:rsid w:val="007B69BC"/>
    <w:rsid w:val="007B716C"/>
    <w:rsid w:val="007B718E"/>
    <w:rsid w:val="007B7398"/>
    <w:rsid w:val="007B7B3F"/>
    <w:rsid w:val="007C01F3"/>
    <w:rsid w:val="007C2318"/>
    <w:rsid w:val="007C330B"/>
    <w:rsid w:val="007C33B8"/>
    <w:rsid w:val="007C3C34"/>
    <w:rsid w:val="007C4418"/>
    <w:rsid w:val="007C549C"/>
    <w:rsid w:val="007C5EFE"/>
    <w:rsid w:val="007C604E"/>
    <w:rsid w:val="007C661E"/>
    <w:rsid w:val="007C6D1B"/>
    <w:rsid w:val="007C749E"/>
    <w:rsid w:val="007C7B37"/>
    <w:rsid w:val="007C7E6D"/>
    <w:rsid w:val="007D0456"/>
    <w:rsid w:val="007D10E0"/>
    <w:rsid w:val="007D1629"/>
    <w:rsid w:val="007D1AF5"/>
    <w:rsid w:val="007D1B9A"/>
    <w:rsid w:val="007D1DD6"/>
    <w:rsid w:val="007D20AA"/>
    <w:rsid w:val="007D231D"/>
    <w:rsid w:val="007D296F"/>
    <w:rsid w:val="007D307F"/>
    <w:rsid w:val="007D3C93"/>
    <w:rsid w:val="007D48A5"/>
    <w:rsid w:val="007D5A3B"/>
    <w:rsid w:val="007D5A9A"/>
    <w:rsid w:val="007D5F32"/>
    <w:rsid w:val="007D6759"/>
    <w:rsid w:val="007D72CF"/>
    <w:rsid w:val="007D7641"/>
    <w:rsid w:val="007D78E5"/>
    <w:rsid w:val="007E0A57"/>
    <w:rsid w:val="007E198C"/>
    <w:rsid w:val="007E1DEC"/>
    <w:rsid w:val="007E219E"/>
    <w:rsid w:val="007E364E"/>
    <w:rsid w:val="007E39EE"/>
    <w:rsid w:val="007E3A16"/>
    <w:rsid w:val="007E3D5E"/>
    <w:rsid w:val="007E3FF3"/>
    <w:rsid w:val="007E46AA"/>
    <w:rsid w:val="007E47DA"/>
    <w:rsid w:val="007E4D71"/>
    <w:rsid w:val="007E4DF9"/>
    <w:rsid w:val="007E5078"/>
    <w:rsid w:val="007E55DB"/>
    <w:rsid w:val="007E5AE6"/>
    <w:rsid w:val="007E6193"/>
    <w:rsid w:val="007E6256"/>
    <w:rsid w:val="007E62EF"/>
    <w:rsid w:val="007E7017"/>
    <w:rsid w:val="007E74C7"/>
    <w:rsid w:val="007E79FD"/>
    <w:rsid w:val="007F02BF"/>
    <w:rsid w:val="007F04F7"/>
    <w:rsid w:val="007F180B"/>
    <w:rsid w:val="007F21BC"/>
    <w:rsid w:val="007F26A8"/>
    <w:rsid w:val="007F2D05"/>
    <w:rsid w:val="007F40F7"/>
    <w:rsid w:val="007F43DC"/>
    <w:rsid w:val="007F492A"/>
    <w:rsid w:val="007F4FBF"/>
    <w:rsid w:val="007F5600"/>
    <w:rsid w:val="007F5B80"/>
    <w:rsid w:val="007F5E5F"/>
    <w:rsid w:val="007F67E7"/>
    <w:rsid w:val="007F6A52"/>
    <w:rsid w:val="007F749E"/>
    <w:rsid w:val="007F7A5E"/>
    <w:rsid w:val="007F7DC6"/>
    <w:rsid w:val="00801092"/>
    <w:rsid w:val="008012CB"/>
    <w:rsid w:val="00801406"/>
    <w:rsid w:val="00801715"/>
    <w:rsid w:val="008022AA"/>
    <w:rsid w:val="00802B1D"/>
    <w:rsid w:val="00802D8C"/>
    <w:rsid w:val="008032AF"/>
    <w:rsid w:val="00803BC2"/>
    <w:rsid w:val="008040C7"/>
    <w:rsid w:val="0080465E"/>
    <w:rsid w:val="00804971"/>
    <w:rsid w:val="0080530E"/>
    <w:rsid w:val="008061E9"/>
    <w:rsid w:val="008065EE"/>
    <w:rsid w:val="00806639"/>
    <w:rsid w:val="00806750"/>
    <w:rsid w:val="00806A42"/>
    <w:rsid w:val="00806B66"/>
    <w:rsid w:val="008070E9"/>
    <w:rsid w:val="00807271"/>
    <w:rsid w:val="0081005C"/>
    <w:rsid w:val="008101D1"/>
    <w:rsid w:val="008108C4"/>
    <w:rsid w:val="00811847"/>
    <w:rsid w:val="00811EBB"/>
    <w:rsid w:val="0081354B"/>
    <w:rsid w:val="00814262"/>
    <w:rsid w:val="0081444A"/>
    <w:rsid w:val="00814E6A"/>
    <w:rsid w:val="00814EA8"/>
    <w:rsid w:val="008153E7"/>
    <w:rsid w:val="00815C76"/>
    <w:rsid w:val="00815D66"/>
    <w:rsid w:val="008165EF"/>
    <w:rsid w:val="00816AE2"/>
    <w:rsid w:val="00817586"/>
    <w:rsid w:val="00820477"/>
    <w:rsid w:val="00820592"/>
    <w:rsid w:val="00820951"/>
    <w:rsid w:val="008210A8"/>
    <w:rsid w:val="0082140B"/>
    <w:rsid w:val="0082199A"/>
    <w:rsid w:val="00822D80"/>
    <w:rsid w:val="00823AAA"/>
    <w:rsid w:val="00823B49"/>
    <w:rsid w:val="008249A3"/>
    <w:rsid w:val="00824D20"/>
    <w:rsid w:val="00825411"/>
    <w:rsid w:val="0082567F"/>
    <w:rsid w:val="008257C1"/>
    <w:rsid w:val="008262B7"/>
    <w:rsid w:val="00826A93"/>
    <w:rsid w:val="00826B9A"/>
    <w:rsid w:val="00827CE7"/>
    <w:rsid w:val="00830112"/>
    <w:rsid w:val="0083011C"/>
    <w:rsid w:val="00830836"/>
    <w:rsid w:val="00830A8A"/>
    <w:rsid w:val="00831DC7"/>
    <w:rsid w:val="0083219B"/>
    <w:rsid w:val="008325C3"/>
    <w:rsid w:val="008328F2"/>
    <w:rsid w:val="00832CCB"/>
    <w:rsid w:val="00832D2E"/>
    <w:rsid w:val="008331F0"/>
    <w:rsid w:val="0083340A"/>
    <w:rsid w:val="00833F7B"/>
    <w:rsid w:val="00834BC2"/>
    <w:rsid w:val="00834FFD"/>
    <w:rsid w:val="008354C4"/>
    <w:rsid w:val="008354D0"/>
    <w:rsid w:val="008367F9"/>
    <w:rsid w:val="00836B65"/>
    <w:rsid w:val="00836F4F"/>
    <w:rsid w:val="00837373"/>
    <w:rsid w:val="00837D34"/>
    <w:rsid w:val="008404C3"/>
    <w:rsid w:val="0084066F"/>
    <w:rsid w:val="00840702"/>
    <w:rsid w:val="008407C9"/>
    <w:rsid w:val="00840EE8"/>
    <w:rsid w:val="00841886"/>
    <w:rsid w:val="00841CDB"/>
    <w:rsid w:val="00842594"/>
    <w:rsid w:val="00842A47"/>
    <w:rsid w:val="00842B93"/>
    <w:rsid w:val="0084358F"/>
    <w:rsid w:val="00843D28"/>
    <w:rsid w:val="00843FAC"/>
    <w:rsid w:val="00844DB1"/>
    <w:rsid w:val="00845465"/>
    <w:rsid w:val="00845828"/>
    <w:rsid w:val="00845F8D"/>
    <w:rsid w:val="00846241"/>
    <w:rsid w:val="00846508"/>
    <w:rsid w:val="00846AEB"/>
    <w:rsid w:val="00846DB7"/>
    <w:rsid w:val="00847316"/>
    <w:rsid w:val="00847369"/>
    <w:rsid w:val="0084739F"/>
    <w:rsid w:val="00847FC5"/>
    <w:rsid w:val="00850351"/>
    <w:rsid w:val="008508AE"/>
    <w:rsid w:val="00851406"/>
    <w:rsid w:val="008522EC"/>
    <w:rsid w:val="0085237D"/>
    <w:rsid w:val="00852BE9"/>
    <w:rsid w:val="00852D07"/>
    <w:rsid w:val="00852D3E"/>
    <w:rsid w:val="0085308C"/>
    <w:rsid w:val="0085321A"/>
    <w:rsid w:val="008539B3"/>
    <w:rsid w:val="00853AC1"/>
    <w:rsid w:val="00853D2A"/>
    <w:rsid w:val="00854B45"/>
    <w:rsid w:val="00854E29"/>
    <w:rsid w:val="0085512A"/>
    <w:rsid w:val="0085526D"/>
    <w:rsid w:val="008568F8"/>
    <w:rsid w:val="00860594"/>
    <w:rsid w:val="00860E0F"/>
    <w:rsid w:val="008612A1"/>
    <w:rsid w:val="008614AA"/>
    <w:rsid w:val="00861B87"/>
    <w:rsid w:val="00861F92"/>
    <w:rsid w:val="00862433"/>
    <w:rsid w:val="00862F08"/>
    <w:rsid w:val="0086487D"/>
    <w:rsid w:val="00864CA8"/>
    <w:rsid w:val="008652D8"/>
    <w:rsid w:val="00865B8C"/>
    <w:rsid w:val="00866949"/>
    <w:rsid w:val="00866B38"/>
    <w:rsid w:val="008672BD"/>
    <w:rsid w:val="00867565"/>
    <w:rsid w:val="00867C4E"/>
    <w:rsid w:val="00870291"/>
    <w:rsid w:val="008704D4"/>
    <w:rsid w:val="008708BD"/>
    <w:rsid w:val="00870D0F"/>
    <w:rsid w:val="0087122B"/>
    <w:rsid w:val="00871500"/>
    <w:rsid w:val="00871D4D"/>
    <w:rsid w:val="008721A0"/>
    <w:rsid w:val="00872D14"/>
    <w:rsid w:val="00873ABD"/>
    <w:rsid w:val="00873E86"/>
    <w:rsid w:val="00873FF7"/>
    <w:rsid w:val="00874793"/>
    <w:rsid w:val="008755EC"/>
    <w:rsid w:val="00876318"/>
    <w:rsid w:val="008764DF"/>
    <w:rsid w:val="00877660"/>
    <w:rsid w:val="008777C4"/>
    <w:rsid w:val="008779AF"/>
    <w:rsid w:val="008800E2"/>
    <w:rsid w:val="0088011B"/>
    <w:rsid w:val="008803EB"/>
    <w:rsid w:val="00880483"/>
    <w:rsid w:val="008811F6"/>
    <w:rsid w:val="00881893"/>
    <w:rsid w:val="00881E6A"/>
    <w:rsid w:val="00882AFC"/>
    <w:rsid w:val="008842F5"/>
    <w:rsid w:val="00884858"/>
    <w:rsid w:val="0088498C"/>
    <w:rsid w:val="008854B3"/>
    <w:rsid w:val="00885771"/>
    <w:rsid w:val="00885ACA"/>
    <w:rsid w:val="0088677E"/>
    <w:rsid w:val="00886982"/>
    <w:rsid w:val="00886BC3"/>
    <w:rsid w:val="008870DE"/>
    <w:rsid w:val="008902D2"/>
    <w:rsid w:val="00890550"/>
    <w:rsid w:val="0089085C"/>
    <w:rsid w:val="00890FDC"/>
    <w:rsid w:val="00891667"/>
    <w:rsid w:val="00891D0F"/>
    <w:rsid w:val="00893858"/>
    <w:rsid w:val="0089397D"/>
    <w:rsid w:val="0089467C"/>
    <w:rsid w:val="0089502E"/>
    <w:rsid w:val="00895382"/>
    <w:rsid w:val="00895410"/>
    <w:rsid w:val="00895784"/>
    <w:rsid w:val="00895A65"/>
    <w:rsid w:val="00896573"/>
    <w:rsid w:val="0089708E"/>
    <w:rsid w:val="008978EE"/>
    <w:rsid w:val="008A015B"/>
    <w:rsid w:val="008A1017"/>
    <w:rsid w:val="008A1D8C"/>
    <w:rsid w:val="008A2B4E"/>
    <w:rsid w:val="008A2F97"/>
    <w:rsid w:val="008A4931"/>
    <w:rsid w:val="008A51B9"/>
    <w:rsid w:val="008A51F9"/>
    <w:rsid w:val="008A54A3"/>
    <w:rsid w:val="008A59DA"/>
    <w:rsid w:val="008A6511"/>
    <w:rsid w:val="008A6591"/>
    <w:rsid w:val="008A6601"/>
    <w:rsid w:val="008A7454"/>
    <w:rsid w:val="008A7757"/>
    <w:rsid w:val="008B04AB"/>
    <w:rsid w:val="008B0A02"/>
    <w:rsid w:val="008B0B2A"/>
    <w:rsid w:val="008B0CFD"/>
    <w:rsid w:val="008B0DB7"/>
    <w:rsid w:val="008B13A9"/>
    <w:rsid w:val="008B1622"/>
    <w:rsid w:val="008B1FB5"/>
    <w:rsid w:val="008B21C9"/>
    <w:rsid w:val="008B2624"/>
    <w:rsid w:val="008B2B88"/>
    <w:rsid w:val="008B2D10"/>
    <w:rsid w:val="008B4E8F"/>
    <w:rsid w:val="008B51E6"/>
    <w:rsid w:val="008B52C2"/>
    <w:rsid w:val="008B5656"/>
    <w:rsid w:val="008B5C06"/>
    <w:rsid w:val="008B5D0D"/>
    <w:rsid w:val="008B5FA2"/>
    <w:rsid w:val="008B5FC6"/>
    <w:rsid w:val="008B648D"/>
    <w:rsid w:val="008B6BF3"/>
    <w:rsid w:val="008B6FB1"/>
    <w:rsid w:val="008B7171"/>
    <w:rsid w:val="008B7BB4"/>
    <w:rsid w:val="008B7C72"/>
    <w:rsid w:val="008C077C"/>
    <w:rsid w:val="008C0788"/>
    <w:rsid w:val="008C103C"/>
    <w:rsid w:val="008C16DC"/>
    <w:rsid w:val="008C1913"/>
    <w:rsid w:val="008C1A96"/>
    <w:rsid w:val="008C20D8"/>
    <w:rsid w:val="008C23BB"/>
    <w:rsid w:val="008C266A"/>
    <w:rsid w:val="008C2705"/>
    <w:rsid w:val="008C27AF"/>
    <w:rsid w:val="008C2DD8"/>
    <w:rsid w:val="008C2E66"/>
    <w:rsid w:val="008C2F8E"/>
    <w:rsid w:val="008C4A16"/>
    <w:rsid w:val="008C4C22"/>
    <w:rsid w:val="008C534F"/>
    <w:rsid w:val="008C5471"/>
    <w:rsid w:val="008C5951"/>
    <w:rsid w:val="008C5D7D"/>
    <w:rsid w:val="008C67A8"/>
    <w:rsid w:val="008C6DDE"/>
    <w:rsid w:val="008C759A"/>
    <w:rsid w:val="008C7A60"/>
    <w:rsid w:val="008C7F95"/>
    <w:rsid w:val="008D0957"/>
    <w:rsid w:val="008D29B8"/>
    <w:rsid w:val="008D3EC1"/>
    <w:rsid w:val="008D4138"/>
    <w:rsid w:val="008D4AD7"/>
    <w:rsid w:val="008D5010"/>
    <w:rsid w:val="008D67F0"/>
    <w:rsid w:val="008D6B68"/>
    <w:rsid w:val="008D6F3A"/>
    <w:rsid w:val="008D70FA"/>
    <w:rsid w:val="008D73C3"/>
    <w:rsid w:val="008D7657"/>
    <w:rsid w:val="008D790F"/>
    <w:rsid w:val="008D7AC1"/>
    <w:rsid w:val="008D7C67"/>
    <w:rsid w:val="008D7CD7"/>
    <w:rsid w:val="008E0B62"/>
    <w:rsid w:val="008E0D82"/>
    <w:rsid w:val="008E1362"/>
    <w:rsid w:val="008E1689"/>
    <w:rsid w:val="008E1756"/>
    <w:rsid w:val="008E1F22"/>
    <w:rsid w:val="008E1F3F"/>
    <w:rsid w:val="008E27AF"/>
    <w:rsid w:val="008E292B"/>
    <w:rsid w:val="008E3F1C"/>
    <w:rsid w:val="008E46E4"/>
    <w:rsid w:val="008E4F13"/>
    <w:rsid w:val="008E6148"/>
    <w:rsid w:val="008E6224"/>
    <w:rsid w:val="008E7537"/>
    <w:rsid w:val="008E79BE"/>
    <w:rsid w:val="008E7E73"/>
    <w:rsid w:val="008F0182"/>
    <w:rsid w:val="008F0F01"/>
    <w:rsid w:val="008F131C"/>
    <w:rsid w:val="008F15B1"/>
    <w:rsid w:val="008F33B1"/>
    <w:rsid w:val="008F3A12"/>
    <w:rsid w:val="008F4255"/>
    <w:rsid w:val="008F456C"/>
    <w:rsid w:val="008F5078"/>
    <w:rsid w:val="008F5319"/>
    <w:rsid w:val="008F5779"/>
    <w:rsid w:val="008F5E26"/>
    <w:rsid w:val="008F645A"/>
    <w:rsid w:val="008F65CF"/>
    <w:rsid w:val="008F7159"/>
    <w:rsid w:val="008F774E"/>
    <w:rsid w:val="0090067A"/>
    <w:rsid w:val="00901849"/>
    <w:rsid w:val="00901E89"/>
    <w:rsid w:val="009023EB"/>
    <w:rsid w:val="00902679"/>
    <w:rsid w:val="00902796"/>
    <w:rsid w:val="00902D5A"/>
    <w:rsid w:val="00902F13"/>
    <w:rsid w:val="00903468"/>
    <w:rsid w:val="0090380E"/>
    <w:rsid w:val="009043D6"/>
    <w:rsid w:val="00904447"/>
    <w:rsid w:val="00905750"/>
    <w:rsid w:val="00906262"/>
    <w:rsid w:val="00907034"/>
    <w:rsid w:val="00910043"/>
    <w:rsid w:val="0091027D"/>
    <w:rsid w:val="0091048F"/>
    <w:rsid w:val="00910F42"/>
    <w:rsid w:val="00911220"/>
    <w:rsid w:val="0091146F"/>
    <w:rsid w:val="009117C2"/>
    <w:rsid w:val="00912DA8"/>
    <w:rsid w:val="00913532"/>
    <w:rsid w:val="00913CA3"/>
    <w:rsid w:val="00914AA4"/>
    <w:rsid w:val="0091577E"/>
    <w:rsid w:val="00915821"/>
    <w:rsid w:val="009158D4"/>
    <w:rsid w:val="00915A07"/>
    <w:rsid w:val="00915AA5"/>
    <w:rsid w:val="00915C76"/>
    <w:rsid w:val="00915FAE"/>
    <w:rsid w:val="00916DED"/>
    <w:rsid w:val="00916FAB"/>
    <w:rsid w:val="00920224"/>
    <w:rsid w:val="0092044E"/>
    <w:rsid w:val="00920592"/>
    <w:rsid w:val="00920943"/>
    <w:rsid w:val="00920DFD"/>
    <w:rsid w:val="00921F76"/>
    <w:rsid w:val="0092206C"/>
    <w:rsid w:val="0092208C"/>
    <w:rsid w:val="00922262"/>
    <w:rsid w:val="009228ED"/>
    <w:rsid w:val="00922906"/>
    <w:rsid w:val="00923925"/>
    <w:rsid w:val="009249EB"/>
    <w:rsid w:val="009252E6"/>
    <w:rsid w:val="00926277"/>
    <w:rsid w:val="0092687A"/>
    <w:rsid w:val="00927CCC"/>
    <w:rsid w:val="009302CF"/>
    <w:rsid w:val="0093045F"/>
    <w:rsid w:val="009304D0"/>
    <w:rsid w:val="009306B9"/>
    <w:rsid w:val="0093085D"/>
    <w:rsid w:val="00930A3E"/>
    <w:rsid w:val="009324B7"/>
    <w:rsid w:val="00932EB3"/>
    <w:rsid w:val="009334D6"/>
    <w:rsid w:val="00933C83"/>
    <w:rsid w:val="00933FF2"/>
    <w:rsid w:val="009343D2"/>
    <w:rsid w:val="009355EA"/>
    <w:rsid w:val="00935B93"/>
    <w:rsid w:val="00936E98"/>
    <w:rsid w:val="0093711B"/>
    <w:rsid w:val="00937323"/>
    <w:rsid w:val="0093757C"/>
    <w:rsid w:val="0093797E"/>
    <w:rsid w:val="00937B15"/>
    <w:rsid w:val="00937CED"/>
    <w:rsid w:val="009404C1"/>
    <w:rsid w:val="00940D5D"/>
    <w:rsid w:val="00941AA7"/>
    <w:rsid w:val="00942BCC"/>
    <w:rsid w:val="009432E4"/>
    <w:rsid w:val="0094342C"/>
    <w:rsid w:val="009436F4"/>
    <w:rsid w:val="00943702"/>
    <w:rsid w:val="0094387D"/>
    <w:rsid w:val="00943B0A"/>
    <w:rsid w:val="00944105"/>
    <w:rsid w:val="009441A1"/>
    <w:rsid w:val="009443DB"/>
    <w:rsid w:val="009446DA"/>
    <w:rsid w:val="00944746"/>
    <w:rsid w:val="00944FF0"/>
    <w:rsid w:val="00945EDC"/>
    <w:rsid w:val="0094605E"/>
    <w:rsid w:val="0094723D"/>
    <w:rsid w:val="00947D8C"/>
    <w:rsid w:val="0095068D"/>
    <w:rsid w:val="009519D6"/>
    <w:rsid w:val="00952076"/>
    <w:rsid w:val="00952581"/>
    <w:rsid w:val="009525D0"/>
    <w:rsid w:val="00952F78"/>
    <w:rsid w:val="00953073"/>
    <w:rsid w:val="00954179"/>
    <w:rsid w:val="0095486F"/>
    <w:rsid w:val="00954BE3"/>
    <w:rsid w:val="009552C7"/>
    <w:rsid w:val="0095599A"/>
    <w:rsid w:val="00955A7D"/>
    <w:rsid w:val="00955C08"/>
    <w:rsid w:val="00955E93"/>
    <w:rsid w:val="00955E94"/>
    <w:rsid w:val="00955EFD"/>
    <w:rsid w:val="00955F06"/>
    <w:rsid w:val="00957AD6"/>
    <w:rsid w:val="009609F5"/>
    <w:rsid w:val="00961449"/>
    <w:rsid w:val="0096184A"/>
    <w:rsid w:val="00961E34"/>
    <w:rsid w:val="00961E5B"/>
    <w:rsid w:val="009620B8"/>
    <w:rsid w:val="00962B72"/>
    <w:rsid w:val="009642C8"/>
    <w:rsid w:val="00964627"/>
    <w:rsid w:val="00964E93"/>
    <w:rsid w:val="009669C6"/>
    <w:rsid w:val="00966A2E"/>
    <w:rsid w:val="00966F4C"/>
    <w:rsid w:val="00970B89"/>
    <w:rsid w:val="00970E43"/>
    <w:rsid w:val="0097101A"/>
    <w:rsid w:val="009710FC"/>
    <w:rsid w:val="00972620"/>
    <w:rsid w:val="00972AF1"/>
    <w:rsid w:val="00974260"/>
    <w:rsid w:val="00975080"/>
    <w:rsid w:val="00975A06"/>
    <w:rsid w:val="00975EF2"/>
    <w:rsid w:val="00976200"/>
    <w:rsid w:val="0097677A"/>
    <w:rsid w:val="00976DCF"/>
    <w:rsid w:val="0097798F"/>
    <w:rsid w:val="00977C5E"/>
    <w:rsid w:val="00980713"/>
    <w:rsid w:val="0098174A"/>
    <w:rsid w:val="00981BFB"/>
    <w:rsid w:val="00981C50"/>
    <w:rsid w:val="00982405"/>
    <w:rsid w:val="009824D6"/>
    <w:rsid w:val="00982A00"/>
    <w:rsid w:val="00982D7A"/>
    <w:rsid w:val="009841B2"/>
    <w:rsid w:val="009841BB"/>
    <w:rsid w:val="00984510"/>
    <w:rsid w:val="00984A38"/>
    <w:rsid w:val="00984E25"/>
    <w:rsid w:val="009857FD"/>
    <w:rsid w:val="00986ADF"/>
    <w:rsid w:val="00990122"/>
    <w:rsid w:val="00990C87"/>
    <w:rsid w:val="0099152F"/>
    <w:rsid w:val="0099155F"/>
    <w:rsid w:val="0099268D"/>
    <w:rsid w:val="00994EC7"/>
    <w:rsid w:val="00995477"/>
    <w:rsid w:val="0099597C"/>
    <w:rsid w:val="00995C65"/>
    <w:rsid w:val="00995E28"/>
    <w:rsid w:val="00995E7F"/>
    <w:rsid w:val="009966B0"/>
    <w:rsid w:val="009967CD"/>
    <w:rsid w:val="00996B0E"/>
    <w:rsid w:val="00996E4F"/>
    <w:rsid w:val="00996F46"/>
    <w:rsid w:val="00997A37"/>
    <w:rsid w:val="009A0119"/>
    <w:rsid w:val="009A156C"/>
    <w:rsid w:val="009A1903"/>
    <w:rsid w:val="009A19EB"/>
    <w:rsid w:val="009A20FD"/>
    <w:rsid w:val="009A2B20"/>
    <w:rsid w:val="009A4A3C"/>
    <w:rsid w:val="009A4D65"/>
    <w:rsid w:val="009A4DB8"/>
    <w:rsid w:val="009A5113"/>
    <w:rsid w:val="009A5D7B"/>
    <w:rsid w:val="009A62FC"/>
    <w:rsid w:val="009A743D"/>
    <w:rsid w:val="009B086A"/>
    <w:rsid w:val="009B1610"/>
    <w:rsid w:val="009B2F88"/>
    <w:rsid w:val="009B34C8"/>
    <w:rsid w:val="009B3546"/>
    <w:rsid w:val="009B38DA"/>
    <w:rsid w:val="009B3C23"/>
    <w:rsid w:val="009B3FAD"/>
    <w:rsid w:val="009B415D"/>
    <w:rsid w:val="009B41AE"/>
    <w:rsid w:val="009B42EF"/>
    <w:rsid w:val="009B463F"/>
    <w:rsid w:val="009B4F43"/>
    <w:rsid w:val="009B5D51"/>
    <w:rsid w:val="009B5F0D"/>
    <w:rsid w:val="009B7B27"/>
    <w:rsid w:val="009B7FDF"/>
    <w:rsid w:val="009C0F7D"/>
    <w:rsid w:val="009C15FF"/>
    <w:rsid w:val="009C2DF9"/>
    <w:rsid w:val="009C37B5"/>
    <w:rsid w:val="009C3EA4"/>
    <w:rsid w:val="009C4683"/>
    <w:rsid w:val="009C4B2B"/>
    <w:rsid w:val="009C56DE"/>
    <w:rsid w:val="009C5968"/>
    <w:rsid w:val="009C6D93"/>
    <w:rsid w:val="009C6FAD"/>
    <w:rsid w:val="009C7153"/>
    <w:rsid w:val="009C724B"/>
    <w:rsid w:val="009C756D"/>
    <w:rsid w:val="009C7BEE"/>
    <w:rsid w:val="009C7E42"/>
    <w:rsid w:val="009C7E9B"/>
    <w:rsid w:val="009D0342"/>
    <w:rsid w:val="009D0594"/>
    <w:rsid w:val="009D1233"/>
    <w:rsid w:val="009D1439"/>
    <w:rsid w:val="009D15BE"/>
    <w:rsid w:val="009D1729"/>
    <w:rsid w:val="009D1A46"/>
    <w:rsid w:val="009D30BE"/>
    <w:rsid w:val="009D33D2"/>
    <w:rsid w:val="009D42D2"/>
    <w:rsid w:val="009D54E1"/>
    <w:rsid w:val="009D6C83"/>
    <w:rsid w:val="009D7102"/>
    <w:rsid w:val="009D7C6D"/>
    <w:rsid w:val="009E1F7D"/>
    <w:rsid w:val="009E1FA8"/>
    <w:rsid w:val="009E2030"/>
    <w:rsid w:val="009E24D5"/>
    <w:rsid w:val="009E291E"/>
    <w:rsid w:val="009E3158"/>
    <w:rsid w:val="009E3650"/>
    <w:rsid w:val="009E3CB8"/>
    <w:rsid w:val="009E4196"/>
    <w:rsid w:val="009E47D7"/>
    <w:rsid w:val="009E4D06"/>
    <w:rsid w:val="009E50AD"/>
    <w:rsid w:val="009E526B"/>
    <w:rsid w:val="009E537D"/>
    <w:rsid w:val="009E56FD"/>
    <w:rsid w:val="009E5A6D"/>
    <w:rsid w:val="009E5E69"/>
    <w:rsid w:val="009E6037"/>
    <w:rsid w:val="009E610C"/>
    <w:rsid w:val="009E62AC"/>
    <w:rsid w:val="009E63BC"/>
    <w:rsid w:val="009F1657"/>
    <w:rsid w:val="009F2534"/>
    <w:rsid w:val="009F2ADE"/>
    <w:rsid w:val="009F2B96"/>
    <w:rsid w:val="009F2C20"/>
    <w:rsid w:val="009F2D9A"/>
    <w:rsid w:val="009F3206"/>
    <w:rsid w:val="009F3B7E"/>
    <w:rsid w:val="009F5613"/>
    <w:rsid w:val="009F5D8E"/>
    <w:rsid w:val="009F5EA5"/>
    <w:rsid w:val="009F6EF0"/>
    <w:rsid w:val="00A008AA"/>
    <w:rsid w:val="00A00989"/>
    <w:rsid w:val="00A0157A"/>
    <w:rsid w:val="00A022CD"/>
    <w:rsid w:val="00A02452"/>
    <w:rsid w:val="00A026A6"/>
    <w:rsid w:val="00A0281E"/>
    <w:rsid w:val="00A02E6B"/>
    <w:rsid w:val="00A02FEB"/>
    <w:rsid w:val="00A03225"/>
    <w:rsid w:val="00A037FD"/>
    <w:rsid w:val="00A03EBB"/>
    <w:rsid w:val="00A04065"/>
    <w:rsid w:val="00A042AB"/>
    <w:rsid w:val="00A04997"/>
    <w:rsid w:val="00A04FD5"/>
    <w:rsid w:val="00A05423"/>
    <w:rsid w:val="00A0544E"/>
    <w:rsid w:val="00A0577F"/>
    <w:rsid w:val="00A06672"/>
    <w:rsid w:val="00A06B08"/>
    <w:rsid w:val="00A06E34"/>
    <w:rsid w:val="00A07242"/>
    <w:rsid w:val="00A076A4"/>
    <w:rsid w:val="00A079B5"/>
    <w:rsid w:val="00A07DFB"/>
    <w:rsid w:val="00A07FBD"/>
    <w:rsid w:val="00A10240"/>
    <w:rsid w:val="00A10293"/>
    <w:rsid w:val="00A10AD9"/>
    <w:rsid w:val="00A121F4"/>
    <w:rsid w:val="00A1236F"/>
    <w:rsid w:val="00A12717"/>
    <w:rsid w:val="00A127E0"/>
    <w:rsid w:val="00A131B5"/>
    <w:rsid w:val="00A13373"/>
    <w:rsid w:val="00A13950"/>
    <w:rsid w:val="00A13E82"/>
    <w:rsid w:val="00A1441D"/>
    <w:rsid w:val="00A152FB"/>
    <w:rsid w:val="00A1580B"/>
    <w:rsid w:val="00A169F5"/>
    <w:rsid w:val="00A16EC0"/>
    <w:rsid w:val="00A17CD6"/>
    <w:rsid w:val="00A205FE"/>
    <w:rsid w:val="00A20E32"/>
    <w:rsid w:val="00A2133B"/>
    <w:rsid w:val="00A218CE"/>
    <w:rsid w:val="00A21E26"/>
    <w:rsid w:val="00A21F46"/>
    <w:rsid w:val="00A22053"/>
    <w:rsid w:val="00A2266A"/>
    <w:rsid w:val="00A22974"/>
    <w:rsid w:val="00A22D86"/>
    <w:rsid w:val="00A22E8D"/>
    <w:rsid w:val="00A23305"/>
    <w:rsid w:val="00A23A3E"/>
    <w:rsid w:val="00A2419D"/>
    <w:rsid w:val="00A25964"/>
    <w:rsid w:val="00A25D4B"/>
    <w:rsid w:val="00A264FC"/>
    <w:rsid w:val="00A27D10"/>
    <w:rsid w:val="00A30889"/>
    <w:rsid w:val="00A308B4"/>
    <w:rsid w:val="00A31526"/>
    <w:rsid w:val="00A3189E"/>
    <w:rsid w:val="00A31E1C"/>
    <w:rsid w:val="00A321A0"/>
    <w:rsid w:val="00A32285"/>
    <w:rsid w:val="00A32F86"/>
    <w:rsid w:val="00A332B3"/>
    <w:rsid w:val="00A333BC"/>
    <w:rsid w:val="00A337B2"/>
    <w:rsid w:val="00A33AC7"/>
    <w:rsid w:val="00A33F36"/>
    <w:rsid w:val="00A33F68"/>
    <w:rsid w:val="00A33FEF"/>
    <w:rsid w:val="00A34547"/>
    <w:rsid w:val="00A34C67"/>
    <w:rsid w:val="00A34F1A"/>
    <w:rsid w:val="00A352CD"/>
    <w:rsid w:val="00A359D4"/>
    <w:rsid w:val="00A35BC9"/>
    <w:rsid w:val="00A36ECC"/>
    <w:rsid w:val="00A3737B"/>
    <w:rsid w:val="00A37A31"/>
    <w:rsid w:val="00A401B8"/>
    <w:rsid w:val="00A40518"/>
    <w:rsid w:val="00A410DF"/>
    <w:rsid w:val="00A4110B"/>
    <w:rsid w:val="00A418D3"/>
    <w:rsid w:val="00A42330"/>
    <w:rsid w:val="00A42F79"/>
    <w:rsid w:val="00A435E4"/>
    <w:rsid w:val="00A43B1C"/>
    <w:rsid w:val="00A442E1"/>
    <w:rsid w:val="00A44616"/>
    <w:rsid w:val="00A44863"/>
    <w:rsid w:val="00A448D3"/>
    <w:rsid w:val="00A449A3"/>
    <w:rsid w:val="00A4588C"/>
    <w:rsid w:val="00A46114"/>
    <w:rsid w:val="00A462BD"/>
    <w:rsid w:val="00A46E97"/>
    <w:rsid w:val="00A47234"/>
    <w:rsid w:val="00A475D6"/>
    <w:rsid w:val="00A47B9C"/>
    <w:rsid w:val="00A47F2B"/>
    <w:rsid w:val="00A506FC"/>
    <w:rsid w:val="00A507AF"/>
    <w:rsid w:val="00A51292"/>
    <w:rsid w:val="00A52525"/>
    <w:rsid w:val="00A526FC"/>
    <w:rsid w:val="00A52B44"/>
    <w:rsid w:val="00A52E45"/>
    <w:rsid w:val="00A5370B"/>
    <w:rsid w:val="00A54093"/>
    <w:rsid w:val="00A5469B"/>
    <w:rsid w:val="00A54A51"/>
    <w:rsid w:val="00A54CE5"/>
    <w:rsid w:val="00A54CF5"/>
    <w:rsid w:val="00A54D0C"/>
    <w:rsid w:val="00A55832"/>
    <w:rsid w:val="00A55AAD"/>
    <w:rsid w:val="00A55D57"/>
    <w:rsid w:val="00A55E5F"/>
    <w:rsid w:val="00A56631"/>
    <w:rsid w:val="00A5787B"/>
    <w:rsid w:val="00A57BEF"/>
    <w:rsid w:val="00A6025C"/>
    <w:rsid w:val="00A603A1"/>
    <w:rsid w:val="00A61B05"/>
    <w:rsid w:val="00A6243A"/>
    <w:rsid w:val="00A624C4"/>
    <w:rsid w:val="00A62A4B"/>
    <w:rsid w:val="00A62D8E"/>
    <w:rsid w:val="00A62F42"/>
    <w:rsid w:val="00A63442"/>
    <w:rsid w:val="00A635DF"/>
    <w:rsid w:val="00A63612"/>
    <w:rsid w:val="00A63FA6"/>
    <w:rsid w:val="00A645E3"/>
    <w:rsid w:val="00A646EB"/>
    <w:rsid w:val="00A64B30"/>
    <w:rsid w:val="00A64CE5"/>
    <w:rsid w:val="00A64DB7"/>
    <w:rsid w:val="00A65515"/>
    <w:rsid w:val="00A6577F"/>
    <w:rsid w:val="00A66416"/>
    <w:rsid w:val="00A66844"/>
    <w:rsid w:val="00A66959"/>
    <w:rsid w:val="00A66C84"/>
    <w:rsid w:val="00A6794B"/>
    <w:rsid w:val="00A7019F"/>
    <w:rsid w:val="00A704FF"/>
    <w:rsid w:val="00A707EA"/>
    <w:rsid w:val="00A70912"/>
    <w:rsid w:val="00A70B53"/>
    <w:rsid w:val="00A70C99"/>
    <w:rsid w:val="00A70E63"/>
    <w:rsid w:val="00A70E98"/>
    <w:rsid w:val="00A7135F"/>
    <w:rsid w:val="00A71724"/>
    <w:rsid w:val="00A71A4B"/>
    <w:rsid w:val="00A721F2"/>
    <w:rsid w:val="00A7236D"/>
    <w:rsid w:val="00A7280F"/>
    <w:rsid w:val="00A728EE"/>
    <w:rsid w:val="00A72FD4"/>
    <w:rsid w:val="00A73124"/>
    <w:rsid w:val="00A7338E"/>
    <w:rsid w:val="00A73CB8"/>
    <w:rsid w:val="00A73DFB"/>
    <w:rsid w:val="00A74345"/>
    <w:rsid w:val="00A743D2"/>
    <w:rsid w:val="00A74525"/>
    <w:rsid w:val="00A74874"/>
    <w:rsid w:val="00A74E72"/>
    <w:rsid w:val="00A75540"/>
    <w:rsid w:val="00A75987"/>
    <w:rsid w:val="00A75CCB"/>
    <w:rsid w:val="00A76440"/>
    <w:rsid w:val="00A76946"/>
    <w:rsid w:val="00A769DF"/>
    <w:rsid w:val="00A77495"/>
    <w:rsid w:val="00A7757F"/>
    <w:rsid w:val="00A8027A"/>
    <w:rsid w:val="00A8142A"/>
    <w:rsid w:val="00A816E4"/>
    <w:rsid w:val="00A8186B"/>
    <w:rsid w:val="00A82E45"/>
    <w:rsid w:val="00A831F1"/>
    <w:rsid w:val="00A833F6"/>
    <w:rsid w:val="00A8377B"/>
    <w:rsid w:val="00A8389E"/>
    <w:rsid w:val="00A84116"/>
    <w:rsid w:val="00A843C9"/>
    <w:rsid w:val="00A845FC"/>
    <w:rsid w:val="00A84801"/>
    <w:rsid w:val="00A859A6"/>
    <w:rsid w:val="00A86680"/>
    <w:rsid w:val="00A870AD"/>
    <w:rsid w:val="00A87836"/>
    <w:rsid w:val="00A87893"/>
    <w:rsid w:val="00A907D7"/>
    <w:rsid w:val="00A908F6"/>
    <w:rsid w:val="00A90C1A"/>
    <w:rsid w:val="00A911A8"/>
    <w:rsid w:val="00A912E8"/>
    <w:rsid w:val="00A9150A"/>
    <w:rsid w:val="00A91F95"/>
    <w:rsid w:val="00A92039"/>
    <w:rsid w:val="00A92290"/>
    <w:rsid w:val="00A926D9"/>
    <w:rsid w:val="00A92984"/>
    <w:rsid w:val="00A92A23"/>
    <w:rsid w:val="00A92A2B"/>
    <w:rsid w:val="00A93342"/>
    <w:rsid w:val="00A9343B"/>
    <w:rsid w:val="00A93516"/>
    <w:rsid w:val="00A93AD1"/>
    <w:rsid w:val="00A93BB9"/>
    <w:rsid w:val="00A941FB"/>
    <w:rsid w:val="00A946CA"/>
    <w:rsid w:val="00A94921"/>
    <w:rsid w:val="00A949A2"/>
    <w:rsid w:val="00A95921"/>
    <w:rsid w:val="00A95AB6"/>
    <w:rsid w:val="00A95BD2"/>
    <w:rsid w:val="00A95C0E"/>
    <w:rsid w:val="00A97893"/>
    <w:rsid w:val="00AA0510"/>
    <w:rsid w:val="00AA10EF"/>
    <w:rsid w:val="00AA12DA"/>
    <w:rsid w:val="00AA1C4B"/>
    <w:rsid w:val="00AA1F60"/>
    <w:rsid w:val="00AA20DF"/>
    <w:rsid w:val="00AA26F6"/>
    <w:rsid w:val="00AA28AB"/>
    <w:rsid w:val="00AA2FC5"/>
    <w:rsid w:val="00AA3DEC"/>
    <w:rsid w:val="00AA4D28"/>
    <w:rsid w:val="00AA652F"/>
    <w:rsid w:val="00AA6571"/>
    <w:rsid w:val="00AA6637"/>
    <w:rsid w:val="00AA6EB3"/>
    <w:rsid w:val="00AA7A2A"/>
    <w:rsid w:val="00AB0156"/>
    <w:rsid w:val="00AB098B"/>
    <w:rsid w:val="00AB1AB1"/>
    <w:rsid w:val="00AB1F17"/>
    <w:rsid w:val="00AB2F5D"/>
    <w:rsid w:val="00AB318C"/>
    <w:rsid w:val="00AB3E29"/>
    <w:rsid w:val="00AB3EE8"/>
    <w:rsid w:val="00AB4059"/>
    <w:rsid w:val="00AB4A9E"/>
    <w:rsid w:val="00AB4C24"/>
    <w:rsid w:val="00AB5A10"/>
    <w:rsid w:val="00AB6169"/>
    <w:rsid w:val="00AB6F87"/>
    <w:rsid w:val="00AB78DB"/>
    <w:rsid w:val="00AC07E5"/>
    <w:rsid w:val="00AC08EC"/>
    <w:rsid w:val="00AC0CB9"/>
    <w:rsid w:val="00AC2009"/>
    <w:rsid w:val="00AC2D14"/>
    <w:rsid w:val="00AC2D4B"/>
    <w:rsid w:val="00AC2EF7"/>
    <w:rsid w:val="00AC2FD8"/>
    <w:rsid w:val="00AC3892"/>
    <w:rsid w:val="00AC3AFF"/>
    <w:rsid w:val="00AC3D6C"/>
    <w:rsid w:val="00AC45F8"/>
    <w:rsid w:val="00AC4913"/>
    <w:rsid w:val="00AC4B8E"/>
    <w:rsid w:val="00AC4C64"/>
    <w:rsid w:val="00AC5132"/>
    <w:rsid w:val="00AC5302"/>
    <w:rsid w:val="00AC568F"/>
    <w:rsid w:val="00AC578A"/>
    <w:rsid w:val="00AC5BA3"/>
    <w:rsid w:val="00AC5CB5"/>
    <w:rsid w:val="00AC6F0A"/>
    <w:rsid w:val="00AC7001"/>
    <w:rsid w:val="00AC74E3"/>
    <w:rsid w:val="00AC7946"/>
    <w:rsid w:val="00AD1F21"/>
    <w:rsid w:val="00AD2A18"/>
    <w:rsid w:val="00AD2C86"/>
    <w:rsid w:val="00AD3A18"/>
    <w:rsid w:val="00AD40E8"/>
    <w:rsid w:val="00AD4162"/>
    <w:rsid w:val="00AD5122"/>
    <w:rsid w:val="00AD54E2"/>
    <w:rsid w:val="00AD566E"/>
    <w:rsid w:val="00AD591D"/>
    <w:rsid w:val="00AD5A7B"/>
    <w:rsid w:val="00AD5B7F"/>
    <w:rsid w:val="00AD6AA9"/>
    <w:rsid w:val="00AD6F5F"/>
    <w:rsid w:val="00AD761F"/>
    <w:rsid w:val="00AD7722"/>
    <w:rsid w:val="00AD7F57"/>
    <w:rsid w:val="00AE0159"/>
    <w:rsid w:val="00AE0301"/>
    <w:rsid w:val="00AE0D16"/>
    <w:rsid w:val="00AE0EDF"/>
    <w:rsid w:val="00AE144D"/>
    <w:rsid w:val="00AE1907"/>
    <w:rsid w:val="00AE1A0C"/>
    <w:rsid w:val="00AE1B1E"/>
    <w:rsid w:val="00AE1E69"/>
    <w:rsid w:val="00AE1FFD"/>
    <w:rsid w:val="00AE2188"/>
    <w:rsid w:val="00AE2E42"/>
    <w:rsid w:val="00AE3289"/>
    <w:rsid w:val="00AE46F6"/>
    <w:rsid w:val="00AE5359"/>
    <w:rsid w:val="00AE5BCB"/>
    <w:rsid w:val="00AE5C75"/>
    <w:rsid w:val="00AE5E7A"/>
    <w:rsid w:val="00AE5E7C"/>
    <w:rsid w:val="00AE5F4F"/>
    <w:rsid w:val="00AE64D5"/>
    <w:rsid w:val="00AE68F0"/>
    <w:rsid w:val="00AE6BCC"/>
    <w:rsid w:val="00AE6E7B"/>
    <w:rsid w:val="00AE705A"/>
    <w:rsid w:val="00AE78F4"/>
    <w:rsid w:val="00AE7A13"/>
    <w:rsid w:val="00AE7F20"/>
    <w:rsid w:val="00AF015B"/>
    <w:rsid w:val="00AF0189"/>
    <w:rsid w:val="00AF0C70"/>
    <w:rsid w:val="00AF0FF9"/>
    <w:rsid w:val="00AF1029"/>
    <w:rsid w:val="00AF1755"/>
    <w:rsid w:val="00AF2878"/>
    <w:rsid w:val="00AF3C7D"/>
    <w:rsid w:val="00AF4192"/>
    <w:rsid w:val="00AF5819"/>
    <w:rsid w:val="00AF5AB8"/>
    <w:rsid w:val="00AF5E38"/>
    <w:rsid w:val="00AF62B4"/>
    <w:rsid w:val="00AF7193"/>
    <w:rsid w:val="00AF7398"/>
    <w:rsid w:val="00AF7858"/>
    <w:rsid w:val="00AF7DBF"/>
    <w:rsid w:val="00B00057"/>
    <w:rsid w:val="00B00296"/>
    <w:rsid w:val="00B00CEC"/>
    <w:rsid w:val="00B016FF"/>
    <w:rsid w:val="00B02119"/>
    <w:rsid w:val="00B02285"/>
    <w:rsid w:val="00B0239A"/>
    <w:rsid w:val="00B02742"/>
    <w:rsid w:val="00B02B42"/>
    <w:rsid w:val="00B02D1E"/>
    <w:rsid w:val="00B033B6"/>
    <w:rsid w:val="00B04222"/>
    <w:rsid w:val="00B04B7F"/>
    <w:rsid w:val="00B05128"/>
    <w:rsid w:val="00B051C6"/>
    <w:rsid w:val="00B055B4"/>
    <w:rsid w:val="00B05CAA"/>
    <w:rsid w:val="00B06265"/>
    <w:rsid w:val="00B0706E"/>
    <w:rsid w:val="00B07DD1"/>
    <w:rsid w:val="00B1064E"/>
    <w:rsid w:val="00B115A6"/>
    <w:rsid w:val="00B117DF"/>
    <w:rsid w:val="00B1260E"/>
    <w:rsid w:val="00B1317A"/>
    <w:rsid w:val="00B131DD"/>
    <w:rsid w:val="00B13A69"/>
    <w:rsid w:val="00B13B31"/>
    <w:rsid w:val="00B13FAE"/>
    <w:rsid w:val="00B1463F"/>
    <w:rsid w:val="00B14AE9"/>
    <w:rsid w:val="00B14C72"/>
    <w:rsid w:val="00B14CDD"/>
    <w:rsid w:val="00B15AC0"/>
    <w:rsid w:val="00B15B24"/>
    <w:rsid w:val="00B15C00"/>
    <w:rsid w:val="00B15C7A"/>
    <w:rsid w:val="00B15CDF"/>
    <w:rsid w:val="00B15D8D"/>
    <w:rsid w:val="00B162F2"/>
    <w:rsid w:val="00B165AA"/>
    <w:rsid w:val="00B169B3"/>
    <w:rsid w:val="00B16A1B"/>
    <w:rsid w:val="00B1720B"/>
    <w:rsid w:val="00B20027"/>
    <w:rsid w:val="00B2061A"/>
    <w:rsid w:val="00B20F81"/>
    <w:rsid w:val="00B22179"/>
    <w:rsid w:val="00B22194"/>
    <w:rsid w:val="00B22F0E"/>
    <w:rsid w:val="00B2346B"/>
    <w:rsid w:val="00B23D52"/>
    <w:rsid w:val="00B23F2D"/>
    <w:rsid w:val="00B2409B"/>
    <w:rsid w:val="00B2466D"/>
    <w:rsid w:val="00B24DB2"/>
    <w:rsid w:val="00B257EF"/>
    <w:rsid w:val="00B25DB2"/>
    <w:rsid w:val="00B263F8"/>
    <w:rsid w:val="00B2660D"/>
    <w:rsid w:val="00B26ABA"/>
    <w:rsid w:val="00B26E1B"/>
    <w:rsid w:val="00B26EE4"/>
    <w:rsid w:val="00B2700B"/>
    <w:rsid w:val="00B27058"/>
    <w:rsid w:val="00B307BD"/>
    <w:rsid w:val="00B30B44"/>
    <w:rsid w:val="00B31C97"/>
    <w:rsid w:val="00B31FC3"/>
    <w:rsid w:val="00B329ED"/>
    <w:rsid w:val="00B32F79"/>
    <w:rsid w:val="00B34D1B"/>
    <w:rsid w:val="00B3516A"/>
    <w:rsid w:val="00B35305"/>
    <w:rsid w:val="00B35574"/>
    <w:rsid w:val="00B355A9"/>
    <w:rsid w:val="00B356DF"/>
    <w:rsid w:val="00B36178"/>
    <w:rsid w:val="00B36835"/>
    <w:rsid w:val="00B36E49"/>
    <w:rsid w:val="00B370E0"/>
    <w:rsid w:val="00B4018C"/>
    <w:rsid w:val="00B40D60"/>
    <w:rsid w:val="00B41018"/>
    <w:rsid w:val="00B4138A"/>
    <w:rsid w:val="00B413F4"/>
    <w:rsid w:val="00B416D6"/>
    <w:rsid w:val="00B41FB9"/>
    <w:rsid w:val="00B429FF"/>
    <w:rsid w:val="00B42F01"/>
    <w:rsid w:val="00B433DD"/>
    <w:rsid w:val="00B437FD"/>
    <w:rsid w:val="00B43EB4"/>
    <w:rsid w:val="00B43EF4"/>
    <w:rsid w:val="00B443BA"/>
    <w:rsid w:val="00B44889"/>
    <w:rsid w:val="00B44C19"/>
    <w:rsid w:val="00B45317"/>
    <w:rsid w:val="00B45400"/>
    <w:rsid w:val="00B454D6"/>
    <w:rsid w:val="00B45E6B"/>
    <w:rsid w:val="00B461BD"/>
    <w:rsid w:val="00B502CF"/>
    <w:rsid w:val="00B50589"/>
    <w:rsid w:val="00B50F26"/>
    <w:rsid w:val="00B51C65"/>
    <w:rsid w:val="00B51F15"/>
    <w:rsid w:val="00B52408"/>
    <w:rsid w:val="00B53740"/>
    <w:rsid w:val="00B53C77"/>
    <w:rsid w:val="00B53EF3"/>
    <w:rsid w:val="00B54C24"/>
    <w:rsid w:val="00B54ED9"/>
    <w:rsid w:val="00B55228"/>
    <w:rsid w:val="00B55CD6"/>
    <w:rsid w:val="00B55F58"/>
    <w:rsid w:val="00B56344"/>
    <w:rsid w:val="00B56375"/>
    <w:rsid w:val="00B57389"/>
    <w:rsid w:val="00B606FF"/>
    <w:rsid w:val="00B60BEC"/>
    <w:rsid w:val="00B60E3E"/>
    <w:rsid w:val="00B61380"/>
    <w:rsid w:val="00B616C2"/>
    <w:rsid w:val="00B61C4B"/>
    <w:rsid w:val="00B6299A"/>
    <w:rsid w:val="00B62F40"/>
    <w:rsid w:val="00B630B8"/>
    <w:rsid w:val="00B631C2"/>
    <w:rsid w:val="00B6330E"/>
    <w:rsid w:val="00B633CD"/>
    <w:rsid w:val="00B637FE"/>
    <w:rsid w:val="00B639DF"/>
    <w:rsid w:val="00B63D90"/>
    <w:rsid w:val="00B63F37"/>
    <w:rsid w:val="00B64A78"/>
    <w:rsid w:val="00B65B6A"/>
    <w:rsid w:val="00B65F99"/>
    <w:rsid w:val="00B6649B"/>
    <w:rsid w:val="00B66C1A"/>
    <w:rsid w:val="00B67833"/>
    <w:rsid w:val="00B7040B"/>
    <w:rsid w:val="00B704E8"/>
    <w:rsid w:val="00B7086A"/>
    <w:rsid w:val="00B70BE0"/>
    <w:rsid w:val="00B7116F"/>
    <w:rsid w:val="00B71313"/>
    <w:rsid w:val="00B717FE"/>
    <w:rsid w:val="00B7205B"/>
    <w:rsid w:val="00B724E4"/>
    <w:rsid w:val="00B7388E"/>
    <w:rsid w:val="00B7396F"/>
    <w:rsid w:val="00B73CAE"/>
    <w:rsid w:val="00B73CBB"/>
    <w:rsid w:val="00B7417E"/>
    <w:rsid w:val="00B748AB"/>
    <w:rsid w:val="00B74C31"/>
    <w:rsid w:val="00B768A9"/>
    <w:rsid w:val="00B76DF7"/>
    <w:rsid w:val="00B76FE6"/>
    <w:rsid w:val="00B7718F"/>
    <w:rsid w:val="00B778C7"/>
    <w:rsid w:val="00B77A39"/>
    <w:rsid w:val="00B77B27"/>
    <w:rsid w:val="00B802A8"/>
    <w:rsid w:val="00B805E2"/>
    <w:rsid w:val="00B80E15"/>
    <w:rsid w:val="00B81002"/>
    <w:rsid w:val="00B81641"/>
    <w:rsid w:val="00B81D6E"/>
    <w:rsid w:val="00B82541"/>
    <w:rsid w:val="00B829FF"/>
    <w:rsid w:val="00B830B4"/>
    <w:rsid w:val="00B832C6"/>
    <w:rsid w:val="00B83310"/>
    <w:rsid w:val="00B83799"/>
    <w:rsid w:val="00B8433F"/>
    <w:rsid w:val="00B8470A"/>
    <w:rsid w:val="00B85068"/>
    <w:rsid w:val="00B850F3"/>
    <w:rsid w:val="00B852D0"/>
    <w:rsid w:val="00B858A6"/>
    <w:rsid w:val="00B85B99"/>
    <w:rsid w:val="00B85FA1"/>
    <w:rsid w:val="00B868BC"/>
    <w:rsid w:val="00B875B9"/>
    <w:rsid w:val="00B879A0"/>
    <w:rsid w:val="00B87B18"/>
    <w:rsid w:val="00B87F9D"/>
    <w:rsid w:val="00B906B3"/>
    <w:rsid w:val="00B91049"/>
    <w:rsid w:val="00B91376"/>
    <w:rsid w:val="00B91580"/>
    <w:rsid w:val="00B91F73"/>
    <w:rsid w:val="00B91FD8"/>
    <w:rsid w:val="00B92213"/>
    <w:rsid w:val="00B925C9"/>
    <w:rsid w:val="00B92DA8"/>
    <w:rsid w:val="00B93263"/>
    <w:rsid w:val="00B9357A"/>
    <w:rsid w:val="00B936BA"/>
    <w:rsid w:val="00B936E1"/>
    <w:rsid w:val="00B937EC"/>
    <w:rsid w:val="00B93FB2"/>
    <w:rsid w:val="00B94487"/>
    <w:rsid w:val="00B94D26"/>
    <w:rsid w:val="00B951CD"/>
    <w:rsid w:val="00B953FD"/>
    <w:rsid w:val="00B9591F"/>
    <w:rsid w:val="00B95957"/>
    <w:rsid w:val="00B96663"/>
    <w:rsid w:val="00B968EF"/>
    <w:rsid w:val="00B97357"/>
    <w:rsid w:val="00B97836"/>
    <w:rsid w:val="00B97AD0"/>
    <w:rsid w:val="00BA0039"/>
    <w:rsid w:val="00BA0059"/>
    <w:rsid w:val="00BA0B0F"/>
    <w:rsid w:val="00BA114D"/>
    <w:rsid w:val="00BA196F"/>
    <w:rsid w:val="00BA318F"/>
    <w:rsid w:val="00BA3768"/>
    <w:rsid w:val="00BA3AEF"/>
    <w:rsid w:val="00BA3C54"/>
    <w:rsid w:val="00BA3FD1"/>
    <w:rsid w:val="00BA4D6F"/>
    <w:rsid w:val="00BA5811"/>
    <w:rsid w:val="00BA5ACC"/>
    <w:rsid w:val="00BA6580"/>
    <w:rsid w:val="00BA7106"/>
    <w:rsid w:val="00BA73D4"/>
    <w:rsid w:val="00BA77AC"/>
    <w:rsid w:val="00BA7946"/>
    <w:rsid w:val="00BB057F"/>
    <w:rsid w:val="00BB08AB"/>
    <w:rsid w:val="00BB0BE9"/>
    <w:rsid w:val="00BB139A"/>
    <w:rsid w:val="00BB1E68"/>
    <w:rsid w:val="00BB30C5"/>
    <w:rsid w:val="00BB33DC"/>
    <w:rsid w:val="00BB33F2"/>
    <w:rsid w:val="00BB462A"/>
    <w:rsid w:val="00BB627A"/>
    <w:rsid w:val="00BB633B"/>
    <w:rsid w:val="00BB65E5"/>
    <w:rsid w:val="00BB693B"/>
    <w:rsid w:val="00BB7192"/>
    <w:rsid w:val="00BB7E30"/>
    <w:rsid w:val="00BC0685"/>
    <w:rsid w:val="00BC11FE"/>
    <w:rsid w:val="00BC181D"/>
    <w:rsid w:val="00BC199D"/>
    <w:rsid w:val="00BC2B45"/>
    <w:rsid w:val="00BC3722"/>
    <w:rsid w:val="00BC4362"/>
    <w:rsid w:val="00BC4869"/>
    <w:rsid w:val="00BC52AC"/>
    <w:rsid w:val="00BC56DB"/>
    <w:rsid w:val="00BC577A"/>
    <w:rsid w:val="00BC5A57"/>
    <w:rsid w:val="00BC5B03"/>
    <w:rsid w:val="00BC5E85"/>
    <w:rsid w:val="00BC64B2"/>
    <w:rsid w:val="00BD0321"/>
    <w:rsid w:val="00BD0544"/>
    <w:rsid w:val="00BD074B"/>
    <w:rsid w:val="00BD18C2"/>
    <w:rsid w:val="00BD1A8E"/>
    <w:rsid w:val="00BD2214"/>
    <w:rsid w:val="00BD2859"/>
    <w:rsid w:val="00BD37BD"/>
    <w:rsid w:val="00BD3835"/>
    <w:rsid w:val="00BD40E3"/>
    <w:rsid w:val="00BD414C"/>
    <w:rsid w:val="00BD4B31"/>
    <w:rsid w:val="00BD5368"/>
    <w:rsid w:val="00BD5689"/>
    <w:rsid w:val="00BD62EB"/>
    <w:rsid w:val="00BD6612"/>
    <w:rsid w:val="00BD7A6F"/>
    <w:rsid w:val="00BE0060"/>
    <w:rsid w:val="00BE00A8"/>
    <w:rsid w:val="00BE014D"/>
    <w:rsid w:val="00BE1C4D"/>
    <w:rsid w:val="00BE1E0E"/>
    <w:rsid w:val="00BE2F91"/>
    <w:rsid w:val="00BE35E5"/>
    <w:rsid w:val="00BE372A"/>
    <w:rsid w:val="00BE416A"/>
    <w:rsid w:val="00BE4351"/>
    <w:rsid w:val="00BE4A3A"/>
    <w:rsid w:val="00BE4E75"/>
    <w:rsid w:val="00BE59C5"/>
    <w:rsid w:val="00BE663F"/>
    <w:rsid w:val="00BE7427"/>
    <w:rsid w:val="00BE7D3B"/>
    <w:rsid w:val="00BF0544"/>
    <w:rsid w:val="00BF0AAE"/>
    <w:rsid w:val="00BF0EAB"/>
    <w:rsid w:val="00BF16A4"/>
    <w:rsid w:val="00BF206B"/>
    <w:rsid w:val="00BF27B5"/>
    <w:rsid w:val="00BF2A40"/>
    <w:rsid w:val="00BF2E2C"/>
    <w:rsid w:val="00BF47F7"/>
    <w:rsid w:val="00BF4B39"/>
    <w:rsid w:val="00BF4DAA"/>
    <w:rsid w:val="00BF4FDA"/>
    <w:rsid w:val="00BF54B2"/>
    <w:rsid w:val="00BF5685"/>
    <w:rsid w:val="00BF5B87"/>
    <w:rsid w:val="00BF6669"/>
    <w:rsid w:val="00BF6767"/>
    <w:rsid w:val="00BF6EF8"/>
    <w:rsid w:val="00BF6FE0"/>
    <w:rsid w:val="00BF7324"/>
    <w:rsid w:val="00BF7D32"/>
    <w:rsid w:val="00C00279"/>
    <w:rsid w:val="00C00B00"/>
    <w:rsid w:val="00C00BD7"/>
    <w:rsid w:val="00C00FBA"/>
    <w:rsid w:val="00C0164E"/>
    <w:rsid w:val="00C01D82"/>
    <w:rsid w:val="00C027F5"/>
    <w:rsid w:val="00C03A2A"/>
    <w:rsid w:val="00C03A82"/>
    <w:rsid w:val="00C04415"/>
    <w:rsid w:val="00C05036"/>
    <w:rsid w:val="00C05976"/>
    <w:rsid w:val="00C07253"/>
    <w:rsid w:val="00C0763A"/>
    <w:rsid w:val="00C10655"/>
    <w:rsid w:val="00C10F76"/>
    <w:rsid w:val="00C11D29"/>
    <w:rsid w:val="00C125B0"/>
    <w:rsid w:val="00C13C30"/>
    <w:rsid w:val="00C14547"/>
    <w:rsid w:val="00C158B0"/>
    <w:rsid w:val="00C16091"/>
    <w:rsid w:val="00C16FA9"/>
    <w:rsid w:val="00C17383"/>
    <w:rsid w:val="00C174AC"/>
    <w:rsid w:val="00C17520"/>
    <w:rsid w:val="00C17766"/>
    <w:rsid w:val="00C17E0F"/>
    <w:rsid w:val="00C2098E"/>
    <w:rsid w:val="00C21215"/>
    <w:rsid w:val="00C215F2"/>
    <w:rsid w:val="00C21705"/>
    <w:rsid w:val="00C219B0"/>
    <w:rsid w:val="00C220FE"/>
    <w:rsid w:val="00C228FC"/>
    <w:rsid w:val="00C240F9"/>
    <w:rsid w:val="00C259CE"/>
    <w:rsid w:val="00C261C4"/>
    <w:rsid w:val="00C2694A"/>
    <w:rsid w:val="00C26E9C"/>
    <w:rsid w:val="00C27C3C"/>
    <w:rsid w:val="00C302AD"/>
    <w:rsid w:val="00C3037C"/>
    <w:rsid w:val="00C3169B"/>
    <w:rsid w:val="00C316FE"/>
    <w:rsid w:val="00C31844"/>
    <w:rsid w:val="00C322CE"/>
    <w:rsid w:val="00C32379"/>
    <w:rsid w:val="00C32AFF"/>
    <w:rsid w:val="00C32B74"/>
    <w:rsid w:val="00C32E29"/>
    <w:rsid w:val="00C33337"/>
    <w:rsid w:val="00C3345E"/>
    <w:rsid w:val="00C339D6"/>
    <w:rsid w:val="00C34296"/>
    <w:rsid w:val="00C343FB"/>
    <w:rsid w:val="00C348AC"/>
    <w:rsid w:val="00C34D50"/>
    <w:rsid w:val="00C35A68"/>
    <w:rsid w:val="00C3646B"/>
    <w:rsid w:val="00C369E5"/>
    <w:rsid w:val="00C36AC9"/>
    <w:rsid w:val="00C36F07"/>
    <w:rsid w:val="00C3726A"/>
    <w:rsid w:val="00C37433"/>
    <w:rsid w:val="00C37A9D"/>
    <w:rsid w:val="00C37EB0"/>
    <w:rsid w:val="00C401AC"/>
    <w:rsid w:val="00C402E3"/>
    <w:rsid w:val="00C40503"/>
    <w:rsid w:val="00C40A7C"/>
    <w:rsid w:val="00C40BCB"/>
    <w:rsid w:val="00C40D00"/>
    <w:rsid w:val="00C4188C"/>
    <w:rsid w:val="00C42181"/>
    <w:rsid w:val="00C421D8"/>
    <w:rsid w:val="00C42638"/>
    <w:rsid w:val="00C42AD1"/>
    <w:rsid w:val="00C42D34"/>
    <w:rsid w:val="00C431A2"/>
    <w:rsid w:val="00C43B80"/>
    <w:rsid w:val="00C43BBB"/>
    <w:rsid w:val="00C43E65"/>
    <w:rsid w:val="00C43F39"/>
    <w:rsid w:val="00C44051"/>
    <w:rsid w:val="00C4417A"/>
    <w:rsid w:val="00C44745"/>
    <w:rsid w:val="00C449CC"/>
    <w:rsid w:val="00C44A62"/>
    <w:rsid w:val="00C44B19"/>
    <w:rsid w:val="00C44C34"/>
    <w:rsid w:val="00C44C9F"/>
    <w:rsid w:val="00C455C3"/>
    <w:rsid w:val="00C4566A"/>
    <w:rsid w:val="00C45BCF"/>
    <w:rsid w:val="00C45EA2"/>
    <w:rsid w:val="00C460F4"/>
    <w:rsid w:val="00C46510"/>
    <w:rsid w:val="00C46864"/>
    <w:rsid w:val="00C46C7D"/>
    <w:rsid w:val="00C474D8"/>
    <w:rsid w:val="00C5060F"/>
    <w:rsid w:val="00C50A99"/>
    <w:rsid w:val="00C50C50"/>
    <w:rsid w:val="00C51EA9"/>
    <w:rsid w:val="00C53079"/>
    <w:rsid w:val="00C5312D"/>
    <w:rsid w:val="00C53BDC"/>
    <w:rsid w:val="00C53C29"/>
    <w:rsid w:val="00C53F2F"/>
    <w:rsid w:val="00C54719"/>
    <w:rsid w:val="00C55719"/>
    <w:rsid w:val="00C55AA2"/>
    <w:rsid w:val="00C565E7"/>
    <w:rsid w:val="00C568BC"/>
    <w:rsid w:val="00C57135"/>
    <w:rsid w:val="00C57158"/>
    <w:rsid w:val="00C573A3"/>
    <w:rsid w:val="00C573A7"/>
    <w:rsid w:val="00C577C0"/>
    <w:rsid w:val="00C57B63"/>
    <w:rsid w:val="00C57BE3"/>
    <w:rsid w:val="00C57D67"/>
    <w:rsid w:val="00C57E2A"/>
    <w:rsid w:val="00C60692"/>
    <w:rsid w:val="00C608A8"/>
    <w:rsid w:val="00C609BD"/>
    <w:rsid w:val="00C61310"/>
    <w:rsid w:val="00C61743"/>
    <w:rsid w:val="00C62A5B"/>
    <w:rsid w:val="00C62A70"/>
    <w:rsid w:val="00C62C48"/>
    <w:rsid w:val="00C62F10"/>
    <w:rsid w:val="00C63172"/>
    <w:rsid w:val="00C63926"/>
    <w:rsid w:val="00C63BEA"/>
    <w:rsid w:val="00C6475A"/>
    <w:rsid w:val="00C64A7E"/>
    <w:rsid w:val="00C64FDD"/>
    <w:rsid w:val="00C65847"/>
    <w:rsid w:val="00C660E1"/>
    <w:rsid w:val="00C6648A"/>
    <w:rsid w:val="00C66596"/>
    <w:rsid w:val="00C66ADB"/>
    <w:rsid w:val="00C66CEB"/>
    <w:rsid w:val="00C66F5A"/>
    <w:rsid w:val="00C67E66"/>
    <w:rsid w:val="00C704DC"/>
    <w:rsid w:val="00C70576"/>
    <w:rsid w:val="00C70C3E"/>
    <w:rsid w:val="00C70E80"/>
    <w:rsid w:val="00C714C9"/>
    <w:rsid w:val="00C7231C"/>
    <w:rsid w:val="00C72856"/>
    <w:rsid w:val="00C72D90"/>
    <w:rsid w:val="00C72DAC"/>
    <w:rsid w:val="00C73DE6"/>
    <w:rsid w:val="00C73E5E"/>
    <w:rsid w:val="00C751EA"/>
    <w:rsid w:val="00C75E1D"/>
    <w:rsid w:val="00C76353"/>
    <w:rsid w:val="00C774BF"/>
    <w:rsid w:val="00C7755B"/>
    <w:rsid w:val="00C77954"/>
    <w:rsid w:val="00C77DF4"/>
    <w:rsid w:val="00C805A3"/>
    <w:rsid w:val="00C80DC2"/>
    <w:rsid w:val="00C8196B"/>
    <w:rsid w:val="00C81B9F"/>
    <w:rsid w:val="00C821A0"/>
    <w:rsid w:val="00C822C1"/>
    <w:rsid w:val="00C82B5D"/>
    <w:rsid w:val="00C82B91"/>
    <w:rsid w:val="00C82EDE"/>
    <w:rsid w:val="00C83115"/>
    <w:rsid w:val="00C8371B"/>
    <w:rsid w:val="00C83C28"/>
    <w:rsid w:val="00C85512"/>
    <w:rsid w:val="00C85874"/>
    <w:rsid w:val="00C85EC5"/>
    <w:rsid w:val="00C86267"/>
    <w:rsid w:val="00C86344"/>
    <w:rsid w:val="00C86895"/>
    <w:rsid w:val="00C868B6"/>
    <w:rsid w:val="00C8696B"/>
    <w:rsid w:val="00C87461"/>
    <w:rsid w:val="00C876E5"/>
    <w:rsid w:val="00C913C6"/>
    <w:rsid w:val="00C91AD8"/>
    <w:rsid w:val="00C91BD6"/>
    <w:rsid w:val="00C9203A"/>
    <w:rsid w:val="00C921C9"/>
    <w:rsid w:val="00C92563"/>
    <w:rsid w:val="00C92967"/>
    <w:rsid w:val="00C92E49"/>
    <w:rsid w:val="00C92EE3"/>
    <w:rsid w:val="00C93107"/>
    <w:rsid w:val="00C9375D"/>
    <w:rsid w:val="00C94EF2"/>
    <w:rsid w:val="00C963F5"/>
    <w:rsid w:val="00C978A8"/>
    <w:rsid w:val="00C97E92"/>
    <w:rsid w:val="00CA02A5"/>
    <w:rsid w:val="00CA0843"/>
    <w:rsid w:val="00CA1847"/>
    <w:rsid w:val="00CA29AE"/>
    <w:rsid w:val="00CA2D18"/>
    <w:rsid w:val="00CA36FF"/>
    <w:rsid w:val="00CA37EF"/>
    <w:rsid w:val="00CA39A2"/>
    <w:rsid w:val="00CA3E68"/>
    <w:rsid w:val="00CA4717"/>
    <w:rsid w:val="00CA4870"/>
    <w:rsid w:val="00CA6F76"/>
    <w:rsid w:val="00CB044C"/>
    <w:rsid w:val="00CB091B"/>
    <w:rsid w:val="00CB0973"/>
    <w:rsid w:val="00CB1381"/>
    <w:rsid w:val="00CB18DA"/>
    <w:rsid w:val="00CB1D3C"/>
    <w:rsid w:val="00CB1F5E"/>
    <w:rsid w:val="00CB221C"/>
    <w:rsid w:val="00CB2A96"/>
    <w:rsid w:val="00CB300D"/>
    <w:rsid w:val="00CB3452"/>
    <w:rsid w:val="00CB376F"/>
    <w:rsid w:val="00CB3917"/>
    <w:rsid w:val="00CB3958"/>
    <w:rsid w:val="00CB3C18"/>
    <w:rsid w:val="00CB400C"/>
    <w:rsid w:val="00CB40E5"/>
    <w:rsid w:val="00CB48A2"/>
    <w:rsid w:val="00CB5E24"/>
    <w:rsid w:val="00CB5F13"/>
    <w:rsid w:val="00CB66DC"/>
    <w:rsid w:val="00CB682B"/>
    <w:rsid w:val="00CB690C"/>
    <w:rsid w:val="00CC070F"/>
    <w:rsid w:val="00CC0D82"/>
    <w:rsid w:val="00CC2273"/>
    <w:rsid w:val="00CC242B"/>
    <w:rsid w:val="00CC2F81"/>
    <w:rsid w:val="00CC3F53"/>
    <w:rsid w:val="00CC400E"/>
    <w:rsid w:val="00CC46E1"/>
    <w:rsid w:val="00CC4B0F"/>
    <w:rsid w:val="00CC4CCE"/>
    <w:rsid w:val="00CC4D75"/>
    <w:rsid w:val="00CC548F"/>
    <w:rsid w:val="00CC57CD"/>
    <w:rsid w:val="00CC5AAE"/>
    <w:rsid w:val="00CC61A8"/>
    <w:rsid w:val="00CC6996"/>
    <w:rsid w:val="00CC69C2"/>
    <w:rsid w:val="00CC69D1"/>
    <w:rsid w:val="00CC6D9E"/>
    <w:rsid w:val="00CC7E34"/>
    <w:rsid w:val="00CD02BE"/>
    <w:rsid w:val="00CD0735"/>
    <w:rsid w:val="00CD0EAD"/>
    <w:rsid w:val="00CD470D"/>
    <w:rsid w:val="00CD5266"/>
    <w:rsid w:val="00CD5333"/>
    <w:rsid w:val="00CD5371"/>
    <w:rsid w:val="00CD5E35"/>
    <w:rsid w:val="00CD6325"/>
    <w:rsid w:val="00CD6B6B"/>
    <w:rsid w:val="00CD6FB7"/>
    <w:rsid w:val="00CD75A9"/>
    <w:rsid w:val="00CD7971"/>
    <w:rsid w:val="00CD7BB3"/>
    <w:rsid w:val="00CE0961"/>
    <w:rsid w:val="00CE1101"/>
    <w:rsid w:val="00CE13E9"/>
    <w:rsid w:val="00CE1457"/>
    <w:rsid w:val="00CE1DF9"/>
    <w:rsid w:val="00CE20DD"/>
    <w:rsid w:val="00CE2E39"/>
    <w:rsid w:val="00CE2E64"/>
    <w:rsid w:val="00CE33EA"/>
    <w:rsid w:val="00CE35C6"/>
    <w:rsid w:val="00CE3BA9"/>
    <w:rsid w:val="00CE3CA2"/>
    <w:rsid w:val="00CE48BA"/>
    <w:rsid w:val="00CE4CE7"/>
    <w:rsid w:val="00CE5189"/>
    <w:rsid w:val="00CE55C6"/>
    <w:rsid w:val="00CE58AF"/>
    <w:rsid w:val="00CE5BBE"/>
    <w:rsid w:val="00CE65B3"/>
    <w:rsid w:val="00CE6E03"/>
    <w:rsid w:val="00CE6E71"/>
    <w:rsid w:val="00CE7416"/>
    <w:rsid w:val="00CE7B05"/>
    <w:rsid w:val="00CE7CF8"/>
    <w:rsid w:val="00CF0162"/>
    <w:rsid w:val="00CF022D"/>
    <w:rsid w:val="00CF1504"/>
    <w:rsid w:val="00CF182B"/>
    <w:rsid w:val="00CF2326"/>
    <w:rsid w:val="00CF261C"/>
    <w:rsid w:val="00CF2AD3"/>
    <w:rsid w:val="00CF30CF"/>
    <w:rsid w:val="00CF35BF"/>
    <w:rsid w:val="00CF4EA8"/>
    <w:rsid w:val="00CF61AD"/>
    <w:rsid w:val="00CF6A98"/>
    <w:rsid w:val="00CF7550"/>
    <w:rsid w:val="00CF7845"/>
    <w:rsid w:val="00D000BA"/>
    <w:rsid w:val="00D00835"/>
    <w:rsid w:val="00D00D65"/>
    <w:rsid w:val="00D0266C"/>
    <w:rsid w:val="00D02754"/>
    <w:rsid w:val="00D04707"/>
    <w:rsid w:val="00D04729"/>
    <w:rsid w:val="00D04AC9"/>
    <w:rsid w:val="00D04B96"/>
    <w:rsid w:val="00D04F18"/>
    <w:rsid w:val="00D04F7C"/>
    <w:rsid w:val="00D05237"/>
    <w:rsid w:val="00D05503"/>
    <w:rsid w:val="00D06CB2"/>
    <w:rsid w:val="00D07761"/>
    <w:rsid w:val="00D078D2"/>
    <w:rsid w:val="00D1017B"/>
    <w:rsid w:val="00D1098C"/>
    <w:rsid w:val="00D11D6B"/>
    <w:rsid w:val="00D12154"/>
    <w:rsid w:val="00D12C83"/>
    <w:rsid w:val="00D12CA7"/>
    <w:rsid w:val="00D12DB3"/>
    <w:rsid w:val="00D12ECC"/>
    <w:rsid w:val="00D13206"/>
    <w:rsid w:val="00D13216"/>
    <w:rsid w:val="00D1340D"/>
    <w:rsid w:val="00D141D2"/>
    <w:rsid w:val="00D14851"/>
    <w:rsid w:val="00D14FE6"/>
    <w:rsid w:val="00D152B6"/>
    <w:rsid w:val="00D15905"/>
    <w:rsid w:val="00D15B89"/>
    <w:rsid w:val="00D162EB"/>
    <w:rsid w:val="00D16485"/>
    <w:rsid w:val="00D165E3"/>
    <w:rsid w:val="00D167EC"/>
    <w:rsid w:val="00D1711D"/>
    <w:rsid w:val="00D17142"/>
    <w:rsid w:val="00D17354"/>
    <w:rsid w:val="00D17717"/>
    <w:rsid w:val="00D17B80"/>
    <w:rsid w:val="00D20BA6"/>
    <w:rsid w:val="00D20D0F"/>
    <w:rsid w:val="00D20D7C"/>
    <w:rsid w:val="00D213F6"/>
    <w:rsid w:val="00D2175A"/>
    <w:rsid w:val="00D225F9"/>
    <w:rsid w:val="00D232F4"/>
    <w:rsid w:val="00D23989"/>
    <w:rsid w:val="00D2414B"/>
    <w:rsid w:val="00D2438B"/>
    <w:rsid w:val="00D2475A"/>
    <w:rsid w:val="00D25A17"/>
    <w:rsid w:val="00D25CDC"/>
    <w:rsid w:val="00D2616F"/>
    <w:rsid w:val="00D265C0"/>
    <w:rsid w:val="00D27001"/>
    <w:rsid w:val="00D27A57"/>
    <w:rsid w:val="00D27AFE"/>
    <w:rsid w:val="00D27B95"/>
    <w:rsid w:val="00D27BEB"/>
    <w:rsid w:val="00D27E33"/>
    <w:rsid w:val="00D306F5"/>
    <w:rsid w:val="00D30776"/>
    <w:rsid w:val="00D30877"/>
    <w:rsid w:val="00D30A6F"/>
    <w:rsid w:val="00D30BA6"/>
    <w:rsid w:val="00D318B5"/>
    <w:rsid w:val="00D31906"/>
    <w:rsid w:val="00D31C63"/>
    <w:rsid w:val="00D31CFE"/>
    <w:rsid w:val="00D325A1"/>
    <w:rsid w:val="00D328FE"/>
    <w:rsid w:val="00D33711"/>
    <w:rsid w:val="00D33812"/>
    <w:rsid w:val="00D33E7F"/>
    <w:rsid w:val="00D33EED"/>
    <w:rsid w:val="00D35916"/>
    <w:rsid w:val="00D35DCF"/>
    <w:rsid w:val="00D36530"/>
    <w:rsid w:val="00D365A3"/>
    <w:rsid w:val="00D36EA7"/>
    <w:rsid w:val="00D36FD6"/>
    <w:rsid w:val="00D37410"/>
    <w:rsid w:val="00D37799"/>
    <w:rsid w:val="00D37AC0"/>
    <w:rsid w:val="00D37EFA"/>
    <w:rsid w:val="00D4042A"/>
    <w:rsid w:val="00D40715"/>
    <w:rsid w:val="00D40C0A"/>
    <w:rsid w:val="00D40C87"/>
    <w:rsid w:val="00D41EC0"/>
    <w:rsid w:val="00D42123"/>
    <w:rsid w:val="00D42197"/>
    <w:rsid w:val="00D422D7"/>
    <w:rsid w:val="00D4236F"/>
    <w:rsid w:val="00D42AFB"/>
    <w:rsid w:val="00D42EC8"/>
    <w:rsid w:val="00D43B6C"/>
    <w:rsid w:val="00D43EF5"/>
    <w:rsid w:val="00D440C5"/>
    <w:rsid w:val="00D447D4"/>
    <w:rsid w:val="00D44D0E"/>
    <w:rsid w:val="00D44E56"/>
    <w:rsid w:val="00D45D95"/>
    <w:rsid w:val="00D4666D"/>
    <w:rsid w:val="00D47832"/>
    <w:rsid w:val="00D47A85"/>
    <w:rsid w:val="00D47ED2"/>
    <w:rsid w:val="00D511B0"/>
    <w:rsid w:val="00D51D39"/>
    <w:rsid w:val="00D51E94"/>
    <w:rsid w:val="00D52A17"/>
    <w:rsid w:val="00D53162"/>
    <w:rsid w:val="00D53975"/>
    <w:rsid w:val="00D5456A"/>
    <w:rsid w:val="00D54C9F"/>
    <w:rsid w:val="00D55B35"/>
    <w:rsid w:val="00D55B4C"/>
    <w:rsid w:val="00D560FA"/>
    <w:rsid w:val="00D566FF"/>
    <w:rsid w:val="00D56AF5"/>
    <w:rsid w:val="00D56B59"/>
    <w:rsid w:val="00D56FBE"/>
    <w:rsid w:val="00D5799A"/>
    <w:rsid w:val="00D57ABA"/>
    <w:rsid w:val="00D57D38"/>
    <w:rsid w:val="00D57F33"/>
    <w:rsid w:val="00D60243"/>
    <w:rsid w:val="00D6027C"/>
    <w:rsid w:val="00D60A53"/>
    <w:rsid w:val="00D61525"/>
    <w:rsid w:val="00D61AB4"/>
    <w:rsid w:val="00D61F09"/>
    <w:rsid w:val="00D621DF"/>
    <w:rsid w:val="00D62286"/>
    <w:rsid w:val="00D62A1F"/>
    <w:rsid w:val="00D62BE4"/>
    <w:rsid w:val="00D63BF9"/>
    <w:rsid w:val="00D64647"/>
    <w:rsid w:val="00D6466E"/>
    <w:rsid w:val="00D64B03"/>
    <w:rsid w:val="00D64F80"/>
    <w:rsid w:val="00D65531"/>
    <w:rsid w:val="00D661FB"/>
    <w:rsid w:val="00D66541"/>
    <w:rsid w:val="00D673F6"/>
    <w:rsid w:val="00D67603"/>
    <w:rsid w:val="00D67BDC"/>
    <w:rsid w:val="00D67E2A"/>
    <w:rsid w:val="00D70443"/>
    <w:rsid w:val="00D7066F"/>
    <w:rsid w:val="00D71842"/>
    <w:rsid w:val="00D721B4"/>
    <w:rsid w:val="00D727D8"/>
    <w:rsid w:val="00D72D85"/>
    <w:rsid w:val="00D74682"/>
    <w:rsid w:val="00D74A21"/>
    <w:rsid w:val="00D74BFF"/>
    <w:rsid w:val="00D7539C"/>
    <w:rsid w:val="00D768BC"/>
    <w:rsid w:val="00D77A06"/>
    <w:rsid w:val="00D77A78"/>
    <w:rsid w:val="00D80815"/>
    <w:rsid w:val="00D80A2C"/>
    <w:rsid w:val="00D80E61"/>
    <w:rsid w:val="00D810A7"/>
    <w:rsid w:val="00D81523"/>
    <w:rsid w:val="00D81E8E"/>
    <w:rsid w:val="00D838E4"/>
    <w:rsid w:val="00D83EA6"/>
    <w:rsid w:val="00D84402"/>
    <w:rsid w:val="00D84690"/>
    <w:rsid w:val="00D84854"/>
    <w:rsid w:val="00D8511B"/>
    <w:rsid w:val="00D8577D"/>
    <w:rsid w:val="00D85833"/>
    <w:rsid w:val="00D86A02"/>
    <w:rsid w:val="00D87696"/>
    <w:rsid w:val="00D87B55"/>
    <w:rsid w:val="00D87B80"/>
    <w:rsid w:val="00D90DDC"/>
    <w:rsid w:val="00D912B3"/>
    <w:rsid w:val="00D91AFA"/>
    <w:rsid w:val="00D91B37"/>
    <w:rsid w:val="00D93A2D"/>
    <w:rsid w:val="00D93EBE"/>
    <w:rsid w:val="00D94CE8"/>
    <w:rsid w:val="00D94EDE"/>
    <w:rsid w:val="00D95520"/>
    <w:rsid w:val="00D955E2"/>
    <w:rsid w:val="00D97366"/>
    <w:rsid w:val="00D97729"/>
    <w:rsid w:val="00DA0177"/>
    <w:rsid w:val="00DA0414"/>
    <w:rsid w:val="00DA0CA4"/>
    <w:rsid w:val="00DA0DA3"/>
    <w:rsid w:val="00DA0DB6"/>
    <w:rsid w:val="00DA1490"/>
    <w:rsid w:val="00DA19C9"/>
    <w:rsid w:val="00DA1B1E"/>
    <w:rsid w:val="00DA2894"/>
    <w:rsid w:val="00DA2C4B"/>
    <w:rsid w:val="00DA352B"/>
    <w:rsid w:val="00DA3802"/>
    <w:rsid w:val="00DA3CA2"/>
    <w:rsid w:val="00DA3DB0"/>
    <w:rsid w:val="00DA52A4"/>
    <w:rsid w:val="00DA59A6"/>
    <w:rsid w:val="00DA5FE2"/>
    <w:rsid w:val="00DA6202"/>
    <w:rsid w:val="00DA647B"/>
    <w:rsid w:val="00DA6A77"/>
    <w:rsid w:val="00DA76FF"/>
    <w:rsid w:val="00DA7AB5"/>
    <w:rsid w:val="00DA7E4E"/>
    <w:rsid w:val="00DB0C4D"/>
    <w:rsid w:val="00DB1274"/>
    <w:rsid w:val="00DB2222"/>
    <w:rsid w:val="00DB29CA"/>
    <w:rsid w:val="00DB2CA3"/>
    <w:rsid w:val="00DB383E"/>
    <w:rsid w:val="00DB411E"/>
    <w:rsid w:val="00DB5AA1"/>
    <w:rsid w:val="00DB5FE1"/>
    <w:rsid w:val="00DB62C3"/>
    <w:rsid w:val="00DB7129"/>
    <w:rsid w:val="00DC09B8"/>
    <w:rsid w:val="00DC0B3B"/>
    <w:rsid w:val="00DC0DD0"/>
    <w:rsid w:val="00DC0E1F"/>
    <w:rsid w:val="00DC0F37"/>
    <w:rsid w:val="00DC15F6"/>
    <w:rsid w:val="00DC247D"/>
    <w:rsid w:val="00DC2739"/>
    <w:rsid w:val="00DC2907"/>
    <w:rsid w:val="00DC2C23"/>
    <w:rsid w:val="00DC2EAD"/>
    <w:rsid w:val="00DC3B4A"/>
    <w:rsid w:val="00DC4678"/>
    <w:rsid w:val="00DC481F"/>
    <w:rsid w:val="00DC4E2A"/>
    <w:rsid w:val="00DC4EA9"/>
    <w:rsid w:val="00DC5AC2"/>
    <w:rsid w:val="00DC68F0"/>
    <w:rsid w:val="00DC70E9"/>
    <w:rsid w:val="00DD0B57"/>
    <w:rsid w:val="00DD105F"/>
    <w:rsid w:val="00DD1108"/>
    <w:rsid w:val="00DD113F"/>
    <w:rsid w:val="00DD188D"/>
    <w:rsid w:val="00DD1C7E"/>
    <w:rsid w:val="00DD237B"/>
    <w:rsid w:val="00DD25E8"/>
    <w:rsid w:val="00DD2665"/>
    <w:rsid w:val="00DD2B2C"/>
    <w:rsid w:val="00DD2BCA"/>
    <w:rsid w:val="00DD3A6B"/>
    <w:rsid w:val="00DD3D5C"/>
    <w:rsid w:val="00DD47CD"/>
    <w:rsid w:val="00DD4AE5"/>
    <w:rsid w:val="00DD5012"/>
    <w:rsid w:val="00DD56A5"/>
    <w:rsid w:val="00DD591D"/>
    <w:rsid w:val="00DD594F"/>
    <w:rsid w:val="00DD5C1A"/>
    <w:rsid w:val="00DD6890"/>
    <w:rsid w:val="00DD7549"/>
    <w:rsid w:val="00DE1424"/>
    <w:rsid w:val="00DE1E3A"/>
    <w:rsid w:val="00DE265C"/>
    <w:rsid w:val="00DE2959"/>
    <w:rsid w:val="00DE2CBE"/>
    <w:rsid w:val="00DE2CE8"/>
    <w:rsid w:val="00DE3013"/>
    <w:rsid w:val="00DE365A"/>
    <w:rsid w:val="00DE3687"/>
    <w:rsid w:val="00DE43DD"/>
    <w:rsid w:val="00DE452B"/>
    <w:rsid w:val="00DE495F"/>
    <w:rsid w:val="00DE4F63"/>
    <w:rsid w:val="00DE4F88"/>
    <w:rsid w:val="00DE540E"/>
    <w:rsid w:val="00DE59B8"/>
    <w:rsid w:val="00DE6569"/>
    <w:rsid w:val="00DE77B5"/>
    <w:rsid w:val="00DF0A5C"/>
    <w:rsid w:val="00DF0D31"/>
    <w:rsid w:val="00DF0EB9"/>
    <w:rsid w:val="00DF0ED6"/>
    <w:rsid w:val="00DF0EEA"/>
    <w:rsid w:val="00DF2955"/>
    <w:rsid w:val="00DF2A74"/>
    <w:rsid w:val="00DF2AAB"/>
    <w:rsid w:val="00DF2C82"/>
    <w:rsid w:val="00DF3356"/>
    <w:rsid w:val="00DF36E6"/>
    <w:rsid w:val="00DF3B0A"/>
    <w:rsid w:val="00DF3B93"/>
    <w:rsid w:val="00DF4130"/>
    <w:rsid w:val="00DF43CB"/>
    <w:rsid w:val="00DF4443"/>
    <w:rsid w:val="00DF4577"/>
    <w:rsid w:val="00DF475A"/>
    <w:rsid w:val="00DF5E66"/>
    <w:rsid w:val="00DF5F59"/>
    <w:rsid w:val="00DF643C"/>
    <w:rsid w:val="00DF6D47"/>
    <w:rsid w:val="00DF7594"/>
    <w:rsid w:val="00DF7982"/>
    <w:rsid w:val="00DF7BA8"/>
    <w:rsid w:val="00E00262"/>
    <w:rsid w:val="00E00B06"/>
    <w:rsid w:val="00E00BCC"/>
    <w:rsid w:val="00E0149C"/>
    <w:rsid w:val="00E0278A"/>
    <w:rsid w:val="00E027B0"/>
    <w:rsid w:val="00E03A10"/>
    <w:rsid w:val="00E03AC1"/>
    <w:rsid w:val="00E05770"/>
    <w:rsid w:val="00E05DFF"/>
    <w:rsid w:val="00E069A5"/>
    <w:rsid w:val="00E06ECB"/>
    <w:rsid w:val="00E06ECC"/>
    <w:rsid w:val="00E072B9"/>
    <w:rsid w:val="00E07624"/>
    <w:rsid w:val="00E07F3C"/>
    <w:rsid w:val="00E1091E"/>
    <w:rsid w:val="00E10E3B"/>
    <w:rsid w:val="00E110D2"/>
    <w:rsid w:val="00E1112D"/>
    <w:rsid w:val="00E1118D"/>
    <w:rsid w:val="00E11356"/>
    <w:rsid w:val="00E11CAA"/>
    <w:rsid w:val="00E121E4"/>
    <w:rsid w:val="00E12AD1"/>
    <w:rsid w:val="00E1327C"/>
    <w:rsid w:val="00E1342E"/>
    <w:rsid w:val="00E135B9"/>
    <w:rsid w:val="00E1375C"/>
    <w:rsid w:val="00E13AF0"/>
    <w:rsid w:val="00E13D64"/>
    <w:rsid w:val="00E14450"/>
    <w:rsid w:val="00E1526D"/>
    <w:rsid w:val="00E15CE2"/>
    <w:rsid w:val="00E15CF0"/>
    <w:rsid w:val="00E160FA"/>
    <w:rsid w:val="00E179CB"/>
    <w:rsid w:val="00E179F0"/>
    <w:rsid w:val="00E17A21"/>
    <w:rsid w:val="00E20E88"/>
    <w:rsid w:val="00E2148F"/>
    <w:rsid w:val="00E21576"/>
    <w:rsid w:val="00E21C1B"/>
    <w:rsid w:val="00E235DA"/>
    <w:rsid w:val="00E23A93"/>
    <w:rsid w:val="00E23B50"/>
    <w:rsid w:val="00E24930"/>
    <w:rsid w:val="00E24D7F"/>
    <w:rsid w:val="00E24DAA"/>
    <w:rsid w:val="00E24FE7"/>
    <w:rsid w:val="00E25B78"/>
    <w:rsid w:val="00E25EB8"/>
    <w:rsid w:val="00E25F14"/>
    <w:rsid w:val="00E26357"/>
    <w:rsid w:val="00E263BC"/>
    <w:rsid w:val="00E2681B"/>
    <w:rsid w:val="00E26B09"/>
    <w:rsid w:val="00E27089"/>
    <w:rsid w:val="00E274D3"/>
    <w:rsid w:val="00E279C9"/>
    <w:rsid w:val="00E30B94"/>
    <w:rsid w:val="00E30C74"/>
    <w:rsid w:val="00E30D22"/>
    <w:rsid w:val="00E31B4A"/>
    <w:rsid w:val="00E336FC"/>
    <w:rsid w:val="00E33FDA"/>
    <w:rsid w:val="00E341B2"/>
    <w:rsid w:val="00E347C5"/>
    <w:rsid w:val="00E34848"/>
    <w:rsid w:val="00E351D8"/>
    <w:rsid w:val="00E361B1"/>
    <w:rsid w:val="00E37041"/>
    <w:rsid w:val="00E3751A"/>
    <w:rsid w:val="00E37CBA"/>
    <w:rsid w:val="00E411C7"/>
    <w:rsid w:val="00E41AE6"/>
    <w:rsid w:val="00E42F7A"/>
    <w:rsid w:val="00E43056"/>
    <w:rsid w:val="00E43ABF"/>
    <w:rsid w:val="00E44EB9"/>
    <w:rsid w:val="00E455B1"/>
    <w:rsid w:val="00E464DF"/>
    <w:rsid w:val="00E4677D"/>
    <w:rsid w:val="00E46DE6"/>
    <w:rsid w:val="00E46DFB"/>
    <w:rsid w:val="00E470D5"/>
    <w:rsid w:val="00E47104"/>
    <w:rsid w:val="00E47936"/>
    <w:rsid w:val="00E5063F"/>
    <w:rsid w:val="00E50BB8"/>
    <w:rsid w:val="00E50E00"/>
    <w:rsid w:val="00E50FE0"/>
    <w:rsid w:val="00E5103B"/>
    <w:rsid w:val="00E510FA"/>
    <w:rsid w:val="00E51BC8"/>
    <w:rsid w:val="00E52492"/>
    <w:rsid w:val="00E5291C"/>
    <w:rsid w:val="00E52E9D"/>
    <w:rsid w:val="00E532D2"/>
    <w:rsid w:val="00E5365A"/>
    <w:rsid w:val="00E540E3"/>
    <w:rsid w:val="00E5571A"/>
    <w:rsid w:val="00E55A3F"/>
    <w:rsid w:val="00E56165"/>
    <w:rsid w:val="00E563A2"/>
    <w:rsid w:val="00E56B8F"/>
    <w:rsid w:val="00E60957"/>
    <w:rsid w:val="00E6247B"/>
    <w:rsid w:val="00E62D85"/>
    <w:rsid w:val="00E62FBF"/>
    <w:rsid w:val="00E6334F"/>
    <w:rsid w:val="00E639B0"/>
    <w:rsid w:val="00E63A93"/>
    <w:rsid w:val="00E644E1"/>
    <w:rsid w:val="00E645D3"/>
    <w:rsid w:val="00E64B01"/>
    <w:rsid w:val="00E64B44"/>
    <w:rsid w:val="00E668A2"/>
    <w:rsid w:val="00E66DB0"/>
    <w:rsid w:val="00E67A15"/>
    <w:rsid w:val="00E7043B"/>
    <w:rsid w:val="00E705E0"/>
    <w:rsid w:val="00E70C1D"/>
    <w:rsid w:val="00E71055"/>
    <w:rsid w:val="00E7252C"/>
    <w:rsid w:val="00E72886"/>
    <w:rsid w:val="00E72AE0"/>
    <w:rsid w:val="00E72D13"/>
    <w:rsid w:val="00E7305D"/>
    <w:rsid w:val="00E731E3"/>
    <w:rsid w:val="00E73A1E"/>
    <w:rsid w:val="00E73B8D"/>
    <w:rsid w:val="00E741F8"/>
    <w:rsid w:val="00E74430"/>
    <w:rsid w:val="00E7487C"/>
    <w:rsid w:val="00E74CA4"/>
    <w:rsid w:val="00E750B1"/>
    <w:rsid w:val="00E7561C"/>
    <w:rsid w:val="00E7636A"/>
    <w:rsid w:val="00E769D2"/>
    <w:rsid w:val="00E76A60"/>
    <w:rsid w:val="00E777FD"/>
    <w:rsid w:val="00E80EC2"/>
    <w:rsid w:val="00E81DB0"/>
    <w:rsid w:val="00E82127"/>
    <w:rsid w:val="00E82809"/>
    <w:rsid w:val="00E82C75"/>
    <w:rsid w:val="00E8361E"/>
    <w:rsid w:val="00E83A52"/>
    <w:rsid w:val="00E8403C"/>
    <w:rsid w:val="00E84161"/>
    <w:rsid w:val="00E8419C"/>
    <w:rsid w:val="00E84405"/>
    <w:rsid w:val="00E85171"/>
    <w:rsid w:val="00E857D0"/>
    <w:rsid w:val="00E858F8"/>
    <w:rsid w:val="00E86EA5"/>
    <w:rsid w:val="00E87FF9"/>
    <w:rsid w:val="00E90083"/>
    <w:rsid w:val="00E9073D"/>
    <w:rsid w:val="00E91119"/>
    <w:rsid w:val="00E9118A"/>
    <w:rsid w:val="00E9125C"/>
    <w:rsid w:val="00E91AC3"/>
    <w:rsid w:val="00E91FF2"/>
    <w:rsid w:val="00E920B4"/>
    <w:rsid w:val="00E9211F"/>
    <w:rsid w:val="00E9230E"/>
    <w:rsid w:val="00E923F1"/>
    <w:rsid w:val="00E92926"/>
    <w:rsid w:val="00E934B7"/>
    <w:rsid w:val="00E9373A"/>
    <w:rsid w:val="00E9578E"/>
    <w:rsid w:val="00E964CD"/>
    <w:rsid w:val="00E96B59"/>
    <w:rsid w:val="00E97324"/>
    <w:rsid w:val="00E976B9"/>
    <w:rsid w:val="00EA0585"/>
    <w:rsid w:val="00EA1C88"/>
    <w:rsid w:val="00EA214B"/>
    <w:rsid w:val="00EA24B9"/>
    <w:rsid w:val="00EA26DF"/>
    <w:rsid w:val="00EA2BB5"/>
    <w:rsid w:val="00EA2BC9"/>
    <w:rsid w:val="00EA2F54"/>
    <w:rsid w:val="00EA3237"/>
    <w:rsid w:val="00EA35BD"/>
    <w:rsid w:val="00EA442B"/>
    <w:rsid w:val="00EA46EB"/>
    <w:rsid w:val="00EA585F"/>
    <w:rsid w:val="00EA5A46"/>
    <w:rsid w:val="00EA5B5E"/>
    <w:rsid w:val="00EA5E0E"/>
    <w:rsid w:val="00EA73B4"/>
    <w:rsid w:val="00EB03A7"/>
    <w:rsid w:val="00EB0AEE"/>
    <w:rsid w:val="00EB12ED"/>
    <w:rsid w:val="00EB1FD6"/>
    <w:rsid w:val="00EB27D7"/>
    <w:rsid w:val="00EB2EBD"/>
    <w:rsid w:val="00EB335B"/>
    <w:rsid w:val="00EB40AF"/>
    <w:rsid w:val="00EB4176"/>
    <w:rsid w:val="00EB4C3B"/>
    <w:rsid w:val="00EB56EC"/>
    <w:rsid w:val="00EB5847"/>
    <w:rsid w:val="00EB5B4C"/>
    <w:rsid w:val="00EB5C93"/>
    <w:rsid w:val="00EB6147"/>
    <w:rsid w:val="00EB6196"/>
    <w:rsid w:val="00EB6553"/>
    <w:rsid w:val="00EB7839"/>
    <w:rsid w:val="00EB7A9F"/>
    <w:rsid w:val="00EC00D2"/>
    <w:rsid w:val="00EC01E4"/>
    <w:rsid w:val="00EC047B"/>
    <w:rsid w:val="00EC09DC"/>
    <w:rsid w:val="00EC0E36"/>
    <w:rsid w:val="00EC1411"/>
    <w:rsid w:val="00EC1941"/>
    <w:rsid w:val="00EC1D6C"/>
    <w:rsid w:val="00EC2B57"/>
    <w:rsid w:val="00EC305D"/>
    <w:rsid w:val="00EC42F1"/>
    <w:rsid w:val="00EC4E4D"/>
    <w:rsid w:val="00EC50D6"/>
    <w:rsid w:val="00EC582F"/>
    <w:rsid w:val="00EC586A"/>
    <w:rsid w:val="00EC5C4B"/>
    <w:rsid w:val="00EC5EFC"/>
    <w:rsid w:val="00EC615D"/>
    <w:rsid w:val="00EC6571"/>
    <w:rsid w:val="00EC6F9B"/>
    <w:rsid w:val="00EC70E9"/>
    <w:rsid w:val="00EC7429"/>
    <w:rsid w:val="00EC772B"/>
    <w:rsid w:val="00EC7938"/>
    <w:rsid w:val="00EC7956"/>
    <w:rsid w:val="00ED024B"/>
    <w:rsid w:val="00ED1714"/>
    <w:rsid w:val="00ED1C6A"/>
    <w:rsid w:val="00ED1CA5"/>
    <w:rsid w:val="00ED226F"/>
    <w:rsid w:val="00ED2AFE"/>
    <w:rsid w:val="00ED370C"/>
    <w:rsid w:val="00ED449B"/>
    <w:rsid w:val="00ED4A51"/>
    <w:rsid w:val="00ED4AA0"/>
    <w:rsid w:val="00ED4B22"/>
    <w:rsid w:val="00ED5F35"/>
    <w:rsid w:val="00ED6094"/>
    <w:rsid w:val="00ED63CA"/>
    <w:rsid w:val="00ED65D3"/>
    <w:rsid w:val="00ED6D28"/>
    <w:rsid w:val="00ED6E53"/>
    <w:rsid w:val="00ED6E7D"/>
    <w:rsid w:val="00ED7638"/>
    <w:rsid w:val="00EE021D"/>
    <w:rsid w:val="00EE0F5C"/>
    <w:rsid w:val="00EE1382"/>
    <w:rsid w:val="00EE138B"/>
    <w:rsid w:val="00EE1C3E"/>
    <w:rsid w:val="00EE1E4E"/>
    <w:rsid w:val="00EE22C8"/>
    <w:rsid w:val="00EE25A8"/>
    <w:rsid w:val="00EE2650"/>
    <w:rsid w:val="00EE299C"/>
    <w:rsid w:val="00EE2A6D"/>
    <w:rsid w:val="00EE2D1C"/>
    <w:rsid w:val="00EE2FA5"/>
    <w:rsid w:val="00EE30CD"/>
    <w:rsid w:val="00EE3669"/>
    <w:rsid w:val="00EE3911"/>
    <w:rsid w:val="00EE452F"/>
    <w:rsid w:val="00EE4D66"/>
    <w:rsid w:val="00EE4E7D"/>
    <w:rsid w:val="00EE51C2"/>
    <w:rsid w:val="00EE523D"/>
    <w:rsid w:val="00EE5384"/>
    <w:rsid w:val="00EE5F07"/>
    <w:rsid w:val="00EE5FFC"/>
    <w:rsid w:val="00EE654F"/>
    <w:rsid w:val="00EE753B"/>
    <w:rsid w:val="00EE76B8"/>
    <w:rsid w:val="00EE772D"/>
    <w:rsid w:val="00EE77F1"/>
    <w:rsid w:val="00EE7C2F"/>
    <w:rsid w:val="00EF0A11"/>
    <w:rsid w:val="00EF0BEA"/>
    <w:rsid w:val="00EF1C7D"/>
    <w:rsid w:val="00EF2260"/>
    <w:rsid w:val="00EF22ED"/>
    <w:rsid w:val="00EF266B"/>
    <w:rsid w:val="00EF28F7"/>
    <w:rsid w:val="00EF2FDE"/>
    <w:rsid w:val="00EF317D"/>
    <w:rsid w:val="00EF3EE6"/>
    <w:rsid w:val="00EF3EF3"/>
    <w:rsid w:val="00EF3FC8"/>
    <w:rsid w:val="00EF4427"/>
    <w:rsid w:val="00EF5166"/>
    <w:rsid w:val="00EF5DA4"/>
    <w:rsid w:val="00EF6716"/>
    <w:rsid w:val="00EF692C"/>
    <w:rsid w:val="00EF746C"/>
    <w:rsid w:val="00EF7DDC"/>
    <w:rsid w:val="00F00054"/>
    <w:rsid w:val="00F009A7"/>
    <w:rsid w:val="00F00B37"/>
    <w:rsid w:val="00F00E2F"/>
    <w:rsid w:val="00F01242"/>
    <w:rsid w:val="00F0156D"/>
    <w:rsid w:val="00F022BC"/>
    <w:rsid w:val="00F02AB2"/>
    <w:rsid w:val="00F02AEA"/>
    <w:rsid w:val="00F03454"/>
    <w:rsid w:val="00F03887"/>
    <w:rsid w:val="00F03A0E"/>
    <w:rsid w:val="00F03CB2"/>
    <w:rsid w:val="00F04600"/>
    <w:rsid w:val="00F04F96"/>
    <w:rsid w:val="00F0528F"/>
    <w:rsid w:val="00F054D1"/>
    <w:rsid w:val="00F0552C"/>
    <w:rsid w:val="00F06B2E"/>
    <w:rsid w:val="00F06D83"/>
    <w:rsid w:val="00F0710B"/>
    <w:rsid w:val="00F07375"/>
    <w:rsid w:val="00F07E9E"/>
    <w:rsid w:val="00F07FBE"/>
    <w:rsid w:val="00F10DBB"/>
    <w:rsid w:val="00F10E71"/>
    <w:rsid w:val="00F112E3"/>
    <w:rsid w:val="00F122BF"/>
    <w:rsid w:val="00F1231A"/>
    <w:rsid w:val="00F126D2"/>
    <w:rsid w:val="00F130EF"/>
    <w:rsid w:val="00F13720"/>
    <w:rsid w:val="00F13805"/>
    <w:rsid w:val="00F1454B"/>
    <w:rsid w:val="00F1457F"/>
    <w:rsid w:val="00F14905"/>
    <w:rsid w:val="00F1503B"/>
    <w:rsid w:val="00F153D7"/>
    <w:rsid w:val="00F15511"/>
    <w:rsid w:val="00F156B3"/>
    <w:rsid w:val="00F156FA"/>
    <w:rsid w:val="00F15C32"/>
    <w:rsid w:val="00F15C88"/>
    <w:rsid w:val="00F16211"/>
    <w:rsid w:val="00F1647F"/>
    <w:rsid w:val="00F166FF"/>
    <w:rsid w:val="00F16CDC"/>
    <w:rsid w:val="00F1753C"/>
    <w:rsid w:val="00F2083E"/>
    <w:rsid w:val="00F20C43"/>
    <w:rsid w:val="00F2100F"/>
    <w:rsid w:val="00F21292"/>
    <w:rsid w:val="00F217EE"/>
    <w:rsid w:val="00F21F90"/>
    <w:rsid w:val="00F220F0"/>
    <w:rsid w:val="00F22862"/>
    <w:rsid w:val="00F2393E"/>
    <w:rsid w:val="00F239EF"/>
    <w:rsid w:val="00F24546"/>
    <w:rsid w:val="00F24EC3"/>
    <w:rsid w:val="00F24F6B"/>
    <w:rsid w:val="00F251E5"/>
    <w:rsid w:val="00F257AC"/>
    <w:rsid w:val="00F257FB"/>
    <w:rsid w:val="00F259E2"/>
    <w:rsid w:val="00F25EF6"/>
    <w:rsid w:val="00F260A8"/>
    <w:rsid w:val="00F270FA"/>
    <w:rsid w:val="00F27190"/>
    <w:rsid w:val="00F2756F"/>
    <w:rsid w:val="00F275DA"/>
    <w:rsid w:val="00F27E92"/>
    <w:rsid w:val="00F303A2"/>
    <w:rsid w:val="00F306CE"/>
    <w:rsid w:val="00F310F8"/>
    <w:rsid w:val="00F311F4"/>
    <w:rsid w:val="00F315BA"/>
    <w:rsid w:val="00F32966"/>
    <w:rsid w:val="00F32A6E"/>
    <w:rsid w:val="00F32A8D"/>
    <w:rsid w:val="00F32F54"/>
    <w:rsid w:val="00F33C7E"/>
    <w:rsid w:val="00F34553"/>
    <w:rsid w:val="00F3538F"/>
    <w:rsid w:val="00F35398"/>
    <w:rsid w:val="00F35836"/>
    <w:rsid w:val="00F36782"/>
    <w:rsid w:val="00F36783"/>
    <w:rsid w:val="00F36AC5"/>
    <w:rsid w:val="00F36C12"/>
    <w:rsid w:val="00F3742B"/>
    <w:rsid w:val="00F375E9"/>
    <w:rsid w:val="00F37C18"/>
    <w:rsid w:val="00F40598"/>
    <w:rsid w:val="00F40680"/>
    <w:rsid w:val="00F41C7E"/>
    <w:rsid w:val="00F42170"/>
    <w:rsid w:val="00F426DB"/>
    <w:rsid w:val="00F42756"/>
    <w:rsid w:val="00F42AF9"/>
    <w:rsid w:val="00F42D65"/>
    <w:rsid w:val="00F4336E"/>
    <w:rsid w:val="00F43542"/>
    <w:rsid w:val="00F435B2"/>
    <w:rsid w:val="00F43AF3"/>
    <w:rsid w:val="00F43B30"/>
    <w:rsid w:val="00F43EBD"/>
    <w:rsid w:val="00F43F6F"/>
    <w:rsid w:val="00F44222"/>
    <w:rsid w:val="00F443A1"/>
    <w:rsid w:val="00F447A8"/>
    <w:rsid w:val="00F45467"/>
    <w:rsid w:val="00F45B9B"/>
    <w:rsid w:val="00F45C79"/>
    <w:rsid w:val="00F4625B"/>
    <w:rsid w:val="00F47091"/>
    <w:rsid w:val="00F47890"/>
    <w:rsid w:val="00F47B98"/>
    <w:rsid w:val="00F502F2"/>
    <w:rsid w:val="00F509BD"/>
    <w:rsid w:val="00F50B11"/>
    <w:rsid w:val="00F50BF5"/>
    <w:rsid w:val="00F519BF"/>
    <w:rsid w:val="00F5214F"/>
    <w:rsid w:val="00F5243D"/>
    <w:rsid w:val="00F53BFD"/>
    <w:rsid w:val="00F53C61"/>
    <w:rsid w:val="00F54266"/>
    <w:rsid w:val="00F5489D"/>
    <w:rsid w:val="00F54A9F"/>
    <w:rsid w:val="00F55730"/>
    <w:rsid w:val="00F56343"/>
    <w:rsid w:val="00F56578"/>
    <w:rsid w:val="00F5697A"/>
    <w:rsid w:val="00F56D26"/>
    <w:rsid w:val="00F574B4"/>
    <w:rsid w:val="00F61042"/>
    <w:rsid w:val="00F612BE"/>
    <w:rsid w:val="00F616FB"/>
    <w:rsid w:val="00F61F17"/>
    <w:rsid w:val="00F62688"/>
    <w:rsid w:val="00F64941"/>
    <w:rsid w:val="00F65DA8"/>
    <w:rsid w:val="00F65DEA"/>
    <w:rsid w:val="00F662E9"/>
    <w:rsid w:val="00F66ECE"/>
    <w:rsid w:val="00F6703D"/>
    <w:rsid w:val="00F67259"/>
    <w:rsid w:val="00F672AD"/>
    <w:rsid w:val="00F67E9C"/>
    <w:rsid w:val="00F70125"/>
    <w:rsid w:val="00F7089D"/>
    <w:rsid w:val="00F71518"/>
    <w:rsid w:val="00F728DC"/>
    <w:rsid w:val="00F72DE6"/>
    <w:rsid w:val="00F73647"/>
    <w:rsid w:val="00F73B2C"/>
    <w:rsid w:val="00F73F05"/>
    <w:rsid w:val="00F746A8"/>
    <w:rsid w:val="00F74C3A"/>
    <w:rsid w:val="00F74EFF"/>
    <w:rsid w:val="00F7522C"/>
    <w:rsid w:val="00F75499"/>
    <w:rsid w:val="00F75F06"/>
    <w:rsid w:val="00F76F85"/>
    <w:rsid w:val="00F77341"/>
    <w:rsid w:val="00F773DD"/>
    <w:rsid w:val="00F77665"/>
    <w:rsid w:val="00F77FE1"/>
    <w:rsid w:val="00F80181"/>
    <w:rsid w:val="00F802E8"/>
    <w:rsid w:val="00F8046D"/>
    <w:rsid w:val="00F8123C"/>
    <w:rsid w:val="00F820C0"/>
    <w:rsid w:val="00F824CD"/>
    <w:rsid w:val="00F85703"/>
    <w:rsid w:val="00F8647A"/>
    <w:rsid w:val="00F867EF"/>
    <w:rsid w:val="00F8692F"/>
    <w:rsid w:val="00F86CAA"/>
    <w:rsid w:val="00F86EEA"/>
    <w:rsid w:val="00F9121F"/>
    <w:rsid w:val="00F912DF"/>
    <w:rsid w:val="00F91A4A"/>
    <w:rsid w:val="00F925D7"/>
    <w:rsid w:val="00F93AC4"/>
    <w:rsid w:val="00F93B02"/>
    <w:rsid w:val="00F93EC1"/>
    <w:rsid w:val="00F94386"/>
    <w:rsid w:val="00F94454"/>
    <w:rsid w:val="00F94590"/>
    <w:rsid w:val="00F94EBB"/>
    <w:rsid w:val="00F9583E"/>
    <w:rsid w:val="00F962F9"/>
    <w:rsid w:val="00F9632A"/>
    <w:rsid w:val="00F96C6A"/>
    <w:rsid w:val="00F96EB0"/>
    <w:rsid w:val="00F97005"/>
    <w:rsid w:val="00F9705A"/>
    <w:rsid w:val="00FA070C"/>
    <w:rsid w:val="00FA0B9C"/>
    <w:rsid w:val="00FA16C6"/>
    <w:rsid w:val="00FA1D3A"/>
    <w:rsid w:val="00FA28C3"/>
    <w:rsid w:val="00FA3F4E"/>
    <w:rsid w:val="00FA4315"/>
    <w:rsid w:val="00FA442B"/>
    <w:rsid w:val="00FA4832"/>
    <w:rsid w:val="00FA4A14"/>
    <w:rsid w:val="00FA5075"/>
    <w:rsid w:val="00FA528B"/>
    <w:rsid w:val="00FA5580"/>
    <w:rsid w:val="00FA56FE"/>
    <w:rsid w:val="00FA572B"/>
    <w:rsid w:val="00FA5D85"/>
    <w:rsid w:val="00FA5FAB"/>
    <w:rsid w:val="00FA67B9"/>
    <w:rsid w:val="00FA6C2F"/>
    <w:rsid w:val="00FA72E2"/>
    <w:rsid w:val="00FB0012"/>
    <w:rsid w:val="00FB02BC"/>
    <w:rsid w:val="00FB0416"/>
    <w:rsid w:val="00FB0CD1"/>
    <w:rsid w:val="00FB17C5"/>
    <w:rsid w:val="00FB186E"/>
    <w:rsid w:val="00FB2D61"/>
    <w:rsid w:val="00FB2EA4"/>
    <w:rsid w:val="00FB3111"/>
    <w:rsid w:val="00FB3780"/>
    <w:rsid w:val="00FB3F4C"/>
    <w:rsid w:val="00FB47FF"/>
    <w:rsid w:val="00FB4A6E"/>
    <w:rsid w:val="00FB60B2"/>
    <w:rsid w:val="00FB759A"/>
    <w:rsid w:val="00FB7DC6"/>
    <w:rsid w:val="00FC0565"/>
    <w:rsid w:val="00FC0E84"/>
    <w:rsid w:val="00FC1041"/>
    <w:rsid w:val="00FC11BE"/>
    <w:rsid w:val="00FC18E1"/>
    <w:rsid w:val="00FC2256"/>
    <w:rsid w:val="00FC232C"/>
    <w:rsid w:val="00FC25DD"/>
    <w:rsid w:val="00FC2A01"/>
    <w:rsid w:val="00FC3866"/>
    <w:rsid w:val="00FC492A"/>
    <w:rsid w:val="00FC4A0E"/>
    <w:rsid w:val="00FC4BCE"/>
    <w:rsid w:val="00FC5676"/>
    <w:rsid w:val="00FC5BB5"/>
    <w:rsid w:val="00FC6B0F"/>
    <w:rsid w:val="00FC6B1E"/>
    <w:rsid w:val="00FC75DB"/>
    <w:rsid w:val="00FC7654"/>
    <w:rsid w:val="00FC7B69"/>
    <w:rsid w:val="00FC7CE5"/>
    <w:rsid w:val="00FD00AF"/>
    <w:rsid w:val="00FD0DCC"/>
    <w:rsid w:val="00FD0E01"/>
    <w:rsid w:val="00FD11A6"/>
    <w:rsid w:val="00FD18D4"/>
    <w:rsid w:val="00FD1AD0"/>
    <w:rsid w:val="00FD250B"/>
    <w:rsid w:val="00FD281B"/>
    <w:rsid w:val="00FD28EB"/>
    <w:rsid w:val="00FD2CD0"/>
    <w:rsid w:val="00FD3771"/>
    <w:rsid w:val="00FD3F90"/>
    <w:rsid w:val="00FD3FE0"/>
    <w:rsid w:val="00FD4385"/>
    <w:rsid w:val="00FD4A49"/>
    <w:rsid w:val="00FD4D29"/>
    <w:rsid w:val="00FD4E05"/>
    <w:rsid w:val="00FD4FAD"/>
    <w:rsid w:val="00FD5EBD"/>
    <w:rsid w:val="00FD61BE"/>
    <w:rsid w:val="00FD7077"/>
    <w:rsid w:val="00FD76E0"/>
    <w:rsid w:val="00FD7A40"/>
    <w:rsid w:val="00FE01CA"/>
    <w:rsid w:val="00FE05E3"/>
    <w:rsid w:val="00FE0873"/>
    <w:rsid w:val="00FE140C"/>
    <w:rsid w:val="00FE169B"/>
    <w:rsid w:val="00FE2CB4"/>
    <w:rsid w:val="00FE317A"/>
    <w:rsid w:val="00FE330F"/>
    <w:rsid w:val="00FE3720"/>
    <w:rsid w:val="00FE3A27"/>
    <w:rsid w:val="00FE3C17"/>
    <w:rsid w:val="00FE3C9E"/>
    <w:rsid w:val="00FE42C7"/>
    <w:rsid w:val="00FE56D1"/>
    <w:rsid w:val="00FE73AD"/>
    <w:rsid w:val="00FE74FD"/>
    <w:rsid w:val="00FF0424"/>
    <w:rsid w:val="00FF042B"/>
    <w:rsid w:val="00FF0460"/>
    <w:rsid w:val="00FF0851"/>
    <w:rsid w:val="00FF0A3F"/>
    <w:rsid w:val="00FF0C21"/>
    <w:rsid w:val="00FF0E3C"/>
    <w:rsid w:val="00FF0F9C"/>
    <w:rsid w:val="00FF0FC7"/>
    <w:rsid w:val="00FF190F"/>
    <w:rsid w:val="00FF22DA"/>
    <w:rsid w:val="00FF22E0"/>
    <w:rsid w:val="00FF2311"/>
    <w:rsid w:val="00FF2F67"/>
    <w:rsid w:val="00FF3BD8"/>
    <w:rsid w:val="00FF40AD"/>
    <w:rsid w:val="00FF4657"/>
    <w:rsid w:val="00FF4A5D"/>
    <w:rsid w:val="00FF5232"/>
    <w:rsid w:val="00FF68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959ECD"/>
  <w15:docId w15:val="{2A23D4D2-3CA6-4906-9597-FDE6E1588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121E4"/>
    <w:pPr>
      <w:spacing w:after="0" w:line="240" w:lineRule="auto"/>
      <w:jc w:val="both"/>
    </w:pPr>
    <w:rPr>
      <w:rFonts w:ascii="Times New Roman" w:eastAsia="Times New Roman" w:hAnsi="Times New Roman" w:cs="Times New Roman"/>
      <w:sz w:val="24"/>
    </w:rPr>
  </w:style>
  <w:style w:type="paragraph" w:styleId="1">
    <w:name w:val="heading 1"/>
    <w:basedOn w:val="a0"/>
    <w:next w:val="a0"/>
    <w:link w:val="13"/>
    <w:autoRedefine/>
    <w:uiPriority w:val="9"/>
    <w:qFormat/>
    <w:rsid w:val="00A908F6"/>
    <w:pPr>
      <w:keepNext/>
      <w:numPr>
        <w:numId w:val="8"/>
      </w:numPr>
      <w:spacing w:before="240" w:after="240"/>
      <w:outlineLvl w:val="0"/>
    </w:pPr>
    <w:rPr>
      <w:rFonts w:ascii="Arial" w:hAnsi="Arial" w:cs="Arial"/>
      <w:b/>
      <w:bCs/>
      <w:caps/>
      <w:kern w:val="32"/>
      <w:sz w:val="28"/>
      <w:szCs w:val="32"/>
    </w:rPr>
  </w:style>
  <w:style w:type="paragraph" w:styleId="22">
    <w:name w:val="heading 2"/>
    <w:aliases w:val="2 Заголовок 2"/>
    <w:basedOn w:val="a0"/>
    <w:next w:val="a0"/>
    <w:link w:val="23"/>
    <w:uiPriority w:val="9"/>
    <w:qFormat/>
    <w:rsid w:val="00E11CAA"/>
    <w:pPr>
      <w:spacing w:before="240" w:after="240"/>
      <w:outlineLvl w:val="1"/>
    </w:pPr>
    <w:rPr>
      <w:rFonts w:ascii="Arial" w:hAnsi="Arial"/>
      <w:b/>
      <w:bCs/>
      <w:iCs/>
      <w:caps/>
      <w:szCs w:val="28"/>
    </w:rPr>
  </w:style>
  <w:style w:type="paragraph" w:styleId="32">
    <w:name w:val="heading 3"/>
    <w:aliases w:val="3 Заголовок 3"/>
    <w:basedOn w:val="a0"/>
    <w:next w:val="a0"/>
    <w:link w:val="33"/>
    <w:autoRedefine/>
    <w:uiPriority w:val="9"/>
    <w:qFormat/>
    <w:rsid w:val="005137CB"/>
    <w:pPr>
      <w:keepNext/>
      <w:keepLines/>
      <w:spacing w:before="240" w:after="60"/>
      <w:ind w:left="720" w:hanging="360"/>
      <w:outlineLvl w:val="2"/>
    </w:pPr>
    <w:rPr>
      <w:rFonts w:ascii="Arial" w:eastAsia="Calibri" w:hAnsi="Arial"/>
      <w:b/>
      <w:caps/>
      <w:sz w:val="20"/>
      <w:szCs w:val="20"/>
    </w:rPr>
  </w:style>
  <w:style w:type="paragraph" w:styleId="4">
    <w:name w:val="heading 4"/>
    <w:basedOn w:val="a0"/>
    <w:next w:val="a0"/>
    <w:link w:val="42"/>
    <w:uiPriority w:val="9"/>
    <w:qFormat/>
    <w:rsid w:val="006C0925"/>
    <w:pPr>
      <w:keepNext/>
      <w:numPr>
        <w:ilvl w:val="3"/>
        <w:numId w:val="8"/>
      </w:numPr>
      <w:outlineLvl w:val="3"/>
    </w:pPr>
    <w:rPr>
      <w:rFonts w:ascii="Arial" w:eastAsia="Calibri" w:hAnsi="Arial"/>
      <w:i/>
      <w:caps/>
      <w:sz w:val="20"/>
      <w:szCs w:val="20"/>
    </w:rPr>
  </w:style>
  <w:style w:type="paragraph" w:styleId="5">
    <w:name w:val="heading 5"/>
    <w:basedOn w:val="a0"/>
    <w:next w:val="a0"/>
    <w:link w:val="50"/>
    <w:uiPriority w:val="9"/>
    <w:unhideWhenUsed/>
    <w:qFormat/>
    <w:rsid w:val="00EC7938"/>
    <w:pPr>
      <w:keepNext/>
      <w:keepLines/>
      <w:numPr>
        <w:ilvl w:val="4"/>
        <w:numId w:val="8"/>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0"/>
    <w:next w:val="a0"/>
    <w:link w:val="60"/>
    <w:uiPriority w:val="9"/>
    <w:unhideWhenUsed/>
    <w:qFormat/>
    <w:rsid w:val="00EC7938"/>
    <w:pPr>
      <w:keepNext/>
      <w:keepLines/>
      <w:numPr>
        <w:ilvl w:val="5"/>
        <w:numId w:val="8"/>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0"/>
    <w:next w:val="a0"/>
    <w:link w:val="70"/>
    <w:uiPriority w:val="9"/>
    <w:unhideWhenUsed/>
    <w:qFormat/>
    <w:rsid w:val="00EC7938"/>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0"/>
    <w:next w:val="a0"/>
    <w:link w:val="80"/>
    <w:uiPriority w:val="9"/>
    <w:unhideWhenUsed/>
    <w:qFormat/>
    <w:rsid w:val="00EC7938"/>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unhideWhenUsed/>
    <w:qFormat/>
    <w:rsid w:val="00EC7938"/>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3">
    <w:name w:val="Заголовок 1 Знак"/>
    <w:basedOn w:val="a1"/>
    <w:link w:val="1"/>
    <w:uiPriority w:val="9"/>
    <w:rsid w:val="00A908F6"/>
    <w:rPr>
      <w:rFonts w:ascii="Arial" w:eastAsia="Times New Roman" w:hAnsi="Arial" w:cs="Arial"/>
      <w:b/>
      <w:bCs/>
      <w:caps/>
      <w:kern w:val="32"/>
      <w:sz w:val="28"/>
      <w:szCs w:val="32"/>
    </w:rPr>
  </w:style>
  <w:style w:type="character" w:customStyle="1" w:styleId="23">
    <w:name w:val="Заголовок 2 Знак"/>
    <w:aliases w:val="2 Заголовок 2 Знак"/>
    <w:basedOn w:val="a1"/>
    <w:link w:val="22"/>
    <w:uiPriority w:val="9"/>
    <w:rsid w:val="00E11CAA"/>
    <w:rPr>
      <w:rFonts w:ascii="Arial" w:eastAsia="Times New Roman" w:hAnsi="Arial" w:cs="Times New Roman"/>
      <w:b/>
      <w:bCs/>
      <w:iCs/>
      <w:caps/>
      <w:sz w:val="24"/>
      <w:szCs w:val="28"/>
    </w:rPr>
  </w:style>
  <w:style w:type="character" w:customStyle="1" w:styleId="33">
    <w:name w:val="Заголовок 3 Знак"/>
    <w:aliases w:val="3 Заголовок 3 Знак"/>
    <w:basedOn w:val="a1"/>
    <w:link w:val="32"/>
    <w:uiPriority w:val="9"/>
    <w:rsid w:val="005137CB"/>
    <w:rPr>
      <w:rFonts w:ascii="Arial" w:eastAsia="Calibri" w:hAnsi="Arial" w:cs="Times New Roman"/>
      <w:b/>
      <w:caps/>
      <w:sz w:val="20"/>
      <w:szCs w:val="20"/>
    </w:rPr>
  </w:style>
  <w:style w:type="character" w:customStyle="1" w:styleId="42">
    <w:name w:val="Заголовок 4 Знак"/>
    <w:basedOn w:val="a1"/>
    <w:link w:val="4"/>
    <w:uiPriority w:val="9"/>
    <w:rsid w:val="006C0925"/>
    <w:rPr>
      <w:rFonts w:ascii="Arial" w:eastAsia="Calibri" w:hAnsi="Arial" w:cs="Times New Roman"/>
      <w:i/>
      <w:caps/>
      <w:sz w:val="20"/>
      <w:szCs w:val="20"/>
    </w:rPr>
  </w:style>
  <w:style w:type="paragraph" w:styleId="a4">
    <w:name w:val="header"/>
    <w:basedOn w:val="a0"/>
    <w:link w:val="a5"/>
    <w:rsid w:val="006C0925"/>
    <w:pPr>
      <w:tabs>
        <w:tab w:val="center" w:pos="4677"/>
        <w:tab w:val="right" w:pos="9355"/>
      </w:tabs>
    </w:pPr>
    <w:rPr>
      <w:rFonts w:ascii="Calibri" w:eastAsia="Calibri" w:hAnsi="Calibri"/>
      <w:sz w:val="20"/>
      <w:szCs w:val="20"/>
    </w:rPr>
  </w:style>
  <w:style w:type="character" w:customStyle="1" w:styleId="a5">
    <w:name w:val="Верхний колонтитул Знак"/>
    <w:basedOn w:val="a1"/>
    <w:link w:val="a4"/>
    <w:rsid w:val="006C0925"/>
    <w:rPr>
      <w:rFonts w:ascii="Calibri" w:eastAsia="Calibri" w:hAnsi="Calibri" w:cs="Times New Roman"/>
      <w:sz w:val="20"/>
      <w:szCs w:val="20"/>
    </w:rPr>
  </w:style>
  <w:style w:type="paragraph" w:styleId="a6">
    <w:name w:val="footer"/>
    <w:basedOn w:val="a0"/>
    <w:link w:val="a7"/>
    <w:uiPriority w:val="99"/>
    <w:rsid w:val="006C0925"/>
    <w:pPr>
      <w:tabs>
        <w:tab w:val="center" w:pos="4677"/>
        <w:tab w:val="right" w:pos="9355"/>
      </w:tabs>
    </w:pPr>
    <w:rPr>
      <w:rFonts w:ascii="Calibri" w:eastAsia="Calibri" w:hAnsi="Calibri"/>
      <w:sz w:val="20"/>
      <w:szCs w:val="20"/>
    </w:rPr>
  </w:style>
  <w:style w:type="character" w:customStyle="1" w:styleId="a7">
    <w:name w:val="Нижний колонтитул Знак"/>
    <w:basedOn w:val="a1"/>
    <w:link w:val="a6"/>
    <w:uiPriority w:val="99"/>
    <w:rsid w:val="006C0925"/>
    <w:rPr>
      <w:rFonts w:ascii="Calibri" w:eastAsia="Calibri" w:hAnsi="Calibri" w:cs="Times New Roman"/>
      <w:sz w:val="20"/>
      <w:szCs w:val="20"/>
    </w:rPr>
  </w:style>
  <w:style w:type="paragraph" w:customStyle="1" w:styleId="14">
    <w:name w:val="Без интервала1"/>
    <w:rsid w:val="006C0925"/>
    <w:pPr>
      <w:spacing w:after="0" w:line="240" w:lineRule="auto"/>
    </w:pPr>
    <w:rPr>
      <w:rFonts w:ascii="Calibri" w:eastAsia="Times New Roman" w:hAnsi="Calibri" w:cs="Times New Roman"/>
    </w:rPr>
  </w:style>
  <w:style w:type="paragraph" w:styleId="a8">
    <w:name w:val="caption"/>
    <w:basedOn w:val="a0"/>
    <w:qFormat/>
    <w:rsid w:val="006C0925"/>
    <w:pPr>
      <w:spacing w:before="100" w:beforeAutospacing="1" w:after="100" w:afterAutospacing="1"/>
    </w:pPr>
    <w:rPr>
      <w:rFonts w:eastAsia="Calibri"/>
      <w:szCs w:val="24"/>
      <w:lang w:eastAsia="ru-RU"/>
    </w:rPr>
  </w:style>
  <w:style w:type="paragraph" w:styleId="15">
    <w:name w:val="toc 1"/>
    <w:basedOn w:val="a0"/>
    <w:next w:val="a0"/>
    <w:autoRedefine/>
    <w:uiPriority w:val="39"/>
    <w:rsid w:val="006C0925"/>
    <w:pPr>
      <w:tabs>
        <w:tab w:val="left" w:pos="426"/>
        <w:tab w:val="right" w:leader="dot" w:pos="9628"/>
      </w:tabs>
      <w:spacing w:before="120"/>
      <w:ind w:left="426" w:hanging="426"/>
    </w:pPr>
    <w:rPr>
      <w:rFonts w:ascii="Arial" w:hAnsi="Arial" w:cs="Arial"/>
      <w:b/>
      <w:noProof/>
      <w:sz w:val="20"/>
      <w:szCs w:val="20"/>
    </w:rPr>
  </w:style>
  <w:style w:type="paragraph" w:styleId="24">
    <w:name w:val="toc 2"/>
    <w:basedOn w:val="a0"/>
    <w:next w:val="a0"/>
    <w:autoRedefine/>
    <w:uiPriority w:val="39"/>
    <w:rsid w:val="00252D72"/>
    <w:pPr>
      <w:tabs>
        <w:tab w:val="left" w:pos="880"/>
        <w:tab w:val="right" w:leader="dot" w:pos="9629"/>
      </w:tabs>
      <w:ind w:left="240"/>
    </w:pPr>
    <w:rPr>
      <w:rFonts w:asciiTheme="minorHAnsi" w:hAnsiTheme="minorHAnsi"/>
      <w:b/>
      <w:sz w:val="22"/>
    </w:rPr>
  </w:style>
  <w:style w:type="paragraph" w:styleId="34">
    <w:name w:val="toc 3"/>
    <w:basedOn w:val="a0"/>
    <w:next w:val="a0"/>
    <w:autoRedefine/>
    <w:uiPriority w:val="39"/>
    <w:rsid w:val="00AA26F6"/>
    <w:pPr>
      <w:tabs>
        <w:tab w:val="left" w:pos="1200"/>
        <w:tab w:val="right" w:leader="dot" w:pos="9639"/>
      </w:tabs>
      <w:ind w:left="480"/>
    </w:pPr>
    <w:rPr>
      <w:rFonts w:asciiTheme="minorHAnsi" w:hAnsiTheme="minorHAnsi"/>
      <w:sz w:val="22"/>
    </w:rPr>
  </w:style>
  <w:style w:type="paragraph" w:styleId="61">
    <w:name w:val="toc 6"/>
    <w:basedOn w:val="a0"/>
    <w:next w:val="a0"/>
    <w:autoRedefine/>
    <w:semiHidden/>
    <w:rsid w:val="006C0925"/>
    <w:pPr>
      <w:ind w:left="1200"/>
    </w:pPr>
    <w:rPr>
      <w:rFonts w:asciiTheme="minorHAnsi" w:hAnsiTheme="minorHAnsi"/>
      <w:sz w:val="20"/>
      <w:szCs w:val="20"/>
    </w:rPr>
  </w:style>
  <w:style w:type="paragraph" w:styleId="81">
    <w:name w:val="toc 8"/>
    <w:basedOn w:val="a0"/>
    <w:next w:val="a0"/>
    <w:autoRedefine/>
    <w:semiHidden/>
    <w:rsid w:val="006C0925"/>
    <w:pPr>
      <w:ind w:left="1680"/>
    </w:pPr>
    <w:rPr>
      <w:rFonts w:asciiTheme="minorHAnsi" w:hAnsiTheme="minorHAnsi"/>
      <w:sz w:val="20"/>
      <w:szCs w:val="20"/>
    </w:rPr>
  </w:style>
  <w:style w:type="character" w:styleId="a9">
    <w:name w:val="Hyperlink"/>
    <w:uiPriority w:val="99"/>
    <w:rsid w:val="006C0925"/>
    <w:rPr>
      <w:color w:val="0000FF"/>
      <w:u w:val="single"/>
    </w:rPr>
  </w:style>
  <w:style w:type="paragraph" w:styleId="aa">
    <w:name w:val="annotation text"/>
    <w:basedOn w:val="a0"/>
    <w:link w:val="ab"/>
    <w:uiPriority w:val="99"/>
    <w:rsid w:val="006C0925"/>
    <w:rPr>
      <w:sz w:val="20"/>
      <w:szCs w:val="20"/>
    </w:rPr>
  </w:style>
  <w:style w:type="character" w:customStyle="1" w:styleId="ab">
    <w:name w:val="Текст примечания Знак"/>
    <w:basedOn w:val="a1"/>
    <w:link w:val="aa"/>
    <w:uiPriority w:val="99"/>
    <w:rsid w:val="006C0925"/>
    <w:rPr>
      <w:rFonts w:ascii="Times New Roman" w:eastAsia="Times New Roman" w:hAnsi="Times New Roman" w:cs="Times New Roman"/>
      <w:sz w:val="20"/>
      <w:szCs w:val="20"/>
    </w:rPr>
  </w:style>
  <w:style w:type="character" w:customStyle="1" w:styleId="ac">
    <w:name w:val="Тема примечания Знак"/>
    <w:basedOn w:val="ab"/>
    <w:link w:val="ad"/>
    <w:semiHidden/>
    <w:rsid w:val="006C0925"/>
    <w:rPr>
      <w:rFonts w:ascii="Times New Roman" w:eastAsia="Times New Roman" w:hAnsi="Times New Roman" w:cs="Times New Roman"/>
      <w:b/>
      <w:bCs/>
      <w:sz w:val="20"/>
      <w:szCs w:val="20"/>
    </w:rPr>
  </w:style>
  <w:style w:type="paragraph" w:styleId="ad">
    <w:name w:val="annotation subject"/>
    <w:basedOn w:val="aa"/>
    <w:next w:val="aa"/>
    <w:link w:val="ac"/>
    <w:semiHidden/>
    <w:rsid w:val="006C0925"/>
    <w:rPr>
      <w:b/>
      <w:bCs/>
    </w:rPr>
  </w:style>
  <w:style w:type="character" w:customStyle="1" w:styleId="ae">
    <w:name w:val="Текст выноски Знак"/>
    <w:basedOn w:val="a1"/>
    <w:link w:val="af"/>
    <w:semiHidden/>
    <w:rsid w:val="006C0925"/>
    <w:rPr>
      <w:rFonts w:ascii="Tahoma" w:eastAsia="Times New Roman" w:hAnsi="Tahoma" w:cs="Tahoma"/>
      <w:sz w:val="16"/>
      <w:szCs w:val="16"/>
    </w:rPr>
  </w:style>
  <w:style w:type="paragraph" w:styleId="af">
    <w:name w:val="Balloon Text"/>
    <w:basedOn w:val="a0"/>
    <w:link w:val="ae"/>
    <w:semiHidden/>
    <w:rsid w:val="006C0925"/>
    <w:rPr>
      <w:rFonts w:ascii="Tahoma" w:hAnsi="Tahoma" w:cs="Tahoma"/>
      <w:sz w:val="16"/>
      <w:szCs w:val="16"/>
    </w:rPr>
  </w:style>
  <w:style w:type="paragraph" w:styleId="35">
    <w:name w:val="Body Text 3"/>
    <w:basedOn w:val="a0"/>
    <w:link w:val="36"/>
    <w:rsid w:val="006C0925"/>
    <w:pPr>
      <w:spacing w:before="240" w:after="240"/>
    </w:pPr>
    <w:rPr>
      <w:rFonts w:eastAsia="Calibri"/>
      <w:szCs w:val="24"/>
      <w:lang w:eastAsia="ru-RU"/>
    </w:rPr>
  </w:style>
  <w:style w:type="character" w:customStyle="1" w:styleId="36">
    <w:name w:val="Основной текст 3 Знак"/>
    <w:basedOn w:val="a1"/>
    <w:link w:val="35"/>
    <w:rsid w:val="006C0925"/>
    <w:rPr>
      <w:rFonts w:ascii="Times New Roman" w:eastAsia="Calibri" w:hAnsi="Times New Roman" w:cs="Times New Roman"/>
      <w:sz w:val="24"/>
      <w:szCs w:val="24"/>
      <w:lang w:eastAsia="ru-RU"/>
    </w:rPr>
  </w:style>
  <w:style w:type="paragraph" w:customStyle="1" w:styleId="af0">
    <w:name w:val="ФИО"/>
    <w:basedOn w:val="a0"/>
    <w:rsid w:val="006C0925"/>
    <w:pPr>
      <w:spacing w:after="180"/>
      <w:ind w:left="5670"/>
    </w:pPr>
    <w:rPr>
      <w:rFonts w:eastAsia="Calibri"/>
      <w:szCs w:val="20"/>
      <w:lang w:eastAsia="ru-RU"/>
    </w:rPr>
  </w:style>
  <w:style w:type="paragraph" w:styleId="af1">
    <w:name w:val="footnote text"/>
    <w:basedOn w:val="a0"/>
    <w:link w:val="af2"/>
    <w:uiPriority w:val="99"/>
    <w:semiHidden/>
    <w:rsid w:val="006C0925"/>
    <w:rPr>
      <w:rFonts w:eastAsia="Calibri"/>
      <w:sz w:val="20"/>
      <w:szCs w:val="20"/>
      <w:lang w:eastAsia="ru-RU"/>
    </w:rPr>
  </w:style>
  <w:style w:type="character" w:customStyle="1" w:styleId="af2">
    <w:name w:val="Текст сноски Знак"/>
    <w:basedOn w:val="a1"/>
    <w:link w:val="af1"/>
    <w:uiPriority w:val="99"/>
    <w:semiHidden/>
    <w:rsid w:val="006C0925"/>
    <w:rPr>
      <w:rFonts w:ascii="Times New Roman" w:eastAsia="Calibri" w:hAnsi="Times New Roman" w:cs="Times New Roman"/>
      <w:sz w:val="20"/>
      <w:szCs w:val="20"/>
      <w:lang w:eastAsia="ru-RU"/>
    </w:rPr>
  </w:style>
  <w:style w:type="paragraph" w:customStyle="1" w:styleId="af3">
    <w:name w:val="Текст таблица"/>
    <w:basedOn w:val="a0"/>
    <w:rsid w:val="006C0925"/>
    <w:pPr>
      <w:numPr>
        <w:ilvl w:val="12"/>
      </w:numPr>
      <w:spacing w:before="60"/>
    </w:pPr>
    <w:rPr>
      <w:rFonts w:eastAsia="Calibri"/>
      <w:iCs/>
      <w:sz w:val="22"/>
      <w:szCs w:val="20"/>
      <w:lang w:eastAsia="ru-RU"/>
    </w:rPr>
  </w:style>
  <w:style w:type="character" w:styleId="af4">
    <w:name w:val="footnote reference"/>
    <w:rsid w:val="006C0925"/>
    <w:rPr>
      <w:vertAlign w:val="superscript"/>
    </w:rPr>
  </w:style>
  <w:style w:type="paragraph" w:styleId="21">
    <w:name w:val="List 2"/>
    <w:basedOn w:val="a0"/>
    <w:rsid w:val="006C0925"/>
    <w:pPr>
      <w:widowControl w:val="0"/>
      <w:numPr>
        <w:numId w:val="1"/>
      </w:numPr>
      <w:overflowPunct w:val="0"/>
      <w:autoSpaceDE w:val="0"/>
      <w:autoSpaceDN w:val="0"/>
      <w:adjustRightInd w:val="0"/>
      <w:spacing w:before="60"/>
      <w:textAlignment w:val="baseline"/>
    </w:pPr>
    <w:rPr>
      <w:rFonts w:eastAsia="Calibri"/>
      <w:szCs w:val="20"/>
      <w:lang w:eastAsia="ru-RU"/>
    </w:rPr>
  </w:style>
  <w:style w:type="character" w:styleId="af5">
    <w:name w:val="Strong"/>
    <w:qFormat/>
    <w:rsid w:val="006C0925"/>
    <w:rPr>
      <w:b/>
    </w:rPr>
  </w:style>
  <w:style w:type="paragraph" w:styleId="37">
    <w:name w:val="Body Text Indent 3"/>
    <w:basedOn w:val="a0"/>
    <w:link w:val="38"/>
    <w:rsid w:val="006C0925"/>
    <w:pPr>
      <w:spacing w:after="120"/>
      <w:ind w:left="283"/>
    </w:pPr>
    <w:rPr>
      <w:rFonts w:eastAsia="Calibri"/>
      <w:sz w:val="16"/>
      <w:szCs w:val="16"/>
      <w:lang w:eastAsia="ru-RU"/>
    </w:rPr>
  </w:style>
  <w:style w:type="character" w:customStyle="1" w:styleId="38">
    <w:name w:val="Основной текст с отступом 3 Знак"/>
    <w:basedOn w:val="a1"/>
    <w:link w:val="37"/>
    <w:rsid w:val="006C0925"/>
    <w:rPr>
      <w:rFonts w:ascii="Times New Roman" w:eastAsia="Calibri" w:hAnsi="Times New Roman" w:cs="Times New Roman"/>
      <w:sz w:val="16"/>
      <w:szCs w:val="16"/>
      <w:lang w:eastAsia="ru-RU"/>
    </w:rPr>
  </w:style>
  <w:style w:type="character" w:customStyle="1" w:styleId="S">
    <w:name w:val="S_Обозначение"/>
    <w:rsid w:val="006C0925"/>
    <w:rPr>
      <w:rFonts w:ascii="Arial" w:hAnsi="Arial"/>
      <w:b/>
      <w:i/>
      <w:sz w:val="24"/>
      <w:vertAlign w:val="baseline"/>
      <w:lang w:val="ru-RU" w:eastAsia="ru-RU"/>
    </w:rPr>
  </w:style>
  <w:style w:type="paragraph" w:styleId="af6">
    <w:name w:val="Normal (Web)"/>
    <w:basedOn w:val="a0"/>
    <w:uiPriority w:val="99"/>
    <w:rsid w:val="006C0925"/>
    <w:pPr>
      <w:spacing w:before="100" w:beforeAutospacing="1" w:after="100" w:afterAutospacing="1"/>
    </w:pPr>
    <w:rPr>
      <w:rFonts w:eastAsia="Calibri"/>
      <w:szCs w:val="24"/>
      <w:lang w:eastAsia="ru-RU"/>
    </w:rPr>
  </w:style>
  <w:style w:type="character" w:customStyle="1" w:styleId="urtxtemph">
    <w:name w:val="urtxtemph"/>
    <w:rsid w:val="006C0925"/>
    <w:rPr>
      <w:rFonts w:cs="Times New Roman"/>
    </w:rPr>
  </w:style>
  <w:style w:type="paragraph" w:customStyle="1" w:styleId="16">
    <w:name w:val="Абзац списка1"/>
    <w:basedOn w:val="a0"/>
    <w:rsid w:val="006C0925"/>
    <w:pPr>
      <w:ind w:left="708"/>
    </w:pPr>
  </w:style>
  <w:style w:type="paragraph" w:customStyle="1" w:styleId="S0">
    <w:name w:val="S_Обычный"/>
    <w:basedOn w:val="a0"/>
    <w:link w:val="S4"/>
    <w:rsid w:val="006C0925"/>
    <w:pPr>
      <w:widowControl w:val="0"/>
    </w:pPr>
    <w:rPr>
      <w:szCs w:val="24"/>
      <w:lang w:eastAsia="ru-RU"/>
    </w:rPr>
  </w:style>
  <w:style w:type="character" w:customStyle="1" w:styleId="S4">
    <w:name w:val="S_Обычный Знак"/>
    <w:link w:val="S0"/>
    <w:locked/>
    <w:rsid w:val="006C0925"/>
    <w:rPr>
      <w:rFonts w:ascii="Times New Roman" w:eastAsia="Times New Roman" w:hAnsi="Times New Roman" w:cs="Times New Roman"/>
      <w:sz w:val="24"/>
      <w:szCs w:val="24"/>
      <w:lang w:eastAsia="ru-RU"/>
    </w:rPr>
  </w:style>
  <w:style w:type="character" w:customStyle="1" w:styleId="S5">
    <w:name w:val="S_Примечание"/>
    <w:rsid w:val="006C0925"/>
    <w:rPr>
      <w:u w:val="single"/>
    </w:rPr>
  </w:style>
  <w:style w:type="paragraph" w:customStyle="1" w:styleId="S6">
    <w:name w:val="S_ПримечаниеТекст"/>
    <w:basedOn w:val="S0"/>
    <w:next w:val="S0"/>
    <w:rsid w:val="006C0925"/>
    <w:pPr>
      <w:spacing w:before="120"/>
      <w:ind w:left="567"/>
    </w:pPr>
    <w:rPr>
      <w:i/>
      <w:iCs/>
    </w:rPr>
  </w:style>
  <w:style w:type="character" w:customStyle="1" w:styleId="S01">
    <w:name w:val="S_Термин01"/>
    <w:rsid w:val="006C0925"/>
    <w:rPr>
      <w:rFonts w:ascii="Arial" w:hAnsi="Arial"/>
      <w:b/>
      <w:i/>
      <w:caps/>
      <w:sz w:val="20"/>
      <w:lang w:val="ru-RU" w:eastAsia="ru-RU"/>
    </w:rPr>
  </w:style>
  <w:style w:type="paragraph" w:customStyle="1" w:styleId="BodyText2">
    <w:name w:val="BodyText2"/>
    <w:basedOn w:val="a0"/>
    <w:link w:val="BodyText2Char"/>
    <w:rsid w:val="006C0925"/>
    <w:pPr>
      <w:overflowPunct w:val="0"/>
      <w:autoSpaceDE w:val="0"/>
      <w:autoSpaceDN w:val="0"/>
      <w:adjustRightInd w:val="0"/>
      <w:spacing w:before="120"/>
      <w:ind w:left="294"/>
      <w:textAlignment w:val="baseline"/>
    </w:pPr>
    <w:rPr>
      <w:rFonts w:ascii="Calibri" w:eastAsia="Calibri" w:hAnsi="Calibri"/>
      <w:color w:val="000000"/>
      <w:sz w:val="20"/>
      <w:szCs w:val="20"/>
      <w:lang w:eastAsia="ja-JP"/>
    </w:rPr>
  </w:style>
  <w:style w:type="character" w:customStyle="1" w:styleId="BodyText2Char">
    <w:name w:val="BodyText2 Char"/>
    <w:link w:val="BodyText2"/>
    <w:locked/>
    <w:rsid w:val="006C0925"/>
    <w:rPr>
      <w:rFonts w:ascii="Calibri" w:eastAsia="Calibri" w:hAnsi="Calibri" w:cs="Times New Roman"/>
      <w:color w:val="000000"/>
      <w:sz w:val="20"/>
      <w:szCs w:val="20"/>
      <w:lang w:eastAsia="ja-JP"/>
    </w:rPr>
  </w:style>
  <w:style w:type="character" w:customStyle="1" w:styleId="hps">
    <w:name w:val="hps"/>
    <w:rsid w:val="006C0925"/>
  </w:style>
  <w:style w:type="character" w:customStyle="1" w:styleId="apple-converted-space">
    <w:name w:val="apple-converted-space"/>
    <w:rsid w:val="006C0925"/>
  </w:style>
  <w:style w:type="character" w:customStyle="1" w:styleId="apple-style-span">
    <w:name w:val="apple-style-span"/>
    <w:rsid w:val="006C0925"/>
  </w:style>
  <w:style w:type="paragraph" w:customStyle="1" w:styleId="25">
    <w:name w:val="Абзац списка2"/>
    <w:basedOn w:val="a0"/>
    <w:rsid w:val="006C0925"/>
    <w:pPr>
      <w:ind w:left="720"/>
      <w:contextualSpacing/>
    </w:pPr>
  </w:style>
  <w:style w:type="paragraph" w:customStyle="1" w:styleId="110">
    <w:name w:val="Без интервала11"/>
    <w:rsid w:val="006C0925"/>
    <w:pPr>
      <w:spacing w:after="0" w:line="240" w:lineRule="auto"/>
    </w:pPr>
    <w:rPr>
      <w:rFonts w:ascii="Calibri" w:eastAsia="Calibri" w:hAnsi="Calibri" w:cs="Times New Roman"/>
    </w:rPr>
  </w:style>
  <w:style w:type="paragraph" w:customStyle="1" w:styleId="S7">
    <w:name w:val="S_СписокМ_Обычный"/>
    <w:basedOn w:val="a0"/>
    <w:link w:val="S8"/>
    <w:rsid w:val="006C0925"/>
    <w:pPr>
      <w:spacing w:before="120"/>
    </w:pPr>
    <w:rPr>
      <w:rFonts w:eastAsia="Calibri"/>
      <w:szCs w:val="20"/>
    </w:rPr>
  </w:style>
  <w:style w:type="character" w:customStyle="1" w:styleId="S8">
    <w:name w:val="S_СписокМ_Обычный Знак Знак"/>
    <w:link w:val="S7"/>
    <w:locked/>
    <w:rsid w:val="006C0925"/>
    <w:rPr>
      <w:rFonts w:ascii="Times New Roman" w:eastAsia="Calibri" w:hAnsi="Times New Roman" w:cs="Times New Roman"/>
      <w:sz w:val="24"/>
      <w:szCs w:val="20"/>
    </w:rPr>
  </w:style>
  <w:style w:type="table" w:customStyle="1" w:styleId="17">
    <w:name w:val="Сетка таблицы1"/>
    <w:rsid w:val="006C092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7">
    <w:name w:val="Table Grid"/>
    <w:basedOn w:val="a2"/>
    <w:uiPriority w:val="39"/>
    <w:rsid w:val="006C0925"/>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8">
    <w:name w:val="Текст концевой сноски Знак"/>
    <w:basedOn w:val="a1"/>
    <w:link w:val="af9"/>
    <w:semiHidden/>
    <w:rsid w:val="006C0925"/>
    <w:rPr>
      <w:rFonts w:ascii="Times New Roman" w:eastAsia="Calibri" w:hAnsi="Times New Roman" w:cs="Times New Roman"/>
      <w:sz w:val="20"/>
      <w:szCs w:val="20"/>
    </w:rPr>
  </w:style>
  <w:style w:type="paragraph" w:styleId="af9">
    <w:name w:val="endnote text"/>
    <w:basedOn w:val="a0"/>
    <w:link w:val="af8"/>
    <w:semiHidden/>
    <w:rsid w:val="006C0925"/>
    <w:rPr>
      <w:rFonts w:eastAsia="Calibri"/>
      <w:sz w:val="20"/>
      <w:szCs w:val="20"/>
    </w:rPr>
  </w:style>
  <w:style w:type="paragraph" w:customStyle="1" w:styleId="ColorfulShading-Accent11">
    <w:name w:val="Colorful Shading - Accent 11"/>
    <w:hidden/>
    <w:uiPriority w:val="99"/>
    <w:semiHidden/>
    <w:rsid w:val="006C0925"/>
    <w:pPr>
      <w:spacing w:after="0" w:line="240" w:lineRule="auto"/>
    </w:pPr>
    <w:rPr>
      <w:rFonts w:ascii="Times New Roman" w:eastAsia="Times New Roman" w:hAnsi="Times New Roman" w:cs="Times New Roman"/>
      <w:sz w:val="24"/>
    </w:rPr>
  </w:style>
  <w:style w:type="paragraph" w:customStyle="1" w:styleId="ColorfulList-Accent11">
    <w:name w:val="Colorful List - Accent 11"/>
    <w:basedOn w:val="a0"/>
    <w:uiPriority w:val="99"/>
    <w:qFormat/>
    <w:rsid w:val="006C0925"/>
    <w:pPr>
      <w:spacing w:after="200" w:line="276" w:lineRule="auto"/>
      <w:ind w:left="720"/>
      <w:contextualSpacing/>
    </w:pPr>
    <w:rPr>
      <w:rFonts w:ascii="Calibri" w:eastAsia="Calibri" w:hAnsi="Calibri"/>
      <w:sz w:val="22"/>
    </w:rPr>
  </w:style>
  <w:style w:type="paragraph" w:styleId="afa">
    <w:name w:val="List Paragraph"/>
    <w:aliases w:val="Заголовок_3,1,UL,Абзац маркированнный,Bullet List,FooterText,numbered,Bullet Number,Figure_name,List Paragraph1,Paragraphe de liste1,Bulletr List Paragraph,列出段落,列出段落1,List Paragraph2,List Paragraph21,Párrafo de lista1,Parágrafo da Lista1"/>
    <w:basedOn w:val="a0"/>
    <w:link w:val="afb"/>
    <w:uiPriority w:val="34"/>
    <w:qFormat/>
    <w:rsid w:val="006C0925"/>
    <w:pPr>
      <w:ind w:left="708"/>
    </w:pPr>
  </w:style>
  <w:style w:type="character" w:customStyle="1" w:styleId="afb">
    <w:name w:val="Абзац списка Знак"/>
    <w:aliases w:val="Заголовок_3 Знак,1 Знак,UL Знак,Абзац маркированнный Знак,Bullet List Знак,FooterText Знак,numbered Знак,Bullet Number Знак,Figure_name Знак,List Paragraph1 Знак,Paragraphe de liste1 Знак,Bulletr List Paragraph Знак,列出段落 Знак"/>
    <w:basedOn w:val="a1"/>
    <w:link w:val="afa"/>
    <w:uiPriority w:val="34"/>
    <w:locked/>
    <w:rsid w:val="006C0925"/>
    <w:rPr>
      <w:rFonts w:ascii="Times New Roman" w:eastAsia="Times New Roman" w:hAnsi="Times New Roman" w:cs="Times New Roman"/>
      <w:sz w:val="24"/>
    </w:rPr>
  </w:style>
  <w:style w:type="paragraph" w:styleId="afc">
    <w:name w:val="TOC Heading"/>
    <w:basedOn w:val="1"/>
    <w:next w:val="a0"/>
    <w:uiPriority w:val="39"/>
    <w:unhideWhenUsed/>
    <w:qFormat/>
    <w:rsid w:val="006C0925"/>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n-US"/>
    </w:rPr>
  </w:style>
  <w:style w:type="paragraph" w:customStyle="1" w:styleId="Default">
    <w:name w:val="Default"/>
    <w:rsid w:val="006C0925"/>
    <w:pPr>
      <w:autoSpaceDE w:val="0"/>
      <w:autoSpaceDN w:val="0"/>
      <w:adjustRightInd w:val="0"/>
      <w:spacing w:after="0" w:line="240" w:lineRule="auto"/>
    </w:pPr>
    <w:rPr>
      <w:rFonts w:ascii="Arial" w:eastAsia="Calibri" w:hAnsi="Arial" w:cs="Arial"/>
      <w:color w:val="000000"/>
      <w:sz w:val="24"/>
      <w:szCs w:val="24"/>
      <w:lang w:eastAsia="ru-RU"/>
    </w:rPr>
  </w:style>
  <w:style w:type="paragraph" w:styleId="18">
    <w:name w:val="index 1"/>
    <w:basedOn w:val="a0"/>
    <w:next w:val="a0"/>
    <w:autoRedefine/>
    <w:rsid w:val="006C0925"/>
    <w:rPr>
      <w:rFonts w:cs="Arial"/>
      <w:i/>
      <w:sz w:val="20"/>
      <w:szCs w:val="24"/>
      <w:lang w:eastAsia="ru-RU"/>
    </w:rPr>
  </w:style>
  <w:style w:type="paragraph" w:styleId="afd">
    <w:name w:val="Normal Indent"/>
    <w:basedOn w:val="a0"/>
    <w:rsid w:val="006C0925"/>
    <w:pPr>
      <w:overflowPunct w:val="0"/>
      <w:autoSpaceDE w:val="0"/>
      <w:autoSpaceDN w:val="0"/>
      <w:adjustRightInd w:val="0"/>
      <w:spacing w:after="120"/>
      <w:ind w:left="720"/>
      <w:textAlignment w:val="baseline"/>
    </w:pPr>
    <w:rPr>
      <w:rFonts w:ascii="Arial" w:eastAsia="MS Mincho" w:hAnsi="Arial"/>
      <w:szCs w:val="20"/>
      <w:lang w:val="en-US"/>
    </w:rPr>
  </w:style>
  <w:style w:type="paragraph" w:styleId="26">
    <w:name w:val="Body Text 2"/>
    <w:basedOn w:val="a0"/>
    <w:link w:val="27"/>
    <w:rsid w:val="006C0925"/>
    <w:pPr>
      <w:spacing w:after="120" w:line="480" w:lineRule="auto"/>
    </w:pPr>
  </w:style>
  <w:style w:type="character" w:customStyle="1" w:styleId="27">
    <w:name w:val="Основной текст 2 Знак"/>
    <w:basedOn w:val="a1"/>
    <w:link w:val="26"/>
    <w:rsid w:val="006C0925"/>
    <w:rPr>
      <w:rFonts w:ascii="Times New Roman" w:eastAsia="Times New Roman" w:hAnsi="Times New Roman" w:cs="Times New Roman"/>
      <w:sz w:val="24"/>
    </w:rPr>
  </w:style>
  <w:style w:type="paragraph" w:styleId="afe">
    <w:name w:val="Subtitle"/>
    <w:basedOn w:val="a0"/>
    <w:next w:val="a0"/>
    <w:link w:val="aff"/>
    <w:qFormat/>
    <w:rsid w:val="006C0925"/>
    <w:pPr>
      <w:numPr>
        <w:ilvl w:val="1"/>
      </w:numPr>
    </w:pPr>
    <w:rPr>
      <w:rFonts w:asciiTheme="majorHAnsi" w:eastAsiaTheme="majorEastAsia" w:hAnsiTheme="majorHAnsi" w:cstheme="majorBidi"/>
      <w:i/>
      <w:iCs/>
      <w:color w:val="4F81BD" w:themeColor="accent1"/>
      <w:spacing w:val="15"/>
      <w:szCs w:val="24"/>
    </w:rPr>
  </w:style>
  <w:style w:type="character" w:customStyle="1" w:styleId="aff">
    <w:name w:val="Подзаголовок Знак"/>
    <w:basedOn w:val="a1"/>
    <w:link w:val="afe"/>
    <w:rsid w:val="006C0925"/>
    <w:rPr>
      <w:rFonts w:asciiTheme="majorHAnsi" w:eastAsiaTheme="majorEastAsia" w:hAnsiTheme="majorHAnsi" w:cstheme="majorBidi"/>
      <w:i/>
      <w:iCs/>
      <w:color w:val="4F81BD" w:themeColor="accent1"/>
      <w:spacing w:val="15"/>
      <w:sz w:val="24"/>
      <w:szCs w:val="24"/>
    </w:rPr>
  </w:style>
  <w:style w:type="paragraph" w:customStyle="1" w:styleId="19">
    <w:name w:val="Название объекта1"/>
    <w:basedOn w:val="a0"/>
    <w:next w:val="a0"/>
    <w:rsid w:val="006C0925"/>
    <w:pPr>
      <w:suppressAutoHyphens/>
      <w:jc w:val="center"/>
    </w:pPr>
    <w:rPr>
      <w:rFonts w:ascii="Arial Narrow" w:hAnsi="Arial Narrow" w:cs="Arial Narrow"/>
      <w:b/>
      <w:bCs/>
      <w:color w:val="000080"/>
      <w:sz w:val="20"/>
      <w:szCs w:val="24"/>
      <w:lang w:eastAsia="ar-SA"/>
    </w:rPr>
  </w:style>
  <w:style w:type="paragraph" w:styleId="aff0">
    <w:name w:val="No Spacing"/>
    <w:aliases w:val="Table text"/>
    <w:link w:val="aff1"/>
    <w:uiPriority w:val="1"/>
    <w:qFormat/>
    <w:rsid w:val="006C0925"/>
    <w:pPr>
      <w:spacing w:after="0" w:line="240" w:lineRule="auto"/>
    </w:pPr>
    <w:rPr>
      <w:rFonts w:ascii="Calibri" w:eastAsia="Calibri" w:hAnsi="Calibri" w:cs="Times New Roman"/>
    </w:rPr>
  </w:style>
  <w:style w:type="paragraph" w:customStyle="1" w:styleId="S9">
    <w:name w:val="S_Версия"/>
    <w:basedOn w:val="S0"/>
    <w:next w:val="S0"/>
    <w:autoRedefine/>
    <w:rsid w:val="006C0925"/>
    <w:pPr>
      <w:spacing w:before="120" w:after="120"/>
      <w:jc w:val="center"/>
    </w:pPr>
    <w:rPr>
      <w:rFonts w:ascii="Arial" w:hAnsi="Arial"/>
      <w:b/>
      <w:caps/>
      <w:sz w:val="20"/>
      <w:szCs w:val="20"/>
    </w:rPr>
  </w:style>
  <w:style w:type="paragraph" w:customStyle="1" w:styleId="Sa">
    <w:name w:val="S_ВерхКолонтитулТекст"/>
    <w:basedOn w:val="S0"/>
    <w:next w:val="S0"/>
    <w:rsid w:val="006C0925"/>
    <w:pPr>
      <w:spacing w:before="120"/>
      <w:jc w:val="right"/>
    </w:pPr>
    <w:rPr>
      <w:rFonts w:ascii="Arial" w:hAnsi="Arial"/>
      <w:b/>
      <w:caps/>
      <w:sz w:val="10"/>
      <w:szCs w:val="10"/>
    </w:rPr>
  </w:style>
  <w:style w:type="paragraph" w:customStyle="1" w:styleId="Sb">
    <w:name w:val="S_ВидДокумента"/>
    <w:basedOn w:val="aff2"/>
    <w:next w:val="S0"/>
    <w:link w:val="Sc"/>
    <w:rsid w:val="006C0925"/>
    <w:pPr>
      <w:spacing w:before="120" w:after="0"/>
      <w:jc w:val="right"/>
    </w:pPr>
    <w:rPr>
      <w:rFonts w:ascii="EuropeDemiC" w:hAnsi="EuropeDemiC" w:cs="Arial"/>
      <w:b/>
      <w:caps/>
      <w:sz w:val="36"/>
      <w:szCs w:val="36"/>
      <w:lang w:eastAsia="ru-RU"/>
    </w:rPr>
  </w:style>
  <w:style w:type="paragraph" w:styleId="aff2">
    <w:name w:val="Body Text"/>
    <w:basedOn w:val="a0"/>
    <w:link w:val="aff3"/>
    <w:rsid w:val="006C0925"/>
    <w:pPr>
      <w:spacing w:after="120"/>
    </w:pPr>
  </w:style>
  <w:style w:type="character" w:customStyle="1" w:styleId="aff3">
    <w:name w:val="Основной текст Знак"/>
    <w:basedOn w:val="a1"/>
    <w:link w:val="aff2"/>
    <w:rsid w:val="006C0925"/>
    <w:rPr>
      <w:rFonts w:ascii="Times New Roman" w:eastAsia="Times New Roman" w:hAnsi="Times New Roman" w:cs="Times New Roman"/>
      <w:sz w:val="24"/>
    </w:rPr>
  </w:style>
  <w:style w:type="character" w:customStyle="1" w:styleId="Sc">
    <w:name w:val="S_ВидДокумента Знак"/>
    <w:link w:val="Sb"/>
    <w:rsid w:val="006C0925"/>
    <w:rPr>
      <w:rFonts w:ascii="EuropeDemiC" w:eastAsia="Times New Roman" w:hAnsi="EuropeDemiC" w:cs="Arial"/>
      <w:b/>
      <w:caps/>
      <w:sz w:val="36"/>
      <w:szCs w:val="36"/>
      <w:lang w:eastAsia="ru-RU"/>
    </w:rPr>
  </w:style>
  <w:style w:type="paragraph" w:customStyle="1" w:styleId="Sd">
    <w:name w:val="S_Гиперссылка"/>
    <w:basedOn w:val="S0"/>
    <w:rsid w:val="006C0925"/>
    <w:rPr>
      <w:color w:val="0000FF"/>
      <w:u w:val="single"/>
    </w:rPr>
  </w:style>
  <w:style w:type="paragraph" w:customStyle="1" w:styleId="Se">
    <w:name w:val="S_Гриф"/>
    <w:basedOn w:val="S0"/>
    <w:rsid w:val="006C0925"/>
    <w:pPr>
      <w:widowControl/>
      <w:spacing w:line="360" w:lineRule="auto"/>
      <w:ind w:left="5392"/>
      <w:jc w:val="left"/>
    </w:pPr>
    <w:rPr>
      <w:rFonts w:ascii="Arial" w:hAnsi="Arial"/>
      <w:b/>
      <w:sz w:val="20"/>
    </w:rPr>
  </w:style>
  <w:style w:type="paragraph" w:customStyle="1" w:styleId="S12">
    <w:name w:val="S_ЗаголовкиТаблицы1"/>
    <w:basedOn w:val="S0"/>
    <w:rsid w:val="006C0925"/>
    <w:pPr>
      <w:keepNext/>
      <w:jc w:val="center"/>
    </w:pPr>
    <w:rPr>
      <w:rFonts w:ascii="Arial" w:hAnsi="Arial"/>
      <w:b/>
      <w:caps/>
      <w:sz w:val="16"/>
      <w:szCs w:val="16"/>
    </w:rPr>
  </w:style>
  <w:style w:type="paragraph" w:customStyle="1" w:styleId="S22">
    <w:name w:val="S_ЗаголовкиТаблицы2"/>
    <w:basedOn w:val="S0"/>
    <w:rsid w:val="006C0925"/>
    <w:pPr>
      <w:jc w:val="center"/>
    </w:pPr>
    <w:rPr>
      <w:rFonts w:ascii="Arial" w:hAnsi="Arial"/>
      <w:b/>
      <w:sz w:val="14"/>
    </w:rPr>
  </w:style>
  <w:style w:type="paragraph" w:customStyle="1" w:styleId="S13">
    <w:name w:val="S_Заголовок1"/>
    <w:basedOn w:val="a0"/>
    <w:next w:val="S0"/>
    <w:rsid w:val="006C0925"/>
    <w:pPr>
      <w:keepNext/>
      <w:pageBreakBefore/>
      <w:outlineLvl w:val="0"/>
    </w:pPr>
    <w:rPr>
      <w:rFonts w:ascii="Arial" w:hAnsi="Arial"/>
      <w:b/>
      <w:caps/>
      <w:sz w:val="32"/>
      <w:szCs w:val="32"/>
      <w:lang w:eastAsia="ru-RU"/>
    </w:rPr>
  </w:style>
  <w:style w:type="paragraph" w:customStyle="1" w:styleId="S11">
    <w:name w:val="S_Заголовок1_Прил_СписокН"/>
    <w:basedOn w:val="S0"/>
    <w:next w:val="S0"/>
    <w:rsid w:val="006C0925"/>
    <w:pPr>
      <w:keepNext/>
      <w:pageBreakBefore/>
      <w:widowControl/>
      <w:numPr>
        <w:numId w:val="2"/>
      </w:numPr>
      <w:outlineLvl w:val="1"/>
    </w:pPr>
    <w:rPr>
      <w:rFonts w:ascii="Arial" w:hAnsi="Arial"/>
      <w:b/>
      <w:caps/>
    </w:rPr>
  </w:style>
  <w:style w:type="paragraph" w:customStyle="1" w:styleId="S1">
    <w:name w:val="S_Заголовок1_СписокН"/>
    <w:basedOn w:val="S13"/>
    <w:next w:val="S0"/>
    <w:rsid w:val="006C0925"/>
    <w:pPr>
      <w:numPr>
        <w:numId w:val="3"/>
      </w:numPr>
      <w:ind w:left="0" w:firstLine="0"/>
    </w:pPr>
  </w:style>
  <w:style w:type="paragraph" w:customStyle="1" w:styleId="S23">
    <w:name w:val="S_Заголовок2"/>
    <w:basedOn w:val="a0"/>
    <w:next w:val="S0"/>
    <w:rsid w:val="006C0925"/>
    <w:pPr>
      <w:keepNext/>
      <w:outlineLvl w:val="1"/>
    </w:pPr>
    <w:rPr>
      <w:rFonts w:ascii="Arial" w:hAnsi="Arial"/>
      <w:b/>
      <w:caps/>
      <w:szCs w:val="24"/>
      <w:lang w:eastAsia="ru-RU"/>
    </w:rPr>
  </w:style>
  <w:style w:type="paragraph" w:customStyle="1" w:styleId="S21">
    <w:name w:val="S_Заголовок2_Прил_СписокН"/>
    <w:basedOn w:val="S0"/>
    <w:next w:val="S0"/>
    <w:rsid w:val="006C0925"/>
    <w:pPr>
      <w:keepNext/>
      <w:keepLines/>
      <w:numPr>
        <w:ilvl w:val="2"/>
        <w:numId w:val="2"/>
      </w:numPr>
      <w:tabs>
        <w:tab w:val="left" w:pos="720"/>
      </w:tabs>
      <w:jc w:val="left"/>
      <w:outlineLvl w:val="2"/>
    </w:pPr>
    <w:rPr>
      <w:rFonts w:ascii="Arial" w:hAnsi="Arial"/>
      <w:b/>
      <w:caps/>
      <w:szCs w:val="20"/>
    </w:rPr>
  </w:style>
  <w:style w:type="paragraph" w:customStyle="1" w:styleId="S20">
    <w:name w:val="S_Заголовок2_СписокН"/>
    <w:basedOn w:val="S23"/>
    <w:next w:val="S0"/>
    <w:rsid w:val="006C0925"/>
    <w:pPr>
      <w:numPr>
        <w:ilvl w:val="1"/>
        <w:numId w:val="3"/>
      </w:numPr>
      <w:ind w:left="0" w:firstLine="0"/>
    </w:pPr>
  </w:style>
  <w:style w:type="paragraph" w:customStyle="1" w:styleId="S30">
    <w:name w:val="S_Заголовок3_СписокН"/>
    <w:basedOn w:val="a0"/>
    <w:next w:val="S0"/>
    <w:rsid w:val="006C0925"/>
    <w:pPr>
      <w:keepNext/>
      <w:numPr>
        <w:ilvl w:val="2"/>
        <w:numId w:val="3"/>
      </w:numPr>
      <w:ind w:left="0" w:firstLine="0"/>
    </w:pPr>
    <w:rPr>
      <w:rFonts w:ascii="Arial" w:hAnsi="Arial"/>
      <w:b/>
      <w:i/>
      <w:caps/>
      <w:sz w:val="20"/>
      <w:szCs w:val="20"/>
      <w:lang w:eastAsia="ru-RU"/>
    </w:rPr>
  </w:style>
  <w:style w:type="paragraph" w:customStyle="1" w:styleId="Sf">
    <w:name w:val="S_МестоГод"/>
    <w:basedOn w:val="S0"/>
    <w:rsid w:val="006C0925"/>
    <w:pPr>
      <w:spacing w:before="120"/>
      <w:jc w:val="center"/>
    </w:pPr>
    <w:rPr>
      <w:rFonts w:ascii="Arial" w:hAnsi="Arial"/>
      <w:b/>
      <w:caps/>
      <w:sz w:val="18"/>
      <w:szCs w:val="18"/>
    </w:rPr>
  </w:style>
  <w:style w:type="paragraph" w:customStyle="1" w:styleId="Sf0">
    <w:name w:val="S_НазваниеРисунка"/>
    <w:basedOn w:val="a0"/>
    <w:next w:val="S0"/>
    <w:rsid w:val="006C0925"/>
    <w:pPr>
      <w:spacing w:before="60"/>
      <w:jc w:val="center"/>
    </w:pPr>
    <w:rPr>
      <w:rFonts w:ascii="Arial" w:hAnsi="Arial"/>
      <w:b/>
      <w:sz w:val="20"/>
      <w:szCs w:val="24"/>
      <w:lang w:eastAsia="ru-RU"/>
    </w:rPr>
  </w:style>
  <w:style w:type="paragraph" w:customStyle="1" w:styleId="Sf1">
    <w:name w:val="S_НазваниеТаблицы"/>
    <w:basedOn w:val="S0"/>
    <w:next w:val="S0"/>
    <w:rsid w:val="006C0925"/>
    <w:pPr>
      <w:keepNext/>
      <w:jc w:val="right"/>
    </w:pPr>
    <w:rPr>
      <w:rFonts w:ascii="Arial" w:hAnsi="Arial"/>
      <w:b/>
      <w:sz w:val="20"/>
    </w:rPr>
  </w:style>
  <w:style w:type="paragraph" w:customStyle="1" w:styleId="Sf2">
    <w:name w:val="S_НаименованиеДокумента"/>
    <w:basedOn w:val="S0"/>
    <w:next w:val="S0"/>
    <w:rsid w:val="006C0925"/>
    <w:pPr>
      <w:widowControl/>
      <w:ind w:right="641"/>
      <w:jc w:val="left"/>
    </w:pPr>
    <w:rPr>
      <w:rFonts w:ascii="Arial" w:hAnsi="Arial"/>
      <w:b/>
      <w:caps/>
    </w:rPr>
  </w:style>
  <w:style w:type="paragraph" w:customStyle="1" w:styleId="Sf3">
    <w:name w:val="S_НижнКолонтЛев"/>
    <w:basedOn w:val="S0"/>
    <w:next w:val="S0"/>
    <w:rsid w:val="006C0925"/>
    <w:pPr>
      <w:jc w:val="left"/>
    </w:pPr>
    <w:rPr>
      <w:rFonts w:ascii="Arial" w:hAnsi="Arial"/>
      <w:b/>
      <w:caps/>
      <w:sz w:val="10"/>
      <w:szCs w:val="10"/>
    </w:rPr>
  </w:style>
  <w:style w:type="paragraph" w:customStyle="1" w:styleId="Sf4">
    <w:name w:val="S_НижнКолонтПрав"/>
    <w:basedOn w:val="S0"/>
    <w:next w:val="S0"/>
    <w:rsid w:val="006C0925"/>
    <w:pPr>
      <w:widowControl/>
      <w:ind w:hanging="181"/>
      <w:jc w:val="right"/>
    </w:pPr>
    <w:rPr>
      <w:rFonts w:ascii="Arial" w:hAnsi="Arial"/>
      <w:b/>
      <w:caps/>
      <w:sz w:val="12"/>
      <w:szCs w:val="12"/>
    </w:rPr>
  </w:style>
  <w:style w:type="paragraph" w:customStyle="1" w:styleId="Sf5">
    <w:name w:val="S_НомерДокумента"/>
    <w:basedOn w:val="S0"/>
    <w:next w:val="S0"/>
    <w:rsid w:val="006C0925"/>
    <w:pPr>
      <w:spacing w:before="120" w:after="120"/>
      <w:jc w:val="center"/>
    </w:pPr>
    <w:rPr>
      <w:rFonts w:ascii="Arial" w:hAnsi="Arial"/>
      <w:b/>
      <w:caps/>
    </w:rPr>
  </w:style>
  <w:style w:type="paragraph" w:customStyle="1" w:styleId="S14">
    <w:name w:val="S_ТекстВТаблице1"/>
    <w:basedOn w:val="S0"/>
    <w:next w:val="S0"/>
    <w:rsid w:val="006C0925"/>
    <w:pPr>
      <w:spacing w:before="120"/>
      <w:jc w:val="left"/>
    </w:pPr>
    <w:rPr>
      <w:szCs w:val="28"/>
    </w:rPr>
  </w:style>
  <w:style w:type="paragraph" w:customStyle="1" w:styleId="S10">
    <w:name w:val="S_НумСписВ Таблице1"/>
    <w:basedOn w:val="S14"/>
    <w:next w:val="S0"/>
    <w:rsid w:val="006C0925"/>
    <w:pPr>
      <w:numPr>
        <w:numId w:val="4"/>
      </w:numPr>
    </w:pPr>
  </w:style>
  <w:style w:type="paragraph" w:customStyle="1" w:styleId="S24">
    <w:name w:val="S_ТекстВТаблице2"/>
    <w:basedOn w:val="S0"/>
    <w:next w:val="S0"/>
    <w:rsid w:val="006C0925"/>
    <w:pPr>
      <w:spacing w:before="120"/>
      <w:jc w:val="left"/>
    </w:pPr>
    <w:rPr>
      <w:sz w:val="20"/>
    </w:rPr>
  </w:style>
  <w:style w:type="paragraph" w:customStyle="1" w:styleId="S2">
    <w:name w:val="S_НумСписВТаблице2"/>
    <w:basedOn w:val="S24"/>
    <w:next w:val="S0"/>
    <w:rsid w:val="006C0925"/>
    <w:pPr>
      <w:numPr>
        <w:numId w:val="5"/>
      </w:numPr>
    </w:pPr>
  </w:style>
  <w:style w:type="paragraph" w:customStyle="1" w:styleId="S31">
    <w:name w:val="S_ТекстВТаблице3"/>
    <w:basedOn w:val="S0"/>
    <w:next w:val="S0"/>
    <w:rsid w:val="006C0925"/>
    <w:pPr>
      <w:spacing w:before="120"/>
      <w:jc w:val="left"/>
    </w:pPr>
    <w:rPr>
      <w:sz w:val="16"/>
    </w:rPr>
  </w:style>
  <w:style w:type="paragraph" w:customStyle="1" w:styleId="S3">
    <w:name w:val="S_НумСписВТаблице3"/>
    <w:basedOn w:val="S31"/>
    <w:next w:val="S0"/>
    <w:rsid w:val="006C0925"/>
    <w:pPr>
      <w:numPr>
        <w:numId w:val="6"/>
      </w:numPr>
    </w:pPr>
  </w:style>
  <w:style w:type="paragraph" w:customStyle="1" w:styleId="538552DCBB0F4C4BB087ED922D6A6322">
    <w:name w:val="538552DCBB0F4C4BB087ED922D6A6322"/>
    <w:rsid w:val="00F66ECE"/>
    <w:rPr>
      <w:rFonts w:eastAsiaTheme="minorEastAsia"/>
      <w:lang w:eastAsia="ru-RU"/>
    </w:rPr>
  </w:style>
  <w:style w:type="character" w:styleId="aff4">
    <w:name w:val="FollowedHyperlink"/>
    <w:basedOn w:val="a1"/>
    <w:semiHidden/>
    <w:unhideWhenUsed/>
    <w:rsid w:val="003A1731"/>
    <w:rPr>
      <w:color w:val="800080" w:themeColor="followedHyperlink"/>
      <w:u w:val="single"/>
    </w:rPr>
  </w:style>
  <w:style w:type="paragraph" w:customStyle="1" w:styleId="Bulleted2">
    <w:name w:val="Bulleted2"/>
    <w:rsid w:val="009F5EA5"/>
    <w:pPr>
      <w:numPr>
        <w:numId w:val="7"/>
      </w:numPr>
      <w:spacing w:after="0" w:line="240" w:lineRule="auto"/>
    </w:pPr>
    <w:rPr>
      <w:rFonts w:ascii="Times New Roman" w:eastAsia="Times New Roman" w:hAnsi="Times New Roman" w:cs="Times New Roman"/>
      <w:sz w:val="24"/>
      <w:szCs w:val="24"/>
      <w:lang w:eastAsia="ru-RU"/>
    </w:rPr>
  </w:style>
  <w:style w:type="paragraph" w:customStyle="1" w:styleId="Char">
    <w:name w:val="Char"/>
    <w:basedOn w:val="a0"/>
    <w:rsid w:val="009F5EA5"/>
    <w:pPr>
      <w:keepLines/>
      <w:spacing w:after="160" w:line="240" w:lineRule="exact"/>
      <w:jc w:val="left"/>
    </w:pPr>
    <w:rPr>
      <w:rFonts w:ascii="Verdana" w:eastAsia="MS Mincho" w:hAnsi="Verdana" w:cs="Franklin Gothic Book"/>
      <w:szCs w:val="24"/>
      <w:lang w:val="en-US" w:eastAsia="ru-RU"/>
    </w:rPr>
  </w:style>
  <w:style w:type="character" w:styleId="aff5">
    <w:name w:val="annotation reference"/>
    <w:basedOn w:val="a1"/>
    <w:semiHidden/>
    <w:unhideWhenUsed/>
    <w:rsid w:val="00C85EC5"/>
    <w:rPr>
      <w:sz w:val="16"/>
      <w:szCs w:val="16"/>
    </w:rPr>
  </w:style>
  <w:style w:type="paragraph" w:styleId="aff6">
    <w:name w:val="Revision"/>
    <w:hidden/>
    <w:uiPriority w:val="99"/>
    <w:semiHidden/>
    <w:rsid w:val="009B3546"/>
    <w:pPr>
      <w:spacing w:after="0" w:line="240" w:lineRule="auto"/>
    </w:pPr>
    <w:rPr>
      <w:rFonts w:ascii="Times New Roman" w:eastAsia="Times New Roman" w:hAnsi="Times New Roman" w:cs="Times New Roman"/>
      <w:sz w:val="24"/>
    </w:rPr>
  </w:style>
  <w:style w:type="paragraph" w:customStyle="1" w:styleId="aff7">
    <w:name w:val="Шапка таблицы"/>
    <w:basedOn w:val="a0"/>
    <w:link w:val="aff8"/>
    <w:qFormat/>
    <w:rsid w:val="00F022BC"/>
    <w:pPr>
      <w:spacing w:before="60" w:after="60"/>
      <w:jc w:val="left"/>
    </w:pPr>
    <w:rPr>
      <w:rFonts w:ascii="Arial" w:eastAsia="Calibri" w:hAnsi="Arial" w:cs="Arial"/>
      <w:b/>
      <w:szCs w:val="24"/>
      <w:lang w:eastAsia="ru-RU"/>
    </w:rPr>
  </w:style>
  <w:style w:type="character" w:customStyle="1" w:styleId="aff8">
    <w:name w:val="Шапка таблицы Знак"/>
    <w:basedOn w:val="a1"/>
    <w:link w:val="aff7"/>
    <w:rsid w:val="00F022BC"/>
    <w:rPr>
      <w:rFonts w:ascii="Arial" w:eastAsia="Calibri" w:hAnsi="Arial" w:cs="Arial"/>
      <w:b/>
      <w:sz w:val="24"/>
      <w:szCs w:val="24"/>
      <w:lang w:eastAsia="ru-RU"/>
    </w:rPr>
  </w:style>
  <w:style w:type="paragraph" w:styleId="aff9">
    <w:name w:val="Body Text Indent"/>
    <w:basedOn w:val="a0"/>
    <w:link w:val="affa"/>
    <w:uiPriority w:val="99"/>
    <w:unhideWhenUsed/>
    <w:rsid w:val="00F022BC"/>
    <w:pPr>
      <w:spacing w:before="60" w:after="120"/>
      <w:ind w:left="283" w:firstLine="567"/>
    </w:pPr>
    <w:rPr>
      <w:rFonts w:ascii="Arial" w:hAnsi="Arial"/>
      <w:szCs w:val="24"/>
    </w:rPr>
  </w:style>
  <w:style w:type="character" w:customStyle="1" w:styleId="affa">
    <w:name w:val="Основной текст с отступом Знак"/>
    <w:basedOn w:val="a1"/>
    <w:link w:val="aff9"/>
    <w:uiPriority w:val="99"/>
    <w:rsid w:val="00F022BC"/>
    <w:rPr>
      <w:rFonts w:ascii="Arial" w:eastAsia="Times New Roman" w:hAnsi="Arial" w:cs="Times New Roman"/>
      <w:sz w:val="24"/>
      <w:szCs w:val="24"/>
    </w:rPr>
  </w:style>
  <w:style w:type="character" w:customStyle="1" w:styleId="aff1">
    <w:name w:val="Без интервала Знак"/>
    <w:aliases w:val="Table text Знак"/>
    <w:basedOn w:val="a1"/>
    <w:link w:val="aff0"/>
    <w:uiPriority w:val="1"/>
    <w:rsid w:val="00D42EC8"/>
    <w:rPr>
      <w:rFonts w:ascii="Calibri" w:eastAsia="Calibri" w:hAnsi="Calibri" w:cs="Times New Roman"/>
    </w:rPr>
  </w:style>
  <w:style w:type="character" w:customStyle="1" w:styleId="50">
    <w:name w:val="Заголовок 5 Знак"/>
    <w:basedOn w:val="a1"/>
    <w:link w:val="5"/>
    <w:uiPriority w:val="9"/>
    <w:rsid w:val="00EC7938"/>
    <w:rPr>
      <w:rFonts w:asciiTheme="majorHAnsi" w:eastAsiaTheme="majorEastAsia" w:hAnsiTheme="majorHAnsi" w:cstheme="majorBidi"/>
      <w:color w:val="365F91" w:themeColor="accent1" w:themeShade="BF"/>
      <w:sz w:val="24"/>
    </w:rPr>
  </w:style>
  <w:style w:type="character" w:customStyle="1" w:styleId="60">
    <w:name w:val="Заголовок 6 Знак"/>
    <w:basedOn w:val="a1"/>
    <w:link w:val="6"/>
    <w:uiPriority w:val="9"/>
    <w:rsid w:val="00EC7938"/>
    <w:rPr>
      <w:rFonts w:asciiTheme="majorHAnsi" w:eastAsiaTheme="majorEastAsia" w:hAnsiTheme="majorHAnsi" w:cstheme="majorBidi"/>
      <w:color w:val="243F60" w:themeColor="accent1" w:themeShade="7F"/>
      <w:sz w:val="24"/>
    </w:rPr>
  </w:style>
  <w:style w:type="character" w:customStyle="1" w:styleId="70">
    <w:name w:val="Заголовок 7 Знак"/>
    <w:basedOn w:val="a1"/>
    <w:link w:val="7"/>
    <w:uiPriority w:val="9"/>
    <w:rsid w:val="00EC7938"/>
    <w:rPr>
      <w:rFonts w:asciiTheme="majorHAnsi" w:eastAsiaTheme="majorEastAsia" w:hAnsiTheme="majorHAnsi" w:cstheme="majorBidi"/>
      <w:i/>
      <w:iCs/>
      <w:color w:val="243F60" w:themeColor="accent1" w:themeShade="7F"/>
      <w:sz w:val="24"/>
    </w:rPr>
  </w:style>
  <w:style w:type="character" w:customStyle="1" w:styleId="80">
    <w:name w:val="Заголовок 8 Знак"/>
    <w:basedOn w:val="a1"/>
    <w:link w:val="8"/>
    <w:uiPriority w:val="9"/>
    <w:rsid w:val="00EC793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rsid w:val="00EC7938"/>
    <w:rPr>
      <w:rFonts w:asciiTheme="majorHAnsi" w:eastAsiaTheme="majorEastAsia" w:hAnsiTheme="majorHAnsi" w:cstheme="majorBidi"/>
      <w:i/>
      <w:iCs/>
      <w:color w:val="272727" w:themeColor="text1" w:themeTint="D8"/>
      <w:sz w:val="21"/>
      <w:szCs w:val="21"/>
    </w:rPr>
  </w:style>
  <w:style w:type="paragraph" w:customStyle="1" w:styleId="vt">
    <w:name w:val="vt"/>
    <w:basedOn w:val="a0"/>
    <w:rsid w:val="004F64DC"/>
    <w:pPr>
      <w:numPr>
        <w:numId w:val="9"/>
      </w:numPr>
      <w:spacing w:before="100" w:beforeAutospacing="1" w:after="100" w:afterAutospacing="1"/>
      <w:jc w:val="left"/>
    </w:pPr>
    <w:rPr>
      <w:rFonts w:ascii="Arial Unicode MS" w:eastAsia="Arial Unicode MS" w:hAnsi="Arial Unicode MS" w:cs="Arial Unicode MS"/>
      <w:szCs w:val="24"/>
      <w:lang w:val="en-US"/>
    </w:rPr>
  </w:style>
  <w:style w:type="paragraph" w:customStyle="1" w:styleId="10">
    <w:name w:val="САП_Заголовок 1"/>
    <w:basedOn w:val="a0"/>
    <w:next w:val="a0"/>
    <w:link w:val="1a"/>
    <w:autoRedefine/>
    <w:qFormat/>
    <w:rsid w:val="00BA77AC"/>
    <w:pPr>
      <w:widowControl w:val="0"/>
      <w:numPr>
        <w:numId w:val="10"/>
      </w:numPr>
      <w:overflowPunct w:val="0"/>
      <w:autoSpaceDE w:val="0"/>
      <w:autoSpaceDN w:val="0"/>
      <w:adjustRightInd w:val="0"/>
      <w:spacing w:before="480" w:after="240"/>
      <w:textAlignment w:val="baseline"/>
      <w:outlineLvl w:val="0"/>
    </w:pPr>
    <w:rPr>
      <w:bCs/>
      <w:sz w:val="28"/>
      <w:szCs w:val="20"/>
      <w:lang w:eastAsia="ru-RU"/>
    </w:rPr>
  </w:style>
  <w:style w:type="paragraph" w:customStyle="1" w:styleId="2">
    <w:name w:val="САП_Заголовок 2"/>
    <w:basedOn w:val="10"/>
    <w:next w:val="a0"/>
    <w:link w:val="28"/>
    <w:autoRedefine/>
    <w:qFormat/>
    <w:rsid w:val="00BA77AC"/>
    <w:pPr>
      <w:numPr>
        <w:ilvl w:val="1"/>
      </w:numPr>
      <w:outlineLvl w:val="1"/>
    </w:pPr>
    <w:rPr>
      <w:b/>
      <w:bCs w:val="0"/>
      <w:kern w:val="28"/>
      <w:sz w:val="26"/>
      <w:szCs w:val="24"/>
    </w:rPr>
  </w:style>
  <w:style w:type="paragraph" w:customStyle="1" w:styleId="3">
    <w:name w:val="САП_Заголовок 3"/>
    <w:basedOn w:val="2"/>
    <w:autoRedefine/>
    <w:qFormat/>
    <w:rsid w:val="00BA77AC"/>
    <w:pPr>
      <w:numPr>
        <w:ilvl w:val="2"/>
      </w:numPr>
      <w:tabs>
        <w:tab w:val="num" w:pos="360"/>
      </w:tabs>
      <w:outlineLvl w:val="2"/>
    </w:pPr>
  </w:style>
  <w:style w:type="paragraph" w:customStyle="1" w:styleId="40">
    <w:name w:val="САП_Заголовок 4"/>
    <w:basedOn w:val="3"/>
    <w:qFormat/>
    <w:rsid w:val="00BA77AC"/>
    <w:pPr>
      <w:numPr>
        <w:ilvl w:val="3"/>
      </w:numPr>
      <w:tabs>
        <w:tab w:val="num" w:pos="360"/>
      </w:tabs>
      <w:outlineLvl w:val="3"/>
    </w:pPr>
    <w:rPr>
      <w:bCs/>
      <w:szCs w:val="20"/>
    </w:rPr>
  </w:style>
  <w:style w:type="character" w:customStyle="1" w:styleId="28">
    <w:name w:val="САП_Заголовок 2 Знак"/>
    <w:link w:val="2"/>
    <w:locked/>
    <w:rsid w:val="00BA77AC"/>
    <w:rPr>
      <w:rFonts w:ascii="Times New Roman" w:eastAsia="Times New Roman" w:hAnsi="Times New Roman" w:cs="Times New Roman"/>
      <w:b/>
      <w:kern w:val="28"/>
      <w:sz w:val="26"/>
      <w:szCs w:val="24"/>
      <w:lang w:eastAsia="ru-RU"/>
    </w:rPr>
  </w:style>
  <w:style w:type="character" w:customStyle="1" w:styleId="1a">
    <w:name w:val="САП_Заголовок 1 Знак"/>
    <w:link w:val="10"/>
    <w:rsid w:val="0092044E"/>
    <w:rPr>
      <w:rFonts w:ascii="Times New Roman" w:eastAsia="Times New Roman" w:hAnsi="Times New Roman" w:cs="Times New Roman"/>
      <w:bCs/>
      <w:sz w:val="28"/>
      <w:szCs w:val="20"/>
      <w:lang w:eastAsia="ru-RU"/>
    </w:rPr>
  </w:style>
  <w:style w:type="paragraph" w:customStyle="1" w:styleId="51">
    <w:name w:val="САП_Заголовок 5"/>
    <w:qFormat/>
    <w:rsid w:val="0092044E"/>
    <w:pPr>
      <w:spacing w:after="120" w:line="240" w:lineRule="auto"/>
      <w:ind w:left="2232" w:hanging="792"/>
      <w:outlineLvl w:val="4"/>
    </w:pPr>
    <w:rPr>
      <w:rFonts w:ascii="Times New Roman" w:eastAsia="Times New Roman" w:hAnsi="Times New Roman" w:cs="Times New Roman"/>
      <w:b/>
      <w:sz w:val="26"/>
      <w:szCs w:val="20"/>
      <w:lang w:eastAsia="ru-RU"/>
    </w:rPr>
  </w:style>
  <w:style w:type="paragraph" w:customStyle="1" w:styleId="affb">
    <w:name w:val="САП_ТаблицаЗаголовок"/>
    <w:basedOn w:val="a0"/>
    <w:link w:val="affc"/>
    <w:qFormat/>
    <w:rsid w:val="004A493F"/>
    <w:pPr>
      <w:suppressAutoHyphens/>
      <w:overflowPunct w:val="0"/>
      <w:autoSpaceDE w:val="0"/>
      <w:autoSpaceDN w:val="0"/>
      <w:adjustRightInd w:val="0"/>
      <w:spacing w:before="60"/>
      <w:jc w:val="center"/>
      <w:textAlignment w:val="baseline"/>
    </w:pPr>
    <w:rPr>
      <w:b/>
      <w:sz w:val="20"/>
      <w:szCs w:val="20"/>
    </w:rPr>
  </w:style>
  <w:style w:type="character" w:customStyle="1" w:styleId="affc">
    <w:name w:val="САП_ТаблицаЗаголовок Знак"/>
    <w:link w:val="affb"/>
    <w:rsid w:val="004A493F"/>
    <w:rPr>
      <w:rFonts w:ascii="Times New Roman" w:eastAsia="Times New Roman" w:hAnsi="Times New Roman" w:cs="Times New Roman"/>
      <w:b/>
      <w:sz w:val="20"/>
      <w:szCs w:val="20"/>
    </w:rPr>
  </w:style>
  <w:style w:type="paragraph" w:styleId="affd">
    <w:name w:val="Document Map"/>
    <w:basedOn w:val="a0"/>
    <w:link w:val="affe"/>
    <w:unhideWhenUsed/>
    <w:rsid w:val="00D15905"/>
    <w:rPr>
      <w:szCs w:val="24"/>
    </w:rPr>
  </w:style>
  <w:style w:type="character" w:customStyle="1" w:styleId="affe">
    <w:name w:val="Схема документа Знак"/>
    <w:basedOn w:val="a1"/>
    <w:link w:val="affd"/>
    <w:rsid w:val="00D15905"/>
    <w:rPr>
      <w:rFonts w:ascii="Times New Roman" w:eastAsia="Times New Roman" w:hAnsi="Times New Roman" w:cs="Times New Roman"/>
      <w:sz w:val="24"/>
      <w:szCs w:val="24"/>
    </w:rPr>
  </w:style>
  <w:style w:type="paragraph" w:customStyle="1" w:styleId="afff">
    <w:name w:val="ЗагТабл"/>
    <w:basedOn w:val="a0"/>
    <w:link w:val="afff0"/>
    <w:qFormat/>
    <w:rsid w:val="00403C27"/>
    <w:pPr>
      <w:overflowPunct w:val="0"/>
      <w:autoSpaceDE w:val="0"/>
      <w:autoSpaceDN w:val="0"/>
      <w:adjustRightInd w:val="0"/>
      <w:textAlignment w:val="baseline"/>
    </w:pPr>
    <w:rPr>
      <w:rFonts w:ascii="Arial" w:eastAsiaTheme="minorHAnsi" w:hAnsi="Arial" w:cstheme="minorBidi"/>
      <w:b/>
      <w:color w:val="FFFFFF" w:themeColor="background1"/>
      <w:spacing w:val="-10"/>
      <w:sz w:val="20"/>
    </w:rPr>
  </w:style>
  <w:style w:type="character" w:customStyle="1" w:styleId="afff0">
    <w:name w:val="ЗагТабл Знак"/>
    <w:basedOn w:val="a1"/>
    <w:link w:val="afff"/>
    <w:rsid w:val="00403C27"/>
    <w:rPr>
      <w:rFonts w:ascii="Arial" w:hAnsi="Arial"/>
      <w:b/>
      <w:color w:val="FFFFFF" w:themeColor="background1"/>
      <w:spacing w:val="-10"/>
      <w:sz w:val="20"/>
    </w:rPr>
  </w:style>
  <w:style w:type="paragraph" w:customStyle="1" w:styleId="1KD-Normal">
    <w:name w:val="1 KD - Normal для таблиц"/>
    <w:basedOn w:val="a0"/>
    <w:link w:val="1KD-NormalChar"/>
    <w:qFormat/>
    <w:rsid w:val="00F239EF"/>
    <w:pPr>
      <w:spacing w:before="4" w:after="4"/>
      <w:contextualSpacing/>
    </w:pPr>
    <w:rPr>
      <w:rFonts w:ascii="Arial" w:hAnsi="Arial"/>
      <w:sz w:val="18"/>
      <w:szCs w:val="24"/>
      <w:lang w:eastAsia="ru-RU"/>
    </w:rPr>
  </w:style>
  <w:style w:type="character" w:customStyle="1" w:styleId="1KD-NormalChar">
    <w:name w:val="1 KD - Normal для таблиц Char"/>
    <w:basedOn w:val="a1"/>
    <w:link w:val="1KD-Normal"/>
    <w:rsid w:val="00F239EF"/>
    <w:rPr>
      <w:rFonts w:ascii="Arial" w:eastAsia="Times New Roman" w:hAnsi="Arial" w:cs="Times New Roman"/>
      <w:sz w:val="18"/>
      <w:szCs w:val="24"/>
      <w:lang w:eastAsia="ru-RU"/>
    </w:rPr>
  </w:style>
  <w:style w:type="paragraph" w:customStyle="1" w:styleId="afff1">
    <w:name w:val="САП_Текст простой"/>
    <w:basedOn w:val="a0"/>
    <w:link w:val="afff2"/>
    <w:autoRedefine/>
    <w:qFormat/>
    <w:rsid w:val="003C7B93"/>
    <w:pPr>
      <w:suppressAutoHyphens/>
      <w:overflowPunct w:val="0"/>
      <w:autoSpaceDE w:val="0"/>
      <w:autoSpaceDN w:val="0"/>
      <w:adjustRightInd w:val="0"/>
      <w:spacing w:before="60"/>
      <w:textAlignment w:val="baseline"/>
    </w:pPr>
    <w:rPr>
      <w:sz w:val="26"/>
      <w:szCs w:val="20"/>
    </w:rPr>
  </w:style>
  <w:style w:type="character" w:customStyle="1" w:styleId="afff2">
    <w:name w:val="САП_Текст простой Знак"/>
    <w:link w:val="afff1"/>
    <w:rsid w:val="003C7B93"/>
    <w:rPr>
      <w:rFonts w:ascii="Times New Roman" w:eastAsia="Times New Roman" w:hAnsi="Times New Roman" w:cs="Times New Roman"/>
      <w:sz w:val="26"/>
      <w:szCs w:val="20"/>
    </w:rPr>
  </w:style>
  <w:style w:type="character" w:customStyle="1" w:styleId="afff3">
    <w:name w:val="ЗнакТекстЖ"/>
    <w:qFormat/>
    <w:rsid w:val="00797966"/>
    <w:rPr>
      <w:b/>
      <w:color w:val="auto"/>
    </w:rPr>
  </w:style>
  <w:style w:type="paragraph" w:customStyle="1" w:styleId="InR1">
    <w:name w:val="InR_Верхний Колонтитул 1"/>
    <w:basedOn w:val="a0"/>
    <w:autoRedefine/>
    <w:qFormat/>
    <w:rsid w:val="00916FAB"/>
    <w:pPr>
      <w:spacing w:after="240" w:line="276" w:lineRule="auto"/>
      <w:ind w:left="57" w:firstLine="567"/>
      <w:jc w:val="right"/>
    </w:pPr>
    <w:rPr>
      <w:rFonts w:ascii="Arial" w:eastAsiaTheme="minorHAnsi" w:hAnsi="Arial" w:cs="Arial"/>
      <w:b/>
      <w:bCs/>
      <w:sz w:val="20"/>
      <w:szCs w:val="24"/>
    </w:rPr>
  </w:style>
  <w:style w:type="paragraph" w:customStyle="1" w:styleId="11">
    <w:name w:val="МИ_Заголовок 1"/>
    <w:basedOn w:val="1"/>
    <w:qFormat/>
    <w:rsid w:val="0012135C"/>
    <w:pPr>
      <w:keepLines/>
      <w:pageBreakBefore/>
      <w:numPr>
        <w:numId w:val="11"/>
      </w:numPr>
      <w:spacing w:before="0" w:line="276" w:lineRule="auto"/>
    </w:pPr>
    <w:rPr>
      <w:rFonts w:ascii="Meta Offc Pro" w:eastAsiaTheme="majorEastAsia" w:hAnsi="Meta Offc Pro" w:cstheme="majorBidi"/>
      <w:bCs w:val="0"/>
      <w:caps w:val="0"/>
      <w:kern w:val="0"/>
      <w:sz w:val="32"/>
    </w:rPr>
  </w:style>
  <w:style w:type="paragraph" w:customStyle="1" w:styleId="20">
    <w:name w:val="МИ_Заголовок 2"/>
    <w:basedOn w:val="22"/>
    <w:qFormat/>
    <w:rsid w:val="0012135C"/>
    <w:pPr>
      <w:keepNext/>
      <w:keepLines/>
      <w:numPr>
        <w:ilvl w:val="1"/>
        <w:numId w:val="11"/>
      </w:numPr>
      <w:spacing w:before="120" w:after="120" w:line="276" w:lineRule="auto"/>
    </w:pPr>
    <w:rPr>
      <w:rFonts w:ascii="Meta Offc Pro" w:eastAsiaTheme="majorEastAsia" w:hAnsi="Meta Offc Pro" w:cstheme="majorBidi"/>
      <w:bCs w:val="0"/>
      <w:iCs w:val="0"/>
      <w:caps w:val="0"/>
      <w:sz w:val="28"/>
      <w:szCs w:val="26"/>
    </w:rPr>
  </w:style>
  <w:style w:type="paragraph" w:customStyle="1" w:styleId="30">
    <w:name w:val="МИ_Заголовок 3"/>
    <w:basedOn w:val="32"/>
    <w:qFormat/>
    <w:rsid w:val="0012135C"/>
    <w:pPr>
      <w:numPr>
        <w:ilvl w:val="2"/>
        <w:numId w:val="11"/>
      </w:numPr>
      <w:spacing w:before="120" w:after="120" w:line="276" w:lineRule="auto"/>
      <w:jc w:val="left"/>
    </w:pPr>
    <w:rPr>
      <w:rFonts w:ascii="Meta Offc Pro" w:eastAsiaTheme="majorEastAsia" w:hAnsi="Meta Offc Pro" w:cstheme="majorBidi"/>
      <w:caps w:val="0"/>
      <w:sz w:val="26"/>
      <w:szCs w:val="26"/>
    </w:rPr>
  </w:style>
  <w:style w:type="paragraph" w:customStyle="1" w:styleId="41">
    <w:name w:val="МИ_Заголовок 4"/>
    <w:basedOn w:val="4"/>
    <w:qFormat/>
    <w:rsid w:val="0012135C"/>
    <w:pPr>
      <w:keepLines/>
      <w:numPr>
        <w:numId w:val="11"/>
      </w:numPr>
      <w:spacing w:before="120" w:after="120" w:line="276" w:lineRule="auto"/>
      <w:ind w:left="864"/>
      <w:jc w:val="left"/>
    </w:pPr>
    <w:rPr>
      <w:rFonts w:ascii="Meta Offc Pro" w:eastAsiaTheme="majorEastAsia" w:hAnsi="Meta Offc Pro" w:cstheme="majorBidi"/>
      <w:b/>
      <w:iCs/>
      <w:caps w:val="0"/>
      <w:sz w:val="24"/>
      <w:szCs w:val="22"/>
    </w:rPr>
  </w:style>
  <w:style w:type="character" w:styleId="afff4">
    <w:name w:val="Subtle Emphasis"/>
    <w:basedOn w:val="a1"/>
    <w:uiPriority w:val="19"/>
    <w:qFormat/>
    <w:rsid w:val="0077286C"/>
    <w:rPr>
      <w:i/>
      <w:iCs/>
      <w:color w:val="404040" w:themeColor="text1" w:themeTint="BF"/>
    </w:rPr>
  </w:style>
  <w:style w:type="paragraph" w:customStyle="1" w:styleId="Instruction">
    <w:name w:val="Instruction"/>
    <w:basedOn w:val="a0"/>
    <w:rsid w:val="0077286C"/>
    <w:pPr>
      <w:widowControl w:val="0"/>
      <w:overflowPunct w:val="0"/>
      <w:autoSpaceDE w:val="0"/>
      <w:autoSpaceDN w:val="0"/>
      <w:adjustRightInd w:val="0"/>
      <w:spacing w:after="200"/>
      <w:ind w:firstLine="851"/>
      <w:textAlignment w:val="baseline"/>
    </w:pPr>
    <w:rPr>
      <w:i/>
      <w:vanish/>
      <w:color w:val="0000FF"/>
      <w:sz w:val="22"/>
    </w:rPr>
  </w:style>
  <w:style w:type="paragraph" w:customStyle="1" w:styleId="TBLHEAD">
    <w:name w:val="TBLHEAD"/>
    <w:basedOn w:val="a0"/>
    <w:rsid w:val="0077286C"/>
    <w:pPr>
      <w:autoSpaceDE w:val="0"/>
      <w:autoSpaceDN w:val="0"/>
      <w:adjustRightInd w:val="0"/>
      <w:jc w:val="center"/>
    </w:pPr>
    <w:rPr>
      <w:b/>
      <w:bCs/>
      <w:color w:val="000000"/>
      <w:szCs w:val="24"/>
      <w:lang w:eastAsia="ru-RU"/>
    </w:rPr>
  </w:style>
  <w:style w:type="paragraph" w:customStyle="1" w:styleId="Text">
    <w:name w:val="Text"/>
    <w:basedOn w:val="a0"/>
    <w:link w:val="Text0"/>
    <w:qFormat/>
    <w:rsid w:val="0077286C"/>
    <w:pPr>
      <w:overflowPunct w:val="0"/>
      <w:autoSpaceDE w:val="0"/>
      <w:autoSpaceDN w:val="0"/>
      <w:adjustRightInd w:val="0"/>
      <w:spacing w:before="40" w:after="40"/>
      <w:textAlignment w:val="baseline"/>
    </w:pPr>
    <w:rPr>
      <w:rFonts w:ascii="Arial" w:hAnsi="Arial" w:cs="Arial"/>
      <w:sz w:val="20"/>
      <w:szCs w:val="20"/>
      <w:lang w:val="en-US" w:eastAsia="ru-RU"/>
    </w:rPr>
  </w:style>
  <w:style w:type="character" w:customStyle="1" w:styleId="Text0">
    <w:name w:val="Text Знак"/>
    <w:link w:val="Text"/>
    <w:rsid w:val="0077286C"/>
    <w:rPr>
      <w:rFonts w:ascii="Arial" w:eastAsia="Times New Roman" w:hAnsi="Arial" w:cs="Arial"/>
      <w:sz w:val="20"/>
      <w:szCs w:val="20"/>
      <w:lang w:val="en-US" w:eastAsia="ru-RU"/>
    </w:rPr>
  </w:style>
  <w:style w:type="paragraph" w:customStyle="1" w:styleId="afff5">
    <w:name w:val="Пояснение"/>
    <w:basedOn w:val="a0"/>
    <w:link w:val="afff6"/>
    <w:qFormat/>
    <w:rsid w:val="0077286C"/>
    <w:pPr>
      <w:spacing w:after="200" w:line="276" w:lineRule="auto"/>
      <w:jc w:val="left"/>
    </w:pPr>
    <w:rPr>
      <w:rFonts w:eastAsia="Calibri"/>
      <w:i/>
      <w:color w:val="548DD4"/>
      <w:sz w:val="22"/>
      <w:lang w:val="x-none"/>
    </w:rPr>
  </w:style>
  <w:style w:type="character" w:customStyle="1" w:styleId="afff6">
    <w:name w:val="Пояснение Знак"/>
    <w:link w:val="afff5"/>
    <w:rsid w:val="0077286C"/>
    <w:rPr>
      <w:rFonts w:ascii="Times New Roman" w:eastAsia="Calibri" w:hAnsi="Times New Roman" w:cs="Times New Roman"/>
      <w:i/>
      <w:color w:val="548DD4"/>
      <w:lang w:val="x-none"/>
    </w:rPr>
  </w:style>
  <w:style w:type="paragraph" w:customStyle="1" w:styleId="s02">
    <w:name w:val="s02 подРАЗДЕЛ"/>
    <w:basedOn w:val="a0"/>
    <w:next w:val="a0"/>
    <w:rsid w:val="0008427D"/>
    <w:pPr>
      <w:keepNext/>
      <w:keepLines/>
      <w:tabs>
        <w:tab w:val="left" w:pos="851"/>
      </w:tabs>
      <w:spacing w:before="60"/>
      <w:outlineLvl w:val="1"/>
    </w:pPr>
    <w:rPr>
      <w:b/>
      <w:bCs/>
      <w:szCs w:val="20"/>
      <w:lang w:eastAsia="ru-RU"/>
    </w:rPr>
  </w:style>
  <w:style w:type="paragraph" w:customStyle="1" w:styleId="Replacedredtext">
    <w:name w:val="Replaced red text"/>
    <w:basedOn w:val="1"/>
    <w:link w:val="Replacedredtext0"/>
    <w:qFormat/>
    <w:rsid w:val="005137CB"/>
    <w:pPr>
      <w:numPr>
        <w:numId w:val="0"/>
      </w:numPr>
      <w:overflowPunct w:val="0"/>
      <w:autoSpaceDE w:val="0"/>
      <w:autoSpaceDN w:val="0"/>
      <w:adjustRightInd w:val="0"/>
      <w:spacing w:before="360"/>
      <w:jc w:val="center"/>
      <w:textAlignment w:val="baseline"/>
    </w:pPr>
    <w:rPr>
      <w:caps w:val="0"/>
      <w:color w:val="C00000"/>
      <w:kern w:val="0"/>
      <w:sz w:val="44"/>
      <w:szCs w:val="44"/>
      <w:lang w:eastAsia="ru-RU"/>
    </w:rPr>
  </w:style>
  <w:style w:type="character" w:customStyle="1" w:styleId="Replacedredtext0">
    <w:name w:val="Replaced red text Знак"/>
    <w:link w:val="Replacedredtext"/>
    <w:rsid w:val="005137CB"/>
    <w:rPr>
      <w:rFonts w:ascii="Arial" w:eastAsia="Times New Roman" w:hAnsi="Arial" w:cs="Arial"/>
      <w:b/>
      <w:bCs/>
      <w:color w:val="C00000"/>
      <w:sz w:val="44"/>
      <w:szCs w:val="44"/>
      <w:lang w:eastAsia="ru-RU"/>
    </w:rPr>
  </w:style>
  <w:style w:type="paragraph" w:customStyle="1" w:styleId="cuscomments">
    <w:name w:val="cus_comments"/>
    <w:basedOn w:val="a0"/>
    <w:qFormat/>
    <w:rsid w:val="005137CB"/>
    <w:pPr>
      <w:pBdr>
        <w:left w:val="thinThickSmallGap" w:sz="24" w:space="4" w:color="auto"/>
      </w:pBdr>
      <w:overflowPunct w:val="0"/>
      <w:autoSpaceDE w:val="0"/>
      <w:autoSpaceDN w:val="0"/>
      <w:adjustRightInd w:val="0"/>
      <w:spacing w:before="40" w:after="40"/>
      <w:ind w:left="176"/>
      <w:textAlignment w:val="baseline"/>
    </w:pPr>
    <w:rPr>
      <w:rFonts w:ascii="Calibri" w:hAnsi="Calibri" w:cs="Calibri"/>
      <w:i/>
      <w:iCs/>
      <w:sz w:val="20"/>
      <w:szCs w:val="20"/>
      <w:lang w:eastAsia="ru-RU"/>
    </w:rPr>
  </w:style>
  <w:style w:type="paragraph" w:customStyle="1" w:styleId="210">
    <w:name w:val="Заголовок2_1"/>
    <w:basedOn w:val="a0"/>
    <w:next w:val="a0"/>
    <w:link w:val="211"/>
    <w:qFormat/>
    <w:rsid w:val="005137CB"/>
    <w:pPr>
      <w:spacing w:before="240" w:after="120"/>
      <w:ind w:firstLine="697"/>
      <w:jc w:val="center"/>
    </w:pPr>
    <w:rPr>
      <w:rFonts w:ascii="Arial" w:eastAsia="Calibri" w:hAnsi="Arial"/>
      <w:b/>
      <w:sz w:val="44"/>
    </w:rPr>
  </w:style>
  <w:style w:type="character" w:customStyle="1" w:styleId="211">
    <w:name w:val="Заголовок2_1 Знак"/>
    <w:link w:val="210"/>
    <w:rsid w:val="005137CB"/>
    <w:rPr>
      <w:rFonts w:ascii="Arial" w:eastAsia="Calibri" w:hAnsi="Arial" w:cs="Times New Roman"/>
      <w:b/>
      <w:sz w:val="44"/>
    </w:rPr>
  </w:style>
  <w:style w:type="paragraph" w:customStyle="1" w:styleId="31">
    <w:name w:val="Заголовок3_1"/>
    <w:basedOn w:val="a0"/>
    <w:next w:val="a0"/>
    <w:link w:val="310"/>
    <w:qFormat/>
    <w:rsid w:val="005137CB"/>
    <w:pPr>
      <w:numPr>
        <w:numId w:val="12"/>
      </w:numPr>
      <w:spacing w:before="240" w:after="60"/>
      <w:ind w:left="714" w:hanging="357"/>
      <w:jc w:val="left"/>
    </w:pPr>
    <w:rPr>
      <w:rFonts w:ascii="Arial" w:eastAsia="Calibri" w:hAnsi="Arial"/>
      <w:b/>
      <w:sz w:val="20"/>
    </w:rPr>
  </w:style>
  <w:style w:type="character" w:customStyle="1" w:styleId="310">
    <w:name w:val="Заголовок3_1 Знак"/>
    <w:link w:val="31"/>
    <w:rsid w:val="005137CB"/>
    <w:rPr>
      <w:rFonts w:ascii="Arial" w:eastAsia="Calibri" w:hAnsi="Arial" w:cs="Times New Roman"/>
      <w:b/>
      <w:sz w:val="20"/>
    </w:rPr>
  </w:style>
  <w:style w:type="paragraph" w:customStyle="1" w:styleId="a">
    <w:name w:val="Абзац объект"/>
    <w:basedOn w:val="a0"/>
    <w:qFormat/>
    <w:rsid w:val="005137CB"/>
    <w:pPr>
      <w:numPr>
        <w:numId w:val="13"/>
      </w:numPr>
      <w:spacing w:before="240"/>
      <w:ind w:left="1037" w:hanging="357"/>
    </w:pPr>
    <w:rPr>
      <w:rFonts w:ascii="Calibri" w:eastAsia="Calibri" w:hAnsi="Calibri"/>
      <w:b/>
      <w:iCs/>
      <w:sz w:val="20"/>
      <w:szCs w:val="24"/>
    </w:rPr>
  </w:style>
  <w:style w:type="paragraph" w:customStyle="1" w:styleId="TabTitulTop">
    <w:name w:val="Tab_Titul_Top"/>
    <w:basedOn w:val="Text"/>
    <w:link w:val="TabTitulTop0"/>
    <w:qFormat/>
    <w:rsid w:val="00E26357"/>
    <w:pPr>
      <w:jc w:val="center"/>
    </w:pPr>
    <w:rPr>
      <w:b/>
    </w:rPr>
  </w:style>
  <w:style w:type="character" w:customStyle="1" w:styleId="TabTitulTop0">
    <w:name w:val="Tab_Titul_Top Знак"/>
    <w:link w:val="TabTitulTop"/>
    <w:rsid w:val="00E26357"/>
    <w:rPr>
      <w:rFonts w:ascii="Arial" w:eastAsia="Times New Roman" w:hAnsi="Arial" w:cs="Arial"/>
      <w:b/>
      <w:sz w:val="20"/>
      <w:szCs w:val="20"/>
      <w:lang w:val="en-US" w:eastAsia="ru-RU"/>
    </w:rPr>
  </w:style>
  <w:style w:type="paragraph" w:customStyle="1" w:styleId="cuscommentrs">
    <w:name w:val="cus_commentrs"/>
    <w:basedOn w:val="a0"/>
    <w:qFormat/>
    <w:rsid w:val="00D721B4"/>
    <w:pPr>
      <w:pBdr>
        <w:left w:val="thinThickSmallGap" w:sz="24" w:space="4" w:color="auto"/>
      </w:pBdr>
      <w:overflowPunct w:val="0"/>
      <w:autoSpaceDE w:val="0"/>
      <w:autoSpaceDN w:val="0"/>
      <w:adjustRightInd w:val="0"/>
      <w:spacing w:before="40" w:after="40"/>
      <w:ind w:left="176"/>
      <w:textAlignment w:val="baseline"/>
    </w:pPr>
    <w:rPr>
      <w:rFonts w:ascii="Calibri" w:hAnsi="Calibri" w:cs="Arial"/>
      <w:i/>
      <w:iCs/>
      <w:sz w:val="20"/>
      <w:szCs w:val="20"/>
      <w:lang w:eastAsia="ru-RU"/>
    </w:rPr>
  </w:style>
  <w:style w:type="paragraph" w:customStyle="1" w:styleId="afff7">
    <w:name w:val="КД обычный текст"/>
    <w:basedOn w:val="a0"/>
    <w:link w:val="afff8"/>
    <w:qFormat/>
    <w:rsid w:val="006F57EF"/>
    <w:pPr>
      <w:overflowPunct w:val="0"/>
      <w:autoSpaceDE w:val="0"/>
      <w:autoSpaceDN w:val="0"/>
      <w:adjustRightInd w:val="0"/>
      <w:spacing w:before="60"/>
      <w:ind w:firstLine="720"/>
      <w:textAlignment w:val="baseline"/>
    </w:pPr>
    <w:rPr>
      <w:sz w:val="26"/>
      <w:szCs w:val="20"/>
      <w:lang w:eastAsia="ru-RU"/>
    </w:rPr>
  </w:style>
  <w:style w:type="character" w:customStyle="1" w:styleId="afff8">
    <w:name w:val="КД обычный текст Знак"/>
    <w:basedOn w:val="a1"/>
    <w:link w:val="afff7"/>
    <w:rsid w:val="006F57EF"/>
    <w:rPr>
      <w:rFonts w:ascii="Times New Roman" w:eastAsia="Times New Roman" w:hAnsi="Times New Roman" w:cs="Times New Roman"/>
      <w:sz w:val="26"/>
      <w:szCs w:val="20"/>
      <w:lang w:eastAsia="ru-RU"/>
    </w:rPr>
  </w:style>
  <w:style w:type="paragraph" w:customStyle="1" w:styleId="12">
    <w:name w:val="Список 1"/>
    <w:basedOn w:val="a0"/>
    <w:link w:val="1Char"/>
    <w:autoRedefine/>
    <w:qFormat/>
    <w:rsid w:val="006A06EF"/>
    <w:pPr>
      <w:keepLines/>
      <w:numPr>
        <w:ilvl w:val="1"/>
        <w:numId w:val="125"/>
      </w:numPr>
      <w:spacing w:after="60" w:line="276" w:lineRule="auto"/>
    </w:pPr>
    <w:rPr>
      <w:rFonts w:ascii="Arial" w:hAnsi="Arial" w:cs="Arial"/>
      <w:i/>
      <w:szCs w:val="24"/>
    </w:rPr>
  </w:style>
  <w:style w:type="character" w:customStyle="1" w:styleId="1Char">
    <w:name w:val="Список 1 Char"/>
    <w:link w:val="12"/>
    <w:rsid w:val="006A06EF"/>
    <w:rPr>
      <w:rFonts w:ascii="Arial" w:eastAsia="Times New Roman" w:hAnsi="Arial" w:cs="Arial"/>
      <w:i/>
      <w:sz w:val="24"/>
      <w:szCs w:val="24"/>
    </w:rPr>
  </w:style>
  <w:style w:type="paragraph" w:customStyle="1" w:styleId="afff9">
    <w:name w:val="Текст ТЗ"/>
    <w:basedOn w:val="a0"/>
    <w:link w:val="afffa"/>
    <w:qFormat/>
    <w:rsid w:val="00D16485"/>
    <w:pPr>
      <w:keepLines/>
      <w:spacing w:line="360" w:lineRule="auto"/>
      <w:jc w:val="left"/>
    </w:pPr>
    <w:rPr>
      <w:iCs/>
      <w:sz w:val="20"/>
      <w:szCs w:val="24"/>
      <w:lang w:eastAsia="ru-RU"/>
    </w:rPr>
  </w:style>
  <w:style w:type="character" w:customStyle="1" w:styleId="afffa">
    <w:name w:val="Текст ТЗ Знак"/>
    <w:link w:val="afff9"/>
    <w:rsid w:val="00D16485"/>
    <w:rPr>
      <w:rFonts w:ascii="Times New Roman" w:eastAsia="Times New Roman" w:hAnsi="Times New Roman" w:cs="Times New Roman"/>
      <w:iCs/>
      <w:sz w:val="20"/>
      <w:szCs w:val="24"/>
      <w:lang w:eastAsia="ru-RU"/>
    </w:rPr>
  </w:style>
  <w:style w:type="paragraph" w:customStyle="1" w:styleId="39">
    <w:name w:val="ЗАГОЛОВОК 3"/>
    <w:basedOn w:val="4"/>
    <w:qFormat/>
    <w:rsid w:val="009C7E9B"/>
    <w:pPr>
      <w:numPr>
        <w:ilvl w:val="0"/>
        <w:numId w:val="0"/>
      </w:numPr>
      <w:ind w:left="720" w:hanging="720"/>
    </w:pPr>
    <w:rPr>
      <w:i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45657">
      <w:bodyDiv w:val="1"/>
      <w:marLeft w:val="0"/>
      <w:marRight w:val="0"/>
      <w:marTop w:val="0"/>
      <w:marBottom w:val="0"/>
      <w:divBdr>
        <w:top w:val="none" w:sz="0" w:space="0" w:color="auto"/>
        <w:left w:val="none" w:sz="0" w:space="0" w:color="auto"/>
        <w:bottom w:val="none" w:sz="0" w:space="0" w:color="auto"/>
        <w:right w:val="none" w:sz="0" w:space="0" w:color="auto"/>
      </w:divBdr>
    </w:div>
    <w:div w:id="67385513">
      <w:bodyDiv w:val="1"/>
      <w:marLeft w:val="0"/>
      <w:marRight w:val="0"/>
      <w:marTop w:val="0"/>
      <w:marBottom w:val="0"/>
      <w:divBdr>
        <w:top w:val="none" w:sz="0" w:space="0" w:color="auto"/>
        <w:left w:val="none" w:sz="0" w:space="0" w:color="auto"/>
        <w:bottom w:val="none" w:sz="0" w:space="0" w:color="auto"/>
        <w:right w:val="none" w:sz="0" w:space="0" w:color="auto"/>
      </w:divBdr>
    </w:div>
    <w:div w:id="68890538">
      <w:bodyDiv w:val="1"/>
      <w:marLeft w:val="0"/>
      <w:marRight w:val="0"/>
      <w:marTop w:val="0"/>
      <w:marBottom w:val="0"/>
      <w:divBdr>
        <w:top w:val="none" w:sz="0" w:space="0" w:color="auto"/>
        <w:left w:val="none" w:sz="0" w:space="0" w:color="auto"/>
        <w:bottom w:val="none" w:sz="0" w:space="0" w:color="auto"/>
        <w:right w:val="none" w:sz="0" w:space="0" w:color="auto"/>
      </w:divBdr>
    </w:div>
    <w:div w:id="88163556">
      <w:bodyDiv w:val="1"/>
      <w:marLeft w:val="0"/>
      <w:marRight w:val="0"/>
      <w:marTop w:val="0"/>
      <w:marBottom w:val="0"/>
      <w:divBdr>
        <w:top w:val="none" w:sz="0" w:space="0" w:color="auto"/>
        <w:left w:val="none" w:sz="0" w:space="0" w:color="auto"/>
        <w:bottom w:val="none" w:sz="0" w:space="0" w:color="auto"/>
        <w:right w:val="none" w:sz="0" w:space="0" w:color="auto"/>
      </w:divBdr>
    </w:div>
    <w:div w:id="269434398">
      <w:bodyDiv w:val="1"/>
      <w:marLeft w:val="0"/>
      <w:marRight w:val="0"/>
      <w:marTop w:val="0"/>
      <w:marBottom w:val="0"/>
      <w:divBdr>
        <w:top w:val="none" w:sz="0" w:space="0" w:color="auto"/>
        <w:left w:val="none" w:sz="0" w:space="0" w:color="auto"/>
        <w:bottom w:val="none" w:sz="0" w:space="0" w:color="auto"/>
        <w:right w:val="none" w:sz="0" w:space="0" w:color="auto"/>
      </w:divBdr>
    </w:div>
    <w:div w:id="286161234">
      <w:bodyDiv w:val="1"/>
      <w:marLeft w:val="0"/>
      <w:marRight w:val="0"/>
      <w:marTop w:val="0"/>
      <w:marBottom w:val="0"/>
      <w:divBdr>
        <w:top w:val="none" w:sz="0" w:space="0" w:color="auto"/>
        <w:left w:val="none" w:sz="0" w:space="0" w:color="auto"/>
        <w:bottom w:val="none" w:sz="0" w:space="0" w:color="auto"/>
        <w:right w:val="none" w:sz="0" w:space="0" w:color="auto"/>
      </w:divBdr>
    </w:div>
    <w:div w:id="297030569">
      <w:bodyDiv w:val="1"/>
      <w:marLeft w:val="0"/>
      <w:marRight w:val="0"/>
      <w:marTop w:val="0"/>
      <w:marBottom w:val="0"/>
      <w:divBdr>
        <w:top w:val="none" w:sz="0" w:space="0" w:color="auto"/>
        <w:left w:val="none" w:sz="0" w:space="0" w:color="auto"/>
        <w:bottom w:val="none" w:sz="0" w:space="0" w:color="auto"/>
        <w:right w:val="none" w:sz="0" w:space="0" w:color="auto"/>
      </w:divBdr>
    </w:div>
    <w:div w:id="319891575">
      <w:bodyDiv w:val="1"/>
      <w:marLeft w:val="0"/>
      <w:marRight w:val="0"/>
      <w:marTop w:val="0"/>
      <w:marBottom w:val="0"/>
      <w:divBdr>
        <w:top w:val="none" w:sz="0" w:space="0" w:color="auto"/>
        <w:left w:val="none" w:sz="0" w:space="0" w:color="auto"/>
        <w:bottom w:val="none" w:sz="0" w:space="0" w:color="auto"/>
        <w:right w:val="none" w:sz="0" w:space="0" w:color="auto"/>
      </w:divBdr>
    </w:div>
    <w:div w:id="323973643">
      <w:bodyDiv w:val="1"/>
      <w:marLeft w:val="0"/>
      <w:marRight w:val="0"/>
      <w:marTop w:val="0"/>
      <w:marBottom w:val="0"/>
      <w:divBdr>
        <w:top w:val="none" w:sz="0" w:space="0" w:color="auto"/>
        <w:left w:val="none" w:sz="0" w:space="0" w:color="auto"/>
        <w:bottom w:val="none" w:sz="0" w:space="0" w:color="auto"/>
        <w:right w:val="none" w:sz="0" w:space="0" w:color="auto"/>
      </w:divBdr>
    </w:div>
    <w:div w:id="393360951">
      <w:bodyDiv w:val="1"/>
      <w:marLeft w:val="0"/>
      <w:marRight w:val="0"/>
      <w:marTop w:val="0"/>
      <w:marBottom w:val="0"/>
      <w:divBdr>
        <w:top w:val="none" w:sz="0" w:space="0" w:color="auto"/>
        <w:left w:val="none" w:sz="0" w:space="0" w:color="auto"/>
        <w:bottom w:val="none" w:sz="0" w:space="0" w:color="auto"/>
        <w:right w:val="none" w:sz="0" w:space="0" w:color="auto"/>
      </w:divBdr>
    </w:div>
    <w:div w:id="473572934">
      <w:bodyDiv w:val="1"/>
      <w:marLeft w:val="0"/>
      <w:marRight w:val="0"/>
      <w:marTop w:val="0"/>
      <w:marBottom w:val="0"/>
      <w:divBdr>
        <w:top w:val="none" w:sz="0" w:space="0" w:color="auto"/>
        <w:left w:val="none" w:sz="0" w:space="0" w:color="auto"/>
        <w:bottom w:val="none" w:sz="0" w:space="0" w:color="auto"/>
        <w:right w:val="none" w:sz="0" w:space="0" w:color="auto"/>
      </w:divBdr>
    </w:div>
    <w:div w:id="517233825">
      <w:bodyDiv w:val="1"/>
      <w:marLeft w:val="0"/>
      <w:marRight w:val="0"/>
      <w:marTop w:val="0"/>
      <w:marBottom w:val="0"/>
      <w:divBdr>
        <w:top w:val="none" w:sz="0" w:space="0" w:color="auto"/>
        <w:left w:val="none" w:sz="0" w:space="0" w:color="auto"/>
        <w:bottom w:val="none" w:sz="0" w:space="0" w:color="auto"/>
        <w:right w:val="none" w:sz="0" w:space="0" w:color="auto"/>
      </w:divBdr>
    </w:div>
    <w:div w:id="673994378">
      <w:bodyDiv w:val="1"/>
      <w:marLeft w:val="0"/>
      <w:marRight w:val="0"/>
      <w:marTop w:val="0"/>
      <w:marBottom w:val="0"/>
      <w:divBdr>
        <w:top w:val="none" w:sz="0" w:space="0" w:color="auto"/>
        <w:left w:val="none" w:sz="0" w:space="0" w:color="auto"/>
        <w:bottom w:val="none" w:sz="0" w:space="0" w:color="auto"/>
        <w:right w:val="none" w:sz="0" w:space="0" w:color="auto"/>
      </w:divBdr>
    </w:div>
    <w:div w:id="675303406">
      <w:bodyDiv w:val="1"/>
      <w:marLeft w:val="0"/>
      <w:marRight w:val="0"/>
      <w:marTop w:val="0"/>
      <w:marBottom w:val="0"/>
      <w:divBdr>
        <w:top w:val="none" w:sz="0" w:space="0" w:color="auto"/>
        <w:left w:val="none" w:sz="0" w:space="0" w:color="auto"/>
        <w:bottom w:val="none" w:sz="0" w:space="0" w:color="auto"/>
        <w:right w:val="none" w:sz="0" w:space="0" w:color="auto"/>
      </w:divBdr>
    </w:div>
    <w:div w:id="715009089">
      <w:bodyDiv w:val="1"/>
      <w:marLeft w:val="0"/>
      <w:marRight w:val="0"/>
      <w:marTop w:val="0"/>
      <w:marBottom w:val="0"/>
      <w:divBdr>
        <w:top w:val="none" w:sz="0" w:space="0" w:color="auto"/>
        <w:left w:val="none" w:sz="0" w:space="0" w:color="auto"/>
        <w:bottom w:val="none" w:sz="0" w:space="0" w:color="auto"/>
        <w:right w:val="none" w:sz="0" w:space="0" w:color="auto"/>
      </w:divBdr>
    </w:div>
    <w:div w:id="727538839">
      <w:bodyDiv w:val="1"/>
      <w:marLeft w:val="0"/>
      <w:marRight w:val="0"/>
      <w:marTop w:val="0"/>
      <w:marBottom w:val="0"/>
      <w:divBdr>
        <w:top w:val="none" w:sz="0" w:space="0" w:color="auto"/>
        <w:left w:val="none" w:sz="0" w:space="0" w:color="auto"/>
        <w:bottom w:val="none" w:sz="0" w:space="0" w:color="auto"/>
        <w:right w:val="none" w:sz="0" w:space="0" w:color="auto"/>
      </w:divBdr>
    </w:div>
    <w:div w:id="730428604">
      <w:bodyDiv w:val="1"/>
      <w:marLeft w:val="0"/>
      <w:marRight w:val="0"/>
      <w:marTop w:val="0"/>
      <w:marBottom w:val="0"/>
      <w:divBdr>
        <w:top w:val="none" w:sz="0" w:space="0" w:color="auto"/>
        <w:left w:val="none" w:sz="0" w:space="0" w:color="auto"/>
        <w:bottom w:val="none" w:sz="0" w:space="0" w:color="auto"/>
        <w:right w:val="none" w:sz="0" w:space="0" w:color="auto"/>
      </w:divBdr>
    </w:div>
    <w:div w:id="807669841">
      <w:bodyDiv w:val="1"/>
      <w:marLeft w:val="0"/>
      <w:marRight w:val="0"/>
      <w:marTop w:val="0"/>
      <w:marBottom w:val="0"/>
      <w:divBdr>
        <w:top w:val="none" w:sz="0" w:space="0" w:color="auto"/>
        <w:left w:val="none" w:sz="0" w:space="0" w:color="auto"/>
        <w:bottom w:val="none" w:sz="0" w:space="0" w:color="auto"/>
        <w:right w:val="none" w:sz="0" w:space="0" w:color="auto"/>
      </w:divBdr>
    </w:div>
    <w:div w:id="879559736">
      <w:bodyDiv w:val="1"/>
      <w:marLeft w:val="0"/>
      <w:marRight w:val="0"/>
      <w:marTop w:val="0"/>
      <w:marBottom w:val="0"/>
      <w:divBdr>
        <w:top w:val="none" w:sz="0" w:space="0" w:color="auto"/>
        <w:left w:val="none" w:sz="0" w:space="0" w:color="auto"/>
        <w:bottom w:val="none" w:sz="0" w:space="0" w:color="auto"/>
        <w:right w:val="none" w:sz="0" w:space="0" w:color="auto"/>
      </w:divBdr>
    </w:div>
    <w:div w:id="880747304">
      <w:bodyDiv w:val="1"/>
      <w:marLeft w:val="0"/>
      <w:marRight w:val="0"/>
      <w:marTop w:val="0"/>
      <w:marBottom w:val="0"/>
      <w:divBdr>
        <w:top w:val="none" w:sz="0" w:space="0" w:color="auto"/>
        <w:left w:val="none" w:sz="0" w:space="0" w:color="auto"/>
        <w:bottom w:val="none" w:sz="0" w:space="0" w:color="auto"/>
        <w:right w:val="none" w:sz="0" w:space="0" w:color="auto"/>
      </w:divBdr>
    </w:div>
    <w:div w:id="915289335">
      <w:bodyDiv w:val="1"/>
      <w:marLeft w:val="0"/>
      <w:marRight w:val="0"/>
      <w:marTop w:val="0"/>
      <w:marBottom w:val="0"/>
      <w:divBdr>
        <w:top w:val="none" w:sz="0" w:space="0" w:color="auto"/>
        <w:left w:val="none" w:sz="0" w:space="0" w:color="auto"/>
        <w:bottom w:val="none" w:sz="0" w:space="0" w:color="auto"/>
        <w:right w:val="none" w:sz="0" w:space="0" w:color="auto"/>
      </w:divBdr>
    </w:div>
    <w:div w:id="926116704">
      <w:bodyDiv w:val="1"/>
      <w:marLeft w:val="0"/>
      <w:marRight w:val="0"/>
      <w:marTop w:val="0"/>
      <w:marBottom w:val="0"/>
      <w:divBdr>
        <w:top w:val="none" w:sz="0" w:space="0" w:color="auto"/>
        <w:left w:val="none" w:sz="0" w:space="0" w:color="auto"/>
        <w:bottom w:val="none" w:sz="0" w:space="0" w:color="auto"/>
        <w:right w:val="none" w:sz="0" w:space="0" w:color="auto"/>
      </w:divBdr>
    </w:div>
    <w:div w:id="1097091258">
      <w:bodyDiv w:val="1"/>
      <w:marLeft w:val="0"/>
      <w:marRight w:val="0"/>
      <w:marTop w:val="0"/>
      <w:marBottom w:val="0"/>
      <w:divBdr>
        <w:top w:val="none" w:sz="0" w:space="0" w:color="auto"/>
        <w:left w:val="none" w:sz="0" w:space="0" w:color="auto"/>
        <w:bottom w:val="none" w:sz="0" w:space="0" w:color="auto"/>
        <w:right w:val="none" w:sz="0" w:space="0" w:color="auto"/>
      </w:divBdr>
    </w:div>
    <w:div w:id="1125008731">
      <w:bodyDiv w:val="1"/>
      <w:marLeft w:val="0"/>
      <w:marRight w:val="0"/>
      <w:marTop w:val="0"/>
      <w:marBottom w:val="0"/>
      <w:divBdr>
        <w:top w:val="none" w:sz="0" w:space="0" w:color="auto"/>
        <w:left w:val="none" w:sz="0" w:space="0" w:color="auto"/>
        <w:bottom w:val="none" w:sz="0" w:space="0" w:color="auto"/>
        <w:right w:val="none" w:sz="0" w:space="0" w:color="auto"/>
      </w:divBdr>
    </w:div>
    <w:div w:id="1132864386">
      <w:bodyDiv w:val="1"/>
      <w:marLeft w:val="0"/>
      <w:marRight w:val="0"/>
      <w:marTop w:val="0"/>
      <w:marBottom w:val="0"/>
      <w:divBdr>
        <w:top w:val="none" w:sz="0" w:space="0" w:color="auto"/>
        <w:left w:val="none" w:sz="0" w:space="0" w:color="auto"/>
        <w:bottom w:val="none" w:sz="0" w:space="0" w:color="auto"/>
        <w:right w:val="none" w:sz="0" w:space="0" w:color="auto"/>
      </w:divBdr>
    </w:div>
    <w:div w:id="1161627176">
      <w:bodyDiv w:val="1"/>
      <w:marLeft w:val="0"/>
      <w:marRight w:val="0"/>
      <w:marTop w:val="0"/>
      <w:marBottom w:val="0"/>
      <w:divBdr>
        <w:top w:val="none" w:sz="0" w:space="0" w:color="auto"/>
        <w:left w:val="none" w:sz="0" w:space="0" w:color="auto"/>
        <w:bottom w:val="none" w:sz="0" w:space="0" w:color="auto"/>
        <w:right w:val="none" w:sz="0" w:space="0" w:color="auto"/>
      </w:divBdr>
    </w:div>
    <w:div w:id="1185485197">
      <w:bodyDiv w:val="1"/>
      <w:marLeft w:val="0"/>
      <w:marRight w:val="0"/>
      <w:marTop w:val="0"/>
      <w:marBottom w:val="0"/>
      <w:divBdr>
        <w:top w:val="none" w:sz="0" w:space="0" w:color="auto"/>
        <w:left w:val="none" w:sz="0" w:space="0" w:color="auto"/>
        <w:bottom w:val="none" w:sz="0" w:space="0" w:color="auto"/>
        <w:right w:val="none" w:sz="0" w:space="0" w:color="auto"/>
      </w:divBdr>
    </w:div>
    <w:div w:id="1187599570">
      <w:bodyDiv w:val="1"/>
      <w:marLeft w:val="0"/>
      <w:marRight w:val="0"/>
      <w:marTop w:val="0"/>
      <w:marBottom w:val="0"/>
      <w:divBdr>
        <w:top w:val="none" w:sz="0" w:space="0" w:color="auto"/>
        <w:left w:val="none" w:sz="0" w:space="0" w:color="auto"/>
        <w:bottom w:val="none" w:sz="0" w:space="0" w:color="auto"/>
        <w:right w:val="none" w:sz="0" w:space="0" w:color="auto"/>
      </w:divBdr>
    </w:div>
    <w:div w:id="1194688364">
      <w:bodyDiv w:val="1"/>
      <w:marLeft w:val="0"/>
      <w:marRight w:val="0"/>
      <w:marTop w:val="0"/>
      <w:marBottom w:val="0"/>
      <w:divBdr>
        <w:top w:val="none" w:sz="0" w:space="0" w:color="auto"/>
        <w:left w:val="none" w:sz="0" w:space="0" w:color="auto"/>
        <w:bottom w:val="none" w:sz="0" w:space="0" w:color="auto"/>
        <w:right w:val="none" w:sz="0" w:space="0" w:color="auto"/>
      </w:divBdr>
    </w:div>
    <w:div w:id="1220050703">
      <w:bodyDiv w:val="1"/>
      <w:marLeft w:val="0"/>
      <w:marRight w:val="0"/>
      <w:marTop w:val="0"/>
      <w:marBottom w:val="0"/>
      <w:divBdr>
        <w:top w:val="none" w:sz="0" w:space="0" w:color="auto"/>
        <w:left w:val="none" w:sz="0" w:space="0" w:color="auto"/>
        <w:bottom w:val="none" w:sz="0" w:space="0" w:color="auto"/>
        <w:right w:val="none" w:sz="0" w:space="0" w:color="auto"/>
      </w:divBdr>
    </w:div>
    <w:div w:id="1227258442">
      <w:bodyDiv w:val="1"/>
      <w:marLeft w:val="0"/>
      <w:marRight w:val="0"/>
      <w:marTop w:val="0"/>
      <w:marBottom w:val="0"/>
      <w:divBdr>
        <w:top w:val="none" w:sz="0" w:space="0" w:color="auto"/>
        <w:left w:val="none" w:sz="0" w:space="0" w:color="auto"/>
        <w:bottom w:val="none" w:sz="0" w:space="0" w:color="auto"/>
        <w:right w:val="none" w:sz="0" w:space="0" w:color="auto"/>
      </w:divBdr>
    </w:div>
    <w:div w:id="1295139332">
      <w:bodyDiv w:val="1"/>
      <w:marLeft w:val="0"/>
      <w:marRight w:val="0"/>
      <w:marTop w:val="0"/>
      <w:marBottom w:val="0"/>
      <w:divBdr>
        <w:top w:val="none" w:sz="0" w:space="0" w:color="auto"/>
        <w:left w:val="none" w:sz="0" w:space="0" w:color="auto"/>
        <w:bottom w:val="none" w:sz="0" w:space="0" w:color="auto"/>
        <w:right w:val="none" w:sz="0" w:space="0" w:color="auto"/>
      </w:divBdr>
    </w:div>
    <w:div w:id="1429231548">
      <w:bodyDiv w:val="1"/>
      <w:marLeft w:val="0"/>
      <w:marRight w:val="0"/>
      <w:marTop w:val="0"/>
      <w:marBottom w:val="0"/>
      <w:divBdr>
        <w:top w:val="none" w:sz="0" w:space="0" w:color="auto"/>
        <w:left w:val="none" w:sz="0" w:space="0" w:color="auto"/>
        <w:bottom w:val="none" w:sz="0" w:space="0" w:color="auto"/>
        <w:right w:val="none" w:sz="0" w:space="0" w:color="auto"/>
      </w:divBdr>
    </w:div>
    <w:div w:id="1439058097">
      <w:bodyDiv w:val="1"/>
      <w:marLeft w:val="0"/>
      <w:marRight w:val="0"/>
      <w:marTop w:val="0"/>
      <w:marBottom w:val="0"/>
      <w:divBdr>
        <w:top w:val="none" w:sz="0" w:space="0" w:color="auto"/>
        <w:left w:val="none" w:sz="0" w:space="0" w:color="auto"/>
        <w:bottom w:val="none" w:sz="0" w:space="0" w:color="auto"/>
        <w:right w:val="none" w:sz="0" w:space="0" w:color="auto"/>
      </w:divBdr>
    </w:div>
    <w:div w:id="1604729815">
      <w:bodyDiv w:val="1"/>
      <w:marLeft w:val="0"/>
      <w:marRight w:val="0"/>
      <w:marTop w:val="0"/>
      <w:marBottom w:val="0"/>
      <w:divBdr>
        <w:top w:val="none" w:sz="0" w:space="0" w:color="auto"/>
        <w:left w:val="none" w:sz="0" w:space="0" w:color="auto"/>
        <w:bottom w:val="none" w:sz="0" w:space="0" w:color="auto"/>
        <w:right w:val="none" w:sz="0" w:space="0" w:color="auto"/>
      </w:divBdr>
    </w:div>
    <w:div w:id="1615790667">
      <w:bodyDiv w:val="1"/>
      <w:marLeft w:val="0"/>
      <w:marRight w:val="0"/>
      <w:marTop w:val="0"/>
      <w:marBottom w:val="0"/>
      <w:divBdr>
        <w:top w:val="none" w:sz="0" w:space="0" w:color="auto"/>
        <w:left w:val="none" w:sz="0" w:space="0" w:color="auto"/>
        <w:bottom w:val="none" w:sz="0" w:space="0" w:color="auto"/>
        <w:right w:val="none" w:sz="0" w:space="0" w:color="auto"/>
      </w:divBdr>
    </w:div>
    <w:div w:id="1668513139">
      <w:bodyDiv w:val="1"/>
      <w:marLeft w:val="0"/>
      <w:marRight w:val="0"/>
      <w:marTop w:val="0"/>
      <w:marBottom w:val="0"/>
      <w:divBdr>
        <w:top w:val="none" w:sz="0" w:space="0" w:color="auto"/>
        <w:left w:val="none" w:sz="0" w:space="0" w:color="auto"/>
        <w:bottom w:val="none" w:sz="0" w:space="0" w:color="auto"/>
        <w:right w:val="none" w:sz="0" w:space="0" w:color="auto"/>
      </w:divBdr>
    </w:div>
    <w:div w:id="1668947204">
      <w:bodyDiv w:val="1"/>
      <w:marLeft w:val="0"/>
      <w:marRight w:val="0"/>
      <w:marTop w:val="0"/>
      <w:marBottom w:val="0"/>
      <w:divBdr>
        <w:top w:val="none" w:sz="0" w:space="0" w:color="auto"/>
        <w:left w:val="none" w:sz="0" w:space="0" w:color="auto"/>
        <w:bottom w:val="none" w:sz="0" w:space="0" w:color="auto"/>
        <w:right w:val="none" w:sz="0" w:space="0" w:color="auto"/>
      </w:divBdr>
    </w:div>
    <w:div w:id="1711689401">
      <w:bodyDiv w:val="1"/>
      <w:marLeft w:val="0"/>
      <w:marRight w:val="0"/>
      <w:marTop w:val="0"/>
      <w:marBottom w:val="0"/>
      <w:divBdr>
        <w:top w:val="none" w:sz="0" w:space="0" w:color="auto"/>
        <w:left w:val="none" w:sz="0" w:space="0" w:color="auto"/>
        <w:bottom w:val="none" w:sz="0" w:space="0" w:color="auto"/>
        <w:right w:val="none" w:sz="0" w:space="0" w:color="auto"/>
      </w:divBdr>
    </w:div>
    <w:div w:id="1830709263">
      <w:bodyDiv w:val="1"/>
      <w:marLeft w:val="0"/>
      <w:marRight w:val="0"/>
      <w:marTop w:val="0"/>
      <w:marBottom w:val="0"/>
      <w:divBdr>
        <w:top w:val="none" w:sz="0" w:space="0" w:color="auto"/>
        <w:left w:val="none" w:sz="0" w:space="0" w:color="auto"/>
        <w:bottom w:val="none" w:sz="0" w:space="0" w:color="auto"/>
        <w:right w:val="none" w:sz="0" w:space="0" w:color="auto"/>
      </w:divBdr>
    </w:div>
    <w:div w:id="1832020230">
      <w:bodyDiv w:val="1"/>
      <w:marLeft w:val="0"/>
      <w:marRight w:val="0"/>
      <w:marTop w:val="0"/>
      <w:marBottom w:val="0"/>
      <w:divBdr>
        <w:top w:val="none" w:sz="0" w:space="0" w:color="auto"/>
        <w:left w:val="none" w:sz="0" w:space="0" w:color="auto"/>
        <w:bottom w:val="none" w:sz="0" w:space="0" w:color="auto"/>
        <w:right w:val="none" w:sz="0" w:space="0" w:color="auto"/>
      </w:divBdr>
    </w:div>
    <w:div w:id="1862546323">
      <w:bodyDiv w:val="1"/>
      <w:marLeft w:val="0"/>
      <w:marRight w:val="0"/>
      <w:marTop w:val="0"/>
      <w:marBottom w:val="0"/>
      <w:divBdr>
        <w:top w:val="none" w:sz="0" w:space="0" w:color="auto"/>
        <w:left w:val="none" w:sz="0" w:space="0" w:color="auto"/>
        <w:bottom w:val="none" w:sz="0" w:space="0" w:color="auto"/>
        <w:right w:val="none" w:sz="0" w:space="0" w:color="auto"/>
      </w:divBdr>
    </w:div>
    <w:div w:id="1977835795">
      <w:bodyDiv w:val="1"/>
      <w:marLeft w:val="0"/>
      <w:marRight w:val="0"/>
      <w:marTop w:val="0"/>
      <w:marBottom w:val="0"/>
      <w:divBdr>
        <w:top w:val="none" w:sz="0" w:space="0" w:color="auto"/>
        <w:left w:val="none" w:sz="0" w:space="0" w:color="auto"/>
        <w:bottom w:val="none" w:sz="0" w:space="0" w:color="auto"/>
        <w:right w:val="none" w:sz="0" w:space="0" w:color="auto"/>
      </w:divBdr>
    </w:div>
    <w:div w:id="2072917992">
      <w:bodyDiv w:val="1"/>
      <w:marLeft w:val="0"/>
      <w:marRight w:val="0"/>
      <w:marTop w:val="0"/>
      <w:marBottom w:val="0"/>
      <w:divBdr>
        <w:top w:val="none" w:sz="0" w:space="0" w:color="auto"/>
        <w:left w:val="none" w:sz="0" w:space="0" w:color="auto"/>
        <w:bottom w:val="none" w:sz="0" w:space="0" w:color="auto"/>
        <w:right w:val="none" w:sz="0" w:space="0" w:color="auto"/>
      </w:divBdr>
    </w:div>
    <w:div w:id="208857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wmf"/><Relationship Id="rId21" Type="http://schemas.openxmlformats.org/officeDocument/2006/relationships/image" Target="media/image9.wmf"/><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4.wmf"/><Relationship Id="rId11" Type="http://schemas.openxmlformats.org/officeDocument/2006/relationships/header" Target="header1.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header" Target="header4.xml"/><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7.wmf"/><Relationship Id="rId14" Type="http://schemas.openxmlformats.org/officeDocument/2006/relationships/footer" Target="footer2.xml"/><Relationship Id="rId22" Type="http://schemas.openxmlformats.org/officeDocument/2006/relationships/image" Target="media/image10.wmf"/><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wmf"/><Relationship Id="rId25" Type="http://schemas.openxmlformats.org/officeDocument/2006/relationships/image" Target="media/image13.wmf"/><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wmf"/><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wmf"/><Relationship Id="rId23" Type="http://schemas.openxmlformats.org/officeDocument/2006/relationships/image" Target="media/image11.wmf"/><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header" Target="header3.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6.wmf"/><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settings" Target="settings.xml"/><Relationship Id="rId71"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wmf"/><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s>
</file>

<file path=word/_rels/header1.xml.rels><?xml version="1.0" encoding="UTF-8" standalone="yes"?>
<Relationships xmlns="http://schemas.openxmlformats.org/package/2006/relationships"><Relationship Id="rId2" Type="http://schemas.openxmlformats.org/officeDocument/2006/relationships/image" Target="cid:image002.png@01D1279C.4FB94B60"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9903329750A3B44499F5D2E787C86944" ma:contentTypeVersion="0" ma:contentTypeDescription="Создание документа." ma:contentTypeScope="" ma:versionID="bb8435fbffccf5a4c924888fb1f4e1ba">
  <xsd:schema xmlns:xsd="http://www.w3.org/2001/XMLSchema" xmlns:xs="http://www.w3.org/2001/XMLSchema" xmlns:p="http://schemas.microsoft.com/office/2006/metadata/properties" targetNamespace="http://schemas.microsoft.com/office/2006/metadata/properties" ma:root="true" ma:fieldsID="76d57dbf9a77af284536b0872d26941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9751E-3932-47DA-8DF2-76403BAA77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198B76A-4BA9-47EC-AB5F-D88C6486E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6416065-1727-4226-89F5-E9C9C9F03120}">
  <ds:schemaRefs>
    <ds:schemaRef ds:uri="http://schemas.microsoft.com/sharepoint/v3/contenttype/forms"/>
  </ds:schemaRefs>
</ds:datastoreItem>
</file>

<file path=customXml/itemProps4.xml><?xml version="1.0" encoding="utf-8"?>
<ds:datastoreItem xmlns:ds="http://schemas.openxmlformats.org/officeDocument/2006/customXml" ds:itemID="{BE891B55-9394-4F41-8D23-F13871ABA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8651</TotalTime>
  <Pages>1</Pages>
  <Words>36050</Words>
  <Characters>205491</Characters>
  <Application>Microsoft Office Word</Application>
  <DocSecurity>0</DocSecurity>
  <Lines>1712</Lines>
  <Paragraphs>482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Полюс</Company>
  <LinksUpToDate>false</LinksUpToDate>
  <CharactersWithSpaces>241059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PavlovRV@polyus.com</dc:creator>
  <cp:keywords/>
  <dc:description/>
  <cp:lastModifiedBy>Аблаков Арман Болатович</cp:lastModifiedBy>
  <cp:revision>45</cp:revision>
  <cp:lastPrinted>2018-02-09T10:40:00Z</cp:lastPrinted>
  <dcterms:created xsi:type="dcterms:W3CDTF">2022-02-11T11:11:00Z</dcterms:created>
  <dcterms:modified xsi:type="dcterms:W3CDTF">2022-07-06T15:24:00Z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6539ca21-17d6-4d1d-a6f8-2dc581fde491</vt:lpwstr>
  </property>
  <property fmtid="{D5CDD505-2E9C-101B-9397-08002B2CF9AE}" pid="3" name="ContentTypeId">
    <vt:lpwstr>0x0101009903329750A3B44499F5D2E787C86944</vt:lpwstr>
  </property>
  <property fmtid="{D5CDD505-2E9C-101B-9397-08002B2CF9AE}" pid="4" name="_NewReviewCycle">
    <vt:lpwstr/>
  </property>
</Properties>
</file>