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B78C0" w14:textId="77777777" w:rsidR="00F66ECE" w:rsidRPr="00236C7A" w:rsidRDefault="00F66ECE" w:rsidP="00F66ECE">
      <w:pPr>
        <w:rPr>
          <w:rFonts w:ascii="Arial" w:hAnsi="Arial" w:cs="Arial"/>
          <w:lang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F66ECE">
      <w:pPr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960FDF">
      <w:pPr>
        <w:jc w:val="center"/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60D03F70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CD470D">
      <w:pPr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77777777" w:rsidR="00AC7379" w:rsidRPr="00AC7379" w:rsidRDefault="00AC7379" w:rsidP="007A6F0E">
      <w:pPr>
        <w:jc w:val="center"/>
        <w:rPr>
          <w:rFonts w:ascii="Arial" w:hAnsi="Arial" w:cs="Arial"/>
          <w:b/>
          <w:sz w:val="36"/>
          <w:szCs w:val="36"/>
        </w:rPr>
      </w:pPr>
      <w:r w:rsidRPr="00AC7379">
        <w:rPr>
          <w:rFonts w:ascii="Arial" w:hAnsi="Arial" w:cs="Arial"/>
          <w:b/>
          <w:sz w:val="36"/>
          <w:szCs w:val="36"/>
        </w:rPr>
        <w:t>Памятка</w:t>
      </w:r>
    </w:p>
    <w:p w14:paraId="73A61004" w14:textId="0BD58FD1" w:rsidR="00AC7379" w:rsidRDefault="00AC7379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2A723ABE" w14:textId="4B50FD5E" w:rsidR="000F6264" w:rsidRPr="006859F6" w:rsidRDefault="00CF343B" w:rsidP="000F6264">
      <w:pPr>
        <w:jc w:val="center"/>
        <w:rPr>
          <w:rFonts w:ascii="Arial" w:hAnsi="Arial" w:cs="Arial"/>
          <w:sz w:val="32"/>
          <w:szCs w:val="32"/>
        </w:rPr>
      </w:pPr>
      <w:r w:rsidRPr="00CF343B">
        <w:rPr>
          <w:rFonts w:ascii="Arial" w:hAnsi="Arial" w:cs="Arial"/>
          <w:b/>
          <w:sz w:val="32"/>
          <w:szCs w:val="32"/>
        </w:rPr>
        <w:t>Новый алгоритм работы признака срочности</w:t>
      </w:r>
    </w:p>
    <w:p w14:paraId="7B445E91" w14:textId="77777777" w:rsidR="00F66ECE" w:rsidRPr="006859F6" w:rsidRDefault="00F66ECE" w:rsidP="00CD470D">
      <w:pPr>
        <w:rPr>
          <w:rFonts w:ascii="Arial" w:hAnsi="Arial" w:cs="Arial"/>
        </w:rPr>
      </w:pPr>
    </w:p>
    <w:p w14:paraId="08ECCED3" w14:textId="77777777" w:rsidR="002E67E7" w:rsidRPr="006859F6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C728B9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724AA1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6060D9C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B6D0F36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1ED7372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D729450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B087DE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2595971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8C91F64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6C602EA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56A9EB4" w14:textId="77777777" w:rsidR="00175B15" w:rsidRPr="006859F6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57351C" w14:textId="5DE848D9" w:rsidR="008F456C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33F9DA3" w14:textId="123361A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834F4A4" w14:textId="23B1F43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CF1A5FB" w14:textId="242595B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0EE71C4" w14:textId="593A3339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BE481" w14:textId="72BB447B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219528B" w14:textId="0678A0F4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CC37340" w14:textId="2D810A7F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A7C6388" w14:textId="692BAC1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B76D8C9" w14:textId="77777777" w:rsidR="00AC7379" w:rsidRPr="006859F6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A9D45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D44E4C6" w14:textId="1DD5A5CD" w:rsidR="00AC7379" w:rsidRDefault="00057246" w:rsidP="00AC7379">
      <w:pPr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202</w:t>
      </w:r>
      <w:r w:rsidR="00AC7379">
        <w:rPr>
          <w:rFonts w:ascii="Arial" w:hAnsi="Arial" w:cs="Arial"/>
          <w:b/>
          <w:sz w:val="22"/>
        </w:rPr>
        <w:t>4</w:t>
      </w:r>
      <w:r w:rsidR="00AC7379">
        <w:rPr>
          <w:rFonts w:ascii="Arial" w:hAnsi="Arial" w:cs="Arial"/>
          <w:b/>
          <w:sz w:val="20"/>
        </w:rPr>
        <w:br w:type="page"/>
      </w:r>
    </w:p>
    <w:p w14:paraId="2752217B" w14:textId="77777777" w:rsidR="004F2700" w:rsidRPr="006859F6" w:rsidRDefault="004F2700" w:rsidP="00A54A51">
      <w:pPr>
        <w:pStyle w:val="a8"/>
        <w:keepNext/>
        <w:jc w:val="right"/>
        <w:rPr>
          <w:rFonts w:ascii="Arial" w:hAnsi="Arial" w:cs="Arial"/>
          <w:b/>
          <w:sz w:val="20"/>
        </w:rPr>
      </w:pPr>
    </w:p>
    <w:bookmarkStart w:id="4" w:name="_Toc175228091" w:displacedByCustomXml="next"/>
    <w:bookmarkStart w:id="5" w:name="_Toc512271224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4C94FDD4" w14:textId="77777777" w:rsidR="00B778C7" w:rsidRPr="006859F6" w:rsidRDefault="00B778C7" w:rsidP="00CF343B">
          <w:pPr>
            <w:pStyle w:val="1"/>
            <w:numPr>
              <w:ilvl w:val="0"/>
              <w:numId w:val="0"/>
            </w:numPr>
            <w:tabs>
              <w:tab w:val="left" w:pos="6379"/>
            </w:tabs>
          </w:pPr>
          <w:r w:rsidRPr="006859F6">
            <w:t>Оглавление</w:t>
          </w:r>
          <w:bookmarkEnd w:id="5"/>
          <w:bookmarkEnd w:id="4"/>
        </w:p>
        <w:p w14:paraId="69442263" w14:textId="785B2F04" w:rsidR="00CF343B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6859F6">
            <w:fldChar w:fldCharType="begin"/>
          </w:r>
          <w:r w:rsidRPr="006859F6">
            <w:instrText xml:space="preserve"> TOC \o "1-3" \h \z \u </w:instrText>
          </w:r>
          <w:r w:rsidRPr="006859F6">
            <w:fldChar w:fldCharType="separate"/>
          </w:r>
          <w:hyperlink w:anchor="_Toc175228091" w:history="1">
            <w:r w:rsidR="00CF343B" w:rsidRPr="00AD174F">
              <w:rPr>
                <w:rStyle w:val="a9"/>
              </w:rPr>
              <w:t>Оглавление</w:t>
            </w:r>
            <w:r w:rsidR="00CF343B">
              <w:rPr>
                <w:webHidden/>
              </w:rPr>
              <w:tab/>
            </w:r>
            <w:r w:rsidR="00CF343B">
              <w:rPr>
                <w:webHidden/>
              </w:rPr>
              <w:fldChar w:fldCharType="begin"/>
            </w:r>
            <w:r w:rsidR="00CF343B">
              <w:rPr>
                <w:webHidden/>
              </w:rPr>
              <w:instrText xml:space="preserve"> PAGEREF _Toc175228091 \h </w:instrText>
            </w:r>
            <w:r w:rsidR="00CF343B">
              <w:rPr>
                <w:webHidden/>
              </w:rPr>
            </w:r>
            <w:r w:rsidR="00CF343B">
              <w:rPr>
                <w:webHidden/>
              </w:rPr>
              <w:fldChar w:fldCharType="separate"/>
            </w:r>
            <w:r w:rsidR="00CF343B">
              <w:rPr>
                <w:webHidden/>
              </w:rPr>
              <w:t>2</w:t>
            </w:r>
            <w:r w:rsidR="00CF343B">
              <w:rPr>
                <w:webHidden/>
              </w:rPr>
              <w:fldChar w:fldCharType="end"/>
            </w:r>
          </w:hyperlink>
        </w:p>
        <w:p w14:paraId="75E82513" w14:textId="68CB9086" w:rsidR="00CF343B" w:rsidRDefault="00CF343B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75228092" w:history="1">
            <w:r w:rsidRPr="00AD174F">
              <w:rPr>
                <w:rStyle w:val="a9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AD174F">
              <w:rPr>
                <w:rStyle w:val="a9"/>
              </w:rPr>
              <w:t>Текущая реализация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_Toc175228092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5E3466E" w14:textId="1307D88A" w:rsidR="00CF343B" w:rsidRDefault="00CF343B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75228093" w:history="1">
            <w:r w:rsidRPr="00AD174F">
              <w:rPr>
                <w:rStyle w:val="a9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AD174F">
              <w:rPr>
                <w:rStyle w:val="a9"/>
              </w:rPr>
              <w:t>Примеры илюстрирующие текущую реализацию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_Toc175228093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B11E5F7" w14:textId="737F2A1E" w:rsidR="00CF343B" w:rsidRDefault="00CF343B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75228094" w:history="1">
            <w:r w:rsidRPr="00AD174F">
              <w:rPr>
                <w:rStyle w:val="a9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AD174F">
              <w:rPr>
                <w:rStyle w:val="a9"/>
              </w:rPr>
              <w:t>Массовый пересчет признака срочности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_Toc175228094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F250F6B" w14:textId="34137389" w:rsidR="009F5EA5" w:rsidRPr="006859F6" w:rsidRDefault="00B778C7" w:rsidP="00895A65">
          <w:pPr>
            <w:rPr>
              <w:rFonts w:ascii="Arial" w:hAnsi="Arial" w:cs="Arial"/>
            </w:rPr>
          </w:pPr>
          <w:r w:rsidRPr="006859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BCD33D7" w14:textId="77777777" w:rsidR="009F5EA5" w:rsidRPr="006859F6" w:rsidRDefault="009F5EA5" w:rsidP="00895A65">
      <w:pPr>
        <w:rPr>
          <w:rFonts w:ascii="Arial" w:hAnsi="Arial" w:cs="Arial"/>
        </w:rPr>
      </w:pPr>
    </w:p>
    <w:p w14:paraId="3A4AB33F" w14:textId="77777777" w:rsidR="00252D72" w:rsidRPr="006859F6" w:rsidRDefault="00252D72" w:rsidP="00895A65">
      <w:pPr>
        <w:rPr>
          <w:rFonts w:ascii="Arial" w:hAnsi="Arial" w:cs="Arial"/>
        </w:rPr>
        <w:sectPr w:rsidR="00252D72" w:rsidRPr="006859F6" w:rsidSect="0093064F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</w:p>
    <w:p w14:paraId="32B920A1" w14:textId="48AA0793" w:rsidR="005B5325" w:rsidRDefault="00E14CFA" w:rsidP="005B5325">
      <w:pPr>
        <w:pStyle w:val="1"/>
      </w:pPr>
      <w:bookmarkStart w:id="6" w:name="_Toc175228092"/>
      <w:bookmarkEnd w:id="0"/>
      <w:bookmarkEnd w:id="1"/>
      <w:bookmarkEnd w:id="2"/>
      <w:bookmarkEnd w:id="3"/>
      <w:r>
        <w:lastRenderedPageBreak/>
        <w:t>Текущая реализация</w:t>
      </w:r>
      <w:bookmarkEnd w:id="6"/>
    </w:p>
    <w:p w14:paraId="244AC8AD" w14:textId="30425965" w:rsidR="005B5325" w:rsidRDefault="005B5325" w:rsidP="005B5325"/>
    <w:p w14:paraId="1728C3D6" w14:textId="37AB7DE7" w:rsidR="005B5325" w:rsidRDefault="00E14CFA" w:rsidP="00322802">
      <w:pPr>
        <w:autoSpaceDE w:val="0"/>
        <w:autoSpaceDN w:val="0"/>
        <w:ind w:firstLine="426"/>
      </w:pPr>
      <w:r>
        <w:t xml:space="preserve">1. </w:t>
      </w:r>
      <w:r w:rsidR="005B5325">
        <w:t>Внесены модификации по текущей проверке на срочность</w:t>
      </w:r>
      <w:r w:rsidR="005B5325" w:rsidRPr="00555417">
        <w:t xml:space="preserve"> </w:t>
      </w:r>
      <w:r w:rsidR="005B5325">
        <w:t>теперь она работает</w:t>
      </w:r>
      <w:r w:rsidR="005B5325">
        <w:t xml:space="preserve">, </w:t>
      </w:r>
      <w:r w:rsidR="005B5325" w:rsidRPr="006063CA">
        <w:t>относительно всех остатков</w:t>
      </w:r>
      <w:r w:rsidR="005B5325">
        <w:t xml:space="preserve">, учитываются запасы прямых аналогов МТО, также учитывается запас на перевалочной базе, для материалов специальный вид заготовки которых равен </w:t>
      </w:r>
      <w:r w:rsidR="005B5325">
        <w:rPr>
          <w:lang w:val="en-US"/>
        </w:rPr>
        <w:t>Z</w:t>
      </w:r>
      <w:r w:rsidR="005B5325" w:rsidRPr="00400A50">
        <w:t>5</w:t>
      </w:r>
      <w:r w:rsidR="005B5325">
        <w:t xml:space="preserve"> </w:t>
      </w:r>
      <w:r w:rsidR="005B5325" w:rsidRPr="006063CA">
        <w:t>(</w:t>
      </w:r>
      <w:r w:rsidR="005B5325">
        <w:t>без учета запасов проектов)</w:t>
      </w:r>
      <w:r>
        <w:t>.</w:t>
      </w:r>
      <w:r w:rsidR="005B5325" w:rsidRPr="00400A50">
        <w:t xml:space="preserve"> </w:t>
      </w:r>
      <w:r>
        <w:t>Учитывается</w:t>
      </w:r>
      <w:r w:rsidR="005B5325" w:rsidRPr="006063CA">
        <w:t xml:space="preserve"> вся потребность</w:t>
      </w:r>
      <w:r w:rsidR="005B5325">
        <w:t xml:space="preserve"> (включая потребности – прямые аналоги МТО)</w:t>
      </w:r>
      <w:r>
        <w:t>.</w:t>
      </w:r>
    </w:p>
    <w:p w14:paraId="7C6C537A" w14:textId="122CDB7A" w:rsidR="005B5325" w:rsidRPr="005B5325" w:rsidRDefault="005B5325" w:rsidP="005B5325"/>
    <w:p w14:paraId="4FEE8884" w14:textId="58C9FC30" w:rsidR="005B5325" w:rsidRDefault="005B5325" w:rsidP="00CF343B">
      <w:pPr>
        <w:autoSpaceDE w:val="0"/>
        <w:autoSpaceDN w:val="0"/>
        <w:ind w:firstLine="426"/>
      </w:pPr>
      <w:r>
        <w:t xml:space="preserve">2. </w:t>
      </w:r>
      <w:r w:rsidRPr="00D939A6">
        <w:t>При каждом сохранении</w:t>
      </w:r>
      <w:r>
        <w:t xml:space="preserve"> и </w:t>
      </w:r>
      <w:proofErr w:type="spellStart"/>
      <w:r w:rsidR="00E14CFA">
        <w:t>перекалькуляции</w:t>
      </w:r>
      <w:proofErr w:type="spellEnd"/>
      <w:r>
        <w:t>(адресной)</w:t>
      </w:r>
      <w:r>
        <w:t>,</w:t>
      </w:r>
      <w:r w:rsidRPr="004909E3">
        <w:t xml:space="preserve"> </w:t>
      </w:r>
      <w:r>
        <w:t xml:space="preserve">анализируется </w:t>
      </w:r>
      <w:r w:rsidRPr="004909E3">
        <w:t>признак срочности</w:t>
      </w:r>
      <w:r>
        <w:t xml:space="preserve"> на предмет появления невостребованных запасов и изменения </w:t>
      </w:r>
      <w:r>
        <w:rPr>
          <w:lang w:val="en-US"/>
        </w:rPr>
        <w:t>LT</w:t>
      </w:r>
      <w:r>
        <w:t xml:space="preserve">. </w:t>
      </w:r>
      <w:r w:rsidR="00CF343B">
        <w:t xml:space="preserve"> </w:t>
      </w:r>
      <w:r w:rsidR="00E14CFA">
        <w:t>Если т</w:t>
      </w:r>
      <w:r>
        <w:t xml:space="preserve">екущая дата + </w:t>
      </w:r>
      <w:proofErr w:type="spellStart"/>
      <w:r>
        <w:rPr>
          <w:lang w:val="en-US"/>
        </w:rPr>
        <w:t>LTc</w:t>
      </w:r>
      <w:proofErr w:type="spellEnd"/>
      <w:r>
        <w:t xml:space="preserve">п (срок поставки материала) + </w:t>
      </w:r>
      <w:r>
        <w:rPr>
          <w:lang w:val="en-US"/>
        </w:rPr>
        <w:t>LT</w:t>
      </w:r>
      <w:r>
        <w:t>з (кол-во дней из настройки</w:t>
      </w:r>
      <w:r w:rsidR="00F6181C">
        <w:t>) &gt;</w:t>
      </w:r>
      <w:r w:rsidRPr="008400EE">
        <w:t xml:space="preserve"> даты потребности</w:t>
      </w:r>
      <w:r w:rsidRPr="00D939A6">
        <w:t xml:space="preserve"> и все остатки, включая перевалочную базу и запасы прямых аналогов МТО </w:t>
      </w:r>
      <w:r w:rsidRPr="006063CA">
        <w:t>минус</w:t>
      </w:r>
      <w:r>
        <w:t xml:space="preserve"> </w:t>
      </w:r>
      <w:r w:rsidRPr="006063CA">
        <w:t>вся потребность</w:t>
      </w:r>
      <w:r>
        <w:t xml:space="preserve"> (без учета запасов проектов,</w:t>
      </w:r>
      <w:r w:rsidRPr="00026347">
        <w:t xml:space="preserve"> </w:t>
      </w:r>
      <w:r>
        <w:t xml:space="preserve">учитываются потребности, в которых указаны прямые аналоги МТО) </w:t>
      </w:r>
      <w:r w:rsidRPr="00D939A6">
        <w:rPr>
          <w:b/>
        </w:rPr>
        <w:t>больше или равна объему</w:t>
      </w:r>
      <w:r>
        <w:t xml:space="preserve"> потребности текущего заказа, то:</w:t>
      </w:r>
    </w:p>
    <w:p w14:paraId="0CF80ED1" w14:textId="77777777" w:rsidR="005B5325" w:rsidRDefault="005B5325" w:rsidP="005B5325">
      <w:pPr>
        <w:autoSpaceDE w:val="0"/>
        <w:autoSpaceDN w:val="0"/>
      </w:pPr>
    </w:p>
    <w:p w14:paraId="235D19C1" w14:textId="4273A4F1" w:rsidR="005B5325" w:rsidRDefault="005B5325" w:rsidP="00154F17">
      <w:pPr>
        <w:autoSpaceDE w:val="0"/>
        <w:autoSpaceDN w:val="0"/>
        <w:ind w:firstLine="284"/>
      </w:pPr>
      <w:r>
        <w:t>2.</w:t>
      </w:r>
      <w:r w:rsidR="00CF343B">
        <w:t xml:space="preserve">А) </w:t>
      </w:r>
      <w:r w:rsidRPr="00540E27">
        <w:rPr>
          <w:b/>
        </w:rPr>
        <w:t xml:space="preserve">Если потребность не передана в </w:t>
      </w:r>
      <w:r w:rsidR="005B5D20" w:rsidRPr="00540E27">
        <w:rPr>
          <w:b/>
        </w:rPr>
        <w:t>ППМ</w:t>
      </w:r>
      <w:r w:rsidR="005B5D20">
        <w:rPr>
          <w:b/>
        </w:rPr>
        <w:t xml:space="preserve"> (статус «Начиная с деблокирования»</w:t>
      </w:r>
      <w:r w:rsidR="005B5D20" w:rsidRPr="005B5D20">
        <w:rPr>
          <w:b/>
        </w:rPr>
        <w:t>)</w:t>
      </w:r>
      <w:r w:rsidR="00154F17">
        <w:t xml:space="preserve"> - </w:t>
      </w:r>
      <w:r>
        <w:t>признак срочности</w:t>
      </w:r>
      <w:r>
        <w:t xml:space="preserve"> снимается</w:t>
      </w:r>
      <w:r>
        <w:t>.</w:t>
      </w:r>
    </w:p>
    <w:p w14:paraId="45B1D2EF" w14:textId="793BDE6D" w:rsidR="005B5325" w:rsidRPr="00382D12" w:rsidRDefault="005B5325" w:rsidP="00154F17">
      <w:pPr>
        <w:autoSpaceDE w:val="0"/>
        <w:autoSpaceDN w:val="0"/>
        <w:ind w:firstLine="284"/>
      </w:pPr>
      <w:r>
        <w:t xml:space="preserve">2.Б) </w:t>
      </w:r>
      <w:r w:rsidRPr="00540E27">
        <w:rPr>
          <w:b/>
        </w:rPr>
        <w:t xml:space="preserve">Если потребность передана в </w:t>
      </w:r>
      <w:r w:rsidR="005B5D20" w:rsidRPr="00540E27">
        <w:rPr>
          <w:b/>
        </w:rPr>
        <w:t>ППМ</w:t>
      </w:r>
      <w:r w:rsidR="005B5D20">
        <w:rPr>
          <w:b/>
        </w:rPr>
        <w:t xml:space="preserve"> (статус «Немедленно»</w:t>
      </w:r>
      <w:r w:rsidR="005B5D20" w:rsidRPr="005B5D20">
        <w:rPr>
          <w:b/>
        </w:rPr>
        <w:t>)</w:t>
      </w:r>
      <w:r w:rsidR="00154F17">
        <w:t xml:space="preserve"> </w:t>
      </w:r>
      <w:r>
        <w:t>-</w:t>
      </w:r>
      <w:r w:rsidR="00154F17">
        <w:t xml:space="preserve"> </w:t>
      </w:r>
      <w:r>
        <w:t xml:space="preserve">признак срочности </w:t>
      </w:r>
      <w:r>
        <w:t xml:space="preserve">снимается </w:t>
      </w:r>
      <w:r w:rsidRPr="00DE2762">
        <w:rPr>
          <w:b/>
        </w:rPr>
        <w:t>только на основании</w:t>
      </w:r>
      <w:r>
        <w:t xml:space="preserve"> </w:t>
      </w:r>
      <w:r>
        <w:rPr>
          <w:lang w:val="en-US"/>
        </w:rPr>
        <w:t>LT</w:t>
      </w:r>
      <w:r w:rsidR="0069002F">
        <w:t xml:space="preserve"> </w:t>
      </w:r>
      <w:r w:rsidR="00E14CFA">
        <w:t>(</w:t>
      </w:r>
      <w:r w:rsidR="00E14CFA" w:rsidRPr="00E14CFA">
        <w:rPr>
          <w:u w:val="single"/>
        </w:rPr>
        <w:t>наличие остатков никак не влияет на снятие признака</w:t>
      </w:r>
      <w:r w:rsidR="00E14CFA">
        <w:t>)</w:t>
      </w:r>
      <w:r>
        <w:t xml:space="preserve">.  Если после изменения сроков заказа, дата начала заказа вышла за пределы </w:t>
      </w:r>
      <w:r>
        <w:rPr>
          <w:lang w:val="en-US"/>
        </w:rPr>
        <w:t>LT</w:t>
      </w:r>
      <w:r>
        <w:t xml:space="preserve">, то признак срочности также </w:t>
      </w:r>
      <w:r>
        <w:rPr>
          <w:u w:val="single"/>
        </w:rPr>
        <w:t>снимается.</w:t>
      </w:r>
    </w:p>
    <w:p w14:paraId="51F60226" w14:textId="77777777" w:rsidR="005B5325" w:rsidRDefault="005B5325" w:rsidP="005B5325">
      <w:pPr>
        <w:autoSpaceDE w:val="0"/>
        <w:autoSpaceDN w:val="0"/>
      </w:pPr>
    </w:p>
    <w:p w14:paraId="65BD5826" w14:textId="47B14E06" w:rsidR="005B5325" w:rsidRDefault="005B5325" w:rsidP="00322802">
      <w:pPr>
        <w:autoSpaceDE w:val="0"/>
        <w:autoSpaceDN w:val="0"/>
        <w:ind w:firstLine="426"/>
      </w:pPr>
      <w:r>
        <w:t xml:space="preserve">3. </w:t>
      </w:r>
      <w:r w:rsidR="00E14CFA">
        <w:t>Если т</w:t>
      </w:r>
      <w:r>
        <w:t xml:space="preserve">екущая дата + </w:t>
      </w:r>
      <w:proofErr w:type="spellStart"/>
      <w:r>
        <w:rPr>
          <w:lang w:val="en-US"/>
        </w:rPr>
        <w:t>LTc</w:t>
      </w:r>
      <w:proofErr w:type="spellEnd"/>
      <w:r>
        <w:t xml:space="preserve">п (срок поставки материала) + </w:t>
      </w:r>
      <w:r>
        <w:rPr>
          <w:lang w:val="en-US"/>
        </w:rPr>
        <w:t>LT</w:t>
      </w:r>
      <w:r>
        <w:t>з (кол-во дней из настройки)</w:t>
      </w:r>
      <w:r w:rsidR="005B5D20" w:rsidRPr="005B5D20">
        <w:t xml:space="preserve"> </w:t>
      </w:r>
      <w:r w:rsidRPr="0059580A">
        <w:t>&gt; даты</w:t>
      </w:r>
      <w:r w:rsidRPr="008400EE">
        <w:t xml:space="preserve"> потребности</w:t>
      </w:r>
      <w:r>
        <w:t xml:space="preserve"> и </w:t>
      </w:r>
      <w:r w:rsidRPr="00D939A6">
        <w:t>все остатки, включая перевалочную базу и запасы прямых аналогов МТО</w:t>
      </w:r>
      <w:r w:rsidRPr="006063CA">
        <w:t xml:space="preserve"> минус</w:t>
      </w:r>
      <w:r>
        <w:t xml:space="preserve"> </w:t>
      </w:r>
      <w:r w:rsidRPr="006063CA">
        <w:t>вся потребность</w:t>
      </w:r>
      <w:r>
        <w:t xml:space="preserve"> (без учета запасов проектов,</w:t>
      </w:r>
      <w:r w:rsidRPr="00026347">
        <w:t xml:space="preserve"> </w:t>
      </w:r>
      <w:r>
        <w:t xml:space="preserve">учитываются потребности, в которых указаны прямые аналоги МТО) </w:t>
      </w:r>
      <w:r w:rsidRPr="00D939A6">
        <w:rPr>
          <w:b/>
        </w:rPr>
        <w:t>меньше объема</w:t>
      </w:r>
      <w:r>
        <w:t xml:space="preserve"> потребности текущего заказа, то:</w:t>
      </w:r>
    </w:p>
    <w:p w14:paraId="2BEB9CAC" w14:textId="77777777" w:rsidR="005B5325" w:rsidRDefault="005B5325" w:rsidP="005B5325">
      <w:pPr>
        <w:autoSpaceDE w:val="0"/>
        <w:autoSpaceDN w:val="0"/>
      </w:pPr>
    </w:p>
    <w:p w14:paraId="08E6376C" w14:textId="0E9FF53D" w:rsidR="005B5325" w:rsidRDefault="005B5325" w:rsidP="00154F17">
      <w:pPr>
        <w:autoSpaceDE w:val="0"/>
        <w:autoSpaceDN w:val="0"/>
        <w:ind w:firstLine="284"/>
      </w:pPr>
      <w:r>
        <w:t xml:space="preserve">3.А) </w:t>
      </w:r>
      <w:r w:rsidRPr="00540E27">
        <w:rPr>
          <w:b/>
        </w:rPr>
        <w:t>Если потребность не передана в ППМ</w:t>
      </w:r>
      <w:r>
        <w:t xml:space="preserve"> - </w:t>
      </w:r>
      <w:r w:rsidRPr="00DE174A">
        <w:rPr>
          <w:u w:val="single"/>
        </w:rPr>
        <w:t>у</w:t>
      </w:r>
      <w:r w:rsidR="00E14CFA">
        <w:rPr>
          <w:u w:val="single"/>
        </w:rPr>
        <w:t>станавливается</w:t>
      </w:r>
      <w:r>
        <w:t xml:space="preserve"> признак</w:t>
      </w:r>
      <w:r w:rsidR="00E14CFA">
        <w:t xml:space="preserve"> срочности.</w:t>
      </w:r>
    </w:p>
    <w:p w14:paraId="02E8E1E9" w14:textId="4B700F72" w:rsidR="005B5325" w:rsidRPr="00A74FCC" w:rsidRDefault="005B5325" w:rsidP="00154F17">
      <w:pPr>
        <w:autoSpaceDE w:val="0"/>
        <w:autoSpaceDN w:val="0"/>
        <w:ind w:firstLine="284"/>
      </w:pPr>
      <w:r>
        <w:t>3.Б)</w:t>
      </w:r>
      <w:r w:rsidRPr="00D939A6">
        <w:rPr>
          <w:b/>
        </w:rPr>
        <w:t xml:space="preserve"> </w:t>
      </w:r>
      <w:r w:rsidRPr="00540E27">
        <w:rPr>
          <w:b/>
        </w:rPr>
        <w:t>Если потребность передана в ППМ</w:t>
      </w:r>
      <w:r>
        <w:rPr>
          <w:b/>
        </w:rPr>
        <w:t xml:space="preserve"> </w:t>
      </w:r>
      <w:r w:rsidR="00154F17">
        <w:rPr>
          <w:b/>
        </w:rPr>
        <w:t xml:space="preserve">- </w:t>
      </w:r>
      <w:r w:rsidR="00E14CFA">
        <w:rPr>
          <w:b/>
          <w:u w:val="single"/>
        </w:rPr>
        <w:t>признак срочности также устанавливается</w:t>
      </w:r>
      <w:r>
        <w:rPr>
          <w:b/>
          <w:u w:val="single"/>
        </w:rPr>
        <w:t>, логика аналогичная позициям, не переданным в ППМ</w:t>
      </w:r>
      <w:r w:rsidRPr="00DE174A">
        <w:rPr>
          <w:b/>
          <w:u w:val="single"/>
        </w:rPr>
        <w:t>.</w:t>
      </w:r>
    </w:p>
    <w:p w14:paraId="158E9318" w14:textId="2BD95917" w:rsidR="00236C7A" w:rsidRDefault="00236C7A" w:rsidP="00236C7A"/>
    <w:p w14:paraId="4C3B9A4D" w14:textId="51E84D53" w:rsidR="00E14CFA" w:rsidRDefault="00E14CFA" w:rsidP="00E14CFA">
      <w:pPr>
        <w:pStyle w:val="1"/>
      </w:pPr>
      <w:bookmarkStart w:id="7" w:name="_Toc175228093"/>
      <w:r>
        <w:t>Примеры илюстрирующие текущую реализацию</w:t>
      </w:r>
      <w:bookmarkEnd w:id="7"/>
    </w:p>
    <w:p w14:paraId="57EB4BD5" w14:textId="3E01E4C3" w:rsidR="004F1DFB" w:rsidRPr="00BC0173" w:rsidRDefault="004F1DFB" w:rsidP="00322802">
      <w:pPr>
        <w:ind w:firstLine="284"/>
        <w:rPr>
          <w:lang w:val="en-US"/>
        </w:rPr>
      </w:pPr>
      <w:r w:rsidRPr="004F1DFB">
        <w:t xml:space="preserve">В исходных данных представлено 6 заказов ТОРО с объемом компонента 2 штуки. 5 заказов помечены как несрочные (зеленый цвет), 1 заказ как срочный (красный цвет).  Также за пределами LT находится спецификация к договору, которая не участвует в формировании запаса, т.к. закупка по этой спецификации находится позже по дате, любого из представленных заказов </w:t>
      </w:r>
      <w:r w:rsidR="00BC0173" w:rsidRPr="004F1DFB">
        <w:t>ТОРО</w:t>
      </w:r>
      <w:r w:rsidR="00BC0173">
        <w:t xml:space="preserve"> (</w:t>
      </w:r>
      <w:r w:rsidR="005B5D20">
        <w:t>в ином случае её расцениваем как запас)</w:t>
      </w:r>
      <w:r w:rsidRPr="004F1DFB">
        <w:t>.  Один заказ получился срочным потому, что складской запас не покрывает весь объем потребностей.</w:t>
      </w:r>
    </w:p>
    <w:p w14:paraId="04E6EC0F" w14:textId="77777777" w:rsidR="0069002F" w:rsidRPr="004F1DFB" w:rsidRDefault="0069002F" w:rsidP="00322802">
      <w:pPr>
        <w:ind w:firstLine="284"/>
      </w:pPr>
    </w:p>
    <w:p w14:paraId="3526A116" w14:textId="1462846E" w:rsidR="004F1DFB" w:rsidRDefault="004F1DFB" w:rsidP="004F1DFB">
      <w:r>
        <w:rPr>
          <w:noProof/>
          <w:lang w:eastAsia="ru-RU"/>
        </w:rPr>
        <w:drawing>
          <wp:inline distT="0" distB="0" distL="0" distR="0" wp14:anchorId="67CAB47A" wp14:editId="08690956">
            <wp:extent cx="6480810" cy="12211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1C3F" w14:textId="26AEE41A" w:rsidR="00393BF2" w:rsidRDefault="00393BF2" w:rsidP="004F1DFB"/>
    <w:p w14:paraId="1E718473" w14:textId="267092E8" w:rsidR="00393BF2" w:rsidRDefault="00393BF2" w:rsidP="004F1DFB"/>
    <w:p w14:paraId="47C09DEE" w14:textId="56CBAB7B" w:rsidR="00393BF2" w:rsidRDefault="00393BF2" w:rsidP="004F1DFB"/>
    <w:p w14:paraId="5E7E7349" w14:textId="0A65B901" w:rsidR="00393BF2" w:rsidRDefault="00393BF2" w:rsidP="004F1DFB"/>
    <w:p w14:paraId="7B770D0A" w14:textId="77777777" w:rsidR="00393BF2" w:rsidRDefault="00393BF2" w:rsidP="004F1DFB"/>
    <w:p w14:paraId="6DD42D74" w14:textId="12AB2014" w:rsidR="004F1DFB" w:rsidRDefault="004F1DFB" w:rsidP="004F1DFB"/>
    <w:p w14:paraId="31279E17" w14:textId="4838A4B1" w:rsidR="004F1DFB" w:rsidRDefault="004F1DFB" w:rsidP="00322802">
      <w:pPr>
        <w:ind w:firstLine="284"/>
      </w:pPr>
      <w:r w:rsidRPr="0069002F">
        <w:rPr>
          <w:b/>
        </w:rPr>
        <w:t>Случай 2.А</w:t>
      </w:r>
      <w:r w:rsidR="0069002F">
        <w:rPr>
          <w:b/>
        </w:rPr>
        <w:t>.</w:t>
      </w:r>
      <w:r>
        <w:t xml:space="preserve"> иллюстрирует ситуацию, когда складской запас пополнился на 2 штуки компонента. </w:t>
      </w:r>
    </w:p>
    <w:p w14:paraId="56EBA013" w14:textId="574590A0" w:rsidR="004F1DFB" w:rsidRDefault="004F1DFB" w:rsidP="004F1DFB">
      <w:r>
        <w:t xml:space="preserve">Если после этого </w:t>
      </w:r>
      <w:proofErr w:type="spellStart"/>
      <w:r>
        <w:t>перекалькулировать</w:t>
      </w:r>
      <w:proofErr w:type="spellEnd"/>
      <w:r>
        <w:t xml:space="preserve"> заказ, который раньше был срочный (ячейка K8 примера выше), то позиция этого заказ перестанет быть срочной.</w:t>
      </w:r>
      <w:r w:rsidR="00322802">
        <w:t xml:space="preserve"> </w:t>
      </w:r>
      <w:r w:rsidR="00322802" w:rsidRPr="00322802">
        <w:rPr>
          <w:b/>
        </w:rPr>
        <w:t>Потребность не передана в ППМ.</w:t>
      </w:r>
    </w:p>
    <w:p w14:paraId="2EF6CB86" w14:textId="083F2561" w:rsidR="004F1DFB" w:rsidRDefault="004F1DFB" w:rsidP="004F1DFB">
      <w:r>
        <w:rPr>
          <w:noProof/>
          <w:lang w:eastAsia="ru-RU"/>
        </w:rPr>
        <w:drawing>
          <wp:inline distT="0" distB="0" distL="0" distR="0" wp14:anchorId="2167BE87" wp14:editId="3F3F428C">
            <wp:extent cx="6480810" cy="14992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A11F" w14:textId="4E81940B" w:rsidR="00322802" w:rsidRDefault="00322802" w:rsidP="004F1DFB"/>
    <w:p w14:paraId="6CEC9F46" w14:textId="2AE88C93" w:rsidR="00322802" w:rsidRDefault="00322802" w:rsidP="00322802">
      <w:pPr>
        <w:ind w:firstLine="284"/>
      </w:pPr>
      <w:r w:rsidRPr="0069002F">
        <w:rPr>
          <w:b/>
        </w:rPr>
        <w:t>Случай 2.Б</w:t>
      </w:r>
      <w:r w:rsidR="0069002F">
        <w:rPr>
          <w:b/>
        </w:rPr>
        <w:t>.</w:t>
      </w:r>
      <w:r>
        <w:t xml:space="preserve"> иллюстрирует ситуацию, когда срочная позиция была перенесена в даты LT.</w:t>
      </w:r>
      <w:r>
        <w:t xml:space="preserve"> Признак срочности в этом случае снимается.</w:t>
      </w:r>
      <w:r>
        <w:t xml:space="preserve"> </w:t>
      </w:r>
    </w:p>
    <w:p w14:paraId="5C193BAB" w14:textId="3CA87776" w:rsidR="00322802" w:rsidRDefault="00322802" w:rsidP="00322802">
      <w:r w:rsidRPr="00322802">
        <w:rPr>
          <w:b/>
          <w:u w:val="single"/>
        </w:rPr>
        <w:t>Важно:</w:t>
      </w:r>
      <w:r>
        <w:t xml:space="preserve"> п</w:t>
      </w:r>
      <w:r>
        <w:t xml:space="preserve">ризнак срочности </w:t>
      </w:r>
      <w:r w:rsidR="00BC0173">
        <w:t xml:space="preserve">для </w:t>
      </w:r>
      <w:r w:rsidR="00BC0173" w:rsidRPr="00322802">
        <w:rPr>
          <w:b/>
        </w:rPr>
        <w:t>позиций,</w:t>
      </w:r>
      <w:r w:rsidRPr="00322802">
        <w:rPr>
          <w:b/>
        </w:rPr>
        <w:t xml:space="preserve"> </w:t>
      </w:r>
      <w:r w:rsidRPr="00322802">
        <w:rPr>
          <w:b/>
        </w:rPr>
        <w:t>переданных в ППМ</w:t>
      </w:r>
      <w:r w:rsidR="009021A8">
        <w:rPr>
          <w:b/>
        </w:rPr>
        <w:t xml:space="preserve"> </w:t>
      </w:r>
      <w:r>
        <w:rPr>
          <w:b/>
        </w:rPr>
        <w:t>(статус «Немедленно»)</w:t>
      </w:r>
      <w:r>
        <w:t xml:space="preserve"> </w:t>
      </w:r>
      <w:r>
        <w:t xml:space="preserve">не будет снят если, штатно </w:t>
      </w:r>
      <w:proofErr w:type="spellStart"/>
      <w:r>
        <w:t>пересохранить</w:t>
      </w:r>
      <w:proofErr w:type="spellEnd"/>
      <w:r>
        <w:t xml:space="preserve"> заказ, который по срокам находится не в LT.</w:t>
      </w:r>
      <w:r w:rsidRPr="00322802">
        <w:t xml:space="preserve"> </w:t>
      </w:r>
      <w:r>
        <w:t>В этом случае не важно, что складского запаса и плановых поставок</w:t>
      </w:r>
      <w:r>
        <w:t xml:space="preserve"> будет </w:t>
      </w:r>
      <w:r w:rsidRPr="00322802">
        <w:rPr>
          <w:b/>
        </w:rPr>
        <w:t>хватать для покрытия потребности</w:t>
      </w:r>
      <w:r>
        <w:t>, срочность для потребностей, переданных в ППМ будет снята, только на основании периода LT</w:t>
      </w:r>
      <w:r>
        <w:t>.</w:t>
      </w:r>
    </w:p>
    <w:p w14:paraId="0A35E544" w14:textId="16DA5A96" w:rsidR="004F1DFB" w:rsidRDefault="004F1DFB" w:rsidP="004F1DFB"/>
    <w:p w14:paraId="51D1ED14" w14:textId="64BE1C95" w:rsidR="004F1DFB" w:rsidRDefault="00322802" w:rsidP="004F1DFB">
      <w:r>
        <w:rPr>
          <w:noProof/>
          <w:lang w:eastAsia="ru-RU"/>
        </w:rPr>
        <w:drawing>
          <wp:inline distT="0" distB="0" distL="0" distR="0" wp14:anchorId="65CD95DE" wp14:editId="096F43E7">
            <wp:extent cx="6480810" cy="14897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60BA" w14:textId="77777777" w:rsidR="0069002F" w:rsidRDefault="0069002F" w:rsidP="004F1DFB"/>
    <w:p w14:paraId="6C5B59AA" w14:textId="45F429AD" w:rsidR="0069002F" w:rsidRDefault="0069002F" w:rsidP="0069002F">
      <w:pPr>
        <w:ind w:firstLine="284"/>
      </w:pPr>
      <w:r w:rsidRPr="0069002F">
        <w:rPr>
          <w:b/>
        </w:rPr>
        <w:t>Случай 3.А.</w:t>
      </w:r>
      <w:r w:rsidRPr="0069002F">
        <w:t xml:space="preserve"> иллюстрирует ситуацию, когда складкой запас уменьшился на 2 штуки и после уменьшения запаса, </w:t>
      </w:r>
      <w:proofErr w:type="spellStart"/>
      <w:r w:rsidRPr="0069002F">
        <w:t>пересохранили</w:t>
      </w:r>
      <w:proofErr w:type="spellEnd"/>
      <w:r w:rsidRPr="0069002F">
        <w:t xml:space="preserve"> один из заказов, потребность из-за этого станет срочной (для заказа,</w:t>
      </w:r>
      <w:r w:rsidR="0086433F">
        <w:t xml:space="preserve"> который </w:t>
      </w:r>
      <w:proofErr w:type="spellStart"/>
      <w:r w:rsidR="0086433F">
        <w:t>перекалькулируем</w:t>
      </w:r>
      <w:proofErr w:type="spellEnd"/>
      <w:r w:rsidR="0086433F">
        <w:t>).</w:t>
      </w:r>
    </w:p>
    <w:p w14:paraId="789EFF95" w14:textId="7406B047" w:rsidR="0069002F" w:rsidRDefault="0069002F" w:rsidP="004F1DFB"/>
    <w:p w14:paraId="3FA5987E" w14:textId="1A0E703D" w:rsidR="0069002F" w:rsidRDefault="0069002F" w:rsidP="004F1DFB">
      <w:r>
        <w:rPr>
          <w:noProof/>
          <w:lang w:eastAsia="ru-RU"/>
        </w:rPr>
        <w:drawing>
          <wp:inline distT="0" distB="0" distL="0" distR="0" wp14:anchorId="1EC59885" wp14:editId="0FDB4EF7">
            <wp:extent cx="6480810" cy="152336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A47C" w14:textId="20EDAA2D" w:rsidR="00393BF2" w:rsidRDefault="00393BF2" w:rsidP="004F1DFB"/>
    <w:p w14:paraId="58A63219" w14:textId="6CEC9017" w:rsidR="00393BF2" w:rsidRDefault="00393BF2" w:rsidP="004F1DFB"/>
    <w:p w14:paraId="4A60AE7A" w14:textId="4EE47F91" w:rsidR="00393BF2" w:rsidRDefault="00393BF2" w:rsidP="004F1DFB"/>
    <w:p w14:paraId="2EFEC96D" w14:textId="491967DB" w:rsidR="00393BF2" w:rsidRDefault="00393BF2" w:rsidP="004F1DFB"/>
    <w:p w14:paraId="6EB2181E" w14:textId="734449E8" w:rsidR="00393BF2" w:rsidRDefault="00393BF2" w:rsidP="004F1DFB"/>
    <w:p w14:paraId="1DD45014" w14:textId="567D737C" w:rsidR="00393BF2" w:rsidRDefault="00393BF2" w:rsidP="004F1DFB"/>
    <w:p w14:paraId="7C3963C8" w14:textId="0BE5D1FF" w:rsidR="0069002F" w:rsidRDefault="0069002F" w:rsidP="004F1DFB"/>
    <w:p w14:paraId="48AD99AF" w14:textId="26FA1FD4" w:rsidR="00393BF2" w:rsidRDefault="0069002F" w:rsidP="00393BF2">
      <w:pPr>
        <w:ind w:firstLine="284"/>
      </w:pPr>
      <w:r w:rsidRPr="00393BF2">
        <w:rPr>
          <w:b/>
        </w:rPr>
        <w:t>Случай 3.Б.</w:t>
      </w:r>
      <w:r w:rsidRPr="0069002F">
        <w:t xml:space="preserve"> иллюстрирует ситуацию, когда запас уменьшился на 2 штуки, и после </w:t>
      </w:r>
      <w:proofErr w:type="spellStart"/>
      <w:r w:rsidRPr="0069002F">
        <w:t>перекалькуляции</w:t>
      </w:r>
      <w:proofErr w:type="spellEnd"/>
      <w:r w:rsidRPr="0069002F">
        <w:t xml:space="preserve"> любого из заказов, потребность</w:t>
      </w:r>
      <w:r w:rsidR="00393BF2">
        <w:t xml:space="preserve"> </w:t>
      </w:r>
      <w:r w:rsidR="00393BF2" w:rsidRPr="0069002F">
        <w:t>станет</w:t>
      </w:r>
      <w:r w:rsidR="00393BF2" w:rsidRPr="0069002F">
        <w:t xml:space="preserve"> </w:t>
      </w:r>
      <w:r w:rsidRPr="0069002F">
        <w:t>срочной, т.к. для позиций, переданных в ППМ, срочность</w:t>
      </w:r>
      <w:r w:rsidR="00393BF2">
        <w:t xml:space="preserve"> устанавливается</w:t>
      </w:r>
      <w:r w:rsidRPr="0069002F">
        <w:t>. Логика установки срочности в этом случае аналогичная позициям, не переданным в ППМ.</w:t>
      </w:r>
    </w:p>
    <w:p w14:paraId="64A3D69D" w14:textId="77777777" w:rsidR="00393BF2" w:rsidRDefault="00393BF2" w:rsidP="00393BF2">
      <w:pPr>
        <w:ind w:firstLine="284"/>
      </w:pPr>
    </w:p>
    <w:p w14:paraId="5F8C55A1" w14:textId="43F9FA38" w:rsidR="0069002F" w:rsidRDefault="0069002F" w:rsidP="004F1DFB">
      <w:r>
        <w:rPr>
          <w:noProof/>
          <w:lang w:eastAsia="ru-RU"/>
        </w:rPr>
        <w:drawing>
          <wp:inline distT="0" distB="0" distL="0" distR="0" wp14:anchorId="76C9FF08" wp14:editId="016B8A22">
            <wp:extent cx="6480810" cy="14230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0DC8" w14:textId="0C99C2EE" w:rsidR="00393BF2" w:rsidRDefault="00393BF2" w:rsidP="004F1DFB"/>
    <w:p w14:paraId="01D7DBB0" w14:textId="5AEADBD4" w:rsidR="00393BF2" w:rsidRPr="0086433F" w:rsidRDefault="00393BF2" w:rsidP="004F1DFB">
      <w:pPr>
        <w:rPr>
          <w:lang w:val="en-US"/>
        </w:rPr>
      </w:pPr>
      <w:proofErr w:type="spellStart"/>
      <w:r>
        <w:t>Эксель</w:t>
      </w:r>
      <w:proofErr w:type="spellEnd"/>
      <w:r>
        <w:t xml:space="preserve"> файл с примерами</w:t>
      </w:r>
      <w:r w:rsidR="0086433F">
        <w:rPr>
          <w:lang w:val="en-US"/>
        </w:rPr>
        <w:t>.</w:t>
      </w:r>
    </w:p>
    <w:p w14:paraId="1AF1C401" w14:textId="45D01F48" w:rsidR="0069002F" w:rsidRDefault="0069002F" w:rsidP="004F1DFB"/>
    <w:bookmarkStart w:id="8" w:name="_MON_1785840722"/>
    <w:bookmarkEnd w:id="8"/>
    <w:p w14:paraId="1B6C4F9A" w14:textId="177E5A65" w:rsidR="0069002F" w:rsidRDefault="00393BF2" w:rsidP="004F1DFB">
      <w:r>
        <w:object w:dxaOrig="1539" w:dyaOrig="997" w14:anchorId="46A099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77pt;height:50pt" o:ole="">
            <v:imagedata r:id="rId20" o:title=""/>
          </v:shape>
          <o:OLEObject Type="Embed" ProgID="Excel.Sheet.12" ShapeID="_x0000_i1038" DrawAspect="Icon" ObjectID="_1785841887" r:id="rId21"/>
        </w:object>
      </w:r>
    </w:p>
    <w:p w14:paraId="493F5347" w14:textId="5ECE7614" w:rsidR="00393BF2" w:rsidRDefault="00393BF2" w:rsidP="00393BF2">
      <w:pPr>
        <w:pStyle w:val="1"/>
      </w:pPr>
      <w:bookmarkStart w:id="9" w:name="_Toc175228094"/>
      <w:r>
        <w:t>Массовый пересчет признака срочности</w:t>
      </w:r>
      <w:bookmarkEnd w:id="9"/>
    </w:p>
    <w:p w14:paraId="3194B6E2" w14:textId="51029736" w:rsidR="00393BF2" w:rsidRDefault="00393BF2" w:rsidP="00393BF2">
      <w:pPr>
        <w:ind w:firstLine="284"/>
      </w:pPr>
      <w:r w:rsidRPr="00393BF2">
        <w:t xml:space="preserve">Массовый пересчет срочности для позиций заказов доступен </w:t>
      </w:r>
      <w:r w:rsidRPr="00393BF2">
        <w:rPr>
          <w:b/>
        </w:rPr>
        <w:t>только через функцию обновления</w:t>
      </w:r>
      <w:r>
        <w:t xml:space="preserve"> данных ссылочного объекта</w:t>
      </w:r>
      <w:r w:rsidR="0086433F" w:rsidRPr="0086433F">
        <w:t>/срочности</w:t>
      </w:r>
      <w:r>
        <w:t>.</w:t>
      </w:r>
    </w:p>
    <w:p w14:paraId="6B6FCDA7" w14:textId="40318C64" w:rsidR="0086433F" w:rsidRDefault="0086433F" w:rsidP="00393BF2">
      <w:pPr>
        <w:ind w:firstLine="284"/>
      </w:pPr>
      <w:r>
        <w:t xml:space="preserve">Массовая </w:t>
      </w:r>
      <w:proofErr w:type="spellStart"/>
      <w:r>
        <w:t>перекалькуляция</w:t>
      </w:r>
      <w:proofErr w:type="spellEnd"/>
      <w:r>
        <w:t xml:space="preserve"> заказов ТОРО не приведет к корректной актуализации признака срочности</w:t>
      </w:r>
      <w:bookmarkStart w:id="10" w:name="_GoBack"/>
      <w:bookmarkEnd w:id="10"/>
      <w:r>
        <w:t>, т.к. она работает в параллельных сессиях.</w:t>
      </w:r>
    </w:p>
    <w:p w14:paraId="33194478" w14:textId="5032AF3E" w:rsidR="00393BF2" w:rsidRDefault="00393BF2" w:rsidP="00393BF2">
      <w:pPr>
        <w:ind w:firstLine="284"/>
      </w:pPr>
    </w:p>
    <w:p w14:paraId="4379C693" w14:textId="57ADA9DE" w:rsidR="00393BF2" w:rsidRPr="00393BF2" w:rsidRDefault="00393BF2" w:rsidP="00393BF2">
      <w:pPr>
        <w:ind w:firstLine="284"/>
      </w:pPr>
      <w:r>
        <w:rPr>
          <w:noProof/>
          <w:lang w:eastAsia="ru-RU"/>
        </w:rPr>
        <w:drawing>
          <wp:inline distT="0" distB="0" distL="0" distR="0" wp14:anchorId="3C5A989E" wp14:editId="047110AE">
            <wp:extent cx="6480810" cy="3377565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BF2" w:rsidRPr="00393BF2" w:rsidSect="0093064F">
      <w:headerReference w:type="default" r:id="rId23"/>
      <w:headerReference w:type="first" r:id="rId24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9A543C0" w16cex:dateUtc="2024-03-20T08:15:00Z"/>
  <w16cex:commentExtensible w16cex:durableId="29A54403" w16cex:dateUtc="2024-03-20T08:16:00Z"/>
  <w16cex:commentExtensible w16cex:durableId="29A54541" w16cex:dateUtc="2024-03-20T08:21:00Z"/>
  <w16cex:commentExtensible w16cex:durableId="29A5462F" w16cex:dateUtc="2024-03-20T08:25:00Z"/>
  <w16cex:commentExtensible w16cex:durableId="29A545D7" w16cex:dateUtc="2024-03-20T08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7E0348" w16cid:durableId="29A543C0"/>
  <w16cid:commentId w16cid:paraId="2C6CF300" w16cid:durableId="29A54403"/>
  <w16cid:commentId w16cid:paraId="27F08B93" w16cid:durableId="29A54541"/>
  <w16cid:commentId w16cid:paraId="4DE96911" w16cid:durableId="29A5462F"/>
  <w16cid:commentId w16cid:paraId="3A8267A4" w16cid:durableId="29A545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BE3AE3" w14:textId="77777777" w:rsidR="003D5EEA" w:rsidRDefault="003D5EEA" w:rsidP="006C0925">
      <w:r>
        <w:separator/>
      </w:r>
    </w:p>
  </w:endnote>
  <w:endnote w:type="continuationSeparator" w:id="0">
    <w:p w14:paraId="658557F5" w14:textId="77777777" w:rsidR="003D5EEA" w:rsidRDefault="003D5EEA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261132"/>
      <w:docPartObj>
        <w:docPartGallery w:val="Page Numbers (Bottom of Page)"/>
        <w:docPartUnique/>
      </w:docPartObj>
    </w:sdtPr>
    <w:sdtEndPr/>
    <w:sdtContent>
      <w:p w14:paraId="1F530C85" w14:textId="08389865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433F">
          <w:rPr>
            <w:noProof/>
          </w:rPr>
          <w:t>5</w:t>
        </w:r>
        <w:r>
          <w:fldChar w:fldCharType="end"/>
        </w:r>
      </w:p>
    </w:sdtContent>
  </w:sdt>
  <w:p w14:paraId="5013FDF1" w14:textId="77777777" w:rsidR="00152D5D" w:rsidRDefault="00152D5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291088"/>
      <w:docPartObj>
        <w:docPartGallery w:val="Page Numbers (Bottom of Page)"/>
        <w:docPartUnique/>
      </w:docPartObj>
    </w:sdtPr>
    <w:sdtEndPr/>
    <w:sdtContent>
      <w:p w14:paraId="4AACC61C" w14:textId="7975D37E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343B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152D5D" w:rsidRDefault="00152D5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010387" w14:textId="77777777" w:rsidR="003D5EEA" w:rsidRDefault="003D5EEA" w:rsidP="006C0925">
      <w:r>
        <w:separator/>
      </w:r>
    </w:p>
  </w:footnote>
  <w:footnote w:type="continuationSeparator" w:id="0">
    <w:p w14:paraId="179CBBD8" w14:textId="77777777" w:rsidR="003D5EEA" w:rsidRDefault="003D5EEA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3BA88" w14:textId="77777777" w:rsidR="00152D5D" w:rsidRDefault="00152D5D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19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152D5D" w:rsidRDefault="00152D5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152D5D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152D5D" w:rsidRDefault="00152D5D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20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168F9" w14:textId="5FCEA3DD" w:rsidR="00152D5D" w:rsidRPr="004B722C" w:rsidRDefault="00236C7A" w:rsidP="003904DB">
          <w:pPr>
            <w:pStyle w:val="InR1"/>
          </w:pPr>
          <w:r>
            <w:t>Памятка «Новый алгоритм работы признака срочности»</w:t>
          </w:r>
        </w:p>
      </w:tc>
    </w:tr>
    <w:tr w:rsidR="00152D5D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152D5D" w:rsidRDefault="00152D5D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152D5D" w:rsidRPr="000B5B67" w:rsidRDefault="00152D5D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152D5D" w:rsidRDefault="00152D5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152D5D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152D5D" w:rsidRDefault="00152D5D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6C41F6ED" w:rsidR="00152D5D" w:rsidRPr="00916FAB" w:rsidRDefault="00152D5D" w:rsidP="003904DB">
          <w:pPr>
            <w:pStyle w:val="InR1"/>
          </w:pPr>
          <w:r w:rsidRPr="00ED5F4A">
            <w:t>Памятка «</w:t>
          </w:r>
          <w:r w:rsidR="003904DB">
            <w:t xml:space="preserve">Разовые услуги и прочие работы, не относящиеся к </w:t>
          </w:r>
          <w:proofErr w:type="spellStart"/>
          <w:r w:rsidR="003904DB">
            <w:t>ТОиР</w:t>
          </w:r>
          <w:proofErr w:type="spellEnd"/>
          <w:r w:rsidRPr="00ED5F4A">
            <w:t>»</w:t>
          </w:r>
        </w:p>
      </w:tc>
    </w:tr>
    <w:tr w:rsidR="00152D5D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152D5D" w:rsidRDefault="00152D5D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152D5D" w:rsidRPr="000B5B67" w:rsidRDefault="00152D5D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152D5D" w:rsidRDefault="00152D5D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152D5D" w14:paraId="6D2624F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8642F00" w14:textId="77777777" w:rsidR="00152D5D" w:rsidRDefault="00152D5D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60382F3" wp14:editId="0FC383AA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66BB5B2" w14:textId="77777777" w:rsidR="00152D5D" w:rsidRPr="00916FAB" w:rsidRDefault="00152D5D" w:rsidP="003904DB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960FDF">
            <w:t>ERP PM17.01.</w:t>
          </w:r>
          <w:r>
            <w:t>Р</w:t>
          </w:r>
          <w:r w:rsidRPr="00960FDF">
            <w:t>асширение стандартного отчета «</w:t>
          </w:r>
          <w:r>
            <w:t>С</w:t>
          </w:r>
          <w:r w:rsidRPr="00960FDF">
            <w:t xml:space="preserve">писок единиц </w:t>
          </w:r>
          <w:proofErr w:type="spellStart"/>
          <w:r w:rsidRPr="00960FDF">
            <w:t>обрудования</w:t>
          </w:r>
          <w:proofErr w:type="spellEnd"/>
          <w:r w:rsidRPr="00960FDF">
            <w:t xml:space="preserve">» для анализа необходимости изменения </w:t>
          </w:r>
          <w:r>
            <w:t>НСИ</w:t>
          </w:r>
        </w:p>
      </w:tc>
    </w:tr>
    <w:tr w:rsidR="00152D5D" w:rsidRPr="00DB4B2F" w14:paraId="6AB2DB9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64CD27" w14:textId="77777777" w:rsidR="00152D5D" w:rsidRDefault="00152D5D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51F3EA4" w14:textId="77777777" w:rsidR="00152D5D" w:rsidRPr="000B5B67" w:rsidRDefault="00152D5D" w:rsidP="00B307BD">
          <w:pPr>
            <w:jc w:val="center"/>
            <w:rPr>
              <w:b/>
              <w:bCs/>
            </w:rPr>
          </w:pPr>
        </w:p>
      </w:tc>
    </w:tr>
  </w:tbl>
  <w:p w14:paraId="6A9F0AAB" w14:textId="77777777" w:rsidR="00152D5D" w:rsidRDefault="00152D5D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B07827"/>
    <w:multiLevelType w:val="hybridMultilevel"/>
    <w:tmpl w:val="A8F2D0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4B22FF"/>
    <w:multiLevelType w:val="hybridMultilevel"/>
    <w:tmpl w:val="A1083A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C6C1D"/>
    <w:multiLevelType w:val="hybridMultilevel"/>
    <w:tmpl w:val="B70A6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C49207F"/>
    <w:multiLevelType w:val="hybridMultilevel"/>
    <w:tmpl w:val="CB201F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B612CC"/>
    <w:multiLevelType w:val="multilevel"/>
    <w:tmpl w:val="F560250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9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C182B"/>
    <w:multiLevelType w:val="hybridMultilevel"/>
    <w:tmpl w:val="E08ABED8"/>
    <w:lvl w:ilvl="0" w:tplc="4BAEA69C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1" w15:restartNumberingAfterBreak="0">
    <w:nsid w:val="386940B4"/>
    <w:multiLevelType w:val="hybridMultilevel"/>
    <w:tmpl w:val="D28825C6"/>
    <w:lvl w:ilvl="0" w:tplc="041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399A0BE7"/>
    <w:multiLevelType w:val="hybridMultilevel"/>
    <w:tmpl w:val="C12A1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3F1C50AC"/>
    <w:multiLevelType w:val="hybridMultilevel"/>
    <w:tmpl w:val="54940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52497"/>
    <w:multiLevelType w:val="hybridMultilevel"/>
    <w:tmpl w:val="99BA2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DC66FD"/>
    <w:multiLevelType w:val="hybridMultilevel"/>
    <w:tmpl w:val="9A960B3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41DC632D"/>
    <w:multiLevelType w:val="hybridMultilevel"/>
    <w:tmpl w:val="EF703B0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D946A92"/>
    <w:multiLevelType w:val="hybridMultilevel"/>
    <w:tmpl w:val="57D4B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792DDC"/>
    <w:multiLevelType w:val="hybridMultilevel"/>
    <w:tmpl w:val="34421AF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D5423D1"/>
    <w:multiLevelType w:val="hybridMultilevel"/>
    <w:tmpl w:val="5FF488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E1E7B41"/>
    <w:multiLevelType w:val="hybridMultilevel"/>
    <w:tmpl w:val="6248E2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6268713E"/>
    <w:multiLevelType w:val="hybridMultilevel"/>
    <w:tmpl w:val="56E03C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91775DE"/>
    <w:multiLevelType w:val="hybridMultilevel"/>
    <w:tmpl w:val="36C48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43D60"/>
    <w:multiLevelType w:val="hybridMultilevel"/>
    <w:tmpl w:val="B8BEF7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166916"/>
    <w:multiLevelType w:val="hybridMultilevel"/>
    <w:tmpl w:val="A14A000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0F319D"/>
    <w:multiLevelType w:val="hybridMultilevel"/>
    <w:tmpl w:val="1F3CC18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3" w15:restartNumberingAfterBreak="0">
    <w:nsid w:val="6EE63590"/>
    <w:multiLevelType w:val="hybridMultilevel"/>
    <w:tmpl w:val="2500B82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A5C20"/>
    <w:multiLevelType w:val="hybridMultilevel"/>
    <w:tmpl w:val="F3628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71ED4ED4"/>
    <w:multiLevelType w:val="hybridMultilevel"/>
    <w:tmpl w:val="E4DEC2A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0679D5"/>
    <w:multiLevelType w:val="hybridMultilevel"/>
    <w:tmpl w:val="47EA2D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4355BFC"/>
    <w:multiLevelType w:val="hybridMultilevel"/>
    <w:tmpl w:val="4D7631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31"/>
  </w:num>
  <w:num w:numId="2">
    <w:abstractNumId w:val="38"/>
  </w:num>
  <w:num w:numId="3">
    <w:abstractNumId w:val="18"/>
  </w:num>
  <w:num w:numId="4">
    <w:abstractNumId w:val="21"/>
  </w:num>
  <w:num w:numId="5">
    <w:abstractNumId w:val="1"/>
  </w:num>
  <w:num w:numId="6">
    <w:abstractNumId w:val="6"/>
  </w:num>
  <w:num w:numId="7">
    <w:abstractNumId w:val="32"/>
  </w:num>
  <w:num w:numId="8">
    <w:abstractNumId w:val="0"/>
  </w:num>
  <w:num w:numId="9">
    <w:abstractNumId w:val="13"/>
  </w:num>
  <w:num w:numId="10">
    <w:abstractNumId w:val="22"/>
  </w:num>
  <w:num w:numId="11">
    <w:abstractNumId w:val="25"/>
  </w:num>
  <w:num w:numId="12">
    <w:abstractNumId w:val="9"/>
  </w:num>
  <w:num w:numId="13">
    <w:abstractNumId w:val="2"/>
  </w:num>
  <w:num w:numId="14">
    <w:abstractNumId w:val="8"/>
  </w:num>
  <w:num w:numId="15">
    <w:abstractNumId w:val="15"/>
  </w:num>
  <w:num w:numId="16">
    <w:abstractNumId w:val="12"/>
  </w:num>
  <w:num w:numId="17">
    <w:abstractNumId w:val="14"/>
  </w:num>
  <w:num w:numId="18">
    <w:abstractNumId w:val="10"/>
  </w:num>
  <w:num w:numId="19">
    <w:abstractNumId w:val="3"/>
  </w:num>
  <w:num w:numId="20">
    <w:abstractNumId w:val="16"/>
  </w:num>
  <w:num w:numId="21">
    <w:abstractNumId w:val="7"/>
  </w:num>
  <w:num w:numId="22">
    <w:abstractNumId w:val="5"/>
  </w:num>
  <w:num w:numId="23">
    <w:abstractNumId w:val="28"/>
  </w:num>
  <w:num w:numId="24">
    <w:abstractNumId w:val="4"/>
  </w:num>
  <w:num w:numId="25">
    <w:abstractNumId w:val="29"/>
  </w:num>
  <w:num w:numId="26">
    <w:abstractNumId w:val="24"/>
  </w:num>
  <w:num w:numId="27">
    <w:abstractNumId w:val="34"/>
  </w:num>
  <w:num w:numId="28">
    <w:abstractNumId w:val="26"/>
  </w:num>
  <w:num w:numId="29">
    <w:abstractNumId w:val="11"/>
  </w:num>
  <w:num w:numId="30">
    <w:abstractNumId w:val="17"/>
  </w:num>
  <w:num w:numId="31">
    <w:abstractNumId w:val="33"/>
  </w:num>
  <w:num w:numId="32">
    <w:abstractNumId w:val="20"/>
  </w:num>
  <w:num w:numId="33">
    <w:abstractNumId w:val="35"/>
  </w:num>
  <w:num w:numId="34">
    <w:abstractNumId w:val="30"/>
  </w:num>
  <w:num w:numId="35">
    <w:abstractNumId w:val="27"/>
  </w:num>
  <w:num w:numId="36">
    <w:abstractNumId w:val="23"/>
  </w:num>
  <w:num w:numId="37">
    <w:abstractNumId w:val="36"/>
  </w:num>
  <w:num w:numId="38">
    <w:abstractNumId w:val="37"/>
  </w:num>
  <w:num w:numId="39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2E6A"/>
    <w:rsid w:val="00003305"/>
    <w:rsid w:val="00005384"/>
    <w:rsid w:val="00005612"/>
    <w:rsid w:val="0000712E"/>
    <w:rsid w:val="000109A4"/>
    <w:rsid w:val="00013D76"/>
    <w:rsid w:val="00015AC2"/>
    <w:rsid w:val="00016279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5F23"/>
    <w:rsid w:val="00056222"/>
    <w:rsid w:val="00057246"/>
    <w:rsid w:val="00060BBA"/>
    <w:rsid w:val="000620A5"/>
    <w:rsid w:val="000624BC"/>
    <w:rsid w:val="000629A8"/>
    <w:rsid w:val="00062D77"/>
    <w:rsid w:val="0006381E"/>
    <w:rsid w:val="00065486"/>
    <w:rsid w:val="00066BCF"/>
    <w:rsid w:val="000702A3"/>
    <w:rsid w:val="00070870"/>
    <w:rsid w:val="0007301A"/>
    <w:rsid w:val="00073E1A"/>
    <w:rsid w:val="00075240"/>
    <w:rsid w:val="0007749E"/>
    <w:rsid w:val="0008085E"/>
    <w:rsid w:val="000809AB"/>
    <w:rsid w:val="000831CC"/>
    <w:rsid w:val="000835BA"/>
    <w:rsid w:val="000835FE"/>
    <w:rsid w:val="00083D7C"/>
    <w:rsid w:val="0008427D"/>
    <w:rsid w:val="000904D2"/>
    <w:rsid w:val="000908CE"/>
    <w:rsid w:val="00090FD1"/>
    <w:rsid w:val="00092EBC"/>
    <w:rsid w:val="0009329E"/>
    <w:rsid w:val="000938D9"/>
    <w:rsid w:val="00093915"/>
    <w:rsid w:val="00093962"/>
    <w:rsid w:val="00093BE4"/>
    <w:rsid w:val="00095EE1"/>
    <w:rsid w:val="000967F0"/>
    <w:rsid w:val="00097EE4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40A"/>
    <w:rsid w:val="000C1453"/>
    <w:rsid w:val="000C4834"/>
    <w:rsid w:val="000C7C82"/>
    <w:rsid w:val="000D01FE"/>
    <w:rsid w:val="000D77AA"/>
    <w:rsid w:val="000E29B5"/>
    <w:rsid w:val="000E490E"/>
    <w:rsid w:val="000E4C6C"/>
    <w:rsid w:val="000E4F0E"/>
    <w:rsid w:val="000E62EF"/>
    <w:rsid w:val="000E72A2"/>
    <w:rsid w:val="000F06F3"/>
    <w:rsid w:val="000F15F5"/>
    <w:rsid w:val="000F18F7"/>
    <w:rsid w:val="000F290B"/>
    <w:rsid w:val="000F2FA9"/>
    <w:rsid w:val="000F4678"/>
    <w:rsid w:val="000F4B82"/>
    <w:rsid w:val="000F6264"/>
    <w:rsid w:val="000F661D"/>
    <w:rsid w:val="00100A29"/>
    <w:rsid w:val="001013DC"/>
    <w:rsid w:val="0010251A"/>
    <w:rsid w:val="00103005"/>
    <w:rsid w:val="0010395D"/>
    <w:rsid w:val="001046C8"/>
    <w:rsid w:val="00106186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0434"/>
    <w:rsid w:val="00132DD0"/>
    <w:rsid w:val="00133F21"/>
    <w:rsid w:val="00135A0C"/>
    <w:rsid w:val="00136329"/>
    <w:rsid w:val="00136A70"/>
    <w:rsid w:val="00136F08"/>
    <w:rsid w:val="001415A4"/>
    <w:rsid w:val="00142E79"/>
    <w:rsid w:val="00143715"/>
    <w:rsid w:val="00143A62"/>
    <w:rsid w:val="00144F3F"/>
    <w:rsid w:val="0014596D"/>
    <w:rsid w:val="00145B59"/>
    <w:rsid w:val="001465C1"/>
    <w:rsid w:val="00146FDE"/>
    <w:rsid w:val="00150079"/>
    <w:rsid w:val="00150DC0"/>
    <w:rsid w:val="00151AC3"/>
    <w:rsid w:val="00151D6D"/>
    <w:rsid w:val="00152A17"/>
    <w:rsid w:val="00152D5D"/>
    <w:rsid w:val="0015398F"/>
    <w:rsid w:val="00154F17"/>
    <w:rsid w:val="00155523"/>
    <w:rsid w:val="0015749F"/>
    <w:rsid w:val="00157D57"/>
    <w:rsid w:val="00164231"/>
    <w:rsid w:val="00166EBC"/>
    <w:rsid w:val="001672D4"/>
    <w:rsid w:val="00167A3C"/>
    <w:rsid w:val="00170DA1"/>
    <w:rsid w:val="00170E70"/>
    <w:rsid w:val="0017108F"/>
    <w:rsid w:val="00171A7E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5BAF"/>
    <w:rsid w:val="00190ED0"/>
    <w:rsid w:val="00190F93"/>
    <w:rsid w:val="001912AA"/>
    <w:rsid w:val="0019329F"/>
    <w:rsid w:val="00193343"/>
    <w:rsid w:val="00194090"/>
    <w:rsid w:val="001951E1"/>
    <w:rsid w:val="00196052"/>
    <w:rsid w:val="00197F68"/>
    <w:rsid w:val="00197FA2"/>
    <w:rsid w:val="001A0D2C"/>
    <w:rsid w:val="001A2810"/>
    <w:rsid w:val="001A2F07"/>
    <w:rsid w:val="001A2FBF"/>
    <w:rsid w:val="001A3B8D"/>
    <w:rsid w:val="001A3DE7"/>
    <w:rsid w:val="001A3F9C"/>
    <w:rsid w:val="001A5B72"/>
    <w:rsid w:val="001B0193"/>
    <w:rsid w:val="001B0B0A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1D5"/>
    <w:rsid w:val="001C64F5"/>
    <w:rsid w:val="001D0C9D"/>
    <w:rsid w:val="001D2F8A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5F27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5CCE"/>
    <w:rsid w:val="001F64CB"/>
    <w:rsid w:val="001F665A"/>
    <w:rsid w:val="001F7D1B"/>
    <w:rsid w:val="001F7E72"/>
    <w:rsid w:val="00200B4F"/>
    <w:rsid w:val="00200C0D"/>
    <w:rsid w:val="0020241A"/>
    <w:rsid w:val="0020623B"/>
    <w:rsid w:val="00210EF4"/>
    <w:rsid w:val="00211218"/>
    <w:rsid w:val="00212F49"/>
    <w:rsid w:val="0021444B"/>
    <w:rsid w:val="00214D18"/>
    <w:rsid w:val="00214D35"/>
    <w:rsid w:val="00214FCF"/>
    <w:rsid w:val="00215551"/>
    <w:rsid w:val="00215648"/>
    <w:rsid w:val="00215B00"/>
    <w:rsid w:val="00216D1E"/>
    <w:rsid w:val="00217DFF"/>
    <w:rsid w:val="00220F8C"/>
    <w:rsid w:val="00221199"/>
    <w:rsid w:val="0022145F"/>
    <w:rsid w:val="002218C4"/>
    <w:rsid w:val="00222186"/>
    <w:rsid w:val="00222296"/>
    <w:rsid w:val="00227421"/>
    <w:rsid w:val="00227B5C"/>
    <w:rsid w:val="00230C28"/>
    <w:rsid w:val="00232023"/>
    <w:rsid w:val="002324ED"/>
    <w:rsid w:val="0023490D"/>
    <w:rsid w:val="00235220"/>
    <w:rsid w:val="00236C7A"/>
    <w:rsid w:val="00237DA5"/>
    <w:rsid w:val="002400D2"/>
    <w:rsid w:val="002401AA"/>
    <w:rsid w:val="00242191"/>
    <w:rsid w:val="0024494A"/>
    <w:rsid w:val="0024500B"/>
    <w:rsid w:val="00245CCE"/>
    <w:rsid w:val="00252C11"/>
    <w:rsid w:val="00252D72"/>
    <w:rsid w:val="002548DB"/>
    <w:rsid w:val="00255350"/>
    <w:rsid w:val="00256671"/>
    <w:rsid w:val="00257EB6"/>
    <w:rsid w:val="00260C77"/>
    <w:rsid w:val="00261CD6"/>
    <w:rsid w:val="00262081"/>
    <w:rsid w:val="00263EFE"/>
    <w:rsid w:val="0026443B"/>
    <w:rsid w:val="00265527"/>
    <w:rsid w:val="00265A40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91C80"/>
    <w:rsid w:val="00292319"/>
    <w:rsid w:val="00293EA3"/>
    <w:rsid w:val="00296D7C"/>
    <w:rsid w:val="002A12ED"/>
    <w:rsid w:val="002A2717"/>
    <w:rsid w:val="002A3855"/>
    <w:rsid w:val="002A5916"/>
    <w:rsid w:val="002B10C1"/>
    <w:rsid w:val="002B1392"/>
    <w:rsid w:val="002B3CDF"/>
    <w:rsid w:val="002B43AD"/>
    <w:rsid w:val="002B49AE"/>
    <w:rsid w:val="002B5ED6"/>
    <w:rsid w:val="002B631B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E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3B55"/>
    <w:rsid w:val="003041B6"/>
    <w:rsid w:val="00304848"/>
    <w:rsid w:val="00307BFA"/>
    <w:rsid w:val="0031038B"/>
    <w:rsid w:val="0031090D"/>
    <w:rsid w:val="003118AA"/>
    <w:rsid w:val="00312DD8"/>
    <w:rsid w:val="00314329"/>
    <w:rsid w:val="00317011"/>
    <w:rsid w:val="003172C5"/>
    <w:rsid w:val="00322802"/>
    <w:rsid w:val="00327E05"/>
    <w:rsid w:val="0033013D"/>
    <w:rsid w:val="00330D74"/>
    <w:rsid w:val="00331385"/>
    <w:rsid w:val="003316C8"/>
    <w:rsid w:val="00333EDF"/>
    <w:rsid w:val="003362BB"/>
    <w:rsid w:val="00337133"/>
    <w:rsid w:val="00337B70"/>
    <w:rsid w:val="00337CF5"/>
    <w:rsid w:val="00340251"/>
    <w:rsid w:val="00340A52"/>
    <w:rsid w:val="003426B1"/>
    <w:rsid w:val="00343CF9"/>
    <w:rsid w:val="00343E53"/>
    <w:rsid w:val="00344D35"/>
    <w:rsid w:val="00345954"/>
    <w:rsid w:val="00346A6D"/>
    <w:rsid w:val="00350084"/>
    <w:rsid w:val="0035045A"/>
    <w:rsid w:val="00353B21"/>
    <w:rsid w:val="003548BC"/>
    <w:rsid w:val="00354BEF"/>
    <w:rsid w:val="003563E6"/>
    <w:rsid w:val="00356C09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5DA"/>
    <w:rsid w:val="00384FD3"/>
    <w:rsid w:val="00385691"/>
    <w:rsid w:val="00386006"/>
    <w:rsid w:val="00386654"/>
    <w:rsid w:val="00386C3A"/>
    <w:rsid w:val="00387BF7"/>
    <w:rsid w:val="003904DB"/>
    <w:rsid w:val="003936E1"/>
    <w:rsid w:val="00393BF2"/>
    <w:rsid w:val="00393FEB"/>
    <w:rsid w:val="003941FE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7727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D5EEA"/>
    <w:rsid w:val="003E027A"/>
    <w:rsid w:val="003E1BBF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11D2"/>
    <w:rsid w:val="004014FB"/>
    <w:rsid w:val="004024E8"/>
    <w:rsid w:val="00403C27"/>
    <w:rsid w:val="004051AC"/>
    <w:rsid w:val="00405F78"/>
    <w:rsid w:val="00406327"/>
    <w:rsid w:val="00407FF2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4482"/>
    <w:rsid w:val="00464E8C"/>
    <w:rsid w:val="00464F04"/>
    <w:rsid w:val="00465279"/>
    <w:rsid w:val="004653EB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7218"/>
    <w:rsid w:val="0048013A"/>
    <w:rsid w:val="004801A9"/>
    <w:rsid w:val="0048076D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93F"/>
    <w:rsid w:val="004A6505"/>
    <w:rsid w:val="004B0978"/>
    <w:rsid w:val="004B1AEE"/>
    <w:rsid w:val="004B1DCC"/>
    <w:rsid w:val="004B30DF"/>
    <w:rsid w:val="004B3549"/>
    <w:rsid w:val="004B722C"/>
    <w:rsid w:val="004B7A18"/>
    <w:rsid w:val="004C06EF"/>
    <w:rsid w:val="004C27E6"/>
    <w:rsid w:val="004C3057"/>
    <w:rsid w:val="004C35B1"/>
    <w:rsid w:val="004C7EC4"/>
    <w:rsid w:val="004C7FD3"/>
    <w:rsid w:val="004D3DAE"/>
    <w:rsid w:val="004D5CA9"/>
    <w:rsid w:val="004D635C"/>
    <w:rsid w:val="004D6651"/>
    <w:rsid w:val="004D6680"/>
    <w:rsid w:val="004D6DAE"/>
    <w:rsid w:val="004D71E8"/>
    <w:rsid w:val="004D7455"/>
    <w:rsid w:val="004E077E"/>
    <w:rsid w:val="004E12A3"/>
    <w:rsid w:val="004E6135"/>
    <w:rsid w:val="004E7F6B"/>
    <w:rsid w:val="004F0C56"/>
    <w:rsid w:val="004F0EBB"/>
    <w:rsid w:val="004F1DFB"/>
    <w:rsid w:val="004F2700"/>
    <w:rsid w:val="004F497F"/>
    <w:rsid w:val="004F4B59"/>
    <w:rsid w:val="004F55C0"/>
    <w:rsid w:val="004F64DC"/>
    <w:rsid w:val="004F75B6"/>
    <w:rsid w:val="004F7787"/>
    <w:rsid w:val="00500F89"/>
    <w:rsid w:val="00502E81"/>
    <w:rsid w:val="00504B33"/>
    <w:rsid w:val="00504C23"/>
    <w:rsid w:val="005065B1"/>
    <w:rsid w:val="00506931"/>
    <w:rsid w:val="00507F9D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80207"/>
    <w:rsid w:val="005821C7"/>
    <w:rsid w:val="005825C8"/>
    <w:rsid w:val="005837C5"/>
    <w:rsid w:val="005842B4"/>
    <w:rsid w:val="00585DD2"/>
    <w:rsid w:val="0058722B"/>
    <w:rsid w:val="005877D2"/>
    <w:rsid w:val="005910ED"/>
    <w:rsid w:val="005922E9"/>
    <w:rsid w:val="00594187"/>
    <w:rsid w:val="005949B9"/>
    <w:rsid w:val="00595305"/>
    <w:rsid w:val="005A3841"/>
    <w:rsid w:val="005A3B85"/>
    <w:rsid w:val="005A70E2"/>
    <w:rsid w:val="005A7E90"/>
    <w:rsid w:val="005B1E68"/>
    <w:rsid w:val="005B2E56"/>
    <w:rsid w:val="005B5325"/>
    <w:rsid w:val="005B53A1"/>
    <w:rsid w:val="005B5D20"/>
    <w:rsid w:val="005B6782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E3307"/>
    <w:rsid w:val="005F00A5"/>
    <w:rsid w:val="005F1756"/>
    <w:rsid w:val="005F2EFF"/>
    <w:rsid w:val="005F4CA4"/>
    <w:rsid w:val="005F58F9"/>
    <w:rsid w:val="005F78C6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4400"/>
    <w:rsid w:val="00614552"/>
    <w:rsid w:val="006149AA"/>
    <w:rsid w:val="0061531A"/>
    <w:rsid w:val="006156DB"/>
    <w:rsid w:val="00621930"/>
    <w:rsid w:val="00623055"/>
    <w:rsid w:val="006241FF"/>
    <w:rsid w:val="00625840"/>
    <w:rsid w:val="00626AE7"/>
    <w:rsid w:val="00626C16"/>
    <w:rsid w:val="00626C6A"/>
    <w:rsid w:val="00631673"/>
    <w:rsid w:val="00633F00"/>
    <w:rsid w:val="006354B8"/>
    <w:rsid w:val="0063669D"/>
    <w:rsid w:val="0064151C"/>
    <w:rsid w:val="00643007"/>
    <w:rsid w:val="00643098"/>
    <w:rsid w:val="00643960"/>
    <w:rsid w:val="006452A1"/>
    <w:rsid w:val="00653ACA"/>
    <w:rsid w:val="0065547B"/>
    <w:rsid w:val="00655825"/>
    <w:rsid w:val="0066117E"/>
    <w:rsid w:val="0066208D"/>
    <w:rsid w:val="006622D8"/>
    <w:rsid w:val="00662658"/>
    <w:rsid w:val="00662863"/>
    <w:rsid w:val="00663DD2"/>
    <w:rsid w:val="006660C9"/>
    <w:rsid w:val="00667F39"/>
    <w:rsid w:val="00670C5D"/>
    <w:rsid w:val="00670F1D"/>
    <w:rsid w:val="00671120"/>
    <w:rsid w:val="00675759"/>
    <w:rsid w:val="006800F6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002F"/>
    <w:rsid w:val="00693ACF"/>
    <w:rsid w:val="006943FB"/>
    <w:rsid w:val="00695202"/>
    <w:rsid w:val="00695A05"/>
    <w:rsid w:val="00697B07"/>
    <w:rsid w:val="006A2471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3EA9"/>
    <w:rsid w:val="006C49F8"/>
    <w:rsid w:val="006C58FA"/>
    <w:rsid w:val="006D072B"/>
    <w:rsid w:val="006D0FE1"/>
    <w:rsid w:val="006D186A"/>
    <w:rsid w:val="006D1906"/>
    <w:rsid w:val="006D3511"/>
    <w:rsid w:val="006D474B"/>
    <w:rsid w:val="006D5381"/>
    <w:rsid w:val="006D55BF"/>
    <w:rsid w:val="006D6712"/>
    <w:rsid w:val="006E1F10"/>
    <w:rsid w:val="006E3DEE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BD1"/>
    <w:rsid w:val="0070146E"/>
    <w:rsid w:val="00702567"/>
    <w:rsid w:val="0070489F"/>
    <w:rsid w:val="00704CB1"/>
    <w:rsid w:val="0070653E"/>
    <w:rsid w:val="0070670B"/>
    <w:rsid w:val="007102D2"/>
    <w:rsid w:val="0071068B"/>
    <w:rsid w:val="007114E1"/>
    <w:rsid w:val="00711AA6"/>
    <w:rsid w:val="00712F94"/>
    <w:rsid w:val="00713043"/>
    <w:rsid w:val="007138D0"/>
    <w:rsid w:val="007146A9"/>
    <w:rsid w:val="00715EDE"/>
    <w:rsid w:val="007178F4"/>
    <w:rsid w:val="007200B1"/>
    <w:rsid w:val="00722225"/>
    <w:rsid w:val="007233E9"/>
    <w:rsid w:val="0072594F"/>
    <w:rsid w:val="007270B6"/>
    <w:rsid w:val="00727978"/>
    <w:rsid w:val="00730439"/>
    <w:rsid w:val="00732563"/>
    <w:rsid w:val="00732723"/>
    <w:rsid w:val="00742174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65FB"/>
    <w:rsid w:val="00770E36"/>
    <w:rsid w:val="0077286C"/>
    <w:rsid w:val="00772AE4"/>
    <w:rsid w:val="0077304D"/>
    <w:rsid w:val="0077613F"/>
    <w:rsid w:val="00776967"/>
    <w:rsid w:val="00776C7F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6292"/>
    <w:rsid w:val="0079177F"/>
    <w:rsid w:val="00791ACB"/>
    <w:rsid w:val="00791B91"/>
    <w:rsid w:val="00792ED8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B65"/>
    <w:rsid w:val="007B1EA3"/>
    <w:rsid w:val="007B3368"/>
    <w:rsid w:val="007B33A1"/>
    <w:rsid w:val="007B445C"/>
    <w:rsid w:val="007B682F"/>
    <w:rsid w:val="007B69BC"/>
    <w:rsid w:val="007B715A"/>
    <w:rsid w:val="007B7B3F"/>
    <w:rsid w:val="007C03B6"/>
    <w:rsid w:val="007C1E96"/>
    <w:rsid w:val="007C2519"/>
    <w:rsid w:val="007C576B"/>
    <w:rsid w:val="007C5F3D"/>
    <w:rsid w:val="007C604E"/>
    <w:rsid w:val="007C61B3"/>
    <w:rsid w:val="007C6AC6"/>
    <w:rsid w:val="007C6D1B"/>
    <w:rsid w:val="007D296F"/>
    <w:rsid w:val="007D2CB4"/>
    <w:rsid w:val="007D307F"/>
    <w:rsid w:val="007D5147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37A9"/>
    <w:rsid w:val="007F48FF"/>
    <w:rsid w:val="007F492A"/>
    <w:rsid w:val="007F4FBF"/>
    <w:rsid w:val="007F5600"/>
    <w:rsid w:val="007F67E7"/>
    <w:rsid w:val="007F7A5E"/>
    <w:rsid w:val="007F7DC6"/>
    <w:rsid w:val="00802214"/>
    <w:rsid w:val="0080341A"/>
    <w:rsid w:val="00803C25"/>
    <w:rsid w:val="0080573D"/>
    <w:rsid w:val="008065EE"/>
    <w:rsid w:val="00807C21"/>
    <w:rsid w:val="0081407F"/>
    <w:rsid w:val="00815D66"/>
    <w:rsid w:val="008167CE"/>
    <w:rsid w:val="00816AE2"/>
    <w:rsid w:val="00817323"/>
    <w:rsid w:val="00817C2D"/>
    <w:rsid w:val="00820477"/>
    <w:rsid w:val="00820951"/>
    <w:rsid w:val="00821947"/>
    <w:rsid w:val="0082199A"/>
    <w:rsid w:val="00824D20"/>
    <w:rsid w:val="0082567F"/>
    <w:rsid w:val="0083011C"/>
    <w:rsid w:val="00830307"/>
    <w:rsid w:val="00830517"/>
    <w:rsid w:val="00833F7B"/>
    <w:rsid w:val="00834BC2"/>
    <w:rsid w:val="008353E8"/>
    <w:rsid w:val="008354C4"/>
    <w:rsid w:val="008354D0"/>
    <w:rsid w:val="0083559F"/>
    <w:rsid w:val="00836B65"/>
    <w:rsid w:val="00837373"/>
    <w:rsid w:val="008404C3"/>
    <w:rsid w:val="00840EE8"/>
    <w:rsid w:val="0084390D"/>
    <w:rsid w:val="00844DB1"/>
    <w:rsid w:val="00846B25"/>
    <w:rsid w:val="00850126"/>
    <w:rsid w:val="00851406"/>
    <w:rsid w:val="00852363"/>
    <w:rsid w:val="00852918"/>
    <w:rsid w:val="00852D07"/>
    <w:rsid w:val="00853D2A"/>
    <w:rsid w:val="00860594"/>
    <w:rsid w:val="00862F08"/>
    <w:rsid w:val="0086433F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E77"/>
    <w:rsid w:val="00885ACA"/>
    <w:rsid w:val="00885B37"/>
    <w:rsid w:val="008863E5"/>
    <w:rsid w:val="00893858"/>
    <w:rsid w:val="0089397D"/>
    <w:rsid w:val="00893FA8"/>
    <w:rsid w:val="0089467C"/>
    <w:rsid w:val="0089502E"/>
    <w:rsid w:val="00895A65"/>
    <w:rsid w:val="0089708E"/>
    <w:rsid w:val="008A476B"/>
    <w:rsid w:val="008A4931"/>
    <w:rsid w:val="008A6601"/>
    <w:rsid w:val="008B0DB7"/>
    <w:rsid w:val="008B189C"/>
    <w:rsid w:val="008B5656"/>
    <w:rsid w:val="008B5D0D"/>
    <w:rsid w:val="008B5FC6"/>
    <w:rsid w:val="008B7BB4"/>
    <w:rsid w:val="008C025A"/>
    <w:rsid w:val="008C266A"/>
    <w:rsid w:val="008C7962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A12"/>
    <w:rsid w:val="008F456C"/>
    <w:rsid w:val="008F510F"/>
    <w:rsid w:val="008F5319"/>
    <w:rsid w:val="008F6DE1"/>
    <w:rsid w:val="008F774E"/>
    <w:rsid w:val="009021A8"/>
    <w:rsid w:val="00902D5A"/>
    <w:rsid w:val="00902F13"/>
    <w:rsid w:val="00906262"/>
    <w:rsid w:val="00913141"/>
    <w:rsid w:val="0091359A"/>
    <w:rsid w:val="00913A0F"/>
    <w:rsid w:val="00914C7C"/>
    <w:rsid w:val="009154CE"/>
    <w:rsid w:val="00916FAB"/>
    <w:rsid w:val="00920224"/>
    <w:rsid w:val="0092044E"/>
    <w:rsid w:val="00920943"/>
    <w:rsid w:val="00922262"/>
    <w:rsid w:val="00926277"/>
    <w:rsid w:val="00927CCC"/>
    <w:rsid w:val="0093064F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E74"/>
    <w:rsid w:val="00944FF0"/>
    <w:rsid w:val="00947527"/>
    <w:rsid w:val="009511AE"/>
    <w:rsid w:val="00951CC9"/>
    <w:rsid w:val="00952076"/>
    <w:rsid w:val="00952581"/>
    <w:rsid w:val="00952F78"/>
    <w:rsid w:val="009543D9"/>
    <w:rsid w:val="00954BE3"/>
    <w:rsid w:val="00955537"/>
    <w:rsid w:val="0095731E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6724D"/>
    <w:rsid w:val="00970B89"/>
    <w:rsid w:val="00975B87"/>
    <w:rsid w:val="00977C5E"/>
    <w:rsid w:val="00982F7E"/>
    <w:rsid w:val="00986ADF"/>
    <w:rsid w:val="00990C87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3546"/>
    <w:rsid w:val="009B3C23"/>
    <w:rsid w:val="009B41AE"/>
    <w:rsid w:val="009B61B9"/>
    <w:rsid w:val="009B7FDF"/>
    <w:rsid w:val="009C31FB"/>
    <w:rsid w:val="009C3369"/>
    <w:rsid w:val="009C4886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E6B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002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35CA"/>
    <w:rsid w:val="00A44863"/>
    <w:rsid w:val="00A44BF7"/>
    <w:rsid w:val="00A45614"/>
    <w:rsid w:val="00A4588C"/>
    <w:rsid w:val="00A46114"/>
    <w:rsid w:val="00A462BD"/>
    <w:rsid w:val="00A46A58"/>
    <w:rsid w:val="00A47B9C"/>
    <w:rsid w:val="00A47C45"/>
    <w:rsid w:val="00A507F7"/>
    <w:rsid w:val="00A51292"/>
    <w:rsid w:val="00A54A51"/>
    <w:rsid w:val="00A54CF5"/>
    <w:rsid w:val="00A55F52"/>
    <w:rsid w:val="00A56CAB"/>
    <w:rsid w:val="00A6025C"/>
    <w:rsid w:val="00A61B3C"/>
    <w:rsid w:val="00A624C4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816E4"/>
    <w:rsid w:val="00A8186B"/>
    <w:rsid w:val="00A8389E"/>
    <w:rsid w:val="00A84116"/>
    <w:rsid w:val="00A84801"/>
    <w:rsid w:val="00A85A74"/>
    <w:rsid w:val="00A86680"/>
    <w:rsid w:val="00A908F6"/>
    <w:rsid w:val="00A90C1A"/>
    <w:rsid w:val="00A912E8"/>
    <w:rsid w:val="00A913CA"/>
    <w:rsid w:val="00A9343B"/>
    <w:rsid w:val="00A93BB9"/>
    <w:rsid w:val="00A941FB"/>
    <w:rsid w:val="00A943AC"/>
    <w:rsid w:val="00A94D08"/>
    <w:rsid w:val="00A94DC7"/>
    <w:rsid w:val="00A9593B"/>
    <w:rsid w:val="00A959F5"/>
    <w:rsid w:val="00A95AB6"/>
    <w:rsid w:val="00AA26F6"/>
    <w:rsid w:val="00AA2DE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0AB4"/>
    <w:rsid w:val="00AC2009"/>
    <w:rsid w:val="00AC2D14"/>
    <w:rsid w:val="00AC2F6D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907"/>
    <w:rsid w:val="00AE3289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2119"/>
    <w:rsid w:val="00B02B42"/>
    <w:rsid w:val="00B06265"/>
    <w:rsid w:val="00B06C26"/>
    <w:rsid w:val="00B0706E"/>
    <w:rsid w:val="00B1064E"/>
    <w:rsid w:val="00B10C3D"/>
    <w:rsid w:val="00B1130F"/>
    <w:rsid w:val="00B1260E"/>
    <w:rsid w:val="00B12AE6"/>
    <w:rsid w:val="00B13506"/>
    <w:rsid w:val="00B16433"/>
    <w:rsid w:val="00B165B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4018C"/>
    <w:rsid w:val="00B4138A"/>
    <w:rsid w:val="00B41FB9"/>
    <w:rsid w:val="00B44E62"/>
    <w:rsid w:val="00B502CF"/>
    <w:rsid w:val="00B50D9A"/>
    <w:rsid w:val="00B50F26"/>
    <w:rsid w:val="00B5409E"/>
    <w:rsid w:val="00B548E1"/>
    <w:rsid w:val="00B54ED9"/>
    <w:rsid w:val="00B553F7"/>
    <w:rsid w:val="00B56E2A"/>
    <w:rsid w:val="00B57446"/>
    <w:rsid w:val="00B60BEC"/>
    <w:rsid w:val="00B611B8"/>
    <w:rsid w:val="00B61C4B"/>
    <w:rsid w:val="00B63AF7"/>
    <w:rsid w:val="00B6649B"/>
    <w:rsid w:val="00B70BB2"/>
    <w:rsid w:val="00B7116F"/>
    <w:rsid w:val="00B71313"/>
    <w:rsid w:val="00B714A6"/>
    <w:rsid w:val="00B7205B"/>
    <w:rsid w:val="00B75DA4"/>
    <w:rsid w:val="00B76FE6"/>
    <w:rsid w:val="00B7718F"/>
    <w:rsid w:val="00B778C7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049B"/>
    <w:rsid w:val="00BB139A"/>
    <w:rsid w:val="00BB33F2"/>
    <w:rsid w:val="00BB4B85"/>
    <w:rsid w:val="00BB65E5"/>
    <w:rsid w:val="00BC0173"/>
    <w:rsid w:val="00BC0685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55D6"/>
    <w:rsid w:val="00BE59C5"/>
    <w:rsid w:val="00BE5C23"/>
    <w:rsid w:val="00BF020C"/>
    <w:rsid w:val="00BF0AAE"/>
    <w:rsid w:val="00BF2951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2250B"/>
    <w:rsid w:val="00C313EA"/>
    <w:rsid w:val="00C316FE"/>
    <w:rsid w:val="00C32E29"/>
    <w:rsid w:val="00C33337"/>
    <w:rsid w:val="00C3345E"/>
    <w:rsid w:val="00C33C45"/>
    <w:rsid w:val="00C348AC"/>
    <w:rsid w:val="00C35A68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9D"/>
    <w:rsid w:val="00C528D3"/>
    <w:rsid w:val="00C53079"/>
    <w:rsid w:val="00C53858"/>
    <w:rsid w:val="00C54719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21C9"/>
    <w:rsid w:val="00C930BD"/>
    <w:rsid w:val="00C94EF2"/>
    <w:rsid w:val="00CA3E74"/>
    <w:rsid w:val="00CA4870"/>
    <w:rsid w:val="00CA4EFC"/>
    <w:rsid w:val="00CA6225"/>
    <w:rsid w:val="00CB0B75"/>
    <w:rsid w:val="00CB1070"/>
    <w:rsid w:val="00CB44D5"/>
    <w:rsid w:val="00CB56D2"/>
    <w:rsid w:val="00CB7634"/>
    <w:rsid w:val="00CC2115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27E"/>
    <w:rsid w:val="00CE7416"/>
    <w:rsid w:val="00CE7CF8"/>
    <w:rsid w:val="00CF1ADC"/>
    <w:rsid w:val="00CF28AD"/>
    <w:rsid w:val="00CF343B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A62"/>
    <w:rsid w:val="00D10DAE"/>
    <w:rsid w:val="00D12ECC"/>
    <w:rsid w:val="00D13206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925"/>
    <w:rsid w:val="00D30F64"/>
    <w:rsid w:val="00D328FE"/>
    <w:rsid w:val="00D35DCF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40C5"/>
    <w:rsid w:val="00D44D0E"/>
    <w:rsid w:val="00D45D95"/>
    <w:rsid w:val="00D47A85"/>
    <w:rsid w:val="00D47ED2"/>
    <w:rsid w:val="00D51D39"/>
    <w:rsid w:val="00D5456A"/>
    <w:rsid w:val="00D55AF4"/>
    <w:rsid w:val="00D5710D"/>
    <w:rsid w:val="00D627C9"/>
    <w:rsid w:val="00D67E2A"/>
    <w:rsid w:val="00D712D9"/>
    <w:rsid w:val="00D71C5E"/>
    <w:rsid w:val="00D721B4"/>
    <w:rsid w:val="00D74A65"/>
    <w:rsid w:val="00D80E61"/>
    <w:rsid w:val="00D81523"/>
    <w:rsid w:val="00D84FAA"/>
    <w:rsid w:val="00D8532A"/>
    <w:rsid w:val="00D85833"/>
    <w:rsid w:val="00D85B7B"/>
    <w:rsid w:val="00D86A2F"/>
    <w:rsid w:val="00D903FF"/>
    <w:rsid w:val="00D91AFA"/>
    <w:rsid w:val="00D955E2"/>
    <w:rsid w:val="00D95720"/>
    <w:rsid w:val="00D972F5"/>
    <w:rsid w:val="00D97366"/>
    <w:rsid w:val="00D974C5"/>
    <w:rsid w:val="00D97985"/>
    <w:rsid w:val="00DA0DA3"/>
    <w:rsid w:val="00DA19C9"/>
    <w:rsid w:val="00DA3802"/>
    <w:rsid w:val="00DA3CA2"/>
    <w:rsid w:val="00DA52A4"/>
    <w:rsid w:val="00DA647B"/>
    <w:rsid w:val="00DA6A77"/>
    <w:rsid w:val="00DA76FF"/>
    <w:rsid w:val="00DB0E53"/>
    <w:rsid w:val="00DB203D"/>
    <w:rsid w:val="00DB383E"/>
    <w:rsid w:val="00DB5013"/>
    <w:rsid w:val="00DB68B4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C5CDE"/>
    <w:rsid w:val="00DD2665"/>
    <w:rsid w:val="00DD4178"/>
    <w:rsid w:val="00DD5012"/>
    <w:rsid w:val="00DD56A5"/>
    <w:rsid w:val="00DD591D"/>
    <w:rsid w:val="00DD594F"/>
    <w:rsid w:val="00DD7053"/>
    <w:rsid w:val="00DD7549"/>
    <w:rsid w:val="00DD7D72"/>
    <w:rsid w:val="00DE01D4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1112D"/>
    <w:rsid w:val="00E11CAA"/>
    <w:rsid w:val="00E1327C"/>
    <w:rsid w:val="00E13AF0"/>
    <w:rsid w:val="00E14CFA"/>
    <w:rsid w:val="00E15CE2"/>
    <w:rsid w:val="00E160FA"/>
    <w:rsid w:val="00E16D06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565"/>
    <w:rsid w:val="00E347C5"/>
    <w:rsid w:val="00E36983"/>
    <w:rsid w:val="00E408A1"/>
    <w:rsid w:val="00E41B4F"/>
    <w:rsid w:val="00E43BF9"/>
    <w:rsid w:val="00E43DDC"/>
    <w:rsid w:val="00E44E00"/>
    <w:rsid w:val="00E45885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70739"/>
    <w:rsid w:val="00E72D13"/>
    <w:rsid w:val="00E72E16"/>
    <w:rsid w:val="00E735ED"/>
    <w:rsid w:val="00E750B1"/>
    <w:rsid w:val="00E7605F"/>
    <w:rsid w:val="00E8032E"/>
    <w:rsid w:val="00E80670"/>
    <w:rsid w:val="00E82127"/>
    <w:rsid w:val="00E837F8"/>
    <w:rsid w:val="00E8403C"/>
    <w:rsid w:val="00E84405"/>
    <w:rsid w:val="00E8673B"/>
    <w:rsid w:val="00E9118A"/>
    <w:rsid w:val="00E92025"/>
    <w:rsid w:val="00E920B4"/>
    <w:rsid w:val="00E9211F"/>
    <w:rsid w:val="00E923F1"/>
    <w:rsid w:val="00E934B7"/>
    <w:rsid w:val="00E966AD"/>
    <w:rsid w:val="00E97677"/>
    <w:rsid w:val="00E97B15"/>
    <w:rsid w:val="00EA3237"/>
    <w:rsid w:val="00EA442B"/>
    <w:rsid w:val="00EA5DF1"/>
    <w:rsid w:val="00EA63D9"/>
    <w:rsid w:val="00EB0AEE"/>
    <w:rsid w:val="00EB11CC"/>
    <w:rsid w:val="00EB12ED"/>
    <w:rsid w:val="00EB2388"/>
    <w:rsid w:val="00EB27D7"/>
    <w:rsid w:val="00EC00D2"/>
    <w:rsid w:val="00EC01E4"/>
    <w:rsid w:val="00EC1082"/>
    <w:rsid w:val="00EC1411"/>
    <w:rsid w:val="00EC2B57"/>
    <w:rsid w:val="00EC305D"/>
    <w:rsid w:val="00EC70E9"/>
    <w:rsid w:val="00EC7938"/>
    <w:rsid w:val="00EC7956"/>
    <w:rsid w:val="00ED226F"/>
    <w:rsid w:val="00ED4AA0"/>
    <w:rsid w:val="00ED5DE1"/>
    <w:rsid w:val="00ED63CA"/>
    <w:rsid w:val="00ED6E53"/>
    <w:rsid w:val="00EE0F5C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447"/>
    <w:rsid w:val="00F03454"/>
    <w:rsid w:val="00F043DC"/>
    <w:rsid w:val="00F07375"/>
    <w:rsid w:val="00F10861"/>
    <w:rsid w:val="00F10E71"/>
    <w:rsid w:val="00F13EE1"/>
    <w:rsid w:val="00F1457F"/>
    <w:rsid w:val="00F1506F"/>
    <w:rsid w:val="00F15C88"/>
    <w:rsid w:val="00F1753C"/>
    <w:rsid w:val="00F239EF"/>
    <w:rsid w:val="00F24B17"/>
    <w:rsid w:val="00F27190"/>
    <w:rsid w:val="00F31F6E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6578"/>
    <w:rsid w:val="00F61155"/>
    <w:rsid w:val="00F613DE"/>
    <w:rsid w:val="00F6181C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62F9"/>
    <w:rsid w:val="00F96A05"/>
    <w:rsid w:val="00FA00E7"/>
    <w:rsid w:val="00FA3F4E"/>
    <w:rsid w:val="00FA4164"/>
    <w:rsid w:val="00FA4315"/>
    <w:rsid w:val="00FA4F4F"/>
    <w:rsid w:val="00FA5075"/>
    <w:rsid w:val="00FA572B"/>
    <w:rsid w:val="00FA5F24"/>
    <w:rsid w:val="00FB2EA4"/>
    <w:rsid w:val="00FB3780"/>
    <w:rsid w:val="00FB3F4C"/>
    <w:rsid w:val="00FB4CC3"/>
    <w:rsid w:val="00FB7AF8"/>
    <w:rsid w:val="00FC25DD"/>
    <w:rsid w:val="00FC36C9"/>
    <w:rsid w:val="00FC4BCE"/>
    <w:rsid w:val="00FC5BB5"/>
    <w:rsid w:val="00FC5C77"/>
    <w:rsid w:val="00FD0E01"/>
    <w:rsid w:val="00FD1AD0"/>
    <w:rsid w:val="00FD250B"/>
    <w:rsid w:val="00FD3DCA"/>
    <w:rsid w:val="00FD4385"/>
    <w:rsid w:val="00FD4A49"/>
    <w:rsid w:val="00FD61BE"/>
    <w:rsid w:val="00FD76E0"/>
    <w:rsid w:val="00FE01CA"/>
    <w:rsid w:val="00FE140C"/>
    <w:rsid w:val="00FE330F"/>
    <w:rsid w:val="00FE33D2"/>
    <w:rsid w:val="00FE3A27"/>
    <w:rsid w:val="00FE3C17"/>
    <w:rsid w:val="00FE42C7"/>
    <w:rsid w:val="00FE44DC"/>
    <w:rsid w:val="00FE56D1"/>
    <w:rsid w:val="00FE741B"/>
    <w:rsid w:val="00FE74FD"/>
    <w:rsid w:val="00FF01E7"/>
    <w:rsid w:val="00FF0E3C"/>
    <w:rsid w:val="00FF0F9C"/>
    <w:rsid w:val="00FF1849"/>
    <w:rsid w:val="00FF24E7"/>
    <w:rsid w:val="00FF24F6"/>
    <w:rsid w:val="00FF3BD8"/>
    <w:rsid w:val="00FF5232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0"/>
    <w:next w:val="a0"/>
    <w:link w:val="12"/>
    <w:autoRedefine/>
    <w:qFormat/>
    <w:rsid w:val="00092EBC"/>
    <w:pPr>
      <w:keepNext/>
      <w:keepLines/>
      <w:numPr>
        <w:numId w:val="14"/>
      </w:numPr>
      <w:spacing w:before="240" w:line="360" w:lineRule="auto"/>
      <w:ind w:left="0" w:firstLine="0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092EBC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0"/>
    <w:uiPriority w:val="39"/>
    <w:unhideWhenUsed/>
    <w:qFormat/>
    <w:rsid w:val="006C0925"/>
    <w:p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3904DB"/>
    <w:pPr>
      <w:spacing w:after="240" w:line="276" w:lineRule="auto"/>
      <w:ind w:left="924" w:hanging="2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pageBreakBefore/>
      <w:numPr>
        <w:numId w:val="11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  <w:style w:type="character" w:customStyle="1" w:styleId="UnresolvedMention">
    <w:name w:val="Unresolved Mention"/>
    <w:basedOn w:val="a1"/>
    <w:uiPriority w:val="99"/>
    <w:semiHidden/>
    <w:unhideWhenUsed/>
    <w:rsid w:val="00092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package" Target="embeddings/_____Microsoft_Excel.xlsx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46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4.xml"/><Relationship Id="rId45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05C2C2-F8E9-4A0B-AD20-DFFB71BF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2837</TotalTime>
  <Pages>5</Pages>
  <Words>674</Words>
  <Characters>3842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Карнаух Дмитрий Андреевич</cp:lastModifiedBy>
  <cp:revision>43</cp:revision>
  <cp:lastPrinted>2018-02-09T10:40:00Z</cp:lastPrinted>
  <dcterms:created xsi:type="dcterms:W3CDTF">2024-07-10T06:14:00Z</dcterms:created>
  <dcterms:modified xsi:type="dcterms:W3CDTF">2024-08-22T07:25:00Z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