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3EBA" w:rsidRDefault="00E33EBA">
      <w:pPr>
        <w:rPr>
          <w:sz w:val="22"/>
        </w:rPr>
      </w:pPr>
    </w:p>
    <w:p w:rsidR="005A02B9" w:rsidRPr="00B332F9" w:rsidRDefault="005A02B9">
      <w:pPr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038060" cy="2687944"/>
            <wp:effectExtent l="19050" t="0" r="0" b="0"/>
            <wp:docPr id="2" name="图片 1" descr="微博桌面截图_201212121446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博桌面截图_20121212144647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060" cy="268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8CC" w:rsidRDefault="00E068CC" w:rsidP="00FB5C14">
      <w:pPr>
        <w:rPr>
          <w:rFonts w:ascii="Times New Roman" w:hAnsi="Times New Roman" w:cs="Times New Roman"/>
          <w:sz w:val="22"/>
          <w:lang w:val="ru-RU"/>
        </w:rPr>
      </w:pPr>
    </w:p>
    <w:p w:rsidR="009B109D" w:rsidRDefault="009B109D" w:rsidP="00FB5C14">
      <w:pPr>
        <w:rPr>
          <w:rFonts w:ascii="Times New Roman" w:hAnsi="Times New Roman" w:cs="Times New Roman"/>
          <w:sz w:val="22"/>
          <w:lang w:val="ru-RU"/>
        </w:rPr>
      </w:pPr>
      <w:r>
        <w:rPr>
          <w:rFonts w:ascii="Times New Roman" w:hAnsi="Times New Roman" w:cs="Times New Roman"/>
          <w:sz w:val="22"/>
          <w:lang w:val="ru-RU"/>
        </w:rPr>
        <w:t>Перевод:</w:t>
      </w:r>
    </w:p>
    <w:p w:rsidR="009B109D" w:rsidRDefault="009B109D" w:rsidP="00FB5C14">
      <w:pPr>
        <w:rPr>
          <w:rFonts w:ascii="Times New Roman" w:hAnsi="Times New Roman" w:cs="Times New Roman"/>
          <w:sz w:val="22"/>
          <w:lang w:val="ru-RU"/>
        </w:rPr>
      </w:pPr>
    </w:p>
    <w:p w:rsidR="00313487" w:rsidRPr="00B3607A" w:rsidRDefault="00313487" w:rsidP="00FB5C14">
      <w:pPr>
        <w:rPr>
          <w:rFonts w:ascii="Times New Roman" w:hAnsi="Times New Roman" w:cs="Times New Roman"/>
          <w:sz w:val="22"/>
          <w:lang w:val="ru-RU"/>
        </w:rPr>
      </w:pPr>
      <w:r w:rsidRPr="00B3607A">
        <w:rPr>
          <w:rFonts w:ascii="Times New Roman" w:hAnsi="Times New Roman" w:cs="Times New Roman" w:hint="eastAsia"/>
          <w:sz w:val="22"/>
          <w:lang w:val="ru-RU"/>
        </w:rPr>
        <w:t>IR Ingersoll Rand</w:t>
      </w:r>
    </w:p>
    <w:p w:rsidR="00FB5C14" w:rsidRPr="00B3607A" w:rsidRDefault="00313487" w:rsidP="00FB5C14">
      <w:pPr>
        <w:rPr>
          <w:rFonts w:ascii="Times New Roman" w:hAnsi="Times New Roman" w:cs="Times New Roman"/>
          <w:sz w:val="22"/>
          <w:lang w:val="ru-RU"/>
        </w:rPr>
      </w:pPr>
      <w:r w:rsidRPr="00B3607A">
        <w:rPr>
          <w:rFonts w:ascii="Times New Roman" w:hAnsi="Times New Roman" w:cs="Times New Roman"/>
          <w:sz w:val="22"/>
          <w:lang w:val="ru-RU"/>
        </w:rPr>
        <w:t>К</w:t>
      </w:r>
      <w:r w:rsidR="00FB5C14" w:rsidRPr="00B3607A">
        <w:rPr>
          <w:rFonts w:ascii="Times New Roman" w:hAnsi="Times New Roman" w:cs="Times New Roman"/>
          <w:sz w:val="22"/>
          <w:lang w:val="ru-RU"/>
        </w:rPr>
        <w:t>омпания по производству компрессора Ингэсолань, Шанхай</w:t>
      </w:r>
    </w:p>
    <w:p w:rsidR="00FB5C14" w:rsidRPr="00B3607A" w:rsidRDefault="00FB5C14" w:rsidP="00FB5C14">
      <w:pPr>
        <w:rPr>
          <w:rFonts w:ascii="Times New Roman" w:hAnsi="Times New Roman" w:cs="Times New Roman"/>
          <w:sz w:val="22"/>
          <w:lang w:val="ru-RU"/>
        </w:rPr>
      </w:pPr>
      <w:r w:rsidRPr="00B3607A">
        <w:rPr>
          <w:rFonts w:ascii="Times New Roman" w:hAnsi="Times New Roman" w:cs="Times New Roman"/>
          <w:sz w:val="22"/>
          <w:lang w:val="ru-RU"/>
        </w:rPr>
        <w:t xml:space="preserve">Сертификат агрегата </w:t>
      </w:r>
    </w:p>
    <w:p w:rsidR="00FB5C14" w:rsidRPr="00B3607A" w:rsidRDefault="00FB5C14" w:rsidP="00FB5C14">
      <w:pPr>
        <w:rPr>
          <w:rFonts w:ascii="Times New Roman" w:hAnsi="Times New Roman" w:cs="Times New Roman"/>
          <w:sz w:val="22"/>
          <w:lang w:val="ru-RU"/>
        </w:rPr>
      </w:pPr>
      <w:r w:rsidRPr="00B3607A">
        <w:rPr>
          <w:rFonts w:ascii="Times New Roman" w:hAnsi="Times New Roman" w:cs="Times New Roman"/>
          <w:sz w:val="22"/>
          <w:lang w:val="ru-RU"/>
        </w:rPr>
        <w:t>Номер</w:t>
      </w:r>
      <w:r w:rsidR="002E0291" w:rsidRPr="00B3607A">
        <w:rPr>
          <w:rFonts w:ascii="Times New Roman" w:hAnsi="Times New Roman" w:cs="Times New Roman" w:hint="eastAsia"/>
          <w:sz w:val="22"/>
          <w:lang w:val="ru-RU"/>
        </w:rPr>
        <w:t xml:space="preserve"> </w:t>
      </w:r>
      <w:r w:rsidR="002E0291" w:rsidRPr="00B3607A">
        <w:rPr>
          <w:rFonts w:ascii="Times New Roman" w:hAnsi="Times New Roman" w:cs="Times New Roman"/>
          <w:sz w:val="22"/>
          <w:lang w:val="ru-RU"/>
        </w:rPr>
        <w:t>агрегата</w:t>
      </w:r>
      <w:r w:rsidRPr="00B3607A">
        <w:rPr>
          <w:rFonts w:ascii="Times New Roman" w:hAnsi="Times New Roman" w:cs="Times New Roman"/>
          <w:sz w:val="22"/>
          <w:lang w:val="ru-RU"/>
        </w:rPr>
        <w:t xml:space="preserve">: </w:t>
      </w:r>
      <w:r w:rsidR="00623098" w:rsidRPr="00B3607A">
        <w:rPr>
          <w:rFonts w:ascii="Times New Roman" w:hAnsi="Times New Roman" w:cs="Times New Roman" w:hint="eastAsia"/>
          <w:sz w:val="22"/>
          <w:lang w:val="ru-RU"/>
        </w:rPr>
        <w:t>100610</w:t>
      </w:r>
      <w:r w:rsidR="00CF0571" w:rsidRPr="00B3607A">
        <w:rPr>
          <w:rFonts w:ascii="Times New Roman" w:hAnsi="Times New Roman" w:cs="Times New Roman"/>
          <w:sz w:val="22"/>
          <w:lang w:val="ru-RU"/>
        </w:rPr>
        <w:t>-</w:t>
      </w:r>
      <w:r w:rsidR="00CF0571" w:rsidRPr="00B3607A">
        <w:rPr>
          <w:rFonts w:ascii="Times New Roman" w:hAnsi="Times New Roman" w:cs="Times New Roman"/>
          <w:sz w:val="22"/>
        </w:rPr>
        <w:t>UP</w:t>
      </w:r>
      <w:smartTag w:uri="urn:schemas-microsoft-com:office:smarttags" w:element="chsdate">
        <w:smartTagPr>
          <w:attr w:name="Year" w:val="2005"/>
          <w:attr w:name="Month" w:val="11"/>
          <w:attr w:name="Day" w:val="14"/>
          <w:attr w:name="IsLunarDate" w:val="False"/>
          <w:attr w:name="IsROCDate" w:val="False"/>
        </w:smartTagPr>
        <w:r w:rsidR="00CF0571" w:rsidRPr="00B3607A">
          <w:rPr>
            <w:rFonts w:ascii="Times New Roman" w:hAnsi="Times New Roman" w:cs="Times New Roman"/>
            <w:sz w:val="22"/>
            <w:lang w:val="ru-RU"/>
          </w:rPr>
          <w:t>5-11-14</w:t>
        </w:r>
      </w:smartTag>
    </w:p>
    <w:p w:rsidR="00FB5C14" w:rsidRPr="00B3607A" w:rsidRDefault="00FB5C14" w:rsidP="00FB5C14">
      <w:pPr>
        <w:rPr>
          <w:rFonts w:ascii="Times New Roman" w:hAnsi="Times New Roman" w:cs="Times New Roman"/>
          <w:sz w:val="22"/>
        </w:rPr>
      </w:pPr>
      <w:r w:rsidRPr="00B3607A">
        <w:rPr>
          <w:rFonts w:ascii="Times New Roman" w:hAnsi="Times New Roman" w:cs="Times New Roman"/>
          <w:sz w:val="22"/>
        </w:rPr>
        <w:t>SERIAL NO:</w:t>
      </w:r>
    </w:p>
    <w:p w:rsidR="00FB5C14" w:rsidRPr="00B3607A" w:rsidRDefault="00FB5C14" w:rsidP="00FB5C14">
      <w:pPr>
        <w:rPr>
          <w:rFonts w:ascii="Times New Roman" w:hAnsi="Times New Roman" w:cs="Times New Roman"/>
          <w:sz w:val="22"/>
          <w:lang w:val="ru-RU"/>
        </w:rPr>
      </w:pPr>
      <w:r w:rsidRPr="00B3607A">
        <w:rPr>
          <w:rFonts w:ascii="Times New Roman" w:hAnsi="Times New Roman" w:cs="Times New Roman"/>
          <w:sz w:val="22"/>
          <w:lang w:val="ru-RU"/>
        </w:rPr>
        <w:t>Дата</w:t>
      </w:r>
      <w:r w:rsidR="00B332F9" w:rsidRPr="00B3607A">
        <w:rPr>
          <w:rFonts w:ascii="Times New Roman" w:hAnsi="Times New Roman" w:cs="Times New Roman"/>
          <w:sz w:val="22"/>
        </w:rPr>
        <w:t>:</w:t>
      </w:r>
      <w:r w:rsidR="00623098" w:rsidRPr="00B3607A">
        <w:rPr>
          <w:rFonts w:ascii="Times New Roman" w:hAnsi="Times New Roman" w:cs="Times New Roman"/>
          <w:sz w:val="22"/>
          <w:lang w:val="ru-RU"/>
        </w:rPr>
        <w:t>февраль</w:t>
      </w:r>
      <w:r w:rsidR="005A02B9" w:rsidRPr="00B3607A">
        <w:rPr>
          <w:rFonts w:ascii="Times New Roman" w:hAnsi="Times New Roman" w:cs="Times New Roman"/>
          <w:sz w:val="22"/>
        </w:rPr>
        <w:t xml:space="preserve"> 201</w:t>
      </w:r>
      <w:r w:rsidR="00623098" w:rsidRPr="00B3607A">
        <w:rPr>
          <w:rFonts w:ascii="Times New Roman" w:hAnsi="Times New Roman" w:cs="Times New Roman"/>
          <w:sz w:val="22"/>
          <w:lang w:val="ru-RU"/>
        </w:rPr>
        <w:t>2</w:t>
      </w:r>
      <w:r w:rsidR="00B332F9" w:rsidRPr="00B3607A">
        <w:rPr>
          <w:rFonts w:ascii="Times New Roman" w:hAnsi="Times New Roman" w:cs="Times New Roman"/>
          <w:sz w:val="22"/>
        </w:rPr>
        <w:t xml:space="preserve"> </w:t>
      </w:r>
      <w:r w:rsidR="00B332F9" w:rsidRPr="00B3607A">
        <w:rPr>
          <w:rFonts w:ascii="Times New Roman" w:hAnsi="Times New Roman" w:cs="Times New Roman"/>
          <w:sz w:val="22"/>
          <w:lang w:val="ru-RU"/>
        </w:rPr>
        <w:t>г</w:t>
      </w:r>
      <w:r w:rsidR="00B332F9" w:rsidRPr="00B3607A">
        <w:rPr>
          <w:rFonts w:ascii="Times New Roman" w:hAnsi="Times New Roman" w:cs="Times New Roman"/>
          <w:sz w:val="22"/>
        </w:rPr>
        <w:t xml:space="preserve">. </w:t>
      </w:r>
      <w:r w:rsidRPr="00B3607A">
        <w:rPr>
          <w:rFonts w:ascii="Times New Roman" w:hAnsi="Times New Roman" w:cs="Times New Roman"/>
          <w:sz w:val="22"/>
        </w:rPr>
        <w:t xml:space="preserve">   </w:t>
      </w:r>
      <w:r w:rsidR="00B332F9" w:rsidRPr="00B3607A">
        <w:rPr>
          <w:rFonts w:ascii="Times New Roman" w:hAnsi="Times New Roman" w:cs="Times New Roman"/>
          <w:sz w:val="22"/>
        </w:rPr>
        <w:t xml:space="preserve">           </w:t>
      </w:r>
      <w:r w:rsidR="001E12A2" w:rsidRPr="00B3607A">
        <w:rPr>
          <w:rFonts w:ascii="Times New Roman" w:hAnsi="Times New Roman" w:cs="Times New Roman"/>
          <w:sz w:val="22"/>
        </w:rPr>
        <w:t xml:space="preserve">                            </w:t>
      </w:r>
      <w:r w:rsidR="00623098" w:rsidRPr="00B3607A">
        <w:rPr>
          <w:rFonts w:ascii="Times New Roman" w:hAnsi="Times New Roman" w:cs="Times New Roman"/>
          <w:sz w:val="22"/>
        </w:rPr>
        <w:t xml:space="preserve"> </w:t>
      </w:r>
      <w:r w:rsidR="00623098" w:rsidRPr="00B3607A">
        <w:rPr>
          <w:rFonts w:ascii="Times New Roman" w:hAnsi="Times New Roman" w:cs="Times New Roman"/>
          <w:sz w:val="22"/>
          <w:lang w:val="ru-RU"/>
        </w:rPr>
        <w:t>24015786</w:t>
      </w:r>
    </w:p>
    <w:p w:rsidR="00FB5C14" w:rsidRPr="00407424" w:rsidRDefault="00FB5C14" w:rsidP="00FB5C14">
      <w:pPr>
        <w:rPr>
          <w:rFonts w:ascii="Times New Roman" w:hAnsi="Times New Roman" w:cs="Times New Roman"/>
          <w:sz w:val="22"/>
        </w:rPr>
      </w:pPr>
      <w:r w:rsidRPr="00B3607A">
        <w:rPr>
          <w:rFonts w:ascii="Times New Roman" w:hAnsi="Times New Roman" w:cs="Times New Roman"/>
          <w:sz w:val="22"/>
        </w:rPr>
        <w:t>DATE:</w:t>
      </w:r>
      <w:r w:rsidRPr="00407424">
        <w:rPr>
          <w:rFonts w:ascii="Times New Roman" w:hAnsi="Times New Roman" w:cs="Times New Roman"/>
          <w:sz w:val="22"/>
        </w:rPr>
        <w:t xml:space="preserve"> </w:t>
      </w:r>
    </w:p>
    <w:sectPr w:rsidR="00FB5C14" w:rsidRPr="00407424" w:rsidSect="00E33E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7227" w:rsidRDefault="004A7227" w:rsidP="00FB5C14">
      <w:r>
        <w:separator/>
      </w:r>
    </w:p>
  </w:endnote>
  <w:endnote w:type="continuationSeparator" w:id="0">
    <w:p w:rsidR="004A7227" w:rsidRDefault="004A7227" w:rsidP="00FB5C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7227" w:rsidRDefault="004A7227" w:rsidP="00FB5C14">
      <w:r>
        <w:separator/>
      </w:r>
    </w:p>
  </w:footnote>
  <w:footnote w:type="continuationSeparator" w:id="0">
    <w:p w:rsidR="004A7227" w:rsidRDefault="004A7227" w:rsidP="00FB5C1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5C14"/>
    <w:rsid w:val="00067D35"/>
    <w:rsid w:val="000D2500"/>
    <w:rsid w:val="001D3D0B"/>
    <w:rsid w:val="001E12A2"/>
    <w:rsid w:val="0021742B"/>
    <w:rsid w:val="00226B15"/>
    <w:rsid w:val="002E0291"/>
    <w:rsid w:val="00313487"/>
    <w:rsid w:val="00407424"/>
    <w:rsid w:val="00473EDD"/>
    <w:rsid w:val="004A5428"/>
    <w:rsid w:val="004A7227"/>
    <w:rsid w:val="004D384B"/>
    <w:rsid w:val="004D5269"/>
    <w:rsid w:val="005A02B9"/>
    <w:rsid w:val="005F4B17"/>
    <w:rsid w:val="00623098"/>
    <w:rsid w:val="006A2011"/>
    <w:rsid w:val="008839DC"/>
    <w:rsid w:val="00905B92"/>
    <w:rsid w:val="009B109D"/>
    <w:rsid w:val="00B332F9"/>
    <w:rsid w:val="00B3607A"/>
    <w:rsid w:val="00BB2087"/>
    <w:rsid w:val="00C04133"/>
    <w:rsid w:val="00CF0571"/>
    <w:rsid w:val="00DE1E62"/>
    <w:rsid w:val="00E068CC"/>
    <w:rsid w:val="00E14865"/>
    <w:rsid w:val="00E33EBA"/>
    <w:rsid w:val="00F44E7D"/>
    <w:rsid w:val="00FB5C14"/>
    <w:rsid w:val="00FE47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E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B5C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B5C1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B5C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B5C1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B5C1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B5C14"/>
    <w:rPr>
      <w:sz w:val="18"/>
      <w:szCs w:val="18"/>
    </w:rPr>
  </w:style>
  <w:style w:type="table" w:styleId="a6">
    <w:name w:val="Table Grid"/>
    <w:basedOn w:val="a1"/>
    <w:rsid w:val="00FB5C1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LiuLu</dc:creator>
  <cp:lastModifiedBy>LiuLu</cp:lastModifiedBy>
  <cp:revision>5</cp:revision>
  <dcterms:created xsi:type="dcterms:W3CDTF">2013-03-26T05:47:00Z</dcterms:created>
  <dcterms:modified xsi:type="dcterms:W3CDTF">2013-03-26T05:54:00Z</dcterms:modified>
</cp:coreProperties>
</file>