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0AE" w:rsidRDefault="00CA496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6050"/>
            <wp:effectExtent l="19050" t="0" r="2540" b="0"/>
            <wp:docPr id="2" name="图片 1" descr="802B司机室空调铭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2B司机室空调铭牌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32" w:rsidRDefault="00C50E32">
      <w:pPr>
        <w:rPr>
          <w:rFonts w:hint="eastAsia"/>
        </w:rPr>
      </w:pPr>
    </w:p>
    <w:p w:rsidR="00CA4962" w:rsidRDefault="00CA4962">
      <w:r>
        <w:rPr>
          <w:noProof/>
        </w:rPr>
        <w:drawing>
          <wp:inline distT="0" distB="0" distL="0" distR="0">
            <wp:extent cx="5274310" cy="3956050"/>
            <wp:effectExtent l="19050" t="0" r="2540" b="0"/>
            <wp:docPr id="3" name="图片 2" descr="802B休息室空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2B休息室空调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2CF" w:rsidRDefault="00F522CF"/>
    <w:tbl>
      <w:tblPr>
        <w:tblStyle w:val="a5"/>
        <w:tblW w:w="0" w:type="auto"/>
        <w:tblLook w:val="04A0"/>
      </w:tblPr>
      <w:tblGrid>
        <w:gridCol w:w="4261"/>
        <w:gridCol w:w="4261"/>
      </w:tblGrid>
      <w:tr w:rsidR="00057067" w:rsidRPr="0073675B" w:rsidTr="00057067">
        <w:trPr>
          <w:trHeight w:val="5910"/>
        </w:trPr>
        <w:tc>
          <w:tcPr>
            <w:tcW w:w="4261" w:type="dxa"/>
          </w:tcPr>
          <w:p w:rsidR="00057067" w:rsidRDefault="00057067"/>
          <w:p w:rsidR="001E7156" w:rsidRDefault="001E7156" w:rsidP="00057067">
            <w:pPr>
              <w:jc w:val="center"/>
              <w:rPr>
                <w:lang w:val="ru-RU"/>
              </w:rPr>
            </w:pPr>
          </w:p>
          <w:p w:rsidR="00057067" w:rsidRPr="00C4738B" w:rsidRDefault="00057067" w:rsidP="00057067">
            <w:pPr>
              <w:jc w:val="center"/>
              <w:rPr>
                <w:b/>
                <w:lang w:val="ru-RU"/>
              </w:rPr>
            </w:pPr>
            <w:r w:rsidRPr="00C4738B">
              <w:rPr>
                <w:b/>
                <w:lang w:val="ru-RU"/>
              </w:rPr>
              <w:t>Сертификат качества</w:t>
            </w:r>
          </w:p>
          <w:p w:rsidR="00057067" w:rsidRDefault="00057067" w:rsidP="00057067">
            <w:pPr>
              <w:jc w:val="center"/>
              <w:rPr>
                <w:lang w:val="ru-RU"/>
              </w:rPr>
            </w:pPr>
          </w:p>
          <w:p w:rsidR="001E7156" w:rsidRDefault="001E7156" w:rsidP="00057067">
            <w:pPr>
              <w:jc w:val="center"/>
              <w:rPr>
                <w:lang w:val="ru-RU"/>
              </w:rPr>
            </w:pPr>
          </w:p>
          <w:p w:rsidR="001E7156" w:rsidRDefault="001E7156" w:rsidP="00057067">
            <w:pPr>
              <w:jc w:val="center"/>
              <w:rPr>
                <w:lang w:val="ru-RU"/>
              </w:rPr>
            </w:pPr>
          </w:p>
          <w:p w:rsidR="00057067" w:rsidRDefault="00057067" w:rsidP="00057067">
            <w:pPr>
              <w:rPr>
                <w:lang w:val="ru-RU"/>
              </w:rPr>
            </w:pPr>
            <w:r w:rsidRPr="00C50E32">
              <w:rPr>
                <w:lang w:val="ru-RU"/>
              </w:rPr>
              <w:t xml:space="preserve">Тип: </w:t>
            </w:r>
            <w:r w:rsidR="002D478B" w:rsidRPr="00C50E32">
              <w:rPr>
                <w:rFonts w:hint="eastAsia"/>
                <w:lang w:val="ru-RU"/>
              </w:rPr>
              <w:t>KQZZD150-T</w:t>
            </w:r>
          </w:p>
          <w:p w:rsidR="00057067" w:rsidRDefault="00057067" w:rsidP="00057067">
            <w:pPr>
              <w:rPr>
                <w:lang w:val="ru-RU"/>
              </w:rPr>
            </w:pPr>
            <w:r>
              <w:rPr>
                <w:lang w:val="ru-RU"/>
              </w:rPr>
              <w:t>Серийный номер: 20120</w:t>
            </w:r>
            <w:r w:rsidR="0073675B">
              <w:rPr>
                <w:rFonts w:hint="eastAsia"/>
                <w:lang w:val="ru-RU"/>
              </w:rPr>
              <w:t>62</w:t>
            </w:r>
            <w:r w:rsidR="002D478B">
              <w:rPr>
                <w:rFonts w:hint="eastAsia"/>
                <w:lang w:val="ru-RU"/>
              </w:rPr>
              <w:t>01</w:t>
            </w:r>
          </w:p>
          <w:p w:rsidR="00057067" w:rsidRDefault="003F56EB" w:rsidP="00057067">
            <w:pPr>
              <w:rPr>
                <w:lang w:val="ru-RU"/>
              </w:rPr>
            </w:pPr>
            <w:r>
              <w:rPr>
                <w:lang w:val="ru-RU"/>
              </w:rPr>
              <w:t>Инспектор: 2</w:t>
            </w:r>
          </w:p>
          <w:p w:rsidR="003F56EB" w:rsidRDefault="00AE7EF3" w:rsidP="00057067">
            <w:pPr>
              <w:rPr>
                <w:lang w:val="ru-RU"/>
              </w:rPr>
            </w:pPr>
            <w:r>
              <w:rPr>
                <w:lang w:val="ru-RU"/>
              </w:rPr>
              <w:t>Дата изготовления: 2012.0</w:t>
            </w:r>
            <w:r w:rsidR="002D478B">
              <w:rPr>
                <w:rFonts w:hint="eastAsia"/>
                <w:lang w:val="ru-RU"/>
              </w:rPr>
              <w:t>6</w:t>
            </w:r>
            <w:r w:rsidR="002D478B">
              <w:rPr>
                <w:lang w:val="ru-RU"/>
              </w:rPr>
              <w:t>.1</w:t>
            </w:r>
            <w:r w:rsidR="0073675B">
              <w:rPr>
                <w:rFonts w:hint="eastAsia"/>
                <w:lang w:val="ru-RU"/>
              </w:rPr>
              <w:t>0</w:t>
            </w: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Default="001E7156" w:rsidP="00057067">
            <w:pPr>
              <w:rPr>
                <w:lang w:val="ru-RU"/>
              </w:rPr>
            </w:pPr>
          </w:p>
          <w:p w:rsidR="001E7156" w:rsidRPr="001E7156" w:rsidRDefault="001E7156" w:rsidP="001E7156">
            <w:pPr>
              <w:jc w:val="center"/>
              <w:rPr>
                <w:lang w:val="ru-RU"/>
              </w:rPr>
            </w:pPr>
            <w:r w:rsidRPr="001E7156">
              <w:rPr>
                <w:szCs w:val="24"/>
                <w:lang w:val="ru-RU"/>
              </w:rPr>
              <w:t xml:space="preserve">ОАО «Компания холодильного оборудования </w:t>
            </w:r>
            <w:proofErr w:type="spellStart"/>
            <w:r w:rsidRPr="001E7156">
              <w:rPr>
                <w:szCs w:val="24"/>
                <w:lang w:val="ru-RU"/>
              </w:rPr>
              <w:t>КаньИ</w:t>
            </w:r>
            <w:proofErr w:type="spellEnd"/>
            <w:r w:rsidRPr="001E7156">
              <w:rPr>
                <w:szCs w:val="24"/>
                <w:lang w:val="ru-RU"/>
              </w:rPr>
              <w:t xml:space="preserve"> Шанхая»</w:t>
            </w:r>
          </w:p>
        </w:tc>
        <w:tc>
          <w:tcPr>
            <w:tcW w:w="4261" w:type="dxa"/>
          </w:tcPr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Pr="00C4738B" w:rsidRDefault="001E7156" w:rsidP="001E7156">
            <w:pPr>
              <w:jc w:val="center"/>
              <w:rPr>
                <w:b/>
                <w:lang w:val="ru-RU"/>
              </w:rPr>
            </w:pPr>
            <w:r w:rsidRPr="00C4738B">
              <w:rPr>
                <w:b/>
                <w:lang w:val="ru-RU"/>
              </w:rPr>
              <w:t>Сертификат качества</w:t>
            </w: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jc w:val="center"/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  <w:r>
              <w:rPr>
                <w:lang w:val="ru-RU"/>
              </w:rPr>
              <w:t xml:space="preserve">Тип: </w:t>
            </w:r>
            <w:r w:rsidR="002D478B">
              <w:rPr>
                <w:rFonts w:hint="eastAsia"/>
                <w:lang w:val="ru-RU"/>
              </w:rPr>
              <w:t>KQZZD</w:t>
            </w:r>
            <w:r w:rsidR="002D478B">
              <w:rPr>
                <w:lang w:val="ru-RU"/>
              </w:rPr>
              <w:t>55</w:t>
            </w:r>
            <w:r w:rsidR="002D478B">
              <w:rPr>
                <w:rFonts w:hint="eastAsia"/>
                <w:lang w:val="ru-RU"/>
              </w:rPr>
              <w:t>-T</w:t>
            </w:r>
          </w:p>
          <w:p w:rsidR="001E7156" w:rsidRDefault="001E7156" w:rsidP="001E7156">
            <w:pPr>
              <w:rPr>
                <w:lang w:val="ru-RU"/>
              </w:rPr>
            </w:pPr>
            <w:r>
              <w:rPr>
                <w:lang w:val="ru-RU"/>
              </w:rPr>
              <w:t>Серийный номер: 20120</w:t>
            </w:r>
            <w:r w:rsidR="0073675B">
              <w:rPr>
                <w:rFonts w:hint="eastAsia"/>
                <w:lang w:val="ru-RU"/>
              </w:rPr>
              <w:t>6101</w:t>
            </w:r>
          </w:p>
          <w:p w:rsidR="001E7156" w:rsidRDefault="001E7156" w:rsidP="001E7156">
            <w:pPr>
              <w:rPr>
                <w:lang w:val="ru-RU"/>
              </w:rPr>
            </w:pPr>
            <w:r>
              <w:rPr>
                <w:lang w:val="ru-RU"/>
              </w:rPr>
              <w:t>Инспектор: 2</w:t>
            </w:r>
          </w:p>
          <w:p w:rsidR="001E7156" w:rsidRDefault="00A46FD2" w:rsidP="001E7156">
            <w:pPr>
              <w:rPr>
                <w:lang w:val="ru-RU"/>
              </w:rPr>
            </w:pPr>
            <w:r>
              <w:rPr>
                <w:lang w:val="ru-RU"/>
              </w:rPr>
              <w:t>Дата изготовления: 2012.0</w:t>
            </w:r>
            <w:r w:rsidR="002D478B">
              <w:rPr>
                <w:rFonts w:hint="eastAsia"/>
                <w:lang w:val="ru-RU"/>
              </w:rPr>
              <w:t>6</w:t>
            </w:r>
            <w:r w:rsidR="002D478B">
              <w:rPr>
                <w:lang w:val="ru-RU"/>
              </w:rPr>
              <w:t>.1</w:t>
            </w:r>
            <w:r w:rsidR="0073675B">
              <w:rPr>
                <w:rFonts w:hint="eastAsia"/>
                <w:lang w:val="ru-RU"/>
              </w:rPr>
              <w:t>0</w:t>
            </w:r>
          </w:p>
          <w:p w:rsidR="001E7156" w:rsidRDefault="001E7156" w:rsidP="001E7156">
            <w:pPr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</w:p>
          <w:p w:rsidR="001E7156" w:rsidRDefault="001E7156" w:rsidP="001E7156">
            <w:pPr>
              <w:rPr>
                <w:lang w:val="ru-RU"/>
              </w:rPr>
            </w:pPr>
          </w:p>
          <w:p w:rsidR="00057067" w:rsidRPr="00057067" w:rsidRDefault="001E7156" w:rsidP="001E7156">
            <w:pPr>
              <w:jc w:val="center"/>
              <w:rPr>
                <w:lang w:val="ru-RU"/>
              </w:rPr>
            </w:pPr>
            <w:r w:rsidRPr="001E7156">
              <w:rPr>
                <w:szCs w:val="24"/>
                <w:lang w:val="ru-RU"/>
              </w:rPr>
              <w:t xml:space="preserve">ОАО «Компания холодильного оборудования </w:t>
            </w:r>
            <w:proofErr w:type="spellStart"/>
            <w:r w:rsidRPr="001E7156">
              <w:rPr>
                <w:szCs w:val="24"/>
                <w:lang w:val="ru-RU"/>
              </w:rPr>
              <w:t>КаньИ</w:t>
            </w:r>
            <w:proofErr w:type="spellEnd"/>
            <w:r w:rsidRPr="001E7156">
              <w:rPr>
                <w:szCs w:val="24"/>
                <w:lang w:val="ru-RU"/>
              </w:rPr>
              <w:t xml:space="preserve"> Шанхая»</w:t>
            </w:r>
          </w:p>
        </w:tc>
      </w:tr>
    </w:tbl>
    <w:p w:rsidR="00F522CF" w:rsidRPr="00057067" w:rsidRDefault="00F522CF">
      <w:pPr>
        <w:rPr>
          <w:lang w:val="ru-RU"/>
        </w:rPr>
      </w:pPr>
    </w:p>
    <w:sectPr w:rsidR="00F522CF" w:rsidRPr="00057067" w:rsidSect="009B00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3D8D" w:rsidRDefault="00283D8D" w:rsidP="002873E6">
      <w:r>
        <w:separator/>
      </w:r>
    </w:p>
  </w:endnote>
  <w:endnote w:type="continuationSeparator" w:id="0">
    <w:p w:rsidR="00283D8D" w:rsidRDefault="00283D8D" w:rsidP="002873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3D8D" w:rsidRDefault="00283D8D" w:rsidP="002873E6">
      <w:r>
        <w:separator/>
      </w:r>
    </w:p>
  </w:footnote>
  <w:footnote w:type="continuationSeparator" w:id="0">
    <w:p w:rsidR="00283D8D" w:rsidRDefault="00283D8D" w:rsidP="002873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73E6"/>
    <w:rsid w:val="00057067"/>
    <w:rsid w:val="0007306F"/>
    <w:rsid w:val="00091A9E"/>
    <w:rsid w:val="000C28C8"/>
    <w:rsid w:val="001749ED"/>
    <w:rsid w:val="001E7156"/>
    <w:rsid w:val="002543DD"/>
    <w:rsid w:val="00283D8D"/>
    <w:rsid w:val="002873E6"/>
    <w:rsid w:val="002D478B"/>
    <w:rsid w:val="002E5075"/>
    <w:rsid w:val="00370579"/>
    <w:rsid w:val="003F56EB"/>
    <w:rsid w:val="00427648"/>
    <w:rsid w:val="005948B7"/>
    <w:rsid w:val="0073675B"/>
    <w:rsid w:val="00947907"/>
    <w:rsid w:val="009B00AE"/>
    <w:rsid w:val="009C0705"/>
    <w:rsid w:val="009C6E32"/>
    <w:rsid w:val="00A46FD2"/>
    <w:rsid w:val="00AA47E6"/>
    <w:rsid w:val="00AE7EF3"/>
    <w:rsid w:val="00C4738B"/>
    <w:rsid w:val="00C50E32"/>
    <w:rsid w:val="00CA4962"/>
    <w:rsid w:val="00F522CF"/>
    <w:rsid w:val="00F91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0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87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873E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873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873E6"/>
    <w:rPr>
      <w:sz w:val="18"/>
      <w:szCs w:val="18"/>
    </w:rPr>
  </w:style>
  <w:style w:type="table" w:styleId="a5">
    <w:name w:val="Table Grid"/>
    <w:basedOn w:val="a1"/>
    <w:uiPriority w:val="59"/>
    <w:rsid w:val="000570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5948B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948B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LiuLu</cp:lastModifiedBy>
  <cp:revision>8</cp:revision>
  <dcterms:created xsi:type="dcterms:W3CDTF">2013-03-19T06:40:00Z</dcterms:created>
  <dcterms:modified xsi:type="dcterms:W3CDTF">2013-03-22T07:14:00Z</dcterms:modified>
</cp:coreProperties>
</file>