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9FD8" w14:textId="77777777" w:rsidR="006E57B1" w:rsidRPr="006E57B1" w:rsidRDefault="006E57B1" w:rsidP="006E57B1">
      <w:pPr>
        <w:rPr>
          <w:b/>
          <w:bCs/>
        </w:rPr>
      </w:pPr>
      <w:r w:rsidRPr="006E57B1">
        <w:rPr>
          <w:b/>
          <w:bCs/>
        </w:rPr>
        <w:t>¿Qué es un servidor web?</w:t>
      </w:r>
    </w:p>
    <w:p w14:paraId="7221A1E4" w14:textId="0F4CA171" w:rsidR="006E57B1" w:rsidRDefault="006E57B1" w:rsidP="006E57B1">
      <w:r w:rsidRPr="006E57B1">
        <w:t>Un servidor web es un software o una computadora que almacena, procesa y entrega páginas web a los usuarios cuando las solicitan desde un navegador mediante protocolos como HTTP o HTTPS.</w:t>
      </w:r>
    </w:p>
    <w:p w14:paraId="2A2EB6AC" w14:textId="77777777" w:rsidR="006E57B1" w:rsidRPr="006E57B1" w:rsidRDefault="006E57B1" w:rsidP="006E57B1">
      <w:pPr>
        <w:rPr>
          <w:b/>
          <w:bCs/>
        </w:rPr>
      </w:pPr>
      <w:r w:rsidRPr="006E57B1">
        <w:rPr>
          <w:b/>
          <w:bCs/>
        </w:rPr>
        <w:t xml:space="preserve">Diferencias entre Apache y </w:t>
      </w:r>
      <w:proofErr w:type="spellStart"/>
      <w:r w:rsidRPr="006E57B1">
        <w:rPr>
          <w:b/>
          <w:bCs/>
        </w:rPr>
        <w:t>Nginx</w:t>
      </w:r>
      <w:proofErr w:type="spellEnd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4226"/>
        <w:gridCol w:w="4602"/>
      </w:tblGrid>
      <w:tr w:rsidR="006E57B1" w:rsidRPr="006E57B1" w14:paraId="3F792847" w14:textId="77777777" w:rsidTr="006E5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2BED9" w14:textId="77777777" w:rsidR="006E57B1" w:rsidRPr="006E57B1" w:rsidRDefault="006E57B1" w:rsidP="006E57B1">
            <w:pPr>
              <w:spacing w:after="160" w:line="278" w:lineRule="auto"/>
            </w:pPr>
            <w:r w:rsidRPr="006E57B1">
              <w:t>Apache</w:t>
            </w:r>
          </w:p>
        </w:tc>
        <w:tc>
          <w:tcPr>
            <w:tcW w:w="0" w:type="auto"/>
            <w:hideMark/>
          </w:tcPr>
          <w:p w14:paraId="190066EC" w14:textId="77777777" w:rsidR="006E57B1" w:rsidRPr="006E57B1" w:rsidRDefault="006E57B1" w:rsidP="006E57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57B1">
              <w:t>Nginx</w:t>
            </w:r>
            <w:proofErr w:type="spellEnd"/>
          </w:p>
        </w:tc>
      </w:tr>
      <w:tr w:rsidR="006E57B1" w:rsidRPr="006E57B1" w14:paraId="0480F032" w14:textId="77777777" w:rsidTr="006E5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AFCA4" w14:textId="77777777" w:rsidR="006E57B1" w:rsidRPr="006E57B1" w:rsidRDefault="006E57B1" w:rsidP="006E57B1">
            <w:pPr>
              <w:spacing w:after="160" w:line="278" w:lineRule="auto"/>
              <w:rPr>
                <w:b w:val="0"/>
                <w:bCs w:val="0"/>
              </w:rPr>
            </w:pPr>
            <w:r w:rsidRPr="006E57B1">
              <w:rPr>
                <w:b w:val="0"/>
                <w:bCs w:val="0"/>
              </w:rPr>
              <w:t>Usa un modelo basado en procesos o hilos.</w:t>
            </w:r>
          </w:p>
        </w:tc>
        <w:tc>
          <w:tcPr>
            <w:tcW w:w="0" w:type="auto"/>
            <w:hideMark/>
          </w:tcPr>
          <w:p w14:paraId="0E8AF90C" w14:textId="77777777" w:rsidR="006E57B1" w:rsidRPr="006E57B1" w:rsidRDefault="006E57B1" w:rsidP="006E57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B1">
              <w:t>Usa un modelo basado en eventos.</w:t>
            </w:r>
          </w:p>
        </w:tc>
      </w:tr>
      <w:tr w:rsidR="006E57B1" w:rsidRPr="006E57B1" w14:paraId="33DFC736" w14:textId="77777777" w:rsidTr="006E5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B4F6E" w14:textId="35B5366A" w:rsidR="006E57B1" w:rsidRPr="006E57B1" w:rsidRDefault="006E57B1" w:rsidP="006E57B1">
            <w:pPr>
              <w:spacing w:after="160" w:line="278" w:lineRule="auto"/>
              <w:rPr>
                <w:b w:val="0"/>
                <w:bCs w:val="0"/>
              </w:rPr>
            </w:pPr>
            <w:r w:rsidRPr="006E57B1">
              <w:rPr>
                <w:b w:val="0"/>
                <w:bCs w:val="0"/>
              </w:rPr>
              <w:t xml:space="preserve">Muy compatible con módulos y archivos </w:t>
            </w:r>
            <w:proofErr w:type="spellStart"/>
            <w:r w:rsidRPr="006E57B1">
              <w:rPr>
                <w:b w:val="0"/>
                <w:bCs w:val="0"/>
              </w:rPr>
              <w:t>htaccess</w:t>
            </w:r>
            <w:proofErr w:type="spellEnd"/>
            <w:r w:rsidRPr="006E57B1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387321AD" w14:textId="77777777" w:rsidR="006E57B1" w:rsidRPr="006E57B1" w:rsidRDefault="006E57B1" w:rsidP="006E57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B1">
              <w:t>Mayor rendimiento con muchas conexiones simultáneas.</w:t>
            </w:r>
          </w:p>
        </w:tc>
      </w:tr>
      <w:tr w:rsidR="006E57B1" w:rsidRPr="006E57B1" w14:paraId="4F804791" w14:textId="77777777" w:rsidTr="006E5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A2288" w14:textId="77777777" w:rsidR="006E57B1" w:rsidRPr="006E57B1" w:rsidRDefault="006E57B1" w:rsidP="006E57B1">
            <w:pPr>
              <w:spacing w:after="160" w:line="278" w:lineRule="auto"/>
              <w:rPr>
                <w:b w:val="0"/>
                <w:bCs w:val="0"/>
              </w:rPr>
            </w:pPr>
            <w:r w:rsidRPr="006E57B1">
              <w:rPr>
                <w:b w:val="0"/>
                <w:bCs w:val="0"/>
              </w:rPr>
              <w:t>Fácil de configurar para sitios pequeños y medianos.</w:t>
            </w:r>
          </w:p>
        </w:tc>
        <w:tc>
          <w:tcPr>
            <w:tcW w:w="0" w:type="auto"/>
            <w:hideMark/>
          </w:tcPr>
          <w:p w14:paraId="733B92EB" w14:textId="77777777" w:rsidR="006E57B1" w:rsidRPr="006E57B1" w:rsidRDefault="006E57B1" w:rsidP="006E57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57B1">
              <w:t>Ideal para sitios de alto tráfico y como proxy inverso.</w:t>
            </w:r>
          </w:p>
        </w:tc>
      </w:tr>
      <w:tr w:rsidR="006E57B1" w:rsidRPr="006E57B1" w14:paraId="7D31D594" w14:textId="77777777" w:rsidTr="006E57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66BCF" w14:textId="77777777" w:rsidR="006E57B1" w:rsidRPr="006E57B1" w:rsidRDefault="006E57B1" w:rsidP="006E57B1">
            <w:pPr>
              <w:spacing w:after="160" w:line="278" w:lineRule="auto"/>
              <w:rPr>
                <w:b w:val="0"/>
                <w:bCs w:val="0"/>
              </w:rPr>
            </w:pPr>
            <w:r w:rsidRPr="006E57B1">
              <w:rPr>
                <w:b w:val="0"/>
                <w:bCs w:val="0"/>
              </w:rPr>
              <w:t>Consume más recursos con muchas solicitudes.</w:t>
            </w:r>
          </w:p>
        </w:tc>
        <w:tc>
          <w:tcPr>
            <w:tcW w:w="0" w:type="auto"/>
            <w:hideMark/>
          </w:tcPr>
          <w:p w14:paraId="33A2876B" w14:textId="77777777" w:rsidR="006E57B1" w:rsidRPr="006E57B1" w:rsidRDefault="006E57B1" w:rsidP="006E57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57B1">
              <w:t>Consume menos memoria y CPU.</w:t>
            </w:r>
          </w:p>
        </w:tc>
      </w:tr>
    </w:tbl>
    <w:p w14:paraId="675455E5" w14:textId="77777777" w:rsidR="006E57B1" w:rsidRDefault="006E57B1" w:rsidP="006E57B1"/>
    <w:p w14:paraId="6EA48436" w14:textId="77777777" w:rsidR="006E57B1" w:rsidRPr="006E57B1" w:rsidRDefault="006E57B1" w:rsidP="006E57B1">
      <w:pPr>
        <w:rPr>
          <w:b/>
          <w:bCs/>
        </w:rPr>
      </w:pPr>
      <w:r w:rsidRPr="006E57B1">
        <w:rPr>
          <w:b/>
          <w:bCs/>
        </w:rPr>
        <w:t>¿Qué es una dirección IP?</w:t>
      </w:r>
    </w:p>
    <w:p w14:paraId="3870F4E4" w14:textId="2DE18666" w:rsidR="006E57B1" w:rsidRPr="006E57B1" w:rsidRDefault="006E57B1" w:rsidP="006E57B1">
      <w:r w:rsidRPr="006E57B1">
        <w:t>Una dirección IP es un número único que identifica a cada dispositivo conectado a una red para que pueda enviar y recibir información.</w:t>
      </w:r>
    </w:p>
    <w:p w14:paraId="58D95431" w14:textId="234D5C34" w:rsidR="006E57B1" w:rsidRPr="006E57B1" w:rsidRDefault="006E57B1" w:rsidP="006E57B1">
      <w:pPr>
        <w:rPr>
          <w:b/>
          <w:bCs/>
        </w:rPr>
      </w:pPr>
      <w:r w:rsidRPr="006E57B1">
        <w:rPr>
          <w:b/>
          <w:bCs/>
        </w:rPr>
        <w:t>¿Qué hace un DNS?</w:t>
      </w:r>
    </w:p>
    <w:p w14:paraId="247FBB7C" w14:textId="347B0BFD" w:rsidR="006E57B1" w:rsidRDefault="006E57B1" w:rsidP="006E57B1">
      <w:r w:rsidRPr="006E57B1">
        <w:t>El DNS traduce los nombres de dominio</w:t>
      </w:r>
      <w:r>
        <w:t>. p</w:t>
      </w:r>
      <w:r w:rsidRPr="006E57B1">
        <w:t>or ejemplo</w:t>
      </w:r>
      <w:r>
        <w:t xml:space="preserve"> </w:t>
      </w:r>
      <w:r w:rsidRPr="006E57B1">
        <w:t xml:space="preserve"> </w:t>
      </w:r>
      <w:hyperlink r:id="rId5" w:history="1">
        <w:r w:rsidRPr="00B77606">
          <w:rPr>
            <w:rStyle w:val="Hipervnculo"/>
            <w:b/>
            <w:bCs/>
          </w:rPr>
          <w:t>www.</w:t>
        </w:r>
        <w:r w:rsidRPr="00B77606">
          <w:rPr>
            <w:rStyle w:val="Hipervnculo"/>
            <w:b/>
            <w:bCs/>
          </w:rPr>
          <w:t>cvirtualuees</w:t>
        </w:r>
        <w:r w:rsidRPr="00B77606">
          <w:rPr>
            <w:rStyle w:val="Hipervnculo"/>
            <w:b/>
            <w:bCs/>
          </w:rPr>
          <w:t>.com</w:t>
        </w:r>
      </w:hyperlink>
      <w:r>
        <w:t xml:space="preserve"> </w:t>
      </w:r>
      <w:r w:rsidRPr="006E57B1">
        <w:t>en direcciones IP para que el navegador pueda encontrar el servidor donde está alojada la página web.</w:t>
      </w:r>
    </w:p>
    <w:p w14:paraId="6C8C6343" w14:textId="77777777" w:rsidR="006E57B1" w:rsidRPr="006E57B1" w:rsidRDefault="006E57B1" w:rsidP="006E57B1">
      <w:pPr>
        <w:rPr>
          <w:b/>
          <w:bCs/>
        </w:rPr>
      </w:pPr>
      <w:r w:rsidRPr="006E57B1">
        <w:rPr>
          <w:b/>
          <w:bCs/>
        </w:rPr>
        <w:t>Busca 3 aplicaciones web y explica cómo usan el modelo Cliente-Servidor</w:t>
      </w:r>
    </w:p>
    <w:p w14:paraId="60C8FD92" w14:textId="77777777" w:rsidR="006E57B1" w:rsidRPr="006E57B1" w:rsidRDefault="006E57B1" w:rsidP="006E57B1">
      <w:r w:rsidRPr="006E57B1">
        <w:rPr>
          <w:b/>
          <w:bCs/>
        </w:rPr>
        <w:t>1. Gmail</w:t>
      </w:r>
    </w:p>
    <w:p w14:paraId="19B4AA2D" w14:textId="77777777" w:rsidR="006E57B1" w:rsidRPr="006E57B1" w:rsidRDefault="006E57B1" w:rsidP="006E57B1">
      <w:pPr>
        <w:numPr>
          <w:ilvl w:val="0"/>
          <w:numId w:val="2"/>
        </w:numPr>
      </w:pPr>
      <w:r w:rsidRPr="006E57B1">
        <w:t xml:space="preserve">Cliente: El navegador o la aplicación móvil donde el usuario consulta su correo. </w:t>
      </w:r>
    </w:p>
    <w:p w14:paraId="42F1358C" w14:textId="77777777" w:rsidR="006E57B1" w:rsidRPr="006E57B1" w:rsidRDefault="006E57B1" w:rsidP="006E57B1">
      <w:pPr>
        <w:numPr>
          <w:ilvl w:val="0"/>
          <w:numId w:val="2"/>
        </w:numPr>
      </w:pPr>
      <w:r w:rsidRPr="006E57B1">
        <w:t xml:space="preserve">Servidor: Los servidores de Google almacenan los correos y responden a las solicitudes del usuario. </w:t>
      </w:r>
    </w:p>
    <w:p w14:paraId="3AA0145A" w14:textId="77777777" w:rsidR="006E57B1" w:rsidRPr="006E57B1" w:rsidRDefault="006E57B1" w:rsidP="006E57B1">
      <w:r w:rsidRPr="006E57B1">
        <w:rPr>
          <w:b/>
          <w:bCs/>
        </w:rPr>
        <w:t>2. YouTube</w:t>
      </w:r>
    </w:p>
    <w:p w14:paraId="2A398807" w14:textId="77777777" w:rsidR="006E57B1" w:rsidRPr="006E57B1" w:rsidRDefault="006E57B1" w:rsidP="006E57B1">
      <w:pPr>
        <w:numPr>
          <w:ilvl w:val="0"/>
          <w:numId w:val="3"/>
        </w:numPr>
      </w:pPr>
      <w:r w:rsidRPr="006E57B1">
        <w:lastRenderedPageBreak/>
        <w:t xml:space="preserve">Cliente: El navegador o la </w:t>
      </w:r>
      <w:proofErr w:type="gramStart"/>
      <w:r w:rsidRPr="006E57B1">
        <w:t>app</w:t>
      </w:r>
      <w:proofErr w:type="gramEnd"/>
      <w:r w:rsidRPr="006E57B1">
        <w:t xml:space="preserve"> desde donde se ven los videos. </w:t>
      </w:r>
    </w:p>
    <w:p w14:paraId="7C244B62" w14:textId="77777777" w:rsidR="006E57B1" w:rsidRPr="006E57B1" w:rsidRDefault="006E57B1" w:rsidP="006E57B1">
      <w:pPr>
        <w:numPr>
          <w:ilvl w:val="0"/>
          <w:numId w:val="3"/>
        </w:numPr>
      </w:pPr>
      <w:r w:rsidRPr="006E57B1">
        <w:t xml:space="preserve">Servidor: Los servidores de YouTube almacenan los videos y los envían al usuario cuando los reproduce. </w:t>
      </w:r>
    </w:p>
    <w:p w14:paraId="176CDC73" w14:textId="12C05BB4" w:rsidR="006E57B1" w:rsidRPr="006E57B1" w:rsidRDefault="006E57B1" w:rsidP="006E57B1">
      <w:r w:rsidRPr="006E57B1">
        <w:rPr>
          <w:b/>
          <w:bCs/>
        </w:rPr>
        <w:t xml:space="preserve">3. </w:t>
      </w:r>
      <w:r>
        <w:rPr>
          <w:b/>
          <w:bCs/>
        </w:rPr>
        <w:t>Instagram</w:t>
      </w:r>
    </w:p>
    <w:p w14:paraId="4651E658" w14:textId="77777777" w:rsidR="006E57B1" w:rsidRPr="006E57B1" w:rsidRDefault="006E57B1" w:rsidP="006E57B1">
      <w:pPr>
        <w:numPr>
          <w:ilvl w:val="0"/>
          <w:numId w:val="4"/>
        </w:numPr>
      </w:pPr>
      <w:r w:rsidRPr="006E57B1">
        <w:t xml:space="preserve">Cliente: La aplicación o el navegador utilizado por el usuario. </w:t>
      </w:r>
    </w:p>
    <w:p w14:paraId="4EFE8B25" w14:textId="6316A914" w:rsidR="006E57B1" w:rsidRPr="006E57B1" w:rsidRDefault="006E57B1" w:rsidP="006E57B1">
      <w:pPr>
        <w:numPr>
          <w:ilvl w:val="0"/>
          <w:numId w:val="4"/>
        </w:numPr>
      </w:pPr>
      <w:r w:rsidRPr="006E57B1">
        <w:t xml:space="preserve">Servidor: Los servidores de </w:t>
      </w:r>
      <w:proofErr w:type="spellStart"/>
      <w:r>
        <w:t>instagram</w:t>
      </w:r>
      <w:proofErr w:type="spellEnd"/>
      <w:r w:rsidRPr="006E57B1">
        <w:t xml:space="preserve"> guardan publicaciones, fotos, mensajes y envían esa información cuando el usuario la solicita.</w:t>
      </w:r>
    </w:p>
    <w:p w14:paraId="630CE5DF" w14:textId="77777777" w:rsidR="006E57B1" w:rsidRPr="006E57B1" w:rsidRDefault="006E57B1" w:rsidP="006E57B1"/>
    <w:p w14:paraId="6D4040F7" w14:textId="1DA09D09" w:rsidR="00771A88" w:rsidRDefault="006E57B1">
      <w:r>
        <w:t xml:space="preserve">Entonces el cliente </w:t>
      </w:r>
      <w:r w:rsidR="00FF009D">
        <w:t>envía</w:t>
      </w:r>
      <w:r>
        <w:t xml:space="preserve"> una solicitud, después el servidor recibe y procesa la solicitud, luego el servidor </w:t>
      </w:r>
      <w:r w:rsidR="00FF009D">
        <w:t>envía</w:t>
      </w:r>
      <w:r>
        <w:t xml:space="preserve"> una respuesta con la información solicitada y por ultimo el cliente muestra el resultado al usuario, todo pasa en cuestión de segundos o pocos minutos. </w:t>
      </w:r>
    </w:p>
    <w:sectPr w:rsidR="00771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479B"/>
    <w:multiLevelType w:val="multilevel"/>
    <w:tmpl w:val="764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10EC5"/>
    <w:multiLevelType w:val="multilevel"/>
    <w:tmpl w:val="B32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C3841"/>
    <w:multiLevelType w:val="multilevel"/>
    <w:tmpl w:val="CBA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55891"/>
    <w:multiLevelType w:val="multilevel"/>
    <w:tmpl w:val="13D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888154">
    <w:abstractNumId w:val="2"/>
  </w:num>
  <w:num w:numId="2" w16cid:durableId="2066685257">
    <w:abstractNumId w:val="3"/>
  </w:num>
  <w:num w:numId="3" w16cid:durableId="785930092">
    <w:abstractNumId w:val="1"/>
  </w:num>
  <w:num w:numId="4" w16cid:durableId="64050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1"/>
    <w:rsid w:val="00652923"/>
    <w:rsid w:val="006E57B1"/>
    <w:rsid w:val="006F22A7"/>
    <w:rsid w:val="00771A88"/>
    <w:rsid w:val="00AB5C93"/>
    <w:rsid w:val="00FF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2D90FC"/>
  <w15:chartTrackingRefBased/>
  <w15:docId w15:val="{25A4294C-5BEB-4012-8F3D-EC13C422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7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7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7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7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7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7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7B1"/>
    <w:rPr>
      <w:b/>
      <w:bCs/>
      <w:smallCaps/>
      <w:color w:val="0F4761" w:themeColor="accent1" w:themeShade="BF"/>
      <w:spacing w:val="5"/>
    </w:rPr>
  </w:style>
  <w:style w:type="table" w:styleId="Tablaconcuadrcula4-nfasis6">
    <w:name w:val="Grid Table 4 Accent 6"/>
    <w:basedOn w:val="Tablanormal"/>
    <w:uiPriority w:val="49"/>
    <w:rsid w:val="006E57B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6E57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5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virtualue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Saori Pacheco</dc:creator>
  <cp:keywords/>
  <dc:description/>
  <cp:lastModifiedBy>Saori Pacheco</cp:lastModifiedBy>
  <cp:revision>1</cp:revision>
  <dcterms:created xsi:type="dcterms:W3CDTF">2026-07-20T18:58:00Z</dcterms:created>
  <dcterms:modified xsi:type="dcterms:W3CDTF">2026-07-20T19:10:00Z</dcterms:modified>
</cp:coreProperties>
</file>