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36"/>
          <w:szCs w:val="36"/>
        </w:rPr>
      </w:pPr>
      <w:r w:rsidDel="00000000" w:rsidR="00000000" w:rsidRPr="00000000">
        <w:rPr>
          <w:rFonts w:ascii="REM" w:cs="REM" w:eastAsia="REM" w:hAnsi="REM"/>
          <w:b w:val="1"/>
          <w:bCs w:val="1"/>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 Keynotes, Talks &amp; Expert Panels</w:t>
      </w:r>
    </w:p>
    <w:p w:rsidR="00000000" w:rsidDel="00000000" w:rsidP="00000000" w:rsidRDefault="00000000" w:rsidRPr="00000000" w14:paraId="00000002">
      <w:pPr>
        <w:numPr>
          <w:ilvl w:val="0"/>
          <w:numId w:val="6"/>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CNN Africa</w:t>
      </w:r>
      <w:r w:rsidDel="00000000" w:rsidR="00000000" w:rsidRPr="00000000">
        <w:rPr>
          <w:rtl w:val="0"/>
        </w:rPr>
      </w:r>
    </w:p>
    <w:p w:rsidR="00000000" w:rsidDel="00000000" w:rsidP="00000000" w:rsidRDefault="00000000" w:rsidRPr="00000000" w14:paraId="00000003">
      <w:pPr>
        <w:numPr>
          <w:ilvl w:val="1"/>
          <w:numId w:val="6"/>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Topic:</w:t>
      </w:r>
      <w:r w:rsidDel="00000000" w:rsidR="00000000" w:rsidRPr="00000000">
        <w:rPr>
          <w:rFonts w:ascii="Times New Roman" w:cs="Times New Roman" w:eastAsia="Times New Roman" w:hAnsi="Times New Roman"/>
          <w:rtl w:val="0"/>
        </w:rPr>
        <w:t xml:space="preserve"> AfCFTA and Digital Sovereignty in Africa</w:t>
      </w:r>
    </w:p>
    <w:p w:rsidR="00000000" w:rsidDel="00000000" w:rsidP="00000000" w:rsidRDefault="00000000" w:rsidRPr="00000000" w14:paraId="00000004">
      <w:pPr>
        <w:numPr>
          <w:ilvl w:val="1"/>
          <w:numId w:val="6"/>
        </w:numPr>
        <w:spacing w:after="0" w:before="0" w:line="240" w:lineRule="auto"/>
        <w:ind w:left="1440" w:hanging="360"/>
        <w:rPr/>
      </w:pPr>
      <w:hyperlink r:id="rId7">
        <w:r w:rsidDel="00000000" w:rsidR="00000000" w:rsidRPr="00000000">
          <w:rPr>
            <w:rFonts w:ascii="Times New Roman" w:cs="Times New Roman" w:eastAsia="Times New Roman" w:hAnsi="Times New Roman"/>
            <w:color w:val="0000ff"/>
            <w:u w:val="single"/>
            <w:rtl w:val="0"/>
          </w:rPr>
          <w:t xml:space="preserve">Watch / Read Coverage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numPr>
          <w:ilvl w:val="1"/>
          <w:numId w:val="6"/>
        </w:numPr>
        <w:spacing w:after="0" w:before="0" w:line="240" w:lineRule="auto"/>
        <w:ind w:left="1440" w:hanging="360"/>
        <w:rPr>
          <w:rFonts w:ascii="Times New Roman" w:cs="Times New Roman" w:eastAsia="Times New Roman" w:hAnsi="Times New Roman"/>
          <w:u w:val="none"/>
        </w:rPr>
      </w:pPr>
      <w:hyperlink r:id="rId8">
        <w:r w:rsidDel="00000000" w:rsidR="00000000" w:rsidRPr="00000000">
          <w:rPr>
            <w:rFonts w:ascii="Times New Roman" w:cs="Times New Roman" w:eastAsia="Times New Roman" w:hAnsi="Times New Roman"/>
            <w:color w:val="1155cc"/>
            <w:u w:val="single"/>
            <w:rtl w:val="0"/>
          </w:rPr>
          <w:t xml:space="preserve">https://edition.cnn.com/videos/tv/2023/07/11/ca-july-technology-and-trade-spc.cnn</w:t>
        </w:r>
      </w:hyperlink>
      <w:r w:rsidDel="00000000" w:rsidR="00000000" w:rsidRPr="00000000">
        <w:rPr>
          <w:rtl w:val="0"/>
        </w:rPr>
      </w:r>
    </w:p>
    <w:p w:rsidR="00000000" w:rsidDel="00000000" w:rsidP="00000000" w:rsidRDefault="00000000" w:rsidRPr="00000000" w14:paraId="00000006">
      <w:pPr>
        <w:numPr>
          <w:ilvl w:val="1"/>
          <w:numId w:val="6"/>
        </w:numPr>
        <w:spacing w:after="0" w:before="0" w:line="240" w:lineRule="auto"/>
        <w:ind w:left="144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07">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ITWeb TV</w:t>
      </w:r>
      <w:r w:rsidDel="00000000" w:rsidR="00000000" w:rsidRPr="00000000">
        <w:rPr>
          <w:rtl w:val="0"/>
        </w:rPr>
      </w:r>
    </w:p>
    <w:p w:rsidR="00000000" w:rsidDel="00000000" w:rsidP="00000000" w:rsidRDefault="00000000" w:rsidRPr="00000000" w14:paraId="00000008">
      <w:pPr>
        <w:numPr>
          <w:ilvl w:val="1"/>
          <w:numId w:val="6"/>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Topic:</w:t>
      </w:r>
      <w:r w:rsidDel="00000000" w:rsidR="00000000" w:rsidRPr="00000000">
        <w:rPr>
          <w:rFonts w:ascii="Times New Roman" w:cs="Times New Roman" w:eastAsia="Times New Roman" w:hAnsi="Times New Roman"/>
          <w:rtl w:val="0"/>
        </w:rPr>
        <w:t xml:space="preserve"> Building an AI-Powered Africa, by Africans for Africans</w:t>
      </w:r>
    </w:p>
    <w:p w:rsidR="00000000" w:rsidDel="00000000" w:rsidP="00000000" w:rsidRDefault="00000000" w:rsidRPr="00000000" w14:paraId="00000009">
      <w:pPr>
        <w:numPr>
          <w:ilvl w:val="1"/>
          <w:numId w:val="6"/>
        </w:numPr>
        <w:spacing w:after="0" w:before="0" w:line="240" w:lineRule="auto"/>
        <w:ind w:left="1440" w:hanging="360"/>
        <w:rPr>
          <w:rFonts w:ascii="Times New Roman" w:cs="Times New Roman" w:eastAsia="Times New Roman" w:hAnsi="Times New Roman"/>
          <w:u w:val="none"/>
        </w:rPr>
      </w:pPr>
      <w:hyperlink r:id="rId9">
        <w:r w:rsidDel="00000000" w:rsidR="00000000" w:rsidRPr="00000000">
          <w:rPr>
            <w:rFonts w:ascii="Times New Roman" w:cs="Times New Roman" w:eastAsia="Times New Roman" w:hAnsi="Times New Roman"/>
            <w:color w:val="1155cc"/>
            <w:u w:val="single"/>
            <w:rtl w:val="0"/>
          </w:rPr>
          <w:t xml:space="preserve">https://www.itweb.co.za/article/itweb-tv-building-an-ai-powered-africa-by-africans-for-africans/PmxVEMKEm16vQY85</w:t>
        </w:r>
      </w:hyperlink>
      <w:r w:rsidDel="00000000" w:rsidR="00000000" w:rsidRPr="00000000">
        <w:rPr>
          <w:rtl w:val="0"/>
        </w:rPr>
      </w:r>
    </w:p>
    <w:p w:rsidR="00000000" w:rsidDel="00000000" w:rsidP="00000000" w:rsidRDefault="00000000" w:rsidRPr="00000000" w14:paraId="0000000A">
      <w:pPr>
        <w:numPr>
          <w:ilvl w:val="1"/>
          <w:numId w:val="6"/>
        </w:numPr>
        <w:spacing w:after="0" w:before="0" w:line="240" w:lineRule="auto"/>
        <w:ind w:left="144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0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Islamic Chamber of Commerce and Development (ICCD)</w:t>
      </w:r>
    </w:p>
    <w:p w:rsidR="00000000" w:rsidDel="00000000" w:rsidP="00000000" w:rsidRDefault="00000000" w:rsidRPr="00000000" w14:paraId="0000000C">
      <w:pPr>
        <w:numPr>
          <w:ilvl w:val="0"/>
          <w:numId w:val="4"/>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Session: AI and Digital Transformation in Business</w:t>
      </w:r>
    </w:p>
    <w:p w:rsidR="00000000" w:rsidDel="00000000" w:rsidP="00000000" w:rsidRDefault="00000000" w:rsidRPr="00000000" w14:paraId="0000000D">
      <w:pPr>
        <w:spacing w:after="0" w:before="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w:t>
      </w:r>
      <w:hyperlink r:id="rId10">
        <w:r w:rsidDel="00000000" w:rsidR="00000000" w:rsidRPr="00000000">
          <w:rPr>
            <w:rFonts w:ascii="Times New Roman" w:cs="Times New Roman" w:eastAsia="Times New Roman" w:hAnsi="Times New Roman"/>
            <w:b w:val="1"/>
            <w:bCs w:val="1"/>
            <w:color w:val="1155cc"/>
            <w:u w:val="single"/>
            <w:rtl w:val="0"/>
          </w:rPr>
          <w:t xml:space="preserve">https://iccdglobal.com/first-session-5/</w:t>
        </w:r>
      </w:hyperlink>
      <w:r w:rsidDel="00000000" w:rsidR="00000000" w:rsidRPr="00000000">
        <w:rPr>
          <w:rtl w:val="0"/>
        </w:rPr>
      </w:r>
    </w:p>
    <w:p w:rsidR="00000000" w:rsidDel="00000000" w:rsidP="00000000" w:rsidRDefault="00000000" w:rsidRPr="00000000" w14:paraId="0000000E">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GITEX Africa Morocco 2023</w:t>
      </w:r>
      <w:r w:rsidDel="00000000" w:rsidR="00000000" w:rsidRPr="00000000">
        <w:rPr>
          <w:rtl w:val="0"/>
        </w:rPr>
      </w:r>
    </w:p>
    <w:p w:rsidR="00000000" w:rsidDel="00000000" w:rsidP="00000000" w:rsidRDefault="00000000" w:rsidRPr="00000000" w14:paraId="00000010">
      <w:pPr>
        <w:numPr>
          <w:ilvl w:val="1"/>
          <w:numId w:val="6"/>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Role:</w:t>
      </w:r>
      <w:r w:rsidDel="00000000" w:rsidR="00000000" w:rsidRPr="00000000">
        <w:rPr>
          <w:rFonts w:ascii="Times New Roman" w:cs="Times New Roman" w:eastAsia="Times New Roman" w:hAnsi="Times New Roman"/>
          <w:rtl w:val="0"/>
        </w:rPr>
        <w:t xml:space="preserve"> Jury Member &amp; Speaker</w:t>
      </w:r>
    </w:p>
    <w:p w:rsidR="00000000" w:rsidDel="00000000" w:rsidP="00000000" w:rsidRDefault="00000000" w:rsidRPr="00000000" w14:paraId="00000011">
      <w:pPr>
        <w:numPr>
          <w:ilvl w:val="1"/>
          <w:numId w:val="6"/>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Topic:</w:t>
      </w:r>
      <w:r w:rsidDel="00000000" w:rsidR="00000000" w:rsidRPr="00000000">
        <w:rPr>
          <w:rFonts w:ascii="Times New Roman" w:cs="Times New Roman" w:eastAsia="Times New Roman" w:hAnsi="Times New Roman"/>
          <w:rtl w:val="0"/>
        </w:rPr>
        <w:t xml:space="preserve"> Challenges of Cryptocurrency and Blockchain</w:t>
      </w:r>
    </w:p>
    <w:p w:rsidR="00000000" w:rsidDel="00000000" w:rsidP="00000000" w:rsidRDefault="00000000" w:rsidRPr="00000000" w14:paraId="00000012">
      <w:pPr>
        <w:numPr>
          <w:ilvl w:val="1"/>
          <w:numId w:val="6"/>
        </w:numPr>
        <w:spacing w:after="0" w:before="0" w:line="240" w:lineRule="auto"/>
        <w:ind w:left="1440" w:hanging="360"/>
        <w:rPr/>
      </w:pPr>
      <w:hyperlink r:id="rId11">
        <w:r w:rsidDel="00000000" w:rsidR="00000000" w:rsidRPr="00000000">
          <w:rPr>
            <w:rFonts w:ascii="Times New Roman" w:cs="Times New Roman" w:eastAsia="Times New Roman" w:hAnsi="Times New Roman"/>
            <w:color w:val="0000ff"/>
            <w:u w:val="single"/>
            <w:rtl w:val="0"/>
          </w:rPr>
          <w:t xml:space="preserve">Event Overview</w:t>
        </w:r>
      </w:hyperlink>
      <w:r w:rsidDel="00000000" w:rsidR="00000000" w:rsidRPr="00000000">
        <w:rPr>
          <w:rFonts w:ascii="Times New Roman" w:cs="Times New Roman" w:eastAsia="Times New Roman" w:hAnsi="Times New Roman"/>
          <w:rtl w:val="0"/>
        </w:rPr>
        <w:t xml:space="preserve">: </w:t>
      </w:r>
      <w:hyperlink r:id="rId12">
        <w:r w:rsidDel="00000000" w:rsidR="00000000" w:rsidRPr="00000000">
          <w:rPr>
            <w:rFonts w:ascii="Times New Roman" w:cs="Times New Roman" w:eastAsia="Times New Roman" w:hAnsi="Times New Roman"/>
            <w:color w:val="1155cc"/>
            <w:u w:val="single"/>
            <w:rtl w:val="0"/>
          </w:rPr>
          <w:t xml:space="preserve">https://www.instagram.com/p/Cs6Tn8qqu8q/</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Sentech Africa Tech Week</w:t>
      </w:r>
      <w:r w:rsidDel="00000000" w:rsidR="00000000" w:rsidRPr="00000000">
        <w:rPr>
          <w:rtl w:val="0"/>
        </w:rPr>
      </w:r>
    </w:p>
    <w:p w:rsidR="00000000" w:rsidDel="00000000" w:rsidP="00000000" w:rsidRDefault="00000000" w:rsidRPr="00000000" w14:paraId="00000014">
      <w:pPr>
        <w:numPr>
          <w:ilvl w:val="1"/>
          <w:numId w:val="6"/>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Topic:</w:t>
      </w:r>
      <w:r w:rsidDel="00000000" w:rsidR="00000000" w:rsidRPr="00000000">
        <w:rPr>
          <w:rFonts w:ascii="Times New Roman" w:cs="Times New Roman" w:eastAsia="Times New Roman" w:hAnsi="Times New Roman"/>
          <w:rtl w:val="0"/>
        </w:rPr>
        <w:t xml:space="preserve"> Pioneering Africa’s Digital Transformation</w:t>
      </w:r>
    </w:p>
    <w:p w:rsidR="00000000" w:rsidDel="00000000" w:rsidP="00000000" w:rsidRDefault="00000000" w:rsidRPr="00000000" w14:paraId="00000015">
      <w:pPr>
        <w:numPr>
          <w:ilvl w:val="1"/>
          <w:numId w:val="6"/>
        </w:numPr>
        <w:spacing w:after="280" w:before="0" w:line="240" w:lineRule="auto"/>
        <w:ind w:left="1440" w:hanging="360"/>
        <w:rPr/>
      </w:pPr>
      <w:hyperlink r:id="rId13">
        <w:r w:rsidDel="00000000" w:rsidR="00000000" w:rsidRPr="00000000">
          <w:rPr>
            <w:rFonts w:ascii="Times New Roman" w:cs="Times New Roman" w:eastAsia="Times New Roman" w:hAnsi="Times New Roman"/>
            <w:color w:val="0000ff"/>
            <w:u w:val="single"/>
            <w:rtl w:val="0"/>
          </w:rPr>
          <w:t xml:space="preserve">Read Article</w:t>
        </w:r>
      </w:hyperlink>
      <w:r w:rsidDel="00000000" w:rsidR="00000000" w:rsidRPr="00000000">
        <w:rPr>
          <w:rtl w:val="0"/>
        </w:rPr>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REM" w:cs="REM" w:eastAsia="REM" w:hAnsi="REM"/>
          <w:b w:val="1"/>
          <w:bCs w:val="1"/>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 Press Features &amp; In-Depth Profiles</w:t>
      </w:r>
    </w:p>
    <w:p w:rsidR="00000000" w:rsidDel="00000000" w:rsidP="00000000" w:rsidRDefault="00000000" w:rsidRPr="00000000" w14:paraId="00000017">
      <w:pPr>
        <w:spacing w:after="240" w:before="24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Women in AI Ethics :</w:t>
      </w:r>
    </w:p>
    <w:p w:rsidR="00000000" w:rsidDel="00000000" w:rsidP="00000000" w:rsidRDefault="00000000" w:rsidRPr="00000000" w14:paraId="00000018">
      <w:pPr>
        <w:numPr>
          <w:ilvl w:val="0"/>
          <w:numId w:val="1"/>
        </w:numPr>
        <w:spacing w:after="240" w:before="240" w:line="24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#IAmTheFutureOfAI: Spotlight on Maha Jouini</w:t>
      </w:r>
    </w:p>
    <w:p w:rsidR="00000000" w:rsidDel="00000000" w:rsidP="00000000" w:rsidRDefault="00000000" w:rsidRPr="00000000" w14:paraId="00000019">
      <w:pPr>
        <w:spacing w:after="240" w:before="240" w:line="240"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link: </w:t>
      </w:r>
      <w:hyperlink r:id="rId14">
        <w:r w:rsidDel="00000000" w:rsidR="00000000" w:rsidRPr="00000000">
          <w:rPr>
            <w:rFonts w:ascii="Times New Roman" w:cs="Times New Roman" w:eastAsia="Times New Roman" w:hAnsi="Times New Roman"/>
            <w:b w:val="1"/>
            <w:bCs w:val="1"/>
            <w:color w:val="1155cc"/>
            <w:sz w:val="36"/>
            <w:szCs w:val="36"/>
            <w:u w:val="single"/>
            <w:rtl w:val="0"/>
          </w:rPr>
          <w:t xml:space="preserve">https://medium.com/women-in-ai-ethics/iamthefutureofai-maha-jouini-4d28a5519560</w:t>
        </w:r>
      </w:hyperlink>
      <w:r w:rsidDel="00000000" w:rsidR="00000000" w:rsidRPr="00000000">
        <w:rPr>
          <w:rtl w:val="0"/>
        </w:rPr>
      </w:r>
    </w:p>
    <w:p w:rsidR="00000000" w:rsidDel="00000000" w:rsidP="00000000" w:rsidRDefault="00000000" w:rsidRPr="00000000" w14:paraId="0000001A">
      <w:pPr>
        <w:spacing w:after="240" w:before="240" w:line="240" w:lineRule="auto"/>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B">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C">
      <w:pPr>
        <w:spacing w:after="240" w:before="24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Global Business Times</w:t>
      </w:r>
    </w:p>
    <w:p w:rsidR="00000000" w:rsidDel="00000000" w:rsidP="00000000" w:rsidRDefault="00000000" w:rsidRPr="00000000" w14:paraId="0000001D">
      <w:pPr>
        <w:numPr>
          <w:ilvl w:val="0"/>
          <w:numId w:val="7"/>
        </w:numPr>
        <w:spacing w:after="240" w:before="240" w:line="240" w:lineRule="auto"/>
        <w:ind w:left="720" w:hanging="360"/>
      </w:pPr>
      <w:r w:rsidDel="00000000" w:rsidR="00000000" w:rsidRPr="00000000">
        <w:rPr>
          <w:rFonts w:ascii="Times New Roman" w:cs="Times New Roman" w:eastAsia="Times New Roman" w:hAnsi="Times New Roman"/>
          <w:b w:val="1"/>
          <w:bCs w:val="1"/>
          <w:sz w:val="36"/>
          <w:szCs w:val="36"/>
          <w:rtl w:val="0"/>
        </w:rPr>
        <w:t xml:space="preserve">Top 5 Leaders Shaping Ethical AI &amp; Digital Inclusion in Africa</w:t>
      </w:r>
    </w:p>
    <w:p w:rsidR="00000000" w:rsidDel="00000000" w:rsidP="00000000" w:rsidRDefault="00000000" w:rsidRPr="00000000" w14:paraId="0000001E">
      <w:pPr>
        <w:spacing w:after="240" w:before="240" w:line="240"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https://theglobalbusinesstimes.com/top-5-leaders-shaping-ethical-ai-digital-inclusion-in-africa/</w:t>
      </w:r>
    </w:p>
    <w:p w:rsidR="00000000" w:rsidDel="00000000" w:rsidP="00000000" w:rsidRDefault="00000000" w:rsidRPr="00000000" w14:paraId="0000001F">
      <w:pPr>
        <w:numPr>
          <w:ilvl w:val="0"/>
          <w:numId w:val="7"/>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L’Économiste Maghrébin</w:t>
      </w:r>
      <w:r w:rsidDel="00000000" w:rsidR="00000000" w:rsidRPr="00000000">
        <w:rPr>
          <w:rtl w:val="0"/>
        </w:rPr>
      </w:r>
    </w:p>
    <w:p w:rsidR="00000000" w:rsidDel="00000000" w:rsidP="00000000" w:rsidRDefault="00000000" w:rsidRPr="00000000" w14:paraId="00000020">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Feature:</w:t>
      </w:r>
      <w:r w:rsidDel="00000000" w:rsidR="00000000" w:rsidRPr="00000000">
        <w:rPr>
          <w:rFonts w:ascii="Times New Roman" w:cs="Times New Roman" w:eastAsia="Times New Roman" w:hAnsi="Times New Roman"/>
          <w:rtl w:val="0"/>
        </w:rPr>
        <w:t xml:space="preserve"> She Shapes AI Global Award – Maha Jouini and Algorithmic Governance</w:t>
      </w:r>
    </w:p>
    <w:p w:rsidR="00000000" w:rsidDel="00000000" w:rsidP="00000000" w:rsidRDefault="00000000" w:rsidRPr="00000000" w14:paraId="00000021">
      <w:pPr>
        <w:numPr>
          <w:ilvl w:val="1"/>
          <w:numId w:val="7"/>
        </w:numPr>
        <w:spacing w:after="0" w:before="0" w:line="240" w:lineRule="auto"/>
        <w:ind w:left="1440" w:hanging="360"/>
        <w:rPr/>
      </w:pPr>
      <w:hyperlink r:id="rId15">
        <w:r w:rsidDel="00000000" w:rsidR="00000000" w:rsidRPr="00000000">
          <w:rPr>
            <w:rFonts w:ascii="Times New Roman" w:cs="Times New Roman" w:eastAsia="Times New Roman" w:hAnsi="Times New Roman"/>
            <w:color w:val="0000ff"/>
            <w:u w:val="single"/>
            <w:rtl w:val="0"/>
          </w:rPr>
          <w:t xml:space="preserve">Read Article</w:t>
        </w:r>
      </w:hyperlink>
      <w:r w:rsidDel="00000000" w:rsidR="00000000" w:rsidRPr="00000000">
        <w:rPr>
          <w:rtl w:val="0"/>
        </w:rPr>
      </w:r>
    </w:p>
    <w:p w:rsidR="00000000" w:rsidDel="00000000" w:rsidP="00000000" w:rsidRDefault="00000000" w:rsidRPr="00000000" w14:paraId="00000022">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https://www.leconomistemaghrebin.com/2026/04/21/she-shapes-ai-global-award-maha-jouini-algorithmes/</w:t>
      </w:r>
    </w:p>
    <w:p w:rsidR="00000000" w:rsidDel="00000000" w:rsidP="00000000" w:rsidRDefault="00000000" w:rsidRPr="00000000" w14:paraId="00000023">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Glamour South Africa</w:t>
      </w:r>
      <w:r w:rsidDel="00000000" w:rsidR="00000000" w:rsidRPr="00000000">
        <w:rPr>
          <w:rtl w:val="0"/>
        </w:rPr>
      </w:r>
    </w:p>
    <w:p w:rsidR="00000000" w:rsidDel="00000000" w:rsidP="00000000" w:rsidRDefault="00000000" w:rsidRPr="00000000" w14:paraId="00000024">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Feature:</w:t>
      </w:r>
      <w:r w:rsidDel="00000000" w:rsidR="00000000" w:rsidRPr="00000000">
        <w:rPr>
          <w:rFonts w:ascii="Times New Roman" w:cs="Times New Roman" w:eastAsia="Times New Roman" w:hAnsi="Times New Roman"/>
          <w:rtl w:val="0"/>
        </w:rPr>
        <w:t xml:space="preserve"> AI Ethics, Digital Sovereignty, and Africa’s Technological Future</w:t>
      </w:r>
    </w:p>
    <w:p w:rsidR="00000000" w:rsidDel="00000000" w:rsidP="00000000" w:rsidRDefault="00000000" w:rsidRPr="00000000" w14:paraId="00000025">
      <w:pPr>
        <w:numPr>
          <w:ilvl w:val="1"/>
          <w:numId w:val="7"/>
        </w:numPr>
        <w:spacing w:after="0" w:before="0" w:line="240" w:lineRule="auto"/>
        <w:ind w:left="1440" w:hanging="360"/>
        <w:rPr/>
      </w:pPr>
      <w:hyperlink r:id="rId16">
        <w:r w:rsidDel="00000000" w:rsidR="00000000" w:rsidRPr="00000000">
          <w:rPr>
            <w:rFonts w:ascii="Times New Roman" w:cs="Times New Roman" w:eastAsia="Times New Roman" w:hAnsi="Times New Roman"/>
            <w:color w:val="0000ff"/>
            <w:u w:val="single"/>
            <w:rtl w:val="0"/>
          </w:rPr>
          <w:t xml:space="preserve">Read Feature</w:t>
        </w:r>
      </w:hyperlink>
      <w:r w:rsidDel="00000000" w:rsidR="00000000" w:rsidRPr="00000000">
        <w:rPr>
          <w:rtl w:val="0"/>
        </w:rPr>
      </w:r>
    </w:p>
    <w:p w:rsidR="00000000" w:rsidDel="00000000" w:rsidP="00000000" w:rsidRDefault="00000000" w:rsidRPr="00000000" w14:paraId="00000026">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CIO Views Magazine</w:t>
      </w:r>
      <w:r w:rsidDel="00000000" w:rsidR="00000000" w:rsidRPr="00000000">
        <w:rPr>
          <w:rtl w:val="0"/>
        </w:rPr>
      </w:r>
    </w:p>
    <w:p w:rsidR="00000000" w:rsidDel="00000000" w:rsidP="00000000" w:rsidRDefault="00000000" w:rsidRPr="00000000" w14:paraId="00000027">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Feature:</w:t>
      </w:r>
      <w:r w:rsidDel="00000000" w:rsidR="00000000" w:rsidRPr="00000000">
        <w:rPr>
          <w:rFonts w:ascii="Times New Roman" w:cs="Times New Roman" w:eastAsia="Times New Roman" w:hAnsi="Times New Roman"/>
          <w:rtl w:val="0"/>
        </w:rPr>
        <w:t xml:space="preserve"> Maha Jouini: Pioneering AI and Digital Tech for Underprivileged African and Arab Women</w:t>
      </w:r>
    </w:p>
    <w:p w:rsidR="00000000" w:rsidDel="00000000" w:rsidP="00000000" w:rsidRDefault="00000000" w:rsidRPr="00000000" w14:paraId="00000028">
      <w:pPr>
        <w:numPr>
          <w:ilvl w:val="1"/>
          <w:numId w:val="7"/>
        </w:numPr>
        <w:spacing w:after="0" w:before="0" w:line="240" w:lineRule="auto"/>
        <w:ind w:left="1440" w:hanging="360"/>
        <w:rPr/>
      </w:pPr>
      <w:hyperlink r:id="rId17">
        <w:r w:rsidDel="00000000" w:rsidR="00000000" w:rsidRPr="00000000">
          <w:rPr>
            <w:rFonts w:ascii="Times New Roman" w:cs="Times New Roman" w:eastAsia="Times New Roman" w:hAnsi="Times New Roman"/>
            <w:color w:val="0000ff"/>
            <w:u w:val="single"/>
            <w:rtl w:val="0"/>
          </w:rPr>
          <w:t xml:space="preserve">Read Profile</w:t>
        </w:r>
      </w:hyperlink>
      <w:r w:rsidDel="00000000" w:rsidR="00000000" w:rsidRPr="00000000">
        <w:rPr>
          <w:rtl w:val="0"/>
        </w:rPr>
      </w:r>
    </w:p>
    <w:p w:rsidR="00000000" w:rsidDel="00000000" w:rsidP="00000000" w:rsidRDefault="00000000" w:rsidRPr="00000000" w14:paraId="00000029">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Women in AI Ethics (WAIE)</w:t>
      </w:r>
      <w:r w:rsidDel="00000000" w:rsidR="00000000" w:rsidRPr="00000000">
        <w:rPr>
          <w:rtl w:val="0"/>
        </w:rPr>
      </w:r>
    </w:p>
    <w:p w:rsidR="00000000" w:rsidDel="00000000" w:rsidP="00000000" w:rsidRDefault="00000000" w:rsidRPr="00000000" w14:paraId="0000002A">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Feature:</w:t>
      </w:r>
      <w:r w:rsidDel="00000000" w:rsidR="00000000" w:rsidRPr="00000000">
        <w:rPr>
          <w:rFonts w:ascii="Times New Roman" w:cs="Times New Roman" w:eastAsia="Times New Roman" w:hAnsi="Times New Roman"/>
          <w:rtl w:val="0"/>
        </w:rPr>
        <w:t xml:space="preserve"> "I Am the Future of AI" Spotlight Series</w:t>
      </w:r>
    </w:p>
    <w:p w:rsidR="00000000" w:rsidDel="00000000" w:rsidP="00000000" w:rsidRDefault="00000000" w:rsidRPr="00000000" w14:paraId="0000002B">
      <w:pPr>
        <w:numPr>
          <w:ilvl w:val="1"/>
          <w:numId w:val="7"/>
        </w:numPr>
        <w:spacing w:after="0" w:before="0" w:line="240" w:lineRule="auto"/>
        <w:ind w:left="1440" w:hanging="360"/>
        <w:rPr/>
      </w:pPr>
      <w:hyperlink r:id="rId18">
        <w:r w:rsidDel="00000000" w:rsidR="00000000" w:rsidRPr="00000000">
          <w:rPr>
            <w:rFonts w:ascii="Times New Roman" w:cs="Times New Roman" w:eastAsia="Times New Roman" w:hAnsi="Times New Roman"/>
            <w:color w:val="0000ff"/>
            <w:u w:val="single"/>
            <w:rtl w:val="0"/>
          </w:rPr>
          <w:t xml:space="preserve">Read Spotlight</w:t>
        </w:r>
      </w:hyperlink>
      <w:r w:rsidDel="00000000" w:rsidR="00000000" w:rsidRPr="00000000">
        <w:rPr>
          <w:rtl w:val="0"/>
        </w:rPr>
      </w:r>
    </w:p>
    <w:p w:rsidR="00000000" w:rsidDel="00000000" w:rsidP="00000000" w:rsidRDefault="00000000" w:rsidRPr="00000000" w14:paraId="0000002C">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RegTech Africa Magazine</w:t>
      </w:r>
      <w:r w:rsidDel="00000000" w:rsidR="00000000" w:rsidRPr="00000000">
        <w:rPr>
          <w:rtl w:val="0"/>
        </w:rPr>
      </w:r>
    </w:p>
    <w:p w:rsidR="00000000" w:rsidDel="00000000" w:rsidP="00000000" w:rsidRDefault="00000000" w:rsidRPr="00000000" w14:paraId="0000002D">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Feature:</w:t>
      </w:r>
      <w:r w:rsidDel="00000000" w:rsidR="00000000" w:rsidRPr="00000000">
        <w:rPr>
          <w:rFonts w:ascii="Times New Roman" w:cs="Times New Roman" w:eastAsia="Times New Roman" w:hAnsi="Times New Roman"/>
          <w:rtl w:val="0"/>
        </w:rPr>
        <w:t xml:space="preserve"> Pathways to AI and Digital Tech for African Women (Spring Edition)</w:t>
      </w:r>
    </w:p>
    <w:p w:rsidR="00000000" w:rsidDel="00000000" w:rsidP="00000000" w:rsidRDefault="00000000" w:rsidRPr="00000000" w14:paraId="0000002E">
      <w:pPr>
        <w:numPr>
          <w:ilvl w:val="1"/>
          <w:numId w:val="7"/>
        </w:numPr>
        <w:spacing w:after="0" w:before="0" w:line="240" w:lineRule="auto"/>
        <w:ind w:left="1440" w:hanging="360"/>
        <w:rPr/>
      </w:pPr>
      <w:hyperlink r:id="rId19">
        <w:r w:rsidDel="00000000" w:rsidR="00000000" w:rsidRPr="00000000">
          <w:rPr>
            <w:rFonts w:ascii="Times New Roman" w:cs="Times New Roman" w:eastAsia="Times New Roman" w:hAnsi="Times New Roman"/>
            <w:color w:val="1155cc"/>
            <w:u w:val="single"/>
            <w:rtl w:val="0"/>
          </w:rPr>
          <w:t xml:space="preserve">https://regtechafrica.com/regetechafrica-magazine-spring-edition-vol-3/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numPr>
          <w:ilvl w:val="1"/>
          <w:numId w:val="7"/>
        </w:numPr>
        <w:spacing w:after="0" w:before="0" w:line="240" w:lineRule="auto"/>
        <w:ind w:left="144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30">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Expertise France (Annual Report)</w:t>
      </w:r>
      <w:r w:rsidDel="00000000" w:rsidR="00000000" w:rsidRPr="00000000">
        <w:rPr>
          <w:rtl w:val="0"/>
        </w:rPr>
      </w:r>
    </w:p>
    <w:p w:rsidR="00000000" w:rsidDel="00000000" w:rsidP="00000000" w:rsidRDefault="00000000" w:rsidRPr="00000000" w14:paraId="00000031">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Feature:</w:t>
      </w:r>
      <w:r w:rsidDel="00000000" w:rsidR="00000000" w:rsidRPr="00000000">
        <w:rPr>
          <w:rFonts w:ascii="Times New Roman" w:cs="Times New Roman" w:eastAsia="Times New Roman" w:hAnsi="Times New Roman"/>
          <w:rtl w:val="0"/>
        </w:rPr>
        <w:t xml:space="preserve"> AI in Senegal: “Digital Sovereignty Will Allow Countries to Come Out of Poverty”</w:t>
      </w:r>
    </w:p>
    <w:p w:rsidR="00000000" w:rsidDel="00000000" w:rsidP="00000000" w:rsidRDefault="00000000" w:rsidRPr="00000000" w14:paraId="00000032">
      <w:pPr>
        <w:numPr>
          <w:ilvl w:val="1"/>
          <w:numId w:val="7"/>
        </w:numPr>
        <w:spacing w:after="0" w:before="0" w:line="240" w:lineRule="auto"/>
        <w:ind w:left="1440" w:hanging="360"/>
        <w:rPr/>
      </w:pPr>
      <w:hyperlink r:id="rId20">
        <w:r w:rsidDel="00000000" w:rsidR="00000000" w:rsidRPr="00000000">
          <w:rPr>
            <w:rFonts w:ascii="Times New Roman" w:cs="Times New Roman" w:eastAsia="Times New Roman" w:hAnsi="Times New Roman"/>
            <w:color w:val="0000ff"/>
            <w:u w:val="single"/>
            <w:rtl w:val="0"/>
          </w:rPr>
          <w:t xml:space="preserve">Read Report</w:t>
        </w:r>
      </w:hyperlink>
      <w:r w:rsidDel="00000000" w:rsidR="00000000" w:rsidRPr="00000000">
        <w:rPr>
          <w:rtl w:val="0"/>
        </w:rPr>
      </w:r>
    </w:p>
    <w:p w:rsidR="00000000" w:rsidDel="00000000" w:rsidP="00000000" w:rsidRDefault="00000000" w:rsidRPr="00000000" w14:paraId="00000033">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Conglomerate Magazine</w:t>
      </w:r>
      <w:r w:rsidDel="00000000" w:rsidR="00000000" w:rsidRPr="00000000">
        <w:rPr>
          <w:rtl w:val="0"/>
        </w:rPr>
      </w:r>
    </w:p>
    <w:p w:rsidR="00000000" w:rsidDel="00000000" w:rsidP="00000000" w:rsidRDefault="00000000" w:rsidRPr="00000000" w14:paraId="00000034">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Feature:</w:t>
      </w:r>
      <w:r w:rsidDel="00000000" w:rsidR="00000000" w:rsidRPr="00000000">
        <w:rPr>
          <w:rFonts w:ascii="Times New Roman" w:cs="Times New Roman" w:eastAsia="Times New Roman" w:hAnsi="Times New Roman"/>
          <w:rtl w:val="0"/>
        </w:rPr>
        <w:t xml:space="preserve"> Responsible AI is Essential for Africa’s Sustainable Future</w:t>
      </w:r>
    </w:p>
    <w:p w:rsidR="00000000" w:rsidDel="00000000" w:rsidP="00000000" w:rsidRDefault="00000000" w:rsidRPr="00000000" w14:paraId="00000035">
      <w:pPr>
        <w:numPr>
          <w:ilvl w:val="1"/>
          <w:numId w:val="7"/>
        </w:numPr>
        <w:spacing w:after="0" w:before="0" w:line="240" w:lineRule="auto"/>
        <w:ind w:left="1440" w:hanging="360"/>
        <w:rPr/>
      </w:pPr>
      <w:hyperlink r:id="rId21">
        <w:r w:rsidDel="00000000" w:rsidR="00000000" w:rsidRPr="00000000">
          <w:rPr>
            <w:rFonts w:ascii="Times New Roman" w:cs="Times New Roman" w:eastAsia="Times New Roman" w:hAnsi="Times New Roman"/>
            <w:color w:val="0000ff"/>
            <w:u w:val="single"/>
            <w:rtl w:val="0"/>
          </w:rPr>
          <w:t xml:space="preserve">Read Article</w:t>
        </w:r>
      </w:hyperlink>
      <w:r w:rsidDel="00000000" w:rsidR="00000000" w:rsidRPr="00000000">
        <w:rPr>
          <w:rtl w:val="0"/>
        </w:rPr>
      </w:r>
    </w:p>
    <w:p w:rsidR="00000000" w:rsidDel="00000000" w:rsidP="00000000" w:rsidRDefault="00000000" w:rsidRPr="00000000" w14:paraId="00000036">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Soweto Sunrise</w:t>
      </w:r>
      <w:r w:rsidDel="00000000" w:rsidR="00000000" w:rsidRPr="00000000">
        <w:rPr>
          <w:rtl w:val="0"/>
        </w:rPr>
      </w:r>
    </w:p>
    <w:p w:rsidR="00000000" w:rsidDel="00000000" w:rsidP="00000000" w:rsidRDefault="00000000" w:rsidRPr="00000000" w14:paraId="00000037">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Feature:</w:t>
      </w:r>
      <w:r w:rsidDel="00000000" w:rsidR="00000000" w:rsidRPr="00000000">
        <w:rPr>
          <w:rFonts w:ascii="Times New Roman" w:cs="Times New Roman" w:eastAsia="Times New Roman" w:hAnsi="Times New Roman"/>
          <w:rtl w:val="0"/>
        </w:rPr>
        <w:t xml:space="preserve"> AI and Data Policy in Africa: A Call for Sovereign Innovation</w:t>
      </w:r>
    </w:p>
    <w:p w:rsidR="00000000" w:rsidDel="00000000" w:rsidP="00000000" w:rsidRDefault="00000000" w:rsidRPr="00000000" w14:paraId="00000038">
      <w:pPr>
        <w:numPr>
          <w:ilvl w:val="1"/>
          <w:numId w:val="7"/>
        </w:numPr>
        <w:spacing w:after="280" w:before="0" w:line="240" w:lineRule="auto"/>
        <w:ind w:left="1440" w:hanging="360"/>
        <w:rPr/>
      </w:pPr>
      <w:hyperlink r:id="rId22">
        <w:r w:rsidDel="00000000" w:rsidR="00000000" w:rsidRPr="00000000">
          <w:rPr>
            <w:rFonts w:ascii="Times New Roman" w:cs="Times New Roman" w:eastAsia="Times New Roman" w:hAnsi="Times New Roman"/>
            <w:color w:val="0000ff"/>
            <w:u w:val="single"/>
            <w:rtl w:val="0"/>
          </w:rPr>
          <w:t xml:space="preserve">Read Article</w:t>
        </w:r>
      </w:hyperlink>
      <w:r w:rsidDel="00000000" w:rsidR="00000000" w:rsidRPr="00000000">
        <w:rPr>
          <w:rtl w:val="0"/>
        </w:rPr>
      </w:r>
    </w:p>
    <w:p w:rsidR="00000000" w:rsidDel="00000000" w:rsidP="00000000" w:rsidRDefault="00000000" w:rsidRPr="00000000" w14:paraId="0000003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REM" w:cs="REM" w:eastAsia="REM" w:hAnsi="REM"/>
          <w:b w:val="1"/>
          <w:bCs w:val="1"/>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 Podcasts &amp; Broadcasts</w:t>
      </w:r>
    </w:p>
    <w:p w:rsidR="00000000" w:rsidDel="00000000" w:rsidP="00000000" w:rsidRDefault="00000000" w:rsidRPr="00000000" w14:paraId="0000003A">
      <w:pPr>
        <w:numPr>
          <w:ilvl w:val="0"/>
          <w:numId w:val="3"/>
        </w:numPr>
        <w:spacing w:after="0" w:before="280" w:line="240" w:lineRule="auto"/>
        <w:ind w:left="720" w:hanging="360"/>
        <w:rPr>
          <w:rFonts w:ascii="Times New Roman" w:cs="Times New Roman" w:eastAsia="Times New Roman" w:hAnsi="Times New Roman"/>
          <w:b w:val="1"/>
          <w:bCs w:val="1"/>
          <w:color w:val="0000ff"/>
          <w:u w:val="none"/>
        </w:rPr>
      </w:pPr>
      <w:r w:rsidDel="00000000" w:rsidR="00000000" w:rsidRPr="00000000">
        <w:rPr>
          <w:rFonts w:ascii="Times New Roman" w:cs="Times New Roman" w:eastAsia="Times New Roman" w:hAnsi="Times New Roman"/>
          <w:b w:val="1"/>
          <w:bCs w:val="1"/>
          <w:color w:val="0000ff"/>
          <w:rtl w:val="0"/>
        </w:rPr>
        <w:t xml:space="preserve">The National Pulse | South Africa FM</w:t>
      </w:r>
      <w:r w:rsidDel="00000000" w:rsidR="00000000" w:rsidRPr="00000000">
        <w:rPr>
          <w:rtl w:val="0"/>
        </w:rPr>
      </w:r>
    </w:p>
    <w:p w:rsidR="00000000" w:rsidDel="00000000" w:rsidP="00000000" w:rsidRDefault="00000000" w:rsidRPr="00000000" w14:paraId="0000003B">
      <w:pPr>
        <w:numPr>
          <w:ilvl w:val="1"/>
          <w:numId w:val="8"/>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Episode:</w:t>
      </w:r>
      <w:r w:rsidDel="00000000" w:rsidR="00000000" w:rsidRPr="00000000">
        <w:rPr>
          <w:rFonts w:ascii="Times New Roman" w:cs="Times New Roman" w:eastAsia="Times New Roman" w:hAnsi="Times New Roman"/>
          <w:rtl w:val="0"/>
        </w:rPr>
        <w:t xml:space="preserve"> How to Use AI in a Responsible Way</w:t>
      </w:r>
    </w:p>
    <w:p w:rsidR="00000000" w:rsidDel="00000000" w:rsidP="00000000" w:rsidRDefault="00000000" w:rsidRPr="00000000" w14:paraId="0000003C">
      <w:pPr>
        <w:numPr>
          <w:ilvl w:val="1"/>
          <w:numId w:val="8"/>
        </w:numPr>
        <w:spacing w:after="0" w:before="0" w:line="240" w:lineRule="auto"/>
        <w:ind w:left="1440" w:hanging="360"/>
        <w:rPr/>
      </w:pPr>
      <w:hyperlink r:id="rId23">
        <w:r w:rsidDel="00000000" w:rsidR="00000000" w:rsidRPr="00000000">
          <w:rPr>
            <w:rFonts w:ascii="Times New Roman" w:cs="Times New Roman" w:eastAsia="Times New Roman" w:hAnsi="Times New Roman"/>
            <w:color w:val="1155cc"/>
            <w:u w:val="single"/>
            <w:rtl w:val="0"/>
          </w:rPr>
          <w:t xml:space="preserve">https://omny.fm/shows/the-national-pulse/how-to-use-ai-in-a-responsible-way</w:t>
        </w:r>
      </w:hyperlink>
      <w:r w:rsidDel="00000000" w:rsidR="00000000" w:rsidRPr="00000000">
        <w:rPr>
          <w:rtl w:val="0"/>
        </w:rPr>
      </w:r>
    </w:p>
    <w:p w:rsidR="00000000" w:rsidDel="00000000" w:rsidP="00000000" w:rsidRDefault="00000000" w:rsidRPr="00000000" w14:paraId="0000003D">
      <w:pPr>
        <w:numPr>
          <w:ilvl w:val="1"/>
          <w:numId w:val="8"/>
        </w:numPr>
        <w:spacing w:after="0" w:before="0" w:line="240" w:lineRule="auto"/>
        <w:ind w:left="144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3E">
      <w:pPr>
        <w:numPr>
          <w:ilvl w:val="0"/>
          <w:numId w:val="2"/>
        </w:numPr>
        <w:spacing w:after="0" w:before="0" w:line="240" w:lineRule="auto"/>
        <w:ind w:left="720" w:hanging="360"/>
        <w:rPr>
          <w:rFonts w:ascii="Times New Roman" w:cs="Times New Roman" w:eastAsia="Times New Roman" w:hAnsi="Times New Roman"/>
          <w:b w:val="1"/>
          <w:bCs w:val="1"/>
          <w:color w:val="0000ff"/>
          <w:u w:val="none"/>
        </w:rPr>
      </w:pPr>
      <w:r w:rsidDel="00000000" w:rsidR="00000000" w:rsidRPr="00000000">
        <w:rPr>
          <w:rFonts w:ascii="Times New Roman" w:cs="Times New Roman" w:eastAsia="Times New Roman" w:hAnsi="Times New Roman"/>
          <w:b w:val="1"/>
          <w:bCs w:val="1"/>
          <w:color w:val="0000ff"/>
          <w:rtl w:val="0"/>
        </w:rPr>
        <w:t xml:space="preserve">Vambo AI in Africa Series (Ep. 9)</w:t>
      </w:r>
      <w:r w:rsidDel="00000000" w:rsidR="00000000" w:rsidRPr="00000000">
        <w:rPr>
          <w:rtl w:val="0"/>
        </w:rPr>
      </w:r>
    </w:p>
    <w:p w:rsidR="00000000" w:rsidDel="00000000" w:rsidP="00000000" w:rsidRDefault="00000000" w:rsidRPr="00000000" w14:paraId="0000003F">
      <w:pPr>
        <w:numPr>
          <w:ilvl w:val="1"/>
          <w:numId w:val="8"/>
        </w:numPr>
        <w:spacing w:after="0" w:before="0" w:line="240" w:lineRule="auto"/>
        <w:ind w:left="1440" w:hanging="360"/>
        <w:rPr/>
      </w:pPr>
      <w:r w:rsidDel="00000000" w:rsidR="00000000" w:rsidRPr="00000000">
        <w:rPr>
          <w:rFonts w:ascii="Times New Roman" w:cs="Times New Roman" w:eastAsia="Times New Roman" w:hAnsi="Times New Roman"/>
          <w:i w:val="1"/>
          <w:iCs w:val="1"/>
          <w:rtl w:val="0"/>
        </w:rPr>
        <w:t xml:space="preserve">Episode:</w:t>
      </w:r>
      <w:r w:rsidDel="00000000" w:rsidR="00000000" w:rsidRPr="00000000">
        <w:rPr>
          <w:rFonts w:ascii="Times New Roman" w:cs="Times New Roman" w:eastAsia="Times New Roman" w:hAnsi="Times New Roman"/>
          <w:rtl w:val="0"/>
        </w:rPr>
        <w:t xml:space="preserve"> Technology and AI Advocacy in Tunisia – Maha Jouini &amp; Chido Dzinotyiwei</w:t>
      </w:r>
    </w:p>
    <w:p w:rsidR="00000000" w:rsidDel="00000000" w:rsidP="00000000" w:rsidRDefault="00000000" w:rsidRPr="00000000" w14:paraId="00000040">
      <w:pPr>
        <w:numPr>
          <w:ilvl w:val="1"/>
          <w:numId w:val="8"/>
        </w:numPr>
        <w:spacing w:after="280" w:before="0" w:line="240" w:lineRule="auto"/>
        <w:ind w:left="1440" w:hanging="360"/>
        <w:rPr/>
      </w:pPr>
      <w:hyperlink r:id="rId24">
        <w:r w:rsidDel="00000000" w:rsidR="00000000" w:rsidRPr="00000000">
          <w:rPr>
            <w:rFonts w:ascii="Times New Roman" w:cs="Times New Roman" w:eastAsia="Times New Roman" w:hAnsi="Times New Roman"/>
            <w:color w:val="1155cc"/>
            <w:u w:val="single"/>
            <w:rtl w:val="0"/>
          </w:rPr>
          <w:t xml:space="preserve">https://www.youtube.com/watch?v=c7lJ-CJEbGo</w:t>
        </w:r>
      </w:hyperlink>
      <w:r w:rsidDel="00000000" w:rsidR="00000000" w:rsidRPr="00000000">
        <w:rPr>
          <w:rtl w:val="0"/>
        </w:rPr>
      </w:r>
    </w:p>
    <w:p w:rsidR="00000000" w:rsidDel="00000000" w:rsidP="00000000" w:rsidRDefault="00000000" w:rsidRPr="00000000" w14:paraId="00000041">
      <w:pPr>
        <w:numPr>
          <w:ilvl w:val="0"/>
          <w:numId w:val="9"/>
        </w:numPr>
        <w:spacing w:after="28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hyperlink r:id="rId25">
        <w:r w:rsidDel="00000000" w:rsidR="00000000" w:rsidRPr="00000000">
          <w:rPr>
            <w:rFonts w:ascii="Times New Roman" w:cs="Times New Roman" w:eastAsia="Times New Roman" w:hAnsi="Times New Roman"/>
            <w:b w:val="1"/>
            <w:bCs w:val="1"/>
            <w:color w:val="0000ff"/>
            <w:sz w:val="28"/>
            <w:szCs w:val="28"/>
            <w:rtl w:val="0"/>
          </w:rPr>
          <w:t xml:space="preserve">Frontrunners Development</w:t>
        </w:r>
      </w:hyperlink>
      <w:r w:rsidDel="00000000" w:rsidR="00000000" w:rsidRPr="00000000">
        <w:rPr>
          <w:rFonts w:ascii="Times New Roman" w:cs="Times New Roman" w:eastAsia="Times New Roman" w:hAnsi="Times New Roman"/>
          <w:b w:val="1"/>
          <w:bCs w:val="1"/>
          <w:color w:val="0000ff"/>
          <w:sz w:val="28"/>
          <w:szCs w:val="28"/>
          <w:rtl w:val="0"/>
        </w:rPr>
        <w:t xml:space="preserve"> : </w:t>
      </w:r>
    </w:p>
    <w:p w:rsidR="00000000" w:rsidDel="00000000" w:rsidP="00000000" w:rsidRDefault="00000000" w:rsidRPr="00000000" w14:paraId="00000042">
      <w:pPr>
        <w:spacing w:after="280" w:before="0" w:line="240" w:lineRule="auto"/>
        <w:ind w:left="720" w:firstLine="0"/>
        <w:rPr>
          <w:rFonts w:ascii="Roboto" w:cs="Roboto" w:eastAsia="Roboto" w:hAnsi="Roboto"/>
          <w:b w:val="1"/>
          <w:bCs w:val="1"/>
          <w:color w:val="0f0f0f"/>
          <w:sz w:val="30"/>
          <w:szCs w:val="30"/>
        </w:rPr>
      </w:pPr>
      <w:r w:rsidDel="00000000" w:rsidR="00000000" w:rsidRPr="00000000">
        <w:rPr>
          <w:rFonts w:ascii="Times New Roman" w:cs="Times New Roman" w:eastAsia="Times New Roman" w:hAnsi="Times New Roman"/>
          <w:b w:val="1"/>
          <w:bCs w:val="1"/>
          <w:sz w:val="22"/>
          <w:szCs w:val="22"/>
          <w:rtl w:val="0"/>
        </w:rPr>
        <w:t xml:space="preserve">Episode : </w:t>
      </w:r>
      <w:r w:rsidDel="00000000" w:rsidR="00000000" w:rsidRPr="00000000">
        <w:rPr>
          <w:rFonts w:ascii="Roboto" w:cs="Roboto" w:eastAsia="Roboto" w:hAnsi="Roboto"/>
          <w:b w:val="1"/>
          <w:bCs w:val="1"/>
          <w:color w:val="0f0f0f"/>
          <w:sz w:val="30"/>
          <w:szCs w:val="30"/>
          <w:rtl w:val="0"/>
        </w:rPr>
        <w:t xml:space="preserve">Maha Jouini Opens Pathways to AI and Digital Tech for African Women</w:t>
      </w:r>
    </w:p>
    <w:p w:rsidR="00000000" w:rsidDel="00000000" w:rsidP="00000000" w:rsidRDefault="00000000" w:rsidRPr="00000000" w14:paraId="00000043">
      <w:pPr>
        <w:spacing w:after="280" w:before="0" w:line="240" w:lineRule="auto"/>
        <w:ind w:left="720" w:firstLine="0"/>
        <w:rPr>
          <w:rFonts w:ascii="Roboto" w:cs="Roboto" w:eastAsia="Roboto" w:hAnsi="Roboto"/>
          <w:b w:val="1"/>
          <w:bCs w:val="1"/>
          <w:color w:val="0f0f0f"/>
          <w:sz w:val="46"/>
          <w:szCs w:val="46"/>
        </w:rPr>
      </w:pPr>
      <w:hyperlink r:id="rId26">
        <w:r w:rsidDel="00000000" w:rsidR="00000000" w:rsidRPr="00000000">
          <w:rPr>
            <w:rFonts w:ascii="Roboto" w:cs="Roboto" w:eastAsia="Roboto" w:hAnsi="Roboto"/>
            <w:b w:val="1"/>
            <w:bCs w:val="1"/>
            <w:color w:val="1155cc"/>
            <w:sz w:val="30"/>
            <w:szCs w:val="30"/>
            <w:u w:val="single"/>
            <w:rtl w:val="0"/>
          </w:rPr>
          <w:t xml:space="preserve">https://www.youtube.com/watch?v=LxkZd6NEKoQ</w:t>
        </w:r>
      </w:hyperlink>
      <w:r w:rsidDel="00000000" w:rsidR="00000000" w:rsidRPr="00000000">
        <w:rPr>
          <w:rtl w:val="0"/>
        </w:rPr>
      </w:r>
    </w:p>
    <w:p w:rsidR="00000000" w:rsidDel="00000000" w:rsidP="00000000" w:rsidRDefault="00000000" w:rsidRPr="00000000" w14:paraId="00000044">
      <w:pPr>
        <w:numPr>
          <w:ilvl w:val="0"/>
          <w:numId w:val="5"/>
        </w:numPr>
        <w:spacing w:after="280" w:before="0" w:line="240" w:lineRule="auto"/>
        <w:ind w:left="720" w:hanging="360"/>
        <w:rPr>
          <w:rFonts w:ascii="Roboto" w:cs="Roboto" w:eastAsia="Roboto" w:hAnsi="Roboto"/>
          <w:b w:val="1"/>
          <w:bCs w:val="1"/>
          <w:color w:val="0000ff"/>
          <w:u w:val="none"/>
        </w:rPr>
      </w:pPr>
      <w:r w:rsidDel="00000000" w:rsidR="00000000" w:rsidRPr="00000000">
        <w:rPr>
          <w:rFonts w:ascii="Roboto" w:cs="Roboto" w:eastAsia="Roboto" w:hAnsi="Roboto"/>
          <w:b w:val="1"/>
          <w:bCs w:val="1"/>
          <w:color w:val="0000ff"/>
          <w:sz w:val="22"/>
          <w:szCs w:val="22"/>
          <w:rtl w:val="0"/>
        </w:rPr>
        <w:t xml:space="preserve">News central Agency | Nigeria | </w:t>
      </w:r>
      <w:r w:rsidDel="00000000" w:rsidR="00000000" w:rsidRPr="00000000">
        <w:rPr>
          <w:rFonts w:ascii="Roboto" w:cs="Roboto" w:eastAsia="Roboto" w:hAnsi="Roboto"/>
          <w:b w:val="1"/>
          <w:bCs w:val="1"/>
          <w:color w:val="0000ff"/>
          <w:sz w:val="38"/>
          <w:szCs w:val="38"/>
          <w:rtl w:val="0"/>
        </w:rPr>
        <w:t xml:space="preserve">One Slot : </w:t>
      </w:r>
    </w:p>
    <w:p w:rsidR="00000000" w:rsidDel="00000000" w:rsidP="00000000" w:rsidRDefault="00000000" w:rsidRPr="00000000" w14:paraId="00000045">
      <w:pPr>
        <w:spacing w:after="280" w:before="0" w:line="240" w:lineRule="auto"/>
        <w:ind w:left="720" w:firstLine="0"/>
        <w:rPr>
          <w:rFonts w:ascii="Roboto" w:cs="Roboto" w:eastAsia="Roboto" w:hAnsi="Roboto"/>
          <w:b w:val="1"/>
          <w:bCs w:val="1"/>
          <w:color w:val="0f0f0f"/>
          <w:sz w:val="30"/>
          <w:szCs w:val="30"/>
        </w:rPr>
      </w:pPr>
      <w:r w:rsidDel="00000000" w:rsidR="00000000" w:rsidRPr="00000000">
        <w:rPr>
          <w:rFonts w:ascii="Roboto" w:cs="Roboto" w:eastAsia="Roboto" w:hAnsi="Roboto"/>
          <w:b w:val="1"/>
          <w:bCs w:val="1"/>
          <w:rtl w:val="0"/>
        </w:rPr>
        <w:t xml:space="preserve">Episode: </w:t>
      </w:r>
      <w:r w:rsidDel="00000000" w:rsidR="00000000" w:rsidRPr="00000000">
        <w:rPr>
          <w:rFonts w:ascii="Roboto" w:cs="Roboto" w:eastAsia="Roboto" w:hAnsi="Roboto"/>
          <w:b w:val="1"/>
          <w:bCs w:val="1"/>
          <w:color w:val="0f0f0f"/>
          <w:sz w:val="30"/>
          <w:szCs w:val="30"/>
          <w:rtl w:val="0"/>
        </w:rPr>
        <w:t xml:space="preserve">Tech Revolution: Integrating And Empowering African Women </w:t>
      </w:r>
    </w:p>
    <w:p w:rsidR="00000000" w:rsidDel="00000000" w:rsidP="00000000" w:rsidRDefault="00000000" w:rsidRPr="00000000" w14:paraId="00000046">
      <w:pPr>
        <w:spacing w:after="280" w:before="0" w:line="240" w:lineRule="auto"/>
        <w:ind w:left="720" w:firstLine="0"/>
        <w:rPr>
          <w:rFonts w:ascii="Roboto" w:cs="Roboto" w:eastAsia="Roboto" w:hAnsi="Roboto"/>
          <w:b w:val="1"/>
          <w:bCs w:val="1"/>
          <w:color w:val="0f0f0f"/>
          <w:sz w:val="30"/>
          <w:szCs w:val="30"/>
        </w:rPr>
      </w:pPr>
      <w:r w:rsidDel="00000000" w:rsidR="00000000" w:rsidRPr="00000000">
        <w:rPr>
          <w:rFonts w:ascii="Roboto" w:cs="Roboto" w:eastAsia="Roboto" w:hAnsi="Roboto"/>
          <w:b w:val="1"/>
          <w:bCs w:val="1"/>
          <w:color w:val="0f0f0f"/>
          <w:sz w:val="30"/>
          <w:szCs w:val="30"/>
          <w:rtl w:val="0"/>
        </w:rPr>
        <w:t xml:space="preserve">link:</w:t>
      </w:r>
      <w:hyperlink r:id="rId27">
        <w:r w:rsidDel="00000000" w:rsidR="00000000" w:rsidRPr="00000000">
          <w:rPr>
            <w:rFonts w:ascii="Roboto" w:cs="Roboto" w:eastAsia="Roboto" w:hAnsi="Roboto"/>
            <w:b w:val="1"/>
            <w:bCs w:val="1"/>
            <w:color w:val="1155cc"/>
            <w:sz w:val="30"/>
            <w:szCs w:val="30"/>
            <w:u w:val="single"/>
            <w:rtl w:val="0"/>
          </w:rPr>
          <w:t xml:space="preserve">https://www.youtube.com/watch?v=wYy9CqunS8g&amp;t=351s</w:t>
        </w:r>
      </w:hyperlink>
      <w:r w:rsidDel="00000000" w:rsidR="00000000" w:rsidRPr="00000000">
        <w:rPr>
          <w:rtl w:val="0"/>
        </w:rPr>
      </w:r>
    </w:p>
    <w:p w:rsidR="00000000" w:rsidDel="00000000" w:rsidP="00000000" w:rsidRDefault="00000000" w:rsidRPr="00000000" w14:paraId="00000047">
      <w:pPr>
        <w:spacing w:after="280" w:before="0" w:line="240" w:lineRule="auto"/>
        <w:ind w:left="0" w:firstLine="0"/>
        <w:rPr>
          <w:rFonts w:ascii="Roboto" w:cs="Roboto" w:eastAsia="Roboto" w:hAnsi="Roboto"/>
          <w:b w:val="1"/>
          <w:bCs w:val="1"/>
          <w:color w:val="0f0f0f"/>
          <w:sz w:val="30"/>
          <w:szCs w:val="30"/>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Arial" w:cs="Arial" w:eastAsia="Arial" w:hAnsi="Arial"/>
          <w:b w:val="1"/>
          <w:bCs w:val="1"/>
          <w:color w:val="0000ff"/>
          <w:sz w:val="34"/>
          <w:szCs w:val="34"/>
        </w:rPr>
      </w:pPr>
      <w:bookmarkStart w:colFirst="0" w:colLast="0" w:name="_heading=h.55kn7np78es" w:id="0"/>
      <w:bookmarkEnd w:id="0"/>
      <w:r w:rsidDel="00000000" w:rsidR="00000000" w:rsidRPr="00000000">
        <w:rPr>
          <w:rFonts w:ascii="Arial" w:cs="Arial" w:eastAsia="Arial" w:hAnsi="Arial"/>
          <w:b w:val="1"/>
          <w:bCs w:val="1"/>
          <w:color w:val="0000ff"/>
          <w:sz w:val="34"/>
          <w:szCs w:val="34"/>
          <w:rtl w:val="0"/>
        </w:rPr>
        <w:t xml:space="preserve">For Arabic Media and platform : </w:t>
      </w:r>
    </w:p>
    <w:p w:rsidR="00000000" w:rsidDel="00000000" w:rsidP="00000000" w:rsidRDefault="00000000" w:rsidRPr="00000000" w14:paraId="00000049">
      <w:pPr>
        <w:pStyle w:val="Heading3"/>
        <w:keepNext w:val="0"/>
        <w:keepLines w:val="0"/>
        <w:spacing w:before="280" w:lineRule="auto"/>
        <w:rPr>
          <w:rFonts w:ascii="Arial" w:cs="Arial" w:eastAsia="Arial" w:hAnsi="Arial"/>
          <w:color w:val="000000"/>
          <w:sz w:val="26"/>
          <w:szCs w:val="26"/>
        </w:rPr>
      </w:pPr>
      <w:bookmarkStart w:colFirst="0" w:colLast="0" w:name="_heading=h.i4csmu2a3sfd" w:id="1"/>
      <w:bookmarkEnd w:id="1"/>
      <w:r w:rsidDel="00000000" w:rsidR="00000000" w:rsidRPr="00000000">
        <w:rPr>
          <w:rFonts w:ascii="Arial" w:cs="Arial" w:eastAsia="Arial" w:hAnsi="Arial"/>
          <w:color w:val="000000"/>
          <w:sz w:val="26"/>
          <w:szCs w:val="26"/>
          <w:rtl w:val="0"/>
        </w:rPr>
        <w:t xml:space="preserve">1. Writing about the social impact of AI (ArabicPost – 2021)</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In my Arabic-language article </w:t>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بعد</w:t>
      </w:r>
      <w:r w:rsidDel="00000000" w:rsidR="00000000" w:rsidRPr="00000000">
        <w:rPr>
          <w:i w:val="1"/>
          <w:iCs w:val="1"/>
          <w:rtl w:val="1"/>
        </w:rPr>
        <w:t xml:space="preserve"> </w:t>
      </w:r>
      <w:r w:rsidDel="00000000" w:rsidR="00000000" w:rsidRPr="00000000">
        <w:rPr>
          <w:i w:val="1"/>
          <w:iCs w:val="1"/>
          <w:rtl w:val="1"/>
        </w:rPr>
        <w:t xml:space="preserve">اختراع</w:t>
      </w:r>
      <w:r w:rsidDel="00000000" w:rsidR="00000000" w:rsidRPr="00000000">
        <w:rPr>
          <w:i w:val="1"/>
          <w:iCs w:val="1"/>
          <w:rtl w:val="1"/>
        </w:rPr>
        <w:t xml:space="preserve"> </w:t>
      </w:r>
      <w:r w:rsidDel="00000000" w:rsidR="00000000" w:rsidRPr="00000000">
        <w:rPr>
          <w:i w:val="1"/>
          <w:iCs w:val="1"/>
          <w:rtl w:val="1"/>
        </w:rPr>
        <w:t xml:space="preserve">روبوت</w:t>
      </w:r>
      <w:r w:rsidDel="00000000" w:rsidR="00000000" w:rsidRPr="00000000">
        <w:rPr>
          <w:i w:val="1"/>
          <w:iCs w:val="1"/>
          <w:rtl w:val="1"/>
        </w:rPr>
        <w:t xml:space="preserve"> </w:t>
      </w:r>
      <w:r w:rsidDel="00000000" w:rsidR="00000000" w:rsidRPr="00000000">
        <w:rPr>
          <w:i w:val="1"/>
          <w:iCs w:val="1"/>
          <w:rtl w:val="1"/>
        </w:rPr>
        <w:t xml:space="preserve">قادر</w:t>
      </w:r>
      <w:r w:rsidDel="00000000" w:rsidR="00000000" w:rsidRPr="00000000">
        <w:rPr>
          <w:i w:val="1"/>
          <w:iCs w:val="1"/>
          <w:rtl w:val="1"/>
        </w:rPr>
        <w:t xml:space="preserve"> </w:t>
      </w:r>
      <w:r w:rsidDel="00000000" w:rsidR="00000000" w:rsidRPr="00000000">
        <w:rPr>
          <w:i w:val="1"/>
          <w:iCs w:val="1"/>
          <w:rtl w:val="1"/>
        </w:rPr>
        <w:t xml:space="preserve">على</w:t>
      </w:r>
      <w:r w:rsidDel="00000000" w:rsidR="00000000" w:rsidRPr="00000000">
        <w:rPr>
          <w:i w:val="1"/>
          <w:iCs w:val="1"/>
          <w:rtl w:val="1"/>
        </w:rPr>
        <w:t xml:space="preserve"> </w:t>
      </w:r>
      <w:r w:rsidDel="00000000" w:rsidR="00000000" w:rsidRPr="00000000">
        <w:rPr>
          <w:i w:val="1"/>
          <w:iCs w:val="1"/>
          <w:rtl w:val="1"/>
        </w:rPr>
        <w:t xml:space="preserve">كتابة</w:t>
      </w:r>
      <w:r w:rsidDel="00000000" w:rsidR="00000000" w:rsidRPr="00000000">
        <w:rPr>
          <w:i w:val="1"/>
          <w:iCs w:val="1"/>
          <w:rtl w:val="1"/>
        </w:rPr>
        <w:t xml:space="preserve"> 4000 </w:t>
      </w:r>
      <w:r w:rsidDel="00000000" w:rsidR="00000000" w:rsidRPr="00000000">
        <w:rPr>
          <w:i w:val="1"/>
          <w:iCs w:val="1"/>
          <w:rtl w:val="1"/>
        </w:rPr>
        <w:t xml:space="preserve">قصة</w:t>
      </w:r>
      <w:r w:rsidDel="00000000" w:rsidR="00000000" w:rsidRPr="00000000">
        <w:rPr>
          <w:i w:val="1"/>
          <w:iCs w:val="1"/>
          <w:rtl w:val="1"/>
        </w:rPr>
        <w:t xml:space="preserve">… </w:t>
      </w:r>
      <w:r w:rsidDel="00000000" w:rsidR="00000000" w:rsidRPr="00000000">
        <w:rPr>
          <w:i w:val="1"/>
          <w:iCs w:val="1"/>
          <w:rtl w:val="1"/>
        </w:rPr>
        <w:t xml:space="preserve">هل</w:t>
      </w:r>
      <w:r w:rsidDel="00000000" w:rsidR="00000000" w:rsidRPr="00000000">
        <w:rPr>
          <w:i w:val="1"/>
          <w:iCs w:val="1"/>
          <w:rtl w:val="1"/>
        </w:rPr>
        <w:t xml:space="preserve"> </w:t>
      </w:r>
      <w:r w:rsidDel="00000000" w:rsidR="00000000" w:rsidRPr="00000000">
        <w:rPr>
          <w:i w:val="1"/>
          <w:iCs w:val="1"/>
          <w:rtl w:val="1"/>
        </w:rPr>
        <w:t xml:space="preserve">انتهى</w:t>
      </w:r>
      <w:r w:rsidDel="00000000" w:rsidR="00000000" w:rsidRPr="00000000">
        <w:rPr>
          <w:i w:val="1"/>
          <w:iCs w:val="1"/>
          <w:rtl w:val="1"/>
        </w:rPr>
        <w:t xml:space="preserve"> </w:t>
      </w:r>
      <w:r w:rsidDel="00000000" w:rsidR="00000000" w:rsidRPr="00000000">
        <w:rPr>
          <w:i w:val="1"/>
          <w:iCs w:val="1"/>
          <w:rtl w:val="1"/>
        </w:rPr>
        <w:t xml:space="preserve">عصر</w:t>
      </w:r>
      <w:r w:rsidDel="00000000" w:rsidR="00000000" w:rsidRPr="00000000">
        <w:rPr>
          <w:i w:val="1"/>
          <w:iCs w:val="1"/>
          <w:rtl w:val="1"/>
        </w:rPr>
        <w:t xml:space="preserve"> </w:t>
      </w:r>
      <w:r w:rsidDel="00000000" w:rsidR="00000000" w:rsidRPr="00000000">
        <w:rPr>
          <w:i w:val="1"/>
          <w:iCs w:val="1"/>
          <w:rtl w:val="1"/>
        </w:rPr>
        <w:t xml:space="preserve">الصحافة</w:t>
      </w:r>
      <w:r w:rsidDel="00000000" w:rsidR="00000000" w:rsidRPr="00000000">
        <w:rPr>
          <w:i w:val="1"/>
          <w:iCs w:val="1"/>
          <w:rtl w:val="1"/>
        </w:rPr>
        <w:t xml:space="preserve"> </w:t>
      </w:r>
      <w:r w:rsidDel="00000000" w:rsidR="00000000" w:rsidRPr="00000000">
        <w:rPr>
          <w:i w:val="1"/>
          <w:iCs w:val="1"/>
          <w:rtl w:val="1"/>
        </w:rPr>
        <w:t xml:space="preserve">البشرية</w:t>
      </w:r>
      <w:r w:rsidDel="00000000" w:rsidR="00000000" w:rsidRPr="00000000">
        <w:rPr>
          <w:i w:val="1"/>
          <w:iCs w:val="1"/>
          <w:rtl w:val="0"/>
        </w:rPr>
        <w:t xml:space="preserve">؟»</w:t>
      </w:r>
      <w:r w:rsidDel="00000000" w:rsidR="00000000" w:rsidRPr="00000000">
        <w:rPr>
          <w:rtl w:val="0"/>
        </w:rPr>
        <w:t xml:space="preserve"> published by </w:t>
      </w:r>
      <w:r w:rsidDel="00000000" w:rsidR="00000000" w:rsidRPr="00000000">
        <w:rPr>
          <w:b w:val="1"/>
          <w:bCs w:val="1"/>
          <w:rtl w:val="0"/>
        </w:rPr>
        <w:t xml:space="preserve">ArabicPost</w:t>
      </w:r>
      <w:r w:rsidDel="00000000" w:rsidR="00000000" w:rsidRPr="00000000">
        <w:rPr>
          <w:rtl w:val="0"/>
        </w:rPr>
        <w:t xml:space="preserve">, I analyzed how automated journalism and AI-generated news could transform media ecosystems in the Arab region—raising early awareness about algorithmic bias, job displacement, and the ethical use of AI in newsrooms.</w:t>
        <w:br w:type="textWrapping"/>
        <w:t xml:space="preserve"> This article reflects my early commitment to </w:t>
      </w:r>
      <w:r w:rsidDel="00000000" w:rsidR="00000000" w:rsidRPr="00000000">
        <w:rPr>
          <w:b w:val="1"/>
          <w:bCs w:val="1"/>
          <w:rtl w:val="0"/>
        </w:rPr>
        <w:t xml:space="preserve">communicating AI issues in Arabic</w:t>
      </w:r>
      <w:r w:rsidDel="00000000" w:rsidR="00000000" w:rsidRPr="00000000">
        <w:rPr>
          <w:rtl w:val="0"/>
        </w:rPr>
        <w:t xml:space="preserve"> so that public debate is not limited to English-language sources.</w:t>
      </w:r>
    </w:p>
    <w:p w:rsidR="00000000" w:rsidDel="00000000" w:rsidP="00000000" w:rsidRDefault="00000000" w:rsidRPr="00000000" w14:paraId="0000004B">
      <w:pPr>
        <w:spacing w:after="240" w:before="240" w:lineRule="auto"/>
        <w:jc w:val="both"/>
        <w:rPr>
          <w:color w:val="1155cc"/>
          <w:u w:val="single"/>
        </w:rPr>
      </w:pPr>
      <w:r w:rsidDel="00000000" w:rsidR="00000000" w:rsidRPr="00000000">
        <w:rPr>
          <w:b w:val="1"/>
          <w:bCs w:val="1"/>
          <w:rtl w:val="0"/>
        </w:rPr>
        <w:t xml:space="preserve">Reference:</w:t>
        <w:br w:type="textWrapping"/>
      </w:r>
      <w:r w:rsidDel="00000000" w:rsidR="00000000" w:rsidRPr="00000000">
        <w:rPr>
          <w:rtl w:val="0"/>
        </w:rPr>
        <w:t xml:space="preserve"> ArabicPost (2021). </w:t>
      </w:r>
      <w:r w:rsidDel="00000000" w:rsidR="00000000" w:rsidRPr="00000000">
        <w:rPr>
          <w:i w:val="1"/>
          <w:iCs w:val="1"/>
          <w:rtl w:val="1"/>
        </w:rPr>
        <w:t xml:space="preserve">بعد</w:t>
      </w:r>
      <w:r w:rsidDel="00000000" w:rsidR="00000000" w:rsidRPr="00000000">
        <w:rPr>
          <w:i w:val="1"/>
          <w:iCs w:val="1"/>
          <w:rtl w:val="1"/>
        </w:rPr>
        <w:t xml:space="preserve"> </w:t>
      </w:r>
      <w:r w:rsidDel="00000000" w:rsidR="00000000" w:rsidRPr="00000000">
        <w:rPr>
          <w:i w:val="1"/>
          <w:iCs w:val="1"/>
          <w:rtl w:val="1"/>
        </w:rPr>
        <w:t xml:space="preserve">اختراع</w:t>
      </w:r>
      <w:r w:rsidDel="00000000" w:rsidR="00000000" w:rsidRPr="00000000">
        <w:rPr>
          <w:i w:val="1"/>
          <w:iCs w:val="1"/>
          <w:rtl w:val="1"/>
        </w:rPr>
        <w:t xml:space="preserve"> </w:t>
      </w:r>
      <w:r w:rsidDel="00000000" w:rsidR="00000000" w:rsidRPr="00000000">
        <w:rPr>
          <w:i w:val="1"/>
          <w:iCs w:val="1"/>
          <w:rtl w:val="1"/>
        </w:rPr>
        <w:t xml:space="preserve">روبوت</w:t>
      </w:r>
      <w:r w:rsidDel="00000000" w:rsidR="00000000" w:rsidRPr="00000000">
        <w:rPr>
          <w:i w:val="1"/>
          <w:iCs w:val="1"/>
          <w:rtl w:val="1"/>
        </w:rPr>
        <w:t xml:space="preserve"> </w:t>
      </w:r>
      <w:r w:rsidDel="00000000" w:rsidR="00000000" w:rsidRPr="00000000">
        <w:rPr>
          <w:i w:val="1"/>
          <w:iCs w:val="1"/>
          <w:rtl w:val="1"/>
        </w:rPr>
        <w:t xml:space="preserve">قادر</w:t>
      </w:r>
      <w:r w:rsidDel="00000000" w:rsidR="00000000" w:rsidRPr="00000000">
        <w:rPr>
          <w:i w:val="1"/>
          <w:iCs w:val="1"/>
          <w:rtl w:val="1"/>
        </w:rPr>
        <w:t xml:space="preserve"> </w:t>
      </w:r>
      <w:r w:rsidDel="00000000" w:rsidR="00000000" w:rsidRPr="00000000">
        <w:rPr>
          <w:i w:val="1"/>
          <w:iCs w:val="1"/>
          <w:rtl w:val="1"/>
        </w:rPr>
        <w:t xml:space="preserve">على</w:t>
      </w:r>
      <w:r w:rsidDel="00000000" w:rsidR="00000000" w:rsidRPr="00000000">
        <w:rPr>
          <w:i w:val="1"/>
          <w:iCs w:val="1"/>
          <w:rtl w:val="1"/>
        </w:rPr>
        <w:t xml:space="preserve"> </w:t>
      </w:r>
      <w:r w:rsidDel="00000000" w:rsidR="00000000" w:rsidRPr="00000000">
        <w:rPr>
          <w:i w:val="1"/>
          <w:iCs w:val="1"/>
          <w:rtl w:val="1"/>
        </w:rPr>
        <w:t xml:space="preserve">كتابة</w:t>
      </w:r>
      <w:r w:rsidDel="00000000" w:rsidR="00000000" w:rsidRPr="00000000">
        <w:rPr>
          <w:i w:val="1"/>
          <w:iCs w:val="1"/>
          <w:rtl w:val="1"/>
        </w:rPr>
        <w:t xml:space="preserve"> 4000 </w:t>
      </w:r>
      <w:r w:rsidDel="00000000" w:rsidR="00000000" w:rsidRPr="00000000">
        <w:rPr>
          <w:i w:val="1"/>
          <w:iCs w:val="1"/>
          <w:rtl w:val="1"/>
        </w:rPr>
        <w:t xml:space="preserve">قصة</w:t>
      </w:r>
      <w:r w:rsidDel="00000000" w:rsidR="00000000" w:rsidRPr="00000000">
        <w:rPr>
          <w:i w:val="1"/>
          <w:iCs w:val="1"/>
          <w:rtl w:val="1"/>
        </w:rPr>
        <w:t xml:space="preserve"> </w:t>
      </w:r>
      <w:r w:rsidDel="00000000" w:rsidR="00000000" w:rsidRPr="00000000">
        <w:rPr>
          <w:i w:val="1"/>
          <w:iCs w:val="1"/>
          <w:rtl w:val="1"/>
        </w:rPr>
        <w:t xml:space="preserve">خبرية</w:t>
      </w:r>
      <w:r w:rsidDel="00000000" w:rsidR="00000000" w:rsidRPr="00000000">
        <w:rPr>
          <w:i w:val="1"/>
          <w:iCs w:val="1"/>
          <w:rtl w:val="1"/>
        </w:rPr>
        <w:t xml:space="preserve">… </w:t>
      </w:r>
      <w:r w:rsidDel="00000000" w:rsidR="00000000" w:rsidRPr="00000000">
        <w:rPr>
          <w:i w:val="1"/>
          <w:iCs w:val="1"/>
          <w:rtl w:val="1"/>
        </w:rPr>
        <w:t xml:space="preserve">هل</w:t>
      </w:r>
      <w:r w:rsidDel="00000000" w:rsidR="00000000" w:rsidRPr="00000000">
        <w:rPr>
          <w:i w:val="1"/>
          <w:iCs w:val="1"/>
          <w:rtl w:val="1"/>
        </w:rPr>
        <w:t xml:space="preserve"> </w:t>
      </w:r>
      <w:r w:rsidDel="00000000" w:rsidR="00000000" w:rsidRPr="00000000">
        <w:rPr>
          <w:i w:val="1"/>
          <w:iCs w:val="1"/>
          <w:rtl w:val="1"/>
        </w:rPr>
        <w:t xml:space="preserve">انتهى</w:t>
      </w:r>
      <w:r w:rsidDel="00000000" w:rsidR="00000000" w:rsidRPr="00000000">
        <w:rPr>
          <w:i w:val="1"/>
          <w:iCs w:val="1"/>
          <w:rtl w:val="1"/>
        </w:rPr>
        <w:t xml:space="preserve"> </w:t>
      </w:r>
      <w:r w:rsidDel="00000000" w:rsidR="00000000" w:rsidRPr="00000000">
        <w:rPr>
          <w:i w:val="1"/>
          <w:iCs w:val="1"/>
          <w:rtl w:val="1"/>
        </w:rPr>
        <w:t xml:space="preserve">عصر</w:t>
      </w:r>
      <w:r w:rsidDel="00000000" w:rsidR="00000000" w:rsidRPr="00000000">
        <w:rPr>
          <w:i w:val="1"/>
          <w:iCs w:val="1"/>
          <w:rtl w:val="1"/>
        </w:rPr>
        <w:t xml:space="preserve"> </w:t>
      </w:r>
      <w:r w:rsidDel="00000000" w:rsidR="00000000" w:rsidRPr="00000000">
        <w:rPr>
          <w:i w:val="1"/>
          <w:iCs w:val="1"/>
          <w:rtl w:val="1"/>
        </w:rPr>
        <w:t xml:space="preserve">الصحافة</w:t>
      </w:r>
      <w:r w:rsidDel="00000000" w:rsidR="00000000" w:rsidRPr="00000000">
        <w:rPr>
          <w:i w:val="1"/>
          <w:iCs w:val="1"/>
          <w:rtl w:val="1"/>
        </w:rPr>
        <w:t xml:space="preserve"> </w:t>
      </w:r>
      <w:r w:rsidDel="00000000" w:rsidR="00000000" w:rsidRPr="00000000">
        <w:rPr>
          <w:i w:val="1"/>
          <w:iCs w:val="1"/>
          <w:rtl w:val="1"/>
        </w:rPr>
        <w:t xml:space="preserve">البشرية</w:t>
      </w:r>
      <w:r w:rsidDel="00000000" w:rsidR="00000000" w:rsidRPr="00000000">
        <w:rPr>
          <w:i w:val="1"/>
          <w:iCs w:val="1"/>
          <w:rtl w:val="0"/>
        </w:rPr>
        <w:t xml:space="preserve">؟</w:t>
        <w:br w:type="textWrapping"/>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t>
        </w:r>
      </w:hyperlink>
      <w:hyperlink r:id="rId30">
        <w:r w:rsidDel="00000000" w:rsidR="00000000" w:rsidRPr="00000000">
          <w:rPr>
            <w:color w:val="1155cc"/>
            <w:u w:val="single"/>
            <w:rtl w:val="0"/>
          </w:rPr>
          <w:t xml:space="preserve">://</w:t>
        </w:r>
      </w:hyperlink>
      <w:hyperlink r:id="rId31">
        <w:r w:rsidDel="00000000" w:rsidR="00000000" w:rsidRPr="00000000">
          <w:rPr>
            <w:color w:val="1155cc"/>
            <w:u w:val="single"/>
            <w:rtl w:val="0"/>
          </w:rPr>
          <w:t xml:space="preserve">arabicpost</w:t>
        </w:r>
      </w:hyperlink>
      <w:hyperlink r:id="rId32">
        <w:r w:rsidDel="00000000" w:rsidR="00000000" w:rsidRPr="00000000">
          <w:rPr>
            <w:color w:val="1155cc"/>
            <w:u w:val="single"/>
            <w:rtl w:val="0"/>
          </w:rPr>
          <w:t xml:space="preserve">.</w:t>
        </w:r>
      </w:hyperlink>
      <w:hyperlink r:id="rId33">
        <w:r w:rsidDel="00000000" w:rsidR="00000000" w:rsidRPr="00000000">
          <w:rPr>
            <w:color w:val="1155cc"/>
            <w:u w:val="single"/>
            <w:rtl w:val="0"/>
          </w:rPr>
          <w:t xml:space="preserve">live</w:t>
        </w:r>
      </w:hyperlink>
      <w:hyperlink r:id="rId34">
        <w:r w:rsidDel="00000000" w:rsidR="00000000" w:rsidRPr="00000000">
          <w:rPr>
            <w:color w:val="1155cc"/>
            <w:u w:val="single"/>
            <w:rtl w:val="0"/>
          </w:rPr>
          <w:t xml:space="preserve">/</w:t>
        </w:r>
      </w:hyperlink>
      <w:hyperlink r:id="rId35">
        <w:r w:rsidDel="00000000" w:rsidR="00000000" w:rsidRPr="00000000">
          <w:rPr>
            <w:color w:val="1155cc"/>
            <w:u w:val="single"/>
            <w:rtl w:val="0"/>
          </w:rPr>
          <w:t xml:space="preserve">opinions</w:t>
        </w:r>
      </w:hyperlink>
      <w:hyperlink r:id="rId36">
        <w:r w:rsidDel="00000000" w:rsidR="00000000" w:rsidRPr="00000000">
          <w:rPr>
            <w:color w:val="1155cc"/>
            <w:u w:val="single"/>
            <w:rtl w:val="0"/>
          </w:rPr>
          <w:t xml:space="preserve">/2021/01/12/</w:t>
        </w:r>
      </w:hyperlink>
      <w:hyperlink r:id="rId37">
        <w:r w:rsidDel="00000000" w:rsidR="00000000" w:rsidRPr="00000000">
          <w:rPr>
            <w:color w:val="1155cc"/>
            <w:u w:val="single"/>
            <w:rtl w:val="1"/>
          </w:rPr>
          <w:t xml:space="preserve">بعد</w:t>
        </w:r>
      </w:hyperlink>
      <w:hyperlink r:id="rId38">
        <w:r w:rsidDel="00000000" w:rsidR="00000000" w:rsidRPr="00000000">
          <w:rPr>
            <w:color w:val="1155cc"/>
            <w:u w:val="single"/>
            <w:rtl w:val="1"/>
          </w:rPr>
          <w:t xml:space="preserve">-</w:t>
        </w:r>
      </w:hyperlink>
      <w:hyperlink r:id="rId39">
        <w:r w:rsidDel="00000000" w:rsidR="00000000" w:rsidRPr="00000000">
          <w:rPr>
            <w:color w:val="1155cc"/>
            <w:u w:val="single"/>
            <w:rtl w:val="1"/>
          </w:rPr>
          <w:t xml:space="preserve">اختراع</w:t>
        </w:r>
      </w:hyperlink>
      <w:hyperlink r:id="rId40">
        <w:r w:rsidDel="00000000" w:rsidR="00000000" w:rsidRPr="00000000">
          <w:rPr>
            <w:color w:val="1155cc"/>
            <w:u w:val="single"/>
            <w:rtl w:val="1"/>
          </w:rPr>
          <w:t xml:space="preserve">-</w:t>
        </w:r>
      </w:hyperlink>
      <w:hyperlink r:id="rId41">
        <w:r w:rsidDel="00000000" w:rsidR="00000000" w:rsidRPr="00000000">
          <w:rPr>
            <w:color w:val="1155cc"/>
            <w:u w:val="single"/>
            <w:rtl w:val="1"/>
          </w:rPr>
          <w:t xml:space="preserve">روبوت</w:t>
        </w:r>
      </w:hyperlink>
      <w:hyperlink r:id="rId42">
        <w:r w:rsidDel="00000000" w:rsidR="00000000" w:rsidRPr="00000000">
          <w:rPr>
            <w:color w:val="1155cc"/>
            <w:u w:val="single"/>
            <w:rtl w:val="1"/>
          </w:rPr>
          <w:t xml:space="preserve">-</w:t>
        </w:r>
      </w:hyperlink>
      <w:hyperlink r:id="rId43">
        <w:r w:rsidDel="00000000" w:rsidR="00000000" w:rsidRPr="00000000">
          <w:rPr>
            <w:color w:val="1155cc"/>
            <w:u w:val="single"/>
            <w:rtl w:val="1"/>
          </w:rPr>
          <w:t xml:space="preserve">قادر</w:t>
        </w:r>
      </w:hyperlink>
      <w:hyperlink r:id="rId44">
        <w:r w:rsidDel="00000000" w:rsidR="00000000" w:rsidRPr="00000000">
          <w:rPr>
            <w:color w:val="1155cc"/>
            <w:u w:val="single"/>
            <w:rtl w:val="1"/>
          </w:rPr>
          <w:t xml:space="preserve">-</w:t>
        </w:r>
      </w:hyperlink>
      <w:hyperlink r:id="rId45">
        <w:r w:rsidDel="00000000" w:rsidR="00000000" w:rsidRPr="00000000">
          <w:rPr>
            <w:color w:val="1155cc"/>
            <w:u w:val="single"/>
            <w:rtl w:val="1"/>
          </w:rPr>
          <w:t xml:space="preserve">على</w:t>
        </w:r>
      </w:hyperlink>
      <w:hyperlink r:id="rId46">
        <w:r w:rsidDel="00000000" w:rsidR="00000000" w:rsidRPr="00000000">
          <w:rPr>
            <w:color w:val="1155cc"/>
            <w:u w:val="single"/>
            <w:rtl w:val="1"/>
          </w:rPr>
          <w:t xml:space="preserve">-</w:t>
        </w:r>
      </w:hyperlink>
      <w:hyperlink r:id="rId47">
        <w:r w:rsidDel="00000000" w:rsidR="00000000" w:rsidRPr="00000000">
          <w:rPr>
            <w:color w:val="1155cc"/>
            <w:u w:val="single"/>
            <w:rtl w:val="1"/>
          </w:rPr>
          <w:t xml:space="preserve">كتابة</w:t>
        </w:r>
      </w:hyperlink>
      <w:hyperlink r:id="rId48">
        <w:r w:rsidDel="00000000" w:rsidR="00000000" w:rsidRPr="00000000">
          <w:rPr>
            <w:color w:val="1155cc"/>
            <w:u w:val="single"/>
            <w:rtl w:val="1"/>
          </w:rPr>
          <w:t xml:space="preserve">-4000-</w:t>
        </w:r>
      </w:hyperlink>
      <w:hyperlink r:id="rId49">
        <w:r w:rsidDel="00000000" w:rsidR="00000000" w:rsidRPr="00000000">
          <w:rPr>
            <w:color w:val="1155cc"/>
            <w:u w:val="single"/>
            <w:rtl w:val="1"/>
          </w:rPr>
          <w:t xml:space="preserve">قصة</w:t>
        </w:r>
      </w:hyperlink>
      <w:hyperlink r:id="rId50">
        <w:r w:rsidDel="00000000" w:rsidR="00000000" w:rsidRPr="00000000">
          <w:rPr>
            <w:color w:val="1155cc"/>
            <w:u w:val="single"/>
            <w:rtl w:val="1"/>
          </w:rPr>
          <w:t xml:space="preserve">-</w:t>
        </w:r>
      </w:hyperlink>
      <w:hyperlink r:id="rId51">
        <w:r w:rsidDel="00000000" w:rsidR="00000000" w:rsidRPr="00000000">
          <w:rPr>
            <w:color w:val="1155cc"/>
            <w:u w:val="single"/>
            <w:rtl w:val="1"/>
          </w:rPr>
          <w:t xml:space="preserve">خب</w:t>
        </w:r>
      </w:hyperlink>
      <w:hyperlink r:id="rId52">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jc w:val="both"/>
        <w:rPr>
          <w:rFonts w:ascii="Arial" w:cs="Arial" w:eastAsia="Arial" w:hAnsi="Arial"/>
          <w:color w:val="000000"/>
          <w:sz w:val="26"/>
          <w:szCs w:val="26"/>
        </w:rPr>
      </w:pPr>
      <w:bookmarkStart w:colFirst="0" w:colLast="0" w:name="_heading=h.jae4uwldluly" w:id="2"/>
      <w:bookmarkEnd w:id="2"/>
      <w:r w:rsidDel="00000000" w:rsidR="00000000" w:rsidRPr="00000000">
        <w:rPr>
          <w:rFonts w:ascii="Arial" w:cs="Arial" w:eastAsia="Arial" w:hAnsi="Arial"/>
          <w:color w:val="000000"/>
          <w:sz w:val="26"/>
          <w:szCs w:val="26"/>
          <w:rtl w:val="0"/>
        </w:rPr>
        <w:t xml:space="preserve">2. Contributing to AI ethics awareness in the Arab region (Here Lebanon – 2024)</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I was cited in the article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هل</w:t>
      </w:r>
      <w:r w:rsidDel="00000000" w:rsidR="00000000" w:rsidRPr="00000000">
        <w:rPr>
          <w:b w:val="1"/>
          <w:bCs w:val="1"/>
          <w:rtl w:val="1"/>
        </w:rPr>
        <w:t xml:space="preserve"> </w:t>
      </w:r>
      <w:r w:rsidDel="00000000" w:rsidR="00000000" w:rsidRPr="00000000">
        <w:rPr>
          <w:b w:val="1"/>
          <w:bCs w:val="1"/>
          <w:rtl w:val="1"/>
        </w:rPr>
        <w:t xml:space="preserve">يكون</w:t>
      </w:r>
      <w:r w:rsidDel="00000000" w:rsidR="00000000" w:rsidRPr="00000000">
        <w:rPr>
          <w:b w:val="1"/>
          <w:bCs w:val="1"/>
          <w:rtl w:val="1"/>
        </w:rPr>
        <w:t xml:space="preserve"> </w:t>
      </w:r>
      <w:r w:rsidDel="00000000" w:rsidR="00000000" w:rsidRPr="00000000">
        <w:rPr>
          <w:b w:val="1"/>
          <w:bCs w:val="1"/>
          <w:rtl w:val="1"/>
        </w:rPr>
        <w:t xml:space="preserve">الذكاء</w:t>
      </w:r>
      <w:r w:rsidDel="00000000" w:rsidR="00000000" w:rsidRPr="00000000">
        <w:rPr>
          <w:b w:val="1"/>
          <w:bCs w:val="1"/>
          <w:rtl w:val="1"/>
        </w:rPr>
        <w:t xml:space="preserve"> </w:t>
      </w:r>
      <w:r w:rsidDel="00000000" w:rsidR="00000000" w:rsidRPr="00000000">
        <w:rPr>
          <w:b w:val="1"/>
          <w:bCs w:val="1"/>
          <w:rtl w:val="1"/>
        </w:rPr>
        <w:t xml:space="preserve">الاصطناعي</w:t>
      </w:r>
      <w:r w:rsidDel="00000000" w:rsidR="00000000" w:rsidRPr="00000000">
        <w:rPr>
          <w:b w:val="1"/>
          <w:bCs w:val="1"/>
          <w:rtl w:val="1"/>
        </w:rPr>
        <w:t xml:space="preserve"> </w:t>
      </w:r>
      <w:r w:rsidDel="00000000" w:rsidR="00000000" w:rsidRPr="00000000">
        <w:rPr>
          <w:b w:val="1"/>
          <w:bCs w:val="1"/>
          <w:rtl w:val="1"/>
        </w:rPr>
        <w:t xml:space="preserve">بديلا</w:t>
      </w:r>
      <w:r w:rsidDel="00000000" w:rsidR="00000000" w:rsidRPr="00000000">
        <w:rPr>
          <w:b w:val="1"/>
          <w:bCs w:val="1"/>
          <w:rtl w:val="1"/>
        </w:rPr>
        <w:t xml:space="preserve">ً </w:t>
      </w:r>
      <w:r w:rsidDel="00000000" w:rsidR="00000000" w:rsidRPr="00000000">
        <w:rPr>
          <w:b w:val="1"/>
          <w:bCs w:val="1"/>
          <w:rtl w:val="1"/>
        </w:rPr>
        <w:t xml:space="preserve">عاطفيا</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الشريك</w:t>
      </w:r>
      <w:r w:rsidDel="00000000" w:rsidR="00000000" w:rsidRPr="00000000">
        <w:rPr>
          <w:b w:val="1"/>
          <w:bCs w:val="1"/>
          <w:rtl w:val="1"/>
        </w:rPr>
        <w:t xml:space="preserve"> </w:t>
      </w:r>
      <w:r w:rsidDel="00000000" w:rsidR="00000000" w:rsidRPr="00000000">
        <w:rPr>
          <w:b w:val="1"/>
          <w:bCs w:val="1"/>
          <w:rtl w:val="1"/>
        </w:rPr>
        <w:t xml:space="preserve">البشري</w:t>
      </w:r>
      <w:r w:rsidDel="00000000" w:rsidR="00000000" w:rsidRPr="00000000">
        <w:rPr>
          <w:b w:val="1"/>
          <w:bCs w:val="1"/>
          <w:rtl w:val="0"/>
        </w:rPr>
        <w:t xml:space="preserve">؟”</w:t>
      </w:r>
      <w:r w:rsidDel="00000000" w:rsidR="00000000" w:rsidRPr="00000000">
        <w:rPr>
          <w:rtl w:val="0"/>
        </w:rPr>
        <w:t xml:space="preserve"> published on Here Lebanon (</w:t>
      </w:r>
      <w:r w:rsidDel="00000000" w:rsidR="00000000" w:rsidRPr="00000000">
        <w:rPr>
          <w:i w:val="1"/>
          <w:iCs w:val="1"/>
          <w:rtl w:val="0"/>
        </w:rPr>
        <w:t xml:space="preserve">ThisIsLebanon</w:t>
      </w:r>
      <w:r w:rsidDel="00000000" w:rsidR="00000000" w:rsidRPr="00000000">
        <w:rPr>
          <w:rtl w:val="0"/>
        </w:rPr>
        <w:t xml:space="preserve">).</w:t>
        <w:br w:type="textWrapping"/>
        <w:t xml:space="preserve"> The article discussed emotional AI, ethical risks, and the psychological impacts of AI companionship apps such as </w:t>
      </w:r>
      <w:r w:rsidDel="00000000" w:rsidR="00000000" w:rsidRPr="00000000">
        <w:rPr>
          <w:i w:val="1"/>
          <w:iCs w:val="1"/>
          <w:rtl w:val="0"/>
        </w:rPr>
        <w:t xml:space="preserve">Paradot</w:t>
      </w:r>
      <w:r w:rsidDel="00000000" w:rsidR="00000000" w:rsidRPr="00000000">
        <w:rPr>
          <w:rtl w:val="0"/>
        </w:rPr>
        <w:t xml:space="preserve">. My contribution emphasized the need for </w:t>
      </w:r>
      <w:r w:rsidDel="00000000" w:rsidR="00000000" w:rsidRPr="00000000">
        <w:rPr>
          <w:b w:val="1"/>
          <w:bCs w:val="1"/>
          <w:rtl w:val="0"/>
        </w:rPr>
        <w:t xml:space="preserve">ethical frameworks</w:t>
      </w:r>
      <w:r w:rsidDel="00000000" w:rsidR="00000000" w:rsidRPr="00000000">
        <w:rPr>
          <w:rtl w:val="0"/>
        </w:rPr>
        <w:t xml:space="preserve">, </w:t>
      </w:r>
      <w:r w:rsidDel="00000000" w:rsidR="00000000" w:rsidRPr="00000000">
        <w:rPr>
          <w:b w:val="1"/>
          <w:bCs w:val="1"/>
          <w:rtl w:val="0"/>
        </w:rPr>
        <w:t xml:space="preserve">social acceptance research</w:t>
      </w:r>
      <w:r w:rsidDel="00000000" w:rsidR="00000000" w:rsidRPr="00000000">
        <w:rPr>
          <w:rtl w:val="0"/>
        </w:rPr>
        <w:t xml:space="preserve">, and </w:t>
      </w:r>
      <w:r w:rsidDel="00000000" w:rsidR="00000000" w:rsidRPr="00000000">
        <w:rPr>
          <w:b w:val="1"/>
          <w:bCs w:val="1"/>
          <w:rtl w:val="0"/>
        </w:rPr>
        <w:t xml:space="preserve">human-centric design</w:t>
      </w:r>
      <w:r w:rsidDel="00000000" w:rsidR="00000000" w:rsidRPr="00000000">
        <w:rPr>
          <w:rtl w:val="0"/>
        </w:rPr>
        <w:t xml:space="preserve"> in emerging AI technologies.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This demonstrates my active role in shaping </w:t>
      </w:r>
      <w:r w:rsidDel="00000000" w:rsidR="00000000" w:rsidRPr="00000000">
        <w:rPr>
          <w:b w:val="1"/>
          <w:bCs w:val="1"/>
          <w:rtl w:val="0"/>
        </w:rPr>
        <w:t xml:space="preserve">Arabic-language conversations</w:t>
      </w:r>
      <w:r w:rsidDel="00000000" w:rsidR="00000000" w:rsidRPr="00000000">
        <w:rPr>
          <w:rtl w:val="0"/>
        </w:rPr>
        <w:t xml:space="preserve"> around AI governance and ethics.</w:t>
      </w:r>
    </w:p>
    <w:p w:rsidR="00000000" w:rsidDel="00000000" w:rsidP="00000000" w:rsidRDefault="00000000" w:rsidRPr="00000000" w14:paraId="0000004F">
      <w:pPr>
        <w:spacing w:after="240" w:before="240" w:lineRule="auto"/>
        <w:jc w:val="both"/>
        <w:rPr>
          <w:color w:val="1155cc"/>
          <w:u w:val="single"/>
        </w:rPr>
      </w:pPr>
      <w:r w:rsidDel="00000000" w:rsidR="00000000" w:rsidRPr="00000000">
        <w:rPr>
          <w:b w:val="1"/>
          <w:bCs w:val="1"/>
          <w:rtl w:val="0"/>
        </w:rPr>
        <w:t xml:space="preserve">Reference:</w:t>
        <w:br w:type="textWrapping"/>
      </w:r>
      <w:r w:rsidDel="00000000" w:rsidR="00000000" w:rsidRPr="00000000">
        <w:rPr>
          <w:rtl w:val="0"/>
        </w:rPr>
        <w:t xml:space="preserve"> Here Lebanon (2024). </w:t>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0"/>
        </w:rPr>
        <w:t xml:space="preserve">Paradot</w:t>
      </w:r>
      <w:r w:rsidDel="00000000" w:rsidR="00000000" w:rsidRPr="00000000">
        <w:rPr>
          <w:i w:val="1"/>
          <w:iCs w:val="1"/>
          <w:rtl w:val="0"/>
        </w:rPr>
        <w:t xml:space="preserve">”: </w:t>
      </w:r>
      <w:r w:rsidDel="00000000" w:rsidR="00000000" w:rsidRPr="00000000">
        <w:rPr>
          <w:i w:val="1"/>
          <w:iCs w:val="1"/>
          <w:rtl w:val="1"/>
        </w:rPr>
        <w:t xml:space="preserve">هل</w:t>
      </w:r>
      <w:r w:rsidDel="00000000" w:rsidR="00000000" w:rsidRPr="00000000">
        <w:rPr>
          <w:i w:val="1"/>
          <w:iCs w:val="1"/>
          <w:rtl w:val="1"/>
        </w:rPr>
        <w:t xml:space="preserve"> </w:t>
      </w:r>
      <w:r w:rsidDel="00000000" w:rsidR="00000000" w:rsidRPr="00000000">
        <w:rPr>
          <w:i w:val="1"/>
          <w:iCs w:val="1"/>
          <w:rtl w:val="1"/>
        </w:rPr>
        <w:t xml:space="preserve">يكون</w:t>
      </w:r>
      <w:r w:rsidDel="00000000" w:rsidR="00000000" w:rsidRPr="00000000">
        <w:rPr>
          <w:i w:val="1"/>
          <w:iCs w:val="1"/>
          <w:rtl w:val="1"/>
        </w:rPr>
        <w:t xml:space="preserve"> </w:t>
      </w:r>
      <w:r w:rsidDel="00000000" w:rsidR="00000000" w:rsidRPr="00000000">
        <w:rPr>
          <w:i w:val="1"/>
          <w:iCs w:val="1"/>
          <w:rtl w:val="1"/>
        </w:rPr>
        <w:t xml:space="preserve">بديلا</w:t>
      </w:r>
      <w:r w:rsidDel="00000000" w:rsidR="00000000" w:rsidRPr="00000000">
        <w:rPr>
          <w:i w:val="1"/>
          <w:iCs w:val="1"/>
          <w:rtl w:val="1"/>
        </w:rPr>
        <w:t xml:space="preserve">ً </w:t>
      </w:r>
      <w:r w:rsidDel="00000000" w:rsidR="00000000" w:rsidRPr="00000000">
        <w:rPr>
          <w:i w:val="1"/>
          <w:iCs w:val="1"/>
          <w:rtl w:val="1"/>
        </w:rPr>
        <w:t xml:space="preserve">عاطفي</w:t>
      </w:r>
      <w:r w:rsidDel="00000000" w:rsidR="00000000" w:rsidRPr="00000000">
        <w:rPr>
          <w:i w:val="1"/>
          <w:iCs w:val="1"/>
          <w:rtl w:val="1"/>
        </w:rPr>
        <w:t xml:space="preserve">ً</w:t>
      </w:r>
      <w:r w:rsidDel="00000000" w:rsidR="00000000" w:rsidRPr="00000000">
        <w:rPr>
          <w:i w:val="1"/>
          <w:iCs w:val="1"/>
          <w:rtl w:val="1"/>
        </w:rPr>
        <w:t xml:space="preserve">ا</w:t>
      </w:r>
      <w:r w:rsidDel="00000000" w:rsidR="00000000" w:rsidRPr="00000000">
        <w:rPr>
          <w:i w:val="1"/>
          <w:iCs w:val="1"/>
          <w:rtl w:val="1"/>
        </w:rPr>
        <w:t xml:space="preserve"> </w:t>
      </w:r>
      <w:r w:rsidDel="00000000" w:rsidR="00000000" w:rsidRPr="00000000">
        <w:rPr>
          <w:i w:val="1"/>
          <w:iCs w:val="1"/>
          <w:rtl w:val="1"/>
        </w:rPr>
        <w:t xml:space="preserve">عن</w:t>
      </w:r>
      <w:r w:rsidDel="00000000" w:rsidR="00000000" w:rsidRPr="00000000">
        <w:rPr>
          <w:i w:val="1"/>
          <w:iCs w:val="1"/>
          <w:rtl w:val="1"/>
        </w:rPr>
        <w:t xml:space="preserve"> </w:t>
      </w:r>
      <w:r w:rsidDel="00000000" w:rsidR="00000000" w:rsidRPr="00000000">
        <w:rPr>
          <w:i w:val="1"/>
          <w:iCs w:val="1"/>
          <w:rtl w:val="1"/>
        </w:rPr>
        <w:t xml:space="preserve">الشريك</w:t>
      </w:r>
      <w:r w:rsidDel="00000000" w:rsidR="00000000" w:rsidRPr="00000000">
        <w:rPr>
          <w:i w:val="1"/>
          <w:iCs w:val="1"/>
          <w:rtl w:val="1"/>
        </w:rPr>
        <w:t xml:space="preserve"> </w:t>
      </w:r>
      <w:r w:rsidDel="00000000" w:rsidR="00000000" w:rsidRPr="00000000">
        <w:rPr>
          <w:i w:val="1"/>
          <w:iCs w:val="1"/>
          <w:rtl w:val="1"/>
        </w:rPr>
        <w:t xml:space="preserve">البشري</w:t>
      </w:r>
      <w:r w:rsidDel="00000000" w:rsidR="00000000" w:rsidRPr="00000000">
        <w:rPr>
          <w:i w:val="1"/>
          <w:iCs w:val="1"/>
          <w:rtl w:val="0"/>
        </w:rPr>
        <w:t xml:space="preserve">؟</w:t>
        <w:br w:type="textWrapping"/>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https://www.thisislebanon.com/tech/297050/</w:t>
        </w:r>
      </w:hyperlink>
      <w:r w:rsidDel="00000000" w:rsidR="00000000" w:rsidRPr="00000000">
        <w:rPr>
          <w:rtl w:val="0"/>
        </w:rPr>
      </w:r>
    </w:p>
    <w:p w:rsidR="00000000" w:rsidDel="00000000" w:rsidP="00000000" w:rsidRDefault="00000000" w:rsidRPr="00000000" w14:paraId="00000050">
      <w:pPr>
        <w:pStyle w:val="Heading2"/>
        <w:keepNext w:val="0"/>
        <w:keepLines w:val="0"/>
        <w:spacing w:before="360" w:lineRule="auto"/>
        <w:jc w:val="both"/>
        <w:rPr>
          <w:rFonts w:ascii="Arial" w:cs="Arial" w:eastAsia="Arial" w:hAnsi="Arial"/>
          <w:color w:val="000000"/>
          <w:sz w:val="34"/>
          <w:szCs w:val="34"/>
        </w:rPr>
      </w:pPr>
      <w:bookmarkStart w:colFirst="0" w:colLast="0" w:name="_heading=h.51h0yywv8cbj" w:id="3"/>
      <w:bookmarkEnd w:id="3"/>
      <w:r w:rsidDel="00000000" w:rsidR="00000000" w:rsidRPr="00000000">
        <w:rPr>
          <w:rFonts w:ascii="Arial" w:cs="Arial" w:eastAsia="Arial" w:hAnsi="Arial"/>
          <w:color w:val="000000"/>
          <w:sz w:val="34"/>
          <w:szCs w:val="34"/>
          <w:rtl w:val="0"/>
        </w:rPr>
        <w:t xml:space="preserve">3. Engaging with climate governance and AI for environmental resilience (Egypt – COP27)</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I also followed the national Egyptian TV coverage of the Climate Change Summit (COP27), held in Egypt, through the official broadcast available on YouTube. This engagement reflects my commitment to understanding how climate governance debates intersect with digital transformation and the potential of ethical AI to support climate adaptation—</w:t>
      </w:r>
      <w:r w:rsidDel="00000000" w:rsidR="00000000" w:rsidRPr="00000000">
        <w:rPr>
          <w:b w:val="1"/>
          <w:bCs w:val="1"/>
          <w:rtl w:val="0"/>
        </w:rPr>
        <w:t xml:space="preserve">in Africa, and North Africa specifically</w:t>
      </w:r>
      <w:r w:rsidDel="00000000" w:rsidR="00000000" w:rsidRPr="00000000">
        <w:rPr>
          <w:rtl w:val="0"/>
        </w:rPr>
        <w:t xml:space="preserve">, where environmental vulnerabilities, water scarcity, and socio-economic inequalities require context-aware technological solutions.</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This reference demonstrates my broader awareness of how AI policy, climate resilience, and sustainable development are connected across the region.</w:t>
      </w:r>
    </w:p>
    <w:p w:rsidR="00000000" w:rsidDel="00000000" w:rsidP="00000000" w:rsidRDefault="00000000" w:rsidRPr="00000000" w14:paraId="00000053">
      <w:pPr>
        <w:spacing w:after="240" w:before="240" w:lineRule="auto"/>
        <w:jc w:val="both"/>
        <w:rPr>
          <w:color w:val="1155cc"/>
          <w:u w:val="single"/>
        </w:rPr>
      </w:pPr>
      <w:r w:rsidDel="00000000" w:rsidR="00000000" w:rsidRPr="00000000">
        <w:rPr>
          <w:b w:val="1"/>
          <w:bCs w:val="1"/>
          <w:rtl w:val="0"/>
        </w:rPr>
        <w:t xml:space="preserve">Reference:</w:t>
        <w:br w:type="textWrapping"/>
      </w:r>
      <w:r w:rsidDel="00000000" w:rsidR="00000000" w:rsidRPr="00000000">
        <w:rPr>
          <w:rtl w:val="0"/>
        </w:rPr>
        <w:t xml:space="preserve"> Egypt National TV (2022). </w:t>
      </w:r>
      <w:r w:rsidDel="00000000" w:rsidR="00000000" w:rsidRPr="00000000">
        <w:rPr>
          <w:i w:val="1"/>
          <w:iCs w:val="1"/>
          <w:rtl w:val="0"/>
        </w:rPr>
        <w:t xml:space="preserve">Coverage of the Climate Change Summit COP27, Egypt.</w:t>
        <w:br w:type="textWrapping"/>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https://www.youtube.com/watch?v=4qpWdHoL_6Q</w:t>
        </w:r>
      </w:hyperlink>
      <w:r w:rsidDel="00000000" w:rsidR="00000000" w:rsidRPr="00000000">
        <w:rPr>
          <w:rtl w:val="0"/>
        </w:rPr>
      </w:r>
    </w:p>
    <w:p w:rsidR="00000000" w:rsidDel="00000000" w:rsidP="00000000" w:rsidRDefault="00000000" w:rsidRPr="00000000" w14:paraId="00000054">
      <w:pPr>
        <w:spacing w:after="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55">
      <w:pPr>
        <w:spacing w:after="0" w:line="27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E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Z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C6EA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C6EA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C6EA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C6EA7"/>
    <w:rPr>
      <w:rFonts w:asciiTheme="majorHAnsi" w:cstheme="majorBidi" w:eastAsiaTheme="majorEastAsia" w:hAnsiTheme="majorHAnsi"/>
      <w:color w:val="0f4761" w:themeColor="accent1" w:themeShade="0000BF"/>
      <w:sz w:val="40"/>
      <w:szCs w:val="40"/>
      <w:lang w:val="en-GB"/>
    </w:rPr>
  </w:style>
  <w:style w:type="character" w:styleId="Heading2Char" w:customStyle="1">
    <w:name w:val="Heading 2 Char"/>
    <w:basedOn w:val="DefaultParagraphFont"/>
    <w:link w:val="Heading2"/>
    <w:uiPriority w:val="9"/>
    <w:rsid w:val="00DC6EA7"/>
    <w:rPr>
      <w:rFonts w:asciiTheme="majorHAnsi" w:cstheme="majorBidi" w:eastAsiaTheme="majorEastAsia" w:hAnsiTheme="majorHAnsi"/>
      <w:color w:val="0f4761" w:themeColor="accent1" w:themeShade="0000BF"/>
      <w:sz w:val="32"/>
      <w:szCs w:val="32"/>
      <w:lang w:val="en-GB"/>
    </w:rPr>
  </w:style>
  <w:style w:type="character" w:styleId="Heading3Char" w:customStyle="1">
    <w:name w:val="Heading 3 Char"/>
    <w:basedOn w:val="DefaultParagraphFont"/>
    <w:link w:val="Heading3"/>
    <w:uiPriority w:val="9"/>
    <w:semiHidden w:val="1"/>
    <w:rsid w:val="00DC6EA7"/>
    <w:rPr>
      <w:rFonts w:cstheme="majorBidi" w:eastAsiaTheme="majorEastAsia"/>
      <w:color w:val="0f4761" w:themeColor="accent1" w:themeShade="0000BF"/>
      <w:sz w:val="28"/>
      <w:szCs w:val="28"/>
      <w:lang w:val="en-GB"/>
    </w:rPr>
  </w:style>
  <w:style w:type="character" w:styleId="Heading4Char" w:customStyle="1">
    <w:name w:val="Heading 4 Char"/>
    <w:basedOn w:val="DefaultParagraphFont"/>
    <w:link w:val="Heading4"/>
    <w:uiPriority w:val="9"/>
    <w:semiHidden w:val="1"/>
    <w:rsid w:val="00DC6EA7"/>
    <w:rPr>
      <w:rFonts w:cstheme="majorBidi" w:eastAsiaTheme="majorEastAsia"/>
      <w:i w:val="1"/>
      <w:iCs w:val="1"/>
      <w:color w:val="0f4761" w:themeColor="accent1" w:themeShade="0000BF"/>
      <w:lang w:val="en-GB"/>
    </w:rPr>
  </w:style>
  <w:style w:type="character" w:styleId="Heading5Char" w:customStyle="1">
    <w:name w:val="Heading 5 Char"/>
    <w:basedOn w:val="DefaultParagraphFont"/>
    <w:link w:val="Heading5"/>
    <w:uiPriority w:val="9"/>
    <w:semiHidden w:val="1"/>
    <w:rsid w:val="00DC6EA7"/>
    <w:rPr>
      <w:rFonts w:cstheme="majorBidi" w:eastAsiaTheme="majorEastAsia"/>
      <w:color w:val="0f4761" w:themeColor="accent1" w:themeShade="0000BF"/>
      <w:lang w:val="en-GB"/>
    </w:rPr>
  </w:style>
  <w:style w:type="character" w:styleId="Heading6Char" w:customStyle="1">
    <w:name w:val="Heading 6 Char"/>
    <w:basedOn w:val="DefaultParagraphFont"/>
    <w:link w:val="Heading6"/>
    <w:uiPriority w:val="9"/>
    <w:semiHidden w:val="1"/>
    <w:rsid w:val="00DC6EA7"/>
    <w:rPr>
      <w:rFonts w:cstheme="majorBidi" w:eastAsiaTheme="majorEastAsia"/>
      <w:i w:val="1"/>
      <w:iCs w:val="1"/>
      <w:color w:val="595959" w:themeColor="text1" w:themeTint="0000A6"/>
      <w:lang w:val="en-GB"/>
    </w:rPr>
  </w:style>
  <w:style w:type="character" w:styleId="Heading7Char" w:customStyle="1">
    <w:name w:val="Heading 7 Char"/>
    <w:basedOn w:val="DefaultParagraphFont"/>
    <w:link w:val="Heading7"/>
    <w:uiPriority w:val="9"/>
    <w:semiHidden w:val="1"/>
    <w:rsid w:val="00DC6EA7"/>
    <w:rPr>
      <w:rFonts w:cstheme="majorBidi" w:eastAsiaTheme="majorEastAsia"/>
      <w:color w:val="595959" w:themeColor="text1" w:themeTint="0000A6"/>
      <w:lang w:val="en-GB"/>
    </w:rPr>
  </w:style>
  <w:style w:type="character" w:styleId="Heading8Char" w:customStyle="1">
    <w:name w:val="Heading 8 Char"/>
    <w:basedOn w:val="DefaultParagraphFont"/>
    <w:link w:val="Heading8"/>
    <w:uiPriority w:val="9"/>
    <w:semiHidden w:val="1"/>
    <w:rsid w:val="00DC6EA7"/>
    <w:rPr>
      <w:rFonts w:cstheme="majorBidi" w:eastAsiaTheme="majorEastAsia"/>
      <w:i w:val="1"/>
      <w:iCs w:val="1"/>
      <w:color w:val="272727" w:themeColor="text1" w:themeTint="0000D8"/>
      <w:lang w:val="en-GB"/>
    </w:rPr>
  </w:style>
  <w:style w:type="character" w:styleId="Heading9Char" w:customStyle="1">
    <w:name w:val="Heading 9 Char"/>
    <w:basedOn w:val="DefaultParagraphFont"/>
    <w:link w:val="Heading9"/>
    <w:uiPriority w:val="9"/>
    <w:semiHidden w:val="1"/>
    <w:rsid w:val="00DC6EA7"/>
    <w:rPr>
      <w:rFonts w:cstheme="majorBidi" w:eastAsiaTheme="majorEastAsia"/>
      <w:color w:val="272727" w:themeColor="text1" w:themeTint="0000D8"/>
      <w:lang w:val="en-GB"/>
    </w:rPr>
  </w:style>
  <w:style w:type="character" w:styleId="TitleChar" w:customStyle="1">
    <w:name w:val="Title Char"/>
    <w:basedOn w:val="DefaultParagraphFont"/>
    <w:link w:val="Title"/>
    <w:uiPriority w:val="10"/>
    <w:rsid w:val="00DC6EA7"/>
    <w:rPr>
      <w:rFonts w:asciiTheme="majorHAnsi" w:cstheme="majorBidi" w:eastAsiaTheme="majorEastAsia" w:hAnsiTheme="majorHAnsi"/>
      <w:spacing w:val="-10"/>
      <w:kern w:val="28"/>
      <w:sz w:val="56"/>
      <w:szCs w:val="56"/>
      <w:lang w:val="en-GB"/>
    </w:rPr>
  </w:style>
  <w:style w:type="character" w:styleId="SubtitleChar" w:customStyle="1">
    <w:name w:val="Subtitle Char"/>
    <w:basedOn w:val="DefaultParagraphFont"/>
    <w:link w:val="Subtitle"/>
    <w:uiPriority w:val="11"/>
    <w:rsid w:val="00DC6EA7"/>
    <w:rPr>
      <w:rFonts w:cstheme="majorBidi" w:eastAsiaTheme="majorEastAsia"/>
      <w:color w:val="595959" w:themeColor="text1" w:themeTint="0000A6"/>
      <w:spacing w:val="15"/>
      <w:sz w:val="28"/>
      <w:szCs w:val="28"/>
      <w:lang w:val="en-GB"/>
    </w:rPr>
  </w:style>
  <w:style w:type="paragraph" w:styleId="Quote">
    <w:name w:val="Quote"/>
    <w:basedOn w:val="Normal"/>
    <w:next w:val="Normal"/>
    <w:link w:val="QuoteChar"/>
    <w:uiPriority w:val="29"/>
    <w:qFormat w:val="1"/>
    <w:rsid w:val="00DC6EA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C6EA7"/>
    <w:rPr>
      <w:i w:val="1"/>
      <w:iCs w:val="1"/>
      <w:color w:val="404040" w:themeColor="text1" w:themeTint="0000BF"/>
      <w:lang w:val="en-GB"/>
    </w:rPr>
  </w:style>
  <w:style w:type="paragraph" w:styleId="ListParagraph">
    <w:name w:val="List Paragraph"/>
    <w:basedOn w:val="Normal"/>
    <w:uiPriority w:val="34"/>
    <w:qFormat w:val="1"/>
    <w:rsid w:val="00DC6EA7"/>
    <w:pPr>
      <w:ind w:left="720"/>
      <w:contextualSpacing w:val="1"/>
    </w:pPr>
  </w:style>
  <w:style w:type="character" w:styleId="IntenseEmphasis">
    <w:name w:val="Intense Emphasis"/>
    <w:basedOn w:val="DefaultParagraphFont"/>
    <w:uiPriority w:val="21"/>
    <w:qFormat w:val="1"/>
    <w:rsid w:val="00DC6EA7"/>
    <w:rPr>
      <w:i w:val="1"/>
      <w:iCs w:val="1"/>
      <w:color w:val="0f4761" w:themeColor="accent1" w:themeShade="0000BF"/>
    </w:rPr>
  </w:style>
  <w:style w:type="paragraph" w:styleId="IntenseQuote">
    <w:name w:val="Intense Quote"/>
    <w:basedOn w:val="Normal"/>
    <w:next w:val="Normal"/>
    <w:link w:val="IntenseQuoteChar"/>
    <w:uiPriority w:val="30"/>
    <w:qFormat w:val="1"/>
    <w:rsid w:val="00DC6EA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C6EA7"/>
    <w:rPr>
      <w:i w:val="1"/>
      <w:iCs w:val="1"/>
      <w:color w:val="0f4761" w:themeColor="accent1" w:themeShade="0000BF"/>
      <w:lang w:val="en-GB"/>
    </w:rPr>
  </w:style>
  <w:style w:type="character" w:styleId="IntenseReference">
    <w:name w:val="Intense Reference"/>
    <w:basedOn w:val="DefaultParagraphFont"/>
    <w:uiPriority w:val="32"/>
    <w:qFormat w:val="1"/>
    <w:rsid w:val="00DC6EA7"/>
    <w:rPr>
      <w:b w:val="1"/>
      <w:bCs w:val="1"/>
      <w:smallCaps w:val="1"/>
      <w:color w:val="0f4761" w:themeColor="accent1" w:themeShade="0000BF"/>
      <w:spacing w:val="5"/>
    </w:rPr>
  </w:style>
  <w:style w:type="paragraph" w:styleId="NormalWeb">
    <w:name w:val="Normal (Web)"/>
    <w:basedOn w:val="Normal"/>
    <w:uiPriority w:val="99"/>
    <w:semiHidden w:val="1"/>
    <w:unhideWhenUsed w:val="1"/>
    <w:rsid w:val="00DC6EA7"/>
    <w:pPr>
      <w:spacing w:after="100" w:afterAutospacing="1" w:before="100" w:beforeAutospacing="1" w:line="240" w:lineRule="auto"/>
    </w:pPr>
    <w:rPr>
      <w:rFonts w:ascii="Times New Roman" w:cs="Times New Roman" w:eastAsia="Times New Roman" w:hAnsi="Times New Roman"/>
      <w:kern w:val="0"/>
      <w:lang w:eastAsia="en-GB" w:val="en-ZA"/>
    </w:rPr>
  </w:style>
  <w:style w:type="character" w:styleId="Hyperlink">
    <w:name w:val="Hyperlink"/>
    <w:basedOn w:val="DefaultParagraphFont"/>
    <w:uiPriority w:val="99"/>
    <w:semiHidden w:val="1"/>
    <w:unhideWhenUsed w:val="1"/>
    <w:rsid w:val="00DC6EA7"/>
    <w:rPr>
      <w:color w:val="0000ff"/>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42"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41"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44"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43"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46"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45"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tweb.co.za/article/itweb-tv-building-an-ai-powered-africa-by-africans-for-africans/PmxVEMKEm16vQY85" TargetMode="External"/><Relationship Id="rId48"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47"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49"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n.wikipedia.org/wiki/Maha_Jouini" TargetMode="External"/><Relationship Id="rId8" Type="http://schemas.openxmlformats.org/officeDocument/2006/relationships/hyperlink" Target="https://edition.cnn.com/videos/tv/2023/07/11/ca-july-technology-and-trade-spc.cnn" TargetMode="External"/><Relationship Id="rId31"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30"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33"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32"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35"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34"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37"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36"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39"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38"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20" Type="http://schemas.openxmlformats.org/officeDocument/2006/relationships/hyperlink" Target="https://rapport-annuel.expertisefrance.fr/en/projects/ai-senegal/" TargetMode="External"/><Relationship Id="rId22" Type="http://schemas.openxmlformats.org/officeDocument/2006/relationships/hyperlink" Target="https://sowetosunrise.co.za/ai-and-data-policy-in-africa-a-call-for-sovereign-innovation/" TargetMode="External"/><Relationship Id="rId21" Type="http://schemas.openxmlformats.org/officeDocument/2006/relationships/hyperlink" Target="https://www.google.com/search?q=https%3A%2F%2Fconglomeratemagazine.com%2Fresponsible-ai-is-essential-for-africas-sustainable-future%2F" TargetMode="External"/><Relationship Id="rId24" Type="http://schemas.openxmlformats.org/officeDocument/2006/relationships/hyperlink" Target="https://www.youtube.com/watch?v=c7lJ-CJEbGo" TargetMode="External"/><Relationship Id="rId23" Type="http://schemas.openxmlformats.org/officeDocument/2006/relationships/hyperlink" Target="https://omny.fm/shows/the-national-pulse/how-to-use-ai-in-a-responsible-way" TargetMode="External"/><Relationship Id="rId26" Type="http://schemas.openxmlformats.org/officeDocument/2006/relationships/hyperlink" Target="https://www.youtube.com/watch?v=LxkZd6NEKoQ" TargetMode="External"/><Relationship Id="rId25" Type="http://schemas.openxmlformats.org/officeDocument/2006/relationships/hyperlink" Target="https://www.youtube.com/@FrontrunnersDevelopment" TargetMode="External"/><Relationship Id="rId28"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27" Type="http://schemas.openxmlformats.org/officeDocument/2006/relationships/hyperlink" Target="https://www.youtube.com/watch?v=wYy9CqunS8g&amp;t=351s" TargetMode="External"/><Relationship Id="rId29"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51"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50"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53" Type="http://schemas.openxmlformats.org/officeDocument/2006/relationships/hyperlink" Target="https://www.thisislebanon.com/tech/297050/?utm_source=chatgpt.com" TargetMode="External"/><Relationship Id="rId52" Type="http://schemas.openxmlformats.org/officeDocument/2006/relationships/hyperlink" Target="https://arabicpost.live/opinions/2021/01/12/%D8%A8%D8%B9%D8%AF-%D8%A7%D8%AE%D8%AA%D8%B1%D8%A7%D8%B9-%D8%B1%D9%88%D8%A8%D9%88%D8%AA-%D9%82%D8%A7%D8%AF%D8%B1-%D8%B9%D9%84%D9%89-%D9%83%D8%AA%D8%A7%D8%A8%D8%A9-4000-%D9%82%D8%B5%D8%A9-%D8%AE%D8%A8/?utm_source=chatgpt.com" TargetMode="External"/><Relationship Id="rId11" Type="http://schemas.openxmlformats.org/officeDocument/2006/relationships/hyperlink" Target="https://en.wikipedia.org/wiki/Maha_Jouini" TargetMode="External"/><Relationship Id="rId55" Type="http://schemas.openxmlformats.org/officeDocument/2006/relationships/hyperlink" Target="https://www.youtube.com/watch?v=4qpWdHoL_6Q" TargetMode="External"/><Relationship Id="rId10" Type="http://schemas.openxmlformats.org/officeDocument/2006/relationships/hyperlink" Target="https://iccdglobal.com/first-session-5/" TargetMode="External"/><Relationship Id="rId54" Type="http://schemas.openxmlformats.org/officeDocument/2006/relationships/hyperlink" Target="https://www.thisislebanon.com/tech/297050/?utm_source=chatgpt.com" TargetMode="External"/><Relationship Id="rId13" Type="http://schemas.openxmlformats.org/officeDocument/2006/relationships/hyperlink" Target="https://capetimes.co.za/news/2025-05-23-sentech-africa-tech-week-2025-pioneering-africas-digital-transformation/" TargetMode="External"/><Relationship Id="rId12" Type="http://schemas.openxmlformats.org/officeDocument/2006/relationships/hyperlink" Target="https://www.instagram.com/p/Cs6Tn8qqu8q/" TargetMode="External"/><Relationship Id="rId56" Type="http://schemas.openxmlformats.org/officeDocument/2006/relationships/hyperlink" Target="https://www.youtube.com/watch?v=4qpWdHoL_6Q" TargetMode="External"/><Relationship Id="rId15" Type="http://schemas.openxmlformats.org/officeDocument/2006/relationships/hyperlink" Target="https://www.leconomistemaghrebin.com/2026/04/21/she-shapes-ai-global-award-maha-jouini-algorithmes/" TargetMode="External"/><Relationship Id="rId14" Type="http://schemas.openxmlformats.org/officeDocument/2006/relationships/hyperlink" Target="https://medium.com/women-in-ai-ethics/iamthefutureofai-maha-jouini-4d28a5519560" TargetMode="External"/><Relationship Id="rId17" Type="http://schemas.openxmlformats.org/officeDocument/2006/relationships/hyperlink" Target="https://cioviews.com/maha-jouini-pioneering-ai-and-digital-tech-for-unprivileged-african-and-arab-women/" TargetMode="External"/><Relationship Id="rId16" Type="http://schemas.openxmlformats.org/officeDocument/2006/relationships/hyperlink" Target="https://www.glamour.co.za/lifestyle/afria-president-maha-jouini-on-ai-ethics-digital-sovereignty-and-africas-technological-future-58caab23-12f5-47d3-84af-3cc21fb6faa8" TargetMode="External"/><Relationship Id="rId19" Type="http://schemas.openxmlformats.org/officeDocument/2006/relationships/hyperlink" Target="https://regtechafrica.com/regetechafrica-magazine-spring-edition-vol-3/" TargetMode="External"/><Relationship Id="rId18" Type="http://schemas.openxmlformats.org/officeDocument/2006/relationships/hyperlink" Target="https://womeninaiethics.org/iamthefutureofai-maha-joui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REM-italic.ttf"/><Relationship Id="rId10" Type="http://schemas.openxmlformats.org/officeDocument/2006/relationships/font" Target="fonts/REM-bold.ttf"/><Relationship Id="rId12" Type="http://schemas.openxmlformats.org/officeDocument/2006/relationships/font" Target="fonts/REM-boldItalic.ttf"/><Relationship Id="rId9" Type="http://schemas.openxmlformats.org/officeDocument/2006/relationships/font" Target="fonts/REM-regular.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l/UAx3msmihm/Ze3fTcuMb4iA==">CgMxLjAyDWguNTVrbjducDc4ZXMyDmguaTRjc211MmEzc2ZkMg5oLmphZTR1d2xkbHVseTIOaC41MWgweXl3djhjYmo4AHIhMXdaN256bi1BbkR1OEdNNzdGMjUzZDRDdFpSNmxXTENm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2026-08-15T15:28:00Z</dcterms:created>
  <dc:creator>Maha Jouini</dc:creator>
</cp:coreProperties>
</file>