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21.png" ContentType="image/png"/>
  <Override PartName="/word/media/rId22.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Final</w:t>
      </w:r>
      <w:r>
        <w:t xml:space="preserve"> </w:t>
      </w:r>
      <w:r>
        <w:t xml:space="preserve">Practice</w:t>
      </w:r>
    </w:p>
    <w:p>
      <w:pPr>
        <w:pStyle w:val="Author"/>
      </w:pPr>
      <w:r>
        <w:t xml:space="preserve">Victor</w:t>
      </w:r>
      <w:r>
        <w:t xml:space="preserve"> </w:t>
      </w:r>
      <w:r>
        <w:t xml:space="preserve">Feagins</w:t>
      </w:r>
    </w:p>
    <w:p>
      <w:pPr>
        <w:pStyle w:val="Date"/>
      </w:pPr>
      <w:r>
        <w:t xml:space="preserve">11/22/2021</w:t>
      </w:r>
    </w:p>
    <w:bookmarkStart w:id="24" w:name="introduction"/>
    <w:p>
      <w:pPr>
        <w:pStyle w:val="Heading4"/>
      </w:pPr>
      <w:r>
        <w:t xml:space="preserve">Introduction</w:t>
      </w:r>
    </w:p>
    <w:p>
      <w:pPr>
        <w:pStyle w:val="FirstParagraph"/>
      </w:pPr>
      <w:r>
        <w:t xml:space="preserve">The Myeloma dataset is a collection of observations of veterans with Myeloma or blood cancer. We are examining various health characteristics and effect on the lifetime of the person.</w:t>
      </w:r>
    </w:p>
    <w:bookmarkStart w:id="20" w:name="descriptive-statistics"/>
    <w:p>
      <w:pPr>
        <w:pStyle w:val="Heading5"/>
      </w:pPr>
      <w:r>
        <w:t xml:space="preserve">Descriptive Statistics</w:t>
      </w:r>
    </w:p>
    <w:p>
      <w:pPr>
        <w:pStyle w:val="SourceCode"/>
      </w:pPr>
      <w:r>
        <w:rPr>
          <w:rStyle w:val="NormalTok"/>
        </w:rPr>
        <w:t xml:space="preserve">Myeloma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"Myeloma.csv"</w:t>
      </w:r>
      <w:r>
        <w:rPr>
          <w:rStyle w:val="NormalTok"/>
        </w:rPr>
        <w:t xml:space="preserve">)</w:t>
      </w:r>
    </w:p>
    <w:p>
      <w:pPr>
        <w:pStyle w:val="SourceCode"/>
      </w:pPr>
      <w:r>
        <w:rPr>
          <w:rStyle w:val="NormalTok"/>
        </w:rPr>
        <w:t xml:space="preserve">Myeloma.sum </w:t>
      </w:r>
      <w:r>
        <w:rPr>
          <w:rStyle w:val="OtherTok"/>
        </w:rPr>
        <w:t xml:space="preserve">&lt;-</w:t>
      </w:r>
      <w:r>
        <w:rPr>
          <w:rStyle w:val="NormalTok"/>
        </w:rPr>
        <w:t xml:space="preserve"> Myeloma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TotalObs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Deaths =</w:t>
      </w:r>
      <w:r>
        <w:rPr>
          <w:rStyle w:val="NormalTok"/>
        </w:rPr>
        <w:t xml:space="preserve"> </w:t>
      </w:r>
      <w:r>
        <w:rPr>
          <w:rStyle w:val="FunctionTok"/>
        </w:rPr>
        <w:t xml:space="preserve">sum</w:t>
      </w:r>
      <w:r>
        <w:rPr>
          <w:rStyle w:val="NormalTok"/>
        </w:rPr>
        <w:t xml:space="preserve">(VStatus), </w:t>
      </w:r>
      <w:r>
        <w:br/>
      </w:r>
      <w:r>
        <w:rPr>
          <w:rStyle w:val="NormalTok"/>
        </w:rPr>
        <w:t xml:space="preserve">            </w:t>
      </w:r>
      <w:r>
        <w:rPr>
          <w:rStyle w:val="AttributeTok"/>
        </w:rPr>
        <w:t xml:space="preserve">Censored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Deaths,</w:t>
      </w:r>
      <w:r>
        <w:br/>
      </w:r>
      <w:r>
        <w:rPr>
          <w:rStyle w:val="NormalTok"/>
        </w:rPr>
        <w:t xml:space="preserve">            </w:t>
      </w:r>
      <w:r>
        <w:rPr>
          <w:rStyle w:val="AttributeTok"/>
        </w:rPr>
        <w:t xml:space="preserve">Percent_Censored =</w:t>
      </w:r>
      <w:r>
        <w:rPr>
          <w:rStyle w:val="NormalTok"/>
        </w:rPr>
        <w:t xml:space="preserve"> </w:t>
      </w:r>
      <w:r>
        <w:rPr>
          <w:rStyle w:val="FunctionTok"/>
        </w:rPr>
        <w:t xml:space="preserve">round</w:t>
      </w:r>
      <w:r>
        <w:rPr>
          <w:rStyle w:val="NormalTok"/>
        </w:rPr>
        <w:t xml:space="preserve">(Censored</w:t>
      </w:r>
      <w:r>
        <w:rPr>
          <w:rStyle w:val="SpecialCharTok"/>
        </w:rPr>
        <w:t xml:space="preserve">/</w:t>
      </w:r>
      <w:r>
        <w:rPr>
          <w:rStyle w:val="NormalTok"/>
        </w:rPr>
        <w:t xml:space="preserve">TotalObs, </w:t>
      </w:r>
      <w:r>
        <w:rPr>
          <w:rStyle w:val="DecValTok"/>
        </w:rPr>
        <w:t xml:space="preserve">2</w:t>
      </w:r>
      <w:r>
        <w:rPr>
          <w:rStyle w:val="NormalTok"/>
        </w:rPr>
        <w:t xml:space="preserve">))</w:t>
      </w:r>
      <w:r>
        <w:br/>
      </w:r>
      <w:r>
        <w:rPr>
          <w:rStyle w:val="NormalTok"/>
        </w:rPr>
        <w:t xml:space="preserve">Myeloma.sum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"Myeloma Percent Censored"</w:t>
      </w:r>
      <w:r>
        <w:rPr>
          <w:rStyle w:val="NormalTok"/>
        </w:rPr>
        <w:t xml:space="preserve">)</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Myeloma Percent Censored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TotalObs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Censored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Percent_Censored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bl>
    <w:p>
      <w:pPr>
        <w:pStyle w:val="BodyText"/>
      </w:pPr>
      <w:r>
        <w:t xml:space="preserve">We see there is 0.26% of the observations censored. Let’s examine the survival, hazard and probability density of Myeloma nonparametrically.</w:t>
      </w:r>
    </w:p>
    <w:bookmarkEnd w:id="20"/>
    <w:bookmarkStart w:id="23" w:name="kaplan-mier-survival-and-hazard-curves"/>
    <w:p>
      <w:pPr>
        <w:pStyle w:val="Heading5"/>
      </w:pPr>
      <w:r>
        <w:t xml:space="preserve">Kaplan Mier Survival and Hazard Curves</w:t>
      </w:r>
    </w:p>
    <w:p>
      <w:pPr>
        <w:pStyle w:val="SourceCode"/>
      </w:pPr>
      <w:r>
        <w:rPr>
          <w:rStyle w:val="NormalTok"/>
        </w:rPr>
        <w:t xml:space="preserve">survtimes </w:t>
      </w:r>
      <w:r>
        <w:rPr>
          <w:rStyle w:val="OtherTok"/>
        </w:rPr>
        <w:t xml:space="preserve">&lt;-</w:t>
      </w:r>
      <w:r>
        <w:rPr>
          <w:rStyle w:val="NormalTok"/>
        </w:rPr>
        <w:t xml:space="preserve">  </w:t>
      </w:r>
      <w:r>
        <w:rPr>
          <w:rStyle w:val="FunctionTok"/>
        </w:rPr>
        <w:t xml:space="preserve">Surv</w:t>
      </w:r>
      <w:r>
        <w:rPr>
          <w:rStyle w:val="NormalTok"/>
        </w:rPr>
        <w:t xml:space="preserve">(Myeloma</w:t>
      </w:r>
      <w:r>
        <w:rPr>
          <w:rStyle w:val="SpecialCharTok"/>
        </w:rPr>
        <w:t xml:space="preserve">$</w:t>
      </w:r>
      <w:r>
        <w:rPr>
          <w:rStyle w:val="NormalTok"/>
        </w:rPr>
        <w:t xml:space="preserve">Time, Myeloma</w:t>
      </w:r>
      <w:r>
        <w:rPr>
          <w:rStyle w:val="SpecialCharTok"/>
        </w:rPr>
        <w:t xml:space="preserve">$</w:t>
      </w:r>
      <w:r>
        <w:rPr>
          <w:rStyle w:val="NormalTok"/>
        </w:rPr>
        <w:t xml:space="preserve">VStatus)</w:t>
      </w:r>
      <w:r>
        <w:br/>
      </w:r>
      <w:r>
        <w:rPr>
          <w:rStyle w:val="NormalTok"/>
        </w:rPr>
        <w:t xml:space="preserve">km.fit.nc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 </w:t>
      </w:r>
      <w:r>
        <w:rPr>
          <w:rStyle w:val="CommentTok"/>
        </w:rPr>
        <w:t xml:space="preserve">#kaplan meier curve no covariates</w:t>
      </w:r>
      <w:r>
        <w:br/>
      </w:r>
      <w:r>
        <w:br/>
      </w:r>
      <w:r>
        <w:rPr>
          <w:rStyle w:val="FunctionTok"/>
        </w:rPr>
        <w:t xml:space="preserve">autoplot</w:t>
      </w:r>
      <w:r>
        <w:rPr>
          <w:rStyle w:val="NormalTok"/>
        </w:rPr>
        <w:t xml:space="preserve">(km.fit.nc,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censoring times they seem to be spread out across the survival curve and this is indicative for uninformative censoring which is an assumption of survival analysis.</w:t>
      </w:r>
    </w:p>
    <w:p>
      <w:pPr>
        <w:pStyle w:val="SourceCode"/>
      </w:pPr>
      <w:r>
        <w:rPr>
          <w:rStyle w:val="FunctionTok"/>
        </w:rPr>
        <w:t xml:space="preserve">ggplot</w:t>
      </w:r>
      <w:r>
        <w:rPr>
          <w:rStyle w:val="NormalTok"/>
        </w:rPr>
        <w:t xml:space="preserve">(km.fit.nc.sum, </w:t>
      </w:r>
      <w:r>
        <w:rPr>
          <w:rStyle w:val="FunctionTok"/>
        </w:rPr>
        <w:t xml:space="preserve">aes</w:t>
      </w:r>
      <w:r>
        <w:rPr>
          <w:rStyle w:val="NormalTok"/>
        </w:rPr>
        <w:t xml:space="preserve">(</w:t>
      </w:r>
      <w:r>
        <w:rPr>
          <w:rStyle w:val="AttributeTok"/>
        </w:rPr>
        <w:t xml:space="preserve">x =</w:t>
      </w:r>
      <w:r>
        <w:rPr>
          <w:rStyle w:val="NormalTok"/>
        </w:rPr>
        <w:t xml:space="preserve"> midtime, </w:t>
      </w:r>
      <w:r>
        <w:rPr>
          <w:rStyle w:val="AttributeTok"/>
        </w:rPr>
        <w:t xml:space="preserve">y =</w:t>
      </w:r>
      <w:r>
        <w:rPr>
          <w:rStyle w:val="NormalTok"/>
        </w:rPr>
        <w:t xml:space="preserve"> hazard))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"Hazard Rate of Myeloma Patients Calcuated at the Midpoint"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"Hazard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hazard rate of the Myeloma Patients we see what looks like a increasing hazard rate when we decided to fit a distribution to the data it is good to know this.</w:t>
      </w:r>
    </w:p>
    <w:bookmarkEnd w:id="23"/>
    <w:bookmarkEnd w:id="24"/>
    <w:bookmarkStart w:id="45" w:name="exploring-covariates"/>
    <w:p>
      <w:pPr>
        <w:pStyle w:val="Heading3"/>
      </w:pPr>
      <w:r>
        <w:t xml:space="preserve">Exploring covariates</w:t>
      </w:r>
    </w:p>
    <w:p>
      <w:pPr>
        <w:pStyle w:val="FirstParagraph"/>
      </w:pPr>
      <w:r>
        <w:t xml:space="preserve">Let’s explore the various covariates in our data to see if they have different and proportional survival curves. We will begin exploring the catagorical variables.</w:t>
      </w:r>
    </w:p>
    <w:bookmarkStart w:id="29" w:name="categorical-variables"/>
    <w:p>
      <w:pPr>
        <w:pStyle w:val="Heading4"/>
      </w:pPr>
      <w:r>
        <w:t xml:space="preserve">Categorical Variables</w:t>
      </w:r>
    </w:p>
    <w:bookmarkStart w:id="26" w:name="platelet"/>
    <w:p>
      <w:pPr>
        <w:pStyle w:val="Heading5"/>
      </w:pPr>
      <w:r>
        <w:t xml:space="preserve">Platelet</w:t>
      </w:r>
    </w:p>
    <w:p>
      <w:pPr>
        <w:pStyle w:val="SourceCode"/>
      </w:pPr>
      <w:r>
        <w:rPr>
          <w:rStyle w:val="NormalTok"/>
        </w:rPr>
        <w:t xml:space="preserve">km.fit.platelet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Myeloma</w:t>
      </w:r>
      <w:r>
        <w:rPr>
          <w:rStyle w:val="SpecialCharTok"/>
        </w:rPr>
        <w:t xml:space="preserve">$</w:t>
      </w:r>
      <w:r>
        <w:rPr>
          <w:rStyle w:val="NormalTok"/>
        </w:rPr>
        <w:t xml:space="preserve">Platelet,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(km.fit.platelet,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Platelet"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"Platelet"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platelet we see that that the curves look proportional. We see that 0 platelet curve has a smaller survival probability then observations with platelet.</w:t>
      </w:r>
    </w:p>
    <w:p>
      <w:pPr>
        <w:pStyle w:val="SourceCode"/>
      </w:pPr>
      <w:r>
        <w:rPr>
          <w:rStyle w:val="FunctionTok"/>
        </w:rPr>
        <w:t xml:space="preserve">survdiff</w:t>
      </w:r>
      <w:r>
        <w:rPr>
          <w:rStyle w:val="NormalTok"/>
        </w:rPr>
        <w:t xml:space="preserve">(survtimes </w:t>
      </w:r>
      <w:r>
        <w:rPr>
          <w:rStyle w:val="SpecialCharTok"/>
        </w:rPr>
        <w:t xml:space="preserve">~</w:t>
      </w:r>
      <w:r>
        <w:rPr>
          <w:rStyle w:val="NormalTok"/>
        </w:rPr>
        <w:t xml:space="preserve"> Myeloma</w:t>
      </w:r>
      <w:r>
        <w:rPr>
          <w:rStyle w:val="SpecialCharTok"/>
        </w:rPr>
        <w:t xml:space="preserve">$</w:t>
      </w:r>
      <w:r>
        <w:rPr>
          <w:rStyle w:val="NormalTok"/>
        </w:rPr>
        <w:t xml:space="preserve">Platelet, </w:t>
      </w:r>
      <w:r>
        <w:rPr>
          <w:rStyle w:val="AttributeTok"/>
        </w:rPr>
        <w:t xml:space="preserve">rho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Call:</w:t>
      </w:r>
      <w:r>
        <w:br/>
      </w:r>
      <w:r>
        <w:rPr>
          <w:rStyle w:val="VerbatimChar"/>
        </w:rPr>
        <w:t xml:space="preserve">## survdiff(formula = survtimes ~ Myeloma$Platelet, rho = 0)</w:t>
      </w:r>
      <w:r>
        <w:br/>
      </w:r>
      <w:r>
        <w:rPr>
          <w:rStyle w:val="VerbatimChar"/>
        </w:rPr>
        <w:t xml:space="preserve">## </w:t>
      </w:r>
      <w:r>
        <w:br/>
      </w:r>
      <w:r>
        <w:rPr>
          <w:rStyle w:val="VerbatimChar"/>
        </w:rPr>
        <w:t xml:space="preserve">##                     N Observed Expected (O-E)^2/E (O-E)^2/V</w:t>
      </w:r>
      <w:r>
        <w:br/>
      </w:r>
      <w:r>
        <w:rPr>
          <w:rStyle w:val="VerbatimChar"/>
        </w:rPr>
        <w:t xml:space="preserve">## Myeloma$Platelet=0  9        8     4.46     2.815      3.29</w:t>
      </w:r>
      <w:r>
        <w:br/>
      </w:r>
      <w:r>
        <w:rPr>
          <w:rStyle w:val="VerbatimChar"/>
        </w:rPr>
        <w:t xml:space="preserve">## Myeloma$Platelet=1 56       40    43.54     0.288      3.29</w:t>
      </w:r>
      <w:r>
        <w:br/>
      </w:r>
      <w:r>
        <w:rPr>
          <w:rStyle w:val="VerbatimChar"/>
        </w:rPr>
        <w:t xml:space="preserve">## </w:t>
      </w:r>
      <w:r>
        <w:br/>
      </w:r>
      <w:r>
        <w:rPr>
          <w:rStyle w:val="VerbatimChar"/>
        </w:rPr>
        <w:t xml:space="preserve">##  Chisq= 3.3  on 1 degrees of freedom, p= 0.07</w:t>
      </w:r>
    </w:p>
    <w:p>
      <w:pPr>
        <w:pStyle w:val="FirstParagraph"/>
      </w:pPr>
      <w:r>
        <w:t xml:space="preserve">Doing a log rank test we see that there is not a significant difference at the .05 level but at the .10 level there is. If we were to model with this variable we could include it in the model.</w:t>
      </w:r>
    </w:p>
    <w:bookmarkEnd w:id="26"/>
    <w:bookmarkStart w:id="28" w:name="fracture"/>
    <w:p>
      <w:pPr>
        <w:pStyle w:val="Heading5"/>
      </w:pPr>
      <w:r>
        <w:t xml:space="preserve">Fracture</w:t>
      </w:r>
    </w:p>
    <w:p>
      <w:pPr>
        <w:pStyle w:val="SourceCode"/>
      </w:pPr>
      <w:r>
        <w:rPr>
          <w:rStyle w:val="NormalTok"/>
        </w:rPr>
        <w:t xml:space="preserve">km.fit.frac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Myeloma</w:t>
      </w:r>
      <w:r>
        <w:rPr>
          <w:rStyle w:val="SpecialCharTok"/>
        </w:rPr>
        <w:t xml:space="preserve">$</w:t>
      </w:r>
      <w:r>
        <w:rPr>
          <w:rStyle w:val="NormalTok"/>
        </w:rPr>
        <w:t xml:space="preserve">Frac,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(km.fit.frac,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Fracture"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"Fracture"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fracture we see that that the curves do not look that different. We see that 1 fracture curve has a smaller survival probability then observations without a fracture. It is hard to tell if these hazards are proportional. Conceptually a fracture might infleunce the overall lifetime of a patient so it might be okay to assume that the hazards are not proportional.</w:t>
      </w:r>
    </w:p>
    <w:p>
      <w:pPr>
        <w:pStyle w:val="SourceCode"/>
      </w:pPr>
      <w:r>
        <w:rPr>
          <w:rStyle w:val="FunctionTok"/>
        </w:rPr>
        <w:t xml:space="preserve">survdiff</w:t>
      </w:r>
      <w:r>
        <w:rPr>
          <w:rStyle w:val="NormalTok"/>
        </w:rPr>
        <w:t xml:space="preserve">(survtimes </w:t>
      </w:r>
      <w:r>
        <w:rPr>
          <w:rStyle w:val="SpecialCharTok"/>
        </w:rPr>
        <w:t xml:space="preserve">~</w:t>
      </w:r>
      <w:r>
        <w:rPr>
          <w:rStyle w:val="NormalTok"/>
        </w:rPr>
        <w:t xml:space="preserve"> Myeloma</w:t>
      </w:r>
      <w:r>
        <w:rPr>
          <w:rStyle w:val="SpecialCharTok"/>
        </w:rPr>
        <w:t xml:space="preserve">$</w:t>
      </w:r>
      <w:r>
        <w:rPr>
          <w:rStyle w:val="NormalTok"/>
        </w:rPr>
        <w:t xml:space="preserve">Frac, </w:t>
      </w:r>
      <w:r>
        <w:rPr>
          <w:rStyle w:val="AttributeTok"/>
        </w:rPr>
        <w:t xml:space="preserve">rho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Call:</w:t>
      </w:r>
      <w:r>
        <w:br/>
      </w:r>
      <w:r>
        <w:rPr>
          <w:rStyle w:val="VerbatimChar"/>
        </w:rPr>
        <w:t xml:space="preserve">## survdiff(formula = survtimes ~ Myeloma$Frac, rho = 0)</w:t>
      </w:r>
      <w:r>
        <w:br/>
      </w:r>
      <w:r>
        <w:rPr>
          <w:rStyle w:val="VerbatimChar"/>
        </w:rPr>
        <w:t xml:space="preserve">## </w:t>
      </w:r>
      <w:r>
        <w:br/>
      </w:r>
      <w:r>
        <w:rPr>
          <w:rStyle w:val="VerbatimChar"/>
        </w:rPr>
        <w:t xml:space="preserve">##                 N Observed Expected (O-E)^2/E (O-E)^2/V</w:t>
      </w:r>
      <w:r>
        <w:br/>
      </w:r>
      <w:r>
        <w:rPr>
          <w:rStyle w:val="VerbatimChar"/>
        </w:rPr>
        <w:t xml:space="preserve">## Myeloma$Frac=0 16        8     10.7     0.694     0.941</w:t>
      </w:r>
      <w:r>
        <w:br/>
      </w:r>
      <w:r>
        <w:rPr>
          <w:rStyle w:val="VerbatimChar"/>
        </w:rPr>
        <w:t xml:space="preserve">## Myeloma$Frac=1 49       40     37.3     0.200     0.941</w:t>
      </w:r>
      <w:r>
        <w:br/>
      </w:r>
      <w:r>
        <w:rPr>
          <w:rStyle w:val="VerbatimChar"/>
        </w:rPr>
        <w:t xml:space="preserve">## </w:t>
      </w:r>
      <w:r>
        <w:br/>
      </w:r>
      <w:r>
        <w:rPr>
          <w:rStyle w:val="VerbatimChar"/>
        </w:rPr>
        <w:t xml:space="preserve">##  Chisq= 0.9  on 1 degrees of freedom, p= 0.3</w:t>
      </w:r>
    </w:p>
    <w:p>
      <w:pPr>
        <w:pStyle w:val="FirstParagraph"/>
      </w:pPr>
      <w:r>
        <w:t xml:space="preserve">We do see a significant difference in the survival probabilities between having a fraction and not which makes sense conceptually as well. For modeling purposes this variable could provide helpful insights.</w:t>
      </w:r>
    </w:p>
    <w:bookmarkEnd w:id="28"/>
    <w:bookmarkEnd w:id="29"/>
    <w:bookmarkStart w:id="44" w:name="continous-variables"/>
    <w:p>
      <w:pPr>
        <w:pStyle w:val="Heading4"/>
      </w:pPr>
      <w:r>
        <w:t xml:space="preserve">Continous variables</w:t>
      </w:r>
    </w:p>
    <w:p>
      <w:pPr>
        <w:pStyle w:val="FirstParagraph"/>
      </w:pPr>
      <w:r>
        <w:t xml:space="preserve">Handling continuous variables with kaplian meier curves is tricky since we will need to bucket the variable into catagories.</w:t>
      </w:r>
    </w:p>
    <w:bookmarkStart w:id="31" w:name="logbun"/>
    <w:p>
      <w:pPr>
        <w:pStyle w:val="Heading5"/>
      </w:pPr>
      <w:r>
        <w:t xml:space="preserve">LogBun</w:t>
      </w:r>
    </w:p>
    <w:p>
      <w:pPr>
        <w:pStyle w:val="SourceCode"/>
      </w:pPr>
      <w:r>
        <w:rPr>
          <w:rStyle w:val="NormalTok"/>
        </w:rPr>
        <w:t xml:space="preserve">km.fit.logbun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LogBUN, </w:t>
      </w:r>
      <w:r>
        <w:rPr>
          <w:rStyle w:val="DecValTok"/>
        </w:rPr>
        <w:t xml:space="preserve">3</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(km.fit.logbun,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LogBun"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"LogBun Buckets"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curves we see the highest level of LogBun looks to be different and smalller from the rest of the levels.</w:t>
      </w:r>
    </w:p>
    <w:p>
      <w:pPr>
        <w:pStyle w:val="SourceCode"/>
      </w:pPr>
      <w:r>
        <w:rPr>
          <w:rStyle w:val="FunctionTok"/>
        </w:rPr>
        <w:t xml:space="preserve">survdiff</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LogBUN, </w:t>
      </w:r>
      <w:r>
        <w:rPr>
          <w:rStyle w:val="DecValTok"/>
        </w:rPr>
        <w:t xml:space="preserve">3</w:t>
      </w:r>
      <w:r>
        <w:rPr>
          <w:rStyle w:val="NormalTok"/>
        </w:rPr>
        <w:t xml:space="preserve">), </w:t>
      </w:r>
      <w:r>
        <w:rPr>
          <w:rStyle w:val="AttributeTok"/>
        </w:rPr>
        <w:t xml:space="preserve">rho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Call:</w:t>
      </w:r>
      <w:r>
        <w:br/>
      </w:r>
      <w:r>
        <w:rPr>
          <w:rStyle w:val="VerbatimChar"/>
        </w:rPr>
        <w:t xml:space="preserve">## survdiff(formula = survtimes ~ quantile_variable(Myeloma$LogBUN, </w:t>
      </w:r>
      <w:r>
        <w:br/>
      </w:r>
      <w:r>
        <w:rPr>
          <w:rStyle w:val="VerbatimChar"/>
        </w:rPr>
        <w:t xml:space="preserve">##     3), rho = 0)</w:t>
      </w:r>
      <w:r>
        <w:br/>
      </w:r>
      <w:r>
        <w:rPr>
          <w:rStyle w:val="VerbatimChar"/>
        </w:rPr>
        <w:t xml:space="preserve">## </w:t>
      </w:r>
      <w:r>
        <w:br/>
      </w:r>
      <w:r>
        <w:rPr>
          <w:rStyle w:val="VerbatimChar"/>
        </w:rPr>
        <w:t xml:space="preserve">##                                                    N Observed Expected</w:t>
      </w:r>
      <w:r>
        <w:br/>
      </w:r>
      <w:r>
        <w:rPr>
          <w:rStyle w:val="VerbatimChar"/>
        </w:rPr>
        <w:t xml:space="preserve">## quantile_variable(Myeloma$LogBUN, 3)=[0.778,1.23] 24       17     19.7</w:t>
      </w:r>
      <w:r>
        <w:br/>
      </w:r>
      <w:r>
        <w:rPr>
          <w:rStyle w:val="VerbatimChar"/>
        </w:rPr>
        <w:t xml:space="preserve">## quantile_variable(Myeloma$LogBUN, 3)=(1.23,1.45]  20       16     20.7</w:t>
      </w:r>
      <w:r>
        <w:br/>
      </w:r>
      <w:r>
        <w:rPr>
          <w:rStyle w:val="VerbatimChar"/>
        </w:rPr>
        <w:t xml:space="preserve">## quantile_variable(Myeloma$LogBUN, 3)=(1.45,2.24]  21       15      7.6</w:t>
      </w:r>
      <w:r>
        <w:br/>
      </w:r>
      <w:r>
        <w:rPr>
          <w:rStyle w:val="VerbatimChar"/>
        </w:rPr>
        <w:t xml:space="preserve">##                                                   (O-E)^2/E (O-E)^2/V</w:t>
      </w:r>
      <w:r>
        <w:br/>
      </w:r>
      <w:r>
        <w:rPr>
          <w:rStyle w:val="VerbatimChar"/>
        </w:rPr>
        <w:t xml:space="preserve">## quantile_variable(Myeloma$LogBUN, 3)=[0.778,1.23]     0.371     0.673</w:t>
      </w:r>
      <w:r>
        <w:br/>
      </w:r>
      <w:r>
        <w:rPr>
          <w:rStyle w:val="VerbatimChar"/>
        </w:rPr>
        <w:t xml:space="preserve">## quantile_variable(Myeloma$LogBUN, 3)=(1.23,1.45]      1.067     2.128</w:t>
      </w:r>
      <w:r>
        <w:br/>
      </w:r>
      <w:r>
        <w:rPr>
          <w:rStyle w:val="VerbatimChar"/>
        </w:rPr>
        <w:t xml:space="preserve">## quantile_variable(Myeloma$LogBUN, 3)=(1.45,2.24]      7.213     9.450</w:t>
      </w:r>
      <w:r>
        <w:br/>
      </w:r>
      <w:r>
        <w:rPr>
          <w:rStyle w:val="VerbatimChar"/>
        </w:rPr>
        <w:t xml:space="preserve">## </w:t>
      </w:r>
      <w:r>
        <w:br/>
      </w:r>
      <w:r>
        <w:rPr>
          <w:rStyle w:val="VerbatimChar"/>
        </w:rPr>
        <w:t xml:space="preserve">##  Chisq= 9.6  on 2 degrees of freedom, p= 0.008</w:t>
      </w:r>
    </w:p>
    <w:p>
      <w:pPr>
        <w:pStyle w:val="FirstParagraph"/>
      </w:pPr>
      <w:r>
        <w:t xml:space="preserve">Doing with log rank test we see that there is at least one group different. We hypothesis that it is the larger logbun.</w:t>
      </w:r>
    </w:p>
    <w:p>
      <w:pPr>
        <w:pStyle w:val="SourceCode"/>
      </w:pPr>
      <w:r>
        <w:rPr>
          <w:rStyle w:val="NormalTok"/>
        </w:rPr>
        <w:t xml:space="preserve">Myeloma </w:t>
      </w:r>
      <w:r>
        <w:rPr>
          <w:rStyle w:val="OtherTok"/>
        </w:rPr>
        <w:t xml:space="preserve">&lt;-</w:t>
      </w:r>
      <w:r>
        <w:rPr>
          <w:rStyle w:val="NormalTok"/>
        </w:rPr>
        <w:t xml:space="preserve"> Myeloma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LogBun_Bucket =</w:t>
      </w:r>
      <w:r>
        <w:rPr>
          <w:rStyle w:val="NormalTok"/>
        </w:rPr>
        <w:t xml:space="preserve"> </w:t>
      </w:r>
      <w:r>
        <w:rPr>
          <w:rStyle w:val="FunctionTok"/>
        </w:rPr>
        <w:t xml:space="preserve">quantile_variable</w:t>
      </w:r>
      <w:r>
        <w:rPr>
          <w:rStyle w:val="NormalTok"/>
        </w:rPr>
        <w:t xml:space="preserve">(LogBUN, </w:t>
      </w:r>
      <w:r>
        <w:rPr>
          <w:rStyle w:val="DecValTok"/>
        </w:rPr>
        <w:t xml:space="preserve">3</w:t>
      </w:r>
      <w:r>
        <w:rPr>
          <w:rStyle w:val="NormalTok"/>
        </w:rPr>
        <w:t xml:space="preserve">))</w:t>
      </w:r>
      <w:r>
        <w:br/>
      </w:r>
      <w:r>
        <w:rPr>
          <w:rStyle w:val="NormalTok"/>
        </w:rPr>
        <w:t xml:space="preserve">survminer</w:t>
      </w:r>
      <w:r>
        <w:rPr>
          <w:rStyle w:val="SpecialCharTok"/>
        </w:rPr>
        <w:t xml:space="preserve">::</w:t>
      </w:r>
      <w:r>
        <w:rPr>
          <w:rStyle w:val="FunctionTok"/>
        </w:rPr>
        <w:t xml:space="preserve">pairwise_survdiff</w:t>
      </w:r>
      <w:r>
        <w:rPr>
          <w:rStyle w:val="NormalTok"/>
        </w:rPr>
        <w:t xml:space="preserve">(</w:t>
      </w:r>
      <w:r>
        <w:rPr>
          <w:rStyle w:val="FunctionTok"/>
        </w:rPr>
        <w:t xml:space="preserve">Surv</w:t>
      </w:r>
      <w:r>
        <w:rPr>
          <w:rStyle w:val="NormalTok"/>
        </w:rPr>
        <w:t xml:space="preserve">(Time, VStatus) </w:t>
      </w:r>
      <w:r>
        <w:rPr>
          <w:rStyle w:val="SpecialCharTok"/>
        </w:rPr>
        <w:t xml:space="preserve">~</w:t>
      </w:r>
      <w:r>
        <w:rPr>
          <w:rStyle w:val="NormalTok"/>
        </w:rPr>
        <w:t xml:space="preserve"> LogBun_Bucket, Myeloma,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Log-Rank test </w:t>
      </w:r>
      <w:r>
        <w:br/>
      </w:r>
      <w:r>
        <w:rPr>
          <w:rStyle w:val="VerbatimChar"/>
        </w:rPr>
        <w:t xml:space="preserve">## </w:t>
      </w:r>
      <w:r>
        <w:br/>
      </w:r>
      <w:r>
        <w:rPr>
          <w:rStyle w:val="VerbatimChar"/>
        </w:rPr>
        <w:t xml:space="preserve">## data:  Myeloma and LogBun_Bucket </w:t>
      </w:r>
      <w:r>
        <w:br/>
      </w:r>
      <w:r>
        <w:rPr>
          <w:rStyle w:val="VerbatimChar"/>
        </w:rPr>
        <w:t xml:space="preserve">## </w:t>
      </w:r>
      <w:r>
        <w:br/>
      </w:r>
      <w:r>
        <w:rPr>
          <w:rStyle w:val="VerbatimChar"/>
        </w:rPr>
        <w:t xml:space="preserve">##             [0.778,1.23] (1.23,1.45]</w:t>
      </w:r>
      <w:r>
        <w:br/>
      </w:r>
      <w:r>
        <w:rPr>
          <w:rStyle w:val="VerbatimChar"/>
        </w:rPr>
        <w:t xml:space="preserve">## (1.23,1.45] 1.000        -          </w:t>
      </w:r>
      <w:r>
        <w:br/>
      </w:r>
      <w:r>
        <w:rPr>
          <w:rStyle w:val="VerbatimChar"/>
        </w:rPr>
        <w:t xml:space="preserve">## (1.45,2.24] 0.036        0.031      </w:t>
      </w:r>
      <w:r>
        <w:br/>
      </w:r>
      <w:r>
        <w:rPr>
          <w:rStyle w:val="VerbatimChar"/>
        </w:rPr>
        <w:t xml:space="preserve">## </w:t>
      </w:r>
      <w:r>
        <w:br/>
      </w:r>
      <w:r>
        <w:rPr>
          <w:rStyle w:val="VerbatimChar"/>
        </w:rPr>
        <w:t xml:space="preserve">## P value adjustment method: bonferroni</w:t>
      </w:r>
    </w:p>
    <w:p>
      <w:pPr>
        <w:pStyle w:val="FirstParagraph"/>
      </w:pPr>
      <w:r>
        <w:t xml:space="preserve">Doing pairwise test we see that it is the high level of LogBun that is different then the other levels. This could indicate that the effect of LogBun is non linear with survival probability though not necessarily as we use quantiles to bucket the data and it is not uniformly spaced.</w:t>
      </w:r>
    </w:p>
    <w:bookmarkEnd w:id="31"/>
    <w:bookmarkStart w:id="33" w:name="hgb"/>
    <w:p>
      <w:pPr>
        <w:pStyle w:val="Heading5"/>
      </w:pPr>
      <w:r>
        <w:t xml:space="preserve">HGB</w:t>
      </w:r>
    </w:p>
    <w:p>
      <w:pPr>
        <w:pStyle w:val="SourceCode"/>
      </w:pPr>
      <w:r>
        <w:rPr>
          <w:rStyle w:val="NormalTok"/>
        </w:rPr>
        <w:t xml:space="preserve">km.fit.HGB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HGB, </w:t>
      </w:r>
      <w:r>
        <w:rPr>
          <w:rStyle w:val="DecValTok"/>
        </w:rPr>
        <w:t xml:space="preserve">3</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(km.fit.HGB,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HGB"</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"HGB Buckets"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these curves it seems that higher levels of HGB has a positive effect on survival probability.</w:t>
      </w:r>
    </w:p>
    <w:bookmarkEnd w:id="33"/>
    <w:bookmarkStart w:id="35" w:name="age"/>
    <w:p>
      <w:pPr>
        <w:pStyle w:val="Heading5"/>
      </w:pPr>
      <w:r>
        <w:t xml:space="preserve">Age</w:t>
      </w:r>
    </w:p>
    <w:p>
      <w:pPr>
        <w:pStyle w:val="SourceCode"/>
      </w:pPr>
      <w:r>
        <w:rPr>
          <w:rStyle w:val="NormalTok"/>
        </w:rPr>
        <w:t xml:space="preserve">km.fit.Age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Age, </w:t>
      </w:r>
      <w:r>
        <w:rPr>
          <w:rStyle w:val="DecValTok"/>
        </w:rPr>
        <w:t xml:space="preserve">3</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(km.fit.Age ,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 Buckets"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age the groups of age don’t seem to be that different with each other. For modeling this variable may not be important. Though it may be conceptually an important variable to include anyway to control for age.</w:t>
      </w:r>
    </w:p>
    <w:p>
      <w:pPr>
        <w:pStyle w:val="SourceCode"/>
      </w:pPr>
      <w:r>
        <w:rPr>
          <w:rStyle w:val="FunctionTok"/>
        </w:rPr>
        <w:t xml:space="preserve">survdiff</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Age, </w:t>
      </w:r>
      <w:r>
        <w:rPr>
          <w:rStyle w:val="DecValTok"/>
        </w:rPr>
        <w:t xml:space="preserve">3</w:t>
      </w:r>
      <w:r>
        <w:rPr>
          <w:rStyle w:val="NormalTok"/>
        </w:rPr>
        <w:t xml:space="preserve">), </w:t>
      </w:r>
      <w:r>
        <w:rPr>
          <w:rStyle w:val="AttributeTok"/>
        </w:rPr>
        <w:t xml:space="preserve">rho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Call:</w:t>
      </w:r>
      <w:r>
        <w:br/>
      </w:r>
      <w:r>
        <w:rPr>
          <w:rStyle w:val="VerbatimChar"/>
        </w:rPr>
        <w:t xml:space="preserve">## survdiff(formula = survtimes ~ quantile_variable(Myeloma$Age, </w:t>
      </w:r>
      <w:r>
        <w:br/>
      </w:r>
      <w:r>
        <w:rPr>
          <w:rStyle w:val="VerbatimChar"/>
        </w:rPr>
        <w:t xml:space="preserve">##     3), rho = 0)</w:t>
      </w:r>
      <w:r>
        <w:br/>
      </w:r>
      <w:r>
        <w:rPr>
          <w:rStyle w:val="VerbatimChar"/>
        </w:rPr>
        <w:t xml:space="preserve">## </w:t>
      </w:r>
      <w:r>
        <w:br/>
      </w:r>
      <w:r>
        <w:rPr>
          <w:rStyle w:val="VerbatimChar"/>
        </w:rPr>
        <w:t xml:space="preserve">##                                              N Observed Expected (O-E)^2/E</w:t>
      </w:r>
      <w:r>
        <w:br/>
      </w:r>
      <w:r>
        <w:rPr>
          <w:rStyle w:val="VerbatimChar"/>
        </w:rPr>
        <w:t xml:space="preserve">## quantile_variable(Myeloma$Age, 3)=[38,55.3] 22       18     15.2     0.509</w:t>
      </w:r>
      <w:r>
        <w:br/>
      </w:r>
      <w:r>
        <w:rPr>
          <w:rStyle w:val="VerbatimChar"/>
        </w:rPr>
        <w:t xml:space="preserve">## quantile_variable(Myeloma$Age, 3)=(55.3,66] 24       16     22.4     1.841</w:t>
      </w:r>
      <w:r>
        <w:br/>
      </w:r>
      <w:r>
        <w:rPr>
          <w:rStyle w:val="VerbatimChar"/>
        </w:rPr>
        <w:t xml:space="preserve">## quantile_variable(Myeloma$Age, 3)=(66,82]   19       14     10.4     1.280</w:t>
      </w:r>
      <w:r>
        <w:br/>
      </w:r>
      <w:r>
        <w:rPr>
          <w:rStyle w:val="VerbatimChar"/>
        </w:rPr>
        <w:t xml:space="preserve">##                                             (O-E)^2/V</w:t>
      </w:r>
      <w:r>
        <w:br/>
      </w:r>
      <w:r>
        <w:rPr>
          <w:rStyle w:val="VerbatimChar"/>
        </w:rPr>
        <w:t xml:space="preserve">## quantile_variable(Myeloma$Age, 3)=[38,55.3]     0.787</w:t>
      </w:r>
      <w:r>
        <w:br/>
      </w:r>
      <w:r>
        <w:rPr>
          <w:rStyle w:val="VerbatimChar"/>
        </w:rPr>
        <w:t xml:space="preserve">## quantile_variable(Myeloma$Age, 3)=(55.3,66]     3.837</w:t>
      </w:r>
      <w:r>
        <w:br/>
      </w:r>
      <w:r>
        <w:rPr>
          <w:rStyle w:val="VerbatimChar"/>
        </w:rPr>
        <w:t xml:space="preserve">## quantile_variable(Myeloma$Age, 3)=(66,82]       1.798</w:t>
      </w:r>
      <w:r>
        <w:br/>
      </w:r>
      <w:r>
        <w:rPr>
          <w:rStyle w:val="VerbatimChar"/>
        </w:rPr>
        <w:t xml:space="preserve">## </w:t>
      </w:r>
      <w:r>
        <w:br/>
      </w:r>
      <w:r>
        <w:rPr>
          <w:rStyle w:val="VerbatimChar"/>
        </w:rPr>
        <w:t xml:space="preserve">##  Chisq= 4.1  on 2 degrees of freedom, p= 0.1</w:t>
      </w:r>
    </w:p>
    <w:bookmarkEnd w:id="35"/>
    <w:bookmarkStart w:id="37" w:name="logwbc"/>
    <w:p>
      <w:pPr>
        <w:pStyle w:val="Heading5"/>
      </w:pPr>
      <w:r>
        <w:t xml:space="preserve">LogWBC</w:t>
      </w:r>
    </w:p>
    <w:p>
      <w:pPr>
        <w:pStyle w:val="SourceCode"/>
      </w:pPr>
      <w:r>
        <w:rPr>
          <w:rStyle w:val="NormalTok"/>
        </w:rPr>
        <w:t xml:space="preserve">km.fit.LogWBC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LogWBC, </w:t>
      </w:r>
      <w:r>
        <w:rPr>
          <w:rStyle w:val="DecValTok"/>
        </w:rPr>
        <w:t xml:space="preserve">3</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(km.fit.LogWBC,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LogWBC"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"LogWBC Buckets"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LogWBC the curves do not look that different. As such this variable might not tell us information in modeling survival probability.</w:t>
      </w:r>
    </w:p>
    <w:p>
      <w:pPr>
        <w:pStyle w:val="SourceCode"/>
      </w:pPr>
      <w:r>
        <w:rPr>
          <w:rStyle w:val="FunctionTok"/>
        </w:rPr>
        <w:t xml:space="preserve">survdiff</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LogWBC, </w:t>
      </w:r>
      <w:r>
        <w:rPr>
          <w:rStyle w:val="DecValTok"/>
        </w:rPr>
        <w:t xml:space="preserve">3</w:t>
      </w:r>
      <w:r>
        <w:rPr>
          <w:rStyle w:val="NormalTok"/>
        </w:rPr>
        <w:t xml:space="preserve">), </w:t>
      </w:r>
      <w:r>
        <w:rPr>
          <w:rStyle w:val="AttributeTok"/>
        </w:rPr>
        <w:t xml:space="preserve">rho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Call:</w:t>
      </w:r>
      <w:r>
        <w:br/>
      </w:r>
      <w:r>
        <w:rPr>
          <w:rStyle w:val="VerbatimChar"/>
        </w:rPr>
        <w:t xml:space="preserve">## survdiff(formula = survtimes ~ quantile_variable(Myeloma$LogWBC, </w:t>
      </w:r>
      <w:r>
        <w:br/>
      </w:r>
      <w:r>
        <w:rPr>
          <w:rStyle w:val="VerbatimChar"/>
        </w:rPr>
        <w:t xml:space="preserve">##     3), rho = 0)</w:t>
      </w:r>
      <w:r>
        <w:br/>
      </w:r>
      <w:r>
        <w:rPr>
          <w:rStyle w:val="VerbatimChar"/>
        </w:rPr>
        <w:t xml:space="preserve">## </w:t>
      </w:r>
      <w:r>
        <w:br/>
      </w:r>
      <w:r>
        <w:rPr>
          <w:rStyle w:val="VerbatimChar"/>
        </w:rPr>
        <w:t xml:space="preserve">##                                                   N Observed Expected (O-E)^2/E</w:t>
      </w:r>
      <w:r>
        <w:br/>
      </w:r>
      <w:r>
        <w:rPr>
          <w:rStyle w:val="VerbatimChar"/>
        </w:rPr>
        <w:t xml:space="preserve">## quantile_variable(Myeloma$LogWBC, 3)=[3.36,3.68] 22       17     20.0   0.45385</w:t>
      </w:r>
      <w:r>
        <w:br/>
      </w:r>
      <w:r>
        <w:rPr>
          <w:rStyle w:val="VerbatimChar"/>
        </w:rPr>
        <w:t xml:space="preserve">## quantile_variable(Myeloma$LogWBC, 3)=(3.68,3.82] 21       16     13.3   0.52911</w:t>
      </w:r>
      <w:r>
        <w:br/>
      </w:r>
      <w:r>
        <w:rPr>
          <w:rStyle w:val="VerbatimChar"/>
        </w:rPr>
        <w:t xml:space="preserve">## quantile_variable(Myeloma$LogWBC, 3)=(3.82,4.95] 22       15     14.6   0.00869</w:t>
      </w:r>
      <w:r>
        <w:br/>
      </w:r>
      <w:r>
        <w:rPr>
          <w:rStyle w:val="VerbatimChar"/>
        </w:rPr>
        <w:t xml:space="preserve">##                                                  (O-E)^2/V</w:t>
      </w:r>
      <w:r>
        <w:br/>
      </w:r>
      <w:r>
        <w:rPr>
          <w:rStyle w:val="VerbatimChar"/>
        </w:rPr>
        <w:t xml:space="preserve">## quantile_variable(Myeloma$LogWBC, 3)=[3.36,3.68]    0.8476</w:t>
      </w:r>
      <w:r>
        <w:br/>
      </w:r>
      <w:r>
        <w:rPr>
          <w:rStyle w:val="VerbatimChar"/>
        </w:rPr>
        <w:t xml:space="preserve">## quantile_variable(Myeloma$LogWBC, 3)=(3.68,3.82]    0.7884</w:t>
      </w:r>
      <w:r>
        <w:br/>
      </w:r>
      <w:r>
        <w:rPr>
          <w:rStyle w:val="VerbatimChar"/>
        </w:rPr>
        <w:t xml:space="preserve">## quantile_variable(Myeloma$LogWBC, 3)=(3.82,4.95]    0.0138</w:t>
      </w:r>
      <w:r>
        <w:br/>
      </w:r>
      <w:r>
        <w:rPr>
          <w:rStyle w:val="VerbatimChar"/>
        </w:rPr>
        <w:t xml:space="preserve">## </w:t>
      </w:r>
      <w:r>
        <w:br/>
      </w:r>
      <w:r>
        <w:rPr>
          <w:rStyle w:val="VerbatimChar"/>
        </w:rPr>
        <w:t xml:space="preserve">##  Chisq= 1.1  on 2 degrees of freedom, p= 0.6</w:t>
      </w:r>
    </w:p>
    <w:bookmarkEnd w:id="37"/>
    <w:bookmarkStart w:id="39" w:name="logpbm"/>
    <w:p>
      <w:pPr>
        <w:pStyle w:val="Heading5"/>
      </w:pPr>
      <w:r>
        <w:t xml:space="preserve">LogPBM</w:t>
      </w:r>
    </w:p>
    <w:p>
      <w:pPr>
        <w:pStyle w:val="SourceCode"/>
      </w:pPr>
      <w:r>
        <w:rPr>
          <w:rStyle w:val="NormalTok"/>
        </w:rPr>
        <w:t xml:space="preserve">km.fit.LogPBM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LogPBM, </w:t>
      </w:r>
      <w:r>
        <w:rPr>
          <w:rStyle w:val="DecValTok"/>
        </w:rPr>
        <w:t xml:space="preserve">3</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(km.fit.LogPBM,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LogPBM"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"LogPBM Buckets"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variable also does not look look different in the survival probabilities.</w:t>
      </w:r>
    </w:p>
    <w:p>
      <w:pPr>
        <w:pStyle w:val="SourceCode"/>
      </w:pPr>
      <w:r>
        <w:rPr>
          <w:rStyle w:val="FunctionTok"/>
        </w:rPr>
        <w:t xml:space="preserve">survdiff</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LogWBC, </w:t>
      </w:r>
      <w:r>
        <w:rPr>
          <w:rStyle w:val="DecValTok"/>
        </w:rPr>
        <w:t xml:space="preserve">3</w:t>
      </w:r>
      <w:r>
        <w:rPr>
          <w:rStyle w:val="NormalTok"/>
        </w:rPr>
        <w:t xml:space="preserve">), </w:t>
      </w:r>
      <w:r>
        <w:rPr>
          <w:rStyle w:val="AttributeTok"/>
        </w:rPr>
        <w:t xml:space="preserve">rho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Call:</w:t>
      </w:r>
      <w:r>
        <w:br/>
      </w:r>
      <w:r>
        <w:rPr>
          <w:rStyle w:val="VerbatimChar"/>
        </w:rPr>
        <w:t xml:space="preserve">## survdiff(formula = survtimes ~ quantile_variable(Myeloma$LogWBC, </w:t>
      </w:r>
      <w:r>
        <w:br/>
      </w:r>
      <w:r>
        <w:rPr>
          <w:rStyle w:val="VerbatimChar"/>
        </w:rPr>
        <w:t xml:space="preserve">##     3), rho = 0)</w:t>
      </w:r>
      <w:r>
        <w:br/>
      </w:r>
      <w:r>
        <w:rPr>
          <w:rStyle w:val="VerbatimChar"/>
        </w:rPr>
        <w:t xml:space="preserve">## </w:t>
      </w:r>
      <w:r>
        <w:br/>
      </w:r>
      <w:r>
        <w:rPr>
          <w:rStyle w:val="VerbatimChar"/>
        </w:rPr>
        <w:t xml:space="preserve">##                                                   N Observed Expected (O-E)^2/E</w:t>
      </w:r>
      <w:r>
        <w:br/>
      </w:r>
      <w:r>
        <w:rPr>
          <w:rStyle w:val="VerbatimChar"/>
        </w:rPr>
        <w:t xml:space="preserve">## quantile_variable(Myeloma$LogWBC, 3)=[3.36,3.68] 22       17     20.0   0.45385</w:t>
      </w:r>
      <w:r>
        <w:br/>
      </w:r>
      <w:r>
        <w:rPr>
          <w:rStyle w:val="VerbatimChar"/>
        </w:rPr>
        <w:t xml:space="preserve">## quantile_variable(Myeloma$LogWBC, 3)=(3.68,3.82] 21       16     13.3   0.52911</w:t>
      </w:r>
      <w:r>
        <w:br/>
      </w:r>
      <w:r>
        <w:rPr>
          <w:rStyle w:val="VerbatimChar"/>
        </w:rPr>
        <w:t xml:space="preserve">## quantile_variable(Myeloma$LogWBC, 3)=(3.82,4.95] 22       15     14.6   0.00869</w:t>
      </w:r>
      <w:r>
        <w:br/>
      </w:r>
      <w:r>
        <w:rPr>
          <w:rStyle w:val="VerbatimChar"/>
        </w:rPr>
        <w:t xml:space="preserve">##                                                  (O-E)^2/V</w:t>
      </w:r>
      <w:r>
        <w:br/>
      </w:r>
      <w:r>
        <w:rPr>
          <w:rStyle w:val="VerbatimChar"/>
        </w:rPr>
        <w:t xml:space="preserve">## quantile_variable(Myeloma$LogWBC, 3)=[3.36,3.68]    0.8476</w:t>
      </w:r>
      <w:r>
        <w:br/>
      </w:r>
      <w:r>
        <w:rPr>
          <w:rStyle w:val="VerbatimChar"/>
        </w:rPr>
        <w:t xml:space="preserve">## quantile_variable(Myeloma$LogWBC, 3)=(3.68,3.82]    0.7884</w:t>
      </w:r>
      <w:r>
        <w:br/>
      </w:r>
      <w:r>
        <w:rPr>
          <w:rStyle w:val="VerbatimChar"/>
        </w:rPr>
        <w:t xml:space="preserve">## quantile_variable(Myeloma$LogWBC, 3)=(3.82,4.95]    0.0138</w:t>
      </w:r>
      <w:r>
        <w:br/>
      </w:r>
      <w:r>
        <w:rPr>
          <w:rStyle w:val="VerbatimChar"/>
        </w:rPr>
        <w:t xml:space="preserve">## </w:t>
      </w:r>
      <w:r>
        <w:br/>
      </w:r>
      <w:r>
        <w:rPr>
          <w:rStyle w:val="VerbatimChar"/>
        </w:rPr>
        <w:t xml:space="preserve">##  Chisq= 1.1  on 2 degrees of freedom, p= 0.6</w:t>
      </w:r>
    </w:p>
    <w:bookmarkEnd w:id="39"/>
    <w:bookmarkStart w:id="41" w:name="protein"/>
    <w:p>
      <w:pPr>
        <w:pStyle w:val="Heading5"/>
      </w:pPr>
      <w:r>
        <w:t xml:space="preserve">Protein</w:t>
      </w:r>
    </w:p>
    <w:p>
      <w:pPr>
        <w:pStyle w:val="SourceCode"/>
      </w:pPr>
      <w:r>
        <w:rPr>
          <w:rStyle w:val="NormalTok"/>
        </w:rPr>
        <w:t xml:space="preserve">km.fit.Protein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w:t>
      </w:r>
      <w:r>
        <w:rPr>
          <w:rStyle w:val="FunctionTok"/>
        </w:rPr>
        <w:t xml:space="preserve">ifelse</w:t>
      </w:r>
      <w:r>
        <w:rPr>
          <w:rStyle w:val="NormalTok"/>
        </w:rPr>
        <w:t xml:space="preserve">(Myeloma</w:t>
      </w:r>
      <w:r>
        <w:rPr>
          <w:rStyle w:val="SpecialCharTok"/>
        </w:rPr>
        <w:t xml:space="preserve">$</w:t>
      </w:r>
      <w:r>
        <w:rPr>
          <w:rStyle w:val="NormalTok"/>
        </w:rPr>
        <w:t xml:space="preserve">Protein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"1 or more"</w:t>
      </w:r>
      <w:r>
        <w:rPr>
          <w:rStyle w:val="NormalTok"/>
        </w:rPr>
        <w:t xml:space="preserve">, </w:t>
      </w:r>
      <w:r>
        <w:rPr>
          <w:rStyle w:val="StringTok"/>
        </w:rPr>
        <w:t xml:space="preserve">"0"</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(km.fit.Protein,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Protein"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"Protein Buckets"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Protein is an interesting variable as most of the observations are 0 or 1. Closer analysis is needed to determine the relationship with protein and survival probability but so far it does not seem to explain survival probabilty.</w:t>
      </w:r>
    </w:p>
    <w:bookmarkEnd w:id="41"/>
    <w:bookmarkStart w:id="43" w:name="scalc"/>
    <w:p>
      <w:pPr>
        <w:pStyle w:val="Heading5"/>
      </w:pPr>
      <w:r>
        <w:t xml:space="preserve">SCalc</w:t>
      </w:r>
    </w:p>
    <w:p>
      <w:pPr>
        <w:pStyle w:val="SourceCode"/>
      </w:pPr>
      <w:r>
        <w:rPr>
          <w:rStyle w:val="NormalTok"/>
        </w:rPr>
        <w:t xml:space="preserve">km.fit.SCalc </w:t>
      </w:r>
      <w:r>
        <w:rPr>
          <w:rStyle w:val="OtherTok"/>
        </w:rPr>
        <w:t xml:space="preserve">&lt;-</w:t>
      </w:r>
      <w:r>
        <w:rPr>
          <w:rStyle w:val="NormalTok"/>
        </w:rPr>
        <w:t xml:space="preserve"> </w:t>
      </w:r>
      <w:r>
        <w:rPr>
          <w:rStyle w:val="FunctionTok"/>
        </w:rPr>
        <w:t xml:space="preserve">survfit</w:t>
      </w:r>
      <w:r>
        <w:rPr>
          <w:rStyle w:val="NormalTok"/>
        </w:rPr>
        <w:t xml:space="preserve">(survtimes </w:t>
      </w:r>
      <w:r>
        <w:rPr>
          <w:rStyle w:val="SpecialCharTok"/>
        </w:rPr>
        <w:t xml:space="preserve">~</w:t>
      </w:r>
      <w:r>
        <w:rPr>
          <w:rStyle w:val="NormalTok"/>
        </w:rPr>
        <w:t xml:space="preserve"> </w:t>
      </w:r>
      <w:r>
        <w:rPr>
          <w:rStyle w:val="FunctionTok"/>
        </w:rPr>
        <w:t xml:space="preserve">quantile_variable</w:t>
      </w:r>
      <w:r>
        <w:rPr>
          <w:rStyle w:val="NormalTok"/>
        </w:rPr>
        <w:t xml:space="preserve">(Myeloma</w:t>
      </w:r>
      <w:r>
        <w:rPr>
          <w:rStyle w:val="SpecialCharTok"/>
        </w:rPr>
        <w:t xml:space="preserve">$</w:t>
      </w:r>
      <w:r>
        <w:rPr>
          <w:rStyle w:val="NormalTok"/>
        </w:rPr>
        <w:t xml:space="preserve">SCalc, </w:t>
      </w:r>
      <w:r>
        <w:rPr>
          <w:rStyle w:val="DecValTok"/>
        </w:rPr>
        <w:t xml:space="preserve">3</w:t>
      </w:r>
      <w:r>
        <w:rPr>
          <w:rStyle w:val="NormalTok"/>
        </w:rPr>
        <w:t xml:space="preserve">), </w:t>
      </w:r>
      <w:r>
        <w:rPr>
          <w:rStyle w:val="AttributeTok"/>
        </w:rPr>
        <w:t xml:space="preserve">conf.type =</w:t>
      </w:r>
      <w:r>
        <w:rPr>
          <w:rStyle w:val="NormalTok"/>
        </w:rPr>
        <w:t xml:space="preserve"> </w:t>
      </w:r>
      <w:r>
        <w:rPr>
          <w:rStyle w:val="StringTok"/>
        </w:rPr>
        <w:t xml:space="preserve">"log-log"</w:t>
      </w:r>
      <w:r>
        <w:rPr>
          <w:rStyle w:val="NormalTok"/>
        </w:rPr>
        <w:t xml:space="preserve">)</w:t>
      </w:r>
      <w:r>
        <w:br/>
      </w:r>
      <w:r>
        <w:br/>
      </w:r>
      <w:r>
        <w:rPr>
          <w:rStyle w:val="FunctionTok"/>
        </w:rPr>
        <w:t xml:space="preserve">autoplot</w:t>
      </w:r>
      <w:r>
        <w:rPr>
          <w:rStyle w:val="NormalTok"/>
        </w:rPr>
        <w:t xml:space="preserve">(km.fit.SCalc, </w:t>
      </w:r>
      <w:r>
        <w:rPr>
          <w:rStyle w:val="AttributeTok"/>
        </w:rPr>
        <w:t xml:space="preserve">conf.int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"Survival Probability of Myeloma Patients given SCalc"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"SCalc Buckets"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urvival_Final_Practice_files/figure-docx/unnamed-chunk-2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SCalc also does not seem to contribute to the survival probability.</w:t>
      </w:r>
    </w:p>
    <w:bookmarkEnd w:id="43"/>
    <w:bookmarkEnd w:id="44"/>
    <w:bookmarkEnd w:id="45"/>
    <w:bookmarkStart w:id="46" w:name="summary-of-nonparametic-exploring"/>
    <w:p>
      <w:pPr>
        <w:pStyle w:val="Heading3"/>
      </w:pPr>
      <w:r>
        <w:t xml:space="preserve">Summary of Nonparametic exploring</w:t>
      </w:r>
    </w:p>
    <w:p>
      <w:pPr>
        <w:pStyle w:val="FirstParagraph"/>
      </w:pPr>
      <w:r>
        <w:t xml:space="preserve">When looking at variations in the kaplan meir curves we see some covariates are good possible candidate for modeling the hazard rate of Myeloma patients.</w:t>
      </w:r>
    </w:p>
    <w:p>
      <w:pPr>
        <w:pStyle w:val="BodyText"/>
      </w:pPr>
      <w:r>
        <w:t xml:space="preserve">Summary of Variables | |</w:t>
      </w:r>
      <w:r>
        <w:br/>
      </w:r>
      <w:r>
        <w:t xml:space="preserve">Variable | Summary|</w:t>
      </w:r>
      <w:r>
        <w:br/>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Final Practice</dc:title>
  <dc:creator>Victor Feagins</dc:creator>
  <cp:keywords/>
  <dcterms:created xsi:type="dcterms:W3CDTF">2021-11-30T21:15:44Z</dcterms:created>
  <dcterms:modified xsi:type="dcterms:W3CDTF">2021-11-30T21:15:44Z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11/22/2021</vt:lpwstr>
  </property>
  <property fmtid="{D5CDD505-2E9C-101B-9397-08002B2CF9AE}" pid="3" name="output">
    <vt:lpwstr/>
  </property>
</Properties>
</file>