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Relógio digital APS: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Um circuito digital consiste em um sistema de equipamentos integrados de forma que estes operem a partir de estado binário de presença e ausência sendo 0, </w:t>
      </w:r>
      <w:r>
        <w:rPr>
          <w:rFonts w:cs="Arial" w:ascii="Arial" w:hAnsi="Arial"/>
        </w:rPr>
        <w:t>ausência</w:t>
      </w:r>
      <w:r>
        <w:rPr>
          <w:rFonts w:cs="Arial" w:ascii="Arial" w:hAnsi="Arial"/>
        </w:rPr>
        <w:t xml:space="preserve"> e 1 presença de sinal.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montar um relógio digital por exemplo se faz necessário o uso das seguintes faculdades.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Aritimética booleana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Operações lógicas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portas digitais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Circuitos combinacioonais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Circuitos sequenciais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Flip flop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Nesta atividade a construção do relógio foi definida com o seguinte esquema de blocos: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Contadores:</w:t>
      </w:r>
    </w:p>
    <w:p>
      <w:pPr>
        <w:pStyle w:val="Normal"/>
        <w:rPr/>
      </w:pPr>
      <w:r>
        <w:rPr>
          <w:rFonts w:cs="Arial" w:ascii="Arial" w:hAnsi="Arial"/>
        </w:rPr>
        <w:t>Um bloco contador é responsável por realizar acumulo de informação em binário a cada pulso do clock. Em circuitos digitais, existe um conjunto de equipamentos que realiza tal função. Este equipamento é denominado flip Flop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uso de fklip flop: é um circuito digital com cqapacidade de armazenar dados pois apresenta estado anterior e posterior, assim formando 8uma memória de 1 bt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clcock: cct que gera um pulkso constante usado para demarcar ciclo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 que é um flip flop: é um ciircuito combinacional auxiliado por um clock que armazena um bit em certas condições e reseta o mesmo em outras. O nome flip flop se dá pelo diagrama que lembra sandálias flip flop.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Além do tipo d temos no mercado o modelo SR e o modelo JK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que 4 flip flops tipo d?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Um fliup flop tipo d apresenta 4 estados de bit sendo 2 de apagar e dois d memória,, assim para 00 e 01 ele apaga, caso contrario é memória, assim conseguimos 6 momentos de memória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Ponto de reset em comum, liga todos os flip flops em porta and, pois quanto todos chegarem á linha 00 o mesmo será resetado, </w:t>
      </w:r>
      <w:r>
        <w:rPr>
          <w:rFonts w:cs="Arial" w:ascii="Arial" w:hAnsi="Arial"/>
        </w:rPr>
        <w:t>assim podemos manipular as portas de entradas com negações para determinar um estado especifico para que a porta and tenha saida 1:</w:t>
      </w:r>
    </w:p>
    <w:p>
      <w:pPr>
        <w:pStyle w:val="Normal"/>
        <w:rPr/>
      </w:pPr>
      <w:r>
        <w:rPr>
          <w:rFonts w:cs="Arial" w:ascii="Arial" w:hAnsi="Arial"/>
        </w:rPr>
        <w:t>Tal diagrama etsá disponível da seguinte forma: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Ao interligar as saídas do clock á borda de saída do sequente vc forma 8um contador, </w:t>
      </w:r>
      <w:r>
        <w:rPr>
          <w:rFonts w:cs="Arial" w:ascii="Arial" w:hAnsi="Arial"/>
        </w:rPr>
        <w:t>pois esta borda ao ser ligada á outro flip flop, a mesma aciona o primeiro estado do flip flop quando estiver no ultimo estado, no caso do flip flop tipo d seria no momento 1 1.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Usando o multiplexador: a prta AND determina o momento em que todos chegarem ao final, logo quando todos forem 00, dessa forma o multiplex determina o estado de saída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um clock de 0 9 podemos fazer deste modo e para reduzir sua contagem modificamos apenas a porta and limitando á 9 estados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CADA FLIPL FLPO TEM 4 ESTADOS SENDO 0 1 2 reset, assim o inicial tem 0, 1, 2,,3 sendo no 3 a transferência e inicio de contagem do flip-flop sequente, até que todos estejam no sue ultimo valor, adai eles se resetam</w:t>
      </w:r>
    </w:p>
    <w:p>
      <w:pPr>
        <w:pStyle w:val="Normal"/>
        <w:rPr/>
      </w:pPr>
      <w:r>
        <w:rPr>
          <w:rFonts w:cs="Arial" w:ascii="Arial" w:hAnsi="Arial"/>
        </w:rPr>
        <w:t>Conectando os dislays: usa-se um multiplexador de 4 variaveis para permitir 15 entradas, sendo usada apenas 9 para 0 até 9 e um de 3 que vai até 7 pois sera usada 0 á 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Decodificadores BCD: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Um decodificador em circuitos digitais consiste em um sistema que, a partir de um conjunto de entradas com valores binários, gera determinados valores de saída definidos de acordo com um ou mais circuitos combinacionais referentes à estas mesmas entradas.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O oposto do decodificador é o codificador que transforma uma entrada de um valor determinado em uma saida de cojunto binário. Para exemplificar, por exemplo, um </w:t>
      </w:r>
      <w:r>
        <w:rPr>
          <w:rFonts w:cs="Arial" w:ascii="Arial" w:hAnsi="Arial"/>
        </w:rPr>
        <w:t>de</w:t>
      </w:r>
      <w:r>
        <w:rPr>
          <w:rFonts w:cs="Arial" w:ascii="Arial" w:hAnsi="Arial"/>
        </w:rPr>
        <w:t xml:space="preserve">codificador está presente nos processadores, pois </w:t>
      </w:r>
      <w:r>
        <w:rPr>
          <w:rFonts w:cs="Arial" w:ascii="Arial" w:hAnsi="Arial"/>
        </w:rPr>
        <w:t>um processador gera as linhas de comando em binário, assim estas são decodificadas para gerar as funções e operações, porêm, ao receber uma informação ou um comando , o decodificador converte tal código em binário para que o processador possa trabalhar com este.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No nosso caso estamos fazendo por meio de um circuito combinacional um decodificador de até 9 estados, sendo a entrada capaz de cumprir tais conjuntos. Um sistema de 3 entradas permite codificar 8 dígitos, mas o sistema necessita de 9, assim usaremos 4 entradas com até 16 possibilidades.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Nesta situação aplica-se a aritmética binária sendo (operação matemática)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Por meio disto obtemos os seguintes resultados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(ckt)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(tabela verdade)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Perceba que a partir da 10 possibilidade, preenchemos a tabela verdade com um x, já que tais valores não sõa de nosso interesse.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Dessa forma podemos realizar a contagem por meio do flip flop tipo d e a cada pulso do clock um valor se acumula, sendo que ao chegar em 23:59:59 o sistema chegara ao estado de reset. 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Display de 7 segmentos: é um equipamento </w:t>
      </w:r>
      <w:r>
        <w:rPr>
          <w:rFonts w:cs="Arial" w:ascii="Arial" w:hAnsi="Arial"/>
        </w:rPr>
        <w:t>eletrônico</w:t>
      </w:r>
      <w:r>
        <w:rPr>
          <w:rFonts w:cs="Arial" w:ascii="Arial" w:hAnsi="Arial"/>
        </w:rPr>
        <w:t xml:space="preserve"> composto por sete elementos iluminados por led o qual tem a função de exibir determinados digitos desde que se encaixem na disposição dos leds. No mercado há vários modelos, mas os mais comuns são verde e o digito é representado em itálico, assim tal display apresenta 49 disposições diferentes.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Sua  aplicação mais comum é na exibição numeros em sequencial decimal ou até hexadecimal.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Para a confecção física de tal equipamento são necessários os segintes itens: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analise dos estados: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LibreOffice/6.0.4.2$Windows_X86_64 LibreOffice_project/9b0d9b32d5dcda91d2f1a96dc04c645c450872bf</Application>
  <Pages>3</Pages>
  <Words>808</Words>
  <Characters>3911</Characters>
  <CharactersWithSpaces>4684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2018-11-27T13:42:00Z</dcterms:created>
  <dc:creator>VICTOR FERNANDES BAIAO RATON</dc:creator>
  <dc:description/>
  <dc:language>pt-BR</dc:language>
  <cp:lastModifiedBy/>
  <dcterms:modified xsi:type="dcterms:W3CDTF">2018-12-01T21:52:02Z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