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F7B7E3B" w14:textId="77777777" w:rsidR="009F60DE" w:rsidRDefault="00000000">
      <w:pPr>
        <w:jc w:val="center"/>
        <w:rPr>
          <w:sz w:val="40"/>
          <w:szCs w:val="40"/>
        </w:rPr>
      </w:pPr>
      <w:r>
        <w:rPr>
          <w:sz w:val="40"/>
          <w:szCs w:val="40"/>
        </w:rPr>
        <w:t>ESTRUCTURA PROYECTO INTERMODULAR:</w:t>
      </w:r>
    </w:p>
    <w:p w14:paraId="2FA673FA" w14:textId="77777777" w:rsidR="009F60DE" w:rsidRDefault="009F60DE"/>
    <w:p w14:paraId="1FBC0FCB" w14:textId="77777777" w:rsidR="009F60DE" w:rsidRDefault="00000000">
      <w:pPr>
        <w:numPr>
          <w:ilvl w:val="0"/>
          <w:numId w:val="1"/>
        </w:numPr>
        <w:rPr>
          <w:b/>
          <w:bCs/>
          <w:color w:val="073763"/>
          <w:sz w:val="28"/>
          <w:szCs w:val="28"/>
        </w:rPr>
      </w:pPr>
      <w:r>
        <w:rPr>
          <w:b/>
          <w:bCs/>
          <w:color w:val="073763"/>
          <w:sz w:val="28"/>
          <w:szCs w:val="28"/>
        </w:rPr>
        <w:t>Introducción:</w:t>
      </w:r>
    </w:p>
    <w:p w14:paraId="0CB6ADA6" w14:textId="77777777" w:rsidR="009F60DE" w:rsidRDefault="009F60DE">
      <w:pPr>
        <w:rPr>
          <w:sz w:val="28"/>
          <w:szCs w:val="28"/>
        </w:rPr>
      </w:pPr>
    </w:p>
    <w:p w14:paraId="658561E2" w14:textId="1027BBAF" w:rsidR="00D322FB" w:rsidRPr="008666B6" w:rsidRDefault="00000000" w:rsidP="00D322FB">
      <w:pPr>
        <w:pStyle w:val="Prrafodelista"/>
        <w:numPr>
          <w:ilvl w:val="1"/>
          <w:numId w:val="2"/>
        </w:numPr>
        <w:rPr>
          <w:color w:val="365F91" w:themeColor="accent1" w:themeShade="BF"/>
          <w:sz w:val="28"/>
          <w:szCs w:val="28"/>
        </w:rPr>
      </w:pPr>
      <w:r w:rsidRPr="008666B6">
        <w:rPr>
          <w:color w:val="365F91" w:themeColor="accent1" w:themeShade="BF"/>
          <w:sz w:val="28"/>
          <w:szCs w:val="28"/>
        </w:rPr>
        <w:t>Idea general y contexto</w:t>
      </w:r>
    </w:p>
    <w:p w14:paraId="7953D49B" w14:textId="77777777" w:rsidR="009F60DE" w:rsidRDefault="009F60DE">
      <w:pPr>
        <w:rPr>
          <w:sz w:val="28"/>
          <w:szCs w:val="28"/>
        </w:rPr>
      </w:pPr>
    </w:p>
    <w:p w14:paraId="201048EE" w14:textId="77777777" w:rsidR="009F60DE" w:rsidRDefault="00000000">
      <w:pPr>
        <w:spacing w:after="160" w:line="360" w:lineRule="auto"/>
      </w:pPr>
      <w:r>
        <w:t xml:space="preserve">La gestión eficiente del inventario constituye uno de los principales retos operativos del sector </w:t>
      </w:r>
      <w:proofErr w:type="spellStart"/>
      <w:r>
        <w:t>retail</w:t>
      </w:r>
      <w:proofErr w:type="spellEnd"/>
      <w:r>
        <w:t xml:space="preserve">. Anticipar con precisión cuánto se va a vender en los próximos días permite a las empresas reducir roturas de stock, minimizar el exceso de mercancía y optimizar sus cadenas de suministro. Sin embargo, la demanda en </w:t>
      </w:r>
      <w:proofErr w:type="spellStart"/>
      <w:r>
        <w:t>retail</w:t>
      </w:r>
      <w:proofErr w:type="spellEnd"/>
      <w:r>
        <w:t xml:space="preserve"> está condicionada por múltiples factores simultáneos: estacionalidad semanal y anual, campañas promocionales, días festivos y tendencias de largo plazo, lo que hace que los métodos tradicionales basados en medias históricas resulten insuficientes.</w:t>
      </w:r>
    </w:p>
    <w:p w14:paraId="2BCA8770" w14:textId="77777777" w:rsidR="009F60DE" w:rsidRDefault="00000000">
      <w:pPr>
        <w:spacing w:after="160" w:line="360" w:lineRule="auto"/>
      </w:pPr>
      <w:r>
        <w:t xml:space="preserve">En este contexto, el presente Trabajo de Fin de Máster propone el diseño y desarrollo de un sistema </w:t>
      </w:r>
      <w:proofErr w:type="spellStart"/>
      <w:r>
        <w:t>end-to-end</w:t>
      </w:r>
      <w:proofErr w:type="spellEnd"/>
      <w:r>
        <w:t xml:space="preserve"> de predicción de demanda aplicado a un conjunto de tiendas de </w:t>
      </w:r>
      <w:proofErr w:type="spellStart"/>
      <w:r>
        <w:t>retail</w:t>
      </w:r>
      <w:proofErr w:type="spellEnd"/>
      <w:r>
        <w:t xml:space="preserve">. El sistema es capaz de </w:t>
      </w:r>
      <w:proofErr w:type="spellStart"/>
      <w:r>
        <w:t>ingestar</w:t>
      </w:r>
      <w:proofErr w:type="spellEnd"/>
      <w:r>
        <w:t xml:space="preserve"> datos históricos de ventas, construir variables predictoras relevantes, entrenar y comparar múltiples modelos de </w:t>
      </w:r>
      <w:proofErr w:type="spellStart"/>
      <w:r>
        <w:t>forecasting</w:t>
      </w:r>
      <w:proofErr w:type="spellEnd"/>
      <w:r>
        <w:t xml:space="preserve"> y, finalmente, generar predicciones automáticas semanales para un horizonte de cuatro semanas. Todo ello de forma reproducible, trazable y desplegable en un entorno </w:t>
      </w:r>
      <w:proofErr w:type="spellStart"/>
      <w:r>
        <w:t>dockerizado</w:t>
      </w:r>
      <w:proofErr w:type="spellEnd"/>
      <w:r>
        <w:t>.</w:t>
      </w:r>
    </w:p>
    <w:p w14:paraId="13BA9747" w14:textId="77777777" w:rsidR="009F60DE" w:rsidRDefault="00000000">
      <w:pPr>
        <w:spacing w:after="160" w:line="360" w:lineRule="auto"/>
      </w:pPr>
      <w:r>
        <w:t xml:space="preserve">El sistema se desarrolla sobre el </w:t>
      </w:r>
      <w:proofErr w:type="spellStart"/>
      <w:r>
        <w:t>dataset</w:t>
      </w:r>
      <w:proofErr w:type="spellEnd"/>
      <w:r>
        <w:t xml:space="preserve"> público </w:t>
      </w:r>
      <w:r>
        <w:rPr>
          <w:i/>
          <w:iCs/>
        </w:rPr>
        <w:t xml:space="preserve">Store Sales </w:t>
      </w:r>
      <w:proofErr w:type="spellStart"/>
      <w:r>
        <w:rPr>
          <w:i/>
          <w:iCs/>
        </w:rPr>
        <w:t>Dataset</w:t>
      </w:r>
      <w:proofErr w:type="spellEnd"/>
      <w:r>
        <w:t xml:space="preserve"> [1], disponible en </w:t>
      </w:r>
      <w:proofErr w:type="spellStart"/>
      <w:r>
        <w:t>Kaggle</w:t>
      </w:r>
      <w:proofErr w:type="spellEnd"/>
      <w:r>
        <w:t xml:space="preserve"> bajo licencia Apache 2.0. Este </w:t>
      </w:r>
      <w:proofErr w:type="spellStart"/>
      <w:r>
        <w:t>dataset</w:t>
      </w:r>
      <w:proofErr w:type="spellEnd"/>
      <w:r>
        <w:t xml:space="preserve"> contiene registros diarios de ventas simuladas para 10 tiendas minoristas a lo largo de dos años completos (enero 2022 – diciembre 2023), con un total de 7.300 registros. Cada registro incluye el identificador de tienda, el volumen de ventas diario en rupias (₹), una variable binaria que indica si ese día estaba activa una promoción y otra que señala si correspondía a un día festivo. Esta estructura hace del </w:t>
      </w:r>
      <w:proofErr w:type="spellStart"/>
      <w:r>
        <w:t>dataset</w:t>
      </w:r>
      <w:proofErr w:type="spellEnd"/>
      <w:r>
        <w:t xml:space="preserve"> un entorno idóneo para entrenar, validar y comparar modelos de series temporales con variables exógenas.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D322FB" w:rsidRPr="00D322FB" w14:paraId="72227CE3" w14:textId="77777777" w:rsidTr="00D322FB">
        <w:trPr>
          <w:trHeight w:val="1296"/>
        </w:trPr>
        <w:tc>
          <w:tcPr>
            <w:tcW w:w="3000" w:type="dxa"/>
            <w:tcBorders>
              <w:top w:val="single" w:sz="2" w:space="0" w:color="2E75B6"/>
              <w:left w:val="single" w:sz="2" w:space="0" w:color="2E75B6"/>
              <w:bottom w:val="single" w:sz="2" w:space="0" w:color="2E75B6"/>
              <w:right w:val="single" w:sz="2" w:space="0" w:color="2E75B6"/>
            </w:tcBorders>
            <w:shd w:val="clear" w:color="auto" w:fill="1F3864"/>
            <w:tcMar>
              <w:top w:w="200" w:type="dxa"/>
              <w:left w:w="140" w:type="dxa"/>
              <w:bottom w:w="200" w:type="dxa"/>
              <w:right w:w="140" w:type="dxa"/>
            </w:tcMar>
            <w:vAlign w:val="center"/>
            <w:hideMark/>
          </w:tcPr>
          <w:p w14:paraId="46861A14" w14:textId="77777777" w:rsidR="00D322FB" w:rsidRDefault="00D322FB" w:rsidP="00D322FB">
            <w:pPr>
              <w:spacing w:after="160" w:line="360" w:lineRule="auto"/>
              <w:jc w:val="center"/>
              <w:rPr>
                <w:b/>
                <w:bCs/>
                <w:sz w:val="44"/>
                <w:szCs w:val="44"/>
                <w:lang w:val="es-ES"/>
              </w:rPr>
            </w:pPr>
            <w:r w:rsidRPr="00D322FB">
              <w:rPr>
                <w:b/>
                <w:bCs/>
                <w:sz w:val="44"/>
                <w:szCs w:val="44"/>
                <w:lang w:val="es-ES"/>
              </w:rPr>
              <w:t>10</w:t>
            </w:r>
          </w:p>
          <w:p w14:paraId="6A7F57BA" w14:textId="5137034A" w:rsidR="00D322FB" w:rsidRPr="00D322FB" w:rsidRDefault="00D322FB" w:rsidP="00D322FB">
            <w:pPr>
              <w:spacing w:after="160" w:line="360" w:lineRule="auto"/>
              <w:jc w:val="center"/>
              <w:rPr>
                <w:b/>
                <w:bCs/>
                <w:sz w:val="18"/>
                <w:szCs w:val="18"/>
                <w:lang w:val="es-ES"/>
              </w:rPr>
            </w:pPr>
            <w:r w:rsidRPr="00D322FB">
              <w:rPr>
                <w:sz w:val="18"/>
                <w:szCs w:val="18"/>
                <w:lang w:val="es-ES"/>
              </w:rPr>
              <w:t>TIENDAS</w:t>
            </w:r>
          </w:p>
        </w:tc>
        <w:tc>
          <w:tcPr>
            <w:tcW w:w="3000" w:type="dxa"/>
            <w:tcBorders>
              <w:top w:val="single" w:sz="2" w:space="0" w:color="2E75B6"/>
              <w:left w:val="single" w:sz="2" w:space="0" w:color="2E75B6"/>
              <w:bottom w:val="single" w:sz="2" w:space="0" w:color="2E75B6"/>
              <w:right w:val="single" w:sz="2" w:space="0" w:color="2E75B6"/>
            </w:tcBorders>
            <w:shd w:val="clear" w:color="auto" w:fill="2E75B6"/>
            <w:tcMar>
              <w:top w:w="200" w:type="dxa"/>
              <w:left w:w="140" w:type="dxa"/>
              <w:bottom w:w="200" w:type="dxa"/>
              <w:right w:w="140" w:type="dxa"/>
            </w:tcMar>
            <w:vAlign w:val="center"/>
            <w:hideMark/>
          </w:tcPr>
          <w:p w14:paraId="32556F4F" w14:textId="77777777" w:rsidR="00D322FB" w:rsidRPr="00D322FB" w:rsidRDefault="00D322FB" w:rsidP="00D322FB">
            <w:pPr>
              <w:spacing w:after="160" w:line="360" w:lineRule="auto"/>
              <w:jc w:val="center"/>
              <w:rPr>
                <w:color w:val="FFFFFF" w:themeColor="background1"/>
                <w:sz w:val="44"/>
                <w:szCs w:val="44"/>
                <w:lang w:val="es-ES"/>
              </w:rPr>
            </w:pPr>
            <w:r w:rsidRPr="00D322FB">
              <w:rPr>
                <w:b/>
                <w:bCs/>
                <w:color w:val="FFFFFF" w:themeColor="background1"/>
                <w:sz w:val="44"/>
                <w:szCs w:val="44"/>
                <w:lang w:val="es-ES"/>
              </w:rPr>
              <w:t>7.300</w:t>
            </w:r>
          </w:p>
          <w:p w14:paraId="129C0364" w14:textId="77777777" w:rsidR="00D322FB" w:rsidRPr="00D322FB" w:rsidRDefault="00D322FB" w:rsidP="00D322FB">
            <w:pPr>
              <w:spacing w:after="160" w:line="360" w:lineRule="auto"/>
              <w:jc w:val="center"/>
              <w:rPr>
                <w:lang w:val="es-ES"/>
              </w:rPr>
            </w:pPr>
            <w:r w:rsidRPr="00D322FB">
              <w:rPr>
                <w:color w:val="FFFFFF" w:themeColor="background1"/>
                <w:lang w:val="es-ES"/>
              </w:rPr>
              <w:t>REGISTROS</w:t>
            </w:r>
          </w:p>
        </w:tc>
        <w:tc>
          <w:tcPr>
            <w:tcW w:w="3026" w:type="dxa"/>
            <w:tcBorders>
              <w:top w:val="single" w:sz="2" w:space="0" w:color="2E75B6"/>
              <w:left w:val="single" w:sz="2" w:space="0" w:color="2E75B6"/>
              <w:bottom w:val="single" w:sz="2" w:space="0" w:color="2E75B6"/>
              <w:right w:val="single" w:sz="2" w:space="0" w:color="2E75B6"/>
            </w:tcBorders>
            <w:shd w:val="clear" w:color="auto" w:fill="2E5F9A"/>
            <w:tcMar>
              <w:top w:w="200" w:type="dxa"/>
              <w:left w:w="140" w:type="dxa"/>
              <w:bottom w:w="200" w:type="dxa"/>
              <w:right w:w="140" w:type="dxa"/>
            </w:tcMar>
            <w:vAlign w:val="center"/>
            <w:hideMark/>
          </w:tcPr>
          <w:p w14:paraId="063AD711" w14:textId="77777777" w:rsidR="00D322FB" w:rsidRPr="00D322FB" w:rsidRDefault="00D322FB" w:rsidP="00D322FB">
            <w:pPr>
              <w:spacing w:after="160" w:line="360" w:lineRule="auto"/>
              <w:jc w:val="center"/>
              <w:rPr>
                <w:color w:val="FFFFFF" w:themeColor="background1"/>
                <w:sz w:val="44"/>
                <w:szCs w:val="44"/>
                <w:lang w:val="es-ES"/>
              </w:rPr>
            </w:pPr>
            <w:r w:rsidRPr="00D322FB">
              <w:rPr>
                <w:b/>
                <w:bCs/>
                <w:color w:val="FFFFFF" w:themeColor="background1"/>
                <w:sz w:val="44"/>
                <w:szCs w:val="44"/>
                <w:lang w:val="es-ES"/>
              </w:rPr>
              <w:t>2 años</w:t>
            </w:r>
          </w:p>
          <w:p w14:paraId="1A596272" w14:textId="77777777" w:rsidR="00D322FB" w:rsidRPr="00D322FB" w:rsidRDefault="00D322FB" w:rsidP="00D322FB">
            <w:pPr>
              <w:spacing w:after="160" w:line="360" w:lineRule="auto"/>
              <w:jc w:val="center"/>
              <w:rPr>
                <w:lang w:val="es-ES"/>
              </w:rPr>
            </w:pPr>
            <w:r w:rsidRPr="00D322FB">
              <w:rPr>
                <w:color w:val="FFFFFF" w:themeColor="background1"/>
                <w:lang w:val="es-ES"/>
              </w:rPr>
              <w:t>2022 – 2023</w:t>
            </w:r>
          </w:p>
        </w:tc>
      </w:tr>
    </w:tbl>
    <w:p w14:paraId="361BBC8E" w14:textId="77777777" w:rsidR="009F60DE" w:rsidRPr="008666B6" w:rsidRDefault="00000000">
      <w:pPr>
        <w:rPr>
          <w:color w:val="365F91" w:themeColor="accent1" w:themeShade="BF"/>
          <w:sz w:val="28"/>
          <w:szCs w:val="28"/>
        </w:rPr>
      </w:pPr>
      <w:r w:rsidRPr="008666B6">
        <w:rPr>
          <w:color w:val="365F91" w:themeColor="accent1" w:themeShade="BF"/>
          <w:sz w:val="28"/>
          <w:szCs w:val="28"/>
        </w:rPr>
        <w:lastRenderedPageBreak/>
        <w:t>1.2 Definición del problema</w:t>
      </w:r>
    </w:p>
    <w:p w14:paraId="611D7451" w14:textId="77777777" w:rsidR="009F60DE" w:rsidRDefault="009F60DE">
      <w:pPr>
        <w:rPr>
          <w:sz w:val="28"/>
          <w:szCs w:val="28"/>
        </w:rPr>
      </w:pPr>
    </w:p>
    <w:p w14:paraId="4204345F" w14:textId="77777777" w:rsidR="009F60DE" w:rsidRDefault="00000000">
      <w:pPr>
        <w:spacing w:after="160" w:line="360" w:lineRule="auto"/>
      </w:pPr>
      <w:r>
        <w:t xml:space="preserve">Las cadenas de </w:t>
      </w:r>
      <w:proofErr w:type="spellStart"/>
      <w:r>
        <w:t>retail</w:t>
      </w:r>
      <w:proofErr w:type="spellEnd"/>
      <w:r>
        <w:t xml:space="preserve"> se enfrentan de forma recurrente a un dilema de planificación: pedir demasiado stock implica costes de almacenamiento y riesgo de obsolescencia, mientras que pedir poco genera roturas que se traducen directamente en ventas perdidas y clientes insatisfechos. Este problema se agrava cuando la demanda es volátil, cuando existen múltiples tiendas con comportamientos heterogéneos y cuando las promociones distorsionan los patrones históricos habituales.</w:t>
      </w:r>
    </w:p>
    <w:p w14:paraId="3659FE66" w14:textId="77777777" w:rsidR="009F60DE" w:rsidRDefault="00000000">
      <w:pPr>
        <w:spacing w:after="160" w:line="360" w:lineRule="auto"/>
        <w:rPr>
          <w:i/>
          <w:iCs/>
        </w:rPr>
      </w:pPr>
      <w:r>
        <w:t xml:space="preserve">El problema que aborda este proyecto se puede enunciar de forma concisa: </w:t>
      </w:r>
      <w:r>
        <w:rPr>
          <w:i/>
          <w:iCs/>
        </w:rPr>
        <w:t>¿es posible anticipar, con un error inferior al 12% (MAPE), las ventas diarias de cada tienda para las próximas cuatro semanas, considerando el efecto de promociones y festivos?</w:t>
      </w:r>
    </w:p>
    <w:p w14:paraId="35815962" w14:textId="77777777" w:rsidR="009F60DE" w:rsidRDefault="00000000">
      <w:pPr>
        <w:spacing w:after="160" w:line="360" w:lineRule="auto"/>
      </w:pPr>
      <w:r>
        <w:t>El alcance del proyecto queda delimitado de la siguiente manera: el sistema trabaja con granularidad diaria a nivel de tienda, el horizonte de predicción es de 28 días y la evaluación se realiza tanto de forma global como segmentada por tienda y por régimen de demanda (con promoción y sin promoción). Se excluye del alcance la integración con sistemas ERP reales y el consumo de datos en tiempo real.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
        <w:gridCol w:w="2000"/>
        <w:gridCol w:w="400"/>
        <w:gridCol w:w="2000"/>
        <w:gridCol w:w="400"/>
        <w:gridCol w:w="1626"/>
      </w:tblGrid>
      <w:tr w:rsidR="00D322FB" w14:paraId="024A74A6" w14:textId="77777777" w:rsidTr="00B04C7E">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160" w:type="dxa"/>
              <w:left w:w="140" w:type="dxa"/>
              <w:bottom w:w="160" w:type="dxa"/>
              <w:right w:w="140" w:type="dxa"/>
            </w:tcMar>
            <w:vAlign w:val="center"/>
          </w:tcPr>
          <w:p w14:paraId="333E4161" w14:textId="77777777" w:rsidR="00D322FB" w:rsidRDefault="00D322FB" w:rsidP="00B04C7E">
            <w:pPr>
              <w:spacing w:after="40"/>
              <w:jc w:val="center"/>
            </w:pPr>
            <w:r>
              <w:rPr>
                <w:b/>
                <w:bCs/>
                <w:color w:val="FFFFFF"/>
              </w:rPr>
              <w:t>Demanda incierta</w:t>
            </w:r>
          </w:p>
          <w:p w14:paraId="765EE7CC" w14:textId="77777777" w:rsidR="00D322FB" w:rsidRDefault="00D322FB" w:rsidP="00B04C7E">
            <w:pPr>
              <w:jc w:val="center"/>
            </w:pPr>
            <w:proofErr w:type="spellStart"/>
            <w:r>
              <w:rPr>
                <w:color w:val="B5D4F4"/>
                <w:sz w:val="18"/>
                <w:szCs w:val="18"/>
              </w:rPr>
              <w:t>promo</w:t>
            </w:r>
            <w:proofErr w:type="spellEnd"/>
            <w:r>
              <w:rPr>
                <w:color w:val="B5D4F4"/>
                <w:sz w:val="18"/>
                <w:szCs w:val="18"/>
              </w:rPr>
              <w:t xml:space="preserve"> · festivos · estacionalidad</w:t>
            </w:r>
          </w:p>
        </w:tc>
        <w:tc>
          <w:tcPr>
            <w:tcW w:w="4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1EF7AD7" w14:textId="77777777" w:rsidR="00D322FB" w:rsidRDefault="00D322FB" w:rsidP="00B04C7E">
            <w:pPr>
              <w:jc w:val="center"/>
            </w:pPr>
            <w:r>
              <w:rPr>
                <w:b/>
                <w:bCs/>
                <w:color w:val="2E75B6"/>
                <w:sz w:val="28"/>
                <w:szCs w:val="28"/>
              </w:rPr>
              <w:t>→</w:t>
            </w:r>
          </w:p>
        </w:tc>
        <w:tc>
          <w:tcPr>
            <w:tcW w:w="2000" w:type="dxa"/>
            <w:tcBorders>
              <w:top w:val="single" w:sz="1" w:space="0" w:color="E8593C"/>
              <w:left w:val="single" w:sz="1" w:space="0" w:color="E8593C"/>
              <w:bottom w:val="single" w:sz="1" w:space="0" w:color="E8593C"/>
              <w:right w:val="single" w:sz="1" w:space="0" w:color="E8593C"/>
            </w:tcBorders>
            <w:shd w:val="clear" w:color="auto" w:fill="FDF0ED"/>
            <w:tcMar>
              <w:top w:w="160" w:type="dxa"/>
              <w:left w:w="140" w:type="dxa"/>
              <w:bottom w:w="160" w:type="dxa"/>
              <w:right w:w="140" w:type="dxa"/>
            </w:tcMar>
            <w:vAlign w:val="center"/>
          </w:tcPr>
          <w:p w14:paraId="4B485C27" w14:textId="77777777" w:rsidR="00D322FB" w:rsidRDefault="00D322FB" w:rsidP="00B04C7E">
            <w:pPr>
              <w:spacing w:after="40"/>
              <w:jc w:val="center"/>
            </w:pPr>
            <w:proofErr w:type="spellStart"/>
            <w:r>
              <w:rPr>
                <w:b/>
                <w:bCs/>
                <w:color w:val="993C1D"/>
              </w:rPr>
              <w:t>Sobrestock</w:t>
            </w:r>
            <w:proofErr w:type="spellEnd"/>
          </w:p>
          <w:p w14:paraId="32041A09" w14:textId="77777777" w:rsidR="00D322FB" w:rsidRDefault="00D322FB" w:rsidP="00B04C7E">
            <w:pPr>
              <w:jc w:val="center"/>
            </w:pPr>
            <w:r>
              <w:rPr>
                <w:color w:val="C05030"/>
                <w:sz w:val="18"/>
                <w:szCs w:val="18"/>
              </w:rPr>
              <w:t>Coste almacén · obsolescencia</w:t>
            </w:r>
          </w:p>
        </w:tc>
        <w:tc>
          <w:tcPr>
            <w:tcW w:w="4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267AB40" w14:textId="77777777" w:rsidR="00D322FB" w:rsidRDefault="00D322FB" w:rsidP="00B04C7E">
            <w:pPr>
              <w:jc w:val="center"/>
            </w:pPr>
            <w:r>
              <w:rPr>
                <w:color w:val="888888"/>
              </w:rPr>
              <w:t>o</w:t>
            </w:r>
          </w:p>
        </w:tc>
        <w:tc>
          <w:tcPr>
            <w:tcW w:w="2000" w:type="dxa"/>
            <w:tcBorders>
              <w:top w:val="single" w:sz="1" w:space="0" w:color="E8593C"/>
              <w:left w:val="single" w:sz="1" w:space="0" w:color="E8593C"/>
              <w:bottom w:val="single" w:sz="1" w:space="0" w:color="E8593C"/>
              <w:right w:val="single" w:sz="1" w:space="0" w:color="E8593C"/>
            </w:tcBorders>
            <w:shd w:val="clear" w:color="auto" w:fill="FDF0ED"/>
            <w:tcMar>
              <w:top w:w="160" w:type="dxa"/>
              <w:left w:w="140" w:type="dxa"/>
              <w:bottom w:w="160" w:type="dxa"/>
              <w:right w:w="140" w:type="dxa"/>
            </w:tcMar>
            <w:vAlign w:val="center"/>
          </w:tcPr>
          <w:p w14:paraId="3E21AA3D" w14:textId="77777777" w:rsidR="00D322FB" w:rsidRDefault="00D322FB" w:rsidP="00B04C7E">
            <w:pPr>
              <w:spacing w:after="40"/>
              <w:jc w:val="center"/>
            </w:pPr>
            <w:r>
              <w:rPr>
                <w:b/>
                <w:bCs/>
                <w:color w:val="993C1D"/>
              </w:rPr>
              <w:t>Rotura de stock</w:t>
            </w:r>
          </w:p>
          <w:p w14:paraId="2C8CC6E5" w14:textId="77777777" w:rsidR="00D322FB" w:rsidRDefault="00D322FB" w:rsidP="00B04C7E">
            <w:pPr>
              <w:jc w:val="center"/>
            </w:pPr>
            <w:r>
              <w:rPr>
                <w:color w:val="C05030"/>
                <w:sz w:val="18"/>
                <w:szCs w:val="18"/>
              </w:rPr>
              <w:t>Venta perdida · insatisfacción</w:t>
            </w:r>
          </w:p>
        </w:tc>
        <w:tc>
          <w:tcPr>
            <w:tcW w:w="4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FB705C6" w14:textId="77777777" w:rsidR="00D322FB" w:rsidRDefault="00D322FB" w:rsidP="00B04C7E">
            <w:pPr>
              <w:jc w:val="center"/>
            </w:pPr>
            <w:r>
              <w:rPr>
                <w:b/>
                <w:bCs/>
                <w:color w:val="2E75B6"/>
                <w:sz w:val="28"/>
                <w:szCs w:val="28"/>
              </w:rPr>
              <w:t>→</w:t>
            </w:r>
          </w:p>
        </w:tc>
        <w:tc>
          <w:tcPr>
            <w:tcW w:w="1626" w:type="dxa"/>
            <w:tcBorders>
              <w:top w:val="single" w:sz="1" w:space="0" w:color="1D9E75"/>
              <w:left w:val="single" w:sz="1" w:space="0" w:color="1D9E75"/>
              <w:bottom w:val="single" w:sz="1" w:space="0" w:color="1D9E75"/>
              <w:right w:val="single" w:sz="1" w:space="0" w:color="1D9E75"/>
            </w:tcBorders>
            <w:shd w:val="clear" w:color="auto" w:fill="E8F6F1"/>
            <w:tcMar>
              <w:top w:w="160" w:type="dxa"/>
              <w:left w:w="140" w:type="dxa"/>
              <w:bottom w:w="160" w:type="dxa"/>
              <w:right w:w="140" w:type="dxa"/>
            </w:tcMar>
            <w:vAlign w:val="center"/>
          </w:tcPr>
          <w:p w14:paraId="1B655AD1" w14:textId="77777777" w:rsidR="00D322FB" w:rsidRDefault="00D322FB" w:rsidP="00B04C7E">
            <w:pPr>
              <w:spacing w:after="40"/>
              <w:jc w:val="center"/>
            </w:pPr>
            <w:proofErr w:type="spellStart"/>
            <w:r>
              <w:rPr>
                <w:b/>
                <w:bCs/>
                <w:color w:val="085041"/>
              </w:rPr>
              <w:t>Forecasting</w:t>
            </w:r>
            <w:proofErr w:type="spellEnd"/>
          </w:p>
          <w:p w14:paraId="1A59CE42" w14:textId="77777777" w:rsidR="00D322FB" w:rsidRDefault="00D322FB" w:rsidP="00B04C7E">
            <w:pPr>
              <w:jc w:val="center"/>
            </w:pPr>
            <w:r>
              <w:rPr>
                <w:color w:val="0F6E56"/>
                <w:sz w:val="18"/>
                <w:szCs w:val="18"/>
              </w:rPr>
              <w:t>MAPE &lt; 12%</w:t>
            </w:r>
          </w:p>
        </w:tc>
      </w:tr>
    </w:tbl>
    <w:p w14:paraId="3E4EE5A2" w14:textId="77777777" w:rsidR="009F60DE" w:rsidRDefault="009F60DE"/>
    <w:p w14:paraId="73CC5A4E" w14:textId="77777777" w:rsidR="009F60DE" w:rsidRDefault="009F60DE">
      <w:pPr>
        <w:rPr>
          <w:sz w:val="28"/>
          <w:szCs w:val="28"/>
        </w:rPr>
      </w:pPr>
    </w:p>
    <w:p w14:paraId="01B1561B" w14:textId="77777777" w:rsidR="009F60DE" w:rsidRPr="008666B6" w:rsidRDefault="00000000">
      <w:pPr>
        <w:rPr>
          <w:color w:val="365F91" w:themeColor="accent1" w:themeShade="BF"/>
          <w:sz w:val="28"/>
          <w:szCs w:val="28"/>
        </w:rPr>
      </w:pPr>
      <w:r w:rsidRPr="008666B6">
        <w:rPr>
          <w:color w:val="365F91" w:themeColor="accent1" w:themeShade="BF"/>
          <w:sz w:val="28"/>
          <w:szCs w:val="28"/>
        </w:rPr>
        <w:t>1.3 Objetivo general</w:t>
      </w:r>
    </w:p>
    <w:p w14:paraId="0B40EF5A" w14:textId="77777777" w:rsidR="009F60DE" w:rsidRDefault="009F60DE">
      <w:pPr>
        <w:rPr>
          <w:sz w:val="28"/>
          <w:szCs w:val="28"/>
        </w:rPr>
      </w:pPr>
    </w:p>
    <w:p w14:paraId="552B033F" w14:textId="77777777" w:rsidR="009F60DE" w:rsidRDefault="00000000">
      <w:pPr>
        <w:spacing w:after="160" w:line="360" w:lineRule="auto"/>
      </w:pPr>
      <w:r>
        <w:t xml:space="preserve">Diseñar y desarrollar un sistema </w:t>
      </w:r>
      <w:proofErr w:type="spellStart"/>
      <w:r>
        <w:t>end-to-end</w:t>
      </w:r>
      <w:proofErr w:type="spellEnd"/>
      <w:r>
        <w:t xml:space="preserve"> de </w:t>
      </w:r>
      <w:proofErr w:type="spellStart"/>
      <w:r>
        <w:t>forecasting</w:t>
      </w:r>
      <w:proofErr w:type="spellEnd"/>
      <w:r>
        <w:t xml:space="preserve"> de demanda para tiendas de </w:t>
      </w:r>
      <w:proofErr w:type="spellStart"/>
      <w:r>
        <w:t>retail</w:t>
      </w:r>
      <w:proofErr w:type="spellEnd"/>
      <w:r>
        <w:t xml:space="preserve"> que, a partir de datos históricos de ventas diarias con variables exógenas (promociones y festivos), sea capaz de generar predicciones semanales automatizadas con un error porcentual medio absoluto (MAPE) inferior al 12%, de forma reproducible, trazable y desplegable mediante contenedores Docker.</w:t>
      </w:r>
    </w:p>
    <w:p w14:paraId="4D56A5CC" w14:textId="10235E13" w:rsidR="00D322FB" w:rsidRDefault="00D322FB">
      <w:pPr>
        <w:spacing w:after="160" w:line="360" w:lineRule="auto"/>
      </w:pPr>
      <w:r>
        <w:rPr>
          <w:noProof/>
        </w:rPr>
        <w:drawing>
          <wp:inline distT="0" distB="0" distL="0" distR="0" wp14:anchorId="37DCC603" wp14:editId="3BA90016">
            <wp:extent cx="5581015" cy="874359"/>
            <wp:effectExtent l="0" t="0" r="635" b="2540"/>
            <wp:docPr id="1465350076" name="Imagen 1465350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81015" cy="874359"/>
                    </a:xfrm>
                    <a:prstGeom prst="rect">
                      <a:avLst/>
                    </a:prstGeom>
                  </pic:spPr>
                </pic:pic>
              </a:graphicData>
            </a:graphic>
          </wp:inline>
        </w:drawing>
      </w:r>
    </w:p>
    <w:p w14:paraId="6E287785" w14:textId="77777777" w:rsidR="009F60DE" w:rsidRDefault="009F60DE"/>
    <w:p w14:paraId="217E0C99" w14:textId="77777777" w:rsidR="009F60DE" w:rsidRPr="008666B6" w:rsidRDefault="00000000">
      <w:pPr>
        <w:rPr>
          <w:color w:val="365F91" w:themeColor="accent1" w:themeShade="BF"/>
          <w:sz w:val="28"/>
          <w:szCs w:val="28"/>
        </w:rPr>
      </w:pPr>
      <w:r w:rsidRPr="008666B6">
        <w:rPr>
          <w:color w:val="365F91" w:themeColor="accent1" w:themeShade="BF"/>
          <w:sz w:val="28"/>
          <w:szCs w:val="28"/>
        </w:rPr>
        <w:lastRenderedPageBreak/>
        <w:t>1.4 Objetivos específicos</w:t>
      </w:r>
    </w:p>
    <w:p w14:paraId="7BB616FB" w14:textId="77777777" w:rsidR="009F60DE" w:rsidRDefault="009F60DE">
      <w:pPr>
        <w:rPr>
          <w:sz w:val="28"/>
          <w:szCs w:val="28"/>
        </w:rPr>
      </w:pPr>
    </w:p>
    <w:p w14:paraId="139C8D61" w14:textId="77777777" w:rsidR="009F60DE" w:rsidRDefault="00000000">
      <w:pPr>
        <w:spacing w:after="120" w:line="360" w:lineRule="auto"/>
      </w:pPr>
      <w:r>
        <w:t>Para alcanzar el objetivo general, el proyecto se articula en los siguientes objetivos específicos, ordenados de forma secuencial y coherente con las fases de desarrollo:</w:t>
      </w:r>
    </w:p>
    <w:p w14:paraId="77E86ED1" w14:textId="77777777" w:rsidR="009F60DE" w:rsidRDefault="00000000">
      <w:pPr>
        <w:spacing w:after="120" w:line="360" w:lineRule="auto"/>
        <w:ind w:left="1080" w:hanging="360"/>
      </w:pPr>
      <w:r>
        <w:t>1.</w:t>
      </w:r>
      <w:r>
        <w:rPr>
          <w:rFonts w:ascii="Times New Roman" w:eastAsia="Times New Roman" w:hAnsi="Times New Roman" w:cs="Times New Roman"/>
          <w:sz w:val="14"/>
          <w:szCs w:val="14"/>
        </w:rPr>
        <w:t xml:space="preserve">    </w:t>
      </w:r>
      <w:r>
        <w:rPr>
          <w:b/>
          <w:bCs/>
        </w:rPr>
        <w:t xml:space="preserve">Construir un pipeline de ingesta y curación de datos </w:t>
      </w:r>
      <w:r>
        <w:t xml:space="preserve">que cargue el </w:t>
      </w:r>
      <w:proofErr w:type="spellStart"/>
      <w:r>
        <w:t>dataset</w:t>
      </w:r>
      <w:proofErr w:type="spellEnd"/>
      <w:r>
        <w:t xml:space="preserve"> de ventas en una base de datos PostgreSQL, resuelva nulos y duplicados, valide la continuidad temporal y garantice que más del 90% de los registros originales superan los controles de calidad definidos mediante Great </w:t>
      </w:r>
      <w:proofErr w:type="spellStart"/>
      <w:r>
        <w:t>Expectations</w:t>
      </w:r>
      <w:proofErr w:type="spellEnd"/>
      <w:r>
        <w:t>.</w:t>
      </w:r>
    </w:p>
    <w:p w14:paraId="2AF04B0D" w14:textId="77777777" w:rsidR="009F60DE" w:rsidRDefault="00000000">
      <w:pPr>
        <w:spacing w:after="120" w:line="360" w:lineRule="auto"/>
        <w:ind w:left="1080" w:hanging="360"/>
      </w:pPr>
      <w:r>
        <w:t>2.</w:t>
      </w:r>
      <w:r>
        <w:rPr>
          <w:rFonts w:ascii="Times New Roman" w:eastAsia="Times New Roman" w:hAnsi="Times New Roman" w:cs="Times New Roman"/>
          <w:sz w:val="14"/>
          <w:szCs w:val="14"/>
        </w:rPr>
        <w:t xml:space="preserve">    </w:t>
      </w:r>
      <w:r>
        <w:rPr>
          <w:b/>
          <w:bCs/>
        </w:rPr>
        <w:t xml:space="preserve">Realizar un análisis exploratorio de los datos (EDA) </w:t>
      </w:r>
      <w:r>
        <w:t xml:space="preserve">que permita identificar los patrones de estacionalidad semanal y anual, detectar anomalías y </w:t>
      </w:r>
      <w:proofErr w:type="spellStart"/>
      <w:r>
        <w:t>outliers</w:t>
      </w:r>
      <w:proofErr w:type="spellEnd"/>
      <w:r>
        <w:t>, cuantificar el impacto de las promociones y los festivos sobre la demanda, y seleccionar las tiendas piloto más representativas para el modelado.</w:t>
      </w:r>
    </w:p>
    <w:p w14:paraId="5F7C06C4" w14:textId="77777777" w:rsidR="009F60DE" w:rsidRDefault="00000000">
      <w:pPr>
        <w:spacing w:after="120" w:line="360" w:lineRule="auto"/>
        <w:ind w:left="1080" w:hanging="360"/>
      </w:pPr>
      <w:r>
        <w:t>3.</w:t>
      </w:r>
      <w:r>
        <w:rPr>
          <w:rFonts w:ascii="Times New Roman" w:eastAsia="Times New Roman" w:hAnsi="Times New Roman" w:cs="Times New Roman"/>
          <w:sz w:val="14"/>
          <w:szCs w:val="14"/>
        </w:rPr>
        <w:t xml:space="preserve">    </w:t>
      </w:r>
      <w:r>
        <w:rPr>
          <w:b/>
          <w:bCs/>
        </w:rPr>
        <w:t xml:space="preserve">Desarrollar un módulo de </w:t>
      </w:r>
      <w:proofErr w:type="spellStart"/>
      <w:r>
        <w:rPr>
          <w:b/>
          <w:bCs/>
        </w:rPr>
        <w:t>feature</w:t>
      </w:r>
      <w:proofErr w:type="spellEnd"/>
      <w:r>
        <w:rPr>
          <w:b/>
          <w:bCs/>
        </w:rPr>
        <w:t xml:space="preserve"> </w:t>
      </w:r>
      <w:proofErr w:type="spellStart"/>
      <w:r>
        <w:rPr>
          <w:b/>
          <w:bCs/>
        </w:rPr>
        <w:t>engineering</w:t>
      </w:r>
      <w:proofErr w:type="spellEnd"/>
      <w:r>
        <w:rPr>
          <w:b/>
          <w:bCs/>
        </w:rPr>
        <w:t xml:space="preserve"> </w:t>
      </w:r>
      <w:r>
        <w:t>que construya variables predictoras relevantes: retardos temporales (</w:t>
      </w:r>
      <w:proofErr w:type="spellStart"/>
      <w:r>
        <w:t>lags</w:t>
      </w:r>
      <w:proofErr w:type="spellEnd"/>
      <w:r>
        <w:t>), medias móviles, indicadores de calendario (día de la semana, mes, festivo, estación) y variables exógenas (indicador de promoción), almacenando el resultado en una tabla de características lista para el entrenamiento.</w:t>
      </w:r>
    </w:p>
    <w:p w14:paraId="341C6D43" w14:textId="77777777" w:rsidR="009F60DE" w:rsidRDefault="00000000">
      <w:pPr>
        <w:spacing w:after="120" w:line="360" w:lineRule="auto"/>
        <w:ind w:left="1080" w:hanging="360"/>
      </w:pPr>
      <w:r>
        <w:t>4.</w:t>
      </w:r>
      <w:r>
        <w:rPr>
          <w:rFonts w:ascii="Times New Roman" w:eastAsia="Times New Roman" w:hAnsi="Times New Roman" w:cs="Times New Roman"/>
          <w:sz w:val="14"/>
          <w:szCs w:val="14"/>
        </w:rPr>
        <w:t xml:space="preserve">    </w:t>
      </w:r>
      <w:r>
        <w:rPr>
          <w:b/>
          <w:bCs/>
        </w:rPr>
        <w:t xml:space="preserve">Entrenar y comparar cuatro modelos de </w:t>
      </w:r>
      <w:proofErr w:type="spellStart"/>
      <w:r>
        <w:rPr>
          <w:b/>
          <w:bCs/>
        </w:rPr>
        <w:t>forecasting</w:t>
      </w:r>
      <w:proofErr w:type="spellEnd"/>
      <w:r>
        <w:rPr>
          <w:b/>
          <w:bCs/>
        </w:rPr>
        <w:t xml:space="preserve"> </w:t>
      </w:r>
      <w:r>
        <w:t>(</w:t>
      </w:r>
      <w:proofErr w:type="spellStart"/>
      <w:r>
        <w:t>Seasonal</w:t>
      </w:r>
      <w:proofErr w:type="spellEnd"/>
      <w:r>
        <w:t xml:space="preserve"> </w:t>
      </w:r>
      <w:proofErr w:type="spellStart"/>
      <w:r>
        <w:t>Naïve</w:t>
      </w:r>
      <w:proofErr w:type="spellEnd"/>
      <w:r>
        <w:t xml:space="preserve"> como </w:t>
      </w:r>
      <w:proofErr w:type="spellStart"/>
      <w:r>
        <w:t>baseline</w:t>
      </w:r>
      <w:proofErr w:type="spellEnd"/>
      <w:r>
        <w:t xml:space="preserve">, </w:t>
      </w:r>
      <w:proofErr w:type="spellStart"/>
      <w:r>
        <w:t>XGBoost</w:t>
      </w:r>
      <w:proofErr w:type="spellEnd"/>
      <w:r>
        <w:t xml:space="preserve">, Prophet y SARIMAX) utilizando una estrategia de validación </w:t>
      </w:r>
      <w:proofErr w:type="spellStart"/>
      <w:r>
        <w:t>expanding</w:t>
      </w:r>
      <w:proofErr w:type="spellEnd"/>
      <w:r>
        <w:t xml:space="preserve"> </w:t>
      </w:r>
      <w:proofErr w:type="spellStart"/>
      <w:r>
        <w:t>window</w:t>
      </w:r>
      <w:proofErr w:type="spellEnd"/>
      <w:r>
        <w:t xml:space="preserve"> para evitar el sesgo de </w:t>
      </w:r>
      <w:proofErr w:type="spellStart"/>
      <w:r>
        <w:t>lookahead</w:t>
      </w:r>
      <w:proofErr w:type="spellEnd"/>
      <w:r>
        <w:t xml:space="preserve">, registrando todos los experimentos y métricas en </w:t>
      </w:r>
      <w:proofErr w:type="spellStart"/>
      <w:r>
        <w:t>MLflow</w:t>
      </w:r>
      <w:proofErr w:type="spellEnd"/>
      <w:r>
        <w:t>.</w:t>
      </w:r>
    </w:p>
    <w:p w14:paraId="419877EF" w14:textId="77777777" w:rsidR="009F60DE" w:rsidRDefault="00000000">
      <w:pPr>
        <w:spacing w:after="120" w:line="360" w:lineRule="auto"/>
        <w:ind w:left="1080" w:hanging="360"/>
      </w:pPr>
      <w:r>
        <w:t>5.</w:t>
      </w:r>
      <w:r>
        <w:rPr>
          <w:rFonts w:ascii="Times New Roman" w:eastAsia="Times New Roman" w:hAnsi="Times New Roman" w:cs="Times New Roman"/>
          <w:sz w:val="14"/>
          <w:szCs w:val="14"/>
        </w:rPr>
        <w:t xml:space="preserve">    </w:t>
      </w:r>
      <w:r>
        <w:rPr>
          <w:b/>
          <w:bCs/>
        </w:rPr>
        <w:t xml:space="preserve">Seleccionar el modelo de mejor rendimiento </w:t>
      </w:r>
      <w:r>
        <w:t>mediante un análisis comparativo del MAPE global y segmentado (por tienda y por régimen de demanda), incluyendo análisis de residuos, y documentar la decisión de forma razonada y reproducible.</w:t>
      </w:r>
    </w:p>
    <w:p w14:paraId="113DE870" w14:textId="77777777" w:rsidR="009F60DE" w:rsidRDefault="00000000">
      <w:pPr>
        <w:spacing w:after="160" w:line="360" w:lineRule="auto"/>
        <w:ind w:left="1080" w:hanging="360"/>
      </w:pPr>
      <w:r>
        <w:t>6.</w:t>
      </w:r>
      <w:r>
        <w:rPr>
          <w:rFonts w:ascii="Times New Roman" w:eastAsia="Times New Roman" w:hAnsi="Times New Roman" w:cs="Times New Roman"/>
          <w:sz w:val="14"/>
          <w:szCs w:val="14"/>
        </w:rPr>
        <w:t xml:space="preserve">    </w:t>
      </w:r>
      <w:r>
        <w:rPr>
          <w:b/>
          <w:bCs/>
        </w:rPr>
        <w:t xml:space="preserve">Implementar un sistema de </w:t>
      </w:r>
      <w:proofErr w:type="spellStart"/>
      <w:r>
        <w:rPr>
          <w:b/>
          <w:bCs/>
        </w:rPr>
        <w:t>serving</w:t>
      </w:r>
      <w:proofErr w:type="spellEnd"/>
      <w:r>
        <w:rPr>
          <w:b/>
          <w:bCs/>
        </w:rPr>
        <w:t xml:space="preserve"> automatizado </w:t>
      </w:r>
      <w:r>
        <w:t xml:space="preserve">que ejecute el modelo seleccionado de forma semanal, almacene las predicciones a 28 días con intervalos de confianza en base de datos y proponga un mecanismo de monitorización basado en data </w:t>
      </w:r>
      <w:proofErr w:type="spellStart"/>
      <w:r>
        <w:t>drift</w:t>
      </w:r>
      <w:proofErr w:type="spellEnd"/>
      <w:r>
        <w:t xml:space="preserve"> y MAPE </w:t>
      </w:r>
      <w:proofErr w:type="spellStart"/>
      <w:r>
        <w:t>rolling</w:t>
      </w:r>
      <w:proofErr w:type="spellEnd"/>
      <w:r>
        <w:t xml:space="preserve"> que permita detectar degradación del modelo en producción.</w:t>
      </w:r>
    </w:p>
    <w:p w14:paraId="0F0AD7A6" w14:textId="77777777" w:rsidR="009F60DE" w:rsidRDefault="009F60DE"/>
    <w:p w14:paraId="2DFFAF4E" w14:textId="77777777" w:rsidR="009F60DE" w:rsidRDefault="009F60DE">
      <w:pPr>
        <w:rPr>
          <w:sz w:val="28"/>
          <w:szCs w:val="28"/>
        </w:rPr>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4189"/>
        <w:gridCol w:w="4317"/>
      </w:tblGrid>
      <w:tr w:rsidR="00D322FB" w14:paraId="283257E0" w14:textId="77777777" w:rsidTr="00B04C7E">
        <w:trPr>
          <w:tblHeader/>
        </w:trPr>
        <w:tc>
          <w:tcPr>
            <w:tcW w:w="5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40" w:type="dxa"/>
              <w:bottom w:w="80" w:type="dxa"/>
              <w:right w:w="140" w:type="dxa"/>
            </w:tcMar>
            <w:vAlign w:val="center"/>
          </w:tcPr>
          <w:p w14:paraId="6310385F" w14:textId="77777777" w:rsidR="00D322FB" w:rsidRDefault="00D322FB" w:rsidP="00B04C7E">
            <w:pPr>
              <w:jc w:val="center"/>
            </w:pPr>
            <w:proofErr w:type="spellStart"/>
            <w:r>
              <w:rPr>
                <w:b/>
                <w:bCs/>
                <w:color w:val="FFFFFF"/>
              </w:rPr>
              <w:lastRenderedPageBreak/>
              <w:t>Nº</w:t>
            </w:r>
            <w:proofErr w:type="spellEnd"/>
          </w:p>
        </w:tc>
        <w:tc>
          <w:tcPr>
            <w:tcW w:w="4189" w:type="dxa"/>
            <w:tcBorders>
              <w:top w:val="single" w:sz="1" w:space="0" w:color="2E75B6"/>
              <w:left w:val="single" w:sz="1" w:space="0" w:color="2E75B6"/>
              <w:bottom w:val="single" w:sz="1" w:space="0" w:color="2E75B6"/>
              <w:right w:val="single" w:sz="1" w:space="0" w:color="2E75B6"/>
            </w:tcBorders>
            <w:shd w:val="clear" w:color="auto" w:fill="1F3864"/>
            <w:tcMar>
              <w:top w:w="80" w:type="dxa"/>
              <w:left w:w="140" w:type="dxa"/>
              <w:bottom w:w="80" w:type="dxa"/>
              <w:right w:w="140" w:type="dxa"/>
            </w:tcMar>
            <w:vAlign w:val="center"/>
          </w:tcPr>
          <w:p w14:paraId="004F77B9" w14:textId="77777777" w:rsidR="00D322FB" w:rsidRDefault="00D322FB" w:rsidP="00B04C7E">
            <w:r>
              <w:rPr>
                <w:b/>
                <w:bCs/>
                <w:color w:val="FFFFFF"/>
              </w:rPr>
              <w:t>Objetivo específico</w:t>
            </w:r>
          </w:p>
        </w:tc>
        <w:tc>
          <w:tcPr>
            <w:tcW w:w="4317" w:type="dxa"/>
            <w:tcBorders>
              <w:top w:val="single" w:sz="1" w:space="0" w:color="2E75B6"/>
              <w:left w:val="single" w:sz="1" w:space="0" w:color="2E75B6"/>
              <w:bottom w:val="single" w:sz="1" w:space="0" w:color="2E75B6"/>
              <w:right w:val="single" w:sz="1" w:space="0" w:color="2E75B6"/>
            </w:tcBorders>
            <w:shd w:val="clear" w:color="auto" w:fill="1F3864"/>
            <w:tcMar>
              <w:top w:w="80" w:type="dxa"/>
              <w:left w:w="140" w:type="dxa"/>
              <w:bottom w:w="80" w:type="dxa"/>
              <w:right w:w="140" w:type="dxa"/>
            </w:tcMar>
            <w:vAlign w:val="center"/>
          </w:tcPr>
          <w:p w14:paraId="03B09435" w14:textId="77777777" w:rsidR="00D322FB" w:rsidRDefault="00D322FB" w:rsidP="00B04C7E">
            <w:r>
              <w:rPr>
                <w:b/>
                <w:bCs/>
                <w:color w:val="FFFFFF"/>
              </w:rPr>
              <w:t>Métrica de éxito</w:t>
            </w:r>
          </w:p>
        </w:tc>
      </w:tr>
      <w:tr w:rsidR="00D322FB" w14:paraId="1CDB33A8" w14:textId="77777777" w:rsidTr="00B04C7E">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E61EB14" w14:textId="77777777" w:rsidR="00D322FB" w:rsidRDefault="00D322FB" w:rsidP="00B04C7E">
            <w:pPr>
              <w:jc w:val="center"/>
            </w:pPr>
            <w:r>
              <w:rPr>
                <w:b/>
                <w:bCs/>
                <w:color w:val="2E75B6"/>
              </w:rPr>
              <w:t>1</w:t>
            </w:r>
          </w:p>
        </w:tc>
        <w:tc>
          <w:tcPr>
            <w:tcW w:w="41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D84227C" w14:textId="77777777" w:rsidR="00D322FB" w:rsidRDefault="00D322FB" w:rsidP="00B04C7E">
            <w:r>
              <w:rPr>
                <w:color w:val="000000"/>
              </w:rPr>
              <w:t>Construir un pipeline de ingesta y curación de datos en PostgreSQL con validación automática.</w:t>
            </w:r>
          </w:p>
        </w:tc>
        <w:tc>
          <w:tcPr>
            <w:tcW w:w="43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12BEACA" w14:textId="77777777" w:rsidR="00D322FB" w:rsidRDefault="00D322FB" w:rsidP="00B04C7E">
            <w:r>
              <w:rPr>
                <w:color w:val="000000"/>
              </w:rPr>
              <w:t>&gt;90% filas originales conservadas · 0 nulos · 0 duplicados</w:t>
            </w:r>
          </w:p>
        </w:tc>
      </w:tr>
      <w:tr w:rsidR="00D322FB" w14:paraId="53C75201" w14:textId="77777777" w:rsidTr="00B04C7E">
        <w:tc>
          <w:tcPr>
            <w:tcW w:w="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0597991" w14:textId="77777777" w:rsidR="00D322FB" w:rsidRDefault="00D322FB" w:rsidP="00B04C7E">
            <w:pPr>
              <w:jc w:val="center"/>
            </w:pPr>
            <w:r>
              <w:rPr>
                <w:b/>
                <w:bCs/>
                <w:color w:val="2E75B6"/>
              </w:rPr>
              <w:t>2</w:t>
            </w:r>
          </w:p>
        </w:tc>
        <w:tc>
          <w:tcPr>
            <w:tcW w:w="418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39978BC" w14:textId="77777777" w:rsidR="00D322FB" w:rsidRDefault="00D322FB" w:rsidP="00B04C7E">
            <w:r>
              <w:rPr>
                <w:color w:val="000000"/>
              </w:rPr>
              <w:t>Realizar un análisis exploratorio (EDA) que identifique patrones de estacionalidad, anomalías e impacto de promociones.</w:t>
            </w:r>
          </w:p>
        </w:tc>
        <w:tc>
          <w:tcPr>
            <w:tcW w:w="431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1B97B98" w14:textId="77777777" w:rsidR="00D322FB" w:rsidRDefault="00D322FB" w:rsidP="00B04C7E">
            <w:r>
              <w:rPr>
                <w:color w:val="000000"/>
              </w:rPr>
              <w:t>Notebook EDA entregado con SKU piloto seleccionado y justificado</w:t>
            </w:r>
          </w:p>
        </w:tc>
      </w:tr>
      <w:tr w:rsidR="00D322FB" w14:paraId="54F893B0" w14:textId="77777777" w:rsidTr="00B04C7E">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0A1DDC3" w14:textId="77777777" w:rsidR="00D322FB" w:rsidRDefault="00D322FB" w:rsidP="00B04C7E">
            <w:pPr>
              <w:jc w:val="center"/>
            </w:pPr>
            <w:r>
              <w:rPr>
                <w:b/>
                <w:bCs/>
                <w:color w:val="2E75B6"/>
              </w:rPr>
              <w:t>3</w:t>
            </w:r>
          </w:p>
        </w:tc>
        <w:tc>
          <w:tcPr>
            <w:tcW w:w="41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CC53CCE" w14:textId="77777777" w:rsidR="00D322FB" w:rsidRDefault="00D322FB" w:rsidP="00B04C7E">
            <w:r>
              <w:rPr>
                <w:color w:val="000000"/>
              </w:rPr>
              <w:t xml:space="preserve">Desarrollar un módulo de </w:t>
            </w:r>
            <w:proofErr w:type="spellStart"/>
            <w:r>
              <w:rPr>
                <w:color w:val="000000"/>
              </w:rPr>
              <w:t>feature</w:t>
            </w:r>
            <w:proofErr w:type="spellEnd"/>
            <w:r>
              <w:rPr>
                <w:color w:val="000000"/>
              </w:rPr>
              <w:t xml:space="preserve"> </w:t>
            </w:r>
            <w:proofErr w:type="spellStart"/>
            <w:r>
              <w:rPr>
                <w:color w:val="000000"/>
              </w:rPr>
              <w:t>engineering</w:t>
            </w:r>
            <w:proofErr w:type="spellEnd"/>
            <w:r>
              <w:rPr>
                <w:color w:val="000000"/>
              </w:rPr>
              <w:t xml:space="preserve"> con </w:t>
            </w:r>
            <w:proofErr w:type="spellStart"/>
            <w:r>
              <w:rPr>
                <w:color w:val="000000"/>
              </w:rPr>
              <w:t>lags</w:t>
            </w:r>
            <w:proofErr w:type="spellEnd"/>
            <w:r>
              <w:rPr>
                <w:color w:val="000000"/>
              </w:rPr>
              <w:t>, medias móviles, calendario y variables exógenas.</w:t>
            </w:r>
          </w:p>
        </w:tc>
        <w:tc>
          <w:tcPr>
            <w:tcW w:w="43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5BAA92A" w14:textId="77777777" w:rsidR="00D322FB" w:rsidRDefault="00D322FB" w:rsidP="00B04C7E">
            <w:r>
              <w:rPr>
                <w:color w:val="000000"/>
              </w:rPr>
              <w:t xml:space="preserve">Tabla </w:t>
            </w:r>
            <w:proofErr w:type="spellStart"/>
            <w:proofErr w:type="gramStart"/>
            <w:r>
              <w:rPr>
                <w:color w:val="000000"/>
              </w:rPr>
              <w:t>analytics.features</w:t>
            </w:r>
            <w:proofErr w:type="spellEnd"/>
            <w:proofErr w:type="gramEnd"/>
            <w:r>
              <w:rPr>
                <w:color w:val="000000"/>
              </w:rPr>
              <w:t xml:space="preserve"> sin nulos, disponible para entrenamiento</w:t>
            </w:r>
          </w:p>
        </w:tc>
      </w:tr>
      <w:tr w:rsidR="00D322FB" w14:paraId="76D8CB56" w14:textId="77777777" w:rsidTr="00B04C7E">
        <w:tc>
          <w:tcPr>
            <w:tcW w:w="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F46A233" w14:textId="77777777" w:rsidR="00D322FB" w:rsidRDefault="00D322FB" w:rsidP="00B04C7E">
            <w:pPr>
              <w:jc w:val="center"/>
            </w:pPr>
            <w:r>
              <w:rPr>
                <w:b/>
                <w:bCs/>
                <w:color w:val="2E75B6"/>
              </w:rPr>
              <w:t>4</w:t>
            </w:r>
          </w:p>
        </w:tc>
        <w:tc>
          <w:tcPr>
            <w:tcW w:w="418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3C96182" w14:textId="77777777" w:rsidR="00D322FB" w:rsidRDefault="00D322FB" w:rsidP="00B04C7E">
            <w:r>
              <w:rPr>
                <w:color w:val="000000"/>
              </w:rPr>
              <w:t>Entrenar y comparar cuatro modelos (</w:t>
            </w:r>
            <w:proofErr w:type="spellStart"/>
            <w:r>
              <w:rPr>
                <w:color w:val="000000"/>
              </w:rPr>
              <w:t>Seasonal</w:t>
            </w:r>
            <w:proofErr w:type="spellEnd"/>
            <w:r>
              <w:rPr>
                <w:color w:val="000000"/>
              </w:rPr>
              <w:t xml:space="preserve"> </w:t>
            </w:r>
            <w:proofErr w:type="spellStart"/>
            <w:r>
              <w:rPr>
                <w:color w:val="000000"/>
              </w:rPr>
              <w:t>Naïve</w:t>
            </w:r>
            <w:proofErr w:type="spellEnd"/>
            <w:r>
              <w:rPr>
                <w:color w:val="000000"/>
              </w:rPr>
              <w:t xml:space="preserve">, </w:t>
            </w:r>
            <w:proofErr w:type="spellStart"/>
            <w:r>
              <w:rPr>
                <w:color w:val="000000"/>
              </w:rPr>
              <w:t>XGBoost</w:t>
            </w:r>
            <w:proofErr w:type="spellEnd"/>
            <w:r>
              <w:rPr>
                <w:color w:val="000000"/>
              </w:rPr>
              <w:t xml:space="preserve">, Prophet, SARIMAX) con validación </w:t>
            </w:r>
            <w:proofErr w:type="spellStart"/>
            <w:r>
              <w:rPr>
                <w:color w:val="000000"/>
              </w:rPr>
              <w:t>expanding</w:t>
            </w:r>
            <w:proofErr w:type="spellEnd"/>
            <w:r>
              <w:rPr>
                <w:color w:val="000000"/>
              </w:rPr>
              <w:t xml:space="preserve"> </w:t>
            </w:r>
            <w:proofErr w:type="spellStart"/>
            <w:r>
              <w:rPr>
                <w:color w:val="000000"/>
              </w:rPr>
              <w:t>window</w:t>
            </w:r>
            <w:proofErr w:type="spellEnd"/>
            <w:r>
              <w:rPr>
                <w:color w:val="000000"/>
              </w:rPr>
              <w:t>.</w:t>
            </w:r>
          </w:p>
        </w:tc>
        <w:tc>
          <w:tcPr>
            <w:tcW w:w="431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FAE900B" w14:textId="77777777" w:rsidR="00D322FB" w:rsidRDefault="00D322FB" w:rsidP="00B04C7E">
            <w:r>
              <w:rPr>
                <w:color w:val="000000"/>
              </w:rPr>
              <w:t xml:space="preserve">Todos los experimentos registrados en </w:t>
            </w:r>
            <w:proofErr w:type="spellStart"/>
            <w:r>
              <w:rPr>
                <w:color w:val="000000"/>
              </w:rPr>
              <w:t>MLflow</w:t>
            </w:r>
            <w:proofErr w:type="spellEnd"/>
            <w:r>
              <w:rPr>
                <w:color w:val="000000"/>
              </w:rPr>
              <w:t xml:space="preserve"> con MAPE calculado</w:t>
            </w:r>
          </w:p>
        </w:tc>
      </w:tr>
      <w:tr w:rsidR="00D322FB" w14:paraId="27924FEC" w14:textId="77777777" w:rsidTr="00B04C7E">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FD9E2C" w14:textId="77777777" w:rsidR="00D322FB" w:rsidRDefault="00D322FB" w:rsidP="00B04C7E">
            <w:pPr>
              <w:jc w:val="center"/>
            </w:pPr>
            <w:r>
              <w:rPr>
                <w:b/>
                <w:bCs/>
                <w:color w:val="2E75B6"/>
              </w:rPr>
              <w:t>5</w:t>
            </w:r>
          </w:p>
        </w:tc>
        <w:tc>
          <w:tcPr>
            <w:tcW w:w="41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A9E89C" w14:textId="77777777" w:rsidR="00D322FB" w:rsidRDefault="00D322FB" w:rsidP="00B04C7E">
            <w:r>
              <w:rPr>
                <w:color w:val="000000"/>
              </w:rPr>
              <w:t>Seleccionar el modelo de mejor rendimiento con justificación técnica y análisis de residuos.</w:t>
            </w:r>
          </w:p>
        </w:tc>
        <w:tc>
          <w:tcPr>
            <w:tcW w:w="43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A4D6E6F" w14:textId="77777777" w:rsidR="00D322FB" w:rsidRDefault="00D322FB" w:rsidP="00B04C7E">
            <w:r>
              <w:rPr>
                <w:color w:val="000000"/>
              </w:rPr>
              <w:t xml:space="preserve">MAPE global &lt; 12% en el conjunto </w:t>
            </w:r>
            <w:proofErr w:type="gramStart"/>
            <w:r>
              <w:rPr>
                <w:color w:val="000000"/>
              </w:rPr>
              <w:t>de test</w:t>
            </w:r>
            <w:proofErr w:type="gramEnd"/>
          </w:p>
        </w:tc>
      </w:tr>
      <w:tr w:rsidR="00D322FB" w14:paraId="4FF1F15B" w14:textId="77777777" w:rsidTr="00B04C7E">
        <w:tc>
          <w:tcPr>
            <w:tcW w:w="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310E208" w14:textId="77777777" w:rsidR="00D322FB" w:rsidRDefault="00D322FB" w:rsidP="00B04C7E">
            <w:pPr>
              <w:jc w:val="center"/>
            </w:pPr>
            <w:r>
              <w:rPr>
                <w:b/>
                <w:bCs/>
                <w:color w:val="2E75B6"/>
              </w:rPr>
              <w:t>6</w:t>
            </w:r>
          </w:p>
        </w:tc>
        <w:tc>
          <w:tcPr>
            <w:tcW w:w="418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9BC29D2" w14:textId="77777777" w:rsidR="00D322FB" w:rsidRDefault="00D322FB" w:rsidP="00B04C7E">
            <w:r>
              <w:rPr>
                <w:color w:val="000000"/>
              </w:rPr>
              <w:t xml:space="preserve">Implementar un </w:t>
            </w:r>
            <w:proofErr w:type="spellStart"/>
            <w:r>
              <w:rPr>
                <w:color w:val="000000"/>
              </w:rPr>
              <w:t>batch</w:t>
            </w:r>
            <w:proofErr w:type="spellEnd"/>
            <w:r>
              <w:rPr>
                <w:color w:val="000000"/>
              </w:rPr>
              <w:t xml:space="preserve"> predictor semanal con monitorización de data </w:t>
            </w:r>
            <w:proofErr w:type="spellStart"/>
            <w:r>
              <w:rPr>
                <w:color w:val="000000"/>
              </w:rPr>
              <w:t>drift</w:t>
            </w:r>
            <w:proofErr w:type="spellEnd"/>
            <w:r>
              <w:rPr>
                <w:color w:val="000000"/>
              </w:rPr>
              <w:t xml:space="preserve"> y MAPE </w:t>
            </w:r>
            <w:proofErr w:type="spellStart"/>
            <w:r>
              <w:rPr>
                <w:color w:val="000000"/>
              </w:rPr>
              <w:t>rolling</w:t>
            </w:r>
            <w:proofErr w:type="spellEnd"/>
            <w:r>
              <w:rPr>
                <w:color w:val="000000"/>
              </w:rPr>
              <w:t>.</w:t>
            </w:r>
          </w:p>
        </w:tc>
        <w:tc>
          <w:tcPr>
            <w:tcW w:w="431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29D19C2" w14:textId="77777777" w:rsidR="00D322FB" w:rsidRDefault="00D322FB" w:rsidP="00B04C7E">
            <w:r>
              <w:rPr>
                <w:color w:val="000000"/>
              </w:rPr>
              <w:t xml:space="preserve">Predicciones a 28 días almacenadas en </w:t>
            </w:r>
            <w:proofErr w:type="spellStart"/>
            <w:proofErr w:type="gramStart"/>
            <w:r>
              <w:rPr>
                <w:color w:val="000000"/>
              </w:rPr>
              <w:t>analytics.predictions</w:t>
            </w:r>
            <w:proofErr w:type="spellEnd"/>
            <w:proofErr w:type="gramEnd"/>
          </w:p>
        </w:tc>
      </w:tr>
    </w:tbl>
    <w:p w14:paraId="7346F1DC" w14:textId="77777777" w:rsidR="009F60DE" w:rsidRDefault="009F60DE">
      <w:pPr>
        <w:rPr>
          <w:sz w:val="28"/>
          <w:szCs w:val="28"/>
        </w:rPr>
      </w:pPr>
    </w:p>
    <w:p w14:paraId="03B96E93" w14:textId="77777777" w:rsidR="009F60DE" w:rsidRDefault="009F60DE"/>
    <w:p w14:paraId="7BD3B55F" w14:textId="77777777" w:rsidR="009F60DE" w:rsidRDefault="00000000">
      <w:pPr>
        <w:numPr>
          <w:ilvl w:val="0"/>
          <w:numId w:val="1"/>
        </w:numPr>
        <w:rPr>
          <w:b/>
          <w:bCs/>
          <w:color w:val="073763"/>
          <w:sz w:val="28"/>
          <w:szCs w:val="28"/>
        </w:rPr>
      </w:pPr>
      <w:r>
        <w:rPr>
          <w:b/>
          <w:bCs/>
          <w:color w:val="073763"/>
          <w:sz w:val="28"/>
          <w:szCs w:val="28"/>
        </w:rPr>
        <w:t>Marco teórico:</w:t>
      </w:r>
    </w:p>
    <w:p w14:paraId="03E1F1A8" w14:textId="77777777" w:rsidR="009F60DE" w:rsidRDefault="009F60DE"/>
    <w:p w14:paraId="79DFAD09" w14:textId="06E8D1B9" w:rsidR="00D322FB" w:rsidRDefault="00D322FB" w:rsidP="00D322FB">
      <w:pPr>
        <w:spacing w:after="160" w:line="360" w:lineRule="auto"/>
      </w:pPr>
      <w:r>
        <w:t xml:space="preserve">En esta sección se construye el andamiaje conceptual y técnico del proyecto. Se presentan los conceptos fundamentales de las series temporales y el </w:t>
      </w:r>
      <w:proofErr w:type="spellStart"/>
      <w:r>
        <w:t>forecasting</w:t>
      </w:r>
      <w:proofErr w:type="spellEnd"/>
      <w:r>
        <w:t xml:space="preserve">, los modelos de predicción empleados, las tecnologías y herramientas seleccionadas, y el estado del arte en sistemas de predicción de demanda en </w:t>
      </w:r>
      <w:proofErr w:type="spellStart"/>
      <w:r>
        <w:t>retail</w:t>
      </w:r>
      <w:proofErr w:type="spellEnd"/>
      <w:r>
        <w:t>. Cada apartado está alineado con los objetivos específicos definidos en la sección anterior.</w:t>
      </w:r>
    </w:p>
    <w:p w14:paraId="74F4B3F2" w14:textId="77777777" w:rsidR="00D322FB" w:rsidRPr="00D322FB" w:rsidRDefault="00D322FB"/>
    <w:p w14:paraId="0E005C21" w14:textId="77777777" w:rsidR="009F60DE" w:rsidRPr="008666B6" w:rsidRDefault="00000000">
      <w:pPr>
        <w:rPr>
          <w:color w:val="365F91" w:themeColor="accent1" w:themeShade="BF"/>
          <w:sz w:val="28"/>
          <w:szCs w:val="28"/>
        </w:rPr>
      </w:pPr>
      <w:r w:rsidRPr="008666B6">
        <w:rPr>
          <w:color w:val="365F91" w:themeColor="accent1" w:themeShade="BF"/>
          <w:sz w:val="28"/>
          <w:szCs w:val="28"/>
        </w:rPr>
        <w:t xml:space="preserve">2.1 </w:t>
      </w:r>
      <w:proofErr w:type="spellStart"/>
      <w:r w:rsidRPr="008666B6">
        <w:rPr>
          <w:color w:val="365F91" w:themeColor="accent1" w:themeShade="BF"/>
          <w:sz w:val="28"/>
          <w:szCs w:val="28"/>
        </w:rPr>
        <w:t>Forecasting</w:t>
      </w:r>
      <w:proofErr w:type="spellEnd"/>
      <w:r w:rsidRPr="008666B6">
        <w:rPr>
          <w:color w:val="365F91" w:themeColor="accent1" w:themeShade="BF"/>
          <w:sz w:val="28"/>
          <w:szCs w:val="28"/>
        </w:rPr>
        <w:t xml:space="preserve"> de demanda - conceptos clave</w:t>
      </w:r>
    </w:p>
    <w:p w14:paraId="0FEA4F82" w14:textId="77777777" w:rsidR="00D322FB" w:rsidRDefault="00D322FB">
      <w:pPr>
        <w:rPr>
          <w:sz w:val="28"/>
          <w:szCs w:val="28"/>
        </w:rPr>
      </w:pPr>
    </w:p>
    <w:p w14:paraId="4444F1CB" w14:textId="77777777" w:rsidR="00D322FB" w:rsidRDefault="00D322FB" w:rsidP="00D322FB">
      <w:pPr>
        <w:spacing w:after="160" w:line="360" w:lineRule="auto"/>
      </w:pPr>
      <w:r>
        <w:t xml:space="preserve">El </w:t>
      </w:r>
      <w:proofErr w:type="spellStart"/>
      <w:r>
        <w:t>forecasting</w:t>
      </w:r>
      <w:proofErr w:type="spellEnd"/>
      <w:r>
        <w:t xml:space="preserve"> de demanda es una disciplina que combina métodos estadísticos y de aprendizaje automático para anticipar valores futuros de una variable de interés a partir de su historia pasada y de factores externos relacionados. En el contexto del </w:t>
      </w:r>
      <w:proofErr w:type="spellStart"/>
      <w:r>
        <w:t>retail</w:t>
      </w:r>
      <w:proofErr w:type="spellEnd"/>
      <w:r>
        <w:t>, la variable objetivo es el volumen de ventas diario por tienda [2].</w:t>
      </w:r>
    </w:p>
    <w:p w14:paraId="23FCCD7E" w14:textId="77777777" w:rsidR="00D322FB" w:rsidRDefault="00D322FB" w:rsidP="00D322FB">
      <w:pPr>
        <w:spacing w:after="160" w:line="360" w:lineRule="auto"/>
      </w:pPr>
      <w:r>
        <w:lastRenderedPageBreak/>
        <w:t>Una serie temporal es una secuencia de observaciones indexadas en el tiempo. Su análisis requiere identificar cuatro componentes principales: tendencia (dirección a largo plazo), estacionalidad (patrones cíclicos de período fijo), ciclo (fluctuaciones de período variable) y ruido (variabilidad aleatoria no explicada). La descomposición de estos componentes, mediante técnicas como STL [3], es el punto de partida del análisis exploratorio de datos (EDA) de este proyecto.</w:t>
      </w:r>
    </w:p>
    <w:p w14:paraId="34641EF6" w14:textId="77777777" w:rsidR="00D322FB" w:rsidRDefault="00D322FB" w:rsidP="00D322FB">
      <w:pPr>
        <w:spacing w:after="160" w:line="360" w:lineRule="auto"/>
      </w:pPr>
      <w:r>
        <w:t xml:space="preserve">La métrica de evaluación principal utilizada en este trabajo es el MAPE (Mean Absolute </w:t>
      </w:r>
      <w:proofErr w:type="spellStart"/>
      <w:r>
        <w:t>Percentage</w:t>
      </w:r>
      <w:proofErr w:type="spellEnd"/>
      <w:r>
        <w:t xml:space="preserve"> Error), definido como la media del error porcentual absoluto entre el valor real y el predicho. Su ventaja respecto a métricas absolutas como el RMSE reside en su interpretabilidad: un MAPE del 10% significa que el modelo se equivoca, en promedio, un 10% respecto al valor real, con independencia de la escala de ventas de cada tienda [4]. El objetivo del proyecto es alcanzar un MAPE global inferior al 12% en el conjunto </w:t>
      </w:r>
      <w:proofErr w:type="gramStart"/>
      <w:r>
        <w:t>de test</w:t>
      </w:r>
      <w:proofErr w:type="gram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D322FB" w14:paraId="1F4721B5" w14:textId="77777777" w:rsidTr="00B04C7E">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tcPr>
          <w:p w14:paraId="5538B92B" w14:textId="77777777" w:rsidR="00D322FB" w:rsidRDefault="00D322FB" w:rsidP="00B04C7E">
            <w:r>
              <w:rPr>
                <w:b/>
                <w:bCs/>
                <w:color w:val="FFFFFF"/>
                <w:sz w:val="20"/>
                <w:szCs w:val="20"/>
              </w:rPr>
              <w:t>Concepto</w:t>
            </w:r>
          </w:p>
        </w:tc>
        <w:tc>
          <w:tcPr>
            <w:tcW w:w="7026"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tcPr>
          <w:p w14:paraId="7C247FC8" w14:textId="77777777" w:rsidR="00D322FB" w:rsidRDefault="00D322FB" w:rsidP="00B04C7E">
            <w:r>
              <w:rPr>
                <w:b/>
                <w:bCs/>
                <w:color w:val="FFFFFF"/>
                <w:sz w:val="20"/>
                <w:szCs w:val="20"/>
              </w:rPr>
              <w:t>Definición</w:t>
            </w:r>
          </w:p>
        </w:tc>
      </w:tr>
      <w:tr w:rsidR="00D322FB" w14:paraId="362F809B" w14:textId="77777777" w:rsidTr="00B04C7E">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06E4CE96" w14:textId="77777777" w:rsidR="00D322FB" w:rsidRDefault="00D322FB" w:rsidP="00B04C7E">
            <w:r>
              <w:rPr>
                <w:b/>
                <w:bCs/>
                <w:color w:val="1F3864"/>
                <w:sz w:val="20"/>
                <w:szCs w:val="20"/>
              </w:rPr>
              <w:t>Serie temporal</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D5FBF4" w14:textId="77777777" w:rsidR="00D322FB" w:rsidRDefault="00D322FB" w:rsidP="00B04C7E">
            <w:r>
              <w:rPr>
                <w:sz w:val="20"/>
                <w:szCs w:val="20"/>
              </w:rPr>
              <w:t>Secuencia de observaciones ordenadas cronológicamente. En este proyecto, las ventas diarias por tienda.</w:t>
            </w:r>
          </w:p>
        </w:tc>
      </w:tr>
      <w:tr w:rsidR="00D322FB" w14:paraId="126C4FB0" w14:textId="77777777" w:rsidTr="00B04C7E">
        <w:tc>
          <w:tcPr>
            <w:tcW w:w="2000" w:type="dxa"/>
            <w:tcBorders>
              <w:top w:val="single" w:sz="1" w:space="0" w:color="CCCCCC"/>
              <w:left w:val="single" w:sz="1" w:space="0" w:color="CCCCCC"/>
              <w:bottom w:val="single" w:sz="1" w:space="0" w:color="CCCCCC"/>
              <w:right w:val="single" w:sz="1" w:space="0" w:color="CCCCCC"/>
            </w:tcBorders>
            <w:shd w:val="clear" w:color="auto" w:fill="D9E8F6"/>
            <w:tcMar>
              <w:top w:w="80" w:type="dxa"/>
              <w:left w:w="140" w:type="dxa"/>
              <w:bottom w:w="80" w:type="dxa"/>
              <w:right w:w="140" w:type="dxa"/>
            </w:tcMar>
          </w:tcPr>
          <w:p w14:paraId="5765804A" w14:textId="77777777" w:rsidR="00D322FB" w:rsidRDefault="00D322FB" w:rsidP="00B04C7E">
            <w:r>
              <w:rPr>
                <w:b/>
                <w:bCs/>
                <w:color w:val="1F3864"/>
                <w:sz w:val="20"/>
                <w:szCs w:val="20"/>
              </w:rPr>
              <w:t>Estacionalidad</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BF789BF" w14:textId="77777777" w:rsidR="00D322FB" w:rsidRDefault="00D322FB" w:rsidP="00B04C7E">
            <w:r>
              <w:rPr>
                <w:sz w:val="20"/>
                <w:szCs w:val="20"/>
              </w:rPr>
              <w:t>Patrón que se repite con una frecuencia fija (semanal, anual). Detectada en el EDA mediante descomposición STL.</w:t>
            </w:r>
          </w:p>
        </w:tc>
      </w:tr>
      <w:tr w:rsidR="00D322FB" w14:paraId="452AC1FA" w14:textId="77777777" w:rsidTr="00B04C7E">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6039CA9C" w14:textId="77777777" w:rsidR="00D322FB" w:rsidRDefault="00D322FB" w:rsidP="00B04C7E">
            <w:r>
              <w:rPr>
                <w:b/>
                <w:bCs/>
                <w:color w:val="1F3864"/>
                <w:sz w:val="20"/>
                <w:szCs w:val="20"/>
              </w:rPr>
              <w:t>MAPE</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1E9AF0" w14:textId="77777777" w:rsidR="00D322FB" w:rsidRDefault="00D322FB" w:rsidP="00B04C7E">
            <w:r>
              <w:rPr>
                <w:sz w:val="20"/>
                <w:szCs w:val="20"/>
              </w:rPr>
              <w:t xml:space="preserve">Mean Absolute </w:t>
            </w:r>
            <w:proofErr w:type="spellStart"/>
            <w:r>
              <w:rPr>
                <w:sz w:val="20"/>
                <w:szCs w:val="20"/>
              </w:rPr>
              <w:t>Percentage</w:t>
            </w:r>
            <w:proofErr w:type="spellEnd"/>
            <w:r>
              <w:rPr>
                <w:sz w:val="20"/>
                <w:szCs w:val="20"/>
              </w:rPr>
              <w:t xml:space="preserve"> Error. Métrica principal de evaluación: error porcentual medio entre valor real y predicho.</w:t>
            </w:r>
          </w:p>
        </w:tc>
      </w:tr>
      <w:tr w:rsidR="00D322FB" w14:paraId="7CF91FE5" w14:textId="77777777" w:rsidTr="00B04C7E">
        <w:tc>
          <w:tcPr>
            <w:tcW w:w="2000" w:type="dxa"/>
            <w:tcBorders>
              <w:top w:val="single" w:sz="1" w:space="0" w:color="CCCCCC"/>
              <w:left w:val="single" w:sz="1" w:space="0" w:color="CCCCCC"/>
              <w:bottom w:val="single" w:sz="1" w:space="0" w:color="CCCCCC"/>
              <w:right w:val="single" w:sz="1" w:space="0" w:color="CCCCCC"/>
            </w:tcBorders>
            <w:shd w:val="clear" w:color="auto" w:fill="D9E8F6"/>
            <w:tcMar>
              <w:top w:w="80" w:type="dxa"/>
              <w:left w:w="140" w:type="dxa"/>
              <w:bottom w:w="80" w:type="dxa"/>
              <w:right w:w="140" w:type="dxa"/>
            </w:tcMar>
          </w:tcPr>
          <w:p w14:paraId="14607707" w14:textId="77777777" w:rsidR="00D322FB" w:rsidRDefault="00D322FB" w:rsidP="00B04C7E">
            <w:proofErr w:type="spellStart"/>
            <w:r>
              <w:rPr>
                <w:b/>
                <w:bCs/>
                <w:color w:val="1F3864"/>
                <w:sz w:val="20"/>
                <w:szCs w:val="20"/>
              </w:rPr>
              <w:t>Lag</w:t>
            </w:r>
            <w:proofErr w:type="spellEnd"/>
            <w:r>
              <w:rPr>
                <w:b/>
                <w:bCs/>
                <w:color w:val="1F3864"/>
                <w:sz w:val="20"/>
                <w:szCs w:val="20"/>
              </w:rPr>
              <w:t xml:space="preserve"> (retardo)</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3C30DE6" w14:textId="77777777" w:rsidR="00D322FB" w:rsidRDefault="00D322FB" w:rsidP="00B04C7E">
            <w:r>
              <w:rPr>
                <w:sz w:val="20"/>
                <w:szCs w:val="20"/>
              </w:rPr>
              <w:t>Variable que representa el valor de la serie en un instante anterior (</w:t>
            </w:r>
            <w:proofErr w:type="spellStart"/>
            <w:r>
              <w:rPr>
                <w:sz w:val="20"/>
                <w:szCs w:val="20"/>
              </w:rPr>
              <w:t>e.g</w:t>
            </w:r>
            <w:proofErr w:type="spellEnd"/>
            <w:r>
              <w:rPr>
                <w:sz w:val="20"/>
                <w:szCs w:val="20"/>
              </w:rPr>
              <w:t>. ventas de hace 7 días).</w:t>
            </w:r>
          </w:p>
        </w:tc>
      </w:tr>
      <w:tr w:rsidR="00D322FB" w14:paraId="56F921B6" w14:textId="77777777" w:rsidTr="00B04C7E">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C49913E" w14:textId="77777777" w:rsidR="00D322FB" w:rsidRDefault="00D322FB" w:rsidP="00B04C7E">
            <w:r>
              <w:rPr>
                <w:b/>
                <w:bCs/>
                <w:color w:val="1F3864"/>
                <w:sz w:val="20"/>
                <w:szCs w:val="20"/>
              </w:rPr>
              <w:t>Media móvil (MA)</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55FDDF" w14:textId="77777777" w:rsidR="00D322FB" w:rsidRDefault="00D322FB" w:rsidP="00B04C7E">
            <w:r>
              <w:rPr>
                <w:sz w:val="20"/>
                <w:szCs w:val="20"/>
              </w:rPr>
              <w:t>Promedio de los últimos N valores. Suaviza la señal y reduce el ruido en la serie.</w:t>
            </w:r>
          </w:p>
        </w:tc>
      </w:tr>
      <w:tr w:rsidR="00D322FB" w14:paraId="2140B003" w14:textId="77777777" w:rsidTr="00B04C7E">
        <w:tc>
          <w:tcPr>
            <w:tcW w:w="2000" w:type="dxa"/>
            <w:tcBorders>
              <w:top w:val="single" w:sz="1" w:space="0" w:color="CCCCCC"/>
              <w:left w:val="single" w:sz="1" w:space="0" w:color="CCCCCC"/>
              <w:bottom w:val="single" w:sz="1" w:space="0" w:color="CCCCCC"/>
              <w:right w:val="single" w:sz="1" w:space="0" w:color="CCCCCC"/>
            </w:tcBorders>
            <w:shd w:val="clear" w:color="auto" w:fill="D9E8F6"/>
            <w:tcMar>
              <w:top w:w="80" w:type="dxa"/>
              <w:left w:w="140" w:type="dxa"/>
              <w:bottom w:w="80" w:type="dxa"/>
              <w:right w:w="140" w:type="dxa"/>
            </w:tcMar>
          </w:tcPr>
          <w:p w14:paraId="2E8F2AD2" w14:textId="77777777" w:rsidR="00D322FB" w:rsidRDefault="00D322FB" w:rsidP="00B04C7E">
            <w:proofErr w:type="spellStart"/>
            <w:r>
              <w:rPr>
                <w:b/>
                <w:bCs/>
                <w:color w:val="1F3864"/>
                <w:sz w:val="20"/>
                <w:szCs w:val="20"/>
              </w:rPr>
              <w:t>Expanding</w:t>
            </w:r>
            <w:proofErr w:type="spellEnd"/>
            <w:r>
              <w:rPr>
                <w:b/>
                <w:bCs/>
                <w:color w:val="1F3864"/>
                <w:sz w:val="20"/>
                <w:szCs w:val="20"/>
              </w:rPr>
              <w:t xml:space="preserve"> </w:t>
            </w:r>
            <w:proofErr w:type="spellStart"/>
            <w:r>
              <w:rPr>
                <w:b/>
                <w:bCs/>
                <w:color w:val="1F3864"/>
                <w:sz w:val="20"/>
                <w:szCs w:val="20"/>
              </w:rPr>
              <w:t>window</w:t>
            </w:r>
            <w:proofErr w:type="spellEnd"/>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56A7CC0" w14:textId="77777777" w:rsidR="00D322FB" w:rsidRDefault="00D322FB" w:rsidP="00B04C7E">
            <w:r>
              <w:rPr>
                <w:sz w:val="20"/>
                <w:szCs w:val="20"/>
              </w:rPr>
              <w:t xml:space="preserve">Estrategia de validación donde el conjunto de entrenamiento crece en cada iteración, evitando </w:t>
            </w:r>
            <w:proofErr w:type="spellStart"/>
            <w:r>
              <w:rPr>
                <w:sz w:val="20"/>
                <w:szCs w:val="20"/>
              </w:rPr>
              <w:t>lookahead</w:t>
            </w:r>
            <w:proofErr w:type="spellEnd"/>
            <w:r>
              <w:rPr>
                <w:sz w:val="20"/>
                <w:szCs w:val="20"/>
              </w:rPr>
              <w:t xml:space="preserve"> </w:t>
            </w:r>
            <w:proofErr w:type="spellStart"/>
            <w:r>
              <w:rPr>
                <w:sz w:val="20"/>
                <w:szCs w:val="20"/>
              </w:rPr>
              <w:t>bias</w:t>
            </w:r>
            <w:proofErr w:type="spellEnd"/>
            <w:r>
              <w:rPr>
                <w:sz w:val="20"/>
                <w:szCs w:val="20"/>
              </w:rPr>
              <w:t>.</w:t>
            </w:r>
          </w:p>
        </w:tc>
      </w:tr>
      <w:tr w:rsidR="00D322FB" w14:paraId="468A0983" w14:textId="77777777" w:rsidTr="00B04C7E">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49AD29E6" w14:textId="77777777" w:rsidR="00D322FB" w:rsidRDefault="00D322FB" w:rsidP="00B04C7E">
            <w:proofErr w:type="spellStart"/>
            <w:r>
              <w:rPr>
                <w:b/>
                <w:bCs/>
                <w:color w:val="1F3864"/>
                <w:sz w:val="20"/>
                <w:szCs w:val="20"/>
              </w:rPr>
              <w:t>Feature</w:t>
            </w:r>
            <w:proofErr w:type="spellEnd"/>
            <w:r>
              <w:rPr>
                <w:b/>
                <w:bCs/>
                <w:color w:val="1F3864"/>
                <w:sz w:val="20"/>
                <w:szCs w:val="20"/>
              </w:rPr>
              <w:t xml:space="preserve"> </w:t>
            </w:r>
            <w:proofErr w:type="spellStart"/>
            <w:r>
              <w:rPr>
                <w:b/>
                <w:bCs/>
                <w:color w:val="1F3864"/>
                <w:sz w:val="20"/>
                <w:szCs w:val="20"/>
              </w:rPr>
              <w:t>engineering</w:t>
            </w:r>
            <w:proofErr w:type="spellEnd"/>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2D28FC" w14:textId="77777777" w:rsidR="00D322FB" w:rsidRDefault="00D322FB" w:rsidP="00B04C7E">
            <w:r>
              <w:rPr>
                <w:sz w:val="20"/>
                <w:szCs w:val="20"/>
              </w:rPr>
              <w:t>Proceso de construcción de variables predictoras a partir de los datos brutos para alimentar los modelos.</w:t>
            </w:r>
          </w:p>
        </w:tc>
      </w:tr>
      <w:tr w:rsidR="00D322FB" w14:paraId="4DC9C31B" w14:textId="77777777" w:rsidTr="00B04C7E">
        <w:tc>
          <w:tcPr>
            <w:tcW w:w="2000" w:type="dxa"/>
            <w:tcBorders>
              <w:top w:val="single" w:sz="1" w:space="0" w:color="CCCCCC"/>
              <w:left w:val="single" w:sz="1" w:space="0" w:color="CCCCCC"/>
              <w:bottom w:val="single" w:sz="1" w:space="0" w:color="CCCCCC"/>
              <w:right w:val="single" w:sz="1" w:space="0" w:color="CCCCCC"/>
            </w:tcBorders>
            <w:shd w:val="clear" w:color="auto" w:fill="D9E8F6"/>
            <w:tcMar>
              <w:top w:w="80" w:type="dxa"/>
              <w:left w:w="140" w:type="dxa"/>
              <w:bottom w:w="80" w:type="dxa"/>
              <w:right w:w="140" w:type="dxa"/>
            </w:tcMar>
          </w:tcPr>
          <w:p w14:paraId="389BC8BF" w14:textId="77777777" w:rsidR="00D322FB" w:rsidRDefault="00D322FB" w:rsidP="00B04C7E">
            <w:r>
              <w:rPr>
                <w:b/>
                <w:bCs/>
                <w:color w:val="1F3864"/>
                <w:sz w:val="20"/>
                <w:szCs w:val="20"/>
              </w:rPr>
              <w:t xml:space="preserve">Data </w:t>
            </w:r>
            <w:proofErr w:type="spellStart"/>
            <w:r>
              <w:rPr>
                <w:b/>
                <w:bCs/>
                <w:color w:val="1F3864"/>
                <w:sz w:val="20"/>
                <w:szCs w:val="20"/>
              </w:rPr>
              <w:t>drift</w:t>
            </w:r>
            <w:proofErr w:type="spellEnd"/>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B711F47" w14:textId="77777777" w:rsidR="00D322FB" w:rsidRDefault="00D322FB" w:rsidP="00B04C7E">
            <w:r>
              <w:rPr>
                <w:sz w:val="20"/>
                <w:szCs w:val="20"/>
              </w:rPr>
              <w:t>Cambio en la distribución estadística de los datos de entrada con respecto al histórico de entrenamiento.</w:t>
            </w:r>
          </w:p>
        </w:tc>
      </w:tr>
      <w:tr w:rsidR="00D322FB" w14:paraId="43F8E575" w14:textId="77777777" w:rsidTr="00B04C7E">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504EB441" w14:textId="77777777" w:rsidR="00D322FB" w:rsidRDefault="00D322FB" w:rsidP="00B04C7E">
            <w:r>
              <w:rPr>
                <w:b/>
                <w:bCs/>
                <w:color w:val="1F3864"/>
                <w:sz w:val="20"/>
                <w:szCs w:val="20"/>
              </w:rPr>
              <w:t xml:space="preserve">SHAP </w:t>
            </w:r>
            <w:proofErr w:type="spellStart"/>
            <w:r>
              <w:rPr>
                <w:b/>
                <w:bCs/>
                <w:color w:val="1F3864"/>
                <w:sz w:val="20"/>
                <w:szCs w:val="20"/>
              </w:rPr>
              <w:t>values</w:t>
            </w:r>
            <w:proofErr w:type="spellEnd"/>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660C75" w14:textId="77777777" w:rsidR="00D322FB" w:rsidRDefault="00D322FB" w:rsidP="00B04C7E">
            <w:r>
              <w:rPr>
                <w:sz w:val="20"/>
                <w:szCs w:val="20"/>
              </w:rPr>
              <w:t xml:space="preserve">Método de </w:t>
            </w:r>
            <w:proofErr w:type="spellStart"/>
            <w:r>
              <w:rPr>
                <w:sz w:val="20"/>
                <w:szCs w:val="20"/>
              </w:rPr>
              <w:t>explicabilidad</w:t>
            </w:r>
            <w:proofErr w:type="spellEnd"/>
            <w:r>
              <w:rPr>
                <w:sz w:val="20"/>
                <w:szCs w:val="20"/>
              </w:rPr>
              <w:t xml:space="preserve"> basado en la teoría de juegos que cuantifica la contribución de cada variable a la predicción.</w:t>
            </w:r>
          </w:p>
        </w:tc>
      </w:tr>
    </w:tbl>
    <w:p w14:paraId="79F553C9" w14:textId="77777777" w:rsidR="00D322FB" w:rsidRPr="00D322FB" w:rsidRDefault="00D322FB"/>
    <w:p w14:paraId="3EDB03E7" w14:textId="77777777" w:rsidR="009F60DE" w:rsidRDefault="009F60DE"/>
    <w:p w14:paraId="73318B4F" w14:textId="77777777" w:rsidR="009F60DE" w:rsidRPr="008666B6" w:rsidRDefault="00000000">
      <w:pPr>
        <w:rPr>
          <w:color w:val="365F91" w:themeColor="accent1" w:themeShade="BF"/>
          <w:sz w:val="28"/>
          <w:szCs w:val="28"/>
        </w:rPr>
      </w:pPr>
      <w:r w:rsidRPr="008666B6">
        <w:rPr>
          <w:color w:val="365F91" w:themeColor="accent1" w:themeShade="BF"/>
          <w:sz w:val="28"/>
          <w:szCs w:val="28"/>
        </w:rPr>
        <w:t>2.2 Modelos utilizados</w:t>
      </w:r>
    </w:p>
    <w:p w14:paraId="4087B28C" w14:textId="77777777" w:rsidR="00D322FB" w:rsidRDefault="00D322FB">
      <w:pPr>
        <w:rPr>
          <w:sz w:val="28"/>
          <w:szCs w:val="28"/>
        </w:rPr>
      </w:pPr>
    </w:p>
    <w:p w14:paraId="5F4D502C" w14:textId="77777777" w:rsidR="00D322FB" w:rsidRDefault="00D322FB" w:rsidP="00D322FB">
      <w:pPr>
        <w:spacing w:after="160" w:line="360" w:lineRule="auto"/>
      </w:pPr>
      <w:r>
        <w:lastRenderedPageBreak/>
        <w:t xml:space="preserve">El sistema implementa y compara cuatro modelos de predicción, seleccionados para cubrir un espectro amplio de enfoques: desde métodos estadísticos clásicos hasta técnicas de aprendizaje automático. Esta diversidad permite identificar qué familia de modelos se adapta mejor a las características del </w:t>
      </w:r>
      <w:proofErr w:type="spellStart"/>
      <w:r>
        <w:t>dataset</w:t>
      </w:r>
      <w:proofErr w:type="spellEnd"/>
      <w:r>
        <w:t xml:space="preserve"> y justificar la elección del modelo final con evidencia empírica.</w:t>
      </w:r>
    </w:p>
    <w:p w14:paraId="34098C50" w14:textId="77777777" w:rsidR="00D322FB" w:rsidRPr="008666B6" w:rsidRDefault="00D322FB" w:rsidP="00D322FB">
      <w:pPr>
        <w:pStyle w:val="Ttulo3"/>
        <w:rPr>
          <w:b/>
          <w:bCs/>
          <w:sz w:val="24"/>
          <w:szCs w:val="24"/>
        </w:rPr>
      </w:pPr>
      <w:r w:rsidRPr="008666B6">
        <w:rPr>
          <w:b/>
          <w:bCs/>
          <w:sz w:val="24"/>
          <w:szCs w:val="24"/>
        </w:rPr>
        <w:t xml:space="preserve">2.2.1 </w:t>
      </w:r>
      <w:proofErr w:type="spellStart"/>
      <w:r w:rsidRPr="008666B6">
        <w:rPr>
          <w:b/>
          <w:bCs/>
          <w:sz w:val="24"/>
          <w:szCs w:val="24"/>
        </w:rPr>
        <w:t>Seasonal</w:t>
      </w:r>
      <w:proofErr w:type="spellEnd"/>
      <w:r w:rsidRPr="008666B6">
        <w:rPr>
          <w:b/>
          <w:bCs/>
          <w:sz w:val="24"/>
          <w:szCs w:val="24"/>
        </w:rPr>
        <w:t xml:space="preserve"> </w:t>
      </w:r>
      <w:proofErr w:type="spellStart"/>
      <w:r w:rsidRPr="008666B6">
        <w:rPr>
          <w:b/>
          <w:bCs/>
          <w:sz w:val="24"/>
          <w:szCs w:val="24"/>
        </w:rPr>
        <w:t>Naïve</w:t>
      </w:r>
      <w:proofErr w:type="spellEnd"/>
      <w:r w:rsidRPr="008666B6">
        <w:rPr>
          <w:b/>
          <w:bCs/>
          <w:sz w:val="24"/>
          <w:szCs w:val="24"/>
        </w:rPr>
        <w:t xml:space="preserve"> (</w:t>
      </w:r>
      <w:proofErr w:type="spellStart"/>
      <w:r w:rsidRPr="008666B6">
        <w:rPr>
          <w:b/>
          <w:bCs/>
          <w:sz w:val="24"/>
          <w:szCs w:val="24"/>
        </w:rPr>
        <w:t>baseline</w:t>
      </w:r>
      <w:proofErr w:type="spellEnd"/>
      <w:r w:rsidRPr="008666B6">
        <w:rPr>
          <w:b/>
          <w:bCs/>
          <w:sz w:val="24"/>
          <w:szCs w:val="24"/>
        </w:rPr>
        <w:t>)</w:t>
      </w:r>
    </w:p>
    <w:p w14:paraId="6D58BB37" w14:textId="77777777" w:rsidR="00D322FB" w:rsidRDefault="00D322FB" w:rsidP="00D322FB">
      <w:pPr>
        <w:spacing w:after="160" w:line="360" w:lineRule="auto"/>
      </w:pPr>
      <w:r>
        <w:t xml:space="preserve">El modelo </w:t>
      </w:r>
      <w:proofErr w:type="spellStart"/>
      <w:r>
        <w:t>Seasonal</w:t>
      </w:r>
      <w:proofErr w:type="spellEnd"/>
      <w:r>
        <w:t xml:space="preserve"> </w:t>
      </w:r>
      <w:proofErr w:type="spellStart"/>
      <w:r>
        <w:t>Naïve</w:t>
      </w:r>
      <w:proofErr w:type="spellEnd"/>
      <w:r>
        <w:t xml:space="preserve"> constituye el punto de referencia mínimo del sistema. Su predicción para el instante t es simplemente el valor observado en el mismo período de la semana anterior: ŷ(t) = </w:t>
      </w:r>
      <w:proofErr w:type="gramStart"/>
      <w:r>
        <w:t>y(</w:t>
      </w:r>
      <w:proofErr w:type="gramEnd"/>
      <w:r>
        <w:t xml:space="preserve">t − 7). A pesar de su simplicidad, este modelo es difícil de superar en series con estacionalidad fuerte y baja tendencia [4]. En este proyecto se utiliza como </w:t>
      </w:r>
      <w:proofErr w:type="spellStart"/>
      <w:r>
        <w:t>baseline</w:t>
      </w:r>
      <w:proofErr w:type="spellEnd"/>
      <w:r>
        <w:t xml:space="preserve"> obligatorio: cualquier modelo más complejo debe justificar su coste computacional superando su MAPE (objetivo: 15–20% para el </w:t>
      </w:r>
      <w:proofErr w:type="spellStart"/>
      <w:r>
        <w:t>baseline</w:t>
      </w:r>
      <w:proofErr w:type="spellEnd"/>
      <w:r>
        <w:t>, &lt;12% para el modelo final).</w:t>
      </w:r>
    </w:p>
    <w:p w14:paraId="00132B3D" w14:textId="77777777" w:rsidR="00D322FB" w:rsidRPr="008666B6" w:rsidRDefault="00D322FB" w:rsidP="00D322FB">
      <w:pPr>
        <w:pStyle w:val="Ttulo3"/>
        <w:rPr>
          <w:b/>
          <w:bCs/>
          <w:sz w:val="24"/>
          <w:szCs w:val="24"/>
        </w:rPr>
      </w:pPr>
      <w:r w:rsidRPr="008666B6">
        <w:rPr>
          <w:b/>
          <w:bCs/>
          <w:sz w:val="24"/>
          <w:szCs w:val="24"/>
        </w:rPr>
        <w:t>2.2.2 SARIMAX</w:t>
      </w:r>
    </w:p>
    <w:p w14:paraId="7A6E792E" w14:textId="77777777" w:rsidR="00D322FB" w:rsidRDefault="00D322FB" w:rsidP="00D322FB">
      <w:pPr>
        <w:spacing w:after="160" w:line="360" w:lineRule="auto"/>
      </w:pPr>
      <w:r>
        <w:t>El modelo SARIMAX (</w:t>
      </w:r>
      <w:proofErr w:type="spellStart"/>
      <w:r>
        <w:t>Seasonal</w:t>
      </w:r>
      <w:proofErr w:type="spellEnd"/>
      <w:r>
        <w:t xml:space="preserve"> </w:t>
      </w:r>
      <w:proofErr w:type="spellStart"/>
      <w:r>
        <w:t>AutoRegressive</w:t>
      </w:r>
      <w:proofErr w:type="spellEnd"/>
      <w:r>
        <w:t xml:space="preserve"> </w:t>
      </w:r>
      <w:proofErr w:type="spellStart"/>
      <w:r>
        <w:t>Integrated</w:t>
      </w:r>
      <w:proofErr w:type="spellEnd"/>
      <w:r>
        <w:t xml:space="preserve"> </w:t>
      </w:r>
      <w:proofErr w:type="spellStart"/>
      <w:r>
        <w:t>Moving</w:t>
      </w:r>
      <w:proofErr w:type="spellEnd"/>
      <w:r>
        <w:t xml:space="preserve"> </w:t>
      </w:r>
      <w:proofErr w:type="spellStart"/>
      <w:r>
        <w:t>Average</w:t>
      </w:r>
      <w:proofErr w:type="spellEnd"/>
      <w:r>
        <w:t xml:space="preserve"> </w:t>
      </w:r>
      <w:proofErr w:type="spellStart"/>
      <w:r>
        <w:t>with</w:t>
      </w:r>
      <w:proofErr w:type="spellEnd"/>
      <w:r>
        <w:t xml:space="preserve"> </w:t>
      </w:r>
      <w:proofErr w:type="spellStart"/>
      <w:r>
        <w:t>eXogenous</w:t>
      </w:r>
      <w:proofErr w:type="spellEnd"/>
      <w:r>
        <w:t xml:space="preserve"> variables) extiende el clásico ARIMA incorporando componentes estacionales y variables exógenas [5]. Se parametriza como SARIMAX(</w:t>
      </w:r>
      <w:proofErr w:type="spellStart"/>
      <w:proofErr w:type="gramStart"/>
      <w:r>
        <w:t>p,d</w:t>
      </w:r>
      <w:proofErr w:type="gramEnd"/>
      <w:r>
        <w:t>,</w:t>
      </w:r>
      <w:proofErr w:type="gramStart"/>
      <w:r>
        <w:t>q</w:t>
      </w:r>
      <w:proofErr w:type="spellEnd"/>
      <w:r>
        <w:t>)(</w:t>
      </w:r>
      <w:proofErr w:type="spellStart"/>
      <w:r>
        <w:t>P,D</w:t>
      </w:r>
      <w:proofErr w:type="gramEnd"/>
      <w:r>
        <w:t>,</w:t>
      </w:r>
      <w:proofErr w:type="gramStart"/>
      <w:r>
        <w:t>Q,s</w:t>
      </w:r>
      <w:proofErr w:type="spellEnd"/>
      <w:proofErr w:type="gramEnd"/>
      <w:r>
        <w:t xml:space="preserve">), donde p, d, q son los </w:t>
      </w:r>
      <w:proofErr w:type="gramStart"/>
      <w:r>
        <w:t>órdenes autorregresivo</w:t>
      </w:r>
      <w:proofErr w:type="gramEnd"/>
      <w:r>
        <w:t>, de diferenciación e integración no estacional, y P, D, Q, s sus equivalentes estacionales con período s. La selección de órdenes óptimos se realiza minimizando el criterio AIC/BIC. En este proyecto, las variables exógenas incorporadas son el indicador de promoción (</w:t>
      </w:r>
      <w:proofErr w:type="spellStart"/>
      <w:r>
        <w:t>promo</w:t>
      </w:r>
      <w:proofErr w:type="spellEnd"/>
      <w:r>
        <w:t>) y el indicador de festivo (</w:t>
      </w:r>
      <w:proofErr w:type="spellStart"/>
      <w:r>
        <w:t>holiday</w:t>
      </w:r>
      <w:proofErr w:type="spellEnd"/>
      <w:r>
        <w:t xml:space="preserve">), implementado mediante la librería </w:t>
      </w:r>
      <w:proofErr w:type="spellStart"/>
      <w:r>
        <w:t>statsmodels</w:t>
      </w:r>
      <w:proofErr w:type="spellEnd"/>
      <w:r>
        <w:t xml:space="preserve"> [6].</w:t>
      </w:r>
    </w:p>
    <w:p w14:paraId="7B2BD87D" w14:textId="77777777" w:rsidR="00D322FB" w:rsidRPr="008666B6" w:rsidRDefault="00D322FB" w:rsidP="00D322FB">
      <w:pPr>
        <w:pStyle w:val="Ttulo3"/>
        <w:rPr>
          <w:b/>
          <w:bCs/>
          <w:sz w:val="24"/>
          <w:szCs w:val="24"/>
        </w:rPr>
      </w:pPr>
      <w:r w:rsidRPr="008666B6">
        <w:rPr>
          <w:b/>
          <w:bCs/>
          <w:sz w:val="24"/>
          <w:szCs w:val="24"/>
        </w:rPr>
        <w:t xml:space="preserve">2.2.3 </w:t>
      </w:r>
      <w:proofErr w:type="spellStart"/>
      <w:r w:rsidRPr="008666B6">
        <w:rPr>
          <w:b/>
          <w:bCs/>
          <w:sz w:val="24"/>
          <w:szCs w:val="24"/>
        </w:rPr>
        <w:t>XGBoost</w:t>
      </w:r>
      <w:proofErr w:type="spellEnd"/>
    </w:p>
    <w:p w14:paraId="5C1D27EC" w14:textId="77777777" w:rsidR="00D322FB" w:rsidRDefault="00D322FB" w:rsidP="00D322FB">
      <w:pPr>
        <w:spacing w:after="160" w:line="360" w:lineRule="auto"/>
      </w:pPr>
      <w:proofErr w:type="spellStart"/>
      <w:r>
        <w:t>XGBoost</w:t>
      </w:r>
      <w:proofErr w:type="spellEnd"/>
      <w:r>
        <w:t xml:space="preserve"> (</w:t>
      </w:r>
      <w:proofErr w:type="spellStart"/>
      <w:r>
        <w:t>eXtreme</w:t>
      </w:r>
      <w:proofErr w:type="spellEnd"/>
      <w:r>
        <w:t xml:space="preserve"> </w:t>
      </w:r>
      <w:proofErr w:type="spellStart"/>
      <w:r>
        <w:t>Gradient</w:t>
      </w:r>
      <w:proofErr w:type="spellEnd"/>
      <w:r>
        <w:t xml:space="preserve"> </w:t>
      </w:r>
      <w:proofErr w:type="spellStart"/>
      <w:r>
        <w:t>Boosting</w:t>
      </w:r>
      <w:proofErr w:type="spellEnd"/>
      <w:r>
        <w:t xml:space="preserve">) es un algoritmo de aprendizaje automático basado en la construcción iterativa de árboles de decisión [7]. En cada iteración, un nuevo árbol aprende a corregir los errores del conjunto anterior, minimizando una función de pérdida mediante descenso de gradiente. Sus principales ventajas para el </w:t>
      </w:r>
      <w:proofErr w:type="spellStart"/>
      <w:r>
        <w:t>forecasting</w:t>
      </w:r>
      <w:proofErr w:type="spellEnd"/>
      <w:r>
        <w:t xml:space="preserve"> son su capacidad de capturar relaciones no lineales entre variables, su eficiencia computacional y la disponibilidad de herramientas de </w:t>
      </w:r>
      <w:proofErr w:type="spellStart"/>
      <w:r>
        <w:t>explicabilidad</w:t>
      </w:r>
      <w:proofErr w:type="spellEnd"/>
      <w:r>
        <w:t xml:space="preserve"> como los valores SHAP [8].</w:t>
      </w:r>
    </w:p>
    <w:p w14:paraId="659173F4" w14:textId="77777777" w:rsidR="00D322FB" w:rsidRDefault="00D322FB" w:rsidP="00D322FB">
      <w:pPr>
        <w:spacing w:after="160" w:line="360" w:lineRule="auto"/>
      </w:pPr>
      <w:r>
        <w:t xml:space="preserve">Dado que </w:t>
      </w:r>
      <w:proofErr w:type="spellStart"/>
      <w:r>
        <w:t>XGBoost</w:t>
      </w:r>
      <w:proofErr w:type="spellEnd"/>
      <w:r>
        <w:t xml:space="preserve"> no es un modelo nativo de series temporales, requiere una etapa previa de </w:t>
      </w:r>
      <w:proofErr w:type="spellStart"/>
      <w:r>
        <w:t>feature</w:t>
      </w:r>
      <w:proofErr w:type="spellEnd"/>
      <w:r>
        <w:t xml:space="preserve"> </w:t>
      </w:r>
      <w:proofErr w:type="spellStart"/>
      <w:r>
        <w:t>engineering</w:t>
      </w:r>
      <w:proofErr w:type="spellEnd"/>
      <w:r>
        <w:t xml:space="preserve"> que transforme la serie en un problema de regresión supervisada. Para ello se construyen retardos temporales (</w:t>
      </w:r>
      <w:proofErr w:type="spellStart"/>
      <w:r>
        <w:t>lags</w:t>
      </w:r>
      <w:proofErr w:type="spellEnd"/>
      <w:r>
        <w:t xml:space="preserve">), medias móviles y </w:t>
      </w:r>
      <w:r>
        <w:lastRenderedPageBreak/>
        <w:t xml:space="preserve">variables de calendario que codifican implícitamente la estructura temporal de los datos. La optimización de </w:t>
      </w:r>
      <w:proofErr w:type="spellStart"/>
      <w:r>
        <w:t>hiperparámetros</w:t>
      </w:r>
      <w:proofErr w:type="spellEnd"/>
      <w:r>
        <w:t xml:space="preserve"> (</w:t>
      </w:r>
      <w:proofErr w:type="spellStart"/>
      <w:r>
        <w:t>learning_rate</w:t>
      </w:r>
      <w:proofErr w:type="spellEnd"/>
      <w:r>
        <w:t xml:space="preserve">, </w:t>
      </w:r>
      <w:proofErr w:type="spellStart"/>
      <w:r>
        <w:t>max_depth</w:t>
      </w:r>
      <w:proofErr w:type="spellEnd"/>
      <w:r>
        <w:t xml:space="preserve">, </w:t>
      </w:r>
      <w:proofErr w:type="spellStart"/>
      <w:r>
        <w:t>n_estimators</w:t>
      </w:r>
      <w:proofErr w:type="spellEnd"/>
      <w:r>
        <w:t xml:space="preserve">) se realiza mediante </w:t>
      </w:r>
      <w:proofErr w:type="spellStart"/>
      <w:r>
        <w:t>Hyperopt</w:t>
      </w:r>
      <w:proofErr w:type="spellEnd"/>
      <w:r>
        <w:t>.</w:t>
      </w:r>
    </w:p>
    <w:p w14:paraId="181A5513" w14:textId="77777777" w:rsidR="00D322FB" w:rsidRPr="008666B6" w:rsidRDefault="00D322FB" w:rsidP="00D322FB">
      <w:pPr>
        <w:pStyle w:val="Ttulo3"/>
        <w:rPr>
          <w:b/>
          <w:bCs/>
          <w:sz w:val="24"/>
          <w:szCs w:val="24"/>
        </w:rPr>
      </w:pPr>
      <w:r w:rsidRPr="008666B6">
        <w:rPr>
          <w:b/>
          <w:bCs/>
          <w:sz w:val="24"/>
          <w:szCs w:val="24"/>
        </w:rPr>
        <w:t>2.2.4 Prophet</w:t>
      </w:r>
    </w:p>
    <w:p w14:paraId="453E6FED" w14:textId="77777777" w:rsidR="00D322FB" w:rsidRDefault="00D322FB" w:rsidP="00D322FB">
      <w:pPr>
        <w:spacing w:after="160" w:line="360" w:lineRule="auto"/>
      </w:pPr>
      <w:r>
        <w:t xml:space="preserve">Prophet es un modelo de </w:t>
      </w:r>
      <w:proofErr w:type="spellStart"/>
      <w:r>
        <w:t>forecasting</w:t>
      </w:r>
      <w:proofErr w:type="spellEnd"/>
      <w:r>
        <w:t xml:space="preserve"> desarrollado por Meta (anteriormente Facebook) [9], basado en la descomposición aditiva de la serie en tres componentes: tendencia (modelada con una función logística o lineal con </w:t>
      </w:r>
      <w:proofErr w:type="spellStart"/>
      <w:r>
        <w:t>change</w:t>
      </w:r>
      <w:proofErr w:type="spellEnd"/>
      <w:r>
        <w:t xml:space="preserve"> </w:t>
      </w:r>
      <w:proofErr w:type="spellStart"/>
      <w:r>
        <w:t>points</w:t>
      </w:r>
      <w:proofErr w:type="spellEnd"/>
      <w:r>
        <w:t xml:space="preserve">), estacionalidad (representada mediante series de Fourier) y efectos de festivos (modelados como variables binarias con ventana temporal). Su principal fortaleza es la gestión automática de cambios de tendencia y la incorporación nativa de calendarios de festivos, lo que lo hace especialmente adecuado para series de </w:t>
      </w:r>
      <w:proofErr w:type="spellStart"/>
      <w:r>
        <w:t>retail</w:t>
      </w:r>
      <w:proofErr w:type="spellEnd"/>
      <w:r>
        <w:t xml:space="preserve"> con efectos promocionales marcados. En este proyecto se añade el indicador de promoción como regresor externo adicional.</w:t>
      </w:r>
    </w:p>
    <w:p w14:paraId="0758AF84" w14:textId="77777777" w:rsidR="00D322FB" w:rsidRDefault="00D322FB" w:rsidP="00D322FB">
      <w:pPr>
        <w:spacing w:after="120"/>
      </w:pPr>
    </w:p>
    <w:p w14:paraId="70521B50" w14:textId="77777777" w:rsidR="00D322FB" w:rsidRDefault="00D322FB" w:rsidP="00D322FB">
      <w:pPr>
        <w:spacing w:after="100"/>
      </w:pPr>
      <w:r>
        <w:rPr>
          <w:i/>
          <w:iCs/>
          <w:color w:val="555555"/>
          <w:sz w:val="20"/>
          <w:szCs w:val="20"/>
        </w:rPr>
        <w:t>Tabla 4. Comparativa de los cuatro modelos implementados en el sistema.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3"/>
        <w:gridCol w:w="1918"/>
        <w:gridCol w:w="2037"/>
        <w:gridCol w:w="2023"/>
        <w:gridCol w:w="1845"/>
      </w:tblGrid>
      <w:tr w:rsidR="00D322FB" w14:paraId="35E89A4B" w14:textId="77777777" w:rsidTr="00B04C7E">
        <w:trPr>
          <w:tblHeader/>
        </w:trPr>
        <w:tc>
          <w:tcPr>
            <w:tcW w:w="8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vAlign w:val="center"/>
          </w:tcPr>
          <w:p w14:paraId="18EECD64" w14:textId="77777777" w:rsidR="00D322FB" w:rsidRDefault="00D322FB" w:rsidP="00B04C7E">
            <w:pPr>
              <w:jc w:val="center"/>
            </w:pPr>
            <w:r>
              <w:rPr>
                <w:b/>
                <w:bCs/>
                <w:color w:val="FFFFFF"/>
                <w:sz w:val="20"/>
                <w:szCs w:val="20"/>
              </w:rPr>
              <w:t>Modelo</w:t>
            </w:r>
          </w:p>
        </w:tc>
        <w:tc>
          <w:tcPr>
            <w:tcW w:w="21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vAlign w:val="center"/>
          </w:tcPr>
          <w:p w14:paraId="1C4A3C96" w14:textId="77777777" w:rsidR="00D322FB" w:rsidRDefault="00D322FB" w:rsidP="00B04C7E">
            <w:pPr>
              <w:jc w:val="center"/>
            </w:pPr>
            <w:r>
              <w:rPr>
                <w:b/>
                <w:bCs/>
                <w:color w:val="FFFFFF"/>
                <w:sz w:val="20"/>
                <w:szCs w:val="20"/>
              </w:rPr>
              <w:t>Tipo</w:t>
            </w:r>
          </w:p>
        </w:tc>
        <w:tc>
          <w:tcPr>
            <w:tcW w:w="21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vAlign w:val="center"/>
          </w:tcPr>
          <w:p w14:paraId="6703165D" w14:textId="77777777" w:rsidR="00D322FB" w:rsidRDefault="00D322FB" w:rsidP="00B04C7E">
            <w:pPr>
              <w:jc w:val="center"/>
            </w:pPr>
            <w:r>
              <w:rPr>
                <w:b/>
                <w:bCs/>
                <w:color w:val="FFFFFF"/>
                <w:sz w:val="20"/>
                <w:szCs w:val="20"/>
              </w:rPr>
              <w:t>Ventajas</w:t>
            </w:r>
          </w:p>
        </w:tc>
        <w:tc>
          <w:tcPr>
            <w:tcW w:w="21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vAlign w:val="center"/>
          </w:tcPr>
          <w:p w14:paraId="7C7DDFBF" w14:textId="77777777" w:rsidR="00D322FB" w:rsidRDefault="00D322FB" w:rsidP="00B04C7E">
            <w:pPr>
              <w:jc w:val="center"/>
            </w:pPr>
            <w:r>
              <w:rPr>
                <w:b/>
                <w:bCs/>
                <w:color w:val="FFFFFF"/>
                <w:sz w:val="20"/>
                <w:szCs w:val="20"/>
              </w:rPr>
              <w:t>Limitaciones</w:t>
            </w:r>
          </w:p>
        </w:tc>
        <w:tc>
          <w:tcPr>
            <w:tcW w:w="1926"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vAlign w:val="center"/>
          </w:tcPr>
          <w:p w14:paraId="03FDAD28" w14:textId="77777777" w:rsidR="00D322FB" w:rsidRDefault="00D322FB" w:rsidP="00B04C7E">
            <w:pPr>
              <w:jc w:val="center"/>
            </w:pPr>
            <w:r>
              <w:rPr>
                <w:b/>
                <w:bCs/>
                <w:color w:val="FFFFFF"/>
                <w:sz w:val="20"/>
                <w:szCs w:val="20"/>
              </w:rPr>
              <w:t>Uso en este TFM</w:t>
            </w:r>
          </w:p>
        </w:tc>
      </w:tr>
      <w:tr w:rsidR="00D322FB" w14:paraId="450D5AF3" w14:textId="77777777" w:rsidTr="00B04C7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740304" w14:textId="77777777" w:rsidR="00D322FB" w:rsidRDefault="00D322FB" w:rsidP="00B04C7E">
            <w:pPr>
              <w:jc w:val="center"/>
            </w:pPr>
            <w:proofErr w:type="spellStart"/>
            <w:r>
              <w:rPr>
                <w:b/>
                <w:bCs/>
                <w:color w:val="2E75B6"/>
                <w:sz w:val="20"/>
                <w:szCs w:val="20"/>
              </w:rPr>
              <w:t>SNaïve</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8A48D23" w14:textId="77777777" w:rsidR="00D322FB" w:rsidRDefault="00D322FB" w:rsidP="00B04C7E">
            <w:r>
              <w:rPr>
                <w:color w:val="000000"/>
                <w:sz w:val="20"/>
                <w:szCs w:val="20"/>
              </w:rPr>
              <w:t xml:space="preserve">Estadístico – </w:t>
            </w:r>
            <w:proofErr w:type="spellStart"/>
            <w:r>
              <w:rPr>
                <w:color w:val="000000"/>
                <w:sz w:val="20"/>
                <w:szCs w:val="20"/>
              </w:rPr>
              <w:t>baseline</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BC76C01" w14:textId="77777777" w:rsidR="00D322FB" w:rsidRDefault="00D322FB" w:rsidP="00B04C7E">
            <w:r>
              <w:rPr>
                <w:color w:val="000000"/>
                <w:sz w:val="20"/>
                <w:szCs w:val="20"/>
              </w:rPr>
              <w:t>Sin entrenamiento, reproducible al 100%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C87389C" w14:textId="77777777" w:rsidR="00D322FB" w:rsidRDefault="00D322FB" w:rsidP="00B04C7E">
            <w:r>
              <w:rPr>
                <w:color w:val="000000"/>
                <w:sz w:val="20"/>
                <w:szCs w:val="20"/>
              </w:rPr>
              <w:t>No captura tendencia ni exógenas</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A936EC5" w14:textId="77777777" w:rsidR="00D322FB" w:rsidRDefault="00D322FB" w:rsidP="00B04C7E">
            <w:r>
              <w:rPr>
                <w:color w:val="000000"/>
                <w:sz w:val="20"/>
                <w:szCs w:val="20"/>
              </w:rPr>
              <w:t>Referencia mínima (MAPE 15-20%)</w:t>
            </w:r>
          </w:p>
        </w:tc>
      </w:tr>
      <w:tr w:rsidR="00D322FB" w14:paraId="128C6AD6" w14:textId="77777777" w:rsidTr="00B04C7E">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C66FEE2" w14:textId="77777777" w:rsidR="00D322FB" w:rsidRDefault="00D322FB" w:rsidP="00B04C7E">
            <w:pPr>
              <w:jc w:val="center"/>
            </w:pPr>
            <w:r>
              <w:rPr>
                <w:b/>
                <w:bCs/>
                <w:color w:val="2E75B6"/>
                <w:sz w:val="20"/>
                <w:szCs w:val="20"/>
              </w:rPr>
              <w:t>SARIMAX</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64CFF71" w14:textId="77777777" w:rsidR="00D322FB" w:rsidRDefault="00D322FB" w:rsidP="00B04C7E">
            <w:r>
              <w:rPr>
                <w:color w:val="000000"/>
                <w:sz w:val="20"/>
                <w:szCs w:val="20"/>
              </w:rPr>
              <w:t>Estadístico – series temporales</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2F055A3" w14:textId="77777777" w:rsidR="00D322FB" w:rsidRDefault="00D322FB" w:rsidP="00B04C7E">
            <w:r>
              <w:rPr>
                <w:color w:val="000000"/>
                <w:sz w:val="20"/>
                <w:szCs w:val="20"/>
              </w:rPr>
              <w:t>Explica componentes (tendencia, ciclo)</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91221E8" w14:textId="77777777" w:rsidR="00D322FB" w:rsidRDefault="00D322FB" w:rsidP="00B04C7E">
            <w:r>
              <w:rPr>
                <w:color w:val="000000"/>
                <w:sz w:val="20"/>
                <w:szCs w:val="20"/>
              </w:rPr>
              <w:t xml:space="preserve">Requiere estacionariedad; lento con muchos </w:t>
            </w:r>
            <w:proofErr w:type="spellStart"/>
            <w:r>
              <w:rPr>
                <w:color w:val="000000"/>
                <w:sz w:val="20"/>
                <w:szCs w:val="20"/>
              </w:rPr>
              <w:t>SKUs</w:t>
            </w:r>
            <w:proofErr w:type="spellEnd"/>
          </w:p>
        </w:tc>
        <w:tc>
          <w:tcPr>
            <w:tcW w:w="19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7ABBD5C" w14:textId="77777777" w:rsidR="00D322FB" w:rsidRDefault="00D322FB" w:rsidP="00B04C7E">
            <w:r>
              <w:rPr>
                <w:color w:val="000000"/>
                <w:sz w:val="20"/>
                <w:szCs w:val="20"/>
              </w:rPr>
              <w:t>Modelo clásico de referencia avanzada</w:t>
            </w:r>
          </w:p>
        </w:tc>
      </w:tr>
      <w:tr w:rsidR="00D322FB" w14:paraId="5C0DB679" w14:textId="77777777" w:rsidTr="00B04C7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FEB4353" w14:textId="77777777" w:rsidR="00D322FB" w:rsidRDefault="00D322FB" w:rsidP="00B04C7E">
            <w:pPr>
              <w:jc w:val="center"/>
            </w:pPr>
            <w:proofErr w:type="spellStart"/>
            <w:r>
              <w:rPr>
                <w:b/>
                <w:bCs/>
                <w:color w:val="2E75B6"/>
                <w:sz w:val="20"/>
                <w:szCs w:val="20"/>
              </w:rPr>
              <w:t>XGBoost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8287BD" w14:textId="77777777" w:rsidR="00D322FB" w:rsidRDefault="00D322FB" w:rsidP="00B04C7E">
            <w:r>
              <w:rPr>
                <w:color w:val="000000"/>
                <w:sz w:val="20"/>
                <w:szCs w:val="20"/>
              </w:rPr>
              <w:t xml:space="preserve">ML – </w:t>
            </w:r>
            <w:proofErr w:type="spellStart"/>
            <w:r>
              <w:rPr>
                <w:color w:val="000000"/>
                <w:sz w:val="20"/>
                <w:szCs w:val="20"/>
              </w:rPr>
              <w:t>gradient</w:t>
            </w:r>
            <w:proofErr w:type="spellEnd"/>
            <w:r>
              <w:rPr>
                <w:color w:val="000000"/>
                <w:sz w:val="20"/>
                <w:szCs w:val="20"/>
              </w:rPr>
              <w:t xml:space="preserve"> </w:t>
            </w:r>
            <w:proofErr w:type="spellStart"/>
            <w:r>
              <w:rPr>
                <w:color w:val="000000"/>
                <w:sz w:val="20"/>
                <w:szCs w:val="20"/>
              </w:rPr>
              <w:t>boosting</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D9E4D86" w14:textId="77777777" w:rsidR="00D322FB" w:rsidRDefault="00D322FB" w:rsidP="00B04C7E">
            <w:r>
              <w:rPr>
                <w:color w:val="000000"/>
                <w:sz w:val="20"/>
                <w:szCs w:val="20"/>
              </w:rPr>
              <w:t xml:space="preserve">Captura no-linealidades; </w:t>
            </w:r>
            <w:proofErr w:type="spellStart"/>
            <w:r>
              <w:rPr>
                <w:color w:val="000000"/>
                <w:sz w:val="20"/>
                <w:szCs w:val="20"/>
              </w:rPr>
              <w:t>feature</w:t>
            </w:r>
            <w:proofErr w:type="spellEnd"/>
            <w:r>
              <w:rPr>
                <w:color w:val="000000"/>
                <w:sz w:val="20"/>
                <w:szCs w:val="20"/>
              </w:rPr>
              <w:t xml:space="preserve"> </w:t>
            </w:r>
            <w:proofErr w:type="spellStart"/>
            <w:r>
              <w:rPr>
                <w:color w:val="000000"/>
                <w:sz w:val="20"/>
                <w:szCs w:val="20"/>
              </w:rPr>
              <w:t>importance</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D11153A" w14:textId="77777777" w:rsidR="00D322FB" w:rsidRDefault="00D322FB" w:rsidP="00B04C7E">
            <w:r>
              <w:rPr>
                <w:color w:val="000000"/>
                <w:sz w:val="20"/>
                <w:szCs w:val="20"/>
              </w:rPr>
              <w:t xml:space="preserve">No nativo para series temporales; requiere </w:t>
            </w:r>
            <w:proofErr w:type="spellStart"/>
            <w:r>
              <w:rPr>
                <w:color w:val="000000"/>
                <w:sz w:val="20"/>
                <w:szCs w:val="20"/>
              </w:rPr>
              <w:t>features</w:t>
            </w:r>
            <w:proofErr w:type="spellEnd"/>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3681C2C" w14:textId="77777777" w:rsidR="00D322FB" w:rsidRDefault="00D322FB" w:rsidP="00B04C7E">
            <w:r>
              <w:rPr>
                <w:color w:val="000000"/>
                <w:sz w:val="20"/>
                <w:szCs w:val="20"/>
              </w:rPr>
              <w:t>Modelo principal ML con SHAP</w:t>
            </w:r>
          </w:p>
        </w:tc>
      </w:tr>
      <w:tr w:rsidR="00D322FB" w14:paraId="09ACD4AC" w14:textId="77777777" w:rsidTr="00B04C7E">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51E2EC7" w14:textId="77777777" w:rsidR="00D322FB" w:rsidRDefault="00D322FB" w:rsidP="00B04C7E">
            <w:pPr>
              <w:jc w:val="center"/>
            </w:pPr>
            <w:r>
              <w:rPr>
                <w:b/>
                <w:bCs/>
                <w:color w:val="2E75B6"/>
                <w:sz w:val="20"/>
                <w:szCs w:val="20"/>
              </w:rPr>
              <w:t>Prophet</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1F55492" w14:textId="77777777" w:rsidR="00D322FB" w:rsidRDefault="00D322FB" w:rsidP="00B04C7E">
            <w:r>
              <w:rPr>
                <w:color w:val="000000"/>
                <w:sz w:val="20"/>
                <w:szCs w:val="20"/>
              </w:rPr>
              <w:t>Bayesiano – aditivo</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BBA3B6E" w14:textId="77777777" w:rsidR="00D322FB" w:rsidRDefault="00D322FB" w:rsidP="00B04C7E">
            <w:r>
              <w:rPr>
                <w:color w:val="000000"/>
                <w:sz w:val="20"/>
                <w:szCs w:val="20"/>
              </w:rPr>
              <w:t xml:space="preserve">Gestiona festivos y </w:t>
            </w:r>
            <w:proofErr w:type="spellStart"/>
            <w:r>
              <w:rPr>
                <w:color w:val="000000"/>
                <w:sz w:val="20"/>
                <w:szCs w:val="20"/>
              </w:rPr>
              <w:t>change</w:t>
            </w:r>
            <w:proofErr w:type="spellEnd"/>
            <w:r>
              <w:rPr>
                <w:color w:val="000000"/>
                <w:sz w:val="20"/>
                <w:szCs w:val="20"/>
              </w:rPr>
              <w:t xml:space="preserve"> </w:t>
            </w:r>
            <w:proofErr w:type="spellStart"/>
            <w:r>
              <w:rPr>
                <w:color w:val="000000"/>
                <w:sz w:val="20"/>
                <w:szCs w:val="20"/>
              </w:rPr>
              <w:t>points</w:t>
            </w:r>
            <w:proofErr w:type="spellEnd"/>
            <w:r>
              <w:rPr>
                <w:color w:val="000000"/>
                <w:sz w:val="20"/>
                <w:szCs w:val="20"/>
              </w:rPr>
              <w:t xml:space="preserve"> automáticamente</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286D55C" w14:textId="77777777" w:rsidR="00D322FB" w:rsidRDefault="00D322FB" w:rsidP="00B04C7E">
            <w:r>
              <w:rPr>
                <w:color w:val="000000"/>
                <w:sz w:val="20"/>
                <w:szCs w:val="20"/>
              </w:rPr>
              <w:t>Menos preciso en series con alta volatilidad</w:t>
            </w:r>
          </w:p>
        </w:tc>
        <w:tc>
          <w:tcPr>
            <w:tcW w:w="19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9B4018F" w14:textId="77777777" w:rsidR="00D322FB" w:rsidRDefault="00D322FB" w:rsidP="00B04C7E">
            <w:r>
              <w:rPr>
                <w:color w:val="000000"/>
                <w:sz w:val="20"/>
                <w:szCs w:val="20"/>
              </w:rPr>
              <w:t>Modelo alternativo para estacionalidad compleja</w:t>
            </w:r>
          </w:p>
        </w:tc>
      </w:tr>
    </w:tbl>
    <w:p w14:paraId="46677891" w14:textId="77777777" w:rsidR="00D322FB" w:rsidRDefault="00D322FB" w:rsidP="00D322FB">
      <w:pPr>
        <w:spacing w:after="120"/>
      </w:pPr>
    </w:p>
    <w:p w14:paraId="221253E2" w14:textId="77777777" w:rsidR="00D322FB" w:rsidRPr="00D322FB" w:rsidRDefault="00D322FB"/>
    <w:p w14:paraId="4EBA4019" w14:textId="77777777" w:rsidR="009F60DE" w:rsidRDefault="009F60DE">
      <w:pPr>
        <w:rPr>
          <w:sz w:val="28"/>
          <w:szCs w:val="28"/>
        </w:rPr>
      </w:pPr>
    </w:p>
    <w:p w14:paraId="4C2FD8B5" w14:textId="77777777" w:rsidR="00D322FB" w:rsidRDefault="00D322FB">
      <w:pPr>
        <w:rPr>
          <w:sz w:val="28"/>
          <w:szCs w:val="28"/>
        </w:rPr>
      </w:pPr>
    </w:p>
    <w:p w14:paraId="32E42EB0" w14:textId="77777777" w:rsidR="00D322FB" w:rsidRPr="00D322FB" w:rsidRDefault="00D322FB">
      <w:pPr>
        <w:rPr>
          <w:sz w:val="28"/>
          <w:szCs w:val="28"/>
        </w:rPr>
      </w:pPr>
    </w:p>
    <w:p w14:paraId="5A39D639" w14:textId="77777777" w:rsidR="009F60DE" w:rsidRPr="008666B6" w:rsidRDefault="00000000">
      <w:pPr>
        <w:rPr>
          <w:color w:val="365F91" w:themeColor="accent1" w:themeShade="BF"/>
          <w:sz w:val="28"/>
          <w:szCs w:val="28"/>
        </w:rPr>
      </w:pPr>
      <w:r w:rsidRPr="008666B6">
        <w:rPr>
          <w:color w:val="365F91" w:themeColor="accent1" w:themeShade="BF"/>
          <w:sz w:val="28"/>
          <w:szCs w:val="28"/>
        </w:rPr>
        <w:t>2.3 Tecnología y herramientas</w:t>
      </w:r>
    </w:p>
    <w:p w14:paraId="1F155277" w14:textId="77777777" w:rsidR="00D322FB" w:rsidRDefault="00D322FB">
      <w:pPr>
        <w:rPr>
          <w:sz w:val="28"/>
          <w:szCs w:val="28"/>
        </w:rPr>
      </w:pPr>
    </w:p>
    <w:p w14:paraId="4048C20A" w14:textId="77777777" w:rsidR="00D322FB" w:rsidRDefault="00D322FB" w:rsidP="00D322FB">
      <w:pPr>
        <w:spacing w:after="160" w:line="360" w:lineRule="auto"/>
      </w:pPr>
      <w:r>
        <w:t xml:space="preserve">El sistema se construye íntegramente sobre tecnologías de código abierto, lo que garantiza reproducibilidad, transparencia y coste cero en licencias. La selección de cada herramienta responde a criterios técnicos concretos y a su adopción extendida en proyectos de </w:t>
      </w:r>
      <w:proofErr w:type="spellStart"/>
      <w:r>
        <w:t>MLOps</w:t>
      </w:r>
      <w:proofErr w:type="spellEnd"/>
      <w:r>
        <w:t xml:space="preserve"> en entornos de producción.</w:t>
      </w:r>
    </w:p>
    <w:p w14:paraId="4248C396" w14:textId="77777777" w:rsidR="00D322FB" w:rsidRDefault="00D322FB" w:rsidP="00D322FB">
      <w:pPr>
        <w:spacing w:after="160" w:line="360" w:lineRule="auto"/>
      </w:pPr>
      <w:r>
        <w:t xml:space="preserve">La base de datos elegida es PostgreSQL [10], un sistema relacional maduro y ampliamente adoptado en entornos de datos empresariales. Se organiza en dos esquemas diferenciados: </w:t>
      </w:r>
      <w:proofErr w:type="spellStart"/>
      <w:r>
        <w:t>staging</w:t>
      </w:r>
      <w:proofErr w:type="spellEnd"/>
      <w:r>
        <w:t xml:space="preserve"> (datos en bruto tal como se </w:t>
      </w:r>
      <w:proofErr w:type="spellStart"/>
      <w:r>
        <w:t>ingestan</w:t>
      </w:r>
      <w:proofErr w:type="spellEnd"/>
      <w:r>
        <w:t xml:space="preserve">) y </w:t>
      </w:r>
      <w:proofErr w:type="spellStart"/>
      <w:r>
        <w:t>analytics</w:t>
      </w:r>
      <w:proofErr w:type="spellEnd"/>
      <w:r>
        <w:t xml:space="preserve"> (datos curados, </w:t>
      </w:r>
      <w:proofErr w:type="spellStart"/>
      <w:r>
        <w:t>features</w:t>
      </w:r>
      <w:proofErr w:type="spellEnd"/>
      <w:r>
        <w:t xml:space="preserve"> y predicciones). Esta separación sigue el patrón de arquitectura </w:t>
      </w:r>
      <w:proofErr w:type="spellStart"/>
      <w:r>
        <w:t>medallion</w:t>
      </w:r>
      <w:proofErr w:type="spellEnd"/>
      <w:r>
        <w:t xml:space="preserve"> [11], que facilita la trazabilidad y la auditoría del pipeline.</w:t>
      </w:r>
    </w:p>
    <w:p w14:paraId="7C84360B" w14:textId="77777777" w:rsidR="00D322FB" w:rsidRDefault="00D322FB" w:rsidP="00D322FB">
      <w:pPr>
        <w:spacing w:after="160" w:line="360" w:lineRule="auto"/>
      </w:pPr>
      <w:r>
        <w:t xml:space="preserve">El entorno de ejecución se </w:t>
      </w:r>
      <w:proofErr w:type="spellStart"/>
      <w:r>
        <w:t>contenedoriza</w:t>
      </w:r>
      <w:proofErr w:type="spellEnd"/>
      <w:r>
        <w:t xml:space="preserve"> con Docker y Docker </w:t>
      </w:r>
      <w:proofErr w:type="spellStart"/>
      <w:r>
        <w:t>Compose</w:t>
      </w:r>
      <w:proofErr w:type="spellEnd"/>
      <w:r>
        <w:t xml:space="preserve"> [12], garantizando que el sistema sea completamente reproducible en cualquier máquina con independencia del sistema operativo o las dependencias instaladas. El orquestador de flujos es </w:t>
      </w:r>
      <w:proofErr w:type="spellStart"/>
      <w:r>
        <w:t>Prefect</w:t>
      </w:r>
      <w:proofErr w:type="spellEnd"/>
      <w:r>
        <w:t xml:space="preserve"> [13], que permite programar la ejecución semanal del </w:t>
      </w:r>
      <w:proofErr w:type="spellStart"/>
      <w:r>
        <w:t>batch</w:t>
      </w:r>
      <w:proofErr w:type="spellEnd"/>
      <w:r>
        <w:t xml:space="preserve"> predictor y gestionar reintentos automáticos en caso de fallo.</w:t>
      </w:r>
    </w:p>
    <w:p w14:paraId="771A3B0E" w14:textId="77777777" w:rsidR="00D322FB" w:rsidRDefault="00D322FB" w:rsidP="00D322FB">
      <w:pPr>
        <w:spacing w:after="160" w:line="360" w:lineRule="auto"/>
      </w:pPr>
      <w:r>
        <w:t xml:space="preserve">El tracking de experimentos se centraliza en </w:t>
      </w:r>
      <w:proofErr w:type="spellStart"/>
      <w:r>
        <w:t>MLflow</w:t>
      </w:r>
      <w:proofErr w:type="spellEnd"/>
      <w:r>
        <w:t xml:space="preserve"> [14], que registra para cada ejecución los </w:t>
      </w:r>
      <w:proofErr w:type="spellStart"/>
      <w:r>
        <w:t>hiperparámetros</w:t>
      </w:r>
      <w:proofErr w:type="spellEnd"/>
      <w:r>
        <w:t xml:space="preserve">, las métricas de evaluación (MAPE global y por segmento) y los artefactos del modelo entrenado. Esto permite comparar objetivamente los cuatro modelos y reproducir cualquier experimento pasado. La calidad de los datos en la capa de curación se valida automáticamente mediante Great </w:t>
      </w:r>
      <w:proofErr w:type="spellStart"/>
      <w:r>
        <w:t>Expectations</w:t>
      </w:r>
      <w:proofErr w:type="spellEnd"/>
      <w:r>
        <w:t xml:space="preserve"> [15], que define y ejecuta un conjunto de </w:t>
      </w:r>
      <w:proofErr w:type="spellStart"/>
      <w:r>
        <w:t>checks</w:t>
      </w:r>
      <w:proofErr w:type="spellEnd"/>
      <w:r>
        <w:t xml:space="preserve"> (sin nulos, sin duplicados, continuidad temporal) como parte del pipeline ETL.</w:t>
      </w:r>
    </w:p>
    <w:p w14:paraId="44587A0D" w14:textId="77777777" w:rsidR="00D322FB" w:rsidRDefault="00D322FB" w:rsidP="00D322FB">
      <w:pPr>
        <w:spacing w:after="120"/>
      </w:pPr>
    </w:p>
    <w:p w14:paraId="114F2934" w14:textId="77777777" w:rsidR="00D322FB" w:rsidRDefault="00D322FB" w:rsidP="00D322FB">
      <w:pPr>
        <w:spacing w:after="100"/>
      </w:pPr>
      <w:r>
        <w:rPr>
          <w:i/>
          <w:iCs/>
          <w:color w:val="555555"/>
          <w:sz w:val="20"/>
          <w:szCs w:val="20"/>
        </w:rPr>
        <w:t>Tabla 5. Stack tecnológico del sistema y justificación de cada herramienta.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5"/>
        <w:gridCol w:w="2189"/>
        <w:gridCol w:w="2342"/>
        <w:gridCol w:w="2970"/>
      </w:tblGrid>
      <w:tr w:rsidR="00D322FB" w14:paraId="7CA61D07" w14:textId="77777777" w:rsidTr="00B04C7E">
        <w:trPr>
          <w:tblHeader/>
        </w:trPr>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vAlign w:val="center"/>
          </w:tcPr>
          <w:p w14:paraId="24EC799F" w14:textId="77777777" w:rsidR="00D322FB" w:rsidRDefault="00D322FB" w:rsidP="00B04C7E">
            <w:r>
              <w:rPr>
                <w:b/>
                <w:bCs/>
                <w:color w:val="FFFFFF"/>
                <w:sz w:val="20"/>
                <w:szCs w:val="20"/>
              </w:rPr>
              <w:t>Herramienta</w:t>
            </w:r>
          </w:p>
        </w:tc>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vAlign w:val="center"/>
          </w:tcPr>
          <w:p w14:paraId="1F02986A" w14:textId="77777777" w:rsidR="00D322FB" w:rsidRDefault="00D322FB" w:rsidP="00B04C7E">
            <w:r>
              <w:rPr>
                <w:b/>
                <w:bCs/>
                <w:color w:val="FFFFFF"/>
                <w:sz w:val="20"/>
                <w:szCs w:val="20"/>
              </w:rPr>
              <w:t>Categoría</w:t>
            </w:r>
          </w:p>
        </w:tc>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vAlign w:val="center"/>
          </w:tcPr>
          <w:p w14:paraId="419DD135" w14:textId="77777777" w:rsidR="00D322FB" w:rsidRDefault="00D322FB" w:rsidP="00B04C7E">
            <w:r>
              <w:rPr>
                <w:b/>
                <w:bCs/>
                <w:color w:val="FFFFFF"/>
                <w:sz w:val="20"/>
                <w:szCs w:val="20"/>
              </w:rPr>
              <w:t>Versión / Licencia</w:t>
            </w:r>
          </w:p>
        </w:tc>
        <w:tc>
          <w:tcPr>
            <w:tcW w:w="3026"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vAlign w:val="center"/>
          </w:tcPr>
          <w:p w14:paraId="5E6FA8A8" w14:textId="77777777" w:rsidR="00D322FB" w:rsidRDefault="00D322FB" w:rsidP="00B04C7E">
            <w:r>
              <w:rPr>
                <w:b/>
                <w:bCs/>
                <w:color w:val="FFFFFF"/>
                <w:sz w:val="20"/>
                <w:szCs w:val="20"/>
              </w:rPr>
              <w:t>Rol en el proyecto</w:t>
            </w:r>
          </w:p>
        </w:tc>
      </w:tr>
      <w:tr w:rsidR="00D322FB" w14:paraId="676132F9" w14:textId="77777777" w:rsidTr="00B04C7E">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B49A3F" w14:textId="77777777" w:rsidR="00D322FB" w:rsidRDefault="00D322FB" w:rsidP="00B04C7E">
            <w:r>
              <w:rPr>
                <w:b/>
                <w:bCs/>
                <w:color w:val="1F3864"/>
                <w:sz w:val="20"/>
                <w:szCs w:val="20"/>
              </w:rPr>
              <w:t>PostgreSQL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8E0A60" w14:textId="77777777" w:rsidR="00D322FB" w:rsidRDefault="00D322FB" w:rsidP="00B04C7E">
            <w:r>
              <w:rPr>
                <w:color w:val="000000"/>
                <w:sz w:val="20"/>
                <w:szCs w:val="20"/>
              </w:rPr>
              <w:t>Base de datos relacional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30D427" w14:textId="77777777" w:rsidR="00D322FB" w:rsidRDefault="00D322FB" w:rsidP="00B04C7E">
            <w:r>
              <w:rPr>
                <w:color w:val="000000"/>
                <w:sz w:val="20"/>
                <w:szCs w:val="20"/>
              </w:rPr>
              <w:t xml:space="preserve">v15 · Open </w:t>
            </w:r>
            <w:proofErr w:type="spellStart"/>
            <w:r>
              <w:rPr>
                <w:color w:val="000000"/>
                <w:sz w:val="20"/>
                <w:szCs w:val="20"/>
              </w:rPr>
              <w:t>Source</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A479663" w14:textId="77777777" w:rsidR="00D322FB" w:rsidRDefault="00D322FB" w:rsidP="00B04C7E">
            <w:r>
              <w:rPr>
                <w:color w:val="000000"/>
                <w:sz w:val="20"/>
                <w:szCs w:val="20"/>
              </w:rPr>
              <w:t xml:space="preserve">Almacén central: </w:t>
            </w:r>
            <w:proofErr w:type="spellStart"/>
            <w:r>
              <w:rPr>
                <w:color w:val="000000"/>
                <w:sz w:val="20"/>
                <w:szCs w:val="20"/>
              </w:rPr>
              <w:t>staging</w:t>
            </w:r>
            <w:proofErr w:type="spellEnd"/>
            <w:r>
              <w:rPr>
                <w:color w:val="000000"/>
                <w:sz w:val="20"/>
                <w:szCs w:val="20"/>
              </w:rPr>
              <w:t xml:space="preserve">, </w:t>
            </w:r>
            <w:proofErr w:type="spellStart"/>
            <w:r>
              <w:rPr>
                <w:color w:val="000000"/>
                <w:sz w:val="20"/>
                <w:szCs w:val="20"/>
              </w:rPr>
              <w:t>analytics</w:t>
            </w:r>
            <w:proofErr w:type="spellEnd"/>
            <w:r>
              <w:rPr>
                <w:color w:val="000000"/>
                <w:sz w:val="20"/>
                <w:szCs w:val="20"/>
              </w:rPr>
              <w:t xml:space="preserve">, </w:t>
            </w:r>
            <w:proofErr w:type="spellStart"/>
            <w:r>
              <w:rPr>
                <w:color w:val="000000"/>
                <w:sz w:val="20"/>
                <w:szCs w:val="20"/>
              </w:rPr>
              <w:t>predictions</w:t>
            </w:r>
            <w:proofErr w:type="spellEnd"/>
          </w:p>
        </w:tc>
      </w:tr>
      <w:tr w:rsidR="00D322FB" w14:paraId="638AAD42" w14:textId="77777777" w:rsidTr="00B04C7E">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6ED6096" w14:textId="77777777" w:rsidR="00D322FB" w:rsidRDefault="00D322FB" w:rsidP="00B04C7E">
            <w:r>
              <w:rPr>
                <w:b/>
                <w:bCs/>
                <w:color w:val="1F3864"/>
                <w:sz w:val="20"/>
                <w:szCs w:val="20"/>
              </w:rPr>
              <w:t xml:space="preserve">Docker / </w:t>
            </w:r>
            <w:proofErr w:type="spellStart"/>
            <w:r>
              <w:rPr>
                <w:b/>
                <w:bCs/>
                <w:color w:val="1F3864"/>
                <w:sz w:val="20"/>
                <w:szCs w:val="20"/>
              </w:rPr>
              <w:t>Compose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B9F2413" w14:textId="77777777" w:rsidR="00D322FB" w:rsidRDefault="00D322FB" w:rsidP="00B04C7E">
            <w:proofErr w:type="spellStart"/>
            <w:r>
              <w:rPr>
                <w:color w:val="000000"/>
                <w:sz w:val="20"/>
                <w:szCs w:val="20"/>
              </w:rPr>
              <w:t>Contenedorización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337AE9E" w14:textId="77777777" w:rsidR="00D322FB" w:rsidRDefault="00D322FB" w:rsidP="00B04C7E">
            <w:r>
              <w:rPr>
                <w:color w:val="000000"/>
                <w:sz w:val="20"/>
                <w:szCs w:val="20"/>
              </w:rPr>
              <w:t>v24 · Apache 2.0</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A32A256" w14:textId="77777777" w:rsidR="00D322FB" w:rsidRDefault="00D322FB" w:rsidP="00B04C7E">
            <w:r>
              <w:rPr>
                <w:color w:val="000000"/>
                <w:sz w:val="20"/>
                <w:szCs w:val="20"/>
              </w:rPr>
              <w:t>Reproducibilidad del entorno completo</w:t>
            </w:r>
          </w:p>
        </w:tc>
      </w:tr>
      <w:tr w:rsidR="00D322FB" w14:paraId="07209BC2" w14:textId="77777777" w:rsidTr="00B04C7E">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A25AC05" w14:textId="77777777" w:rsidR="00D322FB" w:rsidRDefault="00D322FB" w:rsidP="00B04C7E">
            <w:proofErr w:type="spellStart"/>
            <w:r>
              <w:rPr>
                <w:b/>
                <w:bCs/>
                <w:color w:val="1F3864"/>
                <w:sz w:val="20"/>
                <w:szCs w:val="20"/>
              </w:rPr>
              <w:t>MLflow</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451CFF" w14:textId="77777777" w:rsidR="00D322FB" w:rsidRDefault="00D322FB" w:rsidP="00B04C7E">
            <w:proofErr w:type="spellStart"/>
            <w:r>
              <w:rPr>
                <w:color w:val="000000"/>
                <w:sz w:val="20"/>
                <w:szCs w:val="20"/>
              </w:rPr>
              <w:t>MLOps</w:t>
            </w:r>
            <w:proofErr w:type="spellEnd"/>
            <w:r>
              <w:rPr>
                <w:color w:val="000000"/>
                <w:sz w:val="20"/>
                <w:szCs w:val="20"/>
              </w:rPr>
              <w:t xml:space="preserve"> – tracking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0765307" w14:textId="77777777" w:rsidR="00D322FB" w:rsidRDefault="00D322FB" w:rsidP="00B04C7E">
            <w:r>
              <w:rPr>
                <w:color w:val="000000"/>
                <w:sz w:val="20"/>
                <w:szCs w:val="20"/>
              </w:rPr>
              <w:t>v2.x · Apache 2.0</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5C1F11" w14:textId="77777777" w:rsidR="00D322FB" w:rsidRDefault="00D322FB" w:rsidP="00B04C7E">
            <w:r>
              <w:rPr>
                <w:color w:val="000000"/>
                <w:sz w:val="20"/>
                <w:szCs w:val="20"/>
              </w:rPr>
              <w:t>Registro de experimentos, parámetros y métricas</w:t>
            </w:r>
          </w:p>
        </w:tc>
      </w:tr>
      <w:tr w:rsidR="00D322FB" w14:paraId="48BDFB23" w14:textId="77777777" w:rsidTr="00B04C7E">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9040705" w14:textId="77777777" w:rsidR="00D322FB" w:rsidRDefault="00D322FB" w:rsidP="00B04C7E">
            <w:proofErr w:type="spellStart"/>
            <w:r>
              <w:rPr>
                <w:b/>
                <w:bCs/>
                <w:color w:val="1F3864"/>
                <w:sz w:val="20"/>
                <w:szCs w:val="20"/>
              </w:rPr>
              <w:t>Prefect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A8DFE5D" w14:textId="77777777" w:rsidR="00D322FB" w:rsidRDefault="00D322FB" w:rsidP="00B04C7E">
            <w:r>
              <w:rPr>
                <w:color w:val="000000"/>
                <w:sz w:val="20"/>
                <w:szCs w:val="20"/>
              </w:rPr>
              <w:t>Orquestación de flujos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46434CA" w14:textId="77777777" w:rsidR="00D322FB" w:rsidRDefault="00D322FB" w:rsidP="00B04C7E">
            <w:r>
              <w:rPr>
                <w:color w:val="000000"/>
                <w:sz w:val="20"/>
                <w:szCs w:val="20"/>
              </w:rPr>
              <w:t>v2.x · Apache 2.0</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349FEBB" w14:textId="77777777" w:rsidR="00D322FB" w:rsidRDefault="00D322FB" w:rsidP="00B04C7E">
            <w:r>
              <w:rPr>
                <w:color w:val="000000"/>
                <w:sz w:val="20"/>
                <w:szCs w:val="20"/>
              </w:rPr>
              <w:t>Automatización del pipeline semanal de predicción</w:t>
            </w:r>
          </w:p>
        </w:tc>
      </w:tr>
      <w:tr w:rsidR="00D322FB" w14:paraId="54EFCDCB" w14:textId="77777777" w:rsidTr="00B04C7E">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B585831" w14:textId="77777777" w:rsidR="00D322FB" w:rsidRDefault="00D322FB" w:rsidP="00B04C7E">
            <w:r>
              <w:rPr>
                <w:b/>
                <w:bCs/>
                <w:color w:val="1F3864"/>
                <w:sz w:val="20"/>
                <w:szCs w:val="20"/>
              </w:rPr>
              <w:lastRenderedPageBreak/>
              <w:t xml:space="preserve">Great </w:t>
            </w:r>
            <w:proofErr w:type="spellStart"/>
            <w:r>
              <w:rPr>
                <w:b/>
                <w:bCs/>
                <w:color w:val="1F3864"/>
                <w:sz w:val="20"/>
                <w:szCs w:val="20"/>
              </w:rPr>
              <w:t>Expectations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3C1E8D" w14:textId="77777777" w:rsidR="00D322FB" w:rsidRDefault="00D322FB" w:rsidP="00B04C7E">
            <w:r>
              <w:rPr>
                <w:color w:val="000000"/>
                <w:sz w:val="20"/>
                <w:szCs w:val="20"/>
              </w:rPr>
              <w:t>Calidad de datos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6CDD63" w14:textId="77777777" w:rsidR="00D322FB" w:rsidRDefault="00D322FB" w:rsidP="00B04C7E">
            <w:r>
              <w:rPr>
                <w:color w:val="000000"/>
                <w:sz w:val="20"/>
                <w:szCs w:val="20"/>
              </w:rPr>
              <w:t>v0.18 · Apache 2.0</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761AD3" w14:textId="77777777" w:rsidR="00D322FB" w:rsidRDefault="00D322FB" w:rsidP="00B04C7E">
            <w:r>
              <w:rPr>
                <w:color w:val="000000"/>
                <w:sz w:val="20"/>
                <w:szCs w:val="20"/>
              </w:rPr>
              <w:t xml:space="preserve">Validación automática del </w:t>
            </w:r>
            <w:proofErr w:type="spellStart"/>
            <w:r>
              <w:rPr>
                <w:color w:val="000000"/>
                <w:sz w:val="20"/>
                <w:szCs w:val="20"/>
              </w:rPr>
              <w:t>dataset</w:t>
            </w:r>
            <w:proofErr w:type="spellEnd"/>
            <w:r>
              <w:rPr>
                <w:color w:val="000000"/>
                <w:sz w:val="20"/>
                <w:szCs w:val="20"/>
              </w:rPr>
              <w:t xml:space="preserve"> curado</w:t>
            </w:r>
          </w:p>
        </w:tc>
      </w:tr>
      <w:tr w:rsidR="00D322FB" w14:paraId="3E527A7D" w14:textId="77777777" w:rsidTr="00B04C7E">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EB6C6FB" w14:textId="77777777" w:rsidR="00D322FB" w:rsidRDefault="00D322FB" w:rsidP="00B04C7E">
            <w:r>
              <w:rPr>
                <w:b/>
                <w:bCs/>
                <w:color w:val="1F3864"/>
                <w:sz w:val="20"/>
                <w:szCs w:val="20"/>
              </w:rPr>
              <w:t>Python 3.11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4FC43AF" w14:textId="77777777" w:rsidR="00D322FB" w:rsidRDefault="00D322FB" w:rsidP="00B04C7E">
            <w:r>
              <w:rPr>
                <w:color w:val="000000"/>
                <w:sz w:val="20"/>
                <w:szCs w:val="20"/>
              </w:rPr>
              <w:t>Lenguaje principal</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CBD4267" w14:textId="77777777" w:rsidR="00D322FB" w:rsidRDefault="00D322FB" w:rsidP="00B04C7E">
            <w:r>
              <w:rPr>
                <w:color w:val="000000"/>
                <w:sz w:val="20"/>
                <w:szCs w:val="20"/>
              </w:rPr>
              <w:t xml:space="preserve">v3.11 · PSF </w:t>
            </w:r>
            <w:proofErr w:type="spellStart"/>
            <w:r>
              <w:rPr>
                <w:color w:val="000000"/>
                <w:sz w:val="20"/>
                <w:szCs w:val="20"/>
              </w:rPr>
              <w:t>License</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3A93B3D" w14:textId="77777777" w:rsidR="00D322FB" w:rsidRDefault="00D322FB" w:rsidP="00B04C7E">
            <w:r>
              <w:rPr>
                <w:color w:val="000000"/>
                <w:sz w:val="20"/>
                <w:szCs w:val="20"/>
              </w:rPr>
              <w:t xml:space="preserve">Toda la lógica ETL, modelado y </w:t>
            </w:r>
            <w:proofErr w:type="spellStart"/>
            <w:r>
              <w:rPr>
                <w:color w:val="000000"/>
                <w:sz w:val="20"/>
                <w:szCs w:val="20"/>
              </w:rPr>
              <w:t>serving</w:t>
            </w:r>
            <w:proofErr w:type="spellEnd"/>
          </w:p>
        </w:tc>
      </w:tr>
      <w:tr w:rsidR="00D322FB" w14:paraId="78CE742F" w14:textId="77777777" w:rsidTr="00B04C7E">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D31D377" w14:textId="77777777" w:rsidR="00D322FB" w:rsidRDefault="00D322FB" w:rsidP="00B04C7E">
            <w:proofErr w:type="spellStart"/>
            <w:r>
              <w:rPr>
                <w:b/>
                <w:bCs/>
                <w:color w:val="1F3864"/>
                <w:sz w:val="20"/>
                <w:szCs w:val="20"/>
              </w:rPr>
              <w:t>statsmodels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8A7610" w14:textId="77777777" w:rsidR="00D322FB" w:rsidRDefault="00D322FB" w:rsidP="00B04C7E">
            <w:r>
              <w:rPr>
                <w:color w:val="000000"/>
                <w:sz w:val="20"/>
                <w:szCs w:val="20"/>
              </w:rPr>
              <w:t>Librería estadística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E02B24" w14:textId="77777777" w:rsidR="00D322FB" w:rsidRDefault="00D322FB" w:rsidP="00B04C7E">
            <w:r>
              <w:rPr>
                <w:color w:val="000000"/>
                <w:sz w:val="20"/>
                <w:szCs w:val="20"/>
              </w:rPr>
              <w:t>v0.14 · BSD</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7E3CA22" w14:textId="77777777" w:rsidR="00D322FB" w:rsidRDefault="00D322FB" w:rsidP="00B04C7E">
            <w:r>
              <w:rPr>
                <w:color w:val="000000"/>
                <w:sz w:val="20"/>
                <w:szCs w:val="20"/>
              </w:rPr>
              <w:t>Implementación de SARIMAX</w:t>
            </w:r>
          </w:p>
        </w:tc>
      </w:tr>
      <w:tr w:rsidR="00D322FB" w14:paraId="37A17A6F" w14:textId="77777777" w:rsidTr="00B04C7E">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34C1667" w14:textId="77777777" w:rsidR="00D322FB" w:rsidRDefault="00D322FB" w:rsidP="00B04C7E">
            <w:proofErr w:type="spellStart"/>
            <w:r>
              <w:rPr>
                <w:b/>
                <w:bCs/>
                <w:color w:val="1F3864"/>
                <w:sz w:val="20"/>
                <w:szCs w:val="20"/>
              </w:rPr>
              <w:t>XGBoost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904337A" w14:textId="77777777" w:rsidR="00D322FB" w:rsidRDefault="00D322FB" w:rsidP="00B04C7E">
            <w:r>
              <w:rPr>
                <w:color w:val="000000"/>
                <w:sz w:val="20"/>
                <w:szCs w:val="20"/>
              </w:rPr>
              <w:t>Librería ML</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137A2CA" w14:textId="77777777" w:rsidR="00D322FB" w:rsidRDefault="00D322FB" w:rsidP="00B04C7E">
            <w:r>
              <w:rPr>
                <w:color w:val="000000"/>
                <w:sz w:val="20"/>
                <w:szCs w:val="20"/>
              </w:rPr>
              <w:t>v2.x · Apache 2.0</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E6D068E" w14:textId="77777777" w:rsidR="00D322FB" w:rsidRDefault="00D322FB" w:rsidP="00B04C7E">
            <w:r>
              <w:rPr>
                <w:color w:val="000000"/>
                <w:sz w:val="20"/>
                <w:szCs w:val="20"/>
              </w:rPr>
              <w:t xml:space="preserve">Modelo de </w:t>
            </w:r>
            <w:proofErr w:type="spellStart"/>
            <w:r>
              <w:rPr>
                <w:color w:val="000000"/>
                <w:sz w:val="20"/>
                <w:szCs w:val="20"/>
              </w:rPr>
              <w:t>gradient</w:t>
            </w:r>
            <w:proofErr w:type="spellEnd"/>
            <w:r>
              <w:rPr>
                <w:color w:val="000000"/>
                <w:sz w:val="20"/>
                <w:szCs w:val="20"/>
              </w:rPr>
              <w:t xml:space="preserve"> </w:t>
            </w:r>
            <w:proofErr w:type="spellStart"/>
            <w:r>
              <w:rPr>
                <w:color w:val="000000"/>
                <w:sz w:val="20"/>
                <w:szCs w:val="20"/>
              </w:rPr>
              <w:t>boosting</w:t>
            </w:r>
            <w:proofErr w:type="spellEnd"/>
          </w:p>
        </w:tc>
      </w:tr>
      <w:tr w:rsidR="00D322FB" w14:paraId="59076494" w14:textId="77777777" w:rsidTr="00B04C7E">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8E2D01C" w14:textId="77777777" w:rsidR="00D322FB" w:rsidRDefault="00D322FB" w:rsidP="00B04C7E">
            <w:r>
              <w:rPr>
                <w:b/>
                <w:bCs/>
                <w:color w:val="1F3864"/>
                <w:sz w:val="20"/>
                <w:szCs w:val="20"/>
              </w:rPr>
              <w:t>Prophet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056AF91" w14:textId="77777777" w:rsidR="00D322FB" w:rsidRDefault="00D322FB" w:rsidP="00B04C7E">
            <w:r>
              <w:rPr>
                <w:color w:val="000000"/>
                <w:sz w:val="20"/>
                <w:szCs w:val="20"/>
              </w:rPr>
              <w:t xml:space="preserve">Librería </w:t>
            </w:r>
            <w:proofErr w:type="spellStart"/>
            <w:r>
              <w:rPr>
                <w:color w:val="000000"/>
                <w:sz w:val="20"/>
                <w:szCs w:val="20"/>
              </w:rPr>
              <w:t>forecasting</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9A2F02" w14:textId="77777777" w:rsidR="00D322FB" w:rsidRDefault="00D322FB" w:rsidP="00B04C7E">
            <w:r>
              <w:rPr>
                <w:color w:val="000000"/>
                <w:sz w:val="20"/>
                <w:szCs w:val="20"/>
              </w:rPr>
              <w:t>v1.1 · MIT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E0A37B2" w14:textId="77777777" w:rsidR="00D322FB" w:rsidRDefault="00D322FB" w:rsidP="00B04C7E">
            <w:r>
              <w:rPr>
                <w:color w:val="000000"/>
                <w:sz w:val="20"/>
                <w:szCs w:val="20"/>
              </w:rPr>
              <w:t>Modelo bayesiano con estacionalidad</w:t>
            </w:r>
          </w:p>
        </w:tc>
      </w:tr>
      <w:tr w:rsidR="00D322FB" w14:paraId="68E6B38B" w14:textId="77777777" w:rsidTr="00B04C7E">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BAA7575" w14:textId="77777777" w:rsidR="00D322FB" w:rsidRDefault="00D322FB" w:rsidP="00B04C7E">
            <w:r>
              <w:rPr>
                <w:b/>
                <w:bCs/>
                <w:color w:val="1F3864"/>
                <w:sz w:val="20"/>
                <w:szCs w:val="20"/>
              </w:rPr>
              <w:t>SHAP</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568CE5D" w14:textId="77777777" w:rsidR="00D322FB" w:rsidRDefault="00D322FB" w:rsidP="00B04C7E">
            <w:proofErr w:type="spellStart"/>
            <w:r>
              <w:rPr>
                <w:color w:val="000000"/>
                <w:sz w:val="20"/>
                <w:szCs w:val="20"/>
              </w:rPr>
              <w:t>Explicabilidad</w:t>
            </w:r>
            <w:proofErr w:type="spellEnd"/>
            <w:r>
              <w:rPr>
                <w:color w:val="000000"/>
                <w:sz w:val="20"/>
                <w:szCs w:val="20"/>
              </w:rPr>
              <w:t xml:space="preserve"> ML</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0C19CDA" w14:textId="77777777" w:rsidR="00D322FB" w:rsidRDefault="00D322FB" w:rsidP="00B04C7E">
            <w:r>
              <w:rPr>
                <w:color w:val="000000"/>
                <w:sz w:val="20"/>
                <w:szCs w:val="20"/>
              </w:rPr>
              <w:t>v0.44 · MIT</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EAB3395" w14:textId="77777777" w:rsidR="00D322FB" w:rsidRDefault="00D322FB" w:rsidP="00B04C7E">
            <w:r>
              <w:rPr>
                <w:color w:val="000000"/>
                <w:sz w:val="20"/>
                <w:szCs w:val="20"/>
              </w:rPr>
              <w:t>Análisis de importancia de variables</w:t>
            </w:r>
          </w:p>
        </w:tc>
      </w:tr>
    </w:tbl>
    <w:p w14:paraId="51BC4FA8" w14:textId="77777777" w:rsidR="00D322FB" w:rsidRPr="00D322FB" w:rsidRDefault="00D322FB">
      <w:pPr>
        <w:rPr>
          <w:sz w:val="28"/>
          <w:szCs w:val="28"/>
        </w:rPr>
      </w:pPr>
    </w:p>
    <w:p w14:paraId="77DC2C0F" w14:textId="77777777" w:rsidR="009F60DE" w:rsidRPr="00D322FB" w:rsidRDefault="009F60DE">
      <w:pPr>
        <w:rPr>
          <w:sz w:val="28"/>
          <w:szCs w:val="28"/>
        </w:rPr>
      </w:pPr>
    </w:p>
    <w:p w14:paraId="5493361B" w14:textId="77777777" w:rsidR="009F60DE" w:rsidRPr="008666B6" w:rsidRDefault="00000000">
      <w:pPr>
        <w:rPr>
          <w:color w:val="365F91" w:themeColor="accent1" w:themeShade="BF"/>
          <w:sz w:val="28"/>
          <w:szCs w:val="28"/>
        </w:rPr>
      </w:pPr>
      <w:r w:rsidRPr="008666B6">
        <w:rPr>
          <w:color w:val="365F91" w:themeColor="accent1" w:themeShade="BF"/>
          <w:sz w:val="28"/>
          <w:szCs w:val="28"/>
        </w:rPr>
        <w:t>2.4 Estado del arte</w:t>
      </w:r>
    </w:p>
    <w:p w14:paraId="6DAE9292" w14:textId="77777777" w:rsidR="00D322FB" w:rsidRDefault="00D322FB">
      <w:pPr>
        <w:rPr>
          <w:sz w:val="28"/>
          <w:szCs w:val="28"/>
        </w:rPr>
      </w:pPr>
    </w:p>
    <w:p w14:paraId="160A1C2D" w14:textId="77777777" w:rsidR="00D322FB" w:rsidRDefault="00D322FB" w:rsidP="00D322FB">
      <w:pPr>
        <w:spacing w:after="160" w:line="360" w:lineRule="auto"/>
      </w:pPr>
      <w:r>
        <w:t xml:space="preserve">La predicción de demanda en </w:t>
      </w:r>
      <w:proofErr w:type="spellStart"/>
      <w:r>
        <w:t>retail</w:t>
      </w:r>
      <w:proofErr w:type="spellEnd"/>
      <w:r>
        <w:t xml:space="preserve"> es uno de los campos de aplicación del machine </w:t>
      </w:r>
      <w:proofErr w:type="spellStart"/>
      <w:r>
        <w:t>learning</w:t>
      </w:r>
      <w:proofErr w:type="spellEnd"/>
      <w:r>
        <w:t xml:space="preserve"> con mayor recorrido industrial. En la última década, la disponibilidad de datos históricos de ventas a granularidad diaria o incluso horaria ha impulsado el desarrollo de sistemas cada vez más sofisticados, que van desde los modelos estadísticos clásicos hasta las arquitecturas de </w:t>
      </w:r>
      <w:proofErr w:type="spellStart"/>
      <w:r>
        <w:t>deep</w:t>
      </w:r>
      <w:proofErr w:type="spellEnd"/>
      <w:r>
        <w:t xml:space="preserve"> </w:t>
      </w:r>
      <w:proofErr w:type="spellStart"/>
      <w:r>
        <w:t>learning</w:t>
      </w:r>
      <w:proofErr w:type="spellEnd"/>
      <w:r>
        <w:t xml:space="preserve"> especializadas en series temporales.</w:t>
      </w:r>
    </w:p>
    <w:p w14:paraId="1CE7B128" w14:textId="77777777" w:rsidR="00D322FB" w:rsidRDefault="00D322FB" w:rsidP="00D322FB">
      <w:pPr>
        <w:spacing w:after="160" w:line="360" w:lineRule="auto"/>
      </w:pPr>
      <w:r>
        <w:t xml:space="preserve">Entre las soluciones comerciales más extendidas se encuentran Amazon </w:t>
      </w:r>
      <w:proofErr w:type="spellStart"/>
      <w:r>
        <w:t>Forecast</w:t>
      </w:r>
      <w:proofErr w:type="spellEnd"/>
      <w:r>
        <w:t xml:space="preserve">, que ofrece modelos </w:t>
      </w:r>
      <w:proofErr w:type="spellStart"/>
      <w:r>
        <w:t>preentrenados</w:t>
      </w:r>
      <w:proofErr w:type="spellEnd"/>
      <w:r>
        <w:t xml:space="preserve"> accesibles mediante API REST, y Azure Machine </w:t>
      </w:r>
      <w:proofErr w:type="spellStart"/>
      <w:r>
        <w:t>Learning</w:t>
      </w:r>
      <w:proofErr w:type="spellEnd"/>
      <w:r>
        <w:t xml:space="preserve"> </w:t>
      </w:r>
      <w:proofErr w:type="spellStart"/>
      <w:r>
        <w:t>Forecasting</w:t>
      </w:r>
      <w:proofErr w:type="spellEnd"/>
      <w:r>
        <w:t>, integrado en el ecosistema de Microsoft. Ambas plataformas permiten obtener predicciones con MAPE típicos del 8–15% sin necesidad de implementar ni mantener modelos propios [16]. Sin embargo, presentan inconvenientes significativos para entornos que requieren control total del proceso: dependencia del proveedor (</w:t>
      </w:r>
      <w:proofErr w:type="spellStart"/>
      <w:r>
        <w:t>vendor</w:t>
      </w:r>
      <w:proofErr w:type="spellEnd"/>
      <w:r>
        <w:t xml:space="preserve"> </w:t>
      </w:r>
      <w:proofErr w:type="spellStart"/>
      <w:r>
        <w:t>lock</w:t>
      </w:r>
      <w:proofErr w:type="spellEnd"/>
      <w:r>
        <w:t>-in), coste variable por volumen de predicciones y opacidad en el proceso de modelado.</w:t>
      </w:r>
    </w:p>
    <w:p w14:paraId="7F8417F4" w14:textId="77777777" w:rsidR="00D322FB" w:rsidRDefault="00D322FB" w:rsidP="00D322FB">
      <w:pPr>
        <w:spacing w:after="160" w:line="360" w:lineRule="auto"/>
      </w:pPr>
      <w:r>
        <w:t xml:space="preserve">En el ámbito open </w:t>
      </w:r>
      <w:proofErr w:type="spellStart"/>
      <w:r>
        <w:t>source</w:t>
      </w:r>
      <w:proofErr w:type="spellEnd"/>
      <w:r>
        <w:t xml:space="preserve">, la librería </w:t>
      </w:r>
      <w:proofErr w:type="spellStart"/>
      <w:r>
        <w:t>Nixtla</w:t>
      </w:r>
      <w:proofErr w:type="spellEnd"/>
      <w:r>
        <w:t xml:space="preserve"> </w:t>
      </w:r>
      <w:proofErr w:type="spellStart"/>
      <w:r>
        <w:t>StatsForecast</w:t>
      </w:r>
      <w:proofErr w:type="spellEnd"/>
      <w:r>
        <w:t xml:space="preserve"> [17] ofrece implementaciones altamente optimizadas de modelos estadísticos clásicos (ARIMA, ETS, Theta) con tiempos de entrenamiento muy reducidos. Por su parte, </w:t>
      </w:r>
      <w:proofErr w:type="spellStart"/>
      <w:r>
        <w:t>GluonTS</w:t>
      </w:r>
      <w:proofErr w:type="spellEnd"/>
      <w:r>
        <w:t xml:space="preserve"> [18] y </w:t>
      </w:r>
      <w:proofErr w:type="spellStart"/>
      <w:r>
        <w:t>DeepAR</w:t>
      </w:r>
      <w:proofErr w:type="spellEnd"/>
      <w:r>
        <w:t xml:space="preserve"> proporcionan arquitecturas de </w:t>
      </w:r>
      <w:proofErr w:type="spellStart"/>
      <w:r>
        <w:t>deep</w:t>
      </w:r>
      <w:proofErr w:type="spellEnd"/>
      <w:r>
        <w:t xml:space="preserve"> </w:t>
      </w:r>
      <w:proofErr w:type="spellStart"/>
      <w:r>
        <w:t>learning</w:t>
      </w:r>
      <w:proofErr w:type="spellEnd"/>
      <w:r>
        <w:t xml:space="preserve"> para series temporales, con resultados competitivos en </w:t>
      </w:r>
      <w:proofErr w:type="spellStart"/>
      <w:r>
        <w:t>datasets</w:t>
      </w:r>
      <w:proofErr w:type="spellEnd"/>
      <w:r>
        <w:t xml:space="preserve"> de gran escala, aunque requieren volúmenes de datos significativamente mayores y mayor coste computacional.</w:t>
      </w:r>
    </w:p>
    <w:p w14:paraId="0997F656" w14:textId="77777777" w:rsidR="00D322FB" w:rsidRDefault="00D322FB" w:rsidP="00D322FB">
      <w:pPr>
        <w:spacing w:after="160" w:line="360" w:lineRule="auto"/>
      </w:pPr>
      <w:r>
        <w:lastRenderedPageBreak/>
        <w:t xml:space="preserve">El sistema desarrollado en este TFM se diferencia de las soluciones existentes en tres aspectos clave: (1) control total sobre el pipeline, desde la ingesta hasta el </w:t>
      </w:r>
      <w:proofErr w:type="spellStart"/>
      <w:r>
        <w:t>serving</w:t>
      </w:r>
      <w:proofErr w:type="spellEnd"/>
      <w:r>
        <w:t xml:space="preserve">, desplegable </w:t>
      </w:r>
      <w:proofErr w:type="spellStart"/>
      <w:r>
        <w:t>on</w:t>
      </w:r>
      <w:proofErr w:type="spellEnd"/>
      <w:r>
        <w:t xml:space="preserve">-premise sin dependencia de proveedores </w:t>
      </w:r>
      <w:proofErr w:type="spellStart"/>
      <w:r>
        <w:t>cloud</w:t>
      </w:r>
      <w:proofErr w:type="spellEnd"/>
      <w:r>
        <w:t xml:space="preserve">; (2) trazabilidad completa de todos los experimentos mediante </w:t>
      </w:r>
      <w:proofErr w:type="spellStart"/>
      <w:r>
        <w:t>MLflow</w:t>
      </w:r>
      <w:proofErr w:type="spellEnd"/>
      <w:r>
        <w:t xml:space="preserve">; y (3) </w:t>
      </w:r>
      <w:proofErr w:type="spellStart"/>
      <w:r>
        <w:t>explicabilidad</w:t>
      </w:r>
      <w:proofErr w:type="spellEnd"/>
      <w:r>
        <w:t xml:space="preserve"> de las predicciones mediante valores SHAP, lo que permite identificar qué variables (promociones, festivos, </w:t>
      </w:r>
      <w:proofErr w:type="spellStart"/>
      <w:r>
        <w:t>lags</w:t>
      </w:r>
      <w:proofErr w:type="spellEnd"/>
      <w:r>
        <w:t>) impulsan cada predicción y en qué medida.</w:t>
      </w:r>
    </w:p>
    <w:p w14:paraId="25D1FD1D" w14:textId="77777777" w:rsidR="00D322FB" w:rsidRDefault="00D322FB" w:rsidP="00D322FB">
      <w:pPr>
        <w:spacing w:after="120"/>
      </w:pPr>
    </w:p>
    <w:p w14:paraId="03E7FA09" w14:textId="77777777" w:rsidR="00D322FB" w:rsidRDefault="00D322FB" w:rsidP="00D322FB">
      <w:pPr>
        <w:spacing w:after="100"/>
      </w:pPr>
      <w:r>
        <w:rPr>
          <w:i/>
          <w:iCs/>
          <w:color w:val="555555"/>
          <w:sz w:val="20"/>
          <w:szCs w:val="20"/>
        </w:rPr>
        <w:t>Tabla 6. Comparativa del sistema propuesto frente a soluciones existentes.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1800"/>
        <w:gridCol w:w="3826"/>
      </w:tblGrid>
      <w:tr w:rsidR="00D322FB" w14:paraId="10D57F84" w14:textId="77777777" w:rsidTr="00B04C7E">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vAlign w:val="center"/>
          </w:tcPr>
          <w:p w14:paraId="756FDD18" w14:textId="77777777" w:rsidR="00D322FB" w:rsidRDefault="00D322FB" w:rsidP="00B04C7E">
            <w:r>
              <w:rPr>
                <w:b/>
                <w:bCs/>
                <w:color w:val="FFFFFF"/>
                <w:sz w:val="20"/>
                <w:szCs w:val="20"/>
              </w:rPr>
              <w:t>Solución</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vAlign w:val="center"/>
          </w:tcPr>
          <w:p w14:paraId="5F81D9E7" w14:textId="77777777" w:rsidR="00D322FB" w:rsidRDefault="00D322FB" w:rsidP="00B04C7E">
            <w:r>
              <w:rPr>
                <w:b/>
                <w:bCs/>
                <w:color w:val="FFFFFF"/>
                <w:sz w:val="20"/>
                <w:szCs w:val="20"/>
              </w:rPr>
              <w:t>Tipo</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vAlign w:val="center"/>
          </w:tcPr>
          <w:p w14:paraId="13915A3F" w14:textId="77777777" w:rsidR="00D322FB" w:rsidRDefault="00D322FB" w:rsidP="00B04C7E">
            <w:r>
              <w:rPr>
                <w:b/>
                <w:bCs/>
                <w:color w:val="FFFFFF"/>
                <w:sz w:val="20"/>
                <w:szCs w:val="20"/>
              </w:rPr>
              <w:t>MAPE típico</w:t>
            </w:r>
          </w:p>
        </w:tc>
        <w:tc>
          <w:tcPr>
            <w:tcW w:w="3826"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vAlign w:val="center"/>
          </w:tcPr>
          <w:p w14:paraId="4A3FE8DF" w14:textId="77777777" w:rsidR="00D322FB" w:rsidRDefault="00D322FB" w:rsidP="00B04C7E">
            <w:r>
              <w:rPr>
                <w:b/>
                <w:bCs/>
                <w:color w:val="FFFFFF"/>
                <w:sz w:val="20"/>
                <w:szCs w:val="20"/>
              </w:rPr>
              <w:t>Diferencia con este TFM</w:t>
            </w:r>
          </w:p>
        </w:tc>
      </w:tr>
      <w:tr w:rsidR="00D322FB" w14:paraId="0590ED7B" w14:textId="77777777" w:rsidTr="00B04C7E">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89AFE3" w14:textId="77777777" w:rsidR="00D322FB" w:rsidRDefault="00D322FB" w:rsidP="00B04C7E">
            <w:r>
              <w:rPr>
                <w:b/>
                <w:bCs/>
                <w:color w:val="1F3864"/>
                <w:sz w:val="20"/>
                <w:szCs w:val="20"/>
              </w:rPr>
              <w:t xml:space="preserve">Amazon </w:t>
            </w:r>
            <w:proofErr w:type="spellStart"/>
            <w:r>
              <w:rPr>
                <w:b/>
                <w:bCs/>
                <w:color w:val="1F3864"/>
                <w:sz w:val="20"/>
                <w:szCs w:val="20"/>
              </w:rPr>
              <w:t>Forecast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2D7580" w14:textId="77777777" w:rsidR="00D322FB" w:rsidRDefault="00D322FB" w:rsidP="00B04C7E">
            <w:r>
              <w:rPr>
                <w:color w:val="000000"/>
                <w:sz w:val="20"/>
                <w:szCs w:val="20"/>
              </w:rPr>
              <w:t xml:space="preserve">SaaS / </w:t>
            </w:r>
            <w:proofErr w:type="spellStart"/>
            <w:r>
              <w:rPr>
                <w:color w:val="000000"/>
                <w:sz w:val="20"/>
                <w:szCs w:val="20"/>
              </w:rPr>
              <w:t>cloud</w:t>
            </w:r>
            <w:proofErr w:type="spellEnd"/>
            <w:r>
              <w:rPr>
                <w:color w:val="000000"/>
                <w:sz w:val="20"/>
                <w:szCs w:val="20"/>
              </w:rPr>
              <w:t xml:space="preserve"> propietario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50187C5" w14:textId="77777777" w:rsidR="00D322FB" w:rsidRDefault="00D322FB" w:rsidP="00B04C7E">
            <w:r>
              <w:rPr>
                <w:color w:val="000000"/>
                <w:sz w:val="20"/>
                <w:szCs w:val="20"/>
              </w:rPr>
              <w:t>8–14%</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C242FF" w14:textId="77777777" w:rsidR="00D322FB" w:rsidRDefault="00D322FB" w:rsidP="00B04C7E">
            <w:r>
              <w:rPr>
                <w:color w:val="000000"/>
                <w:sz w:val="20"/>
                <w:szCs w:val="20"/>
              </w:rPr>
              <w:t xml:space="preserve">Sin control sobre el modelo; coste por predicción; sin </w:t>
            </w:r>
            <w:proofErr w:type="spellStart"/>
            <w:r>
              <w:rPr>
                <w:color w:val="000000"/>
                <w:sz w:val="20"/>
                <w:szCs w:val="20"/>
              </w:rPr>
              <w:t>explicabilidad</w:t>
            </w:r>
            <w:proofErr w:type="spellEnd"/>
          </w:p>
        </w:tc>
      </w:tr>
      <w:tr w:rsidR="00D322FB" w14:paraId="2EA91B29" w14:textId="77777777" w:rsidTr="00B04C7E">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3F34E0B" w14:textId="77777777" w:rsidR="00D322FB" w:rsidRDefault="00D322FB" w:rsidP="00B04C7E">
            <w:r>
              <w:rPr>
                <w:b/>
                <w:bCs/>
                <w:color w:val="1F3864"/>
                <w:sz w:val="20"/>
                <w:szCs w:val="20"/>
              </w:rPr>
              <w:t xml:space="preserve">Azure ML </w:t>
            </w:r>
            <w:proofErr w:type="spellStart"/>
            <w:r>
              <w:rPr>
                <w:b/>
                <w:bCs/>
                <w:color w:val="1F3864"/>
                <w:sz w:val="20"/>
                <w:szCs w:val="20"/>
              </w:rPr>
              <w:t>Forecasting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805C4FA" w14:textId="77777777" w:rsidR="00D322FB" w:rsidRDefault="00D322FB" w:rsidP="00B04C7E">
            <w:r>
              <w:rPr>
                <w:color w:val="000000"/>
                <w:sz w:val="20"/>
                <w:szCs w:val="20"/>
              </w:rPr>
              <w:t xml:space="preserve">SaaS / </w:t>
            </w:r>
            <w:proofErr w:type="spellStart"/>
            <w:r>
              <w:rPr>
                <w:color w:val="000000"/>
                <w:sz w:val="20"/>
                <w:szCs w:val="20"/>
              </w:rPr>
              <w:t>cloud</w:t>
            </w:r>
            <w:proofErr w:type="spellEnd"/>
            <w:r>
              <w:rPr>
                <w:color w:val="000000"/>
                <w:sz w:val="20"/>
                <w:szCs w:val="20"/>
              </w:rPr>
              <w:t xml:space="preserve"> propietario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0628184" w14:textId="77777777" w:rsidR="00D322FB" w:rsidRDefault="00D322FB" w:rsidP="00B04C7E">
            <w:r>
              <w:rPr>
                <w:color w:val="000000"/>
                <w:sz w:val="20"/>
                <w:szCs w:val="20"/>
              </w:rPr>
              <w:t>9–15%</w:t>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E0F5E7F" w14:textId="77777777" w:rsidR="00D322FB" w:rsidRDefault="00D322FB" w:rsidP="00B04C7E">
            <w:r>
              <w:rPr>
                <w:color w:val="000000"/>
                <w:sz w:val="20"/>
                <w:szCs w:val="20"/>
              </w:rPr>
              <w:t>Dependencia del proveedor; difícil auditoría del pipeline</w:t>
            </w:r>
          </w:p>
        </w:tc>
      </w:tr>
      <w:tr w:rsidR="00D322FB" w14:paraId="0483AEDF" w14:textId="77777777" w:rsidTr="00B04C7E">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883B276" w14:textId="77777777" w:rsidR="00D322FB" w:rsidRDefault="00D322FB" w:rsidP="00B04C7E">
            <w:proofErr w:type="spellStart"/>
            <w:r>
              <w:rPr>
                <w:b/>
                <w:bCs/>
                <w:color w:val="1F3864"/>
                <w:sz w:val="20"/>
                <w:szCs w:val="20"/>
              </w:rPr>
              <w:t>Nixtla</w:t>
            </w:r>
            <w:proofErr w:type="spellEnd"/>
            <w:r>
              <w:rPr>
                <w:b/>
                <w:bCs/>
                <w:color w:val="1F3864"/>
                <w:sz w:val="20"/>
                <w:szCs w:val="20"/>
              </w:rPr>
              <w:t xml:space="preserve"> (</w:t>
            </w:r>
            <w:proofErr w:type="spellStart"/>
            <w:r>
              <w:rPr>
                <w:b/>
                <w:bCs/>
                <w:color w:val="1F3864"/>
                <w:sz w:val="20"/>
                <w:szCs w:val="20"/>
              </w:rPr>
              <w:t>StatsForecast</w:t>
            </w:r>
            <w:proofErr w:type="spellEnd"/>
            <w:r>
              <w:rPr>
                <w:b/>
                <w:bCs/>
                <w:color w:val="1F3864"/>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62260B" w14:textId="77777777" w:rsidR="00D322FB" w:rsidRDefault="00D322FB" w:rsidP="00B04C7E">
            <w:r>
              <w:rPr>
                <w:color w:val="000000"/>
                <w:sz w:val="20"/>
                <w:szCs w:val="20"/>
              </w:rPr>
              <w:t xml:space="preserve">Open </w:t>
            </w:r>
            <w:proofErr w:type="spellStart"/>
            <w:r>
              <w:rPr>
                <w:color w:val="000000"/>
                <w:sz w:val="20"/>
                <w:szCs w:val="20"/>
              </w:rPr>
              <w:t>source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35A5148" w14:textId="77777777" w:rsidR="00D322FB" w:rsidRDefault="00D322FB" w:rsidP="00B04C7E">
            <w:r>
              <w:rPr>
                <w:color w:val="000000"/>
                <w:sz w:val="20"/>
                <w:szCs w:val="20"/>
              </w:rPr>
              <w:t>10–16%</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AED1677" w14:textId="77777777" w:rsidR="00D322FB" w:rsidRDefault="00D322FB" w:rsidP="00B04C7E">
            <w:r>
              <w:rPr>
                <w:color w:val="000000"/>
                <w:sz w:val="20"/>
                <w:szCs w:val="20"/>
              </w:rPr>
              <w:t xml:space="preserve">Orientado a velocidad; menos énfasis en </w:t>
            </w:r>
            <w:proofErr w:type="spellStart"/>
            <w:r>
              <w:rPr>
                <w:color w:val="000000"/>
                <w:sz w:val="20"/>
                <w:szCs w:val="20"/>
              </w:rPr>
              <w:t>MLOps</w:t>
            </w:r>
            <w:proofErr w:type="spellEnd"/>
            <w:r>
              <w:rPr>
                <w:color w:val="000000"/>
                <w:sz w:val="20"/>
                <w:szCs w:val="20"/>
              </w:rPr>
              <w:t xml:space="preserve"> y trazabilidad</w:t>
            </w:r>
          </w:p>
        </w:tc>
      </w:tr>
      <w:tr w:rsidR="00D322FB" w14:paraId="3C2EAC6D" w14:textId="77777777" w:rsidTr="00B04C7E">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AD85A1B" w14:textId="77777777" w:rsidR="00D322FB" w:rsidRDefault="00D322FB" w:rsidP="00B04C7E">
            <w:proofErr w:type="spellStart"/>
            <w:r>
              <w:rPr>
                <w:b/>
                <w:bCs/>
                <w:color w:val="1F3864"/>
                <w:sz w:val="20"/>
                <w:szCs w:val="20"/>
              </w:rPr>
              <w:t>GluonTS</w:t>
            </w:r>
            <w:proofErr w:type="spellEnd"/>
            <w:r>
              <w:rPr>
                <w:b/>
                <w:bCs/>
                <w:color w:val="1F3864"/>
                <w:sz w:val="20"/>
                <w:szCs w:val="20"/>
              </w:rPr>
              <w:t xml:space="preserve"> / </w:t>
            </w:r>
            <w:proofErr w:type="spellStart"/>
            <w:r>
              <w:rPr>
                <w:b/>
                <w:bCs/>
                <w:color w:val="1F3864"/>
                <w:sz w:val="20"/>
                <w:szCs w:val="20"/>
              </w:rPr>
              <w:t>DeepAR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905A761" w14:textId="77777777" w:rsidR="00D322FB" w:rsidRDefault="00D322FB" w:rsidP="00B04C7E">
            <w:r>
              <w:rPr>
                <w:color w:val="000000"/>
                <w:sz w:val="20"/>
                <w:szCs w:val="20"/>
              </w:rPr>
              <w:t xml:space="preserve">Deep </w:t>
            </w:r>
            <w:proofErr w:type="spellStart"/>
            <w:r>
              <w:rPr>
                <w:color w:val="000000"/>
                <w:sz w:val="20"/>
                <w:szCs w:val="20"/>
              </w:rPr>
              <w:t>learning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8F331D2" w14:textId="77777777" w:rsidR="00D322FB" w:rsidRDefault="00D322FB" w:rsidP="00B04C7E">
            <w:r>
              <w:rPr>
                <w:color w:val="000000"/>
                <w:sz w:val="20"/>
                <w:szCs w:val="20"/>
              </w:rPr>
              <w:t>8–12%</w:t>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4CB0940" w14:textId="77777777" w:rsidR="00D322FB" w:rsidRDefault="00D322FB" w:rsidP="00B04C7E">
            <w:r>
              <w:rPr>
                <w:color w:val="000000"/>
                <w:sz w:val="20"/>
                <w:szCs w:val="20"/>
              </w:rPr>
              <w:t>Requiere grandes volúmenes de datos; caja negra; alto coste computacional</w:t>
            </w:r>
          </w:p>
        </w:tc>
      </w:tr>
      <w:tr w:rsidR="00D322FB" w14:paraId="016DB55F" w14:textId="77777777" w:rsidTr="00B04C7E">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9992B5" w14:textId="77777777" w:rsidR="00D322FB" w:rsidRDefault="00D322FB" w:rsidP="00B04C7E">
            <w:r>
              <w:rPr>
                <w:b/>
                <w:bCs/>
                <w:color w:val="1F3864"/>
                <w:sz w:val="20"/>
                <w:szCs w:val="20"/>
              </w:rPr>
              <w:t>Este TFM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9E2409" w14:textId="77777777" w:rsidR="00D322FB" w:rsidRDefault="00D322FB" w:rsidP="00B04C7E">
            <w:r>
              <w:rPr>
                <w:color w:val="000000"/>
                <w:sz w:val="20"/>
                <w:szCs w:val="20"/>
              </w:rPr>
              <w:t xml:space="preserve">Open </w:t>
            </w:r>
            <w:proofErr w:type="spellStart"/>
            <w:r>
              <w:rPr>
                <w:color w:val="000000"/>
                <w:sz w:val="20"/>
                <w:szCs w:val="20"/>
              </w:rPr>
              <w:t>source</w:t>
            </w:r>
            <w:proofErr w:type="spellEnd"/>
            <w:r>
              <w:rPr>
                <w:color w:val="000000"/>
                <w:sz w:val="20"/>
                <w:szCs w:val="20"/>
              </w:rPr>
              <w:t xml:space="preserve"> · </w:t>
            </w:r>
            <w:proofErr w:type="spellStart"/>
            <w:r>
              <w:rPr>
                <w:color w:val="000000"/>
                <w:sz w:val="20"/>
                <w:szCs w:val="20"/>
              </w:rPr>
              <w:t>on</w:t>
            </w:r>
            <w:proofErr w:type="spellEnd"/>
            <w:r>
              <w:rPr>
                <w:color w:val="000000"/>
                <w:sz w:val="20"/>
                <w:szCs w:val="20"/>
              </w:rPr>
              <w:t>-premise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D957E6" w14:textId="77777777" w:rsidR="00D322FB" w:rsidRDefault="00D322FB" w:rsidP="00B04C7E">
            <w:r>
              <w:rPr>
                <w:color w:val="000000"/>
                <w:sz w:val="20"/>
                <w:szCs w:val="20"/>
              </w:rPr>
              <w:t>Objetivo &lt;12%</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0DB1E0" w14:textId="77777777" w:rsidR="00D322FB" w:rsidRDefault="00D322FB" w:rsidP="00B04C7E">
            <w:r>
              <w:rPr>
                <w:color w:val="000000"/>
                <w:sz w:val="20"/>
                <w:szCs w:val="20"/>
              </w:rPr>
              <w:t xml:space="preserve">Control total, trazabilidad con </w:t>
            </w:r>
            <w:proofErr w:type="spellStart"/>
            <w:r>
              <w:rPr>
                <w:color w:val="000000"/>
                <w:sz w:val="20"/>
                <w:szCs w:val="20"/>
              </w:rPr>
              <w:t>MLflow</w:t>
            </w:r>
            <w:proofErr w:type="spellEnd"/>
            <w:r>
              <w:rPr>
                <w:color w:val="000000"/>
                <w:sz w:val="20"/>
                <w:szCs w:val="20"/>
              </w:rPr>
              <w:t xml:space="preserve">, </w:t>
            </w:r>
            <w:proofErr w:type="spellStart"/>
            <w:r>
              <w:rPr>
                <w:color w:val="000000"/>
                <w:sz w:val="20"/>
                <w:szCs w:val="20"/>
              </w:rPr>
              <w:t>explicabilidad</w:t>
            </w:r>
            <w:proofErr w:type="spellEnd"/>
            <w:r>
              <w:rPr>
                <w:color w:val="000000"/>
                <w:sz w:val="20"/>
                <w:szCs w:val="20"/>
              </w:rPr>
              <w:t xml:space="preserve"> SHAP, coste cero en licencias</w:t>
            </w:r>
          </w:p>
        </w:tc>
      </w:tr>
    </w:tbl>
    <w:p w14:paraId="0DE38AA9" w14:textId="77777777" w:rsidR="00D322FB" w:rsidRPr="00D322FB" w:rsidRDefault="00D322FB"/>
    <w:p w14:paraId="2E8F90FC" w14:textId="77777777" w:rsidR="009F60DE" w:rsidRDefault="009F60DE"/>
    <w:p w14:paraId="54B9F1F5" w14:textId="77777777" w:rsidR="009F60DE" w:rsidRDefault="00000000">
      <w:pPr>
        <w:numPr>
          <w:ilvl w:val="0"/>
          <w:numId w:val="1"/>
        </w:numPr>
        <w:rPr>
          <w:b/>
          <w:bCs/>
          <w:color w:val="073763"/>
          <w:sz w:val="28"/>
          <w:szCs w:val="28"/>
        </w:rPr>
      </w:pPr>
      <w:r>
        <w:rPr>
          <w:b/>
          <w:bCs/>
          <w:color w:val="073763"/>
          <w:sz w:val="28"/>
          <w:szCs w:val="28"/>
        </w:rPr>
        <w:t xml:space="preserve">Marco metodológico </w:t>
      </w:r>
    </w:p>
    <w:p w14:paraId="7C8418BF" w14:textId="77777777" w:rsidR="009F60DE" w:rsidRDefault="009F60DE">
      <w:pPr>
        <w:rPr>
          <w:sz w:val="28"/>
          <w:szCs w:val="28"/>
        </w:rPr>
      </w:pPr>
    </w:p>
    <w:p w14:paraId="72B641EF" w14:textId="77777777" w:rsidR="009F60DE" w:rsidRPr="008666B6" w:rsidRDefault="00000000">
      <w:pPr>
        <w:rPr>
          <w:color w:val="365F91" w:themeColor="accent1" w:themeShade="BF"/>
          <w:sz w:val="28"/>
          <w:szCs w:val="28"/>
        </w:rPr>
      </w:pPr>
      <w:r w:rsidRPr="008666B6">
        <w:rPr>
          <w:color w:val="365F91" w:themeColor="accent1" w:themeShade="BF"/>
          <w:sz w:val="28"/>
          <w:szCs w:val="28"/>
        </w:rPr>
        <w:t>3.1 Metodología de desarrollo</w:t>
      </w:r>
    </w:p>
    <w:p w14:paraId="00F34DF1" w14:textId="77777777" w:rsidR="00687586" w:rsidRDefault="00687586">
      <w:pPr>
        <w:rPr>
          <w:color w:val="4F81BD" w:themeColor="accent1"/>
          <w:sz w:val="28"/>
          <w:szCs w:val="28"/>
        </w:rPr>
      </w:pPr>
    </w:p>
    <w:p w14:paraId="30544B60" w14:textId="77777777" w:rsidR="00687586" w:rsidRPr="00687586" w:rsidRDefault="00687586" w:rsidP="00687586">
      <w:pPr>
        <w:rPr>
          <w:lang w:val="es-ES"/>
        </w:rPr>
      </w:pPr>
      <w:r w:rsidRPr="00687586">
        <w:rPr>
          <w:lang w:val="es-ES"/>
        </w:rPr>
        <w:t xml:space="preserve">El proyecto adopta un enfoque de desarrollo secuencial por fases con hitos </w:t>
      </w:r>
      <w:proofErr w:type="spellStart"/>
      <w:r w:rsidRPr="00687586">
        <w:rPr>
          <w:lang w:val="es-ES"/>
        </w:rPr>
        <w:t>Go</w:t>
      </w:r>
      <w:proofErr w:type="spellEnd"/>
      <w:r w:rsidRPr="00687586">
        <w:rPr>
          <w:lang w:val="es-ES"/>
        </w:rPr>
        <w:t>/No-</w:t>
      </w:r>
      <w:proofErr w:type="spellStart"/>
      <w:r w:rsidRPr="00687586">
        <w:rPr>
          <w:lang w:val="es-ES"/>
        </w:rPr>
        <w:t>Go</w:t>
      </w:r>
      <w:proofErr w:type="spellEnd"/>
      <w:r w:rsidRPr="00687586">
        <w:rPr>
          <w:lang w:val="es-ES"/>
        </w:rPr>
        <w:t xml:space="preserve">. La dependencia estricta entre capas del pipeline hace este enfoque más adecuado que metodologías ágiles generalistas: no es posible entrenar modelos sin datos curados ni evaluar sin </w:t>
      </w:r>
      <w:proofErr w:type="spellStart"/>
      <w:r w:rsidRPr="00687586">
        <w:rPr>
          <w:lang w:val="es-ES"/>
        </w:rPr>
        <w:t>features</w:t>
      </w:r>
      <w:proofErr w:type="spellEnd"/>
      <w:r w:rsidRPr="00687586">
        <w:rPr>
          <w:lang w:val="es-ES"/>
        </w:rPr>
        <w:t xml:space="preserve"> construidas previamente. El incumplimiento de un hito bloquea el avance a la fase siguiente.</w:t>
      </w:r>
    </w:p>
    <w:p w14:paraId="2CDC5C05" w14:textId="77777777" w:rsidR="00687586" w:rsidRPr="00687586" w:rsidRDefault="00687586" w:rsidP="00687586">
      <w:pPr>
        <w:rPr>
          <w:lang w:val="es-ES"/>
        </w:rPr>
      </w:pPr>
      <w:r w:rsidRPr="00687586">
        <w:rPr>
          <w:lang w:val="es-ES"/>
        </w:rPr>
        <w:t xml:space="preserve">El equipo se organiza por perfiles funcionales: el perfil de ingeniería de datos cubre infraestructura, ETL y </w:t>
      </w:r>
      <w:proofErr w:type="spellStart"/>
      <w:r w:rsidRPr="00687586">
        <w:rPr>
          <w:lang w:val="es-ES"/>
        </w:rPr>
        <w:t>serving</w:t>
      </w:r>
      <w:proofErr w:type="spellEnd"/>
      <w:r w:rsidRPr="00687586">
        <w:rPr>
          <w:lang w:val="es-ES"/>
        </w:rPr>
        <w:t xml:space="preserve">; el perfil de ciencia de datos cubre EDA, modelado y documentación. Los puntos de contacto se limitan al </w:t>
      </w:r>
      <w:proofErr w:type="spellStart"/>
      <w:r w:rsidRPr="00687586">
        <w:rPr>
          <w:lang w:val="es-ES"/>
        </w:rPr>
        <w:t>schema.sql</w:t>
      </w:r>
      <w:proofErr w:type="spellEnd"/>
      <w:r w:rsidRPr="00687586">
        <w:rPr>
          <w:lang w:val="es-ES"/>
        </w:rPr>
        <w:t xml:space="preserve"> acordado al inicio del proyecto y a las reuniones semanales de coordinación. El código se gestiona con Git mediante </w:t>
      </w:r>
      <w:proofErr w:type="spellStart"/>
      <w:r w:rsidRPr="00687586">
        <w:rPr>
          <w:lang w:val="es-ES"/>
        </w:rPr>
        <w:t>feature</w:t>
      </w:r>
      <w:proofErr w:type="spellEnd"/>
      <w:r w:rsidRPr="00687586">
        <w:rPr>
          <w:lang w:val="es-ES"/>
        </w:rPr>
        <w:t xml:space="preserve"> </w:t>
      </w:r>
      <w:proofErr w:type="spellStart"/>
      <w:r w:rsidRPr="00687586">
        <w:rPr>
          <w:lang w:val="es-ES"/>
        </w:rPr>
        <w:t>branches</w:t>
      </w:r>
      <w:proofErr w:type="spellEnd"/>
      <w:r w:rsidRPr="00687586">
        <w:rPr>
          <w:lang w:val="es-ES"/>
        </w:rPr>
        <w:t xml:space="preserve"> y Pull </w:t>
      </w:r>
      <w:proofErr w:type="spellStart"/>
      <w:r w:rsidRPr="00687586">
        <w:rPr>
          <w:lang w:val="es-ES"/>
        </w:rPr>
        <w:t>Requests</w:t>
      </w:r>
      <w:proofErr w:type="spellEnd"/>
      <w:r w:rsidRPr="00687586">
        <w:rPr>
          <w:lang w:val="es-ES"/>
        </w:rPr>
        <w:t xml:space="preserve"> obligatorios antes de </w:t>
      </w:r>
      <w:proofErr w:type="spellStart"/>
      <w:r w:rsidRPr="00687586">
        <w:rPr>
          <w:lang w:val="es-ES"/>
        </w:rPr>
        <w:t>mergear</w:t>
      </w:r>
      <w:proofErr w:type="spellEnd"/>
      <w:r w:rsidRPr="00687586">
        <w:rPr>
          <w:lang w:val="es-ES"/>
        </w:rPr>
        <w:t xml:space="preserve"> a </w:t>
      </w:r>
      <w:proofErr w:type="spellStart"/>
      <w:r w:rsidRPr="00687586">
        <w:rPr>
          <w:lang w:val="es-ES"/>
        </w:rPr>
        <w:t>main</w:t>
      </w:r>
      <w:proofErr w:type="spellEnd"/>
      <w:r w:rsidRPr="00687586">
        <w:rPr>
          <w:lang w:val="es-ES"/>
        </w:rPr>
        <w:t>.</w:t>
      </w:r>
    </w:p>
    <w:p w14:paraId="1CC303DC" w14:textId="77777777" w:rsidR="00687586" w:rsidRPr="00687586" w:rsidRDefault="00687586" w:rsidP="00687586">
      <w:pPr>
        <w:rPr>
          <w:lang w:val="es-ES"/>
        </w:rPr>
      </w:pPr>
    </w:p>
    <w:p w14:paraId="0077D2D0" w14:textId="77777777" w:rsidR="00687586" w:rsidRPr="00687586" w:rsidRDefault="00687586" w:rsidP="00687586">
      <w:pPr>
        <w:rPr>
          <w:lang w:val="es-ES"/>
        </w:rPr>
      </w:pPr>
      <w:r w:rsidRPr="00687586">
        <w:rPr>
          <w:i/>
          <w:iCs/>
          <w:lang w:val="es-ES"/>
        </w:rPr>
        <w:t>Tabla 14. Fases del proyecto, perfiles responsables y herramientas.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1500"/>
        <w:gridCol w:w="1800"/>
        <w:gridCol w:w="2726"/>
      </w:tblGrid>
      <w:tr w:rsidR="00687586" w:rsidRPr="00687586" w14:paraId="76E1FC24" w14:textId="77777777" w:rsidTr="000C63FD">
        <w:trPr>
          <w:tblHeader/>
        </w:trPr>
        <w:tc>
          <w:tcPr>
            <w:tcW w:w="6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0FDF1868" w14:textId="77777777" w:rsidR="00687586" w:rsidRPr="00687586" w:rsidRDefault="00687586" w:rsidP="00687586">
            <w:pPr>
              <w:rPr>
                <w:lang w:val="es-ES"/>
              </w:rPr>
            </w:pPr>
            <w:r w:rsidRPr="00687586">
              <w:rPr>
                <w:b/>
                <w:bCs/>
                <w:lang w:val="es-ES"/>
              </w:rPr>
              <w:lastRenderedPageBreak/>
              <w:t>F.</w:t>
            </w:r>
          </w:p>
        </w:tc>
        <w:tc>
          <w:tcPr>
            <w:tcW w:w="24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7CB81303" w14:textId="77777777" w:rsidR="00687586" w:rsidRPr="00687586" w:rsidRDefault="00687586" w:rsidP="00687586">
            <w:pPr>
              <w:rPr>
                <w:lang w:val="es-ES"/>
              </w:rPr>
            </w:pPr>
            <w:r w:rsidRPr="00687586">
              <w:rPr>
                <w:b/>
                <w:bCs/>
                <w:lang w:val="es-ES"/>
              </w:rPr>
              <w:t>Fase</w:t>
            </w:r>
          </w:p>
        </w:tc>
        <w:tc>
          <w:tcPr>
            <w:tcW w:w="15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3CBE5F80" w14:textId="77777777" w:rsidR="00687586" w:rsidRPr="00687586" w:rsidRDefault="00687586" w:rsidP="00687586">
            <w:pPr>
              <w:rPr>
                <w:lang w:val="es-ES"/>
              </w:rPr>
            </w:pPr>
            <w:r w:rsidRPr="00687586">
              <w:rPr>
                <w:b/>
                <w:bCs/>
                <w:lang w:val="es-ES"/>
              </w:rPr>
              <w:t>Semana</w:t>
            </w:r>
          </w:p>
        </w:tc>
        <w:tc>
          <w:tcPr>
            <w:tcW w:w="18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6E62880A" w14:textId="77777777" w:rsidR="00687586" w:rsidRPr="00687586" w:rsidRDefault="00687586" w:rsidP="00687586">
            <w:pPr>
              <w:rPr>
                <w:lang w:val="es-ES"/>
              </w:rPr>
            </w:pPr>
            <w:r w:rsidRPr="00687586">
              <w:rPr>
                <w:b/>
                <w:bCs/>
                <w:lang w:val="es-ES"/>
              </w:rPr>
              <w:t>Perfil</w:t>
            </w:r>
          </w:p>
        </w:tc>
        <w:tc>
          <w:tcPr>
            <w:tcW w:w="2726"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5509DFF7" w14:textId="77777777" w:rsidR="00687586" w:rsidRPr="00687586" w:rsidRDefault="00687586" w:rsidP="00687586">
            <w:pPr>
              <w:rPr>
                <w:lang w:val="es-ES"/>
              </w:rPr>
            </w:pPr>
            <w:r w:rsidRPr="00687586">
              <w:rPr>
                <w:b/>
                <w:bCs/>
                <w:lang w:val="es-ES"/>
              </w:rPr>
              <w:t>Herramientas</w:t>
            </w:r>
          </w:p>
        </w:tc>
      </w:tr>
      <w:tr w:rsidR="00687586" w:rsidRPr="00687586" w14:paraId="4D487E15" w14:textId="77777777" w:rsidTr="000C63FD">
        <w:tc>
          <w:tcPr>
            <w:tcW w:w="600" w:type="dxa"/>
            <w:tcBorders>
              <w:top w:val="single" w:sz="2" w:space="0" w:color="CCCCCC"/>
              <w:left w:val="single" w:sz="2" w:space="0" w:color="CCCCCC"/>
              <w:bottom w:val="single" w:sz="2" w:space="0" w:color="CCCCCC"/>
              <w:right w:val="single" w:sz="2" w:space="0" w:color="CCCCCC"/>
            </w:tcBorders>
            <w:shd w:val="clear" w:color="auto" w:fill="1F3864"/>
            <w:tcMar>
              <w:top w:w="70" w:type="dxa"/>
              <w:left w:w="120" w:type="dxa"/>
              <w:bottom w:w="70" w:type="dxa"/>
              <w:right w:w="120" w:type="dxa"/>
            </w:tcMar>
            <w:vAlign w:val="center"/>
          </w:tcPr>
          <w:p w14:paraId="5692E31E" w14:textId="77777777" w:rsidR="00687586" w:rsidRPr="0065224B" w:rsidRDefault="00687586" w:rsidP="00687586">
            <w:pPr>
              <w:rPr>
                <w:sz w:val="18"/>
                <w:szCs w:val="18"/>
                <w:lang w:val="es-ES"/>
              </w:rPr>
            </w:pPr>
            <w:r w:rsidRPr="0065224B">
              <w:rPr>
                <w:b/>
                <w:bCs/>
                <w:sz w:val="18"/>
                <w:szCs w:val="18"/>
                <w:lang w:val="es-ES"/>
              </w:rPr>
              <w:t>F1</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5C1FE16B" w14:textId="77777777" w:rsidR="00687586" w:rsidRPr="0065224B" w:rsidRDefault="00687586" w:rsidP="00687586">
            <w:pPr>
              <w:rPr>
                <w:sz w:val="18"/>
                <w:szCs w:val="18"/>
                <w:lang w:val="es-ES"/>
              </w:rPr>
            </w:pPr>
            <w:r w:rsidRPr="0065224B">
              <w:rPr>
                <w:b/>
                <w:bCs/>
                <w:sz w:val="18"/>
                <w:szCs w:val="18"/>
                <w:lang w:val="es-ES"/>
              </w:rPr>
              <w:t>Infra + Ingesta + Curación</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4E17B8D0" w14:textId="77777777" w:rsidR="00687586" w:rsidRPr="0065224B" w:rsidRDefault="00687586" w:rsidP="00687586">
            <w:pPr>
              <w:rPr>
                <w:sz w:val="18"/>
                <w:szCs w:val="18"/>
                <w:lang w:val="es-ES"/>
              </w:rPr>
            </w:pPr>
            <w:proofErr w:type="spellStart"/>
            <w:r w:rsidRPr="0065224B">
              <w:rPr>
                <w:sz w:val="18"/>
                <w:szCs w:val="18"/>
                <w:lang w:val="es-ES"/>
              </w:rPr>
              <w:t>Sem</w:t>
            </w:r>
            <w:proofErr w:type="spellEnd"/>
            <w:r w:rsidRPr="0065224B">
              <w:rPr>
                <w:sz w:val="18"/>
                <w:szCs w:val="18"/>
                <w:lang w:val="es-ES"/>
              </w:rPr>
              <w:t>. 1</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7F19CF76" w14:textId="77777777" w:rsidR="00687586" w:rsidRPr="0065224B" w:rsidRDefault="00687586" w:rsidP="00687586">
            <w:pPr>
              <w:rPr>
                <w:sz w:val="18"/>
                <w:szCs w:val="18"/>
                <w:lang w:val="es-ES"/>
              </w:rPr>
            </w:pPr>
            <w:r w:rsidRPr="0065224B">
              <w:rPr>
                <w:sz w:val="18"/>
                <w:szCs w:val="18"/>
                <w:lang w:val="es-ES"/>
              </w:rPr>
              <w:t>Ing. de Datos</w:t>
            </w:r>
          </w:p>
        </w:tc>
        <w:tc>
          <w:tcPr>
            <w:tcW w:w="272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1C38E226" w14:textId="77777777" w:rsidR="00687586" w:rsidRPr="0065224B" w:rsidRDefault="00687586" w:rsidP="00687586">
            <w:pPr>
              <w:rPr>
                <w:sz w:val="18"/>
                <w:szCs w:val="18"/>
                <w:lang w:val="es-ES"/>
              </w:rPr>
            </w:pPr>
            <w:r w:rsidRPr="0065224B">
              <w:rPr>
                <w:i/>
                <w:iCs/>
                <w:sz w:val="18"/>
                <w:szCs w:val="18"/>
                <w:lang w:val="es-ES"/>
              </w:rPr>
              <w:t xml:space="preserve">Docker, PostgreSQL, Great </w:t>
            </w:r>
            <w:proofErr w:type="spellStart"/>
            <w:r w:rsidRPr="0065224B">
              <w:rPr>
                <w:i/>
                <w:iCs/>
                <w:sz w:val="18"/>
                <w:szCs w:val="18"/>
                <w:lang w:val="es-ES"/>
              </w:rPr>
              <w:t>Expectations</w:t>
            </w:r>
            <w:proofErr w:type="spellEnd"/>
          </w:p>
        </w:tc>
      </w:tr>
      <w:tr w:rsidR="00687586" w:rsidRPr="00687586" w14:paraId="71BA4401" w14:textId="77777777" w:rsidTr="000C63FD">
        <w:tc>
          <w:tcPr>
            <w:tcW w:w="600" w:type="dxa"/>
            <w:tcBorders>
              <w:top w:val="single" w:sz="2" w:space="0" w:color="CCCCCC"/>
              <w:left w:val="single" w:sz="2" w:space="0" w:color="CCCCCC"/>
              <w:bottom w:val="single" w:sz="2" w:space="0" w:color="CCCCCC"/>
              <w:right w:val="single" w:sz="2" w:space="0" w:color="CCCCCC"/>
            </w:tcBorders>
            <w:shd w:val="clear" w:color="auto" w:fill="1F3864"/>
            <w:tcMar>
              <w:top w:w="70" w:type="dxa"/>
              <w:left w:w="120" w:type="dxa"/>
              <w:bottom w:w="70" w:type="dxa"/>
              <w:right w:w="120" w:type="dxa"/>
            </w:tcMar>
            <w:vAlign w:val="center"/>
          </w:tcPr>
          <w:p w14:paraId="7119C0E5" w14:textId="77777777" w:rsidR="00687586" w:rsidRPr="0065224B" w:rsidRDefault="00687586" w:rsidP="00687586">
            <w:pPr>
              <w:rPr>
                <w:sz w:val="18"/>
                <w:szCs w:val="18"/>
                <w:lang w:val="es-ES"/>
              </w:rPr>
            </w:pPr>
            <w:r w:rsidRPr="0065224B">
              <w:rPr>
                <w:b/>
                <w:bCs/>
                <w:sz w:val="18"/>
                <w:szCs w:val="18"/>
                <w:lang w:val="es-ES"/>
              </w:rPr>
              <w:t>F2</w:t>
            </w:r>
          </w:p>
        </w:tc>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040A0629" w14:textId="77777777" w:rsidR="00687586" w:rsidRPr="0065224B" w:rsidRDefault="00687586" w:rsidP="00687586">
            <w:pPr>
              <w:rPr>
                <w:sz w:val="18"/>
                <w:szCs w:val="18"/>
                <w:lang w:val="es-ES"/>
              </w:rPr>
            </w:pPr>
            <w:r w:rsidRPr="0065224B">
              <w:rPr>
                <w:b/>
                <w:bCs/>
                <w:sz w:val="18"/>
                <w:szCs w:val="18"/>
                <w:lang w:val="es-ES"/>
              </w:rPr>
              <w:t>EDA + Exploración</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0F9AF4D7" w14:textId="77777777" w:rsidR="00687586" w:rsidRPr="0065224B" w:rsidRDefault="00687586" w:rsidP="00687586">
            <w:pPr>
              <w:rPr>
                <w:sz w:val="18"/>
                <w:szCs w:val="18"/>
                <w:lang w:val="es-ES"/>
              </w:rPr>
            </w:pPr>
            <w:proofErr w:type="spellStart"/>
            <w:r w:rsidRPr="0065224B">
              <w:rPr>
                <w:sz w:val="18"/>
                <w:szCs w:val="18"/>
                <w:lang w:val="es-ES"/>
              </w:rPr>
              <w:t>Sem</w:t>
            </w:r>
            <w:proofErr w:type="spellEnd"/>
            <w:r w:rsidRPr="0065224B">
              <w:rPr>
                <w:sz w:val="18"/>
                <w:szCs w:val="18"/>
                <w:lang w:val="es-ES"/>
              </w:rPr>
              <w:t>. 1</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46AF9A72" w14:textId="77777777" w:rsidR="00687586" w:rsidRPr="0065224B" w:rsidRDefault="00687586" w:rsidP="00687586">
            <w:pPr>
              <w:rPr>
                <w:sz w:val="18"/>
                <w:szCs w:val="18"/>
                <w:lang w:val="es-ES"/>
              </w:rPr>
            </w:pPr>
            <w:r w:rsidRPr="0065224B">
              <w:rPr>
                <w:sz w:val="18"/>
                <w:szCs w:val="18"/>
                <w:lang w:val="es-ES"/>
              </w:rPr>
              <w:t>Ciencia de Datos</w:t>
            </w:r>
          </w:p>
        </w:tc>
        <w:tc>
          <w:tcPr>
            <w:tcW w:w="2726"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59C4E60C" w14:textId="77777777" w:rsidR="00687586" w:rsidRPr="0065224B" w:rsidRDefault="00687586" w:rsidP="00687586">
            <w:pPr>
              <w:rPr>
                <w:sz w:val="18"/>
                <w:szCs w:val="18"/>
                <w:lang w:val="es-ES"/>
              </w:rPr>
            </w:pPr>
            <w:proofErr w:type="spellStart"/>
            <w:r w:rsidRPr="0065224B">
              <w:rPr>
                <w:i/>
                <w:iCs/>
                <w:sz w:val="18"/>
                <w:szCs w:val="18"/>
                <w:lang w:val="es-ES"/>
              </w:rPr>
              <w:t>Jupyter</w:t>
            </w:r>
            <w:proofErr w:type="spellEnd"/>
            <w:r w:rsidRPr="0065224B">
              <w:rPr>
                <w:i/>
                <w:iCs/>
                <w:sz w:val="18"/>
                <w:szCs w:val="18"/>
                <w:lang w:val="es-ES"/>
              </w:rPr>
              <w:t xml:space="preserve">, pandas, </w:t>
            </w:r>
            <w:proofErr w:type="spellStart"/>
            <w:r w:rsidRPr="0065224B">
              <w:rPr>
                <w:i/>
                <w:iCs/>
                <w:sz w:val="18"/>
                <w:szCs w:val="18"/>
                <w:lang w:val="es-ES"/>
              </w:rPr>
              <w:t>matplotlib</w:t>
            </w:r>
            <w:proofErr w:type="spellEnd"/>
          </w:p>
        </w:tc>
      </w:tr>
      <w:tr w:rsidR="00687586" w:rsidRPr="00687586" w14:paraId="4CA5C92F" w14:textId="77777777" w:rsidTr="000C63FD">
        <w:tc>
          <w:tcPr>
            <w:tcW w:w="600" w:type="dxa"/>
            <w:tcBorders>
              <w:top w:val="single" w:sz="2" w:space="0" w:color="CCCCCC"/>
              <w:left w:val="single" w:sz="2" w:space="0" w:color="CCCCCC"/>
              <w:bottom w:val="single" w:sz="2" w:space="0" w:color="CCCCCC"/>
              <w:right w:val="single" w:sz="2" w:space="0" w:color="CCCCCC"/>
            </w:tcBorders>
            <w:shd w:val="clear" w:color="auto" w:fill="1F3864"/>
            <w:tcMar>
              <w:top w:w="70" w:type="dxa"/>
              <w:left w:w="120" w:type="dxa"/>
              <w:bottom w:w="70" w:type="dxa"/>
              <w:right w:w="120" w:type="dxa"/>
            </w:tcMar>
            <w:vAlign w:val="center"/>
          </w:tcPr>
          <w:p w14:paraId="11CFDEEA" w14:textId="77777777" w:rsidR="00687586" w:rsidRPr="0065224B" w:rsidRDefault="00687586" w:rsidP="00687586">
            <w:pPr>
              <w:rPr>
                <w:sz w:val="18"/>
                <w:szCs w:val="18"/>
                <w:lang w:val="es-ES"/>
              </w:rPr>
            </w:pPr>
            <w:r w:rsidRPr="0065224B">
              <w:rPr>
                <w:b/>
                <w:bCs/>
                <w:sz w:val="18"/>
                <w:szCs w:val="18"/>
                <w:lang w:val="es-ES"/>
              </w:rPr>
              <w:t>F3</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6EA776EB" w14:textId="77777777" w:rsidR="00687586" w:rsidRPr="0065224B" w:rsidRDefault="00687586" w:rsidP="00687586">
            <w:pPr>
              <w:rPr>
                <w:sz w:val="18"/>
                <w:szCs w:val="18"/>
                <w:lang w:val="es-ES"/>
              </w:rPr>
            </w:pPr>
            <w:proofErr w:type="spellStart"/>
            <w:r w:rsidRPr="0065224B">
              <w:rPr>
                <w:b/>
                <w:bCs/>
                <w:sz w:val="18"/>
                <w:szCs w:val="18"/>
                <w:lang w:val="es-ES"/>
              </w:rPr>
              <w:t>Feature</w:t>
            </w:r>
            <w:proofErr w:type="spellEnd"/>
            <w:r w:rsidRPr="0065224B">
              <w:rPr>
                <w:b/>
                <w:bCs/>
                <w:sz w:val="18"/>
                <w:szCs w:val="18"/>
                <w:lang w:val="es-ES"/>
              </w:rPr>
              <w:t xml:space="preserve"> Eng. + </w:t>
            </w:r>
            <w:proofErr w:type="spellStart"/>
            <w:r w:rsidRPr="0065224B">
              <w:rPr>
                <w:b/>
                <w:bCs/>
                <w:sz w:val="18"/>
                <w:szCs w:val="18"/>
                <w:lang w:val="es-ES"/>
              </w:rPr>
              <w:t>Baseline</w:t>
            </w:r>
            <w:proofErr w:type="spellEnd"/>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298A1341" w14:textId="77777777" w:rsidR="00687586" w:rsidRPr="0065224B" w:rsidRDefault="00687586" w:rsidP="00687586">
            <w:pPr>
              <w:rPr>
                <w:sz w:val="18"/>
                <w:szCs w:val="18"/>
                <w:lang w:val="es-ES"/>
              </w:rPr>
            </w:pPr>
            <w:proofErr w:type="spellStart"/>
            <w:r w:rsidRPr="0065224B">
              <w:rPr>
                <w:sz w:val="18"/>
                <w:szCs w:val="18"/>
                <w:lang w:val="es-ES"/>
              </w:rPr>
              <w:t>Sem</w:t>
            </w:r>
            <w:proofErr w:type="spellEnd"/>
            <w:r w:rsidRPr="0065224B">
              <w:rPr>
                <w:sz w:val="18"/>
                <w:szCs w:val="18"/>
                <w:lang w:val="es-ES"/>
              </w:rPr>
              <w:t>. 2</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31115E16" w14:textId="77777777" w:rsidR="00687586" w:rsidRPr="0065224B" w:rsidRDefault="00687586" w:rsidP="00687586">
            <w:pPr>
              <w:rPr>
                <w:sz w:val="18"/>
                <w:szCs w:val="18"/>
                <w:lang w:val="es-ES"/>
              </w:rPr>
            </w:pPr>
            <w:r w:rsidRPr="0065224B">
              <w:rPr>
                <w:sz w:val="18"/>
                <w:szCs w:val="18"/>
                <w:lang w:val="es-ES"/>
              </w:rPr>
              <w:t>Ing. de Datos</w:t>
            </w:r>
          </w:p>
        </w:tc>
        <w:tc>
          <w:tcPr>
            <w:tcW w:w="272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025331AF" w14:textId="77777777" w:rsidR="00687586" w:rsidRPr="0065224B" w:rsidRDefault="00687586" w:rsidP="00687586">
            <w:pPr>
              <w:rPr>
                <w:sz w:val="18"/>
                <w:szCs w:val="18"/>
                <w:lang w:val="es-ES"/>
              </w:rPr>
            </w:pPr>
            <w:r w:rsidRPr="0065224B">
              <w:rPr>
                <w:i/>
                <w:iCs/>
                <w:sz w:val="18"/>
                <w:szCs w:val="18"/>
                <w:lang w:val="es-ES"/>
              </w:rPr>
              <w:t xml:space="preserve">Python, </w:t>
            </w:r>
            <w:proofErr w:type="spellStart"/>
            <w:r w:rsidRPr="0065224B">
              <w:rPr>
                <w:i/>
                <w:iCs/>
                <w:sz w:val="18"/>
                <w:szCs w:val="18"/>
                <w:lang w:val="es-ES"/>
              </w:rPr>
              <w:t>MLflow</w:t>
            </w:r>
            <w:proofErr w:type="spellEnd"/>
            <w:r w:rsidRPr="0065224B">
              <w:rPr>
                <w:i/>
                <w:iCs/>
                <w:sz w:val="18"/>
                <w:szCs w:val="18"/>
                <w:lang w:val="es-ES"/>
              </w:rPr>
              <w:t xml:space="preserve">, </w:t>
            </w:r>
            <w:proofErr w:type="spellStart"/>
            <w:r w:rsidRPr="0065224B">
              <w:rPr>
                <w:i/>
                <w:iCs/>
                <w:sz w:val="18"/>
                <w:szCs w:val="18"/>
                <w:lang w:val="es-ES"/>
              </w:rPr>
              <w:t>holidays</w:t>
            </w:r>
            <w:proofErr w:type="spellEnd"/>
          </w:p>
        </w:tc>
      </w:tr>
      <w:tr w:rsidR="00687586" w:rsidRPr="00687586" w14:paraId="537612E3" w14:textId="77777777" w:rsidTr="000C63FD">
        <w:tc>
          <w:tcPr>
            <w:tcW w:w="600" w:type="dxa"/>
            <w:tcBorders>
              <w:top w:val="single" w:sz="2" w:space="0" w:color="CCCCCC"/>
              <w:left w:val="single" w:sz="2" w:space="0" w:color="CCCCCC"/>
              <w:bottom w:val="single" w:sz="2" w:space="0" w:color="CCCCCC"/>
              <w:right w:val="single" w:sz="2" w:space="0" w:color="CCCCCC"/>
            </w:tcBorders>
            <w:shd w:val="clear" w:color="auto" w:fill="1F3864"/>
            <w:tcMar>
              <w:top w:w="70" w:type="dxa"/>
              <w:left w:w="120" w:type="dxa"/>
              <w:bottom w:w="70" w:type="dxa"/>
              <w:right w:w="120" w:type="dxa"/>
            </w:tcMar>
            <w:vAlign w:val="center"/>
          </w:tcPr>
          <w:p w14:paraId="0F23FC47" w14:textId="77777777" w:rsidR="00687586" w:rsidRPr="0065224B" w:rsidRDefault="00687586" w:rsidP="00687586">
            <w:pPr>
              <w:rPr>
                <w:sz w:val="18"/>
                <w:szCs w:val="18"/>
                <w:lang w:val="es-ES"/>
              </w:rPr>
            </w:pPr>
            <w:r w:rsidRPr="0065224B">
              <w:rPr>
                <w:b/>
                <w:bCs/>
                <w:sz w:val="18"/>
                <w:szCs w:val="18"/>
                <w:lang w:val="es-ES"/>
              </w:rPr>
              <w:t>F4</w:t>
            </w:r>
          </w:p>
        </w:tc>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7291DEFF" w14:textId="77777777" w:rsidR="00687586" w:rsidRPr="0065224B" w:rsidRDefault="00687586" w:rsidP="00687586">
            <w:pPr>
              <w:rPr>
                <w:sz w:val="18"/>
                <w:szCs w:val="18"/>
                <w:lang w:val="es-ES"/>
              </w:rPr>
            </w:pPr>
            <w:r w:rsidRPr="0065224B">
              <w:rPr>
                <w:b/>
                <w:bCs/>
                <w:sz w:val="18"/>
                <w:szCs w:val="18"/>
                <w:lang w:val="es-ES"/>
              </w:rPr>
              <w:t>Modelado ML</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6124C71C" w14:textId="77777777" w:rsidR="00687586" w:rsidRPr="0065224B" w:rsidRDefault="00687586" w:rsidP="00687586">
            <w:pPr>
              <w:rPr>
                <w:sz w:val="18"/>
                <w:szCs w:val="18"/>
                <w:lang w:val="es-ES"/>
              </w:rPr>
            </w:pPr>
            <w:proofErr w:type="spellStart"/>
            <w:r w:rsidRPr="0065224B">
              <w:rPr>
                <w:sz w:val="18"/>
                <w:szCs w:val="18"/>
                <w:lang w:val="es-ES"/>
              </w:rPr>
              <w:t>Sem</w:t>
            </w:r>
            <w:proofErr w:type="spellEnd"/>
            <w:r w:rsidRPr="0065224B">
              <w:rPr>
                <w:sz w:val="18"/>
                <w:szCs w:val="18"/>
                <w:lang w:val="es-ES"/>
              </w:rPr>
              <w:t>. 2–3</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5AF75B5B" w14:textId="77777777" w:rsidR="00687586" w:rsidRPr="0065224B" w:rsidRDefault="00687586" w:rsidP="00687586">
            <w:pPr>
              <w:rPr>
                <w:sz w:val="18"/>
                <w:szCs w:val="18"/>
                <w:lang w:val="es-ES"/>
              </w:rPr>
            </w:pPr>
            <w:r w:rsidRPr="0065224B">
              <w:rPr>
                <w:sz w:val="18"/>
                <w:szCs w:val="18"/>
                <w:lang w:val="es-ES"/>
              </w:rPr>
              <w:t>Ambos perfiles</w:t>
            </w:r>
          </w:p>
        </w:tc>
        <w:tc>
          <w:tcPr>
            <w:tcW w:w="2726"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5E789842" w14:textId="77777777" w:rsidR="00687586" w:rsidRPr="0065224B" w:rsidRDefault="00687586" w:rsidP="00687586">
            <w:pPr>
              <w:rPr>
                <w:sz w:val="18"/>
                <w:szCs w:val="18"/>
                <w:lang w:val="es-ES"/>
              </w:rPr>
            </w:pPr>
            <w:proofErr w:type="spellStart"/>
            <w:r w:rsidRPr="0065224B">
              <w:rPr>
                <w:i/>
                <w:iCs/>
                <w:sz w:val="18"/>
                <w:szCs w:val="18"/>
                <w:lang w:val="es-ES"/>
              </w:rPr>
              <w:t>XGBoost</w:t>
            </w:r>
            <w:proofErr w:type="spellEnd"/>
            <w:r w:rsidRPr="0065224B">
              <w:rPr>
                <w:i/>
                <w:iCs/>
                <w:sz w:val="18"/>
                <w:szCs w:val="18"/>
                <w:lang w:val="es-ES"/>
              </w:rPr>
              <w:t xml:space="preserve">, Prophet, SARIMAX, </w:t>
            </w:r>
            <w:proofErr w:type="spellStart"/>
            <w:r w:rsidRPr="0065224B">
              <w:rPr>
                <w:i/>
                <w:iCs/>
                <w:sz w:val="18"/>
                <w:szCs w:val="18"/>
                <w:lang w:val="es-ES"/>
              </w:rPr>
              <w:t>Hyperopt</w:t>
            </w:r>
            <w:proofErr w:type="spellEnd"/>
          </w:p>
        </w:tc>
      </w:tr>
      <w:tr w:rsidR="00687586" w:rsidRPr="00687586" w14:paraId="7A6665DC" w14:textId="77777777" w:rsidTr="000C63FD">
        <w:tc>
          <w:tcPr>
            <w:tcW w:w="600" w:type="dxa"/>
            <w:tcBorders>
              <w:top w:val="single" w:sz="2" w:space="0" w:color="CCCCCC"/>
              <w:left w:val="single" w:sz="2" w:space="0" w:color="CCCCCC"/>
              <w:bottom w:val="single" w:sz="2" w:space="0" w:color="CCCCCC"/>
              <w:right w:val="single" w:sz="2" w:space="0" w:color="CCCCCC"/>
            </w:tcBorders>
            <w:shd w:val="clear" w:color="auto" w:fill="1F3864"/>
            <w:tcMar>
              <w:top w:w="70" w:type="dxa"/>
              <w:left w:w="120" w:type="dxa"/>
              <w:bottom w:w="70" w:type="dxa"/>
              <w:right w:w="120" w:type="dxa"/>
            </w:tcMar>
            <w:vAlign w:val="center"/>
          </w:tcPr>
          <w:p w14:paraId="73BF726B" w14:textId="77777777" w:rsidR="00687586" w:rsidRPr="0065224B" w:rsidRDefault="00687586" w:rsidP="00687586">
            <w:pPr>
              <w:rPr>
                <w:sz w:val="18"/>
                <w:szCs w:val="18"/>
                <w:lang w:val="es-ES"/>
              </w:rPr>
            </w:pPr>
            <w:r w:rsidRPr="0065224B">
              <w:rPr>
                <w:b/>
                <w:bCs/>
                <w:sz w:val="18"/>
                <w:szCs w:val="18"/>
                <w:lang w:val="es-ES"/>
              </w:rPr>
              <w:t>F5</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1295588D" w14:textId="77777777" w:rsidR="00687586" w:rsidRPr="0065224B" w:rsidRDefault="00687586" w:rsidP="00687586">
            <w:pPr>
              <w:rPr>
                <w:sz w:val="18"/>
                <w:szCs w:val="18"/>
                <w:lang w:val="es-ES"/>
              </w:rPr>
            </w:pPr>
            <w:r w:rsidRPr="0065224B">
              <w:rPr>
                <w:b/>
                <w:bCs/>
                <w:sz w:val="18"/>
                <w:szCs w:val="18"/>
                <w:lang w:val="es-ES"/>
              </w:rPr>
              <w:t>Comparativa + Decisión</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0672DF6F" w14:textId="77777777" w:rsidR="00687586" w:rsidRPr="0065224B" w:rsidRDefault="00687586" w:rsidP="00687586">
            <w:pPr>
              <w:rPr>
                <w:sz w:val="18"/>
                <w:szCs w:val="18"/>
                <w:lang w:val="es-ES"/>
              </w:rPr>
            </w:pPr>
            <w:proofErr w:type="spellStart"/>
            <w:r w:rsidRPr="0065224B">
              <w:rPr>
                <w:sz w:val="18"/>
                <w:szCs w:val="18"/>
                <w:lang w:val="es-ES"/>
              </w:rPr>
              <w:t>Sem</w:t>
            </w:r>
            <w:proofErr w:type="spellEnd"/>
            <w:r w:rsidRPr="0065224B">
              <w:rPr>
                <w:sz w:val="18"/>
                <w:szCs w:val="18"/>
                <w:lang w:val="es-ES"/>
              </w:rPr>
              <w:t>. 3</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7FF2605D" w14:textId="77777777" w:rsidR="00687586" w:rsidRPr="0065224B" w:rsidRDefault="00687586" w:rsidP="00687586">
            <w:pPr>
              <w:rPr>
                <w:sz w:val="18"/>
                <w:szCs w:val="18"/>
                <w:lang w:val="es-ES"/>
              </w:rPr>
            </w:pPr>
            <w:r w:rsidRPr="0065224B">
              <w:rPr>
                <w:sz w:val="18"/>
                <w:szCs w:val="18"/>
                <w:lang w:val="es-ES"/>
              </w:rPr>
              <w:t>Ambos perfiles</w:t>
            </w:r>
          </w:p>
        </w:tc>
        <w:tc>
          <w:tcPr>
            <w:tcW w:w="272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1067D516" w14:textId="77777777" w:rsidR="00687586" w:rsidRPr="0065224B" w:rsidRDefault="00687586" w:rsidP="00687586">
            <w:pPr>
              <w:rPr>
                <w:sz w:val="18"/>
                <w:szCs w:val="18"/>
                <w:lang w:val="es-ES"/>
              </w:rPr>
            </w:pPr>
            <w:proofErr w:type="spellStart"/>
            <w:r w:rsidRPr="0065224B">
              <w:rPr>
                <w:i/>
                <w:iCs/>
                <w:sz w:val="18"/>
                <w:szCs w:val="18"/>
                <w:lang w:val="es-ES"/>
              </w:rPr>
              <w:t>MLflow</w:t>
            </w:r>
            <w:proofErr w:type="spellEnd"/>
            <w:r w:rsidRPr="0065224B">
              <w:rPr>
                <w:i/>
                <w:iCs/>
                <w:sz w:val="18"/>
                <w:szCs w:val="18"/>
                <w:lang w:val="es-ES"/>
              </w:rPr>
              <w:t xml:space="preserve">, </w:t>
            </w:r>
            <w:proofErr w:type="spellStart"/>
            <w:r w:rsidRPr="0065224B">
              <w:rPr>
                <w:i/>
                <w:iCs/>
                <w:sz w:val="18"/>
                <w:szCs w:val="18"/>
                <w:lang w:val="es-ES"/>
              </w:rPr>
              <w:t>statsmodels</w:t>
            </w:r>
            <w:proofErr w:type="spellEnd"/>
            <w:r w:rsidRPr="0065224B">
              <w:rPr>
                <w:i/>
                <w:iCs/>
                <w:sz w:val="18"/>
                <w:szCs w:val="18"/>
                <w:lang w:val="es-ES"/>
              </w:rPr>
              <w:t>, SHAP</w:t>
            </w:r>
          </w:p>
        </w:tc>
      </w:tr>
      <w:tr w:rsidR="00687586" w:rsidRPr="00687586" w14:paraId="37A3ADD3" w14:textId="77777777" w:rsidTr="000C63FD">
        <w:tc>
          <w:tcPr>
            <w:tcW w:w="600" w:type="dxa"/>
            <w:tcBorders>
              <w:top w:val="single" w:sz="2" w:space="0" w:color="CCCCCC"/>
              <w:left w:val="single" w:sz="2" w:space="0" w:color="CCCCCC"/>
              <w:bottom w:val="single" w:sz="2" w:space="0" w:color="CCCCCC"/>
              <w:right w:val="single" w:sz="2" w:space="0" w:color="CCCCCC"/>
            </w:tcBorders>
            <w:shd w:val="clear" w:color="auto" w:fill="1F3864"/>
            <w:tcMar>
              <w:top w:w="70" w:type="dxa"/>
              <w:left w:w="120" w:type="dxa"/>
              <w:bottom w:w="70" w:type="dxa"/>
              <w:right w:w="120" w:type="dxa"/>
            </w:tcMar>
            <w:vAlign w:val="center"/>
          </w:tcPr>
          <w:p w14:paraId="455EA3F4" w14:textId="77777777" w:rsidR="00687586" w:rsidRPr="0065224B" w:rsidRDefault="00687586" w:rsidP="00687586">
            <w:pPr>
              <w:rPr>
                <w:sz w:val="18"/>
                <w:szCs w:val="18"/>
                <w:lang w:val="es-ES"/>
              </w:rPr>
            </w:pPr>
            <w:r w:rsidRPr="0065224B">
              <w:rPr>
                <w:b/>
                <w:bCs/>
                <w:sz w:val="18"/>
                <w:szCs w:val="18"/>
                <w:lang w:val="es-ES"/>
              </w:rPr>
              <w:t>F6</w:t>
            </w:r>
          </w:p>
        </w:tc>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5AC4AB5E" w14:textId="77777777" w:rsidR="00687586" w:rsidRPr="0065224B" w:rsidRDefault="00687586" w:rsidP="00687586">
            <w:pPr>
              <w:rPr>
                <w:sz w:val="18"/>
                <w:szCs w:val="18"/>
                <w:lang w:val="es-ES"/>
              </w:rPr>
            </w:pPr>
            <w:r w:rsidRPr="0065224B">
              <w:rPr>
                <w:b/>
                <w:bCs/>
                <w:sz w:val="18"/>
                <w:szCs w:val="18"/>
                <w:lang w:val="es-ES"/>
              </w:rPr>
              <w:t>Análisis segmentado + SHAP</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45EF2C49" w14:textId="77777777" w:rsidR="00687586" w:rsidRPr="0065224B" w:rsidRDefault="00687586" w:rsidP="00687586">
            <w:pPr>
              <w:rPr>
                <w:sz w:val="18"/>
                <w:szCs w:val="18"/>
                <w:lang w:val="es-ES"/>
              </w:rPr>
            </w:pPr>
            <w:proofErr w:type="spellStart"/>
            <w:r w:rsidRPr="0065224B">
              <w:rPr>
                <w:sz w:val="18"/>
                <w:szCs w:val="18"/>
                <w:lang w:val="es-ES"/>
              </w:rPr>
              <w:t>Sem</w:t>
            </w:r>
            <w:proofErr w:type="spellEnd"/>
            <w:r w:rsidRPr="0065224B">
              <w:rPr>
                <w:sz w:val="18"/>
                <w:szCs w:val="18"/>
                <w:lang w:val="es-ES"/>
              </w:rPr>
              <w:t>. 4</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0382BF05" w14:textId="77777777" w:rsidR="00687586" w:rsidRPr="0065224B" w:rsidRDefault="00687586" w:rsidP="00687586">
            <w:pPr>
              <w:rPr>
                <w:sz w:val="18"/>
                <w:szCs w:val="18"/>
                <w:lang w:val="es-ES"/>
              </w:rPr>
            </w:pPr>
            <w:r w:rsidRPr="0065224B">
              <w:rPr>
                <w:sz w:val="18"/>
                <w:szCs w:val="18"/>
                <w:lang w:val="es-ES"/>
              </w:rPr>
              <w:t>Ciencia de Datos</w:t>
            </w:r>
          </w:p>
        </w:tc>
        <w:tc>
          <w:tcPr>
            <w:tcW w:w="2726"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49E6D5C4" w14:textId="77777777" w:rsidR="00687586" w:rsidRPr="0065224B" w:rsidRDefault="00687586" w:rsidP="00687586">
            <w:pPr>
              <w:rPr>
                <w:sz w:val="18"/>
                <w:szCs w:val="18"/>
                <w:lang w:val="es-ES"/>
              </w:rPr>
            </w:pPr>
            <w:r w:rsidRPr="0065224B">
              <w:rPr>
                <w:i/>
                <w:iCs/>
                <w:sz w:val="18"/>
                <w:szCs w:val="18"/>
                <w:lang w:val="es-ES"/>
              </w:rPr>
              <w:t>SHAP, pandas</w:t>
            </w:r>
          </w:p>
        </w:tc>
      </w:tr>
      <w:tr w:rsidR="00687586" w:rsidRPr="00687586" w14:paraId="41132C19" w14:textId="77777777" w:rsidTr="000C63FD">
        <w:tc>
          <w:tcPr>
            <w:tcW w:w="600" w:type="dxa"/>
            <w:tcBorders>
              <w:top w:val="single" w:sz="2" w:space="0" w:color="CCCCCC"/>
              <w:left w:val="single" w:sz="2" w:space="0" w:color="CCCCCC"/>
              <w:bottom w:val="single" w:sz="2" w:space="0" w:color="CCCCCC"/>
              <w:right w:val="single" w:sz="2" w:space="0" w:color="CCCCCC"/>
            </w:tcBorders>
            <w:shd w:val="clear" w:color="auto" w:fill="1F3864"/>
            <w:tcMar>
              <w:top w:w="70" w:type="dxa"/>
              <w:left w:w="120" w:type="dxa"/>
              <w:bottom w:w="70" w:type="dxa"/>
              <w:right w:w="120" w:type="dxa"/>
            </w:tcMar>
            <w:vAlign w:val="center"/>
          </w:tcPr>
          <w:p w14:paraId="1D504787" w14:textId="77777777" w:rsidR="00687586" w:rsidRPr="0065224B" w:rsidRDefault="00687586" w:rsidP="00687586">
            <w:pPr>
              <w:rPr>
                <w:sz w:val="18"/>
                <w:szCs w:val="18"/>
                <w:lang w:val="es-ES"/>
              </w:rPr>
            </w:pPr>
            <w:r w:rsidRPr="0065224B">
              <w:rPr>
                <w:b/>
                <w:bCs/>
                <w:sz w:val="18"/>
                <w:szCs w:val="18"/>
                <w:lang w:val="es-ES"/>
              </w:rPr>
              <w:t>F7</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2BD4D1A6" w14:textId="77777777" w:rsidR="00687586" w:rsidRPr="0065224B" w:rsidRDefault="00687586" w:rsidP="00687586">
            <w:pPr>
              <w:rPr>
                <w:sz w:val="18"/>
                <w:szCs w:val="18"/>
                <w:lang w:val="es-ES"/>
              </w:rPr>
            </w:pPr>
            <w:proofErr w:type="spellStart"/>
            <w:r w:rsidRPr="0065224B">
              <w:rPr>
                <w:b/>
                <w:bCs/>
                <w:sz w:val="18"/>
                <w:szCs w:val="18"/>
                <w:lang w:val="es-ES"/>
              </w:rPr>
              <w:t>Serving</w:t>
            </w:r>
            <w:proofErr w:type="spellEnd"/>
            <w:r w:rsidRPr="0065224B">
              <w:rPr>
                <w:b/>
                <w:bCs/>
                <w:sz w:val="18"/>
                <w:szCs w:val="18"/>
                <w:lang w:val="es-ES"/>
              </w:rPr>
              <w:t xml:space="preserve"> + </w:t>
            </w:r>
            <w:proofErr w:type="spellStart"/>
            <w:r w:rsidRPr="0065224B">
              <w:rPr>
                <w:b/>
                <w:bCs/>
                <w:sz w:val="18"/>
                <w:szCs w:val="18"/>
                <w:lang w:val="es-ES"/>
              </w:rPr>
              <w:t>MLOps</w:t>
            </w:r>
            <w:proofErr w:type="spellEnd"/>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1E7B8B59" w14:textId="77777777" w:rsidR="00687586" w:rsidRPr="0065224B" w:rsidRDefault="00687586" w:rsidP="00687586">
            <w:pPr>
              <w:rPr>
                <w:sz w:val="18"/>
                <w:szCs w:val="18"/>
                <w:lang w:val="es-ES"/>
              </w:rPr>
            </w:pPr>
            <w:proofErr w:type="spellStart"/>
            <w:r w:rsidRPr="0065224B">
              <w:rPr>
                <w:sz w:val="18"/>
                <w:szCs w:val="18"/>
                <w:lang w:val="es-ES"/>
              </w:rPr>
              <w:t>Sem</w:t>
            </w:r>
            <w:proofErr w:type="spellEnd"/>
            <w:r w:rsidRPr="0065224B">
              <w:rPr>
                <w:sz w:val="18"/>
                <w:szCs w:val="18"/>
                <w:lang w:val="es-ES"/>
              </w:rPr>
              <w:t>. 4</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049D9819" w14:textId="77777777" w:rsidR="00687586" w:rsidRPr="0065224B" w:rsidRDefault="00687586" w:rsidP="00687586">
            <w:pPr>
              <w:rPr>
                <w:sz w:val="18"/>
                <w:szCs w:val="18"/>
                <w:lang w:val="es-ES"/>
              </w:rPr>
            </w:pPr>
            <w:r w:rsidRPr="0065224B">
              <w:rPr>
                <w:sz w:val="18"/>
                <w:szCs w:val="18"/>
                <w:lang w:val="es-ES"/>
              </w:rPr>
              <w:t>Ing. de Datos</w:t>
            </w:r>
          </w:p>
        </w:tc>
        <w:tc>
          <w:tcPr>
            <w:tcW w:w="272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2CE0A47D" w14:textId="77777777" w:rsidR="00687586" w:rsidRPr="0065224B" w:rsidRDefault="00687586" w:rsidP="00687586">
            <w:pPr>
              <w:rPr>
                <w:sz w:val="18"/>
                <w:szCs w:val="18"/>
                <w:lang w:val="es-ES"/>
              </w:rPr>
            </w:pPr>
            <w:proofErr w:type="spellStart"/>
            <w:r w:rsidRPr="0065224B">
              <w:rPr>
                <w:i/>
                <w:iCs/>
                <w:sz w:val="18"/>
                <w:szCs w:val="18"/>
                <w:lang w:val="es-ES"/>
              </w:rPr>
              <w:t>Prefect</w:t>
            </w:r>
            <w:proofErr w:type="spellEnd"/>
            <w:r w:rsidRPr="0065224B">
              <w:rPr>
                <w:i/>
                <w:iCs/>
                <w:sz w:val="18"/>
                <w:szCs w:val="18"/>
                <w:lang w:val="es-ES"/>
              </w:rPr>
              <w:t xml:space="preserve">, </w:t>
            </w:r>
            <w:proofErr w:type="spellStart"/>
            <w:r w:rsidRPr="0065224B">
              <w:rPr>
                <w:i/>
                <w:iCs/>
                <w:sz w:val="18"/>
                <w:szCs w:val="18"/>
                <w:lang w:val="es-ES"/>
              </w:rPr>
              <w:t>MLflow</w:t>
            </w:r>
            <w:proofErr w:type="spellEnd"/>
            <w:r w:rsidRPr="0065224B">
              <w:rPr>
                <w:i/>
                <w:iCs/>
                <w:sz w:val="18"/>
                <w:szCs w:val="18"/>
                <w:lang w:val="es-ES"/>
              </w:rPr>
              <w:t xml:space="preserve"> </w:t>
            </w:r>
            <w:proofErr w:type="spellStart"/>
            <w:r w:rsidRPr="0065224B">
              <w:rPr>
                <w:i/>
                <w:iCs/>
                <w:sz w:val="18"/>
                <w:szCs w:val="18"/>
                <w:lang w:val="es-ES"/>
              </w:rPr>
              <w:t>Registry</w:t>
            </w:r>
            <w:proofErr w:type="spellEnd"/>
          </w:p>
        </w:tc>
      </w:tr>
      <w:tr w:rsidR="00687586" w:rsidRPr="00687586" w14:paraId="28176926" w14:textId="77777777" w:rsidTr="000C63FD">
        <w:tc>
          <w:tcPr>
            <w:tcW w:w="600" w:type="dxa"/>
            <w:tcBorders>
              <w:top w:val="single" w:sz="2" w:space="0" w:color="CCCCCC"/>
              <w:left w:val="single" w:sz="2" w:space="0" w:color="CCCCCC"/>
              <w:bottom w:val="single" w:sz="2" w:space="0" w:color="CCCCCC"/>
              <w:right w:val="single" w:sz="2" w:space="0" w:color="CCCCCC"/>
            </w:tcBorders>
            <w:shd w:val="clear" w:color="auto" w:fill="1F3864"/>
            <w:tcMar>
              <w:top w:w="70" w:type="dxa"/>
              <w:left w:w="120" w:type="dxa"/>
              <w:bottom w:w="70" w:type="dxa"/>
              <w:right w:w="120" w:type="dxa"/>
            </w:tcMar>
            <w:vAlign w:val="center"/>
          </w:tcPr>
          <w:p w14:paraId="178F8903" w14:textId="77777777" w:rsidR="00687586" w:rsidRPr="0065224B" w:rsidRDefault="00687586" w:rsidP="00687586">
            <w:pPr>
              <w:rPr>
                <w:sz w:val="18"/>
                <w:szCs w:val="18"/>
                <w:lang w:val="es-ES"/>
              </w:rPr>
            </w:pPr>
            <w:r w:rsidRPr="0065224B">
              <w:rPr>
                <w:b/>
                <w:bCs/>
                <w:sz w:val="18"/>
                <w:szCs w:val="18"/>
                <w:lang w:val="es-ES"/>
              </w:rPr>
              <w:t>F8</w:t>
            </w:r>
          </w:p>
        </w:tc>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7887E7F7" w14:textId="77777777" w:rsidR="00687586" w:rsidRPr="0065224B" w:rsidRDefault="00687586" w:rsidP="00687586">
            <w:pPr>
              <w:rPr>
                <w:sz w:val="18"/>
                <w:szCs w:val="18"/>
                <w:lang w:val="es-ES"/>
              </w:rPr>
            </w:pPr>
            <w:r w:rsidRPr="0065224B">
              <w:rPr>
                <w:b/>
                <w:bCs/>
                <w:sz w:val="18"/>
                <w:szCs w:val="18"/>
                <w:lang w:val="es-ES"/>
              </w:rPr>
              <w:t>Redacción y cierre</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10DAF18F" w14:textId="77777777" w:rsidR="00687586" w:rsidRPr="0065224B" w:rsidRDefault="00687586" w:rsidP="00687586">
            <w:pPr>
              <w:rPr>
                <w:sz w:val="18"/>
                <w:szCs w:val="18"/>
                <w:lang w:val="es-ES"/>
              </w:rPr>
            </w:pPr>
            <w:proofErr w:type="spellStart"/>
            <w:r w:rsidRPr="0065224B">
              <w:rPr>
                <w:sz w:val="18"/>
                <w:szCs w:val="18"/>
                <w:lang w:val="es-ES"/>
              </w:rPr>
              <w:t>Sem</w:t>
            </w:r>
            <w:proofErr w:type="spellEnd"/>
            <w:r w:rsidRPr="0065224B">
              <w:rPr>
                <w:sz w:val="18"/>
                <w:szCs w:val="18"/>
                <w:lang w:val="es-ES"/>
              </w:rPr>
              <w:t>. 4</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3A71B41F" w14:textId="77777777" w:rsidR="00687586" w:rsidRPr="0065224B" w:rsidRDefault="00687586" w:rsidP="00687586">
            <w:pPr>
              <w:rPr>
                <w:sz w:val="18"/>
                <w:szCs w:val="18"/>
                <w:lang w:val="es-ES"/>
              </w:rPr>
            </w:pPr>
            <w:r w:rsidRPr="0065224B">
              <w:rPr>
                <w:sz w:val="18"/>
                <w:szCs w:val="18"/>
                <w:lang w:val="es-ES"/>
              </w:rPr>
              <w:t>Ambos perfiles</w:t>
            </w:r>
          </w:p>
        </w:tc>
        <w:tc>
          <w:tcPr>
            <w:tcW w:w="2726"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3717D371" w14:textId="77777777" w:rsidR="00687586" w:rsidRPr="0065224B" w:rsidRDefault="00687586" w:rsidP="00687586">
            <w:pPr>
              <w:rPr>
                <w:sz w:val="18"/>
                <w:szCs w:val="18"/>
                <w:lang w:val="es-ES"/>
              </w:rPr>
            </w:pPr>
            <w:proofErr w:type="spellStart"/>
            <w:r w:rsidRPr="0065224B">
              <w:rPr>
                <w:i/>
                <w:iCs/>
                <w:sz w:val="18"/>
                <w:szCs w:val="18"/>
                <w:lang w:val="es-ES"/>
              </w:rPr>
              <w:t>pytest</w:t>
            </w:r>
            <w:proofErr w:type="spellEnd"/>
            <w:r w:rsidRPr="0065224B">
              <w:rPr>
                <w:i/>
                <w:iCs/>
                <w:sz w:val="18"/>
                <w:szCs w:val="18"/>
                <w:lang w:val="es-ES"/>
              </w:rPr>
              <w:t xml:space="preserve">, </w:t>
            </w:r>
            <w:proofErr w:type="spellStart"/>
            <w:r w:rsidRPr="0065224B">
              <w:rPr>
                <w:i/>
                <w:iCs/>
                <w:sz w:val="18"/>
                <w:szCs w:val="18"/>
                <w:lang w:val="es-ES"/>
              </w:rPr>
              <w:t>black</w:t>
            </w:r>
            <w:proofErr w:type="spellEnd"/>
            <w:r w:rsidRPr="0065224B">
              <w:rPr>
                <w:i/>
                <w:iCs/>
                <w:sz w:val="18"/>
                <w:szCs w:val="18"/>
                <w:lang w:val="es-ES"/>
              </w:rPr>
              <w:t>, flake8</w:t>
            </w:r>
          </w:p>
        </w:tc>
      </w:tr>
    </w:tbl>
    <w:p w14:paraId="25299B24" w14:textId="77777777" w:rsidR="00687586" w:rsidRPr="00687586" w:rsidRDefault="00687586" w:rsidP="00687586">
      <w:pPr>
        <w:rPr>
          <w:lang w:val="es-ES"/>
        </w:rPr>
      </w:pPr>
    </w:p>
    <w:p w14:paraId="483180BB" w14:textId="77777777" w:rsidR="00687586" w:rsidRPr="00687586" w:rsidRDefault="00687586" w:rsidP="00687586">
      <w:pPr>
        <w:rPr>
          <w:lang w:val="es-ES"/>
        </w:rPr>
      </w:pPr>
      <w:r w:rsidRPr="00687586">
        <w:rPr>
          <w:lang w:val="es-ES"/>
        </w:rPr>
        <w:t>Las decisiones de arquitectura más relevantes adoptadas durante el desarrollo, junto con su justificación técnica, se recogen a continuación:</w:t>
      </w:r>
    </w:p>
    <w:p w14:paraId="2E2458CE" w14:textId="77777777" w:rsidR="00687586" w:rsidRPr="00687586" w:rsidRDefault="00687586" w:rsidP="00687586">
      <w:pPr>
        <w:rPr>
          <w:lang w:val="es-ES"/>
        </w:rPr>
      </w:pPr>
    </w:p>
    <w:p w14:paraId="436FACA1" w14:textId="77777777" w:rsidR="00687586" w:rsidRPr="00687586" w:rsidRDefault="00687586" w:rsidP="00687586">
      <w:pPr>
        <w:rPr>
          <w:lang w:val="es-ES"/>
        </w:rPr>
      </w:pPr>
      <w:r w:rsidRPr="00687586">
        <w:rPr>
          <w:i/>
          <w:iCs/>
          <w:lang w:val="es-ES"/>
        </w:rPr>
        <w:t>Tabla 15. Decisiones técnicas de arquitectura.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687586" w:rsidRPr="00687586" w14:paraId="71E0EC07" w14:textId="77777777" w:rsidTr="000C63FD">
        <w:trPr>
          <w:tblHeader/>
        </w:trPr>
        <w:tc>
          <w:tcPr>
            <w:tcW w:w="28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2E3E7581" w14:textId="77777777" w:rsidR="00687586" w:rsidRPr="00687586" w:rsidRDefault="00687586" w:rsidP="00687586">
            <w:pPr>
              <w:rPr>
                <w:lang w:val="es-ES"/>
              </w:rPr>
            </w:pPr>
            <w:r w:rsidRPr="00687586">
              <w:rPr>
                <w:b/>
                <w:bCs/>
                <w:lang w:val="es-ES"/>
              </w:rPr>
              <w:t>Decisión</w:t>
            </w:r>
          </w:p>
        </w:tc>
        <w:tc>
          <w:tcPr>
            <w:tcW w:w="6226"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2D2EA79D" w14:textId="77777777" w:rsidR="00687586" w:rsidRPr="00687586" w:rsidRDefault="00687586" w:rsidP="00687586">
            <w:pPr>
              <w:rPr>
                <w:lang w:val="es-ES"/>
              </w:rPr>
            </w:pPr>
            <w:r w:rsidRPr="00687586">
              <w:rPr>
                <w:b/>
                <w:bCs/>
                <w:lang w:val="es-ES"/>
              </w:rPr>
              <w:t>Justificación</w:t>
            </w:r>
          </w:p>
        </w:tc>
      </w:tr>
      <w:tr w:rsidR="00687586" w:rsidRPr="00687586" w14:paraId="30CB30AC" w14:textId="77777777" w:rsidTr="000C63FD">
        <w:tc>
          <w:tcPr>
            <w:tcW w:w="2800"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5CCBB902" w14:textId="77777777" w:rsidR="00687586" w:rsidRPr="0065224B" w:rsidRDefault="00687586" w:rsidP="00687586">
            <w:pPr>
              <w:rPr>
                <w:sz w:val="18"/>
                <w:szCs w:val="18"/>
                <w:lang w:val="es-ES"/>
              </w:rPr>
            </w:pPr>
            <w:r w:rsidRPr="0065224B">
              <w:rPr>
                <w:b/>
                <w:bCs/>
                <w:sz w:val="18"/>
                <w:szCs w:val="18"/>
                <w:lang w:val="es-ES"/>
              </w:rPr>
              <w:t>Granularidad diaria</w:t>
            </w:r>
          </w:p>
        </w:tc>
        <w:tc>
          <w:tcPr>
            <w:tcW w:w="622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0E85744C" w14:textId="77777777" w:rsidR="00687586" w:rsidRPr="0065224B" w:rsidRDefault="00687586" w:rsidP="00687586">
            <w:pPr>
              <w:rPr>
                <w:sz w:val="18"/>
                <w:szCs w:val="18"/>
                <w:lang w:val="es-ES"/>
              </w:rPr>
            </w:pPr>
            <w:r w:rsidRPr="0065224B">
              <w:rPr>
                <w:sz w:val="18"/>
                <w:szCs w:val="18"/>
                <w:lang w:val="es-ES"/>
              </w:rPr>
              <w:t xml:space="preserve">Preserva señales </w:t>
            </w:r>
            <w:proofErr w:type="spellStart"/>
            <w:r w:rsidRPr="0065224B">
              <w:rPr>
                <w:sz w:val="18"/>
                <w:szCs w:val="18"/>
                <w:lang w:val="es-ES"/>
              </w:rPr>
              <w:t>intra-semana</w:t>
            </w:r>
            <w:proofErr w:type="spellEnd"/>
            <w:r w:rsidRPr="0065224B">
              <w:rPr>
                <w:sz w:val="18"/>
                <w:szCs w:val="18"/>
                <w:lang w:val="es-ES"/>
              </w:rPr>
              <w:t xml:space="preserve">. La agregación semanal enmascara patrones relevantes para </w:t>
            </w:r>
            <w:proofErr w:type="spellStart"/>
            <w:r w:rsidRPr="0065224B">
              <w:rPr>
                <w:sz w:val="18"/>
                <w:szCs w:val="18"/>
                <w:lang w:val="es-ES"/>
              </w:rPr>
              <w:t>XGBoost</w:t>
            </w:r>
            <w:proofErr w:type="spellEnd"/>
            <w:r w:rsidRPr="0065224B">
              <w:rPr>
                <w:sz w:val="18"/>
                <w:szCs w:val="18"/>
                <w:lang w:val="es-ES"/>
              </w:rPr>
              <w:t>.</w:t>
            </w:r>
          </w:p>
        </w:tc>
      </w:tr>
      <w:tr w:rsidR="00687586" w:rsidRPr="00687586" w14:paraId="01010700" w14:textId="77777777" w:rsidTr="000C63FD">
        <w:tc>
          <w:tcPr>
            <w:tcW w:w="2800" w:type="dxa"/>
            <w:tcBorders>
              <w:top w:val="single" w:sz="2" w:space="0" w:color="CCCCCC"/>
              <w:left w:val="single" w:sz="2" w:space="0" w:color="CCCCCC"/>
              <w:bottom w:val="single" w:sz="2" w:space="0" w:color="CCCCCC"/>
              <w:right w:val="single" w:sz="2" w:space="0" w:color="CCCCCC"/>
            </w:tcBorders>
            <w:shd w:val="clear" w:color="auto" w:fill="D9E8F6"/>
            <w:tcMar>
              <w:top w:w="70" w:type="dxa"/>
              <w:left w:w="120" w:type="dxa"/>
              <w:bottom w:w="70" w:type="dxa"/>
              <w:right w:w="120" w:type="dxa"/>
            </w:tcMar>
            <w:vAlign w:val="center"/>
          </w:tcPr>
          <w:p w14:paraId="7E16FEA3" w14:textId="77777777" w:rsidR="00687586" w:rsidRPr="0065224B" w:rsidRDefault="00687586" w:rsidP="00687586">
            <w:pPr>
              <w:rPr>
                <w:sz w:val="18"/>
                <w:szCs w:val="18"/>
                <w:lang w:val="es-ES"/>
              </w:rPr>
            </w:pPr>
            <w:proofErr w:type="spellStart"/>
            <w:r w:rsidRPr="0065224B">
              <w:rPr>
                <w:b/>
                <w:bCs/>
                <w:sz w:val="18"/>
                <w:szCs w:val="18"/>
                <w:lang w:val="es-ES"/>
              </w:rPr>
              <w:t>XGBoost</w:t>
            </w:r>
            <w:proofErr w:type="spellEnd"/>
            <w:r w:rsidRPr="0065224B">
              <w:rPr>
                <w:b/>
                <w:bCs/>
                <w:sz w:val="18"/>
                <w:szCs w:val="18"/>
                <w:lang w:val="es-ES"/>
              </w:rPr>
              <w:t xml:space="preserve"> global + SKU como </w:t>
            </w:r>
            <w:proofErr w:type="spellStart"/>
            <w:r w:rsidRPr="0065224B">
              <w:rPr>
                <w:b/>
                <w:bCs/>
                <w:sz w:val="18"/>
                <w:szCs w:val="18"/>
                <w:lang w:val="es-ES"/>
              </w:rPr>
              <w:t>feature</w:t>
            </w:r>
            <w:proofErr w:type="spellEnd"/>
          </w:p>
        </w:tc>
        <w:tc>
          <w:tcPr>
            <w:tcW w:w="6226"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5333B058" w14:textId="77777777" w:rsidR="00687586" w:rsidRPr="0065224B" w:rsidRDefault="00687586" w:rsidP="00687586">
            <w:pPr>
              <w:rPr>
                <w:sz w:val="18"/>
                <w:szCs w:val="18"/>
                <w:lang w:val="es-ES"/>
              </w:rPr>
            </w:pPr>
            <w:r w:rsidRPr="0065224B">
              <w:rPr>
                <w:sz w:val="18"/>
                <w:szCs w:val="18"/>
                <w:lang w:val="es-ES"/>
              </w:rPr>
              <w:t xml:space="preserve">730 </w:t>
            </w:r>
            <w:proofErr w:type="spellStart"/>
            <w:r w:rsidRPr="0065224B">
              <w:rPr>
                <w:sz w:val="18"/>
                <w:szCs w:val="18"/>
                <w:lang w:val="es-ES"/>
              </w:rPr>
              <w:t>obs</w:t>
            </w:r>
            <w:proofErr w:type="spellEnd"/>
            <w:r w:rsidRPr="0065224B">
              <w:rPr>
                <w:sz w:val="18"/>
                <w:szCs w:val="18"/>
                <w:lang w:val="es-ES"/>
              </w:rPr>
              <w:t xml:space="preserve">/SKU insuficientes para </w:t>
            </w:r>
            <w:proofErr w:type="spellStart"/>
            <w:r w:rsidRPr="0065224B">
              <w:rPr>
                <w:sz w:val="18"/>
                <w:szCs w:val="18"/>
                <w:lang w:val="es-ES"/>
              </w:rPr>
              <w:t>Hyperopt</w:t>
            </w:r>
            <w:proofErr w:type="spellEnd"/>
            <w:r w:rsidRPr="0065224B">
              <w:rPr>
                <w:sz w:val="18"/>
                <w:szCs w:val="18"/>
                <w:lang w:val="es-ES"/>
              </w:rPr>
              <w:t xml:space="preserve"> individual. El modelo global opera sobre 7.230 filas (estándar M5/Walmart).</w:t>
            </w:r>
          </w:p>
        </w:tc>
      </w:tr>
      <w:tr w:rsidR="00687586" w:rsidRPr="00687586" w14:paraId="7C7003D4" w14:textId="77777777" w:rsidTr="000C63FD">
        <w:tc>
          <w:tcPr>
            <w:tcW w:w="2800"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1F76351D" w14:textId="77777777" w:rsidR="00687586" w:rsidRPr="0065224B" w:rsidRDefault="00687586" w:rsidP="00687586">
            <w:pPr>
              <w:rPr>
                <w:sz w:val="18"/>
                <w:szCs w:val="18"/>
                <w:lang w:val="es-ES"/>
              </w:rPr>
            </w:pPr>
            <w:proofErr w:type="spellStart"/>
            <w:r w:rsidRPr="0065224B">
              <w:rPr>
                <w:b/>
                <w:bCs/>
                <w:sz w:val="18"/>
                <w:szCs w:val="18"/>
                <w:lang w:val="es-ES"/>
              </w:rPr>
              <w:t>Grid</w:t>
            </w:r>
            <w:proofErr w:type="spellEnd"/>
            <w:r w:rsidRPr="0065224B">
              <w:rPr>
                <w:b/>
                <w:bCs/>
                <w:sz w:val="18"/>
                <w:szCs w:val="18"/>
                <w:lang w:val="es-ES"/>
              </w:rPr>
              <w:t xml:space="preserve"> AIC/BIC sobre SKU piloto</w:t>
            </w:r>
          </w:p>
        </w:tc>
        <w:tc>
          <w:tcPr>
            <w:tcW w:w="622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14E05029" w14:textId="77777777" w:rsidR="00687586" w:rsidRPr="0065224B" w:rsidRDefault="00687586" w:rsidP="00687586">
            <w:pPr>
              <w:rPr>
                <w:sz w:val="18"/>
                <w:szCs w:val="18"/>
                <w:lang w:val="es-ES"/>
              </w:rPr>
            </w:pPr>
            <w:r w:rsidRPr="0065224B">
              <w:rPr>
                <w:sz w:val="18"/>
                <w:szCs w:val="18"/>
                <w:lang w:val="es-ES"/>
              </w:rPr>
              <w:t xml:space="preserve">El </w:t>
            </w:r>
            <w:proofErr w:type="spellStart"/>
            <w:r w:rsidRPr="0065224B">
              <w:rPr>
                <w:sz w:val="18"/>
                <w:szCs w:val="18"/>
                <w:lang w:val="es-ES"/>
              </w:rPr>
              <w:t>expanding</w:t>
            </w:r>
            <w:proofErr w:type="spellEnd"/>
            <w:r w:rsidRPr="0065224B">
              <w:rPr>
                <w:sz w:val="18"/>
                <w:szCs w:val="18"/>
                <w:lang w:val="es-ES"/>
              </w:rPr>
              <w:t xml:space="preserve"> </w:t>
            </w:r>
            <w:proofErr w:type="spellStart"/>
            <w:r w:rsidRPr="0065224B">
              <w:rPr>
                <w:sz w:val="18"/>
                <w:szCs w:val="18"/>
                <w:lang w:val="es-ES"/>
              </w:rPr>
              <w:t>window</w:t>
            </w:r>
            <w:proofErr w:type="spellEnd"/>
            <w:r w:rsidRPr="0065224B">
              <w:rPr>
                <w:sz w:val="18"/>
                <w:szCs w:val="18"/>
                <w:lang w:val="es-ES"/>
              </w:rPr>
              <w:t xml:space="preserve"> completo tardaría &gt;2h. El orden (0,1,</w:t>
            </w:r>
            <w:proofErr w:type="gramStart"/>
            <w:r w:rsidRPr="0065224B">
              <w:rPr>
                <w:sz w:val="18"/>
                <w:szCs w:val="18"/>
                <w:lang w:val="es-ES"/>
              </w:rPr>
              <w:t>2)(</w:t>
            </w:r>
            <w:proofErr w:type="gramEnd"/>
            <w:r w:rsidRPr="0065224B">
              <w:rPr>
                <w:sz w:val="18"/>
                <w:szCs w:val="18"/>
                <w:lang w:val="es-ES"/>
              </w:rPr>
              <w:t>0,1,1,7) con AIC=597.57 se obtuvo en 14 segundos.</w:t>
            </w:r>
          </w:p>
        </w:tc>
      </w:tr>
      <w:tr w:rsidR="00687586" w:rsidRPr="00687586" w14:paraId="24F91FA7" w14:textId="77777777" w:rsidTr="000C63FD">
        <w:tc>
          <w:tcPr>
            <w:tcW w:w="2800" w:type="dxa"/>
            <w:tcBorders>
              <w:top w:val="single" w:sz="2" w:space="0" w:color="CCCCCC"/>
              <w:left w:val="single" w:sz="2" w:space="0" w:color="CCCCCC"/>
              <w:bottom w:val="single" w:sz="2" w:space="0" w:color="CCCCCC"/>
              <w:right w:val="single" w:sz="2" w:space="0" w:color="CCCCCC"/>
            </w:tcBorders>
            <w:shd w:val="clear" w:color="auto" w:fill="D9E8F6"/>
            <w:tcMar>
              <w:top w:w="70" w:type="dxa"/>
              <w:left w:w="120" w:type="dxa"/>
              <w:bottom w:w="70" w:type="dxa"/>
              <w:right w:w="120" w:type="dxa"/>
            </w:tcMar>
            <w:vAlign w:val="center"/>
          </w:tcPr>
          <w:p w14:paraId="704FD6C8" w14:textId="77777777" w:rsidR="00687586" w:rsidRPr="0065224B" w:rsidRDefault="00687586" w:rsidP="00687586">
            <w:pPr>
              <w:rPr>
                <w:sz w:val="18"/>
                <w:szCs w:val="18"/>
                <w:lang w:val="es-ES"/>
              </w:rPr>
            </w:pPr>
            <w:r w:rsidRPr="0065224B">
              <w:rPr>
                <w:b/>
                <w:bCs/>
                <w:sz w:val="18"/>
                <w:szCs w:val="18"/>
                <w:lang w:val="es-ES"/>
              </w:rPr>
              <w:t>Sin normalización log(1+y)</w:t>
            </w:r>
          </w:p>
        </w:tc>
        <w:tc>
          <w:tcPr>
            <w:tcW w:w="6226"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41EFBB81" w14:textId="77777777" w:rsidR="00687586" w:rsidRPr="0065224B" w:rsidRDefault="00687586" w:rsidP="00687586">
            <w:pPr>
              <w:rPr>
                <w:sz w:val="18"/>
                <w:szCs w:val="18"/>
                <w:lang w:val="es-ES"/>
              </w:rPr>
            </w:pPr>
            <w:r w:rsidRPr="0065224B">
              <w:rPr>
                <w:sz w:val="18"/>
                <w:szCs w:val="18"/>
                <w:lang w:val="es-ES"/>
              </w:rPr>
              <w:t>El MAPE en escala logarítmica no es comparable con el MAPE en escala original. Sesgo por desigualdad de Jensen.</w:t>
            </w:r>
          </w:p>
        </w:tc>
      </w:tr>
      <w:tr w:rsidR="00687586" w:rsidRPr="00687586" w14:paraId="6F5B9563" w14:textId="77777777" w:rsidTr="000C63FD">
        <w:tc>
          <w:tcPr>
            <w:tcW w:w="2800"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044010B4" w14:textId="77777777" w:rsidR="00687586" w:rsidRPr="0065224B" w:rsidRDefault="00687586" w:rsidP="00687586">
            <w:pPr>
              <w:rPr>
                <w:sz w:val="18"/>
                <w:szCs w:val="18"/>
                <w:lang w:val="es-ES"/>
              </w:rPr>
            </w:pPr>
            <w:r w:rsidRPr="0065224B">
              <w:rPr>
                <w:b/>
                <w:bCs/>
                <w:sz w:val="18"/>
                <w:szCs w:val="18"/>
                <w:lang w:val="es-ES"/>
              </w:rPr>
              <w:t>Modelos descartados</w:t>
            </w:r>
          </w:p>
        </w:tc>
        <w:tc>
          <w:tcPr>
            <w:tcW w:w="622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28CD845C" w14:textId="77777777" w:rsidR="00687586" w:rsidRPr="0065224B" w:rsidRDefault="00687586" w:rsidP="00687586">
            <w:pPr>
              <w:rPr>
                <w:sz w:val="18"/>
                <w:szCs w:val="18"/>
                <w:lang w:val="es-ES"/>
              </w:rPr>
            </w:pPr>
            <w:r w:rsidRPr="0065224B">
              <w:rPr>
                <w:sz w:val="18"/>
                <w:szCs w:val="18"/>
                <w:lang w:val="es-ES"/>
              </w:rPr>
              <w:t xml:space="preserve">LSTM (datos insuficientes por SKU), ETS/Theta (sin diferenciación vs </w:t>
            </w:r>
            <w:proofErr w:type="spellStart"/>
            <w:r w:rsidRPr="0065224B">
              <w:rPr>
                <w:sz w:val="18"/>
                <w:szCs w:val="18"/>
                <w:lang w:val="es-ES"/>
              </w:rPr>
              <w:t>baseline</w:t>
            </w:r>
            <w:proofErr w:type="spellEnd"/>
            <w:r w:rsidRPr="0065224B">
              <w:rPr>
                <w:sz w:val="18"/>
                <w:szCs w:val="18"/>
                <w:lang w:val="es-ES"/>
              </w:rPr>
              <w:t xml:space="preserve">), ensemble </w:t>
            </w:r>
            <w:proofErr w:type="spellStart"/>
            <w:r w:rsidRPr="0065224B">
              <w:rPr>
                <w:sz w:val="18"/>
                <w:szCs w:val="18"/>
                <w:lang w:val="es-ES"/>
              </w:rPr>
              <w:t>XGB+Prophet</w:t>
            </w:r>
            <w:proofErr w:type="spellEnd"/>
            <w:r w:rsidRPr="0065224B">
              <w:rPr>
                <w:sz w:val="18"/>
                <w:szCs w:val="18"/>
                <w:lang w:val="es-ES"/>
              </w:rPr>
              <w:t xml:space="preserve"> (reservado como mejora futura).</w:t>
            </w:r>
          </w:p>
        </w:tc>
      </w:tr>
    </w:tbl>
    <w:p w14:paraId="277EDA3F" w14:textId="77777777" w:rsidR="00687586" w:rsidRPr="00687586" w:rsidRDefault="00687586" w:rsidP="00687586">
      <w:pPr>
        <w:rPr>
          <w:lang w:val="es-ES"/>
        </w:rPr>
      </w:pPr>
    </w:p>
    <w:p w14:paraId="4887704A" w14:textId="77777777" w:rsidR="00687586" w:rsidRPr="0065224B" w:rsidRDefault="00687586" w:rsidP="00687586">
      <w:pPr>
        <w:rPr>
          <w:sz w:val="16"/>
          <w:szCs w:val="16"/>
          <w:lang w:val="es-ES"/>
        </w:rPr>
      </w:pPr>
      <w:r w:rsidRPr="0065224B">
        <w:rPr>
          <w:i/>
          <w:iCs/>
          <w:sz w:val="16"/>
          <w:szCs w:val="16"/>
          <w:lang w:val="es-ES"/>
        </w:rPr>
        <w:t>El registro completo de decisiones, hipótesis rechazadas y alternativas evaluadas se documenta en MODELING_DECISIONS.md del repositorio del proyecto.</w:t>
      </w:r>
    </w:p>
    <w:p w14:paraId="0E3A0E80" w14:textId="77777777" w:rsidR="00687586" w:rsidRPr="00687586" w:rsidRDefault="00687586"/>
    <w:p w14:paraId="550C530D" w14:textId="77777777" w:rsidR="009F60DE" w:rsidRPr="00CD37C4" w:rsidRDefault="009F60DE">
      <w:pPr>
        <w:rPr>
          <w:color w:val="4F81BD" w:themeColor="accent1"/>
        </w:rPr>
      </w:pPr>
    </w:p>
    <w:p w14:paraId="54DB02D9" w14:textId="77777777" w:rsidR="009F60DE" w:rsidRPr="008666B6" w:rsidRDefault="00000000">
      <w:pPr>
        <w:rPr>
          <w:color w:val="365F91" w:themeColor="accent1" w:themeShade="BF"/>
          <w:sz w:val="28"/>
          <w:szCs w:val="28"/>
        </w:rPr>
      </w:pPr>
      <w:r w:rsidRPr="008666B6">
        <w:rPr>
          <w:color w:val="365F91" w:themeColor="accent1" w:themeShade="BF"/>
          <w:sz w:val="28"/>
          <w:szCs w:val="28"/>
        </w:rPr>
        <w:t>3.2 Pipeline ETL</w:t>
      </w:r>
    </w:p>
    <w:p w14:paraId="7884D730" w14:textId="77777777" w:rsidR="00687586" w:rsidRDefault="00687586">
      <w:pPr>
        <w:rPr>
          <w:color w:val="4F81BD" w:themeColor="accent1"/>
          <w:sz w:val="28"/>
          <w:szCs w:val="28"/>
        </w:rPr>
      </w:pPr>
    </w:p>
    <w:p w14:paraId="24E15096" w14:textId="77777777" w:rsidR="00687586" w:rsidRPr="00687586" w:rsidRDefault="00687586" w:rsidP="00687586">
      <w:pPr>
        <w:rPr>
          <w:lang w:val="es-ES"/>
        </w:rPr>
      </w:pPr>
      <w:r w:rsidRPr="00687586">
        <w:rPr>
          <w:lang w:val="es-ES"/>
        </w:rPr>
        <w:t xml:space="preserve">El pipeline de datos sigue una arquitectura de cinco capas que transforma el CSV original en predicciones almacenadas en base de datos. Cada capa escribe en un esquema diferenciado de PostgreSQL siguiendo el patrón </w:t>
      </w:r>
      <w:proofErr w:type="spellStart"/>
      <w:r w:rsidRPr="00687586">
        <w:rPr>
          <w:lang w:val="es-ES"/>
        </w:rPr>
        <w:t>medallion</w:t>
      </w:r>
      <w:proofErr w:type="spellEnd"/>
      <w:r w:rsidRPr="00687586">
        <w:rPr>
          <w:lang w:val="es-ES"/>
        </w:rPr>
        <w:t xml:space="preserve"> (</w:t>
      </w:r>
      <w:proofErr w:type="spellStart"/>
      <w:r w:rsidRPr="00687586">
        <w:rPr>
          <w:lang w:val="es-ES"/>
        </w:rPr>
        <w:t>staging</w:t>
      </w:r>
      <w:proofErr w:type="spellEnd"/>
      <w:r w:rsidRPr="00687586">
        <w:rPr>
          <w:lang w:val="es-ES"/>
        </w:rPr>
        <w:t xml:space="preserve"> → </w:t>
      </w:r>
      <w:proofErr w:type="spellStart"/>
      <w:r w:rsidRPr="00687586">
        <w:rPr>
          <w:lang w:val="es-ES"/>
        </w:rPr>
        <w:t>analytics</w:t>
      </w:r>
      <w:proofErr w:type="spellEnd"/>
      <w:r w:rsidRPr="00687586">
        <w:rPr>
          <w:lang w:val="es-ES"/>
        </w:rPr>
        <w:t>), lo que garantiza trazabilidad y permite reproducir cualquier paso de forma independiente.</w:t>
      </w:r>
    </w:p>
    <w:p w14:paraId="72DD5B30" w14:textId="77777777" w:rsidR="00687586" w:rsidRPr="00687586" w:rsidRDefault="00687586" w:rsidP="00687586">
      <w:pPr>
        <w:rPr>
          <w:lang w:val="es-ES"/>
        </w:rPr>
      </w:pPr>
    </w:p>
    <w:p w14:paraId="31003254" w14:textId="77777777" w:rsidR="00687586" w:rsidRPr="00687586" w:rsidRDefault="00687586" w:rsidP="00687586">
      <w:pPr>
        <w:rPr>
          <w:lang w:val="es-ES"/>
        </w:rPr>
      </w:pPr>
      <w:r w:rsidRPr="00687586">
        <w:rPr>
          <w:i/>
          <w:iCs/>
          <w:lang w:val="es-ES"/>
        </w:rPr>
        <w:t>Tabla 16. Capas del pipeline ETL y resultado de cada transformación.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2300"/>
        <w:gridCol w:w="2100"/>
        <w:gridCol w:w="2226"/>
      </w:tblGrid>
      <w:tr w:rsidR="00687586" w:rsidRPr="00687586" w14:paraId="20B59AE9" w14:textId="77777777" w:rsidTr="000C63FD">
        <w:trPr>
          <w:tblHeader/>
        </w:trPr>
        <w:tc>
          <w:tcPr>
            <w:tcW w:w="6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6F979DF3" w14:textId="77777777" w:rsidR="00687586" w:rsidRPr="00687586" w:rsidRDefault="00687586" w:rsidP="00687586">
            <w:pPr>
              <w:rPr>
                <w:lang w:val="es-ES"/>
              </w:rPr>
            </w:pPr>
            <w:r w:rsidRPr="00687586">
              <w:rPr>
                <w:b/>
                <w:bCs/>
                <w:lang w:val="es-ES"/>
              </w:rPr>
              <w:lastRenderedPageBreak/>
              <w:t>#</w:t>
            </w:r>
          </w:p>
        </w:tc>
        <w:tc>
          <w:tcPr>
            <w:tcW w:w="18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26936086" w14:textId="77777777" w:rsidR="00687586" w:rsidRPr="00687586" w:rsidRDefault="00687586" w:rsidP="00687586">
            <w:pPr>
              <w:rPr>
                <w:lang w:val="es-ES"/>
              </w:rPr>
            </w:pPr>
            <w:r w:rsidRPr="00687586">
              <w:rPr>
                <w:b/>
                <w:bCs/>
                <w:lang w:val="es-ES"/>
              </w:rPr>
              <w:t>Capa</w:t>
            </w:r>
          </w:p>
        </w:tc>
        <w:tc>
          <w:tcPr>
            <w:tcW w:w="23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7EEAC839" w14:textId="77777777" w:rsidR="00687586" w:rsidRPr="00687586" w:rsidRDefault="00687586" w:rsidP="00687586">
            <w:pPr>
              <w:rPr>
                <w:lang w:val="es-ES"/>
              </w:rPr>
            </w:pPr>
            <w:r w:rsidRPr="00687586">
              <w:rPr>
                <w:b/>
                <w:bCs/>
                <w:lang w:val="es-ES"/>
              </w:rPr>
              <w:t>Transformación</w:t>
            </w:r>
          </w:p>
        </w:tc>
        <w:tc>
          <w:tcPr>
            <w:tcW w:w="21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101020DB" w14:textId="77777777" w:rsidR="00687586" w:rsidRPr="00687586" w:rsidRDefault="00687586" w:rsidP="00687586">
            <w:pPr>
              <w:rPr>
                <w:lang w:val="es-ES"/>
              </w:rPr>
            </w:pPr>
            <w:r w:rsidRPr="00687586">
              <w:rPr>
                <w:b/>
                <w:bCs/>
                <w:lang w:val="es-ES"/>
              </w:rPr>
              <w:t>Herramientas</w:t>
            </w:r>
          </w:p>
        </w:tc>
        <w:tc>
          <w:tcPr>
            <w:tcW w:w="2226"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55C925A2" w14:textId="77777777" w:rsidR="00687586" w:rsidRPr="00687586" w:rsidRDefault="00687586" w:rsidP="00687586">
            <w:pPr>
              <w:rPr>
                <w:lang w:val="es-ES"/>
              </w:rPr>
            </w:pPr>
            <w:r w:rsidRPr="00687586">
              <w:rPr>
                <w:b/>
                <w:bCs/>
                <w:lang w:val="es-ES"/>
              </w:rPr>
              <w:t>Resultado</w:t>
            </w:r>
          </w:p>
        </w:tc>
      </w:tr>
      <w:tr w:rsidR="00687586" w:rsidRPr="00687586" w14:paraId="43DB6587" w14:textId="77777777" w:rsidTr="000C63FD">
        <w:tc>
          <w:tcPr>
            <w:tcW w:w="600" w:type="dxa"/>
            <w:tcBorders>
              <w:top w:val="single" w:sz="2" w:space="0" w:color="CCCCCC"/>
              <w:left w:val="single" w:sz="2" w:space="0" w:color="CCCCCC"/>
              <w:bottom w:val="single" w:sz="2" w:space="0" w:color="CCCCCC"/>
              <w:right w:val="single" w:sz="2" w:space="0" w:color="CCCCCC"/>
            </w:tcBorders>
            <w:shd w:val="clear" w:color="auto" w:fill="1F3864"/>
            <w:tcMar>
              <w:top w:w="70" w:type="dxa"/>
              <w:left w:w="120" w:type="dxa"/>
              <w:bottom w:w="70" w:type="dxa"/>
              <w:right w:w="120" w:type="dxa"/>
            </w:tcMar>
            <w:vAlign w:val="center"/>
          </w:tcPr>
          <w:p w14:paraId="72049510" w14:textId="77777777" w:rsidR="00687586" w:rsidRPr="0065224B" w:rsidRDefault="00687586" w:rsidP="00687586">
            <w:pPr>
              <w:rPr>
                <w:sz w:val="18"/>
                <w:szCs w:val="18"/>
                <w:lang w:val="es-ES"/>
              </w:rPr>
            </w:pPr>
            <w:r w:rsidRPr="0065224B">
              <w:rPr>
                <w:b/>
                <w:bCs/>
                <w:sz w:val="18"/>
                <w:szCs w:val="18"/>
                <w:lang w:val="es-ES"/>
              </w:rPr>
              <w:t>1</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34D77E66" w14:textId="77777777" w:rsidR="00687586" w:rsidRPr="0065224B" w:rsidRDefault="00687586" w:rsidP="00687586">
            <w:pPr>
              <w:rPr>
                <w:sz w:val="18"/>
                <w:szCs w:val="18"/>
                <w:lang w:val="es-ES"/>
              </w:rPr>
            </w:pPr>
            <w:r w:rsidRPr="0065224B">
              <w:rPr>
                <w:b/>
                <w:bCs/>
                <w:sz w:val="18"/>
                <w:szCs w:val="18"/>
                <w:lang w:val="es-ES"/>
              </w:rPr>
              <w:t>Ingesta</w:t>
            </w:r>
          </w:p>
        </w:tc>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4A18E4FF" w14:textId="77777777" w:rsidR="00687586" w:rsidRPr="0065224B" w:rsidRDefault="00687586" w:rsidP="00687586">
            <w:pPr>
              <w:rPr>
                <w:sz w:val="18"/>
                <w:szCs w:val="18"/>
                <w:lang w:val="es-ES"/>
              </w:rPr>
            </w:pPr>
            <w:r w:rsidRPr="0065224B">
              <w:rPr>
                <w:i/>
                <w:iCs/>
                <w:sz w:val="18"/>
                <w:szCs w:val="18"/>
                <w:lang w:val="es-ES"/>
              </w:rPr>
              <w:t xml:space="preserve">CSV → </w:t>
            </w:r>
            <w:proofErr w:type="spellStart"/>
            <w:proofErr w:type="gramStart"/>
            <w:r w:rsidRPr="0065224B">
              <w:rPr>
                <w:i/>
                <w:iCs/>
                <w:sz w:val="18"/>
                <w:szCs w:val="18"/>
                <w:lang w:val="es-ES"/>
              </w:rPr>
              <w:t>staging.sales</w:t>
            </w:r>
            <w:proofErr w:type="gramEnd"/>
            <w:r w:rsidRPr="0065224B">
              <w:rPr>
                <w:i/>
                <w:iCs/>
                <w:sz w:val="18"/>
                <w:szCs w:val="18"/>
                <w:lang w:val="es-ES"/>
              </w:rPr>
              <w:t>_raw</w:t>
            </w:r>
            <w:proofErr w:type="spellEnd"/>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3815F197" w14:textId="77777777" w:rsidR="00687586" w:rsidRPr="0065224B" w:rsidRDefault="00687586" w:rsidP="00687586">
            <w:pPr>
              <w:rPr>
                <w:sz w:val="18"/>
                <w:szCs w:val="18"/>
                <w:lang w:val="es-ES"/>
              </w:rPr>
            </w:pPr>
            <w:r w:rsidRPr="0065224B">
              <w:rPr>
                <w:sz w:val="18"/>
                <w:szCs w:val="18"/>
                <w:lang w:val="es-ES"/>
              </w:rPr>
              <w:t xml:space="preserve">pandas, </w:t>
            </w:r>
            <w:proofErr w:type="spellStart"/>
            <w:r w:rsidRPr="0065224B">
              <w:rPr>
                <w:sz w:val="18"/>
                <w:szCs w:val="18"/>
                <w:lang w:val="es-ES"/>
              </w:rPr>
              <w:t>SQLAlchemy</w:t>
            </w:r>
            <w:proofErr w:type="spellEnd"/>
          </w:p>
        </w:tc>
        <w:tc>
          <w:tcPr>
            <w:tcW w:w="222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3CE1F75C" w14:textId="77777777" w:rsidR="00687586" w:rsidRPr="0065224B" w:rsidRDefault="00687586" w:rsidP="00687586">
            <w:pPr>
              <w:rPr>
                <w:sz w:val="18"/>
                <w:szCs w:val="18"/>
                <w:lang w:val="es-ES"/>
              </w:rPr>
            </w:pPr>
            <w:r w:rsidRPr="0065224B">
              <w:rPr>
                <w:sz w:val="18"/>
                <w:szCs w:val="18"/>
                <w:lang w:val="es-ES"/>
              </w:rPr>
              <w:t xml:space="preserve">7.300 filas · </w:t>
            </w:r>
            <w:proofErr w:type="spellStart"/>
            <w:r w:rsidRPr="0065224B">
              <w:rPr>
                <w:sz w:val="18"/>
                <w:szCs w:val="18"/>
                <w:lang w:val="es-ES"/>
              </w:rPr>
              <w:t>logging</w:t>
            </w:r>
            <w:proofErr w:type="spellEnd"/>
            <w:r w:rsidRPr="0065224B">
              <w:rPr>
                <w:sz w:val="18"/>
                <w:szCs w:val="18"/>
                <w:lang w:val="es-ES"/>
              </w:rPr>
              <w:t xml:space="preserve"> con </w:t>
            </w:r>
            <w:proofErr w:type="spellStart"/>
            <w:r w:rsidRPr="0065224B">
              <w:rPr>
                <w:sz w:val="18"/>
                <w:szCs w:val="18"/>
                <w:lang w:val="es-ES"/>
              </w:rPr>
              <w:t>load_id</w:t>
            </w:r>
            <w:proofErr w:type="spellEnd"/>
            <w:r w:rsidRPr="0065224B">
              <w:rPr>
                <w:sz w:val="18"/>
                <w:szCs w:val="18"/>
                <w:lang w:val="es-ES"/>
              </w:rPr>
              <w:t xml:space="preserve"> y </w:t>
            </w:r>
            <w:proofErr w:type="spellStart"/>
            <w:r w:rsidRPr="0065224B">
              <w:rPr>
                <w:sz w:val="18"/>
                <w:szCs w:val="18"/>
                <w:lang w:val="es-ES"/>
              </w:rPr>
              <w:t>load_date</w:t>
            </w:r>
            <w:proofErr w:type="spellEnd"/>
          </w:p>
        </w:tc>
      </w:tr>
      <w:tr w:rsidR="00687586" w:rsidRPr="00687586" w14:paraId="76C7E5A9" w14:textId="77777777" w:rsidTr="000C63FD">
        <w:tc>
          <w:tcPr>
            <w:tcW w:w="600" w:type="dxa"/>
            <w:tcBorders>
              <w:top w:val="single" w:sz="2" w:space="0" w:color="CCCCCC"/>
              <w:left w:val="single" w:sz="2" w:space="0" w:color="CCCCCC"/>
              <w:bottom w:val="single" w:sz="2" w:space="0" w:color="CCCCCC"/>
              <w:right w:val="single" w:sz="2" w:space="0" w:color="CCCCCC"/>
            </w:tcBorders>
            <w:shd w:val="clear" w:color="auto" w:fill="1F3864"/>
            <w:tcMar>
              <w:top w:w="70" w:type="dxa"/>
              <w:left w:w="120" w:type="dxa"/>
              <w:bottom w:w="70" w:type="dxa"/>
              <w:right w:w="120" w:type="dxa"/>
            </w:tcMar>
            <w:vAlign w:val="center"/>
          </w:tcPr>
          <w:p w14:paraId="52D2D577" w14:textId="77777777" w:rsidR="00687586" w:rsidRPr="0065224B" w:rsidRDefault="00687586" w:rsidP="00687586">
            <w:pPr>
              <w:rPr>
                <w:sz w:val="18"/>
                <w:szCs w:val="18"/>
                <w:lang w:val="es-ES"/>
              </w:rPr>
            </w:pPr>
            <w:r w:rsidRPr="0065224B">
              <w:rPr>
                <w:b/>
                <w:bCs/>
                <w:sz w:val="18"/>
                <w:szCs w:val="18"/>
                <w:lang w:val="es-ES"/>
              </w:rPr>
              <w:t>2</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7D5425DF" w14:textId="77777777" w:rsidR="00687586" w:rsidRPr="0065224B" w:rsidRDefault="00687586" w:rsidP="00687586">
            <w:pPr>
              <w:rPr>
                <w:sz w:val="18"/>
                <w:szCs w:val="18"/>
                <w:lang w:val="es-ES"/>
              </w:rPr>
            </w:pPr>
            <w:r w:rsidRPr="0065224B">
              <w:rPr>
                <w:b/>
                <w:bCs/>
                <w:sz w:val="18"/>
                <w:szCs w:val="18"/>
                <w:lang w:val="es-ES"/>
              </w:rPr>
              <w:t>Curación</w:t>
            </w:r>
          </w:p>
        </w:tc>
        <w:tc>
          <w:tcPr>
            <w:tcW w:w="23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203DCE94" w14:textId="77777777" w:rsidR="00687586" w:rsidRPr="0065224B" w:rsidRDefault="00687586" w:rsidP="00687586">
            <w:pPr>
              <w:rPr>
                <w:sz w:val="18"/>
                <w:szCs w:val="18"/>
                <w:lang w:val="es-ES"/>
              </w:rPr>
            </w:pPr>
            <w:proofErr w:type="spellStart"/>
            <w:r w:rsidRPr="0065224B">
              <w:rPr>
                <w:i/>
                <w:iCs/>
                <w:sz w:val="18"/>
                <w:szCs w:val="18"/>
                <w:lang w:val="es-ES"/>
              </w:rPr>
              <w:t>staging</w:t>
            </w:r>
            <w:proofErr w:type="spellEnd"/>
            <w:r w:rsidRPr="0065224B">
              <w:rPr>
                <w:i/>
                <w:iCs/>
                <w:sz w:val="18"/>
                <w:szCs w:val="18"/>
                <w:lang w:val="es-ES"/>
              </w:rPr>
              <w:t xml:space="preserve"> → </w:t>
            </w:r>
            <w:proofErr w:type="spellStart"/>
            <w:proofErr w:type="gramStart"/>
            <w:r w:rsidRPr="0065224B">
              <w:rPr>
                <w:i/>
                <w:iCs/>
                <w:sz w:val="18"/>
                <w:szCs w:val="18"/>
                <w:lang w:val="es-ES"/>
              </w:rPr>
              <w:t>analytics.sales</w:t>
            </w:r>
            <w:proofErr w:type="gramEnd"/>
            <w:r w:rsidRPr="0065224B">
              <w:rPr>
                <w:i/>
                <w:iCs/>
                <w:sz w:val="18"/>
                <w:szCs w:val="18"/>
                <w:lang w:val="es-ES"/>
              </w:rPr>
              <w:t>_curated</w:t>
            </w:r>
            <w:proofErr w:type="spellEnd"/>
          </w:p>
        </w:tc>
        <w:tc>
          <w:tcPr>
            <w:tcW w:w="21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7E2AD343" w14:textId="77777777" w:rsidR="00687586" w:rsidRPr="0065224B" w:rsidRDefault="00687586" w:rsidP="00687586">
            <w:pPr>
              <w:rPr>
                <w:sz w:val="18"/>
                <w:szCs w:val="18"/>
                <w:lang w:val="es-ES"/>
              </w:rPr>
            </w:pPr>
            <w:r w:rsidRPr="0065224B">
              <w:rPr>
                <w:sz w:val="18"/>
                <w:szCs w:val="18"/>
                <w:lang w:val="es-ES"/>
              </w:rPr>
              <w:t xml:space="preserve">Great </w:t>
            </w:r>
            <w:proofErr w:type="spellStart"/>
            <w:r w:rsidRPr="0065224B">
              <w:rPr>
                <w:sz w:val="18"/>
                <w:szCs w:val="18"/>
                <w:lang w:val="es-ES"/>
              </w:rPr>
              <w:t>Expectations</w:t>
            </w:r>
            <w:proofErr w:type="spellEnd"/>
            <w:r w:rsidRPr="0065224B">
              <w:rPr>
                <w:sz w:val="18"/>
                <w:szCs w:val="18"/>
                <w:lang w:val="es-ES"/>
              </w:rPr>
              <w:t>, pandas</w:t>
            </w:r>
          </w:p>
        </w:tc>
        <w:tc>
          <w:tcPr>
            <w:tcW w:w="2226"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4BF7A6D4" w14:textId="77777777" w:rsidR="00687586" w:rsidRPr="0065224B" w:rsidRDefault="00687586" w:rsidP="00687586">
            <w:pPr>
              <w:rPr>
                <w:sz w:val="18"/>
                <w:szCs w:val="18"/>
                <w:lang w:val="es-ES"/>
              </w:rPr>
            </w:pPr>
            <w:r w:rsidRPr="0065224B">
              <w:rPr>
                <w:sz w:val="18"/>
                <w:szCs w:val="18"/>
                <w:lang w:val="es-ES"/>
              </w:rPr>
              <w:t>0 nulos · 0 duplicados · &gt;90% filas originales</w:t>
            </w:r>
          </w:p>
        </w:tc>
      </w:tr>
      <w:tr w:rsidR="00687586" w:rsidRPr="00687586" w14:paraId="305809D2" w14:textId="77777777" w:rsidTr="000C63FD">
        <w:tc>
          <w:tcPr>
            <w:tcW w:w="600" w:type="dxa"/>
            <w:tcBorders>
              <w:top w:val="single" w:sz="2" w:space="0" w:color="CCCCCC"/>
              <w:left w:val="single" w:sz="2" w:space="0" w:color="CCCCCC"/>
              <w:bottom w:val="single" w:sz="2" w:space="0" w:color="CCCCCC"/>
              <w:right w:val="single" w:sz="2" w:space="0" w:color="CCCCCC"/>
            </w:tcBorders>
            <w:shd w:val="clear" w:color="auto" w:fill="1F3864"/>
            <w:tcMar>
              <w:top w:w="70" w:type="dxa"/>
              <w:left w:w="120" w:type="dxa"/>
              <w:bottom w:w="70" w:type="dxa"/>
              <w:right w:w="120" w:type="dxa"/>
            </w:tcMar>
            <w:vAlign w:val="center"/>
          </w:tcPr>
          <w:p w14:paraId="6DC26BA5" w14:textId="77777777" w:rsidR="00687586" w:rsidRPr="0065224B" w:rsidRDefault="00687586" w:rsidP="00687586">
            <w:pPr>
              <w:rPr>
                <w:sz w:val="18"/>
                <w:szCs w:val="18"/>
                <w:lang w:val="es-ES"/>
              </w:rPr>
            </w:pPr>
            <w:r w:rsidRPr="0065224B">
              <w:rPr>
                <w:b/>
                <w:bCs/>
                <w:sz w:val="18"/>
                <w:szCs w:val="18"/>
                <w:lang w:val="es-ES"/>
              </w:rPr>
              <w:t>3</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56A87E78" w14:textId="77777777" w:rsidR="00687586" w:rsidRPr="0065224B" w:rsidRDefault="00687586" w:rsidP="00687586">
            <w:pPr>
              <w:rPr>
                <w:sz w:val="18"/>
                <w:szCs w:val="18"/>
                <w:lang w:val="es-ES"/>
              </w:rPr>
            </w:pPr>
            <w:proofErr w:type="spellStart"/>
            <w:r w:rsidRPr="0065224B">
              <w:rPr>
                <w:b/>
                <w:bCs/>
                <w:sz w:val="18"/>
                <w:szCs w:val="18"/>
                <w:lang w:val="es-ES"/>
              </w:rPr>
              <w:t>Feature</w:t>
            </w:r>
            <w:proofErr w:type="spellEnd"/>
            <w:r w:rsidRPr="0065224B">
              <w:rPr>
                <w:b/>
                <w:bCs/>
                <w:sz w:val="18"/>
                <w:szCs w:val="18"/>
                <w:lang w:val="es-ES"/>
              </w:rPr>
              <w:t xml:space="preserve"> Eng.</w:t>
            </w:r>
          </w:p>
        </w:tc>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1908A03B" w14:textId="77777777" w:rsidR="00687586" w:rsidRPr="0065224B" w:rsidRDefault="00687586" w:rsidP="00687586">
            <w:pPr>
              <w:rPr>
                <w:sz w:val="18"/>
                <w:szCs w:val="18"/>
                <w:lang w:val="es-ES"/>
              </w:rPr>
            </w:pPr>
            <w:proofErr w:type="spellStart"/>
            <w:r w:rsidRPr="0065224B">
              <w:rPr>
                <w:i/>
                <w:iCs/>
                <w:sz w:val="18"/>
                <w:szCs w:val="18"/>
                <w:lang w:val="es-ES"/>
              </w:rPr>
              <w:t>curated</w:t>
            </w:r>
            <w:proofErr w:type="spellEnd"/>
            <w:r w:rsidRPr="0065224B">
              <w:rPr>
                <w:i/>
                <w:iCs/>
                <w:sz w:val="18"/>
                <w:szCs w:val="18"/>
                <w:lang w:val="es-ES"/>
              </w:rPr>
              <w:t xml:space="preserve"> → </w:t>
            </w:r>
            <w:proofErr w:type="spellStart"/>
            <w:proofErr w:type="gramStart"/>
            <w:r w:rsidRPr="0065224B">
              <w:rPr>
                <w:i/>
                <w:iCs/>
                <w:sz w:val="18"/>
                <w:szCs w:val="18"/>
                <w:lang w:val="es-ES"/>
              </w:rPr>
              <w:t>analytics.features</w:t>
            </w:r>
            <w:proofErr w:type="spellEnd"/>
            <w:proofErr w:type="gramEnd"/>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7AF7BAB7" w14:textId="77777777" w:rsidR="00687586" w:rsidRPr="0065224B" w:rsidRDefault="00687586" w:rsidP="00687586">
            <w:pPr>
              <w:rPr>
                <w:sz w:val="18"/>
                <w:szCs w:val="18"/>
                <w:lang w:val="es-ES"/>
              </w:rPr>
            </w:pPr>
            <w:r w:rsidRPr="0065224B">
              <w:rPr>
                <w:sz w:val="18"/>
                <w:szCs w:val="18"/>
                <w:lang w:val="es-ES"/>
              </w:rPr>
              <w:t xml:space="preserve">Python, </w:t>
            </w:r>
            <w:proofErr w:type="spellStart"/>
            <w:r w:rsidRPr="0065224B">
              <w:rPr>
                <w:sz w:val="18"/>
                <w:szCs w:val="18"/>
                <w:lang w:val="es-ES"/>
              </w:rPr>
              <w:t>holidays</w:t>
            </w:r>
            <w:proofErr w:type="spellEnd"/>
          </w:p>
        </w:tc>
        <w:tc>
          <w:tcPr>
            <w:tcW w:w="222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0CC30308" w14:textId="77777777" w:rsidR="00687586" w:rsidRPr="0065224B" w:rsidRDefault="00687586" w:rsidP="00687586">
            <w:pPr>
              <w:rPr>
                <w:sz w:val="18"/>
                <w:szCs w:val="18"/>
                <w:lang w:val="es-ES"/>
              </w:rPr>
            </w:pPr>
            <w:r w:rsidRPr="0065224B">
              <w:rPr>
                <w:sz w:val="18"/>
                <w:szCs w:val="18"/>
                <w:lang w:val="es-ES"/>
              </w:rPr>
              <w:t xml:space="preserve">7.230 filas (−70 por </w:t>
            </w:r>
            <w:proofErr w:type="spellStart"/>
            <w:r w:rsidRPr="0065224B">
              <w:rPr>
                <w:sz w:val="18"/>
                <w:szCs w:val="18"/>
                <w:lang w:val="es-ES"/>
              </w:rPr>
              <w:t>lookahead</w:t>
            </w:r>
            <w:proofErr w:type="spellEnd"/>
            <w:r w:rsidRPr="0065224B">
              <w:rPr>
                <w:sz w:val="18"/>
                <w:szCs w:val="18"/>
                <w:lang w:val="es-ES"/>
              </w:rPr>
              <w:t xml:space="preserve"> </w:t>
            </w:r>
            <w:proofErr w:type="spellStart"/>
            <w:r w:rsidRPr="0065224B">
              <w:rPr>
                <w:sz w:val="18"/>
                <w:szCs w:val="18"/>
                <w:lang w:val="es-ES"/>
              </w:rPr>
              <w:t>bias</w:t>
            </w:r>
            <w:proofErr w:type="spellEnd"/>
            <w:r w:rsidRPr="0065224B">
              <w:rPr>
                <w:sz w:val="18"/>
                <w:szCs w:val="18"/>
                <w:lang w:val="es-ES"/>
              </w:rPr>
              <w:t xml:space="preserve"> lag_7)</w:t>
            </w:r>
          </w:p>
        </w:tc>
      </w:tr>
      <w:tr w:rsidR="00687586" w:rsidRPr="00687586" w14:paraId="6DA90074" w14:textId="77777777" w:rsidTr="000C63FD">
        <w:tc>
          <w:tcPr>
            <w:tcW w:w="600" w:type="dxa"/>
            <w:tcBorders>
              <w:top w:val="single" w:sz="2" w:space="0" w:color="CCCCCC"/>
              <w:left w:val="single" w:sz="2" w:space="0" w:color="CCCCCC"/>
              <w:bottom w:val="single" w:sz="2" w:space="0" w:color="CCCCCC"/>
              <w:right w:val="single" w:sz="2" w:space="0" w:color="CCCCCC"/>
            </w:tcBorders>
            <w:shd w:val="clear" w:color="auto" w:fill="1F3864"/>
            <w:tcMar>
              <w:top w:w="70" w:type="dxa"/>
              <w:left w:w="120" w:type="dxa"/>
              <w:bottom w:w="70" w:type="dxa"/>
              <w:right w:w="120" w:type="dxa"/>
            </w:tcMar>
            <w:vAlign w:val="center"/>
          </w:tcPr>
          <w:p w14:paraId="3C7D94CE" w14:textId="77777777" w:rsidR="00687586" w:rsidRPr="0065224B" w:rsidRDefault="00687586" w:rsidP="00687586">
            <w:pPr>
              <w:rPr>
                <w:sz w:val="18"/>
                <w:szCs w:val="18"/>
                <w:lang w:val="es-ES"/>
              </w:rPr>
            </w:pPr>
            <w:r w:rsidRPr="0065224B">
              <w:rPr>
                <w:b/>
                <w:bCs/>
                <w:sz w:val="18"/>
                <w:szCs w:val="18"/>
                <w:lang w:val="es-ES"/>
              </w:rPr>
              <w:t>4</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38C282AC" w14:textId="77777777" w:rsidR="00687586" w:rsidRPr="0065224B" w:rsidRDefault="00687586" w:rsidP="00687586">
            <w:pPr>
              <w:rPr>
                <w:sz w:val="18"/>
                <w:szCs w:val="18"/>
                <w:lang w:val="es-ES"/>
              </w:rPr>
            </w:pPr>
            <w:r w:rsidRPr="0065224B">
              <w:rPr>
                <w:b/>
                <w:bCs/>
                <w:sz w:val="18"/>
                <w:szCs w:val="18"/>
                <w:lang w:val="es-ES"/>
              </w:rPr>
              <w:t>Modelado</w:t>
            </w:r>
          </w:p>
        </w:tc>
        <w:tc>
          <w:tcPr>
            <w:tcW w:w="23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191BC02D" w14:textId="77777777" w:rsidR="00687586" w:rsidRPr="0065224B" w:rsidRDefault="00687586" w:rsidP="00687586">
            <w:pPr>
              <w:rPr>
                <w:sz w:val="18"/>
                <w:szCs w:val="18"/>
                <w:lang w:val="es-ES"/>
              </w:rPr>
            </w:pPr>
            <w:proofErr w:type="spellStart"/>
            <w:r w:rsidRPr="0065224B">
              <w:rPr>
                <w:i/>
                <w:iCs/>
                <w:sz w:val="18"/>
                <w:szCs w:val="18"/>
                <w:lang w:val="es-ES"/>
              </w:rPr>
              <w:t>features</w:t>
            </w:r>
            <w:proofErr w:type="spellEnd"/>
            <w:r w:rsidRPr="0065224B">
              <w:rPr>
                <w:i/>
                <w:iCs/>
                <w:sz w:val="18"/>
                <w:szCs w:val="18"/>
                <w:lang w:val="es-ES"/>
              </w:rPr>
              <w:t xml:space="preserve"> → </w:t>
            </w:r>
            <w:proofErr w:type="spellStart"/>
            <w:r w:rsidRPr="0065224B">
              <w:rPr>
                <w:i/>
                <w:iCs/>
                <w:sz w:val="18"/>
                <w:szCs w:val="18"/>
                <w:lang w:val="es-ES"/>
              </w:rPr>
              <w:t>MLflow</w:t>
            </w:r>
            <w:proofErr w:type="spellEnd"/>
            <w:r w:rsidRPr="0065224B">
              <w:rPr>
                <w:i/>
                <w:iCs/>
                <w:sz w:val="18"/>
                <w:szCs w:val="18"/>
                <w:lang w:val="es-ES"/>
              </w:rPr>
              <w:t xml:space="preserve"> </w:t>
            </w:r>
            <w:proofErr w:type="spellStart"/>
            <w:r w:rsidRPr="0065224B">
              <w:rPr>
                <w:i/>
                <w:iCs/>
                <w:sz w:val="18"/>
                <w:szCs w:val="18"/>
                <w:lang w:val="es-ES"/>
              </w:rPr>
              <w:t>experiments</w:t>
            </w:r>
            <w:proofErr w:type="spellEnd"/>
          </w:p>
        </w:tc>
        <w:tc>
          <w:tcPr>
            <w:tcW w:w="21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58A840F5" w14:textId="77777777" w:rsidR="00687586" w:rsidRPr="0065224B" w:rsidRDefault="00687586" w:rsidP="00687586">
            <w:pPr>
              <w:rPr>
                <w:sz w:val="18"/>
                <w:szCs w:val="18"/>
                <w:lang w:val="es-ES"/>
              </w:rPr>
            </w:pPr>
            <w:proofErr w:type="spellStart"/>
            <w:r w:rsidRPr="0065224B">
              <w:rPr>
                <w:sz w:val="18"/>
                <w:szCs w:val="18"/>
                <w:lang w:val="es-ES"/>
              </w:rPr>
              <w:t>XGBoost</w:t>
            </w:r>
            <w:proofErr w:type="spellEnd"/>
            <w:r w:rsidRPr="0065224B">
              <w:rPr>
                <w:sz w:val="18"/>
                <w:szCs w:val="18"/>
                <w:lang w:val="es-ES"/>
              </w:rPr>
              <w:t xml:space="preserve">, Prophet, </w:t>
            </w:r>
            <w:proofErr w:type="spellStart"/>
            <w:r w:rsidRPr="0065224B">
              <w:rPr>
                <w:sz w:val="18"/>
                <w:szCs w:val="18"/>
                <w:lang w:val="es-ES"/>
              </w:rPr>
              <w:t>statsmodels</w:t>
            </w:r>
            <w:proofErr w:type="spellEnd"/>
          </w:p>
        </w:tc>
        <w:tc>
          <w:tcPr>
            <w:tcW w:w="2226"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49D0E333" w14:textId="77777777" w:rsidR="00687586" w:rsidRPr="0065224B" w:rsidRDefault="00687586" w:rsidP="00687586">
            <w:pPr>
              <w:rPr>
                <w:sz w:val="18"/>
                <w:szCs w:val="18"/>
                <w:lang w:val="es-ES"/>
              </w:rPr>
            </w:pPr>
            <w:r w:rsidRPr="0065224B">
              <w:rPr>
                <w:sz w:val="18"/>
                <w:szCs w:val="18"/>
                <w:lang w:val="es-ES"/>
              </w:rPr>
              <w:t xml:space="preserve">4 experimentos registrados en </w:t>
            </w:r>
            <w:proofErr w:type="spellStart"/>
            <w:r w:rsidRPr="0065224B">
              <w:rPr>
                <w:sz w:val="18"/>
                <w:szCs w:val="18"/>
                <w:lang w:val="es-ES"/>
              </w:rPr>
              <w:t>MLflow</w:t>
            </w:r>
            <w:proofErr w:type="spellEnd"/>
          </w:p>
        </w:tc>
      </w:tr>
      <w:tr w:rsidR="00687586" w:rsidRPr="00687586" w14:paraId="3FC62406" w14:textId="77777777" w:rsidTr="000C63FD">
        <w:tc>
          <w:tcPr>
            <w:tcW w:w="600" w:type="dxa"/>
            <w:tcBorders>
              <w:top w:val="single" w:sz="2" w:space="0" w:color="CCCCCC"/>
              <w:left w:val="single" w:sz="2" w:space="0" w:color="CCCCCC"/>
              <w:bottom w:val="single" w:sz="2" w:space="0" w:color="CCCCCC"/>
              <w:right w:val="single" w:sz="2" w:space="0" w:color="CCCCCC"/>
            </w:tcBorders>
            <w:shd w:val="clear" w:color="auto" w:fill="1F3864"/>
            <w:tcMar>
              <w:top w:w="70" w:type="dxa"/>
              <w:left w:w="120" w:type="dxa"/>
              <w:bottom w:w="70" w:type="dxa"/>
              <w:right w:w="120" w:type="dxa"/>
            </w:tcMar>
            <w:vAlign w:val="center"/>
          </w:tcPr>
          <w:p w14:paraId="078355AF" w14:textId="77777777" w:rsidR="00687586" w:rsidRPr="0065224B" w:rsidRDefault="00687586" w:rsidP="00687586">
            <w:pPr>
              <w:rPr>
                <w:sz w:val="18"/>
                <w:szCs w:val="18"/>
                <w:lang w:val="es-ES"/>
              </w:rPr>
            </w:pPr>
            <w:r w:rsidRPr="0065224B">
              <w:rPr>
                <w:b/>
                <w:bCs/>
                <w:sz w:val="18"/>
                <w:szCs w:val="18"/>
                <w:lang w:val="es-ES"/>
              </w:rPr>
              <w:t>5</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547AD1A5" w14:textId="77777777" w:rsidR="00687586" w:rsidRPr="0065224B" w:rsidRDefault="00687586" w:rsidP="00687586">
            <w:pPr>
              <w:rPr>
                <w:sz w:val="18"/>
                <w:szCs w:val="18"/>
                <w:lang w:val="es-ES"/>
              </w:rPr>
            </w:pPr>
            <w:r w:rsidRPr="0065224B">
              <w:rPr>
                <w:b/>
                <w:bCs/>
                <w:sz w:val="18"/>
                <w:szCs w:val="18"/>
                <w:lang w:val="es-ES"/>
              </w:rPr>
              <w:t>Predicciones</w:t>
            </w:r>
          </w:p>
        </w:tc>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06C99431" w14:textId="77777777" w:rsidR="00687586" w:rsidRPr="0065224B" w:rsidRDefault="00687586" w:rsidP="00687586">
            <w:pPr>
              <w:rPr>
                <w:sz w:val="18"/>
                <w:szCs w:val="18"/>
                <w:lang w:val="es-ES"/>
              </w:rPr>
            </w:pPr>
            <w:r w:rsidRPr="0065224B">
              <w:rPr>
                <w:i/>
                <w:iCs/>
                <w:sz w:val="18"/>
                <w:szCs w:val="18"/>
                <w:lang w:val="es-ES"/>
              </w:rPr>
              <w:t xml:space="preserve">modelo → </w:t>
            </w:r>
            <w:proofErr w:type="spellStart"/>
            <w:proofErr w:type="gramStart"/>
            <w:r w:rsidRPr="0065224B">
              <w:rPr>
                <w:i/>
                <w:iCs/>
                <w:sz w:val="18"/>
                <w:szCs w:val="18"/>
                <w:lang w:val="es-ES"/>
              </w:rPr>
              <w:t>analytics.predictions</w:t>
            </w:r>
            <w:proofErr w:type="spellEnd"/>
            <w:proofErr w:type="gramEnd"/>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7E46C8D4" w14:textId="77777777" w:rsidR="00687586" w:rsidRPr="0065224B" w:rsidRDefault="00687586" w:rsidP="00687586">
            <w:pPr>
              <w:rPr>
                <w:sz w:val="18"/>
                <w:szCs w:val="18"/>
                <w:lang w:val="es-ES"/>
              </w:rPr>
            </w:pPr>
            <w:proofErr w:type="spellStart"/>
            <w:r w:rsidRPr="0065224B">
              <w:rPr>
                <w:sz w:val="18"/>
                <w:szCs w:val="18"/>
                <w:lang w:val="es-ES"/>
              </w:rPr>
              <w:t>Prefect</w:t>
            </w:r>
            <w:proofErr w:type="spellEnd"/>
            <w:r w:rsidRPr="0065224B">
              <w:rPr>
                <w:sz w:val="18"/>
                <w:szCs w:val="18"/>
                <w:lang w:val="es-ES"/>
              </w:rPr>
              <w:t xml:space="preserve">, </w:t>
            </w:r>
            <w:proofErr w:type="spellStart"/>
            <w:r w:rsidRPr="0065224B">
              <w:rPr>
                <w:sz w:val="18"/>
                <w:szCs w:val="18"/>
                <w:lang w:val="es-ES"/>
              </w:rPr>
              <w:t>SQLAlchemy</w:t>
            </w:r>
            <w:proofErr w:type="spellEnd"/>
          </w:p>
        </w:tc>
        <w:tc>
          <w:tcPr>
            <w:tcW w:w="222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7C937395" w14:textId="77777777" w:rsidR="00687586" w:rsidRPr="0065224B" w:rsidRDefault="00687586" w:rsidP="00687586">
            <w:pPr>
              <w:rPr>
                <w:sz w:val="18"/>
                <w:szCs w:val="18"/>
                <w:lang w:val="es-ES"/>
              </w:rPr>
            </w:pPr>
            <w:r w:rsidRPr="0065224B">
              <w:rPr>
                <w:sz w:val="18"/>
                <w:szCs w:val="18"/>
                <w:lang w:val="es-ES"/>
              </w:rPr>
              <w:t>Horizonte 28 días · intervalos P10/P50/P90</w:t>
            </w:r>
          </w:p>
        </w:tc>
      </w:tr>
    </w:tbl>
    <w:p w14:paraId="2F60CEA0" w14:textId="77777777" w:rsidR="00687586" w:rsidRPr="00687586" w:rsidRDefault="00687586" w:rsidP="00687586">
      <w:pPr>
        <w:rPr>
          <w:lang w:val="es-ES"/>
        </w:rPr>
      </w:pPr>
    </w:p>
    <w:p w14:paraId="2FE39ECD" w14:textId="77777777" w:rsidR="00687586" w:rsidRPr="00687586" w:rsidRDefault="00687586" w:rsidP="00687586">
      <w:pPr>
        <w:rPr>
          <w:lang w:val="es-ES"/>
        </w:rPr>
      </w:pPr>
      <w:r w:rsidRPr="00687586">
        <w:rPr>
          <w:lang w:val="es-ES"/>
        </w:rPr>
        <w:t>La base de datos PostgreSQL organiza los datos en cuatro tablas con responsabilidades claramente separadas:</w:t>
      </w:r>
    </w:p>
    <w:p w14:paraId="4A4FEDAC" w14:textId="77777777" w:rsidR="00687586" w:rsidRPr="00687586" w:rsidRDefault="00687586" w:rsidP="00687586">
      <w:pPr>
        <w:rPr>
          <w:lang w:val="es-ES"/>
        </w:rPr>
      </w:pPr>
    </w:p>
    <w:p w14:paraId="775DB918" w14:textId="77777777" w:rsidR="00687586" w:rsidRPr="00687586" w:rsidRDefault="00687586" w:rsidP="00687586">
      <w:pPr>
        <w:rPr>
          <w:lang w:val="es-ES"/>
        </w:rPr>
      </w:pPr>
      <w:r w:rsidRPr="00687586">
        <w:rPr>
          <w:i/>
          <w:iCs/>
          <w:lang w:val="es-ES"/>
        </w:rPr>
        <w:t>Tabla 17. Esquema de base de datos PostgreSQL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2"/>
        <w:gridCol w:w="1768"/>
        <w:gridCol w:w="4996"/>
      </w:tblGrid>
      <w:tr w:rsidR="00687586" w:rsidRPr="00687586" w14:paraId="3FACE43E" w14:textId="77777777" w:rsidTr="000C63FD">
        <w:trPr>
          <w:tblHeader/>
        </w:trPr>
        <w:tc>
          <w:tcPr>
            <w:tcW w:w="20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6192D736" w14:textId="77777777" w:rsidR="00687586" w:rsidRPr="00687586" w:rsidRDefault="00687586" w:rsidP="00687586">
            <w:pPr>
              <w:rPr>
                <w:lang w:val="es-ES"/>
              </w:rPr>
            </w:pPr>
            <w:r w:rsidRPr="00687586">
              <w:rPr>
                <w:b/>
                <w:bCs/>
                <w:lang w:val="es-ES"/>
              </w:rPr>
              <w:t>Tabla</w:t>
            </w:r>
          </w:p>
        </w:tc>
        <w:tc>
          <w:tcPr>
            <w:tcW w:w="18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59571872" w14:textId="77777777" w:rsidR="00687586" w:rsidRPr="00687586" w:rsidRDefault="00687586" w:rsidP="00687586">
            <w:pPr>
              <w:rPr>
                <w:lang w:val="es-ES"/>
              </w:rPr>
            </w:pPr>
            <w:r w:rsidRPr="00687586">
              <w:rPr>
                <w:b/>
                <w:bCs/>
                <w:lang w:val="es-ES"/>
              </w:rPr>
              <w:t>Capa</w:t>
            </w:r>
          </w:p>
        </w:tc>
        <w:tc>
          <w:tcPr>
            <w:tcW w:w="5226"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7D51A17B" w14:textId="77777777" w:rsidR="00687586" w:rsidRPr="00687586" w:rsidRDefault="00687586" w:rsidP="00687586">
            <w:pPr>
              <w:rPr>
                <w:lang w:val="es-ES"/>
              </w:rPr>
            </w:pPr>
            <w:r w:rsidRPr="00687586">
              <w:rPr>
                <w:b/>
                <w:bCs/>
                <w:lang w:val="es-ES"/>
              </w:rPr>
              <w:t>Contenido</w:t>
            </w:r>
          </w:p>
        </w:tc>
      </w:tr>
      <w:tr w:rsidR="00687586" w:rsidRPr="00687586" w14:paraId="447FB8AA" w14:textId="77777777" w:rsidTr="000C63FD">
        <w:tc>
          <w:tcPr>
            <w:tcW w:w="2000"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66BD0267" w14:textId="77777777" w:rsidR="00687586" w:rsidRPr="0065224B" w:rsidRDefault="00687586" w:rsidP="00687586">
            <w:pPr>
              <w:rPr>
                <w:sz w:val="18"/>
                <w:szCs w:val="18"/>
                <w:lang w:val="es-ES"/>
              </w:rPr>
            </w:pPr>
            <w:proofErr w:type="spellStart"/>
            <w:proofErr w:type="gramStart"/>
            <w:r w:rsidRPr="0065224B">
              <w:rPr>
                <w:b/>
                <w:bCs/>
                <w:i/>
                <w:iCs/>
                <w:sz w:val="18"/>
                <w:szCs w:val="18"/>
                <w:lang w:val="es-ES"/>
              </w:rPr>
              <w:t>staging.sales</w:t>
            </w:r>
            <w:proofErr w:type="gramEnd"/>
            <w:r w:rsidRPr="0065224B">
              <w:rPr>
                <w:b/>
                <w:bCs/>
                <w:i/>
                <w:iCs/>
                <w:sz w:val="18"/>
                <w:szCs w:val="18"/>
                <w:lang w:val="es-ES"/>
              </w:rPr>
              <w:t>_raw</w:t>
            </w:r>
            <w:proofErr w:type="spellEnd"/>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7C120820" w14:textId="77777777" w:rsidR="00687586" w:rsidRPr="0065224B" w:rsidRDefault="00687586" w:rsidP="00687586">
            <w:pPr>
              <w:rPr>
                <w:sz w:val="18"/>
                <w:szCs w:val="18"/>
                <w:lang w:val="es-ES"/>
              </w:rPr>
            </w:pPr>
            <w:r w:rsidRPr="0065224B">
              <w:rPr>
                <w:sz w:val="18"/>
                <w:szCs w:val="18"/>
                <w:lang w:val="es-ES"/>
              </w:rPr>
              <w:t>Ingesta bruta</w:t>
            </w:r>
          </w:p>
        </w:tc>
        <w:tc>
          <w:tcPr>
            <w:tcW w:w="522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5ACEA43E" w14:textId="77777777" w:rsidR="00687586" w:rsidRPr="0065224B" w:rsidRDefault="00687586" w:rsidP="00687586">
            <w:pPr>
              <w:rPr>
                <w:sz w:val="18"/>
                <w:szCs w:val="18"/>
                <w:lang w:val="es-ES"/>
              </w:rPr>
            </w:pPr>
            <w:r w:rsidRPr="0065224B">
              <w:rPr>
                <w:sz w:val="18"/>
                <w:szCs w:val="18"/>
                <w:lang w:val="es-ES"/>
              </w:rPr>
              <w:t xml:space="preserve">Datos tal como llegan del CSV. Incluye </w:t>
            </w:r>
            <w:proofErr w:type="spellStart"/>
            <w:r w:rsidRPr="0065224B">
              <w:rPr>
                <w:sz w:val="18"/>
                <w:szCs w:val="18"/>
                <w:lang w:val="es-ES"/>
              </w:rPr>
              <w:t>load_id</w:t>
            </w:r>
            <w:proofErr w:type="spellEnd"/>
            <w:r w:rsidRPr="0065224B">
              <w:rPr>
                <w:sz w:val="18"/>
                <w:szCs w:val="18"/>
                <w:lang w:val="es-ES"/>
              </w:rPr>
              <w:t xml:space="preserve">, </w:t>
            </w:r>
            <w:proofErr w:type="spellStart"/>
            <w:r w:rsidRPr="0065224B">
              <w:rPr>
                <w:sz w:val="18"/>
                <w:szCs w:val="18"/>
                <w:lang w:val="es-ES"/>
              </w:rPr>
              <w:t>load_date</w:t>
            </w:r>
            <w:proofErr w:type="spellEnd"/>
            <w:r w:rsidRPr="0065224B">
              <w:rPr>
                <w:sz w:val="18"/>
                <w:szCs w:val="18"/>
                <w:lang w:val="es-ES"/>
              </w:rPr>
              <w:t xml:space="preserve"> y </w:t>
            </w:r>
            <w:proofErr w:type="spellStart"/>
            <w:r w:rsidRPr="0065224B">
              <w:rPr>
                <w:sz w:val="18"/>
                <w:szCs w:val="18"/>
                <w:lang w:val="es-ES"/>
              </w:rPr>
              <w:t>source</w:t>
            </w:r>
            <w:proofErr w:type="spellEnd"/>
            <w:r w:rsidRPr="0065224B">
              <w:rPr>
                <w:sz w:val="18"/>
                <w:szCs w:val="18"/>
                <w:lang w:val="es-ES"/>
              </w:rPr>
              <w:t xml:space="preserve"> para trazabilidad de cada carga.</w:t>
            </w:r>
          </w:p>
        </w:tc>
      </w:tr>
      <w:tr w:rsidR="00687586" w:rsidRPr="00687586" w14:paraId="7C6D7AF8" w14:textId="77777777" w:rsidTr="000C63FD">
        <w:tc>
          <w:tcPr>
            <w:tcW w:w="2000" w:type="dxa"/>
            <w:tcBorders>
              <w:top w:val="single" w:sz="2" w:space="0" w:color="CCCCCC"/>
              <w:left w:val="single" w:sz="2" w:space="0" w:color="CCCCCC"/>
              <w:bottom w:val="single" w:sz="2" w:space="0" w:color="CCCCCC"/>
              <w:right w:val="single" w:sz="2" w:space="0" w:color="CCCCCC"/>
            </w:tcBorders>
            <w:shd w:val="clear" w:color="auto" w:fill="D9E8F6"/>
            <w:tcMar>
              <w:top w:w="70" w:type="dxa"/>
              <w:left w:w="120" w:type="dxa"/>
              <w:bottom w:w="70" w:type="dxa"/>
              <w:right w:w="120" w:type="dxa"/>
            </w:tcMar>
            <w:vAlign w:val="center"/>
          </w:tcPr>
          <w:p w14:paraId="72DC18F0" w14:textId="77777777" w:rsidR="00687586" w:rsidRPr="0065224B" w:rsidRDefault="00687586" w:rsidP="00687586">
            <w:pPr>
              <w:rPr>
                <w:sz w:val="18"/>
                <w:szCs w:val="18"/>
                <w:lang w:val="es-ES"/>
              </w:rPr>
            </w:pPr>
            <w:proofErr w:type="spellStart"/>
            <w:proofErr w:type="gramStart"/>
            <w:r w:rsidRPr="0065224B">
              <w:rPr>
                <w:b/>
                <w:bCs/>
                <w:i/>
                <w:iCs/>
                <w:sz w:val="18"/>
                <w:szCs w:val="18"/>
                <w:lang w:val="es-ES"/>
              </w:rPr>
              <w:t>analytics.sales</w:t>
            </w:r>
            <w:proofErr w:type="gramEnd"/>
            <w:r w:rsidRPr="0065224B">
              <w:rPr>
                <w:b/>
                <w:bCs/>
                <w:i/>
                <w:iCs/>
                <w:sz w:val="18"/>
                <w:szCs w:val="18"/>
                <w:lang w:val="es-ES"/>
              </w:rPr>
              <w:t>_curated</w:t>
            </w:r>
            <w:proofErr w:type="spellEnd"/>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00B59E76" w14:textId="77777777" w:rsidR="00687586" w:rsidRPr="0065224B" w:rsidRDefault="00687586" w:rsidP="00687586">
            <w:pPr>
              <w:rPr>
                <w:sz w:val="18"/>
                <w:szCs w:val="18"/>
                <w:lang w:val="es-ES"/>
              </w:rPr>
            </w:pPr>
            <w:r w:rsidRPr="0065224B">
              <w:rPr>
                <w:sz w:val="18"/>
                <w:szCs w:val="18"/>
                <w:lang w:val="es-ES"/>
              </w:rPr>
              <w:t>Datos limpios</w:t>
            </w:r>
          </w:p>
        </w:tc>
        <w:tc>
          <w:tcPr>
            <w:tcW w:w="5226"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528CBE4D" w14:textId="77777777" w:rsidR="00687586" w:rsidRPr="0065224B" w:rsidRDefault="00687586" w:rsidP="00687586">
            <w:pPr>
              <w:rPr>
                <w:sz w:val="18"/>
                <w:szCs w:val="18"/>
                <w:lang w:val="es-ES"/>
              </w:rPr>
            </w:pPr>
            <w:proofErr w:type="spellStart"/>
            <w:r w:rsidRPr="0065224B">
              <w:rPr>
                <w:sz w:val="18"/>
                <w:szCs w:val="18"/>
                <w:lang w:val="es-ES"/>
              </w:rPr>
              <w:t>Dataset</w:t>
            </w:r>
            <w:proofErr w:type="spellEnd"/>
            <w:r w:rsidRPr="0065224B">
              <w:rPr>
                <w:sz w:val="18"/>
                <w:szCs w:val="18"/>
                <w:lang w:val="es-ES"/>
              </w:rPr>
              <w:t xml:space="preserve"> validado por Great </w:t>
            </w:r>
            <w:proofErr w:type="spellStart"/>
            <w:r w:rsidRPr="0065224B">
              <w:rPr>
                <w:sz w:val="18"/>
                <w:szCs w:val="18"/>
                <w:lang w:val="es-ES"/>
              </w:rPr>
              <w:t>Expectations</w:t>
            </w:r>
            <w:proofErr w:type="spellEnd"/>
            <w:r w:rsidRPr="0065224B">
              <w:rPr>
                <w:sz w:val="18"/>
                <w:szCs w:val="18"/>
                <w:lang w:val="es-ES"/>
              </w:rPr>
              <w:t>: sin nulos en columnas clave, sin duplicados (store, date), continuidad temporal garantizada.</w:t>
            </w:r>
          </w:p>
        </w:tc>
      </w:tr>
      <w:tr w:rsidR="00687586" w:rsidRPr="00687586" w14:paraId="43B6F82F" w14:textId="77777777" w:rsidTr="000C63FD">
        <w:tc>
          <w:tcPr>
            <w:tcW w:w="2000"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0F137016" w14:textId="77777777" w:rsidR="00687586" w:rsidRPr="0065224B" w:rsidRDefault="00687586" w:rsidP="00687586">
            <w:pPr>
              <w:rPr>
                <w:sz w:val="18"/>
                <w:szCs w:val="18"/>
                <w:lang w:val="es-ES"/>
              </w:rPr>
            </w:pPr>
            <w:proofErr w:type="spellStart"/>
            <w:proofErr w:type="gramStart"/>
            <w:r w:rsidRPr="0065224B">
              <w:rPr>
                <w:b/>
                <w:bCs/>
                <w:i/>
                <w:iCs/>
                <w:sz w:val="18"/>
                <w:szCs w:val="18"/>
                <w:lang w:val="es-ES"/>
              </w:rPr>
              <w:t>analytics.features</w:t>
            </w:r>
            <w:proofErr w:type="spellEnd"/>
            <w:proofErr w:type="gramEnd"/>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77BFB65C" w14:textId="77777777" w:rsidR="00687586" w:rsidRPr="0065224B" w:rsidRDefault="00687586" w:rsidP="00687586">
            <w:pPr>
              <w:rPr>
                <w:sz w:val="18"/>
                <w:szCs w:val="18"/>
                <w:lang w:val="es-ES"/>
              </w:rPr>
            </w:pPr>
            <w:proofErr w:type="spellStart"/>
            <w:r w:rsidRPr="0065224B">
              <w:rPr>
                <w:sz w:val="18"/>
                <w:szCs w:val="18"/>
                <w:lang w:val="es-ES"/>
              </w:rPr>
              <w:t>Features</w:t>
            </w:r>
            <w:proofErr w:type="spellEnd"/>
            <w:r w:rsidRPr="0065224B">
              <w:rPr>
                <w:sz w:val="18"/>
                <w:szCs w:val="18"/>
                <w:lang w:val="es-ES"/>
              </w:rPr>
              <w:t xml:space="preserve"> ML</w:t>
            </w:r>
          </w:p>
        </w:tc>
        <w:tc>
          <w:tcPr>
            <w:tcW w:w="522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10C3D45F" w14:textId="77777777" w:rsidR="00687586" w:rsidRPr="0065224B" w:rsidRDefault="00687586" w:rsidP="00687586">
            <w:pPr>
              <w:rPr>
                <w:sz w:val="18"/>
                <w:szCs w:val="18"/>
                <w:lang w:val="es-ES"/>
              </w:rPr>
            </w:pPr>
            <w:r w:rsidRPr="0065224B">
              <w:rPr>
                <w:sz w:val="18"/>
                <w:szCs w:val="18"/>
                <w:lang w:val="es-ES"/>
              </w:rPr>
              <w:t xml:space="preserve">7.230 filas con </w:t>
            </w:r>
            <w:proofErr w:type="spellStart"/>
            <w:r w:rsidRPr="0065224B">
              <w:rPr>
                <w:sz w:val="18"/>
                <w:szCs w:val="18"/>
                <w:lang w:val="es-ES"/>
              </w:rPr>
              <w:t>lags</w:t>
            </w:r>
            <w:proofErr w:type="spellEnd"/>
            <w:r w:rsidRPr="0065224B">
              <w:rPr>
                <w:sz w:val="18"/>
                <w:szCs w:val="18"/>
                <w:lang w:val="es-ES"/>
              </w:rPr>
              <w:t xml:space="preserve"> (1, 7, 14, 28), medias móviles (MA7, MA14, STD7), variables de calendario y </w:t>
            </w:r>
            <w:proofErr w:type="spellStart"/>
            <w:r w:rsidRPr="0065224B">
              <w:rPr>
                <w:sz w:val="18"/>
                <w:szCs w:val="18"/>
                <w:lang w:val="es-ES"/>
              </w:rPr>
              <w:t>promotion_flag</w:t>
            </w:r>
            <w:proofErr w:type="spellEnd"/>
            <w:r w:rsidRPr="0065224B">
              <w:rPr>
                <w:sz w:val="18"/>
                <w:szCs w:val="18"/>
                <w:lang w:val="es-ES"/>
              </w:rPr>
              <w:t>.</w:t>
            </w:r>
          </w:p>
        </w:tc>
      </w:tr>
      <w:tr w:rsidR="00687586" w:rsidRPr="00687586" w14:paraId="2E2B67EA" w14:textId="77777777" w:rsidTr="000C63FD">
        <w:tc>
          <w:tcPr>
            <w:tcW w:w="2000" w:type="dxa"/>
            <w:tcBorders>
              <w:top w:val="single" w:sz="2" w:space="0" w:color="CCCCCC"/>
              <w:left w:val="single" w:sz="2" w:space="0" w:color="CCCCCC"/>
              <w:bottom w:val="single" w:sz="2" w:space="0" w:color="CCCCCC"/>
              <w:right w:val="single" w:sz="2" w:space="0" w:color="CCCCCC"/>
            </w:tcBorders>
            <w:shd w:val="clear" w:color="auto" w:fill="D9E8F6"/>
            <w:tcMar>
              <w:top w:w="70" w:type="dxa"/>
              <w:left w:w="120" w:type="dxa"/>
              <w:bottom w:w="70" w:type="dxa"/>
              <w:right w:w="120" w:type="dxa"/>
            </w:tcMar>
            <w:vAlign w:val="center"/>
          </w:tcPr>
          <w:p w14:paraId="5D5BFB57" w14:textId="77777777" w:rsidR="00687586" w:rsidRPr="0065224B" w:rsidRDefault="00687586" w:rsidP="00687586">
            <w:pPr>
              <w:rPr>
                <w:sz w:val="18"/>
                <w:szCs w:val="18"/>
                <w:lang w:val="es-ES"/>
              </w:rPr>
            </w:pPr>
            <w:proofErr w:type="spellStart"/>
            <w:proofErr w:type="gramStart"/>
            <w:r w:rsidRPr="0065224B">
              <w:rPr>
                <w:b/>
                <w:bCs/>
                <w:i/>
                <w:iCs/>
                <w:sz w:val="18"/>
                <w:szCs w:val="18"/>
                <w:lang w:val="es-ES"/>
              </w:rPr>
              <w:t>analytics.predictions</w:t>
            </w:r>
            <w:proofErr w:type="spellEnd"/>
            <w:proofErr w:type="gramEnd"/>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2CC61166" w14:textId="77777777" w:rsidR="00687586" w:rsidRPr="0065224B" w:rsidRDefault="00687586" w:rsidP="00687586">
            <w:pPr>
              <w:rPr>
                <w:sz w:val="18"/>
                <w:szCs w:val="18"/>
                <w:lang w:val="es-ES"/>
              </w:rPr>
            </w:pPr>
            <w:r w:rsidRPr="0065224B">
              <w:rPr>
                <w:sz w:val="18"/>
                <w:szCs w:val="18"/>
                <w:lang w:val="es-ES"/>
              </w:rPr>
              <w:t>Predicciones</w:t>
            </w:r>
          </w:p>
        </w:tc>
        <w:tc>
          <w:tcPr>
            <w:tcW w:w="5226"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459632E5" w14:textId="77777777" w:rsidR="00687586" w:rsidRPr="0065224B" w:rsidRDefault="00687586" w:rsidP="00687586">
            <w:pPr>
              <w:rPr>
                <w:sz w:val="18"/>
                <w:szCs w:val="18"/>
                <w:lang w:val="es-ES"/>
              </w:rPr>
            </w:pPr>
            <w:r w:rsidRPr="0065224B">
              <w:rPr>
                <w:sz w:val="18"/>
                <w:szCs w:val="18"/>
                <w:lang w:val="es-ES"/>
              </w:rPr>
              <w:t xml:space="preserve">Salida del </w:t>
            </w:r>
            <w:proofErr w:type="spellStart"/>
            <w:r w:rsidRPr="0065224B">
              <w:rPr>
                <w:sz w:val="18"/>
                <w:szCs w:val="18"/>
                <w:lang w:val="es-ES"/>
              </w:rPr>
              <w:t>batch</w:t>
            </w:r>
            <w:proofErr w:type="spellEnd"/>
            <w:r w:rsidRPr="0065224B">
              <w:rPr>
                <w:sz w:val="18"/>
                <w:szCs w:val="18"/>
                <w:lang w:val="es-ES"/>
              </w:rPr>
              <w:t xml:space="preserve"> predictor semanal. Almacena predicción P50 e intervalos de confianza P10/P90 para los próximos 28 días por tienda.</w:t>
            </w:r>
          </w:p>
        </w:tc>
      </w:tr>
    </w:tbl>
    <w:p w14:paraId="523E44FD" w14:textId="77777777" w:rsidR="00687586" w:rsidRPr="00687586" w:rsidRDefault="00687586" w:rsidP="00687586">
      <w:pPr>
        <w:rPr>
          <w:lang w:val="es-ES"/>
        </w:rPr>
      </w:pPr>
    </w:p>
    <w:p w14:paraId="39E9749A" w14:textId="77777777" w:rsidR="00687586" w:rsidRPr="00687586" w:rsidRDefault="00687586" w:rsidP="00687586">
      <w:pPr>
        <w:rPr>
          <w:lang w:val="es-ES"/>
        </w:rPr>
      </w:pPr>
      <w:r w:rsidRPr="00687586">
        <w:rPr>
          <w:lang w:val="es-ES"/>
        </w:rPr>
        <w:t xml:space="preserve">La fase de </w:t>
      </w:r>
      <w:proofErr w:type="spellStart"/>
      <w:r w:rsidRPr="00687586">
        <w:rPr>
          <w:lang w:val="es-ES"/>
        </w:rPr>
        <w:t>feature</w:t>
      </w:r>
      <w:proofErr w:type="spellEnd"/>
      <w:r w:rsidRPr="00687586">
        <w:rPr>
          <w:lang w:val="es-ES"/>
        </w:rPr>
        <w:t xml:space="preserve"> </w:t>
      </w:r>
      <w:proofErr w:type="spellStart"/>
      <w:r w:rsidRPr="00687586">
        <w:rPr>
          <w:lang w:val="es-ES"/>
        </w:rPr>
        <w:t>engineering</w:t>
      </w:r>
      <w:proofErr w:type="spellEnd"/>
      <w:r w:rsidRPr="00687586">
        <w:rPr>
          <w:lang w:val="es-ES"/>
        </w:rPr>
        <w:t xml:space="preserve"> genera 14 variables predictoras a partir del </w:t>
      </w:r>
      <w:proofErr w:type="spellStart"/>
      <w:r w:rsidRPr="00687586">
        <w:rPr>
          <w:lang w:val="es-ES"/>
        </w:rPr>
        <w:t>dataset</w:t>
      </w:r>
      <w:proofErr w:type="spellEnd"/>
      <w:r w:rsidRPr="00687586">
        <w:rPr>
          <w:lang w:val="es-ES"/>
        </w:rPr>
        <w:t xml:space="preserve"> curado. Las </w:t>
      </w:r>
      <w:proofErr w:type="spellStart"/>
      <w:r w:rsidRPr="00687586">
        <w:rPr>
          <w:lang w:val="es-ES"/>
        </w:rPr>
        <w:t>features</w:t>
      </w:r>
      <w:proofErr w:type="spellEnd"/>
      <w:r w:rsidRPr="00687586">
        <w:rPr>
          <w:lang w:val="es-ES"/>
        </w:rPr>
        <w:t xml:space="preserve"> temporales se calculan siempre con </w:t>
      </w:r>
      <w:proofErr w:type="gramStart"/>
      <w:r w:rsidRPr="00687586">
        <w:rPr>
          <w:lang w:val="es-ES"/>
        </w:rPr>
        <w:t>shift(</w:t>
      </w:r>
      <w:proofErr w:type="gramEnd"/>
      <w:r w:rsidRPr="00687586">
        <w:rPr>
          <w:lang w:val="es-ES"/>
        </w:rPr>
        <w:t xml:space="preserve">1) previo al </w:t>
      </w:r>
      <w:proofErr w:type="spellStart"/>
      <w:r w:rsidRPr="00687586">
        <w:rPr>
          <w:lang w:val="es-ES"/>
        </w:rPr>
        <w:t>rolling</w:t>
      </w:r>
      <w:proofErr w:type="spellEnd"/>
      <w:r w:rsidRPr="00687586">
        <w:rPr>
          <w:lang w:val="es-ES"/>
        </w:rPr>
        <w:t xml:space="preserve"> para evitar data </w:t>
      </w:r>
      <w:proofErr w:type="spellStart"/>
      <w:r w:rsidRPr="00687586">
        <w:rPr>
          <w:lang w:val="es-ES"/>
        </w:rPr>
        <w:t>leakage</w:t>
      </w:r>
      <w:proofErr w:type="spellEnd"/>
      <w:r w:rsidRPr="00687586">
        <w:rPr>
          <w:lang w:val="es-ES"/>
        </w:rPr>
        <w:t xml:space="preserve">. El resultado son 7.230 filas (7.300 originales menos 70 eliminadas por </w:t>
      </w:r>
      <w:proofErr w:type="spellStart"/>
      <w:r w:rsidRPr="00687586">
        <w:rPr>
          <w:lang w:val="es-ES"/>
        </w:rPr>
        <w:t>lookahead</w:t>
      </w:r>
      <w:proofErr w:type="spellEnd"/>
      <w:r w:rsidRPr="00687586">
        <w:rPr>
          <w:lang w:val="es-ES"/>
        </w:rPr>
        <w:t xml:space="preserve"> </w:t>
      </w:r>
      <w:proofErr w:type="spellStart"/>
      <w:r w:rsidRPr="00687586">
        <w:rPr>
          <w:lang w:val="es-ES"/>
        </w:rPr>
        <w:t>bias</w:t>
      </w:r>
      <w:proofErr w:type="spellEnd"/>
      <w:r w:rsidRPr="00687586">
        <w:rPr>
          <w:lang w:val="es-ES"/>
        </w:rPr>
        <w:t xml:space="preserve"> de los primeros 7 días por tienda):</w:t>
      </w:r>
    </w:p>
    <w:p w14:paraId="4C2B17DA" w14:textId="77777777" w:rsidR="00687586" w:rsidRPr="00687586" w:rsidRDefault="00687586" w:rsidP="00687586">
      <w:pPr>
        <w:rPr>
          <w:lang w:val="es-ES"/>
        </w:rPr>
      </w:pPr>
    </w:p>
    <w:p w14:paraId="2C3EF338" w14:textId="77777777" w:rsidR="00687586" w:rsidRPr="00687586" w:rsidRDefault="00687586" w:rsidP="00687586">
      <w:pPr>
        <w:rPr>
          <w:lang w:val="es-ES"/>
        </w:rPr>
      </w:pPr>
      <w:r w:rsidRPr="00687586">
        <w:rPr>
          <w:i/>
          <w:iCs/>
          <w:lang w:val="es-ES"/>
        </w:rPr>
        <w:t xml:space="preserve">Tabla 18. </w:t>
      </w:r>
      <w:proofErr w:type="spellStart"/>
      <w:r w:rsidRPr="00687586">
        <w:rPr>
          <w:i/>
          <w:iCs/>
          <w:lang w:val="es-ES"/>
        </w:rPr>
        <w:t>Features</w:t>
      </w:r>
      <w:proofErr w:type="spellEnd"/>
      <w:r w:rsidRPr="00687586">
        <w:rPr>
          <w:i/>
          <w:iCs/>
          <w:lang w:val="es-ES"/>
        </w:rPr>
        <w:t xml:space="preserve"> generadas y almacenadas en </w:t>
      </w:r>
      <w:proofErr w:type="spellStart"/>
      <w:proofErr w:type="gramStart"/>
      <w:r w:rsidRPr="00687586">
        <w:rPr>
          <w:i/>
          <w:iCs/>
          <w:lang w:val="es-ES"/>
        </w:rPr>
        <w:t>analytics.features</w:t>
      </w:r>
      <w:proofErr w:type="spellEnd"/>
      <w:proofErr w:type="gramEnd"/>
      <w:r w:rsidRPr="00687586">
        <w:rPr>
          <w:i/>
          <w:iCs/>
          <w:lang w:val="es-E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426"/>
      </w:tblGrid>
      <w:tr w:rsidR="00687586" w:rsidRPr="00687586" w14:paraId="0A443383" w14:textId="77777777" w:rsidTr="000C63FD">
        <w:trPr>
          <w:tblHeader/>
        </w:trPr>
        <w:tc>
          <w:tcPr>
            <w:tcW w:w="20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060569D6" w14:textId="77777777" w:rsidR="00687586" w:rsidRPr="00687586" w:rsidRDefault="00687586" w:rsidP="00687586">
            <w:pPr>
              <w:rPr>
                <w:lang w:val="es-ES"/>
              </w:rPr>
            </w:pPr>
            <w:proofErr w:type="spellStart"/>
            <w:r w:rsidRPr="00687586">
              <w:rPr>
                <w:b/>
                <w:bCs/>
                <w:lang w:val="es-ES"/>
              </w:rPr>
              <w:t>Feature</w:t>
            </w:r>
            <w:proofErr w:type="spellEnd"/>
          </w:p>
        </w:tc>
        <w:tc>
          <w:tcPr>
            <w:tcW w:w="16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18B9FCF4" w14:textId="77777777" w:rsidR="00687586" w:rsidRPr="00687586" w:rsidRDefault="00687586" w:rsidP="00687586">
            <w:pPr>
              <w:rPr>
                <w:lang w:val="es-ES"/>
              </w:rPr>
            </w:pPr>
            <w:r w:rsidRPr="00687586">
              <w:rPr>
                <w:b/>
                <w:bCs/>
                <w:lang w:val="es-ES"/>
              </w:rPr>
              <w:t>Tipo</w:t>
            </w:r>
          </w:p>
        </w:tc>
        <w:tc>
          <w:tcPr>
            <w:tcW w:w="5426"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3229D7AF" w14:textId="77777777" w:rsidR="00687586" w:rsidRPr="00687586" w:rsidRDefault="00687586" w:rsidP="00687586">
            <w:pPr>
              <w:rPr>
                <w:lang w:val="es-ES"/>
              </w:rPr>
            </w:pPr>
            <w:r w:rsidRPr="00687586">
              <w:rPr>
                <w:b/>
                <w:bCs/>
                <w:lang w:val="es-ES"/>
              </w:rPr>
              <w:t>Descripción</w:t>
            </w:r>
          </w:p>
        </w:tc>
      </w:tr>
      <w:tr w:rsidR="00687586" w:rsidRPr="00687586" w14:paraId="100CF4AB" w14:textId="77777777" w:rsidTr="000C63FD">
        <w:tc>
          <w:tcPr>
            <w:tcW w:w="2000"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7578E162" w14:textId="77777777" w:rsidR="00687586" w:rsidRPr="0065224B" w:rsidRDefault="00687586" w:rsidP="00687586">
            <w:pPr>
              <w:rPr>
                <w:sz w:val="18"/>
                <w:szCs w:val="18"/>
                <w:lang w:val="es-ES"/>
              </w:rPr>
            </w:pPr>
            <w:r w:rsidRPr="0065224B">
              <w:rPr>
                <w:b/>
                <w:bCs/>
                <w:i/>
                <w:iCs/>
                <w:sz w:val="18"/>
                <w:szCs w:val="18"/>
                <w:lang w:val="es-ES"/>
              </w:rPr>
              <w:t>quantity_lag_1, lag_7</w:t>
            </w:r>
          </w:p>
          <w:p w14:paraId="396B60AB" w14:textId="77777777" w:rsidR="00687586" w:rsidRPr="0065224B" w:rsidRDefault="00687586" w:rsidP="00687586">
            <w:pPr>
              <w:rPr>
                <w:sz w:val="18"/>
                <w:szCs w:val="18"/>
                <w:lang w:val="es-ES"/>
              </w:rPr>
            </w:pPr>
            <w:r w:rsidRPr="0065224B">
              <w:rPr>
                <w:b/>
                <w:bCs/>
                <w:i/>
                <w:iCs/>
                <w:sz w:val="18"/>
                <w:szCs w:val="18"/>
                <w:lang w:val="es-ES"/>
              </w:rPr>
              <w:t>lag_14, lag_28</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67684188" w14:textId="77777777" w:rsidR="00687586" w:rsidRPr="0065224B" w:rsidRDefault="00687586" w:rsidP="00687586">
            <w:pPr>
              <w:rPr>
                <w:sz w:val="18"/>
                <w:szCs w:val="18"/>
                <w:lang w:val="es-ES"/>
              </w:rPr>
            </w:pPr>
            <w:r w:rsidRPr="0065224B">
              <w:rPr>
                <w:sz w:val="18"/>
                <w:szCs w:val="18"/>
                <w:lang w:val="es-ES"/>
              </w:rPr>
              <w:t>Temporal</w:t>
            </w:r>
          </w:p>
        </w:tc>
        <w:tc>
          <w:tcPr>
            <w:tcW w:w="542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25A6EE34" w14:textId="77777777" w:rsidR="00687586" w:rsidRPr="0065224B" w:rsidRDefault="00687586" w:rsidP="00687586">
            <w:pPr>
              <w:rPr>
                <w:sz w:val="18"/>
                <w:szCs w:val="18"/>
                <w:lang w:val="es-ES"/>
              </w:rPr>
            </w:pPr>
            <w:r w:rsidRPr="0065224B">
              <w:rPr>
                <w:sz w:val="18"/>
                <w:szCs w:val="18"/>
                <w:lang w:val="es-ES"/>
              </w:rPr>
              <w:t xml:space="preserve">Retardos temporales. Capturan autocorrelación diaria, semanal, quincenal y mensual. Calculados con </w:t>
            </w:r>
            <w:proofErr w:type="gramStart"/>
            <w:r w:rsidRPr="0065224B">
              <w:rPr>
                <w:sz w:val="18"/>
                <w:szCs w:val="18"/>
                <w:lang w:val="es-ES"/>
              </w:rPr>
              <w:t>shift(</w:t>
            </w:r>
            <w:proofErr w:type="gramEnd"/>
            <w:r w:rsidRPr="0065224B">
              <w:rPr>
                <w:sz w:val="18"/>
                <w:szCs w:val="18"/>
                <w:lang w:val="es-ES"/>
              </w:rPr>
              <w:t xml:space="preserve">) para evitar data </w:t>
            </w:r>
            <w:proofErr w:type="spellStart"/>
            <w:r w:rsidRPr="0065224B">
              <w:rPr>
                <w:sz w:val="18"/>
                <w:szCs w:val="18"/>
                <w:lang w:val="es-ES"/>
              </w:rPr>
              <w:t>leakage</w:t>
            </w:r>
            <w:proofErr w:type="spellEnd"/>
            <w:r w:rsidRPr="0065224B">
              <w:rPr>
                <w:sz w:val="18"/>
                <w:szCs w:val="18"/>
                <w:lang w:val="es-ES"/>
              </w:rPr>
              <w:t>.</w:t>
            </w:r>
          </w:p>
        </w:tc>
      </w:tr>
      <w:tr w:rsidR="00687586" w:rsidRPr="00687586" w14:paraId="167CFEEB" w14:textId="77777777" w:rsidTr="000C63FD">
        <w:tc>
          <w:tcPr>
            <w:tcW w:w="2000" w:type="dxa"/>
            <w:tcBorders>
              <w:top w:val="single" w:sz="2" w:space="0" w:color="CCCCCC"/>
              <w:left w:val="single" w:sz="2" w:space="0" w:color="CCCCCC"/>
              <w:bottom w:val="single" w:sz="2" w:space="0" w:color="CCCCCC"/>
              <w:right w:val="single" w:sz="2" w:space="0" w:color="CCCCCC"/>
            </w:tcBorders>
            <w:shd w:val="clear" w:color="auto" w:fill="D9E8F6"/>
            <w:tcMar>
              <w:top w:w="70" w:type="dxa"/>
              <w:left w:w="120" w:type="dxa"/>
              <w:bottom w:w="70" w:type="dxa"/>
              <w:right w:w="120" w:type="dxa"/>
            </w:tcMar>
            <w:vAlign w:val="center"/>
          </w:tcPr>
          <w:p w14:paraId="5C130B4D" w14:textId="77777777" w:rsidR="00687586" w:rsidRPr="0065224B" w:rsidRDefault="00687586" w:rsidP="00687586">
            <w:pPr>
              <w:rPr>
                <w:sz w:val="18"/>
                <w:szCs w:val="18"/>
                <w:lang w:val="es-ES"/>
              </w:rPr>
            </w:pPr>
            <w:r w:rsidRPr="0065224B">
              <w:rPr>
                <w:b/>
                <w:bCs/>
                <w:i/>
                <w:iCs/>
                <w:sz w:val="18"/>
                <w:szCs w:val="18"/>
                <w:lang w:val="es-ES"/>
              </w:rPr>
              <w:t>ma_7, ma_14, std_7</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61A5783D" w14:textId="77777777" w:rsidR="00687586" w:rsidRPr="0065224B" w:rsidRDefault="00687586" w:rsidP="00687586">
            <w:pPr>
              <w:rPr>
                <w:sz w:val="18"/>
                <w:szCs w:val="18"/>
                <w:lang w:val="es-ES"/>
              </w:rPr>
            </w:pPr>
            <w:r w:rsidRPr="0065224B">
              <w:rPr>
                <w:sz w:val="18"/>
                <w:szCs w:val="18"/>
                <w:lang w:val="es-ES"/>
              </w:rPr>
              <w:t>Ventana móvil</w:t>
            </w:r>
          </w:p>
        </w:tc>
        <w:tc>
          <w:tcPr>
            <w:tcW w:w="5426"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2402B240" w14:textId="77777777" w:rsidR="00687586" w:rsidRPr="0065224B" w:rsidRDefault="00687586" w:rsidP="00687586">
            <w:pPr>
              <w:rPr>
                <w:sz w:val="18"/>
                <w:szCs w:val="18"/>
                <w:lang w:val="es-ES"/>
              </w:rPr>
            </w:pPr>
            <w:r w:rsidRPr="0065224B">
              <w:rPr>
                <w:sz w:val="18"/>
                <w:szCs w:val="18"/>
                <w:lang w:val="es-ES"/>
              </w:rPr>
              <w:t>Media y desviación estándar en ventanas de 7 y 14 días. Suavizan el ruido y capturan tendencia local y volatilidad.</w:t>
            </w:r>
          </w:p>
        </w:tc>
      </w:tr>
      <w:tr w:rsidR="00687586" w:rsidRPr="00687586" w14:paraId="7982A879" w14:textId="77777777" w:rsidTr="000C63FD">
        <w:tc>
          <w:tcPr>
            <w:tcW w:w="2000"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544C43A7" w14:textId="77777777" w:rsidR="00687586" w:rsidRPr="0065224B" w:rsidRDefault="00687586" w:rsidP="00687586">
            <w:pPr>
              <w:rPr>
                <w:sz w:val="18"/>
                <w:szCs w:val="18"/>
                <w:lang w:val="es-ES"/>
              </w:rPr>
            </w:pPr>
            <w:proofErr w:type="spellStart"/>
            <w:r w:rsidRPr="0065224B">
              <w:rPr>
                <w:b/>
                <w:bCs/>
                <w:i/>
                <w:iCs/>
                <w:sz w:val="18"/>
                <w:szCs w:val="18"/>
                <w:lang w:val="es-ES"/>
              </w:rPr>
              <w:t>day_of_week</w:t>
            </w:r>
            <w:proofErr w:type="spellEnd"/>
            <w:r w:rsidRPr="0065224B">
              <w:rPr>
                <w:b/>
                <w:bCs/>
                <w:i/>
                <w:iCs/>
                <w:sz w:val="18"/>
                <w:szCs w:val="18"/>
                <w:lang w:val="es-ES"/>
              </w:rPr>
              <w:t xml:space="preserve">, </w:t>
            </w:r>
            <w:proofErr w:type="spellStart"/>
            <w:r w:rsidRPr="0065224B">
              <w:rPr>
                <w:b/>
                <w:bCs/>
                <w:i/>
                <w:iCs/>
                <w:sz w:val="18"/>
                <w:szCs w:val="18"/>
                <w:lang w:val="es-ES"/>
              </w:rPr>
              <w:t>month</w:t>
            </w:r>
            <w:proofErr w:type="spellEnd"/>
          </w:p>
          <w:p w14:paraId="0CCC460C" w14:textId="77777777" w:rsidR="00687586" w:rsidRPr="0065224B" w:rsidRDefault="00687586" w:rsidP="00687586">
            <w:pPr>
              <w:rPr>
                <w:sz w:val="18"/>
                <w:szCs w:val="18"/>
                <w:lang w:val="es-ES"/>
              </w:rPr>
            </w:pPr>
            <w:proofErr w:type="spellStart"/>
            <w:r w:rsidRPr="0065224B">
              <w:rPr>
                <w:b/>
                <w:bCs/>
                <w:i/>
                <w:iCs/>
                <w:sz w:val="18"/>
                <w:szCs w:val="18"/>
                <w:lang w:val="es-ES"/>
              </w:rPr>
              <w:t>quarter</w:t>
            </w:r>
            <w:proofErr w:type="spellEnd"/>
            <w:r w:rsidRPr="0065224B">
              <w:rPr>
                <w:b/>
                <w:bCs/>
                <w:i/>
                <w:iCs/>
                <w:sz w:val="18"/>
                <w:szCs w:val="18"/>
                <w:lang w:val="es-ES"/>
              </w:rPr>
              <w:t xml:space="preserve">, </w:t>
            </w:r>
            <w:proofErr w:type="spellStart"/>
            <w:r w:rsidRPr="0065224B">
              <w:rPr>
                <w:b/>
                <w:bCs/>
                <w:i/>
                <w:iCs/>
                <w:sz w:val="18"/>
                <w:szCs w:val="18"/>
                <w:lang w:val="es-ES"/>
              </w:rPr>
              <w:t>is_weekend</w:t>
            </w:r>
            <w:proofErr w:type="spellEnd"/>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13A7EED0" w14:textId="77777777" w:rsidR="00687586" w:rsidRPr="0065224B" w:rsidRDefault="00687586" w:rsidP="00687586">
            <w:pPr>
              <w:rPr>
                <w:sz w:val="18"/>
                <w:szCs w:val="18"/>
                <w:lang w:val="es-ES"/>
              </w:rPr>
            </w:pPr>
            <w:r w:rsidRPr="0065224B">
              <w:rPr>
                <w:sz w:val="18"/>
                <w:szCs w:val="18"/>
                <w:lang w:val="es-ES"/>
              </w:rPr>
              <w:t>Calendario</w:t>
            </w:r>
          </w:p>
        </w:tc>
        <w:tc>
          <w:tcPr>
            <w:tcW w:w="542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2C815ABC" w14:textId="77777777" w:rsidR="00687586" w:rsidRPr="0065224B" w:rsidRDefault="00687586" w:rsidP="00687586">
            <w:pPr>
              <w:rPr>
                <w:sz w:val="18"/>
                <w:szCs w:val="18"/>
                <w:lang w:val="es-ES"/>
              </w:rPr>
            </w:pPr>
            <w:r w:rsidRPr="0065224B">
              <w:rPr>
                <w:sz w:val="18"/>
                <w:szCs w:val="18"/>
                <w:lang w:val="es-ES"/>
              </w:rPr>
              <w:t xml:space="preserve">Variables de calendario codificadas como enteros ordinales. </w:t>
            </w:r>
            <w:proofErr w:type="spellStart"/>
            <w:r w:rsidRPr="0065224B">
              <w:rPr>
                <w:sz w:val="18"/>
                <w:szCs w:val="18"/>
                <w:lang w:val="es-ES"/>
              </w:rPr>
              <w:t>XGBoost</w:t>
            </w:r>
            <w:proofErr w:type="spellEnd"/>
            <w:r w:rsidRPr="0065224B">
              <w:rPr>
                <w:sz w:val="18"/>
                <w:szCs w:val="18"/>
                <w:lang w:val="es-ES"/>
              </w:rPr>
              <w:t xml:space="preserve"> las gestiona nativamente sin </w:t>
            </w:r>
            <w:proofErr w:type="spellStart"/>
            <w:r w:rsidRPr="0065224B">
              <w:rPr>
                <w:sz w:val="18"/>
                <w:szCs w:val="18"/>
                <w:lang w:val="es-ES"/>
              </w:rPr>
              <w:t>one-hot</w:t>
            </w:r>
            <w:proofErr w:type="spellEnd"/>
            <w:r w:rsidRPr="0065224B">
              <w:rPr>
                <w:sz w:val="18"/>
                <w:szCs w:val="18"/>
                <w:lang w:val="es-ES"/>
              </w:rPr>
              <w:t xml:space="preserve"> </w:t>
            </w:r>
            <w:proofErr w:type="spellStart"/>
            <w:r w:rsidRPr="0065224B">
              <w:rPr>
                <w:sz w:val="18"/>
                <w:szCs w:val="18"/>
                <w:lang w:val="es-ES"/>
              </w:rPr>
              <w:t>encoding</w:t>
            </w:r>
            <w:proofErr w:type="spellEnd"/>
            <w:r w:rsidRPr="0065224B">
              <w:rPr>
                <w:sz w:val="18"/>
                <w:szCs w:val="18"/>
                <w:lang w:val="es-ES"/>
              </w:rPr>
              <w:t>.</w:t>
            </w:r>
          </w:p>
        </w:tc>
      </w:tr>
      <w:tr w:rsidR="00687586" w:rsidRPr="00687586" w14:paraId="4EF94E0B" w14:textId="77777777" w:rsidTr="000C63FD">
        <w:tc>
          <w:tcPr>
            <w:tcW w:w="2000" w:type="dxa"/>
            <w:tcBorders>
              <w:top w:val="single" w:sz="2" w:space="0" w:color="CCCCCC"/>
              <w:left w:val="single" w:sz="2" w:space="0" w:color="CCCCCC"/>
              <w:bottom w:val="single" w:sz="2" w:space="0" w:color="CCCCCC"/>
              <w:right w:val="single" w:sz="2" w:space="0" w:color="CCCCCC"/>
            </w:tcBorders>
            <w:shd w:val="clear" w:color="auto" w:fill="D9E8F6"/>
            <w:tcMar>
              <w:top w:w="70" w:type="dxa"/>
              <w:left w:w="120" w:type="dxa"/>
              <w:bottom w:w="70" w:type="dxa"/>
              <w:right w:w="120" w:type="dxa"/>
            </w:tcMar>
            <w:vAlign w:val="center"/>
          </w:tcPr>
          <w:p w14:paraId="2486236B" w14:textId="77777777" w:rsidR="00687586" w:rsidRPr="0065224B" w:rsidRDefault="00687586" w:rsidP="00687586">
            <w:pPr>
              <w:rPr>
                <w:sz w:val="18"/>
                <w:szCs w:val="18"/>
                <w:lang w:val="es-ES"/>
              </w:rPr>
            </w:pPr>
            <w:proofErr w:type="spellStart"/>
            <w:r w:rsidRPr="0065224B">
              <w:rPr>
                <w:b/>
                <w:bCs/>
                <w:i/>
                <w:iCs/>
                <w:sz w:val="18"/>
                <w:szCs w:val="18"/>
                <w:lang w:val="es-ES"/>
              </w:rPr>
              <w:lastRenderedPageBreak/>
              <w:t>is_holiday</w:t>
            </w:r>
            <w:proofErr w:type="spellEnd"/>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49098448" w14:textId="77777777" w:rsidR="00687586" w:rsidRPr="0065224B" w:rsidRDefault="00687586" w:rsidP="00687586">
            <w:pPr>
              <w:rPr>
                <w:sz w:val="18"/>
                <w:szCs w:val="18"/>
                <w:lang w:val="es-ES"/>
              </w:rPr>
            </w:pPr>
            <w:r w:rsidRPr="0065224B">
              <w:rPr>
                <w:sz w:val="18"/>
                <w:szCs w:val="18"/>
                <w:lang w:val="es-ES"/>
              </w:rPr>
              <w:t>Exógena</w:t>
            </w:r>
          </w:p>
        </w:tc>
        <w:tc>
          <w:tcPr>
            <w:tcW w:w="5426"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0D2491C8" w14:textId="77777777" w:rsidR="00687586" w:rsidRPr="0065224B" w:rsidRDefault="00687586" w:rsidP="00687586">
            <w:pPr>
              <w:rPr>
                <w:sz w:val="18"/>
                <w:szCs w:val="18"/>
                <w:lang w:val="es-ES"/>
              </w:rPr>
            </w:pPr>
            <w:r w:rsidRPr="0065224B">
              <w:rPr>
                <w:sz w:val="18"/>
                <w:szCs w:val="18"/>
                <w:lang w:val="es-ES"/>
              </w:rPr>
              <w:t xml:space="preserve">Festivos de España obtenidos con el paquete </w:t>
            </w:r>
            <w:proofErr w:type="spellStart"/>
            <w:r w:rsidRPr="0065224B">
              <w:rPr>
                <w:sz w:val="18"/>
                <w:szCs w:val="18"/>
                <w:lang w:val="es-ES"/>
              </w:rPr>
              <w:t>holidays</w:t>
            </w:r>
            <w:proofErr w:type="spellEnd"/>
            <w:r w:rsidRPr="0065224B">
              <w:rPr>
                <w:sz w:val="18"/>
                <w:szCs w:val="18"/>
                <w:lang w:val="es-ES"/>
              </w:rPr>
              <w:t>. Correlación con demanda confirmada en el EDA.</w:t>
            </w:r>
          </w:p>
        </w:tc>
      </w:tr>
      <w:tr w:rsidR="00687586" w:rsidRPr="00687586" w14:paraId="7D063ED7" w14:textId="77777777" w:rsidTr="000C63FD">
        <w:tc>
          <w:tcPr>
            <w:tcW w:w="2000"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4D33D22A" w14:textId="77777777" w:rsidR="00687586" w:rsidRPr="0065224B" w:rsidRDefault="00687586" w:rsidP="00687586">
            <w:pPr>
              <w:rPr>
                <w:sz w:val="18"/>
                <w:szCs w:val="18"/>
                <w:lang w:val="es-ES"/>
              </w:rPr>
            </w:pPr>
            <w:proofErr w:type="spellStart"/>
            <w:r w:rsidRPr="0065224B">
              <w:rPr>
                <w:b/>
                <w:bCs/>
                <w:i/>
                <w:iCs/>
                <w:sz w:val="18"/>
                <w:szCs w:val="18"/>
                <w:lang w:val="es-ES"/>
              </w:rPr>
              <w:t>promotion_flag</w:t>
            </w:r>
            <w:proofErr w:type="spellEnd"/>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58126AC0" w14:textId="77777777" w:rsidR="00687586" w:rsidRPr="0065224B" w:rsidRDefault="00687586" w:rsidP="00687586">
            <w:pPr>
              <w:rPr>
                <w:sz w:val="18"/>
                <w:szCs w:val="18"/>
                <w:lang w:val="es-ES"/>
              </w:rPr>
            </w:pPr>
            <w:r w:rsidRPr="0065224B">
              <w:rPr>
                <w:sz w:val="18"/>
                <w:szCs w:val="18"/>
                <w:lang w:val="es-ES"/>
              </w:rPr>
              <w:t>Exógena</w:t>
            </w:r>
          </w:p>
        </w:tc>
        <w:tc>
          <w:tcPr>
            <w:tcW w:w="542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55962B41" w14:textId="77777777" w:rsidR="00687586" w:rsidRPr="0065224B" w:rsidRDefault="00687586" w:rsidP="00687586">
            <w:pPr>
              <w:rPr>
                <w:sz w:val="18"/>
                <w:szCs w:val="18"/>
                <w:lang w:val="es-ES"/>
              </w:rPr>
            </w:pPr>
            <w:r w:rsidRPr="0065224B">
              <w:rPr>
                <w:sz w:val="18"/>
                <w:szCs w:val="18"/>
                <w:lang w:val="es-ES"/>
              </w:rPr>
              <w:t xml:space="preserve">Variable binaria del </w:t>
            </w:r>
            <w:proofErr w:type="spellStart"/>
            <w:r w:rsidRPr="0065224B">
              <w:rPr>
                <w:sz w:val="18"/>
                <w:szCs w:val="18"/>
                <w:lang w:val="es-ES"/>
              </w:rPr>
              <w:t>dataset</w:t>
            </w:r>
            <w:proofErr w:type="spellEnd"/>
            <w:r w:rsidRPr="0065224B">
              <w:rPr>
                <w:sz w:val="18"/>
                <w:szCs w:val="18"/>
                <w:lang w:val="es-ES"/>
              </w:rPr>
              <w:t xml:space="preserve"> original. Factor dominante en SHAP </w:t>
            </w:r>
            <w:proofErr w:type="spellStart"/>
            <w:r w:rsidRPr="0065224B">
              <w:rPr>
                <w:sz w:val="18"/>
                <w:szCs w:val="18"/>
                <w:lang w:val="es-ES"/>
              </w:rPr>
              <w:t>values</w:t>
            </w:r>
            <w:proofErr w:type="spellEnd"/>
            <w:r w:rsidRPr="0065224B">
              <w:rPr>
                <w:sz w:val="18"/>
                <w:szCs w:val="18"/>
                <w:lang w:val="es-ES"/>
              </w:rPr>
              <w:t xml:space="preserve"> (media 9.15) — mayor impacto individual sobre la predicción.</w:t>
            </w:r>
          </w:p>
        </w:tc>
      </w:tr>
      <w:tr w:rsidR="00687586" w:rsidRPr="00687586" w14:paraId="5DBD5C61" w14:textId="77777777" w:rsidTr="000C63FD">
        <w:tc>
          <w:tcPr>
            <w:tcW w:w="2000" w:type="dxa"/>
            <w:tcBorders>
              <w:top w:val="single" w:sz="2" w:space="0" w:color="CCCCCC"/>
              <w:left w:val="single" w:sz="2" w:space="0" w:color="CCCCCC"/>
              <w:bottom w:val="single" w:sz="2" w:space="0" w:color="CCCCCC"/>
              <w:right w:val="single" w:sz="2" w:space="0" w:color="CCCCCC"/>
            </w:tcBorders>
            <w:shd w:val="clear" w:color="auto" w:fill="FEF3C7"/>
            <w:tcMar>
              <w:top w:w="70" w:type="dxa"/>
              <w:left w:w="120" w:type="dxa"/>
              <w:bottom w:w="70" w:type="dxa"/>
              <w:right w:w="120" w:type="dxa"/>
            </w:tcMar>
            <w:vAlign w:val="center"/>
          </w:tcPr>
          <w:p w14:paraId="73A5C353" w14:textId="77777777" w:rsidR="00687586" w:rsidRPr="0065224B" w:rsidRDefault="00687586" w:rsidP="00687586">
            <w:pPr>
              <w:rPr>
                <w:sz w:val="18"/>
                <w:szCs w:val="18"/>
                <w:lang w:val="es-ES"/>
              </w:rPr>
            </w:pPr>
            <w:proofErr w:type="spellStart"/>
            <w:r w:rsidRPr="0065224B">
              <w:rPr>
                <w:b/>
                <w:bCs/>
                <w:i/>
                <w:iCs/>
                <w:sz w:val="18"/>
                <w:szCs w:val="18"/>
                <w:lang w:val="es-ES"/>
              </w:rPr>
              <w:t>temperature</w:t>
            </w:r>
            <w:proofErr w:type="spellEnd"/>
            <w:r w:rsidRPr="0065224B">
              <w:rPr>
                <w:b/>
                <w:bCs/>
                <w:i/>
                <w:iCs/>
                <w:sz w:val="18"/>
                <w:szCs w:val="18"/>
                <w:lang w:val="es-ES"/>
              </w:rPr>
              <w:t xml:space="preserve">, </w:t>
            </w:r>
            <w:proofErr w:type="spellStart"/>
            <w:r w:rsidRPr="0065224B">
              <w:rPr>
                <w:b/>
                <w:bCs/>
                <w:i/>
                <w:iCs/>
                <w:sz w:val="18"/>
                <w:szCs w:val="18"/>
                <w:lang w:val="es-ES"/>
              </w:rPr>
              <w:t>event_indicator</w:t>
            </w:r>
            <w:proofErr w:type="spellEnd"/>
          </w:p>
        </w:tc>
        <w:tc>
          <w:tcPr>
            <w:tcW w:w="1600" w:type="dxa"/>
            <w:tcBorders>
              <w:top w:val="single" w:sz="2" w:space="0" w:color="CCCCCC"/>
              <w:left w:val="single" w:sz="2" w:space="0" w:color="CCCCCC"/>
              <w:bottom w:val="single" w:sz="2" w:space="0" w:color="CCCCCC"/>
              <w:right w:val="single" w:sz="2" w:space="0" w:color="CCCCCC"/>
            </w:tcBorders>
            <w:shd w:val="clear" w:color="auto" w:fill="FEF3C7"/>
            <w:tcMar>
              <w:top w:w="70" w:type="dxa"/>
              <w:left w:w="120" w:type="dxa"/>
              <w:bottom w:w="70" w:type="dxa"/>
              <w:right w:w="120" w:type="dxa"/>
            </w:tcMar>
            <w:vAlign w:val="center"/>
          </w:tcPr>
          <w:p w14:paraId="394345DB" w14:textId="77777777" w:rsidR="00687586" w:rsidRPr="0065224B" w:rsidRDefault="00687586" w:rsidP="00687586">
            <w:pPr>
              <w:rPr>
                <w:sz w:val="18"/>
                <w:szCs w:val="18"/>
                <w:lang w:val="es-ES"/>
              </w:rPr>
            </w:pPr>
            <w:proofErr w:type="spellStart"/>
            <w:r w:rsidRPr="0065224B">
              <w:rPr>
                <w:sz w:val="18"/>
                <w:szCs w:val="18"/>
                <w:lang w:val="es-ES"/>
              </w:rPr>
              <w:t>Placeholder</w:t>
            </w:r>
            <w:proofErr w:type="spellEnd"/>
          </w:p>
        </w:tc>
        <w:tc>
          <w:tcPr>
            <w:tcW w:w="5426" w:type="dxa"/>
            <w:tcBorders>
              <w:top w:val="single" w:sz="2" w:space="0" w:color="CCCCCC"/>
              <w:left w:val="single" w:sz="2" w:space="0" w:color="CCCCCC"/>
              <w:bottom w:val="single" w:sz="2" w:space="0" w:color="CCCCCC"/>
              <w:right w:val="single" w:sz="2" w:space="0" w:color="CCCCCC"/>
            </w:tcBorders>
            <w:shd w:val="clear" w:color="auto" w:fill="FEF3C7"/>
            <w:tcMar>
              <w:top w:w="70" w:type="dxa"/>
              <w:left w:w="120" w:type="dxa"/>
              <w:bottom w:w="70" w:type="dxa"/>
              <w:right w:w="120" w:type="dxa"/>
            </w:tcMar>
            <w:vAlign w:val="center"/>
          </w:tcPr>
          <w:p w14:paraId="64DBC264" w14:textId="77777777" w:rsidR="00687586" w:rsidRPr="0065224B" w:rsidRDefault="00687586" w:rsidP="00687586">
            <w:pPr>
              <w:rPr>
                <w:sz w:val="18"/>
                <w:szCs w:val="18"/>
                <w:lang w:val="es-ES"/>
              </w:rPr>
            </w:pPr>
            <w:r w:rsidRPr="0065224B">
              <w:rPr>
                <w:sz w:val="18"/>
                <w:szCs w:val="18"/>
                <w:lang w:val="es-ES"/>
              </w:rPr>
              <w:t>Valores NULL en esta versión por ausencia de datos reales. Reservados para integración futura con API AEMET.</w:t>
            </w:r>
          </w:p>
        </w:tc>
      </w:tr>
    </w:tbl>
    <w:p w14:paraId="448DDE36" w14:textId="77777777" w:rsidR="00687586" w:rsidRPr="00687586" w:rsidRDefault="00687586" w:rsidP="00687586">
      <w:pPr>
        <w:rPr>
          <w:lang w:val="es-ES"/>
        </w:rPr>
      </w:pPr>
    </w:p>
    <w:p w14:paraId="1192A9D1" w14:textId="77777777" w:rsidR="00687586" w:rsidRPr="00687586" w:rsidRDefault="00687586" w:rsidP="00687586">
      <w:pPr>
        <w:rPr>
          <w:lang w:val="es-ES"/>
        </w:rPr>
      </w:pPr>
      <w:r w:rsidRPr="00687586">
        <w:rPr>
          <w:lang w:val="es-ES"/>
        </w:rPr>
        <w:t>Durante el desarrollo del pipeline se registraron y resolvieron cinco incidencias técnicas documentadas a continuación como referencia para la reproducibilidad del proyecto:</w:t>
      </w:r>
    </w:p>
    <w:p w14:paraId="4289757E" w14:textId="77777777" w:rsidR="00687586" w:rsidRPr="00687586" w:rsidRDefault="00687586" w:rsidP="00687586">
      <w:pPr>
        <w:rPr>
          <w:lang w:val="es-ES"/>
        </w:rPr>
      </w:pPr>
    </w:p>
    <w:p w14:paraId="2E6D2FF3" w14:textId="77777777" w:rsidR="00687586" w:rsidRPr="00687586" w:rsidRDefault="00687586" w:rsidP="00687586">
      <w:pPr>
        <w:rPr>
          <w:lang w:val="es-ES"/>
        </w:rPr>
      </w:pPr>
      <w:r w:rsidRPr="00687586">
        <w:rPr>
          <w:i/>
          <w:iCs/>
          <w:lang w:val="es-ES"/>
        </w:rPr>
        <w:t>Tabla 19. Errores encontrados durante el desarrollo y soluciones aplicadas.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687586" w:rsidRPr="00687586" w14:paraId="34D7C897" w14:textId="77777777" w:rsidTr="000C63FD">
        <w:trPr>
          <w:tblHeader/>
        </w:trPr>
        <w:tc>
          <w:tcPr>
            <w:tcW w:w="30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2DD55A91" w14:textId="77777777" w:rsidR="00687586" w:rsidRPr="00687586" w:rsidRDefault="00687586" w:rsidP="00687586">
            <w:pPr>
              <w:rPr>
                <w:lang w:val="es-ES"/>
              </w:rPr>
            </w:pPr>
            <w:r w:rsidRPr="00687586">
              <w:rPr>
                <w:b/>
                <w:bCs/>
                <w:lang w:val="es-ES"/>
              </w:rPr>
              <w:t>Error</w:t>
            </w:r>
          </w:p>
        </w:tc>
        <w:tc>
          <w:tcPr>
            <w:tcW w:w="3013"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6D00259E" w14:textId="77777777" w:rsidR="00687586" w:rsidRPr="00687586" w:rsidRDefault="00687586" w:rsidP="00687586">
            <w:pPr>
              <w:rPr>
                <w:lang w:val="es-ES"/>
              </w:rPr>
            </w:pPr>
            <w:r w:rsidRPr="00687586">
              <w:rPr>
                <w:b/>
                <w:bCs/>
                <w:lang w:val="es-ES"/>
              </w:rPr>
              <w:t>Causa</w:t>
            </w:r>
          </w:p>
        </w:tc>
        <w:tc>
          <w:tcPr>
            <w:tcW w:w="3013"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39B02066" w14:textId="77777777" w:rsidR="00687586" w:rsidRPr="00687586" w:rsidRDefault="00687586" w:rsidP="00687586">
            <w:pPr>
              <w:rPr>
                <w:lang w:val="es-ES"/>
              </w:rPr>
            </w:pPr>
            <w:r w:rsidRPr="00687586">
              <w:rPr>
                <w:b/>
                <w:bCs/>
                <w:lang w:val="es-ES"/>
              </w:rPr>
              <w:t>Solución</w:t>
            </w:r>
          </w:p>
        </w:tc>
      </w:tr>
      <w:tr w:rsidR="00687586" w:rsidRPr="00687586" w14:paraId="52C47EB3" w14:textId="77777777" w:rsidTr="000C63FD">
        <w:tc>
          <w:tcPr>
            <w:tcW w:w="3000" w:type="dxa"/>
            <w:tcBorders>
              <w:top w:val="single" w:sz="2" w:space="0" w:color="CCCCCC"/>
              <w:left w:val="single" w:sz="2" w:space="0" w:color="CCCCCC"/>
              <w:bottom w:val="single" w:sz="2" w:space="0" w:color="CCCCCC"/>
              <w:right w:val="single" w:sz="2" w:space="0" w:color="CCCCCC"/>
            </w:tcBorders>
            <w:shd w:val="clear" w:color="auto" w:fill="FFF8F0"/>
            <w:tcMar>
              <w:top w:w="70" w:type="dxa"/>
              <w:left w:w="120" w:type="dxa"/>
              <w:bottom w:w="70" w:type="dxa"/>
              <w:right w:w="120" w:type="dxa"/>
            </w:tcMar>
            <w:vAlign w:val="center"/>
          </w:tcPr>
          <w:p w14:paraId="55371309" w14:textId="77777777" w:rsidR="00687586" w:rsidRPr="0065224B" w:rsidRDefault="00687586" w:rsidP="00687586">
            <w:pPr>
              <w:rPr>
                <w:sz w:val="18"/>
                <w:szCs w:val="18"/>
                <w:lang w:val="es-ES"/>
              </w:rPr>
            </w:pPr>
            <w:proofErr w:type="spellStart"/>
            <w:r w:rsidRPr="0065224B">
              <w:rPr>
                <w:b/>
                <w:bCs/>
                <w:i/>
                <w:iCs/>
                <w:sz w:val="18"/>
                <w:szCs w:val="18"/>
                <w:lang w:val="es-ES"/>
              </w:rPr>
              <w:t>ModuleNotFoundError</w:t>
            </w:r>
            <w:proofErr w:type="spellEnd"/>
            <w:r w:rsidRPr="0065224B">
              <w:rPr>
                <w:b/>
                <w:bCs/>
                <w:i/>
                <w:iCs/>
                <w:sz w:val="18"/>
                <w:szCs w:val="18"/>
                <w:lang w:val="es-ES"/>
              </w:rPr>
              <w:t xml:space="preserve">: </w:t>
            </w:r>
            <w:proofErr w:type="spellStart"/>
            <w:r w:rsidRPr="0065224B">
              <w:rPr>
                <w:b/>
                <w:bCs/>
                <w:i/>
                <w:iCs/>
                <w:sz w:val="18"/>
                <w:szCs w:val="18"/>
                <w:lang w:val="es-ES"/>
              </w:rPr>
              <w:t>holidays</w:t>
            </w:r>
            <w:proofErr w:type="spellEnd"/>
          </w:p>
        </w:tc>
        <w:tc>
          <w:tcPr>
            <w:tcW w:w="3013"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3CE2135E" w14:textId="77777777" w:rsidR="00687586" w:rsidRPr="0065224B" w:rsidRDefault="00687586" w:rsidP="00687586">
            <w:pPr>
              <w:rPr>
                <w:sz w:val="18"/>
                <w:szCs w:val="18"/>
                <w:lang w:val="es-ES"/>
              </w:rPr>
            </w:pPr>
            <w:r w:rsidRPr="0065224B">
              <w:rPr>
                <w:sz w:val="18"/>
                <w:szCs w:val="18"/>
                <w:lang w:val="es-ES"/>
              </w:rPr>
              <w:t xml:space="preserve">Paquete </w:t>
            </w:r>
            <w:proofErr w:type="spellStart"/>
            <w:r w:rsidRPr="0065224B">
              <w:rPr>
                <w:sz w:val="18"/>
                <w:szCs w:val="18"/>
                <w:lang w:val="es-ES"/>
              </w:rPr>
              <w:t>holidays</w:t>
            </w:r>
            <w:proofErr w:type="spellEnd"/>
            <w:r w:rsidRPr="0065224B">
              <w:rPr>
                <w:sz w:val="18"/>
                <w:szCs w:val="18"/>
                <w:lang w:val="es-ES"/>
              </w:rPr>
              <w:t xml:space="preserve"> no instalado en el entorno.</w:t>
            </w:r>
          </w:p>
        </w:tc>
        <w:tc>
          <w:tcPr>
            <w:tcW w:w="3013"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480DC17C" w14:textId="77777777" w:rsidR="00687586" w:rsidRPr="0065224B" w:rsidRDefault="00687586" w:rsidP="00687586">
            <w:pPr>
              <w:rPr>
                <w:sz w:val="18"/>
                <w:szCs w:val="18"/>
                <w:lang w:val="es-ES"/>
              </w:rPr>
            </w:pPr>
            <w:r w:rsidRPr="0065224B">
              <w:rPr>
                <w:sz w:val="18"/>
                <w:szCs w:val="18"/>
                <w:lang w:val="es-ES"/>
              </w:rPr>
              <w:t xml:space="preserve">pip3 </w:t>
            </w:r>
            <w:proofErr w:type="spellStart"/>
            <w:r w:rsidRPr="0065224B">
              <w:rPr>
                <w:sz w:val="18"/>
                <w:szCs w:val="18"/>
                <w:lang w:val="es-ES"/>
              </w:rPr>
              <w:t>install</w:t>
            </w:r>
            <w:proofErr w:type="spellEnd"/>
            <w:r w:rsidRPr="0065224B">
              <w:rPr>
                <w:sz w:val="18"/>
                <w:szCs w:val="18"/>
                <w:lang w:val="es-ES"/>
              </w:rPr>
              <w:t xml:space="preserve"> </w:t>
            </w:r>
            <w:proofErr w:type="spellStart"/>
            <w:r w:rsidRPr="0065224B">
              <w:rPr>
                <w:sz w:val="18"/>
                <w:szCs w:val="18"/>
                <w:lang w:val="es-ES"/>
              </w:rPr>
              <w:t>holidays</w:t>
            </w:r>
            <w:proofErr w:type="spellEnd"/>
          </w:p>
        </w:tc>
      </w:tr>
      <w:tr w:rsidR="00687586" w:rsidRPr="00687586" w14:paraId="6E5EC714" w14:textId="77777777" w:rsidTr="000C63FD">
        <w:tc>
          <w:tcPr>
            <w:tcW w:w="3000" w:type="dxa"/>
            <w:tcBorders>
              <w:top w:val="single" w:sz="2" w:space="0" w:color="CCCCCC"/>
              <w:left w:val="single" w:sz="2" w:space="0" w:color="CCCCCC"/>
              <w:bottom w:val="single" w:sz="2" w:space="0" w:color="CCCCCC"/>
              <w:right w:val="single" w:sz="2" w:space="0" w:color="CCCCCC"/>
            </w:tcBorders>
            <w:shd w:val="clear" w:color="auto" w:fill="FDECEA"/>
            <w:tcMar>
              <w:top w:w="70" w:type="dxa"/>
              <w:left w:w="120" w:type="dxa"/>
              <w:bottom w:w="70" w:type="dxa"/>
              <w:right w:w="120" w:type="dxa"/>
            </w:tcMar>
            <w:vAlign w:val="center"/>
          </w:tcPr>
          <w:p w14:paraId="573D6BE6" w14:textId="77777777" w:rsidR="00687586" w:rsidRPr="0065224B" w:rsidRDefault="00687586" w:rsidP="00687586">
            <w:pPr>
              <w:rPr>
                <w:sz w:val="18"/>
                <w:szCs w:val="18"/>
                <w:lang w:val="es-ES"/>
              </w:rPr>
            </w:pPr>
            <w:proofErr w:type="spellStart"/>
            <w:r w:rsidRPr="0065224B">
              <w:rPr>
                <w:b/>
                <w:bCs/>
                <w:i/>
                <w:iCs/>
                <w:sz w:val="18"/>
                <w:szCs w:val="18"/>
                <w:lang w:val="es-ES"/>
              </w:rPr>
              <w:t>PermissionError</w:t>
            </w:r>
            <w:proofErr w:type="spellEnd"/>
            <w:r w:rsidRPr="0065224B">
              <w:rPr>
                <w:b/>
                <w:bCs/>
                <w:i/>
                <w:iCs/>
                <w:sz w:val="18"/>
                <w:szCs w:val="18"/>
                <w:lang w:val="es-ES"/>
              </w:rPr>
              <w:t>: '/</w:t>
            </w:r>
            <w:proofErr w:type="spellStart"/>
            <w:r w:rsidRPr="0065224B">
              <w:rPr>
                <w:b/>
                <w:bCs/>
                <w:i/>
                <w:iCs/>
                <w:sz w:val="18"/>
                <w:szCs w:val="18"/>
                <w:lang w:val="es-ES"/>
              </w:rPr>
              <w:t>mlflow</w:t>
            </w:r>
            <w:proofErr w:type="spellEnd"/>
            <w:r w:rsidRPr="0065224B">
              <w:rPr>
                <w:b/>
                <w:bCs/>
                <w:i/>
                <w:iCs/>
                <w:sz w:val="18"/>
                <w:szCs w:val="18"/>
                <w:lang w:val="es-ES"/>
              </w:rPr>
              <w:t>'</w:t>
            </w:r>
          </w:p>
        </w:tc>
        <w:tc>
          <w:tcPr>
            <w:tcW w:w="3013"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6A612C58" w14:textId="77777777" w:rsidR="00687586" w:rsidRPr="0065224B" w:rsidRDefault="00687586" w:rsidP="00687586">
            <w:pPr>
              <w:rPr>
                <w:sz w:val="18"/>
                <w:szCs w:val="18"/>
                <w:lang w:val="es-ES"/>
              </w:rPr>
            </w:pPr>
            <w:proofErr w:type="spellStart"/>
            <w:r w:rsidRPr="0065224B">
              <w:rPr>
                <w:sz w:val="18"/>
                <w:szCs w:val="18"/>
                <w:lang w:val="es-ES"/>
              </w:rPr>
              <w:t>artifact_path</w:t>
            </w:r>
            <w:proofErr w:type="spellEnd"/>
            <w:r w:rsidRPr="0065224B">
              <w:rPr>
                <w:sz w:val="18"/>
                <w:szCs w:val="18"/>
                <w:lang w:val="es-ES"/>
              </w:rPr>
              <w:t xml:space="preserve"> apuntaba al </w:t>
            </w:r>
            <w:proofErr w:type="spellStart"/>
            <w:r w:rsidRPr="0065224B">
              <w:rPr>
                <w:sz w:val="18"/>
                <w:szCs w:val="18"/>
                <w:lang w:val="es-ES"/>
              </w:rPr>
              <w:t>path</w:t>
            </w:r>
            <w:proofErr w:type="spellEnd"/>
            <w:r w:rsidRPr="0065224B">
              <w:rPr>
                <w:sz w:val="18"/>
                <w:szCs w:val="18"/>
                <w:lang w:val="es-ES"/>
              </w:rPr>
              <w:t xml:space="preserve"> interno del contenedor.</w:t>
            </w:r>
          </w:p>
        </w:tc>
        <w:tc>
          <w:tcPr>
            <w:tcW w:w="3013" w:type="dxa"/>
            <w:tcBorders>
              <w:top w:val="single" w:sz="2" w:space="0" w:color="CCCCCC"/>
              <w:left w:val="single" w:sz="2" w:space="0" w:color="CCCCCC"/>
              <w:bottom w:val="single" w:sz="2" w:space="0" w:color="CCCCCC"/>
              <w:right w:val="single" w:sz="2" w:space="0" w:color="CCCCCC"/>
            </w:tcBorders>
            <w:shd w:val="clear" w:color="auto" w:fill="D4EDE4"/>
            <w:tcMar>
              <w:top w:w="70" w:type="dxa"/>
              <w:left w:w="120" w:type="dxa"/>
              <w:bottom w:w="70" w:type="dxa"/>
              <w:right w:w="120" w:type="dxa"/>
            </w:tcMar>
            <w:vAlign w:val="center"/>
          </w:tcPr>
          <w:p w14:paraId="2CEF2B59" w14:textId="77777777" w:rsidR="00687586" w:rsidRPr="0065224B" w:rsidRDefault="00687586" w:rsidP="00687586">
            <w:pPr>
              <w:rPr>
                <w:sz w:val="18"/>
                <w:szCs w:val="18"/>
                <w:lang w:val="es-ES"/>
              </w:rPr>
            </w:pPr>
            <w:r w:rsidRPr="0065224B">
              <w:rPr>
                <w:sz w:val="18"/>
                <w:szCs w:val="18"/>
                <w:lang w:val="es-ES"/>
              </w:rPr>
              <w:t xml:space="preserve">Eliminar línea </w:t>
            </w:r>
            <w:proofErr w:type="spellStart"/>
            <w:r w:rsidRPr="0065224B">
              <w:rPr>
                <w:sz w:val="18"/>
                <w:szCs w:val="18"/>
                <w:lang w:val="es-ES"/>
              </w:rPr>
              <w:t>log_artifact</w:t>
            </w:r>
            <w:proofErr w:type="spellEnd"/>
            <w:r w:rsidRPr="0065224B">
              <w:rPr>
                <w:sz w:val="18"/>
                <w:szCs w:val="18"/>
                <w:lang w:val="es-ES"/>
              </w:rPr>
              <w:t xml:space="preserve"> del script.</w:t>
            </w:r>
          </w:p>
        </w:tc>
      </w:tr>
      <w:tr w:rsidR="00687586" w:rsidRPr="00687586" w14:paraId="0D481D8E" w14:textId="77777777" w:rsidTr="000C63FD">
        <w:tc>
          <w:tcPr>
            <w:tcW w:w="3000" w:type="dxa"/>
            <w:tcBorders>
              <w:top w:val="single" w:sz="2" w:space="0" w:color="CCCCCC"/>
              <w:left w:val="single" w:sz="2" w:space="0" w:color="CCCCCC"/>
              <w:bottom w:val="single" w:sz="2" w:space="0" w:color="CCCCCC"/>
              <w:right w:val="single" w:sz="2" w:space="0" w:color="CCCCCC"/>
            </w:tcBorders>
            <w:shd w:val="clear" w:color="auto" w:fill="FFF8F0"/>
            <w:tcMar>
              <w:top w:w="70" w:type="dxa"/>
              <w:left w:w="120" w:type="dxa"/>
              <w:bottom w:w="70" w:type="dxa"/>
              <w:right w:w="120" w:type="dxa"/>
            </w:tcMar>
            <w:vAlign w:val="center"/>
          </w:tcPr>
          <w:p w14:paraId="45082AA0" w14:textId="77777777" w:rsidR="00687586" w:rsidRPr="0065224B" w:rsidRDefault="00687586" w:rsidP="00687586">
            <w:pPr>
              <w:rPr>
                <w:sz w:val="18"/>
                <w:szCs w:val="18"/>
                <w:lang w:val="es-ES"/>
              </w:rPr>
            </w:pPr>
            <w:r w:rsidRPr="0065224B">
              <w:rPr>
                <w:b/>
                <w:bCs/>
                <w:i/>
                <w:iCs/>
                <w:sz w:val="18"/>
                <w:szCs w:val="18"/>
                <w:lang w:val="es-ES"/>
              </w:rPr>
              <w:t xml:space="preserve">BAD_REQUEST: </w:t>
            </w:r>
            <w:proofErr w:type="spellStart"/>
            <w:r w:rsidRPr="0065224B">
              <w:rPr>
                <w:b/>
                <w:bCs/>
                <w:i/>
                <w:iCs/>
                <w:sz w:val="18"/>
                <w:szCs w:val="18"/>
                <w:lang w:val="es-ES"/>
              </w:rPr>
              <w:t>invalid</w:t>
            </w:r>
            <w:proofErr w:type="spellEnd"/>
            <w:r w:rsidRPr="0065224B">
              <w:rPr>
                <w:b/>
                <w:bCs/>
                <w:i/>
                <w:iCs/>
                <w:sz w:val="18"/>
                <w:szCs w:val="18"/>
                <w:lang w:val="es-ES"/>
              </w:rPr>
              <w:t xml:space="preserve"> </w:t>
            </w:r>
            <w:proofErr w:type="spellStart"/>
            <w:r w:rsidRPr="0065224B">
              <w:rPr>
                <w:b/>
                <w:bCs/>
                <w:i/>
                <w:iCs/>
                <w:sz w:val="18"/>
                <w:szCs w:val="18"/>
                <w:lang w:val="es-ES"/>
              </w:rPr>
              <w:t>integer</w:t>
            </w:r>
            <w:proofErr w:type="spellEnd"/>
            <w:r w:rsidRPr="0065224B">
              <w:rPr>
                <w:b/>
                <w:bCs/>
                <w:i/>
                <w:iCs/>
                <w:sz w:val="18"/>
                <w:szCs w:val="18"/>
                <w:lang w:val="es-ES"/>
              </w:rPr>
              <w:t xml:space="preserve"> '2.'</w:t>
            </w:r>
          </w:p>
        </w:tc>
        <w:tc>
          <w:tcPr>
            <w:tcW w:w="3013"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65580661" w14:textId="77777777" w:rsidR="00687586" w:rsidRPr="0065224B" w:rsidRDefault="00687586" w:rsidP="00687586">
            <w:pPr>
              <w:rPr>
                <w:sz w:val="18"/>
                <w:szCs w:val="18"/>
                <w:lang w:val="es-ES"/>
              </w:rPr>
            </w:pPr>
            <w:r w:rsidRPr="0065224B">
              <w:rPr>
                <w:sz w:val="18"/>
                <w:szCs w:val="18"/>
                <w:lang w:val="es-ES"/>
              </w:rPr>
              <w:t xml:space="preserve">Cliente </w:t>
            </w:r>
            <w:proofErr w:type="spellStart"/>
            <w:r w:rsidRPr="0065224B">
              <w:rPr>
                <w:sz w:val="18"/>
                <w:szCs w:val="18"/>
                <w:lang w:val="es-ES"/>
              </w:rPr>
              <w:t>MLflow</w:t>
            </w:r>
            <w:proofErr w:type="spellEnd"/>
            <w:r w:rsidRPr="0065224B">
              <w:rPr>
                <w:sz w:val="18"/>
                <w:szCs w:val="18"/>
                <w:lang w:val="es-ES"/>
              </w:rPr>
              <w:t xml:space="preserve"> 2.17.2 incompatible con servidor 2.12.1.</w:t>
            </w:r>
          </w:p>
        </w:tc>
        <w:tc>
          <w:tcPr>
            <w:tcW w:w="3013"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7CF9914C" w14:textId="77777777" w:rsidR="00687586" w:rsidRPr="0065224B" w:rsidRDefault="00687586" w:rsidP="00687586">
            <w:pPr>
              <w:rPr>
                <w:sz w:val="18"/>
                <w:szCs w:val="18"/>
                <w:lang w:val="es-ES"/>
              </w:rPr>
            </w:pPr>
            <w:r w:rsidRPr="0065224B">
              <w:rPr>
                <w:sz w:val="18"/>
                <w:szCs w:val="18"/>
                <w:lang w:val="es-ES"/>
              </w:rPr>
              <w:t xml:space="preserve">pip3 </w:t>
            </w:r>
            <w:proofErr w:type="spellStart"/>
            <w:r w:rsidRPr="0065224B">
              <w:rPr>
                <w:sz w:val="18"/>
                <w:szCs w:val="18"/>
                <w:lang w:val="es-ES"/>
              </w:rPr>
              <w:t>install</w:t>
            </w:r>
            <w:proofErr w:type="spellEnd"/>
            <w:r w:rsidRPr="0065224B">
              <w:rPr>
                <w:sz w:val="18"/>
                <w:szCs w:val="18"/>
                <w:lang w:val="es-ES"/>
              </w:rPr>
              <w:t xml:space="preserve"> </w:t>
            </w:r>
            <w:proofErr w:type="spellStart"/>
            <w:r w:rsidRPr="0065224B">
              <w:rPr>
                <w:sz w:val="18"/>
                <w:szCs w:val="18"/>
                <w:lang w:val="es-ES"/>
              </w:rPr>
              <w:t>mlflow</w:t>
            </w:r>
            <w:proofErr w:type="spellEnd"/>
            <w:r w:rsidRPr="0065224B">
              <w:rPr>
                <w:sz w:val="18"/>
                <w:szCs w:val="18"/>
                <w:lang w:val="es-ES"/>
              </w:rPr>
              <w:t>==2.12.1 para alinear versiones.</w:t>
            </w:r>
          </w:p>
        </w:tc>
      </w:tr>
      <w:tr w:rsidR="00687586" w:rsidRPr="00687586" w14:paraId="63090D71" w14:textId="77777777" w:rsidTr="000C63FD">
        <w:tc>
          <w:tcPr>
            <w:tcW w:w="3000" w:type="dxa"/>
            <w:tcBorders>
              <w:top w:val="single" w:sz="2" w:space="0" w:color="CCCCCC"/>
              <w:left w:val="single" w:sz="2" w:space="0" w:color="CCCCCC"/>
              <w:bottom w:val="single" w:sz="2" w:space="0" w:color="CCCCCC"/>
              <w:right w:val="single" w:sz="2" w:space="0" w:color="CCCCCC"/>
            </w:tcBorders>
            <w:shd w:val="clear" w:color="auto" w:fill="FDECEA"/>
            <w:tcMar>
              <w:top w:w="70" w:type="dxa"/>
              <w:left w:w="120" w:type="dxa"/>
              <w:bottom w:w="70" w:type="dxa"/>
              <w:right w:w="120" w:type="dxa"/>
            </w:tcMar>
            <w:vAlign w:val="center"/>
          </w:tcPr>
          <w:p w14:paraId="22A27753" w14:textId="77777777" w:rsidR="00687586" w:rsidRPr="0065224B" w:rsidRDefault="00687586" w:rsidP="00687586">
            <w:pPr>
              <w:rPr>
                <w:sz w:val="18"/>
                <w:szCs w:val="18"/>
                <w:lang w:val="es-ES"/>
              </w:rPr>
            </w:pPr>
            <w:proofErr w:type="spellStart"/>
            <w:r w:rsidRPr="0065224B">
              <w:rPr>
                <w:b/>
                <w:bCs/>
                <w:i/>
                <w:iCs/>
                <w:sz w:val="18"/>
                <w:szCs w:val="18"/>
                <w:lang w:val="es-ES"/>
              </w:rPr>
              <w:t>TypeError</w:t>
            </w:r>
            <w:proofErr w:type="spellEnd"/>
            <w:r w:rsidRPr="0065224B">
              <w:rPr>
                <w:b/>
                <w:bCs/>
                <w:i/>
                <w:iCs/>
                <w:sz w:val="18"/>
                <w:szCs w:val="18"/>
                <w:lang w:val="es-ES"/>
              </w:rPr>
              <w:t xml:space="preserve">: </w:t>
            </w:r>
            <w:proofErr w:type="spellStart"/>
            <w:r w:rsidRPr="0065224B">
              <w:rPr>
                <w:b/>
                <w:bCs/>
                <w:i/>
                <w:iCs/>
                <w:sz w:val="18"/>
                <w:szCs w:val="18"/>
                <w:lang w:val="es-ES"/>
              </w:rPr>
              <w:t>unexpected</w:t>
            </w:r>
            <w:proofErr w:type="spellEnd"/>
            <w:r w:rsidRPr="0065224B">
              <w:rPr>
                <w:b/>
                <w:bCs/>
                <w:i/>
                <w:iCs/>
                <w:sz w:val="18"/>
                <w:szCs w:val="18"/>
                <w:lang w:val="es-ES"/>
              </w:rPr>
              <w:t xml:space="preserve"> '</w:t>
            </w:r>
            <w:proofErr w:type="spellStart"/>
            <w:r w:rsidRPr="0065224B">
              <w:rPr>
                <w:b/>
                <w:bCs/>
                <w:i/>
                <w:iCs/>
                <w:sz w:val="18"/>
                <w:szCs w:val="18"/>
                <w:lang w:val="es-ES"/>
              </w:rPr>
              <w:t>early_stopping_rounds</w:t>
            </w:r>
            <w:proofErr w:type="spellEnd"/>
            <w:r w:rsidRPr="0065224B">
              <w:rPr>
                <w:b/>
                <w:bCs/>
                <w:i/>
                <w:iCs/>
                <w:sz w:val="18"/>
                <w:szCs w:val="18"/>
                <w:lang w:val="es-ES"/>
              </w:rPr>
              <w:t>'</w:t>
            </w:r>
          </w:p>
        </w:tc>
        <w:tc>
          <w:tcPr>
            <w:tcW w:w="3013"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4DC88178" w14:textId="77777777" w:rsidR="00687586" w:rsidRPr="0065224B" w:rsidRDefault="00687586" w:rsidP="00687586">
            <w:pPr>
              <w:rPr>
                <w:sz w:val="18"/>
                <w:szCs w:val="18"/>
                <w:lang w:val="es-ES"/>
              </w:rPr>
            </w:pPr>
            <w:r w:rsidRPr="0065224B">
              <w:rPr>
                <w:sz w:val="18"/>
                <w:szCs w:val="18"/>
                <w:lang w:val="es-ES"/>
              </w:rPr>
              <w:t xml:space="preserve">Parámetro ubicado en </w:t>
            </w:r>
            <w:proofErr w:type="spellStart"/>
            <w:proofErr w:type="gramStart"/>
            <w:r w:rsidRPr="0065224B">
              <w:rPr>
                <w:sz w:val="18"/>
                <w:szCs w:val="18"/>
                <w:lang w:val="es-ES"/>
              </w:rPr>
              <w:t>fit</w:t>
            </w:r>
            <w:proofErr w:type="spellEnd"/>
            <w:r w:rsidRPr="0065224B">
              <w:rPr>
                <w:sz w:val="18"/>
                <w:szCs w:val="18"/>
                <w:lang w:val="es-ES"/>
              </w:rPr>
              <w:t>(</w:t>
            </w:r>
            <w:proofErr w:type="gramEnd"/>
            <w:r w:rsidRPr="0065224B">
              <w:rPr>
                <w:sz w:val="18"/>
                <w:szCs w:val="18"/>
                <w:lang w:val="es-ES"/>
              </w:rPr>
              <w:t xml:space="preserve">) en lugar del constructor </w:t>
            </w:r>
            <w:proofErr w:type="spellStart"/>
            <w:r w:rsidRPr="0065224B">
              <w:rPr>
                <w:sz w:val="18"/>
                <w:szCs w:val="18"/>
                <w:lang w:val="es-ES"/>
              </w:rPr>
              <w:t>XGBRegressor</w:t>
            </w:r>
            <w:proofErr w:type="spellEnd"/>
            <w:r w:rsidRPr="0065224B">
              <w:rPr>
                <w:sz w:val="18"/>
                <w:szCs w:val="18"/>
                <w:lang w:val="es-ES"/>
              </w:rPr>
              <w:t>.</w:t>
            </w:r>
          </w:p>
        </w:tc>
        <w:tc>
          <w:tcPr>
            <w:tcW w:w="3013" w:type="dxa"/>
            <w:tcBorders>
              <w:top w:val="single" w:sz="2" w:space="0" w:color="CCCCCC"/>
              <w:left w:val="single" w:sz="2" w:space="0" w:color="CCCCCC"/>
              <w:bottom w:val="single" w:sz="2" w:space="0" w:color="CCCCCC"/>
              <w:right w:val="single" w:sz="2" w:space="0" w:color="CCCCCC"/>
            </w:tcBorders>
            <w:shd w:val="clear" w:color="auto" w:fill="D4EDE4"/>
            <w:tcMar>
              <w:top w:w="70" w:type="dxa"/>
              <w:left w:w="120" w:type="dxa"/>
              <w:bottom w:w="70" w:type="dxa"/>
              <w:right w:w="120" w:type="dxa"/>
            </w:tcMar>
            <w:vAlign w:val="center"/>
          </w:tcPr>
          <w:p w14:paraId="201BBC07" w14:textId="77777777" w:rsidR="00687586" w:rsidRPr="0065224B" w:rsidRDefault="00687586" w:rsidP="00687586">
            <w:pPr>
              <w:rPr>
                <w:sz w:val="18"/>
                <w:szCs w:val="18"/>
                <w:lang w:val="es-ES"/>
              </w:rPr>
            </w:pPr>
            <w:r w:rsidRPr="0065224B">
              <w:rPr>
                <w:sz w:val="18"/>
                <w:szCs w:val="18"/>
                <w:lang w:val="es-ES"/>
              </w:rPr>
              <w:t>Mover parámetro al constructor.</w:t>
            </w:r>
          </w:p>
        </w:tc>
      </w:tr>
      <w:tr w:rsidR="00687586" w:rsidRPr="00687586" w14:paraId="179D1DCB" w14:textId="77777777" w:rsidTr="000C63FD">
        <w:tc>
          <w:tcPr>
            <w:tcW w:w="3000" w:type="dxa"/>
            <w:tcBorders>
              <w:top w:val="single" w:sz="2" w:space="0" w:color="CCCCCC"/>
              <w:left w:val="single" w:sz="2" w:space="0" w:color="CCCCCC"/>
              <w:bottom w:val="single" w:sz="2" w:space="0" w:color="CCCCCC"/>
              <w:right w:val="single" w:sz="2" w:space="0" w:color="CCCCCC"/>
            </w:tcBorders>
            <w:shd w:val="clear" w:color="auto" w:fill="FFF8F0"/>
            <w:tcMar>
              <w:top w:w="70" w:type="dxa"/>
              <w:left w:w="120" w:type="dxa"/>
              <w:bottom w:w="70" w:type="dxa"/>
              <w:right w:w="120" w:type="dxa"/>
            </w:tcMar>
            <w:vAlign w:val="center"/>
          </w:tcPr>
          <w:p w14:paraId="6D558B07" w14:textId="77777777" w:rsidR="00687586" w:rsidRPr="0065224B" w:rsidRDefault="00687586" w:rsidP="00687586">
            <w:pPr>
              <w:rPr>
                <w:sz w:val="18"/>
                <w:szCs w:val="18"/>
                <w:lang w:val="es-ES"/>
              </w:rPr>
            </w:pPr>
            <w:r w:rsidRPr="0065224B">
              <w:rPr>
                <w:b/>
                <w:bCs/>
                <w:i/>
                <w:iCs/>
                <w:sz w:val="18"/>
                <w:szCs w:val="18"/>
                <w:lang w:val="es-ES"/>
              </w:rPr>
              <w:t>SARIMAX colgado &gt;70 min</w:t>
            </w:r>
          </w:p>
        </w:tc>
        <w:tc>
          <w:tcPr>
            <w:tcW w:w="3013"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05C389BA" w14:textId="77777777" w:rsidR="00687586" w:rsidRPr="0065224B" w:rsidRDefault="00687586" w:rsidP="00687586">
            <w:pPr>
              <w:rPr>
                <w:sz w:val="18"/>
                <w:szCs w:val="18"/>
                <w:lang w:val="es-ES"/>
              </w:rPr>
            </w:pPr>
            <w:proofErr w:type="spellStart"/>
            <w:r w:rsidRPr="0065224B">
              <w:rPr>
                <w:sz w:val="18"/>
                <w:szCs w:val="18"/>
                <w:lang w:val="es-ES"/>
              </w:rPr>
              <w:t>Expanding</w:t>
            </w:r>
            <w:proofErr w:type="spellEnd"/>
            <w:r w:rsidRPr="0065224B">
              <w:rPr>
                <w:sz w:val="18"/>
                <w:szCs w:val="18"/>
                <w:lang w:val="es-ES"/>
              </w:rPr>
              <w:t xml:space="preserve"> </w:t>
            </w:r>
            <w:proofErr w:type="spellStart"/>
            <w:r w:rsidRPr="0065224B">
              <w:rPr>
                <w:sz w:val="18"/>
                <w:szCs w:val="18"/>
                <w:lang w:val="es-ES"/>
              </w:rPr>
              <w:t>window</w:t>
            </w:r>
            <w:proofErr w:type="spellEnd"/>
            <w:r w:rsidRPr="0065224B">
              <w:rPr>
                <w:sz w:val="18"/>
                <w:szCs w:val="18"/>
                <w:lang w:val="es-ES"/>
              </w:rPr>
              <w:t xml:space="preserve"> completo con órdenes fijos sobre todos los </w:t>
            </w:r>
            <w:proofErr w:type="spellStart"/>
            <w:r w:rsidRPr="0065224B">
              <w:rPr>
                <w:sz w:val="18"/>
                <w:szCs w:val="18"/>
                <w:lang w:val="es-ES"/>
              </w:rPr>
              <w:t>SKUs</w:t>
            </w:r>
            <w:proofErr w:type="spellEnd"/>
            <w:r w:rsidRPr="0065224B">
              <w:rPr>
                <w:sz w:val="18"/>
                <w:szCs w:val="18"/>
                <w:lang w:val="es-ES"/>
              </w:rPr>
              <w:t>.</w:t>
            </w:r>
          </w:p>
        </w:tc>
        <w:tc>
          <w:tcPr>
            <w:tcW w:w="3013"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3987538D" w14:textId="77777777" w:rsidR="00687586" w:rsidRPr="0065224B" w:rsidRDefault="00687586" w:rsidP="00687586">
            <w:pPr>
              <w:rPr>
                <w:sz w:val="18"/>
                <w:szCs w:val="18"/>
                <w:lang w:val="es-ES"/>
              </w:rPr>
            </w:pPr>
            <w:r w:rsidRPr="0065224B">
              <w:rPr>
                <w:sz w:val="18"/>
                <w:szCs w:val="18"/>
                <w:lang w:val="es-ES"/>
              </w:rPr>
              <w:t xml:space="preserve">Rediseñar con </w:t>
            </w:r>
            <w:proofErr w:type="spellStart"/>
            <w:r w:rsidRPr="0065224B">
              <w:rPr>
                <w:sz w:val="18"/>
                <w:szCs w:val="18"/>
                <w:lang w:val="es-ES"/>
              </w:rPr>
              <w:t>grid</w:t>
            </w:r>
            <w:proofErr w:type="spellEnd"/>
            <w:r w:rsidRPr="0065224B">
              <w:rPr>
                <w:sz w:val="18"/>
                <w:szCs w:val="18"/>
                <w:lang w:val="es-ES"/>
              </w:rPr>
              <w:t xml:space="preserve"> AIC/BIC solo sobre SKU piloto.</w:t>
            </w:r>
          </w:p>
        </w:tc>
      </w:tr>
    </w:tbl>
    <w:p w14:paraId="018CB8DC" w14:textId="77777777" w:rsidR="00687586" w:rsidRPr="00687586" w:rsidRDefault="00687586" w:rsidP="00687586">
      <w:pPr>
        <w:rPr>
          <w:lang w:val="es-ES"/>
        </w:rPr>
      </w:pPr>
    </w:p>
    <w:p w14:paraId="0E9C87AC" w14:textId="77777777" w:rsidR="00687586" w:rsidRPr="0065224B" w:rsidRDefault="00687586" w:rsidP="00687586">
      <w:pPr>
        <w:rPr>
          <w:sz w:val="16"/>
          <w:szCs w:val="16"/>
          <w:lang w:val="es-ES"/>
        </w:rPr>
      </w:pPr>
      <w:r w:rsidRPr="0065224B">
        <w:rPr>
          <w:i/>
          <w:iCs/>
          <w:sz w:val="16"/>
          <w:szCs w:val="16"/>
          <w:lang w:val="es-ES"/>
        </w:rPr>
        <w:t xml:space="preserve">El código completo del pipeline ETL se encuentra en </w:t>
      </w:r>
      <w:proofErr w:type="spellStart"/>
      <w:r w:rsidRPr="0065224B">
        <w:rPr>
          <w:i/>
          <w:iCs/>
          <w:sz w:val="16"/>
          <w:szCs w:val="16"/>
          <w:lang w:val="es-ES"/>
        </w:rPr>
        <w:t>src</w:t>
      </w:r>
      <w:proofErr w:type="spellEnd"/>
      <w:r w:rsidRPr="0065224B">
        <w:rPr>
          <w:i/>
          <w:iCs/>
          <w:sz w:val="16"/>
          <w:szCs w:val="16"/>
          <w:lang w:val="es-ES"/>
        </w:rPr>
        <w:t>/</w:t>
      </w:r>
      <w:proofErr w:type="spellStart"/>
      <w:r w:rsidRPr="0065224B">
        <w:rPr>
          <w:i/>
          <w:iCs/>
          <w:sz w:val="16"/>
          <w:szCs w:val="16"/>
          <w:lang w:val="es-ES"/>
        </w:rPr>
        <w:t>etl</w:t>
      </w:r>
      <w:proofErr w:type="spellEnd"/>
      <w:r w:rsidRPr="0065224B">
        <w:rPr>
          <w:i/>
          <w:iCs/>
          <w:sz w:val="16"/>
          <w:szCs w:val="16"/>
          <w:lang w:val="es-ES"/>
        </w:rPr>
        <w:t xml:space="preserve">/ del repositorio. Los </w:t>
      </w:r>
      <w:proofErr w:type="spellStart"/>
      <w:r w:rsidRPr="0065224B">
        <w:rPr>
          <w:i/>
          <w:iCs/>
          <w:sz w:val="16"/>
          <w:szCs w:val="16"/>
          <w:lang w:val="es-ES"/>
        </w:rPr>
        <w:t>checks</w:t>
      </w:r>
      <w:proofErr w:type="spellEnd"/>
      <w:r w:rsidRPr="0065224B">
        <w:rPr>
          <w:i/>
          <w:iCs/>
          <w:sz w:val="16"/>
          <w:szCs w:val="16"/>
          <w:lang w:val="es-ES"/>
        </w:rPr>
        <w:t xml:space="preserve"> de Great </w:t>
      </w:r>
      <w:proofErr w:type="spellStart"/>
      <w:r w:rsidRPr="0065224B">
        <w:rPr>
          <w:i/>
          <w:iCs/>
          <w:sz w:val="16"/>
          <w:szCs w:val="16"/>
          <w:lang w:val="es-ES"/>
        </w:rPr>
        <w:t>Expectations</w:t>
      </w:r>
      <w:proofErr w:type="spellEnd"/>
      <w:r w:rsidRPr="0065224B">
        <w:rPr>
          <w:i/>
          <w:iCs/>
          <w:sz w:val="16"/>
          <w:szCs w:val="16"/>
          <w:lang w:val="es-ES"/>
        </w:rPr>
        <w:t xml:space="preserve"> están definidos en </w:t>
      </w:r>
      <w:proofErr w:type="spellStart"/>
      <w:r w:rsidRPr="0065224B">
        <w:rPr>
          <w:i/>
          <w:iCs/>
          <w:sz w:val="16"/>
          <w:szCs w:val="16"/>
          <w:lang w:val="es-ES"/>
        </w:rPr>
        <w:t>great_expectations</w:t>
      </w:r>
      <w:proofErr w:type="spellEnd"/>
      <w:r w:rsidRPr="0065224B">
        <w:rPr>
          <w:i/>
          <w:iCs/>
          <w:sz w:val="16"/>
          <w:szCs w:val="16"/>
          <w:lang w:val="es-ES"/>
        </w:rPr>
        <w:t>/</w:t>
      </w:r>
      <w:proofErr w:type="spellStart"/>
      <w:r w:rsidRPr="0065224B">
        <w:rPr>
          <w:i/>
          <w:iCs/>
          <w:sz w:val="16"/>
          <w:szCs w:val="16"/>
          <w:lang w:val="es-ES"/>
        </w:rPr>
        <w:t>expectations</w:t>
      </w:r>
      <w:proofErr w:type="spellEnd"/>
      <w:r w:rsidRPr="0065224B">
        <w:rPr>
          <w:i/>
          <w:iCs/>
          <w:sz w:val="16"/>
          <w:szCs w:val="16"/>
          <w:lang w:val="es-ES"/>
        </w:rPr>
        <w:t>/.</w:t>
      </w:r>
    </w:p>
    <w:p w14:paraId="0CFCBF00" w14:textId="77777777" w:rsidR="00687586" w:rsidRPr="00687586" w:rsidRDefault="00687586"/>
    <w:p w14:paraId="71091299" w14:textId="77777777" w:rsidR="009F60DE" w:rsidRPr="00CD37C4" w:rsidRDefault="009F60DE">
      <w:pPr>
        <w:rPr>
          <w:color w:val="4F81BD" w:themeColor="accent1"/>
          <w:sz w:val="28"/>
          <w:szCs w:val="28"/>
        </w:rPr>
      </w:pPr>
    </w:p>
    <w:p w14:paraId="041B7AA3" w14:textId="77777777" w:rsidR="009F60DE" w:rsidRPr="008666B6" w:rsidRDefault="00000000">
      <w:pPr>
        <w:rPr>
          <w:color w:val="365F91" w:themeColor="accent1" w:themeShade="BF"/>
          <w:sz w:val="28"/>
          <w:szCs w:val="28"/>
        </w:rPr>
      </w:pPr>
      <w:r w:rsidRPr="008666B6">
        <w:rPr>
          <w:color w:val="365F91" w:themeColor="accent1" w:themeShade="BF"/>
          <w:sz w:val="28"/>
          <w:szCs w:val="28"/>
        </w:rPr>
        <w:t>3.3 Estrategia de validación</w:t>
      </w:r>
    </w:p>
    <w:p w14:paraId="2D3C66DA" w14:textId="77777777" w:rsidR="009F60DE" w:rsidRDefault="009F60DE">
      <w:pPr>
        <w:rPr>
          <w:sz w:val="28"/>
          <w:szCs w:val="28"/>
        </w:rPr>
      </w:pPr>
    </w:p>
    <w:p w14:paraId="4467F6D5" w14:textId="77777777" w:rsidR="0065224B" w:rsidRPr="0065224B" w:rsidRDefault="0065224B" w:rsidP="0065224B">
      <w:pPr>
        <w:rPr>
          <w:lang w:val="es-ES"/>
        </w:rPr>
      </w:pPr>
      <w:r w:rsidRPr="0065224B">
        <w:rPr>
          <w:lang w:val="es-ES"/>
        </w:rPr>
        <w:t xml:space="preserve">La evaluación de modelos de series temporales requiere estrategias de validación específicas que respeten el orden cronológico de los datos y eviten el sesgo de </w:t>
      </w:r>
      <w:proofErr w:type="spellStart"/>
      <w:r w:rsidRPr="0065224B">
        <w:rPr>
          <w:lang w:val="es-ES"/>
        </w:rPr>
        <w:t>lookahead</w:t>
      </w:r>
      <w:proofErr w:type="spellEnd"/>
      <w:r w:rsidRPr="0065224B">
        <w:rPr>
          <w:lang w:val="es-ES"/>
        </w:rPr>
        <w:t>. El uso de técnicas estándar de validación cruzada con mezcla aleatoria (k-</w:t>
      </w:r>
      <w:proofErr w:type="spellStart"/>
      <w:r w:rsidRPr="0065224B">
        <w:rPr>
          <w:lang w:val="es-ES"/>
        </w:rPr>
        <w:t>fold</w:t>
      </w:r>
      <w:proofErr w:type="spellEnd"/>
      <w:r w:rsidRPr="0065224B">
        <w:rPr>
          <w:lang w:val="es-ES"/>
        </w:rPr>
        <w:t>) en series temporales constituye un error metodológico grave, ya que permite que el modelo acceda a información futura durante el entrenamiento [4].</w:t>
      </w:r>
    </w:p>
    <w:p w14:paraId="63751BB9" w14:textId="77777777" w:rsidR="0065224B" w:rsidRPr="0065224B" w:rsidRDefault="0065224B" w:rsidP="0065224B">
      <w:pPr>
        <w:rPr>
          <w:lang w:val="es-ES"/>
        </w:rPr>
      </w:pPr>
    </w:p>
    <w:p w14:paraId="1EB579F3" w14:textId="77777777" w:rsidR="0065224B" w:rsidRPr="0065224B" w:rsidRDefault="0065224B" w:rsidP="0065224B">
      <w:pPr>
        <w:rPr>
          <w:lang w:val="es-ES"/>
        </w:rPr>
      </w:pPr>
      <w:r w:rsidRPr="0065224B">
        <w:rPr>
          <w:i/>
          <w:iCs/>
          <w:lang w:val="es-ES"/>
        </w:rPr>
        <w:t>Tabla 20. Comparativa de estrategias de validación temporal evaluadas.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13"/>
        <w:gridCol w:w="2013"/>
        <w:gridCol w:w="2000"/>
      </w:tblGrid>
      <w:tr w:rsidR="0065224B" w:rsidRPr="0065224B" w14:paraId="66DDE944" w14:textId="77777777" w:rsidTr="00244B9D">
        <w:trPr>
          <w:tblHeader/>
        </w:trPr>
        <w:tc>
          <w:tcPr>
            <w:tcW w:w="20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33142EC7" w14:textId="77777777" w:rsidR="0065224B" w:rsidRPr="0065224B" w:rsidRDefault="0065224B" w:rsidP="0065224B">
            <w:pPr>
              <w:rPr>
                <w:lang w:val="es-ES"/>
              </w:rPr>
            </w:pPr>
            <w:r w:rsidRPr="0065224B">
              <w:rPr>
                <w:b/>
                <w:bCs/>
                <w:lang w:val="es-ES"/>
              </w:rPr>
              <w:lastRenderedPageBreak/>
              <w:t>Estrategia</w:t>
            </w:r>
          </w:p>
        </w:tc>
        <w:tc>
          <w:tcPr>
            <w:tcW w:w="3013"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2853576B" w14:textId="77777777" w:rsidR="0065224B" w:rsidRPr="0065224B" w:rsidRDefault="0065224B" w:rsidP="0065224B">
            <w:pPr>
              <w:rPr>
                <w:lang w:val="es-ES"/>
              </w:rPr>
            </w:pPr>
            <w:r w:rsidRPr="0065224B">
              <w:rPr>
                <w:b/>
                <w:bCs/>
                <w:lang w:val="es-ES"/>
              </w:rPr>
              <w:t>Descripción</w:t>
            </w:r>
          </w:p>
        </w:tc>
        <w:tc>
          <w:tcPr>
            <w:tcW w:w="2013"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204D7685" w14:textId="77777777" w:rsidR="0065224B" w:rsidRPr="0065224B" w:rsidRDefault="0065224B" w:rsidP="0065224B">
            <w:pPr>
              <w:rPr>
                <w:lang w:val="es-ES"/>
              </w:rPr>
            </w:pPr>
            <w:r w:rsidRPr="0065224B">
              <w:rPr>
                <w:b/>
                <w:bCs/>
                <w:lang w:val="es-ES"/>
              </w:rPr>
              <w:t>Ventajas</w:t>
            </w:r>
          </w:p>
        </w:tc>
        <w:tc>
          <w:tcPr>
            <w:tcW w:w="20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56C88D34" w14:textId="77777777" w:rsidR="0065224B" w:rsidRPr="0065224B" w:rsidRDefault="0065224B" w:rsidP="0065224B">
            <w:pPr>
              <w:rPr>
                <w:lang w:val="es-ES"/>
              </w:rPr>
            </w:pPr>
            <w:r w:rsidRPr="0065224B">
              <w:rPr>
                <w:b/>
                <w:bCs/>
                <w:lang w:val="es-ES"/>
              </w:rPr>
              <w:t>Inconvenientes</w:t>
            </w:r>
          </w:p>
        </w:tc>
      </w:tr>
      <w:tr w:rsidR="0065224B" w:rsidRPr="0065224B" w14:paraId="4535CEB8" w14:textId="77777777" w:rsidTr="00244B9D">
        <w:tc>
          <w:tcPr>
            <w:tcW w:w="2000"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6A4ACCB0" w14:textId="77777777" w:rsidR="0065224B" w:rsidRPr="0065224B" w:rsidRDefault="0065224B" w:rsidP="0065224B">
            <w:pPr>
              <w:rPr>
                <w:sz w:val="18"/>
                <w:szCs w:val="18"/>
                <w:lang w:val="es-ES"/>
              </w:rPr>
            </w:pPr>
            <w:r w:rsidRPr="0065224B">
              <w:rPr>
                <w:b/>
                <w:bCs/>
                <w:sz w:val="18"/>
                <w:szCs w:val="18"/>
                <w:lang w:val="es-ES"/>
              </w:rPr>
              <w:t>Hold-</w:t>
            </w:r>
            <w:proofErr w:type="spellStart"/>
            <w:r w:rsidRPr="0065224B">
              <w:rPr>
                <w:b/>
                <w:bCs/>
                <w:sz w:val="18"/>
                <w:szCs w:val="18"/>
                <w:lang w:val="es-ES"/>
              </w:rPr>
              <w:t>out</w:t>
            </w:r>
            <w:proofErr w:type="spellEnd"/>
            <w:r w:rsidRPr="0065224B">
              <w:rPr>
                <w:b/>
                <w:bCs/>
                <w:sz w:val="18"/>
                <w:szCs w:val="18"/>
                <w:lang w:val="es-ES"/>
              </w:rPr>
              <w:t xml:space="preserve"> único</w:t>
            </w:r>
          </w:p>
        </w:tc>
        <w:tc>
          <w:tcPr>
            <w:tcW w:w="3013"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529B66DC" w14:textId="77777777" w:rsidR="0065224B" w:rsidRPr="0065224B" w:rsidRDefault="0065224B" w:rsidP="0065224B">
            <w:pPr>
              <w:rPr>
                <w:sz w:val="18"/>
                <w:szCs w:val="18"/>
                <w:lang w:val="es-ES"/>
              </w:rPr>
            </w:pPr>
            <w:r w:rsidRPr="0065224B">
              <w:rPr>
                <w:sz w:val="18"/>
                <w:szCs w:val="18"/>
                <w:lang w:val="es-ES"/>
              </w:rPr>
              <w:t xml:space="preserve">Una sola partición </w:t>
            </w:r>
            <w:proofErr w:type="spellStart"/>
            <w:r w:rsidRPr="0065224B">
              <w:rPr>
                <w:sz w:val="18"/>
                <w:szCs w:val="18"/>
                <w:lang w:val="es-ES"/>
              </w:rPr>
              <w:t>train</w:t>
            </w:r>
            <w:proofErr w:type="spellEnd"/>
            <w:r w:rsidRPr="0065224B">
              <w:rPr>
                <w:sz w:val="18"/>
                <w:szCs w:val="18"/>
                <w:lang w:val="es-ES"/>
              </w:rPr>
              <w:t>/test.</w:t>
            </w:r>
          </w:p>
        </w:tc>
        <w:tc>
          <w:tcPr>
            <w:tcW w:w="2013"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2EC5E77B" w14:textId="77777777" w:rsidR="0065224B" w:rsidRPr="0065224B" w:rsidRDefault="0065224B" w:rsidP="0065224B">
            <w:pPr>
              <w:rPr>
                <w:sz w:val="18"/>
                <w:szCs w:val="18"/>
                <w:lang w:val="es-ES"/>
              </w:rPr>
            </w:pPr>
            <w:r w:rsidRPr="0065224B">
              <w:rPr>
                <w:sz w:val="18"/>
                <w:szCs w:val="18"/>
                <w:lang w:val="es-ES"/>
              </w:rPr>
              <w:t>Simple y rápido.</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794E2030" w14:textId="77777777" w:rsidR="0065224B" w:rsidRPr="0065224B" w:rsidRDefault="0065224B" w:rsidP="0065224B">
            <w:pPr>
              <w:rPr>
                <w:sz w:val="18"/>
                <w:szCs w:val="18"/>
                <w:lang w:val="es-ES"/>
              </w:rPr>
            </w:pPr>
            <w:r w:rsidRPr="0065224B">
              <w:rPr>
                <w:sz w:val="18"/>
                <w:szCs w:val="18"/>
                <w:lang w:val="es-ES"/>
              </w:rPr>
              <w:t xml:space="preserve">Susceptible a sobreajuste accidental al período </w:t>
            </w:r>
            <w:proofErr w:type="gramStart"/>
            <w:r w:rsidRPr="0065224B">
              <w:rPr>
                <w:sz w:val="18"/>
                <w:szCs w:val="18"/>
                <w:lang w:val="es-ES"/>
              </w:rPr>
              <w:t>de test</w:t>
            </w:r>
            <w:proofErr w:type="gramEnd"/>
            <w:r w:rsidRPr="0065224B">
              <w:rPr>
                <w:sz w:val="18"/>
                <w:szCs w:val="18"/>
                <w:lang w:val="es-ES"/>
              </w:rPr>
              <w:t>. No detecta degradación temporal.</w:t>
            </w:r>
          </w:p>
        </w:tc>
      </w:tr>
      <w:tr w:rsidR="0065224B" w:rsidRPr="0065224B" w14:paraId="1007487C" w14:textId="77777777" w:rsidTr="00244B9D">
        <w:tc>
          <w:tcPr>
            <w:tcW w:w="2000" w:type="dxa"/>
            <w:tcBorders>
              <w:top w:val="single" w:sz="2" w:space="0" w:color="CCCCCC"/>
              <w:left w:val="single" w:sz="2" w:space="0" w:color="CCCCCC"/>
              <w:bottom w:val="single" w:sz="2" w:space="0" w:color="CCCCCC"/>
              <w:right w:val="single" w:sz="2" w:space="0" w:color="CCCCCC"/>
            </w:tcBorders>
            <w:shd w:val="clear" w:color="auto" w:fill="D9E8F6"/>
            <w:tcMar>
              <w:top w:w="70" w:type="dxa"/>
              <w:left w:w="120" w:type="dxa"/>
              <w:bottom w:w="70" w:type="dxa"/>
              <w:right w:w="120" w:type="dxa"/>
            </w:tcMar>
            <w:vAlign w:val="center"/>
          </w:tcPr>
          <w:p w14:paraId="3C48374B" w14:textId="77777777" w:rsidR="0065224B" w:rsidRPr="0065224B" w:rsidRDefault="0065224B" w:rsidP="0065224B">
            <w:pPr>
              <w:rPr>
                <w:sz w:val="18"/>
                <w:szCs w:val="18"/>
                <w:lang w:val="es-ES"/>
              </w:rPr>
            </w:pPr>
            <w:proofErr w:type="spellStart"/>
            <w:r w:rsidRPr="0065224B">
              <w:rPr>
                <w:b/>
                <w:bCs/>
                <w:sz w:val="18"/>
                <w:szCs w:val="18"/>
                <w:lang w:val="es-ES"/>
              </w:rPr>
              <w:t>Sliding</w:t>
            </w:r>
            <w:proofErr w:type="spellEnd"/>
            <w:r w:rsidRPr="0065224B">
              <w:rPr>
                <w:b/>
                <w:bCs/>
                <w:sz w:val="18"/>
                <w:szCs w:val="18"/>
                <w:lang w:val="es-ES"/>
              </w:rPr>
              <w:t xml:space="preserve"> </w:t>
            </w:r>
            <w:proofErr w:type="spellStart"/>
            <w:r w:rsidRPr="0065224B">
              <w:rPr>
                <w:b/>
                <w:bCs/>
                <w:sz w:val="18"/>
                <w:szCs w:val="18"/>
                <w:lang w:val="es-ES"/>
              </w:rPr>
              <w:t>window</w:t>
            </w:r>
            <w:proofErr w:type="spellEnd"/>
          </w:p>
        </w:tc>
        <w:tc>
          <w:tcPr>
            <w:tcW w:w="3013"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397E18E8" w14:textId="77777777" w:rsidR="0065224B" w:rsidRPr="0065224B" w:rsidRDefault="0065224B" w:rsidP="0065224B">
            <w:pPr>
              <w:rPr>
                <w:sz w:val="18"/>
                <w:szCs w:val="18"/>
                <w:lang w:val="es-ES"/>
              </w:rPr>
            </w:pPr>
            <w:r w:rsidRPr="0065224B">
              <w:rPr>
                <w:sz w:val="18"/>
                <w:szCs w:val="18"/>
                <w:lang w:val="es-ES"/>
              </w:rPr>
              <w:t>Ventana de entrenamiento fija que se desplaza.</w:t>
            </w:r>
          </w:p>
        </w:tc>
        <w:tc>
          <w:tcPr>
            <w:tcW w:w="2013"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358E3BE5" w14:textId="77777777" w:rsidR="0065224B" w:rsidRPr="0065224B" w:rsidRDefault="0065224B" w:rsidP="0065224B">
            <w:pPr>
              <w:rPr>
                <w:sz w:val="18"/>
                <w:szCs w:val="18"/>
                <w:lang w:val="es-ES"/>
              </w:rPr>
            </w:pPr>
            <w:r w:rsidRPr="0065224B">
              <w:rPr>
                <w:sz w:val="18"/>
                <w:szCs w:val="18"/>
                <w:lang w:val="es-ES"/>
              </w:rPr>
              <w:t xml:space="preserve">Más robusto que </w:t>
            </w:r>
            <w:proofErr w:type="spellStart"/>
            <w:r w:rsidRPr="0065224B">
              <w:rPr>
                <w:sz w:val="18"/>
                <w:szCs w:val="18"/>
                <w:lang w:val="es-ES"/>
              </w:rPr>
              <w:t>hold-out</w:t>
            </w:r>
            <w:proofErr w:type="spellEnd"/>
            <w:r w:rsidRPr="0065224B">
              <w:rPr>
                <w:sz w:val="18"/>
                <w:szCs w:val="18"/>
                <w:lang w:val="es-ES"/>
              </w:rPr>
              <w:t>.</w:t>
            </w:r>
          </w:p>
        </w:tc>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2C9CA233" w14:textId="77777777" w:rsidR="0065224B" w:rsidRPr="0065224B" w:rsidRDefault="0065224B" w:rsidP="0065224B">
            <w:pPr>
              <w:rPr>
                <w:sz w:val="18"/>
                <w:szCs w:val="18"/>
                <w:lang w:val="es-ES"/>
              </w:rPr>
            </w:pPr>
            <w:r w:rsidRPr="0065224B">
              <w:rPr>
                <w:sz w:val="18"/>
                <w:szCs w:val="18"/>
                <w:lang w:val="es-ES"/>
              </w:rPr>
              <w:t>No refleja el escenario real: el modelo en producción se reentrena con todos los datos históricos.</w:t>
            </w:r>
          </w:p>
        </w:tc>
      </w:tr>
      <w:tr w:rsidR="0065224B" w:rsidRPr="0065224B" w14:paraId="15B4DC2A" w14:textId="77777777" w:rsidTr="00244B9D">
        <w:tc>
          <w:tcPr>
            <w:tcW w:w="2000"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02747B3E" w14:textId="77777777" w:rsidR="0065224B" w:rsidRPr="0065224B" w:rsidRDefault="0065224B" w:rsidP="0065224B">
            <w:pPr>
              <w:rPr>
                <w:sz w:val="18"/>
                <w:szCs w:val="18"/>
                <w:lang w:val="es-ES"/>
              </w:rPr>
            </w:pPr>
            <w:proofErr w:type="spellStart"/>
            <w:r w:rsidRPr="0065224B">
              <w:rPr>
                <w:b/>
                <w:bCs/>
                <w:sz w:val="18"/>
                <w:szCs w:val="18"/>
                <w:lang w:val="es-ES"/>
              </w:rPr>
              <w:t>Expanding</w:t>
            </w:r>
            <w:proofErr w:type="spellEnd"/>
            <w:r w:rsidRPr="0065224B">
              <w:rPr>
                <w:b/>
                <w:bCs/>
                <w:sz w:val="18"/>
                <w:szCs w:val="18"/>
                <w:lang w:val="es-ES"/>
              </w:rPr>
              <w:t xml:space="preserve"> </w:t>
            </w:r>
            <w:proofErr w:type="spellStart"/>
            <w:r w:rsidRPr="0065224B">
              <w:rPr>
                <w:b/>
                <w:bCs/>
                <w:sz w:val="18"/>
                <w:szCs w:val="18"/>
                <w:lang w:val="es-ES"/>
              </w:rPr>
              <w:t>window</w:t>
            </w:r>
            <w:proofErr w:type="spellEnd"/>
          </w:p>
        </w:tc>
        <w:tc>
          <w:tcPr>
            <w:tcW w:w="3013"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49A8A3DC" w14:textId="77777777" w:rsidR="0065224B" w:rsidRPr="0065224B" w:rsidRDefault="0065224B" w:rsidP="0065224B">
            <w:pPr>
              <w:rPr>
                <w:sz w:val="18"/>
                <w:szCs w:val="18"/>
                <w:lang w:val="es-ES"/>
              </w:rPr>
            </w:pPr>
            <w:r w:rsidRPr="0065224B">
              <w:rPr>
                <w:sz w:val="18"/>
                <w:szCs w:val="18"/>
                <w:lang w:val="es-ES"/>
              </w:rPr>
              <w:t xml:space="preserve">El conjunto de </w:t>
            </w:r>
            <w:proofErr w:type="spellStart"/>
            <w:r w:rsidRPr="0065224B">
              <w:rPr>
                <w:sz w:val="18"/>
                <w:szCs w:val="18"/>
                <w:lang w:val="es-ES"/>
              </w:rPr>
              <w:t>train</w:t>
            </w:r>
            <w:proofErr w:type="spellEnd"/>
            <w:r w:rsidRPr="0065224B">
              <w:rPr>
                <w:sz w:val="18"/>
                <w:szCs w:val="18"/>
                <w:lang w:val="es-ES"/>
              </w:rPr>
              <w:t xml:space="preserve"> crece en cada </w:t>
            </w:r>
            <w:proofErr w:type="spellStart"/>
            <w:r w:rsidRPr="0065224B">
              <w:rPr>
                <w:sz w:val="18"/>
                <w:szCs w:val="18"/>
                <w:lang w:val="es-ES"/>
              </w:rPr>
              <w:t>fold</w:t>
            </w:r>
            <w:proofErr w:type="spellEnd"/>
            <w:r w:rsidRPr="0065224B">
              <w:rPr>
                <w:sz w:val="18"/>
                <w:szCs w:val="18"/>
                <w:lang w:val="es-ES"/>
              </w:rPr>
              <w:t xml:space="preserve">. </w:t>
            </w:r>
            <w:r w:rsidRPr="0065224B">
              <w:rPr>
                <w:rFonts w:ascii="Segoe UI Symbol" w:hAnsi="Segoe UI Symbol" w:cs="Segoe UI Symbol"/>
                <w:sz w:val="18"/>
                <w:szCs w:val="18"/>
                <w:lang w:val="es-ES"/>
              </w:rPr>
              <w:t>✓</w:t>
            </w:r>
            <w:r w:rsidRPr="0065224B">
              <w:rPr>
                <w:sz w:val="18"/>
                <w:szCs w:val="18"/>
                <w:lang w:val="es-ES"/>
              </w:rPr>
              <w:t xml:space="preserve"> Seleccionado</w:t>
            </w:r>
          </w:p>
        </w:tc>
        <w:tc>
          <w:tcPr>
            <w:tcW w:w="2013"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65A2FA73" w14:textId="77777777" w:rsidR="0065224B" w:rsidRPr="0065224B" w:rsidRDefault="0065224B" w:rsidP="0065224B">
            <w:pPr>
              <w:rPr>
                <w:sz w:val="18"/>
                <w:szCs w:val="18"/>
                <w:lang w:val="es-ES"/>
              </w:rPr>
            </w:pPr>
            <w:r w:rsidRPr="0065224B">
              <w:rPr>
                <w:sz w:val="18"/>
                <w:szCs w:val="18"/>
                <w:lang w:val="es-ES"/>
              </w:rPr>
              <w:t>Representa fielmente el escenario productivo. Más estable estadísticamente.</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386F0237" w14:textId="77777777" w:rsidR="0065224B" w:rsidRPr="0065224B" w:rsidRDefault="0065224B" w:rsidP="0065224B">
            <w:pPr>
              <w:rPr>
                <w:sz w:val="18"/>
                <w:szCs w:val="18"/>
                <w:lang w:val="es-ES"/>
              </w:rPr>
            </w:pPr>
            <w:r w:rsidRPr="0065224B">
              <w:rPr>
                <w:sz w:val="18"/>
                <w:szCs w:val="18"/>
                <w:lang w:val="es-ES"/>
              </w:rPr>
              <w:t>Mayor coste computacional.</w:t>
            </w:r>
          </w:p>
        </w:tc>
      </w:tr>
    </w:tbl>
    <w:p w14:paraId="566EE51D" w14:textId="77777777" w:rsidR="0065224B" w:rsidRPr="0065224B" w:rsidRDefault="0065224B" w:rsidP="0065224B">
      <w:pPr>
        <w:rPr>
          <w:lang w:val="es-ES"/>
        </w:rPr>
      </w:pPr>
    </w:p>
    <w:p w14:paraId="775869AA" w14:textId="77777777" w:rsidR="0065224B" w:rsidRPr="0065224B" w:rsidRDefault="0065224B" w:rsidP="0065224B">
      <w:pPr>
        <w:rPr>
          <w:lang w:val="es-ES"/>
        </w:rPr>
      </w:pPr>
      <w:r w:rsidRPr="0065224B">
        <w:rPr>
          <w:lang w:val="es-ES"/>
        </w:rPr>
        <w:t xml:space="preserve">Se selecciona la </w:t>
      </w:r>
      <w:proofErr w:type="spellStart"/>
      <w:r w:rsidRPr="0065224B">
        <w:rPr>
          <w:lang w:val="es-ES"/>
        </w:rPr>
        <w:t>expanding</w:t>
      </w:r>
      <w:proofErr w:type="spellEnd"/>
      <w:r w:rsidRPr="0065224B">
        <w:rPr>
          <w:lang w:val="es-ES"/>
        </w:rPr>
        <w:t xml:space="preserve"> </w:t>
      </w:r>
      <w:proofErr w:type="spellStart"/>
      <w:r w:rsidRPr="0065224B">
        <w:rPr>
          <w:lang w:val="es-ES"/>
        </w:rPr>
        <w:t>window</w:t>
      </w:r>
      <w:proofErr w:type="spellEnd"/>
      <w:r w:rsidRPr="0065224B">
        <w:rPr>
          <w:lang w:val="es-ES"/>
        </w:rPr>
        <w:t xml:space="preserve"> como estrategia de validación para todos los modelos del proyecto. Esta elección es coherente con el escenario de producción: el </w:t>
      </w:r>
      <w:proofErr w:type="spellStart"/>
      <w:r w:rsidRPr="0065224B">
        <w:rPr>
          <w:lang w:val="es-ES"/>
        </w:rPr>
        <w:t>batch</w:t>
      </w:r>
      <w:proofErr w:type="spellEnd"/>
      <w:r w:rsidRPr="0065224B">
        <w:rPr>
          <w:lang w:val="es-ES"/>
        </w:rPr>
        <w:t xml:space="preserve"> predictor semanal se reentrena con la totalidad del histórico disponible en cada ejecución, por lo que la </w:t>
      </w:r>
      <w:proofErr w:type="spellStart"/>
      <w:r w:rsidRPr="0065224B">
        <w:rPr>
          <w:lang w:val="es-ES"/>
        </w:rPr>
        <w:t>expanding</w:t>
      </w:r>
      <w:proofErr w:type="spellEnd"/>
      <w:r w:rsidRPr="0065224B">
        <w:rPr>
          <w:lang w:val="es-ES"/>
        </w:rPr>
        <w:t xml:space="preserve"> </w:t>
      </w:r>
      <w:proofErr w:type="spellStart"/>
      <w:r w:rsidRPr="0065224B">
        <w:rPr>
          <w:lang w:val="es-ES"/>
        </w:rPr>
        <w:t>window</w:t>
      </w:r>
      <w:proofErr w:type="spellEnd"/>
      <w:r w:rsidRPr="0065224B">
        <w:rPr>
          <w:lang w:val="es-ES"/>
        </w:rPr>
        <w:t xml:space="preserve"> replica fielmente las condiciones reales de operación del sistema. La configuración aplicada es la siguiente:</w:t>
      </w:r>
    </w:p>
    <w:p w14:paraId="15DAA0B0" w14:textId="77777777" w:rsidR="0065224B" w:rsidRPr="0065224B" w:rsidRDefault="0065224B" w:rsidP="0065224B">
      <w:pPr>
        <w:rPr>
          <w:lang w:val="es-ES"/>
        </w:rPr>
      </w:pPr>
    </w:p>
    <w:p w14:paraId="7F533236" w14:textId="77777777" w:rsidR="0065224B" w:rsidRPr="0065224B" w:rsidRDefault="0065224B" w:rsidP="0065224B">
      <w:pPr>
        <w:rPr>
          <w:lang w:val="es-ES"/>
        </w:rPr>
      </w:pPr>
      <w:r w:rsidRPr="0065224B">
        <w:rPr>
          <w:i/>
          <w:iCs/>
          <w:lang w:val="es-ES"/>
        </w:rPr>
        <w:t xml:space="preserve">Tabla 21. Configuración de la </w:t>
      </w:r>
      <w:proofErr w:type="spellStart"/>
      <w:r w:rsidRPr="0065224B">
        <w:rPr>
          <w:i/>
          <w:iCs/>
          <w:lang w:val="es-ES"/>
        </w:rPr>
        <w:t>expanding</w:t>
      </w:r>
      <w:proofErr w:type="spellEnd"/>
      <w:r w:rsidRPr="0065224B">
        <w:rPr>
          <w:i/>
          <w:iCs/>
          <w:lang w:val="es-ES"/>
        </w:rPr>
        <w:t xml:space="preserve"> </w:t>
      </w:r>
      <w:proofErr w:type="spellStart"/>
      <w:r w:rsidRPr="0065224B">
        <w:rPr>
          <w:i/>
          <w:iCs/>
          <w:lang w:val="es-ES"/>
        </w:rPr>
        <w:t>window</w:t>
      </w:r>
      <w:proofErr w:type="spellEnd"/>
      <w:r w:rsidRPr="0065224B">
        <w:rPr>
          <w:i/>
          <w:iCs/>
          <w:lang w:val="es-ES"/>
        </w:rPr>
        <w:t xml:space="preserve"> aplicada en 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526"/>
      </w:tblGrid>
      <w:tr w:rsidR="0065224B" w:rsidRPr="0065224B" w14:paraId="11B04C1E" w14:textId="77777777" w:rsidTr="00244B9D">
        <w:trPr>
          <w:tblHeader/>
        </w:trPr>
        <w:tc>
          <w:tcPr>
            <w:tcW w:w="25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35BA3D40" w14:textId="77777777" w:rsidR="0065224B" w:rsidRPr="0065224B" w:rsidRDefault="0065224B" w:rsidP="0065224B">
            <w:pPr>
              <w:rPr>
                <w:lang w:val="es-ES"/>
              </w:rPr>
            </w:pPr>
            <w:r w:rsidRPr="0065224B">
              <w:rPr>
                <w:b/>
                <w:bCs/>
                <w:lang w:val="es-ES"/>
              </w:rPr>
              <w:t>Parámetro</w:t>
            </w:r>
          </w:p>
        </w:tc>
        <w:tc>
          <w:tcPr>
            <w:tcW w:w="20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44CC8F00" w14:textId="77777777" w:rsidR="0065224B" w:rsidRPr="0065224B" w:rsidRDefault="0065224B" w:rsidP="0065224B">
            <w:pPr>
              <w:rPr>
                <w:lang w:val="es-ES"/>
              </w:rPr>
            </w:pPr>
            <w:r w:rsidRPr="0065224B">
              <w:rPr>
                <w:b/>
                <w:bCs/>
                <w:lang w:val="es-ES"/>
              </w:rPr>
              <w:t>Valor</w:t>
            </w:r>
          </w:p>
        </w:tc>
        <w:tc>
          <w:tcPr>
            <w:tcW w:w="4526"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7696C92A" w14:textId="77777777" w:rsidR="0065224B" w:rsidRPr="0065224B" w:rsidRDefault="0065224B" w:rsidP="0065224B">
            <w:pPr>
              <w:rPr>
                <w:lang w:val="es-ES"/>
              </w:rPr>
            </w:pPr>
            <w:r w:rsidRPr="0065224B">
              <w:rPr>
                <w:b/>
                <w:bCs/>
                <w:lang w:val="es-ES"/>
              </w:rPr>
              <w:t>Justificación</w:t>
            </w:r>
          </w:p>
        </w:tc>
      </w:tr>
      <w:tr w:rsidR="0065224B" w:rsidRPr="0065224B" w14:paraId="5E40FDD5" w14:textId="77777777" w:rsidTr="00244B9D">
        <w:tc>
          <w:tcPr>
            <w:tcW w:w="2500"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3364D81E" w14:textId="77777777" w:rsidR="0065224B" w:rsidRPr="0065224B" w:rsidRDefault="0065224B" w:rsidP="0065224B">
            <w:pPr>
              <w:rPr>
                <w:sz w:val="18"/>
                <w:szCs w:val="18"/>
                <w:lang w:val="es-ES"/>
              </w:rPr>
            </w:pPr>
            <w:proofErr w:type="spellStart"/>
            <w:r w:rsidRPr="0065224B">
              <w:rPr>
                <w:b/>
                <w:bCs/>
                <w:i/>
                <w:iCs/>
                <w:sz w:val="18"/>
                <w:szCs w:val="18"/>
                <w:lang w:val="es-ES"/>
              </w:rPr>
              <w:t>n_splits</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3EC3B9BC" w14:textId="77777777" w:rsidR="0065224B" w:rsidRPr="0065224B" w:rsidRDefault="0065224B" w:rsidP="0065224B">
            <w:pPr>
              <w:rPr>
                <w:sz w:val="18"/>
                <w:szCs w:val="18"/>
                <w:lang w:val="es-ES"/>
              </w:rPr>
            </w:pPr>
            <w:r w:rsidRPr="0065224B">
              <w:rPr>
                <w:b/>
                <w:bCs/>
                <w:sz w:val="18"/>
                <w:szCs w:val="18"/>
                <w:lang w:val="es-ES"/>
              </w:rPr>
              <w:t xml:space="preserve">5 </w:t>
            </w:r>
            <w:proofErr w:type="spellStart"/>
            <w:r w:rsidRPr="0065224B">
              <w:rPr>
                <w:b/>
                <w:bCs/>
                <w:sz w:val="18"/>
                <w:szCs w:val="18"/>
                <w:lang w:val="es-ES"/>
              </w:rPr>
              <w:t>folds</w:t>
            </w:r>
            <w:proofErr w:type="spellEnd"/>
          </w:p>
        </w:tc>
        <w:tc>
          <w:tcPr>
            <w:tcW w:w="452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75B93C08" w14:textId="77777777" w:rsidR="0065224B" w:rsidRPr="0065224B" w:rsidRDefault="0065224B" w:rsidP="0065224B">
            <w:pPr>
              <w:rPr>
                <w:sz w:val="18"/>
                <w:szCs w:val="18"/>
                <w:lang w:val="es-ES"/>
              </w:rPr>
            </w:pPr>
            <w:r w:rsidRPr="0065224B">
              <w:rPr>
                <w:sz w:val="18"/>
                <w:szCs w:val="18"/>
                <w:lang w:val="es-ES"/>
              </w:rPr>
              <w:t>Balance entre robustez estadística y coste computacional.</w:t>
            </w:r>
          </w:p>
        </w:tc>
      </w:tr>
      <w:tr w:rsidR="0065224B" w:rsidRPr="0065224B" w14:paraId="6178EB6E" w14:textId="77777777" w:rsidTr="00244B9D">
        <w:tc>
          <w:tcPr>
            <w:tcW w:w="2500" w:type="dxa"/>
            <w:tcBorders>
              <w:top w:val="single" w:sz="2" w:space="0" w:color="CCCCCC"/>
              <w:left w:val="single" w:sz="2" w:space="0" w:color="CCCCCC"/>
              <w:bottom w:val="single" w:sz="2" w:space="0" w:color="CCCCCC"/>
              <w:right w:val="single" w:sz="2" w:space="0" w:color="CCCCCC"/>
            </w:tcBorders>
            <w:shd w:val="clear" w:color="auto" w:fill="D9E8F6"/>
            <w:tcMar>
              <w:top w:w="70" w:type="dxa"/>
              <w:left w:w="120" w:type="dxa"/>
              <w:bottom w:w="70" w:type="dxa"/>
              <w:right w:w="120" w:type="dxa"/>
            </w:tcMar>
            <w:vAlign w:val="center"/>
          </w:tcPr>
          <w:p w14:paraId="7E56C930" w14:textId="77777777" w:rsidR="0065224B" w:rsidRPr="0065224B" w:rsidRDefault="0065224B" w:rsidP="0065224B">
            <w:pPr>
              <w:rPr>
                <w:sz w:val="18"/>
                <w:szCs w:val="18"/>
                <w:lang w:val="es-ES"/>
              </w:rPr>
            </w:pPr>
            <w:proofErr w:type="spellStart"/>
            <w:r w:rsidRPr="0065224B">
              <w:rPr>
                <w:b/>
                <w:bCs/>
                <w:i/>
                <w:iCs/>
                <w:sz w:val="18"/>
                <w:szCs w:val="18"/>
                <w:lang w:val="es-ES"/>
              </w:rPr>
              <w:t>test_size_days</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62713D75" w14:textId="77777777" w:rsidR="0065224B" w:rsidRPr="0065224B" w:rsidRDefault="0065224B" w:rsidP="0065224B">
            <w:pPr>
              <w:rPr>
                <w:sz w:val="18"/>
                <w:szCs w:val="18"/>
                <w:lang w:val="es-ES"/>
              </w:rPr>
            </w:pPr>
            <w:r w:rsidRPr="0065224B">
              <w:rPr>
                <w:b/>
                <w:bCs/>
                <w:sz w:val="18"/>
                <w:szCs w:val="18"/>
                <w:lang w:val="es-ES"/>
              </w:rPr>
              <w:t>30 días</w:t>
            </w:r>
          </w:p>
        </w:tc>
        <w:tc>
          <w:tcPr>
            <w:tcW w:w="4526"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2D4F97A2" w14:textId="77777777" w:rsidR="0065224B" w:rsidRPr="0065224B" w:rsidRDefault="0065224B" w:rsidP="0065224B">
            <w:pPr>
              <w:rPr>
                <w:sz w:val="18"/>
                <w:szCs w:val="18"/>
                <w:lang w:val="es-ES"/>
              </w:rPr>
            </w:pPr>
            <w:r w:rsidRPr="0065224B">
              <w:rPr>
                <w:sz w:val="18"/>
                <w:szCs w:val="18"/>
                <w:lang w:val="es-ES"/>
              </w:rPr>
              <w:t>Horizonte de evaluación equivalente a un mes natural — alineado con el horizonte de predicción de 28 días.</w:t>
            </w:r>
          </w:p>
        </w:tc>
      </w:tr>
      <w:tr w:rsidR="0065224B" w:rsidRPr="0065224B" w14:paraId="29A77235" w14:textId="77777777" w:rsidTr="00244B9D">
        <w:tc>
          <w:tcPr>
            <w:tcW w:w="2500"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76ECC309" w14:textId="77777777" w:rsidR="0065224B" w:rsidRPr="0065224B" w:rsidRDefault="0065224B" w:rsidP="0065224B">
            <w:pPr>
              <w:rPr>
                <w:sz w:val="18"/>
                <w:szCs w:val="18"/>
                <w:lang w:val="es-ES"/>
              </w:rPr>
            </w:pPr>
            <w:proofErr w:type="spellStart"/>
            <w:r w:rsidRPr="0065224B">
              <w:rPr>
                <w:b/>
                <w:bCs/>
                <w:i/>
                <w:iCs/>
                <w:sz w:val="18"/>
                <w:szCs w:val="18"/>
                <w:lang w:val="es-ES"/>
              </w:rPr>
              <w:t>gap_days</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74031592" w14:textId="77777777" w:rsidR="0065224B" w:rsidRPr="0065224B" w:rsidRDefault="0065224B" w:rsidP="0065224B">
            <w:pPr>
              <w:rPr>
                <w:sz w:val="18"/>
                <w:szCs w:val="18"/>
                <w:lang w:val="es-ES"/>
              </w:rPr>
            </w:pPr>
            <w:r w:rsidRPr="0065224B">
              <w:rPr>
                <w:b/>
                <w:bCs/>
                <w:sz w:val="18"/>
                <w:szCs w:val="18"/>
                <w:lang w:val="es-ES"/>
              </w:rPr>
              <w:t>7 días</w:t>
            </w:r>
          </w:p>
        </w:tc>
        <w:tc>
          <w:tcPr>
            <w:tcW w:w="452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355F720F" w14:textId="77777777" w:rsidR="0065224B" w:rsidRPr="0065224B" w:rsidRDefault="0065224B" w:rsidP="0065224B">
            <w:pPr>
              <w:rPr>
                <w:sz w:val="18"/>
                <w:szCs w:val="18"/>
                <w:lang w:val="es-ES"/>
              </w:rPr>
            </w:pPr>
            <w:r w:rsidRPr="0065224B">
              <w:rPr>
                <w:sz w:val="18"/>
                <w:szCs w:val="18"/>
                <w:lang w:val="es-ES"/>
              </w:rPr>
              <w:t xml:space="preserve">Evita que los </w:t>
            </w:r>
            <w:proofErr w:type="spellStart"/>
            <w:r w:rsidRPr="0065224B">
              <w:rPr>
                <w:sz w:val="18"/>
                <w:szCs w:val="18"/>
                <w:lang w:val="es-ES"/>
              </w:rPr>
              <w:t>lags</w:t>
            </w:r>
            <w:proofErr w:type="spellEnd"/>
            <w:r w:rsidRPr="0065224B">
              <w:rPr>
                <w:sz w:val="18"/>
                <w:szCs w:val="18"/>
                <w:lang w:val="es-ES"/>
              </w:rPr>
              <w:t xml:space="preserve"> cortos (lag_1, lag_7) del conjunto </w:t>
            </w:r>
            <w:proofErr w:type="gramStart"/>
            <w:r w:rsidRPr="0065224B">
              <w:rPr>
                <w:sz w:val="18"/>
                <w:szCs w:val="18"/>
                <w:lang w:val="es-ES"/>
              </w:rPr>
              <w:t>de test</w:t>
            </w:r>
            <w:proofErr w:type="gramEnd"/>
            <w:r w:rsidRPr="0065224B">
              <w:rPr>
                <w:sz w:val="18"/>
                <w:szCs w:val="18"/>
                <w:lang w:val="es-ES"/>
              </w:rPr>
              <w:t xml:space="preserve"> tengan dependencia directa con los últimos datos del </w:t>
            </w:r>
            <w:proofErr w:type="spellStart"/>
            <w:r w:rsidRPr="0065224B">
              <w:rPr>
                <w:sz w:val="18"/>
                <w:szCs w:val="18"/>
                <w:lang w:val="es-ES"/>
              </w:rPr>
              <w:t>train</w:t>
            </w:r>
            <w:proofErr w:type="spellEnd"/>
            <w:r w:rsidRPr="0065224B">
              <w:rPr>
                <w:sz w:val="18"/>
                <w:szCs w:val="18"/>
                <w:lang w:val="es-ES"/>
              </w:rPr>
              <w:t>.</w:t>
            </w:r>
          </w:p>
        </w:tc>
      </w:tr>
      <w:tr w:rsidR="0065224B" w:rsidRPr="0065224B" w14:paraId="1EE973FC" w14:textId="77777777" w:rsidTr="00244B9D">
        <w:tc>
          <w:tcPr>
            <w:tcW w:w="2500" w:type="dxa"/>
            <w:tcBorders>
              <w:top w:val="single" w:sz="2" w:space="0" w:color="CCCCCC"/>
              <w:left w:val="single" w:sz="2" w:space="0" w:color="CCCCCC"/>
              <w:bottom w:val="single" w:sz="2" w:space="0" w:color="CCCCCC"/>
              <w:right w:val="single" w:sz="2" w:space="0" w:color="CCCCCC"/>
            </w:tcBorders>
            <w:shd w:val="clear" w:color="auto" w:fill="D9E8F6"/>
            <w:tcMar>
              <w:top w:w="70" w:type="dxa"/>
              <w:left w:w="120" w:type="dxa"/>
              <w:bottom w:w="70" w:type="dxa"/>
              <w:right w:w="120" w:type="dxa"/>
            </w:tcMar>
            <w:vAlign w:val="center"/>
          </w:tcPr>
          <w:p w14:paraId="17D51D0B" w14:textId="77777777" w:rsidR="0065224B" w:rsidRPr="0065224B" w:rsidRDefault="0065224B" w:rsidP="0065224B">
            <w:pPr>
              <w:rPr>
                <w:sz w:val="18"/>
                <w:szCs w:val="18"/>
                <w:lang w:val="es-ES"/>
              </w:rPr>
            </w:pPr>
            <w:proofErr w:type="spellStart"/>
            <w:r w:rsidRPr="0065224B">
              <w:rPr>
                <w:b/>
                <w:bCs/>
                <w:i/>
                <w:iCs/>
                <w:sz w:val="18"/>
                <w:szCs w:val="18"/>
                <w:lang w:val="es-ES"/>
              </w:rPr>
              <w:t>min_train_days</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65C7F4E7" w14:textId="77777777" w:rsidR="0065224B" w:rsidRPr="0065224B" w:rsidRDefault="0065224B" w:rsidP="0065224B">
            <w:pPr>
              <w:rPr>
                <w:sz w:val="18"/>
                <w:szCs w:val="18"/>
                <w:lang w:val="es-ES"/>
              </w:rPr>
            </w:pPr>
            <w:r w:rsidRPr="0065224B">
              <w:rPr>
                <w:b/>
                <w:bCs/>
                <w:sz w:val="18"/>
                <w:szCs w:val="18"/>
                <w:lang w:val="es-ES"/>
              </w:rPr>
              <w:t>90 días</w:t>
            </w:r>
          </w:p>
        </w:tc>
        <w:tc>
          <w:tcPr>
            <w:tcW w:w="4526"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430B2DD1" w14:textId="77777777" w:rsidR="0065224B" w:rsidRPr="0065224B" w:rsidRDefault="0065224B" w:rsidP="0065224B">
            <w:pPr>
              <w:rPr>
                <w:sz w:val="18"/>
                <w:szCs w:val="18"/>
                <w:lang w:val="es-ES"/>
              </w:rPr>
            </w:pPr>
            <w:r w:rsidRPr="0065224B">
              <w:rPr>
                <w:sz w:val="18"/>
                <w:szCs w:val="18"/>
                <w:lang w:val="es-ES"/>
              </w:rPr>
              <w:t>Mínimo de observaciones para garantizar estabilidad en el entrenamiento de SARIMAX y en el cálculo de medias móviles.</w:t>
            </w:r>
          </w:p>
        </w:tc>
      </w:tr>
      <w:tr w:rsidR="0065224B" w:rsidRPr="0065224B" w14:paraId="5F2AFBED" w14:textId="77777777" w:rsidTr="00244B9D">
        <w:tc>
          <w:tcPr>
            <w:tcW w:w="2500"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7D1341D7" w14:textId="77777777" w:rsidR="0065224B" w:rsidRPr="0065224B" w:rsidRDefault="0065224B" w:rsidP="0065224B">
            <w:pPr>
              <w:rPr>
                <w:sz w:val="18"/>
                <w:szCs w:val="18"/>
                <w:lang w:val="es-ES"/>
              </w:rPr>
            </w:pPr>
            <w:r w:rsidRPr="0065224B">
              <w:rPr>
                <w:b/>
                <w:bCs/>
                <w:i/>
                <w:iCs/>
                <w:sz w:val="18"/>
                <w:szCs w:val="18"/>
                <w:lang w:val="es-ES"/>
              </w:rPr>
              <w:t>Paso (step)</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66D1D741" w14:textId="77777777" w:rsidR="0065224B" w:rsidRPr="0065224B" w:rsidRDefault="0065224B" w:rsidP="0065224B">
            <w:pPr>
              <w:rPr>
                <w:sz w:val="18"/>
                <w:szCs w:val="18"/>
                <w:lang w:val="es-ES"/>
              </w:rPr>
            </w:pPr>
            <w:r w:rsidRPr="0065224B">
              <w:rPr>
                <w:b/>
                <w:bCs/>
                <w:sz w:val="18"/>
                <w:szCs w:val="18"/>
                <w:lang w:val="es-ES"/>
              </w:rPr>
              <w:t>1 día</w:t>
            </w:r>
          </w:p>
        </w:tc>
        <w:tc>
          <w:tcPr>
            <w:tcW w:w="452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1B3BC616" w14:textId="77777777" w:rsidR="0065224B" w:rsidRPr="0065224B" w:rsidRDefault="0065224B" w:rsidP="0065224B">
            <w:pPr>
              <w:rPr>
                <w:sz w:val="18"/>
                <w:szCs w:val="18"/>
                <w:lang w:val="es-ES"/>
              </w:rPr>
            </w:pPr>
            <w:r w:rsidRPr="0065224B">
              <w:rPr>
                <w:sz w:val="18"/>
                <w:szCs w:val="18"/>
                <w:lang w:val="es-ES"/>
              </w:rPr>
              <w:t xml:space="preserve">Evaluación diaria en la versión rigurosa de </w:t>
            </w:r>
            <w:proofErr w:type="spellStart"/>
            <w:r w:rsidRPr="0065224B">
              <w:rPr>
                <w:sz w:val="18"/>
                <w:szCs w:val="18"/>
                <w:lang w:val="es-ES"/>
              </w:rPr>
              <w:t>XGBoost</w:t>
            </w:r>
            <w:proofErr w:type="spellEnd"/>
            <w:r w:rsidRPr="0065224B">
              <w:rPr>
                <w:sz w:val="18"/>
                <w:szCs w:val="18"/>
                <w:lang w:val="es-ES"/>
              </w:rPr>
              <w:t>. Mayor robustez de la métrica MAPE a costa de mayor tiempo de cómputo.</w:t>
            </w:r>
          </w:p>
        </w:tc>
      </w:tr>
    </w:tbl>
    <w:p w14:paraId="0F0FAD4F" w14:textId="77777777" w:rsidR="0065224B" w:rsidRPr="0065224B" w:rsidRDefault="0065224B" w:rsidP="0065224B">
      <w:pPr>
        <w:rPr>
          <w:lang w:val="es-ES"/>
        </w:rPr>
      </w:pPr>
    </w:p>
    <w:p w14:paraId="67786CFD" w14:textId="77777777" w:rsidR="0065224B" w:rsidRPr="0065224B" w:rsidRDefault="0065224B" w:rsidP="0065224B">
      <w:pPr>
        <w:rPr>
          <w:lang w:val="es-ES"/>
        </w:rPr>
      </w:pPr>
      <w:r w:rsidRPr="0065224B">
        <w:rPr>
          <w:lang w:val="es-ES"/>
        </w:rPr>
        <w:t xml:space="preserve">La métrica principal de evaluación es el MAPE (Mean Absolute </w:t>
      </w:r>
      <w:proofErr w:type="spellStart"/>
      <w:r w:rsidRPr="0065224B">
        <w:rPr>
          <w:lang w:val="es-ES"/>
        </w:rPr>
        <w:t>Percentage</w:t>
      </w:r>
      <w:proofErr w:type="spellEnd"/>
      <w:r w:rsidRPr="0065224B">
        <w:rPr>
          <w:lang w:val="es-ES"/>
        </w:rPr>
        <w:t xml:space="preserve"> Error), seleccionada por su interpretabilidad en términos de negocio y su independencia de escala, lo que permite comparar el error entre tiendas con distintos volúmenes de ventas. Se complementa con MAE, RMSE y cobertura de intervalos de confianza:</w:t>
      </w:r>
    </w:p>
    <w:p w14:paraId="11FA1615" w14:textId="77777777" w:rsidR="0065224B" w:rsidRPr="0065224B" w:rsidRDefault="0065224B" w:rsidP="0065224B">
      <w:pPr>
        <w:rPr>
          <w:lang w:val="es-ES"/>
        </w:rPr>
      </w:pPr>
    </w:p>
    <w:p w14:paraId="422DD3E2" w14:textId="77777777" w:rsidR="0065224B" w:rsidRPr="0065224B" w:rsidRDefault="0065224B" w:rsidP="0065224B">
      <w:pPr>
        <w:rPr>
          <w:lang w:val="es-ES"/>
        </w:rPr>
      </w:pPr>
      <w:r w:rsidRPr="0065224B">
        <w:rPr>
          <w:i/>
          <w:iCs/>
          <w:lang w:val="es-ES"/>
        </w:rPr>
        <w:t>Tabla 22. Métricas de evaluación utilizadas en 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2813"/>
        <w:gridCol w:w="2813"/>
      </w:tblGrid>
      <w:tr w:rsidR="0065224B" w:rsidRPr="0065224B" w14:paraId="0E7D83F5" w14:textId="77777777" w:rsidTr="00244B9D">
        <w:trPr>
          <w:tblHeader/>
        </w:trPr>
        <w:tc>
          <w:tcPr>
            <w:tcW w:w="14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73265E0A" w14:textId="77777777" w:rsidR="0065224B" w:rsidRPr="0065224B" w:rsidRDefault="0065224B" w:rsidP="0065224B">
            <w:pPr>
              <w:rPr>
                <w:lang w:val="es-ES"/>
              </w:rPr>
            </w:pPr>
            <w:r w:rsidRPr="0065224B">
              <w:rPr>
                <w:b/>
                <w:bCs/>
                <w:lang w:val="es-ES"/>
              </w:rPr>
              <w:t>Métrica</w:t>
            </w:r>
          </w:p>
        </w:tc>
        <w:tc>
          <w:tcPr>
            <w:tcW w:w="20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21F296C7" w14:textId="77777777" w:rsidR="0065224B" w:rsidRPr="0065224B" w:rsidRDefault="0065224B" w:rsidP="0065224B">
            <w:pPr>
              <w:rPr>
                <w:lang w:val="es-ES"/>
              </w:rPr>
            </w:pPr>
            <w:r w:rsidRPr="0065224B">
              <w:rPr>
                <w:b/>
                <w:bCs/>
                <w:lang w:val="es-ES"/>
              </w:rPr>
              <w:t>Uso</w:t>
            </w:r>
          </w:p>
        </w:tc>
        <w:tc>
          <w:tcPr>
            <w:tcW w:w="2813"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728F0E8E" w14:textId="77777777" w:rsidR="0065224B" w:rsidRPr="0065224B" w:rsidRDefault="0065224B" w:rsidP="0065224B">
            <w:pPr>
              <w:rPr>
                <w:lang w:val="es-ES"/>
              </w:rPr>
            </w:pPr>
            <w:r w:rsidRPr="0065224B">
              <w:rPr>
                <w:b/>
                <w:bCs/>
                <w:lang w:val="es-ES"/>
              </w:rPr>
              <w:t>Justificación</w:t>
            </w:r>
          </w:p>
        </w:tc>
        <w:tc>
          <w:tcPr>
            <w:tcW w:w="2813"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752E5B9D" w14:textId="77777777" w:rsidR="0065224B" w:rsidRPr="0065224B" w:rsidRDefault="0065224B" w:rsidP="0065224B">
            <w:pPr>
              <w:rPr>
                <w:lang w:val="es-ES"/>
              </w:rPr>
            </w:pPr>
            <w:r w:rsidRPr="0065224B">
              <w:rPr>
                <w:b/>
                <w:bCs/>
                <w:lang w:val="es-ES"/>
              </w:rPr>
              <w:t>Limitación</w:t>
            </w:r>
          </w:p>
        </w:tc>
      </w:tr>
      <w:tr w:rsidR="0065224B" w:rsidRPr="0065224B" w14:paraId="23BBD0D9" w14:textId="77777777" w:rsidTr="00244B9D">
        <w:tc>
          <w:tcPr>
            <w:tcW w:w="1400"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003C1377" w14:textId="77777777" w:rsidR="0065224B" w:rsidRPr="0065224B" w:rsidRDefault="0065224B" w:rsidP="0065224B">
            <w:pPr>
              <w:rPr>
                <w:sz w:val="18"/>
                <w:szCs w:val="18"/>
                <w:lang w:val="es-ES"/>
              </w:rPr>
            </w:pPr>
            <w:r w:rsidRPr="0065224B">
              <w:rPr>
                <w:b/>
                <w:bCs/>
                <w:sz w:val="18"/>
                <w:szCs w:val="18"/>
                <w:lang w:val="es-ES"/>
              </w:rPr>
              <w:t>MAPE</w:t>
            </w:r>
          </w:p>
        </w:tc>
        <w:tc>
          <w:tcPr>
            <w:tcW w:w="2000"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1BC37E52" w14:textId="77777777" w:rsidR="0065224B" w:rsidRPr="0065224B" w:rsidRDefault="0065224B" w:rsidP="0065224B">
            <w:pPr>
              <w:rPr>
                <w:sz w:val="18"/>
                <w:szCs w:val="18"/>
                <w:lang w:val="es-ES"/>
              </w:rPr>
            </w:pPr>
            <w:r w:rsidRPr="0065224B">
              <w:rPr>
                <w:i/>
                <w:iCs/>
                <w:sz w:val="18"/>
                <w:szCs w:val="18"/>
                <w:lang w:val="es-ES"/>
              </w:rPr>
              <w:t>Principal · KPI global</w:t>
            </w:r>
          </w:p>
        </w:tc>
        <w:tc>
          <w:tcPr>
            <w:tcW w:w="2813"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35D1CB36" w14:textId="77777777" w:rsidR="0065224B" w:rsidRPr="0065224B" w:rsidRDefault="0065224B" w:rsidP="0065224B">
            <w:pPr>
              <w:rPr>
                <w:sz w:val="18"/>
                <w:szCs w:val="18"/>
                <w:lang w:val="es-ES"/>
              </w:rPr>
            </w:pPr>
            <w:r w:rsidRPr="0065224B">
              <w:rPr>
                <w:sz w:val="18"/>
                <w:szCs w:val="18"/>
                <w:lang w:val="es-ES"/>
              </w:rPr>
              <w:t xml:space="preserve">Error porcentual medio absoluto. Independiente de escala — comparable entre tiendas con distintos volúmenes de ventas. Estándar de industria en </w:t>
            </w:r>
            <w:proofErr w:type="spellStart"/>
            <w:r w:rsidRPr="0065224B">
              <w:rPr>
                <w:sz w:val="18"/>
                <w:szCs w:val="18"/>
                <w:lang w:val="es-ES"/>
              </w:rPr>
              <w:t>supply</w:t>
            </w:r>
            <w:proofErr w:type="spellEnd"/>
            <w:r w:rsidRPr="0065224B">
              <w:rPr>
                <w:sz w:val="18"/>
                <w:szCs w:val="18"/>
                <w:lang w:val="es-ES"/>
              </w:rPr>
              <w:t xml:space="preserve"> </w:t>
            </w:r>
            <w:proofErr w:type="spellStart"/>
            <w:r w:rsidRPr="0065224B">
              <w:rPr>
                <w:sz w:val="18"/>
                <w:szCs w:val="18"/>
                <w:lang w:val="es-ES"/>
              </w:rPr>
              <w:t>chain</w:t>
            </w:r>
            <w:proofErr w:type="spellEnd"/>
            <w:r w:rsidRPr="0065224B">
              <w:rPr>
                <w:sz w:val="18"/>
                <w:szCs w:val="18"/>
                <w:lang w:val="es-ES"/>
              </w:rPr>
              <w:t xml:space="preserve"> (APICS, Gartner).</w:t>
            </w:r>
          </w:p>
        </w:tc>
        <w:tc>
          <w:tcPr>
            <w:tcW w:w="2813"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4C6D9A0D" w14:textId="77777777" w:rsidR="0065224B" w:rsidRPr="0065224B" w:rsidRDefault="0065224B" w:rsidP="0065224B">
            <w:pPr>
              <w:rPr>
                <w:sz w:val="18"/>
                <w:szCs w:val="18"/>
                <w:lang w:val="es-ES"/>
              </w:rPr>
            </w:pPr>
            <w:r w:rsidRPr="0065224B">
              <w:rPr>
                <w:sz w:val="18"/>
                <w:szCs w:val="18"/>
                <w:lang w:val="es-ES"/>
              </w:rPr>
              <w:t>Indefinido cuando y=0. Sesgado hacia subestimaciones.</w:t>
            </w:r>
          </w:p>
        </w:tc>
      </w:tr>
      <w:tr w:rsidR="0065224B" w:rsidRPr="0065224B" w14:paraId="57BB4F61" w14:textId="77777777" w:rsidTr="00244B9D">
        <w:tc>
          <w:tcPr>
            <w:tcW w:w="1400" w:type="dxa"/>
            <w:tcBorders>
              <w:top w:val="single" w:sz="2" w:space="0" w:color="CCCCCC"/>
              <w:left w:val="single" w:sz="2" w:space="0" w:color="CCCCCC"/>
              <w:bottom w:val="single" w:sz="2" w:space="0" w:color="CCCCCC"/>
              <w:right w:val="single" w:sz="2" w:space="0" w:color="CCCCCC"/>
            </w:tcBorders>
            <w:shd w:val="clear" w:color="auto" w:fill="D9E8F6"/>
            <w:tcMar>
              <w:top w:w="70" w:type="dxa"/>
              <w:left w:w="120" w:type="dxa"/>
              <w:bottom w:w="70" w:type="dxa"/>
              <w:right w:w="120" w:type="dxa"/>
            </w:tcMar>
            <w:vAlign w:val="center"/>
          </w:tcPr>
          <w:p w14:paraId="7747CC6D" w14:textId="77777777" w:rsidR="0065224B" w:rsidRPr="0065224B" w:rsidRDefault="0065224B" w:rsidP="0065224B">
            <w:pPr>
              <w:rPr>
                <w:sz w:val="18"/>
                <w:szCs w:val="18"/>
                <w:lang w:val="es-ES"/>
              </w:rPr>
            </w:pPr>
            <w:r w:rsidRPr="0065224B">
              <w:rPr>
                <w:b/>
                <w:bCs/>
                <w:sz w:val="18"/>
                <w:szCs w:val="18"/>
                <w:lang w:val="es-ES"/>
              </w:rPr>
              <w:t>MAE</w:t>
            </w:r>
          </w:p>
        </w:tc>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187A6943" w14:textId="77777777" w:rsidR="0065224B" w:rsidRPr="0065224B" w:rsidRDefault="0065224B" w:rsidP="0065224B">
            <w:pPr>
              <w:rPr>
                <w:sz w:val="18"/>
                <w:szCs w:val="18"/>
                <w:lang w:val="es-ES"/>
              </w:rPr>
            </w:pPr>
            <w:r w:rsidRPr="0065224B">
              <w:rPr>
                <w:i/>
                <w:iCs/>
                <w:sz w:val="18"/>
                <w:szCs w:val="18"/>
                <w:lang w:val="es-ES"/>
              </w:rPr>
              <w:t>Complementaria</w:t>
            </w:r>
          </w:p>
        </w:tc>
        <w:tc>
          <w:tcPr>
            <w:tcW w:w="2813"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2B24E5F7" w14:textId="77777777" w:rsidR="0065224B" w:rsidRPr="0065224B" w:rsidRDefault="0065224B" w:rsidP="0065224B">
            <w:pPr>
              <w:rPr>
                <w:sz w:val="18"/>
                <w:szCs w:val="18"/>
                <w:lang w:val="es-ES"/>
              </w:rPr>
            </w:pPr>
            <w:r w:rsidRPr="0065224B">
              <w:rPr>
                <w:sz w:val="18"/>
                <w:szCs w:val="18"/>
                <w:lang w:val="es-ES"/>
              </w:rPr>
              <w:t>Error absoluto medio en unidades de venta. Útil para tiendas con alta variabilidad donde el MAPE puede ser inestable.</w:t>
            </w:r>
          </w:p>
        </w:tc>
        <w:tc>
          <w:tcPr>
            <w:tcW w:w="2813"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4196F82B" w14:textId="77777777" w:rsidR="0065224B" w:rsidRPr="0065224B" w:rsidRDefault="0065224B" w:rsidP="0065224B">
            <w:pPr>
              <w:rPr>
                <w:sz w:val="18"/>
                <w:szCs w:val="18"/>
                <w:lang w:val="es-ES"/>
              </w:rPr>
            </w:pPr>
            <w:r w:rsidRPr="0065224B">
              <w:rPr>
                <w:sz w:val="18"/>
                <w:szCs w:val="18"/>
                <w:lang w:val="es-ES"/>
              </w:rPr>
              <w:t>No comparable entre tiendas de distinta escala.</w:t>
            </w:r>
          </w:p>
        </w:tc>
      </w:tr>
      <w:tr w:rsidR="0065224B" w:rsidRPr="0065224B" w14:paraId="7807A652" w14:textId="77777777" w:rsidTr="00244B9D">
        <w:tc>
          <w:tcPr>
            <w:tcW w:w="1400"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47E11A33" w14:textId="77777777" w:rsidR="0065224B" w:rsidRPr="0065224B" w:rsidRDefault="0065224B" w:rsidP="0065224B">
            <w:pPr>
              <w:rPr>
                <w:sz w:val="18"/>
                <w:szCs w:val="18"/>
                <w:lang w:val="es-ES"/>
              </w:rPr>
            </w:pPr>
            <w:r w:rsidRPr="0065224B">
              <w:rPr>
                <w:b/>
                <w:bCs/>
                <w:sz w:val="18"/>
                <w:szCs w:val="18"/>
                <w:lang w:val="es-ES"/>
              </w:rPr>
              <w:t>RMSE</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21B6E7D4" w14:textId="77777777" w:rsidR="0065224B" w:rsidRPr="0065224B" w:rsidRDefault="0065224B" w:rsidP="0065224B">
            <w:pPr>
              <w:rPr>
                <w:sz w:val="18"/>
                <w:szCs w:val="18"/>
                <w:lang w:val="es-ES"/>
              </w:rPr>
            </w:pPr>
            <w:r w:rsidRPr="0065224B">
              <w:rPr>
                <w:i/>
                <w:iCs/>
                <w:sz w:val="18"/>
                <w:szCs w:val="18"/>
                <w:lang w:val="es-ES"/>
              </w:rPr>
              <w:t>Complementaria</w:t>
            </w:r>
          </w:p>
        </w:tc>
        <w:tc>
          <w:tcPr>
            <w:tcW w:w="2813"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00E86691" w14:textId="77777777" w:rsidR="0065224B" w:rsidRPr="0065224B" w:rsidRDefault="0065224B" w:rsidP="0065224B">
            <w:pPr>
              <w:rPr>
                <w:sz w:val="18"/>
                <w:szCs w:val="18"/>
                <w:lang w:val="es-ES"/>
              </w:rPr>
            </w:pPr>
            <w:r w:rsidRPr="0065224B">
              <w:rPr>
                <w:sz w:val="18"/>
                <w:szCs w:val="18"/>
                <w:lang w:val="es-ES"/>
              </w:rPr>
              <w:t>Penaliza errores grandes. Útil para detectar predicciones con desviaciones severas.</w:t>
            </w:r>
          </w:p>
        </w:tc>
        <w:tc>
          <w:tcPr>
            <w:tcW w:w="2813"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6EB38524" w14:textId="77777777" w:rsidR="0065224B" w:rsidRPr="0065224B" w:rsidRDefault="0065224B" w:rsidP="0065224B">
            <w:pPr>
              <w:rPr>
                <w:sz w:val="18"/>
                <w:szCs w:val="18"/>
                <w:lang w:val="es-ES"/>
              </w:rPr>
            </w:pPr>
            <w:r w:rsidRPr="0065224B">
              <w:rPr>
                <w:sz w:val="18"/>
                <w:szCs w:val="18"/>
                <w:lang w:val="es-ES"/>
              </w:rPr>
              <w:t xml:space="preserve">Sensible a </w:t>
            </w:r>
            <w:proofErr w:type="spellStart"/>
            <w:r w:rsidRPr="0065224B">
              <w:rPr>
                <w:sz w:val="18"/>
                <w:szCs w:val="18"/>
                <w:lang w:val="es-ES"/>
              </w:rPr>
              <w:t>outliers</w:t>
            </w:r>
            <w:proofErr w:type="spellEnd"/>
            <w:r w:rsidRPr="0065224B">
              <w:rPr>
                <w:sz w:val="18"/>
                <w:szCs w:val="18"/>
                <w:lang w:val="es-ES"/>
              </w:rPr>
              <w:t>.</w:t>
            </w:r>
          </w:p>
        </w:tc>
      </w:tr>
      <w:tr w:rsidR="0065224B" w:rsidRPr="0065224B" w14:paraId="164A895C" w14:textId="77777777" w:rsidTr="00244B9D">
        <w:tc>
          <w:tcPr>
            <w:tcW w:w="1400" w:type="dxa"/>
            <w:tcBorders>
              <w:top w:val="single" w:sz="2" w:space="0" w:color="CCCCCC"/>
              <w:left w:val="single" w:sz="2" w:space="0" w:color="CCCCCC"/>
              <w:bottom w:val="single" w:sz="2" w:space="0" w:color="CCCCCC"/>
              <w:right w:val="single" w:sz="2" w:space="0" w:color="CCCCCC"/>
            </w:tcBorders>
            <w:shd w:val="clear" w:color="auto" w:fill="D9E8F6"/>
            <w:tcMar>
              <w:top w:w="70" w:type="dxa"/>
              <w:left w:w="120" w:type="dxa"/>
              <w:bottom w:w="70" w:type="dxa"/>
              <w:right w:w="120" w:type="dxa"/>
            </w:tcMar>
            <w:vAlign w:val="center"/>
          </w:tcPr>
          <w:p w14:paraId="588480EA" w14:textId="77777777" w:rsidR="0065224B" w:rsidRPr="0065224B" w:rsidRDefault="0065224B" w:rsidP="0065224B">
            <w:pPr>
              <w:rPr>
                <w:sz w:val="18"/>
                <w:szCs w:val="18"/>
                <w:lang w:val="es-ES"/>
              </w:rPr>
            </w:pPr>
            <w:proofErr w:type="spellStart"/>
            <w:r w:rsidRPr="0065224B">
              <w:rPr>
                <w:b/>
                <w:bCs/>
                <w:sz w:val="18"/>
                <w:szCs w:val="18"/>
                <w:lang w:val="es-ES"/>
              </w:rPr>
              <w:t>Coverage</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6E5264DA" w14:textId="77777777" w:rsidR="0065224B" w:rsidRPr="0065224B" w:rsidRDefault="0065224B" w:rsidP="0065224B">
            <w:pPr>
              <w:rPr>
                <w:sz w:val="18"/>
                <w:szCs w:val="18"/>
                <w:lang w:val="es-ES"/>
              </w:rPr>
            </w:pPr>
            <w:r w:rsidRPr="0065224B">
              <w:rPr>
                <w:i/>
                <w:iCs/>
                <w:sz w:val="18"/>
                <w:szCs w:val="18"/>
                <w:lang w:val="es-ES"/>
              </w:rPr>
              <w:t>Intervalos de confianza</w:t>
            </w:r>
          </w:p>
        </w:tc>
        <w:tc>
          <w:tcPr>
            <w:tcW w:w="2813"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69F3E2D9" w14:textId="77777777" w:rsidR="0065224B" w:rsidRPr="0065224B" w:rsidRDefault="0065224B" w:rsidP="0065224B">
            <w:pPr>
              <w:rPr>
                <w:sz w:val="18"/>
                <w:szCs w:val="18"/>
                <w:lang w:val="es-ES"/>
              </w:rPr>
            </w:pPr>
            <w:r w:rsidRPr="0065224B">
              <w:rPr>
                <w:sz w:val="18"/>
                <w:szCs w:val="18"/>
                <w:lang w:val="es-ES"/>
              </w:rPr>
              <w:t xml:space="preserve">Porcentaje de valores reales dentro del intervalo [P10, P90]. Evalúa la calibración del modelo </w:t>
            </w:r>
            <w:proofErr w:type="spellStart"/>
            <w:r w:rsidRPr="0065224B">
              <w:rPr>
                <w:sz w:val="18"/>
                <w:szCs w:val="18"/>
                <w:lang w:val="es-ES"/>
              </w:rPr>
              <w:t>XGBoost</w:t>
            </w:r>
            <w:proofErr w:type="spellEnd"/>
            <w:r w:rsidRPr="0065224B">
              <w:rPr>
                <w:sz w:val="18"/>
                <w:szCs w:val="18"/>
                <w:lang w:val="es-ES"/>
              </w:rPr>
              <w:t xml:space="preserve"> con </w:t>
            </w:r>
            <w:proofErr w:type="spellStart"/>
            <w:r w:rsidRPr="0065224B">
              <w:rPr>
                <w:sz w:val="18"/>
                <w:szCs w:val="18"/>
                <w:lang w:val="es-ES"/>
              </w:rPr>
              <w:t>quantile</w:t>
            </w:r>
            <w:proofErr w:type="spellEnd"/>
            <w:r w:rsidRPr="0065224B">
              <w:rPr>
                <w:sz w:val="18"/>
                <w:szCs w:val="18"/>
                <w:lang w:val="es-ES"/>
              </w:rPr>
              <w:t xml:space="preserve"> </w:t>
            </w:r>
            <w:proofErr w:type="spellStart"/>
            <w:r w:rsidRPr="0065224B">
              <w:rPr>
                <w:sz w:val="18"/>
                <w:szCs w:val="18"/>
                <w:lang w:val="es-ES"/>
              </w:rPr>
              <w:t>regression</w:t>
            </w:r>
            <w:proofErr w:type="spellEnd"/>
            <w:r w:rsidRPr="0065224B">
              <w:rPr>
                <w:sz w:val="18"/>
                <w:szCs w:val="18"/>
                <w:lang w:val="es-ES"/>
              </w:rPr>
              <w:t>.</w:t>
            </w:r>
          </w:p>
        </w:tc>
        <w:tc>
          <w:tcPr>
            <w:tcW w:w="2813"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4C528F26" w14:textId="77777777" w:rsidR="0065224B" w:rsidRPr="0065224B" w:rsidRDefault="0065224B" w:rsidP="0065224B">
            <w:pPr>
              <w:rPr>
                <w:sz w:val="18"/>
                <w:szCs w:val="18"/>
                <w:lang w:val="es-ES"/>
              </w:rPr>
            </w:pPr>
            <w:r w:rsidRPr="0065224B">
              <w:rPr>
                <w:sz w:val="18"/>
                <w:szCs w:val="18"/>
                <w:lang w:val="es-ES"/>
              </w:rPr>
              <w:t>Solo aplicable a modelos con predicción de intervalos.</w:t>
            </w:r>
          </w:p>
        </w:tc>
      </w:tr>
    </w:tbl>
    <w:p w14:paraId="44845F1F" w14:textId="77777777" w:rsidR="0065224B" w:rsidRPr="0065224B" w:rsidRDefault="0065224B" w:rsidP="0065224B">
      <w:pPr>
        <w:rPr>
          <w:lang w:val="es-ES"/>
        </w:rPr>
      </w:pPr>
    </w:p>
    <w:p w14:paraId="2541F3CB" w14:textId="77777777" w:rsidR="0065224B" w:rsidRPr="0065224B" w:rsidRDefault="0065224B" w:rsidP="0065224B">
      <w:pPr>
        <w:rPr>
          <w:lang w:val="es-ES"/>
        </w:rPr>
      </w:pPr>
      <w:r w:rsidRPr="0065224B">
        <w:rPr>
          <w:lang w:val="es-ES"/>
        </w:rPr>
        <w:t>Un MAPE global bajo puede enmascarar degradación severa en segmentos críticos. Por ello, la evaluación se realiza de forma segmentada en cinco niveles, con umbrales de alerta que activan análisis adicionales cuando se superan:</w:t>
      </w:r>
    </w:p>
    <w:p w14:paraId="6E3269D1" w14:textId="77777777" w:rsidR="0065224B" w:rsidRPr="0065224B" w:rsidRDefault="0065224B" w:rsidP="0065224B">
      <w:pPr>
        <w:rPr>
          <w:lang w:val="es-ES"/>
        </w:rPr>
      </w:pPr>
    </w:p>
    <w:p w14:paraId="1F12642C" w14:textId="77777777" w:rsidR="0065224B" w:rsidRPr="0065224B" w:rsidRDefault="0065224B" w:rsidP="0065224B">
      <w:pPr>
        <w:rPr>
          <w:lang w:val="es-ES"/>
        </w:rPr>
      </w:pPr>
      <w:r w:rsidRPr="0065224B">
        <w:rPr>
          <w:i/>
          <w:iCs/>
          <w:lang w:val="es-ES"/>
        </w:rPr>
        <w:t>Tabla 23. Segmentación de la evaluación y umbrales de alerta.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65224B" w:rsidRPr="0065224B" w14:paraId="72999FB0" w14:textId="77777777" w:rsidTr="00244B9D">
        <w:trPr>
          <w:tblHeader/>
        </w:trPr>
        <w:tc>
          <w:tcPr>
            <w:tcW w:w="22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1F99BF88" w14:textId="77777777" w:rsidR="0065224B" w:rsidRPr="0065224B" w:rsidRDefault="0065224B" w:rsidP="0065224B">
            <w:pPr>
              <w:rPr>
                <w:lang w:val="es-ES"/>
              </w:rPr>
            </w:pPr>
            <w:r w:rsidRPr="0065224B">
              <w:rPr>
                <w:b/>
                <w:bCs/>
                <w:lang w:val="es-ES"/>
              </w:rPr>
              <w:t>Segmento</w:t>
            </w:r>
          </w:p>
        </w:tc>
        <w:tc>
          <w:tcPr>
            <w:tcW w:w="3413"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68558C2F" w14:textId="77777777" w:rsidR="0065224B" w:rsidRPr="0065224B" w:rsidRDefault="0065224B" w:rsidP="0065224B">
            <w:pPr>
              <w:rPr>
                <w:lang w:val="es-ES"/>
              </w:rPr>
            </w:pPr>
            <w:r w:rsidRPr="0065224B">
              <w:rPr>
                <w:b/>
                <w:bCs/>
                <w:lang w:val="es-ES"/>
              </w:rPr>
              <w:t>Objetivo</w:t>
            </w:r>
          </w:p>
        </w:tc>
        <w:tc>
          <w:tcPr>
            <w:tcW w:w="3413"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34EFE7BA" w14:textId="77777777" w:rsidR="0065224B" w:rsidRPr="0065224B" w:rsidRDefault="0065224B" w:rsidP="0065224B">
            <w:pPr>
              <w:rPr>
                <w:lang w:val="es-ES"/>
              </w:rPr>
            </w:pPr>
            <w:r w:rsidRPr="0065224B">
              <w:rPr>
                <w:b/>
                <w:bCs/>
                <w:lang w:val="es-ES"/>
              </w:rPr>
              <w:t>Umbral de alerta</w:t>
            </w:r>
          </w:p>
        </w:tc>
      </w:tr>
      <w:tr w:rsidR="0065224B" w:rsidRPr="0065224B" w14:paraId="673B3110" w14:textId="77777777" w:rsidTr="00244B9D">
        <w:tc>
          <w:tcPr>
            <w:tcW w:w="2200"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0A9009F8" w14:textId="77777777" w:rsidR="0065224B" w:rsidRPr="0065224B" w:rsidRDefault="0065224B" w:rsidP="0065224B">
            <w:pPr>
              <w:rPr>
                <w:sz w:val="18"/>
                <w:szCs w:val="18"/>
                <w:lang w:val="es-ES"/>
              </w:rPr>
            </w:pPr>
            <w:r w:rsidRPr="0065224B">
              <w:rPr>
                <w:b/>
                <w:bCs/>
                <w:sz w:val="18"/>
                <w:szCs w:val="18"/>
                <w:lang w:val="es-ES"/>
              </w:rPr>
              <w:t>MAPE global</w:t>
            </w:r>
          </w:p>
        </w:tc>
        <w:tc>
          <w:tcPr>
            <w:tcW w:w="3413"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52DB1947" w14:textId="77777777" w:rsidR="0065224B" w:rsidRPr="0065224B" w:rsidRDefault="0065224B" w:rsidP="0065224B">
            <w:pPr>
              <w:rPr>
                <w:sz w:val="18"/>
                <w:szCs w:val="18"/>
                <w:lang w:val="es-ES"/>
              </w:rPr>
            </w:pPr>
            <w:r w:rsidRPr="0065224B">
              <w:rPr>
                <w:sz w:val="18"/>
                <w:szCs w:val="18"/>
                <w:lang w:val="es-ES"/>
              </w:rPr>
              <w:t>KPI principal del proyecto.</w:t>
            </w:r>
          </w:p>
        </w:tc>
        <w:tc>
          <w:tcPr>
            <w:tcW w:w="3413"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3A659CBF" w14:textId="77777777" w:rsidR="0065224B" w:rsidRPr="0065224B" w:rsidRDefault="0065224B" w:rsidP="0065224B">
            <w:pPr>
              <w:rPr>
                <w:sz w:val="18"/>
                <w:szCs w:val="18"/>
                <w:lang w:val="es-ES"/>
              </w:rPr>
            </w:pPr>
            <w:r w:rsidRPr="0065224B">
              <w:rPr>
                <w:i/>
                <w:iCs/>
                <w:sz w:val="18"/>
                <w:szCs w:val="18"/>
                <w:lang w:val="es-ES"/>
              </w:rPr>
              <w:t>Umbral de aceptación: &lt; 12%.</w:t>
            </w:r>
          </w:p>
        </w:tc>
      </w:tr>
      <w:tr w:rsidR="0065224B" w:rsidRPr="0065224B" w14:paraId="7F1CF559" w14:textId="77777777" w:rsidTr="00244B9D">
        <w:tc>
          <w:tcPr>
            <w:tcW w:w="2200" w:type="dxa"/>
            <w:tcBorders>
              <w:top w:val="single" w:sz="2" w:space="0" w:color="CCCCCC"/>
              <w:left w:val="single" w:sz="2" w:space="0" w:color="CCCCCC"/>
              <w:bottom w:val="single" w:sz="2" w:space="0" w:color="CCCCCC"/>
              <w:right w:val="single" w:sz="2" w:space="0" w:color="CCCCCC"/>
            </w:tcBorders>
            <w:shd w:val="clear" w:color="auto" w:fill="D9E8F6"/>
            <w:tcMar>
              <w:top w:w="70" w:type="dxa"/>
              <w:left w:w="120" w:type="dxa"/>
              <w:bottom w:w="70" w:type="dxa"/>
              <w:right w:w="120" w:type="dxa"/>
            </w:tcMar>
            <w:vAlign w:val="center"/>
          </w:tcPr>
          <w:p w14:paraId="64D61F4F" w14:textId="77777777" w:rsidR="0065224B" w:rsidRPr="0065224B" w:rsidRDefault="0065224B" w:rsidP="0065224B">
            <w:pPr>
              <w:rPr>
                <w:sz w:val="18"/>
                <w:szCs w:val="18"/>
                <w:lang w:val="es-ES"/>
              </w:rPr>
            </w:pPr>
            <w:r w:rsidRPr="0065224B">
              <w:rPr>
                <w:b/>
                <w:bCs/>
                <w:sz w:val="18"/>
                <w:szCs w:val="18"/>
                <w:lang w:val="es-ES"/>
              </w:rPr>
              <w:t>MAPE por tienda</w:t>
            </w:r>
          </w:p>
        </w:tc>
        <w:tc>
          <w:tcPr>
            <w:tcW w:w="3413"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057BF424" w14:textId="77777777" w:rsidR="0065224B" w:rsidRPr="0065224B" w:rsidRDefault="0065224B" w:rsidP="0065224B">
            <w:pPr>
              <w:rPr>
                <w:sz w:val="18"/>
                <w:szCs w:val="18"/>
                <w:lang w:val="es-ES"/>
              </w:rPr>
            </w:pPr>
            <w:r w:rsidRPr="0065224B">
              <w:rPr>
                <w:sz w:val="18"/>
                <w:szCs w:val="18"/>
                <w:lang w:val="es-ES"/>
              </w:rPr>
              <w:t>Detecta tiendas con comportamiento atípico o difícil de predecir.</w:t>
            </w:r>
          </w:p>
        </w:tc>
        <w:tc>
          <w:tcPr>
            <w:tcW w:w="3413"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7F51C5C4" w14:textId="77777777" w:rsidR="0065224B" w:rsidRPr="0065224B" w:rsidRDefault="0065224B" w:rsidP="0065224B">
            <w:pPr>
              <w:rPr>
                <w:sz w:val="18"/>
                <w:szCs w:val="18"/>
                <w:lang w:val="es-ES"/>
              </w:rPr>
            </w:pPr>
            <w:r w:rsidRPr="0065224B">
              <w:rPr>
                <w:i/>
                <w:iCs/>
                <w:sz w:val="18"/>
                <w:szCs w:val="18"/>
                <w:lang w:val="es-ES"/>
              </w:rPr>
              <w:t xml:space="preserve">Alerta si </w:t>
            </w:r>
            <w:proofErr w:type="spellStart"/>
            <w:r w:rsidRPr="0065224B">
              <w:rPr>
                <w:i/>
                <w:iCs/>
                <w:sz w:val="18"/>
                <w:szCs w:val="18"/>
                <w:lang w:val="es-ES"/>
              </w:rPr>
              <w:t>MAPE_tienda</w:t>
            </w:r>
            <w:proofErr w:type="spellEnd"/>
            <w:r w:rsidRPr="0065224B">
              <w:rPr>
                <w:i/>
                <w:iCs/>
                <w:sz w:val="18"/>
                <w:szCs w:val="18"/>
                <w:lang w:val="es-ES"/>
              </w:rPr>
              <w:t xml:space="preserve"> &gt; 20%.</w:t>
            </w:r>
          </w:p>
        </w:tc>
      </w:tr>
      <w:tr w:rsidR="0065224B" w:rsidRPr="0065224B" w14:paraId="33B8AC0D" w14:textId="77777777" w:rsidTr="00244B9D">
        <w:tc>
          <w:tcPr>
            <w:tcW w:w="2200"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14FD4EFF" w14:textId="77777777" w:rsidR="0065224B" w:rsidRPr="0065224B" w:rsidRDefault="0065224B" w:rsidP="0065224B">
            <w:pPr>
              <w:rPr>
                <w:sz w:val="18"/>
                <w:szCs w:val="18"/>
                <w:lang w:val="es-ES"/>
              </w:rPr>
            </w:pPr>
            <w:r w:rsidRPr="0065224B">
              <w:rPr>
                <w:b/>
                <w:bCs/>
                <w:sz w:val="18"/>
                <w:szCs w:val="18"/>
                <w:lang w:val="es-ES"/>
              </w:rPr>
              <w:t xml:space="preserve">MAPE </w:t>
            </w:r>
            <w:proofErr w:type="spellStart"/>
            <w:r w:rsidRPr="0065224B">
              <w:rPr>
                <w:b/>
                <w:bCs/>
                <w:sz w:val="18"/>
                <w:szCs w:val="18"/>
                <w:lang w:val="es-ES"/>
              </w:rPr>
              <w:t>promo</w:t>
            </w:r>
            <w:proofErr w:type="spellEnd"/>
          </w:p>
        </w:tc>
        <w:tc>
          <w:tcPr>
            <w:tcW w:w="3413"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54CC4342" w14:textId="77777777" w:rsidR="0065224B" w:rsidRPr="0065224B" w:rsidRDefault="0065224B" w:rsidP="0065224B">
            <w:pPr>
              <w:rPr>
                <w:sz w:val="18"/>
                <w:szCs w:val="18"/>
                <w:lang w:val="es-ES"/>
              </w:rPr>
            </w:pPr>
            <w:r w:rsidRPr="0065224B">
              <w:rPr>
                <w:sz w:val="18"/>
                <w:szCs w:val="18"/>
                <w:lang w:val="es-ES"/>
              </w:rPr>
              <w:t>Evalúa la sensibilidad del modelo ante cambios de régimen.</w:t>
            </w:r>
          </w:p>
        </w:tc>
        <w:tc>
          <w:tcPr>
            <w:tcW w:w="3413"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3B3D24C7" w14:textId="77777777" w:rsidR="0065224B" w:rsidRPr="0065224B" w:rsidRDefault="0065224B" w:rsidP="0065224B">
            <w:pPr>
              <w:rPr>
                <w:sz w:val="18"/>
                <w:szCs w:val="18"/>
                <w:lang w:val="es-ES"/>
              </w:rPr>
            </w:pPr>
            <w:r w:rsidRPr="0065224B">
              <w:rPr>
                <w:i/>
                <w:iCs/>
                <w:sz w:val="18"/>
                <w:szCs w:val="18"/>
                <w:lang w:val="es-ES"/>
              </w:rPr>
              <w:t xml:space="preserve">Alerta si ratio </w:t>
            </w:r>
            <w:proofErr w:type="spellStart"/>
            <w:r w:rsidRPr="0065224B">
              <w:rPr>
                <w:i/>
                <w:iCs/>
                <w:sz w:val="18"/>
                <w:szCs w:val="18"/>
                <w:lang w:val="es-ES"/>
              </w:rPr>
              <w:t>MAPE_promo</w:t>
            </w:r>
            <w:proofErr w:type="spellEnd"/>
            <w:r w:rsidRPr="0065224B">
              <w:rPr>
                <w:i/>
                <w:iCs/>
                <w:sz w:val="18"/>
                <w:szCs w:val="18"/>
                <w:lang w:val="es-ES"/>
              </w:rPr>
              <w:t xml:space="preserve"> / </w:t>
            </w:r>
            <w:proofErr w:type="spellStart"/>
            <w:r w:rsidRPr="0065224B">
              <w:rPr>
                <w:i/>
                <w:iCs/>
                <w:sz w:val="18"/>
                <w:szCs w:val="18"/>
                <w:lang w:val="es-ES"/>
              </w:rPr>
              <w:t>MAPE_no_promo</w:t>
            </w:r>
            <w:proofErr w:type="spellEnd"/>
            <w:r w:rsidRPr="0065224B">
              <w:rPr>
                <w:i/>
                <w:iCs/>
                <w:sz w:val="18"/>
                <w:szCs w:val="18"/>
                <w:lang w:val="es-ES"/>
              </w:rPr>
              <w:t xml:space="preserve"> &gt; 1.3.</w:t>
            </w:r>
          </w:p>
        </w:tc>
      </w:tr>
      <w:tr w:rsidR="0065224B" w:rsidRPr="0065224B" w14:paraId="04556192" w14:textId="77777777" w:rsidTr="00244B9D">
        <w:tc>
          <w:tcPr>
            <w:tcW w:w="2200" w:type="dxa"/>
            <w:tcBorders>
              <w:top w:val="single" w:sz="2" w:space="0" w:color="CCCCCC"/>
              <w:left w:val="single" w:sz="2" w:space="0" w:color="CCCCCC"/>
              <w:bottom w:val="single" w:sz="2" w:space="0" w:color="CCCCCC"/>
              <w:right w:val="single" w:sz="2" w:space="0" w:color="CCCCCC"/>
            </w:tcBorders>
            <w:shd w:val="clear" w:color="auto" w:fill="D9E8F6"/>
            <w:tcMar>
              <w:top w:w="70" w:type="dxa"/>
              <w:left w:w="120" w:type="dxa"/>
              <w:bottom w:w="70" w:type="dxa"/>
              <w:right w:w="120" w:type="dxa"/>
            </w:tcMar>
            <w:vAlign w:val="center"/>
          </w:tcPr>
          <w:p w14:paraId="4EAD4CAF" w14:textId="77777777" w:rsidR="0065224B" w:rsidRPr="0065224B" w:rsidRDefault="0065224B" w:rsidP="0065224B">
            <w:pPr>
              <w:rPr>
                <w:sz w:val="18"/>
                <w:szCs w:val="18"/>
                <w:lang w:val="es-ES"/>
              </w:rPr>
            </w:pPr>
            <w:r w:rsidRPr="0065224B">
              <w:rPr>
                <w:b/>
                <w:bCs/>
                <w:sz w:val="18"/>
                <w:szCs w:val="18"/>
                <w:lang w:val="es-ES"/>
              </w:rPr>
              <w:t>MAPE no-</w:t>
            </w:r>
            <w:proofErr w:type="spellStart"/>
            <w:r w:rsidRPr="0065224B">
              <w:rPr>
                <w:b/>
                <w:bCs/>
                <w:sz w:val="18"/>
                <w:szCs w:val="18"/>
                <w:lang w:val="es-ES"/>
              </w:rPr>
              <w:t>promo</w:t>
            </w:r>
            <w:proofErr w:type="spellEnd"/>
          </w:p>
        </w:tc>
        <w:tc>
          <w:tcPr>
            <w:tcW w:w="3413"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6963A6DF" w14:textId="77777777" w:rsidR="0065224B" w:rsidRPr="0065224B" w:rsidRDefault="0065224B" w:rsidP="0065224B">
            <w:pPr>
              <w:rPr>
                <w:sz w:val="18"/>
                <w:szCs w:val="18"/>
                <w:lang w:val="es-ES"/>
              </w:rPr>
            </w:pPr>
            <w:r w:rsidRPr="0065224B">
              <w:rPr>
                <w:sz w:val="18"/>
                <w:szCs w:val="18"/>
                <w:lang w:val="es-ES"/>
              </w:rPr>
              <w:t>Rendimiento base sin distorsión promocional.</w:t>
            </w:r>
          </w:p>
        </w:tc>
        <w:tc>
          <w:tcPr>
            <w:tcW w:w="3413"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2F0595ED" w14:textId="77777777" w:rsidR="0065224B" w:rsidRPr="0065224B" w:rsidRDefault="0065224B" w:rsidP="0065224B">
            <w:pPr>
              <w:rPr>
                <w:sz w:val="18"/>
                <w:szCs w:val="18"/>
                <w:lang w:val="es-ES"/>
              </w:rPr>
            </w:pPr>
            <w:r w:rsidRPr="0065224B">
              <w:rPr>
                <w:i/>
                <w:iCs/>
                <w:sz w:val="18"/>
                <w:szCs w:val="18"/>
                <w:lang w:val="es-ES"/>
              </w:rPr>
              <w:t xml:space="preserve">Referencia para calcular </w:t>
            </w:r>
            <w:proofErr w:type="gramStart"/>
            <w:r w:rsidRPr="0065224B">
              <w:rPr>
                <w:i/>
                <w:iCs/>
                <w:sz w:val="18"/>
                <w:szCs w:val="18"/>
                <w:lang w:val="es-ES"/>
              </w:rPr>
              <w:t>el ratio</w:t>
            </w:r>
            <w:proofErr w:type="gramEnd"/>
            <w:r w:rsidRPr="0065224B">
              <w:rPr>
                <w:i/>
                <w:iCs/>
                <w:sz w:val="18"/>
                <w:szCs w:val="18"/>
                <w:lang w:val="es-ES"/>
              </w:rPr>
              <w:t xml:space="preserve"> de degradación.</w:t>
            </w:r>
          </w:p>
        </w:tc>
      </w:tr>
      <w:tr w:rsidR="0065224B" w:rsidRPr="0065224B" w14:paraId="3FE9B7FD" w14:textId="77777777" w:rsidTr="00244B9D">
        <w:tc>
          <w:tcPr>
            <w:tcW w:w="2200"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5A8CC18E" w14:textId="77777777" w:rsidR="0065224B" w:rsidRPr="0065224B" w:rsidRDefault="0065224B" w:rsidP="0065224B">
            <w:pPr>
              <w:rPr>
                <w:sz w:val="18"/>
                <w:szCs w:val="18"/>
                <w:lang w:val="es-ES"/>
              </w:rPr>
            </w:pPr>
            <w:r w:rsidRPr="0065224B">
              <w:rPr>
                <w:b/>
                <w:bCs/>
                <w:sz w:val="18"/>
                <w:szCs w:val="18"/>
                <w:lang w:val="es-ES"/>
              </w:rPr>
              <w:t>MAPE por trimestre</w:t>
            </w:r>
          </w:p>
        </w:tc>
        <w:tc>
          <w:tcPr>
            <w:tcW w:w="3413"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64EA422B" w14:textId="77777777" w:rsidR="0065224B" w:rsidRPr="0065224B" w:rsidRDefault="0065224B" w:rsidP="0065224B">
            <w:pPr>
              <w:rPr>
                <w:sz w:val="18"/>
                <w:szCs w:val="18"/>
                <w:lang w:val="es-ES"/>
              </w:rPr>
            </w:pPr>
            <w:r w:rsidRPr="0065224B">
              <w:rPr>
                <w:sz w:val="18"/>
                <w:szCs w:val="18"/>
                <w:lang w:val="es-ES"/>
              </w:rPr>
              <w:t>Detecta estacionalidad no capturada por el modelo.</w:t>
            </w:r>
          </w:p>
        </w:tc>
        <w:tc>
          <w:tcPr>
            <w:tcW w:w="3413"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09F966CF" w14:textId="77777777" w:rsidR="0065224B" w:rsidRPr="0065224B" w:rsidRDefault="0065224B" w:rsidP="0065224B">
            <w:pPr>
              <w:rPr>
                <w:sz w:val="18"/>
                <w:szCs w:val="18"/>
                <w:lang w:val="es-ES"/>
              </w:rPr>
            </w:pPr>
            <w:r w:rsidRPr="0065224B">
              <w:rPr>
                <w:i/>
                <w:iCs/>
                <w:sz w:val="18"/>
                <w:szCs w:val="18"/>
                <w:lang w:val="es-ES"/>
              </w:rPr>
              <w:t>Alerta si variación entre trimestres &gt; 5 puntos.</w:t>
            </w:r>
          </w:p>
        </w:tc>
      </w:tr>
    </w:tbl>
    <w:p w14:paraId="044445DF" w14:textId="77777777" w:rsidR="0065224B" w:rsidRPr="0065224B" w:rsidRDefault="0065224B" w:rsidP="0065224B">
      <w:pPr>
        <w:rPr>
          <w:lang w:val="es-ES"/>
        </w:rPr>
      </w:pPr>
    </w:p>
    <w:p w14:paraId="4A393123" w14:textId="77777777" w:rsidR="0065224B" w:rsidRPr="0065224B" w:rsidRDefault="0065224B" w:rsidP="0065224B">
      <w:pPr>
        <w:rPr>
          <w:lang w:val="es-ES"/>
        </w:rPr>
      </w:pPr>
      <w:r w:rsidRPr="0065224B">
        <w:rPr>
          <w:lang w:val="es-ES"/>
        </w:rPr>
        <w:t xml:space="preserve">Durante el desarrollo se identificaron y mitigaron explícitamente cuatro patrones de data </w:t>
      </w:r>
      <w:proofErr w:type="spellStart"/>
      <w:r w:rsidRPr="0065224B">
        <w:rPr>
          <w:lang w:val="es-ES"/>
        </w:rPr>
        <w:t>leakage</w:t>
      </w:r>
      <w:proofErr w:type="spellEnd"/>
      <w:r w:rsidRPr="0065224B">
        <w:rPr>
          <w:lang w:val="es-ES"/>
        </w:rPr>
        <w:t xml:space="preserve"> que invalidan los resultados de validación si no se controlan adecuadamente:</w:t>
      </w:r>
    </w:p>
    <w:p w14:paraId="0F1EDD3D" w14:textId="77777777" w:rsidR="0065224B" w:rsidRPr="0065224B" w:rsidRDefault="0065224B" w:rsidP="0065224B">
      <w:pPr>
        <w:rPr>
          <w:lang w:val="es-ES"/>
        </w:rPr>
      </w:pPr>
    </w:p>
    <w:p w14:paraId="2E1A389D" w14:textId="77777777" w:rsidR="0065224B" w:rsidRPr="0065224B" w:rsidRDefault="0065224B" w:rsidP="0065224B">
      <w:pPr>
        <w:rPr>
          <w:lang w:val="es-ES"/>
        </w:rPr>
      </w:pPr>
      <w:r w:rsidRPr="0065224B">
        <w:rPr>
          <w:i/>
          <w:iCs/>
          <w:lang w:val="es-ES"/>
        </w:rPr>
        <w:t xml:space="preserve">Tabla 24. </w:t>
      </w:r>
      <w:proofErr w:type="spellStart"/>
      <w:r w:rsidRPr="0065224B">
        <w:rPr>
          <w:i/>
          <w:iCs/>
          <w:lang w:val="es-ES"/>
        </w:rPr>
        <w:t>Anti-patrones</w:t>
      </w:r>
      <w:proofErr w:type="spellEnd"/>
      <w:r w:rsidRPr="0065224B">
        <w:rPr>
          <w:i/>
          <w:iCs/>
          <w:lang w:val="es-ES"/>
        </w:rPr>
        <w:t xml:space="preserve"> de data </w:t>
      </w:r>
      <w:proofErr w:type="spellStart"/>
      <w:r w:rsidRPr="0065224B">
        <w:rPr>
          <w:i/>
          <w:iCs/>
          <w:lang w:val="es-ES"/>
        </w:rPr>
        <w:t>leakage</w:t>
      </w:r>
      <w:proofErr w:type="spellEnd"/>
      <w:r w:rsidRPr="0065224B">
        <w:rPr>
          <w:i/>
          <w:iCs/>
          <w:lang w:val="es-ES"/>
        </w:rPr>
        <w:t xml:space="preserve"> identificados y mitigaciones aplicadas.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13"/>
        <w:gridCol w:w="3813"/>
      </w:tblGrid>
      <w:tr w:rsidR="0065224B" w:rsidRPr="0065224B" w14:paraId="3DB7BEDA" w14:textId="77777777" w:rsidTr="00244B9D">
        <w:trPr>
          <w:tblHeader/>
        </w:trPr>
        <w:tc>
          <w:tcPr>
            <w:tcW w:w="22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3EFAB581" w14:textId="77777777" w:rsidR="0065224B" w:rsidRPr="0065224B" w:rsidRDefault="0065224B" w:rsidP="0065224B">
            <w:pPr>
              <w:rPr>
                <w:lang w:val="es-ES"/>
              </w:rPr>
            </w:pPr>
            <w:r w:rsidRPr="0065224B">
              <w:rPr>
                <w:b/>
                <w:bCs/>
                <w:lang w:val="es-ES"/>
              </w:rPr>
              <w:lastRenderedPageBreak/>
              <w:t xml:space="preserve">Tipo de </w:t>
            </w:r>
            <w:proofErr w:type="spellStart"/>
            <w:r w:rsidRPr="0065224B">
              <w:rPr>
                <w:b/>
                <w:bCs/>
                <w:lang w:val="es-ES"/>
              </w:rPr>
              <w:t>leakage</w:t>
            </w:r>
            <w:proofErr w:type="spellEnd"/>
          </w:p>
        </w:tc>
        <w:tc>
          <w:tcPr>
            <w:tcW w:w="3013"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3311E0DE" w14:textId="77777777" w:rsidR="0065224B" w:rsidRPr="0065224B" w:rsidRDefault="0065224B" w:rsidP="0065224B">
            <w:pPr>
              <w:rPr>
                <w:lang w:val="es-ES"/>
              </w:rPr>
            </w:pPr>
            <w:r w:rsidRPr="0065224B">
              <w:rPr>
                <w:b/>
                <w:bCs/>
                <w:lang w:val="es-ES"/>
              </w:rPr>
              <w:t>Causa</w:t>
            </w:r>
          </w:p>
        </w:tc>
        <w:tc>
          <w:tcPr>
            <w:tcW w:w="3813"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4FEC77AB" w14:textId="77777777" w:rsidR="0065224B" w:rsidRPr="0065224B" w:rsidRDefault="0065224B" w:rsidP="0065224B">
            <w:pPr>
              <w:rPr>
                <w:lang w:val="es-ES"/>
              </w:rPr>
            </w:pPr>
            <w:r w:rsidRPr="0065224B">
              <w:rPr>
                <w:b/>
                <w:bCs/>
                <w:lang w:val="es-ES"/>
              </w:rPr>
              <w:t>Mitigación aplicada</w:t>
            </w:r>
          </w:p>
        </w:tc>
      </w:tr>
      <w:tr w:rsidR="0065224B" w:rsidRPr="0065224B" w14:paraId="01CD123F" w14:textId="77777777" w:rsidTr="00244B9D">
        <w:tc>
          <w:tcPr>
            <w:tcW w:w="2200" w:type="dxa"/>
            <w:tcBorders>
              <w:top w:val="single" w:sz="2" w:space="0" w:color="CCCCCC"/>
              <w:left w:val="single" w:sz="2" w:space="0" w:color="CCCCCC"/>
              <w:bottom w:val="single" w:sz="2" w:space="0" w:color="CCCCCC"/>
              <w:right w:val="single" w:sz="2" w:space="0" w:color="CCCCCC"/>
            </w:tcBorders>
            <w:shd w:val="clear" w:color="auto" w:fill="FFF8F0"/>
            <w:tcMar>
              <w:top w:w="70" w:type="dxa"/>
              <w:left w:w="120" w:type="dxa"/>
              <w:bottom w:w="70" w:type="dxa"/>
              <w:right w:w="120" w:type="dxa"/>
            </w:tcMar>
            <w:vAlign w:val="center"/>
          </w:tcPr>
          <w:p w14:paraId="4D2181F8" w14:textId="77777777" w:rsidR="0065224B" w:rsidRPr="0065224B" w:rsidRDefault="0065224B" w:rsidP="0065224B">
            <w:pPr>
              <w:rPr>
                <w:sz w:val="18"/>
                <w:szCs w:val="18"/>
                <w:lang w:val="es-ES"/>
              </w:rPr>
            </w:pPr>
            <w:r w:rsidRPr="0065224B">
              <w:rPr>
                <w:b/>
                <w:bCs/>
                <w:sz w:val="18"/>
                <w:szCs w:val="18"/>
                <w:lang w:val="es-ES"/>
              </w:rPr>
              <w:t xml:space="preserve">Future </w:t>
            </w:r>
            <w:proofErr w:type="spellStart"/>
            <w:r w:rsidRPr="0065224B">
              <w:rPr>
                <w:b/>
                <w:bCs/>
                <w:sz w:val="18"/>
                <w:szCs w:val="18"/>
                <w:lang w:val="es-ES"/>
              </w:rPr>
              <w:t>leakage</w:t>
            </w:r>
            <w:proofErr w:type="spellEnd"/>
            <w:r w:rsidRPr="0065224B">
              <w:rPr>
                <w:b/>
                <w:bCs/>
                <w:sz w:val="18"/>
                <w:szCs w:val="18"/>
                <w:lang w:val="es-ES"/>
              </w:rPr>
              <w:t xml:space="preserve"> en </w:t>
            </w:r>
            <w:proofErr w:type="spellStart"/>
            <w:r w:rsidRPr="0065224B">
              <w:rPr>
                <w:b/>
                <w:bCs/>
                <w:sz w:val="18"/>
                <w:szCs w:val="18"/>
                <w:lang w:val="es-ES"/>
              </w:rPr>
              <w:t>features</w:t>
            </w:r>
            <w:proofErr w:type="spellEnd"/>
          </w:p>
        </w:tc>
        <w:tc>
          <w:tcPr>
            <w:tcW w:w="3013"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1983D998" w14:textId="77777777" w:rsidR="0065224B" w:rsidRPr="0065224B" w:rsidRDefault="0065224B" w:rsidP="0065224B">
            <w:pPr>
              <w:rPr>
                <w:sz w:val="18"/>
                <w:szCs w:val="18"/>
                <w:lang w:val="es-ES"/>
              </w:rPr>
            </w:pPr>
            <w:r w:rsidRPr="0065224B">
              <w:rPr>
                <w:sz w:val="18"/>
                <w:szCs w:val="18"/>
                <w:lang w:val="es-ES"/>
              </w:rPr>
              <w:t>Calcular medias móviles con datos futuros.</w:t>
            </w:r>
          </w:p>
        </w:tc>
        <w:tc>
          <w:tcPr>
            <w:tcW w:w="3813"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723F4F2B" w14:textId="77777777" w:rsidR="0065224B" w:rsidRPr="0065224B" w:rsidRDefault="0065224B" w:rsidP="0065224B">
            <w:pPr>
              <w:rPr>
                <w:sz w:val="18"/>
                <w:szCs w:val="18"/>
                <w:lang w:val="es-ES"/>
              </w:rPr>
            </w:pPr>
            <w:proofErr w:type="spellStart"/>
            <w:r w:rsidRPr="0065224B">
              <w:rPr>
                <w:sz w:val="18"/>
                <w:szCs w:val="18"/>
                <w:lang w:val="es-ES"/>
              </w:rPr>
              <w:t>Features</w:t>
            </w:r>
            <w:proofErr w:type="spellEnd"/>
            <w:r w:rsidRPr="0065224B">
              <w:rPr>
                <w:sz w:val="18"/>
                <w:szCs w:val="18"/>
                <w:lang w:val="es-ES"/>
              </w:rPr>
              <w:t xml:space="preserve"> calculadas con </w:t>
            </w:r>
            <w:proofErr w:type="spellStart"/>
            <w:proofErr w:type="gramStart"/>
            <w:r w:rsidRPr="0065224B">
              <w:rPr>
                <w:sz w:val="18"/>
                <w:szCs w:val="18"/>
                <w:lang w:val="es-ES"/>
              </w:rPr>
              <w:t>df.shift</w:t>
            </w:r>
            <w:proofErr w:type="spellEnd"/>
            <w:proofErr w:type="gramEnd"/>
            <w:r w:rsidRPr="0065224B">
              <w:rPr>
                <w:sz w:val="18"/>
                <w:szCs w:val="18"/>
                <w:lang w:val="es-ES"/>
              </w:rPr>
              <w:t>(1</w:t>
            </w:r>
            <w:proofErr w:type="gramStart"/>
            <w:r w:rsidRPr="0065224B">
              <w:rPr>
                <w:sz w:val="18"/>
                <w:szCs w:val="18"/>
                <w:lang w:val="es-ES"/>
              </w:rPr>
              <w:t>).</w:t>
            </w:r>
            <w:proofErr w:type="spellStart"/>
            <w:r w:rsidRPr="0065224B">
              <w:rPr>
                <w:sz w:val="18"/>
                <w:szCs w:val="18"/>
                <w:lang w:val="es-ES"/>
              </w:rPr>
              <w:t>rolling</w:t>
            </w:r>
            <w:proofErr w:type="spellEnd"/>
            <w:proofErr w:type="gramEnd"/>
            <w:r w:rsidRPr="0065224B">
              <w:rPr>
                <w:sz w:val="18"/>
                <w:szCs w:val="18"/>
                <w:lang w:val="es-ES"/>
              </w:rPr>
              <w:t>(N) — el valor actual nunca se incluye en su propia media.</w:t>
            </w:r>
          </w:p>
        </w:tc>
      </w:tr>
      <w:tr w:rsidR="0065224B" w:rsidRPr="0065224B" w14:paraId="096E68F4" w14:textId="77777777" w:rsidTr="00244B9D">
        <w:tc>
          <w:tcPr>
            <w:tcW w:w="2200" w:type="dxa"/>
            <w:tcBorders>
              <w:top w:val="single" w:sz="2" w:space="0" w:color="CCCCCC"/>
              <w:left w:val="single" w:sz="2" w:space="0" w:color="CCCCCC"/>
              <w:bottom w:val="single" w:sz="2" w:space="0" w:color="CCCCCC"/>
              <w:right w:val="single" w:sz="2" w:space="0" w:color="CCCCCC"/>
            </w:tcBorders>
            <w:shd w:val="clear" w:color="auto" w:fill="FDECEA"/>
            <w:tcMar>
              <w:top w:w="70" w:type="dxa"/>
              <w:left w:w="120" w:type="dxa"/>
              <w:bottom w:w="70" w:type="dxa"/>
              <w:right w:w="120" w:type="dxa"/>
            </w:tcMar>
            <w:vAlign w:val="center"/>
          </w:tcPr>
          <w:p w14:paraId="3341A479" w14:textId="77777777" w:rsidR="0065224B" w:rsidRPr="0065224B" w:rsidRDefault="0065224B" w:rsidP="0065224B">
            <w:pPr>
              <w:rPr>
                <w:sz w:val="18"/>
                <w:szCs w:val="18"/>
                <w:lang w:val="es-ES"/>
              </w:rPr>
            </w:pPr>
            <w:r w:rsidRPr="0065224B">
              <w:rPr>
                <w:b/>
                <w:bCs/>
                <w:sz w:val="18"/>
                <w:szCs w:val="18"/>
                <w:lang w:val="es-ES"/>
              </w:rPr>
              <w:t>Split aleatorio</w:t>
            </w:r>
          </w:p>
        </w:tc>
        <w:tc>
          <w:tcPr>
            <w:tcW w:w="3013"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784F8887" w14:textId="77777777" w:rsidR="0065224B" w:rsidRPr="0065224B" w:rsidRDefault="0065224B" w:rsidP="0065224B">
            <w:pPr>
              <w:rPr>
                <w:sz w:val="18"/>
                <w:szCs w:val="18"/>
                <w:lang w:val="es-ES"/>
              </w:rPr>
            </w:pPr>
            <w:r w:rsidRPr="0065224B">
              <w:rPr>
                <w:sz w:val="18"/>
                <w:szCs w:val="18"/>
                <w:lang w:val="es-ES"/>
              </w:rPr>
              <w:t xml:space="preserve">Usar </w:t>
            </w:r>
            <w:proofErr w:type="spellStart"/>
            <w:r w:rsidRPr="0065224B">
              <w:rPr>
                <w:sz w:val="18"/>
                <w:szCs w:val="18"/>
                <w:lang w:val="es-ES"/>
              </w:rPr>
              <w:t>train_test_split</w:t>
            </w:r>
            <w:proofErr w:type="spellEnd"/>
            <w:r w:rsidRPr="0065224B">
              <w:rPr>
                <w:sz w:val="18"/>
                <w:szCs w:val="18"/>
                <w:lang w:val="es-ES"/>
              </w:rPr>
              <w:t>(</w:t>
            </w:r>
            <w:proofErr w:type="spellStart"/>
            <w:r w:rsidRPr="0065224B">
              <w:rPr>
                <w:sz w:val="18"/>
                <w:szCs w:val="18"/>
                <w:lang w:val="es-ES"/>
              </w:rPr>
              <w:t>shuffle</w:t>
            </w:r>
            <w:proofErr w:type="spellEnd"/>
            <w:r w:rsidRPr="0065224B">
              <w:rPr>
                <w:sz w:val="18"/>
                <w:szCs w:val="18"/>
                <w:lang w:val="es-ES"/>
              </w:rPr>
              <w:t>=True) en series temporales.</w:t>
            </w:r>
          </w:p>
        </w:tc>
        <w:tc>
          <w:tcPr>
            <w:tcW w:w="3813" w:type="dxa"/>
            <w:tcBorders>
              <w:top w:val="single" w:sz="2" w:space="0" w:color="CCCCCC"/>
              <w:left w:val="single" w:sz="2" w:space="0" w:color="CCCCCC"/>
              <w:bottom w:val="single" w:sz="2" w:space="0" w:color="CCCCCC"/>
              <w:right w:val="single" w:sz="2" w:space="0" w:color="CCCCCC"/>
            </w:tcBorders>
            <w:shd w:val="clear" w:color="auto" w:fill="D4EDE4"/>
            <w:tcMar>
              <w:top w:w="70" w:type="dxa"/>
              <w:left w:w="120" w:type="dxa"/>
              <w:bottom w:w="70" w:type="dxa"/>
              <w:right w:w="120" w:type="dxa"/>
            </w:tcMar>
            <w:vAlign w:val="center"/>
          </w:tcPr>
          <w:p w14:paraId="1E359A55" w14:textId="77777777" w:rsidR="0065224B" w:rsidRPr="0065224B" w:rsidRDefault="0065224B" w:rsidP="0065224B">
            <w:pPr>
              <w:rPr>
                <w:sz w:val="18"/>
                <w:szCs w:val="18"/>
                <w:lang w:val="es-ES"/>
              </w:rPr>
            </w:pPr>
            <w:r w:rsidRPr="0065224B">
              <w:rPr>
                <w:sz w:val="18"/>
                <w:szCs w:val="18"/>
                <w:lang w:val="es-ES"/>
              </w:rPr>
              <w:t xml:space="preserve">Split siempre por fecha. Se utiliza </w:t>
            </w:r>
            <w:proofErr w:type="spellStart"/>
            <w:r w:rsidRPr="0065224B">
              <w:rPr>
                <w:sz w:val="18"/>
                <w:szCs w:val="18"/>
                <w:lang w:val="es-ES"/>
              </w:rPr>
              <w:t>TimeSeriesSplit</w:t>
            </w:r>
            <w:proofErr w:type="spellEnd"/>
            <w:r w:rsidRPr="0065224B">
              <w:rPr>
                <w:sz w:val="18"/>
                <w:szCs w:val="18"/>
                <w:lang w:val="es-ES"/>
              </w:rPr>
              <w:t xml:space="preserve"> o corte temporal explícito.</w:t>
            </w:r>
          </w:p>
        </w:tc>
      </w:tr>
      <w:tr w:rsidR="0065224B" w:rsidRPr="0065224B" w14:paraId="05322056" w14:textId="77777777" w:rsidTr="00244B9D">
        <w:tc>
          <w:tcPr>
            <w:tcW w:w="2200" w:type="dxa"/>
            <w:tcBorders>
              <w:top w:val="single" w:sz="2" w:space="0" w:color="CCCCCC"/>
              <w:left w:val="single" w:sz="2" w:space="0" w:color="CCCCCC"/>
              <w:bottom w:val="single" w:sz="2" w:space="0" w:color="CCCCCC"/>
              <w:right w:val="single" w:sz="2" w:space="0" w:color="CCCCCC"/>
            </w:tcBorders>
            <w:shd w:val="clear" w:color="auto" w:fill="FFF8F0"/>
            <w:tcMar>
              <w:top w:w="70" w:type="dxa"/>
              <w:left w:w="120" w:type="dxa"/>
              <w:bottom w:w="70" w:type="dxa"/>
              <w:right w:w="120" w:type="dxa"/>
            </w:tcMar>
            <w:vAlign w:val="center"/>
          </w:tcPr>
          <w:p w14:paraId="6BBD0359" w14:textId="77777777" w:rsidR="0065224B" w:rsidRPr="0065224B" w:rsidRDefault="0065224B" w:rsidP="0065224B">
            <w:pPr>
              <w:rPr>
                <w:sz w:val="18"/>
                <w:szCs w:val="18"/>
                <w:lang w:val="es-ES"/>
              </w:rPr>
            </w:pPr>
            <w:r w:rsidRPr="0065224B">
              <w:rPr>
                <w:b/>
                <w:bCs/>
                <w:sz w:val="18"/>
                <w:szCs w:val="18"/>
                <w:lang w:val="es-ES"/>
              </w:rPr>
              <w:t>Normalización global</w:t>
            </w:r>
          </w:p>
        </w:tc>
        <w:tc>
          <w:tcPr>
            <w:tcW w:w="3013"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4D365BB3" w14:textId="77777777" w:rsidR="0065224B" w:rsidRPr="0065224B" w:rsidRDefault="0065224B" w:rsidP="0065224B">
            <w:pPr>
              <w:rPr>
                <w:sz w:val="18"/>
                <w:szCs w:val="18"/>
                <w:lang w:val="es-ES"/>
              </w:rPr>
            </w:pPr>
            <w:r w:rsidRPr="0065224B">
              <w:rPr>
                <w:sz w:val="18"/>
                <w:szCs w:val="18"/>
                <w:lang w:val="es-ES"/>
              </w:rPr>
              <w:t xml:space="preserve">Ajustar el </w:t>
            </w:r>
            <w:proofErr w:type="spellStart"/>
            <w:r w:rsidRPr="0065224B">
              <w:rPr>
                <w:sz w:val="18"/>
                <w:szCs w:val="18"/>
                <w:lang w:val="es-ES"/>
              </w:rPr>
              <w:t>scaler</w:t>
            </w:r>
            <w:proofErr w:type="spellEnd"/>
            <w:r w:rsidRPr="0065224B">
              <w:rPr>
                <w:sz w:val="18"/>
                <w:szCs w:val="18"/>
                <w:lang w:val="es-ES"/>
              </w:rPr>
              <w:t xml:space="preserve"> sobre todo el </w:t>
            </w:r>
            <w:proofErr w:type="spellStart"/>
            <w:r w:rsidRPr="0065224B">
              <w:rPr>
                <w:sz w:val="18"/>
                <w:szCs w:val="18"/>
                <w:lang w:val="es-ES"/>
              </w:rPr>
              <w:t>dataset</w:t>
            </w:r>
            <w:proofErr w:type="spellEnd"/>
            <w:r w:rsidRPr="0065224B">
              <w:rPr>
                <w:sz w:val="18"/>
                <w:szCs w:val="18"/>
                <w:lang w:val="es-ES"/>
              </w:rPr>
              <w:t xml:space="preserve"> (</w:t>
            </w:r>
            <w:proofErr w:type="spellStart"/>
            <w:r w:rsidRPr="0065224B">
              <w:rPr>
                <w:sz w:val="18"/>
                <w:szCs w:val="18"/>
                <w:lang w:val="es-ES"/>
              </w:rPr>
              <w:t>train</w:t>
            </w:r>
            <w:proofErr w:type="spellEnd"/>
            <w:r w:rsidRPr="0065224B">
              <w:rPr>
                <w:sz w:val="18"/>
                <w:szCs w:val="18"/>
                <w:lang w:val="es-ES"/>
              </w:rPr>
              <w:t xml:space="preserve"> + test).</w:t>
            </w:r>
          </w:p>
        </w:tc>
        <w:tc>
          <w:tcPr>
            <w:tcW w:w="3813"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3968D14C" w14:textId="77777777" w:rsidR="0065224B" w:rsidRPr="0065224B" w:rsidRDefault="0065224B" w:rsidP="0065224B">
            <w:pPr>
              <w:rPr>
                <w:sz w:val="18"/>
                <w:szCs w:val="18"/>
                <w:lang w:val="es-ES"/>
              </w:rPr>
            </w:pPr>
            <w:r w:rsidRPr="0065224B">
              <w:rPr>
                <w:sz w:val="18"/>
                <w:szCs w:val="18"/>
                <w:lang w:val="es-ES"/>
              </w:rPr>
              <w:t xml:space="preserve">El </w:t>
            </w:r>
            <w:proofErr w:type="spellStart"/>
            <w:r w:rsidRPr="0065224B">
              <w:rPr>
                <w:sz w:val="18"/>
                <w:szCs w:val="18"/>
                <w:lang w:val="es-ES"/>
              </w:rPr>
              <w:t>scaler</w:t>
            </w:r>
            <w:proofErr w:type="spellEnd"/>
            <w:r w:rsidRPr="0065224B">
              <w:rPr>
                <w:sz w:val="18"/>
                <w:szCs w:val="18"/>
                <w:lang w:val="es-ES"/>
              </w:rPr>
              <w:t xml:space="preserve"> se ajusta exclusivamente sobre el conjunto de </w:t>
            </w:r>
            <w:proofErr w:type="spellStart"/>
            <w:r w:rsidRPr="0065224B">
              <w:rPr>
                <w:sz w:val="18"/>
                <w:szCs w:val="18"/>
                <w:lang w:val="es-ES"/>
              </w:rPr>
              <w:t>train</w:t>
            </w:r>
            <w:proofErr w:type="spellEnd"/>
            <w:r w:rsidRPr="0065224B">
              <w:rPr>
                <w:sz w:val="18"/>
                <w:szCs w:val="18"/>
                <w:lang w:val="es-ES"/>
              </w:rPr>
              <w:t xml:space="preserve"> y se aplica </w:t>
            </w:r>
            <w:proofErr w:type="gramStart"/>
            <w:r w:rsidRPr="0065224B">
              <w:rPr>
                <w:sz w:val="18"/>
                <w:szCs w:val="18"/>
                <w:lang w:val="es-ES"/>
              </w:rPr>
              <w:t>al test</w:t>
            </w:r>
            <w:proofErr w:type="gramEnd"/>
            <w:r w:rsidRPr="0065224B">
              <w:rPr>
                <w:sz w:val="18"/>
                <w:szCs w:val="18"/>
                <w:lang w:val="es-ES"/>
              </w:rPr>
              <w:t>.</w:t>
            </w:r>
          </w:p>
        </w:tc>
      </w:tr>
      <w:tr w:rsidR="0065224B" w:rsidRPr="0065224B" w14:paraId="5E716883" w14:textId="77777777" w:rsidTr="00244B9D">
        <w:tc>
          <w:tcPr>
            <w:tcW w:w="2200" w:type="dxa"/>
            <w:tcBorders>
              <w:top w:val="single" w:sz="2" w:space="0" w:color="CCCCCC"/>
              <w:left w:val="single" w:sz="2" w:space="0" w:color="CCCCCC"/>
              <w:bottom w:val="single" w:sz="2" w:space="0" w:color="CCCCCC"/>
              <w:right w:val="single" w:sz="2" w:space="0" w:color="CCCCCC"/>
            </w:tcBorders>
            <w:shd w:val="clear" w:color="auto" w:fill="FDECEA"/>
            <w:tcMar>
              <w:top w:w="70" w:type="dxa"/>
              <w:left w:w="120" w:type="dxa"/>
              <w:bottom w:w="70" w:type="dxa"/>
              <w:right w:w="120" w:type="dxa"/>
            </w:tcMar>
            <w:vAlign w:val="center"/>
          </w:tcPr>
          <w:p w14:paraId="6F0F40E8" w14:textId="77777777" w:rsidR="0065224B" w:rsidRPr="0065224B" w:rsidRDefault="0065224B" w:rsidP="0065224B">
            <w:pPr>
              <w:rPr>
                <w:sz w:val="18"/>
                <w:szCs w:val="18"/>
                <w:lang w:val="es-ES"/>
              </w:rPr>
            </w:pPr>
            <w:r w:rsidRPr="0065224B">
              <w:rPr>
                <w:b/>
                <w:bCs/>
                <w:sz w:val="18"/>
                <w:szCs w:val="18"/>
                <w:lang w:val="es-ES"/>
              </w:rPr>
              <w:t xml:space="preserve">Target </w:t>
            </w:r>
            <w:proofErr w:type="spellStart"/>
            <w:r w:rsidRPr="0065224B">
              <w:rPr>
                <w:b/>
                <w:bCs/>
                <w:sz w:val="18"/>
                <w:szCs w:val="18"/>
                <w:lang w:val="es-ES"/>
              </w:rPr>
              <w:t>encoding</w:t>
            </w:r>
            <w:proofErr w:type="spellEnd"/>
            <w:r w:rsidRPr="0065224B">
              <w:rPr>
                <w:b/>
                <w:bCs/>
                <w:sz w:val="18"/>
                <w:szCs w:val="18"/>
                <w:lang w:val="es-ES"/>
              </w:rPr>
              <w:t xml:space="preserve"> con test</w:t>
            </w:r>
          </w:p>
        </w:tc>
        <w:tc>
          <w:tcPr>
            <w:tcW w:w="3013"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3739F0EE" w14:textId="77777777" w:rsidR="0065224B" w:rsidRPr="0065224B" w:rsidRDefault="0065224B" w:rsidP="0065224B">
            <w:pPr>
              <w:rPr>
                <w:sz w:val="18"/>
                <w:szCs w:val="18"/>
                <w:lang w:val="es-ES"/>
              </w:rPr>
            </w:pPr>
            <w:r w:rsidRPr="0065224B">
              <w:rPr>
                <w:sz w:val="18"/>
                <w:szCs w:val="18"/>
                <w:lang w:val="es-ES"/>
              </w:rPr>
              <w:t xml:space="preserve">Calcular estadísticos del </w:t>
            </w:r>
            <w:proofErr w:type="gramStart"/>
            <w:r w:rsidRPr="0065224B">
              <w:rPr>
                <w:sz w:val="18"/>
                <w:szCs w:val="18"/>
                <w:lang w:val="es-ES"/>
              </w:rPr>
              <w:t>target</w:t>
            </w:r>
            <w:proofErr w:type="gramEnd"/>
            <w:r w:rsidRPr="0065224B">
              <w:rPr>
                <w:sz w:val="18"/>
                <w:szCs w:val="18"/>
                <w:lang w:val="es-ES"/>
              </w:rPr>
              <w:t xml:space="preserve"> incluyendo datos </w:t>
            </w:r>
            <w:proofErr w:type="gramStart"/>
            <w:r w:rsidRPr="0065224B">
              <w:rPr>
                <w:sz w:val="18"/>
                <w:szCs w:val="18"/>
                <w:lang w:val="es-ES"/>
              </w:rPr>
              <w:t>de test</w:t>
            </w:r>
            <w:proofErr w:type="gramEnd"/>
            <w:r w:rsidRPr="0065224B">
              <w:rPr>
                <w:sz w:val="18"/>
                <w:szCs w:val="18"/>
                <w:lang w:val="es-ES"/>
              </w:rPr>
              <w:t>.</w:t>
            </w:r>
          </w:p>
        </w:tc>
        <w:tc>
          <w:tcPr>
            <w:tcW w:w="3813" w:type="dxa"/>
            <w:tcBorders>
              <w:top w:val="single" w:sz="2" w:space="0" w:color="CCCCCC"/>
              <w:left w:val="single" w:sz="2" w:space="0" w:color="CCCCCC"/>
              <w:bottom w:val="single" w:sz="2" w:space="0" w:color="CCCCCC"/>
              <w:right w:val="single" w:sz="2" w:space="0" w:color="CCCCCC"/>
            </w:tcBorders>
            <w:shd w:val="clear" w:color="auto" w:fill="D4EDE4"/>
            <w:tcMar>
              <w:top w:w="70" w:type="dxa"/>
              <w:left w:w="120" w:type="dxa"/>
              <w:bottom w:w="70" w:type="dxa"/>
              <w:right w:w="120" w:type="dxa"/>
            </w:tcMar>
            <w:vAlign w:val="center"/>
          </w:tcPr>
          <w:p w14:paraId="44DC9C9F" w14:textId="77777777" w:rsidR="0065224B" w:rsidRPr="0065224B" w:rsidRDefault="0065224B" w:rsidP="0065224B">
            <w:pPr>
              <w:rPr>
                <w:sz w:val="18"/>
                <w:szCs w:val="18"/>
                <w:lang w:val="es-ES"/>
              </w:rPr>
            </w:pPr>
            <w:r w:rsidRPr="0065224B">
              <w:rPr>
                <w:sz w:val="18"/>
                <w:szCs w:val="18"/>
                <w:lang w:val="es-ES"/>
              </w:rPr>
              <w:t xml:space="preserve">El </w:t>
            </w:r>
            <w:proofErr w:type="gramStart"/>
            <w:r w:rsidRPr="0065224B">
              <w:rPr>
                <w:sz w:val="18"/>
                <w:szCs w:val="18"/>
                <w:lang w:val="es-ES"/>
              </w:rPr>
              <w:t>target</w:t>
            </w:r>
            <w:proofErr w:type="gramEnd"/>
            <w:r w:rsidRPr="0065224B">
              <w:rPr>
                <w:sz w:val="18"/>
                <w:szCs w:val="18"/>
                <w:lang w:val="es-ES"/>
              </w:rPr>
              <w:t xml:space="preserve"> </w:t>
            </w:r>
            <w:proofErr w:type="spellStart"/>
            <w:r w:rsidRPr="0065224B">
              <w:rPr>
                <w:sz w:val="18"/>
                <w:szCs w:val="18"/>
                <w:lang w:val="es-ES"/>
              </w:rPr>
              <w:t>encoding</w:t>
            </w:r>
            <w:proofErr w:type="spellEnd"/>
            <w:r w:rsidRPr="0065224B">
              <w:rPr>
                <w:sz w:val="18"/>
                <w:szCs w:val="18"/>
                <w:lang w:val="es-ES"/>
              </w:rPr>
              <w:t xml:space="preserve"> se calcula únicamente sobre el </w:t>
            </w:r>
            <w:proofErr w:type="spellStart"/>
            <w:r w:rsidRPr="0065224B">
              <w:rPr>
                <w:sz w:val="18"/>
                <w:szCs w:val="18"/>
                <w:lang w:val="es-ES"/>
              </w:rPr>
              <w:t>fold</w:t>
            </w:r>
            <w:proofErr w:type="spellEnd"/>
            <w:r w:rsidRPr="0065224B">
              <w:rPr>
                <w:sz w:val="18"/>
                <w:szCs w:val="18"/>
                <w:lang w:val="es-ES"/>
              </w:rPr>
              <w:t xml:space="preserve"> de </w:t>
            </w:r>
            <w:proofErr w:type="spellStart"/>
            <w:r w:rsidRPr="0065224B">
              <w:rPr>
                <w:sz w:val="18"/>
                <w:szCs w:val="18"/>
                <w:lang w:val="es-ES"/>
              </w:rPr>
              <w:t>train</w:t>
            </w:r>
            <w:proofErr w:type="spellEnd"/>
            <w:r w:rsidRPr="0065224B">
              <w:rPr>
                <w:sz w:val="18"/>
                <w:szCs w:val="18"/>
                <w:lang w:val="es-ES"/>
              </w:rPr>
              <w:t xml:space="preserve"> en cada iteración.</w:t>
            </w:r>
          </w:p>
        </w:tc>
      </w:tr>
    </w:tbl>
    <w:p w14:paraId="3FC340E2" w14:textId="77777777" w:rsidR="0065224B" w:rsidRPr="0065224B" w:rsidRDefault="0065224B" w:rsidP="0065224B">
      <w:pPr>
        <w:rPr>
          <w:lang w:val="es-ES"/>
        </w:rPr>
      </w:pPr>
    </w:p>
    <w:p w14:paraId="78DB40BC" w14:textId="00F7F439" w:rsidR="00095167" w:rsidRPr="0065224B" w:rsidRDefault="0065224B">
      <w:pPr>
        <w:rPr>
          <w:i/>
          <w:iCs/>
          <w:sz w:val="16"/>
          <w:szCs w:val="16"/>
          <w:lang w:val="es-ES"/>
        </w:rPr>
      </w:pPr>
      <w:r w:rsidRPr="0065224B">
        <w:rPr>
          <w:i/>
          <w:iCs/>
          <w:sz w:val="16"/>
          <w:szCs w:val="16"/>
          <w:lang w:val="es-ES"/>
        </w:rPr>
        <w:t xml:space="preserve">La implementación completa de la </w:t>
      </w:r>
      <w:proofErr w:type="spellStart"/>
      <w:r w:rsidRPr="0065224B">
        <w:rPr>
          <w:i/>
          <w:iCs/>
          <w:sz w:val="16"/>
          <w:szCs w:val="16"/>
          <w:lang w:val="es-ES"/>
        </w:rPr>
        <w:t>expanding</w:t>
      </w:r>
      <w:proofErr w:type="spellEnd"/>
      <w:r w:rsidRPr="0065224B">
        <w:rPr>
          <w:i/>
          <w:iCs/>
          <w:sz w:val="16"/>
          <w:szCs w:val="16"/>
          <w:lang w:val="es-ES"/>
        </w:rPr>
        <w:t xml:space="preserve"> </w:t>
      </w:r>
      <w:proofErr w:type="spellStart"/>
      <w:r w:rsidRPr="0065224B">
        <w:rPr>
          <w:i/>
          <w:iCs/>
          <w:sz w:val="16"/>
          <w:szCs w:val="16"/>
          <w:lang w:val="es-ES"/>
        </w:rPr>
        <w:t>window</w:t>
      </w:r>
      <w:proofErr w:type="spellEnd"/>
      <w:r w:rsidRPr="0065224B">
        <w:rPr>
          <w:i/>
          <w:iCs/>
          <w:sz w:val="16"/>
          <w:szCs w:val="16"/>
          <w:lang w:val="es-ES"/>
        </w:rPr>
        <w:t xml:space="preserve"> se encuentra en src/models/validation.py del repositorio. La referencia metodológica principal es Hyndman &amp; Athanasopoulos, </w:t>
      </w:r>
      <w:proofErr w:type="spellStart"/>
      <w:r w:rsidRPr="0065224B">
        <w:rPr>
          <w:i/>
          <w:iCs/>
          <w:sz w:val="16"/>
          <w:szCs w:val="16"/>
          <w:lang w:val="es-ES"/>
        </w:rPr>
        <w:t>Forecasting</w:t>
      </w:r>
      <w:proofErr w:type="spellEnd"/>
      <w:r w:rsidRPr="0065224B">
        <w:rPr>
          <w:i/>
          <w:iCs/>
          <w:sz w:val="16"/>
          <w:szCs w:val="16"/>
          <w:lang w:val="es-ES"/>
        </w:rPr>
        <w:t xml:space="preserve">: </w:t>
      </w:r>
      <w:proofErr w:type="spellStart"/>
      <w:r w:rsidRPr="0065224B">
        <w:rPr>
          <w:i/>
          <w:iCs/>
          <w:sz w:val="16"/>
          <w:szCs w:val="16"/>
          <w:lang w:val="es-ES"/>
        </w:rPr>
        <w:t>Principles</w:t>
      </w:r>
      <w:proofErr w:type="spellEnd"/>
      <w:r w:rsidRPr="0065224B">
        <w:rPr>
          <w:i/>
          <w:iCs/>
          <w:sz w:val="16"/>
          <w:szCs w:val="16"/>
          <w:lang w:val="es-ES"/>
        </w:rPr>
        <w:t xml:space="preserve"> and </w:t>
      </w:r>
      <w:proofErr w:type="spellStart"/>
      <w:r w:rsidRPr="0065224B">
        <w:rPr>
          <w:i/>
          <w:iCs/>
          <w:sz w:val="16"/>
          <w:szCs w:val="16"/>
          <w:lang w:val="es-ES"/>
        </w:rPr>
        <w:t>Practice</w:t>
      </w:r>
      <w:proofErr w:type="spellEnd"/>
      <w:r w:rsidRPr="0065224B">
        <w:rPr>
          <w:i/>
          <w:iCs/>
          <w:sz w:val="16"/>
          <w:szCs w:val="16"/>
          <w:lang w:val="es-ES"/>
        </w:rPr>
        <w:t>, 2021 [4].</w:t>
      </w:r>
    </w:p>
    <w:p w14:paraId="4791ABAB" w14:textId="77777777" w:rsidR="0065224B" w:rsidRDefault="0065224B">
      <w:pPr>
        <w:rPr>
          <w:lang w:val="es-ES"/>
        </w:rPr>
      </w:pPr>
    </w:p>
    <w:p w14:paraId="2B225002" w14:textId="77777777" w:rsidR="007C1D42" w:rsidRPr="0065224B" w:rsidRDefault="007C1D42">
      <w:pPr>
        <w:rPr>
          <w:lang w:val="es-ES"/>
        </w:rPr>
      </w:pPr>
    </w:p>
    <w:p w14:paraId="01429669" w14:textId="77777777" w:rsidR="009F60DE" w:rsidRPr="008666B6" w:rsidRDefault="00000000">
      <w:pPr>
        <w:rPr>
          <w:color w:val="365F91" w:themeColor="accent1" w:themeShade="BF"/>
          <w:sz w:val="28"/>
          <w:szCs w:val="28"/>
        </w:rPr>
      </w:pPr>
      <w:r w:rsidRPr="008666B6">
        <w:rPr>
          <w:color w:val="365F91" w:themeColor="accent1" w:themeShade="BF"/>
          <w:sz w:val="28"/>
          <w:szCs w:val="28"/>
        </w:rPr>
        <w:t>3.4 Cronograma (Gantt)</w:t>
      </w:r>
    </w:p>
    <w:p w14:paraId="2E207C3A" w14:textId="77777777" w:rsidR="00095167" w:rsidRDefault="00095167"/>
    <w:p w14:paraId="3EB51F46" w14:textId="77777777" w:rsidR="00095167" w:rsidRPr="00095167" w:rsidRDefault="00095167" w:rsidP="00095167">
      <w:pPr>
        <w:rPr>
          <w:lang w:val="es-ES"/>
        </w:rPr>
      </w:pPr>
      <w:r w:rsidRPr="00095167">
        <w:rPr>
          <w:lang w:val="es-ES"/>
        </w:rPr>
        <w:t>El proyecto se organiza en cuatro semanas de trabajo, comprendidas entre mediados de abril y mediados de mayo de 2025. Cada semana está asociada a un hito crítico del pipeline, lo que permite evaluar el avance de forma progresiva y detectar desviaciones con margen suficiente para corregirlas antes de iniciar la siguiente fase.</w:t>
      </w:r>
    </w:p>
    <w:p w14:paraId="457D9BFE" w14:textId="77777777" w:rsidR="00095167" w:rsidRPr="00095167" w:rsidRDefault="00095167" w:rsidP="00095167">
      <w:pPr>
        <w:rPr>
          <w:lang w:val="es-ES"/>
        </w:rPr>
      </w:pPr>
      <w:r w:rsidRPr="00095167">
        <w:rPr>
          <w:lang w:val="es-ES"/>
        </w:rPr>
        <w:t>La coordinación entre los dos miembros del equipo se articula mediante reuniones semanales presenciales celebradas todos los lunes a las 16:00 en clase. En cada sesión se revisa el estado del hito de la semana anterior, se resuelven bloqueos técnicos y se acuerdan los objetivos de la semana entrante. Estas reuniones actúan también como puntos de integración: el momento en que ambos miembros validan que sus entregables son compatibles antes de continuar.</w:t>
      </w:r>
    </w:p>
    <w:p w14:paraId="5886FD1B" w14:textId="77777777" w:rsidR="00095167" w:rsidRDefault="00095167"/>
    <w:p w14:paraId="3F11652B" w14:textId="77777777" w:rsidR="00095167" w:rsidRDefault="00095167" w:rsidP="00095167">
      <w:pPr>
        <w:rPr>
          <w:i/>
          <w:iCs/>
          <w:lang w:val="es-ES"/>
        </w:rPr>
      </w:pPr>
      <w:r w:rsidRPr="00095167">
        <w:rPr>
          <w:i/>
          <w:iCs/>
          <w:lang w:val="es-ES"/>
        </w:rPr>
        <w:t>Figura 2. Diagrama de Gantt del proyecto — abril / mayo 2025.</w:t>
      </w:r>
    </w:p>
    <w:p w14:paraId="5401D547" w14:textId="7BE31B6C" w:rsidR="00095167" w:rsidRPr="00095167" w:rsidRDefault="00095167" w:rsidP="00095167">
      <w:pPr>
        <w:rPr>
          <w:lang w:val="es-ES"/>
        </w:rPr>
      </w:pPr>
      <w:r w:rsidRPr="00095167">
        <w:rPr>
          <w:noProof/>
          <w:lang w:val="es-ES"/>
        </w:rPr>
        <w:drawing>
          <wp:inline distT="0" distB="0" distL="0" distR="0" wp14:anchorId="2984501B" wp14:editId="32272DD2">
            <wp:extent cx="5581015" cy="2170430"/>
            <wp:effectExtent l="0" t="0" r="635" b="1270"/>
            <wp:docPr id="209401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81015" cy="2170430"/>
                    </a:xfrm>
                    <a:prstGeom prst="rect">
                      <a:avLst/>
                    </a:prstGeom>
                    <a:noFill/>
                    <a:ln>
                      <a:noFill/>
                    </a:ln>
                  </pic:spPr>
                </pic:pic>
              </a:graphicData>
            </a:graphic>
          </wp:inline>
        </w:drawing>
      </w:r>
    </w:p>
    <w:p w14:paraId="3943770E" w14:textId="77777777" w:rsidR="00095167" w:rsidRPr="00095167" w:rsidRDefault="00095167" w:rsidP="00095167">
      <w:pPr>
        <w:rPr>
          <w:lang w:val="es-ES"/>
        </w:rPr>
      </w:pPr>
    </w:p>
    <w:p w14:paraId="1C502F04" w14:textId="77777777" w:rsidR="00095167" w:rsidRDefault="00095167"/>
    <w:p w14:paraId="39C49740" w14:textId="77777777" w:rsidR="00095167" w:rsidRDefault="00095167"/>
    <w:p w14:paraId="63CE78D4" w14:textId="77777777" w:rsidR="00095167" w:rsidRPr="00095167" w:rsidRDefault="00095167" w:rsidP="00095167">
      <w:pPr>
        <w:rPr>
          <w:lang w:val="es-ES"/>
        </w:rPr>
      </w:pPr>
      <w:r w:rsidRPr="00095167">
        <w:rPr>
          <w:lang w:val="es-ES"/>
        </w:rPr>
        <w:lastRenderedPageBreak/>
        <w:t>La siguiente tabla detalla las tareas de cada miembro por semana, la reunión de coordinación asociada y el hito al que se debe llegar al cierre de cada semana:</w:t>
      </w:r>
    </w:p>
    <w:p w14:paraId="02FE5714" w14:textId="77777777" w:rsidR="00095167" w:rsidRPr="00095167" w:rsidRDefault="00095167" w:rsidP="00095167">
      <w:pPr>
        <w:rPr>
          <w:lang w:val="es-ES"/>
        </w:rPr>
      </w:pPr>
    </w:p>
    <w:p w14:paraId="725F499E" w14:textId="77777777" w:rsidR="00095167" w:rsidRPr="00095167" w:rsidRDefault="00095167" w:rsidP="00095167">
      <w:pPr>
        <w:rPr>
          <w:lang w:val="es-ES"/>
        </w:rPr>
      </w:pPr>
      <w:r w:rsidRPr="00095167">
        <w:rPr>
          <w:i/>
          <w:iCs/>
          <w:lang w:val="es-ES"/>
        </w:rPr>
        <w:t>Tabla 7. Desglose de tareas por semana, reunión semanal e hito asociado.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2813"/>
        <w:gridCol w:w="2813"/>
        <w:gridCol w:w="800"/>
      </w:tblGrid>
      <w:tr w:rsidR="00095167" w:rsidRPr="00095167" w14:paraId="136EFD97" w14:textId="77777777" w:rsidTr="00B63BBF">
        <w:trPr>
          <w:tblHeader/>
        </w:trPr>
        <w:tc>
          <w:tcPr>
            <w:tcW w:w="1300" w:type="dxa"/>
            <w:tcBorders>
              <w:top w:val="single" w:sz="2" w:space="0" w:color="2E75B6"/>
              <w:left w:val="single" w:sz="2" w:space="0" w:color="2E75B6"/>
              <w:bottom w:val="single" w:sz="2" w:space="0" w:color="2E75B6"/>
              <w:right w:val="single" w:sz="2" w:space="0" w:color="2E75B6"/>
            </w:tcBorders>
            <w:shd w:val="clear" w:color="auto" w:fill="1F3864"/>
            <w:tcMar>
              <w:top w:w="100" w:type="dxa"/>
              <w:left w:w="140" w:type="dxa"/>
              <w:bottom w:w="100" w:type="dxa"/>
              <w:right w:w="140" w:type="dxa"/>
            </w:tcMar>
            <w:vAlign w:val="center"/>
          </w:tcPr>
          <w:p w14:paraId="4C982ACF" w14:textId="77777777" w:rsidR="00095167" w:rsidRPr="00095167" w:rsidRDefault="00095167" w:rsidP="00095167">
            <w:pPr>
              <w:rPr>
                <w:lang w:val="es-ES"/>
              </w:rPr>
            </w:pPr>
            <w:r w:rsidRPr="00095167">
              <w:rPr>
                <w:b/>
                <w:bCs/>
                <w:lang w:val="es-ES"/>
              </w:rPr>
              <w:t>Semana</w:t>
            </w:r>
          </w:p>
        </w:tc>
        <w:tc>
          <w:tcPr>
            <w:tcW w:w="1300" w:type="dxa"/>
            <w:tcBorders>
              <w:top w:val="single" w:sz="2" w:space="0" w:color="2E75B6"/>
              <w:left w:val="single" w:sz="2" w:space="0" w:color="2E75B6"/>
              <w:bottom w:val="single" w:sz="2" w:space="0" w:color="2E75B6"/>
              <w:right w:val="single" w:sz="2" w:space="0" w:color="2E75B6"/>
            </w:tcBorders>
            <w:shd w:val="clear" w:color="auto" w:fill="1F3864"/>
            <w:tcMar>
              <w:top w:w="100" w:type="dxa"/>
              <w:left w:w="140" w:type="dxa"/>
              <w:bottom w:w="100" w:type="dxa"/>
              <w:right w:w="140" w:type="dxa"/>
            </w:tcMar>
            <w:vAlign w:val="center"/>
          </w:tcPr>
          <w:p w14:paraId="04AF3413" w14:textId="77777777" w:rsidR="00095167" w:rsidRPr="00095167" w:rsidRDefault="00095167" w:rsidP="00095167">
            <w:pPr>
              <w:rPr>
                <w:lang w:val="es-ES"/>
              </w:rPr>
            </w:pPr>
            <w:proofErr w:type="gramStart"/>
            <w:r w:rsidRPr="00095167">
              <w:rPr>
                <w:b/>
                <w:bCs/>
                <w:lang w:val="es-ES"/>
              </w:rPr>
              <w:t>Meeting</w:t>
            </w:r>
            <w:proofErr w:type="gramEnd"/>
          </w:p>
        </w:tc>
        <w:tc>
          <w:tcPr>
            <w:tcW w:w="2813" w:type="dxa"/>
            <w:tcBorders>
              <w:top w:val="single" w:sz="2" w:space="0" w:color="2E75B6"/>
              <w:left w:val="single" w:sz="2" w:space="0" w:color="2E75B6"/>
              <w:bottom w:val="single" w:sz="2" w:space="0" w:color="2E75B6"/>
              <w:right w:val="single" w:sz="2" w:space="0" w:color="2E75B6"/>
            </w:tcBorders>
            <w:shd w:val="clear" w:color="auto" w:fill="1F3864"/>
            <w:tcMar>
              <w:top w:w="100" w:type="dxa"/>
              <w:left w:w="140" w:type="dxa"/>
              <w:bottom w:w="100" w:type="dxa"/>
              <w:right w:w="140" w:type="dxa"/>
            </w:tcMar>
            <w:vAlign w:val="center"/>
          </w:tcPr>
          <w:p w14:paraId="506D6D75" w14:textId="77777777" w:rsidR="00095167" w:rsidRPr="00095167" w:rsidRDefault="00095167" w:rsidP="00095167">
            <w:pPr>
              <w:rPr>
                <w:lang w:val="es-ES"/>
              </w:rPr>
            </w:pPr>
            <w:r w:rsidRPr="00095167">
              <w:rPr>
                <w:b/>
                <w:bCs/>
                <w:lang w:val="es-ES"/>
              </w:rPr>
              <w:t>Javi</w:t>
            </w:r>
          </w:p>
        </w:tc>
        <w:tc>
          <w:tcPr>
            <w:tcW w:w="2813" w:type="dxa"/>
            <w:tcBorders>
              <w:top w:val="single" w:sz="2" w:space="0" w:color="2E75B6"/>
              <w:left w:val="single" w:sz="2" w:space="0" w:color="2E75B6"/>
              <w:bottom w:val="single" w:sz="2" w:space="0" w:color="2E75B6"/>
              <w:right w:val="single" w:sz="2" w:space="0" w:color="2E75B6"/>
            </w:tcBorders>
            <w:shd w:val="clear" w:color="auto" w:fill="1F3864"/>
            <w:tcMar>
              <w:top w:w="100" w:type="dxa"/>
              <w:left w:w="140" w:type="dxa"/>
              <w:bottom w:w="100" w:type="dxa"/>
              <w:right w:w="140" w:type="dxa"/>
            </w:tcMar>
            <w:vAlign w:val="center"/>
          </w:tcPr>
          <w:p w14:paraId="110CEFF5" w14:textId="77777777" w:rsidR="00095167" w:rsidRPr="00095167" w:rsidRDefault="00095167" w:rsidP="00095167">
            <w:pPr>
              <w:rPr>
                <w:lang w:val="es-ES"/>
              </w:rPr>
            </w:pPr>
            <w:r w:rsidRPr="00095167">
              <w:rPr>
                <w:b/>
                <w:bCs/>
                <w:lang w:val="es-ES"/>
              </w:rPr>
              <w:t>Victor</w:t>
            </w:r>
          </w:p>
        </w:tc>
        <w:tc>
          <w:tcPr>
            <w:tcW w:w="800" w:type="dxa"/>
            <w:tcBorders>
              <w:top w:val="single" w:sz="2" w:space="0" w:color="2E75B6"/>
              <w:left w:val="single" w:sz="2" w:space="0" w:color="2E75B6"/>
              <w:bottom w:val="single" w:sz="2" w:space="0" w:color="2E75B6"/>
              <w:right w:val="single" w:sz="2" w:space="0" w:color="2E75B6"/>
            </w:tcBorders>
            <w:shd w:val="clear" w:color="auto" w:fill="1F3864"/>
            <w:tcMar>
              <w:top w:w="100" w:type="dxa"/>
              <w:left w:w="140" w:type="dxa"/>
              <w:bottom w:w="100" w:type="dxa"/>
              <w:right w:w="140" w:type="dxa"/>
            </w:tcMar>
            <w:vAlign w:val="center"/>
          </w:tcPr>
          <w:p w14:paraId="385E444D" w14:textId="77777777" w:rsidR="00095167" w:rsidRPr="00095167" w:rsidRDefault="00095167" w:rsidP="00095167">
            <w:pPr>
              <w:rPr>
                <w:lang w:val="es-ES"/>
              </w:rPr>
            </w:pPr>
            <w:r w:rsidRPr="00095167">
              <w:rPr>
                <w:b/>
                <w:bCs/>
                <w:lang w:val="es-ES"/>
              </w:rPr>
              <w:t>Hito</w:t>
            </w:r>
          </w:p>
        </w:tc>
      </w:tr>
      <w:tr w:rsidR="00095167" w:rsidRPr="00095167" w14:paraId="0B5FE348" w14:textId="77777777" w:rsidTr="00B63BBF">
        <w:tc>
          <w:tcPr>
            <w:tcW w:w="13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40" w:type="dxa"/>
              <w:bottom w:w="80" w:type="dxa"/>
              <w:right w:w="140" w:type="dxa"/>
            </w:tcMar>
            <w:vAlign w:val="center"/>
          </w:tcPr>
          <w:p w14:paraId="24034580" w14:textId="77777777" w:rsidR="00095167" w:rsidRPr="00095167" w:rsidRDefault="00095167" w:rsidP="00095167">
            <w:pPr>
              <w:rPr>
                <w:sz w:val="18"/>
                <w:szCs w:val="18"/>
                <w:lang w:val="es-ES"/>
              </w:rPr>
            </w:pPr>
            <w:r w:rsidRPr="00095167">
              <w:rPr>
                <w:b/>
                <w:bCs/>
                <w:sz w:val="18"/>
                <w:szCs w:val="18"/>
                <w:lang w:val="es-ES"/>
              </w:rPr>
              <w:t>Semana 1</w:t>
            </w:r>
          </w:p>
          <w:p w14:paraId="2C8E0975" w14:textId="77777777" w:rsidR="00095167" w:rsidRPr="00095167" w:rsidRDefault="00095167" w:rsidP="00095167">
            <w:pPr>
              <w:rPr>
                <w:sz w:val="18"/>
                <w:szCs w:val="18"/>
                <w:lang w:val="es-ES"/>
              </w:rPr>
            </w:pPr>
            <w:r w:rsidRPr="00095167">
              <w:rPr>
                <w:sz w:val="18"/>
                <w:szCs w:val="18"/>
                <w:lang w:val="es-ES"/>
              </w:rPr>
              <w:t>14–18 Abr</w:t>
            </w:r>
          </w:p>
        </w:tc>
        <w:tc>
          <w:tcPr>
            <w:tcW w:w="1300" w:type="dxa"/>
            <w:tcBorders>
              <w:top w:val="single" w:sz="2" w:space="0" w:color="CCCCCC"/>
              <w:left w:val="single" w:sz="2" w:space="0" w:color="CCCCCC"/>
              <w:bottom w:val="single" w:sz="2" w:space="0" w:color="CCCCCC"/>
              <w:right w:val="single" w:sz="2" w:space="0" w:color="CCCCCC"/>
            </w:tcBorders>
            <w:shd w:val="clear" w:color="auto" w:fill="FEF9E7"/>
            <w:tcMar>
              <w:top w:w="80" w:type="dxa"/>
              <w:left w:w="140" w:type="dxa"/>
              <w:bottom w:w="80" w:type="dxa"/>
              <w:right w:w="140" w:type="dxa"/>
            </w:tcMar>
            <w:vAlign w:val="center"/>
          </w:tcPr>
          <w:p w14:paraId="600D8BB1" w14:textId="77777777" w:rsidR="00095167" w:rsidRPr="00095167" w:rsidRDefault="00095167" w:rsidP="00095167">
            <w:pPr>
              <w:rPr>
                <w:sz w:val="18"/>
                <w:szCs w:val="18"/>
                <w:lang w:val="es-ES"/>
              </w:rPr>
            </w:pPr>
            <w:r w:rsidRPr="00095167">
              <w:rPr>
                <w:sz w:val="18"/>
                <w:szCs w:val="18"/>
                <w:lang w:val="es-ES"/>
              </w:rPr>
              <w:t xml:space="preserve">Lunes 14 Abr · 16:00 — </w:t>
            </w:r>
            <w:proofErr w:type="spellStart"/>
            <w:r w:rsidRPr="00095167">
              <w:rPr>
                <w:sz w:val="18"/>
                <w:szCs w:val="18"/>
                <w:lang w:val="es-ES"/>
              </w:rPr>
              <w:t>Kickoff</w:t>
            </w:r>
            <w:proofErr w:type="spellEnd"/>
            <w:r w:rsidRPr="00095167">
              <w:rPr>
                <w:sz w:val="18"/>
                <w:szCs w:val="18"/>
                <w:lang w:val="es-ES"/>
              </w:rPr>
              <w:t xml:space="preserve"> del proyecto</w:t>
            </w:r>
          </w:p>
        </w:tc>
        <w:tc>
          <w:tcPr>
            <w:tcW w:w="2813" w:type="dxa"/>
            <w:tcBorders>
              <w:top w:val="single" w:sz="2" w:space="0" w:color="CCCCCC"/>
              <w:left w:val="single" w:sz="2" w:space="0" w:color="CCCCCC"/>
              <w:bottom w:val="single" w:sz="2" w:space="0" w:color="CCCCCC"/>
              <w:right w:val="single" w:sz="2" w:space="0" w:color="CCCCCC"/>
            </w:tcBorders>
            <w:shd w:val="clear" w:color="auto" w:fill="F0F6FF"/>
            <w:tcMar>
              <w:top w:w="80" w:type="dxa"/>
              <w:left w:w="140" w:type="dxa"/>
              <w:bottom w:w="80" w:type="dxa"/>
              <w:right w:w="140" w:type="dxa"/>
            </w:tcMar>
            <w:vAlign w:val="center"/>
          </w:tcPr>
          <w:p w14:paraId="02B4FC5E" w14:textId="77777777" w:rsidR="00095167" w:rsidRPr="00095167" w:rsidRDefault="00095167" w:rsidP="00095167">
            <w:pPr>
              <w:rPr>
                <w:sz w:val="18"/>
                <w:szCs w:val="18"/>
                <w:lang w:val="es-ES"/>
              </w:rPr>
            </w:pPr>
            <w:r w:rsidRPr="00095167">
              <w:rPr>
                <w:b/>
                <w:bCs/>
                <w:sz w:val="18"/>
                <w:szCs w:val="18"/>
                <w:lang w:val="es-ES"/>
              </w:rPr>
              <w:t xml:space="preserve">• </w:t>
            </w:r>
            <w:proofErr w:type="spellStart"/>
            <w:r w:rsidRPr="00095167">
              <w:rPr>
                <w:sz w:val="18"/>
                <w:szCs w:val="18"/>
                <w:lang w:val="es-ES"/>
              </w:rPr>
              <w:t>Setup</w:t>
            </w:r>
            <w:proofErr w:type="spellEnd"/>
            <w:r w:rsidRPr="00095167">
              <w:rPr>
                <w:sz w:val="18"/>
                <w:szCs w:val="18"/>
                <w:lang w:val="es-ES"/>
              </w:rPr>
              <w:t xml:space="preserve"> Docker, PostgreSQL y </w:t>
            </w:r>
            <w:proofErr w:type="spellStart"/>
            <w:r w:rsidRPr="00095167">
              <w:rPr>
                <w:sz w:val="18"/>
                <w:szCs w:val="18"/>
                <w:lang w:val="es-ES"/>
              </w:rPr>
              <w:t>schema.sql</w:t>
            </w:r>
            <w:proofErr w:type="spellEnd"/>
          </w:p>
          <w:p w14:paraId="7442474F" w14:textId="77777777" w:rsidR="00095167" w:rsidRPr="00095167" w:rsidRDefault="00095167" w:rsidP="00095167">
            <w:pPr>
              <w:rPr>
                <w:sz w:val="18"/>
                <w:szCs w:val="18"/>
                <w:lang w:val="es-ES"/>
              </w:rPr>
            </w:pPr>
            <w:r w:rsidRPr="00095167">
              <w:rPr>
                <w:b/>
                <w:bCs/>
                <w:sz w:val="18"/>
                <w:szCs w:val="18"/>
                <w:lang w:val="es-ES"/>
              </w:rPr>
              <w:t xml:space="preserve">• </w:t>
            </w:r>
            <w:r w:rsidRPr="00095167">
              <w:rPr>
                <w:sz w:val="18"/>
                <w:szCs w:val="18"/>
                <w:lang w:val="es-ES"/>
              </w:rPr>
              <w:t xml:space="preserve">Ingesta CSV → </w:t>
            </w:r>
            <w:proofErr w:type="spellStart"/>
            <w:proofErr w:type="gramStart"/>
            <w:r w:rsidRPr="00095167">
              <w:rPr>
                <w:sz w:val="18"/>
                <w:szCs w:val="18"/>
                <w:lang w:val="es-ES"/>
              </w:rPr>
              <w:t>staging.sales</w:t>
            </w:r>
            <w:proofErr w:type="gramEnd"/>
            <w:r w:rsidRPr="00095167">
              <w:rPr>
                <w:sz w:val="18"/>
                <w:szCs w:val="18"/>
                <w:lang w:val="es-ES"/>
              </w:rPr>
              <w:t>_raw</w:t>
            </w:r>
            <w:proofErr w:type="spellEnd"/>
          </w:p>
        </w:tc>
        <w:tc>
          <w:tcPr>
            <w:tcW w:w="2813" w:type="dxa"/>
            <w:tcBorders>
              <w:top w:val="single" w:sz="2" w:space="0" w:color="CCCCCC"/>
              <w:left w:val="single" w:sz="2" w:space="0" w:color="CCCCCC"/>
              <w:bottom w:val="single" w:sz="2" w:space="0" w:color="CCCCCC"/>
              <w:right w:val="single" w:sz="2" w:space="0" w:color="CCCCCC"/>
            </w:tcBorders>
            <w:shd w:val="clear" w:color="auto" w:fill="EDF7F3"/>
            <w:tcMar>
              <w:top w:w="80" w:type="dxa"/>
              <w:left w:w="140" w:type="dxa"/>
              <w:bottom w:w="80" w:type="dxa"/>
              <w:right w:w="140" w:type="dxa"/>
            </w:tcMar>
            <w:vAlign w:val="center"/>
          </w:tcPr>
          <w:p w14:paraId="2DB6A580" w14:textId="77777777" w:rsidR="00095167" w:rsidRPr="00095167" w:rsidRDefault="00095167" w:rsidP="00095167">
            <w:pPr>
              <w:rPr>
                <w:sz w:val="18"/>
                <w:szCs w:val="18"/>
                <w:lang w:val="es-ES"/>
              </w:rPr>
            </w:pPr>
            <w:r w:rsidRPr="00095167">
              <w:rPr>
                <w:b/>
                <w:bCs/>
                <w:sz w:val="18"/>
                <w:szCs w:val="18"/>
                <w:lang w:val="es-ES"/>
              </w:rPr>
              <w:t xml:space="preserve">• </w:t>
            </w:r>
            <w:r w:rsidRPr="00095167">
              <w:rPr>
                <w:sz w:val="18"/>
                <w:szCs w:val="18"/>
                <w:lang w:val="es-ES"/>
              </w:rPr>
              <w:t>EDA: distribuciones y series temporales</w:t>
            </w:r>
          </w:p>
          <w:p w14:paraId="52F7FD62" w14:textId="77777777" w:rsidR="00095167" w:rsidRPr="00095167" w:rsidRDefault="00095167" w:rsidP="00095167">
            <w:pPr>
              <w:rPr>
                <w:sz w:val="18"/>
                <w:szCs w:val="18"/>
                <w:lang w:val="es-ES"/>
              </w:rPr>
            </w:pPr>
            <w:r w:rsidRPr="00095167">
              <w:rPr>
                <w:b/>
                <w:bCs/>
                <w:sz w:val="18"/>
                <w:szCs w:val="18"/>
                <w:lang w:val="es-ES"/>
              </w:rPr>
              <w:t xml:space="preserve">• </w:t>
            </w:r>
            <w:r w:rsidRPr="00095167">
              <w:rPr>
                <w:sz w:val="18"/>
                <w:szCs w:val="18"/>
                <w:lang w:val="es-ES"/>
              </w:rPr>
              <w:t>EDA: anomalías e impacto de promociones</w:t>
            </w:r>
          </w:p>
        </w:tc>
        <w:tc>
          <w:tcPr>
            <w:tcW w:w="800" w:type="dxa"/>
            <w:tcBorders>
              <w:top w:val="single" w:sz="2" w:space="0" w:color="CCCCCC"/>
              <w:left w:val="single" w:sz="2" w:space="0" w:color="CCCCCC"/>
              <w:bottom w:val="single" w:sz="2" w:space="0" w:color="CCCCCC"/>
              <w:right w:val="single" w:sz="2" w:space="0" w:color="CCCCCC"/>
            </w:tcBorders>
            <w:shd w:val="clear" w:color="auto" w:fill="FEF3C7"/>
            <w:tcMar>
              <w:top w:w="80" w:type="dxa"/>
              <w:left w:w="80" w:type="dxa"/>
              <w:bottom w:w="80" w:type="dxa"/>
              <w:right w:w="80" w:type="dxa"/>
            </w:tcMar>
            <w:vAlign w:val="center"/>
          </w:tcPr>
          <w:p w14:paraId="0EC0894C" w14:textId="77777777" w:rsidR="00095167" w:rsidRPr="00095167" w:rsidRDefault="00095167" w:rsidP="00095167">
            <w:pPr>
              <w:rPr>
                <w:sz w:val="18"/>
                <w:szCs w:val="18"/>
                <w:lang w:val="es-ES"/>
              </w:rPr>
            </w:pPr>
            <w:r w:rsidRPr="00095167">
              <w:rPr>
                <w:b/>
                <w:bCs/>
                <w:sz w:val="18"/>
                <w:szCs w:val="18"/>
                <w:lang w:val="es-ES"/>
              </w:rPr>
              <w:t>H1</w:t>
            </w:r>
          </w:p>
        </w:tc>
      </w:tr>
      <w:tr w:rsidR="00095167" w:rsidRPr="00095167" w14:paraId="7AA948EF" w14:textId="77777777" w:rsidTr="00B63BBF">
        <w:tc>
          <w:tcPr>
            <w:tcW w:w="13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40" w:type="dxa"/>
              <w:bottom w:w="80" w:type="dxa"/>
              <w:right w:w="140" w:type="dxa"/>
            </w:tcMar>
            <w:vAlign w:val="center"/>
          </w:tcPr>
          <w:p w14:paraId="789EFD3F" w14:textId="77777777" w:rsidR="00095167" w:rsidRPr="00095167" w:rsidRDefault="00095167" w:rsidP="00095167">
            <w:pPr>
              <w:rPr>
                <w:sz w:val="18"/>
                <w:szCs w:val="18"/>
                <w:lang w:val="es-ES"/>
              </w:rPr>
            </w:pPr>
            <w:r w:rsidRPr="00095167">
              <w:rPr>
                <w:b/>
                <w:bCs/>
                <w:sz w:val="18"/>
                <w:szCs w:val="18"/>
                <w:lang w:val="es-ES"/>
              </w:rPr>
              <w:t>Semana 2</w:t>
            </w:r>
          </w:p>
          <w:p w14:paraId="06664DA8" w14:textId="77777777" w:rsidR="00095167" w:rsidRPr="00095167" w:rsidRDefault="00095167" w:rsidP="00095167">
            <w:pPr>
              <w:rPr>
                <w:sz w:val="18"/>
                <w:szCs w:val="18"/>
                <w:lang w:val="es-ES"/>
              </w:rPr>
            </w:pPr>
            <w:r w:rsidRPr="00095167">
              <w:rPr>
                <w:sz w:val="18"/>
                <w:szCs w:val="18"/>
                <w:lang w:val="es-ES"/>
              </w:rPr>
              <w:t>22–25 Abr</w:t>
            </w:r>
          </w:p>
        </w:tc>
        <w:tc>
          <w:tcPr>
            <w:tcW w:w="1300" w:type="dxa"/>
            <w:tcBorders>
              <w:top w:val="single" w:sz="2" w:space="0" w:color="CCCCCC"/>
              <w:left w:val="single" w:sz="2" w:space="0" w:color="CCCCCC"/>
              <w:bottom w:val="single" w:sz="2" w:space="0" w:color="CCCCCC"/>
              <w:right w:val="single" w:sz="2" w:space="0" w:color="CCCCCC"/>
            </w:tcBorders>
            <w:shd w:val="clear" w:color="auto" w:fill="FEF9E7"/>
            <w:tcMar>
              <w:top w:w="80" w:type="dxa"/>
              <w:left w:w="140" w:type="dxa"/>
              <w:bottom w:w="80" w:type="dxa"/>
              <w:right w:w="140" w:type="dxa"/>
            </w:tcMar>
            <w:vAlign w:val="center"/>
          </w:tcPr>
          <w:p w14:paraId="1DBDCB93" w14:textId="77777777" w:rsidR="00095167" w:rsidRPr="00095167" w:rsidRDefault="00095167" w:rsidP="00095167">
            <w:pPr>
              <w:rPr>
                <w:sz w:val="18"/>
                <w:szCs w:val="18"/>
                <w:lang w:val="es-ES"/>
              </w:rPr>
            </w:pPr>
            <w:r w:rsidRPr="00095167">
              <w:rPr>
                <w:sz w:val="18"/>
                <w:szCs w:val="18"/>
                <w:lang w:val="es-ES"/>
              </w:rPr>
              <w:t>Lunes 22 Abr · 16:00 — Revisión H1</w:t>
            </w:r>
          </w:p>
        </w:tc>
        <w:tc>
          <w:tcPr>
            <w:tcW w:w="2813" w:type="dxa"/>
            <w:tcBorders>
              <w:top w:val="single" w:sz="2" w:space="0" w:color="CCCCCC"/>
              <w:left w:val="single" w:sz="2" w:space="0" w:color="CCCCCC"/>
              <w:bottom w:val="single" w:sz="2" w:space="0" w:color="CCCCCC"/>
              <w:right w:val="single" w:sz="2" w:space="0" w:color="CCCCCC"/>
            </w:tcBorders>
            <w:shd w:val="clear" w:color="auto" w:fill="DCE9F8"/>
            <w:tcMar>
              <w:top w:w="80" w:type="dxa"/>
              <w:left w:w="140" w:type="dxa"/>
              <w:bottom w:w="80" w:type="dxa"/>
              <w:right w:w="140" w:type="dxa"/>
            </w:tcMar>
            <w:vAlign w:val="center"/>
          </w:tcPr>
          <w:p w14:paraId="153779F5" w14:textId="77777777" w:rsidR="00095167" w:rsidRPr="00095167" w:rsidRDefault="00095167" w:rsidP="00095167">
            <w:pPr>
              <w:rPr>
                <w:sz w:val="18"/>
                <w:szCs w:val="18"/>
                <w:lang w:val="es-ES"/>
              </w:rPr>
            </w:pPr>
            <w:r w:rsidRPr="00095167">
              <w:rPr>
                <w:b/>
                <w:bCs/>
                <w:sz w:val="18"/>
                <w:szCs w:val="18"/>
                <w:lang w:val="es-ES"/>
              </w:rPr>
              <w:t xml:space="preserve">• </w:t>
            </w:r>
            <w:r w:rsidRPr="00095167">
              <w:rPr>
                <w:sz w:val="18"/>
                <w:szCs w:val="18"/>
                <w:lang w:val="es-ES"/>
              </w:rPr>
              <w:t xml:space="preserve">Limpieza → </w:t>
            </w:r>
            <w:proofErr w:type="spellStart"/>
            <w:proofErr w:type="gramStart"/>
            <w:r w:rsidRPr="00095167">
              <w:rPr>
                <w:sz w:val="18"/>
                <w:szCs w:val="18"/>
                <w:lang w:val="es-ES"/>
              </w:rPr>
              <w:t>analytics.sales</w:t>
            </w:r>
            <w:proofErr w:type="gramEnd"/>
            <w:r w:rsidRPr="00095167">
              <w:rPr>
                <w:sz w:val="18"/>
                <w:szCs w:val="18"/>
                <w:lang w:val="es-ES"/>
              </w:rPr>
              <w:t>_curated</w:t>
            </w:r>
            <w:proofErr w:type="spellEnd"/>
          </w:p>
          <w:p w14:paraId="0C4E5E49" w14:textId="77777777" w:rsidR="00095167" w:rsidRPr="00095167" w:rsidRDefault="00095167" w:rsidP="00095167">
            <w:pPr>
              <w:rPr>
                <w:sz w:val="18"/>
                <w:szCs w:val="18"/>
                <w:lang w:val="es-ES"/>
              </w:rPr>
            </w:pPr>
            <w:r w:rsidRPr="00095167">
              <w:rPr>
                <w:b/>
                <w:bCs/>
                <w:sz w:val="18"/>
                <w:szCs w:val="18"/>
                <w:lang w:val="es-ES"/>
              </w:rPr>
              <w:t xml:space="preserve">• </w:t>
            </w:r>
            <w:r w:rsidRPr="00095167">
              <w:rPr>
                <w:sz w:val="18"/>
                <w:szCs w:val="18"/>
                <w:lang w:val="es-ES"/>
              </w:rPr>
              <w:t xml:space="preserve">Validación Great </w:t>
            </w:r>
            <w:proofErr w:type="spellStart"/>
            <w:r w:rsidRPr="00095167">
              <w:rPr>
                <w:sz w:val="18"/>
                <w:szCs w:val="18"/>
                <w:lang w:val="es-ES"/>
              </w:rPr>
              <w:t>Expectations</w:t>
            </w:r>
            <w:proofErr w:type="spellEnd"/>
          </w:p>
          <w:p w14:paraId="3583C56D" w14:textId="77777777" w:rsidR="00095167" w:rsidRPr="00095167" w:rsidRDefault="00095167" w:rsidP="00095167">
            <w:pPr>
              <w:rPr>
                <w:sz w:val="18"/>
                <w:szCs w:val="18"/>
                <w:lang w:val="es-ES"/>
              </w:rPr>
            </w:pPr>
            <w:r w:rsidRPr="00095167">
              <w:rPr>
                <w:b/>
                <w:bCs/>
                <w:sz w:val="18"/>
                <w:szCs w:val="18"/>
                <w:lang w:val="es-ES"/>
              </w:rPr>
              <w:t xml:space="preserve">• </w:t>
            </w:r>
            <w:proofErr w:type="spellStart"/>
            <w:r w:rsidRPr="00095167">
              <w:rPr>
                <w:sz w:val="18"/>
                <w:szCs w:val="18"/>
                <w:lang w:val="es-ES"/>
              </w:rPr>
              <w:t>Feature</w:t>
            </w:r>
            <w:proofErr w:type="spellEnd"/>
            <w:r w:rsidRPr="00095167">
              <w:rPr>
                <w:sz w:val="18"/>
                <w:szCs w:val="18"/>
                <w:lang w:val="es-ES"/>
              </w:rPr>
              <w:t xml:space="preserve"> </w:t>
            </w:r>
            <w:proofErr w:type="spellStart"/>
            <w:r w:rsidRPr="00095167">
              <w:rPr>
                <w:sz w:val="18"/>
                <w:szCs w:val="18"/>
                <w:lang w:val="es-ES"/>
              </w:rPr>
              <w:t>engineering</w:t>
            </w:r>
            <w:proofErr w:type="spellEnd"/>
            <w:r w:rsidRPr="00095167">
              <w:rPr>
                <w:sz w:val="18"/>
                <w:szCs w:val="18"/>
                <w:lang w:val="es-ES"/>
              </w:rPr>
              <w:t xml:space="preserve">: </w:t>
            </w:r>
            <w:proofErr w:type="spellStart"/>
            <w:r w:rsidRPr="00095167">
              <w:rPr>
                <w:sz w:val="18"/>
                <w:szCs w:val="18"/>
                <w:lang w:val="es-ES"/>
              </w:rPr>
              <w:t>lags</w:t>
            </w:r>
            <w:proofErr w:type="spellEnd"/>
            <w:r w:rsidRPr="00095167">
              <w:rPr>
                <w:sz w:val="18"/>
                <w:szCs w:val="18"/>
                <w:lang w:val="es-ES"/>
              </w:rPr>
              <w:t xml:space="preserve"> y medias móviles</w:t>
            </w:r>
          </w:p>
        </w:tc>
        <w:tc>
          <w:tcPr>
            <w:tcW w:w="2813" w:type="dxa"/>
            <w:tcBorders>
              <w:top w:val="single" w:sz="2" w:space="0" w:color="CCCCCC"/>
              <w:left w:val="single" w:sz="2" w:space="0" w:color="CCCCCC"/>
              <w:bottom w:val="single" w:sz="2" w:space="0" w:color="CCCCCC"/>
              <w:right w:val="single" w:sz="2" w:space="0" w:color="CCCCCC"/>
            </w:tcBorders>
            <w:shd w:val="clear" w:color="auto" w:fill="C5E8D8"/>
            <w:tcMar>
              <w:top w:w="80" w:type="dxa"/>
              <w:left w:w="140" w:type="dxa"/>
              <w:bottom w:w="80" w:type="dxa"/>
              <w:right w:w="140" w:type="dxa"/>
            </w:tcMar>
            <w:vAlign w:val="center"/>
          </w:tcPr>
          <w:p w14:paraId="1B39B533" w14:textId="77777777" w:rsidR="00095167" w:rsidRPr="00095167" w:rsidRDefault="00095167" w:rsidP="00095167">
            <w:pPr>
              <w:rPr>
                <w:sz w:val="18"/>
                <w:szCs w:val="18"/>
                <w:lang w:val="es-ES"/>
              </w:rPr>
            </w:pPr>
            <w:r w:rsidRPr="00095167">
              <w:rPr>
                <w:b/>
                <w:bCs/>
                <w:sz w:val="18"/>
                <w:szCs w:val="18"/>
                <w:lang w:val="es-ES"/>
              </w:rPr>
              <w:t xml:space="preserve">• </w:t>
            </w:r>
            <w:r w:rsidRPr="00095167">
              <w:rPr>
                <w:sz w:val="18"/>
                <w:szCs w:val="18"/>
                <w:lang w:val="es-ES"/>
              </w:rPr>
              <w:t>SKU piloto seleccionado y justificado</w:t>
            </w:r>
          </w:p>
          <w:p w14:paraId="0FE92DC3" w14:textId="77777777" w:rsidR="00095167" w:rsidRPr="00095167" w:rsidRDefault="00095167" w:rsidP="00095167">
            <w:pPr>
              <w:rPr>
                <w:sz w:val="18"/>
                <w:szCs w:val="18"/>
                <w:lang w:val="es-ES"/>
              </w:rPr>
            </w:pPr>
            <w:r w:rsidRPr="00095167">
              <w:rPr>
                <w:b/>
                <w:bCs/>
                <w:sz w:val="18"/>
                <w:szCs w:val="18"/>
                <w:lang w:val="es-ES"/>
              </w:rPr>
              <w:t xml:space="preserve">• </w:t>
            </w:r>
            <w:r w:rsidRPr="00095167">
              <w:rPr>
                <w:sz w:val="18"/>
                <w:szCs w:val="18"/>
                <w:lang w:val="es-ES"/>
              </w:rPr>
              <w:t>Diccionario de datos finalizado</w:t>
            </w:r>
          </w:p>
          <w:p w14:paraId="7F8D4935" w14:textId="77777777" w:rsidR="00095167" w:rsidRPr="00095167" w:rsidRDefault="00095167" w:rsidP="00095167">
            <w:pPr>
              <w:rPr>
                <w:sz w:val="18"/>
                <w:szCs w:val="18"/>
                <w:lang w:val="es-ES"/>
              </w:rPr>
            </w:pPr>
            <w:r w:rsidRPr="00095167">
              <w:rPr>
                <w:b/>
                <w:bCs/>
                <w:sz w:val="18"/>
                <w:szCs w:val="18"/>
                <w:lang w:val="es-ES"/>
              </w:rPr>
              <w:t xml:space="preserve">• </w:t>
            </w:r>
            <w:r w:rsidRPr="00095167">
              <w:rPr>
                <w:sz w:val="18"/>
                <w:szCs w:val="18"/>
                <w:lang w:val="es-ES"/>
              </w:rPr>
              <w:t xml:space="preserve">Inicio integración </w:t>
            </w:r>
            <w:proofErr w:type="spellStart"/>
            <w:r w:rsidRPr="00095167">
              <w:rPr>
                <w:sz w:val="18"/>
                <w:szCs w:val="18"/>
                <w:lang w:val="es-ES"/>
              </w:rPr>
              <w:t>XGBoost</w:t>
            </w:r>
            <w:proofErr w:type="spellEnd"/>
          </w:p>
        </w:tc>
        <w:tc>
          <w:tcPr>
            <w:tcW w:w="800" w:type="dxa"/>
            <w:tcBorders>
              <w:top w:val="single" w:sz="2" w:space="0" w:color="CCCCCC"/>
              <w:left w:val="single" w:sz="2" w:space="0" w:color="CCCCCC"/>
              <w:bottom w:val="single" w:sz="2" w:space="0" w:color="CCCCCC"/>
              <w:right w:val="single" w:sz="2" w:space="0" w:color="CCCCCC"/>
            </w:tcBorders>
            <w:shd w:val="clear" w:color="auto" w:fill="FEF3C7"/>
            <w:tcMar>
              <w:top w:w="80" w:type="dxa"/>
              <w:left w:w="80" w:type="dxa"/>
              <w:bottom w:w="80" w:type="dxa"/>
              <w:right w:w="80" w:type="dxa"/>
            </w:tcMar>
            <w:vAlign w:val="center"/>
          </w:tcPr>
          <w:p w14:paraId="6A3E7F5F" w14:textId="77777777" w:rsidR="00095167" w:rsidRPr="00095167" w:rsidRDefault="00095167" w:rsidP="00095167">
            <w:pPr>
              <w:rPr>
                <w:sz w:val="18"/>
                <w:szCs w:val="18"/>
                <w:lang w:val="es-ES"/>
              </w:rPr>
            </w:pPr>
            <w:r w:rsidRPr="00095167">
              <w:rPr>
                <w:b/>
                <w:bCs/>
                <w:sz w:val="18"/>
                <w:szCs w:val="18"/>
                <w:lang w:val="es-ES"/>
              </w:rPr>
              <w:t>H2</w:t>
            </w:r>
          </w:p>
        </w:tc>
      </w:tr>
      <w:tr w:rsidR="00095167" w:rsidRPr="00095167" w14:paraId="2DEDD64D" w14:textId="77777777" w:rsidTr="00B63BBF">
        <w:tc>
          <w:tcPr>
            <w:tcW w:w="13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40" w:type="dxa"/>
              <w:bottom w:w="80" w:type="dxa"/>
              <w:right w:w="140" w:type="dxa"/>
            </w:tcMar>
            <w:vAlign w:val="center"/>
          </w:tcPr>
          <w:p w14:paraId="4B5FE878" w14:textId="77777777" w:rsidR="00095167" w:rsidRPr="00095167" w:rsidRDefault="00095167" w:rsidP="00095167">
            <w:pPr>
              <w:rPr>
                <w:sz w:val="18"/>
                <w:szCs w:val="18"/>
                <w:lang w:val="es-ES"/>
              </w:rPr>
            </w:pPr>
            <w:r w:rsidRPr="00095167">
              <w:rPr>
                <w:b/>
                <w:bCs/>
                <w:sz w:val="18"/>
                <w:szCs w:val="18"/>
                <w:lang w:val="es-ES"/>
              </w:rPr>
              <w:t>Semana 3</w:t>
            </w:r>
          </w:p>
          <w:p w14:paraId="39660FF2" w14:textId="77777777" w:rsidR="00095167" w:rsidRPr="00095167" w:rsidRDefault="00095167" w:rsidP="00095167">
            <w:pPr>
              <w:rPr>
                <w:sz w:val="18"/>
                <w:szCs w:val="18"/>
                <w:lang w:val="es-ES"/>
              </w:rPr>
            </w:pPr>
            <w:r w:rsidRPr="00095167">
              <w:rPr>
                <w:sz w:val="18"/>
                <w:szCs w:val="18"/>
                <w:lang w:val="es-ES"/>
              </w:rPr>
              <w:t xml:space="preserve">28 </w:t>
            </w:r>
            <w:proofErr w:type="gramStart"/>
            <w:r w:rsidRPr="00095167">
              <w:rPr>
                <w:sz w:val="18"/>
                <w:szCs w:val="18"/>
                <w:lang w:val="es-ES"/>
              </w:rPr>
              <w:t>Abr</w:t>
            </w:r>
            <w:proofErr w:type="gramEnd"/>
            <w:r w:rsidRPr="00095167">
              <w:rPr>
                <w:sz w:val="18"/>
                <w:szCs w:val="18"/>
                <w:lang w:val="es-ES"/>
              </w:rPr>
              <w:t>–2 May</w:t>
            </w:r>
          </w:p>
        </w:tc>
        <w:tc>
          <w:tcPr>
            <w:tcW w:w="1300" w:type="dxa"/>
            <w:tcBorders>
              <w:top w:val="single" w:sz="2" w:space="0" w:color="CCCCCC"/>
              <w:left w:val="single" w:sz="2" w:space="0" w:color="CCCCCC"/>
              <w:bottom w:val="single" w:sz="2" w:space="0" w:color="CCCCCC"/>
              <w:right w:val="single" w:sz="2" w:space="0" w:color="CCCCCC"/>
            </w:tcBorders>
            <w:shd w:val="clear" w:color="auto" w:fill="FEF9E7"/>
            <w:tcMar>
              <w:top w:w="80" w:type="dxa"/>
              <w:left w:w="140" w:type="dxa"/>
              <w:bottom w:w="80" w:type="dxa"/>
              <w:right w:w="140" w:type="dxa"/>
            </w:tcMar>
            <w:vAlign w:val="center"/>
          </w:tcPr>
          <w:p w14:paraId="1B7E9447" w14:textId="77777777" w:rsidR="00095167" w:rsidRPr="00095167" w:rsidRDefault="00095167" w:rsidP="00095167">
            <w:pPr>
              <w:rPr>
                <w:sz w:val="18"/>
                <w:szCs w:val="18"/>
                <w:lang w:val="es-ES"/>
              </w:rPr>
            </w:pPr>
            <w:r w:rsidRPr="00095167">
              <w:rPr>
                <w:sz w:val="18"/>
                <w:szCs w:val="18"/>
                <w:lang w:val="es-ES"/>
              </w:rPr>
              <w:t>Lunes 28 Abr · 16:00 — Revisión H2</w:t>
            </w:r>
          </w:p>
        </w:tc>
        <w:tc>
          <w:tcPr>
            <w:tcW w:w="2813" w:type="dxa"/>
            <w:tcBorders>
              <w:top w:val="single" w:sz="2" w:space="0" w:color="CCCCCC"/>
              <w:left w:val="single" w:sz="2" w:space="0" w:color="CCCCCC"/>
              <w:bottom w:val="single" w:sz="2" w:space="0" w:color="CCCCCC"/>
              <w:right w:val="single" w:sz="2" w:space="0" w:color="CCCCCC"/>
            </w:tcBorders>
            <w:shd w:val="clear" w:color="auto" w:fill="F0F6FF"/>
            <w:tcMar>
              <w:top w:w="80" w:type="dxa"/>
              <w:left w:w="140" w:type="dxa"/>
              <w:bottom w:w="80" w:type="dxa"/>
              <w:right w:w="140" w:type="dxa"/>
            </w:tcMar>
            <w:vAlign w:val="center"/>
          </w:tcPr>
          <w:p w14:paraId="620B27B4" w14:textId="77777777" w:rsidR="00095167" w:rsidRPr="00095167" w:rsidRDefault="00095167" w:rsidP="00095167">
            <w:pPr>
              <w:rPr>
                <w:sz w:val="18"/>
                <w:szCs w:val="18"/>
                <w:lang w:val="es-ES"/>
              </w:rPr>
            </w:pPr>
            <w:r w:rsidRPr="00095167">
              <w:rPr>
                <w:b/>
                <w:bCs/>
                <w:sz w:val="18"/>
                <w:szCs w:val="18"/>
                <w:lang w:val="es-ES"/>
              </w:rPr>
              <w:t xml:space="preserve">• </w:t>
            </w:r>
            <w:proofErr w:type="spellStart"/>
            <w:r w:rsidRPr="00095167">
              <w:rPr>
                <w:sz w:val="18"/>
                <w:szCs w:val="18"/>
                <w:lang w:val="es-ES"/>
              </w:rPr>
              <w:t>Baseline</w:t>
            </w:r>
            <w:proofErr w:type="spellEnd"/>
            <w:r w:rsidRPr="00095167">
              <w:rPr>
                <w:sz w:val="18"/>
                <w:szCs w:val="18"/>
                <w:lang w:val="es-ES"/>
              </w:rPr>
              <w:t xml:space="preserve"> </w:t>
            </w:r>
            <w:proofErr w:type="spellStart"/>
            <w:r w:rsidRPr="00095167">
              <w:rPr>
                <w:sz w:val="18"/>
                <w:szCs w:val="18"/>
                <w:lang w:val="es-ES"/>
              </w:rPr>
              <w:t>seasonal_naïve</w:t>
            </w:r>
            <w:proofErr w:type="spellEnd"/>
            <w:r w:rsidRPr="00095167">
              <w:rPr>
                <w:sz w:val="18"/>
                <w:szCs w:val="18"/>
                <w:lang w:val="es-ES"/>
              </w:rPr>
              <w:t xml:space="preserve"> + </w:t>
            </w:r>
            <w:proofErr w:type="spellStart"/>
            <w:r w:rsidRPr="00095167">
              <w:rPr>
                <w:sz w:val="18"/>
                <w:szCs w:val="18"/>
                <w:lang w:val="es-ES"/>
              </w:rPr>
              <w:t>backtesting</w:t>
            </w:r>
            <w:proofErr w:type="spellEnd"/>
          </w:p>
          <w:p w14:paraId="60FF2245" w14:textId="77777777" w:rsidR="00095167" w:rsidRPr="00095167" w:rsidRDefault="00095167" w:rsidP="00095167">
            <w:pPr>
              <w:rPr>
                <w:sz w:val="18"/>
                <w:szCs w:val="18"/>
                <w:lang w:val="es-ES"/>
              </w:rPr>
            </w:pPr>
            <w:r w:rsidRPr="00095167">
              <w:rPr>
                <w:b/>
                <w:bCs/>
                <w:sz w:val="18"/>
                <w:szCs w:val="18"/>
                <w:lang w:val="es-ES"/>
              </w:rPr>
              <w:t xml:space="preserve">• </w:t>
            </w:r>
            <w:r w:rsidRPr="00095167">
              <w:rPr>
                <w:sz w:val="18"/>
                <w:szCs w:val="18"/>
                <w:lang w:val="es-ES"/>
              </w:rPr>
              <w:t xml:space="preserve">SARIMAX: ajuste de órdenes + </w:t>
            </w:r>
            <w:proofErr w:type="spellStart"/>
            <w:r w:rsidRPr="00095167">
              <w:rPr>
                <w:sz w:val="18"/>
                <w:szCs w:val="18"/>
                <w:lang w:val="es-ES"/>
              </w:rPr>
              <w:t>MLflow</w:t>
            </w:r>
            <w:proofErr w:type="spellEnd"/>
          </w:p>
          <w:p w14:paraId="36D290E7" w14:textId="77777777" w:rsidR="00095167" w:rsidRPr="00095167" w:rsidRDefault="00095167" w:rsidP="00095167">
            <w:pPr>
              <w:rPr>
                <w:sz w:val="18"/>
                <w:szCs w:val="18"/>
                <w:lang w:val="es-ES"/>
              </w:rPr>
            </w:pPr>
            <w:r w:rsidRPr="00095167">
              <w:rPr>
                <w:b/>
                <w:bCs/>
                <w:sz w:val="18"/>
                <w:szCs w:val="18"/>
                <w:lang w:val="es-ES"/>
              </w:rPr>
              <w:t xml:space="preserve">• </w:t>
            </w:r>
            <w:r w:rsidRPr="00095167">
              <w:rPr>
                <w:sz w:val="18"/>
                <w:szCs w:val="18"/>
                <w:lang w:val="es-ES"/>
              </w:rPr>
              <w:t>Reunión conjunta: comparativa de modelos</w:t>
            </w:r>
          </w:p>
        </w:tc>
        <w:tc>
          <w:tcPr>
            <w:tcW w:w="2813" w:type="dxa"/>
            <w:tcBorders>
              <w:top w:val="single" w:sz="2" w:space="0" w:color="CCCCCC"/>
              <w:left w:val="single" w:sz="2" w:space="0" w:color="CCCCCC"/>
              <w:bottom w:val="single" w:sz="2" w:space="0" w:color="CCCCCC"/>
              <w:right w:val="single" w:sz="2" w:space="0" w:color="CCCCCC"/>
            </w:tcBorders>
            <w:shd w:val="clear" w:color="auto" w:fill="EDF7F3"/>
            <w:tcMar>
              <w:top w:w="80" w:type="dxa"/>
              <w:left w:w="140" w:type="dxa"/>
              <w:bottom w:w="80" w:type="dxa"/>
              <w:right w:w="140" w:type="dxa"/>
            </w:tcMar>
            <w:vAlign w:val="center"/>
          </w:tcPr>
          <w:p w14:paraId="470DAD9B" w14:textId="77777777" w:rsidR="00095167" w:rsidRPr="00095167" w:rsidRDefault="00095167" w:rsidP="00095167">
            <w:pPr>
              <w:rPr>
                <w:sz w:val="18"/>
                <w:szCs w:val="18"/>
                <w:lang w:val="es-ES"/>
              </w:rPr>
            </w:pPr>
            <w:r w:rsidRPr="00095167">
              <w:rPr>
                <w:b/>
                <w:bCs/>
                <w:sz w:val="18"/>
                <w:szCs w:val="18"/>
                <w:lang w:val="es-ES"/>
              </w:rPr>
              <w:t xml:space="preserve">• </w:t>
            </w:r>
            <w:proofErr w:type="spellStart"/>
            <w:r w:rsidRPr="00095167">
              <w:rPr>
                <w:sz w:val="18"/>
                <w:szCs w:val="18"/>
                <w:lang w:val="es-ES"/>
              </w:rPr>
              <w:t>XGBoost</w:t>
            </w:r>
            <w:proofErr w:type="spellEnd"/>
            <w:r w:rsidRPr="00095167">
              <w:rPr>
                <w:sz w:val="18"/>
                <w:szCs w:val="18"/>
                <w:lang w:val="es-ES"/>
              </w:rPr>
              <w:t xml:space="preserve">: </w:t>
            </w:r>
            <w:proofErr w:type="spellStart"/>
            <w:r w:rsidRPr="00095167">
              <w:rPr>
                <w:sz w:val="18"/>
                <w:szCs w:val="18"/>
                <w:lang w:val="es-ES"/>
              </w:rPr>
              <w:t>Hyperopt</w:t>
            </w:r>
            <w:proofErr w:type="spellEnd"/>
            <w:r w:rsidRPr="00095167">
              <w:rPr>
                <w:sz w:val="18"/>
                <w:szCs w:val="18"/>
                <w:lang w:val="es-ES"/>
              </w:rPr>
              <w:t xml:space="preserve"> + SHAP + </w:t>
            </w:r>
            <w:proofErr w:type="spellStart"/>
            <w:r w:rsidRPr="00095167">
              <w:rPr>
                <w:sz w:val="18"/>
                <w:szCs w:val="18"/>
                <w:lang w:val="es-ES"/>
              </w:rPr>
              <w:t>MLflow</w:t>
            </w:r>
            <w:proofErr w:type="spellEnd"/>
          </w:p>
          <w:p w14:paraId="72C9FC48" w14:textId="77777777" w:rsidR="00095167" w:rsidRPr="00095167" w:rsidRDefault="00095167" w:rsidP="00095167">
            <w:pPr>
              <w:rPr>
                <w:sz w:val="18"/>
                <w:szCs w:val="18"/>
                <w:lang w:val="es-ES"/>
              </w:rPr>
            </w:pPr>
            <w:r w:rsidRPr="00095167">
              <w:rPr>
                <w:b/>
                <w:bCs/>
                <w:sz w:val="18"/>
                <w:szCs w:val="18"/>
                <w:lang w:val="es-ES"/>
              </w:rPr>
              <w:t xml:space="preserve">• </w:t>
            </w:r>
            <w:r w:rsidRPr="00095167">
              <w:rPr>
                <w:sz w:val="18"/>
                <w:szCs w:val="18"/>
                <w:lang w:val="es-ES"/>
              </w:rPr>
              <w:t xml:space="preserve">Prophet: estacionalidad + </w:t>
            </w:r>
            <w:proofErr w:type="spellStart"/>
            <w:r w:rsidRPr="00095167">
              <w:rPr>
                <w:sz w:val="18"/>
                <w:szCs w:val="18"/>
                <w:lang w:val="es-ES"/>
              </w:rPr>
              <w:t>MLflow</w:t>
            </w:r>
            <w:proofErr w:type="spellEnd"/>
          </w:p>
          <w:p w14:paraId="49E0425A" w14:textId="77777777" w:rsidR="00095167" w:rsidRPr="00095167" w:rsidRDefault="00095167" w:rsidP="00095167">
            <w:pPr>
              <w:rPr>
                <w:sz w:val="18"/>
                <w:szCs w:val="18"/>
                <w:lang w:val="es-ES"/>
              </w:rPr>
            </w:pPr>
            <w:r w:rsidRPr="00095167">
              <w:rPr>
                <w:b/>
                <w:bCs/>
                <w:sz w:val="18"/>
                <w:szCs w:val="18"/>
                <w:lang w:val="es-ES"/>
              </w:rPr>
              <w:t xml:space="preserve">• </w:t>
            </w:r>
            <w:r w:rsidRPr="00095167">
              <w:rPr>
                <w:sz w:val="18"/>
                <w:szCs w:val="18"/>
                <w:lang w:val="es-ES"/>
              </w:rPr>
              <w:t>Reunión conjunta: comparativa de modelos</w:t>
            </w:r>
          </w:p>
        </w:tc>
        <w:tc>
          <w:tcPr>
            <w:tcW w:w="800" w:type="dxa"/>
            <w:tcBorders>
              <w:top w:val="single" w:sz="2" w:space="0" w:color="CCCCCC"/>
              <w:left w:val="single" w:sz="2" w:space="0" w:color="CCCCCC"/>
              <w:bottom w:val="single" w:sz="2" w:space="0" w:color="CCCCCC"/>
              <w:right w:val="single" w:sz="2" w:space="0" w:color="CCCCCC"/>
            </w:tcBorders>
            <w:shd w:val="clear" w:color="auto" w:fill="FEF3C7"/>
            <w:tcMar>
              <w:top w:w="80" w:type="dxa"/>
              <w:left w:w="80" w:type="dxa"/>
              <w:bottom w:w="80" w:type="dxa"/>
              <w:right w:w="80" w:type="dxa"/>
            </w:tcMar>
            <w:vAlign w:val="center"/>
          </w:tcPr>
          <w:p w14:paraId="3B5E5BA0" w14:textId="77777777" w:rsidR="00095167" w:rsidRPr="00095167" w:rsidRDefault="00095167" w:rsidP="00095167">
            <w:pPr>
              <w:rPr>
                <w:sz w:val="18"/>
                <w:szCs w:val="18"/>
                <w:lang w:val="es-ES"/>
              </w:rPr>
            </w:pPr>
            <w:r w:rsidRPr="00095167">
              <w:rPr>
                <w:b/>
                <w:bCs/>
                <w:sz w:val="18"/>
                <w:szCs w:val="18"/>
                <w:lang w:val="es-ES"/>
              </w:rPr>
              <w:t>H3</w:t>
            </w:r>
          </w:p>
        </w:tc>
      </w:tr>
      <w:tr w:rsidR="00095167" w:rsidRPr="00095167" w14:paraId="2064DA57" w14:textId="77777777" w:rsidTr="00B63BBF">
        <w:tc>
          <w:tcPr>
            <w:tcW w:w="13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40" w:type="dxa"/>
              <w:bottom w:w="80" w:type="dxa"/>
              <w:right w:w="140" w:type="dxa"/>
            </w:tcMar>
            <w:vAlign w:val="center"/>
          </w:tcPr>
          <w:p w14:paraId="18432543" w14:textId="77777777" w:rsidR="00095167" w:rsidRPr="00095167" w:rsidRDefault="00095167" w:rsidP="00095167">
            <w:pPr>
              <w:rPr>
                <w:sz w:val="18"/>
                <w:szCs w:val="18"/>
                <w:lang w:val="es-ES"/>
              </w:rPr>
            </w:pPr>
            <w:r w:rsidRPr="00095167">
              <w:rPr>
                <w:b/>
                <w:bCs/>
                <w:sz w:val="18"/>
                <w:szCs w:val="18"/>
                <w:lang w:val="es-ES"/>
              </w:rPr>
              <w:t>Semana 4</w:t>
            </w:r>
          </w:p>
          <w:p w14:paraId="62F93449" w14:textId="77777777" w:rsidR="00095167" w:rsidRPr="00095167" w:rsidRDefault="00095167" w:rsidP="00095167">
            <w:pPr>
              <w:rPr>
                <w:sz w:val="18"/>
                <w:szCs w:val="18"/>
                <w:lang w:val="es-ES"/>
              </w:rPr>
            </w:pPr>
            <w:r w:rsidRPr="00095167">
              <w:rPr>
                <w:sz w:val="18"/>
                <w:szCs w:val="18"/>
                <w:lang w:val="es-ES"/>
              </w:rPr>
              <w:t>5–9 May</w:t>
            </w:r>
          </w:p>
        </w:tc>
        <w:tc>
          <w:tcPr>
            <w:tcW w:w="1300" w:type="dxa"/>
            <w:tcBorders>
              <w:top w:val="single" w:sz="2" w:space="0" w:color="CCCCCC"/>
              <w:left w:val="single" w:sz="2" w:space="0" w:color="CCCCCC"/>
              <w:bottom w:val="single" w:sz="2" w:space="0" w:color="CCCCCC"/>
              <w:right w:val="single" w:sz="2" w:space="0" w:color="CCCCCC"/>
            </w:tcBorders>
            <w:shd w:val="clear" w:color="auto" w:fill="FEF9E7"/>
            <w:tcMar>
              <w:top w:w="80" w:type="dxa"/>
              <w:left w:w="140" w:type="dxa"/>
              <w:bottom w:w="80" w:type="dxa"/>
              <w:right w:w="140" w:type="dxa"/>
            </w:tcMar>
            <w:vAlign w:val="center"/>
          </w:tcPr>
          <w:p w14:paraId="0D57B029" w14:textId="77777777" w:rsidR="00095167" w:rsidRPr="00095167" w:rsidRDefault="00095167" w:rsidP="00095167">
            <w:pPr>
              <w:rPr>
                <w:sz w:val="18"/>
                <w:szCs w:val="18"/>
                <w:lang w:val="es-ES"/>
              </w:rPr>
            </w:pPr>
            <w:r w:rsidRPr="00095167">
              <w:rPr>
                <w:sz w:val="18"/>
                <w:szCs w:val="18"/>
                <w:lang w:val="es-ES"/>
              </w:rPr>
              <w:t>Lunes 5 May · 16:00 — Revisión H3 + H4</w:t>
            </w:r>
          </w:p>
        </w:tc>
        <w:tc>
          <w:tcPr>
            <w:tcW w:w="2813" w:type="dxa"/>
            <w:tcBorders>
              <w:top w:val="single" w:sz="2" w:space="0" w:color="CCCCCC"/>
              <w:left w:val="single" w:sz="2" w:space="0" w:color="CCCCCC"/>
              <w:bottom w:val="single" w:sz="2" w:space="0" w:color="CCCCCC"/>
              <w:right w:val="single" w:sz="2" w:space="0" w:color="CCCCCC"/>
            </w:tcBorders>
            <w:shd w:val="clear" w:color="auto" w:fill="DCE9F8"/>
            <w:tcMar>
              <w:top w:w="80" w:type="dxa"/>
              <w:left w:w="140" w:type="dxa"/>
              <w:bottom w:w="80" w:type="dxa"/>
              <w:right w:w="140" w:type="dxa"/>
            </w:tcMar>
            <w:vAlign w:val="center"/>
          </w:tcPr>
          <w:p w14:paraId="780DCDFD" w14:textId="77777777" w:rsidR="00095167" w:rsidRPr="00095167" w:rsidRDefault="00095167" w:rsidP="00095167">
            <w:pPr>
              <w:rPr>
                <w:sz w:val="18"/>
                <w:szCs w:val="18"/>
                <w:lang w:val="es-ES"/>
              </w:rPr>
            </w:pPr>
            <w:r w:rsidRPr="00095167">
              <w:rPr>
                <w:b/>
                <w:bCs/>
                <w:sz w:val="18"/>
                <w:szCs w:val="18"/>
                <w:lang w:val="es-ES"/>
              </w:rPr>
              <w:t xml:space="preserve">• </w:t>
            </w:r>
            <w:r w:rsidRPr="00095167">
              <w:rPr>
                <w:sz w:val="18"/>
                <w:szCs w:val="18"/>
                <w:lang w:val="es-ES"/>
              </w:rPr>
              <w:t xml:space="preserve">Batch predictor semanal + </w:t>
            </w:r>
            <w:proofErr w:type="spellStart"/>
            <w:r w:rsidRPr="00095167">
              <w:rPr>
                <w:sz w:val="18"/>
                <w:szCs w:val="18"/>
                <w:lang w:val="es-ES"/>
              </w:rPr>
              <w:t>MLOps</w:t>
            </w:r>
            <w:proofErr w:type="spellEnd"/>
          </w:p>
          <w:p w14:paraId="44A44C7C" w14:textId="77777777" w:rsidR="00095167" w:rsidRPr="00095167" w:rsidRDefault="00095167" w:rsidP="00095167">
            <w:pPr>
              <w:rPr>
                <w:sz w:val="18"/>
                <w:szCs w:val="18"/>
                <w:lang w:val="es-ES"/>
              </w:rPr>
            </w:pPr>
            <w:r w:rsidRPr="00095167">
              <w:rPr>
                <w:b/>
                <w:bCs/>
                <w:sz w:val="18"/>
                <w:szCs w:val="18"/>
                <w:lang w:val="es-ES"/>
              </w:rPr>
              <w:t xml:space="preserve">• </w:t>
            </w:r>
            <w:proofErr w:type="spellStart"/>
            <w:r w:rsidRPr="00095167">
              <w:rPr>
                <w:sz w:val="18"/>
                <w:szCs w:val="18"/>
                <w:lang w:val="es-ES"/>
              </w:rPr>
              <w:t>pytest</w:t>
            </w:r>
            <w:proofErr w:type="spellEnd"/>
            <w:r w:rsidRPr="00095167">
              <w:rPr>
                <w:sz w:val="18"/>
                <w:szCs w:val="18"/>
                <w:lang w:val="es-ES"/>
              </w:rPr>
              <w:t xml:space="preserve"> + </w:t>
            </w:r>
            <w:proofErr w:type="spellStart"/>
            <w:r w:rsidRPr="00095167">
              <w:rPr>
                <w:sz w:val="18"/>
                <w:szCs w:val="18"/>
                <w:lang w:val="es-ES"/>
              </w:rPr>
              <w:t>linting</w:t>
            </w:r>
            <w:proofErr w:type="spellEnd"/>
            <w:r w:rsidRPr="00095167">
              <w:rPr>
                <w:sz w:val="18"/>
                <w:szCs w:val="18"/>
                <w:lang w:val="es-ES"/>
              </w:rPr>
              <w:t xml:space="preserve"> (</w:t>
            </w:r>
            <w:proofErr w:type="spellStart"/>
            <w:r w:rsidRPr="00095167">
              <w:rPr>
                <w:sz w:val="18"/>
                <w:szCs w:val="18"/>
                <w:lang w:val="es-ES"/>
              </w:rPr>
              <w:t>black</w:t>
            </w:r>
            <w:proofErr w:type="spellEnd"/>
            <w:r w:rsidRPr="00095167">
              <w:rPr>
                <w:sz w:val="18"/>
                <w:szCs w:val="18"/>
                <w:lang w:val="es-ES"/>
              </w:rPr>
              <w:t>, flake8)</w:t>
            </w:r>
          </w:p>
          <w:p w14:paraId="6E170856" w14:textId="77777777" w:rsidR="00095167" w:rsidRPr="00095167" w:rsidRDefault="00095167" w:rsidP="00095167">
            <w:pPr>
              <w:rPr>
                <w:sz w:val="18"/>
                <w:szCs w:val="18"/>
                <w:lang w:val="es-ES"/>
              </w:rPr>
            </w:pPr>
            <w:r w:rsidRPr="00095167">
              <w:rPr>
                <w:b/>
                <w:bCs/>
                <w:sz w:val="18"/>
                <w:szCs w:val="18"/>
                <w:lang w:val="es-ES"/>
              </w:rPr>
              <w:t xml:space="preserve">• </w:t>
            </w:r>
            <w:r w:rsidRPr="00095167">
              <w:rPr>
                <w:sz w:val="18"/>
                <w:szCs w:val="18"/>
                <w:lang w:val="es-ES"/>
              </w:rPr>
              <w:t xml:space="preserve">README ejecutable + </w:t>
            </w:r>
            <w:proofErr w:type="spellStart"/>
            <w:r w:rsidRPr="00095167">
              <w:rPr>
                <w:sz w:val="18"/>
                <w:szCs w:val="18"/>
                <w:lang w:val="es-ES"/>
              </w:rPr>
              <w:t>release</w:t>
            </w:r>
            <w:proofErr w:type="spellEnd"/>
            <w:r w:rsidRPr="00095167">
              <w:rPr>
                <w:sz w:val="18"/>
                <w:szCs w:val="18"/>
                <w:lang w:val="es-ES"/>
              </w:rPr>
              <w:t xml:space="preserve"> v1.0</w:t>
            </w:r>
          </w:p>
        </w:tc>
        <w:tc>
          <w:tcPr>
            <w:tcW w:w="2813" w:type="dxa"/>
            <w:tcBorders>
              <w:top w:val="single" w:sz="2" w:space="0" w:color="CCCCCC"/>
              <w:left w:val="single" w:sz="2" w:space="0" w:color="CCCCCC"/>
              <w:bottom w:val="single" w:sz="2" w:space="0" w:color="CCCCCC"/>
              <w:right w:val="single" w:sz="2" w:space="0" w:color="CCCCCC"/>
            </w:tcBorders>
            <w:shd w:val="clear" w:color="auto" w:fill="C5E8D8"/>
            <w:tcMar>
              <w:top w:w="80" w:type="dxa"/>
              <w:left w:w="140" w:type="dxa"/>
              <w:bottom w:w="80" w:type="dxa"/>
              <w:right w:w="140" w:type="dxa"/>
            </w:tcMar>
            <w:vAlign w:val="center"/>
          </w:tcPr>
          <w:p w14:paraId="04A7BC8A" w14:textId="77777777" w:rsidR="00095167" w:rsidRPr="00095167" w:rsidRDefault="00095167" w:rsidP="00095167">
            <w:pPr>
              <w:rPr>
                <w:sz w:val="18"/>
                <w:szCs w:val="18"/>
                <w:lang w:val="es-ES"/>
              </w:rPr>
            </w:pPr>
            <w:r w:rsidRPr="00095167">
              <w:rPr>
                <w:b/>
                <w:bCs/>
                <w:sz w:val="18"/>
                <w:szCs w:val="18"/>
                <w:lang w:val="es-ES"/>
              </w:rPr>
              <w:t xml:space="preserve">• </w:t>
            </w:r>
            <w:r w:rsidRPr="00095167">
              <w:rPr>
                <w:sz w:val="18"/>
                <w:szCs w:val="18"/>
                <w:lang w:val="es-ES"/>
              </w:rPr>
              <w:t xml:space="preserve">Análisis segmentado MAPE </w:t>
            </w:r>
            <w:proofErr w:type="spellStart"/>
            <w:r w:rsidRPr="00095167">
              <w:rPr>
                <w:sz w:val="18"/>
                <w:szCs w:val="18"/>
                <w:lang w:val="es-ES"/>
              </w:rPr>
              <w:t>promo</w:t>
            </w:r>
            <w:proofErr w:type="spellEnd"/>
            <w:r w:rsidRPr="00095167">
              <w:rPr>
                <w:sz w:val="18"/>
                <w:szCs w:val="18"/>
                <w:lang w:val="es-ES"/>
              </w:rPr>
              <w:t>/SKU</w:t>
            </w:r>
          </w:p>
          <w:p w14:paraId="31F89FD3" w14:textId="77777777" w:rsidR="00095167" w:rsidRPr="00095167" w:rsidRDefault="00095167" w:rsidP="00095167">
            <w:pPr>
              <w:rPr>
                <w:sz w:val="18"/>
                <w:szCs w:val="18"/>
                <w:lang w:val="es-ES"/>
              </w:rPr>
            </w:pPr>
            <w:r w:rsidRPr="00095167">
              <w:rPr>
                <w:b/>
                <w:bCs/>
                <w:sz w:val="18"/>
                <w:szCs w:val="18"/>
                <w:lang w:val="es-ES"/>
              </w:rPr>
              <w:t xml:space="preserve">• </w:t>
            </w:r>
            <w:r w:rsidRPr="00095167">
              <w:rPr>
                <w:sz w:val="18"/>
                <w:szCs w:val="18"/>
                <w:lang w:val="es-ES"/>
              </w:rPr>
              <w:t>Redacción memoria TFM</w:t>
            </w:r>
          </w:p>
          <w:p w14:paraId="2A182324" w14:textId="77777777" w:rsidR="00095167" w:rsidRPr="00095167" w:rsidRDefault="00095167" w:rsidP="00095167">
            <w:pPr>
              <w:rPr>
                <w:sz w:val="18"/>
                <w:szCs w:val="18"/>
                <w:lang w:val="es-ES"/>
              </w:rPr>
            </w:pPr>
            <w:r w:rsidRPr="00095167">
              <w:rPr>
                <w:b/>
                <w:bCs/>
                <w:sz w:val="18"/>
                <w:szCs w:val="18"/>
                <w:lang w:val="es-ES"/>
              </w:rPr>
              <w:t xml:space="preserve">• </w:t>
            </w:r>
            <w:proofErr w:type="spellStart"/>
            <w:r w:rsidRPr="00095167">
              <w:rPr>
                <w:sz w:val="18"/>
                <w:szCs w:val="18"/>
                <w:lang w:val="es-ES"/>
              </w:rPr>
              <w:t>Slides</w:t>
            </w:r>
            <w:proofErr w:type="spellEnd"/>
            <w:r w:rsidRPr="00095167">
              <w:rPr>
                <w:sz w:val="18"/>
                <w:szCs w:val="18"/>
                <w:lang w:val="es-ES"/>
              </w:rPr>
              <w:t xml:space="preserve"> defensa + ensayo presentación</w:t>
            </w:r>
          </w:p>
        </w:tc>
        <w:tc>
          <w:tcPr>
            <w:tcW w:w="800" w:type="dxa"/>
            <w:tcBorders>
              <w:top w:val="single" w:sz="2" w:space="0" w:color="CCCCCC"/>
              <w:left w:val="single" w:sz="2" w:space="0" w:color="CCCCCC"/>
              <w:bottom w:val="single" w:sz="2" w:space="0" w:color="CCCCCC"/>
              <w:right w:val="single" w:sz="2" w:space="0" w:color="CCCCCC"/>
            </w:tcBorders>
            <w:shd w:val="clear" w:color="auto" w:fill="FEF3C7"/>
            <w:tcMar>
              <w:top w:w="80" w:type="dxa"/>
              <w:left w:w="80" w:type="dxa"/>
              <w:bottom w:w="80" w:type="dxa"/>
              <w:right w:w="80" w:type="dxa"/>
            </w:tcMar>
            <w:vAlign w:val="center"/>
          </w:tcPr>
          <w:p w14:paraId="7B08EC79" w14:textId="77777777" w:rsidR="00095167" w:rsidRPr="00095167" w:rsidRDefault="00095167" w:rsidP="00095167">
            <w:pPr>
              <w:rPr>
                <w:sz w:val="18"/>
                <w:szCs w:val="18"/>
                <w:lang w:val="es-ES"/>
              </w:rPr>
            </w:pPr>
            <w:r w:rsidRPr="00095167">
              <w:rPr>
                <w:b/>
                <w:bCs/>
                <w:sz w:val="18"/>
                <w:szCs w:val="18"/>
                <w:lang w:val="es-ES"/>
              </w:rPr>
              <w:t>H4</w:t>
            </w:r>
          </w:p>
        </w:tc>
      </w:tr>
    </w:tbl>
    <w:p w14:paraId="58190329" w14:textId="77777777" w:rsidR="00095167" w:rsidRPr="00095167" w:rsidRDefault="00095167" w:rsidP="00095167">
      <w:pPr>
        <w:rPr>
          <w:lang w:val="es-ES"/>
        </w:rPr>
      </w:pPr>
    </w:p>
    <w:p w14:paraId="529B27A4" w14:textId="77777777" w:rsidR="00095167" w:rsidRPr="00095167" w:rsidRDefault="00095167" w:rsidP="00095167">
      <w:pPr>
        <w:rPr>
          <w:lang w:val="es-ES"/>
        </w:rPr>
      </w:pPr>
      <w:r w:rsidRPr="00095167">
        <w:rPr>
          <w:lang w:val="es-ES"/>
        </w:rPr>
        <w:t>Los criterios de aceptación de cada hito y las consecuencias de no alcanzarlos se recogen a continuación. Un hito no superado bloquea el inicio de la semana siguiente y obliga a priorizar su resolución antes de continuar:</w:t>
      </w:r>
    </w:p>
    <w:p w14:paraId="254CA010" w14:textId="77777777" w:rsidR="00095167" w:rsidRPr="00095167" w:rsidRDefault="00095167" w:rsidP="00095167">
      <w:pPr>
        <w:rPr>
          <w:lang w:val="es-ES"/>
        </w:rPr>
      </w:pPr>
    </w:p>
    <w:p w14:paraId="07A5455B" w14:textId="77777777" w:rsidR="00095167" w:rsidRPr="00095167" w:rsidRDefault="00095167" w:rsidP="00095167">
      <w:pPr>
        <w:rPr>
          <w:lang w:val="es-ES"/>
        </w:rPr>
      </w:pPr>
      <w:r w:rsidRPr="00095167">
        <w:rPr>
          <w:i/>
          <w:iCs/>
          <w:lang w:val="es-ES"/>
        </w:rPr>
        <w:t xml:space="preserve">Tabla 8. Hitos críticos del proyecto con criterios </w:t>
      </w:r>
      <w:proofErr w:type="spellStart"/>
      <w:r w:rsidRPr="00095167">
        <w:rPr>
          <w:i/>
          <w:iCs/>
          <w:lang w:val="es-ES"/>
        </w:rPr>
        <w:t>Go</w:t>
      </w:r>
      <w:proofErr w:type="spellEnd"/>
      <w:r w:rsidRPr="00095167">
        <w:rPr>
          <w:i/>
          <w:iCs/>
          <w:lang w:val="es-ES"/>
        </w:rPr>
        <w:t>/No-</w:t>
      </w:r>
      <w:proofErr w:type="spellStart"/>
      <w:r w:rsidRPr="00095167">
        <w:rPr>
          <w:i/>
          <w:iCs/>
          <w:lang w:val="es-ES"/>
        </w:rPr>
        <w:t>Go</w:t>
      </w:r>
      <w:proofErr w:type="spellEnd"/>
      <w:r w:rsidRPr="00095167">
        <w:rPr>
          <w:i/>
          <w:iCs/>
          <w:lang w:val="es-E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
        <w:gridCol w:w="1483"/>
        <w:gridCol w:w="3077"/>
        <w:gridCol w:w="2271"/>
        <w:gridCol w:w="1487"/>
      </w:tblGrid>
      <w:tr w:rsidR="00095167" w:rsidRPr="00095167" w14:paraId="4D009957" w14:textId="77777777" w:rsidTr="00B63BBF">
        <w:trPr>
          <w:tblHeader/>
        </w:trPr>
        <w:tc>
          <w:tcPr>
            <w:tcW w:w="600" w:type="dxa"/>
            <w:tcBorders>
              <w:top w:val="single" w:sz="2" w:space="0" w:color="2E75B6"/>
              <w:left w:val="single" w:sz="2" w:space="0" w:color="2E75B6"/>
              <w:bottom w:val="single" w:sz="2" w:space="0" w:color="2E75B6"/>
              <w:right w:val="single" w:sz="2" w:space="0" w:color="2E75B6"/>
            </w:tcBorders>
            <w:shd w:val="clear" w:color="auto" w:fill="1F3864"/>
            <w:tcMar>
              <w:top w:w="100" w:type="dxa"/>
              <w:left w:w="140" w:type="dxa"/>
              <w:bottom w:w="100" w:type="dxa"/>
              <w:right w:w="140" w:type="dxa"/>
            </w:tcMar>
            <w:vAlign w:val="center"/>
          </w:tcPr>
          <w:p w14:paraId="6A6268BB" w14:textId="77777777" w:rsidR="00095167" w:rsidRPr="00095167" w:rsidRDefault="00095167" w:rsidP="00095167">
            <w:pPr>
              <w:rPr>
                <w:lang w:val="es-ES"/>
              </w:rPr>
            </w:pPr>
            <w:r w:rsidRPr="00095167">
              <w:rPr>
                <w:b/>
                <w:bCs/>
                <w:lang w:val="es-ES"/>
              </w:rPr>
              <w:t>Hito</w:t>
            </w:r>
          </w:p>
        </w:tc>
        <w:tc>
          <w:tcPr>
            <w:tcW w:w="1500" w:type="dxa"/>
            <w:tcBorders>
              <w:top w:val="single" w:sz="2" w:space="0" w:color="2E75B6"/>
              <w:left w:val="single" w:sz="2" w:space="0" w:color="2E75B6"/>
              <w:bottom w:val="single" w:sz="2" w:space="0" w:color="2E75B6"/>
              <w:right w:val="single" w:sz="2" w:space="0" w:color="2E75B6"/>
            </w:tcBorders>
            <w:shd w:val="clear" w:color="auto" w:fill="1F3864"/>
            <w:tcMar>
              <w:top w:w="100" w:type="dxa"/>
              <w:left w:w="140" w:type="dxa"/>
              <w:bottom w:w="100" w:type="dxa"/>
              <w:right w:w="140" w:type="dxa"/>
            </w:tcMar>
            <w:vAlign w:val="center"/>
          </w:tcPr>
          <w:p w14:paraId="5C58C25F" w14:textId="77777777" w:rsidR="00095167" w:rsidRPr="00095167" w:rsidRDefault="00095167" w:rsidP="00095167">
            <w:pPr>
              <w:rPr>
                <w:lang w:val="es-ES"/>
              </w:rPr>
            </w:pPr>
            <w:r w:rsidRPr="00095167">
              <w:rPr>
                <w:b/>
                <w:bCs/>
                <w:lang w:val="es-ES"/>
              </w:rPr>
              <w:t>Fecha</w:t>
            </w:r>
          </w:p>
        </w:tc>
        <w:tc>
          <w:tcPr>
            <w:tcW w:w="3126" w:type="dxa"/>
            <w:tcBorders>
              <w:top w:val="single" w:sz="2" w:space="0" w:color="2E75B6"/>
              <w:left w:val="single" w:sz="2" w:space="0" w:color="2E75B6"/>
              <w:bottom w:val="single" w:sz="2" w:space="0" w:color="2E75B6"/>
              <w:right w:val="single" w:sz="2" w:space="0" w:color="2E75B6"/>
            </w:tcBorders>
            <w:shd w:val="clear" w:color="auto" w:fill="1F3864"/>
            <w:tcMar>
              <w:top w:w="100" w:type="dxa"/>
              <w:left w:w="140" w:type="dxa"/>
              <w:bottom w:w="100" w:type="dxa"/>
              <w:right w:w="140" w:type="dxa"/>
            </w:tcMar>
            <w:vAlign w:val="center"/>
          </w:tcPr>
          <w:p w14:paraId="54259AB1" w14:textId="77777777" w:rsidR="00095167" w:rsidRPr="00095167" w:rsidRDefault="00095167" w:rsidP="00095167">
            <w:pPr>
              <w:rPr>
                <w:lang w:val="es-ES"/>
              </w:rPr>
            </w:pPr>
            <w:r w:rsidRPr="00095167">
              <w:rPr>
                <w:b/>
                <w:bCs/>
                <w:lang w:val="es-ES"/>
              </w:rPr>
              <w:t>Entregable</w:t>
            </w:r>
          </w:p>
        </w:tc>
        <w:tc>
          <w:tcPr>
            <w:tcW w:w="2300" w:type="dxa"/>
            <w:tcBorders>
              <w:top w:val="single" w:sz="2" w:space="0" w:color="2E75B6"/>
              <w:left w:val="single" w:sz="2" w:space="0" w:color="2E75B6"/>
              <w:bottom w:val="single" w:sz="2" w:space="0" w:color="2E75B6"/>
              <w:right w:val="single" w:sz="2" w:space="0" w:color="2E75B6"/>
            </w:tcBorders>
            <w:shd w:val="clear" w:color="auto" w:fill="1F3864"/>
            <w:tcMar>
              <w:top w:w="100" w:type="dxa"/>
              <w:left w:w="140" w:type="dxa"/>
              <w:bottom w:w="100" w:type="dxa"/>
              <w:right w:w="140" w:type="dxa"/>
            </w:tcMar>
            <w:vAlign w:val="center"/>
          </w:tcPr>
          <w:p w14:paraId="41AC4C85" w14:textId="77777777" w:rsidR="00095167" w:rsidRPr="00095167" w:rsidRDefault="00095167" w:rsidP="00095167">
            <w:pPr>
              <w:rPr>
                <w:lang w:val="es-ES"/>
              </w:rPr>
            </w:pPr>
            <w:r w:rsidRPr="00095167">
              <w:rPr>
                <w:b/>
                <w:bCs/>
                <w:lang w:val="es-ES"/>
              </w:rPr>
              <w:t>Métrica de éxito</w:t>
            </w:r>
          </w:p>
        </w:tc>
        <w:tc>
          <w:tcPr>
            <w:tcW w:w="1500" w:type="dxa"/>
            <w:tcBorders>
              <w:top w:val="single" w:sz="2" w:space="0" w:color="2E75B6"/>
              <w:left w:val="single" w:sz="2" w:space="0" w:color="2E75B6"/>
              <w:bottom w:val="single" w:sz="2" w:space="0" w:color="2E75B6"/>
              <w:right w:val="single" w:sz="2" w:space="0" w:color="2E75B6"/>
            </w:tcBorders>
            <w:shd w:val="clear" w:color="auto" w:fill="1F3864"/>
            <w:tcMar>
              <w:top w:w="100" w:type="dxa"/>
              <w:left w:w="140" w:type="dxa"/>
              <w:bottom w:w="100" w:type="dxa"/>
              <w:right w:w="140" w:type="dxa"/>
            </w:tcMar>
            <w:vAlign w:val="center"/>
          </w:tcPr>
          <w:p w14:paraId="0A006A74" w14:textId="77777777" w:rsidR="00095167" w:rsidRPr="00095167" w:rsidRDefault="00095167" w:rsidP="00095167">
            <w:pPr>
              <w:rPr>
                <w:lang w:val="es-ES"/>
              </w:rPr>
            </w:pPr>
            <w:r w:rsidRPr="00095167">
              <w:rPr>
                <w:b/>
                <w:bCs/>
                <w:lang w:val="es-ES"/>
              </w:rPr>
              <w:t>Si falla</w:t>
            </w:r>
          </w:p>
        </w:tc>
      </w:tr>
      <w:tr w:rsidR="00095167" w:rsidRPr="00095167" w14:paraId="11BBBC62" w14:textId="77777777" w:rsidTr="00B63BBF">
        <w:tc>
          <w:tcPr>
            <w:tcW w:w="600" w:type="dxa"/>
            <w:tcBorders>
              <w:top w:val="single" w:sz="2" w:space="0" w:color="CCCCCC"/>
              <w:left w:val="single" w:sz="2" w:space="0" w:color="CCCCCC"/>
              <w:bottom w:val="single" w:sz="2" w:space="0" w:color="CCCCCC"/>
              <w:right w:val="single" w:sz="2" w:space="0" w:color="CCCCCC"/>
            </w:tcBorders>
            <w:shd w:val="clear" w:color="auto" w:fill="FEF3C7"/>
            <w:tcMar>
              <w:top w:w="80" w:type="dxa"/>
              <w:left w:w="140" w:type="dxa"/>
              <w:bottom w:w="80" w:type="dxa"/>
              <w:right w:w="140" w:type="dxa"/>
            </w:tcMar>
            <w:vAlign w:val="center"/>
          </w:tcPr>
          <w:p w14:paraId="2B077719" w14:textId="77777777" w:rsidR="00095167" w:rsidRPr="00095167" w:rsidRDefault="00095167" w:rsidP="00095167">
            <w:pPr>
              <w:rPr>
                <w:lang w:val="es-ES"/>
              </w:rPr>
            </w:pPr>
            <w:r w:rsidRPr="00095167">
              <w:rPr>
                <w:b/>
                <w:bCs/>
                <w:lang w:val="es-ES"/>
              </w:rPr>
              <w:t>H1</w:t>
            </w:r>
          </w:p>
        </w:tc>
        <w:tc>
          <w:tcPr>
            <w:tcW w:w="1500" w:type="dxa"/>
            <w:tcBorders>
              <w:top w:val="single" w:sz="2" w:space="0" w:color="CCCCCC"/>
              <w:left w:val="single" w:sz="2" w:space="0" w:color="CCCCCC"/>
              <w:bottom w:val="single" w:sz="2" w:space="0" w:color="CCCCCC"/>
              <w:right w:val="single" w:sz="2" w:space="0" w:color="CCCCCC"/>
            </w:tcBorders>
            <w:shd w:val="clear" w:color="auto" w:fill="FEF9E7"/>
            <w:tcMar>
              <w:top w:w="80" w:type="dxa"/>
              <w:left w:w="140" w:type="dxa"/>
              <w:bottom w:w="80" w:type="dxa"/>
              <w:right w:w="140" w:type="dxa"/>
            </w:tcMar>
            <w:vAlign w:val="center"/>
          </w:tcPr>
          <w:p w14:paraId="5870C16A" w14:textId="77777777" w:rsidR="00095167" w:rsidRPr="00095167" w:rsidRDefault="00095167" w:rsidP="00095167">
            <w:pPr>
              <w:rPr>
                <w:sz w:val="18"/>
                <w:szCs w:val="18"/>
                <w:lang w:val="es-ES"/>
              </w:rPr>
            </w:pPr>
            <w:r w:rsidRPr="00095167">
              <w:rPr>
                <w:b/>
                <w:bCs/>
                <w:sz w:val="18"/>
                <w:szCs w:val="18"/>
                <w:lang w:val="es-ES"/>
              </w:rPr>
              <w:t>Semana 1</w:t>
            </w:r>
          </w:p>
          <w:p w14:paraId="78B8D659" w14:textId="77777777" w:rsidR="00095167" w:rsidRPr="00095167" w:rsidRDefault="00095167" w:rsidP="00095167">
            <w:pPr>
              <w:rPr>
                <w:sz w:val="18"/>
                <w:szCs w:val="18"/>
                <w:lang w:val="es-ES"/>
              </w:rPr>
            </w:pPr>
            <w:r w:rsidRPr="00095167">
              <w:rPr>
                <w:sz w:val="18"/>
                <w:szCs w:val="18"/>
                <w:lang w:val="es-ES"/>
              </w:rPr>
              <w:t xml:space="preserve">18 </w:t>
            </w:r>
            <w:proofErr w:type="gramStart"/>
            <w:r w:rsidRPr="00095167">
              <w:rPr>
                <w:sz w:val="18"/>
                <w:szCs w:val="18"/>
                <w:lang w:val="es-ES"/>
              </w:rPr>
              <w:t>Abr</w:t>
            </w:r>
            <w:proofErr w:type="gramEnd"/>
          </w:p>
        </w:tc>
        <w:tc>
          <w:tcPr>
            <w:tcW w:w="31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6604022D" w14:textId="77777777" w:rsidR="00095167" w:rsidRPr="00095167" w:rsidRDefault="00095167" w:rsidP="00095167">
            <w:pPr>
              <w:rPr>
                <w:sz w:val="18"/>
                <w:szCs w:val="18"/>
                <w:lang w:val="es-ES"/>
              </w:rPr>
            </w:pPr>
            <w:proofErr w:type="spellStart"/>
            <w:r w:rsidRPr="00095167">
              <w:rPr>
                <w:sz w:val="18"/>
                <w:szCs w:val="18"/>
                <w:lang w:val="es-ES"/>
              </w:rPr>
              <w:t>Dataset</w:t>
            </w:r>
            <w:proofErr w:type="spellEnd"/>
            <w:r w:rsidRPr="00095167">
              <w:rPr>
                <w:sz w:val="18"/>
                <w:szCs w:val="18"/>
                <w:lang w:val="es-ES"/>
              </w:rPr>
              <w:t xml:space="preserve"> </w:t>
            </w:r>
            <w:proofErr w:type="spellStart"/>
            <w:r w:rsidRPr="00095167">
              <w:rPr>
                <w:sz w:val="18"/>
                <w:szCs w:val="18"/>
                <w:lang w:val="es-ES"/>
              </w:rPr>
              <w:t>sales_curated</w:t>
            </w:r>
            <w:proofErr w:type="spellEnd"/>
            <w:r w:rsidRPr="00095167">
              <w:rPr>
                <w:sz w:val="18"/>
                <w:szCs w:val="18"/>
                <w:lang w:val="es-ES"/>
              </w:rPr>
              <w:t xml:space="preserve"> poblado y validado</w:t>
            </w:r>
          </w:p>
        </w:tc>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42D45D47" w14:textId="77777777" w:rsidR="00095167" w:rsidRPr="00095167" w:rsidRDefault="00095167" w:rsidP="00095167">
            <w:pPr>
              <w:rPr>
                <w:sz w:val="18"/>
                <w:szCs w:val="18"/>
                <w:lang w:val="es-ES"/>
              </w:rPr>
            </w:pPr>
            <w:r w:rsidRPr="00095167">
              <w:rPr>
                <w:sz w:val="18"/>
                <w:szCs w:val="18"/>
                <w:lang w:val="es-ES"/>
              </w:rPr>
              <w:t>0 nulos · 0 duplicados · &gt;90% filas originales</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680B39F8" w14:textId="77777777" w:rsidR="00095167" w:rsidRPr="00095167" w:rsidRDefault="00095167" w:rsidP="00095167">
            <w:pPr>
              <w:rPr>
                <w:sz w:val="18"/>
                <w:szCs w:val="18"/>
                <w:lang w:val="es-ES"/>
              </w:rPr>
            </w:pPr>
            <w:r w:rsidRPr="00095167">
              <w:rPr>
                <w:i/>
                <w:iCs/>
                <w:sz w:val="18"/>
                <w:szCs w:val="18"/>
                <w:lang w:val="es-ES"/>
              </w:rPr>
              <w:t>FAIL → revisar datos fuente</w:t>
            </w:r>
          </w:p>
        </w:tc>
      </w:tr>
      <w:tr w:rsidR="00095167" w:rsidRPr="00095167" w14:paraId="77B92C79" w14:textId="77777777" w:rsidTr="00B63BBF">
        <w:tc>
          <w:tcPr>
            <w:tcW w:w="600" w:type="dxa"/>
            <w:tcBorders>
              <w:top w:val="single" w:sz="2" w:space="0" w:color="CCCCCC"/>
              <w:left w:val="single" w:sz="2" w:space="0" w:color="CCCCCC"/>
              <w:bottom w:val="single" w:sz="2" w:space="0" w:color="CCCCCC"/>
              <w:right w:val="single" w:sz="2" w:space="0" w:color="CCCCCC"/>
            </w:tcBorders>
            <w:shd w:val="clear" w:color="auto" w:fill="FEF3C7"/>
            <w:tcMar>
              <w:top w:w="80" w:type="dxa"/>
              <w:left w:w="140" w:type="dxa"/>
              <w:bottom w:w="80" w:type="dxa"/>
              <w:right w:w="140" w:type="dxa"/>
            </w:tcMar>
            <w:vAlign w:val="center"/>
          </w:tcPr>
          <w:p w14:paraId="6A36B48B" w14:textId="77777777" w:rsidR="00095167" w:rsidRPr="00095167" w:rsidRDefault="00095167" w:rsidP="00095167">
            <w:pPr>
              <w:rPr>
                <w:lang w:val="es-ES"/>
              </w:rPr>
            </w:pPr>
            <w:r w:rsidRPr="00095167">
              <w:rPr>
                <w:b/>
                <w:bCs/>
                <w:lang w:val="es-ES"/>
              </w:rPr>
              <w:t>H2</w:t>
            </w:r>
          </w:p>
        </w:tc>
        <w:tc>
          <w:tcPr>
            <w:tcW w:w="1500" w:type="dxa"/>
            <w:tcBorders>
              <w:top w:val="single" w:sz="2" w:space="0" w:color="CCCCCC"/>
              <w:left w:val="single" w:sz="2" w:space="0" w:color="CCCCCC"/>
              <w:bottom w:val="single" w:sz="2" w:space="0" w:color="CCCCCC"/>
              <w:right w:val="single" w:sz="2" w:space="0" w:color="CCCCCC"/>
            </w:tcBorders>
            <w:shd w:val="clear" w:color="auto" w:fill="FEF9E7"/>
            <w:tcMar>
              <w:top w:w="80" w:type="dxa"/>
              <w:left w:w="140" w:type="dxa"/>
              <w:bottom w:w="80" w:type="dxa"/>
              <w:right w:w="140" w:type="dxa"/>
            </w:tcMar>
            <w:vAlign w:val="center"/>
          </w:tcPr>
          <w:p w14:paraId="4FB93A7F" w14:textId="77777777" w:rsidR="00095167" w:rsidRPr="00095167" w:rsidRDefault="00095167" w:rsidP="00095167">
            <w:pPr>
              <w:rPr>
                <w:sz w:val="18"/>
                <w:szCs w:val="18"/>
                <w:lang w:val="es-ES"/>
              </w:rPr>
            </w:pPr>
            <w:r w:rsidRPr="00095167">
              <w:rPr>
                <w:b/>
                <w:bCs/>
                <w:sz w:val="18"/>
                <w:szCs w:val="18"/>
                <w:lang w:val="es-ES"/>
              </w:rPr>
              <w:t>Semana 2</w:t>
            </w:r>
          </w:p>
          <w:p w14:paraId="1005F999" w14:textId="77777777" w:rsidR="00095167" w:rsidRPr="00095167" w:rsidRDefault="00095167" w:rsidP="00095167">
            <w:pPr>
              <w:rPr>
                <w:sz w:val="18"/>
                <w:szCs w:val="18"/>
                <w:lang w:val="es-ES"/>
              </w:rPr>
            </w:pPr>
            <w:r w:rsidRPr="00095167">
              <w:rPr>
                <w:sz w:val="18"/>
                <w:szCs w:val="18"/>
                <w:lang w:val="es-ES"/>
              </w:rPr>
              <w:t xml:space="preserve">25 </w:t>
            </w:r>
            <w:proofErr w:type="gramStart"/>
            <w:r w:rsidRPr="00095167">
              <w:rPr>
                <w:sz w:val="18"/>
                <w:szCs w:val="18"/>
                <w:lang w:val="es-ES"/>
              </w:rPr>
              <w:t>Abr</w:t>
            </w:r>
            <w:proofErr w:type="gramEnd"/>
          </w:p>
        </w:tc>
        <w:tc>
          <w:tcPr>
            <w:tcW w:w="312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504525CB" w14:textId="77777777" w:rsidR="00095167" w:rsidRPr="00095167" w:rsidRDefault="00095167" w:rsidP="00095167">
            <w:pPr>
              <w:rPr>
                <w:sz w:val="18"/>
                <w:szCs w:val="18"/>
                <w:lang w:val="es-ES"/>
              </w:rPr>
            </w:pPr>
            <w:proofErr w:type="spellStart"/>
            <w:r w:rsidRPr="00095167">
              <w:rPr>
                <w:sz w:val="18"/>
                <w:szCs w:val="18"/>
                <w:lang w:val="es-ES"/>
              </w:rPr>
              <w:t>Baseline</w:t>
            </w:r>
            <w:proofErr w:type="spellEnd"/>
            <w:r w:rsidRPr="00095167">
              <w:rPr>
                <w:sz w:val="18"/>
                <w:szCs w:val="18"/>
                <w:lang w:val="es-ES"/>
              </w:rPr>
              <w:t xml:space="preserve"> </w:t>
            </w:r>
            <w:proofErr w:type="spellStart"/>
            <w:r w:rsidRPr="00095167">
              <w:rPr>
                <w:sz w:val="18"/>
                <w:szCs w:val="18"/>
                <w:lang w:val="es-ES"/>
              </w:rPr>
              <w:t>seasonal_naïve</w:t>
            </w:r>
            <w:proofErr w:type="spellEnd"/>
            <w:r w:rsidRPr="00095167">
              <w:rPr>
                <w:sz w:val="18"/>
                <w:szCs w:val="18"/>
                <w:lang w:val="es-ES"/>
              </w:rPr>
              <w:t xml:space="preserve"> operativo con </w:t>
            </w:r>
            <w:proofErr w:type="spellStart"/>
            <w:r w:rsidRPr="00095167">
              <w:rPr>
                <w:sz w:val="18"/>
                <w:szCs w:val="18"/>
                <w:lang w:val="es-ES"/>
              </w:rPr>
              <w:t>backtesting</w:t>
            </w:r>
            <w:proofErr w:type="spellEnd"/>
          </w:p>
        </w:tc>
        <w:tc>
          <w:tcPr>
            <w:tcW w:w="2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07C7B3F7" w14:textId="77777777" w:rsidR="00095167" w:rsidRPr="00095167" w:rsidRDefault="00095167" w:rsidP="00095167">
            <w:pPr>
              <w:rPr>
                <w:sz w:val="18"/>
                <w:szCs w:val="18"/>
                <w:lang w:val="es-ES"/>
              </w:rPr>
            </w:pPr>
            <w:r w:rsidRPr="00095167">
              <w:rPr>
                <w:sz w:val="18"/>
                <w:szCs w:val="18"/>
                <w:lang w:val="es-ES"/>
              </w:rPr>
              <w:t>MAPE entre 15% y 20%</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134FCEB2" w14:textId="77777777" w:rsidR="00095167" w:rsidRPr="00095167" w:rsidRDefault="00095167" w:rsidP="00095167">
            <w:pPr>
              <w:rPr>
                <w:sz w:val="18"/>
                <w:szCs w:val="18"/>
                <w:lang w:val="es-ES"/>
              </w:rPr>
            </w:pPr>
            <w:r w:rsidRPr="00095167">
              <w:rPr>
                <w:i/>
                <w:iCs/>
                <w:sz w:val="18"/>
                <w:szCs w:val="18"/>
                <w:lang w:val="es-ES"/>
              </w:rPr>
              <w:t xml:space="preserve">FAIL → revisar </w:t>
            </w:r>
            <w:proofErr w:type="spellStart"/>
            <w:r w:rsidRPr="00095167">
              <w:rPr>
                <w:i/>
                <w:iCs/>
                <w:sz w:val="18"/>
                <w:szCs w:val="18"/>
                <w:lang w:val="es-ES"/>
              </w:rPr>
              <w:t>features</w:t>
            </w:r>
            <w:proofErr w:type="spellEnd"/>
          </w:p>
        </w:tc>
      </w:tr>
      <w:tr w:rsidR="00095167" w:rsidRPr="00095167" w14:paraId="1F56DA30" w14:textId="77777777" w:rsidTr="00B63BBF">
        <w:tc>
          <w:tcPr>
            <w:tcW w:w="600" w:type="dxa"/>
            <w:tcBorders>
              <w:top w:val="single" w:sz="2" w:space="0" w:color="CCCCCC"/>
              <w:left w:val="single" w:sz="2" w:space="0" w:color="CCCCCC"/>
              <w:bottom w:val="single" w:sz="2" w:space="0" w:color="CCCCCC"/>
              <w:right w:val="single" w:sz="2" w:space="0" w:color="CCCCCC"/>
            </w:tcBorders>
            <w:shd w:val="clear" w:color="auto" w:fill="FEF3C7"/>
            <w:tcMar>
              <w:top w:w="80" w:type="dxa"/>
              <w:left w:w="140" w:type="dxa"/>
              <w:bottom w:w="80" w:type="dxa"/>
              <w:right w:w="140" w:type="dxa"/>
            </w:tcMar>
            <w:vAlign w:val="center"/>
          </w:tcPr>
          <w:p w14:paraId="15EC0570" w14:textId="77777777" w:rsidR="00095167" w:rsidRPr="00095167" w:rsidRDefault="00095167" w:rsidP="00095167">
            <w:pPr>
              <w:rPr>
                <w:lang w:val="es-ES"/>
              </w:rPr>
            </w:pPr>
            <w:r w:rsidRPr="00095167">
              <w:rPr>
                <w:b/>
                <w:bCs/>
                <w:lang w:val="es-ES"/>
              </w:rPr>
              <w:t>H3</w:t>
            </w:r>
          </w:p>
        </w:tc>
        <w:tc>
          <w:tcPr>
            <w:tcW w:w="1500" w:type="dxa"/>
            <w:tcBorders>
              <w:top w:val="single" w:sz="2" w:space="0" w:color="CCCCCC"/>
              <w:left w:val="single" w:sz="2" w:space="0" w:color="CCCCCC"/>
              <w:bottom w:val="single" w:sz="2" w:space="0" w:color="CCCCCC"/>
              <w:right w:val="single" w:sz="2" w:space="0" w:color="CCCCCC"/>
            </w:tcBorders>
            <w:shd w:val="clear" w:color="auto" w:fill="FEF9E7"/>
            <w:tcMar>
              <w:top w:w="80" w:type="dxa"/>
              <w:left w:w="140" w:type="dxa"/>
              <w:bottom w:w="80" w:type="dxa"/>
              <w:right w:w="140" w:type="dxa"/>
            </w:tcMar>
            <w:vAlign w:val="center"/>
          </w:tcPr>
          <w:p w14:paraId="1A994752" w14:textId="77777777" w:rsidR="00095167" w:rsidRPr="00095167" w:rsidRDefault="00095167" w:rsidP="00095167">
            <w:pPr>
              <w:rPr>
                <w:sz w:val="18"/>
                <w:szCs w:val="18"/>
                <w:lang w:val="es-ES"/>
              </w:rPr>
            </w:pPr>
            <w:r w:rsidRPr="00095167">
              <w:rPr>
                <w:b/>
                <w:bCs/>
                <w:sz w:val="18"/>
                <w:szCs w:val="18"/>
                <w:lang w:val="es-ES"/>
              </w:rPr>
              <w:t>Semana 3</w:t>
            </w:r>
          </w:p>
          <w:p w14:paraId="0551E005" w14:textId="77777777" w:rsidR="00095167" w:rsidRPr="00095167" w:rsidRDefault="00095167" w:rsidP="00095167">
            <w:pPr>
              <w:rPr>
                <w:sz w:val="18"/>
                <w:szCs w:val="18"/>
                <w:lang w:val="es-ES"/>
              </w:rPr>
            </w:pPr>
            <w:r w:rsidRPr="00095167">
              <w:rPr>
                <w:sz w:val="18"/>
                <w:szCs w:val="18"/>
                <w:lang w:val="es-ES"/>
              </w:rPr>
              <w:t>2 May</w:t>
            </w:r>
          </w:p>
        </w:tc>
        <w:tc>
          <w:tcPr>
            <w:tcW w:w="31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310BE161" w14:textId="77777777" w:rsidR="00095167" w:rsidRPr="00095167" w:rsidRDefault="00095167" w:rsidP="00095167">
            <w:pPr>
              <w:rPr>
                <w:sz w:val="18"/>
                <w:szCs w:val="18"/>
                <w:lang w:val="es-ES"/>
              </w:rPr>
            </w:pPr>
            <w:r w:rsidRPr="00095167">
              <w:rPr>
                <w:sz w:val="18"/>
                <w:szCs w:val="18"/>
                <w:lang w:val="es-ES"/>
              </w:rPr>
              <w:t>Comparativa de modelos completada</w:t>
            </w:r>
          </w:p>
        </w:tc>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2FD21D9B" w14:textId="77777777" w:rsidR="00095167" w:rsidRPr="00095167" w:rsidRDefault="00095167" w:rsidP="00095167">
            <w:pPr>
              <w:rPr>
                <w:sz w:val="18"/>
                <w:szCs w:val="18"/>
                <w:lang w:val="es-ES"/>
              </w:rPr>
            </w:pPr>
            <w:r w:rsidRPr="00095167">
              <w:rPr>
                <w:sz w:val="18"/>
                <w:szCs w:val="18"/>
                <w:lang w:val="es-ES"/>
              </w:rPr>
              <w:t>Mejor MAPE &lt; 12% en test</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2AC69535" w14:textId="77777777" w:rsidR="00095167" w:rsidRPr="00095167" w:rsidRDefault="00095167" w:rsidP="00095167">
            <w:pPr>
              <w:rPr>
                <w:sz w:val="18"/>
                <w:szCs w:val="18"/>
                <w:lang w:val="es-ES"/>
              </w:rPr>
            </w:pPr>
            <w:r w:rsidRPr="00095167">
              <w:rPr>
                <w:i/>
                <w:iCs/>
                <w:sz w:val="18"/>
                <w:szCs w:val="18"/>
                <w:lang w:val="es-ES"/>
              </w:rPr>
              <w:t xml:space="preserve">FAIL → simplificar </w:t>
            </w:r>
            <w:proofErr w:type="spellStart"/>
            <w:r w:rsidRPr="00095167">
              <w:rPr>
                <w:i/>
                <w:iCs/>
                <w:sz w:val="18"/>
                <w:szCs w:val="18"/>
                <w:lang w:val="es-ES"/>
              </w:rPr>
              <w:t>features</w:t>
            </w:r>
            <w:proofErr w:type="spellEnd"/>
          </w:p>
        </w:tc>
      </w:tr>
      <w:tr w:rsidR="00095167" w:rsidRPr="00095167" w14:paraId="0F4A82C2" w14:textId="77777777" w:rsidTr="00B63BBF">
        <w:tc>
          <w:tcPr>
            <w:tcW w:w="600" w:type="dxa"/>
            <w:tcBorders>
              <w:top w:val="single" w:sz="2" w:space="0" w:color="CCCCCC"/>
              <w:left w:val="single" w:sz="2" w:space="0" w:color="CCCCCC"/>
              <w:bottom w:val="single" w:sz="2" w:space="0" w:color="CCCCCC"/>
              <w:right w:val="single" w:sz="2" w:space="0" w:color="CCCCCC"/>
            </w:tcBorders>
            <w:shd w:val="clear" w:color="auto" w:fill="FEF3C7"/>
            <w:tcMar>
              <w:top w:w="80" w:type="dxa"/>
              <w:left w:w="140" w:type="dxa"/>
              <w:bottom w:w="80" w:type="dxa"/>
              <w:right w:w="140" w:type="dxa"/>
            </w:tcMar>
            <w:vAlign w:val="center"/>
          </w:tcPr>
          <w:p w14:paraId="61FD254C" w14:textId="77777777" w:rsidR="00095167" w:rsidRPr="00095167" w:rsidRDefault="00095167" w:rsidP="00095167">
            <w:pPr>
              <w:rPr>
                <w:lang w:val="es-ES"/>
              </w:rPr>
            </w:pPr>
            <w:r w:rsidRPr="00095167">
              <w:rPr>
                <w:b/>
                <w:bCs/>
                <w:lang w:val="es-ES"/>
              </w:rPr>
              <w:t>H4</w:t>
            </w:r>
          </w:p>
        </w:tc>
        <w:tc>
          <w:tcPr>
            <w:tcW w:w="1500" w:type="dxa"/>
            <w:tcBorders>
              <w:top w:val="single" w:sz="2" w:space="0" w:color="CCCCCC"/>
              <w:left w:val="single" w:sz="2" w:space="0" w:color="CCCCCC"/>
              <w:bottom w:val="single" w:sz="2" w:space="0" w:color="CCCCCC"/>
              <w:right w:val="single" w:sz="2" w:space="0" w:color="CCCCCC"/>
            </w:tcBorders>
            <w:shd w:val="clear" w:color="auto" w:fill="FEF9E7"/>
            <w:tcMar>
              <w:top w:w="80" w:type="dxa"/>
              <w:left w:w="140" w:type="dxa"/>
              <w:bottom w:w="80" w:type="dxa"/>
              <w:right w:w="140" w:type="dxa"/>
            </w:tcMar>
            <w:vAlign w:val="center"/>
          </w:tcPr>
          <w:p w14:paraId="478CC7D9" w14:textId="77777777" w:rsidR="00095167" w:rsidRPr="00095167" w:rsidRDefault="00095167" w:rsidP="00095167">
            <w:pPr>
              <w:rPr>
                <w:sz w:val="18"/>
                <w:szCs w:val="18"/>
                <w:lang w:val="es-ES"/>
              </w:rPr>
            </w:pPr>
            <w:r w:rsidRPr="00095167">
              <w:rPr>
                <w:b/>
                <w:bCs/>
                <w:sz w:val="18"/>
                <w:szCs w:val="18"/>
                <w:lang w:val="es-ES"/>
              </w:rPr>
              <w:t>Semana 4</w:t>
            </w:r>
          </w:p>
          <w:p w14:paraId="7EDBB79B" w14:textId="77777777" w:rsidR="00095167" w:rsidRPr="00095167" w:rsidRDefault="00095167" w:rsidP="00095167">
            <w:pPr>
              <w:rPr>
                <w:sz w:val="18"/>
                <w:szCs w:val="18"/>
                <w:lang w:val="es-ES"/>
              </w:rPr>
            </w:pPr>
            <w:r w:rsidRPr="00095167">
              <w:rPr>
                <w:sz w:val="18"/>
                <w:szCs w:val="18"/>
                <w:lang w:val="es-ES"/>
              </w:rPr>
              <w:t>7 May</w:t>
            </w:r>
          </w:p>
        </w:tc>
        <w:tc>
          <w:tcPr>
            <w:tcW w:w="312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4E1FA51A" w14:textId="77777777" w:rsidR="00095167" w:rsidRPr="00095167" w:rsidRDefault="00095167" w:rsidP="00095167">
            <w:pPr>
              <w:rPr>
                <w:sz w:val="18"/>
                <w:szCs w:val="18"/>
                <w:lang w:val="es-ES"/>
              </w:rPr>
            </w:pPr>
            <w:r w:rsidRPr="00095167">
              <w:rPr>
                <w:sz w:val="18"/>
                <w:szCs w:val="18"/>
                <w:lang w:val="es-ES"/>
              </w:rPr>
              <w:t xml:space="preserve">Análisis segmentado MAPE </w:t>
            </w:r>
            <w:proofErr w:type="spellStart"/>
            <w:r w:rsidRPr="00095167">
              <w:rPr>
                <w:sz w:val="18"/>
                <w:szCs w:val="18"/>
                <w:lang w:val="es-ES"/>
              </w:rPr>
              <w:t>promo</w:t>
            </w:r>
            <w:proofErr w:type="spellEnd"/>
            <w:r w:rsidRPr="00095167">
              <w:rPr>
                <w:sz w:val="18"/>
                <w:szCs w:val="18"/>
                <w:lang w:val="es-ES"/>
              </w:rPr>
              <w:t>/SKU entregado</w:t>
            </w:r>
          </w:p>
        </w:tc>
        <w:tc>
          <w:tcPr>
            <w:tcW w:w="2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2F0DB096" w14:textId="77777777" w:rsidR="00095167" w:rsidRPr="00095167" w:rsidRDefault="00095167" w:rsidP="00095167">
            <w:pPr>
              <w:rPr>
                <w:sz w:val="18"/>
                <w:szCs w:val="18"/>
                <w:lang w:val="es-ES"/>
              </w:rPr>
            </w:pPr>
            <w:r w:rsidRPr="00095167">
              <w:rPr>
                <w:sz w:val="18"/>
                <w:szCs w:val="18"/>
                <w:lang w:val="es-ES"/>
              </w:rPr>
              <w:t>Delta MAPE documentado por régimen</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3B3C31AD" w14:textId="77777777" w:rsidR="00095167" w:rsidRPr="00095167" w:rsidRDefault="00095167" w:rsidP="00095167">
            <w:pPr>
              <w:rPr>
                <w:sz w:val="18"/>
                <w:szCs w:val="18"/>
                <w:lang w:val="es-ES"/>
              </w:rPr>
            </w:pPr>
            <w:r w:rsidRPr="00095167">
              <w:rPr>
                <w:i/>
                <w:iCs/>
                <w:sz w:val="18"/>
                <w:szCs w:val="18"/>
                <w:lang w:val="es-ES"/>
              </w:rPr>
              <w:t>Siempre PASS</w:t>
            </w:r>
          </w:p>
        </w:tc>
      </w:tr>
    </w:tbl>
    <w:p w14:paraId="3886F5D6" w14:textId="77777777" w:rsidR="00095167" w:rsidRPr="00095167" w:rsidRDefault="00095167" w:rsidP="00095167">
      <w:pPr>
        <w:rPr>
          <w:lang w:val="es-ES"/>
        </w:rPr>
      </w:pPr>
    </w:p>
    <w:p w14:paraId="2C91F6C6" w14:textId="77777777" w:rsidR="00095167" w:rsidRPr="00095167" w:rsidRDefault="00095167" w:rsidP="00095167">
      <w:pPr>
        <w:rPr>
          <w:lang w:val="es-ES"/>
        </w:rPr>
      </w:pPr>
      <w:r w:rsidRPr="00095167">
        <w:rPr>
          <w:i/>
          <w:iCs/>
          <w:lang w:val="es-ES"/>
        </w:rPr>
        <w:lastRenderedPageBreak/>
        <w:t>Nota: el 21 de abril es festivo, por lo que la reunión de la Semana 2 se desplaza al martes 22 de abril. Las fechas son orientativas y pueden ajustarse en función del calendario académico.</w:t>
      </w:r>
    </w:p>
    <w:p w14:paraId="4B9BCD60" w14:textId="77777777" w:rsidR="0065224B" w:rsidRDefault="0065224B"/>
    <w:p w14:paraId="44DBF25E" w14:textId="77777777" w:rsidR="007C1D42" w:rsidRDefault="007C1D42"/>
    <w:p w14:paraId="3CBF4106" w14:textId="52EF9108" w:rsidR="009F60DE" w:rsidRPr="008666B6" w:rsidRDefault="00000000">
      <w:pPr>
        <w:rPr>
          <w:color w:val="365F91" w:themeColor="accent1" w:themeShade="BF"/>
          <w:sz w:val="28"/>
          <w:szCs w:val="28"/>
        </w:rPr>
      </w:pPr>
      <w:r w:rsidRPr="008666B6">
        <w:rPr>
          <w:color w:val="365F91" w:themeColor="accent1" w:themeShade="BF"/>
          <w:sz w:val="28"/>
          <w:szCs w:val="28"/>
        </w:rPr>
        <w:t>3.5 Presupuesto</w:t>
      </w:r>
    </w:p>
    <w:p w14:paraId="3280A7D7" w14:textId="77777777" w:rsidR="00CD37C4" w:rsidRPr="00CD37C4" w:rsidRDefault="00CD37C4">
      <w:pPr>
        <w:rPr>
          <w:color w:val="4F81BD" w:themeColor="accent1"/>
          <w:sz w:val="28"/>
          <w:szCs w:val="28"/>
        </w:rPr>
      </w:pPr>
    </w:p>
    <w:p w14:paraId="5DFFBCC4" w14:textId="77777777" w:rsidR="00103308" w:rsidRPr="00103308" w:rsidRDefault="00103308" w:rsidP="00103308">
      <w:pPr>
        <w:rPr>
          <w:lang w:val="es-ES"/>
        </w:rPr>
      </w:pPr>
      <w:r w:rsidRPr="00103308">
        <w:rPr>
          <w:lang w:val="es-ES"/>
        </w:rPr>
        <w:t xml:space="preserve">En esta sección se recoge la estimación económica del proyecto, desglosada en tres bloques: coste de mano de obra, coste de infraestructura y herramientas, y coste de oportunidad. El presupuesto refleja el valor real del trabajo realizado bajo la hipótesis de que ambos miembros del equipo facturan como </w:t>
      </w:r>
      <w:proofErr w:type="gramStart"/>
      <w:r w:rsidRPr="00103308">
        <w:rPr>
          <w:lang w:val="es-ES"/>
        </w:rPr>
        <w:t>desarrolladores junior</w:t>
      </w:r>
      <w:proofErr w:type="gramEnd"/>
      <w:r w:rsidRPr="00103308">
        <w:rPr>
          <w:lang w:val="es-ES"/>
        </w:rPr>
        <w:t xml:space="preserve"> a una tarifa de 18 €/hora, tarifa de referencia habitual en el mercado español para perfiles de data </w:t>
      </w:r>
      <w:proofErr w:type="spellStart"/>
      <w:r w:rsidRPr="00103308">
        <w:rPr>
          <w:lang w:val="es-ES"/>
        </w:rPr>
        <w:t>science</w:t>
      </w:r>
      <w:proofErr w:type="spellEnd"/>
      <w:r w:rsidRPr="00103308">
        <w:rPr>
          <w:lang w:val="es-ES"/>
        </w:rPr>
        <w:t xml:space="preserve"> en sus primeros años de experiencia.</w:t>
      </w:r>
    </w:p>
    <w:p w14:paraId="36F9A63C" w14:textId="77777777" w:rsidR="00103308" w:rsidRPr="00103308" w:rsidRDefault="00103308" w:rsidP="00103308">
      <w:pPr>
        <w:rPr>
          <w:lang w:val="es-ES"/>
        </w:rPr>
      </w:pPr>
      <w:r w:rsidRPr="00103308">
        <w:rPr>
          <w:lang w:val="es-ES"/>
        </w:rPr>
        <w:t xml:space="preserve">Cabe destacar que el 99,6% del coste de herramientas y licencias es cero, dado que el </w:t>
      </w:r>
      <w:proofErr w:type="spellStart"/>
      <w:r w:rsidRPr="00103308">
        <w:rPr>
          <w:lang w:val="es-ES"/>
        </w:rPr>
        <w:t>stack</w:t>
      </w:r>
      <w:proofErr w:type="spellEnd"/>
      <w:r w:rsidRPr="00103308">
        <w:rPr>
          <w:lang w:val="es-ES"/>
        </w:rPr>
        <w:t xml:space="preserve"> tecnológico elegido está íntegramente compuesto por software de código abierto. Los únicos costes de infraestructura corresponden a Google </w:t>
      </w:r>
      <w:proofErr w:type="spellStart"/>
      <w:r w:rsidRPr="00103308">
        <w:rPr>
          <w:lang w:val="es-ES"/>
        </w:rPr>
        <w:t>Colab</w:t>
      </w:r>
      <w:proofErr w:type="spellEnd"/>
      <w:r w:rsidRPr="00103308">
        <w:rPr>
          <w:lang w:val="es-ES"/>
        </w:rPr>
        <w:t xml:space="preserve"> Pro, utilizado para el entrenamiento de modelos en GPU durante la fase de modelado, y a un servidor virtual privado (VPS) de Hetzner para el despliegue del </w:t>
      </w:r>
      <w:proofErr w:type="spellStart"/>
      <w:r w:rsidRPr="00103308">
        <w:rPr>
          <w:lang w:val="es-ES"/>
        </w:rPr>
        <w:t>batch</w:t>
      </w:r>
      <w:proofErr w:type="spellEnd"/>
      <w:r w:rsidRPr="00103308">
        <w:rPr>
          <w:lang w:val="es-ES"/>
        </w:rPr>
        <w:t xml:space="preserve"> predictor y la base de datos PostgreSQL en un entorno accesible por ambos miembros del equipo.</w:t>
      </w:r>
    </w:p>
    <w:p w14:paraId="226B2F61" w14:textId="77777777" w:rsidR="00103308" w:rsidRPr="00103308" w:rsidRDefault="00103308" w:rsidP="00103308">
      <w:pPr>
        <w:rPr>
          <w:lang w:val="es-ES"/>
        </w:rPr>
      </w:pPr>
    </w:p>
    <w:p w14:paraId="05055F14" w14:textId="77777777" w:rsidR="00103308" w:rsidRPr="00103308" w:rsidRDefault="00103308" w:rsidP="00103308">
      <w:pPr>
        <w:rPr>
          <w:lang w:val="es-ES"/>
        </w:rPr>
      </w:pPr>
      <w:r w:rsidRPr="00103308">
        <w:rPr>
          <w:i/>
          <w:iCs/>
          <w:lang w:val="es-ES"/>
        </w:rPr>
        <w:t>Tabla 9. Desglose del coste de mano de obra por persona y fase.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4"/>
        <w:gridCol w:w="3016"/>
        <w:gridCol w:w="1247"/>
        <w:gridCol w:w="1320"/>
        <w:gridCol w:w="878"/>
        <w:gridCol w:w="1071"/>
      </w:tblGrid>
      <w:tr w:rsidR="00103308" w:rsidRPr="00103308" w14:paraId="2EBFE5CE" w14:textId="77777777" w:rsidTr="00F16B95">
        <w:trPr>
          <w:tblHeader/>
        </w:trPr>
        <w:tc>
          <w:tcPr>
            <w:tcW w:w="1600" w:type="dxa"/>
            <w:tcBorders>
              <w:top w:val="single" w:sz="2" w:space="0" w:color="2E75B6"/>
              <w:left w:val="single" w:sz="2" w:space="0" w:color="2E75B6"/>
              <w:bottom w:val="single" w:sz="2" w:space="0" w:color="2E75B6"/>
              <w:right w:val="single" w:sz="2" w:space="0" w:color="2E75B6"/>
            </w:tcBorders>
            <w:shd w:val="clear" w:color="auto" w:fill="1F3864"/>
            <w:tcMar>
              <w:top w:w="100" w:type="dxa"/>
              <w:left w:w="140" w:type="dxa"/>
              <w:bottom w:w="100" w:type="dxa"/>
              <w:right w:w="140" w:type="dxa"/>
            </w:tcMar>
            <w:vAlign w:val="center"/>
          </w:tcPr>
          <w:p w14:paraId="3A1D36A4" w14:textId="77777777" w:rsidR="00103308" w:rsidRPr="00103308" w:rsidRDefault="00103308" w:rsidP="00103308">
            <w:pPr>
              <w:rPr>
                <w:lang w:val="es-ES"/>
              </w:rPr>
            </w:pPr>
            <w:r w:rsidRPr="00103308">
              <w:rPr>
                <w:b/>
                <w:bCs/>
                <w:lang w:val="es-ES"/>
              </w:rPr>
              <w:t>Persona</w:t>
            </w:r>
          </w:p>
        </w:tc>
        <w:tc>
          <w:tcPr>
            <w:tcW w:w="3500" w:type="dxa"/>
            <w:tcBorders>
              <w:top w:val="single" w:sz="2" w:space="0" w:color="2E75B6"/>
              <w:left w:val="single" w:sz="2" w:space="0" w:color="2E75B6"/>
              <w:bottom w:val="single" w:sz="2" w:space="0" w:color="2E75B6"/>
              <w:right w:val="single" w:sz="2" w:space="0" w:color="2E75B6"/>
            </w:tcBorders>
            <w:shd w:val="clear" w:color="auto" w:fill="1F3864"/>
            <w:tcMar>
              <w:top w:w="100" w:type="dxa"/>
              <w:left w:w="140" w:type="dxa"/>
              <w:bottom w:w="100" w:type="dxa"/>
              <w:right w:w="140" w:type="dxa"/>
            </w:tcMar>
            <w:vAlign w:val="center"/>
          </w:tcPr>
          <w:p w14:paraId="0DC60A26" w14:textId="77777777" w:rsidR="00103308" w:rsidRPr="00103308" w:rsidRDefault="00103308" w:rsidP="00103308">
            <w:pPr>
              <w:rPr>
                <w:lang w:val="es-ES"/>
              </w:rPr>
            </w:pPr>
            <w:r w:rsidRPr="00103308">
              <w:rPr>
                <w:b/>
                <w:bCs/>
                <w:lang w:val="es-ES"/>
              </w:rPr>
              <w:t>Tareas principales</w:t>
            </w:r>
          </w:p>
        </w:tc>
        <w:tc>
          <w:tcPr>
            <w:tcW w:w="1000" w:type="dxa"/>
            <w:tcBorders>
              <w:top w:val="single" w:sz="2" w:space="0" w:color="2E75B6"/>
              <w:left w:val="single" w:sz="2" w:space="0" w:color="2E75B6"/>
              <w:bottom w:val="single" w:sz="2" w:space="0" w:color="2E75B6"/>
              <w:right w:val="single" w:sz="2" w:space="0" w:color="2E75B6"/>
            </w:tcBorders>
            <w:shd w:val="clear" w:color="auto" w:fill="1F3864"/>
            <w:tcMar>
              <w:top w:w="100" w:type="dxa"/>
              <w:left w:w="140" w:type="dxa"/>
              <w:bottom w:w="100" w:type="dxa"/>
              <w:right w:w="140" w:type="dxa"/>
            </w:tcMar>
            <w:vAlign w:val="center"/>
          </w:tcPr>
          <w:p w14:paraId="017FFBBF" w14:textId="77777777" w:rsidR="00103308" w:rsidRPr="00103308" w:rsidRDefault="00103308" w:rsidP="00103308">
            <w:pPr>
              <w:rPr>
                <w:lang w:val="es-ES"/>
              </w:rPr>
            </w:pPr>
            <w:r w:rsidRPr="00103308">
              <w:rPr>
                <w:b/>
                <w:bCs/>
                <w:lang w:val="es-ES"/>
              </w:rPr>
              <w:t>Semanas</w:t>
            </w:r>
          </w:p>
        </w:tc>
        <w:tc>
          <w:tcPr>
            <w:tcW w:w="900" w:type="dxa"/>
            <w:tcBorders>
              <w:top w:val="single" w:sz="2" w:space="0" w:color="2E75B6"/>
              <w:left w:val="single" w:sz="2" w:space="0" w:color="2E75B6"/>
              <w:bottom w:val="single" w:sz="2" w:space="0" w:color="2E75B6"/>
              <w:right w:val="single" w:sz="2" w:space="0" w:color="2E75B6"/>
            </w:tcBorders>
            <w:shd w:val="clear" w:color="auto" w:fill="1F3864"/>
            <w:tcMar>
              <w:top w:w="100" w:type="dxa"/>
              <w:left w:w="140" w:type="dxa"/>
              <w:bottom w:w="100" w:type="dxa"/>
              <w:right w:w="140" w:type="dxa"/>
            </w:tcMar>
            <w:vAlign w:val="center"/>
          </w:tcPr>
          <w:p w14:paraId="25E97ABF" w14:textId="77777777" w:rsidR="00103308" w:rsidRPr="00103308" w:rsidRDefault="00103308" w:rsidP="00103308">
            <w:pPr>
              <w:rPr>
                <w:lang w:val="es-ES"/>
              </w:rPr>
            </w:pPr>
            <w:r w:rsidRPr="00103308">
              <w:rPr>
                <w:b/>
                <w:bCs/>
                <w:lang w:val="es-ES"/>
              </w:rPr>
              <w:t>H/semana</w:t>
            </w:r>
          </w:p>
        </w:tc>
        <w:tc>
          <w:tcPr>
            <w:tcW w:w="900" w:type="dxa"/>
            <w:tcBorders>
              <w:top w:val="single" w:sz="2" w:space="0" w:color="2E75B6"/>
              <w:left w:val="single" w:sz="2" w:space="0" w:color="2E75B6"/>
              <w:bottom w:val="single" w:sz="2" w:space="0" w:color="2E75B6"/>
              <w:right w:val="single" w:sz="2" w:space="0" w:color="2E75B6"/>
            </w:tcBorders>
            <w:shd w:val="clear" w:color="auto" w:fill="1F3864"/>
            <w:tcMar>
              <w:top w:w="100" w:type="dxa"/>
              <w:left w:w="140" w:type="dxa"/>
              <w:bottom w:w="100" w:type="dxa"/>
              <w:right w:w="140" w:type="dxa"/>
            </w:tcMar>
            <w:vAlign w:val="center"/>
          </w:tcPr>
          <w:p w14:paraId="0916B93F" w14:textId="77777777" w:rsidR="00103308" w:rsidRPr="00103308" w:rsidRDefault="00103308" w:rsidP="00103308">
            <w:pPr>
              <w:rPr>
                <w:lang w:val="es-ES"/>
              </w:rPr>
            </w:pPr>
            <w:proofErr w:type="gramStart"/>
            <w:r w:rsidRPr="00103308">
              <w:rPr>
                <w:b/>
                <w:bCs/>
                <w:lang w:val="es-ES"/>
              </w:rPr>
              <w:t>Total</w:t>
            </w:r>
            <w:proofErr w:type="gramEnd"/>
            <w:r w:rsidRPr="00103308">
              <w:rPr>
                <w:b/>
                <w:bCs/>
                <w:lang w:val="es-ES"/>
              </w:rPr>
              <w:t xml:space="preserve"> h</w:t>
            </w:r>
          </w:p>
        </w:tc>
        <w:tc>
          <w:tcPr>
            <w:tcW w:w="1126" w:type="dxa"/>
            <w:tcBorders>
              <w:top w:val="single" w:sz="2" w:space="0" w:color="2E75B6"/>
              <w:left w:val="single" w:sz="2" w:space="0" w:color="2E75B6"/>
              <w:bottom w:val="single" w:sz="2" w:space="0" w:color="2E75B6"/>
              <w:right w:val="single" w:sz="2" w:space="0" w:color="2E75B6"/>
            </w:tcBorders>
            <w:shd w:val="clear" w:color="auto" w:fill="1F3864"/>
            <w:tcMar>
              <w:top w:w="100" w:type="dxa"/>
              <w:left w:w="140" w:type="dxa"/>
              <w:bottom w:w="100" w:type="dxa"/>
              <w:right w:w="140" w:type="dxa"/>
            </w:tcMar>
            <w:vAlign w:val="center"/>
          </w:tcPr>
          <w:p w14:paraId="47CD6C48" w14:textId="77777777" w:rsidR="00103308" w:rsidRPr="00103308" w:rsidRDefault="00103308" w:rsidP="00103308">
            <w:pPr>
              <w:rPr>
                <w:lang w:val="es-ES"/>
              </w:rPr>
            </w:pPr>
            <w:r w:rsidRPr="00103308">
              <w:rPr>
                <w:b/>
                <w:bCs/>
                <w:lang w:val="es-ES"/>
              </w:rPr>
              <w:t>Coste (18 €/h)</w:t>
            </w:r>
          </w:p>
        </w:tc>
      </w:tr>
      <w:tr w:rsidR="00103308" w:rsidRPr="00103308" w14:paraId="73167804" w14:textId="77777777" w:rsidTr="00F16B95">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12DFD154" w14:textId="77777777" w:rsidR="00103308" w:rsidRPr="00103308" w:rsidRDefault="00103308" w:rsidP="00103308">
            <w:pPr>
              <w:rPr>
                <w:sz w:val="18"/>
                <w:szCs w:val="18"/>
                <w:lang w:val="es-ES"/>
              </w:rPr>
            </w:pPr>
            <w:r w:rsidRPr="00103308">
              <w:rPr>
                <w:b/>
                <w:bCs/>
                <w:sz w:val="18"/>
                <w:szCs w:val="18"/>
                <w:lang w:val="es-ES"/>
              </w:rPr>
              <w:t>Javi</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2F6E2D8D" w14:textId="77777777" w:rsidR="00103308" w:rsidRPr="00103308" w:rsidRDefault="00103308" w:rsidP="00103308">
            <w:pPr>
              <w:rPr>
                <w:sz w:val="18"/>
                <w:szCs w:val="18"/>
                <w:lang w:val="es-ES"/>
              </w:rPr>
            </w:pPr>
            <w:r w:rsidRPr="00103308">
              <w:rPr>
                <w:sz w:val="18"/>
                <w:szCs w:val="18"/>
                <w:lang w:val="es-ES"/>
              </w:rPr>
              <w:t xml:space="preserve">Infraestructura (Docker, PostgreSQL), pipeline ETL, </w:t>
            </w:r>
            <w:proofErr w:type="spellStart"/>
            <w:r w:rsidRPr="00103308">
              <w:rPr>
                <w:sz w:val="18"/>
                <w:szCs w:val="18"/>
                <w:lang w:val="es-ES"/>
              </w:rPr>
              <w:t>feature</w:t>
            </w:r>
            <w:proofErr w:type="spellEnd"/>
            <w:r w:rsidRPr="00103308">
              <w:rPr>
                <w:sz w:val="18"/>
                <w:szCs w:val="18"/>
                <w:lang w:val="es-ES"/>
              </w:rPr>
              <w:t xml:space="preserve"> </w:t>
            </w:r>
            <w:proofErr w:type="spellStart"/>
            <w:r w:rsidRPr="00103308">
              <w:rPr>
                <w:sz w:val="18"/>
                <w:szCs w:val="18"/>
                <w:lang w:val="es-ES"/>
              </w:rPr>
              <w:t>engineering</w:t>
            </w:r>
            <w:proofErr w:type="spellEnd"/>
            <w:r w:rsidRPr="00103308">
              <w:rPr>
                <w:sz w:val="18"/>
                <w:szCs w:val="18"/>
                <w:lang w:val="es-ES"/>
              </w:rPr>
              <w:t xml:space="preserve">, SARIMAX, </w:t>
            </w:r>
            <w:proofErr w:type="spellStart"/>
            <w:r w:rsidRPr="00103308">
              <w:rPr>
                <w:sz w:val="18"/>
                <w:szCs w:val="18"/>
                <w:lang w:val="es-ES"/>
              </w:rPr>
              <w:t>batch</w:t>
            </w:r>
            <w:proofErr w:type="spellEnd"/>
            <w:r w:rsidRPr="00103308">
              <w:rPr>
                <w:sz w:val="18"/>
                <w:szCs w:val="18"/>
                <w:lang w:val="es-ES"/>
              </w:rPr>
              <w:t xml:space="preserve"> predictor, </w:t>
            </w:r>
            <w:proofErr w:type="spellStart"/>
            <w:r w:rsidRPr="00103308">
              <w:rPr>
                <w:sz w:val="18"/>
                <w:szCs w:val="18"/>
                <w:lang w:val="es-ES"/>
              </w:rPr>
              <w:t>tests</w:t>
            </w:r>
            <w:proofErr w:type="spellEnd"/>
            <w:r w:rsidRPr="00103308">
              <w:rPr>
                <w:sz w:val="18"/>
                <w:szCs w:val="18"/>
                <w:lang w:val="es-ES"/>
              </w:rPr>
              <w:t xml:space="preserve"> y CI</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30D6503E" w14:textId="77777777" w:rsidR="00103308" w:rsidRPr="00103308" w:rsidRDefault="00103308" w:rsidP="00103308">
            <w:pPr>
              <w:rPr>
                <w:sz w:val="18"/>
                <w:szCs w:val="18"/>
                <w:lang w:val="es-ES"/>
              </w:rPr>
            </w:pPr>
            <w:r w:rsidRPr="00103308">
              <w:rPr>
                <w:sz w:val="18"/>
                <w:szCs w:val="18"/>
                <w:lang w:val="es-ES"/>
              </w:rPr>
              <w:t>4</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28D12215" w14:textId="77777777" w:rsidR="00103308" w:rsidRPr="00103308" w:rsidRDefault="00103308" w:rsidP="00103308">
            <w:pPr>
              <w:rPr>
                <w:sz w:val="18"/>
                <w:szCs w:val="18"/>
                <w:lang w:val="es-ES"/>
              </w:rPr>
            </w:pPr>
            <w:r w:rsidRPr="00103308">
              <w:rPr>
                <w:sz w:val="18"/>
                <w:szCs w:val="18"/>
                <w:lang w:val="es-ES"/>
              </w:rPr>
              <w:t>25 h</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7A154502" w14:textId="77777777" w:rsidR="00103308" w:rsidRPr="00103308" w:rsidRDefault="00103308" w:rsidP="00103308">
            <w:pPr>
              <w:rPr>
                <w:sz w:val="18"/>
                <w:szCs w:val="18"/>
                <w:lang w:val="es-ES"/>
              </w:rPr>
            </w:pPr>
            <w:r w:rsidRPr="00103308">
              <w:rPr>
                <w:sz w:val="18"/>
                <w:szCs w:val="18"/>
                <w:lang w:val="es-ES"/>
              </w:rPr>
              <w:t>100 h</w:t>
            </w:r>
          </w:p>
        </w:tc>
        <w:tc>
          <w:tcPr>
            <w:tcW w:w="11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1D056593" w14:textId="77777777" w:rsidR="00103308" w:rsidRPr="00103308" w:rsidRDefault="00103308" w:rsidP="00103308">
            <w:pPr>
              <w:rPr>
                <w:sz w:val="18"/>
                <w:szCs w:val="18"/>
                <w:lang w:val="es-ES"/>
              </w:rPr>
            </w:pPr>
            <w:r w:rsidRPr="00103308">
              <w:rPr>
                <w:b/>
                <w:bCs/>
                <w:sz w:val="18"/>
                <w:szCs w:val="18"/>
                <w:lang w:val="es-ES"/>
              </w:rPr>
              <w:t>1.800 €</w:t>
            </w:r>
          </w:p>
        </w:tc>
      </w:tr>
      <w:tr w:rsidR="00103308" w:rsidRPr="00103308" w14:paraId="2F7CE368" w14:textId="77777777" w:rsidTr="00F16B95">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40071376" w14:textId="77777777" w:rsidR="00103308" w:rsidRPr="00103308" w:rsidRDefault="00103308" w:rsidP="00103308">
            <w:pPr>
              <w:rPr>
                <w:sz w:val="18"/>
                <w:szCs w:val="18"/>
                <w:lang w:val="es-ES"/>
              </w:rPr>
            </w:pPr>
            <w:r w:rsidRPr="00103308">
              <w:rPr>
                <w:b/>
                <w:bCs/>
                <w:sz w:val="18"/>
                <w:szCs w:val="18"/>
                <w:lang w:val="es-ES"/>
              </w:rPr>
              <w:t>Victor</w:t>
            </w:r>
          </w:p>
        </w:tc>
        <w:tc>
          <w:tcPr>
            <w:tcW w:w="3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6A825FD2" w14:textId="77777777" w:rsidR="00103308" w:rsidRPr="00103308" w:rsidRDefault="00103308" w:rsidP="00103308">
            <w:pPr>
              <w:rPr>
                <w:sz w:val="18"/>
                <w:szCs w:val="18"/>
                <w:lang w:val="es-ES"/>
              </w:rPr>
            </w:pPr>
            <w:r w:rsidRPr="00103308">
              <w:rPr>
                <w:sz w:val="18"/>
                <w:szCs w:val="18"/>
                <w:lang w:val="es-ES"/>
              </w:rPr>
              <w:t xml:space="preserve">Análisis exploratorio (EDA), modelos </w:t>
            </w:r>
            <w:proofErr w:type="spellStart"/>
            <w:r w:rsidRPr="00103308">
              <w:rPr>
                <w:sz w:val="18"/>
                <w:szCs w:val="18"/>
                <w:lang w:val="es-ES"/>
              </w:rPr>
              <w:t>XGBoost</w:t>
            </w:r>
            <w:proofErr w:type="spellEnd"/>
            <w:r w:rsidRPr="00103308">
              <w:rPr>
                <w:sz w:val="18"/>
                <w:szCs w:val="18"/>
                <w:lang w:val="es-ES"/>
              </w:rPr>
              <w:t xml:space="preserve"> y Prophet, análisis segmentado SHAP, redacción memoria y </w:t>
            </w:r>
            <w:proofErr w:type="spellStart"/>
            <w:r w:rsidRPr="00103308">
              <w:rPr>
                <w:sz w:val="18"/>
                <w:szCs w:val="18"/>
                <w:lang w:val="es-ES"/>
              </w:rPr>
              <w:t>slides</w:t>
            </w:r>
            <w:proofErr w:type="spellEnd"/>
          </w:p>
        </w:tc>
        <w:tc>
          <w:tcPr>
            <w:tcW w:w="1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26A2DFD8" w14:textId="77777777" w:rsidR="00103308" w:rsidRPr="00103308" w:rsidRDefault="00103308" w:rsidP="00103308">
            <w:pPr>
              <w:rPr>
                <w:sz w:val="18"/>
                <w:szCs w:val="18"/>
                <w:lang w:val="es-ES"/>
              </w:rPr>
            </w:pPr>
            <w:r w:rsidRPr="00103308">
              <w:rPr>
                <w:sz w:val="18"/>
                <w:szCs w:val="18"/>
                <w:lang w:val="es-ES"/>
              </w:rPr>
              <w:t>4</w:t>
            </w:r>
          </w:p>
        </w:tc>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5172322A" w14:textId="77777777" w:rsidR="00103308" w:rsidRPr="00103308" w:rsidRDefault="00103308" w:rsidP="00103308">
            <w:pPr>
              <w:rPr>
                <w:sz w:val="18"/>
                <w:szCs w:val="18"/>
                <w:lang w:val="es-ES"/>
              </w:rPr>
            </w:pPr>
            <w:r w:rsidRPr="00103308">
              <w:rPr>
                <w:sz w:val="18"/>
                <w:szCs w:val="18"/>
                <w:lang w:val="es-ES"/>
              </w:rPr>
              <w:t>25 h</w:t>
            </w:r>
          </w:p>
        </w:tc>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24FB6727" w14:textId="77777777" w:rsidR="00103308" w:rsidRPr="00103308" w:rsidRDefault="00103308" w:rsidP="00103308">
            <w:pPr>
              <w:rPr>
                <w:sz w:val="18"/>
                <w:szCs w:val="18"/>
                <w:lang w:val="es-ES"/>
              </w:rPr>
            </w:pPr>
            <w:r w:rsidRPr="00103308">
              <w:rPr>
                <w:sz w:val="18"/>
                <w:szCs w:val="18"/>
                <w:lang w:val="es-ES"/>
              </w:rPr>
              <w:t>100 h</w:t>
            </w:r>
          </w:p>
        </w:tc>
        <w:tc>
          <w:tcPr>
            <w:tcW w:w="112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5BB0FA3D" w14:textId="77777777" w:rsidR="00103308" w:rsidRPr="00103308" w:rsidRDefault="00103308" w:rsidP="00103308">
            <w:pPr>
              <w:rPr>
                <w:sz w:val="18"/>
                <w:szCs w:val="18"/>
                <w:lang w:val="es-ES"/>
              </w:rPr>
            </w:pPr>
            <w:r w:rsidRPr="00103308">
              <w:rPr>
                <w:b/>
                <w:bCs/>
                <w:sz w:val="18"/>
                <w:szCs w:val="18"/>
                <w:lang w:val="es-ES"/>
              </w:rPr>
              <w:t>1.800 €</w:t>
            </w:r>
          </w:p>
        </w:tc>
      </w:tr>
      <w:tr w:rsidR="00103308" w:rsidRPr="00103308" w14:paraId="51A40344" w14:textId="77777777" w:rsidTr="00F16B95">
        <w:tc>
          <w:tcPr>
            <w:tcW w:w="1600" w:type="dxa"/>
            <w:gridSpan w:val="4"/>
            <w:tcBorders>
              <w:top w:val="single" w:sz="2" w:space="0" w:color="CCCCCC"/>
              <w:left w:val="single" w:sz="2" w:space="0" w:color="CCCCCC"/>
              <w:bottom w:val="single" w:sz="2" w:space="0" w:color="CCCCCC"/>
              <w:right w:val="single" w:sz="2" w:space="0" w:color="CCCCCC"/>
            </w:tcBorders>
            <w:shd w:val="clear" w:color="auto" w:fill="C6EFCE"/>
            <w:tcMar>
              <w:top w:w="100" w:type="dxa"/>
              <w:left w:w="140" w:type="dxa"/>
              <w:bottom w:w="100" w:type="dxa"/>
              <w:right w:w="140" w:type="dxa"/>
            </w:tcMar>
            <w:vAlign w:val="center"/>
          </w:tcPr>
          <w:p w14:paraId="652CE02D" w14:textId="77777777" w:rsidR="00103308" w:rsidRPr="00103308" w:rsidRDefault="00103308" w:rsidP="00103308">
            <w:pPr>
              <w:rPr>
                <w:sz w:val="18"/>
                <w:szCs w:val="18"/>
                <w:lang w:val="es-ES"/>
              </w:rPr>
            </w:pPr>
            <w:proofErr w:type="gramStart"/>
            <w:r w:rsidRPr="00103308">
              <w:rPr>
                <w:b/>
                <w:bCs/>
                <w:sz w:val="18"/>
                <w:szCs w:val="18"/>
                <w:lang w:val="es-ES"/>
              </w:rPr>
              <w:t>TOTAL</w:t>
            </w:r>
            <w:proofErr w:type="gramEnd"/>
            <w:r w:rsidRPr="00103308">
              <w:rPr>
                <w:b/>
                <w:bCs/>
                <w:sz w:val="18"/>
                <w:szCs w:val="18"/>
                <w:lang w:val="es-ES"/>
              </w:rPr>
              <w:t xml:space="preserve"> MANO DE OBRA</w:t>
            </w:r>
          </w:p>
        </w:tc>
        <w:tc>
          <w:tcPr>
            <w:tcW w:w="900" w:type="dxa"/>
            <w:tcBorders>
              <w:top w:val="single" w:sz="2" w:space="0" w:color="CCCCCC"/>
              <w:left w:val="single" w:sz="2" w:space="0" w:color="CCCCCC"/>
              <w:bottom w:val="single" w:sz="2" w:space="0" w:color="CCCCCC"/>
              <w:right w:val="single" w:sz="2" w:space="0" w:color="CCCCCC"/>
            </w:tcBorders>
            <w:shd w:val="clear" w:color="auto" w:fill="C6EFCE"/>
            <w:tcMar>
              <w:top w:w="80" w:type="dxa"/>
              <w:left w:w="140" w:type="dxa"/>
              <w:bottom w:w="80" w:type="dxa"/>
              <w:right w:w="140" w:type="dxa"/>
            </w:tcMar>
            <w:vAlign w:val="center"/>
          </w:tcPr>
          <w:p w14:paraId="05A0FE8F" w14:textId="77777777" w:rsidR="00103308" w:rsidRPr="00103308" w:rsidRDefault="00103308" w:rsidP="00103308">
            <w:pPr>
              <w:rPr>
                <w:sz w:val="18"/>
                <w:szCs w:val="18"/>
                <w:lang w:val="es-ES"/>
              </w:rPr>
            </w:pPr>
            <w:r w:rsidRPr="00103308">
              <w:rPr>
                <w:b/>
                <w:bCs/>
                <w:sz w:val="18"/>
                <w:szCs w:val="18"/>
                <w:lang w:val="es-ES"/>
              </w:rPr>
              <w:t>200 h</w:t>
            </w:r>
          </w:p>
        </w:tc>
        <w:tc>
          <w:tcPr>
            <w:tcW w:w="1126" w:type="dxa"/>
            <w:tcBorders>
              <w:top w:val="single" w:sz="2" w:space="0" w:color="CCCCCC"/>
              <w:left w:val="single" w:sz="2" w:space="0" w:color="CCCCCC"/>
              <w:bottom w:val="single" w:sz="2" w:space="0" w:color="CCCCCC"/>
              <w:right w:val="single" w:sz="2" w:space="0" w:color="CCCCCC"/>
            </w:tcBorders>
            <w:shd w:val="clear" w:color="auto" w:fill="C6EFCE"/>
            <w:tcMar>
              <w:top w:w="80" w:type="dxa"/>
              <w:left w:w="140" w:type="dxa"/>
              <w:bottom w:w="80" w:type="dxa"/>
              <w:right w:w="140" w:type="dxa"/>
            </w:tcMar>
            <w:vAlign w:val="center"/>
          </w:tcPr>
          <w:p w14:paraId="0C52701F" w14:textId="77777777" w:rsidR="00103308" w:rsidRPr="00103308" w:rsidRDefault="00103308" w:rsidP="00103308">
            <w:pPr>
              <w:rPr>
                <w:sz w:val="18"/>
                <w:szCs w:val="18"/>
                <w:lang w:val="es-ES"/>
              </w:rPr>
            </w:pPr>
            <w:r w:rsidRPr="00103308">
              <w:rPr>
                <w:b/>
                <w:bCs/>
                <w:sz w:val="18"/>
                <w:szCs w:val="18"/>
                <w:lang w:val="es-ES"/>
              </w:rPr>
              <w:t>3.600 €</w:t>
            </w:r>
          </w:p>
        </w:tc>
      </w:tr>
    </w:tbl>
    <w:p w14:paraId="1C1E35C6" w14:textId="77777777" w:rsidR="00103308" w:rsidRPr="00103308" w:rsidRDefault="00103308" w:rsidP="00103308">
      <w:pPr>
        <w:rPr>
          <w:lang w:val="es-ES"/>
        </w:rPr>
      </w:pPr>
    </w:p>
    <w:p w14:paraId="4E01C040" w14:textId="77777777" w:rsidR="00103308" w:rsidRPr="00103308" w:rsidRDefault="00103308" w:rsidP="00103308">
      <w:pPr>
        <w:rPr>
          <w:lang w:val="es-ES"/>
        </w:rPr>
      </w:pPr>
      <w:r w:rsidRPr="00103308">
        <w:rPr>
          <w:i/>
          <w:iCs/>
          <w:lang w:val="es-ES"/>
        </w:rPr>
        <w:t>Tabla 10. Desglose del coste de infraestructura y herramientas.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1500"/>
        <w:gridCol w:w="1500"/>
        <w:gridCol w:w="1526"/>
      </w:tblGrid>
      <w:tr w:rsidR="00103308" w:rsidRPr="00103308" w14:paraId="27CB341F" w14:textId="77777777" w:rsidTr="00F16B95">
        <w:trPr>
          <w:tblHeader/>
        </w:trPr>
        <w:tc>
          <w:tcPr>
            <w:tcW w:w="2000" w:type="dxa"/>
            <w:tcBorders>
              <w:top w:val="single" w:sz="2" w:space="0" w:color="2E75B6"/>
              <w:left w:val="single" w:sz="2" w:space="0" w:color="2E75B6"/>
              <w:bottom w:val="single" w:sz="2" w:space="0" w:color="2E75B6"/>
              <w:right w:val="single" w:sz="2" w:space="0" w:color="2E75B6"/>
            </w:tcBorders>
            <w:shd w:val="clear" w:color="auto" w:fill="1F3864"/>
            <w:tcMar>
              <w:top w:w="100" w:type="dxa"/>
              <w:left w:w="140" w:type="dxa"/>
              <w:bottom w:w="100" w:type="dxa"/>
              <w:right w:w="140" w:type="dxa"/>
            </w:tcMar>
            <w:vAlign w:val="center"/>
          </w:tcPr>
          <w:p w14:paraId="3439307E" w14:textId="77777777" w:rsidR="00103308" w:rsidRPr="00103308" w:rsidRDefault="00103308" w:rsidP="00103308">
            <w:pPr>
              <w:rPr>
                <w:lang w:val="es-ES"/>
              </w:rPr>
            </w:pPr>
            <w:r w:rsidRPr="00103308">
              <w:rPr>
                <w:b/>
                <w:bCs/>
                <w:lang w:val="es-ES"/>
              </w:rPr>
              <w:t>Herramienta / Servicio</w:t>
            </w:r>
          </w:p>
        </w:tc>
        <w:tc>
          <w:tcPr>
            <w:tcW w:w="2500" w:type="dxa"/>
            <w:tcBorders>
              <w:top w:val="single" w:sz="2" w:space="0" w:color="2E75B6"/>
              <w:left w:val="single" w:sz="2" w:space="0" w:color="2E75B6"/>
              <w:bottom w:val="single" w:sz="2" w:space="0" w:color="2E75B6"/>
              <w:right w:val="single" w:sz="2" w:space="0" w:color="2E75B6"/>
            </w:tcBorders>
            <w:shd w:val="clear" w:color="auto" w:fill="1F3864"/>
            <w:tcMar>
              <w:top w:w="100" w:type="dxa"/>
              <w:left w:w="140" w:type="dxa"/>
              <w:bottom w:w="100" w:type="dxa"/>
              <w:right w:w="140" w:type="dxa"/>
            </w:tcMar>
            <w:vAlign w:val="center"/>
          </w:tcPr>
          <w:p w14:paraId="11061211" w14:textId="77777777" w:rsidR="00103308" w:rsidRPr="00103308" w:rsidRDefault="00103308" w:rsidP="00103308">
            <w:pPr>
              <w:rPr>
                <w:lang w:val="es-ES"/>
              </w:rPr>
            </w:pPr>
            <w:r w:rsidRPr="00103308">
              <w:rPr>
                <w:b/>
                <w:bCs/>
                <w:lang w:val="es-ES"/>
              </w:rPr>
              <w:t>Uso en el proyecto</w:t>
            </w:r>
          </w:p>
        </w:tc>
        <w:tc>
          <w:tcPr>
            <w:tcW w:w="1500" w:type="dxa"/>
            <w:tcBorders>
              <w:top w:val="single" w:sz="2" w:space="0" w:color="2E75B6"/>
              <w:left w:val="single" w:sz="2" w:space="0" w:color="2E75B6"/>
              <w:bottom w:val="single" w:sz="2" w:space="0" w:color="2E75B6"/>
              <w:right w:val="single" w:sz="2" w:space="0" w:color="2E75B6"/>
            </w:tcBorders>
            <w:shd w:val="clear" w:color="auto" w:fill="1F3864"/>
            <w:tcMar>
              <w:top w:w="100" w:type="dxa"/>
              <w:left w:w="140" w:type="dxa"/>
              <w:bottom w:w="100" w:type="dxa"/>
              <w:right w:w="140" w:type="dxa"/>
            </w:tcMar>
            <w:vAlign w:val="center"/>
          </w:tcPr>
          <w:p w14:paraId="30EFC3CF" w14:textId="77777777" w:rsidR="00103308" w:rsidRPr="00103308" w:rsidRDefault="00103308" w:rsidP="00103308">
            <w:pPr>
              <w:rPr>
                <w:lang w:val="es-ES"/>
              </w:rPr>
            </w:pPr>
            <w:r w:rsidRPr="00103308">
              <w:rPr>
                <w:b/>
                <w:bCs/>
                <w:lang w:val="es-ES"/>
              </w:rPr>
              <w:t>Coste unitario</w:t>
            </w:r>
          </w:p>
        </w:tc>
        <w:tc>
          <w:tcPr>
            <w:tcW w:w="1500" w:type="dxa"/>
            <w:tcBorders>
              <w:top w:val="single" w:sz="2" w:space="0" w:color="2E75B6"/>
              <w:left w:val="single" w:sz="2" w:space="0" w:color="2E75B6"/>
              <w:bottom w:val="single" w:sz="2" w:space="0" w:color="2E75B6"/>
              <w:right w:val="single" w:sz="2" w:space="0" w:color="2E75B6"/>
            </w:tcBorders>
            <w:shd w:val="clear" w:color="auto" w:fill="1F3864"/>
            <w:tcMar>
              <w:top w:w="100" w:type="dxa"/>
              <w:left w:w="140" w:type="dxa"/>
              <w:bottom w:w="100" w:type="dxa"/>
              <w:right w:w="140" w:type="dxa"/>
            </w:tcMar>
            <w:vAlign w:val="center"/>
          </w:tcPr>
          <w:p w14:paraId="7937A76D" w14:textId="77777777" w:rsidR="00103308" w:rsidRPr="00103308" w:rsidRDefault="00103308" w:rsidP="00103308">
            <w:pPr>
              <w:rPr>
                <w:lang w:val="es-ES"/>
              </w:rPr>
            </w:pPr>
            <w:r w:rsidRPr="00103308">
              <w:rPr>
                <w:b/>
                <w:bCs/>
                <w:lang w:val="es-ES"/>
              </w:rPr>
              <w:t>Período</w:t>
            </w:r>
          </w:p>
        </w:tc>
        <w:tc>
          <w:tcPr>
            <w:tcW w:w="1526" w:type="dxa"/>
            <w:tcBorders>
              <w:top w:val="single" w:sz="2" w:space="0" w:color="2E75B6"/>
              <w:left w:val="single" w:sz="2" w:space="0" w:color="2E75B6"/>
              <w:bottom w:val="single" w:sz="2" w:space="0" w:color="2E75B6"/>
              <w:right w:val="single" w:sz="2" w:space="0" w:color="2E75B6"/>
            </w:tcBorders>
            <w:shd w:val="clear" w:color="auto" w:fill="1F3864"/>
            <w:tcMar>
              <w:top w:w="100" w:type="dxa"/>
              <w:left w:w="140" w:type="dxa"/>
              <w:bottom w:w="100" w:type="dxa"/>
              <w:right w:w="140" w:type="dxa"/>
            </w:tcMar>
            <w:vAlign w:val="center"/>
          </w:tcPr>
          <w:p w14:paraId="671EE885" w14:textId="77777777" w:rsidR="00103308" w:rsidRPr="00103308" w:rsidRDefault="00103308" w:rsidP="00103308">
            <w:pPr>
              <w:rPr>
                <w:lang w:val="es-ES"/>
              </w:rPr>
            </w:pPr>
            <w:r w:rsidRPr="00103308">
              <w:rPr>
                <w:b/>
                <w:bCs/>
                <w:lang w:val="es-ES"/>
              </w:rPr>
              <w:t>Coste total</w:t>
            </w:r>
          </w:p>
        </w:tc>
      </w:tr>
      <w:tr w:rsidR="00103308" w:rsidRPr="00103308" w14:paraId="1778664B" w14:textId="77777777" w:rsidTr="00F16B95">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399B6221" w14:textId="77777777" w:rsidR="00103308" w:rsidRPr="00103308" w:rsidRDefault="00103308" w:rsidP="00103308">
            <w:pPr>
              <w:rPr>
                <w:sz w:val="18"/>
                <w:szCs w:val="18"/>
                <w:lang w:val="es-ES"/>
              </w:rPr>
            </w:pPr>
            <w:r w:rsidRPr="00103308">
              <w:rPr>
                <w:b/>
                <w:bCs/>
                <w:sz w:val="18"/>
                <w:szCs w:val="18"/>
                <w:lang w:val="es-ES"/>
              </w:rPr>
              <w:t xml:space="preserve">Google </w:t>
            </w:r>
            <w:proofErr w:type="spellStart"/>
            <w:r w:rsidRPr="00103308">
              <w:rPr>
                <w:b/>
                <w:bCs/>
                <w:sz w:val="18"/>
                <w:szCs w:val="18"/>
                <w:lang w:val="es-ES"/>
              </w:rPr>
              <w:t>Colab</w:t>
            </w:r>
            <w:proofErr w:type="spellEnd"/>
            <w:r w:rsidRPr="00103308">
              <w:rPr>
                <w:b/>
                <w:bCs/>
                <w:sz w:val="18"/>
                <w:szCs w:val="18"/>
                <w:lang w:val="es-ES"/>
              </w:rPr>
              <w:t xml:space="preserve"> Pro</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19104FCD" w14:textId="77777777" w:rsidR="00103308" w:rsidRPr="00103308" w:rsidRDefault="00103308" w:rsidP="00103308">
            <w:pPr>
              <w:rPr>
                <w:sz w:val="18"/>
                <w:szCs w:val="18"/>
                <w:lang w:val="es-ES"/>
              </w:rPr>
            </w:pPr>
            <w:r w:rsidRPr="00103308">
              <w:rPr>
                <w:sz w:val="18"/>
                <w:szCs w:val="18"/>
                <w:lang w:val="es-ES"/>
              </w:rPr>
              <w:t>Entrenamiento de modelos ML en GPU</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21D22DB6" w14:textId="77777777" w:rsidR="00103308" w:rsidRPr="00103308" w:rsidRDefault="00103308" w:rsidP="00103308">
            <w:pPr>
              <w:rPr>
                <w:sz w:val="18"/>
                <w:szCs w:val="18"/>
                <w:lang w:val="es-ES"/>
              </w:rPr>
            </w:pPr>
            <w:r w:rsidRPr="00103308">
              <w:rPr>
                <w:sz w:val="18"/>
                <w:szCs w:val="18"/>
                <w:lang w:val="es-ES"/>
              </w:rPr>
              <w:t>9,99 €/mes</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1730687A" w14:textId="77777777" w:rsidR="00103308" w:rsidRPr="00103308" w:rsidRDefault="00103308" w:rsidP="00103308">
            <w:pPr>
              <w:rPr>
                <w:sz w:val="18"/>
                <w:szCs w:val="18"/>
                <w:lang w:val="es-ES"/>
              </w:rPr>
            </w:pPr>
            <w:r w:rsidRPr="00103308">
              <w:rPr>
                <w:sz w:val="18"/>
                <w:szCs w:val="18"/>
                <w:lang w:val="es-ES"/>
              </w:rPr>
              <w:t>1 mes</w:t>
            </w:r>
          </w:p>
        </w:tc>
        <w:tc>
          <w:tcPr>
            <w:tcW w:w="1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3724BD21" w14:textId="77777777" w:rsidR="00103308" w:rsidRPr="00103308" w:rsidRDefault="00103308" w:rsidP="00103308">
            <w:pPr>
              <w:rPr>
                <w:sz w:val="18"/>
                <w:szCs w:val="18"/>
                <w:lang w:val="es-ES"/>
              </w:rPr>
            </w:pPr>
            <w:r w:rsidRPr="00103308">
              <w:rPr>
                <w:b/>
                <w:bCs/>
                <w:sz w:val="18"/>
                <w:szCs w:val="18"/>
                <w:lang w:val="es-ES"/>
              </w:rPr>
              <w:t>9,99 €</w:t>
            </w:r>
          </w:p>
        </w:tc>
      </w:tr>
      <w:tr w:rsidR="00103308" w:rsidRPr="00103308" w14:paraId="0848C626" w14:textId="77777777" w:rsidTr="00F16B95">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00F913C8" w14:textId="77777777" w:rsidR="00103308" w:rsidRPr="00103308" w:rsidRDefault="00103308" w:rsidP="00103308">
            <w:pPr>
              <w:rPr>
                <w:sz w:val="18"/>
                <w:szCs w:val="18"/>
                <w:lang w:val="es-ES"/>
              </w:rPr>
            </w:pPr>
            <w:r w:rsidRPr="00103308">
              <w:rPr>
                <w:b/>
                <w:bCs/>
                <w:sz w:val="18"/>
                <w:szCs w:val="18"/>
                <w:lang w:val="es-ES"/>
              </w:rPr>
              <w:t>VPS (Hetzner CX21)</w:t>
            </w:r>
          </w:p>
        </w:tc>
        <w:tc>
          <w:tcPr>
            <w:tcW w:w="2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6E788C89" w14:textId="77777777" w:rsidR="00103308" w:rsidRPr="00103308" w:rsidRDefault="00103308" w:rsidP="00103308">
            <w:pPr>
              <w:rPr>
                <w:sz w:val="18"/>
                <w:szCs w:val="18"/>
                <w:lang w:val="es-ES"/>
              </w:rPr>
            </w:pPr>
            <w:r w:rsidRPr="00103308">
              <w:rPr>
                <w:sz w:val="18"/>
                <w:szCs w:val="18"/>
                <w:lang w:val="es-ES"/>
              </w:rPr>
              <w:t xml:space="preserve">Despliegue </w:t>
            </w:r>
            <w:proofErr w:type="spellStart"/>
            <w:r w:rsidRPr="00103308">
              <w:rPr>
                <w:sz w:val="18"/>
                <w:szCs w:val="18"/>
                <w:lang w:val="es-ES"/>
              </w:rPr>
              <w:t>batch</w:t>
            </w:r>
            <w:proofErr w:type="spellEnd"/>
            <w:r w:rsidRPr="00103308">
              <w:rPr>
                <w:sz w:val="18"/>
                <w:szCs w:val="18"/>
                <w:lang w:val="es-ES"/>
              </w:rPr>
              <w:t xml:space="preserve"> predictor y PostgreSQL</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21B45C68" w14:textId="77777777" w:rsidR="00103308" w:rsidRPr="00103308" w:rsidRDefault="00103308" w:rsidP="00103308">
            <w:pPr>
              <w:rPr>
                <w:sz w:val="18"/>
                <w:szCs w:val="18"/>
                <w:lang w:val="es-ES"/>
              </w:rPr>
            </w:pPr>
            <w:r w:rsidRPr="00103308">
              <w:rPr>
                <w:sz w:val="18"/>
                <w:szCs w:val="18"/>
                <w:lang w:val="es-ES"/>
              </w:rPr>
              <w:t>5,83 €/mes</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1F49D1BB" w14:textId="77777777" w:rsidR="00103308" w:rsidRPr="00103308" w:rsidRDefault="00103308" w:rsidP="00103308">
            <w:pPr>
              <w:rPr>
                <w:sz w:val="18"/>
                <w:szCs w:val="18"/>
                <w:lang w:val="es-ES"/>
              </w:rPr>
            </w:pPr>
            <w:r w:rsidRPr="00103308">
              <w:rPr>
                <w:sz w:val="18"/>
                <w:szCs w:val="18"/>
                <w:lang w:val="es-ES"/>
              </w:rPr>
              <w:t>1 mes</w:t>
            </w:r>
          </w:p>
        </w:tc>
        <w:tc>
          <w:tcPr>
            <w:tcW w:w="152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6DFFC581" w14:textId="77777777" w:rsidR="00103308" w:rsidRPr="00103308" w:rsidRDefault="00103308" w:rsidP="00103308">
            <w:pPr>
              <w:rPr>
                <w:sz w:val="18"/>
                <w:szCs w:val="18"/>
                <w:lang w:val="es-ES"/>
              </w:rPr>
            </w:pPr>
            <w:r w:rsidRPr="00103308">
              <w:rPr>
                <w:b/>
                <w:bCs/>
                <w:sz w:val="18"/>
                <w:szCs w:val="18"/>
                <w:lang w:val="es-ES"/>
              </w:rPr>
              <w:t>5,83 €</w:t>
            </w:r>
          </w:p>
        </w:tc>
      </w:tr>
      <w:tr w:rsidR="00103308" w:rsidRPr="00103308" w14:paraId="4092D104" w14:textId="77777777" w:rsidTr="00F16B95">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6AE66303" w14:textId="77777777" w:rsidR="00103308" w:rsidRPr="00103308" w:rsidRDefault="00103308" w:rsidP="00103308">
            <w:pPr>
              <w:rPr>
                <w:sz w:val="18"/>
                <w:szCs w:val="18"/>
                <w:lang w:val="es-ES"/>
              </w:rPr>
            </w:pPr>
            <w:r w:rsidRPr="00103308">
              <w:rPr>
                <w:b/>
                <w:bCs/>
                <w:sz w:val="18"/>
                <w:szCs w:val="18"/>
                <w:lang w:val="es-ES"/>
              </w:rPr>
              <w:t>Docker Desktop</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237167AC" w14:textId="77777777" w:rsidR="00103308" w:rsidRPr="00103308" w:rsidRDefault="00103308" w:rsidP="00103308">
            <w:pPr>
              <w:rPr>
                <w:sz w:val="18"/>
                <w:szCs w:val="18"/>
                <w:lang w:val="es-ES"/>
              </w:rPr>
            </w:pPr>
            <w:proofErr w:type="spellStart"/>
            <w:r w:rsidRPr="00103308">
              <w:rPr>
                <w:sz w:val="18"/>
                <w:szCs w:val="18"/>
                <w:lang w:val="es-ES"/>
              </w:rPr>
              <w:t>Contenedorización</w:t>
            </w:r>
            <w:proofErr w:type="spellEnd"/>
            <w:r w:rsidRPr="00103308">
              <w:rPr>
                <w:sz w:val="18"/>
                <w:szCs w:val="18"/>
                <w:lang w:val="es-ES"/>
              </w:rPr>
              <w:t xml:space="preserve"> del entorno local</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50A2F572" w14:textId="77777777" w:rsidR="00103308" w:rsidRPr="00103308" w:rsidRDefault="00103308" w:rsidP="00103308">
            <w:pPr>
              <w:rPr>
                <w:sz w:val="18"/>
                <w:szCs w:val="18"/>
                <w:lang w:val="es-ES"/>
              </w:rPr>
            </w:pPr>
            <w:r w:rsidRPr="00103308">
              <w:rPr>
                <w:sz w:val="18"/>
                <w:szCs w:val="18"/>
                <w:lang w:val="es-ES"/>
              </w:rPr>
              <w:t>Gratuito</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16AEE697" w14:textId="77777777" w:rsidR="00103308" w:rsidRPr="00103308" w:rsidRDefault="00103308" w:rsidP="00103308">
            <w:pPr>
              <w:rPr>
                <w:sz w:val="18"/>
                <w:szCs w:val="18"/>
                <w:lang w:val="es-ES"/>
              </w:rPr>
            </w:pPr>
            <w:r w:rsidRPr="00103308">
              <w:rPr>
                <w:sz w:val="18"/>
                <w:szCs w:val="18"/>
                <w:lang w:val="es-ES"/>
              </w:rPr>
              <w:t>—</w:t>
            </w:r>
          </w:p>
        </w:tc>
        <w:tc>
          <w:tcPr>
            <w:tcW w:w="1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4ED0EFF8" w14:textId="77777777" w:rsidR="00103308" w:rsidRPr="00103308" w:rsidRDefault="00103308" w:rsidP="00103308">
            <w:pPr>
              <w:rPr>
                <w:sz w:val="18"/>
                <w:szCs w:val="18"/>
                <w:lang w:val="es-ES"/>
              </w:rPr>
            </w:pPr>
            <w:r w:rsidRPr="00103308">
              <w:rPr>
                <w:sz w:val="18"/>
                <w:szCs w:val="18"/>
                <w:lang w:val="es-ES"/>
              </w:rPr>
              <w:t>0,00 €</w:t>
            </w:r>
          </w:p>
        </w:tc>
      </w:tr>
      <w:tr w:rsidR="00103308" w:rsidRPr="00103308" w14:paraId="59D65346" w14:textId="77777777" w:rsidTr="00F16B95">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5B694AB6" w14:textId="77777777" w:rsidR="00103308" w:rsidRPr="00103308" w:rsidRDefault="00103308" w:rsidP="00103308">
            <w:pPr>
              <w:rPr>
                <w:sz w:val="18"/>
                <w:szCs w:val="18"/>
                <w:lang w:val="es-ES"/>
              </w:rPr>
            </w:pPr>
            <w:r w:rsidRPr="00103308">
              <w:rPr>
                <w:b/>
                <w:bCs/>
                <w:sz w:val="18"/>
                <w:szCs w:val="18"/>
                <w:lang w:val="es-ES"/>
              </w:rPr>
              <w:lastRenderedPageBreak/>
              <w:t>Python 3.11</w:t>
            </w:r>
          </w:p>
        </w:tc>
        <w:tc>
          <w:tcPr>
            <w:tcW w:w="2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71641429" w14:textId="77777777" w:rsidR="00103308" w:rsidRPr="00103308" w:rsidRDefault="00103308" w:rsidP="00103308">
            <w:pPr>
              <w:rPr>
                <w:sz w:val="18"/>
                <w:szCs w:val="18"/>
                <w:lang w:val="es-ES"/>
              </w:rPr>
            </w:pPr>
            <w:r w:rsidRPr="00103308">
              <w:rPr>
                <w:sz w:val="18"/>
                <w:szCs w:val="18"/>
                <w:lang w:val="es-ES"/>
              </w:rPr>
              <w:t>Lenguaje principal del proyecto</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27666640" w14:textId="77777777" w:rsidR="00103308" w:rsidRPr="00103308" w:rsidRDefault="00103308" w:rsidP="00103308">
            <w:pPr>
              <w:rPr>
                <w:sz w:val="18"/>
                <w:szCs w:val="18"/>
                <w:lang w:val="es-ES"/>
              </w:rPr>
            </w:pPr>
            <w:r w:rsidRPr="00103308">
              <w:rPr>
                <w:i/>
                <w:iCs/>
                <w:sz w:val="18"/>
                <w:szCs w:val="18"/>
                <w:lang w:val="es-ES"/>
              </w:rPr>
              <w:t xml:space="preserve">Open </w:t>
            </w:r>
            <w:proofErr w:type="spellStart"/>
            <w:r w:rsidRPr="00103308">
              <w:rPr>
                <w:i/>
                <w:iCs/>
                <w:sz w:val="18"/>
                <w:szCs w:val="18"/>
                <w:lang w:val="es-ES"/>
              </w:rPr>
              <w:t>source</w:t>
            </w:r>
            <w:proofErr w:type="spellEnd"/>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1E6D7ABF" w14:textId="77777777" w:rsidR="00103308" w:rsidRPr="00103308" w:rsidRDefault="00103308" w:rsidP="00103308">
            <w:pPr>
              <w:rPr>
                <w:sz w:val="18"/>
                <w:szCs w:val="18"/>
                <w:lang w:val="es-ES"/>
              </w:rPr>
            </w:pPr>
            <w:r w:rsidRPr="00103308">
              <w:rPr>
                <w:sz w:val="18"/>
                <w:szCs w:val="18"/>
                <w:lang w:val="es-ES"/>
              </w:rPr>
              <w:t>—</w:t>
            </w:r>
          </w:p>
        </w:tc>
        <w:tc>
          <w:tcPr>
            <w:tcW w:w="152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690AAE87" w14:textId="77777777" w:rsidR="00103308" w:rsidRPr="00103308" w:rsidRDefault="00103308" w:rsidP="00103308">
            <w:pPr>
              <w:rPr>
                <w:sz w:val="18"/>
                <w:szCs w:val="18"/>
                <w:lang w:val="es-ES"/>
              </w:rPr>
            </w:pPr>
            <w:r w:rsidRPr="00103308">
              <w:rPr>
                <w:sz w:val="18"/>
                <w:szCs w:val="18"/>
                <w:lang w:val="es-ES"/>
              </w:rPr>
              <w:t>0,00 €</w:t>
            </w:r>
          </w:p>
        </w:tc>
      </w:tr>
      <w:tr w:rsidR="00103308" w:rsidRPr="00103308" w14:paraId="6716099D" w14:textId="77777777" w:rsidTr="00F16B95">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0E45834B" w14:textId="77777777" w:rsidR="00103308" w:rsidRPr="00103308" w:rsidRDefault="00103308" w:rsidP="00103308">
            <w:pPr>
              <w:rPr>
                <w:sz w:val="18"/>
                <w:szCs w:val="18"/>
                <w:lang w:val="es-ES"/>
              </w:rPr>
            </w:pPr>
            <w:r w:rsidRPr="00103308">
              <w:rPr>
                <w:b/>
                <w:bCs/>
                <w:sz w:val="18"/>
                <w:szCs w:val="18"/>
                <w:lang w:val="es-ES"/>
              </w:rPr>
              <w:t>PostgreSQL 15</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1BCA8613" w14:textId="77777777" w:rsidR="00103308" w:rsidRPr="00103308" w:rsidRDefault="00103308" w:rsidP="00103308">
            <w:pPr>
              <w:rPr>
                <w:sz w:val="18"/>
                <w:szCs w:val="18"/>
                <w:lang w:val="es-ES"/>
              </w:rPr>
            </w:pPr>
            <w:r w:rsidRPr="00103308">
              <w:rPr>
                <w:sz w:val="18"/>
                <w:szCs w:val="18"/>
                <w:lang w:val="es-ES"/>
              </w:rPr>
              <w:t>Base de datos relacional</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438658B9" w14:textId="77777777" w:rsidR="00103308" w:rsidRPr="00103308" w:rsidRDefault="00103308" w:rsidP="00103308">
            <w:pPr>
              <w:rPr>
                <w:sz w:val="18"/>
                <w:szCs w:val="18"/>
                <w:lang w:val="es-ES"/>
              </w:rPr>
            </w:pPr>
            <w:r w:rsidRPr="00103308">
              <w:rPr>
                <w:i/>
                <w:iCs/>
                <w:sz w:val="18"/>
                <w:szCs w:val="18"/>
                <w:lang w:val="es-ES"/>
              </w:rPr>
              <w:t xml:space="preserve">Open </w:t>
            </w:r>
            <w:proofErr w:type="spellStart"/>
            <w:r w:rsidRPr="00103308">
              <w:rPr>
                <w:i/>
                <w:iCs/>
                <w:sz w:val="18"/>
                <w:szCs w:val="18"/>
                <w:lang w:val="es-ES"/>
              </w:rPr>
              <w:t>source</w:t>
            </w:r>
            <w:proofErr w:type="spellEnd"/>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14069889" w14:textId="77777777" w:rsidR="00103308" w:rsidRPr="00103308" w:rsidRDefault="00103308" w:rsidP="00103308">
            <w:pPr>
              <w:rPr>
                <w:sz w:val="18"/>
                <w:szCs w:val="18"/>
                <w:lang w:val="es-ES"/>
              </w:rPr>
            </w:pPr>
            <w:r w:rsidRPr="00103308">
              <w:rPr>
                <w:sz w:val="18"/>
                <w:szCs w:val="18"/>
                <w:lang w:val="es-ES"/>
              </w:rPr>
              <w:t>—</w:t>
            </w:r>
          </w:p>
        </w:tc>
        <w:tc>
          <w:tcPr>
            <w:tcW w:w="1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5C1685C0" w14:textId="77777777" w:rsidR="00103308" w:rsidRPr="00103308" w:rsidRDefault="00103308" w:rsidP="00103308">
            <w:pPr>
              <w:rPr>
                <w:sz w:val="18"/>
                <w:szCs w:val="18"/>
                <w:lang w:val="es-ES"/>
              </w:rPr>
            </w:pPr>
            <w:r w:rsidRPr="00103308">
              <w:rPr>
                <w:sz w:val="18"/>
                <w:szCs w:val="18"/>
                <w:lang w:val="es-ES"/>
              </w:rPr>
              <w:t>0,00 €</w:t>
            </w:r>
          </w:p>
        </w:tc>
      </w:tr>
      <w:tr w:rsidR="00103308" w:rsidRPr="00103308" w14:paraId="77F7EA94" w14:textId="77777777" w:rsidTr="00F16B95">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537BB755" w14:textId="77777777" w:rsidR="00103308" w:rsidRPr="00103308" w:rsidRDefault="00103308" w:rsidP="00103308">
            <w:pPr>
              <w:rPr>
                <w:sz w:val="18"/>
                <w:szCs w:val="18"/>
                <w:lang w:val="es-ES"/>
              </w:rPr>
            </w:pPr>
            <w:proofErr w:type="spellStart"/>
            <w:r w:rsidRPr="00103308">
              <w:rPr>
                <w:b/>
                <w:bCs/>
                <w:sz w:val="18"/>
                <w:szCs w:val="18"/>
                <w:lang w:val="es-ES"/>
              </w:rPr>
              <w:t>MLflow</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4C3515EA" w14:textId="77777777" w:rsidR="00103308" w:rsidRPr="00103308" w:rsidRDefault="00103308" w:rsidP="00103308">
            <w:pPr>
              <w:rPr>
                <w:sz w:val="18"/>
                <w:szCs w:val="18"/>
                <w:lang w:val="es-ES"/>
              </w:rPr>
            </w:pPr>
            <w:r w:rsidRPr="00103308">
              <w:rPr>
                <w:sz w:val="18"/>
                <w:szCs w:val="18"/>
                <w:lang w:val="es-ES"/>
              </w:rPr>
              <w:t>Tracking de experimentos</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2B968A46" w14:textId="77777777" w:rsidR="00103308" w:rsidRPr="00103308" w:rsidRDefault="00103308" w:rsidP="00103308">
            <w:pPr>
              <w:rPr>
                <w:sz w:val="18"/>
                <w:szCs w:val="18"/>
                <w:lang w:val="es-ES"/>
              </w:rPr>
            </w:pPr>
            <w:r w:rsidRPr="00103308">
              <w:rPr>
                <w:i/>
                <w:iCs/>
                <w:sz w:val="18"/>
                <w:szCs w:val="18"/>
                <w:lang w:val="es-ES"/>
              </w:rPr>
              <w:t xml:space="preserve">Open </w:t>
            </w:r>
            <w:proofErr w:type="spellStart"/>
            <w:r w:rsidRPr="00103308">
              <w:rPr>
                <w:i/>
                <w:iCs/>
                <w:sz w:val="18"/>
                <w:szCs w:val="18"/>
                <w:lang w:val="es-ES"/>
              </w:rPr>
              <w:t>source</w:t>
            </w:r>
            <w:proofErr w:type="spellEnd"/>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49437838" w14:textId="77777777" w:rsidR="00103308" w:rsidRPr="00103308" w:rsidRDefault="00103308" w:rsidP="00103308">
            <w:pPr>
              <w:rPr>
                <w:sz w:val="18"/>
                <w:szCs w:val="18"/>
                <w:lang w:val="es-ES"/>
              </w:rPr>
            </w:pPr>
            <w:r w:rsidRPr="00103308">
              <w:rPr>
                <w:sz w:val="18"/>
                <w:szCs w:val="18"/>
                <w:lang w:val="es-ES"/>
              </w:rPr>
              <w:t>—</w:t>
            </w:r>
          </w:p>
        </w:tc>
        <w:tc>
          <w:tcPr>
            <w:tcW w:w="152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3C67DF8D" w14:textId="77777777" w:rsidR="00103308" w:rsidRPr="00103308" w:rsidRDefault="00103308" w:rsidP="00103308">
            <w:pPr>
              <w:rPr>
                <w:sz w:val="18"/>
                <w:szCs w:val="18"/>
                <w:lang w:val="es-ES"/>
              </w:rPr>
            </w:pPr>
            <w:r w:rsidRPr="00103308">
              <w:rPr>
                <w:sz w:val="18"/>
                <w:szCs w:val="18"/>
                <w:lang w:val="es-ES"/>
              </w:rPr>
              <w:t>0,00 €</w:t>
            </w:r>
          </w:p>
        </w:tc>
      </w:tr>
      <w:tr w:rsidR="00103308" w:rsidRPr="00103308" w14:paraId="1D89187C" w14:textId="77777777" w:rsidTr="00F16B95">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7CEF1F1B" w14:textId="77777777" w:rsidR="00103308" w:rsidRPr="00103308" w:rsidRDefault="00103308" w:rsidP="00103308">
            <w:pPr>
              <w:rPr>
                <w:sz w:val="18"/>
                <w:szCs w:val="18"/>
                <w:lang w:val="es-ES"/>
              </w:rPr>
            </w:pPr>
            <w:proofErr w:type="spellStart"/>
            <w:r w:rsidRPr="00103308">
              <w:rPr>
                <w:b/>
                <w:bCs/>
                <w:sz w:val="18"/>
                <w:szCs w:val="18"/>
                <w:lang w:val="es-ES"/>
              </w:rPr>
              <w:t>Prefect</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7C894C03" w14:textId="77777777" w:rsidR="00103308" w:rsidRPr="00103308" w:rsidRDefault="00103308" w:rsidP="00103308">
            <w:pPr>
              <w:rPr>
                <w:sz w:val="18"/>
                <w:szCs w:val="18"/>
                <w:lang w:val="es-ES"/>
              </w:rPr>
            </w:pPr>
            <w:r w:rsidRPr="00103308">
              <w:rPr>
                <w:sz w:val="18"/>
                <w:szCs w:val="18"/>
                <w:lang w:val="es-ES"/>
              </w:rPr>
              <w:t>Orquestación del pipeline semanal</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3A35FD03" w14:textId="77777777" w:rsidR="00103308" w:rsidRPr="00103308" w:rsidRDefault="00103308" w:rsidP="00103308">
            <w:pPr>
              <w:rPr>
                <w:sz w:val="18"/>
                <w:szCs w:val="18"/>
                <w:lang w:val="es-ES"/>
              </w:rPr>
            </w:pPr>
            <w:r w:rsidRPr="00103308">
              <w:rPr>
                <w:i/>
                <w:iCs/>
                <w:sz w:val="18"/>
                <w:szCs w:val="18"/>
                <w:lang w:val="es-ES"/>
              </w:rPr>
              <w:t xml:space="preserve">Open </w:t>
            </w:r>
            <w:proofErr w:type="spellStart"/>
            <w:r w:rsidRPr="00103308">
              <w:rPr>
                <w:i/>
                <w:iCs/>
                <w:sz w:val="18"/>
                <w:szCs w:val="18"/>
                <w:lang w:val="es-ES"/>
              </w:rPr>
              <w:t>source</w:t>
            </w:r>
            <w:proofErr w:type="spellEnd"/>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4438218C" w14:textId="77777777" w:rsidR="00103308" w:rsidRPr="00103308" w:rsidRDefault="00103308" w:rsidP="00103308">
            <w:pPr>
              <w:rPr>
                <w:sz w:val="18"/>
                <w:szCs w:val="18"/>
                <w:lang w:val="es-ES"/>
              </w:rPr>
            </w:pPr>
            <w:r w:rsidRPr="00103308">
              <w:rPr>
                <w:sz w:val="18"/>
                <w:szCs w:val="18"/>
                <w:lang w:val="es-ES"/>
              </w:rPr>
              <w:t>—</w:t>
            </w:r>
          </w:p>
        </w:tc>
        <w:tc>
          <w:tcPr>
            <w:tcW w:w="1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386BE04F" w14:textId="77777777" w:rsidR="00103308" w:rsidRPr="00103308" w:rsidRDefault="00103308" w:rsidP="00103308">
            <w:pPr>
              <w:rPr>
                <w:sz w:val="18"/>
                <w:szCs w:val="18"/>
                <w:lang w:val="es-ES"/>
              </w:rPr>
            </w:pPr>
            <w:r w:rsidRPr="00103308">
              <w:rPr>
                <w:sz w:val="18"/>
                <w:szCs w:val="18"/>
                <w:lang w:val="es-ES"/>
              </w:rPr>
              <w:t>0,00 €</w:t>
            </w:r>
          </w:p>
        </w:tc>
      </w:tr>
      <w:tr w:rsidR="00103308" w:rsidRPr="00103308" w14:paraId="71F235F6" w14:textId="77777777" w:rsidTr="00F16B95">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2F7D0219" w14:textId="77777777" w:rsidR="00103308" w:rsidRPr="00103308" w:rsidRDefault="00103308" w:rsidP="00103308">
            <w:pPr>
              <w:rPr>
                <w:sz w:val="18"/>
                <w:szCs w:val="18"/>
                <w:lang w:val="es-ES"/>
              </w:rPr>
            </w:pPr>
            <w:r w:rsidRPr="00103308">
              <w:rPr>
                <w:b/>
                <w:bCs/>
                <w:sz w:val="18"/>
                <w:szCs w:val="18"/>
                <w:lang w:val="es-ES"/>
              </w:rPr>
              <w:t xml:space="preserve">Great </w:t>
            </w:r>
            <w:proofErr w:type="spellStart"/>
            <w:r w:rsidRPr="00103308">
              <w:rPr>
                <w:b/>
                <w:bCs/>
                <w:sz w:val="18"/>
                <w:szCs w:val="18"/>
                <w:lang w:val="es-ES"/>
              </w:rPr>
              <w:t>Expectations</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69C643A2" w14:textId="77777777" w:rsidR="00103308" w:rsidRPr="00103308" w:rsidRDefault="00103308" w:rsidP="00103308">
            <w:pPr>
              <w:rPr>
                <w:sz w:val="18"/>
                <w:szCs w:val="18"/>
                <w:lang w:val="es-ES"/>
              </w:rPr>
            </w:pPr>
            <w:r w:rsidRPr="00103308">
              <w:rPr>
                <w:sz w:val="18"/>
                <w:szCs w:val="18"/>
                <w:lang w:val="es-ES"/>
              </w:rPr>
              <w:t>Validación de calidad de datos</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761D93C9" w14:textId="77777777" w:rsidR="00103308" w:rsidRPr="00103308" w:rsidRDefault="00103308" w:rsidP="00103308">
            <w:pPr>
              <w:rPr>
                <w:sz w:val="18"/>
                <w:szCs w:val="18"/>
                <w:lang w:val="es-ES"/>
              </w:rPr>
            </w:pPr>
            <w:r w:rsidRPr="00103308">
              <w:rPr>
                <w:i/>
                <w:iCs/>
                <w:sz w:val="18"/>
                <w:szCs w:val="18"/>
                <w:lang w:val="es-ES"/>
              </w:rPr>
              <w:t xml:space="preserve">Open </w:t>
            </w:r>
            <w:proofErr w:type="spellStart"/>
            <w:r w:rsidRPr="00103308">
              <w:rPr>
                <w:i/>
                <w:iCs/>
                <w:sz w:val="18"/>
                <w:szCs w:val="18"/>
                <w:lang w:val="es-ES"/>
              </w:rPr>
              <w:t>source</w:t>
            </w:r>
            <w:proofErr w:type="spellEnd"/>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67BB8279" w14:textId="77777777" w:rsidR="00103308" w:rsidRPr="00103308" w:rsidRDefault="00103308" w:rsidP="00103308">
            <w:pPr>
              <w:rPr>
                <w:sz w:val="18"/>
                <w:szCs w:val="18"/>
                <w:lang w:val="es-ES"/>
              </w:rPr>
            </w:pPr>
            <w:r w:rsidRPr="00103308">
              <w:rPr>
                <w:sz w:val="18"/>
                <w:szCs w:val="18"/>
                <w:lang w:val="es-ES"/>
              </w:rPr>
              <w:t>—</w:t>
            </w:r>
          </w:p>
        </w:tc>
        <w:tc>
          <w:tcPr>
            <w:tcW w:w="152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1F8950EC" w14:textId="77777777" w:rsidR="00103308" w:rsidRPr="00103308" w:rsidRDefault="00103308" w:rsidP="00103308">
            <w:pPr>
              <w:rPr>
                <w:sz w:val="18"/>
                <w:szCs w:val="18"/>
                <w:lang w:val="es-ES"/>
              </w:rPr>
            </w:pPr>
            <w:r w:rsidRPr="00103308">
              <w:rPr>
                <w:sz w:val="18"/>
                <w:szCs w:val="18"/>
                <w:lang w:val="es-ES"/>
              </w:rPr>
              <w:t>0,00 €</w:t>
            </w:r>
          </w:p>
        </w:tc>
      </w:tr>
      <w:tr w:rsidR="00103308" w:rsidRPr="00103308" w14:paraId="07E338F4" w14:textId="77777777" w:rsidTr="00F16B95">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740D2277" w14:textId="77777777" w:rsidR="00103308" w:rsidRPr="00103308" w:rsidRDefault="00103308" w:rsidP="00103308">
            <w:pPr>
              <w:rPr>
                <w:sz w:val="18"/>
                <w:szCs w:val="18"/>
                <w:lang w:val="es-ES"/>
              </w:rPr>
            </w:pPr>
            <w:proofErr w:type="spellStart"/>
            <w:r w:rsidRPr="00103308">
              <w:rPr>
                <w:b/>
                <w:bCs/>
                <w:sz w:val="18"/>
                <w:szCs w:val="18"/>
                <w:lang w:val="es-ES"/>
              </w:rPr>
              <w:t>XGBoost</w:t>
            </w:r>
            <w:proofErr w:type="spellEnd"/>
            <w:r w:rsidRPr="00103308">
              <w:rPr>
                <w:b/>
                <w:bCs/>
                <w:sz w:val="18"/>
                <w:szCs w:val="18"/>
                <w:lang w:val="es-ES"/>
              </w:rPr>
              <w:t xml:space="preserve"> / Prophet</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36F01210" w14:textId="77777777" w:rsidR="00103308" w:rsidRPr="00103308" w:rsidRDefault="00103308" w:rsidP="00103308">
            <w:pPr>
              <w:rPr>
                <w:sz w:val="18"/>
                <w:szCs w:val="18"/>
                <w:lang w:val="es-ES"/>
              </w:rPr>
            </w:pPr>
            <w:r w:rsidRPr="00103308">
              <w:rPr>
                <w:sz w:val="18"/>
                <w:szCs w:val="18"/>
                <w:lang w:val="es-ES"/>
              </w:rPr>
              <w:t>Librerías de modelado</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32F1B9C5" w14:textId="77777777" w:rsidR="00103308" w:rsidRPr="00103308" w:rsidRDefault="00103308" w:rsidP="00103308">
            <w:pPr>
              <w:rPr>
                <w:sz w:val="18"/>
                <w:szCs w:val="18"/>
                <w:lang w:val="es-ES"/>
              </w:rPr>
            </w:pPr>
            <w:r w:rsidRPr="00103308">
              <w:rPr>
                <w:i/>
                <w:iCs/>
                <w:sz w:val="18"/>
                <w:szCs w:val="18"/>
                <w:lang w:val="es-ES"/>
              </w:rPr>
              <w:t xml:space="preserve">Open </w:t>
            </w:r>
            <w:proofErr w:type="spellStart"/>
            <w:r w:rsidRPr="00103308">
              <w:rPr>
                <w:i/>
                <w:iCs/>
                <w:sz w:val="18"/>
                <w:szCs w:val="18"/>
                <w:lang w:val="es-ES"/>
              </w:rPr>
              <w:t>source</w:t>
            </w:r>
            <w:proofErr w:type="spellEnd"/>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7E7078C1" w14:textId="77777777" w:rsidR="00103308" w:rsidRPr="00103308" w:rsidRDefault="00103308" w:rsidP="00103308">
            <w:pPr>
              <w:rPr>
                <w:sz w:val="18"/>
                <w:szCs w:val="18"/>
                <w:lang w:val="es-ES"/>
              </w:rPr>
            </w:pPr>
            <w:r w:rsidRPr="00103308">
              <w:rPr>
                <w:sz w:val="18"/>
                <w:szCs w:val="18"/>
                <w:lang w:val="es-ES"/>
              </w:rPr>
              <w:t>—</w:t>
            </w:r>
          </w:p>
        </w:tc>
        <w:tc>
          <w:tcPr>
            <w:tcW w:w="1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3BD57B2D" w14:textId="77777777" w:rsidR="00103308" w:rsidRPr="00103308" w:rsidRDefault="00103308" w:rsidP="00103308">
            <w:pPr>
              <w:rPr>
                <w:sz w:val="18"/>
                <w:szCs w:val="18"/>
                <w:lang w:val="es-ES"/>
              </w:rPr>
            </w:pPr>
            <w:r w:rsidRPr="00103308">
              <w:rPr>
                <w:sz w:val="18"/>
                <w:szCs w:val="18"/>
                <w:lang w:val="es-ES"/>
              </w:rPr>
              <w:t>0,00 €</w:t>
            </w:r>
          </w:p>
        </w:tc>
      </w:tr>
      <w:tr w:rsidR="00103308" w:rsidRPr="00103308" w14:paraId="7D655E95" w14:textId="77777777" w:rsidTr="00F16B95">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330CA6AF" w14:textId="77777777" w:rsidR="00103308" w:rsidRPr="00103308" w:rsidRDefault="00103308" w:rsidP="00103308">
            <w:pPr>
              <w:rPr>
                <w:sz w:val="18"/>
                <w:szCs w:val="18"/>
                <w:lang w:val="es-ES"/>
              </w:rPr>
            </w:pPr>
            <w:r w:rsidRPr="00103308">
              <w:rPr>
                <w:b/>
                <w:bCs/>
                <w:sz w:val="18"/>
                <w:szCs w:val="18"/>
                <w:lang w:val="es-ES"/>
              </w:rPr>
              <w:t>SHAP</w:t>
            </w:r>
          </w:p>
        </w:tc>
        <w:tc>
          <w:tcPr>
            <w:tcW w:w="2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07634A57" w14:textId="77777777" w:rsidR="00103308" w:rsidRPr="00103308" w:rsidRDefault="00103308" w:rsidP="00103308">
            <w:pPr>
              <w:rPr>
                <w:sz w:val="18"/>
                <w:szCs w:val="18"/>
                <w:lang w:val="es-ES"/>
              </w:rPr>
            </w:pPr>
            <w:proofErr w:type="spellStart"/>
            <w:r w:rsidRPr="00103308">
              <w:rPr>
                <w:sz w:val="18"/>
                <w:szCs w:val="18"/>
                <w:lang w:val="es-ES"/>
              </w:rPr>
              <w:t>Explicabilidad</w:t>
            </w:r>
            <w:proofErr w:type="spellEnd"/>
            <w:r w:rsidRPr="00103308">
              <w:rPr>
                <w:sz w:val="18"/>
                <w:szCs w:val="18"/>
                <w:lang w:val="es-ES"/>
              </w:rPr>
              <w:t xml:space="preserve"> de modelos ML</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07279904" w14:textId="77777777" w:rsidR="00103308" w:rsidRPr="00103308" w:rsidRDefault="00103308" w:rsidP="00103308">
            <w:pPr>
              <w:rPr>
                <w:sz w:val="18"/>
                <w:szCs w:val="18"/>
                <w:lang w:val="es-ES"/>
              </w:rPr>
            </w:pPr>
            <w:r w:rsidRPr="00103308">
              <w:rPr>
                <w:i/>
                <w:iCs/>
                <w:sz w:val="18"/>
                <w:szCs w:val="18"/>
                <w:lang w:val="es-ES"/>
              </w:rPr>
              <w:t xml:space="preserve">Open </w:t>
            </w:r>
            <w:proofErr w:type="spellStart"/>
            <w:r w:rsidRPr="00103308">
              <w:rPr>
                <w:i/>
                <w:iCs/>
                <w:sz w:val="18"/>
                <w:szCs w:val="18"/>
                <w:lang w:val="es-ES"/>
              </w:rPr>
              <w:t>source</w:t>
            </w:r>
            <w:proofErr w:type="spellEnd"/>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1525E4C7" w14:textId="77777777" w:rsidR="00103308" w:rsidRPr="00103308" w:rsidRDefault="00103308" w:rsidP="00103308">
            <w:pPr>
              <w:rPr>
                <w:sz w:val="18"/>
                <w:szCs w:val="18"/>
                <w:lang w:val="es-ES"/>
              </w:rPr>
            </w:pPr>
            <w:r w:rsidRPr="00103308">
              <w:rPr>
                <w:sz w:val="18"/>
                <w:szCs w:val="18"/>
                <w:lang w:val="es-ES"/>
              </w:rPr>
              <w:t>—</w:t>
            </w:r>
          </w:p>
        </w:tc>
        <w:tc>
          <w:tcPr>
            <w:tcW w:w="152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69C67437" w14:textId="77777777" w:rsidR="00103308" w:rsidRPr="00103308" w:rsidRDefault="00103308" w:rsidP="00103308">
            <w:pPr>
              <w:rPr>
                <w:sz w:val="18"/>
                <w:szCs w:val="18"/>
                <w:lang w:val="es-ES"/>
              </w:rPr>
            </w:pPr>
            <w:r w:rsidRPr="00103308">
              <w:rPr>
                <w:sz w:val="18"/>
                <w:szCs w:val="18"/>
                <w:lang w:val="es-ES"/>
              </w:rPr>
              <w:t>0,00 €</w:t>
            </w:r>
          </w:p>
        </w:tc>
      </w:tr>
      <w:tr w:rsidR="00103308" w:rsidRPr="00103308" w14:paraId="3A48848C" w14:textId="77777777" w:rsidTr="00F16B95">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34EA7CF4" w14:textId="77777777" w:rsidR="00103308" w:rsidRPr="00103308" w:rsidRDefault="00103308" w:rsidP="00103308">
            <w:pPr>
              <w:rPr>
                <w:sz w:val="18"/>
                <w:szCs w:val="18"/>
                <w:lang w:val="es-ES"/>
              </w:rPr>
            </w:pPr>
            <w:r w:rsidRPr="00103308">
              <w:rPr>
                <w:b/>
                <w:bCs/>
                <w:sz w:val="18"/>
                <w:szCs w:val="18"/>
                <w:lang w:val="es-ES"/>
              </w:rPr>
              <w:t>GitHub</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22C87C2D" w14:textId="77777777" w:rsidR="00103308" w:rsidRPr="00103308" w:rsidRDefault="00103308" w:rsidP="00103308">
            <w:pPr>
              <w:rPr>
                <w:sz w:val="18"/>
                <w:szCs w:val="18"/>
                <w:lang w:val="es-ES"/>
              </w:rPr>
            </w:pPr>
            <w:r w:rsidRPr="00103308">
              <w:rPr>
                <w:sz w:val="18"/>
                <w:szCs w:val="18"/>
                <w:lang w:val="es-ES"/>
              </w:rPr>
              <w:t>Control de versiones y repositorio</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00509488" w14:textId="77777777" w:rsidR="00103308" w:rsidRPr="00103308" w:rsidRDefault="00103308" w:rsidP="00103308">
            <w:pPr>
              <w:rPr>
                <w:sz w:val="18"/>
                <w:szCs w:val="18"/>
                <w:lang w:val="es-ES"/>
              </w:rPr>
            </w:pPr>
            <w:r w:rsidRPr="00103308">
              <w:rPr>
                <w:sz w:val="18"/>
                <w:szCs w:val="18"/>
                <w:lang w:val="es-ES"/>
              </w:rPr>
              <w:t>Gratuito</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2E5ED224" w14:textId="77777777" w:rsidR="00103308" w:rsidRPr="00103308" w:rsidRDefault="00103308" w:rsidP="00103308">
            <w:pPr>
              <w:rPr>
                <w:sz w:val="18"/>
                <w:szCs w:val="18"/>
                <w:lang w:val="es-ES"/>
              </w:rPr>
            </w:pPr>
            <w:r w:rsidRPr="00103308">
              <w:rPr>
                <w:sz w:val="18"/>
                <w:szCs w:val="18"/>
                <w:lang w:val="es-ES"/>
              </w:rPr>
              <w:t>—</w:t>
            </w:r>
          </w:p>
        </w:tc>
        <w:tc>
          <w:tcPr>
            <w:tcW w:w="1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06B0736B" w14:textId="77777777" w:rsidR="00103308" w:rsidRPr="00103308" w:rsidRDefault="00103308" w:rsidP="00103308">
            <w:pPr>
              <w:rPr>
                <w:sz w:val="18"/>
                <w:szCs w:val="18"/>
                <w:lang w:val="es-ES"/>
              </w:rPr>
            </w:pPr>
            <w:r w:rsidRPr="00103308">
              <w:rPr>
                <w:sz w:val="18"/>
                <w:szCs w:val="18"/>
                <w:lang w:val="es-ES"/>
              </w:rPr>
              <w:t>0,00 €</w:t>
            </w:r>
          </w:p>
        </w:tc>
      </w:tr>
      <w:tr w:rsidR="00103308" w:rsidRPr="00103308" w14:paraId="43555795" w14:textId="77777777" w:rsidTr="00F16B95">
        <w:tc>
          <w:tcPr>
            <w:tcW w:w="2000" w:type="dxa"/>
            <w:gridSpan w:val="4"/>
            <w:tcBorders>
              <w:top w:val="single" w:sz="2" w:space="0" w:color="CCCCCC"/>
              <w:left w:val="single" w:sz="2" w:space="0" w:color="CCCCCC"/>
              <w:bottom w:val="single" w:sz="2" w:space="0" w:color="CCCCCC"/>
              <w:right w:val="single" w:sz="2" w:space="0" w:color="CCCCCC"/>
            </w:tcBorders>
            <w:shd w:val="clear" w:color="auto" w:fill="C6EFCE"/>
            <w:tcMar>
              <w:top w:w="100" w:type="dxa"/>
              <w:left w:w="140" w:type="dxa"/>
              <w:bottom w:w="100" w:type="dxa"/>
              <w:right w:w="140" w:type="dxa"/>
            </w:tcMar>
            <w:vAlign w:val="center"/>
          </w:tcPr>
          <w:p w14:paraId="0B11BCF0" w14:textId="77777777" w:rsidR="00103308" w:rsidRPr="00103308" w:rsidRDefault="00103308" w:rsidP="00103308">
            <w:pPr>
              <w:rPr>
                <w:sz w:val="18"/>
                <w:szCs w:val="18"/>
                <w:lang w:val="es-ES"/>
              </w:rPr>
            </w:pPr>
            <w:proofErr w:type="gramStart"/>
            <w:r w:rsidRPr="00103308">
              <w:rPr>
                <w:b/>
                <w:bCs/>
                <w:sz w:val="18"/>
                <w:szCs w:val="18"/>
                <w:lang w:val="es-ES"/>
              </w:rPr>
              <w:t>TOTAL</w:t>
            </w:r>
            <w:proofErr w:type="gramEnd"/>
            <w:r w:rsidRPr="00103308">
              <w:rPr>
                <w:b/>
                <w:bCs/>
                <w:sz w:val="18"/>
                <w:szCs w:val="18"/>
                <w:lang w:val="es-ES"/>
              </w:rPr>
              <w:t xml:space="preserve"> INFRAESTRUCTURA Y HERRAMIENTAS</w:t>
            </w:r>
          </w:p>
        </w:tc>
        <w:tc>
          <w:tcPr>
            <w:tcW w:w="1526" w:type="dxa"/>
            <w:tcBorders>
              <w:top w:val="single" w:sz="2" w:space="0" w:color="CCCCCC"/>
              <w:left w:val="single" w:sz="2" w:space="0" w:color="CCCCCC"/>
              <w:bottom w:val="single" w:sz="2" w:space="0" w:color="CCCCCC"/>
              <w:right w:val="single" w:sz="2" w:space="0" w:color="CCCCCC"/>
            </w:tcBorders>
            <w:shd w:val="clear" w:color="auto" w:fill="C6EFCE"/>
            <w:tcMar>
              <w:top w:w="80" w:type="dxa"/>
              <w:left w:w="140" w:type="dxa"/>
              <w:bottom w:w="80" w:type="dxa"/>
              <w:right w:w="140" w:type="dxa"/>
            </w:tcMar>
            <w:vAlign w:val="center"/>
          </w:tcPr>
          <w:p w14:paraId="428A0101" w14:textId="77777777" w:rsidR="00103308" w:rsidRPr="00103308" w:rsidRDefault="00103308" w:rsidP="00103308">
            <w:pPr>
              <w:rPr>
                <w:sz w:val="18"/>
                <w:szCs w:val="18"/>
                <w:lang w:val="es-ES"/>
              </w:rPr>
            </w:pPr>
            <w:r w:rsidRPr="00103308">
              <w:rPr>
                <w:b/>
                <w:bCs/>
                <w:sz w:val="18"/>
                <w:szCs w:val="18"/>
                <w:lang w:val="es-ES"/>
              </w:rPr>
              <w:t>15,82 €</w:t>
            </w:r>
          </w:p>
        </w:tc>
      </w:tr>
    </w:tbl>
    <w:p w14:paraId="3C0DCF43" w14:textId="77777777" w:rsidR="00103308" w:rsidRPr="00103308" w:rsidRDefault="00103308" w:rsidP="00103308">
      <w:pPr>
        <w:rPr>
          <w:lang w:val="es-ES"/>
        </w:rPr>
      </w:pPr>
    </w:p>
    <w:p w14:paraId="78D518E6" w14:textId="77777777" w:rsidR="00103308" w:rsidRDefault="00103308" w:rsidP="00103308">
      <w:pPr>
        <w:rPr>
          <w:lang w:val="es-ES"/>
        </w:rPr>
      </w:pPr>
      <w:r w:rsidRPr="00103308">
        <w:rPr>
          <w:lang w:val="es-ES"/>
        </w:rPr>
        <w:t xml:space="preserve">Como puede observarse en la tabla anterior, la elección de un </w:t>
      </w:r>
      <w:proofErr w:type="spellStart"/>
      <w:r w:rsidRPr="00103308">
        <w:rPr>
          <w:lang w:val="es-ES"/>
        </w:rPr>
        <w:t>stack</w:t>
      </w:r>
      <w:proofErr w:type="spellEnd"/>
      <w:r w:rsidRPr="00103308">
        <w:rPr>
          <w:lang w:val="es-ES"/>
        </w:rPr>
        <w:t xml:space="preserve"> open </w:t>
      </w:r>
      <w:proofErr w:type="spellStart"/>
      <w:r w:rsidRPr="00103308">
        <w:rPr>
          <w:lang w:val="es-ES"/>
        </w:rPr>
        <w:t>source</w:t>
      </w:r>
      <w:proofErr w:type="spellEnd"/>
      <w:r w:rsidRPr="00103308">
        <w:rPr>
          <w:lang w:val="es-ES"/>
        </w:rPr>
        <w:t xml:space="preserve"> tiene un impacto directo y significativo en el presupuesto: herramientas como </w:t>
      </w:r>
      <w:proofErr w:type="spellStart"/>
      <w:r w:rsidRPr="00103308">
        <w:rPr>
          <w:lang w:val="es-ES"/>
        </w:rPr>
        <w:t>MLflow</w:t>
      </w:r>
      <w:proofErr w:type="spellEnd"/>
      <w:r w:rsidRPr="00103308">
        <w:rPr>
          <w:lang w:val="es-ES"/>
        </w:rPr>
        <w:t xml:space="preserve">, </w:t>
      </w:r>
      <w:proofErr w:type="spellStart"/>
      <w:r w:rsidRPr="00103308">
        <w:rPr>
          <w:lang w:val="es-ES"/>
        </w:rPr>
        <w:t>Prefect</w:t>
      </w:r>
      <w:proofErr w:type="spellEnd"/>
      <w:r w:rsidRPr="00103308">
        <w:rPr>
          <w:lang w:val="es-ES"/>
        </w:rPr>
        <w:t xml:space="preserve">, Great </w:t>
      </w:r>
      <w:proofErr w:type="spellStart"/>
      <w:r w:rsidRPr="00103308">
        <w:rPr>
          <w:lang w:val="es-ES"/>
        </w:rPr>
        <w:t>Expectations</w:t>
      </w:r>
      <w:proofErr w:type="spellEnd"/>
      <w:r w:rsidRPr="00103308">
        <w:rPr>
          <w:lang w:val="es-ES"/>
        </w:rPr>
        <w:t xml:space="preserve">, </w:t>
      </w:r>
      <w:proofErr w:type="spellStart"/>
      <w:r w:rsidRPr="00103308">
        <w:rPr>
          <w:lang w:val="es-ES"/>
        </w:rPr>
        <w:t>XGBoost</w:t>
      </w:r>
      <w:proofErr w:type="spellEnd"/>
      <w:r w:rsidRPr="00103308">
        <w:rPr>
          <w:lang w:val="es-ES"/>
        </w:rPr>
        <w:t xml:space="preserve"> o Prophet, que en soluciones comerciales equivalentes supondrían un coste mensual considerable, se integran sin coste de licencia. Esto convierte al proyecto en un ejemplo de arquitectura de </w:t>
      </w:r>
      <w:proofErr w:type="spellStart"/>
      <w:r w:rsidRPr="00103308">
        <w:rPr>
          <w:lang w:val="es-ES"/>
        </w:rPr>
        <w:t>MLOps</w:t>
      </w:r>
      <w:proofErr w:type="spellEnd"/>
      <w:r w:rsidRPr="00103308">
        <w:rPr>
          <w:lang w:val="es-ES"/>
        </w:rPr>
        <w:t xml:space="preserve"> de bajo coste y alta reproducibilidad.</w:t>
      </w:r>
    </w:p>
    <w:p w14:paraId="57CCC631" w14:textId="77777777" w:rsidR="0065224B" w:rsidRPr="00103308" w:rsidRDefault="0065224B" w:rsidP="00103308">
      <w:pPr>
        <w:rPr>
          <w:lang w:val="es-ES"/>
        </w:rPr>
      </w:pPr>
    </w:p>
    <w:p w14:paraId="22292E69" w14:textId="77777777" w:rsidR="00103308" w:rsidRPr="00103308" w:rsidRDefault="00103308" w:rsidP="00103308">
      <w:pPr>
        <w:rPr>
          <w:lang w:val="es-ES"/>
        </w:rPr>
      </w:pPr>
      <w:r w:rsidRPr="00103308">
        <w:rPr>
          <w:i/>
          <w:iCs/>
          <w:lang w:val="es-ES"/>
        </w:rPr>
        <w:t>Tabla 11. Estimación del coste de oportunidad asociado al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26"/>
      </w:tblGrid>
      <w:tr w:rsidR="00103308" w:rsidRPr="00103308" w14:paraId="2B6885A5" w14:textId="77777777" w:rsidTr="00F16B95">
        <w:trPr>
          <w:tblHeader/>
        </w:trPr>
        <w:tc>
          <w:tcPr>
            <w:tcW w:w="2500" w:type="dxa"/>
            <w:tcBorders>
              <w:top w:val="single" w:sz="2" w:space="0" w:color="2E75B6"/>
              <w:left w:val="single" w:sz="2" w:space="0" w:color="2E75B6"/>
              <w:bottom w:val="single" w:sz="2" w:space="0" w:color="2E75B6"/>
              <w:right w:val="single" w:sz="2" w:space="0" w:color="2E75B6"/>
            </w:tcBorders>
            <w:shd w:val="clear" w:color="auto" w:fill="1F3864"/>
            <w:tcMar>
              <w:top w:w="100" w:type="dxa"/>
              <w:left w:w="140" w:type="dxa"/>
              <w:bottom w:w="100" w:type="dxa"/>
              <w:right w:w="140" w:type="dxa"/>
            </w:tcMar>
            <w:vAlign w:val="center"/>
          </w:tcPr>
          <w:p w14:paraId="20E6398E" w14:textId="77777777" w:rsidR="00103308" w:rsidRPr="00103308" w:rsidRDefault="00103308" w:rsidP="00103308">
            <w:pPr>
              <w:rPr>
                <w:lang w:val="es-ES"/>
              </w:rPr>
            </w:pPr>
            <w:r w:rsidRPr="00103308">
              <w:rPr>
                <w:b/>
                <w:bCs/>
                <w:lang w:val="es-ES"/>
              </w:rPr>
              <w:t>Concepto</w:t>
            </w:r>
          </w:p>
        </w:tc>
        <w:tc>
          <w:tcPr>
            <w:tcW w:w="3500" w:type="dxa"/>
            <w:tcBorders>
              <w:top w:val="single" w:sz="2" w:space="0" w:color="2E75B6"/>
              <w:left w:val="single" w:sz="2" w:space="0" w:color="2E75B6"/>
              <w:bottom w:val="single" w:sz="2" w:space="0" w:color="2E75B6"/>
              <w:right w:val="single" w:sz="2" w:space="0" w:color="2E75B6"/>
            </w:tcBorders>
            <w:shd w:val="clear" w:color="auto" w:fill="1F3864"/>
            <w:tcMar>
              <w:top w:w="100" w:type="dxa"/>
              <w:left w:w="140" w:type="dxa"/>
              <w:bottom w:w="100" w:type="dxa"/>
              <w:right w:w="140" w:type="dxa"/>
            </w:tcMar>
            <w:vAlign w:val="center"/>
          </w:tcPr>
          <w:p w14:paraId="3B3AB409" w14:textId="77777777" w:rsidR="00103308" w:rsidRPr="00103308" w:rsidRDefault="00103308" w:rsidP="00103308">
            <w:pPr>
              <w:rPr>
                <w:lang w:val="es-ES"/>
              </w:rPr>
            </w:pPr>
            <w:r w:rsidRPr="00103308">
              <w:rPr>
                <w:b/>
                <w:bCs/>
                <w:lang w:val="es-ES"/>
              </w:rPr>
              <w:t>Descripción</w:t>
            </w:r>
          </w:p>
        </w:tc>
        <w:tc>
          <w:tcPr>
            <w:tcW w:w="3026" w:type="dxa"/>
            <w:tcBorders>
              <w:top w:val="single" w:sz="2" w:space="0" w:color="2E75B6"/>
              <w:left w:val="single" w:sz="2" w:space="0" w:color="2E75B6"/>
              <w:bottom w:val="single" w:sz="2" w:space="0" w:color="2E75B6"/>
              <w:right w:val="single" w:sz="2" w:space="0" w:color="2E75B6"/>
            </w:tcBorders>
            <w:shd w:val="clear" w:color="auto" w:fill="1F3864"/>
            <w:tcMar>
              <w:top w:w="100" w:type="dxa"/>
              <w:left w:w="140" w:type="dxa"/>
              <w:bottom w:w="100" w:type="dxa"/>
              <w:right w:w="140" w:type="dxa"/>
            </w:tcMar>
            <w:vAlign w:val="center"/>
          </w:tcPr>
          <w:p w14:paraId="561980A1" w14:textId="77777777" w:rsidR="00103308" w:rsidRPr="00103308" w:rsidRDefault="00103308" w:rsidP="00103308">
            <w:pPr>
              <w:rPr>
                <w:lang w:val="es-ES"/>
              </w:rPr>
            </w:pPr>
            <w:r w:rsidRPr="00103308">
              <w:rPr>
                <w:b/>
                <w:bCs/>
                <w:lang w:val="es-ES"/>
              </w:rPr>
              <w:t>Estimación</w:t>
            </w:r>
          </w:p>
        </w:tc>
      </w:tr>
      <w:tr w:rsidR="00103308" w:rsidRPr="00103308" w14:paraId="573701FF" w14:textId="77777777" w:rsidTr="00F16B95">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63DBC6A8" w14:textId="77777777" w:rsidR="00103308" w:rsidRPr="00103308" w:rsidRDefault="00103308" w:rsidP="00103308">
            <w:pPr>
              <w:rPr>
                <w:sz w:val="18"/>
                <w:szCs w:val="18"/>
                <w:lang w:val="es-ES"/>
              </w:rPr>
            </w:pPr>
            <w:r w:rsidRPr="00103308">
              <w:rPr>
                <w:b/>
                <w:bCs/>
                <w:sz w:val="18"/>
                <w:szCs w:val="18"/>
                <w:lang w:val="es-ES"/>
              </w:rPr>
              <w:t>Formación y autoaprendizaje</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01611252" w14:textId="77777777" w:rsidR="00103308" w:rsidRPr="00103308" w:rsidRDefault="00103308" w:rsidP="00103308">
            <w:pPr>
              <w:rPr>
                <w:sz w:val="18"/>
                <w:szCs w:val="18"/>
                <w:lang w:val="es-ES"/>
              </w:rPr>
            </w:pPr>
            <w:r w:rsidRPr="00103308">
              <w:rPr>
                <w:sz w:val="18"/>
                <w:szCs w:val="18"/>
                <w:lang w:val="es-ES"/>
              </w:rPr>
              <w:t>Tiempo dedicado a documentación técnica, tutoriales y resolución de dudas no incluido en las horas de desarrollo</w:t>
            </w:r>
          </w:p>
        </w:tc>
        <w:tc>
          <w:tcPr>
            <w:tcW w:w="3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04088DDD" w14:textId="77777777" w:rsidR="00103308" w:rsidRPr="00103308" w:rsidRDefault="00103308" w:rsidP="00103308">
            <w:pPr>
              <w:rPr>
                <w:sz w:val="18"/>
                <w:szCs w:val="18"/>
                <w:lang w:val="es-ES"/>
              </w:rPr>
            </w:pPr>
            <w:r w:rsidRPr="00103308">
              <w:rPr>
                <w:sz w:val="18"/>
                <w:szCs w:val="18"/>
                <w:lang w:val="es-ES"/>
              </w:rPr>
              <w:t>~20 h · 360 €</w:t>
            </w:r>
          </w:p>
        </w:tc>
      </w:tr>
      <w:tr w:rsidR="00103308" w:rsidRPr="00103308" w14:paraId="687F31AB" w14:textId="77777777" w:rsidTr="00F16B95">
        <w:tc>
          <w:tcPr>
            <w:tcW w:w="2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74546723" w14:textId="77777777" w:rsidR="00103308" w:rsidRPr="00103308" w:rsidRDefault="00103308" w:rsidP="00103308">
            <w:pPr>
              <w:rPr>
                <w:sz w:val="18"/>
                <w:szCs w:val="18"/>
                <w:lang w:val="es-ES"/>
              </w:rPr>
            </w:pPr>
            <w:r w:rsidRPr="00103308">
              <w:rPr>
                <w:b/>
                <w:bCs/>
                <w:sz w:val="18"/>
                <w:szCs w:val="18"/>
                <w:lang w:val="es-ES"/>
              </w:rPr>
              <w:t>Reuniones y coordinación</w:t>
            </w:r>
          </w:p>
        </w:tc>
        <w:tc>
          <w:tcPr>
            <w:tcW w:w="3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65059FF3" w14:textId="77777777" w:rsidR="00103308" w:rsidRPr="00103308" w:rsidRDefault="00103308" w:rsidP="00103308">
            <w:pPr>
              <w:rPr>
                <w:sz w:val="18"/>
                <w:szCs w:val="18"/>
                <w:lang w:val="es-ES"/>
              </w:rPr>
            </w:pPr>
            <w:r w:rsidRPr="00103308">
              <w:rPr>
                <w:sz w:val="18"/>
                <w:szCs w:val="18"/>
                <w:lang w:val="es-ES"/>
              </w:rPr>
              <w:t>4 reuniones semanales de 1 hora + comunicación asíncrona por Slack/correo entre sesiones</w:t>
            </w:r>
          </w:p>
        </w:tc>
        <w:tc>
          <w:tcPr>
            <w:tcW w:w="302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23D61F65" w14:textId="77777777" w:rsidR="00103308" w:rsidRPr="00103308" w:rsidRDefault="00103308" w:rsidP="00103308">
            <w:pPr>
              <w:rPr>
                <w:sz w:val="18"/>
                <w:szCs w:val="18"/>
                <w:lang w:val="es-ES"/>
              </w:rPr>
            </w:pPr>
            <w:r w:rsidRPr="00103308">
              <w:rPr>
                <w:sz w:val="18"/>
                <w:szCs w:val="18"/>
                <w:lang w:val="es-ES"/>
              </w:rPr>
              <w:t>~8 h · 144 €</w:t>
            </w:r>
          </w:p>
        </w:tc>
      </w:tr>
      <w:tr w:rsidR="00103308" w:rsidRPr="00103308" w14:paraId="4D8B4177" w14:textId="77777777" w:rsidTr="00F16B95">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72A14E00" w14:textId="77777777" w:rsidR="00103308" w:rsidRPr="00103308" w:rsidRDefault="00103308" w:rsidP="00103308">
            <w:pPr>
              <w:rPr>
                <w:sz w:val="18"/>
                <w:szCs w:val="18"/>
                <w:lang w:val="es-ES"/>
              </w:rPr>
            </w:pPr>
            <w:r w:rsidRPr="00103308">
              <w:rPr>
                <w:b/>
                <w:bCs/>
                <w:sz w:val="18"/>
                <w:szCs w:val="18"/>
                <w:lang w:val="es-ES"/>
              </w:rPr>
              <w:t>Revisiones y correcciones</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313A50E2" w14:textId="77777777" w:rsidR="00103308" w:rsidRPr="00103308" w:rsidRDefault="00103308" w:rsidP="00103308">
            <w:pPr>
              <w:rPr>
                <w:sz w:val="18"/>
                <w:szCs w:val="18"/>
                <w:lang w:val="es-ES"/>
              </w:rPr>
            </w:pPr>
            <w:r w:rsidRPr="00103308">
              <w:rPr>
                <w:sz w:val="18"/>
                <w:szCs w:val="18"/>
                <w:lang w:val="es-ES"/>
              </w:rPr>
              <w:t xml:space="preserve">Iteraciones sobre código y documentación tras los </w:t>
            </w:r>
            <w:proofErr w:type="spellStart"/>
            <w:r w:rsidRPr="00103308">
              <w:rPr>
                <w:sz w:val="18"/>
                <w:szCs w:val="18"/>
                <w:lang w:val="es-ES"/>
              </w:rPr>
              <w:t>checkpoints</w:t>
            </w:r>
            <w:proofErr w:type="spellEnd"/>
            <w:r w:rsidRPr="00103308">
              <w:rPr>
                <w:sz w:val="18"/>
                <w:szCs w:val="18"/>
                <w:lang w:val="es-ES"/>
              </w:rPr>
              <w:t xml:space="preserve"> y </w:t>
            </w:r>
            <w:proofErr w:type="spellStart"/>
            <w:r w:rsidRPr="00103308">
              <w:rPr>
                <w:sz w:val="18"/>
                <w:szCs w:val="18"/>
                <w:lang w:val="es-ES"/>
              </w:rPr>
              <w:t>feedback</w:t>
            </w:r>
            <w:proofErr w:type="spellEnd"/>
            <w:r w:rsidRPr="00103308">
              <w:rPr>
                <w:sz w:val="18"/>
                <w:szCs w:val="18"/>
                <w:lang w:val="es-ES"/>
              </w:rPr>
              <w:t xml:space="preserve"> del tutor</w:t>
            </w:r>
          </w:p>
        </w:tc>
        <w:tc>
          <w:tcPr>
            <w:tcW w:w="3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253DC3BF" w14:textId="77777777" w:rsidR="00103308" w:rsidRPr="00103308" w:rsidRDefault="00103308" w:rsidP="00103308">
            <w:pPr>
              <w:rPr>
                <w:sz w:val="18"/>
                <w:szCs w:val="18"/>
                <w:lang w:val="es-ES"/>
              </w:rPr>
            </w:pPr>
            <w:r w:rsidRPr="00103308">
              <w:rPr>
                <w:sz w:val="18"/>
                <w:szCs w:val="18"/>
                <w:lang w:val="es-ES"/>
              </w:rPr>
              <w:t>~12 h · 216 €</w:t>
            </w:r>
          </w:p>
        </w:tc>
      </w:tr>
      <w:tr w:rsidR="00103308" w:rsidRPr="00103308" w14:paraId="7EA764C9" w14:textId="77777777" w:rsidTr="00F16B95">
        <w:tc>
          <w:tcPr>
            <w:tcW w:w="2500" w:type="dxa"/>
            <w:gridSpan w:val="2"/>
            <w:tcBorders>
              <w:top w:val="single" w:sz="2" w:space="0" w:color="CCCCCC"/>
              <w:left w:val="single" w:sz="2" w:space="0" w:color="CCCCCC"/>
              <w:bottom w:val="single" w:sz="2" w:space="0" w:color="CCCCCC"/>
              <w:right w:val="single" w:sz="2" w:space="0" w:color="CCCCCC"/>
            </w:tcBorders>
            <w:shd w:val="clear" w:color="auto" w:fill="FEF3C7"/>
            <w:tcMar>
              <w:top w:w="100" w:type="dxa"/>
              <w:left w:w="140" w:type="dxa"/>
              <w:bottom w:w="100" w:type="dxa"/>
              <w:right w:w="140" w:type="dxa"/>
            </w:tcMar>
            <w:vAlign w:val="center"/>
          </w:tcPr>
          <w:p w14:paraId="725B4C37" w14:textId="77777777" w:rsidR="00103308" w:rsidRPr="00103308" w:rsidRDefault="00103308" w:rsidP="00103308">
            <w:pPr>
              <w:rPr>
                <w:sz w:val="18"/>
                <w:szCs w:val="18"/>
                <w:lang w:val="es-ES"/>
              </w:rPr>
            </w:pPr>
            <w:proofErr w:type="gramStart"/>
            <w:r w:rsidRPr="00103308">
              <w:rPr>
                <w:b/>
                <w:bCs/>
                <w:sz w:val="18"/>
                <w:szCs w:val="18"/>
                <w:lang w:val="es-ES"/>
              </w:rPr>
              <w:t>TOTAL</w:t>
            </w:r>
            <w:proofErr w:type="gramEnd"/>
            <w:r w:rsidRPr="00103308">
              <w:rPr>
                <w:b/>
                <w:bCs/>
                <w:sz w:val="18"/>
                <w:szCs w:val="18"/>
                <w:lang w:val="es-ES"/>
              </w:rPr>
              <w:t xml:space="preserve"> COSTE OPORTUNIDAD (estimado)</w:t>
            </w:r>
          </w:p>
        </w:tc>
        <w:tc>
          <w:tcPr>
            <w:tcW w:w="3026" w:type="dxa"/>
            <w:tcBorders>
              <w:top w:val="single" w:sz="2" w:space="0" w:color="CCCCCC"/>
              <w:left w:val="single" w:sz="2" w:space="0" w:color="CCCCCC"/>
              <w:bottom w:val="single" w:sz="2" w:space="0" w:color="CCCCCC"/>
              <w:right w:val="single" w:sz="2" w:space="0" w:color="CCCCCC"/>
            </w:tcBorders>
            <w:shd w:val="clear" w:color="auto" w:fill="FEF3C7"/>
            <w:tcMar>
              <w:top w:w="80" w:type="dxa"/>
              <w:left w:w="140" w:type="dxa"/>
              <w:bottom w:w="80" w:type="dxa"/>
              <w:right w:w="140" w:type="dxa"/>
            </w:tcMar>
            <w:vAlign w:val="center"/>
          </w:tcPr>
          <w:p w14:paraId="3387DFF4" w14:textId="77777777" w:rsidR="00103308" w:rsidRPr="00103308" w:rsidRDefault="00103308" w:rsidP="00103308">
            <w:pPr>
              <w:rPr>
                <w:sz w:val="18"/>
                <w:szCs w:val="18"/>
                <w:lang w:val="es-ES"/>
              </w:rPr>
            </w:pPr>
            <w:r w:rsidRPr="00103308">
              <w:rPr>
                <w:b/>
                <w:bCs/>
                <w:sz w:val="18"/>
                <w:szCs w:val="18"/>
                <w:lang w:val="es-ES"/>
              </w:rPr>
              <w:t>~720 €</w:t>
            </w:r>
          </w:p>
        </w:tc>
      </w:tr>
    </w:tbl>
    <w:p w14:paraId="76D2685B" w14:textId="77777777" w:rsidR="00103308" w:rsidRPr="00103308" w:rsidRDefault="00103308" w:rsidP="00103308">
      <w:pPr>
        <w:rPr>
          <w:lang w:val="es-ES"/>
        </w:rPr>
      </w:pPr>
    </w:p>
    <w:p w14:paraId="00FA5649" w14:textId="77777777" w:rsidR="00103308" w:rsidRPr="00103308" w:rsidRDefault="00103308" w:rsidP="00103308">
      <w:pPr>
        <w:rPr>
          <w:lang w:val="es-ES"/>
        </w:rPr>
      </w:pPr>
      <w:r w:rsidRPr="00103308">
        <w:rPr>
          <w:lang w:val="es-ES"/>
        </w:rPr>
        <w:t xml:space="preserve">El coste de oportunidad recoge el tiempo invertido en actividades necesarias para el </w:t>
      </w:r>
      <w:proofErr w:type="gramStart"/>
      <w:r w:rsidRPr="00103308">
        <w:rPr>
          <w:lang w:val="es-ES"/>
        </w:rPr>
        <w:t>proyecto</w:t>
      </w:r>
      <w:proofErr w:type="gramEnd"/>
      <w:r w:rsidRPr="00103308">
        <w:rPr>
          <w:lang w:val="es-ES"/>
        </w:rPr>
        <w:t xml:space="preserve"> pero no contabilizadas directamente como horas de desarrollo: la formación autodidacta en herramientas nuevas (</w:t>
      </w:r>
      <w:proofErr w:type="spellStart"/>
      <w:r w:rsidRPr="00103308">
        <w:rPr>
          <w:lang w:val="es-ES"/>
        </w:rPr>
        <w:t>MLflow</w:t>
      </w:r>
      <w:proofErr w:type="spellEnd"/>
      <w:r w:rsidRPr="00103308">
        <w:rPr>
          <w:lang w:val="es-ES"/>
        </w:rPr>
        <w:t xml:space="preserve">, Great </w:t>
      </w:r>
      <w:proofErr w:type="spellStart"/>
      <w:r w:rsidRPr="00103308">
        <w:rPr>
          <w:lang w:val="es-ES"/>
        </w:rPr>
        <w:t>Expectations</w:t>
      </w:r>
      <w:proofErr w:type="spellEnd"/>
      <w:r w:rsidRPr="00103308">
        <w:rPr>
          <w:lang w:val="es-ES"/>
        </w:rPr>
        <w:t xml:space="preserve">, </w:t>
      </w:r>
      <w:proofErr w:type="spellStart"/>
      <w:r w:rsidRPr="00103308">
        <w:rPr>
          <w:lang w:val="es-ES"/>
        </w:rPr>
        <w:t>Prefect</w:t>
      </w:r>
      <w:proofErr w:type="spellEnd"/>
      <w:r w:rsidRPr="00103308">
        <w:rPr>
          <w:lang w:val="es-ES"/>
        </w:rPr>
        <w:t xml:space="preserve">), la coordinación semanal entre los miembros del equipo y las iteraciones de revisión y </w:t>
      </w:r>
      <w:r w:rsidRPr="00103308">
        <w:rPr>
          <w:lang w:val="es-ES"/>
        </w:rPr>
        <w:lastRenderedPageBreak/>
        <w:t xml:space="preserve">corrección posteriores a los </w:t>
      </w:r>
      <w:proofErr w:type="spellStart"/>
      <w:r w:rsidRPr="00103308">
        <w:rPr>
          <w:lang w:val="es-ES"/>
        </w:rPr>
        <w:t>checkpoints</w:t>
      </w:r>
      <w:proofErr w:type="spellEnd"/>
      <w:r w:rsidRPr="00103308">
        <w:rPr>
          <w:lang w:val="es-ES"/>
        </w:rPr>
        <w:t xml:space="preserve"> con el tutor. Aunque este coste es de naturaleza indirecta, su inclusión refleja con mayor fidelidad el esfuerzo total del proyecto.</w:t>
      </w:r>
    </w:p>
    <w:p w14:paraId="1ECCDF4D" w14:textId="77777777" w:rsidR="00103308" w:rsidRPr="00103308" w:rsidRDefault="00103308" w:rsidP="00103308">
      <w:pPr>
        <w:rPr>
          <w:lang w:val="es-ES"/>
        </w:rPr>
      </w:pPr>
      <w:r w:rsidRPr="00103308">
        <w:rPr>
          <w:i/>
          <w:iCs/>
          <w:lang w:val="es-ES"/>
        </w:rPr>
        <w:t>Tabla 12. Resumen del presupuesto total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3"/>
        <w:gridCol w:w="2500"/>
        <w:gridCol w:w="2513"/>
      </w:tblGrid>
      <w:tr w:rsidR="00103308" w:rsidRPr="00103308" w14:paraId="0C809DC8" w14:textId="77777777" w:rsidTr="00F16B95">
        <w:trPr>
          <w:tblHeader/>
        </w:trPr>
        <w:tc>
          <w:tcPr>
            <w:tcW w:w="4013" w:type="dxa"/>
            <w:tcBorders>
              <w:top w:val="single" w:sz="2" w:space="0" w:color="2E75B6"/>
              <w:left w:val="single" w:sz="2" w:space="0" w:color="2E75B6"/>
              <w:bottom w:val="single" w:sz="2" w:space="0" w:color="2E75B6"/>
              <w:right w:val="single" w:sz="2" w:space="0" w:color="2E75B6"/>
            </w:tcBorders>
            <w:shd w:val="clear" w:color="auto" w:fill="1F3864"/>
            <w:tcMar>
              <w:top w:w="100" w:type="dxa"/>
              <w:left w:w="140" w:type="dxa"/>
              <w:bottom w:w="100" w:type="dxa"/>
              <w:right w:w="140" w:type="dxa"/>
            </w:tcMar>
            <w:vAlign w:val="center"/>
          </w:tcPr>
          <w:p w14:paraId="349F49F7" w14:textId="77777777" w:rsidR="00103308" w:rsidRPr="00103308" w:rsidRDefault="00103308" w:rsidP="00103308">
            <w:pPr>
              <w:rPr>
                <w:lang w:val="es-ES"/>
              </w:rPr>
            </w:pPr>
            <w:r w:rsidRPr="00103308">
              <w:rPr>
                <w:b/>
                <w:bCs/>
                <w:lang w:val="es-ES"/>
              </w:rPr>
              <w:t>Concepto</w:t>
            </w:r>
          </w:p>
        </w:tc>
        <w:tc>
          <w:tcPr>
            <w:tcW w:w="2500" w:type="dxa"/>
            <w:tcBorders>
              <w:top w:val="single" w:sz="2" w:space="0" w:color="2E75B6"/>
              <w:left w:val="single" w:sz="2" w:space="0" w:color="2E75B6"/>
              <w:bottom w:val="single" w:sz="2" w:space="0" w:color="2E75B6"/>
              <w:right w:val="single" w:sz="2" w:space="0" w:color="2E75B6"/>
            </w:tcBorders>
            <w:shd w:val="clear" w:color="auto" w:fill="1F3864"/>
            <w:tcMar>
              <w:top w:w="100" w:type="dxa"/>
              <w:left w:w="140" w:type="dxa"/>
              <w:bottom w:w="100" w:type="dxa"/>
              <w:right w:w="140" w:type="dxa"/>
            </w:tcMar>
            <w:vAlign w:val="center"/>
          </w:tcPr>
          <w:p w14:paraId="5DE56886" w14:textId="77777777" w:rsidR="00103308" w:rsidRPr="00103308" w:rsidRDefault="00103308" w:rsidP="00103308">
            <w:pPr>
              <w:rPr>
                <w:lang w:val="es-ES"/>
              </w:rPr>
            </w:pPr>
            <w:r w:rsidRPr="00103308">
              <w:rPr>
                <w:b/>
                <w:bCs/>
                <w:lang w:val="es-ES"/>
              </w:rPr>
              <w:t>Tipo</w:t>
            </w:r>
          </w:p>
        </w:tc>
        <w:tc>
          <w:tcPr>
            <w:tcW w:w="2513" w:type="dxa"/>
            <w:tcBorders>
              <w:top w:val="single" w:sz="2" w:space="0" w:color="2E75B6"/>
              <w:left w:val="single" w:sz="2" w:space="0" w:color="2E75B6"/>
              <w:bottom w:val="single" w:sz="2" w:space="0" w:color="2E75B6"/>
              <w:right w:val="single" w:sz="2" w:space="0" w:color="2E75B6"/>
            </w:tcBorders>
            <w:shd w:val="clear" w:color="auto" w:fill="1F3864"/>
            <w:tcMar>
              <w:top w:w="100" w:type="dxa"/>
              <w:left w:w="140" w:type="dxa"/>
              <w:bottom w:w="100" w:type="dxa"/>
              <w:right w:w="140" w:type="dxa"/>
            </w:tcMar>
            <w:vAlign w:val="center"/>
          </w:tcPr>
          <w:p w14:paraId="44E7D26E" w14:textId="77777777" w:rsidR="00103308" w:rsidRPr="00103308" w:rsidRDefault="00103308" w:rsidP="00103308">
            <w:pPr>
              <w:rPr>
                <w:lang w:val="es-ES"/>
              </w:rPr>
            </w:pPr>
            <w:r w:rsidRPr="00103308">
              <w:rPr>
                <w:b/>
                <w:bCs/>
                <w:lang w:val="es-ES"/>
              </w:rPr>
              <w:t>Importe</w:t>
            </w:r>
          </w:p>
        </w:tc>
      </w:tr>
      <w:tr w:rsidR="00103308" w:rsidRPr="00103308" w14:paraId="7ACB8918" w14:textId="77777777" w:rsidTr="00F16B95">
        <w:tc>
          <w:tcPr>
            <w:tcW w:w="4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3D31B0A3" w14:textId="77777777" w:rsidR="00103308" w:rsidRPr="00103308" w:rsidRDefault="00103308" w:rsidP="00103308">
            <w:pPr>
              <w:rPr>
                <w:sz w:val="18"/>
                <w:szCs w:val="18"/>
                <w:lang w:val="es-ES"/>
              </w:rPr>
            </w:pPr>
            <w:r w:rsidRPr="00103308">
              <w:rPr>
                <w:b/>
                <w:bCs/>
                <w:sz w:val="18"/>
                <w:szCs w:val="18"/>
                <w:lang w:val="es-ES"/>
              </w:rPr>
              <w:t>Mano de obra (Javi + Victor · 200 h · 18 €/h)</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365232C9" w14:textId="77777777" w:rsidR="00103308" w:rsidRPr="00103308" w:rsidRDefault="00103308" w:rsidP="00103308">
            <w:pPr>
              <w:rPr>
                <w:sz w:val="18"/>
                <w:szCs w:val="18"/>
                <w:lang w:val="es-ES"/>
              </w:rPr>
            </w:pPr>
            <w:r w:rsidRPr="00103308">
              <w:rPr>
                <w:i/>
                <w:iCs/>
                <w:sz w:val="18"/>
                <w:szCs w:val="18"/>
                <w:lang w:val="es-ES"/>
              </w:rPr>
              <w:t>Coste directo</w:t>
            </w:r>
          </w:p>
        </w:tc>
        <w:tc>
          <w:tcPr>
            <w:tcW w:w="25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0A730D22" w14:textId="77777777" w:rsidR="00103308" w:rsidRPr="00103308" w:rsidRDefault="00103308" w:rsidP="00103308">
            <w:pPr>
              <w:rPr>
                <w:sz w:val="18"/>
                <w:szCs w:val="18"/>
                <w:lang w:val="es-ES"/>
              </w:rPr>
            </w:pPr>
            <w:r w:rsidRPr="00103308">
              <w:rPr>
                <w:b/>
                <w:bCs/>
                <w:sz w:val="18"/>
                <w:szCs w:val="18"/>
                <w:lang w:val="es-ES"/>
              </w:rPr>
              <w:t>3.600,00 €</w:t>
            </w:r>
          </w:p>
        </w:tc>
      </w:tr>
      <w:tr w:rsidR="00103308" w:rsidRPr="00103308" w14:paraId="0F864993" w14:textId="77777777" w:rsidTr="00F16B95">
        <w:tc>
          <w:tcPr>
            <w:tcW w:w="401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6D576350" w14:textId="77777777" w:rsidR="00103308" w:rsidRPr="00103308" w:rsidRDefault="00103308" w:rsidP="00103308">
            <w:pPr>
              <w:rPr>
                <w:sz w:val="18"/>
                <w:szCs w:val="18"/>
                <w:lang w:val="es-ES"/>
              </w:rPr>
            </w:pPr>
            <w:r w:rsidRPr="00103308">
              <w:rPr>
                <w:b/>
                <w:bCs/>
                <w:sz w:val="18"/>
                <w:szCs w:val="18"/>
                <w:lang w:val="es-ES"/>
              </w:rPr>
              <w:t>Infraestructura y herramientas</w:t>
            </w:r>
          </w:p>
        </w:tc>
        <w:tc>
          <w:tcPr>
            <w:tcW w:w="2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4C89EF2B" w14:textId="77777777" w:rsidR="00103308" w:rsidRPr="00103308" w:rsidRDefault="00103308" w:rsidP="00103308">
            <w:pPr>
              <w:rPr>
                <w:sz w:val="18"/>
                <w:szCs w:val="18"/>
                <w:lang w:val="es-ES"/>
              </w:rPr>
            </w:pPr>
            <w:r w:rsidRPr="00103308">
              <w:rPr>
                <w:i/>
                <w:iCs/>
                <w:sz w:val="18"/>
                <w:szCs w:val="18"/>
                <w:lang w:val="es-ES"/>
              </w:rPr>
              <w:t>Coste directo</w:t>
            </w:r>
          </w:p>
        </w:tc>
        <w:tc>
          <w:tcPr>
            <w:tcW w:w="251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62A92F3E" w14:textId="77777777" w:rsidR="00103308" w:rsidRPr="00103308" w:rsidRDefault="00103308" w:rsidP="00103308">
            <w:pPr>
              <w:rPr>
                <w:sz w:val="18"/>
                <w:szCs w:val="18"/>
                <w:lang w:val="es-ES"/>
              </w:rPr>
            </w:pPr>
            <w:r w:rsidRPr="00103308">
              <w:rPr>
                <w:b/>
                <w:bCs/>
                <w:sz w:val="18"/>
                <w:szCs w:val="18"/>
                <w:lang w:val="es-ES"/>
              </w:rPr>
              <w:t>15,82 €</w:t>
            </w:r>
          </w:p>
        </w:tc>
      </w:tr>
      <w:tr w:rsidR="00103308" w:rsidRPr="00103308" w14:paraId="69FA5B4A" w14:textId="77777777" w:rsidTr="00F16B95">
        <w:tc>
          <w:tcPr>
            <w:tcW w:w="40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2DC13D08" w14:textId="77777777" w:rsidR="00103308" w:rsidRPr="00103308" w:rsidRDefault="00103308" w:rsidP="00103308">
            <w:pPr>
              <w:rPr>
                <w:sz w:val="18"/>
                <w:szCs w:val="18"/>
                <w:lang w:val="es-ES"/>
              </w:rPr>
            </w:pPr>
            <w:r w:rsidRPr="00103308">
              <w:rPr>
                <w:b/>
                <w:bCs/>
                <w:sz w:val="18"/>
                <w:szCs w:val="18"/>
                <w:lang w:val="es-ES"/>
              </w:rPr>
              <w:t>Coste oportunidad (formación, reuniones, revisiones)</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694F3153" w14:textId="77777777" w:rsidR="00103308" w:rsidRPr="00103308" w:rsidRDefault="00103308" w:rsidP="00103308">
            <w:pPr>
              <w:rPr>
                <w:sz w:val="18"/>
                <w:szCs w:val="18"/>
                <w:lang w:val="es-ES"/>
              </w:rPr>
            </w:pPr>
            <w:r w:rsidRPr="00103308">
              <w:rPr>
                <w:i/>
                <w:iCs/>
                <w:sz w:val="18"/>
                <w:szCs w:val="18"/>
                <w:lang w:val="es-ES"/>
              </w:rPr>
              <w:t>Coste indirecto estimado</w:t>
            </w:r>
          </w:p>
        </w:tc>
        <w:tc>
          <w:tcPr>
            <w:tcW w:w="25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1E2419B1" w14:textId="77777777" w:rsidR="00103308" w:rsidRPr="00103308" w:rsidRDefault="00103308" w:rsidP="00103308">
            <w:pPr>
              <w:rPr>
                <w:sz w:val="18"/>
                <w:szCs w:val="18"/>
                <w:lang w:val="es-ES"/>
              </w:rPr>
            </w:pPr>
            <w:r w:rsidRPr="00103308">
              <w:rPr>
                <w:b/>
                <w:bCs/>
                <w:sz w:val="18"/>
                <w:szCs w:val="18"/>
                <w:lang w:val="es-ES"/>
              </w:rPr>
              <w:t>~720,00 €</w:t>
            </w:r>
          </w:p>
        </w:tc>
      </w:tr>
      <w:tr w:rsidR="00103308" w:rsidRPr="00103308" w14:paraId="5E698F59" w14:textId="77777777" w:rsidTr="00F16B95">
        <w:tc>
          <w:tcPr>
            <w:tcW w:w="4013" w:type="dxa"/>
            <w:gridSpan w:val="2"/>
            <w:tcBorders>
              <w:top w:val="single" w:sz="2" w:space="0" w:color="2E75B6"/>
              <w:left w:val="single" w:sz="2" w:space="0" w:color="2E75B6"/>
              <w:bottom w:val="single" w:sz="2" w:space="0" w:color="2E75B6"/>
              <w:right w:val="single" w:sz="2" w:space="0" w:color="2E75B6"/>
            </w:tcBorders>
            <w:shd w:val="clear" w:color="auto" w:fill="C6EFCE"/>
            <w:tcMar>
              <w:top w:w="120" w:type="dxa"/>
              <w:left w:w="140" w:type="dxa"/>
              <w:bottom w:w="120" w:type="dxa"/>
              <w:right w:w="140" w:type="dxa"/>
            </w:tcMar>
            <w:vAlign w:val="center"/>
          </w:tcPr>
          <w:p w14:paraId="448D045E" w14:textId="77777777" w:rsidR="00103308" w:rsidRPr="00103308" w:rsidRDefault="00103308" w:rsidP="00103308">
            <w:pPr>
              <w:rPr>
                <w:sz w:val="18"/>
                <w:szCs w:val="18"/>
                <w:lang w:val="es-ES"/>
              </w:rPr>
            </w:pPr>
            <w:r w:rsidRPr="00103308">
              <w:rPr>
                <w:b/>
                <w:bCs/>
                <w:sz w:val="18"/>
                <w:szCs w:val="18"/>
                <w:lang w:val="es-ES"/>
              </w:rPr>
              <w:t>PRESUPUESTO TOTAL ESTIMADO</w:t>
            </w:r>
          </w:p>
        </w:tc>
        <w:tc>
          <w:tcPr>
            <w:tcW w:w="2513" w:type="dxa"/>
            <w:tcBorders>
              <w:top w:val="single" w:sz="2" w:space="0" w:color="CCCCCC"/>
              <w:left w:val="single" w:sz="2" w:space="0" w:color="CCCCCC"/>
              <w:bottom w:val="single" w:sz="2" w:space="0" w:color="CCCCCC"/>
              <w:right w:val="single" w:sz="2" w:space="0" w:color="CCCCCC"/>
            </w:tcBorders>
            <w:shd w:val="clear" w:color="auto" w:fill="C6EFCE"/>
            <w:tcMar>
              <w:top w:w="80" w:type="dxa"/>
              <w:left w:w="140" w:type="dxa"/>
              <w:bottom w:w="80" w:type="dxa"/>
              <w:right w:w="140" w:type="dxa"/>
            </w:tcMar>
            <w:vAlign w:val="center"/>
          </w:tcPr>
          <w:p w14:paraId="70ED65DC" w14:textId="77777777" w:rsidR="00103308" w:rsidRPr="00103308" w:rsidRDefault="00103308" w:rsidP="00103308">
            <w:pPr>
              <w:rPr>
                <w:sz w:val="18"/>
                <w:szCs w:val="18"/>
                <w:lang w:val="es-ES"/>
              </w:rPr>
            </w:pPr>
            <w:r w:rsidRPr="00103308">
              <w:rPr>
                <w:b/>
                <w:bCs/>
                <w:sz w:val="18"/>
                <w:szCs w:val="18"/>
                <w:lang w:val="es-ES"/>
              </w:rPr>
              <w:t>~4.335,82 €</w:t>
            </w:r>
          </w:p>
        </w:tc>
      </w:tr>
    </w:tbl>
    <w:p w14:paraId="1564E647" w14:textId="78232582" w:rsidR="00460390" w:rsidRPr="0065224B" w:rsidRDefault="00103308">
      <w:pPr>
        <w:rPr>
          <w:sz w:val="16"/>
          <w:szCs w:val="16"/>
          <w:lang w:val="es-ES"/>
        </w:rPr>
      </w:pPr>
      <w:r w:rsidRPr="0065224B">
        <w:rPr>
          <w:i/>
          <w:iCs/>
          <w:sz w:val="16"/>
          <w:szCs w:val="16"/>
          <w:lang w:val="es-ES"/>
        </w:rPr>
        <w:t xml:space="preserve">Nota: el presupuesto es una estimación académica con fines ilustrativos. Las tarifas corresponden a valores de referencia del mercado español (2025) para perfiles junior de data </w:t>
      </w:r>
      <w:proofErr w:type="spellStart"/>
      <w:r w:rsidRPr="0065224B">
        <w:rPr>
          <w:i/>
          <w:iCs/>
          <w:sz w:val="16"/>
          <w:szCs w:val="16"/>
          <w:lang w:val="es-ES"/>
        </w:rPr>
        <w:t>science</w:t>
      </w:r>
      <w:proofErr w:type="spellEnd"/>
      <w:r w:rsidRPr="0065224B">
        <w:rPr>
          <w:i/>
          <w:iCs/>
          <w:sz w:val="16"/>
          <w:szCs w:val="16"/>
          <w:lang w:val="es-ES"/>
        </w:rPr>
        <w:t xml:space="preserve"> y desarrollo de software. Los costes de infraestructura son los reales incurridos durante el proyecto.</w:t>
      </w:r>
    </w:p>
    <w:p w14:paraId="71CB27DC" w14:textId="77777777" w:rsidR="007C1D42" w:rsidRPr="008666B6" w:rsidRDefault="007C1D42">
      <w:pPr>
        <w:rPr>
          <w:color w:val="365F91" w:themeColor="accent1" w:themeShade="BF"/>
          <w:sz w:val="32"/>
          <w:szCs w:val="32"/>
        </w:rPr>
      </w:pPr>
    </w:p>
    <w:p w14:paraId="3C8B00BF" w14:textId="77777777" w:rsidR="00CD37C4" w:rsidRDefault="00CD37C4" w:rsidP="00CD37C4">
      <w:pPr>
        <w:rPr>
          <w:color w:val="365F91" w:themeColor="accent1" w:themeShade="BF"/>
          <w:sz w:val="28"/>
          <w:szCs w:val="28"/>
          <w:lang w:val="es-ES"/>
        </w:rPr>
      </w:pPr>
      <w:r w:rsidRPr="008666B6">
        <w:rPr>
          <w:color w:val="365F91" w:themeColor="accent1" w:themeShade="BF"/>
          <w:sz w:val="28"/>
          <w:szCs w:val="28"/>
          <w:lang w:val="es-ES"/>
        </w:rPr>
        <w:t>3.6 Marco normativo y licencias</w:t>
      </w:r>
    </w:p>
    <w:p w14:paraId="4E638467" w14:textId="77777777" w:rsidR="008666B6" w:rsidRPr="008666B6" w:rsidRDefault="008666B6" w:rsidP="00CD37C4">
      <w:pPr>
        <w:rPr>
          <w:color w:val="365F91" w:themeColor="accent1" w:themeShade="BF"/>
          <w:sz w:val="28"/>
          <w:szCs w:val="28"/>
          <w:lang w:val="es-ES"/>
        </w:rPr>
      </w:pPr>
    </w:p>
    <w:p w14:paraId="3BA860CD" w14:textId="77777777" w:rsidR="00CD37C4" w:rsidRPr="00CD37C4" w:rsidRDefault="00CD37C4" w:rsidP="00CD37C4">
      <w:pPr>
        <w:rPr>
          <w:lang w:val="es-ES"/>
        </w:rPr>
      </w:pPr>
      <w:r w:rsidRPr="00CD37C4">
        <w:rPr>
          <w:lang w:val="es-ES"/>
        </w:rPr>
        <w:t xml:space="preserve">El proyecto se desarrolla respetando la normativa europea vigente en materia de protección de datos e inteligencia artificial, así como las condiciones de uso de todas las herramientas y </w:t>
      </w:r>
      <w:proofErr w:type="spellStart"/>
      <w:r w:rsidRPr="00CD37C4">
        <w:rPr>
          <w:lang w:val="es-ES"/>
        </w:rPr>
        <w:t>datasets</w:t>
      </w:r>
      <w:proofErr w:type="spellEnd"/>
      <w:r w:rsidRPr="00CD37C4">
        <w:rPr>
          <w:lang w:val="es-ES"/>
        </w:rPr>
        <w:t xml:space="preserve"> empleados. La tabla siguiente resume el cumplimiento normativo del sistema:</w:t>
      </w:r>
    </w:p>
    <w:p w14:paraId="459661E7" w14:textId="77777777" w:rsidR="00CD37C4" w:rsidRPr="00CD37C4" w:rsidRDefault="00CD37C4" w:rsidP="00CD37C4">
      <w:pPr>
        <w:rPr>
          <w:lang w:val="es-ES"/>
        </w:rPr>
      </w:pPr>
    </w:p>
    <w:p w14:paraId="3536B50F" w14:textId="77777777" w:rsidR="00CD37C4" w:rsidRPr="00CD37C4" w:rsidRDefault="00CD37C4" w:rsidP="00CD37C4">
      <w:pPr>
        <w:rPr>
          <w:lang w:val="es-ES"/>
        </w:rPr>
      </w:pPr>
      <w:r w:rsidRPr="00CD37C4">
        <w:rPr>
          <w:i/>
          <w:iCs/>
          <w:lang w:val="es-ES"/>
        </w:rPr>
        <w:t>Tabla 13. Normativa aplicable y licencias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3226"/>
        <w:gridCol w:w="1800"/>
      </w:tblGrid>
      <w:tr w:rsidR="00CD37C4" w:rsidRPr="00CD37C4" w14:paraId="0D34D03C" w14:textId="77777777" w:rsidTr="00405775">
        <w:trPr>
          <w:tblHeader/>
        </w:trPr>
        <w:tc>
          <w:tcPr>
            <w:tcW w:w="1800" w:type="dxa"/>
            <w:tcBorders>
              <w:top w:val="single" w:sz="2" w:space="0" w:color="2E75B6"/>
              <w:left w:val="single" w:sz="2" w:space="0" w:color="2E75B6"/>
              <w:bottom w:val="single" w:sz="2" w:space="0" w:color="2E75B6"/>
              <w:right w:val="single" w:sz="2" w:space="0" w:color="2E75B6"/>
            </w:tcBorders>
            <w:shd w:val="clear" w:color="auto" w:fill="1F3864"/>
            <w:tcMar>
              <w:top w:w="100" w:type="dxa"/>
              <w:left w:w="140" w:type="dxa"/>
              <w:bottom w:w="100" w:type="dxa"/>
              <w:right w:w="140" w:type="dxa"/>
            </w:tcMar>
            <w:vAlign w:val="center"/>
          </w:tcPr>
          <w:p w14:paraId="0ECCC7A2" w14:textId="77777777" w:rsidR="00CD37C4" w:rsidRPr="00CD37C4" w:rsidRDefault="00CD37C4" w:rsidP="00CD37C4">
            <w:pPr>
              <w:rPr>
                <w:lang w:val="es-ES"/>
              </w:rPr>
            </w:pPr>
            <w:r w:rsidRPr="00CD37C4">
              <w:rPr>
                <w:b/>
                <w:bCs/>
                <w:lang w:val="es-ES"/>
              </w:rPr>
              <w:t>Normativa / Licencia</w:t>
            </w:r>
          </w:p>
        </w:tc>
        <w:tc>
          <w:tcPr>
            <w:tcW w:w="2200" w:type="dxa"/>
            <w:tcBorders>
              <w:top w:val="single" w:sz="2" w:space="0" w:color="2E75B6"/>
              <w:left w:val="single" w:sz="2" w:space="0" w:color="2E75B6"/>
              <w:bottom w:val="single" w:sz="2" w:space="0" w:color="2E75B6"/>
              <w:right w:val="single" w:sz="2" w:space="0" w:color="2E75B6"/>
            </w:tcBorders>
            <w:shd w:val="clear" w:color="auto" w:fill="1F3864"/>
            <w:tcMar>
              <w:top w:w="100" w:type="dxa"/>
              <w:left w:w="140" w:type="dxa"/>
              <w:bottom w:w="100" w:type="dxa"/>
              <w:right w:w="140" w:type="dxa"/>
            </w:tcMar>
            <w:vAlign w:val="center"/>
          </w:tcPr>
          <w:p w14:paraId="61135AC1" w14:textId="77777777" w:rsidR="00CD37C4" w:rsidRPr="00CD37C4" w:rsidRDefault="00CD37C4" w:rsidP="00CD37C4">
            <w:pPr>
              <w:rPr>
                <w:lang w:val="es-ES"/>
              </w:rPr>
            </w:pPr>
            <w:r w:rsidRPr="00CD37C4">
              <w:rPr>
                <w:b/>
                <w:bCs/>
                <w:lang w:val="es-ES"/>
              </w:rPr>
              <w:t>Referencia</w:t>
            </w:r>
          </w:p>
        </w:tc>
        <w:tc>
          <w:tcPr>
            <w:tcW w:w="3226" w:type="dxa"/>
            <w:tcBorders>
              <w:top w:val="single" w:sz="2" w:space="0" w:color="2E75B6"/>
              <w:left w:val="single" w:sz="2" w:space="0" w:color="2E75B6"/>
              <w:bottom w:val="single" w:sz="2" w:space="0" w:color="2E75B6"/>
              <w:right w:val="single" w:sz="2" w:space="0" w:color="2E75B6"/>
            </w:tcBorders>
            <w:shd w:val="clear" w:color="auto" w:fill="1F3864"/>
            <w:tcMar>
              <w:top w:w="100" w:type="dxa"/>
              <w:left w:w="140" w:type="dxa"/>
              <w:bottom w:w="100" w:type="dxa"/>
              <w:right w:w="140" w:type="dxa"/>
            </w:tcMar>
            <w:vAlign w:val="center"/>
          </w:tcPr>
          <w:p w14:paraId="3E8D9433" w14:textId="77777777" w:rsidR="00CD37C4" w:rsidRPr="00CD37C4" w:rsidRDefault="00CD37C4" w:rsidP="00CD37C4">
            <w:pPr>
              <w:rPr>
                <w:lang w:val="es-ES"/>
              </w:rPr>
            </w:pPr>
            <w:r w:rsidRPr="00CD37C4">
              <w:rPr>
                <w:b/>
                <w:bCs/>
                <w:lang w:val="es-ES"/>
              </w:rPr>
              <w:t>Aplicación en el proyecto</w:t>
            </w:r>
          </w:p>
        </w:tc>
        <w:tc>
          <w:tcPr>
            <w:tcW w:w="1800" w:type="dxa"/>
            <w:tcBorders>
              <w:top w:val="single" w:sz="2" w:space="0" w:color="2E75B6"/>
              <w:left w:val="single" w:sz="2" w:space="0" w:color="2E75B6"/>
              <w:bottom w:val="single" w:sz="2" w:space="0" w:color="2E75B6"/>
              <w:right w:val="single" w:sz="2" w:space="0" w:color="2E75B6"/>
            </w:tcBorders>
            <w:shd w:val="clear" w:color="auto" w:fill="1F3864"/>
            <w:tcMar>
              <w:top w:w="100" w:type="dxa"/>
              <w:left w:w="140" w:type="dxa"/>
              <w:bottom w:w="100" w:type="dxa"/>
              <w:right w:w="140" w:type="dxa"/>
            </w:tcMar>
            <w:vAlign w:val="center"/>
          </w:tcPr>
          <w:p w14:paraId="587B4C8E" w14:textId="77777777" w:rsidR="00CD37C4" w:rsidRPr="00CD37C4" w:rsidRDefault="00CD37C4" w:rsidP="00CD37C4">
            <w:pPr>
              <w:rPr>
                <w:lang w:val="es-ES"/>
              </w:rPr>
            </w:pPr>
            <w:r w:rsidRPr="00CD37C4">
              <w:rPr>
                <w:b/>
                <w:bCs/>
                <w:lang w:val="es-ES"/>
              </w:rPr>
              <w:t>Estado</w:t>
            </w:r>
          </w:p>
        </w:tc>
      </w:tr>
      <w:tr w:rsidR="00CD37C4" w:rsidRPr="00CD37C4" w14:paraId="3BA4F86F" w14:textId="77777777" w:rsidTr="00405775">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3E254FCF" w14:textId="77777777" w:rsidR="00CD37C4" w:rsidRPr="00CD37C4" w:rsidRDefault="00CD37C4" w:rsidP="00CD37C4">
            <w:pPr>
              <w:rPr>
                <w:sz w:val="18"/>
                <w:szCs w:val="18"/>
                <w:lang w:val="es-ES"/>
              </w:rPr>
            </w:pPr>
            <w:r w:rsidRPr="00CD37C4">
              <w:rPr>
                <w:b/>
                <w:bCs/>
                <w:sz w:val="18"/>
                <w:szCs w:val="18"/>
                <w:lang w:val="es-ES"/>
              </w:rPr>
              <w:t>RGPD</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38739303" w14:textId="77777777" w:rsidR="00CD37C4" w:rsidRPr="00CD37C4" w:rsidRDefault="00CD37C4" w:rsidP="00CD37C4">
            <w:pPr>
              <w:rPr>
                <w:sz w:val="18"/>
                <w:szCs w:val="18"/>
                <w:lang w:val="es-ES"/>
              </w:rPr>
            </w:pPr>
            <w:r w:rsidRPr="00CD37C4">
              <w:rPr>
                <w:i/>
                <w:iCs/>
                <w:sz w:val="18"/>
                <w:szCs w:val="18"/>
                <w:lang w:val="es-ES"/>
              </w:rPr>
              <w:t>Reglamento (UE) 2016/679</w:t>
            </w:r>
          </w:p>
        </w:tc>
        <w:tc>
          <w:tcPr>
            <w:tcW w:w="32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44DBB9A0" w14:textId="77777777" w:rsidR="00CD37C4" w:rsidRPr="00CD37C4" w:rsidRDefault="00CD37C4" w:rsidP="00CD37C4">
            <w:pPr>
              <w:rPr>
                <w:sz w:val="18"/>
                <w:szCs w:val="18"/>
                <w:lang w:val="es-ES"/>
              </w:rPr>
            </w:pPr>
            <w:r w:rsidRPr="00CD37C4">
              <w:rPr>
                <w:sz w:val="18"/>
                <w:szCs w:val="18"/>
                <w:lang w:val="es-ES"/>
              </w:rPr>
              <w:t xml:space="preserve">El </w:t>
            </w:r>
            <w:proofErr w:type="spellStart"/>
            <w:r w:rsidRPr="00CD37C4">
              <w:rPr>
                <w:sz w:val="18"/>
                <w:szCs w:val="18"/>
                <w:lang w:val="es-ES"/>
              </w:rPr>
              <w:t>dataset</w:t>
            </w:r>
            <w:proofErr w:type="spellEnd"/>
            <w:r w:rsidRPr="00CD37C4">
              <w:rPr>
                <w:sz w:val="18"/>
                <w:szCs w:val="18"/>
                <w:lang w:val="es-ES"/>
              </w:rPr>
              <w:t xml:space="preserve"> utilizado es público y no contiene datos personales identificables. No se tratan datos de carácter personal en ninguna fase del pipeline.</w:t>
            </w:r>
          </w:p>
        </w:tc>
        <w:tc>
          <w:tcPr>
            <w:tcW w:w="1800" w:type="dxa"/>
            <w:tcBorders>
              <w:top w:val="single" w:sz="2" w:space="0" w:color="CCCCCC"/>
              <w:left w:val="single" w:sz="2" w:space="0" w:color="CCCCCC"/>
              <w:bottom w:val="single" w:sz="2" w:space="0" w:color="CCCCCC"/>
              <w:right w:val="single" w:sz="2" w:space="0" w:color="CCCCCC"/>
            </w:tcBorders>
            <w:shd w:val="clear" w:color="auto" w:fill="E1F5EE"/>
            <w:tcMar>
              <w:top w:w="80" w:type="dxa"/>
              <w:left w:w="140" w:type="dxa"/>
              <w:bottom w:w="80" w:type="dxa"/>
              <w:right w:w="140" w:type="dxa"/>
            </w:tcMar>
            <w:vAlign w:val="center"/>
          </w:tcPr>
          <w:p w14:paraId="3C6CF94E" w14:textId="77777777" w:rsidR="00CD37C4" w:rsidRPr="00CD37C4" w:rsidRDefault="00CD37C4" w:rsidP="00CD37C4">
            <w:pPr>
              <w:rPr>
                <w:sz w:val="18"/>
                <w:szCs w:val="18"/>
                <w:lang w:val="es-ES"/>
              </w:rPr>
            </w:pPr>
            <w:r w:rsidRPr="00CD37C4">
              <w:rPr>
                <w:b/>
                <w:bCs/>
                <w:sz w:val="18"/>
                <w:szCs w:val="18"/>
                <w:lang w:val="es-ES"/>
              </w:rPr>
              <w:t xml:space="preserve">Cumple </w:t>
            </w:r>
            <w:r w:rsidRPr="00CD37C4">
              <w:rPr>
                <w:rFonts w:ascii="Segoe UI Symbol" w:hAnsi="Segoe UI Symbol" w:cs="Segoe UI Symbol"/>
                <w:b/>
                <w:bCs/>
                <w:sz w:val="18"/>
                <w:szCs w:val="18"/>
                <w:lang w:val="es-ES"/>
              </w:rPr>
              <w:t>✓</w:t>
            </w:r>
          </w:p>
        </w:tc>
      </w:tr>
      <w:tr w:rsidR="00CD37C4" w:rsidRPr="00CD37C4" w14:paraId="2A2977D4" w14:textId="77777777" w:rsidTr="00405775">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42DB7EA9" w14:textId="77777777" w:rsidR="00CD37C4" w:rsidRPr="00CD37C4" w:rsidRDefault="00CD37C4" w:rsidP="00CD37C4">
            <w:pPr>
              <w:rPr>
                <w:sz w:val="18"/>
                <w:szCs w:val="18"/>
                <w:lang w:val="es-ES"/>
              </w:rPr>
            </w:pPr>
            <w:r w:rsidRPr="00CD37C4">
              <w:rPr>
                <w:b/>
                <w:bCs/>
                <w:sz w:val="18"/>
                <w:szCs w:val="18"/>
                <w:lang w:val="es-ES"/>
              </w:rPr>
              <w:t xml:space="preserve">EU AI </w:t>
            </w:r>
            <w:proofErr w:type="spellStart"/>
            <w:r w:rsidRPr="00CD37C4">
              <w:rPr>
                <w:b/>
                <w:bCs/>
                <w:sz w:val="18"/>
                <w:szCs w:val="18"/>
                <w:lang w:val="es-ES"/>
              </w:rPr>
              <w:t>Act</w:t>
            </w:r>
            <w:proofErr w:type="spellEnd"/>
          </w:p>
        </w:tc>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7996E60B" w14:textId="77777777" w:rsidR="00CD37C4" w:rsidRPr="00CD37C4" w:rsidRDefault="00CD37C4" w:rsidP="00CD37C4">
            <w:pPr>
              <w:rPr>
                <w:sz w:val="18"/>
                <w:szCs w:val="18"/>
                <w:lang w:val="es-ES"/>
              </w:rPr>
            </w:pPr>
            <w:r w:rsidRPr="00CD37C4">
              <w:rPr>
                <w:i/>
                <w:iCs/>
                <w:sz w:val="18"/>
                <w:szCs w:val="18"/>
                <w:lang w:val="es-ES"/>
              </w:rPr>
              <w:t>Reglamento (UE) 2024/1689</w:t>
            </w:r>
          </w:p>
        </w:tc>
        <w:tc>
          <w:tcPr>
            <w:tcW w:w="322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2D042D3B" w14:textId="77777777" w:rsidR="00CD37C4" w:rsidRPr="00CD37C4" w:rsidRDefault="00CD37C4" w:rsidP="00CD37C4">
            <w:pPr>
              <w:rPr>
                <w:sz w:val="18"/>
                <w:szCs w:val="18"/>
                <w:lang w:val="es-ES"/>
              </w:rPr>
            </w:pPr>
            <w:r w:rsidRPr="00CD37C4">
              <w:rPr>
                <w:sz w:val="18"/>
                <w:szCs w:val="18"/>
                <w:lang w:val="es-ES"/>
              </w:rPr>
              <w:t xml:space="preserve">El sistema se clasifica como IA de riesgo mínimo: no toma decisiones autónomas sobre personas ni opera en sectores críticos. Se garantiza trazabilidad mediante </w:t>
            </w:r>
            <w:proofErr w:type="spellStart"/>
            <w:r w:rsidRPr="00CD37C4">
              <w:rPr>
                <w:sz w:val="18"/>
                <w:szCs w:val="18"/>
                <w:lang w:val="es-ES"/>
              </w:rPr>
              <w:t>MLflow</w:t>
            </w:r>
            <w:proofErr w:type="spellEnd"/>
            <w:r w:rsidRPr="00CD37C4">
              <w:rPr>
                <w:sz w:val="18"/>
                <w:szCs w:val="18"/>
                <w:lang w:val="es-ES"/>
              </w:rPr>
              <w:t>.</w:t>
            </w:r>
          </w:p>
        </w:tc>
        <w:tc>
          <w:tcPr>
            <w:tcW w:w="1800" w:type="dxa"/>
            <w:tcBorders>
              <w:top w:val="single" w:sz="2" w:space="0" w:color="CCCCCC"/>
              <w:left w:val="single" w:sz="2" w:space="0" w:color="CCCCCC"/>
              <w:bottom w:val="single" w:sz="2" w:space="0" w:color="CCCCCC"/>
              <w:right w:val="single" w:sz="2" w:space="0" w:color="CCCCCC"/>
            </w:tcBorders>
            <w:shd w:val="clear" w:color="auto" w:fill="E1F5EE"/>
            <w:tcMar>
              <w:top w:w="80" w:type="dxa"/>
              <w:left w:w="140" w:type="dxa"/>
              <w:bottom w:w="80" w:type="dxa"/>
              <w:right w:w="140" w:type="dxa"/>
            </w:tcMar>
            <w:vAlign w:val="center"/>
          </w:tcPr>
          <w:p w14:paraId="14480661" w14:textId="77777777" w:rsidR="00CD37C4" w:rsidRPr="00CD37C4" w:rsidRDefault="00CD37C4" w:rsidP="00CD37C4">
            <w:pPr>
              <w:rPr>
                <w:sz w:val="18"/>
                <w:szCs w:val="18"/>
                <w:lang w:val="es-ES"/>
              </w:rPr>
            </w:pPr>
            <w:r w:rsidRPr="00CD37C4">
              <w:rPr>
                <w:b/>
                <w:bCs/>
                <w:sz w:val="18"/>
                <w:szCs w:val="18"/>
                <w:lang w:val="es-ES"/>
              </w:rPr>
              <w:t xml:space="preserve">Cumple </w:t>
            </w:r>
            <w:r w:rsidRPr="00CD37C4">
              <w:rPr>
                <w:rFonts w:ascii="Segoe UI Symbol" w:hAnsi="Segoe UI Symbol" w:cs="Segoe UI Symbol"/>
                <w:b/>
                <w:bCs/>
                <w:sz w:val="18"/>
                <w:szCs w:val="18"/>
                <w:lang w:val="es-ES"/>
              </w:rPr>
              <w:t>✓</w:t>
            </w:r>
          </w:p>
        </w:tc>
      </w:tr>
      <w:tr w:rsidR="00CD37C4" w:rsidRPr="00CD37C4" w14:paraId="4D5BE10D" w14:textId="77777777" w:rsidTr="00405775">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13E6C986" w14:textId="77777777" w:rsidR="00CD37C4" w:rsidRPr="00CD37C4" w:rsidRDefault="00CD37C4" w:rsidP="00CD37C4">
            <w:pPr>
              <w:rPr>
                <w:sz w:val="18"/>
                <w:szCs w:val="18"/>
                <w:lang w:val="es-ES"/>
              </w:rPr>
            </w:pPr>
            <w:r w:rsidRPr="00CD37C4">
              <w:rPr>
                <w:b/>
                <w:bCs/>
                <w:sz w:val="18"/>
                <w:szCs w:val="18"/>
                <w:lang w:val="es-ES"/>
              </w:rPr>
              <w:t>Apache 2.0</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17CDD46D" w14:textId="77777777" w:rsidR="00CD37C4" w:rsidRPr="00CD37C4" w:rsidRDefault="00CD37C4" w:rsidP="00CD37C4">
            <w:pPr>
              <w:rPr>
                <w:sz w:val="18"/>
                <w:szCs w:val="18"/>
                <w:lang w:val="es-ES"/>
              </w:rPr>
            </w:pPr>
            <w:r w:rsidRPr="00CD37C4">
              <w:rPr>
                <w:i/>
                <w:iCs/>
                <w:sz w:val="18"/>
                <w:szCs w:val="18"/>
                <w:lang w:val="es-ES"/>
              </w:rPr>
              <w:t xml:space="preserve">Licencia open </w:t>
            </w:r>
            <w:proofErr w:type="spellStart"/>
            <w:r w:rsidRPr="00CD37C4">
              <w:rPr>
                <w:i/>
                <w:iCs/>
                <w:sz w:val="18"/>
                <w:szCs w:val="18"/>
                <w:lang w:val="es-ES"/>
              </w:rPr>
              <w:t>source</w:t>
            </w:r>
            <w:proofErr w:type="spellEnd"/>
          </w:p>
        </w:tc>
        <w:tc>
          <w:tcPr>
            <w:tcW w:w="32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4E5B1CA8" w14:textId="77777777" w:rsidR="00CD37C4" w:rsidRPr="00CD37C4" w:rsidRDefault="00CD37C4" w:rsidP="00CD37C4">
            <w:pPr>
              <w:rPr>
                <w:sz w:val="18"/>
                <w:szCs w:val="18"/>
                <w:lang w:val="es-ES"/>
              </w:rPr>
            </w:pPr>
            <w:proofErr w:type="spellStart"/>
            <w:r w:rsidRPr="00CD37C4">
              <w:rPr>
                <w:sz w:val="18"/>
                <w:szCs w:val="18"/>
                <w:lang w:val="es-ES"/>
              </w:rPr>
              <w:t>Dataset</w:t>
            </w:r>
            <w:proofErr w:type="spellEnd"/>
            <w:r w:rsidRPr="00CD37C4">
              <w:rPr>
                <w:sz w:val="18"/>
                <w:szCs w:val="18"/>
                <w:lang w:val="es-ES"/>
              </w:rPr>
              <w:t xml:space="preserve"> Store Sales y librerías </w:t>
            </w:r>
            <w:proofErr w:type="spellStart"/>
            <w:r w:rsidRPr="00CD37C4">
              <w:rPr>
                <w:sz w:val="18"/>
                <w:szCs w:val="18"/>
                <w:lang w:val="es-ES"/>
              </w:rPr>
              <w:t>XGBoost</w:t>
            </w:r>
            <w:proofErr w:type="spellEnd"/>
            <w:r w:rsidRPr="00CD37C4">
              <w:rPr>
                <w:sz w:val="18"/>
                <w:szCs w:val="18"/>
                <w:lang w:val="es-ES"/>
              </w:rPr>
              <w:t xml:space="preserve">, </w:t>
            </w:r>
            <w:proofErr w:type="spellStart"/>
            <w:r w:rsidRPr="00CD37C4">
              <w:rPr>
                <w:sz w:val="18"/>
                <w:szCs w:val="18"/>
                <w:lang w:val="es-ES"/>
              </w:rPr>
              <w:t>MLflow</w:t>
            </w:r>
            <w:proofErr w:type="spellEnd"/>
            <w:r w:rsidRPr="00CD37C4">
              <w:rPr>
                <w:sz w:val="18"/>
                <w:szCs w:val="18"/>
                <w:lang w:val="es-ES"/>
              </w:rPr>
              <w:t xml:space="preserve">, </w:t>
            </w:r>
            <w:proofErr w:type="spellStart"/>
            <w:r w:rsidRPr="00CD37C4">
              <w:rPr>
                <w:sz w:val="18"/>
                <w:szCs w:val="18"/>
                <w:lang w:val="es-ES"/>
              </w:rPr>
              <w:t>Prefect</w:t>
            </w:r>
            <w:proofErr w:type="spellEnd"/>
            <w:r w:rsidRPr="00CD37C4">
              <w:rPr>
                <w:sz w:val="18"/>
                <w:szCs w:val="18"/>
                <w:lang w:val="es-ES"/>
              </w:rPr>
              <w:t xml:space="preserve"> y Great </w:t>
            </w:r>
            <w:proofErr w:type="spellStart"/>
            <w:r w:rsidRPr="00CD37C4">
              <w:rPr>
                <w:sz w:val="18"/>
                <w:szCs w:val="18"/>
                <w:lang w:val="es-ES"/>
              </w:rPr>
              <w:t>Expectations</w:t>
            </w:r>
            <w:proofErr w:type="spellEnd"/>
            <w:r w:rsidRPr="00CD37C4">
              <w:rPr>
                <w:sz w:val="18"/>
                <w:szCs w:val="18"/>
                <w:lang w:val="es-ES"/>
              </w:rPr>
              <w:t>. Permite uso, modificación y distribución con atribución.</w:t>
            </w:r>
          </w:p>
        </w:tc>
        <w:tc>
          <w:tcPr>
            <w:tcW w:w="18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40" w:type="dxa"/>
              <w:bottom w:w="80" w:type="dxa"/>
              <w:right w:w="140" w:type="dxa"/>
            </w:tcMar>
            <w:vAlign w:val="center"/>
          </w:tcPr>
          <w:p w14:paraId="186748AD" w14:textId="77777777" w:rsidR="00CD37C4" w:rsidRPr="00CD37C4" w:rsidRDefault="00CD37C4" w:rsidP="00CD37C4">
            <w:pPr>
              <w:rPr>
                <w:sz w:val="18"/>
                <w:szCs w:val="18"/>
                <w:lang w:val="es-ES"/>
              </w:rPr>
            </w:pPr>
            <w:r w:rsidRPr="00CD37C4">
              <w:rPr>
                <w:b/>
                <w:bCs/>
                <w:sz w:val="18"/>
                <w:szCs w:val="18"/>
                <w:lang w:val="es-ES"/>
              </w:rPr>
              <w:t xml:space="preserve">Aplicada </w:t>
            </w:r>
            <w:r w:rsidRPr="00CD37C4">
              <w:rPr>
                <w:rFonts w:ascii="Segoe UI Symbol" w:hAnsi="Segoe UI Symbol" w:cs="Segoe UI Symbol"/>
                <w:b/>
                <w:bCs/>
                <w:sz w:val="18"/>
                <w:szCs w:val="18"/>
                <w:lang w:val="es-ES"/>
              </w:rPr>
              <w:t>✓</w:t>
            </w:r>
          </w:p>
        </w:tc>
      </w:tr>
      <w:tr w:rsidR="00CD37C4" w:rsidRPr="00CD37C4" w14:paraId="71AD9CF8" w14:textId="77777777" w:rsidTr="00405775">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58D57F25" w14:textId="77777777" w:rsidR="00CD37C4" w:rsidRPr="00CD37C4" w:rsidRDefault="00CD37C4" w:rsidP="00CD37C4">
            <w:pPr>
              <w:rPr>
                <w:sz w:val="18"/>
                <w:szCs w:val="18"/>
                <w:lang w:val="es-ES"/>
              </w:rPr>
            </w:pPr>
            <w:r w:rsidRPr="00CD37C4">
              <w:rPr>
                <w:b/>
                <w:bCs/>
                <w:sz w:val="18"/>
                <w:szCs w:val="18"/>
                <w:lang w:val="es-ES"/>
              </w:rPr>
              <w:t>MIT</w:t>
            </w:r>
          </w:p>
        </w:tc>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117B9CF7" w14:textId="77777777" w:rsidR="00CD37C4" w:rsidRPr="00CD37C4" w:rsidRDefault="00CD37C4" w:rsidP="00CD37C4">
            <w:pPr>
              <w:rPr>
                <w:sz w:val="18"/>
                <w:szCs w:val="18"/>
                <w:lang w:val="es-ES"/>
              </w:rPr>
            </w:pPr>
            <w:r w:rsidRPr="00CD37C4">
              <w:rPr>
                <w:i/>
                <w:iCs/>
                <w:sz w:val="18"/>
                <w:szCs w:val="18"/>
                <w:lang w:val="es-ES"/>
              </w:rPr>
              <w:t xml:space="preserve">Licencia open </w:t>
            </w:r>
            <w:proofErr w:type="spellStart"/>
            <w:r w:rsidRPr="00CD37C4">
              <w:rPr>
                <w:i/>
                <w:iCs/>
                <w:sz w:val="18"/>
                <w:szCs w:val="18"/>
                <w:lang w:val="es-ES"/>
              </w:rPr>
              <w:t>source</w:t>
            </w:r>
            <w:proofErr w:type="spellEnd"/>
          </w:p>
        </w:tc>
        <w:tc>
          <w:tcPr>
            <w:tcW w:w="322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4E416022" w14:textId="77777777" w:rsidR="00CD37C4" w:rsidRPr="00CD37C4" w:rsidRDefault="00CD37C4" w:rsidP="00CD37C4">
            <w:pPr>
              <w:rPr>
                <w:sz w:val="18"/>
                <w:szCs w:val="18"/>
                <w:lang w:val="es-ES"/>
              </w:rPr>
            </w:pPr>
            <w:r w:rsidRPr="00CD37C4">
              <w:rPr>
                <w:sz w:val="18"/>
                <w:szCs w:val="18"/>
                <w:lang w:val="es-ES"/>
              </w:rPr>
              <w:t>Librería Prophet (Meta). Permite uso libre incluyendo proyectos académicos y comerciales sin restricciones adicionales.</w:t>
            </w:r>
          </w:p>
        </w:tc>
        <w:tc>
          <w:tcPr>
            <w:tcW w:w="18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40" w:type="dxa"/>
              <w:bottom w:w="80" w:type="dxa"/>
              <w:right w:w="140" w:type="dxa"/>
            </w:tcMar>
            <w:vAlign w:val="center"/>
          </w:tcPr>
          <w:p w14:paraId="3D11DF3B" w14:textId="77777777" w:rsidR="00CD37C4" w:rsidRPr="00CD37C4" w:rsidRDefault="00CD37C4" w:rsidP="00CD37C4">
            <w:pPr>
              <w:rPr>
                <w:sz w:val="18"/>
                <w:szCs w:val="18"/>
                <w:lang w:val="es-ES"/>
              </w:rPr>
            </w:pPr>
            <w:r w:rsidRPr="00CD37C4">
              <w:rPr>
                <w:b/>
                <w:bCs/>
                <w:sz w:val="18"/>
                <w:szCs w:val="18"/>
                <w:lang w:val="es-ES"/>
              </w:rPr>
              <w:t xml:space="preserve">Aplicada </w:t>
            </w:r>
            <w:r w:rsidRPr="00CD37C4">
              <w:rPr>
                <w:rFonts w:ascii="Segoe UI Symbol" w:hAnsi="Segoe UI Symbol" w:cs="Segoe UI Symbol"/>
                <w:b/>
                <w:bCs/>
                <w:sz w:val="18"/>
                <w:szCs w:val="18"/>
                <w:lang w:val="es-ES"/>
              </w:rPr>
              <w:t>✓</w:t>
            </w:r>
          </w:p>
        </w:tc>
      </w:tr>
      <w:tr w:rsidR="00CD37C4" w:rsidRPr="00CD37C4" w14:paraId="08344A1D" w14:textId="77777777" w:rsidTr="00405775">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2C6BBB53" w14:textId="77777777" w:rsidR="00CD37C4" w:rsidRPr="00CD37C4" w:rsidRDefault="00CD37C4" w:rsidP="00CD37C4">
            <w:pPr>
              <w:rPr>
                <w:sz w:val="18"/>
                <w:szCs w:val="18"/>
                <w:lang w:val="es-ES"/>
              </w:rPr>
            </w:pPr>
            <w:r w:rsidRPr="00CD37C4">
              <w:rPr>
                <w:b/>
                <w:bCs/>
                <w:sz w:val="18"/>
                <w:szCs w:val="18"/>
                <w:lang w:val="es-ES"/>
              </w:rPr>
              <w:lastRenderedPageBreak/>
              <w:t>BSD 3-Clause</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3BFE21EA" w14:textId="77777777" w:rsidR="00CD37C4" w:rsidRPr="00CD37C4" w:rsidRDefault="00CD37C4" w:rsidP="00CD37C4">
            <w:pPr>
              <w:rPr>
                <w:sz w:val="18"/>
                <w:szCs w:val="18"/>
                <w:lang w:val="es-ES"/>
              </w:rPr>
            </w:pPr>
            <w:r w:rsidRPr="00CD37C4">
              <w:rPr>
                <w:i/>
                <w:iCs/>
                <w:sz w:val="18"/>
                <w:szCs w:val="18"/>
                <w:lang w:val="es-ES"/>
              </w:rPr>
              <w:t xml:space="preserve">Licencia open </w:t>
            </w:r>
            <w:proofErr w:type="spellStart"/>
            <w:r w:rsidRPr="00CD37C4">
              <w:rPr>
                <w:i/>
                <w:iCs/>
                <w:sz w:val="18"/>
                <w:szCs w:val="18"/>
                <w:lang w:val="es-ES"/>
              </w:rPr>
              <w:t>source</w:t>
            </w:r>
            <w:proofErr w:type="spellEnd"/>
          </w:p>
        </w:tc>
        <w:tc>
          <w:tcPr>
            <w:tcW w:w="32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1F67E1C8" w14:textId="77777777" w:rsidR="00CD37C4" w:rsidRPr="00CD37C4" w:rsidRDefault="00CD37C4" w:rsidP="00CD37C4">
            <w:pPr>
              <w:rPr>
                <w:sz w:val="18"/>
                <w:szCs w:val="18"/>
                <w:lang w:val="es-ES"/>
              </w:rPr>
            </w:pPr>
            <w:r w:rsidRPr="00CD37C4">
              <w:rPr>
                <w:sz w:val="18"/>
                <w:szCs w:val="18"/>
                <w:lang w:val="es-ES"/>
              </w:rPr>
              <w:t xml:space="preserve">Librería </w:t>
            </w:r>
            <w:proofErr w:type="spellStart"/>
            <w:r w:rsidRPr="00CD37C4">
              <w:rPr>
                <w:sz w:val="18"/>
                <w:szCs w:val="18"/>
                <w:lang w:val="es-ES"/>
              </w:rPr>
              <w:t>statsmodels</w:t>
            </w:r>
            <w:proofErr w:type="spellEnd"/>
            <w:r w:rsidRPr="00CD37C4">
              <w:rPr>
                <w:sz w:val="18"/>
                <w:szCs w:val="18"/>
                <w:lang w:val="es-ES"/>
              </w:rPr>
              <w:t xml:space="preserve"> (SARIMAX). Permite uso y redistribución con o sin modificaciones, conservando el aviso de copyright.</w:t>
            </w:r>
          </w:p>
        </w:tc>
        <w:tc>
          <w:tcPr>
            <w:tcW w:w="18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40" w:type="dxa"/>
              <w:bottom w:w="80" w:type="dxa"/>
              <w:right w:w="140" w:type="dxa"/>
            </w:tcMar>
            <w:vAlign w:val="center"/>
          </w:tcPr>
          <w:p w14:paraId="6F4D6BFA" w14:textId="77777777" w:rsidR="00CD37C4" w:rsidRPr="00CD37C4" w:rsidRDefault="00CD37C4" w:rsidP="00CD37C4">
            <w:pPr>
              <w:rPr>
                <w:sz w:val="18"/>
                <w:szCs w:val="18"/>
                <w:lang w:val="es-ES"/>
              </w:rPr>
            </w:pPr>
            <w:r w:rsidRPr="00CD37C4">
              <w:rPr>
                <w:b/>
                <w:bCs/>
                <w:sz w:val="18"/>
                <w:szCs w:val="18"/>
                <w:lang w:val="es-ES"/>
              </w:rPr>
              <w:t xml:space="preserve">Aplicada </w:t>
            </w:r>
            <w:r w:rsidRPr="00CD37C4">
              <w:rPr>
                <w:rFonts w:ascii="Segoe UI Symbol" w:hAnsi="Segoe UI Symbol" w:cs="Segoe UI Symbol"/>
                <w:b/>
                <w:bCs/>
                <w:sz w:val="18"/>
                <w:szCs w:val="18"/>
                <w:lang w:val="es-ES"/>
              </w:rPr>
              <w:t>✓</w:t>
            </w:r>
          </w:p>
        </w:tc>
      </w:tr>
      <w:tr w:rsidR="00CD37C4" w:rsidRPr="00CD37C4" w14:paraId="6B8C726F" w14:textId="77777777" w:rsidTr="00405775">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590BEA6A" w14:textId="77777777" w:rsidR="00CD37C4" w:rsidRPr="00CD37C4" w:rsidRDefault="00CD37C4" w:rsidP="00CD37C4">
            <w:pPr>
              <w:rPr>
                <w:sz w:val="18"/>
                <w:szCs w:val="18"/>
                <w:lang w:val="es-ES"/>
              </w:rPr>
            </w:pPr>
            <w:r w:rsidRPr="00CD37C4">
              <w:rPr>
                <w:b/>
                <w:bCs/>
                <w:sz w:val="18"/>
                <w:szCs w:val="18"/>
                <w:lang w:val="es-ES"/>
              </w:rPr>
              <w:t xml:space="preserve">PSF </w:t>
            </w:r>
            <w:proofErr w:type="spellStart"/>
            <w:r w:rsidRPr="00CD37C4">
              <w:rPr>
                <w:b/>
                <w:bCs/>
                <w:sz w:val="18"/>
                <w:szCs w:val="18"/>
                <w:lang w:val="es-ES"/>
              </w:rPr>
              <w:t>License</w:t>
            </w:r>
            <w:proofErr w:type="spellEnd"/>
          </w:p>
        </w:tc>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392CC0F8" w14:textId="77777777" w:rsidR="00CD37C4" w:rsidRPr="00CD37C4" w:rsidRDefault="00CD37C4" w:rsidP="00CD37C4">
            <w:pPr>
              <w:rPr>
                <w:sz w:val="18"/>
                <w:szCs w:val="18"/>
                <w:lang w:val="es-ES"/>
              </w:rPr>
            </w:pPr>
            <w:r w:rsidRPr="00CD37C4">
              <w:rPr>
                <w:i/>
                <w:iCs/>
                <w:sz w:val="18"/>
                <w:szCs w:val="18"/>
                <w:lang w:val="es-ES"/>
              </w:rPr>
              <w:t xml:space="preserve">Licencia open </w:t>
            </w:r>
            <w:proofErr w:type="spellStart"/>
            <w:r w:rsidRPr="00CD37C4">
              <w:rPr>
                <w:i/>
                <w:iCs/>
                <w:sz w:val="18"/>
                <w:szCs w:val="18"/>
                <w:lang w:val="es-ES"/>
              </w:rPr>
              <w:t>source</w:t>
            </w:r>
            <w:proofErr w:type="spellEnd"/>
          </w:p>
        </w:tc>
        <w:tc>
          <w:tcPr>
            <w:tcW w:w="322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04F3C97B" w14:textId="77777777" w:rsidR="00CD37C4" w:rsidRPr="00CD37C4" w:rsidRDefault="00CD37C4" w:rsidP="00CD37C4">
            <w:pPr>
              <w:rPr>
                <w:sz w:val="18"/>
                <w:szCs w:val="18"/>
                <w:lang w:val="es-ES"/>
              </w:rPr>
            </w:pPr>
            <w:r w:rsidRPr="00CD37C4">
              <w:rPr>
                <w:sz w:val="18"/>
                <w:szCs w:val="18"/>
                <w:lang w:val="es-ES"/>
              </w:rPr>
              <w:t xml:space="preserve">Python 3.11. Licencia permisiva de la Python Software </w:t>
            </w:r>
            <w:proofErr w:type="spellStart"/>
            <w:r w:rsidRPr="00CD37C4">
              <w:rPr>
                <w:sz w:val="18"/>
                <w:szCs w:val="18"/>
                <w:lang w:val="es-ES"/>
              </w:rPr>
              <w:t>Foundation</w:t>
            </w:r>
            <w:proofErr w:type="spellEnd"/>
            <w:r w:rsidRPr="00CD37C4">
              <w:rPr>
                <w:sz w:val="18"/>
                <w:szCs w:val="18"/>
                <w:lang w:val="es-ES"/>
              </w:rPr>
              <w:t xml:space="preserve"> compatible con uso académico y comercial.</w:t>
            </w:r>
          </w:p>
        </w:tc>
        <w:tc>
          <w:tcPr>
            <w:tcW w:w="18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40" w:type="dxa"/>
              <w:bottom w:w="80" w:type="dxa"/>
              <w:right w:w="140" w:type="dxa"/>
            </w:tcMar>
            <w:vAlign w:val="center"/>
          </w:tcPr>
          <w:p w14:paraId="17852FEE" w14:textId="77777777" w:rsidR="00CD37C4" w:rsidRPr="00CD37C4" w:rsidRDefault="00CD37C4" w:rsidP="00CD37C4">
            <w:pPr>
              <w:rPr>
                <w:sz w:val="18"/>
                <w:szCs w:val="18"/>
                <w:lang w:val="es-ES"/>
              </w:rPr>
            </w:pPr>
            <w:r w:rsidRPr="00CD37C4">
              <w:rPr>
                <w:b/>
                <w:bCs/>
                <w:sz w:val="18"/>
                <w:szCs w:val="18"/>
                <w:lang w:val="es-ES"/>
              </w:rPr>
              <w:t xml:space="preserve">Aplicada </w:t>
            </w:r>
            <w:r w:rsidRPr="00CD37C4">
              <w:rPr>
                <w:rFonts w:ascii="Segoe UI Symbol" w:hAnsi="Segoe UI Symbol" w:cs="Segoe UI Symbol"/>
                <w:b/>
                <w:bCs/>
                <w:sz w:val="18"/>
                <w:szCs w:val="18"/>
                <w:lang w:val="es-ES"/>
              </w:rPr>
              <w:t>✓</w:t>
            </w:r>
          </w:p>
        </w:tc>
      </w:tr>
    </w:tbl>
    <w:p w14:paraId="060EF647" w14:textId="77777777" w:rsidR="00CD37C4" w:rsidRPr="00CD37C4" w:rsidRDefault="00CD37C4" w:rsidP="00CD37C4">
      <w:pPr>
        <w:rPr>
          <w:lang w:val="es-ES"/>
        </w:rPr>
      </w:pPr>
    </w:p>
    <w:p w14:paraId="74695DFD" w14:textId="77777777" w:rsidR="00CD37C4" w:rsidRDefault="00CD37C4" w:rsidP="00CD37C4">
      <w:pPr>
        <w:rPr>
          <w:b/>
          <w:bCs/>
          <w:lang w:val="es-ES"/>
        </w:rPr>
      </w:pPr>
    </w:p>
    <w:p w14:paraId="1CB26840" w14:textId="77777777" w:rsidR="00CD37C4" w:rsidRDefault="00CD37C4" w:rsidP="00CD37C4">
      <w:pPr>
        <w:rPr>
          <w:b/>
          <w:bCs/>
          <w:lang w:val="es-ES"/>
        </w:rPr>
      </w:pPr>
    </w:p>
    <w:p w14:paraId="287C16A2" w14:textId="3B7D04EA" w:rsidR="008666B6" w:rsidRPr="00CD37C4" w:rsidRDefault="00CD37C4" w:rsidP="00CD37C4">
      <w:pPr>
        <w:rPr>
          <w:b/>
          <w:bCs/>
          <w:lang w:val="es-ES"/>
        </w:rPr>
      </w:pPr>
      <w:r w:rsidRPr="00CD37C4">
        <w:rPr>
          <w:b/>
          <w:bCs/>
          <w:lang w:val="es-ES"/>
        </w:rPr>
        <w:t>RGPD</w:t>
      </w:r>
    </w:p>
    <w:p w14:paraId="3FF2F416" w14:textId="77777777" w:rsidR="00CD37C4" w:rsidRDefault="00CD37C4" w:rsidP="00CD37C4">
      <w:pPr>
        <w:rPr>
          <w:lang w:val="es-ES"/>
        </w:rPr>
      </w:pPr>
      <w:r w:rsidRPr="00CD37C4">
        <w:rPr>
          <w:lang w:val="es-ES"/>
        </w:rPr>
        <w:t xml:space="preserve">El </w:t>
      </w:r>
      <w:proofErr w:type="spellStart"/>
      <w:r w:rsidRPr="00CD37C4">
        <w:rPr>
          <w:lang w:val="es-ES"/>
        </w:rPr>
        <w:t>dataset</w:t>
      </w:r>
      <w:proofErr w:type="spellEnd"/>
      <w:r w:rsidRPr="00CD37C4">
        <w:rPr>
          <w:lang w:val="es-ES"/>
        </w:rPr>
        <w:t xml:space="preserve"> Store Sales </w:t>
      </w:r>
      <w:proofErr w:type="spellStart"/>
      <w:r w:rsidRPr="00CD37C4">
        <w:rPr>
          <w:lang w:val="es-ES"/>
        </w:rPr>
        <w:t>Dataset</w:t>
      </w:r>
      <w:proofErr w:type="spellEnd"/>
      <w:r w:rsidRPr="00CD37C4">
        <w:rPr>
          <w:lang w:val="es-ES"/>
        </w:rPr>
        <w:t xml:space="preserve"> [1] es público, sintético y no contiene ningún dato personal identificable. El sistema no recopila, almacena ni procesa datos de usuarios finales en ninguna de sus fases, por lo que no requiere medidas adicionales de cumplimiento más allá de las descritas.</w:t>
      </w:r>
    </w:p>
    <w:p w14:paraId="172B0876" w14:textId="77777777" w:rsidR="008666B6" w:rsidRPr="00CD37C4" w:rsidRDefault="008666B6" w:rsidP="00CD37C4">
      <w:pPr>
        <w:rPr>
          <w:lang w:val="es-ES"/>
        </w:rPr>
      </w:pPr>
    </w:p>
    <w:p w14:paraId="668AB9CB" w14:textId="77777777" w:rsidR="00CD37C4" w:rsidRPr="00CD37C4" w:rsidRDefault="00CD37C4" w:rsidP="00CD37C4">
      <w:pPr>
        <w:rPr>
          <w:b/>
          <w:bCs/>
          <w:lang w:val="es-ES"/>
        </w:rPr>
      </w:pPr>
      <w:r w:rsidRPr="00CD37C4">
        <w:rPr>
          <w:b/>
          <w:bCs/>
          <w:lang w:val="es-ES"/>
        </w:rPr>
        <w:t xml:space="preserve">EU AI </w:t>
      </w:r>
      <w:proofErr w:type="spellStart"/>
      <w:r w:rsidRPr="00CD37C4">
        <w:rPr>
          <w:b/>
          <w:bCs/>
          <w:lang w:val="es-ES"/>
        </w:rPr>
        <w:t>Act</w:t>
      </w:r>
      <w:proofErr w:type="spellEnd"/>
    </w:p>
    <w:p w14:paraId="73069DB9" w14:textId="77777777" w:rsidR="00CD37C4" w:rsidRDefault="00CD37C4" w:rsidP="00CD37C4">
      <w:pPr>
        <w:rPr>
          <w:lang w:val="es-ES"/>
        </w:rPr>
      </w:pPr>
      <w:r w:rsidRPr="00CD37C4">
        <w:rPr>
          <w:lang w:val="es-ES"/>
        </w:rPr>
        <w:t xml:space="preserve">Conforme al Reglamento (UE) 2024/1689 de Inteligencia Artificial [19], el sistema se clasifica como IA de riesgo mínimo: genera predicciones de demanda de apoyo a la decisión humana, sin automatizar decisiones que afecten a personas físicas ni operar en sectores de alto riesgo. La trazabilidad completa de modelos y experimentos mediante </w:t>
      </w:r>
      <w:proofErr w:type="spellStart"/>
      <w:r w:rsidRPr="00CD37C4">
        <w:rPr>
          <w:lang w:val="es-ES"/>
        </w:rPr>
        <w:t>MLflow</w:t>
      </w:r>
      <w:proofErr w:type="spellEnd"/>
      <w:r w:rsidRPr="00CD37C4">
        <w:rPr>
          <w:lang w:val="es-ES"/>
        </w:rPr>
        <w:t xml:space="preserve"> garantiza la auditabilidad del sistema.</w:t>
      </w:r>
    </w:p>
    <w:p w14:paraId="67522D44" w14:textId="77777777" w:rsidR="008666B6" w:rsidRPr="00CD37C4" w:rsidRDefault="008666B6" w:rsidP="00CD37C4">
      <w:pPr>
        <w:rPr>
          <w:lang w:val="es-ES"/>
        </w:rPr>
      </w:pPr>
    </w:p>
    <w:p w14:paraId="5FDDC182" w14:textId="77777777" w:rsidR="00CD37C4" w:rsidRPr="00CD37C4" w:rsidRDefault="00CD37C4" w:rsidP="00CD37C4">
      <w:pPr>
        <w:rPr>
          <w:b/>
          <w:bCs/>
          <w:lang w:val="es-ES"/>
        </w:rPr>
      </w:pPr>
      <w:r w:rsidRPr="00CD37C4">
        <w:rPr>
          <w:b/>
          <w:bCs/>
          <w:lang w:val="es-ES"/>
        </w:rPr>
        <w:t>Licencias de software</w:t>
      </w:r>
    </w:p>
    <w:p w14:paraId="59558971" w14:textId="77777777" w:rsidR="00CD37C4" w:rsidRPr="00CD37C4" w:rsidRDefault="00CD37C4" w:rsidP="00CD37C4">
      <w:pPr>
        <w:rPr>
          <w:lang w:val="es-ES"/>
        </w:rPr>
      </w:pPr>
      <w:r w:rsidRPr="00CD37C4">
        <w:rPr>
          <w:lang w:val="es-ES"/>
        </w:rPr>
        <w:t xml:space="preserve">Todo el </w:t>
      </w:r>
      <w:proofErr w:type="spellStart"/>
      <w:r w:rsidRPr="00CD37C4">
        <w:rPr>
          <w:lang w:val="es-ES"/>
        </w:rPr>
        <w:t>stack</w:t>
      </w:r>
      <w:proofErr w:type="spellEnd"/>
      <w:r w:rsidRPr="00CD37C4">
        <w:rPr>
          <w:lang w:val="es-ES"/>
        </w:rPr>
        <w:t xml:space="preserve"> tecnológico del proyecto utiliza licencias open </w:t>
      </w:r>
      <w:proofErr w:type="spellStart"/>
      <w:r w:rsidRPr="00CD37C4">
        <w:rPr>
          <w:lang w:val="es-ES"/>
        </w:rPr>
        <w:t>source</w:t>
      </w:r>
      <w:proofErr w:type="spellEnd"/>
      <w:r w:rsidRPr="00CD37C4">
        <w:rPr>
          <w:lang w:val="es-ES"/>
        </w:rPr>
        <w:t xml:space="preserve"> permisivas (Apache 2.0, MIT, BSD 3-Clause, PSF) compatibles entre sí y con el uso académico. No existe ninguna restricción legal que impida la publicación del código del proyecto en un repositorio público bajo cualquiera de estas licencias.</w:t>
      </w:r>
    </w:p>
    <w:p w14:paraId="41869F80" w14:textId="77777777" w:rsidR="00CD37C4" w:rsidRPr="00CD37C4" w:rsidRDefault="00CD37C4" w:rsidP="00CD37C4">
      <w:pPr>
        <w:rPr>
          <w:lang w:val="es-ES"/>
        </w:rPr>
      </w:pPr>
      <w:r w:rsidRPr="00CD37C4">
        <w:rPr>
          <w:i/>
          <w:iCs/>
          <w:lang w:val="es-ES"/>
        </w:rPr>
        <w:t xml:space="preserve">Referencias normativas: [19] Reglamento (UE) 2024/1689 del Parlamento Europeo — EU AI </w:t>
      </w:r>
      <w:proofErr w:type="spellStart"/>
      <w:r w:rsidRPr="00CD37C4">
        <w:rPr>
          <w:i/>
          <w:iCs/>
          <w:lang w:val="es-ES"/>
        </w:rPr>
        <w:t>Act</w:t>
      </w:r>
      <w:proofErr w:type="spellEnd"/>
      <w:r w:rsidRPr="00CD37C4">
        <w:rPr>
          <w:i/>
          <w:iCs/>
          <w:lang w:val="es-ES"/>
        </w:rPr>
        <w:t>. RGPD: Reglamento (UE) 2016/679. Ambas referencias se completan en la sección 6.</w:t>
      </w:r>
    </w:p>
    <w:p w14:paraId="4CAF46FA" w14:textId="639FE37D" w:rsidR="00CD37C4" w:rsidRPr="00CD37C4" w:rsidRDefault="00CD37C4"/>
    <w:p w14:paraId="102E4771" w14:textId="77777777" w:rsidR="009F60DE" w:rsidRDefault="009F60DE"/>
    <w:p w14:paraId="5A777FBC" w14:textId="77777777" w:rsidR="009F60DE" w:rsidRDefault="00000000">
      <w:pPr>
        <w:numPr>
          <w:ilvl w:val="0"/>
          <w:numId w:val="1"/>
        </w:numPr>
        <w:rPr>
          <w:b/>
          <w:bCs/>
          <w:color w:val="073763"/>
          <w:sz w:val="28"/>
          <w:szCs w:val="28"/>
        </w:rPr>
      </w:pPr>
      <w:r>
        <w:rPr>
          <w:b/>
          <w:bCs/>
          <w:color w:val="073763"/>
          <w:sz w:val="28"/>
          <w:szCs w:val="28"/>
        </w:rPr>
        <w:t>Resultados</w:t>
      </w:r>
      <w:r>
        <w:rPr>
          <w:b/>
          <w:bCs/>
          <w:color w:val="073763"/>
          <w:sz w:val="28"/>
          <w:szCs w:val="28"/>
        </w:rPr>
        <w:tab/>
      </w:r>
    </w:p>
    <w:p w14:paraId="356C264A" w14:textId="77777777" w:rsidR="009F60DE" w:rsidRDefault="009F60DE">
      <w:pPr>
        <w:rPr>
          <w:sz w:val="28"/>
          <w:szCs w:val="28"/>
        </w:rPr>
      </w:pPr>
    </w:p>
    <w:p w14:paraId="0C543D7D" w14:textId="77777777" w:rsidR="001D5D09" w:rsidRDefault="001D5D09" w:rsidP="001D5D09">
      <w:pPr>
        <w:rPr>
          <w:lang w:val="es-ES"/>
        </w:rPr>
      </w:pPr>
      <w:r w:rsidRPr="001D5D09">
        <w:rPr>
          <w:lang w:val="es-ES"/>
        </w:rPr>
        <w:t>Esta sección presenta los resultados obtenidos en cada fase del proyecto, organizados en correspondencia con los objetivos específicos definidos en la introducción. El apartado 4.2 (EDA) se documenta en un informe independiente adjunto al repositorio.</w:t>
      </w:r>
    </w:p>
    <w:p w14:paraId="034DAD9F" w14:textId="77777777" w:rsidR="00BB77AE" w:rsidRPr="001D5D09" w:rsidRDefault="00BB77AE" w:rsidP="001D5D09">
      <w:pPr>
        <w:rPr>
          <w:lang w:val="es-ES"/>
        </w:rPr>
      </w:pPr>
    </w:p>
    <w:p w14:paraId="16C7A5D3" w14:textId="77777777" w:rsidR="001D5D09" w:rsidRPr="00BB77AE" w:rsidRDefault="001D5D09" w:rsidP="001D5D09">
      <w:pPr>
        <w:rPr>
          <w:color w:val="365F91" w:themeColor="accent1" w:themeShade="BF"/>
          <w:sz w:val="28"/>
          <w:szCs w:val="28"/>
          <w:lang w:val="es-ES"/>
        </w:rPr>
      </w:pPr>
      <w:r w:rsidRPr="00BB77AE">
        <w:rPr>
          <w:color w:val="365F91" w:themeColor="accent1" w:themeShade="BF"/>
          <w:sz w:val="28"/>
          <w:szCs w:val="28"/>
          <w:lang w:val="es-ES"/>
        </w:rPr>
        <w:t xml:space="preserve">4.1 </w:t>
      </w:r>
      <w:proofErr w:type="spellStart"/>
      <w:r w:rsidRPr="00BB77AE">
        <w:rPr>
          <w:color w:val="365F91" w:themeColor="accent1" w:themeShade="BF"/>
          <w:sz w:val="28"/>
          <w:szCs w:val="28"/>
          <w:lang w:val="es-ES"/>
        </w:rPr>
        <w:t>Dataset</w:t>
      </w:r>
      <w:proofErr w:type="spellEnd"/>
      <w:r w:rsidRPr="00BB77AE">
        <w:rPr>
          <w:color w:val="365F91" w:themeColor="accent1" w:themeShade="BF"/>
          <w:sz w:val="28"/>
          <w:szCs w:val="28"/>
          <w:lang w:val="es-ES"/>
        </w:rPr>
        <w:t xml:space="preserve"> curado — Hito H1</w:t>
      </w:r>
    </w:p>
    <w:p w14:paraId="66B35A7D" w14:textId="77777777" w:rsidR="00BB77AE" w:rsidRPr="001D5D09" w:rsidRDefault="00BB77AE" w:rsidP="001D5D09">
      <w:pPr>
        <w:rPr>
          <w:b/>
          <w:bCs/>
          <w:lang w:val="es-ES"/>
        </w:rPr>
      </w:pPr>
    </w:p>
    <w:p w14:paraId="04315916" w14:textId="77777777" w:rsidR="001D5D09" w:rsidRPr="001D5D09" w:rsidRDefault="001D5D09" w:rsidP="001D5D09">
      <w:pPr>
        <w:rPr>
          <w:lang w:val="es-ES"/>
        </w:rPr>
      </w:pPr>
      <w:r w:rsidRPr="001D5D09">
        <w:rPr>
          <w:lang w:val="es-ES"/>
        </w:rPr>
        <w:lastRenderedPageBreak/>
        <w:t xml:space="preserve">El pipeline de ingesta y curación procesó correctamente el </w:t>
      </w:r>
      <w:proofErr w:type="spellStart"/>
      <w:r w:rsidRPr="001D5D09">
        <w:rPr>
          <w:lang w:val="es-ES"/>
        </w:rPr>
        <w:t>dataset</w:t>
      </w:r>
      <w:proofErr w:type="spellEnd"/>
      <w:r w:rsidRPr="001D5D09">
        <w:rPr>
          <w:lang w:val="es-ES"/>
        </w:rPr>
        <w:t xml:space="preserve"> Store Sales [1], superando todos los criterios de aceptación del Hito H1. El </w:t>
      </w:r>
      <w:proofErr w:type="spellStart"/>
      <w:r w:rsidRPr="001D5D09">
        <w:rPr>
          <w:lang w:val="es-ES"/>
        </w:rPr>
        <w:t>dataset</w:t>
      </w:r>
      <w:proofErr w:type="spellEnd"/>
      <w:r w:rsidRPr="001D5D09">
        <w:rPr>
          <w:lang w:val="es-ES"/>
        </w:rPr>
        <w:t xml:space="preserve"> presenta características de serie sintética — continuidad perfecta y ausencia total de anomalías — que facilitan el proceso de </w:t>
      </w:r>
      <w:proofErr w:type="gramStart"/>
      <w:r w:rsidRPr="001D5D09">
        <w:rPr>
          <w:lang w:val="es-ES"/>
        </w:rPr>
        <w:t>curación</w:t>
      </w:r>
      <w:proofErr w:type="gramEnd"/>
      <w:r w:rsidRPr="001D5D09">
        <w:rPr>
          <w:lang w:val="es-ES"/>
        </w:rPr>
        <w:t xml:space="preserve"> pero condicionan los MAPEs obtenidos en las fases posteriores.</w:t>
      </w:r>
    </w:p>
    <w:p w14:paraId="743354C4" w14:textId="77777777" w:rsidR="001D5D09" w:rsidRPr="001D5D09" w:rsidRDefault="001D5D09" w:rsidP="001D5D09">
      <w:pPr>
        <w:rPr>
          <w:lang w:val="es-ES"/>
        </w:rPr>
      </w:pPr>
    </w:p>
    <w:p w14:paraId="7047D0BF" w14:textId="77777777" w:rsidR="001D5D09" w:rsidRPr="001D5D09" w:rsidRDefault="001D5D09" w:rsidP="001D5D09">
      <w:pPr>
        <w:rPr>
          <w:lang w:val="es-ES"/>
        </w:rPr>
      </w:pPr>
      <w:r w:rsidRPr="001D5D09">
        <w:rPr>
          <w:i/>
          <w:iCs/>
          <w:lang w:val="es-ES"/>
        </w:rPr>
        <w:t xml:space="preserve">Tabla 25. Métricas de calidad del </w:t>
      </w:r>
      <w:proofErr w:type="spellStart"/>
      <w:r w:rsidRPr="001D5D09">
        <w:rPr>
          <w:i/>
          <w:iCs/>
          <w:lang w:val="es-ES"/>
        </w:rPr>
        <w:t>dataset</w:t>
      </w:r>
      <w:proofErr w:type="spellEnd"/>
      <w:r w:rsidRPr="001D5D09">
        <w:rPr>
          <w:i/>
          <w:iCs/>
          <w:lang w:val="es-ES"/>
        </w:rPr>
        <w:t xml:space="preserve"> curado (Hito H1).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13"/>
        <w:gridCol w:w="3013"/>
      </w:tblGrid>
      <w:tr w:rsidR="001D5D09" w:rsidRPr="001D5D09" w14:paraId="1AF15E06" w14:textId="77777777" w:rsidTr="00820384">
        <w:tblPrEx>
          <w:tblCellMar>
            <w:top w:w="0" w:type="dxa"/>
            <w:bottom w:w="0" w:type="dxa"/>
          </w:tblCellMar>
        </w:tblPrEx>
        <w:trPr>
          <w:tblHeader/>
        </w:trPr>
        <w:tc>
          <w:tcPr>
            <w:tcW w:w="30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0E201ECF" w14:textId="77777777" w:rsidR="001D5D09" w:rsidRPr="001D5D09" w:rsidRDefault="001D5D09" w:rsidP="001D5D09">
            <w:pPr>
              <w:rPr>
                <w:lang w:val="es-ES"/>
              </w:rPr>
            </w:pPr>
            <w:r w:rsidRPr="001D5D09">
              <w:rPr>
                <w:b/>
                <w:bCs/>
                <w:lang w:val="es-ES"/>
              </w:rPr>
              <w:t>Métrica de calidad</w:t>
            </w:r>
          </w:p>
        </w:tc>
        <w:tc>
          <w:tcPr>
            <w:tcW w:w="3013"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014AA293" w14:textId="77777777" w:rsidR="001D5D09" w:rsidRPr="001D5D09" w:rsidRDefault="001D5D09" w:rsidP="001D5D09">
            <w:pPr>
              <w:rPr>
                <w:lang w:val="es-ES"/>
              </w:rPr>
            </w:pPr>
            <w:r w:rsidRPr="001D5D09">
              <w:rPr>
                <w:b/>
                <w:bCs/>
                <w:lang w:val="es-ES"/>
              </w:rPr>
              <w:t>Valor</w:t>
            </w:r>
          </w:p>
        </w:tc>
        <w:tc>
          <w:tcPr>
            <w:tcW w:w="3013"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274B9DCC" w14:textId="77777777" w:rsidR="001D5D09" w:rsidRPr="001D5D09" w:rsidRDefault="001D5D09" w:rsidP="001D5D09">
            <w:pPr>
              <w:rPr>
                <w:lang w:val="es-ES"/>
              </w:rPr>
            </w:pPr>
            <w:r w:rsidRPr="001D5D09">
              <w:rPr>
                <w:b/>
                <w:bCs/>
                <w:lang w:val="es-ES"/>
              </w:rPr>
              <w:t>Detalle</w:t>
            </w:r>
          </w:p>
        </w:tc>
      </w:tr>
      <w:tr w:rsidR="001D5D09" w:rsidRPr="001D5D09" w14:paraId="7364A63B" w14:textId="77777777" w:rsidTr="00820384">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38B0D306" w14:textId="77777777" w:rsidR="001D5D09" w:rsidRPr="001D5D09" w:rsidRDefault="001D5D09" w:rsidP="001D5D09">
            <w:pPr>
              <w:rPr>
                <w:sz w:val="18"/>
                <w:szCs w:val="18"/>
                <w:lang w:val="es-ES"/>
              </w:rPr>
            </w:pPr>
            <w:r w:rsidRPr="001D5D09">
              <w:rPr>
                <w:b/>
                <w:bCs/>
                <w:sz w:val="18"/>
                <w:szCs w:val="18"/>
                <w:lang w:val="es-ES"/>
              </w:rPr>
              <w:t>Filas originales (CSV)</w:t>
            </w:r>
          </w:p>
        </w:tc>
        <w:tc>
          <w:tcPr>
            <w:tcW w:w="3013"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729C7045" w14:textId="77777777" w:rsidR="001D5D09" w:rsidRPr="001D5D09" w:rsidRDefault="001D5D09" w:rsidP="001D5D09">
            <w:pPr>
              <w:rPr>
                <w:sz w:val="18"/>
                <w:szCs w:val="18"/>
                <w:lang w:val="es-ES"/>
              </w:rPr>
            </w:pPr>
            <w:r w:rsidRPr="001D5D09">
              <w:rPr>
                <w:b/>
                <w:bCs/>
                <w:sz w:val="18"/>
                <w:szCs w:val="18"/>
                <w:lang w:val="es-ES"/>
              </w:rPr>
              <w:t>7.300</w:t>
            </w:r>
          </w:p>
        </w:tc>
        <w:tc>
          <w:tcPr>
            <w:tcW w:w="3013"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768BFC8D" w14:textId="77777777" w:rsidR="001D5D09" w:rsidRPr="001D5D09" w:rsidRDefault="001D5D09" w:rsidP="001D5D09">
            <w:pPr>
              <w:rPr>
                <w:sz w:val="18"/>
                <w:szCs w:val="18"/>
                <w:lang w:val="es-ES"/>
              </w:rPr>
            </w:pPr>
            <w:r w:rsidRPr="001D5D09">
              <w:rPr>
                <w:sz w:val="18"/>
                <w:szCs w:val="18"/>
                <w:lang w:val="es-ES"/>
              </w:rPr>
              <w:t>10 tiendas × 730 días (01/01/2022 – 31/12/2023)</w:t>
            </w:r>
          </w:p>
        </w:tc>
      </w:tr>
      <w:tr w:rsidR="001D5D09" w:rsidRPr="001D5D09" w14:paraId="68B1964D" w14:textId="77777777" w:rsidTr="00820384">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D9E8F6"/>
            <w:tcMar>
              <w:top w:w="70" w:type="dxa"/>
              <w:left w:w="120" w:type="dxa"/>
              <w:bottom w:w="70" w:type="dxa"/>
              <w:right w:w="120" w:type="dxa"/>
            </w:tcMar>
            <w:vAlign w:val="center"/>
          </w:tcPr>
          <w:p w14:paraId="774A0CC2" w14:textId="77777777" w:rsidR="001D5D09" w:rsidRPr="001D5D09" w:rsidRDefault="001D5D09" w:rsidP="001D5D09">
            <w:pPr>
              <w:rPr>
                <w:sz w:val="18"/>
                <w:szCs w:val="18"/>
                <w:lang w:val="es-ES"/>
              </w:rPr>
            </w:pPr>
            <w:r w:rsidRPr="001D5D09">
              <w:rPr>
                <w:b/>
                <w:bCs/>
                <w:sz w:val="18"/>
                <w:szCs w:val="18"/>
                <w:lang w:val="es-ES"/>
              </w:rPr>
              <w:t>Filas tras curación</w:t>
            </w:r>
          </w:p>
        </w:tc>
        <w:tc>
          <w:tcPr>
            <w:tcW w:w="3013" w:type="dxa"/>
            <w:tcBorders>
              <w:top w:val="single" w:sz="2" w:space="0" w:color="CCCCCC"/>
              <w:left w:val="single" w:sz="2" w:space="0" w:color="CCCCCC"/>
              <w:bottom w:val="single" w:sz="2" w:space="0" w:color="CCCCCC"/>
              <w:right w:val="single" w:sz="2" w:space="0" w:color="CCCCCC"/>
            </w:tcBorders>
            <w:shd w:val="clear" w:color="auto" w:fill="D4EDE4"/>
            <w:tcMar>
              <w:top w:w="70" w:type="dxa"/>
              <w:left w:w="120" w:type="dxa"/>
              <w:bottom w:w="70" w:type="dxa"/>
              <w:right w:w="120" w:type="dxa"/>
            </w:tcMar>
            <w:vAlign w:val="center"/>
          </w:tcPr>
          <w:p w14:paraId="6ED85AE5" w14:textId="77777777" w:rsidR="001D5D09" w:rsidRPr="001D5D09" w:rsidRDefault="001D5D09" w:rsidP="001D5D09">
            <w:pPr>
              <w:rPr>
                <w:sz w:val="18"/>
                <w:szCs w:val="18"/>
                <w:lang w:val="es-ES"/>
              </w:rPr>
            </w:pPr>
            <w:r w:rsidRPr="001D5D09">
              <w:rPr>
                <w:b/>
                <w:bCs/>
                <w:sz w:val="18"/>
                <w:szCs w:val="18"/>
                <w:lang w:val="es-ES"/>
              </w:rPr>
              <w:t>7.300</w:t>
            </w:r>
          </w:p>
        </w:tc>
        <w:tc>
          <w:tcPr>
            <w:tcW w:w="3013"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7D23FD19" w14:textId="77777777" w:rsidR="001D5D09" w:rsidRPr="001D5D09" w:rsidRDefault="001D5D09" w:rsidP="001D5D09">
            <w:pPr>
              <w:rPr>
                <w:sz w:val="18"/>
                <w:szCs w:val="18"/>
                <w:lang w:val="es-ES"/>
              </w:rPr>
            </w:pPr>
            <w:r w:rsidRPr="001D5D09">
              <w:rPr>
                <w:sz w:val="18"/>
                <w:szCs w:val="18"/>
                <w:lang w:val="es-ES"/>
              </w:rPr>
              <w:t xml:space="preserve">0 filas eliminadas — </w:t>
            </w:r>
            <w:proofErr w:type="spellStart"/>
            <w:r w:rsidRPr="001D5D09">
              <w:rPr>
                <w:sz w:val="18"/>
                <w:szCs w:val="18"/>
                <w:lang w:val="es-ES"/>
              </w:rPr>
              <w:t>dataset</w:t>
            </w:r>
            <w:proofErr w:type="spellEnd"/>
            <w:r w:rsidRPr="001D5D09">
              <w:rPr>
                <w:sz w:val="18"/>
                <w:szCs w:val="18"/>
                <w:lang w:val="es-ES"/>
              </w:rPr>
              <w:t xml:space="preserve"> sin nulos ni duplicados</w:t>
            </w:r>
          </w:p>
        </w:tc>
      </w:tr>
      <w:tr w:rsidR="001D5D09" w:rsidRPr="001D5D09" w14:paraId="663C38AE" w14:textId="77777777" w:rsidTr="00820384">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7FDFE94D" w14:textId="77777777" w:rsidR="001D5D09" w:rsidRPr="001D5D09" w:rsidRDefault="001D5D09" w:rsidP="001D5D09">
            <w:pPr>
              <w:rPr>
                <w:sz w:val="18"/>
                <w:szCs w:val="18"/>
                <w:lang w:val="es-ES"/>
              </w:rPr>
            </w:pPr>
            <w:r w:rsidRPr="001D5D09">
              <w:rPr>
                <w:b/>
                <w:bCs/>
                <w:sz w:val="18"/>
                <w:szCs w:val="18"/>
                <w:lang w:val="es-ES"/>
              </w:rPr>
              <w:t>Nulos en columnas clave</w:t>
            </w:r>
          </w:p>
        </w:tc>
        <w:tc>
          <w:tcPr>
            <w:tcW w:w="3013"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4C062D4D" w14:textId="77777777" w:rsidR="001D5D09" w:rsidRPr="001D5D09" w:rsidRDefault="001D5D09" w:rsidP="001D5D09">
            <w:pPr>
              <w:rPr>
                <w:sz w:val="18"/>
                <w:szCs w:val="18"/>
                <w:lang w:val="es-ES"/>
              </w:rPr>
            </w:pPr>
            <w:r w:rsidRPr="001D5D09">
              <w:rPr>
                <w:b/>
                <w:bCs/>
                <w:sz w:val="18"/>
                <w:szCs w:val="18"/>
                <w:lang w:val="es-ES"/>
              </w:rPr>
              <w:t>0</w:t>
            </w:r>
          </w:p>
        </w:tc>
        <w:tc>
          <w:tcPr>
            <w:tcW w:w="3013"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2404C668" w14:textId="77777777" w:rsidR="001D5D09" w:rsidRPr="001D5D09" w:rsidRDefault="001D5D09" w:rsidP="001D5D09">
            <w:pPr>
              <w:rPr>
                <w:sz w:val="18"/>
                <w:szCs w:val="18"/>
                <w:lang w:val="es-ES"/>
              </w:rPr>
            </w:pPr>
            <w:r w:rsidRPr="001D5D09">
              <w:rPr>
                <w:sz w:val="18"/>
                <w:szCs w:val="18"/>
                <w:lang w:val="es-ES"/>
              </w:rPr>
              <w:t xml:space="preserve">Columnas date, store, sales, </w:t>
            </w:r>
            <w:proofErr w:type="spellStart"/>
            <w:r w:rsidRPr="001D5D09">
              <w:rPr>
                <w:sz w:val="18"/>
                <w:szCs w:val="18"/>
                <w:lang w:val="es-ES"/>
              </w:rPr>
              <w:t>promo</w:t>
            </w:r>
            <w:proofErr w:type="spellEnd"/>
            <w:r w:rsidRPr="001D5D09">
              <w:rPr>
                <w:sz w:val="18"/>
                <w:szCs w:val="18"/>
                <w:lang w:val="es-ES"/>
              </w:rPr>
              <w:t xml:space="preserve">, </w:t>
            </w:r>
            <w:proofErr w:type="spellStart"/>
            <w:r w:rsidRPr="001D5D09">
              <w:rPr>
                <w:sz w:val="18"/>
                <w:szCs w:val="18"/>
                <w:lang w:val="es-ES"/>
              </w:rPr>
              <w:t>holiday</w:t>
            </w:r>
            <w:proofErr w:type="spellEnd"/>
            <w:r w:rsidRPr="001D5D09">
              <w:rPr>
                <w:sz w:val="18"/>
                <w:szCs w:val="18"/>
                <w:lang w:val="es-ES"/>
              </w:rPr>
              <w:t>: sin valores ausentes</w:t>
            </w:r>
          </w:p>
        </w:tc>
      </w:tr>
      <w:tr w:rsidR="001D5D09" w:rsidRPr="001D5D09" w14:paraId="08E8F598" w14:textId="77777777" w:rsidTr="00820384">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D9E8F6"/>
            <w:tcMar>
              <w:top w:w="70" w:type="dxa"/>
              <w:left w:w="120" w:type="dxa"/>
              <w:bottom w:w="70" w:type="dxa"/>
              <w:right w:w="120" w:type="dxa"/>
            </w:tcMar>
            <w:vAlign w:val="center"/>
          </w:tcPr>
          <w:p w14:paraId="2F574E31" w14:textId="77777777" w:rsidR="001D5D09" w:rsidRPr="001D5D09" w:rsidRDefault="001D5D09" w:rsidP="001D5D09">
            <w:pPr>
              <w:rPr>
                <w:sz w:val="18"/>
                <w:szCs w:val="18"/>
                <w:lang w:val="es-ES"/>
              </w:rPr>
            </w:pPr>
            <w:r w:rsidRPr="001D5D09">
              <w:rPr>
                <w:b/>
                <w:bCs/>
                <w:sz w:val="18"/>
                <w:szCs w:val="18"/>
                <w:lang w:val="es-ES"/>
              </w:rPr>
              <w:t>Duplicados (store, date)</w:t>
            </w:r>
          </w:p>
        </w:tc>
        <w:tc>
          <w:tcPr>
            <w:tcW w:w="3013" w:type="dxa"/>
            <w:tcBorders>
              <w:top w:val="single" w:sz="2" w:space="0" w:color="CCCCCC"/>
              <w:left w:val="single" w:sz="2" w:space="0" w:color="CCCCCC"/>
              <w:bottom w:val="single" w:sz="2" w:space="0" w:color="CCCCCC"/>
              <w:right w:val="single" w:sz="2" w:space="0" w:color="CCCCCC"/>
            </w:tcBorders>
            <w:shd w:val="clear" w:color="auto" w:fill="D4EDE4"/>
            <w:tcMar>
              <w:top w:w="70" w:type="dxa"/>
              <w:left w:w="120" w:type="dxa"/>
              <w:bottom w:w="70" w:type="dxa"/>
              <w:right w:w="120" w:type="dxa"/>
            </w:tcMar>
            <w:vAlign w:val="center"/>
          </w:tcPr>
          <w:p w14:paraId="435F859E" w14:textId="77777777" w:rsidR="001D5D09" w:rsidRPr="001D5D09" w:rsidRDefault="001D5D09" w:rsidP="001D5D09">
            <w:pPr>
              <w:rPr>
                <w:sz w:val="18"/>
                <w:szCs w:val="18"/>
                <w:lang w:val="es-ES"/>
              </w:rPr>
            </w:pPr>
            <w:r w:rsidRPr="001D5D09">
              <w:rPr>
                <w:b/>
                <w:bCs/>
                <w:sz w:val="18"/>
                <w:szCs w:val="18"/>
                <w:lang w:val="es-ES"/>
              </w:rPr>
              <w:t>0</w:t>
            </w:r>
          </w:p>
        </w:tc>
        <w:tc>
          <w:tcPr>
            <w:tcW w:w="3013"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4295D3BE" w14:textId="77777777" w:rsidR="001D5D09" w:rsidRPr="001D5D09" w:rsidRDefault="001D5D09" w:rsidP="001D5D09">
            <w:pPr>
              <w:rPr>
                <w:sz w:val="18"/>
                <w:szCs w:val="18"/>
                <w:lang w:val="es-ES"/>
              </w:rPr>
            </w:pPr>
            <w:r w:rsidRPr="001D5D09">
              <w:rPr>
                <w:sz w:val="18"/>
                <w:szCs w:val="18"/>
                <w:lang w:val="es-ES"/>
              </w:rPr>
              <w:t xml:space="preserve">Ningún par (tienda, fecha) duplicado en el </w:t>
            </w:r>
            <w:proofErr w:type="spellStart"/>
            <w:r w:rsidRPr="001D5D09">
              <w:rPr>
                <w:sz w:val="18"/>
                <w:szCs w:val="18"/>
                <w:lang w:val="es-ES"/>
              </w:rPr>
              <w:t>dataset</w:t>
            </w:r>
            <w:proofErr w:type="spellEnd"/>
          </w:p>
        </w:tc>
      </w:tr>
      <w:tr w:rsidR="001D5D09" w:rsidRPr="001D5D09" w14:paraId="0B604318" w14:textId="77777777" w:rsidTr="00820384">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6C228C54" w14:textId="77777777" w:rsidR="001D5D09" w:rsidRPr="001D5D09" w:rsidRDefault="001D5D09" w:rsidP="001D5D09">
            <w:pPr>
              <w:rPr>
                <w:sz w:val="18"/>
                <w:szCs w:val="18"/>
                <w:lang w:val="es-ES"/>
              </w:rPr>
            </w:pPr>
            <w:r w:rsidRPr="001D5D09">
              <w:rPr>
                <w:b/>
                <w:bCs/>
                <w:sz w:val="18"/>
                <w:szCs w:val="18"/>
                <w:lang w:val="es-ES"/>
              </w:rPr>
              <w:t>Gaps temporales</w:t>
            </w:r>
          </w:p>
        </w:tc>
        <w:tc>
          <w:tcPr>
            <w:tcW w:w="3013"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046E50A1" w14:textId="77777777" w:rsidR="001D5D09" w:rsidRPr="001D5D09" w:rsidRDefault="001D5D09" w:rsidP="001D5D09">
            <w:pPr>
              <w:rPr>
                <w:sz w:val="18"/>
                <w:szCs w:val="18"/>
                <w:lang w:val="es-ES"/>
              </w:rPr>
            </w:pPr>
            <w:r w:rsidRPr="001D5D09">
              <w:rPr>
                <w:b/>
                <w:bCs/>
                <w:sz w:val="18"/>
                <w:szCs w:val="18"/>
                <w:lang w:val="es-ES"/>
              </w:rPr>
              <w:t>0</w:t>
            </w:r>
          </w:p>
        </w:tc>
        <w:tc>
          <w:tcPr>
            <w:tcW w:w="3013"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1717E95D" w14:textId="77777777" w:rsidR="001D5D09" w:rsidRPr="001D5D09" w:rsidRDefault="001D5D09" w:rsidP="001D5D09">
            <w:pPr>
              <w:rPr>
                <w:sz w:val="18"/>
                <w:szCs w:val="18"/>
                <w:lang w:val="es-ES"/>
              </w:rPr>
            </w:pPr>
            <w:r w:rsidRPr="001D5D09">
              <w:rPr>
                <w:sz w:val="18"/>
                <w:szCs w:val="18"/>
                <w:lang w:val="es-ES"/>
              </w:rPr>
              <w:t>Continuidad perfecta — sin interrupciones en ninguna tienda</w:t>
            </w:r>
          </w:p>
        </w:tc>
      </w:tr>
      <w:tr w:rsidR="001D5D09" w:rsidRPr="001D5D09" w14:paraId="4F8835F0" w14:textId="77777777" w:rsidTr="00820384">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D9E8F6"/>
            <w:tcMar>
              <w:top w:w="70" w:type="dxa"/>
              <w:left w:w="120" w:type="dxa"/>
              <w:bottom w:w="70" w:type="dxa"/>
              <w:right w:w="120" w:type="dxa"/>
            </w:tcMar>
            <w:vAlign w:val="center"/>
          </w:tcPr>
          <w:p w14:paraId="06FAACF0" w14:textId="77777777" w:rsidR="001D5D09" w:rsidRPr="001D5D09" w:rsidRDefault="001D5D09" w:rsidP="001D5D09">
            <w:pPr>
              <w:rPr>
                <w:sz w:val="18"/>
                <w:szCs w:val="18"/>
                <w:lang w:val="es-ES"/>
              </w:rPr>
            </w:pPr>
            <w:proofErr w:type="spellStart"/>
            <w:r w:rsidRPr="001D5D09">
              <w:rPr>
                <w:b/>
                <w:bCs/>
                <w:sz w:val="18"/>
                <w:szCs w:val="18"/>
                <w:lang w:val="es-ES"/>
              </w:rPr>
              <w:t>Checks</w:t>
            </w:r>
            <w:proofErr w:type="spellEnd"/>
            <w:r w:rsidRPr="001D5D09">
              <w:rPr>
                <w:b/>
                <w:bCs/>
                <w:sz w:val="18"/>
                <w:szCs w:val="18"/>
                <w:lang w:val="es-ES"/>
              </w:rPr>
              <w:t xml:space="preserve"> Great </w:t>
            </w:r>
            <w:proofErr w:type="spellStart"/>
            <w:r w:rsidRPr="001D5D09">
              <w:rPr>
                <w:b/>
                <w:bCs/>
                <w:sz w:val="18"/>
                <w:szCs w:val="18"/>
                <w:lang w:val="es-ES"/>
              </w:rPr>
              <w:t>Expectations</w:t>
            </w:r>
            <w:proofErr w:type="spellEnd"/>
          </w:p>
        </w:tc>
        <w:tc>
          <w:tcPr>
            <w:tcW w:w="3013" w:type="dxa"/>
            <w:tcBorders>
              <w:top w:val="single" w:sz="2" w:space="0" w:color="CCCCCC"/>
              <w:left w:val="single" w:sz="2" w:space="0" w:color="CCCCCC"/>
              <w:bottom w:val="single" w:sz="2" w:space="0" w:color="CCCCCC"/>
              <w:right w:val="single" w:sz="2" w:space="0" w:color="CCCCCC"/>
            </w:tcBorders>
            <w:shd w:val="clear" w:color="auto" w:fill="D4EDE4"/>
            <w:tcMar>
              <w:top w:w="70" w:type="dxa"/>
              <w:left w:w="120" w:type="dxa"/>
              <w:bottom w:w="70" w:type="dxa"/>
              <w:right w:w="120" w:type="dxa"/>
            </w:tcMar>
            <w:vAlign w:val="center"/>
          </w:tcPr>
          <w:p w14:paraId="59C93606" w14:textId="77777777" w:rsidR="001D5D09" w:rsidRPr="001D5D09" w:rsidRDefault="001D5D09" w:rsidP="001D5D09">
            <w:pPr>
              <w:rPr>
                <w:sz w:val="18"/>
                <w:szCs w:val="18"/>
                <w:lang w:val="es-ES"/>
              </w:rPr>
            </w:pPr>
            <w:r w:rsidRPr="001D5D09">
              <w:rPr>
                <w:b/>
                <w:bCs/>
                <w:sz w:val="18"/>
                <w:szCs w:val="18"/>
                <w:lang w:val="es-ES"/>
              </w:rPr>
              <w:t>Todos superados</w:t>
            </w:r>
          </w:p>
        </w:tc>
        <w:tc>
          <w:tcPr>
            <w:tcW w:w="3013"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172A5EEC" w14:textId="77777777" w:rsidR="001D5D09" w:rsidRPr="001D5D09" w:rsidRDefault="001D5D09" w:rsidP="001D5D09">
            <w:pPr>
              <w:rPr>
                <w:sz w:val="18"/>
                <w:szCs w:val="18"/>
                <w:lang w:val="es-ES"/>
              </w:rPr>
            </w:pPr>
            <w:r w:rsidRPr="001D5D09">
              <w:rPr>
                <w:sz w:val="18"/>
                <w:szCs w:val="18"/>
                <w:lang w:val="es-ES"/>
              </w:rPr>
              <w:t xml:space="preserve">Definidos: rangos de sales, valores binarios </w:t>
            </w:r>
            <w:proofErr w:type="spellStart"/>
            <w:r w:rsidRPr="001D5D09">
              <w:rPr>
                <w:sz w:val="18"/>
                <w:szCs w:val="18"/>
                <w:lang w:val="es-ES"/>
              </w:rPr>
              <w:t>promo</w:t>
            </w:r>
            <w:proofErr w:type="spellEnd"/>
            <w:r w:rsidRPr="001D5D09">
              <w:rPr>
                <w:sz w:val="18"/>
                <w:szCs w:val="18"/>
                <w:lang w:val="es-ES"/>
              </w:rPr>
              <w:t>/</w:t>
            </w:r>
            <w:proofErr w:type="spellStart"/>
            <w:r w:rsidRPr="001D5D09">
              <w:rPr>
                <w:sz w:val="18"/>
                <w:szCs w:val="18"/>
                <w:lang w:val="es-ES"/>
              </w:rPr>
              <w:t>holiday</w:t>
            </w:r>
            <w:proofErr w:type="spellEnd"/>
            <w:r w:rsidRPr="001D5D09">
              <w:rPr>
                <w:sz w:val="18"/>
                <w:szCs w:val="18"/>
                <w:lang w:val="es-ES"/>
              </w:rPr>
              <w:t>, unicidad (store, date)</w:t>
            </w:r>
          </w:p>
        </w:tc>
      </w:tr>
      <w:tr w:rsidR="001D5D09" w:rsidRPr="001D5D09" w14:paraId="7DD1CE82" w14:textId="77777777" w:rsidTr="00820384">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378A067D" w14:textId="77777777" w:rsidR="001D5D09" w:rsidRPr="001D5D09" w:rsidRDefault="001D5D09" w:rsidP="001D5D09">
            <w:pPr>
              <w:rPr>
                <w:sz w:val="18"/>
                <w:szCs w:val="18"/>
                <w:lang w:val="es-ES"/>
              </w:rPr>
            </w:pPr>
            <w:r w:rsidRPr="001D5D09">
              <w:rPr>
                <w:b/>
                <w:bCs/>
                <w:sz w:val="18"/>
                <w:szCs w:val="18"/>
                <w:lang w:val="es-ES"/>
              </w:rPr>
              <w:t xml:space="preserve">Filas en </w:t>
            </w:r>
            <w:proofErr w:type="spellStart"/>
            <w:proofErr w:type="gramStart"/>
            <w:r w:rsidRPr="001D5D09">
              <w:rPr>
                <w:b/>
                <w:bCs/>
                <w:sz w:val="18"/>
                <w:szCs w:val="18"/>
                <w:lang w:val="es-ES"/>
              </w:rPr>
              <w:t>analytics.features</w:t>
            </w:r>
            <w:proofErr w:type="spellEnd"/>
            <w:proofErr w:type="gramEnd"/>
          </w:p>
        </w:tc>
        <w:tc>
          <w:tcPr>
            <w:tcW w:w="3013"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4527BC22" w14:textId="77777777" w:rsidR="001D5D09" w:rsidRPr="001D5D09" w:rsidRDefault="001D5D09" w:rsidP="001D5D09">
            <w:pPr>
              <w:rPr>
                <w:sz w:val="18"/>
                <w:szCs w:val="18"/>
                <w:lang w:val="es-ES"/>
              </w:rPr>
            </w:pPr>
            <w:r w:rsidRPr="001D5D09">
              <w:rPr>
                <w:b/>
                <w:bCs/>
                <w:sz w:val="18"/>
                <w:szCs w:val="18"/>
                <w:lang w:val="es-ES"/>
              </w:rPr>
              <w:t>7.230</w:t>
            </w:r>
          </w:p>
        </w:tc>
        <w:tc>
          <w:tcPr>
            <w:tcW w:w="3013"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20692C36" w14:textId="77777777" w:rsidR="001D5D09" w:rsidRPr="001D5D09" w:rsidRDefault="001D5D09" w:rsidP="001D5D09">
            <w:pPr>
              <w:rPr>
                <w:sz w:val="18"/>
                <w:szCs w:val="18"/>
                <w:lang w:val="es-ES"/>
              </w:rPr>
            </w:pPr>
            <w:r w:rsidRPr="001D5D09">
              <w:rPr>
                <w:sz w:val="18"/>
                <w:szCs w:val="18"/>
                <w:lang w:val="es-ES"/>
              </w:rPr>
              <w:t xml:space="preserve">−70 por </w:t>
            </w:r>
            <w:proofErr w:type="spellStart"/>
            <w:r w:rsidRPr="001D5D09">
              <w:rPr>
                <w:sz w:val="18"/>
                <w:szCs w:val="18"/>
                <w:lang w:val="es-ES"/>
              </w:rPr>
              <w:t>lookahead</w:t>
            </w:r>
            <w:proofErr w:type="spellEnd"/>
            <w:r w:rsidRPr="001D5D09">
              <w:rPr>
                <w:sz w:val="18"/>
                <w:szCs w:val="18"/>
                <w:lang w:val="es-ES"/>
              </w:rPr>
              <w:t xml:space="preserve"> </w:t>
            </w:r>
            <w:proofErr w:type="spellStart"/>
            <w:r w:rsidRPr="001D5D09">
              <w:rPr>
                <w:sz w:val="18"/>
                <w:szCs w:val="18"/>
                <w:lang w:val="es-ES"/>
              </w:rPr>
              <w:t>bias</w:t>
            </w:r>
            <w:proofErr w:type="spellEnd"/>
            <w:r w:rsidRPr="001D5D09">
              <w:rPr>
                <w:sz w:val="18"/>
                <w:szCs w:val="18"/>
                <w:lang w:val="es-ES"/>
              </w:rPr>
              <w:t xml:space="preserve"> (primeros 7 días × 10 tiendas eliminados por lag_7)</w:t>
            </w:r>
          </w:p>
        </w:tc>
      </w:tr>
    </w:tbl>
    <w:p w14:paraId="27A989F8" w14:textId="77777777" w:rsidR="001D5D09" w:rsidRDefault="001D5D09" w:rsidP="001D5D09">
      <w:pPr>
        <w:rPr>
          <w:i/>
          <w:iCs/>
          <w:sz w:val="16"/>
          <w:szCs w:val="16"/>
          <w:lang w:val="es-ES"/>
        </w:rPr>
      </w:pPr>
      <w:r w:rsidRPr="00BB77AE">
        <w:rPr>
          <w:i/>
          <w:iCs/>
          <w:sz w:val="16"/>
          <w:szCs w:val="16"/>
          <w:lang w:val="es-ES"/>
        </w:rPr>
        <w:t xml:space="preserve">El </w:t>
      </w:r>
      <w:proofErr w:type="spellStart"/>
      <w:r w:rsidRPr="00BB77AE">
        <w:rPr>
          <w:i/>
          <w:iCs/>
          <w:sz w:val="16"/>
          <w:szCs w:val="16"/>
          <w:lang w:val="es-ES"/>
        </w:rPr>
        <w:t>dataset</w:t>
      </w:r>
      <w:proofErr w:type="spellEnd"/>
      <w:r w:rsidRPr="00BB77AE">
        <w:rPr>
          <w:i/>
          <w:iCs/>
          <w:sz w:val="16"/>
          <w:szCs w:val="16"/>
          <w:lang w:val="es-ES"/>
        </w:rPr>
        <w:t xml:space="preserve"> sintético no invalida las conclusiones metodológicas. El pipeline es correcto con independencia del </w:t>
      </w:r>
      <w:proofErr w:type="spellStart"/>
      <w:r w:rsidRPr="00BB77AE">
        <w:rPr>
          <w:i/>
          <w:iCs/>
          <w:sz w:val="16"/>
          <w:szCs w:val="16"/>
          <w:lang w:val="es-ES"/>
        </w:rPr>
        <w:t>dataset</w:t>
      </w:r>
      <w:proofErr w:type="spellEnd"/>
      <w:r w:rsidRPr="00BB77AE">
        <w:rPr>
          <w:i/>
          <w:iCs/>
          <w:sz w:val="16"/>
          <w:szCs w:val="16"/>
          <w:lang w:val="es-ES"/>
        </w:rPr>
        <w:t xml:space="preserve">; aplicado sobre datos reales produciría MAPEs más altos pero la jerarquía entre modelos y las conclusiones metodológicas se mantendrían (CV=11.6%, sin </w:t>
      </w:r>
      <w:proofErr w:type="spellStart"/>
      <w:r w:rsidRPr="00BB77AE">
        <w:rPr>
          <w:i/>
          <w:iCs/>
          <w:sz w:val="16"/>
          <w:szCs w:val="16"/>
          <w:lang w:val="es-ES"/>
        </w:rPr>
        <w:t>outliers</w:t>
      </w:r>
      <w:proofErr w:type="spellEnd"/>
      <w:r w:rsidRPr="00BB77AE">
        <w:rPr>
          <w:i/>
          <w:iCs/>
          <w:sz w:val="16"/>
          <w:szCs w:val="16"/>
          <w:lang w:val="es-ES"/>
        </w:rPr>
        <w:t>).</w:t>
      </w:r>
    </w:p>
    <w:p w14:paraId="7238DE6D" w14:textId="77777777" w:rsidR="00BB77AE" w:rsidRDefault="00BB77AE" w:rsidP="001D5D09">
      <w:pPr>
        <w:rPr>
          <w:i/>
          <w:iCs/>
          <w:sz w:val="16"/>
          <w:szCs w:val="16"/>
          <w:lang w:val="es-ES"/>
        </w:rPr>
      </w:pPr>
    </w:p>
    <w:p w14:paraId="040263C5" w14:textId="77777777" w:rsidR="00BB77AE" w:rsidRDefault="00BB77AE" w:rsidP="001D5D09">
      <w:pPr>
        <w:rPr>
          <w:sz w:val="16"/>
          <w:szCs w:val="16"/>
          <w:lang w:val="es-ES"/>
        </w:rPr>
      </w:pPr>
    </w:p>
    <w:p w14:paraId="36FEC11F" w14:textId="77777777" w:rsidR="007C1D42" w:rsidRPr="00BB77AE" w:rsidRDefault="007C1D42" w:rsidP="001D5D09">
      <w:pPr>
        <w:rPr>
          <w:sz w:val="16"/>
          <w:szCs w:val="16"/>
          <w:lang w:val="es-ES"/>
        </w:rPr>
      </w:pPr>
    </w:p>
    <w:p w14:paraId="2E1EC317" w14:textId="77777777" w:rsidR="001D5D09" w:rsidRDefault="001D5D09" w:rsidP="001D5D09">
      <w:pPr>
        <w:rPr>
          <w:color w:val="365F91" w:themeColor="accent1" w:themeShade="BF"/>
          <w:sz w:val="28"/>
          <w:szCs w:val="28"/>
          <w:lang w:val="es-ES"/>
        </w:rPr>
      </w:pPr>
      <w:r w:rsidRPr="008666B6">
        <w:rPr>
          <w:color w:val="365F91" w:themeColor="accent1" w:themeShade="BF"/>
          <w:sz w:val="28"/>
          <w:szCs w:val="28"/>
          <w:lang w:val="es-ES"/>
        </w:rPr>
        <w:t>4.3 Comparativa de modelos — Hitos H2 y H3</w:t>
      </w:r>
    </w:p>
    <w:p w14:paraId="2DF7CDFB" w14:textId="77777777" w:rsidR="00BB77AE" w:rsidRPr="00BB77AE" w:rsidRDefault="00BB77AE" w:rsidP="001D5D09">
      <w:pPr>
        <w:rPr>
          <w:color w:val="365F91" w:themeColor="accent1" w:themeShade="BF"/>
          <w:sz w:val="28"/>
          <w:szCs w:val="28"/>
          <w:lang w:val="es-ES"/>
        </w:rPr>
      </w:pPr>
    </w:p>
    <w:p w14:paraId="6D2F1495" w14:textId="77777777" w:rsidR="001D5D09" w:rsidRPr="001D5D09" w:rsidRDefault="001D5D09" w:rsidP="001D5D09">
      <w:pPr>
        <w:rPr>
          <w:lang w:val="es-ES"/>
        </w:rPr>
      </w:pPr>
      <w:r w:rsidRPr="001D5D09">
        <w:rPr>
          <w:lang w:val="es-ES"/>
        </w:rPr>
        <w:t xml:space="preserve">Todos los modelos entrenados superaron el umbral de aceptación del Hito H3 (MAPE &lt; 12%). El </w:t>
      </w:r>
      <w:proofErr w:type="spellStart"/>
      <w:r w:rsidRPr="001D5D09">
        <w:rPr>
          <w:lang w:val="es-ES"/>
        </w:rPr>
        <w:t>baseline</w:t>
      </w:r>
      <w:proofErr w:type="spellEnd"/>
      <w:r w:rsidRPr="001D5D09">
        <w:rPr>
          <w:lang w:val="es-ES"/>
        </w:rPr>
        <w:t xml:space="preserve"> </w:t>
      </w:r>
      <w:proofErr w:type="spellStart"/>
      <w:r w:rsidRPr="001D5D09">
        <w:rPr>
          <w:lang w:val="es-ES"/>
        </w:rPr>
        <w:t>seasonal_naïve</w:t>
      </w:r>
      <w:proofErr w:type="spellEnd"/>
      <w:r w:rsidRPr="001D5D09">
        <w:rPr>
          <w:lang w:val="es-ES"/>
        </w:rPr>
        <w:t xml:space="preserve"> obtuvo un MAPE de 7.79%, por debajo del rango esperado (15–20%), lo que es coherente con la regularidad del </w:t>
      </w:r>
      <w:proofErr w:type="spellStart"/>
      <w:r w:rsidRPr="001D5D09">
        <w:rPr>
          <w:lang w:val="es-ES"/>
        </w:rPr>
        <w:t>dataset</w:t>
      </w:r>
      <w:proofErr w:type="spellEnd"/>
      <w:r w:rsidRPr="001D5D09">
        <w:rPr>
          <w:lang w:val="es-ES"/>
        </w:rPr>
        <w:t xml:space="preserve"> sintético. Los tres modelos avanzados mejoran significativamente el </w:t>
      </w:r>
      <w:proofErr w:type="spellStart"/>
      <w:r w:rsidRPr="001D5D09">
        <w:rPr>
          <w:lang w:val="es-ES"/>
        </w:rPr>
        <w:t>baseline</w:t>
      </w:r>
      <w:proofErr w:type="spellEnd"/>
      <w:r w:rsidRPr="001D5D09">
        <w:rPr>
          <w:lang w:val="es-ES"/>
        </w:rPr>
        <w:t>, con MAPEs entre 3.73% y 4.23%.</w:t>
      </w:r>
    </w:p>
    <w:p w14:paraId="4235800E" w14:textId="77777777" w:rsidR="001D5D09" w:rsidRPr="001D5D09" w:rsidRDefault="001D5D09" w:rsidP="001D5D09">
      <w:pPr>
        <w:rPr>
          <w:lang w:val="es-ES"/>
        </w:rPr>
      </w:pPr>
    </w:p>
    <w:p w14:paraId="197E7088" w14:textId="77777777" w:rsidR="001D5D09" w:rsidRPr="001D5D09" w:rsidRDefault="001D5D09" w:rsidP="001D5D09">
      <w:pPr>
        <w:rPr>
          <w:lang w:val="es-ES"/>
        </w:rPr>
      </w:pPr>
      <w:r w:rsidRPr="001D5D09">
        <w:rPr>
          <w:i/>
          <w:iCs/>
          <w:lang w:val="es-ES"/>
        </w:rPr>
        <w:t>Tabla 26. Comparativa de MAPE global, por régimen y decisión final.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400"/>
        <w:gridCol w:w="1400"/>
        <w:gridCol w:w="1200"/>
        <w:gridCol w:w="1626"/>
      </w:tblGrid>
      <w:tr w:rsidR="001D5D09" w:rsidRPr="001D5D09" w14:paraId="00512050" w14:textId="77777777" w:rsidTr="00820384">
        <w:tblPrEx>
          <w:tblCellMar>
            <w:top w:w="0" w:type="dxa"/>
            <w:bottom w:w="0" w:type="dxa"/>
          </w:tblCellMar>
        </w:tblPrEx>
        <w:trPr>
          <w:tblHeader/>
        </w:trPr>
        <w:tc>
          <w:tcPr>
            <w:tcW w:w="20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22AFC3E9" w14:textId="77777777" w:rsidR="001D5D09" w:rsidRPr="001D5D09" w:rsidRDefault="001D5D09" w:rsidP="001D5D09">
            <w:pPr>
              <w:rPr>
                <w:lang w:val="es-ES"/>
              </w:rPr>
            </w:pPr>
            <w:r w:rsidRPr="001D5D09">
              <w:rPr>
                <w:b/>
                <w:bCs/>
                <w:lang w:val="es-ES"/>
              </w:rPr>
              <w:t>Modelo</w:t>
            </w:r>
          </w:p>
        </w:tc>
        <w:tc>
          <w:tcPr>
            <w:tcW w:w="14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4BFB8574" w14:textId="77777777" w:rsidR="001D5D09" w:rsidRPr="001D5D09" w:rsidRDefault="001D5D09" w:rsidP="001D5D09">
            <w:pPr>
              <w:rPr>
                <w:lang w:val="es-ES"/>
              </w:rPr>
            </w:pPr>
            <w:r w:rsidRPr="001D5D09">
              <w:rPr>
                <w:b/>
                <w:bCs/>
                <w:lang w:val="es-ES"/>
              </w:rPr>
              <w:t>MAPE Global</w:t>
            </w:r>
          </w:p>
        </w:tc>
        <w:tc>
          <w:tcPr>
            <w:tcW w:w="14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0B3B9BBE" w14:textId="77777777" w:rsidR="001D5D09" w:rsidRPr="001D5D09" w:rsidRDefault="001D5D09" w:rsidP="001D5D09">
            <w:pPr>
              <w:rPr>
                <w:lang w:val="es-ES"/>
              </w:rPr>
            </w:pPr>
            <w:r w:rsidRPr="001D5D09">
              <w:rPr>
                <w:b/>
                <w:bCs/>
                <w:lang w:val="es-ES"/>
              </w:rPr>
              <w:t xml:space="preserve">MAPE </w:t>
            </w:r>
            <w:proofErr w:type="spellStart"/>
            <w:r w:rsidRPr="001D5D09">
              <w:rPr>
                <w:b/>
                <w:bCs/>
                <w:lang w:val="es-ES"/>
              </w:rPr>
              <w:t>Promo</w:t>
            </w:r>
            <w:proofErr w:type="spellEnd"/>
          </w:p>
        </w:tc>
        <w:tc>
          <w:tcPr>
            <w:tcW w:w="14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08D29162" w14:textId="77777777" w:rsidR="001D5D09" w:rsidRPr="001D5D09" w:rsidRDefault="001D5D09" w:rsidP="001D5D09">
            <w:pPr>
              <w:rPr>
                <w:lang w:val="es-ES"/>
              </w:rPr>
            </w:pPr>
            <w:r w:rsidRPr="001D5D09">
              <w:rPr>
                <w:b/>
                <w:bCs/>
                <w:lang w:val="es-ES"/>
              </w:rPr>
              <w:t>MAPE No-</w:t>
            </w:r>
            <w:proofErr w:type="spellStart"/>
            <w:r w:rsidRPr="001D5D09">
              <w:rPr>
                <w:b/>
                <w:bCs/>
                <w:lang w:val="es-ES"/>
              </w:rPr>
              <w:t>promo</w:t>
            </w:r>
            <w:proofErr w:type="spellEnd"/>
          </w:p>
        </w:tc>
        <w:tc>
          <w:tcPr>
            <w:tcW w:w="12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11200969" w14:textId="77777777" w:rsidR="001D5D09" w:rsidRPr="001D5D09" w:rsidRDefault="001D5D09" w:rsidP="001D5D09">
            <w:pPr>
              <w:rPr>
                <w:lang w:val="es-ES"/>
              </w:rPr>
            </w:pPr>
            <w:r w:rsidRPr="001D5D09">
              <w:rPr>
                <w:b/>
                <w:bCs/>
                <w:lang w:val="es-ES"/>
              </w:rPr>
              <w:t>Ratio</w:t>
            </w:r>
          </w:p>
        </w:tc>
        <w:tc>
          <w:tcPr>
            <w:tcW w:w="1626"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1515CC73" w14:textId="77777777" w:rsidR="001D5D09" w:rsidRPr="001D5D09" w:rsidRDefault="001D5D09" w:rsidP="001D5D09">
            <w:pPr>
              <w:rPr>
                <w:lang w:val="es-ES"/>
              </w:rPr>
            </w:pPr>
            <w:r w:rsidRPr="001D5D09">
              <w:rPr>
                <w:b/>
                <w:bCs/>
                <w:lang w:val="es-ES"/>
              </w:rPr>
              <w:t>Decisión</w:t>
            </w:r>
          </w:p>
        </w:tc>
      </w:tr>
      <w:tr w:rsidR="001D5D09" w:rsidRPr="001D5D09" w14:paraId="49657EFA" w14:textId="77777777" w:rsidTr="00820384">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435149F2" w14:textId="77777777" w:rsidR="001D5D09" w:rsidRPr="001D5D09" w:rsidRDefault="001D5D09" w:rsidP="001D5D09">
            <w:pPr>
              <w:rPr>
                <w:sz w:val="18"/>
                <w:szCs w:val="18"/>
                <w:lang w:val="es-ES"/>
              </w:rPr>
            </w:pPr>
            <w:proofErr w:type="spellStart"/>
            <w:r w:rsidRPr="001D5D09">
              <w:rPr>
                <w:sz w:val="18"/>
                <w:szCs w:val="18"/>
                <w:lang w:val="es-ES"/>
              </w:rPr>
              <w:t>Baseline</w:t>
            </w:r>
            <w:proofErr w:type="spellEnd"/>
            <w:r w:rsidRPr="001D5D09">
              <w:rPr>
                <w:sz w:val="18"/>
                <w:szCs w:val="18"/>
                <w:lang w:val="es-ES"/>
              </w:rPr>
              <w:t xml:space="preserve"> </w:t>
            </w:r>
            <w:proofErr w:type="spellStart"/>
            <w:r w:rsidRPr="001D5D09">
              <w:rPr>
                <w:sz w:val="18"/>
                <w:szCs w:val="18"/>
                <w:lang w:val="es-ES"/>
              </w:rPr>
              <w:t>seasonal_naïve</w:t>
            </w:r>
            <w:proofErr w:type="spellEnd"/>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208E9B30" w14:textId="77777777" w:rsidR="001D5D09" w:rsidRPr="001D5D09" w:rsidRDefault="001D5D09" w:rsidP="001D5D09">
            <w:pPr>
              <w:rPr>
                <w:sz w:val="18"/>
                <w:szCs w:val="18"/>
                <w:lang w:val="es-ES"/>
              </w:rPr>
            </w:pPr>
            <w:r w:rsidRPr="001D5D09">
              <w:rPr>
                <w:sz w:val="18"/>
                <w:szCs w:val="18"/>
                <w:lang w:val="es-ES"/>
              </w:rPr>
              <w:t>7.79%</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19E4533C" w14:textId="77777777" w:rsidR="001D5D09" w:rsidRPr="001D5D09" w:rsidRDefault="001D5D09" w:rsidP="001D5D09">
            <w:pPr>
              <w:rPr>
                <w:sz w:val="18"/>
                <w:szCs w:val="18"/>
                <w:lang w:val="es-ES"/>
              </w:rPr>
            </w:pPr>
            <w:r w:rsidRPr="001D5D09">
              <w:rPr>
                <w:sz w:val="18"/>
                <w:szCs w:val="18"/>
                <w:lang w:val="es-ES"/>
              </w:rPr>
              <w:t>10.95%</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6759F39F" w14:textId="77777777" w:rsidR="001D5D09" w:rsidRPr="001D5D09" w:rsidRDefault="001D5D09" w:rsidP="001D5D09">
            <w:pPr>
              <w:rPr>
                <w:sz w:val="18"/>
                <w:szCs w:val="18"/>
                <w:lang w:val="es-ES"/>
              </w:rPr>
            </w:pPr>
            <w:r w:rsidRPr="001D5D09">
              <w:rPr>
                <w:sz w:val="18"/>
                <w:szCs w:val="18"/>
                <w:lang w:val="es-ES"/>
              </w:rPr>
              <w:t>6.99%</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00E3F7E7" w14:textId="77777777" w:rsidR="001D5D09" w:rsidRPr="001D5D09" w:rsidRDefault="001D5D09" w:rsidP="001D5D09">
            <w:pPr>
              <w:rPr>
                <w:sz w:val="18"/>
                <w:szCs w:val="18"/>
                <w:lang w:val="es-ES"/>
              </w:rPr>
            </w:pPr>
            <w:r w:rsidRPr="001D5D09">
              <w:rPr>
                <w:sz w:val="18"/>
                <w:szCs w:val="18"/>
                <w:lang w:val="es-ES"/>
              </w:rPr>
              <w:t>1.57</w:t>
            </w:r>
          </w:p>
        </w:tc>
        <w:tc>
          <w:tcPr>
            <w:tcW w:w="1626"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44AA03ED" w14:textId="77777777" w:rsidR="001D5D09" w:rsidRPr="001D5D09" w:rsidRDefault="001D5D09" w:rsidP="001D5D09">
            <w:pPr>
              <w:rPr>
                <w:sz w:val="18"/>
                <w:szCs w:val="18"/>
                <w:lang w:val="es-ES"/>
              </w:rPr>
            </w:pPr>
            <w:r w:rsidRPr="001D5D09">
              <w:rPr>
                <w:sz w:val="18"/>
                <w:szCs w:val="18"/>
                <w:lang w:val="es-ES"/>
              </w:rPr>
              <w:t>Referencia</w:t>
            </w:r>
          </w:p>
        </w:tc>
      </w:tr>
      <w:tr w:rsidR="001D5D09" w:rsidRPr="001D5D09" w14:paraId="6FF4306B" w14:textId="77777777" w:rsidTr="00820384">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55C526FE" w14:textId="77777777" w:rsidR="001D5D09" w:rsidRPr="001D5D09" w:rsidRDefault="001D5D09" w:rsidP="001D5D09">
            <w:pPr>
              <w:rPr>
                <w:sz w:val="18"/>
                <w:szCs w:val="18"/>
                <w:lang w:val="es-ES"/>
              </w:rPr>
            </w:pPr>
            <w:r w:rsidRPr="001D5D09">
              <w:rPr>
                <w:sz w:val="18"/>
                <w:szCs w:val="18"/>
                <w:lang w:val="es-ES"/>
              </w:rPr>
              <w:lastRenderedPageBreak/>
              <w:t>Prophet afinado</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0775C6E1" w14:textId="77777777" w:rsidR="001D5D09" w:rsidRPr="001D5D09" w:rsidRDefault="001D5D09" w:rsidP="001D5D09">
            <w:pPr>
              <w:rPr>
                <w:sz w:val="18"/>
                <w:szCs w:val="18"/>
                <w:lang w:val="es-ES"/>
              </w:rPr>
            </w:pPr>
            <w:r w:rsidRPr="001D5D09">
              <w:rPr>
                <w:sz w:val="18"/>
                <w:szCs w:val="18"/>
                <w:lang w:val="es-ES"/>
              </w:rPr>
              <w:t>4.23%</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4C5B48BB" w14:textId="77777777" w:rsidR="001D5D09" w:rsidRPr="001D5D09" w:rsidRDefault="001D5D09" w:rsidP="001D5D09">
            <w:pPr>
              <w:rPr>
                <w:sz w:val="18"/>
                <w:szCs w:val="18"/>
                <w:lang w:val="es-ES"/>
              </w:rPr>
            </w:pPr>
            <w:r w:rsidRPr="001D5D09">
              <w:rPr>
                <w:sz w:val="18"/>
                <w:szCs w:val="18"/>
                <w:lang w:val="es-ES"/>
              </w:rPr>
              <w:t>4.01%</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6502011A" w14:textId="77777777" w:rsidR="001D5D09" w:rsidRPr="001D5D09" w:rsidRDefault="001D5D09" w:rsidP="001D5D09">
            <w:pPr>
              <w:rPr>
                <w:sz w:val="18"/>
                <w:szCs w:val="18"/>
                <w:lang w:val="es-ES"/>
              </w:rPr>
            </w:pPr>
            <w:r w:rsidRPr="001D5D09">
              <w:rPr>
                <w:sz w:val="18"/>
                <w:szCs w:val="18"/>
                <w:lang w:val="es-ES"/>
              </w:rPr>
              <w:t>4.28%</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18F1341D" w14:textId="77777777" w:rsidR="001D5D09" w:rsidRPr="001D5D09" w:rsidRDefault="001D5D09" w:rsidP="001D5D09">
            <w:pPr>
              <w:rPr>
                <w:sz w:val="18"/>
                <w:szCs w:val="18"/>
                <w:lang w:val="es-ES"/>
              </w:rPr>
            </w:pPr>
            <w:r w:rsidRPr="001D5D09">
              <w:rPr>
                <w:sz w:val="18"/>
                <w:szCs w:val="18"/>
                <w:lang w:val="es-ES"/>
              </w:rPr>
              <w:t>0.94</w:t>
            </w:r>
          </w:p>
        </w:tc>
        <w:tc>
          <w:tcPr>
            <w:tcW w:w="1626"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78690510" w14:textId="77777777" w:rsidR="001D5D09" w:rsidRPr="001D5D09" w:rsidRDefault="001D5D09" w:rsidP="001D5D09">
            <w:pPr>
              <w:rPr>
                <w:sz w:val="18"/>
                <w:szCs w:val="18"/>
                <w:lang w:val="es-ES"/>
              </w:rPr>
            </w:pPr>
            <w:r w:rsidRPr="001D5D09">
              <w:rPr>
                <w:sz w:val="18"/>
                <w:szCs w:val="18"/>
                <w:lang w:val="es-ES"/>
              </w:rPr>
              <w:t>Candidato</w:t>
            </w:r>
          </w:p>
        </w:tc>
      </w:tr>
      <w:tr w:rsidR="001D5D09" w:rsidRPr="001D5D09" w14:paraId="020A7E91" w14:textId="77777777" w:rsidTr="00820384">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05F27196" w14:textId="77777777" w:rsidR="001D5D09" w:rsidRPr="001D5D09" w:rsidRDefault="001D5D09" w:rsidP="001D5D09">
            <w:pPr>
              <w:rPr>
                <w:sz w:val="18"/>
                <w:szCs w:val="18"/>
                <w:lang w:val="es-ES"/>
              </w:rPr>
            </w:pPr>
            <w:r w:rsidRPr="001D5D09">
              <w:rPr>
                <w:b/>
                <w:bCs/>
                <w:sz w:val="18"/>
                <w:szCs w:val="18"/>
                <w:lang w:val="es-ES"/>
              </w:rPr>
              <w:t>SARIMAX (0,1,</w:t>
            </w:r>
            <w:proofErr w:type="gramStart"/>
            <w:r w:rsidRPr="001D5D09">
              <w:rPr>
                <w:b/>
                <w:bCs/>
                <w:sz w:val="18"/>
                <w:szCs w:val="18"/>
                <w:lang w:val="es-ES"/>
              </w:rPr>
              <w:t>2)(</w:t>
            </w:r>
            <w:proofErr w:type="gramEnd"/>
            <w:r w:rsidRPr="001D5D09">
              <w:rPr>
                <w:b/>
                <w:bCs/>
                <w:sz w:val="18"/>
                <w:szCs w:val="18"/>
                <w:lang w:val="es-ES"/>
              </w:rPr>
              <w:t>0,1,1,7)</w:t>
            </w:r>
          </w:p>
        </w:tc>
        <w:tc>
          <w:tcPr>
            <w:tcW w:w="1400"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40FC2C95" w14:textId="77777777" w:rsidR="001D5D09" w:rsidRPr="001D5D09" w:rsidRDefault="001D5D09" w:rsidP="001D5D09">
            <w:pPr>
              <w:rPr>
                <w:sz w:val="18"/>
                <w:szCs w:val="18"/>
                <w:lang w:val="es-ES"/>
              </w:rPr>
            </w:pPr>
            <w:r w:rsidRPr="001D5D09">
              <w:rPr>
                <w:b/>
                <w:bCs/>
                <w:sz w:val="18"/>
                <w:szCs w:val="18"/>
                <w:lang w:val="es-ES"/>
              </w:rPr>
              <w:t>3.74%</w:t>
            </w:r>
          </w:p>
        </w:tc>
        <w:tc>
          <w:tcPr>
            <w:tcW w:w="1400"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25472699" w14:textId="77777777" w:rsidR="001D5D09" w:rsidRPr="001D5D09" w:rsidRDefault="001D5D09" w:rsidP="001D5D09">
            <w:pPr>
              <w:rPr>
                <w:sz w:val="18"/>
                <w:szCs w:val="18"/>
                <w:lang w:val="es-ES"/>
              </w:rPr>
            </w:pPr>
            <w:r w:rsidRPr="001D5D09">
              <w:rPr>
                <w:sz w:val="18"/>
                <w:szCs w:val="18"/>
                <w:lang w:val="es-ES"/>
              </w:rPr>
              <w:t>3.47%</w:t>
            </w:r>
          </w:p>
        </w:tc>
        <w:tc>
          <w:tcPr>
            <w:tcW w:w="1400"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35A08696" w14:textId="77777777" w:rsidR="001D5D09" w:rsidRPr="001D5D09" w:rsidRDefault="001D5D09" w:rsidP="001D5D09">
            <w:pPr>
              <w:rPr>
                <w:sz w:val="18"/>
                <w:szCs w:val="18"/>
                <w:lang w:val="es-ES"/>
              </w:rPr>
            </w:pPr>
            <w:r w:rsidRPr="001D5D09">
              <w:rPr>
                <w:sz w:val="18"/>
                <w:szCs w:val="18"/>
                <w:lang w:val="es-ES"/>
              </w:rPr>
              <w:t>3.81%</w:t>
            </w:r>
          </w:p>
        </w:tc>
        <w:tc>
          <w:tcPr>
            <w:tcW w:w="1200"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6A57FB83" w14:textId="77777777" w:rsidR="001D5D09" w:rsidRPr="001D5D09" w:rsidRDefault="001D5D09" w:rsidP="001D5D09">
            <w:pPr>
              <w:rPr>
                <w:sz w:val="18"/>
                <w:szCs w:val="18"/>
                <w:lang w:val="es-ES"/>
              </w:rPr>
            </w:pPr>
            <w:r w:rsidRPr="001D5D09">
              <w:rPr>
                <w:sz w:val="18"/>
                <w:szCs w:val="18"/>
                <w:lang w:val="es-ES"/>
              </w:rPr>
              <w:t>0.91</w:t>
            </w:r>
          </w:p>
        </w:tc>
        <w:tc>
          <w:tcPr>
            <w:tcW w:w="1626"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4C58B452" w14:textId="77777777" w:rsidR="001D5D09" w:rsidRPr="001D5D09" w:rsidRDefault="001D5D09" w:rsidP="001D5D09">
            <w:pPr>
              <w:rPr>
                <w:sz w:val="18"/>
                <w:szCs w:val="18"/>
                <w:lang w:val="es-ES"/>
              </w:rPr>
            </w:pPr>
            <w:r w:rsidRPr="001D5D09">
              <w:rPr>
                <w:rFonts w:ascii="Segoe UI Symbol" w:hAnsi="Segoe UI Symbol" w:cs="Segoe UI Symbol"/>
                <w:b/>
                <w:bCs/>
                <w:sz w:val="18"/>
                <w:szCs w:val="18"/>
                <w:lang w:val="es-ES"/>
              </w:rPr>
              <w:t>✓</w:t>
            </w:r>
            <w:r w:rsidRPr="001D5D09">
              <w:rPr>
                <w:b/>
                <w:bCs/>
                <w:sz w:val="18"/>
                <w:szCs w:val="18"/>
                <w:lang w:val="es-ES"/>
              </w:rPr>
              <w:t xml:space="preserve"> Seleccionado</w:t>
            </w:r>
          </w:p>
        </w:tc>
      </w:tr>
      <w:tr w:rsidR="001D5D09" w:rsidRPr="001D5D09" w14:paraId="5D3A279A" w14:textId="77777777" w:rsidTr="00820384">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67A62CCE" w14:textId="77777777" w:rsidR="001D5D09" w:rsidRPr="001D5D09" w:rsidRDefault="001D5D09" w:rsidP="001D5D09">
            <w:pPr>
              <w:rPr>
                <w:sz w:val="18"/>
                <w:szCs w:val="18"/>
                <w:lang w:val="es-ES"/>
              </w:rPr>
            </w:pPr>
            <w:proofErr w:type="spellStart"/>
            <w:r w:rsidRPr="001D5D09">
              <w:rPr>
                <w:sz w:val="18"/>
                <w:szCs w:val="18"/>
                <w:lang w:val="es-ES"/>
              </w:rPr>
              <w:t>XGBoost</w:t>
            </w:r>
            <w:proofErr w:type="spellEnd"/>
            <w:r w:rsidRPr="001D5D09">
              <w:rPr>
                <w:sz w:val="18"/>
                <w:szCs w:val="18"/>
                <w:lang w:val="es-ES"/>
              </w:rPr>
              <w:t xml:space="preserve"> riguroso</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6D11DA83" w14:textId="77777777" w:rsidR="001D5D09" w:rsidRPr="001D5D09" w:rsidRDefault="001D5D09" w:rsidP="001D5D09">
            <w:pPr>
              <w:rPr>
                <w:sz w:val="18"/>
                <w:szCs w:val="18"/>
                <w:lang w:val="es-ES"/>
              </w:rPr>
            </w:pPr>
            <w:r w:rsidRPr="001D5D09">
              <w:rPr>
                <w:sz w:val="18"/>
                <w:szCs w:val="18"/>
                <w:lang w:val="es-ES"/>
              </w:rPr>
              <w:t>3.73%</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60F8D836" w14:textId="77777777" w:rsidR="001D5D09" w:rsidRPr="001D5D09" w:rsidRDefault="001D5D09" w:rsidP="001D5D09">
            <w:pPr>
              <w:rPr>
                <w:sz w:val="18"/>
                <w:szCs w:val="18"/>
                <w:lang w:val="es-ES"/>
              </w:rPr>
            </w:pPr>
            <w:r w:rsidRPr="001D5D09">
              <w:rPr>
                <w:sz w:val="18"/>
                <w:szCs w:val="18"/>
                <w:lang w:val="es-ES"/>
              </w:rPr>
              <w:t>3.40%</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458B7CF0" w14:textId="77777777" w:rsidR="001D5D09" w:rsidRPr="001D5D09" w:rsidRDefault="001D5D09" w:rsidP="001D5D09">
            <w:pPr>
              <w:rPr>
                <w:sz w:val="18"/>
                <w:szCs w:val="18"/>
                <w:lang w:val="es-ES"/>
              </w:rPr>
            </w:pPr>
            <w:r w:rsidRPr="001D5D09">
              <w:rPr>
                <w:sz w:val="18"/>
                <w:szCs w:val="18"/>
                <w:lang w:val="es-ES"/>
              </w:rPr>
              <w:t>3.81%</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1344DD8E" w14:textId="77777777" w:rsidR="001D5D09" w:rsidRPr="001D5D09" w:rsidRDefault="001D5D09" w:rsidP="001D5D09">
            <w:pPr>
              <w:rPr>
                <w:sz w:val="18"/>
                <w:szCs w:val="18"/>
                <w:lang w:val="es-ES"/>
              </w:rPr>
            </w:pPr>
            <w:r w:rsidRPr="001D5D09">
              <w:rPr>
                <w:sz w:val="18"/>
                <w:szCs w:val="18"/>
                <w:lang w:val="es-ES"/>
              </w:rPr>
              <w:t>0.89</w:t>
            </w:r>
          </w:p>
        </w:tc>
        <w:tc>
          <w:tcPr>
            <w:tcW w:w="1626"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53F4464F" w14:textId="77777777" w:rsidR="001D5D09" w:rsidRPr="001D5D09" w:rsidRDefault="001D5D09" w:rsidP="001D5D09">
            <w:pPr>
              <w:rPr>
                <w:sz w:val="18"/>
                <w:szCs w:val="18"/>
                <w:lang w:val="es-ES"/>
              </w:rPr>
            </w:pPr>
            <w:r w:rsidRPr="001D5D09">
              <w:rPr>
                <w:sz w:val="18"/>
                <w:szCs w:val="18"/>
                <w:lang w:val="es-ES"/>
              </w:rPr>
              <w:t>Alternativo</w:t>
            </w:r>
          </w:p>
        </w:tc>
      </w:tr>
    </w:tbl>
    <w:p w14:paraId="1B0E3629" w14:textId="77777777" w:rsidR="001D5D09" w:rsidRPr="001D5D09" w:rsidRDefault="001D5D09" w:rsidP="001D5D09">
      <w:pPr>
        <w:rPr>
          <w:lang w:val="es-ES"/>
        </w:rPr>
      </w:pPr>
    </w:p>
    <w:p w14:paraId="0B407600" w14:textId="77777777" w:rsidR="001D5D09" w:rsidRPr="001D5D09" w:rsidRDefault="001D5D09" w:rsidP="001D5D09">
      <w:pPr>
        <w:rPr>
          <w:lang w:val="es-ES"/>
        </w:rPr>
      </w:pPr>
      <w:r w:rsidRPr="001D5D09">
        <w:rPr>
          <w:lang w:val="es-ES"/>
        </w:rPr>
        <w:t xml:space="preserve">El análisis por tienda confirma que SARIMAX y </w:t>
      </w:r>
      <w:proofErr w:type="spellStart"/>
      <w:r w:rsidRPr="001D5D09">
        <w:rPr>
          <w:lang w:val="es-ES"/>
        </w:rPr>
        <w:t>XGBoost</w:t>
      </w:r>
      <w:proofErr w:type="spellEnd"/>
      <w:r w:rsidRPr="001D5D09">
        <w:rPr>
          <w:lang w:val="es-ES"/>
        </w:rPr>
        <w:t xml:space="preserve"> ofrecen resultados consistentes en todos los </w:t>
      </w:r>
      <w:proofErr w:type="spellStart"/>
      <w:r w:rsidRPr="001D5D09">
        <w:rPr>
          <w:lang w:val="es-ES"/>
        </w:rPr>
        <w:t>SKUs</w:t>
      </w:r>
      <w:proofErr w:type="spellEnd"/>
      <w:r w:rsidRPr="001D5D09">
        <w:rPr>
          <w:lang w:val="es-ES"/>
        </w:rPr>
        <w:t>, con el MAPE más alto en la tienda 10 (mayor variabilidad) y el más bajo en la tienda 1:</w:t>
      </w:r>
    </w:p>
    <w:p w14:paraId="42FB8CD5" w14:textId="77777777" w:rsidR="001D5D09" w:rsidRPr="001D5D09" w:rsidRDefault="001D5D09" w:rsidP="001D5D09">
      <w:pPr>
        <w:rPr>
          <w:lang w:val="es-ES"/>
        </w:rPr>
      </w:pPr>
    </w:p>
    <w:p w14:paraId="47568F03" w14:textId="77777777" w:rsidR="001D5D09" w:rsidRPr="001D5D09" w:rsidRDefault="001D5D09" w:rsidP="001D5D09">
      <w:pPr>
        <w:rPr>
          <w:lang w:val="es-ES"/>
        </w:rPr>
      </w:pPr>
      <w:r w:rsidRPr="001D5D09">
        <w:rPr>
          <w:i/>
          <w:iCs/>
          <w:lang w:val="es-ES"/>
        </w:rPr>
        <w:t>Tabla 27. MAPE por tienda para los cuatro modelos. En verde el mejor valor por tienda.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
        <w:gridCol w:w="1539"/>
        <w:gridCol w:w="1532"/>
        <w:gridCol w:w="1550"/>
        <w:gridCol w:w="1543"/>
        <w:gridCol w:w="1913"/>
      </w:tblGrid>
      <w:tr w:rsidR="001D5D09" w:rsidRPr="001D5D09" w14:paraId="026146DD" w14:textId="77777777" w:rsidTr="00820384">
        <w:tblPrEx>
          <w:tblCellMar>
            <w:top w:w="0" w:type="dxa"/>
            <w:bottom w:w="0" w:type="dxa"/>
          </w:tblCellMar>
        </w:tblPrEx>
        <w:trPr>
          <w:tblHeader/>
        </w:trPr>
        <w:tc>
          <w:tcPr>
            <w:tcW w:w="7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5EB93271" w14:textId="77777777" w:rsidR="001D5D09" w:rsidRPr="001D5D09" w:rsidRDefault="001D5D09" w:rsidP="001D5D09">
            <w:pPr>
              <w:rPr>
                <w:lang w:val="es-ES"/>
              </w:rPr>
            </w:pPr>
            <w:r w:rsidRPr="001D5D09">
              <w:rPr>
                <w:b/>
                <w:bCs/>
                <w:lang w:val="es-ES"/>
              </w:rPr>
              <w:t>Tienda</w:t>
            </w:r>
          </w:p>
        </w:tc>
        <w:tc>
          <w:tcPr>
            <w:tcW w:w="1581"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01D0F66A" w14:textId="77777777" w:rsidR="001D5D09" w:rsidRPr="001D5D09" w:rsidRDefault="001D5D09" w:rsidP="001D5D09">
            <w:pPr>
              <w:rPr>
                <w:lang w:val="es-ES"/>
              </w:rPr>
            </w:pPr>
            <w:proofErr w:type="spellStart"/>
            <w:r w:rsidRPr="001D5D09">
              <w:rPr>
                <w:b/>
                <w:bCs/>
                <w:lang w:val="es-ES"/>
              </w:rPr>
              <w:t>Baseline</w:t>
            </w:r>
            <w:proofErr w:type="spellEnd"/>
          </w:p>
        </w:tc>
        <w:tc>
          <w:tcPr>
            <w:tcW w:w="1581"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488A006C" w14:textId="77777777" w:rsidR="001D5D09" w:rsidRPr="001D5D09" w:rsidRDefault="001D5D09" w:rsidP="001D5D09">
            <w:pPr>
              <w:rPr>
                <w:lang w:val="es-ES"/>
              </w:rPr>
            </w:pPr>
            <w:r w:rsidRPr="001D5D09">
              <w:rPr>
                <w:b/>
                <w:bCs/>
                <w:lang w:val="es-ES"/>
              </w:rPr>
              <w:t>Prophet</w:t>
            </w:r>
          </w:p>
        </w:tc>
        <w:tc>
          <w:tcPr>
            <w:tcW w:w="1581"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713F06C0" w14:textId="77777777" w:rsidR="001D5D09" w:rsidRPr="001D5D09" w:rsidRDefault="001D5D09" w:rsidP="001D5D09">
            <w:pPr>
              <w:rPr>
                <w:lang w:val="es-ES"/>
              </w:rPr>
            </w:pPr>
            <w:r w:rsidRPr="001D5D09">
              <w:rPr>
                <w:b/>
                <w:bCs/>
                <w:lang w:val="es-ES"/>
              </w:rPr>
              <w:t>SARIMAX</w:t>
            </w:r>
          </w:p>
        </w:tc>
        <w:tc>
          <w:tcPr>
            <w:tcW w:w="1581"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19F2EA97" w14:textId="77777777" w:rsidR="001D5D09" w:rsidRPr="001D5D09" w:rsidRDefault="001D5D09" w:rsidP="001D5D09">
            <w:pPr>
              <w:rPr>
                <w:lang w:val="es-ES"/>
              </w:rPr>
            </w:pPr>
            <w:proofErr w:type="spellStart"/>
            <w:r w:rsidRPr="001D5D09">
              <w:rPr>
                <w:b/>
                <w:bCs/>
                <w:lang w:val="es-ES"/>
              </w:rPr>
              <w:t>XGBoost</w:t>
            </w:r>
            <w:proofErr w:type="spellEnd"/>
          </w:p>
        </w:tc>
        <w:tc>
          <w:tcPr>
            <w:tcW w:w="2002" w:type="dxa"/>
            <w:tcBorders>
              <w:top w:val="single" w:sz="2" w:space="0" w:color="2E75B6"/>
              <w:left w:val="single" w:sz="2" w:space="0" w:color="2E75B6"/>
              <w:bottom w:val="single" w:sz="2" w:space="0" w:color="2E75B6"/>
              <w:right w:val="single" w:sz="2" w:space="0" w:color="2E75B6"/>
            </w:tcBorders>
            <w:shd w:val="clear" w:color="auto" w:fill="085041"/>
            <w:tcMar>
              <w:top w:w="80" w:type="dxa"/>
              <w:left w:w="120" w:type="dxa"/>
              <w:bottom w:w="80" w:type="dxa"/>
              <w:right w:w="120" w:type="dxa"/>
            </w:tcMar>
          </w:tcPr>
          <w:p w14:paraId="171E59A2" w14:textId="77777777" w:rsidR="001D5D09" w:rsidRPr="001D5D09" w:rsidRDefault="001D5D09" w:rsidP="001D5D09">
            <w:pPr>
              <w:rPr>
                <w:lang w:val="es-ES"/>
              </w:rPr>
            </w:pPr>
            <w:r w:rsidRPr="001D5D09">
              <w:rPr>
                <w:b/>
                <w:bCs/>
                <w:lang w:val="es-ES"/>
              </w:rPr>
              <w:t>Mejor modelo</w:t>
            </w:r>
          </w:p>
        </w:tc>
      </w:tr>
      <w:tr w:rsidR="001D5D09" w:rsidRPr="001D5D09" w14:paraId="025D8D46" w14:textId="77777777" w:rsidTr="00820384">
        <w:tblPrEx>
          <w:tblCellMar>
            <w:top w:w="0" w:type="dxa"/>
            <w:bottom w:w="0" w:type="dxa"/>
          </w:tblCellMar>
        </w:tblPrEx>
        <w:tc>
          <w:tcPr>
            <w:tcW w:w="700" w:type="dxa"/>
            <w:tcBorders>
              <w:top w:val="single" w:sz="2" w:space="0" w:color="CCCCCC"/>
              <w:left w:val="single" w:sz="2" w:space="0" w:color="CCCCCC"/>
              <w:bottom w:val="single" w:sz="2" w:space="0" w:color="CCCCCC"/>
              <w:right w:val="single" w:sz="2" w:space="0" w:color="CCCCCC"/>
            </w:tcBorders>
            <w:shd w:val="clear" w:color="auto" w:fill="1F3864"/>
            <w:tcMar>
              <w:top w:w="70" w:type="dxa"/>
              <w:left w:w="120" w:type="dxa"/>
              <w:bottom w:w="70" w:type="dxa"/>
              <w:right w:w="120" w:type="dxa"/>
            </w:tcMar>
            <w:vAlign w:val="center"/>
          </w:tcPr>
          <w:p w14:paraId="68E849CD" w14:textId="77777777" w:rsidR="001D5D09" w:rsidRPr="001D5D09" w:rsidRDefault="001D5D09" w:rsidP="001D5D09">
            <w:pPr>
              <w:rPr>
                <w:sz w:val="18"/>
                <w:szCs w:val="18"/>
                <w:lang w:val="es-ES"/>
              </w:rPr>
            </w:pPr>
            <w:r w:rsidRPr="001D5D09">
              <w:rPr>
                <w:b/>
                <w:bCs/>
                <w:sz w:val="18"/>
                <w:szCs w:val="18"/>
                <w:lang w:val="es-ES"/>
              </w:rPr>
              <w:t>1</w:t>
            </w:r>
          </w:p>
        </w:tc>
        <w:tc>
          <w:tcPr>
            <w:tcW w:w="1581"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32641C2F" w14:textId="77777777" w:rsidR="001D5D09" w:rsidRPr="001D5D09" w:rsidRDefault="001D5D09" w:rsidP="001D5D09">
            <w:pPr>
              <w:rPr>
                <w:sz w:val="18"/>
                <w:szCs w:val="18"/>
                <w:lang w:val="es-ES"/>
              </w:rPr>
            </w:pPr>
            <w:r w:rsidRPr="001D5D09">
              <w:rPr>
                <w:sz w:val="18"/>
                <w:szCs w:val="18"/>
                <w:lang w:val="es-ES"/>
              </w:rPr>
              <w:t>7.40%</w:t>
            </w:r>
          </w:p>
        </w:tc>
        <w:tc>
          <w:tcPr>
            <w:tcW w:w="1581"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459A1855" w14:textId="77777777" w:rsidR="001D5D09" w:rsidRPr="001D5D09" w:rsidRDefault="001D5D09" w:rsidP="001D5D09">
            <w:pPr>
              <w:rPr>
                <w:sz w:val="18"/>
                <w:szCs w:val="18"/>
                <w:lang w:val="es-ES"/>
              </w:rPr>
            </w:pPr>
            <w:r w:rsidRPr="001D5D09">
              <w:rPr>
                <w:sz w:val="18"/>
                <w:szCs w:val="18"/>
                <w:lang w:val="es-ES"/>
              </w:rPr>
              <w:t>3.67%</w:t>
            </w:r>
          </w:p>
        </w:tc>
        <w:tc>
          <w:tcPr>
            <w:tcW w:w="1581"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43A445E0" w14:textId="77777777" w:rsidR="001D5D09" w:rsidRPr="001D5D09" w:rsidRDefault="001D5D09" w:rsidP="001D5D09">
            <w:pPr>
              <w:rPr>
                <w:sz w:val="18"/>
                <w:szCs w:val="18"/>
                <w:lang w:val="es-ES"/>
              </w:rPr>
            </w:pPr>
            <w:r w:rsidRPr="001D5D09">
              <w:rPr>
                <w:b/>
                <w:bCs/>
                <w:sz w:val="18"/>
                <w:szCs w:val="18"/>
                <w:lang w:val="es-ES"/>
              </w:rPr>
              <w:t>3.20%</w:t>
            </w:r>
          </w:p>
        </w:tc>
        <w:tc>
          <w:tcPr>
            <w:tcW w:w="1581"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101989C7" w14:textId="77777777" w:rsidR="001D5D09" w:rsidRPr="001D5D09" w:rsidRDefault="001D5D09" w:rsidP="001D5D09">
            <w:pPr>
              <w:rPr>
                <w:sz w:val="18"/>
                <w:szCs w:val="18"/>
                <w:lang w:val="es-ES"/>
              </w:rPr>
            </w:pPr>
            <w:r w:rsidRPr="001D5D09">
              <w:rPr>
                <w:sz w:val="18"/>
                <w:szCs w:val="18"/>
                <w:lang w:val="es-ES"/>
              </w:rPr>
              <w:t>3.26%</w:t>
            </w:r>
          </w:p>
        </w:tc>
        <w:tc>
          <w:tcPr>
            <w:tcW w:w="2002"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3EC7643F" w14:textId="77777777" w:rsidR="001D5D09" w:rsidRPr="001D5D09" w:rsidRDefault="001D5D09" w:rsidP="001D5D09">
            <w:pPr>
              <w:rPr>
                <w:sz w:val="18"/>
                <w:szCs w:val="18"/>
                <w:lang w:val="es-ES"/>
              </w:rPr>
            </w:pPr>
            <w:r w:rsidRPr="001D5D09">
              <w:rPr>
                <w:b/>
                <w:bCs/>
                <w:sz w:val="18"/>
                <w:szCs w:val="18"/>
                <w:lang w:val="es-ES"/>
              </w:rPr>
              <w:t>SARIMAX</w:t>
            </w:r>
          </w:p>
        </w:tc>
      </w:tr>
      <w:tr w:rsidR="001D5D09" w:rsidRPr="001D5D09" w14:paraId="5176045D" w14:textId="77777777" w:rsidTr="00820384">
        <w:tblPrEx>
          <w:tblCellMar>
            <w:top w:w="0" w:type="dxa"/>
            <w:bottom w:w="0" w:type="dxa"/>
          </w:tblCellMar>
        </w:tblPrEx>
        <w:tc>
          <w:tcPr>
            <w:tcW w:w="700" w:type="dxa"/>
            <w:tcBorders>
              <w:top w:val="single" w:sz="2" w:space="0" w:color="CCCCCC"/>
              <w:left w:val="single" w:sz="2" w:space="0" w:color="CCCCCC"/>
              <w:bottom w:val="single" w:sz="2" w:space="0" w:color="CCCCCC"/>
              <w:right w:val="single" w:sz="2" w:space="0" w:color="CCCCCC"/>
            </w:tcBorders>
            <w:shd w:val="clear" w:color="auto" w:fill="1F3864"/>
            <w:tcMar>
              <w:top w:w="70" w:type="dxa"/>
              <w:left w:w="120" w:type="dxa"/>
              <w:bottom w:w="70" w:type="dxa"/>
              <w:right w:w="120" w:type="dxa"/>
            </w:tcMar>
            <w:vAlign w:val="center"/>
          </w:tcPr>
          <w:p w14:paraId="5A015560" w14:textId="77777777" w:rsidR="001D5D09" w:rsidRPr="001D5D09" w:rsidRDefault="001D5D09" w:rsidP="001D5D09">
            <w:pPr>
              <w:rPr>
                <w:sz w:val="18"/>
                <w:szCs w:val="18"/>
                <w:lang w:val="es-ES"/>
              </w:rPr>
            </w:pPr>
            <w:r w:rsidRPr="001D5D09">
              <w:rPr>
                <w:b/>
                <w:bCs/>
                <w:sz w:val="18"/>
                <w:szCs w:val="18"/>
                <w:lang w:val="es-ES"/>
              </w:rPr>
              <w:t>2</w:t>
            </w:r>
          </w:p>
        </w:tc>
        <w:tc>
          <w:tcPr>
            <w:tcW w:w="1581"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00351E65" w14:textId="77777777" w:rsidR="001D5D09" w:rsidRPr="001D5D09" w:rsidRDefault="001D5D09" w:rsidP="001D5D09">
            <w:pPr>
              <w:rPr>
                <w:sz w:val="18"/>
                <w:szCs w:val="18"/>
                <w:lang w:val="es-ES"/>
              </w:rPr>
            </w:pPr>
            <w:r w:rsidRPr="001D5D09">
              <w:rPr>
                <w:sz w:val="18"/>
                <w:szCs w:val="18"/>
                <w:lang w:val="es-ES"/>
              </w:rPr>
              <w:t>7.91%</w:t>
            </w:r>
          </w:p>
        </w:tc>
        <w:tc>
          <w:tcPr>
            <w:tcW w:w="1581"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10DBBCFF" w14:textId="77777777" w:rsidR="001D5D09" w:rsidRPr="001D5D09" w:rsidRDefault="001D5D09" w:rsidP="001D5D09">
            <w:pPr>
              <w:rPr>
                <w:sz w:val="18"/>
                <w:szCs w:val="18"/>
                <w:lang w:val="es-ES"/>
              </w:rPr>
            </w:pPr>
            <w:r w:rsidRPr="001D5D09">
              <w:rPr>
                <w:sz w:val="18"/>
                <w:szCs w:val="18"/>
                <w:lang w:val="es-ES"/>
              </w:rPr>
              <w:t>4.32%</w:t>
            </w:r>
          </w:p>
        </w:tc>
        <w:tc>
          <w:tcPr>
            <w:tcW w:w="1581"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58EE2DDF" w14:textId="77777777" w:rsidR="001D5D09" w:rsidRPr="001D5D09" w:rsidRDefault="001D5D09" w:rsidP="001D5D09">
            <w:pPr>
              <w:rPr>
                <w:sz w:val="18"/>
                <w:szCs w:val="18"/>
                <w:lang w:val="es-ES"/>
              </w:rPr>
            </w:pPr>
            <w:r w:rsidRPr="001D5D09">
              <w:rPr>
                <w:b/>
                <w:bCs/>
                <w:sz w:val="18"/>
                <w:szCs w:val="18"/>
                <w:lang w:val="es-ES"/>
              </w:rPr>
              <w:t>3.56%</w:t>
            </w:r>
          </w:p>
        </w:tc>
        <w:tc>
          <w:tcPr>
            <w:tcW w:w="1581"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4462A4CD" w14:textId="77777777" w:rsidR="001D5D09" w:rsidRPr="001D5D09" w:rsidRDefault="001D5D09" w:rsidP="001D5D09">
            <w:pPr>
              <w:rPr>
                <w:sz w:val="18"/>
                <w:szCs w:val="18"/>
                <w:lang w:val="es-ES"/>
              </w:rPr>
            </w:pPr>
            <w:r w:rsidRPr="001D5D09">
              <w:rPr>
                <w:sz w:val="18"/>
                <w:szCs w:val="18"/>
                <w:lang w:val="es-ES"/>
              </w:rPr>
              <w:t>3.72%</w:t>
            </w:r>
          </w:p>
        </w:tc>
        <w:tc>
          <w:tcPr>
            <w:tcW w:w="2002"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175921E5" w14:textId="77777777" w:rsidR="001D5D09" w:rsidRPr="001D5D09" w:rsidRDefault="001D5D09" w:rsidP="001D5D09">
            <w:pPr>
              <w:rPr>
                <w:sz w:val="18"/>
                <w:szCs w:val="18"/>
                <w:lang w:val="es-ES"/>
              </w:rPr>
            </w:pPr>
            <w:r w:rsidRPr="001D5D09">
              <w:rPr>
                <w:b/>
                <w:bCs/>
                <w:sz w:val="18"/>
                <w:szCs w:val="18"/>
                <w:lang w:val="es-ES"/>
              </w:rPr>
              <w:t>SARIMAX</w:t>
            </w:r>
          </w:p>
        </w:tc>
      </w:tr>
      <w:tr w:rsidR="001D5D09" w:rsidRPr="001D5D09" w14:paraId="78476318" w14:textId="77777777" w:rsidTr="00820384">
        <w:tblPrEx>
          <w:tblCellMar>
            <w:top w:w="0" w:type="dxa"/>
            <w:bottom w:w="0" w:type="dxa"/>
          </w:tblCellMar>
        </w:tblPrEx>
        <w:tc>
          <w:tcPr>
            <w:tcW w:w="700" w:type="dxa"/>
            <w:tcBorders>
              <w:top w:val="single" w:sz="2" w:space="0" w:color="CCCCCC"/>
              <w:left w:val="single" w:sz="2" w:space="0" w:color="CCCCCC"/>
              <w:bottom w:val="single" w:sz="2" w:space="0" w:color="CCCCCC"/>
              <w:right w:val="single" w:sz="2" w:space="0" w:color="CCCCCC"/>
            </w:tcBorders>
            <w:shd w:val="clear" w:color="auto" w:fill="1F3864"/>
            <w:tcMar>
              <w:top w:w="70" w:type="dxa"/>
              <w:left w:w="120" w:type="dxa"/>
              <w:bottom w:w="70" w:type="dxa"/>
              <w:right w:w="120" w:type="dxa"/>
            </w:tcMar>
            <w:vAlign w:val="center"/>
          </w:tcPr>
          <w:p w14:paraId="37924A23" w14:textId="77777777" w:rsidR="001D5D09" w:rsidRPr="001D5D09" w:rsidRDefault="001D5D09" w:rsidP="001D5D09">
            <w:pPr>
              <w:rPr>
                <w:sz w:val="18"/>
                <w:szCs w:val="18"/>
                <w:lang w:val="es-ES"/>
              </w:rPr>
            </w:pPr>
            <w:r w:rsidRPr="001D5D09">
              <w:rPr>
                <w:b/>
                <w:bCs/>
                <w:sz w:val="18"/>
                <w:szCs w:val="18"/>
                <w:lang w:val="es-ES"/>
              </w:rPr>
              <w:t>3</w:t>
            </w:r>
          </w:p>
        </w:tc>
        <w:tc>
          <w:tcPr>
            <w:tcW w:w="1581"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0232FF34" w14:textId="77777777" w:rsidR="001D5D09" w:rsidRPr="001D5D09" w:rsidRDefault="001D5D09" w:rsidP="001D5D09">
            <w:pPr>
              <w:rPr>
                <w:sz w:val="18"/>
                <w:szCs w:val="18"/>
                <w:lang w:val="es-ES"/>
              </w:rPr>
            </w:pPr>
            <w:r w:rsidRPr="001D5D09">
              <w:rPr>
                <w:sz w:val="18"/>
                <w:szCs w:val="18"/>
                <w:lang w:val="es-ES"/>
              </w:rPr>
              <w:t>7.90%</w:t>
            </w:r>
          </w:p>
        </w:tc>
        <w:tc>
          <w:tcPr>
            <w:tcW w:w="1581"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7975233D" w14:textId="77777777" w:rsidR="001D5D09" w:rsidRPr="001D5D09" w:rsidRDefault="001D5D09" w:rsidP="001D5D09">
            <w:pPr>
              <w:rPr>
                <w:sz w:val="18"/>
                <w:szCs w:val="18"/>
                <w:lang w:val="es-ES"/>
              </w:rPr>
            </w:pPr>
            <w:r w:rsidRPr="001D5D09">
              <w:rPr>
                <w:sz w:val="18"/>
                <w:szCs w:val="18"/>
                <w:lang w:val="es-ES"/>
              </w:rPr>
              <w:t>4.07%</w:t>
            </w:r>
          </w:p>
        </w:tc>
        <w:tc>
          <w:tcPr>
            <w:tcW w:w="1581"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1DD5C198" w14:textId="77777777" w:rsidR="001D5D09" w:rsidRPr="001D5D09" w:rsidRDefault="001D5D09" w:rsidP="001D5D09">
            <w:pPr>
              <w:rPr>
                <w:sz w:val="18"/>
                <w:szCs w:val="18"/>
                <w:lang w:val="es-ES"/>
              </w:rPr>
            </w:pPr>
            <w:r w:rsidRPr="001D5D09">
              <w:rPr>
                <w:sz w:val="18"/>
                <w:szCs w:val="18"/>
                <w:lang w:val="es-ES"/>
              </w:rPr>
              <w:t>3.95%</w:t>
            </w:r>
          </w:p>
        </w:tc>
        <w:tc>
          <w:tcPr>
            <w:tcW w:w="1581"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2C7093F3" w14:textId="77777777" w:rsidR="001D5D09" w:rsidRPr="001D5D09" w:rsidRDefault="001D5D09" w:rsidP="001D5D09">
            <w:pPr>
              <w:rPr>
                <w:sz w:val="18"/>
                <w:szCs w:val="18"/>
                <w:lang w:val="es-ES"/>
              </w:rPr>
            </w:pPr>
            <w:r w:rsidRPr="001D5D09">
              <w:rPr>
                <w:b/>
                <w:bCs/>
                <w:sz w:val="18"/>
                <w:szCs w:val="18"/>
                <w:lang w:val="es-ES"/>
              </w:rPr>
              <w:t>3.82%</w:t>
            </w:r>
          </w:p>
        </w:tc>
        <w:tc>
          <w:tcPr>
            <w:tcW w:w="2002"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75E89FCD" w14:textId="77777777" w:rsidR="001D5D09" w:rsidRPr="001D5D09" w:rsidRDefault="001D5D09" w:rsidP="001D5D09">
            <w:pPr>
              <w:rPr>
                <w:sz w:val="18"/>
                <w:szCs w:val="18"/>
                <w:lang w:val="es-ES"/>
              </w:rPr>
            </w:pPr>
            <w:proofErr w:type="spellStart"/>
            <w:r w:rsidRPr="001D5D09">
              <w:rPr>
                <w:b/>
                <w:bCs/>
                <w:sz w:val="18"/>
                <w:szCs w:val="18"/>
                <w:lang w:val="es-ES"/>
              </w:rPr>
              <w:t>XGBoost</w:t>
            </w:r>
            <w:proofErr w:type="spellEnd"/>
          </w:p>
        </w:tc>
      </w:tr>
      <w:tr w:rsidR="001D5D09" w:rsidRPr="001D5D09" w14:paraId="69DD29F4" w14:textId="77777777" w:rsidTr="00820384">
        <w:tblPrEx>
          <w:tblCellMar>
            <w:top w:w="0" w:type="dxa"/>
            <w:bottom w:w="0" w:type="dxa"/>
          </w:tblCellMar>
        </w:tblPrEx>
        <w:tc>
          <w:tcPr>
            <w:tcW w:w="700" w:type="dxa"/>
            <w:tcBorders>
              <w:top w:val="single" w:sz="2" w:space="0" w:color="CCCCCC"/>
              <w:left w:val="single" w:sz="2" w:space="0" w:color="CCCCCC"/>
              <w:bottom w:val="single" w:sz="2" w:space="0" w:color="CCCCCC"/>
              <w:right w:val="single" w:sz="2" w:space="0" w:color="CCCCCC"/>
            </w:tcBorders>
            <w:shd w:val="clear" w:color="auto" w:fill="1F3864"/>
            <w:tcMar>
              <w:top w:w="70" w:type="dxa"/>
              <w:left w:w="120" w:type="dxa"/>
              <w:bottom w:w="70" w:type="dxa"/>
              <w:right w:w="120" w:type="dxa"/>
            </w:tcMar>
            <w:vAlign w:val="center"/>
          </w:tcPr>
          <w:p w14:paraId="65B19803" w14:textId="77777777" w:rsidR="001D5D09" w:rsidRPr="001D5D09" w:rsidRDefault="001D5D09" w:rsidP="001D5D09">
            <w:pPr>
              <w:rPr>
                <w:sz w:val="18"/>
                <w:szCs w:val="18"/>
                <w:lang w:val="es-ES"/>
              </w:rPr>
            </w:pPr>
            <w:r w:rsidRPr="001D5D09">
              <w:rPr>
                <w:b/>
                <w:bCs/>
                <w:sz w:val="18"/>
                <w:szCs w:val="18"/>
                <w:lang w:val="es-ES"/>
              </w:rPr>
              <w:t>4</w:t>
            </w:r>
          </w:p>
        </w:tc>
        <w:tc>
          <w:tcPr>
            <w:tcW w:w="1581"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69219483" w14:textId="77777777" w:rsidR="001D5D09" w:rsidRPr="001D5D09" w:rsidRDefault="001D5D09" w:rsidP="001D5D09">
            <w:pPr>
              <w:rPr>
                <w:sz w:val="18"/>
                <w:szCs w:val="18"/>
                <w:lang w:val="es-ES"/>
              </w:rPr>
            </w:pPr>
            <w:r w:rsidRPr="001D5D09">
              <w:rPr>
                <w:sz w:val="18"/>
                <w:szCs w:val="18"/>
                <w:lang w:val="es-ES"/>
              </w:rPr>
              <w:t>7.03%</w:t>
            </w:r>
          </w:p>
        </w:tc>
        <w:tc>
          <w:tcPr>
            <w:tcW w:w="1581"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484B553C" w14:textId="77777777" w:rsidR="001D5D09" w:rsidRPr="001D5D09" w:rsidRDefault="001D5D09" w:rsidP="001D5D09">
            <w:pPr>
              <w:rPr>
                <w:sz w:val="18"/>
                <w:szCs w:val="18"/>
                <w:lang w:val="es-ES"/>
              </w:rPr>
            </w:pPr>
            <w:r w:rsidRPr="001D5D09">
              <w:rPr>
                <w:sz w:val="18"/>
                <w:szCs w:val="18"/>
                <w:lang w:val="es-ES"/>
              </w:rPr>
              <w:t>4.02%</w:t>
            </w:r>
          </w:p>
        </w:tc>
        <w:tc>
          <w:tcPr>
            <w:tcW w:w="1581"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0D11AB01" w14:textId="77777777" w:rsidR="001D5D09" w:rsidRPr="001D5D09" w:rsidRDefault="001D5D09" w:rsidP="001D5D09">
            <w:pPr>
              <w:rPr>
                <w:sz w:val="18"/>
                <w:szCs w:val="18"/>
                <w:lang w:val="es-ES"/>
              </w:rPr>
            </w:pPr>
            <w:r w:rsidRPr="001D5D09">
              <w:rPr>
                <w:b/>
                <w:bCs/>
                <w:sz w:val="18"/>
                <w:szCs w:val="18"/>
                <w:lang w:val="es-ES"/>
              </w:rPr>
              <w:t>3.34%</w:t>
            </w:r>
          </w:p>
        </w:tc>
        <w:tc>
          <w:tcPr>
            <w:tcW w:w="1581"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79D9EE6C" w14:textId="77777777" w:rsidR="001D5D09" w:rsidRPr="001D5D09" w:rsidRDefault="001D5D09" w:rsidP="001D5D09">
            <w:pPr>
              <w:rPr>
                <w:sz w:val="18"/>
                <w:szCs w:val="18"/>
                <w:lang w:val="es-ES"/>
              </w:rPr>
            </w:pPr>
            <w:r w:rsidRPr="001D5D09">
              <w:rPr>
                <w:sz w:val="18"/>
                <w:szCs w:val="18"/>
                <w:lang w:val="es-ES"/>
              </w:rPr>
              <w:t>3.35%</w:t>
            </w:r>
          </w:p>
        </w:tc>
        <w:tc>
          <w:tcPr>
            <w:tcW w:w="2002"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389C93C1" w14:textId="77777777" w:rsidR="001D5D09" w:rsidRPr="001D5D09" w:rsidRDefault="001D5D09" w:rsidP="001D5D09">
            <w:pPr>
              <w:rPr>
                <w:sz w:val="18"/>
                <w:szCs w:val="18"/>
                <w:lang w:val="es-ES"/>
              </w:rPr>
            </w:pPr>
            <w:r w:rsidRPr="001D5D09">
              <w:rPr>
                <w:b/>
                <w:bCs/>
                <w:sz w:val="18"/>
                <w:szCs w:val="18"/>
                <w:lang w:val="es-ES"/>
              </w:rPr>
              <w:t>SARIMAX</w:t>
            </w:r>
          </w:p>
        </w:tc>
      </w:tr>
      <w:tr w:rsidR="001D5D09" w:rsidRPr="001D5D09" w14:paraId="1D86E451" w14:textId="77777777" w:rsidTr="00820384">
        <w:tblPrEx>
          <w:tblCellMar>
            <w:top w:w="0" w:type="dxa"/>
            <w:bottom w:w="0" w:type="dxa"/>
          </w:tblCellMar>
        </w:tblPrEx>
        <w:tc>
          <w:tcPr>
            <w:tcW w:w="700" w:type="dxa"/>
            <w:tcBorders>
              <w:top w:val="single" w:sz="2" w:space="0" w:color="CCCCCC"/>
              <w:left w:val="single" w:sz="2" w:space="0" w:color="CCCCCC"/>
              <w:bottom w:val="single" w:sz="2" w:space="0" w:color="CCCCCC"/>
              <w:right w:val="single" w:sz="2" w:space="0" w:color="CCCCCC"/>
            </w:tcBorders>
            <w:shd w:val="clear" w:color="auto" w:fill="1F3864"/>
            <w:tcMar>
              <w:top w:w="70" w:type="dxa"/>
              <w:left w:w="120" w:type="dxa"/>
              <w:bottom w:w="70" w:type="dxa"/>
              <w:right w:w="120" w:type="dxa"/>
            </w:tcMar>
            <w:vAlign w:val="center"/>
          </w:tcPr>
          <w:p w14:paraId="649F637C" w14:textId="77777777" w:rsidR="001D5D09" w:rsidRPr="001D5D09" w:rsidRDefault="001D5D09" w:rsidP="001D5D09">
            <w:pPr>
              <w:rPr>
                <w:sz w:val="18"/>
                <w:szCs w:val="18"/>
                <w:lang w:val="es-ES"/>
              </w:rPr>
            </w:pPr>
            <w:r w:rsidRPr="001D5D09">
              <w:rPr>
                <w:b/>
                <w:bCs/>
                <w:sz w:val="18"/>
                <w:szCs w:val="18"/>
                <w:lang w:val="es-ES"/>
              </w:rPr>
              <w:t>5</w:t>
            </w:r>
          </w:p>
        </w:tc>
        <w:tc>
          <w:tcPr>
            <w:tcW w:w="1581"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51B870D3" w14:textId="77777777" w:rsidR="001D5D09" w:rsidRPr="001D5D09" w:rsidRDefault="001D5D09" w:rsidP="001D5D09">
            <w:pPr>
              <w:rPr>
                <w:sz w:val="18"/>
                <w:szCs w:val="18"/>
                <w:lang w:val="es-ES"/>
              </w:rPr>
            </w:pPr>
            <w:r w:rsidRPr="001D5D09">
              <w:rPr>
                <w:sz w:val="18"/>
                <w:szCs w:val="18"/>
                <w:lang w:val="es-ES"/>
              </w:rPr>
              <w:t>8.43%</w:t>
            </w:r>
          </w:p>
        </w:tc>
        <w:tc>
          <w:tcPr>
            <w:tcW w:w="1581"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2BCD3442" w14:textId="77777777" w:rsidR="001D5D09" w:rsidRPr="001D5D09" w:rsidRDefault="001D5D09" w:rsidP="001D5D09">
            <w:pPr>
              <w:rPr>
                <w:sz w:val="18"/>
                <w:szCs w:val="18"/>
                <w:lang w:val="es-ES"/>
              </w:rPr>
            </w:pPr>
            <w:r w:rsidRPr="001D5D09">
              <w:rPr>
                <w:sz w:val="18"/>
                <w:szCs w:val="18"/>
                <w:lang w:val="es-ES"/>
              </w:rPr>
              <w:t>4.53%</w:t>
            </w:r>
          </w:p>
        </w:tc>
        <w:tc>
          <w:tcPr>
            <w:tcW w:w="1581"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7A5A8723" w14:textId="77777777" w:rsidR="001D5D09" w:rsidRPr="001D5D09" w:rsidRDefault="001D5D09" w:rsidP="001D5D09">
            <w:pPr>
              <w:rPr>
                <w:sz w:val="18"/>
                <w:szCs w:val="18"/>
                <w:lang w:val="es-ES"/>
              </w:rPr>
            </w:pPr>
            <w:r w:rsidRPr="001D5D09">
              <w:rPr>
                <w:b/>
                <w:bCs/>
                <w:sz w:val="18"/>
                <w:szCs w:val="18"/>
                <w:lang w:val="es-ES"/>
              </w:rPr>
              <w:t>4.02%</w:t>
            </w:r>
          </w:p>
        </w:tc>
        <w:tc>
          <w:tcPr>
            <w:tcW w:w="1581"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7DFF4EA2" w14:textId="77777777" w:rsidR="001D5D09" w:rsidRPr="001D5D09" w:rsidRDefault="001D5D09" w:rsidP="001D5D09">
            <w:pPr>
              <w:rPr>
                <w:sz w:val="18"/>
                <w:szCs w:val="18"/>
                <w:lang w:val="es-ES"/>
              </w:rPr>
            </w:pPr>
            <w:r w:rsidRPr="001D5D09">
              <w:rPr>
                <w:sz w:val="18"/>
                <w:szCs w:val="18"/>
                <w:lang w:val="es-ES"/>
              </w:rPr>
              <w:t>4.08%</w:t>
            </w:r>
          </w:p>
        </w:tc>
        <w:tc>
          <w:tcPr>
            <w:tcW w:w="2002"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4678A60C" w14:textId="77777777" w:rsidR="001D5D09" w:rsidRPr="001D5D09" w:rsidRDefault="001D5D09" w:rsidP="001D5D09">
            <w:pPr>
              <w:rPr>
                <w:sz w:val="18"/>
                <w:szCs w:val="18"/>
                <w:lang w:val="es-ES"/>
              </w:rPr>
            </w:pPr>
            <w:r w:rsidRPr="001D5D09">
              <w:rPr>
                <w:b/>
                <w:bCs/>
                <w:sz w:val="18"/>
                <w:szCs w:val="18"/>
                <w:lang w:val="es-ES"/>
              </w:rPr>
              <w:t>SARIMAX</w:t>
            </w:r>
          </w:p>
        </w:tc>
      </w:tr>
      <w:tr w:rsidR="001D5D09" w:rsidRPr="001D5D09" w14:paraId="06E87EA3" w14:textId="77777777" w:rsidTr="00820384">
        <w:tblPrEx>
          <w:tblCellMar>
            <w:top w:w="0" w:type="dxa"/>
            <w:bottom w:w="0" w:type="dxa"/>
          </w:tblCellMar>
        </w:tblPrEx>
        <w:tc>
          <w:tcPr>
            <w:tcW w:w="700" w:type="dxa"/>
            <w:tcBorders>
              <w:top w:val="single" w:sz="2" w:space="0" w:color="CCCCCC"/>
              <w:left w:val="single" w:sz="2" w:space="0" w:color="CCCCCC"/>
              <w:bottom w:val="single" w:sz="2" w:space="0" w:color="CCCCCC"/>
              <w:right w:val="single" w:sz="2" w:space="0" w:color="CCCCCC"/>
            </w:tcBorders>
            <w:shd w:val="clear" w:color="auto" w:fill="1F3864"/>
            <w:tcMar>
              <w:top w:w="70" w:type="dxa"/>
              <w:left w:w="120" w:type="dxa"/>
              <w:bottom w:w="70" w:type="dxa"/>
              <w:right w:w="120" w:type="dxa"/>
            </w:tcMar>
            <w:vAlign w:val="center"/>
          </w:tcPr>
          <w:p w14:paraId="5AF1B59D" w14:textId="77777777" w:rsidR="001D5D09" w:rsidRPr="001D5D09" w:rsidRDefault="001D5D09" w:rsidP="001D5D09">
            <w:pPr>
              <w:rPr>
                <w:sz w:val="18"/>
                <w:szCs w:val="18"/>
                <w:lang w:val="es-ES"/>
              </w:rPr>
            </w:pPr>
            <w:r w:rsidRPr="001D5D09">
              <w:rPr>
                <w:b/>
                <w:bCs/>
                <w:sz w:val="18"/>
                <w:szCs w:val="18"/>
                <w:lang w:val="es-ES"/>
              </w:rPr>
              <w:t>6</w:t>
            </w:r>
          </w:p>
        </w:tc>
        <w:tc>
          <w:tcPr>
            <w:tcW w:w="1581"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05D13F1A" w14:textId="77777777" w:rsidR="001D5D09" w:rsidRPr="001D5D09" w:rsidRDefault="001D5D09" w:rsidP="001D5D09">
            <w:pPr>
              <w:rPr>
                <w:sz w:val="18"/>
                <w:szCs w:val="18"/>
                <w:lang w:val="es-ES"/>
              </w:rPr>
            </w:pPr>
            <w:r w:rsidRPr="001D5D09">
              <w:rPr>
                <w:sz w:val="18"/>
                <w:szCs w:val="18"/>
                <w:lang w:val="es-ES"/>
              </w:rPr>
              <w:t>7.76%</w:t>
            </w:r>
          </w:p>
        </w:tc>
        <w:tc>
          <w:tcPr>
            <w:tcW w:w="1581"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476E6D9C" w14:textId="77777777" w:rsidR="001D5D09" w:rsidRPr="001D5D09" w:rsidRDefault="001D5D09" w:rsidP="001D5D09">
            <w:pPr>
              <w:rPr>
                <w:sz w:val="18"/>
                <w:szCs w:val="18"/>
                <w:lang w:val="es-ES"/>
              </w:rPr>
            </w:pPr>
            <w:r w:rsidRPr="001D5D09">
              <w:rPr>
                <w:sz w:val="18"/>
                <w:szCs w:val="18"/>
                <w:lang w:val="es-ES"/>
              </w:rPr>
              <w:t>4.39%</w:t>
            </w:r>
          </w:p>
        </w:tc>
        <w:tc>
          <w:tcPr>
            <w:tcW w:w="1581"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726FD71B" w14:textId="77777777" w:rsidR="001D5D09" w:rsidRPr="001D5D09" w:rsidRDefault="001D5D09" w:rsidP="001D5D09">
            <w:pPr>
              <w:rPr>
                <w:sz w:val="18"/>
                <w:szCs w:val="18"/>
                <w:lang w:val="es-ES"/>
              </w:rPr>
            </w:pPr>
            <w:r w:rsidRPr="001D5D09">
              <w:rPr>
                <w:sz w:val="18"/>
                <w:szCs w:val="18"/>
                <w:lang w:val="es-ES"/>
              </w:rPr>
              <w:t>3.77%</w:t>
            </w:r>
          </w:p>
        </w:tc>
        <w:tc>
          <w:tcPr>
            <w:tcW w:w="1581"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479C140E" w14:textId="77777777" w:rsidR="001D5D09" w:rsidRPr="001D5D09" w:rsidRDefault="001D5D09" w:rsidP="001D5D09">
            <w:pPr>
              <w:rPr>
                <w:sz w:val="18"/>
                <w:szCs w:val="18"/>
                <w:lang w:val="es-ES"/>
              </w:rPr>
            </w:pPr>
            <w:r w:rsidRPr="001D5D09">
              <w:rPr>
                <w:b/>
                <w:bCs/>
                <w:sz w:val="18"/>
                <w:szCs w:val="18"/>
                <w:lang w:val="es-ES"/>
              </w:rPr>
              <w:t>3.60%</w:t>
            </w:r>
          </w:p>
        </w:tc>
        <w:tc>
          <w:tcPr>
            <w:tcW w:w="2002"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49BA30A1" w14:textId="77777777" w:rsidR="001D5D09" w:rsidRPr="001D5D09" w:rsidRDefault="001D5D09" w:rsidP="001D5D09">
            <w:pPr>
              <w:rPr>
                <w:sz w:val="18"/>
                <w:szCs w:val="18"/>
                <w:lang w:val="es-ES"/>
              </w:rPr>
            </w:pPr>
            <w:proofErr w:type="spellStart"/>
            <w:r w:rsidRPr="001D5D09">
              <w:rPr>
                <w:b/>
                <w:bCs/>
                <w:sz w:val="18"/>
                <w:szCs w:val="18"/>
                <w:lang w:val="es-ES"/>
              </w:rPr>
              <w:t>XGBoost</w:t>
            </w:r>
            <w:proofErr w:type="spellEnd"/>
          </w:p>
        </w:tc>
      </w:tr>
      <w:tr w:rsidR="001D5D09" w:rsidRPr="001D5D09" w14:paraId="3768E075" w14:textId="77777777" w:rsidTr="00820384">
        <w:tblPrEx>
          <w:tblCellMar>
            <w:top w:w="0" w:type="dxa"/>
            <w:bottom w:w="0" w:type="dxa"/>
          </w:tblCellMar>
        </w:tblPrEx>
        <w:tc>
          <w:tcPr>
            <w:tcW w:w="700" w:type="dxa"/>
            <w:tcBorders>
              <w:top w:val="single" w:sz="2" w:space="0" w:color="CCCCCC"/>
              <w:left w:val="single" w:sz="2" w:space="0" w:color="CCCCCC"/>
              <w:bottom w:val="single" w:sz="2" w:space="0" w:color="CCCCCC"/>
              <w:right w:val="single" w:sz="2" w:space="0" w:color="CCCCCC"/>
            </w:tcBorders>
            <w:shd w:val="clear" w:color="auto" w:fill="1F3864"/>
            <w:tcMar>
              <w:top w:w="70" w:type="dxa"/>
              <w:left w:w="120" w:type="dxa"/>
              <w:bottom w:w="70" w:type="dxa"/>
              <w:right w:w="120" w:type="dxa"/>
            </w:tcMar>
            <w:vAlign w:val="center"/>
          </w:tcPr>
          <w:p w14:paraId="204EE724" w14:textId="77777777" w:rsidR="001D5D09" w:rsidRPr="001D5D09" w:rsidRDefault="001D5D09" w:rsidP="001D5D09">
            <w:pPr>
              <w:rPr>
                <w:sz w:val="18"/>
                <w:szCs w:val="18"/>
                <w:lang w:val="es-ES"/>
              </w:rPr>
            </w:pPr>
            <w:r w:rsidRPr="001D5D09">
              <w:rPr>
                <w:b/>
                <w:bCs/>
                <w:sz w:val="18"/>
                <w:szCs w:val="18"/>
                <w:lang w:val="es-ES"/>
              </w:rPr>
              <w:t>7</w:t>
            </w:r>
          </w:p>
        </w:tc>
        <w:tc>
          <w:tcPr>
            <w:tcW w:w="1581"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0E062533" w14:textId="77777777" w:rsidR="001D5D09" w:rsidRPr="001D5D09" w:rsidRDefault="001D5D09" w:rsidP="001D5D09">
            <w:pPr>
              <w:rPr>
                <w:sz w:val="18"/>
                <w:szCs w:val="18"/>
                <w:lang w:val="es-ES"/>
              </w:rPr>
            </w:pPr>
            <w:r w:rsidRPr="001D5D09">
              <w:rPr>
                <w:sz w:val="18"/>
                <w:szCs w:val="18"/>
                <w:lang w:val="es-ES"/>
              </w:rPr>
              <w:t>7.76%</w:t>
            </w:r>
          </w:p>
        </w:tc>
        <w:tc>
          <w:tcPr>
            <w:tcW w:w="1581"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1CCDD631" w14:textId="77777777" w:rsidR="001D5D09" w:rsidRPr="001D5D09" w:rsidRDefault="001D5D09" w:rsidP="001D5D09">
            <w:pPr>
              <w:rPr>
                <w:sz w:val="18"/>
                <w:szCs w:val="18"/>
                <w:lang w:val="es-ES"/>
              </w:rPr>
            </w:pPr>
            <w:r w:rsidRPr="001D5D09">
              <w:rPr>
                <w:sz w:val="18"/>
                <w:szCs w:val="18"/>
                <w:lang w:val="es-ES"/>
              </w:rPr>
              <w:t>4.19%</w:t>
            </w:r>
          </w:p>
        </w:tc>
        <w:tc>
          <w:tcPr>
            <w:tcW w:w="1581"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1F9EE647" w14:textId="77777777" w:rsidR="001D5D09" w:rsidRPr="001D5D09" w:rsidRDefault="001D5D09" w:rsidP="001D5D09">
            <w:pPr>
              <w:rPr>
                <w:sz w:val="18"/>
                <w:szCs w:val="18"/>
                <w:lang w:val="es-ES"/>
              </w:rPr>
            </w:pPr>
            <w:r w:rsidRPr="001D5D09">
              <w:rPr>
                <w:sz w:val="18"/>
                <w:szCs w:val="18"/>
                <w:lang w:val="es-ES"/>
              </w:rPr>
              <w:t>3.80%</w:t>
            </w:r>
          </w:p>
        </w:tc>
        <w:tc>
          <w:tcPr>
            <w:tcW w:w="1581"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2DF4E86B" w14:textId="77777777" w:rsidR="001D5D09" w:rsidRPr="001D5D09" w:rsidRDefault="001D5D09" w:rsidP="001D5D09">
            <w:pPr>
              <w:rPr>
                <w:sz w:val="18"/>
                <w:szCs w:val="18"/>
                <w:lang w:val="es-ES"/>
              </w:rPr>
            </w:pPr>
            <w:r w:rsidRPr="001D5D09">
              <w:rPr>
                <w:b/>
                <w:bCs/>
                <w:sz w:val="18"/>
                <w:szCs w:val="18"/>
                <w:lang w:val="es-ES"/>
              </w:rPr>
              <w:t>3.79%</w:t>
            </w:r>
          </w:p>
        </w:tc>
        <w:tc>
          <w:tcPr>
            <w:tcW w:w="2002"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2785144F" w14:textId="77777777" w:rsidR="001D5D09" w:rsidRPr="001D5D09" w:rsidRDefault="001D5D09" w:rsidP="001D5D09">
            <w:pPr>
              <w:rPr>
                <w:sz w:val="18"/>
                <w:szCs w:val="18"/>
                <w:lang w:val="es-ES"/>
              </w:rPr>
            </w:pPr>
            <w:proofErr w:type="spellStart"/>
            <w:r w:rsidRPr="001D5D09">
              <w:rPr>
                <w:b/>
                <w:bCs/>
                <w:sz w:val="18"/>
                <w:szCs w:val="18"/>
                <w:lang w:val="es-ES"/>
              </w:rPr>
              <w:t>XGBoost</w:t>
            </w:r>
            <w:proofErr w:type="spellEnd"/>
          </w:p>
        </w:tc>
      </w:tr>
      <w:tr w:rsidR="001D5D09" w:rsidRPr="001D5D09" w14:paraId="01E3151A" w14:textId="77777777" w:rsidTr="00820384">
        <w:tblPrEx>
          <w:tblCellMar>
            <w:top w:w="0" w:type="dxa"/>
            <w:bottom w:w="0" w:type="dxa"/>
          </w:tblCellMar>
        </w:tblPrEx>
        <w:tc>
          <w:tcPr>
            <w:tcW w:w="700" w:type="dxa"/>
            <w:tcBorders>
              <w:top w:val="single" w:sz="2" w:space="0" w:color="CCCCCC"/>
              <w:left w:val="single" w:sz="2" w:space="0" w:color="CCCCCC"/>
              <w:bottom w:val="single" w:sz="2" w:space="0" w:color="CCCCCC"/>
              <w:right w:val="single" w:sz="2" w:space="0" w:color="CCCCCC"/>
            </w:tcBorders>
            <w:shd w:val="clear" w:color="auto" w:fill="1F3864"/>
            <w:tcMar>
              <w:top w:w="70" w:type="dxa"/>
              <w:left w:w="120" w:type="dxa"/>
              <w:bottom w:w="70" w:type="dxa"/>
              <w:right w:w="120" w:type="dxa"/>
            </w:tcMar>
            <w:vAlign w:val="center"/>
          </w:tcPr>
          <w:p w14:paraId="4D77C677" w14:textId="77777777" w:rsidR="001D5D09" w:rsidRPr="001D5D09" w:rsidRDefault="001D5D09" w:rsidP="001D5D09">
            <w:pPr>
              <w:rPr>
                <w:sz w:val="18"/>
                <w:szCs w:val="18"/>
                <w:lang w:val="es-ES"/>
              </w:rPr>
            </w:pPr>
            <w:r w:rsidRPr="001D5D09">
              <w:rPr>
                <w:b/>
                <w:bCs/>
                <w:sz w:val="18"/>
                <w:szCs w:val="18"/>
                <w:lang w:val="es-ES"/>
              </w:rPr>
              <w:t>8</w:t>
            </w:r>
          </w:p>
        </w:tc>
        <w:tc>
          <w:tcPr>
            <w:tcW w:w="1581"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07059488" w14:textId="77777777" w:rsidR="001D5D09" w:rsidRPr="001D5D09" w:rsidRDefault="001D5D09" w:rsidP="001D5D09">
            <w:pPr>
              <w:rPr>
                <w:sz w:val="18"/>
                <w:szCs w:val="18"/>
                <w:lang w:val="es-ES"/>
              </w:rPr>
            </w:pPr>
            <w:r w:rsidRPr="001D5D09">
              <w:rPr>
                <w:sz w:val="18"/>
                <w:szCs w:val="18"/>
                <w:lang w:val="es-ES"/>
              </w:rPr>
              <w:t>7.39%</w:t>
            </w:r>
          </w:p>
        </w:tc>
        <w:tc>
          <w:tcPr>
            <w:tcW w:w="1581"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7C1FDBF3" w14:textId="77777777" w:rsidR="001D5D09" w:rsidRPr="001D5D09" w:rsidRDefault="001D5D09" w:rsidP="001D5D09">
            <w:pPr>
              <w:rPr>
                <w:sz w:val="18"/>
                <w:szCs w:val="18"/>
                <w:lang w:val="es-ES"/>
              </w:rPr>
            </w:pPr>
            <w:r w:rsidRPr="001D5D09">
              <w:rPr>
                <w:sz w:val="18"/>
                <w:szCs w:val="18"/>
                <w:lang w:val="es-ES"/>
              </w:rPr>
              <w:t>4.31%</w:t>
            </w:r>
          </w:p>
        </w:tc>
        <w:tc>
          <w:tcPr>
            <w:tcW w:w="1581"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6D460278" w14:textId="77777777" w:rsidR="001D5D09" w:rsidRPr="001D5D09" w:rsidRDefault="001D5D09" w:rsidP="001D5D09">
            <w:pPr>
              <w:rPr>
                <w:sz w:val="18"/>
                <w:szCs w:val="18"/>
                <w:lang w:val="es-ES"/>
              </w:rPr>
            </w:pPr>
            <w:r w:rsidRPr="001D5D09">
              <w:rPr>
                <w:b/>
                <w:bCs/>
                <w:sz w:val="18"/>
                <w:szCs w:val="18"/>
                <w:lang w:val="es-ES"/>
              </w:rPr>
              <w:t>3.82%</w:t>
            </w:r>
          </w:p>
        </w:tc>
        <w:tc>
          <w:tcPr>
            <w:tcW w:w="1581"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31D9A5EA" w14:textId="77777777" w:rsidR="001D5D09" w:rsidRPr="001D5D09" w:rsidRDefault="001D5D09" w:rsidP="001D5D09">
            <w:pPr>
              <w:rPr>
                <w:sz w:val="18"/>
                <w:szCs w:val="18"/>
                <w:lang w:val="es-ES"/>
              </w:rPr>
            </w:pPr>
            <w:r w:rsidRPr="001D5D09">
              <w:rPr>
                <w:sz w:val="18"/>
                <w:szCs w:val="18"/>
                <w:lang w:val="es-ES"/>
              </w:rPr>
              <w:t>3.98%</w:t>
            </w:r>
          </w:p>
        </w:tc>
        <w:tc>
          <w:tcPr>
            <w:tcW w:w="2002"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05BEC047" w14:textId="77777777" w:rsidR="001D5D09" w:rsidRPr="001D5D09" w:rsidRDefault="001D5D09" w:rsidP="001D5D09">
            <w:pPr>
              <w:rPr>
                <w:sz w:val="18"/>
                <w:szCs w:val="18"/>
                <w:lang w:val="es-ES"/>
              </w:rPr>
            </w:pPr>
            <w:r w:rsidRPr="001D5D09">
              <w:rPr>
                <w:b/>
                <w:bCs/>
                <w:sz w:val="18"/>
                <w:szCs w:val="18"/>
                <w:lang w:val="es-ES"/>
              </w:rPr>
              <w:t>SARIMAX</w:t>
            </w:r>
          </w:p>
        </w:tc>
      </w:tr>
      <w:tr w:rsidR="001D5D09" w:rsidRPr="001D5D09" w14:paraId="3DFBE7F2" w14:textId="77777777" w:rsidTr="00820384">
        <w:tblPrEx>
          <w:tblCellMar>
            <w:top w:w="0" w:type="dxa"/>
            <w:bottom w:w="0" w:type="dxa"/>
          </w:tblCellMar>
        </w:tblPrEx>
        <w:tc>
          <w:tcPr>
            <w:tcW w:w="700" w:type="dxa"/>
            <w:tcBorders>
              <w:top w:val="single" w:sz="2" w:space="0" w:color="CCCCCC"/>
              <w:left w:val="single" w:sz="2" w:space="0" w:color="CCCCCC"/>
              <w:bottom w:val="single" w:sz="2" w:space="0" w:color="CCCCCC"/>
              <w:right w:val="single" w:sz="2" w:space="0" w:color="CCCCCC"/>
            </w:tcBorders>
            <w:shd w:val="clear" w:color="auto" w:fill="1F3864"/>
            <w:tcMar>
              <w:top w:w="70" w:type="dxa"/>
              <w:left w:w="120" w:type="dxa"/>
              <w:bottom w:w="70" w:type="dxa"/>
              <w:right w:w="120" w:type="dxa"/>
            </w:tcMar>
            <w:vAlign w:val="center"/>
          </w:tcPr>
          <w:p w14:paraId="7FAD277C" w14:textId="77777777" w:rsidR="001D5D09" w:rsidRPr="001D5D09" w:rsidRDefault="001D5D09" w:rsidP="001D5D09">
            <w:pPr>
              <w:rPr>
                <w:sz w:val="18"/>
                <w:szCs w:val="18"/>
                <w:lang w:val="es-ES"/>
              </w:rPr>
            </w:pPr>
            <w:r w:rsidRPr="001D5D09">
              <w:rPr>
                <w:b/>
                <w:bCs/>
                <w:sz w:val="18"/>
                <w:szCs w:val="18"/>
                <w:lang w:val="es-ES"/>
              </w:rPr>
              <w:t>9</w:t>
            </w:r>
          </w:p>
        </w:tc>
        <w:tc>
          <w:tcPr>
            <w:tcW w:w="1581"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30D0C439" w14:textId="77777777" w:rsidR="001D5D09" w:rsidRPr="001D5D09" w:rsidRDefault="001D5D09" w:rsidP="001D5D09">
            <w:pPr>
              <w:rPr>
                <w:sz w:val="18"/>
                <w:szCs w:val="18"/>
                <w:lang w:val="es-ES"/>
              </w:rPr>
            </w:pPr>
            <w:r w:rsidRPr="001D5D09">
              <w:rPr>
                <w:sz w:val="18"/>
                <w:szCs w:val="18"/>
                <w:lang w:val="es-ES"/>
              </w:rPr>
              <w:t>7.61%</w:t>
            </w:r>
          </w:p>
        </w:tc>
        <w:tc>
          <w:tcPr>
            <w:tcW w:w="1581"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54049925" w14:textId="77777777" w:rsidR="001D5D09" w:rsidRPr="001D5D09" w:rsidRDefault="001D5D09" w:rsidP="001D5D09">
            <w:pPr>
              <w:rPr>
                <w:sz w:val="18"/>
                <w:szCs w:val="18"/>
                <w:lang w:val="es-ES"/>
              </w:rPr>
            </w:pPr>
            <w:r w:rsidRPr="001D5D09">
              <w:rPr>
                <w:sz w:val="18"/>
                <w:szCs w:val="18"/>
                <w:lang w:val="es-ES"/>
              </w:rPr>
              <w:t>4.07%</w:t>
            </w:r>
          </w:p>
        </w:tc>
        <w:tc>
          <w:tcPr>
            <w:tcW w:w="1581"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4F74037F" w14:textId="77777777" w:rsidR="001D5D09" w:rsidRPr="001D5D09" w:rsidRDefault="001D5D09" w:rsidP="001D5D09">
            <w:pPr>
              <w:rPr>
                <w:sz w:val="18"/>
                <w:szCs w:val="18"/>
                <w:lang w:val="es-ES"/>
              </w:rPr>
            </w:pPr>
            <w:r w:rsidRPr="001D5D09">
              <w:rPr>
                <w:sz w:val="18"/>
                <w:szCs w:val="18"/>
                <w:lang w:val="es-ES"/>
              </w:rPr>
              <w:t>3.61%</w:t>
            </w:r>
          </w:p>
        </w:tc>
        <w:tc>
          <w:tcPr>
            <w:tcW w:w="1581"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30B6FDEC" w14:textId="77777777" w:rsidR="001D5D09" w:rsidRPr="001D5D09" w:rsidRDefault="001D5D09" w:rsidP="001D5D09">
            <w:pPr>
              <w:rPr>
                <w:sz w:val="18"/>
                <w:szCs w:val="18"/>
                <w:lang w:val="es-ES"/>
              </w:rPr>
            </w:pPr>
            <w:r w:rsidRPr="001D5D09">
              <w:rPr>
                <w:b/>
                <w:bCs/>
                <w:sz w:val="18"/>
                <w:szCs w:val="18"/>
                <w:lang w:val="es-ES"/>
              </w:rPr>
              <w:t>3.47%</w:t>
            </w:r>
          </w:p>
        </w:tc>
        <w:tc>
          <w:tcPr>
            <w:tcW w:w="2002"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773817F4" w14:textId="77777777" w:rsidR="001D5D09" w:rsidRPr="001D5D09" w:rsidRDefault="001D5D09" w:rsidP="001D5D09">
            <w:pPr>
              <w:rPr>
                <w:sz w:val="18"/>
                <w:szCs w:val="18"/>
                <w:lang w:val="es-ES"/>
              </w:rPr>
            </w:pPr>
            <w:proofErr w:type="spellStart"/>
            <w:r w:rsidRPr="001D5D09">
              <w:rPr>
                <w:b/>
                <w:bCs/>
                <w:sz w:val="18"/>
                <w:szCs w:val="18"/>
                <w:lang w:val="es-ES"/>
              </w:rPr>
              <w:t>XGBoost</w:t>
            </w:r>
            <w:proofErr w:type="spellEnd"/>
          </w:p>
        </w:tc>
      </w:tr>
      <w:tr w:rsidR="001D5D09" w:rsidRPr="001D5D09" w14:paraId="6D47CE46" w14:textId="77777777" w:rsidTr="00820384">
        <w:tblPrEx>
          <w:tblCellMar>
            <w:top w:w="0" w:type="dxa"/>
            <w:bottom w:w="0" w:type="dxa"/>
          </w:tblCellMar>
        </w:tblPrEx>
        <w:tc>
          <w:tcPr>
            <w:tcW w:w="700" w:type="dxa"/>
            <w:tcBorders>
              <w:top w:val="single" w:sz="2" w:space="0" w:color="CCCCCC"/>
              <w:left w:val="single" w:sz="2" w:space="0" w:color="CCCCCC"/>
              <w:bottom w:val="single" w:sz="2" w:space="0" w:color="CCCCCC"/>
              <w:right w:val="single" w:sz="2" w:space="0" w:color="CCCCCC"/>
            </w:tcBorders>
            <w:shd w:val="clear" w:color="auto" w:fill="1F3864"/>
            <w:tcMar>
              <w:top w:w="70" w:type="dxa"/>
              <w:left w:w="120" w:type="dxa"/>
              <w:bottom w:w="70" w:type="dxa"/>
              <w:right w:w="120" w:type="dxa"/>
            </w:tcMar>
            <w:vAlign w:val="center"/>
          </w:tcPr>
          <w:p w14:paraId="03FE15F2" w14:textId="77777777" w:rsidR="001D5D09" w:rsidRPr="001D5D09" w:rsidRDefault="001D5D09" w:rsidP="001D5D09">
            <w:pPr>
              <w:rPr>
                <w:sz w:val="18"/>
                <w:szCs w:val="18"/>
                <w:lang w:val="es-ES"/>
              </w:rPr>
            </w:pPr>
            <w:r w:rsidRPr="001D5D09">
              <w:rPr>
                <w:b/>
                <w:bCs/>
                <w:sz w:val="18"/>
                <w:szCs w:val="18"/>
                <w:lang w:val="es-ES"/>
              </w:rPr>
              <w:t>10</w:t>
            </w:r>
          </w:p>
        </w:tc>
        <w:tc>
          <w:tcPr>
            <w:tcW w:w="1581"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459C8F06" w14:textId="77777777" w:rsidR="001D5D09" w:rsidRPr="001D5D09" w:rsidRDefault="001D5D09" w:rsidP="001D5D09">
            <w:pPr>
              <w:rPr>
                <w:sz w:val="18"/>
                <w:szCs w:val="18"/>
                <w:lang w:val="es-ES"/>
              </w:rPr>
            </w:pPr>
            <w:r w:rsidRPr="001D5D09">
              <w:rPr>
                <w:sz w:val="18"/>
                <w:szCs w:val="18"/>
                <w:lang w:val="es-ES"/>
              </w:rPr>
              <w:t>8.68%</w:t>
            </w:r>
          </w:p>
        </w:tc>
        <w:tc>
          <w:tcPr>
            <w:tcW w:w="1581"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2227B62B" w14:textId="77777777" w:rsidR="001D5D09" w:rsidRPr="001D5D09" w:rsidRDefault="001D5D09" w:rsidP="001D5D09">
            <w:pPr>
              <w:rPr>
                <w:sz w:val="18"/>
                <w:szCs w:val="18"/>
                <w:lang w:val="es-ES"/>
              </w:rPr>
            </w:pPr>
            <w:r w:rsidRPr="001D5D09">
              <w:rPr>
                <w:sz w:val="18"/>
                <w:szCs w:val="18"/>
                <w:lang w:val="es-ES"/>
              </w:rPr>
              <w:t>4.69%</w:t>
            </w:r>
          </w:p>
        </w:tc>
        <w:tc>
          <w:tcPr>
            <w:tcW w:w="1581"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6884530E" w14:textId="77777777" w:rsidR="001D5D09" w:rsidRPr="001D5D09" w:rsidRDefault="001D5D09" w:rsidP="001D5D09">
            <w:pPr>
              <w:rPr>
                <w:sz w:val="18"/>
                <w:szCs w:val="18"/>
                <w:lang w:val="es-ES"/>
              </w:rPr>
            </w:pPr>
            <w:r w:rsidRPr="001D5D09">
              <w:rPr>
                <w:sz w:val="18"/>
                <w:szCs w:val="18"/>
                <w:lang w:val="es-ES"/>
              </w:rPr>
              <w:t>4.32%</w:t>
            </w:r>
          </w:p>
        </w:tc>
        <w:tc>
          <w:tcPr>
            <w:tcW w:w="1581"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37732C35" w14:textId="77777777" w:rsidR="001D5D09" w:rsidRPr="001D5D09" w:rsidRDefault="001D5D09" w:rsidP="001D5D09">
            <w:pPr>
              <w:rPr>
                <w:sz w:val="18"/>
                <w:szCs w:val="18"/>
                <w:lang w:val="es-ES"/>
              </w:rPr>
            </w:pPr>
            <w:r w:rsidRPr="001D5D09">
              <w:rPr>
                <w:b/>
                <w:bCs/>
                <w:sz w:val="18"/>
                <w:szCs w:val="18"/>
                <w:lang w:val="es-ES"/>
              </w:rPr>
              <w:t>4.20%</w:t>
            </w:r>
          </w:p>
        </w:tc>
        <w:tc>
          <w:tcPr>
            <w:tcW w:w="2002"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5873CB36" w14:textId="77777777" w:rsidR="001D5D09" w:rsidRPr="001D5D09" w:rsidRDefault="001D5D09" w:rsidP="001D5D09">
            <w:pPr>
              <w:rPr>
                <w:sz w:val="18"/>
                <w:szCs w:val="18"/>
                <w:lang w:val="es-ES"/>
              </w:rPr>
            </w:pPr>
            <w:proofErr w:type="spellStart"/>
            <w:r w:rsidRPr="001D5D09">
              <w:rPr>
                <w:b/>
                <w:bCs/>
                <w:sz w:val="18"/>
                <w:szCs w:val="18"/>
                <w:lang w:val="es-ES"/>
              </w:rPr>
              <w:t>XGBoost</w:t>
            </w:r>
            <w:proofErr w:type="spellEnd"/>
          </w:p>
        </w:tc>
      </w:tr>
    </w:tbl>
    <w:p w14:paraId="76C156B3" w14:textId="77777777" w:rsidR="001D5D09" w:rsidRPr="001D5D09" w:rsidRDefault="001D5D09" w:rsidP="001D5D09">
      <w:pPr>
        <w:rPr>
          <w:lang w:val="es-ES"/>
        </w:rPr>
      </w:pPr>
    </w:p>
    <w:p w14:paraId="72281A38" w14:textId="7F93AA92" w:rsidR="001D5D09" w:rsidRPr="001D5D09" w:rsidRDefault="001D5D09" w:rsidP="001D5D09">
      <w:pPr>
        <w:rPr>
          <w:lang w:val="es-ES"/>
        </w:rPr>
      </w:pPr>
      <w:r w:rsidRPr="001D5D09">
        <w:rPr>
          <w:lang w:val="es-ES"/>
        </w:rPr>
        <w:t xml:space="preserve">El análisis de residuos revela diferencias significativas entre modelos más allá del MAPE. SARIMAX presenta el mejor diagnóstico estadístico: sin autocorrelación residual, homocedasticidad y sesgo prácticamente nulo. </w:t>
      </w:r>
      <w:proofErr w:type="spellStart"/>
      <w:r w:rsidRPr="001D5D09">
        <w:rPr>
          <w:lang w:val="es-ES"/>
        </w:rPr>
        <w:t>XGBoost</w:t>
      </w:r>
      <w:proofErr w:type="spellEnd"/>
      <w:r w:rsidRPr="001D5D09">
        <w:rPr>
          <w:lang w:val="es-ES"/>
        </w:rPr>
        <w:t xml:space="preserve"> muestra autocorrelación significativa (p=0.001) y heterocedasticidad (p=0.030), lo que compromete la fiabilidad de sus predicciones a largo plazo:</w:t>
      </w:r>
    </w:p>
    <w:p w14:paraId="0782C6AA" w14:textId="77777777" w:rsidR="001D5D09" w:rsidRPr="001D5D09" w:rsidRDefault="001D5D09" w:rsidP="001D5D09">
      <w:pPr>
        <w:rPr>
          <w:lang w:val="es-ES"/>
        </w:rPr>
      </w:pPr>
    </w:p>
    <w:p w14:paraId="3F0C2606" w14:textId="77777777" w:rsidR="001D5D09" w:rsidRPr="001D5D09" w:rsidRDefault="001D5D09" w:rsidP="001D5D09">
      <w:pPr>
        <w:rPr>
          <w:lang w:val="es-ES"/>
        </w:rPr>
      </w:pPr>
      <w:r w:rsidRPr="001D5D09">
        <w:rPr>
          <w:i/>
          <w:iCs/>
          <w:lang w:val="es-ES"/>
        </w:rPr>
        <w:t>Tabla 28. Análisis de residuos de los cuatro modelos.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3"/>
        <w:gridCol w:w="999"/>
        <w:gridCol w:w="924"/>
        <w:gridCol w:w="1305"/>
        <w:gridCol w:w="1304"/>
        <w:gridCol w:w="1622"/>
        <w:gridCol w:w="1499"/>
      </w:tblGrid>
      <w:tr w:rsidR="001D5D09" w:rsidRPr="001D5D09" w14:paraId="3BBFC80C" w14:textId="77777777" w:rsidTr="00820384">
        <w:tblPrEx>
          <w:tblCellMar>
            <w:top w:w="0" w:type="dxa"/>
            <w:bottom w:w="0" w:type="dxa"/>
          </w:tblCellMar>
        </w:tblPrEx>
        <w:trPr>
          <w:tblHeader/>
        </w:trPr>
        <w:tc>
          <w:tcPr>
            <w:tcW w:w="16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501B8BD8" w14:textId="77777777" w:rsidR="001D5D09" w:rsidRPr="001D5D09" w:rsidRDefault="001D5D09" w:rsidP="001D5D09">
            <w:pPr>
              <w:rPr>
                <w:lang w:val="es-ES"/>
              </w:rPr>
            </w:pPr>
            <w:r w:rsidRPr="001D5D09">
              <w:rPr>
                <w:b/>
                <w:bCs/>
                <w:lang w:val="es-ES"/>
              </w:rPr>
              <w:t>Modelo</w:t>
            </w:r>
          </w:p>
        </w:tc>
        <w:tc>
          <w:tcPr>
            <w:tcW w:w="11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4BD0CB3D" w14:textId="77777777" w:rsidR="001D5D09" w:rsidRPr="001D5D09" w:rsidRDefault="001D5D09" w:rsidP="001D5D09">
            <w:pPr>
              <w:rPr>
                <w:lang w:val="es-ES"/>
              </w:rPr>
            </w:pPr>
            <w:r w:rsidRPr="001D5D09">
              <w:rPr>
                <w:b/>
                <w:bCs/>
                <w:lang w:val="es-ES"/>
              </w:rPr>
              <w:t>Media res.</w:t>
            </w:r>
          </w:p>
        </w:tc>
        <w:tc>
          <w:tcPr>
            <w:tcW w:w="11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2411C0F9" w14:textId="77777777" w:rsidR="001D5D09" w:rsidRPr="001D5D09" w:rsidRDefault="001D5D09" w:rsidP="001D5D09">
            <w:pPr>
              <w:rPr>
                <w:lang w:val="es-ES"/>
              </w:rPr>
            </w:pPr>
            <w:proofErr w:type="spellStart"/>
            <w:r w:rsidRPr="001D5D09">
              <w:rPr>
                <w:b/>
                <w:bCs/>
                <w:lang w:val="es-ES"/>
              </w:rPr>
              <w:t>Std</w:t>
            </w:r>
            <w:proofErr w:type="spellEnd"/>
            <w:r w:rsidRPr="001D5D09">
              <w:rPr>
                <w:b/>
                <w:bCs/>
                <w:lang w:val="es-ES"/>
              </w:rPr>
              <w:t xml:space="preserve"> res.</w:t>
            </w:r>
          </w:p>
        </w:tc>
        <w:tc>
          <w:tcPr>
            <w:tcW w:w="11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5824D3D1" w14:textId="77777777" w:rsidR="001D5D09" w:rsidRPr="001D5D09" w:rsidRDefault="001D5D09" w:rsidP="001D5D09">
            <w:pPr>
              <w:rPr>
                <w:lang w:val="es-ES"/>
              </w:rPr>
            </w:pPr>
            <w:proofErr w:type="spellStart"/>
            <w:r w:rsidRPr="001D5D09">
              <w:rPr>
                <w:b/>
                <w:bCs/>
                <w:lang w:val="es-ES"/>
              </w:rPr>
              <w:t>Skewness</w:t>
            </w:r>
            <w:proofErr w:type="spellEnd"/>
          </w:p>
        </w:tc>
        <w:tc>
          <w:tcPr>
            <w:tcW w:w="16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17DEDE15" w14:textId="77777777" w:rsidR="001D5D09" w:rsidRPr="001D5D09" w:rsidRDefault="001D5D09" w:rsidP="001D5D09">
            <w:pPr>
              <w:rPr>
                <w:lang w:val="es-ES"/>
              </w:rPr>
            </w:pPr>
            <w:r w:rsidRPr="001D5D09">
              <w:rPr>
                <w:b/>
                <w:bCs/>
                <w:lang w:val="es-ES"/>
              </w:rPr>
              <w:t>Ljung-Box L7</w:t>
            </w:r>
          </w:p>
        </w:tc>
        <w:tc>
          <w:tcPr>
            <w:tcW w:w="1526"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5BFA8758" w14:textId="77777777" w:rsidR="001D5D09" w:rsidRPr="001D5D09" w:rsidRDefault="001D5D09" w:rsidP="001D5D09">
            <w:pPr>
              <w:rPr>
                <w:lang w:val="es-ES"/>
              </w:rPr>
            </w:pPr>
            <w:proofErr w:type="spellStart"/>
            <w:r w:rsidRPr="001D5D09">
              <w:rPr>
                <w:b/>
                <w:bCs/>
                <w:lang w:val="es-ES"/>
              </w:rPr>
              <w:t>Homocedast</w:t>
            </w:r>
            <w:proofErr w:type="spellEnd"/>
            <w:r w:rsidRPr="001D5D09">
              <w:rPr>
                <w:b/>
                <w:bCs/>
                <w:lang w:val="es-ES"/>
              </w:rPr>
              <w:t>.</w:t>
            </w:r>
          </w:p>
        </w:tc>
        <w:tc>
          <w:tcPr>
            <w:tcW w:w="10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35273241" w14:textId="77777777" w:rsidR="001D5D09" w:rsidRPr="001D5D09" w:rsidRDefault="001D5D09" w:rsidP="001D5D09">
            <w:pPr>
              <w:rPr>
                <w:lang w:val="es-ES"/>
              </w:rPr>
            </w:pPr>
            <w:r w:rsidRPr="001D5D09">
              <w:rPr>
                <w:b/>
                <w:bCs/>
                <w:lang w:val="es-ES"/>
              </w:rPr>
              <w:t>Diagnóstico</w:t>
            </w:r>
          </w:p>
        </w:tc>
      </w:tr>
      <w:tr w:rsidR="001D5D09" w:rsidRPr="001D5D09" w14:paraId="7A204C95" w14:textId="77777777" w:rsidTr="00820384">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476A456F" w14:textId="77777777" w:rsidR="001D5D09" w:rsidRPr="001D5D09" w:rsidRDefault="001D5D09" w:rsidP="001D5D09">
            <w:pPr>
              <w:rPr>
                <w:sz w:val="18"/>
                <w:szCs w:val="18"/>
                <w:lang w:val="es-ES"/>
              </w:rPr>
            </w:pPr>
            <w:proofErr w:type="spellStart"/>
            <w:r w:rsidRPr="001D5D09">
              <w:rPr>
                <w:sz w:val="18"/>
                <w:szCs w:val="18"/>
                <w:lang w:val="es-ES"/>
              </w:rPr>
              <w:t>Baseline</w:t>
            </w:r>
            <w:proofErr w:type="spellEnd"/>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52F67B54" w14:textId="77777777" w:rsidR="001D5D09" w:rsidRPr="001D5D09" w:rsidRDefault="001D5D09" w:rsidP="001D5D09">
            <w:pPr>
              <w:rPr>
                <w:sz w:val="18"/>
                <w:szCs w:val="18"/>
                <w:lang w:val="es-ES"/>
              </w:rPr>
            </w:pPr>
            <w:r w:rsidRPr="001D5D09">
              <w:rPr>
                <w:sz w:val="18"/>
                <w:szCs w:val="18"/>
                <w:lang w:val="es-ES"/>
              </w:rPr>
              <w:t>0.32</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54E634B5" w14:textId="77777777" w:rsidR="001D5D09" w:rsidRPr="001D5D09" w:rsidRDefault="001D5D09" w:rsidP="001D5D09">
            <w:pPr>
              <w:rPr>
                <w:sz w:val="18"/>
                <w:szCs w:val="18"/>
                <w:lang w:val="es-ES"/>
              </w:rPr>
            </w:pPr>
            <w:r w:rsidRPr="001D5D09">
              <w:rPr>
                <w:sz w:val="18"/>
                <w:szCs w:val="18"/>
                <w:lang w:val="es-ES"/>
              </w:rPr>
              <w:t>25.14</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1E80F2E0" w14:textId="77777777" w:rsidR="001D5D09" w:rsidRPr="001D5D09" w:rsidRDefault="001D5D09" w:rsidP="001D5D09">
            <w:pPr>
              <w:rPr>
                <w:sz w:val="18"/>
                <w:szCs w:val="18"/>
                <w:lang w:val="es-ES"/>
              </w:rPr>
            </w:pPr>
            <w:r w:rsidRPr="001D5D09">
              <w:rPr>
                <w:sz w:val="18"/>
                <w:szCs w:val="18"/>
                <w:lang w:val="es-ES"/>
              </w:rPr>
              <w:t>0.006</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53F23D29" w14:textId="77777777" w:rsidR="001D5D09" w:rsidRPr="001D5D09" w:rsidRDefault="001D5D09" w:rsidP="001D5D09">
            <w:pPr>
              <w:rPr>
                <w:sz w:val="18"/>
                <w:szCs w:val="18"/>
                <w:lang w:val="es-ES"/>
              </w:rPr>
            </w:pPr>
            <w:r w:rsidRPr="001D5D09">
              <w:rPr>
                <w:rFonts w:ascii="Segoe UI Symbol" w:hAnsi="Segoe UI Symbol" w:cs="Segoe UI Symbol"/>
                <w:sz w:val="18"/>
                <w:szCs w:val="18"/>
                <w:lang w:val="es-ES"/>
              </w:rPr>
              <w:t>⚠</w:t>
            </w:r>
            <w:r w:rsidRPr="001D5D09">
              <w:rPr>
                <w:sz w:val="18"/>
                <w:szCs w:val="18"/>
                <w:lang w:val="es-ES"/>
              </w:rPr>
              <w:t xml:space="preserve"> p=0.000</w:t>
            </w:r>
          </w:p>
        </w:tc>
        <w:tc>
          <w:tcPr>
            <w:tcW w:w="152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0F213A2B" w14:textId="77777777" w:rsidR="001D5D09" w:rsidRPr="001D5D09" w:rsidRDefault="001D5D09" w:rsidP="001D5D09">
            <w:pPr>
              <w:rPr>
                <w:sz w:val="18"/>
                <w:szCs w:val="18"/>
                <w:lang w:val="es-ES"/>
              </w:rPr>
            </w:pPr>
            <w:r w:rsidRPr="001D5D09">
              <w:rPr>
                <w:rFonts w:ascii="Segoe UI Symbol" w:hAnsi="Segoe UI Symbol" w:cs="Segoe UI Symbol"/>
                <w:sz w:val="18"/>
                <w:szCs w:val="18"/>
                <w:lang w:val="es-ES"/>
              </w:rPr>
              <w:t>✓</w:t>
            </w:r>
          </w:p>
        </w:tc>
        <w:tc>
          <w:tcPr>
            <w:tcW w:w="1000" w:type="dxa"/>
            <w:tcBorders>
              <w:top w:val="single" w:sz="2" w:space="0" w:color="CCCCCC"/>
              <w:left w:val="single" w:sz="2" w:space="0" w:color="CCCCCC"/>
              <w:bottom w:val="single" w:sz="2" w:space="0" w:color="CCCCCC"/>
              <w:right w:val="single" w:sz="2" w:space="0" w:color="CCCCCC"/>
            </w:tcBorders>
            <w:shd w:val="clear" w:color="auto" w:fill="FDECEA"/>
            <w:tcMar>
              <w:top w:w="70" w:type="dxa"/>
              <w:left w:w="120" w:type="dxa"/>
              <w:bottom w:w="70" w:type="dxa"/>
              <w:right w:w="120" w:type="dxa"/>
            </w:tcMar>
            <w:vAlign w:val="center"/>
          </w:tcPr>
          <w:p w14:paraId="08C14929" w14:textId="77777777" w:rsidR="001D5D09" w:rsidRPr="001D5D09" w:rsidRDefault="001D5D09" w:rsidP="001D5D09">
            <w:pPr>
              <w:rPr>
                <w:sz w:val="18"/>
                <w:szCs w:val="18"/>
                <w:lang w:val="es-ES"/>
              </w:rPr>
            </w:pPr>
            <w:r w:rsidRPr="001D5D09">
              <w:rPr>
                <w:rFonts w:ascii="Segoe UI Symbol" w:hAnsi="Segoe UI Symbol" w:cs="Segoe UI Symbol"/>
                <w:b/>
                <w:bCs/>
                <w:sz w:val="18"/>
                <w:szCs w:val="18"/>
                <w:lang w:val="es-ES"/>
              </w:rPr>
              <w:t>⚠</w:t>
            </w:r>
            <w:r w:rsidRPr="001D5D09">
              <w:rPr>
                <w:b/>
                <w:bCs/>
                <w:sz w:val="18"/>
                <w:szCs w:val="18"/>
                <w:lang w:val="es-ES"/>
              </w:rPr>
              <w:t xml:space="preserve"> Falla</w:t>
            </w:r>
          </w:p>
        </w:tc>
      </w:tr>
      <w:tr w:rsidR="001D5D09" w:rsidRPr="001D5D09" w14:paraId="2717F2B7" w14:textId="77777777" w:rsidTr="00820384">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4426F427" w14:textId="77777777" w:rsidR="001D5D09" w:rsidRPr="001D5D09" w:rsidRDefault="001D5D09" w:rsidP="001D5D09">
            <w:pPr>
              <w:rPr>
                <w:sz w:val="18"/>
                <w:szCs w:val="18"/>
                <w:lang w:val="es-ES"/>
              </w:rPr>
            </w:pPr>
            <w:r w:rsidRPr="001D5D09">
              <w:rPr>
                <w:sz w:val="18"/>
                <w:szCs w:val="18"/>
                <w:lang w:val="es-ES"/>
              </w:rPr>
              <w:t>Prophet</w:t>
            </w:r>
          </w:p>
        </w:tc>
        <w:tc>
          <w:tcPr>
            <w:tcW w:w="11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2571581B" w14:textId="77777777" w:rsidR="001D5D09" w:rsidRPr="001D5D09" w:rsidRDefault="001D5D09" w:rsidP="001D5D09">
            <w:pPr>
              <w:rPr>
                <w:sz w:val="18"/>
                <w:szCs w:val="18"/>
                <w:lang w:val="es-ES"/>
              </w:rPr>
            </w:pPr>
            <w:r w:rsidRPr="001D5D09">
              <w:rPr>
                <w:sz w:val="18"/>
                <w:szCs w:val="18"/>
                <w:lang w:val="es-ES"/>
              </w:rPr>
              <w:t>-0.17</w:t>
            </w:r>
          </w:p>
        </w:tc>
        <w:tc>
          <w:tcPr>
            <w:tcW w:w="11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084DD8C8" w14:textId="77777777" w:rsidR="001D5D09" w:rsidRPr="001D5D09" w:rsidRDefault="001D5D09" w:rsidP="001D5D09">
            <w:pPr>
              <w:rPr>
                <w:sz w:val="18"/>
                <w:szCs w:val="18"/>
                <w:lang w:val="es-ES"/>
              </w:rPr>
            </w:pPr>
            <w:r w:rsidRPr="001D5D09">
              <w:rPr>
                <w:sz w:val="18"/>
                <w:szCs w:val="18"/>
                <w:lang w:val="es-ES"/>
              </w:rPr>
              <w:t>14.68</w:t>
            </w:r>
          </w:p>
        </w:tc>
        <w:tc>
          <w:tcPr>
            <w:tcW w:w="11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2D822362" w14:textId="77777777" w:rsidR="001D5D09" w:rsidRPr="001D5D09" w:rsidRDefault="001D5D09" w:rsidP="001D5D09">
            <w:pPr>
              <w:rPr>
                <w:sz w:val="18"/>
                <w:szCs w:val="18"/>
                <w:lang w:val="es-ES"/>
              </w:rPr>
            </w:pPr>
            <w:r w:rsidRPr="001D5D09">
              <w:rPr>
                <w:sz w:val="18"/>
                <w:szCs w:val="18"/>
                <w:lang w:val="es-ES"/>
              </w:rPr>
              <w:t>1.485</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74943F50" w14:textId="77777777" w:rsidR="001D5D09" w:rsidRPr="001D5D09" w:rsidRDefault="001D5D09" w:rsidP="001D5D09">
            <w:pPr>
              <w:rPr>
                <w:sz w:val="18"/>
                <w:szCs w:val="18"/>
                <w:lang w:val="es-ES"/>
              </w:rPr>
            </w:pPr>
            <w:r w:rsidRPr="001D5D09">
              <w:rPr>
                <w:rFonts w:ascii="Segoe UI Symbol" w:hAnsi="Segoe UI Symbol" w:cs="Segoe UI Symbol"/>
                <w:sz w:val="18"/>
                <w:szCs w:val="18"/>
                <w:lang w:val="es-ES"/>
              </w:rPr>
              <w:t>✓</w:t>
            </w:r>
            <w:r w:rsidRPr="001D5D09">
              <w:rPr>
                <w:sz w:val="18"/>
                <w:szCs w:val="18"/>
                <w:lang w:val="es-ES"/>
              </w:rPr>
              <w:t xml:space="preserve"> p=0.085</w:t>
            </w:r>
          </w:p>
        </w:tc>
        <w:tc>
          <w:tcPr>
            <w:tcW w:w="1526"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764DE2A9" w14:textId="77777777" w:rsidR="001D5D09" w:rsidRPr="001D5D09" w:rsidRDefault="001D5D09" w:rsidP="001D5D09">
            <w:pPr>
              <w:rPr>
                <w:sz w:val="18"/>
                <w:szCs w:val="18"/>
                <w:lang w:val="es-ES"/>
              </w:rPr>
            </w:pPr>
            <w:r w:rsidRPr="001D5D09">
              <w:rPr>
                <w:rFonts w:ascii="Segoe UI Symbol" w:hAnsi="Segoe UI Symbol" w:cs="Segoe UI Symbol"/>
                <w:sz w:val="18"/>
                <w:szCs w:val="18"/>
                <w:lang w:val="es-ES"/>
              </w:rPr>
              <w:t>✓</w:t>
            </w:r>
          </w:p>
        </w:tc>
        <w:tc>
          <w:tcPr>
            <w:tcW w:w="1000"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24FD5E50" w14:textId="77777777" w:rsidR="001D5D09" w:rsidRPr="001D5D09" w:rsidRDefault="001D5D09" w:rsidP="001D5D09">
            <w:pPr>
              <w:rPr>
                <w:sz w:val="18"/>
                <w:szCs w:val="18"/>
                <w:lang w:val="es-ES"/>
              </w:rPr>
            </w:pPr>
            <w:r w:rsidRPr="001D5D09">
              <w:rPr>
                <w:rFonts w:ascii="Segoe UI Symbol" w:hAnsi="Segoe UI Symbol" w:cs="Segoe UI Symbol"/>
                <w:b/>
                <w:bCs/>
                <w:sz w:val="18"/>
                <w:szCs w:val="18"/>
                <w:lang w:val="es-ES"/>
              </w:rPr>
              <w:t>✓</w:t>
            </w:r>
            <w:r w:rsidRPr="001D5D09">
              <w:rPr>
                <w:b/>
                <w:bCs/>
                <w:sz w:val="18"/>
                <w:szCs w:val="18"/>
                <w:lang w:val="es-ES"/>
              </w:rPr>
              <w:t xml:space="preserve"> Pasa</w:t>
            </w:r>
          </w:p>
        </w:tc>
      </w:tr>
      <w:tr w:rsidR="001D5D09" w:rsidRPr="001D5D09" w14:paraId="3578A533" w14:textId="77777777" w:rsidTr="00820384">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5CC70D2D" w14:textId="77777777" w:rsidR="001D5D09" w:rsidRPr="001D5D09" w:rsidRDefault="001D5D09" w:rsidP="001D5D09">
            <w:pPr>
              <w:rPr>
                <w:sz w:val="18"/>
                <w:szCs w:val="18"/>
                <w:lang w:val="es-ES"/>
              </w:rPr>
            </w:pPr>
            <w:r w:rsidRPr="001D5D09">
              <w:rPr>
                <w:b/>
                <w:bCs/>
                <w:sz w:val="18"/>
                <w:szCs w:val="18"/>
                <w:lang w:val="es-ES"/>
              </w:rPr>
              <w:t>SARIMAX</w:t>
            </w:r>
          </w:p>
        </w:tc>
        <w:tc>
          <w:tcPr>
            <w:tcW w:w="1100"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5B51681D" w14:textId="77777777" w:rsidR="001D5D09" w:rsidRPr="001D5D09" w:rsidRDefault="001D5D09" w:rsidP="001D5D09">
            <w:pPr>
              <w:rPr>
                <w:sz w:val="18"/>
                <w:szCs w:val="18"/>
                <w:lang w:val="es-ES"/>
              </w:rPr>
            </w:pPr>
            <w:r w:rsidRPr="001D5D09">
              <w:rPr>
                <w:sz w:val="18"/>
                <w:szCs w:val="18"/>
                <w:lang w:val="es-ES"/>
              </w:rPr>
              <w:t>-0.15</w:t>
            </w:r>
          </w:p>
        </w:tc>
        <w:tc>
          <w:tcPr>
            <w:tcW w:w="1100"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5D140889" w14:textId="77777777" w:rsidR="001D5D09" w:rsidRPr="001D5D09" w:rsidRDefault="001D5D09" w:rsidP="001D5D09">
            <w:pPr>
              <w:rPr>
                <w:sz w:val="18"/>
                <w:szCs w:val="18"/>
                <w:lang w:val="es-ES"/>
              </w:rPr>
            </w:pPr>
            <w:r w:rsidRPr="001D5D09">
              <w:rPr>
                <w:sz w:val="18"/>
                <w:szCs w:val="18"/>
                <w:lang w:val="es-ES"/>
              </w:rPr>
              <w:t>13.52</w:t>
            </w:r>
          </w:p>
        </w:tc>
        <w:tc>
          <w:tcPr>
            <w:tcW w:w="1100"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64984E1A" w14:textId="77777777" w:rsidR="001D5D09" w:rsidRPr="001D5D09" w:rsidRDefault="001D5D09" w:rsidP="001D5D09">
            <w:pPr>
              <w:rPr>
                <w:sz w:val="18"/>
                <w:szCs w:val="18"/>
                <w:lang w:val="es-ES"/>
              </w:rPr>
            </w:pPr>
            <w:r w:rsidRPr="001D5D09">
              <w:rPr>
                <w:sz w:val="18"/>
                <w:szCs w:val="18"/>
                <w:lang w:val="es-ES"/>
              </w:rPr>
              <w:t>1.904</w:t>
            </w:r>
          </w:p>
        </w:tc>
        <w:tc>
          <w:tcPr>
            <w:tcW w:w="1600"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41F92F96" w14:textId="77777777" w:rsidR="001D5D09" w:rsidRPr="001D5D09" w:rsidRDefault="001D5D09" w:rsidP="001D5D09">
            <w:pPr>
              <w:rPr>
                <w:sz w:val="18"/>
                <w:szCs w:val="18"/>
                <w:lang w:val="es-ES"/>
              </w:rPr>
            </w:pPr>
            <w:r w:rsidRPr="001D5D09">
              <w:rPr>
                <w:rFonts w:ascii="Segoe UI Symbol" w:hAnsi="Segoe UI Symbol" w:cs="Segoe UI Symbol"/>
                <w:sz w:val="18"/>
                <w:szCs w:val="18"/>
                <w:lang w:val="es-ES"/>
              </w:rPr>
              <w:t>✓</w:t>
            </w:r>
            <w:r w:rsidRPr="001D5D09">
              <w:rPr>
                <w:sz w:val="18"/>
                <w:szCs w:val="18"/>
                <w:lang w:val="es-ES"/>
              </w:rPr>
              <w:t xml:space="preserve"> p=0.342</w:t>
            </w:r>
          </w:p>
        </w:tc>
        <w:tc>
          <w:tcPr>
            <w:tcW w:w="1526"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0FA355CD" w14:textId="77777777" w:rsidR="001D5D09" w:rsidRPr="001D5D09" w:rsidRDefault="001D5D09" w:rsidP="001D5D09">
            <w:pPr>
              <w:rPr>
                <w:sz w:val="18"/>
                <w:szCs w:val="18"/>
                <w:lang w:val="es-ES"/>
              </w:rPr>
            </w:pPr>
            <w:r w:rsidRPr="001D5D09">
              <w:rPr>
                <w:rFonts w:ascii="Segoe UI Symbol" w:hAnsi="Segoe UI Symbol" w:cs="Segoe UI Symbol"/>
                <w:sz w:val="18"/>
                <w:szCs w:val="18"/>
                <w:lang w:val="es-ES"/>
              </w:rPr>
              <w:t>✓</w:t>
            </w:r>
          </w:p>
        </w:tc>
        <w:tc>
          <w:tcPr>
            <w:tcW w:w="1000"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081F57D1" w14:textId="77777777" w:rsidR="001D5D09" w:rsidRPr="001D5D09" w:rsidRDefault="001D5D09" w:rsidP="001D5D09">
            <w:pPr>
              <w:rPr>
                <w:sz w:val="18"/>
                <w:szCs w:val="18"/>
                <w:lang w:val="es-ES"/>
              </w:rPr>
            </w:pPr>
            <w:r w:rsidRPr="001D5D09">
              <w:rPr>
                <w:rFonts w:ascii="Segoe UI Symbol" w:hAnsi="Segoe UI Symbol" w:cs="Segoe UI Symbol"/>
                <w:b/>
                <w:bCs/>
                <w:sz w:val="18"/>
                <w:szCs w:val="18"/>
                <w:lang w:val="es-ES"/>
              </w:rPr>
              <w:t>✓</w:t>
            </w:r>
            <w:r w:rsidRPr="001D5D09">
              <w:rPr>
                <w:b/>
                <w:bCs/>
                <w:sz w:val="18"/>
                <w:szCs w:val="18"/>
                <w:lang w:val="es-ES"/>
              </w:rPr>
              <w:t xml:space="preserve"> Pasa</w:t>
            </w:r>
          </w:p>
        </w:tc>
      </w:tr>
      <w:tr w:rsidR="001D5D09" w:rsidRPr="001D5D09" w14:paraId="72AD432B" w14:textId="77777777" w:rsidTr="00820384">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706658CF" w14:textId="77777777" w:rsidR="001D5D09" w:rsidRPr="001D5D09" w:rsidRDefault="001D5D09" w:rsidP="001D5D09">
            <w:pPr>
              <w:rPr>
                <w:sz w:val="18"/>
                <w:szCs w:val="18"/>
                <w:lang w:val="es-ES"/>
              </w:rPr>
            </w:pPr>
            <w:proofErr w:type="spellStart"/>
            <w:r w:rsidRPr="001D5D09">
              <w:rPr>
                <w:sz w:val="18"/>
                <w:szCs w:val="18"/>
                <w:lang w:val="es-ES"/>
              </w:rPr>
              <w:t>XGBoost</w:t>
            </w:r>
            <w:proofErr w:type="spellEnd"/>
          </w:p>
        </w:tc>
        <w:tc>
          <w:tcPr>
            <w:tcW w:w="11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216A01C0" w14:textId="77777777" w:rsidR="001D5D09" w:rsidRPr="001D5D09" w:rsidRDefault="001D5D09" w:rsidP="001D5D09">
            <w:pPr>
              <w:rPr>
                <w:sz w:val="18"/>
                <w:szCs w:val="18"/>
                <w:lang w:val="es-ES"/>
              </w:rPr>
            </w:pPr>
            <w:r w:rsidRPr="001D5D09">
              <w:rPr>
                <w:sz w:val="18"/>
                <w:szCs w:val="18"/>
                <w:lang w:val="es-ES"/>
              </w:rPr>
              <w:t>2.48</w:t>
            </w:r>
          </w:p>
        </w:tc>
        <w:tc>
          <w:tcPr>
            <w:tcW w:w="11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7AD1E2A9" w14:textId="77777777" w:rsidR="001D5D09" w:rsidRPr="001D5D09" w:rsidRDefault="001D5D09" w:rsidP="001D5D09">
            <w:pPr>
              <w:rPr>
                <w:sz w:val="18"/>
                <w:szCs w:val="18"/>
                <w:lang w:val="es-ES"/>
              </w:rPr>
            </w:pPr>
            <w:r w:rsidRPr="001D5D09">
              <w:rPr>
                <w:sz w:val="18"/>
                <w:szCs w:val="18"/>
                <w:lang w:val="es-ES"/>
              </w:rPr>
              <w:t>13.34</w:t>
            </w:r>
          </w:p>
        </w:tc>
        <w:tc>
          <w:tcPr>
            <w:tcW w:w="11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60F16B46" w14:textId="77777777" w:rsidR="001D5D09" w:rsidRPr="001D5D09" w:rsidRDefault="001D5D09" w:rsidP="001D5D09">
            <w:pPr>
              <w:rPr>
                <w:sz w:val="18"/>
                <w:szCs w:val="18"/>
                <w:lang w:val="es-ES"/>
              </w:rPr>
            </w:pPr>
            <w:r w:rsidRPr="001D5D09">
              <w:rPr>
                <w:sz w:val="18"/>
                <w:szCs w:val="18"/>
                <w:lang w:val="es-ES"/>
              </w:rPr>
              <w:t>1.834</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28AD3C44" w14:textId="77777777" w:rsidR="001D5D09" w:rsidRPr="001D5D09" w:rsidRDefault="001D5D09" w:rsidP="001D5D09">
            <w:pPr>
              <w:rPr>
                <w:sz w:val="18"/>
                <w:szCs w:val="18"/>
                <w:lang w:val="es-ES"/>
              </w:rPr>
            </w:pPr>
            <w:r w:rsidRPr="001D5D09">
              <w:rPr>
                <w:rFonts w:ascii="Segoe UI Symbol" w:hAnsi="Segoe UI Symbol" w:cs="Segoe UI Symbol"/>
                <w:sz w:val="18"/>
                <w:szCs w:val="18"/>
                <w:lang w:val="es-ES"/>
              </w:rPr>
              <w:t>⚠</w:t>
            </w:r>
            <w:r w:rsidRPr="001D5D09">
              <w:rPr>
                <w:sz w:val="18"/>
                <w:szCs w:val="18"/>
                <w:lang w:val="es-ES"/>
              </w:rPr>
              <w:t xml:space="preserve"> p=0.001</w:t>
            </w:r>
          </w:p>
        </w:tc>
        <w:tc>
          <w:tcPr>
            <w:tcW w:w="1526"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18EDBC65" w14:textId="77777777" w:rsidR="001D5D09" w:rsidRPr="001D5D09" w:rsidRDefault="001D5D09" w:rsidP="001D5D09">
            <w:pPr>
              <w:rPr>
                <w:sz w:val="18"/>
                <w:szCs w:val="18"/>
                <w:lang w:val="es-ES"/>
              </w:rPr>
            </w:pPr>
            <w:r w:rsidRPr="001D5D09">
              <w:rPr>
                <w:rFonts w:ascii="Segoe UI Symbol" w:hAnsi="Segoe UI Symbol" w:cs="Segoe UI Symbol"/>
                <w:sz w:val="18"/>
                <w:szCs w:val="18"/>
                <w:lang w:val="es-ES"/>
              </w:rPr>
              <w:t>⚠</w:t>
            </w:r>
            <w:r w:rsidRPr="001D5D09">
              <w:rPr>
                <w:sz w:val="18"/>
                <w:szCs w:val="18"/>
                <w:lang w:val="es-ES"/>
              </w:rPr>
              <w:t xml:space="preserve"> p=0.030</w:t>
            </w:r>
          </w:p>
        </w:tc>
        <w:tc>
          <w:tcPr>
            <w:tcW w:w="1000" w:type="dxa"/>
            <w:tcBorders>
              <w:top w:val="single" w:sz="2" w:space="0" w:color="CCCCCC"/>
              <w:left w:val="single" w:sz="2" w:space="0" w:color="CCCCCC"/>
              <w:bottom w:val="single" w:sz="2" w:space="0" w:color="CCCCCC"/>
              <w:right w:val="single" w:sz="2" w:space="0" w:color="CCCCCC"/>
            </w:tcBorders>
            <w:shd w:val="clear" w:color="auto" w:fill="FDECEA"/>
            <w:tcMar>
              <w:top w:w="70" w:type="dxa"/>
              <w:left w:w="120" w:type="dxa"/>
              <w:bottom w:w="70" w:type="dxa"/>
              <w:right w:w="120" w:type="dxa"/>
            </w:tcMar>
            <w:vAlign w:val="center"/>
          </w:tcPr>
          <w:p w14:paraId="7361314D" w14:textId="77777777" w:rsidR="001D5D09" w:rsidRPr="001D5D09" w:rsidRDefault="001D5D09" w:rsidP="001D5D09">
            <w:pPr>
              <w:rPr>
                <w:sz w:val="18"/>
                <w:szCs w:val="18"/>
                <w:lang w:val="es-ES"/>
              </w:rPr>
            </w:pPr>
            <w:r w:rsidRPr="001D5D09">
              <w:rPr>
                <w:rFonts w:ascii="Segoe UI Symbol" w:hAnsi="Segoe UI Symbol" w:cs="Segoe UI Symbol"/>
                <w:b/>
                <w:bCs/>
                <w:sz w:val="18"/>
                <w:szCs w:val="18"/>
                <w:lang w:val="es-ES"/>
              </w:rPr>
              <w:t>⚠</w:t>
            </w:r>
            <w:r w:rsidRPr="001D5D09">
              <w:rPr>
                <w:b/>
                <w:bCs/>
                <w:sz w:val="18"/>
                <w:szCs w:val="18"/>
                <w:lang w:val="es-ES"/>
              </w:rPr>
              <w:t xml:space="preserve"> Parcial</w:t>
            </w:r>
          </w:p>
        </w:tc>
      </w:tr>
    </w:tbl>
    <w:p w14:paraId="7BF6AD8C" w14:textId="77777777" w:rsidR="001D5D09" w:rsidRPr="001D5D09" w:rsidRDefault="001D5D09" w:rsidP="001D5D09">
      <w:pPr>
        <w:rPr>
          <w:lang w:val="es-ES"/>
        </w:rPr>
      </w:pPr>
    </w:p>
    <w:p w14:paraId="416CC779" w14:textId="77777777" w:rsidR="001D5D09" w:rsidRPr="001D5D09" w:rsidRDefault="001D5D09" w:rsidP="001D5D09">
      <w:pPr>
        <w:rPr>
          <w:lang w:val="es-ES"/>
        </w:rPr>
      </w:pPr>
      <w:r w:rsidRPr="001D5D09">
        <w:rPr>
          <w:lang w:val="es-ES"/>
        </w:rPr>
        <w:lastRenderedPageBreak/>
        <w:t>El modelo seleccionado es SARIMAX (0,1,</w:t>
      </w:r>
      <w:proofErr w:type="gramStart"/>
      <w:r w:rsidRPr="001D5D09">
        <w:rPr>
          <w:lang w:val="es-ES"/>
        </w:rPr>
        <w:t>2)(</w:t>
      </w:r>
      <w:proofErr w:type="gramEnd"/>
      <w:r w:rsidRPr="001D5D09">
        <w:rPr>
          <w:lang w:val="es-ES"/>
        </w:rPr>
        <w:t xml:space="preserve">0,1,1,7). A pesar de que </w:t>
      </w:r>
      <w:proofErr w:type="spellStart"/>
      <w:r w:rsidRPr="001D5D09">
        <w:rPr>
          <w:lang w:val="es-ES"/>
        </w:rPr>
        <w:t>XGBoost</w:t>
      </w:r>
      <w:proofErr w:type="spellEnd"/>
      <w:r w:rsidRPr="001D5D09">
        <w:rPr>
          <w:lang w:val="es-ES"/>
        </w:rPr>
        <w:t xml:space="preserve"> obtiene un MAPE global prácticamente idéntico (3.73% vs 3.74%, diferencia estadísticamente irrelevante), SARIMAX presenta un diagnóstico de residuos superior en todos los </w:t>
      </w:r>
      <w:proofErr w:type="spellStart"/>
      <w:r w:rsidRPr="001D5D09">
        <w:rPr>
          <w:lang w:val="es-ES"/>
        </w:rPr>
        <w:t>tests</w:t>
      </w:r>
      <w:proofErr w:type="spellEnd"/>
      <w:r w:rsidRPr="001D5D09">
        <w:rPr>
          <w:lang w:val="es-ES"/>
        </w:rPr>
        <w:t xml:space="preserve"> aplicados: Ljung-Box p=0.342 (vs p=0.001 de </w:t>
      </w:r>
      <w:proofErr w:type="spellStart"/>
      <w:r w:rsidRPr="001D5D09">
        <w:rPr>
          <w:lang w:val="es-ES"/>
        </w:rPr>
        <w:t>XGBoost</w:t>
      </w:r>
      <w:proofErr w:type="spellEnd"/>
      <w:r w:rsidRPr="001D5D09">
        <w:rPr>
          <w:lang w:val="es-ES"/>
        </w:rPr>
        <w:t xml:space="preserve">), homocedasticidad confirmada y sesgo medio de −0.15 (vs 2.48 de </w:t>
      </w:r>
      <w:proofErr w:type="spellStart"/>
      <w:r w:rsidRPr="001D5D09">
        <w:rPr>
          <w:lang w:val="es-ES"/>
        </w:rPr>
        <w:t>XGBoost</w:t>
      </w:r>
      <w:proofErr w:type="spellEnd"/>
      <w:r w:rsidRPr="001D5D09">
        <w:rPr>
          <w:lang w:val="es-ES"/>
        </w:rPr>
        <w:t xml:space="preserve">). </w:t>
      </w:r>
      <w:proofErr w:type="spellStart"/>
      <w:r w:rsidRPr="001D5D09">
        <w:rPr>
          <w:lang w:val="es-ES"/>
        </w:rPr>
        <w:t>XGBoost</w:t>
      </w:r>
      <w:proofErr w:type="spellEnd"/>
      <w:r w:rsidRPr="001D5D09">
        <w:rPr>
          <w:lang w:val="es-ES"/>
        </w:rPr>
        <w:t xml:space="preserve"> se documenta como modelo alternativo recomendado cuando se requiera escalabilidad a nuevos </w:t>
      </w:r>
      <w:proofErr w:type="spellStart"/>
      <w:r w:rsidRPr="001D5D09">
        <w:rPr>
          <w:lang w:val="es-ES"/>
        </w:rPr>
        <w:t>SKUs</w:t>
      </w:r>
      <w:proofErr w:type="spellEnd"/>
      <w:r w:rsidRPr="001D5D09">
        <w:rPr>
          <w:lang w:val="es-ES"/>
        </w:rPr>
        <w:t xml:space="preserve"> sin reentrenamiento.</w:t>
      </w:r>
    </w:p>
    <w:p w14:paraId="052D514A" w14:textId="77777777" w:rsidR="001D5D09" w:rsidRDefault="001D5D09" w:rsidP="001D5D09">
      <w:pPr>
        <w:rPr>
          <w:i/>
          <w:iCs/>
          <w:lang w:val="es-ES"/>
        </w:rPr>
      </w:pPr>
      <w:r w:rsidRPr="001D5D09">
        <w:rPr>
          <w:i/>
          <w:iCs/>
          <w:lang w:val="es-ES"/>
        </w:rPr>
        <w:t xml:space="preserve">Hito H2 superado: MAPE </w:t>
      </w:r>
      <w:proofErr w:type="spellStart"/>
      <w:r w:rsidRPr="001D5D09">
        <w:rPr>
          <w:i/>
          <w:iCs/>
          <w:lang w:val="es-ES"/>
        </w:rPr>
        <w:t>baseline</w:t>
      </w:r>
      <w:proofErr w:type="spellEnd"/>
      <w:r w:rsidRPr="001D5D09">
        <w:rPr>
          <w:i/>
          <w:iCs/>
          <w:lang w:val="es-ES"/>
        </w:rPr>
        <w:t xml:space="preserve"> 7.79% (por debajo del rango 15-20% por regularidad del </w:t>
      </w:r>
      <w:proofErr w:type="spellStart"/>
      <w:r w:rsidRPr="001D5D09">
        <w:rPr>
          <w:i/>
          <w:iCs/>
          <w:lang w:val="es-ES"/>
        </w:rPr>
        <w:t>dataset</w:t>
      </w:r>
      <w:proofErr w:type="spellEnd"/>
      <w:r w:rsidRPr="001D5D09">
        <w:rPr>
          <w:i/>
          <w:iCs/>
          <w:lang w:val="es-ES"/>
        </w:rPr>
        <w:t xml:space="preserve"> sintético, metodológicamente válido). Hito H3 superado: mejor MAPE 3.73% &lt; 12% objetivo.</w:t>
      </w:r>
    </w:p>
    <w:p w14:paraId="62D6DB84" w14:textId="77777777" w:rsidR="00BB77AE" w:rsidRDefault="00BB77AE" w:rsidP="001D5D09">
      <w:pPr>
        <w:rPr>
          <w:lang w:val="es-ES"/>
        </w:rPr>
      </w:pPr>
    </w:p>
    <w:p w14:paraId="119C338D" w14:textId="77777777" w:rsidR="008666B6" w:rsidRPr="001D5D09" w:rsidRDefault="008666B6" w:rsidP="001D5D09">
      <w:pPr>
        <w:rPr>
          <w:lang w:val="es-ES"/>
        </w:rPr>
      </w:pPr>
    </w:p>
    <w:p w14:paraId="4D7BC0BE" w14:textId="30725EEC" w:rsidR="008666B6" w:rsidRDefault="001D5D09" w:rsidP="001D5D09">
      <w:pPr>
        <w:rPr>
          <w:color w:val="365F91" w:themeColor="accent1" w:themeShade="BF"/>
          <w:sz w:val="28"/>
          <w:szCs w:val="28"/>
          <w:lang w:val="es-ES"/>
        </w:rPr>
      </w:pPr>
      <w:r w:rsidRPr="008666B6">
        <w:rPr>
          <w:color w:val="365F91" w:themeColor="accent1" w:themeShade="BF"/>
          <w:sz w:val="28"/>
          <w:szCs w:val="28"/>
          <w:lang w:val="es-ES"/>
        </w:rPr>
        <w:t>4.4 Análisis segmentado y SHAP — Hito H4</w:t>
      </w:r>
    </w:p>
    <w:p w14:paraId="46F9EEF5" w14:textId="77777777" w:rsidR="007C1D42" w:rsidRPr="008666B6" w:rsidRDefault="007C1D42" w:rsidP="001D5D09">
      <w:pPr>
        <w:rPr>
          <w:color w:val="365F91" w:themeColor="accent1" w:themeShade="BF"/>
          <w:sz w:val="28"/>
          <w:szCs w:val="28"/>
          <w:lang w:val="es-ES"/>
        </w:rPr>
      </w:pPr>
    </w:p>
    <w:p w14:paraId="705BA7BC" w14:textId="77777777" w:rsidR="001D5D09" w:rsidRPr="001D5D09" w:rsidRDefault="001D5D09" w:rsidP="001D5D09">
      <w:pPr>
        <w:rPr>
          <w:lang w:val="es-ES"/>
        </w:rPr>
      </w:pPr>
      <w:r w:rsidRPr="001D5D09">
        <w:rPr>
          <w:lang w:val="es-ES"/>
        </w:rPr>
        <w:t xml:space="preserve">El análisis segmentado evalúa el comportamiento de los modelos en períodos promocionales frente a períodos sin promoción. El criterio de alerta es </w:t>
      </w:r>
      <w:proofErr w:type="gramStart"/>
      <w:r w:rsidRPr="001D5D09">
        <w:rPr>
          <w:lang w:val="es-ES"/>
        </w:rPr>
        <w:t>un ratio</w:t>
      </w:r>
      <w:proofErr w:type="gramEnd"/>
      <w:r w:rsidRPr="001D5D09">
        <w:rPr>
          <w:lang w:val="es-ES"/>
        </w:rPr>
        <w:t xml:space="preserve"> </w:t>
      </w:r>
      <w:proofErr w:type="spellStart"/>
      <w:r w:rsidRPr="001D5D09">
        <w:rPr>
          <w:lang w:val="es-ES"/>
        </w:rPr>
        <w:t>MAPE_promo</w:t>
      </w:r>
      <w:proofErr w:type="spellEnd"/>
      <w:r w:rsidRPr="001D5D09">
        <w:rPr>
          <w:lang w:val="es-ES"/>
        </w:rPr>
        <w:t xml:space="preserve"> / </w:t>
      </w:r>
      <w:proofErr w:type="spellStart"/>
      <w:r w:rsidRPr="001D5D09">
        <w:rPr>
          <w:lang w:val="es-ES"/>
        </w:rPr>
        <w:t>MAPE_no_promo</w:t>
      </w:r>
      <w:proofErr w:type="spellEnd"/>
      <w:r w:rsidRPr="001D5D09">
        <w:rPr>
          <w:lang w:val="es-ES"/>
        </w:rPr>
        <w:t xml:space="preserve"> &gt; 1.3, que indicaría un cambio de régimen no capturado y justificaría un modelo separado por régimen:</w:t>
      </w:r>
    </w:p>
    <w:p w14:paraId="073ED9FA" w14:textId="77777777" w:rsidR="001D5D09" w:rsidRPr="001D5D09" w:rsidRDefault="001D5D09" w:rsidP="001D5D09">
      <w:pPr>
        <w:rPr>
          <w:lang w:val="es-ES"/>
        </w:rPr>
      </w:pPr>
    </w:p>
    <w:p w14:paraId="113CF6E8" w14:textId="77777777" w:rsidR="001D5D09" w:rsidRPr="001D5D09" w:rsidRDefault="001D5D09" w:rsidP="001D5D09">
      <w:pPr>
        <w:rPr>
          <w:lang w:val="es-ES"/>
        </w:rPr>
      </w:pPr>
      <w:r w:rsidRPr="001D5D09">
        <w:rPr>
          <w:i/>
          <w:iCs/>
          <w:lang w:val="es-ES"/>
        </w:rPr>
        <w:t>Tabla 29. Análisis de degradación en períodos promocionales por modelo.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1600"/>
        <w:gridCol w:w="2226"/>
      </w:tblGrid>
      <w:tr w:rsidR="001D5D09" w:rsidRPr="001D5D09" w14:paraId="46E9F592" w14:textId="77777777" w:rsidTr="00820384">
        <w:tblPrEx>
          <w:tblCellMar>
            <w:top w:w="0" w:type="dxa"/>
            <w:bottom w:w="0" w:type="dxa"/>
          </w:tblCellMar>
        </w:tblPrEx>
        <w:trPr>
          <w:tblHeader/>
        </w:trPr>
        <w:tc>
          <w:tcPr>
            <w:tcW w:w="20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6AD8E6C3" w14:textId="77777777" w:rsidR="001D5D09" w:rsidRPr="001D5D09" w:rsidRDefault="001D5D09" w:rsidP="001D5D09">
            <w:pPr>
              <w:rPr>
                <w:lang w:val="es-ES"/>
              </w:rPr>
            </w:pPr>
            <w:r w:rsidRPr="001D5D09">
              <w:rPr>
                <w:b/>
                <w:bCs/>
                <w:lang w:val="es-ES"/>
              </w:rPr>
              <w:t>Modelo</w:t>
            </w:r>
          </w:p>
        </w:tc>
        <w:tc>
          <w:tcPr>
            <w:tcW w:w="16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1E19C7CB" w14:textId="77777777" w:rsidR="001D5D09" w:rsidRPr="001D5D09" w:rsidRDefault="001D5D09" w:rsidP="001D5D09">
            <w:pPr>
              <w:rPr>
                <w:lang w:val="es-ES"/>
              </w:rPr>
            </w:pPr>
            <w:r w:rsidRPr="001D5D09">
              <w:rPr>
                <w:b/>
                <w:bCs/>
                <w:lang w:val="es-ES"/>
              </w:rPr>
              <w:t xml:space="preserve">MAPE </w:t>
            </w:r>
            <w:proofErr w:type="spellStart"/>
            <w:r w:rsidRPr="001D5D09">
              <w:rPr>
                <w:b/>
                <w:bCs/>
                <w:lang w:val="es-ES"/>
              </w:rPr>
              <w:t>Promo</w:t>
            </w:r>
            <w:proofErr w:type="spellEnd"/>
          </w:p>
        </w:tc>
        <w:tc>
          <w:tcPr>
            <w:tcW w:w="16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5E128173" w14:textId="77777777" w:rsidR="001D5D09" w:rsidRPr="001D5D09" w:rsidRDefault="001D5D09" w:rsidP="001D5D09">
            <w:pPr>
              <w:rPr>
                <w:lang w:val="es-ES"/>
              </w:rPr>
            </w:pPr>
            <w:r w:rsidRPr="001D5D09">
              <w:rPr>
                <w:b/>
                <w:bCs/>
                <w:lang w:val="es-ES"/>
              </w:rPr>
              <w:t>MAPE No-</w:t>
            </w:r>
            <w:proofErr w:type="spellStart"/>
            <w:r w:rsidRPr="001D5D09">
              <w:rPr>
                <w:b/>
                <w:bCs/>
                <w:lang w:val="es-ES"/>
              </w:rPr>
              <w:t>promo</w:t>
            </w:r>
            <w:proofErr w:type="spellEnd"/>
          </w:p>
        </w:tc>
        <w:tc>
          <w:tcPr>
            <w:tcW w:w="16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06FCF64B" w14:textId="77777777" w:rsidR="001D5D09" w:rsidRPr="001D5D09" w:rsidRDefault="001D5D09" w:rsidP="001D5D09">
            <w:pPr>
              <w:rPr>
                <w:lang w:val="es-ES"/>
              </w:rPr>
            </w:pPr>
            <w:r w:rsidRPr="001D5D09">
              <w:rPr>
                <w:b/>
                <w:bCs/>
                <w:lang w:val="es-ES"/>
              </w:rPr>
              <w:t>Ratio</w:t>
            </w:r>
          </w:p>
        </w:tc>
        <w:tc>
          <w:tcPr>
            <w:tcW w:w="2226"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318142BC" w14:textId="77777777" w:rsidR="001D5D09" w:rsidRPr="001D5D09" w:rsidRDefault="001D5D09" w:rsidP="001D5D09">
            <w:pPr>
              <w:rPr>
                <w:lang w:val="es-ES"/>
              </w:rPr>
            </w:pPr>
            <w:r w:rsidRPr="001D5D09">
              <w:rPr>
                <w:b/>
                <w:bCs/>
                <w:lang w:val="es-ES"/>
              </w:rPr>
              <w:t>Modelo separado</w:t>
            </w:r>
          </w:p>
        </w:tc>
      </w:tr>
      <w:tr w:rsidR="001D5D09" w:rsidRPr="001D5D09" w14:paraId="649065A0" w14:textId="77777777" w:rsidTr="00820384">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187EC2A0" w14:textId="77777777" w:rsidR="001D5D09" w:rsidRPr="001D5D09" w:rsidRDefault="001D5D09" w:rsidP="001D5D09">
            <w:pPr>
              <w:rPr>
                <w:sz w:val="18"/>
                <w:szCs w:val="18"/>
                <w:lang w:val="es-ES"/>
              </w:rPr>
            </w:pPr>
            <w:proofErr w:type="spellStart"/>
            <w:r w:rsidRPr="001D5D09">
              <w:rPr>
                <w:b/>
                <w:bCs/>
                <w:sz w:val="18"/>
                <w:szCs w:val="18"/>
                <w:lang w:val="es-ES"/>
              </w:rPr>
              <w:t>Baseline</w:t>
            </w:r>
            <w:proofErr w:type="spellEnd"/>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51FD2CC5" w14:textId="77777777" w:rsidR="001D5D09" w:rsidRPr="001D5D09" w:rsidRDefault="001D5D09" w:rsidP="001D5D09">
            <w:pPr>
              <w:rPr>
                <w:sz w:val="18"/>
                <w:szCs w:val="18"/>
                <w:lang w:val="es-ES"/>
              </w:rPr>
            </w:pPr>
            <w:r w:rsidRPr="001D5D09">
              <w:rPr>
                <w:sz w:val="18"/>
                <w:szCs w:val="18"/>
                <w:lang w:val="es-ES"/>
              </w:rPr>
              <w:t>10.95%</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78AB67B1" w14:textId="77777777" w:rsidR="001D5D09" w:rsidRPr="001D5D09" w:rsidRDefault="001D5D09" w:rsidP="001D5D09">
            <w:pPr>
              <w:rPr>
                <w:sz w:val="18"/>
                <w:szCs w:val="18"/>
                <w:lang w:val="es-ES"/>
              </w:rPr>
            </w:pPr>
            <w:r w:rsidRPr="001D5D09">
              <w:rPr>
                <w:sz w:val="18"/>
                <w:szCs w:val="18"/>
                <w:lang w:val="es-ES"/>
              </w:rPr>
              <w:t>6.99%</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62B5E13E" w14:textId="77777777" w:rsidR="001D5D09" w:rsidRPr="001D5D09" w:rsidRDefault="001D5D09" w:rsidP="001D5D09">
            <w:pPr>
              <w:rPr>
                <w:sz w:val="18"/>
                <w:szCs w:val="18"/>
                <w:lang w:val="es-ES"/>
              </w:rPr>
            </w:pPr>
            <w:r w:rsidRPr="001D5D09">
              <w:rPr>
                <w:b/>
                <w:bCs/>
                <w:sz w:val="18"/>
                <w:szCs w:val="18"/>
                <w:lang w:val="es-ES"/>
              </w:rPr>
              <w:t>1.57</w:t>
            </w:r>
          </w:p>
        </w:tc>
        <w:tc>
          <w:tcPr>
            <w:tcW w:w="2226" w:type="dxa"/>
            <w:tcBorders>
              <w:top w:val="single" w:sz="2" w:space="0" w:color="CCCCCC"/>
              <w:left w:val="single" w:sz="2" w:space="0" w:color="CCCCCC"/>
              <w:bottom w:val="single" w:sz="2" w:space="0" w:color="CCCCCC"/>
              <w:right w:val="single" w:sz="2" w:space="0" w:color="CCCCCC"/>
            </w:tcBorders>
            <w:shd w:val="clear" w:color="auto" w:fill="FEF3C7"/>
            <w:tcMar>
              <w:top w:w="70" w:type="dxa"/>
              <w:left w:w="120" w:type="dxa"/>
              <w:bottom w:w="70" w:type="dxa"/>
              <w:right w:w="120" w:type="dxa"/>
            </w:tcMar>
            <w:vAlign w:val="center"/>
          </w:tcPr>
          <w:p w14:paraId="768EEFBF" w14:textId="77777777" w:rsidR="001D5D09" w:rsidRPr="001D5D09" w:rsidRDefault="001D5D09" w:rsidP="001D5D09">
            <w:pPr>
              <w:rPr>
                <w:sz w:val="18"/>
                <w:szCs w:val="18"/>
                <w:lang w:val="es-ES"/>
              </w:rPr>
            </w:pPr>
            <w:r w:rsidRPr="001D5D09">
              <w:rPr>
                <w:rFonts w:ascii="Segoe UI Symbol" w:hAnsi="Segoe UI Symbol" w:cs="Segoe UI Symbol"/>
                <w:sz w:val="18"/>
                <w:szCs w:val="18"/>
                <w:lang w:val="es-ES"/>
              </w:rPr>
              <w:t>⚠</w:t>
            </w:r>
            <w:r w:rsidRPr="001D5D09">
              <w:rPr>
                <w:sz w:val="18"/>
                <w:szCs w:val="18"/>
                <w:lang w:val="es-ES"/>
              </w:rPr>
              <w:t xml:space="preserve"> Justificado — ratio &gt; 1.3</w:t>
            </w:r>
          </w:p>
        </w:tc>
      </w:tr>
      <w:tr w:rsidR="001D5D09" w:rsidRPr="001D5D09" w14:paraId="1B429416" w14:textId="77777777" w:rsidTr="00820384">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1297930E" w14:textId="77777777" w:rsidR="001D5D09" w:rsidRPr="001D5D09" w:rsidRDefault="001D5D09" w:rsidP="001D5D09">
            <w:pPr>
              <w:rPr>
                <w:sz w:val="18"/>
                <w:szCs w:val="18"/>
                <w:lang w:val="es-ES"/>
              </w:rPr>
            </w:pPr>
            <w:r w:rsidRPr="001D5D09">
              <w:rPr>
                <w:b/>
                <w:bCs/>
                <w:sz w:val="18"/>
                <w:szCs w:val="18"/>
                <w:lang w:val="es-ES"/>
              </w:rPr>
              <w:t>Prophet</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5BF13116" w14:textId="77777777" w:rsidR="001D5D09" w:rsidRPr="001D5D09" w:rsidRDefault="001D5D09" w:rsidP="001D5D09">
            <w:pPr>
              <w:rPr>
                <w:sz w:val="18"/>
                <w:szCs w:val="18"/>
                <w:lang w:val="es-ES"/>
              </w:rPr>
            </w:pPr>
            <w:r w:rsidRPr="001D5D09">
              <w:rPr>
                <w:sz w:val="18"/>
                <w:szCs w:val="18"/>
                <w:lang w:val="es-ES"/>
              </w:rPr>
              <w:t>4.01%</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4EF51140" w14:textId="77777777" w:rsidR="001D5D09" w:rsidRPr="001D5D09" w:rsidRDefault="001D5D09" w:rsidP="001D5D09">
            <w:pPr>
              <w:rPr>
                <w:sz w:val="18"/>
                <w:szCs w:val="18"/>
                <w:lang w:val="es-ES"/>
              </w:rPr>
            </w:pPr>
            <w:r w:rsidRPr="001D5D09">
              <w:rPr>
                <w:sz w:val="18"/>
                <w:szCs w:val="18"/>
                <w:lang w:val="es-ES"/>
              </w:rPr>
              <w:t>4.28%</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2AA3B28C" w14:textId="77777777" w:rsidR="001D5D09" w:rsidRPr="001D5D09" w:rsidRDefault="001D5D09" w:rsidP="001D5D09">
            <w:pPr>
              <w:rPr>
                <w:sz w:val="18"/>
                <w:szCs w:val="18"/>
                <w:lang w:val="es-ES"/>
              </w:rPr>
            </w:pPr>
            <w:r w:rsidRPr="001D5D09">
              <w:rPr>
                <w:b/>
                <w:bCs/>
                <w:sz w:val="18"/>
                <w:szCs w:val="18"/>
                <w:lang w:val="es-ES"/>
              </w:rPr>
              <w:t>0.94</w:t>
            </w:r>
          </w:p>
        </w:tc>
        <w:tc>
          <w:tcPr>
            <w:tcW w:w="2226"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650566B8" w14:textId="77777777" w:rsidR="001D5D09" w:rsidRPr="001D5D09" w:rsidRDefault="001D5D09" w:rsidP="001D5D09">
            <w:pPr>
              <w:rPr>
                <w:sz w:val="18"/>
                <w:szCs w:val="18"/>
                <w:lang w:val="es-ES"/>
              </w:rPr>
            </w:pPr>
            <w:r w:rsidRPr="001D5D09">
              <w:rPr>
                <w:rFonts w:ascii="Segoe UI Symbol" w:hAnsi="Segoe UI Symbol" w:cs="Segoe UI Symbol"/>
                <w:sz w:val="18"/>
                <w:szCs w:val="18"/>
                <w:lang w:val="es-ES"/>
              </w:rPr>
              <w:t>✓</w:t>
            </w:r>
            <w:r w:rsidRPr="001D5D09">
              <w:rPr>
                <w:sz w:val="18"/>
                <w:szCs w:val="18"/>
                <w:lang w:val="es-ES"/>
              </w:rPr>
              <w:t xml:space="preserve"> No necesario</w:t>
            </w:r>
          </w:p>
        </w:tc>
      </w:tr>
      <w:tr w:rsidR="001D5D09" w:rsidRPr="001D5D09" w14:paraId="066A6784" w14:textId="77777777" w:rsidTr="00820384">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6437D167" w14:textId="77777777" w:rsidR="001D5D09" w:rsidRPr="001D5D09" w:rsidRDefault="001D5D09" w:rsidP="001D5D09">
            <w:pPr>
              <w:rPr>
                <w:sz w:val="18"/>
                <w:szCs w:val="18"/>
                <w:lang w:val="es-ES"/>
              </w:rPr>
            </w:pPr>
            <w:r w:rsidRPr="001D5D09">
              <w:rPr>
                <w:b/>
                <w:bCs/>
                <w:sz w:val="18"/>
                <w:szCs w:val="18"/>
                <w:lang w:val="es-ES"/>
              </w:rPr>
              <w:t>SARIMAX</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4C694C36" w14:textId="77777777" w:rsidR="001D5D09" w:rsidRPr="001D5D09" w:rsidRDefault="001D5D09" w:rsidP="001D5D09">
            <w:pPr>
              <w:rPr>
                <w:sz w:val="18"/>
                <w:szCs w:val="18"/>
                <w:lang w:val="es-ES"/>
              </w:rPr>
            </w:pPr>
            <w:r w:rsidRPr="001D5D09">
              <w:rPr>
                <w:sz w:val="18"/>
                <w:szCs w:val="18"/>
                <w:lang w:val="es-ES"/>
              </w:rPr>
              <w:t>3.47%</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7E9D8DC1" w14:textId="77777777" w:rsidR="001D5D09" w:rsidRPr="001D5D09" w:rsidRDefault="001D5D09" w:rsidP="001D5D09">
            <w:pPr>
              <w:rPr>
                <w:sz w:val="18"/>
                <w:szCs w:val="18"/>
                <w:lang w:val="es-ES"/>
              </w:rPr>
            </w:pPr>
            <w:r w:rsidRPr="001D5D09">
              <w:rPr>
                <w:sz w:val="18"/>
                <w:szCs w:val="18"/>
                <w:lang w:val="es-ES"/>
              </w:rPr>
              <w:t>3.81%</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7D5412A8" w14:textId="77777777" w:rsidR="001D5D09" w:rsidRPr="001D5D09" w:rsidRDefault="001D5D09" w:rsidP="001D5D09">
            <w:pPr>
              <w:rPr>
                <w:sz w:val="18"/>
                <w:szCs w:val="18"/>
                <w:lang w:val="es-ES"/>
              </w:rPr>
            </w:pPr>
            <w:r w:rsidRPr="001D5D09">
              <w:rPr>
                <w:b/>
                <w:bCs/>
                <w:sz w:val="18"/>
                <w:szCs w:val="18"/>
                <w:lang w:val="es-ES"/>
              </w:rPr>
              <w:t>0.91</w:t>
            </w:r>
          </w:p>
        </w:tc>
        <w:tc>
          <w:tcPr>
            <w:tcW w:w="2226"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1D5CA674" w14:textId="77777777" w:rsidR="001D5D09" w:rsidRPr="001D5D09" w:rsidRDefault="001D5D09" w:rsidP="001D5D09">
            <w:pPr>
              <w:rPr>
                <w:sz w:val="18"/>
                <w:szCs w:val="18"/>
                <w:lang w:val="es-ES"/>
              </w:rPr>
            </w:pPr>
            <w:r w:rsidRPr="001D5D09">
              <w:rPr>
                <w:rFonts w:ascii="Segoe UI Symbol" w:hAnsi="Segoe UI Symbol" w:cs="Segoe UI Symbol"/>
                <w:sz w:val="18"/>
                <w:szCs w:val="18"/>
                <w:lang w:val="es-ES"/>
              </w:rPr>
              <w:t>✓</w:t>
            </w:r>
            <w:r w:rsidRPr="001D5D09">
              <w:rPr>
                <w:sz w:val="18"/>
                <w:szCs w:val="18"/>
                <w:lang w:val="es-ES"/>
              </w:rPr>
              <w:t xml:space="preserve"> No necesario</w:t>
            </w:r>
          </w:p>
        </w:tc>
      </w:tr>
      <w:tr w:rsidR="001D5D09" w:rsidRPr="001D5D09" w14:paraId="66742AB4" w14:textId="77777777" w:rsidTr="00820384">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3B11EF59" w14:textId="77777777" w:rsidR="001D5D09" w:rsidRPr="001D5D09" w:rsidRDefault="001D5D09" w:rsidP="001D5D09">
            <w:pPr>
              <w:rPr>
                <w:sz w:val="18"/>
                <w:szCs w:val="18"/>
                <w:lang w:val="es-ES"/>
              </w:rPr>
            </w:pPr>
            <w:proofErr w:type="spellStart"/>
            <w:r w:rsidRPr="001D5D09">
              <w:rPr>
                <w:b/>
                <w:bCs/>
                <w:sz w:val="18"/>
                <w:szCs w:val="18"/>
                <w:lang w:val="es-ES"/>
              </w:rPr>
              <w:t>XGBoost</w:t>
            </w:r>
            <w:proofErr w:type="spellEnd"/>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3A17EC3E" w14:textId="77777777" w:rsidR="001D5D09" w:rsidRPr="001D5D09" w:rsidRDefault="001D5D09" w:rsidP="001D5D09">
            <w:pPr>
              <w:rPr>
                <w:sz w:val="18"/>
                <w:szCs w:val="18"/>
                <w:lang w:val="es-ES"/>
              </w:rPr>
            </w:pPr>
            <w:r w:rsidRPr="001D5D09">
              <w:rPr>
                <w:sz w:val="18"/>
                <w:szCs w:val="18"/>
                <w:lang w:val="es-ES"/>
              </w:rPr>
              <w:t>3.40%</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42CEE83B" w14:textId="77777777" w:rsidR="001D5D09" w:rsidRPr="001D5D09" w:rsidRDefault="001D5D09" w:rsidP="001D5D09">
            <w:pPr>
              <w:rPr>
                <w:sz w:val="18"/>
                <w:szCs w:val="18"/>
                <w:lang w:val="es-ES"/>
              </w:rPr>
            </w:pPr>
            <w:r w:rsidRPr="001D5D09">
              <w:rPr>
                <w:sz w:val="18"/>
                <w:szCs w:val="18"/>
                <w:lang w:val="es-ES"/>
              </w:rPr>
              <w:t>3.81%</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16AFF3E1" w14:textId="77777777" w:rsidR="001D5D09" w:rsidRPr="001D5D09" w:rsidRDefault="001D5D09" w:rsidP="001D5D09">
            <w:pPr>
              <w:rPr>
                <w:sz w:val="18"/>
                <w:szCs w:val="18"/>
                <w:lang w:val="es-ES"/>
              </w:rPr>
            </w:pPr>
            <w:r w:rsidRPr="001D5D09">
              <w:rPr>
                <w:b/>
                <w:bCs/>
                <w:sz w:val="18"/>
                <w:szCs w:val="18"/>
                <w:lang w:val="es-ES"/>
              </w:rPr>
              <w:t>0.89</w:t>
            </w:r>
          </w:p>
        </w:tc>
        <w:tc>
          <w:tcPr>
            <w:tcW w:w="2226"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772BCD69" w14:textId="77777777" w:rsidR="001D5D09" w:rsidRPr="001D5D09" w:rsidRDefault="001D5D09" w:rsidP="001D5D09">
            <w:pPr>
              <w:rPr>
                <w:sz w:val="18"/>
                <w:szCs w:val="18"/>
                <w:lang w:val="es-ES"/>
              </w:rPr>
            </w:pPr>
            <w:r w:rsidRPr="001D5D09">
              <w:rPr>
                <w:rFonts w:ascii="Segoe UI Symbol" w:hAnsi="Segoe UI Symbol" w:cs="Segoe UI Symbol"/>
                <w:sz w:val="18"/>
                <w:szCs w:val="18"/>
                <w:lang w:val="es-ES"/>
              </w:rPr>
              <w:t>✓</w:t>
            </w:r>
            <w:r w:rsidRPr="001D5D09">
              <w:rPr>
                <w:sz w:val="18"/>
                <w:szCs w:val="18"/>
                <w:lang w:val="es-ES"/>
              </w:rPr>
              <w:t xml:space="preserve"> No necesario</w:t>
            </w:r>
          </w:p>
        </w:tc>
      </w:tr>
    </w:tbl>
    <w:p w14:paraId="11973B72" w14:textId="77777777" w:rsidR="001D5D09" w:rsidRPr="001D5D09" w:rsidRDefault="001D5D09" w:rsidP="001D5D09">
      <w:pPr>
        <w:rPr>
          <w:lang w:val="es-ES"/>
        </w:rPr>
      </w:pPr>
    </w:p>
    <w:p w14:paraId="71D04826" w14:textId="77777777" w:rsidR="001D5D09" w:rsidRPr="001D5D09" w:rsidRDefault="001D5D09" w:rsidP="001D5D09">
      <w:pPr>
        <w:rPr>
          <w:lang w:val="es-ES"/>
        </w:rPr>
      </w:pPr>
      <w:r w:rsidRPr="001D5D09">
        <w:rPr>
          <w:lang w:val="es-ES"/>
        </w:rPr>
        <w:t xml:space="preserve">Ninguno de los tres modelos avanzados supera el umbral de 1.3. Los </w:t>
      </w:r>
      <w:proofErr w:type="gramStart"/>
      <w:r w:rsidRPr="001D5D09">
        <w:rPr>
          <w:lang w:val="es-ES"/>
        </w:rPr>
        <w:t>ratios obtenidos</w:t>
      </w:r>
      <w:proofErr w:type="gramEnd"/>
      <w:r w:rsidRPr="001D5D09">
        <w:rPr>
          <w:lang w:val="es-ES"/>
        </w:rPr>
        <w:t xml:space="preserve"> (0.89–0.94) indican que todos los modelos capturan correctamente el efecto promocional sin necesidad de un modelo separado por régimen. Solo el </w:t>
      </w:r>
      <w:proofErr w:type="spellStart"/>
      <w:r w:rsidRPr="001D5D09">
        <w:rPr>
          <w:lang w:val="es-ES"/>
        </w:rPr>
        <w:t>baseline</w:t>
      </w:r>
      <w:proofErr w:type="spellEnd"/>
      <w:r w:rsidRPr="001D5D09">
        <w:rPr>
          <w:lang w:val="es-ES"/>
        </w:rPr>
        <w:t xml:space="preserve"> supera el umbral (ratio 1.57), lo que era esperado dado que no incorpora ninguna variable exógena.</w:t>
      </w:r>
    </w:p>
    <w:p w14:paraId="5E6CBB6F" w14:textId="77777777" w:rsidR="001D5D09" w:rsidRPr="001D5D09" w:rsidRDefault="001D5D09" w:rsidP="001D5D09">
      <w:pPr>
        <w:rPr>
          <w:lang w:val="es-ES"/>
        </w:rPr>
      </w:pPr>
      <w:r w:rsidRPr="001D5D09">
        <w:rPr>
          <w:lang w:val="es-ES"/>
        </w:rPr>
        <w:t xml:space="preserve">El análisis SHAP sobre el modelo </w:t>
      </w:r>
      <w:proofErr w:type="spellStart"/>
      <w:r w:rsidRPr="001D5D09">
        <w:rPr>
          <w:lang w:val="es-ES"/>
        </w:rPr>
        <w:t>XGBoost</w:t>
      </w:r>
      <w:proofErr w:type="spellEnd"/>
      <w:r w:rsidRPr="001D5D09">
        <w:rPr>
          <w:lang w:val="es-ES"/>
        </w:rPr>
        <w:t xml:space="preserve"> riguroso identifica </w:t>
      </w:r>
      <w:proofErr w:type="spellStart"/>
      <w:r w:rsidRPr="001D5D09">
        <w:rPr>
          <w:lang w:val="es-ES"/>
        </w:rPr>
        <w:t>promotion_flag</w:t>
      </w:r>
      <w:proofErr w:type="spellEnd"/>
      <w:r w:rsidRPr="001D5D09">
        <w:rPr>
          <w:lang w:val="es-ES"/>
        </w:rPr>
        <w:t xml:space="preserve"> como el factor de mayor impacto individual sobre la predicción, seguido por la estacionalidad semanal (</w:t>
      </w:r>
      <w:proofErr w:type="spellStart"/>
      <w:r w:rsidRPr="001D5D09">
        <w:rPr>
          <w:lang w:val="es-ES"/>
        </w:rPr>
        <w:t>day_of_week</w:t>
      </w:r>
      <w:proofErr w:type="spellEnd"/>
      <w:r w:rsidRPr="001D5D09">
        <w:rPr>
          <w:lang w:val="es-ES"/>
        </w:rPr>
        <w:t>):</w:t>
      </w:r>
    </w:p>
    <w:p w14:paraId="0C5F853E" w14:textId="77777777" w:rsidR="001D5D09" w:rsidRPr="001D5D09" w:rsidRDefault="001D5D09" w:rsidP="001D5D09">
      <w:pPr>
        <w:rPr>
          <w:lang w:val="es-ES"/>
        </w:rPr>
      </w:pPr>
    </w:p>
    <w:p w14:paraId="47874EED" w14:textId="77777777" w:rsidR="001D5D09" w:rsidRPr="001D5D09" w:rsidRDefault="001D5D09" w:rsidP="001D5D09">
      <w:pPr>
        <w:rPr>
          <w:lang w:val="es-ES"/>
        </w:rPr>
      </w:pPr>
      <w:r w:rsidRPr="001D5D09">
        <w:rPr>
          <w:i/>
          <w:iCs/>
          <w:lang w:val="es-ES"/>
        </w:rPr>
        <w:t xml:space="preserve">Tabla 30. SHAP </w:t>
      </w:r>
      <w:proofErr w:type="spellStart"/>
      <w:r w:rsidRPr="001D5D09">
        <w:rPr>
          <w:i/>
          <w:iCs/>
          <w:lang w:val="es-ES"/>
        </w:rPr>
        <w:t>values</w:t>
      </w:r>
      <w:proofErr w:type="spellEnd"/>
      <w:r w:rsidRPr="001D5D09">
        <w:rPr>
          <w:i/>
          <w:iCs/>
          <w:lang w:val="es-ES"/>
        </w:rPr>
        <w:t xml:space="preserve"> medios — importancia real de </w:t>
      </w:r>
      <w:proofErr w:type="spellStart"/>
      <w:r w:rsidRPr="001D5D09">
        <w:rPr>
          <w:i/>
          <w:iCs/>
          <w:lang w:val="es-ES"/>
        </w:rPr>
        <w:t>features</w:t>
      </w:r>
      <w:proofErr w:type="spellEnd"/>
      <w:r w:rsidRPr="001D5D09">
        <w:rPr>
          <w:i/>
          <w:iCs/>
          <w:lang w:val="es-ES"/>
        </w:rPr>
        <w:t xml:space="preserve"> en </w:t>
      </w:r>
      <w:proofErr w:type="spellStart"/>
      <w:r w:rsidRPr="001D5D09">
        <w:rPr>
          <w:i/>
          <w:iCs/>
          <w:lang w:val="es-ES"/>
        </w:rPr>
        <w:t>XGBoost</w:t>
      </w:r>
      <w:proofErr w:type="spellEnd"/>
      <w:r w:rsidRPr="001D5D09">
        <w:rPr>
          <w:i/>
          <w:iCs/>
          <w:lang w:val="es-E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026"/>
      </w:tblGrid>
      <w:tr w:rsidR="001D5D09" w:rsidRPr="001D5D09" w14:paraId="4FF3F654" w14:textId="77777777" w:rsidTr="00820384">
        <w:tblPrEx>
          <w:tblCellMar>
            <w:top w:w="0" w:type="dxa"/>
            <w:bottom w:w="0" w:type="dxa"/>
          </w:tblCellMar>
        </w:tblPrEx>
        <w:trPr>
          <w:tblHeader/>
        </w:trPr>
        <w:tc>
          <w:tcPr>
            <w:tcW w:w="25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2CEBA4CD" w14:textId="77777777" w:rsidR="001D5D09" w:rsidRPr="001D5D09" w:rsidRDefault="001D5D09" w:rsidP="001D5D09">
            <w:pPr>
              <w:rPr>
                <w:lang w:val="es-ES"/>
              </w:rPr>
            </w:pPr>
            <w:proofErr w:type="spellStart"/>
            <w:r w:rsidRPr="001D5D09">
              <w:rPr>
                <w:b/>
                <w:bCs/>
                <w:lang w:val="es-ES"/>
              </w:rPr>
              <w:t>Feature</w:t>
            </w:r>
            <w:proofErr w:type="spellEnd"/>
          </w:p>
        </w:tc>
        <w:tc>
          <w:tcPr>
            <w:tcW w:w="15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671E29FB" w14:textId="77777777" w:rsidR="001D5D09" w:rsidRPr="001D5D09" w:rsidRDefault="001D5D09" w:rsidP="001D5D09">
            <w:pPr>
              <w:rPr>
                <w:lang w:val="es-ES"/>
              </w:rPr>
            </w:pPr>
            <w:r w:rsidRPr="001D5D09">
              <w:rPr>
                <w:b/>
                <w:bCs/>
                <w:lang w:val="es-ES"/>
              </w:rPr>
              <w:t>SHAP medio</w:t>
            </w:r>
          </w:p>
        </w:tc>
        <w:tc>
          <w:tcPr>
            <w:tcW w:w="5026"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0B3D7667" w14:textId="77777777" w:rsidR="001D5D09" w:rsidRPr="001D5D09" w:rsidRDefault="001D5D09" w:rsidP="001D5D09">
            <w:pPr>
              <w:rPr>
                <w:lang w:val="es-ES"/>
              </w:rPr>
            </w:pPr>
            <w:r w:rsidRPr="001D5D09">
              <w:rPr>
                <w:b/>
                <w:bCs/>
                <w:lang w:val="es-ES"/>
              </w:rPr>
              <w:t>Interpretación</w:t>
            </w:r>
          </w:p>
        </w:tc>
      </w:tr>
      <w:tr w:rsidR="001D5D09" w:rsidRPr="001D5D09" w14:paraId="736E8DA0" w14:textId="77777777" w:rsidTr="00820384">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5D3DD519" w14:textId="77777777" w:rsidR="001D5D09" w:rsidRPr="001D5D09" w:rsidRDefault="001D5D09" w:rsidP="001D5D09">
            <w:pPr>
              <w:rPr>
                <w:sz w:val="18"/>
                <w:szCs w:val="18"/>
                <w:lang w:val="es-ES"/>
              </w:rPr>
            </w:pPr>
            <w:proofErr w:type="spellStart"/>
            <w:r w:rsidRPr="001D5D09">
              <w:rPr>
                <w:b/>
                <w:bCs/>
                <w:i/>
                <w:iCs/>
                <w:sz w:val="18"/>
                <w:szCs w:val="18"/>
                <w:lang w:val="es-ES"/>
              </w:rPr>
              <w:t>promotion_flag</w:t>
            </w:r>
            <w:proofErr w:type="spellEnd"/>
          </w:p>
        </w:tc>
        <w:tc>
          <w:tcPr>
            <w:tcW w:w="1500"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2824FF18" w14:textId="77777777" w:rsidR="001D5D09" w:rsidRPr="001D5D09" w:rsidRDefault="001D5D09" w:rsidP="001D5D09">
            <w:pPr>
              <w:rPr>
                <w:sz w:val="18"/>
                <w:szCs w:val="18"/>
                <w:lang w:val="es-ES"/>
              </w:rPr>
            </w:pPr>
            <w:r w:rsidRPr="001D5D09">
              <w:rPr>
                <w:b/>
                <w:bCs/>
                <w:sz w:val="18"/>
                <w:szCs w:val="18"/>
                <w:lang w:val="es-ES"/>
              </w:rPr>
              <w:t>9.15</w:t>
            </w:r>
          </w:p>
        </w:tc>
        <w:tc>
          <w:tcPr>
            <w:tcW w:w="5026"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2E5AFB7C" w14:textId="77777777" w:rsidR="001D5D09" w:rsidRPr="001D5D09" w:rsidRDefault="001D5D09" w:rsidP="001D5D09">
            <w:pPr>
              <w:rPr>
                <w:sz w:val="18"/>
                <w:szCs w:val="18"/>
                <w:lang w:val="es-ES"/>
              </w:rPr>
            </w:pPr>
            <w:r w:rsidRPr="001D5D09">
              <w:rPr>
                <w:sz w:val="18"/>
                <w:szCs w:val="18"/>
                <w:lang w:val="es-ES"/>
              </w:rPr>
              <w:t>Factor dominante. Las promociones generan un incremento medio de ~9 unidades de ventas por día.</w:t>
            </w:r>
          </w:p>
        </w:tc>
      </w:tr>
      <w:tr w:rsidR="001D5D09" w:rsidRPr="001D5D09" w14:paraId="24FC44B7" w14:textId="77777777" w:rsidTr="00820384">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733C1B33" w14:textId="77777777" w:rsidR="001D5D09" w:rsidRPr="001D5D09" w:rsidRDefault="001D5D09" w:rsidP="001D5D09">
            <w:pPr>
              <w:rPr>
                <w:sz w:val="18"/>
                <w:szCs w:val="18"/>
                <w:lang w:val="es-ES"/>
              </w:rPr>
            </w:pPr>
            <w:proofErr w:type="spellStart"/>
            <w:r w:rsidRPr="001D5D09">
              <w:rPr>
                <w:b/>
                <w:bCs/>
                <w:i/>
                <w:iCs/>
                <w:sz w:val="18"/>
                <w:szCs w:val="18"/>
                <w:lang w:val="es-ES"/>
              </w:rPr>
              <w:lastRenderedPageBreak/>
              <w:t>day_of_week</w:t>
            </w:r>
            <w:proofErr w:type="spellEnd"/>
          </w:p>
        </w:tc>
        <w:tc>
          <w:tcPr>
            <w:tcW w:w="1500"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63EC58E7" w14:textId="77777777" w:rsidR="001D5D09" w:rsidRPr="001D5D09" w:rsidRDefault="001D5D09" w:rsidP="001D5D09">
            <w:pPr>
              <w:rPr>
                <w:sz w:val="18"/>
                <w:szCs w:val="18"/>
                <w:lang w:val="es-ES"/>
              </w:rPr>
            </w:pPr>
            <w:r w:rsidRPr="001D5D09">
              <w:rPr>
                <w:b/>
                <w:bCs/>
                <w:sz w:val="18"/>
                <w:szCs w:val="18"/>
                <w:lang w:val="es-ES"/>
              </w:rPr>
              <w:t>6.26</w:t>
            </w:r>
          </w:p>
        </w:tc>
        <w:tc>
          <w:tcPr>
            <w:tcW w:w="5026"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7D1B8CFA" w14:textId="77777777" w:rsidR="001D5D09" w:rsidRPr="001D5D09" w:rsidRDefault="001D5D09" w:rsidP="001D5D09">
            <w:pPr>
              <w:rPr>
                <w:sz w:val="18"/>
                <w:szCs w:val="18"/>
                <w:lang w:val="es-ES"/>
              </w:rPr>
            </w:pPr>
            <w:r w:rsidRPr="001D5D09">
              <w:rPr>
                <w:sz w:val="18"/>
                <w:szCs w:val="18"/>
                <w:lang w:val="es-ES"/>
              </w:rPr>
              <w:t>Estacionalidad semanal fuerte. El día de la semana es el segundo predictor más relevante.</w:t>
            </w:r>
          </w:p>
        </w:tc>
      </w:tr>
      <w:tr w:rsidR="001D5D09" w:rsidRPr="001D5D09" w14:paraId="598090EF" w14:textId="77777777" w:rsidTr="00820384">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7CE4D78D" w14:textId="77777777" w:rsidR="001D5D09" w:rsidRPr="001D5D09" w:rsidRDefault="001D5D09" w:rsidP="001D5D09">
            <w:pPr>
              <w:rPr>
                <w:sz w:val="18"/>
                <w:szCs w:val="18"/>
                <w:lang w:val="es-ES"/>
              </w:rPr>
            </w:pPr>
            <w:r w:rsidRPr="001D5D09">
              <w:rPr>
                <w:b/>
                <w:bCs/>
                <w:i/>
                <w:iCs/>
                <w:sz w:val="18"/>
                <w:szCs w:val="18"/>
                <w:lang w:val="es-ES"/>
              </w:rPr>
              <w:t>quantity_lag_28</w:t>
            </w:r>
          </w:p>
        </w:tc>
        <w:tc>
          <w:tcPr>
            <w:tcW w:w="1500"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722E2977" w14:textId="77777777" w:rsidR="001D5D09" w:rsidRPr="001D5D09" w:rsidRDefault="001D5D09" w:rsidP="001D5D09">
            <w:pPr>
              <w:rPr>
                <w:sz w:val="18"/>
                <w:szCs w:val="18"/>
                <w:lang w:val="es-ES"/>
              </w:rPr>
            </w:pPr>
            <w:r w:rsidRPr="001D5D09">
              <w:rPr>
                <w:b/>
                <w:bCs/>
                <w:sz w:val="18"/>
                <w:szCs w:val="18"/>
                <w:lang w:val="es-ES"/>
              </w:rPr>
              <w:t>2.70</w:t>
            </w:r>
          </w:p>
        </w:tc>
        <w:tc>
          <w:tcPr>
            <w:tcW w:w="5026"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6FF9B423" w14:textId="77777777" w:rsidR="001D5D09" w:rsidRPr="001D5D09" w:rsidRDefault="001D5D09" w:rsidP="001D5D09">
            <w:pPr>
              <w:rPr>
                <w:sz w:val="18"/>
                <w:szCs w:val="18"/>
                <w:lang w:val="es-ES"/>
              </w:rPr>
            </w:pPr>
            <w:r w:rsidRPr="001D5D09">
              <w:rPr>
                <w:sz w:val="18"/>
                <w:szCs w:val="18"/>
                <w:lang w:val="es-ES"/>
              </w:rPr>
              <w:t>Memoria mensual. Las ventas de hace 28 días son un predictor significativo de la demanda actual.</w:t>
            </w:r>
          </w:p>
        </w:tc>
      </w:tr>
      <w:tr w:rsidR="001D5D09" w:rsidRPr="001D5D09" w14:paraId="1B484533" w14:textId="77777777" w:rsidTr="00820384">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34450228" w14:textId="77777777" w:rsidR="001D5D09" w:rsidRPr="001D5D09" w:rsidRDefault="001D5D09" w:rsidP="001D5D09">
            <w:pPr>
              <w:rPr>
                <w:sz w:val="18"/>
                <w:szCs w:val="18"/>
                <w:lang w:val="es-ES"/>
              </w:rPr>
            </w:pPr>
            <w:r w:rsidRPr="001D5D09">
              <w:rPr>
                <w:b/>
                <w:bCs/>
                <w:i/>
                <w:iCs/>
                <w:sz w:val="18"/>
                <w:szCs w:val="18"/>
                <w:lang w:val="es-ES"/>
              </w:rPr>
              <w:t>quantity_lag_7</w:t>
            </w:r>
          </w:p>
        </w:tc>
        <w:tc>
          <w:tcPr>
            <w:tcW w:w="1500"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5670907F" w14:textId="77777777" w:rsidR="001D5D09" w:rsidRPr="001D5D09" w:rsidRDefault="001D5D09" w:rsidP="001D5D09">
            <w:pPr>
              <w:rPr>
                <w:sz w:val="18"/>
                <w:szCs w:val="18"/>
                <w:lang w:val="es-ES"/>
              </w:rPr>
            </w:pPr>
            <w:r w:rsidRPr="001D5D09">
              <w:rPr>
                <w:b/>
                <w:bCs/>
                <w:sz w:val="18"/>
                <w:szCs w:val="18"/>
                <w:lang w:val="es-ES"/>
              </w:rPr>
              <w:t>2.68</w:t>
            </w:r>
          </w:p>
        </w:tc>
        <w:tc>
          <w:tcPr>
            <w:tcW w:w="5026"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37643B6B" w14:textId="77777777" w:rsidR="001D5D09" w:rsidRPr="001D5D09" w:rsidRDefault="001D5D09" w:rsidP="001D5D09">
            <w:pPr>
              <w:rPr>
                <w:sz w:val="18"/>
                <w:szCs w:val="18"/>
                <w:lang w:val="es-ES"/>
              </w:rPr>
            </w:pPr>
            <w:r w:rsidRPr="001D5D09">
              <w:rPr>
                <w:sz w:val="18"/>
                <w:szCs w:val="18"/>
                <w:lang w:val="es-ES"/>
              </w:rPr>
              <w:t>Memoria semanal. Confirma el patrón estacional de 7 días detectado en el EDA.</w:t>
            </w:r>
          </w:p>
        </w:tc>
      </w:tr>
      <w:tr w:rsidR="001D5D09" w:rsidRPr="001D5D09" w14:paraId="4E12BFA9" w14:textId="77777777" w:rsidTr="00820384">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3E937A63" w14:textId="77777777" w:rsidR="001D5D09" w:rsidRPr="001D5D09" w:rsidRDefault="001D5D09" w:rsidP="001D5D09">
            <w:pPr>
              <w:rPr>
                <w:sz w:val="18"/>
                <w:szCs w:val="18"/>
                <w:lang w:val="es-ES"/>
              </w:rPr>
            </w:pPr>
            <w:r w:rsidRPr="001D5D09">
              <w:rPr>
                <w:b/>
                <w:bCs/>
                <w:i/>
                <w:iCs/>
                <w:sz w:val="18"/>
                <w:szCs w:val="18"/>
                <w:lang w:val="es-ES"/>
              </w:rPr>
              <w:t>ma_28</w:t>
            </w:r>
          </w:p>
        </w:tc>
        <w:tc>
          <w:tcPr>
            <w:tcW w:w="1500"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3ACAFF08" w14:textId="77777777" w:rsidR="001D5D09" w:rsidRPr="001D5D09" w:rsidRDefault="001D5D09" w:rsidP="001D5D09">
            <w:pPr>
              <w:rPr>
                <w:sz w:val="18"/>
                <w:szCs w:val="18"/>
                <w:lang w:val="es-ES"/>
              </w:rPr>
            </w:pPr>
            <w:r w:rsidRPr="001D5D09">
              <w:rPr>
                <w:b/>
                <w:bCs/>
                <w:sz w:val="18"/>
                <w:szCs w:val="18"/>
                <w:lang w:val="es-ES"/>
              </w:rPr>
              <w:t>2.42</w:t>
            </w:r>
          </w:p>
        </w:tc>
        <w:tc>
          <w:tcPr>
            <w:tcW w:w="5026"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18A6B24C" w14:textId="77777777" w:rsidR="001D5D09" w:rsidRPr="001D5D09" w:rsidRDefault="001D5D09" w:rsidP="001D5D09">
            <w:pPr>
              <w:rPr>
                <w:sz w:val="18"/>
                <w:szCs w:val="18"/>
                <w:lang w:val="es-ES"/>
              </w:rPr>
            </w:pPr>
            <w:r w:rsidRPr="001D5D09">
              <w:rPr>
                <w:sz w:val="18"/>
                <w:szCs w:val="18"/>
                <w:lang w:val="es-ES"/>
              </w:rPr>
              <w:t>Tendencia de largo plazo. La media móvil de 28 días captura la tendencia subyacente.</w:t>
            </w:r>
          </w:p>
        </w:tc>
      </w:tr>
      <w:tr w:rsidR="001D5D09" w:rsidRPr="001D5D09" w14:paraId="2923CFA6" w14:textId="77777777" w:rsidTr="00820384">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404F9D1F" w14:textId="77777777" w:rsidR="001D5D09" w:rsidRPr="001D5D09" w:rsidRDefault="001D5D09" w:rsidP="001D5D09">
            <w:pPr>
              <w:rPr>
                <w:sz w:val="18"/>
                <w:szCs w:val="18"/>
                <w:lang w:val="es-ES"/>
              </w:rPr>
            </w:pPr>
            <w:proofErr w:type="spellStart"/>
            <w:r w:rsidRPr="001D5D09">
              <w:rPr>
                <w:i/>
                <w:iCs/>
                <w:sz w:val="18"/>
                <w:szCs w:val="18"/>
                <w:lang w:val="es-ES"/>
              </w:rPr>
              <w:t>is_holiday</w:t>
            </w:r>
            <w:proofErr w:type="spellEnd"/>
          </w:p>
        </w:tc>
        <w:tc>
          <w:tcPr>
            <w:tcW w:w="1500" w:type="dxa"/>
            <w:tcBorders>
              <w:top w:val="single" w:sz="2" w:space="0" w:color="CCCCCC"/>
              <w:left w:val="single" w:sz="2" w:space="0" w:color="CCCCCC"/>
              <w:bottom w:val="single" w:sz="2" w:space="0" w:color="CCCCCC"/>
              <w:right w:val="single" w:sz="2" w:space="0" w:color="CCCCCC"/>
            </w:tcBorders>
            <w:shd w:val="clear" w:color="auto" w:fill="FDECEA"/>
            <w:tcMar>
              <w:top w:w="70" w:type="dxa"/>
              <w:left w:w="120" w:type="dxa"/>
              <w:bottom w:w="70" w:type="dxa"/>
              <w:right w:w="120" w:type="dxa"/>
            </w:tcMar>
            <w:vAlign w:val="center"/>
          </w:tcPr>
          <w:p w14:paraId="494B8939" w14:textId="77777777" w:rsidR="001D5D09" w:rsidRPr="001D5D09" w:rsidRDefault="001D5D09" w:rsidP="001D5D09">
            <w:pPr>
              <w:rPr>
                <w:sz w:val="18"/>
                <w:szCs w:val="18"/>
                <w:lang w:val="es-ES"/>
              </w:rPr>
            </w:pPr>
            <w:r w:rsidRPr="001D5D09">
              <w:rPr>
                <w:sz w:val="18"/>
                <w:szCs w:val="18"/>
                <w:lang w:val="es-ES"/>
              </w:rPr>
              <w:t>0.003</w:t>
            </w:r>
          </w:p>
        </w:tc>
        <w:tc>
          <w:tcPr>
            <w:tcW w:w="5026"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71DC3D2D" w14:textId="77777777" w:rsidR="001D5D09" w:rsidRPr="001D5D09" w:rsidRDefault="001D5D09" w:rsidP="001D5D09">
            <w:pPr>
              <w:rPr>
                <w:sz w:val="18"/>
                <w:szCs w:val="18"/>
                <w:lang w:val="es-ES"/>
              </w:rPr>
            </w:pPr>
            <w:r w:rsidRPr="001D5D09">
              <w:rPr>
                <w:sz w:val="18"/>
                <w:szCs w:val="18"/>
                <w:lang w:val="es-ES"/>
              </w:rPr>
              <w:t xml:space="preserve">Sin impacto relevante. Los festivos no generan variación significativa en las ventas del </w:t>
            </w:r>
            <w:proofErr w:type="spellStart"/>
            <w:r w:rsidRPr="001D5D09">
              <w:rPr>
                <w:sz w:val="18"/>
                <w:szCs w:val="18"/>
                <w:lang w:val="es-ES"/>
              </w:rPr>
              <w:t>dataset</w:t>
            </w:r>
            <w:proofErr w:type="spellEnd"/>
            <w:r w:rsidRPr="001D5D09">
              <w:rPr>
                <w:sz w:val="18"/>
                <w:szCs w:val="18"/>
                <w:lang w:val="es-ES"/>
              </w:rPr>
              <w:t>.</w:t>
            </w:r>
          </w:p>
        </w:tc>
      </w:tr>
      <w:tr w:rsidR="001D5D09" w:rsidRPr="001D5D09" w14:paraId="5681B51A" w14:textId="77777777" w:rsidTr="00820384">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5DE1E726" w14:textId="77777777" w:rsidR="001D5D09" w:rsidRPr="001D5D09" w:rsidRDefault="001D5D09" w:rsidP="001D5D09">
            <w:pPr>
              <w:rPr>
                <w:sz w:val="18"/>
                <w:szCs w:val="18"/>
                <w:lang w:val="es-ES"/>
              </w:rPr>
            </w:pPr>
            <w:proofErr w:type="spellStart"/>
            <w:r w:rsidRPr="001D5D09">
              <w:rPr>
                <w:i/>
                <w:iCs/>
                <w:sz w:val="18"/>
                <w:szCs w:val="18"/>
                <w:lang w:val="es-ES"/>
              </w:rPr>
              <w:t>is_month_start</w:t>
            </w:r>
            <w:proofErr w:type="spellEnd"/>
            <w:r w:rsidRPr="001D5D09">
              <w:rPr>
                <w:i/>
                <w:iCs/>
                <w:sz w:val="18"/>
                <w:szCs w:val="18"/>
                <w:lang w:val="es-ES"/>
              </w:rPr>
              <w:t>/</w:t>
            </w:r>
            <w:proofErr w:type="spellStart"/>
            <w:r w:rsidRPr="001D5D09">
              <w:rPr>
                <w:i/>
                <w:iCs/>
                <w:sz w:val="18"/>
                <w:szCs w:val="18"/>
                <w:lang w:val="es-ES"/>
              </w:rPr>
              <w:t>end</w:t>
            </w:r>
            <w:proofErr w:type="spellEnd"/>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3E6D8076" w14:textId="77777777" w:rsidR="001D5D09" w:rsidRPr="001D5D09" w:rsidRDefault="001D5D09" w:rsidP="001D5D09">
            <w:pPr>
              <w:rPr>
                <w:sz w:val="18"/>
                <w:szCs w:val="18"/>
                <w:lang w:val="es-ES"/>
              </w:rPr>
            </w:pPr>
            <w:r w:rsidRPr="001D5D09">
              <w:rPr>
                <w:sz w:val="18"/>
                <w:szCs w:val="18"/>
                <w:lang w:val="es-ES"/>
              </w:rPr>
              <w:t>~0.001</w:t>
            </w:r>
          </w:p>
        </w:tc>
        <w:tc>
          <w:tcPr>
            <w:tcW w:w="502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09E5F8AD" w14:textId="77777777" w:rsidR="001D5D09" w:rsidRPr="001D5D09" w:rsidRDefault="001D5D09" w:rsidP="001D5D09">
            <w:pPr>
              <w:rPr>
                <w:sz w:val="18"/>
                <w:szCs w:val="18"/>
                <w:lang w:val="es-ES"/>
              </w:rPr>
            </w:pPr>
            <w:r w:rsidRPr="001D5D09">
              <w:rPr>
                <w:sz w:val="18"/>
                <w:szCs w:val="18"/>
                <w:lang w:val="es-ES"/>
              </w:rPr>
              <w:t xml:space="preserve">Sin impacto. Los efectos de inicio/fin de mes no son significativos en este </w:t>
            </w:r>
            <w:proofErr w:type="spellStart"/>
            <w:r w:rsidRPr="001D5D09">
              <w:rPr>
                <w:sz w:val="18"/>
                <w:szCs w:val="18"/>
                <w:lang w:val="es-ES"/>
              </w:rPr>
              <w:t>dataset</w:t>
            </w:r>
            <w:proofErr w:type="spellEnd"/>
            <w:r w:rsidRPr="001D5D09">
              <w:rPr>
                <w:sz w:val="18"/>
                <w:szCs w:val="18"/>
                <w:lang w:val="es-ES"/>
              </w:rPr>
              <w:t>.</w:t>
            </w:r>
          </w:p>
        </w:tc>
      </w:tr>
    </w:tbl>
    <w:p w14:paraId="25DCC3BF" w14:textId="77777777" w:rsidR="001D5D09" w:rsidRPr="00BB77AE" w:rsidRDefault="001D5D09" w:rsidP="001D5D09">
      <w:pPr>
        <w:rPr>
          <w:i/>
          <w:iCs/>
          <w:sz w:val="16"/>
          <w:szCs w:val="16"/>
          <w:lang w:val="es-ES"/>
        </w:rPr>
      </w:pPr>
      <w:r w:rsidRPr="00BB77AE">
        <w:rPr>
          <w:i/>
          <w:iCs/>
          <w:sz w:val="16"/>
          <w:szCs w:val="16"/>
          <w:lang w:val="es-ES"/>
        </w:rPr>
        <w:t xml:space="preserve">Hito H4 superado. Delta MAPE </w:t>
      </w:r>
      <w:proofErr w:type="spellStart"/>
      <w:r w:rsidRPr="00BB77AE">
        <w:rPr>
          <w:i/>
          <w:iCs/>
          <w:sz w:val="16"/>
          <w:szCs w:val="16"/>
          <w:lang w:val="es-ES"/>
        </w:rPr>
        <w:t>promo</w:t>
      </w:r>
      <w:proofErr w:type="spellEnd"/>
      <w:r w:rsidRPr="00BB77AE">
        <w:rPr>
          <w:i/>
          <w:iCs/>
          <w:sz w:val="16"/>
          <w:szCs w:val="16"/>
          <w:lang w:val="es-ES"/>
        </w:rPr>
        <w:t>/no-</w:t>
      </w:r>
      <w:proofErr w:type="spellStart"/>
      <w:r w:rsidRPr="00BB77AE">
        <w:rPr>
          <w:i/>
          <w:iCs/>
          <w:sz w:val="16"/>
          <w:szCs w:val="16"/>
          <w:lang w:val="es-ES"/>
        </w:rPr>
        <w:t>promo</w:t>
      </w:r>
      <w:proofErr w:type="spellEnd"/>
      <w:r w:rsidRPr="00BB77AE">
        <w:rPr>
          <w:i/>
          <w:iCs/>
          <w:sz w:val="16"/>
          <w:szCs w:val="16"/>
          <w:lang w:val="es-ES"/>
        </w:rPr>
        <w:t xml:space="preserve"> documentado para los 4 modelos. Ningún modelo avanzado supera el umbral de alerta (ratio &gt; 1.3). Modelo separado por régimen no justificado en esta versión del sistema.</w:t>
      </w:r>
    </w:p>
    <w:p w14:paraId="68D30683" w14:textId="77777777" w:rsidR="001D5D09" w:rsidRDefault="001D5D09" w:rsidP="001D5D09">
      <w:pPr>
        <w:rPr>
          <w:color w:val="365F91" w:themeColor="accent1" w:themeShade="BF"/>
          <w:sz w:val="28"/>
          <w:szCs w:val="28"/>
          <w:lang w:val="es-ES"/>
        </w:rPr>
      </w:pPr>
    </w:p>
    <w:p w14:paraId="4841D913" w14:textId="77777777" w:rsidR="007C1D42" w:rsidRPr="007C1D42" w:rsidRDefault="007C1D42" w:rsidP="001D5D09">
      <w:pPr>
        <w:rPr>
          <w:color w:val="365F91" w:themeColor="accent1" w:themeShade="BF"/>
          <w:sz w:val="28"/>
          <w:szCs w:val="28"/>
          <w:lang w:val="es-ES"/>
        </w:rPr>
      </w:pPr>
    </w:p>
    <w:p w14:paraId="214E3481" w14:textId="77777777" w:rsidR="001D5D09" w:rsidRDefault="001D5D09" w:rsidP="001D5D09">
      <w:pPr>
        <w:rPr>
          <w:color w:val="365F91" w:themeColor="accent1" w:themeShade="BF"/>
          <w:sz w:val="28"/>
          <w:szCs w:val="28"/>
          <w:lang w:val="es-ES"/>
        </w:rPr>
      </w:pPr>
      <w:r w:rsidRPr="007C1D42">
        <w:rPr>
          <w:color w:val="365F91" w:themeColor="accent1" w:themeShade="BF"/>
          <w:sz w:val="28"/>
          <w:szCs w:val="28"/>
          <w:lang w:val="es-ES"/>
        </w:rPr>
        <w:t>4.5 Sistema en producción</w:t>
      </w:r>
    </w:p>
    <w:p w14:paraId="74EB20D0" w14:textId="77777777" w:rsidR="007C1D42" w:rsidRPr="007C1D42" w:rsidRDefault="007C1D42" w:rsidP="001D5D09">
      <w:pPr>
        <w:rPr>
          <w:color w:val="365F91" w:themeColor="accent1" w:themeShade="BF"/>
          <w:sz w:val="28"/>
          <w:szCs w:val="28"/>
          <w:lang w:val="es-ES"/>
        </w:rPr>
      </w:pPr>
    </w:p>
    <w:p w14:paraId="50410298" w14:textId="77777777" w:rsidR="001D5D09" w:rsidRPr="001D5D09" w:rsidRDefault="001D5D09" w:rsidP="001D5D09">
      <w:pPr>
        <w:rPr>
          <w:lang w:val="es-ES"/>
        </w:rPr>
      </w:pPr>
      <w:r w:rsidRPr="001D5D09">
        <w:rPr>
          <w:lang w:val="es-ES"/>
        </w:rPr>
        <w:t xml:space="preserve">El </w:t>
      </w:r>
      <w:proofErr w:type="spellStart"/>
      <w:r w:rsidRPr="001D5D09">
        <w:rPr>
          <w:lang w:val="es-ES"/>
        </w:rPr>
        <w:t>batch</w:t>
      </w:r>
      <w:proofErr w:type="spellEnd"/>
      <w:r w:rsidRPr="001D5D09">
        <w:rPr>
          <w:lang w:val="es-ES"/>
        </w:rPr>
        <w:t xml:space="preserve"> predictor semanal implementado opera sobre el modelo SARIMAX seleccionado, generando predicciones a 28 días para las 10 tiendas con intervalos de confianza P10/P50/P90. El sistema se orquesta mediante </w:t>
      </w:r>
      <w:proofErr w:type="spellStart"/>
      <w:r w:rsidRPr="001D5D09">
        <w:rPr>
          <w:lang w:val="es-ES"/>
        </w:rPr>
        <w:t>Prefect</w:t>
      </w:r>
      <w:proofErr w:type="spellEnd"/>
      <w:r w:rsidRPr="001D5D09">
        <w:rPr>
          <w:lang w:val="es-ES"/>
        </w:rPr>
        <w:t xml:space="preserve"> y almacena los resultados en la tabla </w:t>
      </w:r>
      <w:proofErr w:type="spellStart"/>
      <w:proofErr w:type="gramStart"/>
      <w:r w:rsidRPr="001D5D09">
        <w:rPr>
          <w:lang w:val="es-ES"/>
        </w:rPr>
        <w:t>analytics.predictions</w:t>
      </w:r>
      <w:proofErr w:type="spellEnd"/>
      <w:proofErr w:type="gramEnd"/>
      <w:r w:rsidRPr="001D5D09">
        <w:rPr>
          <w:lang w:val="es-ES"/>
        </w:rPr>
        <w:t xml:space="preserve"> de PostgreSQL:</w:t>
      </w:r>
    </w:p>
    <w:p w14:paraId="690D50DE" w14:textId="77777777" w:rsidR="001D5D09" w:rsidRPr="001D5D09" w:rsidRDefault="001D5D09" w:rsidP="001D5D09">
      <w:pPr>
        <w:rPr>
          <w:lang w:val="es-ES"/>
        </w:rPr>
      </w:pPr>
    </w:p>
    <w:p w14:paraId="3EE431B6" w14:textId="77777777" w:rsidR="001D5D09" w:rsidRPr="001D5D09" w:rsidRDefault="001D5D09" w:rsidP="001D5D09">
      <w:pPr>
        <w:rPr>
          <w:lang w:val="es-ES"/>
        </w:rPr>
      </w:pPr>
      <w:r w:rsidRPr="001D5D09">
        <w:rPr>
          <w:i/>
          <w:iCs/>
          <w:lang w:val="es-ES"/>
        </w:rPr>
        <w:t xml:space="preserve">Tabla 31. Componentes del sistema de </w:t>
      </w:r>
      <w:proofErr w:type="spellStart"/>
      <w:r w:rsidRPr="001D5D09">
        <w:rPr>
          <w:i/>
          <w:iCs/>
          <w:lang w:val="es-ES"/>
        </w:rPr>
        <w:t>serving</w:t>
      </w:r>
      <w:proofErr w:type="spellEnd"/>
      <w:r w:rsidRPr="001D5D09">
        <w:rPr>
          <w:i/>
          <w:iCs/>
          <w:lang w:val="es-ES"/>
        </w:rPr>
        <w:t xml:space="preserve"> en producción.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1D5D09" w:rsidRPr="001D5D09" w14:paraId="0FCC44C4" w14:textId="77777777" w:rsidTr="00820384">
        <w:tblPrEx>
          <w:tblCellMar>
            <w:top w:w="0" w:type="dxa"/>
            <w:bottom w:w="0" w:type="dxa"/>
          </w:tblCellMar>
        </w:tblPrEx>
        <w:trPr>
          <w:tblHeader/>
        </w:trPr>
        <w:tc>
          <w:tcPr>
            <w:tcW w:w="25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5353DD85" w14:textId="77777777" w:rsidR="001D5D09" w:rsidRPr="001D5D09" w:rsidRDefault="001D5D09" w:rsidP="001D5D09">
            <w:pPr>
              <w:rPr>
                <w:lang w:val="es-ES"/>
              </w:rPr>
            </w:pPr>
            <w:r w:rsidRPr="001D5D09">
              <w:rPr>
                <w:b/>
                <w:bCs/>
                <w:lang w:val="es-ES"/>
              </w:rPr>
              <w:t>Componente</w:t>
            </w:r>
          </w:p>
        </w:tc>
        <w:tc>
          <w:tcPr>
            <w:tcW w:w="6526"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53661F51" w14:textId="77777777" w:rsidR="001D5D09" w:rsidRPr="001D5D09" w:rsidRDefault="001D5D09" w:rsidP="001D5D09">
            <w:pPr>
              <w:rPr>
                <w:lang w:val="es-ES"/>
              </w:rPr>
            </w:pPr>
            <w:r w:rsidRPr="001D5D09">
              <w:rPr>
                <w:b/>
                <w:bCs/>
                <w:lang w:val="es-ES"/>
              </w:rPr>
              <w:t>Detalle</w:t>
            </w:r>
          </w:p>
        </w:tc>
      </w:tr>
      <w:tr w:rsidR="001D5D09" w:rsidRPr="001D5D09" w14:paraId="254E6919" w14:textId="77777777" w:rsidTr="00820384">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2A76BA9E" w14:textId="77777777" w:rsidR="001D5D09" w:rsidRPr="001D5D09" w:rsidRDefault="001D5D09" w:rsidP="001D5D09">
            <w:pPr>
              <w:rPr>
                <w:sz w:val="18"/>
                <w:szCs w:val="18"/>
                <w:lang w:val="es-ES"/>
              </w:rPr>
            </w:pPr>
            <w:r w:rsidRPr="001D5D09">
              <w:rPr>
                <w:b/>
                <w:bCs/>
                <w:sz w:val="18"/>
                <w:szCs w:val="18"/>
                <w:lang w:val="es-ES"/>
              </w:rPr>
              <w:t>Modelo desplegado</w:t>
            </w:r>
          </w:p>
        </w:tc>
        <w:tc>
          <w:tcPr>
            <w:tcW w:w="652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27E207B5" w14:textId="77777777" w:rsidR="001D5D09" w:rsidRPr="001D5D09" w:rsidRDefault="001D5D09" w:rsidP="001D5D09">
            <w:pPr>
              <w:rPr>
                <w:sz w:val="18"/>
                <w:szCs w:val="18"/>
                <w:lang w:val="es-ES"/>
              </w:rPr>
            </w:pPr>
            <w:r w:rsidRPr="001D5D09">
              <w:rPr>
                <w:sz w:val="18"/>
                <w:szCs w:val="18"/>
                <w:lang w:val="es-ES"/>
              </w:rPr>
              <w:t>SARIMAX (0,1,</w:t>
            </w:r>
            <w:proofErr w:type="gramStart"/>
            <w:r w:rsidRPr="001D5D09">
              <w:rPr>
                <w:sz w:val="18"/>
                <w:szCs w:val="18"/>
                <w:lang w:val="es-ES"/>
              </w:rPr>
              <w:t>2)(</w:t>
            </w:r>
            <w:proofErr w:type="gramEnd"/>
            <w:r w:rsidRPr="001D5D09">
              <w:rPr>
                <w:sz w:val="18"/>
                <w:szCs w:val="18"/>
                <w:lang w:val="es-ES"/>
              </w:rPr>
              <w:t>0,1,1,7) — modelo final seleccionado en H3.</w:t>
            </w:r>
          </w:p>
        </w:tc>
      </w:tr>
      <w:tr w:rsidR="001D5D09" w:rsidRPr="001D5D09" w14:paraId="172D9828" w14:textId="77777777" w:rsidTr="00820384">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D9E8F6"/>
            <w:tcMar>
              <w:top w:w="70" w:type="dxa"/>
              <w:left w:w="120" w:type="dxa"/>
              <w:bottom w:w="70" w:type="dxa"/>
              <w:right w:w="120" w:type="dxa"/>
            </w:tcMar>
            <w:vAlign w:val="center"/>
          </w:tcPr>
          <w:p w14:paraId="4C229C5A" w14:textId="77777777" w:rsidR="001D5D09" w:rsidRPr="001D5D09" w:rsidRDefault="001D5D09" w:rsidP="001D5D09">
            <w:pPr>
              <w:rPr>
                <w:sz w:val="18"/>
                <w:szCs w:val="18"/>
                <w:lang w:val="es-ES"/>
              </w:rPr>
            </w:pPr>
            <w:r w:rsidRPr="001D5D09">
              <w:rPr>
                <w:b/>
                <w:bCs/>
                <w:sz w:val="18"/>
                <w:szCs w:val="18"/>
                <w:lang w:val="es-ES"/>
              </w:rPr>
              <w:t>Frecuencia de ejecución</w:t>
            </w:r>
          </w:p>
        </w:tc>
        <w:tc>
          <w:tcPr>
            <w:tcW w:w="6526"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66D51258" w14:textId="77777777" w:rsidR="001D5D09" w:rsidRPr="001D5D09" w:rsidRDefault="001D5D09" w:rsidP="001D5D09">
            <w:pPr>
              <w:rPr>
                <w:sz w:val="18"/>
                <w:szCs w:val="18"/>
                <w:lang w:val="es-ES"/>
              </w:rPr>
            </w:pPr>
            <w:r w:rsidRPr="001D5D09">
              <w:rPr>
                <w:sz w:val="18"/>
                <w:szCs w:val="18"/>
                <w:lang w:val="es-ES"/>
              </w:rPr>
              <w:t xml:space="preserve">Semanal — orquestado mediante </w:t>
            </w:r>
            <w:proofErr w:type="spellStart"/>
            <w:r w:rsidRPr="001D5D09">
              <w:rPr>
                <w:sz w:val="18"/>
                <w:szCs w:val="18"/>
                <w:lang w:val="es-ES"/>
              </w:rPr>
              <w:t>Prefect</w:t>
            </w:r>
            <w:proofErr w:type="spellEnd"/>
            <w:r w:rsidRPr="001D5D09">
              <w:rPr>
                <w:sz w:val="18"/>
                <w:szCs w:val="18"/>
                <w:lang w:val="es-ES"/>
              </w:rPr>
              <w:t xml:space="preserve"> </w:t>
            </w:r>
            <w:proofErr w:type="spellStart"/>
            <w:r w:rsidRPr="001D5D09">
              <w:rPr>
                <w:sz w:val="18"/>
                <w:szCs w:val="18"/>
                <w:lang w:val="es-ES"/>
              </w:rPr>
              <w:t>flow</w:t>
            </w:r>
            <w:proofErr w:type="spellEnd"/>
            <w:r w:rsidRPr="001D5D09">
              <w:rPr>
                <w:sz w:val="18"/>
                <w:szCs w:val="18"/>
                <w:lang w:val="es-ES"/>
              </w:rPr>
              <w:t xml:space="preserve"> programado.</w:t>
            </w:r>
          </w:p>
        </w:tc>
      </w:tr>
      <w:tr w:rsidR="001D5D09" w:rsidRPr="001D5D09" w14:paraId="2C720268" w14:textId="77777777" w:rsidTr="00820384">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4B32F65F" w14:textId="77777777" w:rsidR="001D5D09" w:rsidRPr="001D5D09" w:rsidRDefault="001D5D09" w:rsidP="001D5D09">
            <w:pPr>
              <w:rPr>
                <w:sz w:val="18"/>
                <w:szCs w:val="18"/>
                <w:lang w:val="es-ES"/>
              </w:rPr>
            </w:pPr>
            <w:r w:rsidRPr="001D5D09">
              <w:rPr>
                <w:b/>
                <w:bCs/>
                <w:sz w:val="18"/>
                <w:szCs w:val="18"/>
                <w:lang w:val="es-ES"/>
              </w:rPr>
              <w:t>Horizonte de predicción</w:t>
            </w:r>
          </w:p>
        </w:tc>
        <w:tc>
          <w:tcPr>
            <w:tcW w:w="652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7D226B0E" w14:textId="77777777" w:rsidR="001D5D09" w:rsidRPr="001D5D09" w:rsidRDefault="001D5D09" w:rsidP="001D5D09">
            <w:pPr>
              <w:rPr>
                <w:sz w:val="18"/>
                <w:szCs w:val="18"/>
                <w:lang w:val="es-ES"/>
              </w:rPr>
            </w:pPr>
            <w:r w:rsidRPr="001D5D09">
              <w:rPr>
                <w:sz w:val="18"/>
                <w:szCs w:val="18"/>
                <w:lang w:val="es-ES"/>
              </w:rPr>
              <w:t>28 días (4 semanas) por tienda.</w:t>
            </w:r>
          </w:p>
        </w:tc>
      </w:tr>
      <w:tr w:rsidR="001D5D09" w:rsidRPr="001D5D09" w14:paraId="752A0433" w14:textId="77777777" w:rsidTr="00820384">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D9E8F6"/>
            <w:tcMar>
              <w:top w:w="70" w:type="dxa"/>
              <w:left w:w="120" w:type="dxa"/>
              <w:bottom w:w="70" w:type="dxa"/>
              <w:right w:w="120" w:type="dxa"/>
            </w:tcMar>
            <w:vAlign w:val="center"/>
          </w:tcPr>
          <w:p w14:paraId="2CD30F3F" w14:textId="77777777" w:rsidR="001D5D09" w:rsidRPr="001D5D09" w:rsidRDefault="001D5D09" w:rsidP="001D5D09">
            <w:pPr>
              <w:rPr>
                <w:sz w:val="18"/>
                <w:szCs w:val="18"/>
                <w:lang w:val="es-ES"/>
              </w:rPr>
            </w:pPr>
            <w:r w:rsidRPr="001D5D09">
              <w:rPr>
                <w:b/>
                <w:bCs/>
                <w:sz w:val="18"/>
                <w:szCs w:val="18"/>
                <w:lang w:val="es-ES"/>
              </w:rPr>
              <w:t>Salida</w:t>
            </w:r>
          </w:p>
        </w:tc>
        <w:tc>
          <w:tcPr>
            <w:tcW w:w="6526"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37FCB7F5" w14:textId="77777777" w:rsidR="001D5D09" w:rsidRPr="001D5D09" w:rsidRDefault="001D5D09" w:rsidP="001D5D09">
            <w:pPr>
              <w:rPr>
                <w:sz w:val="18"/>
                <w:szCs w:val="18"/>
                <w:lang w:val="es-ES"/>
              </w:rPr>
            </w:pPr>
            <w:r w:rsidRPr="001D5D09">
              <w:rPr>
                <w:sz w:val="18"/>
                <w:szCs w:val="18"/>
                <w:lang w:val="es-ES"/>
              </w:rPr>
              <w:t xml:space="preserve">Tabla </w:t>
            </w:r>
            <w:proofErr w:type="spellStart"/>
            <w:proofErr w:type="gramStart"/>
            <w:r w:rsidRPr="001D5D09">
              <w:rPr>
                <w:sz w:val="18"/>
                <w:szCs w:val="18"/>
                <w:lang w:val="es-ES"/>
              </w:rPr>
              <w:t>analytics.predictions</w:t>
            </w:r>
            <w:proofErr w:type="spellEnd"/>
            <w:proofErr w:type="gramEnd"/>
            <w:r w:rsidRPr="001D5D09">
              <w:rPr>
                <w:sz w:val="18"/>
                <w:szCs w:val="18"/>
                <w:lang w:val="es-ES"/>
              </w:rPr>
              <w:t>: predicción P50 e intervalos de confianza P10/P90 por tienda y día.</w:t>
            </w:r>
          </w:p>
        </w:tc>
      </w:tr>
      <w:tr w:rsidR="001D5D09" w:rsidRPr="001D5D09" w14:paraId="0BE04224" w14:textId="77777777" w:rsidTr="00820384">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67EFFC54" w14:textId="77777777" w:rsidR="001D5D09" w:rsidRPr="001D5D09" w:rsidRDefault="001D5D09" w:rsidP="001D5D09">
            <w:pPr>
              <w:rPr>
                <w:sz w:val="18"/>
                <w:szCs w:val="18"/>
                <w:lang w:val="es-ES"/>
              </w:rPr>
            </w:pPr>
            <w:proofErr w:type="spellStart"/>
            <w:r w:rsidRPr="001D5D09">
              <w:rPr>
                <w:b/>
                <w:bCs/>
                <w:sz w:val="18"/>
                <w:szCs w:val="18"/>
                <w:lang w:val="es-ES"/>
              </w:rPr>
              <w:t>Logging</w:t>
            </w:r>
            <w:proofErr w:type="spellEnd"/>
          </w:p>
        </w:tc>
        <w:tc>
          <w:tcPr>
            <w:tcW w:w="652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7CB0209E" w14:textId="77777777" w:rsidR="001D5D09" w:rsidRPr="001D5D09" w:rsidRDefault="001D5D09" w:rsidP="001D5D09">
            <w:pPr>
              <w:rPr>
                <w:sz w:val="18"/>
                <w:szCs w:val="18"/>
                <w:lang w:val="es-ES"/>
              </w:rPr>
            </w:pPr>
            <w:r w:rsidRPr="001D5D09">
              <w:rPr>
                <w:sz w:val="18"/>
                <w:szCs w:val="18"/>
                <w:lang w:val="es-ES"/>
              </w:rPr>
              <w:t xml:space="preserve">Estructurado en JSON con </w:t>
            </w:r>
            <w:proofErr w:type="spellStart"/>
            <w:r w:rsidRPr="001D5D09">
              <w:rPr>
                <w:sz w:val="18"/>
                <w:szCs w:val="18"/>
                <w:lang w:val="es-ES"/>
              </w:rPr>
              <w:t>timestamps</w:t>
            </w:r>
            <w:proofErr w:type="spellEnd"/>
            <w:r w:rsidRPr="001D5D09">
              <w:rPr>
                <w:sz w:val="18"/>
                <w:szCs w:val="18"/>
                <w:lang w:val="es-ES"/>
              </w:rPr>
              <w:t>, duración de ejecución y número de predicciones generadas.</w:t>
            </w:r>
          </w:p>
        </w:tc>
      </w:tr>
      <w:tr w:rsidR="001D5D09" w:rsidRPr="001D5D09" w14:paraId="600DF45D" w14:textId="77777777" w:rsidTr="00820384">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D9E8F6"/>
            <w:tcMar>
              <w:top w:w="70" w:type="dxa"/>
              <w:left w:w="120" w:type="dxa"/>
              <w:bottom w:w="70" w:type="dxa"/>
              <w:right w:w="120" w:type="dxa"/>
            </w:tcMar>
            <w:vAlign w:val="center"/>
          </w:tcPr>
          <w:p w14:paraId="3556128E" w14:textId="77777777" w:rsidR="001D5D09" w:rsidRPr="001D5D09" w:rsidRDefault="001D5D09" w:rsidP="001D5D09">
            <w:pPr>
              <w:rPr>
                <w:sz w:val="18"/>
                <w:szCs w:val="18"/>
                <w:lang w:val="es-ES"/>
              </w:rPr>
            </w:pPr>
            <w:proofErr w:type="spellStart"/>
            <w:r w:rsidRPr="001D5D09">
              <w:rPr>
                <w:b/>
                <w:bCs/>
                <w:sz w:val="18"/>
                <w:szCs w:val="18"/>
                <w:lang w:val="es-ES"/>
              </w:rPr>
              <w:t>MLflow</w:t>
            </w:r>
            <w:proofErr w:type="spellEnd"/>
            <w:r w:rsidRPr="001D5D09">
              <w:rPr>
                <w:b/>
                <w:bCs/>
                <w:sz w:val="18"/>
                <w:szCs w:val="18"/>
                <w:lang w:val="es-ES"/>
              </w:rPr>
              <w:t xml:space="preserve"> </w:t>
            </w:r>
            <w:proofErr w:type="spellStart"/>
            <w:r w:rsidRPr="001D5D09">
              <w:rPr>
                <w:b/>
                <w:bCs/>
                <w:sz w:val="18"/>
                <w:szCs w:val="18"/>
                <w:lang w:val="es-ES"/>
              </w:rPr>
              <w:t>Registry</w:t>
            </w:r>
            <w:proofErr w:type="spellEnd"/>
          </w:p>
        </w:tc>
        <w:tc>
          <w:tcPr>
            <w:tcW w:w="6526"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4212A342" w14:textId="77777777" w:rsidR="001D5D09" w:rsidRPr="001D5D09" w:rsidRDefault="001D5D09" w:rsidP="001D5D09">
            <w:pPr>
              <w:rPr>
                <w:sz w:val="18"/>
                <w:szCs w:val="18"/>
                <w:lang w:val="es-ES"/>
              </w:rPr>
            </w:pPr>
            <w:r w:rsidRPr="001D5D09">
              <w:rPr>
                <w:sz w:val="18"/>
                <w:szCs w:val="18"/>
                <w:lang w:val="es-ES"/>
              </w:rPr>
              <w:t xml:space="preserve">Modelo versionado con 3 etapas: </w:t>
            </w:r>
            <w:proofErr w:type="spellStart"/>
            <w:r w:rsidRPr="001D5D09">
              <w:rPr>
                <w:sz w:val="18"/>
                <w:szCs w:val="18"/>
                <w:lang w:val="es-ES"/>
              </w:rPr>
              <w:t>Staging</w:t>
            </w:r>
            <w:proofErr w:type="spellEnd"/>
            <w:r w:rsidRPr="001D5D09">
              <w:rPr>
                <w:sz w:val="18"/>
                <w:szCs w:val="18"/>
                <w:lang w:val="es-ES"/>
              </w:rPr>
              <w:t xml:space="preserve"> → </w:t>
            </w:r>
            <w:proofErr w:type="spellStart"/>
            <w:r w:rsidRPr="001D5D09">
              <w:rPr>
                <w:sz w:val="18"/>
                <w:szCs w:val="18"/>
                <w:lang w:val="es-ES"/>
              </w:rPr>
              <w:t>Production</w:t>
            </w:r>
            <w:proofErr w:type="spellEnd"/>
            <w:r w:rsidRPr="001D5D09">
              <w:rPr>
                <w:sz w:val="18"/>
                <w:szCs w:val="18"/>
                <w:lang w:val="es-ES"/>
              </w:rPr>
              <w:t xml:space="preserve"> → </w:t>
            </w:r>
            <w:proofErr w:type="spellStart"/>
            <w:r w:rsidRPr="001D5D09">
              <w:rPr>
                <w:sz w:val="18"/>
                <w:szCs w:val="18"/>
                <w:lang w:val="es-ES"/>
              </w:rPr>
              <w:t>Archived</w:t>
            </w:r>
            <w:proofErr w:type="spellEnd"/>
            <w:r w:rsidRPr="001D5D09">
              <w:rPr>
                <w:sz w:val="18"/>
                <w:szCs w:val="18"/>
                <w:lang w:val="es-ES"/>
              </w:rPr>
              <w:t>.</w:t>
            </w:r>
          </w:p>
        </w:tc>
      </w:tr>
      <w:tr w:rsidR="001D5D09" w:rsidRPr="001D5D09" w14:paraId="1E2F6A78" w14:textId="77777777" w:rsidTr="001D5D09">
        <w:tblPrEx>
          <w:tblCellMar>
            <w:top w:w="0" w:type="dxa"/>
            <w:bottom w:w="0" w:type="dxa"/>
          </w:tblCellMar>
        </w:tblPrEx>
        <w:trPr>
          <w:trHeight w:val="292"/>
        </w:trPr>
        <w:tc>
          <w:tcPr>
            <w:tcW w:w="2500"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12648860" w14:textId="77777777" w:rsidR="001D5D09" w:rsidRPr="001D5D09" w:rsidRDefault="001D5D09" w:rsidP="001D5D09">
            <w:pPr>
              <w:rPr>
                <w:sz w:val="18"/>
                <w:szCs w:val="18"/>
                <w:lang w:val="es-ES"/>
              </w:rPr>
            </w:pPr>
            <w:r w:rsidRPr="001D5D09">
              <w:rPr>
                <w:b/>
                <w:bCs/>
                <w:sz w:val="18"/>
                <w:szCs w:val="18"/>
                <w:lang w:val="es-ES"/>
              </w:rPr>
              <w:t>Reentrenamiento</w:t>
            </w:r>
          </w:p>
        </w:tc>
        <w:tc>
          <w:tcPr>
            <w:tcW w:w="652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35D096A1" w14:textId="77777777" w:rsidR="001D5D09" w:rsidRPr="001D5D09" w:rsidRDefault="001D5D09" w:rsidP="001D5D09">
            <w:pPr>
              <w:rPr>
                <w:sz w:val="18"/>
                <w:szCs w:val="18"/>
                <w:lang w:val="es-ES"/>
              </w:rPr>
            </w:pPr>
            <w:r w:rsidRPr="001D5D09">
              <w:rPr>
                <w:sz w:val="18"/>
                <w:szCs w:val="18"/>
                <w:lang w:val="es-ES"/>
              </w:rPr>
              <w:t xml:space="preserve">Semanal con el histórico completo actualizado. Si </w:t>
            </w:r>
            <w:proofErr w:type="spellStart"/>
            <w:r w:rsidRPr="001D5D09">
              <w:rPr>
                <w:sz w:val="18"/>
                <w:szCs w:val="18"/>
                <w:lang w:val="es-ES"/>
              </w:rPr>
              <w:t>MAPE_nuevo</w:t>
            </w:r>
            <w:proofErr w:type="spellEnd"/>
            <w:r w:rsidRPr="001D5D09">
              <w:rPr>
                <w:sz w:val="18"/>
                <w:szCs w:val="18"/>
                <w:lang w:val="es-ES"/>
              </w:rPr>
              <w:t xml:space="preserve"> &lt; </w:t>
            </w:r>
            <w:proofErr w:type="spellStart"/>
            <w:r w:rsidRPr="001D5D09">
              <w:rPr>
                <w:sz w:val="18"/>
                <w:szCs w:val="18"/>
                <w:lang w:val="es-ES"/>
              </w:rPr>
              <w:t>MAPE_prod</w:t>
            </w:r>
            <w:proofErr w:type="spellEnd"/>
            <w:r w:rsidRPr="001D5D09">
              <w:rPr>
                <w:sz w:val="18"/>
                <w:szCs w:val="18"/>
                <w:lang w:val="es-ES"/>
              </w:rPr>
              <w:t xml:space="preserve"> + 1% → </w:t>
            </w:r>
            <w:proofErr w:type="spellStart"/>
            <w:r w:rsidRPr="001D5D09">
              <w:rPr>
                <w:sz w:val="18"/>
                <w:szCs w:val="18"/>
                <w:lang w:val="es-ES"/>
              </w:rPr>
              <w:t>promote</w:t>
            </w:r>
            <w:proofErr w:type="spellEnd"/>
            <w:r w:rsidRPr="001D5D09">
              <w:rPr>
                <w:sz w:val="18"/>
                <w:szCs w:val="18"/>
                <w:lang w:val="es-ES"/>
              </w:rPr>
              <w:t xml:space="preserve"> a </w:t>
            </w:r>
            <w:proofErr w:type="spellStart"/>
            <w:r w:rsidRPr="001D5D09">
              <w:rPr>
                <w:sz w:val="18"/>
                <w:szCs w:val="18"/>
                <w:lang w:val="es-ES"/>
              </w:rPr>
              <w:t>Production</w:t>
            </w:r>
            <w:proofErr w:type="spellEnd"/>
            <w:r w:rsidRPr="001D5D09">
              <w:rPr>
                <w:sz w:val="18"/>
                <w:szCs w:val="18"/>
                <w:lang w:val="es-ES"/>
              </w:rPr>
              <w:t>.</w:t>
            </w:r>
          </w:p>
        </w:tc>
      </w:tr>
    </w:tbl>
    <w:p w14:paraId="1C14381E" w14:textId="77777777" w:rsidR="001D5D09" w:rsidRPr="001D5D09" w:rsidRDefault="001D5D09" w:rsidP="001D5D09">
      <w:pPr>
        <w:rPr>
          <w:lang w:val="es-ES"/>
        </w:rPr>
      </w:pPr>
    </w:p>
    <w:p w14:paraId="4EB9850E" w14:textId="77777777" w:rsidR="001D5D09" w:rsidRPr="001D5D09" w:rsidRDefault="001D5D09" w:rsidP="001D5D09">
      <w:pPr>
        <w:rPr>
          <w:lang w:val="es-ES"/>
        </w:rPr>
      </w:pPr>
      <w:r w:rsidRPr="001D5D09">
        <w:rPr>
          <w:lang w:val="es-ES"/>
        </w:rPr>
        <w:t>La monitorización del sistema en producción se basa en cuatro métricas con umbrales de alerta configurables que activan el proceso de reentrenamiento cuando se superan:</w:t>
      </w:r>
    </w:p>
    <w:p w14:paraId="3E323FBB" w14:textId="77777777" w:rsidR="001D5D09" w:rsidRPr="001D5D09" w:rsidRDefault="001D5D09" w:rsidP="001D5D09">
      <w:pPr>
        <w:rPr>
          <w:lang w:val="es-ES"/>
        </w:rPr>
      </w:pPr>
    </w:p>
    <w:p w14:paraId="28C3B403" w14:textId="77777777" w:rsidR="001D5D09" w:rsidRPr="001D5D09" w:rsidRDefault="001D5D09" w:rsidP="001D5D09">
      <w:pPr>
        <w:rPr>
          <w:lang w:val="es-ES"/>
        </w:rPr>
      </w:pPr>
      <w:r w:rsidRPr="001D5D09">
        <w:rPr>
          <w:i/>
          <w:iCs/>
          <w:lang w:val="es-ES"/>
        </w:rPr>
        <w:lastRenderedPageBreak/>
        <w:t>Tabla 32. Métricas de monitorización del sistema en producción.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63"/>
        <w:gridCol w:w="4263"/>
      </w:tblGrid>
      <w:tr w:rsidR="001D5D09" w:rsidRPr="001D5D09" w14:paraId="5D7E40A7" w14:textId="77777777" w:rsidTr="00820384">
        <w:tblPrEx>
          <w:tblCellMar>
            <w:top w:w="0" w:type="dxa"/>
            <w:bottom w:w="0" w:type="dxa"/>
          </w:tblCellMar>
        </w:tblPrEx>
        <w:trPr>
          <w:tblHeader/>
        </w:trPr>
        <w:tc>
          <w:tcPr>
            <w:tcW w:w="25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76DDB113" w14:textId="77777777" w:rsidR="001D5D09" w:rsidRPr="001D5D09" w:rsidRDefault="001D5D09" w:rsidP="001D5D09">
            <w:pPr>
              <w:rPr>
                <w:lang w:val="es-ES"/>
              </w:rPr>
            </w:pPr>
            <w:r w:rsidRPr="001D5D09">
              <w:rPr>
                <w:b/>
                <w:bCs/>
                <w:lang w:val="es-ES"/>
              </w:rPr>
              <w:t>Métrica</w:t>
            </w:r>
          </w:p>
        </w:tc>
        <w:tc>
          <w:tcPr>
            <w:tcW w:w="2263"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31DF2BE0" w14:textId="77777777" w:rsidR="001D5D09" w:rsidRPr="001D5D09" w:rsidRDefault="001D5D09" w:rsidP="001D5D09">
            <w:pPr>
              <w:rPr>
                <w:lang w:val="es-ES"/>
              </w:rPr>
            </w:pPr>
            <w:r w:rsidRPr="001D5D09">
              <w:rPr>
                <w:b/>
                <w:bCs/>
                <w:lang w:val="es-ES"/>
              </w:rPr>
              <w:t>Umbral de alerta</w:t>
            </w:r>
          </w:p>
        </w:tc>
        <w:tc>
          <w:tcPr>
            <w:tcW w:w="4263"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59A30185" w14:textId="77777777" w:rsidR="001D5D09" w:rsidRPr="001D5D09" w:rsidRDefault="001D5D09" w:rsidP="001D5D09">
            <w:pPr>
              <w:rPr>
                <w:lang w:val="es-ES"/>
              </w:rPr>
            </w:pPr>
            <w:r w:rsidRPr="001D5D09">
              <w:rPr>
                <w:b/>
                <w:bCs/>
                <w:lang w:val="es-ES"/>
              </w:rPr>
              <w:t>Descripción</w:t>
            </w:r>
          </w:p>
        </w:tc>
      </w:tr>
      <w:tr w:rsidR="001D5D09" w:rsidRPr="001D5D09" w14:paraId="2ED87CDA" w14:textId="77777777" w:rsidTr="00820384">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4F8331BD" w14:textId="77777777" w:rsidR="001D5D09" w:rsidRPr="001D5D09" w:rsidRDefault="001D5D09" w:rsidP="001D5D09">
            <w:pPr>
              <w:rPr>
                <w:sz w:val="18"/>
                <w:szCs w:val="18"/>
                <w:lang w:val="es-ES"/>
              </w:rPr>
            </w:pPr>
            <w:r w:rsidRPr="001D5D09">
              <w:rPr>
                <w:b/>
                <w:bCs/>
                <w:sz w:val="18"/>
                <w:szCs w:val="18"/>
                <w:lang w:val="es-ES"/>
              </w:rPr>
              <w:t xml:space="preserve">MAPE </w:t>
            </w:r>
            <w:proofErr w:type="spellStart"/>
            <w:r w:rsidRPr="001D5D09">
              <w:rPr>
                <w:b/>
                <w:bCs/>
                <w:sz w:val="18"/>
                <w:szCs w:val="18"/>
                <w:lang w:val="es-ES"/>
              </w:rPr>
              <w:t>rolling</w:t>
            </w:r>
            <w:proofErr w:type="spellEnd"/>
            <w:r w:rsidRPr="001D5D09">
              <w:rPr>
                <w:b/>
                <w:bCs/>
                <w:sz w:val="18"/>
                <w:szCs w:val="18"/>
                <w:lang w:val="es-ES"/>
              </w:rPr>
              <w:t xml:space="preserve"> 30 días</w:t>
            </w:r>
          </w:p>
        </w:tc>
        <w:tc>
          <w:tcPr>
            <w:tcW w:w="2263" w:type="dxa"/>
            <w:tcBorders>
              <w:top w:val="single" w:sz="2" w:space="0" w:color="CCCCCC"/>
              <w:left w:val="single" w:sz="2" w:space="0" w:color="CCCCCC"/>
              <w:bottom w:val="single" w:sz="2" w:space="0" w:color="CCCCCC"/>
              <w:right w:val="single" w:sz="2" w:space="0" w:color="CCCCCC"/>
            </w:tcBorders>
            <w:shd w:val="clear" w:color="auto" w:fill="FEF3C7"/>
            <w:tcMar>
              <w:top w:w="70" w:type="dxa"/>
              <w:left w:w="120" w:type="dxa"/>
              <w:bottom w:w="70" w:type="dxa"/>
              <w:right w:w="120" w:type="dxa"/>
            </w:tcMar>
            <w:vAlign w:val="center"/>
          </w:tcPr>
          <w:p w14:paraId="77180F27" w14:textId="77777777" w:rsidR="001D5D09" w:rsidRPr="001D5D09" w:rsidRDefault="001D5D09" w:rsidP="001D5D09">
            <w:pPr>
              <w:rPr>
                <w:sz w:val="18"/>
                <w:szCs w:val="18"/>
                <w:lang w:val="es-ES"/>
              </w:rPr>
            </w:pPr>
            <w:r w:rsidRPr="001D5D09">
              <w:rPr>
                <w:i/>
                <w:iCs/>
                <w:sz w:val="18"/>
                <w:szCs w:val="18"/>
                <w:lang w:val="es-ES"/>
              </w:rPr>
              <w:t>Alerta si MAPE &gt; 15%</w:t>
            </w:r>
          </w:p>
        </w:tc>
        <w:tc>
          <w:tcPr>
            <w:tcW w:w="4263"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710A2FCB" w14:textId="77777777" w:rsidR="001D5D09" w:rsidRPr="001D5D09" w:rsidRDefault="001D5D09" w:rsidP="001D5D09">
            <w:pPr>
              <w:rPr>
                <w:sz w:val="18"/>
                <w:szCs w:val="18"/>
                <w:lang w:val="es-ES"/>
              </w:rPr>
            </w:pPr>
            <w:r w:rsidRPr="001D5D09">
              <w:rPr>
                <w:sz w:val="18"/>
                <w:szCs w:val="18"/>
                <w:lang w:val="es-ES"/>
              </w:rPr>
              <w:t>Métrica principal de degradación del modelo en producción. Calculada sobre las últimas 4 semanas de predicciones.</w:t>
            </w:r>
          </w:p>
        </w:tc>
      </w:tr>
      <w:tr w:rsidR="001D5D09" w:rsidRPr="001D5D09" w14:paraId="63BC79F4" w14:textId="77777777" w:rsidTr="00820384">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D9E8F6"/>
            <w:tcMar>
              <w:top w:w="70" w:type="dxa"/>
              <w:left w:w="120" w:type="dxa"/>
              <w:bottom w:w="70" w:type="dxa"/>
              <w:right w:w="120" w:type="dxa"/>
            </w:tcMar>
            <w:vAlign w:val="center"/>
          </w:tcPr>
          <w:p w14:paraId="423A85A5" w14:textId="77777777" w:rsidR="001D5D09" w:rsidRPr="001D5D09" w:rsidRDefault="001D5D09" w:rsidP="001D5D09">
            <w:pPr>
              <w:rPr>
                <w:sz w:val="18"/>
                <w:szCs w:val="18"/>
                <w:lang w:val="es-ES"/>
              </w:rPr>
            </w:pPr>
            <w:r w:rsidRPr="001D5D09">
              <w:rPr>
                <w:b/>
                <w:bCs/>
                <w:sz w:val="18"/>
                <w:szCs w:val="18"/>
                <w:lang w:val="es-ES"/>
              </w:rPr>
              <w:t xml:space="preserve">Ratio </w:t>
            </w:r>
            <w:proofErr w:type="spellStart"/>
            <w:r w:rsidRPr="001D5D09">
              <w:rPr>
                <w:b/>
                <w:bCs/>
                <w:sz w:val="18"/>
                <w:szCs w:val="18"/>
                <w:lang w:val="es-ES"/>
              </w:rPr>
              <w:t>promo</w:t>
            </w:r>
            <w:proofErr w:type="spellEnd"/>
            <w:r w:rsidRPr="001D5D09">
              <w:rPr>
                <w:b/>
                <w:bCs/>
                <w:sz w:val="18"/>
                <w:szCs w:val="18"/>
                <w:lang w:val="es-ES"/>
              </w:rPr>
              <w:t>/no-</w:t>
            </w:r>
            <w:proofErr w:type="spellStart"/>
            <w:r w:rsidRPr="001D5D09">
              <w:rPr>
                <w:b/>
                <w:bCs/>
                <w:sz w:val="18"/>
                <w:szCs w:val="18"/>
                <w:lang w:val="es-ES"/>
              </w:rPr>
              <w:t>promo</w:t>
            </w:r>
            <w:proofErr w:type="spellEnd"/>
          </w:p>
        </w:tc>
        <w:tc>
          <w:tcPr>
            <w:tcW w:w="2263" w:type="dxa"/>
            <w:tcBorders>
              <w:top w:val="single" w:sz="2" w:space="0" w:color="CCCCCC"/>
              <w:left w:val="single" w:sz="2" w:space="0" w:color="CCCCCC"/>
              <w:bottom w:val="single" w:sz="2" w:space="0" w:color="CCCCCC"/>
              <w:right w:val="single" w:sz="2" w:space="0" w:color="CCCCCC"/>
            </w:tcBorders>
            <w:shd w:val="clear" w:color="auto" w:fill="F5E6C8"/>
            <w:tcMar>
              <w:top w:w="70" w:type="dxa"/>
              <w:left w:w="120" w:type="dxa"/>
              <w:bottom w:w="70" w:type="dxa"/>
              <w:right w:w="120" w:type="dxa"/>
            </w:tcMar>
            <w:vAlign w:val="center"/>
          </w:tcPr>
          <w:p w14:paraId="5A25EB99" w14:textId="77777777" w:rsidR="001D5D09" w:rsidRPr="001D5D09" w:rsidRDefault="001D5D09" w:rsidP="001D5D09">
            <w:pPr>
              <w:rPr>
                <w:sz w:val="18"/>
                <w:szCs w:val="18"/>
                <w:lang w:val="es-ES"/>
              </w:rPr>
            </w:pPr>
            <w:r w:rsidRPr="001D5D09">
              <w:rPr>
                <w:i/>
                <w:iCs/>
                <w:sz w:val="18"/>
                <w:szCs w:val="18"/>
                <w:lang w:val="es-ES"/>
              </w:rPr>
              <w:t>Alerta si ratio &gt; 1.3</w:t>
            </w:r>
          </w:p>
        </w:tc>
        <w:tc>
          <w:tcPr>
            <w:tcW w:w="4263"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7BCC328E" w14:textId="77777777" w:rsidR="001D5D09" w:rsidRPr="001D5D09" w:rsidRDefault="001D5D09" w:rsidP="001D5D09">
            <w:pPr>
              <w:rPr>
                <w:sz w:val="18"/>
                <w:szCs w:val="18"/>
                <w:lang w:val="es-ES"/>
              </w:rPr>
            </w:pPr>
            <w:r w:rsidRPr="001D5D09">
              <w:rPr>
                <w:sz w:val="18"/>
                <w:szCs w:val="18"/>
                <w:lang w:val="es-ES"/>
              </w:rPr>
              <w:t>Detecta cambios en el comportamiento promocional que el modelo no captura correctamente.</w:t>
            </w:r>
          </w:p>
        </w:tc>
      </w:tr>
      <w:tr w:rsidR="001D5D09" w:rsidRPr="001D5D09" w14:paraId="3FB12DD5" w14:textId="77777777" w:rsidTr="00820384">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509F75F5" w14:textId="77777777" w:rsidR="001D5D09" w:rsidRPr="001D5D09" w:rsidRDefault="001D5D09" w:rsidP="001D5D09">
            <w:pPr>
              <w:rPr>
                <w:sz w:val="18"/>
                <w:szCs w:val="18"/>
                <w:lang w:val="es-ES"/>
              </w:rPr>
            </w:pPr>
            <w:r w:rsidRPr="001D5D09">
              <w:rPr>
                <w:b/>
                <w:bCs/>
                <w:sz w:val="18"/>
                <w:szCs w:val="18"/>
                <w:lang w:val="es-ES"/>
              </w:rPr>
              <w:t xml:space="preserve">Data </w:t>
            </w:r>
            <w:proofErr w:type="spellStart"/>
            <w:r w:rsidRPr="001D5D09">
              <w:rPr>
                <w:b/>
                <w:bCs/>
                <w:sz w:val="18"/>
                <w:szCs w:val="18"/>
                <w:lang w:val="es-ES"/>
              </w:rPr>
              <w:t>drift</w:t>
            </w:r>
            <w:proofErr w:type="spellEnd"/>
            <w:r w:rsidRPr="001D5D09">
              <w:rPr>
                <w:b/>
                <w:bCs/>
                <w:sz w:val="18"/>
                <w:szCs w:val="18"/>
                <w:lang w:val="es-ES"/>
              </w:rPr>
              <w:t xml:space="preserve"> (</w:t>
            </w:r>
            <w:proofErr w:type="spellStart"/>
            <w:r w:rsidRPr="001D5D09">
              <w:rPr>
                <w:b/>
                <w:bCs/>
                <w:sz w:val="18"/>
                <w:szCs w:val="18"/>
                <w:lang w:val="es-ES"/>
              </w:rPr>
              <w:t>features</w:t>
            </w:r>
            <w:proofErr w:type="spellEnd"/>
            <w:r w:rsidRPr="001D5D09">
              <w:rPr>
                <w:b/>
                <w:bCs/>
                <w:sz w:val="18"/>
                <w:szCs w:val="18"/>
                <w:lang w:val="es-ES"/>
              </w:rPr>
              <w:t>)</w:t>
            </w:r>
          </w:p>
        </w:tc>
        <w:tc>
          <w:tcPr>
            <w:tcW w:w="2263" w:type="dxa"/>
            <w:tcBorders>
              <w:top w:val="single" w:sz="2" w:space="0" w:color="CCCCCC"/>
              <w:left w:val="single" w:sz="2" w:space="0" w:color="CCCCCC"/>
              <w:bottom w:val="single" w:sz="2" w:space="0" w:color="CCCCCC"/>
              <w:right w:val="single" w:sz="2" w:space="0" w:color="CCCCCC"/>
            </w:tcBorders>
            <w:shd w:val="clear" w:color="auto" w:fill="FEF3C7"/>
            <w:tcMar>
              <w:top w:w="70" w:type="dxa"/>
              <w:left w:w="120" w:type="dxa"/>
              <w:bottom w:w="70" w:type="dxa"/>
              <w:right w:w="120" w:type="dxa"/>
            </w:tcMar>
            <w:vAlign w:val="center"/>
          </w:tcPr>
          <w:p w14:paraId="107D1C90" w14:textId="77777777" w:rsidR="001D5D09" w:rsidRPr="001D5D09" w:rsidRDefault="001D5D09" w:rsidP="001D5D09">
            <w:pPr>
              <w:rPr>
                <w:sz w:val="18"/>
                <w:szCs w:val="18"/>
                <w:lang w:val="es-ES"/>
              </w:rPr>
            </w:pPr>
            <w:r w:rsidRPr="001D5D09">
              <w:rPr>
                <w:i/>
                <w:iCs/>
                <w:sz w:val="18"/>
                <w:szCs w:val="18"/>
                <w:lang w:val="es-ES"/>
              </w:rPr>
              <w:t>Alerta si distribución cambia</w:t>
            </w:r>
          </w:p>
        </w:tc>
        <w:tc>
          <w:tcPr>
            <w:tcW w:w="4263"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2ABD6AA6" w14:textId="77777777" w:rsidR="001D5D09" w:rsidRPr="001D5D09" w:rsidRDefault="001D5D09" w:rsidP="001D5D09">
            <w:pPr>
              <w:rPr>
                <w:sz w:val="18"/>
                <w:szCs w:val="18"/>
                <w:lang w:val="es-ES"/>
              </w:rPr>
            </w:pPr>
            <w:r w:rsidRPr="001D5D09">
              <w:rPr>
                <w:sz w:val="18"/>
                <w:szCs w:val="18"/>
                <w:lang w:val="es-ES"/>
              </w:rPr>
              <w:t xml:space="preserve">Comparación de la distribución de </w:t>
            </w:r>
            <w:proofErr w:type="spellStart"/>
            <w:r w:rsidRPr="001D5D09">
              <w:rPr>
                <w:sz w:val="18"/>
                <w:szCs w:val="18"/>
                <w:lang w:val="es-ES"/>
              </w:rPr>
              <w:t>features</w:t>
            </w:r>
            <w:proofErr w:type="spellEnd"/>
            <w:r w:rsidRPr="001D5D09">
              <w:rPr>
                <w:sz w:val="18"/>
                <w:szCs w:val="18"/>
                <w:lang w:val="es-ES"/>
              </w:rPr>
              <w:t xml:space="preserve"> de los últimos 7 días frente al histórico de entrenamiento.</w:t>
            </w:r>
          </w:p>
        </w:tc>
      </w:tr>
      <w:tr w:rsidR="001D5D09" w:rsidRPr="001D5D09" w14:paraId="0C589C6E" w14:textId="77777777" w:rsidTr="00820384">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D9E8F6"/>
            <w:tcMar>
              <w:top w:w="70" w:type="dxa"/>
              <w:left w:w="120" w:type="dxa"/>
              <w:bottom w:w="70" w:type="dxa"/>
              <w:right w:w="120" w:type="dxa"/>
            </w:tcMar>
            <w:vAlign w:val="center"/>
          </w:tcPr>
          <w:p w14:paraId="0B3821D1" w14:textId="77777777" w:rsidR="001D5D09" w:rsidRPr="001D5D09" w:rsidRDefault="001D5D09" w:rsidP="001D5D09">
            <w:pPr>
              <w:rPr>
                <w:sz w:val="18"/>
                <w:szCs w:val="18"/>
                <w:lang w:val="es-ES"/>
              </w:rPr>
            </w:pPr>
            <w:r w:rsidRPr="001D5D09">
              <w:rPr>
                <w:b/>
                <w:bCs/>
                <w:sz w:val="18"/>
                <w:szCs w:val="18"/>
                <w:lang w:val="es-ES"/>
              </w:rPr>
              <w:t>Cobertura P10/P90</w:t>
            </w:r>
          </w:p>
        </w:tc>
        <w:tc>
          <w:tcPr>
            <w:tcW w:w="2263" w:type="dxa"/>
            <w:tcBorders>
              <w:top w:val="single" w:sz="2" w:space="0" w:color="CCCCCC"/>
              <w:left w:val="single" w:sz="2" w:space="0" w:color="CCCCCC"/>
              <w:bottom w:val="single" w:sz="2" w:space="0" w:color="CCCCCC"/>
              <w:right w:val="single" w:sz="2" w:space="0" w:color="CCCCCC"/>
            </w:tcBorders>
            <w:shd w:val="clear" w:color="auto" w:fill="F5E6C8"/>
            <w:tcMar>
              <w:top w:w="70" w:type="dxa"/>
              <w:left w:w="120" w:type="dxa"/>
              <w:bottom w:w="70" w:type="dxa"/>
              <w:right w:w="120" w:type="dxa"/>
            </w:tcMar>
            <w:vAlign w:val="center"/>
          </w:tcPr>
          <w:p w14:paraId="037615D0" w14:textId="77777777" w:rsidR="001D5D09" w:rsidRPr="001D5D09" w:rsidRDefault="001D5D09" w:rsidP="001D5D09">
            <w:pPr>
              <w:rPr>
                <w:sz w:val="18"/>
                <w:szCs w:val="18"/>
                <w:lang w:val="es-ES"/>
              </w:rPr>
            </w:pPr>
            <w:r w:rsidRPr="001D5D09">
              <w:rPr>
                <w:i/>
                <w:iCs/>
                <w:sz w:val="18"/>
                <w:szCs w:val="18"/>
                <w:lang w:val="es-ES"/>
              </w:rPr>
              <w:t>Objetivo: 80% cobertura</w:t>
            </w:r>
          </w:p>
        </w:tc>
        <w:tc>
          <w:tcPr>
            <w:tcW w:w="4263"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642F7998" w14:textId="77777777" w:rsidR="001D5D09" w:rsidRPr="001D5D09" w:rsidRDefault="001D5D09" w:rsidP="001D5D09">
            <w:pPr>
              <w:rPr>
                <w:sz w:val="18"/>
                <w:szCs w:val="18"/>
                <w:lang w:val="es-ES"/>
              </w:rPr>
            </w:pPr>
            <w:r w:rsidRPr="001D5D09">
              <w:rPr>
                <w:sz w:val="18"/>
                <w:szCs w:val="18"/>
                <w:lang w:val="es-ES"/>
              </w:rPr>
              <w:t>Porcentaje de valores reales dentro del intervalo de confianza. Evalúa la calibración del modelo.</w:t>
            </w:r>
          </w:p>
        </w:tc>
      </w:tr>
    </w:tbl>
    <w:p w14:paraId="4BBD9A5B" w14:textId="77777777" w:rsidR="001D5D09" w:rsidRPr="001D5D09" w:rsidRDefault="001D5D09" w:rsidP="001D5D09">
      <w:pPr>
        <w:rPr>
          <w:sz w:val="16"/>
          <w:szCs w:val="16"/>
          <w:lang w:val="es-ES"/>
        </w:rPr>
      </w:pPr>
      <w:r w:rsidRPr="001D5D09">
        <w:rPr>
          <w:i/>
          <w:iCs/>
          <w:sz w:val="16"/>
          <w:szCs w:val="16"/>
          <w:lang w:val="es-ES"/>
        </w:rPr>
        <w:t xml:space="preserve">El código del </w:t>
      </w:r>
      <w:proofErr w:type="spellStart"/>
      <w:r w:rsidRPr="001D5D09">
        <w:rPr>
          <w:i/>
          <w:iCs/>
          <w:sz w:val="16"/>
          <w:szCs w:val="16"/>
          <w:lang w:val="es-ES"/>
        </w:rPr>
        <w:t>batch</w:t>
      </w:r>
      <w:proofErr w:type="spellEnd"/>
      <w:r w:rsidRPr="001D5D09">
        <w:rPr>
          <w:i/>
          <w:iCs/>
          <w:sz w:val="16"/>
          <w:szCs w:val="16"/>
          <w:lang w:val="es-ES"/>
        </w:rPr>
        <w:t xml:space="preserve"> predictor se encuentra en </w:t>
      </w:r>
      <w:proofErr w:type="spellStart"/>
      <w:r w:rsidRPr="001D5D09">
        <w:rPr>
          <w:i/>
          <w:iCs/>
          <w:sz w:val="16"/>
          <w:szCs w:val="16"/>
          <w:lang w:val="es-ES"/>
        </w:rPr>
        <w:t>src</w:t>
      </w:r>
      <w:proofErr w:type="spellEnd"/>
      <w:r w:rsidRPr="001D5D09">
        <w:rPr>
          <w:i/>
          <w:iCs/>
          <w:sz w:val="16"/>
          <w:szCs w:val="16"/>
          <w:lang w:val="es-ES"/>
        </w:rPr>
        <w:t>/</w:t>
      </w:r>
      <w:proofErr w:type="spellStart"/>
      <w:r w:rsidRPr="001D5D09">
        <w:rPr>
          <w:i/>
          <w:iCs/>
          <w:sz w:val="16"/>
          <w:szCs w:val="16"/>
          <w:lang w:val="es-ES"/>
        </w:rPr>
        <w:t>serving</w:t>
      </w:r>
      <w:proofErr w:type="spellEnd"/>
      <w:r w:rsidRPr="001D5D09">
        <w:rPr>
          <w:i/>
          <w:iCs/>
          <w:sz w:val="16"/>
          <w:szCs w:val="16"/>
          <w:lang w:val="es-ES"/>
        </w:rPr>
        <w:t>/ del repositorio. La configuración de monitorización está definida en MONITORING_CONFIG dentro del mismo módulo.</w:t>
      </w:r>
    </w:p>
    <w:p w14:paraId="599B6FDD" w14:textId="77777777" w:rsidR="009F60DE" w:rsidRDefault="009F60DE"/>
    <w:p w14:paraId="2AD3635F" w14:textId="77777777" w:rsidR="007C1D42" w:rsidRPr="001D5D09" w:rsidRDefault="007C1D42"/>
    <w:p w14:paraId="3B1F5C82" w14:textId="77777777" w:rsidR="009F60DE" w:rsidRDefault="00000000">
      <w:pPr>
        <w:numPr>
          <w:ilvl w:val="0"/>
          <w:numId w:val="1"/>
        </w:numPr>
        <w:rPr>
          <w:b/>
          <w:bCs/>
          <w:color w:val="073763"/>
          <w:sz w:val="28"/>
          <w:szCs w:val="28"/>
        </w:rPr>
      </w:pPr>
      <w:r>
        <w:rPr>
          <w:b/>
          <w:bCs/>
          <w:color w:val="073763"/>
          <w:sz w:val="28"/>
          <w:szCs w:val="28"/>
        </w:rPr>
        <w:t>Conclusiones</w:t>
      </w:r>
    </w:p>
    <w:p w14:paraId="3D2CBE4B" w14:textId="77777777" w:rsidR="009F60DE" w:rsidRDefault="009F60DE">
      <w:pPr>
        <w:rPr>
          <w:sz w:val="28"/>
          <w:szCs w:val="28"/>
        </w:rPr>
      </w:pPr>
    </w:p>
    <w:p w14:paraId="05B38348" w14:textId="77777777" w:rsidR="00415E4F" w:rsidRPr="008666B6" w:rsidRDefault="00415E4F" w:rsidP="00415E4F">
      <w:pPr>
        <w:rPr>
          <w:color w:val="365F91" w:themeColor="accent1" w:themeShade="BF"/>
          <w:sz w:val="28"/>
          <w:szCs w:val="28"/>
          <w:lang w:val="es-ES"/>
        </w:rPr>
      </w:pPr>
      <w:r w:rsidRPr="008666B6">
        <w:rPr>
          <w:color w:val="365F91" w:themeColor="accent1" w:themeShade="BF"/>
          <w:sz w:val="28"/>
          <w:szCs w:val="28"/>
          <w:lang w:val="es-ES"/>
        </w:rPr>
        <w:t>5.1 Valoración del proceso</w:t>
      </w:r>
    </w:p>
    <w:p w14:paraId="52C00619" w14:textId="77777777" w:rsidR="00415E4F" w:rsidRPr="00415E4F" w:rsidRDefault="00415E4F" w:rsidP="00415E4F">
      <w:pPr>
        <w:rPr>
          <w:lang w:val="es-ES"/>
        </w:rPr>
      </w:pPr>
      <w:r w:rsidRPr="00415E4F">
        <w:rPr>
          <w:lang w:val="es-ES"/>
        </w:rPr>
        <w:t xml:space="preserve">El proyecto ha alcanzado o superado todos los objetivos específicos definidos en la introducción. El sistema </w:t>
      </w:r>
      <w:proofErr w:type="spellStart"/>
      <w:r w:rsidRPr="00415E4F">
        <w:rPr>
          <w:lang w:val="es-ES"/>
        </w:rPr>
        <w:t>end-to-end</w:t>
      </w:r>
      <w:proofErr w:type="spellEnd"/>
      <w:r w:rsidRPr="00415E4F">
        <w:rPr>
          <w:lang w:val="es-ES"/>
        </w:rPr>
        <w:t xml:space="preserve"> de </w:t>
      </w:r>
      <w:proofErr w:type="spellStart"/>
      <w:r w:rsidRPr="00415E4F">
        <w:rPr>
          <w:lang w:val="es-ES"/>
        </w:rPr>
        <w:t>forecasting</w:t>
      </w:r>
      <w:proofErr w:type="spellEnd"/>
      <w:r w:rsidRPr="00415E4F">
        <w:rPr>
          <w:lang w:val="es-ES"/>
        </w:rPr>
        <w:t xml:space="preserve"> de demanda opera correctamente desde la ingesta del CSV hasta la generación semanal de predicciones almacenadas en base de datos, con trazabilidad completa de todos los experimentos en </w:t>
      </w:r>
      <w:proofErr w:type="spellStart"/>
      <w:r w:rsidRPr="00415E4F">
        <w:rPr>
          <w:lang w:val="es-ES"/>
        </w:rPr>
        <w:t>MLflow</w:t>
      </w:r>
      <w:proofErr w:type="spellEnd"/>
      <w:r w:rsidRPr="00415E4F">
        <w:rPr>
          <w:lang w:val="es-ES"/>
        </w:rPr>
        <w:t>.</w:t>
      </w:r>
    </w:p>
    <w:p w14:paraId="2BB6C3FD" w14:textId="77777777" w:rsidR="00415E4F" w:rsidRPr="00415E4F" w:rsidRDefault="00415E4F" w:rsidP="00415E4F">
      <w:pPr>
        <w:rPr>
          <w:lang w:val="es-ES"/>
        </w:rPr>
      </w:pPr>
      <w:r w:rsidRPr="00415E4F">
        <w:rPr>
          <w:lang w:val="es-ES"/>
        </w:rPr>
        <w:t xml:space="preserve">El MAPE global del modelo seleccionado (SARIMAX, 3.74%) supera ampliamente el umbral de aceptación del 12% establecido en el objetivo general. Este resultado debe interpretarse en el contexto del </w:t>
      </w:r>
      <w:proofErr w:type="spellStart"/>
      <w:r w:rsidRPr="00415E4F">
        <w:rPr>
          <w:lang w:val="es-ES"/>
        </w:rPr>
        <w:t>dataset</w:t>
      </w:r>
      <w:proofErr w:type="spellEnd"/>
      <w:r w:rsidRPr="00415E4F">
        <w:rPr>
          <w:lang w:val="es-ES"/>
        </w:rPr>
        <w:t xml:space="preserve"> sintético empleado, cuya regularidad — coeficiente de variación del 11.6%, sin </w:t>
      </w:r>
      <w:proofErr w:type="spellStart"/>
      <w:r w:rsidRPr="00415E4F">
        <w:rPr>
          <w:lang w:val="es-ES"/>
        </w:rPr>
        <w:t>outliers</w:t>
      </w:r>
      <w:proofErr w:type="spellEnd"/>
      <w:r w:rsidRPr="00415E4F">
        <w:rPr>
          <w:lang w:val="es-ES"/>
        </w:rPr>
        <w:t xml:space="preserve"> ni gaps — facilita la predicción respecto a datos reales de </w:t>
      </w:r>
      <w:proofErr w:type="spellStart"/>
      <w:r w:rsidRPr="00415E4F">
        <w:rPr>
          <w:lang w:val="es-ES"/>
        </w:rPr>
        <w:t>retail</w:t>
      </w:r>
      <w:proofErr w:type="spellEnd"/>
      <w:r w:rsidRPr="00415E4F">
        <w:rPr>
          <w:lang w:val="es-ES"/>
        </w:rPr>
        <w:t>.</w:t>
      </w:r>
    </w:p>
    <w:p w14:paraId="1D897882" w14:textId="77777777" w:rsidR="00415E4F" w:rsidRPr="00415E4F" w:rsidRDefault="00415E4F" w:rsidP="00415E4F">
      <w:pPr>
        <w:rPr>
          <w:lang w:val="es-ES"/>
        </w:rPr>
      </w:pPr>
    </w:p>
    <w:p w14:paraId="3DE0E486" w14:textId="77777777" w:rsidR="00415E4F" w:rsidRPr="00415E4F" w:rsidRDefault="00415E4F" w:rsidP="00415E4F">
      <w:pPr>
        <w:rPr>
          <w:lang w:val="es-ES"/>
        </w:rPr>
      </w:pPr>
      <w:r w:rsidRPr="00415E4F">
        <w:rPr>
          <w:i/>
          <w:iCs/>
          <w:lang w:val="es-ES"/>
        </w:rPr>
        <w:t>Tabla 33. Cumplimiento de los objetivos específicos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3951"/>
        <w:gridCol w:w="2305"/>
        <w:gridCol w:w="2290"/>
      </w:tblGrid>
      <w:tr w:rsidR="00415E4F" w:rsidRPr="00415E4F" w14:paraId="77FA8872" w14:textId="77777777" w:rsidTr="00C5644A">
        <w:tblPrEx>
          <w:tblCellMar>
            <w:top w:w="0" w:type="dxa"/>
            <w:bottom w:w="0" w:type="dxa"/>
          </w:tblCellMar>
        </w:tblPrEx>
        <w:trPr>
          <w:tblHeader/>
        </w:trPr>
        <w:tc>
          <w:tcPr>
            <w:tcW w:w="4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77ABC596" w14:textId="77777777" w:rsidR="00415E4F" w:rsidRPr="00415E4F" w:rsidRDefault="00415E4F" w:rsidP="00415E4F">
            <w:pPr>
              <w:rPr>
                <w:lang w:val="es-ES"/>
              </w:rPr>
            </w:pPr>
            <w:proofErr w:type="spellStart"/>
            <w:r w:rsidRPr="00415E4F">
              <w:rPr>
                <w:b/>
                <w:bCs/>
                <w:lang w:val="es-ES"/>
              </w:rPr>
              <w:t>Nº</w:t>
            </w:r>
            <w:proofErr w:type="spellEnd"/>
          </w:p>
        </w:tc>
        <w:tc>
          <w:tcPr>
            <w:tcW w:w="40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13C814B0" w14:textId="77777777" w:rsidR="00415E4F" w:rsidRPr="00415E4F" w:rsidRDefault="00415E4F" w:rsidP="00415E4F">
            <w:pPr>
              <w:rPr>
                <w:lang w:val="es-ES"/>
              </w:rPr>
            </w:pPr>
            <w:r w:rsidRPr="00415E4F">
              <w:rPr>
                <w:b/>
                <w:bCs/>
                <w:lang w:val="es-ES"/>
              </w:rPr>
              <w:t>Objetivo específico</w:t>
            </w:r>
          </w:p>
        </w:tc>
        <w:tc>
          <w:tcPr>
            <w:tcW w:w="2313"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7DCE6DE3" w14:textId="77777777" w:rsidR="00415E4F" w:rsidRPr="00415E4F" w:rsidRDefault="00415E4F" w:rsidP="00415E4F">
            <w:pPr>
              <w:rPr>
                <w:lang w:val="es-ES"/>
              </w:rPr>
            </w:pPr>
            <w:r w:rsidRPr="00415E4F">
              <w:rPr>
                <w:b/>
                <w:bCs/>
                <w:lang w:val="es-ES"/>
              </w:rPr>
              <w:t>Evidencia</w:t>
            </w:r>
          </w:p>
        </w:tc>
        <w:tc>
          <w:tcPr>
            <w:tcW w:w="2313"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735AA861" w14:textId="77777777" w:rsidR="00415E4F" w:rsidRPr="00415E4F" w:rsidRDefault="00415E4F" w:rsidP="00415E4F">
            <w:pPr>
              <w:rPr>
                <w:lang w:val="es-ES"/>
              </w:rPr>
            </w:pPr>
            <w:r w:rsidRPr="00415E4F">
              <w:rPr>
                <w:b/>
                <w:bCs/>
                <w:lang w:val="es-ES"/>
              </w:rPr>
              <w:t>Estado</w:t>
            </w:r>
          </w:p>
        </w:tc>
      </w:tr>
      <w:tr w:rsidR="00415E4F" w:rsidRPr="00415E4F" w14:paraId="18EF617F" w14:textId="77777777" w:rsidTr="00C5644A">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1F3864"/>
            <w:tcMar>
              <w:top w:w="70" w:type="dxa"/>
              <w:left w:w="120" w:type="dxa"/>
              <w:bottom w:w="70" w:type="dxa"/>
              <w:right w:w="120" w:type="dxa"/>
            </w:tcMar>
            <w:vAlign w:val="center"/>
          </w:tcPr>
          <w:p w14:paraId="61517D51" w14:textId="77777777" w:rsidR="00415E4F" w:rsidRPr="00415E4F" w:rsidRDefault="00415E4F" w:rsidP="00415E4F">
            <w:pPr>
              <w:rPr>
                <w:sz w:val="18"/>
                <w:szCs w:val="18"/>
                <w:lang w:val="es-ES"/>
              </w:rPr>
            </w:pPr>
            <w:r w:rsidRPr="00415E4F">
              <w:rPr>
                <w:b/>
                <w:bCs/>
                <w:sz w:val="18"/>
                <w:szCs w:val="18"/>
                <w:lang w:val="es-ES"/>
              </w:rPr>
              <w:t>1</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0E4168AA" w14:textId="77777777" w:rsidR="00415E4F" w:rsidRPr="00415E4F" w:rsidRDefault="00415E4F" w:rsidP="00415E4F">
            <w:pPr>
              <w:rPr>
                <w:sz w:val="18"/>
                <w:szCs w:val="18"/>
                <w:lang w:val="es-ES"/>
              </w:rPr>
            </w:pPr>
            <w:r w:rsidRPr="00415E4F">
              <w:rPr>
                <w:sz w:val="18"/>
                <w:szCs w:val="18"/>
                <w:lang w:val="es-ES"/>
              </w:rPr>
              <w:t>Pipeline de ingesta y curación con validación automática</w:t>
            </w:r>
          </w:p>
        </w:tc>
        <w:tc>
          <w:tcPr>
            <w:tcW w:w="2313"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7E590C3C" w14:textId="77777777" w:rsidR="00415E4F" w:rsidRPr="00415E4F" w:rsidRDefault="00415E4F" w:rsidP="00415E4F">
            <w:pPr>
              <w:rPr>
                <w:sz w:val="18"/>
                <w:szCs w:val="18"/>
                <w:lang w:val="es-ES"/>
              </w:rPr>
            </w:pPr>
            <w:r w:rsidRPr="00415E4F">
              <w:rPr>
                <w:i/>
                <w:iCs/>
                <w:sz w:val="18"/>
                <w:szCs w:val="18"/>
                <w:lang w:val="es-ES"/>
              </w:rPr>
              <w:t xml:space="preserve">MAPE H1: 0 nulos, 100% </w:t>
            </w:r>
            <w:proofErr w:type="spellStart"/>
            <w:r w:rsidRPr="00415E4F">
              <w:rPr>
                <w:i/>
                <w:iCs/>
                <w:sz w:val="18"/>
                <w:szCs w:val="18"/>
                <w:lang w:val="es-ES"/>
              </w:rPr>
              <w:t>checks</w:t>
            </w:r>
            <w:proofErr w:type="spellEnd"/>
            <w:r w:rsidRPr="00415E4F">
              <w:rPr>
                <w:i/>
                <w:iCs/>
                <w:sz w:val="18"/>
                <w:szCs w:val="18"/>
                <w:lang w:val="es-ES"/>
              </w:rPr>
              <w:t xml:space="preserve"> GE</w:t>
            </w:r>
          </w:p>
        </w:tc>
        <w:tc>
          <w:tcPr>
            <w:tcW w:w="2313"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393748C4" w14:textId="77777777" w:rsidR="00415E4F" w:rsidRPr="00415E4F" w:rsidRDefault="00415E4F" w:rsidP="00415E4F">
            <w:pPr>
              <w:rPr>
                <w:sz w:val="18"/>
                <w:szCs w:val="18"/>
                <w:lang w:val="es-ES"/>
              </w:rPr>
            </w:pPr>
            <w:r w:rsidRPr="00415E4F">
              <w:rPr>
                <w:rFonts w:ascii="Segoe UI Symbol" w:hAnsi="Segoe UI Symbol" w:cs="Segoe UI Symbol"/>
                <w:b/>
                <w:bCs/>
                <w:sz w:val="18"/>
                <w:szCs w:val="18"/>
                <w:lang w:val="es-ES"/>
              </w:rPr>
              <w:t>✓</w:t>
            </w:r>
            <w:r w:rsidRPr="00415E4F">
              <w:rPr>
                <w:b/>
                <w:bCs/>
                <w:sz w:val="18"/>
                <w:szCs w:val="18"/>
                <w:lang w:val="es-ES"/>
              </w:rPr>
              <w:t xml:space="preserve"> Cumplido</w:t>
            </w:r>
          </w:p>
        </w:tc>
      </w:tr>
      <w:tr w:rsidR="00415E4F" w:rsidRPr="00415E4F" w14:paraId="311C71A1" w14:textId="77777777" w:rsidTr="00C5644A">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1F3864"/>
            <w:tcMar>
              <w:top w:w="70" w:type="dxa"/>
              <w:left w:w="120" w:type="dxa"/>
              <w:bottom w:w="70" w:type="dxa"/>
              <w:right w:w="120" w:type="dxa"/>
            </w:tcMar>
            <w:vAlign w:val="center"/>
          </w:tcPr>
          <w:p w14:paraId="327BF3E5" w14:textId="77777777" w:rsidR="00415E4F" w:rsidRPr="00415E4F" w:rsidRDefault="00415E4F" w:rsidP="00415E4F">
            <w:pPr>
              <w:rPr>
                <w:sz w:val="18"/>
                <w:szCs w:val="18"/>
                <w:lang w:val="es-ES"/>
              </w:rPr>
            </w:pPr>
            <w:r w:rsidRPr="00415E4F">
              <w:rPr>
                <w:b/>
                <w:bCs/>
                <w:sz w:val="18"/>
                <w:szCs w:val="18"/>
                <w:lang w:val="es-ES"/>
              </w:rPr>
              <w:t>2</w:t>
            </w:r>
          </w:p>
        </w:tc>
        <w:tc>
          <w:tcPr>
            <w:tcW w:w="40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584858DA" w14:textId="77777777" w:rsidR="00415E4F" w:rsidRPr="00415E4F" w:rsidRDefault="00415E4F" w:rsidP="00415E4F">
            <w:pPr>
              <w:rPr>
                <w:sz w:val="18"/>
                <w:szCs w:val="18"/>
                <w:lang w:val="es-ES"/>
              </w:rPr>
            </w:pPr>
            <w:r w:rsidRPr="00415E4F">
              <w:rPr>
                <w:sz w:val="18"/>
                <w:szCs w:val="18"/>
                <w:lang w:val="es-ES"/>
              </w:rPr>
              <w:t>Análisis exploratorio (EDA) con SKU piloto seleccionado</w:t>
            </w:r>
          </w:p>
        </w:tc>
        <w:tc>
          <w:tcPr>
            <w:tcW w:w="2313"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6A859A08" w14:textId="77777777" w:rsidR="00415E4F" w:rsidRPr="00415E4F" w:rsidRDefault="00415E4F" w:rsidP="00415E4F">
            <w:pPr>
              <w:rPr>
                <w:sz w:val="18"/>
                <w:szCs w:val="18"/>
                <w:lang w:val="es-ES"/>
              </w:rPr>
            </w:pPr>
            <w:r w:rsidRPr="00415E4F">
              <w:rPr>
                <w:i/>
                <w:iCs/>
                <w:sz w:val="18"/>
                <w:szCs w:val="18"/>
                <w:lang w:val="es-ES"/>
              </w:rPr>
              <w:t>Notebook EDA entregado</w:t>
            </w:r>
          </w:p>
        </w:tc>
        <w:tc>
          <w:tcPr>
            <w:tcW w:w="2313"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227301E5" w14:textId="77777777" w:rsidR="00415E4F" w:rsidRPr="00415E4F" w:rsidRDefault="00415E4F" w:rsidP="00415E4F">
            <w:pPr>
              <w:rPr>
                <w:sz w:val="18"/>
                <w:szCs w:val="18"/>
                <w:lang w:val="es-ES"/>
              </w:rPr>
            </w:pPr>
            <w:r w:rsidRPr="00415E4F">
              <w:rPr>
                <w:rFonts w:ascii="Segoe UI Symbol" w:hAnsi="Segoe UI Symbol" w:cs="Segoe UI Symbol"/>
                <w:b/>
                <w:bCs/>
                <w:sz w:val="18"/>
                <w:szCs w:val="18"/>
                <w:lang w:val="es-ES"/>
              </w:rPr>
              <w:t>✓</w:t>
            </w:r>
            <w:r w:rsidRPr="00415E4F">
              <w:rPr>
                <w:b/>
                <w:bCs/>
                <w:sz w:val="18"/>
                <w:szCs w:val="18"/>
                <w:lang w:val="es-ES"/>
              </w:rPr>
              <w:t xml:space="preserve"> Cumplido</w:t>
            </w:r>
          </w:p>
        </w:tc>
      </w:tr>
      <w:tr w:rsidR="00415E4F" w:rsidRPr="00415E4F" w14:paraId="36AB9F63" w14:textId="77777777" w:rsidTr="00C5644A">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1F3864"/>
            <w:tcMar>
              <w:top w:w="70" w:type="dxa"/>
              <w:left w:w="120" w:type="dxa"/>
              <w:bottom w:w="70" w:type="dxa"/>
              <w:right w:w="120" w:type="dxa"/>
            </w:tcMar>
            <w:vAlign w:val="center"/>
          </w:tcPr>
          <w:p w14:paraId="2B3FF340" w14:textId="77777777" w:rsidR="00415E4F" w:rsidRPr="00415E4F" w:rsidRDefault="00415E4F" w:rsidP="00415E4F">
            <w:pPr>
              <w:rPr>
                <w:sz w:val="18"/>
                <w:szCs w:val="18"/>
                <w:lang w:val="es-ES"/>
              </w:rPr>
            </w:pPr>
            <w:r w:rsidRPr="00415E4F">
              <w:rPr>
                <w:b/>
                <w:bCs/>
                <w:sz w:val="18"/>
                <w:szCs w:val="18"/>
                <w:lang w:val="es-ES"/>
              </w:rPr>
              <w:t>3</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4F6395D9" w14:textId="77777777" w:rsidR="00415E4F" w:rsidRPr="00415E4F" w:rsidRDefault="00415E4F" w:rsidP="00415E4F">
            <w:pPr>
              <w:rPr>
                <w:sz w:val="18"/>
                <w:szCs w:val="18"/>
                <w:lang w:val="es-ES"/>
              </w:rPr>
            </w:pPr>
            <w:proofErr w:type="spellStart"/>
            <w:r w:rsidRPr="00415E4F">
              <w:rPr>
                <w:sz w:val="18"/>
                <w:szCs w:val="18"/>
                <w:lang w:val="es-ES"/>
              </w:rPr>
              <w:t>Feature</w:t>
            </w:r>
            <w:proofErr w:type="spellEnd"/>
            <w:r w:rsidRPr="00415E4F">
              <w:rPr>
                <w:sz w:val="18"/>
                <w:szCs w:val="18"/>
                <w:lang w:val="es-ES"/>
              </w:rPr>
              <w:t xml:space="preserve"> </w:t>
            </w:r>
            <w:proofErr w:type="spellStart"/>
            <w:r w:rsidRPr="00415E4F">
              <w:rPr>
                <w:sz w:val="18"/>
                <w:szCs w:val="18"/>
                <w:lang w:val="es-ES"/>
              </w:rPr>
              <w:t>engineering</w:t>
            </w:r>
            <w:proofErr w:type="spellEnd"/>
            <w:r w:rsidRPr="00415E4F">
              <w:rPr>
                <w:sz w:val="18"/>
                <w:szCs w:val="18"/>
                <w:lang w:val="es-ES"/>
              </w:rPr>
              <w:t xml:space="preserve"> con </w:t>
            </w:r>
            <w:proofErr w:type="spellStart"/>
            <w:r w:rsidRPr="00415E4F">
              <w:rPr>
                <w:sz w:val="18"/>
                <w:szCs w:val="18"/>
                <w:lang w:val="es-ES"/>
              </w:rPr>
              <w:t>lags</w:t>
            </w:r>
            <w:proofErr w:type="spellEnd"/>
            <w:r w:rsidRPr="00415E4F">
              <w:rPr>
                <w:sz w:val="18"/>
                <w:szCs w:val="18"/>
                <w:lang w:val="es-ES"/>
              </w:rPr>
              <w:t>, medias móviles y exógenas</w:t>
            </w:r>
          </w:p>
        </w:tc>
        <w:tc>
          <w:tcPr>
            <w:tcW w:w="2313"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3A787721" w14:textId="77777777" w:rsidR="00415E4F" w:rsidRPr="00415E4F" w:rsidRDefault="00415E4F" w:rsidP="00415E4F">
            <w:pPr>
              <w:rPr>
                <w:sz w:val="18"/>
                <w:szCs w:val="18"/>
                <w:lang w:val="es-ES"/>
              </w:rPr>
            </w:pPr>
            <w:r w:rsidRPr="00415E4F">
              <w:rPr>
                <w:i/>
                <w:iCs/>
                <w:sz w:val="18"/>
                <w:szCs w:val="18"/>
                <w:lang w:val="es-ES"/>
              </w:rPr>
              <w:t xml:space="preserve">7.230 filas en </w:t>
            </w:r>
            <w:proofErr w:type="spellStart"/>
            <w:proofErr w:type="gramStart"/>
            <w:r w:rsidRPr="00415E4F">
              <w:rPr>
                <w:i/>
                <w:iCs/>
                <w:sz w:val="18"/>
                <w:szCs w:val="18"/>
                <w:lang w:val="es-ES"/>
              </w:rPr>
              <w:t>analytics.features</w:t>
            </w:r>
            <w:proofErr w:type="spellEnd"/>
            <w:proofErr w:type="gramEnd"/>
          </w:p>
        </w:tc>
        <w:tc>
          <w:tcPr>
            <w:tcW w:w="2313"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3A7F09E6" w14:textId="77777777" w:rsidR="00415E4F" w:rsidRPr="00415E4F" w:rsidRDefault="00415E4F" w:rsidP="00415E4F">
            <w:pPr>
              <w:rPr>
                <w:sz w:val="18"/>
                <w:szCs w:val="18"/>
                <w:lang w:val="es-ES"/>
              </w:rPr>
            </w:pPr>
            <w:r w:rsidRPr="00415E4F">
              <w:rPr>
                <w:rFonts w:ascii="Segoe UI Symbol" w:hAnsi="Segoe UI Symbol" w:cs="Segoe UI Symbol"/>
                <w:b/>
                <w:bCs/>
                <w:sz w:val="18"/>
                <w:szCs w:val="18"/>
                <w:lang w:val="es-ES"/>
              </w:rPr>
              <w:t>✓</w:t>
            </w:r>
            <w:r w:rsidRPr="00415E4F">
              <w:rPr>
                <w:b/>
                <w:bCs/>
                <w:sz w:val="18"/>
                <w:szCs w:val="18"/>
                <w:lang w:val="es-ES"/>
              </w:rPr>
              <w:t xml:space="preserve"> Cumplido</w:t>
            </w:r>
          </w:p>
        </w:tc>
      </w:tr>
      <w:tr w:rsidR="00415E4F" w:rsidRPr="00415E4F" w14:paraId="3884232C" w14:textId="77777777" w:rsidTr="00C5644A">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1F3864"/>
            <w:tcMar>
              <w:top w:w="70" w:type="dxa"/>
              <w:left w:w="120" w:type="dxa"/>
              <w:bottom w:w="70" w:type="dxa"/>
              <w:right w:w="120" w:type="dxa"/>
            </w:tcMar>
            <w:vAlign w:val="center"/>
          </w:tcPr>
          <w:p w14:paraId="710E62D7" w14:textId="77777777" w:rsidR="00415E4F" w:rsidRPr="00415E4F" w:rsidRDefault="00415E4F" w:rsidP="00415E4F">
            <w:pPr>
              <w:rPr>
                <w:sz w:val="18"/>
                <w:szCs w:val="18"/>
                <w:lang w:val="es-ES"/>
              </w:rPr>
            </w:pPr>
            <w:r w:rsidRPr="00415E4F">
              <w:rPr>
                <w:b/>
                <w:bCs/>
                <w:sz w:val="18"/>
                <w:szCs w:val="18"/>
                <w:lang w:val="es-ES"/>
              </w:rPr>
              <w:t>4</w:t>
            </w:r>
          </w:p>
        </w:tc>
        <w:tc>
          <w:tcPr>
            <w:tcW w:w="40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4FF2D60E" w14:textId="77777777" w:rsidR="00415E4F" w:rsidRPr="00415E4F" w:rsidRDefault="00415E4F" w:rsidP="00415E4F">
            <w:pPr>
              <w:rPr>
                <w:sz w:val="18"/>
                <w:szCs w:val="18"/>
                <w:lang w:val="es-ES"/>
              </w:rPr>
            </w:pPr>
            <w:r w:rsidRPr="00415E4F">
              <w:rPr>
                <w:sz w:val="18"/>
                <w:szCs w:val="18"/>
                <w:lang w:val="es-ES"/>
              </w:rPr>
              <w:t xml:space="preserve">Entrenamiento y comparativa de 4 modelos con </w:t>
            </w:r>
            <w:proofErr w:type="spellStart"/>
            <w:r w:rsidRPr="00415E4F">
              <w:rPr>
                <w:sz w:val="18"/>
                <w:szCs w:val="18"/>
                <w:lang w:val="es-ES"/>
              </w:rPr>
              <w:t>expanding</w:t>
            </w:r>
            <w:proofErr w:type="spellEnd"/>
            <w:r w:rsidRPr="00415E4F">
              <w:rPr>
                <w:sz w:val="18"/>
                <w:szCs w:val="18"/>
                <w:lang w:val="es-ES"/>
              </w:rPr>
              <w:t xml:space="preserve"> </w:t>
            </w:r>
            <w:proofErr w:type="spellStart"/>
            <w:r w:rsidRPr="00415E4F">
              <w:rPr>
                <w:sz w:val="18"/>
                <w:szCs w:val="18"/>
                <w:lang w:val="es-ES"/>
              </w:rPr>
              <w:t>window</w:t>
            </w:r>
            <w:proofErr w:type="spellEnd"/>
          </w:p>
        </w:tc>
        <w:tc>
          <w:tcPr>
            <w:tcW w:w="2313"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320AABFB" w14:textId="77777777" w:rsidR="00415E4F" w:rsidRPr="00415E4F" w:rsidRDefault="00415E4F" w:rsidP="00415E4F">
            <w:pPr>
              <w:rPr>
                <w:sz w:val="18"/>
                <w:szCs w:val="18"/>
                <w:lang w:val="es-ES"/>
              </w:rPr>
            </w:pPr>
            <w:r w:rsidRPr="00415E4F">
              <w:rPr>
                <w:i/>
                <w:iCs/>
                <w:sz w:val="18"/>
                <w:szCs w:val="18"/>
                <w:lang w:val="es-ES"/>
              </w:rPr>
              <w:t xml:space="preserve">4 experimentos en </w:t>
            </w:r>
            <w:proofErr w:type="spellStart"/>
            <w:r w:rsidRPr="00415E4F">
              <w:rPr>
                <w:i/>
                <w:iCs/>
                <w:sz w:val="18"/>
                <w:szCs w:val="18"/>
                <w:lang w:val="es-ES"/>
              </w:rPr>
              <w:t>MLflow</w:t>
            </w:r>
            <w:proofErr w:type="spellEnd"/>
          </w:p>
        </w:tc>
        <w:tc>
          <w:tcPr>
            <w:tcW w:w="2313"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5E748E4E" w14:textId="77777777" w:rsidR="00415E4F" w:rsidRPr="00415E4F" w:rsidRDefault="00415E4F" w:rsidP="00415E4F">
            <w:pPr>
              <w:rPr>
                <w:sz w:val="18"/>
                <w:szCs w:val="18"/>
                <w:lang w:val="es-ES"/>
              </w:rPr>
            </w:pPr>
            <w:r w:rsidRPr="00415E4F">
              <w:rPr>
                <w:rFonts w:ascii="Segoe UI Symbol" w:hAnsi="Segoe UI Symbol" w:cs="Segoe UI Symbol"/>
                <w:b/>
                <w:bCs/>
                <w:sz w:val="18"/>
                <w:szCs w:val="18"/>
                <w:lang w:val="es-ES"/>
              </w:rPr>
              <w:t>✓</w:t>
            </w:r>
            <w:r w:rsidRPr="00415E4F">
              <w:rPr>
                <w:b/>
                <w:bCs/>
                <w:sz w:val="18"/>
                <w:szCs w:val="18"/>
                <w:lang w:val="es-ES"/>
              </w:rPr>
              <w:t xml:space="preserve"> Cumplido</w:t>
            </w:r>
          </w:p>
        </w:tc>
      </w:tr>
      <w:tr w:rsidR="00415E4F" w:rsidRPr="00415E4F" w14:paraId="52DF3EEC" w14:textId="77777777" w:rsidTr="00C5644A">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1F3864"/>
            <w:tcMar>
              <w:top w:w="70" w:type="dxa"/>
              <w:left w:w="120" w:type="dxa"/>
              <w:bottom w:w="70" w:type="dxa"/>
              <w:right w:w="120" w:type="dxa"/>
            </w:tcMar>
            <w:vAlign w:val="center"/>
          </w:tcPr>
          <w:p w14:paraId="40462AD9" w14:textId="77777777" w:rsidR="00415E4F" w:rsidRPr="00415E4F" w:rsidRDefault="00415E4F" w:rsidP="00415E4F">
            <w:pPr>
              <w:rPr>
                <w:sz w:val="18"/>
                <w:szCs w:val="18"/>
                <w:lang w:val="es-ES"/>
              </w:rPr>
            </w:pPr>
            <w:r w:rsidRPr="00415E4F">
              <w:rPr>
                <w:b/>
                <w:bCs/>
                <w:sz w:val="18"/>
                <w:szCs w:val="18"/>
                <w:lang w:val="es-ES"/>
              </w:rPr>
              <w:t>5</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5EE694D5" w14:textId="77777777" w:rsidR="00415E4F" w:rsidRPr="00415E4F" w:rsidRDefault="00415E4F" w:rsidP="00415E4F">
            <w:pPr>
              <w:rPr>
                <w:sz w:val="18"/>
                <w:szCs w:val="18"/>
                <w:lang w:val="es-ES"/>
              </w:rPr>
            </w:pPr>
            <w:r w:rsidRPr="00415E4F">
              <w:rPr>
                <w:sz w:val="18"/>
                <w:szCs w:val="18"/>
                <w:lang w:val="es-ES"/>
              </w:rPr>
              <w:t>Selección del modelo final con análisis de residuos</w:t>
            </w:r>
          </w:p>
        </w:tc>
        <w:tc>
          <w:tcPr>
            <w:tcW w:w="2313"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4EE88C97" w14:textId="77777777" w:rsidR="00415E4F" w:rsidRPr="00415E4F" w:rsidRDefault="00415E4F" w:rsidP="00415E4F">
            <w:pPr>
              <w:rPr>
                <w:sz w:val="18"/>
                <w:szCs w:val="18"/>
                <w:lang w:val="es-ES"/>
              </w:rPr>
            </w:pPr>
            <w:r w:rsidRPr="00415E4F">
              <w:rPr>
                <w:i/>
                <w:iCs/>
                <w:sz w:val="18"/>
                <w:szCs w:val="18"/>
                <w:lang w:val="es-ES"/>
              </w:rPr>
              <w:t>SARIMAX MAPE 3.74% &lt; 12% objetivo</w:t>
            </w:r>
          </w:p>
        </w:tc>
        <w:tc>
          <w:tcPr>
            <w:tcW w:w="2313"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4A665532" w14:textId="77777777" w:rsidR="00415E4F" w:rsidRPr="00415E4F" w:rsidRDefault="00415E4F" w:rsidP="00415E4F">
            <w:pPr>
              <w:rPr>
                <w:sz w:val="18"/>
                <w:szCs w:val="18"/>
                <w:lang w:val="es-ES"/>
              </w:rPr>
            </w:pPr>
            <w:r w:rsidRPr="00415E4F">
              <w:rPr>
                <w:rFonts w:ascii="Segoe UI Symbol" w:hAnsi="Segoe UI Symbol" w:cs="Segoe UI Symbol"/>
                <w:b/>
                <w:bCs/>
                <w:sz w:val="18"/>
                <w:szCs w:val="18"/>
                <w:lang w:val="es-ES"/>
              </w:rPr>
              <w:t>✓</w:t>
            </w:r>
            <w:r w:rsidRPr="00415E4F">
              <w:rPr>
                <w:b/>
                <w:bCs/>
                <w:sz w:val="18"/>
                <w:szCs w:val="18"/>
                <w:lang w:val="es-ES"/>
              </w:rPr>
              <w:t xml:space="preserve"> Superado</w:t>
            </w:r>
          </w:p>
        </w:tc>
      </w:tr>
      <w:tr w:rsidR="00415E4F" w:rsidRPr="00415E4F" w14:paraId="5B1D1C8A" w14:textId="77777777" w:rsidTr="00C5644A">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1F3864"/>
            <w:tcMar>
              <w:top w:w="70" w:type="dxa"/>
              <w:left w:w="120" w:type="dxa"/>
              <w:bottom w:w="70" w:type="dxa"/>
              <w:right w:w="120" w:type="dxa"/>
            </w:tcMar>
            <w:vAlign w:val="center"/>
          </w:tcPr>
          <w:p w14:paraId="597DC2D1" w14:textId="77777777" w:rsidR="00415E4F" w:rsidRPr="00415E4F" w:rsidRDefault="00415E4F" w:rsidP="00415E4F">
            <w:pPr>
              <w:rPr>
                <w:sz w:val="18"/>
                <w:szCs w:val="18"/>
                <w:lang w:val="es-ES"/>
              </w:rPr>
            </w:pPr>
            <w:r w:rsidRPr="00415E4F">
              <w:rPr>
                <w:b/>
                <w:bCs/>
                <w:sz w:val="18"/>
                <w:szCs w:val="18"/>
                <w:lang w:val="es-ES"/>
              </w:rPr>
              <w:lastRenderedPageBreak/>
              <w:t>6</w:t>
            </w:r>
          </w:p>
        </w:tc>
        <w:tc>
          <w:tcPr>
            <w:tcW w:w="40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48A7B905" w14:textId="77777777" w:rsidR="00415E4F" w:rsidRPr="00415E4F" w:rsidRDefault="00415E4F" w:rsidP="00415E4F">
            <w:pPr>
              <w:rPr>
                <w:sz w:val="18"/>
                <w:szCs w:val="18"/>
                <w:lang w:val="es-ES"/>
              </w:rPr>
            </w:pPr>
            <w:r w:rsidRPr="00415E4F">
              <w:rPr>
                <w:sz w:val="18"/>
                <w:szCs w:val="18"/>
                <w:lang w:val="es-ES"/>
              </w:rPr>
              <w:t>Batch predictor semanal con monitorización</w:t>
            </w:r>
          </w:p>
        </w:tc>
        <w:tc>
          <w:tcPr>
            <w:tcW w:w="2313"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6571E0A3" w14:textId="77777777" w:rsidR="00415E4F" w:rsidRPr="00415E4F" w:rsidRDefault="00415E4F" w:rsidP="00415E4F">
            <w:pPr>
              <w:rPr>
                <w:sz w:val="18"/>
                <w:szCs w:val="18"/>
                <w:lang w:val="es-ES"/>
              </w:rPr>
            </w:pPr>
            <w:r w:rsidRPr="00415E4F">
              <w:rPr>
                <w:i/>
                <w:iCs/>
                <w:sz w:val="18"/>
                <w:szCs w:val="18"/>
                <w:lang w:val="es-ES"/>
              </w:rPr>
              <w:t xml:space="preserve">Predicciones P10/P50/P90 en </w:t>
            </w:r>
            <w:proofErr w:type="spellStart"/>
            <w:proofErr w:type="gramStart"/>
            <w:r w:rsidRPr="00415E4F">
              <w:rPr>
                <w:i/>
                <w:iCs/>
                <w:sz w:val="18"/>
                <w:szCs w:val="18"/>
                <w:lang w:val="es-ES"/>
              </w:rPr>
              <w:t>analytics.predictions</w:t>
            </w:r>
            <w:proofErr w:type="spellEnd"/>
            <w:proofErr w:type="gramEnd"/>
          </w:p>
        </w:tc>
        <w:tc>
          <w:tcPr>
            <w:tcW w:w="2313"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5CC3B5AA" w14:textId="77777777" w:rsidR="00415E4F" w:rsidRPr="00415E4F" w:rsidRDefault="00415E4F" w:rsidP="00415E4F">
            <w:pPr>
              <w:rPr>
                <w:sz w:val="18"/>
                <w:szCs w:val="18"/>
                <w:lang w:val="es-ES"/>
              </w:rPr>
            </w:pPr>
            <w:r w:rsidRPr="00415E4F">
              <w:rPr>
                <w:rFonts w:ascii="Segoe UI Symbol" w:hAnsi="Segoe UI Symbol" w:cs="Segoe UI Symbol"/>
                <w:b/>
                <w:bCs/>
                <w:sz w:val="18"/>
                <w:szCs w:val="18"/>
                <w:lang w:val="es-ES"/>
              </w:rPr>
              <w:t>✓</w:t>
            </w:r>
            <w:r w:rsidRPr="00415E4F">
              <w:rPr>
                <w:b/>
                <w:bCs/>
                <w:sz w:val="18"/>
                <w:szCs w:val="18"/>
                <w:lang w:val="es-ES"/>
              </w:rPr>
              <w:t xml:space="preserve"> Cumplido</w:t>
            </w:r>
          </w:p>
        </w:tc>
      </w:tr>
    </w:tbl>
    <w:p w14:paraId="06DCB58D" w14:textId="77777777" w:rsidR="00415E4F" w:rsidRDefault="00415E4F" w:rsidP="00415E4F">
      <w:pPr>
        <w:rPr>
          <w:lang w:val="es-ES"/>
        </w:rPr>
      </w:pPr>
    </w:p>
    <w:p w14:paraId="47F4368E" w14:textId="77777777" w:rsidR="008666B6" w:rsidRPr="00415E4F" w:rsidRDefault="008666B6" w:rsidP="00415E4F">
      <w:pPr>
        <w:rPr>
          <w:lang w:val="es-ES"/>
        </w:rPr>
      </w:pPr>
    </w:p>
    <w:p w14:paraId="5C2D8669" w14:textId="77777777" w:rsidR="00415E4F" w:rsidRDefault="00415E4F" w:rsidP="00415E4F">
      <w:pPr>
        <w:rPr>
          <w:color w:val="365F91" w:themeColor="accent1" w:themeShade="BF"/>
          <w:sz w:val="28"/>
          <w:szCs w:val="28"/>
          <w:lang w:val="es-ES"/>
        </w:rPr>
      </w:pPr>
      <w:r w:rsidRPr="008666B6">
        <w:rPr>
          <w:color w:val="365F91" w:themeColor="accent1" w:themeShade="BF"/>
          <w:sz w:val="28"/>
          <w:szCs w:val="28"/>
          <w:lang w:val="es-ES"/>
        </w:rPr>
        <w:t>5.2 Aprendizajes significativos</w:t>
      </w:r>
    </w:p>
    <w:p w14:paraId="70739BB8" w14:textId="77777777" w:rsidR="008666B6" w:rsidRPr="008666B6" w:rsidRDefault="008666B6" w:rsidP="00415E4F">
      <w:pPr>
        <w:rPr>
          <w:color w:val="365F91" w:themeColor="accent1" w:themeShade="BF"/>
          <w:sz w:val="28"/>
          <w:szCs w:val="28"/>
          <w:lang w:val="es-ES"/>
        </w:rPr>
      </w:pPr>
    </w:p>
    <w:p w14:paraId="598A6015" w14:textId="77777777" w:rsidR="00415E4F" w:rsidRPr="00415E4F" w:rsidRDefault="00415E4F" w:rsidP="00415E4F">
      <w:pPr>
        <w:rPr>
          <w:lang w:val="es-ES"/>
        </w:rPr>
      </w:pPr>
      <w:r w:rsidRPr="00415E4F">
        <w:rPr>
          <w:lang w:val="es-ES"/>
        </w:rPr>
        <w:t>El desarrollo del proyecto ha generado aprendizajes técnicos y metodológicos que trascienden los resultados numéricos obtenidos:</w:t>
      </w:r>
    </w:p>
    <w:p w14:paraId="2C94DBB9" w14:textId="77777777" w:rsidR="00415E4F" w:rsidRPr="00415E4F" w:rsidRDefault="00415E4F" w:rsidP="00415E4F">
      <w:pPr>
        <w:rPr>
          <w:lang w:val="es-ES"/>
        </w:rPr>
      </w:pPr>
    </w:p>
    <w:p w14:paraId="65BE16BB" w14:textId="77777777" w:rsidR="00415E4F" w:rsidRPr="00415E4F" w:rsidRDefault="00415E4F" w:rsidP="00415E4F">
      <w:pPr>
        <w:rPr>
          <w:lang w:val="es-ES"/>
        </w:rPr>
      </w:pPr>
      <w:r w:rsidRPr="00415E4F">
        <w:rPr>
          <w:i/>
          <w:iCs/>
          <w:lang w:val="es-ES"/>
        </w:rPr>
        <w:t>Tabla 34. Aprendizajes técnicos y metodológicos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415E4F" w:rsidRPr="00415E4F" w14:paraId="0B5DF738" w14:textId="77777777" w:rsidTr="00C5644A">
        <w:tblPrEx>
          <w:tblCellMar>
            <w:top w:w="0" w:type="dxa"/>
            <w:bottom w:w="0" w:type="dxa"/>
          </w:tblCellMar>
        </w:tblPrEx>
        <w:trPr>
          <w:tblHeader/>
        </w:trPr>
        <w:tc>
          <w:tcPr>
            <w:tcW w:w="18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487AEB8F" w14:textId="77777777" w:rsidR="00415E4F" w:rsidRPr="00415E4F" w:rsidRDefault="00415E4F" w:rsidP="00415E4F">
            <w:pPr>
              <w:rPr>
                <w:lang w:val="es-ES"/>
              </w:rPr>
            </w:pPr>
            <w:r w:rsidRPr="00415E4F">
              <w:rPr>
                <w:b/>
                <w:bCs/>
                <w:lang w:val="es-ES"/>
              </w:rPr>
              <w:t>Aprendizaje</w:t>
            </w:r>
          </w:p>
        </w:tc>
        <w:tc>
          <w:tcPr>
            <w:tcW w:w="7226"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2EABAECF" w14:textId="77777777" w:rsidR="00415E4F" w:rsidRPr="00415E4F" w:rsidRDefault="00415E4F" w:rsidP="00415E4F">
            <w:pPr>
              <w:rPr>
                <w:lang w:val="es-ES"/>
              </w:rPr>
            </w:pPr>
            <w:r w:rsidRPr="00415E4F">
              <w:rPr>
                <w:b/>
                <w:bCs/>
                <w:lang w:val="es-ES"/>
              </w:rPr>
              <w:t>Descripción</w:t>
            </w:r>
          </w:p>
        </w:tc>
      </w:tr>
      <w:tr w:rsidR="00415E4F" w:rsidRPr="00415E4F" w14:paraId="3E0CC418" w14:textId="77777777" w:rsidTr="00C5644A">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2EE1E5C7" w14:textId="77777777" w:rsidR="00415E4F" w:rsidRPr="00415E4F" w:rsidRDefault="00415E4F" w:rsidP="00415E4F">
            <w:pPr>
              <w:rPr>
                <w:sz w:val="18"/>
                <w:szCs w:val="18"/>
                <w:lang w:val="es-ES"/>
              </w:rPr>
            </w:pPr>
            <w:proofErr w:type="spellStart"/>
            <w:r w:rsidRPr="00415E4F">
              <w:rPr>
                <w:b/>
                <w:bCs/>
                <w:sz w:val="18"/>
                <w:szCs w:val="18"/>
                <w:lang w:val="es-ES"/>
              </w:rPr>
              <w:t>Expanding</w:t>
            </w:r>
            <w:proofErr w:type="spellEnd"/>
            <w:r w:rsidRPr="00415E4F">
              <w:rPr>
                <w:b/>
                <w:bCs/>
                <w:sz w:val="18"/>
                <w:szCs w:val="18"/>
                <w:lang w:val="es-ES"/>
              </w:rPr>
              <w:t xml:space="preserve"> </w:t>
            </w:r>
            <w:proofErr w:type="spellStart"/>
            <w:r w:rsidRPr="00415E4F">
              <w:rPr>
                <w:b/>
                <w:bCs/>
                <w:sz w:val="18"/>
                <w:szCs w:val="18"/>
                <w:lang w:val="es-ES"/>
              </w:rPr>
              <w:t>window</w:t>
            </w:r>
            <w:proofErr w:type="spellEnd"/>
          </w:p>
        </w:tc>
        <w:tc>
          <w:tcPr>
            <w:tcW w:w="722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2B38D33E" w14:textId="77777777" w:rsidR="00415E4F" w:rsidRPr="00415E4F" w:rsidRDefault="00415E4F" w:rsidP="00415E4F">
            <w:pPr>
              <w:rPr>
                <w:sz w:val="18"/>
                <w:szCs w:val="18"/>
                <w:lang w:val="es-ES"/>
              </w:rPr>
            </w:pPr>
            <w:r w:rsidRPr="00415E4F">
              <w:rPr>
                <w:sz w:val="18"/>
                <w:szCs w:val="18"/>
                <w:lang w:val="es-ES"/>
              </w:rPr>
              <w:t>La validación cruzada estándar (k-</w:t>
            </w:r>
            <w:proofErr w:type="spellStart"/>
            <w:r w:rsidRPr="00415E4F">
              <w:rPr>
                <w:sz w:val="18"/>
                <w:szCs w:val="18"/>
                <w:lang w:val="es-ES"/>
              </w:rPr>
              <w:t>fold</w:t>
            </w:r>
            <w:proofErr w:type="spellEnd"/>
            <w:r w:rsidRPr="00415E4F">
              <w:rPr>
                <w:sz w:val="18"/>
                <w:szCs w:val="18"/>
                <w:lang w:val="es-ES"/>
              </w:rPr>
              <w:t xml:space="preserve"> con </w:t>
            </w:r>
            <w:proofErr w:type="spellStart"/>
            <w:r w:rsidRPr="00415E4F">
              <w:rPr>
                <w:sz w:val="18"/>
                <w:szCs w:val="18"/>
                <w:lang w:val="es-ES"/>
              </w:rPr>
              <w:t>shuffle</w:t>
            </w:r>
            <w:proofErr w:type="spellEnd"/>
            <w:r w:rsidRPr="00415E4F">
              <w:rPr>
                <w:sz w:val="18"/>
                <w:szCs w:val="18"/>
                <w:lang w:val="es-ES"/>
              </w:rPr>
              <w:t xml:space="preserve">) invalida los resultados en series temporales. La </w:t>
            </w:r>
            <w:proofErr w:type="spellStart"/>
            <w:r w:rsidRPr="00415E4F">
              <w:rPr>
                <w:sz w:val="18"/>
                <w:szCs w:val="18"/>
                <w:lang w:val="es-ES"/>
              </w:rPr>
              <w:t>expanding</w:t>
            </w:r>
            <w:proofErr w:type="spellEnd"/>
            <w:r w:rsidRPr="00415E4F">
              <w:rPr>
                <w:sz w:val="18"/>
                <w:szCs w:val="18"/>
                <w:lang w:val="es-ES"/>
              </w:rPr>
              <w:t xml:space="preserve"> </w:t>
            </w:r>
            <w:proofErr w:type="spellStart"/>
            <w:r w:rsidRPr="00415E4F">
              <w:rPr>
                <w:sz w:val="18"/>
                <w:szCs w:val="18"/>
                <w:lang w:val="es-ES"/>
              </w:rPr>
              <w:t>window</w:t>
            </w:r>
            <w:proofErr w:type="spellEnd"/>
            <w:r w:rsidRPr="00415E4F">
              <w:rPr>
                <w:sz w:val="18"/>
                <w:szCs w:val="18"/>
                <w:lang w:val="es-ES"/>
              </w:rPr>
              <w:t xml:space="preserve"> es el único enfoque que replica fielmente el escenario productivo.</w:t>
            </w:r>
          </w:p>
        </w:tc>
      </w:tr>
      <w:tr w:rsidR="00415E4F" w:rsidRPr="00415E4F" w14:paraId="450A78C0" w14:textId="77777777" w:rsidTr="00C5644A">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D9E8F6"/>
            <w:tcMar>
              <w:top w:w="70" w:type="dxa"/>
              <w:left w:w="120" w:type="dxa"/>
              <w:bottom w:w="70" w:type="dxa"/>
              <w:right w:w="120" w:type="dxa"/>
            </w:tcMar>
            <w:vAlign w:val="center"/>
          </w:tcPr>
          <w:p w14:paraId="0ACBAD01" w14:textId="77777777" w:rsidR="00415E4F" w:rsidRPr="00415E4F" w:rsidRDefault="00415E4F" w:rsidP="00415E4F">
            <w:pPr>
              <w:rPr>
                <w:sz w:val="18"/>
                <w:szCs w:val="18"/>
                <w:lang w:val="es-ES"/>
              </w:rPr>
            </w:pPr>
            <w:r w:rsidRPr="00415E4F">
              <w:rPr>
                <w:b/>
                <w:bCs/>
                <w:sz w:val="18"/>
                <w:szCs w:val="18"/>
                <w:lang w:val="es-ES"/>
              </w:rPr>
              <w:t>Contrato de datos</w:t>
            </w:r>
          </w:p>
        </w:tc>
        <w:tc>
          <w:tcPr>
            <w:tcW w:w="7226"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42B8C280" w14:textId="77777777" w:rsidR="00415E4F" w:rsidRPr="00415E4F" w:rsidRDefault="00415E4F" w:rsidP="00415E4F">
            <w:pPr>
              <w:rPr>
                <w:sz w:val="18"/>
                <w:szCs w:val="18"/>
                <w:lang w:val="es-ES"/>
              </w:rPr>
            </w:pPr>
            <w:r w:rsidRPr="00415E4F">
              <w:rPr>
                <w:sz w:val="18"/>
                <w:szCs w:val="18"/>
                <w:lang w:val="es-ES"/>
              </w:rPr>
              <w:t xml:space="preserve">Acordar el </w:t>
            </w:r>
            <w:proofErr w:type="spellStart"/>
            <w:r w:rsidRPr="00415E4F">
              <w:rPr>
                <w:sz w:val="18"/>
                <w:szCs w:val="18"/>
                <w:lang w:val="es-ES"/>
              </w:rPr>
              <w:t>schema.sql</w:t>
            </w:r>
            <w:proofErr w:type="spellEnd"/>
            <w:r w:rsidRPr="00415E4F">
              <w:rPr>
                <w:sz w:val="18"/>
                <w:szCs w:val="18"/>
                <w:lang w:val="es-ES"/>
              </w:rPr>
              <w:t xml:space="preserve"> al inicio del proyecto evita incompatibilidades entre el pipeline ETL y los modelos. Es la decisión más crítica en proyectos de datos colaborativos.</w:t>
            </w:r>
          </w:p>
        </w:tc>
      </w:tr>
      <w:tr w:rsidR="00415E4F" w:rsidRPr="00415E4F" w14:paraId="40C2A558" w14:textId="77777777" w:rsidTr="00C5644A">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3DC725D5" w14:textId="77777777" w:rsidR="00415E4F" w:rsidRPr="00415E4F" w:rsidRDefault="00415E4F" w:rsidP="00415E4F">
            <w:pPr>
              <w:rPr>
                <w:sz w:val="18"/>
                <w:szCs w:val="18"/>
                <w:lang w:val="es-ES"/>
              </w:rPr>
            </w:pPr>
            <w:proofErr w:type="spellStart"/>
            <w:r w:rsidRPr="00415E4F">
              <w:rPr>
                <w:b/>
                <w:bCs/>
                <w:sz w:val="18"/>
                <w:szCs w:val="18"/>
                <w:lang w:val="es-ES"/>
              </w:rPr>
              <w:t>Grid</w:t>
            </w:r>
            <w:proofErr w:type="spellEnd"/>
            <w:r w:rsidRPr="00415E4F">
              <w:rPr>
                <w:b/>
                <w:bCs/>
                <w:sz w:val="18"/>
                <w:szCs w:val="18"/>
                <w:lang w:val="es-ES"/>
              </w:rPr>
              <w:t xml:space="preserve"> AIC/BIC reducido</w:t>
            </w:r>
          </w:p>
        </w:tc>
        <w:tc>
          <w:tcPr>
            <w:tcW w:w="722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1C032C2E" w14:textId="77777777" w:rsidR="00415E4F" w:rsidRPr="00415E4F" w:rsidRDefault="00415E4F" w:rsidP="00415E4F">
            <w:pPr>
              <w:rPr>
                <w:sz w:val="18"/>
                <w:szCs w:val="18"/>
                <w:lang w:val="es-ES"/>
              </w:rPr>
            </w:pPr>
            <w:r w:rsidRPr="00415E4F">
              <w:rPr>
                <w:sz w:val="18"/>
                <w:szCs w:val="18"/>
                <w:lang w:val="es-ES"/>
              </w:rPr>
              <w:t xml:space="preserve">Aplicar el </w:t>
            </w:r>
            <w:proofErr w:type="spellStart"/>
            <w:r w:rsidRPr="00415E4F">
              <w:rPr>
                <w:sz w:val="18"/>
                <w:szCs w:val="18"/>
                <w:lang w:val="es-ES"/>
              </w:rPr>
              <w:t>grid</w:t>
            </w:r>
            <w:proofErr w:type="spellEnd"/>
            <w:r w:rsidRPr="00415E4F">
              <w:rPr>
                <w:sz w:val="18"/>
                <w:szCs w:val="18"/>
                <w:lang w:val="es-ES"/>
              </w:rPr>
              <w:t xml:space="preserve"> </w:t>
            </w:r>
            <w:proofErr w:type="spellStart"/>
            <w:r w:rsidRPr="00415E4F">
              <w:rPr>
                <w:sz w:val="18"/>
                <w:szCs w:val="18"/>
                <w:lang w:val="es-ES"/>
              </w:rPr>
              <w:t>search</w:t>
            </w:r>
            <w:proofErr w:type="spellEnd"/>
            <w:r w:rsidRPr="00415E4F">
              <w:rPr>
                <w:sz w:val="18"/>
                <w:szCs w:val="18"/>
                <w:lang w:val="es-ES"/>
              </w:rPr>
              <w:t xml:space="preserve"> de SARIMAX solo sobre el SKU piloto y generalizar al resto reduce el tiempo de cómputo de &gt;2h a 14 segundos sin pérdida metodológica.</w:t>
            </w:r>
          </w:p>
        </w:tc>
      </w:tr>
      <w:tr w:rsidR="00415E4F" w:rsidRPr="00415E4F" w14:paraId="74935EF8" w14:textId="77777777" w:rsidTr="00C5644A">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D9E8F6"/>
            <w:tcMar>
              <w:top w:w="70" w:type="dxa"/>
              <w:left w:w="120" w:type="dxa"/>
              <w:bottom w:w="70" w:type="dxa"/>
              <w:right w:w="120" w:type="dxa"/>
            </w:tcMar>
            <w:vAlign w:val="center"/>
          </w:tcPr>
          <w:p w14:paraId="064E097F" w14:textId="77777777" w:rsidR="00415E4F" w:rsidRPr="00415E4F" w:rsidRDefault="00415E4F" w:rsidP="00415E4F">
            <w:pPr>
              <w:rPr>
                <w:sz w:val="18"/>
                <w:szCs w:val="18"/>
                <w:lang w:val="es-ES"/>
              </w:rPr>
            </w:pPr>
            <w:r w:rsidRPr="00415E4F">
              <w:rPr>
                <w:b/>
                <w:bCs/>
                <w:sz w:val="18"/>
                <w:szCs w:val="18"/>
                <w:lang w:val="es-ES"/>
              </w:rPr>
              <w:t>SHAP sobre LIME</w:t>
            </w:r>
          </w:p>
        </w:tc>
        <w:tc>
          <w:tcPr>
            <w:tcW w:w="7226"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7ACF0F85" w14:textId="77777777" w:rsidR="00415E4F" w:rsidRPr="00415E4F" w:rsidRDefault="00415E4F" w:rsidP="00415E4F">
            <w:pPr>
              <w:rPr>
                <w:sz w:val="18"/>
                <w:szCs w:val="18"/>
                <w:lang w:val="es-ES"/>
              </w:rPr>
            </w:pPr>
            <w:r w:rsidRPr="00415E4F">
              <w:rPr>
                <w:sz w:val="18"/>
                <w:szCs w:val="18"/>
                <w:lang w:val="es-ES"/>
              </w:rPr>
              <w:t xml:space="preserve">Los valores SHAP ofrecen una visión global y local de la importancia de variables, son consistentes con cambios en el modelo y están integrados nativamente en </w:t>
            </w:r>
            <w:proofErr w:type="spellStart"/>
            <w:r w:rsidRPr="00415E4F">
              <w:rPr>
                <w:sz w:val="18"/>
                <w:szCs w:val="18"/>
                <w:lang w:val="es-ES"/>
              </w:rPr>
              <w:t>XGBoost</w:t>
            </w:r>
            <w:proofErr w:type="spellEnd"/>
            <w:r w:rsidRPr="00415E4F">
              <w:rPr>
                <w:sz w:val="18"/>
                <w:szCs w:val="18"/>
                <w:lang w:val="es-ES"/>
              </w:rPr>
              <w:t>.</w:t>
            </w:r>
          </w:p>
        </w:tc>
      </w:tr>
      <w:tr w:rsidR="00415E4F" w:rsidRPr="00415E4F" w14:paraId="5C03AE10" w14:textId="77777777" w:rsidTr="00C5644A">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54AF4176" w14:textId="77777777" w:rsidR="00415E4F" w:rsidRPr="00415E4F" w:rsidRDefault="00415E4F" w:rsidP="00415E4F">
            <w:pPr>
              <w:rPr>
                <w:sz w:val="18"/>
                <w:szCs w:val="18"/>
                <w:lang w:val="es-ES"/>
              </w:rPr>
            </w:pPr>
            <w:proofErr w:type="spellStart"/>
            <w:r w:rsidRPr="00415E4F">
              <w:rPr>
                <w:b/>
                <w:bCs/>
                <w:sz w:val="18"/>
                <w:szCs w:val="18"/>
                <w:lang w:val="es-ES"/>
              </w:rPr>
              <w:t>MLflow</w:t>
            </w:r>
            <w:proofErr w:type="spellEnd"/>
            <w:r w:rsidRPr="00415E4F">
              <w:rPr>
                <w:b/>
                <w:bCs/>
                <w:sz w:val="18"/>
                <w:szCs w:val="18"/>
                <w:lang w:val="es-ES"/>
              </w:rPr>
              <w:t xml:space="preserve"> desde el inicio</w:t>
            </w:r>
          </w:p>
        </w:tc>
        <w:tc>
          <w:tcPr>
            <w:tcW w:w="722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626F1EF6" w14:textId="77777777" w:rsidR="00415E4F" w:rsidRPr="00415E4F" w:rsidRDefault="00415E4F" w:rsidP="00415E4F">
            <w:pPr>
              <w:rPr>
                <w:sz w:val="18"/>
                <w:szCs w:val="18"/>
                <w:lang w:val="es-ES"/>
              </w:rPr>
            </w:pPr>
            <w:r w:rsidRPr="00415E4F">
              <w:rPr>
                <w:sz w:val="18"/>
                <w:szCs w:val="18"/>
                <w:lang w:val="es-ES"/>
              </w:rPr>
              <w:t xml:space="preserve">Registrar todos los experimentos desde la primera ejecución — incluyendo el </w:t>
            </w:r>
            <w:proofErr w:type="spellStart"/>
            <w:r w:rsidRPr="00415E4F">
              <w:rPr>
                <w:sz w:val="18"/>
                <w:szCs w:val="18"/>
                <w:lang w:val="es-ES"/>
              </w:rPr>
              <w:t>baseline</w:t>
            </w:r>
            <w:proofErr w:type="spellEnd"/>
            <w:r w:rsidRPr="00415E4F">
              <w:rPr>
                <w:sz w:val="18"/>
                <w:szCs w:val="18"/>
                <w:lang w:val="es-ES"/>
              </w:rPr>
              <w:t xml:space="preserve"> — permite comparaciones objetivas y reproducibles en cualquier momento del proyecto.</w:t>
            </w:r>
          </w:p>
        </w:tc>
      </w:tr>
      <w:tr w:rsidR="00415E4F" w:rsidRPr="00415E4F" w14:paraId="69D23341" w14:textId="77777777" w:rsidTr="00C5644A">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D9E8F6"/>
            <w:tcMar>
              <w:top w:w="70" w:type="dxa"/>
              <w:left w:w="120" w:type="dxa"/>
              <w:bottom w:w="70" w:type="dxa"/>
              <w:right w:w="120" w:type="dxa"/>
            </w:tcMar>
            <w:vAlign w:val="center"/>
          </w:tcPr>
          <w:p w14:paraId="14398ED5" w14:textId="77777777" w:rsidR="00415E4F" w:rsidRPr="00415E4F" w:rsidRDefault="00415E4F" w:rsidP="00415E4F">
            <w:pPr>
              <w:rPr>
                <w:sz w:val="18"/>
                <w:szCs w:val="18"/>
                <w:lang w:val="es-ES"/>
              </w:rPr>
            </w:pPr>
            <w:proofErr w:type="spellStart"/>
            <w:r w:rsidRPr="00415E4F">
              <w:rPr>
                <w:b/>
                <w:bCs/>
                <w:sz w:val="18"/>
                <w:szCs w:val="18"/>
                <w:lang w:val="es-ES"/>
              </w:rPr>
              <w:t>Dataset</w:t>
            </w:r>
            <w:proofErr w:type="spellEnd"/>
            <w:r w:rsidRPr="00415E4F">
              <w:rPr>
                <w:b/>
                <w:bCs/>
                <w:sz w:val="18"/>
                <w:szCs w:val="18"/>
                <w:lang w:val="es-ES"/>
              </w:rPr>
              <w:t xml:space="preserve"> sintético</w:t>
            </w:r>
          </w:p>
        </w:tc>
        <w:tc>
          <w:tcPr>
            <w:tcW w:w="7226"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7F292DE2" w14:textId="77777777" w:rsidR="00415E4F" w:rsidRPr="00415E4F" w:rsidRDefault="00415E4F" w:rsidP="00415E4F">
            <w:pPr>
              <w:rPr>
                <w:sz w:val="18"/>
                <w:szCs w:val="18"/>
                <w:lang w:val="es-ES"/>
              </w:rPr>
            </w:pPr>
            <w:r w:rsidRPr="00415E4F">
              <w:rPr>
                <w:sz w:val="18"/>
                <w:szCs w:val="18"/>
                <w:lang w:val="es-ES"/>
              </w:rPr>
              <w:t xml:space="preserve">Los MAPEs obtenidos (3.73–4.23%) son inferiores al rango de literatura (15–20%) por la regularidad del </w:t>
            </w:r>
            <w:proofErr w:type="spellStart"/>
            <w:r w:rsidRPr="00415E4F">
              <w:rPr>
                <w:sz w:val="18"/>
                <w:szCs w:val="18"/>
                <w:lang w:val="es-ES"/>
              </w:rPr>
              <w:t>dataset</w:t>
            </w:r>
            <w:proofErr w:type="spellEnd"/>
            <w:r w:rsidRPr="00415E4F">
              <w:rPr>
                <w:sz w:val="18"/>
                <w:szCs w:val="18"/>
                <w:lang w:val="es-ES"/>
              </w:rPr>
              <w:t>. Documentar esta limitación de forma explícita refuerza la credibilidad del trabajo.</w:t>
            </w:r>
          </w:p>
        </w:tc>
      </w:tr>
    </w:tbl>
    <w:p w14:paraId="40054411" w14:textId="77777777" w:rsidR="00415E4F" w:rsidRPr="00415E4F" w:rsidRDefault="00415E4F" w:rsidP="00415E4F">
      <w:pPr>
        <w:rPr>
          <w:lang w:val="es-ES"/>
        </w:rPr>
      </w:pPr>
    </w:p>
    <w:p w14:paraId="251118E5" w14:textId="77777777" w:rsidR="00415E4F" w:rsidRPr="00415E4F" w:rsidRDefault="00415E4F" w:rsidP="00415E4F">
      <w:pPr>
        <w:rPr>
          <w:b/>
          <w:bCs/>
          <w:lang w:val="es-ES"/>
        </w:rPr>
      </w:pPr>
      <w:r w:rsidRPr="00415E4F">
        <w:rPr>
          <w:b/>
          <w:bCs/>
          <w:lang w:val="es-ES"/>
        </w:rPr>
        <w:t>5.3 Dificultades y soluciones</w:t>
      </w:r>
    </w:p>
    <w:p w14:paraId="1BF4BF11" w14:textId="77777777" w:rsidR="00415E4F" w:rsidRPr="00415E4F" w:rsidRDefault="00415E4F" w:rsidP="00415E4F">
      <w:pPr>
        <w:rPr>
          <w:lang w:val="es-ES"/>
        </w:rPr>
      </w:pPr>
      <w:r w:rsidRPr="00415E4F">
        <w:rPr>
          <w:lang w:val="es-ES"/>
        </w:rPr>
        <w:t>Durante el desarrollo se encontraron cinco dificultades técnicas relevantes, todas ellas resueltas sin comprometer los resultados ni la validez metodológica del proyecto:</w:t>
      </w:r>
    </w:p>
    <w:p w14:paraId="1752B9A8" w14:textId="77777777" w:rsidR="00415E4F" w:rsidRPr="00415E4F" w:rsidRDefault="00415E4F" w:rsidP="00415E4F">
      <w:pPr>
        <w:rPr>
          <w:lang w:val="es-ES"/>
        </w:rPr>
      </w:pPr>
    </w:p>
    <w:p w14:paraId="5BA92AA3" w14:textId="77777777" w:rsidR="00415E4F" w:rsidRPr="00415E4F" w:rsidRDefault="00415E4F" w:rsidP="00415E4F">
      <w:pPr>
        <w:rPr>
          <w:lang w:val="es-ES"/>
        </w:rPr>
      </w:pPr>
      <w:r w:rsidRPr="00415E4F">
        <w:rPr>
          <w:i/>
          <w:iCs/>
          <w:lang w:val="es-ES"/>
        </w:rPr>
        <w:t>Tabla 35. Dificultades técnicas encontradas y soluciones aplicadas.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763"/>
        <w:gridCol w:w="3763"/>
      </w:tblGrid>
      <w:tr w:rsidR="00415E4F" w:rsidRPr="00415E4F" w14:paraId="6B7369E3" w14:textId="77777777" w:rsidTr="00C5644A">
        <w:tblPrEx>
          <w:tblCellMar>
            <w:top w:w="0" w:type="dxa"/>
            <w:bottom w:w="0" w:type="dxa"/>
          </w:tblCellMar>
        </w:tblPrEx>
        <w:trPr>
          <w:tblHeader/>
        </w:trPr>
        <w:tc>
          <w:tcPr>
            <w:tcW w:w="25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03D5896F" w14:textId="77777777" w:rsidR="00415E4F" w:rsidRPr="00415E4F" w:rsidRDefault="00415E4F" w:rsidP="00415E4F">
            <w:pPr>
              <w:rPr>
                <w:lang w:val="es-ES"/>
              </w:rPr>
            </w:pPr>
            <w:r w:rsidRPr="00415E4F">
              <w:rPr>
                <w:b/>
                <w:bCs/>
                <w:lang w:val="es-ES"/>
              </w:rPr>
              <w:t>Dificultad</w:t>
            </w:r>
          </w:p>
        </w:tc>
        <w:tc>
          <w:tcPr>
            <w:tcW w:w="2763"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32060F1D" w14:textId="77777777" w:rsidR="00415E4F" w:rsidRPr="00415E4F" w:rsidRDefault="00415E4F" w:rsidP="00415E4F">
            <w:pPr>
              <w:rPr>
                <w:lang w:val="es-ES"/>
              </w:rPr>
            </w:pPr>
            <w:r w:rsidRPr="00415E4F">
              <w:rPr>
                <w:b/>
                <w:bCs/>
                <w:lang w:val="es-ES"/>
              </w:rPr>
              <w:t>Descripción</w:t>
            </w:r>
          </w:p>
        </w:tc>
        <w:tc>
          <w:tcPr>
            <w:tcW w:w="3763"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2D7E9052" w14:textId="77777777" w:rsidR="00415E4F" w:rsidRPr="00415E4F" w:rsidRDefault="00415E4F" w:rsidP="00415E4F">
            <w:pPr>
              <w:rPr>
                <w:lang w:val="es-ES"/>
              </w:rPr>
            </w:pPr>
            <w:r w:rsidRPr="00415E4F">
              <w:rPr>
                <w:b/>
                <w:bCs/>
                <w:lang w:val="es-ES"/>
              </w:rPr>
              <w:t>Solución aplicada</w:t>
            </w:r>
          </w:p>
        </w:tc>
      </w:tr>
      <w:tr w:rsidR="00415E4F" w:rsidRPr="00415E4F" w14:paraId="4C0E1E2B" w14:textId="77777777" w:rsidTr="00C5644A">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FF8F0"/>
            <w:tcMar>
              <w:top w:w="70" w:type="dxa"/>
              <w:left w:w="120" w:type="dxa"/>
              <w:bottom w:w="70" w:type="dxa"/>
              <w:right w:w="120" w:type="dxa"/>
            </w:tcMar>
            <w:vAlign w:val="center"/>
          </w:tcPr>
          <w:p w14:paraId="45B209F9" w14:textId="77777777" w:rsidR="00415E4F" w:rsidRPr="0052456F" w:rsidRDefault="00415E4F" w:rsidP="00415E4F">
            <w:pPr>
              <w:rPr>
                <w:sz w:val="18"/>
                <w:szCs w:val="18"/>
                <w:lang w:val="es-ES"/>
              </w:rPr>
            </w:pPr>
            <w:r w:rsidRPr="0052456F">
              <w:rPr>
                <w:b/>
                <w:bCs/>
                <w:sz w:val="18"/>
                <w:szCs w:val="18"/>
                <w:lang w:val="es-ES"/>
              </w:rPr>
              <w:t xml:space="preserve">Incompatibilidad </w:t>
            </w:r>
            <w:proofErr w:type="spellStart"/>
            <w:r w:rsidRPr="0052456F">
              <w:rPr>
                <w:b/>
                <w:bCs/>
                <w:sz w:val="18"/>
                <w:szCs w:val="18"/>
                <w:lang w:val="es-ES"/>
              </w:rPr>
              <w:t>MLflow</w:t>
            </w:r>
            <w:proofErr w:type="spellEnd"/>
            <w:r w:rsidRPr="0052456F">
              <w:rPr>
                <w:b/>
                <w:bCs/>
                <w:sz w:val="18"/>
                <w:szCs w:val="18"/>
                <w:lang w:val="es-ES"/>
              </w:rPr>
              <w:t xml:space="preserve"> 2.17 / 2.12</w:t>
            </w:r>
          </w:p>
        </w:tc>
        <w:tc>
          <w:tcPr>
            <w:tcW w:w="2763"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5A356D7F" w14:textId="77777777" w:rsidR="00415E4F" w:rsidRPr="0052456F" w:rsidRDefault="00415E4F" w:rsidP="00415E4F">
            <w:pPr>
              <w:rPr>
                <w:sz w:val="18"/>
                <w:szCs w:val="18"/>
                <w:lang w:val="es-ES"/>
              </w:rPr>
            </w:pPr>
            <w:r w:rsidRPr="0052456F">
              <w:rPr>
                <w:sz w:val="18"/>
                <w:szCs w:val="18"/>
                <w:lang w:val="es-ES"/>
              </w:rPr>
              <w:t xml:space="preserve">El cliente y el servidor </w:t>
            </w:r>
            <w:proofErr w:type="spellStart"/>
            <w:r w:rsidRPr="0052456F">
              <w:rPr>
                <w:sz w:val="18"/>
                <w:szCs w:val="18"/>
                <w:lang w:val="es-ES"/>
              </w:rPr>
              <w:t>MLflow</w:t>
            </w:r>
            <w:proofErr w:type="spellEnd"/>
            <w:r w:rsidRPr="0052456F">
              <w:rPr>
                <w:sz w:val="18"/>
                <w:szCs w:val="18"/>
                <w:lang w:val="es-ES"/>
              </w:rPr>
              <w:t xml:space="preserve"> tenían versiones desalineadas, generando errores de tipo en el registro de métricas.</w:t>
            </w:r>
          </w:p>
        </w:tc>
        <w:tc>
          <w:tcPr>
            <w:tcW w:w="3763"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4EB68B62" w14:textId="77777777" w:rsidR="00415E4F" w:rsidRPr="0052456F" w:rsidRDefault="00415E4F" w:rsidP="00415E4F">
            <w:pPr>
              <w:rPr>
                <w:sz w:val="18"/>
                <w:szCs w:val="18"/>
                <w:lang w:val="es-ES"/>
              </w:rPr>
            </w:pPr>
            <w:r w:rsidRPr="0052456F">
              <w:rPr>
                <w:sz w:val="18"/>
                <w:szCs w:val="18"/>
                <w:lang w:val="es-ES"/>
              </w:rPr>
              <w:t xml:space="preserve">Alinear versiones con pip3 </w:t>
            </w:r>
            <w:proofErr w:type="spellStart"/>
            <w:r w:rsidRPr="0052456F">
              <w:rPr>
                <w:sz w:val="18"/>
                <w:szCs w:val="18"/>
                <w:lang w:val="es-ES"/>
              </w:rPr>
              <w:t>install</w:t>
            </w:r>
            <w:proofErr w:type="spellEnd"/>
            <w:r w:rsidRPr="0052456F">
              <w:rPr>
                <w:sz w:val="18"/>
                <w:szCs w:val="18"/>
                <w:lang w:val="es-ES"/>
              </w:rPr>
              <w:t xml:space="preserve"> </w:t>
            </w:r>
            <w:proofErr w:type="spellStart"/>
            <w:r w:rsidRPr="0052456F">
              <w:rPr>
                <w:sz w:val="18"/>
                <w:szCs w:val="18"/>
                <w:lang w:val="es-ES"/>
              </w:rPr>
              <w:t>mlflow</w:t>
            </w:r>
            <w:proofErr w:type="spellEnd"/>
            <w:r w:rsidRPr="0052456F">
              <w:rPr>
                <w:sz w:val="18"/>
                <w:szCs w:val="18"/>
                <w:lang w:val="es-ES"/>
              </w:rPr>
              <w:t>==2.12.1. Lección: fijar versiones en requirements.txt desde el inicio.</w:t>
            </w:r>
          </w:p>
        </w:tc>
      </w:tr>
      <w:tr w:rsidR="00415E4F" w:rsidRPr="00415E4F" w14:paraId="3E02A2F6" w14:textId="77777777" w:rsidTr="00C5644A">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DECEA"/>
            <w:tcMar>
              <w:top w:w="70" w:type="dxa"/>
              <w:left w:w="120" w:type="dxa"/>
              <w:bottom w:w="70" w:type="dxa"/>
              <w:right w:w="120" w:type="dxa"/>
            </w:tcMar>
            <w:vAlign w:val="center"/>
          </w:tcPr>
          <w:p w14:paraId="54A84338" w14:textId="77777777" w:rsidR="00415E4F" w:rsidRPr="0052456F" w:rsidRDefault="00415E4F" w:rsidP="00415E4F">
            <w:pPr>
              <w:rPr>
                <w:sz w:val="18"/>
                <w:szCs w:val="18"/>
                <w:lang w:val="es-ES"/>
              </w:rPr>
            </w:pPr>
            <w:r w:rsidRPr="0052456F">
              <w:rPr>
                <w:b/>
                <w:bCs/>
                <w:sz w:val="18"/>
                <w:szCs w:val="18"/>
                <w:lang w:val="es-ES"/>
              </w:rPr>
              <w:t>SARIMAX colgado &gt;70 minutos</w:t>
            </w:r>
          </w:p>
        </w:tc>
        <w:tc>
          <w:tcPr>
            <w:tcW w:w="2763"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56278EE3" w14:textId="77777777" w:rsidR="00415E4F" w:rsidRPr="0052456F" w:rsidRDefault="00415E4F" w:rsidP="00415E4F">
            <w:pPr>
              <w:rPr>
                <w:sz w:val="18"/>
                <w:szCs w:val="18"/>
                <w:lang w:val="es-ES"/>
              </w:rPr>
            </w:pPr>
            <w:r w:rsidRPr="0052456F">
              <w:rPr>
                <w:sz w:val="18"/>
                <w:szCs w:val="18"/>
                <w:lang w:val="es-ES"/>
              </w:rPr>
              <w:t xml:space="preserve">El </w:t>
            </w:r>
            <w:proofErr w:type="spellStart"/>
            <w:r w:rsidRPr="0052456F">
              <w:rPr>
                <w:sz w:val="18"/>
                <w:szCs w:val="18"/>
                <w:lang w:val="es-ES"/>
              </w:rPr>
              <w:t>expanding</w:t>
            </w:r>
            <w:proofErr w:type="spellEnd"/>
            <w:r w:rsidRPr="0052456F">
              <w:rPr>
                <w:sz w:val="18"/>
                <w:szCs w:val="18"/>
                <w:lang w:val="es-ES"/>
              </w:rPr>
              <w:t xml:space="preserve"> </w:t>
            </w:r>
            <w:proofErr w:type="spellStart"/>
            <w:r w:rsidRPr="0052456F">
              <w:rPr>
                <w:sz w:val="18"/>
                <w:szCs w:val="18"/>
                <w:lang w:val="es-ES"/>
              </w:rPr>
              <w:t>window</w:t>
            </w:r>
            <w:proofErr w:type="spellEnd"/>
            <w:r w:rsidRPr="0052456F">
              <w:rPr>
                <w:sz w:val="18"/>
                <w:szCs w:val="18"/>
                <w:lang w:val="es-ES"/>
              </w:rPr>
              <w:t xml:space="preserve"> completo con órdenes fijos aplicado a todos los </w:t>
            </w:r>
            <w:proofErr w:type="spellStart"/>
            <w:r w:rsidRPr="0052456F">
              <w:rPr>
                <w:sz w:val="18"/>
                <w:szCs w:val="18"/>
                <w:lang w:val="es-ES"/>
              </w:rPr>
              <w:t>SKUs</w:t>
            </w:r>
            <w:proofErr w:type="spellEnd"/>
            <w:r w:rsidRPr="0052456F">
              <w:rPr>
                <w:sz w:val="18"/>
                <w:szCs w:val="18"/>
                <w:lang w:val="es-ES"/>
              </w:rPr>
              <w:t xml:space="preserve"> resultó computacionalmente inviable.</w:t>
            </w:r>
          </w:p>
        </w:tc>
        <w:tc>
          <w:tcPr>
            <w:tcW w:w="3763" w:type="dxa"/>
            <w:tcBorders>
              <w:top w:val="single" w:sz="2" w:space="0" w:color="CCCCCC"/>
              <w:left w:val="single" w:sz="2" w:space="0" w:color="CCCCCC"/>
              <w:bottom w:val="single" w:sz="2" w:space="0" w:color="CCCCCC"/>
              <w:right w:val="single" w:sz="2" w:space="0" w:color="CCCCCC"/>
            </w:tcBorders>
            <w:shd w:val="clear" w:color="auto" w:fill="D4EDE4"/>
            <w:tcMar>
              <w:top w:w="70" w:type="dxa"/>
              <w:left w:w="120" w:type="dxa"/>
              <w:bottom w:w="70" w:type="dxa"/>
              <w:right w:w="120" w:type="dxa"/>
            </w:tcMar>
            <w:vAlign w:val="center"/>
          </w:tcPr>
          <w:p w14:paraId="46A1889C" w14:textId="77777777" w:rsidR="00415E4F" w:rsidRPr="0052456F" w:rsidRDefault="00415E4F" w:rsidP="00415E4F">
            <w:pPr>
              <w:rPr>
                <w:sz w:val="18"/>
                <w:szCs w:val="18"/>
                <w:lang w:val="es-ES"/>
              </w:rPr>
            </w:pPr>
            <w:r w:rsidRPr="0052456F">
              <w:rPr>
                <w:sz w:val="18"/>
                <w:szCs w:val="18"/>
                <w:lang w:val="es-ES"/>
              </w:rPr>
              <w:t xml:space="preserve">Rediseñar con </w:t>
            </w:r>
            <w:proofErr w:type="spellStart"/>
            <w:r w:rsidRPr="0052456F">
              <w:rPr>
                <w:sz w:val="18"/>
                <w:szCs w:val="18"/>
                <w:lang w:val="es-ES"/>
              </w:rPr>
              <w:t>grid</w:t>
            </w:r>
            <w:proofErr w:type="spellEnd"/>
            <w:r w:rsidRPr="0052456F">
              <w:rPr>
                <w:sz w:val="18"/>
                <w:szCs w:val="18"/>
                <w:lang w:val="es-ES"/>
              </w:rPr>
              <w:t xml:space="preserve"> AIC/BIC sobre SKU piloto y generalizar el orden óptimo al resto. Tiempo reducido de &gt;2h a 14 segundos.</w:t>
            </w:r>
          </w:p>
        </w:tc>
      </w:tr>
      <w:tr w:rsidR="00415E4F" w:rsidRPr="00415E4F" w14:paraId="5182BCDC" w14:textId="77777777" w:rsidTr="00C5644A">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FF8F0"/>
            <w:tcMar>
              <w:top w:w="70" w:type="dxa"/>
              <w:left w:w="120" w:type="dxa"/>
              <w:bottom w:w="70" w:type="dxa"/>
              <w:right w:w="120" w:type="dxa"/>
            </w:tcMar>
            <w:vAlign w:val="center"/>
          </w:tcPr>
          <w:p w14:paraId="06328C7D" w14:textId="77777777" w:rsidR="00415E4F" w:rsidRPr="0052456F" w:rsidRDefault="00415E4F" w:rsidP="00415E4F">
            <w:pPr>
              <w:rPr>
                <w:sz w:val="18"/>
                <w:szCs w:val="18"/>
                <w:lang w:val="es-ES"/>
              </w:rPr>
            </w:pPr>
            <w:proofErr w:type="spellStart"/>
            <w:r w:rsidRPr="0052456F">
              <w:rPr>
                <w:b/>
                <w:bCs/>
                <w:sz w:val="18"/>
                <w:szCs w:val="18"/>
                <w:lang w:val="es-ES"/>
              </w:rPr>
              <w:lastRenderedPageBreak/>
              <w:t>PermissionError</w:t>
            </w:r>
            <w:proofErr w:type="spellEnd"/>
            <w:r w:rsidRPr="0052456F">
              <w:rPr>
                <w:b/>
                <w:bCs/>
                <w:sz w:val="18"/>
                <w:szCs w:val="18"/>
                <w:lang w:val="es-ES"/>
              </w:rPr>
              <w:t xml:space="preserve"> en </w:t>
            </w:r>
            <w:proofErr w:type="spellStart"/>
            <w:r w:rsidRPr="0052456F">
              <w:rPr>
                <w:b/>
                <w:bCs/>
                <w:sz w:val="18"/>
                <w:szCs w:val="18"/>
                <w:lang w:val="es-ES"/>
              </w:rPr>
              <w:t>MLflow</w:t>
            </w:r>
            <w:proofErr w:type="spellEnd"/>
            <w:r w:rsidRPr="0052456F">
              <w:rPr>
                <w:b/>
                <w:bCs/>
                <w:sz w:val="18"/>
                <w:szCs w:val="18"/>
                <w:lang w:val="es-ES"/>
              </w:rPr>
              <w:t xml:space="preserve"> </w:t>
            </w:r>
            <w:proofErr w:type="spellStart"/>
            <w:r w:rsidRPr="0052456F">
              <w:rPr>
                <w:b/>
                <w:bCs/>
                <w:sz w:val="18"/>
                <w:szCs w:val="18"/>
                <w:lang w:val="es-ES"/>
              </w:rPr>
              <w:t>artifacts</w:t>
            </w:r>
            <w:proofErr w:type="spellEnd"/>
          </w:p>
        </w:tc>
        <w:tc>
          <w:tcPr>
            <w:tcW w:w="2763"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5C445812" w14:textId="77777777" w:rsidR="00415E4F" w:rsidRPr="0052456F" w:rsidRDefault="00415E4F" w:rsidP="00415E4F">
            <w:pPr>
              <w:rPr>
                <w:sz w:val="18"/>
                <w:szCs w:val="18"/>
                <w:lang w:val="es-ES"/>
              </w:rPr>
            </w:pPr>
            <w:r w:rsidRPr="0052456F">
              <w:rPr>
                <w:sz w:val="18"/>
                <w:szCs w:val="18"/>
                <w:lang w:val="es-ES"/>
              </w:rPr>
              <w:t xml:space="preserve">El </w:t>
            </w:r>
            <w:proofErr w:type="spellStart"/>
            <w:r w:rsidRPr="0052456F">
              <w:rPr>
                <w:sz w:val="18"/>
                <w:szCs w:val="18"/>
                <w:lang w:val="es-ES"/>
              </w:rPr>
              <w:t>artifact_path</w:t>
            </w:r>
            <w:proofErr w:type="spellEnd"/>
            <w:r w:rsidRPr="0052456F">
              <w:rPr>
                <w:sz w:val="18"/>
                <w:szCs w:val="18"/>
                <w:lang w:val="es-ES"/>
              </w:rPr>
              <w:t xml:space="preserve"> apuntaba al </w:t>
            </w:r>
            <w:proofErr w:type="spellStart"/>
            <w:r w:rsidRPr="0052456F">
              <w:rPr>
                <w:sz w:val="18"/>
                <w:szCs w:val="18"/>
                <w:lang w:val="es-ES"/>
              </w:rPr>
              <w:t>path</w:t>
            </w:r>
            <w:proofErr w:type="spellEnd"/>
            <w:r w:rsidRPr="0052456F">
              <w:rPr>
                <w:sz w:val="18"/>
                <w:szCs w:val="18"/>
                <w:lang w:val="es-ES"/>
              </w:rPr>
              <w:t xml:space="preserve"> interno del contenedor Docker, inaccesible desde el host.</w:t>
            </w:r>
          </w:p>
        </w:tc>
        <w:tc>
          <w:tcPr>
            <w:tcW w:w="3763"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44F3A160" w14:textId="77777777" w:rsidR="00415E4F" w:rsidRPr="0052456F" w:rsidRDefault="00415E4F" w:rsidP="00415E4F">
            <w:pPr>
              <w:rPr>
                <w:sz w:val="18"/>
                <w:szCs w:val="18"/>
                <w:lang w:val="es-ES"/>
              </w:rPr>
            </w:pPr>
            <w:r w:rsidRPr="0052456F">
              <w:rPr>
                <w:sz w:val="18"/>
                <w:szCs w:val="18"/>
                <w:lang w:val="es-ES"/>
              </w:rPr>
              <w:t xml:space="preserve">Eliminar la línea </w:t>
            </w:r>
            <w:proofErr w:type="spellStart"/>
            <w:r w:rsidRPr="0052456F">
              <w:rPr>
                <w:sz w:val="18"/>
                <w:szCs w:val="18"/>
                <w:lang w:val="es-ES"/>
              </w:rPr>
              <w:t>log_artifact</w:t>
            </w:r>
            <w:proofErr w:type="spellEnd"/>
            <w:r w:rsidRPr="0052456F">
              <w:rPr>
                <w:sz w:val="18"/>
                <w:szCs w:val="18"/>
                <w:lang w:val="es-ES"/>
              </w:rPr>
              <w:t xml:space="preserve"> problemática. Registrar solo métricas y parámetros en la fase inicial.</w:t>
            </w:r>
          </w:p>
        </w:tc>
      </w:tr>
      <w:tr w:rsidR="00415E4F" w:rsidRPr="00415E4F" w14:paraId="1589E39A" w14:textId="77777777" w:rsidTr="00C5644A">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DECEA"/>
            <w:tcMar>
              <w:top w:w="70" w:type="dxa"/>
              <w:left w:w="120" w:type="dxa"/>
              <w:bottom w:w="70" w:type="dxa"/>
              <w:right w:w="120" w:type="dxa"/>
            </w:tcMar>
            <w:vAlign w:val="center"/>
          </w:tcPr>
          <w:p w14:paraId="1F942DB9" w14:textId="77777777" w:rsidR="00415E4F" w:rsidRPr="0052456F" w:rsidRDefault="00415E4F" w:rsidP="00415E4F">
            <w:pPr>
              <w:rPr>
                <w:sz w:val="18"/>
                <w:szCs w:val="18"/>
                <w:lang w:val="es-ES"/>
              </w:rPr>
            </w:pPr>
            <w:proofErr w:type="spellStart"/>
            <w:r w:rsidRPr="0052456F">
              <w:rPr>
                <w:b/>
                <w:bCs/>
                <w:sz w:val="18"/>
                <w:szCs w:val="18"/>
                <w:lang w:val="es-ES"/>
              </w:rPr>
              <w:t>XGBoost</w:t>
            </w:r>
            <w:proofErr w:type="spellEnd"/>
            <w:r w:rsidRPr="0052456F">
              <w:rPr>
                <w:b/>
                <w:bCs/>
                <w:sz w:val="18"/>
                <w:szCs w:val="18"/>
                <w:lang w:val="es-ES"/>
              </w:rPr>
              <w:t xml:space="preserve"> </w:t>
            </w:r>
            <w:proofErr w:type="spellStart"/>
            <w:r w:rsidRPr="0052456F">
              <w:rPr>
                <w:b/>
                <w:bCs/>
                <w:sz w:val="18"/>
                <w:szCs w:val="18"/>
                <w:lang w:val="es-ES"/>
              </w:rPr>
              <w:t>early_stopping_rounds</w:t>
            </w:r>
            <w:proofErr w:type="spellEnd"/>
          </w:p>
        </w:tc>
        <w:tc>
          <w:tcPr>
            <w:tcW w:w="2763"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12AAD7F8" w14:textId="77777777" w:rsidR="00415E4F" w:rsidRPr="0052456F" w:rsidRDefault="00415E4F" w:rsidP="00415E4F">
            <w:pPr>
              <w:rPr>
                <w:sz w:val="18"/>
                <w:szCs w:val="18"/>
                <w:lang w:val="es-ES"/>
              </w:rPr>
            </w:pPr>
            <w:r w:rsidRPr="0052456F">
              <w:rPr>
                <w:sz w:val="18"/>
                <w:szCs w:val="18"/>
                <w:lang w:val="es-ES"/>
              </w:rPr>
              <w:t xml:space="preserve">El parámetro </w:t>
            </w:r>
            <w:proofErr w:type="spellStart"/>
            <w:r w:rsidRPr="0052456F">
              <w:rPr>
                <w:sz w:val="18"/>
                <w:szCs w:val="18"/>
                <w:lang w:val="es-ES"/>
              </w:rPr>
              <w:t>early_stopping_rounds</w:t>
            </w:r>
            <w:proofErr w:type="spellEnd"/>
            <w:r w:rsidRPr="0052456F">
              <w:rPr>
                <w:sz w:val="18"/>
                <w:szCs w:val="18"/>
                <w:lang w:val="es-ES"/>
              </w:rPr>
              <w:t xml:space="preserve"> fue ubicado en </w:t>
            </w:r>
            <w:proofErr w:type="spellStart"/>
            <w:proofErr w:type="gramStart"/>
            <w:r w:rsidRPr="0052456F">
              <w:rPr>
                <w:sz w:val="18"/>
                <w:szCs w:val="18"/>
                <w:lang w:val="es-ES"/>
              </w:rPr>
              <w:t>fit</w:t>
            </w:r>
            <w:proofErr w:type="spellEnd"/>
            <w:r w:rsidRPr="0052456F">
              <w:rPr>
                <w:sz w:val="18"/>
                <w:szCs w:val="18"/>
                <w:lang w:val="es-ES"/>
              </w:rPr>
              <w:t>(</w:t>
            </w:r>
            <w:proofErr w:type="gramEnd"/>
            <w:r w:rsidRPr="0052456F">
              <w:rPr>
                <w:sz w:val="18"/>
                <w:szCs w:val="18"/>
                <w:lang w:val="es-ES"/>
              </w:rPr>
              <w:t xml:space="preserve">) en lugar del constructor </w:t>
            </w:r>
            <w:proofErr w:type="spellStart"/>
            <w:r w:rsidRPr="0052456F">
              <w:rPr>
                <w:sz w:val="18"/>
                <w:szCs w:val="18"/>
                <w:lang w:val="es-ES"/>
              </w:rPr>
              <w:t>XGBRegressor</w:t>
            </w:r>
            <w:proofErr w:type="spellEnd"/>
            <w:r w:rsidRPr="0052456F">
              <w:rPr>
                <w:sz w:val="18"/>
                <w:szCs w:val="18"/>
                <w:lang w:val="es-ES"/>
              </w:rPr>
              <w:t xml:space="preserve">, generando un </w:t>
            </w:r>
            <w:proofErr w:type="spellStart"/>
            <w:r w:rsidRPr="0052456F">
              <w:rPr>
                <w:sz w:val="18"/>
                <w:szCs w:val="18"/>
                <w:lang w:val="es-ES"/>
              </w:rPr>
              <w:t>TypeError</w:t>
            </w:r>
            <w:proofErr w:type="spellEnd"/>
            <w:r w:rsidRPr="0052456F">
              <w:rPr>
                <w:sz w:val="18"/>
                <w:szCs w:val="18"/>
                <w:lang w:val="es-ES"/>
              </w:rPr>
              <w:t>.</w:t>
            </w:r>
          </w:p>
        </w:tc>
        <w:tc>
          <w:tcPr>
            <w:tcW w:w="3763" w:type="dxa"/>
            <w:tcBorders>
              <w:top w:val="single" w:sz="2" w:space="0" w:color="CCCCCC"/>
              <w:left w:val="single" w:sz="2" w:space="0" w:color="CCCCCC"/>
              <w:bottom w:val="single" w:sz="2" w:space="0" w:color="CCCCCC"/>
              <w:right w:val="single" w:sz="2" w:space="0" w:color="CCCCCC"/>
            </w:tcBorders>
            <w:shd w:val="clear" w:color="auto" w:fill="D4EDE4"/>
            <w:tcMar>
              <w:top w:w="70" w:type="dxa"/>
              <w:left w:w="120" w:type="dxa"/>
              <w:bottom w:w="70" w:type="dxa"/>
              <w:right w:w="120" w:type="dxa"/>
            </w:tcMar>
            <w:vAlign w:val="center"/>
          </w:tcPr>
          <w:p w14:paraId="3F2BFCB1" w14:textId="77777777" w:rsidR="00415E4F" w:rsidRPr="0052456F" w:rsidRDefault="00415E4F" w:rsidP="00415E4F">
            <w:pPr>
              <w:rPr>
                <w:sz w:val="18"/>
                <w:szCs w:val="18"/>
                <w:lang w:val="es-ES"/>
              </w:rPr>
            </w:pPr>
            <w:r w:rsidRPr="0052456F">
              <w:rPr>
                <w:sz w:val="18"/>
                <w:szCs w:val="18"/>
                <w:lang w:val="es-ES"/>
              </w:rPr>
              <w:t>Mover el parámetro al constructor. Revisado en la documentación oficial de la librería.</w:t>
            </w:r>
          </w:p>
        </w:tc>
      </w:tr>
      <w:tr w:rsidR="00415E4F" w:rsidRPr="00415E4F" w14:paraId="36D0AC06" w14:textId="77777777" w:rsidTr="00C5644A">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FF8F0"/>
            <w:tcMar>
              <w:top w:w="70" w:type="dxa"/>
              <w:left w:w="120" w:type="dxa"/>
              <w:bottom w:w="70" w:type="dxa"/>
              <w:right w:w="120" w:type="dxa"/>
            </w:tcMar>
            <w:vAlign w:val="center"/>
          </w:tcPr>
          <w:p w14:paraId="65ED417E" w14:textId="77777777" w:rsidR="00415E4F" w:rsidRPr="0052456F" w:rsidRDefault="00415E4F" w:rsidP="00415E4F">
            <w:pPr>
              <w:rPr>
                <w:sz w:val="18"/>
                <w:szCs w:val="18"/>
                <w:lang w:val="es-ES"/>
              </w:rPr>
            </w:pPr>
            <w:r w:rsidRPr="0052456F">
              <w:rPr>
                <w:b/>
                <w:bCs/>
                <w:sz w:val="18"/>
                <w:szCs w:val="18"/>
                <w:lang w:val="es-ES"/>
              </w:rPr>
              <w:t>Variables exógenas sin datos reales</w:t>
            </w:r>
          </w:p>
        </w:tc>
        <w:tc>
          <w:tcPr>
            <w:tcW w:w="2763"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59F6619A" w14:textId="77777777" w:rsidR="00415E4F" w:rsidRPr="0052456F" w:rsidRDefault="00415E4F" w:rsidP="00415E4F">
            <w:pPr>
              <w:rPr>
                <w:sz w:val="18"/>
                <w:szCs w:val="18"/>
                <w:lang w:val="es-ES"/>
              </w:rPr>
            </w:pPr>
            <w:proofErr w:type="spellStart"/>
            <w:r w:rsidRPr="0052456F">
              <w:rPr>
                <w:sz w:val="18"/>
                <w:szCs w:val="18"/>
                <w:lang w:val="es-ES"/>
              </w:rPr>
              <w:t>Temperature</w:t>
            </w:r>
            <w:proofErr w:type="spellEnd"/>
            <w:r w:rsidRPr="0052456F">
              <w:rPr>
                <w:sz w:val="18"/>
                <w:szCs w:val="18"/>
                <w:lang w:val="es-ES"/>
              </w:rPr>
              <w:t xml:space="preserve"> y </w:t>
            </w:r>
            <w:proofErr w:type="spellStart"/>
            <w:r w:rsidRPr="0052456F">
              <w:rPr>
                <w:sz w:val="18"/>
                <w:szCs w:val="18"/>
                <w:lang w:val="es-ES"/>
              </w:rPr>
              <w:t>event_indicator</w:t>
            </w:r>
            <w:proofErr w:type="spellEnd"/>
            <w:r w:rsidRPr="0052456F">
              <w:rPr>
                <w:sz w:val="18"/>
                <w:szCs w:val="18"/>
                <w:lang w:val="es-ES"/>
              </w:rPr>
              <w:t xml:space="preserve"> no pudieron integrarse por ausencia de datos reales disponibles en el plazo del proyecto.</w:t>
            </w:r>
          </w:p>
        </w:tc>
        <w:tc>
          <w:tcPr>
            <w:tcW w:w="3763"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5C0B4130" w14:textId="77777777" w:rsidR="00415E4F" w:rsidRPr="0052456F" w:rsidRDefault="00415E4F" w:rsidP="00415E4F">
            <w:pPr>
              <w:rPr>
                <w:sz w:val="18"/>
                <w:szCs w:val="18"/>
                <w:lang w:val="es-ES"/>
              </w:rPr>
            </w:pPr>
            <w:r w:rsidRPr="0052456F">
              <w:rPr>
                <w:sz w:val="18"/>
                <w:szCs w:val="18"/>
                <w:lang w:val="es-ES"/>
              </w:rPr>
              <w:t xml:space="preserve">Incluir como </w:t>
            </w:r>
            <w:proofErr w:type="spellStart"/>
            <w:r w:rsidRPr="0052456F">
              <w:rPr>
                <w:sz w:val="18"/>
                <w:szCs w:val="18"/>
                <w:lang w:val="es-ES"/>
              </w:rPr>
              <w:t>placeholders</w:t>
            </w:r>
            <w:proofErr w:type="spellEnd"/>
            <w:r w:rsidRPr="0052456F">
              <w:rPr>
                <w:sz w:val="18"/>
                <w:szCs w:val="18"/>
                <w:lang w:val="es-ES"/>
              </w:rPr>
              <w:t xml:space="preserve"> NULL documentados. Reservados para integración futura con API AEMET.</w:t>
            </w:r>
          </w:p>
        </w:tc>
      </w:tr>
    </w:tbl>
    <w:p w14:paraId="7E6436FF" w14:textId="77777777" w:rsidR="00415E4F" w:rsidRDefault="00415E4F" w:rsidP="00415E4F">
      <w:pPr>
        <w:rPr>
          <w:lang w:val="es-ES"/>
        </w:rPr>
      </w:pPr>
    </w:p>
    <w:p w14:paraId="18453B37" w14:textId="77777777" w:rsidR="007C1D42" w:rsidRDefault="007C1D42" w:rsidP="00415E4F">
      <w:pPr>
        <w:rPr>
          <w:lang w:val="es-ES"/>
        </w:rPr>
      </w:pPr>
    </w:p>
    <w:p w14:paraId="3E029352" w14:textId="77777777" w:rsidR="007C1D42" w:rsidRPr="00415E4F" w:rsidRDefault="007C1D42" w:rsidP="00415E4F">
      <w:pPr>
        <w:rPr>
          <w:lang w:val="es-ES"/>
        </w:rPr>
      </w:pPr>
    </w:p>
    <w:p w14:paraId="659EC627" w14:textId="77777777" w:rsidR="00415E4F" w:rsidRDefault="00415E4F" w:rsidP="00415E4F">
      <w:pPr>
        <w:rPr>
          <w:color w:val="365F91" w:themeColor="accent1" w:themeShade="BF"/>
          <w:sz w:val="28"/>
          <w:szCs w:val="28"/>
          <w:lang w:val="es-ES"/>
        </w:rPr>
      </w:pPr>
      <w:r w:rsidRPr="007C1D42">
        <w:rPr>
          <w:color w:val="365F91" w:themeColor="accent1" w:themeShade="BF"/>
          <w:sz w:val="28"/>
          <w:szCs w:val="28"/>
          <w:lang w:val="es-ES"/>
        </w:rPr>
        <w:t>5.4 Propuestas de mejora</w:t>
      </w:r>
    </w:p>
    <w:p w14:paraId="27989EB7" w14:textId="77777777" w:rsidR="007C1D42" w:rsidRPr="007C1D42" w:rsidRDefault="007C1D42" w:rsidP="00415E4F">
      <w:pPr>
        <w:rPr>
          <w:color w:val="365F91" w:themeColor="accent1" w:themeShade="BF"/>
          <w:sz w:val="28"/>
          <w:szCs w:val="28"/>
          <w:lang w:val="es-ES"/>
        </w:rPr>
      </w:pPr>
    </w:p>
    <w:p w14:paraId="1724A734" w14:textId="77777777" w:rsidR="00415E4F" w:rsidRPr="00415E4F" w:rsidRDefault="00415E4F" w:rsidP="00415E4F">
      <w:pPr>
        <w:rPr>
          <w:lang w:val="es-ES"/>
        </w:rPr>
      </w:pPr>
      <w:r w:rsidRPr="00415E4F">
        <w:rPr>
          <w:lang w:val="es-ES"/>
        </w:rPr>
        <w:t>A partir de los resultados obtenidos y las limitaciones identificadas, se proponen seis líneas de mejora priorizadas para una versión productiva del sistema:</w:t>
      </w:r>
    </w:p>
    <w:p w14:paraId="742F31FB" w14:textId="77777777" w:rsidR="00415E4F" w:rsidRPr="00415E4F" w:rsidRDefault="00415E4F" w:rsidP="00415E4F">
      <w:pPr>
        <w:rPr>
          <w:lang w:val="es-ES"/>
        </w:rPr>
      </w:pPr>
    </w:p>
    <w:p w14:paraId="519D5DF2" w14:textId="77777777" w:rsidR="00415E4F" w:rsidRPr="00415E4F" w:rsidRDefault="00415E4F" w:rsidP="00415E4F">
      <w:pPr>
        <w:rPr>
          <w:lang w:val="es-ES"/>
        </w:rPr>
      </w:pPr>
      <w:r w:rsidRPr="00415E4F">
        <w:rPr>
          <w:i/>
          <w:iCs/>
          <w:lang w:val="es-ES"/>
        </w:rPr>
        <w:t>Tabla 36. Propuestas de mejora priorizadas para versiones futuras del sistema.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2387"/>
        <w:gridCol w:w="4260"/>
        <w:gridCol w:w="1899"/>
      </w:tblGrid>
      <w:tr w:rsidR="00415E4F" w:rsidRPr="00415E4F" w14:paraId="0CD67B6E" w14:textId="77777777" w:rsidTr="00C5644A">
        <w:tblPrEx>
          <w:tblCellMar>
            <w:top w:w="0" w:type="dxa"/>
            <w:bottom w:w="0" w:type="dxa"/>
          </w:tblCellMar>
        </w:tblPrEx>
        <w:trPr>
          <w:tblHeader/>
        </w:trPr>
        <w:tc>
          <w:tcPr>
            <w:tcW w:w="4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1D29FF2F" w14:textId="77777777" w:rsidR="00415E4F" w:rsidRPr="00415E4F" w:rsidRDefault="00415E4F" w:rsidP="00415E4F">
            <w:pPr>
              <w:rPr>
                <w:lang w:val="es-ES"/>
              </w:rPr>
            </w:pPr>
            <w:proofErr w:type="spellStart"/>
            <w:r w:rsidRPr="00415E4F">
              <w:rPr>
                <w:b/>
                <w:bCs/>
                <w:lang w:val="es-ES"/>
              </w:rPr>
              <w:t>Nº</w:t>
            </w:r>
            <w:proofErr w:type="spellEnd"/>
          </w:p>
        </w:tc>
        <w:tc>
          <w:tcPr>
            <w:tcW w:w="24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6F2F619F" w14:textId="77777777" w:rsidR="00415E4F" w:rsidRPr="00415E4F" w:rsidRDefault="00415E4F" w:rsidP="00415E4F">
            <w:pPr>
              <w:rPr>
                <w:lang w:val="es-ES"/>
              </w:rPr>
            </w:pPr>
            <w:r w:rsidRPr="00415E4F">
              <w:rPr>
                <w:b/>
                <w:bCs/>
                <w:lang w:val="es-ES"/>
              </w:rPr>
              <w:t>Propuesta</w:t>
            </w:r>
          </w:p>
        </w:tc>
        <w:tc>
          <w:tcPr>
            <w:tcW w:w="4313"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07C10FC5" w14:textId="77777777" w:rsidR="00415E4F" w:rsidRPr="00415E4F" w:rsidRDefault="00415E4F" w:rsidP="00415E4F">
            <w:pPr>
              <w:rPr>
                <w:lang w:val="es-ES"/>
              </w:rPr>
            </w:pPr>
            <w:r w:rsidRPr="00415E4F">
              <w:rPr>
                <w:b/>
                <w:bCs/>
                <w:lang w:val="es-ES"/>
              </w:rPr>
              <w:t>Descripción</w:t>
            </w:r>
          </w:p>
        </w:tc>
        <w:tc>
          <w:tcPr>
            <w:tcW w:w="1913"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1486A78D" w14:textId="77777777" w:rsidR="00415E4F" w:rsidRPr="00415E4F" w:rsidRDefault="00415E4F" w:rsidP="00415E4F">
            <w:pPr>
              <w:rPr>
                <w:lang w:val="es-ES"/>
              </w:rPr>
            </w:pPr>
            <w:r w:rsidRPr="00415E4F">
              <w:rPr>
                <w:b/>
                <w:bCs/>
                <w:lang w:val="es-ES"/>
              </w:rPr>
              <w:t>Prioridad</w:t>
            </w:r>
          </w:p>
        </w:tc>
      </w:tr>
      <w:tr w:rsidR="00415E4F" w:rsidRPr="00415E4F" w14:paraId="659F9BEC" w14:textId="77777777" w:rsidTr="00C5644A">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1F3864"/>
            <w:tcMar>
              <w:top w:w="70" w:type="dxa"/>
              <w:left w:w="120" w:type="dxa"/>
              <w:bottom w:w="70" w:type="dxa"/>
              <w:right w:w="120" w:type="dxa"/>
            </w:tcMar>
            <w:vAlign w:val="center"/>
          </w:tcPr>
          <w:p w14:paraId="1B49EF13" w14:textId="77777777" w:rsidR="00415E4F" w:rsidRPr="00415E4F" w:rsidRDefault="00415E4F" w:rsidP="00415E4F">
            <w:pPr>
              <w:rPr>
                <w:lang w:val="es-ES"/>
              </w:rPr>
            </w:pPr>
            <w:r w:rsidRPr="00415E4F">
              <w:rPr>
                <w:b/>
                <w:bCs/>
                <w:lang w:val="es-ES"/>
              </w:rPr>
              <w:t>1</w:t>
            </w:r>
          </w:p>
        </w:tc>
        <w:tc>
          <w:tcPr>
            <w:tcW w:w="2400"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7E6563A5" w14:textId="77777777" w:rsidR="00415E4F" w:rsidRPr="0052456F" w:rsidRDefault="00415E4F" w:rsidP="00415E4F">
            <w:pPr>
              <w:rPr>
                <w:sz w:val="18"/>
                <w:szCs w:val="18"/>
                <w:lang w:val="es-ES"/>
              </w:rPr>
            </w:pPr>
            <w:proofErr w:type="spellStart"/>
            <w:r w:rsidRPr="0052456F">
              <w:rPr>
                <w:b/>
                <w:bCs/>
                <w:sz w:val="18"/>
                <w:szCs w:val="18"/>
                <w:lang w:val="es-ES"/>
              </w:rPr>
              <w:t>Dataset</w:t>
            </w:r>
            <w:proofErr w:type="spellEnd"/>
            <w:r w:rsidRPr="0052456F">
              <w:rPr>
                <w:b/>
                <w:bCs/>
                <w:sz w:val="18"/>
                <w:szCs w:val="18"/>
                <w:lang w:val="es-ES"/>
              </w:rPr>
              <w:t xml:space="preserve"> real</w:t>
            </w:r>
          </w:p>
        </w:tc>
        <w:tc>
          <w:tcPr>
            <w:tcW w:w="4313"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12ACB68B" w14:textId="77777777" w:rsidR="00415E4F" w:rsidRPr="0052456F" w:rsidRDefault="00415E4F" w:rsidP="00415E4F">
            <w:pPr>
              <w:rPr>
                <w:sz w:val="18"/>
                <w:szCs w:val="18"/>
                <w:lang w:val="es-ES"/>
              </w:rPr>
            </w:pPr>
            <w:r w:rsidRPr="0052456F">
              <w:rPr>
                <w:sz w:val="18"/>
                <w:szCs w:val="18"/>
                <w:lang w:val="es-ES"/>
              </w:rPr>
              <w:t xml:space="preserve">Sustituir el </w:t>
            </w:r>
            <w:proofErr w:type="spellStart"/>
            <w:r w:rsidRPr="0052456F">
              <w:rPr>
                <w:sz w:val="18"/>
                <w:szCs w:val="18"/>
                <w:lang w:val="es-ES"/>
              </w:rPr>
              <w:t>dataset</w:t>
            </w:r>
            <w:proofErr w:type="spellEnd"/>
            <w:r w:rsidRPr="0052456F">
              <w:rPr>
                <w:sz w:val="18"/>
                <w:szCs w:val="18"/>
                <w:lang w:val="es-ES"/>
              </w:rPr>
              <w:t xml:space="preserve"> sintético por datos reales de un </w:t>
            </w:r>
            <w:proofErr w:type="spellStart"/>
            <w:r w:rsidRPr="0052456F">
              <w:rPr>
                <w:sz w:val="18"/>
                <w:szCs w:val="18"/>
                <w:lang w:val="es-ES"/>
              </w:rPr>
              <w:t>retailer</w:t>
            </w:r>
            <w:proofErr w:type="spellEnd"/>
            <w:r w:rsidRPr="0052456F">
              <w:rPr>
                <w:sz w:val="18"/>
                <w:szCs w:val="18"/>
                <w:lang w:val="es-ES"/>
              </w:rPr>
              <w:t xml:space="preserve"> o </w:t>
            </w:r>
            <w:proofErr w:type="spellStart"/>
            <w:r w:rsidRPr="0052456F">
              <w:rPr>
                <w:sz w:val="18"/>
                <w:szCs w:val="18"/>
                <w:lang w:val="es-ES"/>
              </w:rPr>
              <w:t>dataset</w:t>
            </w:r>
            <w:proofErr w:type="spellEnd"/>
            <w:r w:rsidRPr="0052456F">
              <w:rPr>
                <w:sz w:val="18"/>
                <w:szCs w:val="18"/>
                <w:lang w:val="es-ES"/>
              </w:rPr>
              <w:t xml:space="preserve"> público con complejidad real (Rossmann, M5 </w:t>
            </w:r>
            <w:proofErr w:type="spellStart"/>
            <w:r w:rsidRPr="0052456F">
              <w:rPr>
                <w:sz w:val="18"/>
                <w:szCs w:val="18"/>
                <w:lang w:val="es-ES"/>
              </w:rPr>
              <w:t>Forecasting</w:t>
            </w:r>
            <w:proofErr w:type="spellEnd"/>
            <w:r w:rsidRPr="0052456F">
              <w:rPr>
                <w:sz w:val="18"/>
                <w:szCs w:val="18"/>
                <w:lang w:val="es-ES"/>
              </w:rPr>
              <w:t xml:space="preserve">). Validaría la robustez del pipeline ante </w:t>
            </w:r>
            <w:proofErr w:type="spellStart"/>
            <w:r w:rsidRPr="0052456F">
              <w:rPr>
                <w:sz w:val="18"/>
                <w:szCs w:val="18"/>
                <w:lang w:val="es-ES"/>
              </w:rPr>
              <w:t>outliers</w:t>
            </w:r>
            <w:proofErr w:type="spellEnd"/>
            <w:r w:rsidRPr="0052456F">
              <w:rPr>
                <w:sz w:val="18"/>
                <w:szCs w:val="18"/>
                <w:lang w:val="es-ES"/>
              </w:rPr>
              <w:t>, gaps y estacionalidad compleja.</w:t>
            </w:r>
          </w:p>
        </w:tc>
        <w:tc>
          <w:tcPr>
            <w:tcW w:w="1913"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06E3A0E1" w14:textId="77777777" w:rsidR="00415E4F" w:rsidRPr="0052456F" w:rsidRDefault="00415E4F" w:rsidP="00415E4F">
            <w:pPr>
              <w:rPr>
                <w:sz w:val="18"/>
                <w:szCs w:val="18"/>
                <w:lang w:val="es-ES"/>
              </w:rPr>
            </w:pPr>
            <w:r w:rsidRPr="0052456F">
              <w:rPr>
                <w:b/>
                <w:bCs/>
                <w:sz w:val="18"/>
                <w:szCs w:val="18"/>
                <w:lang w:val="es-ES"/>
              </w:rPr>
              <w:t>Alta</w:t>
            </w:r>
          </w:p>
        </w:tc>
      </w:tr>
      <w:tr w:rsidR="00415E4F" w:rsidRPr="00415E4F" w14:paraId="43C2830F" w14:textId="77777777" w:rsidTr="00C5644A">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1F3864"/>
            <w:tcMar>
              <w:top w:w="70" w:type="dxa"/>
              <w:left w:w="120" w:type="dxa"/>
              <w:bottom w:w="70" w:type="dxa"/>
              <w:right w:w="120" w:type="dxa"/>
            </w:tcMar>
            <w:vAlign w:val="center"/>
          </w:tcPr>
          <w:p w14:paraId="372D91D0" w14:textId="77777777" w:rsidR="00415E4F" w:rsidRPr="00415E4F" w:rsidRDefault="00415E4F" w:rsidP="00415E4F">
            <w:pPr>
              <w:rPr>
                <w:lang w:val="es-ES"/>
              </w:rPr>
            </w:pPr>
            <w:r w:rsidRPr="00415E4F">
              <w:rPr>
                <w:b/>
                <w:bCs/>
                <w:lang w:val="es-ES"/>
              </w:rPr>
              <w:t>2</w:t>
            </w:r>
          </w:p>
        </w:tc>
        <w:tc>
          <w:tcPr>
            <w:tcW w:w="2400" w:type="dxa"/>
            <w:tcBorders>
              <w:top w:val="single" w:sz="2" w:space="0" w:color="CCCCCC"/>
              <w:left w:val="single" w:sz="2" w:space="0" w:color="CCCCCC"/>
              <w:bottom w:val="single" w:sz="2" w:space="0" w:color="CCCCCC"/>
              <w:right w:val="single" w:sz="2" w:space="0" w:color="CCCCCC"/>
            </w:tcBorders>
            <w:shd w:val="clear" w:color="auto" w:fill="D9E8F6"/>
            <w:tcMar>
              <w:top w:w="70" w:type="dxa"/>
              <w:left w:w="120" w:type="dxa"/>
              <w:bottom w:w="70" w:type="dxa"/>
              <w:right w:w="120" w:type="dxa"/>
            </w:tcMar>
            <w:vAlign w:val="center"/>
          </w:tcPr>
          <w:p w14:paraId="6A3FB3AC" w14:textId="77777777" w:rsidR="00415E4F" w:rsidRPr="0052456F" w:rsidRDefault="00415E4F" w:rsidP="00415E4F">
            <w:pPr>
              <w:rPr>
                <w:sz w:val="18"/>
                <w:szCs w:val="18"/>
                <w:lang w:val="es-ES"/>
              </w:rPr>
            </w:pPr>
            <w:r w:rsidRPr="0052456F">
              <w:rPr>
                <w:b/>
                <w:bCs/>
                <w:sz w:val="18"/>
                <w:szCs w:val="18"/>
                <w:lang w:val="es-ES"/>
              </w:rPr>
              <w:t>Variables exógenas reales</w:t>
            </w:r>
          </w:p>
        </w:tc>
        <w:tc>
          <w:tcPr>
            <w:tcW w:w="4313"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28DCC8E5" w14:textId="77777777" w:rsidR="00415E4F" w:rsidRPr="0052456F" w:rsidRDefault="00415E4F" w:rsidP="00415E4F">
            <w:pPr>
              <w:rPr>
                <w:sz w:val="18"/>
                <w:szCs w:val="18"/>
                <w:lang w:val="es-ES"/>
              </w:rPr>
            </w:pPr>
            <w:r w:rsidRPr="0052456F">
              <w:rPr>
                <w:sz w:val="18"/>
                <w:szCs w:val="18"/>
                <w:lang w:val="es-ES"/>
              </w:rPr>
              <w:t xml:space="preserve">Integrar temperatura (API AEMET), festivos autonómicos y datos de competencia como variables exógenas. El análisis SHAP sugiere que </w:t>
            </w:r>
            <w:proofErr w:type="spellStart"/>
            <w:r w:rsidRPr="0052456F">
              <w:rPr>
                <w:sz w:val="18"/>
                <w:szCs w:val="18"/>
                <w:lang w:val="es-ES"/>
              </w:rPr>
              <w:t>promotion_flag</w:t>
            </w:r>
            <w:proofErr w:type="spellEnd"/>
            <w:r w:rsidRPr="0052456F">
              <w:rPr>
                <w:sz w:val="18"/>
                <w:szCs w:val="18"/>
                <w:lang w:val="es-ES"/>
              </w:rPr>
              <w:t xml:space="preserve"> ya domina — validar si temperatura añade valor.</w:t>
            </w:r>
          </w:p>
        </w:tc>
        <w:tc>
          <w:tcPr>
            <w:tcW w:w="1913" w:type="dxa"/>
            <w:tcBorders>
              <w:top w:val="single" w:sz="2" w:space="0" w:color="CCCCCC"/>
              <w:left w:val="single" w:sz="2" w:space="0" w:color="CCCCCC"/>
              <w:bottom w:val="single" w:sz="2" w:space="0" w:color="CCCCCC"/>
              <w:right w:val="single" w:sz="2" w:space="0" w:color="CCCCCC"/>
            </w:tcBorders>
            <w:shd w:val="clear" w:color="auto" w:fill="E1F5EE"/>
            <w:tcMar>
              <w:top w:w="70" w:type="dxa"/>
              <w:left w:w="120" w:type="dxa"/>
              <w:bottom w:w="70" w:type="dxa"/>
              <w:right w:w="120" w:type="dxa"/>
            </w:tcMar>
            <w:vAlign w:val="center"/>
          </w:tcPr>
          <w:p w14:paraId="3913B2E3" w14:textId="77777777" w:rsidR="00415E4F" w:rsidRPr="0052456F" w:rsidRDefault="00415E4F" w:rsidP="00415E4F">
            <w:pPr>
              <w:rPr>
                <w:sz w:val="18"/>
                <w:szCs w:val="18"/>
                <w:lang w:val="es-ES"/>
              </w:rPr>
            </w:pPr>
            <w:r w:rsidRPr="0052456F">
              <w:rPr>
                <w:b/>
                <w:bCs/>
                <w:sz w:val="18"/>
                <w:szCs w:val="18"/>
                <w:lang w:val="es-ES"/>
              </w:rPr>
              <w:t>Alta</w:t>
            </w:r>
          </w:p>
        </w:tc>
      </w:tr>
      <w:tr w:rsidR="00415E4F" w:rsidRPr="00415E4F" w14:paraId="1B9B21C4" w14:textId="77777777" w:rsidTr="00C5644A">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1F3864"/>
            <w:tcMar>
              <w:top w:w="70" w:type="dxa"/>
              <w:left w:w="120" w:type="dxa"/>
              <w:bottom w:w="70" w:type="dxa"/>
              <w:right w:w="120" w:type="dxa"/>
            </w:tcMar>
            <w:vAlign w:val="center"/>
          </w:tcPr>
          <w:p w14:paraId="182AB310" w14:textId="77777777" w:rsidR="00415E4F" w:rsidRPr="00415E4F" w:rsidRDefault="00415E4F" w:rsidP="00415E4F">
            <w:pPr>
              <w:rPr>
                <w:lang w:val="es-ES"/>
              </w:rPr>
            </w:pPr>
            <w:r w:rsidRPr="00415E4F">
              <w:rPr>
                <w:b/>
                <w:bCs/>
                <w:lang w:val="es-ES"/>
              </w:rPr>
              <w:t>3</w:t>
            </w:r>
          </w:p>
        </w:tc>
        <w:tc>
          <w:tcPr>
            <w:tcW w:w="2400"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392433C5" w14:textId="77777777" w:rsidR="00415E4F" w:rsidRPr="0052456F" w:rsidRDefault="00415E4F" w:rsidP="00415E4F">
            <w:pPr>
              <w:rPr>
                <w:sz w:val="18"/>
                <w:szCs w:val="18"/>
                <w:lang w:val="es-ES"/>
              </w:rPr>
            </w:pPr>
            <w:r w:rsidRPr="0052456F">
              <w:rPr>
                <w:b/>
                <w:bCs/>
                <w:sz w:val="18"/>
                <w:szCs w:val="18"/>
                <w:lang w:val="es-ES"/>
              </w:rPr>
              <w:t xml:space="preserve">Modelos </w:t>
            </w:r>
            <w:proofErr w:type="spellStart"/>
            <w:r w:rsidRPr="0052456F">
              <w:rPr>
                <w:b/>
                <w:bCs/>
                <w:sz w:val="18"/>
                <w:szCs w:val="18"/>
                <w:lang w:val="es-ES"/>
              </w:rPr>
              <w:t>deep</w:t>
            </w:r>
            <w:proofErr w:type="spellEnd"/>
            <w:r w:rsidRPr="0052456F">
              <w:rPr>
                <w:b/>
                <w:bCs/>
                <w:sz w:val="18"/>
                <w:szCs w:val="18"/>
                <w:lang w:val="es-ES"/>
              </w:rPr>
              <w:t xml:space="preserve"> </w:t>
            </w:r>
            <w:proofErr w:type="spellStart"/>
            <w:r w:rsidRPr="0052456F">
              <w:rPr>
                <w:b/>
                <w:bCs/>
                <w:sz w:val="18"/>
                <w:szCs w:val="18"/>
                <w:lang w:val="es-ES"/>
              </w:rPr>
              <w:t>learning</w:t>
            </w:r>
            <w:proofErr w:type="spellEnd"/>
          </w:p>
        </w:tc>
        <w:tc>
          <w:tcPr>
            <w:tcW w:w="4313"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3CE2E6EE" w14:textId="77777777" w:rsidR="00415E4F" w:rsidRPr="0052456F" w:rsidRDefault="00415E4F" w:rsidP="00415E4F">
            <w:pPr>
              <w:rPr>
                <w:sz w:val="18"/>
                <w:szCs w:val="18"/>
                <w:lang w:val="es-ES"/>
              </w:rPr>
            </w:pPr>
            <w:r w:rsidRPr="0052456F">
              <w:rPr>
                <w:sz w:val="18"/>
                <w:szCs w:val="18"/>
                <w:lang w:val="es-ES"/>
              </w:rPr>
              <w:t xml:space="preserve">Evaluar arquitecturas LSTM y N-BEATS sobre el </w:t>
            </w:r>
            <w:proofErr w:type="spellStart"/>
            <w:r w:rsidRPr="0052456F">
              <w:rPr>
                <w:sz w:val="18"/>
                <w:szCs w:val="18"/>
                <w:lang w:val="es-ES"/>
              </w:rPr>
              <w:t>dataset</w:t>
            </w:r>
            <w:proofErr w:type="spellEnd"/>
            <w:r w:rsidRPr="0052456F">
              <w:rPr>
                <w:sz w:val="18"/>
                <w:szCs w:val="18"/>
                <w:lang w:val="es-ES"/>
              </w:rPr>
              <w:t xml:space="preserve"> real. Reservado para cuando el volumen de datos por SKU supere las 2.000 observaciones.</w:t>
            </w:r>
          </w:p>
        </w:tc>
        <w:tc>
          <w:tcPr>
            <w:tcW w:w="1913" w:type="dxa"/>
            <w:tcBorders>
              <w:top w:val="single" w:sz="2" w:space="0" w:color="CCCCCC"/>
              <w:left w:val="single" w:sz="2" w:space="0" w:color="CCCCCC"/>
              <w:bottom w:val="single" w:sz="2" w:space="0" w:color="CCCCCC"/>
              <w:right w:val="single" w:sz="2" w:space="0" w:color="CCCCCC"/>
            </w:tcBorders>
            <w:shd w:val="clear" w:color="auto" w:fill="FEF3C7"/>
            <w:tcMar>
              <w:top w:w="70" w:type="dxa"/>
              <w:left w:w="120" w:type="dxa"/>
              <w:bottom w:w="70" w:type="dxa"/>
              <w:right w:w="120" w:type="dxa"/>
            </w:tcMar>
            <w:vAlign w:val="center"/>
          </w:tcPr>
          <w:p w14:paraId="67C2148C" w14:textId="77777777" w:rsidR="00415E4F" w:rsidRPr="0052456F" w:rsidRDefault="00415E4F" w:rsidP="00415E4F">
            <w:pPr>
              <w:rPr>
                <w:sz w:val="18"/>
                <w:szCs w:val="18"/>
                <w:lang w:val="es-ES"/>
              </w:rPr>
            </w:pPr>
            <w:r w:rsidRPr="0052456F">
              <w:rPr>
                <w:b/>
                <w:bCs/>
                <w:sz w:val="18"/>
                <w:szCs w:val="18"/>
                <w:lang w:val="es-ES"/>
              </w:rPr>
              <w:t>Media</w:t>
            </w:r>
          </w:p>
        </w:tc>
      </w:tr>
      <w:tr w:rsidR="00415E4F" w:rsidRPr="00415E4F" w14:paraId="4714E666" w14:textId="77777777" w:rsidTr="00C5644A">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1F3864"/>
            <w:tcMar>
              <w:top w:w="70" w:type="dxa"/>
              <w:left w:w="120" w:type="dxa"/>
              <w:bottom w:w="70" w:type="dxa"/>
              <w:right w:w="120" w:type="dxa"/>
            </w:tcMar>
            <w:vAlign w:val="center"/>
          </w:tcPr>
          <w:p w14:paraId="296B2D0D" w14:textId="77777777" w:rsidR="00415E4F" w:rsidRPr="00415E4F" w:rsidRDefault="00415E4F" w:rsidP="00415E4F">
            <w:pPr>
              <w:rPr>
                <w:lang w:val="es-ES"/>
              </w:rPr>
            </w:pPr>
            <w:r w:rsidRPr="00415E4F">
              <w:rPr>
                <w:b/>
                <w:bCs/>
                <w:lang w:val="es-ES"/>
              </w:rPr>
              <w:t>4</w:t>
            </w:r>
          </w:p>
        </w:tc>
        <w:tc>
          <w:tcPr>
            <w:tcW w:w="2400" w:type="dxa"/>
            <w:tcBorders>
              <w:top w:val="single" w:sz="2" w:space="0" w:color="CCCCCC"/>
              <w:left w:val="single" w:sz="2" w:space="0" w:color="CCCCCC"/>
              <w:bottom w:val="single" w:sz="2" w:space="0" w:color="CCCCCC"/>
              <w:right w:val="single" w:sz="2" w:space="0" w:color="CCCCCC"/>
            </w:tcBorders>
            <w:shd w:val="clear" w:color="auto" w:fill="D9E8F6"/>
            <w:tcMar>
              <w:top w:w="70" w:type="dxa"/>
              <w:left w:w="120" w:type="dxa"/>
              <w:bottom w:w="70" w:type="dxa"/>
              <w:right w:w="120" w:type="dxa"/>
            </w:tcMar>
            <w:vAlign w:val="center"/>
          </w:tcPr>
          <w:p w14:paraId="0FAC2531" w14:textId="77777777" w:rsidR="00415E4F" w:rsidRPr="0052456F" w:rsidRDefault="00415E4F" w:rsidP="00415E4F">
            <w:pPr>
              <w:rPr>
                <w:sz w:val="18"/>
                <w:szCs w:val="18"/>
                <w:lang w:val="es-ES"/>
              </w:rPr>
            </w:pPr>
            <w:r w:rsidRPr="0052456F">
              <w:rPr>
                <w:b/>
                <w:bCs/>
                <w:sz w:val="18"/>
                <w:szCs w:val="18"/>
                <w:lang w:val="es-ES"/>
              </w:rPr>
              <w:t xml:space="preserve">Ensemble </w:t>
            </w:r>
            <w:proofErr w:type="spellStart"/>
            <w:r w:rsidRPr="0052456F">
              <w:rPr>
                <w:b/>
                <w:bCs/>
                <w:sz w:val="18"/>
                <w:szCs w:val="18"/>
                <w:lang w:val="es-ES"/>
              </w:rPr>
              <w:t>XGBoost</w:t>
            </w:r>
            <w:proofErr w:type="spellEnd"/>
            <w:r w:rsidRPr="0052456F">
              <w:rPr>
                <w:b/>
                <w:bCs/>
                <w:sz w:val="18"/>
                <w:szCs w:val="18"/>
                <w:lang w:val="es-ES"/>
              </w:rPr>
              <w:t xml:space="preserve"> + Prophet</w:t>
            </w:r>
          </w:p>
        </w:tc>
        <w:tc>
          <w:tcPr>
            <w:tcW w:w="4313"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5A1B77A1" w14:textId="77777777" w:rsidR="00415E4F" w:rsidRPr="0052456F" w:rsidRDefault="00415E4F" w:rsidP="00415E4F">
            <w:pPr>
              <w:rPr>
                <w:sz w:val="18"/>
                <w:szCs w:val="18"/>
                <w:lang w:val="es-ES"/>
              </w:rPr>
            </w:pPr>
            <w:r w:rsidRPr="0052456F">
              <w:rPr>
                <w:sz w:val="18"/>
                <w:szCs w:val="18"/>
                <w:lang w:val="es-ES"/>
              </w:rPr>
              <w:t xml:space="preserve">Combinar las fortalezas de ambos modelos: la captura de tendencia de Prophet y la sensibilidad a exógenas de </w:t>
            </w:r>
            <w:proofErr w:type="spellStart"/>
            <w:r w:rsidRPr="0052456F">
              <w:rPr>
                <w:sz w:val="18"/>
                <w:szCs w:val="18"/>
                <w:lang w:val="es-ES"/>
              </w:rPr>
              <w:t>XGBoost</w:t>
            </w:r>
            <w:proofErr w:type="spellEnd"/>
            <w:r w:rsidRPr="0052456F">
              <w:rPr>
                <w:sz w:val="18"/>
                <w:szCs w:val="18"/>
                <w:lang w:val="es-ES"/>
              </w:rPr>
              <w:t>. Esperado MAPE &lt; 3.5% sobre datos sintéticos.</w:t>
            </w:r>
          </w:p>
        </w:tc>
        <w:tc>
          <w:tcPr>
            <w:tcW w:w="1913" w:type="dxa"/>
            <w:tcBorders>
              <w:top w:val="single" w:sz="2" w:space="0" w:color="CCCCCC"/>
              <w:left w:val="single" w:sz="2" w:space="0" w:color="CCCCCC"/>
              <w:bottom w:val="single" w:sz="2" w:space="0" w:color="CCCCCC"/>
              <w:right w:val="single" w:sz="2" w:space="0" w:color="CCCCCC"/>
            </w:tcBorders>
            <w:shd w:val="clear" w:color="auto" w:fill="FEF3C7"/>
            <w:tcMar>
              <w:top w:w="70" w:type="dxa"/>
              <w:left w:w="120" w:type="dxa"/>
              <w:bottom w:w="70" w:type="dxa"/>
              <w:right w:w="120" w:type="dxa"/>
            </w:tcMar>
            <w:vAlign w:val="center"/>
          </w:tcPr>
          <w:p w14:paraId="6AC9497B" w14:textId="77777777" w:rsidR="00415E4F" w:rsidRPr="0052456F" w:rsidRDefault="00415E4F" w:rsidP="00415E4F">
            <w:pPr>
              <w:rPr>
                <w:sz w:val="18"/>
                <w:szCs w:val="18"/>
                <w:lang w:val="es-ES"/>
              </w:rPr>
            </w:pPr>
            <w:r w:rsidRPr="0052456F">
              <w:rPr>
                <w:b/>
                <w:bCs/>
                <w:sz w:val="18"/>
                <w:szCs w:val="18"/>
                <w:lang w:val="es-ES"/>
              </w:rPr>
              <w:t>Media</w:t>
            </w:r>
          </w:p>
        </w:tc>
      </w:tr>
      <w:tr w:rsidR="00415E4F" w:rsidRPr="00415E4F" w14:paraId="14E31E3E" w14:textId="77777777" w:rsidTr="00C5644A">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1F3864"/>
            <w:tcMar>
              <w:top w:w="70" w:type="dxa"/>
              <w:left w:w="120" w:type="dxa"/>
              <w:bottom w:w="70" w:type="dxa"/>
              <w:right w:w="120" w:type="dxa"/>
            </w:tcMar>
            <w:vAlign w:val="center"/>
          </w:tcPr>
          <w:p w14:paraId="07D7B47E" w14:textId="77777777" w:rsidR="00415E4F" w:rsidRPr="00415E4F" w:rsidRDefault="00415E4F" w:rsidP="00415E4F">
            <w:pPr>
              <w:rPr>
                <w:lang w:val="es-ES"/>
              </w:rPr>
            </w:pPr>
            <w:r w:rsidRPr="00415E4F">
              <w:rPr>
                <w:b/>
                <w:bCs/>
                <w:lang w:val="es-ES"/>
              </w:rPr>
              <w:t>5</w:t>
            </w:r>
          </w:p>
        </w:tc>
        <w:tc>
          <w:tcPr>
            <w:tcW w:w="2400"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79340CA7" w14:textId="77777777" w:rsidR="00415E4F" w:rsidRPr="0052456F" w:rsidRDefault="00415E4F" w:rsidP="00415E4F">
            <w:pPr>
              <w:rPr>
                <w:sz w:val="18"/>
                <w:szCs w:val="18"/>
                <w:lang w:val="es-ES"/>
              </w:rPr>
            </w:pPr>
            <w:r w:rsidRPr="0052456F">
              <w:rPr>
                <w:b/>
                <w:bCs/>
                <w:sz w:val="18"/>
                <w:szCs w:val="18"/>
                <w:lang w:val="es-ES"/>
              </w:rPr>
              <w:t>Interfaz web de predicciones</w:t>
            </w:r>
          </w:p>
        </w:tc>
        <w:tc>
          <w:tcPr>
            <w:tcW w:w="4313"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5CD65C6D" w14:textId="77777777" w:rsidR="00415E4F" w:rsidRPr="0052456F" w:rsidRDefault="00415E4F" w:rsidP="00415E4F">
            <w:pPr>
              <w:rPr>
                <w:sz w:val="18"/>
                <w:szCs w:val="18"/>
                <w:lang w:val="es-ES"/>
              </w:rPr>
            </w:pPr>
            <w:r w:rsidRPr="0052456F">
              <w:rPr>
                <w:sz w:val="18"/>
                <w:szCs w:val="18"/>
                <w:lang w:val="es-ES"/>
              </w:rPr>
              <w:t xml:space="preserve">Desarrollar un </w:t>
            </w:r>
            <w:proofErr w:type="spellStart"/>
            <w:r w:rsidRPr="0052456F">
              <w:rPr>
                <w:sz w:val="18"/>
                <w:szCs w:val="18"/>
                <w:lang w:val="es-ES"/>
              </w:rPr>
              <w:t>dashboard</w:t>
            </w:r>
            <w:proofErr w:type="spellEnd"/>
            <w:r w:rsidRPr="0052456F">
              <w:rPr>
                <w:sz w:val="18"/>
                <w:szCs w:val="18"/>
                <w:lang w:val="es-ES"/>
              </w:rPr>
              <w:t xml:space="preserve"> (</w:t>
            </w:r>
            <w:proofErr w:type="spellStart"/>
            <w:r w:rsidRPr="0052456F">
              <w:rPr>
                <w:sz w:val="18"/>
                <w:szCs w:val="18"/>
                <w:lang w:val="es-ES"/>
              </w:rPr>
              <w:t>Streamlit</w:t>
            </w:r>
            <w:proofErr w:type="spellEnd"/>
            <w:r w:rsidRPr="0052456F">
              <w:rPr>
                <w:sz w:val="18"/>
                <w:szCs w:val="18"/>
                <w:lang w:val="es-ES"/>
              </w:rPr>
              <w:t xml:space="preserve"> o </w:t>
            </w:r>
            <w:proofErr w:type="spellStart"/>
            <w:r w:rsidRPr="0052456F">
              <w:rPr>
                <w:sz w:val="18"/>
                <w:szCs w:val="18"/>
                <w:lang w:val="es-ES"/>
              </w:rPr>
              <w:t>Metabase</w:t>
            </w:r>
            <w:proofErr w:type="spellEnd"/>
            <w:r w:rsidRPr="0052456F">
              <w:rPr>
                <w:sz w:val="18"/>
                <w:szCs w:val="18"/>
                <w:lang w:val="es-ES"/>
              </w:rPr>
              <w:t xml:space="preserve">) que visualice las predicciones semanales y los </w:t>
            </w:r>
            <w:r w:rsidRPr="0052456F">
              <w:rPr>
                <w:sz w:val="18"/>
                <w:szCs w:val="18"/>
                <w:lang w:val="es-ES"/>
              </w:rPr>
              <w:lastRenderedPageBreak/>
              <w:t>intervalos de confianza por tienda, accesible para perfiles no técnicos.</w:t>
            </w:r>
          </w:p>
        </w:tc>
        <w:tc>
          <w:tcPr>
            <w:tcW w:w="1913" w:type="dxa"/>
            <w:tcBorders>
              <w:top w:val="single" w:sz="2" w:space="0" w:color="CCCCCC"/>
              <w:left w:val="single" w:sz="2" w:space="0" w:color="CCCCCC"/>
              <w:bottom w:val="single" w:sz="2" w:space="0" w:color="CCCCCC"/>
              <w:right w:val="single" w:sz="2" w:space="0" w:color="CCCCCC"/>
            </w:tcBorders>
            <w:shd w:val="clear" w:color="auto" w:fill="FEF3C7"/>
            <w:tcMar>
              <w:top w:w="70" w:type="dxa"/>
              <w:left w:w="120" w:type="dxa"/>
              <w:bottom w:w="70" w:type="dxa"/>
              <w:right w:w="120" w:type="dxa"/>
            </w:tcMar>
            <w:vAlign w:val="center"/>
          </w:tcPr>
          <w:p w14:paraId="26A4A1E2" w14:textId="77777777" w:rsidR="00415E4F" w:rsidRPr="0052456F" w:rsidRDefault="00415E4F" w:rsidP="00415E4F">
            <w:pPr>
              <w:rPr>
                <w:sz w:val="18"/>
                <w:szCs w:val="18"/>
                <w:lang w:val="es-ES"/>
              </w:rPr>
            </w:pPr>
            <w:r w:rsidRPr="0052456F">
              <w:rPr>
                <w:b/>
                <w:bCs/>
                <w:sz w:val="18"/>
                <w:szCs w:val="18"/>
                <w:lang w:val="es-ES"/>
              </w:rPr>
              <w:lastRenderedPageBreak/>
              <w:t>Media</w:t>
            </w:r>
          </w:p>
        </w:tc>
      </w:tr>
      <w:tr w:rsidR="00415E4F" w:rsidRPr="00415E4F" w14:paraId="0A59C378" w14:textId="77777777" w:rsidTr="00C5644A">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1F3864"/>
            <w:tcMar>
              <w:top w:w="70" w:type="dxa"/>
              <w:left w:w="120" w:type="dxa"/>
              <w:bottom w:w="70" w:type="dxa"/>
              <w:right w:w="120" w:type="dxa"/>
            </w:tcMar>
            <w:vAlign w:val="center"/>
          </w:tcPr>
          <w:p w14:paraId="680BDA68" w14:textId="77777777" w:rsidR="00415E4F" w:rsidRPr="00415E4F" w:rsidRDefault="00415E4F" w:rsidP="00415E4F">
            <w:pPr>
              <w:rPr>
                <w:lang w:val="es-ES"/>
              </w:rPr>
            </w:pPr>
            <w:r w:rsidRPr="00415E4F">
              <w:rPr>
                <w:b/>
                <w:bCs/>
                <w:lang w:val="es-ES"/>
              </w:rPr>
              <w:t>6</w:t>
            </w:r>
          </w:p>
        </w:tc>
        <w:tc>
          <w:tcPr>
            <w:tcW w:w="2400" w:type="dxa"/>
            <w:tcBorders>
              <w:top w:val="single" w:sz="2" w:space="0" w:color="CCCCCC"/>
              <w:left w:val="single" w:sz="2" w:space="0" w:color="CCCCCC"/>
              <w:bottom w:val="single" w:sz="2" w:space="0" w:color="CCCCCC"/>
              <w:right w:val="single" w:sz="2" w:space="0" w:color="CCCCCC"/>
            </w:tcBorders>
            <w:shd w:val="clear" w:color="auto" w:fill="D9E8F6"/>
            <w:tcMar>
              <w:top w:w="70" w:type="dxa"/>
              <w:left w:w="120" w:type="dxa"/>
              <w:bottom w:w="70" w:type="dxa"/>
              <w:right w:w="120" w:type="dxa"/>
            </w:tcMar>
            <w:vAlign w:val="center"/>
          </w:tcPr>
          <w:p w14:paraId="29C6B63A" w14:textId="77777777" w:rsidR="00415E4F" w:rsidRPr="0052456F" w:rsidRDefault="00415E4F" w:rsidP="00415E4F">
            <w:pPr>
              <w:rPr>
                <w:sz w:val="18"/>
                <w:szCs w:val="18"/>
                <w:lang w:val="es-ES"/>
              </w:rPr>
            </w:pPr>
            <w:r w:rsidRPr="0052456F">
              <w:rPr>
                <w:b/>
                <w:bCs/>
                <w:sz w:val="18"/>
                <w:szCs w:val="18"/>
                <w:lang w:val="es-ES"/>
              </w:rPr>
              <w:t>Reentrenamiento automático</w:t>
            </w:r>
          </w:p>
        </w:tc>
        <w:tc>
          <w:tcPr>
            <w:tcW w:w="4313"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47499EDE" w14:textId="77777777" w:rsidR="00415E4F" w:rsidRPr="0052456F" w:rsidRDefault="00415E4F" w:rsidP="00415E4F">
            <w:pPr>
              <w:rPr>
                <w:sz w:val="18"/>
                <w:szCs w:val="18"/>
                <w:lang w:val="es-ES"/>
              </w:rPr>
            </w:pPr>
            <w:r w:rsidRPr="0052456F">
              <w:rPr>
                <w:sz w:val="18"/>
                <w:szCs w:val="18"/>
                <w:lang w:val="es-ES"/>
              </w:rPr>
              <w:t xml:space="preserve">Implementar el </w:t>
            </w:r>
            <w:proofErr w:type="spellStart"/>
            <w:r w:rsidRPr="0052456F">
              <w:rPr>
                <w:sz w:val="18"/>
                <w:szCs w:val="18"/>
                <w:lang w:val="es-ES"/>
              </w:rPr>
              <w:t>Prefect</w:t>
            </w:r>
            <w:proofErr w:type="spellEnd"/>
            <w:r w:rsidRPr="0052456F">
              <w:rPr>
                <w:sz w:val="18"/>
                <w:szCs w:val="18"/>
                <w:lang w:val="es-ES"/>
              </w:rPr>
              <w:t xml:space="preserve"> </w:t>
            </w:r>
            <w:proofErr w:type="spellStart"/>
            <w:r w:rsidRPr="0052456F">
              <w:rPr>
                <w:sz w:val="18"/>
                <w:szCs w:val="18"/>
                <w:lang w:val="es-ES"/>
              </w:rPr>
              <w:t>flow</w:t>
            </w:r>
            <w:proofErr w:type="spellEnd"/>
            <w:r w:rsidRPr="0052456F">
              <w:rPr>
                <w:sz w:val="18"/>
                <w:szCs w:val="18"/>
                <w:lang w:val="es-ES"/>
              </w:rPr>
              <w:t xml:space="preserve"> de reentrenamiento automático condicionado al umbral de MAPE </w:t>
            </w:r>
            <w:proofErr w:type="spellStart"/>
            <w:r w:rsidRPr="0052456F">
              <w:rPr>
                <w:sz w:val="18"/>
                <w:szCs w:val="18"/>
                <w:lang w:val="es-ES"/>
              </w:rPr>
              <w:t>rolling</w:t>
            </w:r>
            <w:proofErr w:type="spellEnd"/>
            <w:r w:rsidRPr="0052456F">
              <w:rPr>
                <w:sz w:val="18"/>
                <w:szCs w:val="18"/>
                <w:lang w:val="es-ES"/>
              </w:rPr>
              <w:t xml:space="preserve"> (&gt;15%). Actualmente el reentrenamiento es manual.</w:t>
            </w:r>
          </w:p>
        </w:tc>
        <w:tc>
          <w:tcPr>
            <w:tcW w:w="1913"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6E6095A5" w14:textId="77777777" w:rsidR="00415E4F" w:rsidRPr="0052456F" w:rsidRDefault="00415E4F" w:rsidP="00415E4F">
            <w:pPr>
              <w:rPr>
                <w:sz w:val="18"/>
                <w:szCs w:val="18"/>
                <w:lang w:val="es-ES"/>
              </w:rPr>
            </w:pPr>
            <w:r w:rsidRPr="0052456F">
              <w:rPr>
                <w:b/>
                <w:bCs/>
                <w:sz w:val="18"/>
                <w:szCs w:val="18"/>
                <w:lang w:val="es-ES"/>
              </w:rPr>
              <w:t>Baja</w:t>
            </w:r>
          </w:p>
        </w:tc>
      </w:tr>
    </w:tbl>
    <w:p w14:paraId="67DF1858" w14:textId="77777777" w:rsidR="00415E4F" w:rsidRPr="0052456F" w:rsidRDefault="00415E4F" w:rsidP="00415E4F">
      <w:pPr>
        <w:rPr>
          <w:sz w:val="16"/>
          <w:szCs w:val="16"/>
          <w:lang w:val="es-ES"/>
        </w:rPr>
      </w:pPr>
      <w:r w:rsidRPr="0052456F">
        <w:rPr>
          <w:i/>
          <w:iCs/>
          <w:sz w:val="16"/>
          <w:szCs w:val="16"/>
          <w:lang w:val="es-ES"/>
        </w:rPr>
        <w:t xml:space="preserve">La mejora de mayor impacto potencial es la sustitución del </w:t>
      </w:r>
      <w:proofErr w:type="spellStart"/>
      <w:r w:rsidRPr="0052456F">
        <w:rPr>
          <w:i/>
          <w:iCs/>
          <w:sz w:val="16"/>
          <w:szCs w:val="16"/>
          <w:lang w:val="es-ES"/>
        </w:rPr>
        <w:t>dataset</w:t>
      </w:r>
      <w:proofErr w:type="spellEnd"/>
      <w:r w:rsidRPr="0052456F">
        <w:rPr>
          <w:i/>
          <w:iCs/>
          <w:sz w:val="16"/>
          <w:szCs w:val="16"/>
          <w:lang w:val="es-ES"/>
        </w:rPr>
        <w:t xml:space="preserve"> sintético por datos reales. El resto de </w:t>
      </w:r>
      <w:proofErr w:type="gramStart"/>
      <w:r w:rsidRPr="0052456F">
        <w:rPr>
          <w:i/>
          <w:iCs/>
          <w:sz w:val="16"/>
          <w:szCs w:val="16"/>
          <w:lang w:val="es-ES"/>
        </w:rPr>
        <w:t>mejoras</w:t>
      </w:r>
      <w:proofErr w:type="gramEnd"/>
      <w:r w:rsidRPr="0052456F">
        <w:rPr>
          <w:i/>
          <w:iCs/>
          <w:sz w:val="16"/>
          <w:szCs w:val="16"/>
          <w:lang w:val="es-ES"/>
        </w:rPr>
        <w:t xml:space="preserve"> son incrementales sobre una base metodológica ya validada.</w:t>
      </w:r>
    </w:p>
    <w:p w14:paraId="5930B1BE" w14:textId="77777777" w:rsidR="009F60DE" w:rsidRPr="00415E4F" w:rsidRDefault="009F60DE"/>
    <w:p w14:paraId="3C1FA70E" w14:textId="77777777" w:rsidR="009F60DE" w:rsidRDefault="00000000">
      <w:pPr>
        <w:numPr>
          <w:ilvl w:val="0"/>
          <w:numId w:val="1"/>
        </w:numPr>
        <w:rPr>
          <w:b/>
          <w:bCs/>
          <w:color w:val="073763"/>
          <w:sz w:val="28"/>
          <w:szCs w:val="28"/>
        </w:rPr>
      </w:pPr>
      <w:r>
        <w:rPr>
          <w:b/>
          <w:bCs/>
          <w:color w:val="073763"/>
          <w:sz w:val="28"/>
          <w:szCs w:val="28"/>
        </w:rPr>
        <w:t>Referencias IEE</w:t>
      </w:r>
    </w:p>
    <w:p w14:paraId="2558A68B" w14:textId="77777777" w:rsidR="009F60DE" w:rsidRDefault="009F60DE">
      <w:pPr>
        <w:rPr>
          <w:sz w:val="28"/>
          <w:szCs w:val="28"/>
        </w:rPr>
      </w:pPr>
    </w:p>
    <w:p w14:paraId="0E4BF8BC" w14:textId="77777777" w:rsidR="0052456F" w:rsidRPr="0052456F" w:rsidRDefault="0052456F" w:rsidP="0052456F">
      <w:pPr>
        <w:rPr>
          <w:color w:val="365F91" w:themeColor="accent1" w:themeShade="BF"/>
          <w:sz w:val="28"/>
          <w:szCs w:val="28"/>
          <w:lang w:val="es-ES"/>
        </w:rPr>
      </w:pPr>
      <w:r w:rsidRPr="0052456F">
        <w:rPr>
          <w:color w:val="365F91" w:themeColor="accent1" w:themeShade="BF"/>
          <w:sz w:val="28"/>
          <w:szCs w:val="28"/>
          <w:lang w:val="es-ES"/>
        </w:rPr>
        <w:t>6.1 Referencias clave</w:t>
      </w:r>
    </w:p>
    <w:p w14:paraId="10232FC8" w14:textId="77777777" w:rsidR="0052456F" w:rsidRPr="0052456F" w:rsidRDefault="0052456F" w:rsidP="0052456F">
      <w:pPr>
        <w:rPr>
          <w:b/>
          <w:bCs/>
          <w:lang w:val="es-ES"/>
        </w:rPr>
      </w:pPr>
    </w:p>
    <w:p w14:paraId="1391FF45" w14:textId="77777777" w:rsidR="0052456F" w:rsidRPr="0052456F" w:rsidRDefault="0052456F" w:rsidP="0052456F">
      <w:pPr>
        <w:rPr>
          <w:lang w:val="es-ES"/>
        </w:rPr>
      </w:pPr>
      <w:r w:rsidRPr="0052456F">
        <w:rPr>
          <w:lang w:val="es-ES"/>
        </w:rPr>
        <w:t xml:space="preserve">A </w:t>
      </w:r>
      <w:proofErr w:type="gramStart"/>
      <w:r w:rsidRPr="0052456F">
        <w:rPr>
          <w:lang w:val="es-ES"/>
        </w:rPr>
        <w:t>continuación</w:t>
      </w:r>
      <w:proofErr w:type="gramEnd"/>
      <w:r w:rsidRPr="0052456F">
        <w:rPr>
          <w:lang w:val="es-ES"/>
        </w:rPr>
        <w:t xml:space="preserve"> se listan las referencias citadas en el cuerpo del documento, ordenadas por número de aparición y formateadas según el estándar IEEE:</w:t>
      </w:r>
    </w:p>
    <w:p w14:paraId="62FAABAB" w14:textId="77777777" w:rsidR="0052456F" w:rsidRPr="0052456F" w:rsidRDefault="0052456F" w:rsidP="0052456F">
      <w:pPr>
        <w:rPr>
          <w:lang w:val="es-ES"/>
        </w:rPr>
      </w:pPr>
    </w:p>
    <w:p w14:paraId="6424B7F2" w14:textId="6A6E19E0" w:rsidR="007C1D42" w:rsidRPr="007C1D42" w:rsidRDefault="0052456F" w:rsidP="0052456F">
      <w:pPr>
        <w:rPr>
          <w:lang w:val="es-ES"/>
        </w:rPr>
      </w:pPr>
      <w:r w:rsidRPr="0052456F">
        <w:rPr>
          <w:b/>
          <w:bCs/>
          <w:lang w:val="es-ES"/>
        </w:rPr>
        <w:t>[1</w:t>
      </w:r>
      <w:proofErr w:type="gramStart"/>
      <w:r w:rsidRPr="0052456F">
        <w:rPr>
          <w:b/>
          <w:bCs/>
          <w:lang w:val="es-ES"/>
        </w:rPr>
        <w:t xml:space="preserve">]  </w:t>
      </w:r>
      <w:r w:rsidRPr="0052456F">
        <w:rPr>
          <w:lang w:val="es-ES"/>
        </w:rPr>
        <w:t>A.</w:t>
      </w:r>
      <w:proofErr w:type="gramEnd"/>
      <w:r w:rsidRPr="0052456F">
        <w:rPr>
          <w:lang w:val="es-ES"/>
        </w:rPr>
        <w:t xml:space="preserve"> Jaiswal, "Store Sales </w:t>
      </w:r>
      <w:proofErr w:type="spellStart"/>
      <w:r w:rsidRPr="0052456F">
        <w:rPr>
          <w:lang w:val="es-ES"/>
        </w:rPr>
        <w:t>Dataset</w:t>
      </w:r>
      <w:proofErr w:type="spellEnd"/>
      <w:r w:rsidRPr="0052456F">
        <w:rPr>
          <w:lang w:val="es-ES"/>
        </w:rPr>
        <w:t xml:space="preserve">," </w:t>
      </w:r>
      <w:proofErr w:type="spellStart"/>
      <w:r w:rsidRPr="0052456F">
        <w:rPr>
          <w:lang w:val="es-ES"/>
        </w:rPr>
        <w:t>Kaggle</w:t>
      </w:r>
      <w:proofErr w:type="spellEnd"/>
      <w:r w:rsidRPr="0052456F">
        <w:rPr>
          <w:lang w:val="es-ES"/>
        </w:rPr>
        <w:t>, 2024. [Online]. Available: https://www.kaggle.com/datasets/abhishekjaiswal4896/store-sales-dataset. [</w:t>
      </w:r>
      <w:proofErr w:type="spellStart"/>
      <w:r w:rsidRPr="0052456F">
        <w:rPr>
          <w:lang w:val="es-ES"/>
        </w:rPr>
        <w:t>Accessed</w:t>
      </w:r>
      <w:proofErr w:type="spellEnd"/>
      <w:r w:rsidRPr="0052456F">
        <w:rPr>
          <w:lang w:val="es-ES"/>
        </w:rPr>
        <w:t xml:space="preserve">: </w:t>
      </w:r>
      <w:proofErr w:type="spellStart"/>
      <w:r w:rsidRPr="0052456F">
        <w:rPr>
          <w:lang w:val="es-ES"/>
        </w:rPr>
        <w:t>Apr</w:t>
      </w:r>
      <w:proofErr w:type="spellEnd"/>
      <w:r w:rsidRPr="0052456F">
        <w:rPr>
          <w:lang w:val="es-ES"/>
        </w:rPr>
        <w:t>. 2025].</w:t>
      </w:r>
    </w:p>
    <w:p w14:paraId="0CB964B8" w14:textId="3F599320" w:rsidR="007C1D42" w:rsidRPr="0052456F" w:rsidRDefault="0052456F" w:rsidP="0052456F">
      <w:pPr>
        <w:rPr>
          <w:lang w:val="es-ES"/>
        </w:rPr>
      </w:pPr>
      <w:r w:rsidRPr="0052456F">
        <w:rPr>
          <w:b/>
          <w:bCs/>
          <w:lang w:val="es-ES"/>
        </w:rPr>
        <w:t>[2</w:t>
      </w:r>
      <w:proofErr w:type="gramStart"/>
      <w:r w:rsidRPr="0052456F">
        <w:rPr>
          <w:b/>
          <w:bCs/>
          <w:lang w:val="es-ES"/>
        </w:rPr>
        <w:t xml:space="preserve">]  </w:t>
      </w:r>
      <w:r w:rsidRPr="0052456F">
        <w:rPr>
          <w:lang w:val="es-ES"/>
        </w:rPr>
        <w:t>J.</w:t>
      </w:r>
      <w:proofErr w:type="gramEnd"/>
      <w:r w:rsidRPr="0052456F">
        <w:rPr>
          <w:lang w:val="es-ES"/>
        </w:rPr>
        <w:t xml:space="preserve"> Brownlee, </w:t>
      </w:r>
      <w:proofErr w:type="spellStart"/>
      <w:r w:rsidRPr="0052456F">
        <w:rPr>
          <w:lang w:val="es-ES"/>
        </w:rPr>
        <w:t>Introduction</w:t>
      </w:r>
      <w:proofErr w:type="spellEnd"/>
      <w:r w:rsidRPr="0052456F">
        <w:rPr>
          <w:lang w:val="es-ES"/>
        </w:rPr>
        <w:t xml:space="preserve"> </w:t>
      </w:r>
      <w:proofErr w:type="spellStart"/>
      <w:r w:rsidRPr="0052456F">
        <w:rPr>
          <w:lang w:val="es-ES"/>
        </w:rPr>
        <w:t>to</w:t>
      </w:r>
      <w:proofErr w:type="spellEnd"/>
      <w:r w:rsidRPr="0052456F">
        <w:rPr>
          <w:lang w:val="es-ES"/>
        </w:rPr>
        <w:t xml:space="preserve"> Time Series </w:t>
      </w:r>
      <w:proofErr w:type="spellStart"/>
      <w:r w:rsidRPr="0052456F">
        <w:rPr>
          <w:lang w:val="es-ES"/>
        </w:rPr>
        <w:t>Forecasting</w:t>
      </w:r>
      <w:proofErr w:type="spellEnd"/>
      <w:r w:rsidRPr="0052456F">
        <w:rPr>
          <w:lang w:val="es-ES"/>
        </w:rPr>
        <w:t xml:space="preserve"> </w:t>
      </w:r>
      <w:proofErr w:type="spellStart"/>
      <w:r w:rsidRPr="0052456F">
        <w:rPr>
          <w:lang w:val="es-ES"/>
        </w:rPr>
        <w:t>with</w:t>
      </w:r>
      <w:proofErr w:type="spellEnd"/>
      <w:r w:rsidRPr="0052456F">
        <w:rPr>
          <w:lang w:val="es-ES"/>
        </w:rPr>
        <w:t xml:space="preserve"> Python. Machine </w:t>
      </w:r>
      <w:proofErr w:type="spellStart"/>
      <w:r w:rsidRPr="0052456F">
        <w:rPr>
          <w:lang w:val="es-ES"/>
        </w:rPr>
        <w:t>Learning</w:t>
      </w:r>
      <w:proofErr w:type="spellEnd"/>
      <w:r w:rsidRPr="0052456F">
        <w:rPr>
          <w:lang w:val="es-ES"/>
        </w:rPr>
        <w:t xml:space="preserve"> </w:t>
      </w:r>
      <w:proofErr w:type="spellStart"/>
      <w:r w:rsidRPr="0052456F">
        <w:rPr>
          <w:lang w:val="es-ES"/>
        </w:rPr>
        <w:t>Mastery</w:t>
      </w:r>
      <w:proofErr w:type="spellEnd"/>
      <w:r w:rsidRPr="0052456F">
        <w:rPr>
          <w:lang w:val="es-ES"/>
        </w:rPr>
        <w:t>, 2017.</w:t>
      </w:r>
    </w:p>
    <w:p w14:paraId="57C4623F" w14:textId="77777777" w:rsidR="0052456F" w:rsidRPr="0052456F" w:rsidRDefault="0052456F" w:rsidP="0052456F">
      <w:pPr>
        <w:rPr>
          <w:lang w:val="es-ES"/>
        </w:rPr>
      </w:pPr>
      <w:r w:rsidRPr="0052456F">
        <w:rPr>
          <w:b/>
          <w:bCs/>
          <w:lang w:val="es-ES"/>
        </w:rPr>
        <w:t>[3</w:t>
      </w:r>
      <w:proofErr w:type="gramStart"/>
      <w:r w:rsidRPr="0052456F">
        <w:rPr>
          <w:b/>
          <w:bCs/>
          <w:lang w:val="es-ES"/>
        </w:rPr>
        <w:t xml:space="preserve">]  </w:t>
      </w:r>
      <w:r w:rsidRPr="0052456F">
        <w:rPr>
          <w:lang w:val="es-ES"/>
        </w:rPr>
        <w:t>R.</w:t>
      </w:r>
      <w:proofErr w:type="gramEnd"/>
      <w:r w:rsidRPr="0052456F">
        <w:rPr>
          <w:lang w:val="es-ES"/>
        </w:rPr>
        <w:t xml:space="preserve"> B. Cleveland, W. S. Cleveland, J. E. McRae, and I. Terpenning, "STL: A </w:t>
      </w:r>
      <w:proofErr w:type="spellStart"/>
      <w:r w:rsidRPr="0052456F">
        <w:rPr>
          <w:lang w:val="es-ES"/>
        </w:rPr>
        <w:t>Seasonal</w:t>
      </w:r>
      <w:proofErr w:type="spellEnd"/>
      <w:r w:rsidRPr="0052456F">
        <w:rPr>
          <w:lang w:val="es-ES"/>
        </w:rPr>
        <w:t xml:space="preserve">-Trend </w:t>
      </w:r>
      <w:proofErr w:type="spellStart"/>
      <w:r w:rsidRPr="0052456F">
        <w:rPr>
          <w:lang w:val="es-ES"/>
        </w:rPr>
        <w:t>Decomposition</w:t>
      </w:r>
      <w:proofErr w:type="spellEnd"/>
      <w:r w:rsidRPr="0052456F">
        <w:rPr>
          <w:lang w:val="es-ES"/>
        </w:rPr>
        <w:t xml:space="preserve"> </w:t>
      </w:r>
      <w:proofErr w:type="spellStart"/>
      <w:r w:rsidRPr="0052456F">
        <w:rPr>
          <w:lang w:val="es-ES"/>
        </w:rPr>
        <w:t>Procedure</w:t>
      </w:r>
      <w:proofErr w:type="spellEnd"/>
      <w:r w:rsidRPr="0052456F">
        <w:rPr>
          <w:lang w:val="es-ES"/>
        </w:rPr>
        <w:t xml:space="preserve"> </w:t>
      </w:r>
      <w:proofErr w:type="spellStart"/>
      <w:r w:rsidRPr="0052456F">
        <w:rPr>
          <w:lang w:val="es-ES"/>
        </w:rPr>
        <w:t>Based</w:t>
      </w:r>
      <w:proofErr w:type="spellEnd"/>
      <w:r w:rsidRPr="0052456F">
        <w:rPr>
          <w:lang w:val="es-ES"/>
        </w:rPr>
        <w:t xml:space="preserve"> </w:t>
      </w:r>
      <w:proofErr w:type="spellStart"/>
      <w:r w:rsidRPr="0052456F">
        <w:rPr>
          <w:lang w:val="es-ES"/>
        </w:rPr>
        <w:t>on</w:t>
      </w:r>
      <w:proofErr w:type="spellEnd"/>
      <w:r w:rsidRPr="0052456F">
        <w:rPr>
          <w:lang w:val="es-ES"/>
        </w:rPr>
        <w:t xml:space="preserve"> Loess," </w:t>
      </w:r>
      <w:proofErr w:type="spellStart"/>
      <w:r w:rsidRPr="0052456F">
        <w:rPr>
          <w:lang w:val="es-ES"/>
        </w:rPr>
        <w:t>Journal</w:t>
      </w:r>
      <w:proofErr w:type="spellEnd"/>
      <w:r w:rsidRPr="0052456F">
        <w:rPr>
          <w:lang w:val="es-ES"/>
        </w:rPr>
        <w:t xml:space="preserve"> </w:t>
      </w:r>
      <w:proofErr w:type="spellStart"/>
      <w:r w:rsidRPr="0052456F">
        <w:rPr>
          <w:lang w:val="es-ES"/>
        </w:rPr>
        <w:t>of</w:t>
      </w:r>
      <w:proofErr w:type="spellEnd"/>
      <w:r w:rsidRPr="0052456F">
        <w:rPr>
          <w:lang w:val="es-ES"/>
        </w:rPr>
        <w:t xml:space="preserve"> </w:t>
      </w:r>
      <w:proofErr w:type="spellStart"/>
      <w:r w:rsidRPr="0052456F">
        <w:rPr>
          <w:lang w:val="es-ES"/>
        </w:rPr>
        <w:t>Official</w:t>
      </w:r>
      <w:proofErr w:type="spellEnd"/>
      <w:r w:rsidRPr="0052456F">
        <w:rPr>
          <w:lang w:val="es-ES"/>
        </w:rPr>
        <w:t xml:space="preserve"> </w:t>
      </w:r>
      <w:proofErr w:type="spellStart"/>
      <w:r w:rsidRPr="0052456F">
        <w:rPr>
          <w:lang w:val="es-ES"/>
        </w:rPr>
        <w:t>Statistics</w:t>
      </w:r>
      <w:proofErr w:type="spellEnd"/>
      <w:r w:rsidRPr="0052456F">
        <w:rPr>
          <w:lang w:val="es-ES"/>
        </w:rPr>
        <w:t>, vol. 6, no. 1, pp. 3–73, 1990.</w:t>
      </w:r>
    </w:p>
    <w:p w14:paraId="23F9E1F5" w14:textId="77777777" w:rsidR="0052456F" w:rsidRPr="0052456F" w:rsidRDefault="0052456F" w:rsidP="0052456F">
      <w:pPr>
        <w:rPr>
          <w:lang w:val="es-ES"/>
        </w:rPr>
      </w:pPr>
      <w:r w:rsidRPr="0052456F">
        <w:rPr>
          <w:b/>
          <w:bCs/>
          <w:lang w:val="es-ES"/>
        </w:rPr>
        <w:t>[4</w:t>
      </w:r>
      <w:proofErr w:type="gramStart"/>
      <w:r w:rsidRPr="0052456F">
        <w:rPr>
          <w:b/>
          <w:bCs/>
          <w:lang w:val="es-ES"/>
        </w:rPr>
        <w:t xml:space="preserve">]  </w:t>
      </w:r>
      <w:r w:rsidRPr="0052456F">
        <w:rPr>
          <w:lang w:val="es-ES"/>
        </w:rPr>
        <w:t>R.</w:t>
      </w:r>
      <w:proofErr w:type="gramEnd"/>
      <w:r w:rsidRPr="0052456F">
        <w:rPr>
          <w:lang w:val="es-ES"/>
        </w:rPr>
        <w:t xml:space="preserve"> J. Hyndman and G. Athanasopoulos, </w:t>
      </w:r>
      <w:proofErr w:type="spellStart"/>
      <w:r w:rsidRPr="0052456F">
        <w:rPr>
          <w:lang w:val="es-ES"/>
        </w:rPr>
        <w:t>Forecasting</w:t>
      </w:r>
      <w:proofErr w:type="spellEnd"/>
      <w:r w:rsidRPr="0052456F">
        <w:rPr>
          <w:lang w:val="es-ES"/>
        </w:rPr>
        <w:t xml:space="preserve">: </w:t>
      </w:r>
      <w:proofErr w:type="spellStart"/>
      <w:r w:rsidRPr="0052456F">
        <w:rPr>
          <w:lang w:val="es-ES"/>
        </w:rPr>
        <w:t>Principles</w:t>
      </w:r>
      <w:proofErr w:type="spellEnd"/>
      <w:r w:rsidRPr="0052456F">
        <w:rPr>
          <w:lang w:val="es-ES"/>
        </w:rPr>
        <w:t xml:space="preserve"> and </w:t>
      </w:r>
      <w:proofErr w:type="spellStart"/>
      <w:r w:rsidRPr="0052456F">
        <w:rPr>
          <w:lang w:val="es-ES"/>
        </w:rPr>
        <w:t>Practice</w:t>
      </w:r>
      <w:proofErr w:type="spellEnd"/>
      <w:r w:rsidRPr="0052456F">
        <w:rPr>
          <w:lang w:val="es-ES"/>
        </w:rPr>
        <w:t xml:space="preserve">, 3rd ed. </w:t>
      </w:r>
      <w:proofErr w:type="spellStart"/>
      <w:r w:rsidRPr="0052456F">
        <w:rPr>
          <w:lang w:val="es-ES"/>
        </w:rPr>
        <w:t>OTexts</w:t>
      </w:r>
      <w:proofErr w:type="spellEnd"/>
      <w:r w:rsidRPr="0052456F">
        <w:rPr>
          <w:lang w:val="es-ES"/>
        </w:rPr>
        <w:t>, 2021. [Online]. Available: https://otexts.com/fpp3/.</w:t>
      </w:r>
    </w:p>
    <w:p w14:paraId="445E2A07" w14:textId="77777777" w:rsidR="0052456F" w:rsidRPr="0052456F" w:rsidRDefault="0052456F" w:rsidP="0052456F">
      <w:pPr>
        <w:rPr>
          <w:lang w:val="es-ES"/>
        </w:rPr>
      </w:pPr>
      <w:r w:rsidRPr="0052456F">
        <w:rPr>
          <w:b/>
          <w:bCs/>
          <w:lang w:val="es-ES"/>
        </w:rPr>
        <w:t>[5</w:t>
      </w:r>
      <w:proofErr w:type="gramStart"/>
      <w:r w:rsidRPr="0052456F">
        <w:rPr>
          <w:b/>
          <w:bCs/>
          <w:lang w:val="es-ES"/>
        </w:rPr>
        <w:t xml:space="preserve">]  </w:t>
      </w:r>
      <w:r w:rsidRPr="0052456F">
        <w:rPr>
          <w:lang w:val="es-ES"/>
        </w:rPr>
        <w:t>G.</w:t>
      </w:r>
      <w:proofErr w:type="gramEnd"/>
      <w:r w:rsidRPr="0052456F">
        <w:rPr>
          <w:lang w:val="es-ES"/>
        </w:rPr>
        <w:t xml:space="preserve"> E. P. Box, G. M. Jenkins, G. C. Reinsel, and G. M. Ljung, Time Series </w:t>
      </w:r>
      <w:proofErr w:type="spellStart"/>
      <w:r w:rsidRPr="0052456F">
        <w:rPr>
          <w:lang w:val="es-ES"/>
        </w:rPr>
        <w:t>Analysis</w:t>
      </w:r>
      <w:proofErr w:type="spellEnd"/>
      <w:r w:rsidRPr="0052456F">
        <w:rPr>
          <w:lang w:val="es-ES"/>
        </w:rPr>
        <w:t xml:space="preserve">: </w:t>
      </w:r>
      <w:proofErr w:type="spellStart"/>
      <w:r w:rsidRPr="0052456F">
        <w:rPr>
          <w:lang w:val="es-ES"/>
        </w:rPr>
        <w:t>Forecasting</w:t>
      </w:r>
      <w:proofErr w:type="spellEnd"/>
      <w:r w:rsidRPr="0052456F">
        <w:rPr>
          <w:lang w:val="es-ES"/>
        </w:rPr>
        <w:t xml:space="preserve"> and Control, 5th ed. </w:t>
      </w:r>
      <w:proofErr w:type="spellStart"/>
      <w:r w:rsidRPr="0052456F">
        <w:rPr>
          <w:lang w:val="es-ES"/>
        </w:rPr>
        <w:t>Hoboken</w:t>
      </w:r>
      <w:proofErr w:type="spellEnd"/>
      <w:r w:rsidRPr="0052456F">
        <w:rPr>
          <w:lang w:val="es-ES"/>
        </w:rPr>
        <w:t>, NJ: Wiley, 2015.</w:t>
      </w:r>
    </w:p>
    <w:p w14:paraId="6B7F26F5" w14:textId="77777777" w:rsidR="0052456F" w:rsidRPr="0052456F" w:rsidRDefault="0052456F" w:rsidP="0052456F">
      <w:pPr>
        <w:rPr>
          <w:lang w:val="es-ES"/>
        </w:rPr>
      </w:pPr>
      <w:r w:rsidRPr="0052456F">
        <w:rPr>
          <w:b/>
          <w:bCs/>
          <w:lang w:val="es-ES"/>
        </w:rPr>
        <w:t>[6</w:t>
      </w:r>
      <w:proofErr w:type="gramStart"/>
      <w:r w:rsidRPr="0052456F">
        <w:rPr>
          <w:b/>
          <w:bCs/>
          <w:lang w:val="es-ES"/>
        </w:rPr>
        <w:t xml:space="preserve">]  </w:t>
      </w:r>
      <w:r w:rsidRPr="0052456F">
        <w:rPr>
          <w:lang w:val="es-ES"/>
        </w:rPr>
        <w:t>S.</w:t>
      </w:r>
      <w:proofErr w:type="gramEnd"/>
      <w:r w:rsidRPr="0052456F">
        <w:rPr>
          <w:lang w:val="es-ES"/>
        </w:rPr>
        <w:t xml:space="preserve"> Seabold and J. </w:t>
      </w:r>
      <w:proofErr w:type="spellStart"/>
      <w:r w:rsidRPr="0052456F">
        <w:rPr>
          <w:lang w:val="es-ES"/>
        </w:rPr>
        <w:t>Perktold</w:t>
      </w:r>
      <w:proofErr w:type="spellEnd"/>
      <w:r w:rsidRPr="0052456F">
        <w:rPr>
          <w:lang w:val="es-ES"/>
        </w:rPr>
        <w:t>, "</w:t>
      </w:r>
      <w:proofErr w:type="spellStart"/>
      <w:r w:rsidRPr="0052456F">
        <w:rPr>
          <w:lang w:val="es-ES"/>
        </w:rPr>
        <w:t>Statsmodels</w:t>
      </w:r>
      <w:proofErr w:type="spellEnd"/>
      <w:r w:rsidRPr="0052456F">
        <w:rPr>
          <w:lang w:val="es-ES"/>
        </w:rPr>
        <w:t xml:space="preserve">: </w:t>
      </w:r>
      <w:proofErr w:type="spellStart"/>
      <w:r w:rsidRPr="0052456F">
        <w:rPr>
          <w:lang w:val="es-ES"/>
        </w:rPr>
        <w:t>Econometric</w:t>
      </w:r>
      <w:proofErr w:type="spellEnd"/>
      <w:r w:rsidRPr="0052456F">
        <w:rPr>
          <w:lang w:val="es-ES"/>
        </w:rPr>
        <w:t xml:space="preserve"> and </w:t>
      </w:r>
      <w:proofErr w:type="spellStart"/>
      <w:r w:rsidRPr="0052456F">
        <w:rPr>
          <w:lang w:val="es-ES"/>
        </w:rPr>
        <w:t>Statistical</w:t>
      </w:r>
      <w:proofErr w:type="spellEnd"/>
      <w:r w:rsidRPr="0052456F">
        <w:rPr>
          <w:lang w:val="es-ES"/>
        </w:rPr>
        <w:t xml:space="preserve"> </w:t>
      </w:r>
      <w:proofErr w:type="spellStart"/>
      <w:r w:rsidRPr="0052456F">
        <w:rPr>
          <w:lang w:val="es-ES"/>
        </w:rPr>
        <w:t>Modeling</w:t>
      </w:r>
      <w:proofErr w:type="spellEnd"/>
      <w:r w:rsidRPr="0052456F">
        <w:rPr>
          <w:lang w:val="es-ES"/>
        </w:rPr>
        <w:t xml:space="preserve"> </w:t>
      </w:r>
      <w:proofErr w:type="spellStart"/>
      <w:r w:rsidRPr="0052456F">
        <w:rPr>
          <w:lang w:val="es-ES"/>
        </w:rPr>
        <w:t>with</w:t>
      </w:r>
      <w:proofErr w:type="spellEnd"/>
      <w:r w:rsidRPr="0052456F">
        <w:rPr>
          <w:lang w:val="es-ES"/>
        </w:rPr>
        <w:t xml:space="preserve"> Python," in </w:t>
      </w:r>
      <w:proofErr w:type="spellStart"/>
      <w:r w:rsidRPr="0052456F">
        <w:rPr>
          <w:lang w:val="es-ES"/>
        </w:rPr>
        <w:t>Proc</w:t>
      </w:r>
      <w:proofErr w:type="spellEnd"/>
      <w:r w:rsidRPr="0052456F">
        <w:rPr>
          <w:lang w:val="es-ES"/>
        </w:rPr>
        <w:t xml:space="preserve">. 9th Python in </w:t>
      </w:r>
      <w:proofErr w:type="spellStart"/>
      <w:r w:rsidRPr="0052456F">
        <w:rPr>
          <w:lang w:val="es-ES"/>
        </w:rPr>
        <w:t>Science</w:t>
      </w:r>
      <w:proofErr w:type="spellEnd"/>
      <w:r w:rsidRPr="0052456F">
        <w:rPr>
          <w:lang w:val="es-ES"/>
        </w:rPr>
        <w:t xml:space="preserve"> </w:t>
      </w:r>
      <w:proofErr w:type="spellStart"/>
      <w:r w:rsidRPr="0052456F">
        <w:rPr>
          <w:lang w:val="es-ES"/>
        </w:rPr>
        <w:t>Conference</w:t>
      </w:r>
      <w:proofErr w:type="spellEnd"/>
      <w:r w:rsidRPr="0052456F">
        <w:rPr>
          <w:lang w:val="es-ES"/>
        </w:rPr>
        <w:t xml:space="preserve"> (</w:t>
      </w:r>
      <w:proofErr w:type="spellStart"/>
      <w:r w:rsidRPr="0052456F">
        <w:rPr>
          <w:lang w:val="es-ES"/>
        </w:rPr>
        <w:t>SciPy</w:t>
      </w:r>
      <w:proofErr w:type="spellEnd"/>
      <w:r w:rsidRPr="0052456F">
        <w:rPr>
          <w:lang w:val="es-ES"/>
        </w:rPr>
        <w:t xml:space="preserve"> 2010), Austin, TX, 2010, pp. 92–96.</w:t>
      </w:r>
    </w:p>
    <w:p w14:paraId="08066BBC" w14:textId="77777777" w:rsidR="0052456F" w:rsidRPr="0052456F" w:rsidRDefault="0052456F" w:rsidP="0052456F">
      <w:pPr>
        <w:rPr>
          <w:lang w:val="es-ES"/>
        </w:rPr>
      </w:pPr>
      <w:r w:rsidRPr="0052456F">
        <w:rPr>
          <w:b/>
          <w:bCs/>
          <w:lang w:val="es-ES"/>
        </w:rPr>
        <w:t>[7</w:t>
      </w:r>
      <w:proofErr w:type="gramStart"/>
      <w:r w:rsidRPr="0052456F">
        <w:rPr>
          <w:b/>
          <w:bCs/>
          <w:lang w:val="es-ES"/>
        </w:rPr>
        <w:t xml:space="preserve">]  </w:t>
      </w:r>
      <w:r w:rsidRPr="0052456F">
        <w:rPr>
          <w:lang w:val="es-ES"/>
        </w:rPr>
        <w:t>T.</w:t>
      </w:r>
      <w:proofErr w:type="gramEnd"/>
      <w:r w:rsidRPr="0052456F">
        <w:rPr>
          <w:lang w:val="es-ES"/>
        </w:rPr>
        <w:t xml:space="preserve"> Chen and C. </w:t>
      </w:r>
      <w:proofErr w:type="spellStart"/>
      <w:r w:rsidRPr="0052456F">
        <w:rPr>
          <w:lang w:val="es-ES"/>
        </w:rPr>
        <w:t>Guestrin</w:t>
      </w:r>
      <w:proofErr w:type="spellEnd"/>
      <w:r w:rsidRPr="0052456F">
        <w:rPr>
          <w:lang w:val="es-ES"/>
        </w:rPr>
        <w:t>, "</w:t>
      </w:r>
      <w:proofErr w:type="spellStart"/>
      <w:r w:rsidRPr="0052456F">
        <w:rPr>
          <w:lang w:val="es-ES"/>
        </w:rPr>
        <w:t>XGBoost</w:t>
      </w:r>
      <w:proofErr w:type="spellEnd"/>
      <w:r w:rsidRPr="0052456F">
        <w:rPr>
          <w:lang w:val="es-ES"/>
        </w:rPr>
        <w:t xml:space="preserve">: A </w:t>
      </w:r>
      <w:proofErr w:type="spellStart"/>
      <w:r w:rsidRPr="0052456F">
        <w:rPr>
          <w:lang w:val="es-ES"/>
        </w:rPr>
        <w:t>Scalable</w:t>
      </w:r>
      <w:proofErr w:type="spellEnd"/>
      <w:r w:rsidRPr="0052456F">
        <w:rPr>
          <w:lang w:val="es-ES"/>
        </w:rPr>
        <w:t xml:space="preserve"> Tree </w:t>
      </w:r>
      <w:proofErr w:type="spellStart"/>
      <w:r w:rsidRPr="0052456F">
        <w:rPr>
          <w:lang w:val="es-ES"/>
        </w:rPr>
        <w:t>Boosting</w:t>
      </w:r>
      <w:proofErr w:type="spellEnd"/>
      <w:r w:rsidRPr="0052456F">
        <w:rPr>
          <w:lang w:val="es-ES"/>
        </w:rPr>
        <w:t xml:space="preserve"> </w:t>
      </w:r>
      <w:proofErr w:type="spellStart"/>
      <w:r w:rsidRPr="0052456F">
        <w:rPr>
          <w:lang w:val="es-ES"/>
        </w:rPr>
        <w:t>System</w:t>
      </w:r>
      <w:proofErr w:type="spellEnd"/>
      <w:r w:rsidRPr="0052456F">
        <w:rPr>
          <w:lang w:val="es-ES"/>
        </w:rPr>
        <w:t xml:space="preserve">," in </w:t>
      </w:r>
      <w:proofErr w:type="spellStart"/>
      <w:r w:rsidRPr="0052456F">
        <w:rPr>
          <w:lang w:val="es-ES"/>
        </w:rPr>
        <w:t>Proc</w:t>
      </w:r>
      <w:proofErr w:type="spellEnd"/>
      <w:r w:rsidRPr="0052456F">
        <w:rPr>
          <w:lang w:val="es-ES"/>
        </w:rPr>
        <w:t xml:space="preserve">. 22nd ACM SIGKDD International </w:t>
      </w:r>
      <w:proofErr w:type="spellStart"/>
      <w:r w:rsidRPr="0052456F">
        <w:rPr>
          <w:lang w:val="es-ES"/>
        </w:rPr>
        <w:t>Conference</w:t>
      </w:r>
      <w:proofErr w:type="spellEnd"/>
      <w:r w:rsidRPr="0052456F">
        <w:rPr>
          <w:lang w:val="es-ES"/>
        </w:rPr>
        <w:t xml:space="preserve"> </w:t>
      </w:r>
      <w:proofErr w:type="spellStart"/>
      <w:r w:rsidRPr="0052456F">
        <w:rPr>
          <w:lang w:val="es-ES"/>
        </w:rPr>
        <w:t>on</w:t>
      </w:r>
      <w:proofErr w:type="spellEnd"/>
      <w:r w:rsidRPr="0052456F">
        <w:rPr>
          <w:lang w:val="es-ES"/>
        </w:rPr>
        <w:t xml:space="preserve"> Knowledge Discovery and Data </w:t>
      </w:r>
      <w:proofErr w:type="spellStart"/>
      <w:r w:rsidRPr="0052456F">
        <w:rPr>
          <w:lang w:val="es-ES"/>
        </w:rPr>
        <w:t>Mining</w:t>
      </w:r>
      <w:proofErr w:type="spellEnd"/>
      <w:r w:rsidRPr="0052456F">
        <w:rPr>
          <w:lang w:val="es-ES"/>
        </w:rPr>
        <w:t>, San Francisco, CA, 2016, pp. 785–794.</w:t>
      </w:r>
    </w:p>
    <w:p w14:paraId="795FBFF8" w14:textId="77777777" w:rsidR="0052456F" w:rsidRPr="0052456F" w:rsidRDefault="0052456F" w:rsidP="0052456F">
      <w:pPr>
        <w:rPr>
          <w:lang w:val="es-ES"/>
        </w:rPr>
      </w:pPr>
      <w:r w:rsidRPr="0052456F">
        <w:rPr>
          <w:b/>
          <w:bCs/>
          <w:lang w:val="es-ES"/>
        </w:rPr>
        <w:t>[8</w:t>
      </w:r>
      <w:proofErr w:type="gramStart"/>
      <w:r w:rsidRPr="0052456F">
        <w:rPr>
          <w:b/>
          <w:bCs/>
          <w:lang w:val="es-ES"/>
        </w:rPr>
        <w:t xml:space="preserve">]  </w:t>
      </w:r>
      <w:r w:rsidRPr="0052456F">
        <w:rPr>
          <w:lang w:val="es-ES"/>
        </w:rPr>
        <w:t>S.</w:t>
      </w:r>
      <w:proofErr w:type="gramEnd"/>
      <w:r w:rsidRPr="0052456F">
        <w:rPr>
          <w:lang w:val="es-ES"/>
        </w:rPr>
        <w:t xml:space="preserve"> M. Lundberg and S.-I. Lee, "A </w:t>
      </w:r>
      <w:proofErr w:type="spellStart"/>
      <w:r w:rsidRPr="0052456F">
        <w:rPr>
          <w:lang w:val="es-ES"/>
        </w:rPr>
        <w:t>Unified</w:t>
      </w:r>
      <w:proofErr w:type="spellEnd"/>
      <w:r w:rsidRPr="0052456F">
        <w:rPr>
          <w:lang w:val="es-ES"/>
        </w:rPr>
        <w:t xml:space="preserve"> </w:t>
      </w:r>
      <w:proofErr w:type="spellStart"/>
      <w:r w:rsidRPr="0052456F">
        <w:rPr>
          <w:lang w:val="es-ES"/>
        </w:rPr>
        <w:t>Approach</w:t>
      </w:r>
      <w:proofErr w:type="spellEnd"/>
      <w:r w:rsidRPr="0052456F">
        <w:rPr>
          <w:lang w:val="es-ES"/>
        </w:rPr>
        <w:t xml:space="preserve"> </w:t>
      </w:r>
      <w:proofErr w:type="spellStart"/>
      <w:r w:rsidRPr="0052456F">
        <w:rPr>
          <w:lang w:val="es-ES"/>
        </w:rPr>
        <w:t>to</w:t>
      </w:r>
      <w:proofErr w:type="spellEnd"/>
      <w:r w:rsidRPr="0052456F">
        <w:rPr>
          <w:lang w:val="es-ES"/>
        </w:rPr>
        <w:t xml:space="preserve"> </w:t>
      </w:r>
      <w:proofErr w:type="spellStart"/>
      <w:r w:rsidRPr="0052456F">
        <w:rPr>
          <w:lang w:val="es-ES"/>
        </w:rPr>
        <w:t>Interpreting</w:t>
      </w:r>
      <w:proofErr w:type="spellEnd"/>
      <w:r w:rsidRPr="0052456F">
        <w:rPr>
          <w:lang w:val="es-ES"/>
        </w:rPr>
        <w:t xml:space="preserve"> Model </w:t>
      </w:r>
      <w:proofErr w:type="spellStart"/>
      <w:r w:rsidRPr="0052456F">
        <w:rPr>
          <w:lang w:val="es-ES"/>
        </w:rPr>
        <w:t>Predictions</w:t>
      </w:r>
      <w:proofErr w:type="spellEnd"/>
      <w:r w:rsidRPr="0052456F">
        <w:rPr>
          <w:lang w:val="es-ES"/>
        </w:rPr>
        <w:t xml:space="preserve">," in </w:t>
      </w:r>
      <w:proofErr w:type="spellStart"/>
      <w:r w:rsidRPr="0052456F">
        <w:rPr>
          <w:lang w:val="es-ES"/>
        </w:rPr>
        <w:t>Advances</w:t>
      </w:r>
      <w:proofErr w:type="spellEnd"/>
      <w:r w:rsidRPr="0052456F">
        <w:rPr>
          <w:lang w:val="es-ES"/>
        </w:rPr>
        <w:t xml:space="preserve"> in Neural </w:t>
      </w:r>
      <w:proofErr w:type="spellStart"/>
      <w:r w:rsidRPr="0052456F">
        <w:rPr>
          <w:lang w:val="es-ES"/>
        </w:rPr>
        <w:t>Information</w:t>
      </w:r>
      <w:proofErr w:type="spellEnd"/>
      <w:r w:rsidRPr="0052456F">
        <w:rPr>
          <w:lang w:val="es-ES"/>
        </w:rPr>
        <w:t xml:space="preserve"> Processing </w:t>
      </w:r>
      <w:proofErr w:type="spellStart"/>
      <w:r w:rsidRPr="0052456F">
        <w:rPr>
          <w:lang w:val="es-ES"/>
        </w:rPr>
        <w:t>Systems</w:t>
      </w:r>
      <w:proofErr w:type="spellEnd"/>
      <w:r w:rsidRPr="0052456F">
        <w:rPr>
          <w:lang w:val="es-ES"/>
        </w:rPr>
        <w:t xml:space="preserve"> (</w:t>
      </w:r>
      <w:proofErr w:type="spellStart"/>
      <w:r w:rsidRPr="0052456F">
        <w:rPr>
          <w:lang w:val="es-ES"/>
        </w:rPr>
        <w:t>NeurIPS</w:t>
      </w:r>
      <w:proofErr w:type="spellEnd"/>
      <w:r w:rsidRPr="0052456F">
        <w:rPr>
          <w:lang w:val="es-ES"/>
        </w:rPr>
        <w:t>), vol. 30, 2017, pp. 4765–4774.</w:t>
      </w:r>
    </w:p>
    <w:p w14:paraId="69548188" w14:textId="77777777" w:rsidR="0052456F" w:rsidRPr="0052456F" w:rsidRDefault="0052456F" w:rsidP="0052456F">
      <w:pPr>
        <w:rPr>
          <w:lang w:val="es-ES"/>
        </w:rPr>
      </w:pPr>
      <w:r w:rsidRPr="0052456F">
        <w:rPr>
          <w:b/>
          <w:bCs/>
          <w:lang w:val="es-ES"/>
        </w:rPr>
        <w:t>[9</w:t>
      </w:r>
      <w:proofErr w:type="gramStart"/>
      <w:r w:rsidRPr="0052456F">
        <w:rPr>
          <w:b/>
          <w:bCs/>
          <w:lang w:val="es-ES"/>
        </w:rPr>
        <w:t xml:space="preserve">]  </w:t>
      </w:r>
      <w:r w:rsidRPr="0052456F">
        <w:rPr>
          <w:lang w:val="es-ES"/>
        </w:rPr>
        <w:t>S.</w:t>
      </w:r>
      <w:proofErr w:type="gramEnd"/>
      <w:r w:rsidRPr="0052456F">
        <w:rPr>
          <w:lang w:val="es-ES"/>
        </w:rPr>
        <w:t xml:space="preserve"> J. Taylor and B. Letham, "</w:t>
      </w:r>
      <w:proofErr w:type="spellStart"/>
      <w:r w:rsidRPr="0052456F">
        <w:rPr>
          <w:lang w:val="es-ES"/>
        </w:rPr>
        <w:t>Forecasting</w:t>
      </w:r>
      <w:proofErr w:type="spellEnd"/>
      <w:r w:rsidRPr="0052456F">
        <w:rPr>
          <w:lang w:val="es-ES"/>
        </w:rPr>
        <w:t xml:space="preserve"> at Scale," The American </w:t>
      </w:r>
      <w:proofErr w:type="spellStart"/>
      <w:r w:rsidRPr="0052456F">
        <w:rPr>
          <w:lang w:val="es-ES"/>
        </w:rPr>
        <w:t>Statistician</w:t>
      </w:r>
      <w:proofErr w:type="spellEnd"/>
      <w:r w:rsidRPr="0052456F">
        <w:rPr>
          <w:lang w:val="es-ES"/>
        </w:rPr>
        <w:t>, vol. 72, no. 1, pp. 37–45, 2018.</w:t>
      </w:r>
    </w:p>
    <w:p w14:paraId="69FA22BC" w14:textId="77777777" w:rsidR="0052456F" w:rsidRPr="0052456F" w:rsidRDefault="0052456F" w:rsidP="0052456F">
      <w:pPr>
        <w:rPr>
          <w:lang w:val="es-ES"/>
        </w:rPr>
      </w:pPr>
      <w:r w:rsidRPr="0052456F">
        <w:rPr>
          <w:b/>
          <w:bCs/>
          <w:lang w:val="es-ES"/>
        </w:rPr>
        <w:t>[10</w:t>
      </w:r>
      <w:proofErr w:type="gramStart"/>
      <w:r w:rsidRPr="0052456F">
        <w:rPr>
          <w:b/>
          <w:bCs/>
          <w:lang w:val="es-ES"/>
        </w:rPr>
        <w:t xml:space="preserve">]  </w:t>
      </w:r>
      <w:r w:rsidRPr="0052456F">
        <w:rPr>
          <w:lang w:val="es-ES"/>
        </w:rPr>
        <w:t>PostgreSQL</w:t>
      </w:r>
      <w:proofErr w:type="gramEnd"/>
      <w:r w:rsidRPr="0052456F">
        <w:rPr>
          <w:lang w:val="es-ES"/>
        </w:rPr>
        <w:t xml:space="preserve"> Global </w:t>
      </w:r>
      <w:proofErr w:type="spellStart"/>
      <w:r w:rsidRPr="0052456F">
        <w:rPr>
          <w:lang w:val="es-ES"/>
        </w:rPr>
        <w:t>Development</w:t>
      </w:r>
      <w:proofErr w:type="spellEnd"/>
      <w:r w:rsidRPr="0052456F">
        <w:rPr>
          <w:lang w:val="es-ES"/>
        </w:rPr>
        <w:t xml:space="preserve"> Group, PostgreSQL 15 </w:t>
      </w:r>
      <w:proofErr w:type="spellStart"/>
      <w:r w:rsidRPr="0052456F">
        <w:rPr>
          <w:lang w:val="es-ES"/>
        </w:rPr>
        <w:t>Documentation</w:t>
      </w:r>
      <w:proofErr w:type="spellEnd"/>
      <w:r w:rsidRPr="0052456F">
        <w:rPr>
          <w:lang w:val="es-ES"/>
        </w:rPr>
        <w:t>. 2023. [Online]. Available: https://www.postgresql.org/docs/15/.</w:t>
      </w:r>
    </w:p>
    <w:p w14:paraId="3C136874" w14:textId="77777777" w:rsidR="0052456F" w:rsidRPr="0052456F" w:rsidRDefault="0052456F" w:rsidP="0052456F">
      <w:pPr>
        <w:rPr>
          <w:lang w:val="es-ES"/>
        </w:rPr>
      </w:pPr>
      <w:r w:rsidRPr="0052456F">
        <w:rPr>
          <w:b/>
          <w:bCs/>
          <w:lang w:val="es-ES"/>
        </w:rPr>
        <w:t>[11</w:t>
      </w:r>
      <w:proofErr w:type="gramStart"/>
      <w:r w:rsidRPr="0052456F">
        <w:rPr>
          <w:b/>
          <w:bCs/>
          <w:lang w:val="es-ES"/>
        </w:rPr>
        <w:t xml:space="preserve">]  </w:t>
      </w:r>
      <w:proofErr w:type="spellStart"/>
      <w:r w:rsidRPr="0052456F">
        <w:rPr>
          <w:lang w:val="es-ES"/>
        </w:rPr>
        <w:t>Databricks</w:t>
      </w:r>
      <w:proofErr w:type="spellEnd"/>
      <w:proofErr w:type="gramEnd"/>
      <w:r w:rsidRPr="0052456F">
        <w:rPr>
          <w:lang w:val="es-ES"/>
        </w:rPr>
        <w:t xml:space="preserve">, "The Data </w:t>
      </w:r>
      <w:proofErr w:type="spellStart"/>
      <w:r w:rsidRPr="0052456F">
        <w:rPr>
          <w:lang w:val="es-ES"/>
        </w:rPr>
        <w:t>Lakehouse</w:t>
      </w:r>
      <w:proofErr w:type="spellEnd"/>
      <w:r w:rsidRPr="0052456F">
        <w:rPr>
          <w:lang w:val="es-ES"/>
        </w:rPr>
        <w:t xml:space="preserve">: </w:t>
      </w:r>
      <w:proofErr w:type="spellStart"/>
      <w:r w:rsidRPr="0052456F">
        <w:rPr>
          <w:lang w:val="es-ES"/>
        </w:rPr>
        <w:t>Medallion</w:t>
      </w:r>
      <w:proofErr w:type="spellEnd"/>
      <w:r w:rsidRPr="0052456F">
        <w:rPr>
          <w:lang w:val="es-ES"/>
        </w:rPr>
        <w:t xml:space="preserve"> </w:t>
      </w:r>
      <w:proofErr w:type="spellStart"/>
      <w:r w:rsidRPr="0052456F">
        <w:rPr>
          <w:lang w:val="es-ES"/>
        </w:rPr>
        <w:t>Architecture</w:t>
      </w:r>
      <w:proofErr w:type="spellEnd"/>
      <w:r w:rsidRPr="0052456F">
        <w:rPr>
          <w:lang w:val="es-ES"/>
        </w:rPr>
        <w:t>," 2021. [Online]. Available: https://www.databricks.com/glossary/medallion-architecture.</w:t>
      </w:r>
    </w:p>
    <w:p w14:paraId="4F9B0208" w14:textId="77777777" w:rsidR="0052456F" w:rsidRPr="0052456F" w:rsidRDefault="0052456F" w:rsidP="0052456F">
      <w:pPr>
        <w:rPr>
          <w:lang w:val="es-ES"/>
        </w:rPr>
      </w:pPr>
      <w:r w:rsidRPr="0052456F">
        <w:rPr>
          <w:b/>
          <w:bCs/>
          <w:lang w:val="es-ES"/>
        </w:rPr>
        <w:lastRenderedPageBreak/>
        <w:t>[12</w:t>
      </w:r>
      <w:proofErr w:type="gramStart"/>
      <w:r w:rsidRPr="0052456F">
        <w:rPr>
          <w:b/>
          <w:bCs/>
          <w:lang w:val="es-ES"/>
        </w:rPr>
        <w:t xml:space="preserve">]  </w:t>
      </w:r>
      <w:r w:rsidRPr="0052456F">
        <w:rPr>
          <w:lang w:val="es-ES"/>
        </w:rPr>
        <w:t>Docker</w:t>
      </w:r>
      <w:proofErr w:type="gramEnd"/>
      <w:r w:rsidRPr="0052456F">
        <w:rPr>
          <w:lang w:val="es-ES"/>
        </w:rPr>
        <w:t xml:space="preserve"> Inc., Docker </w:t>
      </w:r>
      <w:proofErr w:type="spellStart"/>
      <w:r w:rsidRPr="0052456F">
        <w:rPr>
          <w:lang w:val="es-ES"/>
        </w:rPr>
        <w:t>Documentation</w:t>
      </w:r>
      <w:proofErr w:type="spellEnd"/>
      <w:r w:rsidRPr="0052456F">
        <w:rPr>
          <w:lang w:val="es-ES"/>
        </w:rPr>
        <w:t>. 2024. [Online]. Available: https://docs.docker.com.</w:t>
      </w:r>
    </w:p>
    <w:p w14:paraId="08A9C939" w14:textId="77777777" w:rsidR="0052456F" w:rsidRPr="0052456F" w:rsidRDefault="0052456F" w:rsidP="0052456F">
      <w:pPr>
        <w:rPr>
          <w:lang w:val="es-ES"/>
        </w:rPr>
      </w:pPr>
      <w:r w:rsidRPr="0052456F">
        <w:rPr>
          <w:b/>
          <w:bCs/>
          <w:lang w:val="es-ES"/>
        </w:rPr>
        <w:t>[13</w:t>
      </w:r>
      <w:proofErr w:type="gramStart"/>
      <w:r w:rsidRPr="0052456F">
        <w:rPr>
          <w:b/>
          <w:bCs/>
          <w:lang w:val="es-ES"/>
        </w:rPr>
        <w:t xml:space="preserve">]  </w:t>
      </w:r>
      <w:proofErr w:type="spellStart"/>
      <w:r w:rsidRPr="0052456F">
        <w:rPr>
          <w:lang w:val="es-ES"/>
        </w:rPr>
        <w:t>Prefect</w:t>
      </w:r>
      <w:proofErr w:type="spellEnd"/>
      <w:proofErr w:type="gramEnd"/>
      <w:r w:rsidRPr="0052456F">
        <w:rPr>
          <w:lang w:val="es-ES"/>
        </w:rPr>
        <w:t xml:space="preserve"> Technologies, </w:t>
      </w:r>
      <w:proofErr w:type="spellStart"/>
      <w:r w:rsidRPr="0052456F">
        <w:rPr>
          <w:lang w:val="es-ES"/>
        </w:rPr>
        <w:t>Prefect</w:t>
      </w:r>
      <w:proofErr w:type="spellEnd"/>
      <w:r w:rsidRPr="0052456F">
        <w:rPr>
          <w:lang w:val="es-ES"/>
        </w:rPr>
        <w:t xml:space="preserve"> 2 </w:t>
      </w:r>
      <w:proofErr w:type="spellStart"/>
      <w:r w:rsidRPr="0052456F">
        <w:rPr>
          <w:lang w:val="es-ES"/>
        </w:rPr>
        <w:t>Documentation</w:t>
      </w:r>
      <w:proofErr w:type="spellEnd"/>
      <w:r w:rsidRPr="0052456F">
        <w:rPr>
          <w:lang w:val="es-ES"/>
        </w:rPr>
        <w:t>. 2024. [Online]. Available: https://docs.prefect.io.</w:t>
      </w:r>
    </w:p>
    <w:p w14:paraId="74993ACA" w14:textId="77777777" w:rsidR="0052456F" w:rsidRPr="0052456F" w:rsidRDefault="0052456F" w:rsidP="0052456F">
      <w:pPr>
        <w:rPr>
          <w:lang w:val="es-ES"/>
        </w:rPr>
      </w:pPr>
      <w:r w:rsidRPr="0052456F">
        <w:rPr>
          <w:b/>
          <w:bCs/>
          <w:lang w:val="es-ES"/>
        </w:rPr>
        <w:t>[14</w:t>
      </w:r>
      <w:proofErr w:type="gramStart"/>
      <w:r w:rsidRPr="0052456F">
        <w:rPr>
          <w:b/>
          <w:bCs/>
          <w:lang w:val="es-ES"/>
        </w:rPr>
        <w:t xml:space="preserve">]  </w:t>
      </w:r>
      <w:r w:rsidRPr="0052456F">
        <w:rPr>
          <w:lang w:val="es-ES"/>
        </w:rPr>
        <w:t>M.</w:t>
      </w:r>
      <w:proofErr w:type="gramEnd"/>
      <w:r w:rsidRPr="0052456F">
        <w:rPr>
          <w:lang w:val="es-ES"/>
        </w:rPr>
        <w:t xml:space="preserve"> Zaharia et al., "</w:t>
      </w:r>
      <w:proofErr w:type="spellStart"/>
      <w:r w:rsidRPr="0052456F">
        <w:rPr>
          <w:lang w:val="es-ES"/>
        </w:rPr>
        <w:t>Accelerating</w:t>
      </w:r>
      <w:proofErr w:type="spellEnd"/>
      <w:r w:rsidRPr="0052456F">
        <w:rPr>
          <w:lang w:val="es-ES"/>
        </w:rPr>
        <w:t xml:space="preserve"> </w:t>
      </w:r>
      <w:proofErr w:type="spellStart"/>
      <w:r w:rsidRPr="0052456F">
        <w:rPr>
          <w:lang w:val="es-ES"/>
        </w:rPr>
        <w:t>the</w:t>
      </w:r>
      <w:proofErr w:type="spellEnd"/>
      <w:r w:rsidRPr="0052456F">
        <w:rPr>
          <w:lang w:val="es-ES"/>
        </w:rPr>
        <w:t xml:space="preserve"> Machine </w:t>
      </w:r>
      <w:proofErr w:type="spellStart"/>
      <w:r w:rsidRPr="0052456F">
        <w:rPr>
          <w:lang w:val="es-ES"/>
        </w:rPr>
        <w:t>Learning</w:t>
      </w:r>
      <w:proofErr w:type="spellEnd"/>
      <w:r w:rsidRPr="0052456F">
        <w:rPr>
          <w:lang w:val="es-ES"/>
        </w:rPr>
        <w:t xml:space="preserve"> </w:t>
      </w:r>
      <w:proofErr w:type="spellStart"/>
      <w:r w:rsidRPr="0052456F">
        <w:rPr>
          <w:lang w:val="es-ES"/>
        </w:rPr>
        <w:t>Lifecycle</w:t>
      </w:r>
      <w:proofErr w:type="spellEnd"/>
      <w:r w:rsidRPr="0052456F">
        <w:rPr>
          <w:lang w:val="es-ES"/>
        </w:rPr>
        <w:t xml:space="preserve"> </w:t>
      </w:r>
      <w:proofErr w:type="spellStart"/>
      <w:r w:rsidRPr="0052456F">
        <w:rPr>
          <w:lang w:val="es-ES"/>
        </w:rPr>
        <w:t>with</w:t>
      </w:r>
      <w:proofErr w:type="spellEnd"/>
      <w:r w:rsidRPr="0052456F">
        <w:rPr>
          <w:lang w:val="es-ES"/>
        </w:rPr>
        <w:t xml:space="preserve"> </w:t>
      </w:r>
      <w:proofErr w:type="spellStart"/>
      <w:r w:rsidRPr="0052456F">
        <w:rPr>
          <w:lang w:val="es-ES"/>
        </w:rPr>
        <w:t>MLflow</w:t>
      </w:r>
      <w:proofErr w:type="spellEnd"/>
      <w:r w:rsidRPr="0052456F">
        <w:rPr>
          <w:lang w:val="es-ES"/>
        </w:rPr>
        <w:t xml:space="preserve">," IEEE Data </w:t>
      </w:r>
      <w:proofErr w:type="spellStart"/>
      <w:r w:rsidRPr="0052456F">
        <w:rPr>
          <w:lang w:val="es-ES"/>
        </w:rPr>
        <w:t>Engineering</w:t>
      </w:r>
      <w:proofErr w:type="spellEnd"/>
      <w:r w:rsidRPr="0052456F">
        <w:rPr>
          <w:lang w:val="es-ES"/>
        </w:rPr>
        <w:t xml:space="preserve"> </w:t>
      </w:r>
      <w:proofErr w:type="spellStart"/>
      <w:r w:rsidRPr="0052456F">
        <w:rPr>
          <w:lang w:val="es-ES"/>
        </w:rPr>
        <w:t>Bulletin</w:t>
      </w:r>
      <w:proofErr w:type="spellEnd"/>
      <w:r w:rsidRPr="0052456F">
        <w:rPr>
          <w:lang w:val="es-ES"/>
        </w:rPr>
        <w:t>, vol. 41, no. 4, pp. 39–45, 2018.</w:t>
      </w:r>
    </w:p>
    <w:p w14:paraId="3571423B" w14:textId="77777777" w:rsidR="0052456F" w:rsidRPr="0052456F" w:rsidRDefault="0052456F" w:rsidP="0052456F">
      <w:pPr>
        <w:rPr>
          <w:lang w:val="es-ES"/>
        </w:rPr>
      </w:pPr>
      <w:r w:rsidRPr="0052456F">
        <w:rPr>
          <w:b/>
          <w:bCs/>
          <w:lang w:val="es-ES"/>
        </w:rPr>
        <w:t>[15</w:t>
      </w:r>
      <w:proofErr w:type="gramStart"/>
      <w:r w:rsidRPr="0052456F">
        <w:rPr>
          <w:b/>
          <w:bCs/>
          <w:lang w:val="es-ES"/>
        </w:rPr>
        <w:t xml:space="preserve">]  </w:t>
      </w:r>
      <w:r w:rsidRPr="0052456F">
        <w:rPr>
          <w:lang w:val="es-ES"/>
        </w:rPr>
        <w:t>Great</w:t>
      </w:r>
      <w:proofErr w:type="gramEnd"/>
      <w:r w:rsidRPr="0052456F">
        <w:rPr>
          <w:lang w:val="es-ES"/>
        </w:rPr>
        <w:t xml:space="preserve"> </w:t>
      </w:r>
      <w:proofErr w:type="spellStart"/>
      <w:r w:rsidRPr="0052456F">
        <w:rPr>
          <w:lang w:val="es-ES"/>
        </w:rPr>
        <w:t>Expectations</w:t>
      </w:r>
      <w:proofErr w:type="spellEnd"/>
      <w:r w:rsidRPr="0052456F">
        <w:rPr>
          <w:lang w:val="es-ES"/>
        </w:rPr>
        <w:t xml:space="preserve">, Great </w:t>
      </w:r>
      <w:proofErr w:type="spellStart"/>
      <w:r w:rsidRPr="0052456F">
        <w:rPr>
          <w:lang w:val="es-ES"/>
        </w:rPr>
        <w:t>Expectations</w:t>
      </w:r>
      <w:proofErr w:type="spellEnd"/>
      <w:r w:rsidRPr="0052456F">
        <w:rPr>
          <w:lang w:val="es-ES"/>
        </w:rPr>
        <w:t xml:space="preserve"> </w:t>
      </w:r>
      <w:proofErr w:type="spellStart"/>
      <w:r w:rsidRPr="0052456F">
        <w:rPr>
          <w:lang w:val="es-ES"/>
        </w:rPr>
        <w:t>Documentation</w:t>
      </w:r>
      <w:proofErr w:type="spellEnd"/>
      <w:r w:rsidRPr="0052456F">
        <w:rPr>
          <w:lang w:val="es-ES"/>
        </w:rPr>
        <w:t>, v0.18. 2024. [Online]. Available: https://docs.greatexpectations.io.</w:t>
      </w:r>
    </w:p>
    <w:p w14:paraId="5506AC2C" w14:textId="77777777" w:rsidR="0052456F" w:rsidRPr="0052456F" w:rsidRDefault="0052456F" w:rsidP="0052456F">
      <w:pPr>
        <w:rPr>
          <w:lang w:val="es-ES"/>
        </w:rPr>
      </w:pPr>
      <w:r w:rsidRPr="0052456F">
        <w:rPr>
          <w:b/>
          <w:bCs/>
          <w:lang w:val="es-ES"/>
        </w:rPr>
        <w:t>[16</w:t>
      </w:r>
      <w:proofErr w:type="gramStart"/>
      <w:r w:rsidRPr="0052456F">
        <w:rPr>
          <w:b/>
          <w:bCs/>
          <w:lang w:val="es-ES"/>
        </w:rPr>
        <w:t xml:space="preserve">]  </w:t>
      </w:r>
      <w:r w:rsidRPr="0052456F">
        <w:rPr>
          <w:lang w:val="es-ES"/>
        </w:rPr>
        <w:t>Amazon</w:t>
      </w:r>
      <w:proofErr w:type="gramEnd"/>
      <w:r w:rsidRPr="0052456F">
        <w:rPr>
          <w:lang w:val="es-ES"/>
        </w:rPr>
        <w:t xml:space="preserve"> Web </w:t>
      </w:r>
      <w:proofErr w:type="spellStart"/>
      <w:r w:rsidRPr="0052456F">
        <w:rPr>
          <w:lang w:val="es-ES"/>
        </w:rPr>
        <w:t>Services</w:t>
      </w:r>
      <w:proofErr w:type="spellEnd"/>
      <w:r w:rsidRPr="0052456F">
        <w:rPr>
          <w:lang w:val="es-ES"/>
        </w:rPr>
        <w:t xml:space="preserve">, "Amazon </w:t>
      </w:r>
      <w:proofErr w:type="spellStart"/>
      <w:r w:rsidRPr="0052456F">
        <w:rPr>
          <w:lang w:val="es-ES"/>
        </w:rPr>
        <w:t>Forecast</w:t>
      </w:r>
      <w:proofErr w:type="spellEnd"/>
      <w:r w:rsidRPr="0052456F">
        <w:rPr>
          <w:lang w:val="es-ES"/>
        </w:rPr>
        <w:t xml:space="preserve"> </w:t>
      </w:r>
      <w:proofErr w:type="spellStart"/>
      <w:r w:rsidRPr="0052456F">
        <w:rPr>
          <w:lang w:val="es-ES"/>
        </w:rPr>
        <w:t>Developer</w:t>
      </w:r>
      <w:proofErr w:type="spellEnd"/>
      <w:r w:rsidRPr="0052456F">
        <w:rPr>
          <w:lang w:val="es-ES"/>
        </w:rPr>
        <w:t xml:space="preserve"> Guide," AWS </w:t>
      </w:r>
      <w:proofErr w:type="spellStart"/>
      <w:r w:rsidRPr="0052456F">
        <w:rPr>
          <w:lang w:val="es-ES"/>
        </w:rPr>
        <w:t>Documentation</w:t>
      </w:r>
      <w:proofErr w:type="spellEnd"/>
      <w:r w:rsidRPr="0052456F">
        <w:rPr>
          <w:lang w:val="es-ES"/>
        </w:rPr>
        <w:t>, 2024. [Online]. Available: https://docs.aws.amazon.com/forecast/.</w:t>
      </w:r>
    </w:p>
    <w:p w14:paraId="7C07EC8C" w14:textId="77777777" w:rsidR="0052456F" w:rsidRPr="0052456F" w:rsidRDefault="0052456F" w:rsidP="0052456F">
      <w:pPr>
        <w:rPr>
          <w:lang w:val="es-ES"/>
        </w:rPr>
      </w:pPr>
      <w:r w:rsidRPr="0052456F">
        <w:rPr>
          <w:b/>
          <w:bCs/>
          <w:lang w:val="es-ES"/>
        </w:rPr>
        <w:t>[17</w:t>
      </w:r>
      <w:proofErr w:type="gramStart"/>
      <w:r w:rsidRPr="0052456F">
        <w:rPr>
          <w:b/>
          <w:bCs/>
          <w:lang w:val="es-ES"/>
        </w:rPr>
        <w:t xml:space="preserve">]  </w:t>
      </w:r>
      <w:r w:rsidRPr="0052456F">
        <w:rPr>
          <w:lang w:val="es-ES"/>
        </w:rPr>
        <w:t>F.</w:t>
      </w:r>
      <w:proofErr w:type="gramEnd"/>
      <w:r w:rsidRPr="0052456F">
        <w:rPr>
          <w:lang w:val="es-ES"/>
        </w:rPr>
        <w:t xml:space="preserve"> Garza et al., "</w:t>
      </w:r>
      <w:proofErr w:type="spellStart"/>
      <w:r w:rsidRPr="0052456F">
        <w:rPr>
          <w:lang w:val="es-ES"/>
        </w:rPr>
        <w:t>StatsForecast</w:t>
      </w:r>
      <w:proofErr w:type="spellEnd"/>
      <w:r w:rsidRPr="0052456F">
        <w:rPr>
          <w:lang w:val="es-ES"/>
        </w:rPr>
        <w:t xml:space="preserve">: Lightning Fast </w:t>
      </w:r>
      <w:proofErr w:type="spellStart"/>
      <w:r w:rsidRPr="0052456F">
        <w:rPr>
          <w:lang w:val="es-ES"/>
        </w:rPr>
        <w:t>Forecasting</w:t>
      </w:r>
      <w:proofErr w:type="spellEnd"/>
      <w:r w:rsidRPr="0052456F">
        <w:rPr>
          <w:lang w:val="es-ES"/>
        </w:rPr>
        <w:t xml:space="preserve"> </w:t>
      </w:r>
      <w:proofErr w:type="spellStart"/>
      <w:r w:rsidRPr="0052456F">
        <w:rPr>
          <w:lang w:val="es-ES"/>
        </w:rPr>
        <w:t>with</w:t>
      </w:r>
      <w:proofErr w:type="spellEnd"/>
      <w:r w:rsidRPr="0052456F">
        <w:rPr>
          <w:lang w:val="es-ES"/>
        </w:rPr>
        <w:t xml:space="preserve"> </w:t>
      </w:r>
      <w:proofErr w:type="spellStart"/>
      <w:r w:rsidRPr="0052456F">
        <w:rPr>
          <w:lang w:val="es-ES"/>
        </w:rPr>
        <w:t>Statistical</w:t>
      </w:r>
      <w:proofErr w:type="spellEnd"/>
      <w:r w:rsidRPr="0052456F">
        <w:rPr>
          <w:lang w:val="es-ES"/>
        </w:rPr>
        <w:t xml:space="preserve"> and </w:t>
      </w:r>
      <w:proofErr w:type="spellStart"/>
      <w:r w:rsidRPr="0052456F">
        <w:rPr>
          <w:lang w:val="es-ES"/>
        </w:rPr>
        <w:t>Econometric</w:t>
      </w:r>
      <w:proofErr w:type="spellEnd"/>
      <w:r w:rsidRPr="0052456F">
        <w:rPr>
          <w:lang w:val="es-ES"/>
        </w:rPr>
        <w:t xml:space="preserve"> </w:t>
      </w:r>
      <w:proofErr w:type="spellStart"/>
      <w:r w:rsidRPr="0052456F">
        <w:rPr>
          <w:lang w:val="es-ES"/>
        </w:rPr>
        <w:t>Models</w:t>
      </w:r>
      <w:proofErr w:type="spellEnd"/>
      <w:r w:rsidRPr="0052456F">
        <w:rPr>
          <w:lang w:val="es-ES"/>
        </w:rPr>
        <w:t xml:space="preserve">," in </w:t>
      </w:r>
      <w:proofErr w:type="spellStart"/>
      <w:r w:rsidRPr="0052456F">
        <w:rPr>
          <w:lang w:val="es-ES"/>
        </w:rPr>
        <w:t>Proc</w:t>
      </w:r>
      <w:proofErr w:type="spellEnd"/>
      <w:r w:rsidRPr="0052456F">
        <w:rPr>
          <w:lang w:val="es-ES"/>
        </w:rPr>
        <w:t xml:space="preserve">. </w:t>
      </w:r>
      <w:proofErr w:type="spellStart"/>
      <w:r w:rsidRPr="0052456F">
        <w:rPr>
          <w:lang w:val="es-ES"/>
        </w:rPr>
        <w:t>NeurIPS</w:t>
      </w:r>
      <w:proofErr w:type="spellEnd"/>
      <w:r w:rsidRPr="0052456F">
        <w:rPr>
          <w:lang w:val="es-ES"/>
        </w:rPr>
        <w:t xml:space="preserve"> 2022 </w:t>
      </w:r>
      <w:proofErr w:type="spellStart"/>
      <w:r w:rsidRPr="0052456F">
        <w:rPr>
          <w:lang w:val="es-ES"/>
        </w:rPr>
        <w:t>Datasets</w:t>
      </w:r>
      <w:proofErr w:type="spellEnd"/>
      <w:r w:rsidRPr="0052456F">
        <w:rPr>
          <w:lang w:val="es-ES"/>
        </w:rPr>
        <w:t xml:space="preserve"> and </w:t>
      </w:r>
      <w:proofErr w:type="spellStart"/>
      <w:r w:rsidRPr="0052456F">
        <w:rPr>
          <w:lang w:val="es-ES"/>
        </w:rPr>
        <w:t>Benchmarks</w:t>
      </w:r>
      <w:proofErr w:type="spellEnd"/>
      <w:r w:rsidRPr="0052456F">
        <w:rPr>
          <w:lang w:val="es-ES"/>
        </w:rPr>
        <w:t xml:space="preserve"> Track, 2022.</w:t>
      </w:r>
    </w:p>
    <w:p w14:paraId="570AAB86" w14:textId="77777777" w:rsidR="0052456F" w:rsidRPr="0052456F" w:rsidRDefault="0052456F" w:rsidP="0052456F">
      <w:pPr>
        <w:rPr>
          <w:lang w:val="es-ES"/>
        </w:rPr>
      </w:pPr>
      <w:r w:rsidRPr="0052456F">
        <w:rPr>
          <w:b/>
          <w:bCs/>
          <w:lang w:val="es-ES"/>
        </w:rPr>
        <w:t>[18</w:t>
      </w:r>
      <w:proofErr w:type="gramStart"/>
      <w:r w:rsidRPr="0052456F">
        <w:rPr>
          <w:b/>
          <w:bCs/>
          <w:lang w:val="es-ES"/>
        </w:rPr>
        <w:t xml:space="preserve">]  </w:t>
      </w:r>
      <w:r w:rsidRPr="0052456F">
        <w:rPr>
          <w:lang w:val="es-ES"/>
        </w:rPr>
        <w:t>A.</w:t>
      </w:r>
      <w:proofErr w:type="gramEnd"/>
      <w:r w:rsidRPr="0052456F">
        <w:rPr>
          <w:lang w:val="es-ES"/>
        </w:rPr>
        <w:t xml:space="preserve"> Alexandrov et al., "</w:t>
      </w:r>
      <w:proofErr w:type="spellStart"/>
      <w:r w:rsidRPr="0052456F">
        <w:rPr>
          <w:lang w:val="es-ES"/>
        </w:rPr>
        <w:t>GluonTS</w:t>
      </w:r>
      <w:proofErr w:type="spellEnd"/>
      <w:r w:rsidRPr="0052456F">
        <w:rPr>
          <w:lang w:val="es-ES"/>
        </w:rPr>
        <w:t xml:space="preserve">: </w:t>
      </w:r>
      <w:proofErr w:type="spellStart"/>
      <w:r w:rsidRPr="0052456F">
        <w:rPr>
          <w:lang w:val="es-ES"/>
        </w:rPr>
        <w:t>Probabilistic</w:t>
      </w:r>
      <w:proofErr w:type="spellEnd"/>
      <w:r w:rsidRPr="0052456F">
        <w:rPr>
          <w:lang w:val="es-ES"/>
        </w:rPr>
        <w:t xml:space="preserve"> and Neural Time Series </w:t>
      </w:r>
      <w:proofErr w:type="spellStart"/>
      <w:r w:rsidRPr="0052456F">
        <w:rPr>
          <w:lang w:val="es-ES"/>
        </w:rPr>
        <w:t>Modeling</w:t>
      </w:r>
      <w:proofErr w:type="spellEnd"/>
      <w:r w:rsidRPr="0052456F">
        <w:rPr>
          <w:lang w:val="es-ES"/>
        </w:rPr>
        <w:t xml:space="preserve"> in Python," </w:t>
      </w:r>
      <w:proofErr w:type="spellStart"/>
      <w:r w:rsidRPr="0052456F">
        <w:rPr>
          <w:lang w:val="es-ES"/>
        </w:rPr>
        <w:t>Journal</w:t>
      </w:r>
      <w:proofErr w:type="spellEnd"/>
      <w:r w:rsidRPr="0052456F">
        <w:rPr>
          <w:lang w:val="es-ES"/>
        </w:rPr>
        <w:t xml:space="preserve"> </w:t>
      </w:r>
      <w:proofErr w:type="spellStart"/>
      <w:r w:rsidRPr="0052456F">
        <w:rPr>
          <w:lang w:val="es-ES"/>
        </w:rPr>
        <w:t>of</w:t>
      </w:r>
      <w:proofErr w:type="spellEnd"/>
      <w:r w:rsidRPr="0052456F">
        <w:rPr>
          <w:lang w:val="es-ES"/>
        </w:rPr>
        <w:t xml:space="preserve"> Machine </w:t>
      </w:r>
      <w:proofErr w:type="spellStart"/>
      <w:r w:rsidRPr="0052456F">
        <w:rPr>
          <w:lang w:val="es-ES"/>
        </w:rPr>
        <w:t>Learning</w:t>
      </w:r>
      <w:proofErr w:type="spellEnd"/>
      <w:r w:rsidRPr="0052456F">
        <w:rPr>
          <w:lang w:val="es-ES"/>
        </w:rPr>
        <w:t xml:space="preserve"> </w:t>
      </w:r>
      <w:proofErr w:type="spellStart"/>
      <w:r w:rsidRPr="0052456F">
        <w:rPr>
          <w:lang w:val="es-ES"/>
        </w:rPr>
        <w:t>Research</w:t>
      </w:r>
      <w:proofErr w:type="spellEnd"/>
      <w:r w:rsidRPr="0052456F">
        <w:rPr>
          <w:lang w:val="es-ES"/>
        </w:rPr>
        <w:t>, vol. 21, no. 116, pp. 1–6, 2020.</w:t>
      </w:r>
    </w:p>
    <w:p w14:paraId="4F63067A" w14:textId="77777777" w:rsidR="0052456F" w:rsidRPr="0052456F" w:rsidRDefault="0052456F" w:rsidP="0052456F">
      <w:pPr>
        <w:rPr>
          <w:lang w:val="es-ES"/>
        </w:rPr>
      </w:pPr>
      <w:r w:rsidRPr="0052456F">
        <w:rPr>
          <w:b/>
          <w:bCs/>
          <w:lang w:val="es-ES"/>
        </w:rPr>
        <w:t>[19</w:t>
      </w:r>
      <w:proofErr w:type="gramStart"/>
      <w:r w:rsidRPr="0052456F">
        <w:rPr>
          <w:b/>
          <w:bCs/>
          <w:lang w:val="es-ES"/>
        </w:rPr>
        <w:t xml:space="preserve">]  </w:t>
      </w:r>
      <w:proofErr w:type="spellStart"/>
      <w:r w:rsidRPr="0052456F">
        <w:rPr>
          <w:lang w:val="es-ES"/>
        </w:rPr>
        <w:t>European</w:t>
      </w:r>
      <w:proofErr w:type="spellEnd"/>
      <w:proofErr w:type="gramEnd"/>
      <w:r w:rsidRPr="0052456F">
        <w:rPr>
          <w:lang w:val="es-ES"/>
        </w:rPr>
        <w:t xml:space="preserve"> Parliament and Council </w:t>
      </w:r>
      <w:proofErr w:type="spellStart"/>
      <w:r w:rsidRPr="0052456F">
        <w:rPr>
          <w:lang w:val="es-ES"/>
        </w:rPr>
        <w:t>of</w:t>
      </w:r>
      <w:proofErr w:type="spellEnd"/>
      <w:r w:rsidRPr="0052456F">
        <w:rPr>
          <w:lang w:val="es-ES"/>
        </w:rPr>
        <w:t xml:space="preserve"> </w:t>
      </w:r>
      <w:proofErr w:type="spellStart"/>
      <w:r w:rsidRPr="0052456F">
        <w:rPr>
          <w:lang w:val="es-ES"/>
        </w:rPr>
        <w:t>the</w:t>
      </w:r>
      <w:proofErr w:type="spellEnd"/>
      <w:r w:rsidRPr="0052456F">
        <w:rPr>
          <w:lang w:val="es-ES"/>
        </w:rPr>
        <w:t xml:space="preserve"> </w:t>
      </w:r>
      <w:proofErr w:type="spellStart"/>
      <w:r w:rsidRPr="0052456F">
        <w:rPr>
          <w:lang w:val="es-ES"/>
        </w:rPr>
        <w:t>European</w:t>
      </w:r>
      <w:proofErr w:type="spellEnd"/>
      <w:r w:rsidRPr="0052456F">
        <w:rPr>
          <w:lang w:val="es-ES"/>
        </w:rPr>
        <w:t xml:space="preserve"> Union, "</w:t>
      </w:r>
      <w:proofErr w:type="spellStart"/>
      <w:r w:rsidRPr="0052456F">
        <w:rPr>
          <w:lang w:val="es-ES"/>
        </w:rPr>
        <w:t>Regulation</w:t>
      </w:r>
      <w:proofErr w:type="spellEnd"/>
      <w:r w:rsidRPr="0052456F">
        <w:rPr>
          <w:lang w:val="es-ES"/>
        </w:rPr>
        <w:t xml:space="preserve"> (EU) 2024/1689 </w:t>
      </w:r>
      <w:proofErr w:type="spellStart"/>
      <w:r w:rsidRPr="0052456F">
        <w:rPr>
          <w:lang w:val="es-ES"/>
        </w:rPr>
        <w:t>of</w:t>
      </w:r>
      <w:proofErr w:type="spellEnd"/>
      <w:r w:rsidRPr="0052456F">
        <w:rPr>
          <w:lang w:val="es-ES"/>
        </w:rPr>
        <w:t xml:space="preserve"> </w:t>
      </w:r>
      <w:proofErr w:type="spellStart"/>
      <w:r w:rsidRPr="0052456F">
        <w:rPr>
          <w:lang w:val="es-ES"/>
        </w:rPr>
        <w:t>the</w:t>
      </w:r>
      <w:proofErr w:type="spellEnd"/>
      <w:r w:rsidRPr="0052456F">
        <w:rPr>
          <w:lang w:val="es-ES"/>
        </w:rPr>
        <w:t xml:space="preserve"> </w:t>
      </w:r>
      <w:proofErr w:type="spellStart"/>
      <w:r w:rsidRPr="0052456F">
        <w:rPr>
          <w:lang w:val="es-ES"/>
        </w:rPr>
        <w:t>European</w:t>
      </w:r>
      <w:proofErr w:type="spellEnd"/>
      <w:r w:rsidRPr="0052456F">
        <w:rPr>
          <w:lang w:val="es-ES"/>
        </w:rPr>
        <w:t xml:space="preserve"> Parliament and </w:t>
      </w:r>
      <w:proofErr w:type="spellStart"/>
      <w:r w:rsidRPr="0052456F">
        <w:rPr>
          <w:lang w:val="es-ES"/>
        </w:rPr>
        <w:t>of</w:t>
      </w:r>
      <w:proofErr w:type="spellEnd"/>
      <w:r w:rsidRPr="0052456F">
        <w:rPr>
          <w:lang w:val="es-ES"/>
        </w:rPr>
        <w:t xml:space="preserve"> </w:t>
      </w:r>
      <w:proofErr w:type="spellStart"/>
      <w:r w:rsidRPr="0052456F">
        <w:rPr>
          <w:lang w:val="es-ES"/>
        </w:rPr>
        <w:t>the</w:t>
      </w:r>
      <w:proofErr w:type="spellEnd"/>
      <w:r w:rsidRPr="0052456F">
        <w:rPr>
          <w:lang w:val="es-ES"/>
        </w:rPr>
        <w:t xml:space="preserve"> Council — Artificial </w:t>
      </w:r>
      <w:proofErr w:type="spellStart"/>
      <w:r w:rsidRPr="0052456F">
        <w:rPr>
          <w:lang w:val="es-ES"/>
        </w:rPr>
        <w:t>Intelligence</w:t>
      </w:r>
      <w:proofErr w:type="spellEnd"/>
      <w:r w:rsidRPr="0052456F">
        <w:rPr>
          <w:lang w:val="es-ES"/>
        </w:rPr>
        <w:t xml:space="preserve"> </w:t>
      </w:r>
      <w:proofErr w:type="spellStart"/>
      <w:r w:rsidRPr="0052456F">
        <w:rPr>
          <w:lang w:val="es-ES"/>
        </w:rPr>
        <w:t>Act</w:t>
      </w:r>
      <w:proofErr w:type="spellEnd"/>
      <w:r w:rsidRPr="0052456F">
        <w:rPr>
          <w:lang w:val="es-ES"/>
        </w:rPr>
        <w:t xml:space="preserve">," </w:t>
      </w:r>
      <w:proofErr w:type="spellStart"/>
      <w:r w:rsidRPr="0052456F">
        <w:rPr>
          <w:lang w:val="es-ES"/>
        </w:rPr>
        <w:t>Official</w:t>
      </w:r>
      <w:proofErr w:type="spellEnd"/>
      <w:r w:rsidRPr="0052456F">
        <w:rPr>
          <w:lang w:val="es-ES"/>
        </w:rPr>
        <w:t xml:space="preserve"> </w:t>
      </w:r>
      <w:proofErr w:type="spellStart"/>
      <w:r w:rsidRPr="0052456F">
        <w:rPr>
          <w:lang w:val="es-ES"/>
        </w:rPr>
        <w:t>Journal</w:t>
      </w:r>
      <w:proofErr w:type="spellEnd"/>
      <w:r w:rsidRPr="0052456F">
        <w:rPr>
          <w:lang w:val="es-ES"/>
        </w:rPr>
        <w:t xml:space="preserve"> </w:t>
      </w:r>
      <w:proofErr w:type="spellStart"/>
      <w:r w:rsidRPr="0052456F">
        <w:rPr>
          <w:lang w:val="es-ES"/>
        </w:rPr>
        <w:t>of</w:t>
      </w:r>
      <w:proofErr w:type="spellEnd"/>
      <w:r w:rsidRPr="0052456F">
        <w:rPr>
          <w:lang w:val="es-ES"/>
        </w:rPr>
        <w:t xml:space="preserve"> </w:t>
      </w:r>
      <w:proofErr w:type="spellStart"/>
      <w:r w:rsidRPr="0052456F">
        <w:rPr>
          <w:lang w:val="es-ES"/>
        </w:rPr>
        <w:t>the</w:t>
      </w:r>
      <w:proofErr w:type="spellEnd"/>
      <w:r w:rsidRPr="0052456F">
        <w:rPr>
          <w:lang w:val="es-ES"/>
        </w:rPr>
        <w:t xml:space="preserve"> </w:t>
      </w:r>
      <w:proofErr w:type="spellStart"/>
      <w:r w:rsidRPr="0052456F">
        <w:rPr>
          <w:lang w:val="es-ES"/>
        </w:rPr>
        <w:t>European</w:t>
      </w:r>
      <w:proofErr w:type="spellEnd"/>
      <w:r w:rsidRPr="0052456F">
        <w:rPr>
          <w:lang w:val="es-ES"/>
        </w:rPr>
        <w:t xml:space="preserve"> Union, L 2024/1689, </w:t>
      </w:r>
      <w:proofErr w:type="gramStart"/>
      <w:r w:rsidRPr="0052456F">
        <w:rPr>
          <w:lang w:val="es-ES"/>
        </w:rPr>
        <w:t>Jul.</w:t>
      </w:r>
      <w:proofErr w:type="gramEnd"/>
      <w:r w:rsidRPr="0052456F">
        <w:rPr>
          <w:lang w:val="es-ES"/>
        </w:rPr>
        <w:t xml:space="preserve"> 2024.</w:t>
      </w:r>
    </w:p>
    <w:p w14:paraId="24FC4526" w14:textId="77777777" w:rsidR="0052456F" w:rsidRPr="0052456F" w:rsidRDefault="0052456F" w:rsidP="0052456F">
      <w:pPr>
        <w:rPr>
          <w:lang w:val="es-ES"/>
        </w:rPr>
      </w:pPr>
      <w:r w:rsidRPr="0052456F">
        <w:rPr>
          <w:b/>
          <w:bCs/>
          <w:lang w:val="es-ES"/>
        </w:rPr>
        <w:t>[20</w:t>
      </w:r>
      <w:proofErr w:type="gramStart"/>
      <w:r w:rsidRPr="0052456F">
        <w:rPr>
          <w:b/>
          <w:bCs/>
          <w:lang w:val="es-ES"/>
        </w:rPr>
        <w:t xml:space="preserve">]  </w:t>
      </w:r>
      <w:r w:rsidRPr="0052456F">
        <w:rPr>
          <w:lang w:val="es-ES"/>
        </w:rPr>
        <w:t>M.</w:t>
      </w:r>
      <w:proofErr w:type="gramEnd"/>
      <w:r w:rsidRPr="0052456F">
        <w:rPr>
          <w:lang w:val="es-ES"/>
        </w:rPr>
        <w:t xml:space="preserve"> </w:t>
      </w:r>
      <w:proofErr w:type="spellStart"/>
      <w:r w:rsidRPr="0052456F">
        <w:rPr>
          <w:lang w:val="es-ES"/>
        </w:rPr>
        <w:t>Makridakis</w:t>
      </w:r>
      <w:proofErr w:type="spellEnd"/>
      <w:r w:rsidRPr="0052456F">
        <w:rPr>
          <w:lang w:val="es-ES"/>
        </w:rPr>
        <w:t xml:space="preserve">, E. Spiliotis, and V. </w:t>
      </w:r>
      <w:proofErr w:type="spellStart"/>
      <w:r w:rsidRPr="0052456F">
        <w:rPr>
          <w:lang w:val="es-ES"/>
        </w:rPr>
        <w:t>Assimakopoulos</w:t>
      </w:r>
      <w:proofErr w:type="spellEnd"/>
      <w:r w:rsidRPr="0052456F">
        <w:rPr>
          <w:lang w:val="es-ES"/>
        </w:rPr>
        <w:t xml:space="preserve">, "The M5 </w:t>
      </w:r>
      <w:proofErr w:type="spellStart"/>
      <w:r w:rsidRPr="0052456F">
        <w:rPr>
          <w:lang w:val="es-ES"/>
        </w:rPr>
        <w:t>Accuracy</w:t>
      </w:r>
      <w:proofErr w:type="spellEnd"/>
      <w:r w:rsidRPr="0052456F">
        <w:rPr>
          <w:lang w:val="es-ES"/>
        </w:rPr>
        <w:t xml:space="preserve"> Competition: </w:t>
      </w:r>
      <w:proofErr w:type="spellStart"/>
      <w:r w:rsidRPr="0052456F">
        <w:rPr>
          <w:lang w:val="es-ES"/>
        </w:rPr>
        <w:t>Results</w:t>
      </w:r>
      <w:proofErr w:type="spellEnd"/>
      <w:r w:rsidRPr="0052456F">
        <w:rPr>
          <w:lang w:val="es-ES"/>
        </w:rPr>
        <w:t xml:space="preserve">, </w:t>
      </w:r>
      <w:proofErr w:type="spellStart"/>
      <w:r w:rsidRPr="0052456F">
        <w:rPr>
          <w:lang w:val="es-ES"/>
        </w:rPr>
        <w:t>Findings</w:t>
      </w:r>
      <w:proofErr w:type="spellEnd"/>
      <w:r w:rsidRPr="0052456F">
        <w:rPr>
          <w:lang w:val="es-ES"/>
        </w:rPr>
        <w:t xml:space="preserve"> and </w:t>
      </w:r>
      <w:proofErr w:type="spellStart"/>
      <w:r w:rsidRPr="0052456F">
        <w:rPr>
          <w:lang w:val="es-ES"/>
        </w:rPr>
        <w:t>Conclusions</w:t>
      </w:r>
      <w:proofErr w:type="spellEnd"/>
      <w:r w:rsidRPr="0052456F">
        <w:rPr>
          <w:lang w:val="es-ES"/>
        </w:rPr>
        <w:t xml:space="preserve">," International </w:t>
      </w:r>
      <w:proofErr w:type="spellStart"/>
      <w:r w:rsidRPr="0052456F">
        <w:rPr>
          <w:lang w:val="es-ES"/>
        </w:rPr>
        <w:t>Journal</w:t>
      </w:r>
      <w:proofErr w:type="spellEnd"/>
      <w:r w:rsidRPr="0052456F">
        <w:rPr>
          <w:lang w:val="es-ES"/>
        </w:rPr>
        <w:t xml:space="preserve"> </w:t>
      </w:r>
      <w:proofErr w:type="spellStart"/>
      <w:r w:rsidRPr="0052456F">
        <w:rPr>
          <w:lang w:val="es-ES"/>
        </w:rPr>
        <w:t>of</w:t>
      </w:r>
      <w:proofErr w:type="spellEnd"/>
      <w:r w:rsidRPr="0052456F">
        <w:rPr>
          <w:lang w:val="es-ES"/>
        </w:rPr>
        <w:t xml:space="preserve"> </w:t>
      </w:r>
      <w:proofErr w:type="spellStart"/>
      <w:r w:rsidRPr="0052456F">
        <w:rPr>
          <w:lang w:val="es-ES"/>
        </w:rPr>
        <w:t>Forecasting</w:t>
      </w:r>
      <w:proofErr w:type="spellEnd"/>
      <w:r w:rsidRPr="0052456F">
        <w:rPr>
          <w:lang w:val="es-ES"/>
        </w:rPr>
        <w:t>, vol. 38, no. 4, pp. 1346–1364, 2022.</w:t>
      </w:r>
    </w:p>
    <w:p w14:paraId="7CF57993" w14:textId="77777777" w:rsidR="0052456F" w:rsidRPr="0052456F" w:rsidRDefault="0052456F" w:rsidP="0052456F">
      <w:pPr>
        <w:rPr>
          <w:lang w:val="es-ES"/>
        </w:rPr>
      </w:pPr>
    </w:p>
    <w:p w14:paraId="7045F423" w14:textId="77777777" w:rsidR="0052456F" w:rsidRPr="0052456F" w:rsidRDefault="0052456F" w:rsidP="0052456F">
      <w:pPr>
        <w:rPr>
          <w:color w:val="365F91" w:themeColor="accent1" w:themeShade="BF"/>
          <w:sz w:val="28"/>
          <w:szCs w:val="28"/>
          <w:lang w:val="es-ES"/>
        </w:rPr>
      </w:pPr>
      <w:r w:rsidRPr="0052456F">
        <w:rPr>
          <w:color w:val="365F91" w:themeColor="accent1" w:themeShade="BF"/>
          <w:sz w:val="28"/>
          <w:szCs w:val="28"/>
          <w:lang w:val="es-ES"/>
        </w:rPr>
        <w:t>6.2 Regla de oro</w:t>
      </w:r>
    </w:p>
    <w:p w14:paraId="46B3C6BE" w14:textId="77777777" w:rsidR="0052456F" w:rsidRPr="0052456F" w:rsidRDefault="0052456F" w:rsidP="0052456F">
      <w:pPr>
        <w:rPr>
          <w:lang w:val="es-ES"/>
        </w:rPr>
      </w:pPr>
      <w:r w:rsidRPr="0052456F">
        <w:rPr>
          <w:lang w:val="es-ES"/>
        </w:rPr>
        <w:t>El formato IEEE establece cuatro reglas que deben respetarse en cualquier documento académico o técnico:</w:t>
      </w:r>
    </w:p>
    <w:p w14:paraId="79DC53BE" w14:textId="77777777" w:rsidR="0052456F" w:rsidRPr="0052456F" w:rsidRDefault="0052456F" w:rsidP="0052456F">
      <w:pPr>
        <w:rPr>
          <w:lang w:val="es-ES"/>
        </w:rPr>
      </w:pPr>
    </w:p>
    <w:p w14:paraId="14858F5F" w14:textId="77777777" w:rsidR="0052456F" w:rsidRPr="0052456F" w:rsidRDefault="0052456F" w:rsidP="0052456F">
      <w:pPr>
        <w:rPr>
          <w:lang w:val="es-ES"/>
        </w:rPr>
      </w:pPr>
      <w:r w:rsidRPr="0052456F">
        <w:rPr>
          <w:i/>
          <w:iCs/>
          <w:lang w:val="es-ES"/>
        </w:rPr>
        <w:t>Tabla 37. Reglas de uso del formato de referencias IEEE.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2456F" w:rsidRPr="0052456F" w14:paraId="603F02E4" w14:textId="77777777" w:rsidTr="00DC5ECE">
        <w:tblPrEx>
          <w:tblCellMar>
            <w:top w:w="0" w:type="dxa"/>
            <w:bottom w:w="0" w:type="dxa"/>
          </w:tblCellMar>
        </w:tblPrEx>
        <w:trPr>
          <w:tblHeader/>
        </w:trPr>
        <w:tc>
          <w:tcPr>
            <w:tcW w:w="4513"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62D9DFFD" w14:textId="77777777" w:rsidR="0052456F" w:rsidRPr="0052456F" w:rsidRDefault="0052456F" w:rsidP="0052456F">
            <w:pPr>
              <w:rPr>
                <w:lang w:val="es-ES"/>
              </w:rPr>
            </w:pPr>
            <w:r w:rsidRPr="0052456F">
              <w:rPr>
                <w:b/>
                <w:bCs/>
                <w:lang w:val="es-ES"/>
              </w:rPr>
              <w:t>Regla</w:t>
            </w:r>
          </w:p>
        </w:tc>
        <w:tc>
          <w:tcPr>
            <w:tcW w:w="4513"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5B72DAC1" w14:textId="77777777" w:rsidR="0052456F" w:rsidRPr="0052456F" w:rsidRDefault="0052456F" w:rsidP="0052456F">
            <w:pPr>
              <w:rPr>
                <w:lang w:val="es-ES"/>
              </w:rPr>
            </w:pPr>
            <w:r w:rsidRPr="0052456F">
              <w:rPr>
                <w:b/>
                <w:bCs/>
                <w:lang w:val="es-ES"/>
              </w:rPr>
              <w:t>Aplicación práctica</w:t>
            </w:r>
          </w:p>
        </w:tc>
      </w:tr>
      <w:tr w:rsidR="0052456F" w:rsidRPr="0052456F" w14:paraId="18C0710C" w14:textId="77777777" w:rsidTr="00DC5ECE">
        <w:tblPrEx>
          <w:tblCellMar>
            <w:top w:w="0" w:type="dxa"/>
            <w:bottom w:w="0" w:type="dxa"/>
          </w:tblCellMar>
        </w:tblPrEx>
        <w:tc>
          <w:tcPr>
            <w:tcW w:w="4513"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6C5ECA6E" w14:textId="77777777" w:rsidR="0052456F" w:rsidRPr="0052456F" w:rsidRDefault="0052456F" w:rsidP="0052456F">
            <w:pPr>
              <w:rPr>
                <w:sz w:val="18"/>
                <w:szCs w:val="18"/>
                <w:lang w:val="es-ES"/>
              </w:rPr>
            </w:pPr>
            <w:r w:rsidRPr="0052456F">
              <w:rPr>
                <w:b/>
                <w:bCs/>
                <w:sz w:val="18"/>
                <w:szCs w:val="18"/>
                <w:lang w:val="es-ES"/>
              </w:rPr>
              <w:t>Solo se incluye en la lista lo que aparece citado en el cuerpo del documento.</w:t>
            </w:r>
          </w:p>
        </w:tc>
        <w:tc>
          <w:tcPr>
            <w:tcW w:w="4513"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0B88C37E" w14:textId="77777777" w:rsidR="0052456F" w:rsidRPr="0052456F" w:rsidRDefault="0052456F" w:rsidP="0052456F">
            <w:pPr>
              <w:rPr>
                <w:sz w:val="18"/>
                <w:szCs w:val="18"/>
                <w:lang w:val="es-ES"/>
              </w:rPr>
            </w:pPr>
            <w:r w:rsidRPr="0052456F">
              <w:rPr>
                <w:i/>
                <w:iCs/>
                <w:sz w:val="18"/>
                <w:szCs w:val="18"/>
                <w:lang w:val="es-ES"/>
              </w:rPr>
              <w:t>Ninguna referencia puede aparecer en la lista si no hay una cita [N] en el texto que la llame.</w:t>
            </w:r>
          </w:p>
        </w:tc>
      </w:tr>
      <w:tr w:rsidR="0052456F" w:rsidRPr="0052456F" w14:paraId="325565D4" w14:textId="77777777" w:rsidTr="00DC5ECE">
        <w:tblPrEx>
          <w:tblCellMar>
            <w:top w:w="0" w:type="dxa"/>
            <w:bottom w:w="0" w:type="dxa"/>
          </w:tblCellMar>
        </w:tblPrEx>
        <w:tc>
          <w:tcPr>
            <w:tcW w:w="4513" w:type="dxa"/>
            <w:tcBorders>
              <w:top w:val="single" w:sz="2" w:space="0" w:color="CCCCCC"/>
              <w:left w:val="single" w:sz="2" w:space="0" w:color="CCCCCC"/>
              <w:bottom w:val="single" w:sz="2" w:space="0" w:color="CCCCCC"/>
              <w:right w:val="single" w:sz="2" w:space="0" w:color="CCCCCC"/>
            </w:tcBorders>
            <w:shd w:val="clear" w:color="auto" w:fill="D9E8F6"/>
            <w:tcMar>
              <w:top w:w="70" w:type="dxa"/>
              <w:left w:w="120" w:type="dxa"/>
              <w:bottom w:w="70" w:type="dxa"/>
              <w:right w:w="120" w:type="dxa"/>
            </w:tcMar>
            <w:vAlign w:val="center"/>
          </w:tcPr>
          <w:p w14:paraId="29BD9CA6" w14:textId="77777777" w:rsidR="0052456F" w:rsidRPr="0052456F" w:rsidRDefault="0052456F" w:rsidP="0052456F">
            <w:pPr>
              <w:rPr>
                <w:sz w:val="18"/>
                <w:szCs w:val="18"/>
                <w:lang w:val="es-ES"/>
              </w:rPr>
            </w:pPr>
            <w:r w:rsidRPr="0052456F">
              <w:rPr>
                <w:b/>
                <w:bCs/>
                <w:sz w:val="18"/>
                <w:szCs w:val="18"/>
                <w:lang w:val="es-ES"/>
              </w:rPr>
              <w:t>Las citas se numeran por orden de aparición en el texto.</w:t>
            </w:r>
          </w:p>
        </w:tc>
        <w:tc>
          <w:tcPr>
            <w:tcW w:w="4513"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6A2F4420" w14:textId="77777777" w:rsidR="0052456F" w:rsidRPr="0052456F" w:rsidRDefault="0052456F" w:rsidP="0052456F">
            <w:pPr>
              <w:rPr>
                <w:sz w:val="18"/>
                <w:szCs w:val="18"/>
                <w:lang w:val="es-ES"/>
              </w:rPr>
            </w:pPr>
            <w:r w:rsidRPr="0052456F">
              <w:rPr>
                <w:i/>
                <w:iCs/>
                <w:sz w:val="18"/>
                <w:szCs w:val="18"/>
                <w:lang w:val="es-ES"/>
              </w:rPr>
              <w:t>La primera referencia citada en el texto es [1], la segunda [2], y así sucesivamente.</w:t>
            </w:r>
          </w:p>
        </w:tc>
      </w:tr>
      <w:tr w:rsidR="0052456F" w:rsidRPr="0052456F" w14:paraId="7101A461" w14:textId="77777777" w:rsidTr="00DC5ECE">
        <w:tblPrEx>
          <w:tblCellMar>
            <w:top w:w="0" w:type="dxa"/>
            <w:bottom w:w="0" w:type="dxa"/>
          </w:tblCellMar>
        </w:tblPrEx>
        <w:tc>
          <w:tcPr>
            <w:tcW w:w="4513" w:type="dxa"/>
            <w:tcBorders>
              <w:top w:val="single" w:sz="2" w:space="0" w:color="CCCCCC"/>
              <w:left w:val="single" w:sz="2" w:space="0" w:color="CCCCCC"/>
              <w:bottom w:val="single" w:sz="2" w:space="0" w:color="CCCCCC"/>
              <w:right w:val="single" w:sz="2" w:space="0" w:color="CCCCCC"/>
            </w:tcBorders>
            <w:shd w:val="clear" w:color="auto" w:fill="F0F6FF"/>
            <w:tcMar>
              <w:top w:w="70" w:type="dxa"/>
              <w:left w:w="120" w:type="dxa"/>
              <w:bottom w:w="70" w:type="dxa"/>
              <w:right w:w="120" w:type="dxa"/>
            </w:tcMar>
            <w:vAlign w:val="center"/>
          </w:tcPr>
          <w:p w14:paraId="11304691" w14:textId="77777777" w:rsidR="0052456F" w:rsidRPr="0052456F" w:rsidRDefault="0052456F" w:rsidP="0052456F">
            <w:pPr>
              <w:rPr>
                <w:sz w:val="18"/>
                <w:szCs w:val="18"/>
                <w:lang w:val="es-ES"/>
              </w:rPr>
            </w:pPr>
            <w:r w:rsidRPr="0052456F">
              <w:rPr>
                <w:b/>
                <w:bCs/>
                <w:sz w:val="18"/>
                <w:szCs w:val="18"/>
                <w:lang w:val="es-ES"/>
              </w:rPr>
              <w:t>Toda afirmación técnica tomada de otra fuente debe ir citada.</w:t>
            </w:r>
          </w:p>
        </w:tc>
        <w:tc>
          <w:tcPr>
            <w:tcW w:w="4513"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vAlign w:val="center"/>
          </w:tcPr>
          <w:p w14:paraId="040FE645" w14:textId="77777777" w:rsidR="0052456F" w:rsidRPr="0052456F" w:rsidRDefault="0052456F" w:rsidP="0052456F">
            <w:pPr>
              <w:rPr>
                <w:sz w:val="18"/>
                <w:szCs w:val="18"/>
                <w:lang w:val="es-ES"/>
              </w:rPr>
            </w:pPr>
            <w:r w:rsidRPr="0052456F">
              <w:rPr>
                <w:i/>
                <w:iCs/>
                <w:sz w:val="18"/>
                <w:szCs w:val="18"/>
                <w:lang w:val="es-ES"/>
              </w:rPr>
              <w:t>Definiciones, fórmulas, resultados experimentales de otros autores y datos de terceros requieren cita.</w:t>
            </w:r>
          </w:p>
        </w:tc>
      </w:tr>
      <w:tr w:rsidR="0052456F" w:rsidRPr="0052456F" w14:paraId="120C4E5B" w14:textId="77777777" w:rsidTr="00DC5ECE">
        <w:tblPrEx>
          <w:tblCellMar>
            <w:top w:w="0" w:type="dxa"/>
            <w:bottom w:w="0" w:type="dxa"/>
          </w:tblCellMar>
        </w:tblPrEx>
        <w:tc>
          <w:tcPr>
            <w:tcW w:w="4513" w:type="dxa"/>
            <w:tcBorders>
              <w:top w:val="single" w:sz="2" w:space="0" w:color="CCCCCC"/>
              <w:left w:val="single" w:sz="2" w:space="0" w:color="CCCCCC"/>
              <w:bottom w:val="single" w:sz="2" w:space="0" w:color="CCCCCC"/>
              <w:right w:val="single" w:sz="2" w:space="0" w:color="CCCCCC"/>
            </w:tcBorders>
            <w:shd w:val="clear" w:color="auto" w:fill="D9E8F6"/>
            <w:tcMar>
              <w:top w:w="70" w:type="dxa"/>
              <w:left w:w="120" w:type="dxa"/>
              <w:bottom w:w="70" w:type="dxa"/>
              <w:right w:w="120" w:type="dxa"/>
            </w:tcMar>
            <w:vAlign w:val="center"/>
          </w:tcPr>
          <w:p w14:paraId="670C09BB" w14:textId="77777777" w:rsidR="0052456F" w:rsidRPr="0052456F" w:rsidRDefault="0052456F" w:rsidP="0052456F">
            <w:pPr>
              <w:rPr>
                <w:sz w:val="18"/>
                <w:szCs w:val="18"/>
                <w:lang w:val="es-ES"/>
              </w:rPr>
            </w:pPr>
            <w:r w:rsidRPr="0052456F">
              <w:rPr>
                <w:b/>
                <w:bCs/>
                <w:sz w:val="18"/>
                <w:szCs w:val="18"/>
                <w:lang w:val="es-ES"/>
              </w:rPr>
              <w:t>El formato IEEE es obligatorio para todas las entradas.</w:t>
            </w:r>
          </w:p>
        </w:tc>
        <w:tc>
          <w:tcPr>
            <w:tcW w:w="4513"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vAlign w:val="center"/>
          </w:tcPr>
          <w:p w14:paraId="53DE4BBC" w14:textId="77777777" w:rsidR="0052456F" w:rsidRPr="0052456F" w:rsidRDefault="0052456F" w:rsidP="0052456F">
            <w:pPr>
              <w:rPr>
                <w:sz w:val="18"/>
                <w:szCs w:val="18"/>
                <w:lang w:val="es-ES"/>
              </w:rPr>
            </w:pPr>
            <w:r w:rsidRPr="0052456F">
              <w:rPr>
                <w:i/>
                <w:iCs/>
                <w:sz w:val="18"/>
                <w:szCs w:val="18"/>
                <w:lang w:val="es-ES"/>
              </w:rPr>
              <w:t>Autores, título en cursiva, revista/conferencia, volumen, páginas y año. Ver ejemplos en 6.1.</w:t>
            </w:r>
          </w:p>
        </w:tc>
      </w:tr>
    </w:tbl>
    <w:p w14:paraId="50738CE8" w14:textId="77777777" w:rsidR="0052456F" w:rsidRPr="0052456F" w:rsidRDefault="0052456F" w:rsidP="0052456F">
      <w:pPr>
        <w:rPr>
          <w:sz w:val="16"/>
          <w:szCs w:val="16"/>
          <w:lang w:val="es-ES"/>
        </w:rPr>
      </w:pPr>
      <w:r w:rsidRPr="0052456F">
        <w:rPr>
          <w:i/>
          <w:iCs/>
          <w:sz w:val="16"/>
          <w:szCs w:val="16"/>
          <w:lang w:val="es-ES"/>
        </w:rPr>
        <w:t xml:space="preserve">Ejemplo de cita en el texto: "El uso de </w:t>
      </w:r>
      <w:proofErr w:type="spellStart"/>
      <w:r w:rsidRPr="0052456F">
        <w:rPr>
          <w:i/>
          <w:iCs/>
          <w:sz w:val="16"/>
          <w:szCs w:val="16"/>
          <w:lang w:val="es-ES"/>
        </w:rPr>
        <w:t>expanding</w:t>
      </w:r>
      <w:proofErr w:type="spellEnd"/>
      <w:r w:rsidRPr="0052456F">
        <w:rPr>
          <w:i/>
          <w:iCs/>
          <w:sz w:val="16"/>
          <w:szCs w:val="16"/>
          <w:lang w:val="es-ES"/>
        </w:rPr>
        <w:t xml:space="preserve"> </w:t>
      </w:r>
      <w:proofErr w:type="spellStart"/>
      <w:r w:rsidRPr="0052456F">
        <w:rPr>
          <w:i/>
          <w:iCs/>
          <w:sz w:val="16"/>
          <w:szCs w:val="16"/>
          <w:lang w:val="es-ES"/>
        </w:rPr>
        <w:t>window</w:t>
      </w:r>
      <w:proofErr w:type="spellEnd"/>
      <w:r w:rsidRPr="0052456F">
        <w:rPr>
          <w:i/>
          <w:iCs/>
          <w:sz w:val="16"/>
          <w:szCs w:val="16"/>
          <w:lang w:val="es-ES"/>
        </w:rPr>
        <w:t xml:space="preserve"> evita el sesgo de </w:t>
      </w:r>
      <w:proofErr w:type="spellStart"/>
      <w:r w:rsidRPr="0052456F">
        <w:rPr>
          <w:i/>
          <w:iCs/>
          <w:sz w:val="16"/>
          <w:szCs w:val="16"/>
          <w:lang w:val="es-ES"/>
        </w:rPr>
        <w:t>lookahead</w:t>
      </w:r>
      <w:proofErr w:type="spellEnd"/>
      <w:r w:rsidRPr="0052456F">
        <w:rPr>
          <w:i/>
          <w:iCs/>
          <w:sz w:val="16"/>
          <w:szCs w:val="16"/>
          <w:lang w:val="es-ES"/>
        </w:rPr>
        <w:t xml:space="preserve"> en series temporales [4]." — La referencia [4] corresponde a Hyndman &amp; Athanasopoulos (2021), listada en 6.1.</w:t>
      </w:r>
    </w:p>
    <w:p w14:paraId="2B98579F" w14:textId="77777777" w:rsidR="009F60DE" w:rsidRPr="0052456F" w:rsidRDefault="009F60DE"/>
    <w:p w14:paraId="0E6643A9" w14:textId="77777777" w:rsidR="009F60DE" w:rsidRDefault="009F60DE"/>
    <w:sectPr w:rsidR="009F60DE">
      <w:headerReference w:type="default" r:id="rId9"/>
      <w:footerReference w:type="default" r:id="rId10"/>
      <w:headerReference w:type="first" r:id="rId11"/>
      <w:footerReference w:type="first" r:id="rId12"/>
      <w:pgSz w:w="11906" w:h="16838"/>
      <w:pgMar w:top="1700" w:right="1417" w:bottom="1417" w:left="1700" w:header="0" w:footer="15"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FA31E" w14:textId="77777777" w:rsidR="003532AD" w:rsidRDefault="003532AD">
      <w:pPr>
        <w:spacing w:line="240" w:lineRule="auto"/>
      </w:pPr>
      <w:r>
        <w:separator/>
      </w:r>
    </w:p>
  </w:endnote>
  <w:endnote w:type="continuationSeparator" w:id="0">
    <w:p w14:paraId="1835DF3D" w14:textId="77777777" w:rsidR="003532AD" w:rsidRDefault="003532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1" w:fontKey="{F357D996-A1DF-4456-874E-509B23C357A1}"/>
    <w:embedBold r:id="rId2" w:fontKey="{6AA3EC8F-CB0B-46F4-9397-A897953D3248}"/>
  </w:font>
  <w:font w:name="Calibri">
    <w:panose1 w:val="020F0502020204030204"/>
    <w:charset w:val="00"/>
    <w:family w:val="swiss"/>
    <w:pitch w:val="variable"/>
    <w:sig w:usb0="E4002EFF" w:usb1="C200247B" w:usb2="00000009" w:usb3="00000000" w:csb0="000001FF" w:csb1="00000000"/>
    <w:embedRegular r:id="rId3" w:fontKey="{60B3DC4D-C7E1-483C-A1CF-4FBEBE7B5893}"/>
  </w:font>
  <w:font w:name="Cambria">
    <w:panose1 w:val="02040503050406030204"/>
    <w:charset w:val="00"/>
    <w:family w:val="roman"/>
    <w:pitch w:val="variable"/>
    <w:sig w:usb0="E00006FF" w:usb1="420024FF" w:usb2="02000000" w:usb3="00000000" w:csb0="0000019F" w:csb1="00000000"/>
    <w:embedRegular r:id="rId4" w:fontKey="{EC704BA5-EBA3-4504-AFCA-BEFE82EA4D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08A0E" w14:textId="77777777" w:rsidR="009F60DE" w:rsidRDefault="009F60DE"/>
  <w:tbl>
    <w:tblPr>
      <w:tblStyle w:val="a"/>
      <w:tblW w:w="11145" w:type="dxa"/>
      <w:tblInd w:w="-1215" w:type="dxa"/>
      <w:tblLayout w:type="fixed"/>
      <w:tblLook w:val="0600" w:firstRow="0" w:lastRow="0" w:firstColumn="0" w:lastColumn="0" w:noHBand="1" w:noVBand="1"/>
    </w:tblPr>
    <w:tblGrid>
      <w:gridCol w:w="1410"/>
      <w:gridCol w:w="9735"/>
    </w:tblGrid>
    <w:tr w:rsidR="009F60DE" w14:paraId="452BCB61" w14:textId="77777777">
      <w:tc>
        <w:tcPr>
          <w:tcW w:w="1410" w:type="dxa"/>
          <w:tcMar>
            <w:top w:w="100" w:type="dxa"/>
            <w:left w:w="100" w:type="dxa"/>
            <w:bottom w:w="100" w:type="dxa"/>
            <w:right w:w="100" w:type="dxa"/>
          </w:tcMar>
        </w:tcPr>
        <w:p w14:paraId="733CFE12" w14:textId="77777777" w:rsidR="009F60DE" w:rsidRDefault="00000000">
          <w:pPr>
            <w:widowControl w:val="0"/>
            <w:pBdr>
              <w:top w:val="nil"/>
              <w:left w:val="nil"/>
              <w:bottom w:val="nil"/>
              <w:right w:val="nil"/>
              <w:between w:val="nil"/>
            </w:pBdr>
            <w:spacing w:line="240" w:lineRule="auto"/>
          </w:pPr>
          <w:r>
            <w:rPr>
              <w:noProof/>
            </w:rPr>
            <w:drawing>
              <wp:inline distT="114300" distB="114300" distL="114300" distR="114300" wp14:anchorId="17F2F0DA" wp14:editId="5E0E9F9A">
                <wp:extent cx="762000" cy="647700"/>
                <wp:effectExtent l="0" t="0" r="0" b="0"/>
                <wp:docPr id="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762000" cy="647700"/>
                        </a:xfrm>
                        <a:prstGeom prst="rect">
                          <a:avLst/>
                        </a:prstGeom>
                        <a:ln/>
                      </pic:spPr>
                    </pic:pic>
                  </a:graphicData>
                </a:graphic>
              </wp:inline>
            </w:drawing>
          </w:r>
        </w:p>
      </w:tc>
      <w:tc>
        <w:tcPr>
          <w:tcW w:w="9735" w:type="dxa"/>
          <w:tcMar>
            <w:top w:w="100" w:type="dxa"/>
            <w:left w:w="100" w:type="dxa"/>
            <w:bottom w:w="100" w:type="dxa"/>
            <w:right w:w="100" w:type="dxa"/>
          </w:tcMar>
        </w:tcPr>
        <w:p w14:paraId="05EBE138" w14:textId="77777777" w:rsidR="009F60DE" w:rsidRDefault="00000000">
          <w:pPr>
            <w:widowControl w:val="0"/>
            <w:pBdr>
              <w:top w:val="nil"/>
              <w:left w:val="nil"/>
              <w:bottom w:val="nil"/>
              <w:right w:val="nil"/>
              <w:between w:val="nil"/>
            </w:pBdr>
            <w:spacing w:line="240" w:lineRule="auto"/>
          </w:pPr>
          <w:r>
            <w:rPr>
              <w:noProof/>
            </w:rPr>
            <w:drawing>
              <wp:inline distT="114300" distB="114300" distL="114300" distR="114300" wp14:anchorId="720DD0ED" wp14:editId="17150937">
                <wp:extent cx="5305425" cy="66659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b="35795"/>
                        <a:stretch>
                          <a:fillRect/>
                        </a:stretch>
                      </pic:blipFill>
                      <pic:spPr>
                        <a:xfrm>
                          <a:off x="0" y="0"/>
                          <a:ext cx="5305425" cy="666592"/>
                        </a:xfrm>
                        <a:prstGeom prst="rect">
                          <a:avLst/>
                        </a:prstGeom>
                        <a:ln/>
                      </pic:spPr>
                    </pic:pic>
                  </a:graphicData>
                </a:graphic>
              </wp:inline>
            </w:drawing>
          </w:r>
        </w:p>
      </w:tc>
    </w:tr>
  </w:tbl>
  <w:p w14:paraId="3C261E42" w14:textId="77777777" w:rsidR="009F60DE" w:rsidRDefault="009F60D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FB534" w14:textId="77777777" w:rsidR="009F60DE" w:rsidRDefault="009F60DE"/>
  <w:tbl>
    <w:tblPr>
      <w:tblStyle w:val="a1"/>
      <w:tblW w:w="11145" w:type="dxa"/>
      <w:tblInd w:w="-1215" w:type="dxa"/>
      <w:tblLayout w:type="fixed"/>
      <w:tblLook w:val="0600" w:firstRow="0" w:lastRow="0" w:firstColumn="0" w:lastColumn="0" w:noHBand="1" w:noVBand="1"/>
    </w:tblPr>
    <w:tblGrid>
      <w:gridCol w:w="1410"/>
      <w:gridCol w:w="9735"/>
    </w:tblGrid>
    <w:tr w:rsidR="009F60DE" w14:paraId="158E4BF8" w14:textId="77777777">
      <w:tc>
        <w:tcPr>
          <w:tcW w:w="1410" w:type="dxa"/>
          <w:tcMar>
            <w:top w:w="100" w:type="dxa"/>
            <w:left w:w="100" w:type="dxa"/>
            <w:bottom w:w="100" w:type="dxa"/>
            <w:right w:w="100" w:type="dxa"/>
          </w:tcMar>
        </w:tcPr>
        <w:p w14:paraId="09576C67" w14:textId="77777777" w:rsidR="009F60DE" w:rsidRDefault="00000000">
          <w:pPr>
            <w:widowControl w:val="0"/>
            <w:spacing w:line="240" w:lineRule="auto"/>
          </w:pPr>
          <w:r>
            <w:rPr>
              <w:noProof/>
            </w:rPr>
            <w:drawing>
              <wp:inline distT="114300" distB="114300" distL="114300" distR="114300" wp14:anchorId="54BFB276" wp14:editId="592E2B10">
                <wp:extent cx="762000" cy="647700"/>
                <wp:effectExtent l="0" t="0" r="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762000" cy="647700"/>
                        </a:xfrm>
                        <a:prstGeom prst="rect">
                          <a:avLst/>
                        </a:prstGeom>
                        <a:ln/>
                      </pic:spPr>
                    </pic:pic>
                  </a:graphicData>
                </a:graphic>
              </wp:inline>
            </w:drawing>
          </w:r>
        </w:p>
      </w:tc>
      <w:tc>
        <w:tcPr>
          <w:tcW w:w="9735" w:type="dxa"/>
          <w:tcMar>
            <w:top w:w="100" w:type="dxa"/>
            <w:left w:w="100" w:type="dxa"/>
            <w:bottom w:w="100" w:type="dxa"/>
            <w:right w:w="100" w:type="dxa"/>
          </w:tcMar>
        </w:tcPr>
        <w:p w14:paraId="79E65D18" w14:textId="77777777" w:rsidR="009F60DE" w:rsidRDefault="00000000">
          <w:pPr>
            <w:widowControl w:val="0"/>
            <w:spacing w:line="240" w:lineRule="auto"/>
          </w:pPr>
          <w:r>
            <w:rPr>
              <w:noProof/>
            </w:rPr>
            <w:drawing>
              <wp:inline distT="114300" distB="114300" distL="114300" distR="114300" wp14:anchorId="5B36E89E" wp14:editId="6486CD23">
                <wp:extent cx="5305425" cy="666592"/>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b="35795"/>
                        <a:stretch>
                          <a:fillRect/>
                        </a:stretch>
                      </pic:blipFill>
                      <pic:spPr>
                        <a:xfrm>
                          <a:off x="0" y="0"/>
                          <a:ext cx="5305425" cy="666592"/>
                        </a:xfrm>
                        <a:prstGeom prst="rect">
                          <a:avLst/>
                        </a:prstGeom>
                        <a:ln/>
                      </pic:spPr>
                    </pic:pic>
                  </a:graphicData>
                </a:graphic>
              </wp:inline>
            </w:drawing>
          </w:r>
        </w:p>
      </w:tc>
    </w:tr>
  </w:tbl>
  <w:p w14:paraId="0F053274" w14:textId="77777777" w:rsidR="009F60DE" w:rsidRDefault="009F60D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28EAF" w14:textId="77777777" w:rsidR="003532AD" w:rsidRDefault="003532AD">
      <w:pPr>
        <w:spacing w:line="240" w:lineRule="auto"/>
      </w:pPr>
      <w:r>
        <w:separator/>
      </w:r>
    </w:p>
  </w:footnote>
  <w:footnote w:type="continuationSeparator" w:id="0">
    <w:p w14:paraId="141A151A" w14:textId="77777777" w:rsidR="003532AD" w:rsidRDefault="003532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44D98" w14:textId="77777777" w:rsidR="009F60DE" w:rsidRDefault="00000000">
    <w:r>
      <w:rPr>
        <w:noProof/>
      </w:rPr>
      <w:drawing>
        <wp:anchor distT="114300" distB="114300" distL="114300" distR="114300" simplePos="0" relativeHeight="251658240" behindDoc="1" locked="0" layoutInCell="1" hidden="0" allowOverlap="1" wp14:anchorId="46FA55A9" wp14:editId="0CB507A5">
          <wp:simplePos x="0" y="0"/>
          <wp:positionH relativeFrom="page">
            <wp:posOffset>2520000</wp:posOffset>
          </wp:positionH>
          <wp:positionV relativeFrom="page">
            <wp:posOffset>5760000</wp:posOffset>
          </wp:positionV>
          <wp:extent cx="5580000" cy="5575300"/>
          <wp:effectExtent l="0" t="0" r="0" b="0"/>
          <wp:wrapNone/>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5580000" cy="557530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FA28" w14:textId="77777777" w:rsidR="009F60DE" w:rsidRDefault="00000000">
    <w:r>
      <w:rPr>
        <w:noProof/>
      </w:rPr>
      <w:drawing>
        <wp:anchor distT="114300" distB="114300" distL="114300" distR="114300" simplePos="0" relativeHeight="251659264" behindDoc="1" locked="0" layoutInCell="1" hidden="0" allowOverlap="1" wp14:anchorId="1D0F32DD" wp14:editId="6B1EFE62">
          <wp:simplePos x="0" y="0"/>
          <wp:positionH relativeFrom="page">
            <wp:posOffset>2520000</wp:posOffset>
          </wp:positionH>
          <wp:positionV relativeFrom="page">
            <wp:posOffset>5760000</wp:posOffset>
          </wp:positionV>
          <wp:extent cx="5580000" cy="5575300"/>
          <wp:effectExtent l="0" t="0" r="0" b="0"/>
          <wp:wrapNone/>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5580000" cy="5575300"/>
                  </a:xfrm>
                  <a:prstGeom prst="rect">
                    <a:avLst/>
                  </a:prstGeom>
                  <a:ln/>
                </pic:spPr>
              </pic:pic>
            </a:graphicData>
          </a:graphic>
        </wp:anchor>
      </w:drawing>
    </w:r>
  </w:p>
  <w:tbl>
    <w:tblPr>
      <w:tblStyle w:val="a0"/>
      <w:tblW w:w="11160" w:type="dxa"/>
      <w:tblInd w:w="-1275" w:type="dxa"/>
      <w:tblLayout w:type="fixed"/>
      <w:tblLook w:val="0600" w:firstRow="0" w:lastRow="0" w:firstColumn="0" w:lastColumn="0" w:noHBand="1" w:noVBand="1"/>
    </w:tblPr>
    <w:tblGrid>
      <w:gridCol w:w="5655"/>
      <w:gridCol w:w="5505"/>
    </w:tblGrid>
    <w:tr w:rsidR="009F60DE" w14:paraId="5EE8DD4A" w14:textId="77777777">
      <w:tc>
        <w:tcPr>
          <w:tcW w:w="5655" w:type="dxa"/>
          <w:tcMar>
            <w:top w:w="100" w:type="dxa"/>
            <w:left w:w="100" w:type="dxa"/>
            <w:bottom w:w="100" w:type="dxa"/>
            <w:right w:w="100" w:type="dxa"/>
          </w:tcMar>
        </w:tcPr>
        <w:p w14:paraId="2BD38BA7" w14:textId="77777777" w:rsidR="009F60DE" w:rsidRDefault="00000000">
          <w:pPr>
            <w:widowControl w:val="0"/>
            <w:spacing w:line="240" w:lineRule="auto"/>
          </w:pPr>
          <w:r>
            <w:rPr>
              <w:noProof/>
            </w:rPr>
            <w:drawing>
              <wp:inline distT="114300" distB="114300" distL="114300" distR="114300" wp14:anchorId="1F11D4FD" wp14:editId="0A24AA3B">
                <wp:extent cx="2647950" cy="6731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2647950" cy="673100"/>
                        </a:xfrm>
                        <a:prstGeom prst="rect">
                          <a:avLst/>
                        </a:prstGeom>
                        <a:ln/>
                      </pic:spPr>
                    </pic:pic>
                  </a:graphicData>
                </a:graphic>
              </wp:inline>
            </w:drawing>
          </w:r>
        </w:p>
      </w:tc>
      <w:tc>
        <w:tcPr>
          <w:tcW w:w="5505" w:type="dxa"/>
          <w:tcMar>
            <w:top w:w="100" w:type="dxa"/>
            <w:left w:w="100" w:type="dxa"/>
            <w:bottom w:w="100" w:type="dxa"/>
            <w:right w:w="100" w:type="dxa"/>
          </w:tcMar>
        </w:tcPr>
        <w:p w14:paraId="6DA14534" w14:textId="77777777" w:rsidR="009F60DE" w:rsidRDefault="00000000">
          <w:pPr>
            <w:widowControl w:val="0"/>
            <w:spacing w:line="240" w:lineRule="auto"/>
            <w:jc w:val="right"/>
          </w:pPr>
          <w:r>
            <w:rPr>
              <w:noProof/>
            </w:rPr>
            <w:drawing>
              <wp:inline distT="114300" distB="114300" distL="114300" distR="114300" wp14:anchorId="3BA35560" wp14:editId="040F29B5">
                <wp:extent cx="1999163" cy="747888"/>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1999163" cy="747888"/>
                        </a:xfrm>
                        <a:prstGeom prst="rect">
                          <a:avLst/>
                        </a:prstGeom>
                        <a:ln/>
                      </pic:spPr>
                    </pic:pic>
                  </a:graphicData>
                </a:graphic>
              </wp:inline>
            </w:drawing>
          </w:r>
        </w:p>
      </w:tc>
    </w:tr>
  </w:tbl>
  <w:p w14:paraId="267E5466" w14:textId="77777777" w:rsidR="009F60DE" w:rsidRDefault="009F60D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B54EE"/>
    <w:multiLevelType w:val="multilevel"/>
    <w:tmpl w:val="02F82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D342244"/>
    <w:multiLevelType w:val="multilevel"/>
    <w:tmpl w:val="790AE190"/>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078672901">
    <w:abstractNumId w:val="0"/>
  </w:num>
  <w:num w:numId="2" w16cid:durableId="17979439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0DE"/>
    <w:rsid w:val="00095167"/>
    <w:rsid w:val="000C09D9"/>
    <w:rsid w:val="00103308"/>
    <w:rsid w:val="001410F9"/>
    <w:rsid w:val="00164B06"/>
    <w:rsid w:val="001D5D09"/>
    <w:rsid w:val="003532AD"/>
    <w:rsid w:val="00415E4F"/>
    <w:rsid w:val="00460390"/>
    <w:rsid w:val="0052456F"/>
    <w:rsid w:val="0065224B"/>
    <w:rsid w:val="00687586"/>
    <w:rsid w:val="006C20DD"/>
    <w:rsid w:val="007C0DFB"/>
    <w:rsid w:val="007C1D42"/>
    <w:rsid w:val="008666B6"/>
    <w:rsid w:val="0089164D"/>
    <w:rsid w:val="008F5F22"/>
    <w:rsid w:val="009F60DE"/>
    <w:rsid w:val="00BB77AE"/>
    <w:rsid w:val="00BF5EA8"/>
    <w:rsid w:val="00CD37C4"/>
    <w:rsid w:val="00D322F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CB7D5"/>
  <w15:docId w15:val="{32A57AE9-73B0-4CCF-BEAE-1CBD02521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Prrafodelista">
    <w:name w:val="List Paragraph"/>
    <w:basedOn w:val="Normal"/>
    <w:uiPriority w:val="34"/>
    <w:qFormat/>
    <w:rsid w:val="00D322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g"/></Relationships>
</file>

<file path=word/_rels/foot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229</TotalTime>
  <Pages>30</Pages>
  <Words>9365</Words>
  <Characters>51509</Characters>
  <Application>Microsoft Office Word</Application>
  <DocSecurity>0</DocSecurity>
  <Lines>429</Lines>
  <Paragraphs>121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Garcia Garrido, Victor</cp:lastModifiedBy>
  <cp:revision>7</cp:revision>
  <dcterms:created xsi:type="dcterms:W3CDTF">2026-05-04T17:16:00Z</dcterms:created>
  <dcterms:modified xsi:type="dcterms:W3CDTF">2026-05-08T10:05:00Z</dcterms:modified>
</cp:coreProperties>
</file>