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4A"/>
          <w:sz w:val="36"/>
          <w:szCs w:val="36"/>
        </w:rPr>
        <w:t xml:space="preserve">Questions for Trac Car Rental</w:t>
      </w:r>
    </w:p>
    <w:p>
      <w:pPr>
        <w:pBdr>
          <w:bottom w:val="single" w:color="1F6F4A" w:sz="8"/>
        </w:pBdr>
        <w:spacing w:after="240"/>
      </w:pPr>
      <w:r>
        <w:rPr>
          <w:color w:val="595959"/>
          <w:sz w:val="22"/>
          <w:szCs w:val="22"/>
        </w:rPr>
        <w:t xml:space="preserve">For the WhatsApp assistant</w:t>
      </w:r>
    </w:p>
    <w:p>
      <w:pPr>
        <w:spacing w:after="120"/>
      </w:pPr>
      <w:r>
        <w:rPr>
          <w:sz w:val="21"/>
          <w:szCs w:val="21"/>
        </w:rPr>
        <w:t xml:space="preserve">Just type your answer in the grey boxes. Short answers are perfect.</w:t>
      </w:r>
    </w:p>
    <w:p>
      <w:pPr>
        <w:spacing w:after="120"/>
      </w:pPr>
      <w:r>
        <w:rPr>
          <w:sz w:val="21"/>
          <w:szCs w:val="21"/>
        </w:rPr>
        <w:t xml:space="preserve">Anything you skip, the assistant simply won't answer. It will tell the customer your team will confirm, which is safe but slower for them.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Section 1 is the most important one. If you only answer one section, make it that.</w:t>
      </w:r>
    </w:p>
    <w:p>
      <w:pPr>
        <w:pStyle w:val="Heading1"/>
        <w:spacing w:after="120" w:before="380"/>
      </w:pPr>
      <w:r>
        <w:rPr>
          <w:b/>
          <w:bCs/>
          <w:color w:val="1F6F4A"/>
          <w:sz w:val="28"/>
          <w:szCs w:val="28"/>
        </w:rPr>
        <w:t xml:space="preserve">1.  Rates  —  please start here</w:t>
      </w:r>
    </w:p>
    <w:p>
      <w:pPr>
        <w:spacing w:after="120"/>
      </w:pPr>
      <w:r>
        <w:rPr>
          <w:sz w:val="21"/>
          <w:szCs w:val="21"/>
        </w:rPr>
        <w:t xml:space="preserve">You sent: Rio 280, and K3 / Sonet / Tucson / BRV 320, Staria 800, in USD.</w:t>
      </w:r>
    </w:p>
    <w:p>
      <w:pPr>
        <w:spacing w:after="120"/>
      </w:pPr>
      <w:r>
        <w:rPr>
          <w:sz w:val="21"/>
          <w:szCs w:val="21"/>
        </w:rPr>
        <w:t xml:space="preserve">I want to be sure I read these correctly before the assistant starts quoting customers, so just these two numbers will settle it: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1a.  For a Kia Rio, what does a customer pay for 1 day?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1b.  And what does a customer pay for 7 days?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1c.  Please confirm the rest below, and tick whether the price is per day or per week.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26"/>
      </w:tblGrid>
      <w:tr>
        <w:tc>
          <w:tcPr>
            <w:tcW w:type="dxa" w:w="0"/>
            <w:shd w:fill="E8F0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Vehicle</w:t>
            </w:r>
          </w:p>
        </w:tc>
        <w:tc>
          <w:tcPr>
            <w:tcW w:type="dxa" w:w="0"/>
            <w:shd w:fill="E8F0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Price</w:t>
            </w:r>
          </w:p>
        </w:tc>
        <w:tc>
          <w:tcPr>
            <w:tcW w:type="dxa" w:w="0"/>
            <w:shd w:fill="E8F0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Per day or per week?</w:t>
            </w:r>
          </w:p>
        </w:tc>
      </w:tr>
      <w:tr>
        <w:tc>
          <w:tcPr>
            <w:tcW w:type="dxa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Kia Rio (compact)</w:t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Kia K3 (mid-size)</w:t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Kia Sonet (small SUV)</w:t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Hyundai Tucson (SUV)</w:t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Honda BRV (7 seats)</w:t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Hyundai Staria (11 seats)</w:t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0" w:before="200"/>
      </w:pPr>
      <w:r>
        <w:rPr>
          <w:b/>
          <w:bCs/>
          <w:sz w:val="22"/>
          <w:szCs w:val="22"/>
        </w:rPr>
        <w:t xml:space="preserve">1d.  Is the 7% tax added on top of these prices, or already included?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1e.  Is there a minimum number of days a customer must rent?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pStyle w:val="Heading1"/>
        <w:spacing w:after="120" w:before="380"/>
      </w:pPr>
      <w:r>
        <w:rPr>
          <w:b/>
          <w:bCs/>
          <w:color w:val="1F6F4A"/>
          <w:sz w:val="28"/>
          <w:szCs w:val="28"/>
        </w:rPr>
        <w:t xml:space="preserve">2.  Quick ones  —  one word each</w:t>
      </w:r>
    </w:p>
    <w:p>
      <w:pPr>
        <w:spacing w:after="120" w:before="0"/>
      </w:pPr>
      <w:r>
        <w:rPr>
          <w:i/>
          <w:iCs/>
          <w:color w:val="595959"/>
          <w:sz w:val="19"/>
          <w:szCs w:val="19"/>
        </w:rPr>
        <w:t xml:space="preserve">These are asked constantly. Each one you answer turns a “let me check” into an instant reply.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2a.  Are all your cars automatic?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2b.  Can a customer drive on their own country's licence?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2c.  Do they need an International Driving Permit?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2d.  How much is the deposit on a standard rental?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2e.  How much is CDW+ per day?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2f.  How much is Full Risk per day?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2g.  Is mileage unlimited?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2h.  What is the fuel policy? (return it full? prepaid?) And how much is prepaid gas?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pStyle w:val="Heading1"/>
        <w:spacing w:after="120" w:before="380"/>
      </w:pPr>
      <w:r>
        <w:rPr>
          <w:b/>
          <w:bCs/>
          <w:color w:val="1F6F4A"/>
          <w:sz w:val="28"/>
          <w:szCs w:val="28"/>
        </w:rPr>
        <w:t xml:space="preserve">3.  Rules customers ask about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3a.  Can customers drive on unpaved roads, or into Arikok National Park?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3b.  Can a customer cancel? How late, and is there a fee?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3c.  If someone returns the car late, is there a grace period or a fee?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3d.  Can someone add a second driver? Is there a charge?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3e.  Smoking? Pets? Any cleaning fee?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pStyle w:val="Heading1"/>
        <w:spacing w:after="120" w:before="380"/>
      </w:pPr>
      <w:r>
        <w:rPr>
          <w:b/>
          <w:bCs/>
          <w:color w:val="1F6F4A"/>
          <w:sz w:val="28"/>
          <w:szCs w:val="28"/>
        </w:rPr>
        <w:t xml:space="preserve">4.  When something goes wrong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4a.  If a customer breaks down or has an accident, what should they do?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4b.  Is there an emergency or after-hours number they can call?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4c.  Is there a phone number customers can call normally, or is it WhatsApp and email only?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pStyle w:val="Heading1"/>
        <w:spacing w:after="120" w:before="380"/>
      </w:pPr>
      <w:r>
        <w:rPr>
          <w:b/>
          <w:bCs/>
          <w:color w:val="1F6F4A"/>
          <w:sz w:val="28"/>
          <w:szCs w:val="28"/>
        </w:rPr>
        <w:t xml:space="preserve">5.  Hours</w:t>
      </w:r>
    </w:p>
    <w:p>
      <w:pPr>
        <w:spacing w:after="120"/>
      </w:pPr>
      <w:r>
        <w:rPr>
          <w:sz w:val="21"/>
          <w:szCs w:val="21"/>
        </w:rPr>
        <w:t xml:space="preserve">You said 09:00 to 18:00.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5a.  Is that the same every day, including Saturday and Sunday?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5b.  Are you closed on any public holidays?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pStyle w:val="Heading1"/>
        <w:spacing w:after="120" w:before="380"/>
      </w:pPr>
      <w:r>
        <w:rPr>
          <w:b/>
          <w:bCs/>
          <w:color w:val="1F6F4A"/>
          <w:sz w:val="28"/>
          <w:szCs w:val="28"/>
        </w:rPr>
        <w:t xml:space="preserve">6.  A few small ones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6a.  You confirmed “Toyota Rent A Car Aruba” is the old name, and it is now removed from the assistant. One follow-up: returning customers, old reviews and old listings will keep bringing it up. If someone asks “is this Toyota Rent A Car?”, should the assistant answer “that was our previous name, we are Trac now” — or say nothing and pass it to your team?</w:t>
      </w:r>
    </w:p>
    <w:p>
      <w:pPr>
        <w:spacing w:after="120" w:before="0"/>
      </w:pPr>
      <w:r>
        <w:rPr>
          <w:i/>
          <w:iCs/>
          <w:color w:val="595959"/>
          <w:sz w:val="19"/>
          <w:szCs w:val="19"/>
        </w:rPr>
        <w:t xml:space="preserve">Right now it passes it to your team, which is safe but slow for a simple question. Say the word and it can just answer it directly.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6b.  Luggage transport is listed at $30. Is that $30 each way, or $30 for the round trip?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6c.  Can a car be returned somewhere other than your office?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6d.  You mentioned Dutch and Portuguese. Right now the assistant replies in English and Spanish only, because your notes said “English and Spanish only”. Do you want Dutch and Portuguese added?</w:t>
      </w:r>
    </w:p>
    <w:p>
      <w:pPr>
        <w:spacing w:after="120" w:before="0"/>
      </w:pPr>
      <w:r>
        <w:rPr>
          <w:i/>
          <w:iCs/>
          <w:color w:val="595959"/>
          <w:sz w:val="19"/>
          <w:szCs w:val="19"/>
        </w:rPr>
        <w:t xml:space="preserve">Worth knowing: if a customer writes in Dutch and your team then takes over the chat, your staff would need to read it too.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6e.  Which WhatsApp number or email should the assistant send booking requests and escalations to?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after="0" w:before="200"/>
      </w:pPr>
      <w:r>
        <w:rPr>
          <w:b/>
          <w:bCs/>
          <w:sz w:val="22"/>
          <w:szCs w:val="22"/>
        </w:rPr>
        <w:t xml:space="preserve">6f.  Is there anything the assistant should never say or promise?</w:t>
      </w:r>
    </w:p>
    <w:p>
      <w:pPr>
        <w:pBdr>
          <w:bottom w:val="single" w:color="BFBFBF" w:sz="6"/>
        </w:pBdr>
        <w:shd w:fill="F2F2F2" w:val="clear"/>
        <w:spacing w:after="220" w:before="60"/>
      </w:pPr>
      <w:r>
        <w:rPr>
          <w:color w:val="7F7F7F"/>
          <w:sz w:val="20"/>
          <w:szCs w:val="20"/>
        </w:rPr>
        <w:t xml:space="preserve">  </w:t>
      </w:r>
    </w:p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Thank you!  Send this back however is easiest — the file, a photo, or just typed in a message.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2026-07-27T15:18:44.660Z</dcterms:created>
  <dcterms:modified xsi:type="dcterms:W3CDTF">2026-07-27T15:18:44.673Z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