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SEMINÁRIO TEOLÓGICO BATISTA POTIGUAR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 DE MATRÍCULA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4"/>
          <w:szCs w:val="24"/>
          <w:rtl w:val="0"/>
        </w:rPr>
        <w:t xml:space="preserve">MATRÍCULA: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${matricula}</w:t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IDENTIFICAÇÃO</w:t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${nome}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Telefone: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${telefone}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ab/>
        <w:tab/>
        <w:t xml:space="preserve">E-mail: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76" w:lineRule="auto"/>
        <w:jc w:val="both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Data Nascimento: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${nascimento}</w:t>
        <w:tab/>
        <w:tab/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Naturalidade: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${naturalidade}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both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Filiação: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${filiacao}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CPF nº: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${cpf}</w:t>
        <w:tab/>
        <w:tab/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Estado Civil: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${estado_civil}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Escolaridade: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${escolaridade}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Endereço: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${endereco}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INFORMAÇÕES ACADÊMICAS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Tipo de Matrícula(a):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Aluno(a) Regular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Período letivo inicial: $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{perlet}</w:t>
        <w:tab/>
        <w:tab/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Data de ingresso: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${dt_ingresso}</w:t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INFORMAÇÕES ECLESIÁSTICAS</w:t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Igreja da qual é membro: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${igreja}</w:t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Cidade e estado da Igreja: $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{cidade_igreja}</w:t>
        <w:tab/>
        <w:tab/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Nome do Pastor: $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{pastor}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Telefone do Pastor: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${tel_pastor}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ASSINATURAS</w:t>
      </w:r>
    </w:p>
    <w:p w:rsidR="00000000" w:rsidDel="00000000" w:rsidP="00000000" w:rsidRDefault="00000000" w:rsidRPr="00000000" w14:paraId="0000001C">
      <w:pPr>
        <w:pageBreakBefore w:val="0"/>
        <w:spacing w:after="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6084376</wp:posOffset>
            </wp:positionV>
            <wp:extent cx="2532913" cy="64433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297" l="0" r="0" t="27297"/>
                    <a:stretch>
                      <a:fillRect/>
                    </a:stretch>
                  </pic:blipFill>
                  <pic:spPr>
                    <a:xfrm>
                      <a:off x="0" y="0"/>
                      <a:ext cx="2532913" cy="644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6834" w:w="11909" w:orient="portrait"/>
      <w:pgMar w:bottom="1133.8582677165355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</w:rPr>
      <w:drawing>
        <wp:inline distB="114300" distT="114300" distL="114300" distR="114300">
          <wp:extent cx="1524000" cy="10858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790" l="7636" r="8776" t="10489"/>
                  <a:stretch>
                    <a:fillRect/>
                  </a:stretch>
                </pic:blipFill>
                <pic:spPr>
                  <a:xfrm>
                    <a:off x="0" y="0"/>
                    <a:ext cx="1524000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1"/>
      <w:tblW w:w="10091.338582677166" w:type="dxa"/>
      <w:jc w:val="center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400"/>
    </w:tblPr>
    <w:tblGrid>
      <w:gridCol w:w="5045.669291338583"/>
      <w:gridCol w:w="5045.669291338583"/>
      <w:tblGridChange w:id="0">
        <w:tblGrid>
          <w:gridCol w:w="5045.669291338583"/>
          <w:gridCol w:w="5045.669291338583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1F">
          <w:pPr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0">
          <w:pPr>
            <w:spacing w:after="0" w:line="240" w:lineRule="auto"/>
            <w:jc w:val="righ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