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3494985"/>
        <w:docPartObj>
          <w:docPartGallery w:val="Cover Pages"/>
          <w:docPartUnique/>
        </w:docPartObj>
      </w:sdtPr>
      <w:sdtEndPr>
        <w:rPr>
          <w:rFonts w:ascii="Verdana" w:eastAsia="Times New Roman" w:hAnsi="Verdana" w:cs="Times New Roman"/>
          <w:caps/>
          <w:color w:val="000000"/>
          <w:sz w:val="20"/>
          <w:szCs w:val="20"/>
          <w:lang w:val="es-MX" w:eastAsia="es-MX"/>
        </w:rPr>
      </w:sdtEndPr>
      <w:sdtContent>
        <w:p w:rsidR="00E03189" w:rsidRDefault="00E03189">
          <w:pPr>
            <w:pStyle w:val="Sinespaciado"/>
          </w:pPr>
          <w:r>
            <w:rPr>
              <w:noProof/>
              <w:lang w:val="es-MX" w:eastAsia="es-MX"/>
            </w:rPr>
            <mc:AlternateContent>
              <mc:Choice Requires="wpg">
                <w:drawing>
                  <wp:anchor distT="0" distB="0" distL="114300" distR="114300" simplePos="0" relativeHeight="251659264" behindDoc="1" locked="0" layoutInCell="1" allowOverlap="1" wp14:anchorId="06AE180A" wp14:editId="5FDCECD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5" name="Grupo 5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6" name="Rectángulo 5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Pentágono 5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78323297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03189" w:rsidRDefault="00E03189">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8" name="Grupo 58"/>
                            <wpg:cNvGrpSpPr/>
                            <wpg:grpSpPr>
                              <a:xfrm>
                                <a:off x="76200" y="4210050"/>
                                <a:ext cx="2057400" cy="4910328"/>
                                <a:chOff x="80645" y="4211812"/>
                                <a:chExt cx="1306273" cy="3121026"/>
                              </a:xfrm>
                            </wpg:grpSpPr>
                            <wpg:grpSp>
                              <wpg:cNvPr id="59" name="Grupo 59"/>
                              <wpg:cNvGrpSpPr>
                                <a:grpSpLocks noChangeAspect="1"/>
                              </wpg:cNvGrpSpPr>
                              <wpg:grpSpPr>
                                <a:xfrm>
                                  <a:off x="141062" y="4211812"/>
                                  <a:ext cx="1047750" cy="3121026"/>
                                  <a:chOff x="141062" y="4211812"/>
                                  <a:chExt cx="1047750" cy="3121026"/>
                                </a:xfrm>
                              </wpg:grpSpPr>
                              <wps:wsp>
                                <wps:cNvPr id="60" name="Forma libre 6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a libre 6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a libre 7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a libre 7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2" name="Grupo 72"/>
                              <wpg:cNvGrpSpPr>
                                <a:grpSpLocks noChangeAspect="1"/>
                              </wpg:cNvGrpSpPr>
                              <wpg:grpSpPr>
                                <a:xfrm>
                                  <a:off x="80645" y="4826972"/>
                                  <a:ext cx="1306273" cy="2505863"/>
                                  <a:chOff x="80645" y="4649964"/>
                                  <a:chExt cx="874712" cy="1677988"/>
                                </a:xfrm>
                              </wpg:grpSpPr>
                              <wps:wsp>
                                <wps:cNvPr id="73" name="Forma libre 7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7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7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7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7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7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7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8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a libre 8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a libre 8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a libre 8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AE180A" id="Grupo 5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">
                    <v:rect id="Rectángulo 5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de8YA&#10;AADbAAAADwAAAGRycy9kb3ducmV2LnhtbESPQWvCQBSE74L/YXmF3nRToVKjq4hQaClFqkH09sw+&#10;s9Hs25Ddmthf3xUKPQ4z8w0zW3S2EldqfOlYwdMwAUGcO11yoSDbvg5eQPiArLFyTApu5GEx7/dm&#10;mGrX8hddN6EQEcI+RQUmhDqV0ueGLPqhq4mjd3KNxRBlU0jdYBvhtpKjJBlLiyXHBYM1rQzll823&#10;VeDOP5Pso/28HLdmku8Oo2L/vm6VenzollMQgbrwH/5rv2kFz2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Ade8YAAADbAAAADwAAAAAAAAAAAAAAAACYAgAAZHJz&#10;L2Rvd25yZXYueG1sUEsFBgAAAAAEAAQA9QAAAIsDAAAAAA==&#10;" fillcolor="#099bd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5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t/sYA&#10;AADbAAAADwAAAGRycy9kb3ducmV2LnhtbESP0WrCQBRE3wX/YbmCb2aTilpSV6kthT5YbW0/4DZ7&#10;m0Szd0N2NbFf7wqCj8PMnGHmy85U4kSNKy0rSKIYBHFmdcm5gp/vt9EjCOeRNVaWScGZHCwX/d4c&#10;U21b/qLTzuciQNilqKDwvk6ldFlBBl1ka+Lg/dnGoA+yyaVusA1wU8mHOJ5KgyWHhQJreikoO+yO&#10;RoFJ1slq1f1vtu3+c/xbH30bv34oNRx0z08gPHX+Hr6137WCyQy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pt/sYAAADbAAAADwAAAAAAAAAAAAAAAACYAgAAZHJz&#10;L2Rvd25yZXYueG1sUEsFBgAAAAAEAAQA9QAAAIsDAAAAAA==&#10;" adj="18883" fillcolor="#ffc000 [3204]" stroked="f" strokeweight="1pt">
                      <v:textbox inset=",0,14.4pt,0">
                        <w:txbxContent>
                          <w:sdt>
                            <w:sdtPr>
                              <w:rPr>
                                <w:color w:val="FFFFFF" w:themeColor="background1"/>
                                <w:sz w:val="28"/>
                                <w:szCs w:val="28"/>
                              </w:rPr>
                              <w:alias w:val="Fecha"/>
                              <w:tag w:val=""/>
                              <w:id w:val="78323297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03189" w:rsidRDefault="00E03189">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Grupo 5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o:lock v:ext="edit" aspectratio="t"/>
                        <v:shape id="Forma libre 6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0JrwA&#10;AADbAAAADwAAAGRycy9kb3ducmV2LnhtbERPuwrCMBTdBf8hXMFFNNVBpBpFRKmOvvZLc22rzU1p&#10;Yq1+vRkEx8N5L1atKUVDtSssKxiPIhDEqdUFZwou591wBsJ5ZI2lZVLwJgerZbezwFjbFx+pOflM&#10;hBB2MSrIva9iKV2ak0E3shVx4G62NugDrDOpa3yFcFPKSRRNpcGCQ0OOFW1ySh+np1GgP+fENibJ&#10;NoPrYXtbJ7N9cndK9Xvteg7CU+v/4p97rxVMw/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SnQmvAAAANsAAAAPAAAAAAAAAAAAAAAAAJgCAABkcnMvZG93bnJldi54&#10;bWxQSwUGAAAAAAQABAD1AAAAgQMAAAAA&#10;" path="m,l39,152,84,304r38,113l122,440,76,306,39,180,6,53,,xe" fillcolor="#099bdd [3215]" strokecolor="#099bdd [3215]" strokeweight="0">
                          <v:path arrowok="t" o:connecttype="custom" o:connectlocs="0,0;61913,241300;133350,482600;193675,661988;193675,698500;120650,485775;61913,285750;9525,84138;0,0" o:connectangles="0,0,0,0,0,0,0,0,0"/>
                        </v:shape>
                        <v:shape id="Forma libre 6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nJ8IA&#10;AADbAAAADwAAAGRycy9kb3ducmV2LnhtbESPQYvCMBSE7wv+h/AEb2vqgkWqUarg4mUPq/sD3jbP&#10;ptq8lCTa+u83C4LHYWa+YVabwbbiTj40jhXMphkI4srphmsFP6f9+wJEiMgaW8ek4EEBNuvR2woL&#10;7Xr+pvsx1iJBOBSowMTYFVKGypDFMHUdcfLOzluMSfpaao99gttWfmRZLi02nBYMdrQzVF2PN6vg&#10;pvPd53w+XC+/vSv9+WtbHpxRajIeyiWISEN8hZ/tg1aQz+D/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WcnwgAAANsAAAAPAAAAAAAAAAAAAAAAAJgCAABkcnMvZG93&#10;bnJldi54bWxQSwUGAAAAAAQABAD1AAAAhwMAAAAA&#10;" path="m,l8,19,37,93r30,74l116,269r-8,l60,169,30,98,1,25,,xe" fillcolor="#099bdd [3215]" strokecolor="#099bdd [3215]" strokeweight="0">
                          <v:path arrowok="t" o:connecttype="custom" o:connectlocs="0,0;12700,30163;58738,147638;106363,265113;184150,427038;171450,427038;95250,268288;47625,155575;1588,39688;0,0" o:connectangles="0,0,0,0,0,0,0,0,0,0"/>
                        </v:shape>
                        <v:shape id="Forma libre 6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Q5MMA&#10;AADbAAAADwAAAGRycy9kb3ducmV2LnhtbESPQYvCMBSE78L+h/AWvGm6VUSqUZYFQUUQdVnw9mie&#10;bd3mpSRR6783guBxmJlvmOm8NbW4kvOVZQVf/QQEcW51xYWC38OiNwbhA7LG2jIpuJOH+eyjM8VM&#10;2xvv6LoPhYgQ9hkqKENoMil9XpJB37cNcfRO1hkMUbpCaoe3CDe1TJNkJA1WHBdKbOinpPx/fzEK&#10;tsP7GVcXs0sHh2TlcNMs139Hpbqf7fcERKA2vMOv9lIrGKXw/BJ/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CQ5MMAAADbAAAADwAAAAAAAAAAAAAAAACYAgAAZHJzL2Rv&#10;d25yZXYueG1sUEsFBgAAAAAEAAQA9QAAAIgDAAAAAA==&#10;" path="m,l,,1,79r2,80l12,317,23,476,39,634,58,792,83,948r24,138l135,1223r5,49l138,1262,105,1106,77,949,53,792,35,634,20,476,9,317,2,159,,79,,xe" fillcolor="#099bdd [3215]" strokecolor="#099bd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6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UdMAA&#10;AADbAAAADwAAAGRycy9kb3ducmV2LnhtbERPy4rCMBTdC/MP4Q7MzqbtgEg1FhkQXbgZH7i9NNe2&#10;2Nx0mqitXz8RBJeH857nvWnEjTpXW1aQRDEI4sLqmksFh/1qPAXhPLLGxjIpGMhBvvgYzTHT9s6/&#10;dNv5UoQQdhkqqLxvMyldUZFBF9mWOHBn2xn0AXal1B3eQ7hpZBrHE2mw5tBQYUs/FRWX3dUoOJWP&#10;uE3/fJKsj0MY9qj1Zjso9fXZL2cgPPX+LX65N1rB5Bu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AUdMAAAADbAAAADwAAAAAAAAAAAAAAAACYAgAAZHJzL2Rvd25y&#10;ZXYueG1sUEsFBgAAAAAEAAQA9QAAAIUDAAAAAA==&#10;" path="m45,r,l35,66r-9,67l14,267,6,401,3,534,6,669r8,134l18,854r,-3l9,814,8,803,1,669,,534,3,401,12,267,25,132,34,66,45,xe" fillcolor="#099bdd [3215]" strokecolor="#099bd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6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9L+cQA&#10;AADbAAAADwAAAGRycy9kb3ducmV2LnhtbESPT2sCMRTE74LfITzBm2YrdW3XzUoptJR60pZCb8/N&#10;2z9087IkUddv3wiCx2FmfsPkm8F04kTOt5YVPMwTEMSl1S3XCr6/3mZPIHxA1thZJgUX8rApxqMc&#10;M23PvKPTPtQiQthnqKAJoc+k9GVDBv3c9sTRq6wzGKJ0tdQOzxFuOrlIklQabDkuNNjTa0Pl3/5o&#10;FFhJrqKfVfu8+DTpNvy+V8uDUWo6GV7WIAIN4R6+tT+0gvQRrl/iD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fS/nEAAAA2wAAAA8AAAAAAAAAAAAAAAAAmAIAAGRycy9k&#10;b3ducmV2LnhtbFBLBQYAAAAABAAEAPUAAACJAwAAAAA=&#10;" path="m,l10,44r11,82l34,207r19,86l75,380r25,86l120,521r21,55l152,618r2,11l140,595,115,532,93,468,67,383,47,295,28,207,12,104,,xe" fillcolor="#099bdd [3215]" strokecolor="#099bd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6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qNsMEA&#10;AADbAAAADwAAAGRycy9kb3ducmV2LnhtbESPQWsCMRSE7wX/Q3iCt5pVVMpqlCoI7bFqPT83r5uw&#10;m5clSXX77xtB8DjMzDfMatO7VlwpROtZwWRcgCCuvLZcKzgd969vIGJC1th6JgV/FGGzHryssNT+&#10;xl90PaRaZAjHEhWYlLpSylgZchjHviPO3o8PDlOWoZY64C3DXSunRbGQDi3nBYMd7QxVzeHXKQgm&#10;bZvTPGxnze78ub9Ye/n2VqnRsH9fgkjUp2f40f7QChZzuH/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6jbDBAAAA2wAAAA8AAAAAAAAAAAAAAAAAmAIAAGRycy9kb3du&#10;cmV2LnhtbFBLBQYAAAAABAAEAPUAAACGAwAAAAA=&#10;" path="m,l33,69r-9,l12,35,,xe" fillcolor="#099bdd [3215]" strokecolor="#099bdd [3215]" strokeweight="0">
                          <v:path arrowok="t" o:connecttype="custom" o:connectlocs="0,0;52388,109538;38100,109538;19050,55563;0,0" o:connectangles="0,0,0,0,0"/>
                        </v:shape>
                        <v:shape id="Forma libre 6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qTcIA&#10;AADbAAAADwAAAGRycy9kb3ducmV2LnhtbESPQWvCQBSE70L/w/IKvUjd1EOQ1FVUqPFWTPoDHtln&#10;Err7NuyuMf77riD0OMzMN8x6O1kjRvKhd6zgY5GBIG6c7rlV8FN/va9AhIis0TgmBXcKsN28zNZY&#10;aHfjM41VbEWCcChQQRfjUEgZmo4shoUbiJN3cd5iTNK3Unu8Jbg1cpllubTYc1rocKBDR81vdbUK&#10;TDV3x3qg9ns8lc7c9+WFfKnU2+u0+wQRaYr/4Wf7pBXkOTy+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upNwgAAANsAAAAPAAAAAAAAAAAAAAAAAJgCAABkcnMvZG93&#10;bnJldi54bWxQSwUGAAAAAAQABAD1AAAAhwMAAAAA&#10;" path="m,l9,37r,3l15,93,5,49,,xe" fillcolor="#099bdd [3215]" strokecolor="#099bdd [3215]" strokeweight="0">
                          <v:path arrowok="t" o:connecttype="custom" o:connectlocs="0,0;14288,58738;14288,63500;23813,147638;7938,77788;0,0" o:connectangles="0,0,0,0,0,0"/>
                        </v:shape>
                        <v:shape id="Forma libre 6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rscMA&#10;AADbAAAADwAAAGRycy9kb3ducmV2LnhtbESPT0sDMRTE74LfITzBm80quMq2afEPgifFKkhvj81r&#10;srp5CUncbL+9EYQeh5n5DbPazG4UE8U0eFZwuWhAEPdeD2wUfLw/XdyCSBlZ4+iZFBwowWZ9erLC&#10;TvvCbzRtsxEVwqlDBTbn0EmZeksO08IH4urtfXSYq4xG6oilwt0or5qmlQ4HrgsWAz1Y6r+3P07B&#10;Z2tKuC529xXK/cG8Pu5fop2UOj+b75YgMs35GP5vP2sF7Q38fa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erscMAAADbAAAADwAAAAAAAAAAAAAAAACYAgAAZHJzL2Rv&#10;d25yZXYueG1sUEsFBgAAAAAEAAQA9QAAAIgDAAAAAA==&#10;" path="m394,r,l356,38,319,77r-35,40l249,160r-42,58l168,276r-37,63l98,402,69,467,45,535,26,604,14,673,7,746,6,766,,749r1,-5l7,673,21,603,40,533,65,466,94,400r33,-64l164,275r40,-60l248,158r34,-42l318,76,354,37,394,xe" fillcolor="#099bdd [3215]" strokecolor="#099bd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6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ou8QA&#10;AADbAAAADwAAAGRycy9kb3ducmV2LnhtbERPTWvCQBC9C/6HZQQvopvmIBJdQ2lpLC1CqiJ4m2an&#10;SWh2NmS3mvTXdw9Cj4/3vUl704grda62rOBhEYEgLqyuuVRwOr7MVyCcR9bYWCYFAzlIt+PRBhNt&#10;b/xB14MvRQhhl6CCyvs2kdIVFRl0C9sSB+7LdgZ9gF0pdYe3EG4aGUfRUhqsOTRU2NJTRcX34cco&#10;2L/5C8/y/DP+3WXP2XCO3/MhVmo66R/XIDz1/l98d79qBcswNnw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eaLvEAAAA2wAAAA8AAAAAAAAAAAAAAAAAmAIAAGRycy9k&#10;b3ducmV2LnhtbFBLBQYAAAAABAAEAPUAAACJAwAAAAA=&#10;" path="m,l6,16r1,3l11,80r9,52l33,185r3,9l21,161,15,145,5,81,1,41,,xe" fillcolor="#099bdd [3215]" strokecolor="#099bdd [3215]" strokeweight="0">
                          <v:path arrowok="t" o:connecttype="custom" o:connectlocs="0,0;9525,25400;11113,30163;17463,127000;31750,209550;52388,293688;57150,307975;33338,255588;23813,230188;7938,128588;1588,65088;0,0" o:connectangles="0,0,0,0,0,0,0,0,0,0,0,0"/>
                        </v:shape>
                        <v:shape id="Forma libre 6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Rf8UA&#10;AADbAAAADwAAAGRycy9kb3ducmV2LnhtbESPQWvCQBSE74X+h+UJvdWNUsTGbMQWauupmHqIt0f2&#10;mQ1m38bsVtN/7woFj8PMfMNky8G24ky9bxwrmIwTEMSV0w3XCnY/H89zED4ga2wdk4I/8rDMHx8y&#10;TLW78JbORahFhLBPUYEJoUul9JUhi37sOuLoHVxvMUTZ11L3eIlw28ppksykxYbjgsGO3g1Vx+LX&#10;Kjit1hv9uX/ZfxfzbflmTuV6uimVehoNqwWIQEO4h//bX1rB7BVuX+IP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F/xQAAANsAAAAPAAAAAAAAAAAAAAAAAJgCAABkcnMv&#10;ZG93bnJldi54bWxQSwUGAAAAAAQABAD1AAAAigMAAAAA&#10;" path="m,l31,65r-8,l,xe" fillcolor="#099bdd [3215]" strokecolor="#099bdd [3215]" strokeweight="0">
                          <v:path arrowok="t" o:connecttype="custom" o:connectlocs="0,0;49213,103188;36513,103188;0,0" o:connectangles="0,0,0,0"/>
                        </v:shape>
                        <v:shape id="Forma libre 7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7sEA&#10;AADbAAAADwAAAGRycy9kb3ducmV2LnhtbERPTYvCMBC9C/6HMIK3NdWDrl2jqCB4EtaqsLehmW3r&#10;NpOaRK37681B8Ph437NFa2pxI+crywqGgwQEcW51xYWCQ7b5+AThA7LG2jIpeJCHxbzbmWGq7Z2/&#10;6bYPhYgh7FNUUIbQpFL6vCSDfmAb4sj9WmcwROgKqR3eY7ip5ShJxtJgxbGhxIbWJeV/+6tRcN7+&#10;889ustpcmilXq+KcHU8uU6rfa5dfIAK14S1+ubdawSSuj1/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Iu7BAAAA2wAAAA8AAAAAAAAAAAAAAAAAmAIAAGRycy9kb3du&#10;cmV2LnhtbFBLBQYAAAAABAAEAPUAAACGAwAAAAA=&#10;" path="m,l6,17,7,42,6,39,,23,,xe" fillcolor="#099bdd [3215]" strokecolor="#099bdd [3215]" strokeweight="0">
                          <v:path arrowok="t" o:connecttype="custom" o:connectlocs="0,0;9525,26988;11113,66675;9525,61913;0,36513;0,0" o:connectangles="0,0,0,0,0,0"/>
                        </v:shape>
                        <v:shape id="Forma libre 7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Eg8UA&#10;AADbAAAADwAAAGRycy9kb3ducmV2LnhtbESPT2vCQBTE70K/w/IKvZmNHlpJXcUWRBEK9c+lt0f2&#10;mUSzb+PuaqKfvisIHoeZ+Q0znnamFhdyvrKsYJCkIIhzqysuFOy28/4IhA/IGmvLpOBKHqaTl94Y&#10;M21bXtNlEwoRIewzVFCG0GRS+rwkgz6xDXH09tYZDFG6QmqHbYSbWg7T9F0arDgulNjQd0n5cXM2&#10;Cmybn7/cX42n2cEsbvufdri6/Sr19trNPkEE6sIz/GgvtYKPAdy/xB8g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cSDxQAAANsAAAAPAAAAAAAAAAAAAAAAAJgCAABkcnMv&#10;ZG93bnJldi54bWxQSwUGAAAAAAQABAD1AAAAigMAAAAA&#10;" path="m,l6,16,21,49,33,84r12,34l44,118,13,53,11,42,,xe" fillcolor="#099bdd [3215]" strokecolor="#099bdd [3215]" strokeweight="0">
                          <v:path arrowok="t" o:connecttype="custom" o:connectlocs="0,0;9525,25400;33338,77788;52388,133350;71438,187325;69850,187325;20638,84138;17463,66675;0,0" o:connectangles="0,0,0,0,0,0,0,0,0"/>
                        </v:shape>
                      </v:group>
                      <v:group id="Grupo 7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o:lock v:ext="edit" aspectratio="t"/>
                        <v:shape id="Forma libre 7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V48cA&#10;AADbAAAADwAAAGRycy9kb3ducmV2LnhtbESPT0vDQBTE74LfYXlCb3ajBZWYTRGh1YNt7R/B4yP7&#10;TKLZt2l2k6x+elcQehxm5jdMNg+mEQN1rras4GqagCAurK65VHDYLy7vQDiPrLGxTAq+ycE8Pz/L&#10;MNV25C0NO1+KCGGXooLK+zaV0hUVGXRT2xJH78N2Bn2UXSl1h2OEm0ZeJ8mNNFhzXKiwpceKiq9d&#10;bxSsVz/vm6fXfvH5Esyxf1uH5WoTlJpchId7EJ6CP4X/289awe0M/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J1ePHAAAA2wAAAA8AAAAAAAAAAAAAAAAAmAIAAGRy&#10;cy9kb3ducmV2LnhtbFBLBQYAAAAABAAEAPUAAACMAwAAAAA=&#10;" path="m,l41,155,86,309r39,116l125,450,79,311,41,183,7,54,,xe" fillcolor="#099bdd [3215]" strokecolor="#099bdd [3215]" strokeweight="0">
                          <v:fill opacity="13107f"/>
                          <v:stroke opacity="13107f"/>
                          <v:path arrowok="t" o:connecttype="custom" o:connectlocs="0,0;65088,246063;136525,490538;198438,674688;198438,714375;125413,493713;65088,290513;11113,85725;0,0" o:connectangles="0,0,0,0,0,0,0,0,0"/>
                        </v:shape>
                        <v:shape id="Forma libre 7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wzasQA&#10;AADbAAAADwAAAGRycy9kb3ducmV2LnhtbESP0WrCQBRE3wv+w3IFX0qzibS2RFcRtbRPimk+4JK9&#10;JsHs3ZBdk/j33ULBx2FmzjCrzWga0VPnassKkigGQVxYXXOpIP/5fPkA4TyyxsYyKbiTg8168rTC&#10;VNuBz9RnvhQBwi5FBZX3bSqlKyoy6CLbEgfvYjuDPsiulLrDIcBNI+dxvJAGaw4LFba0q6i4Zjej&#10;IDvyrT28cX7an55H87VIzGWXKDWbjtslCE+jf4T/299awfsr/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8M2rEAAAA2wAAAA8AAAAAAAAAAAAAAAAAmAIAAGRycy9k&#10;b3ducmV2LnhtbFBLBQYAAAAABAAEAPUAAACJAwAAAAA=&#10;" path="m,l8,20,37,96r32,74l118,275r-9,l61,174,30,100,,26,,xe" fillcolor="#099bdd [3215]" strokecolor="#099bdd [3215]" strokeweight="0">
                          <v:fill opacity="13107f"/>
                          <v:stroke opacity="13107f"/>
                          <v:path arrowok="t" o:connecttype="custom" o:connectlocs="0,0;12700,31750;58738,152400;109538,269875;187325,436563;173038,436563;96838,276225;47625,158750;0,41275;0,0" o:connectangles="0,0,0,0,0,0,0,0,0,0"/>
                        </v:shape>
                        <v:shape id="Forma libre 7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5058UA&#10;AADbAAAADwAAAGRycy9kb3ducmV2LnhtbESPzWsCMRTE7wX/h/AK3mq2iq1sjSKCH6el2h56fN28&#10;/cDNS9hEd/WvN0Khx2FmfsPMl71pxIVaX1tW8DpKQBDnVtdcKvj+2rzMQPiArLGxTAqu5GG5GDzN&#10;MdW24wNdjqEUEcI+RQVVCC6V0ucVGfQj64ijV9jWYIiyLaVusYtw08hxkrxJgzXHhQodrSvKT8ez&#10;UVBsP09m91PcZr/nbjdZZZmbuEyp4XO/+gARqA//4b/2Xit4n8L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nTnxQAAANsAAAAPAAAAAAAAAAAAAAAAAJgCAABkcnMv&#10;ZG93bnJldi54bWxQSwUGAAAAAAQABAD1AAAAigMAAAAA&#10;" path="m,l16,72r4,49l18,112,,31,,xe" fillcolor="#099bdd [3215]" strokecolor="#099bdd [3215]" strokeweight="0">
                          <v:fill opacity="13107f"/>
                          <v:stroke opacity="13107f"/>
                          <v:path arrowok="t" o:connecttype="custom" o:connectlocs="0,0;25400,114300;31750,192088;28575,177800;0,49213;0,0" o:connectangles="0,0,0,0,0,0"/>
                        </v:shape>
                        <v:shape id="Forma libre 7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5R8EA&#10;AADbAAAADwAAAGRycy9kb3ducmV2LnhtbESPT4vCMBTE74LfIbyFvWmiLFWqURZBWQQP/rs/mrdN&#10;2ealNNHWb78RBI/DzPyGWa57V4s7taHyrGEyViCIC28qLjVcztvRHESIyAZrz6ThQQHWq+Fgibnx&#10;HR/pfoqlSBAOOWqwMTa5lKGw5DCMfUOcvF/fOoxJtqU0LXYJ7mo5VSqTDitOCxYb2lgq/k43p4H3&#10;02C5C8pkh/nXY7a7qsn2qvXnR/+9ABGpj+/wq/1jNMwyeH5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cuUfBAAAA2wAAAA8AAAAAAAAAAAAAAAAAmAIAAGRycy9kb3du&#10;cmV2LnhtbFBLBQYAAAAABAAEAPUAAACGAwAAAAA=&#10;" path="m,l11,46r11,83l36,211r19,90l76,389r27,87l123,533r21,55l155,632r3,11l142,608,118,544,95,478,69,391,47,302,29,212,13,107,,xe" fillcolor="#099bdd [3215]" strokecolor="#099bd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7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tdcMA&#10;AADbAAAADwAAAGRycy9kb3ducmV2LnhtbESPS6vCMBSE94L/IRzBnaa6uEo1ig8EcePjKuju0Bzb&#10;YnNSmlxb/70RhLscZuYbZjpvTCGeVLncsoJBPwJBnFidc6rg/LvpjUE4j6yxsEwKXuRgPmu3phhr&#10;W/ORniefigBhF6OCzPsyltIlGRl0fVsSB+9uK4M+yCqVusI6wE0hh1H0Iw3mHBYyLGmVUfI4/RkF&#10;5WG5rlc3t8svw3HjX5ft/pZelep2msUEhKfG/4e/7a1WMBrB50v4A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MtdcMAAADbAAAADwAAAAAAAAAAAAAAAACYAgAAZHJzL2Rv&#10;d25yZXYueG1sUEsFBgAAAAAEAAQA9QAAAIgDAAAAAA==&#10;" path="m,l33,71r-9,l11,36,,xe" fillcolor="#099bdd [3215]" strokecolor="#099bdd [3215]" strokeweight="0">
                          <v:fill opacity="13107f"/>
                          <v:stroke opacity="13107f"/>
                          <v:path arrowok="t" o:connecttype="custom" o:connectlocs="0,0;52388,112713;38100,112713;17463,57150;0,0" o:connectangles="0,0,0,0,0"/>
                        </v:shape>
                        <v:shape id="Forma libre 7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8h74A&#10;AADbAAAADwAAAGRycy9kb3ducmV2LnhtbERPy6rCMBDdC/5DGMGdpiqoVKOIIFxwIb5Ad2MztsVm&#10;UpJcrX9vFoLLw3nPl42pxJOcLy0rGPQTEMSZ1SXnCk7HTW8KwgdkjZVlUvAmD8tFuzXHVNsX7+l5&#10;CLmIIexTVFCEUKdS+qwgg75va+LI3a0zGCJ0udQOXzHcVHKYJGNpsOTYUGBN64Kyx+HfKDhvd67W&#10;w+vmNh6tjhdpt5r2N6W6nWY1AxGoCT/x1/2nFUzi2Pgl/g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aPIe+AAAA2wAAAA8AAAAAAAAAAAAAAAAAmAIAAGRycy9kb3ducmV2&#10;LnhtbFBLBQYAAAAABAAEAPUAAACDAwAAAAA=&#10;" path="m,l8,37r,4l15,95,4,49,,xe" fillcolor="#099bdd [3215]" strokecolor="#099bdd [3215]" strokeweight="0">
                          <v:fill opacity="13107f"/>
                          <v:stroke opacity="13107f"/>
                          <v:path arrowok="t" o:connecttype="custom" o:connectlocs="0,0;12700,58738;12700,65088;23813,150813;6350,77788;0,0" o:connectangles="0,0,0,0,0,0"/>
                        </v:shape>
                        <v:shape id="Forma libre 7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pfMUA&#10;AADbAAAADwAAAGRycy9kb3ducmV2LnhtbESPQWsCMRSE7wX/Q3iCt5pVxOrWKGKrSAXBbS+9PTbP&#10;zermZdlEXfvrm0LB4zAz3zCzRWsrcaXGl44VDPoJCOLc6ZILBV+f6+cJCB+QNVaOScGdPCzmnacZ&#10;ptrd+EDXLBQiQtinqMCEUKdS+tyQRd93NXH0jq6xGKJsCqkbvEW4reQwScbSYslxwWBNK0P5ObtY&#10;BaPVx+XnfT/Ub9mI9WmzM4P9t1Gq122XryACteER/m9vtYKXK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yl8xQAAANsAAAAPAAAAAAAAAAAAAAAAAJgCAABkcnMv&#10;ZG93bnJldi54bWxQSwUGAAAAAAQABAD1AAAAigMAAAAA&#10;" path="m402,r,1l363,39,325,79r-35,42l255,164r-44,58l171,284r-38,62l100,411,71,478,45,546,27,617,13,689,7,761r,21l,765r1,-4l7,688,21,616,40,545,66,475,95,409r35,-66l167,281r42,-61l253,163r34,-43l324,78,362,38,402,xe" fillcolor="#099bdd [3215]" strokecolor="#099bd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8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S8MA&#10;AADbAAAADwAAAGRycy9kb3ducmV2LnhtbESPy27CQAxF95X4h5GRuisTKlpCYECoFIlNFzw+wGRM&#10;EpHxhMwQwt/Xi0pdWtf3+Hix6l2tOmpD5dnAeJSAIs69rbgwcDpu31JQISJbrD2TgScFWC0HLwvM&#10;rH/wnrpDLJRAOGRooIyxybQOeUkOw8g3xJJdfOswytgW2rb4ELir9XuSfGqHFcuFEhv6Kim/Hu5O&#10;NPA7ppNpcaN197G5H8+z3U81M+Z12K/noCL18X/5r72zBlKxl18E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DS8MAAADbAAAADwAAAAAAAAAAAAAAAACYAgAAZHJzL2Rv&#10;d25yZXYueG1sUEsFBgAAAAAEAAQA9QAAAIgDAAAAAA==&#10;" path="m,l6,15r1,3l12,80r9,54l33,188r4,8l22,162,15,146,5,81,1,40,,xe" fillcolor="#099bdd [3215]" strokecolor="#099bdd [3215]" strokeweight="0">
                          <v:fill opacity="13107f"/>
                          <v:stroke opacity="13107f"/>
                          <v:path arrowok="t" o:connecttype="custom" o:connectlocs="0,0;9525,23813;11113,28575;19050,127000;33338,212725;52388,298450;58738,311150;34925,257175;23813,231775;7938,128588;1588,63500;0,0" o:connectangles="0,0,0,0,0,0,0,0,0,0,0,0"/>
                        </v:shape>
                        <v:shape id="Forma libre 8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FEMMQA&#10;AADbAAAADwAAAGRycy9kb3ducmV2LnhtbESPQWsCMRSE70L/Q3iFXkSz9tDqahSRlvYiRQ2it0fy&#10;urt087Js4rr996ZQ8DjMzDfMYtW7WnTUhsqzgsk4A0FsvK24UKAP76MpiBCRLdaeScEvBVgtHwYL&#10;zK2/8o66fSxEgnDIUUEZY5NLGUxJDsPYN8TJ+/atw5hkW0jb4jXBXS2fs+xFOqw4LZTY0KYk87O/&#10;OAV06mbbr3NlXlm/aX2ki/4wQ6WeHvv1HESkPt7D/+1Pq2A6gb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RDDEAAAA2wAAAA8AAAAAAAAAAAAAAAAAmAIAAGRycy9k&#10;b3ducmV2LnhtbFBLBQYAAAAABAAEAPUAAACJAwAAAAA=&#10;" path="m,l31,66r-7,l,xe" fillcolor="#099bdd [3215]" strokecolor="#099bdd [3215]" strokeweight="0">
                          <v:fill opacity="13107f"/>
                          <v:stroke opacity="13107f"/>
                          <v:path arrowok="t" o:connecttype="custom" o:connectlocs="0,0;49213,104775;38100,104775;0,0" o:connectangles="0,0,0,0"/>
                        </v:shape>
                        <v:shape id="Forma libre 8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G38EA&#10;AADbAAAADwAAAGRycy9kb3ducmV2LnhtbESPT4vCMBTE7wt+h/AEb2uqB5FqlGVZYS+C/woeH8mz&#10;qdu8lCar1U9vBMHjMDO/YebLztXiQm2oPCsYDTMQxNqbiksFh/3qcwoiRGSDtWdScKMAy0XvY465&#10;8Vfe0mUXS5EgHHJUYGNscimDtuQwDH1DnLyTbx3GJNtSmhavCe5qOc6yiXRYcVqw2NC3Jf23+3cK&#10;KnvGdXHXAQv5c/D6vDlKKpUa9LuvGYhIXXyHX+1fo2A6hueX9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VBt/BAAAA2wAAAA8AAAAAAAAAAAAAAAAAmAIAAGRycy9kb3du&#10;cmV2LnhtbFBLBQYAAAAABAAEAPUAAACGAwAAAAA=&#10;" path="m,l7,17r,26l6,40,,25,,xe" fillcolor="#099bdd [3215]" strokecolor="#099bdd [3215]" strokeweight="0">
                          <v:fill opacity="13107f"/>
                          <v:stroke opacity="13107f"/>
                          <v:path arrowok="t" o:connecttype="custom" o:connectlocs="0,0;11113,26988;11113,68263;9525,63500;0,39688;0,0" o:connectangles="0,0,0,0,0,0"/>
                        </v:shape>
                        <v:shape id="Forma libre 8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bMIA&#10;AADbAAAADwAAAGRycy9kb3ducmV2LnhtbESPQYvCMBSE7wv+h/AEb2uqgrjVKCoIsj3pCl6fzbMp&#10;Ni+hidr995sFweMwM98wi1VnG/GgNtSOFYyGGQji0umaKwWnn93nDESIyBobx6TglwKslr2PBeba&#10;PflAj2OsRIJwyFGBidHnUobSkMUwdJ44eVfXWoxJtpXULT4T3DZynGVTabHmtGDQ09ZQeTverYJi&#10;Y77q6vA9KjZy6i++OO/Xp7NSg363noOI1MV3+NXeawWzCfx/S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6tswgAAANsAAAAPAAAAAAAAAAAAAAAAAJgCAABkcnMvZG93&#10;bnJldi54bWxQSwUGAAAAAAQABAD1AAAAhwMAAAAA&#10;" path="m,l7,16,22,50,33,86r13,35l45,121,14,55,11,44,,xe" fillcolor="#099bdd [3215]" strokecolor="#099bd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MX" w:eastAsia="es-MX"/>
            </w:rPr>
            <mc:AlternateContent>
              <mc:Choice Requires="wps">
                <w:drawing>
                  <wp:anchor distT="0" distB="0" distL="114300" distR="114300" simplePos="0" relativeHeight="251661312" behindDoc="0" locked="0" layoutInCell="1" allowOverlap="1" wp14:anchorId="39767FDF" wp14:editId="1214555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3189" w:rsidRDefault="006323EC">
                                <w:pPr>
                                  <w:pStyle w:val="Sinespaciado"/>
                                  <w:rPr>
                                    <w:color w:val="FFC000" w:themeColor="accent1"/>
                                    <w:sz w:val="26"/>
                                    <w:szCs w:val="26"/>
                                  </w:rPr>
                                </w:pPr>
                                <w:sdt>
                                  <w:sdtPr>
                                    <w:rPr>
                                      <w:color w:val="FFC000" w:themeColor="accent1"/>
                                      <w:sz w:val="26"/>
                                      <w:szCs w:val="26"/>
                                    </w:rPr>
                                    <w:alias w:val="Autor"/>
                                    <w:tag w:val=""/>
                                    <w:id w:val="1639533998"/>
                                    <w:dataBinding w:prefixMappings="xmlns:ns0='http://purl.org/dc/elements/1.1/' xmlns:ns1='http://schemas.openxmlformats.org/package/2006/metadata/core-properties' " w:xpath="/ns1:coreProperties[1]/ns0:creator[1]" w:storeItemID="{6C3C8BC8-F283-45AE-878A-BAB7291924A1}"/>
                                    <w:text/>
                                  </w:sdtPr>
                                  <w:sdtEndPr/>
                                  <w:sdtContent>
                                    <w:r w:rsidR="00E03189">
                                      <w:rPr>
                                        <w:color w:val="FFC000" w:themeColor="accent1"/>
                                        <w:sz w:val="26"/>
                                        <w:szCs w:val="26"/>
                                        <w:lang w:val="es-MX"/>
                                      </w:rPr>
                                      <w:t>Barrera, David</w:t>
                                    </w:r>
                                  </w:sdtContent>
                                </w:sdt>
                              </w:p>
                              <w:p w:rsidR="00E03189" w:rsidRDefault="006323EC">
                                <w:pPr>
                                  <w:pStyle w:val="Sinespaciado"/>
                                  <w:rPr>
                                    <w:color w:val="757575" w:themeColor="text1" w:themeTint="A6"/>
                                    <w:sz w:val="20"/>
                                    <w:szCs w:val="20"/>
                                  </w:rPr>
                                </w:pPr>
                                <w:sdt>
                                  <w:sdtPr>
                                    <w:rPr>
                                      <w:caps/>
                                      <w:color w:val="757575" w:themeColor="text1" w:themeTint="A6"/>
                                      <w:sz w:val="20"/>
                                      <w:szCs w:val="20"/>
                                    </w:rPr>
                                    <w:alias w:val="Compañía"/>
                                    <w:tag w:val=""/>
                                    <w:id w:val="1804732179"/>
                                    <w:dataBinding w:prefixMappings="xmlns:ns0='http://schemas.openxmlformats.org/officeDocument/2006/extended-properties' " w:xpath="/ns0:Properties[1]/ns0:Company[1]" w:storeItemID="{6668398D-A668-4E3E-A5EB-62B293D839F1}"/>
                                    <w:text/>
                                  </w:sdtPr>
                                  <w:sdtEndPr/>
                                  <w:sdtContent>
                                    <w:r w:rsidR="00E03189">
                                      <w:rPr>
                                        <w:caps/>
                                        <w:color w:val="757575" w:themeColor="text1" w:themeTint="A6"/>
                                        <w:sz w:val="20"/>
                                        <w:szCs w:val="20"/>
                                      </w:rPr>
                                      <w:t>Premium RESTAURANT BRANDS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767FDF" id="_x0000_t202" coordsize="21600,21600" o:spt="202" path="m,l,21600r21600,l21600,xe">
                    <v:stroke joinstyle="miter"/>
                    <v:path gradientshapeok="t" o:connecttype="rect"/>
                  </v:shapetype>
                  <v:shape id="Cuadro de texto 8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pR05wXkCAABiBQAADgAAAAAA&#10;AAAAAAAAAAAuAgAAZHJzL2Uyb0RvYy54bWxQSwECLQAUAAYACAAAACEA0UvQbtkAAAAEAQAADwAA&#10;AAAAAAAAAAAAAADTBAAAZHJzL2Rvd25yZXYueG1sUEsFBgAAAAAEAAQA8wAAANkFAAAAAA==&#10;" filled="f" stroked="f" strokeweight=".5pt">
                    <v:textbox style="mso-fit-shape-to-text:t" inset="0,0,0,0">
                      <w:txbxContent>
                        <w:p w:rsidR="00E03189" w:rsidRDefault="006323EC">
                          <w:pPr>
                            <w:pStyle w:val="Sinespaciado"/>
                            <w:rPr>
                              <w:color w:val="FFC000" w:themeColor="accent1"/>
                              <w:sz w:val="26"/>
                              <w:szCs w:val="26"/>
                            </w:rPr>
                          </w:pPr>
                          <w:sdt>
                            <w:sdtPr>
                              <w:rPr>
                                <w:color w:val="FFC000" w:themeColor="accent1"/>
                                <w:sz w:val="26"/>
                                <w:szCs w:val="26"/>
                              </w:rPr>
                              <w:alias w:val="Autor"/>
                              <w:tag w:val=""/>
                              <w:id w:val="1639533998"/>
                              <w:dataBinding w:prefixMappings="xmlns:ns0='http://purl.org/dc/elements/1.1/' xmlns:ns1='http://schemas.openxmlformats.org/package/2006/metadata/core-properties' " w:xpath="/ns1:coreProperties[1]/ns0:creator[1]" w:storeItemID="{6C3C8BC8-F283-45AE-878A-BAB7291924A1}"/>
                              <w:text/>
                            </w:sdtPr>
                            <w:sdtEndPr/>
                            <w:sdtContent>
                              <w:r w:rsidR="00E03189">
                                <w:rPr>
                                  <w:color w:val="FFC000" w:themeColor="accent1"/>
                                  <w:sz w:val="26"/>
                                  <w:szCs w:val="26"/>
                                  <w:lang w:val="es-MX"/>
                                </w:rPr>
                                <w:t>Barrera, David</w:t>
                              </w:r>
                            </w:sdtContent>
                          </w:sdt>
                        </w:p>
                        <w:p w:rsidR="00E03189" w:rsidRDefault="006323EC">
                          <w:pPr>
                            <w:pStyle w:val="Sinespaciado"/>
                            <w:rPr>
                              <w:color w:val="757575" w:themeColor="text1" w:themeTint="A6"/>
                              <w:sz w:val="20"/>
                              <w:szCs w:val="20"/>
                            </w:rPr>
                          </w:pPr>
                          <w:sdt>
                            <w:sdtPr>
                              <w:rPr>
                                <w:caps/>
                                <w:color w:val="757575" w:themeColor="text1" w:themeTint="A6"/>
                                <w:sz w:val="20"/>
                                <w:szCs w:val="20"/>
                              </w:rPr>
                              <w:alias w:val="Compañía"/>
                              <w:tag w:val=""/>
                              <w:id w:val="1804732179"/>
                              <w:dataBinding w:prefixMappings="xmlns:ns0='http://schemas.openxmlformats.org/officeDocument/2006/extended-properties' " w:xpath="/ns0:Properties[1]/ns0:Company[1]" w:storeItemID="{6668398D-A668-4E3E-A5EB-62B293D839F1}"/>
                              <w:text/>
                            </w:sdtPr>
                            <w:sdtEndPr/>
                            <w:sdtContent>
                              <w:r w:rsidR="00E03189">
                                <w:rPr>
                                  <w:caps/>
                                  <w:color w:val="757575" w:themeColor="text1" w:themeTint="A6"/>
                                  <w:sz w:val="20"/>
                                  <w:szCs w:val="20"/>
                                </w:rPr>
                                <w:t>Premium RESTAURANT BRANDS</w:t>
                              </w:r>
                            </w:sdtContent>
                          </w:sdt>
                        </w:p>
                      </w:txbxContent>
                    </v:textbox>
                    <w10:wrap anchorx="page" anchory="page"/>
                  </v:shape>
                </w:pict>
              </mc:Fallback>
            </mc:AlternateContent>
          </w:r>
          <w:r>
            <w:rPr>
              <w:noProof/>
              <w:lang w:val="es-MX" w:eastAsia="es-MX"/>
            </w:rPr>
            <mc:AlternateContent>
              <mc:Choice Requires="wps">
                <w:drawing>
                  <wp:anchor distT="0" distB="0" distL="114300" distR="114300" simplePos="0" relativeHeight="251660288" behindDoc="0" locked="0" layoutInCell="1" allowOverlap="1" wp14:anchorId="311AE7D0" wp14:editId="703BDE0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85" name="Cuadro de texto 8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3189" w:rsidRDefault="006323EC">
                                <w:pPr>
                                  <w:pStyle w:val="Sinespaciado"/>
                                  <w:rPr>
                                    <w:rFonts w:asciiTheme="majorHAnsi" w:eastAsiaTheme="majorEastAsia" w:hAnsiTheme="majorHAnsi" w:cstheme="majorBidi"/>
                                    <w:color w:val="4B4B4B" w:themeColor="text1" w:themeTint="D9"/>
                                    <w:sz w:val="72"/>
                                  </w:rPr>
                                </w:pPr>
                                <w:sdt>
                                  <w:sdtPr>
                                    <w:rPr>
                                      <w:rFonts w:asciiTheme="majorHAnsi" w:eastAsiaTheme="majorEastAsia" w:hAnsiTheme="majorHAnsi" w:cstheme="majorBidi"/>
                                      <w:color w:val="4B4B4B" w:themeColor="text1" w:themeTint="D9"/>
                                      <w:sz w:val="72"/>
                                      <w:szCs w:val="72"/>
                                    </w:rPr>
                                    <w:alias w:val="Título"/>
                                    <w:tag w:val=""/>
                                    <w:id w:val="-1066804524"/>
                                    <w:dataBinding w:prefixMappings="xmlns:ns0='http://purl.org/dc/elements/1.1/' xmlns:ns1='http://schemas.openxmlformats.org/package/2006/metadata/core-properties' " w:xpath="/ns1:coreProperties[1]/ns0:title[1]" w:storeItemID="{6C3C8BC8-F283-45AE-878A-BAB7291924A1}"/>
                                    <w:text/>
                                  </w:sdtPr>
                                  <w:sdtEndPr/>
                                  <w:sdtContent>
                                    <w:r w:rsidR="00C27B4F">
                                      <w:rPr>
                                        <w:rFonts w:asciiTheme="majorHAnsi" w:eastAsiaTheme="majorEastAsia" w:hAnsiTheme="majorHAnsi" w:cstheme="majorBidi"/>
                                        <w:color w:val="4B4B4B" w:themeColor="text1" w:themeTint="D9"/>
                                        <w:sz w:val="72"/>
                                        <w:szCs w:val="72"/>
                                      </w:rPr>
                                      <w:t>Generación de orden de pago</w:t>
                                    </w:r>
                                  </w:sdtContent>
                                </w:sdt>
                              </w:p>
                              <w:p w:rsidR="00E03189" w:rsidRDefault="006323EC">
                                <w:pPr>
                                  <w:rPr>
                                    <w:color w:val="606060" w:themeColor="text1" w:themeTint="BF"/>
                                    <w:sz w:val="36"/>
                                    <w:szCs w:val="36"/>
                                  </w:rPr>
                                </w:pPr>
                                <w:sdt>
                                  <w:sdtPr>
                                    <w:rPr>
                                      <w:color w:val="606060" w:themeColor="text1" w:themeTint="BF"/>
                                      <w:sz w:val="36"/>
                                      <w:szCs w:val="36"/>
                                    </w:rPr>
                                    <w:alias w:val="Subtítulo"/>
                                    <w:tag w:val=""/>
                                    <w:id w:val="1666892674"/>
                                    <w:dataBinding w:prefixMappings="xmlns:ns0='http://purl.org/dc/elements/1.1/' xmlns:ns1='http://schemas.openxmlformats.org/package/2006/metadata/core-properties' " w:xpath="/ns1:coreProperties[1]/ns0:subject[1]" w:storeItemID="{6C3C8BC8-F283-45AE-878A-BAB7291924A1}"/>
                                    <w:text/>
                                  </w:sdtPr>
                                  <w:sdtEndPr/>
                                  <w:sdtContent>
                                    <w:r w:rsidR="00E03189">
                                      <w:rPr>
                                        <w:color w:val="606060" w:themeColor="text1" w:themeTint="BF"/>
                                        <w:sz w:val="36"/>
                                        <w:szCs w:val="36"/>
                                      </w:rPr>
                                      <w:t>Tutorial de usuario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1AE7D0" id="Cuadro de texto 8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4P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z045&#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WFCi8XLLJIB&#10;RjOKGsE+0FZYpldIJZyktyoeR3EV+wVAW0Wq5TKDaBq9iFfuzsvkOjUlUey+exDoBx6mabiGcSjF&#10;/BUde2zmi19uI5EyczXVta/iUG+a5Mz2YeukVfHyP6Oed+PiC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Kt/g9+AgAAYwUAAA4A&#10;AAAAAAAAAAAAAAAALgIAAGRycy9lMm9Eb2MueG1sUEsBAi0AFAAGAAgAAAAhAMjPqBXYAAAABQEA&#10;AA8AAAAAAAAAAAAAAAAA2AQAAGRycy9kb3ducmV2LnhtbFBLBQYAAAAABAAEAPMAAADdBQAAAAA=&#10;" filled="f" stroked="f" strokeweight=".5pt">
                    <v:textbox style="mso-fit-shape-to-text:t" inset="0,0,0,0">
                      <w:txbxContent>
                        <w:p w:rsidR="00E03189" w:rsidRDefault="006323EC">
                          <w:pPr>
                            <w:pStyle w:val="Sinespaciado"/>
                            <w:rPr>
                              <w:rFonts w:asciiTheme="majorHAnsi" w:eastAsiaTheme="majorEastAsia" w:hAnsiTheme="majorHAnsi" w:cstheme="majorBidi"/>
                              <w:color w:val="4B4B4B" w:themeColor="text1" w:themeTint="D9"/>
                              <w:sz w:val="72"/>
                            </w:rPr>
                          </w:pPr>
                          <w:sdt>
                            <w:sdtPr>
                              <w:rPr>
                                <w:rFonts w:asciiTheme="majorHAnsi" w:eastAsiaTheme="majorEastAsia" w:hAnsiTheme="majorHAnsi" w:cstheme="majorBidi"/>
                                <w:color w:val="4B4B4B" w:themeColor="text1" w:themeTint="D9"/>
                                <w:sz w:val="72"/>
                                <w:szCs w:val="72"/>
                              </w:rPr>
                              <w:alias w:val="Título"/>
                              <w:tag w:val=""/>
                              <w:id w:val="-1066804524"/>
                              <w:dataBinding w:prefixMappings="xmlns:ns0='http://purl.org/dc/elements/1.1/' xmlns:ns1='http://schemas.openxmlformats.org/package/2006/metadata/core-properties' " w:xpath="/ns1:coreProperties[1]/ns0:title[1]" w:storeItemID="{6C3C8BC8-F283-45AE-878A-BAB7291924A1}"/>
                              <w:text/>
                            </w:sdtPr>
                            <w:sdtEndPr/>
                            <w:sdtContent>
                              <w:r w:rsidR="00C27B4F">
                                <w:rPr>
                                  <w:rFonts w:asciiTheme="majorHAnsi" w:eastAsiaTheme="majorEastAsia" w:hAnsiTheme="majorHAnsi" w:cstheme="majorBidi"/>
                                  <w:color w:val="4B4B4B" w:themeColor="text1" w:themeTint="D9"/>
                                  <w:sz w:val="72"/>
                                  <w:szCs w:val="72"/>
                                </w:rPr>
                                <w:t>Generación de orden de pago</w:t>
                              </w:r>
                            </w:sdtContent>
                          </w:sdt>
                        </w:p>
                        <w:p w:rsidR="00E03189" w:rsidRDefault="006323EC">
                          <w:pPr>
                            <w:rPr>
                              <w:color w:val="606060" w:themeColor="text1" w:themeTint="BF"/>
                              <w:sz w:val="36"/>
                              <w:szCs w:val="36"/>
                            </w:rPr>
                          </w:pPr>
                          <w:sdt>
                            <w:sdtPr>
                              <w:rPr>
                                <w:color w:val="606060" w:themeColor="text1" w:themeTint="BF"/>
                                <w:sz w:val="36"/>
                                <w:szCs w:val="36"/>
                              </w:rPr>
                              <w:alias w:val="Subtítulo"/>
                              <w:tag w:val=""/>
                              <w:id w:val="1666892674"/>
                              <w:dataBinding w:prefixMappings="xmlns:ns0='http://purl.org/dc/elements/1.1/' xmlns:ns1='http://schemas.openxmlformats.org/package/2006/metadata/core-properties' " w:xpath="/ns1:coreProperties[1]/ns0:subject[1]" w:storeItemID="{6C3C8BC8-F283-45AE-878A-BAB7291924A1}"/>
                              <w:text/>
                            </w:sdtPr>
                            <w:sdtEndPr/>
                            <w:sdtContent>
                              <w:r w:rsidR="00E03189">
                                <w:rPr>
                                  <w:color w:val="606060" w:themeColor="text1" w:themeTint="BF"/>
                                  <w:sz w:val="36"/>
                                  <w:szCs w:val="36"/>
                                </w:rPr>
                                <w:t>Tutorial de usuario</w:t>
                              </w:r>
                            </w:sdtContent>
                          </w:sdt>
                        </w:p>
                      </w:txbxContent>
                    </v:textbox>
                    <w10:wrap anchorx="page" anchory="page"/>
                  </v:shape>
                </w:pict>
              </mc:Fallback>
            </mc:AlternateContent>
          </w:r>
        </w:p>
        <w:p w:rsidR="00E03189" w:rsidRDefault="00E03189">
          <w:pPr>
            <w:rPr>
              <w:rFonts w:ascii="Verdana" w:eastAsia="Times New Roman" w:hAnsi="Verdana" w:cs="Times New Roman"/>
              <w:caps/>
              <w:color w:val="000000"/>
              <w:sz w:val="20"/>
              <w:szCs w:val="20"/>
              <w:lang w:val="es-MX" w:eastAsia="es-MX"/>
            </w:rPr>
          </w:pPr>
          <w:r>
            <w:rPr>
              <w:rFonts w:ascii="Verdana" w:eastAsia="Times New Roman" w:hAnsi="Verdana" w:cs="Times New Roman"/>
              <w:caps/>
              <w:color w:val="000000"/>
              <w:sz w:val="20"/>
              <w:szCs w:val="20"/>
              <w:lang w:val="es-MX" w:eastAsia="es-MX"/>
            </w:rPr>
            <w:br w:type="page"/>
          </w:r>
        </w:p>
        <w:sdt>
          <w:sdtPr>
            <w:rPr>
              <w:rFonts w:asciiTheme="minorHAnsi" w:eastAsiaTheme="minorEastAsia" w:hAnsiTheme="minorHAnsi" w:cstheme="minorBidi"/>
              <w:caps w:val="0"/>
              <w:color w:val="auto"/>
              <w:spacing w:val="0"/>
              <w:lang w:val="es-ES"/>
            </w:rPr>
            <w:id w:val="-2020770412"/>
            <w:docPartObj>
              <w:docPartGallery w:val="Table of Contents"/>
              <w:docPartUnique/>
            </w:docPartObj>
          </w:sdtPr>
          <w:sdtEndPr>
            <w:rPr>
              <w:b/>
              <w:bCs/>
            </w:rPr>
          </w:sdtEndPr>
          <w:sdtContent>
            <w:p w:rsidR="004B46AC" w:rsidRDefault="004B46AC">
              <w:pPr>
                <w:pStyle w:val="TtulodeTDC"/>
              </w:pPr>
              <w:r>
                <w:rPr>
                  <w:lang w:val="es-ES"/>
                </w:rPr>
                <w:t>Contenido</w:t>
              </w:r>
            </w:p>
            <w:p w:rsidR="008228EB" w:rsidRDefault="004B46AC">
              <w:pPr>
                <w:pStyle w:val="TDC1"/>
                <w:rPr>
                  <w:noProof/>
                  <w:lang w:val="es-MX" w:eastAsia="es-MX"/>
                </w:rPr>
              </w:pPr>
              <w:r>
                <w:fldChar w:fldCharType="begin"/>
              </w:r>
              <w:r>
                <w:instrText xml:space="preserve"> TOC \o "1-3" \h \z \u </w:instrText>
              </w:r>
              <w:r>
                <w:fldChar w:fldCharType="separate"/>
              </w:r>
              <w:hyperlink w:anchor="_Toc519268095" w:history="1">
                <w:r w:rsidR="008228EB" w:rsidRPr="004171E1">
                  <w:rPr>
                    <w:rStyle w:val="Hipervnculo"/>
                    <w:noProof/>
                  </w:rPr>
                  <w:t>INTRODUCCION</w:t>
                </w:r>
                <w:r w:rsidR="008228EB">
                  <w:rPr>
                    <w:noProof/>
                    <w:webHidden/>
                  </w:rPr>
                  <w:tab/>
                </w:r>
                <w:r w:rsidR="008228EB">
                  <w:rPr>
                    <w:noProof/>
                    <w:webHidden/>
                  </w:rPr>
                  <w:fldChar w:fldCharType="begin"/>
                </w:r>
                <w:r w:rsidR="008228EB">
                  <w:rPr>
                    <w:noProof/>
                    <w:webHidden/>
                  </w:rPr>
                  <w:instrText xml:space="preserve"> PAGEREF _Toc519268095 \h </w:instrText>
                </w:r>
                <w:r w:rsidR="008228EB">
                  <w:rPr>
                    <w:noProof/>
                    <w:webHidden/>
                  </w:rPr>
                </w:r>
                <w:r w:rsidR="008228EB">
                  <w:rPr>
                    <w:noProof/>
                    <w:webHidden/>
                  </w:rPr>
                  <w:fldChar w:fldCharType="separate"/>
                </w:r>
                <w:r w:rsidR="006F33A0">
                  <w:rPr>
                    <w:noProof/>
                    <w:webHidden/>
                  </w:rPr>
                  <w:t>2</w:t>
                </w:r>
                <w:r w:rsidR="008228EB">
                  <w:rPr>
                    <w:noProof/>
                    <w:webHidden/>
                  </w:rPr>
                  <w:fldChar w:fldCharType="end"/>
                </w:r>
              </w:hyperlink>
            </w:p>
            <w:p w:rsidR="008228EB" w:rsidRDefault="008228EB">
              <w:pPr>
                <w:pStyle w:val="TDC1"/>
                <w:rPr>
                  <w:noProof/>
                  <w:lang w:val="es-MX" w:eastAsia="es-MX"/>
                </w:rPr>
              </w:pPr>
              <w:hyperlink w:anchor="_Toc519268096" w:history="1">
                <w:r w:rsidRPr="004171E1">
                  <w:rPr>
                    <w:rStyle w:val="Hipervnculo"/>
                    <w:noProof/>
                  </w:rPr>
                  <w:t>OBTENCION DE ARCHIVO XML</w:t>
                </w:r>
                <w:r>
                  <w:rPr>
                    <w:noProof/>
                    <w:webHidden/>
                  </w:rPr>
                  <w:tab/>
                </w:r>
                <w:r>
                  <w:rPr>
                    <w:noProof/>
                    <w:webHidden/>
                  </w:rPr>
                  <w:fldChar w:fldCharType="begin"/>
                </w:r>
                <w:r>
                  <w:rPr>
                    <w:noProof/>
                    <w:webHidden/>
                  </w:rPr>
                  <w:instrText xml:space="preserve"> PAGEREF _Toc519268096 \h </w:instrText>
                </w:r>
                <w:r>
                  <w:rPr>
                    <w:noProof/>
                    <w:webHidden/>
                  </w:rPr>
                </w:r>
                <w:r>
                  <w:rPr>
                    <w:noProof/>
                    <w:webHidden/>
                  </w:rPr>
                  <w:fldChar w:fldCharType="separate"/>
                </w:r>
                <w:r w:rsidR="006F33A0">
                  <w:rPr>
                    <w:noProof/>
                    <w:webHidden/>
                  </w:rPr>
                  <w:t>2</w:t>
                </w:r>
                <w:r>
                  <w:rPr>
                    <w:noProof/>
                    <w:webHidden/>
                  </w:rPr>
                  <w:fldChar w:fldCharType="end"/>
                </w:r>
              </w:hyperlink>
            </w:p>
            <w:p w:rsidR="008228EB" w:rsidRDefault="008228EB">
              <w:pPr>
                <w:pStyle w:val="TDC1"/>
                <w:rPr>
                  <w:noProof/>
                  <w:lang w:val="es-MX" w:eastAsia="es-MX"/>
                </w:rPr>
              </w:pPr>
              <w:hyperlink w:anchor="_Toc519268097" w:history="1">
                <w:r w:rsidRPr="004171E1">
                  <w:rPr>
                    <w:rStyle w:val="Hipervnculo"/>
                    <w:noProof/>
                  </w:rPr>
                  <w:t>CAPTURA DE ÓRDENES</w:t>
                </w:r>
                <w:r>
                  <w:rPr>
                    <w:noProof/>
                    <w:webHidden/>
                  </w:rPr>
                  <w:tab/>
                </w:r>
                <w:r>
                  <w:rPr>
                    <w:noProof/>
                    <w:webHidden/>
                  </w:rPr>
                  <w:fldChar w:fldCharType="begin"/>
                </w:r>
                <w:r>
                  <w:rPr>
                    <w:noProof/>
                    <w:webHidden/>
                  </w:rPr>
                  <w:instrText xml:space="preserve"> PAGEREF _Toc519268097 \h </w:instrText>
                </w:r>
                <w:r>
                  <w:rPr>
                    <w:noProof/>
                    <w:webHidden/>
                  </w:rPr>
                </w:r>
                <w:r>
                  <w:rPr>
                    <w:noProof/>
                    <w:webHidden/>
                  </w:rPr>
                  <w:fldChar w:fldCharType="separate"/>
                </w:r>
                <w:r w:rsidR="006F33A0">
                  <w:rPr>
                    <w:noProof/>
                    <w:webHidden/>
                  </w:rPr>
                  <w:t>2</w:t>
                </w:r>
                <w:r>
                  <w:rPr>
                    <w:noProof/>
                    <w:webHidden/>
                  </w:rPr>
                  <w:fldChar w:fldCharType="end"/>
                </w:r>
              </w:hyperlink>
            </w:p>
            <w:p w:rsidR="008228EB" w:rsidRDefault="008228EB">
              <w:pPr>
                <w:pStyle w:val="TDC1"/>
                <w:rPr>
                  <w:noProof/>
                  <w:lang w:val="es-MX" w:eastAsia="es-MX"/>
                </w:rPr>
              </w:pPr>
              <w:hyperlink w:anchor="_Toc519268098" w:history="1">
                <w:r w:rsidRPr="004171E1">
                  <w:rPr>
                    <w:rStyle w:val="Hipervnculo"/>
                    <w:b/>
                    <w:bCs/>
                    <w:noProof/>
                    <w:spacing w:val="10"/>
                    <w:lang w:val="es-MX" w:eastAsia="es-MX"/>
                  </w:rPr>
                  <w:t>CREAR NUEVA ORDEN</w:t>
                </w:r>
                <w:r>
                  <w:rPr>
                    <w:noProof/>
                    <w:webHidden/>
                  </w:rPr>
                  <w:tab/>
                </w:r>
                <w:r>
                  <w:rPr>
                    <w:noProof/>
                    <w:webHidden/>
                  </w:rPr>
                  <w:fldChar w:fldCharType="begin"/>
                </w:r>
                <w:r>
                  <w:rPr>
                    <w:noProof/>
                    <w:webHidden/>
                  </w:rPr>
                  <w:instrText xml:space="preserve"> PAGEREF _Toc519268098 \h </w:instrText>
                </w:r>
                <w:r>
                  <w:rPr>
                    <w:noProof/>
                    <w:webHidden/>
                  </w:rPr>
                </w:r>
                <w:r>
                  <w:rPr>
                    <w:noProof/>
                    <w:webHidden/>
                  </w:rPr>
                  <w:fldChar w:fldCharType="separate"/>
                </w:r>
                <w:r w:rsidR="006F33A0">
                  <w:rPr>
                    <w:noProof/>
                    <w:webHidden/>
                  </w:rPr>
                  <w:t>5</w:t>
                </w:r>
                <w:r>
                  <w:rPr>
                    <w:noProof/>
                    <w:webHidden/>
                  </w:rPr>
                  <w:fldChar w:fldCharType="end"/>
                </w:r>
              </w:hyperlink>
            </w:p>
            <w:p w:rsidR="008228EB" w:rsidRDefault="008228EB">
              <w:pPr>
                <w:pStyle w:val="TDC1"/>
                <w:rPr>
                  <w:noProof/>
                  <w:lang w:val="es-MX" w:eastAsia="es-MX"/>
                </w:rPr>
              </w:pPr>
              <w:hyperlink w:anchor="_Toc519268099" w:history="1">
                <w:r w:rsidRPr="004171E1">
                  <w:rPr>
                    <w:rStyle w:val="Hipervnculo"/>
                    <w:noProof/>
                  </w:rPr>
                  <w:t>SOLICITUD DE AUTORIZACION</w:t>
                </w:r>
                <w:r>
                  <w:rPr>
                    <w:noProof/>
                    <w:webHidden/>
                  </w:rPr>
                  <w:tab/>
                </w:r>
                <w:r>
                  <w:rPr>
                    <w:noProof/>
                    <w:webHidden/>
                  </w:rPr>
                  <w:fldChar w:fldCharType="begin"/>
                </w:r>
                <w:r>
                  <w:rPr>
                    <w:noProof/>
                    <w:webHidden/>
                  </w:rPr>
                  <w:instrText xml:space="preserve"> PAGEREF _Toc519268099 \h </w:instrText>
                </w:r>
                <w:r>
                  <w:rPr>
                    <w:noProof/>
                    <w:webHidden/>
                  </w:rPr>
                </w:r>
                <w:r>
                  <w:rPr>
                    <w:noProof/>
                    <w:webHidden/>
                  </w:rPr>
                  <w:fldChar w:fldCharType="separate"/>
                </w:r>
                <w:r w:rsidR="006F33A0">
                  <w:rPr>
                    <w:noProof/>
                    <w:webHidden/>
                  </w:rPr>
                  <w:t>20</w:t>
                </w:r>
                <w:r>
                  <w:rPr>
                    <w:noProof/>
                    <w:webHidden/>
                  </w:rPr>
                  <w:fldChar w:fldCharType="end"/>
                </w:r>
              </w:hyperlink>
            </w:p>
            <w:p w:rsidR="008228EB" w:rsidRDefault="008228EB">
              <w:pPr>
                <w:pStyle w:val="TDC1"/>
                <w:rPr>
                  <w:noProof/>
                  <w:lang w:val="es-MX" w:eastAsia="es-MX"/>
                </w:rPr>
              </w:pPr>
              <w:hyperlink w:anchor="_Toc519268100" w:history="1">
                <w:r w:rsidRPr="004171E1">
                  <w:rPr>
                    <w:rStyle w:val="Hipervnculo"/>
                    <w:noProof/>
                  </w:rPr>
                  <w:t>VISTA PREVIA</w:t>
                </w:r>
                <w:r>
                  <w:rPr>
                    <w:noProof/>
                    <w:webHidden/>
                  </w:rPr>
                  <w:tab/>
                </w:r>
                <w:r>
                  <w:rPr>
                    <w:noProof/>
                    <w:webHidden/>
                  </w:rPr>
                  <w:fldChar w:fldCharType="begin"/>
                </w:r>
                <w:r>
                  <w:rPr>
                    <w:noProof/>
                    <w:webHidden/>
                  </w:rPr>
                  <w:instrText xml:space="preserve"> PAGEREF _Toc519268100 \h </w:instrText>
                </w:r>
                <w:r>
                  <w:rPr>
                    <w:noProof/>
                    <w:webHidden/>
                  </w:rPr>
                </w:r>
                <w:r>
                  <w:rPr>
                    <w:noProof/>
                    <w:webHidden/>
                  </w:rPr>
                  <w:fldChar w:fldCharType="separate"/>
                </w:r>
                <w:r w:rsidR="006F33A0">
                  <w:rPr>
                    <w:noProof/>
                    <w:webHidden/>
                  </w:rPr>
                  <w:t>21</w:t>
                </w:r>
                <w:r>
                  <w:rPr>
                    <w:noProof/>
                    <w:webHidden/>
                  </w:rPr>
                  <w:fldChar w:fldCharType="end"/>
                </w:r>
              </w:hyperlink>
            </w:p>
            <w:p w:rsidR="008228EB" w:rsidRDefault="008228EB">
              <w:pPr>
                <w:pStyle w:val="TDC1"/>
                <w:rPr>
                  <w:noProof/>
                  <w:lang w:val="es-MX" w:eastAsia="es-MX"/>
                </w:rPr>
              </w:pPr>
              <w:hyperlink w:anchor="_Toc519268101" w:history="1">
                <w:r w:rsidRPr="004171E1">
                  <w:rPr>
                    <w:rStyle w:val="Hipervnculo"/>
                    <w:bCs/>
                    <w:noProof/>
                  </w:rPr>
                  <w:t>BÚSQUEDA DE ÓRDENES</w:t>
                </w:r>
                <w:r>
                  <w:rPr>
                    <w:noProof/>
                    <w:webHidden/>
                  </w:rPr>
                  <w:tab/>
                </w:r>
                <w:r>
                  <w:rPr>
                    <w:noProof/>
                    <w:webHidden/>
                  </w:rPr>
                  <w:fldChar w:fldCharType="begin"/>
                </w:r>
                <w:r>
                  <w:rPr>
                    <w:noProof/>
                    <w:webHidden/>
                  </w:rPr>
                  <w:instrText xml:space="preserve"> PAGEREF _Toc519268101 \h </w:instrText>
                </w:r>
                <w:r>
                  <w:rPr>
                    <w:noProof/>
                    <w:webHidden/>
                  </w:rPr>
                </w:r>
                <w:r>
                  <w:rPr>
                    <w:noProof/>
                    <w:webHidden/>
                  </w:rPr>
                  <w:fldChar w:fldCharType="separate"/>
                </w:r>
                <w:r w:rsidR="006F33A0">
                  <w:rPr>
                    <w:noProof/>
                    <w:webHidden/>
                  </w:rPr>
                  <w:t>21</w:t>
                </w:r>
                <w:r>
                  <w:rPr>
                    <w:noProof/>
                    <w:webHidden/>
                  </w:rPr>
                  <w:fldChar w:fldCharType="end"/>
                </w:r>
              </w:hyperlink>
            </w:p>
            <w:p w:rsidR="008228EB" w:rsidRDefault="008228EB">
              <w:pPr>
                <w:pStyle w:val="TDC1"/>
                <w:rPr>
                  <w:noProof/>
                  <w:lang w:val="es-MX" w:eastAsia="es-MX"/>
                </w:rPr>
              </w:pPr>
              <w:hyperlink w:anchor="_Toc519268102" w:history="1">
                <w:r w:rsidRPr="004171E1">
                  <w:rPr>
                    <w:rStyle w:val="Hipervnculo"/>
                    <w:bCs/>
                    <w:noProof/>
                    <w:spacing w:val="10"/>
                    <w:lang w:val="es-MX" w:eastAsia="es-MX"/>
                  </w:rPr>
                  <w:t>ELIMINAR ORDEN</w:t>
                </w:r>
                <w:r>
                  <w:rPr>
                    <w:noProof/>
                    <w:webHidden/>
                  </w:rPr>
                  <w:tab/>
                </w:r>
                <w:r>
                  <w:rPr>
                    <w:noProof/>
                    <w:webHidden/>
                  </w:rPr>
                  <w:fldChar w:fldCharType="begin"/>
                </w:r>
                <w:r>
                  <w:rPr>
                    <w:noProof/>
                    <w:webHidden/>
                  </w:rPr>
                  <w:instrText xml:space="preserve"> PAGEREF _Toc519268102 \h </w:instrText>
                </w:r>
                <w:r>
                  <w:rPr>
                    <w:noProof/>
                    <w:webHidden/>
                  </w:rPr>
                </w:r>
                <w:r>
                  <w:rPr>
                    <w:noProof/>
                    <w:webHidden/>
                  </w:rPr>
                  <w:fldChar w:fldCharType="separate"/>
                </w:r>
                <w:r w:rsidR="006F33A0">
                  <w:rPr>
                    <w:noProof/>
                    <w:webHidden/>
                  </w:rPr>
                  <w:t>22</w:t>
                </w:r>
                <w:r>
                  <w:rPr>
                    <w:noProof/>
                    <w:webHidden/>
                  </w:rPr>
                  <w:fldChar w:fldCharType="end"/>
                </w:r>
              </w:hyperlink>
            </w:p>
            <w:p w:rsidR="004B46AC" w:rsidRDefault="004B46AC">
              <w:r>
                <w:rPr>
                  <w:b/>
                  <w:bCs/>
                  <w:lang w:val="es-ES"/>
                </w:rPr>
                <w:fldChar w:fldCharType="end"/>
              </w:r>
            </w:p>
          </w:sdtContent>
        </w:sdt>
        <w:p w:rsidR="00E03189" w:rsidRDefault="00E03189">
          <w:pPr>
            <w:rPr>
              <w:rFonts w:ascii="Verdana" w:eastAsia="Times New Roman" w:hAnsi="Verdana" w:cs="Times New Roman"/>
              <w:caps/>
              <w:color w:val="000000"/>
              <w:sz w:val="20"/>
              <w:szCs w:val="20"/>
              <w:lang w:val="es-MX" w:eastAsia="es-MX"/>
            </w:rPr>
          </w:pPr>
        </w:p>
        <w:p w:rsidR="00E03189" w:rsidRDefault="00E03189" w:rsidP="008228EB">
          <w:pPr>
            <w:ind w:left="720" w:hanging="720"/>
            <w:rPr>
              <w:rFonts w:ascii="Verdana" w:eastAsia="Times New Roman" w:hAnsi="Verdana" w:cs="Times New Roman"/>
              <w:caps/>
              <w:color w:val="000000"/>
              <w:sz w:val="20"/>
              <w:szCs w:val="20"/>
              <w:lang w:val="es-MX" w:eastAsia="es-MX"/>
            </w:rPr>
          </w:pPr>
          <w:bookmarkStart w:id="0" w:name="_GoBack"/>
          <w:bookmarkEnd w:id="0"/>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E03189">
          <w:pPr>
            <w:rPr>
              <w:rFonts w:ascii="Verdana" w:eastAsia="Times New Roman" w:hAnsi="Verdana" w:cs="Times New Roman"/>
              <w:caps/>
              <w:color w:val="000000"/>
              <w:sz w:val="20"/>
              <w:szCs w:val="20"/>
              <w:lang w:val="es-MX" w:eastAsia="es-MX"/>
            </w:rPr>
          </w:pPr>
        </w:p>
        <w:p w:rsidR="00E03189" w:rsidRDefault="006323EC">
          <w:pPr>
            <w:rPr>
              <w:rFonts w:ascii="Verdana" w:eastAsia="Times New Roman" w:hAnsi="Verdana" w:cs="Times New Roman"/>
              <w:color w:val="000000"/>
              <w:sz w:val="20"/>
              <w:szCs w:val="20"/>
              <w:lang w:val="es-MX" w:eastAsia="es-MX"/>
            </w:rPr>
          </w:pPr>
        </w:p>
      </w:sdtContent>
    </w:sdt>
    <w:p w:rsidR="00D529AB" w:rsidRPr="00C565CB" w:rsidRDefault="00C27B4F">
      <w:pPr>
        <w:pStyle w:val="Puesto"/>
        <w:rPr>
          <w:noProof/>
          <w:lang w:val="es-ES"/>
        </w:rPr>
      </w:pPr>
      <w:r>
        <w:rPr>
          <w:rFonts w:ascii="Corbel" w:hAnsi="Corbel"/>
          <w:noProof/>
          <w:color w:val="C04908" w:themeColor="accent6" w:themeShade="BF"/>
          <w:lang w:val="es-ES"/>
        </w:rPr>
        <w:t>Órden de pago</w:t>
      </w:r>
      <w:r w:rsidR="00880E10">
        <w:rPr>
          <w:rFonts w:ascii="Corbel" w:hAnsi="Corbel"/>
          <w:noProof/>
          <w:color w:val="099BDD"/>
          <w:lang w:val="es-ES"/>
        </w:rPr>
        <w:tab/>
      </w:r>
    </w:p>
    <w:p w:rsidR="00D529AB" w:rsidRPr="00C565CB" w:rsidRDefault="00880E10" w:rsidP="00880E10">
      <w:pPr>
        <w:pStyle w:val="PRB"/>
      </w:pPr>
      <w:bookmarkStart w:id="1" w:name="_Toc519268095"/>
      <w:r>
        <w:t>INTRODUCCION</w:t>
      </w:r>
      <w:bookmarkEnd w:id="1"/>
      <w:r>
        <w:tab/>
      </w:r>
    </w:p>
    <w:p w:rsidR="00C27B4F" w:rsidRDefault="00880E10" w:rsidP="00880E10">
      <w:pPr>
        <w:spacing w:before="0" w:after="160" w:line="235" w:lineRule="atLeast"/>
        <w:jc w:val="both"/>
        <w:rPr>
          <w:rFonts w:ascii="Verdana" w:eastAsia="Times New Roman" w:hAnsi="Verdana" w:cs="Times New Roman"/>
          <w:color w:val="000000"/>
          <w:sz w:val="20"/>
          <w:szCs w:val="20"/>
          <w:lang w:val="es-MX" w:eastAsia="es-MX"/>
        </w:rPr>
      </w:pPr>
      <w:r w:rsidRPr="00880E10">
        <w:rPr>
          <w:rFonts w:ascii="Verdana" w:eastAsia="Times New Roman" w:hAnsi="Verdana" w:cs="Times New Roman"/>
          <w:color w:val="000000"/>
          <w:sz w:val="20"/>
          <w:szCs w:val="20"/>
          <w:lang w:val="es-MX" w:eastAsia="es-MX"/>
        </w:rPr>
        <w:t xml:space="preserve">La plataforma de </w:t>
      </w:r>
      <w:r w:rsidR="00C27B4F">
        <w:rPr>
          <w:rFonts w:ascii="Verdana" w:eastAsia="Times New Roman" w:hAnsi="Verdana" w:cs="Times New Roman"/>
          <w:color w:val="000000"/>
          <w:sz w:val="20"/>
          <w:szCs w:val="20"/>
          <w:lang w:val="es-MX" w:eastAsia="es-MX"/>
        </w:rPr>
        <w:t>órdenes de pago</w:t>
      </w:r>
      <w:r w:rsidRPr="00880E10">
        <w:rPr>
          <w:rFonts w:ascii="Verdana" w:eastAsia="Times New Roman" w:hAnsi="Verdana" w:cs="Times New Roman"/>
          <w:color w:val="000000"/>
          <w:sz w:val="20"/>
          <w:szCs w:val="20"/>
          <w:lang w:val="es-MX" w:eastAsia="es-MX"/>
        </w:rPr>
        <w:t xml:space="preserve"> de gastos es la vía para solicitar </w:t>
      </w:r>
      <w:r w:rsidR="00C27B4F">
        <w:rPr>
          <w:rFonts w:ascii="Verdana" w:eastAsia="Times New Roman" w:hAnsi="Verdana" w:cs="Times New Roman"/>
          <w:color w:val="000000"/>
          <w:sz w:val="20"/>
          <w:szCs w:val="20"/>
          <w:lang w:val="es-MX" w:eastAsia="es-MX"/>
        </w:rPr>
        <w:t>que se realice el pago a nuestros proveedores.</w:t>
      </w:r>
    </w:p>
    <w:p w:rsidR="00880E10" w:rsidRPr="00880E10" w:rsidRDefault="00880E10" w:rsidP="00880E10">
      <w:pPr>
        <w:spacing w:before="0" w:after="160" w:line="235" w:lineRule="atLeast"/>
        <w:jc w:val="both"/>
        <w:rPr>
          <w:rFonts w:ascii="Calibri" w:eastAsia="Times New Roman" w:hAnsi="Calibri" w:cs="Times New Roman"/>
          <w:color w:val="000000"/>
          <w:lang w:val="es-MX" w:eastAsia="es-MX"/>
        </w:rPr>
      </w:pPr>
      <w:r w:rsidRPr="00880E10">
        <w:rPr>
          <w:rFonts w:ascii="Verdana" w:eastAsia="Times New Roman" w:hAnsi="Verdana" w:cs="Times New Roman"/>
          <w:color w:val="000000"/>
          <w:sz w:val="20"/>
          <w:szCs w:val="20"/>
          <w:lang w:val="es-MX" w:eastAsia="es-MX"/>
        </w:rPr>
        <w:t xml:space="preserve">Considera que a través de esta plataforma debes ingresar los archivos de los comprobantes fiscales digitales </w:t>
      </w:r>
      <w:r w:rsidR="00F24556">
        <w:rPr>
          <w:rFonts w:ascii="Verdana" w:eastAsia="Times New Roman" w:hAnsi="Verdana" w:cs="Times New Roman"/>
          <w:color w:val="000000"/>
          <w:sz w:val="20"/>
          <w:szCs w:val="20"/>
          <w:lang w:val="es-MX" w:eastAsia="es-MX"/>
        </w:rPr>
        <w:t>por internet (CFDI, en formato “.xml”</w:t>
      </w:r>
      <w:r w:rsidRPr="00880E10">
        <w:rPr>
          <w:rFonts w:ascii="Verdana" w:eastAsia="Times New Roman" w:hAnsi="Verdana" w:cs="Times New Roman"/>
          <w:color w:val="000000"/>
          <w:sz w:val="20"/>
          <w:szCs w:val="20"/>
          <w:lang w:val="es-MX" w:eastAsia="es-MX"/>
        </w:rPr>
        <w:t xml:space="preserve">) que soporten los </w:t>
      </w:r>
      <w:r w:rsidR="00C27B4F">
        <w:rPr>
          <w:rFonts w:ascii="Verdana" w:eastAsia="Times New Roman" w:hAnsi="Verdana" w:cs="Times New Roman"/>
          <w:color w:val="000000"/>
          <w:sz w:val="20"/>
          <w:szCs w:val="20"/>
          <w:lang w:val="es-MX" w:eastAsia="es-MX"/>
        </w:rPr>
        <w:t>conceptos de los que deseas realizar el pago</w:t>
      </w:r>
      <w:r w:rsidRPr="00880E10">
        <w:rPr>
          <w:rFonts w:ascii="Verdana" w:eastAsia="Times New Roman" w:hAnsi="Verdana" w:cs="Times New Roman"/>
          <w:color w:val="000000"/>
          <w:sz w:val="20"/>
          <w:szCs w:val="20"/>
          <w:lang w:val="es-MX" w:eastAsia="es-MX"/>
        </w:rPr>
        <w:t>, ya que son el único medio a través del cual podremos deducirlos para efectos del pago de impuestos.</w:t>
      </w:r>
    </w:p>
    <w:p w:rsidR="00880E10" w:rsidRDefault="00880E10" w:rsidP="00880E10">
      <w:pPr>
        <w:spacing w:before="0" w:after="160" w:line="235" w:lineRule="atLeast"/>
        <w:jc w:val="both"/>
        <w:rPr>
          <w:rFonts w:ascii="Verdana" w:eastAsia="Times New Roman" w:hAnsi="Verdana" w:cs="Times New Roman"/>
          <w:color w:val="000000"/>
          <w:sz w:val="20"/>
          <w:szCs w:val="20"/>
          <w:lang w:val="es-MX" w:eastAsia="es-MX"/>
        </w:rPr>
      </w:pPr>
      <w:r w:rsidRPr="00880E10">
        <w:rPr>
          <w:rFonts w:ascii="Verdana" w:eastAsia="Times New Roman" w:hAnsi="Verdana" w:cs="Times New Roman"/>
          <w:color w:val="000000"/>
          <w:sz w:val="20"/>
          <w:szCs w:val="20"/>
          <w:lang w:val="es-MX" w:eastAsia="es-MX"/>
        </w:rPr>
        <w:t xml:space="preserve">En las siguientes páginas, te mostramos detalladamente la forma de </w:t>
      </w:r>
      <w:r w:rsidR="00C27B4F">
        <w:rPr>
          <w:rFonts w:ascii="Verdana" w:eastAsia="Times New Roman" w:hAnsi="Verdana" w:cs="Times New Roman"/>
          <w:color w:val="000000"/>
          <w:sz w:val="20"/>
          <w:szCs w:val="20"/>
          <w:lang w:val="es-MX" w:eastAsia="es-MX"/>
        </w:rPr>
        <w:t>crear</w:t>
      </w:r>
      <w:r>
        <w:rPr>
          <w:rFonts w:ascii="Verdana" w:eastAsia="Times New Roman" w:hAnsi="Verdana" w:cs="Times New Roman"/>
          <w:color w:val="000000"/>
          <w:sz w:val="20"/>
          <w:szCs w:val="20"/>
          <w:lang w:val="es-MX" w:eastAsia="es-MX"/>
        </w:rPr>
        <w:t xml:space="preserve">, autorizar y consultar </w:t>
      </w:r>
      <w:r w:rsidR="00C27B4F">
        <w:rPr>
          <w:rFonts w:ascii="Verdana" w:eastAsia="Times New Roman" w:hAnsi="Verdana" w:cs="Times New Roman"/>
          <w:color w:val="000000"/>
          <w:sz w:val="20"/>
          <w:szCs w:val="20"/>
          <w:lang w:val="es-MX" w:eastAsia="es-MX"/>
        </w:rPr>
        <w:t>órdenes de pago</w:t>
      </w:r>
      <w:r>
        <w:rPr>
          <w:rFonts w:ascii="Verdana" w:eastAsia="Times New Roman" w:hAnsi="Verdana" w:cs="Times New Roman"/>
          <w:color w:val="000000"/>
          <w:sz w:val="20"/>
          <w:szCs w:val="20"/>
          <w:lang w:val="es-MX" w:eastAsia="es-MX"/>
        </w:rPr>
        <w:t>.</w:t>
      </w:r>
    </w:p>
    <w:p w:rsidR="00880E10" w:rsidRPr="00880E10" w:rsidRDefault="00880E10" w:rsidP="00880E10">
      <w:pPr>
        <w:spacing w:before="0" w:after="160" w:line="235" w:lineRule="atLeast"/>
        <w:jc w:val="both"/>
        <w:rPr>
          <w:rFonts w:ascii="Calibri" w:eastAsia="Times New Roman" w:hAnsi="Calibri" w:cs="Times New Roman"/>
          <w:color w:val="000000"/>
          <w:lang w:val="es-MX" w:eastAsia="es-MX"/>
        </w:rPr>
      </w:pPr>
    </w:p>
    <w:p w:rsidR="00880E10" w:rsidRPr="00C565CB" w:rsidRDefault="00880E10" w:rsidP="00F24556">
      <w:pPr>
        <w:pStyle w:val="PRB"/>
      </w:pPr>
      <w:bookmarkStart w:id="2" w:name="_Toc519268096"/>
      <w:r>
        <w:t xml:space="preserve">OBTENCION DE ARCHIVO </w:t>
      </w:r>
      <w:r w:rsidRPr="008B3CD7">
        <w:t>XML</w:t>
      </w:r>
      <w:bookmarkEnd w:id="2"/>
    </w:p>
    <w:p w:rsidR="00880E10" w:rsidRPr="00880E10" w:rsidRDefault="00880E10" w:rsidP="00880E10">
      <w:pPr>
        <w:spacing w:before="0" w:after="160" w:line="235" w:lineRule="atLeast"/>
        <w:rPr>
          <w:rFonts w:ascii="Calibri" w:eastAsia="Times New Roman" w:hAnsi="Calibri" w:cs="Times New Roman"/>
          <w:color w:val="000000"/>
          <w:lang w:val="es-MX" w:eastAsia="es-MX"/>
        </w:rPr>
      </w:pPr>
      <w:r w:rsidRPr="00880E10">
        <w:rPr>
          <w:rFonts w:ascii="Verdana" w:eastAsia="Times New Roman" w:hAnsi="Verdana" w:cs="Times New Roman"/>
          <w:color w:val="000000"/>
          <w:sz w:val="20"/>
          <w:szCs w:val="20"/>
          <w:lang w:val="es-MX" w:eastAsia="es-MX"/>
        </w:rPr>
        <w:t xml:space="preserve">Para tramitar un </w:t>
      </w:r>
      <w:r w:rsidR="00C27B4F">
        <w:rPr>
          <w:rFonts w:ascii="Verdana" w:eastAsia="Times New Roman" w:hAnsi="Verdana" w:cs="Times New Roman"/>
          <w:color w:val="000000"/>
          <w:sz w:val="20"/>
          <w:szCs w:val="20"/>
          <w:lang w:val="es-MX" w:eastAsia="es-MX"/>
        </w:rPr>
        <w:t>pago</w:t>
      </w:r>
      <w:r w:rsidRPr="00880E10">
        <w:rPr>
          <w:rFonts w:ascii="Verdana" w:eastAsia="Times New Roman" w:hAnsi="Verdana" w:cs="Times New Roman"/>
          <w:color w:val="000000"/>
          <w:sz w:val="20"/>
          <w:szCs w:val="20"/>
          <w:lang w:val="es-MX" w:eastAsia="es-MX"/>
        </w:rPr>
        <w:t>, deberás obtener los CFDI en formato .xml de los gastos que ingresarás, para lo cual debes solicitar a los proveedores de bienes o servicios que te expidan la factura electrónica correspondiente y que ésta sea enviada a tu correo electrónico</w:t>
      </w:r>
      <w:r w:rsidR="00C27B4F">
        <w:rPr>
          <w:rFonts w:ascii="Verdana" w:eastAsia="Times New Roman" w:hAnsi="Verdana" w:cs="Times New Roman"/>
          <w:color w:val="000000"/>
          <w:sz w:val="20"/>
          <w:szCs w:val="20"/>
          <w:lang w:val="es-MX" w:eastAsia="es-MX"/>
        </w:rPr>
        <w:t xml:space="preserve"> o bien buscarla en el repositorio central de facturas en caso de que el proveedor ya haya realizado la carga por el portal</w:t>
      </w:r>
      <w:r w:rsidRPr="00880E10">
        <w:rPr>
          <w:rFonts w:ascii="Verdana" w:eastAsia="Times New Roman" w:hAnsi="Verdana" w:cs="Times New Roman"/>
          <w:color w:val="000000"/>
          <w:sz w:val="20"/>
          <w:szCs w:val="20"/>
          <w:lang w:val="es-MX" w:eastAsia="es-MX"/>
        </w:rPr>
        <w:t>.</w:t>
      </w:r>
    </w:p>
    <w:p w:rsidR="00880E10" w:rsidRDefault="00880E10" w:rsidP="00880E10">
      <w:pPr>
        <w:spacing w:before="0" w:after="160" w:line="235" w:lineRule="atLeast"/>
        <w:rPr>
          <w:rFonts w:ascii="Verdana" w:eastAsia="Times New Roman" w:hAnsi="Verdana" w:cs="Times New Roman"/>
          <w:color w:val="000000"/>
          <w:sz w:val="20"/>
          <w:szCs w:val="20"/>
          <w:lang w:val="es-MX" w:eastAsia="es-MX"/>
        </w:rPr>
      </w:pPr>
      <w:r w:rsidRPr="00880E10">
        <w:rPr>
          <w:rFonts w:ascii="Verdana" w:eastAsia="Times New Roman" w:hAnsi="Verdana" w:cs="Times New Roman"/>
          <w:color w:val="000000"/>
          <w:sz w:val="20"/>
          <w:szCs w:val="20"/>
          <w:lang w:val="es-MX" w:eastAsia="es-MX"/>
        </w:rPr>
        <w:t xml:space="preserve">Toma en cuenta que aunque existe la obligación fiscal de generar la factura electrónica en el momento que se compra o paga el bien o servicio, en la práctica, existen proveedores que no emitirán el CFDI en ese instante y puede ser que te soliciten que realices y descargues la factura a través de internet, por lo que deberás realizar los procedimientos que te indiquen para obtener el CFDI que cargarás en la plataforma para </w:t>
      </w:r>
      <w:r w:rsidR="00C27B4F">
        <w:rPr>
          <w:rFonts w:ascii="Verdana" w:eastAsia="Times New Roman" w:hAnsi="Verdana" w:cs="Times New Roman"/>
          <w:color w:val="000000"/>
          <w:sz w:val="20"/>
          <w:szCs w:val="20"/>
          <w:lang w:val="es-MX" w:eastAsia="es-MX"/>
        </w:rPr>
        <w:t>que se pueda realizar el pago.</w:t>
      </w:r>
    </w:p>
    <w:p w:rsidR="00F24556" w:rsidRPr="00F24556" w:rsidRDefault="00F24556" w:rsidP="00F24556">
      <w:pPr>
        <w:spacing w:before="0" w:after="160" w:line="235" w:lineRule="atLeast"/>
        <w:jc w:val="both"/>
        <w:rPr>
          <w:rFonts w:ascii="Calibri" w:eastAsia="Times New Roman" w:hAnsi="Calibri" w:cs="Times New Roman"/>
          <w:color w:val="000000"/>
          <w:lang w:val="es-MX" w:eastAsia="es-MX"/>
        </w:rPr>
      </w:pPr>
      <w:r w:rsidRPr="00F24556">
        <w:rPr>
          <w:rFonts w:ascii="Verdana" w:eastAsia="Times New Roman" w:hAnsi="Verdana" w:cs="Times New Roman"/>
          <w:color w:val="000000"/>
          <w:sz w:val="20"/>
          <w:szCs w:val="20"/>
          <w:lang w:val="es-MX" w:eastAsia="es-MX"/>
        </w:rPr>
        <w:t>Cuando se solicita el CFDI, el proveedor te hará llegar dos tipos de archivos  (uno con terminación .xml y otro con terminación .pdf</w:t>
      </w:r>
      <w:r w:rsidR="00C27B4F">
        <w:rPr>
          <w:rFonts w:ascii="Verdana" w:eastAsia="Times New Roman" w:hAnsi="Verdana" w:cs="Times New Roman"/>
          <w:color w:val="000000"/>
          <w:sz w:val="20"/>
          <w:szCs w:val="20"/>
          <w:lang w:val="es-MX" w:eastAsia="es-MX"/>
        </w:rPr>
        <w:t>)</w:t>
      </w:r>
      <w:r w:rsidR="00B41C93">
        <w:rPr>
          <w:rFonts w:ascii="Verdana" w:eastAsia="Times New Roman" w:hAnsi="Verdana" w:cs="Times New Roman"/>
          <w:color w:val="000000"/>
          <w:sz w:val="20"/>
          <w:szCs w:val="20"/>
          <w:lang w:val="es-MX" w:eastAsia="es-MX"/>
        </w:rPr>
        <w:t>.</w:t>
      </w:r>
    </w:p>
    <w:p w:rsidR="00B41C93" w:rsidRPr="00C565CB" w:rsidRDefault="00F24556" w:rsidP="00B41C93">
      <w:pPr>
        <w:pStyle w:val="PRB"/>
      </w:pPr>
      <w:r w:rsidRPr="00F24556">
        <w:rPr>
          <w:rFonts w:ascii="Verdana" w:eastAsia="Times New Roman" w:hAnsi="Verdana" w:cs="Times New Roman"/>
          <w:color w:val="000000"/>
          <w:sz w:val="20"/>
          <w:szCs w:val="20"/>
          <w:lang w:val="es-MX" w:eastAsia="es-MX"/>
        </w:rPr>
        <w:t> </w:t>
      </w:r>
      <w:bookmarkStart w:id="3" w:name="_Toc519268097"/>
      <w:r w:rsidR="00B41C93">
        <w:t xml:space="preserve">CAPTURA DE </w:t>
      </w:r>
      <w:r w:rsidR="00C84B18">
        <w:t>ÓRDENES</w:t>
      </w:r>
      <w:bookmarkEnd w:id="3"/>
    </w:p>
    <w:p w:rsidR="00D529AB" w:rsidRDefault="00C84B18" w:rsidP="00880E10">
      <w:pPr>
        <w:rPr>
          <w:rFonts w:ascii="Verdana" w:hAnsi="Verdana"/>
          <w:color w:val="000000"/>
          <w:sz w:val="20"/>
          <w:szCs w:val="20"/>
        </w:rPr>
      </w:pPr>
      <w:r>
        <w:rPr>
          <w:rFonts w:ascii="Verdana" w:hAnsi="Verdana"/>
          <w:color w:val="000000"/>
          <w:sz w:val="20"/>
          <w:szCs w:val="20"/>
        </w:rPr>
        <w:t>Para llegar a la aplicación de órdenes de pago</w:t>
      </w:r>
      <w:r w:rsidR="00B41C93">
        <w:rPr>
          <w:rFonts w:ascii="Verdana" w:hAnsi="Verdana"/>
          <w:color w:val="000000"/>
          <w:sz w:val="20"/>
          <w:szCs w:val="20"/>
        </w:rPr>
        <w:t xml:space="preserve"> debes accesar en primera instancia a la e-Premium V3 utilizando la liga o bien el acceso directo colocado en la sección de utilidades de la E-Premium:</w:t>
      </w:r>
    </w:p>
    <w:p w:rsidR="00B41C93" w:rsidRDefault="006323EC" w:rsidP="00B41C93">
      <w:pPr>
        <w:jc w:val="center"/>
        <w:rPr>
          <w:rFonts w:ascii="Verdana" w:hAnsi="Verdana"/>
          <w:color w:val="000000"/>
          <w:sz w:val="20"/>
          <w:szCs w:val="20"/>
        </w:rPr>
      </w:pPr>
      <w:hyperlink r:id="rId9" w:history="1">
        <w:r w:rsidR="00B41C93" w:rsidRPr="00894093">
          <w:rPr>
            <w:rStyle w:val="Hipervnculo"/>
            <w:rFonts w:ascii="Verdana" w:hAnsi="Verdana"/>
            <w:sz w:val="20"/>
            <w:szCs w:val="20"/>
          </w:rPr>
          <w:t>http://intranet.v3.prb.net:8084/smartE3/smartE3.html</w:t>
        </w:r>
      </w:hyperlink>
    </w:p>
    <w:p w:rsidR="00B41C93" w:rsidRDefault="00B41C93" w:rsidP="00B41C93">
      <w:pPr>
        <w:jc w:val="center"/>
        <w:rPr>
          <w:rFonts w:ascii="Verdana" w:hAnsi="Verdana"/>
          <w:color w:val="000000"/>
          <w:sz w:val="20"/>
          <w:szCs w:val="20"/>
        </w:rPr>
      </w:pPr>
      <w:r>
        <w:rPr>
          <w:rFonts w:ascii="Verdana" w:hAnsi="Verdana"/>
          <w:noProof/>
          <w:color w:val="000000"/>
          <w:sz w:val="20"/>
          <w:szCs w:val="20"/>
          <w:lang w:val="es-MX" w:eastAsia="es-MX"/>
        </w:rPr>
        <w:lastRenderedPageBreak/>
        <w:drawing>
          <wp:inline distT="0" distB="0" distL="0" distR="0">
            <wp:extent cx="5934075" cy="3914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B41C93" w:rsidRDefault="00B41C93" w:rsidP="00B41C93">
      <w:pPr>
        <w:rPr>
          <w:rFonts w:ascii="Verdana" w:hAnsi="Verdana"/>
          <w:color w:val="000000"/>
          <w:sz w:val="20"/>
          <w:szCs w:val="20"/>
        </w:rPr>
      </w:pPr>
    </w:p>
    <w:p w:rsidR="00B41C93" w:rsidRDefault="00B41C93" w:rsidP="00B41C93">
      <w:pPr>
        <w:rPr>
          <w:rFonts w:ascii="Verdana" w:hAnsi="Verdana"/>
          <w:color w:val="000000"/>
          <w:sz w:val="20"/>
          <w:szCs w:val="20"/>
        </w:rPr>
      </w:pPr>
      <w:r>
        <w:rPr>
          <w:rFonts w:ascii="Verdana" w:hAnsi="Verdana"/>
          <w:color w:val="000000"/>
          <w:sz w:val="20"/>
          <w:szCs w:val="20"/>
        </w:rPr>
        <w:t>Deberás ingresar tu usuario y contraseña:</w:t>
      </w:r>
    </w:p>
    <w:p w:rsidR="00B41C93" w:rsidRDefault="00B41C93" w:rsidP="00B41C93">
      <w:pPr>
        <w:jc w:val="cente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304800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a:ln>
                      <a:noFill/>
                    </a:ln>
                  </pic:spPr>
                </pic:pic>
              </a:graphicData>
            </a:graphic>
          </wp:inline>
        </w:drawing>
      </w:r>
    </w:p>
    <w:p w:rsidR="00B41C93" w:rsidRDefault="00B41C93" w:rsidP="00B41C93">
      <w:pPr>
        <w:rPr>
          <w:rFonts w:ascii="Verdana" w:hAnsi="Verdana"/>
          <w:color w:val="000000"/>
          <w:sz w:val="20"/>
          <w:szCs w:val="20"/>
        </w:rPr>
      </w:pPr>
      <w:r>
        <w:rPr>
          <w:rFonts w:ascii="Verdana" w:hAnsi="Verdana"/>
          <w:color w:val="000000"/>
          <w:sz w:val="20"/>
          <w:szCs w:val="20"/>
        </w:rPr>
        <w:t xml:space="preserve">Deberás selccionar la opción Aplicaciones </w:t>
      </w:r>
      <w:r w:rsidRPr="00B41C93">
        <w:rPr>
          <w:rFonts w:ascii="Verdana" w:hAnsi="Verdana"/>
          <w:color w:val="000000"/>
          <w:sz w:val="20"/>
          <w:szCs w:val="20"/>
        </w:rPr>
        <w:sym w:font="Wingdings" w:char="F0E0"/>
      </w:r>
      <w:r>
        <w:rPr>
          <w:rFonts w:ascii="Verdana" w:hAnsi="Verdana"/>
          <w:color w:val="000000"/>
          <w:sz w:val="20"/>
          <w:szCs w:val="20"/>
        </w:rPr>
        <w:t xml:space="preserve"> Finanzas </w:t>
      </w:r>
      <w:r w:rsidRPr="00B41C93">
        <w:rPr>
          <w:rFonts w:ascii="Verdana" w:hAnsi="Verdana"/>
          <w:color w:val="000000"/>
          <w:sz w:val="20"/>
          <w:szCs w:val="20"/>
        </w:rPr>
        <w:sym w:font="Wingdings" w:char="F0E0"/>
      </w:r>
      <w:r>
        <w:rPr>
          <w:rFonts w:ascii="Verdana" w:hAnsi="Verdana"/>
          <w:color w:val="000000"/>
          <w:sz w:val="20"/>
          <w:szCs w:val="20"/>
        </w:rPr>
        <w:t xml:space="preserve"> </w:t>
      </w:r>
      <w:r w:rsidR="00C84B18">
        <w:rPr>
          <w:rFonts w:ascii="Verdana" w:hAnsi="Verdana"/>
          <w:color w:val="000000"/>
          <w:sz w:val="20"/>
          <w:szCs w:val="20"/>
        </w:rPr>
        <w:t>órdenes de pago</w:t>
      </w:r>
    </w:p>
    <w:p w:rsidR="00B41C93" w:rsidRDefault="00C84B18" w:rsidP="00B41C93">
      <w:pPr>
        <w:jc w:val="center"/>
        <w:rPr>
          <w:rFonts w:ascii="Verdana" w:hAnsi="Verdana"/>
          <w:color w:val="000000"/>
          <w:sz w:val="20"/>
          <w:szCs w:val="20"/>
        </w:rPr>
      </w:pPr>
      <w:r>
        <w:rPr>
          <w:rFonts w:ascii="Verdana" w:hAnsi="Verdana"/>
          <w:noProof/>
          <w:color w:val="000000"/>
          <w:sz w:val="20"/>
          <w:szCs w:val="20"/>
          <w:lang w:val="es-MX" w:eastAsia="es-MX"/>
        </w:rPr>
        <w:lastRenderedPageBreak/>
        <w:drawing>
          <wp:inline distT="0" distB="0" distL="0" distR="0">
            <wp:extent cx="2000250" cy="3067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3067050"/>
                    </a:xfrm>
                    <a:prstGeom prst="rect">
                      <a:avLst/>
                    </a:prstGeom>
                    <a:noFill/>
                    <a:ln>
                      <a:noFill/>
                    </a:ln>
                  </pic:spPr>
                </pic:pic>
              </a:graphicData>
            </a:graphic>
          </wp:inline>
        </w:drawing>
      </w:r>
    </w:p>
    <w:p w:rsidR="009F7E2F" w:rsidRDefault="009F7E2F" w:rsidP="009F7E2F">
      <w:pPr>
        <w:rPr>
          <w:rFonts w:ascii="Verdana" w:hAnsi="Verdana"/>
          <w:color w:val="000000"/>
          <w:sz w:val="20"/>
          <w:szCs w:val="20"/>
        </w:rPr>
      </w:pPr>
      <w:r>
        <w:rPr>
          <w:rFonts w:ascii="Verdana" w:hAnsi="Verdana"/>
          <w:color w:val="000000"/>
          <w:sz w:val="20"/>
          <w:szCs w:val="20"/>
        </w:rPr>
        <w:t>Aparecerá una pantalla como la siguiente:</w:t>
      </w:r>
    </w:p>
    <w:p w:rsidR="009F7E2F" w:rsidRDefault="00C84B18" w:rsidP="009F7E2F">
      <w:pPr>
        <w:jc w:val="cente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43600" cy="24288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9F7E2F" w:rsidRDefault="009F7E2F" w:rsidP="009F7E2F">
      <w:pPr>
        <w:rPr>
          <w:rFonts w:ascii="Verdana" w:hAnsi="Verdana"/>
          <w:color w:val="000000"/>
          <w:sz w:val="20"/>
          <w:szCs w:val="20"/>
        </w:rPr>
      </w:pPr>
      <w:r>
        <w:rPr>
          <w:rFonts w:ascii="Verdana" w:hAnsi="Verdana"/>
          <w:color w:val="000000"/>
          <w:sz w:val="20"/>
          <w:szCs w:val="20"/>
        </w:rPr>
        <w:t xml:space="preserve">En el submenu seleccionaremos la opción Opciones </w:t>
      </w:r>
      <w:r w:rsidRPr="009F7E2F">
        <w:rPr>
          <w:rFonts w:ascii="Verdana" w:hAnsi="Verdana"/>
          <w:color w:val="000000"/>
          <w:sz w:val="20"/>
          <w:szCs w:val="20"/>
        </w:rPr>
        <w:sym w:font="Wingdings" w:char="F0E0"/>
      </w:r>
      <w:r>
        <w:rPr>
          <w:rFonts w:ascii="Verdana" w:hAnsi="Verdana"/>
          <w:color w:val="000000"/>
          <w:sz w:val="20"/>
          <w:szCs w:val="20"/>
        </w:rPr>
        <w:t xml:space="preserve"> Generación</w:t>
      </w:r>
      <w:r w:rsidR="00C84B18">
        <w:rPr>
          <w:rFonts w:ascii="Verdana" w:hAnsi="Verdana"/>
          <w:color w:val="000000"/>
          <w:sz w:val="20"/>
          <w:szCs w:val="20"/>
        </w:rPr>
        <w:t xml:space="preserve"> de orden de pago</w:t>
      </w:r>
      <w:r>
        <w:rPr>
          <w:rFonts w:ascii="Verdana" w:hAnsi="Verdana"/>
          <w:color w:val="000000"/>
          <w:sz w:val="20"/>
          <w:szCs w:val="20"/>
        </w:rPr>
        <w:t xml:space="preserve"> y se desplegará la pantalla siguiente:</w:t>
      </w:r>
    </w:p>
    <w:p w:rsidR="009F7E2F" w:rsidRDefault="00C84B18"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43600" cy="1285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9F7E2F" w:rsidRDefault="009F7E2F" w:rsidP="009F7E2F">
      <w:pPr>
        <w:rPr>
          <w:rFonts w:ascii="Verdana" w:hAnsi="Verdana"/>
          <w:color w:val="000000"/>
          <w:sz w:val="20"/>
          <w:szCs w:val="20"/>
        </w:rPr>
      </w:pPr>
      <w:r>
        <w:rPr>
          <w:rFonts w:ascii="Verdana" w:hAnsi="Verdana"/>
          <w:color w:val="000000"/>
          <w:sz w:val="20"/>
          <w:szCs w:val="20"/>
        </w:rPr>
        <w:t>Dentro de la pantalla contamos con las siguientes opciones:</w:t>
      </w:r>
    </w:p>
    <w:p w:rsidR="009F7E2F" w:rsidRDefault="00B72A93" w:rsidP="009F7E2F">
      <w:pPr>
        <w:rPr>
          <w:rFonts w:ascii="Verdana" w:hAnsi="Verdana"/>
          <w:color w:val="000000"/>
          <w:sz w:val="20"/>
          <w:szCs w:val="20"/>
        </w:rPr>
      </w:pPr>
      <w:r>
        <w:rPr>
          <w:rFonts w:ascii="Verdana" w:hAnsi="Verdana"/>
          <w:noProof/>
          <w:color w:val="000000"/>
          <w:sz w:val="20"/>
          <w:szCs w:val="20"/>
          <w:lang w:val="es-MX" w:eastAsia="es-MX"/>
        </w:rPr>
        <w:lastRenderedPageBreak/>
        <w:drawing>
          <wp:inline distT="0" distB="0" distL="0" distR="0">
            <wp:extent cx="609600" cy="247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00C84B18">
        <w:rPr>
          <w:rFonts w:ascii="Verdana" w:hAnsi="Verdana"/>
          <w:color w:val="000000"/>
          <w:sz w:val="20"/>
          <w:szCs w:val="20"/>
        </w:rPr>
        <w:t xml:space="preserve"> Crear Nueva orden</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676275" cy="257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 cy="257175"/>
                    </a:xfrm>
                    <a:prstGeom prst="rect">
                      <a:avLst/>
                    </a:prstGeom>
                    <a:noFill/>
                    <a:ln>
                      <a:noFill/>
                    </a:ln>
                  </pic:spPr>
                </pic:pic>
              </a:graphicData>
            </a:graphic>
          </wp:inline>
        </w:drawing>
      </w:r>
      <w:r w:rsidR="00C84B18">
        <w:rPr>
          <w:rFonts w:ascii="Verdana" w:hAnsi="Verdana"/>
          <w:color w:val="000000"/>
          <w:sz w:val="20"/>
          <w:szCs w:val="20"/>
        </w:rPr>
        <w:t xml:space="preserve"> Buscar alguna orden</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1143000" cy="228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r>
        <w:rPr>
          <w:rFonts w:ascii="Verdana" w:hAnsi="Verdana"/>
          <w:color w:val="000000"/>
          <w:sz w:val="20"/>
          <w:szCs w:val="20"/>
        </w:rPr>
        <w:t xml:space="preserve"> Guardar los cambios o solicitor la autorización</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695325" cy="257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Pr>
          <w:rFonts w:ascii="Verdana" w:hAnsi="Verdana"/>
          <w:color w:val="000000"/>
          <w:sz w:val="20"/>
          <w:szCs w:val="20"/>
        </w:rPr>
        <w:t xml:space="preserve"> Eliminar </w:t>
      </w:r>
      <w:r w:rsidR="00B72A93">
        <w:rPr>
          <w:rFonts w:ascii="Verdana" w:hAnsi="Verdana"/>
          <w:color w:val="000000"/>
          <w:sz w:val="20"/>
          <w:szCs w:val="20"/>
        </w:rPr>
        <w:t>la orden</w:t>
      </w:r>
    </w:p>
    <w:p w:rsidR="009F7E2F" w:rsidRDefault="009F7E2F" w:rsidP="009F7E2F">
      <w:pPr>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1914525" cy="1085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1085850"/>
                    </a:xfrm>
                    <a:prstGeom prst="rect">
                      <a:avLst/>
                    </a:prstGeom>
                    <a:noFill/>
                    <a:ln>
                      <a:noFill/>
                    </a:ln>
                  </pic:spPr>
                </pic:pic>
              </a:graphicData>
            </a:graphic>
          </wp:inline>
        </w:drawing>
      </w:r>
      <w:r>
        <w:rPr>
          <w:rFonts w:ascii="Verdana" w:hAnsi="Verdana"/>
          <w:color w:val="000000"/>
          <w:sz w:val="20"/>
          <w:szCs w:val="20"/>
        </w:rPr>
        <w:t xml:space="preserve">Consultar el manual </w:t>
      </w:r>
    </w:p>
    <w:p w:rsidR="00580B81" w:rsidRDefault="00580B81" w:rsidP="009F7E2F">
      <w:pPr>
        <w:rPr>
          <w:rFonts w:ascii="Verdana" w:hAnsi="Verdana"/>
          <w:color w:val="000000"/>
          <w:sz w:val="20"/>
          <w:szCs w:val="20"/>
        </w:rPr>
      </w:pPr>
    </w:p>
    <w:p w:rsidR="00580B81" w:rsidRPr="000C099F" w:rsidRDefault="00580B81" w:rsidP="004B46AC">
      <w:pPr>
        <w:pStyle w:val="PRB"/>
        <w:rPr>
          <w:rStyle w:val="nfasisintenso"/>
          <w:color w:val="FFFFFF" w:themeColor="background1"/>
          <w:lang w:val="es-MX" w:eastAsia="es-MX"/>
        </w:rPr>
      </w:pPr>
      <w:bookmarkStart w:id="4" w:name="_Toc519268098"/>
      <w:r w:rsidRPr="000C099F">
        <w:rPr>
          <w:rStyle w:val="nfasisintenso"/>
          <w:color w:val="FFFFFF" w:themeColor="background1"/>
          <w:lang w:val="es-MX" w:eastAsia="es-MX"/>
        </w:rPr>
        <w:t>C</w:t>
      </w:r>
      <w:r w:rsidR="006B29FB">
        <w:rPr>
          <w:rStyle w:val="nfasisintenso"/>
          <w:color w:val="FFFFFF" w:themeColor="background1"/>
          <w:lang w:val="es-MX" w:eastAsia="es-MX"/>
        </w:rPr>
        <w:t>REAR NUEVA ORDEN</w:t>
      </w:r>
      <w:bookmarkEnd w:id="4"/>
    </w:p>
    <w:p w:rsidR="00580B81" w:rsidRPr="00580B81" w:rsidRDefault="00B72A93" w:rsidP="00580B81">
      <w:pPr>
        <w:pStyle w:val="Prrafodelista"/>
        <w:numPr>
          <w:ilvl w:val="0"/>
          <w:numId w:val="6"/>
        </w:numPr>
        <w:rPr>
          <w:rFonts w:ascii="Verdana" w:hAnsi="Verdana"/>
          <w:sz w:val="20"/>
          <w:szCs w:val="20"/>
        </w:rPr>
      </w:pPr>
      <w:r>
        <w:rPr>
          <w:rFonts w:ascii="Verdana" w:hAnsi="Verdana"/>
          <w:sz w:val="20"/>
          <w:szCs w:val="20"/>
        </w:rPr>
        <w:t>Haz click en el botón Nueva</w:t>
      </w:r>
      <w:r w:rsidR="00580B81" w:rsidRPr="00580B81">
        <w:rPr>
          <w:rFonts w:ascii="Verdana" w:hAnsi="Verdana"/>
          <w:sz w:val="20"/>
          <w:szCs w:val="20"/>
        </w:rPr>
        <w:t xml:space="preserve"> </w:t>
      </w:r>
      <w:r>
        <w:rPr>
          <w:rFonts w:ascii="Verdana" w:hAnsi="Verdana"/>
          <w:noProof/>
          <w:sz w:val="20"/>
          <w:szCs w:val="20"/>
          <w:lang w:val="es-MX" w:eastAsia="es-MX"/>
        </w:rPr>
        <w:drawing>
          <wp:inline distT="0" distB="0" distL="0" distR="0">
            <wp:extent cx="609600" cy="247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rsidR="00580B81" w:rsidRPr="00580B81">
        <w:rPr>
          <w:rFonts w:ascii="Verdana" w:hAnsi="Verdana"/>
          <w:sz w:val="20"/>
          <w:szCs w:val="20"/>
        </w:rPr>
        <w:t>.</w:t>
      </w:r>
    </w:p>
    <w:p w:rsidR="00B72A93" w:rsidRDefault="00580B81" w:rsidP="002C526C">
      <w:pPr>
        <w:pStyle w:val="Prrafodelista"/>
        <w:numPr>
          <w:ilvl w:val="0"/>
          <w:numId w:val="6"/>
        </w:numPr>
        <w:jc w:val="center"/>
        <w:rPr>
          <w:rFonts w:ascii="Verdana" w:hAnsi="Verdana"/>
          <w:sz w:val="20"/>
          <w:szCs w:val="20"/>
        </w:rPr>
      </w:pPr>
      <w:r w:rsidRPr="00B72A93">
        <w:rPr>
          <w:rFonts w:ascii="Verdana" w:hAnsi="Verdana"/>
          <w:sz w:val="20"/>
          <w:szCs w:val="20"/>
        </w:rPr>
        <w:t xml:space="preserve">Selecciona el tipo, por ahora solo existe el tipo </w:t>
      </w:r>
      <w:r w:rsidR="00B72A93" w:rsidRPr="00B72A93">
        <w:rPr>
          <w:rFonts w:ascii="Verdana" w:hAnsi="Verdana"/>
          <w:sz w:val="20"/>
          <w:szCs w:val="20"/>
        </w:rPr>
        <w:t>de orden</w:t>
      </w:r>
      <w:r w:rsidRPr="00B72A93">
        <w:rPr>
          <w:rFonts w:ascii="Verdana" w:hAnsi="Verdana"/>
          <w:sz w:val="20"/>
          <w:szCs w:val="20"/>
        </w:rPr>
        <w:t xml:space="preserve">, </w:t>
      </w:r>
      <w:r w:rsidR="00B72A93">
        <w:rPr>
          <w:rFonts w:ascii="Verdana" w:hAnsi="Verdana"/>
          <w:sz w:val="20"/>
          <w:szCs w:val="20"/>
        </w:rPr>
        <w:t>solo aparecerán los tipos de orden que tengas permitidos ingresar.</w:t>
      </w:r>
    </w:p>
    <w:p w:rsidR="00580B81" w:rsidRPr="00B72A93" w:rsidRDefault="00B72A93" w:rsidP="00B72A93">
      <w:pPr>
        <w:pStyle w:val="Prrafodelista"/>
        <w:rPr>
          <w:rFonts w:ascii="Verdana" w:hAnsi="Verdana"/>
          <w:sz w:val="20"/>
          <w:szCs w:val="20"/>
        </w:rPr>
      </w:pPr>
      <w:r>
        <w:rPr>
          <w:rFonts w:ascii="Verdana" w:hAnsi="Verdana"/>
          <w:noProof/>
          <w:sz w:val="20"/>
          <w:szCs w:val="20"/>
          <w:lang w:val="es-MX" w:eastAsia="es-MX"/>
        </w:rPr>
        <w:drawing>
          <wp:inline distT="0" distB="0" distL="0" distR="0">
            <wp:extent cx="3749040" cy="1554480"/>
            <wp:effectExtent l="0" t="0" r="381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554480"/>
                    </a:xfrm>
                    <a:prstGeom prst="rect">
                      <a:avLst/>
                    </a:prstGeom>
                    <a:noFill/>
                    <a:ln>
                      <a:noFill/>
                    </a:ln>
                  </pic:spPr>
                </pic:pic>
              </a:graphicData>
            </a:graphic>
          </wp:inline>
        </w:drawing>
      </w:r>
    </w:p>
    <w:p w:rsidR="00580B81" w:rsidRDefault="00580B81" w:rsidP="00580B81">
      <w:pPr>
        <w:pStyle w:val="Prrafodelista"/>
        <w:numPr>
          <w:ilvl w:val="0"/>
          <w:numId w:val="6"/>
        </w:numPr>
        <w:rPr>
          <w:rFonts w:ascii="Verdana" w:hAnsi="Verdana"/>
          <w:sz w:val="20"/>
          <w:szCs w:val="20"/>
        </w:rPr>
      </w:pPr>
      <w:r>
        <w:rPr>
          <w:rFonts w:ascii="Verdana" w:hAnsi="Verdana"/>
          <w:sz w:val="20"/>
          <w:szCs w:val="20"/>
        </w:rPr>
        <w:t>Completar los datos general</w:t>
      </w:r>
      <w:r w:rsidR="00B72A93">
        <w:rPr>
          <w:rFonts w:ascii="Verdana" w:hAnsi="Verdana"/>
          <w:sz w:val="20"/>
          <w:szCs w:val="20"/>
        </w:rPr>
        <w:t>es de la orden</w:t>
      </w:r>
    </w:p>
    <w:p w:rsidR="007239D8" w:rsidRDefault="007239D8" w:rsidP="007239D8">
      <w:pPr>
        <w:pStyle w:val="Prrafodelista"/>
        <w:jc w:val="center"/>
        <w:rPr>
          <w:rFonts w:ascii="Verdana" w:hAnsi="Verdana"/>
          <w:sz w:val="20"/>
          <w:szCs w:val="20"/>
        </w:rPr>
      </w:pPr>
    </w:p>
    <w:p w:rsidR="007239D8" w:rsidRDefault="00B72A93" w:rsidP="007239D8">
      <w:pPr>
        <w:pStyle w:val="Prrafodelista"/>
        <w:rPr>
          <w:rFonts w:ascii="Verdana" w:hAnsi="Verdana"/>
          <w:sz w:val="20"/>
          <w:szCs w:val="20"/>
        </w:rPr>
      </w:pPr>
      <w:r>
        <w:rPr>
          <w:rFonts w:ascii="Verdana" w:hAnsi="Verdana"/>
          <w:noProof/>
          <w:sz w:val="20"/>
          <w:szCs w:val="20"/>
          <w:lang w:val="es-MX" w:eastAsia="es-MX"/>
        </w:rPr>
        <w:lastRenderedPageBreak/>
        <w:drawing>
          <wp:inline distT="0" distB="0" distL="0" distR="0">
            <wp:extent cx="5934075" cy="44577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rsidR="006B29FB" w:rsidRDefault="006B29FB" w:rsidP="007239D8">
      <w:pPr>
        <w:pStyle w:val="Prrafodelista"/>
        <w:rPr>
          <w:rFonts w:ascii="Verdana" w:hAnsi="Verdana"/>
          <w:sz w:val="20"/>
          <w:szCs w:val="20"/>
        </w:rPr>
      </w:pPr>
      <w:r>
        <w:rPr>
          <w:rFonts w:ascii="Verdana" w:hAnsi="Verdana"/>
          <w:sz w:val="20"/>
          <w:szCs w:val="20"/>
        </w:rPr>
        <w:t>Para seleccionar a las personas que autorizarán tu orden realiza la búsqueda en el recuadro siguiente:</w:t>
      </w:r>
    </w:p>
    <w:p w:rsidR="006B29FB" w:rsidRDefault="006B29FB" w:rsidP="007239D8">
      <w:pPr>
        <w:pStyle w:val="Prrafodelista"/>
        <w:rPr>
          <w:rFonts w:ascii="Verdana" w:hAnsi="Verdana"/>
          <w:sz w:val="20"/>
          <w:szCs w:val="20"/>
        </w:rPr>
      </w:pPr>
      <w:r>
        <w:rPr>
          <w:rFonts w:ascii="Verdana" w:hAnsi="Verdana"/>
          <w:noProof/>
          <w:sz w:val="20"/>
          <w:szCs w:val="20"/>
          <w:lang w:val="es-MX" w:eastAsia="es-MX"/>
        </w:rPr>
        <w:drawing>
          <wp:inline distT="0" distB="0" distL="0" distR="0">
            <wp:extent cx="5943600" cy="3383280"/>
            <wp:effectExtent l="0" t="0" r="0" b="762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B29FB" w:rsidRDefault="006B29FB" w:rsidP="007239D8">
      <w:pPr>
        <w:pStyle w:val="Prrafodelista"/>
        <w:rPr>
          <w:rFonts w:ascii="Verdana" w:hAnsi="Verdana"/>
          <w:sz w:val="20"/>
          <w:szCs w:val="20"/>
        </w:rPr>
      </w:pPr>
    </w:p>
    <w:p w:rsidR="006B29FB" w:rsidRDefault="006B29FB" w:rsidP="007239D8">
      <w:pPr>
        <w:pStyle w:val="Prrafodelista"/>
        <w:rPr>
          <w:rFonts w:ascii="Verdana" w:hAnsi="Verdana"/>
          <w:sz w:val="20"/>
          <w:szCs w:val="20"/>
        </w:rPr>
      </w:pPr>
    </w:p>
    <w:p w:rsidR="007239D8" w:rsidRDefault="00436EBF" w:rsidP="007239D8">
      <w:pPr>
        <w:pStyle w:val="Prrafodelista"/>
        <w:rPr>
          <w:rFonts w:ascii="Verdana" w:hAnsi="Verdana"/>
          <w:b/>
          <w:color w:val="0673A5" w:themeColor="text2" w:themeShade="BF"/>
          <w:sz w:val="20"/>
          <w:szCs w:val="20"/>
        </w:rPr>
      </w:pPr>
      <w:r w:rsidRPr="00436EBF">
        <w:rPr>
          <w:rFonts w:ascii="Verdana" w:hAnsi="Verdana"/>
          <w:b/>
          <w:color w:val="0673A5" w:themeColor="text2" w:themeShade="BF"/>
          <w:sz w:val="20"/>
          <w:szCs w:val="20"/>
        </w:rPr>
        <w:t xml:space="preserve">!OJO¡ </w:t>
      </w:r>
      <w:r w:rsidR="007239D8" w:rsidRPr="00436EBF">
        <w:rPr>
          <w:rFonts w:ascii="Verdana" w:hAnsi="Verdana"/>
          <w:b/>
          <w:color w:val="0673A5" w:themeColor="text2" w:themeShade="BF"/>
          <w:sz w:val="20"/>
          <w:szCs w:val="20"/>
        </w:rPr>
        <w:t>Debido a la validación de factur</w:t>
      </w:r>
      <w:r w:rsidR="00B72A93">
        <w:rPr>
          <w:rFonts w:ascii="Verdana" w:hAnsi="Verdana"/>
          <w:b/>
          <w:color w:val="0673A5" w:themeColor="text2" w:themeShade="BF"/>
          <w:sz w:val="20"/>
          <w:szCs w:val="20"/>
        </w:rPr>
        <w:t xml:space="preserve">as, la companía y la moneda de la orden, estos 3 datos </w:t>
      </w:r>
      <w:r w:rsidR="007239D8" w:rsidRPr="00436EBF">
        <w:rPr>
          <w:rFonts w:ascii="Verdana" w:hAnsi="Verdana"/>
          <w:b/>
          <w:color w:val="0673A5" w:themeColor="text2" w:themeShade="BF"/>
          <w:sz w:val="20"/>
          <w:szCs w:val="20"/>
        </w:rPr>
        <w:t>no podrá</w:t>
      </w:r>
      <w:r w:rsidR="00B72A93">
        <w:rPr>
          <w:rFonts w:ascii="Verdana" w:hAnsi="Verdana"/>
          <w:b/>
          <w:color w:val="0673A5" w:themeColor="text2" w:themeShade="BF"/>
          <w:sz w:val="20"/>
          <w:szCs w:val="20"/>
        </w:rPr>
        <w:t xml:space="preserve">n modificarse una vez creada la misma, </w:t>
      </w:r>
      <w:r w:rsidR="007239D8" w:rsidRPr="00436EBF">
        <w:rPr>
          <w:rFonts w:ascii="Verdana" w:hAnsi="Verdana"/>
          <w:b/>
          <w:color w:val="0673A5" w:themeColor="text2" w:themeShade="BF"/>
          <w:sz w:val="20"/>
          <w:szCs w:val="20"/>
        </w:rPr>
        <w:t>por lo que es importante definirlas correctamente desde un inicio.</w:t>
      </w:r>
    </w:p>
    <w:p w:rsidR="006B29FB" w:rsidRDefault="006B29FB" w:rsidP="007239D8">
      <w:pPr>
        <w:pStyle w:val="Prrafodelista"/>
        <w:rPr>
          <w:rFonts w:ascii="Verdana" w:hAnsi="Verdana"/>
          <w:b/>
          <w:color w:val="0673A5" w:themeColor="text2" w:themeShade="BF"/>
          <w:sz w:val="20"/>
          <w:szCs w:val="20"/>
        </w:rPr>
      </w:pPr>
    </w:p>
    <w:p w:rsidR="006B29FB" w:rsidRPr="00436EBF" w:rsidRDefault="006B29FB" w:rsidP="007239D8">
      <w:pPr>
        <w:pStyle w:val="Prrafodelista"/>
        <w:rPr>
          <w:rFonts w:ascii="Verdana" w:hAnsi="Verdana"/>
          <w:b/>
          <w:color w:val="0673A5" w:themeColor="text2" w:themeShade="BF"/>
          <w:sz w:val="20"/>
          <w:szCs w:val="20"/>
        </w:rPr>
      </w:pPr>
    </w:p>
    <w:p w:rsidR="00F721F6" w:rsidRDefault="00F721F6" w:rsidP="007239D8">
      <w:pPr>
        <w:pStyle w:val="Prrafodelista"/>
        <w:rPr>
          <w:rFonts w:ascii="Verdana" w:hAnsi="Verdana"/>
          <w:sz w:val="20"/>
          <w:szCs w:val="20"/>
        </w:rPr>
      </w:pPr>
    </w:p>
    <w:p w:rsidR="00F721F6" w:rsidRDefault="00F721F6" w:rsidP="00F721F6">
      <w:pPr>
        <w:pStyle w:val="Prrafodelista"/>
        <w:numPr>
          <w:ilvl w:val="0"/>
          <w:numId w:val="6"/>
        </w:numPr>
        <w:rPr>
          <w:rFonts w:ascii="Verdana" w:hAnsi="Verdana"/>
          <w:sz w:val="20"/>
          <w:szCs w:val="20"/>
        </w:rPr>
      </w:pPr>
      <w:r>
        <w:rPr>
          <w:rFonts w:ascii="Verdana" w:hAnsi="Verdana"/>
          <w:sz w:val="20"/>
          <w:szCs w:val="20"/>
        </w:rPr>
        <w:t xml:space="preserve">Presionar el botón de guardar para crear tu </w:t>
      </w:r>
      <w:r w:rsidR="00B72A93">
        <w:rPr>
          <w:rFonts w:ascii="Verdana" w:hAnsi="Verdana"/>
          <w:sz w:val="20"/>
          <w:szCs w:val="20"/>
        </w:rPr>
        <w:t>orden</w:t>
      </w:r>
      <w:r>
        <w:rPr>
          <w:rFonts w:ascii="Verdana" w:hAnsi="Verdana"/>
          <w:sz w:val="20"/>
          <w:szCs w:val="20"/>
        </w:rPr>
        <w:t xml:space="preserve">, una vez creado se asignará un número de </w:t>
      </w:r>
      <w:r w:rsidR="00B72A93">
        <w:rPr>
          <w:rFonts w:ascii="Verdana" w:hAnsi="Verdana"/>
          <w:sz w:val="20"/>
          <w:szCs w:val="20"/>
        </w:rPr>
        <w:t>orden</w:t>
      </w:r>
      <w:r>
        <w:rPr>
          <w:rFonts w:ascii="Verdana" w:hAnsi="Verdana"/>
          <w:sz w:val="20"/>
          <w:szCs w:val="20"/>
        </w:rPr>
        <w:t>:</w:t>
      </w:r>
    </w:p>
    <w:p w:rsidR="00F721F6" w:rsidRDefault="00B72A93" w:rsidP="00F721F6">
      <w:pPr>
        <w:pStyle w:val="Prrafodelista"/>
        <w:rPr>
          <w:rFonts w:ascii="Verdana" w:hAnsi="Verdana"/>
          <w:sz w:val="20"/>
          <w:szCs w:val="20"/>
        </w:rPr>
      </w:pPr>
      <w:r>
        <w:rPr>
          <w:rFonts w:ascii="Verdana" w:hAnsi="Verdana"/>
          <w:noProof/>
          <w:sz w:val="20"/>
          <w:szCs w:val="20"/>
          <w:lang w:val="es-MX" w:eastAsia="es-MX"/>
        </w:rPr>
        <w:drawing>
          <wp:inline distT="0" distB="0" distL="0" distR="0">
            <wp:extent cx="5943600" cy="36576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23568D" w:rsidRDefault="0023568D" w:rsidP="0023568D">
      <w:pPr>
        <w:pStyle w:val="Prrafodelista"/>
        <w:numPr>
          <w:ilvl w:val="0"/>
          <w:numId w:val="6"/>
        </w:numPr>
        <w:rPr>
          <w:rFonts w:ascii="Verdana" w:hAnsi="Verdana"/>
          <w:sz w:val="20"/>
          <w:szCs w:val="20"/>
        </w:rPr>
      </w:pPr>
      <w:r>
        <w:rPr>
          <w:rFonts w:ascii="Verdana" w:hAnsi="Verdana"/>
          <w:sz w:val="20"/>
          <w:szCs w:val="20"/>
        </w:rPr>
        <w:t>Pa</w:t>
      </w:r>
      <w:r w:rsidR="00B72A93">
        <w:rPr>
          <w:rFonts w:ascii="Verdana" w:hAnsi="Verdana"/>
          <w:sz w:val="20"/>
          <w:szCs w:val="20"/>
        </w:rPr>
        <w:t xml:space="preserve">ra continuar con el detalle de la orden </w:t>
      </w:r>
      <w:r>
        <w:rPr>
          <w:rFonts w:ascii="Verdana" w:hAnsi="Verdana"/>
          <w:sz w:val="20"/>
          <w:szCs w:val="20"/>
        </w:rPr>
        <w:t>será necesario cerrar la ventana de resumen, aparecerá la siguiente pantalla:</w:t>
      </w:r>
    </w:p>
    <w:p w:rsidR="0023568D" w:rsidRDefault="00B72A93" w:rsidP="0023568D">
      <w:pPr>
        <w:pStyle w:val="Prrafodelista"/>
        <w:rPr>
          <w:rFonts w:ascii="Verdana" w:hAnsi="Verdana"/>
          <w:sz w:val="20"/>
          <w:szCs w:val="20"/>
        </w:rPr>
      </w:pPr>
      <w:r>
        <w:rPr>
          <w:rFonts w:ascii="Verdana" w:hAnsi="Verdana"/>
          <w:noProof/>
          <w:sz w:val="20"/>
          <w:szCs w:val="20"/>
          <w:lang w:val="es-MX" w:eastAsia="es-MX"/>
        </w:rPr>
        <w:drawing>
          <wp:inline distT="0" distB="0" distL="0" distR="0">
            <wp:extent cx="5943600" cy="1280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23568D" w:rsidRDefault="0023568D" w:rsidP="0023568D">
      <w:pPr>
        <w:pStyle w:val="Prrafodelista"/>
        <w:rPr>
          <w:rFonts w:ascii="Verdana" w:hAnsi="Verdana"/>
          <w:sz w:val="20"/>
          <w:szCs w:val="20"/>
        </w:rPr>
      </w:pPr>
    </w:p>
    <w:p w:rsidR="0023568D" w:rsidRDefault="00B72A93" w:rsidP="0023568D">
      <w:pPr>
        <w:pStyle w:val="Prrafodelista"/>
        <w:rPr>
          <w:rFonts w:ascii="Verdana" w:hAnsi="Verdana"/>
          <w:sz w:val="20"/>
          <w:szCs w:val="20"/>
        </w:rPr>
      </w:pPr>
      <w:r>
        <w:rPr>
          <w:rFonts w:ascii="Verdana" w:hAnsi="Verdana"/>
          <w:noProof/>
          <w:sz w:val="20"/>
          <w:szCs w:val="20"/>
          <w:lang w:val="es-MX" w:eastAsia="es-MX"/>
        </w:rPr>
        <w:drawing>
          <wp:inline distT="0" distB="0" distL="0" distR="0">
            <wp:extent cx="1276350" cy="25717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6350" cy="257175"/>
                    </a:xfrm>
                    <a:prstGeom prst="rect">
                      <a:avLst/>
                    </a:prstGeom>
                    <a:noFill/>
                    <a:ln>
                      <a:noFill/>
                    </a:ln>
                  </pic:spPr>
                </pic:pic>
              </a:graphicData>
            </a:graphic>
          </wp:inline>
        </w:drawing>
      </w:r>
      <w:r w:rsidR="0023568D">
        <w:rPr>
          <w:rFonts w:ascii="Verdana" w:hAnsi="Verdana"/>
          <w:sz w:val="20"/>
          <w:szCs w:val="20"/>
        </w:rPr>
        <w:t xml:space="preserve"> Agregar un Nuevo concepto</w:t>
      </w:r>
    </w:p>
    <w:p w:rsidR="0023568D" w:rsidRDefault="0023568D" w:rsidP="0023568D">
      <w:pPr>
        <w:pStyle w:val="Prrafodelista"/>
        <w:rPr>
          <w:rFonts w:ascii="Verdana" w:hAnsi="Verdana"/>
          <w:sz w:val="20"/>
          <w:szCs w:val="20"/>
        </w:rPr>
      </w:pPr>
    </w:p>
    <w:p w:rsidR="0023568D" w:rsidRDefault="0023568D" w:rsidP="0023568D">
      <w:pPr>
        <w:pStyle w:val="Prrafodelista"/>
        <w:rPr>
          <w:rFonts w:ascii="Verdana" w:hAnsi="Verdana"/>
          <w:sz w:val="20"/>
          <w:szCs w:val="20"/>
        </w:rPr>
      </w:pPr>
      <w:r>
        <w:rPr>
          <w:rFonts w:ascii="Verdana" w:hAnsi="Verdana"/>
          <w:noProof/>
          <w:sz w:val="20"/>
          <w:szCs w:val="20"/>
          <w:lang w:val="es-MX" w:eastAsia="es-MX"/>
        </w:rPr>
        <w:drawing>
          <wp:inline distT="0" distB="0" distL="0" distR="0">
            <wp:extent cx="657225" cy="266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r>
        <w:rPr>
          <w:rFonts w:ascii="Verdana" w:hAnsi="Verdana"/>
          <w:sz w:val="20"/>
          <w:szCs w:val="20"/>
        </w:rPr>
        <w:t xml:space="preserve"> Eliminar todos los conceptos existentes</w:t>
      </w:r>
    </w:p>
    <w:p w:rsidR="00381D3A" w:rsidRDefault="00381D3A" w:rsidP="0023568D">
      <w:pPr>
        <w:pStyle w:val="Prrafodelista"/>
        <w:rPr>
          <w:rFonts w:ascii="Verdana" w:hAnsi="Verdana"/>
          <w:sz w:val="20"/>
          <w:szCs w:val="20"/>
        </w:rPr>
      </w:pPr>
    </w:p>
    <w:p w:rsidR="00381D3A" w:rsidRDefault="00381D3A" w:rsidP="00381D3A">
      <w:pPr>
        <w:pStyle w:val="Prrafodelista"/>
        <w:numPr>
          <w:ilvl w:val="0"/>
          <w:numId w:val="6"/>
        </w:numPr>
        <w:rPr>
          <w:rFonts w:ascii="Verdana" w:hAnsi="Verdana"/>
          <w:sz w:val="20"/>
          <w:szCs w:val="20"/>
        </w:rPr>
      </w:pPr>
      <w:r>
        <w:rPr>
          <w:rFonts w:ascii="Verdana" w:hAnsi="Verdana"/>
          <w:sz w:val="20"/>
          <w:szCs w:val="20"/>
        </w:rPr>
        <w:lastRenderedPageBreak/>
        <w:t xml:space="preserve">El siguiente paso consiste en agregar un concepto, al presionar </w:t>
      </w:r>
      <w:r w:rsidR="00B72A93">
        <w:rPr>
          <w:rFonts w:ascii="Verdana" w:hAnsi="Verdana"/>
          <w:noProof/>
          <w:sz w:val="20"/>
          <w:szCs w:val="20"/>
          <w:lang w:val="es-MX" w:eastAsia="es-MX"/>
        </w:rPr>
        <w:drawing>
          <wp:inline distT="0" distB="0" distL="0" distR="0">
            <wp:extent cx="1276350" cy="2571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6350" cy="257175"/>
                    </a:xfrm>
                    <a:prstGeom prst="rect">
                      <a:avLst/>
                    </a:prstGeom>
                    <a:noFill/>
                    <a:ln>
                      <a:noFill/>
                    </a:ln>
                  </pic:spPr>
                </pic:pic>
              </a:graphicData>
            </a:graphic>
          </wp:inline>
        </w:drawing>
      </w:r>
      <w:r>
        <w:rPr>
          <w:rFonts w:ascii="Verdana" w:hAnsi="Verdana"/>
          <w:sz w:val="20"/>
          <w:szCs w:val="20"/>
        </w:rPr>
        <w:t xml:space="preserve"> aparecerá la siguiente ventana:</w:t>
      </w:r>
    </w:p>
    <w:p w:rsidR="00381D3A" w:rsidRDefault="00B72A93" w:rsidP="00381D3A">
      <w:pPr>
        <w:pStyle w:val="Prrafodelista"/>
        <w:jc w:val="center"/>
        <w:rPr>
          <w:rFonts w:ascii="Verdana" w:hAnsi="Verdana"/>
          <w:sz w:val="20"/>
          <w:szCs w:val="20"/>
        </w:rPr>
      </w:pPr>
      <w:r>
        <w:rPr>
          <w:rFonts w:ascii="Verdana" w:hAnsi="Verdana"/>
          <w:noProof/>
          <w:sz w:val="20"/>
          <w:szCs w:val="20"/>
          <w:lang w:val="es-MX" w:eastAsia="es-MX"/>
        </w:rPr>
        <w:drawing>
          <wp:inline distT="0" distB="0" distL="0" distR="0">
            <wp:extent cx="5791200" cy="57531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5753100"/>
                    </a:xfrm>
                    <a:prstGeom prst="rect">
                      <a:avLst/>
                    </a:prstGeom>
                    <a:noFill/>
                    <a:ln>
                      <a:noFill/>
                    </a:ln>
                  </pic:spPr>
                </pic:pic>
              </a:graphicData>
            </a:graphic>
          </wp:inline>
        </w:drawing>
      </w:r>
    </w:p>
    <w:p w:rsidR="00381D3A" w:rsidRDefault="00381D3A" w:rsidP="00381D3A">
      <w:pPr>
        <w:pStyle w:val="Prrafodelista"/>
        <w:rPr>
          <w:rFonts w:ascii="Verdana" w:hAnsi="Verdana"/>
          <w:sz w:val="20"/>
          <w:szCs w:val="20"/>
        </w:rPr>
      </w:pPr>
      <w:r>
        <w:rPr>
          <w:rFonts w:ascii="Verdana" w:hAnsi="Verdana"/>
          <w:sz w:val="20"/>
          <w:szCs w:val="20"/>
        </w:rPr>
        <w:t xml:space="preserve">Podemos agregar dos tipos de conceptos, </w:t>
      </w:r>
      <w:r w:rsidR="00B72A93">
        <w:rPr>
          <w:rFonts w:ascii="Verdana" w:hAnsi="Verdana"/>
          <w:sz w:val="20"/>
          <w:szCs w:val="20"/>
        </w:rPr>
        <w:t>a través de un archivo físico o a través de una búsqueda al repositorio central de facturas.</w:t>
      </w:r>
    </w:p>
    <w:p w:rsidR="00381D3A" w:rsidRDefault="00381D3A" w:rsidP="00381D3A">
      <w:pPr>
        <w:pStyle w:val="Prrafodelista"/>
        <w:rPr>
          <w:rFonts w:ascii="Verdana" w:hAnsi="Verdana"/>
          <w:sz w:val="20"/>
          <w:szCs w:val="20"/>
        </w:rPr>
      </w:pPr>
    </w:p>
    <w:p w:rsidR="00381D3A" w:rsidRPr="00381D3A" w:rsidRDefault="00381D3A" w:rsidP="00381D3A">
      <w:pPr>
        <w:pStyle w:val="Prrafodelista"/>
        <w:numPr>
          <w:ilvl w:val="1"/>
          <w:numId w:val="6"/>
        </w:numPr>
        <w:rPr>
          <w:rFonts w:ascii="Verdana" w:hAnsi="Verdana"/>
          <w:b/>
          <w:sz w:val="20"/>
          <w:szCs w:val="20"/>
        </w:rPr>
      </w:pPr>
      <w:r w:rsidRPr="00381D3A">
        <w:rPr>
          <w:rFonts w:ascii="Verdana" w:hAnsi="Verdana"/>
          <w:b/>
          <w:sz w:val="20"/>
          <w:szCs w:val="20"/>
        </w:rPr>
        <w:t>Archivos</w:t>
      </w:r>
    </w:p>
    <w:p w:rsidR="00381D3A" w:rsidRDefault="00381D3A" w:rsidP="00381D3A">
      <w:pPr>
        <w:pStyle w:val="Prrafodelista"/>
        <w:ind w:left="2160"/>
        <w:rPr>
          <w:rFonts w:ascii="Verdana" w:hAnsi="Verdana"/>
          <w:sz w:val="20"/>
          <w:szCs w:val="20"/>
        </w:rPr>
      </w:pPr>
      <w:r>
        <w:rPr>
          <w:rFonts w:ascii="Verdana" w:hAnsi="Verdana"/>
          <w:sz w:val="20"/>
          <w:szCs w:val="20"/>
        </w:rPr>
        <w:t>Los archivos válidos serán los que tengan alguna de las siguientes  extensiones: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77"/>
      </w:tblGrid>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t>.bmp</w:t>
            </w:r>
          </w:p>
        </w:tc>
      </w:tr>
      <w:tr w:rsidR="00381D3A" w:rsidRPr="00381D3A" w:rsidTr="00381D3A">
        <w:trPr>
          <w:tblCellSpacing w:w="15" w:type="dxa"/>
          <w:jc w:val="center"/>
        </w:trPr>
        <w:tc>
          <w:tcPr>
            <w:tcW w:w="0" w:type="auto"/>
            <w:vAlign w:val="center"/>
            <w:hideMark/>
          </w:tcPr>
          <w:p w:rsidR="00381D3A" w:rsidRPr="00381D3A" w:rsidRDefault="005B4C3F" w:rsidP="00381D3A">
            <w:pPr>
              <w:spacing w:before="0" w:after="0" w:line="240" w:lineRule="auto"/>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t>.</w:t>
            </w:r>
            <w:r w:rsidR="00381D3A" w:rsidRPr="00381D3A">
              <w:rPr>
                <w:rFonts w:ascii="Times New Roman" w:eastAsia="Times New Roman" w:hAnsi="Times New Roman" w:cs="Times New Roman"/>
                <w:sz w:val="24"/>
                <w:szCs w:val="24"/>
                <w:lang w:val="es-MX" w:eastAsia="es-MX"/>
              </w:rPr>
              <w:t>jpg</w:t>
            </w:r>
          </w:p>
        </w:tc>
      </w:tr>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t>.pdf</w:t>
            </w:r>
          </w:p>
        </w:tc>
      </w:tr>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lastRenderedPageBreak/>
              <w:t>.png</w:t>
            </w:r>
          </w:p>
        </w:tc>
      </w:tr>
      <w:tr w:rsidR="00381D3A" w:rsidRPr="00381D3A" w:rsidTr="00381D3A">
        <w:trPr>
          <w:tblCellSpacing w:w="15" w:type="dxa"/>
          <w:jc w:val="center"/>
        </w:trPr>
        <w:tc>
          <w:tcPr>
            <w:tcW w:w="0" w:type="auto"/>
            <w:vAlign w:val="center"/>
            <w:hideMark/>
          </w:tcPr>
          <w:p w:rsidR="00381D3A" w:rsidRPr="00381D3A" w:rsidRDefault="00381D3A" w:rsidP="00381D3A">
            <w:pPr>
              <w:spacing w:before="0" w:after="0" w:line="240" w:lineRule="auto"/>
              <w:rPr>
                <w:rFonts w:ascii="Times New Roman" w:eastAsia="Times New Roman" w:hAnsi="Times New Roman" w:cs="Times New Roman"/>
                <w:sz w:val="24"/>
                <w:szCs w:val="24"/>
                <w:lang w:val="es-MX" w:eastAsia="es-MX"/>
              </w:rPr>
            </w:pPr>
            <w:r w:rsidRPr="00381D3A">
              <w:rPr>
                <w:rFonts w:ascii="Times New Roman" w:eastAsia="Times New Roman" w:hAnsi="Times New Roman" w:cs="Times New Roman"/>
                <w:sz w:val="24"/>
                <w:szCs w:val="24"/>
                <w:lang w:val="es-MX" w:eastAsia="es-MX"/>
              </w:rPr>
              <w:t>.xml</w:t>
            </w:r>
          </w:p>
        </w:tc>
      </w:tr>
    </w:tbl>
    <w:p w:rsidR="00381D3A" w:rsidRDefault="00381D3A" w:rsidP="00381D3A">
      <w:pPr>
        <w:pStyle w:val="Prrafodelista"/>
        <w:ind w:left="2160"/>
        <w:rPr>
          <w:rFonts w:ascii="Verdana" w:hAnsi="Verdana"/>
          <w:sz w:val="20"/>
          <w:szCs w:val="20"/>
        </w:rPr>
      </w:pPr>
      <w:r>
        <w:rPr>
          <w:rFonts w:ascii="Verdana" w:hAnsi="Verdana"/>
          <w:sz w:val="20"/>
          <w:szCs w:val="20"/>
        </w:rPr>
        <w:t xml:space="preserve">Aún si tu </w:t>
      </w:r>
      <w:r w:rsidR="009772F0">
        <w:rPr>
          <w:rFonts w:ascii="Verdana" w:hAnsi="Verdana"/>
          <w:sz w:val="20"/>
          <w:szCs w:val="20"/>
        </w:rPr>
        <w:t>archivo</w:t>
      </w:r>
      <w:r>
        <w:rPr>
          <w:rFonts w:ascii="Verdana" w:hAnsi="Verdana"/>
          <w:sz w:val="20"/>
          <w:szCs w:val="20"/>
        </w:rPr>
        <w:t xml:space="preserve"> cuenta con alguna de las extensiones anteriores solo podrás ingresar conceptos deducibles con los archivos xml.</w:t>
      </w:r>
    </w:p>
    <w:p w:rsidR="009772F0" w:rsidRDefault="009772F0" w:rsidP="00381D3A">
      <w:pPr>
        <w:pStyle w:val="Prrafodelista"/>
        <w:ind w:left="2160"/>
        <w:rPr>
          <w:rFonts w:ascii="Verdana" w:hAnsi="Verdana"/>
          <w:sz w:val="20"/>
          <w:szCs w:val="20"/>
        </w:rPr>
      </w:pPr>
      <w:r>
        <w:rPr>
          <w:rFonts w:ascii="Verdana" w:hAnsi="Verdana"/>
          <w:sz w:val="20"/>
          <w:szCs w:val="20"/>
        </w:rPr>
        <w:t xml:space="preserve">Para la carga deberás dar click en el botón </w:t>
      </w:r>
      <w:r w:rsidR="005B4C3F">
        <w:rPr>
          <w:rFonts w:ascii="Verdana" w:hAnsi="Verdana"/>
          <w:sz w:val="20"/>
          <w:szCs w:val="20"/>
        </w:rPr>
        <w:t>examina</w:t>
      </w:r>
      <w:r>
        <w:rPr>
          <w:rFonts w:ascii="Verdana" w:hAnsi="Verdana"/>
          <w:sz w:val="20"/>
          <w:szCs w:val="20"/>
        </w:rPr>
        <w:t>r o elegir archivos y buscar el o los archivos que desees cargar, puedes cargar mas de un archivo a la vez.</w:t>
      </w:r>
    </w:p>
    <w:p w:rsidR="00A5540F" w:rsidRDefault="00A5540F" w:rsidP="00381D3A">
      <w:pPr>
        <w:pStyle w:val="Prrafodelista"/>
        <w:ind w:left="2160"/>
        <w:rPr>
          <w:rFonts w:ascii="Verdana" w:hAnsi="Verdana"/>
          <w:sz w:val="20"/>
          <w:szCs w:val="20"/>
        </w:rPr>
      </w:pPr>
      <w:r>
        <w:rPr>
          <w:rFonts w:ascii="Verdana" w:hAnsi="Verdana"/>
          <w:sz w:val="20"/>
          <w:szCs w:val="20"/>
        </w:rPr>
        <w:t>Al finalizar la carga de los mismos aparecerá una venta</w:t>
      </w:r>
      <w:r w:rsidR="005B4C3F">
        <w:rPr>
          <w:rFonts w:ascii="Verdana" w:hAnsi="Verdana"/>
          <w:sz w:val="20"/>
          <w:szCs w:val="20"/>
        </w:rPr>
        <w:t>na</w:t>
      </w:r>
      <w:r>
        <w:rPr>
          <w:rFonts w:ascii="Verdana" w:hAnsi="Verdana"/>
          <w:sz w:val="20"/>
          <w:szCs w:val="20"/>
        </w:rPr>
        <w:t xml:space="preserve"> como la siguiente:</w:t>
      </w:r>
    </w:p>
    <w:p w:rsidR="00A5540F" w:rsidRDefault="00A5540F" w:rsidP="00A5540F">
      <w:pPr>
        <w:rPr>
          <w:rFonts w:ascii="Verdana" w:hAnsi="Verdana"/>
          <w:sz w:val="20"/>
          <w:szCs w:val="20"/>
        </w:rPr>
      </w:pPr>
      <w:r>
        <w:rPr>
          <w:noProof/>
          <w:lang w:val="es-MX" w:eastAsia="es-MX"/>
        </w:rPr>
        <w:drawing>
          <wp:inline distT="0" distB="0" distL="0" distR="0">
            <wp:extent cx="5934075" cy="2095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rsidR="00A5540F" w:rsidRDefault="00A5540F" w:rsidP="00A5540F">
      <w:pPr>
        <w:ind w:left="720"/>
        <w:rPr>
          <w:rFonts w:ascii="Verdana" w:hAnsi="Verdana"/>
          <w:sz w:val="20"/>
          <w:szCs w:val="20"/>
        </w:rPr>
      </w:pPr>
      <w:r>
        <w:rPr>
          <w:rFonts w:ascii="Verdana" w:hAnsi="Verdana"/>
          <w:sz w:val="20"/>
          <w:szCs w:val="20"/>
        </w:rPr>
        <w:t>Si alguno de los archivos no se cargo de forma correcta aparecerá un recuadro rojo en la parte superior indicando el motivo.</w:t>
      </w:r>
    </w:p>
    <w:p w:rsidR="00A5540F" w:rsidRDefault="00A5540F" w:rsidP="00A5540F">
      <w:pPr>
        <w:ind w:left="720"/>
        <w:rPr>
          <w:rFonts w:ascii="Verdana" w:hAnsi="Verdana"/>
          <w:sz w:val="20"/>
          <w:szCs w:val="20"/>
        </w:rPr>
      </w:pPr>
      <w:r>
        <w:rPr>
          <w:rFonts w:ascii="Verdana" w:hAnsi="Verdana"/>
          <w:sz w:val="20"/>
          <w:szCs w:val="20"/>
        </w:rPr>
        <w:t xml:space="preserve">En la pantalla anterior será necesario capturar el concepto, la fecha, el monto y un comentario, dependiendo del tipo de archive cargado se solicitarán o algunos de los valores anteriormente mencionados de forma obligatoria, al finalizar se deberá dar click en el botón </w:t>
      </w:r>
      <w:r>
        <w:rPr>
          <w:rFonts w:ascii="Verdana" w:hAnsi="Verdana"/>
          <w:noProof/>
          <w:sz w:val="20"/>
          <w:szCs w:val="20"/>
          <w:lang w:val="es-MX" w:eastAsia="es-MX"/>
        </w:rPr>
        <w:drawing>
          <wp:inline distT="0" distB="0" distL="0" distR="0">
            <wp:extent cx="1943100" cy="2381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238125"/>
                    </a:xfrm>
                    <a:prstGeom prst="rect">
                      <a:avLst/>
                    </a:prstGeom>
                    <a:noFill/>
                    <a:ln>
                      <a:noFill/>
                    </a:ln>
                  </pic:spPr>
                </pic:pic>
              </a:graphicData>
            </a:graphic>
          </wp:inline>
        </w:drawing>
      </w:r>
      <w:r>
        <w:rPr>
          <w:rFonts w:ascii="Verdana" w:hAnsi="Verdana"/>
          <w:sz w:val="20"/>
          <w:szCs w:val="20"/>
        </w:rPr>
        <w:t>, si hubiera información faltante aparecerá una alerta como al siguiente:</w:t>
      </w:r>
    </w:p>
    <w:p w:rsidR="00A5540F" w:rsidRDefault="00A5540F" w:rsidP="00A5540F">
      <w:pPr>
        <w:ind w:left="720"/>
        <w:rPr>
          <w:rFonts w:ascii="Verdana" w:hAnsi="Verdana"/>
          <w:sz w:val="20"/>
          <w:szCs w:val="20"/>
        </w:rPr>
      </w:pPr>
    </w:p>
    <w:p w:rsidR="00A5540F" w:rsidRDefault="00F002A3" w:rsidP="00A5540F">
      <w:pPr>
        <w:rPr>
          <w:rFonts w:ascii="Verdana" w:hAnsi="Verdana"/>
          <w:sz w:val="20"/>
          <w:szCs w:val="20"/>
        </w:rPr>
      </w:pPr>
      <w:r>
        <w:rPr>
          <w:rFonts w:ascii="Verdana" w:hAnsi="Verdana"/>
          <w:noProof/>
          <w:sz w:val="20"/>
          <w:szCs w:val="20"/>
          <w:lang w:val="es-MX" w:eastAsia="es-MX"/>
        </w:rPr>
        <w:drawing>
          <wp:inline distT="0" distB="0" distL="0" distR="0">
            <wp:extent cx="5943600" cy="2103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9772F0" w:rsidRDefault="009772F0" w:rsidP="00381D3A">
      <w:pPr>
        <w:pStyle w:val="Prrafodelista"/>
        <w:ind w:left="2160"/>
        <w:rPr>
          <w:rFonts w:ascii="Verdana" w:hAnsi="Verdana"/>
          <w:sz w:val="20"/>
          <w:szCs w:val="20"/>
        </w:rPr>
      </w:pPr>
    </w:p>
    <w:p w:rsidR="00381D3A" w:rsidRPr="00381D3A" w:rsidRDefault="00B72A93" w:rsidP="00381D3A">
      <w:pPr>
        <w:pStyle w:val="Prrafodelista"/>
        <w:numPr>
          <w:ilvl w:val="1"/>
          <w:numId w:val="6"/>
        </w:numPr>
        <w:rPr>
          <w:rFonts w:ascii="Verdana" w:hAnsi="Verdana"/>
          <w:b/>
          <w:sz w:val="20"/>
          <w:szCs w:val="20"/>
        </w:rPr>
      </w:pPr>
      <w:r>
        <w:rPr>
          <w:rFonts w:ascii="Verdana" w:hAnsi="Verdana"/>
          <w:b/>
          <w:sz w:val="20"/>
          <w:szCs w:val="20"/>
        </w:rPr>
        <w:t>Búsqueda</w:t>
      </w:r>
    </w:p>
    <w:p w:rsidR="00381D3A" w:rsidRDefault="00B72A93" w:rsidP="00381D3A">
      <w:pPr>
        <w:pStyle w:val="Prrafodelista"/>
        <w:ind w:left="2160"/>
        <w:rPr>
          <w:rFonts w:ascii="Verdana" w:hAnsi="Verdana"/>
          <w:b/>
          <w:sz w:val="20"/>
          <w:szCs w:val="20"/>
        </w:rPr>
      </w:pPr>
      <w:r>
        <w:rPr>
          <w:rFonts w:ascii="Verdana" w:hAnsi="Verdana"/>
          <w:sz w:val="20"/>
          <w:szCs w:val="20"/>
        </w:rPr>
        <w:t>Será necesario proporcionar filtros de búsqueda</w:t>
      </w:r>
      <w:r w:rsidR="00DE3123">
        <w:rPr>
          <w:rFonts w:ascii="Verdana" w:hAnsi="Verdana"/>
          <w:sz w:val="20"/>
          <w:szCs w:val="20"/>
        </w:rPr>
        <w:t xml:space="preserve"> y presionar el botón </w:t>
      </w:r>
      <w:r w:rsidR="00DE3123">
        <w:rPr>
          <w:rFonts w:ascii="Verdana" w:hAnsi="Verdana"/>
          <w:noProof/>
          <w:sz w:val="20"/>
          <w:szCs w:val="20"/>
          <w:lang w:val="es-MX" w:eastAsia="es-MX"/>
        </w:rPr>
        <w:drawing>
          <wp:inline distT="0" distB="0" distL="0" distR="0">
            <wp:extent cx="266700" cy="32385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23850"/>
                    </a:xfrm>
                    <a:prstGeom prst="rect">
                      <a:avLst/>
                    </a:prstGeom>
                    <a:noFill/>
                    <a:ln>
                      <a:noFill/>
                    </a:ln>
                  </pic:spPr>
                </pic:pic>
              </a:graphicData>
            </a:graphic>
          </wp:inline>
        </w:drawing>
      </w:r>
      <w:r w:rsidR="00DE3123">
        <w:rPr>
          <w:rFonts w:ascii="Verdana" w:hAnsi="Verdana"/>
          <w:sz w:val="20"/>
          <w:szCs w:val="20"/>
        </w:rPr>
        <w:t xml:space="preserve"> de la facture que queramos agregar</w:t>
      </w:r>
    </w:p>
    <w:p w:rsidR="009772F0" w:rsidRPr="00381D3A" w:rsidRDefault="00DE3123" w:rsidP="00381D3A">
      <w:pPr>
        <w:pStyle w:val="Prrafodelista"/>
        <w:ind w:left="2160"/>
        <w:rPr>
          <w:rFonts w:ascii="Verdana" w:hAnsi="Verdana"/>
          <w:b/>
          <w:sz w:val="20"/>
          <w:szCs w:val="20"/>
        </w:rPr>
      </w:pPr>
      <w:r>
        <w:rPr>
          <w:rFonts w:ascii="Verdana" w:hAnsi="Verdana"/>
          <w:b/>
          <w:noProof/>
          <w:sz w:val="20"/>
          <w:szCs w:val="20"/>
          <w:lang w:val="es-MX" w:eastAsia="es-MX"/>
        </w:rPr>
        <w:drawing>
          <wp:inline distT="0" distB="0" distL="0" distR="0">
            <wp:extent cx="5285665" cy="519112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824" cy="5195210"/>
                    </a:xfrm>
                    <a:prstGeom prst="rect">
                      <a:avLst/>
                    </a:prstGeom>
                    <a:noFill/>
                    <a:ln>
                      <a:noFill/>
                    </a:ln>
                  </pic:spPr>
                </pic:pic>
              </a:graphicData>
            </a:graphic>
          </wp:inline>
        </w:drawing>
      </w:r>
    </w:p>
    <w:p w:rsidR="00381D3A" w:rsidRDefault="00381D3A" w:rsidP="00381D3A">
      <w:pPr>
        <w:pStyle w:val="Prrafodelista"/>
        <w:rPr>
          <w:rFonts w:ascii="Verdana" w:hAnsi="Verdana"/>
          <w:sz w:val="20"/>
          <w:szCs w:val="20"/>
        </w:rPr>
      </w:pPr>
    </w:p>
    <w:p w:rsidR="00381D3A" w:rsidRPr="00381D3A" w:rsidRDefault="00381D3A" w:rsidP="00381D3A">
      <w:pPr>
        <w:pStyle w:val="Prrafodelista"/>
        <w:rPr>
          <w:rFonts w:ascii="Verdana" w:hAnsi="Verdana"/>
          <w:sz w:val="20"/>
          <w:szCs w:val="20"/>
        </w:rPr>
      </w:pPr>
    </w:p>
    <w:p w:rsidR="007239D8" w:rsidRDefault="007239D8" w:rsidP="007239D8">
      <w:pPr>
        <w:pStyle w:val="Prrafodelista"/>
        <w:rPr>
          <w:rFonts w:ascii="Verdana" w:hAnsi="Verdana"/>
          <w:sz w:val="20"/>
          <w:szCs w:val="20"/>
        </w:rPr>
      </w:pPr>
    </w:p>
    <w:p w:rsidR="007239D8" w:rsidRDefault="007239D8" w:rsidP="007239D8">
      <w:pPr>
        <w:pStyle w:val="Prrafodelista"/>
        <w:jc w:val="center"/>
        <w:rPr>
          <w:rFonts w:ascii="Verdana" w:hAnsi="Verdana"/>
          <w:sz w:val="20"/>
          <w:szCs w:val="20"/>
        </w:rPr>
      </w:pPr>
    </w:p>
    <w:p w:rsidR="00580B81" w:rsidRDefault="00580B81" w:rsidP="00580B81">
      <w:pPr>
        <w:pStyle w:val="Prrafodelista"/>
        <w:rPr>
          <w:rFonts w:ascii="Verdana" w:hAnsi="Verdana"/>
          <w:sz w:val="20"/>
          <w:szCs w:val="20"/>
        </w:rPr>
      </w:pPr>
    </w:p>
    <w:p w:rsidR="00FD3B64" w:rsidRDefault="00FD3B64" w:rsidP="00580B81">
      <w:pPr>
        <w:pStyle w:val="Prrafodelista"/>
        <w:rPr>
          <w:rFonts w:ascii="Verdana" w:hAnsi="Verdana"/>
          <w:sz w:val="20"/>
          <w:szCs w:val="20"/>
        </w:rPr>
      </w:pPr>
      <w:r>
        <w:rPr>
          <w:rFonts w:ascii="Verdana" w:hAnsi="Verdana"/>
          <w:sz w:val="20"/>
          <w:szCs w:val="20"/>
        </w:rPr>
        <w:t>Al cargar un archivo físico o una captura del repositorio aparecerá la siguiente pantalla con una vista previa, se deberá confirmar la carga después de revisar esta vista previa:</w:t>
      </w:r>
    </w:p>
    <w:p w:rsidR="00FD3B64" w:rsidRDefault="00FD3B64" w:rsidP="00580B81">
      <w:pPr>
        <w:pStyle w:val="Prrafodelista"/>
        <w:rPr>
          <w:rFonts w:ascii="Verdana" w:hAnsi="Verdana"/>
          <w:sz w:val="20"/>
          <w:szCs w:val="20"/>
        </w:rPr>
      </w:pPr>
      <w:r>
        <w:rPr>
          <w:rFonts w:ascii="Verdana" w:hAnsi="Verdana"/>
          <w:noProof/>
          <w:sz w:val="20"/>
          <w:szCs w:val="20"/>
          <w:lang w:val="es-MX" w:eastAsia="es-MX"/>
        </w:rPr>
        <w:lastRenderedPageBreak/>
        <w:drawing>
          <wp:inline distT="0" distB="0" distL="0" distR="0">
            <wp:extent cx="5934075" cy="360997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rsidR="00FD3B64" w:rsidRPr="00580B81" w:rsidRDefault="00FD3B64" w:rsidP="00580B81">
      <w:pPr>
        <w:pStyle w:val="Prrafodelista"/>
        <w:rPr>
          <w:rFonts w:ascii="Verdana" w:hAnsi="Verdana"/>
          <w:sz w:val="20"/>
          <w:szCs w:val="20"/>
        </w:rPr>
      </w:pPr>
    </w:p>
    <w:p w:rsidR="00580B81" w:rsidRDefault="00F002A3" w:rsidP="0054164A">
      <w:pPr>
        <w:ind w:left="720"/>
        <w:rPr>
          <w:rFonts w:ascii="Verdana" w:hAnsi="Verdana"/>
          <w:sz w:val="20"/>
          <w:szCs w:val="20"/>
        </w:rPr>
      </w:pPr>
      <w:r>
        <w:rPr>
          <w:rFonts w:ascii="Verdana" w:hAnsi="Verdana"/>
          <w:sz w:val="20"/>
          <w:szCs w:val="20"/>
        </w:rPr>
        <w:t>En caso de que la inserción del concepto de cualquier tipo sea satisfactoria, observaremos su registros en la s</w:t>
      </w:r>
      <w:r w:rsidR="00FD3B64">
        <w:rPr>
          <w:rFonts w:ascii="Verdana" w:hAnsi="Verdana"/>
          <w:sz w:val="20"/>
          <w:szCs w:val="20"/>
        </w:rPr>
        <w:t>ección de detalle de la orden</w:t>
      </w:r>
      <w:r w:rsidR="005B4C3F">
        <w:rPr>
          <w:rFonts w:ascii="Verdana" w:hAnsi="Verdana"/>
          <w:sz w:val="20"/>
          <w:szCs w:val="20"/>
        </w:rPr>
        <w:t>,</w:t>
      </w:r>
      <w:r w:rsidR="00FD3B64">
        <w:rPr>
          <w:rFonts w:ascii="Verdana" w:hAnsi="Verdana"/>
          <w:sz w:val="20"/>
          <w:szCs w:val="20"/>
        </w:rPr>
        <w:t xml:space="preserve"> los conceptos de las facturas se manejaran de forma independiente y vendrán agrupados por la misma</w:t>
      </w:r>
      <w:r w:rsidR="005B4C3F">
        <w:rPr>
          <w:rFonts w:ascii="Verdana" w:hAnsi="Verdana"/>
          <w:sz w:val="20"/>
          <w:szCs w:val="20"/>
        </w:rPr>
        <w:t>:</w:t>
      </w:r>
    </w:p>
    <w:p w:rsidR="00F002A3" w:rsidRDefault="00FD3B64" w:rsidP="009F7E2F">
      <w:pPr>
        <w:rPr>
          <w:rFonts w:ascii="Verdana" w:hAnsi="Verdana"/>
          <w:sz w:val="20"/>
          <w:szCs w:val="20"/>
        </w:rPr>
      </w:pPr>
      <w:r>
        <w:rPr>
          <w:rFonts w:ascii="Verdana" w:hAnsi="Verdana"/>
          <w:noProof/>
          <w:sz w:val="20"/>
          <w:szCs w:val="20"/>
          <w:lang w:val="es-MX" w:eastAsia="es-MX"/>
        </w:rPr>
        <w:drawing>
          <wp:inline distT="0" distB="0" distL="0" distR="0">
            <wp:extent cx="5934075" cy="231457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rsidR="005B4C3F" w:rsidRDefault="005B4C3F" w:rsidP="0054164A">
      <w:pPr>
        <w:ind w:left="720"/>
        <w:rPr>
          <w:rFonts w:ascii="Verdana" w:hAnsi="Verdana"/>
          <w:sz w:val="20"/>
          <w:szCs w:val="20"/>
        </w:rPr>
      </w:pPr>
      <w:r>
        <w:rPr>
          <w:rFonts w:ascii="Verdana" w:hAnsi="Verdana"/>
          <w:sz w:val="20"/>
          <w:szCs w:val="20"/>
        </w:rPr>
        <w:t xml:space="preserve">Si un concepto fue ingresado a través de un CFDI, podrás observer un detalle del mismo dando click en el ícono de la columna archivo </w:t>
      </w:r>
      <w:r>
        <w:rPr>
          <w:rFonts w:ascii="Verdana" w:hAnsi="Verdana"/>
          <w:noProof/>
          <w:sz w:val="20"/>
          <w:szCs w:val="20"/>
          <w:lang w:val="es-MX" w:eastAsia="es-MX"/>
        </w:rPr>
        <w:drawing>
          <wp:inline distT="0" distB="0" distL="0" distR="0">
            <wp:extent cx="381000" cy="247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247650"/>
                    </a:xfrm>
                    <a:prstGeom prst="rect">
                      <a:avLst/>
                    </a:prstGeom>
                    <a:noFill/>
                    <a:ln>
                      <a:noFill/>
                    </a:ln>
                  </pic:spPr>
                </pic:pic>
              </a:graphicData>
            </a:graphic>
          </wp:inline>
        </w:drawing>
      </w:r>
      <w:r>
        <w:rPr>
          <w:rFonts w:ascii="Verdana" w:hAnsi="Verdana"/>
          <w:sz w:val="20"/>
          <w:szCs w:val="20"/>
        </w:rPr>
        <w:t>:</w:t>
      </w:r>
    </w:p>
    <w:p w:rsidR="005B4C3F" w:rsidRDefault="005B4C3F" w:rsidP="009F7E2F">
      <w:pPr>
        <w:rPr>
          <w:rFonts w:ascii="Verdana" w:hAnsi="Verdana"/>
          <w:sz w:val="20"/>
          <w:szCs w:val="20"/>
        </w:rPr>
      </w:pPr>
      <w:r>
        <w:rPr>
          <w:rFonts w:ascii="Verdana" w:hAnsi="Verdana"/>
          <w:noProof/>
          <w:sz w:val="20"/>
          <w:szCs w:val="20"/>
          <w:lang w:val="es-MX" w:eastAsia="es-MX"/>
        </w:rPr>
        <w:lastRenderedPageBreak/>
        <w:drawing>
          <wp:inline distT="0" distB="0" distL="0" distR="0">
            <wp:extent cx="5934075" cy="44958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rsidR="005B4C3F" w:rsidRDefault="005B4C3F" w:rsidP="0054164A">
      <w:pPr>
        <w:ind w:left="720"/>
        <w:rPr>
          <w:rFonts w:ascii="Verdana" w:hAnsi="Verdana"/>
          <w:sz w:val="20"/>
          <w:szCs w:val="20"/>
        </w:rPr>
      </w:pPr>
      <w:r>
        <w:rPr>
          <w:rFonts w:ascii="Verdana" w:hAnsi="Verdana"/>
          <w:sz w:val="20"/>
          <w:szCs w:val="20"/>
        </w:rPr>
        <w:t xml:space="preserve">Si el concepto fué ingresado a través de un PDF o una imagen podrás ver el archivo dando click en los íconos </w:t>
      </w:r>
      <w:r>
        <w:rPr>
          <w:rFonts w:ascii="Verdana" w:hAnsi="Verdana"/>
          <w:noProof/>
          <w:sz w:val="20"/>
          <w:szCs w:val="20"/>
          <w:lang w:val="es-MX" w:eastAsia="es-MX"/>
        </w:rPr>
        <w:drawing>
          <wp:inline distT="0" distB="0" distL="0" distR="0">
            <wp:extent cx="219075" cy="2190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A045FB">
        <w:rPr>
          <w:rFonts w:ascii="Verdana" w:hAnsi="Verdana"/>
          <w:sz w:val="20"/>
          <w:szCs w:val="20"/>
        </w:rPr>
        <w:t xml:space="preserve"> o </w:t>
      </w:r>
      <w:r w:rsidR="00A045FB">
        <w:rPr>
          <w:rFonts w:ascii="Verdana" w:hAnsi="Verdana"/>
          <w:noProof/>
          <w:sz w:val="20"/>
          <w:szCs w:val="20"/>
          <w:lang w:val="es-MX" w:eastAsia="es-MX"/>
        </w:rPr>
        <w:drawing>
          <wp:inline distT="0" distB="0" distL="0" distR="0">
            <wp:extent cx="257175" cy="2095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A045FB">
        <w:rPr>
          <w:rFonts w:ascii="Verdana" w:hAnsi="Verdana"/>
          <w:sz w:val="20"/>
          <w:szCs w:val="20"/>
        </w:rPr>
        <w:t xml:space="preserve">: </w:t>
      </w:r>
    </w:p>
    <w:p w:rsidR="00A045FB" w:rsidRDefault="00A045FB" w:rsidP="009F7E2F">
      <w:pPr>
        <w:rPr>
          <w:rFonts w:ascii="Verdana" w:hAnsi="Verdana"/>
          <w:sz w:val="20"/>
          <w:szCs w:val="20"/>
        </w:rPr>
      </w:pPr>
      <w:r>
        <w:rPr>
          <w:rFonts w:ascii="Verdana" w:hAnsi="Verdana"/>
          <w:noProof/>
          <w:sz w:val="20"/>
          <w:szCs w:val="20"/>
          <w:lang w:val="es-MX" w:eastAsia="es-MX"/>
        </w:rPr>
        <w:drawing>
          <wp:inline distT="0" distB="0" distL="0" distR="0">
            <wp:extent cx="5934075" cy="23431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rsidR="00A045FB" w:rsidRDefault="00A045FB" w:rsidP="009F7E2F">
      <w:pPr>
        <w:rPr>
          <w:rFonts w:ascii="Verdana" w:hAnsi="Verdana"/>
          <w:sz w:val="20"/>
          <w:szCs w:val="20"/>
        </w:rPr>
      </w:pPr>
      <w:r>
        <w:rPr>
          <w:rFonts w:ascii="Verdana" w:hAnsi="Verdana"/>
          <w:noProof/>
          <w:sz w:val="20"/>
          <w:szCs w:val="20"/>
          <w:lang w:val="es-MX" w:eastAsia="es-MX"/>
        </w:rPr>
        <w:lastRenderedPageBreak/>
        <w:drawing>
          <wp:inline distT="0" distB="0" distL="0" distR="0">
            <wp:extent cx="5934075" cy="23526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736966" w:rsidRDefault="00736966" w:rsidP="009F7E2F">
      <w:pPr>
        <w:rPr>
          <w:rFonts w:ascii="Verdana" w:hAnsi="Verdana"/>
          <w:sz w:val="20"/>
          <w:szCs w:val="20"/>
        </w:rPr>
      </w:pPr>
    </w:p>
    <w:p w:rsidR="00736966" w:rsidRDefault="008561E3" w:rsidP="0054164A">
      <w:pPr>
        <w:ind w:left="720"/>
        <w:rPr>
          <w:rFonts w:ascii="Verdana" w:hAnsi="Verdana"/>
          <w:sz w:val="20"/>
          <w:szCs w:val="20"/>
        </w:rPr>
      </w:pPr>
      <w:r>
        <w:rPr>
          <w:rFonts w:ascii="Verdana" w:hAnsi="Verdana"/>
          <w:sz w:val="20"/>
          <w:szCs w:val="20"/>
        </w:rPr>
        <w:t xml:space="preserve">Por cada </w:t>
      </w:r>
      <w:r w:rsidR="00FD3B64">
        <w:rPr>
          <w:rFonts w:ascii="Verdana" w:hAnsi="Verdana"/>
          <w:sz w:val="20"/>
          <w:szCs w:val="20"/>
        </w:rPr>
        <w:t>facturo o concepto sin comprobante</w:t>
      </w:r>
      <w:r>
        <w:rPr>
          <w:rFonts w:ascii="Verdana" w:hAnsi="Verdana"/>
          <w:sz w:val="20"/>
          <w:szCs w:val="20"/>
        </w:rPr>
        <w:t xml:space="preserve"> es posible agregar un archivo en PDF en el que podemos brindar mas detalle del concepto, por ejemplo, para un concepto de Mantenimiento de automóvil, al ingresar la factura</w:t>
      </w:r>
      <w:r w:rsidR="00B071B5">
        <w:rPr>
          <w:rFonts w:ascii="Verdana" w:hAnsi="Verdana"/>
          <w:sz w:val="20"/>
          <w:szCs w:val="20"/>
        </w:rPr>
        <w:t xml:space="preserve"> la descripción </w:t>
      </w:r>
      <w:r>
        <w:rPr>
          <w:rFonts w:ascii="Verdana" w:hAnsi="Verdana"/>
          <w:sz w:val="20"/>
          <w:szCs w:val="20"/>
        </w:rPr>
        <w:t xml:space="preserve">de la misma puede solo aparecer como </w:t>
      </w:r>
      <w:r w:rsidR="00B071B5">
        <w:rPr>
          <w:rFonts w:ascii="Verdana" w:hAnsi="Verdana"/>
          <w:sz w:val="20"/>
          <w:szCs w:val="20"/>
        </w:rPr>
        <w:t>“</w:t>
      </w:r>
      <w:r>
        <w:rPr>
          <w:rFonts w:ascii="Verdana" w:hAnsi="Verdana"/>
          <w:sz w:val="20"/>
          <w:szCs w:val="20"/>
        </w:rPr>
        <w:t>servicio</w:t>
      </w:r>
      <w:r w:rsidR="00B071B5">
        <w:rPr>
          <w:rFonts w:ascii="Verdana" w:hAnsi="Verdana"/>
          <w:sz w:val="20"/>
          <w:szCs w:val="20"/>
        </w:rPr>
        <w:t xml:space="preserve"> automóvil” </w:t>
      </w:r>
      <w:r>
        <w:rPr>
          <w:rFonts w:ascii="Verdana" w:hAnsi="Verdana"/>
          <w:sz w:val="20"/>
          <w:szCs w:val="20"/>
        </w:rPr>
        <w:t xml:space="preserve"> y eso no brindará detalle de todo lo realizado. Para este mismo concepto podemos agregar un archivo en PDF que tenga el desglose de todo lo realizado en el servicio, por ejemplo:</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Cambio de frenos</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Cambio de aceite</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Alineación y balanceo</w:t>
      </w:r>
    </w:p>
    <w:p w:rsidR="008561E3" w:rsidRDefault="008561E3" w:rsidP="0054164A">
      <w:pPr>
        <w:pStyle w:val="Prrafodelista"/>
        <w:numPr>
          <w:ilvl w:val="0"/>
          <w:numId w:val="8"/>
        </w:numPr>
        <w:ind w:left="1800"/>
        <w:rPr>
          <w:rFonts w:ascii="Verdana" w:hAnsi="Verdana"/>
          <w:sz w:val="20"/>
          <w:szCs w:val="20"/>
        </w:rPr>
      </w:pPr>
      <w:r>
        <w:rPr>
          <w:rFonts w:ascii="Verdana" w:hAnsi="Verdana"/>
          <w:sz w:val="20"/>
          <w:szCs w:val="20"/>
        </w:rPr>
        <w:t>Lavado de motor</w:t>
      </w:r>
    </w:p>
    <w:p w:rsidR="008561E3" w:rsidRDefault="008561E3" w:rsidP="0054164A">
      <w:pPr>
        <w:ind w:left="720"/>
        <w:rPr>
          <w:rFonts w:ascii="Verdana" w:hAnsi="Verdana"/>
          <w:sz w:val="20"/>
          <w:szCs w:val="20"/>
        </w:rPr>
      </w:pPr>
      <w:r w:rsidRPr="008561E3">
        <w:rPr>
          <w:rFonts w:ascii="Verdana" w:hAnsi="Verdana"/>
          <w:sz w:val="20"/>
          <w:szCs w:val="20"/>
        </w:rPr>
        <w:t xml:space="preserve"> </w:t>
      </w:r>
      <w:r w:rsidR="00FD3B64">
        <w:rPr>
          <w:rFonts w:ascii="Verdana" w:hAnsi="Verdana"/>
          <w:sz w:val="20"/>
          <w:szCs w:val="20"/>
        </w:rPr>
        <w:t>Recuerda que mientras má</w:t>
      </w:r>
      <w:r w:rsidR="00B071B5">
        <w:rPr>
          <w:rFonts w:ascii="Verdana" w:hAnsi="Verdana"/>
          <w:sz w:val="20"/>
          <w:szCs w:val="20"/>
        </w:rPr>
        <w:t xml:space="preserve">s detalle brindes de cada concepto, mas fácil será la autorización de tu </w:t>
      </w:r>
      <w:r w:rsidR="00FD3B64">
        <w:rPr>
          <w:rFonts w:ascii="Verdana" w:hAnsi="Verdana"/>
          <w:sz w:val="20"/>
          <w:szCs w:val="20"/>
        </w:rPr>
        <w:t>orden</w:t>
      </w:r>
      <w:r w:rsidR="00B071B5">
        <w:rPr>
          <w:rFonts w:ascii="Verdana" w:hAnsi="Verdana"/>
          <w:sz w:val="20"/>
          <w:szCs w:val="20"/>
        </w:rPr>
        <w:t>.</w:t>
      </w:r>
    </w:p>
    <w:p w:rsidR="00B071B5" w:rsidRDefault="00B071B5" w:rsidP="0054164A">
      <w:pPr>
        <w:ind w:left="720"/>
        <w:rPr>
          <w:rFonts w:ascii="Verdana" w:hAnsi="Verdana"/>
          <w:sz w:val="20"/>
          <w:szCs w:val="20"/>
        </w:rPr>
      </w:pPr>
      <w:r>
        <w:rPr>
          <w:rFonts w:ascii="Verdana" w:hAnsi="Verdana"/>
          <w:sz w:val="20"/>
          <w:szCs w:val="20"/>
        </w:rPr>
        <w:t xml:space="preserve">Para agregar este archivo complementario solo es necesario dar click en el icono </w:t>
      </w:r>
      <w:r>
        <w:rPr>
          <w:rFonts w:ascii="Verdana" w:hAnsi="Verdana"/>
          <w:noProof/>
          <w:sz w:val="20"/>
          <w:szCs w:val="20"/>
          <w:lang w:val="es-MX" w:eastAsia="es-MX"/>
        </w:rPr>
        <w:drawing>
          <wp:inline distT="0" distB="0" distL="0" distR="0" wp14:anchorId="35BABFDF" wp14:editId="585FABAC">
            <wp:extent cx="219075" cy="219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rFonts w:ascii="Verdana" w:hAnsi="Verdana"/>
          <w:sz w:val="20"/>
          <w:szCs w:val="20"/>
        </w:rPr>
        <w:t xml:space="preserve"> que aparecer en la columna de complemento, aparecerá una ventana como la siguiente:</w:t>
      </w:r>
    </w:p>
    <w:p w:rsidR="00B071B5" w:rsidRDefault="00B071B5" w:rsidP="008561E3">
      <w:pPr>
        <w:rPr>
          <w:rFonts w:ascii="Verdana" w:hAnsi="Verdana"/>
          <w:sz w:val="20"/>
          <w:szCs w:val="20"/>
        </w:rPr>
      </w:pPr>
      <w:r>
        <w:rPr>
          <w:rFonts w:ascii="Verdana" w:hAnsi="Verdana"/>
          <w:noProof/>
          <w:sz w:val="20"/>
          <w:szCs w:val="20"/>
          <w:lang w:val="es-MX" w:eastAsia="es-MX"/>
        </w:rPr>
        <w:lastRenderedPageBreak/>
        <w:drawing>
          <wp:inline distT="0" distB="0" distL="0" distR="0">
            <wp:extent cx="5934075" cy="31432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B071B5" w:rsidRDefault="00B071B5" w:rsidP="0054164A">
      <w:pPr>
        <w:ind w:left="720"/>
        <w:rPr>
          <w:rFonts w:ascii="Verdana" w:hAnsi="Verdana"/>
          <w:sz w:val="20"/>
          <w:szCs w:val="20"/>
        </w:rPr>
      </w:pPr>
      <w:r>
        <w:rPr>
          <w:rFonts w:ascii="Verdana" w:hAnsi="Verdana"/>
          <w:sz w:val="20"/>
          <w:szCs w:val="20"/>
        </w:rPr>
        <w:t>En la ventana anterior presionaremos el botón Seleccionar archivo o Examinar y buscaremos el archivo PDF con el detalle, si la carga es exitosa verás el archivo desplegado en la parte inferior de esta ventana:</w:t>
      </w:r>
    </w:p>
    <w:p w:rsidR="00B071B5" w:rsidRDefault="00B071B5" w:rsidP="008561E3">
      <w:pPr>
        <w:rPr>
          <w:rFonts w:ascii="Verdana" w:hAnsi="Verdana"/>
          <w:sz w:val="20"/>
          <w:szCs w:val="20"/>
        </w:rPr>
      </w:pPr>
      <w:r>
        <w:rPr>
          <w:rFonts w:ascii="Verdana" w:hAnsi="Verdana"/>
          <w:noProof/>
          <w:sz w:val="20"/>
          <w:szCs w:val="20"/>
          <w:lang w:val="es-MX" w:eastAsia="es-MX"/>
        </w:rPr>
        <w:drawing>
          <wp:inline distT="0" distB="0" distL="0" distR="0">
            <wp:extent cx="5934075" cy="31527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B071B5" w:rsidRDefault="00B071B5" w:rsidP="0054164A">
      <w:pPr>
        <w:ind w:firstLine="720"/>
        <w:rPr>
          <w:rFonts w:ascii="Verdana" w:hAnsi="Verdana"/>
          <w:sz w:val="20"/>
          <w:szCs w:val="20"/>
        </w:rPr>
      </w:pPr>
      <w:r>
        <w:rPr>
          <w:rFonts w:ascii="Verdana" w:hAnsi="Verdana"/>
          <w:sz w:val="20"/>
          <w:szCs w:val="20"/>
        </w:rPr>
        <w:t>Si deseamos eliminar un archivo cargado debemos presionar el botón Eliminar.</w:t>
      </w:r>
    </w:p>
    <w:p w:rsidR="00B071B5" w:rsidRPr="008561E3" w:rsidRDefault="00B071B5" w:rsidP="008561E3">
      <w:pPr>
        <w:rPr>
          <w:rFonts w:ascii="Verdana" w:hAnsi="Verdana"/>
          <w:sz w:val="20"/>
          <w:szCs w:val="20"/>
        </w:rPr>
      </w:pPr>
      <w:r>
        <w:rPr>
          <w:rFonts w:ascii="Verdana" w:hAnsi="Verdana"/>
          <w:noProof/>
          <w:sz w:val="20"/>
          <w:szCs w:val="20"/>
          <w:lang w:val="es-MX" w:eastAsia="es-MX"/>
        </w:rPr>
        <w:lastRenderedPageBreak/>
        <w:drawing>
          <wp:inline distT="0" distB="0" distL="0" distR="0">
            <wp:extent cx="5943600" cy="10953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F002A3" w:rsidRDefault="00B071B5" w:rsidP="0054164A">
      <w:pPr>
        <w:ind w:left="720"/>
        <w:rPr>
          <w:rFonts w:ascii="Verdana" w:hAnsi="Verdana"/>
          <w:sz w:val="20"/>
          <w:szCs w:val="20"/>
        </w:rPr>
      </w:pPr>
      <w:r>
        <w:rPr>
          <w:rFonts w:ascii="Verdana" w:hAnsi="Verdana"/>
          <w:sz w:val="20"/>
          <w:szCs w:val="20"/>
        </w:rPr>
        <w:t xml:space="preserve">En la sección de detalle podemos modificar algunas columnas de un concepto ya ingresado como </w:t>
      </w:r>
      <w:r w:rsidR="00FD3B64">
        <w:rPr>
          <w:rFonts w:ascii="Verdana" w:hAnsi="Verdana"/>
          <w:sz w:val="20"/>
          <w:szCs w:val="20"/>
        </w:rPr>
        <w:t>Proveedor, Cuenta</w:t>
      </w:r>
      <w:r>
        <w:rPr>
          <w:rFonts w:ascii="Verdana" w:hAnsi="Verdana"/>
          <w:sz w:val="20"/>
          <w:szCs w:val="20"/>
        </w:rPr>
        <w:t>, Comentario y total dependiendo el tipo de gasto</w:t>
      </w:r>
      <w:r w:rsidR="0054164A">
        <w:rPr>
          <w:rFonts w:ascii="Verdana" w:hAnsi="Verdana"/>
          <w:sz w:val="20"/>
          <w:szCs w:val="20"/>
        </w:rPr>
        <w:t>, con tan solo dar click solo el registro:</w:t>
      </w:r>
    </w:p>
    <w:p w:rsidR="0054164A" w:rsidRDefault="009159B5" w:rsidP="009F7E2F">
      <w:pPr>
        <w:rPr>
          <w:rFonts w:ascii="Verdana" w:hAnsi="Verdana"/>
          <w:sz w:val="20"/>
          <w:szCs w:val="20"/>
        </w:rPr>
      </w:pPr>
      <w:r>
        <w:rPr>
          <w:rFonts w:ascii="Verdana" w:hAnsi="Verdana"/>
          <w:noProof/>
          <w:sz w:val="20"/>
          <w:szCs w:val="20"/>
          <w:lang w:val="es-MX" w:eastAsia="es-MX"/>
        </w:rPr>
        <w:drawing>
          <wp:inline distT="0" distB="0" distL="0" distR="0">
            <wp:extent cx="5934075" cy="121920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54164A" w:rsidRDefault="0054164A" w:rsidP="0054164A">
      <w:pPr>
        <w:ind w:left="720"/>
        <w:rPr>
          <w:rFonts w:ascii="Verdana" w:hAnsi="Verdana"/>
          <w:sz w:val="20"/>
          <w:szCs w:val="20"/>
        </w:rPr>
      </w:pPr>
      <w:r>
        <w:rPr>
          <w:rFonts w:ascii="Verdana" w:hAnsi="Verdana"/>
          <w:sz w:val="20"/>
          <w:szCs w:val="20"/>
        </w:rPr>
        <w:t xml:space="preserve">Si deseamos eliminar un concepto será necesario dar click en el botón </w:t>
      </w:r>
      <w:r>
        <w:rPr>
          <w:rFonts w:ascii="Verdana" w:hAnsi="Verdana"/>
          <w:noProof/>
          <w:sz w:val="20"/>
          <w:szCs w:val="20"/>
          <w:lang w:val="es-MX" w:eastAsia="es-MX"/>
        </w:rPr>
        <w:drawing>
          <wp:inline distT="0" distB="0" distL="0" distR="0">
            <wp:extent cx="238125" cy="238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rFonts w:ascii="Verdana" w:hAnsi="Verdana"/>
          <w:sz w:val="20"/>
          <w:szCs w:val="20"/>
        </w:rPr>
        <w:t>, localizado en el inicio de cada registro.</w:t>
      </w:r>
      <w:r>
        <w:rPr>
          <w:rFonts w:ascii="Verdana" w:hAnsi="Verdana"/>
          <w:sz w:val="20"/>
          <w:szCs w:val="20"/>
        </w:rPr>
        <w:tab/>
      </w:r>
    </w:p>
    <w:p w:rsidR="009159B5" w:rsidRDefault="009159B5" w:rsidP="0054164A">
      <w:pPr>
        <w:ind w:left="720"/>
        <w:rPr>
          <w:rFonts w:ascii="Verdana" w:hAnsi="Verdana"/>
          <w:sz w:val="20"/>
          <w:szCs w:val="20"/>
        </w:rPr>
      </w:pPr>
      <w:r>
        <w:rPr>
          <w:rFonts w:ascii="Verdana" w:hAnsi="Verdana"/>
          <w:sz w:val="20"/>
          <w:szCs w:val="20"/>
        </w:rPr>
        <w:t>Pära agregar la distribución de centros de costo a un concepto de la orden, daremos click sobre la columna CC del mismo:</w:t>
      </w:r>
    </w:p>
    <w:p w:rsidR="009159B5" w:rsidRDefault="009159B5" w:rsidP="0054164A">
      <w:pPr>
        <w:ind w:left="720"/>
        <w:rPr>
          <w:rFonts w:ascii="Verdana" w:hAnsi="Verdana"/>
          <w:sz w:val="20"/>
          <w:szCs w:val="20"/>
        </w:rPr>
      </w:pPr>
      <w:r>
        <w:rPr>
          <w:rFonts w:ascii="Verdana" w:hAnsi="Verdana"/>
          <w:noProof/>
          <w:sz w:val="20"/>
          <w:szCs w:val="20"/>
          <w:lang w:val="es-MX" w:eastAsia="es-MX"/>
        </w:rPr>
        <w:drawing>
          <wp:inline distT="0" distB="0" distL="0" distR="0">
            <wp:extent cx="5934075" cy="184785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F25C87" w:rsidRDefault="00F25C87" w:rsidP="0054164A">
      <w:pPr>
        <w:ind w:left="720"/>
        <w:rPr>
          <w:rFonts w:ascii="Verdana" w:hAnsi="Verdana"/>
          <w:sz w:val="20"/>
          <w:szCs w:val="20"/>
        </w:rPr>
      </w:pPr>
      <w:r>
        <w:rPr>
          <w:rFonts w:ascii="Verdana" w:hAnsi="Verdana"/>
          <w:b/>
          <w:color w:val="0673A5" w:themeColor="text2" w:themeShade="BF"/>
          <w:sz w:val="20"/>
          <w:szCs w:val="20"/>
        </w:rPr>
        <w:t>Si la columna aparece en color verde significa que la distribución es correcta, por el contrario, si  viene en colo rojo será necesario verificar la distribución.</w:t>
      </w:r>
    </w:p>
    <w:p w:rsidR="009159B5" w:rsidRDefault="009159B5" w:rsidP="0054164A">
      <w:pPr>
        <w:ind w:left="720"/>
        <w:rPr>
          <w:rFonts w:ascii="Verdana" w:hAnsi="Verdana"/>
          <w:sz w:val="20"/>
          <w:szCs w:val="20"/>
        </w:rPr>
      </w:pPr>
      <w:r>
        <w:rPr>
          <w:rFonts w:ascii="Verdana" w:hAnsi="Verdana"/>
          <w:sz w:val="20"/>
          <w:szCs w:val="20"/>
        </w:rPr>
        <w:t>Se desplegará la siguiente pantalla:</w:t>
      </w:r>
    </w:p>
    <w:p w:rsidR="009159B5" w:rsidRDefault="009159B5" w:rsidP="0054164A">
      <w:pPr>
        <w:ind w:left="720"/>
        <w:rPr>
          <w:rFonts w:ascii="Verdana" w:hAnsi="Verdana"/>
          <w:sz w:val="20"/>
          <w:szCs w:val="20"/>
        </w:rPr>
      </w:pPr>
      <w:r>
        <w:rPr>
          <w:rFonts w:ascii="Verdana" w:hAnsi="Verdana"/>
          <w:noProof/>
          <w:sz w:val="20"/>
          <w:szCs w:val="20"/>
          <w:lang w:val="es-MX" w:eastAsia="es-MX"/>
        </w:rPr>
        <w:lastRenderedPageBreak/>
        <w:drawing>
          <wp:inline distT="0" distB="0" distL="0" distR="0">
            <wp:extent cx="5619750" cy="593407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5934075"/>
                    </a:xfrm>
                    <a:prstGeom prst="rect">
                      <a:avLst/>
                    </a:prstGeom>
                    <a:noFill/>
                    <a:ln>
                      <a:noFill/>
                    </a:ln>
                  </pic:spPr>
                </pic:pic>
              </a:graphicData>
            </a:graphic>
          </wp:inline>
        </w:drawing>
      </w:r>
    </w:p>
    <w:p w:rsidR="009159B5" w:rsidRDefault="009159B5" w:rsidP="009159B5">
      <w:pPr>
        <w:rPr>
          <w:rFonts w:ascii="Verdana" w:hAnsi="Verdana"/>
          <w:sz w:val="20"/>
          <w:szCs w:val="20"/>
        </w:rPr>
      </w:pPr>
      <w:r>
        <w:rPr>
          <w:rFonts w:ascii="Verdana" w:hAnsi="Verdana"/>
          <w:sz w:val="20"/>
          <w:szCs w:val="20"/>
        </w:rPr>
        <w:t>En ella tenemos 3 formas de agregar los centros de costo:</w:t>
      </w:r>
    </w:p>
    <w:p w:rsidR="009159B5" w:rsidRDefault="009159B5" w:rsidP="009159B5">
      <w:pPr>
        <w:pStyle w:val="Prrafodelista"/>
        <w:numPr>
          <w:ilvl w:val="0"/>
          <w:numId w:val="11"/>
        </w:numPr>
        <w:rPr>
          <w:rFonts w:ascii="Verdana" w:hAnsi="Verdana"/>
          <w:sz w:val="20"/>
          <w:szCs w:val="20"/>
        </w:rPr>
      </w:pPr>
      <w:r>
        <w:rPr>
          <w:rFonts w:ascii="Verdana" w:hAnsi="Verdana"/>
          <w:sz w:val="20"/>
          <w:szCs w:val="20"/>
        </w:rPr>
        <w:t xml:space="preserve">Agregar manualmente presionando el botón </w:t>
      </w:r>
      <w:r>
        <w:rPr>
          <w:rFonts w:ascii="Verdana" w:hAnsi="Verdana"/>
          <w:noProof/>
          <w:sz w:val="20"/>
          <w:szCs w:val="20"/>
          <w:lang w:val="es-MX" w:eastAsia="es-MX"/>
        </w:rPr>
        <w:drawing>
          <wp:inline distT="0" distB="0" distL="0" distR="0">
            <wp:extent cx="714375" cy="2857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p>
    <w:p w:rsidR="00F25C87" w:rsidRDefault="00F25C87" w:rsidP="00F25C87">
      <w:pPr>
        <w:pStyle w:val="Prrafodelista"/>
        <w:rPr>
          <w:rFonts w:ascii="Verdana" w:hAnsi="Verdana"/>
          <w:sz w:val="20"/>
          <w:szCs w:val="20"/>
        </w:rPr>
      </w:pPr>
      <w:r>
        <w:rPr>
          <w:rFonts w:ascii="Verdana" w:hAnsi="Verdana"/>
          <w:noProof/>
          <w:sz w:val="20"/>
          <w:szCs w:val="20"/>
          <w:lang w:val="es-MX" w:eastAsia="es-MX"/>
        </w:rPr>
        <w:lastRenderedPageBreak/>
        <w:drawing>
          <wp:inline distT="0" distB="0" distL="0" distR="0">
            <wp:extent cx="5577840" cy="3840480"/>
            <wp:effectExtent l="0" t="0" r="3810" b="762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7840" cy="3840480"/>
                    </a:xfrm>
                    <a:prstGeom prst="rect">
                      <a:avLst/>
                    </a:prstGeom>
                    <a:noFill/>
                    <a:ln>
                      <a:noFill/>
                    </a:ln>
                  </pic:spPr>
                </pic:pic>
              </a:graphicData>
            </a:graphic>
          </wp:inline>
        </w:drawing>
      </w:r>
    </w:p>
    <w:p w:rsidR="00F25C87" w:rsidRDefault="00F25C87" w:rsidP="00F25C87">
      <w:pPr>
        <w:pStyle w:val="Prrafodelista"/>
        <w:rPr>
          <w:rFonts w:ascii="Verdana" w:hAnsi="Verdana"/>
          <w:sz w:val="20"/>
          <w:szCs w:val="20"/>
        </w:rPr>
      </w:pPr>
    </w:p>
    <w:p w:rsidR="00F25C87" w:rsidRDefault="00F25C87" w:rsidP="00F25C87">
      <w:pPr>
        <w:pStyle w:val="Prrafodelista"/>
        <w:rPr>
          <w:rFonts w:ascii="Verdana" w:hAnsi="Verdana"/>
          <w:sz w:val="20"/>
          <w:szCs w:val="20"/>
        </w:rPr>
      </w:pPr>
      <w:r>
        <w:rPr>
          <w:rFonts w:ascii="Verdana" w:hAnsi="Verdana"/>
          <w:sz w:val="20"/>
          <w:szCs w:val="20"/>
        </w:rPr>
        <w:t>Para terminar presionar el botón Guardar cambios.</w:t>
      </w:r>
    </w:p>
    <w:p w:rsidR="00F25C87" w:rsidRDefault="00F25C87" w:rsidP="00F25C87">
      <w:pPr>
        <w:pStyle w:val="Prrafodelista"/>
        <w:rPr>
          <w:rFonts w:ascii="Verdana" w:hAnsi="Verdana"/>
          <w:sz w:val="20"/>
          <w:szCs w:val="20"/>
        </w:rPr>
      </w:pPr>
    </w:p>
    <w:p w:rsidR="009159B5" w:rsidRDefault="009159B5" w:rsidP="009159B5">
      <w:pPr>
        <w:pStyle w:val="Prrafodelista"/>
        <w:numPr>
          <w:ilvl w:val="0"/>
          <w:numId w:val="11"/>
        </w:numPr>
        <w:rPr>
          <w:rFonts w:ascii="Verdana" w:hAnsi="Verdana"/>
          <w:sz w:val="20"/>
          <w:szCs w:val="20"/>
        </w:rPr>
      </w:pPr>
      <w:r>
        <w:rPr>
          <w:rFonts w:ascii="Verdana" w:hAnsi="Verdana"/>
          <w:sz w:val="20"/>
          <w:szCs w:val="20"/>
        </w:rPr>
        <w:t>Descargando la plantilla,</w:t>
      </w:r>
      <w:r w:rsidR="00F25C87">
        <w:rPr>
          <w:rFonts w:ascii="Verdana" w:hAnsi="Verdana"/>
          <w:sz w:val="20"/>
          <w:szCs w:val="20"/>
        </w:rPr>
        <w:t xml:space="preserve"> llenamos el archivo</w:t>
      </w:r>
      <w:r>
        <w:rPr>
          <w:rFonts w:ascii="Verdana" w:hAnsi="Verdana"/>
          <w:sz w:val="20"/>
          <w:szCs w:val="20"/>
        </w:rPr>
        <w:t xml:space="preserve"> colocan</w:t>
      </w:r>
      <w:r w:rsidR="00F25C87">
        <w:rPr>
          <w:rFonts w:ascii="Verdana" w:hAnsi="Verdana"/>
          <w:sz w:val="20"/>
          <w:szCs w:val="20"/>
        </w:rPr>
        <w:t>do centro de costo y monto en el mismo</w:t>
      </w:r>
      <w:r>
        <w:rPr>
          <w:rFonts w:ascii="Verdana" w:hAnsi="Verdana"/>
          <w:sz w:val="20"/>
          <w:szCs w:val="20"/>
        </w:rPr>
        <w:t xml:space="preserve">, </w:t>
      </w:r>
      <w:r w:rsidR="00F25C87">
        <w:rPr>
          <w:rFonts w:ascii="Verdana" w:hAnsi="Verdana"/>
          <w:sz w:val="20"/>
          <w:szCs w:val="20"/>
        </w:rPr>
        <w:t xml:space="preserve">guardamos </w:t>
      </w:r>
      <w:r>
        <w:rPr>
          <w:rFonts w:ascii="Verdana" w:hAnsi="Verdana"/>
          <w:sz w:val="20"/>
          <w:szCs w:val="20"/>
        </w:rPr>
        <w:t xml:space="preserve">el archivo y </w:t>
      </w:r>
      <w:r w:rsidR="00F25C87">
        <w:rPr>
          <w:rFonts w:ascii="Verdana" w:hAnsi="Verdana"/>
          <w:sz w:val="20"/>
          <w:szCs w:val="20"/>
        </w:rPr>
        <w:t>lo cargamos</w:t>
      </w:r>
      <w:r>
        <w:rPr>
          <w:rFonts w:ascii="Verdana" w:hAnsi="Verdana"/>
          <w:sz w:val="20"/>
          <w:szCs w:val="20"/>
        </w:rPr>
        <w:t xml:space="preserve"> dando click en la opción de seleccionar archivo o examinar.</w:t>
      </w:r>
    </w:p>
    <w:p w:rsidR="009159B5" w:rsidRDefault="009159B5" w:rsidP="009159B5">
      <w:pPr>
        <w:pStyle w:val="Prrafodelista"/>
        <w:rPr>
          <w:rFonts w:ascii="Verdana" w:hAnsi="Verdana"/>
          <w:sz w:val="20"/>
          <w:szCs w:val="20"/>
        </w:rPr>
      </w:pPr>
      <w:r>
        <w:rPr>
          <w:rFonts w:ascii="Verdana" w:hAnsi="Verdana"/>
          <w:noProof/>
          <w:sz w:val="20"/>
          <w:szCs w:val="20"/>
          <w:lang w:val="es-MX" w:eastAsia="es-MX"/>
        </w:rPr>
        <w:lastRenderedPageBreak/>
        <w:drawing>
          <wp:inline distT="0" distB="0" distL="0" distR="0">
            <wp:extent cx="5676900" cy="460057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6900" cy="4600575"/>
                    </a:xfrm>
                    <a:prstGeom prst="rect">
                      <a:avLst/>
                    </a:prstGeom>
                    <a:noFill/>
                    <a:ln>
                      <a:noFill/>
                    </a:ln>
                  </pic:spPr>
                </pic:pic>
              </a:graphicData>
            </a:graphic>
          </wp:inline>
        </w:drawing>
      </w:r>
    </w:p>
    <w:p w:rsidR="00F25C87" w:rsidRDefault="00F25C87" w:rsidP="009159B5">
      <w:pPr>
        <w:pStyle w:val="Prrafodelista"/>
        <w:rPr>
          <w:rFonts w:ascii="Verdana" w:hAnsi="Verdana"/>
          <w:sz w:val="20"/>
          <w:szCs w:val="20"/>
        </w:rPr>
      </w:pPr>
    </w:p>
    <w:p w:rsidR="00F25C87" w:rsidRPr="00F25C87" w:rsidRDefault="00F25C87" w:rsidP="009159B5">
      <w:pPr>
        <w:pStyle w:val="Prrafodelista"/>
        <w:rPr>
          <w:rFonts w:ascii="Verdana" w:hAnsi="Verdana"/>
          <w:b/>
          <w:color w:val="0673A5" w:themeColor="text2" w:themeShade="BF"/>
          <w:sz w:val="20"/>
          <w:szCs w:val="20"/>
        </w:rPr>
      </w:pPr>
      <w:r w:rsidRPr="00F25C87">
        <w:rPr>
          <w:rFonts w:ascii="Verdana" w:hAnsi="Verdana"/>
          <w:b/>
          <w:color w:val="0673A5" w:themeColor="text2" w:themeShade="BF"/>
          <w:sz w:val="20"/>
          <w:szCs w:val="20"/>
        </w:rPr>
        <w:t>Evita colocar comas o signo de pesos en la columna que tiene el monto en la plantilla.</w:t>
      </w:r>
    </w:p>
    <w:p w:rsidR="00F25C87" w:rsidRDefault="00F25C87" w:rsidP="009159B5">
      <w:pPr>
        <w:pStyle w:val="Prrafodelista"/>
        <w:rPr>
          <w:rFonts w:ascii="Verdana" w:hAnsi="Verdana"/>
          <w:sz w:val="20"/>
          <w:szCs w:val="20"/>
        </w:rPr>
      </w:pPr>
    </w:p>
    <w:p w:rsidR="009159B5" w:rsidRDefault="009159B5" w:rsidP="009159B5">
      <w:pPr>
        <w:pStyle w:val="Prrafodelista"/>
        <w:numPr>
          <w:ilvl w:val="0"/>
          <w:numId w:val="11"/>
        </w:numPr>
        <w:rPr>
          <w:rFonts w:ascii="Verdana" w:hAnsi="Verdana"/>
          <w:sz w:val="20"/>
          <w:szCs w:val="20"/>
        </w:rPr>
      </w:pPr>
      <w:r>
        <w:rPr>
          <w:rFonts w:ascii="Verdana" w:hAnsi="Verdana"/>
          <w:sz w:val="20"/>
          <w:szCs w:val="20"/>
        </w:rPr>
        <w:t>Descargar la plantilla, colocar el centro de costo y mon</w:t>
      </w:r>
      <w:r w:rsidR="00F25C87">
        <w:rPr>
          <w:rFonts w:ascii="Verdana" w:hAnsi="Verdana"/>
          <w:sz w:val="20"/>
          <w:szCs w:val="20"/>
        </w:rPr>
        <w:t xml:space="preserve">tos. </w:t>
      </w:r>
      <w:r>
        <w:rPr>
          <w:rFonts w:ascii="Verdana" w:hAnsi="Verdana"/>
          <w:sz w:val="20"/>
          <w:szCs w:val="20"/>
        </w:rPr>
        <w:t xml:space="preserve"> </w:t>
      </w:r>
      <w:r w:rsidR="00F25C87">
        <w:rPr>
          <w:rFonts w:ascii="Verdana" w:hAnsi="Verdana"/>
          <w:sz w:val="20"/>
          <w:szCs w:val="20"/>
        </w:rPr>
        <w:t>C</w:t>
      </w:r>
      <w:r>
        <w:rPr>
          <w:rFonts w:ascii="Verdana" w:hAnsi="Verdana"/>
          <w:sz w:val="20"/>
          <w:szCs w:val="20"/>
        </w:rPr>
        <w:t>opiar, solo la información de centros de costo y montos (sin encabezado), en el recuadro de la derecho y presionar el botón pegar texto.</w:t>
      </w:r>
    </w:p>
    <w:p w:rsidR="009159B5" w:rsidRDefault="009159B5" w:rsidP="009159B5">
      <w:pPr>
        <w:pStyle w:val="Prrafodelista"/>
        <w:rPr>
          <w:rFonts w:ascii="Verdana" w:hAnsi="Verdana"/>
          <w:sz w:val="20"/>
          <w:szCs w:val="20"/>
        </w:rPr>
      </w:pPr>
      <w:r>
        <w:rPr>
          <w:rFonts w:ascii="Verdana" w:hAnsi="Verdana"/>
          <w:noProof/>
          <w:sz w:val="20"/>
          <w:szCs w:val="20"/>
          <w:lang w:val="es-MX" w:eastAsia="es-MX"/>
        </w:rPr>
        <w:drawing>
          <wp:inline distT="0" distB="0" distL="0" distR="0">
            <wp:extent cx="2152650" cy="10668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2650" cy="1066800"/>
                    </a:xfrm>
                    <a:prstGeom prst="rect">
                      <a:avLst/>
                    </a:prstGeom>
                    <a:noFill/>
                    <a:ln>
                      <a:noFill/>
                    </a:ln>
                  </pic:spPr>
                </pic:pic>
              </a:graphicData>
            </a:graphic>
          </wp:inline>
        </w:drawing>
      </w:r>
    </w:p>
    <w:p w:rsidR="00F25C87" w:rsidRPr="00F25C87" w:rsidRDefault="00F25C87" w:rsidP="00F25C87">
      <w:pPr>
        <w:pStyle w:val="Prrafodelista"/>
        <w:rPr>
          <w:rFonts w:ascii="Verdana" w:hAnsi="Verdana"/>
          <w:b/>
          <w:color w:val="0673A5" w:themeColor="text2" w:themeShade="BF"/>
          <w:sz w:val="20"/>
          <w:szCs w:val="20"/>
        </w:rPr>
      </w:pPr>
      <w:r w:rsidRPr="00F25C87">
        <w:rPr>
          <w:rFonts w:ascii="Verdana" w:hAnsi="Verdana"/>
          <w:b/>
          <w:color w:val="0673A5" w:themeColor="text2" w:themeShade="BF"/>
          <w:sz w:val="20"/>
          <w:szCs w:val="20"/>
        </w:rPr>
        <w:t>Evita colocar comas o signo de pesos en la columna que tiene el monto en la plantilla.</w:t>
      </w:r>
    </w:p>
    <w:p w:rsidR="00F25C87" w:rsidRDefault="00F25C87" w:rsidP="009159B5">
      <w:pPr>
        <w:pStyle w:val="Prrafodelista"/>
        <w:rPr>
          <w:rFonts w:ascii="Verdana" w:hAnsi="Verdana"/>
          <w:sz w:val="20"/>
          <w:szCs w:val="20"/>
        </w:rPr>
      </w:pPr>
    </w:p>
    <w:p w:rsidR="009159B5" w:rsidRDefault="00F25C87" w:rsidP="009159B5">
      <w:pPr>
        <w:pStyle w:val="Prrafodelista"/>
        <w:rPr>
          <w:rFonts w:ascii="Verdana" w:hAnsi="Verdana"/>
          <w:sz w:val="20"/>
          <w:szCs w:val="20"/>
        </w:rPr>
      </w:pPr>
      <w:r>
        <w:rPr>
          <w:rFonts w:ascii="Verdana" w:hAnsi="Verdana"/>
          <w:noProof/>
          <w:sz w:val="20"/>
          <w:szCs w:val="20"/>
          <w:lang w:val="es-MX" w:eastAsia="es-MX"/>
        </w:rPr>
        <w:lastRenderedPageBreak/>
        <w:drawing>
          <wp:inline distT="0" distB="0" distL="0" distR="0">
            <wp:extent cx="5772150" cy="324802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3248025"/>
                    </a:xfrm>
                    <a:prstGeom prst="rect">
                      <a:avLst/>
                    </a:prstGeom>
                    <a:noFill/>
                    <a:ln>
                      <a:noFill/>
                    </a:ln>
                  </pic:spPr>
                </pic:pic>
              </a:graphicData>
            </a:graphic>
          </wp:inline>
        </w:drawing>
      </w:r>
    </w:p>
    <w:p w:rsidR="00F25C87" w:rsidRDefault="00F25C87" w:rsidP="009159B5">
      <w:pPr>
        <w:pStyle w:val="Prrafodelista"/>
        <w:rPr>
          <w:rFonts w:ascii="Verdana" w:hAnsi="Verdana"/>
          <w:sz w:val="20"/>
          <w:szCs w:val="20"/>
        </w:rPr>
      </w:pPr>
    </w:p>
    <w:p w:rsidR="00F25C87" w:rsidRDefault="00F25C87" w:rsidP="009159B5">
      <w:pPr>
        <w:pStyle w:val="Prrafodelista"/>
        <w:rPr>
          <w:rFonts w:ascii="Verdana" w:hAnsi="Verdana"/>
          <w:sz w:val="20"/>
          <w:szCs w:val="20"/>
        </w:rPr>
      </w:pPr>
      <w:r>
        <w:rPr>
          <w:rFonts w:ascii="Verdana" w:hAnsi="Verdana"/>
          <w:sz w:val="20"/>
          <w:szCs w:val="20"/>
        </w:rPr>
        <w:t>AL presionar el botón pegar texto los valores se colocaran en la cuadrícula de la izquierda:</w:t>
      </w:r>
    </w:p>
    <w:p w:rsidR="00F25C87" w:rsidRDefault="00F25C87" w:rsidP="009159B5">
      <w:pPr>
        <w:pStyle w:val="Prrafodelista"/>
        <w:rPr>
          <w:rFonts w:ascii="Verdana" w:hAnsi="Verdana"/>
          <w:sz w:val="20"/>
          <w:szCs w:val="20"/>
        </w:rPr>
      </w:pPr>
      <w:r>
        <w:rPr>
          <w:rFonts w:ascii="Verdana" w:hAnsi="Verdana"/>
          <w:noProof/>
          <w:sz w:val="20"/>
          <w:szCs w:val="20"/>
          <w:lang w:val="es-MX" w:eastAsia="es-MX"/>
        </w:rPr>
        <w:drawing>
          <wp:inline distT="0" distB="0" distL="0" distR="0">
            <wp:extent cx="5429250" cy="44005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4400550"/>
                    </a:xfrm>
                    <a:prstGeom prst="rect">
                      <a:avLst/>
                    </a:prstGeom>
                    <a:noFill/>
                    <a:ln>
                      <a:noFill/>
                    </a:ln>
                  </pic:spPr>
                </pic:pic>
              </a:graphicData>
            </a:graphic>
          </wp:inline>
        </w:drawing>
      </w:r>
    </w:p>
    <w:p w:rsidR="00F25C87" w:rsidRDefault="00F25C87" w:rsidP="009159B5">
      <w:pPr>
        <w:pStyle w:val="Prrafodelista"/>
        <w:rPr>
          <w:rFonts w:ascii="Verdana" w:hAnsi="Verdana"/>
          <w:sz w:val="20"/>
          <w:szCs w:val="20"/>
        </w:rPr>
      </w:pPr>
      <w:r>
        <w:rPr>
          <w:rFonts w:ascii="Verdana" w:hAnsi="Verdana"/>
          <w:sz w:val="20"/>
          <w:szCs w:val="20"/>
        </w:rPr>
        <w:lastRenderedPageBreak/>
        <w:t>Si algún centro de costo no es válido aparecerá la siguiente alerta:</w:t>
      </w:r>
    </w:p>
    <w:p w:rsidR="00F25C87" w:rsidRDefault="00F25C87" w:rsidP="009159B5">
      <w:pPr>
        <w:pStyle w:val="Prrafodelista"/>
        <w:rPr>
          <w:rFonts w:ascii="Verdana" w:hAnsi="Verdana"/>
          <w:sz w:val="20"/>
          <w:szCs w:val="20"/>
        </w:rPr>
      </w:pPr>
      <w:r>
        <w:rPr>
          <w:rFonts w:ascii="Verdana" w:hAnsi="Verdana"/>
          <w:noProof/>
          <w:sz w:val="20"/>
          <w:szCs w:val="20"/>
          <w:lang w:val="es-MX" w:eastAsia="es-MX"/>
        </w:rPr>
        <w:drawing>
          <wp:inline distT="0" distB="0" distL="0" distR="0">
            <wp:extent cx="3810000" cy="1171575"/>
            <wp:effectExtent l="0" t="0" r="0"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rsidR="00F25C87" w:rsidRDefault="00F25C87" w:rsidP="009159B5">
      <w:pPr>
        <w:pStyle w:val="Prrafodelista"/>
        <w:rPr>
          <w:rFonts w:ascii="Verdana" w:hAnsi="Verdana"/>
          <w:sz w:val="20"/>
          <w:szCs w:val="20"/>
        </w:rPr>
      </w:pPr>
      <w:r>
        <w:rPr>
          <w:rFonts w:ascii="Verdana" w:hAnsi="Verdana"/>
          <w:sz w:val="20"/>
          <w:szCs w:val="20"/>
        </w:rPr>
        <w:t>Para finalizar presionamos el botón Guardar Cambios.</w:t>
      </w:r>
    </w:p>
    <w:p w:rsidR="009159B5" w:rsidRDefault="009159B5" w:rsidP="009159B5">
      <w:pPr>
        <w:pStyle w:val="Prrafodelista"/>
        <w:rPr>
          <w:rFonts w:ascii="Verdana" w:hAnsi="Verdana"/>
          <w:sz w:val="20"/>
          <w:szCs w:val="20"/>
        </w:rPr>
      </w:pPr>
    </w:p>
    <w:p w:rsidR="009159B5" w:rsidRPr="009159B5" w:rsidRDefault="009159B5" w:rsidP="00F25C87">
      <w:pPr>
        <w:pStyle w:val="Prrafodelista"/>
        <w:rPr>
          <w:rFonts w:ascii="Verdana" w:hAnsi="Verdana"/>
          <w:sz w:val="20"/>
          <w:szCs w:val="20"/>
        </w:rPr>
      </w:pPr>
    </w:p>
    <w:p w:rsidR="008B4132" w:rsidRPr="00C565CB" w:rsidRDefault="008B4132" w:rsidP="008B4132">
      <w:pPr>
        <w:pStyle w:val="PRB"/>
      </w:pPr>
      <w:bookmarkStart w:id="5" w:name="_Toc519268099"/>
      <w:r>
        <w:t>SOLICITUD DE AUTORIZACION</w:t>
      </w:r>
      <w:bookmarkEnd w:id="5"/>
      <w:r>
        <w:tab/>
      </w:r>
    </w:p>
    <w:p w:rsidR="008B4132" w:rsidRDefault="008B4132" w:rsidP="008B4132">
      <w:pPr>
        <w:rPr>
          <w:rFonts w:ascii="Verdana" w:hAnsi="Verdana"/>
          <w:sz w:val="20"/>
          <w:szCs w:val="20"/>
        </w:rPr>
      </w:pPr>
    </w:p>
    <w:p w:rsidR="00F91B2E" w:rsidRPr="004F4723" w:rsidRDefault="0054164A" w:rsidP="004F4723">
      <w:pPr>
        <w:rPr>
          <w:rFonts w:ascii="Verdana" w:hAnsi="Verdana"/>
          <w:sz w:val="20"/>
          <w:szCs w:val="20"/>
        </w:rPr>
      </w:pPr>
      <w:r w:rsidRPr="004F4723">
        <w:rPr>
          <w:rFonts w:ascii="Verdana" w:hAnsi="Verdana"/>
          <w:sz w:val="20"/>
          <w:szCs w:val="20"/>
        </w:rPr>
        <w:t>Después de ingresar todos los conceptos,</w:t>
      </w:r>
      <w:r w:rsidR="00E07FCD">
        <w:rPr>
          <w:rFonts w:ascii="Verdana" w:hAnsi="Verdana"/>
          <w:sz w:val="20"/>
          <w:szCs w:val="20"/>
        </w:rPr>
        <w:t xml:space="preserve"> será necesario validar nuestra orden </w:t>
      </w:r>
      <w:r w:rsidRPr="004F4723">
        <w:rPr>
          <w:rFonts w:ascii="Verdana" w:hAnsi="Verdana"/>
          <w:sz w:val="20"/>
          <w:szCs w:val="20"/>
        </w:rPr>
        <w:t xml:space="preserve">y solicitar la autorización en caso de que todo esté correcto, para esto damos click en el botón </w:t>
      </w:r>
      <w:r>
        <w:rPr>
          <w:noProof/>
          <w:lang w:val="es-MX" w:eastAsia="es-MX"/>
        </w:rPr>
        <w:drawing>
          <wp:inline distT="0" distB="0" distL="0" distR="0">
            <wp:extent cx="1095375" cy="2952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95375" cy="295275"/>
                    </a:xfrm>
                    <a:prstGeom prst="rect">
                      <a:avLst/>
                    </a:prstGeom>
                    <a:noFill/>
                    <a:ln>
                      <a:noFill/>
                    </a:ln>
                  </pic:spPr>
                </pic:pic>
              </a:graphicData>
            </a:graphic>
          </wp:inline>
        </w:drawing>
      </w:r>
      <w:r w:rsidRPr="004F4723">
        <w:rPr>
          <w:rFonts w:ascii="Verdana" w:hAnsi="Verdana"/>
          <w:sz w:val="20"/>
          <w:szCs w:val="20"/>
        </w:rPr>
        <w:t>, aparecerá nuevament</w:t>
      </w:r>
      <w:r w:rsidR="00F91B2E" w:rsidRPr="004F4723">
        <w:rPr>
          <w:rFonts w:ascii="Verdana" w:hAnsi="Verdana"/>
          <w:sz w:val="20"/>
          <w:szCs w:val="20"/>
        </w:rPr>
        <w:t>e la sección de datos generales, en la parte derech</w:t>
      </w:r>
      <w:r w:rsidR="00E07FCD">
        <w:rPr>
          <w:rFonts w:ascii="Verdana" w:hAnsi="Verdana"/>
          <w:sz w:val="20"/>
          <w:szCs w:val="20"/>
        </w:rPr>
        <w:t>a</w:t>
      </w:r>
      <w:r w:rsidR="00F91B2E" w:rsidRPr="004F4723">
        <w:rPr>
          <w:rFonts w:ascii="Verdana" w:hAnsi="Verdana"/>
          <w:sz w:val="20"/>
          <w:szCs w:val="20"/>
        </w:rPr>
        <w:t xml:space="preserve"> aparecerán las aclaraciones:</w:t>
      </w:r>
    </w:p>
    <w:p w:rsidR="00F91B2E" w:rsidRDefault="00E07FCD" w:rsidP="00F91B2E">
      <w:pPr>
        <w:pStyle w:val="Prrafodelista"/>
        <w:rPr>
          <w:rFonts w:ascii="Verdana" w:hAnsi="Verdana"/>
          <w:sz w:val="20"/>
          <w:szCs w:val="20"/>
        </w:rPr>
      </w:pPr>
      <w:r>
        <w:rPr>
          <w:rFonts w:ascii="Verdana" w:hAnsi="Verdana"/>
          <w:noProof/>
          <w:sz w:val="20"/>
          <w:szCs w:val="20"/>
          <w:lang w:val="es-MX" w:eastAsia="es-MX"/>
        </w:rPr>
        <w:drawing>
          <wp:inline distT="0" distB="0" distL="0" distR="0">
            <wp:extent cx="5943600" cy="44767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F91B2E" w:rsidRPr="004F4723" w:rsidRDefault="00F91B2E" w:rsidP="004F4723">
      <w:pPr>
        <w:rPr>
          <w:rFonts w:ascii="Verdana" w:hAnsi="Verdana"/>
          <w:sz w:val="20"/>
          <w:szCs w:val="20"/>
        </w:rPr>
      </w:pPr>
      <w:r w:rsidRPr="004F4723">
        <w:rPr>
          <w:rFonts w:ascii="Verdana" w:hAnsi="Verdana"/>
          <w:sz w:val="20"/>
          <w:szCs w:val="20"/>
        </w:rPr>
        <w:lastRenderedPageBreak/>
        <w:t xml:space="preserve">Existen 2 tipos de aclaraciones, las informativas </w:t>
      </w:r>
      <w:r>
        <w:rPr>
          <w:noProof/>
          <w:lang w:val="es-MX" w:eastAsia="es-MX"/>
        </w:rPr>
        <w:drawing>
          <wp:inline distT="0" distB="0" distL="0" distR="0">
            <wp:extent cx="171450" cy="228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sidRPr="004F4723">
        <w:rPr>
          <w:rFonts w:ascii="Verdana" w:hAnsi="Verdana"/>
          <w:sz w:val="20"/>
          <w:szCs w:val="20"/>
        </w:rPr>
        <w:t xml:space="preserve"> y las restrictivas </w:t>
      </w:r>
      <w:r>
        <w:rPr>
          <w:noProof/>
          <w:lang w:val="es-MX" w:eastAsia="es-MX"/>
        </w:rPr>
        <w:drawing>
          <wp:inline distT="0" distB="0" distL="0" distR="0">
            <wp:extent cx="190500" cy="238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4F4723">
        <w:rPr>
          <w:rFonts w:ascii="Verdana" w:hAnsi="Verdana"/>
          <w:sz w:val="20"/>
          <w:szCs w:val="20"/>
        </w:rPr>
        <w:t xml:space="preserve">, si tienes una aclaración restrictiva tu </w:t>
      </w:r>
      <w:r w:rsidR="00E07FCD">
        <w:rPr>
          <w:rFonts w:ascii="Verdana" w:hAnsi="Verdana"/>
          <w:sz w:val="20"/>
          <w:szCs w:val="20"/>
        </w:rPr>
        <w:t>orden no podrá ser enviada</w:t>
      </w:r>
      <w:r w:rsidRPr="004F4723">
        <w:rPr>
          <w:rFonts w:ascii="Verdana" w:hAnsi="Verdana"/>
          <w:sz w:val="20"/>
          <w:szCs w:val="20"/>
        </w:rPr>
        <w:t xml:space="preserve"> a autorización.</w:t>
      </w:r>
    </w:p>
    <w:p w:rsidR="004F4723" w:rsidRPr="00C565CB" w:rsidRDefault="004F4723" w:rsidP="004F4723">
      <w:pPr>
        <w:pStyle w:val="PRB"/>
      </w:pPr>
      <w:bookmarkStart w:id="6" w:name="_Toc519268100"/>
      <w:r>
        <w:t>VISTA PREVIA</w:t>
      </w:r>
      <w:bookmarkEnd w:id="6"/>
    </w:p>
    <w:p w:rsidR="00F91B2E" w:rsidRPr="004F4723" w:rsidRDefault="004F4723" w:rsidP="004F4723">
      <w:pPr>
        <w:rPr>
          <w:rFonts w:ascii="Verdana" w:hAnsi="Verdana"/>
          <w:sz w:val="20"/>
          <w:szCs w:val="20"/>
        </w:rPr>
      </w:pPr>
      <w:r>
        <w:rPr>
          <w:rFonts w:ascii="Verdana" w:hAnsi="Verdana"/>
          <w:sz w:val="20"/>
          <w:szCs w:val="20"/>
        </w:rPr>
        <w:t xml:space="preserve">Dando click en la opción de </w:t>
      </w:r>
      <w:r>
        <w:rPr>
          <w:noProof/>
          <w:lang w:val="es-MX" w:eastAsia="es-MX"/>
        </w:rPr>
        <w:drawing>
          <wp:inline distT="0" distB="0" distL="0" distR="0" wp14:anchorId="2799F85F" wp14:editId="58DA0A4F">
            <wp:extent cx="1095375" cy="2952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95375" cy="295275"/>
                    </a:xfrm>
                    <a:prstGeom prst="rect">
                      <a:avLst/>
                    </a:prstGeom>
                    <a:noFill/>
                    <a:ln>
                      <a:noFill/>
                    </a:ln>
                  </pic:spPr>
                </pic:pic>
              </a:graphicData>
            </a:graphic>
          </wp:inline>
        </w:drawing>
      </w:r>
      <w:r>
        <w:rPr>
          <w:rFonts w:ascii="Verdana" w:hAnsi="Verdana"/>
          <w:sz w:val="20"/>
          <w:szCs w:val="20"/>
        </w:rPr>
        <w:t xml:space="preserve">, tendremos acceso a la vista previa de nuestro </w:t>
      </w:r>
      <w:r w:rsidR="00E07FCD">
        <w:rPr>
          <w:rFonts w:ascii="Verdana" w:hAnsi="Verdana"/>
          <w:sz w:val="20"/>
          <w:szCs w:val="20"/>
        </w:rPr>
        <w:t>orden</w:t>
      </w:r>
      <w:r>
        <w:rPr>
          <w:rFonts w:ascii="Verdana" w:hAnsi="Verdana"/>
          <w:sz w:val="20"/>
          <w:szCs w:val="20"/>
        </w:rPr>
        <w:t>.</w:t>
      </w:r>
    </w:p>
    <w:p w:rsidR="00F91B2E" w:rsidRPr="00F91B2E" w:rsidRDefault="00F91B2E" w:rsidP="00F91B2E">
      <w:pPr>
        <w:pStyle w:val="Prrafodelista"/>
        <w:rPr>
          <w:rFonts w:ascii="Verdana" w:hAnsi="Verdana"/>
          <w:sz w:val="20"/>
          <w:szCs w:val="20"/>
        </w:rPr>
      </w:pPr>
    </w:p>
    <w:p w:rsidR="0054164A" w:rsidRDefault="00E07FCD" w:rsidP="0054164A">
      <w:pPr>
        <w:pStyle w:val="Prrafodelista"/>
        <w:rPr>
          <w:rFonts w:ascii="Verdana" w:hAnsi="Verdana"/>
          <w:sz w:val="20"/>
          <w:szCs w:val="20"/>
        </w:rPr>
      </w:pPr>
      <w:r>
        <w:rPr>
          <w:rFonts w:ascii="Verdana" w:hAnsi="Verdana"/>
          <w:noProof/>
          <w:sz w:val="20"/>
          <w:szCs w:val="20"/>
          <w:lang w:val="es-MX" w:eastAsia="es-MX"/>
        </w:rPr>
        <w:drawing>
          <wp:inline distT="0" distB="0" distL="0" distR="0">
            <wp:extent cx="5943600" cy="448056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384FDD" w:rsidRDefault="00384FDD" w:rsidP="0054164A">
      <w:pPr>
        <w:pStyle w:val="Prrafodelista"/>
        <w:rPr>
          <w:rFonts w:ascii="Verdana" w:hAnsi="Verdana"/>
          <w:sz w:val="20"/>
          <w:szCs w:val="20"/>
        </w:rPr>
      </w:pPr>
    </w:p>
    <w:p w:rsidR="00384FDD" w:rsidRDefault="00384FDD" w:rsidP="00384FDD">
      <w:pPr>
        <w:pStyle w:val="Prrafodelista"/>
        <w:rPr>
          <w:rFonts w:ascii="Verdana" w:hAnsi="Verdana"/>
          <w:sz w:val="20"/>
          <w:szCs w:val="20"/>
        </w:rPr>
      </w:pPr>
      <w:r>
        <w:rPr>
          <w:rFonts w:ascii="Verdana" w:hAnsi="Verdana"/>
          <w:sz w:val="20"/>
          <w:szCs w:val="20"/>
        </w:rPr>
        <w:t>Si no tenemos aclaraciones restrictivas damos click en el botón autorización para enviar la solicitud de la misma.</w:t>
      </w:r>
    </w:p>
    <w:p w:rsidR="00384FDD" w:rsidRDefault="00384FDD" w:rsidP="00384FDD">
      <w:pPr>
        <w:pStyle w:val="Prrafodelista"/>
        <w:rPr>
          <w:rFonts w:ascii="Verdana" w:hAnsi="Verdana"/>
          <w:sz w:val="20"/>
          <w:szCs w:val="20"/>
        </w:rPr>
      </w:pPr>
    </w:p>
    <w:p w:rsidR="00384FDD" w:rsidRPr="00384FDD" w:rsidRDefault="00E07FCD" w:rsidP="00384FDD">
      <w:pPr>
        <w:pStyle w:val="Prrafodelista"/>
        <w:rPr>
          <w:rFonts w:ascii="Verdana" w:hAnsi="Verdana"/>
          <w:sz w:val="20"/>
          <w:szCs w:val="20"/>
        </w:rPr>
      </w:pPr>
      <w:r>
        <w:rPr>
          <w:rFonts w:ascii="Verdana" w:hAnsi="Verdana"/>
          <w:sz w:val="20"/>
          <w:szCs w:val="20"/>
        </w:rPr>
        <w:t xml:space="preserve">Una vez que la orden </w:t>
      </w:r>
      <w:r w:rsidR="00384FDD">
        <w:rPr>
          <w:rFonts w:ascii="Verdana" w:hAnsi="Verdana"/>
          <w:sz w:val="20"/>
          <w:szCs w:val="20"/>
        </w:rPr>
        <w:t xml:space="preserve">sea </w:t>
      </w:r>
      <w:r>
        <w:rPr>
          <w:rFonts w:ascii="Verdana" w:hAnsi="Verdana"/>
          <w:sz w:val="20"/>
          <w:szCs w:val="20"/>
        </w:rPr>
        <w:t>enviada</w:t>
      </w:r>
      <w:r w:rsidR="00384FDD">
        <w:rPr>
          <w:rFonts w:ascii="Verdana" w:hAnsi="Verdana"/>
          <w:sz w:val="20"/>
          <w:szCs w:val="20"/>
        </w:rPr>
        <w:t xml:space="preserve"> a auto</w:t>
      </w:r>
      <w:r>
        <w:rPr>
          <w:rFonts w:ascii="Verdana" w:hAnsi="Verdana"/>
          <w:sz w:val="20"/>
          <w:szCs w:val="20"/>
        </w:rPr>
        <w:t>rización ya no podrá ser editada</w:t>
      </w:r>
      <w:r w:rsidR="00384FDD">
        <w:rPr>
          <w:rFonts w:ascii="Verdana" w:hAnsi="Verdana"/>
          <w:sz w:val="20"/>
          <w:szCs w:val="20"/>
        </w:rPr>
        <w:t>.</w:t>
      </w:r>
    </w:p>
    <w:p w:rsidR="0054164A" w:rsidRPr="0054164A" w:rsidRDefault="0054164A" w:rsidP="0054164A">
      <w:pPr>
        <w:pStyle w:val="Prrafodelista"/>
        <w:rPr>
          <w:rFonts w:ascii="Verdana" w:hAnsi="Verdana"/>
          <w:sz w:val="20"/>
          <w:szCs w:val="20"/>
        </w:rPr>
      </w:pPr>
    </w:p>
    <w:p w:rsidR="009F7E2F" w:rsidRDefault="009F7E2F" w:rsidP="009F7E2F">
      <w:pPr>
        <w:rPr>
          <w:rFonts w:ascii="Verdana" w:hAnsi="Verdana"/>
          <w:color w:val="000000"/>
          <w:sz w:val="20"/>
          <w:szCs w:val="20"/>
        </w:rPr>
      </w:pPr>
    </w:p>
    <w:p w:rsidR="00236328" w:rsidRPr="004F4723" w:rsidRDefault="004F4723" w:rsidP="00236328">
      <w:pPr>
        <w:pStyle w:val="PRB"/>
        <w:rPr>
          <w:bCs/>
          <w:caps w:val="0"/>
        </w:rPr>
      </w:pPr>
      <w:bookmarkStart w:id="7" w:name="_Toc519268101"/>
      <w:r>
        <w:rPr>
          <w:bCs/>
          <w:caps w:val="0"/>
        </w:rPr>
        <w:t>BÚ</w:t>
      </w:r>
      <w:r w:rsidRPr="004F4723">
        <w:rPr>
          <w:bCs/>
          <w:caps w:val="0"/>
        </w:rPr>
        <w:t xml:space="preserve">SQUEDA DE </w:t>
      </w:r>
      <w:r w:rsidR="00721D86">
        <w:rPr>
          <w:bCs/>
          <w:caps w:val="0"/>
        </w:rPr>
        <w:t>ÓRDENES</w:t>
      </w:r>
      <w:bookmarkEnd w:id="7"/>
    </w:p>
    <w:p w:rsidR="00B41C93" w:rsidRDefault="00236328" w:rsidP="00236328">
      <w:pPr>
        <w:pStyle w:val="Prrafodelista"/>
        <w:numPr>
          <w:ilvl w:val="0"/>
          <w:numId w:val="10"/>
        </w:numPr>
        <w:rPr>
          <w:rFonts w:ascii="Verdana" w:hAnsi="Verdana"/>
          <w:color w:val="000000"/>
          <w:sz w:val="20"/>
          <w:szCs w:val="20"/>
        </w:rPr>
      </w:pPr>
      <w:r>
        <w:rPr>
          <w:rFonts w:ascii="Verdana" w:hAnsi="Verdana"/>
          <w:color w:val="000000"/>
          <w:sz w:val="20"/>
          <w:szCs w:val="20"/>
        </w:rPr>
        <w:lastRenderedPageBreak/>
        <w:t xml:space="preserve">Presionar el botón </w:t>
      </w:r>
      <w:r>
        <w:rPr>
          <w:rFonts w:ascii="Verdana" w:hAnsi="Verdana"/>
          <w:noProof/>
          <w:color w:val="000000"/>
          <w:sz w:val="20"/>
          <w:szCs w:val="20"/>
          <w:lang w:val="es-MX" w:eastAsia="es-MX"/>
        </w:rPr>
        <w:drawing>
          <wp:inline distT="0" distB="0" distL="0" distR="0">
            <wp:extent cx="723900" cy="2667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a:ln>
                      <a:noFill/>
                    </a:ln>
                  </pic:spPr>
                </pic:pic>
              </a:graphicData>
            </a:graphic>
          </wp:inline>
        </w:drawing>
      </w:r>
      <w:r>
        <w:rPr>
          <w:rFonts w:ascii="Verdana" w:hAnsi="Verdana"/>
          <w:color w:val="000000"/>
          <w:sz w:val="20"/>
          <w:szCs w:val="20"/>
        </w:rPr>
        <w:t>.</w:t>
      </w:r>
    </w:p>
    <w:p w:rsidR="00236328" w:rsidRDefault="00236328" w:rsidP="00236328">
      <w:pPr>
        <w:pStyle w:val="Prrafodelista"/>
        <w:numPr>
          <w:ilvl w:val="0"/>
          <w:numId w:val="10"/>
        </w:numPr>
        <w:rPr>
          <w:rFonts w:ascii="Verdana" w:hAnsi="Verdana"/>
          <w:color w:val="000000"/>
          <w:sz w:val="20"/>
          <w:szCs w:val="20"/>
        </w:rPr>
      </w:pPr>
      <w:r>
        <w:rPr>
          <w:rFonts w:ascii="Verdana" w:hAnsi="Verdana"/>
          <w:color w:val="000000"/>
          <w:sz w:val="20"/>
          <w:szCs w:val="20"/>
        </w:rPr>
        <w:t xml:space="preserve">Indicar los filtros deseados y presionar el botón </w:t>
      </w:r>
      <w:r>
        <w:rPr>
          <w:rFonts w:ascii="Verdana" w:hAnsi="Verdana"/>
          <w:noProof/>
          <w:color w:val="000000"/>
          <w:sz w:val="20"/>
          <w:szCs w:val="20"/>
          <w:lang w:val="es-MX" w:eastAsia="es-MX"/>
        </w:rPr>
        <w:drawing>
          <wp:inline distT="0" distB="0" distL="0" distR="0">
            <wp:extent cx="190500" cy="25717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p>
    <w:p w:rsidR="00236328" w:rsidRDefault="00721D86" w:rsidP="00236328">
      <w:pPr>
        <w:pStyle w:val="Prrafodelista"/>
        <w:ind w:left="1080"/>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43600" cy="82296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236328" w:rsidRDefault="00236328" w:rsidP="00236328">
      <w:pPr>
        <w:pStyle w:val="Prrafodelista"/>
        <w:numPr>
          <w:ilvl w:val="0"/>
          <w:numId w:val="10"/>
        </w:numPr>
        <w:rPr>
          <w:rFonts w:ascii="Verdana" w:hAnsi="Verdana"/>
          <w:color w:val="000000"/>
          <w:sz w:val="20"/>
          <w:szCs w:val="20"/>
        </w:rPr>
      </w:pPr>
      <w:r>
        <w:rPr>
          <w:rFonts w:ascii="Verdana" w:hAnsi="Verdana"/>
          <w:color w:val="000000"/>
          <w:sz w:val="20"/>
          <w:szCs w:val="20"/>
        </w:rPr>
        <w:t xml:space="preserve">Seleccionar el botón </w:t>
      </w:r>
      <w:r>
        <w:rPr>
          <w:rFonts w:ascii="Verdana" w:hAnsi="Verdana"/>
          <w:noProof/>
          <w:color w:val="000000"/>
          <w:sz w:val="20"/>
          <w:szCs w:val="20"/>
          <w:lang w:val="es-MX" w:eastAsia="es-MX"/>
        </w:rPr>
        <w:drawing>
          <wp:inline distT="0" distB="0" distL="0" distR="0">
            <wp:extent cx="266700" cy="2476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Pr>
          <w:rFonts w:ascii="Verdana" w:hAnsi="Verdana"/>
          <w:color w:val="000000"/>
          <w:sz w:val="20"/>
          <w:szCs w:val="20"/>
        </w:rPr>
        <w:t xml:space="preserve"> del registro que deseas visualizer/editar.</w:t>
      </w:r>
    </w:p>
    <w:p w:rsidR="00236328" w:rsidRDefault="00721D86" w:rsidP="00236328">
      <w:pPr>
        <w:pStyle w:val="Prrafodelista"/>
        <w:ind w:left="1080"/>
        <w:rPr>
          <w:rFonts w:ascii="Verdana" w:hAnsi="Verdana"/>
          <w:color w:val="000000"/>
          <w:sz w:val="20"/>
          <w:szCs w:val="20"/>
        </w:rPr>
      </w:pPr>
      <w:r>
        <w:rPr>
          <w:rFonts w:ascii="Verdana" w:hAnsi="Verdana"/>
          <w:noProof/>
          <w:color w:val="000000"/>
          <w:sz w:val="20"/>
          <w:szCs w:val="20"/>
          <w:lang w:val="es-MX" w:eastAsia="es-MX"/>
        </w:rPr>
        <w:drawing>
          <wp:inline distT="0" distB="0" distL="0" distR="0">
            <wp:extent cx="5943600" cy="199072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236328" w:rsidRDefault="00236328" w:rsidP="00236328">
      <w:pPr>
        <w:pStyle w:val="Prrafodelista"/>
        <w:ind w:left="1080"/>
        <w:rPr>
          <w:rFonts w:ascii="Verdana" w:hAnsi="Verdana"/>
          <w:color w:val="000000"/>
          <w:sz w:val="20"/>
          <w:szCs w:val="20"/>
        </w:rPr>
      </w:pPr>
    </w:p>
    <w:p w:rsidR="00236328" w:rsidRPr="00236328" w:rsidRDefault="00236328" w:rsidP="00236328">
      <w:pPr>
        <w:pStyle w:val="Prrafodelista"/>
        <w:ind w:left="1080"/>
        <w:rPr>
          <w:rFonts w:ascii="Verdana" w:hAnsi="Verdana"/>
          <w:color w:val="000000"/>
          <w:sz w:val="20"/>
          <w:szCs w:val="20"/>
        </w:rPr>
      </w:pPr>
    </w:p>
    <w:p w:rsidR="00B41C93" w:rsidRDefault="00B41C93" w:rsidP="00880E10">
      <w:pPr>
        <w:rPr>
          <w:rFonts w:ascii="Verdana" w:hAnsi="Verdana"/>
          <w:color w:val="000000"/>
          <w:sz w:val="20"/>
          <w:szCs w:val="20"/>
        </w:rPr>
      </w:pPr>
    </w:p>
    <w:p w:rsidR="00DD7497" w:rsidRPr="004F4723" w:rsidRDefault="004F4723" w:rsidP="004B46AC">
      <w:pPr>
        <w:pStyle w:val="PRB"/>
        <w:rPr>
          <w:rStyle w:val="nfasisintenso"/>
          <w:b w:val="0"/>
          <w:color w:val="FFFFFF" w:themeColor="background1"/>
          <w:lang w:val="es-MX" w:eastAsia="es-MX"/>
        </w:rPr>
      </w:pPr>
      <w:bookmarkStart w:id="8" w:name="_Toc519268102"/>
      <w:r w:rsidRPr="004F4723">
        <w:rPr>
          <w:rStyle w:val="nfasisintenso"/>
          <w:b w:val="0"/>
          <w:color w:val="FFFFFF" w:themeColor="background1"/>
          <w:lang w:val="es-MX" w:eastAsia="es-MX"/>
        </w:rPr>
        <w:t xml:space="preserve">ELIMINAR </w:t>
      </w:r>
      <w:r w:rsidR="00D50691">
        <w:rPr>
          <w:rStyle w:val="nfasisintenso"/>
          <w:b w:val="0"/>
          <w:color w:val="FFFFFF" w:themeColor="background1"/>
          <w:lang w:val="es-MX" w:eastAsia="es-MX"/>
        </w:rPr>
        <w:t>ORDEN</w:t>
      </w:r>
      <w:bookmarkEnd w:id="8"/>
    </w:p>
    <w:p w:rsidR="00DD7497" w:rsidRDefault="00DD7497" w:rsidP="00DD7497">
      <w:pPr>
        <w:pStyle w:val="Prrafodelista"/>
        <w:numPr>
          <w:ilvl w:val="0"/>
          <w:numId w:val="9"/>
        </w:numPr>
        <w:rPr>
          <w:rFonts w:ascii="Verdana" w:hAnsi="Verdana"/>
          <w:sz w:val="20"/>
          <w:szCs w:val="20"/>
        </w:rPr>
      </w:pPr>
      <w:r w:rsidRPr="00DD7497">
        <w:rPr>
          <w:rFonts w:ascii="Verdana" w:hAnsi="Verdana"/>
          <w:sz w:val="20"/>
          <w:szCs w:val="20"/>
        </w:rPr>
        <w:t>Buscar</w:t>
      </w:r>
      <w:r w:rsidR="00D50691">
        <w:rPr>
          <w:rFonts w:ascii="Verdana" w:hAnsi="Verdana"/>
          <w:sz w:val="20"/>
          <w:szCs w:val="20"/>
        </w:rPr>
        <w:t xml:space="preserve"> la orden</w:t>
      </w:r>
      <w:r>
        <w:rPr>
          <w:rFonts w:ascii="Verdana" w:hAnsi="Verdana"/>
          <w:sz w:val="20"/>
          <w:szCs w:val="20"/>
        </w:rPr>
        <w:t>:</w:t>
      </w:r>
    </w:p>
    <w:p w:rsidR="00DD7497" w:rsidRDefault="00D50691" w:rsidP="00DD7497">
      <w:pPr>
        <w:pStyle w:val="Prrafodelista"/>
        <w:ind w:left="1080"/>
        <w:rPr>
          <w:rFonts w:ascii="Verdana" w:hAnsi="Verdana"/>
          <w:sz w:val="20"/>
          <w:szCs w:val="20"/>
        </w:rPr>
      </w:pPr>
      <w:r>
        <w:rPr>
          <w:rFonts w:ascii="Verdana" w:hAnsi="Verdana"/>
          <w:noProof/>
          <w:sz w:val="20"/>
          <w:szCs w:val="20"/>
          <w:lang w:val="es-MX" w:eastAsia="es-MX"/>
        </w:rPr>
        <w:lastRenderedPageBreak/>
        <w:drawing>
          <wp:inline distT="0" distB="0" distL="0" distR="0">
            <wp:extent cx="5943600" cy="3383280"/>
            <wp:effectExtent l="0" t="0" r="0" b="762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D50691" w:rsidRPr="00D50691" w:rsidRDefault="00D50691" w:rsidP="00D50691">
      <w:pPr>
        <w:rPr>
          <w:rFonts w:ascii="Verdana" w:hAnsi="Verdana"/>
          <w:sz w:val="20"/>
          <w:szCs w:val="20"/>
        </w:rPr>
      </w:pPr>
      <w:r>
        <w:rPr>
          <w:rFonts w:ascii="Verdana" w:hAnsi="Verdana"/>
          <w:sz w:val="20"/>
          <w:szCs w:val="20"/>
        </w:rPr>
        <w:tab/>
      </w:r>
    </w:p>
    <w:p w:rsidR="00DD7497" w:rsidRDefault="00DD7497" w:rsidP="00DD7497">
      <w:pPr>
        <w:pStyle w:val="Prrafodelista"/>
        <w:ind w:left="1080"/>
        <w:rPr>
          <w:rFonts w:ascii="Verdana" w:hAnsi="Verdana"/>
          <w:sz w:val="20"/>
          <w:szCs w:val="20"/>
        </w:rPr>
      </w:pPr>
    </w:p>
    <w:p w:rsidR="00DD7497" w:rsidRDefault="00D50691" w:rsidP="00DD7497">
      <w:pPr>
        <w:pStyle w:val="Prrafodelista"/>
        <w:numPr>
          <w:ilvl w:val="0"/>
          <w:numId w:val="9"/>
        </w:numPr>
        <w:rPr>
          <w:rFonts w:ascii="Verdana" w:hAnsi="Verdana"/>
          <w:sz w:val="20"/>
          <w:szCs w:val="20"/>
        </w:rPr>
      </w:pPr>
      <w:r>
        <w:rPr>
          <w:rFonts w:ascii="Verdana" w:hAnsi="Verdana"/>
          <w:sz w:val="20"/>
          <w:szCs w:val="20"/>
        </w:rPr>
        <w:t xml:space="preserve">Una vez abierta la orden, debemos dar click en </w:t>
      </w:r>
      <w:r w:rsidR="00DD7497">
        <w:rPr>
          <w:rFonts w:ascii="Verdana" w:hAnsi="Verdana"/>
          <w:sz w:val="20"/>
          <w:szCs w:val="20"/>
        </w:rPr>
        <w:t xml:space="preserve">el botón </w:t>
      </w:r>
      <w:r w:rsidR="00DD7497">
        <w:rPr>
          <w:rFonts w:ascii="Verdana" w:hAnsi="Verdana"/>
          <w:noProof/>
          <w:sz w:val="20"/>
          <w:szCs w:val="20"/>
          <w:lang w:val="es-MX" w:eastAsia="es-MX"/>
        </w:rPr>
        <w:drawing>
          <wp:inline distT="0" distB="0" distL="0" distR="0">
            <wp:extent cx="733425" cy="3143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Pr>
          <w:rFonts w:ascii="Verdana" w:hAnsi="Verdana"/>
          <w:sz w:val="20"/>
          <w:szCs w:val="20"/>
        </w:rPr>
        <w:t>, solo podrán eliminarse las órdenes que no hayan sido enviadas a autorización</w:t>
      </w:r>
    </w:p>
    <w:p w:rsidR="00D50691" w:rsidRPr="00DD7497" w:rsidRDefault="00D50691" w:rsidP="00D50691">
      <w:pPr>
        <w:pStyle w:val="Prrafodelista"/>
        <w:ind w:left="1080"/>
        <w:rPr>
          <w:rFonts w:ascii="Verdana" w:hAnsi="Verdana"/>
          <w:sz w:val="20"/>
          <w:szCs w:val="20"/>
        </w:rPr>
      </w:pPr>
      <w:r>
        <w:rPr>
          <w:rFonts w:ascii="Verdana" w:hAnsi="Verdana"/>
          <w:noProof/>
          <w:sz w:val="20"/>
          <w:szCs w:val="20"/>
          <w:lang w:val="es-MX" w:eastAsia="es-MX"/>
        </w:rPr>
        <w:drawing>
          <wp:inline distT="0" distB="0" distL="0" distR="0">
            <wp:extent cx="5934075" cy="16192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B41C93" w:rsidRPr="00C565CB" w:rsidRDefault="00B41C93" w:rsidP="00880E10">
      <w:pPr>
        <w:rPr>
          <w:noProof/>
          <w:lang w:val="es-ES"/>
        </w:rPr>
      </w:pPr>
    </w:p>
    <w:sectPr w:rsidR="00B41C93" w:rsidRPr="00C565CB" w:rsidSect="00E03189">
      <w:headerReference w:type="default" r:id="rId68"/>
      <w:footerReference w:type="default" r:id="rId6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3EC" w:rsidRDefault="006323EC">
      <w:pPr>
        <w:spacing w:after="0" w:line="240" w:lineRule="auto"/>
      </w:pPr>
      <w:r>
        <w:separator/>
      </w:r>
    </w:p>
  </w:endnote>
  <w:endnote w:type="continuationSeparator" w:id="0">
    <w:p w:rsidR="006323EC" w:rsidRDefault="0063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328" w:rsidRDefault="00236328">
    <w:pPr>
      <w:pStyle w:val="Piedepgina"/>
    </w:pPr>
  </w:p>
  <w:p w:rsidR="00E03189" w:rsidRDefault="00E031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3EC" w:rsidRDefault="006323EC">
      <w:pPr>
        <w:spacing w:after="0" w:line="240" w:lineRule="auto"/>
      </w:pPr>
      <w:r>
        <w:separator/>
      </w:r>
    </w:p>
  </w:footnote>
  <w:footnote w:type="continuationSeparator" w:id="0">
    <w:p w:rsidR="006323EC" w:rsidRDefault="006323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20772"/>
      <w:docPartObj>
        <w:docPartGallery w:val="Page Numbers (Top of Page)"/>
        <w:docPartUnique/>
      </w:docPartObj>
    </w:sdtPr>
    <w:sdtEndPr/>
    <w:sdtContent>
      <w:p w:rsidR="004B46AC" w:rsidRDefault="004B46AC">
        <w:pPr>
          <w:pStyle w:val="Encabezado"/>
        </w:pPr>
        <w:r>
          <w:rPr>
            <w:noProof/>
            <w:lang w:val="es-MX" w:eastAsia="es-MX"/>
          </w:rPr>
          <mc:AlternateContent>
            <mc:Choice Requires="wps">
              <w:drawing>
                <wp:anchor distT="0" distB="0" distL="114300" distR="114300" simplePos="0" relativeHeight="251661312" behindDoc="0" locked="0" layoutInCell="0" allowOverlap="1">
                  <wp:simplePos x="0" y="0"/>
                  <wp:positionH relativeFrom="margin">
                    <wp:align>center</wp:align>
                  </wp:positionH>
                  <wp:positionV relativeFrom="topMargin">
                    <wp:align>center</wp:align>
                  </wp:positionV>
                  <wp:extent cx="626745" cy="626745"/>
                  <wp:effectExtent l="0" t="0" r="1905" b="1905"/>
                  <wp:wrapNone/>
                  <wp:docPr id="86" name="Elips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6AC" w:rsidRDefault="004B46AC">
                              <w:pPr>
                                <w:pStyle w:val="Piedepgina"/>
                                <w:jc w:val="center"/>
                                <w:rPr>
                                  <w:b/>
                                  <w:bCs/>
                                  <w:color w:val="FFFFFF" w:themeColor="background1"/>
                                  <w:sz w:val="32"/>
                                  <w:szCs w:val="32"/>
                                </w:rPr>
                              </w:pPr>
                              <w:r>
                                <w:fldChar w:fldCharType="begin"/>
                              </w:r>
                              <w:r>
                                <w:instrText>PAGE    \* MERGEFORMAT</w:instrText>
                              </w:r>
                              <w:r>
                                <w:fldChar w:fldCharType="separate"/>
                              </w:r>
                              <w:r w:rsidR="006F33A0" w:rsidRPr="006F33A0">
                                <w:rPr>
                                  <w:b/>
                                  <w:bCs/>
                                  <w:noProof/>
                                  <w:color w:val="FFFFFF" w:themeColor="background1"/>
                                  <w:sz w:val="32"/>
                                  <w:szCs w:val="32"/>
                                  <w:lang w:val="es-ES"/>
                                </w:rPr>
                                <w:t>16</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86" o:spid="_x0000_s1057"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" o:allowincell="f" fillcolor="#40618b" stroked="f">
                  <v:textbox>
                    <w:txbxContent>
                      <w:p w:rsidR="004B46AC" w:rsidRDefault="004B46AC">
                        <w:pPr>
                          <w:pStyle w:val="Piedepgina"/>
                          <w:jc w:val="center"/>
                          <w:rPr>
                            <w:b/>
                            <w:bCs/>
                            <w:color w:val="FFFFFF" w:themeColor="background1"/>
                            <w:sz w:val="32"/>
                            <w:szCs w:val="32"/>
                          </w:rPr>
                        </w:pPr>
                        <w:r>
                          <w:fldChar w:fldCharType="begin"/>
                        </w:r>
                        <w:r>
                          <w:instrText>PAGE    \* MERGEFORMAT</w:instrText>
                        </w:r>
                        <w:r>
                          <w:fldChar w:fldCharType="separate"/>
                        </w:r>
                        <w:r w:rsidR="006F33A0" w:rsidRPr="006F33A0">
                          <w:rPr>
                            <w:b/>
                            <w:bCs/>
                            <w:noProof/>
                            <w:color w:val="FFFFFF" w:themeColor="background1"/>
                            <w:sz w:val="32"/>
                            <w:szCs w:val="32"/>
                            <w:lang w:val="es-ES"/>
                          </w:rPr>
                          <w:t>16</w:t>
                        </w:r>
                        <w:r>
                          <w:rPr>
                            <w:b/>
                            <w:bCs/>
                            <w:color w:val="FFFFFF"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D5DFF"/>
    <w:multiLevelType w:val="multilevel"/>
    <w:tmpl w:val="73FE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2254BE"/>
    <w:multiLevelType w:val="hybridMultilevel"/>
    <w:tmpl w:val="6C64C3F0"/>
    <w:lvl w:ilvl="0" w:tplc="95D0D9FE">
      <w:start w:val="1"/>
      <w:numFmt w:val="bullet"/>
      <w:lvlText w:val="-"/>
      <w:lvlJc w:val="left"/>
      <w:pPr>
        <w:ind w:left="1080" w:hanging="360"/>
      </w:pPr>
      <w:rPr>
        <w:rFonts w:ascii="Verdana" w:eastAsiaTheme="minorEastAsia" w:hAnsi="Verdana"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nsid w:val="12C82E8A"/>
    <w:multiLevelType w:val="multilevel"/>
    <w:tmpl w:val="272E9C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3F763C"/>
    <w:multiLevelType w:val="hybridMultilevel"/>
    <w:tmpl w:val="794E3C8C"/>
    <w:lvl w:ilvl="0" w:tplc="F7DECA2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nsid w:val="4285261F"/>
    <w:multiLevelType w:val="hybridMultilevel"/>
    <w:tmpl w:val="4D5075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88F6860"/>
    <w:multiLevelType w:val="multilevel"/>
    <w:tmpl w:val="70726622"/>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7">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B04BE3"/>
    <w:multiLevelType w:val="hybridMultilevel"/>
    <w:tmpl w:val="DE62DF3C"/>
    <w:lvl w:ilvl="0" w:tplc="A77842B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nsid w:val="71BE4C03"/>
    <w:multiLevelType w:val="hybridMultilevel"/>
    <w:tmpl w:val="9D9A8CD0"/>
    <w:lvl w:ilvl="0" w:tplc="3C2E0EE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8"/>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 w:numId="9">
    <w:abstractNumId w:val="1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E10"/>
    <w:rsid w:val="000B3BFC"/>
    <w:rsid w:val="000C099F"/>
    <w:rsid w:val="00144859"/>
    <w:rsid w:val="0023568D"/>
    <w:rsid w:val="00236328"/>
    <w:rsid w:val="00381D3A"/>
    <w:rsid w:val="00384FDD"/>
    <w:rsid w:val="00436EBF"/>
    <w:rsid w:val="004B46AC"/>
    <w:rsid w:val="004F4723"/>
    <w:rsid w:val="005312BB"/>
    <w:rsid w:val="0054164A"/>
    <w:rsid w:val="00580B81"/>
    <w:rsid w:val="005B4C3F"/>
    <w:rsid w:val="006323EC"/>
    <w:rsid w:val="006B29FB"/>
    <w:rsid w:val="006F33A0"/>
    <w:rsid w:val="00721D86"/>
    <w:rsid w:val="007239D8"/>
    <w:rsid w:val="00736966"/>
    <w:rsid w:val="008228EB"/>
    <w:rsid w:val="008561E3"/>
    <w:rsid w:val="00880E10"/>
    <w:rsid w:val="008B3CD7"/>
    <w:rsid w:val="008B4132"/>
    <w:rsid w:val="009159B5"/>
    <w:rsid w:val="009772F0"/>
    <w:rsid w:val="009F7E2F"/>
    <w:rsid w:val="00A045FB"/>
    <w:rsid w:val="00A5540F"/>
    <w:rsid w:val="00AF231B"/>
    <w:rsid w:val="00B071B5"/>
    <w:rsid w:val="00B41C93"/>
    <w:rsid w:val="00B72A93"/>
    <w:rsid w:val="00BF5081"/>
    <w:rsid w:val="00C27B4F"/>
    <w:rsid w:val="00C565CB"/>
    <w:rsid w:val="00C71914"/>
    <w:rsid w:val="00C84B18"/>
    <w:rsid w:val="00C96CFC"/>
    <w:rsid w:val="00D50691"/>
    <w:rsid w:val="00D529AB"/>
    <w:rsid w:val="00DD7497"/>
    <w:rsid w:val="00DE3123"/>
    <w:rsid w:val="00E03189"/>
    <w:rsid w:val="00E07FCD"/>
    <w:rsid w:val="00E46DA4"/>
    <w:rsid w:val="00E61303"/>
    <w:rsid w:val="00F002A3"/>
    <w:rsid w:val="00F24556"/>
    <w:rsid w:val="00F25C87"/>
    <w:rsid w:val="00F6430D"/>
    <w:rsid w:val="00F721F6"/>
    <w:rsid w:val="00F9120F"/>
    <w:rsid w:val="00F91B2E"/>
    <w:rsid w:val="00FD3B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5232BA-2822-4F9E-BDB0-91CA22EF7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099BDD"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PRB">
    <w:name w:val="PRB"/>
    <w:basedOn w:val="Ttulo1"/>
    <w:link w:val="PRBCar"/>
    <w:qFormat/>
    <w:rsid w:val="00880E10"/>
    <w:pPr>
      <w:pBdr>
        <w:top w:val="single" w:sz="24" w:space="0" w:color="C04908" w:themeColor="accent6" w:themeShade="BF"/>
        <w:left w:val="single" w:sz="24" w:space="0" w:color="C04908" w:themeColor="accent6" w:themeShade="BF"/>
        <w:bottom w:val="single" w:sz="24" w:space="0" w:color="C04908" w:themeColor="accent6" w:themeShade="BF"/>
        <w:right w:val="single" w:sz="24" w:space="0" w:color="C04908" w:themeColor="accent6" w:themeShade="BF"/>
      </w:pBdr>
      <w:shd w:val="clear" w:color="auto" w:fill="C04908" w:themeFill="accent6" w:themeFillShade="BF"/>
      <w:tabs>
        <w:tab w:val="left" w:pos="2265"/>
      </w:tabs>
    </w:pPr>
    <w:rPr>
      <w:rFonts w:ascii="Corbel" w:hAnsi="Corbel"/>
      <w:noProof/>
      <w:color w:val="FFFFFF"/>
      <w:lang w:val="es-ES"/>
    </w:rPr>
  </w:style>
  <w:style w:type="character" w:customStyle="1" w:styleId="apple-converted-space">
    <w:name w:val="apple-converted-space"/>
    <w:basedOn w:val="Fuentedeprrafopredeter"/>
    <w:rsid w:val="00F24556"/>
  </w:style>
  <w:style w:type="character" w:customStyle="1" w:styleId="PRBCar">
    <w:name w:val="PRB Car"/>
    <w:basedOn w:val="Ttulo1Car"/>
    <w:link w:val="PRB"/>
    <w:rsid w:val="00880E10"/>
    <w:rPr>
      <w:rFonts w:ascii="Corbel" w:eastAsiaTheme="majorEastAsia" w:hAnsi="Corbel" w:cstheme="majorBidi"/>
      <w:caps/>
      <w:noProof/>
      <w:color w:val="FFFFFF"/>
      <w:spacing w:val="15"/>
      <w:shd w:val="clear" w:color="auto" w:fill="C04908" w:themeFill="accent6" w:themeFillShade="BF"/>
      <w:lang w:val="es-ES"/>
    </w:rPr>
  </w:style>
  <w:style w:type="character" w:styleId="Hipervnculo">
    <w:name w:val="Hyperlink"/>
    <w:basedOn w:val="Fuentedeprrafopredeter"/>
    <w:uiPriority w:val="99"/>
    <w:unhideWhenUsed/>
    <w:rsid w:val="00B41C93"/>
    <w:rPr>
      <w:color w:val="005DBA" w:themeColor="hyperlink"/>
      <w:u w:val="single"/>
    </w:rPr>
  </w:style>
  <w:style w:type="paragraph" w:styleId="Encabezado">
    <w:name w:val="header"/>
    <w:basedOn w:val="Normal"/>
    <w:link w:val="EncabezadoCar"/>
    <w:uiPriority w:val="99"/>
    <w:unhideWhenUsed/>
    <w:rsid w:val="00E0318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03189"/>
  </w:style>
  <w:style w:type="paragraph" w:styleId="Piedepgina">
    <w:name w:val="footer"/>
    <w:basedOn w:val="Normal"/>
    <w:link w:val="PiedepginaCar"/>
    <w:uiPriority w:val="99"/>
    <w:unhideWhenUsed/>
    <w:rsid w:val="00E031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03189"/>
  </w:style>
  <w:style w:type="paragraph" w:styleId="TDC1">
    <w:name w:val="toc 1"/>
    <w:basedOn w:val="Normal"/>
    <w:next w:val="Normal"/>
    <w:autoRedefine/>
    <w:uiPriority w:val="39"/>
    <w:unhideWhenUsed/>
    <w:rsid w:val="00AF231B"/>
    <w:pPr>
      <w:tabs>
        <w:tab w:val="right" w:leader="dot" w:pos="9350"/>
      </w:tabs>
      <w:spacing w:after="100"/>
    </w:pPr>
  </w:style>
  <w:style w:type="paragraph" w:styleId="TDC2">
    <w:name w:val="toc 2"/>
    <w:basedOn w:val="Normal"/>
    <w:next w:val="Normal"/>
    <w:autoRedefine/>
    <w:uiPriority w:val="39"/>
    <w:unhideWhenUsed/>
    <w:rsid w:val="004B46AC"/>
    <w:pPr>
      <w:spacing w:before="0" w:after="100" w:line="259" w:lineRule="auto"/>
      <w:ind w:left="220"/>
    </w:pPr>
    <w:rPr>
      <w:rFonts w:cs="Times New Roman"/>
      <w:lang w:val="es-MX" w:eastAsia="es-MX"/>
    </w:rPr>
  </w:style>
  <w:style w:type="paragraph" w:styleId="TDC3">
    <w:name w:val="toc 3"/>
    <w:basedOn w:val="Normal"/>
    <w:next w:val="Normal"/>
    <w:autoRedefine/>
    <w:uiPriority w:val="39"/>
    <w:unhideWhenUsed/>
    <w:rsid w:val="004B46AC"/>
    <w:pPr>
      <w:spacing w:before="0" w:after="100" w:line="259" w:lineRule="auto"/>
      <w:ind w:left="440"/>
    </w:pPr>
    <w:rPr>
      <w:rFonts w:cs="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8570403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04563584">
      <w:bodyDiv w:val="1"/>
      <w:marLeft w:val="0"/>
      <w:marRight w:val="0"/>
      <w:marTop w:val="0"/>
      <w:marBottom w:val="0"/>
      <w:divBdr>
        <w:top w:val="none" w:sz="0" w:space="0" w:color="auto"/>
        <w:left w:val="none" w:sz="0" w:space="0" w:color="auto"/>
        <w:bottom w:val="none" w:sz="0" w:space="0" w:color="auto"/>
        <w:right w:val="none" w:sz="0" w:space="0" w:color="auto"/>
      </w:divBdr>
    </w:div>
    <w:div w:id="1335497578">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1793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hyperlink" Target="http://intranet.v3.prb.net:8084/smartE3/smartE3.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B1379\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A4244E3C-2C33-484B-ABF3-B0D470A98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Template>
  <TotalTime>65</TotalTime>
  <Pages>1</Pages>
  <Words>1505</Words>
  <Characters>8282</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Generación de orden de pago</vt:lpstr>
      <vt:lpstr/>
    </vt:vector>
  </TitlesOfParts>
  <Company>Premium RESTAURANT BRANDS</Company>
  <LinksUpToDate>false</LinksUpToDate>
  <CharactersWithSpaces>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Generación de orden de pago</dc:title>
  <dc:subject>Tutorial de usuario</dc:subject>
  <dc:creator>Barrera, David</dc:creator>
  <cp:keywords/>
  <cp:lastModifiedBy>Barrera, David</cp:lastModifiedBy>
  <cp:revision>20</cp:revision>
  <cp:lastPrinted>2018-07-13T22:59:00Z</cp:lastPrinted>
  <dcterms:created xsi:type="dcterms:W3CDTF">2018-07-13T22:00:00Z</dcterms:created>
  <dcterms:modified xsi:type="dcterms:W3CDTF">2018-07-13T23:00:00Z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