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144383"/>
        <w:docPartObj>
          <w:docPartGallery w:val="Cover Pages"/>
          <w:docPartUnique/>
        </w:docPartObj>
      </w:sdtPr>
      <w:sdtEndPr>
        <w:rPr>
          <w:rFonts w:ascii="Arial" w:hAnsi="Arial" w:cs="Arial"/>
          <w:b/>
          <w:sz w:val="32"/>
          <w:szCs w:val="24"/>
        </w:rPr>
      </w:sdtEndPr>
      <w:sdtContent>
        <w:p w:rsidR="005C509D" w:rsidRDefault="008C3DFA">
          <w:r>
            <w:rPr>
              <w:noProof/>
            </w:rPr>
            <w:drawing>
              <wp:inline distT="0" distB="0" distL="0" distR="0" wp14:anchorId="0F291E90" wp14:editId="378623C0">
                <wp:extent cx="3642969" cy="2994415"/>
                <wp:effectExtent l="76200" t="76200" r="129540" b="130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565" t="54117" r="29514" b="13850"/>
                        <a:stretch/>
                      </pic:blipFill>
                      <pic:spPr bwMode="auto">
                        <a:xfrm>
                          <a:off x="0" y="0"/>
                          <a:ext cx="3690750" cy="303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C509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v:textbox>
                    <w10:wrap anchorx="page" anchory="page"/>
                  </v:rect>
                </w:pict>
              </mc:Fallback>
            </mc:AlternateContent>
          </w:r>
          <w:r w:rsidR="005C509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sz w:val="32"/>
                                    <w:szCs w:val="32"/>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8575F" w:rsidRPr="0098575F" w:rsidRDefault="0098575F" w:rsidP="0098575F">
                                    <w:pPr>
                                      <w:pStyle w:val="Sinespaciado"/>
                                      <w:spacing w:before="240"/>
                                      <w:rPr>
                                        <w:caps/>
                                        <w:sz w:val="32"/>
                                        <w:szCs w:val="32"/>
                                      </w:rPr>
                                    </w:pPr>
                                    <w:r w:rsidRPr="0098575F">
                                      <w:rPr>
                                        <w:caps/>
                                        <w:sz w:val="32"/>
                                        <w:szCs w:val="32"/>
                                      </w:rPr>
                                      <w:t>Programaci</w:t>
                                    </w:r>
                                    <w:r>
                                      <w:rPr>
                                        <w:caps/>
                                        <w:sz w:val="32"/>
                                        <w:szCs w:val="32"/>
                                      </w:rPr>
                                      <w:t>ó</w:t>
                                    </w:r>
                                    <w:r w:rsidRPr="0098575F">
                                      <w:rPr>
                                        <w:caps/>
                                        <w:sz w:val="32"/>
                                        <w:szCs w:val="32"/>
                                      </w:rPr>
                                      <w:t>n manual de un robot</w:t>
                                    </w:r>
                                  </w:p>
                                </w:sdtContent>
                              </w:sdt>
                              <w:p w:rsidR="00B342AF" w:rsidRPr="005C509D" w:rsidRDefault="00B342AF">
                                <w:pPr>
                                  <w:pStyle w:val="Subttulo"/>
                                  <w:rPr>
                                    <w:rFonts w:cstheme="minorBidi"/>
                                    <w:color w:val="FFFFFF" w:themeColor="background1"/>
                                    <w:sz w:val="28"/>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caps/>
                              <w:sz w:val="32"/>
                              <w:szCs w:val="32"/>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8575F" w:rsidRPr="0098575F" w:rsidRDefault="0098575F" w:rsidP="0098575F">
                              <w:pPr>
                                <w:pStyle w:val="Sinespaciado"/>
                                <w:spacing w:before="240"/>
                                <w:rPr>
                                  <w:caps/>
                                  <w:sz w:val="32"/>
                                  <w:szCs w:val="32"/>
                                </w:rPr>
                              </w:pPr>
                              <w:r w:rsidRPr="0098575F">
                                <w:rPr>
                                  <w:caps/>
                                  <w:sz w:val="32"/>
                                  <w:szCs w:val="32"/>
                                </w:rPr>
                                <w:t>Programaci</w:t>
                              </w:r>
                              <w:r>
                                <w:rPr>
                                  <w:caps/>
                                  <w:sz w:val="32"/>
                                  <w:szCs w:val="32"/>
                                </w:rPr>
                                <w:t>ó</w:t>
                              </w:r>
                              <w:r w:rsidRPr="0098575F">
                                <w:rPr>
                                  <w:caps/>
                                  <w:sz w:val="32"/>
                                  <w:szCs w:val="32"/>
                                </w:rPr>
                                <w:t>n manual de un robot</w:t>
                              </w:r>
                            </w:p>
                          </w:sdtContent>
                        </w:sdt>
                        <w:p w:rsidR="00B342AF" w:rsidRPr="005C509D" w:rsidRDefault="00B342AF">
                          <w:pPr>
                            <w:pStyle w:val="Subttulo"/>
                            <w:rPr>
                              <w:rFonts w:cstheme="minorBidi"/>
                              <w:color w:val="FFFFFF" w:themeColor="background1"/>
                              <w:sz w:val="28"/>
                            </w:rPr>
                          </w:pPr>
                        </w:p>
                      </w:txbxContent>
                    </v:textbox>
                    <w10:wrap anchorx="page" anchory="page"/>
                  </v:rect>
                </w:pict>
              </mc:Fallback>
            </mc:AlternateContent>
          </w:r>
        </w:p>
        <w:p w:rsidR="005C509D" w:rsidRDefault="005C509D"/>
        <w:p w:rsidR="005C509D" w:rsidRDefault="005C509D">
          <w:pPr>
            <w:rPr>
              <w:rFonts w:ascii="Arial" w:hAnsi="Arial" w:cs="Arial"/>
              <w:b/>
              <w:sz w:val="32"/>
              <w:szCs w:val="24"/>
            </w:rPr>
          </w:pPr>
          <w:r>
            <w:rPr>
              <w:rFonts w:ascii="Arial" w:hAnsi="Arial" w:cs="Arial"/>
              <w:b/>
              <w:sz w:val="32"/>
              <w:szCs w:val="24"/>
            </w:rPr>
            <w:br w:type="page"/>
          </w:r>
        </w:p>
      </w:sdtContent>
    </w:sdt>
    <w:p w:rsidR="0098575F" w:rsidRPr="0098575F" w:rsidRDefault="0098575F" w:rsidP="0098575F">
      <w:pPr>
        <w:spacing w:line="360" w:lineRule="auto"/>
        <w:jc w:val="both"/>
        <w:rPr>
          <w:rFonts w:ascii="Arial" w:hAnsi="Arial" w:cs="Arial"/>
          <w:b/>
          <w:bCs/>
          <w:sz w:val="32"/>
          <w:szCs w:val="32"/>
        </w:rPr>
      </w:pPr>
      <w:bookmarkStart w:id="0" w:name="_Hlk17096439"/>
      <w:r w:rsidRPr="0098575F">
        <w:rPr>
          <w:rFonts w:ascii="Arial" w:hAnsi="Arial" w:cs="Arial"/>
          <w:b/>
          <w:bCs/>
          <w:sz w:val="32"/>
          <w:szCs w:val="32"/>
        </w:rPr>
        <w:lastRenderedPageBreak/>
        <w:t>Programación Manual de un Robot</w:t>
      </w:r>
    </w:p>
    <w:p w:rsidR="0098575F" w:rsidRPr="00A70186" w:rsidRDefault="0098575F" w:rsidP="0098575F">
      <w:pPr>
        <w:spacing w:line="360" w:lineRule="auto"/>
        <w:jc w:val="both"/>
        <w:rPr>
          <w:rFonts w:ascii="Arial" w:hAnsi="Arial" w:cs="Arial"/>
          <w:sz w:val="24"/>
          <w:szCs w:val="24"/>
        </w:rPr>
      </w:pPr>
      <w:r>
        <w:rPr>
          <w:rFonts w:ascii="Arial" w:hAnsi="Arial" w:cs="Arial"/>
          <w:sz w:val="24"/>
          <w:szCs w:val="24"/>
        </w:rPr>
        <w:t xml:space="preserve">En esta </w:t>
      </w:r>
      <w:r>
        <w:rPr>
          <w:rFonts w:ascii="Arial" w:hAnsi="Arial" w:cs="Arial"/>
          <w:sz w:val="24"/>
          <w:szCs w:val="24"/>
        </w:rPr>
        <w:t>práctica</w:t>
      </w:r>
      <w:r>
        <w:rPr>
          <w:rFonts w:ascii="Arial" w:hAnsi="Arial" w:cs="Arial"/>
          <w:sz w:val="24"/>
          <w:szCs w:val="24"/>
        </w:rPr>
        <w:t xml:space="preserve"> si </w:t>
      </w:r>
      <w:r>
        <w:rPr>
          <w:rFonts w:ascii="Arial" w:hAnsi="Arial" w:cs="Arial"/>
          <w:sz w:val="24"/>
          <w:szCs w:val="24"/>
        </w:rPr>
        <w:t>hizo</w:t>
      </w:r>
      <w:r>
        <w:rPr>
          <w:rFonts w:ascii="Arial" w:hAnsi="Arial" w:cs="Arial"/>
          <w:sz w:val="24"/>
          <w:szCs w:val="24"/>
        </w:rPr>
        <w:t xml:space="preserve"> la programación manual de un robot industrial el cual contaba de hacer una figura con nuestro robot la cual fue asignada por el profesor el </w:t>
      </w:r>
      <w:r w:rsidRPr="00A70186">
        <w:rPr>
          <w:rFonts w:ascii="Arial" w:hAnsi="Arial" w:cs="Arial"/>
          <w:sz w:val="24"/>
          <w:szCs w:val="24"/>
        </w:rPr>
        <w:t>propósito de esto fue hacernos comprender como funciona un robot industrial en las bases de sus acciones por lo menos la básico y darnos una idea y para eso utilizamos los siguientes programas</w:t>
      </w:r>
      <w:r>
        <w:rPr>
          <w:rFonts w:ascii="Arial" w:hAnsi="Arial" w:cs="Arial"/>
          <w:sz w:val="24"/>
          <w:szCs w:val="24"/>
        </w:rPr>
        <w:t>:</w:t>
      </w:r>
    </w:p>
    <w:p w:rsidR="0098575F" w:rsidRPr="0098575F" w:rsidRDefault="0098575F" w:rsidP="0098575F">
      <w:pPr>
        <w:spacing w:line="360" w:lineRule="auto"/>
        <w:jc w:val="both"/>
        <w:rPr>
          <w:rFonts w:ascii="Arial" w:hAnsi="Arial" w:cs="Arial"/>
          <w:b/>
          <w:bCs/>
          <w:sz w:val="28"/>
          <w:szCs w:val="28"/>
        </w:rPr>
      </w:pPr>
      <w:r w:rsidRPr="0098575F">
        <w:rPr>
          <w:rFonts w:ascii="Arial" w:hAnsi="Arial" w:cs="Arial"/>
          <w:b/>
          <w:bCs/>
          <w:sz w:val="28"/>
          <w:szCs w:val="28"/>
        </w:rPr>
        <w:t>VMware Workstation</w:t>
      </w:r>
    </w:p>
    <w:p w:rsidR="0098575F" w:rsidRPr="00A70186" w:rsidRDefault="0098575F" w:rsidP="0098575F">
      <w:pPr>
        <w:spacing w:line="360" w:lineRule="auto"/>
        <w:jc w:val="both"/>
        <w:rPr>
          <w:rFonts w:ascii="Arial" w:hAnsi="Arial" w:cs="Arial"/>
          <w:sz w:val="24"/>
          <w:szCs w:val="24"/>
        </w:rPr>
      </w:pPr>
      <w:r w:rsidRPr="00A70186">
        <w:rPr>
          <w:rFonts w:ascii="Arial" w:hAnsi="Arial" w:cs="Arial"/>
          <w:sz w:val="24"/>
          <w:szCs w:val="24"/>
        </w:rPr>
        <w:t>VMware Workstation es un hipervisor alojado que se ejecuta en versiones x64 de los sistemas operativos Windows y Linux (estaba disponible una versión x86 de versiones anteriores); permite a los usuarios configurar máquinas virtuales (VM) en una sola máquina física y usarlas simultáneamente con la máquina real. Cada máquina virtual puede ejecutar su propio sistema operativo, incluidas las versiones de Microsoft Windows, Linux, BSD y MS-DOS. VMware Workstation es desarrollada y vendida por VMware, Inc., una división de</w:t>
      </w:r>
      <w:r>
        <w:rPr>
          <w:rFonts w:ascii="Arial" w:hAnsi="Arial" w:cs="Arial"/>
          <w:sz w:val="24"/>
          <w:szCs w:val="24"/>
        </w:rPr>
        <w:t xml:space="preserve"> t</w:t>
      </w:r>
      <w:r w:rsidRPr="00A70186">
        <w:rPr>
          <w:rFonts w:ascii="Arial" w:hAnsi="Arial" w:cs="Arial"/>
          <w:sz w:val="24"/>
          <w:szCs w:val="24"/>
        </w:rPr>
        <w:t>ecnologías de Dell. Existe una versión gratuita, VMware Workstation Player, para uso no comercial. Se necesita una licencia de sistemas operativos para usar los propietarios como Windows. Las máquinas virtuales Linux preparadas configuradas para diferentes propósitos están disponibles en varias fuentes.</w:t>
      </w:r>
    </w:p>
    <w:p w:rsidR="0098575F" w:rsidRPr="00A70186" w:rsidRDefault="0098575F" w:rsidP="0098575F">
      <w:pPr>
        <w:spacing w:line="360" w:lineRule="auto"/>
        <w:jc w:val="both"/>
        <w:rPr>
          <w:rFonts w:ascii="Arial" w:hAnsi="Arial" w:cs="Arial"/>
          <w:sz w:val="24"/>
          <w:szCs w:val="24"/>
        </w:rPr>
      </w:pPr>
    </w:p>
    <w:p w:rsidR="0098575F" w:rsidRDefault="0098575F" w:rsidP="0098575F">
      <w:pPr>
        <w:spacing w:line="360" w:lineRule="auto"/>
        <w:jc w:val="both"/>
        <w:rPr>
          <w:rFonts w:ascii="Arial" w:hAnsi="Arial" w:cs="Arial"/>
          <w:b/>
          <w:bCs/>
          <w:sz w:val="32"/>
          <w:szCs w:val="32"/>
        </w:rPr>
      </w:pPr>
    </w:p>
    <w:p w:rsidR="0098575F" w:rsidRDefault="0098575F" w:rsidP="0098575F">
      <w:pPr>
        <w:spacing w:line="360" w:lineRule="auto"/>
        <w:jc w:val="both"/>
        <w:rPr>
          <w:rFonts w:ascii="Arial" w:hAnsi="Arial" w:cs="Arial"/>
          <w:b/>
          <w:bCs/>
          <w:sz w:val="32"/>
          <w:szCs w:val="32"/>
        </w:rPr>
      </w:pPr>
    </w:p>
    <w:p w:rsidR="0098575F" w:rsidRDefault="0098575F" w:rsidP="0098575F">
      <w:pPr>
        <w:spacing w:line="360" w:lineRule="auto"/>
        <w:jc w:val="both"/>
        <w:rPr>
          <w:rFonts w:ascii="Arial" w:hAnsi="Arial" w:cs="Arial"/>
          <w:b/>
          <w:bCs/>
          <w:sz w:val="32"/>
          <w:szCs w:val="32"/>
        </w:rPr>
      </w:pPr>
    </w:p>
    <w:p w:rsidR="0098575F" w:rsidRDefault="0098575F" w:rsidP="0098575F">
      <w:pPr>
        <w:spacing w:line="360" w:lineRule="auto"/>
        <w:jc w:val="both"/>
        <w:rPr>
          <w:rFonts w:ascii="Arial" w:hAnsi="Arial" w:cs="Arial"/>
          <w:b/>
          <w:bCs/>
          <w:sz w:val="32"/>
          <w:szCs w:val="32"/>
        </w:rPr>
      </w:pPr>
    </w:p>
    <w:p w:rsidR="0098575F" w:rsidRDefault="0098575F" w:rsidP="0098575F">
      <w:pPr>
        <w:spacing w:line="360" w:lineRule="auto"/>
        <w:jc w:val="both"/>
        <w:rPr>
          <w:rFonts w:ascii="Arial" w:hAnsi="Arial" w:cs="Arial"/>
          <w:b/>
          <w:bCs/>
          <w:sz w:val="32"/>
          <w:szCs w:val="32"/>
        </w:rPr>
      </w:pPr>
    </w:p>
    <w:p w:rsidR="0098575F" w:rsidRDefault="0098575F" w:rsidP="0098575F">
      <w:pPr>
        <w:spacing w:line="360" w:lineRule="auto"/>
        <w:jc w:val="both"/>
        <w:rPr>
          <w:rFonts w:ascii="Arial" w:hAnsi="Arial" w:cs="Arial"/>
          <w:b/>
          <w:bCs/>
          <w:sz w:val="32"/>
          <w:szCs w:val="32"/>
        </w:rPr>
      </w:pPr>
    </w:p>
    <w:p w:rsidR="0098575F" w:rsidRDefault="0098575F" w:rsidP="0098575F">
      <w:pPr>
        <w:spacing w:line="360" w:lineRule="auto"/>
        <w:jc w:val="both"/>
        <w:rPr>
          <w:rFonts w:ascii="Arial" w:hAnsi="Arial" w:cs="Arial"/>
          <w:b/>
          <w:bCs/>
          <w:sz w:val="32"/>
          <w:szCs w:val="32"/>
        </w:rPr>
      </w:pPr>
    </w:p>
    <w:p w:rsidR="0098575F" w:rsidRPr="0098575F" w:rsidRDefault="0098575F" w:rsidP="0098575F">
      <w:pPr>
        <w:spacing w:line="360" w:lineRule="auto"/>
        <w:jc w:val="both"/>
        <w:rPr>
          <w:rFonts w:ascii="Arial" w:hAnsi="Arial" w:cs="Arial"/>
          <w:b/>
          <w:bCs/>
          <w:sz w:val="28"/>
          <w:szCs w:val="28"/>
        </w:rPr>
      </w:pPr>
      <w:r w:rsidRPr="0098575F">
        <w:rPr>
          <w:rFonts w:ascii="Arial" w:hAnsi="Arial" w:cs="Arial"/>
          <w:b/>
          <w:bCs/>
          <w:sz w:val="28"/>
          <w:szCs w:val="28"/>
        </w:rPr>
        <w:t>Robots universales</w:t>
      </w:r>
    </w:p>
    <w:p w:rsidR="0098575F" w:rsidRPr="0098575F" w:rsidRDefault="0098575F" w:rsidP="0098575F">
      <w:pPr>
        <w:spacing w:line="360" w:lineRule="auto"/>
        <w:jc w:val="both"/>
        <w:rPr>
          <w:rFonts w:ascii="Arial" w:hAnsi="Arial" w:cs="Arial"/>
          <w:sz w:val="24"/>
          <w:szCs w:val="24"/>
        </w:rPr>
      </w:pPr>
      <w:r>
        <w:rPr>
          <w:rFonts w:ascii="Arial" w:hAnsi="Arial" w:cs="Arial"/>
          <w:color w:val="222222"/>
          <w:sz w:val="24"/>
          <w:szCs w:val="24"/>
          <w:shd w:val="clear" w:color="auto" w:fill="FFFFFF"/>
        </w:rPr>
        <w:t>El</w:t>
      </w:r>
      <w:r w:rsidRPr="00A70186">
        <w:rPr>
          <w:rFonts w:ascii="Arial" w:hAnsi="Arial" w:cs="Arial"/>
          <w:color w:val="222222"/>
          <w:sz w:val="24"/>
          <w:szCs w:val="24"/>
          <w:shd w:val="clear" w:color="auto" w:fill="FFFFFF"/>
        </w:rPr>
        <w:t xml:space="preserve"> UR5 tienen una capacidad de elevación de 3 y 5 kilos y tienen un radio de trabajo de 500 mm y 850 mm (19.7 in; 33.5 in). Además, el UR10 tiene una capacidad de elevación de 10 kilos con un alcance de 1300 mm (51,2 pulgadas). La precisión de las repeticiones de los robots es de ± 0.1 mm (± 0.0039 in). Los robots colaborativos de Universal Robots ( </w:t>
      </w:r>
      <w:hyperlink r:id="rId8" w:tooltip="Cobots" w:history="1">
        <w:r w:rsidRPr="00D64DD2">
          <w:rPr>
            <w:rStyle w:val="Hipervnculo"/>
            <w:rFonts w:ascii="Arial" w:hAnsi="Arial" w:cs="Arial"/>
            <w:color w:val="auto"/>
            <w:sz w:val="24"/>
            <w:szCs w:val="24"/>
            <w:u w:val="none"/>
            <w:shd w:val="clear" w:color="auto" w:fill="FFFFFF"/>
          </w:rPr>
          <w:t>robots</w:t>
        </w:r>
      </w:hyperlink>
      <w:r w:rsidRPr="00D64DD2">
        <w:rPr>
          <w:rFonts w:ascii="Arial" w:hAnsi="Arial" w:cs="Arial"/>
          <w:sz w:val="24"/>
          <w:szCs w:val="24"/>
          <w:shd w:val="clear" w:color="auto" w:fill="FFFFFF"/>
        </w:rPr>
        <w:t> </w:t>
      </w:r>
      <w:r w:rsidRPr="00A70186">
        <w:rPr>
          <w:rFonts w:ascii="Arial" w:hAnsi="Arial" w:cs="Arial"/>
          <w:color w:val="222222"/>
          <w:sz w:val="24"/>
          <w:szCs w:val="24"/>
          <w:shd w:val="clear" w:color="auto" w:fill="FFFFFF"/>
        </w:rPr>
        <w:t>) pueden trabajar junto al personal sin protección de seguridad, según los resultados de una evaluación de riesgos obligatoria.</w:t>
      </w:r>
      <w:r w:rsidRPr="00A70186">
        <w:rPr>
          <w:rFonts w:ascii="Arial" w:hAnsi="Arial" w:cs="Arial"/>
          <w:sz w:val="24"/>
          <w:szCs w:val="24"/>
        </w:rPr>
        <w:t xml:space="preserve"> </w:t>
      </w:r>
    </w:p>
    <w:p w:rsidR="0098575F" w:rsidRPr="0098575F" w:rsidRDefault="0098575F" w:rsidP="0098575F">
      <w:pPr>
        <w:spacing w:line="360" w:lineRule="auto"/>
        <w:jc w:val="both"/>
        <w:rPr>
          <w:rFonts w:ascii="Arial" w:hAnsi="Arial" w:cs="Arial"/>
          <w:b/>
          <w:bCs/>
          <w:sz w:val="28"/>
          <w:szCs w:val="28"/>
        </w:rPr>
      </w:pPr>
      <w:r>
        <w:rPr>
          <w:rFonts w:ascii="Arial" w:hAnsi="Arial" w:cs="Arial"/>
          <w:b/>
          <w:bCs/>
          <w:sz w:val="28"/>
          <w:szCs w:val="28"/>
        </w:rPr>
        <w:t>Movimiento</w:t>
      </w:r>
    </w:p>
    <w:p w:rsidR="0098575F" w:rsidRDefault="0098575F" w:rsidP="0098575F">
      <w:pPr>
        <w:spacing w:line="360" w:lineRule="auto"/>
        <w:jc w:val="both"/>
        <w:rPr>
          <w:rFonts w:ascii="Arial" w:hAnsi="Arial" w:cs="Arial"/>
          <w:sz w:val="24"/>
          <w:szCs w:val="24"/>
        </w:rPr>
      </w:pPr>
      <w:r>
        <w:rPr>
          <w:rFonts w:ascii="Arial" w:hAnsi="Arial" w:cs="Arial"/>
          <w:color w:val="222222"/>
          <w:sz w:val="24"/>
          <w:szCs w:val="24"/>
          <w:shd w:val="clear" w:color="auto" w:fill="FFFFFF"/>
        </w:rPr>
        <w:t>Nos vamos a estructura en básico y colocamos un movimiento y lo configuramos dependiendo de lo que queremos que haga ya sea lineal o curvo en este caso colocamos tipo P que es lineal y puntos de paso dependiendo de en cuantos puntos llegara nuestra figura y se agregan movimientos en circulo en nuestro caso fueron dos.</w:t>
      </w:r>
    </w:p>
    <w:p w:rsidR="0098575F" w:rsidRDefault="0098575F" w:rsidP="0098575F">
      <w:pPr>
        <w:spacing w:line="360" w:lineRule="auto"/>
        <w:jc w:val="both"/>
        <w:rPr>
          <w:rFonts w:ascii="Arial" w:hAnsi="Arial" w:cs="Arial"/>
          <w:sz w:val="24"/>
          <w:szCs w:val="24"/>
        </w:rPr>
      </w:pPr>
      <w:r>
        <w:rPr>
          <w:noProof/>
        </w:rPr>
        <w:drawing>
          <wp:inline distT="0" distB="0" distL="0" distR="0" wp14:anchorId="67CF5B16" wp14:editId="18E646BE">
            <wp:extent cx="5781675" cy="3009615"/>
            <wp:effectExtent l="76200" t="76200" r="123825" b="133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693" t="10992" r="18873" b="22091"/>
                    <a:stretch/>
                  </pic:blipFill>
                  <pic:spPr bwMode="auto">
                    <a:xfrm>
                      <a:off x="0" y="0"/>
                      <a:ext cx="5804375" cy="30214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575F" w:rsidRDefault="0098575F" w:rsidP="0098575F">
      <w:pPr>
        <w:spacing w:line="360" w:lineRule="auto"/>
        <w:jc w:val="both"/>
        <w:rPr>
          <w:rFonts w:ascii="Arial" w:hAnsi="Arial" w:cs="Arial"/>
          <w:sz w:val="24"/>
          <w:szCs w:val="24"/>
        </w:rPr>
      </w:pPr>
    </w:p>
    <w:p w:rsidR="0098575F" w:rsidRPr="0098575F" w:rsidRDefault="0098575F" w:rsidP="0098575F">
      <w:pPr>
        <w:spacing w:line="360" w:lineRule="auto"/>
        <w:jc w:val="both"/>
        <w:rPr>
          <w:rFonts w:ascii="Arial" w:hAnsi="Arial" w:cs="Arial"/>
          <w:b/>
          <w:bCs/>
          <w:sz w:val="28"/>
          <w:szCs w:val="28"/>
        </w:rPr>
      </w:pPr>
      <w:r>
        <w:rPr>
          <w:rFonts w:ascii="Arial" w:hAnsi="Arial" w:cs="Arial"/>
          <w:b/>
          <w:bCs/>
          <w:sz w:val="28"/>
          <w:szCs w:val="28"/>
        </w:rPr>
        <w:lastRenderedPageBreak/>
        <w:t>Programa de Robot</w:t>
      </w:r>
    </w:p>
    <w:p w:rsidR="0098575F" w:rsidRDefault="0098575F" w:rsidP="0098575F">
      <w:pPr>
        <w:spacing w:line="360" w:lineRule="auto"/>
        <w:jc w:val="both"/>
        <w:rPr>
          <w:rFonts w:ascii="Arial" w:hAnsi="Arial" w:cs="Arial"/>
          <w:sz w:val="24"/>
          <w:szCs w:val="24"/>
        </w:rPr>
      </w:pPr>
      <w:r>
        <w:rPr>
          <w:rFonts w:ascii="Arial" w:hAnsi="Arial" w:cs="Arial"/>
          <w:color w:val="222222"/>
          <w:sz w:val="24"/>
          <w:szCs w:val="24"/>
          <w:shd w:val="clear" w:color="auto" w:fill="FFFFFF"/>
        </w:rPr>
        <w:t>En la imagen siguiente se muestra como deben aparecer las partes para la modificación de los movimientos según los requeridos.</w:t>
      </w:r>
    </w:p>
    <w:p w:rsidR="0098575F" w:rsidRDefault="0098575F" w:rsidP="0098575F">
      <w:pPr>
        <w:spacing w:line="360" w:lineRule="auto"/>
        <w:jc w:val="center"/>
        <w:rPr>
          <w:rFonts w:ascii="Arial" w:hAnsi="Arial" w:cs="Arial"/>
          <w:sz w:val="24"/>
          <w:szCs w:val="24"/>
        </w:rPr>
      </w:pPr>
      <w:r>
        <w:rPr>
          <w:noProof/>
        </w:rPr>
        <w:drawing>
          <wp:inline distT="0" distB="0" distL="0" distR="0" wp14:anchorId="0E85C0D7" wp14:editId="3C43A5F6">
            <wp:extent cx="1971568" cy="3800475"/>
            <wp:effectExtent l="76200" t="76200" r="124460" b="1238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9647" b="61988"/>
                    <a:stretch/>
                  </pic:blipFill>
                  <pic:spPr bwMode="auto">
                    <a:xfrm>
                      <a:off x="0" y="0"/>
                      <a:ext cx="1972421" cy="38021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575F" w:rsidRDefault="0098575F" w:rsidP="0098575F">
      <w:pPr>
        <w:spacing w:line="360" w:lineRule="auto"/>
        <w:jc w:val="both"/>
        <w:rPr>
          <w:rFonts w:ascii="Arial" w:hAnsi="Arial" w:cs="Arial"/>
          <w:b/>
          <w:bCs/>
          <w:sz w:val="28"/>
          <w:szCs w:val="28"/>
        </w:rPr>
      </w:pPr>
    </w:p>
    <w:p w:rsidR="0098575F" w:rsidRDefault="0098575F" w:rsidP="0098575F">
      <w:pPr>
        <w:spacing w:line="360" w:lineRule="auto"/>
        <w:jc w:val="both"/>
        <w:rPr>
          <w:rFonts w:ascii="Arial" w:hAnsi="Arial" w:cs="Arial"/>
          <w:b/>
          <w:bCs/>
          <w:sz w:val="28"/>
          <w:szCs w:val="28"/>
        </w:rPr>
      </w:pPr>
    </w:p>
    <w:p w:rsidR="0098575F" w:rsidRDefault="0098575F" w:rsidP="0098575F">
      <w:pPr>
        <w:spacing w:line="360" w:lineRule="auto"/>
        <w:jc w:val="both"/>
        <w:rPr>
          <w:rFonts w:ascii="Arial" w:hAnsi="Arial" w:cs="Arial"/>
          <w:b/>
          <w:bCs/>
          <w:sz w:val="28"/>
          <w:szCs w:val="28"/>
        </w:rPr>
      </w:pPr>
    </w:p>
    <w:p w:rsidR="0098575F" w:rsidRDefault="0098575F" w:rsidP="0098575F">
      <w:pPr>
        <w:spacing w:line="360" w:lineRule="auto"/>
        <w:jc w:val="both"/>
        <w:rPr>
          <w:rFonts w:ascii="Arial" w:hAnsi="Arial" w:cs="Arial"/>
          <w:b/>
          <w:bCs/>
          <w:sz w:val="28"/>
          <w:szCs w:val="28"/>
        </w:rPr>
      </w:pPr>
    </w:p>
    <w:p w:rsidR="0098575F" w:rsidRDefault="0098575F" w:rsidP="0098575F">
      <w:pPr>
        <w:spacing w:line="360" w:lineRule="auto"/>
        <w:jc w:val="both"/>
        <w:rPr>
          <w:rFonts w:ascii="Arial" w:hAnsi="Arial" w:cs="Arial"/>
          <w:b/>
          <w:bCs/>
          <w:sz w:val="28"/>
          <w:szCs w:val="28"/>
        </w:rPr>
      </w:pPr>
    </w:p>
    <w:p w:rsidR="0098575F" w:rsidRDefault="0098575F" w:rsidP="0098575F">
      <w:pPr>
        <w:spacing w:line="360" w:lineRule="auto"/>
        <w:jc w:val="both"/>
        <w:rPr>
          <w:rFonts w:ascii="Arial" w:hAnsi="Arial" w:cs="Arial"/>
          <w:b/>
          <w:bCs/>
          <w:sz w:val="28"/>
          <w:szCs w:val="28"/>
        </w:rPr>
      </w:pPr>
    </w:p>
    <w:p w:rsidR="0098575F" w:rsidRDefault="0098575F" w:rsidP="0098575F">
      <w:pPr>
        <w:spacing w:line="360" w:lineRule="auto"/>
        <w:jc w:val="both"/>
        <w:rPr>
          <w:rFonts w:ascii="Arial" w:hAnsi="Arial" w:cs="Arial"/>
          <w:b/>
          <w:bCs/>
          <w:sz w:val="28"/>
          <w:szCs w:val="28"/>
        </w:rPr>
      </w:pPr>
    </w:p>
    <w:p w:rsidR="0098575F" w:rsidRPr="0098575F" w:rsidRDefault="0098575F" w:rsidP="0098575F">
      <w:pPr>
        <w:spacing w:line="360" w:lineRule="auto"/>
        <w:jc w:val="both"/>
        <w:rPr>
          <w:rFonts w:ascii="Arial" w:hAnsi="Arial" w:cs="Arial"/>
          <w:b/>
          <w:bCs/>
          <w:sz w:val="28"/>
          <w:szCs w:val="28"/>
        </w:rPr>
      </w:pPr>
      <w:r>
        <w:rPr>
          <w:rFonts w:ascii="Arial" w:hAnsi="Arial" w:cs="Arial"/>
          <w:b/>
          <w:bCs/>
          <w:sz w:val="28"/>
          <w:szCs w:val="28"/>
        </w:rPr>
        <w:lastRenderedPageBreak/>
        <w:t>Mover Robot</w:t>
      </w:r>
    </w:p>
    <w:p w:rsidR="0098575F" w:rsidRDefault="0098575F" w:rsidP="0098575F">
      <w:pPr>
        <w:spacing w:line="360" w:lineRule="auto"/>
        <w:jc w:val="both"/>
        <w:rPr>
          <w:rFonts w:ascii="Arial" w:hAnsi="Arial" w:cs="Arial"/>
          <w:sz w:val="24"/>
          <w:szCs w:val="24"/>
        </w:rPr>
      </w:pPr>
      <w:r>
        <w:rPr>
          <w:rFonts w:ascii="Arial" w:hAnsi="Arial" w:cs="Arial"/>
          <w:sz w:val="24"/>
          <w:szCs w:val="24"/>
        </w:rPr>
        <w:t>En la siguiente imagen se muestra punto por punto la parte en la que se puede modificar nuestros movimientos</w:t>
      </w:r>
      <w:r>
        <w:rPr>
          <w:rFonts w:ascii="Arial" w:hAnsi="Arial" w:cs="Arial"/>
          <w:color w:val="222222"/>
          <w:sz w:val="24"/>
          <w:szCs w:val="24"/>
          <w:shd w:val="clear" w:color="auto" w:fill="FFFFFF"/>
        </w:rPr>
        <w:t>.</w:t>
      </w:r>
    </w:p>
    <w:p w:rsidR="0098575F" w:rsidRDefault="0098575F" w:rsidP="0098575F">
      <w:pPr>
        <w:spacing w:line="360" w:lineRule="auto"/>
        <w:jc w:val="both"/>
        <w:rPr>
          <w:rFonts w:ascii="Arial" w:hAnsi="Arial" w:cs="Arial"/>
          <w:sz w:val="24"/>
          <w:szCs w:val="24"/>
        </w:rPr>
      </w:pPr>
      <w:r>
        <w:rPr>
          <w:rFonts w:ascii="Arial" w:hAnsi="Arial" w:cs="Arial"/>
          <w:noProof/>
          <w:sz w:val="24"/>
          <w:szCs w:val="24"/>
        </w:rPr>
        <w:drawing>
          <wp:inline distT="0" distB="0" distL="0" distR="0" wp14:anchorId="0404937D" wp14:editId="3E9ACF98">
            <wp:extent cx="5792470" cy="2362200"/>
            <wp:effectExtent l="76200" t="76200" r="132080"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517" t="12612" r="1079" b="8193"/>
                    <a:stretch/>
                  </pic:blipFill>
                  <pic:spPr bwMode="auto">
                    <a:xfrm>
                      <a:off x="0" y="0"/>
                      <a:ext cx="5822945" cy="2374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575F" w:rsidRPr="0098575F" w:rsidRDefault="0098575F" w:rsidP="0098575F">
      <w:pPr>
        <w:spacing w:line="360" w:lineRule="auto"/>
        <w:jc w:val="both"/>
        <w:rPr>
          <w:rFonts w:ascii="Arial" w:hAnsi="Arial" w:cs="Arial"/>
          <w:b/>
          <w:bCs/>
          <w:sz w:val="28"/>
          <w:szCs w:val="28"/>
        </w:rPr>
      </w:pPr>
      <w:r>
        <w:rPr>
          <w:rFonts w:ascii="Arial" w:hAnsi="Arial" w:cs="Arial"/>
          <w:b/>
          <w:bCs/>
          <w:sz w:val="28"/>
          <w:szCs w:val="28"/>
        </w:rPr>
        <w:t>Mover Robot</w:t>
      </w:r>
    </w:p>
    <w:p w:rsidR="0098575F" w:rsidRDefault="004875F7" w:rsidP="0098575F">
      <w:pPr>
        <w:spacing w:line="360" w:lineRule="auto"/>
        <w:jc w:val="both"/>
        <w:rPr>
          <w:rFonts w:ascii="Arial" w:hAnsi="Arial" w:cs="Arial"/>
          <w:color w:val="222222"/>
          <w:sz w:val="24"/>
          <w:szCs w:val="24"/>
          <w:shd w:val="clear" w:color="auto" w:fill="FFFFFF"/>
        </w:rPr>
      </w:pPr>
      <w:r>
        <w:rPr>
          <w:rFonts w:ascii="Arial" w:hAnsi="Arial" w:cs="Arial"/>
          <w:sz w:val="24"/>
          <w:szCs w:val="24"/>
        </w:rPr>
        <w:t>Configuración</w:t>
      </w:r>
      <w:r w:rsidR="0098575F">
        <w:rPr>
          <w:rFonts w:ascii="Arial" w:hAnsi="Arial" w:cs="Arial"/>
          <w:sz w:val="24"/>
          <w:szCs w:val="24"/>
        </w:rPr>
        <w:t xml:space="preserve"> de los movimientos deseados según se requiera</w:t>
      </w:r>
      <w:r>
        <w:rPr>
          <w:rFonts w:ascii="Arial" w:hAnsi="Arial" w:cs="Arial"/>
          <w:sz w:val="24"/>
          <w:szCs w:val="24"/>
        </w:rPr>
        <w:t>, al asignar el movimiento solo se guarda y el siguiente movimiento se hace el mismo procedimiento hasta llegar a un movimiento curvo. En los movimientos curvos solo debemos colocar los puntos como si fueran lineales.</w:t>
      </w:r>
    </w:p>
    <w:p w:rsidR="0098575F" w:rsidRDefault="0098575F" w:rsidP="0098575F">
      <w:pPr>
        <w:spacing w:line="360" w:lineRule="auto"/>
        <w:jc w:val="both"/>
        <w:rPr>
          <w:rFonts w:ascii="Arial" w:hAnsi="Arial" w:cs="Arial"/>
          <w:sz w:val="24"/>
          <w:szCs w:val="24"/>
        </w:rPr>
      </w:pPr>
      <w:r>
        <w:rPr>
          <w:noProof/>
        </w:rPr>
        <w:drawing>
          <wp:inline distT="0" distB="0" distL="0" distR="0" wp14:anchorId="2314BB05" wp14:editId="6D576849">
            <wp:extent cx="5612130" cy="2562225"/>
            <wp:effectExtent l="76200" t="76200" r="140970"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62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575F" w:rsidRDefault="0098575F" w:rsidP="0098575F">
      <w:pPr>
        <w:spacing w:line="360" w:lineRule="auto"/>
        <w:jc w:val="both"/>
        <w:rPr>
          <w:rFonts w:ascii="Arial" w:hAnsi="Arial" w:cs="Arial"/>
          <w:sz w:val="24"/>
          <w:szCs w:val="24"/>
        </w:rPr>
      </w:pPr>
    </w:p>
    <w:p w:rsidR="0098575F" w:rsidRDefault="0098575F" w:rsidP="0098575F">
      <w:pPr>
        <w:spacing w:line="360" w:lineRule="auto"/>
        <w:jc w:val="both"/>
        <w:rPr>
          <w:rFonts w:ascii="Arial" w:hAnsi="Arial" w:cs="Arial"/>
          <w:sz w:val="24"/>
          <w:szCs w:val="24"/>
        </w:rPr>
      </w:pPr>
    </w:p>
    <w:p w:rsidR="004875F7" w:rsidRPr="0098575F" w:rsidRDefault="004875F7" w:rsidP="004875F7">
      <w:pPr>
        <w:spacing w:line="360" w:lineRule="auto"/>
        <w:jc w:val="both"/>
        <w:rPr>
          <w:rFonts w:ascii="Arial" w:hAnsi="Arial" w:cs="Arial"/>
          <w:b/>
          <w:bCs/>
          <w:sz w:val="28"/>
          <w:szCs w:val="28"/>
        </w:rPr>
      </w:pPr>
      <w:r>
        <w:rPr>
          <w:rFonts w:ascii="Arial" w:hAnsi="Arial" w:cs="Arial"/>
          <w:b/>
          <w:bCs/>
          <w:sz w:val="28"/>
          <w:szCs w:val="28"/>
        </w:rPr>
        <w:t>Terminado</w:t>
      </w:r>
      <w:r>
        <w:rPr>
          <w:rFonts w:ascii="Arial" w:hAnsi="Arial" w:cs="Arial"/>
          <w:b/>
          <w:bCs/>
          <w:sz w:val="28"/>
          <w:szCs w:val="28"/>
        </w:rPr>
        <w:t xml:space="preserve"> Robot</w:t>
      </w:r>
    </w:p>
    <w:p w:rsidR="004875F7" w:rsidRDefault="004875F7" w:rsidP="004875F7">
      <w:pPr>
        <w:spacing w:line="360" w:lineRule="auto"/>
        <w:jc w:val="both"/>
        <w:rPr>
          <w:rFonts w:ascii="Arial" w:hAnsi="Arial" w:cs="Arial"/>
          <w:sz w:val="24"/>
          <w:szCs w:val="24"/>
        </w:rPr>
      </w:pPr>
      <w:r>
        <w:rPr>
          <w:rFonts w:ascii="Arial" w:hAnsi="Arial" w:cs="Arial"/>
          <w:sz w:val="24"/>
          <w:szCs w:val="24"/>
        </w:rPr>
        <w:t>U</w:t>
      </w:r>
      <w:r>
        <w:rPr>
          <w:rFonts w:ascii="Arial" w:hAnsi="Arial" w:cs="Arial"/>
          <w:sz w:val="24"/>
          <w:szCs w:val="24"/>
        </w:rPr>
        <w:t>na vez acabado el diseño de la figura queda la forma de l</w:t>
      </w:r>
      <w:r>
        <w:rPr>
          <w:rFonts w:ascii="Arial" w:hAnsi="Arial" w:cs="Arial"/>
          <w:sz w:val="24"/>
          <w:szCs w:val="24"/>
        </w:rPr>
        <w:t xml:space="preserve">os lentes que fue lo que nos pidió el maestro, </w:t>
      </w:r>
      <w:r>
        <w:rPr>
          <w:rFonts w:ascii="Arial" w:hAnsi="Arial" w:cs="Arial"/>
          <w:sz w:val="24"/>
          <w:szCs w:val="24"/>
        </w:rPr>
        <w:t xml:space="preserve">después de agregar los puntos correspondientes repitiendo las acciones para posicionar los puntos y fijar las trayectorias del brazo una vez pulidos los puntos donde el brazo va a pasar se pone en la opción </w:t>
      </w:r>
      <w:proofErr w:type="spellStart"/>
      <w:r>
        <w:rPr>
          <w:rFonts w:ascii="Arial" w:hAnsi="Arial" w:cs="Arial"/>
          <w:sz w:val="24"/>
          <w:szCs w:val="24"/>
        </w:rPr>
        <w:t>play</w:t>
      </w:r>
      <w:proofErr w:type="spellEnd"/>
      <w:r>
        <w:rPr>
          <w:rFonts w:ascii="Arial" w:hAnsi="Arial" w:cs="Arial"/>
          <w:sz w:val="24"/>
          <w:szCs w:val="24"/>
        </w:rPr>
        <w:t xml:space="preserve"> donde reproducirá los movimientos del brazo, si la simulación se detiene </w:t>
      </w:r>
      <w:r>
        <w:rPr>
          <w:rFonts w:ascii="Arial" w:hAnsi="Arial" w:cs="Arial"/>
          <w:sz w:val="24"/>
          <w:szCs w:val="24"/>
        </w:rPr>
        <w:t>por alguna ruptura del robot</w:t>
      </w:r>
      <w:r>
        <w:rPr>
          <w:rFonts w:ascii="Arial" w:hAnsi="Arial" w:cs="Arial"/>
          <w:sz w:val="24"/>
          <w:szCs w:val="24"/>
        </w:rPr>
        <w:t xml:space="preserve"> es que uno de los puntos </w:t>
      </w:r>
      <w:r>
        <w:rPr>
          <w:rFonts w:ascii="Arial" w:hAnsi="Arial" w:cs="Arial"/>
          <w:sz w:val="24"/>
          <w:szCs w:val="24"/>
        </w:rPr>
        <w:t>está</w:t>
      </w:r>
      <w:r>
        <w:rPr>
          <w:rFonts w:ascii="Arial" w:hAnsi="Arial" w:cs="Arial"/>
          <w:sz w:val="24"/>
          <w:szCs w:val="24"/>
        </w:rPr>
        <w:t xml:space="preserve"> mal ya que el robot se </w:t>
      </w:r>
      <w:r>
        <w:rPr>
          <w:rFonts w:ascii="Arial" w:hAnsi="Arial" w:cs="Arial"/>
          <w:sz w:val="24"/>
          <w:szCs w:val="24"/>
        </w:rPr>
        <w:t>dañó</w:t>
      </w:r>
      <w:r>
        <w:rPr>
          <w:rFonts w:ascii="Arial" w:hAnsi="Arial" w:cs="Arial"/>
          <w:sz w:val="24"/>
          <w:szCs w:val="24"/>
        </w:rPr>
        <w:t xml:space="preserve"> por el esfuerzo que </w:t>
      </w:r>
      <w:r>
        <w:rPr>
          <w:rFonts w:ascii="Arial" w:hAnsi="Arial" w:cs="Arial"/>
          <w:sz w:val="24"/>
          <w:szCs w:val="24"/>
        </w:rPr>
        <w:t>hizo</w:t>
      </w:r>
      <w:r>
        <w:rPr>
          <w:rFonts w:ascii="Arial" w:hAnsi="Arial" w:cs="Arial"/>
          <w:sz w:val="24"/>
          <w:szCs w:val="24"/>
        </w:rPr>
        <w:t xml:space="preserve"> si no se detiene es que la simulación funciona correctamente</w:t>
      </w:r>
    </w:p>
    <w:p w:rsidR="0098575F" w:rsidRDefault="0098575F" w:rsidP="0098575F">
      <w:pPr>
        <w:spacing w:line="360" w:lineRule="auto"/>
        <w:jc w:val="both"/>
        <w:rPr>
          <w:rFonts w:ascii="Arial" w:hAnsi="Arial" w:cs="Arial"/>
          <w:sz w:val="24"/>
          <w:szCs w:val="24"/>
        </w:rPr>
      </w:pPr>
    </w:p>
    <w:p w:rsidR="0098575F" w:rsidRDefault="004875F7" w:rsidP="0098575F">
      <w:pPr>
        <w:spacing w:line="360" w:lineRule="auto"/>
        <w:jc w:val="both"/>
        <w:rPr>
          <w:rFonts w:ascii="Arial" w:hAnsi="Arial" w:cs="Arial"/>
          <w:sz w:val="24"/>
          <w:szCs w:val="24"/>
        </w:rPr>
      </w:pPr>
      <w:r>
        <w:rPr>
          <w:noProof/>
        </w:rPr>
        <w:drawing>
          <wp:inline distT="0" distB="0" distL="0" distR="0" wp14:anchorId="43FE511A" wp14:editId="0E7A2099">
            <wp:extent cx="5612130" cy="29464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ln>
                      <a:noFill/>
                    </a:ln>
                  </pic:spPr>
                </pic:pic>
              </a:graphicData>
            </a:graphic>
          </wp:inline>
        </w:drawing>
      </w:r>
    </w:p>
    <w:p w:rsidR="004875F7" w:rsidRDefault="004875F7" w:rsidP="0098575F">
      <w:pPr>
        <w:spacing w:line="360" w:lineRule="auto"/>
        <w:jc w:val="both"/>
        <w:rPr>
          <w:rFonts w:ascii="Arial" w:hAnsi="Arial" w:cs="Arial"/>
          <w:b/>
          <w:bCs/>
          <w:sz w:val="24"/>
          <w:szCs w:val="24"/>
        </w:rPr>
      </w:pPr>
    </w:p>
    <w:p w:rsidR="004875F7" w:rsidRDefault="004875F7" w:rsidP="0098575F">
      <w:pPr>
        <w:spacing w:line="360" w:lineRule="auto"/>
        <w:jc w:val="both"/>
        <w:rPr>
          <w:rFonts w:ascii="Arial" w:hAnsi="Arial" w:cs="Arial"/>
          <w:b/>
          <w:bCs/>
          <w:sz w:val="24"/>
          <w:szCs w:val="24"/>
        </w:rPr>
      </w:pPr>
    </w:p>
    <w:p w:rsidR="004875F7" w:rsidRDefault="004875F7" w:rsidP="0098575F">
      <w:pPr>
        <w:spacing w:line="360" w:lineRule="auto"/>
        <w:jc w:val="both"/>
        <w:rPr>
          <w:rFonts w:ascii="Arial" w:hAnsi="Arial" w:cs="Arial"/>
          <w:b/>
          <w:bCs/>
          <w:sz w:val="24"/>
          <w:szCs w:val="24"/>
        </w:rPr>
      </w:pPr>
    </w:p>
    <w:p w:rsidR="004875F7" w:rsidRDefault="004875F7" w:rsidP="0098575F">
      <w:pPr>
        <w:spacing w:line="360" w:lineRule="auto"/>
        <w:jc w:val="both"/>
        <w:rPr>
          <w:rFonts w:ascii="Arial" w:hAnsi="Arial" w:cs="Arial"/>
          <w:b/>
          <w:bCs/>
          <w:sz w:val="24"/>
          <w:szCs w:val="24"/>
        </w:rPr>
      </w:pPr>
    </w:p>
    <w:p w:rsidR="004875F7" w:rsidRDefault="004875F7" w:rsidP="0098575F">
      <w:pPr>
        <w:spacing w:line="360" w:lineRule="auto"/>
        <w:jc w:val="both"/>
        <w:rPr>
          <w:rFonts w:ascii="Arial" w:hAnsi="Arial" w:cs="Arial"/>
          <w:b/>
          <w:bCs/>
          <w:sz w:val="24"/>
          <w:szCs w:val="24"/>
        </w:rPr>
      </w:pPr>
    </w:p>
    <w:p w:rsidR="0098575F" w:rsidRPr="004875F7" w:rsidRDefault="004875F7" w:rsidP="0098575F">
      <w:pPr>
        <w:spacing w:line="360" w:lineRule="auto"/>
        <w:jc w:val="both"/>
        <w:rPr>
          <w:rFonts w:ascii="Arial" w:hAnsi="Arial" w:cs="Arial"/>
          <w:b/>
          <w:bCs/>
          <w:sz w:val="32"/>
          <w:szCs w:val="32"/>
        </w:rPr>
      </w:pPr>
      <w:r>
        <w:rPr>
          <w:rFonts w:ascii="Arial" w:hAnsi="Arial" w:cs="Arial"/>
          <w:b/>
          <w:bCs/>
          <w:sz w:val="32"/>
          <w:szCs w:val="32"/>
        </w:rPr>
        <w:lastRenderedPageBreak/>
        <w:t>C</w:t>
      </w:r>
      <w:r w:rsidR="0098575F" w:rsidRPr="004875F7">
        <w:rPr>
          <w:rFonts w:ascii="Arial" w:hAnsi="Arial" w:cs="Arial"/>
          <w:b/>
          <w:bCs/>
          <w:sz w:val="32"/>
          <w:szCs w:val="32"/>
        </w:rPr>
        <w:t>onclusión</w:t>
      </w:r>
    </w:p>
    <w:p w:rsidR="0098575F" w:rsidRDefault="0098575F" w:rsidP="0098575F">
      <w:pPr>
        <w:spacing w:line="360" w:lineRule="auto"/>
        <w:jc w:val="both"/>
        <w:rPr>
          <w:rFonts w:ascii="Arial" w:hAnsi="Arial" w:cs="Arial"/>
          <w:sz w:val="24"/>
          <w:szCs w:val="24"/>
        </w:rPr>
      </w:pPr>
      <w:r>
        <w:rPr>
          <w:rFonts w:ascii="Arial" w:hAnsi="Arial" w:cs="Arial"/>
          <w:sz w:val="24"/>
          <w:szCs w:val="24"/>
        </w:rPr>
        <w:t xml:space="preserve">En esta </w:t>
      </w:r>
      <w:r w:rsidR="004875F7">
        <w:rPr>
          <w:rFonts w:ascii="Arial" w:hAnsi="Arial" w:cs="Arial"/>
          <w:sz w:val="24"/>
          <w:szCs w:val="24"/>
        </w:rPr>
        <w:t>práctica</w:t>
      </w:r>
      <w:r>
        <w:rPr>
          <w:rFonts w:ascii="Arial" w:hAnsi="Arial" w:cs="Arial"/>
          <w:sz w:val="24"/>
          <w:szCs w:val="24"/>
        </w:rPr>
        <w:t xml:space="preserve"> fue muy sencillo manejar el robot ya que </w:t>
      </w:r>
      <w:r w:rsidR="004875F7">
        <w:rPr>
          <w:rFonts w:ascii="Arial" w:hAnsi="Arial" w:cs="Arial"/>
          <w:sz w:val="24"/>
          <w:szCs w:val="24"/>
        </w:rPr>
        <w:t>tenía</w:t>
      </w:r>
      <w:r>
        <w:rPr>
          <w:rFonts w:ascii="Arial" w:hAnsi="Arial" w:cs="Arial"/>
          <w:sz w:val="24"/>
          <w:szCs w:val="24"/>
        </w:rPr>
        <w:t xml:space="preserve"> distintas formas para maniobrarlo</w:t>
      </w:r>
      <w:r w:rsidR="004875F7">
        <w:rPr>
          <w:rFonts w:ascii="Arial" w:hAnsi="Arial" w:cs="Arial"/>
          <w:sz w:val="24"/>
          <w:szCs w:val="24"/>
        </w:rPr>
        <w:t>,</w:t>
      </w:r>
      <w:r>
        <w:rPr>
          <w:rFonts w:ascii="Arial" w:hAnsi="Arial" w:cs="Arial"/>
          <w:sz w:val="24"/>
          <w:szCs w:val="24"/>
        </w:rPr>
        <w:t xml:space="preserve"> además de que se puede realizar distintas figuras a base de coordenadas además de que tiene un modo de simulación bastante bueno</w:t>
      </w:r>
      <w:r w:rsidR="004875F7">
        <w:rPr>
          <w:rFonts w:ascii="Arial" w:hAnsi="Arial" w:cs="Arial"/>
          <w:sz w:val="24"/>
          <w:szCs w:val="24"/>
        </w:rPr>
        <w:t>, en este caso la figura realizada era muy fácil de hacer, pero lo complicado para mí fue hacerlo sin saber manejarlo una vez aprendido es muy fácil</w:t>
      </w:r>
      <w:bookmarkStart w:id="1" w:name="_GoBack"/>
      <w:bookmarkEnd w:id="1"/>
      <w:r>
        <w:rPr>
          <w:rFonts w:ascii="Arial" w:hAnsi="Arial" w:cs="Arial"/>
          <w:sz w:val="24"/>
          <w:szCs w:val="24"/>
        </w:rPr>
        <w:t>.</w:t>
      </w:r>
      <w:bookmarkEnd w:id="0"/>
    </w:p>
    <w:p w:rsidR="0098575F" w:rsidRDefault="0098575F" w:rsidP="0098575F">
      <w:pPr>
        <w:spacing w:line="360" w:lineRule="auto"/>
        <w:jc w:val="both"/>
        <w:rPr>
          <w:rFonts w:ascii="Arial" w:hAnsi="Arial" w:cs="Arial"/>
          <w:sz w:val="24"/>
          <w:szCs w:val="24"/>
        </w:rPr>
      </w:pPr>
    </w:p>
    <w:p w:rsidR="0098575F" w:rsidRDefault="0098575F" w:rsidP="0098575F">
      <w:pPr>
        <w:spacing w:line="360" w:lineRule="auto"/>
        <w:jc w:val="both"/>
        <w:rPr>
          <w:rFonts w:ascii="Arial" w:hAnsi="Arial" w:cs="Arial"/>
          <w:sz w:val="24"/>
          <w:szCs w:val="24"/>
        </w:rPr>
      </w:pPr>
    </w:p>
    <w:p w:rsidR="0098575F" w:rsidRDefault="0098575F" w:rsidP="0098575F">
      <w:pPr>
        <w:spacing w:line="360" w:lineRule="auto"/>
        <w:jc w:val="both"/>
        <w:rPr>
          <w:rFonts w:ascii="Arial" w:hAnsi="Arial" w:cs="Arial"/>
          <w:sz w:val="24"/>
          <w:szCs w:val="24"/>
        </w:rPr>
      </w:pPr>
    </w:p>
    <w:p w:rsidR="0098575F" w:rsidRDefault="0098575F" w:rsidP="0098575F">
      <w:pPr>
        <w:spacing w:line="360" w:lineRule="auto"/>
        <w:jc w:val="both"/>
        <w:rPr>
          <w:rFonts w:ascii="Arial" w:hAnsi="Arial" w:cs="Arial"/>
          <w:sz w:val="24"/>
          <w:szCs w:val="24"/>
        </w:rPr>
      </w:pPr>
    </w:p>
    <w:p w:rsidR="0098575F" w:rsidRPr="00A70186" w:rsidRDefault="0098575F" w:rsidP="0098575F">
      <w:pPr>
        <w:spacing w:line="360" w:lineRule="auto"/>
        <w:jc w:val="both"/>
        <w:rPr>
          <w:rFonts w:ascii="Arial" w:hAnsi="Arial" w:cs="Arial"/>
          <w:sz w:val="24"/>
          <w:szCs w:val="24"/>
        </w:rPr>
      </w:pPr>
    </w:p>
    <w:p w:rsidR="004F51AC" w:rsidRPr="00A97EA5" w:rsidRDefault="004F51AC" w:rsidP="0098575F">
      <w:pPr>
        <w:shd w:val="clear" w:color="auto" w:fill="FFFFFF"/>
        <w:spacing w:after="288" w:line="240" w:lineRule="auto"/>
        <w:jc w:val="both"/>
        <w:rPr>
          <w:rFonts w:ascii="Arial" w:hAnsi="Arial" w:cs="Arial"/>
          <w:sz w:val="24"/>
          <w:szCs w:val="24"/>
        </w:rPr>
      </w:pPr>
    </w:p>
    <w:sectPr w:rsidR="004F51AC" w:rsidRPr="00A97EA5" w:rsidSect="005C509D">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D"/>
    <w:rsid w:val="00142BB3"/>
    <w:rsid w:val="00183C77"/>
    <w:rsid w:val="001C531F"/>
    <w:rsid w:val="001D3444"/>
    <w:rsid w:val="004875F7"/>
    <w:rsid w:val="004F51AC"/>
    <w:rsid w:val="005C509D"/>
    <w:rsid w:val="00610B7A"/>
    <w:rsid w:val="0079053C"/>
    <w:rsid w:val="00795B3D"/>
    <w:rsid w:val="008B1BD4"/>
    <w:rsid w:val="008C3DFA"/>
    <w:rsid w:val="00973B35"/>
    <w:rsid w:val="0098575F"/>
    <w:rsid w:val="00A85004"/>
    <w:rsid w:val="00A97EA5"/>
    <w:rsid w:val="00AD5B2B"/>
    <w:rsid w:val="00B342AF"/>
    <w:rsid w:val="00C43142"/>
    <w:rsid w:val="00DF11C5"/>
    <w:rsid w:val="00E744F8"/>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6881"/>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1D3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bots"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3AE5C-BF3F-4D04-A8DE-BA76A836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Programación manual de un robot</dc:subject>
  <dc:creator>Victor Fabian</dc:creator>
  <cp:keywords/>
  <dc:description/>
  <cp:lastModifiedBy>Victor Hernandez</cp:lastModifiedBy>
  <cp:revision>2</cp:revision>
  <dcterms:created xsi:type="dcterms:W3CDTF">2019-08-19T14:41:00Z</dcterms:created>
  <dcterms:modified xsi:type="dcterms:W3CDTF">2019-08-19T14:41:00Z</dcterms:modified>
</cp:coreProperties>
</file>