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B4317A" w14:paraId="2EEF4F30" w14:textId="77777777" w:rsidTr="00EF7CC9">
        <w:tc>
          <w:tcPr>
            <w:tcW w:w="3780" w:type="dxa"/>
            <w:tcMar>
              <w:top w:w="504" w:type="dxa"/>
              <w:right w:w="720" w:type="dxa"/>
            </w:tcMar>
          </w:tcPr>
          <w:p w14:paraId="02CBD2B2" w14:textId="39BF2F6A" w:rsidR="00523479" w:rsidRPr="00B4317A" w:rsidRDefault="00FB0EC9" w:rsidP="00523479">
            <w:pPr>
              <w:pStyle w:val="Iniciales"/>
              <w:rPr>
                <w:lang w:val="en-US"/>
              </w:rPr>
            </w:pPr>
            <w:r w:rsidRPr="00B4317A">
              <w:rPr>
                <w:lang w:val="en-US" w:bidi="es-ES"/>
              </w:rPr>
              <mc:AlternateContent>
                <mc:Choice Requires="wpg">
                  <w:drawing>
                    <wp:anchor distT="0" distB="0" distL="114300" distR="114300" simplePos="0" relativeHeight="251659264" behindDoc="1" locked="0" layoutInCell="1" allowOverlap="1" wp14:anchorId="575D1DB7" wp14:editId="2A49CCEC">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5AFFDD"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ffc000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" adj="626" fillcolor="#ffc000 [3204]" stroked="f" strokeweight="1pt"/>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" fillcolor="white [3212]" stroked="f" strokeweight="1pt"/>
                    </v:group>
                  </w:pict>
                </mc:Fallback>
              </mc:AlternateContent>
            </w:r>
            <w:r w:rsidR="00204372" w:rsidRPr="00B4317A">
              <w:rPr>
                <w:lang w:val="en-US"/>
              </w:rPr>
              <w:t>VV</w:t>
            </w:r>
          </w:p>
          <w:p w14:paraId="605EB394" w14:textId="1903CA20" w:rsidR="00A50939" w:rsidRPr="00B4317A" w:rsidRDefault="008A4345" w:rsidP="007569C1">
            <w:pPr>
              <w:pStyle w:val="Ttulo3"/>
              <w:rPr>
                <w:lang w:val="en-US"/>
              </w:rPr>
            </w:pPr>
            <w:r w:rsidRPr="00B4317A">
              <w:rPr>
                <w:lang w:val="en-US"/>
              </w:rPr>
              <w:t>objetive</w:t>
            </w:r>
          </w:p>
          <w:p w14:paraId="4F48EC5E" w14:textId="14D92B34" w:rsidR="002C2CDD" w:rsidRPr="00B4317A" w:rsidRDefault="008A4345" w:rsidP="00D06232">
            <w:pPr>
              <w:rPr>
                <w:lang w:val="en-US"/>
              </w:rPr>
            </w:pPr>
            <w:r w:rsidRPr="00B4317A">
              <w:rPr>
                <w:lang w:val="en-US"/>
              </w:rPr>
              <w:t>Being part of an organization where I can contribute knowledge and at the same time provide me with professional experience, I have the expectation of being able to grow within a company that values honesty and teamwork.</w:t>
            </w:r>
            <w:r w:rsidR="00D06232" w:rsidRPr="00B4317A">
              <w:rPr>
                <w:lang w:val="en-US"/>
              </w:rPr>
              <w:t xml:space="preserve"> </w:t>
            </w:r>
          </w:p>
          <w:p w14:paraId="3BA0A026" w14:textId="77777777" w:rsidR="002C2CDD" w:rsidRPr="00B4317A" w:rsidRDefault="00367943" w:rsidP="007569C1">
            <w:pPr>
              <w:pStyle w:val="Ttulo3"/>
              <w:rPr>
                <w:lang w:val="en-US"/>
              </w:rPr>
            </w:pPr>
            <w:sdt>
              <w:sdtPr>
                <w:rPr>
                  <w:lang w:val="en-US"/>
                </w:rPr>
                <w:alias w:val="Aptitudes:"/>
                <w:tag w:val="Aptitudes:"/>
                <w:id w:val="1490835561"/>
                <w:placeholder>
                  <w:docPart w:val="4C00CE9900BD4CA9A5F915A79BA2BD30"/>
                </w:placeholder>
                <w:temporary/>
                <w:showingPlcHdr/>
                <w15:appearance w15:val="hidden"/>
              </w:sdtPr>
              <w:sdtEndPr/>
              <w:sdtContent>
                <w:r w:rsidR="002C2CDD" w:rsidRPr="00B4317A">
                  <w:rPr>
                    <w:lang w:val="en-US" w:bidi="es-ES"/>
                  </w:rPr>
                  <w:t>Aptitudes</w:t>
                </w:r>
              </w:sdtContent>
            </w:sdt>
          </w:p>
          <w:p w14:paraId="58374E8B" w14:textId="77777777" w:rsidR="006A458A" w:rsidRPr="00B4317A" w:rsidRDefault="006A458A" w:rsidP="006A458A">
            <w:pPr>
              <w:rPr>
                <w:lang w:val="en-US"/>
              </w:rPr>
            </w:pPr>
            <w:r w:rsidRPr="00B4317A">
              <w:rPr>
                <w:lang w:val="en-US"/>
              </w:rPr>
              <w:t>- Analytical thinking.</w:t>
            </w:r>
          </w:p>
          <w:p w14:paraId="5CCD066F" w14:textId="77777777" w:rsidR="006A458A" w:rsidRPr="00B4317A" w:rsidRDefault="006A458A" w:rsidP="006A458A">
            <w:pPr>
              <w:rPr>
                <w:lang w:val="en-US"/>
              </w:rPr>
            </w:pPr>
            <w:r w:rsidRPr="00B4317A">
              <w:rPr>
                <w:lang w:val="en-US"/>
              </w:rPr>
              <w:t>- Resolute.</w:t>
            </w:r>
          </w:p>
          <w:p w14:paraId="407CA54B" w14:textId="77777777" w:rsidR="006A458A" w:rsidRPr="00B4317A" w:rsidRDefault="006A458A" w:rsidP="006A458A">
            <w:pPr>
              <w:rPr>
                <w:lang w:val="en-US"/>
              </w:rPr>
            </w:pPr>
            <w:r w:rsidRPr="00B4317A">
              <w:rPr>
                <w:lang w:val="en-US"/>
              </w:rPr>
              <w:t>- Adaptive to situations.</w:t>
            </w:r>
          </w:p>
          <w:p w14:paraId="08DE0757" w14:textId="4CDBBD0C" w:rsidR="006A458A" w:rsidRPr="00B4317A" w:rsidRDefault="006A458A" w:rsidP="006A458A">
            <w:pPr>
              <w:rPr>
                <w:lang w:val="en-US"/>
              </w:rPr>
            </w:pPr>
            <w:r w:rsidRPr="00B4317A">
              <w:rPr>
                <w:lang w:val="en-US"/>
              </w:rPr>
              <w:t>- Creative.</w:t>
            </w:r>
          </w:p>
          <w:p w14:paraId="24F05951" w14:textId="59D88E13" w:rsidR="006A458A" w:rsidRPr="00B4317A" w:rsidRDefault="006A458A" w:rsidP="006A458A">
            <w:pPr>
              <w:rPr>
                <w:lang w:val="en-US"/>
              </w:rPr>
            </w:pPr>
            <w:r w:rsidRPr="00B4317A">
              <w:rPr>
                <w:lang w:val="en-US"/>
              </w:rPr>
              <w:t>- Versatile.</w:t>
            </w:r>
          </w:p>
          <w:p w14:paraId="6B1C5866" w14:textId="4C0AED19" w:rsidR="002F4D65" w:rsidRPr="00B4317A" w:rsidRDefault="002F4D65" w:rsidP="006A458A">
            <w:pPr>
              <w:pStyle w:val="Ttulo3"/>
              <w:rPr>
                <w:lang w:val="en-US"/>
              </w:rPr>
            </w:pPr>
            <w:r w:rsidRPr="00B4317A">
              <w:rPr>
                <w:lang w:val="en-US"/>
              </w:rPr>
              <w:t>softwares</w:t>
            </w:r>
          </w:p>
          <w:p w14:paraId="2E6BAF19" w14:textId="4DD96148" w:rsidR="002F4D65" w:rsidRPr="00B4317A" w:rsidRDefault="002F4D65" w:rsidP="002F4D65">
            <w:pPr>
              <w:rPr>
                <w:lang w:val="en-US"/>
              </w:rPr>
            </w:pPr>
            <w:r w:rsidRPr="00B4317A">
              <w:rPr>
                <w:lang w:val="en-US"/>
              </w:rPr>
              <w:t>- Python.</w:t>
            </w:r>
          </w:p>
          <w:p w14:paraId="2775F095" w14:textId="3F247C3A" w:rsidR="00C17C12" w:rsidRPr="00B4317A" w:rsidRDefault="00C17C12" w:rsidP="002F4D65">
            <w:pPr>
              <w:rPr>
                <w:lang w:val="en-US"/>
              </w:rPr>
            </w:pPr>
            <w:r w:rsidRPr="00B4317A">
              <w:rPr>
                <w:lang w:val="en-US"/>
              </w:rPr>
              <w:t>- Docker.</w:t>
            </w:r>
          </w:p>
          <w:p w14:paraId="74292480" w14:textId="60BD3CAC" w:rsidR="002F4D65" w:rsidRPr="00B4317A" w:rsidRDefault="002F4D65" w:rsidP="002F4D65">
            <w:pPr>
              <w:rPr>
                <w:lang w:val="en-US"/>
              </w:rPr>
            </w:pPr>
            <w:r w:rsidRPr="00B4317A">
              <w:rPr>
                <w:lang w:val="en-US"/>
              </w:rPr>
              <w:t>- Linux.</w:t>
            </w:r>
          </w:p>
          <w:p w14:paraId="56CD7D7B" w14:textId="49C44714" w:rsidR="002F4D65" w:rsidRPr="00B4317A" w:rsidRDefault="002F4D65" w:rsidP="002F4D65">
            <w:pPr>
              <w:rPr>
                <w:lang w:val="en-US"/>
              </w:rPr>
            </w:pPr>
            <w:r w:rsidRPr="00B4317A">
              <w:rPr>
                <w:lang w:val="en-US"/>
              </w:rPr>
              <w:t>- Jira.</w:t>
            </w:r>
          </w:p>
          <w:p w14:paraId="10D8C47D" w14:textId="09E7B98A" w:rsidR="002F4D65" w:rsidRPr="00B4317A" w:rsidRDefault="002F4D65" w:rsidP="002F4D65">
            <w:pPr>
              <w:rPr>
                <w:lang w:val="en-US"/>
              </w:rPr>
            </w:pPr>
            <w:r w:rsidRPr="00B4317A">
              <w:rPr>
                <w:lang w:val="en-US"/>
              </w:rPr>
              <w:t>- Taiga</w:t>
            </w:r>
          </w:p>
          <w:p w14:paraId="3C504DEB" w14:textId="77777777" w:rsidR="00845C9E" w:rsidRPr="00B4317A" w:rsidRDefault="00845C9E" w:rsidP="00845C9E">
            <w:pPr>
              <w:rPr>
                <w:lang w:val="en-US"/>
              </w:rPr>
            </w:pPr>
            <w:r w:rsidRPr="00B4317A">
              <w:rPr>
                <w:lang w:val="en-US"/>
              </w:rPr>
              <w:t xml:space="preserve">- </w:t>
            </w:r>
            <w:proofErr w:type="spellStart"/>
            <w:r w:rsidRPr="00B4317A">
              <w:rPr>
                <w:lang w:val="en-US"/>
              </w:rPr>
              <w:t>Autocad</w:t>
            </w:r>
            <w:proofErr w:type="spellEnd"/>
            <w:r w:rsidRPr="00B4317A">
              <w:rPr>
                <w:lang w:val="en-US"/>
              </w:rPr>
              <w:t>.</w:t>
            </w:r>
          </w:p>
          <w:p w14:paraId="6FCA0C4E" w14:textId="77777777" w:rsidR="00845C9E" w:rsidRPr="00B4317A" w:rsidRDefault="00845C9E" w:rsidP="00845C9E">
            <w:pPr>
              <w:rPr>
                <w:lang w:val="en-US"/>
              </w:rPr>
            </w:pPr>
            <w:r w:rsidRPr="00B4317A">
              <w:rPr>
                <w:lang w:val="en-US"/>
              </w:rPr>
              <w:t>- SolidWorks.</w:t>
            </w:r>
          </w:p>
          <w:p w14:paraId="00FE045D" w14:textId="77777777" w:rsidR="00845C9E" w:rsidRPr="00B4317A" w:rsidRDefault="00845C9E" w:rsidP="00845C9E">
            <w:pPr>
              <w:rPr>
                <w:lang w:val="en-US"/>
              </w:rPr>
            </w:pPr>
            <w:r w:rsidRPr="00B4317A">
              <w:rPr>
                <w:lang w:val="en-US"/>
              </w:rPr>
              <w:t>- SAP.</w:t>
            </w:r>
          </w:p>
          <w:p w14:paraId="607FEB4C" w14:textId="77777777" w:rsidR="002F4D65" w:rsidRPr="00B4317A" w:rsidRDefault="002F4D65" w:rsidP="00741125">
            <w:pPr>
              <w:rPr>
                <w:lang w:val="en-US"/>
              </w:rPr>
            </w:pPr>
          </w:p>
          <w:p w14:paraId="15C91AE0" w14:textId="77777777" w:rsidR="00AC0F9B" w:rsidRPr="00B4317A" w:rsidRDefault="00AC0F9B" w:rsidP="00741125">
            <w:pPr>
              <w:rPr>
                <w:lang w:val="en-US"/>
              </w:rPr>
            </w:pPr>
          </w:p>
          <w:p w14:paraId="5325AF9D" w14:textId="77777777" w:rsidR="00AC0F9B" w:rsidRPr="00B4317A" w:rsidRDefault="00AC0F9B" w:rsidP="00741125">
            <w:pPr>
              <w:rPr>
                <w:lang w:val="en-US"/>
              </w:rPr>
            </w:pPr>
          </w:p>
          <w:p w14:paraId="0D205F81" w14:textId="77777777" w:rsidR="00AC0F9B" w:rsidRPr="00B4317A" w:rsidRDefault="00AC0F9B" w:rsidP="00741125">
            <w:pPr>
              <w:rPr>
                <w:lang w:val="en-US"/>
              </w:rPr>
            </w:pPr>
          </w:p>
          <w:p w14:paraId="2DFC7DC7" w14:textId="1CF8A779" w:rsidR="00AC0F9B" w:rsidRPr="00B4317A" w:rsidRDefault="00AC0F9B" w:rsidP="00AC0F9B">
            <w:pPr>
              <w:pStyle w:val="Ttulo3"/>
              <w:rPr>
                <w:lang w:val="en-US"/>
              </w:rPr>
            </w:pPr>
            <w:r w:rsidRPr="00B4317A">
              <w:rPr>
                <w:lang w:val="en-US"/>
              </w:rPr>
              <w:t>courses</w:t>
            </w:r>
          </w:p>
          <w:p w14:paraId="0E45D80C" w14:textId="5EB7ECE7" w:rsidR="00B4317A" w:rsidRDefault="00AC0F9B" w:rsidP="00AC0F9B">
            <w:pPr>
              <w:rPr>
                <w:lang w:val="en-US"/>
              </w:rPr>
            </w:pPr>
            <w:r w:rsidRPr="00B4317A">
              <w:rPr>
                <w:lang w:val="en-US"/>
              </w:rPr>
              <w:t xml:space="preserve">- </w:t>
            </w:r>
            <w:r w:rsidR="00B4317A">
              <w:rPr>
                <w:lang w:val="en-US"/>
              </w:rPr>
              <w:t>Django.</w:t>
            </w:r>
          </w:p>
          <w:p w14:paraId="51083208" w14:textId="0EFD5510" w:rsidR="00B4317A" w:rsidRDefault="00B4317A" w:rsidP="00AC0F9B">
            <w:pPr>
              <w:rPr>
                <w:lang w:val="en-US"/>
              </w:rPr>
            </w:pPr>
            <w:r>
              <w:rPr>
                <w:lang w:val="en-US"/>
              </w:rPr>
              <w:t>- Convolutional Neural Networks.</w:t>
            </w:r>
          </w:p>
          <w:p w14:paraId="27B4EE14" w14:textId="74ECDAE2" w:rsidR="00B4317A" w:rsidRDefault="00B4317A" w:rsidP="00AC0F9B">
            <w:pPr>
              <w:rPr>
                <w:lang w:val="en-US"/>
              </w:rPr>
            </w:pPr>
            <w:r>
              <w:rPr>
                <w:lang w:val="en-US"/>
              </w:rPr>
              <w:t>- Machine Learning.</w:t>
            </w:r>
          </w:p>
          <w:p w14:paraId="751ADF45" w14:textId="05ECA3A6" w:rsidR="00AC0F9B" w:rsidRPr="00B4317A" w:rsidRDefault="00B4317A" w:rsidP="00AC0F9B">
            <w:pPr>
              <w:rPr>
                <w:lang w:val="en-US"/>
              </w:rPr>
            </w:pPr>
            <w:r>
              <w:rPr>
                <w:lang w:val="en-US"/>
              </w:rPr>
              <w:t xml:space="preserve">- </w:t>
            </w:r>
            <w:r w:rsidR="00AC0F9B" w:rsidRPr="00B4317A">
              <w:rPr>
                <w:lang w:val="en-US"/>
              </w:rPr>
              <w:t xml:space="preserve">Design of injection </w:t>
            </w:r>
            <w:proofErr w:type="spellStart"/>
            <w:r w:rsidR="00AC0F9B" w:rsidRPr="00B4317A">
              <w:rPr>
                <w:lang w:val="en-US"/>
              </w:rPr>
              <w:t>moulds</w:t>
            </w:r>
            <w:proofErr w:type="spellEnd"/>
            <w:r w:rsidR="00AC0F9B" w:rsidRPr="00B4317A">
              <w:rPr>
                <w:lang w:val="en-US"/>
              </w:rPr>
              <w:t>.</w:t>
            </w:r>
          </w:p>
          <w:p w14:paraId="22F45686" w14:textId="77777777" w:rsidR="00AC0F9B" w:rsidRPr="00B4317A" w:rsidRDefault="00AC0F9B" w:rsidP="00AC0F9B">
            <w:pPr>
              <w:rPr>
                <w:lang w:val="en-US"/>
              </w:rPr>
            </w:pPr>
            <w:r w:rsidRPr="00B4317A">
              <w:rPr>
                <w:lang w:val="en-US"/>
              </w:rPr>
              <w:t>- Plastic injection.</w:t>
            </w:r>
          </w:p>
          <w:p w14:paraId="12A82148" w14:textId="77777777" w:rsidR="00AC0F9B" w:rsidRPr="00B4317A" w:rsidRDefault="00AC0F9B" w:rsidP="00AC0F9B">
            <w:pPr>
              <w:rPr>
                <w:lang w:val="en-US"/>
              </w:rPr>
            </w:pPr>
            <w:r w:rsidRPr="00B4317A">
              <w:rPr>
                <w:lang w:val="en-US"/>
              </w:rPr>
              <w:t>- Safety in confined spaces.</w:t>
            </w:r>
          </w:p>
          <w:p w14:paraId="1C2CAF05" w14:textId="02550604" w:rsidR="00AC0F9B" w:rsidRPr="00B4317A" w:rsidRDefault="00AC0F9B" w:rsidP="00AC0F9B">
            <w:pPr>
              <w:rPr>
                <w:lang w:val="en-US"/>
              </w:rPr>
            </w:pPr>
            <w:r w:rsidRPr="00B4317A">
              <w:rPr>
                <w:lang w:val="en-US"/>
              </w:rPr>
              <w:t>- Computer Aided Manufacturing (CAMEXPRESS)</w:t>
            </w:r>
          </w:p>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B4317A" w14:paraId="128E971A" w14:textId="77777777" w:rsidTr="00823C54">
              <w:trPr>
                <w:trHeight w:hRule="exact" w:val="1296"/>
              </w:trPr>
              <w:tc>
                <w:tcPr>
                  <w:tcW w:w="6055" w:type="dxa"/>
                  <w:vAlign w:val="center"/>
                </w:tcPr>
                <w:p w14:paraId="794304CA" w14:textId="54865AA4" w:rsidR="00C612DA" w:rsidRPr="00B4317A" w:rsidRDefault="00367943" w:rsidP="00C612DA">
                  <w:pPr>
                    <w:pStyle w:val="Ttulo1"/>
                    <w:outlineLvl w:val="0"/>
                    <w:rPr>
                      <w:lang w:val="en-US"/>
                    </w:rPr>
                  </w:pPr>
                  <w:sdt>
                    <w:sdtPr>
                      <w:rPr>
                        <w:lang w:val="en-US"/>
                      </w:rPr>
                      <w:alias w:val="Escriba su nombre:"/>
                      <w:tag w:val="Escriba su nombre:"/>
                      <w:id w:val="-296147368"/>
                      <w:placeholder>
                        <w:docPart w:val="052D6002E17E478594750651BFA856A2"/>
                      </w:placeholder>
                      <w15:appearance w15:val="hidden"/>
                    </w:sdtPr>
                    <w:sdtEndPr/>
                    <w:sdtContent>
                      <w:r w:rsidR="00204372" w:rsidRPr="00B4317A">
                        <w:rPr>
                          <w:lang w:val="en-US"/>
                        </w:rPr>
                        <w:t>Víctor h. vivas c.</w:t>
                      </w:r>
                    </w:sdtContent>
                  </w:sdt>
                </w:p>
                <w:p w14:paraId="1B1BBF82" w14:textId="66EA8411" w:rsidR="00906BEE" w:rsidRPr="00B4317A" w:rsidRDefault="00367943" w:rsidP="00906BEE">
                  <w:pPr>
                    <w:pStyle w:val="Ttulo2"/>
                    <w:outlineLvl w:val="1"/>
                    <w:rPr>
                      <w:lang w:val="en-US"/>
                    </w:rPr>
                  </w:pPr>
                  <w:sdt>
                    <w:sdtPr>
                      <w:rPr>
                        <w:lang w:val="en-US"/>
                      </w:rPr>
                      <w:alias w:val="Escriba la profesión o el sector:"/>
                      <w:tag w:val="Escriba la profesión o el sector:"/>
                      <w:id w:val="-223601802"/>
                      <w:placeholder>
                        <w:docPart w:val="E5B5E2F4B23149A28A7AED7B117B3EE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04372" w:rsidRPr="00B4317A">
                        <w:rPr>
                          <w:lang w:val="en-US"/>
                        </w:rPr>
                        <w:t>industrial</w:t>
                      </w:r>
                    </w:sdtContent>
                  </w:sdt>
                  <w:r w:rsidR="008A4345" w:rsidRPr="00B4317A">
                    <w:rPr>
                      <w:lang w:val="en-US"/>
                    </w:rPr>
                    <w:t xml:space="preserve"> engineer </w:t>
                  </w:r>
                  <w:r w:rsidR="007D6458" w:rsidRPr="00B4317A">
                    <w:rPr>
                      <w:lang w:val="en-US" w:bidi="es-ES"/>
                    </w:rPr>
                    <w:t xml:space="preserve">| </w:t>
                  </w:r>
                  <w:r w:rsidR="00C17C12" w:rsidRPr="00B4317A">
                    <w:rPr>
                      <w:lang w:val="en-US"/>
                    </w:rPr>
                    <w:t>PYTHON DEVELOPER | DATA ANALIST</w:t>
                  </w:r>
                </w:p>
              </w:tc>
            </w:tr>
          </w:tbl>
          <w:p w14:paraId="03476EC1" w14:textId="3DA6C596" w:rsidR="002C2CDD" w:rsidRPr="00B4317A" w:rsidRDefault="008A4345" w:rsidP="007569C1">
            <w:pPr>
              <w:pStyle w:val="Ttulo3"/>
              <w:rPr>
                <w:lang w:val="en-US"/>
              </w:rPr>
            </w:pPr>
            <w:r w:rsidRPr="00B4317A">
              <w:rPr>
                <w:lang w:val="en-US"/>
              </w:rPr>
              <w:t>experience</w:t>
            </w:r>
          </w:p>
          <w:p w14:paraId="3B2D6393" w14:textId="77777777" w:rsidR="00C17C12" w:rsidRPr="00B4317A" w:rsidRDefault="00C17C12" w:rsidP="007569C1">
            <w:pPr>
              <w:pStyle w:val="Ttulo4"/>
              <w:rPr>
                <w:b/>
                <w:bCs/>
                <w:lang w:val="en-US"/>
              </w:rPr>
            </w:pPr>
          </w:p>
          <w:p w14:paraId="774B6A06" w14:textId="717F0859" w:rsidR="00C17C12" w:rsidRPr="00B4317A" w:rsidRDefault="00C17C12" w:rsidP="00C17C12">
            <w:pPr>
              <w:pStyle w:val="Ttulo4"/>
              <w:rPr>
                <w:lang w:val="en-US"/>
              </w:rPr>
            </w:pPr>
            <w:r w:rsidRPr="00B4317A">
              <w:rPr>
                <w:b/>
                <w:bCs/>
                <w:lang w:val="en-US"/>
              </w:rPr>
              <w:t>PYTHON DEVELOPER</w:t>
            </w:r>
            <w:r w:rsidRPr="00B4317A">
              <w:rPr>
                <w:b/>
                <w:bCs/>
                <w:lang w:val="en-US" w:bidi="es-ES"/>
              </w:rPr>
              <w:t xml:space="preserve"> </w:t>
            </w:r>
            <w:r w:rsidRPr="00B4317A">
              <w:rPr>
                <w:lang w:val="en-US" w:bidi="es-ES"/>
              </w:rPr>
              <w:t>•</w:t>
            </w:r>
            <w:r w:rsidRPr="00B4317A">
              <w:rPr>
                <w:lang w:val="en-US"/>
              </w:rPr>
              <w:t xml:space="preserve"> </w:t>
            </w:r>
            <w:r w:rsidRPr="00B4317A">
              <w:rPr>
                <w:lang w:val="en-US" w:bidi="es-ES"/>
              </w:rPr>
              <w:t>ANFLER SOLUTIONS - NOVEMBER 2020 - CURRENT</w:t>
            </w:r>
            <w:r w:rsidRPr="00B4317A">
              <w:rPr>
                <w:lang w:val="en-US"/>
              </w:rPr>
              <w:t>.</w:t>
            </w:r>
          </w:p>
          <w:p w14:paraId="232F514E" w14:textId="2AFC3485" w:rsidR="00C17C12" w:rsidRPr="00B4317A" w:rsidRDefault="00C17C12" w:rsidP="00C17C12">
            <w:pPr>
              <w:rPr>
                <w:lang w:val="en-US"/>
              </w:rPr>
            </w:pPr>
            <w:r w:rsidRPr="00B4317A">
              <w:rPr>
                <w:lang w:val="en-US"/>
              </w:rPr>
              <w:t>To develop a web scrapping module for the automatization of process</w:t>
            </w:r>
            <w:r w:rsidR="00B4317A">
              <w:rPr>
                <w:lang w:val="en-US"/>
              </w:rPr>
              <w:t xml:space="preserve">, using Python, Selenium, </w:t>
            </w:r>
            <w:proofErr w:type="gramStart"/>
            <w:r w:rsidR="00B4317A">
              <w:rPr>
                <w:lang w:val="en-US"/>
              </w:rPr>
              <w:t>Docker</w:t>
            </w:r>
            <w:proofErr w:type="gramEnd"/>
            <w:r w:rsidR="00B4317A">
              <w:rPr>
                <w:lang w:val="en-US"/>
              </w:rPr>
              <w:t xml:space="preserve"> and Apache Kafka</w:t>
            </w:r>
            <w:r w:rsidRPr="00B4317A">
              <w:rPr>
                <w:lang w:val="en-US"/>
              </w:rPr>
              <w:t>.</w:t>
            </w:r>
          </w:p>
          <w:p w14:paraId="1884EFC5" w14:textId="77777777" w:rsidR="00C17C12" w:rsidRPr="00B4317A" w:rsidRDefault="00C17C12" w:rsidP="00C17C12">
            <w:pPr>
              <w:pStyle w:val="Ttulo4"/>
              <w:rPr>
                <w:lang w:val="en-US"/>
              </w:rPr>
            </w:pPr>
            <w:r w:rsidRPr="00B4317A">
              <w:rPr>
                <w:b/>
                <w:bCs/>
                <w:lang w:val="en-US"/>
              </w:rPr>
              <w:t>CONTINUOUS IMPROVEMENT ADVISOR</w:t>
            </w:r>
            <w:r w:rsidRPr="00B4317A">
              <w:rPr>
                <w:b/>
                <w:bCs/>
                <w:lang w:val="en-US" w:bidi="es-ES"/>
              </w:rPr>
              <w:t xml:space="preserve"> </w:t>
            </w:r>
            <w:r w:rsidRPr="00B4317A">
              <w:rPr>
                <w:lang w:val="en-US" w:bidi="es-ES"/>
              </w:rPr>
              <w:t>•</w:t>
            </w:r>
            <w:r w:rsidRPr="00B4317A">
              <w:rPr>
                <w:lang w:val="en-US"/>
              </w:rPr>
              <w:t xml:space="preserve"> </w:t>
            </w:r>
            <w:r w:rsidRPr="00B4317A">
              <w:rPr>
                <w:lang w:val="en-US" w:bidi="es-ES"/>
              </w:rPr>
              <w:t>MINISTRY OF PRODUCTION - NOVEMBER 2018 - CURRENT</w:t>
            </w:r>
            <w:r w:rsidRPr="00B4317A">
              <w:rPr>
                <w:lang w:val="en-US"/>
              </w:rPr>
              <w:t>.</w:t>
            </w:r>
          </w:p>
          <w:p w14:paraId="3EEF242B" w14:textId="77777777" w:rsidR="00C17C12" w:rsidRPr="00B4317A" w:rsidRDefault="00C17C12" w:rsidP="00C17C12">
            <w:pPr>
              <w:rPr>
                <w:lang w:val="en-US"/>
              </w:rPr>
            </w:pPr>
            <w:r w:rsidRPr="00B4317A">
              <w:rPr>
                <w:lang w:val="en-US"/>
              </w:rPr>
              <w:t xml:space="preserve">To date, I have </w:t>
            </w:r>
            <w:proofErr w:type="gramStart"/>
            <w:r w:rsidRPr="00B4317A">
              <w:rPr>
                <w:lang w:val="en-US"/>
              </w:rPr>
              <w:t>been in charge of</w:t>
            </w:r>
            <w:proofErr w:type="gramEnd"/>
            <w:r w:rsidRPr="00B4317A">
              <w:rPr>
                <w:lang w:val="en-US"/>
              </w:rPr>
              <w:t xml:space="preserve"> carrying out a survey, analysis and proposals for the improvement of the internal processes of the Ministry. I have managed to simplify multiple procedures that citizens had to carry out, as well as companies, by implementing several management and interaction tools.</w:t>
            </w:r>
          </w:p>
          <w:p w14:paraId="71155838" w14:textId="33CDE865" w:rsidR="002C2CDD" w:rsidRPr="00B4317A" w:rsidRDefault="006A458A" w:rsidP="007569C1">
            <w:pPr>
              <w:pStyle w:val="Ttulo4"/>
              <w:rPr>
                <w:lang w:val="en-US"/>
              </w:rPr>
            </w:pPr>
            <w:r w:rsidRPr="00B4317A">
              <w:rPr>
                <w:b/>
                <w:bCs/>
                <w:lang w:val="en-US"/>
              </w:rPr>
              <w:t>PRODUCTION MANAGER - PLASTIMEC - DECEMBER 2016 - OCTOBER 2018</w:t>
            </w:r>
          </w:p>
          <w:p w14:paraId="29CE710F" w14:textId="7496E098" w:rsidR="008D2B92" w:rsidRPr="00B4317A" w:rsidRDefault="006A458A" w:rsidP="007569C1">
            <w:pPr>
              <w:rPr>
                <w:lang w:val="en-US"/>
              </w:rPr>
            </w:pPr>
            <w:r w:rsidRPr="00B4317A">
              <w:rPr>
                <w:lang w:val="en-US"/>
              </w:rPr>
              <w:t xml:space="preserve">Company in the plastic sector. Responsible for the management of plant resources, </w:t>
            </w:r>
            <w:proofErr w:type="gramStart"/>
            <w:r w:rsidRPr="00B4317A">
              <w:rPr>
                <w:lang w:val="en-US"/>
              </w:rPr>
              <w:t>materials</w:t>
            </w:r>
            <w:proofErr w:type="gramEnd"/>
            <w:r w:rsidRPr="00B4317A">
              <w:rPr>
                <w:lang w:val="en-US"/>
              </w:rPr>
              <w:t xml:space="preserve"> and collaborators, managing groups of employees of 60 people with the aim of meeting the production, quality and sales goals of the company, also supporting the correction of process problems and installation of new machines.</w:t>
            </w:r>
          </w:p>
          <w:p w14:paraId="5B332ACB" w14:textId="376779D6" w:rsidR="00AC0F9B" w:rsidRPr="00B4317A" w:rsidRDefault="00AC0F9B" w:rsidP="007569C1">
            <w:pPr>
              <w:rPr>
                <w:lang w:val="en-US"/>
              </w:rPr>
            </w:pPr>
          </w:p>
          <w:p w14:paraId="17B9CD7A" w14:textId="035A1441" w:rsidR="00AC0F9B" w:rsidRPr="00B4317A" w:rsidRDefault="00AC0F9B" w:rsidP="007569C1">
            <w:pPr>
              <w:rPr>
                <w:lang w:val="en-US"/>
              </w:rPr>
            </w:pPr>
            <w:r w:rsidRPr="00B4317A">
              <w:rPr>
                <w:lang w:val="en-US"/>
              </w:rPr>
              <w:t>To see details of previous jobs please see profile on LinkedIn.</w:t>
            </w:r>
          </w:p>
          <w:p w14:paraId="50EC8A74" w14:textId="069A1E7C" w:rsidR="002C2CDD" w:rsidRPr="00B4317A" w:rsidRDefault="006A458A" w:rsidP="007569C1">
            <w:pPr>
              <w:pStyle w:val="Ttulo3"/>
              <w:rPr>
                <w:lang w:val="en-US"/>
              </w:rPr>
            </w:pPr>
            <w:r w:rsidRPr="00B4317A">
              <w:rPr>
                <w:lang w:val="en-US"/>
              </w:rPr>
              <w:lastRenderedPageBreak/>
              <w:t>UNIVERSITY EDUCATION</w:t>
            </w:r>
          </w:p>
          <w:p w14:paraId="524DC67E" w14:textId="0B6D552A" w:rsidR="000F58E3" w:rsidRPr="00B4317A" w:rsidRDefault="006A458A" w:rsidP="007569C1">
            <w:pPr>
              <w:pStyle w:val="Ttulo4"/>
              <w:rPr>
                <w:lang w:val="en-US"/>
              </w:rPr>
            </w:pPr>
            <w:r w:rsidRPr="00B4317A">
              <w:rPr>
                <w:b/>
                <w:bCs/>
                <w:lang w:val="en-US"/>
              </w:rPr>
              <w:t>INDUSTRIAL ENGINEERING</w:t>
            </w:r>
            <w:r w:rsidRPr="00B4317A">
              <w:rPr>
                <w:lang w:val="en-US"/>
              </w:rPr>
              <w:t xml:space="preserve"> - NOVEMBER 2012 - JOSÉ MARÍA VARGAS UNIVERSITY</w:t>
            </w:r>
            <w:r w:rsidR="000F58E3" w:rsidRPr="00B4317A">
              <w:rPr>
                <w:lang w:val="en-US"/>
              </w:rPr>
              <w:t>.</w:t>
            </w:r>
          </w:p>
          <w:p w14:paraId="336AB391" w14:textId="77777777" w:rsidR="006A458A" w:rsidRPr="00B4317A" w:rsidRDefault="006A458A" w:rsidP="007569C1">
            <w:pPr>
              <w:pStyle w:val="Ttulo4"/>
              <w:rPr>
                <w:rFonts w:asciiTheme="minorHAnsi" w:eastAsiaTheme="minorHAnsi" w:hAnsiTheme="minorHAnsi" w:cstheme="minorBidi"/>
                <w:iCs w:val="0"/>
                <w:caps w:val="0"/>
                <w:lang w:val="en-US"/>
              </w:rPr>
            </w:pPr>
            <w:r w:rsidRPr="00B4317A">
              <w:rPr>
                <w:rFonts w:asciiTheme="minorHAnsi" w:eastAsiaTheme="minorHAnsi" w:hAnsiTheme="minorHAnsi" w:cstheme="minorBidi"/>
                <w:iCs w:val="0"/>
                <w:caps w:val="0"/>
                <w:lang w:val="en-US"/>
              </w:rPr>
              <w:t xml:space="preserve">Degree work: Automation of the hopper feeding process of a thermoplastic products production plant by injection and extrusion. </w:t>
            </w:r>
          </w:p>
          <w:p w14:paraId="4734AF8D" w14:textId="77777777" w:rsidR="006A458A" w:rsidRPr="00B4317A" w:rsidRDefault="006A458A" w:rsidP="007569C1">
            <w:pPr>
              <w:pStyle w:val="Ttulo4"/>
              <w:rPr>
                <w:rFonts w:asciiTheme="minorHAnsi" w:eastAsiaTheme="minorHAnsi" w:hAnsiTheme="minorHAnsi" w:cstheme="minorBidi"/>
                <w:iCs w:val="0"/>
                <w:caps w:val="0"/>
                <w:lang w:val="en-US"/>
              </w:rPr>
            </w:pPr>
          </w:p>
          <w:p w14:paraId="7C4F5960" w14:textId="77777777" w:rsidR="006A458A" w:rsidRPr="00B4317A" w:rsidRDefault="006A458A" w:rsidP="006A458A">
            <w:pPr>
              <w:pStyle w:val="Ttulo4"/>
              <w:rPr>
                <w:lang w:val="en-US"/>
              </w:rPr>
            </w:pPr>
            <w:r w:rsidRPr="00B4317A">
              <w:rPr>
                <w:b/>
                <w:bCs/>
                <w:lang w:val="en-US"/>
              </w:rPr>
              <w:t xml:space="preserve">MECHANICAL TECHNOLOGY </w:t>
            </w:r>
            <w:r w:rsidRPr="00B4317A">
              <w:rPr>
                <w:lang w:val="en-US"/>
              </w:rPr>
              <w:t>- NOVEMBER 2006 - SIMÓN BOLÍVAR UNIVERSITY.</w:t>
            </w:r>
          </w:p>
          <w:p w14:paraId="233F38E5" w14:textId="0B24C14C" w:rsidR="002C2CDD" w:rsidRPr="00B4317A" w:rsidRDefault="006A458A" w:rsidP="006A458A">
            <w:pPr>
              <w:rPr>
                <w:lang w:val="en-US"/>
              </w:rPr>
            </w:pPr>
            <w:r w:rsidRPr="00B4317A">
              <w:rPr>
                <w:lang w:val="en-US"/>
              </w:rPr>
              <w:t>Preparer of thermodynamic and mechanical materials, assistant in the laboratory of electric energy conversion.</w:t>
            </w:r>
          </w:p>
          <w:p w14:paraId="4B767F95" w14:textId="40E7F805" w:rsidR="002C2CDD" w:rsidRPr="00B4317A" w:rsidRDefault="000D4032" w:rsidP="007569C1">
            <w:pPr>
              <w:pStyle w:val="Ttulo3"/>
              <w:rPr>
                <w:lang w:val="en-US"/>
              </w:rPr>
            </w:pPr>
            <w:r w:rsidRPr="00B4317A">
              <w:rPr>
                <w:lang w:val="en-US"/>
              </w:rPr>
              <w:t>ADDITIONAL TRAINING</w:t>
            </w:r>
          </w:p>
          <w:p w14:paraId="1276E126" w14:textId="35A51ED1" w:rsidR="000D4032" w:rsidRPr="00B4317A" w:rsidRDefault="000D4032" w:rsidP="000D4032">
            <w:pPr>
              <w:pStyle w:val="Ttulo4"/>
              <w:rPr>
                <w:b/>
                <w:bCs/>
                <w:lang w:val="en-US"/>
              </w:rPr>
            </w:pPr>
            <w:r w:rsidRPr="00B4317A">
              <w:rPr>
                <w:b/>
                <w:bCs/>
                <w:lang w:val="en-US"/>
              </w:rPr>
              <w:t>DIPLOMA IN PYTHON</w:t>
            </w:r>
            <w:r w:rsidRPr="00B4317A">
              <w:rPr>
                <w:lang w:val="en-US" w:bidi="es-ES"/>
              </w:rPr>
              <w:t xml:space="preserve"> •</w:t>
            </w:r>
            <w:r w:rsidRPr="00B4317A">
              <w:rPr>
                <w:lang w:val="en-US"/>
              </w:rPr>
              <w:t xml:space="preserve"> FEBRUARY 2020 </w:t>
            </w:r>
            <w:r w:rsidRPr="00B4317A">
              <w:rPr>
                <w:lang w:val="en-US" w:bidi="es-ES"/>
              </w:rPr>
              <w:t>•</w:t>
            </w:r>
            <w:r w:rsidRPr="00B4317A">
              <w:rPr>
                <w:lang w:val="en-US"/>
              </w:rPr>
              <w:t xml:space="preserve"> NATIONAL TECHNOLOGICAL UNIVERSITY-</w:t>
            </w:r>
            <w:r w:rsidRPr="00B4317A">
              <w:rPr>
                <w:b/>
                <w:bCs/>
                <w:lang w:val="en-US"/>
              </w:rPr>
              <w:t>UTN-FRBA.</w:t>
            </w:r>
          </w:p>
          <w:p w14:paraId="6E0555AD" w14:textId="75A82187" w:rsidR="00741125" w:rsidRPr="00B4317A" w:rsidRDefault="000D4032" w:rsidP="000D4032">
            <w:pPr>
              <w:rPr>
                <w:lang w:val="en-US"/>
              </w:rPr>
            </w:pPr>
            <w:r w:rsidRPr="00B4317A">
              <w:rPr>
                <w:lang w:val="en-US"/>
              </w:rPr>
              <w:t xml:space="preserve">It comprises the culmination of 3 levels of training in the Python programming language (Basic, Intermediate, Advanced), with topics from assigning variables to implementing design patterns, creation and use of </w:t>
            </w:r>
            <w:proofErr w:type="spellStart"/>
            <w:r w:rsidRPr="00B4317A">
              <w:rPr>
                <w:lang w:val="en-US"/>
              </w:rPr>
              <w:t>metaclasses</w:t>
            </w:r>
            <w:proofErr w:type="spellEnd"/>
            <w:r w:rsidRPr="00B4317A">
              <w:rPr>
                <w:lang w:val="en-US"/>
              </w:rPr>
              <w:t xml:space="preserve">, modules, </w:t>
            </w:r>
            <w:proofErr w:type="gramStart"/>
            <w:r w:rsidRPr="00B4317A">
              <w:rPr>
                <w:lang w:val="en-US"/>
              </w:rPr>
              <w:t>decorators</w:t>
            </w:r>
            <w:proofErr w:type="gramEnd"/>
            <w:r w:rsidRPr="00B4317A">
              <w:rPr>
                <w:lang w:val="en-US"/>
              </w:rPr>
              <w:t xml:space="preserve"> and others</w:t>
            </w:r>
            <w:r w:rsidR="005C32BF" w:rsidRPr="00B4317A">
              <w:rPr>
                <w:lang w:val="en-US"/>
              </w:rPr>
              <w:t xml:space="preserve">. </w:t>
            </w:r>
          </w:p>
          <w:p w14:paraId="5DB4B732" w14:textId="70739D19" w:rsidR="005C32BF" w:rsidRPr="00B4317A" w:rsidRDefault="000D4032" w:rsidP="005C32BF">
            <w:pPr>
              <w:pStyle w:val="Ttulo4"/>
              <w:rPr>
                <w:lang w:val="en-US"/>
              </w:rPr>
            </w:pPr>
            <w:r w:rsidRPr="00B4317A">
              <w:rPr>
                <w:b/>
                <w:bCs/>
                <w:lang w:val="en-US"/>
              </w:rPr>
              <w:t xml:space="preserve">PROBABILITY AND STATISTICS LABORATORY IN PYTHON </w:t>
            </w:r>
            <w:r w:rsidRPr="00B4317A">
              <w:rPr>
                <w:lang w:val="en-US" w:bidi="es-ES"/>
              </w:rPr>
              <w:t>•</w:t>
            </w:r>
            <w:r w:rsidRPr="00B4317A">
              <w:rPr>
                <w:b/>
                <w:bCs/>
                <w:lang w:val="en-US"/>
              </w:rPr>
              <w:t xml:space="preserve"> </w:t>
            </w:r>
            <w:r w:rsidRPr="00B4317A">
              <w:rPr>
                <w:lang w:val="en-US"/>
              </w:rPr>
              <w:t xml:space="preserve">APRIL 2020 </w:t>
            </w:r>
            <w:r w:rsidRPr="00B4317A">
              <w:rPr>
                <w:lang w:val="en-US" w:bidi="es-ES"/>
              </w:rPr>
              <w:t>•</w:t>
            </w:r>
            <w:r w:rsidRPr="00B4317A">
              <w:rPr>
                <w:lang w:val="en-US"/>
              </w:rPr>
              <w:t xml:space="preserve"> INSTITUTO TECNOLÓGICO DE BUENOS ARES-</w:t>
            </w:r>
            <w:r w:rsidRPr="00B4317A">
              <w:rPr>
                <w:b/>
                <w:bCs/>
                <w:lang w:val="en-US"/>
              </w:rPr>
              <w:t xml:space="preserve"> ITBA.</w:t>
            </w:r>
          </w:p>
          <w:p w14:paraId="2D48B696" w14:textId="641CD584" w:rsidR="00495406" w:rsidRPr="00B4317A" w:rsidRDefault="000D4032" w:rsidP="005C32BF">
            <w:pPr>
              <w:rPr>
                <w:lang w:val="en-US"/>
              </w:rPr>
            </w:pPr>
            <w:r w:rsidRPr="00B4317A">
              <w:rPr>
                <w:lang w:val="en-US"/>
              </w:rPr>
              <w:t xml:space="preserve">Preparation for the diploma in Deep Learning, in this course the use of Python modules for statistical analysis such as </w:t>
            </w:r>
            <w:proofErr w:type="spellStart"/>
            <w:r w:rsidRPr="00B4317A">
              <w:rPr>
                <w:lang w:val="en-US"/>
              </w:rPr>
              <w:t>Numpy</w:t>
            </w:r>
            <w:proofErr w:type="spellEnd"/>
            <w:r w:rsidRPr="00B4317A">
              <w:rPr>
                <w:lang w:val="en-US"/>
              </w:rPr>
              <w:t>, Pandas, Matplotlib, Seaborn is deepened and Bayesian statistics are implemented to solve classification problems</w:t>
            </w:r>
            <w:r w:rsidR="00495406" w:rsidRPr="00B4317A">
              <w:rPr>
                <w:lang w:val="en-US"/>
              </w:rPr>
              <w:t>.</w:t>
            </w:r>
          </w:p>
          <w:p w14:paraId="59916A9D" w14:textId="0DBB04DA" w:rsidR="00495406" w:rsidRPr="00B4317A" w:rsidRDefault="000D4032" w:rsidP="00495406">
            <w:pPr>
              <w:pStyle w:val="Ttulo4"/>
              <w:rPr>
                <w:lang w:val="en-US"/>
              </w:rPr>
            </w:pPr>
            <w:r w:rsidRPr="00B4317A">
              <w:rPr>
                <w:b/>
                <w:bCs/>
                <w:lang w:val="en-US"/>
              </w:rPr>
              <w:lastRenderedPageBreak/>
              <w:t xml:space="preserve">DIPLOMA IN DEEP LEARNING </w:t>
            </w:r>
            <w:r w:rsidRPr="00B4317A">
              <w:rPr>
                <w:lang w:val="en-US" w:bidi="es-ES"/>
              </w:rPr>
              <w:t>•</w:t>
            </w:r>
            <w:r w:rsidRPr="00B4317A">
              <w:rPr>
                <w:lang w:val="en-US"/>
              </w:rPr>
              <w:t xml:space="preserve"> </w:t>
            </w:r>
            <w:r w:rsidR="00B4317A">
              <w:rPr>
                <w:lang w:val="en-US"/>
              </w:rPr>
              <w:t>jan 2021</w:t>
            </w:r>
            <w:r w:rsidRPr="00B4317A">
              <w:rPr>
                <w:lang w:val="en-US"/>
              </w:rPr>
              <w:t xml:space="preserve"> </w:t>
            </w:r>
            <w:r w:rsidRPr="00B4317A">
              <w:rPr>
                <w:lang w:val="en-US" w:bidi="es-ES"/>
              </w:rPr>
              <w:t>•</w:t>
            </w:r>
            <w:r w:rsidRPr="00B4317A">
              <w:rPr>
                <w:lang w:val="en-US"/>
              </w:rPr>
              <w:t xml:space="preserve"> INSTITUTO TECNOLÓGICO DE BUENOS ARES </w:t>
            </w:r>
            <w:r w:rsidRPr="00B4317A">
              <w:rPr>
                <w:lang w:val="en-US" w:bidi="es-ES"/>
              </w:rPr>
              <w:t>-</w:t>
            </w:r>
            <w:r w:rsidRPr="00B4317A">
              <w:rPr>
                <w:lang w:val="en-US"/>
              </w:rPr>
              <w:t xml:space="preserve"> </w:t>
            </w:r>
            <w:r w:rsidRPr="00B4317A">
              <w:rPr>
                <w:b/>
                <w:bCs/>
                <w:lang w:val="en-US"/>
              </w:rPr>
              <w:t>ITBA</w:t>
            </w:r>
            <w:r w:rsidR="00495406" w:rsidRPr="00B4317A">
              <w:rPr>
                <w:lang w:val="en-US"/>
              </w:rPr>
              <w:t>.</w:t>
            </w:r>
          </w:p>
          <w:p w14:paraId="3AB3E5DF" w14:textId="0DA5E31A" w:rsidR="00495406" w:rsidRPr="00B4317A" w:rsidRDefault="000D4032" w:rsidP="00495406">
            <w:pPr>
              <w:rPr>
                <w:lang w:val="en-US"/>
              </w:rPr>
            </w:pPr>
            <w:r w:rsidRPr="00B4317A">
              <w:rPr>
                <w:lang w:val="en-US"/>
              </w:rPr>
              <w:t>It includes modules of Machine Learning, Deep Learning and Reinforcement Learning, developing topics of prediction and supervised, unsupervised learning, regularization techniques, recommendation systems, convolutional neural networks, object detection in image and video, recurrent neural networks, among others.</w:t>
            </w:r>
            <w:r w:rsidR="00495406" w:rsidRPr="00B4317A">
              <w:rPr>
                <w:lang w:val="en-US"/>
              </w:rPr>
              <w:t xml:space="preserve">  </w:t>
            </w:r>
          </w:p>
          <w:p w14:paraId="1C096188" w14:textId="64B5CB64" w:rsidR="00495406" w:rsidRPr="00B4317A" w:rsidRDefault="00495406" w:rsidP="005C32BF">
            <w:pPr>
              <w:rPr>
                <w:lang w:val="en-US"/>
              </w:rPr>
            </w:pPr>
          </w:p>
        </w:tc>
      </w:tr>
    </w:tbl>
    <w:p w14:paraId="2DBDA16E" w14:textId="77777777" w:rsidR="00826A10" w:rsidRPr="00B4317A" w:rsidRDefault="00826A10" w:rsidP="00E22E87">
      <w:pPr>
        <w:pStyle w:val="Sinespaciado"/>
        <w:rPr>
          <w:lang w:val="en-US"/>
        </w:rPr>
      </w:pPr>
    </w:p>
    <w:p w14:paraId="5EE6CD41" w14:textId="65DEC784" w:rsidR="00C62C50" w:rsidRPr="00B4317A" w:rsidRDefault="00C62C50" w:rsidP="00826A10">
      <w:pPr>
        <w:rPr>
          <w:lang w:val="en-US"/>
        </w:rPr>
      </w:pPr>
    </w:p>
    <w:p w14:paraId="2E98F509" w14:textId="3CFD2B31" w:rsidR="00AC0F9B" w:rsidRPr="00B4317A" w:rsidRDefault="00AC0F9B" w:rsidP="00826A10">
      <w:pPr>
        <w:rPr>
          <w:lang w:val="en-US"/>
        </w:rPr>
      </w:pPr>
    </w:p>
    <w:p w14:paraId="576ED73B" w14:textId="5243E9DE" w:rsidR="00AC0F9B" w:rsidRPr="00B4317A" w:rsidRDefault="00AC0F9B" w:rsidP="00826A10">
      <w:pPr>
        <w:rPr>
          <w:lang w:val="en-US"/>
        </w:rPr>
      </w:pPr>
    </w:p>
    <w:p w14:paraId="126FD805" w14:textId="67BF00A5" w:rsidR="00AC0F9B" w:rsidRPr="00B4317A" w:rsidRDefault="00AC0F9B" w:rsidP="00826A10">
      <w:pPr>
        <w:rPr>
          <w:lang w:val="en-US"/>
        </w:rPr>
      </w:pPr>
    </w:p>
    <w:p w14:paraId="2588A910" w14:textId="06CA8C9A" w:rsidR="00AC0F9B" w:rsidRPr="00B4317A" w:rsidRDefault="00AC0F9B" w:rsidP="00826A10">
      <w:pPr>
        <w:rPr>
          <w:lang w:val="en-US"/>
        </w:rPr>
      </w:pPr>
    </w:p>
    <w:p w14:paraId="2380B5DB" w14:textId="1BCD5818" w:rsidR="00AC0F9B" w:rsidRPr="00B4317A" w:rsidRDefault="00AC0F9B" w:rsidP="00826A10">
      <w:pPr>
        <w:rPr>
          <w:lang w:val="en-US"/>
        </w:rPr>
      </w:pPr>
    </w:p>
    <w:p w14:paraId="002922A6" w14:textId="653A43A9" w:rsidR="00AC0F9B" w:rsidRPr="00B4317A" w:rsidRDefault="00AC0F9B" w:rsidP="00826A10">
      <w:pPr>
        <w:rPr>
          <w:lang w:val="en-US"/>
        </w:rPr>
      </w:pPr>
      <w:r w:rsidRPr="00B4317A">
        <w:rPr>
          <w:lang w:val="en-US"/>
        </w:rPr>
        <w:t>For more information do not hesitate to call or consult the LinkedIn profile.</w:t>
      </w:r>
    </w:p>
    <w:sectPr w:rsidR="00AC0F9B" w:rsidRPr="00B4317A"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255C6" w14:textId="77777777" w:rsidR="00367943" w:rsidRDefault="00367943" w:rsidP="00713050">
      <w:pPr>
        <w:spacing w:line="240" w:lineRule="auto"/>
      </w:pPr>
      <w:r>
        <w:separator/>
      </w:r>
    </w:p>
  </w:endnote>
  <w:endnote w:type="continuationSeparator" w:id="0">
    <w:p w14:paraId="649A864A" w14:textId="77777777" w:rsidR="00367943" w:rsidRDefault="0036794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13F936"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78557674"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7355229"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D53DEB"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367943"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826A1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E2CF67"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4727B28"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807EDAF"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367943"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62D53" w14:textId="77777777" w:rsidR="00367943" w:rsidRDefault="00367943" w:rsidP="00713050">
      <w:pPr>
        <w:spacing w:line="240" w:lineRule="auto"/>
      </w:pPr>
      <w:r>
        <w:separator/>
      </w:r>
    </w:p>
  </w:footnote>
  <w:footnote w:type="continuationSeparator" w:id="0">
    <w:p w14:paraId="7605BF0C" w14:textId="77777777" w:rsidR="00367943" w:rsidRDefault="0036794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tblGrid>
          <w:tr w:rsidR="001A5CA9" w14:paraId="7BD28196" w14:textId="77777777" w:rsidTr="00EF7CC9">
            <w:trPr>
              <w:trHeight w:hRule="exact" w:val="1152"/>
            </w:trPr>
            <w:tc>
              <w:tcPr>
                <w:tcW w:w="6055" w:type="dxa"/>
                <w:vAlign w:val="center"/>
              </w:tcPr>
              <w:p w14:paraId="1D36E352" w14:textId="177804BE" w:rsidR="001A5CA9" w:rsidRPr="009B3C40" w:rsidRDefault="00367943" w:rsidP="001A5CA9">
                <w:pPr>
                  <w:pStyle w:val="Ttulo1"/>
                  <w:outlineLvl w:val="0"/>
                </w:pPr>
                <w:sdt>
                  <w:sdtPr>
                    <w:alias w:val="Escriba su nombre:"/>
                    <w:tag w:val="Escriba su nombre:"/>
                    <w:id w:val="185027472"/>
                    <w:placeholder>
                      <w:docPart w:val="A2C1995C32B34498978E131C107C3305"/>
                    </w:placeholder>
                    <w15:appearance w15:val="hidden"/>
                  </w:sdtPr>
                  <w:sdtEndPr/>
                  <w:sdtContent>
                    <w:r w:rsidR="00845C9E">
                      <w:t>víctor h. vivas c.</w:t>
                    </w:r>
                  </w:sdtContent>
                </w:sdt>
              </w:p>
              <w:p w14:paraId="5DBB7709" w14:textId="77777777" w:rsidR="001A5CA9" w:rsidRDefault="001A5CA9" w:rsidP="001A5CA9">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82AD3E"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91382"/>
    <w:rsid w:val="00091B80"/>
    <w:rsid w:val="000A07DA"/>
    <w:rsid w:val="000A2BFA"/>
    <w:rsid w:val="000B0619"/>
    <w:rsid w:val="000B61CA"/>
    <w:rsid w:val="000D4032"/>
    <w:rsid w:val="000F58E3"/>
    <w:rsid w:val="000F7610"/>
    <w:rsid w:val="00114ED7"/>
    <w:rsid w:val="001300CA"/>
    <w:rsid w:val="00140B0E"/>
    <w:rsid w:val="001A27BC"/>
    <w:rsid w:val="001A5CA9"/>
    <w:rsid w:val="001B2AC1"/>
    <w:rsid w:val="001B403A"/>
    <w:rsid w:val="001F4583"/>
    <w:rsid w:val="00204372"/>
    <w:rsid w:val="00217980"/>
    <w:rsid w:val="00271662"/>
    <w:rsid w:val="0027404F"/>
    <w:rsid w:val="00290AAA"/>
    <w:rsid w:val="00293B83"/>
    <w:rsid w:val="002B091C"/>
    <w:rsid w:val="002C2CDD"/>
    <w:rsid w:val="002D45C6"/>
    <w:rsid w:val="002F03FA"/>
    <w:rsid w:val="002F4D65"/>
    <w:rsid w:val="00313E86"/>
    <w:rsid w:val="00333CD3"/>
    <w:rsid w:val="00340365"/>
    <w:rsid w:val="00342B64"/>
    <w:rsid w:val="00364079"/>
    <w:rsid w:val="00367943"/>
    <w:rsid w:val="003C5528"/>
    <w:rsid w:val="003D03E5"/>
    <w:rsid w:val="004077FB"/>
    <w:rsid w:val="004244FF"/>
    <w:rsid w:val="00424DD9"/>
    <w:rsid w:val="004305E4"/>
    <w:rsid w:val="0046104A"/>
    <w:rsid w:val="004717C5"/>
    <w:rsid w:val="00495406"/>
    <w:rsid w:val="004A24CC"/>
    <w:rsid w:val="004B77CB"/>
    <w:rsid w:val="00523479"/>
    <w:rsid w:val="00543DB7"/>
    <w:rsid w:val="005729B0"/>
    <w:rsid w:val="00583E4F"/>
    <w:rsid w:val="005C32BF"/>
    <w:rsid w:val="00641630"/>
    <w:rsid w:val="00684488"/>
    <w:rsid w:val="006A3CE7"/>
    <w:rsid w:val="006A458A"/>
    <w:rsid w:val="006A7746"/>
    <w:rsid w:val="006B240E"/>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26A10"/>
    <w:rsid w:val="00841146"/>
    <w:rsid w:val="00845C9E"/>
    <w:rsid w:val="0088504C"/>
    <w:rsid w:val="0089382B"/>
    <w:rsid w:val="008A1907"/>
    <w:rsid w:val="008A4345"/>
    <w:rsid w:val="008C6BCA"/>
    <w:rsid w:val="008C7B50"/>
    <w:rsid w:val="008D2B92"/>
    <w:rsid w:val="008E4B30"/>
    <w:rsid w:val="00906BEE"/>
    <w:rsid w:val="009243E7"/>
    <w:rsid w:val="00985D58"/>
    <w:rsid w:val="009B3C40"/>
    <w:rsid w:val="009F7AD9"/>
    <w:rsid w:val="00A42540"/>
    <w:rsid w:val="00A50939"/>
    <w:rsid w:val="00A83413"/>
    <w:rsid w:val="00AA6A40"/>
    <w:rsid w:val="00AA75F6"/>
    <w:rsid w:val="00AC0F9B"/>
    <w:rsid w:val="00AD00FD"/>
    <w:rsid w:val="00AE4E75"/>
    <w:rsid w:val="00AF0A8E"/>
    <w:rsid w:val="00B27019"/>
    <w:rsid w:val="00B4317A"/>
    <w:rsid w:val="00B5664D"/>
    <w:rsid w:val="00B56BC2"/>
    <w:rsid w:val="00B76A83"/>
    <w:rsid w:val="00BA5B40"/>
    <w:rsid w:val="00BD0206"/>
    <w:rsid w:val="00BE5C40"/>
    <w:rsid w:val="00C17C12"/>
    <w:rsid w:val="00C2098A"/>
    <w:rsid w:val="00C5444A"/>
    <w:rsid w:val="00C612DA"/>
    <w:rsid w:val="00C62C50"/>
    <w:rsid w:val="00C7741E"/>
    <w:rsid w:val="00C875AB"/>
    <w:rsid w:val="00CA3DF1"/>
    <w:rsid w:val="00CA4581"/>
    <w:rsid w:val="00CC1863"/>
    <w:rsid w:val="00CD5A83"/>
    <w:rsid w:val="00CE18D5"/>
    <w:rsid w:val="00D04109"/>
    <w:rsid w:val="00D06232"/>
    <w:rsid w:val="00D469A3"/>
    <w:rsid w:val="00D97A41"/>
    <w:rsid w:val="00DD3CF6"/>
    <w:rsid w:val="00DD6416"/>
    <w:rsid w:val="00DF4E0A"/>
    <w:rsid w:val="00E02DCD"/>
    <w:rsid w:val="00E12C60"/>
    <w:rsid w:val="00E22E87"/>
    <w:rsid w:val="00E57630"/>
    <w:rsid w:val="00E70F5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00CE9900BD4CA9A5F915A79BA2BD30"/>
        <w:category>
          <w:name w:val="General"/>
          <w:gallery w:val="placeholder"/>
        </w:category>
        <w:types>
          <w:type w:val="bbPlcHdr"/>
        </w:types>
        <w:behaviors>
          <w:behavior w:val="content"/>
        </w:behaviors>
        <w:guid w:val="{B5FBE034-2149-40B9-B319-CA2A4032FDB8}"/>
      </w:docPartPr>
      <w:docPartBody>
        <w:p w:rsidR="00681AA3" w:rsidRDefault="00EE7DAE">
          <w:pPr>
            <w:pStyle w:val="4C00CE9900BD4CA9A5F915A79BA2BD30"/>
          </w:pPr>
          <w:r w:rsidRPr="00906BEE">
            <w:rPr>
              <w:lang w:bidi="es-ES"/>
            </w:rPr>
            <w:t>Aptitudes</w:t>
          </w:r>
        </w:p>
      </w:docPartBody>
    </w:docPart>
    <w:docPart>
      <w:docPartPr>
        <w:name w:val="052D6002E17E478594750651BFA856A2"/>
        <w:category>
          <w:name w:val="General"/>
          <w:gallery w:val="placeholder"/>
        </w:category>
        <w:types>
          <w:type w:val="bbPlcHdr"/>
        </w:types>
        <w:behaviors>
          <w:behavior w:val="content"/>
        </w:behaviors>
        <w:guid w:val="{ED0F29EE-7FAD-48E4-927D-E4D923094B35}"/>
      </w:docPartPr>
      <w:docPartBody>
        <w:p w:rsidR="00681AA3" w:rsidRDefault="00EE7DAE">
          <w:pPr>
            <w:pStyle w:val="052D6002E17E478594750651BFA856A2"/>
          </w:pPr>
          <w:r>
            <w:rPr>
              <w:lang w:bidi="es-ES"/>
            </w:rPr>
            <w:t>Su nombre</w:t>
          </w:r>
        </w:p>
      </w:docPartBody>
    </w:docPart>
    <w:docPart>
      <w:docPartPr>
        <w:name w:val="E5B5E2F4B23149A28A7AED7B117B3EEC"/>
        <w:category>
          <w:name w:val="General"/>
          <w:gallery w:val="placeholder"/>
        </w:category>
        <w:types>
          <w:type w:val="bbPlcHdr"/>
        </w:types>
        <w:behaviors>
          <w:behavior w:val="content"/>
        </w:behaviors>
        <w:guid w:val="{F565B119-C9D6-4EA4-9CF4-1274C6F185D5}"/>
      </w:docPartPr>
      <w:docPartBody>
        <w:p w:rsidR="00681AA3" w:rsidRDefault="00EE7DAE">
          <w:pPr>
            <w:pStyle w:val="E5B5E2F4B23149A28A7AED7B117B3EEC"/>
          </w:pPr>
          <w:r w:rsidRPr="007D6458">
            <w:rPr>
              <w:lang w:bidi="es-ES"/>
            </w:rPr>
            <w:t>Profesión o sector</w:t>
          </w:r>
        </w:p>
      </w:docPartBody>
    </w:docPart>
    <w:docPart>
      <w:docPartPr>
        <w:name w:val="A2C1995C32B34498978E131C107C3305"/>
        <w:category>
          <w:name w:val="General"/>
          <w:gallery w:val="placeholder"/>
        </w:category>
        <w:types>
          <w:type w:val="bbPlcHdr"/>
        </w:types>
        <w:behaviors>
          <w:behavior w:val="content"/>
        </w:behaviors>
        <w:guid w:val="{45833347-46B3-486D-B8E7-2D3A325B71D2}"/>
      </w:docPartPr>
      <w:docPartBody>
        <w:p w:rsidR="00681AA3" w:rsidRDefault="00EE7DAE">
          <w:pPr>
            <w:pStyle w:val="A2C1995C32B34498978E131C107C3305"/>
          </w:pPr>
          <w:r w:rsidRPr="00906BEE">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0124ED"/>
    <w:rsid w:val="00681AA3"/>
    <w:rsid w:val="009F282F"/>
    <w:rsid w:val="00BE1934"/>
    <w:rsid w:val="00DB5E1A"/>
    <w:rsid w:val="00EE7D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00CE9900BD4CA9A5F915A79BA2BD30">
    <w:name w:val="4C00CE9900BD4CA9A5F915A79BA2BD30"/>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A2C1995C32B34498978E131C107C3305">
    <w:name w:val="A2C1995C32B34498978E131C107C33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3</Pages>
  <Words>509</Words>
  <Characters>2800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industrial</dc:subject>
  <dc:creator/>
  <cp:keywords/>
  <dc:description/>
  <cp:lastModifiedBy/>
  <cp:revision>1</cp:revision>
  <dcterms:created xsi:type="dcterms:W3CDTF">2021-02-08T22:07:00Z</dcterms:created>
  <dcterms:modified xsi:type="dcterms:W3CDTF">2021-02-08T22:12:00Z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