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F8EF2" w14:textId="019CD505" w:rsidR="00CE2A0F" w:rsidRDefault="002C2646" w:rsidP="00B1364F">
      <w:pPr>
        <w:pStyle w:val="Heading1"/>
      </w:pPr>
      <w:r>
        <w:t xml:space="preserve">Script for </w:t>
      </w:r>
      <w:r w:rsidRPr="002C2646">
        <w:t>Semi_Supervised_</w:t>
      </w:r>
      <w:r w:rsidR="0085770B">
        <w:t xml:space="preserve">Transfer </w:t>
      </w:r>
      <w:r w:rsidRPr="002C2646">
        <w:t>Learning- v2</w:t>
      </w:r>
    </w:p>
    <w:p w14:paraId="699C31B2" w14:textId="77777777" w:rsidR="00B1364F" w:rsidRDefault="00B1364F" w:rsidP="00B1364F">
      <w:pPr>
        <w:pStyle w:val="Heading2"/>
      </w:pPr>
      <w:r>
        <w:t>Import Libraries</w:t>
      </w:r>
    </w:p>
    <w:p w14:paraId="282B6DA8" w14:textId="77777777" w:rsidR="00B1364F" w:rsidRDefault="00B1364F" w:rsidP="00B1364F">
      <w:pPr>
        <w:pStyle w:val="ListParagraph"/>
        <w:numPr>
          <w:ilvl w:val="0"/>
          <w:numId w:val="8"/>
        </w:numPr>
      </w:pPr>
      <w:r>
        <w:t>NumPy: Used for efficient array manipulation and mathematical operations, essential for handling image data.</w:t>
      </w:r>
    </w:p>
    <w:p w14:paraId="251A8067" w14:textId="77777777" w:rsidR="00B1364F" w:rsidRDefault="00B1364F" w:rsidP="00B1364F">
      <w:pPr>
        <w:pStyle w:val="ListParagraph"/>
        <w:numPr>
          <w:ilvl w:val="0"/>
          <w:numId w:val="8"/>
        </w:numPr>
      </w:pPr>
      <w:r>
        <w:t>Keras Image Preprocessing: Provides utilities to load and preprocess images, making it easier to prepare data for model predictions.</w:t>
      </w:r>
    </w:p>
    <w:p w14:paraId="04BCB601" w14:textId="77777777" w:rsidR="00B1364F" w:rsidRDefault="00B1364F" w:rsidP="00B1364F">
      <w:pPr>
        <w:pStyle w:val="ListParagraph"/>
        <w:numPr>
          <w:ilvl w:val="0"/>
          <w:numId w:val="8"/>
        </w:numPr>
      </w:pPr>
      <w:r>
        <w:t>Matplotlib: Utilised for visualising images, which helps in verifying the correctness of image preprocessing and predictions.</w:t>
      </w:r>
    </w:p>
    <w:p w14:paraId="569EFBE2" w14:textId="77777777" w:rsidR="00B1364F" w:rsidRDefault="00B1364F" w:rsidP="00B1364F">
      <w:pPr>
        <w:pStyle w:val="ListParagraph"/>
        <w:numPr>
          <w:ilvl w:val="0"/>
          <w:numId w:val="8"/>
        </w:numPr>
      </w:pPr>
      <w:r>
        <w:t>predict_image Function</w:t>
      </w:r>
    </w:p>
    <w:p w14:paraId="2C31FDCC" w14:textId="77777777" w:rsidR="00B1364F" w:rsidRDefault="00B1364F" w:rsidP="00B1364F">
      <w:pPr>
        <w:pStyle w:val="ListParagraph"/>
        <w:numPr>
          <w:ilvl w:val="0"/>
          <w:numId w:val="8"/>
        </w:numPr>
      </w:pPr>
      <w:r>
        <w:t>Function Purpose: Predicts the class of an image using a trained model, with optional visualisation.</w:t>
      </w:r>
    </w:p>
    <w:p w14:paraId="14E235C8" w14:textId="77777777" w:rsidR="00B1364F" w:rsidRDefault="00B1364F" w:rsidP="00B1364F">
      <w:pPr>
        <w:pStyle w:val="Heading2"/>
      </w:pPr>
      <w:r>
        <w:t>Parameters:</w:t>
      </w:r>
    </w:p>
    <w:p w14:paraId="4535F5C0" w14:textId="77777777" w:rsidR="00B1364F" w:rsidRDefault="00B1364F" w:rsidP="00B1364F">
      <w:pPr>
        <w:pStyle w:val="ListParagraph"/>
        <w:numPr>
          <w:ilvl w:val="0"/>
          <w:numId w:val="7"/>
        </w:numPr>
      </w:pPr>
      <w:r>
        <w:t>image_path: Path to the image file. Ensures the function knows which image to process.</w:t>
      </w:r>
    </w:p>
    <w:p w14:paraId="42219427" w14:textId="77777777" w:rsidR="00B1364F" w:rsidRDefault="00B1364F" w:rsidP="00B1364F">
      <w:pPr>
        <w:pStyle w:val="ListParagraph"/>
        <w:numPr>
          <w:ilvl w:val="0"/>
          <w:numId w:val="7"/>
        </w:numPr>
      </w:pPr>
      <w:r>
        <w:t>model: The trained Keras model used for making predictions.</w:t>
      </w:r>
    </w:p>
    <w:p w14:paraId="1D3D67FF" w14:textId="77777777" w:rsidR="00B1364F" w:rsidRDefault="00B1364F" w:rsidP="00B1364F">
      <w:pPr>
        <w:pStyle w:val="ListParagraph"/>
        <w:numPr>
          <w:ilvl w:val="0"/>
          <w:numId w:val="7"/>
        </w:numPr>
      </w:pPr>
      <w:r>
        <w:t>class_indices: Dictionary mapping class names to their indices, essential for interpreting the model’s output.</w:t>
      </w:r>
    </w:p>
    <w:p w14:paraId="57CB7495" w14:textId="77777777" w:rsidR="00B1364F" w:rsidRDefault="00B1364F" w:rsidP="00B1364F">
      <w:pPr>
        <w:pStyle w:val="ListParagraph"/>
        <w:numPr>
          <w:ilvl w:val="0"/>
          <w:numId w:val="7"/>
        </w:numPr>
      </w:pPr>
      <w:r>
        <w:t>target_size: Tuple specifying the target size for the image. Ensures images are resized consistently for model input.</w:t>
      </w:r>
    </w:p>
    <w:p w14:paraId="334454E4" w14:textId="5FCD4A89" w:rsidR="00B1364F" w:rsidRDefault="00B1364F" w:rsidP="00B1364F">
      <w:pPr>
        <w:pStyle w:val="ListParagraph"/>
        <w:numPr>
          <w:ilvl w:val="0"/>
          <w:numId w:val="7"/>
        </w:numPr>
      </w:pPr>
      <w:r>
        <w:t>visuali</w:t>
      </w:r>
      <w:r>
        <w:t>z</w:t>
      </w:r>
      <w:r>
        <w:t>e: Boolean flag to control whether the image should be displayed. Useful for debugging and verifying predictions.</w:t>
      </w:r>
    </w:p>
    <w:p w14:paraId="5F7983B8" w14:textId="77777777" w:rsidR="00B1364F" w:rsidRDefault="00B1364F" w:rsidP="00B1364F">
      <w:pPr>
        <w:pStyle w:val="Heading2"/>
      </w:pPr>
      <w:r>
        <w:t>Image Loading and Preprocessing</w:t>
      </w:r>
    </w:p>
    <w:p w14:paraId="53BF2254" w14:textId="77777777" w:rsidR="00B1364F" w:rsidRDefault="00B1364F" w:rsidP="00B1364F">
      <w:pPr>
        <w:pStyle w:val="ListParagraph"/>
        <w:numPr>
          <w:ilvl w:val="0"/>
          <w:numId w:val="6"/>
        </w:numPr>
      </w:pPr>
      <w:r>
        <w:t>Loading Image: Uses Keras’ load_img to load the image from the specified path, ensuring it matches the model’s expected input size.</w:t>
      </w:r>
    </w:p>
    <w:p w14:paraId="6694CD5A" w14:textId="77777777" w:rsidR="00B1364F" w:rsidRDefault="00B1364F" w:rsidP="00B1364F">
      <w:pPr>
        <w:pStyle w:val="ListParagraph"/>
        <w:numPr>
          <w:ilvl w:val="0"/>
          <w:numId w:val="6"/>
        </w:numPr>
      </w:pPr>
      <w:r>
        <w:t>Image to Array: Converts the loaded image to an array format, which is required for model input.</w:t>
      </w:r>
    </w:p>
    <w:p w14:paraId="7596D18E" w14:textId="77777777" w:rsidR="00B1364F" w:rsidRDefault="00B1364F" w:rsidP="00B1364F">
      <w:pPr>
        <w:pStyle w:val="ListParagraph"/>
        <w:numPr>
          <w:ilvl w:val="0"/>
          <w:numId w:val="6"/>
        </w:numPr>
      </w:pPr>
      <w:r>
        <w:t>Expanding Dimensions: Adds a batch dimension to the array, as models expect input in batches.</w:t>
      </w:r>
    </w:p>
    <w:p w14:paraId="35F228F3" w14:textId="77777777" w:rsidR="00B1364F" w:rsidRDefault="00B1364F" w:rsidP="00B1364F">
      <w:pPr>
        <w:pStyle w:val="ListParagraph"/>
        <w:numPr>
          <w:ilvl w:val="0"/>
          <w:numId w:val="6"/>
        </w:numPr>
      </w:pPr>
      <w:r>
        <w:t>Normalisation: Scales pixel values to the range [0, 1], which is a common preprocessing step for neural networks to improve training stability and performance.</w:t>
      </w:r>
    </w:p>
    <w:p w14:paraId="2619CF91" w14:textId="77777777" w:rsidR="00B1364F" w:rsidRDefault="00B1364F" w:rsidP="00B1364F">
      <w:pPr>
        <w:pStyle w:val="Heading2"/>
      </w:pPr>
      <w:r>
        <w:t>Prediction</w:t>
      </w:r>
    </w:p>
    <w:p w14:paraId="473CA69F" w14:textId="77777777" w:rsidR="00B1364F" w:rsidRDefault="00B1364F" w:rsidP="00B1364F">
      <w:pPr>
        <w:pStyle w:val="ListParagraph"/>
        <w:numPr>
          <w:ilvl w:val="0"/>
          <w:numId w:val="5"/>
        </w:numPr>
      </w:pPr>
      <w:r>
        <w:t>Model Prediction: Uses the model to predict class probabilities for the input image.</w:t>
      </w:r>
    </w:p>
    <w:p w14:paraId="7CD0FD65" w14:textId="77777777" w:rsidR="00B1364F" w:rsidRDefault="00B1364F" w:rsidP="00B1364F">
      <w:pPr>
        <w:pStyle w:val="ListParagraph"/>
        <w:numPr>
          <w:ilvl w:val="0"/>
          <w:numId w:val="5"/>
        </w:numPr>
      </w:pPr>
      <w:r>
        <w:t>Class Determination: Identifies the class with the highest predicted probability using argmax.</w:t>
      </w:r>
    </w:p>
    <w:p w14:paraId="78961183" w14:textId="77777777" w:rsidR="00B1364F" w:rsidRDefault="00B1364F" w:rsidP="00B1364F">
      <w:pPr>
        <w:pStyle w:val="ListParagraph"/>
        <w:numPr>
          <w:ilvl w:val="0"/>
          <w:numId w:val="5"/>
        </w:numPr>
      </w:pPr>
      <w:r>
        <w:t>Class Mapping: Maps the predicted class index back to the class name using class_indices.</w:t>
      </w:r>
    </w:p>
    <w:p w14:paraId="302AB851" w14:textId="77777777" w:rsidR="00B1364F" w:rsidRDefault="00B1364F" w:rsidP="00B1364F">
      <w:pPr>
        <w:pStyle w:val="Heading2"/>
      </w:pPr>
      <w:r>
        <w:lastRenderedPageBreak/>
        <w:t>Visualisation</w:t>
      </w:r>
    </w:p>
    <w:p w14:paraId="71EDBA4A" w14:textId="77777777" w:rsidR="00B1364F" w:rsidRDefault="00B1364F" w:rsidP="00B1364F">
      <w:pPr>
        <w:pStyle w:val="ListParagraph"/>
        <w:numPr>
          <w:ilvl w:val="0"/>
          <w:numId w:val="4"/>
        </w:numPr>
      </w:pPr>
      <w:r>
        <w:t>Optional Visualisation: If visualize is True, displays the image with its predicted class using Matplotlib. This helps in verifying the accuracy of predictions and understanding model behaviour.</w:t>
      </w:r>
    </w:p>
    <w:p w14:paraId="481091EF" w14:textId="77777777" w:rsidR="00B1364F" w:rsidRDefault="00B1364F" w:rsidP="00B1364F">
      <w:pPr>
        <w:pStyle w:val="Heading2"/>
      </w:pPr>
      <w:r>
        <w:t>Exception Handling</w:t>
      </w:r>
    </w:p>
    <w:p w14:paraId="3EBB4AC7" w14:textId="77777777" w:rsidR="00B1364F" w:rsidRDefault="00B1364F" w:rsidP="00B1364F">
      <w:pPr>
        <w:pStyle w:val="ListParagraph"/>
        <w:numPr>
          <w:ilvl w:val="0"/>
          <w:numId w:val="3"/>
        </w:numPr>
      </w:pPr>
      <w:r>
        <w:t>Try-Except Block: Catches and prints any errors that occur during the prediction process. Ensures the function handles unexpected issues gracefully.</w:t>
      </w:r>
    </w:p>
    <w:p w14:paraId="32307CAD" w14:textId="77777777" w:rsidR="00B1364F" w:rsidRDefault="00B1364F" w:rsidP="00B1364F">
      <w:pPr>
        <w:pStyle w:val="Heading2"/>
      </w:pPr>
      <w:r>
        <w:t>Example Usage</w:t>
      </w:r>
    </w:p>
    <w:p w14:paraId="092BBE29" w14:textId="6DFF5D11" w:rsidR="00B1364F" w:rsidRDefault="00B1364F" w:rsidP="00B1364F">
      <w:pPr>
        <w:pStyle w:val="ListParagraph"/>
        <w:numPr>
          <w:ilvl w:val="0"/>
          <w:numId w:val="2"/>
        </w:numPr>
      </w:pPr>
      <w:r>
        <w:t>Example Call: Demonstrates how to use the predict_image function, providing an image path and class indices from the training generator.</w:t>
      </w:r>
    </w:p>
    <w:p w14:paraId="6E2ADF0B" w14:textId="77777777" w:rsidR="00B1364F" w:rsidRDefault="00B1364F" w:rsidP="00B1364F">
      <w:pPr>
        <w:pStyle w:val="ListParagraph"/>
        <w:numPr>
          <w:ilvl w:val="0"/>
          <w:numId w:val="2"/>
        </w:numPr>
      </w:pPr>
      <w:r>
        <w:t>Result Display: Prints the predicted class, offering a simple interface for users to understand the output.</w:t>
      </w:r>
    </w:p>
    <w:p w14:paraId="7DBB9304" w14:textId="77777777" w:rsidR="00B1364F" w:rsidRDefault="00B1364F" w:rsidP="00B1364F">
      <w:pPr>
        <w:pStyle w:val="Heading2"/>
      </w:pPr>
      <w:r>
        <w:t>Reasoning</w:t>
      </w:r>
    </w:p>
    <w:p w14:paraId="2004018F" w14:textId="77777777" w:rsidR="00B1364F" w:rsidRDefault="00B1364F" w:rsidP="00B1364F">
      <w:pPr>
        <w:pStyle w:val="ListParagraph"/>
        <w:numPr>
          <w:ilvl w:val="0"/>
          <w:numId w:val="1"/>
        </w:numPr>
      </w:pPr>
      <w:r>
        <w:t>Comprehensive Preprocessing: Ensures images are appropriately prepared for model input, improving prediction accuracy.</w:t>
      </w:r>
    </w:p>
    <w:p w14:paraId="54BC7D3A" w14:textId="77777777" w:rsidR="00B1364F" w:rsidRDefault="00B1364F" w:rsidP="00B1364F">
      <w:pPr>
        <w:pStyle w:val="ListParagraph"/>
        <w:numPr>
          <w:ilvl w:val="0"/>
          <w:numId w:val="1"/>
        </w:numPr>
      </w:pPr>
      <w:r>
        <w:t>Flexibility: The function can be used with any model and class indices, making it versatile for different classification tasks.</w:t>
      </w:r>
    </w:p>
    <w:p w14:paraId="5E1CEF56" w14:textId="77777777" w:rsidR="00B1364F" w:rsidRDefault="00B1364F" w:rsidP="00B1364F">
      <w:pPr>
        <w:pStyle w:val="ListParagraph"/>
        <w:numPr>
          <w:ilvl w:val="0"/>
          <w:numId w:val="1"/>
        </w:numPr>
      </w:pPr>
      <w:r>
        <w:t>Visual Verification: Optional visualisation helps in quickly verifying and debugging predictions.</w:t>
      </w:r>
    </w:p>
    <w:p w14:paraId="7EC5A591" w14:textId="1716AB35" w:rsidR="002C2646" w:rsidRDefault="00B1364F" w:rsidP="00B1364F">
      <w:pPr>
        <w:pStyle w:val="ListParagraph"/>
        <w:numPr>
          <w:ilvl w:val="0"/>
          <w:numId w:val="1"/>
        </w:numPr>
      </w:pPr>
      <w:r>
        <w:t>Error Handling: Robust handling of errors ensures the function is reliable and user-friendly.</w:t>
      </w:r>
    </w:p>
    <w:sectPr w:rsidR="002C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7F7"/>
    <w:multiLevelType w:val="hybridMultilevel"/>
    <w:tmpl w:val="26E81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1271"/>
    <w:multiLevelType w:val="hybridMultilevel"/>
    <w:tmpl w:val="501A7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090E"/>
    <w:multiLevelType w:val="hybridMultilevel"/>
    <w:tmpl w:val="02026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7385"/>
    <w:multiLevelType w:val="hybridMultilevel"/>
    <w:tmpl w:val="2DF22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06CFF"/>
    <w:multiLevelType w:val="hybridMultilevel"/>
    <w:tmpl w:val="9CC23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12E05"/>
    <w:multiLevelType w:val="hybridMultilevel"/>
    <w:tmpl w:val="4704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D0DCD"/>
    <w:multiLevelType w:val="hybridMultilevel"/>
    <w:tmpl w:val="53B24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54977"/>
    <w:multiLevelType w:val="hybridMultilevel"/>
    <w:tmpl w:val="35D4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487">
    <w:abstractNumId w:val="1"/>
  </w:num>
  <w:num w:numId="2" w16cid:durableId="1244989379">
    <w:abstractNumId w:val="0"/>
  </w:num>
  <w:num w:numId="3" w16cid:durableId="1016343878">
    <w:abstractNumId w:val="2"/>
  </w:num>
  <w:num w:numId="4" w16cid:durableId="821970098">
    <w:abstractNumId w:val="4"/>
  </w:num>
  <w:num w:numId="5" w16cid:durableId="1299384355">
    <w:abstractNumId w:val="5"/>
  </w:num>
  <w:num w:numId="6" w16cid:durableId="1830054094">
    <w:abstractNumId w:val="6"/>
  </w:num>
  <w:num w:numId="7" w16cid:durableId="855920981">
    <w:abstractNumId w:val="7"/>
  </w:num>
  <w:num w:numId="8" w16cid:durableId="1218127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46"/>
    <w:rsid w:val="00072AB9"/>
    <w:rsid w:val="002C2646"/>
    <w:rsid w:val="00811E7A"/>
    <w:rsid w:val="0085770B"/>
    <w:rsid w:val="00943F46"/>
    <w:rsid w:val="00B1364F"/>
    <w:rsid w:val="00CE2A0F"/>
    <w:rsid w:val="00D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A8FA"/>
  <w15:chartTrackingRefBased/>
  <w15:docId w15:val="{4E50D72F-A412-49AE-8F8A-478B088C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Hektor</dc:creator>
  <cp:keywords/>
  <dc:description/>
  <cp:lastModifiedBy>Victoria Hektor</cp:lastModifiedBy>
  <cp:revision>3</cp:revision>
  <dcterms:created xsi:type="dcterms:W3CDTF">2024-06-10T15:15:00Z</dcterms:created>
  <dcterms:modified xsi:type="dcterms:W3CDTF">2024-06-10T16:15:00Z</dcterms:modified>
</cp:coreProperties>
</file>