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1C1" w:rsidRDefault="007231C1" w:rsidP="007231C1">
      <w:pPr>
        <w:spacing w:line="240" w:lineRule="auto"/>
        <w:jc w:val="center"/>
        <w:rPr>
          <w:b/>
        </w:rPr>
      </w:pPr>
      <w:r>
        <w:rPr>
          <w:b/>
        </w:rPr>
        <w:t>Task Description</w:t>
      </w:r>
    </w:p>
    <w:p w:rsidR="007231C1" w:rsidRDefault="007231C1" w:rsidP="007231C1">
      <w:pPr>
        <w:spacing w:line="240" w:lineRule="auto"/>
        <w:jc w:val="center"/>
        <w:rPr>
          <w:b/>
        </w:rPr>
      </w:pPr>
      <w:r>
        <w:rPr>
          <w:b/>
        </w:rPr>
        <w:t>(</w:t>
      </w:r>
      <w:proofErr w:type="gramStart"/>
      <w:r>
        <w:rPr>
          <w:b/>
        </w:rPr>
        <w:t>easy-to-read</w:t>
      </w:r>
      <w:proofErr w:type="gramEnd"/>
      <w:r>
        <w:rPr>
          <w:b/>
        </w:rPr>
        <w:t xml:space="preserve"> format for people with reading difficulties)</w:t>
      </w:r>
    </w:p>
    <w:p w:rsidR="007231C1" w:rsidRDefault="007231C1" w:rsidP="007231C1">
      <w:pPr>
        <w:spacing w:line="240" w:lineRule="auto"/>
        <w:jc w:val="center"/>
        <w:rPr>
          <w:b/>
        </w:rPr>
      </w:pPr>
    </w:p>
    <w:p w:rsidR="007231C1" w:rsidRDefault="007231C1" w:rsidP="007231C1">
      <w:pPr>
        <w:pStyle w:val="ListParagraph"/>
        <w:numPr>
          <w:ilvl w:val="0"/>
          <w:numId w:val="1"/>
        </w:numPr>
        <w:spacing w:line="240" w:lineRule="auto"/>
        <w:jc w:val="both"/>
      </w:pPr>
      <w:r>
        <w:t xml:space="preserve">I will ask you to read short texts and answer a few questions about the texts. </w:t>
      </w:r>
    </w:p>
    <w:p w:rsidR="007231C1" w:rsidRDefault="007231C1" w:rsidP="007231C1">
      <w:pPr>
        <w:pStyle w:val="ListParagraph"/>
        <w:numPr>
          <w:ilvl w:val="0"/>
          <w:numId w:val="1"/>
        </w:numPr>
        <w:spacing w:line="240" w:lineRule="auto"/>
        <w:jc w:val="both"/>
      </w:pPr>
      <w:r>
        <w:t>The texts and the questions will be displayed on a computer screen.</w:t>
      </w:r>
    </w:p>
    <w:p w:rsidR="007231C1" w:rsidRDefault="007231C1" w:rsidP="007231C1">
      <w:pPr>
        <w:pStyle w:val="ListParagraph"/>
        <w:numPr>
          <w:ilvl w:val="0"/>
          <w:numId w:val="1"/>
        </w:numPr>
        <w:spacing w:line="240" w:lineRule="auto"/>
        <w:jc w:val="both"/>
      </w:pPr>
      <w:r>
        <w:t xml:space="preserve">Before we start, I will show you a device called an eye tracker. It can show different colours on a computer screen. These colours are the places where a reader has been looking at while reading. After we finish reading the texts and answering the questions, I will show you your own recording. </w:t>
      </w:r>
    </w:p>
    <w:p w:rsidR="007231C1" w:rsidRDefault="007231C1" w:rsidP="007231C1">
      <w:pPr>
        <w:pStyle w:val="ListParagraph"/>
        <w:numPr>
          <w:ilvl w:val="0"/>
          <w:numId w:val="1"/>
        </w:numPr>
        <w:spacing w:line="240" w:lineRule="auto"/>
        <w:jc w:val="both"/>
      </w:pPr>
      <w:r>
        <w:t>If you do not like the eye tracker, you can let me know and we can do the study without it.</w:t>
      </w:r>
    </w:p>
    <w:p w:rsidR="007231C1" w:rsidRDefault="007231C1" w:rsidP="007231C1">
      <w:pPr>
        <w:pStyle w:val="ListParagraph"/>
        <w:numPr>
          <w:ilvl w:val="0"/>
          <w:numId w:val="1"/>
        </w:numPr>
        <w:spacing w:line="240" w:lineRule="auto"/>
        <w:jc w:val="both"/>
      </w:pPr>
      <w:r>
        <w:t xml:space="preserve">The study will take you between 25 minutes and one hour. If you get tired, you can take a break at any time. If you have some questions, you can ask me at any time. </w:t>
      </w:r>
    </w:p>
    <w:p w:rsidR="007231C1" w:rsidRDefault="007231C1" w:rsidP="007231C1">
      <w:pPr>
        <w:pStyle w:val="ListParagraph"/>
        <w:numPr>
          <w:ilvl w:val="0"/>
          <w:numId w:val="1"/>
        </w:numPr>
        <w:spacing w:line="240" w:lineRule="auto"/>
        <w:jc w:val="both"/>
      </w:pPr>
      <w:r>
        <w:t>While you are answering the questions about the texts, the computer will measure the time it takes you to give an answer. It is okay to take as much time as you need.</w:t>
      </w:r>
    </w:p>
    <w:p w:rsidR="007231C1" w:rsidRDefault="007231C1" w:rsidP="007231C1">
      <w:pPr>
        <w:pStyle w:val="ListParagraph"/>
        <w:numPr>
          <w:ilvl w:val="0"/>
          <w:numId w:val="1"/>
        </w:numPr>
        <w:spacing w:line="240" w:lineRule="auto"/>
        <w:jc w:val="both"/>
      </w:pPr>
      <w:r>
        <w:t>We will start by calibrating the eye tracker. This means that your eyes will have to follow a moving dot on the screen. It may be necessary to do this several times to obtain a good calibration.</w:t>
      </w:r>
    </w:p>
    <w:p w:rsidR="007231C1" w:rsidRDefault="007231C1" w:rsidP="007231C1">
      <w:pPr>
        <w:pStyle w:val="ListParagraph"/>
        <w:numPr>
          <w:ilvl w:val="0"/>
          <w:numId w:val="1"/>
        </w:numPr>
        <w:spacing w:line="240" w:lineRule="auto"/>
        <w:jc w:val="both"/>
      </w:pPr>
      <w:r>
        <w:t xml:space="preserve">After we have calibrated the eye tracker you will see a page which allows you to select Text 1. Once you click on it, the text will be displayed. It is okay to take as long as you need to read it. </w:t>
      </w:r>
    </w:p>
    <w:p w:rsidR="007231C1" w:rsidRDefault="007231C1" w:rsidP="007231C1">
      <w:pPr>
        <w:pStyle w:val="ListParagraph"/>
        <w:numPr>
          <w:ilvl w:val="0"/>
          <w:numId w:val="1"/>
        </w:numPr>
        <w:spacing w:line="240" w:lineRule="auto"/>
        <w:jc w:val="both"/>
      </w:pPr>
      <w:r>
        <w:t>Once you have finished you have to press the button at the bottom which says “Next”. This will take you to question number one for this text.  You can take as long as you need to answer the question. After you have selected your answer, please press the “Next button”. This will take you to the next question.</w:t>
      </w:r>
    </w:p>
    <w:p w:rsidR="007231C1" w:rsidRDefault="007231C1" w:rsidP="007231C1">
      <w:pPr>
        <w:pStyle w:val="ListParagraph"/>
        <w:numPr>
          <w:ilvl w:val="0"/>
          <w:numId w:val="1"/>
        </w:numPr>
        <w:spacing w:line="240" w:lineRule="auto"/>
        <w:jc w:val="both"/>
      </w:pPr>
      <w:r>
        <w:t>Every time you finish reading a text or answering a question you can press the “Next” button at the bottom, which will take you to the next text/question. Please let me know if you need a break so that we can pause.</w:t>
      </w:r>
      <w:bookmarkStart w:id="0" w:name="_GoBack"/>
      <w:bookmarkEnd w:id="0"/>
    </w:p>
    <w:p w:rsidR="00F051F4" w:rsidRDefault="007231C1"/>
    <w:sectPr w:rsidR="00F05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791A22"/>
    <w:multiLevelType w:val="hybridMultilevel"/>
    <w:tmpl w:val="668EB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1C1"/>
    <w:rsid w:val="00414CC0"/>
    <w:rsid w:val="007231C1"/>
    <w:rsid w:val="00AF3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1C1"/>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1C1"/>
    <w:pPr>
      <w:ind w:left="720"/>
      <w:contextualSpacing/>
    </w:pPr>
  </w:style>
  <w:style w:type="character" w:styleId="Hyperlink">
    <w:name w:val="Hyperlink"/>
    <w:basedOn w:val="DefaultParagraphFont"/>
    <w:uiPriority w:val="99"/>
    <w:unhideWhenUsed/>
    <w:rsid w:val="007231C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1C1"/>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1C1"/>
    <w:pPr>
      <w:ind w:left="720"/>
      <w:contextualSpacing/>
    </w:pPr>
  </w:style>
  <w:style w:type="character" w:styleId="Hyperlink">
    <w:name w:val="Hyperlink"/>
    <w:basedOn w:val="DefaultParagraphFont"/>
    <w:uiPriority w:val="99"/>
    <w:unhideWhenUsed/>
    <w:rsid w:val="007231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Viktoriya Yaneva</dc:creator>
  <cp:lastModifiedBy>Viktoriya Yaneva</cp:lastModifiedBy>
  <cp:revision>1</cp:revision>
  <dcterms:created xsi:type="dcterms:W3CDTF">2017-06-04T18:38:00Z</dcterms:created>
  <dcterms:modified xsi:type="dcterms:W3CDTF">2017-06-04T18:47:00Z</dcterms:modified>
</cp:coreProperties>
</file>