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C9225" w14:textId="3F68CC8F" w:rsidR="00DA0B89" w:rsidRDefault="00F50404">
      <w:pPr>
        <w:rPr>
          <w:lang w:val="es-ES"/>
        </w:rPr>
      </w:pPr>
      <w:r>
        <w:rPr>
          <w:lang w:val="es-ES"/>
        </w:rPr>
        <w:t>TPI-ASI-2026</w:t>
      </w:r>
    </w:p>
    <w:p w14:paraId="68C53149" w14:textId="77777777" w:rsidR="00F50404" w:rsidRPr="00F50404" w:rsidRDefault="00F50404">
      <w:pPr>
        <w:rPr>
          <w:lang w:val="es-ES"/>
        </w:rPr>
      </w:pPr>
    </w:p>
    <w:sectPr w:rsidR="00F50404" w:rsidRPr="00F5040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404"/>
    <w:rsid w:val="0081726D"/>
    <w:rsid w:val="00A14E7B"/>
    <w:rsid w:val="00DA0B89"/>
    <w:rsid w:val="00F504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A0FC2F"/>
  <w15:chartTrackingRefBased/>
  <w15:docId w15:val="{235375F5-EB86-4124-9FD3-F2E06A53F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504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50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504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504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504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504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504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504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504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504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504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504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5040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5040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5040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5040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5040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5040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504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50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504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50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50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5040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5040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5040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504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5040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5040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victoria rubio</dc:creator>
  <cp:keywords/>
  <dc:description/>
  <cp:lastModifiedBy>victoria rubio</cp:lastModifiedBy>
  <cp:revision>1</cp:revision>
  <dcterms:created xsi:type="dcterms:W3CDTF">2026-06-03T15:58:00Z</dcterms:created>
  <dcterms:modified xsi:type="dcterms:W3CDTF">2026-06-03T15:59:00Z</dcterms:modified>
</cp:coreProperties>
</file>