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9225" w14:textId="3AFA3EA7" w:rsidR="00DA0B89" w:rsidRDefault="00433C20">
      <w:pPr>
        <w:rPr>
          <w:lang w:val="es-ES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6F55579" wp14:editId="5F9B6CE8">
            <wp:simplePos x="0" y="0"/>
            <wp:positionH relativeFrom="column">
              <wp:posOffset>573405</wp:posOffset>
            </wp:positionH>
            <wp:positionV relativeFrom="paragraph">
              <wp:posOffset>0</wp:posOffset>
            </wp:positionV>
            <wp:extent cx="3368040" cy="998220"/>
            <wp:effectExtent l="0" t="0" r="3810" b="0"/>
            <wp:wrapSquare wrapText="bothSides"/>
            <wp:docPr id="101980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053EF99F" wp14:editId="05D877F5">
            <wp:simplePos x="0" y="0"/>
            <wp:positionH relativeFrom="column">
              <wp:posOffset>5198745</wp:posOffset>
            </wp:positionH>
            <wp:positionV relativeFrom="paragraph">
              <wp:posOffset>-899795</wp:posOffset>
            </wp:positionV>
            <wp:extent cx="1275080" cy="10736580"/>
            <wp:effectExtent l="0" t="0" r="1270" b="7620"/>
            <wp:wrapNone/>
            <wp:docPr id="16121250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75080" cy="1073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53149" w14:textId="0BBABCCF" w:rsidR="00F50404" w:rsidRDefault="00F50404">
      <w:pPr>
        <w:rPr>
          <w:lang w:val="es-ES"/>
        </w:rPr>
      </w:pPr>
    </w:p>
    <w:p w14:paraId="19119F7E" w14:textId="77777777" w:rsidR="00CA2FFB" w:rsidRDefault="00CA2FFB">
      <w:pPr>
        <w:rPr>
          <w:lang w:val="es-ES"/>
        </w:rPr>
      </w:pPr>
    </w:p>
    <w:p w14:paraId="7725C995" w14:textId="77777777" w:rsidR="00CA2FFB" w:rsidRDefault="00CA2FFB">
      <w:pPr>
        <w:rPr>
          <w:lang w:val="es-ES"/>
        </w:rPr>
      </w:pPr>
    </w:p>
    <w:p w14:paraId="67019F4B" w14:textId="77777777" w:rsidR="00433C20" w:rsidRDefault="00433C20" w:rsidP="00433C20">
      <w:pPr>
        <w:spacing w:after="0" w:line="240" w:lineRule="auto"/>
        <w:rPr>
          <w:lang w:val="es-ES"/>
        </w:rPr>
      </w:pPr>
    </w:p>
    <w:p w14:paraId="59BD3DD6" w14:textId="0E3DDD5B" w:rsidR="00CA2FFB" w:rsidRPr="00CA2FFB" w:rsidRDefault="00433C20" w:rsidP="0043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lang w:val="es-ES"/>
        </w:rPr>
        <w:t xml:space="preserve">          </w:t>
      </w:r>
      <w:r w:rsidR="00CA2FFB" w:rsidRPr="00CA2FFB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es-AR"/>
          <w14:ligatures w14:val="none"/>
        </w:rPr>
        <w:t>INGENIERÍA EN SISTEMAS DE INFORMACIÓN</w:t>
      </w:r>
    </w:p>
    <w:p w14:paraId="4BFA2BCF" w14:textId="77777777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76F81B5" w14:textId="37E73B48" w:rsidR="00CA2FFB" w:rsidRPr="00CA2FFB" w:rsidRDefault="00433C20" w:rsidP="0043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33C20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                                                   </w:t>
      </w:r>
      <w:r w:rsidR="00CA2FFB" w:rsidRPr="00CA2FFB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es-AR"/>
          <w14:ligatures w14:val="none"/>
        </w:rPr>
        <w:t>ASIGNATURA:</w:t>
      </w:r>
    </w:p>
    <w:p w14:paraId="6BCFF0F7" w14:textId="7610BE16" w:rsidR="00CA2FFB" w:rsidRPr="00CA2FFB" w:rsidRDefault="00433C20" w:rsidP="0043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es-AR"/>
          <w14:ligatures w14:val="none"/>
        </w:rPr>
        <w:t xml:space="preserve">       </w:t>
      </w:r>
      <w:r w:rsidR="00CA2FFB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es-AR"/>
          <w14:ligatures w14:val="none"/>
        </w:rPr>
        <w:t>ANÁLISIS DE SISTEMAS DE INFORMACIÓN</w:t>
      </w:r>
    </w:p>
    <w:p w14:paraId="235C295F" w14:textId="77777777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1ABDBE2" w14:textId="740382FA" w:rsidR="00CA2FFB" w:rsidRPr="00CA2FFB" w:rsidRDefault="00543001" w:rsidP="005430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                   </w:t>
      </w:r>
      <w:r w:rsidR="00CA2FFB" w:rsidRPr="00CA2F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TRABAJO PRÁCTICO INTEGRADOR</w:t>
      </w:r>
    </w:p>
    <w:p w14:paraId="591F33AF" w14:textId="77777777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D0E9E76" w14:textId="45A2F833" w:rsidR="00CA2FFB" w:rsidRPr="00CA2FFB" w:rsidRDefault="00543001" w:rsidP="005430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                                        </w:t>
      </w:r>
      <w:r w:rsidR="00CA2FFB" w:rsidRPr="00CA2F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ENTRE</w:t>
      </w:r>
      <w:r w:rsidR="00CA2F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GA Nº1</w:t>
      </w:r>
    </w:p>
    <w:p w14:paraId="54E1DF32" w14:textId="77777777" w:rsidR="00CA2FFB" w:rsidRPr="00BA42FA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83C6231" w14:textId="0EF75B77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F8FFA9F" w14:textId="1BC49FA9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18E7351" w14:textId="1DA2970E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es-AR"/>
          <w14:ligatures w14:val="none"/>
        </w:rPr>
        <w:t>DOCENTES:</w:t>
      </w:r>
    </w:p>
    <w:p w14:paraId="3C3778E9" w14:textId="753F28F8" w:rsidR="00CA2FFB" w:rsidRPr="00CA2FFB" w:rsidRDefault="00CA2FFB" w:rsidP="00CA2FF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</w:pPr>
      <w:r w:rsidRPr="00CA2FFB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Esp. Ing. Valeria Ortiz Quiroz</w:t>
      </w:r>
    </w:p>
    <w:p w14:paraId="0AD98055" w14:textId="5F3F1A32" w:rsidR="00CA2FFB" w:rsidRPr="00CA2FFB" w:rsidRDefault="00CA2FFB" w:rsidP="00CA2FF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</w:pPr>
      <w:r w:rsidRPr="00CA2FFB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 xml:space="preserve">Ing. Paola Mariana </w:t>
      </w:r>
      <w:proofErr w:type="spellStart"/>
      <w:r w:rsidRPr="00CA2FFB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Simieli</w:t>
      </w:r>
      <w:proofErr w:type="spellEnd"/>
    </w:p>
    <w:p w14:paraId="6EAC8D0F" w14:textId="19892ED7" w:rsidR="00CA2FFB" w:rsidRPr="00CA2FFB" w:rsidRDefault="00CA2FFB" w:rsidP="00CA2FF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</w:pPr>
      <w:r w:rsidRPr="00CA2FFB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 xml:space="preserve">Ing. Laura </w:t>
      </w:r>
      <w:proofErr w:type="spellStart"/>
      <w:r w:rsidRPr="00CA2FFB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Achetta</w:t>
      </w:r>
      <w:proofErr w:type="spellEnd"/>
    </w:p>
    <w:p w14:paraId="09BC8262" w14:textId="1B29672D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72651EB" w14:textId="2B13FDE0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es-AR"/>
          <w14:ligatures w14:val="none"/>
        </w:rPr>
        <w:t>GRUPO: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highlight w:val="yellow"/>
          <w:lang w:eastAsia="es-AR"/>
          <w14:ligatures w14:val="none"/>
        </w:rPr>
        <w:t>AGREGAR NOMBRE</w:t>
      </w:r>
    </w:p>
    <w:p w14:paraId="542184F4" w14:textId="2297666A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4F663A7" w14:textId="5122E20A" w:rsidR="00CA2FFB" w:rsidRPr="00CA2FFB" w:rsidRDefault="00CA2FFB" w:rsidP="00CA2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es-AR"/>
          <w14:ligatures w14:val="none"/>
        </w:rPr>
        <w:t>ALUMNOS:</w:t>
      </w:r>
    </w:p>
    <w:p w14:paraId="2568D92D" w14:textId="1B6F89C3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Aguirre Costa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Geremias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Bertorello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Juan Manuel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Buffa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Matías Nicolás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Canevari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Juan Manuel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Issoglio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proofErr w:type="gram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Abril</w:t>
      </w:r>
      <w:proofErr w:type="gram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Mihaljevich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Deian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  <w:t>Milani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Nicolás Tomás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br/>
        <w:t xml:space="preserve">Rubio </w:t>
      </w:r>
      <w:proofErr w:type="spellStart"/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Santichia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, 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Victoria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.</w:t>
      </w:r>
      <w:r w:rsidRPr="00CA2FFB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</w:p>
    <w:p w14:paraId="068212DA" w14:textId="5C3515C2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5FF29D2E" w14:textId="2C6FDB8A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79E1D01C" w14:textId="0A0C045C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16693136" w14:textId="00DF8EC4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5A592D4F" w14:textId="57603119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7937051E" w14:textId="21A28CD3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0D43FD20" w14:textId="607326BC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6B58FD9F" w14:textId="559BE9A7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28C0B8A0" w14:textId="77777777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7D3B1DD7" w14:textId="77777777" w:rsidR="00CA2FFB" w:rsidRDefault="00CA2FF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</w:pPr>
    </w:p>
    <w:p w14:paraId="48DA3248" w14:textId="50464F85" w:rsidR="00CA2FFB" w:rsidRDefault="00CA2FFB" w:rsidP="00CA2FFB">
      <w:pPr>
        <w:jc w:val="center"/>
        <w:rPr>
          <w:color w:val="767171" w:themeColor="background2" w:themeShade="80"/>
        </w:rPr>
      </w:pPr>
      <w:r w:rsidRPr="00CA2FFB">
        <w:rPr>
          <w:color w:val="767171" w:themeColor="background2" w:themeShade="80"/>
        </w:rPr>
        <w:t xml:space="preserve">Villa María, </w:t>
      </w:r>
      <w:r>
        <w:rPr>
          <w:color w:val="767171" w:themeColor="background2" w:themeShade="80"/>
        </w:rPr>
        <w:t>9</w:t>
      </w:r>
      <w:r w:rsidRPr="00CA2FFB">
        <w:rPr>
          <w:color w:val="767171" w:themeColor="background2" w:themeShade="80"/>
        </w:rPr>
        <w:t xml:space="preserve"> de </w:t>
      </w:r>
      <w:r>
        <w:rPr>
          <w:color w:val="767171" w:themeColor="background2" w:themeShade="80"/>
        </w:rPr>
        <w:t>junio</w:t>
      </w:r>
      <w:r w:rsidRPr="00CA2FFB">
        <w:rPr>
          <w:color w:val="767171" w:themeColor="background2" w:themeShade="80"/>
        </w:rPr>
        <w:t xml:space="preserve"> de 202</w:t>
      </w:r>
      <w:r>
        <w:rPr>
          <w:color w:val="767171" w:themeColor="background2" w:themeShade="80"/>
        </w:rPr>
        <w:t>6</w:t>
      </w:r>
    </w:p>
    <w:p w14:paraId="37F573E1" w14:textId="54DD1FA8" w:rsidR="00CA2FFB" w:rsidRDefault="00071AD7" w:rsidP="00CA2FFB">
      <w:r w:rsidRPr="00071AD7">
        <w:lastRenderedPageBreak/>
        <w:t>1) Coloca un nombre a tu grupo, breve presentación y crea un logotipo.</w:t>
      </w:r>
      <w:r w:rsidRPr="00071AD7">
        <w:br/>
        <w:t>2) Redacta el enunciado del caso relevado explicando toda la problemática y necesidad para el sistema de información.</w:t>
      </w:r>
      <w:r w:rsidRPr="00071AD7">
        <w:br/>
        <w:t>3) Lista los requerimientos funcionales del S.I.</w:t>
      </w:r>
      <w:r w:rsidRPr="00071AD7">
        <w:br/>
        <w:t>4) Anexo: coloca imágenes de las páginas, links consultados para la </w:t>
      </w:r>
      <w:hyperlink r:id="rId7" w:tooltip="Elicitación" w:history="1">
        <w:r w:rsidRPr="00071AD7">
          <w:rPr>
            <w:rStyle w:val="Hipervnculo"/>
          </w:rPr>
          <w:t>elicitación</w:t>
        </w:r>
      </w:hyperlink>
      <w:r w:rsidRPr="00071AD7">
        <w:t>, comenta qué relevaste en cada caso.</w:t>
      </w:r>
    </w:p>
    <w:p w14:paraId="421444A0" w14:textId="2BC6FBD0" w:rsidR="00AE644B" w:rsidRDefault="00AE644B" w:rsidP="00CA2FFB"/>
    <w:p w14:paraId="0BB71AB4" w14:textId="40FE2F3F" w:rsidR="00AE644B" w:rsidRDefault="00504BEB" w:rsidP="00CA2FFB">
      <w:pPr>
        <w:rPr>
          <w:i/>
          <w:iCs/>
          <w:sz w:val="28"/>
          <w:szCs w:val="28"/>
          <w:u w:val="single"/>
        </w:rPr>
      </w:pPr>
      <w:r w:rsidRPr="00504BEB">
        <w:rPr>
          <w:i/>
          <w:iCs/>
          <w:sz w:val="28"/>
          <w:szCs w:val="28"/>
          <w:u w:val="single"/>
        </w:rPr>
        <w:t>Enunciado del caso</w:t>
      </w:r>
    </w:p>
    <w:p w14:paraId="0E0C6D68" w14:textId="77777777" w:rsidR="00504BEB" w:rsidRDefault="00504BEB" w:rsidP="00504BEB">
      <w:pPr>
        <w:rPr>
          <w:sz w:val="24"/>
          <w:szCs w:val="24"/>
        </w:rPr>
      </w:pPr>
      <w:r w:rsidRPr="00504BEB">
        <w:rPr>
          <w:sz w:val="24"/>
          <w:szCs w:val="24"/>
        </w:rPr>
        <w:t>Caso: Sistema de Gestión y Descubrimiento de Retiros</w:t>
      </w:r>
    </w:p>
    <w:p w14:paraId="739DAD8B" w14:textId="24313008" w:rsidR="00504BEB" w:rsidRPr="00504BEB" w:rsidRDefault="00504BEB" w:rsidP="00504BEB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504BEB">
        <w:rPr>
          <w:b/>
          <w:bCs/>
          <w:sz w:val="24"/>
          <w:szCs w:val="24"/>
        </w:rPr>
        <w:t>1. Contexto y Descripción del Problema (Situación Actual)</w:t>
      </w:r>
    </w:p>
    <w:p w14:paraId="031797E6" w14:textId="0DCDEF86" w:rsidR="00504BEB" w:rsidRPr="00504BEB" w:rsidRDefault="00504BEB" w:rsidP="00504BEB">
      <w:pPr>
        <w:jc w:val="both"/>
      </w:pPr>
      <w:r w:rsidRPr="00504BEB">
        <w:t>Actualmente, la cliente participa y organiza su asistencia a diversos retiros temáticos (meditación, yoga, ayuno, senderismo, ceremonias, entre otros). Para gestionar esta información, depende de herramientas rudimentarias y procesos manuales, tales como el registro en planillas de cálculo (Excel) y anotaciones dispersas sobre los datos de contacto (páginas web, WhatsApp, Instagram).</w:t>
      </w:r>
    </w:p>
    <w:p w14:paraId="009AD03B" w14:textId="3B2B0355" w:rsidR="00504BEB" w:rsidRPr="00504BEB" w:rsidRDefault="00504BEB" w:rsidP="00CA2FFB"/>
    <w:p w14:paraId="7077725D" w14:textId="77777777" w:rsidR="00504BEB" w:rsidRPr="00504BEB" w:rsidRDefault="00504BEB" w:rsidP="00504BEB">
      <w:r w:rsidRPr="00504BEB">
        <w:t>Esta modalidad de trabajo manual presenta las siguientes problemáticas:</w:t>
      </w:r>
    </w:p>
    <w:p w14:paraId="316B3EB7" w14:textId="77777777" w:rsidR="00504BEB" w:rsidRPr="00504BEB" w:rsidRDefault="00504BEB" w:rsidP="00504BEB">
      <w:pPr>
        <w:numPr>
          <w:ilvl w:val="0"/>
          <w:numId w:val="1"/>
        </w:numPr>
        <w:jc w:val="both"/>
      </w:pPr>
      <w:r w:rsidRPr="00504BEB">
        <w:rPr>
          <w:b/>
          <w:bCs/>
        </w:rPr>
        <w:t>Falta de centralización:</w:t>
      </w:r>
      <w:r w:rsidRPr="00504BEB">
        <w:t xml:space="preserve"> La información sobre fechas, costos, actividades y estados de reserva se encuentra dispersa, lo que dificulta una consulta ágil.</w:t>
      </w:r>
    </w:p>
    <w:p w14:paraId="7A51BFBA" w14:textId="77777777" w:rsidR="00504BEB" w:rsidRPr="00504BEB" w:rsidRDefault="00504BEB" w:rsidP="00504BEB">
      <w:pPr>
        <w:numPr>
          <w:ilvl w:val="0"/>
          <w:numId w:val="1"/>
        </w:numPr>
        <w:jc w:val="both"/>
      </w:pPr>
      <w:r w:rsidRPr="00504BEB">
        <w:rPr>
          <w:b/>
          <w:bCs/>
        </w:rPr>
        <w:t>Riesgo de pérdida de información o vencimientos:</w:t>
      </w:r>
      <w:r w:rsidRPr="00504BEB">
        <w:t xml:space="preserve"> Al no contar con un sistema de alertas, existe el riesgo latente de olvidar fechas límite de señas, pagos de cuotas o la proximidad de un retiro de interés.</w:t>
      </w:r>
    </w:p>
    <w:p w14:paraId="2D354D30" w14:textId="77777777" w:rsidR="00504BEB" w:rsidRPr="00504BEB" w:rsidRDefault="00504BEB" w:rsidP="00504BEB">
      <w:pPr>
        <w:numPr>
          <w:ilvl w:val="0"/>
          <w:numId w:val="1"/>
        </w:numPr>
        <w:jc w:val="both"/>
      </w:pPr>
      <w:r w:rsidRPr="00504BEB">
        <w:rPr>
          <w:b/>
          <w:bCs/>
        </w:rPr>
        <w:t>Complejidad en el cálculo de costos:</w:t>
      </w:r>
      <w:r w:rsidRPr="00504BEB">
        <w:t xml:space="preserve"> El seguimiento de gastos individuales y grupales (cuando se asiste con amigos o familiares) se vuelve tedioso y propenso a errores de cálculo.</w:t>
      </w:r>
    </w:p>
    <w:p w14:paraId="70DF05C6" w14:textId="052D1BB1" w:rsidR="00504BEB" w:rsidRPr="00504BEB" w:rsidRDefault="00504BEB" w:rsidP="00504BEB">
      <w:pPr>
        <w:numPr>
          <w:ilvl w:val="0"/>
          <w:numId w:val="1"/>
        </w:numPr>
        <w:jc w:val="both"/>
      </w:pPr>
      <w:r w:rsidRPr="00504BEB">
        <w:rPr>
          <w:b/>
          <w:bCs/>
        </w:rPr>
        <w:t>Experiencia de usuario fragmentada:</w:t>
      </w:r>
      <w:r w:rsidRPr="00504BEB">
        <w:t xml:space="preserve"> No es posible visualizar de manera </w:t>
      </w:r>
      <w:r w:rsidRPr="00504BEB">
        <w:t>general</w:t>
      </w:r>
      <w:r w:rsidRPr="00504BEB">
        <w:t xml:space="preserve"> y visual (fotos, comparativas, itinerarios) las opciones disponibles para tomar una decisión eficiente.</w:t>
      </w:r>
    </w:p>
    <w:p w14:paraId="4DF183B0" w14:textId="77777777" w:rsidR="00504BEB" w:rsidRDefault="00504BEB" w:rsidP="00504BEB">
      <w:pPr>
        <w:rPr>
          <w:b/>
          <w:bCs/>
          <w:sz w:val="24"/>
          <w:szCs w:val="24"/>
        </w:rPr>
      </w:pPr>
    </w:p>
    <w:p w14:paraId="29FE491A" w14:textId="77777777" w:rsidR="00504BEB" w:rsidRPr="00504BEB" w:rsidRDefault="00504BEB" w:rsidP="00504BEB">
      <w:pPr>
        <w:rPr>
          <w:b/>
          <w:bCs/>
          <w:sz w:val="24"/>
          <w:szCs w:val="24"/>
        </w:rPr>
      </w:pPr>
      <w:r w:rsidRPr="00504BEB">
        <w:rPr>
          <w:b/>
          <w:bCs/>
          <w:sz w:val="24"/>
          <w:szCs w:val="24"/>
        </w:rPr>
        <w:t>2. Necesidad del Sistema de Información (Situación Propuesta)</w:t>
      </w:r>
    </w:p>
    <w:p w14:paraId="1B472EEF" w14:textId="77777777" w:rsidR="00504BEB" w:rsidRPr="00504BEB" w:rsidRDefault="00504BEB" w:rsidP="00504BEB">
      <w:pPr>
        <w:jc w:val="both"/>
      </w:pPr>
      <w:r w:rsidRPr="00504BEB">
        <w:t xml:space="preserve">Para resolver esta problemática, se identifica la necesidad de desarrollar una Aplicación Móvil (App Celular) orientada al usuario final (los asistentes a los retiros). El objetivo principal del sistema es </w:t>
      </w:r>
      <w:r w:rsidRPr="00504BEB">
        <w:rPr>
          <w:b/>
          <w:bCs/>
        </w:rPr>
        <w:t>permitir la organización personal de los retiros de interés</w:t>
      </w:r>
      <w:r w:rsidRPr="00504BEB">
        <w:t>, centralizando la búsqueda, selección, control de pagos y planificación de los mismos en una única plataforma intuitiva.</w:t>
      </w:r>
    </w:p>
    <w:p w14:paraId="14E03B0D" w14:textId="77777777" w:rsidR="00504BEB" w:rsidRPr="00504BEB" w:rsidRDefault="00504BEB" w:rsidP="00504BEB">
      <w:pPr>
        <w:jc w:val="both"/>
      </w:pPr>
      <w:r w:rsidRPr="00504BEB">
        <w:t>El sistema debe transformarse en el asistente digital del usuario, automatizando los recordatorios financieros y logísticos, y facilitando la toma de decisiones mediante filtros avanzados y cuadros de gastos.</w:t>
      </w:r>
    </w:p>
    <w:p w14:paraId="08DDEC78" w14:textId="77777777" w:rsidR="00504BEB" w:rsidRPr="00504BEB" w:rsidRDefault="00504BEB" w:rsidP="00504BEB">
      <w:pPr>
        <w:rPr>
          <w:sz w:val="24"/>
          <w:szCs w:val="24"/>
        </w:rPr>
      </w:pPr>
    </w:p>
    <w:p w14:paraId="245626AD" w14:textId="77777777" w:rsidR="00504BEB" w:rsidRPr="00504BEB" w:rsidRDefault="00504BEB" w:rsidP="00504BEB">
      <w:pPr>
        <w:rPr>
          <w:b/>
          <w:bCs/>
          <w:sz w:val="24"/>
          <w:szCs w:val="24"/>
        </w:rPr>
      </w:pPr>
      <w:r w:rsidRPr="00504BEB">
        <w:rPr>
          <w:b/>
          <w:bCs/>
          <w:sz w:val="24"/>
          <w:szCs w:val="24"/>
        </w:rPr>
        <w:t>3. Objetivos del Sistema</w:t>
      </w:r>
    </w:p>
    <w:p w14:paraId="181685B4" w14:textId="77777777" w:rsidR="00504BEB" w:rsidRPr="00504BEB" w:rsidRDefault="00504BEB" w:rsidP="00504BEB">
      <w:pPr>
        <w:numPr>
          <w:ilvl w:val="0"/>
          <w:numId w:val="2"/>
        </w:numPr>
        <w:jc w:val="both"/>
      </w:pPr>
      <w:r w:rsidRPr="00504BEB">
        <w:rPr>
          <w:b/>
          <w:bCs/>
        </w:rPr>
        <w:t>Optimizar la organización:</w:t>
      </w:r>
      <w:r w:rsidRPr="00504BEB">
        <w:t xml:space="preserve"> Permitir al usuario buscar, filtrar y seleccionar retiros en rangos de fechas específicos, comparando sus características clave (costos, actividades, locación).</w:t>
      </w:r>
    </w:p>
    <w:p w14:paraId="33140F7A" w14:textId="77777777" w:rsidR="00504BEB" w:rsidRPr="00504BEB" w:rsidRDefault="00504BEB" w:rsidP="00504BEB">
      <w:pPr>
        <w:numPr>
          <w:ilvl w:val="0"/>
          <w:numId w:val="2"/>
        </w:numPr>
        <w:jc w:val="both"/>
      </w:pPr>
      <w:r w:rsidRPr="00504BEB">
        <w:rPr>
          <w:b/>
          <w:bCs/>
        </w:rPr>
        <w:t>Garantizar el control financiero:</w:t>
      </w:r>
      <w:r w:rsidRPr="00504BEB">
        <w:t xml:space="preserve"> Ofrecer un módulo para registrar pagos (reservas, pagos parciales/cuotas, totales), almacenar comprobantes y emitir informes analíticos de gastos.</w:t>
      </w:r>
    </w:p>
    <w:p w14:paraId="23A280EE" w14:textId="77777777" w:rsidR="00504BEB" w:rsidRPr="00504BEB" w:rsidRDefault="00504BEB" w:rsidP="00504BEB">
      <w:pPr>
        <w:numPr>
          <w:ilvl w:val="0"/>
          <w:numId w:val="2"/>
        </w:numPr>
        <w:jc w:val="both"/>
      </w:pPr>
      <w:r w:rsidRPr="00504BEB">
        <w:rPr>
          <w:b/>
          <w:bCs/>
        </w:rPr>
        <w:t>Mejorar la experiencia de planificación social:</w:t>
      </w:r>
      <w:r w:rsidRPr="00504BEB">
        <w:t xml:space="preserve"> Facilitar la inclusión de acompañantes (amigos/familiares) en la agenda y el cálculo de gastos asociados.</w:t>
      </w:r>
    </w:p>
    <w:p w14:paraId="2C38FA7C" w14:textId="0E07FEA7" w:rsidR="00504BEB" w:rsidRPr="00504BEB" w:rsidRDefault="00504BEB" w:rsidP="00504BEB">
      <w:pPr>
        <w:numPr>
          <w:ilvl w:val="0"/>
          <w:numId w:val="2"/>
        </w:numPr>
        <w:jc w:val="both"/>
      </w:pPr>
      <w:r w:rsidRPr="00504BEB">
        <w:rPr>
          <w:b/>
          <w:bCs/>
        </w:rPr>
        <w:t>Disminuir</w:t>
      </w:r>
      <w:r w:rsidRPr="00504BEB">
        <w:rPr>
          <w:b/>
          <w:bCs/>
        </w:rPr>
        <w:t xml:space="preserve"> el olvido de </w:t>
      </w:r>
      <w:r w:rsidRPr="00504BEB">
        <w:rPr>
          <w:b/>
          <w:bCs/>
        </w:rPr>
        <w:t>eventos</w:t>
      </w:r>
      <w:r w:rsidRPr="00504BEB">
        <w:rPr>
          <w:b/>
          <w:bCs/>
        </w:rPr>
        <w:t xml:space="preserve"> clave:</w:t>
      </w:r>
      <w:r w:rsidRPr="00504BEB">
        <w:t xml:space="preserve"> Implementar un sistema de notificaciones proactivas para fechas de pago, límites de reserva y proximidad de eventos.</w:t>
      </w:r>
    </w:p>
    <w:p w14:paraId="7D29C8E1" w14:textId="77777777" w:rsidR="00504BEB" w:rsidRDefault="00504BEB" w:rsidP="00504BEB">
      <w:pPr>
        <w:rPr>
          <w:b/>
          <w:bCs/>
          <w:sz w:val="24"/>
          <w:szCs w:val="24"/>
        </w:rPr>
      </w:pPr>
    </w:p>
    <w:p w14:paraId="1F0C75FA" w14:textId="77777777" w:rsidR="00504BEB" w:rsidRPr="00504BEB" w:rsidRDefault="00504BEB" w:rsidP="00504BEB">
      <w:pPr>
        <w:rPr>
          <w:b/>
          <w:bCs/>
          <w:sz w:val="24"/>
          <w:szCs w:val="24"/>
        </w:rPr>
      </w:pPr>
      <w:r w:rsidRPr="00504BEB">
        <w:rPr>
          <w:b/>
          <w:bCs/>
          <w:sz w:val="24"/>
          <w:szCs w:val="24"/>
        </w:rPr>
        <w:t>4. Alcance General del Caso Relevado</w:t>
      </w:r>
    </w:p>
    <w:p w14:paraId="3C16AE4B" w14:textId="77777777" w:rsidR="00504BEB" w:rsidRPr="00504BEB" w:rsidRDefault="00504BEB" w:rsidP="00504BEB">
      <w:pPr>
        <w:jc w:val="both"/>
      </w:pPr>
      <w:r w:rsidRPr="00504BEB">
        <w:t>Para cumplir con las necesidades planteadas por el cliente, la aplicación móvil deberá cubrir los siguientes módulos funcionales:</w:t>
      </w:r>
    </w:p>
    <w:p w14:paraId="4D294F1C" w14:textId="77777777" w:rsidR="00504BEB" w:rsidRPr="00504BEB" w:rsidRDefault="00504BEB" w:rsidP="00504BEB">
      <w:pPr>
        <w:numPr>
          <w:ilvl w:val="0"/>
          <w:numId w:val="3"/>
        </w:numPr>
        <w:jc w:val="both"/>
      </w:pPr>
      <w:r w:rsidRPr="00504BEB">
        <w:rPr>
          <w:b/>
          <w:bCs/>
        </w:rPr>
        <w:t>Módulo de Consulta y Filtros:</w:t>
      </w:r>
      <w:r w:rsidRPr="00504BEB">
        <w:t xml:space="preserve"> Visualización de retiros disponibles con datos precisos: origen/destino, fecha, hora de arranque y final, duración, costos, fotos del lugar y detalle de actividades (ej. </w:t>
      </w:r>
      <w:r w:rsidRPr="00504BEB">
        <w:rPr>
          <w:i/>
          <w:iCs/>
        </w:rPr>
        <w:t xml:space="preserve">armonización sonora, regresión a vidas pasadas, </w:t>
      </w:r>
      <w:proofErr w:type="spellStart"/>
      <w:r w:rsidRPr="00504BEB">
        <w:rPr>
          <w:i/>
          <w:iCs/>
        </w:rPr>
        <w:t>trekking</w:t>
      </w:r>
      <w:proofErr w:type="spellEnd"/>
      <w:r w:rsidRPr="00504BEB">
        <w:t>, etc.).</w:t>
      </w:r>
    </w:p>
    <w:p w14:paraId="44CCB32C" w14:textId="77777777" w:rsidR="00504BEB" w:rsidRPr="00504BEB" w:rsidRDefault="00504BEB" w:rsidP="00504BEB">
      <w:pPr>
        <w:numPr>
          <w:ilvl w:val="0"/>
          <w:numId w:val="3"/>
        </w:numPr>
        <w:jc w:val="both"/>
      </w:pPr>
      <w:r w:rsidRPr="00504BEB">
        <w:rPr>
          <w:b/>
          <w:bCs/>
        </w:rPr>
        <w:t>Módulo de Agenda y Registro:</w:t>
      </w:r>
      <w:r w:rsidRPr="00504BEB">
        <w:t xml:space="preserve"> Herramienta para agendar retiros de interés, asociar datos de acompañantes y realizar valoraciones personales sobre las experiencias.</w:t>
      </w:r>
    </w:p>
    <w:p w14:paraId="7C027C31" w14:textId="77777777" w:rsidR="00504BEB" w:rsidRPr="00504BEB" w:rsidRDefault="00504BEB" w:rsidP="00504BEB">
      <w:pPr>
        <w:numPr>
          <w:ilvl w:val="0"/>
          <w:numId w:val="3"/>
        </w:numPr>
        <w:jc w:val="both"/>
      </w:pPr>
      <w:r w:rsidRPr="00504BEB">
        <w:rPr>
          <w:b/>
          <w:bCs/>
        </w:rPr>
        <w:t>Módulo de Gestión de Pagos y Finanzas:</w:t>
      </w:r>
      <w:r w:rsidRPr="00504BEB">
        <w:t xml:space="preserve"> Registro del estado del retiro (</w:t>
      </w:r>
      <w:r w:rsidRPr="00504BEB">
        <w:rPr>
          <w:i/>
          <w:iCs/>
        </w:rPr>
        <w:t>me interesa, no me interesa, señado, pagado</w:t>
      </w:r>
      <w:r w:rsidRPr="00504BEB">
        <w:t>), métodos de pago (transferencia o efectivo), control de cuotas con guardado de comprobantes y panel de informe de gastos totales.</w:t>
      </w:r>
    </w:p>
    <w:p w14:paraId="06636282" w14:textId="77777777" w:rsidR="00504BEB" w:rsidRPr="00504BEB" w:rsidRDefault="00504BEB" w:rsidP="00504BEB">
      <w:pPr>
        <w:numPr>
          <w:ilvl w:val="0"/>
          <w:numId w:val="3"/>
        </w:numPr>
        <w:jc w:val="both"/>
      </w:pPr>
      <w:r w:rsidRPr="00504BEB">
        <w:rPr>
          <w:b/>
          <w:bCs/>
        </w:rPr>
        <w:t>Módulo de Notificaciones y Seguridad:</w:t>
      </w:r>
      <w:r w:rsidRPr="00504BEB">
        <w:t xml:space="preserve"> Alertas automáticas ante la proximidad de un retiro de interés, días límite para reserva o pago de cuotas, bajo un marco que incluya políticas de cancelación y términos de seguridad claramente visibles.</w:t>
      </w:r>
    </w:p>
    <w:p w14:paraId="3F6DA205" w14:textId="77777777" w:rsidR="00504BEB" w:rsidRPr="00504BEB" w:rsidRDefault="00504BEB" w:rsidP="00504BEB">
      <w:pPr>
        <w:rPr>
          <w:sz w:val="24"/>
          <w:szCs w:val="24"/>
        </w:rPr>
      </w:pPr>
    </w:p>
    <w:p w14:paraId="04732358" w14:textId="77777777" w:rsidR="00504BEB" w:rsidRPr="00504BEB" w:rsidRDefault="00504BEB" w:rsidP="00CA2FFB">
      <w:pPr>
        <w:rPr>
          <w:sz w:val="24"/>
          <w:szCs w:val="24"/>
        </w:rPr>
      </w:pPr>
    </w:p>
    <w:p w14:paraId="10006167" w14:textId="34A2C7A3" w:rsidR="00AE644B" w:rsidRPr="00D00361" w:rsidRDefault="00AE644B" w:rsidP="00CA2FFB">
      <w:pPr>
        <w:rPr>
          <w:i/>
          <w:iCs/>
          <w:sz w:val="28"/>
          <w:szCs w:val="28"/>
          <w:u w:val="single"/>
        </w:rPr>
      </w:pPr>
      <w:r w:rsidRPr="00D00361">
        <w:rPr>
          <w:i/>
          <w:iCs/>
          <w:sz w:val="28"/>
          <w:szCs w:val="28"/>
          <w:u w:val="single"/>
        </w:rPr>
        <w:t>Listado de requerimientos funcionales</w:t>
      </w:r>
    </w:p>
    <w:p w14:paraId="63D196B3" w14:textId="7A8F2CBC" w:rsidR="00AE644B" w:rsidRDefault="00AE644B" w:rsidP="00CA2FFB"/>
    <w:p w14:paraId="61B43516" w14:textId="36706E2F" w:rsidR="00AE644B" w:rsidRPr="00D00361" w:rsidRDefault="00AE644B" w:rsidP="00CA2FFB">
      <w:pPr>
        <w:rPr>
          <w:u w:val="single"/>
        </w:rPr>
      </w:pPr>
      <w:r w:rsidRPr="00D00361">
        <w:rPr>
          <w:u w:val="single"/>
        </w:rPr>
        <w:t>Gestión de retiros</w:t>
      </w:r>
    </w:p>
    <w:p w14:paraId="123FCA5B" w14:textId="75887D01" w:rsidR="00AE644B" w:rsidRDefault="00AE644B" w:rsidP="00CA2FFB">
      <w:r>
        <w:t>RF1: El sistema debe permitir al usuario agendar el retiro solicitado ingresando: tipo de retiro, costo estimado, página/persona que organiza el retiro, vía de contacto, metodologías de pago aceptadas por el organizador.</w:t>
      </w:r>
    </w:p>
    <w:p w14:paraId="10309543" w14:textId="1AEEB534" w:rsidR="00AE644B" w:rsidRDefault="00AE644B" w:rsidP="00CA2FFB">
      <w:r>
        <w:t>RF2: El sistema debe permitir al usuario modificar o eliminar los retiros que ya han sido agendados.</w:t>
      </w:r>
    </w:p>
    <w:p w14:paraId="52AA40DD" w14:textId="18D31962" w:rsidR="00AE644B" w:rsidRDefault="00AE644B" w:rsidP="00CA2FFB">
      <w:r>
        <w:lastRenderedPageBreak/>
        <w:t xml:space="preserve">RF3:  El sistema debe permitir al usuario visualizar el listado de los retiros que ha agendado y la información detallada de cada uno de estos, permitiendo aplicar filtros para la búsqueda de </w:t>
      </w:r>
      <w:r w:rsidR="00C36414">
        <w:t>retiros según estado, tipo o fecha.</w:t>
      </w:r>
    </w:p>
    <w:p w14:paraId="18EE39C4" w14:textId="062AC8CF" w:rsidR="00C36414" w:rsidRDefault="00C36414" w:rsidP="00CA2FFB"/>
    <w:p w14:paraId="32664DF2" w14:textId="163CF395" w:rsidR="00C36414" w:rsidRPr="00D00361" w:rsidRDefault="00C36414" w:rsidP="00CA2FFB">
      <w:pPr>
        <w:rPr>
          <w:u w:val="single"/>
        </w:rPr>
      </w:pPr>
      <w:r w:rsidRPr="00D00361">
        <w:rPr>
          <w:u w:val="single"/>
        </w:rPr>
        <w:t>Planificación</w:t>
      </w:r>
    </w:p>
    <w:p w14:paraId="6C640D7D" w14:textId="5B822E54" w:rsidR="00C36414" w:rsidRDefault="00C36414" w:rsidP="00CA2FFB">
      <w:r>
        <w:t>RF4: El sistema debe permitir al usuario asignar un retiro a una fecha específica, permitiendo que se puedan visualizar los retiros de forma cronológica</w:t>
      </w:r>
      <w:r w:rsidR="00D00361">
        <w:t>.</w:t>
      </w:r>
    </w:p>
    <w:p w14:paraId="33D7D777" w14:textId="7A71B6E2" w:rsidR="00C36414" w:rsidRDefault="00C36414" w:rsidP="00CA2FFB"/>
    <w:p w14:paraId="39BA0707" w14:textId="3113C259" w:rsidR="00AE644B" w:rsidRPr="00D00361" w:rsidRDefault="00C36414" w:rsidP="00CA2FFB">
      <w:pPr>
        <w:rPr>
          <w:u w:val="single"/>
        </w:rPr>
      </w:pPr>
      <w:r w:rsidRPr="00D00361">
        <w:rPr>
          <w:u w:val="single"/>
        </w:rPr>
        <w:t>Control de gastos</w:t>
      </w:r>
    </w:p>
    <w:p w14:paraId="5E139FFB" w14:textId="05379079" w:rsidR="00C36414" w:rsidRDefault="00C36414" w:rsidP="00CA2FFB">
      <w:r>
        <w:t xml:space="preserve">RF5: El sistema debe permitir al usuario registrar los pagos realizados </w:t>
      </w:r>
      <w:r w:rsidR="00936E10">
        <w:t>registrando la fecha del pago, el monto y el estado correspondiente (Seña, Pago parcial o Pago total)</w:t>
      </w:r>
    </w:p>
    <w:p w14:paraId="3FAE26C8" w14:textId="758191B3" w:rsidR="00936E10" w:rsidRDefault="00936E10" w:rsidP="00CA2FFB">
      <w:r>
        <w:t>RF6: El sistema debe permitir al usuario visualizar el listado de pagos realizados y calcular el monto total gastado en retiros filtrando por un rango de fechas determinado.</w:t>
      </w:r>
    </w:p>
    <w:p w14:paraId="06BF7CB6" w14:textId="7B200F2E" w:rsidR="00936E10" w:rsidRDefault="00936E10" w:rsidP="00CA2FFB"/>
    <w:p w14:paraId="17F35957" w14:textId="214C76B4" w:rsidR="00936E10" w:rsidRPr="00D00361" w:rsidRDefault="00936E10" w:rsidP="00CA2FFB">
      <w:pPr>
        <w:rPr>
          <w:u w:val="single"/>
        </w:rPr>
      </w:pPr>
      <w:r w:rsidRPr="00D00361">
        <w:rPr>
          <w:u w:val="single"/>
        </w:rPr>
        <w:t>Alertas</w:t>
      </w:r>
    </w:p>
    <w:p w14:paraId="0D72A9D1" w14:textId="0FCE3C52" w:rsidR="00936E10" w:rsidRDefault="00936E10" w:rsidP="00CA2FFB">
      <w:r>
        <w:t>RF7: El sistema debe enviar notificaciones al usuario para alertar sobre la proximidad de la fecha de inicio del retiro.</w:t>
      </w:r>
    </w:p>
    <w:p w14:paraId="75ECD720" w14:textId="622D76E6" w:rsidR="00936E10" w:rsidRDefault="00936E10" w:rsidP="00CA2FFB">
      <w:r>
        <w:t xml:space="preserve">RF8: El sistema debe enviar notificaciones al usuario para recordar las fechas </w:t>
      </w:r>
      <w:r w:rsidR="00D00361">
        <w:t>límites</w:t>
      </w:r>
      <w:r>
        <w:t xml:space="preserve"> de</w:t>
      </w:r>
      <w:r w:rsidR="00D00361">
        <w:t xml:space="preserve"> los compromisos de pago (vencimiento de reserva o cuotas pendientes)</w:t>
      </w:r>
    </w:p>
    <w:p w14:paraId="05373C83" w14:textId="331910BB" w:rsidR="00D00361" w:rsidRDefault="00D00361" w:rsidP="00CA2FFB"/>
    <w:p w14:paraId="2307A313" w14:textId="01382265" w:rsidR="00D00361" w:rsidRDefault="00D00361" w:rsidP="00CA2FFB">
      <w:r w:rsidRPr="00D00361">
        <w:rPr>
          <w:u w:val="single"/>
        </w:rPr>
        <w:t>Valoraciones</w:t>
      </w:r>
    </w:p>
    <w:p w14:paraId="618C3410" w14:textId="654D249B" w:rsidR="00D00361" w:rsidRPr="00D00361" w:rsidRDefault="00D00361" w:rsidP="00CA2FFB">
      <w:r>
        <w:t>RF9: El sistema debe permitir al usuario realizar una valoración de los retiros que ya han sido realizados permitiendo calificar su experiencia (mediante puntuación) y guardar sus comentarios personales sobre el retiro.</w:t>
      </w:r>
    </w:p>
    <w:sectPr w:rsidR="00D00361" w:rsidRPr="00D003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46016"/>
    <w:multiLevelType w:val="multilevel"/>
    <w:tmpl w:val="D7A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C017E"/>
    <w:multiLevelType w:val="multilevel"/>
    <w:tmpl w:val="013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76EF1"/>
    <w:multiLevelType w:val="multilevel"/>
    <w:tmpl w:val="CDD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53552">
    <w:abstractNumId w:val="1"/>
  </w:num>
  <w:num w:numId="2" w16cid:durableId="1265579403">
    <w:abstractNumId w:val="2"/>
  </w:num>
  <w:num w:numId="3" w16cid:durableId="4005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04"/>
    <w:rsid w:val="00071AD7"/>
    <w:rsid w:val="00433C20"/>
    <w:rsid w:val="00504BEB"/>
    <w:rsid w:val="00543001"/>
    <w:rsid w:val="0081726D"/>
    <w:rsid w:val="00826B49"/>
    <w:rsid w:val="008353B4"/>
    <w:rsid w:val="00933E37"/>
    <w:rsid w:val="00936E10"/>
    <w:rsid w:val="00A14E7B"/>
    <w:rsid w:val="00AE644B"/>
    <w:rsid w:val="00BA42FA"/>
    <w:rsid w:val="00C36414"/>
    <w:rsid w:val="00CA2FFB"/>
    <w:rsid w:val="00D00361"/>
    <w:rsid w:val="00DA0B89"/>
    <w:rsid w:val="00F5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FC2F"/>
  <w15:chartTrackingRefBased/>
  <w15:docId w15:val="{235375F5-EB86-4124-9FD3-F2E06A53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4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4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4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4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40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2F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2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virtual.frvm.utn.edu.ar/mod/resource/view.php?id=1373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1000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rubio</dc:creator>
  <cp:keywords/>
  <dc:description/>
  <cp:lastModifiedBy>Nicolas Milani</cp:lastModifiedBy>
  <cp:revision>8</cp:revision>
  <dcterms:created xsi:type="dcterms:W3CDTF">2026-06-03T15:58:00Z</dcterms:created>
  <dcterms:modified xsi:type="dcterms:W3CDTF">2026-06-04T19:34:00Z</dcterms:modified>
</cp:coreProperties>
</file>