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C9C" w:rsidRDefault="001061D3" w:rsidP="001061D3">
      <w:pPr>
        <w:pStyle w:val="Heading1"/>
      </w:pPr>
      <w:r>
        <w:t>How to write a business letter research</w:t>
      </w:r>
    </w:p>
    <w:p w:rsidR="001061D3" w:rsidRDefault="001061D3" w:rsidP="001061D3">
      <w:pPr>
        <w:pStyle w:val="Subtitle"/>
      </w:pPr>
      <w:r>
        <w:t>Format Types</w:t>
      </w:r>
    </w:p>
    <w:p w:rsidR="001061D3" w:rsidRDefault="001061D3" w:rsidP="001061D3">
      <w:r>
        <w:rPr>
          <w:noProof/>
          <w:lang w:eastAsia="en-AU"/>
        </w:rPr>
        <w:drawing>
          <wp:inline distT="0" distB="0" distL="0" distR="0" wp14:anchorId="6DC3FFA1" wp14:editId="1893A836">
            <wp:extent cx="5276850" cy="773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7734300"/>
                    </a:xfrm>
                    <a:prstGeom prst="rect">
                      <a:avLst/>
                    </a:prstGeom>
                  </pic:spPr>
                </pic:pic>
              </a:graphicData>
            </a:graphic>
          </wp:inline>
        </w:drawing>
      </w:r>
    </w:p>
    <w:p w:rsidR="001061D3" w:rsidRDefault="001061D3" w:rsidP="001061D3"/>
    <w:p w:rsidR="001061D3" w:rsidRDefault="001061D3" w:rsidP="001061D3">
      <w:pPr>
        <w:pStyle w:val="Subtitle"/>
      </w:pPr>
      <w:r>
        <w:rPr>
          <w:noProof/>
          <w:lang w:eastAsia="en-AU"/>
        </w:rPr>
        <w:lastRenderedPageBreak/>
        <w:drawing>
          <wp:inline distT="0" distB="0" distL="0" distR="0" wp14:anchorId="64734E75" wp14:editId="0EE9F065">
            <wp:extent cx="5162550" cy="8696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8696325"/>
                    </a:xfrm>
                    <a:prstGeom prst="rect">
                      <a:avLst/>
                    </a:prstGeom>
                  </pic:spPr>
                </pic:pic>
              </a:graphicData>
            </a:graphic>
          </wp:inline>
        </w:drawing>
      </w:r>
    </w:p>
    <w:p w:rsidR="001061D3" w:rsidRDefault="001061D3" w:rsidP="001061D3">
      <w:r>
        <w:t>For this business letter the block form style will be used as it provides are cleaner look and is easier to read when compared to the indented format.</w:t>
      </w:r>
    </w:p>
    <w:p w:rsidR="001061D3" w:rsidRDefault="001061D3" w:rsidP="001061D3">
      <w:pPr>
        <w:pStyle w:val="Subtitle"/>
      </w:pPr>
      <w:r>
        <w:t>Common Abbreviations:</w:t>
      </w:r>
    </w:p>
    <w:p w:rsidR="001061D3" w:rsidRDefault="00A77996" w:rsidP="001061D3">
      <w:r>
        <w:rPr>
          <w:noProof/>
          <w:lang w:eastAsia="en-AU"/>
        </w:rPr>
        <w:lastRenderedPageBreak/>
        <w:drawing>
          <wp:inline distT="0" distB="0" distL="0" distR="0" wp14:anchorId="4292ABE3" wp14:editId="31DA8835">
            <wp:extent cx="5731510" cy="2892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92425"/>
                    </a:xfrm>
                    <a:prstGeom prst="rect">
                      <a:avLst/>
                    </a:prstGeom>
                  </pic:spPr>
                </pic:pic>
              </a:graphicData>
            </a:graphic>
          </wp:inline>
        </w:drawing>
      </w:r>
    </w:p>
    <w:p w:rsidR="00A77996" w:rsidRDefault="00A77996" w:rsidP="001061D3">
      <w:r>
        <w:t>These abbreviations will be useful when the business letter is created.</w:t>
      </w:r>
    </w:p>
    <w:p w:rsidR="00A77996" w:rsidRDefault="00A77996" w:rsidP="00A77996">
      <w:pPr>
        <w:pStyle w:val="Subtitle"/>
      </w:pPr>
      <w:r>
        <w:t>Types of business letters</w:t>
      </w:r>
    </w:p>
    <w:p w:rsidR="00A77996" w:rsidRPr="00A77996" w:rsidRDefault="00A77996" w:rsidP="00A77996">
      <w:r>
        <w:rPr>
          <w:noProof/>
          <w:lang w:eastAsia="en-AU"/>
        </w:rPr>
        <w:drawing>
          <wp:inline distT="0" distB="0" distL="0" distR="0" wp14:anchorId="06184A03" wp14:editId="7E963A56">
            <wp:extent cx="5731510" cy="5131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31435"/>
                    </a:xfrm>
                    <a:prstGeom prst="rect">
                      <a:avLst/>
                    </a:prstGeom>
                  </pic:spPr>
                </pic:pic>
              </a:graphicData>
            </a:graphic>
          </wp:inline>
        </w:drawing>
      </w:r>
    </w:p>
    <w:p w:rsidR="001061D3" w:rsidRDefault="00A77996" w:rsidP="001061D3">
      <w:r>
        <w:t>This business letter will most likely be an Acknowledgement business letter as it is a letter that is being written in regards to what the developer team has done.</w:t>
      </w:r>
    </w:p>
    <w:p w:rsidR="00A77996" w:rsidRDefault="00A77996" w:rsidP="001061D3"/>
    <w:p w:rsidR="00A77996" w:rsidRDefault="00A77996" w:rsidP="001061D3"/>
    <w:p w:rsidR="00A77996" w:rsidRDefault="00A77996" w:rsidP="001061D3"/>
    <w:p w:rsidR="00A77996" w:rsidRDefault="00A77996" w:rsidP="001061D3">
      <w:r>
        <w:rPr>
          <w:noProof/>
          <w:lang w:eastAsia="en-AU"/>
        </w:rPr>
        <w:lastRenderedPageBreak/>
        <w:drawing>
          <wp:inline distT="0" distB="0" distL="0" distR="0" wp14:anchorId="46E11764" wp14:editId="143A7BA8">
            <wp:extent cx="5731510" cy="92627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262745"/>
                    </a:xfrm>
                    <a:prstGeom prst="rect">
                      <a:avLst/>
                    </a:prstGeom>
                  </pic:spPr>
                </pic:pic>
              </a:graphicData>
            </a:graphic>
          </wp:inline>
        </w:drawing>
      </w:r>
    </w:p>
    <w:p w:rsidR="00A77996" w:rsidRDefault="00A77996" w:rsidP="001061D3">
      <w:r>
        <w:t xml:space="preserve">This page details various tips and how to details on how to write an effective business letter. It notes the specific format to use including the fields (date, sender address, inside address, </w:t>
      </w:r>
      <w:proofErr w:type="spellStart"/>
      <w:r>
        <w:t>etc</w:t>
      </w:r>
      <w:proofErr w:type="spellEnd"/>
      <w:r>
        <w:t xml:space="preserve">). It gives details on how to specifically do these correctly, which will be helpful when it comes to writing the </w:t>
      </w:r>
      <w:r>
        <w:lastRenderedPageBreak/>
        <w:t>business letter. It also notes to use a professional tone and to write clearly, which will be noted for the business letter.</w:t>
      </w:r>
    </w:p>
    <w:p w:rsidR="00A77996" w:rsidRDefault="00A77996" w:rsidP="001061D3"/>
    <w:sdt>
      <w:sdtPr>
        <w:id w:val="-1749422587"/>
        <w:docPartObj>
          <w:docPartGallery w:val="Bibliographies"/>
          <w:docPartUnique/>
        </w:docPartObj>
      </w:sdtPr>
      <w:sdtEndPr>
        <w:rPr>
          <w:rFonts w:asciiTheme="minorHAnsi" w:eastAsiaTheme="minorHAnsi" w:hAnsiTheme="minorHAnsi" w:cstheme="minorBidi"/>
          <w:color w:val="auto"/>
          <w:sz w:val="22"/>
          <w:szCs w:val="22"/>
        </w:rPr>
      </w:sdtEndPr>
      <w:sdtContent>
        <w:p w:rsidR="00A77996" w:rsidRDefault="00A77996">
          <w:pPr>
            <w:pStyle w:val="Heading1"/>
          </w:pPr>
          <w:r>
            <w:t>Bibliography</w:t>
          </w:r>
        </w:p>
        <w:sdt>
          <w:sdtPr>
            <w:id w:val="111145805"/>
            <w:bibliography/>
          </w:sdtPr>
          <w:sdtContent>
            <w:p w:rsidR="00A77996" w:rsidRDefault="00A77996" w:rsidP="00A77996">
              <w:pPr>
                <w:pStyle w:val="Bibliography"/>
                <w:rPr>
                  <w:noProof/>
                  <w:sz w:val="24"/>
                  <w:szCs w:val="24"/>
                </w:rPr>
              </w:pPr>
              <w:r>
                <w:fldChar w:fldCharType="begin"/>
              </w:r>
              <w:r>
                <w:instrText xml:space="preserve"> BIBLIOGRAPHY </w:instrText>
              </w:r>
              <w:r>
                <w:fldChar w:fldCharType="separate"/>
              </w:r>
              <w:r>
                <w:rPr>
                  <w:noProof/>
                </w:rPr>
                <w:t xml:space="preserve">Australia Post, n.d. </w:t>
              </w:r>
              <w:r>
                <w:rPr>
                  <w:i/>
                  <w:iCs/>
                  <w:noProof/>
                </w:rPr>
                <w:t xml:space="preserve">Writing a business letter. </w:t>
              </w:r>
              <w:r>
                <w:rPr>
                  <w:noProof/>
                </w:rPr>
                <w:t xml:space="preserve">[Online] </w:t>
              </w:r>
              <w:r>
                <w:rPr>
                  <w:noProof/>
                </w:rPr>
                <w:br/>
                <w:t xml:space="preserve">Available at: </w:t>
              </w:r>
              <w:r>
                <w:rPr>
                  <w:noProof/>
                  <w:u w:val="single"/>
                </w:rPr>
                <w:t>http://auspost.com.au/education/letterwriting/students/business-letters.html</w:t>
              </w:r>
              <w:r>
                <w:rPr>
                  <w:noProof/>
                </w:rPr>
                <w:br/>
                <w:t>[Accessed 1 September 2016].</w:t>
              </w:r>
            </w:p>
            <w:p w:rsidR="00A77996" w:rsidRDefault="00A77996" w:rsidP="00A77996">
              <w:pPr>
                <w:pStyle w:val="Bibliography"/>
                <w:rPr>
                  <w:noProof/>
                </w:rPr>
              </w:pPr>
              <w:r>
                <w:rPr>
                  <w:noProof/>
                </w:rPr>
                <w:t xml:space="preserve">The Writing Center, 2014. </w:t>
              </w:r>
              <w:r>
                <w:rPr>
                  <w:i/>
                  <w:iCs/>
                  <w:noProof/>
                </w:rPr>
                <w:t xml:space="preserve">Use the menu below to view examples of business letter format.. </w:t>
              </w:r>
              <w:r>
                <w:rPr>
                  <w:noProof/>
                </w:rPr>
                <w:t xml:space="preserve">[Online] </w:t>
              </w:r>
              <w:r>
                <w:rPr>
                  <w:noProof/>
                </w:rPr>
                <w:br/>
                <w:t xml:space="preserve">Available at: </w:t>
              </w:r>
              <w:r>
                <w:rPr>
                  <w:noProof/>
                  <w:u w:val="single"/>
                </w:rPr>
                <w:t>http://writing.wisc.edu/Handbook/BusinessLetter.html</w:t>
              </w:r>
              <w:r>
                <w:rPr>
                  <w:noProof/>
                </w:rPr>
                <w:br/>
                <w:t>[Accessed 1 Setember 2016].</w:t>
              </w:r>
            </w:p>
            <w:p w:rsidR="00A77996" w:rsidRDefault="00A77996" w:rsidP="00A77996">
              <w:pPr>
                <w:pStyle w:val="Bibliography"/>
                <w:rPr>
                  <w:noProof/>
                </w:rPr>
              </w:pPr>
              <w:r>
                <w:rPr>
                  <w:noProof/>
                </w:rPr>
                <w:t xml:space="preserve">Xerox, n.d. </w:t>
              </w:r>
              <w:r>
                <w:rPr>
                  <w:i/>
                  <w:iCs/>
                  <w:noProof/>
                </w:rPr>
                <w:t xml:space="preserve">Writing An Effective Business Letter. </w:t>
              </w:r>
              <w:r>
                <w:rPr>
                  <w:noProof/>
                </w:rPr>
                <w:t xml:space="preserve">[Online] </w:t>
              </w:r>
              <w:r>
                <w:rPr>
                  <w:noProof/>
                </w:rPr>
                <w:br/>
                <w:t xml:space="preserve">Available at: </w:t>
              </w:r>
              <w:r>
                <w:rPr>
                  <w:noProof/>
                  <w:u w:val="single"/>
                </w:rPr>
                <w:t>http://www.office.xerox.com/small-business/tips/business-letter/enus.html</w:t>
              </w:r>
              <w:r>
                <w:rPr>
                  <w:noProof/>
                </w:rPr>
                <w:br/>
                <w:t>[Accessed 1 September 2016].</w:t>
              </w:r>
            </w:p>
            <w:p w:rsidR="00A77996" w:rsidRDefault="00A77996" w:rsidP="00A77996">
              <w:r>
                <w:rPr>
                  <w:b/>
                  <w:bCs/>
                  <w:noProof/>
                </w:rPr>
                <w:fldChar w:fldCharType="end"/>
              </w:r>
            </w:p>
          </w:sdtContent>
        </w:sdt>
      </w:sdtContent>
    </w:sdt>
    <w:p w:rsidR="00A77996" w:rsidRPr="001061D3" w:rsidRDefault="00A77996" w:rsidP="001061D3">
      <w:bookmarkStart w:id="0" w:name="_GoBack"/>
      <w:bookmarkEnd w:id="0"/>
    </w:p>
    <w:sectPr w:rsidR="00A77996" w:rsidRPr="001061D3" w:rsidSect="00A77996">
      <w:pgSz w:w="11906" w:h="16838"/>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D3"/>
    <w:rsid w:val="001061D3"/>
    <w:rsid w:val="00A77996"/>
    <w:rsid w:val="00CC5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1DD8"/>
  <w15:chartTrackingRefBased/>
  <w15:docId w15:val="{AC6B5487-8345-423D-840F-6EEE0503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1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1D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061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61D3"/>
    <w:rPr>
      <w:rFonts w:eastAsiaTheme="minorEastAsia"/>
      <w:color w:val="5A5A5A" w:themeColor="text1" w:themeTint="A5"/>
      <w:spacing w:val="15"/>
    </w:rPr>
  </w:style>
  <w:style w:type="paragraph" w:styleId="Bibliography">
    <w:name w:val="Bibliography"/>
    <w:basedOn w:val="Normal"/>
    <w:next w:val="Normal"/>
    <w:uiPriority w:val="37"/>
    <w:unhideWhenUsed/>
    <w:rsid w:val="00A7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3513">
      <w:bodyDiv w:val="1"/>
      <w:marLeft w:val="0"/>
      <w:marRight w:val="0"/>
      <w:marTop w:val="0"/>
      <w:marBottom w:val="0"/>
      <w:divBdr>
        <w:top w:val="none" w:sz="0" w:space="0" w:color="auto"/>
        <w:left w:val="none" w:sz="0" w:space="0" w:color="auto"/>
        <w:bottom w:val="none" w:sz="0" w:space="0" w:color="auto"/>
        <w:right w:val="none" w:sz="0" w:space="0" w:color="auto"/>
      </w:divBdr>
    </w:div>
    <w:div w:id="469834718">
      <w:bodyDiv w:val="1"/>
      <w:marLeft w:val="0"/>
      <w:marRight w:val="0"/>
      <w:marTop w:val="0"/>
      <w:marBottom w:val="0"/>
      <w:divBdr>
        <w:top w:val="none" w:sz="0" w:space="0" w:color="auto"/>
        <w:left w:val="none" w:sz="0" w:space="0" w:color="auto"/>
        <w:bottom w:val="none" w:sz="0" w:space="0" w:color="auto"/>
        <w:right w:val="none" w:sz="0" w:space="0" w:color="auto"/>
      </w:divBdr>
    </w:div>
    <w:div w:id="805587573">
      <w:bodyDiv w:val="1"/>
      <w:marLeft w:val="0"/>
      <w:marRight w:val="0"/>
      <w:marTop w:val="0"/>
      <w:marBottom w:val="0"/>
      <w:divBdr>
        <w:top w:val="none" w:sz="0" w:space="0" w:color="auto"/>
        <w:left w:val="none" w:sz="0" w:space="0" w:color="auto"/>
        <w:bottom w:val="none" w:sz="0" w:space="0" w:color="auto"/>
        <w:right w:val="none" w:sz="0" w:space="0" w:color="auto"/>
      </w:divBdr>
    </w:div>
    <w:div w:id="16631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Xer16</b:Tag>
    <b:SourceType>InternetSite</b:SourceType>
    <b:Guid>{5FA949F9-1BF9-4841-B6EE-C6F18FAD6F21}</b:Guid>
    <b:Title>Writing An Effective Business Letter</b:Title>
    <b:Author>
      <b:Author>
        <b:Corporate>Xerox</b:Corporate>
      </b:Author>
    </b:Author>
    <b:YearAccessed>2016</b:YearAccessed>
    <b:MonthAccessed>September</b:MonthAccessed>
    <b:DayAccessed>1</b:DayAccessed>
    <b:URL>http://www.office.xerox.com/small-business/tips/business-letter/enus.html</b:URL>
    <b:RefOrder>1</b:RefOrder>
  </b:Source>
  <b:Source>
    <b:Tag>The14</b:Tag>
    <b:SourceType>InternetSite</b:SourceType>
    <b:Guid>{864862B8-D87D-4824-B9E5-13BA9CCAB438}</b:Guid>
    <b:Author>
      <b:Author>
        <b:Corporate>The Writing Center</b:Corporate>
      </b:Author>
    </b:Author>
    <b:Title>Use the menu below to view examples of business letter format.</b:Title>
    <b:Year>2014</b:Year>
    <b:YearAccessed>2016</b:YearAccessed>
    <b:MonthAccessed>Setember</b:MonthAccessed>
    <b:DayAccessed>1</b:DayAccessed>
    <b:URL>http://writing.wisc.edu/Handbook/BusinessLetter.html</b:URL>
    <b:RefOrder>2</b:RefOrder>
  </b:Source>
  <b:Source>
    <b:Tag>Aus16</b:Tag>
    <b:SourceType>InternetSite</b:SourceType>
    <b:Guid>{8F59244A-BF05-40A9-BB01-5AC6611B1F1C}</b:Guid>
    <b:Author>
      <b:Author>
        <b:Corporate>Australia Post</b:Corporate>
      </b:Author>
    </b:Author>
    <b:Title>Writing a business letter</b:Title>
    <b:YearAccessed>2016</b:YearAccessed>
    <b:MonthAccessed>September</b:MonthAccessed>
    <b:DayAccessed>1</b:DayAccessed>
    <b:URL>http://auspost.com.au/education/letterwriting/students/business-letters.html</b:URL>
    <b:RefOrder>3</b:RefOrder>
  </b:Source>
</b:Sources>
</file>

<file path=customXml/itemProps1.xml><?xml version="1.0" encoding="utf-8"?>
<ds:datastoreItem xmlns:ds="http://schemas.openxmlformats.org/officeDocument/2006/customXml" ds:itemID="{A1B214B6-34B2-45BE-96E4-9B47BD7A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1</cp:revision>
  <dcterms:created xsi:type="dcterms:W3CDTF">2016-09-20T12:37:00Z</dcterms:created>
  <dcterms:modified xsi:type="dcterms:W3CDTF">2016-09-20T13:59:00Z</dcterms:modified>
</cp:coreProperties>
</file>