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B639D" w14:textId="77777777" w:rsidR="00E558B4" w:rsidRDefault="00654F97">
      <w:pPr>
        <w:pStyle w:val="Standard"/>
        <w:spacing w:line="240" w:lineRule="auto"/>
        <w:rPr>
          <w:rFonts w:ascii="Times New Roman" w:eastAsia="Times New Roman" w:hAnsi="Times New Roman"/>
          <w:sz w:val="36"/>
          <w:szCs w:val="36"/>
          <w:lang w:eastAsia="es-ES"/>
        </w:rPr>
      </w:pPr>
      <w:r>
        <w:rPr>
          <w:rFonts w:ascii="Times New Roman" w:eastAsia="Times New Roman" w:hAnsi="Times New Roman"/>
          <w:sz w:val="36"/>
          <w:szCs w:val="36"/>
          <w:lang w:eastAsia="es-ES"/>
        </w:rPr>
        <w:t>Análisis de Algoritmos 2017/2018</w:t>
      </w:r>
    </w:p>
    <w:p w14:paraId="34493E2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w:t>
      </w:r>
    </w:p>
    <w:p w14:paraId="78E30A67"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9130B4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AA37D94" w14:textId="77777777" w:rsidR="00E558B4" w:rsidRDefault="00654F97">
      <w:pPr>
        <w:pStyle w:val="Standard"/>
        <w:spacing w:before="280" w:after="280" w:line="240" w:lineRule="auto"/>
        <w:rPr>
          <w:rFonts w:ascii="Times New Roman" w:eastAsia="Times New Roman" w:hAnsi="Times New Roman"/>
          <w:sz w:val="40"/>
          <w:szCs w:val="40"/>
          <w:lang w:eastAsia="es-ES"/>
        </w:rPr>
      </w:pPr>
      <w:r>
        <w:rPr>
          <w:rFonts w:ascii="Times New Roman" w:eastAsia="Times New Roman" w:hAnsi="Times New Roman"/>
          <w:sz w:val="40"/>
          <w:szCs w:val="40"/>
          <w:lang w:eastAsia="es-ES"/>
        </w:rPr>
        <w:t>Práctica 2</w:t>
      </w:r>
    </w:p>
    <w:p w14:paraId="5D155CB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 </w:t>
      </w:r>
    </w:p>
    <w:p w14:paraId="1793FE4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38DC88D"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15380E6"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B84A97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Victoria Pelayo e Ignacio Rabuñal,  Grupo 1273.</w:t>
      </w:r>
    </w:p>
    <w:p w14:paraId="3B65C64B"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A750E7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7B83E8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2427D7B"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BD4AE6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93278C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0507DA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AF23AC7"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9C5B17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03625E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858080B" w14:textId="77777777" w:rsidR="00E558B4" w:rsidRDefault="00654F97">
      <w:pPr>
        <w:pStyle w:val="Standard"/>
        <w:spacing w:before="280" w:after="280" w:line="240" w:lineRule="auto"/>
      </w:pPr>
      <w:r>
        <w:rPr>
          <w:rStyle w:val="Fuentedeprrafopredeter1"/>
          <w:rFonts w:ascii="Times New Roman" w:eastAsia="Times New Roman" w:hAnsi="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2C3BA510" wp14:editId="07382963">
                <wp:simplePos x="0" y="0"/>
                <wp:positionH relativeFrom="margin">
                  <wp:align>right</wp:align>
                </wp:positionH>
                <wp:positionV relativeFrom="paragraph">
                  <wp:posOffset>1071356</wp:posOffset>
                </wp:positionV>
                <wp:extent cx="114935" cy="66294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14935" cy="662940"/>
                        </a:xfrm>
                        <a:prstGeom prst="rect">
                          <a:avLst/>
                        </a:prstGeom>
                        <a:solidFill>
                          <a:srgbClr val="FFFFFF">
                            <a:alpha val="0"/>
                          </a:srgbClr>
                        </a:solidFill>
                        <a:ln>
                          <a:noFill/>
                          <a:prstDash/>
                        </a:ln>
                      </wps:spPr>
                      <wps:txbx>
                        <w:txbxContent>
                          <w:tbl>
                            <w:tblPr>
                              <w:tblW w:w="3825" w:type="dxa"/>
                              <w:tblLayout w:type="fixed"/>
                              <w:tblCellMar>
                                <w:left w:w="10" w:type="dxa"/>
                                <w:right w:w="10" w:type="dxa"/>
                              </w:tblCellMar>
                              <w:tblLook w:val="0000" w:firstRow="0" w:lastRow="0" w:firstColumn="0" w:lastColumn="0" w:noHBand="0" w:noVBand="0"/>
                            </w:tblPr>
                            <w:tblGrid>
                              <w:gridCol w:w="923"/>
                              <w:gridCol w:w="1029"/>
                              <w:gridCol w:w="1096"/>
                              <w:gridCol w:w="777"/>
                            </w:tblGrid>
                            <w:tr w:rsidR="00E558B4" w14:paraId="1AD49ECB" w14:textId="77777777">
                              <w:trPr>
                                <w:trHeight w:val="334"/>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2910AB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Código</w:t>
                                  </w: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155C0B6"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Gráficas</w:t>
                                  </w: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1CEEDF8"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Memoria</w:t>
                                  </w: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C137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Total</w:t>
                                  </w:r>
                                </w:p>
                              </w:tc>
                            </w:tr>
                            <w:tr w:rsidR="00E558B4" w14:paraId="52F8781F" w14:textId="77777777">
                              <w:trPr>
                                <w:trHeight w:val="385"/>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9DC994D"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EF20AB8"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921654"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F540F"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r>
                          </w:tbl>
                          <w:p w14:paraId="212531B4" w14:textId="77777777" w:rsidR="00E558B4" w:rsidRDefault="00E558B4"/>
                        </w:txbxContent>
                      </wps:txbx>
                      <wps:bodyPr vert="horz" wrap="none" lIns="0" tIns="0" rIns="0" bIns="0" anchor="t" anchorCtr="0" compatLnSpc="0">
                        <a:spAutoFit/>
                      </wps:bodyPr>
                    </wps:wsp>
                  </a:graphicData>
                </a:graphic>
              </wp:anchor>
            </w:drawing>
          </mc:Choice>
          <mc:Fallback>
            <w:pict>
              <v:shapetype w14:anchorId="2C3BA510" id="_x0000_t202" coordsize="21600,21600" o:spt="202" path="m0,0l0,21600,21600,21600,21600,0xe">
                <v:stroke joinstyle="miter"/>
                <v:path gradientshapeok="t" o:connecttype="rect"/>
              </v:shapetype>
              <v:shape id="Frame1" o:spid="_x0000_s1026" type="#_x0000_t202" style="position:absolute;margin-left:-42.15pt;margin-top:84.35pt;width:9.05pt;height:52.2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" stroked="f">
                <v:fill opacity="0"/>
                <v:textbox style="mso-fit-shape-to-text:t" inset="0,0,0,0">
                  <w:txbxContent>
                    <w:tbl>
                      <w:tblPr>
                        <w:tblW w:w="3825" w:type="dxa"/>
                        <w:tblLayout w:type="fixed"/>
                        <w:tblCellMar>
                          <w:left w:w="10" w:type="dxa"/>
                          <w:right w:w="10" w:type="dxa"/>
                        </w:tblCellMar>
                        <w:tblLook w:val="0000" w:firstRow="0" w:lastRow="0" w:firstColumn="0" w:lastColumn="0" w:noHBand="0" w:noVBand="0"/>
                      </w:tblPr>
                      <w:tblGrid>
                        <w:gridCol w:w="923"/>
                        <w:gridCol w:w="1029"/>
                        <w:gridCol w:w="1096"/>
                        <w:gridCol w:w="777"/>
                      </w:tblGrid>
                      <w:tr w:rsidR="00E558B4" w14:paraId="1AD49ECB" w14:textId="77777777">
                        <w:trPr>
                          <w:trHeight w:val="334"/>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2910AB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Código</w:t>
                            </w: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155C0B6"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Gráficas</w:t>
                            </w: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1CEEDF8"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Memoria</w:t>
                            </w: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C137D" w14:textId="77777777" w:rsidR="00E558B4" w:rsidRDefault="00654F97">
                            <w:pPr>
                              <w:pStyle w:val="Standard"/>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Total</w:t>
                            </w:r>
                          </w:p>
                        </w:tc>
                      </w:tr>
                      <w:tr w:rsidR="00E558B4" w14:paraId="52F8781F" w14:textId="77777777">
                        <w:trPr>
                          <w:trHeight w:val="385"/>
                        </w:trPr>
                        <w:tc>
                          <w:tcPr>
                            <w:tcW w:w="92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9DC994D"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2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4EF20AB8"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109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6921654"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c>
                          <w:tcPr>
                            <w:tcW w:w="7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F540F" w14:textId="77777777" w:rsidR="00E558B4" w:rsidRDefault="00E558B4">
                            <w:pPr>
                              <w:pStyle w:val="Standard"/>
                              <w:snapToGrid w:val="0"/>
                              <w:spacing w:after="0" w:line="240" w:lineRule="auto"/>
                              <w:rPr>
                                <w:rFonts w:ascii="Times New Roman" w:eastAsia="Times New Roman" w:hAnsi="Times New Roman"/>
                                <w:sz w:val="36"/>
                                <w:szCs w:val="36"/>
                                <w:lang w:eastAsia="es-ES"/>
                              </w:rPr>
                            </w:pPr>
                          </w:p>
                        </w:tc>
                      </w:tr>
                    </w:tbl>
                    <w:p w14:paraId="212531B4" w14:textId="77777777" w:rsidR="00E558B4" w:rsidRDefault="00E558B4"/>
                  </w:txbxContent>
                </v:textbox>
                <w10:wrap type="square" anchorx="margin"/>
              </v:shape>
            </w:pict>
          </mc:Fallback>
        </mc:AlternateContent>
      </w:r>
    </w:p>
    <w:p w14:paraId="64398FFF"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F56092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2AAA729"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7DBC95B" w14:textId="77777777" w:rsidR="00E558B4" w:rsidRDefault="00E558B4">
      <w:pPr>
        <w:pStyle w:val="Standard"/>
        <w:spacing w:before="280" w:after="280" w:line="240" w:lineRule="auto"/>
        <w:rPr>
          <w:rFonts w:ascii="Times New Roman" w:eastAsia="Times New Roman" w:hAnsi="Times New Roman"/>
          <w:b/>
          <w:sz w:val="28"/>
          <w:szCs w:val="28"/>
          <w:lang w:eastAsia="es-ES"/>
        </w:rPr>
      </w:pPr>
    </w:p>
    <w:p w14:paraId="65C86C77"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14:paraId="54F60B3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objetivo que se nos ha propuesto en esta práctica es el analizar dos conocidos algoritmos que siguen la metodología de divide y vencerás: MergeSort y QuickSort.</w:t>
      </w:r>
    </w:p>
    <w:p w14:paraId="7E190BB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 lo largo de la práctica deberemos implementar ambos algoritmos y analizar su rendimiento para poder comparar los resultados con los supuestos teóricos.</w:t>
      </w:r>
    </w:p>
    <w:p w14:paraId="21E3DB1A"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2. Objetivos</w:t>
      </w:r>
    </w:p>
    <w:p w14:paraId="3D594A1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2.1 Apartado 1</w:t>
      </w:r>
    </w:p>
    <w:p w14:paraId="257C1F70"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este apartado debemos crear las funciones “merge” y “mergesort” que serán necesarias para seguir el algoritmo de ordenación MergeSort. Una vez creadas debemos probar con el programa ejercicio4.c que el algoritmo ordena correctamente.</w:t>
      </w:r>
    </w:p>
    <w:p w14:paraId="25CEBF5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2.2 Apartado 2</w:t>
      </w:r>
    </w:p>
    <w:p w14:paraId="078E3FAD"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El objetivo de este apartado es modificar el archivo ejercicio5.c para obtener las tablas de tiempo y operaciones básicas de MergeSort. Una vez obtenidas las tablas, serán representadas para comparar los resultados con los supuestos teóricos.</w:t>
      </w:r>
    </w:p>
    <w:p w14:paraId="772D7AA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6C667D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2.3 Apartado 3</w:t>
      </w:r>
    </w:p>
    <w:p w14:paraId="2489F4E0"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este apartado debemos implementar el algoritmo QuickSort. Para ello, crearemos primero las funciónes  “medio” y “partir” que se utilizaran en la implementación del algoritmo.</w:t>
      </w:r>
    </w:p>
    <w:p w14:paraId="5B840C7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2.4 Apartado 4</w:t>
      </w:r>
    </w:p>
    <w:p w14:paraId="73DE276F"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El objetivo de este apartado es modificar el archivo ejercicio5.c para obtener las tablas de tiempo y operaciones básicas de QuickSort. Una vez obtenidas las tablas, serán representadas para comparar los resultados con los supuestos teóricos.</w:t>
      </w:r>
    </w:p>
    <w:p w14:paraId="2C9BCC1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2.5 Apartado 5</w:t>
      </w:r>
    </w:p>
    <w:p w14:paraId="6FF1E82B"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este último apartado debemos implementar dos funciones “medio_avg” y “medio_stat” que eligen el pivote para QuickSort de manera diferente. Consecuentemente, deberemos modificar la función “partir” para que sea posible usar cualquier función de elección de pivote. Para acabar, compararemos los tiempos de ejecucion y promedio de Obs de QuickSort con las diferentes rutinas pivote.</w:t>
      </w:r>
    </w:p>
    <w:p w14:paraId="2E64BAF3"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3. Herramientas y metodología</w:t>
      </w:r>
    </w:p>
    <w:p w14:paraId="6964C388" w14:textId="77777777" w:rsidR="00E558B4" w:rsidRDefault="00654F97">
      <w:pPr>
        <w:pStyle w:val="Standard"/>
        <w:spacing w:before="280" w:after="280" w:line="240" w:lineRule="auto"/>
        <w:rPr>
          <w:rFonts w:ascii="Times New Roman" w:eastAsia="Times New Roman" w:hAnsi="Times New Roman"/>
          <w:lang w:eastAsia="es-ES"/>
        </w:rPr>
      </w:pPr>
      <w:r>
        <w:rPr>
          <w:rFonts w:ascii="Times New Roman" w:eastAsia="Times New Roman" w:hAnsi="Times New Roman"/>
          <w:lang w:eastAsia="es-ES"/>
        </w:rPr>
        <w:t>En todos los apartados hemos utilizado el entorno Linux, el editor Atom para crear las funciones necesarias o modificar archivos anteriores.  A la hora de comprobar nuestos ficheros, hemos utilizado gcc para compilar los archivos, Valgrind para asegurar una correcta gestión de memoria y el programa Gnuplot para representar los resultados obtenidos.</w:t>
      </w:r>
    </w:p>
    <w:p w14:paraId="59AE2EA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3.1 Apartado 1</w:t>
      </w:r>
    </w:p>
    <w:p w14:paraId="0A403B8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Para empezar implementamos la función “merge” siguiendo el pseudocódigo propuesto en las transparencias de teoría y a continuación creamos “mergesort” siguiendo la misma metodología. Por último comprobamos la corrección de nuestro código con el programa ejercicio4.c.</w:t>
      </w:r>
    </w:p>
    <w:p w14:paraId="5D3927E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3.2 Apartado 2</w:t>
      </w:r>
    </w:p>
    <w:p w14:paraId="74BC8BAD" w14:textId="6EA6B894"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En el apartado anterior creamos el algoritmo MergeSort con un contador de OBs por lo que después de la ligera modificación de ejercicio5.c para adaptarlo a MergeSort </w:t>
      </w:r>
      <w:r w:rsidR="00AF3429">
        <w:rPr>
          <w:rFonts w:ascii="Times New Roman" w:eastAsia="Times New Roman" w:hAnsi="Times New Roman"/>
          <w:sz w:val="24"/>
          <w:szCs w:val="24"/>
          <w:lang w:eastAsia="es-ES"/>
        </w:rPr>
        <w:t xml:space="preserve">y </w:t>
      </w:r>
      <w:r>
        <w:rPr>
          <w:rFonts w:ascii="Times New Roman" w:eastAsia="Times New Roman" w:hAnsi="Times New Roman"/>
          <w:sz w:val="24"/>
          <w:szCs w:val="24"/>
          <w:lang w:eastAsia="es-ES"/>
        </w:rPr>
        <w:t>medimos los tiempos y OBs sin problemas.</w:t>
      </w:r>
    </w:p>
    <w:p w14:paraId="004765F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3.3 Apartado 3</w:t>
      </w:r>
    </w:p>
    <w:p w14:paraId="201B019A" w14:textId="630D49E2" w:rsidR="00E558B4" w:rsidRDefault="00654F97" w:rsidP="00AF3429">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En primer lugar, implementamos la función “medio” trivialmente. A continuación nos servimos de los pseudocódigos de las transparencias de teoría de la asignatura para construír las funciones “partir” y “QuickSort”. Por último, modificamos el archivo ejercicio4.c para que sea aplicable al algoritmo creado previamente y comprobamos su corrección.</w:t>
      </w:r>
    </w:p>
    <w:p w14:paraId="2A60775D" w14:textId="7AB44106" w:rsidR="00E558B4" w:rsidRDefault="00654F97" w:rsidP="00AF342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3.4 Apartado 4</w:t>
      </w:r>
    </w:p>
    <w:p w14:paraId="702F75E4" w14:textId="6C5204D7" w:rsidR="00AF3429" w:rsidRDefault="00AF3429" w:rsidP="00AF342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Realizamos una ligera modificación en ejercicio5.c para adaptarlo a “QuickSort”  y medimos los timepos y OBs sin problemas.</w:t>
      </w:r>
    </w:p>
    <w:p w14:paraId="51D005B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3.5 Apartado 5</w:t>
      </w:r>
    </w:p>
    <w:p w14:paraId="34795DDC" w14:textId="4694121C"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La función “medio_avg” fue adaptada trivialmente a partir de la función medio y para crear la función “medio_stat” nos ayudamos de un árbol de decisión para representar la elección del pivote. Por último</w:t>
      </w:r>
      <w:r w:rsidR="00AF3429">
        <w:rPr>
          <w:rFonts w:ascii="Times New Roman" w:eastAsia="Times New Roman" w:hAnsi="Times New Roman"/>
          <w:sz w:val="24"/>
          <w:szCs w:val="24"/>
          <w:lang w:eastAsia="es-ES"/>
        </w:rPr>
        <w:t xml:space="preserve">, adaptamos la función “partir” y “QuickSort” </w:t>
      </w:r>
      <w:r>
        <w:rPr>
          <w:rFonts w:ascii="Times New Roman" w:eastAsia="Times New Roman" w:hAnsi="Times New Roman"/>
          <w:sz w:val="24"/>
          <w:szCs w:val="24"/>
          <w:lang w:eastAsia="es-ES"/>
        </w:rPr>
        <w:t>añadiéndole un puntero a función para escoger el método de elección de pivote</w:t>
      </w:r>
      <w:r w:rsidR="00AF3429">
        <w:rPr>
          <w:rFonts w:ascii="Times New Roman" w:eastAsia="Times New Roman" w:hAnsi="Times New Roman"/>
          <w:sz w:val="24"/>
          <w:szCs w:val="24"/>
          <w:lang w:eastAsia="es-ES"/>
        </w:rPr>
        <w:t xml:space="preserve">. </w:t>
      </w:r>
    </w:p>
    <w:p w14:paraId="61EFC637" w14:textId="5B75596D" w:rsidR="00AF3429" w:rsidRDefault="00AF3429" w:rsidP="00AF3429">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También creamos tres funciones en ordenación.c que solo reciben tres parámetros y estas serán las que pasaremos en ejercicio5.c para guardar en un fichero los tiempos y el número de ejecuciones de OBs de “QuickSort” con sus distintintas funciones para elegir el pivote.</w:t>
      </w:r>
    </w:p>
    <w:p w14:paraId="0B4202DF" w14:textId="77777777" w:rsidR="00B25EF8" w:rsidRDefault="00B25EF8">
      <w:pPr>
        <w:pStyle w:val="Standard"/>
        <w:rPr>
          <w:rFonts w:ascii="Times New Roman" w:eastAsia="Times New Roman" w:hAnsi="Times New Roman"/>
          <w:b/>
          <w:sz w:val="28"/>
          <w:szCs w:val="28"/>
          <w:lang w:eastAsia="es-ES"/>
        </w:rPr>
      </w:pPr>
    </w:p>
    <w:p w14:paraId="7E74CFA4" w14:textId="77777777" w:rsidR="00B25EF8" w:rsidRDefault="00B25EF8">
      <w:pPr>
        <w:pStyle w:val="Standard"/>
        <w:rPr>
          <w:rFonts w:ascii="Times New Roman" w:eastAsia="Times New Roman" w:hAnsi="Times New Roman"/>
          <w:b/>
          <w:sz w:val="28"/>
          <w:szCs w:val="28"/>
          <w:lang w:eastAsia="es-ES"/>
        </w:rPr>
      </w:pPr>
    </w:p>
    <w:p w14:paraId="624ED457" w14:textId="77777777" w:rsidR="00B25EF8" w:rsidRDefault="00B25EF8">
      <w:pPr>
        <w:pStyle w:val="Standard"/>
        <w:rPr>
          <w:rFonts w:ascii="Times New Roman" w:eastAsia="Times New Roman" w:hAnsi="Times New Roman"/>
          <w:b/>
          <w:sz w:val="28"/>
          <w:szCs w:val="28"/>
          <w:lang w:eastAsia="es-ES"/>
        </w:rPr>
      </w:pPr>
    </w:p>
    <w:p w14:paraId="053500ED" w14:textId="77777777" w:rsidR="00B25EF8" w:rsidRDefault="00B25EF8">
      <w:pPr>
        <w:pStyle w:val="Standard"/>
        <w:rPr>
          <w:rFonts w:ascii="Times New Roman" w:eastAsia="Times New Roman" w:hAnsi="Times New Roman"/>
          <w:b/>
          <w:sz w:val="28"/>
          <w:szCs w:val="28"/>
          <w:lang w:eastAsia="es-ES"/>
        </w:rPr>
      </w:pPr>
    </w:p>
    <w:p w14:paraId="5D71261D" w14:textId="77777777" w:rsidR="00B25EF8" w:rsidRDefault="00B25EF8">
      <w:pPr>
        <w:pStyle w:val="Standard"/>
        <w:rPr>
          <w:rFonts w:ascii="Times New Roman" w:eastAsia="Times New Roman" w:hAnsi="Times New Roman"/>
          <w:b/>
          <w:sz w:val="28"/>
          <w:szCs w:val="28"/>
          <w:lang w:eastAsia="es-ES"/>
        </w:rPr>
      </w:pPr>
    </w:p>
    <w:p w14:paraId="58D01235" w14:textId="77777777" w:rsidR="00B25EF8" w:rsidRDefault="00B25EF8">
      <w:pPr>
        <w:pStyle w:val="Standard"/>
        <w:rPr>
          <w:rFonts w:ascii="Times New Roman" w:eastAsia="Times New Roman" w:hAnsi="Times New Roman"/>
          <w:b/>
          <w:sz w:val="28"/>
          <w:szCs w:val="28"/>
          <w:lang w:eastAsia="es-ES"/>
        </w:rPr>
      </w:pPr>
    </w:p>
    <w:p w14:paraId="2F1282DC" w14:textId="77777777" w:rsidR="00E558B4" w:rsidRDefault="00654F97">
      <w:pPr>
        <w:pStyle w:val="Standard"/>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4. Código fuente</w:t>
      </w:r>
    </w:p>
    <w:p w14:paraId="647113D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4.1 Apartado 1</w:t>
      </w:r>
    </w:p>
    <w:p w14:paraId="6113A8E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mergesort(int* tabla, int ip, int iu){</w:t>
      </w:r>
    </w:p>
    <w:p w14:paraId="4A427DE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3E5E42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M = (iu + ip)/2;</w:t>
      </w:r>
    </w:p>
    <w:p w14:paraId="556EC46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 xml:space="preserve">int count </w:t>
      </w:r>
      <w:bookmarkStart w:id="0" w:name="_GoBack"/>
      <w:bookmarkEnd w:id="0"/>
      <w:r>
        <w:rPr>
          <w:rFonts w:ascii="Times New Roman" w:eastAsia="Times New Roman" w:hAnsi="Times New Roman"/>
          <w:sz w:val="24"/>
          <w:szCs w:val="24"/>
          <w:lang w:eastAsia="es-ES"/>
        </w:rPr>
        <w:t>= 0;</w:t>
      </w:r>
    </w:p>
    <w:p w14:paraId="157240A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B27CD5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if (ip == iu) return count;</w:t>
      </w:r>
    </w:p>
    <w:p w14:paraId="20FE628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A174EB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count += mergesort(tabla, ip, M);</w:t>
      </w:r>
    </w:p>
    <w:p w14:paraId="4B3331E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count += mergesort(tabla, M + 1, iu);</w:t>
      </w:r>
    </w:p>
    <w:p w14:paraId="060EFF1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count += merge (tabla, ip, iu, M);</w:t>
      </w:r>
    </w:p>
    <w:p w14:paraId="085D7685"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498794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count;</w:t>
      </w:r>
    </w:p>
    <w:p w14:paraId="68714BA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5D70C5C5"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A6010ED"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2761F5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89C9B1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merge(int* tabla, int ip, int iu, int imedio){</w:t>
      </w:r>
    </w:p>
    <w:p w14:paraId="5AF625A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00E89C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*aux = NULL;</w:t>
      </w:r>
    </w:p>
    <w:p w14:paraId="38C752A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i = ip;</w:t>
      </w:r>
    </w:p>
    <w:p w14:paraId="51BBC56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k = 0;</w:t>
      </w:r>
    </w:p>
    <w:p w14:paraId="2B92269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j = imedio +1;</w:t>
      </w:r>
    </w:p>
    <w:p w14:paraId="20DE4A1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count = 0;</w:t>
      </w:r>
    </w:p>
    <w:p w14:paraId="0ACD1DCA"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9FC822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aux = (int*)malloc(sizeof(aux[0]) * (iu - ip + 1));</w:t>
      </w:r>
    </w:p>
    <w:p w14:paraId="671A261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133965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if(aux == NULL) return ERR;</w:t>
      </w:r>
    </w:p>
    <w:p w14:paraId="631AA57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04A08B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while (i &lt;= imedio &amp;&amp; j&lt;= iu){</w:t>
      </w:r>
    </w:p>
    <w:p w14:paraId="033D2974"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C6BF9D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count++;</w:t>
      </w:r>
    </w:p>
    <w:p w14:paraId="355D925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1C4ED0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 (tabla[i] &lt; tabla[j]){</w:t>
      </w:r>
    </w:p>
    <w:p w14:paraId="5AC5E6F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aux[k] = tabla[i];</w:t>
      </w:r>
    </w:p>
    <w:p w14:paraId="753A0E6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w:t>
      </w:r>
    </w:p>
    <w:p w14:paraId="4F48927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2E27A67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w:t>
      </w:r>
    </w:p>
    <w:p w14:paraId="422AD94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aux[k] = tabla[j];</w:t>
      </w:r>
    </w:p>
    <w:p w14:paraId="00DE912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j++;</w:t>
      </w:r>
    </w:p>
    <w:p w14:paraId="757236A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39A800E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k++;</w:t>
      </w:r>
    </w:p>
    <w:p w14:paraId="7D36BD7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381020A7"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DC1820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if(i &gt; imedio){</w:t>
      </w:r>
    </w:p>
    <w:p w14:paraId="63A54A4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while(j &lt;= iu){</w:t>
      </w:r>
    </w:p>
    <w:p w14:paraId="5720B2C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aux[k] = tabla[j];</w:t>
      </w:r>
    </w:p>
    <w:p w14:paraId="1C76923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k++;</w:t>
      </w:r>
    </w:p>
    <w:p w14:paraId="0BD35A3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j++;</w:t>
      </w:r>
    </w:p>
    <w:p w14:paraId="46389F7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r>
      <w:r>
        <w:rPr>
          <w:rFonts w:ascii="Times New Roman" w:eastAsia="Times New Roman" w:hAnsi="Times New Roman"/>
          <w:sz w:val="24"/>
          <w:szCs w:val="24"/>
          <w:lang w:eastAsia="es-ES"/>
        </w:rPr>
        <w:tab/>
        <w:t>}</w:t>
      </w:r>
    </w:p>
    <w:p w14:paraId="054B380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31B1588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B9E3A2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else if(j &gt; iu){</w:t>
      </w:r>
    </w:p>
    <w:p w14:paraId="00293DA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while( i &lt;= imedio){</w:t>
      </w:r>
    </w:p>
    <w:p w14:paraId="492F5A6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aux[k] = tabla[i];</w:t>
      </w:r>
    </w:p>
    <w:p w14:paraId="38AD063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k++;</w:t>
      </w:r>
    </w:p>
    <w:p w14:paraId="60D4C63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w:t>
      </w:r>
    </w:p>
    <w:p w14:paraId="5DC63D4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192A615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09E5A43F"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9DAC39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tabla+=ip;</w:t>
      </w:r>
    </w:p>
    <w:p w14:paraId="688EC60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851027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for(i = 0; i &lt; k; i++){</w:t>
      </w:r>
    </w:p>
    <w:p w14:paraId="66D97BD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tabla[i] = aux[i];</w:t>
      </w:r>
    </w:p>
    <w:p w14:paraId="40706EF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345E2312"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A74308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tabla-=ip;</w:t>
      </w:r>
    </w:p>
    <w:p w14:paraId="7675527F"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DEAD49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free(aux);</w:t>
      </w:r>
    </w:p>
    <w:p w14:paraId="04EA617A"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EAA36C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OK;</w:t>
      </w:r>
    </w:p>
    <w:p w14:paraId="53041F4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603095F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4.3 Apartado 3</w:t>
      </w:r>
    </w:p>
    <w:p w14:paraId="42F7421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medio(int *tabla, int ip, int iu,int *pos){</w:t>
      </w:r>
    </w:p>
    <w:p w14:paraId="22B00A49"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6874B6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*pos = ip;</w:t>
      </w:r>
    </w:p>
    <w:p w14:paraId="1F641000"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CC68D3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0;</w:t>
      </w:r>
    </w:p>
    <w:p w14:paraId="4824602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368A9F7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partir(int* tabla, int ip, int iu, int *pos, pfunc_ordena metodo){</w:t>
      </w:r>
    </w:p>
    <w:p w14:paraId="7F13D757"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739194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k;</w:t>
      </w:r>
    </w:p>
    <w:p w14:paraId="248B3ED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i;</w:t>
      </w:r>
    </w:p>
    <w:p w14:paraId="0CF7731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ob = 0;</w:t>
      </w:r>
    </w:p>
    <w:p w14:paraId="0C07D650"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3B5661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*pos = ip;</w:t>
      </w:r>
    </w:p>
    <w:p w14:paraId="0119A46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FC57B9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k = tabla[*pos];</w:t>
      </w:r>
    </w:p>
    <w:p w14:paraId="6622CD62"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02E0E2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swap(&amp;tabla[ip], &amp;tabla[*pos]);</w:t>
      </w:r>
    </w:p>
    <w:p w14:paraId="61E0E68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BF96B8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*pos = ip;</w:t>
      </w:r>
    </w:p>
    <w:p w14:paraId="7A9F6F6F"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183018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for(i = ip + 1; i &lt;= iu; i++ ){</w:t>
      </w:r>
    </w:p>
    <w:p w14:paraId="29DDF919"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43AA0D3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6DCB0991"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213AFE2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 &lt; k){</w:t>
      </w:r>
    </w:p>
    <w:p w14:paraId="6F350F6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(*pos)++;</w:t>
      </w:r>
    </w:p>
    <w:p w14:paraId="619C0E0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swap(&amp;tabla[i], &amp;tabla[*pos]);</w:t>
      </w:r>
    </w:p>
    <w:p w14:paraId="3AD3CE7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6AA522A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5C2EE53D"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E1D321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swap(&amp;tabla[ip], &amp;tabla[*pos]);</w:t>
      </w:r>
    </w:p>
    <w:p w14:paraId="1116BF5F"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0B8696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ob;</w:t>
      </w:r>
    </w:p>
    <w:p w14:paraId="2DAFFEEA"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53D32BD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67452F2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quicksort(int* tabla, int ip, int iu){</w:t>
      </w:r>
    </w:p>
    <w:p w14:paraId="642F6594"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958BA4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pos = 0;</w:t>
      </w:r>
    </w:p>
    <w:p w14:paraId="2BEE212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ob = 0;</w:t>
      </w:r>
    </w:p>
    <w:p w14:paraId="697A072A"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971D31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if(ip &gt; iu) return ERR;</w:t>
      </w:r>
    </w:p>
    <w:p w14:paraId="6EBBE45B"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934707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else if(ip == iu) return ob;</w:t>
      </w:r>
    </w:p>
    <w:p w14:paraId="2BCA82C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1308036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else{</w:t>
      </w:r>
    </w:p>
    <w:p w14:paraId="35786575"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6D912D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 += partir(tabla, ip, iu, &amp;pos, Mediana);</w:t>
      </w:r>
    </w:p>
    <w:p w14:paraId="30B3C98C"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7C47CFB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 ip &lt; pos - 1)</w:t>
      </w:r>
    </w:p>
    <w:p w14:paraId="69F92AE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quicksort(tabla, ip, pos - 1);</w:t>
      </w:r>
    </w:p>
    <w:p w14:paraId="16EF9E09"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18E890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r>
      <w:r>
        <w:rPr>
          <w:rFonts w:ascii="Times New Roman" w:eastAsia="Times New Roman" w:hAnsi="Times New Roman"/>
          <w:sz w:val="24"/>
          <w:szCs w:val="24"/>
          <w:lang w:eastAsia="es-ES"/>
        </w:rPr>
        <w:tab/>
        <w:t>if( pos + 1 &lt; iu)</w:t>
      </w:r>
    </w:p>
    <w:p w14:paraId="542A94A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quicksort(tabla, pos + 1, iu);</w:t>
      </w:r>
    </w:p>
    <w:p w14:paraId="0095815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0290C90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ob;</w:t>
      </w:r>
    </w:p>
    <w:p w14:paraId="077C7E7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4E0B67D0" w14:textId="77777777" w:rsidR="00E558B4" w:rsidRDefault="00E558B4">
      <w:pPr>
        <w:pStyle w:val="Standard"/>
        <w:spacing w:before="280" w:after="280" w:line="240" w:lineRule="auto"/>
      </w:pPr>
    </w:p>
    <w:p w14:paraId="269A6EF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4.5 Apartado 5</w:t>
      </w:r>
    </w:p>
    <w:p w14:paraId="0D9F3F9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medio_avg(int *tabla, int ip, int iu, int *pos){</w:t>
      </w:r>
    </w:p>
    <w:p w14:paraId="3157392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*pos = (ip + iu) / 2;</w:t>
      </w:r>
    </w:p>
    <w:p w14:paraId="7A378672"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F2DACFD"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0;</w:t>
      </w:r>
    </w:p>
    <w:p w14:paraId="56523D3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2C02BED2"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005F4A58"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2B3D37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int Mediana (int* tabla, int ip, int iu, int* pos){</w:t>
      </w:r>
    </w:p>
    <w:p w14:paraId="27C3FFE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int im, ob;</w:t>
      </w:r>
    </w:p>
    <w:p w14:paraId="253D255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35CDA3E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ob++;</w:t>
      </w:r>
    </w:p>
    <w:p w14:paraId="2D161BC7"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if (tabla[ip] &lt;= tabla[im]){</w:t>
      </w:r>
    </w:p>
    <w:p w14:paraId="44347DF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2CD1D41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if(tabla[iu] &lt;= tabla[im]){</w:t>
      </w:r>
    </w:p>
    <w:p w14:paraId="08C30C6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3DC01AF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if(tabla[ip] &lt;= tabla[iu]){</w:t>
      </w:r>
    </w:p>
    <w:p w14:paraId="0DD77B7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*pos = iu;</w:t>
      </w:r>
    </w:p>
    <w:p w14:paraId="1EA8D9EE"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4EBD346F"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ip;</w:t>
      </w:r>
    </w:p>
    <w:p w14:paraId="4B91704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258D012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im;</w:t>
      </w:r>
    </w:p>
    <w:p w14:paraId="2D70FE5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62DA4803"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B09975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else {</w:t>
      </w:r>
    </w:p>
    <w:p w14:paraId="69FF04C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7766EDA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if(tabla[im] &lt;= tabla[iu]){</w:t>
      </w:r>
    </w:p>
    <w:p w14:paraId="42B7213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ob++;</w:t>
      </w:r>
    </w:p>
    <w:p w14:paraId="06811744"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if(tabla[iu] &lt;= tabla[ip]){</w:t>
      </w:r>
    </w:p>
    <w:p w14:paraId="2166439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*pos = iu;</w:t>
      </w:r>
    </w:p>
    <w:p w14:paraId="6B3C31C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7F4D858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ip;</w:t>
      </w:r>
    </w:p>
    <w:p w14:paraId="5C08E376"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w:t>
      </w:r>
    </w:p>
    <w:p w14:paraId="5C0B081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Pr>
          <w:rFonts w:ascii="Times New Roman" w:eastAsia="Times New Roman" w:hAnsi="Times New Roman"/>
          <w:sz w:val="24"/>
          <w:szCs w:val="24"/>
          <w:lang w:eastAsia="es-ES"/>
        </w:rPr>
        <w:tab/>
        <w:t>else *pos = im;</w:t>
      </w:r>
    </w:p>
    <w:p w14:paraId="2E4285F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w:t>
      </w:r>
    </w:p>
    <w:p w14:paraId="491946BE" w14:textId="77777777" w:rsidR="00E558B4" w:rsidRDefault="00E558B4">
      <w:pPr>
        <w:pStyle w:val="Standard"/>
        <w:spacing w:before="280" w:after="280" w:line="240" w:lineRule="auto"/>
        <w:rPr>
          <w:rFonts w:ascii="Times New Roman" w:eastAsia="Times New Roman" w:hAnsi="Times New Roman"/>
          <w:sz w:val="24"/>
          <w:szCs w:val="24"/>
          <w:lang w:eastAsia="es-ES"/>
        </w:rPr>
      </w:pPr>
    </w:p>
    <w:p w14:paraId="69BBB8D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b/>
        <w:t>return ob;</w:t>
      </w:r>
    </w:p>
    <w:p w14:paraId="61AF1DCB"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w:t>
      </w:r>
    </w:p>
    <w:p w14:paraId="1616E118"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5. Resultados, Gráficas</w:t>
      </w:r>
    </w:p>
    <w:p w14:paraId="06C6223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Aquí ponis los resultados obtenidos en cada apartado, incluyendo las posibles gráficas.</w:t>
      </w:r>
    </w:p>
    <w:p w14:paraId="7A1BA9A3"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5.1 Apartado 1</w:t>
      </w:r>
    </w:p>
    <w:p w14:paraId="1247D69E"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Resultados del apartado 1.</w:t>
      </w:r>
    </w:p>
    <w:p w14:paraId="69011D60"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5.2 Apartado 2</w:t>
      </w:r>
      <w:r>
        <w:rPr>
          <w:rFonts w:ascii="Times New Roman" w:eastAsia="Times New Roman" w:hAnsi="Times New Roman"/>
          <w:sz w:val="24"/>
          <w:szCs w:val="24"/>
          <w:lang w:eastAsia="es-ES"/>
        </w:rPr>
        <w:tab/>
      </w:r>
    </w:p>
    <w:p w14:paraId="6AD0CBA2"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Resultados del apartado 2.</w:t>
      </w:r>
    </w:p>
    <w:p w14:paraId="6720E4EF" w14:textId="77777777" w:rsidR="00E558B4" w:rsidRDefault="00654F97">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Gráfica comparando los tiempos mejor peor y medio en OBs para MergeSort, comentarios a la gráfica.</w:t>
      </w:r>
    </w:p>
    <w:p w14:paraId="73FB91FE" w14:textId="77777777" w:rsidR="00E558B4" w:rsidRDefault="00654F97">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con el tiempo medio de reloj para MergeSort, comentarios a la gráfica.</w:t>
      </w:r>
    </w:p>
    <w:p w14:paraId="151CB011"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5.3 Apartado 3</w:t>
      </w:r>
    </w:p>
    <w:p w14:paraId="089B3A25"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Resultados del apartado 3.</w:t>
      </w:r>
    </w:p>
    <w:p w14:paraId="4612593C"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5.4 Apartado 4</w:t>
      </w:r>
    </w:p>
    <w:p w14:paraId="48F62AB0"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Resultados del apartado 4.</w:t>
      </w:r>
    </w:p>
    <w:p w14:paraId="26D07E40" w14:textId="77777777" w:rsidR="00E558B4" w:rsidRDefault="00654F97">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comparando los tiempos mejor peor y medio en OBs para QuickSort, comentarios a la gráfica.</w:t>
      </w:r>
    </w:p>
    <w:p w14:paraId="27882EB3" w14:textId="77777777" w:rsidR="00E558B4" w:rsidRDefault="00654F97">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con el tiempo medio de reloj para QuickSort, comentarios a la gráfica.</w:t>
      </w:r>
    </w:p>
    <w:p w14:paraId="2E744D83" w14:textId="77777777" w:rsidR="00E558B4" w:rsidRDefault="00E558B4">
      <w:pPr>
        <w:pStyle w:val="Standard"/>
        <w:spacing w:before="280" w:after="280" w:line="240" w:lineRule="auto"/>
        <w:ind w:firstLine="708"/>
        <w:rPr>
          <w:rFonts w:ascii="Times New Roman" w:eastAsia="Times New Roman" w:hAnsi="Times New Roman"/>
          <w:sz w:val="24"/>
          <w:szCs w:val="24"/>
          <w:lang w:eastAsia="es-ES"/>
        </w:rPr>
      </w:pPr>
    </w:p>
    <w:p w14:paraId="3ECE752E" w14:textId="77777777" w:rsidR="00E558B4" w:rsidRDefault="00E558B4">
      <w:pPr>
        <w:pStyle w:val="Standard"/>
        <w:spacing w:before="280" w:after="280" w:line="240" w:lineRule="auto"/>
        <w:ind w:firstLine="708"/>
        <w:rPr>
          <w:rFonts w:ascii="Times New Roman" w:eastAsia="Times New Roman" w:hAnsi="Times New Roman"/>
          <w:sz w:val="24"/>
          <w:szCs w:val="24"/>
          <w:lang w:eastAsia="es-ES"/>
        </w:rPr>
      </w:pPr>
    </w:p>
    <w:p w14:paraId="1172305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5.5 Apartado 5</w:t>
      </w:r>
    </w:p>
    <w:p w14:paraId="64B55025" w14:textId="77777777" w:rsidR="00E558B4" w:rsidRDefault="00654F97">
      <w:pPr>
        <w:pStyle w:val="Standard"/>
        <w:spacing w:before="280" w:after="280"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Resultados del apartado 5.</w:t>
      </w:r>
    </w:p>
    <w:p w14:paraId="1AD093C7" w14:textId="77777777" w:rsidR="00E558B4" w:rsidRDefault="00654F97">
      <w:pPr>
        <w:pStyle w:val="Standard"/>
        <w:spacing w:before="280" w:after="280"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Gráfica con el tiempo medio de reloj comparando los tres pivotes empleados, comentarios a la gráfica.</w:t>
      </w:r>
    </w:p>
    <w:p w14:paraId="4EC20831"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5. Respuesta a las preguntas teóricas.</w:t>
      </w:r>
    </w:p>
    <w:p w14:paraId="04C123E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Aquí respondéis a las preguntas teóricas que se os han planteado en la práctica.</w:t>
      </w:r>
    </w:p>
    <w:p w14:paraId="008B4889"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5.1 Pregunta 1</w:t>
      </w:r>
    </w:p>
    <w:p w14:paraId="7A6A6DA8"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5.2 Pregunta 2</w:t>
      </w:r>
    </w:p>
    <w:p w14:paraId="5FFDC795"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5.3 Pregunta 3</w:t>
      </w:r>
    </w:p>
    <w:p w14:paraId="25DE86C2"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5.4 Pregunta 4</w:t>
      </w:r>
    </w:p>
    <w:p w14:paraId="64E47BF8" w14:textId="77777777" w:rsidR="00E558B4" w:rsidRDefault="00654F97">
      <w:pPr>
        <w:pStyle w:val="Standard"/>
        <w:spacing w:before="280" w:after="28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6. Conclusiones finales.</w:t>
      </w:r>
    </w:p>
    <w:p w14:paraId="2C74BB7A" w14:textId="77777777" w:rsidR="00E558B4" w:rsidRDefault="00654F97">
      <w:pPr>
        <w:pStyle w:val="Standard"/>
        <w:spacing w:before="280" w:after="28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Discusión final sobre la práctica y los resultados obtenidos.</w:t>
      </w:r>
    </w:p>
    <w:p w14:paraId="1548FDC1" w14:textId="77777777" w:rsidR="00E558B4" w:rsidRDefault="00E558B4">
      <w:pPr>
        <w:pStyle w:val="Standard"/>
        <w:rPr>
          <w:rFonts w:ascii="Times New Roman" w:eastAsia="Times New Roman" w:hAnsi="Times New Roman"/>
          <w:sz w:val="24"/>
          <w:szCs w:val="24"/>
          <w:lang w:eastAsia="es-ES"/>
        </w:rPr>
      </w:pPr>
    </w:p>
    <w:sectPr w:rsidR="00E558B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CFC98" w14:textId="77777777" w:rsidR="00A557AE" w:rsidRDefault="00A557AE">
      <w:r>
        <w:separator/>
      </w:r>
    </w:p>
  </w:endnote>
  <w:endnote w:type="continuationSeparator" w:id="0">
    <w:p w14:paraId="0F881117" w14:textId="77777777" w:rsidR="00A557AE" w:rsidRDefault="00A5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6EA3B" w14:textId="77777777" w:rsidR="00A557AE" w:rsidRDefault="00A557AE">
      <w:r>
        <w:rPr>
          <w:color w:val="000000"/>
        </w:rPr>
        <w:separator/>
      </w:r>
    </w:p>
  </w:footnote>
  <w:footnote w:type="continuationSeparator" w:id="0">
    <w:p w14:paraId="3E8FC53D" w14:textId="77777777" w:rsidR="00A557AE" w:rsidRDefault="00A55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8B4"/>
    <w:rsid w:val="00073309"/>
    <w:rsid w:val="00654F97"/>
    <w:rsid w:val="00A557AE"/>
    <w:rsid w:val="00A61E6D"/>
    <w:rsid w:val="00AF3429"/>
    <w:rsid w:val="00B25EF8"/>
    <w:rsid w:val="00E558B4"/>
    <w:rsid w:val="00ED42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48EB"/>
  <w15:docId w15:val="{8DA3BDA9-4C18-43B8-8D15-1E3E18D6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next w:val="Textbody"/>
    <w:pPr>
      <w:outlineLvl w:val="0"/>
    </w:pPr>
    <w:rPr>
      <w:b/>
      <w:bCs/>
    </w:rPr>
  </w:style>
  <w:style w:type="paragraph" w:customStyle="1" w:styleId="Ttulo21">
    <w:name w:val="Título 21"/>
    <w:basedOn w:val="Heading"/>
    <w:next w:val="Textbody"/>
    <w:pPr>
      <w:spacing w:before="200"/>
      <w:outlineLvl w:val="1"/>
    </w:pPr>
    <w:rPr>
      <w:b/>
      <w:bCs/>
    </w:rPr>
  </w:style>
  <w:style w:type="paragraph" w:customStyle="1" w:styleId="Ttulo31">
    <w:name w:val="Título 31"/>
    <w:basedOn w:val="Heading"/>
    <w:next w:val="Textbody"/>
    <w:pPr>
      <w:spacing w:before="140"/>
      <w:outlineLvl w:val="2"/>
    </w:pPr>
    <w:rPr>
      <w:b/>
      <w:bCs/>
    </w:rPr>
  </w:style>
  <w:style w:type="character" w:customStyle="1" w:styleId="Fuentedeprrafopredeter1">
    <w:name w:val="Fuente de párrafo predeter.1"/>
  </w:style>
  <w:style w:type="paragraph" w:customStyle="1" w:styleId="Standard">
    <w:name w:val="Standard"/>
    <w:pPr>
      <w:widowControl/>
      <w:suppressAutoHyphens/>
      <w:spacing w:after="160" w:line="251"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customStyle="1" w:styleId="Lista1">
    <w:name w:val="Lista1"/>
    <w:basedOn w:val="Textbody"/>
    <w:rPr>
      <w:rFonts w:cs="FreeSans"/>
      <w:sz w:val="24"/>
    </w:rPr>
  </w:style>
  <w:style w:type="paragraph" w:customStyle="1" w:styleId="Descripcin1">
    <w:name w:val="Descripción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Textosinformato1">
    <w:name w:val="Texto sin formato1"/>
    <w:basedOn w:val="Standard"/>
    <w:pPr>
      <w:spacing w:before="280" w:after="280" w:line="240" w:lineRule="auto"/>
    </w:pPr>
    <w:rPr>
      <w:rFonts w:ascii="Times New Roman" w:eastAsia="Times New Roman" w:hAnsi="Times New Roman"/>
      <w:sz w:val="24"/>
      <w:szCs w:val="24"/>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1">
    <w:name w:val="Subtítulo1"/>
    <w:basedOn w:val="Heading"/>
    <w:next w:val="Textbody"/>
    <w:pPr>
      <w:spacing w:before="60"/>
      <w:jc w:val="center"/>
    </w:pPr>
    <w:rPr>
      <w:sz w:val="36"/>
      <w:szCs w:val="36"/>
    </w:rPr>
  </w:style>
  <w:style w:type="character" w:customStyle="1" w:styleId="TextosinformatoCar">
    <w:name w:val="Texto sin formato Ca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1267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1089</Words>
  <Characters>5991</Characters>
  <Application>Microsoft Macintosh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Aguirre</dc:creator>
  <cp:lastModifiedBy>Victoria Pelayo Alvaredo</cp:lastModifiedBy>
  <cp:revision>4</cp:revision>
  <dcterms:created xsi:type="dcterms:W3CDTF">2017-11-12T18:10:00Z</dcterms:created>
  <dcterms:modified xsi:type="dcterms:W3CDTF">2017-11-12T18:18:00Z</dcterms:modified>
</cp:coreProperties>
</file>