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245C9" w14:textId="77777777" w:rsidR="00BF43E3" w:rsidRPr="006E3978" w:rsidRDefault="0077475C">
      <w:pPr>
        <w:rPr>
          <w:rFonts w:ascii="Times New Roman" w:hAnsi="Times New Roman" w:cs="Times New Roman"/>
          <w:sz w:val="28"/>
          <w:lang w:val="es-ES"/>
        </w:rPr>
      </w:pPr>
      <w:r w:rsidRPr="006E3978">
        <w:rPr>
          <w:rFonts w:ascii="Times New Roman" w:hAnsi="Times New Roman" w:cs="Times New Roman"/>
          <w:sz w:val="28"/>
          <w:lang w:val="es-ES"/>
        </w:rPr>
        <w:t>INFORME SESI</w:t>
      </w:r>
      <w:r w:rsidRPr="006E3978">
        <w:rPr>
          <w:rFonts w:ascii="Helvetica" w:eastAsia="Helvetica" w:hAnsi="Helvetica" w:cs="Helvetica"/>
          <w:sz w:val="28"/>
          <w:lang w:val="es-ES"/>
        </w:rPr>
        <w:t>ÓN 7</w:t>
      </w:r>
    </w:p>
    <w:p w14:paraId="390C1001" w14:textId="77777777" w:rsidR="0077475C" w:rsidRPr="006E3978" w:rsidRDefault="0077475C">
      <w:pPr>
        <w:rPr>
          <w:rFonts w:ascii="Times New Roman" w:hAnsi="Times New Roman" w:cs="Times New Roman"/>
          <w:sz w:val="28"/>
          <w:lang w:val="es-ES"/>
        </w:rPr>
      </w:pPr>
    </w:p>
    <w:p w14:paraId="1ECEC3FE" w14:textId="77777777" w:rsidR="0077475C" w:rsidRDefault="0077475C">
      <w:pPr>
        <w:rPr>
          <w:rFonts w:ascii="Times" w:eastAsia="Helvetica" w:hAnsi="Times" w:cs="Helvetica"/>
          <w:sz w:val="28"/>
          <w:lang w:val="es-ES"/>
        </w:rPr>
      </w:pPr>
      <w:r w:rsidRPr="006E3978">
        <w:rPr>
          <w:rFonts w:ascii="Times New Roman" w:hAnsi="Times New Roman" w:cs="Times New Roman"/>
          <w:sz w:val="28"/>
          <w:lang w:val="es-ES"/>
        </w:rPr>
        <w:t xml:space="preserve">PAREJA: Victoria Pelayo e Ignacio </w:t>
      </w:r>
      <w:proofErr w:type="spellStart"/>
      <w:r w:rsidRPr="006E3978">
        <w:rPr>
          <w:rFonts w:ascii="Times New Roman" w:hAnsi="Times New Roman" w:cs="Times New Roman"/>
          <w:sz w:val="28"/>
          <w:lang w:val="es-ES"/>
        </w:rPr>
        <w:t>Rabu</w:t>
      </w:r>
      <w:r w:rsidRPr="006E3978">
        <w:rPr>
          <w:rFonts w:ascii="Helvetica" w:eastAsia="Helvetica" w:hAnsi="Helvetica" w:cs="Helvetica"/>
          <w:sz w:val="28"/>
          <w:lang w:val="es-ES"/>
        </w:rPr>
        <w:t>ñal</w:t>
      </w:r>
      <w:proofErr w:type="spellEnd"/>
      <w:r w:rsidRPr="006E3978">
        <w:rPr>
          <w:rFonts w:ascii="Helvetica" w:eastAsia="Helvetica" w:hAnsi="Helvetica" w:cs="Helvetica"/>
          <w:sz w:val="28"/>
          <w:lang w:val="es-ES"/>
        </w:rPr>
        <w:t xml:space="preserve">, </w:t>
      </w:r>
      <w:r w:rsidRPr="006E3978">
        <w:rPr>
          <w:rFonts w:ascii="Times" w:eastAsia="Helvetica" w:hAnsi="Times" w:cs="Helvetica"/>
          <w:sz w:val="28"/>
          <w:lang w:val="es-ES"/>
        </w:rPr>
        <w:t>grupo</w:t>
      </w:r>
      <w:r w:rsidRPr="006E3978">
        <w:rPr>
          <w:rFonts w:ascii="Helvetica" w:eastAsia="Helvetica" w:hAnsi="Helvetica" w:cs="Helvetica"/>
          <w:sz w:val="28"/>
          <w:lang w:val="es-ES"/>
        </w:rPr>
        <w:t xml:space="preserve"> </w:t>
      </w:r>
      <w:r w:rsidRPr="006E3978">
        <w:rPr>
          <w:rFonts w:ascii="Times" w:eastAsia="Helvetica" w:hAnsi="Times" w:cs="Helvetica"/>
          <w:sz w:val="28"/>
          <w:lang w:val="es-ES"/>
        </w:rPr>
        <w:t>2102</w:t>
      </w:r>
    </w:p>
    <w:p w14:paraId="65139C42" w14:textId="77777777" w:rsidR="006E3978" w:rsidRDefault="006E3978">
      <w:pPr>
        <w:rPr>
          <w:rFonts w:ascii="Times" w:eastAsia="Helvetica" w:hAnsi="Times" w:cs="Helvetica"/>
          <w:sz w:val="28"/>
          <w:lang w:val="es-ES"/>
        </w:rPr>
      </w:pPr>
    </w:p>
    <w:p w14:paraId="3C5E7475" w14:textId="50CAC19D" w:rsidR="006E3978" w:rsidRDefault="006E3978">
      <w:pPr>
        <w:rPr>
          <w:rFonts w:ascii="Times" w:eastAsia="Helvetica" w:hAnsi="Times" w:cs="Helvetica"/>
          <w:lang w:val="es-ES"/>
        </w:rPr>
      </w:pPr>
      <w:r>
        <w:rPr>
          <w:rFonts w:ascii="Times" w:eastAsia="Helvetica" w:hAnsi="Times" w:cs="Helvetica"/>
          <w:lang w:val="es-ES"/>
        </w:rPr>
        <w:t>Previamente a la realizaci</w:t>
      </w:r>
      <w:r>
        <w:rPr>
          <w:rFonts w:ascii="Helvetica" w:eastAsia="Helvetica" w:hAnsi="Helvetica" w:cs="Helvetica"/>
          <w:lang w:val="es-ES"/>
        </w:rPr>
        <w:t>ó</w:t>
      </w:r>
      <w:r>
        <w:rPr>
          <w:rFonts w:ascii="Times" w:eastAsia="Helvetica" w:hAnsi="Times" w:cs="Helvetica"/>
          <w:lang w:val="es-ES"/>
        </w:rPr>
        <w:t>n de la p</w:t>
      </w:r>
      <w:r w:rsidR="00F44744">
        <w:rPr>
          <w:rFonts w:ascii="Times" w:eastAsia="Helvetica" w:hAnsi="Times" w:cs="Helvetica"/>
          <w:lang w:val="es-ES"/>
        </w:rPr>
        <w:t>rá</w:t>
      </w:r>
      <w:r>
        <w:rPr>
          <w:rFonts w:ascii="Times" w:eastAsia="Helvetica" w:hAnsi="Times" w:cs="Helvetica"/>
          <w:lang w:val="es-ES"/>
        </w:rPr>
        <w:t>ctica realizamos un estudio previo:</w:t>
      </w:r>
    </w:p>
    <w:p w14:paraId="3C408435" w14:textId="77777777" w:rsidR="006E3978" w:rsidRDefault="006E3978">
      <w:pPr>
        <w:rPr>
          <w:rFonts w:ascii="Times" w:eastAsia="Helvetica" w:hAnsi="Times" w:cs="Helvetica"/>
          <w:lang w:val="es-ES"/>
        </w:rPr>
      </w:pPr>
    </w:p>
    <w:p w14:paraId="748845A1" w14:textId="3791A121" w:rsidR="006E3978" w:rsidRDefault="006E3978">
      <w:pPr>
        <w:rPr>
          <w:rFonts w:ascii="Times" w:eastAsia="Helvetica" w:hAnsi="Times" w:cs="Helvetica"/>
          <w:lang w:val="es-ES"/>
        </w:rPr>
      </w:pPr>
      <w:r>
        <w:rPr>
          <w:rFonts w:ascii="Times" w:eastAsia="Helvetica" w:hAnsi="Times" w:cs="Helvetica"/>
          <w:lang w:val="es-ES"/>
        </w:rPr>
        <w:t>Realizamos la simulaci</w:t>
      </w:r>
      <w:r>
        <w:rPr>
          <w:rFonts w:ascii="Helvetica" w:eastAsia="Helvetica" w:hAnsi="Helvetica" w:cs="Helvetica"/>
          <w:lang w:val="es-ES"/>
        </w:rPr>
        <w:t>ó</w:t>
      </w:r>
      <w:r>
        <w:rPr>
          <w:rFonts w:ascii="Times" w:eastAsia="Helvetica" w:hAnsi="Times" w:cs="Helvetica"/>
          <w:lang w:val="es-ES"/>
        </w:rPr>
        <w:t xml:space="preserve">n en modo </w:t>
      </w:r>
      <w:proofErr w:type="spellStart"/>
      <w:r>
        <w:rPr>
          <w:rFonts w:ascii="Times" w:eastAsia="Helvetica" w:hAnsi="Times" w:cs="Helvetica"/>
          <w:lang w:val="es-ES"/>
        </w:rPr>
        <w:t>transistorio</w:t>
      </w:r>
      <w:proofErr w:type="spellEnd"/>
      <w:r>
        <w:rPr>
          <w:rFonts w:ascii="Times" w:eastAsia="Helvetica" w:hAnsi="Times" w:cs="Helvetica"/>
          <w:lang w:val="es-ES"/>
        </w:rPr>
        <w:t xml:space="preserve"> del circuito propuesto y obtenemos la siguiente gr</w:t>
      </w:r>
      <w:r>
        <w:rPr>
          <w:rFonts w:ascii="Helvetica" w:eastAsia="Helvetica" w:hAnsi="Helvetica" w:cs="Helvetica"/>
          <w:lang w:val="es-ES"/>
        </w:rPr>
        <w:t>á</w:t>
      </w:r>
      <w:r>
        <w:rPr>
          <w:rFonts w:ascii="Times" w:eastAsia="Helvetica" w:hAnsi="Times" w:cs="Helvetica"/>
          <w:lang w:val="es-ES"/>
        </w:rPr>
        <w:t>fica:</w:t>
      </w:r>
    </w:p>
    <w:p w14:paraId="0F868B10" w14:textId="77777777" w:rsidR="006E3978" w:rsidRDefault="006E3978">
      <w:pPr>
        <w:rPr>
          <w:rFonts w:ascii="Times" w:eastAsia="Helvetica" w:hAnsi="Times" w:cs="Helvetica"/>
          <w:lang w:val="es-ES"/>
        </w:rPr>
      </w:pPr>
    </w:p>
    <w:p w14:paraId="6F1A3666" w14:textId="621C4B0B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drawing>
          <wp:inline distT="0" distB="0" distL="0" distR="0" wp14:anchorId="36C999B3" wp14:editId="6D3085A7">
            <wp:extent cx="5690591" cy="319995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69" cy="32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79845458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E811A0E" w14:textId="4EAB90CF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drawing>
          <wp:inline distT="0" distB="0" distL="0" distR="0" wp14:anchorId="1ED9A44E" wp14:editId="1B56ED09">
            <wp:extent cx="6053514" cy="3396117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90" cy="34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70D02B96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7D2517F8" w14:textId="6EE371A4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Utilizando los cursores vemos que </w:t>
      </w:r>
      <w:proofErr w:type="spellStart"/>
      <w:r>
        <w:rPr>
          <w:rFonts w:ascii="Times" w:hAnsi="Times" w:cs="Times"/>
          <w:color w:val="000000"/>
        </w:rPr>
        <w:t>Vin</w:t>
      </w:r>
      <w:proofErr w:type="spellEnd"/>
      <w:r>
        <w:rPr>
          <w:rFonts w:ascii="Times" w:hAnsi="Times" w:cs="Times"/>
          <w:color w:val="000000"/>
        </w:rPr>
        <w:t xml:space="preserve"> = 0.998 V y Vout = 1.997 V. Dividimos los dos </w:t>
      </w:r>
      <w:r>
        <w:rPr>
          <w:rFonts w:ascii="Times" w:hAnsi="Times" w:cs="Times"/>
          <w:color w:val="000000"/>
        </w:rPr>
        <w:lastRenderedPageBreak/>
        <w:t>valores y obtenemos una ganancia [A] = Vout/</w:t>
      </w:r>
      <w:proofErr w:type="spellStart"/>
      <w:r>
        <w:rPr>
          <w:rFonts w:ascii="Times" w:hAnsi="Times" w:cs="Times"/>
          <w:color w:val="000000"/>
        </w:rPr>
        <w:t>Vin</w:t>
      </w:r>
      <w:proofErr w:type="spellEnd"/>
      <w:r>
        <w:rPr>
          <w:rFonts w:ascii="Times" w:hAnsi="Times" w:cs="Times"/>
          <w:color w:val="000000"/>
        </w:rPr>
        <w:t xml:space="preserve"> = 2.001 V.</w:t>
      </w:r>
    </w:p>
    <w:p w14:paraId="7DD77748" w14:textId="4314F468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En la gr</w:t>
      </w:r>
      <w:r>
        <w:rPr>
          <w:rFonts w:ascii="Helvetica" w:eastAsia="Helvetica" w:hAnsi="Helvetica" w:cs="Helvetica"/>
          <w:color w:val="000000"/>
        </w:rPr>
        <w:t>á</w:t>
      </w:r>
      <w:r>
        <w:rPr>
          <w:rFonts w:ascii="Times" w:hAnsi="Times" w:cs="Times"/>
          <w:color w:val="000000"/>
        </w:rPr>
        <w:t>fica podemos apreciar tambi</w:t>
      </w:r>
      <w:r>
        <w:rPr>
          <w:rFonts w:ascii="Helvetica" w:eastAsia="Helvetica" w:hAnsi="Helvetica" w:cs="Helvetica"/>
          <w:color w:val="000000"/>
        </w:rPr>
        <w:t>é</w:t>
      </w:r>
      <w:r>
        <w:rPr>
          <w:rFonts w:ascii="Times" w:hAnsi="Times" w:cs="Times"/>
          <w:color w:val="000000"/>
        </w:rPr>
        <w:t>n que la diferencia de fase entre las ondas es de 0º.</w:t>
      </w:r>
    </w:p>
    <w:p w14:paraId="6B94B5F2" w14:textId="1630F2E8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Estos valores coinciden con los esperados te</w:t>
      </w:r>
      <w:r>
        <w:rPr>
          <w:rFonts w:ascii="Helvetica" w:eastAsia="Helvetica" w:hAnsi="Helvetica" w:cs="Helvetica"/>
          <w:color w:val="000000"/>
        </w:rPr>
        <w:t>ó</w:t>
      </w:r>
      <w:r>
        <w:rPr>
          <w:rFonts w:ascii="Times" w:hAnsi="Times" w:cs="Times"/>
          <w:color w:val="000000"/>
        </w:rPr>
        <w:t>ricamente:</w:t>
      </w:r>
    </w:p>
    <w:p w14:paraId="474B5A17" w14:textId="542AEF09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drawing>
          <wp:inline distT="0" distB="0" distL="0" distR="0" wp14:anchorId="0B1BDF1F" wp14:editId="4D03AB62">
            <wp:extent cx="5975876" cy="43193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50" cy="439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337A7ACB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0ADF3A6B" w14:textId="7B4E49B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En el siguiente ejercicio realizamos las simulaciones requeridas y obtenemos los siguientes diagramas:</w:t>
      </w:r>
    </w:p>
    <w:p w14:paraId="17FB0E02" w14:textId="3185F680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drawing>
          <wp:inline distT="0" distB="0" distL="0" distR="0" wp14:anchorId="51251DF5" wp14:editId="5AE5D8A7">
            <wp:extent cx="5367655" cy="31285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23" cy="327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3EB56552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EE90E82" w14:textId="619761E9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lastRenderedPageBreak/>
        <w:drawing>
          <wp:inline distT="0" distB="0" distL="0" distR="0" wp14:anchorId="37ADBAEE" wp14:editId="06B3F4BE">
            <wp:extent cx="6113828" cy="3442173"/>
            <wp:effectExtent l="0" t="0" r="762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765" cy="34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40C0D751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41112467" w14:textId="4275D08D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Utilizando el cursor obtenemos que la frecuencia de corte se haya en 338.8 Hz y que el comportamiento del circuito se asemeja a un filtro de paso bajo.</w:t>
      </w:r>
    </w:p>
    <w:p w14:paraId="3CCE95C7" w14:textId="44008078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Utilizamos la misma simulaci</w:t>
      </w:r>
      <w:r>
        <w:rPr>
          <w:rFonts w:ascii="Helvetica" w:eastAsia="Helvetica" w:hAnsi="Helvetica" w:cs="Helvetica"/>
          <w:color w:val="000000"/>
        </w:rPr>
        <w:t>ó</w:t>
      </w:r>
      <w:r>
        <w:rPr>
          <w:rFonts w:ascii="Times" w:hAnsi="Times" w:cs="Times"/>
          <w:color w:val="000000"/>
        </w:rPr>
        <w:t>n en el segundo circuito y representamos V(</w:t>
      </w:r>
      <w:proofErr w:type="spellStart"/>
      <w:r>
        <w:rPr>
          <w:rFonts w:ascii="Times" w:hAnsi="Times" w:cs="Times"/>
          <w:color w:val="000000"/>
        </w:rPr>
        <w:t>Hpf</w:t>
      </w:r>
      <w:proofErr w:type="spellEnd"/>
      <w:r>
        <w:rPr>
          <w:rFonts w:ascii="Times" w:hAnsi="Times" w:cs="Times"/>
          <w:color w:val="000000"/>
        </w:rPr>
        <w:t>) en la gr</w:t>
      </w:r>
      <w:r>
        <w:rPr>
          <w:rFonts w:ascii="Helvetica" w:eastAsia="Helvetica" w:hAnsi="Helvetica" w:cs="Helvetica"/>
          <w:color w:val="000000"/>
        </w:rPr>
        <w:t>á</w:t>
      </w:r>
      <w:r>
        <w:rPr>
          <w:rFonts w:ascii="Times" w:hAnsi="Times" w:cs="Times"/>
          <w:color w:val="000000"/>
        </w:rPr>
        <w:t>fica:</w:t>
      </w:r>
    </w:p>
    <w:p w14:paraId="3D455EB7" w14:textId="1DFA4085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drawing>
          <wp:inline distT="0" distB="0" distL="0" distR="0" wp14:anchorId="6E408BF0" wp14:editId="003C9367">
            <wp:extent cx="5882486" cy="3311924"/>
            <wp:effectExtent l="0" t="0" r="1079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78" cy="332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198FFD98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3BDCF5C8" w14:textId="1383705B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lastRenderedPageBreak/>
        <w:drawing>
          <wp:inline distT="0" distB="0" distL="0" distR="0" wp14:anchorId="1542B9C2" wp14:editId="57DB4F70">
            <wp:extent cx="5401310" cy="3041015"/>
            <wp:effectExtent l="0" t="0" r="889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2EEF773D" w14:textId="77777777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3479FF6B" w14:textId="5586ACF3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Utilizamos el cursor para hallar la frecuencia de corte y vemos que esta es de 3206.25Hz. El comportamiento de este circuito se asemeja al de un filtro de paso alto.</w:t>
      </w:r>
    </w:p>
    <w:p w14:paraId="6B4BC9B9" w14:textId="6E4DD620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Una vez hecha las simulaciones, resolvemos de manera te</w:t>
      </w:r>
      <w:r>
        <w:rPr>
          <w:rFonts w:ascii="Helvetica" w:eastAsia="Helvetica" w:hAnsi="Helvetica" w:cs="Helvetica"/>
          <w:color w:val="000000"/>
        </w:rPr>
        <w:t>ó</w:t>
      </w:r>
      <w:r>
        <w:rPr>
          <w:rFonts w:ascii="Times" w:hAnsi="Times" w:cs="Times"/>
          <w:color w:val="000000"/>
        </w:rPr>
        <w:t>rica el problema:</w:t>
      </w:r>
    </w:p>
    <w:p w14:paraId="3EF6C7B5" w14:textId="738183BE" w:rsidR="006E3978" w:rsidRDefault="006E3978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w:drawing>
          <wp:inline distT="0" distB="0" distL="0" distR="0" wp14:anchorId="1D256740" wp14:editId="7341981F">
            <wp:extent cx="5475546" cy="4999961"/>
            <wp:effectExtent l="0" t="0" r="1143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59" cy="505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3675DD17" w14:textId="4EA4E088" w:rsidR="008A25B6" w:rsidRDefault="008A25B6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lastRenderedPageBreak/>
        <w:t>Observamos que los resultados obtenidos de manera t</w:t>
      </w:r>
      <w:r w:rsidR="00902055">
        <w:rPr>
          <w:rFonts w:ascii="Times" w:hAnsi="Times" w:cs="Times"/>
          <w:color w:val="000000"/>
        </w:rPr>
        <w:t>eór</w:t>
      </w:r>
      <w:r>
        <w:rPr>
          <w:rFonts w:ascii="Times" w:hAnsi="Times" w:cs="Times"/>
          <w:color w:val="000000"/>
        </w:rPr>
        <w:t>ica y a tra</w:t>
      </w:r>
      <w:r w:rsidR="00902055">
        <w:rPr>
          <w:rFonts w:ascii="Times" w:hAnsi="Times" w:cs="Times"/>
          <w:color w:val="000000"/>
        </w:rPr>
        <w:t>vé</w:t>
      </w:r>
      <w:r>
        <w:rPr>
          <w:rFonts w:ascii="Times" w:hAnsi="Times" w:cs="Times"/>
          <w:color w:val="000000"/>
        </w:rPr>
        <w:t>s de las simulaciones son similares.</w:t>
      </w:r>
    </w:p>
    <w:p w14:paraId="12FBBB04" w14:textId="77777777" w:rsidR="008A25B6" w:rsidRDefault="008A25B6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2E35A8CE" w14:textId="77777777" w:rsidR="008A25B6" w:rsidRPr="008A25B6" w:rsidRDefault="008A25B6" w:rsidP="006E397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68DF514B" w14:textId="61F7B28B" w:rsidR="006E3978" w:rsidRDefault="009205A4">
      <w:pPr>
        <w:rPr>
          <w:rFonts w:ascii="Times" w:hAnsi="Times" w:cs="Times"/>
          <w:b/>
          <w:color w:val="000000"/>
          <w:sz w:val="28"/>
        </w:rPr>
      </w:pPr>
      <w:r>
        <w:rPr>
          <w:rFonts w:ascii="Times" w:hAnsi="Times" w:cs="Times"/>
          <w:b/>
          <w:color w:val="000000"/>
          <w:sz w:val="28"/>
        </w:rPr>
        <w:t>RESULTADOS EXPERIMENTALES</w:t>
      </w:r>
    </w:p>
    <w:p w14:paraId="567B55B3" w14:textId="77777777" w:rsidR="009205A4" w:rsidRDefault="009205A4">
      <w:pPr>
        <w:rPr>
          <w:rFonts w:ascii="Times" w:hAnsi="Times" w:cs="Times"/>
          <w:b/>
          <w:color w:val="000000"/>
          <w:sz w:val="28"/>
        </w:rPr>
      </w:pPr>
    </w:p>
    <w:p w14:paraId="54939C1A" w14:textId="22BE440F" w:rsidR="009205A4" w:rsidRDefault="009205A4">
      <w:pPr>
        <w:rPr>
          <w:rFonts w:ascii="Times" w:hAnsi="Times" w:cs="Times"/>
          <w:b/>
          <w:color w:val="000000"/>
          <w:sz w:val="28"/>
        </w:rPr>
      </w:pPr>
      <w:r>
        <w:rPr>
          <w:rFonts w:ascii="Times" w:hAnsi="Times" w:cs="Times"/>
          <w:b/>
          <w:noProof/>
          <w:color w:val="000000"/>
          <w:sz w:val="28"/>
          <w:lang w:eastAsia="es-ES_tradnl"/>
        </w:rPr>
        <w:drawing>
          <wp:inline distT="0" distB="0" distL="0" distR="0" wp14:anchorId="0C81F777" wp14:editId="20922C68">
            <wp:extent cx="5390515" cy="2456180"/>
            <wp:effectExtent l="0" t="0" r="0" b="7620"/>
            <wp:docPr id="9" name="Imagen 9" descr="Captura%20de%20pantalla%202017-11-25%20a%20las%2014.3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%20de%20pantalla%202017-11-25%20a%20las%2014.35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76C0" w14:textId="77777777" w:rsidR="009205A4" w:rsidRDefault="009205A4">
      <w:pPr>
        <w:rPr>
          <w:rFonts w:ascii="Times" w:hAnsi="Times" w:cs="Times"/>
          <w:color w:val="000000"/>
        </w:rPr>
      </w:pPr>
    </w:p>
    <w:p w14:paraId="76896D76" w14:textId="0401DCAC" w:rsidR="009205A4" w:rsidRDefault="009205A4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En el primer ejercicio nos piden montar el circuito 1 y completar la siguiente tabla:</w:t>
      </w:r>
    </w:p>
    <w:p w14:paraId="7845C8B7" w14:textId="77777777" w:rsidR="009205A4" w:rsidRDefault="009205A4">
      <w:pPr>
        <w:rPr>
          <w:rFonts w:ascii="Times" w:hAnsi="Times" w:cs="Times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1"/>
        <w:gridCol w:w="1076"/>
        <w:gridCol w:w="1042"/>
        <w:gridCol w:w="1052"/>
        <w:gridCol w:w="1175"/>
        <w:gridCol w:w="1208"/>
        <w:gridCol w:w="1224"/>
      </w:tblGrid>
      <w:tr w:rsidR="007672F8" w14:paraId="0412E8F5" w14:textId="0CF64F9F" w:rsidTr="00BF5B8D">
        <w:tc>
          <w:tcPr>
            <w:tcW w:w="1711" w:type="dxa"/>
          </w:tcPr>
          <w:p w14:paraId="416F401B" w14:textId="0A342166" w:rsidR="001B0DF7" w:rsidRDefault="001B0DF7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Frecuencia(Hz)</w:t>
            </w:r>
          </w:p>
        </w:tc>
        <w:tc>
          <w:tcPr>
            <w:tcW w:w="1076" w:type="dxa"/>
          </w:tcPr>
          <w:p w14:paraId="63FB2F29" w14:textId="69B8FF05" w:rsidR="001B0DF7" w:rsidRPr="001B0DF7" w:rsidRDefault="001B0DF7" w:rsidP="001B0DF7">
            <w:pPr>
              <w:pStyle w:val="NormalWeb"/>
            </w:pPr>
            <w:r>
              <w:rPr>
                <w:rFonts w:ascii="TimesNewRomanPSMT" w:hAnsi="TimesNewRomanPSMT" w:cs="TimesNewRomanPSMT"/>
              </w:rPr>
              <w:t>|</w:t>
            </w:r>
            <w:proofErr w:type="spellStart"/>
            <w:r>
              <w:rPr>
                <w:rFonts w:ascii="TimesNewRomanPSMT" w:hAnsi="TimesNewRomanPSMT" w:cs="TimesNewRomanPSMT"/>
              </w:rPr>
              <w:t>V</w:t>
            </w:r>
            <w:r>
              <w:rPr>
                <w:rFonts w:ascii="TimesNewRomanPSMT" w:hAnsi="TimesNewRomanPSMT" w:cs="TimesNewRomanPSMT"/>
                <w:sz w:val="16"/>
                <w:szCs w:val="16"/>
              </w:rPr>
              <w:t>Lpf</w:t>
            </w:r>
            <w:proofErr w:type="spellEnd"/>
            <w:r>
              <w:rPr>
                <w:rFonts w:ascii="TimesNewRomanPSMT" w:hAnsi="TimesNewRomanPSMT" w:cs="TimesNewRomanPSMT"/>
                <w:sz w:val="16"/>
                <w:szCs w:val="16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| </w:t>
            </w:r>
            <w:r w:rsidRPr="007672F8">
              <w:rPr>
                <w:rFonts w:ascii="TimesNewRomanPSMT" w:hAnsi="TimesNewRomanPSMT" w:cs="TimesNewRomanPSMT"/>
                <w:sz w:val="20"/>
              </w:rPr>
              <w:t xml:space="preserve">(V) </w:t>
            </w:r>
          </w:p>
        </w:tc>
        <w:tc>
          <w:tcPr>
            <w:tcW w:w="1042" w:type="dxa"/>
          </w:tcPr>
          <w:p w14:paraId="364D328E" w14:textId="7B48545C" w:rsidR="001B0DF7" w:rsidRPr="001B0DF7" w:rsidRDefault="001B0DF7" w:rsidP="001B0DF7">
            <w:pPr>
              <w:pStyle w:val="NormalWeb"/>
            </w:pPr>
            <w:r>
              <w:rPr>
                <w:rFonts w:ascii="TimesNewRomanPSMT" w:hAnsi="TimesNewRomanPSMT" w:cs="TimesNewRomanPSMT"/>
              </w:rPr>
              <w:t xml:space="preserve">|V3| (V) </w:t>
            </w:r>
          </w:p>
        </w:tc>
        <w:tc>
          <w:tcPr>
            <w:tcW w:w="1052" w:type="dxa"/>
          </w:tcPr>
          <w:p w14:paraId="4A993253" w14:textId="66639532" w:rsidR="001B0DF7" w:rsidRPr="001B0DF7" w:rsidRDefault="001B0DF7" w:rsidP="001B0DF7">
            <w:pPr>
              <w:pStyle w:val="NormalWeb"/>
            </w:pPr>
            <w:r>
              <w:rPr>
                <w:rFonts w:ascii="TimesNewRomanPSMT" w:hAnsi="TimesNewRomanPSMT" w:cs="TimesNewRomanPSMT"/>
              </w:rPr>
              <w:t>|</w:t>
            </w:r>
            <w:proofErr w:type="spellStart"/>
            <w:r>
              <w:rPr>
                <w:rFonts w:ascii="TimesNewRomanPSMT" w:hAnsi="TimesNewRomanPSMT" w:cs="TimesNewRomanPSMT"/>
              </w:rPr>
              <w:t>A</w:t>
            </w:r>
            <w:r>
              <w:rPr>
                <w:rFonts w:ascii="TimesNewRomanPSMT" w:hAnsi="TimesNewRomanPSMT" w:cs="TimesNewRomanPSMT"/>
                <w:sz w:val="16"/>
                <w:szCs w:val="16"/>
              </w:rPr>
              <w:t>v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| </w:t>
            </w:r>
          </w:p>
        </w:tc>
        <w:tc>
          <w:tcPr>
            <w:tcW w:w="1175" w:type="dxa"/>
          </w:tcPr>
          <w:p w14:paraId="722C7197" w14:textId="285967D1" w:rsidR="001B0DF7" w:rsidRPr="001B0DF7" w:rsidRDefault="001B0DF7" w:rsidP="001B0DF7">
            <w:pPr>
              <w:pStyle w:val="NormalWeb"/>
            </w:pPr>
            <w:r>
              <w:rPr>
                <w:rFonts w:ascii="TimesNewRomanPSMT" w:hAnsi="TimesNewRomanPSMT" w:cs="TimesNewRomanPSMT"/>
              </w:rPr>
              <w:t>|</w:t>
            </w:r>
            <w:proofErr w:type="spellStart"/>
            <w:r>
              <w:rPr>
                <w:rFonts w:ascii="TimesNewRomanPSMT" w:hAnsi="TimesNewRomanPSMT" w:cs="TimesNewRomanPSMT"/>
              </w:rPr>
              <w:t>A</w:t>
            </w:r>
            <w:r>
              <w:rPr>
                <w:rFonts w:ascii="TimesNewRomanPSMT" w:hAnsi="TimesNewRomanPSMT" w:cs="TimesNewRomanPSMT"/>
                <w:sz w:val="16"/>
                <w:szCs w:val="16"/>
              </w:rPr>
              <w:t>v</w:t>
            </w:r>
            <w:proofErr w:type="spellEnd"/>
            <w:r>
              <w:rPr>
                <w:rFonts w:ascii="TimesNewRomanPSMT" w:hAnsi="TimesNewRomanPSMT" w:cs="TimesNewRomanPSMT"/>
              </w:rPr>
              <w:t>|(dB)</w:t>
            </w:r>
          </w:p>
        </w:tc>
        <w:tc>
          <w:tcPr>
            <w:tcW w:w="1208" w:type="dxa"/>
          </w:tcPr>
          <w:p w14:paraId="2E0EAD16" w14:textId="1DA15CFF" w:rsidR="001B0DF7" w:rsidRPr="001B0DF7" w:rsidRDefault="001B0DF7" w:rsidP="001B0DF7">
            <w:pPr>
              <w:pStyle w:val="NormalWeb"/>
            </w:pPr>
            <w:proofErr w:type="spellStart"/>
            <w:r>
              <w:rPr>
                <w:rFonts w:ascii="Helvetica" w:eastAsia="Helvetica" w:hAnsi="Helvetica" w:cs="Helvetica"/>
              </w:rPr>
              <w:t>δt</w:t>
            </w:r>
            <w:proofErr w:type="spellEnd"/>
            <w:r>
              <w:rPr>
                <w:rFonts w:ascii="Helvetica" w:eastAsia="Helvetica" w:hAnsi="Helvetica" w:cs="Helvetica"/>
              </w:rPr>
              <w:t xml:space="preserve"> (</w:t>
            </w:r>
            <w:r w:rsidR="00065C29">
              <w:rPr>
                <w:rFonts w:ascii="Helvetica" w:eastAsia="Helvetica" w:hAnsi="Helvetica" w:cs="Helvetica"/>
              </w:rPr>
              <w:sym w:font="Symbol" w:char="F06D"/>
            </w:r>
            <w:r>
              <w:rPr>
                <w:rFonts w:ascii="Helvetica" w:eastAsia="Helvetica" w:hAnsi="Helvetica" w:cs="Helvetica"/>
              </w:rPr>
              <w:t xml:space="preserve">s) </w:t>
            </w:r>
          </w:p>
        </w:tc>
        <w:tc>
          <w:tcPr>
            <w:tcW w:w="1224" w:type="dxa"/>
          </w:tcPr>
          <w:p w14:paraId="60593B82" w14:textId="3EC1BDD1" w:rsidR="001B0DF7" w:rsidRDefault="001B0DF7" w:rsidP="001B0DF7">
            <w:pPr>
              <w:pStyle w:val="NormalWeb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Desfase(</w:t>
            </w:r>
            <w:r>
              <w:rPr>
                <w:rFonts w:ascii="Helvetica" w:eastAsia="Helvetica" w:hAnsi="Helvetica" w:cs="Helvetica"/>
              </w:rPr>
              <w:t>º</w:t>
            </w:r>
            <w:r>
              <w:rPr>
                <w:rFonts w:ascii="TimesNewRomanPSMT" w:hAnsi="TimesNewRomanPSMT" w:cs="TimesNewRomanPSMT"/>
              </w:rPr>
              <w:t>)</w:t>
            </w:r>
          </w:p>
        </w:tc>
      </w:tr>
      <w:tr w:rsidR="00BF5B8D" w14:paraId="75C19254" w14:textId="5A4CE5A2" w:rsidTr="00BF5B8D">
        <w:tc>
          <w:tcPr>
            <w:tcW w:w="1711" w:type="dxa"/>
          </w:tcPr>
          <w:p w14:paraId="647FA8D0" w14:textId="5B46B9D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</w:t>
            </w:r>
          </w:p>
        </w:tc>
        <w:tc>
          <w:tcPr>
            <w:tcW w:w="1076" w:type="dxa"/>
          </w:tcPr>
          <w:p w14:paraId="107C1B0B" w14:textId="695886C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1.96</w:t>
            </w:r>
          </w:p>
        </w:tc>
        <w:tc>
          <w:tcPr>
            <w:tcW w:w="1042" w:type="dxa"/>
            <w:vAlign w:val="center"/>
          </w:tcPr>
          <w:p w14:paraId="0426228E" w14:textId="76CEB4C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460865D8" w14:textId="46952FCE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1,96</w:t>
            </w:r>
          </w:p>
        </w:tc>
        <w:tc>
          <w:tcPr>
            <w:tcW w:w="1175" w:type="dxa"/>
            <w:vAlign w:val="bottom"/>
          </w:tcPr>
          <w:p w14:paraId="4B37FB84" w14:textId="4440D7C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-5,84512</w:t>
            </w:r>
          </w:p>
        </w:tc>
        <w:tc>
          <w:tcPr>
            <w:tcW w:w="1208" w:type="dxa"/>
          </w:tcPr>
          <w:p w14:paraId="3DB8CDF2" w14:textId="527960D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</w:t>
            </w:r>
          </w:p>
        </w:tc>
        <w:tc>
          <w:tcPr>
            <w:tcW w:w="1224" w:type="dxa"/>
          </w:tcPr>
          <w:p w14:paraId="531257E9" w14:textId="7B3BA49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17,28</w:t>
            </w:r>
          </w:p>
        </w:tc>
      </w:tr>
      <w:tr w:rsidR="00BF5B8D" w14:paraId="73E6EC92" w14:textId="01C35A3E" w:rsidTr="00BF5B8D">
        <w:tc>
          <w:tcPr>
            <w:tcW w:w="1711" w:type="dxa"/>
          </w:tcPr>
          <w:p w14:paraId="1E17A36B" w14:textId="43554A7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</w:t>
            </w:r>
          </w:p>
        </w:tc>
        <w:tc>
          <w:tcPr>
            <w:tcW w:w="1076" w:type="dxa"/>
          </w:tcPr>
          <w:p w14:paraId="0BE4FFF0" w14:textId="12D2BD5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 w:rsidRPr="00A84BBB">
              <w:rPr>
                <w:rFonts w:ascii="Times" w:hAnsi="Times" w:cs="Times"/>
                <w:color w:val="000000"/>
              </w:rPr>
              <w:t>1.96</w:t>
            </w:r>
          </w:p>
        </w:tc>
        <w:tc>
          <w:tcPr>
            <w:tcW w:w="1042" w:type="dxa"/>
            <w:vAlign w:val="center"/>
          </w:tcPr>
          <w:p w14:paraId="6B3B5946" w14:textId="212FA82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5EDCD062" w14:textId="6457BFC2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1,921569</w:t>
            </w:r>
          </w:p>
        </w:tc>
        <w:tc>
          <w:tcPr>
            <w:tcW w:w="1175" w:type="dxa"/>
            <w:vAlign w:val="bottom"/>
          </w:tcPr>
          <w:p w14:paraId="5833267A" w14:textId="06A1E5C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-5,67312</w:t>
            </w:r>
          </w:p>
        </w:tc>
        <w:tc>
          <w:tcPr>
            <w:tcW w:w="1208" w:type="dxa"/>
          </w:tcPr>
          <w:p w14:paraId="3D57FF38" w14:textId="158475B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</w:t>
            </w:r>
          </w:p>
        </w:tc>
        <w:tc>
          <w:tcPr>
            <w:tcW w:w="1224" w:type="dxa"/>
          </w:tcPr>
          <w:p w14:paraId="3E69B2C6" w14:textId="1791423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19,44</w:t>
            </w:r>
          </w:p>
        </w:tc>
      </w:tr>
      <w:tr w:rsidR="00BF5B8D" w14:paraId="629A30C1" w14:textId="77FC1CE3" w:rsidTr="00BF5B8D">
        <w:tc>
          <w:tcPr>
            <w:tcW w:w="1711" w:type="dxa"/>
          </w:tcPr>
          <w:p w14:paraId="7D0E8616" w14:textId="3A17C39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</w:t>
            </w:r>
          </w:p>
        </w:tc>
        <w:tc>
          <w:tcPr>
            <w:tcW w:w="1076" w:type="dxa"/>
          </w:tcPr>
          <w:p w14:paraId="313AED4F" w14:textId="39B560F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 w:rsidRPr="00A84BBB">
              <w:rPr>
                <w:rFonts w:ascii="Times" w:hAnsi="Times" w:cs="Times"/>
                <w:color w:val="000000"/>
              </w:rPr>
              <w:t>1.96</w:t>
            </w:r>
          </w:p>
        </w:tc>
        <w:tc>
          <w:tcPr>
            <w:tcW w:w="1042" w:type="dxa"/>
            <w:vAlign w:val="center"/>
          </w:tcPr>
          <w:p w14:paraId="3CAEB828" w14:textId="0C41433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1.</w:t>
            </w:r>
            <w:r w:rsidRPr="00FD0083">
              <w:rPr>
                <w:color w:val="000000"/>
                <w:u w:val="single"/>
              </w:rPr>
              <w:t>05</w:t>
            </w:r>
          </w:p>
        </w:tc>
        <w:tc>
          <w:tcPr>
            <w:tcW w:w="1052" w:type="dxa"/>
            <w:vAlign w:val="bottom"/>
          </w:tcPr>
          <w:p w14:paraId="15DBA2D0" w14:textId="43464E80" w:rsidR="00BF5B8D" w:rsidRPr="00FD0083" w:rsidRDefault="00BF5B8D" w:rsidP="00BF5B8D">
            <w:pPr>
              <w:rPr>
                <w:rFonts w:ascii="Times" w:hAnsi="Times" w:cs="Times"/>
                <w:color w:val="000000"/>
                <w:u w:val="single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FD0083">
              <w:rPr>
                <w:rFonts w:ascii="Calibri" w:hAnsi="Calibri" w:cs="Calibri"/>
                <w:color w:val="000000"/>
                <w:sz w:val="22"/>
                <w:szCs w:val="22"/>
              </w:rPr>
              <w:t>,85</w:t>
            </w:r>
          </w:p>
        </w:tc>
        <w:tc>
          <w:tcPr>
            <w:tcW w:w="1175" w:type="dxa"/>
            <w:vAlign w:val="bottom"/>
          </w:tcPr>
          <w:p w14:paraId="2601B598" w14:textId="75F67DB3" w:rsidR="00BF5B8D" w:rsidRPr="00FD0083" w:rsidRDefault="00FD0083" w:rsidP="00BF5B8D">
            <w:pPr>
              <w:rPr>
                <w:rFonts w:ascii="Calibri" w:hAnsi="Calibri" w:cs="Calibri"/>
                <w:color w:val="000000"/>
                <w:sz w:val="22"/>
                <w:szCs w:val="22"/>
                <w:u w:val="singl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-5,34343</w:t>
            </w:r>
          </w:p>
        </w:tc>
        <w:tc>
          <w:tcPr>
            <w:tcW w:w="1208" w:type="dxa"/>
          </w:tcPr>
          <w:p w14:paraId="2AA04C41" w14:textId="15A4B90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</w:t>
            </w:r>
          </w:p>
        </w:tc>
        <w:tc>
          <w:tcPr>
            <w:tcW w:w="1224" w:type="dxa"/>
          </w:tcPr>
          <w:p w14:paraId="1DED21D5" w14:textId="18D8C82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21,6</w:t>
            </w:r>
          </w:p>
        </w:tc>
      </w:tr>
      <w:tr w:rsidR="00BF5B8D" w14:paraId="4642E0B1" w14:textId="2D37BB7A" w:rsidTr="00BF5B8D">
        <w:tc>
          <w:tcPr>
            <w:tcW w:w="1711" w:type="dxa"/>
          </w:tcPr>
          <w:p w14:paraId="504D3F78" w14:textId="3CB7C02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</w:t>
            </w:r>
          </w:p>
        </w:tc>
        <w:tc>
          <w:tcPr>
            <w:tcW w:w="1076" w:type="dxa"/>
          </w:tcPr>
          <w:p w14:paraId="3E88B2E3" w14:textId="7E5567F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1.72</w:t>
            </w:r>
          </w:p>
        </w:tc>
        <w:tc>
          <w:tcPr>
            <w:tcW w:w="1042" w:type="dxa"/>
            <w:vAlign w:val="center"/>
          </w:tcPr>
          <w:p w14:paraId="1D439592" w14:textId="0F434D4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44CDB31E" w14:textId="49796C17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1,686275</w:t>
            </w:r>
          </w:p>
        </w:tc>
        <w:tc>
          <w:tcPr>
            <w:tcW w:w="1175" w:type="dxa"/>
            <w:vAlign w:val="bottom"/>
          </w:tcPr>
          <w:p w14:paraId="225D5EC4" w14:textId="39A8C97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-4,53857</w:t>
            </w:r>
          </w:p>
        </w:tc>
        <w:tc>
          <w:tcPr>
            <w:tcW w:w="1208" w:type="dxa"/>
          </w:tcPr>
          <w:p w14:paraId="73094903" w14:textId="6B5A5F2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</w:t>
            </w:r>
          </w:p>
        </w:tc>
        <w:tc>
          <w:tcPr>
            <w:tcW w:w="1224" w:type="dxa"/>
          </w:tcPr>
          <w:p w14:paraId="4E1FFBA8" w14:textId="0748755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</w:t>
            </w:r>
          </w:p>
        </w:tc>
      </w:tr>
      <w:tr w:rsidR="00BF5B8D" w14:paraId="179039FC" w14:textId="3C0628AF" w:rsidTr="00BF5B8D">
        <w:tc>
          <w:tcPr>
            <w:tcW w:w="1711" w:type="dxa"/>
          </w:tcPr>
          <w:p w14:paraId="0EB2AFA9" w14:textId="7052ECB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</w:t>
            </w:r>
          </w:p>
        </w:tc>
        <w:tc>
          <w:tcPr>
            <w:tcW w:w="1076" w:type="dxa"/>
          </w:tcPr>
          <w:p w14:paraId="78099333" w14:textId="2D83AF6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1.15</w:t>
            </w:r>
          </w:p>
        </w:tc>
        <w:tc>
          <w:tcPr>
            <w:tcW w:w="1042" w:type="dxa"/>
            <w:vAlign w:val="center"/>
          </w:tcPr>
          <w:p w14:paraId="2260FD32" w14:textId="0438664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7DDE2FC4" w14:textId="52348DBD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1,127451</w:t>
            </w:r>
          </w:p>
        </w:tc>
        <w:tc>
          <w:tcPr>
            <w:tcW w:w="1175" w:type="dxa"/>
            <w:vAlign w:val="bottom"/>
          </w:tcPr>
          <w:p w14:paraId="4FDB72C8" w14:textId="1B454D5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-1,04195</w:t>
            </w:r>
          </w:p>
        </w:tc>
        <w:tc>
          <w:tcPr>
            <w:tcW w:w="1208" w:type="dxa"/>
          </w:tcPr>
          <w:p w14:paraId="30CF30CF" w14:textId="0501952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</w:t>
            </w:r>
          </w:p>
        </w:tc>
        <w:tc>
          <w:tcPr>
            <w:tcW w:w="1224" w:type="dxa"/>
          </w:tcPr>
          <w:p w14:paraId="53539472" w14:textId="6263F0A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43,2</w:t>
            </w:r>
          </w:p>
        </w:tc>
      </w:tr>
      <w:tr w:rsidR="00BF5B8D" w14:paraId="0F47FFDB" w14:textId="4872AF35" w:rsidTr="00BF5B8D">
        <w:tc>
          <w:tcPr>
            <w:tcW w:w="1711" w:type="dxa"/>
          </w:tcPr>
          <w:p w14:paraId="130D48A6" w14:textId="384FCE7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</w:t>
            </w:r>
          </w:p>
        </w:tc>
        <w:tc>
          <w:tcPr>
            <w:tcW w:w="1076" w:type="dxa"/>
          </w:tcPr>
          <w:p w14:paraId="7FA8C272" w14:textId="2FECCF5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1.3</w:t>
            </w:r>
          </w:p>
        </w:tc>
        <w:tc>
          <w:tcPr>
            <w:tcW w:w="1042" w:type="dxa"/>
            <w:vAlign w:val="center"/>
          </w:tcPr>
          <w:p w14:paraId="08388DD2" w14:textId="64AD6D9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7CA5753F" w14:textId="452E6E44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1,27451</w:t>
            </w:r>
          </w:p>
        </w:tc>
        <w:tc>
          <w:tcPr>
            <w:tcW w:w="1175" w:type="dxa"/>
            <w:vAlign w:val="bottom"/>
          </w:tcPr>
          <w:p w14:paraId="728FE86C" w14:textId="4CB4F98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-2,10686</w:t>
            </w:r>
          </w:p>
        </w:tc>
        <w:tc>
          <w:tcPr>
            <w:tcW w:w="1208" w:type="dxa"/>
          </w:tcPr>
          <w:p w14:paraId="15D45EDD" w14:textId="28C359A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</w:t>
            </w:r>
          </w:p>
        </w:tc>
        <w:tc>
          <w:tcPr>
            <w:tcW w:w="1224" w:type="dxa"/>
          </w:tcPr>
          <w:p w14:paraId="72B85D44" w14:textId="5915ABF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57,6</w:t>
            </w:r>
          </w:p>
        </w:tc>
      </w:tr>
      <w:tr w:rsidR="00BF5B8D" w14:paraId="176F60D7" w14:textId="25DEF1D1" w:rsidTr="00BF5B8D">
        <w:tc>
          <w:tcPr>
            <w:tcW w:w="1711" w:type="dxa"/>
          </w:tcPr>
          <w:p w14:paraId="582F378B" w14:textId="68B0AF0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</w:t>
            </w:r>
          </w:p>
        </w:tc>
        <w:tc>
          <w:tcPr>
            <w:tcW w:w="1076" w:type="dxa"/>
          </w:tcPr>
          <w:p w14:paraId="2672B82C" w14:textId="2ADC37E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1.12</w:t>
            </w:r>
          </w:p>
        </w:tc>
        <w:tc>
          <w:tcPr>
            <w:tcW w:w="1042" w:type="dxa"/>
            <w:vAlign w:val="center"/>
          </w:tcPr>
          <w:p w14:paraId="1A10404F" w14:textId="0C7B08D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7C7FE5BF" w14:textId="2149020B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1,098039</w:t>
            </w:r>
          </w:p>
        </w:tc>
        <w:tc>
          <w:tcPr>
            <w:tcW w:w="1175" w:type="dxa"/>
            <w:vAlign w:val="bottom"/>
          </w:tcPr>
          <w:p w14:paraId="519DC26D" w14:textId="55D520E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-0,81236</w:t>
            </w:r>
          </w:p>
        </w:tc>
        <w:tc>
          <w:tcPr>
            <w:tcW w:w="1208" w:type="dxa"/>
          </w:tcPr>
          <w:p w14:paraId="2C38BB1F" w14:textId="695216E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360</w:t>
            </w:r>
          </w:p>
        </w:tc>
        <w:tc>
          <w:tcPr>
            <w:tcW w:w="1224" w:type="dxa"/>
          </w:tcPr>
          <w:p w14:paraId="74EF98FE" w14:textId="3E0710E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64,8</w:t>
            </w:r>
          </w:p>
        </w:tc>
      </w:tr>
      <w:tr w:rsidR="00BF5B8D" w14:paraId="7A37AC25" w14:textId="26CD3FB6" w:rsidTr="00BF5B8D">
        <w:tc>
          <w:tcPr>
            <w:tcW w:w="1711" w:type="dxa"/>
          </w:tcPr>
          <w:p w14:paraId="26E2E402" w14:textId="5D378CC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</w:t>
            </w:r>
          </w:p>
        </w:tc>
        <w:tc>
          <w:tcPr>
            <w:tcW w:w="1076" w:type="dxa"/>
          </w:tcPr>
          <w:p w14:paraId="6951FAA3" w14:textId="5D59118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42" w:type="dxa"/>
            <w:vAlign w:val="center"/>
          </w:tcPr>
          <w:p w14:paraId="09093E39" w14:textId="267A257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42A4BF9D" w14:textId="08E02396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0,980392</w:t>
            </w:r>
          </w:p>
        </w:tc>
        <w:tc>
          <w:tcPr>
            <w:tcW w:w="1175" w:type="dxa"/>
            <w:vAlign w:val="bottom"/>
          </w:tcPr>
          <w:p w14:paraId="4557B8A3" w14:textId="6C5C49F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0,172003</w:t>
            </w:r>
          </w:p>
        </w:tc>
        <w:tc>
          <w:tcPr>
            <w:tcW w:w="1208" w:type="dxa"/>
          </w:tcPr>
          <w:p w14:paraId="51530D72" w14:textId="0D459C9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320</w:t>
            </w:r>
          </w:p>
        </w:tc>
        <w:tc>
          <w:tcPr>
            <w:tcW w:w="1224" w:type="dxa"/>
          </w:tcPr>
          <w:p w14:paraId="2B11F146" w14:textId="4950CFE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69,12</w:t>
            </w:r>
          </w:p>
        </w:tc>
      </w:tr>
      <w:tr w:rsidR="00BF5B8D" w14:paraId="66E8AFA0" w14:textId="6A61E132" w:rsidTr="00BF5B8D">
        <w:tc>
          <w:tcPr>
            <w:tcW w:w="1711" w:type="dxa"/>
          </w:tcPr>
          <w:p w14:paraId="44D4108F" w14:textId="3720F4C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700</w:t>
            </w:r>
          </w:p>
        </w:tc>
        <w:tc>
          <w:tcPr>
            <w:tcW w:w="1076" w:type="dxa"/>
          </w:tcPr>
          <w:p w14:paraId="168C2760" w14:textId="3D01360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0.88</w:t>
            </w:r>
          </w:p>
        </w:tc>
        <w:tc>
          <w:tcPr>
            <w:tcW w:w="1042" w:type="dxa"/>
            <w:vAlign w:val="center"/>
          </w:tcPr>
          <w:p w14:paraId="19CF5728" w14:textId="59B2ED8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424F65BC" w14:textId="19C1DED4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75" w:type="dxa"/>
            <w:vAlign w:val="bottom"/>
          </w:tcPr>
          <w:p w14:paraId="7AFEACB8" w14:textId="2B8E288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1,110347</w:t>
            </w:r>
          </w:p>
        </w:tc>
        <w:tc>
          <w:tcPr>
            <w:tcW w:w="1208" w:type="dxa"/>
          </w:tcPr>
          <w:p w14:paraId="1734FD5E" w14:textId="4294622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280</w:t>
            </w:r>
          </w:p>
        </w:tc>
        <w:tc>
          <w:tcPr>
            <w:tcW w:w="1224" w:type="dxa"/>
          </w:tcPr>
          <w:p w14:paraId="4809220A" w14:textId="2AC7615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70,56</w:t>
            </w:r>
          </w:p>
        </w:tc>
      </w:tr>
      <w:tr w:rsidR="00BF5B8D" w14:paraId="4FB32F9B" w14:textId="216BC289" w:rsidTr="00BF5B8D">
        <w:tc>
          <w:tcPr>
            <w:tcW w:w="1711" w:type="dxa"/>
          </w:tcPr>
          <w:p w14:paraId="07A67AF9" w14:textId="065B568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</w:t>
            </w:r>
          </w:p>
        </w:tc>
        <w:tc>
          <w:tcPr>
            <w:tcW w:w="1076" w:type="dxa"/>
          </w:tcPr>
          <w:p w14:paraId="18C860E0" w14:textId="7281FB1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0.8</w:t>
            </w:r>
          </w:p>
        </w:tc>
        <w:tc>
          <w:tcPr>
            <w:tcW w:w="1042" w:type="dxa"/>
            <w:vAlign w:val="center"/>
          </w:tcPr>
          <w:p w14:paraId="5A39309D" w14:textId="1AEA1EF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5F0ADC90" w14:textId="3D8E1A5F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0,784314</w:t>
            </w:r>
          </w:p>
        </w:tc>
        <w:tc>
          <w:tcPr>
            <w:tcW w:w="1175" w:type="dxa"/>
            <w:vAlign w:val="bottom"/>
          </w:tcPr>
          <w:p w14:paraId="3EBC5EDF" w14:textId="07B490F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2,110204</w:t>
            </w:r>
          </w:p>
        </w:tc>
        <w:tc>
          <w:tcPr>
            <w:tcW w:w="1208" w:type="dxa"/>
          </w:tcPr>
          <w:p w14:paraId="5B9073B1" w14:textId="51867F8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220</w:t>
            </w:r>
          </w:p>
        </w:tc>
        <w:tc>
          <w:tcPr>
            <w:tcW w:w="1224" w:type="dxa"/>
          </w:tcPr>
          <w:p w14:paraId="3E12C0A3" w14:textId="03B34B3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63,36</w:t>
            </w:r>
          </w:p>
        </w:tc>
      </w:tr>
      <w:tr w:rsidR="00BF5B8D" w14:paraId="24A1D3AC" w14:textId="7074EFE6" w:rsidTr="00BF5B8D">
        <w:tc>
          <w:tcPr>
            <w:tcW w:w="1711" w:type="dxa"/>
          </w:tcPr>
          <w:p w14:paraId="28363323" w14:textId="79124F0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</w:t>
            </w:r>
          </w:p>
        </w:tc>
        <w:tc>
          <w:tcPr>
            <w:tcW w:w="1076" w:type="dxa"/>
          </w:tcPr>
          <w:p w14:paraId="425499C9" w14:textId="7F8B623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0.72</w:t>
            </w:r>
          </w:p>
        </w:tc>
        <w:tc>
          <w:tcPr>
            <w:tcW w:w="1042" w:type="dxa"/>
            <w:vAlign w:val="center"/>
          </w:tcPr>
          <w:p w14:paraId="429C8637" w14:textId="4612B87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09D5CFCA" w14:textId="0F968090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0,72</w:t>
            </w:r>
          </w:p>
        </w:tc>
        <w:tc>
          <w:tcPr>
            <w:tcW w:w="1175" w:type="dxa"/>
            <w:vAlign w:val="bottom"/>
          </w:tcPr>
          <w:p w14:paraId="6A9129C2" w14:textId="35292A3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2,85335</w:t>
            </w:r>
          </w:p>
        </w:tc>
        <w:tc>
          <w:tcPr>
            <w:tcW w:w="1208" w:type="dxa"/>
          </w:tcPr>
          <w:p w14:paraId="5DFBEC37" w14:textId="2FD8616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210</w:t>
            </w:r>
          </w:p>
        </w:tc>
        <w:tc>
          <w:tcPr>
            <w:tcW w:w="1224" w:type="dxa"/>
          </w:tcPr>
          <w:p w14:paraId="51243DB8" w14:textId="44CBFB2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68,04</w:t>
            </w:r>
          </w:p>
        </w:tc>
      </w:tr>
      <w:tr w:rsidR="00BF5B8D" w14:paraId="4715D928" w14:textId="76609CB9" w:rsidTr="00BF5B8D">
        <w:tc>
          <w:tcPr>
            <w:tcW w:w="1711" w:type="dxa"/>
          </w:tcPr>
          <w:p w14:paraId="6F423138" w14:textId="4E6EBA4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</w:t>
            </w:r>
          </w:p>
        </w:tc>
        <w:tc>
          <w:tcPr>
            <w:tcW w:w="1076" w:type="dxa"/>
          </w:tcPr>
          <w:p w14:paraId="596712F9" w14:textId="2143104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0.66</w:t>
            </w:r>
          </w:p>
        </w:tc>
        <w:tc>
          <w:tcPr>
            <w:tcW w:w="1042" w:type="dxa"/>
            <w:vAlign w:val="center"/>
          </w:tcPr>
          <w:p w14:paraId="624FCE5F" w14:textId="4CFFDCC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2AACEC47" w14:textId="1BCEC3D2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0,66</w:t>
            </w:r>
          </w:p>
        </w:tc>
        <w:tc>
          <w:tcPr>
            <w:tcW w:w="1175" w:type="dxa"/>
            <w:vAlign w:val="bottom"/>
          </w:tcPr>
          <w:p w14:paraId="46F12A7F" w14:textId="07466B5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3,609121</w:t>
            </w:r>
          </w:p>
        </w:tc>
        <w:tc>
          <w:tcPr>
            <w:tcW w:w="1208" w:type="dxa"/>
          </w:tcPr>
          <w:p w14:paraId="2CF827A6" w14:textId="1B1E493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</w:t>
            </w:r>
          </w:p>
        </w:tc>
        <w:tc>
          <w:tcPr>
            <w:tcW w:w="1224" w:type="dxa"/>
          </w:tcPr>
          <w:p w14:paraId="73696016" w14:textId="74B57A4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72</w:t>
            </w:r>
          </w:p>
        </w:tc>
      </w:tr>
      <w:tr w:rsidR="00BF5B8D" w14:paraId="062667C0" w14:textId="2C982800" w:rsidTr="00BF5B8D">
        <w:tc>
          <w:tcPr>
            <w:tcW w:w="1711" w:type="dxa"/>
          </w:tcPr>
          <w:p w14:paraId="2C38A2CF" w14:textId="08ECFDA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</w:t>
            </w:r>
          </w:p>
        </w:tc>
        <w:tc>
          <w:tcPr>
            <w:tcW w:w="1076" w:type="dxa"/>
          </w:tcPr>
          <w:p w14:paraId="13CA996C" w14:textId="24D42DD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0.34</w:t>
            </w:r>
          </w:p>
        </w:tc>
        <w:tc>
          <w:tcPr>
            <w:tcW w:w="1042" w:type="dxa"/>
            <w:vAlign w:val="center"/>
          </w:tcPr>
          <w:p w14:paraId="5E6C7CE1" w14:textId="5E925C6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02FFA9DF" w14:textId="663B08E8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175" w:type="dxa"/>
            <w:vAlign w:val="bottom"/>
          </w:tcPr>
          <w:p w14:paraId="2524733B" w14:textId="338F86E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9,370422</w:t>
            </w:r>
          </w:p>
        </w:tc>
        <w:tc>
          <w:tcPr>
            <w:tcW w:w="1208" w:type="dxa"/>
          </w:tcPr>
          <w:p w14:paraId="02656027" w14:textId="73EBD32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120</w:t>
            </w:r>
          </w:p>
        </w:tc>
        <w:tc>
          <w:tcPr>
            <w:tcW w:w="1224" w:type="dxa"/>
          </w:tcPr>
          <w:p w14:paraId="64435327" w14:textId="2F6E99C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86,4</w:t>
            </w:r>
          </w:p>
        </w:tc>
      </w:tr>
      <w:tr w:rsidR="00BF5B8D" w14:paraId="309ECAE1" w14:textId="05D9E021" w:rsidTr="00BF5B8D">
        <w:tc>
          <w:tcPr>
            <w:tcW w:w="1711" w:type="dxa"/>
          </w:tcPr>
          <w:p w14:paraId="0A66F158" w14:textId="06CBAA9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3000</w:t>
            </w:r>
          </w:p>
        </w:tc>
        <w:tc>
          <w:tcPr>
            <w:tcW w:w="1076" w:type="dxa"/>
          </w:tcPr>
          <w:p w14:paraId="2A45771B" w14:textId="7AF0485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0.24</w:t>
            </w:r>
          </w:p>
        </w:tc>
        <w:tc>
          <w:tcPr>
            <w:tcW w:w="1042" w:type="dxa"/>
            <w:vAlign w:val="center"/>
          </w:tcPr>
          <w:p w14:paraId="45F70F98" w14:textId="2A687A1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321E036D" w14:textId="01D1A046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0,235294</w:t>
            </w:r>
          </w:p>
        </w:tc>
        <w:tc>
          <w:tcPr>
            <w:tcW w:w="1175" w:type="dxa"/>
            <w:vAlign w:val="bottom"/>
          </w:tcPr>
          <w:p w14:paraId="447631D5" w14:textId="2437E1A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12,56778</w:t>
            </w:r>
          </w:p>
        </w:tc>
        <w:tc>
          <w:tcPr>
            <w:tcW w:w="1208" w:type="dxa"/>
          </w:tcPr>
          <w:p w14:paraId="05628BEE" w14:textId="390FF83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</w:t>
            </w:r>
          </w:p>
        </w:tc>
        <w:tc>
          <w:tcPr>
            <w:tcW w:w="1224" w:type="dxa"/>
          </w:tcPr>
          <w:p w14:paraId="1278071E" w14:textId="6192109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86,4</w:t>
            </w:r>
          </w:p>
        </w:tc>
      </w:tr>
      <w:tr w:rsidR="00BF5B8D" w14:paraId="59D58F22" w14:textId="21B5B50F" w:rsidTr="00BF5B8D">
        <w:tc>
          <w:tcPr>
            <w:tcW w:w="1711" w:type="dxa"/>
          </w:tcPr>
          <w:p w14:paraId="56D9F407" w14:textId="4E5B274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4000</w:t>
            </w:r>
          </w:p>
        </w:tc>
        <w:tc>
          <w:tcPr>
            <w:tcW w:w="1076" w:type="dxa"/>
          </w:tcPr>
          <w:p w14:paraId="027385AA" w14:textId="6F14B96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0.22</w:t>
            </w:r>
          </w:p>
        </w:tc>
        <w:tc>
          <w:tcPr>
            <w:tcW w:w="1042" w:type="dxa"/>
            <w:vAlign w:val="center"/>
          </w:tcPr>
          <w:p w14:paraId="24DB8B6C" w14:textId="517E1D8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15807EB6" w14:textId="61FE57CC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0,22</w:t>
            </w:r>
          </w:p>
        </w:tc>
        <w:tc>
          <w:tcPr>
            <w:tcW w:w="1175" w:type="dxa"/>
            <w:vAlign w:val="bottom"/>
          </w:tcPr>
          <w:p w14:paraId="7D89D9BD" w14:textId="0ED990C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13,15155</w:t>
            </w:r>
          </w:p>
        </w:tc>
        <w:tc>
          <w:tcPr>
            <w:tcW w:w="1208" w:type="dxa"/>
          </w:tcPr>
          <w:p w14:paraId="2C732EC2" w14:textId="34B19A9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64</w:t>
            </w:r>
          </w:p>
        </w:tc>
        <w:tc>
          <w:tcPr>
            <w:tcW w:w="1224" w:type="dxa"/>
          </w:tcPr>
          <w:p w14:paraId="52EFCBE7" w14:textId="79BF81C7" w:rsidR="00BF5B8D" w:rsidRPr="006C2DD2" w:rsidRDefault="00BF5B8D" w:rsidP="00BF5B8D">
            <w:pPr>
              <w:rPr>
                <w:rFonts w:ascii="Times" w:hAnsi="Times" w:cs="Times"/>
                <w:color w:val="000000"/>
                <w:u w:val="single"/>
              </w:rPr>
            </w:pPr>
            <w:r>
              <w:rPr>
                <w:rFonts w:ascii="Times" w:hAnsi="Times" w:cs="Times"/>
                <w:color w:val="000000"/>
              </w:rPr>
              <w:t>92,16</w:t>
            </w:r>
          </w:p>
        </w:tc>
      </w:tr>
      <w:tr w:rsidR="00BF5B8D" w14:paraId="2616B161" w14:textId="546E3362" w:rsidTr="00BF5B8D">
        <w:tc>
          <w:tcPr>
            <w:tcW w:w="1711" w:type="dxa"/>
          </w:tcPr>
          <w:p w14:paraId="70E0F034" w14:textId="19FFE91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5000</w:t>
            </w:r>
          </w:p>
        </w:tc>
        <w:tc>
          <w:tcPr>
            <w:tcW w:w="1076" w:type="dxa"/>
          </w:tcPr>
          <w:p w14:paraId="006BE777" w14:textId="091A79D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0.17</w:t>
            </w:r>
          </w:p>
        </w:tc>
        <w:tc>
          <w:tcPr>
            <w:tcW w:w="1042" w:type="dxa"/>
            <w:vAlign w:val="center"/>
          </w:tcPr>
          <w:p w14:paraId="469B7B59" w14:textId="12A848B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55D7EB3C" w14:textId="757B1A0E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0,166667</w:t>
            </w:r>
          </w:p>
        </w:tc>
        <w:tc>
          <w:tcPr>
            <w:tcW w:w="1175" w:type="dxa"/>
            <w:vAlign w:val="bottom"/>
          </w:tcPr>
          <w:p w14:paraId="5768434C" w14:textId="4B94D1F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15,56303</w:t>
            </w:r>
          </w:p>
        </w:tc>
        <w:tc>
          <w:tcPr>
            <w:tcW w:w="1208" w:type="dxa"/>
          </w:tcPr>
          <w:p w14:paraId="55EAA708" w14:textId="1C835E9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</w:t>
            </w:r>
          </w:p>
        </w:tc>
        <w:tc>
          <w:tcPr>
            <w:tcW w:w="1224" w:type="dxa"/>
            <w:vAlign w:val="bottom"/>
          </w:tcPr>
          <w:p w14:paraId="22B627F8" w14:textId="12E0BBD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F5B8D" w14:paraId="06CCC69D" w14:textId="4128281D" w:rsidTr="00BF5B8D">
        <w:tc>
          <w:tcPr>
            <w:tcW w:w="1711" w:type="dxa"/>
          </w:tcPr>
          <w:p w14:paraId="4F9F970D" w14:textId="099E576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</w:t>
            </w:r>
          </w:p>
        </w:tc>
        <w:tc>
          <w:tcPr>
            <w:tcW w:w="1076" w:type="dxa"/>
          </w:tcPr>
          <w:p w14:paraId="3872AC22" w14:textId="57C2097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0.16</w:t>
            </w:r>
          </w:p>
        </w:tc>
        <w:tc>
          <w:tcPr>
            <w:tcW w:w="1042" w:type="dxa"/>
            <w:vAlign w:val="center"/>
          </w:tcPr>
          <w:p w14:paraId="22426919" w14:textId="73D043B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68C6A844" w14:textId="0EA37FFA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0,156863</w:t>
            </w:r>
          </w:p>
        </w:tc>
        <w:tc>
          <w:tcPr>
            <w:tcW w:w="1175" w:type="dxa"/>
            <w:vAlign w:val="bottom"/>
          </w:tcPr>
          <w:p w14:paraId="28321DC8" w14:textId="274844E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16,0896</w:t>
            </w:r>
          </w:p>
        </w:tc>
        <w:tc>
          <w:tcPr>
            <w:tcW w:w="1208" w:type="dxa"/>
          </w:tcPr>
          <w:p w14:paraId="25AD5CC5" w14:textId="76D02C8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44</w:t>
            </w:r>
          </w:p>
        </w:tc>
        <w:tc>
          <w:tcPr>
            <w:tcW w:w="1224" w:type="dxa"/>
            <w:vAlign w:val="bottom"/>
          </w:tcPr>
          <w:p w14:paraId="3C97C444" w14:textId="5292972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95,04</w:t>
            </w:r>
          </w:p>
        </w:tc>
      </w:tr>
      <w:tr w:rsidR="00BF5B8D" w14:paraId="3A37913A" w14:textId="2551357A" w:rsidTr="00BF5B8D">
        <w:tc>
          <w:tcPr>
            <w:tcW w:w="1711" w:type="dxa"/>
          </w:tcPr>
          <w:p w14:paraId="78EC2EBA" w14:textId="1A8BAC7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7000</w:t>
            </w:r>
          </w:p>
        </w:tc>
        <w:tc>
          <w:tcPr>
            <w:tcW w:w="1076" w:type="dxa"/>
          </w:tcPr>
          <w:p w14:paraId="17C99088" w14:textId="49F1456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0.15</w:t>
            </w:r>
          </w:p>
        </w:tc>
        <w:tc>
          <w:tcPr>
            <w:tcW w:w="1042" w:type="dxa"/>
            <w:vAlign w:val="center"/>
          </w:tcPr>
          <w:p w14:paraId="2ABA67BB" w14:textId="10F1932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4C2A3EDC" w14:textId="31715B16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0,147059</w:t>
            </w:r>
          </w:p>
        </w:tc>
        <w:tc>
          <w:tcPr>
            <w:tcW w:w="1175" w:type="dxa"/>
            <w:vAlign w:val="bottom"/>
          </w:tcPr>
          <w:p w14:paraId="0BBA542B" w14:textId="1A89218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16,65018</w:t>
            </w:r>
          </w:p>
        </w:tc>
        <w:tc>
          <w:tcPr>
            <w:tcW w:w="1208" w:type="dxa"/>
          </w:tcPr>
          <w:p w14:paraId="063BABB9" w14:textId="2B4A26C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</w:t>
            </w:r>
          </w:p>
        </w:tc>
        <w:tc>
          <w:tcPr>
            <w:tcW w:w="1224" w:type="dxa"/>
            <w:vAlign w:val="bottom"/>
          </w:tcPr>
          <w:p w14:paraId="377D5BD1" w14:textId="5CBD4C3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95,76</w:t>
            </w:r>
          </w:p>
        </w:tc>
      </w:tr>
      <w:tr w:rsidR="00BF5B8D" w14:paraId="0FE3B73C" w14:textId="5F383A3D" w:rsidTr="00BF5B8D">
        <w:trPr>
          <w:trHeight w:val="306"/>
        </w:trPr>
        <w:tc>
          <w:tcPr>
            <w:tcW w:w="1711" w:type="dxa"/>
          </w:tcPr>
          <w:p w14:paraId="00CB40AE" w14:textId="7B6309F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</w:t>
            </w:r>
          </w:p>
        </w:tc>
        <w:tc>
          <w:tcPr>
            <w:tcW w:w="1076" w:type="dxa"/>
          </w:tcPr>
          <w:p w14:paraId="107D0830" w14:textId="4800B5A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0.14</w:t>
            </w:r>
          </w:p>
        </w:tc>
        <w:tc>
          <w:tcPr>
            <w:tcW w:w="1042" w:type="dxa"/>
            <w:vAlign w:val="center"/>
          </w:tcPr>
          <w:p w14:paraId="27AFDD07" w14:textId="644FD65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20BF0E61" w14:textId="64C0167C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0,137255</w:t>
            </w:r>
          </w:p>
        </w:tc>
        <w:tc>
          <w:tcPr>
            <w:tcW w:w="1175" w:type="dxa"/>
            <w:vAlign w:val="bottom"/>
          </w:tcPr>
          <w:p w14:paraId="5C975D3D" w14:textId="19D7DAF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17,24944</w:t>
            </w:r>
          </w:p>
        </w:tc>
        <w:tc>
          <w:tcPr>
            <w:tcW w:w="1208" w:type="dxa"/>
          </w:tcPr>
          <w:p w14:paraId="35E0E5FC" w14:textId="56BF001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</w:t>
            </w:r>
          </w:p>
        </w:tc>
        <w:tc>
          <w:tcPr>
            <w:tcW w:w="1224" w:type="dxa"/>
            <w:vAlign w:val="bottom"/>
          </w:tcPr>
          <w:p w14:paraId="0B1F23C9" w14:textId="6520E74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F5B8D" w14:paraId="66E4EF49" w14:textId="44AC7F88" w:rsidTr="00BF5B8D">
        <w:tc>
          <w:tcPr>
            <w:tcW w:w="1711" w:type="dxa"/>
          </w:tcPr>
          <w:p w14:paraId="2DF9459A" w14:textId="2183562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</w:t>
            </w:r>
          </w:p>
        </w:tc>
        <w:tc>
          <w:tcPr>
            <w:tcW w:w="1076" w:type="dxa"/>
          </w:tcPr>
          <w:p w14:paraId="4EEFDF64" w14:textId="5E4649D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0.13</w:t>
            </w:r>
          </w:p>
        </w:tc>
        <w:tc>
          <w:tcPr>
            <w:tcW w:w="1042" w:type="dxa"/>
            <w:vAlign w:val="center"/>
          </w:tcPr>
          <w:p w14:paraId="6359CCE1" w14:textId="4327D59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0715AD82" w14:textId="382B756E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0,127451</w:t>
            </w:r>
          </w:p>
        </w:tc>
        <w:tc>
          <w:tcPr>
            <w:tcW w:w="1175" w:type="dxa"/>
            <w:vAlign w:val="bottom"/>
          </w:tcPr>
          <w:p w14:paraId="65ADF891" w14:textId="08F7DB93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17,89314</w:t>
            </w:r>
          </w:p>
        </w:tc>
        <w:tc>
          <w:tcPr>
            <w:tcW w:w="1208" w:type="dxa"/>
          </w:tcPr>
          <w:p w14:paraId="5E25B02F" w14:textId="6949D04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28</w:t>
            </w:r>
          </w:p>
        </w:tc>
        <w:tc>
          <w:tcPr>
            <w:tcW w:w="1224" w:type="dxa"/>
            <w:vAlign w:val="bottom"/>
          </w:tcPr>
          <w:p w14:paraId="28A55003" w14:textId="3A54F20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90,72</w:t>
            </w:r>
          </w:p>
        </w:tc>
      </w:tr>
      <w:tr w:rsidR="00BF5B8D" w14:paraId="139876E8" w14:textId="68FB4121" w:rsidTr="00BF5B8D">
        <w:tc>
          <w:tcPr>
            <w:tcW w:w="1711" w:type="dxa"/>
          </w:tcPr>
          <w:p w14:paraId="77BCB927" w14:textId="468CD9D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</w:t>
            </w:r>
          </w:p>
        </w:tc>
        <w:tc>
          <w:tcPr>
            <w:tcW w:w="1076" w:type="dxa"/>
          </w:tcPr>
          <w:p w14:paraId="1E18141E" w14:textId="498CC74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0.11</w:t>
            </w:r>
          </w:p>
        </w:tc>
        <w:tc>
          <w:tcPr>
            <w:tcW w:w="1042" w:type="dxa"/>
            <w:vAlign w:val="center"/>
          </w:tcPr>
          <w:p w14:paraId="1CC87B9F" w14:textId="4CDE3D1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523B497E" w14:textId="7644C364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0,107843</w:t>
            </w:r>
          </w:p>
        </w:tc>
        <w:tc>
          <w:tcPr>
            <w:tcW w:w="1175" w:type="dxa"/>
            <w:vAlign w:val="bottom"/>
          </w:tcPr>
          <w:p w14:paraId="477F5298" w14:textId="27AF3F7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19,34415</w:t>
            </w:r>
          </w:p>
        </w:tc>
        <w:tc>
          <w:tcPr>
            <w:tcW w:w="1208" w:type="dxa"/>
          </w:tcPr>
          <w:p w14:paraId="7A9079AA" w14:textId="4FC824A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</w:t>
            </w:r>
          </w:p>
        </w:tc>
        <w:tc>
          <w:tcPr>
            <w:tcW w:w="1224" w:type="dxa"/>
            <w:vAlign w:val="bottom"/>
          </w:tcPr>
          <w:p w14:paraId="09FE781E" w14:textId="67D58D3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F5B8D" w14:paraId="2EB28806" w14:textId="0252C44F" w:rsidTr="00BF5B8D">
        <w:tc>
          <w:tcPr>
            <w:tcW w:w="1711" w:type="dxa"/>
          </w:tcPr>
          <w:p w14:paraId="5B165767" w14:textId="248D74A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</w:t>
            </w:r>
          </w:p>
        </w:tc>
        <w:tc>
          <w:tcPr>
            <w:tcW w:w="1076" w:type="dxa"/>
          </w:tcPr>
          <w:p w14:paraId="0324024F" w14:textId="38C6C64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0.09</w:t>
            </w:r>
          </w:p>
        </w:tc>
        <w:tc>
          <w:tcPr>
            <w:tcW w:w="1042" w:type="dxa"/>
            <w:vAlign w:val="center"/>
          </w:tcPr>
          <w:p w14:paraId="177935CB" w14:textId="56D871B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20115CDB" w14:textId="4708C9A4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0,088235</w:t>
            </w:r>
          </w:p>
        </w:tc>
        <w:tc>
          <w:tcPr>
            <w:tcW w:w="1175" w:type="dxa"/>
            <w:vAlign w:val="bottom"/>
          </w:tcPr>
          <w:p w14:paraId="5523F933" w14:textId="0922806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21,08715</w:t>
            </w:r>
          </w:p>
        </w:tc>
        <w:tc>
          <w:tcPr>
            <w:tcW w:w="1208" w:type="dxa"/>
          </w:tcPr>
          <w:p w14:paraId="601C09D8" w14:textId="6DE02B7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13</w:t>
            </w:r>
          </w:p>
        </w:tc>
        <w:tc>
          <w:tcPr>
            <w:tcW w:w="1224" w:type="dxa"/>
            <w:vAlign w:val="bottom"/>
          </w:tcPr>
          <w:p w14:paraId="3C41C106" w14:textId="0698852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93,6</w:t>
            </w:r>
          </w:p>
        </w:tc>
      </w:tr>
      <w:tr w:rsidR="00BF5B8D" w14:paraId="7F844DC2" w14:textId="4196D11C" w:rsidTr="00BF5B8D">
        <w:tc>
          <w:tcPr>
            <w:tcW w:w="1711" w:type="dxa"/>
          </w:tcPr>
          <w:p w14:paraId="12191EE1" w14:textId="6BD8BF9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30000</w:t>
            </w:r>
          </w:p>
        </w:tc>
        <w:tc>
          <w:tcPr>
            <w:tcW w:w="1076" w:type="dxa"/>
          </w:tcPr>
          <w:p w14:paraId="68C26944" w14:textId="3CB0EAC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0.08</w:t>
            </w:r>
          </w:p>
        </w:tc>
        <w:tc>
          <w:tcPr>
            <w:tcW w:w="1042" w:type="dxa"/>
            <w:vAlign w:val="center"/>
          </w:tcPr>
          <w:p w14:paraId="054D3325" w14:textId="343E8CE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7DAFB2F5" w14:textId="372C6B3A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0,078431</w:t>
            </w:r>
          </w:p>
        </w:tc>
        <w:tc>
          <w:tcPr>
            <w:tcW w:w="1175" w:type="dxa"/>
            <w:vAlign w:val="bottom"/>
          </w:tcPr>
          <w:p w14:paraId="58715AC3" w14:textId="0BA42CB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22,1102</w:t>
            </w:r>
          </w:p>
        </w:tc>
        <w:tc>
          <w:tcPr>
            <w:tcW w:w="1208" w:type="dxa"/>
          </w:tcPr>
          <w:p w14:paraId="0FB3CB20" w14:textId="4BF0B3F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9.6</w:t>
            </w:r>
          </w:p>
        </w:tc>
        <w:tc>
          <w:tcPr>
            <w:tcW w:w="1224" w:type="dxa"/>
            <w:vAlign w:val="bottom"/>
          </w:tcPr>
          <w:p w14:paraId="51E0E60E" w14:textId="2438E5C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103,68</w:t>
            </w:r>
          </w:p>
        </w:tc>
      </w:tr>
      <w:tr w:rsidR="00BF5B8D" w14:paraId="6CBE5BDA" w14:textId="3BE67A7B" w:rsidTr="00BF5B8D">
        <w:tc>
          <w:tcPr>
            <w:tcW w:w="1711" w:type="dxa"/>
          </w:tcPr>
          <w:p w14:paraId="11A80217" w14:textId="753C091B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lastRenderedPageBreak/>
              <w:t>40000</w:t>
            </w:r>
          </w:p>
        </w:tc>
        <w:tc>
          <w:tcPr>
            <w:tcW w:w="1076" w:type="dxa"/>
          </w:tcPr>
          <w:p w14:paraId="7564F482" w14:textId="6A2AD5F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0.03</w:t>
            </w:r>
          </w:p>
        </w:tc>
        <w:tc>
          <w:tcPr>
            <w:tcW w:w="1042" w:type="dxa"/>
            <w:vAlign w:val="center"/>
          </w:tcPr>
          <w:p w14:paraId="3D051C5B" w14:textId="2452155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081DB617" w14:textId="3E1A50F5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0,029412</w:t>
            </w:r>
          </w:p>
        </w:tc>
        <w:tc>
          <w:tcPr>
            <w:tcW w:w="1175" w:type="dxa"/>
            <w:vAlign w:val="bottom"/>
          </w:tcPr>
          <w:p w14:paraId="76DF3A76" w14:textId="3454E8D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30,62958</w:t>
            </w:r>
          </w:p>
        </w:tc>
        <w:tc>
          <w:tcPr>
            <w:tcW w:w="1208" w:type="dxa"/>
          </w:tcPr>
          <w:p w14:paraId="6CD2C437" w14:textId="6C352A6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6.8</w:t>
            </w:r>
          </w:p>
        </w:tc>
        <w:tc>
          <w:tcPr>
            <w:tcW w:w="1224" w:type="dxa"/>
            <w:vAlign w:val="bottom"/>
          </w:tcPr>
          <w:p w14:paraId="13F5A0E5" w14:textId="35D427D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97,92</w:t>
            </w:r>
          </w:p>
        </w:tc>
      </w:tr>
      <w:tr w:rsidR="00BF5B8D" w14:paraId="0C87C43E" w14:textId="512A2D5C" w:rsidTr="00BF5B8D">
        <w:tc>
          <w:tcPr>
            <w:tcW w:w="1711" w:type="dxa"/>
          </w:tcPr>
          <w:p w14:paraId="5DD6AD5C" w14:textId="1B3642A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50000</w:t>
            </w:r>
          </w:p>
        </w:tc>
        <w:tc>
          <w:tcPr>
            <w:tcW w:w="1076" w:type="dxa"/>
          </w:tcPr>
          <w:p w14:paraId="0FC5834F" w14:textId="085F3522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0.029</w:t>
            </w:r>
          </w:p>
        </w:tc>
        <w:tc>
          <w:tcPr>
            <w:tcW w:w="1042" w:type="dxa"/>
            <w:vAlign w:val="center"/>
          </w:tcPr>
          <w:p w14:paraId="274B1BDB" w14:textId="7E3737E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1,02</w:t>
            </w:r>
          </w:p>
        </w:tc>
        <w:tc>
          <w:tcPr>
            <w:tcW w:w="1052" w:type="dxa"/>
            <w:vAlign w:val="bottom"/>
          </w:tcPr>
          <w:p w14:paraId="07787635" w14:textId="12A0AC63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0,028431</w:t>
            </w:r>
          </w:p>
        </w:tc>
        <w:tc>
          <w:tcPr>
            <w:tcW w:w="1175" w:type="dxa"/>
            <w:vAlign w:val="bottom"/>
          </w:tcPr>
          <w:p w14:paraId="335B73F8" w14:textId="3874361A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30,92404</w:t>
            </w:r>
          </w:p>
        </w:tc>
        <w:tc>
          <w:tcPr>
            <w:tcW w:w="1208" w:type="dxa"/>
          </w:tcPr>
          <w:p w14:paraId="567CCB15" w14:textId="4EA88E2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5.2</w:t>
            </w:r>
          </w:p>
        </w:tc>
        <w:tc>
          <w:tcPr>
            <w:tcW w:w="1224" w:type="dxa"/>
            <w:vAlign w:val="bottom"/>
          </w:tcPr>
          <w:p w14:paraId="5A1AF6CA" w14:textId="27091216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93,6</w:t>
            </w:r>
          </w:p>
        </w:tc>
      </w:tr>
      <w:tr w:rsidR="00BF5B8D" w14:paraId="0B01D4C4" w14:textId="577A9174" w:rsidTr="00BF5B8D">
        <w:tc>
          <w:tcPr>
            <w:tcW w:w="1711" w:type="dxa"/>
          </w:tcPr>
          <w:p w14:paraId="4F80294F" w14:textId="0BA6CAA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</w:t>
            </w:r>
          </w:p>
        </w:tc>
        <w:tc>
          <w:tcPr>
            <w:tcW w:w="1076" w:type="dxa"/>
          </w:tcPr>
          <w:p w14:paraId="02BD8AAD" w14:textId="4786090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0.02</w:t>
            </w:r>
          </w:p>
        </w:tc>
        <w:tc>
          <w:tcPr>
            <w:tcW w:w="1042" w:type="dxa"/>
            <w:vAlign w:val="center"/>
          </w:tcPr>
          <w:p w14:paraId="3C7DD38F" w14:textId="0406455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4229DE15" w14:textId="3901FC3A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175" w:type="dxa"/>
            <w:vAlign w:val="bottom"/>
          </w:tcPr>
          <w:p w14:paraId="5B39A0E5" w14:textId="5D4C424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33,9794</w:t>
            </w:r>
          </w:p>
        </w:tc>
        <w:tc>
          <w:tcPr>
            <w:tcW w:w="1208" w:type="dxa"/>
          </w:tcPr>
          <w:p w14:paraId="4CDE6627" w14:textId="33634FC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4.8</w:t>
            </w:r>
          </w:p>
        </w:tc>
        <w:tc>
          <w:tcPr>
            <w:tcW w:w="1224" w:type="dxa"/>
            <w:vAlign w:val="bottom"/>
          </w:tcPr>
          <w:p w14:paraId="142AE277" w14:textId="2207AB9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103,68</w:t>
            </w:r>
          </w:p>
        </w:tc>
      </w:tr>
      <w:tr w:rsidR="00BF5B8D" w14:paraId="564BA745" w14:textId="4C3EA21B" w:rsidTr="00BF5B8D">
        <w:tc>
          <w:tcPr>
            <w:tcW w:w="1711" w:type="dxa"/>
          </w:tcPr>
          <w:p w14:paraId="604C1A93" w14:textId="18B9D41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70000</w:t>
            </w:r>
          </w:p>
        </w:tc>
        <w:tc>
          <w:tcPr>
            <w:tcW w:w="1076" w:type="dxa"/>
          </w:tcPr>
          <w:p w14:paraId="62A45C28" w14:textId="7C145948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0.0188</w:t>
            </w:r>
          </w:p>
        </w:tc>
        <w:tc>
          <w:tcPr>
            <w:tcW w:w="1042" w:type="dxa"/>
            <w:vAlign w:val="center"/>
          </w:tcPr>
          <w:p w14:paraId="567053CE" w14:textId="338D128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1,01</w:t>
            </w:r>
          </w:p>
        </w:tc>
        <w:tc>
          <w:tcPr>
            <w:tcW w:w="1052" w:type="dxa"/>
            <w:vAlign w:val="bottom"/>
          </w:tcPr>
          <w:p w14:paraId="2E4BE78B" w14:textId="1C3601A2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0,018614</w:t>
            </w:r>
          </w:p>
        </w:tc>
        <w:tc>
          <w:tcPr>
            <w:tcW w:w="1175" w:type="dxa"/>
            <w:vAlign w:val="bottom"/>
          </w:tcPr>
          <w:p w14:paraId="30FE93F1" w14:textId="5198B9B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34,60327</w:t>
            </w:r>
          </w:p>
        </w:tc>
        <w:tc>
          <w:tcPr>
            <w:tcW w:w="1208" w:type="dxa"/>
          </w:tcPr>
          <w:p w14:paraId="317E533A" w14:textId="03F77F2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</w:t>
            </w:r>
          </w:p>
        </w:tc>
        <w:tc>
          <w:tcPr>
            <w:tcW w:w="1224" w:type="dxa"/>
            <w:vAlign w:val="bottom"/>
          </w:tcPr>
          <w:p w14:paraId="19DDCC77" w14:textId="1B4D776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F5B8D" w14:paraId="6CDAC170" w14:textId="6CF99EDC" w:rsidTr="00BF5B8D">
        <w:tc>
          <w:tcPr>
            <w:tcW w:w="1711" w:type="dxa"/>
          </w:tcPr>
          <w:p w14:paraId="2F5CDBAF" w14:textId="2C0A6B9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</w:t>
            </w:r>
          </w:p>
        </w:tc>
        <w:tc>
          <w:tcPr>
            <w:tcW w:w="1076" w:type="dxa"/>
          </w:tcPr>
          <w:p w14:paraId="18648558" w14:textId="33B20AE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0.016</w:t>
            </w:r>
          </w:p>
        </w:tc>
        <w:tc>
          <w:tcPr>
            <w:tcW w:w="1042" w:type="dxa"/>
            <w:vAlign w:val="center"/>
          </w:tcPr>
          <w:p w14:paraId="635C405B" w14:textId="07EBA23E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651DD685" w14:textId="5EE95F0B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0,016</w:t>
            </w:r>
          </w:p>
        </w:tc>
        <w:tc>
          <w:tcPr>
            <w:tcW w:w="1175" w:type="dxa"/>
            <w:vAlign w:val="bottom"/>
          </w:tcPr>
          <w:p w14:paraId="44BBA8FF" w14:textId="6B1AC78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35,9176</w:t>
            </w:r>
          </w:p>
        </w:tc>
        <w:tc>
          <w:tcPr>
            <w:tcW w:w="1208" w:type="dxa"/>
          </w:tcPr>
          <w:p w14:paraId="6E4F2210" w14:textId="48D68F9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2.4</w:t>
            </w:r>
          </w:p>
        </w:tc>
        <w:tc>
          <w:tcPr>
            <w:tcW w:w="1224" w:type="dxa"/>
            <w:vAlign w:val="bottom"/>
          </w:tcPr>
          <w:p w14:paraId="3F504F83" w14:textId="05EB4859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95,04</w:t>
            </w:r>
          </w:p>
        </w:tc>
      </w:tr>
      <w:tr w:rsidR="00BF5B8D" w14:paraId="2E232C61" w14:textId="07073C85" w:rsidTr="00BF5B8D">
        <w:tc>
          <w:tcPr>
            <w:tcW w:w="1711" w:type="dxa"/>
          </w:tcPr>
          <w:p w14:paraId="1F3BC8D2" w14:textId="26CF708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</w:t>
            </w:r>
          </w:p>
        </w:tc>
        <w:tc>
          <w:tcPr>
            <w:tcW w:w="1076" w:type="dxa"/>
          </w:tcPr>
          <w:p w14:paraId="5393DFC1" w14:textId="5059218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0.016</w:t>
            </w:r>
          </w:p>
        </w:tc>
        <w:tc>
          <w:tcPr>
            <w:tcW w:w="1042" w:type="dxa"/>
            <w:vAlign w:val="center"/>
          </w:tcPr>
          <w:p w14:paraId="6AFBC32E" w14:textId="3FB3E83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577BB445" w14:textId="39F015DE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0,016</w:t>
            </w:r>
          </w:p>
        </w:tc>
        <w:tc>
          <w:tcPr>
            <w:tcW w:w="1175" w:type="dxa"/>
            <w:vAlign w:val="bottom"/>
          </w:tcPr>
          <w:p w14:paraId="3FBF9EF2" w14:textId="7D664D07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35,9176</w:t>
            </w:r>
          </w:p>
        </w:tc>
        <w:tc>
          <w:tcPr>
            <w:tcW w:w="1208" w:type="dxa"/>
          </w:tcPr>
          <w:p w14:paraId="354188A0" w14:textId="6A4EFD60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3.2</w:t>
            </w:r>
          </w:p>
        </w:tc>
        <w:tc>
          <w:tcPr>
            <w:tcW w:w="1224" w:type="dxa"/>
            <w:vAlign w:val="bottom"/>
          </w:tcPr>
          <w:p w14:paraId="3BA96B52" w14:textId="2E43373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95,76</w:t>
            </w:r>
          </w:p>
        </w:tc>
      </w:tr>
      <w:tr w:rsidR="00BF5B8D" w14:paraId="1018D1AA" w14:textId="6D86FAAF" w:rsidTr="00BF5B8D">
        <w:tc>
          <w:tcPr>
            <w:tcW w:w="1711" w:type="dxa"/>
          </w:tcPr>
          <w:p w14:paraId="166A5F4E" w14:textId="7F1BD21C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</w:t>
            </w:r>
          </w:p>
        </w:tc>
        <w:tc>
          <w:tcPr>
            <w:tcW w:w="1076" w:type="dxa"/>
          </w:tcPr>
          <w:p w14:paraId="09D6F38E" w14:textId="0668EBB4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0.0145</w:t>
            </w:r>
          </w:p>
        </w:tc>
        <w:tc>
          <w:tcPr>
            <w:tcW w:w="1042" w:type="dxa"/>
            <w:vAlign w:val="center"/>
          </w:tcPr>
          <w:p w14:paraId="164A3540" w14:textId="6144437D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37E9A79A" w14:textId="4A83BC91" w:rsidR="00BF5B8D" w:rsidRPr="006C2DD2" w:rsidRDefault="00BF5B8D" w:rsidP="00BF5B8D">
            <w:pPr>
              <w:rPr>
                <w:rFonts w:ascii="Times" w:hAnsi="Times" w:cs="Times"/>
                <w:color w:val="000000"/>
              </w:rPr>
            </w:pPr>
            <w:r w:rsidRPr="006C2DD2">
              <w:rPr>
                <w:rFonts w:ascii="Calibri" w:hAnsi="Calibri" w:cs="Calibri"/>
                <w:color w:val="000000"/>
                <w:sz w:val="22"/>
                <w:szCs w:val="22"/>
              </w:rPr>
              <w:t>0,0145</w:t>
            </w:r>
          </w:p>
        </w:tc>
        <w:tc>
          <w:tcPr>
            <w:tcW w:w="1175" w:type="dxa"/>
            <w:vAlign w:val="bottom"/>
          </w:tcPr>
          <w:p w14:paraId="19CF8023" w14:textId="58A5F975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36,77264</w:t>
            </w:r>
          </w:p>
        </w:tc>
        <w:tc>
          <w:tcPr>
            <w:tcW w:w="1208" w:type="dxa"/>
          </w:tcPr>
          <w:p w14:paraId="4873733D" w14:textId="735B3931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2.6</w:t>
            </w:r>
          </w:p>
        </w:tc>
        <w:tc>
          <w:tcPr>
            <w:tcW w:w="1224" w:type="dxa"/>
            <w:vAlign w:val="bottom"/>
          </w:tcPr>
          <w:p w14:paraId="6E4BF9DE" w14:textId="63A99A8F" w:rsidR="00BF5B8D" w:rsidRDefault="00BF5B8D" w:rsidP="00BF5B8D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</w:tbl>
    <w:p w14:paraId="28320972" w14:textId="77777777" w:rsidR="009205A4" w:rsidRDefault="009205A4">
      <w:pPr>
        <w:rPr>
          <w:rFonts w:ascii="Times" w:hAnsi="Times" w:cs="Times"/>
          <w:color w:val="000000"/>
        </w:rPr>
      </w:pPr>
    </w:p>
    <w:p w14:paraId="3BED44F7" w14:textId="610CF126" w:rsidR="009205A4" w:rsidRDefault="00C56845">
      <w:pPr>
        <w:rPr>
          <w:rFonts w:ascii="Times New Roman" w:eastAsia="Helvetica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En el apartado c nos piden conectar la salida de nuestro circuito a un conector de audio hembra y variar la frecuencia para apuntar la diferencia entre la </w:t>
      </w:r>
      <w:r w:rsidRPr="00C56845">
        <w:rPr>
          <w:rFonts w:ascii="Times New Roman" w:hAnsi="Times New Roman" w:cs="Times New Roman"/>
          <w:lang w:val="es-ES"/>
        </w:rPr>
        <w:t>frecuencia m</w:t>
      </w:r>
      <w:r w:rsidRPr="00C56845">
        <w:rPr>
          <w:rFonts w:ascii="Helvetica" w:eastAsia="Helvetica" w:hAnsi="Helvetica" w:cs="Helvetica"/>
          <w:lang w:val="es-ES"/>
        </w:rPr>
        <w:t>á</w:t>
      </w:r>
      <w:r w:rsidRPr="00C56845">
        <w:rPr>
          <w:rFonts w:ascii="Times New Roman" w:hAnsi="Times New Roman" w:cs="Times New Roman"/>
          <w:lang w:val="es-ES"/>
        </w:rPr>
        <w:t xml:space="preserve">s alta </w:t>
      </w:r>
      <w:r w:rsidRPr="00C56845">
        <w:rPr>
          <w:rFonts w:ascii="Times" w:hAnsi="Times" w:cs="Times New Roman"/>
          <w:lang w:val="es-ES"/>
        </w:rPr>
        <w:t>d</w:t>
      </w:r>
      <w:r>
        <w:rPr>
          <w:rFonts w:ascii="Helvetica" w:eastAsia="Helvetica" w:hAnsi="Helvetica" w:cs="Helvetica"/>
          <w:lang w:val="es-ES"/>
        </w:rPr>
        <w:t>ó</w:t>
      </w:r>
      <w:r w:rsidRPr="00C56845">
        <w:rPr>
          <w:rFonts w:ascii="Times" w:eastAsia="Helvetica" w:hAnsi="Times" w:cs="Times New Roman"/>
          <w:lang w:val="es-ES"/>
        </w:rPr>
        <w:t>nde</w:t>
      </w:r>
      <w:r w:rsidRPr="00C56845">
        <w:rPr>
          <w:rFonts w:ascii="Times New Roman" w:eastAsia="Helvetica" w:hAnsi="Times New Roman" w:cs="Times New Roman"/>
          <w:lang w:val="es-ES"/>
        </w:rPr>
        <w:t xml:space="preserve"> se oye el pitido con la m</w:t>
      </w:r>
      <w:r w:rsidR="00E810AD">
        <w:rPr>
          <w:rFonts w:ascii="Times New Roman" w:eastAsia="Helvetica" w:hAnsi="Times New Roman" w:cs="Times New Roman"/>
          <w:lang w:val="es-ES"/>
        </w:rPr>
        <w:t>ás</w:t>
      </w:r>
      <w:r w:rsidRPr="00C56845">
        <w:rPr>
          <w:rFonts w:ascii="Times New Roman" w:eastAsia="Helvetica" w:hAnsi="Times New Roman" w:cs="Times New Roman"/>
          <w:lang w:val="es-ES"/>
        </w:rPr>
        <w:t xml:space="preserve"> baja:</w:t>
      </w:r>
    </w:p>
    <w:p w14:paraId="49FE0FB9" w14:textId="182F9BCF" w:rsidR="00D569FD" w:rsidRDefault="00D569FD">
      <w:pPr>
        <w:rPr>
          <w:rFonts w:ascii="Times New Roman" w:eastAsia="Helvetica" w:hAnsi="Times New Roman" w:cs="Times New Roman"/>
          <w:lang w:val="es-ES"/>
        </w:rPr>
      </w:pPr>
    </w:p>
    <w:p w14:paraId="75791A67" w14:textId="4DC32C30" w:rsidR="00147F72" w:rsidRDefault="00147F72">
      <w:pPr>
        <w:rPr>
          <w:rFonts w:ascii="Times New Roman" w:eastAsia="Helvetica" w:hAnsi="Times New Roman" w:cs="Times New Roman"/>
          <w:lang w:val="es-ES"/>
        </w:rPr>
      </w:pPr>
      <w:r>
        <w:rPr>
          <w:rFonts w:ascii="Times New Roman" w:eastAsia="Helvetica" w:hAnsi="Times New Roman" w:cs="Times New Roman"/>
          <w:lang w:val="es-ES"/>
        </w:rPr>
        <w:t xml:space="preserve">Obtuvimos manualmente que la frecuencia de corte de este circuito era 338 Hz, debido a los valores obtenidos experimentalmente obtenemos que se encuentra entre </w:t>
      </w:r>
      <w:r w:rsidR="006C3237">
        <w:rPr>
          <w:rFonts w:ascii="Times New Roman" w:eastAsia="Helvetica" w:hAnsi="Times New Roman" w:cs="Times New Roman"/>
          <w:lang w:val="es-ES"/>
        </w:rPr>
        <w:t>200 y 300</w:t>
      </w:r>
      <w:r>
        <w:rPr>
          <w:rFonts w:ascii="Times New Roman" w:eastAsia="Helvetica" w:hAnsi="Times New Roman" w:cs="Times New Roman"/>
          <w:lang w:val="es-ES"/>
        </w:rPr>
        <w:t xml:space="preserve"> Hz</w:t>
      </w:r>
      <w:r w:rsidR="00A27FB1">
        <w:rPr>
          <w:rFonts w:ascii="Times New Roman" w:eastAsia="Helvetica" w:hAnsi="Times New Roman" w:cs="Times New Roman"/>
          <w:lang w:val="es-ES"/>
        </w:rPr>
        <w:t>. Se esperaba encontrarla entre 300 y 400 pero debido al ruido puede que hayamos obtenido cierto error en esas ganancias. Aunque aún así, el valor es bastante aproximado al teórico.</w:t>
      </w:r>
      <w:r w:rsidR="00201F92">
        <w:rPr>
          <w:rFonts w:ascii="Times New Roman" w:eastAsia="Helvetica" w:hAnsi="Times New Roman" w:cs="Times New Roman"/>
          <w:lang w:val="es-ES"/>
        </w:rPr>
        <w:t xml:space="preserve"> Y el comportamiento del circuito también es el esperado.</w:t>
      </w:r>
    </w:p>
    <w:p w14:paraId="385CB55F" w14:textId="3F9DD836" w:rsidR="00147F72" w:rsidRDefault="00147F72">
      <w:pPr>
        <w:rPr>
          <w:rFonts w:ascii="Times New Roman" w:eastAsia="Helvetica" w:hAnsi="Times New Roman" w:cs="Times New Roman"/>
          <w:lang w:val="es-ES"/>
        </w:rPr>
      </w:pPr>
    </w:p>
    <w:p w14:paraId="257C6D9E" w14:textId="7A956942" w:rsidR="007E0BA7" w:rsidRDefault="007E0BA7">
      <w:pPr>
        <w:rPr>
          <w:rFonts w:ascii="Times New Roman" w:eastAsia="Helvetica" w:hAnsi="Times New Roman" w:cs="Times New Roman"/>
          <w:lang w:val="es-ES"/>
        </w:rPr>
      </w:pPr>
      <w:r>
        <w:rPr>
          <w:rFonts w:ascii="Times New Roman" w:eastAsia="Helvetica" w:hAnsi="Times New Roman" w:cs="Times New Roman"/>
          <w:lang w:val="es-ES"/>
        </w:rPr>
        <w:t>En la última parte nos piden conectar un auricular y anotar las frecuencias en las que dejamos de escuchar el pitido.</w:t>
      </w:r>
    </w:p>
    <w:p w14:paraId="7DEF1F9A" w14:textId="77777777" w:rsidR="007E0BA7" w:rsidRDefault="007E0BA7">
      <w:pPr>
        <w:rPr>
          <w:rFonts w:ascii="Times New Roman" w:eastAsia="Helvetica" w:hAnsi="Times New Roman" w:cs="Times New Roman"/>
          <w:lang w:val="es-ES"/>
        </w:rPr>
      </w:pPr>
    </w:p>
    <w:p w14:paraId="32AE1868" w14:textId="160D1C4F" w:rsidR="00D569FD" w:rsidRDefault="00D569FD">
      <w:pPr>
        <w:rPr>
          <w:rFonts w:ascii="Times New Roman" w:eastAsia="Helvetica" w:hAnsi="Times New Roman" w:cs="Times New Roman"/>
          <w:lang w:val="es-ES"/>
        </w:rPr>
      </w:pPr>
      <w:r>
        <w:rPr>
          <w:rFonts w:ascii="Times New Roman" w:eastAsia="Helvetica" w:hAnsi="Times New Roman" w:cs="Times New Roman"/>
          <w:lang w:val="es-ES"/>
        </w:rPr>
        <w:t xml:space="preserve">La frecuencia </w:t>
      </w:r>
      <w:r w:rsidR="00086B7E">
        <w:rPr>
          <w:rFonts w:ascii="Times New Roman" w:eastAsia="Helvetica" w:hAnsi="Times New Roman" w:cs="Times New Roman"/>
          <w:lang w:val="es-ES"/>
        </w:rPr>
        <w:t>má</w:t>
      </w:r>
      <w:r>
        <w:rPr>
          <w:rFonts w:ascii="Times New Roman" w:eastAsia="Helvetica" w:hAnsi="Times New Roman" w:cs="Times New Roman"/>
          <w:lang w:val="es-ES"/>
        </w:rPr>
        <w:t>s alta antes de dejar de escuchar el pitido es en torno a 16500 Hz y la m</w:t>
      </w:r>
      <w:r>
        <w:rPr>
          <w:rFonts w:ascii="Helvetica" w:eastAsia="Helvetica" w:hAnsi="Helvetica" w:cs="Helvetica"/>
          <w:lang w:val="es-ES"/>
        </w:rPr>
        <w:t>á</w:t>
      </w:r>
      <w:r>
        <w:rPr>
          <w:rFonts w:ascii="Times New Roman" w:eastAsia="Helvetica" w:hAnsi="Times New Roman" w:cs="Times New Roman"/>
          <w:lang w:val="es-ES"/>
        </w:rPr>
        <w:t>s baja 35 Hz.</w:t>
      </w:r>
    </w:p>
    <w:p w14:paraId="6BD10AC2" w14:textId="4D969788" w:rsidR="00A37AF0" w:rsidRDefault="00A37AF0">
      <w:pPr>
        <w:rPr>
          <w:rFonts w:ascii="Times New Roman" w:eastAsia="Helvetica" w:hAnsi="Times New Roman" w:cs="Times New Roman"/>
          <w:lang w:val="es-ES"/>
        </w:rPr>
      </w:pPr>
    </w:p>
    <w:p w14:paraId="2765B7C4" w14:textId="77777777" w:rsidR="00A37AF0" w:rsidRDefault="00A37AF0" w:rsidP="00A37AF0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Gráfica de la ganancia:</w:t>
      </w:r>
    </w:p>
    <w:p w14:paraId="25401B58" w14:textId="43B1F44C" w:rsidR="00A37AF0" w:rsidRDefault="00A37AF0">
      <w:pPr>
        <w:rPr>
          <w:rFonts w:ascii="Times New Roman" w:eastAsia="Helvetica" w:hAnsi="Times New Roman" w:cs="Times New Roman"/>
          <w:lang w:val="es-ES"/>
        </w:rPr>
      </w:pPr>
    </w:p>
    <w:p w14:paraId="1CF5E9C5" w14:textId="2A72EBF8" w:rsidR="00A37AF0" w:rsidRDefault="00A37AF0">
      <w:pPr>
        <w:rPr>
          <w:rFonts w:ascii="Times New Roman" w:eastAsia="Helvetica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4264048B" wp14:editId="3CFF02AB">
            <wp:extent cx="5396230" cy="2203450"/>
            <wp:effectExtent l="0" t="0" r="13970" b="6350"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70EAE20B-DF4A-416C-8E4D-CA14ECF56D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5D35932" w14:textId="68118D4E" w:rsidR="001F76BB" w:rsidRDefault="001F76BB">
      <w:pPr>
        <w:rPr>
          <w:rFonts w:ascii="Times New Roman" w:eastAsia="Helvetica" w:hAnsi="Times New Roman" w:cs="Times New Roman"/>
          <w:lang w:val="es-ES"/>
        </w:rPr>
      </w:pPr>
    </w:p>
    <w:p w14:paraId="7AD527E8" w14:textId="77777777" w:rsidR="001F76BB" w:rsidRDefault="001F76BB" w:rsidP="001F76BB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Esta gráfica vemos que claramente coincide con los esperado, es un filtro paso bajo.</w:t>
      </w:r>
    </w:p>
    <w:p w14:paraId="5E68DED9" w14:textId="677E2D60" w:rsidR="001F76BB" w:rsidRDefault="001F76BB" w:rsidP="001F76BB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Si comparamos con las simulaciones obtenidas vemos que son muy parecidas ambas gráficas.</w:t>
      </w:r>
    </w:p>
    <w:p w14:paraId="6E9FA5E5" w14:textId="7DAC4337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549B8D17" w14:textId="6E808BC9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547F9574" w14:textId="3D9571A9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2936372A" w14:textId="1FEF06C6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2FE39C78" w14:textId="49F66675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0CC57F8F" w14:textId="0FBB3764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1C48B1C6" w14:textId="2BD8C67B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36433673" w14:textId="4B8CA47B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6D8EE031" w14:textId="1D3BAC04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1542E4CE" w14:textId="42507406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237FE512" w14:textId="7C83A3AD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612B1044" w14:textId="4C1BFA9C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686A20D0" w14:textId="4A79CC37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281537A6" w14:textId="77777777" w:rsidR="001F76BB" w:rsidRDefault="001F76BB" w:rsidP="001F76BB">
      <w:pPr>
        <w:rPr>
          <w:rFonts w:ascii="Times New Roman" w:hAnsi="Times New Roman" w:cs="Times New Roman"/>
          <w:lang w:val="es-ES"/>
        </w:rPr>
      </w:pPr>
    </w:p>
    <w:p w14:paraId="0466E7BE" w14:textId="77777777" w:rsidR="001F76BB" w:rsidRDefault="001F76BB">
      <w:pPr>
        <w:rPr>
          <w:rFonts w:ascii="Times New Roman" w:eastAsia="Helvetica" w:hAnsi="Times New Roman" w:cs="Times New Roman"/>
          <w:lang w:val="es-ES"/>
        </w:rPr>
      </w:pPr>
    </w:p>
    <w:p w14:paraId="5DDE2CB1" w14:textId="229E76CD" w:rsidR="00FD0083" w:rsidRDefault="00FD0083">
      <w:pPr>
        <w:rPr>
          <w:rFonts w:ascii="Times New Roman" w:eastAsia="Helvetica" w:hAnsi="Times New Roman" w:cs="Times New Roman"/>
          <w:lang w:val="es-ES"/>
        </w:rPr>
      </w:pPr>
    </w:p>
    <w:p w14:paraId="65CF6722" w14:textId="6E71D6A3" w:rsidR="00D569FD" w:rsidRDefault="00FD0083">
      <w:pPr>
        <w:rPr>
          <w:rFonts w:ascii="Times New Roman" w:eastAsia="Helvetica" w:hAnsi="Times New Roman" w:cs="Times New Roman"/>
          <w:lang w:val="es-ES"/>
        </w:rPr>
      </w:pPr>
      <w:r>
        <w:rPr>
          <w:rFonts w:ascii="Times New Roman" w:eastAsia="Helvetica" w:hAnsi="Times New Roman" w:cs="Times New Roman"/>
          <w:lang w:val="es-ES"/>
        </w:rPr>
        <w:t>Gráfica del desfase:</w:t>
      </w:r>
    </w:p>
    <w:p w14:paraId="20441C5C" w14:textId="7000CA9D" w:rsidR="00FD0083" w:rsidRDefault="00FD0083">
      <w:pPr>
        <w:rPr>
          <w:rFonts w:ascii="Times New Roman" w:eastAsia="Helvetica" w:hAnsi="Times New Roman" w:cs="Times New Roman"/>
          <w:lang w:val="es-ES"/>
        </w:rPr>
      </w:pPr>
    </w:p>
    <w:p w14:paraId="6969D707" w14:textId="6898E7C3" w:rsidR="00FD0083" w:rsidRDefault="00FD0083">
      <w:pPr>
        <w:rPr>
          <w:rFonts w:ascii="Times New Roman" w:eastAsia="Helvetica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3D02B1C7" wp14:editId="05418103">
            <wp:extent cx="5396230" cy="3302635"/>
            <wp:effectExtent l="0" t="0" r="13970" b="12065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F5D4E50C-F04A-4EB9-B487-D6548418F2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D00185A" w14:textId="10CEEB1E" w:rsidR="00FD0083" w:rsidRDefault="00FD0083">
      <w:pPr>
        <w:rPr>
          <w:rFonts w:ascii="Times New Roman" w:eastAsia="Helvetica" w:hAnsi="Times New Roman" w:cs="Times New Roman"/>
          <w:lang w:val="es-ES"/>
        </w:rPr>
      </w:pPr>
    </w:p>
    <w:p w14:paraId="6D1EA1C8" w14:textId="0240B3F0" w:rsidR="00FD0083" w:rsidRPr="00FD0083" w:rsidRDefault="00FD0083">
      <w:pPr>
        <w:rPr>
          <w:rFonts w:ascii="Times New Roman" w:eastAsia="Helvetica" w:hAnsi="Times New Roman" w:cs="Times New Roman"/>
          <w:lang w:val="es-ES"/>
        </w:rPr>
      </w:pPr>
      <w:r>
        <w:rPr>
          <w:rFonts w:ascii="Times New Roman" w:eastAsia="Helvetica" w:hAnsi="Times New Roman" w:cs="Times New Roman"/>
          <w:lang w:val="es-ES"/>
        </w:rPr>
        <w:t>Se comporta de la manera esperada, en ciertos puntos vemos picos, esto puede ser a que a ciertas frecuencias el desfase e</w:t>
      </w:r>
      <w:r w:rsidR="008D7AF8">
        <w:rPr>
          <w:rFonts w:ascii="Times New Roman" w:eastAsia="Helvetica" w:hAnsi="Times New Roman" w:cs="Times New Roman"/>
          <w:lang w:val="es-ES"/>
        </w:rPr>
        <w:t xml:space="preserve">s </w:t>
      </w:r>
      <w:r>
        <w:rPr>
          <w:rFonts w:ascii="Times New Roman" w:eastAsia="Helvetica" w:hAnsi="Times New Roman" w:cs="Times New Roman"/>
          <w:lang w:val="es-ES"/>
        </w:rPr>
        <w:t xml:space="preserve">muy complicado medirlo manualmente </w:t>
      </w:r>
      <w:r w:rsidR="008D7AF8">
        <w:rPr>
          <w:rFonts w:ascii="Times New Roman" w:eastAsia="Helvetica" w:hAnsi="Times New Roman" w:cs="Times New Roman"/>
          <w:lang w:val="es-ES"/>
        </w:rPr>
        <w:t>y el error en ciertas magnitudes es grande.</w:t>
      </w:r>
    </w:p>
    <w:p w14:paraId="538D0B7D" w14:textId="66D3241B" w:rsidR="00FD0083" w:rsidRDefault="00FD0083">
      <w:pPr>
        <w:rPr>
          <w:rFonts w:ascii="Helvetica" w:eastAsia="Helvetica" w:hAnsi="Helvetica" w:cs="Helvetica"/>
          <w:lang w:val="es-ES"/>
        </w:rPr>
      </w:pPr>
    </w:p>
    <w:p w14:paraId="4D1D1FA3" w14:textId="0EBCA2A6" w:rsidR="00746745" w:rsidRDefault="00746745">
      <w:pPr>
        <w:rPr>
          <w:rFonts w:ascii="Helvetica" w:eastAsia="Helvetica" w:hAnsi="Helvetica" w:cs="Helvetica"/>
          <w:lang w:val="es-ES"/>
        </w:rPr>
      </w:pPr>
    </w:p>
    <w:p w14:paraId="75B8714D" w14:textId="153BF0E6" w:rsidR="00746745" w:rsidRDefault="00746745">
      <w:pPr>
        <w:rPr>
          <w:rFonts w:ascii="Helvetica" w:eastAsia="Helvetica" w:hAnsi="Helvetica" w:cs="Helvetica"/>
          <w:lang w:val="es-ES"/>
        </w:rPr>
      </w:pPr>
      <w:r>
        <w:rPr>
          <w:noProof/>
        </w:rPr>
        <w:drawing>
          <wp:inline distT="0" distB="0" distL="0" distR="0" wp14:anchorId="2F6939E9" wp14:editId="46E33383">
            <wp:extent cx="3912870" cy="2438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D4C7" w14:textId="77777777" w:rsidR="00746745" w:rsidRDefault="00746745">
      <w:pPr>
        <w:rPr>
          <w:rFonts w:ascii="Helvetica" w:eastAsia="Helvetica" w:hAnsi="Helvetica" w:cs="Helvetica"/>
          <w:lang w:val="es-ES"/>
        </w:rPr>
      </w:pPr>
    </w:p>
    <w:p w14:paraId="4214639F" w14:textId="689FB7C5" w:rsidR="00C56845" w:rsidRDefault="00BF43E3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el segundo ejercicio de la práctica nos piden montar el circuito 2 y realizar las mismas medidas.</w:t>
      </w:r>
    </w:p>
    <w:p w14:paraId="5259ECC3" w14:textId="5EDCD9C4" w:rsidR="00BF43E3" w:rsidRDefault="00BF43E3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1"/>
        <w:gridCol w:w="1068"/>
        <w:gridCol w:w="1037"/>
        <w:gridCol w:w="1052"/>
        <w:gridCol w:w="1178"/>
        <w:gridCol w:w="1218"/>
        <w:gridCol w:w="1224"/>
      </w:tblGrid>
      <w:tr w:rsidR="00BF43E3" w14:paraId="77B2C5FF" w14:textId="77777777" w:rsidTr="001D2DDA">
        <w:tc>
          <w:tcPr>
            <w:tcW w:w="1711" w:type="dxa"/>
          </w:tcPr>
          <w:p w14:paraId="3050814F" w14:textId="77777777" w:rsidR="00BF43E3" w:rsidRDefault="00BF43E3" w:rsidP="00BF43E3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Frecuencia(Hz)</w:t>
            </w:r>
          </w:p>
        </w:tc>
        <w:tc>
          <w:tcPr>
            <w:tcW w:w="1068" w:type="dxa"/>
          </w:tcPr>
          <w:p w14:paraId="1B7D9303" w14:textId="7628D12F" w:rsidR="00BF43E3" w:rsidRPr="001B0DF7" w:rsidRDefault="00BF43E3" w:rsidP="00BF43E3">
            <w:pPr>
              <w:pStyle w:val="NormalWeb"/>
            </w:pPr>
            <w:r>
              <w:rPr>
                <w:rFonts w:ascii="TimesNewRomanPSMT" w:hAnsi="TimesNewRomanPSMT" w:cs="TimesNewRomanPSMT"/>
              </w:rPr>
              <w:t>|</w:t>
            </w:r>
            <w:proofErr w:type="spellStart"/>
            <w:r w:rsidRPr="00BF43E3">
              <w:rPr>
                <w:rFonts w:ascii="TimesNewRomanPSMT" w:hAnsi="TimesNewRomanPSMT" w:cs="TimesNewRomanPSMT"/>
                <w:sz w:val="18"/>
              </w:rPr>
              <w:t>V</w:t>
            </w:r>
            <w:r>
              <w:rPr>
                <w:rFonts w:ascii="TimesNewRomanPSMT" w:hAnsi="TimesNewRomanPSMT" w:cs="TimesNewRomanPSMT"/>
                <w:sz w:val="18"/>
              </w:rPr>
              <w:t>H</w:t>
            </w:r>
            <w:r w:rsidRPr="00BF43E3">
              <w:rPr>
                <w:rFonts w:ascii="TimesNewRomanPSMT" w:hAnsi="TimesNewRomanPSMT" w:cs="TimesNewRomanPSMT"/>
                <w:sz w:val="18"/>
                <w:szCs w:val="16"/>
              </w:rPr>
              <w:t>pf</w:t>
            </w:r>
            <w:proofErr w:type="spellEnd"/>
            <w:r>
              <w:rPr>
                <w:rFonts w:ascii="TimesNewRomanPSMT" w:hAnsi="TimesNewRomanPSMT" w:cs="TimesNewRomanPSMT"/>
                <w:sz w:val="16"/>
                <w:szCs w:val="16"/>
              </w:rPr>
              <w:t xml:space="preserve"> </w:t>
            </w:r>
            <w:r>
              <w:rPr>
                <w:rFonts w:ascii="TimesNewRomanPSMT" w:hAnsi="TimesNewRomanPSMT" w:cs="TimesNewRomanPSMT"/>
              </w:rPr>
              <w:t xml:space="preserve">| </w:t>
            </w:r>
            <w:r w:rsidRPr="00BF43E3">
              <w:rPr>
                <w:rFonts w:ascii="TimesNewRomanPSMT" w:hAnsi="TimesNewRomanPSMT" w:cs="TimesNewRomanPSMT"/>
                <w:sz w:val="18"/>
              </w:rPr>
              <w:t xml:space="preserve">(V) </w:t>
            </w:r>
          </w:p>
        </w:tc>
        <w:tc>
          <w:tcPr>
            <w:tcW w:w="1037" w:type="dxa"/>
          </w:tcPr>
          <w:p w14:paraId="3B7D8F5D" w14:textId="77777777" w:rsidR="00BF43E3" w:rsidRPr="001B0DF7" w:rsidRDefault="00BF43E3" w:rsidP="00BF43E3">
            <w:pPr>
              <w:pStyle w:val="NormalWeb"/>
            </w:pPr>
            <w:r>
              <w:rPr>
                <w:rFonts w:ascii="TimesNewRomanPSMT" w:hAnsi="TimesNewRomanPSMT" w:cs="TimesNewRomanPSMT"/>
              </w:rPr>
              <w:t xml:space="preserve">|V3| (V) </w:t>
            </w:r>
          </w:p>
        </w:tc>
        <w:tc>
          <w:tcPr>
            <w:tcW w:w="1052" w:type="dxa"/>
          </w:tcPr>
          <w:p w14:paraId="5AF1C23E" w14:textId="77777777" w:rsidR="00BF43E3" w:rsidRPr="001B0DF7" w:rsidRDefault="00BF43E3" w:rsidP="00BF43E3">
            <w:pPr>
              <w:pStyle w:val="NormalWeb"/>
            </w:pPr>
            <w:r>
              <w:rPr>
                <w:rFonts w:ascii="TimesNewRomanPSMT" w:hAnsi="TimesNewRomanPSMT" w:cs="TimesNewRomanPSMT"/>
              </w:rPr>
              <w:t>|</w:t>
            </w:r>
            <w:proofErr w:type="spellStart"/>
            <w:r>
              <w:rPr>
                <w:rFonts w:ascii="TimesNewRomanPSMT" w:hAnsi="TimesNewRomanPSMT" w:cs="TimesNewRomanPSMT"/>
              </w:rPr>
              <w:t>A</w:t>
            </w:r>
            <w:r>
              <w:rPr>
                <w:rFonts w:ascii="TimesNewRomanPSMT" w:hAnsi="TimesNewRomanPSMT" w:cs="TimesNewRomanPSMT"/>
                <w:sz w:val="16"/>
                <w:szCs w:val="16"/>
              </w:rPr>
              <w:t>v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| </w:t>
            </w:r>
          </w:p>
        </w:tc>
        <w:tc>
          <w:tcPr>
            <w:tcW w:w="1178" w:type="dxa"/>
          </w:tcPr>
          <w:p w14:paraId="07B5AE1A" w14:textId="77777777" w:rsidR="00BF43E3" w:rsidRPr="001B0DF7" w:rsidRDefault="00BF43E3" w:rsidP="00BF43E3">
            <w:pPr>
              <w:pStyle w:val="NormalWeb"/>
            </w:pPr>
            <w:r>
              <w:rPr>
                <w:rFonts w:ascii="TimesNewRomanPSMT" w:hAnsi="TimesNewRomanPSMT" w:cs="TimesNewRomanPSMT"/>
              </w:rPr>
              <w:t>|</w:t>
            </w:r>
            <w:proofErr w:type="spellStart"/>
            <w:r>
              <w:rPr>
                <w:rFonts w:ascii="TimesNewRomanPSMT" w:hAnsi="TimesNewRomanPSMT" w:cs="TimesNewRomanPSMT"/>
              </w:rPr>
              <w:t>A</w:t>
            </w:r>
            <w:r>
              <w:rPr>
                <w:rFonts w:ascii="TimesNewRomanPSMT" w:hAnsi="TimesNewRomanPSMT" w:cs="TimesNewRomanPSMT"/>
                <w:sz w:val="16"/>
                <w:szCs w:val="16"/>
              </w:rPr>
              <w:t>v</w:t>
            </w:r>
            <w:proofErr w:type="spellEnd"/>
            <w:r>
              <w:rPr>
                <w:rFonts w:ascii="TimesNewRomanPSMT" w:hAnsi="TimesNewRomanPSMT" w:cs="TimesNewRomanPSMT"/>
              </w:rPr>
              <w:t>|(dB)</w:t>
            </w:r>
          </w:p>
        </w:tc>
        <w:tc>
          <w:tcPr>
            <w:tcW w:w="1218" w:type="dxa"/>
          </w:tcPr>
          <w:p w14:paraId="5FE4CC4C" w14:textId="77777777" w:rsidR="00BF43E3" w:rsidRPr="001B0DF7" w:rsidRDefault="00BF43E3" w:rsidP="00BF43E3">
            <w:pPr>
              <w:pStyle w:val="NormalWeb"/>
            </w:pPr>
            <w:proofErr w:type="spellStart"/>
            <w:r>
              <w:rPr>
                <w:rFonts w:ascii="Helvetica" w:eastAsia="Helvetica" w:hAnsi="Helvetica" w:cs="Helvetica"/>
              </w:rPr>
              <w:t>δt</w:t>
            </w:r>
            <w:proofErr w:type="spellEnd"/>
            <w:r>
              <w:rPr>
                <w:rFonts w:ascii="Helvetica" w:eastAsia="Helvetica" w:hAnsi="Helvetica" w:cs="Helvetica"/>
              </w:rPr>
              <w:t xml:space="preserve"> (</w:t>
            </w:r>
            <w:r>
              <w:rPr>
                <w:rFonts w:ascii="Helvetica" w:eastAsia="Helvetica" w:hAnsi="Helvetica" w:cs="Helvetica"/>
              </w:rPr>
              <w:sym w:font="Symbol" w:char="F06D"/>
            </w:r>
            <w:r>
              <w:rPr>
                <w:rFonts w:ascii="Helvetica" w:eastAsia="Helvetica" w:hAnsi="Helvetica" w:cs="Helvetica"/>
              </w:rPr>
              <w:t xml:space="preserve">s) </w:t>
            </w:r>
          </w:p>
        </w:tc>
        <w:tc>
          <w:tcPr>
            <w:tcW w:w="1224" w:type="dxa"/>
          </w:tcPr>
          <w:p w14:paraId="677E69EE" w14:textId="77777777" w:rsidR="00BF43E3" w:rsidRDefault="00BF43E3" w:rsidP="00BF43E3">
            <w:pPr>
              <w:pStyle w:val="NormalWeb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Desfase(</w:t>
            </w:r>
            <w:r>
              <w:rPr>
                <w:rFonts w:ascii="Helvetica" w:eastAsia="Helvetica" w:hAnsi="Helvetica" w:cs="Helvetica"/>
              </w:rPr>
              <w:t>º</w:t>
            </w:r>
            <w:r>
              <w:rPr>
                <w:rFonts w:ascii="TimesNewRomanPSMT" w:hAnsi="TimesNewRomanPSMT" w:cs="TimesNewRomanPSMT"/>
              </w:rPr>
              <w:t>)</w:t>
            </w:r>
          </w:p>
        </w:tc>
      </w:tr>
      <w:tr w:rsidR="00B91D7F" w14:paraId="1115C294" w14:textId="77777777" w:rsidTr="00EC7C63">
        <w:tc>
          <w:tcPr>
            <w:tcW w:w="1711" w:type="dxa"/>
          </w:tcPr>
          <w:p w14:paraId="2062AF1D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</w:t>
            </w:r>
          </w:p>
        </w:tc>
        <w:tc>
          <w:tcPr>
            <w:tcW w:w="1068" w:type="dxa"/>
            <w:vAlign w:val="bottom"/>
          </w:tcPr>
          <w:p w14:paraId="04E4BF89" w14:textId="7B55EF7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037" w:type="dxa"/>
          </w:tcPr>
          <w:p w14:paraId="56948FA2" w14:textId="6487CDD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1C5721C8" w14:textId="2F0EA6A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178" w:type="dxa"/>
            <w:vAlign w:val="bottom"/>
          </w:tcPr>
          <w:p w14:paraId="55B7A6A9" w14:textId="2E5DD30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24,43697</w:t>
            </w:r>
          </w:p>
        </w:tc>
        <w:tc>
          <w:tcPr>
            <w:tcW w:w="1218" w:type="dxa"/>
          </w:tcPr>
          <w:p w14:paraId="0181734C" w14:textId="5E87BCE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3000</w:t>
            </w:r>
          </w:p>
        </w:tc>
        <w:tc>
          <w:tcPr>
            <w:tcW w:w="1224" w:type="dxa"/>
            <w:vAlign w:val="bottom"/>
          </w:tcPr>
          <w:p w14:paraId="5E30CC2D" w14:textId="4286DA4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91D7F" w14:paraId="1374491C" w14:textId="77777777" w:rsidTr="00EC7C63">
        <w:tc>
          <w:tcPr>
            <w:tcW w:w="1711" w:type="dxa"/>
          </w:tcPr>
          <w:p w14:paraId="0AD659BF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</w:t>
            </w:r>
          </w:p>
        </w:tc>
        <w:tc>
          <w:tcPr>
            <w:tcW w:w="1068" w:type="dxa"/>
            <w:vAlign w:val="bottom"/>
          </w:tcPr>
          <w:p w14:paraId="5C3DADC8" w14:textId="0025405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0,065</w:t>
            </w:r>
          </w:p>
        </w:tc>
        <w:tc>
          <w:tcPr>
            <w:tcW w:w="1037" w:type="dxa"/>
          </w:tcPr>
          <w:p w14:paraId="4540B0BE" w14:textId="7DFBBB2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5DC92FC1" w14:textId="601BDCE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0,065</w:t>
            </w:r>
          </w:p>
        </w:tc>
        <w:tc>
          <w:tcPr>
            <w:tcW w:w="1178" w:type="dxa"/>
            <w:vAlign w:val="bottom"/>
          </w:tcPr>
          <w:p w14:paraId="0A39EAF0" w14:textId="607460F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23,74173</w:t>
            </w:r>
          </w:p>
        </w:tc>
        <w:tc>
          <w:tcPr>
            <w:tcW w:w="1218" w:type="dxa"/>
          </w:tcPr>
          <w:p w14:paraId="6AF6BB46" w14:textId="0E4DECF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3000</w:t>
            </w:r>
          </w:p>
        </w:tc>
        <w:tc>
          <w:tcPr>
            <w:tcW w:w="1224" w:type="dxa"/>
            <w:vAlign w:val="bottom"/>
          </w:tcPr>
          <w:p w14:paraId="167B4E37" w14:textId="4A70A7D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97,2</w:t>
            </w:r>
          </w:p>
        </w:tc>
      </w:tr>
      <w:tr w:rsidR="00B91D7F" w14:paraId="17CBD95C" w14:textId="77777777" w:rsidTr="00EC7C63">
        <w:tc>
          <w:tcPr>
            <w:tcW w:w="1711" w:type="dxa"/>
          </w:tcPr>
          <w:p w14:paraId="6F256254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</w:t>
            </w:r>
          </w:p>
        </w:tc>
        <w:tc>
          <w:tcPr>
            <w:tcW w:w="1068" w:type="dxa"/>
            <w:vAlign w:val="bottom"/>
          </w:tcPr>
          <w:p w14:paraId="083A2256" w14:textId="78B626F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0,073</w:t>
            </w:r>
          </w:p>
        </w:tc>
        <w:tc>
          <w:tcPr>
            <w:tcW w:w="1037" w:type="dxa"/>
          </w:tcPr>
          <w:p w14:paraId="3943ED6C" w14:textId="63A441B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7DF81A34" w14:textId="27F6AFB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0,073</w:t>
            </w:r>
          </w:p>
        </w:tc>
        <w:tc>
          <w:tcPr>
            <w:tcW w:w="1178" w:type="dxa"/>
            <w:vAlign w:val="bottom"/>
          </w:tcPr>
          <w:p w14:paraId="32123228" w14:textId="6BB9E0B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22,73354</w:t>
            </w:r>
          </w:p>
        </w:tc>
        <w:tc>
          <w:tcPr>
            <w:tcW w:w="1218" w:type="dxa"/>
          </w:tcPr>
          <w:p w14:paraId="7F1AE658" w14:textId="7B7A0FA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2400</w:t>
            </w:r>
          </w:p>
        </w:tc>
        <w:tc>
          <w:tcPr>
            <w:tcW w:w="1224" w:type="dxa"/>
            <w:vAlign w:val="bottom"/>
          </w:tcPr>
          <w:p w14:paraId="4603B88D" w14:textId="5EE3B8F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91D7F" w14:paraId="27DE8628" w14:textId="77777777" w:rsidTr="00EC7C63">
        <w:tc>
          <w:tcPr>
            <w:tcW w:w="1711" w:type="dxa"/>
          </w:tcPr>
          <w:p w14:paraId="025E53A0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</w:t>
            </w:r>
          </w:p>
        </w:tc>
        <w:tc>
          <w:tcPr>
            <w:tcW w:w="1068" w:type="dxa"/>
            <w:vAlign w:val="bottom"/>
          </w:tcPr>
          <w:p w14:paraId="77BAD340" w14:textId="7047915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037" w:type="dxa"/>
          </w:tcPr>
          <w:p w14:paraId="55472BF2" w14:textId="49E8810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266DD0D6" w14:textId="3DC0980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178" w:type="dxa"/>
            <w:vAlign w:val="bottom"/>
          </w:tcPr>
          <w:p w14:paraId="5DF16720" w14:textId="54EFA52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17,72113</w:t>
            </w:r>
          </w:p>
        </w:tc>
        <w:tc>
          <w:tcPr>
            <w:tcW w:w="1218" w:type="dxa"/>
          </w:tcPr>
          <w:p w14:paraId="110E181C" w14:textId="54B8561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1160</w:t>
            </w:r>
          </w:p>
        </w:tc>
        <w:tc>
          <w:tcPr>
            <w:tcW w:w="1224" w:type="dxa"/>
            <w:vAlign w:val="bottom"/>
          </w:tcPr>
          <w:p w14:paraId="64BFA9B6" w14:textId="613C087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83,52</w:t>
            </w:r>
          </w:p>
        </w:tc>
      </w:tr>
      <w:tr w:rsidR="00B91D7F" w14:paraId="2B267746" w14:textId="77777777" w:rsidTr="00EC7C63">
        <w:tc>
          <w:tcPr>
            <w:tcW w:w="1711" w:type="dxa"/>
          </w:tcPr>
          <w:p w14:paraId="1ECD7A9C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</w:t>
            </w:r>
          </w:p>
        </w:tc>
        <w:tc>
          <w:tcPr>
            <w:tcW w:w="1068" w:type="dxa"/>
            <w:vAlign w:val="bottom"/>
          </w:tcPr>
          <w:p w14:paraId="4BE5707D" w14:textId="5A970F2B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0,19</w:t>
            </w:r>
          </w:p>
        </w:tc>
        <w:tc>
          <w:tcPr>
            <w:tcW w:w="1037" w:type="dxa"/>
          </w:tcPr>
          <w:p w14:paraId="3C193FA1" w14:textId="1C7016E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2FAAE39F" w14:textId="2094875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0,19</w:t>
            </w:r>
          </w:p>
        </w:tc>
        <w:tc>
          <w:tcPr>
            <w:tcW w:w="1178" w:type="dxa"/>
            <w:vAlign w:val="bottom"/>
          </w:tcPr>
          <w:p w14:paraId="49EB2653" w14:textId="089F91A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14,42493</w:t>
            </w:r>
          </w:p>
        </w:tc>
        <w:tc>
          <w:tcPr>
            <w:tcW w:w="1218" w:type="dxa"/>
          </w:tcPr>
          <w:p w14:paraId="5D2A16A4" w14:textId="5EF11EC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840</w:t>
            </w:r>
          </w:p>
        </w:tc>
        <w:tc>
          <w:tcPr>
            <w:tcW w:w="1224" w:type="dxa"/>
            <w:vAlign w:val="bottom"/>
          </w:tcPr>
          <w:p w14:paraId="32B37F46" w14:textId="571CA4A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90,72</w:t>
            </w:r>
          </w:p>
        </w:tc>
      </w:tr>
      <w:tr w:rsidR="00B91D7F" w14:paraId="65E8142E" w14:textId="77777777" w:rsidTr="00EC7C63">
        <w:tc>
          <w:tcPr>
            <w:tcW w:w="1711" w:type="dxa"/>
          </w:tcPr>
          <w:p w14:paraId="7DBA7FE8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</w:t>
            </w:r>
          </w:p>
        </w:tc>
        <w:tc>
          <w:tcPr>
            <w:tcW w:w="1068" w:type="dxa"/>
            <w:vAlign w:val="bottom"/>
          </w:tcPr>
          <w:p w14:paraId="76C9F26C" w14:textId="256F2C5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0,246</w:t>
            </w:r>
          </w:p>
        </w:tc>
        <w:tc>
          <w:tcPr>
            <w:tcW w:w="1037" w:type="dxa"/>
          </w:tcPr>
          <w:p w14:paraId="3C65FEEA" w14:textId="0B05A37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2FF11D38" w14:textId="7D186BF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0,246</w:t>
            </w:r>
          </w:p>
        </w:tc>
        <w:tc>
          <w:tcPr>
            <w:tcW w:w="1178" w:type="dxa"/>
            <w:vAlign w:val="bottom"/>
          </w:tcPr>
          <w:p w14:paraId="4FFAA863" w14:textId="6CA2736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12,1813</w:t>
            </w:r>
          </w:p>
        </w:tc>
        <w:tc>
          <w:tcPr>
            <w:tcW w:w="1218" w:type="dxa"/>
          </w:tcPr>
          <w:p w14:paraId="5E1ABCE6" w14:textId="456AA2A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</w:t>
            </w:r>
          </w:p>
        </w:tc>
        <w:tc>
          <w:tcPr>
            <w:tcW w:w="1224" w:type="dxa"/>
            <w:vAlign w:val="bottom"/>
          </w:tcPr>
          <w:p w14:paraId="42CDA2B7" w14:textId="00E6619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86,4</w:t>
            </w:r>
          </w:p>
        </w:tc>
      </w:tr>
      <w:tr w:rsidR="00B91D7F" w14:paraId="2004DCE6" w14:textId="77777777" w:rsidTr="00EC7C63">
        <w:tc>
          <w:tcPr>
            <w:tcW w:w="1711" w:type="dxa"/>
          </w:tcPr>
          <w:p w14:paraId="135B106A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</w:t>
            </w:r>
          </w:p>
        </w:tc>
        <w:tc>
          <w:tcPr>
            <w:tcW w:w="1068" w:type="dxa"/>
            <w:vAlign w:val="bottom"/>
          </w:tcPr>
          <w:p w14:paraId="279174F9" w14:textId="32B8EAA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0,302</w:t>
            </w:r>
          </w:p>
        </w:tc>
        <w:tc>
          <w:tcPr>
            <w:tcW w:w="1037" w:type="dxa"/>
          </w:tcPr>
          <w:p w14:paraId="12412C5B" w14:textId="5C5B3F6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694F65DD" w14:textId="2CF3DE3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0,302</w:t>
            </w:r>
          </w:p>
        </w:tc>
        <w:tc>
          <w:tcPr>
            <w:tcW w:w="1178" w:type="dxa"/>
            <w:vAlign w:val="bottom"/>
          </w:tcPr>
          <w:p w14:paraId="2603C214" w14:textId="2F320CD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10,39986</w:t>
            </w:r>
          </w:p>
        </w:tc>
        <w:tc>
          <w:tcPr>
            <w:tcW w:w="1218" w:type="dxa"/>
          </w:tcPr>
          <w:p w14:paraId="7939373A" w14:textId="444AFA3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460</w:t>
            </w:r>
          </w:p>
        </w:tc>
        <w:tc>
          <w:tcPr>
            <w:tcW w:w="1224" w:type="dxa"/>
            <w:vAlign w:val="bottom"/>
          </w:tcPr>
          <w:p w14:paraId="2308B497" w14:textId="213A57B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82,8</w:t>
            </w:r>
          </w:p>
        </w:tc>
      </w:tr>
      <w:tr w:rsidR="00B91D7F" w14:paraId="14DA2406" w14:textId="77777777" w:rsidTr="00EC7C63">
        <w:tc>
          <w:tcPr>
            <w:tcW w:w="1711" w:type="dxa"/>
          </w:tcPr>
          <w:p w14:paraId="759B2770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</w:t>
            </w:r>
          </w:p>
        </w:tc>
        <w:tc>
          <w:tcPr>
            <w:tcW w:w="1068" w:type="dxa"/>
            <w:vAlign w:val="bottom"/>
          </w:tcPr>
          <w:p w14:paraId="5C44E341" w14:textId="031A7DA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0,368</w:t>
            </w:r>
          </w:p>
        </w:tc>
        <w:tc>
          <w:tcPr>
            <w:tcW w:w="1037" w:type="dxa"/>
          </w:tcPr>
          <w:p w14:paraId="59CF2049" w14:textId="7DDB361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7A166B08" w14:textId="22A1CAD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0,368</w:t>
            </w:r>
          </w:p>
        </w:tc>
        <w:tc>
          <w:tcPr>
            <w:tcW w:w="1178" w:type="dxa"/>
            <w:vAlign w:val="bottom"/>
          </w:tcPr>
          <w:p w14:paraId="4914FBEE" w14:textId="2E224BA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8,683044</w:t>
            </w:r>
          </w:p>
        </w:tc>
        <w:tc>
          <w:tcPr>
            <w:tcW w:w="1218" w:type="dxa"/>
          </w:tcPr>
          <w:p w14:paraId="4511B433" w14:textId="25DC184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380</w:t>
            </w:r>
          </w:p>
        </w:tc>
        <w:tc>
          <w:tcPr>
            <w:tcW w:w="1224" w:type="dxa"/>
            <w:vAlign w:val="bottom"/>
          </w:tcPr>
          <w:p w14:paraId="533AE117" w14:textId="5643BF0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82,08</w:t>
            </w:r>
          </w:p>
        </w:tc>
      </w:tr>
      <w:tr w:rsidR="00B91D7F" w14:paraId="553AF85D" w14:textId="77777777" w:rsidTr="00EC7C63">
        <w:tc>
          <w:tcPr>
            <w:tcW w:w="1711" w:type="dxa"/>
          </w:tcPr>
          <w:p w14:paraId="0FA4A68A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700</w:t>
            </w:r>
          </w:p>
        </w:tc>
        <w:tc>
          <w:tcPr>
            <w:tcW w:w="1068" w:type="dxa"/>
            <w:vAlign w:val="bottom"/>
          </w:tcPr>
          <w:p w14:paraId="3A95C3FD" w14:textId="6321D43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0,424</w:t>
            </w:r>
          </w:p>
        </w:tc>
        <w:tc>
          <w:tcPr>
            <w:tcW w:w="1037" w:type="dxa"/>
          </w:tcPr>
          <w:p w14:paraId="1E8CA22B" w14:textId="3BF2D95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14361C9F" w14:textId="33EE62A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0,424</w:t>
            </w:r>
          </w:p>
        </w:tc>
        <w:tc>
          <w:tcPr>
            <w:tcW w:w="1178" w:type="dxa"/>
            <w:vAlign w:val="bottom"/>
          </w:tcPr>
          <w:p w14:paraId="7AF4C0CC" w14:textId="74BDE39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7,452683</w:t>
            </w:r>
          </w:p>
        </w:tc>
        <w:tc>
          <w:tcPr>
            <w:tcW w:w="1218" w:type="dxa"/>
          </w:tcPr>
          <w:p w14:paraId="1A95456D" w14:textId="517E025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</w:t>
            </w:r>
          </w:p>
        </w:tc>
        <w:tc>
          <w:tcPr>
            <w:tcW w:w="1224" w:type="dxa"/>
            <w:vAlign w:val="bottom"/>
          </w:tcPr>
          <w:p w14:paraId="6B952F0D" w14:textId="00035F3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75,6</w:t>
            </w:r>
          </w:p>
        </w:tc>
      </w:tr>
      <w:tr w:rsidR="00B91D7F" w14:paraId="73FF56FD" w14:textId="77777777" w:rsidTr="00EC7C63">
        <w:tc>
          <w:tcPr>
            <w:tcW w:w="1711" w:type="dxa"/>
          </w:tcPr>
          <w:p w14:paraId="5256DE54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</w:t>
            </w:r>
          </w:p>
        </w:tc>
        <w:tc>
          <w:tcPr>
            <w:tcW w:w="1068" w:type="dxa"/>
            <w:vAlign w:val="bottom"/>
          </w:tcPr>
          <w:p w14:paraId="699C0E7C" w14:textId="7294388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0,48</w:t>
            </w:r>
          </w:p>
        </w:tc>
        <w:tc>
          <w:tcPr>
            <w:tcW w:w="1037" w:type="dxa"/>
          </w:tcPr>
          <w:p w14:paraId="22E4A050" w14:textId="01882FC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37E6DACE" w14:textId="5B4C943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0,48</w:t>
            </w:r>
          </w:p>
        </w:tc>
        <w:tc>
          <w:tcPr>
            <w:tcW w:w="1178" w:type="dxa"/>
            <w:vAlign w:val="bottom"/>
          </w:tcPr>
          <w:p w14:paraId="2E64DE17" w14:textId="33D11D7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6,375175</w:t>
            </w:r>
          </w:p>
        </w:tc>
        <w:tc>
          <w:tcPr>
            <w:tcW w:w="1218" w:type="dxa"/>
          </w:tcPr>
          <w:p w14:paraId="6EA8D63E" w14:textId="11BCE1A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260</w:t>
            </w:r>
          </w:p>
        </w:tc>
        <w:tc>
          <w:tcPr>
            <w:tcW w:w="1224" w:type="dxa"/>
            <w:vAlign w:val="bottom"/>
          </w:tcPr>
          <w:p w14:paraId="5E300A13" w14:textId="1C67CA7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74,88</w:t>
            </w:r>
          </w:p>
        </w:tc>
      </w:tr>
      <w:tr w:rsidR="00B91D7F" w14:paraId="24104DDA" w14:textId="77777777" w:rsidTr="00EC7C63">
        <w:tc>
          <w:tcPr>
            <w:tcW w:w="1711" w:type="dxa"/>
          </w:tcPr>
          <w:p w14:paraId="25B90AD1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</w:t>
            </w:r>
          </w:p>
        </w:tc>
        <w:tc>
          <w:tcPr>
            <w:tcW w:w="1068" w:type="dxa"/>
            <w:vAlign w:val="bottom"/>
          </w:tcPr>
          <w:p w14:paraId="46E0C4C6" w14:textId="0798B1D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0,53</w:t>
            </w:r>
          </w:p>
        </w:tc>
        <w:tc>
          <w:tcPr>
            <w:tcW w:w="1037" w:type="dxa"/>
          </w:tcPr>
          <w:p w14:paraId="37E9B965" w14:textId="425832C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1C7A2CE3" w14:textId="23DFB8A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0,53</w:t>
            </w:r>
          </w:p>
        </w:tc>
        <w:tc>
          <w:tcPr>
            <w:tcW w:w="1178" w:type="dxa"/>
            <w:vAlign w:val="bottom"/>
          </w:tcPr>
          <w:p w14:paraId="1618C819" w14:textId="7863BFE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5,514483</w:t>
            </w:r>
          </w:p>
        </w:tc>
        <w:tc>
          <w:tcPr>
            <w:tcW w:w="1218" w:type="dxa"/>
          </w:tcPr>
          <w:p w14:paraId="4FC1336F" w14:textId="384E352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240</w:t>
            </w:r>
          </w:p>
        </w:tc>
        <w:tc>
          <w:tcPr>
            <w:tcW w:w="1224" w:type="dxa"/>
            <w:vAlign w:val="bottom"/>
          </w:tcPr>
          <w:p w14:paraId="41DF06AF" w14:textId="54CE439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77,76</w:t>
            </w:r>
          </w:p>
        </w:tc>
      </w:tr>
      <w:tr w:rsidR="00B91D7F" w14:paraId="338C7188" w14:textId="77777777" w:rsidTr="00EC7C63">
        <w:tc>
          <w:tcPr>
            <w:tcW w:w="1711" w:type="dxa"/>
          </w:tcPr>
          <w:p w14:paraId="20877BB7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</w:t>
            </w:r>
          </w:p>
        </w:tc>
        <w:tc>
          <w:tcPr>
            <w:tcW w:w="1068" w:type="dxa"/>
            <w:vAlign w:val="bottom"/>
          </w:tcPr>
          <w:p w14:paraId="08A1D4F4" w14:textId="4827F46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037" w:type="dxa"/>
          </w:tcPr>
          <w:p w14:paraId="43735454" w14:textId="76E416A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</w:t>
            </w:r>
          </w:p>
        </w:tc>
        <w:tc>
          <w:tcPr>
            <w:tcW w:w="1052" w:type="dxa"/>
            <w:vAlign w:val="bottom"/>
          </w:tcPr>
          <w:p w14:paraId="3A77037E" w14:textId="58BAFBD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178" w:type="dxa"/>
            <w:vAlign w:val="bottom"/>
          </w:tcPr>
          <w:p w14:paraId="02CDBE9C" w14:textId="25C52BA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4,882503</w:t>
            </w:r>
          </w:p>
        </w:tc>
        <w:tc>
          <w:tcPr>
            <w:tcW w:w="1218" w:type="dxa"/>
          </w:tcPr>
          <w:p w14:paraId="2A16253D" w14:textId="4976308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</w:t>
            </w:r>
          </w:p>
        </w:tc>
        <w:tc>
          <w:tcPr>
            <w:tcW w:w="1224" w:type="dxa"/>
            <w:vAlign w:val="bottom"/>
          </w:tcPr>
          <w:p w14:paraId="2E9F6257" w14:textId="0804E1A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</w:tr>
      <w:tr w:rsidR="00B91D7F" w14:paraId="2C2D2AE1" w14:textId="77777777" w:rsidTr="00EC7C63">
        <w:tc>
          <w:tcPr>
            <w:tcW w:w="1711" w:type="dxa"/>
          </w:tcPr>
          <w:p w14:paraId="2DEC44A6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</w:t>
            </w:r>
          </w:p>
        </w:tc>
        <w:tc>
          <w:tcPr>
            <w:tcW w:w="1068" w:type="dxa"/>
            <w:vAlign w:val="bottom"/>
          </w:tcPr>
          <w:p w14:paraId="5C1270C4" w14:textId="401ED56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1,04</w:t>
            </w:r>
          </w:p>
        </w:tc>
        <w:tc>
          <w:tcPr>
            <w:tcW w:w="1037" w:type="dxa"/>
          </w:tcPr>
          <w:p w14:paraId="4A7CEE96" w14:textId="4B34F5F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35D9D319" w14:textId="185C2A8B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0,945455</w:t>
            </w:r>
          </w:p>
        </w:tc>
        <w:tc>
          <w:tcPr>
            <w:tcW w:w="1178" w:type="dxa"/>
            <w:vAlign w:val="bottom"/>
          </w:tcPr>
          <w:p w14:paraId="0084416C" w14:textId="1828648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0,487187</w:t>
            </w:r>
          </w:p>
        </w:tc>
        <w:tc>
          <w:tcPr>
            <w:tcW w:w="1218" w:type="dxa"/>
          </w:tcPr>
          <w:p w14:paraId="6CCE8FD1" w14:textId="51DC959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</w:t>
            </w:r>
          </w:p>
        </w:tc>
        <w:tc>
          <w:tcPr>
            <w:tcW w:w="1224" w:type="dxa"/>
            <w:vAlign w:val="bottom"/>
          </w:tcPr>
          <w:p w14:paraId="4B703EFC" w14:textId="3E5165F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64,8</w:t>
            </w:r>
          </w:p>
        </w:tc>
      </w:tr>
      <w:tr w:rsidR="00B91D7F" w14:paraId="1AFE5179" w14:textId="77777777" w:rsidTr="00EC7C63">
        <w:tc>
          <w:tcPr>
            <w:tcW w:w="1711" w:type="dxa"/>
          </w:tcPr>
          <w:p w14:paraId="5BD2D1B4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3000</w:t>
            </w:r>
          </w:p>
        </w:tc>
        <w:tc>
          <w:tcPr>
            <w:tcW w:w="1068" w:type="dxa"/>
            <w:vAlign w:val="bottom"/>
          </w:tcPr>
          <w:p w14:paraId="41C3C9AC" w14:textId="0FC86FC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1,32</w:t>
            </w:r>
          </w:p>
        </w:tc>
        <w:tc>
          <w:tcPr>
            <w:tcW w:w="1037" w:type="dxa"/>
          </w:tcPr>
          <w:p w14:paraId="0F1C98D0" w14:textId="383BC52B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571F286C" w14:textId="22D8DC4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1178" w:type="dxa"/>
            <w:vAlign w:val="bottom"/>
          </w:tcPr>
          <w:p w14:paraId="615E8E4D" w14:textId="60A59E7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-1,58362</w:t>
            </w:r>
          </w:p>
        </w:tc>
        <w:tc>
          <w:tcPr>
            <w:tcW w:w="1218" w:type="dxa"/>
          </w:tcPr>
          <w:p w14:paraId="0385FC5D" w14:textId="079E40D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48</w:t>
            </w:r>
          </w:p>
        </w:tc>
        <w:tc>
          <w:tcPr>
            <w:tcW w:w="1224" w:type="dxa"/>
            <w:vAlign w:val="bottom"/>
          </w:tcPr>
          <w:p w14:paraId="462F2DD6" w14:textId="53C255B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51,84</w:t>
            </w:r>
          </w:p>
        </w:tc>
      </w:tr>
      <w:tr w:rsidR="00B91D7F" w14:paraId="3309035C" w14:textId="77777777" w:rsidTr="00EC7C63">
        <w:tc>
          <w:tcPr>
            <w:tcW w:w="1711" w:type="dxa"/>
          </w:tcPr>
          <w:p w14:paraId="2988438F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4000</w:t>
            </w:r>
          </w:p>
        </w:tc>
        <w:tc>
          <w:tcPr>
            <w:tcW w:w="1068" w:type="dxa"/>
            <w:vAlign w:val="bottom"/>
          </w:tcPr>
          <w:p w14:paraId="6B948C0E" w14:textId="0900533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</w:t>
            </w:r>
          </w:p>
        </w:tc>
        <w:tc>
          <w:tcPr>
            <w:tcW w:w="1037" w:type="dxa"/>
          </w:tcPr>
          <w:p w14:paraId="3CCDDD63" w14:textId="0E3D281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40B2F2CF" w14:textId="7486879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1,454545</w:t>
            </w:r>
          </w:p>
        </w:tc>
        <w:tc>
          <w:tcPr>
            <w:tcW w:w="1178" w:type="dxa"/>
            <w:vAlign w:val="bottom"/>
          </w:tcPr>
          <w:p w14:paraId="2C19D2DB" w14:textId="4CBCBB4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-3,25455</w:t>
            </w:r>
          </w:p>
        </w:tc>
        <w:tc>
          <w:tcPr>
            <w:tcW w:w="1218" w:type="dxa"/>
          </w:tcPr>
          <w:p w14:paraId="75BAE55C" w14:textId="0A0B76A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38</w:t>
            </w:r>
          </w:p>
        </w:tc>
        <w:tc>
          <w:tcPr>
            <w:tcW w:w="1224" w:type="dxa"/>
            <w:vAlign w:val="bottom"/>
          </w:tcPr>
          <w:p w14:paraId="1DFDF768" w14:textId="615FB0F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54,72</w:t>
            </w:r>
          </w:p>
        </w:tc>
      </w:tr>
      <w:tr w:rsidR="00B91D7F" w14:paraId="2D94E907" w14:textId="77777777" w:rsidTr="00EC7C63">
        <w:tc>
          <w:tcPr>
            <w:tcW w:w="1711" w:type="dxa"/>
          </w:tcPr>
          <w:p w14:paraId="7BD2AB32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5000</w:t>
            </w:r>
          </w:p>
        </w:tc>
        <w:tc>
          <w:tcPr>
            <w:tcW w:w="1068" w:type="dxa"/>
            <w:vAlign w:val="bottom"/>
          </w:tcPr>
          <w:p w14:paraId="5BFEA801" w14:textId="369DE64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1,68</w:t>
            </w:r>
          </w:p>
        </w:tc>
        <w:tc>
          <w:tcPr>
            <w:tcW w:w="1037" w:type="dxa"/>
          </w:tcPr>
          <w:p w14:paraId="53801E88" w14:textId="0153FEB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75201E05" w14:textId="680BE3B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1,527273</w:t>
            </w:r>
          </w:p>
        </w:tc>
        <w:tc>
          <w:tcPr>
            <w:tcW w:w="1178" w:type="dxa"/>
            <w:vAlign w:val="bottom"/>
          </w:tcPr>
          <w:p w14:paraId="6C2CA51E" w14:textId="7F6A802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-3,67833</w:t>
            </w:r>
          </w:p>
        </w:tc>
        <w:tc>
          <w:tcPr>
            <w:tcW w:w="1218" w:type="dxa"/>
          </w:tcPr>
          <w:p w14:paraId="07C7611E" w14:textId="29865B8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32</w:t>
            </w:r>
          </w:p>
        </w:tc>
        <w:tc>
          <w:tcPr>
            <w:tcW w:w="1224" w:type="dxa"/>
            <w:vAlign w:val="bottom"/>
          </w:tcPr>
          <w:p w14:paraId="06E58110" w14:textId="2F14B8E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57,6</w:t>
            </w:r>
          </w:p>
        </w:tc>
      </w:tr>
      <w:tr w:rsidR="00B91D7F" w14:paraId="060736D4" w14:textId="77777777" w:rsidTr="00EC7C63">
        <w:tc>
          <w:tcPr>
            <w:tcW w:w="1711" w:type="dxa"/>
          </w:tcPr>
          <w:p w14:paraId="44BC7D72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</w:t>
            </w:r>
          </w:p>
        </w:tc>
        <w:tc>
          <w:tcPr>
            <w:tcW w:w="1068" w:type="dxa"/>
            <w:vAlign w:val="bottom"/>
          </w:tcPr>
          <w:p w14:paraId="0E255855" w14:textId="7375111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1,78</w:t>
            </w:r>
          </w:p>
        </w:tc>
        <w:tc>
          <w:tcPr>
            <w:tcW w:w="1037" w:type="dxa"/>
          </w:tcPr>
          <w:p w14:paraId="49BA6728" w14:textId="27C41E2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1.08</w:t>
            </w:r>
          </w:p>
        </w:tc>
        <w:tc>
          <w:tcPr>
            <w:tcW w:w="1052" w:type="dxa"/>
            <w:vAlign w:val="bottom"/>
          </w:tcPr>
          <w:p w14:paraId="0F143ECE" w14:textId="2B2B270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1,648148</w:t>
            </w:r>
          </w:p>
        </w:tc>
        <w:tc>
          <w:tcPr>
            <w:tcW w:w="1178" w:type="dxa"/>
            <w:vAlign w:val="bottom"/>
          </w:tcPr>
          <w:p w14:paraId="16BA0D13" w14:textId="33C2D8F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-4,33992</w:t>
            </w:r>
          </w:p>
        </w:tc>
        <w:tc>
          <w:tcPr>
            <w:tcW w:w="1218" w:type="dxa"/>
          </w:tcPr>
          <w:p w14:paraId="7A945A21" w14:textId="4024A66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22</w:t>
            </w:r>
          </w:p>
        </w:tc>
        <w:tc>
          <w:tcPr>
            <w:tcW w:w="1224" w:type="dxa"/>
            <w:vAlign w:val="bottom"/>
          </w:tcPr>
          <w:p w14:paraId="2852A817" w14:textId="4905CF6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47,52</w:t>
            </w:r>
          </w:p>
        </w:tc>
      </w:tr>
      <w:tr w:rsidR="00B91D7F" w14:paraId="6CD3071E" w14:textId="77777777" w:rsidTr="00EC7C63">
        <w:tc>
          <w:tcPr>
            <w:tcW w:w="1711" w:type="dxa"/>
          </w:tcPr>
          <w:p w14:paraId="5DCF0688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7000</w:t>
            </w:r>
          </w:p>
        </w:tc>
        <w:tc>
          <w:tcPr>
            <w:tcW w:w="1068" w:type="dxa"/>
            <w:vAlign w:val="bottom"/>
          </w:tcPr>
          <w:p w14:paraId="6A3A6CFD" w14:textId="1E8B873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1,86</w:t>
            </w:r>
          </w:p>
        </w:tc>
        <w:tc>
          <w:tcPr>
            <w:tcW w:w="1037" w:type="dxa"/>
          </w:tcPr>
          <w:p w14:paraId="5E742117" w14:textId="7E4C089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282660E0" w14:textId="318487E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1,690909</w:t>
            </w:r>
          </w:p>
        </w:tc>
        <w:tc>
          <w:tcPr>
            <w:tcW w:w="1178" w:type="dxa"/>
            <w:vAlign w:val="bottom"/>
          </w:tcPr>
          <w:p w14:paraId="635F2BF8" w14:textId="550B621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-4,56241</w:t>
            </w:r>
          </w:p>
        </w:tc>
        <w:tc>
          <w:tcPr>
            <w:tcW w:w="1218" w:type="dxa"/>
          </w:tcPr>
          <w:p w14:paraId="5526A495" w14:textId="413A446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</w:t>
            </w:r>
          </w:p>
        </w:tc>
        <w:tc>
          <w:tcPr>
            <w:tcW w:w="1224" w:type="dxa"/>
            <w:vAlign w:val="bottom"/>
          </w:tcPr>
          <w:p w14:paraId="4684B9A7" w14:textId="7EF294A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30,24</w:t>
            </w:r>
          </w:p>
        </w:tc>
      </w:tr>
      <w:tr w:rsidR="00B91D7F" w14:paraId="0D34105E" w14:textId="77777777" w:rsidTr="00EC7C63">
        <w:trPr>
          <w:trHeight w:val="306"/>
        </w:trPr>
        <w:tc>
          <w:tcPr>
            <w:tcW w:w="1711" w:type="dxa"/>
          </w:tcPr>
          <w:p w14:paraId="76C506BA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</w:t>
            </w:r>
          </w:p>
        </w:tc>
        <w:tc>
          <w:tcPr>
            <w:tcW w:w="1068" w:type="dxa"/>
            <w:vAlign w:val="bottom"/>
          </w:tcPr>
          <w:p w14:paraId="7F9FFF15" w14:textId="6D914FB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1,92</w:t>
            </w:r>
          </w:p>
        </w:tc>
        <w:tc>
          <w:tcPr>
            <w:tcW w:w="1037" w:type="dxa"/>
          </w:tcPr>
          <w:p w14:paraId="3809D006" w14:textId="20CF701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6B7E58B5" w14:textId="445DFB9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1,745455</w:t>
            </w:r>
          </w:p>
        </w:tc>
        <w:tc>
          <w:tcPr>
            <w:tcW w:w="1178" w:type="dxa"/>
            <w:vAlign w:val="bottom"/>
          </w:tcPr>
          <w:p w14:paraId="691E127C" w14:textId="30BFC43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-4,83817</w:t>
            </w:r>
          </w:p>
        </w:tc>
        <w:tc>
          <w:tcPr>
            <w:tcW w:w="1218" w:type="dxa"/>
          </w:tcPr>
          <w:p w14:paraId="41B80D44" w14:textId="3EB8A73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12</w:t>
            </w:r>
          </w:p>
        </w:tc>
        <w:tc>
          <w:tcPr>
            <w:tcW w:w="1224" w:type="dxa"/>
            <w:vAlign w:val="bottom"/>
          </w:tcPr>
          <w:p w14:paraId="4CE1CAF6" w14:textId="3B3ED77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34,56</w:t>
            </w:r>
          </w:p>
        </w:tc>
      </w:tr>
      <w:tr w:rsidR="00B91D7F" w14:paraId="24AE6A9D" w14:textId="77777777" w:rsidTr="00EC7C63">
        <w:tc>
          <w:tcPr>
            <w:tcW w:w="1711" w:type="dxa"/>
          </w:tcPr>
          <w:p w14:paraId="2164A730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Times" w:hAnsi="Times" w:cs="Times"/>
                <w:color w:val="000000"/>
              </w:rPr>
              <w:t>9000</w:t>
            </w:r>
          </w:p>
        </w:tc>
        <w:tc>
          <w:tcPr>
            <w:tcW w:w="1068" w:type="dxa"/>
            <w:vAlign w:val="bottom"/>
          </w:tcPr>
          <w:p w14:paraId="2D6EA964" w14:textId="0B5E53A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1,94</w:t>
            </w:r>
          </w:p>
        </w:tc>
        <w:tc>
          <w:tcPr>
            <w:tcW w:w="1037" w:type="dxa"/>
          </w:tcPr>
          <w:p w14:paraId="096529B6" w14:textId="5688D00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08FDF06E" w14:textId="64898773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1,763636</w:t>
            </w:r>
          </w:p>
        </w:tc>
        <w:tc>
          <w:tcPr>
            <w:tcW w:w="1178" w:type="dxa"/>
            <w:vAlign w:val="bottom"/>
          </w:tcPr>
          <w:p w14:paraId="10FD601D" w14:textId="47D6FEA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-4,92818</w:t>
            </w:r>
          </w:p>
        </w:tc>
        <w:tc>
          <w:tcPr>
            <w:tcW w:w="1218" w:type="dxa"/>
          </w:tcPr>
          <w:p w14:paraId="635CFC32" w14:textId="46EA7FD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</w:t>
            </w:r>
          </w:p>
        </w:tc>
        <w:tc>
          <w:tcPr>
            <w:tcW w:w="1224" w:type="dxa"/>
            <w:vAlign w:val="bottom"/>
          </w:tcPr>
          <w:p w14:paraId="0143E4D5" w14:textId="74DDAF0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19,44</w:t>
            </w:r>
          </w:p>
        </w:tc>
      </w:tr>
      <w:tr w:rsidR="00B91D7F" w14:paraId="1D09436E" w14:textId="77777777" w:rsidTr="00EC7C63">
        <w:tc>
          <w:tcPr>
            <w:tcW w:w="1711" w:type="dxa"/>
          </w:tcPr>
          <w:p w14:paraId="523CDB75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</w:t>
            </w:r>
          </w:p>
        </w:tc>
        <w:tc>
          <w:tcPr>
            <w:tcW w:w="1068" w:type="dxa"/>
            <w:vAlign w:val="bottom"/>
          </w:tcPr>
          <w:p w14:paraId="03BBF55B" w14:textId="1E41236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1,94</w:t>
            </w:r>
          </w:p>
        </w:tc>
        <w:tc>
          <w:tcPr>
            <w:tcW w:w="1037" w:type="dxa"/>
          </w:tcPr>
          <w:p w14:paraId="5CC057C2" w14:textId="0AFEEFC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1.08</w:t>
            </w:r>
          </w:p>
        </w:tc>
        <w:tc>
          <w:tcPr>
            <w:tcW w:w="1052" w:type="dxa"/>
            <w:vAlign w:val="bottom"/>
          </w:tcPr>
          <w:p w14:paraId="59F3940D" w14:textId="0B1E3E7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1,796296</w:t>
            </w:r>
          </w:p>
        </w:tc>
        <w:tc>
          <w:tcPr>
            <w:tcW w:w="1178" w:type="dxa"/>
            <w:vAlign w:val="bottom"/>
          </w:tcPr>
          <w:p w14:paraId="7083AA1C" w14:textId="1DF3CE2B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-5,08756</w:t>
            </w:r>
          </w:p>
        </w:tc>
        <w:tc>
          <w:tcPr>
            <w:tcW w:w="1218" w:type="dxa"/>
          </w:tcPr>
          <w:p w14:paraId="0621E9E3" w14:textId="1E33FE9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</w:t>
            </w:r>
          </w:p>
        </w:tc>
        <w:tc>
          <w:tcPr>
            <w:tcW w:w="1224" w:type="dxa"/>
            <w:vAlign w:val="bottom"/>
          </w:tcPr>
          <w:p w14:paraId="5E166ABA" w14:textId="77915AF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25,2</w:t>
            </w:r>
          </w:p>
        </w:tc>
      </w:tr>
      <w:tr w:rsidR="00B91D7F" w14:paraId="084EC5E8" w14:textId="77777777" w:rsidTr="00EC7C63">
        <w:tc>
          <w:tcPr>
            <w:tcW w:w="1711" w:type="dxa"/>
          </w:tcPr>
          <w:p w14:paraId="076C8EFB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20000</w:t>
            </w:r>
          </w:p>
        </w:tc>
        <w:tc>
          <w:tcPr>
            <w:tcW w:w="1068" w:type="dxa"/>
            <w:vAlign w:val="bottom"/>
          </w:tcPr>
          <w:p w14:paraId="6AB5F99D" w14:textId="5CB77F75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1,96</w:t>
            </w:r>
          </w:p>
        </w:tc>
        <w:tc>
          <w:tcPr>
            <w:tcW w:w="1037" w:type="dxa"/>
          </w:tcPr>
          <w:p w14:paraId="6235F258" w14:textId="3E613CC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4A9F12E7" w14:textId="224E2B9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1,781818</w:t>
            </w:r>
          </w:p>
        </w:tc>
        <w:tc>
          <w:tcPr>
            <w:tcW w:w="1178" w:type="dxa"/>
            <w:vAlign w:val="bottom"/>
          </w:tcPr>
          <w:p w14:paraId="53A50833" w14:textId="2D39136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-5,01727</w:t>
            </w:r>
          </w:p>
        </w:tc>
        <w:tc>
          <w:tcPr>
            <w:tcW w:w="1218" w:type="dxa"/>
          </w:tcPr>
          <w:p w14:paraId="7D387606" w14:textId="7783699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</w:t>
            </w:r>
          </w:p>
        </w:tc>
        <w:tc>
          <w:tcPr>
            <w:tcW w:w="1224" w:type="dxa"/>
            <w:vAlign w:val="bottom"/>
          </w:tcPr>
          <w:p w14:paraId="7A14BACA" w14:textId="1E5C910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28,8</w:t>
            </w:r>
          </w:p>
        </w:tc>
      </w:tr>
      <w:tr w:rsidR="00B91D7F" w14:paraId="2018BE66" w14:textId="77777777" w:rsidTr="00EC7C63">
        <w:tc>
          <w:tcPr>
            <w:tcW w:w="1711" w:type="dxa"/>
          </w:tcPr>
          <w:p w14:paraId="510B05C2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30000</w:t>
            </w:r>
          </w:p>
        </w:tc>
        <w:tc>
          <w:tcPr>
            <w:tcW w:w="1068" w:type="dxa"/>
            <w:vAlign w:val="bottom"/>
          </w:tcPr>
          <w:p w14:paraId="2EE8D153" w14:textId="7FC438C6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2,02</w:t>
            </w:r>
          </w:p>
        </w:tc>
        <w:tc>
          <w:tcPr>
            <w:tcW w:w="1037" w:type="dxa"/>
          </w:tcPr>
          <w:p w14:paraId="34B31B92" w14:textId="792315E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56356F47" w14:textId="2BEB6F6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1,836364</w:t>
            </w:r>
          </w:p>
        </w:tc>
        <w:tc>
          <w:tcPr>
            <w:tcW w:w="1178" w:type="dxa"/>
            <w:vAlign w:val="bottom"/>
          </w:tcPr>
          <w:p w14:paraId="5AFADC52" w14:textId="01A915DB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-5,27917</w:t>
            </w:r>
          </w:p>
        </w:tc>
        <w:tc>
          <w:tcPr>
            <w:tcW w:w="1218" w:type="dxa"/>
          </w:tcPr>
          <w:p w14:paraId="64E31459" w14:textId="2387E259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1,6</w:t>
            </w:r>
          </w:p>
        </w:tc>
        <w:tc>
          <w:tcPr>
            <w:tcW w:w="1224" w:type="dxa"/>
            <w:vAlign w:val="bottom"/>
          </w:tcPr>
          <w:p w14:paraId="76907D02" w14:textId="6034696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17,28</w:t>
            </w:r>
          </w:p>
        </w:tc>
      </w:tr>
      <w:tr w:rsidR="00B91D7F" w14:paraId="5AA1F412" w14:textId="77777777" w:rsidTr="00EC7C63">
        <w:tc>
          <w:tcPr>
            <w:tcW w:w="1711" w:type="dxa"/>
          </w:tcPr>
          <w:p w14:paraId="704D0E84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40000</w:t>
            </w:r>
          </w:p>
        </w:tc>
        <w:tc>
          <w:tcPr>
            <w:tcW w:w="1068" w:type="dxa"/>
            <w:vAlign w:val="bottom"/>
          </w:tcPr>
          <w:p w14:paraId="5732D863" w14:textId="42A83EF2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7" w:type="dxa"/>
          </w:tcPr>
          <w:p w14:paraId="54A4204F" w14:textId="2F1CC15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37786871" w14:textId="021DFF6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1,818182</w:t>
            </w:r>
          </w:p>
        </w:tc>
        <w:tc>
          <w:tcPr>
            <w:tcW w:w="1178" w:type="dxa"/>
            <w:vAlign w:val="bottom"/>
          </w:tcPr>
          <w:p w14:paraId="214B868D" w14:textId="4EB82D14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-5,19275</w:t>
            </w:r>
          </w:p>
        </w:tc>
        <w:tc>
          <w:tcPr>
            <w:tcW w:w="1218" w:type="dxa"/>
          </w:tcPr>
          <w:p w14:paraId="69759E58" w14:textId="70A6CB50" w:rsidR="00B91D7F" w:rsidRPr="00F96C22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0,4</w:t>
            </w:r>
          </w:p>
        </w:tc>
        <w:tc>
          <w:tcPr>
            <w:tcW w:w="1224" w:type="dxa"/>
            <w:vAlign w:val="bottom"/>
          </w:tcPr>
          <w:p w14:paraId="60488EFA" w14:textId="55BD30B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5,76</w:t>
            </w:r>
          </w:p>
        </w:tc>
      </w:tr>
      <w:tr w:rsidR="00B91D7F" w14:paraId="3FCF7AAB" w14:textId="77777777" w:rsidTr="00EC7C63">
        <w:tc>
          <w:tcPr>
            <w:tcW w:w="1711" w:type="dxa"/>
          </w:tcPr>
          <w:p w14:paraId="121D3BEC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50000</w:t>
            </w:r>
          </w:p>
        </w:tc>
        <w:tc>
          <w:tcPr>
            <w:tcW w:w="1068" w:type="dxa"/>
            <w:vAlign w:val="bottom"/>
          </w:tcPr>
          <w:p w14:paraId="069076FF" w14:textId="16CBB6A8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2,02</w:t>
            </w:r>
          </w:p>
        </w:tc>
        <w:tc>
          <w:tcPr>
            <w:tcW w:w="1037" w:type="dxa"/>
          </w:tcPr>
          <w:p w14:paraId="6F31D932" w14:textId="7F2BAAE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666634B8" w14:textId="53DB568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1,836364</w:t>
            </w:r>
          </w:p>
        </w:tc>
        <w:tc>
          <w:tcPr>
            <w:tcW w:w="1178" w:type="dxa"/>
            <w:vAlign w:val="bottom"/>
          </w:tcPr>
          <w:p w14:paraId="7A0163DC" w14:textId="0AA62CCA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-5,27917</w:t>
            </w:r>
          </w:p>
        </w:tc>
        <w:tc>
          <w:tcPr>
            <w:tcW w:w="1218" w:type="dxa"/>
          </w:tcPr>
          <w:p w14:paraId="2260FA24" w14:textId="22E4669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0,4</w:t>
            </w:r>
          </w:p>
        </w:tc>
        <w:tc>
          <w:tcPr>
            <w:tcW w:w="1224" w:type="dxa"/>
            <w:vAlign w:val="bottom"/>
          </w:tcPr>
          <w:p w14:paraId="7D68FD6F" w14:textId="5601FC0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7,2</w:t>
            </w:r>
          </w:p>
        </w:tc>
      </w:tr>
      <w:tr w:rsidR="001D2DDA" w14:paraId="3B54A52E" w14:textId="77777777" w:rsidTr="001D2DDA">
        <w:tc>
          <w:tcPr>
            <w:tcW w:w="1711" w:type="dxa"/>
          </w:tcPr>
          <w:p w14:paraId="15A1C8F7" w14:textId="77777777" w:rsidR="001D2DDA" w:rsidRDefault="001D2DDA" w:rsidP="001D2DDA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60000</w:t>
            </w:r>
          </w:p>
        </w:tc>
        <w:tc>
          <w:tcPr>
            <w:tcW w:w="1068" w:type="dxa"/>
            <w:vAlign w:val="bottom"/>
          </w:tcPr>
          <w:p w14:paraId="7AA77335" w14:textId="2C36359E" w:rsidR="001D2DDA" w:rsidRPr="000F3348" w:rsidRDefault="001D2DDA" w:rsidP="001D2DDA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1,9</w:t>
            </w:r>
          </w:p>
        </w:tc>
        <w:tc>
          <w:tcPr>
            <w:tcW w:w="1037" w:type="dxa"/>
          </w:tcPr>
          <w:p w14:paraId="04FBC366" w14:textId="7CE6659A" w:rsidR="001D2DDA" w:rsidRDefault="001D2DDA" w:rsidP="001D2DDA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4983DF5E" w14:textId="2094340C" w:rsidR="001D2DDA" w:rsidRDefault="001D2DDA" w:rsidP="001D2DDA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1,727273</w:t>
            </w:r>
          </w:p>
        </w:tc>
        <w:tc>
          <w:tcPr>
            <w:tcW w:w="1178" w:type="dxa"/>
            <w:vAlign w:val="bottom"/>
          </w:tcPr>
          <w:p w14:paraId="631D05A5" w14:textId="2410FC21" w:rsidR="001D2DDA" w:rsidRDefault="001D2DDA" w:rsidP="001D2DDA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-4,74722</w:t>
            </w:r>
          </w:p>
        </w:tc>
        <w:tc>
          <w:tcPr>
            <w:tcW w:w="1218" w:type="dxa"/>
          </w:tcPr>
          <w:p w14:paraId="6B6E6561" w14:textId="09F71099" w:rsidR="001D2DDA" w:rsidRDefault="00B91D7F" w:rsidP="001D2DDA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  <w:tc>
          <w:tcPr>
            <w:tcW w:w="1224" w:type="dxa"/>
          </w:tcPr>
          <w:p w14:paraId="05341D4C" w14:textId="1FF5F112" w:rsidR="001D2DDA" w:rsidRDefault="00B91D7F" w:rsidP="001D2DDA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</w:tr>
      <w:tr w:rsidR="00B91D7F" w14:paraId="613BC69B" w14:textId="77777777" w:rsidTr="001D2DDA">
        <w:tc>
          <w:tcPr>
            <w:tcW w:w="1711" w:type="dxa"/>
          </w:tcPr>
          <w:p w14:paraId="3951B4DF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70000</w:t>
            </w:r>
          </w:p>
        </w:tc>
        <w:tc>
          <w:tcPr>
            <w:tcW w:w="1068" w:type="dxa"/>
            <w:vAlign w:val="bottom"/>
          </w:tcPr>
          <w:p w14:paraId="0E949CB7" w14:textId="25BD2FE2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1,74</w:t>
            </w:r>
          </w:p>
        </w:tc>
        <w:tc>
          <w:tcPr>
            <w:tcW w:w="1037" w:type="dxa"/>
          </w:tcPr>
          <w:p w14:paraId="764CD9D1" w14:textId="57626B8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1.1</w:t>
            </w:r>
          </w:p>
        </w:tc>
        <w:tc>
          <w:tcPr>
            <w:tcW w:w="1052" w:type="dxa"/>
            <w:vAlign w:val="bottom"/>
          </w:tcPr>
          <w:p w14:paraId="7D4D0FBF" w14:textId="709D6C26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1,581818</w:t>
            </w:r>
          </w:p>
        </w:tc>
        <w:tc>
          <w:tcPr>
            <w:tcW w:w="1178" w:type="dxa"/>
            <w:vAlign w:val="bottom"/>
          </w:tcPr>
          <w:p w14:paraId="10621717" w14:textId="3AA5410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-3,98313</w:t>
            </w:r>
          </w:p>
        </w:tc>
        <w:tc>
          <w:tcPr>
            <w:tcW w:w="1218" w:type="dxa"/>
          </w:tcPr>
          <w:p w14:paraId="1E1C74D8" w14:textId="28713D8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  <w:tc>
          <w:tcPr>
            <w:tcW w:w="1224" w:type="dxa"/>
          </w:tcPr>
          <w:p w14:paraId="44BB51BE" w14:textId="16949E5D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</w:tr>
      <w:tr w:rsidR="00B91D7F" w14:paraId="09712885" w14:textId="77777777" w:rsidTr="001D2DDA">
        <w:tc>
          <w:tcPr>
            <w:tcW w:w="1711" w:type="dxa"/>
          </w:tcPr>
          <w:p w14:paraId="4D3F0751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80000</w:t>
            </w:r>
          </w:p>
        </w:tc>
        <w:tc>
          <w:tcPr>
            <w:tcW w:w="1068" w:type="dxa"/>
            <w:vAlign w:val="bottom"/>
          </w:tcPr>
          <w:p w14:paraId="0608948F" w14:textId="46098E52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1037" w:type="dxa"/>
          </w:tcPr>
          <w:p w14:paraId="1237D52B" w14:textId="67C63F8B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1.08</w:t>
            </w:r>
          </w:p>
        </w:tc>
        <w:tc>
          <w:tcPr>
            <w:tcW w:w="1052" w:type="dxa"/>
            <w:vAlign w:val="bottom"/>
          </w:tcPr>
          <w:p w14:paraId="02F99456" w14:textId="624AEC0F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1,388889</w:t>
            </w:r>
          </w:p>
        </w:tc>
        <w:tc>
          <w:tcPr>
            <w:tcW w:w="1178" w:type="dxa"/>
            <w:vAlign w:val="bottom"/>
          </w:tcPr>
          <w:p w14:paraId="3BBC662F" w14:textId="70BD590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-2,85335</w:t>
            </w:r>
          </w:p>
        </w:tc>
        <w:tc>
          <w:tcPr>
            <w:tcW w:w="1218" w:type="dxa"/>
          </w:tcPr>
          <w:p w14:paraId="45A8E2BB" w14:textId="1C43020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  <w:tc>
          <w:tcPr>
            <w:tcW w:w="1224" w:type="dxa"/>
          </w:tcPr>
          <w:p w14:paraId="7B0EFF9D" w14:textId="5E8C0630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</w:tr>
      <w:tr w:rsidR="00B91D7F" w14:paraId="3BB62770" w14:textId="77777777" w:rsidTr="001D2DDA">
        <w:tc>
          <w:tcPr>
            <w:tcW w:w="1711" w:type="dxa"/>
          </w:tcPr>
          <w:p w14:paraId="552C1ACE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90000</w:t>
            </w:r>
          </w:p>
        </w:tc>
        <w:tc>
          <w:tcPr>
            <w:tcW w:w="1068" w:type="dxa"/>
            <w:vAlign w:val="bottom"/>
          </w:tcPr>
          <w:p w14:paraId="180D3C49" w14:textId="2CB7FCB0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1,36</w:t>
            </w:r>
          </w:p>
        </w:tc>
        <w:tc>
          <w:tcPr>
            <w:tcW w:w="1037" w:type="dxa"/>
          </w:tcPr>
          <w:p w14:paraId="4ECE8221" w14:textId="15443E8C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1.08</w:t>
            </w:r>
          </w:p>
        </w:tc>
        <w:tc>
          <w:tcPr>
            <w:tcW w:w="1052" w:type="dxa"/>
            <w:vAlign w:val="bottom"/>
          </w:tcPr>
          <w:p w14:paraId="6362FC03" w14:textId="6F4ED7D5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1,259259</w:t>
            </w:r>
          </w:p>
        </w:tc>
        <w:tc>
          <w:tcPr>
            <w:tcW w:w="1178" w:type="dxa"/>
            <w:vAlign w:val="bottom"/>
          </w:tcPr>
          <w:p w14:paraId="676AD8A1" w14:textId="2B0C479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-2,0023</w:t>
            </w:r>
          </w:p>
        </w:tc>
        <w:tc>
          <w:tcPr>
            <w:tcW w:w="1218" w:type="dxa"/>
          </w:tcPr>
          <w:p w14:paraId="090574A7" w14:textId="22DC09E2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  <w:tc>
          <w:tcPr>
            <w:tcW w:w="1224" w:type="dxa"/>
          </w:tcPr>
          <w:p w14:paraId="3158EE2E" w14:textId="3CD64651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</w:tr>
      <w:tr w:rsidR="00B91D7F" w14:paraId="68827238" w14:textId="77777777" w:rsidTr="001D2DDA">
        <w:tc>
          <w:tcPr>
            <w:tcW w:w="1711" w:type="dxa"/>
          </w:tcPr>
          <w:p w14:paraId="5613CD87" w14:textId="7777777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100000</w:t>
            </w:r>
          </w:p>
        </w:tc>
        <w:tc>
          <w:tcPr>
            <w:tcW w:w="1068" w:type="dxa"/>
            <w:vAlign w:val="bottom"/>
          </w:tcPr>
          <w:p w14:paraId="50C085B7" w14:textId="3C4AE40A" w:rsidR="00B91D7F" w:rsidRPr="000F3348" w:rsidRDefault="00B91D7F" w:rsidP="00B91D7F">
            <w:pPr>
              <w:rPr>
                <w:rFonts w:ascii="Times" w:hAnsi="Times" w:cs="Times"/>
                <w:color w:val="000000"/>
              </w:rPr>
            </w:pPr>
            <w:r w:rsidRPr="000F3348">
              <w:rPr>
                <w:rFonts w:ascii="Calibri" w:hAnsi="Calibri" w:cs="Calibri"/>
                <w:color w:val="000000"/>
                <w:sz w:val="22"/>
                <w:szCs w:val="22"/>
              </w:rPr>
              <w:t>1,24</w:t>
            </w:r>
          </w:p>
        </w:tc>
        <w:tc>
          <w:tcPr>
            <w:tcW w:w="1037" w:type="dxa"/>
          </w:tcPr>
          <w:p w14:paraId="04D696E0" w14:textId="547D6A1F" w:rsidR="00B91D7F" w:rsidRPr="00BF43E3" w:rsidRDefault="00B91D7F" w:rsidP="00B91D7F">
            <w:pPr>
              <w:rPr>
                <w:rFonts w:ascii="Times" w:hAnsi="Times" w:cs="Times"/>
                <w:color w:val="000000"/>
                <w:u w:val="single"/>
              </w:rPr>
            </w:pPr>
            <w:r>
              <w:rPr>
                <w:rFonts w:ascii="Times" w:hAnsi="Times" w:cs="Times"/>
                <w:color w:val="000000"/>
              </w:rPr>
              <w:t>1.12</w:t>
            </w:r>
          </w:p>
        </w:tc>
        <w:tc>
          <w:tcPr>
            <w:tcW w:w="1052" w:type="dxa"/>
            <w:vAlign w:val="bottom"/>
          </w:tcPr>
          <w:p w14:paraId="3766B73D" w14:textId="3EBB052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1,107143</w:t>
            </w:r>
          </w:p>
        </w:tc>
        <w:tc>
          <w:tcPr>
            <w:tcW w:w="1178" w:type="dxa"/>
            <w:vAlign w:val="bottom"/>
          </w:tcPr>
          <w:p w14:paraId="7A906AE9" w14:textId="1122552E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-0,88407</w:t>
            </w:r>
          </w:p>
        </w:tc>
        <w:tc>
          <w:tcPr>
            <w:tcW w:w="1218" w:type="dxa"/>
          </w:tcPr>
          <w:p w14:paraId="11625EFD" w14:textId="711D8DD8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  <w:tc>
          <w:tcPr>
            <w:tcW w:w="1224" w:type="dxa"/>
          </w:tcPr>
          <w:p w14:paraId="05E2CA95" w14:textId="035453F7" w:rsidR="00B91D7F" w:rsidRDefault="00B91D7F" w:rsidP="00B91D7F">
            <w:pPr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**</w:t>
            </w:r>
          </w:p>
        </w:tc>
      </w:tr>
    </w:tbl>
    <w:p w14:paraId="51E57AC7" w14:textId="3AA9C00F" w:rsidR="00FD0083" w:rsidRDefault="00FD0083">
      <w:pPr>
        <w:rPr>
          <w:rFonts w:ascii="Times New Roman" w:hAnsi="Times New Roman" w:cs="Times New Roman"/>
          <w:lang w:val="es-ES"/>
        </w:rPr>
      </w:pPr>
    </w:p>
    <w:p w14:paraId="1D39D34C" w14:textId="3AC36AC3" w:rsidR="00B91D7F" w:rsidRDefault="00B91D7F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Las medidas que aparecen como “**” son datos que no se han podido medir debido al ruido</w:t>
      </w:r>
      <w:r w:rsidR="00F92CBF">
        <w:rPr>
          <w:rFonts w:ascii="Times New Roman" w:hAnsi="Times New Roman" w:cs="Times New Roman"/>
          <w:lang w:val="es-ES"/>
        </w:rPr>
        <w:t xml:space="preserve"> y la dificultad de colocar los cursores en esas frecuencias.</w:t>
      </w:r>
    </w:p>
    <w:p w14:paraId="1FE8CB96" w14:textId="40D6FC8E" w:rsidR="008353EB" w:rsidRDefault="008353EB">
      <w:pPr>
        <w:rPr>
          <w:rFonts w:ascii="Times New Roman" w:hAnsi="Times New Roman" w:cs="Times New Roman"/>
          <w:lang w:val="es-ES"/>
        </w:rPr>
      </w:pPr>
    </w:p>
    <w:p w14:paraId="12A39CDE" w14:textId="113E1D32" w:rsidR="008353EB" w:rsidRDefault="008353EB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Observamos que los resultados coinciden con los esperados, la amplitud va aumentando según aumenta la frecuencia, ya que estamos en un filtro de paso alto.</w:t>
      </w:r>
    </w:p>
    <w:p w14:paraId="16F2D10C" w14:textId="7C4A7094" w:rsidR="00147F72" w:rsidRDefault="00147F72">
      <w:pPr>
        <w:rPr>
          <w:rFonts w:ascii="Times New Roman" w:hAnsi="Times New Roman" w:cs="Times New Roman"/>
          <w:lang w:val="es-ES"/>
        </w:rPr>
      </w:pPr>
    </w:p>
    <w:p w14:paraId="4ECDD8F2" w14:textId="2949F4AD" w:rsidR="00147F72" w:rsidRDefault="00147F7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este circuito también nos pedían averiguar la tensión de corte experimentalmente, de manera teórica habíamos obtenido 3338 Hz, y hemos obtenido que se encuentra entre 3000 y 4000 Hz, lo esperado.</w:t>
      </w:r>
    </w:p>
    <w:p w14:paraId="09162365" w14:textId="2CE1DB15" w:rsidR="00B54C68" w:rsidRPr="00B0439D" w:rsidRDefault="00B54C68">
      <w:pPr>
        <w:rPr>
          <w:rFonts w:ascii="Times New Roman" w:hAnsi="Times New Roman" w:cs="Times New Roman"/>
          <w:u w:val="single"/>
          <w:lang w:val="es-ES"/>
        </w:rPr>
      </w:pPr>
    </w:p>
    <w:p w14:paraId="0AF92D5E" w14:textId="7AF0EECE" w:rsidR="00B54C68" w:rsidRDefault="007E0BA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En este circuito también nos pedían conectar un auricular y anotar l</w:t>
      </w:r>
      <w:r w:rsidR="006A2328">
        <w:rPr>
          <w:rFonts w:ascii="Times New Roman" w:hAnsi="Times New Roman" w:cs="Times New Roman"/>
          <w:lang w:val="es-ES"/>
        </w:rPr>
        <w:t>a</w:t>
      </w:r>
      <w:r>
        <w:rPr>
          <w:rFonts w:ascii="Times New Roman" w:hAnsi="Times New Roman" w:cs="Times New Roman"/>
          <w:lang w:val="es-ES"/>
        </w:rPr>
        <w:t>s frecuencias en las que dejábamos de escuchar el pitido, en este circuito obtuvimos como máxima 17000 Hz y como mínima 45 Hz.</w:t>
      </w:r>
    </w:p>
    <w:p w14:paraId="738F061B" w14:textId="77777777" w:rsidR="00086B7E" w:rsidRDefault="00086B7E">
      <w:pPr>
        <w:rPr>
          <w:rFonts w:ascii="Times New Roman" w:hAnsi="Times New Roman" w:cs="Times New Roman"/>
          <w:lang w:val="es-ES"/>
        </w:rPr>
      </w:pPr>
    </w:p>
    <w:p w14:paraId="4A79F804" w14:textId="77777777" w:rsidR="005A494D" w:rsidRDefault="00FD0083">
      <w:pPr>
        <w:rPr>
          <w:noProof/>
        </w:rPr>
      </w:pPr>
      <w:r>
        <w:rPr>
          <w:rFonts w:ascii="Times New Roman" w:hAnsi="Times New Roman" w:cs="Times New Roman"/>
          <w:lang w:val="es-ES"/>
        </w:rPr>
        <w:t>Gráfica de la ganancia:</w:t>
      </w:r>
      <w:r w:rsidRPr="00FD0083">
        <w:rPr>
          <w:noProof/>
        </w:rPr>
        <w:t xml:space="preserve"> </w:t>
      </w:r>
    </w:p>
    <w:p w14:paraId="75752CBB" w14:textId="77777777" w:rsidR="00814D2F" w:rsidRDefault="00814D2F">
      <w:pPr>
        <w:rPr>
          <w:rFonts w:ascii="Times New Roman" w:hAnsi="Times New Roman" w:cs="Times New Roman"/>
          <w:lang w:val="es-ES"/>
        </w:rPr>
      </w:pPr>
    </w:p>
    <w:p w14:paraId="6F9C62A7" w14:textId="55A3515C" w:rsidR="00FD0083" w:rsidRDefault="00FD0083">
      <w:pPr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3E0A4954" wp14:editId="50CCCCD1">
            <wp:extent cx="5396230" cy="3060700"/>
            <wp:effectExtent l="0" t="0" r="13970" b="6350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975ACF31-11ED-4FC3-9266-FB765F83AE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94C3BD2" w14:textId="1C9FA51B" w:rsidR="00FD0083" w:rsidRDefault="00FD0083">
      <w:pPr>
        <w:rPr>
          <w:rFonts w:ascii="Times New Roman" w:hAnsi="Times New Roman" w:cs="Times New Roman"/>
          <w:lang w:val="es-ES"/>
        </w:rPr>
      </w:pPr>
    </w:p>
    <w:p w14:paraId="338DD107" w14:textId="3D9F6661" w:rsidR="00FD0083" w:rsidRDefault="00FD0083">
      <w:pPr>
        <w:rPr>
          <w:rFonts w:ascii="Times New Roman" w:hAnsi="Times New Roman" w:cs="Times New Roman"/>
          <w:lang w:val="es-ES"/>
        </w:rPr>
      </w:pPr>
    </w:p>
    <w:p w14:paraId="4514D376" w14:textId="0DD48A11" w:rsidR="00FD0083" w:rsidRDefault="00FD0083">
      <w:pPr>
        <w:rPr>
          <w:rFonts w:ascii="Times New Roman" w:hAnsi="Times New Roman" w:cs="Times New Roman"/>
          <w:lang w:val="es-ES"/>
        </w:rPr>
      </w:pPr>
    </w:p>
    <w:p w14:paraId="2DC15A03" w14:textId="486243A5" w:rsidR="00FD0083" w:rsidRDefault="00FD0083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Observamos que se comporta de la manera esperada. No tiene la forma exactamente de filtro paso alto, pero si se asemeja de gran manera.</w:t>
      </w:r>
      <w:r w:rsidR="00A27F7D">
        <w:rPr>
          <w:rFonts w:ascii="Times New Roman" w:hAnsi="Times New Roman" w:cs="Times New Roman"/>
          <w:lang w:val="es-ES"/>
        </w:rPr>
        <w:t xml:space="preserve"> Es un filtro paso alto.</w:t>
      </w:r>
    </w:p>
    <w:p w14:paraId="5742A28A" w14:textId="667C1919" w:rsidR="00FD0083" w:rsidRDefault="00FD0083">
      <w:pPr>
        <w:rPr>
          <w:rFonts w:ascii="Times New Roman" w:hAnsi="Times New Roman" w:cs="Times New Roman"/>
          <w:lang w:val="es-ES"/>
        </w:rPr>
      </w:pPr>
    </w:p>
    <w:p w14:paraId="41DBD3C3" w14:textId="77777777" w:rsidR="00E810AD" w:rsidRDefault="00E810AD">
      <w:pPr>
        <w:rPr>
          <w:rFonts w:ascii="Times New Roman" w:hAnsi="Times New Roman" w:cs="Times New Roman"/>
          <w:lang w:val="es-ES"/>
        </w:rPr>
      </w:pPr>
    </w:p>
    <w:p w14:paraId="04D0CE10" w14:textId="28C4308F" w:rsidR="00FD0083" w:rsidRDefault="00FD0083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Gráfica del desfase:</w:t>
      </w:r>
    </w:p>
    <w:p w14:paraId="0987A8BB" w14:textId="3460CC0D" w:rsidR="00FD0083" w:rsidRDefault="00FD0083">
      <w:pPr>
        <w:rPr>
          <w:rFonts w:ascii="Times New Roman" w:hAnsi="Times New Roman" w:cs="Times New Roman"/>
          <w:lang w:val="es-ES"/>
        </w:rPr>
      </w:pPr>
    </w:p>
    <w:p w14:paraId="0080D875" w14:textId="78B2AC8E" w:rsidR="00FD0083" w:rsidRDefault="00E810AD">
      <w:pPr>
        <w:rPr>
          <w:rFonts w:ascii="Times New Roman" w:hAnsi="Times New Roman" w:cs="Times New Roman"/>
          <w:u w:val="single"/>
          <w:lang w:val="es-ES"/>
        </w:rPr>
      </w:pPr>
      <w:r>
        <w:rPr>
          <w:noProof/>
        </w:rPr>
        <w:drawing>
          <wp:inline distT="0" distB="0" distL="0" distR="0" wp14:anchorId="4E3F95C0" wp14:editId="7860BCFD">
            <wp:extent cx="4572000" cy="2743200"/>
            <wp:effectExtent l="0" t="0" r="0" b="0"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087D1203-8C70-4B5E-BB8A-9B527D056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992BD0B" w14:textId="0D6B39C6" w:rsidR="00E810AD" w:rsidRDefault="00E810AD">
      <w:pPr>
        <w:rPr>
          <w:rFonts w:ascii="Times New Roman" w:hAnsi="Times New Roman" w:cs="Times New Roman"/>
          <w:u w:val="single"/>
          <w:lang w:val="es-ES"/>
        </w:rPr>
      </w:pPr>
    </w:p>
    <w:p w14:paraId="65940E42" w14:textId="2F8D92D0" w:rsidR="00E810AD" w:rsidRDefault="00E810A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 xml:space="preserve">En este ejercicio también nos piden medir manualmente la frecuencia de corte y comprobamos que se encuentra </w:t>
      </w:r>
    </w:p>
    <w:p w14:paraId="6545F28D" w14:textId="477705E1" w:rsidR="00746745" w:rsidRDefault="00746745">
      <w:pPr>
        <w:rPr>
          <w:rFonts w:ascii="Times New Roman" w:hAnsi="Times New Roman" w:cs="Times New Roman"/>
          <w:lang w:val="es-ES"/>
        </w:rPr>
      </w:pPr>
    </w:p>
    <w:p w14:paraId="05FC6AC6" w14:textId="77777777" w:rsidR="00A27F7D" w:rsidRDefault="00A27F7D">
      <w:pPr>
        <w:rPr>
          <w:rFonts w:ascii="Times New Roman" w:hAnsi="Times New Roman" w:cs="Times New Roman"/>
          <w:b/>
          <w:sz w:val="28"/>
          <w:lang w:val="es-ES"/>
        </w:rPr>
      </w:pPr>
    </w:p>
    <w:p w14:paraId="3C296FD7" w14:textId="3DC692D9" w:rsidR="00746745" w:rsidRDefault="00746745">
      <w:pPr>
        <w:rPr>
          <w:rFonts w:ascii="Times New Roman" w:hAnsi="Times New Roman" w:cs="Times New Roman"/>
          <w:b/>
          <w:sz w:val="28"/>
          <w:lang w:val="es-ES"/>
        </w:rPr>
      </w:pPr>
      <w:r>
        <w:rPr>
          <w:rFonts w:ascii="Times New Roman" w:hAnsi="Times New Roman" w:cs="Times New Roman"/>
          <w:b/>
          <w:sz w:val="28"/>
          <w:lang w:val="es-ES"/>
        </w:rPr>
        <w:t>CONCLUSIONES</w:t>
      </w:r>
    </w:p>
    <w:p w14:paraId="347D1E0E" w14:textId="3EF6C957" w:rsidR="00746745" w:rsidRDefault="00746745">
      <w:pPr>
        <w:rPr>
          <w:rFonts w:ascii="Times New Roman" w:hAnsi="Times New Roman" w:cs="Times New Roman"/>
          <w:b/>
          <w:sz w:val="28"/>
          <w:lang w:val="es-ES"/>
        </w:rPr>
      </w:pPr>
    </w:p>
    <w:p w14:paraId="7BD5C46B" w14:textId="2191861F" w:rsidR="00746745" w:rsidRDefault="00746745" w:rsidP="0074674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primer lugar,</w:t>
      </w:r>
      <w:r w:rsidRPr="00746745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contestaremos el porqué de la amplitud a frecuencias muy altas disminuye y por qué obtenemos una onda triangular. </w:t>
      </w:r>
    </w:p>
    <w:p w14:paraId="0DE7035C" w14:textId="77777777" w:rsidR="00746745" w:rsidRDefault="00746745" w:rsidP="00746745">
      <w:pPr>
        <w:rPr>
          <w:rFonts w:ascii="Times New Roman" w:hAnsi="Times New Roman" w:cs="Times New Roman"/>
          <w:lang w:val="es-ES"/>
        </w:rPr>
      </w:pPr>
    </w:p>
    <w:p w14:paraId="0A2D9BF4" w14:textId="52DD4683" w:rsidR="00746745" w:rsidRDefault="00746745" w:rsidP="0074674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 frecuencias muy altas el periodo disminuye y al filtro no le da tiempo a reaccionar, por eso observamos que a frecuencias muy altas la amplitud no sigue aumentado, porque se ha alcanzado el tiempo de reacción del amplificador. </w:t>
      </w:r>
    </w:p>
    <w:p w14:paraId="12C4864F" w14:textId="77777777" w:rsidR="00746745" w:rsidRDefault="00746745" w:rsidP="00746745">
      <w:pPr>
        <w:rPr>
          <w:rFonts w:ascii="Times New Roman" w:hAnsi="Times New Roman" w:cs="Times New Roman"/>
          <w:lang w:val="es-ES"/>
        </w:rPr>
      </w:pPr>
    </w:p>
    <w:p w14:paraId="18612DB0" w14:textId="77777777" w:rsidR="00746745" w:rsidRDefault="00746745" w:rsidP="0074674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Esta es la misma razón por la cuál a ciertas frecuencias la onda se vuelve triangular, porque se alcanza el tiempo de reacción del amplificador y no le da tiempo a “hacer” toda la onda, se corta antes de que termine de subir y baja y por eso tiene ese aspecto triangular.</w:t>
      </w:r>
    </w:p>
    <w:p w14:paraId="63227A20" w14:textId="77777777" w:rsidR="00746745" w:rsidRDefault="00746745" w:rsidP="00746745">
      <w:pPr>
        <w:rPr>
          <w:rFonts w:ascii="Times New Roman" w:hAnsi="Times New Roman" w:cs="Times New Roman"/>
          <w:lang w:val="es-ES"/>
        </w:rPr>
      </w:pPr>
    </w:p>
    <w:p w14:paraId="3CB3F883" w14:textId="4333631C" w:rsidR="00746745" w:rsidRDefault="00746745" w:rsidP="0074674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Las dos razones observamos que ocurren en las últimas frecuencias de ambos circuitos.</w:t>
      </w:r>
    </w:p>
    <w:p w14:paraId="1C96E8AC" w14:textId="379565E5" w:rsidR="00746745" w:rsidRDefault="00746745">
      <w:pPr>
        <w:rPr>
          <w:rFonts w:ascii="Times New Roman" w:hAnsi="Times New Roman" w:cs="Times New Roman"/>
          <w:lang w:val="es-ES"/>
        </w:rPr>
      </w:pPr>
    </w:p>
    <w:p w14:paraId="7972E0D3" w14:textId="619B4FD8" w:rsidR="00746745" w:rsidRDefault="0074674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Los resultados obtenidos de las ganancias y los </w:t>
      </w:r>
      <w:proofErr w:type="gramStart"/>
      <w:r>
        <w:rPr>
          <w:rFonts w:ascii="Times New Roman" w:hAnsi="Times New Roman" w:cs="Times New Roman"/>
          <w:lang w:val="es-ES"/>
        </w:rPr>
        <w:t>desfases,</w:t>
      </w:r>
      <w:proofErr w:type="gramEnd"/>
      <w:r>
        <w:rPr>
          <w:rFonts w:ascii="Times New Roman" w:hAnsi="Times New Roman" w:cs="Times New Roman"/>
          <w:lang w:val="es-ES"/>
        </w:rPr>
        <w:t xml:space="preserve"> coinciden con los esperados teóricamente y su comportamiento es el adecuado.</w:t>
      </w:r>
    </w:p>
    <w:p w14:paraId="1E52EB03" w14:textId="6E0E87E3" w:rsidR="00746745" w:rsidRDefault="00746745">
      <w:pPr>
        <w:rPr>
          <w:rFonts w:ascii="Times New Roman" w:hAnsi="Times New Roman" w:cs="Times New Roman"/>
          <w:lang w:val="es-ES"/>
        </w:rPr>
      </w:pPr>
    </w:p>
    <w:p w14:paraId="3E7FF957" w14:textId="6AAC0965" w:rsidR="00746745" w:rsidRDefault="0074674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Cabe destacar que en el </w:t>
      </w:r>
      <w:r w:rsidR="00483C56">
        <w:rPr>
          <w:rFonts w:ascii="Times New Roman" w:hAnsi="Times New Roman" w:cs="Times New Roman"/>
          <w:lang w:val="es-ES"/>
        </w:rPr>
        <w:t>segundo circuito los valores, en general, son más aproximados a lo esperado teóricamente que en el primer circuito.</w:t>
      </w:r>
      <w:bookmarkStart w:id="0" w:name="_GoBack"/>
      <w:bookmarkEnd w:id="0"/>
    </w:p>
    <w:p w14:paraId="0693717E" w14:textId="4BAFB0FF" w:rsidR="00746745" w:rsidRDefault="00746745">
      <w:pPr>
        <w:rPr>
          <w:rFonts w:ascii="Times New Roman" w:hAnsi="Times New Roman" w:cs="Times New Roman"/>
          <w:lang w:val="es-ES"/>
        </w:rPr>
      </w:pPr>
    </w:p>
    <w:p w14:paraId="2E2606C5" w14:textId="2127AA2E" w:rsidR="00306E07" w:rsidRPr="00746745" w:rsidRDefault="00306E0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Cabe destacar, en cuánto al apartado 3 de ambos ejercicios, que obser</w:t>
      </w:r>
      <w:r w:rsidR="00B2493C">
        <w:rPr>
          <w:rFonts w:ascii="Times New Roman" w:hAnsi="Times New Roman" w:cs="Times New Roman"/>
          <w:lang w:val="es-ES"/>
        </w:rPr>
        <w:t>v</w:t>
      </w:r>
      <w:r>
        <w:rPr>
          <w:rFonts w:ascii="Times New Roman" w:hAnsi="Times New Roman" w:cs="Times New Roman"/>
          <w:lang w:val="es-ES"/>
        </w:rPr>
        <w:t>a</w:t>
      </w:r>
      <w:r w:rsidR="00B2493C">
        <w:rPr>
          <w:rFonts w:ascii="Times New Roman" w:hAnsi="Times New Roman" w:cs="Times New Roman"/>
          <w:lang w:val="es-ES"/>
        </w:rPr>
        <w:t>m</w:t>
      </w:r>
      <w:r>
        <w:rPr>
          <w:rFonts w:ascii="Times New Roman" w:hAnsi="Times New Roman" w:cs="Times New Roman"/>
          <w:lang w:val="es-ES"/>
        </w:rPr>
        <w:t xml:space="preserve">os que en el circuito 2 dejamos de escuchar el pitido a una frecuencia más alta que en el 1, esto es debido a </w:t>
      </w:r>
      <w:r w:rsidR="005C5092">
        <w:rPr>
          <w:rFonts w:ascii="Times New Roman" w:hAnsi="Times New Roman" w:cs="Times New Roman"/>
          <w:lang w:val="es-ES"/>
        </w:rPr>
        <w:t>que el primer circuito es un filtro paso bajo y el segundo un filtro paso alto.</w:t>
      </w:r>
    </w:p>
    <w:sectPr w:rsidR="00306E07" w:rsidRPr="00746745" w:rsidSect="00740E4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75C"/>
    <w:rsid w:val="00065C29"/>
    <w:rsid w:val="000674B3"/>
    <w:rsid w:val="00086B7E"/>
    <w:rsid w:val="000F3348"/>
    <w:rsid w:val="00147F72"/>
    <w:rsid w:val="001B0DF7"/>
    <w:rsid w:val="001D2DDA"/>
    <w:rsid w:val="001F76BB"/>
    <w:rsid w:val="00201F92"/>
    <w:rsid w:val="00306E07"/>
    <w:rsid w:val="00483C56"/>
    <w:rsid w:val="005A494D"/>
    <w:rsid w:val="005C5092"/>
    <w:rsid w:val="006A2328"/>
    <w:rsid w:val="006C2DD2"/>
    <w:rsid w:val="006C3237"/>
    <w:rsid w:val="006E3978"/>
    <w:rsid w:val="00740E49"/>
    <w:rsid w:val="00746745"/>
    <w:rsid w:val="007672F8"/>
    <w:rsid w:val="0077475C"/>
    <w:rsid w:val="007E0BA7"/>
    <w:rsid w:val="00814D2F"/>
    <w:rsid w:val="008353EB"/>
    <w:rsid w:val="008A25B6"/>
    <w:rsid w:val="008C0A5D"/>
    <w:rsid w:val="008D7AF8"/>
    <w:rsid w:val="00902055"/>
    <w:rsid w:val="009205A4"/>
    <w:rsid w:val="0097142D"/>
    <w:rsid w:val="00A27F7D"/>
    <w:rsid w:val="00A27FB1"/>
    <w:rsid w:val="00A37AF0"/>
    <w:rsid w:val="00AB70AC"/>
    <w:rsid w:val="00B0439D"/>
    <w:rsid w:val="00B2493C"/>
    <w:rsid w:val="00B54C68"/>
    <w:rsid w:val="00B80FD6"/>
    <w:rsid w:val="00B91D7F"/>
    <w:rsid w:val="00BD447D"/>
    <w:rsid w:val="00BF43E3"/>
    <w:rsid w:val="00BF5B8D"/>
    <w:rsid w:val="00C56845"/>
    <w:rsid w:val="00D569FD"/>
    <w:rsid w:val="00E810AD"/>
    <w:rsid w:val="00F00323"/>
    <w:rsid w:val="00F44744"/>
    <w:rsid w:val="00F92CBF"/>
    <w:rsid w:val="00F96C22"/>
    <w:rsid w:val="00FD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BA4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B0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B0DF7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2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6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6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2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2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42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6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2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hart" Target="charts/chart1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hart" Target="charts/chart4.xml"/><Relationship Id="rId2" Type="http://schemas.openxmlformats.org/officeDocument/2006/relationships/settings" Target="settings.xml"/><Relationship Id="rId16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ictoria\Desktop\memoria%2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ictoria\Desktop\memoria%20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ictoria\Desktop\memoria%207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ictoria\Desktop\memoria%207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Ganancia</a:t>
            </a:r>
            <a:r>
              <a:rPr lang="es-ES" baseline="0"/>
              <a:t> (dB)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Sheet1!$Q$2:$Q$31</c:f>
              <c:numCache>
                <c:formatCode>General</c:formatCode>
                <c:ptCount val="30"/>
                <c:pt idx="0">
                  <c:v>80</c:v>
                </c:pt>
                <c:pt idx="1">
                  <c:v>90</c:v>
                </c:pt>
                <c:pt idx="2">
                  <c:v>100</c:v>
                </c:pt>
                <c:pt idx="3">
                  <c:v>200</c:v>
                </c:pt>
                <c:pt idx="4">
                  <c:v>300</c:v>
                </c:pt>
                <c:pt idx="5">
                  <c:v>400</c:v>
                </c:pt>
                <c:pt idx="6">
                  <c:v>500</c:v>
                </c:pt>
                <c:pt idx="7">
                  <c:v>600</c:v>
                </c:pt>
                <c:pt idx="8">
                  <c:v>700</c:v>
                </c:pt>
                <c:pt idx="9">
                  <c:v>800</c:v>
                </c:pt>
                <c:pt idx="10">
                  <c:v>900</c:v>
                </c:pt>
                <c:pt idx="11">
                  <c:v>1000</c:v>
                </c:pt>
                <c:pt idx="12">
                  <c:v>2000</c:v>
                </c:pt>
                <c:pt idx="13">
                  <c:v>3000</c:v>
                </c:pt>
                <c:pt idx="14">
                  <c:v>4000</c:v>
                </c:pt>
                <c:pt idx="15">
                  <c:v>5000</c:v>
                </c:pt>
                <c:pt idx="16">
                  <c:v>6000</c:v>
                </c:pt>
                <c:pt idx="17">
                  <c:v>7000</c:v>
                </c:pt>
                <c:pt idx="18">
                  <c:v>8000</c:v>
                </c:pt>
                <c:pt idx="19">
                  <c:v>9000</c:v>
                </c:pt>
                <c:pt idx="20">
                  <c:v>10000</c:v>
                </c:pt>
                <c:pt idx="21">
                  <c:v>20000</c:v>
                </c:pt>
                <c:pt idx="22">
                  <c:v>30000</c:v>
                </c:pt>
                <c:pt idx="23">
                  <c:v>40000</c:v>
                </c:pt>
                <c:pt idx="24">
                  <c:v>50000</c:v>
                </c:pt>
                <c:pt idx="25">
                  <c:v>60000</c:v>
                </c:pt>
                <c:pt idx="26">
                  <c:v>70000</c:v>
                </c:pt>
                <c:pt idx="27">
                  <c:v>80000</c:v>
                </c:pt>
                <c:pt idx="28">
                  <c:v>90000</c:v>
                </c:pt>
                <c:pt idx="29">
                  <c:v>100000</c:v>
                </c:pt>
              </c:numCache>
            </c:numRef>
          </c:xVal>
          <c:yVal>
            <c:numRef>
              <c:f>Sheet1!$R$2:$R$31</c:f>
              <c:numCache>
                <c:formatCode>General</c:formatCode>
                <c:ptCount val="30"/>
                <c:pt idx="0">
                  <c:v>3000</c:v>
                </c:pt>
                <c:pt idx="1">
                  <c:v>3000</c:v>
                </c:pt>
                <c:pt idx="2">
                  <c:v>2400</c:v>
                </c:pt>
                <c:pt idx="3">
                  <c:v>1160</c:v>
                </c:pt>
                <c:pt idx="4">
                  <c:v>840</c:v>
                </c:pt>
                <c:pt idx="5">
                  <c:v>600</c:v>
                </c:pt>
                <c:pt idx="6">
                  <c:v>460</c:v>
                </c:pt>
                <c:pt idx="7">
                  <c:v>380</c:v>
                </c:pt>
                <c:pt idx="8">
                  <c:v>300</c:v>
                </c:pt>
                <c:pt idx="9">
                  <c:v>260</c:v>
                </c:pt>
                <c:pt idx="10">
                  <c:v>240</c:v>
                </c:pt>
                <c:pt idx="11">
                  <c:v>200</c:v>
                </c:pt>
                <c:pt idx="12">
                  <c:v>90</c:v>
                </c:pt>
                <c:pt idx="13">
                  <c:v>48</c:v>
                </c:pt>
                <c:pt idx="14">
                  <c:v>38</c:v>
                </c:pt>
                <c:pt idx="15">
                  <c:v>32</c:v>
                </c:pt>
                <c:pt idx="16">
                  <c:v>22</c:v>
                </c:pt>
                <c:pt idx="17">
                  <c:v>12</c:v>
                </c:pt>
                <c:pt idx="18">
                  <c:v>12</c:v>
                </c:pt>
                <c:pt idx="19">
                  <c:v>6</c:v>
                </c:pt>
                <c:pt idx="20">
                  <c:v>7</c:v>
                </c:pt>
                <c:pt idx="21">
                  <c:v>4</c:v>
                </c:pt>
                <c:pt idx="22">
                  <c:v>1.6</c:v>
                </c:pt>
                <c:pt idx="23">
                  <c:v>0.4</c:v>
                </c:pt>
                <c:pt idx="24">
                  <c:v>0.4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43A-4232-B764-7236DAC73B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2717024"/>
        <c:axId val="462717680"/>
      </c:scatterChart>
      <c:valAx>
        <c:axId val="462717024"/>
        <c:scaling>
          <c:logBase val="10"/>
          <c:orientation val="minMax"/>
          <c:min val="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62717680"/>
        <c:crosses val="autoZero"/>
        <c:crossBetween val="midCat"/>
      </c:valAx>
      <c:valAx>
        <c:axId val="462717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62717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Desfase(º)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Sheet1!$Q$2:$Q$31</c:f>
              <c:numCache>
                <c:formatCode>General</c:formatCode>
                <c:ptCount val="30"/>
                <c:pt idx="0">
                  <c:v>80</c:v>
                </c:pt>
                <c:pt idx="1">
                  <c:v>90</c:v>
                </c:pt>
                <c:pt idx="2">
                  <c:v>100</c:v>
                </c:pt>
                <c:pt idx="3">
                  <c:v>200</c:v>
                </c:pt>
                <c:pt idx="4">
                  <c:v>300</c:v>
                </c:pt>
                <c:pt idx="5">
                  <c:v>400</c:v>
                </c:pt>
                <c:pt idx="6">
                  <c:v>500</c:v>
                </c:pt>
                <c:pt idx="7">
                  <c:v>600</c:v>
                </c:pt>
                <c:pt idx="8">
                  <c:v>700</c:v>
                </c:pt>
                <c:pt idx="9">
                  <c:v>800</c:v>
                </c:pt>
                <c:pt idx="10">
                  <c:v>900</c:v>
                </c:pt>
                <c:pt idx="11">
                  <c:v>1000</c:v>
                </c:pt>
                <c:pt idx="12">
                  <c:v>2000</c:v>
                </c:pt>
                <c:pt idx="13">
                  <c:v>3000</c:v>
                </c:pt>
                <c:pt idx="14">
                  <c:v>4000</c:v>
                </c:pt>
                <c:pt idx="15">
                  <c:v>5000</c:v>
                </c:pt>
                <c:pt idx="16">
                  <c:v>6000</c:v>
                </c:pt>
                <c:pt idx="17">
                  <c:v>7000</c:v>
                </c:pt>
                <c:pt idx="18">
                  <c:v>8000</c:v>
                </c:pt>
                <c:pt idx="19">
                  <c:v>9000</c:v>
                </c:pt>
                <c:pt idx="20">
                  <c:v>10000</c:v>
                </c:pt>
                <c:pt idx="21">
                  <c:v>20000</c:v>
                </c:pt>
                <c:pt idx="22">
                  <c:v>30000</c:v>
                </c:pt>
                <c:pt idx="23">
                  <c:v>40000</c:v>
                </c:pt>
                <c:pt idx="24">
                  <c:v>50000</c:v>
                </c:pt>
                <c:pt idx="25">
                  <c:v>60000</c:v>
                </c:pt>
                <c:pt idx="26">
                  <c:v>70000</c:v>
                </c:pt>
                <c:pt idx="27">
                  <c:v>80000</c:v>
                </c:pt>
                <c:pt idx="28">
                  <c:v>90000</c:v>
                </c:pt>
                <c:pt idx="29">
                  <c:v>100000</c:v>
                </c:pt>
              </c:numCache>
            </c:numRef>
          </c:xVal>
          <c:yVal>
            <c:numRef>
              <c:f>Sheet1!$S$2:$S$31</c:f>
              <c:numCache>
                <c:formatCode>General</c:formatCode>
                <c:ptCount val="30"/>
                <c:pt idx="0">
                  <c:v>86.4</c:v>
                </c:pt>
                <c:pt idx="1">
                  <c:v>97.2</c:v>
                </c:pt>
                <c:pt idx="2">
                  <c:v>86.4</c:v>
                </c:pt>
                <c:pt idx="3">
                  <c:v>83.52</c:v>
                </c:pt>
                <c:pt idx="4">
                  <c:v>90.72</c:v>
                </c:pt>
                <c:pt idx="5">
                  <c:v>86.4</c:v>
                </c:pt>
                <c:pt idx="6">
                  <c:v>82.8</c:v>
                </c:pt>
                <c:pt idx="7">
                  <c:v>82.08</c:v>
                </c:pt>
                <c:pt idx="8">
                  <c:v>75.599999999999994</c:v>
                </c:pt>
                <c:pt idx="9">
                  <c:v>74.88</c:v>
                </c:pt>
                <c:pt idx="10">
                  <c:v>77.760000000000005</c:v>
                </c:pt>
                <c:pt idx="11">
                  <c:v>72</c:v>
                </c:pt>
                <c:pt idx="12">
                  <c:v>64.8</c:v>
                </c:pt>
                <c:pt idx="13">
                  <c:v>51.84</c:v>
                </c:pt>
                <c:pt idx="14">
                  <c:v>54.72</c:v>
                </c:pt>
                <c:pt idx="15">
                  <c:v>57.6</c:v>
                </c:pt>
                <c:pt idx="16">
                  <c:v>47.52</c:v>
                </c:pt>
                <c:pt idx="17">
                  <c:v>30.24</c:v>
                </c:pt>
                <c:pt idx="18">
                  <c:v>34.56</c:v>
                </c:pt>
                <c:pt idx="19">
                  <c:v>19.440000000000001</c:v>
                </c:pt>
                <c:pt idx="20">
                  <c:v>25.2</c:v>
                </c:pt>
                <c:pt idx="21">
                  <c:v>28.8</c:v>
                </c:pt>
                <c:pt idx="22">
                  <c:v>17.28</c:v>
                </c:pt>
                <c:pt idx="23">
                  <c:v>5.76</c:v>
                </c:pt>
                <c:pt idx="24">
                  <c:v>7.2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88A-44A3-9D20-B73C326458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3535896"/>
        <c:axId val="283534584"/>
      </c:scatterChart>
      <c:valAx>
        <c:axId val="283535896"/>
        <c:scaling>
          <c:logBase val="10"/>
          <c:orientation val="minMax"/>
          <c:min val="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83534584"/>
        <c:crosses val="autoZero"/>
        <c:crossBetween val="midCat"/>
      </c:valAx>
      <c:valAx>
        <c:axId val="28353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83535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Ganancia</a:t>
            </a:r>
            <a:r>
              <a:rPr lang="es-ES" baseline="0"/>
              <a:t> (dB)</a:t>
            </a:r>
            <a:endParaRPr lang="es-ES"/>
          </a:p>
        </c:rich>
      </c:tx>
      <c:layout>
        <c:manualLayout>
          <c:xMode val="edge"/>
          <c:yMode val="edge"/>
          <c:x val="0.42579385704865702"/>
          <c:y val="1.80016021570504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Sheet1!$Q$2:$Q$31</c:f>
              <c:numCache>
                <c:formatCode>General</c:formatCode>
                <c:ptCount val="30"/>
                <c:pt idx="0">
                  <c:v>80</c:v>
                </c:pt>
                <c:pt idx="1">
                  <c:v>90</c:v>
                </c:pt>
                <c:pt idx="2">
                  <c:v>100</c:v>
                </c:pt>
                <c:pt idx="3">
                  <c:v>200</c:v>
                </c:pt>
                <c:pt idx="4">
                  <c:v>300</c:v>
                </c:pt>
                <c:pt idx="5">
                  <c:v>400</c:v>
                </c:pt>
                <c:pt idx="6">
                  <c:v>500</c:v>
                </c:pt>
                <c:pt idx="7">
                  <c:v>600</c:v>
                </c:pt>
                <c:pt idx="8">
                  <c:v>700</c:v>
                </c:pt>
                <c:pt idx="9">
                  <c:v>800</c:v>
                </c:pt>
                <c:pt idx="10">
                  <c:v>900</c:v>
                </c:pt>
                <c:pt idx="11">
                  <c:v>1000</c:v>
                </c:pt>
                <c:pt idx="12">
                  <c:v>2000</c:v>
                </c:pt>
                <c:pt idx="13">
                  <c:v>3000</c:v>
                </c:pt>
                <c:pt idx="14">
                  <c:v>4000</c:v>
                </c:pt>
                <c:pt idx="15">
                  <c:v>5000</c:v>
                </c:pt>
                <c:pt idx="16">
                  <c:v>6000</c:v>
                </c:pt>
                <c:pt idx="17">
                  <c:v>7000</c:v>
                </c:pt>
                <c:pt idx="18">
                  <c:v>8000</c:v>
                </c:pt>
                <c:pt idx="19">
                  <c:v>9000</c:v>
                </c:pt>
                <c:pt idx="20">
                  <c:v>10000</c:v>
                </c:pt>
                <c:pt idx="21">
                  <c:v>20000</c:v>
                </c:pt>
                <c:pt idx="22">
                  <c:v>30000</c:v>
                </c:pt>
                <c:pt idx="23">
                  <c:v>40000</c:v>
                </c:pt>
                <c:pt idx="24">
                  <c:v>50000</c:v>
                </c:pt>
                <c:pt idx="25">
                  <c:v>60000</c:v>
                </c:pt>
                <c:pt idx="26">
                  <c:v>70000</c:v>
                </c:pt>
                <c:pt idx="27">
                  <c:v>80000</c:v>
                </c:pt>
                <c:pt idx="28">
                  <c:v>90000</c:v>
                </c:pt>
                <c:pt idx="29">
                  <c:v>100000</c:v>
                </c:pt>
              </c:numCache>
            </c:numRef>
          </c:xVal>
          <c:yVal>
            <c:numRef>
              <c:f>Sheet1!$G$1:$G$30</c:f>
              <c:numCache>
                <c:formatCode>General</c:formatCode>
                <c:ptCount val="30"/>
                <c:pt idx="0">
                  <c:v>-5.8451214271295191</c:v>
                </c:pt>
                <c:pt idx="1">
                  <c:v>-5.6731179918911678</c:v>
                </c:pt>
                <c:pt idx="2">
                  <c:v>-5.3434345680602755</c:v>
                </c:pt>
                <c:pt idx="3">
                  <c:v>-4.5385655029126264</c:v>
                </c:pt>
                <c:pt idx="4">
                  <c:v>-1.0419533718338823</c:v>
                </c:pt>
                <c:pt idx="5">
                  <c:v>-2.1068636108983836</c:v>
                </c:pt>
                <c:pt idx="6">
                  <c:v>-0.81235701816528172</c:v>
                </c:pt>
                <c:pt idx="7">
                  <c:v>0.17200343523835154</c:v>
                </c:pt>
                <c:pt idx="8">
                  <c:v>1.1103465569966273</c:v>
                </c:pt>
                <c:pt idx="9">
                  <c:v>2.1102036953994792</c:v>
                </c:pt>
                <c:pt idx="10">
                  <c:v>2.8533500713746305</c:v>
                </c:pt>
                <c:pt idx="11">
                  <c:v>3.6091212891626254</c:v>
                </c:pt>
                <c:pt idx="12">
                  <c:v>9.3704216591548946</c:v>
                </c:pt>
                <c:pt idx="13">
                  <c:v>12.56777860100623</c:v>
                </c:pt>
                <c:pt idx="14">
                  <c:v>13.151546383555875</c:v>
                </c:pt>
                <c:pt idx="15">
                  <c:v>15.56302500767287</c:v>
                </c:pt>
                <c:pt idx="16">
                  <c:v>16.089603782119852</c:v>
                </c:pt>
                <c:pt idx="17">
                  <c:v>16.650178254124725</c:v>
                </c:pt>
                <c:pt idx="18">
                  <c:v>17.249442721673589</c:v>
                </c:pt>
                <c:pt idx="19">
                  <c:v>17.893136389101613</c:v>
                </c:pt>
                <c:pt idx="20">
                  <c:v>19.344149732073848</c:v>
                </c:pt>
                <c:pt idx="21">
                  <c:v>21.087153246451855</c:v>
                </c:pt>
                <c:pt idx="22">
                  <c:v>22.11020369539948</c:v>
                </c:pt>
                <c:pt idx="23">
                  <c:v>30.629578340845104</c:v>
                </c:pt>
                <c:pt idx="24">
                  <c:v>30.924043477259229</c:v>
                </c:pt>
                <c:pt idx="25">
                  <c:v>33.979400086720368</c:v>
                </c:pt>
                <c:pt idx="26">
                  <c:v>34.603270490379252</c:v>
                </c:pt>
                <c:pt idx="27">
                  <c:v>35.917600346881507</c:v>
                </c:pt>
                <c:pt idx="28">
                  <c:v>35.917600346881507</c:v>
                </c:pt>
                <c:pt idx="29">
                  <c:v>36.772639955300498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EBF-4DFB-BF3E-D652AA5766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1198296"/>
        <c:axId val="311194688"/>
      </c:scatterChart>
      <c:valAx>
        <c:axId val="311198296"/>
        <c:scaling>
          <c:logBase val="10"/>
          <c:orientation val="minMax"/>
          <c:min val="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11194688"/>
        <c:crosses val="autoZero"/>
        <c:crossBetween val="midCat"/>
      </c:valAx>
      <c:valAx>
        <c:axId val="311194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11198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Desfase(º)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Sheet1!$Q$2:$Q$26</c:f>
              <c:numCache>
                <c:formatCode>General</c:formatCode>
                <c:ptCount val="25"/>
                <c:pt idx="0">
                  <c:v>80</c:v>
                </c:pt>
                <c:pt idx="1">
                  <c:v>90</c:v>
                </c:pt>
                <c:pt idx="2">
                  <c:v>100</c:v>
                </c:pt>
                <c:pt idx="3">
                  <c:v>200</c:v>
                </c:pt>
                <c:pt idx="4">
                  <c:v>300</c:v>
                </c:pt>
                <c:pt idx="5">
                  <c:v>400</c:v>
                </c:pt>
                <c:pt idx="6">
                  <c:v>500</c:v>
                </c:pt>
                <c:pt idx="7">
                  <c:v>600</c:v>
                </c:pt>
                <c:pt idx="8">
                  <c:v>700</c:v>
                </c:pt>
                <c:pt idx="9">
                  <c:v>800</c:v>
                </c:pt>
                <c:pt idx="10">
                  <c:v>900</c:v>
                </c:pt>
                <c:pt idx="11">
                  <c:v>1000</c:v>
                </c:pt>
                <c:pt idx="12">
                  <c:v>2000</c:v>
                </c:pt>
                <c:pt idx="13">
                  <c:v>3000</c:v>
                </c:pt>
                <c:pt idx="14">
                  <c:v>4000</c:v>
                </c:pt>
                <c:pt idx="15">
                  <c:v>5000</c:v>
                </c:pt>
                <c:pt idx="16">
                  <c:v>6000</c:v>
                </c:pt>
                <c:pt idx="17">
                  <c:v>7000</c:v>
                </c:pt>
                <c:pt idx="18">
                  <c:v>8000</c:v>
                </c:pt>
                <c:pt idx="19">
                  <c:v>9000</c:v>
                </c:pt>
                <c:pt idx="20">
                  <c:v>10000</c:v>
                </c:pt>
                <c:pt idx="21">
                  <c:v>20000</c:v>
                </c:pt>
                <c:pt idx="22">
                  <c:v>30000</c:v>
                </c:pt>
                <c:pt idx="23">
                  <c:v>40000</c:v>
                </c:pt>
                <c:pt idx="24">
                  <c:v>50000</c:v>
                </c:pt>
              </c:numCache>
            </c:numRef>
          </c:xVal>
          <c:yVal>
            <c:numRef>
              <c:f>Sheet1!$S$2:$S$26</c:f>
              <c:numCache>
                <c:formatCode>General</c:formatCode>
                <c:ptCount val="25"/>
                <c:pt idx="0">
                  <c:v>86.4</c:v>
                </c:pt>
                <c:pt idx="1">
                  <c:v>97.2</c:v>
                </c:pt>
                <c:pt idx="2">
                  <c:v>86.4</c:v>
                </c:pt>
                <c:pt idx="3">
                  <c:v>83.52</c:v>
                </c:pt>
                <c:pt idx="4">
                  <c:v>90.72</c:v>
                </c:pt>
                <c:pt idx="5">
                  <c:v>86.4</c:v>
                </c:pt>
                <c:pt idx="6">
                  <c:v>82.8</c:v>
                </c:pt>
                <c:pt idx="7">
                  <c:v>82.08</c:v>
                </c:pt>
                <c:pt idx="8">
                  <c:v>75.599999999999994</c:v>
                </c:pt>
                <c:pt idx="9">
                  <c:v>74.88</c:v>
                </c:pt>
                <c:pt idx="10">
                  <c:v>77.760000000000005</c:v>
                </c:pt>
                <c:pt idx="11">
                  <c:v>72</c:v>
                </c:pt>
                <c:pt idx="12">
                  <c:v>64.8</c:v>
                </c:pt>
                <c:pt idx="13">
                  <c:v>51.84</c:v>
                </c:pt>
                <c:pt idx="14">
                  <c:v>54.72</c:v>
                </c:pt>
                <c:pt idx="15">
                  <c:v>57.6</c:v>
                </c:pt>
                <c:pt idx="16">
                  <c:v>47.52</c:v>
                </c:pt>
                <c:pt idx="17">
                  <c:v>30.24</c:v>
                </c:pt>
                <c:pt idx="18">
                  <c:v>34.56</c:v>
                </c:pt>
                <c:pt idx="19">
                  <c:v>19.440000000000001</c:v>
                </c:pt>
                <c:pt idx="20">
                  <c:v>25.2</c:v>
                </c:pt>
                <c:pt idx="21">
                  <c:v>28.8</c:v>
                </c:pt>
                <c:pt idx="22">
                  <c:v>17.28</c:v>
                </c:pt>
                <c:pt idx="23">
                  <c:v>5.76</c:v>
                </c:pt>
                <c:pt idx="24">
                  <c:v>7.2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7D6-40EA-BB82-D7F52A975A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3096360"/>
        <c:axId val="283460016"/>
      </c:scatterChart>
      <c:valAx>
        <c:axId val="283096360"/>
        <c:scaling>
          <c:logBase val="10"/>
          <c:orientation val="minMax"/>
          <c:min val="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83460016"/>
        <c:crosses val="autoZero"/>
        <c:crossBetween val="midCat"/>
      </c:valAx>
      <c:valAx>
        <c:axId val="283460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83096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1174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42</cp:revision>
  <dcterms:created xsi:type="dcterms:W3CDTF">2017-11-25T13:21:00Z</dcterms:created>
  <dcterms:modified xsi:type="dcterms:W3CDTF">2017-11-28T20:38:00Z</dcterms:modified>
</cp:coreProperties>
</file>