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28 de May de 2023, entre Eugenio Royo Cruz y Abril Lago Valle (individual y colectivamente denominados LA COMPAÑÍA); y Pili del Nieto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Eugenio Royo Cruz</w:t>
        <w:br/>
        <w:t>Abril Lago Valle</w:t>
      </w:r>
    </w:p>
    <w:p>
      <w:r>
        <w:t>EL ARTISTA:</w:t>
        <w:br/>
        <w:t>Pili del Nieto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