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EE42" w14:textId="77777777" w:rsidR="002925E8" w:rsidRPr="00D271CD" w:rsidRDefault="002925E8" w:rsidP="002925E8">
      <w:pPr>
        <w:jc w:val="center"/>
        <w:rPr>
          <w:rFonts w:ascii="Arial" w:hAnsi="Arial" w:cs="Arial"/>
          <w:b/>
          <w:bCs/>
          <w:sz w:val="32"/>
          <w:szCs w:val="32"/>
          <w:lang w:val="es-AR"/>
        </w:rPr>
      </w:pPr>
      <w:r w:rsidRPr="00D271CD">
        <w:rPr>
          <w:rFonts w:ascii="Arial" w:hAnsi="Arial" w:cs="Arial"/>
          <w:b/>
          <w:bCs/>
          <w:sz w:val="32"/>
          <w:szCs w:val="32"/>
          <w:lang w:val="es-AR"/>
        </w:rPr>
        <w:t xml:space="preserve">ANTEPROYECTO </w:t>
      </w:r>
    </w:p>
    <w:p w14:paraId="3167BAC0" w14:textId="4FCCE03D" w:rsidR="002925E8" w:rsidRDefault="002925E8" w:rsidP="002925E8">
      <w:pPr>
        <w:jc w:val="center"/>
        <w:rPr>
          <w:rFonts w:ascii="Arial" w:hAnsi="Arial" w:cs="Arial"/>
          <w:sz w:val="32"/>
          <w:szCs w:val="32"/>
          <w:lang w:val="es-AR"/>
        </w:rPr>
      </w:pPr>
      <w:r w:rsidRPr="00D271CD">
        <w:rPr>
          <w:rFonts w:ascii="Arial" w:hAnsi="Arial" w:cs="Arial"/>
          <w:sz w:val="32"/>
          <w:szCs w:val="32"/>
          <w:lang w:val="es-AR"/>
        </w:rPr>
        <w:t>Taller de Robótica – Arquitectura de Hardware – Desarrollo de Sistemas Digitales</w:t>
      </w:r>
    </w:p>
    <w:p w14:paraId="01C35144" w14:textId="77777777" w:rsidR="00D271CD" w:rsidRPr="00D271CD" w:rsidRDefault="00D271CD" w:rsidP="002925E8">
      <w:pPr>
        <w:jc w:val="center"/>
        <w:rPr>
          <w:rFonts w:ascii="Arial" w:hAnsi="Arial" w:cs="Arial"/>
          <w:sz w:val="32"/>
          <w:szCs w:val="32"/>
          <w:lang w:val="es-AR"/>
        </w:rPr>
      </w:pPr>
    </w:p>
    <w:p w14:paraId="71697DFE" w14:textId="728A272B" w:rsidR="002925E8" w:rsidRPr="00D271CD" w:rsidRDefault="002925E8" w:rsidP="002925E8">
      <w:pPr>
        <w:rPr>
          <w:rFonts w:ascii="Arial" w:hAnsi="Arial" w:cs="Arial"/>
          <w:lang w:val="es-AR"/>
        </w:rPr>
      </w:pPr>
      <w:r w:rsidRPr="00D271CD">
        <w:rPr>
          <w:rFonts w:ascii="Arial" w:hAnsi="Arial" w:cs="Arial"/>
          <w:b/>
          <w:bCs/>
          <w:lang w:val="es-AR"/>
        </w:rPr>
        <w:t>Proyecto:</w:t>
      </w:r>
      <w:r w:rsidRPr="00D271CD">
        <w:rPr>
          <w:rFonts w:ascii="Arial" w:hAnsi="Arial" w:cs="Arial"/>
          <w:lang w:val="es-AR"/>
        </w:rPr>
        <w:t xml:space="preserve"> Alarma</w:t>
      </w:r>
    </w:p>
    <w:p w14:paraId="390D8AEB" w14:textId="5D959F7E" w:rsidR="002925E8" w:rsidRPr="00D271CD" w:rsidRDefault="002925E8" w:rsidP="002925E8">
      <w:pPr>
        <w:rPr>
          <w:rFonts w:ascii="Arial" w:hAnsi="Arial" w:cs="Arial"/>
          <w:lang w:val="es-AR"/>
        </w:rPr>
      </w:pPr>
      <w:r w:rsidRPr="00D271CD">
        <w:rPr>
          <w:rFonts w:ascii="Arial" w:hAnsi="Arial" w:cs="Arial"/>
          <w:b/>
          <w:bCs/>
          <w:lang w:val="es-AR"/>
        </w:rPr>
        <w:t>Problemática:</w:t>
      </w:r>
      <w:r w:rsidRPr="00D271CD">
        <w:rPr>
          <w:rFonts w:ascii="Arial" w:hAnsi="Arial" w:cs="Arial"/>
          <w:lang w:val="es-AR"/>
        </w:rPr>
        <w:t xml:space="preserve"> Colegio en época de verano debido a la inseguridad en esa</w:t>
      </w:r>
    </w:p>
    <w:p w14:paraId="5014989D" w14:textId="43CCDFD5" w:rsidR="002925E8" w:rsidRPr="00D271CD" w:rsidRDefault="002925E8" w:rsidP="002925E8">
      <w:pPr>
        <w:rPr>
          <w:rFonts w:ascii="Arial" w:hAnsi="Arial" w:cs="Arial"/>
          <w:lang w:val="es-AR"/>
        </w:rPr>
      </w:pPr>
      <w:r w:rsidRPr="00D271CD">
        <w:rPr>
          <w:rFonts w:ascii="Arial" w:hAnsi="Arial" w:cs="Arial"/>
          <w:b/>
          <w:bCs/>
          <w:lang w:val="es-AR"/>
        </w:rPr>
        <w:t>Integrantes:</w:t>
      </w:r>
      <w:r w:rsidRPr="00D271CD">
        <w:rPr>
          <w:rFonts w:ascii="Arial" w:hAnsi="Arial" w:cs="Arial"/>
          <w:lang w:val="es-AR"/>
        </w:rPr>
        <w:t xml:space="preserve"> Victoria Brizuela, Martina Calvi, Sofia Caggiati, Mia Cedro, Ana Rojas y Victoria Vera</w:t>
      </w:r>
    </w:p>
    <w:p w14:paraId="25B3CA9E" w14:textId="7B2CC8A1" w:rsidR="002925E8" w:rsidRPr="00D271CD" w:rsidRDefault="002925E8" w:rsidP="002925E8">
      <w:pPr>
        <w:rPr>
          <w:rFonts w:ascii="Arial" w:hAnsi="Arial" w:cs="Arial"/>
          <w:b/>
          <w:bCs/>
          <w:lang w:val="es-AR"/>
        </w:rPr>
      </w:pPr>
      <w:r w:rsidRPr="00D271CD">
        <w:rPr>
          <w:rFonts w:ascii="Arial" w:hAnsi="Arial" w:cs="Arial"/>
          <w:b/>
          <w:bCs/>
          <w:lang w:val="es-AR"/>
        </w:rPr>
        <w:t>Materiales:</w:t>
      </w:r>
    </w:p>
    <w:p w14:paraId="0019D0A3" w14:textId="38E42FE6" w:rsidR="002925E8" w:rsidRPr="00D271CD" w:rsidRDefault="002925E8" w:rsidP="002925E8">
      <w:pPr>
        <w:pStyle w:val="Prrafodelista"/>
        <w:numPr>
          <w:ilvl w:val="0"/>
          <w:numId w:val="1"/>
        </w:numPr>
        <w:rPr>
          <w:rFonts w:ascii="Arial" w:hAnsi="Arial" w:cs="Arial"/>
          <w:lang w:val="es-AR"/>
        </w:rPr>
      </w:pPr>
      <w:r w:rsidRPr="00D271CD">
        <w:rPr>
          <w:rFonts w:ascii="Arial" w:hAnsi="Arial" w:cs="Arial"/>
          <w:lang w:val="es-AR"/>
        </w:rPr>
        <w:t>Arduino</w:t>
      </w:r>
    </w:p>
    <w:p w14:paraId="250E66A5" w14:textId="75A558AD" w:rsidR="002925E8" w:rsidRPr="00D271CD" w:rsidRDefault="002925E8" w:rsidP="002925E8">
      <w:pPr>
        <w:pStyle w:val="Prrafodelista"/>
        <w:numPr>
          <w:ilvl w:val="0"/>
          <w:numId w:val="1"/>
        </w:numPr>
        <w:rPr>
          <w:rFonts w:ascii="Arial" w:hAnsi="Arial" w:cs="Arial"/>
          <w:lang w:val="es-AR"/>
        </w:rPr>
      </w:pPr>
      <w:proofErr w:type="spellStart"/>
      <w:r w:rsidRPr="00D271CD">
        <w:rPr>
          <w:rFonts w:ascii="Arial" w:hAnsi="Arial" w:cs="Arial"/>
          <w:lang w:val="es-AR"/>
        </w:rPr>
        <w:t>Protoboard</w:t>
      </w:r>
      <w:proofErr w:type="spellEnd"/>
    </w:p>
    <w:p w14:paraId="6347E37A" w14:textId="35A6C079" w:rsidR="002925E8" w:rsidRPr="00D271CD" w:rsidRDefault="002925E8" w:rsidP="002925E8">
      <w:pPr>
        <w:pStyle w:val="Prrafodelista"/>
        <w:numPr>
          <w:ilvl w:val="0"/>
          <w:numId w:val="1"/>
        </w:numPr>
        <w:rPr>
          <w:rFonts w:ascii="Arial" w:hAnsi="Arial" w:cs="Arial"/>
          <w:lang w:val="es-AR"/>
        </w:rPr>
      </w:pPr>
      <w:r w:rsidRPr="00D271CD">
        <w:rPr>
          <w:rFonts w:ascii="Arial" w:hAnsi="Arial" w:cs="Arial"/>
          <w:lang w:val="es-AR"/>
        </w:rPr>
        <w:t xml:space="preserve">Sensor de movimiento </w:t>
      </w:r>
      <w:proofErr w:type="spellStart"/>
      <w:r w:rsidRPr="00D271CD">
        <w:rPr>
          <w:rFonts w:ascii="Arial" w:hAnsi="Arial" w:cs="Arial"/>
          <w:lang w:val="es-AR"/>
        </w:rPr>
        <w:t>Pir</w:t>
      </w:r>
      <w:proofErr w:type="spellEnd"/>
      <w:r w:rsidRPr="00D271CD">
        <w:rPr>
          <w:rFonts w:ascii="Arial" w:hAnsi="Arial" w:cs="Arial"/>
          <w:lang w:val="es-AR"/>
        </w:rPr>
        <w:t xml:space="preserve"> Sr501 Alarma Ar32</w:t>
      </w:r>
    </w:p>
    <w:p w14:paraId="5932A4B8" w14:textId="2C0F57BD" w:rsidR="002925E8" w:rsidRPr="00D271CD" w:rsidRDefault="002925E8" w:rsidP="002925E8">
      <w:pPr>
        <w:pStyle w:val="Prrafodelista"/>
        <w:numPr>
          <w:ilvl w:val="0"/>
          <w:numId w:val="1"/>
        </w:numPr>
        <w:rPr>
          <w:rFonts w:ascii="Arial" w:hAnsi="Arial" w:cs="Arial"/>
          <w:lang w:val="es-AR"/>
        </w:rPr>
      </w:pPr>
      <w:r w:rsidRPr="00D271CD">
        <w:rPr>
          <w:rFonts w:ascii="Arial" w:hAnsi="Arial" w:cs="Arial"/>
          <w:lang w:val="es-AR"/>
        </w:rPr>
        <w:t>Sensor magnético DC-01El</w:t>
      </w:r>
    </w:p>
    <w:p w14:paraId="63A5C480" w14:textId="34A705FC" w:rsidR="002925E8" w:rsidRPr="00D271CD" w:rsidRDefault="002925E8" w:rsidP="002925E8">
      <w:pPr>
        <w:pStyle w:val="Prrafodelista"/>
        <w:numPr>
          <w:ilvl w:val="0"/>
          <w:numId w:val="1"/>
        </w:numPr>
        <w:rPr>
          <w:rFonts w:ascii="Arial" w:hAnsi="Arial" w:cs="Arial"/>
          <w:lang w:val="es-AR"/>
        </w:rPr>
      </w:pPr>
      <w:proofErr w:type="spellStart"/>
      <w:r w:rsidRPr="00D271CD">
        <w:rPr>
          <w:rFonts w:ascii="Arial" w:hAnsi="Arial" w:cs="Arial"/>
          <w:lang w:val="es-AR"/>
        </w:rPr>
        <w:t>Buzzer</w:t>
      </w:r>
      <w:proofErr w:type="spellEnd"/>
    </w:p>
    <w:p w14:paraId="069D5404" w14:textId="7A69A396" w:rsidR="002925E8" w:rsidRPr="00D271CD" w:rsidRDefault="002925E8" w:rsidP="002925E8">
      <w:pPr>
        <w:pStyle w:val="Prrafodelista"/>
        <w:numPr>
          <w:ilvl w:val="0"/>
          <w:numId w:val="1"/>
        </w:numPr>
        <w:rPr>
          <w:rFonts w:ascii="Arial" w:hAnsi="Arial" w:cs="Arial"/>
          <w:lang w:val="es-AR"/>
        </w:rPr>
      </w:pPr>
      <w:r w:rsidRPr="00D271CD">
        <w:rPr>
          <w:rFonts w:ascii="Arial" w:hAnsi="Arial" w:cs="Arial"/>
          <w:lang w:val="es-AR"/>
        </w:rPr>
        <w:t>Cables</w:t>
      </w:r>
    </w:p>
    <w:p w14:paraId="41B5AE3F" w14:textId="202394DD" w:rsidR="002925E8" w:rsidRPr="00D271CD" w:rsidRDefault="00D271CD" w:rsidP="00D271CD">
      <w:pPr>
        <w:rPr>
          <w:rFonts w:ascii="Arial" w:hAnsi="Arial" w:cs="Arial"/>
          <w:b/>
          <w:bCs/>
          <w:lang w:val="es-AR"/>
        </w:rPr>
      </w:pPr>
      <w:r w:rsidRPr="00D271CD">
        <w:rPr>
          <w:rFonts w:ascii="Arial" w:hAnsi="Arial" w:cs="Arial"/>
          <w:b/>
          <w:bCs/>
          <w:lang w:val="es-AR"/>
        </w:rPr>
        <w:t>Desarrollo de Idea:</w:t>
      </w:r>
    </w:p>
    <w:p w14:paraId="10129DB5" w14:textId="37E42D39" w:rsidR="00D271CD" w:rsidRPr="00D271CD" w:rsidRDefault="00007853" w:rsidP="00007853">
      <w:pPr>
        <w:rPr>
          <w:rFonts w:ascii="Arial" w:hAnsi="Arial" w:cs="Arial"/>
          <w:lang w:val="es-AR"/>
        </w:rPr>
      </w:pPr>
      <w:r>
        <w:rPr>
          <w:rStyle w:val="normaltextrun"/>
          <w:rFonts w:ascii="Arial" w:hAnsi="Arial" w:cs="Arial"/>
          <w:color w:val="000000"/>
          <w:shd w:val="clear" w:color="auto" w:fill="FFFFFF"/>
          <w:lang w:val="es-AR"/>
        </w:rPr>
        <w:t>Se plantea el desarrollo de una alarma que cumpla su típica función y pueda ser utilizada en el colegio pasada la jornada educativa. El sistema comenzaría a funcionar cuando la última persona que deje el establecimiento lo active y que, al otro día, cuando ingrese la primera persona lo desactive. Esto también sería aplicado, aún más, en los recesos tanto de invierno como de verano. La función es que esta alarma se encargue de toda la seguridad, tanto en el perímetro hasta cada puerta y ventana en el colegio.</w:t>
      </w:r>
      <w:r>
        <w:rPr>
          <w:rStyle w:val="eop"/>
          <w:rFonts w:ascii="Arial" w:hAnsi="Arial" w:cs="Arial"/>
          <w:color w:val="000000"/>
          <w:shd w:val="clear" w:color="auto" w:fill="FFFFFF"/>
        </w:rPr>
        <w:t> </w:t>
      </w:r>
    </w:p>
    <w:sectPr w:rsidR="00D271CD" w:rsidRPr="00D271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3235"/>
    <w:multiLevelType w:val="hybridMultilevel"/>
    <w:tmpl w:val="4A14446A"/>
    <w:lvl w:ilvl="0" w:tplc="266C5F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E8"/>
    <w:rsid w:val="00007853"/>
    <w:rsid w:val="002925E8"/>
    <w:rsid w:val="00D271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ED91"/>
  <w15:chartTrackingRefBased/>
  <w15:docId w15:val="{93DA9559-8B2F-4E41-BE49-684617B4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5E8"/>
    <w:pPr>
      <w:ind w:left="720"/>
      <w:contextualSpacing/>
    </w:pPr>
  </w:style>
  <w:style w:type="character" w:customStyle="1" w:styleId="normaltextrun">
    <w:name w:val="normaltextrun"/>
    <w:basedOn w:val="Fuentedeprrafopredeter"/>
    <w:rsid w:val="00007853"/>
  </w:style>
  <w:style w:type="character" w:customStyle="1" w:styleId="eop">
    <w:name w:val="eop"/>
    <w:basedOn w:val="Fuentedeprrafopredeter"/>
    <w:rsid w:val="00007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143</Words>
  <Characters>790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2021-06-10T13:00:00Z</dcterms:created>
  <dcterms:modified xsi:type="dcterms:W3CDTF">2021-06-10T14:30:00Z</dcterms:modified>
</cp:coreProperties>
</file>