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353" w:rsidRPr="000C24F1" w:rsidRDefault="00DD6353" w:rsidP="00DD6353">
      <w:pPr>
        <w:rPr>
          <w:rFonts w:ascii="Arial" w:hAnsi="Arial" w:cs="Arial"/>
          <w:color w:val="000000" w:themeColor="text1"/>
        </w:rPr>
      </w:pPr>
      <w:bookmarkStart w:id="0" w:name="_GoBack"/>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ISMS policies and procedures are available to every staff as:</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Soft-copy on NashTech sharepoint site at https://harveynashvn.sharepoint.com/sites/CorporateDocuments&gt;&gt;Documents&gt;&gt;Company&gt;&gt;ISMS (Bản mềm trên mạng nội bộ của NashTech tại: https://harveynashvn.sharepoint.com/sites/CorporateDocuments&gt;&gt;Documents&gt;&gt;Company&gt;&gt;ISMS)</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Who will be requested to wear Visitor Card?</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Any people entry NashTech offices, except NashTech staffs (Bất cứ người nào vào văn phòng của NashTech, ngoại trừ nhân viên của NashTech)</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Who has the right to change (grant or revoke) access rights to a project repository?</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Project Manager</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You are requested to do a test on a client's production, what would you do?</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Request to set up testing environment, which is same with client's production environment with test data only (Yêu cầu cài đặt môi trường testing tương tự với môi trường của sản phẩm và chỉ sử dụng dữ liệu test)</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Who have responsibility to keep exterior doors closed?</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Everyone (Tất cả mọi người)</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Software/OS installed on PCs/Laptops/virtual PC shall be authorized by NashTech management, except software on the NashTech pool (\\HCM-PS-WEB4-W\Apps).If you are required to use a software/OS license by customers, you need to:</w:t>
      </w:r>
    </w:p>
    <w:p w:rsidR="00DD6353" w:rsidRPr="000C24F1" w:rsidRDefault="00DD6353" w:rsidP="00DD6353">
      <w:pPr>
        <w:rPr>
          <w:rFonts w:ascii="Arial" w:hAnsi="Arial" w:cs="Arial"/>
          <w:color w:val="000000" w:themeColor="text1"/>
          <w:shd w:val="clear" w:color="auto" w:fill="FFFFFF"/>
        </w:rPr>
      </w:pPr>
      <w:r w:rsidRPr="000C24F1">
        <w:rPr>
          <w:rFonts w:ascii="Arial" w:hAnsi="Arial" w:cs="Arial"/>
          <w:color w:val="000000" w:themeColor="text1"/>
        </w:rPr>
        <w:t xml:space="preserve">-&gt; </w:t>
      </w:r>
      <w:r w:rsidR="00E3402F" w:rsidRPr="000C24F1">
        <w:rPr>
          <w:rFonts w:ascii="Arial" w:hAnsi="Arial" w:cs="Arial"/>
          <w:color w:val="000000" w:themeColor="text1"/>
          <w:shd w:val="clear" w:color="auto" w:fill="FFFFFF"/>
        </w:rPr>
        <w:t>Get final approval from IT Dept after getting approval from Delivery Manager. (Có được sự phê duyệt cuối cùng từ IT, sau khi được phê duyệt từ Delivery Manager</w:t>
      </w:r>
      <w:r w:rsidR="00045DA5" w:rsidRPr="000C24F1">
        <w:rPr>
          <w:rFonts w:ascii="Arial" w:hAnsi="Arial" w:cs="Arial"/>
          <w:color w:val="000000" w:themeColor="text1"/>
          <w:shd w:val="clear" w:color="auto" w:fill="FFFFFF"/>
        </w:rPr>
        <w:t>)</w:t>
      </w:r>
    </w:p>
    <w:p w:rsidR="00045DA5" w:rsidRPr="000C24F1" w:rsidRDefault="00045DA5"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According to the Internet Access Policy, could user be able to upload file to internet?</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No (Không)</w:t>
      </w:r>
    </w:p>
    <w:p w:rsidR="00045DA5" w:rsidRPr="000C24F1" w:rsidRDefault="00045DA5" w:rsidP="00DD6353">
      <w:pPr>
        <w:rPr>
          <w:rFonts w:ascii="Arial" w:hAnsi="Arial" w:cs="Arial"/>
          <w:color w:val="000000" w:themeColor="text1"/>
        </w:rPr>
      </w:pPr>
    </w:p>
    <w:p w:rsidR="00045DA5" w:rsidRPr="000C24F1" w:rsidRDefault="00045DA5" w:rsidP="00DD6353">
      <w:pPr>
        <w:rPr>
          <w:rFonts w:ascii="Arial" w:hAnsi="Arial" w:cs="Arial"/>
          <w:color w:val="000000" w:themeColor="text1"/>
        </w:rPr>
      </w:pP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Which option is correct?</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What employees create on the corporate systems remains the property of NashTech (Những gì mà nhân viên tạo ra trên các hệ thống của công ty được xem là tài sản của NashTech)</w:t>
      </w:r>
    </w:p>
    <w:p w:rsidR="00DD6353" w:rsidRPr="000C24F1" w:rsidRDefault="00DD6353" w:rsidP="00DD6353">
      <w:pPr>
        <w:rPr>
          <w:rFonts w:ascii="Arial" w:hAnsi="Arial" w:cs="Arial"/>
          <w:color w:val="000000" w:themeColor="text1"/>
        </w:rPr>
      </w:pPr>
    </w:p>
    <w:p w:rsidR="00B339B1" w:rsidRPr="000C24F1" w:rsidRDefault="00B339B1" w:rsidP="00B339B1">
      <w:pPr>
        <w:pStyle w:val="NormalWeb"/>
        <w:shd w:val="clear" w:color="auto" w:fill="FFFFFF"/>
        <w:spacing w:before="0" w:beforeAutospacing="0"/>
        <w:rPr>
          <w:rFonts w:ascii="Arial" w:hAnsi="Arial" w:cs="Arial"/>
          <w:b/>
          <w:color w:val="000000" w:themeColor="text1"/>
          <w:sz w:val="22"/>
          <w:szCs w:val="22"/>
        </w:rPr>
      </w:pPr>
      <w:r w:rsidRPr="000C24F1">
        <w:rPr>
          <w:rFonts w:ascii="Arial" w:hAnsi="Arial" w:cs="Arial"/>
          <w:b/>
          <w:color w:val="000000" w:themeColor="text1"/>
          <w:sz w:val="22"/>
          <w:szCs w:val="22"/>
        </w:rPr>
        <w:t>Which option is correct?</w:t>
      </w:r>
    </w:p>
    <w:p w:rsidR="00B339B1" w:rsidRPr="000C24F1" w:rsidRDefault="00B339B1" w:rsidP="00B339B1">
      <w:pPr>
        <w:pStyle w:val="NormalWeb"/>
        <w:shd w:val="clear" w:color="auto" w:fill="FFFFFF"/>
        <w:spacing w:before="0" w:beforeAutospacing="0"/>
        <w:rPr>
          <w:rFonts w:ascii="Arial" w:hAnsi="Arial" w:cs="Arial"/>
          <w:color w:val="000000" w:themeColor="text1"/>
          <w:sz w:val="22"/>
          <w:szCs w:val="22"/>
        </w:rPr>
      </w:pPr>
      <w:r w:rsidRPr="000C24F1">
        <w:rPr>
          <w:rFonts w:ascii="Arial" w:hAnsi="Arial" w:cs="Arial"/>
          <w:color w:val="000000" w:themeColor="text1"/>
          <w:sz w:val="22"/>
          <w:szCs w:val="22"/>
        </w:rPr>
        <w:t xml:space="preserve">-&gt; </w:t>
      </w:r>
      <w:r w:rsidRPr="000C24F1">
        <w:rPr>
          <w:rFonts w:ascii="Arial" w:hAnsi="Arial" w:cs="Arial"/>
          <w:color w:val="000000" w:themeColor="text1"/>
          <w:sz w:val="22"/>
          <w:szCs w:val="22"/>
          <w:shd w:val="clear" w:color="auto" w:fill="FFFFFF"/>
        </w:rPr>
        <w:t>All of the above (Tất cả các ý kiến trên)</w:t>
      </w:r>
    </w:p>
    <w:p w:rsidR="00B339B1" w:rsidRPr="000C24F1" w:rsidRDefault="00B339B1"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Who takes responsibility to report any information security events, incidents, observed or suspected security weaknesses in systems or services to NashTech Security Team (Helpdesk@nashtechglobal.com)?</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All staffs (Tất cả nhân viên)</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What should you do to keep confidential project information?</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All of the above (Tất cả các ý kiến)</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Who is requested to sign-off NDA (Non-Disclosure Agreement)</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Any people who is granted access right to access to the NashTech information in IT system (Bất cứ nhân viên nào được cấp quyền để truy cập vào thông tin trong hệ thống IT của NashTech)</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If you are granted permission to use VPN to connect to NashTech network, what would you do to ensure company's data is safe?</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All of the above (Tất cả các ý kiến)</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Software/OS installed on PCs/Laptops/ virtual PC shall be authorized by NashTech management, except software on the NashTech pool (\\HCM-PS-WEB4-W\Apps). If you want to use a free software/OS found in the Internet. You also notice that the software is listed in the NashTech Free Pool, however in an older version. To use this free software/OS at newer version, you need to:</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Contact IT to add the newer version to the pool and then install the Software/OS from the pool (Liên hệ IT để thêm phiên bản mới hơn vào kho lưu trữ và sau đó tải phần mềm, hệ điều hành từ kho)</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If a client who is not your project's client, ask you about your current project information, what would you do?</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 xml:space="preserve">-&gt; Introduce/ask your Project Manager (or ISMS Manager or higher manager in case PM is not available) about this before present anything (Giới thiệu/Hỏi PM (hoặc ISMS Manager hoặc các </w:t>
      </w:r>
      <w:r w:rsidRPr="000C24F1">
        <w:rPr>
          <w:rFonts w:ascii="Arial" w:hAnsi="Arial" w:cs="Arial"/>
          <w:color w:val="000000" w:themeColor="text1"/>
        </w:rPr>
        <w:lastRenderedPageBreak/>
        <w:t>quản lý cấp cao hơn trong trường hợp PM không có mặt) về vấn đề này trước khi trình bày bất kì thông tin gì)</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What will you do when you would like to use transfer data using medias like HDD, CDROM, USB Flash Drive, Laptop, PDA, etc. for your project requested?</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All of the above (Tất cả các ý trên)</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According to the ISMS, what action are you allowed to do?</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None of the above (Không có đáp án nào đúng)</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What should you do to comply with NashTech information security management system?</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Follow ISMS policies and procedures (Làm theo chính sách và thủ tục bảo mật thông tin)</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A person working in a project, need to work from home to finish urgent tasks. For a reason, s/he could not stay late in the office, what would they do?</w:t>
      </w:r>
    </w:p>
    <w:p w:rsidR="00DD6353" w:rsidRPr="000C24F1" w:rsidRDefault="00DD6353" w:rsidP="00DD6353">
      <w:pPr>
        <w:rPr>
          <w:rFonts w:ascii="Arial" w:hAnsi="Arial" w:cs="Arial"/>
          <w:color w:val="000000" w:themeColor="text1"/>
        </w:rPr>
      </w:pPr>
      <w:r w:rsidRPr="000C24F1">
        <w:rPr>
          <w:rFonts w:ascii="Arial" w:hAnsi="Arial" w:cs="Arial"/>
          <w:color w:val="000000" w:themeColor="text1"/>
        </w:rPr>
        <w:t>-&gt; Asking PM to approve VPN account to access company network to finish the job! (Xin sự chấp thuận từ PM để được cấp tài khoản VPN để truy cập vào mạng của công ty và hoàn thành công việc)</w:t>
      </w:r>
    </w:p>
    <w:p w:rsidR="00DD6353" w:rsidRPr="000C24F1" w:rsidRDefault="00DD6353" w:rsidP="00DD6353">
      <w:pPr>
        <w:rPr>
          <w:rFonts w:ascii="Arial" w:hAnsi="Arial" w:cs="Arial"/>
          <w:color w:val="000000" w:themeColor="text1"/>
        </w:rPr>
      </w:pPr>
    </w:p>
    <w:p w:rsidR="00DD6353" w:rsidRPr="000C24F1" w:rsidRDefault="00DD6353" w:rsidP="00DD6353">
      <w:pPr>
        <w:rPr>
          <w:rFonts w:ascii="Arial" w:hAnsi="Arial" w:cs="Arial"/>
          <w:b/>
          <w:color w:val="000000" w:themeColor="text1"/>
        </w:rPr>
      </w:pPr>
      <w:r w:rsidRPr="000C24F1">
        <w:rPr>
          <w:rFonts w:ascii="Arial" w:hAnsi="Arial" w:cs="Arial"/>
          <w:b/>
          <w:color w:val="000000" w:themeColor="text1"/>
        </w:rPr>
        <w:t xml:space="preserve">According to the ISMS, are you allowed to use NashTech email to register on social network, game, chat, etc.? </w:t>
      </w:r>
    </w:p>
    <w:p w:rsidR="006A744A" w:rsidRPr="000C24F1" w:rsidRDefault="00DD6353" w:rsidP="00DD6353">
      <w:pPr>
        <w:rPr>
          <w:rFonts w:ascii="Arial" w:hAnsi="Arial" w:cs="Arial"/>
          <w:color w:val="000000" w:themeColor="text1"/>
        </w:rPr>
      </w:pPr>
      <w:r w:rsidRPr="000C24F1">
        <w:rPr>
          <w:rFonts w:ascii="Arial" w:hAnsi="Arial" w:cs="Arial"/>
          <w:color w:val="000000" w:themeColor="text1"/>
        </w:rPr>
        <w:t>-&gt; No (Không)</w:t>
      </w:r>
    </w:p>
    <w:p w:rsidR="00596A9E" w:rsidRPr="000C24F1" w:rsidRDefault="00596A9E" w:rsidP="00DD6353">
      <w:pPr>
        <w:rPr>
          <w:rFonts w:ascii="Arial" w:hAnsi="Arial" w:cs="Arial"/>
          <w:color w:val="000000" w:themeColor="text1"/>
        </w:rPr>
      </w:pPr>
    </w:p>
    <w:p w:rsidR="00596A9E" w:rsidRPr="000C24F1" w:rsidRDefault="00596A9E" w:rsidP="00596A9E">
      <w:pPr>
        <w:pStyle w:val="NormalWeb"/>
        <w:shd w:val="clear" w:color="auto" w:fill="FFFFFF"/>
        <w:spacing w:before="0" w:beforeAutospacing="0"/>
        <w:rPr>
          <w:rFonts w:ascii="Arial" w:hAnsi="Arial" w:cs="Arial"/>
          <w:b/>
          <w:color w:val="000000" w:themeColor="text1"/>
          <w:sz w:val="22"/>
          <w:szCs w:val="22"/>
        </w:rPr>
      </w:pPr>
      <w:r w:rsidRPr="000C24F1">
        <w:rPr>
          <w:rFonts w:ascii="Arial" w:hAnsi="Arial" w:cs="Arial"/>
          <w:b/>
          <w:color w:val="000000" w:themeColor="text1"/>
          <w:sz w:val="22"/>
          <w:szCs w:val="22"/>
        </w:rPr>
        <w:t>Who has the authority to change (grant or revoke) access rights to a project repository?</w:t>
      </w:r>
    </w:p>
    <w:p w:rsidR="00596A9E" w:rsidRPr="000C24F1" w:rsidRDefault="00596A9E" w:rsidP="00596A9E">
      <w:pPr>
        <w:pStyle w:val="NormalWeb"/>
        <w:shd w:val="clear" w:color="auto" w:fill="FFFFFF"/>
        <w:spacing w:before="0" w:beforeAutospacing="0"/>
        <w:rPr>
          <w:rFonts w:ascii="Arial" w:hAnsi="Arial" w:cs="Arial"/>
          <w:color w:val="000000" w:themeColor="text1"/>
          <w:sz w:val="22"/>
          <w:szCs w:val="22"/>
        </w:rPr>
      </w:pPr>
      <w:r w:rsidRPr="000C24F1">
        <w:rPr>
          <w:rFonts w:ascii="Arial" w:hAnsi="Arial" w:cs="Arial"/>
          <w:color w:val="000000" w:themeColor="text1"/>
          <w:sz w:val="22"/>
          <w:szCs w:val="22"/>
          <w:shd w:val="clear" w:color="auto" w:fill="FFFFFF"/>
        </w:rPr>
        <w:t>-&gt; Project Manager</w:t>
      </w:r>
    </w:p>
    <w:bookmarkEnd w:id="0"/>
    <w:p w:rsidR="00596A9E" w:rsidRPr="000C24F1" w:rsidRDefault="00596A9E" w:rsidP="00DD6353">
      <w:pPr>
        <w:rPr>
          <w:rFonts w:ascii="Arial" w:hAnsi="Arial" w:cs="Arial"/>
          <w:color w:val="000000" w:themeColor="text1"/>
        </w:rPr>
      </w:pPr>
    </w:p>
    <w:sectPr w:rsidR="00596A9E" w:rsidRPr="000C2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622" w:rsidRDefault="00687622" w:rsidP="00DD6353">
      <w:pPr>
        <w:spacing w:after="0" w:line="240" w:lineRule="auto"/>
      </w:pPr>
      <w:r>
        <w:separator/>
      </w:r>
    </w:p>
  </w:endnote>
  <w:endnote w:type="continuationSeparator" w:id="0">
    <w:p w:rsidR="00687622" w:rsidRDefault="00687622" w:rsidP="00DD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622" w:rsidRDefault="00687622" w:rsidP="00DD6353">
      <w:pPr>
        <w:spacing w:after="0" w:line="240" w:lineRule="auto"/>
      </w:pPr>
      <w:r>
        <w:separator/>
      </w:r>
    </w:p>
  </w:footnote>
  <w:footnote w:type="continuationSeparator" w:id="0">
    <w:p w:rsidR="00687622" w:rsidRDefault="00687622" w:rsidP="00DD6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8179B"/>
    <w:multiLevelType w:val="hybridMultilevel"/>
    <w:tmpl w:val="EB804EA8"/>
    <w:lvl w:ilvl="0" w:tplc="8E5A7B1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D474D"/>
    <w:multiLevelType w:val="hybridMultilevel"/>
    <w:tmpl w:val="11AC33B0"/>
    <w:lvl w:ilvl="0" w:tplc="79BCABB6">
      <w:numFmt w:val="bullet"/>
      <w:lvlText w:val="&gt;"/>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53"/>
    <w:rsid w:val="00045DA5"/>
    <w:rsid w:val="000C24F1"/>
    <w:rsid w:val="004E2EAE"/>
    <w:rsid w:val="00596A9E"/>
    <w:rsid w:val="00687622"/>
    <w:rsid w:val="006A744A"/>
    <w:rsid w:val="00B339B1"/>
    <w:rsid w:val="00DD6353"/>
    <w:rsid w:val="00E3402F"/>
    <w:rsid w:val="00EB5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A872FA"/>
  <w15:chartTrackingRefBased/>
  <w15:docId w15:val="{E07FE9CF-D10C-4DA1-AF6B-5724A6B9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A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991573">
      <w:bodyDiv w:val="1"/>
      <w:marLeft w:val="0"/>
      <w:marRight w:val="0"/>
      <w:marTop w:val="0"/>
      <w:marBottom w:val="0"/>
      <w:divBdr>
        <w:top w:val="none" w:sz="0" w:space="0" w:color="auto"/>
        <w:left w:val="none" w:sz="0" w:space="0" w:color="auto"/>
        <w:bottom w:val="none" w:sz="0" w:space="0" w:color="auto"/>
        <w:right w:val="none" w:sz="0" w:space="0" w:color="auto"/>
      </w:divBdr>
      <w:divsChild>
        <w:div w:id="2003972634">
          <w:marLeft w:val="0"/>
          <w:marRight w:val="0"/>
          <w:marTop w:val="0"/>
          <w:marBottom w:val="0"/>
          <w:divBdr>
            <w:top w:val="none" w:sz="0" w:space="0" w:color="auto"/>
            <w:left w:val="none" w:sz="0" w:space="0" w:color="auto"/>
            <w:bottom w:val="none" w:sz="0" w:space="0" w:color="auto"/>
            <w:right w:val="none" w:sz="0" w:space="0" w:color="auto"/>
          </w:divBdr>
          <w:divsChild>
            <w:div w:id="481779505">
              <w:marLeft w:val="0"/>
              <w:marRight w:val="0"/>
              <w:marTop w:val="0"/>
              <w:marBottom w:val="0"/>
              <w:divBdr>
                <w:top w:val="none" w:sz="0" w:space="0" w:color="auto"/>
                <w:left w:val="none" w:sz="0" w:space="0" w:color="auto"/>
                <w:bottom w:val="none" w:sz="0" w:space="0" w:color="auto"/>
                <w:right w:val="none" w:sz="0" w:space="0" w:color="auto"/>
              </w:divBdr>
              <w:divsChild>
                <w:div w:id="338578728">
                  <w:marLeft w:val="0"/>
                  <w:marRight w:val="0"/>
                  <w:marTop w:val="0"/>
                  <w:marBottom w:val="0"/>
                  <w:divBdr>
                    <w:top w:val="dotted" w:sz="12" w:space="0" w:color="24CBC5"/>
                    <w:left w:val="dotted" w:sz="12" w:space="0" w:color="24CBC5"/>
                    <w:bottom w:val="dotted" w:sz="12" w:space="0" w:color="24CBC5"/>
                    <w:right w:val="dotted" w:sz="12" w:space="0" w:color="24CBC5"/>
                  </w:divBdr>
                  <w:divsChild>
                    <w:div w:id="1478719473">
                      <w:marLeft w:val="0"/>
                      <w:marRight w:val="0"/>
                      <w:marTop w:val="0"/>
                      <w:marBottom w:val="0"/>
                      <w:divBdr>
                        <w:top w:val="none" w:sz="0" w:space="0" w:color="auto"/>
                        <w:left w:val="none" w:sz="0" w:space="0" w:color="auto"/>
                        <w:bottom w:val="none" w:sz="0" w:space="0" w:color="auto"/>
                        <w:right w:val="none" w:sz="0" w:space="0" w:color="auto"/>
                      </w:divBdr>
                      <w:divsChild>
                        <w:div w:id="1257594308">
                          <w:marLeft w:val="0"/>
                          <w:marRight w:val="0"/>
                          <w:marTop w:val="0"/>
                          <w:marBottom w:val="0"/>
                          <w:divBdr>
                            <w:top w:val="none" w:sz="0" w:space="0" w:color="auto"/>
                            <w:left w:val="none" w:sz="0" w:space="0" w:color="auto"/>
                            <w:bottom w:val="none" w:sz="0" w:space="0" w:color="auto"/>
                            <w:right w:val="none" w:sz="0" w:space="0" w:color="auto"/>
                          </w:divBdr>
                          <w:divsChild>
                            <w:div w:id="237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265832">
      <w:bodyDiv w:val="1"/>
      <w:marLeft w:val="0"/>
      <w:marRight w:val="0"/>
      <w:marTop w:val="0"/>
      <w:marBottom w:val="0"/>
      <w:divBdr>
        <w:top w:val="none" w:sz="0" w:space="0" w:color="auto"/>
        <w:left w:val="none" w:sz="0" w:space="0" w:color="auto"/>
        <w:bottom w:val="none" w:sz="0" w:space="0" w:color="auto"/>
        <w:right w:val="none" w:sz="0" w:space="0" w:color="auto"/>
      </w:divBdr>
      <w:divsChild>
        <w:div w:id="1781680411">
          <w:marLeft w:val="0"/>
          <w:marRight w:val="0"/>
          <w:marTop w:val="0"/>
          <w:marBottom w:val="0"/>
          <w:divBdr>
            <w:top w:val="none" w:sz="0" w:space="0" w:color="auto"/>
            <w:left w:val="none" w:sz="0" w:space="0" w:color="auto"/>
            <w:bottom w:val="none" w:sz="0" w:space="0" w:color="auto"/>
            <w:right w:val="none" w:sz="0" w:space="0" w:color="auto"/>
          </w:divBdr>
          <w:divsChild>
            <w:div w:id="611864628">
              <w:marLeft w:val="0"/>
              <w:marRight w:val="0"/>
              <w:marTop w:val="0"/>
              <w:marBottom w:val="0"/>
              <w:divBdr>
                <w:top w:val="none" w:sz="0" w:space="0" w:color="auto"/>
                <w:left w:val="none" w:sz="0" w:space="0" w:color="auto"/>
                <w:bottom w:val="none" w:sz="0" w:space="0" w:color="auto"/>
                <w:right w:val="none" w:sz="0" w:space="0" w:color="auto"/>
              </w:divBdr>
              <w:divsChild>
                <w:div w:id="378435720">
                  <w:marLeft w:val="0"/>
                  <w:marRight w:val="0"/>
                  <w:marTop w:val="0"/>
                  <w:marBottom w:val="0"/>
                  <w:divBdr>
                    <w:top w:val="dotted" w:sz="12" w:space="0" w:color="24CBC5"/>
                    <w:left w:val="dotted" w:sz="12" w:space="0" w:color="24CBC5"/>
                    <w:bottom w:val="dotted" w:sz="12" w:space="0" w:color="24CBC5"/>
                    <w:right w:val="dotted" w:sz="12" w:space="0" w:color="24CBC5"/>
                  </w:divBdr>
                  <w:divsChild>
                    <w:div w:id="1811509860">
                      <w:marLeft w:val="0"/>
                      <w:marRight w:val="0"/>
                      <w:marTop w:val="0"/>
                      <w:marBottom w:val="0"/>
                      <w:divBdr>
                        <w:top w:val="none" w:sz="0" w:space="0" w:color="auto"/>
                        <w:left w:val="none" w:sz="0" w:space="0" w:color="auto"/>
                        <w:bottom w:val="none" w:sz="0" w:space="0" w:color="auto"/>
                        <w:right w:val="none" w:sz="0" w:space="0" w:color="auto"/>
                      </w:divBdr>
                      <w:divsChild>
                        <w:div w:id="388966709">
                          <w:marLeft w:val="0"/>
                          <w:marRight w:val="0"/>
                          <w:marTop w:val="0"/>
                          <w:marBottom w:val="0"/>
                          <w:divBdr>
                            <w:top w:val="none" w:sz="0" w:space="0" w:color="auto"/>
                            <w:left w:val="none" w:sz="0" w:space="0" w:color="auto"/>
                            <w:bottom w:val="none" w:sz="0" w:space="0" w:color="auto"/>
                            <w:right w:val="none" w:sz="0" w:space="0" w:color="auto"/>
                          </w:divBdr>
                          <w:divsChild>
                            <w:div w:id="18780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560928">
      <w:bodyDiv w:val="1"/>
      <w:marLeft w:val="0"/>
      <w:marRight w:val="0"/>
      <w:marTop w:val="0"/>
      <w:marBottom w:val="0"/>
      <w:divBdr>
        <w:top w:val="none" w:sz="0" w:space="0" w:color="auto"/>
        <w:left w:val="none" w:sz="0" w:space="0" w:color="auto"/>
        <w:bottom w:val="none" w:sz="0" w:space="0" w:color="auto"/>
        <w:right w:val="none" w:sz="0" w:space="0" w:color="auto"/>
      </w:divBdr>
      <w:divsChild>
        <w:div w:id="1924221872">
          <w:marLeft w:val="0"/>
          <w:marRight w:val="0"/>
          <w:marTop w:val="0"/>
          <w:marBottom w:val="0"/>
          <w:divBdr>
            <w:top w:val="none" w:sz="0" w:space="0" w:color="auto"/>
            <w:left w:val="none" w:sz="0" w:space="0" w:color="auto"/>
            <w:bottom w:val="none" w:sz="0" w:space="0" w:color="auto"/>
            <w:right w:val="none" w:sz="0" w:space="0" w:color="auto"/>
          </w:divBdr>
          <w:divsChild>
            <w:div w:id="1788424488">
              <w:marLeft w:val="0"/>
              <w:marRight w:val="0"/>
              <w:marTop w:val="0"/>
              <w:marBottom w:val="0"/>
              <w:divBdr>
                <w:top w:val="none" w:sz="0" w:space="0" w:color="auto"/>
                <w:left w:val="none" w:sz="0" w:space="0" w:color="auto"/>
                <w:bottom w:val="none" w:sz="0" w:space="0" w:color="auto"/>
                <w:right w:val="none" w:sz="0" w:space="0" w:color="auto"/>
              </w:divBdr>
              <w:divsChild>
                <w:div w:id="1490436844">
                  <w:marLeft w:val="0"/>
                  <w:marRight w:val="0"/>
                  <w:marTop w:val="0"/>
                  <w:marBottom w:val="0"/>
                  <w:divBdr>
                    <w:top w:val="dotted" w:sz="12" w:space="0" w:color="24CBC5"/>
                    <w:left w:val="dotted" w:sz="12" w:space="0" w:color="24CBC5"/>
                    <w:bottom w:val="dotted" w:sz="12" w:space="0" w:color="24CBC5"/>
                    <w:right w:val="dotted" w:sz="12" w:space="0" w:color="24CBC5"/>
                  </w:divBdr>
                  <w:divsChild>
                    <w:div w:id="1962686010">
                      <w:marLeft w:val="0"/>
                      <w:marRight w:val="0"/>
                      <w:marTop w:val="0"/>
                      <w:marBottom w:val="0"/>
                      <w:divBdr>
                        <w:top w:val="none" w:sz="0" w:space="0" w:color="auto"/>
                        <w:left w:val="none" w:sz="0" w:space="0" w:color="auto"/>
                        <w:bottom w:val="none" w:sz="0" w:space="0" w:color="auto"/>
                        <w:right w:val="none" w:sz="0" w:space="0" w:color="auto"/>
                      </w:divBdr>
                      <w:divsChild>
                        <w:div w:id="417598658">
                          <w:marLeft w:val="0"/>
                          <w:marRight w:val="0"/>
                          <w:marTop w:val="0"/>
                          <w:marBottom w:val="0"/>
                          <w:divBdr>
                            <w:top w:val="none" w:sz="0" w:space="0" w:color="auto"/>
                            <w:left w:val="none" w:sz="0" w:space="0" w:color="auto"/>
                            <w:bottom w:val="none" w:sz="0" w:space="0" w:color="auto"/>
                            <w:right w:val="none" w:sz="0" w:space="0" w:color="auto"/>
                          </w:divBdr>
                          <w:divsChild>
                            <w:div w:id="15422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82619">
      <w:bodyDiv w:val="1"/>
      <w:marLeft w:val="0"/>
      <w:marRight w:val="0"/>
      <w:marTop w:val="0"/>
      <w:marBottom w:val="0"/>
      <w:divBdr>
        <w:top w:val="none" w:sz="0" w:space="0" w:color="auto"/>
        <w:left w:val="none" w:sz="0" w:space="0" w:color="auto"/>
        <w:bottom w:val="none" w:sz="0" w:space="0" w:color="auto"/>
        <w:right w:val="none" w:sz="0" w:space="0" w:color="auto"/>
      </w:divBdr>
    </w:div>
    <w:div w:id="1328509786">
      <w:bodyDiv w:val="1"/>
      <w:marLeft w:val="0"/>
      <w:marRight w:val="0"/>
      <w:marTop w:val="0"/>
      <w:marBottom w:val="0"/>
      <w:divBdr>
        <w:top w:val="none" w:sz="0" w:space="0" w:color="auto"/>
        <w:left w:val="none" w:sz="0" w:space="0" w:color="auto"/>
        <w:bottom w:val="none" w:sz="0" w:space="0" w:color="auto"/>
        <w:right w:val="none" w:sz="0" w:space="0" w:color="auto"/>
      </w:divBdr>
    </w:div>
    <w:div w:id="164758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Nguyen Cong</dc:creator>
  <cp:keywords/>
  <dc:description/>
  <cp:lastModifiedBy>Danh Nguyen Cong</cp:lastModifiedBy>
  <cp:revision>8</cp:revision>
  <dcterms:created xsi:type="dcterms:W3CDTF">2021-12-15T07:25:00Z</dcterms:created>
  <dcterms:modified xsi:type="dcterms:W3CDTF">2021-12-15T10:50:00Z</dcterms:modified>
</cp:coreProperties>
</file>