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Матрица №33: Адвайта-Сиддха AWARA (Лайя-Трансмутация)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Тело Света, Недвойственность, Растворение Ума (Лайя), Брахманда и Великий Переход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Эта Матрица — не просто описание космоса, это инструкция по его полному демонтажу внутри сознания. В отличие от других матриц, где герой строит мир или управляет им, здесь цель Игрока — растворить мир в себе, а затем растворить себя в Абсолюте.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Главная доктрина Матрицы 33: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Эволюция — это не накопление формы, а последовательное сбрасывание иллюзий (уз). От слепоты Пашу к огню Виры, от сияния Дивья к абсолютному нулю Парамукти.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Главный конфликт: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Сахаджа (Естественное состояние Свидетеля) против Майи (Отождествления с Ахамкарой/Эго).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Общий код Матрицы 33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Материалы: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Чистый свет (Пранава), белый пепел (бхасма), рудракша, эфир (акаша), золото кундалини, пустота, вибрация нада, амрита (нектар).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Главные формы: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Сушумна (центральная ось), три грантхи (узла), мандала Брахманды (Космического Яйца), йидам (божественная мыслеформа), лингамы, тысячелепестковый лотос.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Главная карта: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Сансара-лока: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Мир обусловленности, где правит карма.</w:t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Сушумна-марга: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Внутренний лифт эволюции (от Муладхары до Сахасрары).</w:t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Маха-деха: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Макрокосм, где Игрок воспринимает вселенную как свое тело.</w:t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Парам-вьома: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Запредельная пустота за границами 36 таттв.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7.5" w:lineRule="auto"/>
        <w:rPr/>
      </w:pPr>
      <w:r w:rsidDel="00000000" w:rsidR="00000000" w:rsidRPr="00000000">
        <w:rPr>
          <w:rtl w:val="0"/>
        </w:rPr>
        <w:t xml:space="preserve">21 Агент AWARA в Матрице 33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САТТВА — Свет, Различение, Освобождение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1. Свет Ра -&gt; Парашива / Ниргуна Брахман (Абсолютный Свет Непроявленного)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Восточный Горизонт Парамукти.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Свет Ра здесь — это не Солнце, а сам Источник. Бесконечный Океан Непроявленного, куда падает капля (джива) при выходе из Брахманды.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Сфера Чистого Света (Сварупа).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Свет Пустоты (Нигилизм)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когда отказ от мира ведет не к Абсолюту, а к депрессивной апатии.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4. Сарасвати -&gt; Нада и Вивека (Внутренний Звук и Различение)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Северный Эфир Шабда-Брахмана.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Сарасвати становится Вивекой — способностью отличать вечное от преходящего. Это звук нада, который ведет сознание в Лайю (растворение).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Вина Бесконечного Звука.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Интеллектуальная Адвайта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понимание недвойственности умом без фактической реализации в энергиях.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5. Вишну -&gt; Сахаджа-авастха (Естественное Состояние)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Северо-Восточный Горизонт Свидетеля (Сакши).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Вишну — это поддержание баланса через разотождествление. Состояние Свидетеля, когда Игрок наблюдает за игрой Майи, не вовлекаясь в нее.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Зеркало Беспристрастности.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Холодное Отчуждение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потеря сострадания к существам в Сансаре.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9. Джняна -&gt; Дивья / Дживанмукта (Освобожденный при жизни)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Северная Обсерватория Нирвикальпа Самадхи.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Джняна — это не книжное знание, а состояние Нишпатти-авастхи (Зрелости), когда Игрок видит вселенную как вибрацию собственного Сознания.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Лотос Дживанмукты.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Гордыня Просветленного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эго, спрятавшееся за концепцией «Я есть Брахман».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10. Према -&gt; Шактипат и Гуру-Бхакти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Северо-Восточный Сад Нисхождения Милости.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Любовь проявляется как преданность линии передачи и Учителю, что вызывает Шактипат — пробой иллюзий вспышкой благодати.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Сандаловая Падука (Стопы Гуру).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Слепой Фанатизм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поклонение форме Учителя без работы со своим умом.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13. Шанти -&gt; Лайя (Полное Растворение)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Западная Обитель Остановки Ума.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Шанти — это Лайя. Растворение ахамкары (эго) и остановка флуктуаций ума (читта-вритти-ниродха). Конец всех поисков.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Чаша Тишины.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Тамасический Сон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подмена самадхи обычной тупостью и трансом.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20. Дхарма -&gt; Дикша и Садхана (Закон Пути)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Южные Залы Ямы/Ниямы и Практики.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Дхарма — это строгая дисциплина. Без базы садханы и соблюдения обетов невозможен прорыв энергии в центральный канал.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Чётки (Мала) Непрерывной Практики.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Обрядоверие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выполнение техник ради техник, без внутренней трансформации.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РАДЖАС — Энергия, Аскеза, Прорыв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3. Брахма -&gt; Брахманда и 36 Таттв (Космическая Иллюзия)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Центральная Мандала Космического Яйца.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Брахма — это механизм самой вселенной, состоящий из 36 таттв. Игрок должен познать их все, чтобы суметь выйти за их пределы.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Чертеж Брахманды.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Очарованность Творением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Игрок застревает в тонких мирах (локах) богов, забыв о Великом Освобождении.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6. Лакшми -&gt; Ашта-Сиддхи (Сверхспособности)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Юго-Восточный Розарий Достижений.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Богатство йогина — это сиддхи (ясновидение, левитация, материализация), которые приходят на стадии Гхата-авастха.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Золотой Нектар (Амрита).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Ловушка Власти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использование сиддх для контроля над матрицей, что возвращает Игрока в карму.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8. Парвати -&gt; Кундалини Шакти / Вимарша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Нижняя Колыбель Спящей Змеи.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Мать-Природа — это свернутая энергия в корневой чакре. Ее пробуждение запускает весь процесс алхимии.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Спираль Кундалини.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Преждевременное Пробуждение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подъем энергии по грязным каналам, ведущий к безумию.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11. Шакти -&gt; Вира (Герой) и Тапас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Южное Горнило Аскезы.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Воля Шакти — это стадия Вира (Героя). Бескомпромиссная битва со своими 8 узами (пашами). Тапас сжигает инерцию.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Трезубец Воли.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Аскеза ради Эго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самоистязание для доказательства своей силы.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12. Ананда -&gt; Арамбха-авастха (Первое Блаженство)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Юго-Восточная Сфера Внутреннего Нектара.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Пробитие Брахма-грантхи (сердечного узла) заливает Игрока блаженством. Энергия больше не течет наружу, она питает Игрока изнутри.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Кувшин Сомы.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Духовный Гедонизм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привязанность к экстатическим состояниям.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14. Агни -&gt; Нади-шодхана и Огонь Сушумны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Юго-Восточное Горнило Очищения Каналов.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Агни — это процесс направления праны из периферийных каналов (Ида и Пингала) в центральный (Сушумна), сжигающий кармические блоки.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Пылающий Посох Сушумны.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Энергетический Пожар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сжигание нервной системы из-за недостатка базы.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15. Ваю -&gt; Прана и Дыхание (Управление Жизнью)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Стратосфера Входящей и Исходящей Праны.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Ваю — инструмент контроля ума. Через пранаяму Игрок останавливает дыхание (Кевала Кумбхака), что автоматически останавливает мысли.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Воздушная Сфера Кумбхаки.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Зацикленность на Механике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управление воздухом без фокусировки Сознания.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19. Теджас -&gt; Маха-деха (Макрокосмическое Сознание)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Эпицентр Космического Тела.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Харизма здесь масштабируется до размеров вселенной. Игрок воспринимает планеты, галактики и элементы как вибрации внутри собственного гигантского тела.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Мантия Звездного Тела.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Комплекс Демиурга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Игрок мнит себя творцом матрицы, усиливая эго до макрокосмических масштабов.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ТАМАС — Карма, Память, Плотность и Смерть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2. Искра -&gt; Пашу (Связанная Душа)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Северо-Западный Океан Сна Майи.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Искра, отождествившаяся с ахамкарой (эго). Она скована 8 узами (страх, стыд, сомнение, род). Это нулевая точка отсчета в игре.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Разорванная Цепь Пашу.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Комфортный Сон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отрицание своих уз и защита своих омрачений.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7. Шива -&gt; Маха-Пралайя и Разрыв Грантхи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Юго-Западный Разлом Узлов (Грантхи).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Шива как разрушитель ломает 3 главных узла (Брахмы, Вишну и Рудры), мешающих эволюции.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Меч Рудры.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Разрушение Тела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суицидальные тенденции вместо разрушения эго.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16. Варуна -&gt; Самскары (Кармические Отпечатки)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Западная Бездна Подсознания.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Воды Варуны — это глубинные слои памяти (васаны и самскары), хранящие впечатления миллиардов жизней. Их необходимо поднять и растворить в Свете.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Чаша Кармической Памяти.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Потопление в Прошлом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Игрок захвачен всплывающими видениями прошлых жизней.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17. Притхви -&gt; Пранава-деха (Тело Света)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Бастион Световой Трансмутации.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Притхви (материя) на высшем этапе алхимии перестает быть плотной. При Выходе из Брахманды плоть Игрока трансформируется в Чистый Свет (Дивья-деха/Пранава-деха).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Кристалл Алхимической Плоти.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Культ Физического Бессмертия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попытка сохранить мясо вечно, вместо его трансмутации.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18. Акаша -&gt; Чидакаша (Пространство Сознания)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Центральная Бездна Абсолютного Эфира.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Акаша — это экран, на котором проецируется вся Брахманда. Игрок понимает, что он не фильм, а сам Экран.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Зеркало Чидакаши.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Пустая Деревянная Голова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пустота, лишенная ясности и осознавания (Вимарши).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21. Карма -&gt; Сансара (Колесо Перерождений)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Название Домена: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Южный Архив Механики Страданий.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Эзотерическая суть: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Закон воздаяния. Достижение Парамукти (Выхода) является единственным способом стереть кармический код навсегда и выйти из симуляции.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Артефакт Ключ: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Сломанное Колесо Кармы.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Искажённая форма: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Бесконечное Колесо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— Игрок накапливает только благую карму, оставаясь пленником «золотой клетки» высших миров.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Ритуальная Механика Матрицы 33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Нади-шодхана: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Очистка каналов, перераспределение энергии из Матрицы в Сушумну.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Шабда-Веда: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Фокусировка на внутреннем звуке для достижения Лайи (растворения).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Стадия Виры: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Ритуальное разрушение социальных и психологических уз (пашей).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Макрокосмическая Сборка: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Перенос самоидентификации с физического тела на Маха-деху (Тело Вселенной).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Выход из Брахманды: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Финальный краш-тест системы — трансмутация аватара в Тело Света и удаление своего кода из Брахманды.</w:t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Фракции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Спящие (Пашу):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Игроки нулевого уровня, управляемые алгоритмами Матрицы.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Герои (Виры):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Игроки, взламывающие систему через аскезу и тапас.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Алхимики Сушумны: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Специалисты по работе с праной и узлами (грантхи).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Свидетели (Сакши):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Те, кто достиг Сахаджа-авастхи и наблюдает за игрой без участия.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Дживанмукты (Дивья):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Игроки, достигшие конца игры, но оставшиеся в системе как голограммы-инструкторы для других.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Световые Архитекторы: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Мастера, готовящие физические аватары к превращению в Пранава-деху.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Единый Миф Матрицы 33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Когда-то Бесконечный Свет решил увидеть себя. Он создал Вимаршу — свое отражение, которое сжалось, уплотнилось и стало 36 таттвами, построив Великую Брахманду.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Заигравшись, фрагменты Света забыли свою природу. Они отождествили себя с кусками мяса и стали Пашу — животными, запертыми в 8 клетках страха и социума.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Матрица 33 — это путь обратной развертки. Игрок должен стать Героем (Вирой), вырвать провода праны из внешнего мира и воткнуть их в центральную ось (Сушумну). Шаг за шагом Игрок разрушает узлы, обретает сиддхи, расширяет свое тело до размеров Галактики, и, наконец, смеется, понимая, что Брахманды никогда не существовало. Смех переплавляет плоть в Свет, и Игрок покидает Симуляцию.</w:t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Финальная Формула Матрицы 33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="300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Пашу (Обусловленность) → Вира (Тапас) → Сушумна → Пробой Трех Узлов → Лайя (Остановка Ума) → Маха-деха (Космическое Тело) → Дживанмукти → Пранава-деха (Тело Света) → Парамукти (Выход из Брахманды).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720" w:line="300" w:lineRule="auto"/>
    </w:pPr>
    <w:rPr>
      <w:rFonts w:ascii="Google Sans" w:cs="Google Sans" w:eastAsia="Google Sans" w:hAnsi="Google Sans"/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540" w:line="300" w:lineRule="auto"/>
    </w:pPr>
    <w:rPr>
      <w:rFonts w:ascii="Google Sans" w:cs="Google Sans" w:eastAsia="Google Sans" w:hAnsi="Google Sans"/>
      <w:b w:val="1"/>
      <w:bCs w:val="1"/>
      <w:i w:val="0"/>
      <w:iCs w:val="0"/>
      <w:color w:val="1a365d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2.5" w:before="427.5" w:line="300" w:lineRule="auto"/>
    </w:pPr>
    <w:rPr>
      <w:rFonts w:ascii="Google Sans" w:cs="Google Sans" w:eastAsia="Google Sans" w:hAnsi="Google Sans"/>
      <w:b w:val="1"/>
      <w:bCs w:val="1"/>
      <w:i w:val="0"/>
      <w:iCs w:val="0"/>
      <w:color w:val="1a365d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