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26CDF" w14:textId="77777777" w:rsidR="00815943" w:rsidRPr="00815943" w:rsidRDefault="00815943" w:rsidP="00815943">
      <w:r w:rsidRPr="00815943">
        <w:t>Ontario Skills Competition – IT System Administrator Quiz (Intermediate)</w:t>
      </w:r>
    </w:p>
    <w:p w14:paraId="5B320C46" w14:textId="77777777" w:rsidR="00815943" w:rsidRPr="00815943" w:rsidRDefault="00815943" w:rsidP="00815943">
      <w:r w:rsidRPr="00815943">
        <w:t>Question 1 – Active Directory Design</w:t>
      </w:r>
    </w:p>
    <w:p w14:paraId="2A0DB12C" w14:textId="77777777" w:rsidR="00815943" w:rsidRPr="00815943" w:rsidRDefault="00815943" w:rsidP="00815943">
      <w:r w:rsidRPr="00815943">
        <w:t>A company with 50 users is setting up Active Directory.</w:t>
      </w:r>
    </w:p>
    <w:p w14:paraId="6A52B35B" w14:textId="77777777" w:rsidR="00815943" w:rsidRPr="00815943" w:rsidRDefault="00815943" w:rsidP="00815943">
      <w:r w:rsidRPr="00815943">
        <w:t>a) Why should Organizational Units (OUs) be used instead of putting all users in the default Users container?</w:t>
      </w:r>
      <w:r w:rsidRPr="00815943">
        <w:br/>
        <w:t>b) Name one administrative benefit of using OUs.</w:t>
      </w:r>
    </w:p>
    <w:p w14:paraId="01B7AA1D" w14:textId="77777777" w:rsidR="00815943" w:rsidRPr="00815943" w:rsidRDefault="00815943" w:rsidP="00815943">
      <w:r w:rsidRPr="00815943">
        <w:t>Answer &amp; Explanation</w:t>
      </w:r>
    </w:p>
    <w:p w14:paraId="7E05DE44" w14:textId="77777777" w:rsidR="00815943" w:rsidRPr="00815943" w:rsidRDefault="00815943" w:rsidP="00815943">
      <w:r w:rsidRPr="00815943">
        <w:t>a) OUs allow Group Policy Objects (GPOs) and delegated administration to be applied.</w:t>
      </w:r>
      <w:r w:rsidRPr="00815943">
        <w:br/>
        <w:t>b) Admin rights can be delegated without granting full domain admin privileges.</w:t>
      </w:r>
    </w:p>
    <w:p w14:paraId="422CDEB3" w14:textId="77777777" w:rsidR="00815943" w:rsidRPr="00815943" w:rsidRDefault="00815943" w:rsidP="00815943">
      <w:r w:rsidRPr="00815943">
        <w:rPr>
          <w:rFonts w:ascii="Segoe UI Symbol" w:hAnsi="Segoe UI Symbol" w:cs="Segoe UI Symbol"/>
        </w:rPr>
        <w:t>✔</w:t>
      </w:r>
      <w:r w:rsidRPr="00815943">
        <w:t xml:space="preserve"> </w:t>
      </w:r>
      <w:r w:rsidRPr="00815943">
        <w:rPr>
          <w:i/>
          <w:iCs/>
        </w:rPr>
        <w:t>Explanation:</w:t>
      </w:r>
      <w:r w:rsidRPr="00815943">
        <w:t xml:space="preserve"> OUs provide structure, security, and scalability.</w:t>
      </w:r>
    </w:p>
    <w:p w14:paraId="4E685D81" w14:textId="77777777" w:rsidR="00815943" w:rsidRPr="00815943" w:rsidRDefault="00815943" w:rsidP="00815943">
      <w:r w:rsidRPr="00815943">
        <w:pict w14:anchorId="69E3F9E2">
          <v:rect id="_x0000_i1315" style="width:0;height:1.5pt" o:hralign="center" o:hrstd="t" o:hr="t" fillcolor="#a0a0a0" stroked="f"/>
        </w:pict>
      </w:r>
    </w:p>
    <w:p w14:paraId="14D80DF5" w14:textId="77777777" w:rsidR="00815943" w:rsidRPr="00815943" w:rsidRDefault="00815943" w:rsidP="00815943">
      <w:r w:rsidRPr="00815943">
        <w:t>Question 2 – DNS and Active Directory</w:t>
      </w:r>
    </w:p>
    <w:p w14:paraId="3F9C3FA7" w14:textId="77777777" w:rsidR="00815943" w:rsidRPr="00815943" w:rsidRDefault="00815943" w:rsidP="00815943">
      <w:r w:rsidRPr="00815943">
        <w:t>Users cannot log in using domain credentials, but IP connectivity works.</w:t>
      </w:r>
    </w:p>
    <w:p w14:paraId="6842C6BA" w14:textId="77777777" w:rsidR="00815943" w:rsidRPr="00815943" w:rsidRDefault="00815943" w:rsidP="00815943">
      <w:r w:rsidRPr="00815943">
        <w:t>a) Why is DNS critical to Active Directory?</w:t>
      </w:r>
      <w:r w:rsidRPr="00815943">
        <w:br/>
        <w:t>b) What is the most likely cause?</w:t>
      </w:r>
    </w:p>
    <w:p w14:paraId="64CEBE56" w14:textId="77777777" w:rsidR="00815943" w:rsidRPr="00815943" w:rsidRDefault="00815943" w:rsidP="00815943">
      <w:r w:rsidRPr="00815943">
        <w:t>Answer &amp; Explanation</w:t>
      </w:r>
    </w:p>
    <w:p w14:paraId="6A68D13E" w14:textId="77777777" w:rsidR="00815943" w:rsidRPr="00815943" w:rsidRDefault="00815943" w:rsidP="00815943">
      <w:r w:rsidRPr="00815943">
        <w:t>a) AD relies on DNS for locating domain controllers and services.</w:t>
      </w:r>
      <w:r w:rsidRPr="00815943">
        <w:br/>
        <w:t>b) Incorrect DNS server settings on the client.</w:t>
      </w:r>
    </w:p>
    <w:p w14:paraId="523015DB" w14:textId="77777777" w:rsidR="00815943" w:rsidRPr="00815943" w:rsidRDefault="00815943" w:rsidP="00815943">
      <w:r w:rsidRPr="00815943">
        <w:rPr>
          <w:rFonts w:ascii="Segoe UI Symbol" w:hAnsi="Segoe UI Symbol" w:cs="Segoe UI Symbol"/>
        </w:rPr>
        <w:t>✔</w:t>
      </w:r>
      <w:r w:rsidRPr="00815943">
        <w:t xml:space="preserve"> </w:t>
      </w:r>
      <w:r w:rsidRPr="00815943">
        <w:rPr>
          <w:i/>
          <w:iCs/>
        </w:rPr>
        <w:t>Explanation:</w:t>
      </w:r>
      <w:r w:rsidRPr="00815943">
        <w:t xml:space="preserve"> AD authentication fails without proper DNS resolution.</w:t>
      </w:r>
    </w:p>
    <w:p w14:paraId="19C366B3" w14:textId="77777777" w:rsidR="00815943" w:rsidRPr="00815943" w:rsidRDefault="00815943" w:rsidP="00815943">
      <w:r w:rsidRPr="00815943">
        <w:pict w14:anchorId="69F64511">
          <v:rect id="_x0000_i1316" style="width:0;height:1.5pt" o:hralign="center" o:hrstd="t" o:hr="t" fillcolor="#a0a0a0" stroked="f"/>
        </w:pict>
      </w:r>
    </w:p>
    <w:p w14:paraId="7847A954" w14:textId="77777777" w:rsidR="00815943" w:rsidRPr="00815943" w:rsidRDefault="00815943" w:rsidP="00815943">
      <w:r w:rsidRPr="00815943">
        <w:t>Question 3 – Group Policy</w:t>
      </w:r>
    </w:p>
    <w:p w14:paraId="70380694" w14:textId="77777777" w:rsidR="00815943" w:rsidRPr="00815943" w:rsidRDefault="00815943" w:rsidP="00815943">
      <w:r w:rsidRPr="00815943">
        <w:t>A sysadmin wants to enforce a screen lock after 10 minutes of inactivity.</w:t>
      </w:r>
    </w:p>
    <w:p w14:paraId="306160C4" w14:textId="77777777" w:rsidR="00815943" w:rsidRPr="00815943" w:rsidRDefault="00815943" w:rsidP="00815943">
      <w:r w:rsidRPr="00815943">
        <w:t>a) Where should this setting be configured?</w:t>
      </w:r>
      <w:r w:rsidRPr="00815943">
        <w:br/>
        <w:t>b) Why is Group Policy preferred over manual configuration?</w:t>
      </w:r>
    </w:p>
    <w:p w14:paraId="22CA0291" w14:textId="77777777" w:rsidR="00815943" w:rsidRPr="00815943" w:rsidRDefault="00815943" w:rsidP="00815943">
      <w:r w:rsidRPr="00815943">
        <w:t>Answer &amp; Explanation</w:t>
      </w:r>
    </w:p>
    <w:p w14:paraId="3AD13377" w14:textId="77777777" w:rsidR="00815943" w:rsidRPr="00815943" w:rsidRDefault="00815943" w:rsidP="00815943">
      <w:r w:rsidRPr="00815943">
        <w:t>a) Group Policy Management Console (GPMC) → User Configuration</w:t>
      </w:r>
      <w:r w:rsidRPr="00815943">
        <w:br/>
        <w:t>b) Ensures consistency and centralized management.</w:t>
      </w:r>
    </w:p>
    <w:p w14:paraId="06B03E51" w14:textId="77777777" w:rsidR="00815943" w:rsidRPr="00815943" w:rsidRDefault="00815943" w:rsidP="00815943">
      <w:r w:rsidRPr="00815943">
        <w:rPr>
          <w:rFonts w:ascii="Segoe UI Symbol" w:hAnsi="Segoe UI Symbol" w:cs="Segoe UI Symbol"/>
        </w:rPr>
        <w:t>✔</w:t>
      </w:r>
      <w:r w:rsidRPr="00815943">
        <w:t xml:space="preserve"> </w:t>
      </w:r>
      <w:r w:rsidRPr="00815943">
        <w:rPr>
          <w:i/>
          <w:iCs/>
        </w:rPr>
        <w:t>Explanation:</w:t>
      </w:r>
      <w:r w:rsidRPr="00815943">
        <w:t xml:space="preserve"> GPOs reduce human error and save time.</w:t>
      </w:r>
    </w:p>
    <w:p w14:paraId="325353FC" w14:textId="77777777" w:rsidR="00815943" w:rsidRPr="00815943" w:rsidRDefault="00815943" w:rsidP="00815943">
      <w:r w:rsidRPr="00815943">
        <w:lastRenderedPageBreak/>
        <w:pict w14:anchorId="27C48195">
          <v:rect id="_x0000_i1317" style="width:0;height:1.5pt" o:hralign="center" o:hrstd="t" o:hr="t" fillcolor="#a0a0a0" stroked="f"/>
        </w:pict>
      </w:r>
    </w:p>
    <w:p w14:paraId="41C9CAFB" w14:textId="77777777" w:rsidR="00815943" w:rsidRPr="00815943" w:rsidRDefault="00815943" w:rsidP="00815943">
      <w:r w:rsidRPr="00815943">
        <w:t>Question 4 – User Account Security</w:t>
      </w:r>
    </w:p>
    <w:p w14:paraId="757CD041" w14:textId="77777777" w:rsidR="00815943" w:rsidRPr="00815943" w:rsidRDefault="00815943" w:rsidP="00815943">
      <w:r w:rsidRPr="00815943">
        <w:t xml:space="preserve">An organization experienced brute-force login </w:t>
      </w:r>
      <w:proofErr w:type="gramStart"/>
      <w:r w:rsidRPr="00815943">
        <w:t>attempts</w:t>
      </w:r>
      <w:proofErr w:type="gramEnd"/>
      <w:r w:rsidRPr="00815943">
        <w:t>.</w:t>
      </w:r>
    </w:p>
    <w:p w14:paraId="504E3BFB" w14:textId="77777777" w:rsidR="00815943" w:rsidRPr="00815943" w:rsidRDefault="00815943" w:rsidP="00815943">
      <w:r w:rsidRPr="00815943">
        <w:t>a) Which account policies should be implemented?</w:t>
      </w:r>
      <w:r w:rsidRPr="00815943">
        <w:br/>
        <w:t>b) Where are these policies configured?</w:t>
      </w:r>
    </w:p>
    <w:p w14:paraId="645FFB73" w14:textId="77777777" w:rsidR="00815943" w:rsidRPr="00815943" w:rsidRDefault="00815943" w:rsidP="00815943">
      <w:r w:rsidRPr="00815943">
        <w:t>Answer &amp; Explanation</w:t>
      </w:r>
    </w:p>
    <w:p w14:paraId="513E60DD" w14:textId="77777777" w:rsidR="00815943" w:rsidRPr="00815943" w:rsidRDefault="00815943" w:rsidP="00815943">
      <w:r w:rsidRPr="00815943">
        <w:t>a) Account lockout threshold and password complexity</w:t>
      </w:r>
      <w:r w:rsidRPr="00815943">
        <w:br/>
        <w:t>b) Default Domain Policy or a domain-level GPO</w:t>
      </w:r>
    </w:p>
    <w:p w14:paraId="6116E250" w14:textId="77777777" w:rsidR="00815943" w:rsidRPr="00815943" w:rsidRDefault="00815943" w:rsidP="00815943">
      <w:r w:rsidRPr="00815943">
        <w:rPr>
          <w:rFonts w:ascii="Segoe UI Symbol" w:hAnsi="Segoe UI Symbol" w:cs="Segoe UI Symbol"/>
        </w:rPr>
        <w:t>✔</w:t>
      </w:r>
      <w:r w:rsidRPr="00815943">
        <w:t xml:space="preserve"> </w:t>
      </w:r>
      <w:r w:rsidRPr="00815943">
        <w:rPr>
          <w:i/>
          <w:iCs/>
        </w:rPr>
        <w:t>Explanation:</w:t>
      </w:r>
      <w:r w:rsidRPr="00815943">
        <w:t xml:space="preserve"> These policies protect against unauthorized access.</w:t>
      </w:r>
    </w:p>
    <w:p w14:paraId="45F503B5" w14:textId="77777777" w:rsidR="00815943" w:rsidRPr="00815943" w:rsidRDefault="00815943" w:rsidP="00815943">
      <w:r w:rsidRPr="00815943">
        <w:pict w14:anchorId="38ABF3E4">
          <v:rect id="_x0000_i1318" style="width:0;height:1.5pt" o:hralign="center" o:hrstd="t" o:hr="t" fillcolor="#a0a0a0" stroked="f"/>
        </w:pict>
      </w:r>
    </w:p>
    <w:p w14:paraId="639C1F21" w14:textId="77777777" w:rsidR="00815943" w:rsidRPr="00815943" w:rsidRDefault="00815943" w:rsidP="00815943">
      <w:r w:rsidRPr="00815943">
        <w:t>Question 5 – File Server Permissions</w:t>
      </w:r>
    </w:p>
    <w:p w14:paraId="77630FCC" w14:textId="77777777" w:rsidR="00815943" w:rsidRPr="00815943" w:rsidRDefault="00815943" w:rsidP="00815943">
      <w:r w:rsidRPr="00815943">
        <w:t>Users report access denied errors on shared folders.</w:t>
      </w:r>
    </w:p>
    <w:p w14:paraId="2E620B02" w14:textId="77777777" w:rsidR="00815943" w:rsidRPr="00815943" w:rsidRDefault="00815943" w:rsidP="00815943">
      <w:r w:rsidRPr="00815943">
        <w:t>a) What two permission layers should be checked?</w:t>
      </w:r>
      <w:r w:rsidRPr="00815943">
        <w:br/>
        <w:t>b) Which permission takes precedence?</w:t>
      </w:r>
    </w:p>
    <w:p w14:paraId="024D15FC" w14:textId="77777777" w:rsidR="00815943" w:rsidRPr="00815943" w:rsidRDefault="00815943" w:rsidP="00815943">
      <w:r w:rsidRPr="00815943">
        <w:t>Answer &amp; Explanation</w:t>
      </w:r>
    </w:p>
    <w:p w14:paraId="6251183F" w14:textId="77777777" w:rsidR="00815943" w:rsidRPr="00815943" w:rsidRDefault="00815943" w:rsidP="00815943">
      <w:r w:rsidRPr="00815943">
        <w:t>a) NTFS permissions and Share permissions</w:t>
      </w:r>
      <w:r w:rsidRPr="00815943">
        <w:br/>
        <w:t>b) The most restrictive permission applies.</w:t>
      </w:r>
    </w:p>
    <w:p w14:paraId="5C1C0F77" w14:textId="77777777" w:rsidR="00815943" w:rsidRPr="00815943" w:rsidRDefault="00815943" w:rsidP="00815943">
      <w:r w:rsidRPr="00815943">
        <w:rPr>
          <w:rFonts w:ascii="Segoe UI Symbol" w:hAnsi="Segoe UI Symbol" w:cs="Segoe UI Symbol"/>
        </w:rPr>
        <w:t>✔</w:t>
      </w:r>
      <w:r w:rsidRPr="00815943">
        <w:t xml:space="preserve"> </w:t>
      </w:r>
      <w:r w:rsidRPr="00815943">
        <w:rPr>
          <w:i/>
          <w:iCs/>
        </w:rPr>
        <w:t>Explanation:</w:t>
      </w:r>
      <w:r w:rsidRPr="00815943">
        <w:t xml:space="preserve"> Both layers must allow access.</w:t>
      </w:r>
    </w:p>
    <w:p w14:paraId="3B8A2C43" w14:textId="77777777" w:rsidR="00815943" w:rsidRPr="00815943" w:rsidRDefault="00815943" w:rsidP="00815943">
      <w:r w:rsidRPr="00815943">
        <w:pict w14:anchorId="37B84599">
          <v:rect id="_x0000_i1319" style="width:0;height:1.5pt" o:hralign="center" o:hrstd="t" o:hr="t" fillcolor="#a0a0a0" stroked="f"/>
        </w:pict>
      </w:r>
    </w:p>
    <w:p w14:paraId="3ED0CC9F" w14:textId="77777777" w:rsidR="00815943" w:rsidRPr="00815943" w:rsidRDefault="00815943" w:rsidP="00815943">
      <w:r w:rsidRPr="00815943">
        <w:t>Question 6 – Backup and Recovery</w:t>
      </w:r>
    </w:p>
    <w:p w14:paraId="6B46D822" w14:textId="77777777" w:rsidR="00815943" w:rsidRPr="00815943" w:rsidRDefault="00815943" w:rsidP="00815943">
      <w:r w:rsidRPr="00815943">
        <w:t>A server fails due to disk corruption.</w:t>
      </w:r>
    </w:p>
    <w:p w14:paraId="17DE9188" w14:textId="77777777" w:rsidR="00815943" w:rsidRPr="00815943" w:rsidRDefault="00815943" w:rsidP="00815943">
      <w:r w:rsidRPr="00815943">
        <w:t>a) What is the fastest recovery method?</w:t>
      </w:r>
      <w:r w:rsidRPr="00815943">
        <w:br/>
        <w:t>b) Why should backups be tested regularly?</w:t>
      </w:r>
    </w:p>
    <w:p w14:paraId="5081C793" w14:textId="77777777" w:rsidR="00815943" w:rsidRPr="00815943" w:rsidRDefault="00815943" w:rsidP="00815943">
      <w:r w:rsidRPr="00815943">
        <w:t>Answer &amp; Explanation</w:t>
      </w:r>
    </w:p>
    <w:p w14:paraId="1DD242F2" w14:textId="77777777" w:rsidR="00815943" w:rsidRPr="00815943" w:rsidRDefault="00815943" w:rsidP="00815943">
      <w:r w:rsidRPr="00815943">
        <w:t>a) Restore from the most recent backup or snapshot</w:t>
      </w:r>
      <w:r w:rsidRPr="00815943">
        <w:br/>
        <w:t>b) To ensure data integrity and recoverability</w:t>
      </w:r>
    </w:p>
    <w:p w14:paraId="265F1103" w14:textId="77777777" w:rsidR="00815943" w:rsidRPr="00815943" w:rsidRDefault="00815943" w:rsidP="00815943">
      <w:r w:rsidRPr="00815943">
        <w:rPr>
          <w:rFonts w:ascii="Segoe UI Symbol" w:hAnsi="Segoe UI Symbol" w:cs="Segoe UI Symbol"/>
        </w:rPr>
        <w:t>✔</w:t>
      </w:r>
      <w:r w:rsidRPr="00815943">
        <w:t xml:space="preserve"> </w:t>
      </w:r>
      <w:r w:rsidRPr="00815943">
        <w:rPr>
          <w:i/>
          <w:iCs/>
        </w:rPr>
        <w:t>Explanation:</w:t>
      </w:r>
      <w:r w:rsidRPr="00815943">
        <w:t xml:space="preserve"> Untested backups are unreliable.</w:t>
      </w:r>
    </w:p>
    <w:p w14:paraId="281C646D" w14:textId="77777777" w:rsidR="00815943" w:rsidRPr="00815943" w:rsidRDefault="00815943" w:rsidP="00815943">
      <w:r w:rsidRPr="00815943">
        <w:pict w14:anchorId="3352DB45">
          <v:rect id="_x0000_i1320" style="width:0;height:1.5pt" o:hralign="center" o:hrstd="t" o:hr="t" fillcolor="#a0a0a0" stroked="f"/>
        </w:pict>
      </w:r>
    </w:p>
    <w:p w14:paraId="6445763F" w14:textId="77777777" w:rsidR="00815943" w:rsidRPr="00815943" w:rsidRDefault="00815943" w:rsidP="00815943">
      <w:r w:rsidRPr="00815943">
        <w:lastRenderedPageBreak/>
        <w:t>Question 7 – Patch Management</w:t>
      </w:r>
    </w:p>
    <w:p w14:paraId="57D6481F" w14:textId="77777777" w:rsidR="00815943" w:rsidRPr="00815943" w:rsidRDefault="00815943" w:rsidP="00815943">
      <w:r w:rsidRPr="00815943">
        <w:t>A sysadmin delays OS updates for several months.</w:t>
      </w:r>
    </w:p>
    <w:p w14:paraId="5299A30E" w14:textId="77777777" w:rsidR="00815943" w:rsidRPr="00815943" w:rsidRDefault="00815943" w:rsidP="00815943">
      <w:r w:rsidRPr="00815943">
        <w:t>a) Identify one risk of delayed patching.</w:t>
      </w:r>
      <w:r w:rsidRPr="00815943">
        <w:br/>
        <w:t>b) Name one tool used for patch management.</w:t>
      </w:r>
    </w:p>
    <w:p w14:paraId="6B112919" w14:textId="77777777" w:rsidR="00815943" w:rsidRPr="00815943" w:rsidRDefault="00815943" w:rsidP="00815943">
      <w:r w:rsidRPr="00815943">
        <w:t>Answer &amp; Explanation</w:t>
      </w:r>
    </w:p>
    <w:p w14:paraId="0C629C32" w14:textId="77777777" w:rsidR="00815943" w:rsidRPr="00815943" w:rsidRDefault="00815943" w:rsidP="00815943">
      <w:r w:rsidRPr="00815943">
        <w:t>a) Increased vulnerability to exploits</w:t>
      </w:r>
      <w:r w:rsidRPr="00815943">
        <w:br/>
        <w:t>b) WSUS, SCCM, or Windows Update for Business</w:t>
      </w:r>
    </w:p>
    <w:p w14:paraId="3E0EE43C" w14:textId="77777777" w:rsidR="00815943" w:rsidRPr="00815943" w:rsidRDefault="00815943" w:rsidP="00815943">
      <w:r w:rsidRPr="00815943">
        <w:rPr>
          <w:rFonts w:ascii="Segoe UI Symbol" w:hAnsi="Segoe UI Symbol" w:cs="Segoe UI Symbol"/>
        </w:rPr>
        <w:t>✔</w:t>
      </w:r>
      <w:r w:rsidRPr="00815943">
        <w:t xml:space="preserve"> </w:t>
      </w:r>
      <w:r w:rsidRPr="00815943">
        <w:rPr>
          <w:i/>
          <w:iCs/>
        </w:rPr>
        <w:t>Explanation:</w:t>
      </w:r>
      <w:r w:rsidRPr="00815943">
        <w:t xml:space="preserve"> Updates fix known security flaws.</w:t>
      </w:r>
    </w:p>
    <w:p w14:paraId="5C56A2DE" w14:textId="77777777" w:rsidR="00815943" w:rsidRPr="00815943" w:rsidRDefault="00815943" w:rsidP="00815943">
      <w:r w:rsidRPr="00815943">
        <w:pict w14:anchorId="0CB2B3FF">
          <v:rect id="_x0000_i1321" style="width:0;height:1.5pt" o:hralign="center" o:hrstd="t" o:hr="t" fillcolor="#a0a0a0" stroked="f"/>
        </w:pict>
      </w:r>
    </w:p>
    <w:p w14:paraId="02B30D06" w14:textId="77777777" w:rsidR="00815943" w:rsidRPr="00815943" w:rsidRDefault="00815943" w:rsidP="00815943">
      <w:r w:rsidRPr="00815943">
        <w:t>Question 8 – Virtualization</w:t>
      </w:r>
    </w:p>
    <w:p w14:paraId="2A0741A6" w14:textId="77777777" w:rsidR="00815943" w:rsidRPr="00815943" w:rsidRDefault="00815943" w:rsidP="00815943">
      <w:r w:rsidRPr="00815943">
        <w:t xml:space="preserve">A VM becomes </w:t>
      </w:r>
      <w:proofErr w:type="gramStart"/>
      <w:r w:rsidRPr="00815943">
        <w:t>unresponsive</w:t>
      </w:r>
      <w:proofErr w:type="gramEnd"/>
      <w:r w:rsidRPr="00815943">
        <w:t xml:space="preserve"> but the host is healthy.</w:t>
      </w:r>
    </w:p>
    <w:p w14:paraId="736E460F" w14:textId="77777777" w:rsidR="00815943" w:rsidRPr="00815943" w:rsidRDefault="00815943" w:rsidP="00815943">
      <w:r w:rsidRPr="00815943">
        <w:t>a) What is the first troubleshooting step?</w:t>
      </w:r>
      <w:r w:rsidRPr="00815943">
        <w:br/>
        <w:t>b) Name one advantage of virtualization in recovery.</w:t>
      </w:r>
    </w:p>
    <w:p w14:paraId="6882AC9A" w14:textId="77777777" w:rsidR="00815943" w:rsidRPr="00815943" w:rsidRDefault="00815943" w:rsidP="00815943">
      <w:r w:rsidRPr="00815943">
        <w:t>Answer &amp; Explanation</w:t>
      </w:r>
    </w:p>
    <w:p w14:paraId="78247339" w14:textId="77777777" w:rsidR="00815943" w:rsidRPr="00815943" w:rsidRDefault="00815943" w:rsidP="00815943">
      <w:r w:rsidRPr="00815943">
        <w:t>a) Check VM console and resource usage</w:t>
      </w:r>
      <w:r w:rsidRPr="00815943">
        <w:br/>
        <w:t>b) Ability to snapshot and restore quickly</w:t>
      </w:r>
    </w:p>
    <w:p w14:paraId="29654566" w14:textId="77777777" w:rsidR="00815943" w:rsidRPr="00815943" w:rsidRDefault="00815943" w:rsidP="00815943">
      <w:r w:rsidRPr="00815943">
        <w:rPr>
          <w:rFonts w:ascii="Segoe UI Symbol" w:hAnsi="Segoe UI Symbol" w:cs="Segoe UI Symbol"/>
        </w:rPr>
        <w:t>✔</w:t>
      </w:r>
      <w:r w:rsidRPr="00815943">
        <w:t xml:space="preserve"> </w:t>
      </w:r>
      <w:r w:rsidRPr="00815943">
        <w:rPr>
          <w:i/>
          <w:iCs/>
        </w:rPr>
        <w:t>Explanation:</w:t>
      </w:r>
      <w:r w:rsidRPr="00815943">
        <w:t xml:space="preserve"> VMs offer flexible recovery options.</w:t>
      </w:r>
    </w:p>
    <w:p w14:paraId="2D241EEA" w14:textId="77777777" w:rsidR="00815943" w:rsidRPr="00815943" w:rsidRDefault="00815943" w:rsidP="00815943">
      <w:r w:rsidRPr="00815943">
        <w:pict w14:anchorId="3EAFED84">
          <v:rect id="_x0000_i1322" style="width:0;height:1.5pt" o:hralign="center" o:hrstd="t" o:hr="t" fillcolor="#a0a0a0" stroked="f"/>
        </w:pict>
      </w:r>
    </w:p>
    <w:p w14:paraId="5DC2CE13" w14:textId="77777777" w:rsidR="00815943" w:rsidRPr="00815943" w:rsidRDefault="00815943" w:rsidP="00815943">
      <w:r w:rsidRPr="00815943">
        <w:t>Question 9 – Monitoring &amp; Logs</w:t>
      </w:r>
    </w:p>
    <w:p w14:paraId="15688B4B" w14:textId="77777777" w:rsidR="00815943" w:rsidRPr="00815943" w:rsidRDefault="00815943" w:rsidP="00815943">
      <w:r w:rsidRPr="00815943">
        <w:t>A server intermittently reboots.</w:t>
      </w:r>
    </w:p>
    <w:p w14:paraId="66B46E4C" w14:textId="77777777" w:rsidR="00815943" w:rsidRPr="00815943" w:rsidRDefault="00815943" w:rsidP="00815943">
      <w:r w:rsidRPr="00815943">
        <w:t>a) Which log should be checked first?</w:t>
      </w:r>
      <w:r w:rsidRPr="00815943">
        <w:br/>
        <w:t>b) Why is proactive monitoring important?</w:t>
      </w:r>
    </w:p>
    <w:p w14:paraId="32F84056" w14:textId="77777777" w:rsidR="00815943" w:rsidRPr="00815943" w:rsidRDefault="00815943" w:rsidP="00815943">
      <w:r w:rsidRPr="00815943">
        <w:t>Answer &amp; Explanation</w:t>
      </w:r>
    </w:p>
    <w:p w14:paraId="78C8FE34" w14:textId="77777777" w:rsidR="00815943" w:rsidRPr="00815943" w:rsidRDefault="00815943" w:rsidP="00815943">
      <w:r w:rsidRPr="00815943">
        <w:t>a) System Event Log</w:t>
      </w:r>
      <w:r w:rsidRPr="00815943">
        <w:br/>
        <w:t>b) Detects issues before they cause outages</w:t>
      </w:r>
    </w:p>
    <w:p w14:paraId="51CCFE5C" w14:textId="77777777" w:rsidR="00815943" w:rsidRPr="00815943" w:rsidRDefault="00815943" w:rsidP="00815943">
      <w:r w:rsidRPr="00815943">
        <w:rPr>
          <w:rFonts w:ascii="Segoe UI Symbol" w:hAnsi="Segoe UI Symbol" w:cs="Segoe UI Symbol"/>
        </w:rPr>
        <w:t>✔</w:t>
      </w:r>
      <w:r w:rsidRPr="00815943">
        <w:t xml:space="preserve"> </w:t>
      </w:r>
      <w:r w:rsidRPr="00815943">
        <w:rPr>
          <w:i/>
          <w:iCs/>
        </w:rPr>
        <w:t>Explanation:</w:t>
      </w:r>
      <w:r w:rsidRPr="00815943">
        <w:t xml:space="preserve"> Logs provide root-cause clues.</w:t>
      </w:r>
    </w:p>
    <w:p w14:paraId="4046F7CC" w14:textId="77777777" w:rsidR="00815943" w:rsidRPr="00815943" w:rsidRDefault="00815943" w:rsidP="00815943">
      <w:r w:rsidRPr="00815943">
        <w:pict w14:anchorId="7E37BD69">
          <v:rect id="_x0000_i1323" style="width:0;height:1.5pt" o:hralign="center" o:hrstd="t" o:hr="t" fillcolor="#a0a0a0" stroked="f"/>
        </w:pict>
      </w:r>
    </w:p>
    <w:p w14:paraId="7D9D27EB" w14:textId="77777777" w:rsidR="00815943" w:rsidRPr="00815943" w:rsidRDefault="00815943" w:rsidP="00815943">
      <w:r w:rsidRPr="00815943">
        <w:t>Question 10 – Incident Response</w:t>
      </w:r>
    </w:p>
    <w:p w14:paraId="11116845" w14:textId="77777777" w:rsidR="00815943" w:rsidRPr="00815943" w:rsidRDefault="00815943" w:rsidP="00815943">
      <w:r w:rsidRPr="00815943">
        <w:lastRenderedPageBreak/>
        <w:t>Malware is detected on a workstation.</w:t>
      </w:r>
    </w:p>
    <w:p w14:paraId="63D9E952" w14:textId="77777777" w:rsidR="00815943" w:rsidRPr="00815943" w:rsidRDefault="00815943" w:rsidP="00815943">
      <w:r w:rsidRPr="00815943">
        <w:t>a) What is the first action a sysadmin should take?</w:t>
      </w:r>
      <w:r w:rsidRPr="00815943">
        <w:br/>
        <w:t>b) Why should forensic evidence be preserved?</w:t>
      </w:r>
    </w:p>
    <w:p w14:paraId="39D8C8DB" w14:textId="77777777" w:rsidR="00815943" w:rsidRPr="00815943" w:rsidRDefault="00815943" w:rsidP="00815943">
      <w:r w:rsidRPr="00815943">
        <w:t>Answer &amp; Explanation</w:t>
      </w:r>
    </w:p>
    <w:p w14:paraId="4C9E39C6" w14:textId="77777777" w:rsidR="00815943" w:rsidRPr="00815943" w:rsidRDefault="00815943" w:rsidP="00815943">
      <w:r w:rsidRPr="00815943">
        <w:t>a) Isolate the system from the network</w:t>
      </w:r>
      <w:r w:rsidRPr="00815943">
        <w:br/>
        <w:t>b) To analyze the incident and prevent recurrence</w:t>
      </w:r>
    </w:p>
    <w:p w14:paraId="6D1B2DF4" w14:textId="77777777" w:rsidR="00815943" w:rsidRPr="00815943" w:rsidRDefault="00815943" w:rsidP="00815943">
      <w:r w:rsidRPr="00815943">
        <w:rPr>
          <w:rFonts w:ascii="Segoe UI Symbol" w:hAnsi="Segoe UI Symbol" w:cs="Segoe UI Symbol"/>
        </w:rPr>
        <w:t>✔</w:t>
      </w:r>
      <w:r w:rsidRPr="00815943">
        <w:t xml:space="preserve"> </w:t>
      </w:r>
      <w:r w:rsidRPr="00815943">
        <w:rPr>
          <w:i/>
          <w:iCs/>
        </w:rPr>
        <w:t>Explanation:</w:t>
      </w:r>
      <w:r w:rsidRPr="00815943">
        <w:t xml:space="preserve"> Containment limits damage.</w:t>
      </w:r>
    </w:p>
    <w:p w14:paraId="46BEDF5A" w14:textId="77777777" w:rsidR="00815943" w:rsidRPr="00815943" w:rsidRDefault="00815943" w:rsidP="00815943">
      <w:r w:rsidRPr="00815943">
        <w:pict w14:anchorId="3B6A6AE4">
          <v:rect id="_x0000_i1324" style="width:0;height:1.5pt" o:hralign="center" o:hrstd="t" o:hr="t" fillcolor="#a0a0a0" stroked="f"/>
        </w:pict>
      </w:r>
    </w:p>
    <w:p w14:paraId="238B6753" w14:textId="77777777" w:rsidR="00815943" w:rsidRPr="00815943" w:rsidRDefault="00815943" w:rsidP="00815943">
      <w:r w:rsidRPr="00815943">
        <w:t>Bonus Question – Least Privilege</w:t>
      </w:r>
    </w:p>
    <w:p w14:paraId="360796A5" w14:textId="77777777" w:rsidR="00815943" w:rsidRPr="00815943" w:rsidRDefault="00815943" w:rsidP="00815943">
      <w:r w:rsidRPr="00815943">
        <w:t>Explain why sysadmins should avoid using Domain Admin accounts for daily tasks.</w:t>
      </w:r>
    </w:p>
    <w:p w14:paraId="5C2B1A52" w14:textId="77777777" w:rsidR="00815943" w:rsidRPr="00815943" w:rsidRDefault="00815943" w:rsidP="00815943">
      <w:r w:rsidRPr="00815943">
        <w:t>Answer</w:t>
      </w:r>
    </w:p>
    <w:p w14:paraId="7C9DA895" w14:textId="77777777" w:rsidR="00815943" w:rsidRPr="00815943" w:rsidRDefault="00815943" w:rsidP="00815943">
      <w:r w:rsidRPr="00815943">
        <w:t>It reduces the risk of privilege misuse or compromise.</w:t>
      </w:r>
    </w:p>
    <w:p w14:paraId="47595271" w14:textId="77777777" w:rsidR="00815943" w:rsidRPr="00815943" w:rsidRDefault="00815943" w:rsidP="00815943">
      <w:r w:rsidRPr="00815943">
        <w:rPr>
          <w:rFonts w:ascii="Segoe UI Symbol" w:hAnsi="Segoe UI Symbol" w:cs="Segoe UI Symbol"/>
        </w:rPr>
        <w:t>✔</w:t>
      </w:r>
      <w:r w:rsidRPr="00815943">
        <w:t xml:space="preserve"> </w:t>
      </w:r>
      <w:r w:rsidRPr="00815943">
        <w:rPr>
          <w:i/>
          <w:iCs/>
        </w:rPr>
        <w:t>Explanation:</w:t>
      </w:r>
      <w:r w:rsidRPr="00815943">
        <w:t xml:space="preserve"> High-level accounts should be used only when necessary.</w:t>
      </w:r>
    </w:p>
    <w:p w14:paraId="1B2B75A1" w14:textId="77777777" w:rsidR="00984E9A" w:rsidRPr="00AC0A07" w:rsidRDefault="00984E9A" w:rsidP="00815943"/>
    <w:sectPr w:rsidR="00984E9A" w:rsidRPr="00AC0A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164D1"/>
    <w:multiLevelType w:val="multilevel"/>
    <w:tmpl w:val="0438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8B03E5"/>
    <w:multiLevelType w:val="multilevel"/>
    <w:tmpl w:val="3C7E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25064E"/>
    <w:multiLevelType w:val="multilevel"/>
    <w:tmpl w:val="23FE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366931">
    <w:abstractNumId w:val="0"/>
  </w:num>
  <w:num w:numId="2" w16cid:durableId="752120741">
    <w:abstractNumId w:val="1"/>
  </w:num>
  <w:num w:numId="3" w16cid:durableId="20925085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B23"/>
    <w:rsid w:val="00587B23"/>
    <w:rsid w:val="005D4741"/>
    <w:rsid w:val="006D0ED6"/>
    <w:rsid w:val="00815943"/>
    <w:rsid w:val="00847581"/>
    <w:rsid w:val="00984E9A"/>
    <w:rsid w:val="009F6253"/>
    <w:rsid w:val="00AC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9C75F"/>
  <w15:chartTrackingRefBased/>
  <w15:docId w15:val="{150D2837-9DE9-4091-8E97-F0EA591DD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Victoria</dc:creator>
  <cp:keywords/>
  <dc:description/>
  <cp:lastModifiedBy>Victoria Victoria</cp:lastModifiedBy>
  <cp:revision>2</cp:revision>
  <dcterms:created xsi:type="dcterms:W3CDTF">2026-02-03T17:05:00Z</dcterms:created>
  <dcterms:modified xsi:type="dcterms:W3CDTF">2026-02-03T19:22:00Z</dcterms:modified>
</cp:coreProperties>
</file>