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9ED2" w14:textId="5D1A04E8" w:rsidR="00710E5D" w:rsidRDefault="004173FE" w:rsidP="00C628B6">
      <w:pPr>
        <w:spacing w:line="276" w:lineRule="auto"/>
        <w:jc w:val="center"/>
      </w:pPr>
      <w:r>
        <w:t xml:space="preserve">     </w:t>
      </w:r>
      <w:r w:rsidR="00F156AA">
        <w:t xml:space="preserve"> </w:t>
      </w:r>
      <w:r>
        <w:t xml:space="preserve">                                                                                                                                                                                                                                                                                                                                                                                                                                                                                                                                                                                                                                                                                                                                                                                                                                                                                                                                                                                                                                                                                                                                                                                                                                                                                                                                                                                                                                                                                                                                                                                                                                                                                                                                                                                                                                                                                                                                                                                           </w:t>
      </w:r>
      <w:r w:rsidR="00114357">
        <w:rPr>
          <w:noProof/>
        </w:rPr>
        <w:drawing>
          <wp:inline distT="0" distB="0" distL="0" distR="0" wp14:anchorId="148CA4C8" wp14:editId="1C9BD7AC">
            <wp:extent cx="1195200" cy="1080000"/>
            <wp:effectExtent l="0" t="0" r="5080" b="6350"/>
            <wp:docPr id="722422970" name="Picture 1" descr="Universitas Esa Ungg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Esa Unggu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5200" cy="1080000"/>
                    </a:xfrm>
                    <a:prstGeom prst="rect">
                      <a:avLst/>
                    </a:prstGeom>
                    <a:noFill/>
                    <a:ln>
                      <a:noFill/>
                    </a:ln>
                  </pic:spPr>
                </pic:pic>
              </a:graphicData>
            </a:graphic>
          </wp:inline>
        </w:drawing>
      </w:r>
    </w:p>
    <w:p w14:paraId="2A9DAE50" w14:textId="77777777" w:rsidR="00114357" w:rsidRDefault="00114357" w:rsidP="00C628B6">
      <w:pPr>
        <w:pStyle w:val="Heading1"/>
        <w:spacing w:line="276" w:lineRule="auto"/>
      </w:pPr>
      <w:bookmarkStart w:id="0" w:name="_Toc235023848"/>
      <w:r>
        <w:t>UNIVERSITAS ESA UNGGUL</w:t>
      </w:r>
      <w:bookmarkEnd w:id="0"/>
    </w:p>
    <w:p w14:paraId="7E350C99" w14:textId="77777777" w:rsidR="00114357" w:rsidRDefault="00114357" w:rsidP="00C628B6">
      <w:pPr>
        <w:spacing w:line="276" w:lineRule="auto"/>
      </w:pPr>
    </w:p>
    <w:p w14:paraId="54314C1B" w14:textId="77777777" w:rsidR="00114357" w:rsidRPr="00114357" w:rsidRDefault="00114357" w:rsidP="00C628B6">
      <w:pPr>
        <w:spacing w:line="276" w:lineRule="auto"/>
      </w:pPr>
    </w:p>
    <w:p w14:paraId="024191D6" w14:textId="77777777" w:rsidR="00114357" w:rsidRDefault="00114357" w:rsidP="00C628B6">
      <w:pPr>
        <w:pStyle w:val="Heading1"/>
        <w:spacing w:line="276" w:lineRule="auto"/>
      </w:pPr>
      <w:bookmarkStart w:id="1" w:name="_Toc235023849"/>
      <w:r>
        <w:t>JUDUL</w:t>
      </w:r>
      <w:bookmarkEnd w:id="1"/>
    </w:p>
    <w:p w14:paraId="2884730B" w14:textId="77777777" w:rsidR="00F60A76" w:rsidRPr="00F60A76" w:rsidRDefault="00F4076D" w:rsidP="00C628B6">
      <w:pPr>
        <w:spacing w:line="276" w:lineRule="auto"/>
        <w:jc w:val="center"/>
        <w:rPr>
          <w:b/>
          <w:bCs/>
        </w:rPr>
      </w:pPr>
      <w:r>
        <w:rPr>
          <w:b/>
          <w:bCs/>
        </w:rPr>
        <w:t>MODIFIKASI ARSITEKTUR YOLO26 MELALUI ATENSI HIBRIDA, DETEKSI MULTI-SKALA P2, DAN PEMBOBOTAN LOSS BERBASIS DENSITAS UNTUK PENGHITUNGAN KENDARAAN REAL-TIME PADA LALU LINTAS HETEROGEN PADAT</w:t>
      </w:r>
    </w:p>
    <w:p w14:paraId="7C3E3E98" w14:textId="77777777" w:rsidR="00114357" w:rsidRPr="00114357" w:rsidRDefault="00114357" w:rsidP="00C628B6">
      <w:pPr>
        <w:spacing w:line="276" w:lineRule="auto"/>
      </w:pPr>
    </w:p>
    <w:p w14:paraId="7AF436A4" w14:textId="77777777" w:rsidR="00114357" w:rsidRDefault="00114357" w:rsidP="00C628B6">
      <w:pPr>
        <w:spacing w:line="276" w:lineRule="auto"/>
        <w:jc w:val="center"/>
        <w:rPr>
          <w:b/>
          <w:bCs/>
          <w:sz w:val="28"/>
          <w:szCs w:val="28"/>
        </w:rPr>
      </w:pPr>
      <w:r>
        <w:rPr>
          <w:b/>
          <w:bCs/>
          <w:sz w:val="28"/>
          <w:szCs w:val="28"/>
        </w:rPr>
        <w:t>TESIS</w:t>
      </w:r>
    </w:p>
    <w:p w14:paraId="05E1214D" w14:textId="77777777" w:rsidR="00114357" w:rsidRDefault="00114357" w:rsidP="00C628B6">
      <w:pPr>
        <w:spacing w:line="276" w:lineRule="auto"/>
        <w:jc w:val="center"/>
        <w:rPr>
          <w:b/>
          <w:bCs/>
          <w:sz w:val="28"/>
          <w:szCs w:val="28"/>
        </w:rPr>
      </w:pPr>
    </w:p>
    <w:p w14:paraId="28C733DB" w14:textId="77777777" w:rsidR="00114357" w:rsidRDefault="00114357" w:rsidP="00C628B6">
      <w:pPr>
        <w:spacing w:line="276" w:lineRule="auto"/>
        <w:jc w:val="center"/>
        <w:rPr>
          <w:b/>
          <w:bCs/>
        </w:rPr>
      </w:pPr>
      <w:r>
        <w:rPr>
          <w:b/>
          <w:bCs/>
        </w:rPr>
        <w:t xml:space="preserve">Diajukan sebagai salah satu syarat untuk memperoleh gelar </w:t>
      </w:r>
      <w:proofErr w:type="gramStart"/>
      <w:r>
        <w:rPr>
          <w:b/>
          <w:bCs/>
        </w:rPr>
        <w:t>M.Kom</w:t>
      </w:r>
      <w:proofErr w:type="gramEnd"/>
    </w:p>
    <w:p w14:paraId="7D1D2AD4" w14:textId="77777777" w:rsidR="00114357" w:rsidRDefault="00114357" w:rsidP="00C628B6">
      <w:pPr>
        <w:spacing w:line="276" w:lineRule="auto"/>
        <w:rPr>
          <w:b/>
          <w:bCs/>
        </w:rPr>
      </w:pPr>
    </w:p>
    <w:p w14:paraId="6300F1C9" w14:textId="77777777" w:rsidR="00114357" w:rsidRDefault="00114357" w:rsidP="00C628B6">
      <w:pPr>
        <w:spacing w:line="276" w:lineRule="auto"/>
        <w:rPr>
          <w:b/>
          <w:bCs/>
        </w:rPr>
      </w:pPr>
    </w:p>
    <w:p w14:paraId="3648A614" w14:textId="77777777" w:rsidR="00114357" w:rsidRDefault="00114357" w:rsidP="00C628B6">
      <w:pPr>
        <w:spacing w:line="276" w:lineRule="auto"/>
        <w:jc w:val="center"/>
        <w:rPr>
          <w:b/>
          <w:bCs/>
        </w:rPr>
      </w:pPr>
      <w:r>
        <w:rPr>
          <w:b/>
          <w:bCs/>
        </w:rPr>
        <w:t>NAMA: NAUFAL FIRDAUS</w:t>
      </w:r>
    </w:p>
    <w:p w14:paraId="1C1822FC" w14:textId="77777777" w:rsidR="00114357" w:rsidRDefault="00114357" w:rsidP="00C628B6">
      <w:pPr>
        <w:spacing w:line="276" w:lineRule="auto"/>
        <w:jc w:val="center"/>
        <w:rPr>
          <w:b/>
          <w:bCs/>
        </w:rPr>
      </w:pPr>
      <w:r>
        <w:rPr>
          <w:b/>
          <w:bCs/>
        </w:rPr>
        <w:t>NIM: 20240804017</w:t>
      </w:r>
    </w:p>
    <w:p w14:paraId="6502EF97" w14:textId="77777777" w:rsidR="00114357" w:rsidRDefault="00114357" w:rsidP="00C628B6">
      <w:pPr>
        <w:spacing w:line="276" w:lineRule="auto"/>
        <w:rPr>
          <w:b/>
          <w:bCs/>
        </w:rPr>
      </w:pPr>
    </w:p>
    <w:p w14:paraId="3CAE7016" w14:textId="77777777" w:rsidR="00114357" w:rsidRDefault="00114357" w:rsidP="00C628B6">
      <w:pPr>
        <w:spacing w:line="276" w:lineRule="auto"/>
        <w:rPr>
          <w:b/>
          <w:bCs/>
        </w:rPr>
      </w:pPr>
    </w:p>
    <w:p w14:paraId="0B0EDBFB" w14:textId="77777777" w:rsidR="00114357" w:rsidRDefault="00114357" w:rsidP="00C628B6">
      <w:pPr>
        <w:spacing w:line="276" w:lineRule="auto"/>
        <w:jc w:val="center"/>
        <w:rPr>
          <w:b/>
          <w:bCs/>
          <w:sz w:val="28"/>
          <w:szCs w:val="28"/>
        </w:rPr>
      </w:pPr>
      <w:r>
        <w:rPr>
          <w:b/>
          <w:bCs/>
          <w:sz w:val="28"/>
          <w:szCs w:val="28"/>
        </w:rPr>
        <w:t>PROGRAM STUDI MAGISTER ILMU KOMPUTER</w:t>
      </w:r>
    </w:p>
    <w:p w14:paraId="5419D372" w14:textId="77777777" w:rsidR="00114357" w:rsidRDefault="00114357" w:rsidP="00C628B6">
      <w:pPr>
        <w:spacing w:line="276" w:lineRule="auto"/>
        <w:jc w:val="center"/>
        <w:rPr>
          <w:b/>
          <w:bCs/>
          <w:sz w:val="28"/>
          <w:szCs w:val="28"/>
        </w:rPr>
      </w:pPr>
      <w:r>
        <w:rPr>
          <w:b/>
          <w:bCs/>
          <w:sz w:val="28"/>
          <w:szCs w:val="28"/>
        </w:rPr>
        <w:t>FAKULTAS ILMU KOMPUTER</w:t>
      </w:r>
    </w:p>
    <w:p w14:paraId="7DD19D25" w14:textId="77777777" w:rsidR="00B91813" w:rsidRDefault="00114357" w:rsidP="00C628B6">
      <w:pPr>
        <w:spacing w:line="276" w:lineRule="auto"/>
        <w:jc w:val="center"/>
        <w:rPr>
          <w:b/>
          <w:bCs/>
          <w:sz w:val="28"/>
          <w:szCs w:val="28"/>
        </w:rPr>
      </w:pPr>
      <w:r>
        <w:rPr>
          <w:b/>
          <w:bCs/>
          <w:sz w:val="28"/>
          <w:szCs w:val="28"/>
        </w:rPr>
        <w:t>2026</w:t>
      </w:r>
    </w:p>
    <w:p w14:paraId="6D868162" w14:textId="77777777" w:rsidR="00B91813" w:rsidRPr="00947870" w:rsidRDefault="00B91813" w:rsidP="00C628B6">
      <w:pPr>
        <w:spacing w:line="276" w:lineRule="auto"/>
        <w:rPr>
          <w:b/>
          <w:bCs/>
          <w:sz w:val="28"/>
          <w:szCs w:val="28"/>
        </w:rPr>
      </w:pPr>
      <w:r>
        <w:rPr>
          <w:b/>
          <w:bCs/>
          <w:sz w:val="28"/>
          <w:szCs w:val="28"/>
        </w:rPr>
        <w:br w:type="page"/>
      </w:r>
    </w:p>
    <w:p w14:paraId="5C1E9100" w14:textId="77777777" w:rsidR="005C4AE0" w:rsidRDefault="002079C8" w:rsidP="00C628B6">
      <w:pPr>
        <w:pStyle w:val="Heading1"/>
        <w:spacing w:line="276" w:lineRule="auto"/>
      </w:pPr>
      <w:bookmarkStart w:id="2" w:name="_Toc235023850"/>
      <w:r>
        <w:lastRenderedPageBreak/>
        <w:t>ABSTRAK</w:t>
      </w:r>
      <w:bookmarkEnd w:id="2"/>
    </w:p>
    <w:p w14:paraId="1BAD8558" w14:textId="77777777" w:rsidR="002079C8" w:rsidRDefault="002079C8" w:rsidP="00C628B6">
      <w:pPr>
        <w:spacing w:line="276" w:lineRule="auto"/>
      </w:pPr>
      <w:r>
        <w:t>Judul</w:t>
      </w:r>
      <w:r>
        <w:tab/>
      </w:r>
      <w:r>
        <w:tab/>
      </w:r>
      <w:r>
        <w:tab/>
        <w:t>: MODIFIKASI ARSITEKTUR YOLO26 MELALUI ATENSI HIBRIDA, DETEKSI MULTI-SKALA P2, DAN PEMBOBOTAN LOSS BERBASIS DENSITAS UNTUK PENGHITUNGAN KENDARAAN REAL-TIME PADA LALU LINTAS HETEROGEN PADAT</w:t>
      </w:r>
    </w:p>
    <w:p w14:paraId="6AE13A5D" w14:textId="77777777" w:rsidR="002079C8" w:rsidRDefault="002079C8" w:rsidP="00C628B6">
      <w:pPr>
        <w:spacing w:line="276" w:lineRule="auto"/>
      </w:pPr>
      <w:r>
        <w:t>Nama</w:t>
      </w:r>
      <w:r>
        <w:tab/>
      </w:r>
      <w:r>
        <w:tab/>
      </w:r>
      <w:r>
        <w:tab/>
        <w:t>: Naufal Firdaus</w:t>
      </w:r>
    </w:p>
    <w:p w14:paraId="5D88E0DE" w14:textId="77777777" w:rsidR="002079C8" w:rsidRDefault="002079C8" w:rsidP="00C628B6">
      <w:pPr>
        <w:spacing w:line="276" w:lineRule="auto"/>
      </w:pPr>
      <w:r>
        <w:t>Program Studi</w:t>
      </w:r>
      <w:r>
        <w:tab/>
      </w:r>
      <w:r>
        <w:tab/>
        <w:t>: Magister Ilmu Komputer</w:t>
      </w:r>
    </w:p>
    <w:p w14:paraId="672791D1" w14:textId="77777777" w:rsidR="00EB09C6" w:rsidRDefault="00EB09C6" w:rsidP="00EB09C6">
      <w:pPr>
        <w:spacing w:after="120"/>
        <w:ind w:firstLine="567"/>
      </w:pPr>
      <w:r>
        <w:rPr>
          <w:rFonts w:eastAsia="Times New Roman" w:cs="Times New Roman"/>
        </w:rPr>
        <w:t xml:space="preserve">Penghitungan kendaraan secara </w:t>
      </w:r>
      <w:r>
        <w:rPr>
          <w:rFonts w:eastAsia="Times New Roman" w:cs="Times New Roman"/>
          <w:i/>
          <w:iCs/>
        </w:rPr>
        <w:t>real-time</w:t>
      </w:r>
      <w:r>
        <w:rPr>
          <w:rFonts w:eastAsia="Times New Roman" w:cs="Times New Roman"/>
        </w:rPr>
        <w:t xml:space="preserve"> merupakan komponen penting dalam sistem transportasi cerdas, namun kondisi lalu lintas heterogen yang padat menghadirkan tantangan deteksi berupa dominasi objek berukuran kecil, oklusi antarobjek, dan kepadatan tinggi yang menurunkan akurasi detektor standar. Penelitian ini bertujuan mengembangkan dan mengevaluasi modifikasi arsitektur YOLO26 untuk sistem penghitungan kendaraan </w:t>
      </w:r>
      <w:r>
        <w:rPr>
          <w:rFonts w:eastAsia="Times New Roman" w:cs="Times New Roman"/>
          <w:i/>
          <w:iCs/>
        </w:rPr>
        <w:t>real-time</w:t>
      </w:r>
      <w:r>
        <w:rPr>
          <w:rFonts w:eastAsia="Times New Roman" w:cs="Times New Roman"/>
        </w:rPr>
        <w:t xml:space="preserve"> melalui integrasi tiga komponen, yaitu Modul Atensi Hibrida, Lapisan Deteksi Multi-Skala P2, dan Pembobotan </w:t>
      </w:r>
      <w:r>
        <w:rPr>
          <w:rFonts w:eastAsia="Times New Roman" w:cs="Times New Roman"/>
          <w:i/>
          <w:iCs/>
        </w:rPr>
        <w:t>Loss</w:t>
      </w:r>
      <w:r>
        <w:rPr>
          <w:rFonts w:eastAsia="Times New Roman" w:cs="Times New Roman"/>
        </w:rPr>
        <w:t xml:space="preserve"> Berbasis Densitas yang menekankan objek pada wilayah padat selama pelatihan. Penelitian ini juga menganalisis secara empiris interaksi ketiga komponen tersebut dengan mekanisme pencocokan </w:t>
      </w:r>
      <w:r>
        <w:rPr>
          <w:rFonts w:eastAsia="Times New Roman" w:cs="Times New Roman"/>
          <w:i/>
          <w:iCs/>
        </w:rPr>
        <w:t>one-to-one</w:t>
      </w:r>
      <w:r>
        <w:rPr>
          <w:rFonts w:eastAsia="Times New Roman" w:cs="Times New Roman"/>
        </w:rPr>
        <w:t xml:space="preserve"> pada paradigma </w:t>
      </w:r>
      <w:r>
        <w:rPr>
          <w:rFonts w:eastAsia="Times New Roman" w:cs="Times New Roman"/>
          <w:i/>
          <w:iCs/>
        </w:rPr>
        <w:t>NMS-free</w:t>
      </w:r>
      <w:r>
        <w:rPr>
          <w:rFonts w:eastAsia="Times New Roman" w:cs="Times New Roman"/>
        </w:rPr>
        <w:t xml:space="preserve"> melalui metrik </w:t>
      </w:r>
      <w:r>
        <w:rPr>
          <w:rFonts w:eastAsia="Times New Roman" w:cs="Times New Roman"/>
          <w:i/>
          <w:iCs/>
        </w:rPr>
        <w:t>Duplicate Rate</w:t>
      </w:r>
      <w:r>
        <w:rPr>
          <w:rFonts w:eastAsia="Times New Roman" w:cs="Times New Roman"/>
        </w:rPr>
        <w:t xml:space="preserve"> dan </w:t>
      </w:r>
      <w:r>
        <w:rPr>
          <w:rFonts w:eastAsia="Times New Roman" w:cs="Times New Roman"/>
          <w:i/>
          <w:iCs/>
        </w:rPr>
        <w:t>Confidence Margin</w:t>
      </w:r>
      <w:r>
        <w:rPr>
          <w:rFonts w:eastAsia="Times New Roman" w:cs="Times New Roman"/>
        </w:rPr>
        <w:t>.</w:t>
      </w:r>
    </w:p>
    <w:p w14:paraId="7411F1B7" w14:textId="77777777" w:rsidR="00EB09C6" w:rsidRDefault="00EB09C6" w:rsidP="00EB09C6">
      <w:pPr>
        <w:spacing w:after="120"/>
        <w:ind w:firstLine="567"/>
      </w:pPr>
      <w:r>
        <w:rPr>
          <w:rFonts w:eastAsia="Times New Roman" w:cs="Times New Roman"/>
        </w:rPr>
        <w:t xml:space="preserve">Eksperimen dilakukan pada dataset traffic-merged yang terdiri atas 3.389 citra CCTV lalu lintas perkotaan dengan empat kelas objek, yaitu kendaraan roda dua, mobil, kendaraan besar, dan pejalan kaki, yang dibagi menjadi subset pelatihan, validasi, dan pengujian. Studi ablasi faktorial penuh atas delapan varian model dilakukan untuk membuktikan kontribusi setiap komponen secara independen. Performa deteksi dievaluasi menggunakan presisi, </w:t>
      </w:r>
      <w:r>
        <w:rPr>
          <w:rFonts w:eastAsia="Times New Roman" w:cs="Times New Roman"/>
          <w:i/>
          <w:iCs/>
        </w:rPr>
        <w:t>recall</w:t>
      </w:r>
      <w:r>
        <w:rPr>
          <w:rFonts w:eastAsia="Times New Roman" w:cs="Times New Roman"/>
        </w:rPr>
        <w:t xml:space="preserve">, F1, mAP@0,5, dan mAP@0,5:0,95, dilengkapi evaluasi terstratifikasi berdasarkan ukuran objek, tingkat oklusi, dan kepadatan, dengan signifikansi perbedaan terhadap </w:t>
      </w:r>
      <w:r>
        <w:rPr>
          <w:rFonts w:eastAsia="Times New Roman" w:cs="Times New Roman"/>
          <w:i/>
          <w:iCs/>
        </w:rPr>
        <w:t>baseline</w:t>
      </w:r>
      <w:r>
        <w:rPr>
          <w:rFonts w:eastAsia="Times New Roman" w:cs="Times New Roman"/>
        </w:rPr>
        <w:t xml:space="preserve"> YOLO26 standar diuji melalui </w:t>
      </w:r>
      <w:r>
        <w:rPr>
          <w:rFonts w:eastAsia="Times New Roman" w:cs="Times New Roman"/>
          <w:i/>
          <w:iCs/>
        </w:rPr>
        <w:t>Wilcoxon signed-rank test</w:t>
      </w:r>
      <w:r>
        <w:rPr>
          <w:rFonts w:eastAsia="Times New Roman" w:cs="Times New Roman"/>
        </w:rPr>
        <w:t xml:space="preserve"> pada taraf lima persen. Akurasi penghitungan </w:t>
      </w:r>
      <w:r>
        <w:rPr>
          <w:rFonts w:eastAsia="Times New Roman" w:cs="Times New Roman"/>
          <w:i/>
          <w:iCs/>
        </w:rPr>
        <w:t>end-to-end</w:t>
      </w:r>
      <w:r>
        <w:rPr>
          <w:rFonts w:eastAsia="Times New Roman" w:cs="Times New Roman"/>
        </w:rPr>
        <w:t xml:space="preserve"> dievaluasi melalui integrasi model dengan ByteTrack pada mekanisme </w:t>
      </w:r>
      <w:r>
        <w:rPr>
          <w:rFonts w:eastAsia="Times New Roman" w:cs="Times New Roman"/>
          <w:i/>
          <w:iCs/>
        </w:rPr>
        <w:t>virtual line crossing</w:t>
      </w:r>
      <w:r>
        <w:rPr>
          <w:rFonts w:eastAsia="Times New Roman" w:cs="Times New Roman"/>
        </w:rPr>
        <w:t xml:space="preserve"> menggunakan metrik MAE, RMSE, dan MAPE.</w:t>
      </w:r>
    </w:p>
    <w:p w14:paraId="6F72DDCF" w14:textId="77777777" w:rsidR="002079C8" w:rsidRDefault="00EB09C6" w:rsidP="00EB09C6">
      <w:pPr>
        <w:spacing w:line="276" w:lineRule="auto"/>
        <w:ind w:firstLine="567"/>
      </w:pPr>
      <w:r>
        <w:rPr>
          <w:rFonts w:eastAsia="Times New Roman" w:cs="Times New Roman"/>
        </w:rPr>
        <w:t xml:space="preserve">Hasil eksperimen menunjukkan bahwa konfigurasi terbaik mencapai mAP@0,5 sebesar </w:t>
      </w:r>
      <w:r>
        <w:rPr>
          <w:rFonts w:eastAsia="Times New Roman" w:cs="Times New Roman"/>
          <w:b/>
          <w:bCs/>
        </w:rPr>
        <w:t>[</w:t>
      </w:r>
      <w:proofErr w:type="gramStart"/>
      <w:r>
        <w:rPr>
          <w:rFonts w:eastAsia="Times New Roman" w:cs="Times New Roman"/>
          <w:b/>
          <w:bCs/>
        </w:rPr>
        <w:t>XX,X</w:t>
      </w:r>
      <w:proofErr w:type="gramEnd"/>
      <w:r>
        <w:rPr>
          <w:rFonts w:eastAsia="Times New Roman" w:cs="Times New Roman"/>
          <w:b/>
          <w:bCs/>
        </w:rPr>
        <w:t>]</w:t>
      </w:r>
      <w:r>
        <w:rPr>
          <w:rFonts w:eastAsia="Times New Roman" w:cs="Times New Roman"/>
        </w:rPr>
        <w:t xml:space="preserve"> persen dan mAP@0,5:0,95 sebesar </w:t>
      </w:r>
      <w:r>
        <w:rPr>
          <w:rFonts w:eastAsia="Times New Roman" w:cs="Times New Roman"/>
          <w:b/>
          <w:bCs/>
        </w:rPr>
        <w:t>[</w:t>
      </w:r>
      <w:proofErr w:type="gramStart"/>
      <w:r>
        <w:rPr>
          <w:rFonts w:eastAsia="Times New Roman" w:cs="Times New Roman"/>
          <w:b/>
          <w:bCs/>
        </w:rPr>
        <w:t>XX,X</w:t>
      </w:r>
      <w:proofErr w:type="gramEnd"/>
      <w:r>
        <w:rPr>
          <w:rFonts w:eastAsia="Times New Roman" w:cs="Times New Roman"/>
          <w:b/>
          <w:bCs/>
        </w:rPr>
        <w:t>]</w:t>
      </w:r>
      <w:r>
        <w:rPr>
          <w:rFonts w:eastAsia="Times New Roman" w:cs="Times New Roman"/>
        </w:rPr>
        <w:t xml:space="preserve"> persen, meningkat </w:t>
      </w:r>
      <w:r>
        <w:rPr>
          <w:rFonts w:eastAsia="Times New Roman" w:cs="Times New Roman"/>
          <w:b/>
          <w:bCs/>
        </w:rPr>
        <w:t>[</w:t>
      </w:r>
      <w:proofErr w:type="gramStart"/>
      <w:r>
        <w:rPr>
          <w:rFonts w:eastAsia="Times New Roman" w:cs="Times New Roman"/>
          <w:b/>
          <w:bCs/>
        </w:rPr>
        <w:t>X,X</w:t>
      </w:r>
      <w:proofErr w:type="gramEnd"/>
      <w:r>
        <w:rPr>
          <w:rFonts w:eastAsia="Times New Roman" w:cs="Times New Roman"/>
          <w:b/>
          <w:bCs/>
        </w:rPr>
        <w:t>]</w:t>
      </w:r>
      <w:r>
        <w:rPr>
          <w:rFonts w:eastAsia="Times New Roman" w:cs="Times New Roman"/>
        </w:rPr>
        <w:t xml:space="preserve"> poin persentase dibandingkan </w:t>
      </w:r>
      <w:r>
        <w:rPr>
          <w:rFonts w:eastAsia="Times New Roman" w:cs="Times New Roman"/>
          <w:i/>
          <w:iCs/>
        </w:rPr>
        <w:t>baseline</w:t>
      </w:r>
      <w:r>
        <w:rPr>
          <w:rFonts w:eastAsia="Times New Roman" w:cs="Times New Roman"/>
        </w:rPr>
        <w:t xml:space="preserve"> YOLO26 standar dengan perbedaan yang signifikan secara statistik (p = </w:t>
      </w:r>
      <w:r>
        <w:rPr>
          <w:rFonts w:eastAsia="Times New Roman" w:cs="Times New Roman"/>
          <w:b/>
          <w:bCs/>
        </w:rPr>
        <w:t>[0,0XX]</w:t>
      </w:r>
      <w:r>
        <w:rPr>
          <w:rFonts w:eastAsia="Times New Roman" w:cs="Times New Roman"/>
        </w:rPr>
        <w:t xml:space="preserve">). Peningkatan terbesar teramati pada objek berukuran kecil dan wilayah berkepadatan tinggi dengan kenaikan AP sebesar </w:t>
      </w:r>
      <w:r>
        <w:rPr>
          <w:rFonts w:eastAsia="Times New Roman" w:cs="Times New Roman"/>
          <w:b/>
          <w:bCs/>
        </w:rPr>
        <w:t>[</w:t>
      </w:r>
      <w:proofErr w:type="gramStart"/>
      <w:r>
        <w:rPr>
          <w:rFonts w:eastAsia="Times New Roman" w:cs="Times New Roman"/>
          <w:b/>
          <w:bCs/>
        </w:rPr>
        <w:t>X,X</w:t>
      </w:r>
      <w:proofErr w:type="gramEnd"/>
      <w:r>
        <w:rPr>
          <w:rFonts w:eastAsia="Times New Roman" w:cs="Times New Roman"/>
          <w:b/>
          <w:bCs/>
        </w:rPr>
        <w:t>]</w:t>
      </w:r>
      <w:r>
        <w:rPr>
          <w:rFonts w:eastAsia="Times New Roman" w:cs="Times New Roman"/>
        </w:rPr>
        <w:t xml:space="preserve"> poin. Pada evaluasi penghitungan, sistem mencapai MAE sebesar </w:t>
      </w:r>
      <w:r>
        <w:rPr>
          <w:rFonts w:eastAsia="Times New Roman" w:cs="Times New Roman"/>
          <w:b/>
          <w:bCs/>
        </w:rPr>
        <w:t>[</w:t>
      </w:r>
      <w:proofErr w:type="gramStart"/>
      <w:r>
        <w:rPr>
          <w:rFonts w:eastAsia="Times New Roman" w:cs="Times New Roman"/>
          <w:b/>
          <w:bCs/>
        </w:rPr>
        <w:t>X,XX</w:t>
      </w:r>
      <w:proofErr w:type="gramEnd"/>
      <w:r>
        <w:rPr>
          <w:rFonts w:eastAsia="Times New Roman" w:cs="Times New Roman"/>
          <w:b/>
          <w:bCs/>
        </w:rPr>
        <w:t>]</w:t>
      </w:r>
      <w:r>
        <w:rPr>
          <w:rFonts w:eastAsia="Times New Roman" w:cs="Times New Roman"/>
        </w:rPr>
        <w:t xml:space="preserve">, RMSE sebesar </w:t>
      </w:r>
      <w:r>
        <w:rPr>
          <w:rFonts w:eastAsia="Times New Roman" w:cs="Times New Roman"/>
          <w:b/>
          <w:bCs/>
        </w:rPr>
        <w:t>[</w:t>
      </w:r>
      <w:proofErr w:type="gramStart"/>
      <w:r>
        <w:rPr>
          <w:rFonts w:eastAsia="Times New Roman" w:cs="Times New Roman"/>
          <w:b/>
          <w:bCs/>
        </w:rPr>
        <w:t>X,XX</w:t>
      </w:r>
      <w:proofErr w:type="gramEnd"/>
      <w:r>
        <w:rPr>
          <w:rFonts w:eastAsia="Times New Roman" w:cs="Times New Roman"/>
          <w:b/>
          <w:bCs/>
        </w:rPr>
        <w:t>]</w:t>
      </w:r>
      <w:r>
        <w:rPr>
          <w:rFonts w:eastAsia="Times New Roman" w:cs="Times New Roman"/>
        </w:rPr>
        <w:t xml:space="preserve">, dan MAPE sebesar </w:t>
      </w:r>
      <w:r>
        <w:rPr>
          <w:rFonts w:eastAsia="Times New Roman" w:cs="Times New Roman"/>
          <w:b/>
          <w:bCs/>
        </w:rPr>
        <w:t>[</w:t>
      </w:r>
      <w:proofErr w:type="gramStart"/>
      <w:r>
        <w:rPr>
          <w:rFonts w:eastAsia="Times New Roman" w:cs="Times New Roman"/>
          <w:b/>
          <w:bCs/>
        </w:rPr>
        <w:t>X,X</w:t>
      </w:r>
      <w:proofErr w:type="gramEnd"/>
      <w:r>
        <w:rPr>
          <w:rFonts w:eastAsia="Times New Roman" w:cs="Times New Roman"/>
          <w:b/>
          <w:bCs/>
        </w:rPr>
        <w:t>]</w:t>
      </w:r>
      <w:r>
        <w:rPr>
          <w:rFonts w:eastAsia="Times New Roman" w:cs="Times New Roman"/>
        </w:rPr>
        <w:t xml:space="preserve"> persen dengan kecepatan inferensi </w:t>
      </w:r>
      <w:r>
        <w:rPr>
          <w:rFonts w:eastAsia="Times New Roman" w:cs="Times New Roman"/>
          <w:b/>
          <w:bCs/>
        </w:rPr>
        <w:t>[XX]</w:t>
      </w:r>
      <w:r>
        <w:rPr>
          <w:rFonts w:eastAsia="Times New Roman" w:cs="Times New Roman"/>
        </w:rPr>
        <w:t xml:space="preserve"> </w:t>
      </w:r>
      <w:r>
        <w:rPr>
          <w:rFonts w:eastAsia="Times New Roman" w:cs="Times New Roman"/>
          <w:i/>
          <w:iCs/>
        </w:rPr>
        <w:t>frame</w:t>
      </w:r>
      <w:r>
        <w:rPr>
          <w:rFonts w:eastAsia="Times New Roman" w:cs="Times New Roman"/>
        </w:rPr>
        <w:t xml:space="preserve"> per detik. Analisis interaksi pada paradigma </w:t>
      </w:r>
      <w:r>
        <w:rPr>
          <w:rFonts w:eastAsia="Times New Roman" w:cs="Times New Roman"/>
          <w:i/>
          <w:iCs/>
        </w:rPr>
        <w:t>NMS-free</w:t>
      </w:r>
      <w:r>
        <w:rPr>
          <w:rFonts w:eastAsia="Times New Roman" w:cs="Times New Roman"/>
        </w:rPr>
        <w:t xml:space="preserve"> menunjukkan </w:t>
      </w:r>
      <w:r>
        <w:rPr>
          <w:rFonts w:eastAsia="Times New Roman" w:cs="Times New Roman"/>
          <w:b/>
          <w:bCs/>
        </w:rPr>
        <w:t xml:space="preserve">[ringkasan temuan Duplicate Rate dan Confidence </w:t>
      </w:r>
      <w:r>
        <w:rPr>
          <w:rFonts w:eastAsia="Times New Roman" w:cs="Times New Roman"/>
          <w:b/>
          <w:bCs/>
        </w:rPr>
        <w:lastRenderedPageBreak/>
        <w:t>Margin setelah eksperimen]</w:t>
      </w:r>
      <w:r>
        <w:rPr>
          <w:rFonts w:eastAsia="Times New Roman" w:cs="Times New Roman"/>
        </w:rPr>
        <w:t xml:space="preserve">. Temuan ini mengindikasikan bahwa Pembobotan </w:t>
      </w:r>
      <w:r>
        <w:rPr>
          <w:rFonts w:eastAsia="Times New Roman" w:cs="Times New Roman"/>
          <w:i/>
          <w:iCs/>
        </w:rPr>
        <w:t>Loss</w:t>
      </w:r>
      <w:r>
        <w:rPr>
          <w:rFonts w:eastAsia="Times New Roman" w:cs="Times New Roman"/>
        </w:rPr>
        <w:t xml:space="preserve"> Berbasis Densitas melengkapi mekanisme bawaan YOLO26 serta memberikan kontribusi metodologis dan praktis bagi pengembangan sistem penghitungan kendaraan pada lalu lintas heterogen padat.</w:t>
      </w:r>
    </w:p>
    <w:p w14:paraId="24B4306F" w14:textId="77777777" w:rsidR="00EB09C6" w:rsidRDefault="00EB09C6" w:rsidP="00EB09C6">
      <w:pPr>
        <w:spacing w:before="240"/>
      </w:pPr>
      <w:r>
        <w:rPr>
          <w:rFonts w:eastAsia="Times New Roman" w:cs="Times New Roman"/>
          <w:b/>
          <w:bCs/>
        </w:rPr>
        <w:t xml:space="preserve">Kata kunci: </w:t>
      </w:r>
      <w:r>
        <w:rPr>
          <w:rFonts w:eastAsia="Times New Roman" w:cs="Times New Roman"/>
        </w:rPr>
        <w:t xml:space="preserve">ByteTrack, </w:t>
      </w:r>
      <w:r>
        <w:rPr>
          <w:rFonts w:eastAsia="Times New Roman" w:cs="Times New Roman"/>
          <w:i/>
          <w:iCs/>
        </w:rPr>
        <w:t>NMS-free</w:t>
      </w:r>
      <w:r>
        <w:rPr>
          <w:rFonts w:eastAsia="Times New Roman" w:cs="Times New Roman"/>
        </w:rPr>
        <w:t xml:space="preserve">, pembobotan </w:t>
      </w:r>
      <w:r>
        <w:rPr>
          <w:rFonts w:eastAsia="Times New Roman" w:cs="Times New Roman"/>
          <w:i/>
          <w:iCs/>
        </w:rPr>
        <w:t>loss</w:t>
      </w:r>
      <w:r>
        <w:rPr>
          <w:rFonts w:eastAsia="Times New Roman" w:cs="Times New Roman"/>
        </w:rPr>
        <w:t xml:space="preserve"> berbasis densitas, penghitungan kendaraan, YOLO26</w:t>
      </w:r>
    </w:p>
    <w:p w14:paraId="2FB2CAE5" w14:textId="77777777" w:rsidR="002079C8" w:rsidRDefault="002079C8" w:rsidP="00C628B6">
      <w:pPr>
        <w:spacing w:line="276" w:lineRule="auto"/>
      </w:pPr>
    </w:p>
    <w:p w14:paraId="791E9259" w14:textId="77777777" w:rsidR="00EB09C6" w:rsidRDefault="00EB09C6">
      <w:pPr>
        <w:jc w:val="left"/>
        <w:rPr>
          <w:rFonts w:eastAsiaTheme="majorEastAsia" w:cstheme="majorBidi"/>
          <w:b/>
          <w:color w:val="000000" w:themeColor="text1"/>
          <w:sz w:val="28"/>
          <w:szCs w:val="40"/>
        </w:rPr>
      </w:pPr>
      <w:r>
        <w:br w:type="page"/>
      </w:r>
    </w:p>
    <w:p w14:paraId="24E15466" w14:textId="77777777" w:rsidR="002079C8" w:rsidRDefault="002079C8" w:rsidP="00C628B6">
      <w:pPr>
        <w:pStyle w:val="Heading1"/>
        <w:spacing w:line="276" w:lineRule="auto"/>
      </w:pPr>
      <w:bookmarkStart w:id="3" w:name="_Toc235023851"/>
      <w:r>
        <w:lastRenderedPageBreak/>
        <w:t>ABSTRACT</w:t>
      </w:r>
      <w:bookmarkEnd w:id="3"/>
    </w:p>
    <w:p w14:paraId="736F8E77" w14:textId="77777777" w:rsidR="002079C8" w:rsidRDefault="002079C8" w:rsidP="00C628B6">
      <w:pPr>
        <w:spacing w:line="276" w:lineRule="auto"/>
      </w:pPr>
      <w:r>
        <w:t>Title</w:t>
      </w:r>
      <w:r>
        <w:tab/>
      </w:r>
      <w:r>
        <w:tab/>
      </w:r>
      <w:r>
        <w:tab/>
        <w:t xml:space="preserve">: </w:t>
      </w:r>
      <w:r>
        <w:rPr>
          <w:i/>
        </w:rPr>
        <w:t>Architectural Modification of YOLO26 through Hybrid Attention, P2 Multi-Scale Detection, and Density-Aware Loss Weighting for Real-Time Vehicle Counting in Dense Heterogeneous Traffic</w:t>
      </w:r>
    </w:p>
    <w:p w14:paraId="19B95B07" w14:textId="77777777" w:rsidR="002079C8" w:rsidRDefault="002079C8" w:rsidP="00C628B6">
      <w:pPr>
        <w:spacing w:line="276" w:lineRule="auto"/>
      </w:pPr>
      <w:r>
        <w:t>Name</w:t>
      </w:r>
      <w:r>
        <w:tab/>
      </w:r>
      <w:r>
        <w:tab/>
      </w:r>
      <w:r>
        <w:tab/>
        <w:t>: Naufal Firdaus</w:t>
      </w:r>
    </w:p>
    <w:p w14:paraId="76E5CF51" w14:textId="77777777" w:rsidR="002079C8" w:rsidRDefault="002079C8" w:rsidP="00C628B6">
      <w:pPr>
        <w:spacing w:line="276" w:lineRule="auto"/>
      </w:pPr>
      <w:r>
        <w:t>Study Program</w:t>
      </w:r>
      <w:r>
        <w:tab/>
        <w:t>: Master of Computer Science</w:t>
      </w:r>
    </w:p>
    <w:p w14:paraId="694F43F8" w14:textId="77777777" w:rsidR="002079C8" w:rsidRDefault="002079C8" w:rsidP="00C628B6">
      <w:pPr>
        <w:spacing w:line="276" w:lineRule="auto"/>
      </w:pPr>
    </w:p>
    <w:p w14:paraId="20EF7084" w14:textId="77777777" w:rsidR="00EB09C6" w:rsidRDefault="00EB09C6" w:rsidP="00EB09C6">
      <w:pPr>
        <w:spacing w:after="120"/>
        <w:ind w:firstLine="567"/>
      </w:pPr>
      <w:r>
        <w:rPr>
          <w:rFonts w:eastAsia="Times New Roman" w:cs="Times New Roman"/>
          <w:i/>
          <w:iCs/>
        </w:rPr>
        <w:t>Real-time vehicle counting is an essential component of intelligent transportation systems, yet dense heterogeneous traffic poses detection challenges in the form of predominantly small objects, inter-object occlusion, and high density that degrade the accuracy of standard detectors. This research develops and evaluates architectural modifications of YOLO26 for a real-time vehicle counting system through the integration of three components, namely a Hybrid Attention Module, a P2 multi-scale detection layer, and Density-Aware Loss Weighting that emphasizes objects in crowded regions during training. This research also provides an empirical analysis of the interaction between these components and the one-to-one matching mechanism of the NMS-free paradigm through the Duplicate Rate and Confidence Margin metrics.</w:t>
      </w:r>
    </w:p>
    <w:p w14:paraId="1CBC2F41" w14:textId="77777777" w:rsidR="00EB09C6" w:rsidRDefault="00EB09C6" w:rsidP="00EB09C6">
      <w:pPr>
        <w:spacing w:after="120"/>
        <w:ind w:firstLine="567"/>
      </w:pPr>
      <w:r>
        <w:rPr>
          <w:rFonts w:eastAsia="Times New Roman" w:cs="Times New Roman"/>
          <w:i/>
          <w:iCs/>
        </w:rPr>
        <w:t>Experiments were conducted on the traffic-merged dataset consisting of 3,389 urban traffic CCTV images with four object classes, namely two-wheelers, cars, large vehicles, and pedestrians, divided into training, validation, and testing subsets. A full-factorial ablation study over eight model variants was performed to verify the contribution of each component independently. Detection performance was evaluated using precision, recall, F1, mAP@0.5, and mAP@0.5:0.95, complemented by stratified evaluation across object size, occlusion level, and density, with the significance of differences against the standard YOLO26 baseline assessed using the Wilcoxon signed-rank test at the five percent level. End-to-end counting accuracy was evaluated by integrating the model with ByteTrack on a virtual line crossing mechanism using the MAE, RMSE, and MAPE metrics.</w:t>
      </w:r>
    </w:p>
    <w:p w14:paraId="7A6D8609" w14:textId="77777777" w:rsidR="00EB09C6" w:rsidRDefault="00EB09C6" w:rsidP="00EB09C6">
      <w:pPr>
        <w:spacing w:after="120"/>
        <w:ind w:firstLine="567"/>
      </w:pPr>
      <w:r>
        <w:rPr>
          <w:rFonts w:eastAsia="Times New Roman" w:cs="Times New Roman"/>
          <w:i/>
          <w:iCs/>
        </w:rPr>
        <w:t xml:space="preserve">Experimental results show that the best configuration achieves an mAP@0.5 of </w:t>
      </w:r>
      <w:r>
        <w:rPr>
          <w:rFonts w:eastAsia="Times New Roman" w:cs="Times New Roman"/>
          <w:b/>
          <w:bCs/>
          <w:i/>
          <w:iCs/>
        </w:rPr>
        <w:t>[XX.X]</w:t>
      </w:r>
      <w:r>
        <w:rPr>
          <w:rFonts w:eastAsia="Times New Roman" w:cs="Times New Roman"/>
          <w:i/>
          <w:iCs/>
        </w:rPr>
        <w:t xml:space="preserve"> percent and an mAP@0.5:0.95 of </w:t>
      </w:r>
      <w:r>
        <w:rPr>
          <w:rFonts w:eastAsia="Times New Roman" w:cs="Times New Roman"/>
          <w:b/>
          <w:bCs/>
          <w:i/>
          <w:iCs/>
        </w:rPr>
        <w:t>[XX.X]</w:t>
      </w:r>
      <w:r>
        <w:rPr>
          <w:rFonts w:eastAsia="Times New Roman" w:cs="Times New Roman"/>
          <w:i/>
          <w:iCs/>
        </w:rPr>
        <w:t xml:space="preserve"> percent, an improvement of </w:t>
      </w:r>
      <w:r>
        <w:rPr>
          <w:rFonts w:eastAsia="Times New Roman" w:cs="Times New Roman"/>
          <w:b/>
          <w:bCs/>
          <w:i/>
          <w:iCs/>
        </w:rPr>
        <w:t>[X.X]</w:t>
      </w:r>
      <w:r>
        <w:rPr>
          <w:rFonts w:eastAsia="Times New Roman" w:cs="Times New Roman"/>
          <w:i/>
          <w:iCs/>
        </w:rPr>
        <w:t xml:space="preserve"> percentage points over the standard YOLO26 baseline with a statistically significant difference (p = </w:t>
      </w:r>
      <w:r>
        <w:rPr>
          <w:rFonts w:eastAsia="Times New Roman" w:cs="Times New Roman"/>
          <w:b/>
          <w:bCs/>
          <w:i/>
          <w:iCs/>
        </w:rPr>
        <w:t>[0.0XX]</w:t>
      </w:r>
      <w:r>
        <w:rPr>
          <w:rFonts w:eastAsia="Times New Roman" w:cs="Times New Roman"/>
          <w:i/>
          <w:iCs/>
        </w:rPr>
        <w:t xml:space="preserve">). The largest gains are observed on small objects and high-density regions with an AP increase of </w:t>
      </w:r>
      <w:r>
        <w:rPr>
          <w:rFonts w:eastAsia="Times New Roman" w:cs="Times New Roman"/>
          <w:b/>
          <w:bCs/>
          <w:i/>
          <w:iCs/>
        </w:rPr>
        <w:t>[X.X]</w:t>
      </w:r>
      <w:r>
        <w:rPr>
          <w:rFonts w:eastAsia="Times New Roman" w:cs="Times New Roman"/>
          <w:i/>
          <w:iCs/>
        </w:rPr>
        <w:t xml:space="preserve"> points. In the counting evaluation, the system attains an MAE of </w:t>
      </w:r>
      <w:r>
        <w:rPr>
          <w:rFonts w:eastAsia="Times New Roman" w:cs="Times New Roman"/>
          <w:b/>
          <w:bCs/>
          <w:i/>
          <w:iCs/>
        </w:rPr>
        <w:t>[</w:t>
      </w:r>
      <w:proofErr w:type="gramStart"/>
      <w:r>
        <w:rPr>
          <w:rFonts w:eastAsia="Times New Roman" w:cs="Times New Roman"/>
          <w:b/>
          <w:bCs/>
          <w:i/>
          <w:iCs/>
        </w:rPr>
        <w:t>X.XX</w:t>
      </w:r>
      <w:proofErr w:type="gramEnd"/>
      <w:r>
        <w:rPr>
          <w:rFonts w:eastAsia="Times New Roman" w:cs="Times New Roman"/>
          <w:b/>
          <w:bCs/>
          <w:i/>
          <w:iCs/>
        </w:rPr>
        <w:t>]</w:t>
      </w:r>
      <w:r>
        <w:rPr>
          <w:rFonts w:eastAsia="Times New Roman" w:cs="Times New Roman"/>
          <w:i/>
          <w:iCs/>
        </w:rPr>
        <w:t xml:space="preserve">, an RMSE of </w:t>
      </w:r>
      <w:r>
        <w:rPr>
          <w:rFonts w:eastAsia="Times New Roman" w:cs="Times New Roman"/>
          <w:b/>
          <w:bCs/>
          <w:i/>
          <w:iCs/>
        </w:rPr>
        <w:t>[X.XX]</w:t>
      </w:r>
      <w:r>
        <w:rPr>
          <w:rFonts w:eastAsia="Times New Roman" w:cs="Times New Roman"/>
          <w:i/>
          <w:iCs/>
        </w:rPr>
        <w:t xml:space="preserve">, and a MAPE of </w:t>
      </w:r>
      <w:r>
        <w:rPr>
          <w:rFonts w:eastAsia="Times New Roman" w:cs="Times New Roman"/>
          <w:b/>
          <w:bCs/>
          <w:i/>
          <w:iCs/>
        </w:rPr>
        <w:t>[X.X]</w:t>
      </w:r>
      <w:r>
        <w:rPr>
          <w:rFonts w:eastAsia="Times New Roman" w:cs="Times New Roman"/>
          <w:i/>
          <w:iCs/>
        </w:rPr>
        <w:t xml:space="preserve"> percent at an inference speed of </w:t>
      </w:r>
      <w:r>
        <w:rPr>
          <w:rFonts w:eastAsia="Times New Roman" w:cs="Times New Roman"/>
          <w:b/>
          <w:bCs/>
          <w:i/>
          <w:iCs/>
        </w:rPr>
        <w:t>[XX]</w:t>
      </w:r>
      <w:r>
        <w:rPr>
          <w:rFonts w:eastAsia="Times New Roman" w:cs="Times New Roman"/>
          <w:i/>
          <w:iCs/>
        </w:rPr>
        <w:t xml:space="preserve"> frames per second. The interaction analysis under the NMS-free paradigm indicates </w:t>
      </w:r>
      <w:r>
        <w:rPr>
          <w:rFonts w:eastAsia="Times New Roman" w:cs="Times New Roman"/>
          <w:b/>
          <w:bCs/>
          <w:i/>
          <w:iCs/>
        </w:rPr>
        <w:t>[summary of Duplicate Rate and Confidence Margin findings after experiments]</w:t>
      </w:r>
      <w:r>
        <w:rPr>
          <w:rFonts w:eastAsia="Times New Roman" w:cs="Times New Roman"/>
          <w:i/>
          <w:iCs/>
        </w:rPr>
        <w:t xml:space="preserve">. These findings suggest that Density-Aware Loss Weighting complements the built-in </w:t>
      </w:r>
      <w:r>
        <w:rPr>
          <w:rFonts w:eastAsia="Times New Roman" w:cs="Times New Roman"/>
          <w:i/>
          <w:iCs/>
        </w:rPr>
        <w:lastRenderedPageBreak/>
        <w:t>mechanisms of YOLO26 and provides methodological and practical contributions to the development of vehicle counting systems under dense heterogeneous traffic conditions.</w:t>
      </w:r>
    </w:p>
    <w:p w14:paraId="56BBF4AA" w14:textId="77777777" w:rsidR="00EB09C6" w:rsidRDefault="00EB09C6" w:rsidP="00EB09C6">
      <w:pPr>
        <w:spacing w:before="240"/>
      </w:pPr>
      <w:r>
        <w:rPr>
          <w:rFonts w:eastAsia="Times New Roman" w:cs="Times New Roman"/>
          <w:b/>
          <w:bCs/>
          <w:i/>
          <w:iCs/>
        </w:rPr>
        <w:t xml:space="preserve">Keywords: </w:t>
      </w:r>
      <w:r>
        <w:rPr>
          <w:rFonts w:eastAsia="Times New Roman" w:cs="Times New Roman"/>
          <w:i/>
          <w:iCs/>
        </w:rPr>
        <w:t>ByteTrack, density-aware loss weighting, NMS-free, vehicle counting, YOLO26</w:t>
      </w:r>
    </w:p>
    <w:p w14:paraId="03A5FF18" w14:textId="77777777" w:rsidR="00A11F6B" w:rsidRDefault="00A11F6B" w:rsidP="00C628B6">
      <w:pPr>
        <w:spacing w:line="276" w:lineRule="auto"/>
      </w:pPr>
    </w:p>
    <w:p w14:paraId="1237ED53" w14:textId="77777777" w:rsidR="00A11F6B" w:rsidRDefault="00A11F6B" w:rsidP="00C628B6">
      <w:pPr>
        <w:spacing w:line="276" w:lineRule="auto"/>
      </w:pPr>
      <w:r>
        <w:br w:type="page"/>
      </w:r>
    </w:p>
    <w:p w14:paraId="06984613" w14:textId="77777777" w:rsidR="002079C8" w:rsidRDefault="00A11F6B" w:rsidP="00C628B6">
      <w:pPr>
        <w:pStyle w:val="Heading1"/>
        <w:spacing w:line="276" w:lineRule="auto"/>
      </w:pPr>
      <w:bookmarkStart w:id="4" w:name="_Toc235023852"/>
      <w:r>
        <w:lastRenderedPageBreak/>
        <w:t>DAFTAR ISI</w:t>
      </w:r>
      <w:bookmarkEnd w:id="4"/>
    </w:p>
    <w:sdt>
      <w:sdtPr>
        <w:rPr>
          <w:rFonts w:ascii="Times New Roman" w:eastAsiaTheme="minorHAnsi" w:hAnsi="Times New Roman" w:cstheme="minorBidi"/>
          <w:color w:val="auto"/>
          <w:kern w:val="2"/>
          <w:sz w:val="24"/>
          <w:szCs w:val="24"/>
          <w:lang w:val="en-ID"/>
          <w14:ligatures w14:val="standardContextual"/>
        </w:rPr>
        <w:id w:val="698976835"/>
        <w:docPartObj>
          <w:docPartGallery w:val="Table of Contents"/>
          <w:docPartUnique/>
        </w:docPartObj>
      </w:sdtPr>
      <w:sdtEndPr>
        <w:rPr>
          <w:b/>
          <w:bCs/>
          <w:noProof/>
        </w:rPr>
      </w:sdtEndPr>
      <w:sdtContent>
        <w:p w14:paraId="1AC4EDDE" w14:textId="77777777" w:rsidR="00A11F6B" w:rsidRDefault="00A11F6B" w:rsidP="00C628B6">
          <w:pPr>
            <w:pStyle w:val="TOCHeading"/>
            <w:spacing w:line="276" w:lineRule="auto"/>
          </w:pPr>
        </w:p>
        <w:p w14:paraId="3B842B2E" w14:textId="313449D1" w:rsidR="00214993" w:rsidRDefault="00A11F6B">
          <w:pPr>
            <w:pStyle w:val="TOC1"/>
            <w:tabs>
              <w:tab w:val="right" w:leader="dot" w:pos="7927"/>
            </w:tabs>
            <w:rPr>
              <w:rFonts w:asciiTheme="minorHAnsi" w:eastAsiaTheme="minorEastAsia" w:hAnsiTheme="minorHAnsi"/>
              <w:noProof/>
              <w:lang w:eastAsia="en-ID"/>
            </w:rPr>
          </w:pPr>
          <w:r>
            <w:fldChar w:fldCharType="begin"/>
          </w:r>
          <w:r>
            <w:instrText xml:space="preserve"> TOC \o "1-3" \h \z \u </w:instrText>
          </w:r>
          <w:r>
            <w:fldChar w:fldCharType="separate"/>
          </w:r>
          <w:hyperlink w:anchor="_Toc235023848" w:history="1">
            <w:r w:rsidR="00214993" w:rsidRPr="00D64C97">
              <w:rPr>
                <w:rStyle w:val="Hyperlink"/>
                <w:noProof/>
              </w:rPr>
              <w:t>UNIVERSITAS ESA UNGGUL</w:t>
            </w:r>
            <w:r w:rsidR="00214993">
              <w:rPr>
                <w:noProof/>
                <w:webHidden/>
              </w:rPr>
              <w:tab/>
            </w:r>
            <w:r w:rsidR="00214993">
              <w:rPr>
                <w:noProof/>
                <w:webHidden/>
              </w:rPr>
              <w:fldChar w:fldCharType="begin"/>
            </w:r>
            <w:r w:rsidR="00214993">
              <w:rPr>
                <w:noProof/>
                <w:webHidden/>
              </w:rPr>
              <w:instrText xml:space="preserve"> PAGEREF _Toc235023848 \h </w:instrText>
            </w:r>
            <w:r w:rsidR="00214993">
              <w:rPr>
                <w:noProof/>
                <w:webHidden/>
              </w:rPr>
            </w:r>
            <w:r w:rsidR="00214993">
              <w:rPr>
                <w:noProof/>
                <w:webHidden/>
              </w:rPr>
              <w:fldChar w:fldCharType="separate"/>
            </w:r>
            <w:r w:rsidR="00214993">
              <w:rPr>
                <w:noProof/>
                <w:webHidden/>
              </w:rPr>
              <w:t>1</w:t>
            </w:r>
            <w:r w:rsidR="00214993">
              <w:rPr>
                <w:noProof/>
                <w:webHidden/>
              </w:rPr>
              <w:fldChar w:fldCharType="end"/>
            </w:r>
          </w:hyperlink>
        </w:p>
        <w:p w14:paraId="58794605" w14:textId="39C11570" w:rsidR="00214993" w:rsidRDefault="00214993">
          <w:pPr>
            <w:pStyle w:val="TOC1"/>
            <w:tabs>
              <w:tab w:val="right" w:leader="dot" w:pos="7927"/>
            </w:tabs>
            <w:rPr>
              <w:rFonts w:asciiTheme="minorHAnsi" w:eastAsiaTheme="minorEastAsia" w:hAnsiTheme="minorHAnsi"/>
              <w:noProof/>
              <w:lang w:eastAsia="en-ID"/>
            </w:rPr>
          </w:pPr>
          <w:hyperlink w:anchor="_Toc235023849" w:history="1">
            <w:r w:rsidRPr="00D64C97">
              <w:rPr>
                <w:rStyle w:val="Hyperlink"/>
                <w:noProof/>
              </w:rPr>
              <w:t>JUDUL</w:t>
            </w:r>
            <w:r>
              <w:rPr>
                <w:noProof/>
                <w:webHidden/>
              </w:rPr>
              <w:tab/>
            </w:r>
            <w:r>
              <w:rPr>
                <w:noProof/>
                <w:webHidden/>
              </w:rPr>
              <w:fldChar w:fldCharType="begin"/>
            </w:r>
            <w:r>
              <w:rPr>
                <w:noProof/>
                <w:webHidden/>
              </w:rPr>
              <w:instrText xml:space="preserve"> PAGEREF _Toc235023849 \h </w:instrText>
            </w:r>
            <w:r>
              <w:rPr>
                <w:noProof/>
                <w:webHidden/>
              </w:rPr>
            </w:r>
            <w:r>
              <w:rPr>
                <w:noProof/>
                <w:webHidden/>
              </w:rPr>
              <w:fldChar w:fldCharType="separate"/>
            </w:r>
            <w:r>
              <w:rPr>
                <w:noProof/>
                <w:webHidden/>
              </w:rPr>
              <w:t>1</w:t>
            </w:r>
            <w:r>
              <w:rPr>
                <w:noProof/>
                <w:webHidden/>
              </w:rPr>
              <w:fldChar w:fldCharType="end"/>
            </w:r>
          </w:hyperlink>
        </w:p>
        <w:p w14:paraId="3F802481" w14:textId="6B6FFF30" w:rsidR="00214993" w:rsidRDefault="00214993">
          <w:pPr>
            <w:pStyle w:val="TOC1"/>
            <w:tabs>
              <w:tab w:val="right" w:leader="dot" w:pos="7927"/>
            </w:tabs>
            <w:rPr>
              <w:rFonts w:asciiTheme="minorHAnsi" w:eastAsiaTheme="minorEastAsia" w:hAnsiTheme="minorHAnsi"/>
              <w:noProof/>
              <w:lang w:eastAsia="en-ID"/>
            </w:rPr>
          </w:pPr>
          <w:hyperlink w:anchor="_Toc235023850" w:history="1">
            <w:r w:rsidRPr="00D64C97">
              <w:rPr>
                <w:rStyle w:val="Hyperlink"/>
                <w:noProof/>
              </w:rPr>
              <w:t>ABSTRAK</w:t>
            </w:r>
            <w:r>
              <w:rPr>
                <w:noProof/>
                <w:webHidden/>
              </w:rPr>
              <w:tab/>
            </w:r>
            <w:r>
              <w:rPr>
                <w:noProof/>
                <w:webHidden/>
              </w:rPr>
              <w:fldChar w:fldCharType="begin"/>
            </w:r>
            <w:r>
              <w:rPr>
                <w:noProof/>
                <w:webHidden/>
              </w:rPr>
              <w:instrText xml:space="preserve"> PAGEREF _Toc235023850 \h </w:instrText>
            </w:r>
            <w:r>
              <w:rPr>
                <w:noProof/>
                <w:webHidden/>
              </w:rPr>
            </w:r>
            <w:r>
              <w:rPr>
                <w:noProof/>
                <w:webHidden/>
              </w:rPr>
              <w:fldChar w:fldCharType="separate"/>
            </w:r>
            <w:r>
              <w:rPr>
                <w:noProof/>
                <w:webHidden/>
              </w:rPr>
              <w:t>2</w:t>
            </w:r>
            <w:r>
              <w:rPr>
                <w:noProof/>
                <w:webHidden/>
              </w:rPr>
              <w:fldChar w:fldCharType="end"/>
            </w:r>
          </w:hyperlink>
        </w:p>
        <w:p w14:paraId="320537EA" w14:textId="3783FC56" w:rsidR="00214993" w:rsidRDefault="00214993">
          <w:pPr>
            <w:pStyle w:val="TOC1"/>
            <w:tabs>
              <w:tab w:val="right" w:leader="dot" w:pos="7927"/>
            </w:tabs>
            <w:rPr>
              <w:rFonts w:asciiTheme="minorHAnsi" w:eastAsiaTheme="minorEastAsia" w:hAnsiTheme="minorHAnsi"/>
              <w:noProof/>
              <w:lang w:eastAsia="en-ID"/>
            </w:rPr>
          </w:pPr>
          <w:hyperlink w:anchor="_Toc235023851" w:history="1">
            <w:r w:rsidRPr="00D64C97">
              <w:rPr>
                <w:rStyle w:val="Hyperlink"/>
                <w:noProof/>
              </w:rPr>
              <w:t>ABSTRACT</w:t>
            </w:r>
            <w:r>
              <w:rPr>
                <w:noProof/>
                <w:webHidden/>
              </w:rPr>
              <w:tab/>
            </w:r>
            <w:r>
              <w:rPr>
                <w:noProof/>
                <w:webHidden/>
              </w:rPr>
              <w:fldChar w:fldCharType="begin"/>
            </w:r>
            <w:r>
              <w:rPr>
                <w:noProof/>
                <w:webHidden/>
              </w:rPr>
              <w:instrText xml:space="preserve"> PAGEREF _Toc235023851 \h </w:instrText>
            </w:r>
            <w:r>
              <w:rPr>
                <w:noProof/>
                <w:webHidden/>
              </w:rPr>
            </w:r>
            <w:r>
              <w:rPr>
                <w:noProof/>
                <w:webHidden/>
              </w:rPr>
              <w:fldChar w:fldCharType="separate"/>
            </w:r>
            <w:r>
              <w:rPr>
                <w:noProof/>
                <w:webHidden/>
              </w:rPr>
              <w:t>4</w:t>
            </w:r>
            <w:r>
              <w:rPr>
                <w:noProof/>
                <w:webHidden/>
              </w:rPr>
              <w:fldChar w:fldCharType="end"/>
            </w:r>
          </w:hyperlink>
        </w:p>
        <w:p w14:paraId="0D3ED7B0" w14:textId="4DCEC2B6" w:rsidR="00214993" w:rsidRDefault="00214993">
          <w:pPr>
            <w:pStyle w:val="TOC1"/>
            <w:tabs>
              <w:tab w:val="right" w:leader="dot" w:pos="7927"/>
            </w:tabs>
            <w:rPr>
              <w:rFonts w:asciiTheme="minorHAnsi" w:eastAsiaTheme="minorEastAsia" w:hAnsiTheme="minorHAnsi"/>
              <w:noProof/>
              <w:lang w:eastAsia="en-ID"/>
            </w:rPr>
          </w:pPr>
          <w:hyperlink w:anchor="_Toc235023852" w:history="1">
            <w:r w:rsidRPr="00D64C97">
              <w:rPr>
                <w:rStyle w:val="Hyperlink"/>
                <w:noProof/>
              </w:rPr>
              <w:t>DAFTAR ISI</w:t>
            </w:r>
            <w:r>
              <w:rPr>
                <w:noProof/>
                <w:webHidden/>
              </w:rPr>
              <w:tab/>
            </w:r>
            <w:r>
              <w:rPr>
                <w:noProof/>
                <w:webHidden/>
              </w:rPr>
              <w:fldChar w:fldCharType="begin"/>
            </w:r>
            <w:r>
              <w:rPr>
                <w:noProof/>
                <w:webHidden/>
              </w:rPr>
              <w:instrText xml:space="preserve"> PAGEREF _Toc235023852 \h </w:instrText>
            </w:r>
            <w:r>
              <w:rPr>
                <w:noProof/>
                <w:webHidden/>
              </w:rPr>
            </w:r>
            <w:r>
              <w:rPr>
                <w:noProof/>
                <w:webHidden/>
              </w:rPr>
              <w:fldChar w:fldCharType="separate"/>
            </w:r>
            <w:r>
              <w:rPr>
                <w:noProof/>
                <w:webHidden/>
              </w:rPr>
              <w:t>6</w:t>
            </w:r>
            <w:r>
              <w:rPr>
                <w:noProof/>
                <w:webHidden/>
              </w:rPr>
              <w:fldChar w:fldCharType="end"/>
            </w:r>
          </w:hyperlink>
        </w:p>
        <w:p w14:paraId="3EE53FF2" w14:textId="675104C9" w:rsidR="00214993" w:rsidRDefault="00214993">
          <w:pPr>
            <w:pStyle w:val="TOC1"/>
            <w:tabs>
              <w:tab w:val="right" w:leader="dot" w:pos="7927"/>
            </w:tabs>
            <w:rPr>
              <w:rFonts w:asciiTheme="minorHAnsi" w:eastAsiaTheme="minorEastAsia" w:hAnsiTheme="minorHAnsi"/>
              <w:noProof/>
              <w:lang w:eastAsia="en-ID"/>
            </w:rPr>
          </w:pPr>
          <w:hyperlink w:anchor="_Toc235023853" w:history="1">
            <w:r w:rsidRPr="00D64C97">
              <w:rPr>
                <w:rStyle w:val="Hyperlink"/>
                <w:noProof/>
              </w:rPr>
              <w:t>DAFTAR TABEL</w:t>
            </w:r>
            <w:r>
              <w:rPr>
                <w:noProof/>
                <w:webHidden/>
              </w:rPr>
              <w:tab/>
            </w:r>
            <w:r>
              <w:rPr>
                <w:noProof/>
                <w:webHidden/>
              </w:rPr>
              <w:fldChar w:fldCharType="begin"/>
            </w:r>
            <w:r>
              <w:rPr>
                <w:noProof/>
                <w:webHidden/>
              </w:rPr>
              <w:instrText xml:space="preserve"> PAGEREF _Toc235023853 \h </w:instrText>
            </w:r>
            <w:r>
              <w:rPr>
                <w:noProof/>
                <w:webHidden/>
              </w:rPr>
            </w:r>
            <w:r>
              <w:rPr>
                <w:noProof/>
                <w:webHidden/>
              </w:rPr>
              <w:fldChar w:fldCharType="separate"/>
            </w:r>
            <w:r>
              <w:rPr>
                <w:noProof/>
                <w:webHidden/>
              </w:rPr>
              <w:t>9</w:t>
            </w:r>
            <w:r>
              <w:rPr>
                <w:noProof/>
                <w:webHidden/>
              </w:rPr>
              <w:fldChar w:fldCharType="end"/>
            </w:r>
          </w:hyperlink>
        </w:p>
        <w:p w14:paraId="7BD30BEA" w14:textId="4A516A3C" w:rsidR="00214993" w:rsidRDefault="00214993">
          <w:pPr>
            <w:pStyle w:val="TOC1"/>
            <w:tabs>
              <w:tab w:val="right" w:leader="dot" w:pos="7927"/>
            </w:tabs>
            <w:rPr>
              <w:rFonts w:asciiTheme="minorHAnsi" w:eastAsiaTheme="minorEastAsia" w:hAnsiTheme="minorHAnsi"/>
              <w:noProof/>
              <w:lang w:eastAsia="en-ID"/>
            </w:rPr>
          </w:pPr>
          <w:hyperlink w:anchor="_Toc235023854" w:history="1">
            <w:r w:rsidRPr="00D64C97">
              <w:rPr>
                <w:rStyle w:val="Hyperlink"/>
                <w:noProof/>
              </w:rPr>
              <w:t>DAFTAR GAMBAR</w:t>
            </w:r>
            <w:r>
              <w:rPr>
                <w:noProof/>
                <w:webHidden/>
              </w:rPr>
              <w:tab/>
            </w:r>
            <w:r>
              <w:rPr>
                <w:noProof/>
                <w:webHidden/>
              </w:rPr>
              <w:fldChar w:fldCharType="begin"/>
            </w:r>
            <w:r>
              <w:rPr>
                <w:noProof/>
                <w:webHidden/>
              </w:rPr>
              <w:instrText xml:space="preserve"> PAGEREF _Toc235023854 \h </w:instrText>
            </w:r>
            <w:r>
              <w:rPr>
                <w:noProof/>
                <w:webHidden/>
              </w:rPr>
            </w:r>
            <w:r>
              <w:rPr>
                <w:noProof/>
                <w:webHidden/>
              </w:rPr>
              <w:fldChar w:fldCharType="separate"/>
            </w:r>
            <w:r>
              <w:rPr>
                <w:noProof/>
                <w:webHidden/>
              </w:rPr>
              <w:t>10</w:t>
            </w:r>
            <w:r>
              <w:rPr>
                <w:noProof/>
                <w:webHidden/>
              </w:rPr>
              <w:fldChar w:fldCharType="end"/>
            </w:r>
          </w:hyperlink>
        </w:p>
        <w:p w14:paraId="6A7D0A83" w14:textId="395808F8" w:rsidR="00214993" w:rsidRDefault="00214993">
          <w:pPr>
            <w:pStyle w:val="TOC1"/>
            <w:tabs>
              <w:tab w:val="right" w:leader="dot" w:pos="7927"/>
            </w:tabs>
            <w:rPr>
              <w:rFonts w:asciiTheme="minorHAnsi" w:eastAsiaTheme="minorEastAsia" w:hAnsiTheme="minorHAnsi"/>
              <w:noProof/>
              <w:lang w:eastAsia="en-ID"/>
            </w:rPr>
          </w:pPr>
          <w:hyperlink w:anchor="_Toc235023855" w:history="1">
            <w:r w:rsidRPr="00D64C97">
              <w:rPr>
                <w:rStyle w:val="Hyperlink"/>
                <w:noProof/>
              </w:rPr>
              <w:t>DAFTAR RUMUS</w:t>
            </w:r>
            <w:r>
              <w:rPr>
                <w:noProof/>
                <w:webHidden/>
              </w:rPr>
              <w:tab/>
            </w:r>
            <w:r>
              <w:rPr>
                <w:noProof/>
                <w:webHidden/>
              </w:rPr>
              <w:fldChar w:fldCharType="begin"/>
            </w:r>
            <w:r>
              <w:rPr>
                <w:noProof/>
                <w:webHidden/>
              </w:rPr>
              <w:instrText xml:space="preserve"> PAGEREF _Toc235023855 \h </w:instrText>
            </w:r>
            <w:r>
              <w:rPr>
                <w:noProof/>
                <w:webHidden/>
              </w:rPr>
            </w:r>
            <w:r>
              <w:rPr>
                <w:noProof/>
                <w:webHidden/>
              </w:rPr>
              <w:fldChar w:fldCharType="separate"/>
            </w:r>
            <w:r>
              <w:rPr>
                <w:noProof/>
                <w:webHidden/>
              </w:rPr>
              <w:t>11</w:t>
            </w:r>
            <w:r>
              <w:rPr>
                <w:noProof/>
                <w:webHidden/>
              </w:rPr>
              <w:fldChar w:fldCharType="end"/>
            </w:r>
          </w:hyperlink>
        </w:p>
        <w:p w14:paraId="5A094331" w14:textId="61F142BB" w:rsidR="00214993" w:rsidRDefault="00214993">
          <w:pPr>
            <w:pStyle w:val="TOC1"/>
            <w:tabs>
              <w:tab w:val="right" w:leader="dot" w:pos="7927"/>
            </w:tabs>
            <w:rPr>
              <w:rFonts w:asciiTheme="minorHAnsi" w:eastAsiaTheme="minorEastAsia" w:hAnsiTheme="minorHAnsi"/>
              <w:noProof/>
              <w:lang w:eastAsia="en-ID"/>
            </w:rPr>
          </w:pPr>
          <w:hyperlink w:anchor="_Toc235023856" w:history="1">
            <w:r w:rsidRPr="00D64C97">
              <w:rPr>
                <w:rStyle w:val="Hyperlink"/>
                <w:noProof/>
              </w:rPr>
              <w:t>DAFTAR LAMPIRAN</w:t>
            </w:r>
            <w:r>
              <w:rPr>
                <w:noProof/>
                <w:webHidden/>
              </w:rPr>
              <w:tab/>
            </w:r>
            <w:r>
              <w:rPr>
                <w:noProof/>
                <w:webHidden/>
              </w:rPr>
              <w:fldChar w:fldCharType="begin"/>
            </w:r>
            <w:r>
              <w:rPr>
                <w:noProof/>
                <w:webHidden/>
              </w:rPr>
              <w:instrText xml:space="preserve"> PAGEREF _Toc235023856 \h </w:instrText>
            </w:r>
            <w:r>
              <w:rPr>
                <w:noProof/>
                <w:webHidden/>
              </w:rPr>
            </w:r>
            <w:r>
              <w:rPr>
                <w:noProof/>
                <w:webHidden/>
              </w:rPr>
              <w:fldChar w:fldCharType="separate"/>
            </w:r>
            <w:r>
              <w:rPr>
                <w:noProof/>
                <w:webHidden/>
              </w:rPr>
              <w:t>12</w:t>
            </w:r>
            <w:r>
              <w:rPr>
                <w:noProof/>
                <w:webHidden/>
              </w:rPr>
              <w:fldChar w:fldCharType="end"/>
            </w:r>
          </w:hyperlink>
        </w:p>
        <w:p w14:paraId="30639574" w14:textId="4FB1169F" w:rsidR="00214993" w:rsidRDefault="00214993">
          <w:pPr>
            <w:pStyle w:val="TOC1"/>
            <w:tabs>
              <w:tab w:val="right" w:leader="dot" w:pos="7927"/>
            </w:tabs>
            <w:rPr>
              <w:rFonts w:asciiTheme="minorHAnsi" w:eastAsiaTheme="minorEastAsia" w:hAnsiTheme="minorHAnsi"/>
              <w:noProof/>
              <w:lang w:eastAsia="en-ID"/>
            </w:rPr>
          </w:pPr>
          <w:hyperlink w:anchor="_Toc235023857" w:history="1">
            <w:r w:rsidRPr="00D64C97">
              <w:rPr>
                <w:rStyle w:val="Hyperlink"/>
                <w:noProof/>
              </w:rPr>
              <w:t>BAB I PENDAHULUAN</w:t>
            </w:r>
            <w:r>
              <w:rPr>
                <w:noProof/>
                <w:webHidden/>
              </w:rPr>
              <w:tab/>
            </w:r>
            <w:r>
              <w:rPr>
                <w:noProof/>
                <w:webHidden/>
              </w:rPr>
              <w:fldChar w:fldCharType="begin"/>
            </w:r>
            <w:r>
              <w:rPr>
                <w:noProof/>
                <w:webHidden/>
              </w:rPr>
              <w:instrText xml:space="preserve"> PAGEREF _Toc235023857 \h </w:instrText>
            </w:r>
            <w:r>
              <w:rPr>
                <w:noProof/>
                <w:webHidden/>
              </w:rPr>
            </w:r>
            <w:r>
              <w:rPr>
                <w:noProof/>
                <w:webHidden/>
              </w:rPr>
              <w:fldChar w:fldCharType="separate"/>
            </w:r>
            <w:r>
              <w:rPr>
                <w:noProof/>
                <w:webHidden/>
              </w:rPr>
              <w:t>13</w:t>
            </w:r>
            <w:r>
              <w:rPr>
                <w:noProof/>
                <w:webHidden/>
              </w:rPr>
              <w:fldChar w:fldCharType="end"/>
            </w:r>
          </w:hyperlink>
        </w:p>
        <w:p w14:paraId="77695722" w14:textId="22840396" w:rsidR="00214993" w:rsidRDefault="00214993">
          <w:pPr>
            <w:pStyle w:val="TOC2"/>
            <w:tabs>
              <w:tab w:val="right" w:leader="dot" w:pos="7927"/>
            </w:tabs>
            <w:rPr>
              <w:rFonts w:asciiTheme="minorHAnsi" w:eastAsiaTheme="minorEastAsia" w:hAnsiTheme="minorHAnsi"/>
              <w:noProof/>
              <w:lang w:eastAsia="en-ID"/>
            </w:rPr>
          </w:pPr>
          <w:hyperlink w:anchor="_Toc235023858" w:history="1">
            <w:r w:rsidRPr="00D64C97">
              <w:rPr>
                <w:rStyle w:val="Hyperlink"/>
                <w:rFonts w:eastAsia="Times New Roman"/>
                <w:noProof/>
              </w:rPr>
              <w:t>1.1 Latar Belakang</w:t>
            </w:r>
            <w:r>
              <w:rPr>
                <w:noProof/>
                <w:webHidden/>
              </w:rPr>
              <w:tab/>
            </w:r>
            <w:r>
              <w:rPr>
                <w:noProof/>
                <w:webHidden/>
              </w:rPr>
              <w:fldChar w:fldCharType="begin"/>
            </w:r>
            <w:r>
              <w:rPr>
                <w:noProof/>
                <w:webHidden/>
              </w:rPr>
              <w:instrText xml:space="preserve"> PAGEREF _Toc235023858 \h </w:instrText>
            </w:r>
            <w:r>
              <w:rPr>
                <w:noProof/>
                <w:webHidden/>
              </w:rPr>
            </w:r>
            <w:r>
              <w:rPr>
                <w:noProof/>
                <w:webHidden/>
              </w:rPr>
              <w:fldChar w:fldCharType="separate"/>
            </w:r>
            <w:r>
              <w:rPr>
                <w:noProof/>
                <w:webHidden/>
              </w:rPr>
              <w:t>13</w:t>
            </w:r>
            <w:r>
              <w:rPr>
                <w:noProof/>
                <w:webHidden/>
              </w:rPr>
              <w:fldChar w:fldCharType="end"/>
            </w:r>
          </w:hyperlink>
        </w:p>
        <w:p w14:paraId="1F40A4F2" w14:textId="7D42673A" w:rsidR="00214993" w:rsidRDefault="00214993">
          <w:pPr>
            <w:pStyle w:val="TOC2"/>
            <w:tabs>
              <w:tab w:val="right" w:leader="dot" w:pos="7927"/>
            </w:tabs>
            <w:rPr>
              <w:rFonts w:asciiTheme="minorHAnsi" w:eastAsiaTheme="minorEastAsia" w:hAnsiTheme="minorHAnsi"/>
              <w:noProof/>
              <w:lang w:eastAsia="en-ID"/>
            </w:rPr>
          </w:pPr>
          <w:hyperlink w:anchor="_Toc235023859" w:history="1">
            <w:r w:rsidRPr="00D64C97">
              <w:rPr>
                <w:rStyle w:val="Hyperlink"/>
                <w:rFonts w:eastAsia="Times New Roman" w:cs="Times New Roman"/>
                <w:bCs/>
                <w:noProof/>
              </w:rPr>
              <w:t>1.2 Rumusan Masalah</w:t>
            </w:r>
            <w:r>
              <w:rPr>
                <w:noProof/>
                <w:webHidden/>
              </w:rPr>
              <w:tab/>
            </w:r>
            <w:r>
              <w:rPr>
                <w:noProof/>
                <w:webHidden/>
              </w:rPr>
              <w:fldChar w:fldCharType="begin"/>
            </w:r>
            <w:r>
              <w:rPr>
                <w:noProof/>
                <w:webHidden/>
              </w:rPr>
              <w:instrText xml:space="preserve"> PAGEREF _Toc235023859 \h </w:instrText>
            </w:r>
            <w:r>
              <w:rPr>
                <w:noProof/>
                <w:webHidden/>
              </w:rPr>
            </w:r>
            <w:r>
              <w:rPr>
                <w:noProof/>
                <w:webHidden/>
              </w:rPr>
              <w:fldChar w:fldCharType="separate"/>
            </w:r>
            <w:r>
              <w:rPr>
                <w:noProof/>
                <w:webHidden/>
              </w:rPr>
              <w:t>19</w:t>
            </w:r>
            <w:r>
              <w:rPr>
                <w:noProof/>
                <w:webHidden/>
              </w:rPr>
              <w:fldChar w:fldCharType="end"/>
            </w:r>
          </w:hyperlink>
        </w:p>
        <w:p w14:paraId="0E04997B" w14:textId="61D701E6" w:rsidR="00214993" w:rsidRDefault="00214993">
          <w:pPr>
            <w:pStyle w:val="TOC2"/>
            <w:tabs>
              <w:tab w:val="right" w:leader="dot" w:pos="7927"/>
            </w:tabs>
            <w:rPr>
              <w:rFonts w:asciiTheme="minorHAnsi" w:eastAsiaTheme="minorEastAsia" w:hAnsiTheme="minorHAnsi"/>
              <w:noProof/>
              <w:lang w:eastAsia="en-ID"/>
            </w:rPr>
          </w:pPr>
          <w:hyperlink w:anchor="_Toc235023860" w:history="1">
            <w:r w:rsidRPr="00D64C97">
              <w:rPr>
                <w:rStyle w:val="Hyperlink"/>
                <w:rFonts w:eastAsia="Times New Roman" w:cs="Times New Roman"/>
                <w:bCs/>
                <w:noProof/>
              </w:rPr>
              <w:t>1.3 Tujuan Penelitian</w:t>
            </w:r>
            <w:r>
              <w:rPr>
                <w:noProof/>
                <w:webHidden/>
              </w:rPr>
              <w:tab/>
            </w:r>
            <w:r>
              <w:rPr>
                <w:noProof/>
                <w:webHidden/>
              </w:rPr>
              <w:fldChar w:fldCharType="begin"/>
            </w:r>
            <w:r>
              <w:rPr>
                <w:noProof/>
                <w:webHidden/>
              </w:rPr>
              <w:instrText xml:space="preserve"> PAGEREF _Toc235023860 \h </w:instrText>
            </w:r>
            <w:r>
              <w:rPr>
                <w:noProof/>
                <w:webHidden/>
              </w:rPr>
            </w:r>
            <w:r>
              <w:rPr>
                <w:noProof/>
                <w:webHidden/>
              </w:rPr>
              <w:fldChar w:fldCharType="separate"/>
            </w:r>
            <w:r>
              <w:rPr>
                <w:noProof/>
                <w:webHidden/>
              </w:rPr>
              <w:t>19</w:t>
            </w:r>
            <w:r>
              <w:rPr>
                <w:noProof/>
                <w:webHidden/>
              </w:rPr>
              <w:fldChar w:fldCharType="end"/>
            </w:r>
          </w:hyperlink>
        </w:p>
        <w:p w14:paraId="6180B4AF" w14:textId="523A782F" w:rsidR="00214993" w:rsidRDefault="00214993">
          <w:pPr>
            <w:pStyle w:val="TOC2"/>
            <w:tabs>
              <w:tab w:val="right" w:leader="dot" w:pos="7927"/>
            </w:tabs>
            <w:rPr>
              <w:rFonts w:asciiTheme="minorHAnsi" w:eastAsiaTheme="minorEastAsia" w:hAnsiTheme="minorHAnsi"/>
              <w:noProof/>
              <w:lang w:eastAsia="en-ID"/>
            </w:rPr>
          </w:pPr>
          <w:hyperlink w:anchor="_Toc235023861" w:history="1">
            <w:r w:rsidRPr="00D64C97">
              <w:rPr>
                <w:rStyle w:val="Hyperlink"/>
                <w:rFonts w:eastAsia="Times New Roman" w:cs="Times New Roman"/>
                <w:bCs/>
                <w:noProof/>
              </w:rPr>
              <w:t>1.4 Hipotesis Penelitian</w:t>
            </w:r>
            <w:r>
              <w:rPr>
                <w:noProof/>
                <w:webHidden/>
              </w:rPr>
              <w:tab/>
            </w:r>
            <w:r>
              <w:rPr>
                <w:noProof/>
                <w:webHidden/>
              </w:rPr>
              <w:fldChar w:fldCharType="begin"/>
            </w:r>
            <w:r>
              <w:rPr>
                <w:noProof/>
                <w:webHidden/>
              </w:rPr>
              <w:instrText xml:space="preserve"> PAGEREF _Toc235023861 \h </w:instrText>
            </w:r>
            <w:r>
              <w:rPr>
                <w:noProof/>
                <w:webHidden/>
              </w:rPr>
            </w:r>
            <w:r>
              <w:rPr>
                <w:noProof/>
                <w:webHidden/>
              </w:rPr>
              <w:fldChar w:fldCharType="separate"/>
            </w:r>
            <w:r>
              <w:rPr>
                <w:noProof/>
                <w:webHidden/>
              </w:rPr>
              <w:t>19</w:t>
            </w:r>
            <w:r>
              <w:rPr>
                <w:noProof/>
                <w:webHidden/>
              </w:rPr>
              <w:fldChar w:fldCharType="end"/>
            </w:r>
          </w:hyperlink>
        </w:p>
        <w:p w14:paraId="21A095D6" w14:textId="29881A3F" w:rsidR="00214993" w:rsidRDefault="00214993">
          <w:pPr>
            <w:pStyle w:val="TOC2"/>
            <w:tabs>
              <w:tab w:val="right" w:leader="dot" w:pos="7927"/>
            </w:tabs>
            <w:rPr>
              <w:rFonts w:asciiTheme="minorHAnsi" w:eastAsiaTheme="minorEastAsia" w:hAnsiTheme="minorHAnsi"/>
              <w:noProof/>
              <w:lang w:eastAsia="en-ID"/>
            </w:rPr>
          </w:pPr>
          <w:hyperlink w:anchor="_Toc235023862" w:history="1">
            <w:r w:rsidRPr="00D64C97">
              <w:rPr>
                <w:rStyle w:val="Hyperlink"/>
                <w:rFonts w:eastAsia="Times New Roman" w:cs="Times New Roman"/>
                <w:bCs/>
                <w:noProof/>
              </w:rPr>
              <w:t>1.5 Manfaat Penelitian</w:t>
            </w:r>
            <w:r>
              <w:rPr>
                <w:noProof/>
                <w:webHidden/>
              </w:rPr>
              <w:tab/>
            </w:r>
            <w:r>
              <w:rPr>
                <w:noProof/>
                <w:webHidden/>
              </w:rPr>
              <w:fldChar w:fldCharType="begin"/>
            </w:r>
            <w:r>
              <w:rPr>
                <w:noProof/>
                <w:webHidden/>
              </w:rPr>
              <w:instrText xml:space="preserve"> PAGEREF _Toc235023862 \h </w:instrText>
            </w:r>
            <w:r>
              <w:rPr>
                <w:noProof/>
                <w:webHidden/>
              </w:rPr>
            </w:r>
            <w:r>
              <w:rPr>
                <w:noProof/>
                <w:webHidden/>
              </w:rPr>
              <w:fldChar w:fldCharType="separate"/>
            </w:r>
            <w:r>
              <w:rPr>
                <w:noProof/>
                <w:webHidden/>
              </w:rPr>
              <w:t>20</w:t>
            </w:r>
            <w:r>
              <w:rPr>
                <w:noProof/>
                <w:webHidden/>
              </w:rPr>
              <w:fldChar w:fldCharType="end"/>
            </w:r>
          </w:hyperlink>
        </w:p>
        <w:p w14:paraId="28A0FAAD" w14:textId="3E62FC35" w:rsidR="00214993" w:rsidRDefault="00214993">
          <w:pPr>
            <w:pStyle w:val="TOC2"/>
            <w:tabs>
              <w:tab w:val="right" w:leader="dot" w:pos="7927"/>
            </w:tabs>
            <w:rPr>
              <w:rFonts w:asciiTheme="minorHAnsi" w:eastAsiaTheme="minorEastAsia" w:hAnsiTheme="minorHAnsi"/>
              <w:noProof/>
              <w:lang w:eastAsia="en-ID"/>
            </w:rPr>
          </w:pPr>
          <w:hyperlink w:anchor="_Toc235023863" w:history="1">
            <w:r w:rsidRPr="00D64C97">
              <w:rPr>
                <w:rStyle w:val="Hyperlink"/>
                <w:rFonts w:eastAsia="Times New Roman" w:cs="Times New Roman"/>
                <w:bCs/>
                <w:noProof/>
              </w:rPr>
              <w:t>1.6 Batasan Penelitian</w:t>
            </w:r>
            <w:r>
              <w:rPr>
                <w:noProof/>
                <w:webHidden/>
              </w:rPr>
              <w:tab/>
            </w:r>
            <w:r>
              <w:rPr>
                <w:noProof/>
                <w:webHidden/>
              </w:rPr>
              <w:fldChar w:fldCharType="begin"/>
            </w:r>
            <w:r>
              <w:rPr>
                <w:noProof/>
                <w:webHidden/>
              </w:rPr>
              <w:instrText xml:space="preserve"> PAGEREF _Toc235023863 \h </w:instrText>
            </w:r>
            <w:r>
              <w:rPr>
                <w:noProof/>
                <w:webHidden/>
              </w:rPr>
            </w:r>
            <w:r>
              <w:rPr>
                <w:noProof/>
                <w:webHidden/>
              </w:rPr>
              <w:fldChar w:fldCharType="separate"/>
            </w:r>
            <w:r>
              <w:rPr>
                <w:noProof/>
                <w:webHidden/>
              </w:rPr>
              <w:t>21</w:t>
            </w:r>
            <w:r>
              <w:rPr>
                <w:noProof/>
                <w:webHidden/>
              </w:rPr>
              <w:fldChar w:fldCharType="end"/>
            </w:r>
          </w:hyperlink>
        </w:p>
        <w:p w14:paraId="42BD80B6" w14:textId="1C41BCDC" w:rsidR="00214993" w:rsidRDefault="00214993">
          <w:pPr>
            <w:pStyle w:val="TOC2"/>
            <w:tabs>
              <w:tab w:val="right" w:leader="dot" w:pos="7927"/>
            </w:tabs>
            <w:rPr>
              <w:rFonts w:asciiTheme="minorHAnsi" w:eastAsiaTheme="minorEastAsia" w:hAnsiTheme="minorHAnsi"/>
              <w:noProof/>
              <w:lang w:eastAsia="en-ID"/>
            </w:rPr>
          </w:pPr>
          <w:hyperlink w:anchor="_Toc235023864" w:history="1">
            <w:r w:rsidRPr="00D64C97">
              <w:rPr>
                <w:rStyle w:val="Hyperlink"/>
                <w:rFonts w:eastAsia="Times New Roman" w:cs="Times New Roman"/>
                <w:bCs/>
                <w:noProof/>
              </w:rPr>
              <w:t>1.7 Sistematika Penulisan</w:t>
            </w:r>
            <w:r>
              <w:rPr>
                <w:noProof/>
                <w:webHidden/>
              </w:rPr>
              <w:tab/>
            </w:r>
            <w:r>
              <w:rPr>
                <w:noProof/>
                <w:webHidden/>
              </w:rPr>
              <w:fldChar w:fldCharType="begin"/>
            </w:r>
            <w:r>
              <w:rPr>
                <w:noProof/>
                <w:webHidden/>
              </w:rPr>
              <w:instrText xml:space="preserve"> PAGEREF _Toc235023864 \h </w:instrText>
            </w:r>
            <w:r>
              <w:rPr>
                <w:noProof/>
                <w:webHidden/>
              </w:rPr>
            </w:r>
            <w:r>
              <w:rPr>
                <w:noProof/>
                <w:webHidden/>
              </w:rPr>
              <w:fldChar w:fldCharType="separate"/>
            </w:r>
            <w:r>
              <w:rPr>
                <w:noProof/>
                <w:webHidden/>
              </w:rPr>
              <w:t>21</w:t>
            </w:r>
            <w:r>
              <w:rPr>
                <w:noProof/>
                <w:webHidden/>
              </w:rPr>
              <w:fldChar w:fldCharType="end"/>
            </w:r>
          </w:hyperlink>
        </w:p>
        <w:p w14:paraId="7AFF92FE" w14:textId="3CE85C74" w:rsidR="00214993" w:rsidRDefault="00214993">
          <w:pPr>
            <w:pStyle w:val="TOC1"/>
            <w:tabs>
              <w:tab w:val="right" w:leader="dot" w:pos="7927"/>
            </w:tabs>
            <w:rPr>
              <w:rFonts w:asciiTheme="minorHAnsi" w:eastAsiaTheme="minorEastAsia" w:hAnsiTheme="minorHAnsi"/>
              <w:noProof/>
              <w:lang w:eastAsia="en-ID"/>
            </w:rPr>
          </w:pPr>
          <w:hyperlink w:anchor="_Toc235023865" w:history="1">
            <w:r w:rsidRPr="00D64C97">
              <w:rPr>
                <w:rStyle w:val="Hyperlink"/>
                <w:noProof/>
              </w:rPr>
              <w:t>BAB II TINJAUAN PUSTAKA</w:t>
            </w:r>
            <w:r>
              <w:rPr>
                <w:noProof/>
                <w:webHidden/>
              </w:rPr>
              <w:tab/>
            </w:r>
            <w:r>
              <w:rPr>
                <w:noProof/>
                <w:webHidden/>
              </w:rPr>
              <w:fldChar w:fldCharType="begin"/>
            </w:r>
            <w:r>
              <w:rPr>
                <w:noProof/>
                <w:webHidden/>
              </w:rPr>
              <w:instrText xml:space="preserve"> PAGEREF _Toc235023865 \h </w:instrText>
            </w:r>
            <w:r>
              <w:rPr>
                <w:noProof/>
                <w:webHidden/>
              </w:rPr>
            </w:r>
            <w:r>
              <w:rPr>
                <w:noProof/>
                <w:webHidden/>
              </w:rPr>
              <w:fldChar w:fldCharType="separate"/>
            </w:r>
            <w:r>
              <w:rPr>
                <w:noProof/>
                <w:webHidden/>
              </w:rPr>
              <w:t>22</w:t>
            </w:r>
            <w:r>
              <w:rPr>
                <w:noProof/>
                <w:webHidden/>
              </w:rPr>
              <w:fldChar w:fldCharType="end"/>
            </w:r>
          </w:hyperlink>
        </w:p>
        <w:p w14:paraId="39B7020D" w14:textId="71D9760C" w:rsidR="00214993" w:rsidRDefault="00214993">
          <w:pPr>
            <w:pStyle w:val="TOC2"/>
            <w:tabs>
              <w:tab w:val="right" w:leader="dot" w:pos="7927"/>
            </w:tabs>
            <w:rPr>
              <w:rFonts w:asciiTheme="minorHAnsi" w:eastAsiaTheme="minorEastAsia" w:hAnsiTheme="minorHAnsi"/>
              <w:noProof/>
              <w:lang w:eastAsia="en-ID"/>
            </w:rPr>
          </w:pPr>
          <w:hyperlink w:anchor="_Toc235023866" w:history="1">
            <w:r w:rsidRPr="00D64C97">
              <w:rPr>
                <w:rStyle w:val="Hyperlink"/>
                <w:rFonts w:eastAsia="Times New Roman" w:cs="Times New Roman"/>
                <w:bCs/>
                <w:noProof/>
              </w:rPr>
              <w:t>2.1 Pendahuluan</w:t>
            </w:r>
            <w:r>
              <w:rPr>
                <w:noProof/>
                <w:webHidden/>
              </w:rPr>
              <w:tab/>
            </w:r>
            <w:r>
              <w:rPr>
                <w:noProof/>
                <w:webHidden/>
              </w:rPr>
              <w:fldChar w:fldCharType="begin"/>
            </w:r>
            <w:r>
              <w:rPr>
                <w:noProof/>
                <w:webHidden/>
              </w:rPr>
              <w:instrText xml:space="preserve"> PAGEREF _Toc235023866 \h </w:instrText>
            </w:r>
            <w:r>
              <w:rPr>
                <w:noProof/>
                <w:webHidden/>
              </w:rPr>
            </w:r>
            <w:r>
              <w:rPr>
                <w:noProof/>
                <w:webHidden/>
              </w:rPr>
              <w:fldChar w:fldCharType="separate"/>
            </w:r>
            <w:r>
              <w:rPr>
                <w:noProof/>
                <w:webHidden/>
              </w:rPr>
              <w:t>22</w:t>
            </w:r>
            <w:r>
              <w:rPr>
                <w:noProof/>
                <w:webHidden/>
              </w:rPr>
              <w:fldChar w:fldCharType="end"/>
            </w:r>
          </w:hyperlink>
        </w:p>
        <w:p w14:paraId="3CD6763A" w14:textId="183C4F61" w:rsidR="00214993" w:rsidRDefault="00214993">
          <w:pPr>
            <w:pStyle w:val="TOC2"/>
            <w:tabs>
              <w:tab w:val="right" w:leader="dot" w:pos="7927"/>
            </w:tabs>
            <w:rPr>
              <w:rFonts w:asciiTheme="minorHAnsi" w:eastAsiaTheme="minorEastAsia" w:hAnsiTheme="minorHAnsi"/>
              <w:noProof/>
              <w:lang w:eastAsia="en-ID"/>
            </w:rPr>
          </w:pPr>
          <w:hyperlink w:anchor="_Toc235023867" w:history="1">
            <w:r w:rsidRPr="00D64C97">
              <w:rPr>
                <w:rStyle w:val="Hyperlink"/>
                <w:rFonts w:eastAsia="Times New Roman" w:cs="Times New Roman"/>
                <w:bCs/>
                <w:noProof/>
              </w:rPr>
              <w:t>2.2 Object Detection dengan Deep Learning</w:t>
            </w:r>
            <w:r>
              <w:rPr>
                <w:noProof/>
                <w:webHidden/>
              </w:rPr>
              <w:tab/>
            </w:r>
            <w:r>
              <w:rPr>
                <w:noProof/>
                <w:webHidden/>
              </w:rPr>
              <w:fldChar w:fldCharType="begin"/>
            </w:r>
            <w:r>
              <w:rPr>
                <w:noProof/>
                <w:webHidden/>
              </w:rPr>
              <w:instrText xml:space="preserve"> PAGEREF _Toc235023867 \h </w:instrText>
            </w:r>
            <w:r>
              <w:rPr>
                <w:noProof/>
                <w:webHidden/>
              </w:rPr>
            </w:r>
            <w:r>
              <w:rPr>
                <w:noProof/>
                <w:webHidden/>
              </w:rPr>
              <w:fldChar w:fldCharType="separate"/>
            </w:r>
            <w:r>
              <w:rPr>
                <w:noProof/>
                <w:webHidden/>
              </w:rPr>
              <w:t>22</w:t>
            </w:r>
            <w:r>
              <w:rPr>
                <w:noProof/>
                <w:webHidden/>
              </w:rPr>
              <w:fldChar w:fldCharType="end"/>
            </w:r>
          </w:hyperlink>
        </w:p>
        <w:p w14:paraId="0A82702E" w14:textId="7CA23CA9" w:rsidR="00214993" w:rsidRDefault="00214993">
          <w:pPr>
            <w:pStyle w:val="TOC3"/>
            <w:tabs>
              <w:tab w:val="right" w:leader="dot" w:pos="7927"/>
            </w:tabs>
            <w:rPr>
              <w:rFonts w:asciiTheme="minorHAnsi" w:eastAsiaTheme="minorEastAsia" w:hAnsiTheme="minorHAnsi"/>
              <w:noProof/>
              <w:lang w:eastAsia="en-ID"/>
            </w:rPr>
          </w:pPr>
          <w:hyperlink w:anchor="_Toc235023868" w:history="1">
            <w:r w:rsidRPr="00D64C97">
              <w:rPr>
                <w:rStyle w:val="Hyperlink"/>
                <w:rFonts w:eastAsia="Times New Roman" w:cs="Times New Roman"/>
                <w:bCs/>
                <w:noProof/>
              </w:rPr>
              <w:t>2.2.1 Definisi dan Perkembangan</w:t>
            </w:r>
            <w:r>
              <w:rPr>
                <w:noProof/>
                <w:webHidden/>
              </w:rPr>
              <w:tab/>
            </w:r>
            <w:r>
              <w:rPr>
                <w:noProof/>
                <w:webHidden/>
              </w:rPr>
              <w:fldChar w:fldCharType="begin"/>
            </w:r>
            <w:r>
              <w:rPr>
                <w:noProof/>
                <w:webHidden/>
              </w:rPr>
              <w:instrText xml:space="preserve"> PAGEREF _Toc235023868 \h </w:instrText>
            </w:r>
            <w:r>
              <w:rPr>
                <w:noProof/>
                <w:webHidden/>
              </w:rPr>
            </w:r>
            <w:r>
              <w:rPr>
                <w:noProof/>
                <w:webHidden/>
              </w:rPr>
              <w:fldChar w:fldCharType="separate"/>
            </w:r>
            <w:r>
              <w:rPr>
                <w:noProof/>
                <w:webHidden/>
              </w:rPr>
              <w:t>22</w:t>
            </w:r>
            <w:r>
              <w:rPr>
                <w:noProof/>
                <w:webHidden/>
              </w:rPr>
              <w:fldChar w:fldCharType="end"/>
            </w:r>
          </w:hyperlink>
        </w:p>
        <w:p w14:paraId="491657C6" w14:textId="0B770022" w:rsidR="00214993" w:rsidRDefault="00214993">
          <w:pPr>
            <w:pStyle w:val="TOC3"/>
            <w:tabs>
              <w:tab w:val="right" w:leader="dot" w:pos="7927"/>
            </w:tabs>
            <w:rPr>
              <w:rFonts w:asciiTheme="minorHAnsi" w:eastAsiaTheme="minorEastAsia" w:hAnsiTheme="minorHAnsi"/>
              <w:noProof/>
              <w:lang w:eastAsia="en-ID"/>
            </w:rPr>
          </w:pPr>
          <w:hyperlink w:anchor="_Toc235023869" w:history="1">
            <w:r w:rsidRPr="00D64C97">
              <w:rPr>
                <w:rStyle w:val="Hyperlink"/>
                <w:rFonts w:eastAsia="Times New Roman" w:cs="Times New Roman"/>
                <w:bCs/>
                <w:noProof/>
              </w:rPr>
              <w:t>2.2.2 Klasifikasi Metode Deteksi Objek</w:t>
            </w:r>
            <w:r>
              <w:rPr>
                <w:noProof/>
                <w:webHidden/>
              </w:rPr>
              <w:tab/>
            </w:r>
            <w:r>
              <w:rPr>
                <w:noProof/>
                <w:webHidden/>
              </w:rPr>
              <w:fldChar w:fldCharType="begin"/>
            </w:r>
            <w:r>
              <w:rPr>
                <w:noProof/>
                <w:webHidden/>
              </w:rPr>
              <w:instrText xml:space="preserve"> PAGEREF _Toc235023869 \h </w:instrText>
            </w:r>
            <w:r>
              <w:rPr>
                <w:noProof/>
                <w:webHidden/>
              </w:rPr>
            </w:r>
            <w:r>
              <w:rPr>
                <w:noProof/>
                <w:webHidden/>
              </w:rPr>
              <w:fldChar w:fldCharType="separate"/>
            </w:r>
            <w:r>
              <w:rPr>
                <w:noProof/>
                <w:webHidden/>
              </w:rPr>
              <w:t>22</w:t>
            </w:r>
            <w:r>
              <w:rPr>
                <w:noProof/>
                <w:webHidden/>
              </w:rPr>
              <w:fldChar w:fldCharType="end"/>
            </w:r>
          </w:hyperlink>
        </w:p>
        <w:p w14:paraId="79321035" w14:textId="6F14E29E" w:rsidR="00214993" w:rsidRDefault="00214993">
          <w:pPr>
            <w:pStyle w:val="TOC2"/>
            <w:tabs>
              <w:tab w:val="right" w:leader="dot" w:pos="7927"/>
            </w:tabs>
            <w:rPr>
              <w:rFonts w:asciiTheme="minorHAnsi" w:eastAsiaTheme="minorEastAsia" w:hAnsiTheme="minorHAnsi"/>
              <w:noProof/>
              <w:lang w:eastAsia="en-ID"/>
            </w:rPr>
          </w:pPr>
          <w:hyperlink w:anchor="_Toc235023870" w:history="1">
            <w:r w:rsidRPr="00D64C97">
              <w:rPr>
                <w:rStyle w:val="Hyperlink"/>
                <w:rFonts w:eastAsia="Times New Roman" w:cs="Times New Roman"/>
                <w:bCs/>
                <w:noProof/>
              </w:rPr>
              <w:t>2.3 Evolusi Algoritma You Only Look Once (YOLO)</w:t>
            </w:r>
            <w:r>
              <w:rPr>
                <w:noProof/>
                <w:webHidden/>
              </w:rPr>
              <w:tab/>
            </w:r>
            <w:r>
              <w:rPr>
                <w:noProof/>
                <w:webHidden/>
              </w:rPr>
              <w:fldChar w:fldCharType="begin"/>
            </w:r>
            <w:r>
              <w:rPr>
                <w:noProof/>
                <w:webHidden/>
              </w:rPr>
              <w:instrText xml:space="preserve"> PAGEREF _Toc235023870 \h </w:instrText>
            </w:r>
            <w:r>
              <w:rPr>
                <w:noProof/>
                <w:webHidden/>
              </w:rPr>
            </w:r>
            <w:r>
              <w:rPr>
                <w:noProof/>
                <w:webHidden/>
              </w:rPr>
              <w:fldChar w:fldCharType="separate"/>
            </w:r>
            <w:r>
              <w:rPr>
                <w:noProof/>
                <w:webHidden/>
              </w:rPr>
              <w:t>23</w:t>
            </w:r>
            <w:r>
              <w:rPr>
                <w:noProof/>
                <w:webHidden/>
              </w:rPr>
              <w:fldChar w:fldCharType="end"/>
            </w:r>
          </w:hyperlink>
        </w:p>
        <w:p w14:paraId="10A4B3D3" w14:textId="27DD4248" w:rsidR="00214993" w:rsidRDefault="00214993">
          <w:pPr>
            <w:pStyle w:val="TOC3"/>
            <w:tabs>
              <w:tab w:val="right" w:leader="dot" w:pos="7927"/>
            </w:tabs>
            <w:rPr>
              <w:rFonts w:asciiTheme="minorHAnsi" w:eastAsiaTheme="minorEastAsia" w:hAnsiTheme="minorHAnsi"/>
              <w:noProof/>
              <w:lang w:eastAsia="en-ID"/>
            </w:rPr>
          </w:pPr>
          <w:hyperlink w:anchor="_Toc235023871" w:history="1">
            <w:r w:rsidRPr="00D64C97">
              <w:rPr>
                <w:rStyle w:val="Hyperlink"/>
                <w:rFonts w:eastAsia="Times New Roman" w:cs="Times New Roman"/>
                <w:bCs/>
                <w:noProof/>
              </w:rPr>
              <w:t>2.3.1 Arsitektur Generic YOLO</w:t>
            </w:r>
            <w:r>
              <w:rPr>
                <w:noProof/>
                <w:webHidden/>
              </w:rPr>
              <w:tab/>
            </w:r>
            <w:r>
              <w:rPr>
                <w:noProof/>
                <w:webHidden/>
              </w:rPr>
              <w:fldChar w:fldCharType="begin"/>
            </w:r>
            <w:r>
              <w:rPr>
                <w:noProof/>
                <w:webHidden/>
              </w:rPr>
              <w:instrText xml:space="preserve"> PAGEREF _Toc235023871 \h </w:instrText>
            </w:r>
            <w:r>
              <w:rPr>
                <w:noProof/>
                <w:webHidden/>
              </w:rPr>
            </w:r>
            <w:r>
              <w:rPr>
                <w:noProof/>
                <w:webHidden/>
              </w:rPr>
              <w:fldChar w:fldCharType="separate"/>
            </w:r>
            <w:r>
              <w:rPr>
                <w:noProof/>
                <w:webHidden/>
              </w:rPr>
              <w:t>23</w:t>
            </w:r>
            <w:r>
              <w:rPr>
                <w:noProof/>
                <w:webHidden/>
              </w:rPr>
              <w:fldChar w:fldCharType="end"/>
            </w:r>
          </w:hyperlink>
        </w:p>
        <w:p w14:paraId="19934ECA" w14:textId="58293FEC" w:rsidR="00214993" w:rsidRDefault="00214993">
          <w:pPr>
            <w:pStyle w:val="TOC3"/>
            <w:tabs>
              <w:tab w:val="right" w:leader="dot" w:pos="7927"/>
            </w:tabs>
            <w:rPr>
              <w:rFonts w:asciiTheme="minorHAnsi" w:eastAsiaTheme="minorEastAsia" w:hAnsiTheme="minorHAnsi"/>
              <w:noProof/>
              <w:lang w:eastAsia="en-ID"/>
            </w:rPr>
          </w:pPr>
          <w:hyperlink w:anchor="_Toc235023872" w:history="1">
            <w:r w:rsidRPr="00D64C97">
              <w:rPr>
                <w:rStyle w:val="Hyperlink"/>
                <w:rFonts w:eastAsia="Times New Roman" w:cs="Times New Roman"/>
                <w:bCs/>
                <w:noProof/>
              </w:rPr>
              <w:t>2.3.2 YOLOv8: Anchor-Free Detection</w:t>
            </w:r>
            <w:r>
              <w:rPr>
                <w:noProof/>
                <w:webHidden/>
              </w:rPr>
              <w:tab/>
            </w:r>
            <w:r>
              <w:rPr>
                <w:noProof/>
                <w:webHidden/>
              </w:rPr>
              <w:fldChar w:fldCharType="begin"/>
            </w:r>
            <w:r>
              <w:rPr>
                <w:noProof/>
                <w:webHidden/>
              </w:rPr>
              <w:instrText xml:space="preserve"> PAGEREF _Toc235023872 \h </w:instrText>
            </w:r>
            <w:r>
              <w:rPr>
                <w:noProof/>
                <w:webHidden/>
              </w:rPr>
            </w:r>
            <w:r>
              <w:rPr>
                <w:noProof/>
                <w:webHidden/>
              </w:rPr>
              <w:fldChar w:fldCharType="separate"/>
            </w:r>
            <w:r>
              <w:rPr>
                <w:noProof/>
                <w:webHidden/>
              </w:rPr>
              <w:t>24</w:t>
            </w:r>
            <w:r>
              <w:rPr>
                <w:noProof/>
                <w:webHidden/>
              </w:rPr>
              <w:fldChar w:fldCharType="end"/>
            </w:r>
          </w:hyperlink>
        </w:p>
        <w:p w14:paraId="43426A82" w14:textId="5174028A" w:rsidR="00214993" w:rsidRDefault="00214993">
          <w:pPr>
            <w:pStyle w:val="TOC3"/>
            <w:tabs>
              <w:tab w:val="right" w:leader="dot" w:pos="7927"/>
            </w:tabs>
            <w:rPr>
              <w:rFonts w:asciiTheme="minorHAnsi" w:eastAsiaTheme="minorEastAsia" w:hAnsiTheme="minorHAnsi"/>
              <w:noProof/>
              <w:lang w:eastAsia="en-ID"/>
            </w:rPr>
          </w:pPr>
          <w:hyperlink w:anchor="_Toc235023873" w:history="1">
            <w:r w:rsidRPr="00D64C97">
              <w:rPr>
                <w:rStyle w:val="Hyperlink"/>
                <w:rFonts w:eastAsia="Times New Roman" w:cs="Times New Roman"/>
                <w:bCs/>
                <w:noProof/>
              </w:rPr>
              <w:t>2.3.3 YOLOv11: C3K2 Block dan C2PSA Attention</w:t>
            </w:r>
            <w:r>
              <w:rPr>
                <w:noProof/>
                <w:webHidden/>
              </w:rPr>
              <w:tab/>
            </w:r>
            <w:r>
              <w:rPr>
                <w:noProof/>
                <w:webHidden/>
              </w:rPr>
              <w:fldChar w:fldCharType="begin"/>
            </w:r>
            <w:r>
              <w:rPr>
                <w:noProof/>
                <w:webHidden/>
              </w:rPr>
              <w:instrText xml:space="preserve"> PAGEREF _Toc235023873 \h </w:instrText>
            </w:r>
            <w:r>
              <w:rPr>
                <w:noProof/>
                <w:webHidden/>
              </w:rPr>
            </w:r>
            <w:r>
              <w:rPr>
                <w:noProof/>
                <w:webHidden/>
              </w:rPr>
              <w:fldChar w:fldCharType="separate"/>
            </w:r>
            <w:r>
              <w:rPr>
                <w:noProof/>
                <w:webHidden/>
              </w:rPr>
              <w:t>24</w:t>
            </w:r>
            <w:r>
              <w:rPr>
                <w:noProof/>
                <w:webHidden/>
              </w:rPr>
              <w:fldChar w:fldCharType="end"/>
            </w:r>
          </w:hyperlink>
        </w:p>
        <w:p w14:paraId="65FCCFDF" w14:textId="076445DC" w:rsidR="00214993" w:rsidRDefault="00214993">
          <w:pPr>
            <w:pStyle w:val="TOC3"/>
            <w:tabs>
              <w:tab w:val="right" w:leader="dot" w:pos="7927"/>
            </w:tabs>
            <w:rPr>
              <w:rFonts w:asciiTheme="minorHAnsi" w:eastAsiaTheme="minorEastAsia" w:hAnsiTheme="minorHAnsi"/>
              <w:noProof/>
              <w:lang w:eastAsia="en-ID"/>
            </w:rPr>
          </w:pPr>
          <w:hyperlink w:anchor="_Toc235023874" w:history="1">
            <w:r w:rsidRPr="00D64C97">
              <w:rPr>
                <w:rStyle w:val="Hyperlink"/>
                <w:rFonts w:eastAsia="Times New Roman" w:cs="Times New Roman"/>
                <w:bCs/>
                <w:noProof/>
              </w:rPr>
              <w:t>2.3.4 YOLOv12: Attention-Centric Paradigm</w:t>
            </w:r>
            <w:r>
              <w:rPr>
                <w:noProof/>
                <w:webHidden/>
              </w:rPr>
              <w:tab/>
            </w:r>
            <w:r>
              <w:rPr>
                <w:noProof/>
                <w:webHidden/>
              </w:rPr>
              <w:fldChar w:fldCharType="begin"/>
            </w:r>
            <w:r>
              <w:rPr>
                <w:noProof/>
                <w:webHidden/>
              </w:rPr>
              <w:instrText xml:space="preserve"> PAGEREF _Toc235023874 \h </w:instrText>
            </w:r>
            <w:r>
              <w:rPr>
                <w:noProof/>
                <w:webHidden/>
              </w:rPr>
            </w:r>
            <w:r>
              <w:rPr>
                <w:noProof/>
                <w:webHidden/>
              </w:rPr>
              <w:fldChar w:fldCharType="separate"/>
            </w:r>
            <w:r>
              <w:rPr>
                <w:noProof/>
                <w:webHidden/>
              </w:rPr>
              <w:t>24</w:t>
            </w:r>
            <w:r>
              <w:rPr>
                <w:noProof/>
                <w:webHidden/>
              </w:rPr>
              <w:fldChar w:fldCharType="end"/>
            </w:r>
          </w:hyperlink>
        </w:p>
        <w:p w14:paraId="2EBF8544" w14:textId="0F4DC2EC" w:rsidR="00214993" w:rsidRDefault="00214993">
          <w:pPr>
            <w:pStyle w:val="TOC3"/>
            <w:tabs>
              <w:tab w:val="right" w:leader="dot" w:pos="7927"/>
            </w:tabs>
            <w:rPr>
              <w:rFonts w:asciiTheme="minorHAnsi" w:eastAsiaTheme="minorEastAsia" w:hAnsiTheme="minorHAnsi"/>
              <w:noProof/>
              <w:lang w:eastAsia="en-ID"/>
            </w:rPr>
          </w:pPr>
          <w:hyperlink w:anchor="_Toc235023875" w:history="1">
            <w:r w:rsidRPr="00D64C97">
              <w:rPr>
                <w:rStyle w:val="Hyperlink"/>
                <w:rFonts w:eastAsia="Times New Roman" w:cs="Times New Roman"/>
                <w:bCs/>
                <w:noProof/>
              </w:rPr>
              <w:t>2.3.5 YOLO26: NMS-Free Paradigm, ProgLoss, dan STAL</w:t>
            </w:r>
            <w:r>
              <w:rPr>
                <w:noProof/>
                <w:webHidden/>
              </w:rPr>
              <w:tab/>
            </w:r>
            <w:r>
              <w:rPr>
                <w:noProof/>
                <w:webHidden/>
              </w:rPr>
              <w:fldChar w:fldCharType="begin"/>
            </w:r>
            <w:r>
              <w:rPr>
                <w:noProof/>
                <w:webHidden/>
              </w:rPr>
              <w:instrText xml:space="preserve"> PAGEREF _Toc235023875 \h </w:instrText>
            </w:r>
            <w:r>
              <w:rPr>
                <w:noProof/>
                <w:webHidden/>
              </w:rPr>
            </w:r>
            <w:r>
              <w:rPr>
                <w:noProof/>
                <w:webHidden/>
              </w:rPr>
              <w:fldChar w:fldCharType="separate"/>
            </w:r>
            <w:r>
              <w:rPr>
                <w:noProof/>
                <w:webHidden/>
              </w:rPr>
              <w:t>24</w:t>
            </w:r>
            <w:r>
              <w:rPr>
                <w:noProof/>
                <w:webHidden/>
              </w:rPr>
              <w:fldChar w:fldCharType="end"/>
            </w:r>
          </w:hyperlink>
        </w:p>
        <w:p w14:paraId="046840B9" w14:textId="4AAE4D64" w:rsidR="00214993" w:rsidRDefault="00214993">
          <w:pPr>
            <w:pStyle w:val="TOC3"/>
            <w:tabs>
              <w:tab w:val="right" w:leader="dot" w:pos="7927"/>
            </w:tabs>
            <w:rPr>
              <w:rFonts w:asciiTheme="minorHAnsi" w:eastAsiaTheme="minorEastAsia" w:hAnsiTheme="minorHAnsi"/>
              <w:noProof/>
              <w:lang w:eastAsia="en-ID"/>
            </w:rPr>
          </w:pPr>
          <w:hyperlink w:anchor="_Toc235023876" w:history="1">
            <w:r w:rsidRPr="00D64C97">
              <w:rPr>
                <w:rStyle w:val="Hyperlink"/>
                <w:rFonts w:eastAsia="Times New Roman" w:cs="Times New Roman"/>
                <w:bCs/>
                <w:noProof/>
              </w:rPr>
              <w:t>2.3.6 Justifikasi Pemilihan YOLO26 dibandingkan Detektor Mutakhir Lain</w:t>
            </w:r>
            <w:r>
              <w:rPr>
                <w:noProof/>
                <w:webHidden/>
              </w:rPr>
              <w:tab/>
            </w:r>
            <w:r>
              <w:rPr>
                <w:noProof/>
                <w:webHidden/>
              </w:rPr>
              <w:fldChar w:fldCharType="begin"/>
            </w:r>
            <w:r>
              <w:rPr>
                <w:noProof/>
                <w:webHidden/>
              </w:rPr>
              <w:instrText xml:space="preserve"> PAGEREF _Toc235023876 \h </w:instrText>
            </w:r>
            <w:r>
              <w:rPr>
                <w:noProof/>
                <w:webHidden/>
              </w:rPr>
            </w:r>
            <w:r>
              <w:rPr>
                <w:noProof/>
                <w:webHidden/>
              </w:rPr>
              <w:fldChar w:fldCharType="separate"/>
            </w:r>
            <w:r>
              <w:rPr>
                <w:noProof/>
                <w:webHidden/>
              </w:rPr>
              <w:t>25</w:t>
            </w:r>
            <w:r>
              <w:rPr>
                <w:noProof/>
                <w:webHidden/>
              </w:rPr>
              <w:fldChar w:fldCharType="end"/>
            </w:r>
          </w:hyperlink>
        </w:p>
        <w:p w14:paraId="2E87A378" w14:textId="589C4DD4" w:rsidR="00214993" w:rsidRDefault="00214993">
          <w:pPr>
            <w:pStyle w:val="TOC2"/>
            <w:tabs>
              <w:tab w:val="right" w:leader="dot" w:pos="7927"/>
            </w:tabs>
            <w:rPr>
              <w:rFonts w:asciiTheme="minorHAnsi" w:eastAsiaTheme="minorEastAsia" w:hAnsiTheme="minorHAnsi"/>
              <w:noProof/>
              <w:lang w:eastAsia="en-ID"/>
            </w:rPr>
          </w:pPr>
          <w:hyperlink w:anchor="_Toc235023877" w:history="1">
            <w:r w:rsidRPr="00D64C97">
              <w:rPr>
                <w:rStyle w:val="Hyperlink"/>
                <w:rFonts w:eastAsia="Times New Roman" w:cs="Times New Roman"/>
                <w:bCs/>
                <w:noProof/>
              </w:rPr>
              <w:t>2.4 Mekanisme Atensi pada Convolutional Neural Network</w:t>
            </w:r>
            <w:r>
              <w:rPr>
                <w:noProof/>
                <w:webHidden/>
              </w:rPr>
              <w:tab/>
            </w:r>
            <w:r>
              <w:rPr>
                <w:noProof/>
                <w:webHidden/>
              </w:rPr>
              <w:fldChar w:fldCharType="begin"/>
            </w:r>
            <w:r>
              <w:rPr>
                <w:noProof/>
                <w:webHidden/>
              </w:rPr>
              <w:instrText xml:space="preserve"> PAGEREF _Toc235023877 \h </w:instrText>
            </w:r>
            <w:r>
              <w:rPr>
                <w:noProof/>
                <w:webHidden/>
              </w:rPr>
            </w:r>
            <w:r>
              <w:rPr>
                <w:noProof/>
                <w:webHidden/>
              </w:rPr>
              <w:fldChar w:fldCharType="separate"/>
            </w:r>
            <w:r>
              <w:rPr>
                <w:noProof/>
                <w:webHidden/>
              </w:rPr>
              <w:t>26</w:t>
            </w:r>
            <w:r>
              <w:rPr>
                <w:noProof/>
                <w:webHidden/>
              </w:rPr>
              <w:fldChar w:fldCharType="end"/>
            </w:r>
          </w:hyperlink>
        </w:p>
        <w:p w14:paraId="2496F728" w14:textId="0781DA8A" w:rsidR="00214993" w:rsidRDefault="00214993">
          <w:pPr>
            <w:pStyle w:val="TOC3"/>
            <w:tabs>
              <w:tab w:val="right" w:leader="dot" w:pos="7927"/>
            </w:tabs>
            <w:rPr>
              <w:rFonts w:asciiTheme="minorHAnsi" w:eastAsiaTheme="minorEastAsia" w:hAnsiTheme="minorHAnsi"/>
              <w:noProof/>
              <w:lang w:eastAsia="en-ID"/>
            </w:rPr>
          </w:pPr>
          <w:hyperlink w:anchor="_Toc235023878" w:history="1">
            <w:r w:rsidRPr="00D64C97">
              <w:rPr>
                <w:rStyle w:val="Hyperlink"/>
                <w:rFonts w:eastAsia="Times New Roman" w:cs="Times New Roman"/>
                <w:bCs/>
                <w:noProof/>
              </w:rPr>
              <w:t>2.4.1 Konsep dan Klasifikasi Mekanisme Atensi</w:t>
            </w:r>
            <w:r>
              <w:rPr>
                <w:noProof/>
                <w:webHidden/>
              </w:rPr>
              <w:tab/>
            </w:r>
            <w:r>
              <w:rPr>
                <w:noProof/>
                <w:webHidden/>
              </w:rPr>
              <w:fldChar w:fldCharType="begin"/>
            </w:r>
            <w:r>
              <w:rPr>
                <w:noProof/>
                <w:webHidden/>
              </w:rPr>
              <w:instrText xml:space="preserve"> PAGEREF _Toc235023878 \h </w:instrText>
            </w:r>
            <w:r>
              <w:rPr>
                <w:noProof/>
                <w:webHidden/>
              </w:rPr>
            </w:r>
            <w:r>
              <w:rPr>
                <w:noProof/>
                <w:webHidden/>
              </w:rPr>
              <w:fldChar w:fldCharType="separate"/>
            </w:r>
            <w:r>
              <w:rPr>
                <w:noProof/>
                <w:webHidden/>
              </w:rPr>
              <w:t>26</w:t>
            </w:r>
            <w:r>
              <w:rPr>
                <w:noProof/>
                <w:webHidden/>
              </w:rPr>
              <w:fldChar w:fldCharType="end"/>
            </w:r>
          </w:hyperlink>
        </w:p>
        <w:p w14:paraId="4E9474B9" w14:textId="558A8295" w:rsidR="00214993" w:rsidRDefault="00214993">
          <w:pPr>
            <w:pStyle w:val="TOC3"/>
            <w:tabs>
              <w:tab w:val="right" w:leader="dot" w:pos="7927"/>
            </w:tabs>
            <w:rPr>
              <w:rFonts w:asciiTheme="minorHAnsi" w:eastAsiaTheme="minorEastAsia" w:hAnsiTheme="minorHAnsi"/>
              <w:noProof/>
              <w:lang w:eastAsia="en-ID"/>
            </w:rPr>
          </w:pPr>
          <w:hyperlink w:anchor="_Toc235023879" w:history="1">
            <w:r w:rsidRPr="00D64C97">
              <w:rPr>
                <w:rStyle w:val="Hyperlink"/>
                <w:rFonts w:eastAsia="Times New Roman" w:cs="Times New Roman"/>
                <w:bCs/>
                <w:noProof/>
              </w:rPr>
              <w:t>2.4.2 Channel Attention dan Squeeze-and-Excitation Network</w:t>
            </w:r>
            <w:r>
              <w:rPr>
                <w:noProof/>
                <w:webHidden/>
              </w:rPr>
              <w:tab/>
            </w:r>
            <w:r>
              <w:rPr>
                <w:noProof/>
                <w:webHidden/>
              </w:rPr>
              <w:fldChar w:fldCharType="begin"/>
            </w:r>
            <w:r>
              <w:rPr>
                <w:noProof/>
                <w:webHidden/>
              </w:rPr>
              <w:instrText xml:space="preserve"> PAGEREF _Toc235023879 \h </w:instrText>
            </w:r>
            <w:r>
              <w:rPr>
                <w:noProof/>
                <w:webHidden/>
              </w:rPr>
            </w:r>
            <w:r>
              <w:rPr>
                <w:noProof/>
                <w:webHidden/>
              </w:rPr>
              <w:fldChar w:fldCharType="separate"/>
            </w:r>
            <w:r>
              <w:rPr>
                <w:noProof/>
                <w:webHidden/>
              </w:rPr>
              <w:t>27</w:t>
            </w:r>
            <w:r>
              <w:rPr>
                <w:noProof/>
                <w:webHidden/>
              </w:rPr>
              <w:fldChar w:fldCharType="end"/>
            </w:r>
          </w:hyperlink>
        </w:p>
        <w:p w14:paraId="304ECA14" w14:textId="19DA2156" w:rsidR="00214993" w:rsidRDefault="00214993">
          <w:pPr>
            <w:pStyle w:val="TOC3"/>
            <w:tabs>
              <w:tab w:val="right" w:leader="dot" w:pos="7927"/>
            </w:tabs>
            <w:rPr>
              <w:rFonts w:asciiTheme="minorHAnsi" w:eastAsiaTheme="minorEastAsia" w:hAnsiTheme="minorHAnsi"/>
              <w:noProof/>
              <w:lang w:eastAsia="en-ID"/>
            </w:rPr>
          </w:pPr>
          <w:hyperlink w:anchor="_Toc235023880" w:history="1">
            <w:r w:rsidRPr="00D64C97">
              <w:rPr>
                <w:rStyle w:val="Hyperlink"/>
                <w:rFonts w:eastAsia="Times New Roman" w:cs="Times New Roman"/>
                <w:bCs/>
                <w:noProof/>
              </w:rPr>
              <w:t>2.4.3 Spatial Attention dan Hybrid Attention</w:t>
            </w:r>
            <w:r>
              <w:rPr>
                <w:noProof/>
                <w:webHidden/>
              </w:rPr>
              <w:tab/>
            </w:r>
            <w:r>
              <w:rPr>
                <w:noProof/>
                <w:webHidden/>
              </w:rPr>
              <w:fldChar w:fldCharType="begin"/>
            </w:r>
            <w:r>
              <w:rPr>
                <w:noProof/>
                <w:webHidden/>
              </w:rPr>
              <w:instrText xml:space="preserve"> PAGEREF _Toc235023880 \h </w:instrText>
            </w:r>
            <w:r>
              <w:rPr>
                <w:noProof/>
                <w:webHidden/>
              </w:rPr>
            </w:r>
            <w:r>
              <w:rPr>
                <w:noProof/>
                <w:webHidden/>
              </w:rPr>
              <w:fldChar w:fldCharType="separate"/>
            </w:r>
            <w:r>
              <w:rPr>
                <w:noProof/>
                <w:webHidden/>
              </w:rPr>
              <w:t>27</w:t>
            </w:r>
            <w:r>
              <w:rPr>
                <w:noProof/>
                <w:webHidden/>
              </w:rPr>
              <w:fldChar w:fldCharType="end"/>
            </w:r>
          </w:hyperlink>
        </w:p>
        <w:p w14:paraId="59AB382E" w14:textId="38162BF6" w:rsidR="00214993" w:rsidRDefault="00214993">
          <w:pPr>
            <w:pStyle w:val="TOC2"/>
            <w:tabs>
              <w:tab w:val="right" w:leader="dot" w:pos="7927"/>
            </w:tabs>
            <w:rPr>
              <w:rFonts w:asciiTheme="minorHAnsi" w:eastAsiaTheme="minorEastAsia" w:hAnsiTheme="minorHAnsi"/>
              <w:noProof/>
              <w:lang w:eastAsia="en-ID"/>
            </w:rPr>
          </w:pPr>
          <w:hyperlink w:anchor="_Toc235023881" w:history="1">
            <w:r w:rsidRPr="00D64C97">
              <w:rPr>
                <w:rStyle w:val="Hyperlink"/>
                <w:rFonts w:eastAsia="Times New Roman" w:cs="Times New Roman"/>
                <w:bCs/>
                <w:noProof/>
              </w:rPr>
              <w:t>2.5 Modifikasi Arsitektur YOLO untuk Deteksi Objek Kecil</w:t>
            </w:r>
            <w:r>
              <w:rPr>
                <w:noProof/>
                <w:webHidden/>
              </w:rPr>
              <w:tab/>
            </w:r>
            <w:r>
              <w:rPr>
                <w:noProof/>
                <w:webHidden/>
              </w:rPr>
              <w:fldChar w:fldCharType="begin"/>
            </w:r>
            <w:r>
              <w:rPr>
                <w:noProof/>
                <w:webHidden/>
              </w:rPr>
              <w:instrText xml:space="preserve"> PAGEREF _Toc235023881 \h </w:instrText>
            </w:r>
            <w:r>
              <w:rPr>
                <w:noProof/>
                <w:webHidden/>
              </w:rPr>
            </w:r>
            <w:r>
              <w:rPr>
                <w:noProof/>
                <w:webHidden/>
              </w:rPr>
              <w:fldChar w:fldCharType="separate"/>
            </w:r>
            <w:r>
              <w:rPr>
                <w:noProof/>
                <w:webHidden/>
              </w:rPr>
              <w:t>27</w:t>
            </w:r>
            <w:r>
              <w:rPr>
                <w:noProof/>
                <w:webHidden/>
              </w:rPr>
              <w:fldChar w:fldCharType="end"/>
            </w:r>
          </w:hyperlink>
        </w:p>
        <w:p w14:paraId="18973187" w14:textId="582D4FAB" w:rsidR="00214993" w:rsidRDefault="00214993">
          <w:pPr>
            <w:pStyle w:val="TOC3"/>
            <w:tabs>
              <w:tab w:val="right" w:leader="dot" w:pos="7927"/>
            </w:tabs>
            <w:rPr>
              <w:rFonts w:asciiTheme="minorHAnsi" w:eastAsiaTheme="minorEastAsia" w:hAnsiTheme="minorHAnsi"/>
              <w:noProof/>
              <w:lang w:eastAsia="en-ID"/>
            </w:rPr>
          </w:pPr>
          <w:hyperlink w:anchor="_Toc235023882" w:history="1">
            <w:r w:rsidRPr="00D64C97">
              <w:rPr>
                <w:rStyle w:val="Hyperlink"/>
                <w:rFonts w:eastAsia="Times New Roman" w:cs="Times New Roman"/>
                <w:bCs/>
                <w:noProof/>
              </w:rPr>
              <w:t>2.5.1 Tantangan Deteksi Objek Kecil</w:t>
            </w:r>
            <w:r>
              <w:rPr>
                <w:noProof/>
                <w:webHidden/>
              </w:rPr>
              <w:tab/>
            </w:r>
            <w:r>
              <w:rPr>
                <w:noProof/>
                <w:webHidden/>
              </w:rPr>
              <w:fldChar w:fldCharType="begin"/>
            </w:r>
            <w:r>
              <w:rPr>
                <w:noProof/>
                <w:webHidden/>
              </w:rPr>
              <w:instrText xml:space="preserve"> PAGEREF _Toc235023882 \h </w:instrText>
            </w:r>
            <w:r>
              <w:rPr>
                <w:noProof/>
                <w:webHidden/>
              </w:rPr>
            </w:r>
            <w:r>
              <w:rPr>
                <w:noProof/>
                <w:webHidden/>
              </w:rPr>
              <w:fldChar w:fldCharType="separate"/>
            </w:r>
            <w:r>
              <w:rPr>
                <w:noProof/>
                <w:webHidden/>
              </w:rPr>
              <w:t>27</w:t>
            </w:r>
            <w:r>
              <w:rPr>
                <w:noProof/>
                <w:webHidden/>
              </w:rPr>
              <w:fldChar w:fldCharType="end"/>
            </w:r>
          </w:hyperlink>
        </w:p>
        <w:p w14:paraId="7B53C255" w14:textId="4F609B85" w:rsidR="00214993" w:rsidRDefault="00214993">
          <w:pPr>
            <w:pStyle w:val="TOC3"/>
            <w:tabs>
              <w:tab w:val="right" w:leader="dot" w:pos="7927"/>
            </w:tabs>
            <w:rPr>
              <w:rFonts w:asciiTheme="minorHAnsi" w:eastAsiaTheme="minorEastAsia" w:hAnsiTheme="minorHAnsi"/>
              <w:noProof/>
              <w:lang w:eastAsia="en-ID"/>
            </w:rPr>
          </w:pPr>
          <w:hyperlink w:anchor="_Toc235023883" w:history="1">
            <w:r w:rsidRPr="00D64C97">
              <w:rPr>
                <w:rStyle w:val="Hyperlink"/>
                <w:rFonts w:eastAsia="Times New Roman" w:cs="Times New Roman"/>
                <w:bCs/>
                <w:noProof/>
              </w:rPr>
              <w:t>2.5.2 Pendekatan Multi-Scale Detection Layer</w:t>
            </w:r>
            <w:r>
              <w:rPr>
                <w:noProof/>
                <w:webHidden/>
              </w:rPr>
              <w:tab/>
            </w:r>
            <w:r>
              <w:rPr>
                <w:noProof/>
                <w:webHidden/>
              </w:rPr>
              <w:fldChar w:fldCharType="begin"/>
            </w:r>
            <w:r>
              <w:rPr>
                <w:noProof/>
                <w:webHidden/>
              </w:rPr>
              <w:instrText xml:space="preserve"> PAGEREF _Toc235023883 \h </w:instrText>
            </w:r>
            <w:r>
              <w:rPr>
                <w:noProof/>
                <w:webHidden/>
              </w:rPr>
            </w:r>
            <w:r>
              <w:rPr>
                <w:noProof/>
                <w:webHidden/>
              </w:rPr>
              <w:fldChar w:fldCharType="separate"/>
            </w:r>
            <w:r>
              <w:rPr>
                <w:noProof/>
                <w:webHidden/>
              </w:rPr>
              <w:t>27</w:t>
            </w:r>
            <w:r>
              <w:rPr>
                <w:noProof/>
                <w:webHidden/>
              </w:rPr>
              <w:fldChar w:fldCharType="end"/>
            </w:r>
          </w:hyperlink>
        </w:p>
        <w:p w14:paraId="57534338" w14:textId="1E83E4BD" w:rsidR="00214993" w:rsidRDefault="00214993">
          <w:pPr>
            <w:pStyle w:val="TOC3"/>
            <w:tabs>
              <w:tab w:val="right" w:leader="dot" w:pos="7927"/>
            </w:tabs>
            <w:rPr>
              <w:rFonts w:asciiTheme="minorHAnsi" w:eastAsiaTheme="minorEastAsia" w:hAnsiTheme="minorHAnsi"/>
              <w:noProof/>
              <w:lang w:eastAsia="en-ID"/>
            </w:rPr>
          </w:pPr>
          <w:hyperlink w:anchor="_Toc235023884" w:history="1">
            <w:r w:rsidRPr="00D64C97">
              <w:rPr>
                <w:rStyle w:val="Hyperlink"/>
                <w:rFonts w:eastAsia="Times New Roman" w:cs="Times New Roman"/>
                <w:bCs/>
                <w:noProof/>
              </w:rPr>
              <w:t>2.5.3 Synthesis Matrix Modifikasi YOLO untuk Objek Kecil</w:t>
            </w:r>
            <w:r>
              <w:rPr>
                <w:noProof/>
                <w:webHidden/>
              </w:rPr>
              <w:tab/>
            </w:r>
            <w:r>
              <w:rPr>
                <w:noProof/>
                <w:webHidden/>
              </w:rPr>
              <w:fldChar w:fldCharType="begin"/>
            </w:r>
            <w:r>
              <w:rPr>
                <w:noProof/>
                <w:webHidden/>
              </w:rPr>
              <w:instrText xml:space="preserve"> PAGEREF _Toc235023884 \h </w:instrText>
            </w:r>
            <w:r>
              <w:rPr>
                <w:noProof/>
                <w:webHidden/>
              </w:rPr>
            </w:r>
            <w:r>
              <w:rPr>
                <w:noProof/>
                <w:webHidden/>
              </w:rPr>
              <w:fldChar w:fldCharType="separate"/>
            </w:r>
            <w:r>
              <w:rPr>
                <w:noProof/>
                <w:webHidden/>
              </w:rPr>
              <w:t>28</w:t>
            </w:r>
            <w:r>
              <w:rPr>
                <w:noProof/>
                <w:webHidden/>
              </w:rPr>
              <w:fldChar w:fldCharType="end"/>
            </w:r>
          </w:hyperlink>
        </w:p>
        <w:p w14:paraId="30469D6D" w14:textId="044B9986" w:rsidR="00214993" w:rsidRDefault="00214993">
          <w:pPr>
            <w:pStyle w:val="TOC2"/>
            <w:tabs>
              <w:tab w:val="right" w:leader="dot" w:pos="7927"/>
            </w:tabs>
            <w:rPr>
              <w:rFonts w:asciiTheme="minorHAnsi" w:eastAsiaTheme="minorEastAsia" w:hAnsiTheme="minorHAnsi"/>
              <w:noProof/>
              <w:lang w:eastAsia="en-ID"/>
            </w:rPr>
          </w:pPr>
          <w:hyperlink w:anchor="_Toc235023885" w:history="1">
            <w:r w:rsidRPr="00D64C97">
              <w:rPr>
                <w:rStyle w:val="Hyperlink"/>
                <w:rFonts w:eastAsia="Times New Roman" w:cs="Times New Roman"/>
                <w:bCs/>
                <w:noProof/>
              </w:rPr>
              <w:t>2.6 Pembobotan Loss Adaptif dan Konsep Berbasis Densitas</w:t>
            </w:r>
            <w:r>
              <w:rPr>
                <w:noProof/>
                <w:webHidden/>
              </w:rPr>
              <w:tab/>
            </w:r>
            <w:r>
              <w:rPr>
                <w:noProof/>
                <w:webHidden/>
              </w:rPr>
              <w:fldChar w:fldCharType="begin"/>
            </w:r>
            <w:r>
              <w:rPr>
                <w:noProof/>
                <w:webHidden/>
              </w:rPr>
              <w:instrText xml:space="preserve"> PAGEREF _Toc235023885 \h </w:instrText>
            </w:r>
            <w:r>
              <w:rPr>
                <w:noProof/>
                <w:webHidden/>
              </w:rPr>
            </w:r>
            <w:r>
              <w:rPr>
                <w:noProof/>
                <w:webHidden/>
              </w:rPr>
              <w:fldChar w:fldCharType="separate"/>
            </w:r>
            <w:r>
              <w:rPr>
                <w:noProof/>
                <w:webHidden/>
              </w:rPr>
              <w:t>29</w:t>
            </w:r>
            <w:r>
              <w:rPr>
                <w:noProof/>
                <w:webHidden/>
              </w:rPr>
              <w:fldChar w:fldCharType="end"/>
            </w:r>
          </w:hyperlink>
        </w:p>
        <w:p w14:paraId="20122F86" w14:textId="2A3AD65C" w:rsidR="00214993" w:rsidRDefault="00214993">
          <w:pPr>
            <w:pStyle w:val="TOC2"/>
            <w:tabs>
              <w:tab w:val="right" w:leader="dot" w:pos="7927"/>
            </w:tabs>
            <w:rPr>
              <w:rFonts w:asciiTheme="minorHAnsi" w:eastAsiaTheme="minorEastAsia" w:hAnsiTheme="minorHAnsi"/>
              <w:noProof/>
              <w:lang w:eastAsia="en-ID"/>
            </w:rPr>
          </w:pPr>
          <w:hyperlink w:anchor="_Toc235023886" w:history="1">
            <w:r w:rsidRPr="00D64C97">
              <w:rPr>
                <w:rStyle w:val="Hyperlink"/>
                <w:rFonts w:eastAsia="Times New Roman" w:cs="Times New Roman"/>
                <w:bCs/>
                <w:noProof/>
              </w:rPr>
              <w:t>2.7 Sistem Penghitung Kendaraan dan Multi-Object Tracking</w:t>
            </w:r>
            <w:r>
              <w:rPr>
                <w:noProof/>
                <w:webHidden/>
              </w:rPr>
              <w:tab/>
            </w:r>
            <w:r>
              <w:rPr>
                <w:noProof/>
                <w:webHidden/>
              </w:rPr>
              <w:fldChar w:fldCharType="begin"/>
            </w:r>
            <w:r>
              <w:rPr>
                <w:noProof/>
                <w:webHidden/>
              </w:rPr>
              <w:instrText xml:space="preserve"> PAGEREF _Toc235023886 \h </w:instrText>
            </w:r>
            <w:r>
              <w:rPr>
                <w:noProof/>
                <w:webHidden/>
              </w:rPr>
            </w:r>
            <w:r>
              <w:rPr>
                <w:noProof/>
                <w:webHidden/>
              </w:rPr>
              <w:fldChar w:fldCharType="separate"/>
            </w:r>
            <w:r>
              <w:rPr>
                <w:noProof/>
                <w:webHidden/>
              </w:rPr>
              <w:t>29</w:t>
            </w:r>
            <w:r>
              <w:rPr>
                <w:noProof/>
                <w:webHidden/>
              </w:rPr>
              <w:fldChar w:fldCharType="end"/>
            </w:r>
          </w:hyperlink>
        </w:p>
        <w:p w14:paraId="74B5E1BF" w14:textId="27FE31D8" w:rsidR="00214993" w:rsidRDefault="00214993">
          <w:pPr>
            <w:pStyle w:val="TOC3"/>
            <w:tabs>
              <w:tab w:val="right" w:leader="dot" w:pos="7927"/>
            </w:tabs>
            <w:rPr>
              <w:rFonts w:asciiTheme="minorHAnsi" w:eastAsiaTheme="minorEastAsia" w:hAnsiTheme="minorHAnsi"/>
              <w:noProof/>
              <w:lang w:eastAsia="en-ID"/>
            </w:rPr>
          </w:pPr>
          <w:hyperlink w:anchor="_Toc235023887" w:history="1">
            <w:r w:rsidRPr="00D64C97">
              <w:rPr>
                <w:rStyle w:val="Hyperlink"/>
                <w:rFonts w:eastAsia="Times New Roman" w:cs="Times New Roman"/>
                <w:bCs/>
                <w:noProof/>
              </w:rPr>
              <w:t>2.7.1 Arsitektur Umum Sistem Penghitung Kendaraan</w:t>
            </w:r>
            <w:r>
              <w:rPr>
                <w:noProof/>
                <w:webHidden/>
              </w:rPr>
              <w:tab/>
            </w:r>
            <w:r>
              <w:rPr>
                <w:noProof/>
                <w:webHidden/>
              </w:rPr>
              <w:fldChar w:fldCharType="begin"/>
            </w:r>
            <w:r>
              <w:rPr>
                <w:noProof/>
                <w:webHidden/>
              </w:rPr>
              <w:instrText xml:space="preserve"> PAGEREF _Toc235023887 \h </w:instrText>
            </w:r>
            <w:r>
              <w:rPr>
                <w:noProof/>
                <w:webHidden/>
              </w:rPr>
            </w:r>
            <w:r>
              <w:rPr>
                <w:noProof/>
                <w:webHidden/>
              </w:rPr>
              <w:fldChar w:fldCharType="separate"/>
            </w:r>
            <w:r>
              <w:rPr>
                <w:noProof/>
                <w:webHidden/>
              </w:rPr>
              <w:t>29</w:t>
            </w:r>
            <w:r>
              <w:rPr>
                <w:noProof/>
                <w:webHidden/>
              </w:rPr>
              <w:fldChar w:fldCharType="end"/>
            </w:r>
          </w:hyperlink>
        </w:p>
        <w:p w14:paraId="00A253D4" w14:textId="4E5E52FA" w:rsidR="00214993" w:rsidRDefault="00214993">
          <w:pPr>
            <w:pStyle w:val="TOC3"/>
            <w:tabs>
              <w:tab w:val="right" w:leader="dot" w:pos="7927"/>
            </w:tabs>
            <w:rPr>
              <w:rFonts w:asciiTheme="minorHAnsi" w:eastAsiaTheme="minorEastAsia" w:hAnsiTheme="minorHAnsi"/>
              <w:noProof/>
              <w:lang w:eastAsia="en-ID"/>
            </w:rPr>
          </w:pPr>
          <w:hyperlink w:anchor="_Toc235023888" w:history="1">
            <w:r w:rsidRPr="00D64C97">
              <w:rPr>
                <w:rStyle w:val="Hyperlink"/>
                <w:rFonts w:eastAsia="Times New Roman" w:cs="Times New Roman"/>
                <w:bCs/>
                <w:noProof/>
              </w:rPr>
              <w:t>2.7.2 Penelitian Terkait Penghitungan Kendaraan</w:t>
            </w:r>
            <w:r>
              <w:rPr>
                <w:noProof/>
                <w:webHidden/>
              </w:rPr>
              <w:tab/>
            </w:r>
            <w:r>
              <w:rPr>
                <w:noProof/>
                <w:webHidden/>
              </w:rPr>
              <w:fldChar w:fldCharType="begin"/>
            </w:r>
            <w:r>
              <w:rPr>
                <w:noProof/>
                <w:webHidden/>
              </w:rPr>
              <w:instrText xml:space="preserve"> PAGEREF _Toc235023888 \h </w:instrText>
            </w:r>
            <w:r>
              <w:rPr>
                <w:noProof/>
                <w:webHidden/>
              </w:rPr>
            </w:r>
            <w:r>
              <w:rPr>
                <w:noProof/>
                <w:webHidden/>
              </w:rPr>
              <w:fldChar w:fldCharType="separate"/>
            </w:r>
            <w:r>
              <w:rPr>
                <w:noProof/>
                <w:webHidden/>
              </w:rPr>
              <w:t>29</w:t>
            </w:r>
            <w:r>
              <w:rPr>
                <w:noProof/>
                <w:webHidden/>
              </w:rPr>
              <w:fldChar w:fldCharType="end"/>
            </w:r>
          </w:hyperlink>
        </w:p>
        <w:p w14:paraId="6E768DCE" w14:textId="4E6105FF" w:rsidR="00214993" w:rsidRDefault="00214993">
          <w:pPr>
            <w:pStyle w:val="TOC3"/>
            <w:tabs>
              <w:tab w:val="right" w:leader="dot" w:pos="7927"/>
            </w:tabs>
            <w:rPr>
              <w:rFonts w:asciiTheme="minorHAnsi" w:eastAsiaTheme="minorEastAsia" w:hAnsiTheme="minorHAnsi"/>
              <w:noProof/>
              <w:lang w:eastAsia="en-ID"/>
            </w:rPr>
          </w:pPr>
          <w:hyperlink w:anchor="_Toc235023889" w:history="1">
            <w:r w:rsidRPr="00D64C97">
              <w:rPr>
                <w:rStyle w:val="Hyperlink"/>
                <w:rFonts w:eastAsia="Times New Roman" w:cs="Times New Roman"/>
                <w:bCs/>
                <w:noProof/>
              </w:rPr>
              <w:t>2.7.3 Evolusi Algoritma Tracker: SORT, DeepSORT, dan ByteTrack</w:t>
            </w:r>
            <w:r>
              <w:rPr>
                <w:noProof/>
                <w:webHidden/>
              </w:rPr>
              <w:tab/>
            </w:r>
            <w:r>
              <w:rPr>
                <w:noProof/>
                <w:webHidden/>
              </w:rPr>
              <w:fldChar w:fldCharType="begin"/>
            </w:r>
            <w:r>
              <w:rPr>
                <w:noProof/>
                <w:webHidden/>
              </w:rPr>
              <w:instrText xml:space="preserve"> PAGEREF _Toc235023889 \h </w:instrText>
            </w:r>
            <w:r>
              <w:rPr>
                <w:noProof/>
                <w:webHidden/>
              </w:rPr>
            </w:r>
            <w:r>
              <w:rPr>
                <w:noProof/>
                <w:webHidden/>
              </w:rPr>
              <w:fldChar w:fldCharType="separate"/>
            </w:r>
            <w:r>
              <w:rPr>
                <w:noProof/>
                <w:webHidden/>
              </w:rPr>
              <w:t>30</w:t>
            </w:r>
            <w:r>
              <w:rPr>
                <w:noProof/>
                <w:webHidden/>
              </w:rPr>
              <w:fldChar w:fldCharType="end"/>
            </w:r>
          </w:hyperlink>
        </w:p>
        <w:p w14:paraId="552B14F7" w14:textId="75D023AA" w:rsidR="00214993" w:rsidRDefault="00214993">
          <w:pPr>
            <w:pStyle w:val="TOC2"/>
            <w:tabs>
              <w:tab w:val="right" w:leader="dot" w:pos="7927"/>
            </w:tabs>
            <w:rPr>
              <w:rFonts w:asciiTheme="minorHAnsi" w:eastAsiaTheme="minorEastAsia" w:hAnsiTheme="minorHAnsi"/>
              <w:noProof/>
              <w:lang w:eastAsia="en-ID"/>
            </w:rPr>
          </w:pPr>
          <w:hyperlink w:anchor="_Toc235023890" w:history="1">
            <w:r w:rsidRPr="00D64C97">
              <w:rPr>
                <w:rStyle w:val="Hyperlink"/>
                <w:rFonts w:eastAsia="Times New Roman" w:cs="Times New Roman"/>
                <w:bCs/>
                <w:noProof/>
              </w:rPr>
              <w:t>2.8 Kerangka Evaluasi Terstratifikasi</w:t>
            </w:r>
            <w:r>
              <w:rPr>
                <w:noProof/>
                <w:webHidden/>
              </w:rPr>
              <w:tab/>
            </w:r>
            <w:r>
              <w:rPr>
                <w:noProof/>
                <w:webHidden/>
              </w:rPr>
              <w:fldChar w:fldCharType="begin"/>
            </w:r>
            <w:r>
              <w:rPr>
                <w:noProof/>
                <w:webHidden/>
              </w:rPr>
              <w:instrText xml:space="preserve"> PAGEREF _Toc235023890 \h </w:instrText>
            </w:r>
            <w:r>
              <w:rPr>
                <w:noProof/>
                <w:webHidden/>
              </w:rPr>
            </w:r>
            <w:r>
              <w:rPr>
                <w:noProof/>
                <w:webHidden/>
              </w:rPr>
              <w:fldChar w:fldCharType="separate"/>
            </w:r>
            <w:r>
              <w:rPr>
                <w:noProof/>
                <w:webHidden/>
              </w:rPr>
              <w:t>30</w:t>
            </w:r>
            <w:r>
              <w:rPr>
                <w:noProof/>
                <w:webHidden/>
              </w:rPr>
              <w:fldChar w:fldCharType="end"/>
            </w:r>
          </w:hyperlink>
        </w:p>
        <w:p w14:paraId="70D03A25" w14:textId="729B3F2F" w:rsidR="00214993" w:rsidRDefault="00214993">
          <w:pPr>
            <w:pStyle w:val="TOC2"/>
            <w:tabs>
              <w:tab w:val="right" w:leader="dot" w:pos="7927"/>
            </w:tabs>
            <w:rPr>
              <w:rFonts w:asciiTheme="minorHAnsi" w:eastAsiaTheme="minorEastAsia" w:hAnsiTheme="minorHAnsi"/>
              <w:noProof/>
              <w:lang w:eastAsia="en-ID"/>
            </w:rPr>
          </w:pPr>
          <w:hyperlink w:anchor="_Toc235023891" w:history="1">
            <w:r w:rsidRPr="00D64C97">
              <w:rPr>
                <w:rStyle w:val="Hyperlink"/>
                <w:rFonts w:eastAsia="Times New Roman" w:cs="Times New Roman"/>
                <w:bCs/>
                <w:noProof/>
              </w:rPr>
              <w:t>2.9 Analisis State-of-the-Art dan Posisi Kebaruan Penelitian</w:t>
            </w:r>
            <w:r>
              <w:rPr>
                <w:noProof/>
                <w:webHidden/>
              </w:rPr>
              <w:tab/>
            </w:r>
            <w:r>
              <w:rPr>
                <w:noProof/>
                <w:webHidden/>
              </w:rPr>
              <w:fldChar w:fldCharType="begin"/>
            </w:r>
            <w:r>
              <w:rPr>
                <w:noProof/>
                <w:webHidden/>
              </w:rPr>
              <w:instrText xml:space="preserve"> PAGEREF _Toc235023891 \h </w:instrText>
            </w:r>
            <w:r>
              <w:rPr>
                <w:noProof/>
                <w:webHidden/>
              </w:rPr>
            </w:r>
            <w:r>
              <w:rPr>
                <w:noProof/>
                <w:webHidden/>
              </w:rPr>
              <w:fldChar w:fldCharType="separate"/>
            </w:r>
            <w:r>
              <w:rPr>
                <w:noProof/>
                <w:webHidden/>
              </w:rPr>
              <w:t>31</w:t>
            </w:r>
            <w:r>
              <w:rPr>
                <w:noProof/>
                <w:webHidden/>
              </w:rPr>
              <w:fldChar w:fldCharType="end"/>
            </w:r>
          </w:hyperlink>
        </w:p>
        <w:p w14:paraId="7F53854A" w14:textId="0452182A" w:rsidR="00214993" w:rsidRDefault="00214993">
          <w:pPr>
            <w:pStyle w:val="TOC2"/>
            <w:tabs>
              <w:tab w:val="right" w:leader="dot" w:pos="7927"/>
            </w:tabs>
            <w:rPr>
              <w:rFonts w:asciiTheme="minorHAnsi" w:eastAsiaTheme="minorEastAsia" w:hAnsiTheme="minorHAnsi"/>
              <w:noProof/>
              <w:lang w:eastAsia="en-ID"/>
            </w:rPr>
          </w:pPr>
          <w:hyperlink w:anchor="_Toc235023892" w:history="1">
            <w:r w:rsidRPr="00D64C97">
              <w:rPr>
                <w:rStyle w:val="Hyperlink"/>
                <w:rFonts w:eastAsia="Times New Roman" w:cs="Times New Roman"/>
                <w:bCs/>
                <w:noProof/>
              </w:rPr>
              <w:t>2.10 Ringkasan Tinjauan Pustaka</w:t>
            </w:r>
            <w:r>
              <w:rPr>
                <w:noProof/>
                <w:webHidden/>
              </w:rPr>
              <w:tab/>
            </w:r>
            <w:r>
              <w:rPr>
                <w:noProof/>
                <w:webHidden/>
              </w:rPr>
              <w:fldChar w:fldCharType="begin"/>
            </w:r>
            <w:r>
              <w:rPr>
                <w:noProof/>
                <w:webHidden/>
              </w:rPr>
              <w:instrText xml:space="preserve"> PAGEREF _Toc235023892 \h </w:instrText>
            </w:r>
            <w:r>
              <w:rPr>
                <w:noProof/>
                <w:webHidden/>
              </w:rPr>
            </w:r>
            <w:r>
              <w:rPr>
                <w:noProof/>
                <w:webHidden/>
              </w:rPr>
              <w:fldChar w:fldCharType="separate"/>
            </w:r>
            <w:r>
              <w:rPr>
                <w:noProof/>
                <w:webHidden/>
              </w:rPr>
              <w:t>33</w:t>
            </w:r>
            <w:r>
              <w:rPr>
                <w:noProof/>
                <w:webHidden/>
              </w:rPr>
              <w:fldChar w:fldCharType="end"/>
            </w:r>
          </w:hyperlink>
        </w:p>
        <w:p w14:paraId="422D5ECB" w14:textId="299FCB1A" w:rsidR="00214993" w:rsidRDefault="00214993">
          <w:pPr>
            <w:pStyle w:val="TOC1"/>
            <w:tabs>
              <w:tab w:val="right" w:leader="dot" w:pos="7927"/>
            </w:tabs>
            <w:rPr>
              <w:rFonts w:asciiTheme="minorHAnsi" w:eastAsiaTheme="minorEastAsia" w:hAnsiTheme="minorHAnsi"/>
              <w:noProof/>
              <w:lang w:eastAsia="en-ID"/>
            </w:rPr>
          </w:pPr>
          <w:hyperlink w:anchor="_Toc235023893" w:history="1">
            <w:r w:rsidRPr="00D64C97">
              <w:rPr>
                <w:rStyle w:val="Hyperlink"/>
                <w:noProof/>
              </w:rPr>
              <w:t>BAB III METODE PENELITIAN</w:t>
            </w:r>
            <w:r>
              <w:rPr>
                <w:noProof/>
                <w:webHidden/>
              </w:rPr>
              <w:tab/>
            </w:r>
            <w:r>
              <w:rPr>
                <w:noProof/>
                <w:webHidden/>
              </w:rPr>
              <w:fldChar w:fldCharType="begin"/>
            </w:r>
            <w:r>
              <w:rPr>
                <w:noProof/>
                <w:webHidden/>
              </w:rPr>
              <w:instrText xml:space="preserve"> PAGEREF _Toc235023893 \h </w:instrText>
            </w:r>
            <w:r>
              <w:rPr>
                <w:noProof/>
                <w:webHidden/>
              </w:rPr>
            </w:r>
            <w:r>
              <w:rPr>
                <w:noProof/>
                <w:webHidden/>
              </w:rPr>
              <w:fldChar w:fldCharType="separate"/>
            </w:r>
            <w:r>
              <w:rPr>
                <w:noProof/>
                <w:webHidden/>
              </w:rPr>
              <w:t>35</w:t>
            </w:r>
            <w:r>
              <w:rPr>
                <w:noProof/>
                <w:webHidden/>
              </w:rPr>
              <w:fldChar w:fldCharType="end"/>
            </w:r>
          </w:hyperlink>
        </w:p>
        <w:p w14:paraId="619A75C6" w14:textId="0650058D" w:rsidR="00214993" w:rsidRDefault="00214993">
          <w:pPr>
            <w:pStyle w:val="TOC2"/>
            <w:tabs>
              <w:tab w:val="right" w:leader="dot" w:pos="7927"/>
            </w:tabs>
            <w:rPr>
              <w:rFonts w:asciiTheme="minorHAnsi" w:eastAsiaTheme="minorEastAsia" w:hAnsiTheme="minorHAnsi"/>
              <w:noProof/>
              <w:lang w:eastAsia="en-ID"/>
            </w:rPr>
          </w:pPr>
          <w:hyperlink w:anchor="_Toc235023894" w:history="1">
            <w:r w:rsidRPr="00D64C97">
              <w:rPr>
                <w:rStyle w:val="Hyperlink"/>
                <w:rFonts w:eastAsia="Times New Roman" w:cs="Times New Roman"/>
                <w:bCs/>
                <w:noProof/>
              </w:rPr>
              <w:t>3.1 Gambaran Umum Penelitian</w:t>
            </w:r>
            <w:r>
              <w:rPr>
                <w:noProof/>
                <w:webHidden/>
              </w:rPr>
              <w:tab/>
            </w:r>
            <w:r>
              <w:rPr>
                <w:noProof/>
                <w:webHidden/>
              </w:rPr>
              <w:fldChar w:fldCharType="begin"/>
            </w:r>
            <w:r>
              <w:rPr>
                <w:noProof/>
                <w:webHidden/>
              </w:rPr>
              <w:instrText xml:space="preserve"> PAGEREF _Toc235023894 \h </w:instrText>
            </w:r>
            <w:r>
              <w:rPr>
                <w:noProof/>
                <w:webHidden/>
              </w:rPr>
            </w:r>
            <w:r>
              <w:rPr>
                <w:noProof/>
                <w:webHidden/>
              </w:rPr>
              <w:fldChar w:fldCharType="separate"/>
            </w:r>
            <w:r>
              <w:rPr>
                <w:noProof/>
                <w:webHidden/>
              </w:rPr>
              <w:t>35</w:t>
            </w:r>
            <w:r>
              <w:rPr>
                <w:noProof/>
                <w:webHidden/>
              </w:rPr>
              <w:fldChar w:fldCharType="end"/>
            </w:r>
          </w:hyperlink>
        </w:p>
        <w:p w14:paraId="7DA51993" w14:textId="41967CDE" w:rsidR="00214993" w:rsidRDefault="00214993">
          <w:pPr>
            <w:pStyle w:val="TOC2"/>
            <w:tabs>
              <w:tab w:val="right" w:leader="dot" w:pos="7927"/>
            </w:tabs>
            <w:rPr>
              <w:rFonts w:asciiTheme="minorHAnsi" w:eastAsiaTheme="minorEastAsia" w:hAnsiTheme="minorHAnsi"/>
              <w:noProof/>
              <w:lang w:eastAsia="en-ID"/>
            </w:rPr>
          </w:pPr>
          <w:hyperlink w:anchor="_Toc235023895" w:history="1">
            <w:r w:rsidRPr="00D64C97">
              <w:rPr>
                <w:rStyle w:val="Hyperlink"/>
                <w:rFonts w:eastAsia="Times New Roman" w:cs="Times New Roman"/>
                <w:bCs/>
                <w:noProof/>
              </w:rPr>
              <w:t>3.2 Jenis dan Pendekatan Penelitian</w:t>
            </w:r>
            <w:r>
              <w:rPr>
                <w:noProof/>
                <w:webHidden/>
              </w:rPr>
              <w:tab/>
            </w:r>
            <w:r>
              <w:rPr>
                <w:noProof/>
                <w:webHidden/>
              </w:rPr>
              <w:fldChar w:fldCharType="begin"/>
            </w:r>
            <w:r>
              <w:rPr>
                <w:noProof/>
                <w:webHidden/>
              </w:rPr>
              <w:instrText xml:space="preserve"> PAGEREF _Toc235023895 \h </w:instrText>
            </w:r>
            <w:r>
              <w:rPr>
                <w:noProof/>
                <w:webHidden/>
              </w:rPr>
            </w:r>
            <w:r>
              <w:rPr>
                <w:noProof/>
                <w:webHidden/>
              </w:rPr>
              <w:fldChar w:fldCharType="separate"/>
            </w:r>
            <w:r>
              <w:rPr>
                <w:noProof/>
                <w:webHidden/>
              </w:rPr>
              <w:t>36</w:t>
            </w:r>
            <w:r>
              <w:rPr>
                <w:noProof/>
                <w:webHidden/>
              </w:rPr>
              <w:fldChar w:fldCharType="end"/>
            </w:r>
          </w:hyperlink>
        </w:p>
        <w:p w14:paraId="41D304C7" w14:textId="721E7706" w:rsidR="00214993" w:rsidRDefault="00214993">
          <w:pPr>
            <w:pStyle w:val="TOC2"/>
            <w:tabs>
              <w:tab w:val="right" w:leader="dot" w:pos="7927"/>
            </w:tabs>
            <w:rPr>
              <w:rFonts w:asciiTheme="minorHAnsi" w:eastAsiaTheme="minorEastAsia" w:hAnsiTheme="minorHAnsi"/>
              <w:noProof/>
              <w:lang w:eastAsia="en-ID"/>
            </w:rPr>
          </w:pPr>
          <w:hyperlink w:anchor="_Toc235023896" w:history="1">
            <w:r w:rsidRPr="00D64C97">
              <w:rPr>
                <w:rStyle w:val="Hyperlink"/>
                <w:rFonts w:eastAsia="Times New Roman" w:cs="Times New Roman"/>
                <w:bCs/>
                <w:noProof/>
              </w:rPr>
              <w:t>3.3 Dataset Penelitian</w:t>
            </w:r>
            <w:r>
              <w:rPr>
                <w:noProof/>
                <w:webHidden/>
              </w:rPr>
              <w:tab/>
            </w:r>
            <w:r>
              <w:rPr>
                <w:noProof/>
                <w:webHidden/>
              </w:rPr>
              <w:fldChar w:fldCharType="begin"/>
            </w:r>
            <w:r>
              <w:rPr>
                <w:noProof/>
                <w:webHidden/>
              </w:rPr>
              <w:instrText xml:space="preserve"> PAGEREF _Toc235023896 \h </w:instrText>
            </w:r>
            <w:r>
              <w:rPr>
                <w:noProof/>
                <w:webHidden/>
              </w:rPr>
            </w:r>
            <w:r>
              <w:rPr>
                <w:noProof/>
                <w:webHidden/>
              </w:rPr>
              <w:fldChar w:fldCharType="separate"/>
            </w:r>
            <w:r>
              <w:rPr>
                <w:noProof/>
                <w:webHidden/>
              </w:rPr>
              <w:t>36</w:t>
            </w:r>
            <w:r>
              <w:rPr>
                <w:noProof/>
                <w:webHidden/>
              </w:rPr>
              <w:fldChar w:fldCharType="end"/>
            </w:r>
          </w:hyperlink>
        </w:p>
        <w:p w14:paraId="576B212E" w14:textId="601DFDD4" w:rsidR="00214993" w:rsidRDefault="00214993">
          <w:pPr>
            <w:pStyle w:val="TOC3"/>
            <w:tabs>
              <w:tab w:val="right" w:leader="dot" w:pos="7927"/>
            </w:tabs>
            <w:rPr>
              <w:rFonts w:asciiTheme="minorHAnsi" w:eastAsiaTheme="minorEastAsia" w:hAnsiTheme="minorHAnsi"/>
              <w:noProof/>
              <w:lang w:eastAsia="en-ID"/>
            </w:rPr>
          </w:pPr>
          <w:hyperlink w:anchor="_Toc235023897" w:history="1">
            <w:r w:rsidRPr="00D64C97">
              <w:rPr>
                <w:rStyle w:val="Hyperlink"/>
                <w:rFonts w:eastAsia="Times New Roman" w:cs="Times New Roman"/>
                <w:bCs/>
                <w:noProof/>
              </w:rPr>
              <w:t>3.3.1 Sumber dan Karakteristik Dataset</w:t>
            </w:r>
            <w:r>
              <w:rPr>
                <w:noProof/>
                <w:webHidden/>
              </w:rPr>
              <w:tab/>
            </w:r>
            <w:r>
              <w:rPr>
                <w:noProof/>
                <w:webHidden/>
              </w:rPr>
              <w:fldChar w:fldCharType="begin"/>
            </w:r>
            <w:r>
              <w:rPr>
                <w:noProof/>
                <w:webHidden/>
              </w:rPr>
              <w:instrText xml:space="preserve"> PAGEREF _Toc235023897 \h </w:instrText>
            </w:r>
            <w:r>
              <w:rPr>
                <w:noProof/>
                <w:webHidden/>
              </w:rPr>
            </w:r>
            <w:r>
              <w:rPr>
                <w:noProof/>
                <w:webHidden/>
              </w:rPr>
              <w:fldChar w:fldCharType="separate"/>
            </w:r>
            <w:r>
              <w:rPr>
                <w:noProof/>
                <w:webHidden/>
              </w:rPr>
              <w:t>36</w:t>
            </w:r>
            <w:r>
              <w:rPr>
                <w:noProof/>
                <w:webHidden/>
              </w:rPr>
              <w:fldChar w:fldCharType="end"/>
            </w:r>
          </w:hyperlink>
        </w:p>
        <w:p w14:paraId="43E4C837" w14:textId="7C6D1D36" w:rsidR="00214993" w:rsidRDefault="00214993">
          <w:pPr>
            <w:pStyle w:val="TOC3"/>
            <w:tabs>
              <w:tab w:val="right" w:leader="dot" w:pos="7927"/>
            </w:tabs>
            <w:rPr>
              <w:rFonts w:asciiTheme="minorHAnsi" w:eastAsiaTheme="minorEastAsia" w:hAnsiTheme="minorHAnsi"/>
              <w:noProof/>
              <w:lang w:eastAsia="en-ID"/>
            </w:rPr>
          </w:pPr>
          <w:hyperlink w:anchor="_Toc235023898" w:history="1">
            <w:r w:rsidRPr="00D64C97">
              <w:rPr>
                <w:rStyle w:val="Hyperlink"/>
                <w:rFonts w:eastAsia="Times New Roman" w:cs="Times New Roman"/>
                <w:bCs/>
                <w:noProof/>
              </w:rPr>
              <w:t>3.3.2 Pembagian Data</w:t>
            </w:r>
            <w:r>
              <w:rPr>
                <w:noProof/>
                <w:webHidden/>
              </w:rPr>
              <w:tab/>
            </w:r>
            <w:r>
              <w:rPr>
                <w:noProof/>
                <w:webHidden/>
              </w:rPr>
              <w:fldChar w:fldCharType="begin"/>
            </w:r>
            <w:r>
              <w:rPr>
                <w:noProof/>
                <w:webHidden/>
              </w:rPr>
              <w:instrText xml:space="preserve"> PAGEREF _Toc235023898 \h </w:instrText>
            </w:r>
            <w:r>
              <w:rPr>
                <w:noProof/>
                <w:webHidden/>
              </w:rPr>
            </w:r>
            <w:r>
              <w:rPr>
                <w:noProof/>
                <w:webHidden/>
              </w:rPr>
              <w:fldChar w:fldCharType="separate"/>
            </w:r>
            <w:r>
              <w:rPr>
                <w:noProof/>
                <w:webHidden/>
              </w:rPr>
              <w:t>36</w:t>
            </w:r>
            <w:r>
              <w:rPr>
                <w:noProof/>
                <w:webHidden/>
              </w:rPr>
              <w:fldChar w:fldCharType="end"/>
            </w:r>
          </w:hyperlink>
        </w:p>
        <w:p w14:paraId="3AE1AC0A" w14:textId="77EC97AB" w:rsidR="00214993" w:rsidRDefault="00214993">
          <w:pPr>
            <w:pStyle w:val="TOC3"/>
            <w:tabs>
              <w:tab w:val="right" w:leader="dot" w:pos="7927"/>
            </w:tabs>
            <w:rPr>
              <w:rFonts w:asciiTheme="minorHAnsi" w:eastAsiaTheme="minorEastAsia" w:hAnsiTheme="minorHAnsi"/>
              <w:noProof/>
              <w:lang w:eastAsia="en-ID"/>
            </w:rPr>
          </w:pPr>
          <w:hyperlink w:anchor="_Toc235023899" w:history="1">
            <w:r w:rsidRPr="00D64C97">
              <w:rPr>
                <w:rStyle w:val="Hyperlink"/>
                <w:rFonts w:eastAsia="Times New Roman" w:cs="Times New Roman"/>
                <w:bCs/>
                <w:noProof/>
              </w:rPr>
              <w:t>3.3.3 Penurunan Atribut Terstratifikasi</w:t>
            </w:r>
            <w:r>
              <w:rPr>
                <w:noProof/>
                <w:webHidden/>
              </w:rPr>
              <w:tab/>
            </w:r>
            <w:r>
              <w:rPr>
                <w:noProof/>
                <w:webHidden/>
              </w:rPr>
              <w:fldChar w:fldCharType="begin"/>
            </w:r>
            <w:r>
              <w:rPr>
                <w:noProof/>
                <w:webHidden/>
              </w:rPr>
              <w:instrText xml:space="preserve"> PAGEREF _Toc235023899 \h </w:instrText>
            </w:r>
            <w:r>
              <w:rPr>
                <w:noProof/>
                <w:webHidden/>
              </w:rPr>
            </w:r>
            <w:r>
              <w:rPr>
                <w:noProof/>
                <w:webHidden/>
              </w:rPr>
              <w:fldChar w:fldCharType="separate"/>
            </w:r>
            <w:r>
              <w:rPr>
                <w:noProof/>
                <w:webHidden/>
              </w:rPr>
              <w:t>37</w:t>
            </w:r>
            <w:r>
              <w:rPr>
                <w:noProof/>
                <w:webHidden/>
              </w:rPr>
              <w:fldChar w:fldCharType="end"/>
            </w:r>
          </w:hyperlink>
        </w:p>
        <w:p w14:paraId="7E91CF19" w14:textId="30A361ED" w:rsidR="00214993" w:rsidRDefault="00214993">
          <w:pPr>
            <w:pStyle w:val="TOC2"/>
            <w:tabs>
              <w:tab w:val="right" w:leader="dot" w:pos="7927"/>
            </w:tabs>
            <w:rPr>
              <w:rFonts w:asciiTheme="minorHAnsi" w:eastAsiaTheme="minorEastAsia" w:hAnsiTheme="minorHAnsi"/>
              <w:noProof/>
              <w:lang w:eastAsia="en-ID"/>
            </w:rPr>
          </w:pPr>
          <w:hyperlink w:anchor="_Toc235023900" w:history="1">
            <w:r w:rsidRPr="00D64C97">
              <w:rPr>
                <w:rStyle w:val="Hyperlink"/>
                <w:rFonts w:eastAsia="Times New Roman" w:cs="Times New Roman"/>
                <w:bCs/>
                <w:noProof/>
              </w:rPr>
              <w:t>3.4 Pra-pemrosesan dan Augmentasi Data</w:t>
            </w:r>
            <w:r>
              <w:rPr>
                <w:noProof/>
                <w:webHidden/>
              </w:rPr>
              <w:tab/>
            </w:r>
            <w:r>
              <w:rPr>
                <w:noProof/>
                <w:webHidden/>
              </w:rPr>
              <w:fldChar w:fldCharType="begin"/>
            </w:r>
            <w:r>
              <w:rPr>
                <w:noProof/>
                <w:webHidden/>
              </w:rPr>
              <w:instrText xml:space="preserve"> PAGEREF _Toc235023900 \h </w:instrText>
            </w:r>
            <w:r>
              <w:rPr>
                <w:noProof/>
                <w:webHidden/>
              </w:rPr>
            </w:r>
            <w:r>
              <w:rPr>
                <w:noProof/>
                <w:webHidden/>
              </w:rPr>
              <w:fldChar w:fldCharType="separate"/>
            </w:r>
            <w:r>
              <w:rPr>
                <w:noProof/>
                <w:webHidden/>
              </w:rPr>
              <w:t>37</w:t>
            </w:r>
            <w:r>
              <w:rPr>
                <w:noProof/>
                <w:webHidden/>
              </w:rPr>
              <w:fldChar w:fldCharType="end"/>
            </w:r>
          </w:hyperlink>
        </w:p>
        <w:p w14:paraId="3AC2FF9F" w14:textId="550AB6AA" w:rsidR="00214993" w:rsidRDefault="00214993">
          <w:pPr>
            <w:pStyle w:val="TOC2"/>
            <w:tabs>
              <w:tab w:val="right" w:leader="dot" w:pos="7927"/>
            </w:tabs>
            <w:rPr>
              <w:rFonts w:asciiTheme="minorHAnsi" w:eastAsiaTheme="minorEastAsia" w:hAnsiTheme="minorHAnsi"/>
              <w:noProof/>
              <w:lang w:eastAsia="en-ID"/>
            </w:rPr>
          </w:pPr>
          <w:hyperlink w:anchor="_Toc235023901" w:history="1">
            <w:r w:rsidRPr="00D64C97">
              <w:rPr>
                <w:rStyle w:val="Hyperlink"/>
                <w:rFonts w:eastAsia="Times New Roman" w:cs="Times New Roman"/>
                <w:bCs/>
                <w:noProof/>
              </w:rPr>
              <w:t>3.5 Arsitektur Baseline YOLO26</w:t>
            </w:r>
            <w:r>
              <w:rPr>
                <w:noProof/>
                <w:webHidden/>
              </w:rPr>
              <w:tab/>
            </w:r>
            <w:r>
              <w:rPr>
                <w:noProof/>
                <w:webHidden/>
              </w:rPr>
              <w:fldChar w:fldCharType="begin"/>
            </w:r>
            <w:r>
              <w:rPr>
                <w:noProof/>
                <w:webHidden/>
              </w:rPr>
              <w:instrText xml:space="preserve"> PAGEREF _Toc235023901 \h </w:instrText>
            </w:r>
            <w:r>
              <w:rPr>
                <w:noProof/>
                <w:webHidden/>
              </w:rPr>
            </w:r>
            <w:r>
              <w:rPr>
                <w:noProof/>
                <w:webHidden/>
              </w:rPr>
              <w:fldChar w:fldCharType="separate"/>
            </w:r>
            <w:r>
              <w:rPr>
                <w:noProof/>
                <w:webHidden/>
              </w:rPr>
              <w:t>38</w:t>
            </w:r>
            <w:r>
              <w:rPr>
                <w:noProof/>
                <w:webHidden/>
              </w:rPr>
              <w:fldChar w:fldCharType="end"/>
            </w:r>
          </w:hyperlink>
        </w:p>
        <w:p w14:paraId="65D5553F" w14:textId="20A466B2" w:rsidR="00214993" w:rsidRDefault="00214993">
          <w:pPr>
            <w:pStyle w:val="TOC2"/>
            <w:tabs>
              <w:tab w:val="right" w:leader="dot" w:pos="7927"/>
            </w:tabs>
            <w:rPr>
              <w:rFonts w:asciiTheme="minorHAnsi" w:eastAsiaTheme="minorEastAsia" w:hAnsiTheme="minorHAnsi"/>
              <w:noProof/>
              <w:lang w:eastAsia="en-ID"/>
            </w:rPr>
          </w:pPr>
          <w:hyperlink w:anchor="_Toc235023902" w:history="1">
            <w:r w:rsidRPr="00D64C97">
              <w:rPr>
                <w:rStyle w:val="Hyperlink"/>
                <w:rFonts w:eastAsia="Times New Roman" w:cs="Times New Roman"/>
                <w:bCs/>
                <w:noProof/>
              </w:rPr>
              <w:t>3.6 Modifikasi Arsitektur yang Diusulkan</w:t>
            </w:r>
            <w:r>
              <w:rPr>
                <w:noProof/>
                <w:webHidden/>
              </w:rPr>
              <w:tab/>
            </w:r>
            <w:r>
              <w:rPr>
                <w:noProof/>
                <w:webHidden/>
              </w:rPr>
              <w:fldChar w:fldCharType="begin"/>
            </w:r>
            <w:r>
              <w:rPr>
                <w:noProof/>
                <w:webHidden/>
              </w:rPr>
              <w:instrText xml:space="preserve"> PAGEREF _Toc235023902 \h </w:instrText>
            </w:r>
            <w:r>
              <w:rPr>
                <w:noProof/>
                <w:webHidden/>
              </w:rPr>
            </w:r>
            <w:r>
              <w:rPr>
                <w:noProof/>
                <w:webHidden/>
              </w:rPr>
              <w:fldChar w:fldCharType="separate"/>
            </w:r>
            <w:r>
              <w:rPr>
                <w:noProof/>
                <w:webHidden/>
              </w:rPr>
              <w:t>38</w:t>
            </w:r>
            <w:r>
              <w:rPr>
                <w:noProof/>
                <w:webHidden/>
              </w:rPr>
              <w:fldChar w:fldCharType="end"/>
            </w:r>
          </w:hyperlink>
        </w:p>
        <w:p w14:paraId="44342D99" w14:textId="6D21744E" w:rsidR="00214993" w:rsidRDefault="00214993">
          <w:pPr>
            <w:pStyle w:val="TOC3"/>
            <w:tabs>
              <w:tab w:val="right" w:leader="dot" w:pos="7927"/>
            </w:tabs>
            <w:rPr>
              <w:rFonts w:asciiTheme="minorHAnsi" w:eastAsiaTheme="minorEastAsia" w:hAnsiTheme="minorHAnsi"/>
              <w:noProof/>
              <w:lang w:eastAsia="en-ID"/>
            </w:rPr>
          </w:pPr>
          <w:hyperlink w:anchor="_Toc235023903" w:history="1">
            <w:r w:rsidRPr="00D64C97">
              <w:rPr>
                <w:rStyle w:val="Hyperlink"/>
                <w:rFonts w:eastAsia="Times New Roman" w:cs="Times New Roman"/>
                <w:bCs/>
                <w:noProof/>
              </w:rPr>
              <w:t>3.6.1 Hybrid Attention Module (HAM)</w:t>
            </w:r>
            <w:r>
              <w:rPr>
                <w:noProof/>
                <w:webHidden/>
              </w:rPr>
              <w:tab/>
            </w:r>
            <w:r>
              <w:rPr>
                <w:noProof/>
                <w:webHidden/>
              </w:rPr>
              <w:fldChar w:fldCharType="begin"/>
            </w:r>
            <w:r>
              <w:rPr>
                <w:noProof/>
                <w:webHidden/>
              </w:rPr>
              <w:instrText xml:space="preserve"> PAGEREF _Toc235023903 \h </w:instrText>
            </w:r>
            <w:r>
              <w:rPr>
                <w:noProof/>
                <w:webHidden/>
              </w:rPr>
            </w:r>
            <w:r>
              <w:rPr>
                <w:noProof/>
                <w:webHidden/>
              </w:rPr>
              <w:fldChar w:fldCharType="separate"/>
            </w:r>
            <w:r>
              <w:rPr>
                <w:noProof/>
                <w:webHidden/>
              </w:rPr>
              <w:t>39</w:t>
            </w:r>
            <w:r>
              <w:rPr>
                <w:noProof/>
                <w:webHidden/>
              </w:rPr>
              <w:fldChar w:fldCharType="end"/>
            </w:r>
          </w:hyperlink>
        </w:p>
        <w:p w14:paraId="20C62D03" w14:textId="0952B8C8" w:rsidR="00214993" w:rsidRDefault="00214993">
          <w:pPr>
            <w:pStyle w:val="TOC3"/>
            <w:tabs>
              <w:tab w:val="right" w:leader="dot" w:pos="7927"/>
            </w:tabs>
            <w:rPr>
              <w:rFonts w:asciiTheme="minorHAnsi" w:eastAsiaTheme="minorEastAsia" w:hAnsiTheme="minorHAnsi"/>
              <w:noProof/>
              <w:lang w:eastAsia="en-ID"/>
            </w:rPr>
          </w:pPr>
          <w:hyperlink w:anchor="_Toc235023904" w:history="1">
            <w:r w:rsidRPr="00D64C97">
              <w:rPr>
                <w:rStyle w:val="Hyperlink"/>
                <w:rFonts w:eastAsia="Times New Roman" w:cs="Times New Roman"/>
                <w:bCs/>
                <w:noProof/>
              </w:rPr>
              <w:t>3.6.2 Lapisan Deteksi Multi-Skala P2</w:t>
            </w:r>
            <w:r>
              <w:rPr>
                <w:noProof/>
                <w:webHidden/>
              </w:rPr>
              <w:tab/>
            </w:r>
            <w:r>
              <w:rPr>
                <w:noProof/>
                <w:webHidden/>
              </w:rPr>
              <w:fldChar w:fldCharType="begin"/>
            </w:r>
            <w:r>
              <w:rPr>
                <w:noProof/>
                <w:webHidden/>
              </w:rPr>
              <w:instrText xml:space="preserve"> PAGEREF _Toc235023904 \h </w:instrText>
            </w:r>
            <w:r>
              <w:rPr>
                <w:noProof/>
                <w:webHidden/>
              </w:rPr>
            </w:r>
            <w:r>
              <w:rPr>
                <w:noProof/>
                <w:webHidden/>
              </w:rPr>
              <w:fldChar w:fldCharType="separate"/>
            </w:r>
            <w:r>
              <w:rPr>
                <w:noProof/>
                <w:webHidden/>
              </w:rPr>
              <w:t>40</w:t>
            </w:r>
            <w:r>
              <w:rPr>
                <w:noProof/>
                <w:webHidden/>
              </w:rPr>
              <w:fldChar w:fldCharType="end"/>
            </w:r>
          </w:hyperlink>
        </w:p>
        <w:p w14:paraId="6DB98B2D" w14:textId="78DC956E" w:rsidR="00214993" w:rsidRDefault="00214993">
          <w:pPr>
            <w:pStyle w:val="TOC3"/>
            <w:tabs>
              <w:tab w:val="right" w:leader="dot" w:pos="7927"/>
            </w:tabs>
            <w:rPr>
              <w:rFonts w:asciiTheme="minorHAnsi" w:eastAsiaTheme="minorEastAsia" w:hAnsiTheme="minorHAnsi"/>
              <w:noProof/>
              <w:lang w:eastAsia="en-ID"/>
            </w:rPr>
          </w:pPr>
          <w:hyperlink w:anchor="_Toc235023905" w:history="1">
            <w:r w:rsidRPr="00D64C97">
              <w:rPr>
                <w:rStyle w:val="Hyperlink"/>
                <w:rFonts w:eastAsia="Times New Roman" w:cs="Times New Roman"/>
                <w:bCs/>
                <w:noProof/>
              </w:rPr>
              <w:t>3.6.3 Pembobotan Loss Berbasis Densitas</w:t>
            </w:r>
            <w:r>
              <w:rPr>
                <w:noProof/>
                <w:webHidden/>
              </w:rPr>
              <w:tab/>
            </w:r>
            <w:r>
              <w:rPr>
                <w:noProof/>
                <w:webHidden/>
              </w:rPr>
              <w:fldChar w:fldCharType="begin"/>
            </w:r>
            <w:r>
              <w:rPr>
                <w:noProof/>
                <w:webHidden/>
              </w:rPr>
              <w:instrText xml:space="preserve"> PAGEREF _Toc235023905 \h </w:instrText>
            </w:r>
            <w:r>
              <w:rPr>
                <w:noProof/>
                <w:webHidden/>
              </w:rPr>
            </w:r>
            <w:r>
              <w:rPr>
                <w:noProof/>
                <w:webHidden/>
              </w:rPr>
              <w:fldChar w:fldCharType="separate"/>
            </w:r>
            <w:r>
              <w:rPr>
                <w:noProof/>
                <w:webHidden/>
              </w:rPr>
              <w:t>40</w:t>
            </w:r>
            <w:r>
              <w:rPr>
                <w:noProof/>
                <w:webHidden/>
              </w:rPr>
              <w:fldChar w:fldCharType="end"/>
            </w:r>
          </w:hyperlink>
        </w:p>
        <w:p w14:paraId="021D3B4E" w14:textId="3C1EAB90" w:rsidR="00214993" w:rsidRDefault="00214993">
          <w:pPr>
            <w:pStyle w:val="TOC2"/>
            <w:tabs>
              <w:tab w:val="right" w:leader="dot" w:pos="7927"/>
            </w:tabs>
            <w:rPr>
              <w:rFonts w:asciiTheme="minorHAnsi" w:eastAsiaTheme="minorEastAsia" w:hAnsiTheme="minorHAnsi"/>
              <w:noProof/>
              <w:lang w:eastAsia="en-ID"/>
            </w:rPr>
          </w:pPr>
          <w:hyperlink w:anchor="_Toc235023906" w:history="1">
            <w:r w:rsidRPr="00D64C97">
              <w:rPr>
                <w:rStyle w:val="Hyperlink"/>
                <w:rFonts w:eastAsia="Times New Roman" w:cs="Times New Roman"/>
                <w:bCs/>
                <w:noProof/>
              </w:rPr>
              <w:t>3.7 Analisis Interaksi dengan Paradigma NMS-free</w:t>
            </w:r>
            <w:r>
              <w:rPr>
                <w:noProof/>
                <w:webHidden/>
              </w:rPr>
              <w:tab/>
            </w:r>
            <w:r>
              <w:rPr>
                <w:noProof/>
                <w:webHidden/>
              </w:rPr>
              <w:fldChar w:fldCharType="begin"/>
            </w:r>
            <w:r>
              <w:rPr>
                <w:noProof/>
                <w:webHidden/>
              </w:rPr>
              <w:instrText xml:space="preserve"> PAGEREF _Toc235023906 \h </w:instrText>
            </w:r>
            <w:r>
              <w:rPr>
                <w:noProof/>
                <w:webHidden/>
              </w:rPr>
            </w:r>
            <w:r>
              <w:rPr>
                <w:noProof/>
                <w:webHidden/>
              </w:rPr>
              <w:fldChar w:fldCharType="separate"/>
            </w:r>
            <w:r>
              <w:rPr>
                <w:noProof/>
                <w:webHidden/>
              </w:rPr>
              <w:t>41</w:t>
            </w:r>
            <w:r>
              <w:rPr>
                <w:noProof/>
                <w:webHidden/>
              </w:rPr>
              <w:fldChar w:fldCharType="end"/>
            </w:r>
          </w:hyperlink>
        </w:p>
        <w:p w14:paraId="3678DFDA" w14:textId="01A8F26B" w:rsidR="00214993" w:rsidRDefault="00214993">
          <w:pPr>
            <w:pStyle w:val="TOC2"/>
            <w:tabs>
              <w:tab w:val="right" w:leader="dot" w:pos="7927"/>
            </w:tabs>
            <w:rPr>
              <w:rFonts w:asciiTheme="minorHAnsi" w:eastAsiaTheme="minorEastAsia" w:hAnsiTheme="minorHAnsi"/>
              <w:noProof/>
              <w:lang w:eastAsia="en-ID"/>
            </w:rPr>
          </w:pPr>
          <w:hyperlink w:anchor="_Toc235023907" w:history="1">
            <w:r w:rsidRPr="00D64C97">
              <w:rPr>
                <w:rStyle w:val="Hyperlink"/>
                <w:rFonts w:eastAsia="Times New Roman" w:cs="Times New Roman"/>
                <w:bCs/>
                <w:noProof/>
              </w:rPr>
              <w:t>3.8 Rancangan Ablation Study</w:t>
            </w:r>
            <w:r>
              <w:rPr>
                <w:noProof/>
                <w:webHidden/>
              </w:rPr>
              <w:tab/>
            </w:r>
            <w:r>
              <w:rPr>
                <w:noProof/>
                <w:webHidden/>
              </w:rPr>
              <w:fldChar w:fldCharType="begin"/>
            </w:r>
            <w:r>
              <w:rPr>
                <w:noProof/>
                <w:webHidden/>
              </w:rPr>
              <w:instrText xml:space="preserve"> PAGEREF _Toc235023907 \h </w:instrText>
            </w:r>
            <w:r>
              <w:rPr>
                <w:noProof/>
                <w:webHidden/>
              </w:rPr>
            </w:r>
            <w:r>
              <w:rPr>
                <w:noProof/>
                <w:webHidden/>
              </w:rPr>
              <w:fldChar w:fldCharType="separate"/>
            </w:r>
            <w:r>
              <w:rPr>
                <w:noProof/>
                <w:webHidden/>
              </w:rPr>
              <w:t>43</w:t>
            </w:r>
            <w:r>
              <w:rPr>
                <w:noProof/>
                <w:webHidden/>
              </w:rPr>
              <w:fldChar w:fldCharType="end"/>
            </w:r>
          </w:hyperlink>
        </w:p>
        <w:p w14:paraId="563070BC" w14:textId="50C21EFC" w:rsidR="00214993" w:rsidRDefault="00214993">
          <w:pPr>
            <w:pStyle w:val="TOC2"/>
            <w:tabs>
              <w:tab w:val="right" w:leader="dot" w:pos="7927"/>
            </w:tabs>
            <w:rPr>
              <w:rFonts w:asciiTheme="minorHAnsi" w:eastAsiaTheme="minorEastAsia" w:hAnsiTheme="minorHAnsi"/>
              <w:noProof/>
              <w:lang w:eastAsia="en-ID"/>
            </w:rPr>
          </w:pPr>
          <w:hyperlink w:anchor="_Toc235023908" w:history="1">
            <w:r w:rsidRPr="00D64C97">
              <w:rPr>
                <w:rStyle w:val="Hyperlink"/>
                <w:rFonts w:eastAsia="Times New Roman" w:cs="Times New Roman"/>
                <w:bCs/>
                <w:noProof/>
              </w:rPr>
              <w:t>3.9 Konfigurasi dan Hiperparameter Pelatihan</w:t>
            </w:r>
            <w:r>
              <w:rPr>
                <w:noProof/>
                <w:webHidden/>
              </w:rPr>
              <w:tab/>
            </w:r>
            <w:r>
              <w:rPr>
                <w:noProof/>
                <w:webHidden/>
              </w:rPr>
              <w:fldChar w:fldCharType="begin"/>
            </w:r>
            <w:r>
              <w:rPr>
                <w:noProof/>
                <w:webHidden/>
              </w:rPr>
              <w:instrText xml:space="preserve"> PAGEREF _Toc235023908 \h </w:instrText>
            </w:r>
            <w:r>
              <w:rPr>
                <w:noProof/>
                <w:webHidden/>
              </w:rPr>
            </w:r>
            <w:r>
              <w:rPr>
                <w:noProof/>
                <w:webHidden/>
              </w:rPr>
              <w:fldChar w:fldCharType="separate"/>
            </w:r>
            <w:r>
              <w:rPr>
                <w:noProof/>
                <w:webHidden/>
              </w:rPr>
              <w:t>43</w:t>
            </w:r>
            <w:r>
              <w:rPr>
                <w:noProof/>
                <w:webHidden/>
              </w:rPr>
              <w:fldChar w:fldCharType="end"/>
            </w:r>
          </w:hyperlink>
        </w:p>
        <w:p w14:paraId="1B61B22B" w14:textId="1B5093A6" w:rsidR="00214993" w:rsidRDefault="00214993">
          <w:pPr>
            <w:pStyle w:val="TOC2"/>
            <w:tabs>
              <w:tab w:val="right" w:leader="dot" w:pos="7927"/>
            </w:tabs>
            <w:rPr>
              <w:rFonts w:asciiTheme="minorHAnsi" w:eastAsiaTheme="minorEastAsia" w:hAnsiTheme="minorHAnsi"/>
              <w:noProof/>
              <w:lang w:eastAsia="en-ID"/>
            </w:rPr>
          </w:pPr>
          <w:hyperlink w:anchor="_Toc235023909" w:history="1">
            <w:r w:rsidRPr="00D64C97">
              <w:rPr>
                <w:rStyle w:val="Hyperlink"/>
                <w:rFonts w:eastAsia="Times New Roman" w:cs="Times New Roman"/>
                <w:bCs/>
                <w:noProof/>
              </w:rPr>
              <w:t>3.10 Integrasi Tracking dan Penghitungan Kendaraan</w:t>
            </w:r>
            <w:r>
              <w:rPr>
                <w:noProof/>
                <w:webHidden/>
              </w:rPr>
              <w:tab/>
            </w:r>
            <w:r>
              <w:rPr>
                <w:noProof/>
                <w:webHidden/>
              </w:rPr>
              <w:fldChar w:fldCharType="begin"/>
            </w:r>
            <w:r>
              <w:rPr>
                <w:noProof/>
                <w:webHidden/>
              </w:rPr>
              <w:instrText xml:space="preserve"> PAGEREF _Toc235023909 \h </w:instrText>
            </w:r>
            <w:r>
              <w:rPr>
                <w:noProof/>
                <w:webHidden/>
              </w:rPr>
            </w:r>
            <w:r>
              <w:rPr>
                <w:noProof/>
                <w:webHidden/>
              </w:rPr>
              <w:fldChar w:fldCharType="separate"/>
            </w:r>
            <w:r>
              <w:rPr>
                <w:noProof/>
                <w:webHidden/>
              </w:rPr>
              <w:t>44</w:t>
            </w:r>
            <w:r>
              <w:rPr>
                <w:noProof/>
                <w:webHidden/>
              </w:rPr>
              <w:fldChar w:fldCharType="end"/>
            </w:r>
          </w:hyperlink>
        </w:p>
        <w:p w14:paraId="0DFCD53F" w14:textId="269BC5C5" w:rsidR="00214993" w:rsidRDefault="00214993">
          <w:pPr>
            <w:pStyle w:val="TOC2"/>
            <w:tabs>
              <w:tab w:val="right" w:leader="dot" w:pos="7927"/>
            </w:tabs>
            <w:rPr>
              <w:rFonts w:asciiTheme="minorHAnsi" w:eastAsiaTheme="minorEastAsia" w:hAnsiTheme="minorHAnsi"/>
              <w:noProof/>
              <w:lang w:eastAsia="en-ID"/>
            </w:rPr>
          </w:pPr>
          <w:hyperlink w:anchor="_Toc235023910" w:history="1">
            <w:r w:rsidRPr="00D64C97">
              <w:rPr>
                <w:rStyle w:val="Hyperlink"/>
                <w:rFonts w:eastAsia="Times New Roman" w:cs="Times New Roman"/>
                <w:bCs/>
                <w:noProof/>
              </w:rPr>
              <w:t>3.11 Skenario Evaluasi dan Metrik</w:t>
            </w:r>
            <w:r>
              <w:rPr>
                <w:noProof/>
                <w:webHidden/>
              </w:rPr>
              <w:tab/>
            </w:r>
            <w:r>
              <w:rPr>
                <w:noProof/>
                <w:webHidden/>
              </w:rPr>
              <w:fldChar w:fldCharType="begin"/>
            </w:r>
            <w:r>
              <w:rPr>
                <w:noProof/>
                <w:webHidden/>
              </w:rPr>
              <w:instrText xml:space="preserve"> PAGEREF _Toc235023910 \h </w:instrText>
            </w:r>
            <w:r>
              <w:rPr>
                <w:noProof/>
                <w:webHidden/>
              </w:rPr>
            </w:r>
            <w:r>
              <w:rPr>
                <w:noProof/>
                <w:webHidden/>
              </w:rPr>
              <w:fldChar w:fldCharType="separate"/>
            </w:r>
            <w:r>
              <w:rPr>
                <w:noProof/>
                <w:webHidden/>
              </w:rPr>
              <w:t>44</w:t>
            </w:r>
            <w:r>
              <w:rPr>
                <w:noProof/>
                <w:webHidden/>
              </w:rPr>
              <w:fldChar w:fldCharType="end"/>
            </w:r>
          </w:hyperlink>
        </w:p>
        <w:p w14:paraId="378D7926" w14:textId="0E626294" w:rsidR="00214993" w:rsidRDefault="00214993">
          <w:pPr>
            <w:pStyle w:val="TOC3"/>
            <w:tabs>
              <w:tab w:val="right" w:leader="dot" w:pos="7927"/>
            </w:tabs>
            <w:rPr>
              <w:rFonts w:asciiTheme="minorHAnsi" w:eastAsiaTheme="minorEastAsia" w:hAnsiTheme="minorHAnsi"/>
              <w:noProof/>
              <w:lang w:eastAsia="en-ID"/>
            </w:rPr>
          </w:pPr>
          <w:hyperlink w:anchor="_Toc235023911" w:history="1">
            <w:r w:rsidRPr="00D64C97">
              <w:rPr>
                <w:rStyle w:val="Hyperlink"/>
                <w:rFonts w:eastAsia="Times New Roman" w:cs="Times New Roman"/>
                <w:bCs/>
                <w:noProof/>
              </w:rPr>
              <w:t>3.11.1 Evaluasi Terstratifikasi</w:t>
            </w:r>
            <w:r>
              <w:rPr>
                <w:noProof/>
                <w:webHidden/>
              </w:rPr>
              <w:tab/>
            </w:r>
            <w:r>
              <w:rPr>
                <w:noProof/>
                <w:webHidden/>
              </w:rPr>
              <w:fldChar w:fldCharType="begin"/>
            </w:r>
            <w:r>
              <w:rPr>
                <w:noProof/>
                <w:webHidden/>
              </w:rPr>
              <w:instrText xml:space="preserve"> PAGEREF _Toc235023911 \h </w:instrText>
            </w:r>
            <w:r>
              <w:rPr>
                <w:noProof/>
                <w:webHidden/>
              </w:rPr>
            </w:r>
            <w:r>
              <w:rPr>
                <w:noProof/>
                <w:webHidden/>
              </w:rPr>
              <w:fldChar w:fldCharType="separate"/>
            </w:r>
            <w:r>
              <w:rPr>
                <w:noProof/>
                <w:webHidden/>
              </w:rPr>
              <w:t>44</w:t>
            </w:r>
            <w:r>
              <w:rPr>
                <w:noProof/>
                <w:webHidden/>
              </w:rPr>
              <w:fldChar w:fldCharType="end"/>
            </w:r>
          </w:hyperlink>
        </w:p>
        <w:p w14:paraId="496D8789" w14:textId="310E3C32" w:rsidR="00214993" w:rsidRDefault="00214993">
          <w:pPr>
            <w:pStyle w:val="TOC3"/>
            <w:tabs>
              <w:tab w:val="right" w:leader="dot" w:pos="7927"/>
            </w:tabs>
            <w:rPr>
              <w:rFonts w:asciiTheme="minorHAnsi" w:eastAsiaTheme="minorEastAsia" w:hAnsiTheme="minorHAnsi"/>
              <w:noProof/>
              <w:lang w:eastAsia="en-ID"/>
            </w:rPr>
          </w:pPr>
          <w:hyperlink w:anchor="_Toc235023912" w:history="1">
            <w:r w:rsidRPr="00D64C97">
              <w:rPr>
                <w:rStyle w:val="Hyperlink"/>
                <w:rFonts w:eastAsia="Times New Roman" w:cs="Times New Roman"/>
                <w:bCs/>
                <w:noProof/>
              </w:rPr>
              <w:t>3.11.2 Metrik Performa Deteksi</w:t>
            </w:r>
            <w:r>
              <w:rPr>
                <w:noProof/>
                <w:webHidden/>
              </w:rPr>
              <w:tab/>
            </w:r>
            <w:r>
              <w:rPr>
                <w:noProof/>
                <w:webHidden/>
              </w:rPr>
              <w:fldChar w:fldCharType="begin"/>
            </w:r>
            <w:r>
              <w:rPr>
                <w:noProof/>
                <w:webHidden/>
              </w:rPr>
              <w:instrText xml:space="preserve"> PAGEREF _Toc235023912 \h </w:instrText>
            </w:r>
            <w:r>
              <w:rPr>
                <w:noProof/>
                <w:webHidden/>
              </w:rPr>
            </w:r>
            <w:r>
              <w:rPr>
                <w:noProof/>
                <w:webHidden/>
              </w:rPr>
              <w:fldChar w:fldCharType="separate"/>
            </w:r>
            <w:r>
              <w:rPr>
                <w:noProof/>
                <w:webHidden/>
              </w:rPr>
              <w:t>45</w:t>
            </w:r>
            <w:r>
              <w:rPr>
                <w:noProof/>
                <w:webHidden/>
              </w:rPr>
              <w:fldChar w:fldCharType="end"/>
            </w:r>
          </w:hyperlink>
        </w:p>
        <w:p w14:paraId="09F57FB8" w14:textId="3E482B13" w:rsidR="00214993" w:rsidRDefault="00214993">
          <w:pPr>
            <w:pStyle w:val="TOC3"/>
            <w:tabs>
              <w:tab w:val="right" w:leader="dot" w:pos="7927"/>
            </w:tabs>
            <w:rPr>
              <w:rFonts w:asciiTheme="minorHAnsi" w:eastAsiaTheme="minorEastAsia" w:hAnsiTheme="minorHAnsi"/>
              <w:noProof/>
              <w:lang w:eastAsia="en-ID"/>
            </w:rPr>
          </w:pPr>
          <w:hyperlink w:anchor="_Toc235023913" w:history="1">
            <w:r w:rsidRPr="00D64C97">
              <w:rPr>
                <w:rStyle w:val="Hyperlink"/>
                <w:rFonts w:eastAsia="Times New Roman" w:cs="Times New Roman"/>
                <w:bCs/>
                <w:noProof/>
              </w:rPr>
              <w:t>3.11.3 Metrik Performa Penghitungan</w:t>
            </w:r>
            <w:r>
              <w:rPr>
                <w:noProof/>
                <w:webHidden/>
              </w:rPr>
              <w:tab/>
            </w:r>
            <w:r>
              <w:rPr>
                <w:noProof/>
                <w:webHidden/>
              </w:rPr>
              <w:fldChar w:fldCharType="begin"/>
            </w:r>
            <w:r>
              <w:rPr>
                <w:noProof/>
                <w:webHidden/>
              </w:rPr>
              <w:instrText xml:space="preserve"> PAGEREF _Toc235023913 \h </w:instrText>
            </w:r>
            <w:r>
              <w:rPr>
                <w:noProof/>
                <w:webHidden/>
              </w:rPr>
            </w:r>
            <w:r>
              <w:rPr>
                <w:noProof/>
                <w:webHidden/>
              </w:rPr>
              <w:fldChar w:fldCharType="separate"/>
            </w:r>
            <w:r>
              <w:rPr>
                <w:noProof/>
                <w:webHidden/>
              </w:rPr>
              <w:t>45</w:t>
            </w:r>
            <w:r>
              <w:rPr>
                <w:noProof/>
                <w:webHidden/>
              </w:rPr>
              <w:fldChar w:fldCharType="end"/>
            </w:r>
          </w:hyperlink>
        </w:p>
        <w:p w14:paraId="2A316D5E" w14:textId="065E86F6" w:rsidR="00214993" w:rsidRDefault="00214993">
          <w:pPr>
            <w:pStyle w:val="TOC3"/>
            <w:tabs>
              <w:tab w:val="right" w:leader="dot" w:pos="7927"/>
            </w:tabs>
            <w:rPr>
              <w:rFonts w:asciiTheme="minorHAnsi" w:eastAsiaTheme="minorEastAsia" w:hAnsiTheme="minorHAnsi"/>
              <w:noProof/>
              <w:lang w:eastAsia="en-ID"/>
            </w:rPr>
          </w:pPr>
          <w:hyperlink w:anchor="_Toc235023914" w:history="1">
            <w:r w:rsidRPr="00D64C97">
              <w:rPr>
                <w:rStyle w:val="Hyperlink"/>
                <w:rFonts w:eastAsia="Times New Roman" w:cs="Times New Roman"/>
                <w:bCs/>
                <w:noProof/>
              </w:rPr>
              <w:t>3.11.4 Metrik Kompleksitas dan Efisiensi Model</w:t>
            </w:r>
            <w:r>
              <w:rPr>
                <w:noProof/>
                <w:webHidden/>
              </w:rPr>
              <w:tab/>
            </w:r>
            <w:r>
              <w:rPr>
                <w:noProof/>
                <w:webHidden/>
              </w:rPr>
              <w:fldChar w:fldCharType="begin"/>
            </w:r>
            <w:r>
              <w:rPr>
                <w:noProof/>
                <w:webHidden/>
              </w:rPr>
              <w:instrText xml:space="preserve"> PAGEREF _Toc235023914 \h </w:instrText>
            </w:r>
            <w:r>
              <w:rPr>
                <w:noProof/>
                <w:webHidden/>
              </w:rPr>
            </w:r>
            <w:r>
              <w:rPr>
                <w:noProof/>
                <w:webHidden/>
              </w:rPr>
              <w:fldChar w:fldCharType="separate"/>
            </w:r>
            <w:r>
              <w:rPr>
                <w:noProof/>
                <w:webHidden/>
              </w:rPr>
              <w:t>46</w:t>
            </w:r>
            <w:r>
              <w:rPr>
                <w:noProof/>
                <w:webHidden/>
              </w:rPr>
              <w:fldChar w:fldCharType="end"/>
            </w:r>
          </w:hyperlink>
        </w:p>
        <w:p w14:paraId="453D797A" w14:textId="18C54C63" w:rsidR="00214993" w:rsidRDefault="00214993">
          <w:pPr>
            <w:pStyle w:val="TOC3"/>
            <w:tabs>
              <w:tab w:val="right" w:leader="dot" w:pos="7927"/>
            </w:tabs>
            <w:rPr>
              <w:rFonts w:asciiTheme="minorHAnsi" w:eastAsiaTheme="minorEastAsia" w:hAnsiTheme="minorHAnsi"/>
              <w:noProof/>
              <w:lang w:eastAsia="en-ID"/>
            </w:rPr>
          </w:pPr>
          <w:hyperlink w:anchor="_Toc235023915" w:history="1">
            <w:r w:rsidRPr="00D64C97">
              <w:rPr>
                <w:rStyle w:val="Hyperlink"/>
                <w:rFonts w:eastAsia="Times New Roman" w:cs="Times New Roman"/>
                <w:bCs/>
                <w:noProof/>
              </w:rPr>
              <w:t>3.11.5 Uji Signifikansi Statistik</w:t>
            </w:r>
            <w:r>
              <w:rPr>
                <w:noProof/>
                <w:webHidden/>
              </w:rPr>
              <w:tab/>
            </w:r>
            <w:r>
              <w:rPr>
                <w:noProof/>
                <w:webHidden/>
              </w:rPr>
              <w:fldChar w:fldCharType="begin"/>
            </w:r>
            <w:r>
              <w:rPr>
                <w:noProof/>
                <w:webHidden/>
              </w:rPr>
              <w:instrText xml:space="preserve"> PAGEREF _Toc235023915 \h </w:instrText>
            </w:r>
            <w:r>
              <w:rPr>
                <w:noProof/>
                <w:webHidden/>
              </w:rPr>
            </w:r>
            <w:r>
              <w:rPr>
                <w:noProof/>
                <w:webHidden/>
              </w:rPr>
              <w:fldChar w:fldCharType="separate"/>
            </w:r>
            <w:r>
              <w:rPr>
                <w:noProof/>
                <w:webHidden/>
              </w:rPr>
              <w:t>46</w:t>
            </w:r>
            <w:r>
              <w:rPr>
                <w:noProof/>
                <w:webHidden/>
              </w:rPr>
              <w:fldChar w:fldCharType="end"/>
            </w:r>
          </w:hyperlink>
        </w:p>
        <w:p w14:paraId="626A1E5A" w14:textId="5D2B12AF" w:rsidR="00214993" w:rsidRDefault="00214993">
          <w:pPr>
            <w:pStyle w:val="TOC3"/>
            <w:tabs>
              <w:tab w:val="right" w:leader="dot" w:pos="7927"/>
            </w:tabs>
            <w:rPr>
              <w:rFonts w:asciiTheme="minorHAnsi" w:eastAsiaTheme="minorEastAsia" w:hAnsiTheme="minorHAnsi"/>
              <w:noProof/>
              <w:lang w:eastAsia="en-ID"/>
            </w:rPr>
          </w:pPr>
          <w:hyperlink w:anchor="_Toc235023916" w:history="1">
            <w:r w:rsidRPr="00D64C97">
              <w:rPr>
                <w:rStyle w:val="Hyperlink"/>
                <w:rFonts w:eastAsia="Times New Roman" w:cs="Times New Roman"/>
                <w:bCs/>
                <w:noProof/>
              </w:rPr>
              <w:t>3.11.6 Analisis Galat</w:t>
            </w:r>
            <w:r>
              <w:rPr>
                <w:noProof/>
                <w:webHidden/>
              </w:rPr>
              <w:tab/>
            </w:r>
            <w:r>
              <w:rPr>
                <w:noProof/>
                <w:webHidden/>
              </w:rPr>
              <w:fldChar w:fldCharType="begin"/>
            </w:r>
            <w:r>
              <w:rPr>
                <w:noProof/>
                <w:webHidden/>
              </w:rPr>
              <w:instrText xml:space="preserve"> PAGEREF _Toc235023916 \h </w:instrText>
            </w:r>
            <w:r>
              <w:rPr>
                <w:noProof/>
                <w:webHidden/>
              </w:rPr>
            </w:r>
            <w:r>
              <w:rPr>
                <w:noProof/>
                <w:webHidden/>
              </w:rPr>
              <w:fldChar w:fldCharType="separate"/>
            </w:r>
            <w:r>
              <w:rPr>
                <w:noProof/>
                <w:webHidden/>
              </w:rPr>
              <w:t>47</w:t>
            </w:r>
            <w:r>
              <w:rPr>
                <w:noProof/>
                <w:webHidden/>
              </w:rPr>
              <w:fldChar w:fldCharType="end"/>
            </w:r>
          </w:hyperlink>
        </w:p>
        <w:p w14:paraId="1C1B4527" w14:textId="276C6F79" w:rsidR="00214993" w:rsidRDefault="00214993">
          <w:pPr>
            <w:pStyle w:val="TOC2"/>
            <w:tabs>
              <w:tab w:val="right" w:leader="dot" w:pos="7927"/>
            </w:tabs>
            <w:rPr>
              <w:rFonts w:asciiTheme="minorHAnsi" w:eastAsiaTheme="minorEastAsia" w:hAnsiTheme="minorHAnsi"/>
              <w:noProof/>
              <w:lang w:eastAsia="en-ID"/>
            </w:rPr>
          </w:pPr>
          <w:hyperlink w:anchor="_Toc235023917" w:history="1">
            <w:r w:rsidRPr="00D64C97">
              <w:rPr>
                <w:rStyle w:val="Hyperlink"/>
                <w:rFonts w:eastAsia="Times New Roman" w:cs="Times New Roman"/>
                <w:bCs/>
                <w:noProof/>
              </w:rPr>
              <w:t>3.12 Lingkungan Implementasi</w:t>
            </w:r>
            <w:r>
              <w:rPr>
                <w:noProof/>
                <w:webHidden/>
              </w:rPr>
              <w:tab/>
            </w:r>
            <w:r>
              <w:rPr>
                <w:noProof/>
                <w:webHidden/>
              </w:rPr>
              <w:fldChar w:fldCharType="begin"/>
            </w:r>
            <w:r>
              <w:rPr>
                <w:noProof/>
                <w:webHidden/>
              </w:rPr>
              <w:instrText xml:space="preserve"> PAGEREF _Toc235023917 \h </w:instrText>
            </w:r>
            <w:r>
              <w:rPr>
                <w:noProof/>
                <w:webHidden/>
              </w:rPr>
            </w:r>
            <w:r>
              <w:rPr>
                <w:noProof/>
                <w:webHidden/>
              </w:rPr>
              <w:fldChar w:fldCharType="separate"/>
            </w:r>
            <w:r>
              <w:rPr>
                <w:noProof/>
                <w:webHidden/>
              </w:rPr>
              <w:t>48</w:t>
            </w:r>
            <w:r>
              <w:rPr>
                <w:noProof/>
                <w:webHidden/>
              </w:rPr>
              <w:fldChar w:fldCharType="end"/>
            </w:r>
          </w:hyperlink>
        </w:p>
        <w:p w14:paraId="5D38B691" w14:textId="5F7A5429" w:rsidR="00214993" w:rsidRDefault="00214993">
          <w:pPr>
            <w:pStyle w:val="TOC2"/>
            <w:tabs>
              <w:tab w:val="right" w:leader="dot" w:pos="7927"/>
            </w:tabs>
            <w:rPr>
              <w:rFonts w:asciiTheme="minorHAnsi" w:eastAsiaTheme="minorEastAsia" w:hAnsiTheme="minorHAnsi"/>
              <w:noProof/>
              <w:lang w:eastAsia="en-ID"/>
            </w:rPr>
          </w:pPr>
          <w:hyperlink w:anchor="_Toc235023918" w:history="1">
            <w:r w:rsidRPr="00D64C97">
              <w:rPr>
                <w:rStyle w:val="Hyperlink"/>
                <w:rFonts w:eastAsia="Times New Roman" w:cs="Times New Roman"/>
                <w:bCs/>
                <w:noProof/>
              </w:rPr>
              <w:t>3.13 Ancaman terhadap Validitas Penelitian</w:t>
            </w:r>
            <w:r>
              <w:rPr>
                <w:noProof/>
                <w:webHidden/>
              </w:rPr>
              <w:tab/>
            </w:r>
            <w:r>
              <w:rPr>
                <w:noProof/>
                <w:webHidden/>
              </w:rPr>
              <w:fldChar w:fldCharType="begin"/>
            </w:r>
            <w:r>
              <w:rPr>
                <w:noProof/>
                <w:webHidden/>
              </w:rPr>
              <w:instrText xml:space="preserve"> PAGEREF _Toc235023918 \h </w:instrText>
            </w:r>
            <w:r>
              <w:rPr>
                <w:noProof/>
                <w:webHidden/>
              </w:rPr>
            </w:r>
            <w:r>
              <w:rPr>
                <w:noProof/>
                <w:webHidden/>
              </w:rPr>
              <w:fldChar w:fldCharType="separate"/>
            </w:r>
            <w:r>
              <w:rPr>
                <w:noProof/>
                <w:webHidden/>
              </w:rPr>
              <w:t>48</w:t>
            </w:r>
            <w:r>
              <w:rPr>
                <w:noProof/>
                <w:webHidden/>
              </w:rPr>
              <w:fldChar w:fldCharType="end"/>
            </w:r>
          </w:hyperlink>
        </w:p>
        <w:p w14:paraId="63C0CADD" w14:textId="3B033C39" w:rsidR="00214993" w:rsidRDefault="00214993">
          <w:pPr>
            <w:pStyle w:val="TOC2"/>
            <w:tabs>
              <w:tab w:val="right" w:leader="dot" w:pos="7927"/>
            </w:tabs>
            <w:rPr>
              <w:rFonts w:asciiTheme="minorHAnsi" w:eastAsiaTheme="minorEastAsia" w:hAnsiTheme="minorHAnsi"/>
              <w:noProof/>
              <w:lang w:eastAsia="en-ID"/>
            </w:rPr>
          </w:pPr>
          <w:hyperlink w:anchor="_Toc235023919" w:history="1">
            <w:r w:rsidRPr="00D64C97">
              <w:rPr>
                <w:rStyle w:val="Hyperlink"/>
                <w:rFonts w:eastAsia="Times New Roman" w:cs="Times New Roman"/>
                <w:bCs/>
                <w:noProof/>
              </w:rPr>
              <w:t>3.14 Ringkasan</w:t>
            </w:r>
            <w:r>
              <w:rPr>
                <w:noProof/>
                <w:webHidden/>
              </w:rPr>
              <w:tab/>
            </w:r>
            <w:r>
              <w:rPr>
                <w:noProof/>
                <w:webHidden/>
              </w:rPr>
              <w:fldChar w:fldCharType="begin"/>
            </w:r>
            <w:r>
              <w:rPr>
                <w:noProof/>
                <w:webHidden/>
              </w:rPr>
              <w:instrText xml:space="preserve"> PAGEREF _Toc235023919 \h </w:instrText>
            </w:r>
            <w:r>
              <w:rPr>
                <w:noProof/>
                <w:webHidden/>
              </w:rPr>
            </w:r>
            <w:r>
              <w:rPr>
                <w:noProof/>
                <w:webHidden/>
              </w:rPr>
              <w:fldChar w:fldCharType="separate"/>
            </w:r>
            <w:r>
              <w:rPr>
                <w:noProof/>
                <w:webHidden/>
              </w:rPr>
              <w:t>49</w:t>
            </w:r>
            <w:r>
              <w:rPr>
                <w:noProof/>
                <w:webHidden/>
              </w:rPr>
              <w:fldChar w:fldCharType="end"/>
            </w:r>
          </w:hyperlink>
        </w:p>
        <w:p w14:paraId="76337997" w14:textId="17E666F4" w:rsidR="00214993" w:rsidRDefault="00214993">
          <w:pPr>
            <w:pStyle w:val="TOC1"/>
            <w:tabs>
              <w:tab w:val="right" w:leader="dot" w:pos="7927"/>
            </w:tabs>
            <w:rPr>
              <w:rFonts w:asciiTheme="minorHAnsi" w:eastAsiaTheme="minorEastAsia" w:hAnsiTheme="minorHAnsi"/>
              <w:noProof/>
              <w:lang w:eastAsia="en-ID"/>
            </w:rPr>
          </w:pPr>
          <w:hyperlink w:anchor="_Toc235023920" w:history="1">
            <w:r w:rsidRPr="00D64C97">
              <w:rPr>
                <w:rStyle w:val="Hyperlink"/>
                <w:noProof/>
              </w:rPr>
              <w:t>DAFTAR PUSTAKA</w:t>
            </w:r>
            <w:r>
              <w:rPr>
                <w:noProof/>
                <w:webHidden/>
              </w:rPr>
              <w:tab/>
            </w:r>
            <w:r>
              <w:rPr>
                <w:noProof/>
                <w:webHidden/>
              </w:rPr>
              <w:fldChar w:fldCharType="begin"/>
            </w:r>
            <w:r>
              <w:rPr>
                <w:noProof/>
                <w:webHidden/>
              </w:rPr>
              <w:instrText xml:space="preserve"> PAGEREF _Toc235023920 \h </w:instrText>
            </w:r>
            <w:r>
              <w:rPr>
                <w:noProof/>
                <w:webHidden/>
              </w:rPr>
            </w:r>
            <w:r>
              <w:rPr>
                <w:noProof/>
                <w:webHidden/>
              </w:rPr>
              <w:fldChar w:fldCharType="separate"/>
            </w:r>
            <w:r>
              <w:rPr>
                <w:noProof/>
                <w:webHidden/>
              </w:rPr>
              <w:t>50</w:t>
            </w:r>
            <w:r>
              <w:rPr>
                <w:noProof/>
                <w:webHidden/>
              </w:rPr>
              <w:fldChar w:fldCharType="end"/>
            </w:r>
          </w:hyperlink>
        </w:p>
        <w:p w14:paraId="4B486066" w14:textId="2FCC98FB" w:rsidR="00A11F6B" w:rsidRDefault="00A11F6B" w:rsidP="00C628B6">
          <w:pPr>
            <w:spacing w:line="276" w:lineRule="auto"/>
          </w:pPr>
          <w:r>
            <w:rPr>
              <w:b/>
              <w:bCs/>
              <w:noProof/>
            </w:rPr>
            <w:fldChar w:fldCharType="end"/>
          </w:r>
        </w:p>
      </w:sdtContent>
    </w:sdt>
    <w:p w14:paraId="32A6F64F" w14:textId="77777777" w:rsidR="00A11F6B" w:rsidRDefault="00A11F6B" w:rsidP="00C628B6">
      <w:pPr>
        <w:spacing w:line="276" w:lineRule="auto"/>
      </w:pPr>
    </w:p>
    <w:p w14:paraId="4A43F297" w14:textId="77777777" w:rsidR="00A11F6B" w:rsidRDefault="00A11F6B" w:rsidP="00C628B6">
      <w:pPr>
        <w:spacing w:line="276" w:lineRule="auto"/>
      </w:pPr>
      <w:r>
        <w:br w:type="page"/>
      </w:r>
    </w:p>
    <w:p w14:paraId="2BBE660B" w14:textId="77777777" w:rsidR="00A11F6B" w:rsidRDefault="00A11F6B" w:rsidP="00C628B6">
      <w:pPr>
        <w:pStyle w:val="Heading1"/>
        <w:spacing w:line="276" w:lineRule="auto"/>
      </w:pPr>
      <w:bookmarkStart w:id="5" w:name="_Toc235023853"/>
      <w:r>
        <w:lastRenderedPageBreak/>
        <w:t>DAFTAR TABEL</w:t>
      </w:r>
      <w:bookmarkEnd w:id="5"/>
    </w:p>
    <w:p w14:paraId="3756E029" w14:textId="12846920" w:rsidR="00214993" w:rsidRDefault="007D452E">
      <w:pPr>
        <w:pStyle w:val="TOC1"/>
        <w:tabs>
          <w:tab w:val="right" w:leader="dot" w:pos="7927"/>
        </w:tabs>
        <w:rPr>
          <w:rFonts w:asciiTheme="minorHAnsi" w:eastAsiaTheme="minorEastAsia" w:hAnsiTheme="minorHAnsi"/>
          <w:noProof/>
          <w:lang w:eastAsia="en-ID"/>
        </w:rPr>
      </w:pPr>
      <w:r>
        <w:fldChar w:fldCharType="begin"/>
      </w:r>
      <w:r>
        <w:instrText xml:space="preserve"> TOC \h \z \t "_tabel;1" </w:instrText>
      </w:r>
      <w:r>
        <w:fldChar w:fldCharType="separate"/>
      </w:r>
      <w:hyperlink w:anchor="_Toc235023921" w:history="1">
        <w:r w:rsidR="00214993" w:rsidRPr="005B6F9A">
          <w:rPr>
            <w:rStyle w:val="Hyperlink"/>
            <w:noProof/>
          </w:rPr>
          <w:t>Tabel 1.1 Evolusi Algoritma YOLO dari YOLOv1 hingga YOLO26</w:t>
        </w:r>
        <w:r w:rsidR="00214993">
          <w:rPr>
            <w:noProof/>
            <w:webHidden/>
          </w:rPr>
          <w:tab/>
        </w:r>
        <w:r w:rsidR="00214993">
          <w:rPr>
            <w:noProof/>
            <w:webHidden/>
          </w:rPr>
          <w:fldChar w:fldCharType="begin"/>
        </w:r>
        <w:r w:rsidR="00214993">
          <w:rPr>
            <w:noProof/>
            <w:webHidden/>
          </w:rPr>
          <w:instrText xml:space="preserve"> PAGEREF _Toc235023921 \h </w:instrText>
        </w:r>
        <w:r w:rsidR="00214993">
          <w:rPr>
            <w:noProof/>
            <w:webHidden/>
          </w:rPr>
        </w:r>
        <w:r w:rsidR="00214993">
          <w:rPr>
            <w:noProof/>
            <w:webHidden/>
          </w:rPr>
          <w:fldChar w:fldCharType="separate"/>
        </w:r>
        <w:r w:rsidR="00214993">
          <w:rPr>
            <w:noProof/>
            <w:webHidden/>
          </w:rPr>
          <w:t>14</w:t>
        </w:r>
        <w:r w:rsidR="00214993">
          <w:rPr>
            <w:noProof/>
            <w:webHidden/>
          </w:rPr>
          <w:fldChar w:fldCharType="end"/>
        </w:r>
      </w:hyperlink>
    </w:p>
    <w:p w14:paraId="1AE253B9" w14:textId="2C45852B" w:rsidR="00214993" w:rsidRDefault="00214993">
      <w:pPr>
        <w:pStyle w:val="TOC1"/>
        <w:tabs>
          <w:tab w:val="right" w:leader="dot" w:pos="7927"/>
        </w:tabs>
        <w:rPr>
          <w:rFonts w:asciiTheme="minorHAnsi" w:eastAsiaTheme="minorEastAsia" w:hAnsiTheme="minorHAnsi"/>
          <w:noProof/>
          <w:lang w:eastAsia="en-ID"/>
        </w:rPr>
      </w:pPr>
      <w:hyperlink w:anchor="_Toc235023922" w:history="1">
        <w:r w:rsidRPr="005B6F9A">
          <w:rPr>
            <w:rStyle w:val="Hyperlink"/>
            <w:rFonts w:eastAsia="Times New Roman" w:cs="Times New Roman"/>
            <w:noProof/>
          </w:rPr>
          <w:t>Tabel 2.1 Perbandingan Detektor Mutakhir sebagai Kandidat Arsitektur Dasar</w:t>
        </w:r>
        <w:r>
          <w:rPr>
            <w:noProof/>
            <w:webHidden/>
          </w:rPr>
          <w:tab/>
        </w:r>
        <w:r>
          <w:rPr>
            <w:noProof/>
            <w:webHidden/>
          </w:rPr>
          <w:fldChar w:fldCharType="begin"/>
        </w:r>
        <w:r>
          <w:rPr>
            <w:noProof/>
            <w:webHidden/>
          </w:rPr>
          <w:instrText xml:space="preserve"> PAGEREF _Toc235023922 \h </w:instrText>
        </w:r>
        <w:r>
          <w:rPr>
            <w:noProof/>
            <w:webHidden/>
          </w:rPr>
        </w:r>
        <w:r>
          <w:rPr>
            <w:noProof/>
            <w:webHidden/>
          </w:rPr>
          <w:fldChar w:fldCharType="separate"/>
        </w:r>
        <w:r>
          <w:rPr>
            <w:noProof/>
            <w:webHidden/>
          </w:rPr>
          <w:t>26</w:t>
        </w:r>
        <w:r>
          <w:rPr>
            <w:noProof/>
            <w:webHidden/>
          </w:rPr>
          <w:fldChar w:fldCharType="end"/>
        </w:r>
      </w:hyperlink>
    </w:p>
    <w:p w14:paraId="77B296FA" w14:textId="1F4E2970" w:rsidR="00214993" w:rsidRDefault="00214993">
      <w:pPr>
        <w:pStyle w:val="TOC1"/>
        <w:tabs>
          <w:tab w:val="right" w:leader="dot" w:pos="7927"/>
        </w:tabs>
        <w:rPr>
          <w:rFonts w:asciiTheme="minorHAnsi" w:eastAsiaTheme="minorEastAsia" w:hAnsiTheme="minorHAnsi"/>
          <w:noProof/>
          <w:lang w:eastAsia="en-ID"/>
        </w:rPr>
      </w:pPr>
      <w:hyperlink w:anchor="_Toc235023923" w:history="1">
        <w:r w:rsidRPr="005B6F9A">
          <w:rPr>
            <w:rStyle w:val="Hyperlink"/>
            <w:rFonts w:eastAsia="Times New Roman"/>
            <w:noProof/>
          </w:rPr>
          <w:t>Tabel 2.2 Synthesis Matrix Modifikasi Arsitektur YOLO untuk Deteksi Objek Kecil</w:t>
        </w:r>
        <w:r>
          <w:rPr>
            <w:noProof/>
            <w:webHidden/>
          </w:rPr>
          <w:tab/>
        </w:r>
        <w:r>
          <w:rPr>
            <w:noProof/>
            <w:webHidden/>
          </w:rPr>
          <w:fldChar w:fldCharType="begin"/>
        </w:r>
        <w:r>
          <w:rPr>
            <w:noProof/>
            <w:webHidden/>
          </w:rPr>
          <w:instrText xml:space="preserve"> PAGEREF _Toc235023923 \h </w:instrText>
        </w:r>
        <w:r>
          <w:rPr>
            <w:noProof/>
            <w:webHidden/>
          </w:rPr>
        </w:r>
        <w:r>
          <w:rPr>
            <w:noProof/>
            <w:webHidden/>
          </w:rPr>
          <w:fldChar w:fldCharType="separate"/>
        </w:r>
        <w:r>
          <w:rPr>
            <w:noProof/>
            <w:webHidden/>
          </w:rPr>
          <w:t>28</w:t>
        </w:r>
        <w:r>
          <w:rPr>
            <w:noProof/>
            <w:webHidden/>
          </w:rPr>
          <w:fldChar w:fldCharType="end"/>
        </w:r>
      </w:hyperlink>
    </w:p>
    <w:p w14:paraId="1956EC8F" w14:textId="373015C6" w:rsidR="00214993" w:rsidRDefault="00214993">
      <w:pPr>
        <w:pStyle w:val="TOC1"/>
        <w:tabs>
          <w:tab w:val="right" w:leader="dot" w:pos="7927"/>
        </w:tabs>
        <w:rPr>
          <w:rFonts w:asciiTheme="minorHAnsi" w:eastAsiaTheme="minorEastAsia" w:hAnsiTheme="minorHAnsi"/>
          <w:noProof/>
          <w:lang w:eastAsia="en-ID"/>
        </w:rPr>
      </w:pPr>
      <w:hyperlink w:anchor="_Toc235023924" w:history="1">
        <w:r w:rsidRPr="005B6F9A">
          <w:rPr>
            <w:rStyle w:val="Hyperlink"/>
            <w:rFonts w:eastAsia="Times New Roman"/>
            <w:noProof/>
          </w:rPr>
          <w:t>Tabel 2.3 Synthesis Matrix Komparasi Algoritma Multi-Object Tracking</w:t>
        </w:r>
        <w:r>
          <w:rPr>
            <w:noProof/>
            <w:webHidden/>
          </w:rPr>
          <w:tab/>
        </w:r>
        <w:r>
          <w:rPr>
            <w:noProof/>
            <w:webHidden/>
          </w:rPr>
          <w:fldChar w:fldCharType="begin"/>
        </w:r>
        <w:r>
          <w:rPr>
            <w:noProof/>
            <w:webHidden/>
          </w:rPr>
          <w:instrText xml:space="preserve"> PAGEREF _Toc235023924 \h </w:instrText>
        </w:r>
        <w:r>
          <w:rPr>
            <w:noProof/>
            <w:webHidden/>
          </w:rPr>
        </w:r>
        <w:r>
          <w:rPr>
            <w:noProof/>
            <w:webHidden/>
          </w:rPr>
          <w:fldChar w:fldCharType="separate"/>
        </w:r>
        <w:r>
          <w:rPr>
            <w:noProof/>
            <w:webHidden/>
          </w:rPr>
          <w:t>30</w:t>
        </w:r>
        <w:r>
          <w:rPr>
            <w:noProof/>
            <w:webHidden/>
          </w:rPr>
          <w:fldChar w:fldCharType="end"/>
        </w:r>
      </w:hyperlink>
    </w:p>
    <w:p w14:paraId="36BDE79E" w14:textId="49B8B86F" w:rsidR="00214993" w:rsidRDefault="00214993">
      <w:pPr>
        <w:pStyle w:val="TOC1"/>
        <w:tabs>
          <w:tab w:val="right" w:leader="dot" w:pos="7927"/>
        </w:tabs>
        <w:rPr>
          <w:rFonts w:asciiTheme="minorHAnsi" w:eastAsiaTheme="minorEastAsia" w:hAnsiTheme="minorHAnsi"/>
          <w:noProof/>
          <w:lang w:eastAsia="en-ID"/>
        </w:rPr>
      </w:pPr>
      <w:hyperlink w:anchor="_Toc235023925" w:history="1">
        <w:r w:rsidRPr="005B6F9A">
          <w:rPr>
            <w:rStyle w:val="Hyperlink"/>
            <w:rFonts w:eastAsia="Times New Roman"/>
            <w:noProof/>
          </w:rPr>
          <w:t>Tabel 2.4 Analisis State-of-the-Art dan Dasar Kebaruan Penelitian</w:t>
        </w:r>
        <w:r>
          <w:rPr>
            <w:noProof/>
            <w:webHidden/>
          </w:rPr>
          <w:tab/>
        </w:r>
        <w:r>
          <w:rPr>
            <w:noProof/>
            <w:webHidden/>
          </w:rPr>
          <w:fldChar w:fldCharType="begin"/>
        </w:r>
        <w:r>
          <w:rPr>
            <w:noProof/>
            <w:webHidden/>
          </w:rPr>
          <w:instrText xml:space="preserve"> PAGEREF _Toc235023925 \h </w:instrText>
        </w:r>
        <w:r>
          <w:rPr>
            <w:noProof/>
            <w:webHidden/>
          </w:rPr>
        </w:r>
        <w:r>
          <w:rPr>
            <w:noProof/>
            <w:webHidden/>
          </w:rPr>
          <w:fldChar w:fldCharType="separate"/>
        </w:r>
        <w:r>
          <w:rPr>
            <w:noProof/>
            <w:webHidden/>
          </w:rPr>
          <w:t>31</w:t>
        </w:r>
        <w:r>
          <w:rPr>
            <w:noProof/>
            <w:webHidden/>
          </w:rPr>
          <w:fldChar w:fldCharType="end"/>
        </w:r>
      </w:hyperlink>
    </w:p>
    <w:p w14:paraId="2E6B5EAF" w14:textId="6119E985" w:rsidR="00214993" w:rsidRDefault="00214993">
      <w:pPr>
        <w:pStyle w:val="TOC1"/>
        <w:tabs>
          <w:tab w:val="right" w:leader="dot" w:pos="7927"/>
        </w:tabs>
        <w:rPr>
          <w:rFonts w:asciiTheme="minorHAnsi" w:eastAsiaTheme="minorEastAsia" w:hAnsiTheme="minorHAnsi"/>
          <w:noProof/>
          <w:lang w:eastAsia="en-ID"/>
        </w:rPr>
      </w:pPr>
      <w:hyperlink w:anchor="_Toc235023926" w:history="1">
        <w:r w:rsidRPr="005B6F9A">
          <w:rPr>
            <w:rStyle w:val="Hyperlink"/>
            <w:rFonts w:eastAsia="Times New Roman"/>
            <w:noProof/>
          </w:rPr>
          <w:t>Tabel 2.5 Posisi Kebaruan Penelitian terhadap Penelitian Terdahulu</w:t>
        </w:r>
        <w:r>
          <w:rPr>
            <w:noProof/>
            <w:webHidden/>
          </w:rPr>
          <w:tab/>
        </w:r>
        <w:r>
          <w:rPr>
            <w:noProof/>
            <w:webHidden/>
          </w:rPr>
          <w:fldChar w:fldCharType="begin"/>
        </w:r>
        <w:r>
          <w:rPr>
            <w:noProof/>
            <w:webHidden/>
          </w:rPr>
          <w:instrText xml:space="preserve"> PAGEREF _Toc235023926 \h </w:instrText>
        </w:r>
        <w:r>
          <w:rPr>
            <w:noProof/>
            <w:webHidden/>
          </w:rPr>
        </w:r>
        <w:r>
          <w:rPr>
            <w:noProof/>
            <w:webHidden/>
          </w:rPr>
          <w:fldChar w:fldCharType="separate"/>
        </w:r>
        <w:r>
          <w:rPr>
            <w:noProof/>
            <w:webHidden/>
          </w:rPr>
          <w:t>33</w:t>
        </w:r>
        <w:r>
          <w:rPr>
            <w:noProof/>
            <w:webHidden/>
          </w:rPr>
          <w:fldChar w:fldCharType="end"/>
        </w:r>
      </w:hyperlink>
    </w:p>
    <w:p w14:paraId="681C2195" w14:textId="0C2A6520" w:rsidR="00214993" w:rsidRDefault="00214993">
      <w:pPr>
        <w:pStyle w:val="TOC1"/>
        <w:tabs>
          <w:tab w:val="right" w:leader="dot" w:pos="7927"/>
        </w:tabs>
        <w:rPr>
          <w:rFonts w:asciiTheme="minorHAnsi" w:eastAsiaTheme="minorEastAsia" w:hAnsiTheme="minorHAnsi"/>
          <w:noProof/>
          <w:lang w:eastAsia="en-ID"/>
        </w:rPr>
      </w:pPr>
      <w:hyperlink w:anchor="_Toc235023927" w:history="1">
        <w:r w:rsidRPr="005B6F9A">
          <w:rPr>
            <w:rStyle w:val="Hyperlink"/>
            <w:rFonts w:eastAsia="Times New Roman"/>
            <w:noProof/>
          </w:rPr>
          <w:t>Tabel 3.1 Komposisi Kelas pada Dataset Penelitian</w:t>
        </w:r>
        <w:r>
          <w:rPr>
            <w:noProof/>
            <w:webHidden/>
          </w:rPr>
          <w:tab/>
        </w:r>
        <w:r>
          <w:rPr>
            <w:noProof/>
            <w:webHidden/>
          </w:rPr>
          <w:fldChar w:fldCharType="begin"/>
        </w:r>
        <w:r>
          <w:rPr>
            <w:noProof/>
            <w:webHidden/>
          </w:rPr>
          <w:instrText xml:space="preserve"> PAGEREF _Toc235023927 \h </w:instrText>
        </w:r>
        <w:r>
          <w:rPr>
            <w:noProof/>
            <w:webHidden/>
          </w:rPr>
        </w:r>
        <w:r>
          <w:rPr>
            <w:noProof/>
            <w:webHidden/>
          </w:rPr>
          <w:fldChar w:fldCharType="separate"/>
        </w:r>
        <w:r>
          <w:rPr>
            <w:noProof/>
            <w:webHidden/>
          </w:rPr>
          <w:t>36</w:t>
        </w:r>
        <w:r>
          <w:rPr>
            <w:noProof/>
            <w:webHidden/>
          </w:rPr>
          <w:fldChar w:fldCharType="end"/>
        </w:r>
      </w:hyperlink>
    </w:p>
    <w:p w14:paraId="1A41524F" w14:textId="3E3A05F4" w:rsidR="00214993" w:rsidRDefault="00214993">
      <w:pPr>
        <w:pStyle w:val="TOC1"/>
        <w:tabs>
          <w:tab w:val="right" w:leader="dot" w:pos="7927"/>
        </w:tabs>
        <w:rPr>
          <w:rFonts w:asciiTheme="minorHAnsi" w:eastAsiaTheme="minorEastAsia" w:hAnsiTheme="minorHAnsi"/>
          <w:noProof/>
          <w:lang w:eastAsia="en-ID"/>
        </w:rPr>
      </w:pPr>
      <w:hyperlink w:anchor="_Toc235023928" w:history="1">
        <w:r w:rsidRPr="005B6F9A">
          <w:rPr>
            <w:rStyle w:val="Hyperlink"/>
            <w:rFonts w:eastAsia="Times New Roman" w:cs="Times New Roman"/>
            <w:noProof/>
          </w:rPr>
          <w:t>Tabel 3.2 Kontribusi Setiap Komponen Modifikasi dan Cara Pembuktiannya</w:t>
        </w:r>
        <w:r>
          <w:rPr>
            <w:noProof/>
            <w:webHidden/>
          </w:rPr>
          <w:tab/>
        </w:r>
        <w:r>
          <w:rPr>
            <w:noProof/>
            <w:webHidden/>
          </w:rPr>
          <w:fldChar w:fldCharType="begin"/>
        </w:r>
        <w:r>
          <w:rPr>
            <w:noProof/>
            <w:webHidden/>
          </w:rPr>
          <w:instrText xml:space="preserve"> PAGEREF _Toc235023928 \h </w:instrText>
        </w:r>
        <w:r>
          <w:rPr>
            <w:noProof/>
            <w:webHidden/>
          </w:rPr>
        </w:r>
        <w:r>
          <w:rPr>
            <w:noProof/>
            <w:webHidden/>
          </w:rPr>
          <w:fldChar w:fldCharType="separate"/>
        </w:r>
        <w:r>
          <w:rPr>
            <w:noProof/>
            <w:webHidden/>
          </w:rPr>
          <w:t>39</w:t>
        </w:r>
        <w:r>
          <w:rPr>
            <w:noProof/>
            <w:webHidden/>
          </w:rPr>
          <w:fldChar w:fldCharType="end"/>
        </w:r>
      </w:hyperlink>
    </w:p>
    <w:p w14:paraId="56FF59DE" w14:textId="3E2D4DEF" w:rsidR="00214993" w:rsidRDefault="00214993">
      <w:pPr>
        <w:pStyle w:val="TOC1"/>
        <w:tabs>
          <w:tab w:val="right" w:leader="dot" w:pos="7927"/>
        </w:tabs>
        <w:rPr>
          <w:rFonts w:asciiTheme="minorHAnsi" w:eastAsiaTheme="minorEastAsia" w:hAnsiTheme="minorHAnsi"/>
          <w:noProof/>
          <w:lang w:eastAsia="en-ID"/>
        </w:rPr>
      </w:pPr>
      <w:hyperlink w:anchor="_Toc235023929" w:history="1">
        <w:r w:rsidRPr="005B6F9A">
          <w:rPr>
            <w:rStyle w:val="Hyperlink"/>
            <w:noProof/>
          </w:rPr>
          <w:t>Tabel 3.3 Perbandingan STAL dan Pembobotan Loss Berbasis Densitas</w:t>
        </w:r>
        <w:r>
          <w:rPr>
            <w:noProof/>
            <w:webHidden/>
          </w:rPr>
          <w:tab/>
        </w:r>
        <w:r>
          <w:rPr>
            <w:noProof/>
            <w:webHidden/>
          </w:rPr>
          <w:fldChar w:fldCharType="begin"/>
        </w:r>
        <w:r>
          <w:rPr>
            <w:noProof/>
            <w:webHidden/>
          </w:rPr>
          <w:instrText xml:space="preserve"> PAGEREF _Toc235023929 \h </w:instrText>
        </w:r>
        <w:r>
          <w:rPr>
            <w:noProof/>
            <w:webHidden/>
          </w:rPr>
        </w:r>
        <w:r>
          <w:rPr>
            <w:noProof/>
            <w:webHidden/>
          </w:rPr>
          <w:fldChar w:fldCharType="separate"/>
        </w:r>
        <w:r>
          <w:rPr>
            <w:noProof/>
            <w:webHidden/>
          </w:rPr>
          <w:t>41</w:t>
        </w:r>
        <w:r>
          <w:rPr>
            <w:noProof/>
            <w:webHidden/>
          </w:rPr>
          <w:fldChar w:fldCharType="end"/>
        </w:r>
      </w:hyperlink>
    </w:p>
    <w:p w14:paraId="1D278A31" w14:textId="6A5DEF3B" w:rsidR="00214993" w:rsidRDefault="00214993">
      <w:pPr>
        <w:pStyle w:val="TOC1"/>
        <w:tabs>
          <w:tab w:val="right" w:leader="dot" w:pos="7927"/>
        </w:tabs>
        <w:rPr>
          <w:rFonts w:asciiTheme="minorHAnsi" w:eastAsiaTheme="minorEastAsia" w:hAnsiTheme="minorHAnsi"/>
          <w:noProof/>
          <w:lang w:eastAsia="en-ID"/>
        </w:rPr>
      </w:pPr>
      <w:hyperlink w:anchor="_Toc235023930" w:history="1">
        <w:r w:rsidRPr="005B6F9A">
          <w:rPr>
            <w:rStyle w:val="Hyperlink"/>
            <w:rFonts w:eastAsia="Times New Roman"/>
            <w:noProof/>
          </w:rPr>
          <w:t>Tabel 3.4 Konfigurasi Delapan Varian Ablation Study</w:t>
        </w:r>
        <w:r>
          <w:rPr>
            <w:noProof/>
            <w:webHidden/>
          </w:rPr>
          <w:tab/>
        </w:r>
        <w:r>
          <w:rPr>
            <w:noProof/>
            <w:webHidden/>
          </w:rPr>
          <w:fldChar w:fldCharType="begin"/>
        </w:r>
        <w:r>
          <w:rPr>
            <w:noProof/>
            <w:webHidden/>
          </w:rPr>
          <w:instrText xml:space="preserve"> PAGEREF _Toc235023930 \h </w:instrText>
        </w:r>
        <w:r>
          <w:rPr>
            <w:noProof/>
            <w:webHidden/>
          </w:rPr>
        </w:r>
        <w:r>
          <w:rPr>
            <w:noProof/>
            <w:webHidden/>
          </w:rPr>
          <w:fldChar w:fldCharType="separate"/>
        </w:r>
        <w:r>
          <w:rPr>
            <w:noProof/>
            <w:webHidden/>
          </w:rPr>
          <w:t>43</w:t>
        </w:r>
        <w:r>
          <w:rPr>
            <w:noProof/>
            <w:webHidden/>
          </w:rPr>
          <w:fldChar w:fldCharType="end"/>
        </w:r>
      </w:hyperlink>
    </w:p>
    <w:p w14:paraId="10ED4CE6" w14:textId="5C0A19B7" w:rsidR="00214993" w:rsidRDefault="00214993">
      <w:pPr>
        <w:pStyle w:val="TOC1"/>
        <w:tabs>
          <w:tab w:val="right" w:leader="dot" w:pos="7927"/>
        </w:tabs>
        <w:rPr>
          <w:rFonts w:asciiTheme="minorHAnsi" w:eastAsiaTheme="minorEastAsia" w:hAnsiTheme="minorHAnsi"/>
          <w:noProof/>
          <w:lang w:eastAsia="en-ID"/>
        </w:rPr>
      </w:pPr>
      <w:hyperlink w:anchor="_Toc235023931" w:history="1">
        <w:r w:rsidRPr="005B6F9A">
          <w:rPr>
            <w:rStyle w:val="Hyperlink"/>
            <w:rFonts w:eastAsia="Times New Roman"/>
            <w:noProof/>
          </w:rPr>
          <w:t>Tabel 3.5 Konfigurasi Hiperparameter Pelatihan</w:t>
        </w:r>
        <w:r>
          <w:rPr>
            <w:noProof/>
            <w:webHidden/>
          </w:rPr>
          <w:tab/>
        </w:r>
        <w:r>
          <w:rPr>
            <w:noProof/>
            <w:webHidden/>
          </w:rPr>
          <w:fldChar w:fldCharType="begin"/>
        </w:r>
        <w:r>
          <w:rPr>
            <w:noProof/>
            <w:webHidden/>
          </w:rPr>
          <w:instrText xml:space="preserve"> PAGEREF _Toc235023931 \h </w:instrText>
        </w:r>
        <w:r>
          <w:rPr>
            <w:noProof/>
            <w:webHidden/>
          </w:rPr>
        </w:r>
        <w:r>
          <w:rPr>
            <w:noProof/>
            <w:webHidden/>
          </w:rPr>
          <w:fldChar w:fldCharType="separate"/>
        </w:r>
        <w:r>
          <w:rPr>
            <w:noProof/>
            <w:webHidden/>
          </w:rPr>
          <w:t>44</w:t>
        </w:r>
        <w:r>
          <w:rPr>
            <w:noProof/>
            <w:webHidden/>
          </w:rPr>
          <w:fldChar w:fldCharType="end"/>
        </w:r>
      </w:hyperlink>
    </w:p>
    <w:p w14:paraId="7AABD7E3" w14:textId="5607C1DA" w:rsidR="00214993" w:rsidRDefault="00214993">
      <w:pPr>
        <w:pStyle w:val="TOC1"/>
        <w:tabs>
          <w:tab w:val="right" w:leader="dot" w:pos="7927"/>
        </w:tabs>
        <w:rPr>
          <w:rFonts w:asciiTheme="minorHAnsi" w:eastAsiaTheme="minorEastAsia" w:hAnsiTheme="minorHAnsi"/>
          <w:noProof/>
          <w:lang w:eastAsia="en-ID"/>
        </w:rPr>
      </w:pPr>
      <w:hyperlink w:anchor="_Toc235023932" w:history="1">
        <w:r w:rsidRPr="005B6F9A">
          <w:rPr>
            <w:rStyle w:val="Hyperlink"/>
            <w:rFonts w:eastAsia="Times New Roman"/>
            <w:noProof/>
          </w:rPr>
          <w:t>Tabel 3.6 Dimensi Stratifikasi Evaluasi</w:t>
        </w:r>
        <w:r>
          <w:rPr>
            <w:noProof/>
            <w:webHidden/>
          </w:rPr>
          <w:tab/>
        </w:r>
        <w:r>
          <w:rPr>
            <w:noProof/>
            <w:webHidden/>
          </w:rPr>
          <w:fldChar w:fldCharType="begin"/>
        </w:r>
        <w:r>
          <w:rPr>
            <w:noProof/>
            <w:webHidden/>
          </w:rPr>
          <w:instrText xml:space="preserve"> PAGEREF _Toc235023932 \h </w:instrText>
        </w:r>
        <w:r>
          <w:rPr>
            <w:noProof/>
            <w:webHidden/>
          </w:rPr>
        </w:r>
        <w:r>
          <w:rPr>
            <w:noProof/>
            <w:webHidden/>
          </w:rPr>
          <w:fldChar w:fldCharType="separate"/>
        </w:r>
        <w:r>
          <w:rPr>
            <w:noProof/>
            <w:webHidden/>
          </w:rPr>
          <w:t>45</w:t>
        </w:r>
        <w:r>
          <w:rPr>
            <w:noProof/>
            <w:webHidden/>
          </w:rPr>
          <w:fldChar w:fldCharType="end"/>
        </w:r>
      </w:hyperlink>
    </w:p>
    <w:p w14:paraId="2D86127B" w14:textId="026473E0" w:rsidR="00214993" w:rsidRDefault="00214993">
      <w:pPr>
        <w:pStyle w:val="TOC1"/>
        <w:tabs>
          <w:tab w:val="right" w:leader="dot" w:pos="7927"/>
        </w:tabs>
        <w:rPr>
          <w:rFonts w:asciiTheme="minorHAnsi" w:eastAsiaTheme="minorEastAsia" w:hAnsiTheme="minorHAnsi"/>
          <w:noProof/>
          <w:lang w:eastAsia="en-ID"/>
        </w:rPr>
      </w:pPr>
      <w:hyperlink w:anchor="_Toc235023933" w:history="1">
        <w:r w:rsidRPr="005B6F9A">
          <w:rPr>
            <w:rStyle w:val="Hyperlink"/>
            <w:rFonts w:eastAsia="Times New Roman" w:cs="Times New Roman"/>
            <w:noProof/>
          </w:rPr>
          <w:t>Tabel 3.7 Metrik Kompleksitas dan Efisiensi Model</w:t>
        </w:r>
        <w:r>
          <w:rPr>
            <w:noProof/>
            <w:webHidden/>
          </w:rPr>
          <w:tab/>
        </w:r>
        <w:r>
          <w:rPr>
            <w:noProof/>
            <w:webHidden/>
          </w:rPr>
          <w:fldChar w:fldCharType="begin"/>
        </w:r>
        <w:r>
          <w:rPr>
            <w:noProof/>
            <w:webHidden/>
          </w:rPr>
          <w:instrText xml:space="preserve"> PAGEREF _Toc235023933 \h </w:instrText>
        </w:r>
        <w:r>
          <w:rPr>
            <w:noProof/>
            <w:webHidden/>
          </w:rPr>
        </w:r>
        <w:r>
          <w:rPr>
            <w:noProof/>
            <w:webHidden/>
          </w:rPr>
          <w:fldChar w:fldCharType="separate"/>
        </w:r>
        <w:r>
          <w:rPr>
            <w:noProof/>
            <w:webHidden/>
          </w:rPr>
          <w:t>46</w:t>
        </w:r>
        <w:r>
          <w:rPr>
            <w:noProof/>
            <w:webHidden/>
          </w:rPr>
          <w:fldChar w:fldCharType="end"/>
        </w:r>
      </w:hyperlink>
    </w:p>
    <w:p w14:paraId="0B7FCBA2" w14:textId="2EBFDF8A" w:rsidR="00214993" w:rsidRDefault="00214993">
      <w:pPr>
        <w:pStyle w:val="TOC1"/>
        <w:tabs>
          <w:tab w:val="right" w:leader="dot" w:pos="7927"/>
        </w:tabs>
        <w:rPr>
          <w:rFonts w:asciiTheme="minorHAnsi" w:eastAsiaTheme="minorEastAsia" w:hAnsiTheme="minorHAnsi"/>
          <w:noProof/>
          <w:lang w:eastAsia="en-ID"/>
        </w:rPr>
      </w:pPr>
      <w:hyperlink w:anchor="_Toc235023934" w:history="1">
        <w:r w:rsidRPr="005B6F9A">
          <w:rPr>
            <w:rStyle w:val="Hyperlink"/>
            <w:rFonts w:eastAsia="Times New Roman"/>
            <w:noProof/>
          </w:rPr>
          <w:t>Tabel 3.8 Lingkungan Implementasi Penelitian</w:t>
        </w:r>
        <w:r>
          <w:rPr>
            <w:noProof/>
            <w:webHidden/>
          </w:rPr>
          <w:tab/>
        </w:r>
        <w:r>
          <w:rPr>
            <w:noProof/>
            <w:webHidden/>
          </w:rPr>
          <w:fldChar w:fldCharType="begin"/>
        </w:r>
        <w:r>
          <w:rPr>
            <w:noProof/>
            <w:webHidden/>
          </w:rPr>
          <w:instrText xml:space="preserve"> PAGEREF _Toc235023934 \h </w:instrText>
        </w:r>
        <w:r>
          <w:rPr>
            <w:noProof/>
            <w:webHidden/>
          </w:rPr>
        </w:r>
        <w:r>
          <w:rPr>
            <w:noProof/>
            <w:webHidden/>
          </w:rPr>
          <w:fldChar w:fldCharType="separate"/>
        </w:r>
        <w:r>
          <w:rPr>
            <w:noProof/>
            <w:webHidden/>
          </w:rPr>
          <w:t>48</w:t>
        </w:r>
        <w:r>
          <w:rPr>
            <w:noProof/>
            <w:webHidden/>
          </w:rPr>
          <w:fldChar w:fldCharType="end"/>
        </w:r>
      </w:hyperlink>
    </w:p>
    <w:p w14:paraId="40B3BC40" w14:textId="2E291ED4" w:rsidR="00214993" w:rsidRDefault="00214993">
      <w:pPr>
        <w:pStyle w:val="TOC1"/>
        <w:tabs>
          <w:tab w:val="right" w:leader="dot" w:pos="7927"/>
        </w:tabs>
        <w:rPr>
          <w:rFonts w:asciiTheme="minorHAnsi" w:eastAsiaTheme="minorEastAsia" w:hAnsiTheme="minorHAnsi"/>
          <w:noProof/>
          <w:lang w:eastAsia="en-ID"/>
        </w:rPr>
      </w:pPr>
      <w:hyperlink w:anchor="_Toc235023935" w:history="1">
        <w:r w:rsidRPr="005B6F9A">
          <w:rPr>
            <w:rStyle w:val="Hyperlink"/>
            <w:rFonts w:eastAsia="Times New Roman" w:cs="Times New Roman"/>
            <w:noProof/>
          </w:rPr>
          <w:t>Tabel 3.9 Ancaman terhadap Validitas Penelitian dan Strategi Mitigasinya</w:t>
        </w:r>
        <w:r>
          <w:rPr>
            <w:noProof/>
            <w:webHidden/>
          </w:rPr>
          <w:tab/>
        </w:r>
        <w:r>
          <w:rPr>
            <w:noProof/>
            <w:webHidden/>
          </w:rPr>
          <w:fldChar w:fldCharType="begin"/>
        </w:r>
        <w:r>
          <w:rPr>
            <w:noProof/>
            <w:webHidden/>
          </w:rPr>
          <w:instrText xml:space="preserve"> PAGEREF _Toc235023935 \h </w:instrText>
        </w:r>
        <w:r>
          <w:rPr>
            <w:noProof/>
            <w:webHidden/>
          </w:rPr>
        </w:r>
        <w:r>
          <w:rPr>
            <w:noProof/>
            <w:webHidden/>
          </w:rPr>
          <w:fldChar w:fldCharType="separate"/>
        </w:r>
        <w:r>
          <w:rPr>
            <w:noProof/>
            <w:webHidden/>
          </w:rPr>
          <w:t>48</w:t>
        </w:r>
        <w:r>
          <w:rPr>
            <w:noProof/>
            <w:webHidden/>
          </w:rPr>
          <w:fldChar w:fldCharType="end"/>
        </w:r>
      </w:hyperlink>
    </w:p>
    <w:p w14:paraId="72822729" w14:textId="4A49B825" w:rsidR="007D452E" w:rsidRPr="007D452E" w:rsidRDefault="007D452E" w:rsidP="007D452E">
      <w:pPr>
        <w:pStyle w:val="TOC1"/>
        <w:tabs>
          <w:tab w:val="right" w:leader="dot" w:pos="7927"/>
        </w:tabs>
        <w:rPr>
          <w:rFonts w:asciiTheme="minorHAnsi" w:eastAsiaTheme="minorEastAsia" w:hAnsiTheme="minorHAnsi"/>
          <w:noProof/>
          <w:lang w:eastAsia="en-ID"/>
        </w:rPr>
      </w:pPr>
      <w:r>
        <w:fldChar w:fldCharType="end"/>
      </w:r>
    </w:p>
    <w:p w14:paraId="06254443" w14:textId="77777777" w:rsidR="007D452E" w:rsidRDefault="007D452E">
      <w:pPr>
        <w:jc w:val="left"/>
        <w:rPr>
          <w:rFonts w:eastAsiaTheme="majorEastAsia" w:cstheme="majorBidi"/>
          <w:b/>
          <w:color w:val="000000" w:themeColor="text1"/>
          <w:sz w:val="28"/>
          <w:szCs w:val="40"/>
        </w:rPr>
      </w:pPr>
      <w:r>
        <w:br w:type="page"/>
      </w:r>
    </w:p>
    <w:p w14:paraId="5EB87543" w14:textId="77777777" w:rsidR="00A11F6B" w:rsidRDefault="00A11F6B" w:rsidP="00C628B6">
      <w:pPr>
        <w:pStyle w:val="Heading1"/>
        <w:spacing w:line="276" w:lineRule="auto"/>
      </w:pPr>
      <w:bookmarkStart w:id="6" w:name="_Toc235023854"/>
      <w:r>
        <w:lastRenderedPageBreak/>
        <w:t>DAFTAR GAMBAR</w:t>
      </w:r>
      <w:bookmarkEnd w:id="6"/>
    </w:p>
    <w:p w14:paraId="042C6219" w14:textId="25642A70" w:rsidR="00214993" w:rsidRDefault="007D452E">
      <w:pPr>
        <w:pStyle w:val="TOC1"/>
        <w:tabs>
          <w:tab w:val="right" w:leader="dot" w:pos="7927"/>
        </w:tabs>
        <w:rPr>
          <w:rFonts w:asciiTheme="minorHAnsi" w:eastAsiaTheme="minorEastAsia" w:hAnsiTheme="minorHAnsi"/>
          <w:noProof/>
          <w:lang w:eastAsia="en-ID"/>
        </w:rPr>
      </w:pPr>
      <w:r>
        <w:fldChar w:fldCharType="begin"/>
      </w:r>
      <w:r>
        <w:instrText xml:space="preserve"> TOC \h \z \t "_gambar;1" </w:instrText>
      </w:r>
      <w:r>
        <w:fldChar w:fldCharType="separate"/>
      </w:r>
      <w:hyperlink w:anchor="_Toc235023936" w:history="1">
        <w:r w:rsidR="00214993" w:rsidRPr="00F26767">
          <w:rPr>
            <w:rStyle w:val="Hyperlink"/>
            <w:noProof/>
          </w:rPr>
          <w:t>Gambar 1.1 Tiga Tantangan Teknis Lalu Lintas Heterogen Padat</w:t>
        </w:r>
        <w:r w:rsidR="00214993">
          <w:rPr>
            <w:noProof/>
            <w:webHidden/>
          </w:rPr>
          <w:tab/>
        </w:r>
        <w:r w:rsidR="00214993">
          <w:rPr>
            <w:noProof/>
            <w:webHidden/>
          </w:rPr>
          <w:fldChar w:fldCharType="begin"/>
        </w:r>
        <w:r w:rsidR="00214993">
          <w:rPr>
            <w:noProof/>
            <w:webHidden/>
          </w:rPr>
          <w:instrText xml:space="preserve"> PAGEREF _Toc235023936 \h </w:instrText>
        </w:r>
        <w:r w:rsidR="00214993">
          <w:rPr>
            <w:noProof/>
            <w:webHidden/>
          </w:rPr>
        </w:r>
        <w:r w:rsidR="00214993">
          <w:rPr>
            <w:noProof/>
            <w:webHidden/>
          </w:rPr>
          <w:fldChar w:fldCharType="separate"/>
        </w:r>
        <w:r w:rsidR="00214993">
          <w:rPr>
            <w:noProof/>
            <w:webHidden/>
          </w:rPr>
          <w:t>14</w:t>
        </w:r>
        <w:r w:rsidR="00214993">
          <w:rPr>
            <w:noProof/>
            <w:webHidden/>
          </w:rPr>
          <w:fldChar w:fldCharType="end"/>
        </w:r>
      </w:hyperlink>
    </w:p>
    <w:p w14:paraId="35BC006C" w14:textId="7F1C4646" w:rsidR="00214993" w:rsidRDefault="00214993">
      <w:pPr>
        <w:pStyle w:val="TOC1"/>
        <w:tabs>
          <w:tab w:val="right" w:leader="dot" w:pos="7927"/>
        </w:tabs>
        <w:rPr>
          <w:rFonts w:asciiTheme="minorHAnsi" w:eastAsiaTheme="minorEastAsia" w:hAnsiTheme="minorHAnsi"/>
          <w:noProof/>
          <w:lang w:eastAsia="en-ID"/>
        </w:rPr>
      </w:pPr>
      <w:hyperlink w:anchor="_Toc235023937" w:history="1">
        <w:r w:rsidRPr="00F26767">
          <w:rPr>
            <w:rStyle w:val="Hyperlink"/>
            <w:iCs/>
            <w:noProof/>
          </w:rPr>
          <w:t>Gambar 1.2 Tiga Komponen Modifikasi YOLO26 yang Diusulkan</w:t>
        </w:r>
        <w:r>
          <w:rPr>
            <w:noProof/>
            <w:webHidden/>
          </w:rPr>
          <w:tab/>
        </w:r>
        <w:r>
          <w:rPr>
            <w:noProof/>
            <w:webHidden/>
          </w:rPr>
          <w:fldChar w:fldCharType="begin"/>
        </w:r>
        <w:r>
          <w:rPr>
            <w:noProof/>
            <w:webHidden/>
          </w:rPr>
          <w:instrText xml:space="preserve"> PAGEREF _Toc235023937 \h </w:instrText>
        </w:r>
        <w:r>
          <w:rPr>
            <w:noProof/>
            <w:webHidden/>
          </w:rPr>
        </w:r>
        <w:r>
          <w:rPr>
            <w:noProof/>
            <w:webHidden/>
          </w:rPr>
          <w:fldChar w:fldCharType="separate"/>
        </w:r>
        <w:r>
          <w:rPr>
            <w:noProof/>
            <w:webHidden/>
          </w:rPr>
          <w:t>16</w:t>
        </w:r>
        <w:r>
          <w:rPr>
            <w:noProof/>
            <w:webHidden/>
          </w:rPr>
          <w:fldChar w:fldCharType="end"/>
        </w:r>
      </w:hyperlink>
    </w:p>
    <w:p w14:paraId="0868F093" w14:textId="53DAB1AB" w:rsidR="00214993" w:rsidRDefault="00214993">
      <w:pPr>
        <w:pStyle w:val="TOC1"/>
        <w:tabs>
          <w:tab w:val="right" w:leader="dot" w:pos="7927"/>
        </w:tabs>
        <w:rPr>
          <w:rFonts w:asciiTheme="minorHAnsi" w:eastAsiaTheme="minorEastAsia" w:hAnsiTheme="minorHAnsi"/>
          <w:noProof/>
          <w:lang w:eastAsia="en-ID"/>
        </w:rPr>
      </w:pPr>
      <w:hyperlink w:anchor="_Toc235023938" w:history="1">
        <w:r w:rsidRPr="00F26767">
          <w:rPr>
            <w:rStyle w:val="Hyperlink"/>
            <w:iCs/>
            <w:noProof/>
          </w:rPr>
          <w:t>Gambar 1.3 Konsep Pembobotan Loss Berbasis Densitas</w:t>
        </w:r>
        <w:r>
          <w:rPr>
            <w:noProof/>
            <w:webHidden/>
          </w:rPr>
          <w:tab/>
        </w:r>
        <w:r>
          <w:rPr>
            <w:noProof/>
            <w:webHidden/>
          </w:rPr>
          <w:fldChar w:fldCharType="begin"/>
        </w:r>
        <w:r>
          <w:rPr>
            <w:noProof/>
            <w:webHidden/>
          </w:rPr>
          <w:instrText xml:space="preserve"> PAGEREF _Toc235023938 \h </w:instrText>
        </w:r>
        <w:r>
          <w:rPr>
            <w:noProof/>
            <w:webHidden/>
          </w:rPr>
        </w:r>
        <w:r>
          <w:rPr>
            <w:noProof/>
            <w:webHidden/>
          </w:rPr>
          <w:fldChar w:fldCharType="separate"/>
        </w:r>
        <w:r>
          <w:rPr>
            <w:noProof/>
            <w:webHidden/>
          </w:rPr>
          <w:t>17</w:t>
        </w:r>
        <w:r>
          <w:rPr>
            <w:noProof/>
            <w:webHidden/>
          </w:rPr>
          <w:fldChar w:fldCharType="end"/>
        </w:r>
      </w:hyperlink>
    </w:p>
    <w:p w14:paraId="3CE1F9DD" w14:textId="083320AA" w:rsidR="00214993" w:rsidRDefault="00214993">
      <w:pPr>
        <w:pStyle w:val="TOC1"/>
        <w:tabs>
          <w:tab w:val="right" w:leader="dot" w:pos="7927"/>
        </w:tabs>
        <w:rPr>
          <w:rFonts w:asciiTheme="minorHAnsi" w:eastAsiaTheme="minorEastAsia" w:hAnsiTheme="minorHAnsi"/>
          <w:noProof/>
          <w:lang w:eastAsia="en-ID"/>
        </w:rPr>
      </w:pPr>
      <w:hyperlink w:anchor="_Toc235023939" w:history="1">
        <w:r w:rsidRPr="00F26767">
          <w:rPr>
            <w:rStyle w:val="Hyperlink"/>
            <w:noProof/>
          </w:rPr>
          <w:t>Gambar 1.4 Diagram Kontribusi Penelitian</w:t>
        </w:r>
        <w:r>
          <w:rPr>
            <w:noProof/>
            <w:webHidden/>
          </w:rPr>
          <w:tab/>
        </w:r>
        <w:r>
          <w:rPr>
            <w:noProof/>
            <w:webHidden/>
          </w:rPr>
          <w:fldChar w:fldCharType="begin"/>
        </w:r>
        <w:r>
          <w:rPr>
            <w:noProof/>
            <w:webHidden/>
          </w:rPr>
          <w:instrText xml:space="preserve"> PAGEREF _Toc235023939 \h </w:instrText>
        </w:r>
        <w:r>
          <w:rPr>
            <w:noProof/>
            <w:webHidden/>
          </w:rPr>
        </w:r>
        <w:r>
          <w:rPr>
            <w:noProof/>
            <w:webHidden/>
          </w:rPr>
          <w:fldChar w:fldCharType="separate"/>
        </w:r>
        <w:r>
          <w:rPr>
            <w:noProof/>
            <w:webHidden/>
          </w:rPr>
          <w:t>19</w:t>
        </w:r>
        <w:r>
          <w:rPr>
            <w:noProof/>
            <w:webHidden/>
          </w:rPr>
          <w:fldChar w:fldCharType="end"/>
        </w:r>
      </w:hyperlink>
    </w:p>
    <w:p w14:paraId="443B718C" w14:textId="316088BB" w:rsidR="00214993" w:rsidRDefault="00214993">
      <w:pPr>
        <w:pStyle w:val="TOC1"/>
        <w:tabs>
          <w:tab w:val="right" w:leader="dot" w:pos="7927"/>
        </w:tabs>
        <w:rPr>
          <w:rFonts w:asciiTheme="minorHAnsi" w:eastAsiaTheme="minorEastAsia" w:hAnsiTheme="minorHAnsi"/>
          <w:noProof/>
          <w:lang w:eastAsia="en-ID"/>
        </w:rPr>
      </w:pPr>
      <w:hyperlink w:anchor="_Toc235023940" w:history="1">
        <w:r w:rsidRPr="00F26767">
          <w:rPr>
            <w:rStyle w:val="Hyperlink"/>
            <w:iCs/>
            <w:noProof/>
          </w:rPr>
          <w:t>Gambar 2.1 Taksonomi Metode Object Detection Berbasis Deep Learning</w:t>
        </w:r>
        <w:r>
          <w:rPr>
            <w:noProof/>
            <w:webHidden/>
          </w:rPr>
          <w:tab/>
        </w:r>
        <w:r>
          <w:rPr>
            <w:noProof/>
            <w:webHidden/>
          </w:rPr>
          <w:fldChar w:fldCharType="begin"/>
        </w:r>
        <w:r>
          <w:rPr>
            <w:noProof/>
            <w:webHidden/>
          </w:rPr>
          <w:instrText xml:space="preserve"> PAGEREF _Toc235023940 \h </w:instrText>
        </w:r>
        <w:r>
          <w:rPr>
            <w:noProof/>
            <w:webHidden/>
          </w:rPr>
        </w:r>
        <w:r>
          <w:rPr>
            <w:noProof/>
            <w:webHidden/>
          </w:rPr>
          <w:fldChar w:fldCharType="separate"/>
        </w:r>
        <w:r>
          <w:rPr>
            <w:noProof/>
            <w:webHidden/>
          </w:rPr>
          <w:t>23</w:t>
        </w:r>
        <w:r>
          <w:rPr>
            <w:noProof/>
            <w:webHidden/>
          </w:rPr>
          <w:fldChar w:fldCharType="end"/>
        </w:r>
      </w:hyperlink>
    </w:p>
    <w:p w14:paraId="377FCEAB" w14:textId="06BB7D5F" w:rsidR="00214993" w:rsidRDefault="00214993">
      <w:pPr>
        <w:pStyle w:val="TOC1"/>
        <w:tabs>
          <w:tab w:val="right" w:leader="dot" w:pos="7927"/>
        </w:tabs>
        <w:rPr>
          <w:rFonts w:asciiTheme="minorHAnsi" w:eastAsiaTheme="minorEastAsia" w:hAnsiTheme="minorHAnsi"/>
          <w:noProof/>
          <w:lang w:eastAsia="en-ID"/>
        </w:rPr>
      </w:pPr>
      <w:hyperlink w:anchor="_Toc235023941" w:history="1">
        <w:r w:rsidRPr="00F26767">
          <w:rPr>
            <w:rStyle w:val="Hyperlink"/>
            <w:iCs/>
            <w:noProof/>
          </w:rPr>
          <w:t>Gambar 2.2 Arsitektur Generic YOLO dengan Komponen Backbone, Neck, dan Detection Head</w:t>
        </w:r>
        <w:r>
          <w:rPr>
            <w:noProof/>
            <w:webHidden/>
          </w:rPr>
          <w:tab/>
        </w:r>
        <w:r>
          <w:rPr>
            <w:noProof/>
            <w:webHidden/>
          </w:rPr>
          <w:fldChar w:fldCharType="begin"/>
        </w:r>
        <w:r>
          <w:rPr>
            <w:noProof/>
            <w:webHidden/>
          </w:rPr>
          <w:instrText xml:space="preserve"> PAGEREF _Toc235023941 \h </w:instrText>
        </w:r>
        <w:r>
          <w:rPr>
            <w:noProof/>
            <w:webHidden/>
          </w:rPr>
        </w:r>
        <w:r>
          <w:rPr>
            <w:noProof/>
            <w:webHidden/>
          </w:rPr>
          <w:fldChar w:fldCharType="separate"/>
        </w:r>
        <w:r>
          <w:rPr>
            <w:noProof/>
            <w:webHidden/>
          </w:rPr>
          <w:t>24</w:t>
        </w:r>
        <w:r>
          <w:rPr>
            <w:noProof/>
            <w:webHidden/>
          </w:rPr>
          <w:fldChar w:fldCharType="end"/>
        </w:r>
      </w:hyperlink>
    </w:p>
    <w:p w14:paraId="3D28428C" w14:textId="69E57FBD" w:rsidR="00214993" w:rsidRDefault="00214993">
      <w:pPr>
        <w:pStyle w:val="TOC1"/>
        <w:tabs>
          <w:tab w:val="right" w:leader="dot" w:pos="7927"/>
        </w:tabs>
        <w:rPr>
          <w:rFonts w:asciiTheme="minorHAnsi" w:eastAsiaTheme="minorEastAsia" w:hAnsiTheme="minorHAnsi"/>
          <w:noProof/>
          <w:lang w:eastAsia="en-ID"/>
        </w:rPr>
      </w:pPr>
      <w:hyperlink w:anchor="_Toc235023942" w:history="1">
        <w:r w:rsidRPr="00F26767">
          <w:rPr>
            <w:rStyle w:val="Hyperlink"/>
            <w:iCs/>
            <w:noProof/>
          </w:rPr>
          <w:t>Gambar 2.3 Multi-Scale Detection Layer P2-P5 untuk Deteksi Objek Berbagai Ukuran</w:t>
        </w:r>
        <w:r>
          <w:rPr>
            <w:noProof/>
            <w:webHidden/>
          </w:rPr>
          <w:tab/>
        </w:r>
        <w:r>
          <w:rPr>
            <w:noProof/>
            <w:webHidden/>
          </w:rPr>
          <w:fldChar w:fldCharType="begin"/>
        </w:r>
        <w:r>
          <w:rPr>
            <w:noProof/>
            <w:webHidden/>
          </w:rPr>
          <w:instrText xml:space="preserve"> PAGEREF _Toc235023942 \h </w:instrText>
        </w:r>
        <w:r>
          <w:rPr>
            <w:noProof/>
            <w:webHidden/>
          </w:rPr>
        </w:r>
        <w:r>
          <w:rPr>
            <w:noProof/>
            <w:webHidden/>
          </w:rPr>
          <w:fldChar w:fldCharType="separate"/>
        </w:r>
        <w:r>
          <w:rPr>
            <w:noProof/>
            <w:webHidden/>
          </w:rPr>
          <w:t>28</w:t>
        </w:r>
        <w:r>
          <w:rPr>
            <w:noProof/>
            <w:webHidden/>
          </w:rPr>
          <w:fldChar w:fldCharType="end"/>
        </w:r>
      </w:hyperlink>
    </w:p>
    <w:p w14:paraId="4C8DD930" w14:textId="6B0F2D7B" w:rsidR="00214993" w:rsidRDefault="00214993">
      <w:pPr>
        <w:pStyle w:val="TOC1"/>
        <w:tabs>
          <w:tab w:val="right" w:leader="dot" w:pos="7927"/>
        </w:tabs>
        <w:rPr>
          <w:rFonts w:asciiTheme="minorHAnsi" w:eastAsiaTheme="minorEastAsia" w:hAnsiTheme="minorHAnsi"/>
          <w:noProof/>
          <w:lang w:eastAsia="en-ID"/>
        </w:rPr>
      </w:pPr>
      <w:hyperlink w:anchor="_Toc235023943" w:history="1">
        <w:r w:rsidRPr="00F26767">
          <w:rPr>
            <w:rStyle w:val="Hyperlink"/>
            <w:iCs/>
            <w:noProof/>
          </w:rPr>
          <w:t>Gambar 2.4 Pemetaan Posisi Penelitian terhadap State-of-the-Art</w:t>
        </w:r>
        <w:r>
          <w:rPr>
            <w:noProof/>
            <w:webHidden/>
          </w:rPr>
          <w:tab/>
        </w:r>
        <w:r>
          <w:rPr>
            <w:noProof/>
            <w:webHidden/>
          </w:rPr>
          <w:fldChar w:fldCharType="begin"/>
        </w:r>
        <w:r>
          <w:rPr>
            <w:noProof/>
            <w:webHidden/>
          </w:rPr>
          <w:instrText xml:space="preserve"> PAGEREF _Toc235023943 \h </w:instrText>
        </w:r>
        <w:r>
          <w:rPr>
            <w:noProof/>
            <w:webHidden/>
          </w:rPr>
        </w:r>
        <w:r>
          <w:rPr>
            <w:noProof/>
            <w:webHidden/>
          </w:rPr>
          <w:fldChar w:fldCharType="separate"/>
        </w:r>
        <w:r>
          <w:rPr>
            <w:noProof/>
            <w:webHidden/>
          </w:rPr>
          <w:t>32</w:t>
        </w:r>
        <w:r>
          <w:rPr>
            <w:noProof/>
            <w:webHidden/>
          </w:rPr>
          <w:fldChar w:fldCharType="end"/>
        </w:r>
      </w:hyperlink>
    </w:p>
    <w:p w14:paraId="78D1E897" w14:textId="71D29218" w:rsidR="00214993" w:rsidRDefault="00214993">
      <w:pPr>
        <w:pStyle w:val="TOC1"/>
        <w:tabs>
          <w:tab w:val="right" w:leader="dot" w:pos="7927"/>
        </w:tabs>
        <w:rPr>
          <w:rFonts w:asciiTheme="minorHAnsi" w:eastAsiaTheme="minorEastAsia" w:hAnsiTheme="minorHAnsi"/>
          <w:noProof/>
          <w:lang w:eastAsia="en-ID"/>
        </w:rPr>
      </w:pPr>
      <w:hyperlink w:anchor="_Toc235023944" w:history="1">
        <w:r w:rsidRPr="00F26767">
          <w:rPr>
            <w:rStyle w:val="Hyperlink"/>
            <w:iCs/>
            <w:noProof/>
          </w:rPr>
          <w:t>Gambar 3.1 Alur Tahapan Penelitian</w:t>
        </w:r>
        <w:r>
          <w:rPr>
            <w:noProof/>
            <w:webHidden/>
          </w:rPr>
          <w:tab/>
        </w:r>
        <w:r>
          <w:rPr>
            <w:noProof/>
            <w:webHidden/>
          </w:rPr>
          <w:fldChar w:fldCharType="begin"/>
        </w:r>
        <w:r>
          <w:rPr>
            <w:noProof/>
            <w:webHidden/>
          </w:rPr>
          <w:instrText xml:space="preserve"> PAGEREF _Toc235023944 \h </w:instrText>
        </w:r>
        <w:r>
          <w:rPr>
            <w:noProof/>
            <w:webHidden/>
          </w:rPr>
        </w:r>
        <w:r>
          <w:rPr>
            <w:noProof/>
            <w:webHidden/>
          </w:rPr>
          <w:fldChar w:fldCharType="separate"/>
        </w:r>
        <w:r>
          <w:rPr>
            <w:noProof/>
            <w:webHidden/>
          </w:rPr>
          <w:t>35</w:t>
        </w:r>
        <w:r>
          <w:rPr>
            <w:noProof/>
            <w:webHidden/>
          </w:rPr>
          <w:fldChar w:fldCharType="end"/>
        </w:r>
      </w:hyperlink>
    </w:p>
    <w:p w14:paraId="27D4E71D" w14:textId="279B7848" w:rsidR="00214993" w:rsidRDefault="00214993">
      <w:pPr>
        <w:pStyle w:val="TOC1"/>
        <w:tabs>
          <w:tab w:val="right" w:leader="dot" w:pos="7927"/>
        </w:tabs>
        <w:rPr>
          <w:rFonts w:asciiTheme="minorHAnsi" w:eastAsiaTheme="minorEastAsia" w:hAnsiTheme="minorHAnsi"/>
          <w:noProof/>
          <w:lang w:eastAsia="en-ID"/>
        </w:rPr>
      </w:pPr>
      <w:hyperlink w:anchor="_Toc235023945" w:history="1">
        <w:r w:rsidRPr="00F26767">
          <w:rPr>
            <w:rStyle w:val="Hyperlink"/>
            <w:iCs/>
            <w:noProof/>
          </w:rPr>
          <w:t>Gambar 3.2 Arsitektur YOLO26 Termodifikasi dengan Tiga Titik Modifikasi</w:t>
        </w:r>
        <w:r>
          <w:rPr>
            <w:noProof/>
            <w:webHidden/>
          </w:rPr>
          <w:tab/>
        </w:r>
        <w:r>
          <w:rPr>
            <w:noProof/>
            <w:webHidden/>
          </w:rPr>
          <w:fldChar w:fldCharType="begin"/>
        </w:r>
        <w:r>
          <w:rPr>
            <w:noProof/>
            <w:webHidden/>
          </w:rPr>
          <w:instrText xml:space="preserve"> PAGEREF _Toc235023945 \h </w:instrText>
        </w:r>
        <w:r>
          <w:rPr>
            <w:noProof/>
            <w:webHidden/>
          </w:rPr>
        </w:r>
        <w:r>
          <w:rPr>
            <w:noProof/>
            <w:webHidden/>
          </w:rPr>
          <w:fldChar w:fldCharType="separate"/>
        </w:r>
        <w:r>
          <w:rPr>
            <w:noProof/>
            <w:webHidden/>
          </w:rPr>
          <w:t>38</w:t>
        </w:r>
        <w:r>
          <w:rPr>
            <w:noProof/>
            <w:webHidden/>
          </w:rPr>
          <w:fldChar w:fldCharType="end"/>
        </w:r>
      </w:hyperlink>
    </w:p>
    <w:p w14:paraId="2DB2F98F" w14:textId="59DBC2E4" w:rsidR="00214993" w:rsidRDefault="00214993">
      <w:pPr>
        <w:pStyle w:val="TOC1"/>
        <w:tabs>
          <w:tab w:val="right" w:leader="dot" w:pos="7927"/>
        </w:tabs>
        <w:rPr>
          <w:rFonts w:asciiTheme="minorHAnsi" w:eastAsiaTheme="minorEastAsia" w:hAnsiTheme="minorHAnsi"/>
          <w:noProof/>
          <w:lang w:eastAsia="en-ID"/>
        </w:rPr>
      </w:pPr>
      <w:hyperlink w:anchor="_Toc235023946" w:history="1">
        <w:r w:rsidRPr="00F26767">
          <w:rPr>
            <w:rStyle w:val="Hyperlink"/>
            <w:iCs/>
            <w:noProof/>
          </w:rPr>
          <w:t>Gambar 3.3 Detail Hybrid Attention Module dengan Kaskade Atensi Kanal dan Spasial</w:t>
        </w:r>
        <w:r>
          <w:rPr>
            <w:noProof/>
            <w:webHidden/>
          </w:rPr>
          <w:tab/>
        </w:r>
        <w:r>
          <w:rPr>
            <w:noProof/>
            <w:webHidden/>
          </w:rPr>
          <w:fldChar w:fldCharType="begin"/>
        </w:r>
        <w:r>
          <w:rPr>
            <w:noProof/>
            <w:webHidden/>
          </w:rPr>
          <w:instrText xml:space="preserve"> PAGEREF _Toc235023946 \h </w:instrText>
        </w:r>
        <w:r>
          <w:rPr>
            <w:noProof/>
            <w:webHidden/>
          </w:rPr>
        </w:r>
        <w:r>
          <w:rPr>
            <w:noProof/>
            <w:webHidden/>
          </w:rPr>
          <w:fldChar w:fldCharType="separate"/>
        </w:r>
        <w:r>
          <w:rPr>
            <w:noProof/>
            <w:webHidden/>
          </w:rPr>
          <w:t>40</w:t>
        </w:r>
        <w:r>
          <w:rPr>
            <w:noProof/>
            <w:webHidden/>
          </w:rPr>
          <w:fldChar w:fldCharType="end"/>
        </w:r>
      </w:hyperlink>
    </w:p>
    <w:p w14:paraId="461CBB5D" w14:textId="00AF0B41" w:rsidR="00214993" w:rsidRDefault="00214993">
      <w:pPr>
        <w:pStyle w:val="TOC1"/>
        <w:tabs>
          <w:tab w:val="right" w:leader="dot" w:pos="7927"/>
        </w:tabs>
        <w:rPr>
          <w:rFonts w:asciiTheme="minorHAnsi" w:eastAsiaTheme="minorEastAsia" w:hAnsiTheme="minorHAnsi"/>
          <w:noProof/>
          <w:lang w:eastAsia="en-ID"/>
        </w:rPr>
      </w:pPr>
      <w:hyperlink w:anchor="_Toc235023947" w:history="1">
        <w:r w:rsidRPr="00F26767">
          <w:rPr>
            <w:rStyle w:val="Hyperlink"/>
            <w:iCs/>
            <w:noProof/>
          </w:rPr>
          <w:t>Gambar 3.4 Mekanisme Pembobotan Loss Berbasis Densitas</w:t>
        </w:r>
        <w:r>
          <w:rPr>
            <w:noProof/>
            <w:webHidden/>
          </w:rPr>
          <w:tab/>
        </w:r>
        <w:r>
          <w:rPr>
            <w:noProof/>
            <w:webHidden/>
          </w:rPr>
          <w:fldChar w:fldCharType="begin"/>
        </w:r>
        <w:r>
          <w:rPr>
            <w:noProof/>
            <w:webHidden/>
          </w:rPr>
          <w:instrText xml:space="preserve"> PAGEREF _Toc235023947 \h </w:instrText>
        </w:r>
        <w:r>
          <w:rPr>
            <w:noProof/>
            <w:webHidden/>
          </w:rPr>
        </w:r>
        <w:r>
          <w:rPr>
            <w:noProof/>
            <w:webHidden/>
          </w:rPr>
          <w:fldChar w:fldCharType="separate"/>
        </w:r>
        <w:r>
          <w:rPr>
            <w:noProof/>
            <w:webHidden/>
          </w:rPr>
          <w:t>40</w:t>
        </w:r>
        <w:r>
          <w:rPr>
            <w:noProof/>
            <w:webHidden/>
          </w:rPr>
          <w:fldChar w:fldCharType="end"/>
        </w:r>
      </w:hyperlink>
    </w:p>
    <w:p w14:paraId="574CC583" w14:textId="3E10B09C" w:rsidR="00214993" w:rsidRDefault="00214993">
      <w:pPr>
        <w:pStyle w:val="TOC1"/>
        <w:tabs>
          <w:tab w:val="right" w:leader="dot" w:pos="7927"/>
        </w:tabs>
        <w:rPr>
          <w:rFonts w:asciiTheme="minorHAnsi" w:eastAsiaTheme="minorEastAsia" w:hAnsiTheme="minorHAnsi"/>
          <w:noProof/>
          <w:lang w:eastAsia="en-ID"/>
        </w:rPr>
      </w:pPr>
      <w:hyperlink w:anchor="_Toc235023948" w:history="1">
        <w:r w:rsidRPr="00F26767">
          <w:rPr>
            <w:rStyle w:val="Hyperlink"/>
            <w:iCs/>
            <w:noProof/>
          </w:rPr>
          <w:t>Gambar 3.5 Instrumentasi Analisis Interaksi dengan Paradigma NMS-free</w:t>
        </w:r>
        <w:r>
          <w:rPr>
            <w:noProof/>
            <w:webHidden/>
          </w:rPr>
          <w:tab/>
        </w:r>
        <w:r>
          <w:rPr>
            <w:noProof/>
            <w:webHidden/>
          </w:rPr>
          <w:fldChar w:fldCharType="begin"/>
        </w:r>
        <w:r>
          <w:rPr>
            <w:noProof/>
            <w:webHidden/>
          </w:rPr>
          <w:instrText xml:space="preserve"> PAGEREF _Toc235023948 \h </w:instrText>
        </w:r>
        <w:r>
          <w:rPr>
            <w:noProof/>
            <w:webHidden/>
          </w:rPr>
        </w:r>
        <w:r>
          <w:rPr>
            <w:noProof/>
            <w:webHidden/>
          </w:rPr>
          <w:fldChar w:fldCharType="separate"/>
        </w:r>
        <w:r>
          <w:rPr>
            <w:noProof/>
            <w:webHidden/>
          </w:rPr>
          <w:t>42</w:t>
        </w:r>
        <w:r>
          <w:rPr>
            <w:noProof/>
            <w:webHidden/>
          </w:rPr>
          <w:fldChar w:fldCharType="end"/>
        </w:r>
      </w:hyperlink>
    </w:p>
    <w:p w14:paraId="37420D8E" w14:textId="3517F374" w:rsidR="00214993" w:rsidRDefault="00214993">
      <w:pPr>
        <w:pStyle w:val="TOC1"/>
        <w:tabs>
          <w:tab w:val="right" w:leader="dot" w:pos="7927"/>
        </w:tabs>
        <w:rPr>
          <w:rFonts w:asciiTheme="minorHAnsi" w:eastAsiaTheme="minorEastAsia" w:hAnsiTheme="minorHAnsi"/>
          <w:noProof/>
          <w:lang w:eastAsia="en-ID"/>
        </w:rPr>
      </w:pPr>
      <w:hyperlink w:anchor="_Toc235023949" w:history="1">
        <w:r w:rsidRPr="00F26767">
          <w:rPr>
            <w:rStyle w:val="Hyperlink"/>
            <w:iCs/>
            <w:noProof/>
          </w:rPr>
          <w:t>Gambar 3.6 Pipeline Penghitungan Kendaraan End-to-End</w:t>
        </w:r>
        <w:r>
          <w:rPr>
            <w:noProof/>
            <w:webHidden/>
          </w:rPr>
          <w:tab/>
        </w:r>
        <w:r>
          <w:rPr>
            <w:noProof/>
            <w:webHidden/>
          </w:rPr>
          <w:fldChar w:fldCharType="begin"/>
        </w:r>
        <w:r>
          <w:rPr>
            <w:noProof/>
            <w:webHidden/>
          </w:rPr>
          <w:instrText xml:space="preserve"> PAGEREF _Toc235023949 \h </w:instrText>
        </w:r>
        <w:r>
          <w:rPr>
            <w:noProof/>
            <w:webHidden/>
          </w:rPr>
        </w:r>
        <w:r>
          <w:rPr>
            <w:noProof/>
            <w:webHidden/>
          </w:rPr>
          <w:fldChar w:fldCharType="separate"/>
        </w:r>
        <w:r>
          <w:rPr>
            <w:noProof/>
            <w:webHidden/>
          </w:rPr>
          <w:t>44</w:t>
        </w:r>
        <w:r>
          <w:rPr>
            <w:noProof/>
            <w:webHidden/>
          </w:rPr>
          <w:fldChar w:fldCharType="end"/>
        </w:r>
      </w:hyperlink>
    </w:p>
    <w:p w14:paraId="1A0FCCD1" w14:textId="7C0EC7B1" w:rsidR="00AE3F86" w:rsidRPr="00AE3F86" w:rsidRDefault="007D452E" w:rsidP="00AE3F86">
      <w:r>
        <w:fldChar w:fldCharType="end"/>
      </w:r>
    </w:p>
    <w:p w14:paraId="6B3140B8" w14:textId="77777777" w:rsidR="00A11F6B" w:rsidRDefault="00A11F6B" w:rsidP="00C628B6">
      <w:pPr>
        <w:spacing w:line="276" w:lineRule="auto"/>
      </w:pPr>
    </w:p>
    <w:p w14:paraId="5B8CC808" w14:textId="77777777" w:rsidR="00A11F6B" w:rsidRDefault="00A11F6B" w:rsidP="00C628B6">
      <w:pPr>
        <w:spacing w:line="276" w:lineRule="auto"/>
      </w:pPr>
      <w:r>
        <w:br w:type="page"/>
      </w:r>
    </w:p>
    <w:p w14:paraId="42E2B80B" w14:textId="77777777" w:rsidR="00A11F6B" w:rsidRDefault="00A11F6B" w:rsidP="00C628B6">
      <w:pPr>
        <w:pStyle w:val="Heading1"/>
        <w:spacing w:line="276" w:lineRule="auto"/>
      </w:pPr>
      <w:bookmarkStart w:id="7" w:name="_Toc235023855"/>
      <w:r>
        <w:lastRenderedPageBreak/>
        <w:t>DAFTAR RUMUS</w:t>
      </w:r>
      <w:bookmarkEnd w:id="7"/>
    </w:p>
    <w:p w14:paraId="20D80D0C" w14:textId="30F8BE1C" w:rsidR="00214993" w:rsidRDefault="00A24C1D">
      <w:pPr>
        <w:pStyle w:val="TOC1"/>
        <w:tabs>
          <w:tab w:val="right" w:leader="dot" w:pos="7927"/>
        </w:tabs>
        <w:rPr>
          <w:rFonts w:asciiTheme="minorHAnsi" w:eastAsiaTheme="minorEastAsia" w:hAnsiTheme="minorHAnsi"/>
          <w:noProof/>
          <w:lang w:eastAsia="en-ID"/>
        </w:rPr>
      </w:pPr>
      <w:r>
        <w:fldChar w:fldCharType="begin"/>
      </w:r>
      <w:r>
        <w:instrText xml:space="preserve"> TOC \h \z \t "_rumus;1" </w:instrText>
      </w:r>
      <w:r>
        <w:fldChar w:fldCharType="separate"/>
      </w:r>
      <w:hyperlink w:anchor="_Toc235023950" w:history="1">
        <w:r w:rsidR="00214993" w:rsidRPr="004526C0">
          <w:rPr>
            <w:rStyle w:val="Hyperlink"/>
            <w:rFonts w:eastAsia="Times New Roman"/>
            <w:noProof/>
          </w:rPr>
          <w:t>Persamaan 3.1 Proksi Oklusi</w:t>
        </w:r>
        <w:r w:rsidR="00214993">
          <w:rPr>
            <w:noProof/>
            <w:webHidden/>
          </w:rPr>
          <w:tab/>
        </w:r>
        <w:r w:rsidR="00214993">
          <w:rPr>
            <w:noProof/>
            <w:webHidden/>
          </w:rPr>
          <w:fldChar w:fldCharType="begin"/>
        </w:r>
        <w:r w:rsidR="00214993">
          <w:rPr>
            <w:noProof/>
            <w:webHidden/>
          </w:rPr>
          <w:instrText xml:space="preserve"> PAGEREF _Toc235023950 \h </w:instrText>
        </w:r>
        <w:r w:rsidR="00214993">
          <w:rPr>
            <w:noProof/>
            <w:webHidden/>
          </w:rPr>
        </w:r>
        <w:r w:rsidR="00214993">
          <w:rPr>
            <w:noProof/>
            <w:webHidden/>
          </w:rPr>
          <w:fldChar w:fldCharType="separate"/>
        </w:r>
        <w:r w:rsidR="00214993">
          <w:rPr>
            <w:noProof/>
            <w:webHidden/>
          </w:rPr>
          <w:t>37</w:t>
        </w:r>
        <w:r w:rsidR="00214993">
          <w:rPr>
            <w:noProof/>
            <w:webHidden/>
          </w:rPr>
          <w:fldChar w:fldCharType="end"/>
        </w:r>
      </w:hyperlink>
    </w:p>
    <w:p w14:paraId="1B793EFB" w14:textId="4DCE3A79" w:rsidR="00214993" w:rsidRDefault="00214993">
      <w:pPr>
        <w:pStyle w:val="TOC1"/>
        <w:tabs>
          <w:tab w:val="right" w:leader="dot" w:pos="7927"/>
        </w:tabs>
        <w:rPr>
          <w:rFonts w:asciiTheme="minorHAnsi" w:eastAsiaTheme="minorEastAsia" w:hAnsiTheme="minorHAnsi"/>
          <w:noProof/>
          <w:lang w:eastAsia="en-ID"/>
        </w:rPr>
      </w:pPr>
      <w:hyperlink w:anchor="_Toc235023951" w:history="1">
        <w:r w:rsidRPr="004526C0">
          <w:rPr>
            <w:rStyle w:val="Hyperlink"/>
            <w:rFonts w:eastAsia="Times New Roman"/>
            <w:noProof/>
          </w:rPr>
          <w:t>Persamaan 3.2 Densitas Lokal Berbasis Kernel Gaussian</w:t>
        </w:r>
        <w:r>
          <w:rPr>
            <w:noProof/>
            <w:webHidden/>
          </w:rPr>
          <w:tab/>
        </w:r>
        <w:r>
          <w:rPr>
            <w:noProof/>
            <w:webHidden/>
          </w:rPr>
          <w:fldChar w:fldCharType="begin"/>
        </w:r>
        <w:r>
          <w:rPr>
            <w:noProof/>
            <w:webHidden/>
          </w:rPr>
          <w:instrText xml:space="preserve"> PAGEREF _Toc235023951 \h </w:instrText>
        </w:r>
        <w:r>
          <w:rPr>
            <w:noProof/>
            <w:webHidden/>
          </w:rPr>
        </w:r>
        <w:r>
          <w:rPr>
            <w:noProof/>
            <w:webHidden/>
          </w:rPr>
          <w:fldChar w:fldCharType="separate"/>
        </w:r>
        <w:r>
          <w:rPr>
            <w:noProof/>
            <w:webHidden/>
          </w:rPr>
          <w:t>40</w:t>
        </w:r>
        <w:r>
          <w:rPr>
            <w:noProof/>
            <w:webHidden/>
          </w:rPr>
          <w:fldChar w:fldCharType="end"/>
        </w:r>
      </w:hyperlink>
    </w:p>
    <w:p w14:paraId="1571F0D0" w14:textId="2E210920" w:rsidR="00214993" w:rsidRDefault="00214993">
      <w:pPr>
        <w:pStyle w:val="TOC1"/>
        <w:tabs>
          <w:tab w:val="right" w:leader="dot" w:pos="7927"/>
        </w:tabs>
        <w:rPr>
          <w:rFonts w:asciiTheme="minorHAnsi" w:eastAsiaTheme="minorEastAsia" w:hAnsiTheme="minorHAnsi"/>
          <w:noProof/>
          <w:lang w:eastAsia="en-ID"/>
        </w:rPr>
      </w:pPr>
      <w:hyperlink w:anchor="_Toc235023952" w:history="1">
        <w:r w:rsidRPr="004526C0">
          <w:rPr>
            <w:rStyle w:val="Hyperlink"/>
            <w:rFonts w:eastAsia="Times New Roman"/>
            <w:noProof/>
          </w:rPr>
          <w:t>Persamaan 3.3 Normalisasi Densitas</w:t>
        </w:r>
        <w:r>
          <w:rPr>
            <w:noProof/>
            <w:webHidden/>
          </w:rPr>
          <w:tab/>
        </w:r>
        <w:r>
          <w:rPr>
            <w:noProof/>
            <w:webHidden/>
          </w:rPr>
          <w:fldChar w:fldCharType="begin"/>
        </w:r>
        <w:r>
          <w:rPr>
            <w:noProof/>
            <w:webHidden/>
          </w:rPr>
          <w:instrText xml:space="preserve"> PAGEREF _Toc235023952 \h </w:instrText>
        </w:r>
        <w:r>
          <w:rPr>
            <w:noProof/>
            <w:webHidden/>
          </w:rPr>
        </w:r>
        <w:r>
          <w:rPr>
            <w:noProof/>
            <w:webHidden/>
          </w:rPr>
          <w:fldChar w:fldCharType="separate"/>
        </w:r>
        <w:r>
          <w:rPr>
            <w:noProof/>
            <w:webHidden/>
          </w:rPr>
          <w:t>41</w:t>
        </w:r>
        <w:r>
          <w:rPr>
            <w:noProof/>
            <w:webHidden/>
          </w:rPr>
          <w:fldChar w:fldCharType="end"/>
        </w:r>
      </w:hyperlink>
    </w:p>
    <w:p w14:paraId="4F3015EE" w14:textId="5FAC3F25" w:rsidR="00214993" w:rsidRDefault="00214993">
      <w:pPr>
        <w:pStyle w:val="TOC1"/>
        <w:tabs>
          <w:tab w:val="right" w:leader="dot" w:pos="7927"/>
        </w:tabs>
        <w:rPr>
          <w:rFonts w:asciiTheme="minorHAnsi" w:eastAsiaTheme="minorEastAsia" w:hAnsiTheme="minorHAnsi"/>
          <w:noProof/>
          <w:lang w:eastAsia="en-ID"/>
        </w:rPr>
      </w:pPr>
      <w:hyperlink w:anchor="_Toc235023953" w:history="1">
        <w:r w:rsidRPr="004526C0">
          <w:rPr>
            <w:rStyle w:val="Hyperlink"/>
            <w:rFonts w:eastAsia="Times New Roman"/>
            <w:noProof/>
          </w:rPr>
          <w:t>Persamaan 3.4 Bobot Pembobotan Berbasis Densitas</w:t>
        </w:r>
        <w:r>
          <w:rPr>
            <w:noProof/>
            <w:webHidden/>
          </w:rPr>
          <w:tab/>
        </w:r>
        <w:r>
          <w:rPr>
            <w:noProof/>
            <w:webHidden/>
          </w:rPr>
          <w:fldChar w:fldCharType="begin"/>
        </w:r>
        <w:r>
          <w:rPr>
            <w:noProof/>
            <w:webHidden/>
          </w:rPr>
          <w:instrText xml:space="preserve"> PAGEREF _Toc235023953 \h </w:instrText>
        </w:r>
        <w:r>
          <w:rPr>
            <w:noProof/>
            <w:webHidden/>
          </w:rPr>
        </w:r>
        <w:r>
          <w:rPr>
            <w:noProof/>
            <w:webHidden/>
          </w:rPr>
          <w:fldChar w:fldCharType="separate"/>
        </w:r>
        <w:r>
          <w:rPr>
            <w:noProof/>
            <w:webHidden/>
          </w:rPr>
          <w:t>41</w:t>
        </w:r>
        <w:r>
          <w:rPr>
            <w:noProof/>
            <w:webHidden/>
          </w:rPr>
          <w:fldChar w:fldCharType="end"/>
        </w:r>
      </w:hyperlink>
    </w:p>
    <w:p w14:paraId="02C63869" w14:textId="7830E50C" w:rsidR="00214993" w:rsidRDefault="00214993">
      <w:pPr>
        <w:pStyle w:val="TOC1"/>
        <w:tabs>
          <w:tab w:val="right" w:leader="dot" w:pos="7927"/>
        </w:tabs>
        <w:rPr>
          <w:rFonts w:asciiTheme="minorHAnsi" w:eastAsiaTheme="minorEastAsia" w:hAnsiTheme="minorHAnsi"/>
          <w:noProof/>
          <w:lang w:eastAsia="en-ID"/>
        </w:rPr>
      </w:pPr>
      <w:hyperlink w:anchor="_Toc235023954" w:history="1">
        <w:r w:rsidRPr="004526C0">
          <w:rPr>
            <w:rStyle w:val="Hyperlink"/>
            <w:rFonts w:eastAsia="Times New Roman"/>
            <w:noProof/>
          </w:rPr>
          <w:t>Persamaan 3.5 Total Loss Berbobot Densitas</w:t>
        </w:r>
        <w:r>
          <w:rPr>
            <w:noProof/>
            <w:webHidden/>
          </w:rPr>
          <w:tab/>
        </w:r>
        <w:r>
          <w:rPr>
            <w:noProof/>
            <w:webHidden/>
          </w:rPr>
          <w:fldChar w:fldCharType="begin"/>
        </w:r>
        <w:r>
          <w:rPr>
            <w:noProof/>
            <w:webHidden/>
          </w:rPr>
          <w:instrText xml:space="preserve"> PAGEREF _Toc235023954 \h </w:instrText>
        </w:r>
        <w:r>
          <w:rPr>
            <w:noProof/>
            <w:webHidden/>
          </w:rPr>
        </w:r>
        <w:r>
          <w:rPr>
            <w:noProof/>
            <w:webHidden/>
          </w:rPr>
          <w:fldChar w:fldCharType="separate"/>
        </w:r>
        <w:r>
          <w:rPr>
            <w:noProof/>
            <w:webHidden/>
          </w:rPr>
          <w:t>41</w:t>
        </w:r>
        <w:r>
          <w:rPr>
            <w:noProof/>
            <w:webHidden/>
          </w:rPr>
          <w:fldChar w:fldCharType="end"/>
        </w:r>
      </w:hyperlink>
    </w:p>
    <w:p w14:paraId="096ECBAC" w14:textId="70EC7556" w:rsidR="00214993" w:rsidRDefault="00214993">
      <w:pPr>
        <w:pStyle w:val="TOC1"/>
        <w:tabs>
          <w:tab w:val="right" w:leader="dot" w:pos="7927"/>
        </w:tabs>
        <w:rPr>
          <w:rFonts w:asciiTheme="minorHAnsi" w:eastAsiaTheme="minorEastAsia" w:hAnsiTheme="minorHAnsi"/>
          <w:noProof/>
          <w:lang w:eastAsia="en-ID"/>
        </w:rPr>
      </w:pPr>
      <w:hyperlink w:anchor="_Toc235023955" w:history="1">
        <w:r w:rsidRPr="004526C0">
          <w:rPr>
            <w:rStyle w:val="Hyperlink"/>
            <w:rFonts w:eastAsia="Times New Roman"/>
            <w:noProof/>
          </w:rPr>
          <w:t>Persamaan 3.6 Duplicate Rate</w:t>
        </w:r>
        <w:r>
          <w:rPr>
            <w:noProof/>
            <w:webHidden/>
          </w:rPr>
          <w:tab/>
        </w:r>
        <w:r>
          <w:rPr>
            <w:noProof/>
            <w:webHidden/>
          </w:rPr>
          <w:fldChar w:fldCharType="begin"/>
        </w:r>
        <w:r>
          <w:rPr>
            <w:noProof/>
            <w:webHidden/>
          </w:rPr>
          <w:instrText xml:space="preserve"> PAGEREF _Toc235023955 \h </w:instrText>
        </w:r>
        <w:r>
          <w:rPr>
            <w:noProof/>
            <w:webHidden/>
          </w:rPr>
        </w:r>
        <w:r>
          <w:rPr>
            <w:noProof/>
            <w:webHidden/>
          </w:rPr>
          <w:fldChar w:fldCharType="separate"/>
        </w:r>
        <w:r>
          <w:rPr>
            <w:noProof/>
            <w:webHidden/>
          </w:rPr>
          <w:t>42</w:t>
        </w:r>
        <w:r>
          <w:rPr>
            <w:noProof/>
            <w:webHidden/>
          </w:rPr>
          <w:fldChar w:fldCharType="end"/>
        </w:r>
      </w:hyperlink>
    </w:p>
    <w:p w14:paraId="7A882973" w14:textId="520F5D6F" w:rsidR="00214993" w:rsidRDefault="00214993">
      <w:pPr>
        <w:pStyle w:val="TOC1"/>
        <w:tabs>
          <w:tab w:val="right" w:leader="dot" w:pos="7927"/>
        </w:tabs>
        <w:rPr>
          <w:rFonts w:asciiTheme="minorHAnsi" w:eastAsiaTheme="minorEastAsia" w:hAnsiTheme="minorHAnsi"/>
          <w:noProof/>
          <w:lang w:eastAsia="en-ID"/>
        </w:rPr>
      </w:pPr>
      <w:hyperlink w:anchor="_Toc235023956" w:history="1">
        <w:r w:rsidRPr="004526C0">
          <w:rPr>
            <w:rStyle w:val="Hyperlink"/>
            <w:rFonts w:eastAsia="Times New Roman"/>
            <w:noProof/>
          </w:rPr>
          <w:t>Persamaan 3.7 Confidence Margin</w:t>
        </w:r>
        <w:r>
          <w:rPr>
            <w:noProof/>
            <w:webHidden/>
          </w:rPr>
          <w:tab/>
        </w:r>
        <w:r>
          <w:rPr>
            <w:noProof/>
            <w:webHidden/>
          </w:rPr>
          <w:fldChar w:fldCharType="begin"/>
        </w:r>
        <w:r>
          <w:rPr>
            <w:noProof/>
            <w:webHidden/>
          </w:rPr>
          <w:instrText xml:space="preserve"> PAGEREF _Toc235023956 \h </w:instrText>
        </w:r>
        <w:r>
          <w:rPr>
            <w:noProof/>
            <w:webHidden/>
          </w:rPr>
        </w:r>
        <w:r>
          <w:rPr>
            <w:noProof/>
            <w:webHidden/>
          </w:rPr>
          <w:fldChar w:fldCharType="separate"/>
        </w:r>
        <w:r>
          <w:rPr>
            <w:noProof/>
            <w:webHidden/>
          </w:rPr>
          <w:t>42</w:t>
        </w:r>
        <w:r>
          <w:rPr>
            <w:noProof/>
            <w:webHidden/>
          </w:rPr>
          <w:fldChar w:fldCharType="end"/>
        </w:r>
      </w:hyperlink>
    </w:p>
    <w:p w14:paraId="54AB18CD" w14:textId="7EEFC228" w:rsidR="00214993" w:rsidRDefault="00214993">
      <w:pPr>
        <w:pStyle w:val="TOC1"/>
        <w:tabs>
          <w:tab w:val="right" w:leader="dot" w:pos="7927"/>
        </w:tabs>
        <w:rPr>
          <w:rFonts w:asciiTheme="minorHAnsi" w:eastAsiaTheme="minorEastAsia" w:hAnsiTheme="minorHAnsi"/>
          <w:noProof/>
          <w:lang w:eastAsia="en-ID"/>
        </w:rPr>
      </w:pPr>
      <w:hyperlink w:anchor="_Toc235023957" w:history="1">
        <w:r w:rsidRPr="004526C0">
          <w:rPr>
            <w:rStyle w:val="Hyperlink"/>
            <w:rFonts w:eastAsia="Times New Roman"/>
            <w:noProof/>
          </w:rPr>
          <w:t>Persamaan 3.8 Precision</w:t>
        </w:r>
        <w:r>
          <w:rPr>
            <w:noProof/>
            <w:webHidden/>
          </w:rPr>
          <w:tab/>
        </w:r>
        <w:r>
          <w:rPr>
            <w:noProof/>
            <w:webHidden/>
          </w:rPr>
          <w:fldChar w:fldCharType="begin"/>
        </w:r>
        <w:r>
          <w:rPr>
            <w:noProof/>
            <w:webHidden/>
          </w:rPr>
          <w:instrText xml:space="preserve"> PAGEREF _Toc235023957 \h </w:instrText>
        </w:r>
        <w:r>
          <w:rPr>
            <w:noProof/>
            <w:webHidden/>
          </w:rPr>
        </w:r>
        <w:r>
          <w:rPr>
            <w:noProof/>
            <w:webHidden/>
          </w:rPr>
          <w:fldChar w:fldCharType="separate"/>
        </w:r>
        <w:r>
          <w:rPr>
            <w:noProof/>
            <w:webHidden/>
          </w:rPr>
          <w:t>45</w:t>
        </w:r>
        <w:r>
          <w:rPr>
            <w:noProof/>
            <w:webHidden/>
          </w:rPr>
          <w:fldChar w:fldCharType="end"/>
        </w:r>
      </w:hyperlink>
    </w:p>
    <w:p w14:paraId="42E36117" w14:textId="2E75E7E0" w:rsidR="00214993" w:rsidRDefault="00214993">
      <w:pPr>
        <w:pStyle w:val="TOC1"/>
        <w:tabs>
          <w:tab w:val="right" w:leader="dot" w:pos="7927"/>
        </w:tabs>
        <w:rPr>
          <w:rFonts w:asciiTheme="minorHAnsi" w:eastAsiaTheme="minorEastAsia" w:hAnsiTheme="minorHAnsi"/>
          <w:noProof/>
          <w:lang w:eastAsia="en-ID"/>
        </w:rPr>
      </w:pPr>
      <w:hyperlink w:anchor="_Toc235023958" w:history="1">
        <w:r w:rsidRPr="004526C0">
          <w:rPr>
            <w:rStyle w:val="Hyperlink"/>
            <w:rFonts w:eastAsia="Times New Roman"/>
            <w:noProof/>
          </w:rPr>
          <w:t>Persamaan 3.9 Recall</w:t>
        </w:r>
        <w:r>
          <w:rPr>
            <w:noProof/>
            <w:webHidden/>
          </w:rPr>
          <w:tab/>
        </w:r>
        <w:r>
          <w:rPr>
            <w:noProof/>
            <w:webHidden/>
          </w:rPr>
          <w:fldChar w:fldCharType="begin"/>
        </w:r>
        <w:r>
          <w:rPr>
            <w:noProof/>
            <w:webHidden/>
          </w:rPr>
          <w:instrText xml:space="preserve"> PAGEREF _Toc235023958 \h </w:instrText>
        </w:r>
        <w:r>
          <w:rPr>
            <w:noProof/>
            <w:webHidden/>
          </w:rPr>
        </w:r>
        <w:r>
          <w:rPr>
            <w:noProof/>
            <w:webHidden/>
          </w:rPr>
          <w:fldChar w:fldCharType="separate"/>
        </w:r>
        <w:r>
          <w:rPr>
            <w:noProof/>
            <w:webHidden/>
          </w:rPr>
          <w:t>45</w:t>
        </w:r>
        <w:r>
          <w:rPr>
            <w:noProof/>
            <w:webHidden/>
          </w:rPr>
          <w:fldChar w:fldCharType="end"/>
        </w:r>
      </w:hyperlink>
    </w:p>
    <w:p w14:paraId="2810896C" w14:textId="39CC9D60" w:rsidR="00214993" w:rsidRDefault="00214993">
      <w:pPr>
        <w:pStyle w:val="TOC1"/>
        <w:tabs>
          <w:tab w:val="right" w:leader="dot" w:pos="7927"/>
        </w:tabs>
        <w:rPr>
          <w:rFonts w:asciiTheme="minorHAnsi" w:eastAsiaTheme="minorEastAsia" w:hAnsiTheme="minorHAnsi"/>
          <w:noProof/>
          <w:lang w:eastAsia="en-ID"/>
        </w:rPr>
      </w:pPr>
      <w:hyperlink w:anchor="_Toc235023959" w:history="1">
        <w:r w:rsidRPr="004526C0">
          <w:rPr>
            <w:rStyle w:val="Hyperlink"/>
            <w:rFonts w:eastAsia="Times New Roman"/>
            <w:noProof/>
          </w:rPr>
          <w:t>Persamaan 3.10 F1-Score</w:t>
        </w:r>
        <w:r>
          <w:rPr>
            <w:noProof/>
            <w:webHidden/>
          </w:rPr>
          <w:tab/>
        </w:r>
        <w:r>
          <w:rPr>
            <w:noProof/>
            <w:webHidden/>
          </w:rPr>
          <w:fldChar w:fldCharType="begin"/>
        </w:r>
        <w:r>
          <w:rPr>
            <w:noProof/>
            <w:webHidden/>
          </w:rPr>
          <w:instrText xml:space="preserve"> PAGEREF _Toc235023959 \h </w:instrText>
        </w:r>
        <w:r>
          <w:rPr>
            <w:noProof/>
            <w:webHidden/>
          </w:rPr>
        </w:r>
        <w:r>
          <w:rPr>
            <w:noProof/>
            <w:webHidden/>
          </w:rPr>
          <w:fldChar w:fldCharType="separate"/>
        </w:r>
        <w:r>
          <w:rPr>
            <w:noProof/>
            <w:webHidden/>
          </w:rPr>
          <w:t>45</w:t>
        </w:r>
        <w:r>
          <w:rPr>
            <w:noProof/>
            <w:webHidden/>
          </w:rPr>
          <w:fldChar w:fldCharType="end"/>
        </w:r>
      </w:hyperlink>
    </w:p>
    <w:p w14:paraId="1D74B473" w14:textId="116327BA" w:rsidR="00214993" w:rsidRDefault="00214993">
      <w:pPr>
        <w:pStyle w:val="TOC1"/>
        <w:tabs>
          <w:tab w:val="right" w:leader="dot" w:pos="7927"/>
        </w:tabs>
        <w:rPr>
          <w:rFonts w:asciiTheme="minorHAnsi" w:eastAsiaTheme="minorEastAsia" w:hAnsiTheme="minorHAnsi"/>
          <w:noProof/>
          <w:lang w:eastAsia="en-ID"/>
        </w:rPr>
      </w:pPr>
      <w:hyperlink w:anchor="_Toc235023960" w:history="1">
        <w:r w:rsidRPr="004526C0">
          <w:rPr>
            <w:rStyle w:val="Hyperlink"/>
            <w:rFonts w:eastAsia="Times New Roman"/>
            <w:noProof/>
          </w:rPr>
          <w:t>Persamaan 3.11 mean Average Precision (mAP)</w:t>
        </w:r>
        <w:r>
          <w:rPr>
            <w:noProof/>
            <w:webHidden/>
          </w:rPr>
          <w:tab/>
        </w:r>
        <w:r>
          <w:rPr>
            <w:noProof/>
            <w:webHidden/>
          </w:rPr>
          <w:fldChar w:fldCharType="begin"/>
        </w:r>
        <w:r>
          <w:rPr>
            <w:noProof/>
            <w:webHidden/>
          </w:rPr>
          <w:instrText xml:space="preserve"> PAGEREF _Toc235023960 \h </w:instrText>
        </w:r>
        <w:r>
          <w:rPr>
            <w:noProof/>
            <w:webHidden/>
          </w:rPr>
        </w:r>
        <w:r>
          <w:rPr>
            <w:noProof/>
            <w:webHidden/>
          </w:rPr>
          <w:fldChar w:fldCharType="separate"/>
        </w:r>
        <w:r>
          <w:rPr>
            <w:noProof/>
            <w:webHidden/>
          </w:rPr>
          <w:t>45</w:t>
        </w:r>
        <w:r>
          <w:rPr>
            <w:noProof/>
            <w:webHidden/>
          </w:rPr>
          <w:fldChar w:fldCharType="end"/>
        </w:r>
      </w:hyperlink>
    </w:p>
    <w:p w14:paraId="213B6CCE" w14:textId="748D09A5" w:rsidR="00214993" w:rsidRDefault="00214993">
      <w:pPr>
        <w:pStyle w:val="TOC1"/>
        <w:tabs>
          <w:tab w:val="right" w:leader="dot" w:pos="7927"/>
        </w:tabs>
        <w:rPr>
          <w:rFonts w:asciiTheme="minorHAnsi" w:eastAsiaTheme="minorEastAsia" w:hAnsiTheme="minorHAnsi"/>
          <w:noProof/>
          <w:lang w:eastAsia="en-ID"/>
        </w:rPr>
      </w:pPr>
      <w:hyperlink w:anchor="_Toc235023961" w:history="1">
        <w:r w:rsidRPr="004526C0">
          <w:rPr>
            <w:rStyle w:val="Hyperlink"/>
            <w:rFonts w:eastAsia="Times New Roman"/>
            <w:noProof/>
          </w:rPr>
          <w:t>Persamaan 3.12 Mean Absolute Error (MAE)</w:t>
        </w:r>
        <w:r>
          <w:rPr>
            <w:noProof/>
            <w:webHidden/>
          </w:rPr>
          <w:tab/>
        </w:r>
        <w:r>
          <w:rPr>
            <w:noProof/>
            <w:webHidden/>
          </w:rPr>
          <w:fldChar w:fldCharType="begin"/>
        </w:r>
        <w:r>
          <w:rPr>
            <w:noProof/>
            <w:webHidden/>
          </w:rPr>
          <w:instrText xml:space="preserve"> PAGEREF _Toc235023961 \h </w:instrText>
        </w:r>
        <w:r>
          <w:rPr>
            <w:noProof/>
            <w:webHidden/>
          </w:rPr>
        </w:r>
        <w:r>
          <w:rPr>
            <w:noProof/>
            <w:webHidden/>
          </w:rPr>
          <w:fldChar w:fldCharType="separate"/>
        </w:r>
        <w:r>
          <w:rPr>
            <w:noProof/>
            <w:webHidden/>
          </w:rPr>
          <w:t>45</w:t>
        </w:r>
        <w:r>
          <w:rPr>
            <w:noProof/>
            <w:webHidden/>
          </w:rPr>
          <w:fldChar w:fldCharType="end"/>
        </w:r>
      </w:hyperlink>
    </w:p>
    <w:p w14:paraId="7FC9EA2E" w14:textId="6B313B45" w:rsidR="00214993" w:rsidRDefault="00214993">
      <w:pPr>
        <w:pStyle w:val="TOC1"/>
        <w:tabs>
          <w:tab w:val="right" w:leader="dot" w:pos="7927"/>
        </w:tabs>
        <w:rPr>
          <w:rFonts w:asciiTheme="minorHAnsi" w:eastAsiaTheme="minorEastAsia" w:hAnsiTheme="minorHAnsi"/>
          <w:noProof/>
          <w:lang w:eastAsia="en-ID"/>
        </w:rPr>
      </w:pPr>
      <w:hyperlink w:anchor="_Toc235023962" w:history="1">
        <w:r w:rsidRPr="004526C0">
          <w:rPr>
            <w:rStyle w:val="Hyperlink"/>
            <w:rFonts w:eastAsia="Times New Roman"/>
            <w:noProof/>
          </w:rPr>
          <w:t>Persamaan 3.13 Root Mean Square Error (RMSE)</w:t>
        </w:r>
        <w:r>
          <w:rPr>
            <w:noProof/>
            <w:webHidden/>
          </w:rPr>
          <w:tab/>
        </w:r>
        <w:r>
          <w:rPr>
            <w:noProof/>
            <w:webHidden/>
          </w:rPr>
          <w:fldChar w:fldCharType="begin"/>
        </w:r>
        <w:r>
          <w:rPr>
            <w:noProof/>
            <w:webHidden/>
          </w:rPr>
          <w:instrText xml:space="preserve"> PAGEREF _Toc235023962 \h </w:instrText>
        </w:r>
        <w:r>
          <w:rPr>
            <w:noProof/>
            <w:webHidden/>
          </w:rPr>
        </w:r>
        <w:r>
          <w:rPr>
            <w:noProof/>
            <w:webHidden/>
          </w:rPr>
          <w:fldChar w:fldCharType="separate"/>
        </w:r>
        <w:r>
          <w:rPr>
            <w:noProof/>
            <w:webHidden/>
          </w:rPr>
          <w:t>45</w:t>
        </w:r>
        <w:r>
          <w:rPr>
            <w:noProof/>
            <w:webHidden/>
          </w:rPr>
          <w:fldChar w:fldCharType="end"/>
        </w:r>
      </w:hyperlink>
    </w:p>
    <w:p w14:paraId="0029F4A1" w14:textId="713370EA" w:rsidR="00214993" w:rsidRDefault="00214993">
      <w:pPr>
        <w:pStyle w:val="TOC1"/>
        <w:tabs>
          <w:tab w:val="right" w:leader="dot" w:pos="7927"/>
        </w:tabs>
        <w:rPr>
          <w:rFonts w:asciiTheme="minorHAnsi" w:eastAsiaTheme="minorEastAsia" w:hAnsiTheme="minorHAnsi"/>
          <w:noProof/>
          <w:lang w:eastAsia="en-ID"/>
        </w:rPr>
      </w:pPr>
      <w:hyperlink w:anchor="_Toc235023963" w:history="1">
        <w:r w:rsidRPr="004526C0">
          <w:rPr>
            <w:rStyle w:val="Hyperlink"/>
            <w:rFonts w:eastAsia="Times New Roman"/>
            <w:noProof/>
          </w:rPr>
          <w:t>Persamaan 3.14 Mean Absolute Percentage Error (MAPE)</w:t>
        </w:r>
        <w:r>
          <w:rPr>
            <w:noProof/>
            <w:webHidden/>
          </w:rPr>
          <w:tab/>
        </w:r>
        <w:r>
          <w:rPr>
            <w:noProof/>
            <w:webHidden/>
          </w:rPr>
          <w:fldChar w:fldCharType="begin"/>
        </w:r>
        <w:r>
          <w:rPr>
            <w:noProof/>
            <w:webHidden/>
          </w:rPr>
          <w:instrText xml:space="preserve"> PAGEREF _Toc235023963 \h </w:instrText>
        </w:r>
        <w:r>
          <w:rPr>
            <w:noProof/>
            <w:webHidden/>
          </w:rPr>
        </w:r>
        <w:r>
          <w:rPr>
            <w:noProof/>
            <w:webHidden/>
          </w:rPr>
          <w:fldChar w:fldCharType="separate"/>
        </w:r>
        <w:r>
          <w:rPr>
            <w:noProof/>
            <w:webHidden/>
          </w:rPr>
          <w:t>45</w:t>
        </w:r>
        <w:r>
          <w:rPr>
            <w:noProof/>
            <w:webHidden/>
          </w:rPr>
          <w:fldChar w:fldCharType="end"/>
        </w:r>
      </w:hyperlink>
    </w:p>
    <w:p w14:paraId="649A7929" w14:textId="0A071C3A" w:rsidR="00214993" w:rsidRDefault="00214993">
      <w:pPr>
        <w:pStyle w:val="TOC1"/>
        <w:tabs>
          <w:tab w:val="right" w:leader="dot" w:pos="7927"/>
        </w:tabs>
        <w:rPr>
          <w:rFonts w:asciiTheme="minorHAnsi" w:eastAsiaTheme="minorEastAsia" w:hAnsiTheme="minorHAnsi"/>
          <w:noProof/>
          <w:lang w:eastAsia="en-ID"/>
        </w:rPr>
      </w:pPr>
      <w:hyperlink w:anchor="_Toc235023964" w:history="1">
        <w:r w:rsidRPr="004526C0">
          <w:rPr>
            <w:rStyle w:val="Hyperlink"/>
            <w:rFonts w:eastAsia="Times New Roman" w:cs="Times New Roman"/>
            <w:noProof/>
          </w:rPr>
          <w:t>Persamaan 3.15 Korelasi Rank-Biserial</w:t>
        </w:r>
        <w:r>
          <w:rPr>
            <w:noProof/>
            <w:webHidden/>
          </w:rPr>
          <w:tab/>
        </w:r>
        <w:r>
          <w:rPr>
            <w:noProof/>
            <w:webHidden/>
          </w:rPr>
          <w:fldChar w:fldCharType="begin"/>
        </w:r>
        <w:r>
          <w:rPr>
            <w:noProof/>
            <w:webHidden/>
          </w:rPr>
          <w:instrText xml:space="preserve"> PAGEREF _Toc235023964 \h </w:instrText>
        </w:r>
        <w:r>
          <w:rPr>
            <w:noProof/>
            <w:webHidden/>
          </w:rPr>
        </w:r>
        <w:r>
          <w:rPr>
            <w:noProof/>
            <w:webHidden/>
          </w:rPr>
          <w:fldChar w:fldCharType="separate"/>
        </w:r>
        <w:r>
          <w:rPr>
            <w:noProof/>
            <w:webHidden/>
          </w:rPr>
          <w:t>47</w:t>
        </w:r>
        <w:r>
          <w:rPr>
            <w:noProof/>
            <w:webHidden/>
          </w:rPr>
          <w:fldChar w:fldCharType="end"/>
        </w:r>
      </w:hyperlink>
    </w:p>
    <w:p w14:paraId="6E97F571" w14:textId="15270E56" w:rsidR="00A11F6B" w:rsidRDefault="00A24C1D" w:rsidP="00A24C1D">
      <w:r>
        <w:fldChar w:fldCharType="end"/>
      </w:r>
    </w:p>
    <w:p w14:paraId="56AFE649" w14:textId="77777777" w:rsidR="00A11F6B" w:rsidRDefault="00A11F6B" w:rsidP="00C628B6">
      <w:pPr>
        <w:spacing w:line="276" w:lineRule="auto"/>
      </w:pPr>
      <w:r>
        <w:br w:type="page"/>
      </w:r>
    </w:p>
    <w:p w14:paraId="352270A3" w14:textId="77777777" w:rsidR="00A11F6B" w:rsidRDefault="00A11F6B" w:rsidP="00C628B6">
      <w:pPr>
        <w:pStyle w:val="Heading1"/>
        <w:spacing w:line="276" w:lineRule="auto"/>
      </w:pPr>
      <w:bookmarkStart w:id="8" w:name="_Toc235023856"/>
      <w:r>
        <w:lastRenderedPageBreak/>
        <w:t>DAFTAR LAMPIRAN</w:t>
      </w:r>
      <w:bookmarkEnd w:id="8"/>
    </w:p>
    <w:p w14:paraId="0547E932" w14:textId="77777777" w:rsidR="00A11F6B" w:rsidRDefault="00A11F6B" w:rsidP="00C628B6">
      <w:pPr>
        <w:spacing w:line="276" w:lineRule="auto"/>
      </w:pPr>
      <w:r>
        <w:t xml:space="preserve">Lampiran 1. </w:t>
      </w:r>
    </w:p>
    <w:p w14:paraId="32C9DDAF" w14:textId="77777777" w:rsidR="00A11F6B" w:rsidRDefault="00A11F6B" w:rsidP="00C628B6">
      <w:pPr>
        <w:spacing w:line="276" w:lineRule="auto"/>
      </w:pPr>
      <w:r>
        <w:br w:type="page"/>
      </w:r>
    </w:p>
    <w:p w14:paraId="054A5719" w14:textId="77777777" w:rsidR="00AE3F86" w:rsidRDefault="00A11F6B" w:rsidP="00AE3F86">
      <w:pPr>
        <w:pStyle w:val="Heading1"/>
        <w:spacing w:line="276" w:lineRule="auto"/>
      </w:pPr>
      <w:bookmarkStart w:id="9" w:name="_Toc235023857"/>
      <w:r>
        <w:lastRenderedPageBreak/>
        <w:t>BAB I</w:t>
      </w:r>
      <w:r>
        <w:br/>
        <w:t>PENDAHULUAN</w:t>
      </w:r>
      <w:bookmarkEnd w:id="9"/>
    </w:p>
    <w:p w14:paraId="0FFC095D" w14:textId="77777777" w:rsidR="00357996" w:rsidRDefault="00357996" w:rsidP="00AE3F86">
      <w:pPr>
        <w:pStyle w:val="Heading2"/>
      </w:pPr>
      <w:bookmarkStart w:id="10" w:name="_Toc235023858"/>
      <w:r>
        <w:rPr>
          <w:rFonts w:eastAsia="Times New Roman"/>
        </w:rPr>
        <w:t>1.1 Latar Belakang</w:t>
      </w:r>
      <w:bookmarkEnd w:id="10"/>
    </w:p>
    <w:p w14:paraId="52FFFFDD" w14:textId="772BB785" w:rsidR="00357996" w:rsidRDefault="00357996" w:rsidP="00C628B6">
      <w:pPr>
        <w:spacing w:line="276" w:lineRule="auto"/>
        <w:ind w:firstLine="567"/>
      </w:pPr>
      <w:r>
        <w:rPr>
          <w:rFonts w:eastAsia="Times New Roman" w:cs="Times New Roman"/>
        </w:rPr>
        <w:t xml:space="preserve">Sistem transportasi merupakan tulang punggung perekonomian dan mobilitas sosial suatu negara, sehingga kualitas pengelolaan lalu lintas menjadi indikator penting dalam pengembangan kota cerdas atau </w:t>
      </w:r>
      <w:r>
        <w:rPr>
          <w:rFonts w:eastAsia="Times New Roman" w:cs="Times New Roman"/>
          <w:i/>
          <w:iCs/>
        </w:rPr>
        <w:t>smart city</w:t>
      </w:r>
      <w:r>
        <w:rPr>
          <w:rFonts w:eastAsia="Times New Roman" w:cs="Times New Roman"/>
        </w:rPr>
        <w:t xml:space="preserve">. Pertumbuhan populasi dan urbanisasi yang pesat mendorong peningkatan jumlah kendaraan bermotor yang tidak selalu diimbangi dengan kapasitas infrastruktur jalan, sehingga kemacetan menjadi persoalan kronis di banyak kawasan perkotaan. Berdasarkan data Korps Lalu Lintas Kepolisian Negara Republik Indonesia per April 2025, jumlah kendaraan bermotor di Indonesia telah melampaui 168 juta unit dengan dominasi kendaraan roda dua di atas 80 persen </w:t>
      </w:r>
      <w:sdt>
        <w:sdtPr>
          <w:rPr>
            <w:rFonts w:eastAsia="Times New Roman" w:cs="Times New Roman"/>
            <w:color w:val="000000"/>
          </w:rPr>
          <w:tag w:val="MENDELEY_CITATION_v3_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"/>
          <w:id w:val="1564679582"/>
          <w:placeholder>
            <w:docPart w:val="DefaultPlaceholder_-1854013440"/>
          </w:placeholder>
        </w:sdtPr>
        <w:sdtContent>
          <w:r w:rsidR="008C002F" w:rsidRPr="008C002F">
            <w:rPr>
              <w:rFonts w:eastAsia="Times New Roman" w:cs="Times New Roman"/>
              <w:color w:val="000000"/>
            </w:rPr>
            <w:t>[1]</w:t>
          </w:r>
        </w:sdtContent>
      </w:sdt>
      <w:r>
        <w:rPr>
          <w:rFonts w:eastAsia="Times New Roman" w:cs="Times New Roman"/>
        </w:rPr>
        <w:t xml:space="preserve">. Tingkat kemacetan pada kota-kota besar juga tergolong tinggi, sebagaimana tercermin pada indeks lalu lintas global yang menempatkan beberapa kota di Indonesia pada peringkat kepadatan teratas dunia </w:t>
      </w:r>
      <w:sdt>
        <w:sdtPr>
          <w:rPr>
            <w:rFonts w:eastAsia="Times New Roman" w:cs="Times New Roman"/>
            <w:color w:val="000000"/>
          </w:rPr>
          <w:tag w:val="MENDELEY_CITATION_v3_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"/>
          <w:id w:val="661434047"/>
          <w:placeholder>
            <w:docPart w:val="DefaultPlaceholder_-1854013440"/>
          </w:placeholder>
        </w:sdtPr>
        <w:sdtContent>
          <w:r w:rsidR="008C002F" w:rsidRPr="008C002F">
            <w:rPr>
              <w:rFonts w:eastAsia="Times New Roman" w:cs="Times New Roman"/>
              <w:color w:val="000000"/>
            </w:rPr>
            <w:t>[2]</w:t>
          </w:r>
        </w:sdtContent>
      </w:sdt>
      <w:r>
        <w:rPr>
          <w:rFonts w:eastAsia="Times New Roman" w:cs="Times New Roman"/>
        </w:rPr>
        <w:t>. Kondisi ini menimbulkan kerugian ekonomi yang signifikan, mulai dari konsumsi bahan bakar berlebih, penurunan produktivitas, hingga peningkatan emisi yang berdampak pada kesehatan publik.</w:t>
      </w:r>
    </w:p>
    <w:p w14:paraId="42079B46" w14:textId="77777777" w:rsidR="00357996" w:rsidRDefault="00357996" w:rsidP="00C628B6">
      <w:pPr>
        <w:spacing w:line="276" w:lineRule="auto"/>
        <w:ind w:firstLine="567"/>
      </w:pPr>
      <w:r>
        <w:rPr>
          <w:rFonts w:eastAsia="Times New Roman" w:cs="Times New Roman"/>
        </w:rPr>
        <w:t xml:space="preserve">Untuk menangani persoalan kemacetan secara berkelanjutan, dibutuhkan perencanaan transportasi berbasis data, yang salah satu komponen fundamentalnya adalah sistem penghitungan kendaraan otomatis atau </w:t>
      </w:r>
      <w:r>
        <w:rPr>
          <w:rFonts w:eastAsia="Times New Roman" w:cs="Times New Roman"/>
          <w:i/>
          <w:iCs/>
        </w:rPr>
        <w:t>traffic counter</w:t>
      </w:r>
      <w:r>
        <w:rPr>
          <w:rFonts w:eastAsia="Times New Roman" w:cs="Times New Roman"/>
        </w:rPr>
        <w:t xml:space="preserve">. Sistem ini menyediakan informasi volume lalu lintas, klasifikasi jenis kendaraan, serta pola pergerakan yang menjadi masukan vital bagi pengaturan lampu lalu lintas adaptif, perencanaan rute, hingga kebijakan manajemen lalu lintas. Pendekatan konvensional seperti </w:t>
      </w:r>
      <w:r>
        <w:rPr>
          <w:rFonts w:eastAsia="Times New Roman" w:cs="Times New Roman"/>
          <w:i/>
          <w:iCs/>
        </w:rPr>
        <w:t>inductive loop sensor</w:t>
      </w:r>
      <w:r>
        <w:rPr>
          <w:rFonts w:eastAsia="Times New Roman" w:cs="Times New Roman"/>
        </w:rPr>
        <w:t xml:space="preserve"> yang ditanam di bawah permukaan jalan memiliki keterbatasan berupa biaya pemasangan tinggi, kerusakan struktur jalan, serta ketidakmampuan mengklasifikasikan jenis kendaraan secara akurat. Oleh karena itu, pendekatan berbasis </w:t>
      </w:r>
      <w:r>
        <w:rPr>
          <w:rFonts w:eastAsia="Times New Roman" w:cs="Times New Roman"/>
          <w:i/>
          <w:iCs/>
        </w:rPr>
        <w:t>Computer Vision</w:t>
      </w:r>
      <w:r>
        <w:rPr>
          <w:rFonts w:eastAsia="Times New Roman" w:cs="Times New Roman"/>
        </w:rPr>
        <w:t xml:space="preserve"> yang memanfaatkan kamera </w:t>
      </w:r>
      <w:r>
        <w:rPr>
          <w:rFonts w:eastAsia="Times New Roman" w:cs="Times New Roman"/>
          <w:i/>
          <w:iCs/>
        </w:rPr>
        <w:t>Closed-Circuit Television</w:t>
      </w:r>
      <w:r>
        <w:rPr>
          <w:rFonts w:eastAsia="Times New Roman" w:cs="Times New Roman"/>
        </w:rPr>
        <w:t xml:space="preserve"> (CCTV) yang telah banyak terpasang di ruas jalan menjadi alternatif yang lebih ekonomis, fleksibel, dan kaya informasi.</w:t>
      </w:r>
    </w:p>
    <w:p w14:paraId="38DCAC0A" w14:textId="62F510CF" w:rsidR="00357996" w:rsidRDefault="00357996" w:rsidP="00C628B6">
      <w:pPr>
        <w:spacing w:line="276" w:lineRule="auto"/>
        <w:ind w:firstLine="567"/>
      </w:pPr>
      <w:r>
        <w:rPr>
          <w:rFonts w:eastAsia="Times New Roman" w:cs="Times New Roman"/>
        </w:rPr>
        <w:t xml:space="preserve">Tantangan utama penerapan sistem penghitungan kendaraan otomatis tidak terletak pada jenis kendaraan yang eksotis, melainkan pada kondisi lalu lintas heterogen yang padat. Terdapat tiga karakteristik teknis yang menyulitkan deteksi pada kondisi ini. Pertama, dominasi kendaraan roda dua yang pada jarak jauh dari kamera CCTV seringkali hanya berukuran 8 hingga 16 piksel pada citra masukan beresolusi 640 piksel. Ukuran sekecil itu tergolong sebagai objek kecil atau </w:t>
      </w:r>
      <w:r>
        <w:rPr>
          <w:rFonts w:eastAsia="Times New Roman" w:cs="Times New Roman"/>
          <w:i/>
          <w:iCs/>
        </w:rPr>
        <w:t>small object</w:t>
      </w:r>
      <w:r>
        <w:rPr>
          <w:rFonts w:eastAsia="Times New Roman" w:cs="Times New Roman"/>
        </w:rPr>
        <w:t xml:space="preserve"> yang sulit dideteksi oleh arsitektur YOLO standar yang beroperasi pada skala deteksi P3 dengan </w:t>
      </w:r>
      <w:r>
        <w:rPr>
          <w:rFonts w:eastAsia="Times New Roman" w:cs="Times New Roman"/>
          <w:i/>
          <w:iCs/>
        </w:rPr>
        <w:t>stride</w:t>
      </w:r>
      <w:r>
        <w:rPr>
          <w:rFonts w:eastAsia="Times New Roman" w:cs="Times New Roman"/>
        </w:rPr>
        <w:t xml:space="preserve"> delapan </w:t>
      </w:r>
      <w:sdt>
        <w:sdtPr>
          <w:rPr>
            <w:rFonts w:eastAsia="Times New Roman" w:cs="Times New Roman"/>
            <w:color w:val="000000"/>
          </w:rPr>
          <w:tag w:val="MENDELEY_CITATION_v3_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"/>
          <w:id w:val="762726893"/>
          <w:placeholder>
            <w:docPart w:val="DefaultPlaceholder_-1854013440"/>
          </w:placeholder>
        </w:sdtPr>
        <w:sdtContent>
          <w:r w:rsidR="008C002F" w:rsidRPr="008C002F">
            <w:rPr>
              <w:rFonts w:eastAsia="Times New Roman" w:cs="Times New Roman"/>
              <w:color w:val="000000"/>
            </w:rPr>
            <w:t>[3]</w:t>
          </w:r>
        </w:sdtContent>
      </w:sdt>
      <w:r>
        <w:rPr>
          <w:rFonts w:eastAsia="Times New Roman" w:cs="Times New Roman"/>
        </w:rPr>
        <w:t xml:space="preserve">. Kedua, perilaku berkendara yang rapat menyebabkan tingkat oklusi tinggi antar kendaraan, di mana kendaraan roda dua kerap menyusup di antara kendaraan yang lebih besar. Ketiga, kepadatan ekstrem pada jam sibuk di mana lebih dari 25 objek dapat hadir dalam satu </w:t>
      </w:r>
      <w:r>
        <w:rPr>
          <w:rFonts w:eastAsia="Times New Roman" w:cs="Times New Roman"/>
          <w:i/>
          <w:iCs/>
        </w:rPr>
        <w:t>frame</w:t>
      </w:r>
      <w:r>
        <w:rPr>
          <w:rFonts w:eastAsia="Times New Roman" w:cs="Times New Roman"/>
        </w:rPr>
        <w:t xml:space="preserve"> </w:t>
      </w:r>
      <w:r>
        <w:rPr>
          <w:rFonts w:eastAsia="Times New Roman" w:cs="Times New Roman"/>
        </w:rPr>
        <w:lastRenderedPageBreak/>
        <w:t xml:space="preserve">menyebabkan masalah penekanan keliru atau </w:t>
      </w:r>
      <w:r>
        <w:rPr>
          <w:rFonts w:eastAsia="Times New Roman" w:cs="Times New Roman"/>
          <w:i/>
          <w:iCs/>
        </w:rPr>
        <w:t>false suppression</w:t>
      </w:r>
      <w:r>
        <w:rPr>
          <w:rFonts w:eastAsia="Times New Roman" w:cs="Times New Roman"/>
        </w:rPr>
        <w:t xml:space="preserve"> pada arsitektur yang menggunakan </w:t>
      </w:r>
      <w:r>
        <w:rPr>
          <w:rFonts w:eastAsia="Times New Roman" w:cs="Times New Roman"/>
          <w:i/>
          <w:iCs/>
        </w:rPr>
        <w:t>Non-Maximum Suppression</w:t>
      </w:r>
      <w:r>
        <w:rPr>
          <w:rFonts w:eastAsia="Times New Roman" w:cs="Times New Roman"/>
        </w:rPr>
        <w:t>. Ketiga tantangan tersebut diilustrasikan pada Gambar 1.1.</w:t>
      </w:r>
    </w:p>
    <w:p w14:paraId="04C0CCC9" w14:textId="77777777" w:rsidR="00463DCA" w:rsidRDefault="00700F60" w:rsidP="00700F60">
      <w:pPr>
        <w:jc w:val="center"/>
      </w:pPr>
      <w:r>
        <w:rPr>
          <w:noProof/>
        </w:rPr>
        <w:drawing>
          <wp:inline distT="0" distB="0" distL="0" distR="0" wp14:anchorId="62D8BEE7" wp14:editId="45FD30A5">
            <wp:extent cx="4591050" cy="2427698"/>
            <wp:effectExtent l="0" t="0" r="0" b="0"/>
            <wp:docPr id="148899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5277" cy="2429933"/>
                    </a:xfrm>
                    <a:prstGeom prst="rect">
                      <a:avLst/>
                    </a:prstGeom>
                    <a:noFill/>
                    <a:ln>
                      <a:noFill/>
                    </a:ln>
                  </pic:spPr>
                </pic:pic>
              </a:graphicData>
            </a:graphic>
          </wp:inline>
        </w:drawing>
      </w:r>
    </w:p>
    <w:p w14:paraId="737CE3A1" w14:textId="77777777" w:rsidR="00463DCA" w:rsidRDefault="00000000">
      <w:pPr>
        <w:spacing w:after="60"/>
        <w:jc w:val="center"/>
      </w:pPr>
      <w:r>
        <w:rPr>
          <w:i/>
          <w:sz w:val="20"/>
          <w:szCs w:val="20"/>
        </w:rPr>
        <w:t>(a) objek kecil: kendaraan roda dua di kejauhan; (b) oklusi tinggi antarkendaraan; (c) kepadatan ekstrem, lebih dari 25 objek per frame</w:t>
      </w:r>
    </w:p>
    <w:p w14:paraId="19358290" w14:textId="77777777" w:rsidR="00AE3F86" w:rsidRDefault="00357996" w:rsidP="00AE3F86">
      <w:pPr>
        <w:pStyle w:val="gambar"/>
      </w:pPr>
      <w:bookmarkStart w:id="11" w:name="_Toc234272156"/>
      <w:bookmarkStart w:id="12" w:name="_Toc235023936"/>
      <w:r>
        <w:t>Gambar 1.1 Tiga Tantangan Teknis Lalu Lintas Heterogen Padat</w:t>
      </w:r>
      <w:bookmarkEnd w:id="11"/>
      <w:bookmarkEnd w:id="12"/>
    </w:p>
    <w:p w14:paraId="34DE9785" w14:textId="068B2E4C" w:rsidR="00357996" w:rsidRDefault="00357996" w:rsidP="00C628B6">
      <w:pPr>
        <w:spacing w:line="276" w:lineRule="auto"/>
        <w:ind w:firstLine="567"/>
      </w:pPr>
      <w:r>
        <w:rPr>
          <w:rFonts w:eastAsia="Times New Roman" w:cs="Times New Roman"/>
        </w:rPr>
        <w:t xml:space="preserve">Perkembangan </w:t>
      </w:r>
      <w:r>
        <w:rPr>
          <w:rFonts w:eastAsia="Times New Roman" w:cs="Times New Roman"/>
          <w:i/>
          <w:iCs/>
        </w:rPr>
        <w:t>Deep Learning</w:t>
      </w:r>
      <w:r>
        <w:rPr>
          <w:rFonts w:eastAsia="Times New Roman" w:cs="Times New Roman"/>
        </w:rPr>
        <w:t xml:space="preserve"> pada bidang deteksi objek telah menghadirkan terobosan signifikan untuk implementasi sistem penghitung kendaraan otomatis. Algoritma </w:t>
      </w:r>
      <w:r>
        <w:rPr>
          <w:rFonts w:eastAsia="Times New Roman" w:cs="Times New Roman"/>
          <w:i/>
          <w:iCs/>
        </w:rPr>
        <w:t>You Only Look Once</w:t>
      </w:r>
      <w:r>
        <w:rPr>
          <w:rFonts w:eastAsia="Times New Roman" w:cs="Times New Roman"/>
        </w:rPr>
        <w:t xml:space="preserve"> (YOLO) yang pertama kali diperkenalkan oleh Redmon et al. pada tahun 2016 </w:t>
      </w:r>
      <w:sdt>
        <w:sdtPr>
          <w:rPr>
            <w:rFonts w:eastAsia="Times New Roman" w:cs="Times New Roman"/>
            <w:color w:val="000000"/>
          </w:rPr>
          <w:tag w:val="MENDELEY_CITATION_v3_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"/>
          <w:id w:val="-657459513"/>
          <w:placeholder>
            <w:docPart w:val="DefaultPlaceholder_-1854013440"/>
          </w:placeholder>
        </w:sdtPr>
        <w:sdtContent>
          <w:r w:rsidR="008C002F" w:rsidRPr="008C002F">
            <w:rPr>
              <w:rFonts w:eastAsia="Times New Roman" w:cs="Times New Roman"/>
              <w:color w:val="000000"/>
            </w:rPr>
            <w:t>[4]</w:t>
          </w:r>
        </w:sdtContent>
      </w:sdt>
      <w:r>
        <w:rPr>
          <w:rFonts w:eastAsia="Times New Roman" w:cs="Times New Roman"/>
        </w:rPr>
        <w:t xml:space="preserve"> menjadi salah satu </w:t>
      </w:r>
      <w:r>
        <w:rPr>
          <w:rFonts w:eastAsia="Times New Roman" w:cs="Times New Roman"/>
          <w:i/>
          <w:iCs/>
        </w:rPr>
        <w:t>object detector</w:t>
      </w:r>
      <w:r>
        <w:rPr>
          <w:rFonts w:eastAsia="Times New Roman" w:cs="Times New Roman"/>
        </w:rPr>
        <w:t xml:space="preserve"> paling populer karena kemampuan inferensi </w:t>
      </w:r>
      <w:r>
        <w:rPr>
          <w:rFonts w:eastAsia="Times New Roman" w:cs="Times New Roman"/>
          <w:i/>
          <w:iCs/>
        </w:rPr>
        <w:t>real-time</w:t>
      </w:r>
      <w:r>
        <w:rPr>
          <w:rFonts w:eastAsia="Times New Roman" w:cs="Times New Roman"/>
        </w:rPr>
        <w:t xml:space="preserve"> dengan akurasi kompetitif dibanding pendekatan dua tahap seperti Faster R-CNN. Evolusi YOLO berlangsung sangat cepat, dimulai dari YOLOv1 hingga generasi terkini YOLO26 yang dirilis pada Januari 2026. Setiap versi membawa inovasi arsitektur yang berbeda, mulai dari </w:t>
      </w:r>
      <w:r>
        <w:rPr>
          <w:rFonts w:eastAsia="Times New Roman" w:cs="Times New Roman"/>
          <w:i/>
          <w:iCs/>
        </w:rPr>
        <w:t>anchor-free detection</w:t>
      </w:r>
      <w:r>
        <w:rPr>
          <w:rFonts w:eastAsia="Times New Roman" w:cs="Times New Roman"/>
        </w:rPr>
        <w:t xml:space="preserve"> pada YOLOv8, mekanisme </w:t>
      </w:r>
      <w:r>
        <w:rPr>
          <w:rFonts w:eastAsia="Times New Roman" w:cs="Times New Roman"/>
          <w:i/>
          <w:iCs/>
        </w:rPr>
        <w:t>spatial attention</w:t>
      </w:r>
      <w:r>
        <w:rPr>
          <w:rFonts w:eastAsia="Times New Roman" w:cs="Times New Roman"/>
        </w:rPr>
        <w:t xml:space="preserve"> C2PSA pada YOLOv11 </w:t>
      </w:r>
      <w:sdt>
        <w:sdtPr>
          <w:rPr>
            <w:rFonts w:eastAsia="Times New Roman" w:cs="Times New Roman"/>
            <w:color w:val="000000"/>
          </w:rPr>
          <w:tag w:val="MENDELEY_CITATION_v3_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"/>
          <w:id w:val="-129177146"/>
          <w:placeholder>
            <w:docPart w:val="DefaultPlaceholder_-1854013440"/>
          </w:placeholder>
        </w:sdtPr>
        <w:sdtContent>
          <w:r w:rsidR="008C002F" w:rsidRPr="008C002F">
            <w:rPr>
              <w:rFonts w:eastAsia="Times New Roman" w:cs="Times New Roman"/>
              <w:color w:val="000000"/>
            </w:rPr>
            <w:t>[5]</w:t>
          </w:r>
        </w:sdtContent>
      </w:sdt>
      <w:r>
        <w:rPr>
          <w:rFonts w:eastAsia="Times New Roman" w:cs="Times New Roman"/>
        </w:rPr>
        <w:t xml:space="preserve">, paradigma </w:t>
      </w:r>
      <w:r>
        <w:rPr>
          <w:rFonts w:eastAsia="Times New Roman" w:cs="Times New Roman"/>
          <w:i/>
          <w:iCs/>
        </w:rPr>
        <w:t>attention-centric</w:t>
      </w:r>
      <w:r>
        <w:rPr>
          <w:rFonts w:eastAsia="Times New Roman" w:cs="Times New Roman"/>
        </w:rPr>
        <w:t xml:space="preserve"> dengan </w:t>
      </w:r>
      <w:r>
        <w:rPr>
          <w:rFonts w:eastAsia="Times New Roman" w:cs="Times New Roman"/>
          <w:i/>
          <w:iCs/>
        </w:rPr>
        <w:t>Area Attention</w:t>
      </w:r>
      <w:r>
        <w:rPr>
          <w:rFonts w:eastAsia="Times New Roman" w:cs="Times New Roman"/>
        </w:rPr>
        <w:t xml:space="preserve"> pada YOLOv12 </w:t>
      </w:r>
      <w:sdt>
        <w:sdtPr>
          <w:rPr>
            <w:rFonts w:eastAsia="Times New Roman" w:cs="Times New Roman"/>
            <w:color w:val="000000"/>
          </w:rPr>
          <w:tag w:val="MENDELEY_CITATION_v3_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jb250YWluZXItdGl0bGUiOiJhclhpdiBwcmVwcmludCBhclhpdjoyNTAyLjEyNTI0IiwiRE9JIjoiMTAuNDg1NTAvYXJYaXYuMjUwMi4xMjUyNCIsIlVSTCI6Imh0dHBzOi8vYXJ4aXYub3JnL2Ficy8yNTAyLjEyNTI0IiwiaXNzdWVkIjp7ImRhdGUtcGFydHMiOltbMjAyNSwyXV19LCJjb250YWluZXItdGl0bGUtc2hvcnQiOiIifSwiaXNUZW1wb3JhcnkiOmZhbHNlLCJzdXBwcmVzcy1hdXRob3IiOmZhbHNlLCJjb21wb3NpdGUiOmZhbHNlLCJhdXRob3Itb25seSI6ZmFsc2V9XX0="/>
          <w:id w:val="-115452013"/>
          <w:placeholder>
            <w:docPart w:val="DefaultPlaceholder_-1854013440"/>
          </w:placeholder>
        </w:sdtPr>
        <w:sdtContent>
          <w:r w:rsidR="008C002F" w:rsidRPr="008C002F">
            <w:rPr>
              <w:rFonts w:eastAsia="Times New Roman" w:cs="Times New Roman"/>
              <w:color w:val="000000"/>
            </w:rPr>
            <w:t>[6]</w:t>
          </w:r>
        </w:sdtContent>
      </w:sdt>
      <w:r>
        <w:rPr>
          <w:rFonts w:eastAsia="Times New Roman" w:cs="Times New Roman"/>
        </w:rPr>
        <w:t xml:space="preserve">, hingga paradigma </w:t>
      </w:r>
      <w:r>
        <w:rPr>
          <w:rFonts w:eastAsia="Times New Roman" w:cs="Times New Roman"/>
          <w:i/>
          <w:iCs/>
        </w:rPr>
        <w:t>Non-Maximum Suppression-free</w:t>
      </w:r>
      <w:r>
        <w:rPr>
          <w:rFonts w:eastAsia="Times New Roman" w:cs="Times New Roman"/>
        </w:rPr>
        <w:t xml:space="preserve"> (</w:t>
      </w:r>
      <w:r>
        <w:rPr>
          <w:rFonts w:eastAsia="Times New Roman" w:cs="Times New Roman"/>
          <w:i/>
          <w:iCs/>
        </w:rPr>
        <w:t>NMS-free</w:t>
      </w:r>
      <w:r>
        <w:rPr>
          <w:rFonts w:eastAsia="Times New Roman" w:cs="Times New Roman"/>
        </w:rPr>
        <w:t xml:space="preserve">) dengan inovasi </w:t>
      </w:r>
      <w:r>
        <w:rPr>
          <w:rFonts w:eastAsia="Times New Roman" w:cs="Times New Roman"/>
          <w:i/>
          <w:iCs/>
        </w:rPr>
        <w:t>Progressive Loss</w:t>
      </w:r>
      <w:r>
        <w:rPr>
          <w:rFonts w:eastAsia="Times New Roman" w:cs="Times New Roman"/>
        </w:rPr>
        <w:t xml:space="preserve"> dan </w:t>
      </w:r>
      <w:r>
        <w:rPr>
          <w:rFonts w:eastAsia="Times New Roman" w:cs="Times New Roman"/>
          <w:i/>
          <w:iCs/>
        </w:rPr>
        <w:t>Small-Target-Aware Label Assignment</w:t>
      </w:r>
      <w:r>
        <w:rPr>
          <w:rFonts w:eastAsia="Times New Roman" w:cs="Times New Roman"/>
        </w:rPr>
        <w:t xml:space="preserve"> pada YOLO26 </w:t>
      </w:r>
      <w:sdt>
        <w:sdtPr>
          <w:rPr>
            <w:rFonts w:eastAsia="Times New Roman" w:cs="Times New Roman"/>
            <w:color w:val="000000"/>
          </w:rPr>
          <w:tag w:val="MENDELEY_CITATION_v3_eyJjaXRhdGlvbklEIjoiTUVOREVMRVlfQ0lUQVRJT05fZDgyZTFlNTktYzcxMy00NjhiLWE1NmUtMTM0Yzk5NjcxODE5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
          <w:id w:val="-445779223"/>
          <w:placeholder>
            <w:docPart w:val="DefaultPlaceholder_-1854013440"/>
          </w:placeholder>
        </w:sdtPr>
        <w:sdtContent>
          <w:r w:rsidR="008C002F" w:rsidRPr="008C002F">
            <w:rPr>
              <w:rFonts w:eastAsia="Times New Roman" w:cs="Times New Roman"/>
              <w:color w:val="000000"/>
            </w:rPr>
            <w:t>[7]</w:t>
          </w:r>
        </w:sdtContent>
      </w:sdt>
      <w:r>
        <w:rPr>
          <w:rFonts w:eastAsia="Times New Roman" w:cs="Times New Roman"/>
        </w:rPr>
        <w:t xml:space="preserve">, </w:t>
      </w:r>
      <w:sdt>
        <w:sdtPr>
          <w:rPr>
            <w:rFonts w:eastAsia="Times New Roman" w:cs="Times New Roman"/>
            <w:color w:val="000000"/>
          </w:rPr>
          <w:tag w:val="MENDELEY_CITATION_v3_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"/>
          <w:id w:val="-61878337"/>
          <w:placeholder>
            <w:docPart w:val="DefaultPlaceholder_-1854013440"/>
          </w:placeholder>
        </w:sdtPr>
        <w:sdtContent>
          <w:r w:rsidR="008C002F" w:rsidRPr="008C002F">
            <w:rPr>
              <w:rFonts w:eastAsia="Times New Roman" w:cs="Times New Roman"/>
              <w:color w:val="000000"/>
            </w:rPr>
            <w:t>[8]</w:t>
          </w:r>
        </w:sdtContent>
      </w:sdt>
      <w:r>
        <w:rPr>
          <w:rFonts w:eastAsia="Times New Roman" w:cs="Times New Roman"/>
        </w:rPr>
        <w:t>. Garis besar evolusi tersebut dirangkum pada Tabel 1.1.</w:t>
      </w:r>
    </w:p>
    <w:p w14:paraId="5A678E8D" w14:textId="77777777" w:rsidR="0062238D" w:rsidRDefault="00000000">
      <w:pPr>
        <w:pStyle w:val="tabel"/>
      </w:pPr>
      <w:bookmarkStart w:id="13" w:name="_Toc235023921"/>
      <w:r>
        <w:t>Tabel 1.1 Evolusi Algoritma YOLO dari YOLOv1 hingga YOLO26</w:t>
      </w:r>
      <w:bookmarkEnd w:id="13"/>
    </w:p>
    <w:tbl>
      <w:tblPr>
        <w:tblW w:w="8217" w:type="dxa"/>
        <w:tblLayout w:type="fixed"/>
        <w:tblLook w:val="04A0" w:firstRow="1" w:lastRow="0" w:firstColumn="1" w:lastColumn="0" w:noHBand="0" w:noVBand="1"/>
      </w:tblPr>
      <w:tblGrid>
        <w:gridCol w:w="1129"/>
        <w:gridCol w:w="1276"/>
        <w:gridCol w:w="3544"/>
        <w:gridCol w:w="2268"/>
      </w:tblGrid>
      <w:tr w:rsidR="0062238D" w14:paraId="727581C3" w14:textId="77777777" w:rsidTr="0088400B">
        <w:tc>
          <w:tcPr>
            <w:tcW w:w="1129" w:type="dxa"/>
            <w:tcBorders>
              <w:top w:val="single" w:sz="4" w:space="0" w:color="000000"/>
              <w:left w:val="single" w:sz="4" w:space="0" w:color="000000"/>
              <w:bottom w:val="single" w:sz="4" w:space="0" w:color="000000"/>
              <w:right w:val="single" w:sz="4" w:space="0" w:color="000000"/>
            </w:tcBorders>
          </w:tcPr>
          <w:p w14:paraId="51D48AC4" w14:textId="77777777" w:rsidR="0062238D" w:rsidRDefault="00000000">
            <w:pPr>
              <w:spacing w:after="40"/>
            </w:pPr>
            <w:r>
              <w:rPr>
                <w:b/>
                <w:sz w:val="20"/>
                <w:szCs w:val="20"/>
              </w:rPr>
              <w:t>Versi</w:t>
            </w:r>
          </w:p>
        </w:tc>
        <w:tc>
          <w:tcPr>
            <w:tcW w:w="1276" w:type="dxa"/>
            <w:tcBorders>
              <w:top w:val="single" w:sz="4" w:space="0" w:color="000000"/>
              <w:left w:val="single" w:sz="4" w:space="0" w:color="000000"/>
              <w:bottom w:val="single" w:sz="4" w:space="0" w:color="000000"/>
              <w:right w:val="single" w:sz="4" w:space="0" w:color="000000"/>
            </w:tcBorders>
          </w:tcPr>
          <w:p w14:paraId="61DC6F59" w14:textId="77777777" w:rsidR="0062238D" w:rsidRDefault="00000000">
            <w:pPr>
              <w:spacing w:after="40"/>
            </w:pPr>
            <w:r>
              <w:rPr>
                <w:b/>
                <w:sz w:val="20"/>
                <w:szCs w:val="20"/>
              </w:rPr>
              <w:t>Tahun Rilis</w:t>
            </w:r>
          </w:p>
        </w:tc>
        <w:tc>
          <w:tcPr>
            <w:tcW w:w="3544" w:type="dxa"/>
            <w:tcBorders>
              <w:top w:val="single" w:sz="4" w:space="0" w:color="000000"/>
              <w:left w:val="single" w:sz="4" w:space="0" w:color="000000"/>
              <w:bottom w:val="single" w:sz="4" w:space="0" w:color="000000"/>
              <w:right w:val="single" w:sz="4" w:space="0" w:color="000000"/>
            </w:tcBorders>
          </w:tcPr>
          <w:p w14:paraId="60A8839E" w14:textId="77777777" w:rsidR="0062238D" w:rsidRDefault="00000000">
            <w:pPr>
              <w:spacing w:after="40"/>
            </w:pPr>
            <w:r>
              <w:rPr>
                <w:b/>
                <w:sz w:val="20"/>
                <w:szCs w:val="20"/>
              </w:rPr>
              <w:t>Inovasi Kunci</w:t>
            </w:r>
          </w:p>
        </w:tc>
        <w:tc>
          <w:tcPr>
            <w:tcW w:w="2268" w:type="dxa"/>
            <w:tcBorders>
              <w:top w:val="single" w:sz="4" w:space="0" w:color="000000"/>
              <w:left w:val="single" w:sz="4" w:space="0" w:color="000000"/>
              <w:bottom w:val="single" w:sz="4" w:space="0" w:color="000000"/>
              <w:right w:val="single" w:sz="4" w:space="0" w:color="000000"/>
            </w:tcBorders>
          </w:tcPr>
          <w:p w14:paraId="3BCE3FE1" w14:textId="77777777" w:rsidR="0062238D" w:rsidRDefault="00000000">
            <w:pPr>
              <w:spacing w:after="40"/>
            </w:pPr>
            <w:r>
              <w:rPr>
                <w:b/>
                <w:sz w:val="20"/>
                <w:szCs w:val="20"/>
              </w:rPr>
              <w:t>Paradigma Pascaproses</w:t>
            </w:r>
          </w:p>
        </w:tc>
      </w:tr>
      <w:tr w:rsidR="0062238D" w14:paraId="333431F6" w14:textId="77777777" w:rsidTr="0088400B">
        <w:tc>
          <w:tcPr>
            <w:tcW w:w="1129" w:type="dxa"/>
            <w:tcBorders>
              <w:top w:val="single" w:sz="4" w:space="0" w:color="000000"/>
              <w:left w:val="single" w:sz="4" w:space="0" w:color="000000"/>
              <w:bottom w:val="single" w:sz="4" w:space="0" w:color="000000"/>
              <w:right w:val="single" w:sz="4" w:space="0" w:color="000000"/>
            </w:tcBorders>
          </w:tcPr>
          <w:p w14:paraId="21000CAE" w14:textId="77777777" w:rsidR="0062238D" w:rsidRDefault="00000000">
            <w:pPr>
              <w:spacing w:after="40"/>
            </w:pPr>
            <w:r>
              <w:rPr>
                <w:sz w:val="20"/>
                <w:szCs w:val="20"/>
              </w:rPr>
              <w:t>YOLOv1</w:t>
            </w:r>
          </w:p>
        </w:tc>
        <w:tc>
          <w:tcPr>
            <w:tcW w:w="1276" w:type="dxa"/>
            <w:tcBorders>
              <w:top w:val="single" w:sz="4" w:space="0" w:color="000000"/>
              <w:left w:val="single" w:sz="4" w:space="0" w:color="000000"/>
              <w:bottom w:val="single" w:sz="4" w:space="0" w:color="000000"/>
              <w:right w:val="single" w:sz="4" w:space="0" w:color="000000"/>
            </w:tcBorders>
          </w:tcPr>
          <w:p w14:paraId="19F325FC" w14:textId="77777777" w:rsidR="0062238D" w:rsidRDefault="00000000">
            <w:pPr>
              <w:spacing w:after="40"/>
            </w:pPr>
            <w:r>
              <w:rPr>
                <w:sz w:val="20"/>
                <w:szCs w:val="20"/>
              </w:rPr>
              <w:t>2016</w:t>
            </w:r>
          </w:p>
        </w:tc>
        <w:tc>
          <w:tcPr>
            <w:tcW w:w="3544" w:type="dxa"/>
            <w:tcBorders>
              <w:top w:val="single" w:sz="4" w:space="0" w:color="000000"/>
              <w:left w:val="single" w:sz="4" w:space="0" w:color="000000"/>
              <w:bottom w:val="single" w:sz="4" w:space="0" w:color="000000"/>
              <w:right w:val="single" w:sz="4" w:space="0" w:color="000000"/>
            </w:tcBorders>
          </w:tcPr>
          <w:p w14:paraId="200505EC" w14:textId="77777777" w:rsidR="0062238D" w:rsidRDefault="00000000">
            <w:pPr>
              <w:spacing w:after="40"/>
            </w:pPr>
            <w:r>
              <w:rPr>
                <w:sz w:val="20"/>
                <w:szCs w:val="20"/>
              </w:rPr>
              <w:t>Deteksi satu tahap real-time</w:t>
            </w:r>
          </w:p>
        </w:tc>
        <w:tc>
          <w:tcPr>
            <w:tcW w:w="2268" w:type="dxa"/>
            <w:tcBorders>
              <w:top w:val="single" w:sz="4" w:space="0" w:color="000000"/>
              <w:left w:val="single" w:sz="4" w:space="0" w:color="000000"/>
              <w:bottom w:val="single" w:sz="4" w:space="0" w:color="000000"/>
              <w:right w:val="single" w:sz="4" w:space="0" w:color="000000"/>
            </w:tcBorders>
          </w:tcPr>
          <w:p w14:paraId="7BC0EC3F" w14:textId="77777777" w:rsidR="0062238D" w:rsidRDefault="00000000">
            <w:pPr>
              <w:spacing w:after="40"/>
            </w:pPr>
            <w:r>
              <w:rPr>
                <w:sz w:val="20"/>
                <w:szCs w:val="20"/>
              </w:rPr>
              <w:t>NMS-based</w:t>
            </w:r>
          </w:p>
        </w:tc>
      </w:tr>
      <w:tr w:rsidR="0062238D" w14:paraId="50EC67FF" w14:textId="77777777" w:rsidTr="0088400B">
        <w:tc>
          <w:tcPr>
            <w:tcW w:w="1129" w:type="dxa"/>
            <w:tcBorders>
              <w:top w:val="single" w:sz="4" w:space="0" w:color="000000"/>
              <w:left w:val="single" w:sz="4" w:space="0" w:color="000000"/>
              <w:bottom w:val="single" w:sz="4" w:space="0" w:color="000000"/>
              <w:right w:val="single" w:sz="4" w:space="0" w:color="000000"/>
            </w:tcBorders>
          </w:tcPr>
          <w:p w14:paraId="746D749E" w14:textId="77777777" w:rsidR="0062238D" w:rsidRDefault="00000000">
            <w:pPr>
              <w:spacing w:after="40"/>
            </w:pPr>
            <w:r>
              <w:rPr>
                <w:sz w:val="20"/>
                <w:szCs w:val="20"/>
              </w:rPr>
              <w:t>YOLOv8</w:t>
            </w:r>
          </w:p>
        </w:tc>
        <w:tc>
          <w:tcPr>
            <w:tcW w:w="1276" w:type="dxa"/>
            <w:tcBorders>
              <w:top w:val="single" w:sz="4" w:space="0" w:color="000000"/>
              <w:left w:val="single" w:sz="4" w:space="0" w:color="000000"/>
              <w:bottom w:val="single" w:sz="4" w:space="0" w:color="000000"/>
              <w:right w:val="single" w:sz="4" w:space="0" w:color="000000"/>
            </w:tcBorders>
          </w:tcPr>
          <w:p w14:paraId="261FD1D4" w14:textId="77777777" w:rsidR="0062238D" w:rsidRDefault="00000000">
            <w:pPr>
              <w:spacing w:after="40"/>
            </w:pPr>
            <w:r>
              <w:rPr>
                <w:sz w:val="20"/>
                <w:szCs w:val="20"/>
              </w:rPr>
              <w:t>Januari 2023</w:t>
            </w:r>
          </w:p>
        </w:tc>
        <w:tc>
          <w:tcPr>
            <w:tcW w:w="3544" w:type="dxa"/>
            <w:tcBorders>
              <w:top w:val="single" w:sz="4" w:space="0" w:color="000000"/>
              <w:left w:val="single" w:sz="4" w:space="0" w:color="000000"/>
              <w:bottom w:val="single" w:sz="4" w:space="0" w:color="000000"/>
              <w:right w:val="single" w:sz="4" w:space="0" w:color="000000"/>
            </w:tcBorders>
          </w:tcPr>
          <w:p w14:paraId="2DC17261" w14:textId="77777777" w:rsidR="0062238D" w:rsidRDefault="00000000">
            <w:pPr>
              <w:spacing w:after="40"/>
            </w:pPr>
            <w:r>
              <w:rPr>
                <w:sz w:val="20"/>
                <w:szCs w:val="20"/>
              </w:rPr>
              <w:t>Anchor-free, decoupled head, C2f block</w:t>
            </w:r>
          </w:p>
        </w:tc>
        <w:tc>
          <w:tcPr>
            <w:tcW w:w="2268" w:type="dxa"/>
            <w:tcBorders>
              <w:top w:val="single" w:sz="4" w:space="0" w:color="000000"/>
              <w:left w:val="single" w:sz="4" w:space="0" w:color="000000"/>
              <w:bottom w:val="single" w:sz="4" w:space="0" w:color="000000"/>
              <w:right w:val="single" w:sz="4" w:space="0" w:color="000000"/>
            </w:tcBorders>
          </w:tcPr>
          <w:p w14:paraId="714DCE33" w14:textId="77777777" w:rsidR="0062238D" w:rsidRDefault="00000000">
            <w:pPr>
              <w:spacing w:after="40"/>
            </w:pPr>
            <w:r>
              <w:rPr>
                <w:sz w:val="20"/>
                <w:szCs w:val="20"/>
              </w:rPr>
              <w:t>NMS-based</w:t>
            </w:r>
          </w:p>
        </w:tc>
      </w:tr>
      <w:tr w:rsidR="0062238D" w14:paraId="2B4B48C2" w14:textId="77777777" w:rsidTr="0088400B">
        <w:tc>
          <w:tcPr>
            <w:tcW w:w="1129" w:type="dxa"/>
            <w:tcBorders>
              <w:top w:val="single" w:sz="4" w:space="0" w:color="000000"/>
              <w:left w:val="single" w:sz="4" w:space="0" w:color="000000"/>
              <w:bottom w:val="single" w:sz="4" w:space="0" w:color="000000"/>
              <w:right w:val="single" w:sz="4" w:space="0" w:color="000000"/>
            </w:tcBorders>
          </w:tcPr>
          <w:p w14:paraId="185E8A04" w14:textId="77777777" w:rsidR="0062238D" w:rsidRDefault="00000000">
            <w:pPr>
              <w:spacing w:after="40"/>
            </w:pPr>
            <w:r>
              <w:rPr>
                <w:sz w:val="20"/>
                <w:szCs w:val="20"/>
              </w:rPr>
              <w:t>YOLOv11</w:t>
            </w:r>
          </w:p>
        </w:tc>
        <w:tc>
          <w:tcPr>
            <w:tcW w:w="1276" w:type="dxa"/>
            <w:tcBorders>
              <w:top w:val="single" w:sz="4" w:space="0" w:color="000000"/>
              <w:left w:val="single" w:sz="4" w:space="0" w:color="000000"/>
              <w:bottom w:val="single" w:sz="4" w:space="0" w:color="000000"/>
              <w:right w:val="single" w:sz="4" w:space="0" w:color="000000"/>
            </w:tcBorders>
          </w:tcPr>
          <w:p w14:paraId="7DE16FE6" w14:textId="77777777" w:rsidR="0062238D" w:rsidRDefault="00000000">
            <w:pPr>
              <w:spacing w:after="40"/>
            </w:pPr>
            <w:r>
              <w:rPr>
                <w:sz w:val="20"/>
                <w:szCs w:val="20"/>
              </w:rPr>
              <w:t>2024</w:t>
            </w:r>
          </w:p>
        </w:tc>
        <w:tc>
          <w:tcPr>
            <w:tcW w:w="3544" w:type="dxa"/>
            <w:tcBorders>
              <w:top w:val="single" w:sz="4" w:space="0" w:color="000000"/>
              <w:left w:val="single" w:sz="4" w:space="0" w:color="000000"/>
              <w:bottom w:val="single" w:sz="4" w:space="0" w:color="000000"/>
              <w:right w:val="single" w:sz="4" w:space="0" w:color="000000"/>
            </w:tcBorders>
          </w:tcPr>
          <w:p w14:paraId="4C8ED073" w14:textId="77777777" w:rsidR="0062238D" w:rsidRDefault="00000000">
            <w:pPr>
              <w:spacing w:after="40"/>
            </w:pPr>
            <w:r>
              <w:rPr>
                <w:sz w:val="20"/>
                <w:szCs w:val="20"/>
              </w:rPr>
              <w:t>C3K2, C2PSA (atensi spasial)</w:t>
            </w:r>
          </w:p>
        </w:tc>
        <w:tc>
          <w:tcPr>
            <w:tcW w:w="2268" w:type="dxa"/>
            <w:tcBorders>
              <w:top w:val="single" w:sz="4" w:space="0" w:color="000000"/>
              <w:left w:val="single" w:sz="4" w:space="0" w:color="000000"/>
              <w:bottom w:val="single" w:sz="4" w:space="0" w:color="000000"/>
              <w:right w:val="single" w:sz="4" w:space="0" w:color="000000"/>
            </w:tcBorders>
          </w:tcPr>
          <w:p w14:paraId="1DDFBC66" w14:textId="77777777" w:rsidR="0062238D" w:rsidRDefault="00000000">
            <w:pPr>
              <w:spacing w:after="40"/>
            </w:pPr>
            <w:r>
              <w:rPr>
                <w:sz w:val="20"/>
                <w:szCs w:val="20"/>
              </w:rPr>
              <w:t>NMS-based</w:t>
            </w:r>
          </w:p>
        </w:tc>
      </w:tr>
      <w:tr w:rsidR="0062238D" w14:paraId="6C673BED" w14:textId="77777777" w:rsidTr="0088400B">
        <w:tc>
          <w:tcPr>
            <w:tcW w:w="1129" w:type="dxa"/>
            <w:tcBorders>
              <w:top w:val="single" w:sz="4" w:space="0" w:color="000000"/>
              <w:left w:val="single" w:sz="4" w:space="0" w:color="000000"/>
              <w:bottom w:val="single" w:sz="4" w:space="0" w:color="000000"/>
              <w:right w:val="single" w:sz="4" w:space="0" w:color="000000"/>
            </w:tcBorders>
          </w:tcPr>
          <w:p w14:paraId="0232FAB2" w14:textId="77777777" w:rsidR="0062238D" w:rsidRDefault="00000000">
            <w:pPr>
              <w:spacing w:after="40"/>
            </w:pPr>
            <w:r>
              <w:rPr>
                <w:sz w:val="20"/>
                <w:szCs w:val="20"/>
              </w:rPr>
              <w:t>YOLOv12</w:t>
            </w:r>
          </w:p>
        </w:tc>
        <w:tc>
          <w:tcPr>
            <w:tcW w:w="1276" w:type="dxa"/>
            <w:tcBorders>
              <w:top w:val="single" w:sz="4" w:space="0" w:color="000000"/>
              <w:left w:val="single" w:sz="4" w:space="0" w:color="000000"/>
              <w:bottom w:val="single" w:sz="4" w:space="0" w:color="000000"/>
              <w:right w:val="single" w:sz="4" w:space="0" w:color="000000"/>
            </w:tcBorders>
          </w:tcPr>
          <w:p w14:paraId="78C82553" w14:textId="77777777" w:rsidR="0062238D" w:rsidRDefault="00000000">
            <w:pPr>
              <w:spacing w:after="40"/>
            </w:pPr>
            <w:r>
              <w:rPr>
                <w:sz w:val="20"/>
                <w:szCs w:val="20"/>
              </w:rPr>
              <w:t>2025</w:t>
            </w:r>
          </w:p>
        </w:tc>
        <w:tc>
          <w:tcPr>
            <w:tcW w:w="3544" w:type="dxa"/>
            <w:tcBorders>
              <w:top w:val="single" w:sz="4" w:space="0" w:color="000000"/>
              <w:left w:val="single" w:sz="4" w:space="0" w:color="000000"/>
              <w:bottom w:val="single" w:sz="4" w:space="0" w:color="000000"/>
              <w:right w:val="single" w:sz="4" w:space="0" w:color="000000"/>
            </w:tcBorders>
          </w:tcPr>
          <w:p w14:paraId="314CD6DE" w14:textId="77777777" w:rsidR="0062238D" w:rsidRDefault="00000000">
            <w:pPr>
              <w:spacing w:after="40"/>
            </w:pPr>
            <w:r>
              <w:rPr>
                <w:sz w:val="20"/>
                <w:szCs w:val="20"/>
              </w:rPr>
              <w:t>Area Attention, R-ELAN, FlashAttention</w:t>
            </w:r>
          </w:p>
        </w:tc>
        <w:tc>
          <w:tcPr>
            <w:tcW w:w="2268" w:type="dxa"/>
            <w:tcBorders>
              <w:top w:val="single" w:sz="4" w:space="0" w:color="000000"/>
              <w:left w:val="single" w:sz="4" w:space="0" w:color="000000"/>
              <w:bottom w:val="single" w:sz="4" w:space="0" w:color="000000"/>
              <w:right w:val="single" w:sz="4" w:space="0" w:color="000000"/>
            </w:tcBorders>
          </w:tcPr>
          <w:p w14:paraId="6BDBDAD6" w14:textId="77777777" w:rsidR="0062238D" w:rsidRDefault="00000000">
            <w:pPr>
              <w:spacing w:after="40"/>
            </w:pPr>
            <w:r>
              <w:rPr>
                <w:sz w:val="20"/>
                <w:szCs w:val="20"/>
              </w:rPr>
              <w:t>NMS-based (Distribution Focal Loss)</w:t>
            </w:r>
          </w:p>
        </w:tc>
      </w:tr>
      <w:tr w:rsidR="0062238D" w14:paraId="6FE5ED41" w14:textId="77777777" w:rsidTr="0088400B">
        <w:tc>
          <w:tcPr>
            <w:tcW w:w="1129" w:type="dxa"/>
            <w:tcBorders>
              <w:top w:val="single" w:sz="4" w:space="0" w:color="000000"/>
              <w:left w:val="single" w:sz="4" w:space="0" w:color="000000"/>
              <w:bottom w:val="single" w:sz="4" w:space="0" w:color="000000"/>
              <w:right w:val="single" w:sz="4" w:space="0" w:color="000000"/>
            </w:tcBorders>
          </w:tcPr>
          <w:p w14:paraId="4F72DA6C" w14:textId="77777777" w:rsidR="0062238D" w:rsidRDefault="00000000">
            <w:pPr>
              <w:spacing w:after="40"/>
            </w:pPr>
            <w:r>
              <w:rPr>
                <w:sz w:val="20"/>
                <w:szCs w:val="20"/>
              </w:rPr>
              <w:t>YOLO26</w:t>
            </w:r>
          </w:p>
        </w:tc>
        <w:tc>
          <w:tcPr>
            <w:tcW w:w="1276" w:type="dxa"/>
            <w:tcBorders>
              <w:top w:val="single" w:sz="4" w:space="0" w:color="000000"/>
              <w:left w:val="single" w:sz="4" w:space="0" w:color="000000"/>
              <w:bottom w:val="single" w:sz="4" w:space="0" w:color="000000"/>
              <w:right w:val="single" w:sz="4" w:space="0" w:color="000000"/>
            </w:tcBorders>
          </w:tcPr>
          <w:p w14:paraId="04324DA9" w14:textId="77777777" w:rsidR="0062238D" w:rsidRDefault="00000000">
            <w:pPr>
              <w:spacing w:after="40"/>
            </w:pPr>
            <w:r>
              <w:rPr>
                <w:sz w:val="20"/>
                <w:szCs w:val="20"/>
              </w:rPr>
              <w:t>Januari 2026</w:t>
            </w:r>
          </w:p>
        </w:tc>
        <w:tc>
          <w:tcPr>
            <w:tcW w:w="3544" w:type="dxa"/>
            <w:tcBorders>
              <w:top w:val="single" w:sz="4" w:space="0" w:color="000000"/>
              <w:left w:val="single" w:sz="4" w:space="0" w:color="000000"/>
              <w:bottom w:val="single" w:sz="4" w:space="0" w:color="000000"/>
              <w:right w:val="single" w:sz="4" w:space="0" w:color="000000"/>
            </w:tcBorders>
          </w:tcPr>
          <w:p w14:paraId="18D9F981" w14:textId="77777777" w:rsidR="0062238D" w:rsidRDefault="00000000">
            <w:pPr>
              <w:spacing w:after="40"/>
            </w:pPr>
            <w:r>
              <w:rPr>
                <w:sz w:val="20"/>
                <w:szCs w:val="20"/>
              </w:rPr>
              <w:t>Dual-head NMS-free, ProgLoss, STAL, MuSGD</w:t>
            </w:r>
          </w:p>
        </w:tc>
        <w:tc>
          <w:tcPr>
            <w:tcW w:w="2268" w:type="dxa"/>
            <w:tcBorders>
              <w:top w:val="single" w:sz="4" w:space="0" w:color="000000"/>
              <w:left w:val="single" w:sz="4" w:space="0" w:color="000000"/>
              <w:bottom w:val="single" w:sz="4" w:space="0" w:color="000000"/>
              <w:right w:val="single" w:sz="4" w:space="0" w:color="000000"/>
            </w:tcBorders>
          </w:tcPr>
          <w:p w14:paraId="7D458AAC" w14:textId="77777777" w:rsidR="0062238D" w:rsidRDefault="00000000">
            <w:pPr>
              <w:spacing w:after="40"/>
            </w:pPr>
            <w:r>
              <w:rPr>
                <w:sz w:val="20"/>
                <w:szCs w:val="20"/>
              </w:rPr>
              <w:t>NMS-free (one-to-one)</w:t>
            </w:r>
          </w:p>
        </w:tc>
      </w:tr>
    </w:tbl>
    <w:p w14:paraId="62CBD1B8" w14:textId="2EB82175" w:rsidR="00357996" w:rsidRDefault="00357996" w:rsidP="00C628B6">
      <w:pPr>
        <w:spacing w:line="276" w:lineRule="auto"/>
        <w:ind w:firstLine="567"/>
      </w:pPr>
      <w:r>
        <w:rPr>
          <w:rFonts w:eastAsia="Times New Roman" w:cs="Times New Roman"/>
        </w:rPr>
        <w:lastRenderedPageBreak/>
        <w:t xml:space="preserve">YOLO26 menghadirkan paradigma </w:t>
      </w:r>
      <w:r>
        <w:rPr>
          <w:rFonts w:eastAsia="Times New Roman" w:cs="Times New Roman"/>
          <w:i/>
          <w:iCs/>
        </w:rPr>
        <w:t>NMS-free</w:t>
      </w:r>
      <w:r>
        <w:rPr>
          <w:rFonts w:eastAsia="Times New Roman" w:cs="Times New Roman"/>
        </w:rPr>
        <w:t xml:space="preserve"> melalui arsitektur </w:t>
      </w:r>
      <w:r>
        <w:rPr>
          <w:rFonts w:eastAsia="Times New Roman" w:cs="Times New Roman"/>
          <w:i/>
          <w:iCs/>
        </w:rPr>
        <w:t>dual-head</w:t>
      </w:r>
      <w:r>
        <w:rPr>
          <w:rFonts w:eastAsia="Times New Roman" w:cs="Times New Roman"/>
        </w:rPr>
        <w:t xml:space="preserve"> yang terdiri dari </w:t>
      </w:r>
      <w:r>
        <w:rPr>
          <w:rFonts w:eastAsia="Times New Roman" w:cs="Times New Roman"/>
          <w:i/>
          <w:iCs/>
        </w:rPr>
        <w:t>one-to-many head</w:t>
      </w:r>
      <w:r>
        <w:rPr>
          <w:rFonts w:eastAsia="Times New Roman" w:cs="Times New Roman"/>
        </w:rPr>
        <w:t xml:space="preserve"> untuk pelatihan dan </w:t>
      </w:r>
      <w:r>
        <w:rPr>
          <w:rFonts w:eastAsia="Times New Roman" w:cs="Times New Roman"/>
          <w:i/>
          <w:iCs/>
        </w:rPr>
        <w:t>one-to-one head</w:t>
      </w:r>
      <w:r>
        <w:rPr>
          <w:rFonts w:eastAsia="Times New Roman" w:cs="Times New Roman"/>
        </w:rPr>
        <w:t xml:space="preserve"> untuk inferensi, sehingga prediksi keluaran sudah bersih dari duplikat tanpa memerlukan </w:t>
      </w:r>
      <w:r>
        <w:rPr>
          <w:rFonts w:eastAsia="Times New Roman" w:cs="Times New Roman"/>
          <w:i/>
          <w:iCs/>
        </w:rPr>
        <w:t>post-processing</w:t>
      </w:r>
      <w:r>
        <w:rPr>
          <w:rFonts w:eastAsia="Times New Roman" w:cs="Times New Roman"/>
        </w:rPr>
        <w:t xml:space="preserve">. Selain itu, YOLO26 telah dilengkapi mekanisme </w:t>
      </w:r>
      <w:r>
        <w:rPr>
          <w:rFonts w:eastAsia="Times New Roman" w:cs="Times New Roman"/>
          <w:i/>
          <w:iCs/>
        </w:rPr>
        <w:t>Small-Target-Aware Label Assignment</w:t>
      </w:r>
      <w:r>
        <w:rPr>
          <w:rFonts w:eastAsia="Times New Roman" w:cs="Times New Roman"/>
        </w:rPr>
        <w:t xml:space="preserve"> (STAL) yang dirancang khusus untuk meningkatkan </w:t>
      </w:r>
      <w:r>
        <w:rPr>
          <w:rFonts w:eastAsia="Times New Roman" w:cs="Times New Roman"/>
          <w:i/>
          <w:iCs/>
        </w:rPr>
        <w:t>recall</w:t>
      </w:r>
      <w:r>
        <w:rPr>
          <w:rFonts w:eastAsia="Times New Roman" w:cs="Times New Roman"/>
        </w:rPr>
        <w:t xml:space="preserve"> objek kecil pada saat penetapan label </w:t>
      </w:r>
      <w:r>
        <w:rPr>
          <w:rFonts w:eastAsia="Times New Roman" w:cs="Times New Roman"/>
          <w:i/>
          <w:iCs/>
        </w:rPr>
        <w:t>ground truth</w:t>
      </w:r>
      <w:r>
        <w:rPr>
          <w:rFonts w:eastAsia="Times New Roman" w:cs="Times New Roman"/>
        </w:rPr>
        <w:t xml:space="preserve">. Meskipun demikian, terdapat dua celah yang belum terjawab. Pertama, klaim performa YOLO26 divalidasi hanya pada dataset </w:t>
      </w:r>
      <w:r>
        <w:rPr>
          <w:rFonts w:eastAsia="Times New Roman" w:cs="Times New Roman"/>
          <w:i/>
          <w:iCs/>
        </w:rPr>
        <w:t>Microsoft Common Objects in Context</w:t>
      </w:r>
      <w:r>
        <w:rPr>
          <w:rFonts w:eastAsia="Times New Roman" w:cs="Times New Roman"/>
        </w:rPr>
        <w:t xml:space="preserve"> (MS COCO) </w:t>
      </w:r>
      <w:sdt>
        <w:sdtPr>
          <w:rPr>
            <w:rFonts w:eastAsia="Times New Roman" w:cs="Times New Roman"/>
            <w:color w:val="000000"/>
          </w:rPr>
          <w:tag w:val="MENDELEY_CITATION_v3_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"/>
          <w:id w:val="2068369975"/>
          <w:placeholder>
            <w:docPart w:val="DefaultPlaceholder_-1854013440"/>
          </w:placeholder>
        </w:sdtPr>
        <w:sdtContent>
          <w:r w:rsidR="008C002F" w:rsidRPr="008C002F">
            <w:rPr>
              <w:rFonts w:eastAsia="Times New Roman" w:cs="Times New Roman"/>
              <w:color w:val="000000"/>
            </w:rPr>
            <w:t>[9]</w:t>
          </w:r>
        </w:sdtContent>
      </w:sdt>
      <w:r>
        <w:rPr>
          <w:rFonts w:eastAsia="Times New Roman" w:cs="Times New Roman"/>
        </w:rPr>
        <w:t xml:space="preserve">, sementara efektivitas modifikasi arsitektur lanjutan untuk objek kecil pada paradigma </w:t>
      </w:r>
      <w:r>
        <w:rPr>
          <w:rFonts w:eastAsia="Times New Roman" w:cs="Times New Roman"/>
          <w:i/>
          <w:iCs/>
        </w:rPr>
        <w:t>NMS-free</w:t>
      </w:r>
      <w:r>
        <w:rPr>
          <w:rFonts w:eastAsia="Times New Roman" w:cs="Times New Roman"/>
        </w:rPr>
        <w:t xml:space="preserve"> ini belum pernah diselidiki. Kedua, informasi kepadatan lokal yang justru menjadi ciri utama lalu lintas padat belum dimanfaatkan dalam proses pelatihan, padahal mekanisme STAL bawaan hanya mempertimbangkan ukuran objek tanpa memperhitungkan tingkat kepadatan di sekitarnya.</w:t>
      </w:r>
    </w:p>
    <w:p w14:paraId="40396A78" w14:textId="0921C78D" w:rsidR="00357996" w:rsidRDefault="00357996" w:rsidP="00C628B6">
      <w:pPr>
        <w:spacing w:line="276" w:lineRule="auto"/>
        <w:ind w:firstLine="567"/>
      </w:pPr>
      <w:r>
        <w:rPr>
          <w:rFonts w:eastAsia="Times New Roman" w:cs="Times New Roman"/>
        </w:rPr>
        <w:t xml:space="preserve">Pada sisi modifikasi arsitektur, beberapa penelitian telah membuktikan efektivitas integrasi mekanisme atensi dan lapisan deteksi tambahan untuk meningkatkan performa pada objek kecil. Penelitian Wang et al. dengan CRL-YOLOv5 mengintegrasikan </w:t>
      </w:r>
      <w:r>
        <w:rPr>
          <w:rFonts w:eastAsia="Times New Roman" w:cs="Times New Roman"/>
          <w:i/>
          <w:iCs/>
        </w:rPr>
        <w:t>Convolutional Block Attention Module</w:t>
      </w:r>
      <w:r>
        <w:rPr>
          <w:rFonts w:eastAsia="Times New Roman" w:cs="Times New Roman"/>
        </w:rPr>
        <w:t xml:space="preserve"> (CBAM) yang dikembangkan oleh Woo et al. </w:t>
      </w:r>
      <w:sdt>
        <w:sdtPr>
          <w:rPr>
            <w:rFonts w:eastAsia="Times New Roman" w:cs="Times New Roman"/>
            <w:color w:val="000000"/>
          </w:rPr>
          <w:tag w:val="MENDELEY_CITATION_v3_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"/>
          <w:id w:val="-1631089306"/>
          <w:placeholder>
            <w:docPart w:val="DefaultPlaceholder_-1854013440"/>
          </w:placeholder>
        </w:sdtPr>
        <w:sdtContent>
          <w:r w:rsidR="008C002F" w:rsidRPr="008C002F">
            <w:rPr>
              <w:rFonts w:eastAsia="Times New Roman" w:cs="Times New Roman"/>
              <w:color w:val="000000"/>
            </w:rPr>
            <w:t>[10]</w:t>
          </w:r>
        </w:sdtContent>
      </w:sdt>
      <w:r>
        <w:rPr>
          <w:rFonts w:eastAsia="Times New Roman" w:cs="Times New Roman"/>
        </w:rPr>
        <w:t xml:space="preserve"> bersama lapisan deteksi P2 pada YOLOv5, menghasilkan peningkatan </w:t>
      </w:r>
      <w:r>
        <w:rPr>
          <w:rFonts w:eastAsia="Times New Roman" w:cs="Times New Roman"/>
          <w:i/>
          <w:iCs/>
        </w:rPr>
        <w:t>mean Average Precision</w:t>
      </w:r>
      <w:r>
        <w:rPr>
          <w:rFonts w:eastAsia="Times New Roman" w:cs="Times New Roman"/>
        </w:rPr>
        <w:t xml:space="preserve"> sebesar 5,4 persen pada dataset VisDrone </w:t>
      </w:r>
      <w:sdt>
        <w:sdtPr>
          <w:rPr>
            <w:rFonts w:eastAsia="Times New Roman" w:cs="Times New Roman"/>
            <w:color w:val="000000"/>
          </w:rPr>
          <w:tag w:val="MENDELEY_CITATION_v3_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"/>
          <w:id w:val="1205061038"/>
          <w:placeholder>
            <w:docPart w:val="DefaultPlaceholder_-1854013440"/>
          </w:placeholder>
        </w:sdtPr>
        <w:sdtContent>
          <w:r w:rsidR="008C002F" w:rsidRPr="008C002F">
            <w:rPr>
              <w:rFonts w:eastAsia="Times New Roman" w:cs="Times New Roman"/>
              <w:color w:val="000000"/>
            </w:rPr>
            <w:t>[11]</w:t>
          </w:r>
        </w:sdtContent>
      </w:sdt>
      <w:r>
        <w:rPr>
          <w:rFonts w:eastAsia="Times New Roman" w:cs="Times New Roman"/>
        </w:rPr>
        <w:t xml:space="preserve">. Penelitian Li et al. dengan MST-YOLO mengintegrasikan </w:t>
      </w:r>
      <w:r>
        <w:rPr>
          <w:rFonts w:eastAsia="Times New Roman" w:cs="Times New Roman"/>
          <w:i/>
          <w:iCs/>
        </w:rPr>
        <w:t>Mixed Local Channel Attention</w:t>
      </w:r>
      <w:r>
        <w:rPr>
          <w:rFonts w:eastAsia="Times New Roman" w:cs="Times New Roman"/>
        </w:rPr>
        <w:t xml:space="preserve"> dengan lapisan P2 pada YOLOv8, menghasilkan peningkatan signifikan pada deteksi objek kecil </w:t>
      </w:r>
      <w:sdt>
        <w:sdtPr>
          <w:rPr>
            <w:rFonts w:eastAsia="Times New Roman" w:cs="Times New Roman"/>
            <w:color w:val="000000"/>
          </w:rPr>
          <w:tag w:val="MENDELEY_CITATION_v3_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"/>
          <w:id w:val="-701249338"/>
          <w:placeholder>
            <w:docPart w:val="DefaultPlaceholder_-1854013440"/>
          </w:placeholder>
        </w:sdtPr>
        <w:sdtContent>
          <w:r w:rsidR="008C002F" w:rsidRPr="008C002F">
            <w:rPr>
              <w:rFonts w:eastAsia="Times New Roman" w:cs="Times New Roman"/>
              <w:color w:val="000000"/>
            </w:rPr>
            <w:t>[12]</w:t>
          </w:r>
        </w:sdtContent>
      </w:sdt>
      <w:r>
        <w:rPr>
          <w:rFonts w:eastAsia="Times New Roman" w:cs="Times New Roman"/>
        </w:rPr>
        <w:t xml:space="preserve">. Penelitian Tang et al. dengan HIC-YOLOv5 juga menambahkan </w:t>
      </w:r>
      <w:r>
        <w:rPr>
          <w:rFonts w:eastAsia="Times New Roman" w:cs="Times New Roman"/>
          <w:i/>
          <w:iCs/>
        </w:rPr>
        <w:t>detection head</w:t>
      </w:r>
      <w:r>
        <w:rPr>
          <w:rFonts w:eastAsia="Times New Roman" w:cs="Times New Roman"/>
        </w:rPr>
        <w:t xml:space="preserve"> P2 untuk objek kecil </w:t>
      </w:r>
      <w:sdt>
        <w:sdtPr>
          <w:rPr>
            <w:rFonts w:eastAsia="Times New Roman" w:cs="Times New Roman"/>
            <w:color w:val="000000"/>
          </w:rPr>
          <w:tag w:val="MENDELEY_CITATION_v3_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"/>
          <w:id w:val="-640501493"/>
          <w:placeholder>
            <w:docPart w:val="DefaultPlaceholder_-1854013440"/>
          </w:placeholder>
        </w:sdtPr>
        <w:sdtContent>
          <w:r w:rsidR="008C002F" w:rsidRPr="008C002F">
            <w:rPr>
              <w:rFonts w:eastAsia="Times New Roman" w:cs="Times New Roman"/>
              <w:color w:val="000000"/>
            </w:rPr>
            <w:t>[13]</w:t>
          </w:r>
        </w:sdtContent>
      </w:sdt>
      <w:r>
        <w:rPr>
          <w:rFonts w:eastAsia="Times New Roman" w:cs="Times New Roman"/>
        </w:rPr>
        <w:t xml:space="preserve">. Namun, seluruh modifikasi tersebut diaplikasikan pada YOLOv5 atau YOLOv8 yang menggunakan paradigma </w:t>
      </w:r>
      <w:r>
        <w:rPr>
          <w:rFonts w:eastAsia="Times New Roman" w:cs="Times New Roman"/>
          <w:i/>
          <w:iCs/>
        </w:rPr>
        <w:t>NMS-based</w:t>
      </w:r>
      <w:r>
        <w:rPr>
          <w:rFonts w:eastAsia="Times New Roman" w:cs="Times New Roman"/>
        </w:rPr>
        <w:t xml:space="preserve"> dengan </w:t>
      </w:r>
      <w:r>
        <w:rPr>
          <w:rFonts w:eastAsia="Times New Roman" w:cs="Times New Roman"/>
          <w:i/>
          <w:iCs/>
        </w:rPr>
        <w:t>Distribution Focal Loss</w:t>
      </w:r>
      <w:r>
        <w:rPr>
          <w:rFonts w:eastAsia="Times New Roman" w:cs="Times New Roman"/>
        </w:rPr>
        <w:t xml:space="preserve">. Belum dapat dipastikan apakah pola modifikasi serupa tetap efektif ketika diaplikasikan pada YOLO26 yang menggunakan paradigma </w:t>
      </w:r>
      <w:r>
        <w:rPr>
          <w:rFonts w:eastAsia="Times New Roman" w:cs="Times New Roman"/>
          <w:i/>
          <w:iCs/>
        </w:rPr>
        <w:t>NMS-free</w:t>
      </w:r>
      <w:r>
        <w:rPr>
          <w:rFonts w:eastAsia="Times New Roman" w:cs="Times New Roman"/>
        </w:rPr>
        <w:t xml:space="preserve">, sebab penambahan lapisan deteksi beresolusi tinggi berpotensi memengaruhi kestabilan mekanisme pencocokan </w:t>
      </w:r>
      <w:r>
        <w:rPr>
          <w:rFonts w:eastAsia="Times New Roman" w:cs="Times New Roman"/>
          <w:i/>
          <w:iCs/>
        </w:rPr>
        <w:t>one-to-one</w:t>
      </w:r>
      <w:r>
        <w:rPr>
          <w:rFonts w:eastAsia="Times New Roman" w:cs="Times New Roman"/>
        </w:rPr>
        <w:t xml:space="preserve"> yang menjadi inti paradigma tersebut. Inilah celah konseptual yang menjadi salah satu fokus penyelidikan penelitian ini.</w:t>
      </w:r>
    </w:p>
    <w:p w14:paraId="75B64346" w14:textId="41CF5E70" w:rsidR="00357996" w:rsidRDefault="00357996" w:rsidP="00C628B6">
      <w:pPr>
        <w:spacing w:line="276" w:lineRule="auto"/>
        <w:ind w:firstLine="567"/>
      </w:pPr>
      <w:r>
        <w:rPr>
          <w:rFonts w:eastAsia="Times New Roman" w:cs="Times New Roman"/>
        </w:rPr>
        <w:t xml:space="preserve">Selain pemilihan </w:t>
      </w:r>
      <w:r>
        <w:rPr>
          <w:rFonts w:eastAsia="Times New Roman" w:cs="Times New Roman"/>
          <w:i/>
          <w:iCs/>
        </w:rPr>
        <w:t>object detector</w:t>
      </w:r>
      <w:r>
        <w:rPr>
          <w:rFonts w:eastAsia="Times New Roman" w:cs="Times New Roman"/>
        </w:rPr>
        <w:t xml:space="preserve">, komponen penting lain dalam sistem penghitung kendaraan adalah algoritma </w:t>
      </w:r>
      <w:r>
        <w:rPr>
          <w:rFonts w:eastAsia="Times New Roman" w:cs="Times New Roman"/>
          <w:i/>
          <w:iCs/>
        </w:rPr>
        <w:t>multi-object tracking</w:t>
      </w:r>
      <w:r>
        <w:rPr>
          <w:rFonts w:eastAsia="Times New Roman" w:cs="Times New Roman"/>
        </w:rPr>
        <w:t xml:space="preserve"> yang menjaga konsistensi identitas kendaraan antar </w:t>
      </w:r>
      <w:r>
        <w:rPr>
          <w:rFonts w:eastAsia="Times New Roman" w:cs="Times New Roman"/>
          <w:i/>
          <w:iCs/>
        </w:rPr>
        <w:t>frame</w:t>
      </w:r>
      <w:r>
        <w:rPr>
          <w:rFonts w:eastAsia="Times New Roman" w:cs="Times New Roman"/>
        </w:rPr>
        <w:t xml:space="preserve">. Algoritma yang populer meliputi </w:t>
      </w:r>
      <w:r>
        <w:rPr>
          <w:rFonts w:eastAsia="Times New Roman" w:cs="Times New Roman"/>
          <w:i/>
          <w:iCs/>
        </w:rPr>
        <w:t>Simple Online and Realtime Tracking</w:t>
      </w:r>
      <w:r>
        <w:rPr>
          <w:rFonts w:eastAsia="Times New Roman" w:cs="Times New Roman"/>
        </w:rPr>
        <w:t xml:space="preserve"> (SORT) </w:t>
      </w:r>
      <w:sdt>
        <w:sdtPr>
          <w:rPr>
            <w:rFonts w:eastAsia="Times New Roman" w:cs="Times New Roman"/>
            <w:color w:val="000000"/>
          </w:rPr>
          <w:tag w:val="MENDELEY_CITATION_v3_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"/>
          <w:id w:val="2132661518"/>
          <w:placeholder>
            <w:docPart w:val="DefaultPlaceholder_-1854013440"/>
          </w:placeholder>
        </w:sdtPr>
        <w:sdtContent>
          <w:r w:rsidR="008C002F" w:rsidRPr="008C002F">
            <w:rPr>
              <w:rFonts w:eastAsia="Times New Roman" w:cs="Times New Roman"/>
              <w:color w:val="000000"/>
            </w:rPr>
            <w:t>[14]</w:t>
          </w:r>
        </w:sdtContent>
      </w:sdt>
      <w:r>
        <w:rPr>
          <w:rFonts w:eastAsia="Times New Roman" w:cs="Times New Roman"/>
        </w:rPr>
        <w:t xml:space="preserve">, DeepSORT yang menambahkan </w:t>
      </w:r>
      <w:r>
        <w:rPr>
          <w:rFonts w:eastAsia="Times New Roman" w:cs="Times New Roman"/>
          <w:i/>
          <w:iCs/>
        </w:rPr>
        <w:t>deep appearance descriptor</w:t>
      </w:r>
      <w:r>
        <w:rPr>
          <w:rFonts w:eastAsia="Times New Roman" w:cs="Times New Roman"/>
        </w:rPr>
        <w:t xml:space="preserve"> </w:t>
      </w:r>
      <w:sdt>
        <w:sdtPr>
          <w:rPr>
            <w:rFonts w:eastAsia="Times New Roman" w:cs="Times New Roman"/>
            <w:color w:val="000000"/>
          </w:rPr>
          <w:tag w:val="MENDELEY_CITATION_v3_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"/>
          <w:id w:val="-1124921944"/>
          <w:placeholder>
            <w:docPart w:val="DefaultPlaceholder_-1854013440"/>
          </w:placeholder>
        </w:sdtPr>
        <w:sdtContent>
          <w:r w:rsidR="008C002F" w:rsidRPr="008C002F">
            <w:rPr>
              <w:rFonts w:eastAsia="Times New Roman" w:cs="Times New Roman"/>
              <w:color w:val="000000"/>
            </w:rPr>
            <w:t>[15]</w:t>
          </w:r>
        </w:sdtContent>
      </w:sdt>
      <w:r>
        <w:rPr>
          <w:rFonts w:eastAsia="Times New Roman" w:cs="Times New Roman"/>
        </w:rPr>
        <w:t xml:space="preserve">, serta ByteTrack </w:t>
      </w:r>
      <w:sdt>
        <w:sdtPr>
          <w:rPr>
            <w:rFonts w:eastAsia="Times New Roman" w:cs="Times New Roman"/>
            <w:color w:val="000000"/>
          </w:rPr>
          <w:tag w:val="MENDELEY_CITATION_v3_eyJjaXRhdGlvbklEIjoiTUVOREVMRVlfQ0lUQVRJT05fZGQyMGQ3YzItOGE5MC00MWJmLWFlY2ItMDY1ZTg5MDc3ZDlk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
          <w:id w:val="-1518540080"/>
          <w:placeholder>
            <w:docPart w:val="DefaultPlaceholder_-1854013440"/>
          </w:placeholder>
        </w:sdtPr>
        <w:sdtContent>
          <w:r w:rsidR="008C002F" w:rsidRPr="008C002F">
            <w:rPr>
              <w:rFonts w:eastAsia="Times New Roman" w:cs="Times New Roman"/>
              <w:color w:val="000000"/>
            </w:rPr>
            <w:t>[16]</w:t>
          </w:r>
        </w:sdtContent>
      </w:sdt>
      <w:r>
        <w:rPr>
          <w:rFonts w:eastAsia="Times New Roman" w:cs="Times New Roman"/>
        </w:rPr>
        <w:t xml:space="preserve">. Penelitian ini memilih ByteTrack sebagai </w:t>
      </w:r>
      <w:r>
        <w:rPr>
          <w:rFonts w:eastAsia="Times New Roman" w:cs="Times New Roman"/>
          <w:i/>
          <w:iCs/>
        </w:rPr>
        <w:t>tracker</w:t>
      </w:r>
      <w:r>
        <w:rPr>
          <w:rFonts w:eastAsia="Times New Roman" w:cs="Times New Roman"/>
        </w:rPr>
        <w:t xml:space="preserve"> utama berdasarkan tiga pertimbangan. Pertama, ByteTrack mengasosiasikan setiap </w:t>
      </w:r>
      <w:r>
        <w:rPr>
          <w:rFonts w:eastAsia="Times New Roman" w:cs="Times New Roman"/>
          <w:i/>
          <w:iCs/>
        </w:rPr>
        <w:t>detection box</w:t>
      </w:r>
      <w:r>
        <w:rPr>
          <w:rFonts w:eastAsia="Times New Roman" w:cs="Times New Roman"/>
        </w:rPr>
        <w:t xml:space="preserve"> termasuk yang memiliki </w:t>
      </w:r>
      <w:r>
        <w:rPr>
          <w:rFonts w:eastAsia="Times New Roman" w:cs="Times New Roman"/>
          <w:i/>
          <w:iCs/>
        </w:rPr>
        <w:t>confidence score</w:t>
      </w:r>
      <w:r>
        <w:rPr>
          <w:rFonts w:eastAsia="Times New Roman" w:cs="Times New Roman"/>
        </w:rPr>
        <w:t xml:space="preserve"> rendah, sehingga sangat sesuai untuk kondisi oklusi tinggi di mana kendaraan yang terhalang kerap menghasilkan skor rendah namun tetap valid. Kedua, ByteTrack tidak memerlukan modul </w:t>
      </w:r>
      <w:r>
        <w:rPr>
          <w:rFonts w:eastAsia="Times New Roman" w:cs="Times New Roman"/>
          <w:i/>
          <w:iCs/>
        </w:rPr>
        <w:t>re-identification</w:t>
      </w:r>
      <w:r>
        <w:rPr>
          <w:rFonts w:eastAsia="Times New Roman" w:cs="Times New Roman"/>
        </w:rPr>
        <w:t xml:space="preserve"> terpisah, sehingga efisien secara komputasi dan dapat berjalan pada perangkat dengan sumber daya </w:t>
      </w:r>
      <w:r>
        <w:rPr>
          <w:rFonts w:eastAsia="Times New Roman" w:cs="Times New Roman"/>
        </w:rPr>
        <w:lastRenderedPageBreak/>
        <w:t xml:space="preserve">terbatas seperti GPU NVIDIA RTX 4060 8GB. Ketiga, ByteTrack secara konsisten mengungguli SORT dan DeepSORT pada </w:t>
      </w:r>
      <w:r>
        <w:rPr>
          <w:rFonts w:eastAsia="Times New Roman" w:cs="Times New Roman"/>
          <w:i/>
          <w:iCs/>
        </w:rPr>
        <w:t>benchmark</w:t>
      </w:r>
      <w:r>
        <w:rPr>
          <w:rFonts w:eastAsia="Times New Roman" w:cs="Times New Roman"/>
        </w:rPr>
        <w:t xml:space="preserve"> publik untuk metrik </w:t>
      </w:r>
      <w:r>
        <w:rPr>
          <w:rFonts w:eastAsia="Times New Roman" w:cs="Times New Roman"/>
          <w:i/>
          <w:iCs/>
        </w:rPr>
        <w:t>Multi-Object Tracking Accuracy</w:t>
      </w:r>
      <w:r>
        <w:rPr>
          <w:rFonts w:eastAsia="Times New Roman" w:cs="Times New Roman"/>
        </w:rPr>
        <w:t xml:space="preserve"> dan </w:t>
      </w:r>
      <w:r>
        <w:rPr>
          <w:rFonts w:eastAsia="Times New Roman" w:cs="Times New Roman"/>
          <w:i/>
          <w:iCs/>
        </w:rPr>
        <w:t>Identification F1 Score</w:t>
      </w:r>
      <w:r>
        <w:rPr>
          <w:rFonts w:eastAsia="Times New Roman" w:cs="Times New Roman"/>
        </w:rPr>
        <w:t xml:space="preserve"> </w:t>
      </w:r>
      <w:sdt>
        <w:sdtPr>
          <w:rPr>
            <w:rFonts w:eastAsia="Times New Roman" w:cs="Times New Roman"/>
            <w:color w:val="000000"/>
          </w:rPr>
          <w:tag w:val="MENDELEY_CITATION_v3_eyJjaXRhdGlvbklEIjoiTUVOREVMRVlfQ0lUQVRJT05fYzE3ZTcxZTAtNjRmYy00MDE4LTkxZmQtMGMyNjc5NTIxM2Ey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
          <w:id w:val="-630323209"/>
          <w:placeholder>
            <w:docPart w:val="DefaultPlaceholder_-1854013440"/>
          </w:placeholder>
        </w:sdtPr>
        <w:sdtContent>
          <w:r w:rsidR="008C002F" w:rsidRPr="008C002F">
            <w:rPr>
              <w:rFonts w:eastAsia="Times New Roman" w:cs="Times New Roman"/>
              <w:color w:val="000000"/>
            </w:rPr>
            <w:t>[16]</w:t>
          </w:r>
        </w:sdtContent>
      </w:sdt>
      <w:r>
        <w:rPr>
          <w:rFonts w:eastAsia="Times New Roman" w:cs="Times New Roman"/>
        </w:rPr>
        <w:t>.</w:t>
      </w:r>
    </w:p>
    <w:p w14:paraId="6C3FD1C8" w14:textId="77777777" w:rsidR="00357996" w:rsidRDefault="00357996" w:rsidP="00C628B6">
      <w:pPr>
        <w:spacing w:line="276" w:lineRule="auto"/>
        <w:ind w:firstLine="567"/>
      </w:pPr>
      <w:r>
        <w:rPr>
          <w:rFonts w:eastAsia="Times New Roman" w:cs="Times New Roman"/>
        </w:rPr>
        <w:t xml:space="preserve">Berdasarkan celah yang telah diuraikan, penelitian ini mengusulkan pengembangan modifikasi arsitektur YOLO26 melalui integrasi tiga komponen. Komponen pertama adalah Modul Atensi Hibrida yang menggabungkan atensi kanal dan atensi spasial pada tahap ketiga dan keempat </w:t>
      </w:r>
      <w:r>
        <w:rPr>
          <w:rFonts w:eastAsia="Times New Roman" w:cs="Times New Roman"/>
          <w:i/>
          <w:iCs/>
        </w:rPr>
        <w:t>backbone</w:t>
      </w:r>
      <w:r>
        <w:rPr>
          <w:rFonts w:eastAsia="Times New Roman" w:cs="Times New Roman"/>
        </w:rPr>
        <w:t xml:space="preserve"> untuk meningkatkan fokus model terhadap region kendaraan yang kritis. Komponen kedua adalah Lapisan Deteksi Multi-Skala P2 dengan </w:t>
      </w:r>
      <w:r>
        <w:rPr>
          <w:rFonts w:eastAsia="Times New Roman" w:cs="Times New Roman"/>
          <w:i/>
          <w:iCs/>
        </w:rPr>
        <w:t>stride</w:t>
      </w:r>
      <w:r>
        <w:rPr>
          <w:rFonts w:eastAsia="Times New Roman" w:cs="Times New Roman"/>
        </w:rPr>
        <w:t xml:space="preserve"> empat untuk memperbaiki deteksi objek berukuran sangat kecil. Komponen ketiga adalah Pembobotan </w:t>
      </w:r>
      <w:r>
        <w:rPr>
          <w:rFonts w:eastAsia="Times New Roman" w:cs="Times New Roman"/>
          <w:i/>
          <w:iCs/>
        </w:rPr>
        <w:t>Loss</w:t>
      </w:r>
      <w:r>
        <w:rPr>
          <w:rFonts w:eastAsia="Times New Roman" w:cs="Times New Roman"/>
        </w:rPr>
        <w:t xml:space="preserve"> Berbasis Densitas yang memberikan penekanan adaptif berdasarkan kepadatan lokal di sekitar objek. Titik penyisipan ketiga komponen tersebut pada </w:t>
      </w:r>
      <w:r>
        <w:rPr>
          <w:rFonts w:eastAsia="Times New Roman" w:cs="Times New Roman"/>
          <w:i/>
          <w:iCs/>
        </w:rPr>
        <w:t>pipeline</w:t>
      </w:r>
      <w:r>
        <w:rPr>
          <w:rFonts w:eastAsia="Times New Roman" w:cs="Times New Roman"/>
        </w:rPr>
        <w:t xml:space="preserve"> deteksi ditampilkan pada Gambar 1.2.</w:t>
      </w:r>
    </w:p>
    <w:p w14:paraId="675FE183" w14:textId="77777777" w:rsidR="0062238D" w:rsidRDefault="00700F60" w:rsidP="00700F60">
      <w:pPr>
        <w:jc w:val="center"/>
      </w:pPr>
      <w:r>
        <w:rPr>
          <w:noProof/>
        </w:rPr>
        <w:drawing>
          <wp:inline distT="0" distB="0" distL="0" distR="0" wp14:anchorId="4D2C41FB" wp14:editId="118CA93E">
            <wp:extent cx="4457700" cy="2507702"/>
            <wp:effectExtent l="0" t="0" r="0" b="6985"/>
            <wp:docPr id="2075167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81839" cy="2521281"/>
                    </a:xfrm>
                    <a:prstGeom prst="rect">
                      <a:avLst/>
                    </a:prstGeom>
                    <a:noFill/>
                    <a:ln>
                      <a:noFill/>
                    </a:ln>
                  </pic:spPr>
                </pic:pic>
              </a:graphicData>
            </a:graphic>
          </wp:inline>
        </w:drawing>
      </w:r>
    </w:p>
    <w:p w14:paraId="645B422B" w14:textId="77777777" w:rsidR="00357996" w:rsidRDefault="00357996" w:rsidP="00AE3F86">
      <w:pPr>
        <w:pStyle w:val="gambar"/>
      </w:pPr>
      <w:bookmarkStart w:id="14" w:name="_Toc234272158"/>
      <w:bookmarkStart w:id="15" w:name="_Toc235023937"/>
      <w:r>
        <w:rPr>
          <w:iCs/>
        </w:rPr>
        <w:t>Gambar 1.2 Tiga Komponen Modifikasi YOLO26 yang Diusulkan</w:t>
      </w:r>
      <w:bookmarkEnd w:id="14"/>
      <w:bookmarkEnd w:id="15"/>
    </w:p>
    <w:p w14:paraId="1C0654D3" w14:textId="77777777" w:rsidR="00357996" w:rsidRDefault="00357996" w:rsidP="00C628B6">
      <w:pPr>
        <w:spacing w:line="276" w:lineRule="auto"/>
        <w:ind w:firstLine="567"/>
      </w:pPr>
      <w:r>
        <w:rPr>
          <w:rFonts w:eastAsia="Times New Roman" w:cs="Times New Roman"/>
        </w:rPr>
        <w:t xml:space="preserve">Komponen ketiga merupakan inti kebaruan penelitian ini dan dirancang secara khusus untuk melengkapi, bukan menduplikasi, mekanisme STAL yang telah dimiliki YOLO26. Perbedaan mendasarnya terletak pada dasar pembobotan. Mekanisme STAL bekerja pada tahap penetapan label dan hanya mempertimbangkan ukuran objek, sehingga sebuah kendaraan roda dua berukuran kecil di area renggang dan kendaraan roda dua berukuran sama di tengah kerumunan padat diperlakukan setara. Padahal, objek yang berada di tengah kerumunan padat menghadirkan kesulitan deteksi yang jauh lebih besar akibat oklusi dan tumpang tindih. Pembobotan </w:t>
      </w:r>
      <w:r>
        <w:rPr>
          <w:rFonts w:eastAsia="Times New Roman" w:cs="Times New Roman"/>
          <w:i/>
          <w:iCs/>
        </w:rPr>
        <w:t>Loss</w:t>
      </w:r>
      <w:r>
        <w:rPr>
          <w:rFonts w:eastAsia="Times New Roman" w:cs="Times New Roman"/>
        </w:rPr>
        <w:t xml:space="preserve"> Berbasis Densitas bekerja pada tahap penghitungan </w:t>
      </w:r>
      <w:r>
        <w:rPr>
          <w:rFonts w:eastAsia="Times New Roman" w:cs="Times New Roman"/>
          <w:i/>
          <w:iCs/>
        </w:rPr>
        <w:t>loss</w:t>
      </w:r>
      <w:r>
        <w:rPr>
          <w:rFonts w:eastAsia="Times New Roman" w:cs="Times New Roman"/>
        </w:rPr>
        <w:t xml:space="preserve"> pelatihan dan mempertimbangkan kepadatan lokal, yaitu banyaknya objek tetangga di sekitar suatu objek, sehingga objek pada area padat memperoleh bobot lebih tinggi. Karena kedua mekanisme bekerja pada tahap yang berbeda dan atas dasar yang berbeda, keduanya bersifat saling melengkapi. Ilustrasi konsep ini ditampilkan pada Gambar 1.3.</w:t>
      </w:r>
    </w:p>
    <w:p w14:paraId="39F0D707" w14:textId="77777777" w:rsidR="008F287F" w:rsidRPr="008F287F" w:rsidRDefault="008F287F" w:rsidP="008F287F">
      <w:pPr>
        <w:spacing w:before="240" w:line="276" w:lineRule="auto"/>
        <w:jc w:val="center"/>
      </w:pPr>
      <w:r>
        <w:rPr>
          <w:noProof/>
        </w:rPr>
        <w:lastRenderedPageBreak/>
        <w:drawing>
          <wp:inline distT="0" distB="0" distL="0" distR="0" wp14:anchorId="5209E0C2" wp14:editId="4E11879E">
            <wp:extent cx="5039995" cy="2879725"/>
            <wp:effectExtent l="0" t="0" r="8255" b="0"/>
            <wp:docPr id="132153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879725"/>
                    </a:xfrm>
                    <a:prstGeom prst="rect">
                      <a:avLst/>
                    </a:prstGeom>
                    <a:noFill/>
                    <a:ln>
                      <a:noFill/>
                    </a:ln>
                  </pic:spPr>
                </pic:pic>
              </a:graphicData>
            </a:graphic>
          </wp:inline>
        </w:drawing>
      </w:r>
    </w:p>
    <w:p w14:paraId="6776001B" w14:textId="77777777" w:rsidR="00357996" w:rsidRDefault="00357996" w:rsidP="00C60C55">
      <w:pPr>
        <w:pStyle w:val="gambar"/>
      </w:pPr>
      <w:bookmarkStart w:id="16" w:name="_Toc234272159"/>
      <w:bookmarkStart w:id="17" w:name="_Toc235023938"/>
      <w:r>
        <w:rPr>
          <w:iCs/>
        </w:rPr>
        <w:t>Gambar 1.3 Konsep Pembobotan Loss Berbasis Densitas</w:t>
      </w:r>
      <w:bookmarkEnd w:id="16"/>
      <w:bookmarkEnd w:id="17"/>
    </w:p>
    <w:p w14:paraId="34EF0079" w14:textId="1B3FC5F4" w:rsidR="00357996" w:rsidRDefault="00357996" w:rsidP="00C628B6">
      <w:pPr>
        <w:spacing w:line="276" w:lineRule="auto"/>
        <w:ind w:firstLine="567"/>
      </w:pPr>
      <w:r>
        <w:rPr>
          <w:rFonts w:eastAsia="Times New Roman" w:cs="Times New Roman"/>
        </w:rPr>
        <w:t xml:space="preserve">Penelitian ini menggunakan dataset primer berisi 3.389 citra yang dikumpulkan dari rekaman kamera CCTV lalu lintas perkotaan di Jakarta </w:t>
      </w:r>
      <w:sdt>
        <w:sdtPr>
          <w:rPr>
            <w:rFonts w:eastAsia="Times New Roman" w:cs="Times New Roman"/>
            <w:color w:val="000000"/>
          </w:rPr>
          <w:tag w:val="MENDELEY_CITATION_v3_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"/>
          <w:id w:val="-1357642728"/>
          <w:placeholder>
            <w:docPart w:val="DefaultPlaceholder_-1854013440"/>
          </w:placeholder>
        </w:sdtPr>
        <w:sdtContent>
          <w:r w:rsidR="008C002F" w:rsidRPr="008C002F">
            <w:rPr>
              <w:rFonts w:eastAsia="Times New Roman" w:cs="Times New Roman"/>
              <w:color w:val="000000"/>
            </w:rPr>
            <w:t>[17]</w:t>
          </w:r>
        </w:sdtContent>
      </w:sdt>
      <w:r>
        <w:rPr>
          <w:rFonts w:eastAsia="Times New Roman" w:cs="Times New Roman"/>
        </w:rPr>
        <w:t xml:space="preserve">. Dataset dianotasi ke dalam empat kelas objek, yaitu kendaraan roda dua, mobil, kendaraan besar yang menggabungkan bus dan truk, serta pejalan kaki sebagai objek non-kendaraan yang relevan dengan konteks lalu lintas. Pengelompokan ini dirancang agar sesuai dengan kebutuhan penghitungan lalu lintas yang menekankan pembedaan moda besar, moda kecil, dan pejalan kaki, sekaligus memberikan jumlah sampel yang memadai pada tiap kelas. Evaluasi penelitian dilakukan secara berlapis, mulai dari evaluasi standar berbasis </w:t>
      </w:r>
      <w:r>
        <w:rPr>
          <w:rFonts w:eastAsia="Times New Roman" w:cs="Times New Roman"/>
          <w:i/>
          <w:iCs/>
        </w:rPr>
        <w:t>mean Average Precision</w:t>
      </w:r>
      <w:r>
        <w:rPr>
          <w:rFonts w:eastAsia="Times New Roman" w:cs="Times New Roman"/>
        </w:rPr>
        <w:t xml:space="preserve">, </w:t>
      </w:r>
      <w:r>
        <w:rPr>
          <w:rFonts w:eastAsia="Times New Roman" w:cs="Times New Roman"/>
          <w:i/>
          <w:iCs/>
        </w:rPr>
        <w:t>ablation study</w:t>
      </w:r>
      <w:r>
        <w:rPr>
          <w:rFonts w:eastAsia="Times New Roman" w:cs="Times New Roman"/>
        </w:rPr>
        <w:t xml:space="preserve"> untuk mengukur kontribusi tiap komponen, evaluasi terstratifikasi berdasarkan ukuran objek, tingkat oklusi, dan kepadatan, hingga evaluasi </w:t>
      </w:r>
      <w:r>
        <w:rPr>
          <w:rFonts w:eastAsia="Times New Roman" w:cs="Times New Roman"/>
          <w:i/>
          <w:iCs/>
        </w:rPr>
        <w:t>end-to-end</w:t>
      </w:r>
      <w:r>
        <w:rPr>
          <w:rFonts w:eastAsia="Times New Roman" w:cs="Times New Roman"/>
        </w:rPr>
        <w:t xml:space="preserve"> pada </w:t>
      </w:r>
      <w:r>
        <w:rPr>
          <w:rFonts w:eastAsia="Times New Roman" w:cs="Times New Roman"/>
          <w:i/>
          <w:iCs/>
        </w:rPr>
        <w:t>pipeline</w:t>
      </w:r>
      <w:r>
        <w:rPr>
          <w:rFonts w:eastAsia="Times New Roman" w:cs="Times New Roman"/>
        </w:rPr>
        <w:t xml:space="preserve"> penghitungan yang mengintegrasikan ByteTrack dengan teknik </w:t>
      </w:r>
      <w:r>
        <w:rPr>
          <w:rFonts w:eastAsia="Times New Roman" w:cs="Times New Roman"/>
          <w:i/>
          <w:iCs/>
        </w:rPr>
        <w:t>virtual line crossing</w:t>
      </w:r>
      <w:r>
        <w:rPr>
          <w:rFonts w:eastAsia="Times New Roman" w:cs="Times New Roman"/>
        </w:rPr>
        <w:t>. Pemetaan posisi penelitian terhadap penelitian terdahulu disajikan pada analisis state-of-the-art di BAB II, khususnya Tabel 2.4, Tabel 2.5, dan Gambar 2.4.</w:t>
      </w:r>
    </w:p>
    <w:p w14:paraId="4FF1F4AD" w14:textId="77777777" w:rsidR="00357996" w:rsidRDefault="00357996" w:rsidP="00C628B6">
      <w:pPr>
        <w:spacing w:line="276" w:lineRule="auto"/>
        <w:ind w:firstLine="567"/>
      </w:pPr>
      <w:r>
        <w:rPr>
          <w:rFonts w:eastAsia="Times New Roman" w:cs="Times New Roman"/>
        </w:rPr>
        <w:t xml:space="preserve">Signifikansi statistik dari perbedaan performa antarmodel diuji menggunakan </w:t>
      </w:r>
      <w:r>
        <w:rPr>
          <w:rFonts w:eastAsia="Times New Roman" w:cs="Times New Roman"/>
          <w:i/>
          <w:iCs/>
        </w:rPr>
        <w:t>Wilcoxon signed-rank test</w:t>
      </w:r>
      <w:r>
        <w:rPr>
          <w:rFonts w:eastAsia="Times New Roman" w:cs="Times New Roman"/>
        </w:rPr>
        <w:t xml:space="preserve"> pada taraf signifikansi lima persen, untuk memastikan bahwa peningkatan performa yang dilaporkan bukan merupakan hasil kebetulan. Dengan demikian, penelitian ini tidak sekadar mengusulkan modifikasi arsitektur, melainkan juga menyelidiki secara empiris bagaimana modifikasi tersebut berinteraksi dengan paradigma </w:t>
      </w:r>
      <w:r>
        <w:rPr>
          <w:rFonts w:eastAsia="Times New Roman" w:cs="Times New Roman"/>
          <w:i/>
          <w:iCs/>
        </w:rPr>
        <w:t>NMS-free</w:t>
      </w:r>
      <w:r>
        <w:rPr>
          <w:rFonts w:eastAsia="Times New Roman" w:cs="Times New Roman"/>
        </w:rPr>
        <w:t>, serta memperkenalkan pembobotan berbasis densitas yang melengkapi mekanisme bawaan YOLO26. Kontribusi ini diharapkan memberikan pemahaman baru yang bermanfaat baik secara metodologis maupun praktis bagi pengembangan sistem penghitungan kendaraan pada kondisi lalu lintas heterogen padat.</w:t>
      </w:r>
    </w:p>
    <w:p w14:paraId="10447F12" w14:textId="77777777" w:rsidR="00D767A5" w:rsidRDefault="00000000">
      <w:pPr>
        <w:spacing w:line="276" w:lineRule="auto"/>
        <w:ind w:firstLine="567"/>
      </w:pPr>
      <w:r>
        <w:rPr>
          <w:rFonts w:eastAsia="Times New Roman" w:cs="Times New Roman"/>
        </w:rPr>
        <w:lastRenderedPageBreak/>
        <w:t xml:space="preserve">Berdasarkan uraian tersebut, celah penelitian dapat dirumuskan secara eksplisit ke dalam tiga hal yang saling berkaitan. Pertama, seluruh modifikasi arsitektur untuk objek kecil yang menggabungkan mekanisme atensi dan lapisan deteksi beresolusi tinggi selama ini hanya diuji pada paradigma </w:t>
      </w:r>
      <w:r>
        <w:rPr>
          <w:rFonts w:eastAsia="Times New Roman" w:cs="Times New Roman"/>
          <w:i/>
          <w:iCs/>
        </w:rPr>
        <w:t>NMS-based</w:t>
      </w:r>
      <w:r>
        <w:rPr>
          <w:rFonts w:eastAsia="Times New Roman" w:cs="Times New Roman"/>
        </w:rPr>
        <w:t xml:space="preserve">, sehingga efektivitasnya pada paradigma </w:t>
      </w:r>
      <w:r>
        <w:rPr>
          <w:rFonts w:eastAsia="Times New Roman" w:cs="Times New Roman"/>
          <w:i/>
          <w:iCs/>
        </w:rPr>
        <w:t>NMS-free</w:t>
      </w:r>
      <w:r>
        <w:rPr>
          <w:rFonts w:eastAsia="Times New Roman" w:cs="Times New Roman"/>
        </w:rPr>
        <w:t xml:space="preserve"> belum diketahui. Kedua, informasi kepadatan lokal yang justru menjadi ciri utama lalu lintas heterogen padat belum dimanfaatkan pada tahap penghitungan </w:t>
      </w:r>
      <w:r>
        <w:rPr>
          <w:rFonts w:eastAsia="Times New Roman" w:cs="Times New Roman"/>
          <w:i/>
          <w:iCs/>
        </w:rPr>
        <w:t>loss</w:t>
      </w:r>
      <w:r>
        <w:rPr>
          <w:rFonts w:eastAsia="Times New Roman" w:cs="Times New Roman"/>
        </w:rPr>
        <w:t xml:space="preserve">, sebab mekanisme STAL bawaan YOLO26 hanya mempertimbangkan ukuran objek. Ketiga, dan inilah celah yang paling mendasar, belum ada penelitian yang secara sistematis mengkaji interaksi antara modul atensi, penambahan lapisan deteksi P2, dan pembobotan </w:t>
      </w:r>
      <w:r>
        <w:rPr>
          <w:rFonts w:eastAsia="Times New Roman" w:cs="Times New Roman"/>
          <w:i/>
          <w:iCs/>
        </w:rPr>
        <w:t>loss</w:t>
      </w:r>
      <w:r>
        <w:rPr>
          <w:rFonts w:eastAsia="Times New Roman" w:cs="Times New Roman"/>
        </w:rPr>
        <w:t xml:space="preserve"> berbasis densitas pada paradigma </w:t>
      </w:r>
      <w:r>
        <w:rPr>
          <w:rFonts w:eastAsia="Times New Roman" w:cs="Times New Roman"/>
          <w:i/>
          <w:iCs/>
        </w:rPr>
        <w:t>NMS-free</w:t>
      </w:r>
      <w:r>
        <w:rPr>
          <w:rFonts w:eastAsia="Times New Roman" w:cs="Times New Roman"/>
        </w:rPr>
        <w:t xml:space="preserve"> YOLO26, padahal ketiga komponen tersebut bekerja pada tahap yang berbeda dan berpotensi saling memengaruhi kestabilan mekanisme pencocokan </w:t>
      </w:r>
      <w:r>
        <w:rPr>
          <w:rFonts w:eastAsia="Times New Roman" w:cs="Times New Roman"/>
          <w:i/>
          <w:iCs/>
        </w:rPr>
        <w:t>one-to-one</w:t>
      </w:r>
      <w:r>
        <w:rPr>
          <w:rFonts w:eastAsia="Times New Roman" w:cs="Times New Roman"/>
        </w:rPr>
        <w:t>.</w:t>
      </w:r>
    </w:p>
    <w:p w14:paraId="2ECB906F" w14:textId="77777777" w:rsidR="00D767A5" w:rsidRDefault="00000000">
      <w:pPr>
        <w:spacing w:line="276" w:lineRule="auto"/>
        <w:ind w:firstLine="567"/>
      </w:pPr>
      <w:r>
        <w:rPr>
          <w:rFonts w:eastAsia="Times New Roman" w:cs="Times New Roman"/>
        </w:rPr>
        <w:t xml:space="preserve">Bertolak dari celah tersebut, kebaruan penelitian ini dirumuskan secara eksplisit dan berdiri di atas dua kaki. Kaki pertama bersifat metodologis, yaitu Pembobotan </w:t>
      </w:r>
      <w:r>
        <w:rPr>
          <w:rFonts w:eastAsia="Times New Roman" w:cs="Times New Roman"/>
          <w:i/>
          <w:iCs/>
        </w:rPr>
        <w:t>Loss</w:t>
      </w:r>
      <w:r>
        <w:rPr>
          <w:rFonts w:eastAsia="Times New Roman" w:cs="Times New Roman"/>
        </w:rPr>
        <w:t xml:space="preserve"> Berbasis Densitas, sebuah mekanisme pembobotan yang bekerja pada tahap penghitungan </w:t>
      </w:r>
      <w:r>
        <w:rPr>
          <w:rFonts w:eastAsia="Times New Roman" w:cs="Times New Roman"/>
          <w:i/>
          <w:iCs/>
        </w:rPr>
        <w:t>loss</w:t>
      </w:r>
      <w:r>
        <w:rPr>
          <w:rFonts w:eastAsia="Times New Roman" w:cs="Times New Roman"/>
        </w:rPr>
        <w:t xml:space="preserve"> dan mempertimbangkan kepadatan lokal di sekitar tiap objek, sehingga melengkapi mekanisme STAL bawaan YOLO26 yang hanya mempertimbangkan ukuran. Kaki kedua bersifat analitis, yaitu kajian empiris sistematis pertama mengenai interaksi antara Modul Atensi Hibrida, Lapisan Deteksi Multi-Skala P2, dan Pembobotan </w:t>
      </w:r>
      <w:r>
        <w:rPr>
          <w:rFonts w:eastAsia="Times New Roman" w:cs="Times New Roman"/>
          <w:i/>
          <w:iCs/>
        </w:rPr>
        <w:t>Loss</w:t>
      </w:r>
      <w:r>
        <w:rPr>
          <w:rFonts w:eastAsia="Times New Roman" w:cs="Times New Roman"/>
        </w:rPr>
        <w:t xml:space="preserve"> Berbasis Densitas dengan mekanisme pencocokan </w:t>
      </w:r>
      <w:r>
        <w:rPr>
          <w:rFonts w:eastAsia="Times New Roman" w:cs="Times New Roman"/>
          <w:i/>
          <w:iCs/>
        </w:rPr>
        <w:t>one-to-one</w:t>
      </w:r>
      <w:r>
        <w:rPr>
          <w:rFonts w:eastAsia="Times New Roman" w:cs="Times New Roman"/>
        </w:rPr>
        <w:t xml:space="preserve"> pada paradigma </w:t>
      </w:r>
      <w:r>
        <w:rPr>
          <w:rFonts w:eastAsia="Times New Roman" w:cs="Times New Roman"/>
          <w:i/>
          <w:iCs/>
        </w:rPr>
        <w:t>NMS-free</w:t>
      </w:r>
      <w:r>
        <w:rPr>
          <w:rFonts w:eastAsia="Times New Roman" w:cs="Times New Roman"/>
        </w:rPr>
        <w:t xml:space="preserve">, yang diukur melalui metrik </w:t>
      </w:r>
      <w:r>
        <w:rPr>
          <w:rFonts w:eastAsia="Times New Roman" w:cs="Times New Roman"/>
          <w:i/>
          <w:iCs/>
        </w:rPr>
        <w:t>Duplicate Rate</w:t>
      </w:r>
      <w:r>
        <w:rPr>
          <w:rFonts w:eastAsia="Times New Roman" w:cs="Times New Roman"/>
        </w:rPr>
        <w:t xml:space="preserve">, </w:t>
      </w:r>
      <w:r>
        <w:rPr>
          <w:rFonts w:eastAsia="Times New Roman" w:cs="Times New Roman"/>
          <w:i/>
          <w:iCs/>
        </w:rPr>
        <w:t>Confidence Margin</w:t>
      </w:r>
      <w:r>
        <w:rPr>
          <w:rFonts w:eastAsia="Times New Roman" w:cs="Times New Roman"/>
        </w:rPr>
        <w:t xml:space="preserve">, dan stabilitas </w:t>
      </w:r>
      <w:r>
        <w:rPr>
          <w:rFonts w:eastAsia="Times New Roman" w:cs="Times New Roman"/>
          <w:i/>
          <w:iCs/>
        </w:rPr>
        <w:t>assignment</w:t>
      </w:r>
      <w:r>
        <w:rPr>
          <w:rFonts w:eastAsia="Times New Roman" w:cs="Times New Roman"/>
        </w:rPr>
        <w:t>. Modul Atensi Hibrida dan Lapisan Deteksi P2 dengan demikian berperan sebagai instrumen untuk mewujudkan dan menguji kedua kaki kebaruan tersebut, bukan sebagai klaim kebaruan tersendiri. Keterkaitan antara tantangan, celah, kontribusi, dan bentuk pembuktiannya dirangkum pada Gambar 1.4.</w:t>
      </w:r>
    </w:p>
    <w:p w14:paraId="5270C352" w14:textId="77777777" w:rsidR="00D767A5" w:rsidRDefault="00000000">
      <w:pPr>
        <w:spacing w:line="276" w:lineRule="auto"/>
        <w:jc w:val="center"/>
      </w:pPr>
      <w:r>
        <w:rPr>
          <w:noProof/>
        </w:rPr>
        <w:drawing>
          <wp:inline distT="0" distB="0" distL="0" distR="0" wp14:anchorId="0B7E71E8" wp14:editId="0CE478B2">
            <wp:extent cx="5040000" cy="2723000"/>
            <wp:effectExtent l="0" t="0" r="0" b="0"/>
            <wp:docPr id="1904001"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1.4"/>
                    <pic:cNvPicPr/>
                  </pic:nvPicPr>
                  <pic:blipFill>
                    <a:blip r:embed="rId12"/>
                    <a:stretch>
                      <a:fillRect/>
                    </a:stretch>
                  </pic:blipFill>
                  <pic:spPr>
                    <a:xfrm>
                      <a:off x="0" y="0"/>
                      <a:ext cx="5040000" cy="2723000"/>
                    </a:xfrm>
                    <a:prstGeom prst="rect">
                      <a:avLst/>
                    </a:prstGeom>
                  </pic:spPr>
                </pic:pic>
              </a:graphicData>
            </a:graphic>
          </wp:inline>
        </w:drawing>
      </w:r>
    </w:p>
    <w:p w14:paraId="4B020831" w14:textId="77777777" w:rsidR="00D767A5" w:rsidRDefault="00000000">
      <w:pPr>
        <w:pStyle w:val="gambar"/>
      </w:pPr>
      <w:bookmarkStart w:id="18" w:name="_Toc235023939"/>
      <w:r>
        <w:lastRenderedPageBreak/>
        <w:t>Gambar 1.4 Diagram Kontribusi Penelitian</w:t>
      </w:r>
      <w:bookmarkEnd w:id="18"/>
    </w:p>
    <w:p w14:paraId="28010CC1" w14:textId="77777777" w:rsidR="00357996" w:rsidRDefault="00357996" w:rsidP="00C628B6">
      <w:pPr>
        <w:pStyle w:val="Heading2"/>
        <w:spacing w:line="276" w:lineRule="auto"/>
      </w:pPr>
      <w:bookmarkStart w:id="19" w:name="_Toc235023859"/>
      <w:r>
        <w:rPr>
          <w:rFonts w:eastAsia="Times New Roman" w:cs="Times New Roman"/>
          <w:bCs/>
          <w:sz w:val="26"/>
          <w:szCs w:val="26"/>
        </w:rPr>
        <w:t>1.2 Rumusan Masalah</w:t>
      </w:r>
      <w:bookmarkEnd w:id="19"/>
    </w:p>
    <w:p w14:paraId="4B53107E" w14:textId="77777777" w:rsidR="00357996" w:rsidRDefault="00357996" w:rsidP="00C628B6">
      <w:pPr>
        <w:spacing w:line="276" w:lineRule="auto"/>
        <w:ind w:firstLine="567"/>
      </w:pPr>
      <w:r>
        <w:rPr>
          <w:rFonts w:eastAsia="Times New Roman" w:cs="Times New Roman"/>
        </w:rPr>
        <w:t xml:space="preserve">Berdasarkan latar belakang yang telah diuraikan, penelitian ini merumuskan lima pertanyaan penelitian utama sebagai berikut. Pertama, bagaimana merancang dan mengimplementasikan modifikasi arsitektur YOLO26 dengan integrasi Modul Atensi Hibrida, Lapisan Deteksi Multi-Skala P2, dan Pembobotan </w:t>
      </w:r>
      <w:r>
        <w:rPr>
          <w:rFonts w:eastAsia="Times New Roman" w:cs="Times New Roman"/>
          <w:i/>
          <w:iCs/>
        </w:rPr>
        <w:t>Loss</w:t>
      </w:r>
      <w:r>
        <w:rPr>
          <w:rFonts w:eastAsia="Times New Roman" w:cs="Times New Roman"/>
        </w:rPr>
        <w:t xml:space="preserve"> Berbasis Densitas yang kompatibel dengan paradigma </w:t>
      </w:r>
      <w:r>
        <w:rPr>
          <w:rFonts w:eastAsia="Times New Roman" w:cs="Times New Roman"/>
          <w:i/>
          <w:iCs/>
        </w:rPr>
        <w:t>NMS-free</w:t>
      </w:r>
      <w:r>
        <w:rPr>
          <w:rFonts w:eastAsia="Times New Roman" w:cs="Times New Roman"/>
        </w:rPr>
        <w:t xml:space="preserve">. Kedua, sejauh mana setiap komponen modifikasi memberikan kontribusi terhadap peningkatan performa deteksi kendaraan, yang diuji melalui </w:t>
      </w:r>
      <w:r>
        <w:rPr>
          <w:rFonts w:eastAsia="Times New Roman" w:cs="Times New Roman"/>
          <w:i/>
          <w:iCs/>
        </w:rPr>
        <w:t>ablation study</w:t>
      </w:r>
      <w:r>
        <w:rPr>
          <w:rFonts w:eastAsia="Times New Roman" w:cs="Times New Roman"/>
        </w:rPr>
        <w:t xml:space="preserve">. Ketiga, bagaimana penambahan Lapisan Deteksi P2 dan Modul Atensi Hibrida memengaruhi kestabilan mekanisme pencocokan </w:t>
      </w:r>
      <w:r>
        <w:rPr>
          <w:rFonts w:eastAsia="Times New Roman" w:cs="Times New Roman"/>
          <w:i/>
          <w:iCs/>
        </w:rPr>
        <w:t>one-to-one</w:t>
      </w:r>
      <w:r>
        <w:rPr>
          <w:rFonts w:eastAsia="Times New Roman" w:cs="Times New Roman"/>
        </w:rPr>
        <w:t xml:space="preserve"> pada paradigma </w:t>
      </w:r>
      <w:r>
        <w:rPr>
          <w:rFonts w:eastAsia="Times New Roman" w:cs="Times New Roman"/>
          <w:i/>
          <w:iCs/>
        </w:rPr>
        <w:t>NMS-free</w:t>
      </w:r>
      <w:r>
        <w:rPr>
          <w:rFonts w:eastAsia="Times New Roman" w:cs="Times New Roman"/>
        </w:rPr>
        <w:t xml:space="preserve"> YOLO26. Keempat, bagaimana performa model yang diusulkan ketika dievaluasi secara terstratifikasi pada berbagai tingkat ukuran objek, oklusi, dan kepadatan lalu lintas. Kelima, sejauh mana akurasi </w:t>
      </w:r>
      <w:r>
        <w:rPr>
          <w:rFonts w:eastAsia="Times New Roman" w:cs="Times New Roman"/>
          <w:i/>
          <w:iCs/>
        </w:rPr>
        <w:t>end-to-end</w:t>
      </w:r>
      <w:r>
        <w:rPr>
          <w:rFonts w:eastAsia="Times New Roman" w:cs="Times New Roman"/>
        </w:rPr>
        <w:t xml:space="preserve"> sistem penghitungan kendaraan menggunakan integrasi model yang diusulkan dengan ByteTrack mencapai standar penerapan praktis pada kondisi lalu lintas heterogen padat.</w:t>
      </w:r>
    </w:p>
    <w:p w14:paraId="4CAC9D72" w14:textId="77777777" w:rsidR="00357996" w:rsidRDefault="00357996" w:rsidP="00C628B6">
      <w:pPr>
        <w:pStyle w:val="Heading2"/>
        <w:spacing w:line="276" w:lineRule="auto"/>
      </w:pPr>
      <w:bookmarkStart w:id="20" w:name="_Toc235023860"/>
      <w:r>
        <w:rPr>
          <w:rFonts w:eastAsia="Times New Roman" w:cs="Times New Roman"/>
          <w:bCs/>
          <w:sz w:val="26"/>
          <w:szCs w:val="26"/>
        </w:rPr>
        <w:t>1.3 Tujuan Penelitian</w:t>
      </w:r>
      <w:bookmarkEnd w:id="20"/>
    </w:p>
    <w:p w14:paraId="1520F8EE" w14:textId="77777777" w:rsidR="00357996" w:rsidRDefault="00357996" w:rsidP="00C628B6">
      <w:pPr>
        <w:spacing w:line="276" w:lineRule="auto"/>
        <w:ind w:firstLine="567"/>
      </w:pPr>
      <w:r>
        <w:rPr>
          <w:rFonts w:eastAsia="Times New Roman" w:cs="Times New Roman"/>
        </w:rPr>
        <w:t xml:space="preserve">Penelitian ini bertujuan secara umum untuk mengembangkan dan mengevaluasi modifikasi arsitektur YOLO26 untuk sistem penghitungan kendaraan </w:t>
      </w:r>
      <w:r>
        <w:rPr>
          <w:rFonts w:eastAsia="Times New Roman" w:cs="Times New Roman"/>
          <w:i/>
          <w:iCs/>
        </w:rPr>
        <w:t>real-time</w:t>
      </w:r>
      <w:r>
        <w:rPr>
          <w:rFonts w:eastAsia="Times New Roman" w:cs="Times New Roman"/>
        </w:rPr>
        <w:t xml:space="preserve"> pada lalu lintas heterogen padat. Secara khusus, tujuan penelitian ini meliputi lima poin. Pertama, merancang dan mengimplementasikan modifikasi arsitektur YOLO26 dengan integrasi Modul Atensi Hibrida, Lapisan Deteksi Multi-Skala P2, dan Pembobotan </w:t>
      </w:r>
      <w:r>
        <w:rPr>
          <w:rFonts w:eastAsia="Times New Roman" w:cs="Times New Roman"/>
          <w:i/>
          <w:iCs/>
        </w:rPr>
        <w:t>Loss</w:t>
      </w:r>
      <w:r>
        <w:rPr>
          <w:rFonts w:eastAsia="Times New Roman" w:cs="Times New Roman"/>
        </w:rPr>
        <w:t xml:space="preserve"> Berbasis Densitas. Kedua, melakukan </w:t>
      </w:r>
      <w:r>
        <w:rPr>
          <w:rFonts w:eastAsia="Times New Roman" w:cs="Times New Roman"/>
          <w:i/>
          <w:iCs/>
        </w:rPr>
        <w:t>ablation study</w:t>
      </w:r>
      <w:r>
        <w:rPr>
          <w:rFonts w:eastAsia="Times New Roman" w:cs="Times New Roman"/>
        </w:rPr>
        <w:t xml:space="preserve"> untuk membuktikan kontribusi setiap komponen modifikasi secara independen. Ketiga, menganalisis secara empiris interaksi antara modifikasi yang diusulkan dengan mekanisme pencocokan </w:t>
      </w:r>
      <w:r>
        <w:rPr>
          <w:rFonts w:eastAsia="Times New Roman" w:cs="Times New Roman"/>
          <w:i/>
          <w:iCs/>
        </w:rPr>
        <w:t>one-to-one</w:t>
      </w:r>
      <w:r>
        <w:rPr>
          <w:rFonts w:eastAsia="Times New Roman" w:cs="Times New Roman"/>
        </w:rPr>
        <w:t xml:space="preserve"> pada paradigma </w:t>
      </w:r>
      <w:r>
        <w:rPr>
          <w:rFonts w:eastAsia="Times New Roman" w:cs="Times New Roman"/>
          <w:i/>
          <w:iCs/>
        </w:rPr>
        <w:t>NMS-free</w:t>
      </w:r>
      <w:r>
        <w:rPr>
          <w:rFonts w:eastAsia="Times New Roman" w:cs="Times New Roman"/>
        </w:rPr>
        <w:t xml:space="preserve">. Keempat, mengevaluasi performa model secara terstratifikasi berdasarkan ukuran objek, tingkat oklusi, dan kepadatan, serta membandingkannya dengan baseline YOLO26 standar menggunakan uji </w:t>
      </w:r>
      <w:r>
        <w:rPr>
          <w:rFonts w:eastAsia="Times New Roman" w:cs="Times New Roman"/>
          <w:i/>
          <w:iCs/>
        </w:rPr>
        <w:t>Wilcoxon signed-rank</w:t>
      </w:r>
      <w:r>
        <w:rPr>
          <w:rFonts w:eastAsia="Times New Roman" w:cs="Times New Roman"/>
        </w:rPr>
        <w:t xml:space="preserve">. Kelima, mengevaluasi akurasi </w:t>
      </w:r>
      <w:r>
        <w:rPr>
          <w:rFonts w:eastAsia="Times New Roman" w:cs="Times New Roman"/>
          <w:i/>
          <w:iCs/>
        </w:rPr>
        <w:t>end-to-end</w:t>
      </w:r>
      <w:r>
        <w:rPr>
          <w:rFonts w:eastAsia="Times New Roman" w:cs="Times New Roman"/>
        </w:rPr>
        <w:t xml:space="preserve"> sistem penghitungan kendaraan melalui integrasi model dengan ByteTrack pada </w:t>
      </w:r>
      <w:r>
        <w:rPr>
          <w:rFonts w:eastAsia="Times New Roman" w:cs="Times New Roman"/>
          <w:i/>
          <w:iCs/>
        </w:rPr>
        <w:t>pipeline virtual line crossing</w:t>
      </w:r>
      <w:r>
        <w:rPr>
          <w:rFonts w:eastAsia="Times New Roman" w:cs="Times New Roman"/>
        </w:rPr>
        <w:t>.</w:t>
      </w:r>
    </w:p>
    <w:p w14:paraId="2CFA861F" w14:textId="77777777" w:rsidR="00D767A5" w:rsidRDefault="00000000">
      <w:pPr>
        <w:pStyle w:val="Heading2"/>
        <w:spacing w:line="276" w:lineRule="auto"/>
      </w:pPr>
      <w:bookmarkStart w:id="21" w:name="_Toc235023861"/>
      <w:r>
        <w:rPr>
          <w:rFonts w:eastAsia="Times New Roman" w:cs="Times New Roman"/>
          <w:bCs/>
          <w:szCs w:val="24"/>
        </w:rPr>
        <w:t>1.4 Hipotesis Penelitian</w:t>
      </w:r>
      <w:bookmarkEnd w:id="21"/>
    </w:p>
    <w:p w14:paraId="21F82DED" w14:textId="77777777" w:rsidR="00D767A5" w:rsidRDefault="00000000">
      <w:pPr>
        <w:spacing w:line="276" w:lineRule="auto"/>
        <w:ind w:firstLine="567"/>
      </w:pPr>
      <w:r>
        <w:rPr>
          <w:rFonts w:eastAsia="Times New Roman" w:cs="Times New Roman"/>
        </w:rPr>
        <w:t xml:space="preserve">Karena penelitian ini menggunakan desain eksperimen terkontrol yang disertai pengujian signifikansi statistik, perbedaan performa antarvarian dirumuskan terlebih dahulu ke dalam hipotesis penelitian yang dapat diuji secara empiris. Ketiga hipotesis berikut disusun sejalan dengan rancangan </w:t>
      </w:r>
      <w:r>
        <w:rPr>
          <w:rFonts w:eastAsia="Times New Roman" w:cs="Times New Roman"/>
          <w:i/>
          <w:iCs/>
        </w:rPr>
        <w:t>ablation study</w:t>
      </w:r>
      <w:r>
        <w:rPr>
          <w:rFonts w:eastAsia="Times New Roman" w:cs="Times New Roman"/>
        </w:rPr>
        <w:t xml:space="preserve"> pada BAB III dan diuji menggunakan </w:t>
      </w:r>
      <w:r>
        <w:rPr>
          <w:rFonts w:eastAsia="Times New Roman" w:cs="Times New Roman"/>
          <w:i/>
          <w:iCs/>
        </w:rPr>
        <w:t>Wilcoxon signed-rank test</w:t>
      </w:r>
      <w:r>
        <w:rPr>
          <w:rFonts w:eastAsia="Times New Roman" w:cs="Times New Roman"/>
        </w:rPr>
        <w:t xml:space="preserve"> pada taraf signifikansi lima persen.</w:t>
      </w:r>
    </w:p>
    <w:p w14:paraId="4906AEB2" w14:textId="77777777" w:rsidR="00D767A5" w:rsidRDefault="00000000">
      <w:pPr>
        <w:spacing w:line="276" w:lineRule="auto"/>
        <w:ind w:firstLine="567"/>
      </w:pPr>
      <w:r>
        <w:rPr>
          <w:rFonts w:eastAsia="Times New Roman" w:cs="Times New Roman"/>
        </w:rPr>
        <w:lastRenderedPageBreak/>
        <w:t xml:space="preserve">Hipotesis pertama menyatakan bahwa integrasi Modul Atensi Hibrida, Lapisan Deteksi Multi-Skala P2, dan Pembobotan </w:t>
      </w:r>
      <w:r>
        <w:rPr>
          <w:rFonts w:eastAsia="Times New Roman" w:cs="Times New Roman"/>
          <w:i/>
          <w:iCs/>
        </w:rPr>
        <w:t>Loss</w:t>
      </w:r>
      <w:r>
        <w:rPr>
          <w:rFonts w:eastAsia="Times New Roman" w:cs="Times New Roman"/>
        </w:rPr>
        <w:t xml:space="preserve"> Berbasis Densitas memberikan peningkatan performa deteksi yang signifikan dibandingkan arsitektur YOLO26 standar. Hipotesis nol pertama menyatakan tidak terdapat perbedaan performa deteksi yang signifikan antara model penuh dan </w:t>
      </w:r>
      <w:r>
        <w:rPr>
          <w:rFonts w:eastAsia="Times New Roman" w:cs="Times New Roman"/>
          <w:i/>
          <w:iCs/>
        </w:rPr>
        <w:t>baseline</w:t>
      </w:r>
      <w:r>
        <w:rPr>
          <w:rFonts w:eastAsia="Times New Roman" w:cs="Times New Roman"/>
        </w:rPr>
        <w:t xml:space="preserve"> YOLO26 standar, sedangkan hipotesis alternatifnya menyatakan model penuh menghasilkan performa deteksi yang lebih tinggi secara signifikan.</w:t>
      </w:r>
    </w:p>
    <w:p w14:paraId="2068B516" w14:textId="77777777" w:rsidR="00D767A5" w:rsidRDefault="00000000">
      <w:pPr>
        <w:spacing w:line="276" w:lineRule="auto"/>
        <w:ind w:firstLine="567"/>
      </w:pPr>
      <w:r>
        <w:rPr>
          <w:rFonts w:eastAsia="Times New Roman" w:cs="Times New Roman"/>
        </w:rPr>
        <w:t xml:space="preserve">Hipotesis kedua menyatakan bahwa Pembobotan </w:t>
      </w:r>
      <w:r>
        <w:rPr>
          <w:rFonts w:eastAsia="Times New Roman" w:cs="Times New Roman"/>
          <w:i/>
          <w:iCs/>
        </w:rPr>
        <w:t>Loss</w:t>
      </w:r>
      <w:r>
        <w:rPr>
          <w:rFonts w:eastAsia="Times New Roman" w:cs="Times New Roman"/>
        </w:rPr>
        <w:t xml:space="preserve"> Berbasis Densitas secara mandiri, tanpa kehadiran komponen lain, memberikan peningkatan performa deteksi yang signifikan dibandingkan </w:t>
      </w:r>
      <w:r>
        <w:rPr>
          <w:rFonts w:eastAsia="Times New Roman" w:cs="Times New Roman"/>
          <w:i/>
          <w:iCs/>
        </w:rPr>
        <w:t>baseline</w:t>
      </w:r>
      <w:r>
        <w:rPr>
          <w:rFonts w:eastAsia="Times New Roman" w:cs="Times New Roman"/>
        </w:rPr>
        <w:t xml:space="preserve"> YOLO26 standar. Hipotesis nol kedua menyatakan tidak terdapat perbedaan yang signifikan antara varian dengan pembobotan densitas saja dan </w:t>
      </w:r>
      <w:r>
        <w:rPr>
          <w:rFonts w:eastAsia="Times New Roman" w:cs="Times New Roman"/>
          <w:i/>
          <w:iCs/>
        </w:rPr>
        <w:t>baseline</w:t>
      </w:r>
      <w:r>
        <w:rPr>
          <w:rFonts w:eastAsia="Times New Roman" w:cs="Times New Roman"/>
        </w:rPr>
        <w:t>, sedangkan hipotesis alternatifnya menyatakan varian tersebut lebih unggul secara signifikan. Hipotesis ini penting karena menguji kebaruan metode secara terisolasi dari pengaruh komponen instrumen.</w:t>
      </w:r>
    </w:p>
    <w:p w14:paraId="6BF7DF56" w14:textId="77777777" w:rsidR="00D767A5" w:rsidRDefault="00000000">
      <w:pPr>
        <w:spacing w:line="276" w:lineRule="auto"/>
        <w:ind w:firstLine="567"/>
      </w:pPr>
      <w:r>
        <w:rPr>
          <w:rFonts w:eastAsia="Times New Roman" w:cs="Times New Roman"/>
        </w:rPr>
        <w:t xml:space="preserve">Hipotesis ketiga menyatakan bahwa Pembobotan </w:t>
      </w:r>
      <w:r>
        <w:rPr>
          <w:rFonts w:eastAsia="Times New Roman" w:cs="Times New Roman"/>
          <w:i/>
          <w:iCs/>
        </w:rPr>
        <w:t>Loss</w:t>
      </w:r>
      <w:r>
        <w:rPr>
          <w:rFonts w:eastAsia="Times New Roman" w:cs="Times New Roman"/>
        </w:rPr>
        <w:t xml:space="preserve"> Berbasis Densitas memberikan kontribusi tambahan yang signifikan ketika ditumpangkan di atas kombinasi Modul Atensi Hibrida dan Lapisan Deteksi P2. Hipotesis nol ketiga menyatakan tidak terdapat perbedaan yang signifikan antara model penuh dan varian tanpa pembobotan densitas, sedangkan hipotesis alternatifnya menyatakan penambahan pembobotan densitas meningkatkan performa secara signifikan. Ketiga hipotesis tersebut diuji secara berpasangan pada potongan data uji yang identik, dengan prosedur pengujian dan pengendalian kesalahan tipe I yang dijelaskan pada Subbab 3.11.5.</w:t>
      </w:r>
    </w:p>
    <w:p w14:paraId="1F3FD7FC" w14:textId="77777777" w:rsidR="00357996" w:rsidRDefault="00357996" w:rsidP="00C628B6">
      <w:pPr>
        <w:pStyle w:val="Heading2"/>
        <w:spacing w:line="276" w:lineRule="auto"/>
      </w:pPr>
      <w:bookmarkStart w:id="22" w:name="_Toc235023862"/>
      <w:r>
        <w:rPr>
          <w:rFonts w:eastAsia="Times New Roman" w:cs="Times New Roman"/>
          <w:bCs/>
          <w:sz w:val="26"/>
          <w:szCs w:val="26"/>
        </w:rPr>
        <w:t>1.5 Manfaat Penelitian</w:t>
      </w:r>
      <w:bookmarkEnd w:id="22"/>
    </w:p>
    <w:p w14:paraId="6F4DAE31" w14:textId="77777777" w:rsidR="00357996" w:rsidRDefault="00357996" w:rsidP="00C628B6">
      <w:pPr>
        <w:spacing w:line="276" w:lineRule="auto"/>
        <w:ind w:firstLine="567"/>
      </w:pPr>
      <w:r>
        <w:rPr>
          <w:rFonts w:eastAsia="Times New Roman" w:cs="Times New Roman"/>
        </w:rPr>
        <w:t xml:space="preserve">Penelitian ini diharapkan memberikan manfaat secara teoretis maupun praktis. Secara teoretis, penelitian ini berkontribusi sebagai modifikasi arsitektur pertama yang diaplikasikan pada YOLO26 dengan paradigma </w:t>
      </w:r>
      <w:r>
        <w:rPr>
          <w:rFonts w:eastAsia="Times New Roman" w:cs="Times New Roman"/>
          <w:i/>
          <w:iCs/>
        </w:rPr>
        <w:t>NMS-free</w:t>
      </w:r>
      <w:r>
        <w:rPr>
          <w:rFonts w:eastAsia="Times New Roman" w:cs="Times New Roman"/>
        </w:rPr>
        <w:t xml:space="preserve">, sehingga memberikan wawasan tentang kompatibilitas integrasi mekanisme atensi dan lapisan deteksi tambahan dengan paradigma deteksi </w:t>
      </w:r>
      <w:r>
        <w:rPr>
          <w:rFonts w:eastAsia="Times New Roman" w:cs="Times New Roman"/>
          <w:i/>
          <w:iCs/>
        </w:rPr>
        <w:t>end-to-end</w:t>
      </w:r>
      <w:r>
        <w:rPr>
          <w:rFonts w:eastAsia="Times New Roman" w:cs="Times New Roman"/>
        </w:rPr>
        <w:t xml:space="preserve"> tanpa </w:t>
      </w:r>
      <w:r>
        <w:rPr>
          <w:rFonts w:eastAsia="Times New Roman" w:cs="Times New Roman"/>
          <w:i/>
          <w:iCs/>
        </w:rPr>
        <w:t>post-processing</w:t>
      </w:r>
      <w:r>
        <w:rPr>
          <w:rFonts w:eastAsia="Times New Roman" w:cs="Times New Roman"/>
        </w:rPr>
        <w:t xml:space="preserve">. Penelitian ini juga memperkenalkan pembobotan </w:t>
      </w:r>
      <w:r>
        <w:rPr>
          <w:rFonts w:eastAsia="Times New Roman" w:cs="Times New Roman"/>
          <w:i/>
          <w:iCs/>
        </w:rPr>
        <w:t>loss</w:t>
      </w:r>
      <w:r>
        <w:rPr>
          <w:rFonts w:eastAsia="Times New Roman" w:cs="Times New Roman"/>
        </w:rPr>
        <w:t xml:space="preserve"> berbasis densitas yang melengkapi mekanisme penetapan label bawaan, serta menyediakan analisis empiris mengenai interaksi modifikasi dengan mekanisme pencocokan </w:t>
      </w:r>
      <w:r>
        <w:rPr>
          <w:rFonts w:eastAsia="Times New Roman" w:cs="Times New Roman"/>
          <w:i/>
          <w:iCs/>
        </w:rPr>
        <w:t>one-to-one</w:t>
      </w:r>
      <w:r>
        <w:rPr>
          <w:rFonts w:eastAsia="Times New Roman" w:cs="Times New Roman"/>
        </w:rPr>
        <w:t xml:space="preserve"> yang dapat menjadi rujukan metodologis bagi penelitian sejenis. Kerangka evaluasi terstratifikasi yang digunakan juga dapat menjadi acuan untuk menghindari interpretasi metrik agregat yang menyesatkan. Secara praktis, hasil penelitian ini memberikan rekomendasi konfigurasi model yang sesuai untuk sistem penghitung kendaraan pada kondisi lalu lintas padat, yang dapat dimanfaatkan oleh instansi pengelola lalu lintas. Implementasi pada perangkat CCTV yang telah terpasang juga membuka peluang penerapan yang hemat biaya tanpa investasi infrastruktur baru.</w:t>
      </w:r>
    </w:p>
    <w:p w14:paraId="1220913A" w14:textId="77777777" w:rsidR="00357996" w:rsidRDefault="00357996" w:rsidP="00C628B6">
      <w:pPr>
        <w:pStyle w:val="Heading2"/>
        <w:spacing w:line="276" w:lineRule="auto"/>
      </w:pPr>
      <w:bookmarkStart w:id="23" w:name="_Toc235023863"/>
      <w:r>
        <w:rPr>
          <w:rFonts w:eastAsia="Times New Roman" w:cs="Times New Roman"/>
          <w:bCs/>
          <w:sz w:val="26"/>
          <w:szCs w:val="26"/>
        </w:rPr>
        <w:lastRenderedPageBreak/>
        <w:t>1.6 Batasan Penelitian</w:t>
      </w:r>
      <w:bookmarkEnd w:id="23"/>
    </w:p>
    <w:p w14:paraId="067028A1" w14:textId="77777777" w:rsidR="00357996" w:rsidRDefault="00357996" w:rsidP="00C628B6">
      <w:pPr>
        <w:spacing w:line="276" w:lineRule="auto"/>
        <w:ind w:firstLine="567"/>
      </w:pPr>
      <w:r>
        <w:rPr>
          <w:rFonts w:eastAsia="Times New Roman" w:cs="Times New Roman"/>
        </w:rPr>
        <w:t xml:space="preserve">Untuk menjaga fokus dan kelayakan penelitian, ditetapkan beberapa batasan </w:t>
      </w:r>
      <w:r>
        <w:t>sebagai berikut. Penelitian ini mengevaluasi modifikasi arsitektur pada YOLO26 ukuran small, dengan varian lain tidak menjadi fokus karena keterbatasan komputasi pada perangkat keras yang digunakan. Dataset yang digunakan terbatas pada 3.389 citra hasil perekaman CCTV lalu lintas perkotaan dengan empat kelas objek, yaitu kendaraan roda</w:t>
      </w:r>
      <w:r>
        <w:rPr>
          <w:rFonts w:eastAsia="Times New Roman" w:cs="Times New Roman"/>
        </w:rPr>
        <w:t xml:space="preserve"> dua, mobil, kendaraan besar, dan pejalan kaki. Penghitungan akhir difokuskan pada tiga kelas kendaraan, sedangkan pejalan kaki </w:t>
      </w:r>
      <w:r>
        <w:t xml:space="preserve">diperlakukan sebagai objek konteks. Kondisi pencahayaan dataset terbatas pada kondisi siang hingga sore hari dengan cuaca cerah hingga mendung, tanpa mencakup kondisi malam hari atau hujan ekstrem. </w:t>
      </w:r>
      <w:r>
        <w:rPr>
          <w:i/>
        </w:rPr>
        <w:t>Tracker yang digunakan untuk evaluasi end-to-end terbatas pada ByteTrack tanpa modifikasi, dengan teknik virtual line crossing sebagai metode penghitungan.</w:t>
      </w:r>
      <w:r>
        <w:t xml:space="preserve"> Evaluasi efisiensi komputasi dilakukan pada satu jenis perangkat keras GPU NVIDIA RTX 4060 8GB, tanpa pengujian pada perangkat edge. Penelitian ini tidak mencakup analisis dampak ekonomi atau studi kelayakan implementasi pada skala kota, melainkan berfokus pada kontribusi metodologis di domain</w:t>
      </w:r>
      <w:r>
        <w:rPr>
          <w:rFonts w:eastAsia="Times New Roman" w:cs="Times New Roman"/>
          <w:i/>
          <w:iCs/>
        </w:rPr>
        <w:t xml:space="preserve"> Computer Vision</w:t>
      </w:r>
      <w:r>
        <w:rPr>
          <w:rFonts w:eastAsia="Times New Roman" w:cs="Times New Roman"/>
        </w:rPr>
        <w:t>.</w:t>
      </w:r>
    </w:p>
    <w:p w14:paraId="17D351B4" w14:textId="77777777" w:rsidR="00357996" w:rsidRDefault="00357996" w:rsidP="00C628B6">
      <w:pPr>
        <w:pStyle w:val="Heading2"/>
        <w:spacing w:line="276" w:lineRule="auto"/>
      </w:pPr>
      <w:bookmarkStart w:id="24" w:name="_Toc235023864"/>
      <w:r>
        <w:rPr>
          <w:rFonts w:eastAsia="Times New Roman" w:cs="Times New Roman"/>
          <w:bCs/>
          <w:sz w:val="26"/>
          <w:szCs w:val="26"/>
        </w:rPr>
        <w:t>1.7 Sistematika Penulisan</w:t>
      </w:r>
      <w:bookmarkEnd w:id="24"/>
    </w:p>
    <w:p w14:paraId="20F2161F" w14:textId="77777777" w:rsidR="00357996" w:rsidRDefault="00357996" w:rsidP="003E3EB9">
      <w:pPr>
        <w:spacing w:line="276" w:lineRule="auto"/>
        <w:rPr>
          <w:rFonts w:eastAsiaTheme="majorEastAsia" w:cstheme="majorBidi"/>
          <w:b/>
          <w:color w:val="000000" w:themeColor="text1"/>
          <w:sz w:val="28"/>
          <w:szCs w:val="40"/>
        </w:rPr>
      </w:pPr>
      <w:r>
        <w:rPr>
          <w:rFonts w:eastAsia="Times New Roman" w:cs="Times New Roman"/>
          <w:b/>
          <w:bCs/>
        </w:rPr>
        <w:t>Bab 1 Pendahuluan</w:t>
      </w:r>
      <w:r>
        <w:rPr>
          <w:rFonts w:eastAsia="Times New Roman" w:cs="Times New Roman"/>
        </w:rPr>
        <w:t xml:space="preserve"> menguraikan latar belakang, rumusan masalah, tujuan, manfaat, batasan, dan sistematika penulisan. </w:t>
      </w:r>
      <w:r>
        <w:rPr>
          <w:rFonts w:eastAsia="Times New Roman" w:cs="Times New Roman"/>
          <w:b/>
          <w:bCs/>
        </w:rPr>
        <w:t>Bab 2 Tinjauan Pustaka</w:t>
      </w:r>
      <w:r>
        <w:rPr>
          <w:rFonts w:eastAsia="Times New Roman" w:cs="Times New Roman"/>
        </w:rPr>
        <w:t xml:space="preserve"> menyajikan kajian literatur terkait evolusi algoritma YOLO hingga YOLO26, mekanisme atensi, modifikasi arsitektur untuk objek kecil, sistem penghitung kendaraan berbasis </w:t>
      </w:r>
      <w:r>
        <w:rPr>
          <w:rFonts w:eastAsia="Times New Roman" w:cs="Times New Roman"/>
          <w:i/>
          <w:iCs/>
        </w:rPr>
        <w:t>Computer Vision</w:t>
      </w:r>
      <w:r>
        <w:rPr>
          <w:rFonts w:eastAsia="Times New Roman" w:cs="Times New Roman"/>
        </w:rPr>
        <w:t xml:space="preserve">, algoritma </w:t>
      </w:r>
      <w:r>
        <w:rPr>
          <w:rFonts w:eastAsia="Times New Roman" w:cs="Times New Roman"/>
          <w:i/>
          <w:iCs/>
        </w:rPr>
        <w:t>multi-object tracking</w:t>
      </w:r>
      <w:r>
        <w:rPr>
          <w:rFonts w:eastAsia="Times New Roman" w:cs="Times New Roman"/>
        </w:rPr>
        <w:t xml:space="preserve">, kerangka evaluasi terstratifikasi, serta pemetaan posisi penelitian. </w:t>
      </w:r>
      <w:r>
        <w:rPr>
          <w:rFonts w:eastAsia="Times New Roman" w:cs="Times New Roman"/>
          <w:b/>
          <w:bCs/>
        </w:rPr>
        <w:t>Bab 3 Metode Penelitian</w:t>
      </w:r>
      <w:r>
        <w:rPr>
          <w:rFonts w:eastAsia="Times New Roman" w:cs="Times New Roman"/>
        </w:rPr>
        <w:t xml:space="preserve"> menjelaskan kerangka penelitian, proses pengumpulan dan anotasi dataset, rancangan arsitektur YOLO26 termodifikasi termasuk formulasi pembobotan berbasis densitas, skema pelatihan dan </w:t>
      </w:r>
      <w:r>
        <w:rPr>
          <w:rFonts w:eastAsia="Times New Roman" w:cs="Times New Roman"/>
          <w:i/>
          <w:iCs/>
        </w:rPr>
        <w:t>ablation study</w:t>
      </w:r>
      <w:r>
        <w:rPr>
          <w:rFonts w:eastAsia="Times New Roman" w:cs="Times New Roman"/>
        </w:rPr>
        <w:t xml:space="preserve">, prosedur analisis interaksi dengan mekanisme </w:t>
      </w:r>
      <w:r>
        <w:rPr>
          <w:rFonts w:eastAsia="Times New Roman" w:cs="Times New Roman"/>
          <w:i/>
          <w:iCs/>
        </w:rPr>
        <w:t>one-to-one</w:t>
      </w:r>
      <w:r>
        <w:rPr>
          <w:rFonts w:eastAsia="Times New Roman" w:cs="Times New Roman"/>
        </w:rPr>
        <w:t xml:space="preserve">, integrasi dengan ByteTrack, protokol evaluasi terstratifikasi, analisis kompleksitas model, serta ancaman terhadap validitas penelitian. </w:t>
      </w:r>
      <w:r>
        <w:rPr>
          <w:rFonts w:eastAsia="Times New Roman" w:cs="Times New Roman"/>
          <w:b/>
          <w:bCs/>
        </w:rPr>
        <w:t>Bab 4 Hasil dan Pembahasan</w:t>
      </w:r>
      <w:r>
        <w:rPr>
          <w:rFonts w:eastAsia="Times New Roman" w:cs="Times New Roman"/>
        </w:rPr>
        <w:t xml:space="preserve"> menyajikan hasil eksperimen yang meliputi metrik deteksi, hasil </w:t>
      </w:r>
      <w:r>
        <w:rPr>
          <w:rFonts w:eastAsia="Times New Roman" w:cs="Times New Roman"/>
          <w:i/>
          <w:iCs/>
        </w:rPr>
        <w:t>ablation study</w:t>
      </w:r>
      <w:r>
        <w:rPr>
          <w:rFonts w:eastAsia="Times New Roman" w:cs="Times New Roman"/>
        </w:rPr>
        <w:t xml:space="preserve">, analisis interaksi, analisis stratifikasi, akurasi </w:t>
      </w:r>
      <w:r>
        <w:rPr>
          <w:rFonts w:eastAsia="Times New Roman" w:cs="Times New Roman"/>
          <w:i/>
          <w:iCs/>
        </w:rPr>
        <w:t>end-to-end</w:t>
      </w:r>
      <w:r>
        <w:rPr>
          <w:rFonts w:eastAsia="Times New Roman" w:cs="Times New Roman"/>
        </w:rPr>
        <w:t xml:space="preserve">, dan analisis kasus kegagalan. </w:t>
      </w:r>
      <w:r>
        <w:rPr>
          <w:rFonts w:eastAsia="Times New Roman" w:cs="Times New Roman"/>
          <w:b/>
          <w:bCs/>
        </w:rPr>
        <w:t>Bab 5 Penutup</w:t>
      </w:r>
      <w:r>
        <w:rPr>
          <w:rFonts w:eastAsia="Times New Roman" w:cs="Times New Roman"/>
        </w:rPr>
        <w:t xml:space="preserve"> menyimpulkan temuan utama, kontribusi keilmuan, keterbatasan, serta rekomendasi untuk penelitian lanjutan.</w:t>
      </w:r>
    </w:p>
    <w:p w14:paraId="024771CA" w14:textId="77777777" w:rsidR="00357996" w:rsidRDefault="00357996" w:rsidP="00C628B6">
      <w:pPr>
        <w:spacing w:line="276" w:lineRule="auto"/>
        <w:jc w:val="left"/>
        <w:rPr>
          <w:rFonts w:eastAsiaTheme="majorEastAsia" w:cstheme="majorBidi"/>
          <w:b/>
          <w:color w:val="000000" w:themeColor="text1"/>
          <w:sz w:val="28"/>
          <w:szCs w:val="40"/>
        </w:rPr>
      </w:pPr>
      <w:r>
        <w:br w:type="page"/>
      </w:r>
    </w:p>
    <w:p w14:paraId="09E513A6" w14:textId="77777777" w:rsidR="00A11F6B" w:rsidRDefault="00A11F6B" w:rsidP="00C628B6">
      <w:pPr>
        <w:pStyle w:val="Heading1"/>
        <w:spacing w:line="276" w:lineRule="auto"/>
      </w:pPr>
      <w:bookmarkStart w:id="25" w:name="_Toc235023865"/>
      <w:r>
        <w:lastRenderedPageBreak/>
        <w:t>BAB II</w:t>
      </w:r>
      <w:r>
        <w:br/>
        <w:t>TINJAUAN PUSTAKA</w:t>
      </w:r>
      <w:bookmarkEnd w:id="25"/>
    </w:p>
    <w:p w14:paraId="342F82CD" w14:textId="77777777" w:rsidR="007A03C5" w:rsidRDefault="007A03C5" w:rsidP="00C628B6">
      <w:pPr>
        <w:pStyle w:val="Heading2"/>
        <w:spacing w:line="276" w:lineRule="auto"/>
      </w:pPr>
      <w:bookmarkStart w:id="26" w:name="_Toc235023866"/>
      <w:r>
        <w:rPr>
          <w:rFonts w:eastAsia="Times New Roman" w:cs="Times New Roman"/>
          <w:bCs/>
          <w:sz w:val="26"/>
          <w:szCs w:val="26"/>
        </w:rPr>
        <w:t>2.1 Pendahuluan</w:t>
      </w:r>
      <w:bookmarkEnd w:id="26"/>
    </w:p>
    <w:p w14:paraId="1DB9C57C" w14:textId="77777777" w:rsidR="007A03C5" w:rsidRDefault="007A03C5" w:rsidP="00C628B6">
      <w:pPr>
        <w:spacing w:line="276" w:lineRule="auto"/>
        <w:ind w:firstLine="567"/>
      </w:pPr>
      <w:r>
        <w:rPr>
          <w:rFonts w:eastAsia="Times New Roman" w:cs="Times New Roman"/>
        </w:rPr>
        <w:t xml:space="preserve">Bab ini menyajikan kajian literatur sistematis terhadap berbagai aspek yang mendukung pengembangan modifikasi arsitektur YOLO26 untuk sistem penghitungan kendaraan pada lalu lintas heterogen padat. Tinjauan pustaka disusun untuk memberikan landasan teoretis yang kuat sekaligus memetakan posisi penelitian terhadap </w:t>
      </w:r>
      <w:r>
        <w:rPr>
          <w:rFonts w:eastAsia="Times New Roman" w:cs="Times New Roman"/>
          <w:i/>
          <w:iCs/>
        </w:rPr>
        <w:t>state-of-the-art</w:t>
      </w:r>
      <w:r>
        <w:rPr>
          <w:rFonts w:eastAsia="Times New Roman" w:cs="Times New Roman"/>
        </w:rPr>
        <w:t xml:space="preserve">. Penekanan diberikan pada kondisi lalu lintas yang menantang, yaitu dominasi kendaraan roda dua, tingkat oklusi yang tinggi, dan kepadatan ekstrem, bukan pada keunikan jenis kendaraan pada wilayah geografis tertentu. Struktur tinjauan diawali dengan kajian fundamental deteksi objek berbasis </w:t>
      </w:r>
      <w:r>
        <w:rPr>
          <w:rFonts w:eastAsia="Times New Roman" w:cs="Times New Roman"/>
          <w:i/>
          <w:iCs/>
        </w:rPr>
        <w:t>Deep Learning</w:t>
      </w:r>
      <w:r>
        <w:rPr>
          <w:rFonts w:eastAsia="Times New Roman" w:cs="Times New Roman"/>
        </w:rPr>
        <w:t xml:space="preserve">, dilanjutkan dengan evolusi algoritma YOLO hingga YOLO26, mekanisme atensi pada </w:t>
      </w:r>
      <w:r>
        <w:rPr>
          <w:rFonts w:eastAsia="Times New Roman" w:cs="Times New Roman"/>
          <w:i/>
          <w:iCs/>
        </w:rPr>
        <w:t>Convolutional Neural Network</w:t>
      </w:r>
      <w:r>
        <w:rPr>
          <w:rFonts w:eastAsia="Times New Roman" w:cs="Times New Roman"/>
        </w:rPr>
        <w:t xml:space="preserve">, modifikasi arsitektur untuk objek kecil, pembobotan loss adaptif, sistem penghitung kendaraan dan </w:t>
      </w:r>
      <w:r>
        <w:rPr>
          <w:rFonts w:eastAsia="Times New Roman" w:cs="Times New Roman"/>
          <w:i/>
          <w:iCs/>
        </w:rPr>
        <w:t>multi-object tracking</w:t>
      </w:r>
      <w:r>
        <w:rPr>
          <w:rFonts w:eastAsia="Times New Roman" w:cs="Times New Roman"/>
        </w:rPr>
        <w:t xml:space="preserve">, serta kerangka evaluasi terstratifikasi. Bab ini ditutup dengan analisis </w:t>
      </w:r>
      <w:r>
        <w:rPr>
          <w:rFonts w:eastAsia="Times New Roman" w:cs="Times New Roman"/>
          <w:i/>
          <w:iCs/>
        </w:rPr>
        <w:t>state-of-the-art</w:t>
      </w:r>
      <w:r>
        <w:rPr>
          <w:rFonts w:eastAsia="Times New Roman" w:cs="Times New Roman"/>
        </w:rPr>
        <w:t xml:space="preserve"> dan posisi kebaruan penelitian yang disajikan dalam subbab tersendiri.</w:t>
      </w:r>
    </w:p>
    <w:p w14:paraId="7AD9FA86" w14:textId="77777777" w:rsidR="007A03C5" w:rsidRDefault="007A03C5" w:rsidP="00C628B6">
      <w:pPr>
        <w:spacing w:line="276" w:lineRule="auto"/>
        <w:ind w:firstLine="567"/>
      </w:pPr>
      <w:r>
        <w:rPr>
          <w:rFonts w:eastAsia="Times New Roman" w:cs="Times New Roman"/>
        </w:rPr>
        <w:t xml:space="preserve">Metodologi tinjauan mengadopsi pendekatan </w:t>
      </w:r>
      <w:r>
        <w:rPr>
          <w:rFonts w:eastAsia="Times New Roman" w:cs="Times New Roman"/>
          <w:i/>
          <w:iCs/>
        </w:rPr>
        <w:t>Systematic Literature Review</w:t>
      </w:r>
      <w:r>
        <w:rPr>
          <w:rFonts w:eastAsia="Times New Roman" w:cs="Times New Roman"/>
        </w:rPr>
        <w:t xml:space="preserve"> dengan penelusuran pada basis data IEEE Xplore, ScienceDirect, MDPI, Springer, dan arXiv. Setiap sumber yang dirujuk diverifikasi keabsahan dan status indeksasinya, sehingga peringkat jurnal atau konferensi yang dicantumkan dapat dipertanggungjawabkan. Pendekatan </w:t>
      </w:r>
      <w:r>
        <w:rPr>
          <w:rFonts w:eastAsia="Times New Roman" w:cs="Times New Roman"/>
          <w:i/>
          <w:iCs/>
        </w:rPr>
        <w:t>synthesis matrix</w:t>
      </w:r>
      <w:r>
        <w:rPr>
          <w:rFonts w:eastAsia="Times New Roman" w:cs="Times New Roman"/>
        </w:rPr>
        <w:t xml:space="preserve"> digunakan untuk mengorganisasi temuan literatur agar memudahkan identifikasi celah penelitian.</w:t>
      </w:r>
    </w:p>
    <w:p w14:paraId="176CF263" w14:textId="77777777" w:rsidR="007A03C5" w:rsidRDefault="007A03C5" w:rsidP="00C628B6">
      <w:pPr>
        <w:pStyle w:val="Heading2"/>
        <w:spacing w:line="276" w:lineRule="auto"/>
      </w:pPr>
      <w:bookmarkStart w:id="27" w:name="_Toc235023867"/>
      <w:r>
        <w:rPr>
          <w:rFonts w:eastAsia="Times New Roman" w:cs="Times New Roman"/>
          <w:bCs/>
          <w:sz w:val="26"/>
          <w:szCs w:val="26"/>
        </w:rPr>
        <w:t>2.2 Object Detection dengan Deep Learning</w:t>
      </w:r>
      <w:bookmarkEnd w:id="27"/>
    </w:p>
    <w:p w14:paraId="499B7A09" w14:textId="77777777" w:rsidR="007A03C5" w:rsidRDefault="007A03C5" w:rsidP="00C628B6">
      <w:pPr>
        <w:pStyle w:val="Heading3"/>
        <w:spacing w:line="276" w:lineRule="auto"/>
      </w:pPr>
      <w:bookmarkStart w:id="28" w:name="_Toc235023868"/>
      <w:r>
        <w:rPr>
          <w:rFonts w:eastAsia="Times New Roman" w:cs="Times New Roman"/>
          <w:bCs/>
          <w:szCs w:val="24"/>
        </w:rPr>
        <w:t>2.2.1 Definisi dan Perkembangan</w:t>
      </w:r>
      <w:bookmarkEnd w:id="28"/>
    </w:p>
    <w:p w14:paraId="6CA57C57" w14:textId="7960A6EC" w:rsidR="007A03C5" w:rsidRDefault="007A03C5" w:rsidP="00C628B6">
      <w:pPr>
        <w:spacing w:line="276" w:lineRule="auto"/>
        <w:ind w:firstLine="567"/>
      </w:pPr>
      <w:r>
        <w:rPr>
          <w:rFonts w:eastAsia="Times New Roman" w:cs="Times New Roman"/>
          <w:i/>
          <w:iCs/>
        </w:rPr>
        <w:t>Object detection</w:t>
      </w:r>
      <w:r>
        <w:rPr>
          <w:rFonts w:eastAsia="Times New Roman" w:cs="Times New Roman"/>
        </w:rPr>
        <w:t xml:space="preserve"> merupakan tugas fundamental dalam </w:t>
      </w:r>
      <w:r>
        <w:rPr>
          <w:rFonts w:eastAsia="Times New Roman" w:cs="Times New Roman"/>
          <w:i/>
          <w:iCs/>
        </w:rPr>
        <w:t>Computer Vision</w:t>
      </w:r>
      <w:r>
        <w:rPr>
          <w:rFonts w:eastAsia="Times New Roman" w:cs="Times New Roman"/>
        </w:rPr>
        <w:t xml:space="preserve"> yang bertujuan mengidentifikasi keberadaan objek dari kategori tertentu dalam citra atau </w:t>
      </w:r>
      <w:r>
        <w:rPr>
          <w:rFonts w:eastAsia="Times New Roman" w:cs="Times New Roman"/>
          <w:i/>
          <w:iCs/>
        </w:rPr>
        <w:t>frame</w:t>
      </w:r>
      <w:r>
        <w:rPr>
          <w:rFonts w:eastAsia="Times New Roman" w:cs="Times New Roman"/>
        </w:rPr>
        <w:t xml:space="preserve"> video, sekaligus melokalisasinya melalui </w:t>
      </w:r>
      <w:r>
        <w:rPr>
          <w:rFonts w:eastAsia="Times New Roman" w:cs="Times New Roman"/>
          <w:i/>
          <w:iCs/>
        </w:rPr>
        <w:t>bounding box</w:t>
      </w:r>
      <w:r>
        <w:rPr>
          <w:rFonts w:eastAsia="Times New Roman" w:cs="Times New Roman"/>
        </w:rPr>
        <w:t xml:space="preserve">. Berbeda dengan </w:t>
      </w:r>
      <w:r>
        <w:rPr>
          <w:rFonts w:eastAsia="Times New Roman" w:cs="Times New Roman"/>
          <w:i/>
          <w:iCs/>
        </w:rPr>
        <w:t>image classification</w:t>
      </w:r>
      <w:r>
        <w:rPr>
          <w:rFonts w:eastAsia="Times New Roman" w:cs="Times New Roman"/>
        </w:rPr>
        <w:t xml:space="preserve"> yang hanya menentukan kelas dominan, deteksi objek menangani </w:t>
      </w:r>
      <w:r>
        <w:rPr>
          <w:rFonts w:eastAsia="Times New Roman" w:cs="Times New Roman"/>
          <w:i/>
          <w:iCs/>
        </w:rPr>
        <w:t>localization</w:t>
      </w:r>
      <w:r>
        <w:rPr>
          <w:rFonts w:eastAsia="Times New Roman" w:cs="Times New Roman"/>
        </w:rPr>
        <w:t xml:space="preserve"> dan </w:t>
      </w:r>
      <w:r>
        <w:rPr>
          <w:rFonts w:eastAsia="Times New Roman" w:cs="Times New Roman"/>
          <w:i/>
          <w:iCs/>
        </w:rPr>
        <w:t>classification</w:t>
      </w:r>
      <w:r>
        <w:rPr>
          <w:rFonts w:eastAsia="Times New Roman" w:cs="Times New Roman"/>
        </w:rPr>
        <w:t xml:space="preserve"> secara simultan </w:t>
      </w:r>
      <w:sdt>
        <w:sdtPr>
          <w:rPr>
            <w:rFonts w:eastAsia="Times New Roman" w:cs="Times New Roman"/>
            <w:color w:val="000000"/>
          </w:rPr>
          <w:tag w:val="MENDELEY_CITATION_v3_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"/>
          <w:id w:val="-246269591"/>
          <w:placeholder>
            <w:docPart w:val="DefaultPlaceholder_-1854013440"/>
          </w:placeholder>
        </w:sdtPr>
        <w:sdtContent>
          <w:r w:rsidR="008C002F" w:rsidRPr="008C002F">
            <w:rPr>
              <w:rFonts w:eastAsia="Times New Roman" w:cs="Times New Roman"/>
              <w:color w:val="000000"/>
            </w:rPr>
            <w:t>[4]</w:t>
          </w:r>
        </w:sdtContent>
      </w:sdt>
      <w:r>
        <w:rPr>
          <w:rFonts w:eastAsia="Times New Roman" w:cs="Times New Roman"/>
        </w:rPr>
        <w:t xml:space="preserve">. Kemunculan </w:t>
      </w:r>
      <w:r>
        <w:rPr>
          <w:rFonts w:eastAsia="Times New Roman" w:cs="Times New Roman"/>
          <w:i/>
          <w:iCs/>
        </w:rPr>
        <w:t>Convolutional Neural Network</w:t>
      </w:r>
      <w:r>
        <w:rPr>
          <w:rFonts w:eastAsia="Times New Roman" w:cs="Times New Roman"/>
        </w:rPr>
        <w:t xml:space="preserve"> (CNN) menggeser pendekatan konvensional berbasis </w:t>
      </w:r>
      <w:r>
        <w:rPr>
          <w:rFonts w:eastAsia="Times New Roman" w:cs="Times New Roman"/>
          <w:i/>
          <w:iCs/>
        </w:rPr>
        <w:t>hand-crafted features</w:t>
      </w:r>
      <w:r>
        <w:rPr>
          <w:rFonts w:eastAsia="Times New Roman" w:cs="Times New Roman"/>
        </w:rPr>
        <w:t xml:space="preserve"> karena CNN mampu mempelajari representasi hierarkis fitur secara otomatis, dari tepi dan tekstur pada lapisan awal hingga fitur semantik pada lapisan dalam.</w:t>
      </w:r>
    </w:p>
    <w:p w14:paraId="23A003FA" w14:textId="77777777" w:rsidR="007A03C5" w:rsidRDefault="007A03C5" w:rsidP="00C628B6">
      <w:pPr>
        <w:pStyle w:val="Heading3"/>
        <w:spacing w:line="276" w:lineRule="auto"/>
      </w:pPr>
      <w:bookmarkStart w:id="29" w:name="_Toc235023869"/>
      <w:r>
        <w:rPr>
          <w:rFonts w:eastAsia="Times New Roman" w:cs="Times New Roman"/>
          <w:bCs/>
          <w:szCs w:val="24"/>
        </w:rPr>
        <w:t>2.2.2 Klasifikasi Metode Deteksi Objek</w:t>
      </w:r>
      <w:bookmarkEnd w:id="29"/>
    </w:p>
    <w:p w14:paraId="4CC556BA" w14:textId="77777777" w:rsidR="007A03C5" w:rsidRDefault="007A03C5" w:rsidP="00C628B6">
      <w:pPr>
        <w:spacing w:line="276" w:lineRule="auto"/>
        <w:ind w:firstLine="567"/>
      </w:pPr>
      <w:r>
        <w:rPr>
          <w:rFonts w:eastAsia="Times New Roman" w:cs="Times New Roman"/>
        </w:rPr>
        <w:t xml:space="preserve">Metode deteksi objek berbasis </w:t>
      </w:r>
      <w:r>
        <w:rPr>
          <w:rFonts w:eastAsia="Times New Roman" w:cs="Times New Roman"/>
          <w:i/>
          <w:iCs/>
        </w:rPr>
        <w:t>Deep Learning</w:t>
      </w:r>
      <w:r>
        <w:rPr>
          <w:rFonts w:eastAsia="Times New Roman" w:cs="Times New Roman"/>
        </w:rPr>
        <w:t xml:space="preserve"> terbagi menjadi </w:t>
      </w:r>
      <w:r>
        <w:rPr>
          <w:rFonts w:eastAsia="Times New Roman" w:cs="Times New Roman"/>
          <w:i/>
          <w:iCs/>
        </w:rPr>
        <w:t>two-stage detectors</w:t>
      </w:r>
      <w:r>
        <w:rPr>
          <w:rFonts w:eastAsia="Times New Roman" w:cs="Times New Roman"/>
        </w:rPr>
        <w:t xml:space="preserve"> dan </w:t>
      </w:r>
      <w:r>
        <w:rPr>
          <w:rFonts w:eastAsia="Times New Roman" w:cs="Times New Roman"/>
          <w:i/>
          <w:iCs/>
        </w:rPr>
        <w:t>one-stage detectors</w:t>
      </w:r>
      <w:r>
        <w:rPr>
          <w:rFonts w:eastAsia="Times New Roman" w:cs="Times New Roman"/>
        </w:rPr>
        <w:t>. Taksonomi keduanya ditampilkan pada Gambar 2.1.</w:t>
      </w:r>
    </w:p>
    <w:p w14:paraId="499CED4B" w14:textId="77777777" w:rsidR="008F287F" w:rsidRPr="008F287F" w:rsidRDefault="008F287F" w:rsidP="008F287F">
      <w:pPr>
        <w:spacing w:before="240" w:line="276" w:lineRule="auto"/>
        <w:jc w:val="center"/>
      </w:pPr>
      <w:r>
        <w:rPr>
          <w:noProof/>
        </w:rPr>
        <w:lastRenderedPageBreak/>
        <w:drawing>
          <wp:inline distT="0" distB="0" distL="0" distR="0" wp14:anchorId="1CA6C291" wp14:editId="4D117E3C">
            <wp:extent cx="3495675" cy="2914650"/>
            <wp:effectExtent l="0" t="0" r="9525" b="0"/>
            <wp:docPr id="3353135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875" t="3062" r="14766" b="3245"/>
                    <a:stretch>
                      <a:fillRect/>
                    </a:stretch>
                  </pic:blipFill>
                  <pic:spPr bwMode="auto">
                    <a:xfrm>
                      <a:off x="0" y="0"/>
                      <a:ext cx="3495675" cy="2914650"/>
                    </a:xfrm>
                    <a:prstGeom prst="rect">
                      <a:avLst/>
                    </a:prstGeom>
                    <a:noFill/>
                    <a:ln>
                      <a:noFill/>
                    </a:ln>
                    <a:extLst>
                      <a:ext uri="{53640926-AAD7-44D8-BBD7-CCE9431645EC}">
                        <a14:shadowObscured xmlns:a14="http://schemas.microsoft.com/office/drawing/2010/main"/>
                      </a:ext>
                    </a:extLst>
                  </pic:spPr>
                </pic:pic>
              </a:graphicData>
            </a:graphic>
          </wp:inline>
        </w:drawing>
      </w:r>
    </w:p>
    <w:p w14:paraId="24483A47" w14:textId="77777777" w:rsidR="007A03C5" w:rsidRDefault="007A03C5" w:rsidP="00C60C55">
      <w:pPr>
        <w:pStyle w:val="gambar"/>
      </w:pPr>
      <w:bookmarkStart w:id="30" w:name="_Toc234272161"/>
      <w:bookmarkStart w:id="31" w:name="_Toc235023940"/>
      <w:r>
        <w:rPr>
          <w:iCs/>
        </w:rPr>
        <w:t>Gambar 2.1 Taksonomi Metode Object Detection Berbasis Deep Learning</w:t>
      </w:r>
      <w:bookmarkEnd w:id="30"/>
      <w:bookmarkEnd w:id="31"/>
    </w:p>
    <w:p w14:paraId="01F07C14" w14:textId="55C58641" w:rsidR="007A03C5" w:rsidRDefault="007A03C5" w:rsidP="00C628B6">
      <w:pPr>
        <w:spacing w:line="276" w:lineRule="auto"/>
        <w:ind w:firstLine="567"/>
      </w:pPr>
      <w:r>
        <w:rPr>
          <w:rFonts w:eastAsia="Times New Roman" w:cs="Times New Roman"/>
          <w:i/>
          <w:iCs/>
        </w:rPr>
        <w:t>Two-stage detectors</w:t>
      </w:r>
      <w:r>
        <w:rPr>
          <w:rFonts w:eastAsia="Times New Roman" w:cs="Times New Roman"/>
        </w:rPr>
        <w:t xml:space="preserve"> bekerja dalam dua tahap, yaitu menghasilkan </w:t>
      </w:r>
      <w:r>
        <w:rPr>
          <w:rFonts w:eastAsia="Times New Roman" w:cs="Times New Roman"/>
          <w:i/>
          <w:iCs/>
        </w:rPr>
        <w:t>region proposals</w:t>
      </w:r>
      <w:r>
        <w:rPr>
          <w:rFonts w:eastAsia="Times New Roman" w:cs="Times New Roman"/>
        </w:rPr>
        <w:t xml:space="preserve"> lalu mengklasifikasi dan memperhalusnya, memberikan akurasi tinggi dengan kecepatan relatif lambat. Pelopornya adalah R-CNN, dilanjutkan Fast R-CNN, dan Faster R-CNN yang mengintegrasikan </w:t>
      </w:r>
      <w:r>
        <w:rPr>
          <w:rFonts w:eastAsia="Times New Roman" w:cs="Times New Roman"/>
          <w:i/>
          <w:iCs/>
        </w:rPr>
        <w:t>Region Proposal Network</w:t>
      </w:r>
      <w:r>
        <w:rPr>
          <w:rFonts w:eastAsia="Times New Roman" w:cs="Times New Roman"/>
        </w:rPr>
        <w:t xml:space="preserve"> sehingga deteksi mendekati </w:t>
      </w:r>
      <w:r>
        <w:rPr>
          <w:rFonts w:eastAsia="Times New Roman" w:cs="Times New Roman"/>
          <w:i/>
          <w:iCs/>
        </w:rPr>
        <w:t>real-time</w:t>
      </w:r>
      <w:r>
        <w:rPr>
          <w:rFonts w:eastAsia="Times New Roman" w:cs="Times New Roman"/>
        </w:rPr>
        <w:t xml:space="preserve"> </w:t>
      </w:r>
      <w:sdt>
        <w:sdtPr>
          <w:rPr>
            <w:rFonts w:eastAsia="Times New Roman" w:cs="Times New Roman"/>
            <w:color w:val="000000"/>
          </w:rPr>
          <w:tag w:val="MENDELEY_CITATION_v3_eyJjaXRhdGlvbklEIjoiTUVOREVMRVlfQ0lUQVRJT05fZjEwM2ZmZDYtYTU0NS00NmM1LWEwNjctYjliNTYwNjk3NzA4IiwicHJvcGVydGllcyI6eyJub3RlSW5kZXgiOjB9LCJpc0VkaXRlZCI6ZmFsc2UsIm1hbnVhbE92ZXJyaWRlIjp7ImlzTWFudWFsbHlPdmVycmlkZGVuIjpmYWxzZSwiY2l0ZXByb2NUZXh0IjoiWzE4XSIsIm1hbnVhbE92ZXJyaWRlVGV4dCI6IiJ9LCJjaXRhdGlvbkl0ZW1zIjpbeyJpZCI6IjNkYWQ0Mjg2LWM4ZTAtMzA5Mi04MDBkLTJkNWVlY2RlMTdhZiIsIml0ZW1EYXRhIjp7InR5cGUiOiJwYXBlci1jb25mZXJlbmNlIiwiaWQiOiIzZGFkNDI4Ni1jOGUwLTMwOTItODAwZC0yZDVlZWNkZTE3YWY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BZHZhbmNlcyBpbiBOZXVyYWwgSW5mb3JtYXRpb24gUHJvY2Vzc2luZyBTeXN0ZW1zIChOZXVySVBTKSIsIlVSTCI6Imh0dHBzOi8vYXJ4aXYub3JnL2Ficy8xNTA2LjAxNDk3IiwiaXNzdWVkIjp7ImRhdGUtcGFydHMiOltbMjAxNV1dfSwicGFnZSI6IjkxLTk5Iiwidm9sdW1lIjoiMjgiLCJjb250YWluZXItdGl0bGUtc2hvcnQiOiIifSwiaXNUZW1wb3JhcnkiOmZhbHNlLCJzdXBwcmVzcy1hdXRob3IiOmZhbHNlLCJjb21wb3NpdGUiOmZhbHNlLCJhdXRob3Itb25seSI6ZmFsc2V9XX0="/>
          <w:id w:val="-1414466731"/>
          <w:placeholder>
            <w:docPart w:val="DefaultPlaceholder_-1854013440"/>
          </w:placeholder>
        </w:sdtPr>
        <w:sdtContent>
          <w:r w:rsidR="008C002F" w:rsidRPr="008C002F">
            <w:rPr>
              <w:rFonts w:eastAsia="Times New Roman" w:cs="Times New Roman"/>
              <w:color w:val="000000"/>
            </w:rPr>
            <w:t>[18]</w:t>
          </w:r>
        </w:sdtContent>
      </w:sdt>
      <w:r>
        <w:rPr>
          <w:rFonts w:eastAsia="Times New Roman" w:cs="Times New Roman"/>
        </w:rPr>
        <w:t xml:space="preserve">. Sebaliknya, </w:t>
      </w:r>
      <w:r>
        <w:rPr>
          <w:rFonts w:eastAsia="Times New Roman" w:cs="Times New Roman"/>
          <w:i/>
          <w:iCs/>
        </w:rPr>
        <w:t>one-stage detectors</w:t>
      </w:r>
      <w:r>
        <w:rPr>
          <w:rFonts w:eastAsia="Times New Roman" w:cs="Times New Roman"/>
        </w:rPr>
        <w:t xml:space="preserve"> memprediksi </w:t>
      </w:r>
      <w:r>
        <w:rPr>
          <w:rFonts w:eastAsia="Times New Roman" w:cs="Times New Roman"/>
          <w:i/>
          <w:iCs/>
        </w:rPr>
        <w:t>bounding box</w:t>
      </w:r>
      <w:r>
        <w:rPr>
          <w:rFonts w:eastAsia="Times New Roman" w:cs="Times New Roman"/>
        </w:rPr>
        <w:t xml:space="preserve"> dan kelas dalam satu </w:t>
      </w:r>
      <w:r>
        <w:rPr>
          <w:rFonts w:eastAsia="Times New Roman" w:cs="Times New Roman"/>
          <w:i/>
          <w:iCs/>
        </w:rPr>
        <w:t>forward pass</w:t>
      </w:r>
      <w:r>
        <w:rPr>
          <w:rFonts w:eastAsia="Times New Roman" w:cs="Times New Roman"/>
        </w:rPr>
        <w:t xml:space="preserve">. Pendekatan ini menawarkan kecepatan jauh lebih tinggi, dan perkembangan terkini memungkinkan akurasi setara bahkan melampaui pendekatan dua tahap. Keluarga YOLO, dari YOLOv1 </w:t>
      </w:r>
      <w:sdt>
        <w:sdtPr>
          <w:rPr>
            <w:rFonts w:eastAsia="Times New Roman" w:cs="Times New Roman"/>
            <w:color w:val="000000"/>
          </w:rPr>
          <w:tag w:val="MENDELEY_CITATION_v3_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"/>
          <w:id w:val="-1071655929"/>
          <w:placeholder>
            <w:docPart w:val="DefaultPlaceholder_-1854013440"/>
          </w:placeholder>
        </w:sdtPr>
        <w:sdtContent>
          <w:r w:rsidR="008C002F" w:rsidRPr="008C002F">
            <w:rPr>
              <w:rFonts w:eastAsia="Times New Roman" w:cs="Times New Roman"/>
              <w:color w:val="000000"/>
            </w:rPr>
            <w:t>[4]</w:t>
          </w:r>
        </w:sdtContent>
      </w:sdt>
      <w:r>
        <w:rPr>
          <w:rFonts w:eastAsia="Times New Roman" w:cs="Times New Roman"/>
        </w:rPr>
        <w:t xml:space="preserve"> hingga YOLO26 </w:t>
      </w:r>
      <w:sdt>
        <w:sdtPr>
          <w:rPr>
            <w:rFonts w:eastAsia="Times New Roman" w:cs="Times New Roman"/>
            <w:color w:val="000000"/>
          </w:rPr>
          <w:tag w:val="MENDELEY_CITATION_v3_eyJjaXRhdGlvbklEIjoiTUVOREVMRVlfQ0lUQVRJT05fYmVkMDc1MGMtYzU3YS00MmY4LWI2ODYtYTllNTNkNTJhNDE1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
          <w:id w:val="1859852642"/>
          <w:placeholder>
            <w:docPart w:val="DefaultPlaceholder_-1854013440"/>
          </w:placeholder>
        </w:sdtPr>
        <w:sdtContent>
          <w:r w:rsidR="008C002F" w:rsidRPr="008C002F">
            <w:rPr>
              <w:rFonts w:eastAsia="Times New Roman" w:cs="Times New Roman"/>
              <w:color w:val="000000"/>
            </w:rPr>
            <w:t>[7]</w:t>
          </w:r>
        </w:sdtContent>
      </w:sdt>
      <w:r>
        <w:rPr>
          <w:rFonts w:eastAsia="Times New Roman" w:cs="Times New Roman"/>
        </w:rPr>
        <w:t xml:space="preserve">, menjadi representasi paling dominan dari kategori ini, sehingga menjadi pilihan utama untuk penghitungan kendaraan </w:t>
      </w:r>
      <w:r>
        <w:rPr>
          <w:rFonts w:eastAsia="Times New Roman" w:cs="Times New Roman"/>
          <w:i/>
          <w:iCs/>
        </w:rPr>
        <w:t>real-time</w:t>
      </w:r>
      <w:r>
        <w:rPr>
          <w:rFonts w:eastAsia="Times New Roman" w:cs="Times New Roman"/>
        </w:rPr>
        <w:t xml:space="preserve"> pada video CCTV.</w:t>
      </w:r>
    </w:p>
    <w:p w14:paraId="01D4CD48" w14:textId="77777777" w:rsidR="007A03C5" w:rsidRDefault="007A03C5" w:rsidP="00C628B6">
      <w:pPr>
        <w:pStyle w:val="Heading2"/>
        <w:spacing w:line="276" w:lineRule="auto"/>
      </w:pPr>
      <w:bookmarkStart w:id="32" w:name="_Toc235023870"/>
      <w:r>
        <w:rPr>
          <w:rFonts w:eastAsia="Times New Roman" w:cs="Times New Roman"/>
          <w:bCs/>
          <w:sz w:val="26"/>
          <w:szCs w:val="26"/>
        </w:rPr>
        <w:t>2.3 Evolusi Algoritma You Only Look Once (YOLO)</w:t>
      </w:r>
      <w:bookmarkEnd w:id="32"/>
    </w:p>
    <w:p w14:paraId="5BD3F79B" w14:textId="77777777" w:rsidR="007A03C5" w:rsidRDefault="007A03C5" w:rsidP="00C628B6">
      <w:pPr>
        <w:pStyle w:val="Heading3"/>
        <w:spacing w:line="276" w:lineRule="auto"/>
      </w:pPr>
      <w:bookmarkStart w:id="33" w:name="_Toc235023871"/>
      <w:r>
        <w:rPr>
          <w:rFonts w:eastAsia="Times New Roman" w:cs="Times New Roman"/>
          <w:bCs/>
          <w:szCs w:val="24"/>
        </w:rPr>
        <w:t>2.3.1 Arsitektur Generic YOLO</w:t>
      </w:r>
      <w:bookmarkEnd w:id="33"/>
    </w:p>
    <w:p w14:paraId="6DCEEBD7" w14:textId="77777777" w:rsidR="008F287F" w:rsidRDefault="007A03C5" w:rsidP="008F287F">
      <w:pPr>
        <w:spacing w:line="276" w:lineRule="auto"/>
        <w:ind w:firstLine="567"/>
        <w:rPr>
          <w:rFonts w:eastAsia="Times New Roman" w:cs="Times New Roman"/>
        </w:rPr>
      </w:pPr>
      <w:r>
        <w:rPr>
          <w:rFonts w:eastAsia="Times New Roman" w:cs="Times New Roman"/>
        </w:rPr>
        <w:t xml:space="preserve">Meskipun mengalami evolusi signifikan, struktur dasar YOLO tetap konsisten yaitu </w:t>
      </w:r>
      <w:r>
        <w:rPr>
          <w:rFonts w:eastAsia="Times New Roman" w:cs="Times New Roman"/>
          <w:i/>
          <w:iCs/>
        </w:rPr>
        <w:t>backbone</w:t>
      </w:r>
      <w:r>
        <w:rPr>
          <w:rFonts w:eastAsia="Times New Roman" w:cs="Times New Roman"/>
        </w:rPr>
        <w:t xml:space="preserve"> sebagai </w:t>
      </w:r>
      <w:r>
        <w:rPr>
          <w:rFonts w:eastAsia="Times New Roman" w:cs="Times New Roman"/>
          <w:i/>
          <w:iCs/>
        </w:rPr>
        <w:t>feature extractor</w:t>
      </w:r>
      <w:r>
        <w:rPr>
          <w:rFonts w:eastAsia="Times New Roman" w:cs="Times New Roman"/>
        </w:rPr>
        <w:t xml:space="preserve">, </w:t>
      </w:r>
      <w:r>
        <w:rPr>
          <w:rFonts w:eastAsia="Times New Roman" w:cs="Times New Roman"/>
          <w:i/>
          <w:iCs/>
        </w:rPr>
        <w:t>neck</w:t>
      </w:r>
      <w:r>
        <w:rPr>
          <w:rFonts w:eastAsia="Times New Roman" w:cs="Times New Roman"/>
        </w:rPr>
        <w:t xml:space="preserve"> sebagai </w:t>
      </w:r>
      <w:r>
        <w:rPr>
          <w:rFonts w:eastAsia="Times New Roman" w:cs="Times New Roman"/>
          <w:i/>
          <w:iCs/>
        </w:rPr>
        <w:t>feature aggregator</w:t>
      </w:r>
      <w:r>
        <w:rPr>
          <w:rFonts w:eastAsia="Times New Roman" w:cs="Times New Roman"/>
        </w:rPr>
        <w:t xml:space="preserve">, dan </w:t>
      </w:r>
      <w:r>
        <w:rPr>
          <w:rFonts w:eastAsia="Times New Roman" w:cs="Times New Roman"/>
          <w:i/>
          <w:iCs/>
        </w:rPr>
        <w:t>detection head</w:t>
      </w:r>
      <w:r>
        <w:rPr>
          <w:rFonts w:eastAsia="Times New Roman" w:cs="Times New Roman"/>
        </w:rPr>
        <w:t xml:space="preserve"> sebagai </w:t>
      </w:r>
      <w:r>
        <w:rPr>
          <w:rFonts w:eastAsia="Times New Roman" w:cs="Times New Roman"/>
          <w:i/>
          <w:iCs/>
        </w:rPr>
        <w:t>predictor</w:t>
      </w:r>
      <w:r>
        <w:rPr>
          <w:rFonts w:eastAsia="Times New Roman" w:cs="Times New Roman"/>
        </w:rPr>
        <w:t>, sebagaimana ditampilkan pada Gambar 2.2.</w:t>
      </w:r>
    </w:p>
    <w:p w14:paraId="363A76F1" w14:textId="77777777" w:rsidR="008F287F" w:rsidRDefault="008F287F" w:rsidP="008F287F">
      <w:pPr>
        <w:spacing w:line="276" w:lineRule="auto"/>
        <w:ind w:firstLine="567"/>
      </w:pPr>
    </w:p>
    <w:p w14:paraId="7BF1BB50" w14:textId="77777777" w:rsidR="008F287F" w:rsidRPr="008F287F" w:rsidRDefault="008F287F" w:rsidP="008F287F">
      <w:pPr>
        <w:spacing w:before="240" w:line="276" w:lineRule="auto"/>
        <w:jc w:val="center"/>
      </w:pPr>
      <w:r>
        <w:rPr>
          <w:noProof/>
        </w:rPr>
        <w:lastRenderedPageBreak/>
        <w:drawing>
          <wp:inline distT="0" distB="0" distL="0" distR="0" wp14:anchorId="4DB5F023" wp14:editId="38EEF72F">
            <wp:extent cx="5039995" cy="1866900"/>
            <wp:effectExtent l="0" t="0" r="8255" b="0"/>
            <wp:docPr id="267110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2676" b="3250"/>
                    <a:stretch>
                      <a:fillRect/>
                    </a:stretch>
                  </pic:blipFill>
                  <pic:spPr bwMode="auto">
                    <a:xfrm>
                      <a:off x="0" y="0"/>
                      <a:ext cx="5039995" cy="1866900"/>
                    </a:xfrm>
                    <a:prstGeom prst="rect">
                      <a:avLst/>
                    </a:prstGeom>
                    <a:noFill/>
                    <a:ln>
                      <a:noFill/>
                    </a:ln>
                    <a:extLst>
                      <a:ext uri="{53640926-AAD7-44D8-BBD7-CCE9431645EC}">
                        <a14:shadowObscured xmlns:a14="http://schemas.microsoft.com/office/drawing/2010/main"/>
                      </a:ext>
                    </a:extLst>
                  </pic:spPr>
                </pic:pic>
              </a:graphicData>
            </a:graphic>
          </wp:inline>
        </w:drawing>
      </w:r>
    </w:p>
    <w:p w14:paraId="03ABDC02" w14:textId="77777777" w:rsidR="007A03C5" w:rsidRDefault="007A03C5" w:rsidP="00C60C55">
      <w:pPr>
        <w:pStyle w:val="gambar"/>
      </w:pPr>
      <w:bookmarkStart w:id="34" w:name="_Toc234272162"/>
      <w:bookmarkStart w:id="35" w:name="_Toc235023941"/>
      <w:r>
        <w:rPr>
          <w:iCs/>
        </w:rPr>
        <w:t>Gambar 2.2 Arsitektur Generic YOLO dengan Komponen Backbone, Neck, dan Detection Head</w:t>
      </w:r>
      <w:bookmarkEnd w:id="34"/>
      <w:bookmarkEnd w:id="35"/>
    </w:p>
    <w:p w14:paraId="7323FA96" w14:textId="77777777" w:rsidR="007A03C5" w:rsidRDefault="007A03C5" w:rsidP="00C628B6">
      <w:pPr>
        <w:spacing w:line="276" w:lineRule="auto"/>
        <w:ind w:firstLine="567"/>
      </w:pPr>
      <w:r>
        <w:rPr>
          <w:rFonts w:eastAsia="Times New Roman" w:cs="Times New Roman"/>
          <w:i/>
          <w:iCs/>
        </w:rPr>
        <w:t>Backbone</w:t>
      </w:r>
      <w:r>
        <w:rPr>
          <w:rFonts w:eastAsia="Times New Roman" w:cs="Times New Roman"/>
        </w:rPr>
        <w:t xml:space="preserve"> mengekstrak fitur hierarkis dan menghasilkan </w:t>
      </w:r>
      <w:r>
        <w:rPr>
          <w:rFonts w:eastAsia="Times New Roman" w:cs="Times New Roman"/>
          <w:i/>
          <w:iCs/>
        </w:rPr>
        <w:t>feature maps</w:t>
      </w:r>
      <w:r>
        <w:rPr>
          <w:rFonts w:eastAsia="Times New Roman" w:cs="Times New Roman"/>
        </w:rPr>
        <w:t xml:space="preserve"> pada beberapa skala (P2 hingga P5) dengan </w:t>
      </w:r>
      <w:r>
        <w:rPr>
          <w:rFonts w:eastAsia="Times New Roman" w:cs="Times New Roman"/>
          <w:i/>
          <w:iCs/>
        </w:rPr>
        <w:t>stride</w:t>
      </w:r>
      <w:r>
        <w:rPr>
          <w:rFonts w:eastAsia="Times New Roman" w:cs="Times New Roman"/>
        </w:rPr>
        <w:t xml:space="preserve"> berbeda. </w:t>
      </w:r>
      <w:r>
        <w:rPr>
          <w:rFonts w:eastAsia="Times New Roman" w:cs="Times New Roman"/>
          <w:i/>
          <w:iCs/>
        </w:rPr>
        <w:t>Neck</w:t>
      </w:r>
      <w:r>
        <w:rPr>
          <w:rFonts w:eastAsia="Times New Roman" w:cs="Times New Roman"/>
        </w:rPr>
        <w:t xml:space="preserve"> mengagregasi fitur antar-skala melalui </w:t>
      </w:r>
      <w:r>
        <w:rPr>
          <w:rFonts w:eastAsia="Times New Roman" w:cs="Times New Roman"/>
          <w:i/>
          <w:iCs/>
        </w:rPr>
        <w:t>Feature Pyramid Network</w:t>
      </w:r>
      <w:r>
        <w:rPr>
          <w:rFonts w:eastAsia="Times New Roman" w:cs="Times New Roman"/>
        </w:rPr>
        <w:t xml:space="preserve"> atau </w:t>
      </w:r>
      <w:r>
        <w:rPr>
          <w:rFonts w:eastAsia="Times New Roman" w:cs="Times New Roman"/>
          <w:i/>
          <w:iCs/>
        </w:rPr>
        <w:t>Path Aggregation Network</w:t>
      </w:r>
      <w:r>
        <w:rPr>
          <w:rFonts w:eastAsia="Times New Roman" w:cs="Times New Roman"/>
        </w:rPr>
        <w:t xml:space="preserve">. </w:t>
      </w:r>
      <w:r>
        <w:rPr>
          <w:rFonts w:eastAsia="Times New Roman" w:cs="Times New Roman"/>
          <w:i/>
          <w:iCs/>
        </w:rPr>
        <w:t>Detection head</w:t>
      </w:r>
      <w:r>
        <w:rPr>
          <w:rFonts w:eastAsia="Times New Roman" w:cs="Times New Roman"/>
        </w:rPr>
        <w:t xml:space="preserve"> menghasilkan koordinat </w:t>
      </w:r>
      <w:r>
        <w:rPr>
          <w:rFonts w:eastAsia="Times New Roman" w:cs="Times New Roman"/>
          <w:i/>
          <w:iCs/>
        </w:rPr>
        <w:t>bounding box</w:t>
      </w:r>
      <w:r>
        <w:rPr>
          <w:rFonts w:eastAsia="Times New Roman" w:cs="Times New Roman"/>
        </w:rPr>
        <w:t xml:space="preserve">, </w:t>
      </w:r>
      <w:r>
        <w:rPr>
          <w:rFonts w:eastAsia="Times New Roman" w:cs="Times New Roman"/>
          <w:i/>
          <w:iCs/>
        </w:rPr>
        <w:t>confidence score</w:t>
      </w:r>
      <w:r>
        <w:rPr>
          <w:rFonts w:eastAsia="Times New Roman" w:cs="Times New Roman"/>
        </w:rPr>
        <w:t xml:space="preserve">, dan probabilitas kelas, dengan </w:t>
      </w:r>
      <w:r>
        <w:rPr>
          <w:rFonts w:eastAsia="Times New Roman" w:cs="Times New Roman"/>
          <w:i/>
          <w:iCs/>
        </w:rPr>
        <w:t>post-processing</w:t>
      </w:r>
      <w:r>
        <w:rPr>
          <w:rFonts w:eastAsia="Times New Roman" w:cs="Times New Roman"/>
        </w:rPr>
        <w:t xml:space="preserve"> Non-Maximum Suppression pada versi awal atau paradigma </w:t>
      </w:r>
      <w:r>
        <w:rPr>
          <w:rFonts w:eastAsia="Times New Roman" w:cs="Times New Roman"/>
          <w:i/>
          <w:iCs/>
        </w:rPr>
        <w:t>NMS-free</w:t>
      </w:r>
      <w:r>
        <w:rPr>
          <w:rFonts w:eastAsia="Times New Roman" w:cs="Times New Roman"/>
        </w:rPr>
        <w:t xml:space="preserve"> pada YOLO26.</w:t>
      </w:r>
    </w:p>
    <w:p w14:paraId="46513FBB" w14:textId="77777777" w:rsidR="007A03C5" w:rsidRDefault="007A03C5" w:rsidP="00C628B6">
      <w:pPr>
        <w:pStyle w:val="Heading3"/>
        <w:spacing w:line="276" w:lineRule="auto"/>
      </w:pPr>
      <w:bookmarkStart w:id="36" w:name="_Toc235023872"/>
      <w:r>
        <w:rPr>
          <w:rFonts w:eastAsia="Times New Roman" w:cs="Times New Roman"/>
          <w:bCs/>
          <w:szCs w:val="24"/>
        </w:rPr>
        <w:t>2.3.2 YOLOv8: Anchor-Free Detection</w:t>
      </w:r>
      <w:bookmarkEnd w:id="36"/>
    </w:p>
    <w:p w14:paraId="3606D0DC" w14:textId="77777777" w:rsidR="007A03C5" w:rsidRDefault="007A03C5" w:rsidP="00C628B6">
      <w:pPr>
        <w:spacing w:line="276" w:lineRule="auto"/>
        <w:ind w:firstLine="567"/>
      </w:pPr>
      <w:r>
        <w:rPr>
          <w:rFonts w:eastAsia="Times New Roman" w:cs="Times New Roman"/>
        </w:rPr>
        <w:t xml:space="preserve">YOLOv8 (Januari 2023) memperkenalkan paradigma </w:t>
      </w:r>
      <w:r>
        <w:rPr>
          <w:rFonts w:eastAsia="Times New Roman" w:cs="Times New Roman"/>
          <w:i/>
          <w:iCs/>
        </w:rPr>
        <w:t>anchor-free</w:t>
      </w:r>
      <w:r>
        <w:rPr>
          <w:rFonts w:eastAsia="Times New Roman" w:cs="Times New Roman"/>
        </w:rPr>
        <w:t xml:space="preserve"> yang menghilangkan kebutuhan </w:t>
      </w:r>
      <w:r>
        <w:rPr>
          <w:rFonts w:eastAsia="Times New Roman" w:cs="Times New Roman"/>
          <w:i/>
          <w:iCs/>
        </w:rPr>
        <w:t>anchor boxes</w:t>
      </w:r>
      <w:r>
        <w:rPr>
          <w:rFonts w:eastAsia="Times New Roman" w:cs="Times New Roman"/>
        </w:rPr>
        <w:t xml:space="preserve"> yang harus disetel per dataset. YOLOv8 juga menggunakan </w:t>
      </w:r>
      <w:r>
        <w:rPr>
          <w:rFonts w:eastAsia="Times New Roman" w:cs="Times New Roman"/>
          <w:i/>
          <w:iCs/>
        </w:rPr>
        <w:t>decoupled head</w:t>
      </w:r>
      <w:r>
        <w:rPr>
          <w:rFonts w:eastAsia="Times New Roman" w:cs="Times New Roman"/>
        </w:rPr>
        <w:t xml:space="preserve"> yang memisahkan jalur klasifikasi dan regresi, serta C2f block untuk efisiensi parameter, menjadi fondasi modular bagi generasi setelahnya.</w:t>
      </w:r>
    </w:p>
    <w:p w14:paraId="3E875F4A" w14:textId="77777777" w:rsidR="007A03C5" w:rsidRDefault="007A03C5" w:rsidP="00C628B6">
      <w:pPr>
        <w:pStyle w:val="Heading3"/>
        <w:spacing w:line="276" w:lineRule="auto"/>
      </w:pPr>
      <w:bookmarkStart w:id="37" w:name="_Toc235023873"/>
      <w:r>
        <w:rPr>
          <w:rFonts w:eastAsia="Times New Roman" w:cs="Times New Roman"/>
          <w:bCs/>
          <w:szCs w:val="24"/>
        </w:rPr>
        <w:t>2.3.3 YOLOv11: C3K2 Block dan C2PSA Attention</w:t>
      </w:r>
      <w:bookmarkEnd w:id="37"/>
    </w:p>
    <w:p w14:paraId="6A5F6BC7" w14:textId="708E810C" w:rsidR="007A03C5" w:rsidRDefault="007A03C5" w:rsidP="00C628B6">
      <w:pPr>
        <w:spacing w:line="276" w:lineRule="auto"/>
        <w:ind w:firstLine="567"/>
      </w:pPr>
      <w:r>
        <w:rPr>
          <w:rFonts w:eastAsia="Times New Roman" w:cs="Times New Roman"/>
        </w:rPr>
        <w:t xml:space="preserve">YOLOv11 </w:t>
      </w:r>
      <w:sdt>
        <w:sdtPr>
          <w:rPr>
            <w:rFonts w:eastAsia="Times New Roman" w:cs="Times New Roman"/>
            <w:color w:val="000000"/>
          </w:rPr>
          <w:tag w:val="MENDELEY_CITATION_v3_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"/>
          <w:id w:val="-1860730287"/>
          <w:placeholder>
            <w:docPart w:val="DefaultPlaceholder_-1854013440"/>
          </w:placeholder>
        </w:sdtPr>
        <w:sdtContent>
          <w:r w:rsidR="008C002F" w:rsidRPr="008C002F">
            <w:rPr>
              <w:rFonts w:eastAsia="Times New Roman" w:cs="Times New Roman"/>
              <w:color w:val="000000"/>
            </w:rPr>
            <w:t>[5]</w:t>
          </w:r>
        </w:sdtContent>
      </w:sdt>
      <w:r>
        <w:rPr>
          <w:rFonts w:eastAsia="Times New Roman" w:cs="Times New Roman"/>
        </w:rPr>
        <w:t xml:space="preserve"> memperkenalkan C3K2 (Cross Stage Partial with kernel size 2) yang mengurangi parameter hingga 22 persen, serta C2PSA (Convolutional block with Parallel Spatial Attention) yang menandai langkah menuju paradigma </w:t>
      </w:r>
      <w:r>
        <w:rPr>
          <w:rFonts w:eastAsia="Times New Roman" w:cs="Times New Roman"/>
          <w:i/>
          <w:iCs/>
        </w:rPr>
        <w:t>attention-centric</w:t>
      </w:r>
      <w:r>
        <w:rPr>
          <w:rFonts w:eastAsia="Times New Roman" w:cs="Times New Roman"/>
        </w:rPr>
        <w:t xml:space="preserve">. Penambahan atensi spasial pada </w:t>
      </w:r>
      <w:r>
        <w:rPr>
          <w:rFonts w:eastAsia="Times New Roman" w:cs="Times New Roman"/>
          <w:i/>
          <w:iCs/>
        </w:rPr>
        <w:t>backbone</w:t>
      </w:r>
      <w:r>
        <w:rPr>
          <w:rFonts w:eastAsia="Times New Roman" w:cs="Times New Roman"/>
        </w:rPr>
        <w:t xml:space="preserve"> memungkinkan model lebih fokus pada region penting, terutama objek yang sulit dideteksi.</w:t>
      </w:r>
    </w:p>
    <w:p w14:paraId="69B69F96" w14:textId="77777777" w:rsidR="007A03C5" w:rsidRDefault="007A03C5" w:rsidP="00C628B6">
      <w:pPr>
        <w:pStyle w:val="Heading3"/>
        <w:spacing w:line="276" w:lineRule="auto"/>
      </w:pPr>
      <w:bookmarkStart w:id="38" w:name="_Toc235023874"/>
      <w:r>
        <w:rPr>
          <w:rFonts w:eastAsia="Times New Roman" w:cs="Times New Roman"/>
          <w:bCs/>
          <w:szCs w:val="24"/>
        </w:rPr>
        <w:t>2.3.4 YOLOv12: Attention-Centric Paradigm</w:t>
      </w:r>
      <w:bookmarkEnd w:id="38"/>
    </w:p>
    <w:p w14:paraId="1E1525B8" w14:textId="11C075EE" w:rsidR="007A03C5" w:rsidRDefault="007A03C5" w:rsidP="00C628B6">
      <w:pPr>
        <w:spacing w:line="276" w:lineRule="auto"/>
        <w:ind w:firstLine="567"/>
      </w:pPr>
      <w:r>
        <w:rPr>
          <w:rFonts w:eastAsia="Times New Roman" w:cs="Times New Roman"/>
        </w:rPr>
        <w:t xml:space="preserve">YOLOv12 </w:t>
      </w:r>
      <w:sdt>
        <w:sdtPr>
          <w:rPr>
            <w:rFonts w:eastAsia="Times New Roman" w:cs="Times New Roman"/>
            <w:color w:val="000000"/>
          </w:rPr>
          <w:tag w:val="MENDELEY_CITATION_v3_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jb250YWluZXItdGl0bGUiOiJhclhpdiBwcmVwcmludCBhclhpdjoyNTAyLjEyNTI0IiwiRE9JIjoiMTAuNDg1NTAvYXJYaXYuMjUwMi4xMjUyNCIsIlVSTCI6Imh0dHBzOi8vYXJ4aXYub3JnL2Ficy8yNTAyLjEyNTI0IiwiaXNzdWVkIjp7ImRhdGUtcGFydHMiOltbMjAyNSwyXV19LCJjb250YWluZXItdGl0bGUtc2hvcnQiOiIifSwiaXNUZW1wb3JhcnkiOmZhbHNlLCJzdXBwcmVzcy1hdXRob3IiOmZhbHNlLCJjb21wb3NpdGUiOmZhbHNlLCJhdXRob3Itb25seSI6ZmFsc2V9XX0="/>
          <w:id w:val="1939404099"/>
          <w:placeholder>
            <w:docPart w:val="DefaultPlaceholder_-1854013440"/>
          </w:placeholder>
        </w:sdtPr>
        <w:sdtContent>
          <w:r w:rsidR="008C002F" w:rsidRPr="008C002F">
            <w:rPr>
              <w:rFonts w:eastAsia="Times New Roman" w:cs="Times New Roman"/>
              <w:color w:val="000000"/>
            </w:rPr>
            <w:t>[6]</w:t>
          </w:r>
        </w:sdtContent>
      </w:sdt>
      <w:r>
        <w:rPr>
          <w:rFonts w:eastAsia="Times New Roman" w:cs="Times New Roman"/>
        </w:rPr>
        <w:t xml:space="preserve"> membawa paradigma </w:t>
      </w:r>
      <w:r>
        <w:rPr>
          <w:rFonts w:eastAsia="Times New Roman" w:cs="Times New Roman"/>
          <w:i/>
          <w:iCs/>
        </w:rPr>
        <w:t>attention-centric</w:t>
      </w:r>
      <w:r>
        <w:rPr>
          <w:rFonts w:eastAsia="Times New Roman" w:cs="Times New Roman"/>
        </w:rPr>
        <w:t xml:space="preserve"> melalui </w:t>
      </w:r>
      <w:r>
        <w:rPr>
          <w:rFonts w:eastAsia="Times New Roman" w:cs="Times New Roman"/>
          <w:i/>
          <w:iCs/>
        </w:rPr>
        <w:t>Area Attention</w:t>
      </w:r>
      <w:r>
        <w:rPr>
          <w:rFonts w:eastAsia="Times New Roman" w:cs="Times New Roman"/>
        </w:rPr>
        <w:t xml:space="preserve"> yang menghitung atensi pada level area kecil untuk efisiensi, didukung R-ELAN dan integrasi </w:t>
      </w:r>
      <w:r>
        <w:rPr>
          <w:rFonts w:eastAsia="Times New Roman" w:cs="Times New Roman"/>
          <w:i/>
          <w:iCs/>
        </w:rPr>
        <w:t>FlashAttention</w:t>
      </w:r>
      <w:r>
        <w:rPr>
          <w:rFonts w:eastAsia="Times New Roman" w:cs="Times New Roman"/>
        </w:rPr>
        <w:t xml:space="preserve">. Meskipun demikian, YOLOv12 masih menggunakan paradigma </w:t>
      </w:r>
      <w:r>
        <w:rPr>
          <w:rFonts w:eastAsia="Times New Roman" w:cs="Times New Roman"/>
          <w:i/>
          <w:iCs/>
        </w:rPr>
        <w:t>NMS-based</w:t>
      </w:r>
      <w:r>
        <w:rPr>
          <w:rFonts w:eastAsia="Times New Roman" w:cs="Times New Roman"/>
        </w:rPr>
        <w:t xml:space="preserve"> dengan </w:t>
      </w:r>
      <w:r>
        <w:rPr>
          <w:rFonts w:eastAsia="Times New Roman" w:cs="Times New Roman"/>
          <w:i/>
          <w:iCs/>
        </w:rPr>
        <w:t>Distribution Focal Loss</w:t>
      </w:r>
      <w:r>
        <w:rPr>
          <w:rFonts w:eastAsia="Times New Roman" w:cs="Times New Roman"/>
        </w:rPr>
        <w:t>, sama seperti versi sebelumnya.</w:t>
      </w:r>
    </w:p>
    <w:p w14:paraId="2C54D0B9" w14:textId="77777777" w:rsidR="007A03C5" w:rsidRDefault="007A03C5" w:rsidP="00C628B6">
      <w:pPr>
        <w:pStyle w:val="Heading3"/>
        <w:spacing w:line="276" w:lineRule="auto"/>
      </w:pPr>
      <w:bookmarkStart w:id="39" w:name="_Toc235023875"/>
      <w:r>
        <w:rPr>
          <w:rFonts w:eastAsia="Times New Roman" w:cs="Times New Roman"/>
          <w:bCs/>
          <w:szCs w:val="24"/>
        </w:rPr>
        <w:t>2.3.5 YOLO26: NMS-Free Paradigm, ProgLoss, dan STAL</w:t>
      </w:r>
      <w:bookmarkEnd w:id="39"/>
    </w:p>
    <w:p w14:paraId="4CD80A9E" w14:textId="5E4C8CCD" w:rsidR="007A03C5" w:rsidRDefault="007A03C5" w:rsidP="00C628B6">
      <w:pPr>
        <w:spacing w:line="276" w:lineRule="auto"/>
        <w:ind w:firstLine="567"/>
      </w:pPr>
      <w:r>
        <w:rPr>
          <w:rFonts w:eastAsia="Times New Roman" w:cs="Times New Roman"/>
        </w:rPr>
        <w:t xml:space="preserve">YOLO26 </w:t>
      </w:r>
      <w:sdt>
        <w:sdtPr>
          <w:rPr>
            <w:rFonts w:eastAsia="Times New Roman" w:cs="Times New Roman"/>
            <w:color w:val="000000"/>
          </w:rPr>
          <w:tag w:val="MENDELEY_CITATION_v3_eyJjaXRhdGlvbklEIjoiTUVOREVMRVlfQ0lUQVRJT05fYmVlNWQwZGMtZGIzZC00ZDQ4LTkwYzAtNmQxOTlmOTFiOTc3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
          <w:id w:val="1334191809"/>
          <w:placeholder>
            <w:docPart w:val="DefaultPlaceholder_-1854013440"/>
          </w:placeholder>
        </w:sdtPr>
        <w:sdtContent>
          <w:r w:rsidR="008C002F" w:rsidRPr="008C002F">
            <w:rPr>
              <w:rFonts w:eastAsia="Times New Roman" w:cs="Times New Roman"/>
              <w:color w:val="000000"/>
            </w:rPr>
            <w:t>[7]</w:t>
          </w:r>
        </w:sdtContent>
      </w:sdt>
      <w:r>
        <w:rPr>
          <w:rFonts w:eastAsia="Times New Roman" w:cs="Times New Roman"/>
        </w:rPr>
        <w:t xml:space="preserve">, </w:t>
      </w:r>
      <w:sdt>
        <w:sdtPr>
          <w:rPr>
            <w:rFonts w:eastAsia="Times New Roman" w:cs="Times New Roman"/>
            <w:color w:val="000000"/>
          </w:rPr>
          <w:tag w:val="MENDELEY_CITATION_v3_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"/>
          <w:id w:val="356241045"/>
          <w:placeholder>
            <w:docPart w:val="DefaultPlaceholder_-1854013440"/>
          </w:placeholder>
        </w:sdtPr>
        <w:sdtContent>
          <w:r w:rsidR="008C002F" w:rsidRPr="008C002F">
            <w:rPr>
              <w:rFonts w:eastAsia="Times New Roman" w:cs="Times New Roman"/>
              <w:color w:val="000000"/>
            </w:rPr>
            <w:t>[8]</w:t>
          </w:r>
        </w:sdtContent>
      </w:sdt>
      <w:r>
        <w:rPr>
          <w:rFonts w:eastAsia="Times New Roman" w:cs="Times New Roman"/>
        </w:rPr>
        <w:t xml:space="preserve"> merupakan generasi terkini yang membawa inovasi fundamental. Inovasi utama adalah paradigma </w:t>
      </w:r>
      <w:r>
        <w:rPr>
          <w:rFonts w:eastAsia="Times New Roman" w:cs="Times New Roman"/>
          <w:i/>
          <w:iCs/>
        </w:rPr>
        <w:t>NMS-free</w:t>
      </w:r>
      <w:r>
        <w:rPr>
          <w:rFonts w:eastAsia="Times New Roman" w:cs="Times New Roman"/>
        </w:rPr>
        <w:t xml:space="preserve"> yang menghilangkan Non-</w:t>
      </w:r>
      <w:r>
        <w:rPr>
          <w:rFonts w:eastAsia="Times New Roman" w:cs="Times New Roman"/>
        </w:rPr>
        <w:lastRenderedPageBreak/>
        <w:t xml:space="preserve">Maximum Suppression sebagai </w:t>
      </w:r>
      <w:r>
        <w:rPr>
          <w:rFonts w:eastAsia="Times New Roman" w:cs="Times New Roman"/>
          <w:i/>
          <w:iCs/>
        </w:rPr>
        <w:t>post-processing</w:t>
      </w:r>
      <w:r>
        <w:rPr>
          <w:rFonts w:eastAsia="Times New Roman" w:cs="Times New Roman"/>
        </w:rPr>
        <w:t xml:space="preserve">. NMS memiliki dua kelemahan pada lalu lintas padat, yaitu </w:t>
      </w:r>
      <w:r>
        <w:rPr>
          <w:rFonts w:eastAsia="Times New Roman" w:cs="Times New Roman"/>
          <w:i/>
          <w:iCs/>
        </w:rPr>
        <w:t>false suppression</w:t>
      </w:r>
      <w:r>
        <w:rPr>
          <w:rFonts w:eastAsia="Times New Roman" w:cs="Times New Roman"/>
        </w:rPr>
        <w:t xml:space="preserve"> pada oklusi tinggi di mana objek berdekatan dianggap duplikat, dan ketergantungan pada </w:t>
      </w:r>
      <w:r>
        <w:rPr>
          <w:rFonts w:eastAsia="Times New Roman" w:cs="Times New Roman"/>
          <w:i/>
          <w:iCs/>
        </w:rPr>
        <w:t>IoU threshold</w:t>
      </w:r>
      <w:r>
        <w:rPr>
          <w:rFonts w:eastAsia="Times New Roman" w:cs="Times New Roman"/>
        </w:rPr>
        <w:t xml:space="preserve"> yang sensitif. YOLO26 mengatasinya dengan arsitektur </w:t>
      </w:r>
      <w:r>
        <w:rPr>
          <w:rFonts w:eastAsia="Times New Roman" w:cs="Times New Roman"/>
          <w:i/>
          <w:iCs/>
        </w:rPr>
        <w:t>dual-head</w:t>
      </w:r>
      <w:r>
        <w:rPr>
          <w:rFonts w:eastAsia="Times New Roman" w:cs="Times New Roman"/>
        </w:rPr>
        <w:t xml:space="preserve"> yang memadukan </w:t>
      </w:r>
      <w:r>
        <w:rPr>
          <w:rFonts w:eastAsia="Times New Roman" w:cs="Times New Roman"/>
          <w:i/>
          <w:iCs/>
        </w:rPr>
        <w:t>one-to-many head</w:t>
      </w:r>
      <w:r>
        <w:rPr>
          <w:rFonts w:eastAsia="Times New Roman" w:cs="Times New Roman"/>
        </w:rPr>
        <w:t xml:space="preserve"> untuk pelatihan dan </w:t>
      </w:r>
      <w:r>
        <w:rPr>
          <w:rFonts w:eastAsia="Times New Roman" w:cs="Times New Roman"/>
          <w:i/>
          <w:iCs/>
        </w:rPr>
        <w:t>one-to-one head</w:t>
      </w:r>
      <w:r>
        <w:rPr>
          <w:rFonts w:eastAsia="Times New Roman" w:cs="Times New Roman"/>
        </w:rPr>
        <w:t xml:space="preserve"> untuk inferensi, sehingga prediksi sudah bersih tanpa duplikat. Inovasi kedua adalah </w:t>
      </w:r>
      <w:r>
        <w:rPr>
          <w:rFonts w:eastAsia="Times New Roman" w:cs="Times New Roman"/>
          <w:i/>
          <w:iCs/>
        </w:rPr>
        <w:t>Progressive Loss</w:t>
      </w:r>
      <w:r>
        <w:rPr>
          <w:rFonts w:eastAsia="Times New Roman" w:cs="Times New Roman"/>
        </w:rPr>
        <w:t xml:space="preserve"> (ProgLoss) yang menggantikan </w:t>
      </w:r>
      <w:r>
        <w:rPr>
          <w:rFonts w:eastAsia="Times New Roman" w:cs="Times New Roman"/>
          <w:i/>
          <w:iCs/>
        </w:rPr>
        <w:t>Distribution Focal Loss</w:t>
      </w:r>
      <w:r>
        <w:rPr>
          <w:rFonts w:eastAsia="Times New Roman" w:cs="Times New Roman"/>
        </w:rPr>
        <w:t xml:space="preserve">, dan inovasi ketiga adalah </w:t>
      </w:r>
      <w:r>
        <w:rPr>
          <w:rFonts w:eastAsia="Times New Roman" w:cs="Times New Roman"/>
          <w:i/>
          <w:iCs/>
        </w:rPr>
        <w:t>Small-Target-Aware Label Assignment</w:t>
      </w:r>
      <w:r>
        <w:rPr>
          <w:rFonts w:eastAsia="Times New Roman" w:cs="Times New Roman"/>
        </w:rPr>
        <w:t xml:space="preserve"> (STAL) yang memberikan perhatian pada objek kecil saat penetapan label </w:t>
      </w:r>
      <w:r>
        <w:rPr>
          <w:rFonts w:eastAsia="Times New Roman" w:cs="Times New Roman"/>
          <w:i/>
          <w:iCs/>
        </w:rPr>
        <w:t>ground truth</w:t>
      </w:r>
      <w:r>
        <w:rPr>
          <w:rFonts w:eastAsia="Times New Roman" w:cs="Times New Roman"/>
        </w:rPr>
        <w:t xml:space="preserve">. STAL bekerja berdasarkan ukuran objek, sebuah titik penting yang akan dilengkapi oleh kebaruan penelitian ini melalui konteks densitas. Inovasi keempat adalah MuSGD optimizer untuk stabilitas pelatihan. Klaim performa YOLO26 divalidasi pada MS COCO </w:t>
      </w:r>
      <w:sdt>
        <w:sdtPr>
          <w:rPr>
            <w:rFonts w:eastAsia="Times New Roman" w:cs="Times New Roman"/>
            <w:color w:val="000000"/>
          </w:rPr>
          <w:tag w:val="MENDELEY_CITATION_v3_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"/>
          <w:id w:val="143940150"/>
          <w:placeholder>
            <w:docPart w:val="DefaultPlaceholder_-1854013440"/>
          </w:placeholder>
        </w:sdtPr>
        <w:sdtContent>
          <w:r w:rsidR="008C002F" w:rsidRPr="008C002F">
            <w:rPr>
              <w:rFonts w:eastAsia="Times New Roman" w:cs="Times New Roman"/>
              <w:color w:val="000000"/>
            </w:rPr>
            <w:t>[9]</w:t>
          </w:r>
        </w:sdtContent>
      </w:sdt>
      <w:r>
        <w:rPr>
          <w:rFonts w:eastAsia="Times New Roman" w:cs="Times New Roman"/>
        </w:rPr>
        <w:t>, sehingga validasi pada kondisi lalu lintas heterogen padat menjadi relevan.</w:t>
      </w:r>
      <w:r>
        <w:t xml:space="preserve"> Karena rujukan utamanya masih berstatus </w:t>
      </w:r>
      <w:r>
        <w:rPr>
          <w:i/>
        </w:rPr>
        <w:t>preprint</w:t>
      </w:r>
      <w:r>
        <w:t xml:space="preserve"> yang belum melalui telaah sejawat, klaim-klaim arsitektural YOLO26 pada subbab ini diperlakukan dengan kehati-hatian sebagaimana ditandai pada Subbab 2.9.</w:t>
      </w:r>
    </w:p>
    <w:p w14:paraId="171C3F32" w14:textId="77777777" w:rsidR="00D767A5" w:rsidRDefault="00000000">
      <w:pPr>
        <w:pStyle w:val="Heading3"/>
        <w:spacing w:line="276" w:lineRule="auto"/>
      </w:pPr>
      <w:bookmarkStart w:id="40" w:name="_Toc235023876"/>
      <w:r>
        <w:rPr>
          <w:rFonts w:eastAsia="Times New Roman" w:cs="Times New Roman"/>
          <w:bCs/>
          <w:szCs w:val="24"/>
        </w:rPr>
        <w:t>2.3.6 Justifikasi Pemilihan YOLO26 dibandingkan Detektor Mutakhir Lain</w:t>
      </w:r>
      <w:bookmarkEnd w:id="40"/>
    </w:p>
    <w:p w14:paraId="31B114F1" w14:textId="77777777" w:rsidR="00D767A5" w:rsidRDefault="00000000">
      <w:pPr>
        <w:spacing w:line="276" w:lineRule="auto"/>
        <w:ind w:firstLine="567"/>
      </w:pPr>
      <w:r>
        <w:rPr>
          <w:rFonts w:eastAsia="Times New Roman" w:cs="Times New Roman"/>
        </w:rPr>
        <w:t>Pemilihan YOLO26 sebagai arsitektur dasar tidak semata didasarkan pada kebaruan rilisnya, melainkan pada kesesuaian karakteristik arsitektur dengan permasalahan yang diteliti. Sejumlah detektor mutakhir lain sesungguhnya tersedia dan perlu dipertimbangkan secara ilmiah sebelum keputusan diambil, yaitu RT-DETR, YOLOv12, YOLO-World, dan YOLOE.</w:t>
      </w:r>
    </w:p>
    <w:p w14:paraId="717D28BB" w14:textId="0C6384F3" w:rsidR="00D767A5" w:rsidRDefault="00000000">
      <w:pPr>
        <w:spacing w:line="276" w:lineRule="auto"/>
        <w:ind w:firstLine="567"/>
      </w:pPr>
      <w:r>
        <w:rPr>
          <w:rFonts w:eastAsia="Times New Roman" w:cs="Times New Roman"/>
        </w:rPr>
        <w:t xml:space="preserve">RT-DETR </w:t>
      </w:r>
      <w:sdt>
        <w:sdtPr>
          <w:rPr>
            <w:rFonts w:eastAsia="Times New Roman" w:cs="Times New Roman"/>
            <w:color w:val="000000"/>
          </w:rPr>
          <w:tag w:val="MENDELEY_CITATION_v3_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"/>
          <w:id w:val="-2066712358"/>
          <w:placeholder>
            <w:docPart w:val="DefaultPlaceholder_-1854013440"/>
          </w:placeholder>
        </w:sdtPr>
        <w:sdtContent>
          <w:r w:rsidR="008C002F" w:rsidRPr="008C002F">
            <w:rPr>
              <w:rFonts w:eastAsia="Times New Roman" w:cs="Times New Roman"/>
              <w:color w:val="000000"/>
            </w:rPr>
            <w:t>[19]</w:t>
          </w:r>
        </w:sdtContent>
      </w:sdt>
      <w:r>
        <w:rPr>
          <w:rFonts w:eastAsia="Times New Roman" w:cs="Times New Roman"/>
        </w:rPr>
        <w:t xml:space="preserve"> merupakan detektor berbasis </w:t>
      </w:r>
      <w:r>
        <w:rPr>
          <w:rFonts w:eastAsia="Times New Roman" w:cs="Times New Roman"/>
          <w:i/>
          <w:iCs/>
        </w:rPr>
        <w:t>Transformer</w:t>
      </w:r>
      <w:r>
        <w:rPr>
          <w:rFonts w:eastAsia="Times New Roman" w:cs="Times New Roman"/>
        </w:rPr>
        <w:t xml:space="preserve"> pertama yang mencapai deteksi </w:t>
      </w:r>
      <w:r>
        <w:rPr>
          <w:rFonts w:eastAsia="Times New Roman" w:cs="Times New Roman"/>
          <w:i/>
          <w:iCs/>
        </w:rPr>
        <w:t>end-to-end</w:t>
      </w:r>
      <w:r>
        <w:rPr>
          <w:rFonts w:eastAsia="Times New Roman" w:cs="Times New Roman"/>
        </w:rPr>
        <w:t xml:space="preserve"> secara </w:t>
      </w:r>
      <w:r>
        <w:rPr>
          <w:rFonts w:eastAsia="Times New Roman" w:cs="Times New Roman"/>
          <w:i/>
          <w:iCs/>
        </w:rPr>
        <w:t>real-time</w:t>
      </w:r>
      <w:r>
        <w:rPr>
          <w:rFonts w:eastAsia="Times New Roman" w:cs="Times New Roman"/>
        </w:rPr>
        <w:t xml:space="preserve"> dan, sebagaimana YOLO26, telah meniadakan kebutuhan </w:t>
      </w:r>
      <w:r>
        <w:rPr>
          <w:rFonts w:eastAsia="Times New Roman" w:cs="Times New Roman"/>
          <w:i/>
          <w:iCs/>
        </w:rPr>
        <w:t>Non-Maximum Suppression</w:t>
      </w:r>
      <w:r>
        <w:rPr>
          <w:rFonts w:eastAsia="Times New Roman" w:cs="Times New Roman"/>
        </w:rPr>
        <w:t xml:space="preserve">. Meskipun demikian, arsitektur berbasis </w:t>
      </w:r>
      <w:r>
        <w:rPr>
          <w:rFonts w:eastAsia="Times New Roman" w:cs="Times New Roman"/>
          <w:i/>
          <w:iCs/>
        </w:rPr>
        <w:t>Transformer</w:t>
      </w:r>
      <w:r>
        <w:rPr>
          <w:rFonts w:eastAsia="Times New Roman" w:cs="Times New Roman"/>
        </w:rPr>
        <w:t xml:space="preserve"> umumnya menuntut volume data pelatihan dan anggaran komputasi yang jauh lebih besar untuk mencapai konvergensi yang baik, sedangkan penelitian ini bekerja dengan dataset primer berukuran sedang, yaitu 3.389 citra, pada perangkat GPU kelas menengah. Selain itu, ekosistem modifikasi untuk objek kecil, seperti penyisipan lapisan deteksi P2 dan modul atensi pada </w:t>
      </w:r>
      <w:r>
        <w:rPr>
          <w:rFonts w:eastAsia="Times New Roman" w:cs="Times New Roman"/>
          <w:i/>
          <w:iCs/>
        </w:rPr>
        <w:t>backbone</w:t>
      </w:r>
      <w:r>
        <w:rPr>
          <w:rFonts w:eastAsia="Times New Roman" w:cs="Times New Roman"/>
        </w:rPr>
        <w:t>, telah mapan pada keluarga YOLO tetapi belum baku pada RT-DETR, sehingga perbandingan dengan penelitian terdahulu akan menjadi kurang terkontrol.</w:t>
      </w:r>
    </w:p>
    <w:p w14:paraId="69907D33" w14:textId="5A352F3A" w:rsidR="00D767A5" w:rsidRDefault="00000000">
      <w:pPr>
        <w:spacing w:line="276" w:lineRule="auto"/>
        <w:ind w:firstLine="567"/>
      </w:pPr>
      <w:r>
        <w:rPr>
          <w:rFonts w:eastAsia="Times New Roman" w:cs="Times New Roman"/>
        </w:rPr>
        <w:t xml:space="preserve">YOLOv12 </w:t>
      </w:r>
      <w:sdt>
        <w:sdtPr>
          <w:rPr>
            <w:rFonts w:eastAsia="Times New Roman" w:cs="Times New Roman"/>
            <w:color w:val="000000"/>
          </w:rPr>
          <w:tag w:val="MENDELEY_CITATION_v3_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jb250YWluZXItdGl0bGUiOiJhclhpdiBwcmVwcmludCBhclhpdjoyNTAyLjEyNTI0IiwiRE9JIjoiMTAuNDg1NTAvYXJYaXYuMjUwMi4xMjUyNCIsIlVSTCI6Imh0dHBzOi8vYXJ4aXYub3JnL2Ficy8yNTAyLjEyNTI0IiwiaXNzdWVkIjp7ImRhdGUtcGFydHMiOltbMjAyNSwyXV19LCJjb250YWluZXItdGl0bGUtc2hvcnQiOiIifSwiaXNUZW1wb3JhcnkiOmZhbHNlLCJzdXBwcmVzcy1hdXRob3IiOmZhbHNlLCJjb21wb3NpdGUiOmZhbHNlLCJhdXRob3Itb25seSI6ZmFsc2V9XX0="/>
          <w:id w:val="-552155027"/>
          <w:placeholder>
            <w:docPart w:val="DefaultPlaceholder_-1854013440"/>
          </w:placeholder>
        </w:sdtPr>
        <w:sdtContent>
          <w:r w:rsidR="008C002F" w:rsidRPr="008C002F">
            <w:rPr>
              <w:rFonts w:eastAsia="Times New Roman" w:cs="Times New Roman"/>
              <w:color w:val="000000"/>
            </w:rPr>
            <w:t>[6]</w:t>
          </w:r>
        </w:sdtContent>
      </w:sdt>
      <w:r>
        <w:rPr>
          <w:rFonts w:eastAsia="Times New Roman" w:cs="Times New Roman"/>
        </w:rPr>
        <w:t xml:space="preserve"> menghadirkan paradigma </w:t>
      </w:r>
      <w:r>
        <w:rPr>
          <w:rFonts w:eastAsia="Times New Roman" w:cs="Times New Roman"/>
          <w:i/>
          <w:iCs/>
        </w:rPr>
        <w:t>attention-centric</w:t>
      </w:r>
      <w:r>
        <w:rPr>
          <w:rFonts w:eastAsia="Times New Roman" w:cs="Times New Roman"/>
        </w:rPr>
        <w:t xml:space="preserve"> yang menarik, tetapi masih mempertahankan </w:t>
      </w:r>
      <w:r>
        <w:rPr>
          <w:rFonts w:eastAsia="Times New Roman" w:cs="Times New Roman"/>
          <w:i/>
          <w:iCs/>
        </w:rPr>
        <w:t>Non-Maximum Suppression</w:t>
      </w:r>
      <w:r>
        <w:rPr>
          <w:rFonts w:eastAsia="Times New Roman" w:cs="Times New Roman"/>
        </w:rPr>
        <w:t xml:space="preserve"> sebagai pascapemrosesan. Padahal, persoalan </w:t>
      </w:r>
      <w:r>
        <w:rPr>
          <w:rFonts w:eastAsia="Times New Roman" w:cs="Times New Roman"/>
          <w:i/>
          <w:iCs/>
        </w:rPr>
        <w:t>false suppression</w:t>
      </w:r>
      <w:r>
        <w:rPr>
          <w:rFonts w:eastAsia="Times New Roman" w:cs="Times New Roman"/>
        </w:rPr>
        <w:t xml:space="preserve"> pada kondisi oklusi tinggi justru berakar pada mekanisme tersebut, sehingga memilih YOLOv12 berarti mempertahankan sumber persoalan yang hendak diatasi.</w:t>
      </w:r>
    </w:p>
    <w:p w14:paraId="672003B0" w14:textId="680BF9E4" w:rsidR="00D767A5" w:rsidRDefault="00000000">
      <w:pPr>
        <w:spacing w:line="276" w:lineRule="auto"/>
        <w:ind w:firstLine="567"/>
      </w:pPr>
      <w:r>
        <w:rPr>
          <w:rFonts w:eastAsia="Times New Roman" w:cs="Times New Roman"/>
        </w:rPr>
        <w:t xml:space="preserve">YOLO-World </w:t>
      </w:r>
      <w:sdt>
        <w:sdtPr>
          <w:rPr>
            <w:rFonts w:eastAsia="Times New Roman" w:cs="Times New Roman"/>
            <w:color w:val="000000"/>
          </w:rPr>
          <w:tag w:val="MENDELEY_CITATION_v3_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"/>
          <w:id w:val="-2008128753"/>
          <w:placeholder>
            <w:docPart w:val="DefaultPlaceholder_-1854013440"/>
          </w:placeholder>
        </w:sdtPr>
        <w:sdtContent>
          <w:r w:rsidR="008C002F" w:rsidRPr="008C002F">
            <w:rPr>
              <w:rFonts w:eastAsia="Times New Roman" w:cs="Times New Roman"/>
              <w:color w:val="000000"/>
            </w:rPr>
            <w:t>[20]</w:t>
          </w:r>
        </w:sdtContent>
      </w:sdt>
      <w:r>
        <w:rPr>
          <w:rFonts w:eastAsia="Times New Roman" w:cs="Times New Roman"/>
        </w:rPr>
        <w:t xml:space="preserve"> dan YOLOE </w:t>
      </w:r>
      <w:sdt>
        <w:sdtPr>
          <w:rPr>
            <w:rFonts w:eastAsia="Times New Roman" w:cs="Times New Roman"/>
            <w:color w:val="000000"/>
          </w:rPr>
          <w:tag w:val="MENDELEY_CITATION_v3_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"/>
          <w:id w:val="-210656491"/>
          <w:placeholder>
            <w:docPart w:val="DefaultPlaceholder_-1854013440"/>
          </w:placeholder>
        </w:sdtPr>
        <w:sdtContent>
          <w:r w:rsidR="008C002F" w:rsidRPr="008C002F">
            <w:rPr>
              <w:rFonts w:eastAsia="Times New Roman" w:cs="Times New Roman"/>
              <w:color w:val="000000"/>
            </w:rPr>
            <w:t>[21]</w:t>
          </w:r>
        </w:sdtContent>
      </w:sdt>
      <w:r>
        <w:rPr>
          <w:rFonts w:eastAsia="Times New Roman" w:cs="Times New Roman"/>
        </w:rPr>
        <w:t xml:space="preserve"> merupakan detektor </w:t>
      </w:r>
      <w:r>
        <w:rPr>
          <w:rFonts w:eastAsia="Times New Roman" w:cs="Times New Roman"/>
          <w:i/>
          <w:iCs/>
        </w:rPr>
        <w:t>open-vocabulary</w:t>
      </w:r>
      <w:r>
        <w:rPr>
          <w:rFonts w:eastAsia="Times New Roman" w:cs="Times New Roman"/>
        </w:rPr>
        <w:t xml:space="preserve"> yang mampu mengenali kelas objek di luar himpunan pelatihan melalui perintah teks maupun isyarat visual. Keunggulan tersebut sangat berharga pada skenario </w:t>
      </w:r>
      <w:r>
        <w:rPr>
          <w:rFonts w:eastAsia="Times New Roman" w:cs="Times New Roman"/>
        </w:rPr>
        <w:lastRenderedPageBreak/>
        <w:t xml:space="preserve">terbuka, namun tidak relevan bagi penelitian ini yang bersifat </w:t>
      </w:r>
      <w:r>
        <w:rPr>
          <w:rFonts w:eastAsia="Times New Roman" w:cs="Times New Roman"/>
          <w:i/>
          <w:iCs/>
        </w:rPr>
        <w:t>closed-set</w:t>
      </w:r>
      <w:r>
        <w:rPr>
          <w:rFonts w:eastAsia="Times New Roman" w:cs="Times New Roman"/>
        </w:rPr>
        <w:t xml:space="preserve"> dengan empat kelas objek yang telah ditetapkan. Kemampuan </w:t>
      </w:r>
      <w:r>
        <w:rPr>
          <w:rFonts w:eastAsia="Times New Roman" w:cs="Times New Roman"/>
          <w:i/>
          <w:iCs/>
        </w:rPr>
        <w:t>open-vocabulary</w:t>
      </w:r>
      <w:r>
        <w:rPr>
          <w:rFonts w:eastAsia="Times New Roman" w:cs="Times New Roman"/>
        </w:rPr>
        <w:t xml:space="preserve"> tersebut dibayar dengan tambahan komponen penyelarasan visual-tekstual yang memperbesar kompleksitas model tanpa memberikan manfaat pada tugas penghitungan kendaraan berkelas tetap.</w:t>
      </w:r>
    </w:p>
    <w:p w14:paraId="523A61EF" w14:textId="5F0D772C" w:rsidR="00D767A5" w:rsidRDefault="00000000">
      <w:pPr>
        <w:spacing w:line="276" w:lineRule="auto"/>
        <w:ind w:firstLine="567"/>
      </w:pPr>
      <w:r>
        <w:rPr>
          <w:rFonts w:eastAsia="Times New Roman" w:cs="Times New Roman"/>
        </w:rPr>
        <w:t xml:space="preserve">Sebaliknya, YOLO26 </w:t>
      </w:r>
      <w:sdt>
        <w:sdtPr>
          <w:rPr>
            <w:rFonts w:eastAsia="Times New Roman" w:cs="Times New Roman"/>
            <w:color w:val="000000"/>
          </w:rPr>
          <w:tag w:val="MENDELEY_CITATION_v3_eyJjaXRhdGlvbklEIjoiTUVOREVMRVlfQ0lUQVRJT05fNmE0OGY4M2ItYWY2OC00MWI0LTgyMDEtMzQ1MDQ3ODQ5YmYy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
          <w:id w:val="-1394035747"/>
          <w:placeholder>
            <w:docPart w:val="DefaultPlaceholder_-1854013440"/>
          </w:placeholder>
        </w:sdtPr>
        <w:sdtContent>
          <w:r w:rsidR="008C002F" w:rsidRPr="008C002F">
            <w:rPr>
              <w:rFonts w:eastAsia="Times New Roman" w:cs="Times New Roman"/>
              <w:color w:val="000000"/>
            </w:rPr>
            <w:t>[7]</w:t>
          </w:r>
        </w:sdtContent>
      </w:sdt>
      <w:r>
        <w:rPr>
          <w:rFonts w:eastAsia="Times New Roman" w:cs="Times New Roman"/>
        </w:rPr>
        <w:t xml:space="preserve">, </w:t>
      </w:r>
      <w:sdt>
        <w:sdtPr>
          <w:rPr>
            <w:rFonts w:eastAsia="Times New Roman" w:cs="Times New Roman"/>
            <w:color w:val="000000"/>
          </w:rPr>
          <w:tag w:val="MENDELEY_CITATION_v3_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"/>
          <w:id w:val="452989984"/>
          <w:placeholder>
            <w:docPart w:val="DefaultPlaceholder_-1854013440"/>
          </w:placeholder>
        </w:sdtPr>
        <w:sdtContent>
          <w:r w:rsidR="008C002F" w:rsidRPr="008C002F">
            <w:rPr>
              <w:rFonts w:eastAsia="Times New Roman" w:cs="Times New Roman"/>
              <w:color w:val="000000"/>
            </w:rPr>
            <w:t>[8]</w:t>
          </w:r>
        </w:sdtContent>
      </w:sdt>
      <w:r>
        <w:rPr>
          <w:rFonts w:eastAsia="Times New Roman" w:cs="Times New Roman"/>
        </w:rPr>
        <w:t xml:space="preserve"> memadukan tiga hal yang secara simultan dibutuhkan penelitian ini, yaitu paradigma </w:t>
      </w:r>
      <w:r>
        <w:rPr>
          <w:rFonts w:eastAsia="Times New Roman" w:cs="Times New Roman"/>
          <w:i/>
          <w:iCs/>
        </w:rPr>
        <w:t>NMS-free</w:t>
      </w:r>
      <w:r>
        <w:rPr>
          <w:rFonts w:eastAsia="Times New Roman" w:cs="Times New Roman"/>
        </w:rPr>
        <w:t xml:space="preserve"> yang mengatasi </w:t>
      </w:r>
      <w:r>
        <w:rPr>
          <w:rFonts w:eastAsia="Times New Roman" w:cs="Times New Roman"/>
          <w:i/>
          <w:iCs/>
        </w:rPr>
        <w:t>false suppression</w:t>
      </w:r>
      <w:r>
        <w:rPr>
          <w:rFonts w:eastAsia="Times New Roman" w:cs="Times New Roman"/>
        </w:rPr>
        <w:t xml:space="preserve"> pada kondisi padat, mekanisme STAL yang telah menaruh perhatian pada objek kecil sekaligus menjadi titik tolak yang jelas bagi pembobotan berbasis densitas yang diusulkan, serta efisiensi komputasi yang memungkinkan pelatihan delapan varian ablasi pada perangkat kelas menengah. Perbandingan ringkas kelima detektor tersebut disajikan pada Tabel 2.1.</w:t>
      </w:r>
    </w:p>
    <w:p w14:paraId="24CBF65A" w14:textId="77777777" w:rsidR="00D767A5" w:rsidRDefault="00000000">
      <w:pPr>
        <w:pStyle w:val="tabel"/>
      </w:pPr>
      <w:bookmarkStart w:id="41" w:name="_Toc235023922"/>
      <w:r>
        <w:rPr>
          <w:rFonts w:eastAsia="Times New Roman" w:cs="Times New Roman"/>
        </w:rPr>
        <w:t>Tabel 2.1 Perbandingan Detektor Mutakhir sebagai Kandidat Arsitektur Dasar</w:t>
      </w:r>
      <w:bookmarkEnd w:id="41"/>
    </w:p>
    <w:tbl>
      <w:tblPr>
        <w:tblW w:w="9100" w:type="dxa"/>
        <w:tblLayout w:type="fixed"/>
        <w:tblLook w:val="04A0" w:firstRow="1" w:lastRow="0" w:firstColumn="1" w:lastColumn="0" w:noHBand="0" w:noVBand="1"/>
      </w:tblPr>
      <w:tblGrid>
        <w:gridCol w:w="1700"/>
        <w:gridCol w:w="3500"/>
        <w:gridCol w:w="3900"/>
      </w:tblGrid>
      <w:tr w:rsidR="00D767A5" w14:paraId="0266BAD0" w14:textId="77777777">
        <w:tc>
          <w:tcPr>
            <w:tcW w:w="1700" w:type="dxa"/>
            <w:tcBorders>
              <w:top w:val="single" w:sz="4" w:space="0" w:color="000000"/>
              <w:left w:val="single" w:sz="4" w:space="0" w:color="000000"/>
              <w:bottom w:val="single" w:sz="4" w:space="0" w:color="000000"/>
              <w:right w:val="single" w:sz="4" w:space="0" w:color="000000"/>
            </w:tcBorders>
          </w:tcPr>
          <w:p w14:paraId="3FB69D15" w14:textId="77777777" w:rsidR="00D767A5" w:rsidRDefault="00000000">
            <w:pPr>
              <w:spacing w:after="40"/>
            </w:pPr>
            <w:r>
              <w:rPr>
                <w:b/>
                <w:sz w:val="20"/>
                <w:szCs w:val="20"/>
              </w:rPr>
              <w:t>Detektor</w:t>
            </w:r>
          </w:p>
        </w:tc>
        <w:tc>
          <w:tcPr>
            <w:tcW w:w="3500" w:type="dxa"/>
            <w:tcBorders>
              <w:top w:val="single" w:sz="4" w:space="0" w:color="000000"/>
              <w:left w:val="single" w:sz="4" w:space="0" w:color="000000"/>
              <w:bottom w:val="single" w:sz="4" w:space="0" w:color="000000"/>
              <w:right w:val="single" w:sz="4" w:space="0" w:color="000000"/>
            </w:tcBorders>
          </w:tcPr>
          <w:p w14:paraId="5BB505EB" w14:textId="77777777" w:rsidR="00D767A5" w:rsidRDefault="00000000">
            <w:pPr>
              <w:spacing w:after="40"/>
            </w:pPr>
            <w:r>
              <w:rPr>
                <w:b/>
                <w:sz w:val="20"/>
                <w:szCs w:val="20"/>
              </w:rPr>
              <w:t>Karakteristik Utama</w:t>
            </w:r>
          </w:p>
        </w:tc>
        <w:tc>
          <w:tcPr>
            <w:tcW w:w="3900" w:type="dxa"/>
            <w:tcBorders>
              <w:top w:val="single" w:sz="4" w:space="0" w:color="000000"/>
              <w:left w:val="single" w:sz="4" w:space="0" w:color="000000"/>
              <w:bottom w:val="single" w:sz="4" w:space="0" w:color="000000"/>
              <w:right w:val="single" w:sz="4" w:space="0" w:color="000000"/>
            </w:tcBorders>
          </w:tcPr>
          <w:p w14:paraId="4AB0F9AA" w14:textId="77777777" w:rsidR="00D767A5" w:rsidRDefault="00000000">
            <w:pPr>
              <w:spacing w:after="40"/>
            </w:pPr>
            <w:r>
              <w:rPr>
                <w:b/>
                <w:sz w:val="20"/>
                <w:szCs w:val="20"/>
              </w:rPr>
              <w:t>Pertimbangan bagi Penelitian Ini</w:t>
            </w:r>
          </w:p>
        </w:tc>
      </w:tr>
      <w:tr w:rsidR="00D767A5" w14:paraId="686B4F15" w14:textId="77777777">
        <w:tc>
          <w:tcPr>
            <w:tcW w:w="1700" w:type="dxa"/>
            <w:tcBorders>
              <w:top w:val="single" w:sz="4" w:space="0" w:color="000000"/>
              <w:left w:val="single" w:sz="4" w:space="0" w:color="000000"/>
              <w:bottom w:val="single" w:sz="4" w:space="0" w:color="000000"/>
              <w:right w:val="single" w:sz="4" w:space="0" w:color="000000"/>
            </w:tcBorders>
          </w:tcPr>
          <w:p w14:paraId="3A197F0D" w14:textId="195368FE" w:rsidR="00D767A5" w:rsidRDefault="00000000">
            <w:pPr>
              <w:spacing w:after="40"/>
            </w:pPr>
            <w:r>
              <w:rPr>
                <w:sz w:val="20"/>
                <w:szCs w:val="20"/>
              </w:rPr>
              <w:t xml:space="preserve">RT-DETR </w:t>
            </w:r>
            <w:sdt>
              <w:sdtPr>
                <w:rPr>
                  <w:rFonts w:cs="Times New Roman"/>
                  <w:color w:val="000000"/>
                  <w:sz w:val="20"/>
                  <w:szCs w:val="20"/>
                </w:rPr>
                <w:tag w:val="MENDELEY_CITATION_v3_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"/>
                <w:id w:val="-346645323"/>
                <w:placeholder>
                  <w:docPart w:val="DefaultPlaceholder_-1854013440"/>
                </w:placeholder>
              </w:sdtPr>
              <w:sdtContent>
                <w:r w:rsidR="008C002F" w:rsidRPr="008C002F">
                  <w:rPr>
                    <w:rFonts w:cs="Times New Roman"/>
                    <w:color w:val="000000"/>
                    <w:sz w:val="20"/>
                    <w:szCs w:val="20"/>
                  </w:rPr>
                  <w:t>[19]</w:t>
                </w:r>
              </w:sdtContent>
            </w:sdt>
          </w:p>
        </w:tc>
        <w:tc>
          <w:tcPr>
            <w:tcW w:w="3500" w:type="dxa"/>
            <w:tcBorders>
              <w:top w:val="single" w:sz="4" w:space="0" w:color="000000"/>
              <w:left w:val="single" w:sz="4" w:space="0" w:color="000000"/>
              <w:bottom w:val="single" w:sz="4" w:space="0" w:color="000000"/>
              <w:right w:val="single" w:sz="4" w:space="0" w:color="000000"/>
            </w:tcBorders>
          </w:tcPr>
          <w:p w14:paraId="7F2BE61F" w14:textId="77777777" w:rsidR="00D767A5" w:rsidRDefault="00000000">
            <w:pPr>
              <w:spacing w:after="40"/>
            </w:pPr>
            <w:r>
              <w:rPr>
                <w:sz w:val="20"/>
                <w:szCs w:val="20"/>
              </w:rPr>
              <w:t>Detektor Transformer end-to-end tanpa NMS; hybrid encoder dan uncertainty-minimal query selection</w:t>
            </w:r>
          </w:p>
        </w:tc>
        <w:tc>
          <w:tcPr>
            <w:tcW w:w="3900" w:type="dxa"/>
            <w:tcBorders>
              <w:top w:val="single" w:sz="4" w:space="0" w:color="000000"/>
              <w:left w:val="single" w:sz="4" w:space="0" w:color="000000"/>
              <w:bottom w:val="single" w:sz="4" w:space="0" w:color="000000"/>
              <w:right w:val="single" w:sz="4" w:space="0" w:color="000000"/>
            </w:tcBorders>
          </w:tcPr>
          <w:p w14:paraId="52282048" w14:textId="77777777" w:rsidR="00D767A5" w:rsidRDefault="00000000">
            <w:pPr>
              <w:spacing w:after="40"/>
            </w:pPr>
            <w:r>
              <w:rPr>
                <w:sz w:val="20"/>
                <w:szCs w:val="20"/>
              </w:rPr>
              <w:t>Kurang sesuai: menuntut data dan komputasi besar; ekosistem modifikasi objek kecil belum baku sehingga perbandingan kurang terkontrol</w:t>
            </w:r>
          </w:p>
        </w:tc>
      </w:tr>
      <w:tr w:rsidR="00D767A5" w14:paraId="44A1CD70" w14:textId="77777777">
        <w:tc>
          <w:tcPr>
            <w:tcW w:w="1700" w:type="dxa"/>
            <w:tcBorders>
              <w:top w:val="single" w:sz="4" w:space="0" w:color="000000"/>
              <w:left w:val="single" w:sz="4" w:space="0" w:color="000000"/>
              <w:bottom w:val="single" w:sz="4" w:space="0" w:color="000000"/>
              <w:right w:val="single" w:sz="4" w:space="0" w:color="000000"/>
            </w:tcBorders>
          </w:tcPr>
          <w:p w14:paraId="77C5CC2A" w14:textId="71A1BC87" w:rsidR="00D767A5" w:rsidRDefault="00000000">
            <w:pPr>
              <w:spacing w:after="40"/>
            </w:pPr>
            <w:r>
              <w:rPr>
                <w:sz w:val="20"/>
                <w:szCs w:val="20"/>
              </w:rPr>
              <w:t xml:space="preserve">YOLOv12 </w:t>
            </w:r>
            <w:sdt>
              <w:sdtPr>
                <w:rPr>
                  <w:rFonts w:cs="Times New Roman"/>
                  <w:color w:val="000000"/>
                  <w:sz w:val="20"/>
                  <w:szCs w:val="20"/>
                </w:rPr>
                <w:tag w:val="MENDELEY_CITATION_v3_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jb250YWluZXItdGl0bGUiOiJhclhpdiBwcmVwcmludCBhclhpdjoyNTAyLjEyNTI0IiwiRE9JIjoiMTAuNDg1NTAvYXJYaXYuMjUwMi4xMjUyNCIsIlVSTCI6Imh0dHBzOi8vYXJ4aXYub3JnL2Ficy8yNTAyLjEyNTI0IiwiaXNzdWVkIjp7ImRhdGUtcGFydHMiOltbMjAyNSwyXV19LCJjb250YWluZXItdGl0bGUtc2hvcnQiOiIifSwiaXNUZW1wb3JhcnkiOmZhbHNlLCJzdXBwcmVzcy1hdXRob3IiOmZhbHNlLCJjb21wb3NpdGUiOmZhbHNlLCJhdXRob3Itb25seSI6ZmFsc2V9XX0="/>
                <w:id w:val="1883816880"/>
                <w:placeholder>
                  <w:docPart w:val="DefaultPlaceholder_-1854013440"/>
                </w:placeholder>
              </w:sdtPr>
              <w:sdtContent>
                <w:r w:rsidR="008C002F" w:rsidRPr="008C002F">
                  <w:rPr>
                    <w:rFonts w:cs="Times New Roman"/>
                    <w:color w:val="000000"/>
                    <w:sz w:val="20"/>
                    <w:szCs w:val="20"/>
                  </w:rPr>
                  <w:t>[6]</w:t>
                </w:r>
              </w:sdtContent>
            </w:sdt>
          </w:p>
        </w:tc>
        <w:tc>
          <w:tcPr>
            <w:tcW w:w="3500" w:type="dxa"/>
            <w:tcBorders>
              <w:top w:val="single" w:sz="4" w:space="0" w:color="000000"/>
              <w:left w:val="single" w:sz="4" w:space="0" w:color="000000"/>
              <w:bottom w:val="single" w:sz="4" w:space="0" w:color="000000"/>
              <w:right w:val="single" w:sz="4" w:space="0" w:color="000000"/>
            </w:tcBorders>
          </w:tcPr>
          <w:p w14:paraId="7A366AE7" w14:textId="77777777" w:rsidR="00D767A5" w:rsidRDefault="00000000">
            <w:pPr>
              <w:spacing w:after="40"/>
            </w:pPr>
            <w:r>
              <w:rPr>
                <w:sz w:val="20"/>
                <w:szCs w:val="20"/>
              </w:rPr>
              <w:t>Paradigma attention-centric (Area Attention, R-ELAN, FlashAttention); masih memerlukan NMS</w:t>
            </w:r>
          </w:p>
        </w:tc>
        <w:tc>
          <w:tcPr>
            <w:tcW w:w="3900" w:type="dxa"/>
            <w:tcBorders>
              <w:top w:val="single" w:sz="4" w:space="0" w:color="000000"/>
              <w:left w:val="single" w:sz="4" w:space="0" w:color="000000"/>
              <w:bottom w:val="single" w:sz="4" w:space="0" w:color="000000"/>
              <w:right w:val="single" w:sz="4" w:space="0" w:color="000000"/>
            </w:tcBorders>
          </w:tcPr>
          <w:p w14:paraId="14B025AB" w14:textId="77777777" w:rsidR="00D767A5" w:rsidRDefault="00000000">
            <w:pPr>
              <w:spacing w:after="40"/>
            </w:pPr>
            <w:r>
              <w:rPr>
                <w:sz w:val="20"/>
                <w:szCs w:val="20"/>
              </w:rPr>
              <w:t>Kurang sesuai: mempertahankan NMS yang justru menjadi sumber false suppression pada oklusi tinggi</w:t>
            </w:r>
          </w:p>
        </w:tc>
      </w:tr>
      <w:tr w:rsidR="00D767A5" w14:paraId="0442A427" w14:textId="77777777">
        <w:tc>
          <w:tcPr>
            <w:tcW w:w="1700" w:type="dxa"/>
            <w:tcBorders>
              <w:top w:val="single" w:sz="4" w:space="0" w:color="000000"/>
              <w:left w:val="single" w:sz="4" w:space="0" w:color="000000"/>
              <w:bottom w:val="single" w:sz="4" w:space="0" w:color="000000"/>
              <w:right w:val="single" w:sz="4" w:space="0" w:color="000000"/>
            </w:tcBorders>
          </w:tcPr>
          <w:p w14:paraId="0E5323FF" w14:textId="0C78B6DD" w:rsidR="00D767A5" w:rsidRDefault="00000000">
            <w:pPr>
              <w:spacing w:after="40"/>
            </w:pPr>
            <w:r>
              <w:rPr>
                <w:sz w:val="20"/>
                <w:szCs w:val="20"/>
              </w:rPr>
              <w:t xml:space="preserve">YOLO-World </w:t>
            </w:r>
            <w:sdt>
              <w:sdtPr>
                <w:rPr>
                  <w:rFonts w:cs="Times New Roman"/>
                  <w:color w:val="000000"/>
                  <w:sz w:val="20"/>
                  <w:szCs w:val="20"/>
                </w:rPr>
                <w:tag w:val="MENDELEY_CITATION_v3_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"/>
                <w:id w:val="-1465112280"/>
                <w:placeholder>
                  <w:docPart w:val="DefaultPlaceholder_-1854013440"/>
                </w:placeholder>
              </w:sdtPr>
              <w:sdtContent>
                <w:r w:rsidR="008C002F" w:rsidRPr="008C002F">
                  <w:rPr>
                    <w:rFonts w:cs="Times New Roman"/>
                    <w:color w:val="000000"/>
                    <w:sz w:val="20"/>
                    <w:szCs w:val="20"/>
                  </w:rPr>
                  <w:t>[20]</w:t>
                </w:r>
              </w:sdtContent>
            </w:sdt>
          </w:p>
        </w:tc>
        <w:tc>
          <w:tcPr>
            <w:tcW w:w="3500" w:type="dxa"/>
            <w:tcBorders>
              <w:top w:val="single" w:sz="4" w:space="0" w:color="000000"/>
              <w:left w:val="single" w:sz="4" w:space="0" w:color="000000"/>
              <w:bottom w:val="single" w:sz="4" w:space="0" w:color="000000"/>
              <w:right w:val="single" w:sz="4" w:space="0" w:color="000000"/>
            </w:tcBorders>
          </w:tcPr>
          <w:p w14:paraId="2698AD1A" w14:textId="77777777" w:rsidR="00D767A5" w:rsidRDefault="00000000">
            <w:pPr>
              <w:spacing w:after="40"/>
            </w:pPr>
            <w:r>
              <w:rPr>
                <w:sz w:val="20"/>
                <w:szCs w:val="20"/>
              </w:rPr>
              <w:t>Deteksi open-vocabulary melalui pemodelan visual-bahasa (RepVL-PAN, region-text contrastive loss)</w:t>
            </w:r>
          </w:p>
        </w:tc>
        <w:tc>
          <w:tcPr>
            <w:tcW w:w="3900" w:type="dxa"/>
            <w:tcBorders>
              <w:top w:val="single" w:sz="4" w:space="0" w:color="000000"/>
              <w:left w:val="single" w:sz="4" w:space="0" w:color="000000"/>
              <w:bottom w:val="single" w:sz="4" w:space="0" w:color="000000"/>
              <w:right w:val="single" w:sz="4" w:space="0" w:color="000000"/>
            </w:tcBorders>
          </w:tcPr>
          <w:p w14:paraId="4A359284" w14:textId="77777777" w:rsidR="00D767A5" w:rsidRDefault="00000000">
            <w:pPr>
              <w:spacing w:after="40"/>
            </w:pPr>
            <w:r>
              <w:rPr>
                <w:sz w:val="20"/>
                <w:szCs w:val="20"/>
              </w:rPr>
              <w:t>Kurang sesuai: keunggulan open-vocabulary tidak relevan untuk empat kelas tetap dan menambah kompleksitas</w:t>
            </w:r>
          </w:p>
        </w:tc>
      </w:tr>
      <w:tr w:rsidR="00D767A5" w14:paraId="30AB6CCB" w14:textId="77777777">
        <w:tc>
          <w:tcPr>
            <w:tcW w:w="1700" w:type="dxa"/>
            <w:tcBorders>
              <w:top w:val="single" w:sz="4" w:space="0" w:color="000000"/>
              <w:left w:val="single" w:sz="4" w:space="0" w:color="000000"/>
              <w:bottom w:val="single" w:sz="4" w:space="0" w:color="000000"/>
              <w:right w:val="single" w:sz="4" w:space="0" w:color="000000"/>
            </w:tcBorders>
          </w:tcPr>
          <w:p w14:paraId="0BA0299D" w14:textId="7D730DF3" w:rsidR="00D767A5" w:rsidRDefault="00000000">
            <w:pPr>
              <w:spacing w:after="40"/>
            </w:pPr>
            <w:r>
              <w:rPr>
                <w:sz w:val="20"/>
                <w:szCs w:val="20"/>
              </w:rPr>
              <w:t xml:space="preserve">YOLOE </w:t>
            </w:r>
            <w:sdt>
              <w:sdtPr>
                <w:rPr>
                  <w:rFonts w:cs="Times New Roman"/>
                  <w:color w:val="000000"/>
                  <w:sz w:val="20"/>
                  <w:szCs w:val="20"/>
                </w:rPr>
                <w:tag w:val="MENDELEY_CITATION_v3_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"/>
                <w:id w:val="1148793422"/>
                <w:placeholder>
                  <w:docPart w:val="DefaultPlaceholder_-1854013440"/>
                </w:placeholder>
              </w:sdtPr>
              <w:sdtContent>
                <w:r w:rsidR="008C002F" w:rsidRPr="008C002F">
                  <w:rPr>
                    <w:rFonts w:cs="Times New Roman"/>
                    <w:color w:val="000000"/>
                    <w:sz w:val="20"/>
                    <w:szCs w:val="20"/>
                  </w:rPr>
                  <w:t>[21]</w:t>
                </w:r>
              </w:sdtContent>
            </w:sdt>
          </w:p>
        </w:tc>
        <w:tc>
          <w:tcPr>
            <w:tcW w:w="3500" w:type="dxa"/>
            <w:tcBorders>
              <w:top w:val="single" w:sz="4" w:space="0" w:color="000000"/>
              <w:left w:val="single" w:sz="4" w:space="0" w:color="000000"/>
              <w:bottom w:val="single" w:sz="4" w:space="0" w:color="000000"/>
              <w:right w:val="single" w:sz="4" w:space="0" w:color="000000"/>
            </w:tcBorders>
          </w:tcPr>
          <w:p w14:paraId="1A691D6A" w14:textId="77777777" w:rsidR="00D767A5" w:rsidRDefault="00000000">
            <w:pPr>
              <w:spacing w:after="40"/>
            </w:pPr>
            <w:r>
              <w:rPr>
                <w:sz w:val="20"/>
                <w:szCs w:val="20"/>
              </w:rPr>
              <w:t>Deteksi dan segmentasi open-vocabulary dengan perintah teks, isyarat visual, dan prompt-free (RepRTA, SAVPE, LRPC)</w:t>
            </w:r>
          </w:p>
        </w:tc>
        <w:tc>
          <w:tcPr>
            <w:tcW w:w="3900" w:type="dxa"/>
            <w:tcBorders>
              <w:top w:val="single" w:sz="4" w:space="0" w:color="000000"/>
              <w:left w:val="single" w:sz="4" w:space="0" w:color="000000"/>
              <w:bottom w:val="single" w:sz="4" w:space="0" w:color="000000"/>
              <w:right w:val="single" w:sz="4" w:space="0" w:color="000000"/>
            </w:tcBorders>
          </w:tcPr>
          <w:p w14:paraId="4D9A39E2" w14:textId="77777777" w:rsidR="00D767A5" w:rsidRDefault="00000000">
            <w:pPr>
              <w:spacing w:after="40"/>
            </w:pPr>
            <w:r>
              <w:rPr>
                <w:sz w:val="20"/>
                <w:szCs w:val="20"/>
              </w:rPr>
              <w:t>Kurang sesuai: kelebihan pada skenario terbuka tidak terpakai pada tugas closed-set penghitungan kendaraan</w:t>
            </w:r>
          </w:p>
        </w:tc>
      </w:tr>
      <w:tr w:rsidR="00D767A5" w14:paraId="767B87B6" w14:textId="77777777">
        <w:tc>
          <w:tcPr>
            <w:tcW w:w="1700" w:type="dxa"/>
            <w:tcBorders>
              <w:top w:val="single" w:sz="4" w:space="0" w:color="000000"/>
              <w:left w:val="single" w:sz="4" w:space="0" w:color="000000"/>
              <w:bottom w:val="single" w:sz="4" w:space="0" w:color="000000"/>
              <w:right w:val="single" w:sz="4" w:space="0" w:color="000000"/>
            </w:tcBorders>
          </w:tcPr>
          <w:p w14:paraId="3B796B7B" w14:textId="11A841D9" w:rsidR="00D767A5" w:rsidRDefault="00000000">
            <w:pPr>
              <w:spacing w:after="40"/>
            </w:pPr>
            <w:r>
              <w:rPr>
                <w:sz w:val="20"/>
                <w:szCs w:val="20"/>
              </w:rPr>
              <w:t xml:space="preserve">YOLO26 </w:t>
            </w:r>
            <w:sdt>
              <w:sdtPr>
                <w:rPr>
                  <w:rFonts w:cs="Times New Roman"/>
                  <w:color w:val="000000"/>
                  <w:sz w:val="20"/>
                  <w:szCs w:val="20"/>
                </w:rPr>
                <w:tag w:val="MENDELEY_CITATION_v3_eyJjaXRhdGlvbklEIjoiTUVOREVMRVlfQ0lUQVRJT05fNWIxNmZlYjctNjg0Zi00M2YxLWJkMWEtY2U2NThmZTFiYzk4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
                <w:id w:val="-666865910"/>
                <w:placeholder>
                  <w:docPart w:val="DefaultPlaceholder_-1854013440"/>
                </w:placeholder>
              </w:sdtPr>
              <w:sdtContent>
                <w:r w:rsidR="008C002F" w:rsidRPr="008C002F">
                  <w:rPr>
                    <w:rFonts w:cs="Times New Roman"/>
                    <w:color w:val="000000"/>
                    <w:sz w:val="20"/>
                    <w:szCs w:val="20"/>
                  </w:rPr>
                  <w:t>[7]</w:t>
                </w:r>
              </w:sdtContent>
            </w:sdt>
            <w:r>
              <w:rPr>
                <w:sz w:val="20"/>
                <w:szCs w:val="20"/>
              </w:rPr>
              <w:t xml:space="preserve">, </w:t>
            </w:r>
            <w:sdt>
              <w:sdtPr>
                <w:rPr>
                  <w:rFonts w:cs="Times New Roman"/>
                  <w:color w:val="000000"/>
                  <w:sz w:val="20"/>
                  <w:szCs w:val="20"/>
                </w:rPr>
                <w:tag w:val="MENDELEY_CITATION_v3_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"/>
                <w:id w:val="-276570912"/>
                <w:placeholder>
                  <w:docPart w:val="DefaultPlaceholder_-1854013440"/>
                </w:placeholder>
              </w:sdtPr>
              <w:sdtContent>
                <w:r w:rsidR="008C002F" w:rsidRPr="008C002F">
                  <w:rPr>
                    <w:rFonts w:eastAsia="Times New Roman" w:cs="Times New Roman"/>
                    <w:color w:val="000000"/>
                    <w:sz w:val="20"/>
                  </w:rPr>
                  <w:t>[8]</w:t>
                </w:r>
              </w:sdtContent>
            </w:sdt>
          </w:p>
        </w:tc>
        <w:tc>
          <w:tcPr>
            <w:tcW w:w="3500" w:type="dxa"/>
            <w:tcBorders>
              <w:top w:val="single" w:sz="4" w:space="0" w:color="000000"/>
              <w:left w:val="single" w:sz="4" w:space="0" w:color="000000"/>
              <w:bottom w:val="single" w:sz="4" w:space="0" w:color="000000"/>
              <w:right w:val="single" w:sz="4" w:space="0" w:color="000000"/>
            </w:tcBorders>
          </w:tcPr>
          <w:p w14:paraId="3C1D2F51" w14:textId="77777777" w:rsidR="00D767A5" w:rsidRDefault="00000000">
            <w:pPr>
              <w:spacing w:after="40"/>
            </w:pPr>
            <w:r>
              <w:rPr>
                <w:sz w:val="20"/>
                <w:szCs w:val="20"/>
              </w:rPr>
              <w:t>Dual-head NMS-free (one-to-one), Progressive Loss, STAL, dan MuSGD optimizer</w:t>
            </w:r>
          </w:p>
        </w:tc>
        <w:tc>
          <w:tcPr>
            <w:tcW w:w="3900" w:type="dxa"/>
            <w:tcBorders>
              <w:top w:val="single" w:sz="4" w:space="0" w:color="000000"/>
              <w:left w:val="single" w:sz="4" w:space="0" w:color="000000"/>
              <w:bottom w:val="single" w:sz="4" w:space="0" w:color="000000"/>
              <w:right w:val="single" w:sz="4" w:space="0" w:color="000000"/>
            </w:tcBorders>
          </w:tcPr>
          <w:p w14:paraId="46AD03E7" w14:textId="77777777" w:rsidR="00D767A5" w:rsidRDefault="00000000">
            <w:pPr>
              <w:spacing w:after="40"/>
            </w:pPr>
            <w:r>
              <w:rPr>
                <w:sz w:val="20"/>
                <w:szCs w:val="20"/>
              </w:rPr>
              <w:t>Dipilih: mengatasi false suppression, STAL menjadi titik tolak pembobotan densitas, serta efisien untuk GPU kelas menengah</w:t>
            </w:r>
          </w:p>
        </w:tc>
      </w:tr>
    </w:tbl>
    <w:p w14:paraId="7C12464D" w14:textId="77777777" w:rsidR="007A03C5" w:rsidRDefault="007A03C5" w:rsidP="00C628B6">
      <w:pPr>
        <w:pStyle w:val="Heading2"/>
        <w:spacing w:line="276" w:lineRule="auto"/>
      </w:pPr>
      <w:bookmarkStart w:id="42" w:name="_Toc235023877"/>
      <w:r>
        <w:rPr>
          <w:rFonts w:eastAsia="Times New Roman" w:cs="Times New Roman"/>
          <w:bCs/>
          <w:sz w:val="26"/>
          <w:szCs w:val="26"/>
        </w:rPr>
        <w:t>2.4 Mekanisme Atensi pada Convolutional Neural Network</w:t>
      </w:r>
      <w:bookmarkEnd w:id="42"/>
    </w:p>
    <w:p w14:paraId="641FFB78" w14:textId="77777777" w:rsidR="007A03C5" w:rsidRDefault="007A03C5" w:rsidP="00C628B6">
      <w:pPr>
        <w:pStyle w:val="Heading3"/>
        <w:spacing w:line="276" w:lineRule="auto"/>
      </w:pPr>
      <w:bookmarkStart w:id="43" w:name="_Toc235023878"/>
      <w:r>
        <w:rPr>
          <w:rFonts w:eastAsia="Times New Roman" w:cs="Times New Roman"/>
          <w:bCs/>
          <w:szCs w:val="24"/>
        </w:rPr>
        <w:t>2.4.1 Konsep dan Klasifikasi Mekanisme Atensi</w:t>
      </w:r>
      <w:bookmarkEnd w:id="43"/>
    </w:p>
    <w:p w14:paraId="39FF2268" w14:textId="42B4B4E4" w:rsidR="007A03C5" w:rsidRDefault="007A03C5" w:rsidP="00C628B6">
      <w:pPr>
        <w:spacing w:line="276" w:lineRule="auto"/>
        <w:ind w:firstLine="567"/>
      </w:pPr>
      <w:r>
        <w:rPr>
          <w:rFonts w:eastAsia="Times New Roman" w:cs="Times New Roman"/>
        </w:rPr>
        <w:t xml:space="preserve">Mekanisme atensi memungkinkan model secara selektif fokus pada bagian input yang paling relevan sambil menekan informasi yang kurang penting </w:t>
      </w:r>
      <w:sdt>
        <w:sdtPr>
          <w:rPr>
            <w:rFonts w:eastAsia="Times New Roman" w:cs="Times New Roman"/>
            <w:color w:val="000000"/>
          </w:rPr>
          <w:tag w:val="MENDELEY_CITATION_v3_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"/>
          <w:id w:val="1003561675"/>
          <w:placeholder>
            <w:docPart w:val="DefaultPlaceholder_-1854013440"/>
          </w:placeholder>
        </w:sdtPr>
        <w:sdtContent>
          <w:r w:rsidR="008C002F" w:rsidRPr="008C002F">
            <w:rPr>
              <w:rFonts w:eastAsia="Times New Roman" w:cs="Times New Roman"/>
              <w:color w:val="000000"/>
            </w:rPr>
            <w:t>[22]</w:t>
          </w:r>
        </w:sdtContent>
      </w:sdt>
      <w:r>
        <w:rPr>
          <w:rFonts w:eastAsia="Times New Roman" w:cs="Times New Roman"/>
        </w:rPr>
        <w:t xml:space="preserve">. Pada CNN, atensi memberikan bobot berbeda pada elemen </w:t>
      </w:r>
      <w:r>
        <w:rPr>
          <w:rFonts w:eastAsia="Times New Roman" w:cs="Times New Roman"/>
          <w:i/>
          <w:iCs/>
        </w:rPr>
        <w:t>feature map</w:t>
      </w:r>
      <w:r>
        <w:rPr>
          <w:rFonts w:eastAsia="Times New Roman" w:cs="Times New Roman"/>
        </w:rPr>
        <w:t xml:space="preserve"> berdasarkan informasi </w:t>
      </w:r>
      <w:r>
        <w:rPr>
          <w:rFonts w:eastAsia="Times New Roman" w:cs="Times New Roman"/>
          <w:i/>
          <w:iCs/>
        </w:rPr>
        <w:t>channel</w:t>
      </w:r>
      <w:r>
        <w:rPr>
          <w:rFonts w:eastAsia="Times New Roman" w:cs="Times New Roman"/>
        </w:rPr>
        <w:t xml:space="preserve">, </w:t>
      </w:r>
      <w:r>
        <w:rPr>
          <w:rFonts w:eastAsia="Times New Roman" w:cs="Times New Roman"/>
          <w:i/>
          <w:iCs/>
        </w:rPr>
        <w:t>spatial</w:t>
      </w:r>
      <w:r>
        <w:rPr>
          <w:rFonts w:eastAsia="Times New Roman" w:cs="Times New Roman"/>
        </w:rPr>
        <w:t>, atau kombinasi keduanya, dengan tambahan komputasi yang relatif minimal. Ketiga tipe tersebut adalah atensi kanal, atensi spasial, dan atensi hibrida yang menggabungkan keduanya secara kaskade; detail kaskade yang digunakan penelitian ini diperlihatkan pada Gambar 3.3.</w:t>
      </w:r>
    </w:p>
    <w:p w14:paraId="0BD7B445" w14:textId="77777777" w:rsidR="007A03C5" w:rsidRDefault="007A03C5" w:rsidP="00C628B6">
      <w:pPr>
        <w:pStyle w:val="Heading3"/>
        <w:spacing w:line="276" w:lineRule="auto"/>
      </w:pPr>
      <w:bookmarkStart w:id="44" w:name="_Toc235023879"/>
      <w:r>
        <w:rPr>
          <w:rFonts w:eastAsia="Times New Roman" w:cs="Times New Roman"/>
          <w:bCs/>
          <w:szCs w:val="24"/>
        </w:rPr>
        <w:lastRenderedPageBreak/>
        <w:t>2.4.2 Channel Attention dan Squeeze-and-Excitation Network</w:t>
      </w:r>
      <w:bookmarkEnd w:id="44"/>
    </w:p>
    <w:p w14:paraId="6D2B6F4A" w14:textId="28164588" w:rsidR="007A03C5" w:rsidRDefault="007A03C5" w:rsidP="00C628B6">
      <w:pPr>
        <w:spacing w:line="276" w:lineRule="auto"/>
        <w:ind w:firstLine="567"/>
      </w:pPr>
      <w:r>
        <w:rPr>
          <w:rFonts w:eastAsia="Times New Roman" w:cs="Times New Roman"/>
          <w:i/>
          <w:iCs/>
        </w:rPr>
        <w:t>Channel attention</w:t>
      </w:r>
      <w:r>
        <w:rPr>
          <w:rFonts w:eastAsia="Times New Roman" w:cs="Times New Roman"/>
        </w:rPr>
        <w:t xml:space="preserve"> berfokus pada dimensi </w:t>
      </w:r>
      <w:r>
        <w:rPr>
          <w:rFonts w:eastAsia="Times New Roman" w:cs="Times New Roman"/>
          <w:i/>
          <w:iCs/>
        </w:rPr>
        <w:t>channel</w:t>
      </w:r>
      <w:r>
        <w:rPr>
          <w:rFonts w:eastAsia="Times New Roman" w:cs="Times New Roman"/>
        </w:rPr>
        <w:t xml:space="preserve"> dengan asumsi setiap </w:t>
      </w:r>
      <w:r>
        <w:rPr>
          <w:rFonts w:eastAsia="Times New Roman" w:cs="Times New Roman"/>
          <w:i/>
          <w:iCs/>
        </w:rPr>
        <w:t>channel</w:t>
      </w:r>
      <w:r>
        <w:rPr>
          <w:rFonts w:eastAsia="Times New Roman" w:cs="Times New Roman"/>
        </w:rPr>
        <w:t xml:space="preserve"> menyimpan informasi semantik dengan relevansi berbeda. Pelopornya adalah </w:t>
      </w:r>
      <w:r>
        <w:rPr>
          <w:rFonts w:eastAsia="Times New Roman" w:cs="Times New Roman"/>
          <w:i/>
          <w:iCs/>
        </w:rPr>
        <w:t>Squeeze-and-Excitation Network</w:t>
      </w:r>
      <w:r>
        <w:rPr>
          <w:rFonts w:eastAsia="Times New Roman" w:cs="Times New Roman"/>
        </w:rPr>
        <w:t xml:space="preserve"> (SE-Net) </w:t>
      </w:r>
      <w:sdt>
        <w:sdtPr>
          <w:rPr>
            <w:rFonts w:eastAsia="Times New Roman" w:cs="Times New Roman"/>
            <w:color w:val="000000"/>
          </w:rPr>
          <w:tag w:val="MENDELEY_CITATION_v3_eyJjaXRhdGlvbklEIjoiTUVOREVMRVlfQ0lUQVRJT05fMDY5MjM5M2EtZDRkYi00MDZkLWI5NjQtY2M5MWYzY2U3YmE1IiwicHJvcGVydGllcyI6eyJub3RlSW5kZXgiOjB9LCJpc0VkaXRlZCI6ZmFsc2UsIm1hbnVhbE92ZXJyaWRlIjp7ImlzTWFudWFsbHlPdmVycmlkZGVuIjpmYWxzZSwiY2l0ZXByb2NUZXh0IjoiWzIzXSIsIm1hbnVhbE92ZXJyaWRlVGV4dCI6IiJ9LCJjaXRhdGlvbkl0ZW1zIjpbeyJpZCI6ImU1YzE4NWNiLTY5ZDAtMzM0Ny04YTIzLWE2OWY5MzkxNzU1ZCIsIml0ZW1EYXRhIjp7InR5cGUiOiJwYXBlci1jb25mZXJlbmNlIiwiaWQiOiJlNWMxODVjYi02OWQwLTMzNDctOGEyMy1hNjlmOTM5MTc1NW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"/>
          <w:id w:val="-1768767165"/>
          <w:placeholder>
            <w:docPart w:val="DefaultPlaceholder_-1854013440"/>
          </w:placeholder>
        </w:sdtPr>
        <w:sdtContent>
          <w:r w:rsidR="008C002F" w:rsidRPr="008C002F">
            <w:rPr>
              <w:rFonts w:eastAsia="Times New Roman" w:cs="Times New Roman"/>
              <w:color w:val="000000"/>
            </w:rPr>
            <w:t>[23]</w:t>
          </w:r>
        </w:sdtContent>
      </w:sdt>
      <w:r>
        <w:rPr>
          <w:rFonts w:eastAsia="Times New Roman" w:cs="Times New Roman"/>
        </w:rPr>
        <w:t xml:space="preserve"> yang melakukan operasi </w:t>
      </w:r>
      <w:r>
        <w:rPr>
          <w:rFonts w:eastAsia="Times New Roman" w:cs="Times New Roman"/>
          <w:i/>
          <w:iCs/>
        </w:rPr>
        <w:t>squeeze</w:t>
      </w:r>
      <w:r>
        <w:rPr>
          <w:rFonts w:eastAsia="Times New Roman" w:cs="Times New Roman"/>
        </w:rPr>
        <w:t xml:space="preserve"> melalui </w:t>
      </w:r>
      <w:r>
        <w:rPr>
          <w:rFonts w:eastAsia="Times New Roman" w:cs="Times New Roman"/>
          <w:i/>
          <w:iCs/>
        </w:rPr>
        <w:t>Global Average Pooling</w:t>
      </w:r>
      <w:r>
        <w:rPr>
          <w:rFonts w:eastAsia="Times New Roman" w:cs="Times New Roman"/>
        </w:rPr>
        <w:t xml:space="preserve"> dan </w:t>
      </w:r>
      <w:r>
        <w:rPr>
          <w:rFonts w:eastAsia="Times New Roman" w:cs="Times New Roman"/>
          <w:i/>
          <w:iCs/>
        </w:rPr>
        <w:t>excitation</w:t>
      </w:r>
      <w:r>
        <w:rPr>
          <w:rFonts w:eastAsia="Times New Roman" w:cs="Times New Roman"/>
        </w:rPr>
        <w:t xml:space="preserve"> melalui dua </w:t>
      </w:r>
      <w:r>
        <w:rPr>
          <w:rFonts w:eastAsia="Times New Roman" w:cs="Times New Roman"/>
          <w:i/>
          <w:iCs/>
        </w:rPr>
        <w:t>fully connected layer</w:t>
      </w:r>
      <w:r>
        <w:rPr>
          <w:rFonts w:eastAsia="Times New Roman" w:cs="Times New Roman"/>
        </w:rPr>
        <w:t xml:space="preserve"> untuk menghasilkan bobot </w:t>
      </w:r>
      <w:r>
        <w:rPr>
          <w:rFonts w:eastAsia="Times New Roman" w:cs="Times New Roman"/>
          <w:i/>
          <w:iCs/>
        </w:rPr>
        <w:t>channel-wise</w:t>
      </w:r>
      <w:r>
        <w:rPr>
          <w:rFonts w:eastAsia="Times New Roman" w:cs="Times New Roman"/>
        </w:rPr>
        <w:t>. SE-Net meningkatkan akurasi dengan tambahan komputasi minimal, dan diikuti varian efisien seperti ECA-Net.</w:t>
      </w:r>
    </w:p>
    <w:p w14:paraId="36595AE0" w14:textId="77777777" w:rsidR="007A03C5" w:rsidRDefault="007A03C5" w:rsidP="00C628B6">
      <w:pPr>
        <w:pStyle w:val="Heading3"/>
        <w:spacing w:line="276" w:lineRule="auto"/>
      </w:pPr>
      <w:bookmarkStart w:id="45" w:name="_Toc235023880"/>
      <w:r>
        <w:rPr>
          <w:rFonts w:eastAsia="Times New Roman" w:cs="Times New Roman"/>
          <w:bCs/>
          <w:szCs w:val="24"/>
        </w:rPr>
        <w:t>2.4.3 Spatial Attention dan Hybrid Attention</w:t>
      </w:r>
      <w:bookmarkEnd w:id="45"/>
    </w:p>
    <w:p w14:paraId="1D0019EB" w14:textId="22EE0758" w:rsidR="007A03C5" w:rsidRDefault="007A03C5" w:rsidP="00C628B6">
      <w:pPr>
        <w:spacing w:line="276" w:lineRule="auto"/>
        <w:ind w:firstLine="567"/>
      </w:pPr>
      <w:r>
        <w:rPr>
          <w:rFonts w:eastAsia="Times New Roman" w:cs="Times New Roman"/>
          <w:i/>
          <w:iCs/>
        </w:rPr>
        <w:t>Spatial attention</w:t>
      </w:r>
      <w:r>
        <w:rPr>
          <w:rFonts w:eastAsia="Times New Roman" w:cs="Times New Roman"/>
        </w:rPr>
        <w:t xml:space="preserve"> merekalibrasi setiap posisi spasial untuk menonjolkan area objek. </w:t>
      </w:r>
      <w:r>
        <w:rPr>
          <w:rFonts w:eastAsia="Times New Roman" w:cs="Times New Roman"/>
          <w:i/>
          <w:iCs/>
        </w:rPr>
        <w:t>Hybrid attention</w:t>
      </w:r>
      <w:r>
        <w:rPr>
          <w:rFonts w:eastAsia="Times New Roman" w:cs="Times New Roman"/>
        </w:rPr>
        <w:t xml:space="preserve"> menggabungkan keduanya, dengan pelopor paling berpengaruh yaitu </w:t>
      </w:r>
      <w:r>
        <w:rPr>
          <w:rFonts w:eastAsia="Times New Roman" w:cs="Times New Roman"/>
          <w:i/>
          <w:iCs/>
        </w:rPr>
        <w:t>Convolutional Block Attention Module</w:t>
      </w:r>
      <w:r>
        <w:rPr>
          <w:rFonts w:eastAsia="Times New Roman" w:cs="Times New Roman"/>
        </w:rPr>
        <w:t xml:space="preserve"> (CBAM) </w:t>
      </w:r>
      <w:sdt>
        <w:sdtPr>
          <w:rPr>
            <w:rFonts w:eastAsia="Times New Roman" w:cs="Times New Roman"/>
            <w:color w:val="000000"/>
          </w:rPr>
          <w:tag w:val="MENDELEY_CITATION_v3_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"/>
          <w:id w:val="1794551563"/>
          <w:placeholder>
            <w:docPart w:val="DefaultPlaceholder_-1854013440"/>
          </w:placeholder>
        </w:sdtPr>
        <w:sdtContent>
          <w:r w:rsidR="008C002F" w:rsidRPr="008C002F">
            <w:rPr>
              <w:rFonts w:eastAsia="Times New Roman" w:cs="Times New Roman"/>
              <w:color w:val="000000"/>
            </w:rPr>
            <w:t>[10]</w:t>
          </w:r>
        </w:sdtContent>
      </w:sdt>
      <w:r>
        <w:rPr>
          <w:rFonts w:eastAsia="Times New Roman" w:cs="Times New Roman"/>
        </w:rPr>
        <w:t xml:space="preserve"> yang menerapkan </w:t>
      </w:r>
      <w:r>
        <w:rPr>
          <w:rFonts w:eastAsia="Times New Roman" w:cs="Times New Roman"/>
          <w:i/>
          <w:iCs/>
        </w:rPr>
        <w:t>Channel Attention Module</w:t>
      </w:r>
      <w:r>
        <w:rPr>
          <w:rFonts w:eastAsia="Times New Roman" w:cs="Times New Roman"/>
        </w:rPr>
        <w:t xml:space="preserve"> dan </w:t>
      </w:r>
      <w:r>
        <w:rPr>
          <w:rFonts w:eastAsia="Times New Roman" w:cs="Times New Roman"/>
          <w:i/>
          <w:iCs/>
        </w:rPr>
        <w:t>Spatial Attention Module</w:t>
      </w:r>
      <w:r>
        <w:rPr>
          <w:rFonts w:eastAsia="Times New Roman" w:cs="Times New Roman"/>
        </w:rPr>
        <w:t xml:space="preserve"> secara kaskade. CBAM dapat diintegrasikan ke berbagai arsitektur dengan peningkatan parameter minimal namun peningkatan performa konsisten. Penelitian ini mengadopsi prinsip </w:t>
      </w:r>
      <w:r>
        <w:rPr>
          <w:rFonts w:eastAsia="Times New Roman" w:cs="Times New Roman"/>
          <w:i/>
          <w:iCs/>
        </w:rPr>
        <w:t>hybrid attention</w:t>
      </w:r>
      <w:r>
        <w:rPr>
          <w:rFonts w:eastAsia="Times New Roman" w:cs="Times New Roman"/>
        </w:rPr>
        <w:t xml:space="preserve"> sebagai Modul Atensi Hibrida, yang berperan sebagai instrumen untuk mengarahkan fokus model pada region kendaraan kritis, bukan sebagai klaim kebaruan utama.</w:t>
      </w:r>
    </w:p>
    <w:p w14:paraId="27EF1E58" w14:textId="77777777" w:rsidR="007A03C5" w:rsidRDefault="007A03C5" w:rsidP="00C628B6">
      <w:pPr>
        <w:pStyle w:val="Heading2"/>
        <w:spacing w:line="276" w:lineRule="auto"/>
      </w:pPr>
      <w:bookmarkStart w:id="46" w:name="_Toc235023881"/>
      <w:r>
        <w:rPr>
          <w:rFonts w:eastAsia="Times New Roman" w:cs="Times New Roman"/>
          <w:bCs/>
          <w:sz w:val="26"/>
          <w:szCs w:val="26"/>
        </w:rPr>
        <w:t>2.5 Modifikasi Arsitektur YOLO untuk Deteksi Objek Kecil</w:t>
      </w:r>
      <w:bookmarkEnd w:id="46"/>
    </w:p>
    <w:p w14:paraId="1B6BE4DF" w14:textId="77777777" w:rsidR="007A03C5" w:rsidRDefault="007A03C5" w:rsidP="00C628B6">
      <w:pPr>
        <w:pStyle w:val="Heading3"/>
        <w:spacing w:line="276" w:lineRule="auto"/>
      </w:pPr>
      <w:bookmarkStart w:id="47" w:name="_Toc235023882"/>
      <w:r>
        <w:rPr>
          <w:rFonts w:eastAsia="Times New Roman" w:cs="Times New Roman"/>
          <w:bCs/>
          <w:szCs w:val="24"/>
        </w:rPr>
        <w:t>2.5.1 Tantangan Deteksi Objek Kecil</w:t>
      </w:r>
      <w:bookmarkEnd w:id="47"/>
    </w:p>
    <w:p w14:paraId="1537FCC1" w14:textId="0253EF25" w:rsidR="007A03C5" w:rsidRDefault="007A03C5" w:rsidP="00C628B6">
      <w:pPr>
        <w:spacing w:line="276" w:lineRule="auto"/>
        <w:ind w:firstLine="567"/>
      </w:pPr>
      <w:r>
        <w:rPr>
          <w:rFonts w:eastAsia="Times New Roman" w:cs="Times New Roman"/>
        </w:rPr>
        <w:t xml:space="preserve">Berdasarkan konvensi MS COCO, objek kecil adalah objek dengan area kurang dari 32 piksel kuadrat </w:t>
      </w:r>
      <w:sdt>
        <w:sdtPr>
          <w:rPr>
            <w:rFonts w:eastAsia="Times New Roman" w:cs="Times New Roman"/>
            <w:color w:val="000000"/>
          </w:rPr>
          <w:tag w:val="MENDELEY_CITATION_v3_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"/>
          <w:id w:val="-1725668763"/>
          <w:placeholder>
            <w:docPart w:val="DefaultPlaceholder_-1854013440"/>
          </w:placeholder>
        </w:sdtPr>
        <w:sdtContent>
          <w:r w:rsidR="008C002F" w:rsidRPr="008C002F">
            <w:rPr>
              <w:rFonts w:eastAsia="Times New Roman" w:cs="Times New Roman"/>
              <w:color w:val="000000"/>
            </w:rPr>
            <w:t>[9]</w:t>
          </w:r>
        </w:sdtContent>
      </w:sdt>
      <w:r>
        <w:rPr>
          <w:rFonts w:eastAsia="Times New Roman" w:cs="Times New Roman"/>
        </w:rPr>
        <w:t xml:space="preserve">. Pada lalu lintas padat, kendaraan roda dua di kejauhan pada citra CCTV beresolusi 640 piksel sering hanya berukuran 8 hingga 16 piksel. Tantangannya terkait dengan </w:t>
      </w:r>
      <w:r>
        <w:rPr>
          <w:rFonts w:eastAsia="Times New Roman" w:cs="Times New Roman"/>
          <w:i/>
          <w:iCs/>
        </w:rPr>
        <w:t>receptive field</w:t>
      </w:r>
      <w:r>
        <w:rPr>
          <w:rFonts w:eastAsia="Times New Roman" w:cs="Times New Roman"/>
        </w:rPr>
        <w:t xml:space="preserve"> pada </w:t>
      </w:r>
      <w:r>
        <w:rPr>
          <w:rFonts w:eastAsia="Times New Roman" w:cs="Times New Roman"/>
          <w:i/>
          <w:iCs/>
        </w:rPr>
        <w:t>detection head</w:t>
      </w:r>
      <w:r>
        <w:rPr>
          <w:rFonts w:eastAsia="Times New Roman" w:cs="Times New Roman"/>
        </w:rPr>
        <w:t xml:space="preserve"> terkecil P3 dengan </w:t>
      </w:r>
      <w:r>
        <w:rPr>
          <w:rFonts w:eastAsia="Times New Roman" w:cs="Times New Roman"/>
          <w:i/>
          <w:iCs/>
        </w:rPr>
        <w:t>stride</w:t>
      </w:r>
      <w:r>
        <w:rPr>
          <w:rFonts w:eastAsia="Times New Roman" w:cs="Times New Roman"/>
        </w:rPr>
        <w:t xml:space="preserve"> 8, lemahnya </w:t>
      </w:r>
      <w:r>
        <w:rPr>
          <w:rFonts w:eastAsia="Times New Roman" w:cs="Times New Roman"/>
          <w:i/>
          <w:iCs/>
        </w:rPr>
        <w:t>feature representation</w:t>
      </w:r>
      <w:r>
        <w:rPr>
          <w:rFonts w:eastAsia="Times New Roman" w:cs="Times New Roman"/>
        </w:rPr>
        <w:t xml:space="preserve"> objek kecil pada lapisan dalam, dan ketidakseimbangan distribusi ukuran objek dalam data </w:t>
      </w:r>
      <w:sdt>
        <w:sdtPr>
          <w:rPr>
            <w:rFonts w:eastAsia="Times New Roman" w:cs="Times New Roman"/>
            <w:color w:val="000000"/>
          </w:rPr>
          <w:tag w:val="MENDELEY_CITATION_v3_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"/>
          <w:id w:val="2054025739"/>
          <w:placeholder>
            <w:docPart w:val="DefaultPlaceholder_-1854013440"/>
          </w:placeholder>
        </w:sdtPr>
        <w:sdtContent>
          <w:r w:rsidR="008C002F" w:rsidRPr="008C002F">
            <w:rPr>
              <w:rFonts w:eastAsia="Times New Roman" w:cs="Times New Roman"/>
              <w:color w:val="000000"/>
            </w:rPr>
            <w:t>[3]</w:t>
          </w:r>
        </w:sdtContent>
      </w:sdt>
      <w:r>
        <w:rPr>
          <w:rFonts w:eastAsia="Times New Roman" w:cs="Times New Roman"/>
        </w:rPr>
        <w:t>.</w:t>
      </w:r>
    </w:p>
    <w:p w14:paraId="1FE8455E" w14:textId="77777777" w:rsidR="007A03C5" w:rsidRDefault="007A03C5" w:rsidP="00C628B6">
      <w:pPr>
        <w:pStyle w:val="Heading3"/>
        <w:spacing w:line="276" w:lineRule="auto"/>
      </w:pPr>
      <w:bookmarkStart w:id="48" w:name="_Toc235023883"/>
      <w:r>
        <w:rPr>
          <w:rFonts w:eastAsia="Times New Roman" w:cs="Times New Roman"/>
          <w:bCs/>
          <w:szCs w:val="24"/>
        </w:rPr>
        <w:t>2.5.2 Pendekatan Multi-Scale Detection Layer</w:t>
      </w:r>
      <w:bookmarkEnd w:id="48"/>
    </w:p>
    <w:p w14:paraId="2CB9E50A" w14:textId="77777777" w:rsidR="007A03C5" w:rsidRDefault="007A03C5" w:rsidP="00C628B6">
      <w:pPr>
        <w:spacing w:line="276" w:lineRule="auto"/>
        <w:ind w:firstLine="567"/>
      </w:pPr>
      <w:r>
        <w:rPr>
          <w:rFonts w:eastAsia="Times New Roman" w:cs="Times New Roman"/>
        </w:rPr>
        <w:t xml:space="preserve">Pendekatan paling efektif untuk objek kecil adalah penambahan </w:t>
      </w:r>
      <w:r>
        <w:rPr>
          <w:rFonts w:eastAsia="Times New Roman" w:cs="Times New Roman"/>
          <w:i/>
          <w:iCs/>
        </w:rPr>
        <w:t>detection layer</w:t>
      </w:r>
      <w:r>
        <w:rPr>
          <w:rFonts w:eastAsia="Times New Roman" w:cs="Times New Roman"/>
        </w:rPr>
        <w:t xml:space="preserve"> pada skala lebih halus, yaitu P2 dengan </w:t>
      </w:r>
      <w:r>
        <w:rPr>
          <w:rFonts w:eastAsia="Times New Roman" w:cs="Times New Roman"/>
          <w:i/>
          <w:iCs/>
        </w:rPr>
        <w:t>stride</w:t>
      </w:r>
      <w:r>
        <w:rPr>
          <w:rFonts w:eastAsia="Times New Roman" w:cs="Times New Roman"/>
        </w:rPr>
        <w:t xml:space="preserve"> 4, sebagaimana dijelaskan pada Gambar 2.3.</w:t>
      </w:r>
    </w:p>
    <w:p w14:paraId="72948BD1" w14:textId="77777777" w:rsidR="00EB27E9" w:rsidRPr="00EB27E9" w:rsidRDefault="00EB27E9" w:rsidP="00EB27E9">
      <w:pPr>
        <w:spacing w:before="240" w:line="276" w:lineRule="auto"/>
        <w:jc w:val="center"/>
      </w:pPr>
      <w:r>
        <w:rPr>
          <w:noProof/>
        </w:rPr>
        <w:lastRenderedPageBreak/>
        <w:drawing>
          <wp:inline distT="0" distB="0" distL="0" distR="0" wp14:anchorId="52A277B6" wp14:editId="5BC4FD5A">
            <wp:extent cx="5039995" cy="2879725"/>
            <wp:effectExtent l="0" t="0" r="8255" b="0"/>
            <wp:docPr id="1435142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2879725"/>
                    </a:xfrm>
                    <a:prstGeom prst="rect">
                      <a:avLst/>
                    </a:prstGeom>
                    <a:noFill/>
                    <a:ln>
                      <a:noFill/>
                    </a:ln>
                  </pic:spPr>
                </pic:pic>
              </a:graphicData>
            </a:graphic>
          </wp:inline>
        </w:drawing>
      </w:r>
    </w:p>
    <w:p w14:paraId="47C4D34D" w14:textId="77777777" w:rsidR="007A03C5" w:rsidRDefault="007A03C5" w:rsidP="00C60C55">
      <w:pPr>
        <w:pStyle w:val="gambar"/>
      </w:pPr>
      <w:bookmarkStart w:id="49" w:name="_Toc234272164"/>
      <w:bookmarkStart w:id="50" w:name="_Toc235023942"/>
      <w:r>
        <w:rPr>
          <w:iCs/>
        </w:rPr>
        <w:t>Gambar 2.3 Multi-Scale Detection Layer P2-P5 untuk Deteksi Objek Berbagai Ukuran</w:t>
      </w:r>
      <w:bookmarkEnd w:id="49"/>
      <w:bookmarkEnd w:id="50"/>
    </w:p>
    <w:p w14:paraId="64EB0CE8" w14:textId="1FC3DA8E" w:rsidR="007A03C5" w:rsidRDefault="007A03C5" w:rsidP="00C628B6">
      <w:pPr>
        <w:spacing w:line="276" w:lineRule="auto"/>
        <w:ind w:firstLine="567"/>
      </w:pPr>
      <w:r>
        <w:rPr>
          <w:rFonts w:eastAsia="Times New Roman" w:cs="Times New Roman"/>
        </w:rPr>
        <w:t xml:space="preserve">Tang et al. dengan HIC-YOLOv5 </w:t>
      </w:r>
      <w:sdt>
        <w:sdtPr>
          <w:rPr>
            <w:rFonts w:eastAsia="Times New Roman" w:cs="Times New Roman"/>
            <w:color w:val="000000"/>
          </w:rPr>
          <w:tag w:val="MENDELEY_CITATION_v3_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"/>
          <w:id w:val="226267485"/>
          <w:placeholder>
            <w:docPart w:val="DefaultPlaceholder_-1854013440"/>
          </w:placeholder>
        </w:sdtPr>
        <w:sdtContent>
          <w:r w:rsidR="008C002F" w:rsidRPr="008C002F">
            <w:rPr>
              <w:rFonts w:eastAsia="Times New Roman" w:cs="Times New Roman"/>
              <w:color w:val="000000"/>
            </w:rPr>
            <w:t>[13]</w:t>
          </w:r>
        </w:sdtContent>
      </w:sdt>
      <w:r>
        <w:rPr>
          <w:rFonts w:eastAsia="Times New Roman" w:cs="Times New Roman"/>
        </w:rPr>
        <w:t xml:space="preserve"> menambahkan </w:t>
      </w:r>
      <w:r>
        <w:rPr>
          <w:rFonts w:eastAsia="Times New Roman" w:cs="Times New Roman"/>
          <w:i/>
          <w:iCs/>
        </w:rPr>
        <w:t>Small Object Detection Head</w:t>
      </w:r>
      <w:r>
        <w:rPr>
          <w:rFonts w:eastAsia="Times New Roman" w:cs="Times New Roman"/>
        </w:rPr>
        <w:t xml:space="preserve"> P2 dan CBAM pada YOLOv5, dengan peningkatan mAP yang signifikan pada VisDrone. Wang et al. dengan CRL-YOLOv5 </w:t>
      </w:r>
      <w:sdt>
        <w:sdtPr>
          <w:rPr>
            <w:rFonts w:eastAsia="Times New Roman" w:cs="Times New Roman"/>
            <w:color w:val="000000"/>
          </w:rPr>
          <w:tag w:val="MENDELEY_CITATION_v3_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"/>
          <w:id w:val="872339391"/>
          <w:placeholder>
            <w:docPart w:val="DefaultPlaceholder_-1854013440"/>
          </w:placeholder>
        </w:sdtPr>
        <w:sdtContent>
          <w:r w:rsidR="008C002F" w:rsidRPr="008C002F">
            <w:rPr>
              <w:rFonts w:eastAsia="Times New Roman" w:cs="Times New Roman"/>
              <w:color w:val="000000"/>
            </w:rPr>
            <w:t>[11]</w:t>
          </w:r>
        </w:sdtContent>
      </w:sdt>
      <w:r>
        <w:rPr>
          <w:rFonts w:eastAsia="Times New Roman" w:cs="Times New Roman"/>
        </w:rPr>
        <w:t xml:space="preserve"> mengombinasikan CBAM pada C3 block </w:t>
      </w:r>
      <w:r>
        <w:rPr>
          <w:rFonts w:eastAsia="Times New Roman" w:cs="Times New Roman"/>
          <w:i/>
          <w:iCs/>
        </w:rPr>
        <w:t>backbone</w:t>
      </w:r>
      <w:r>
        <w:rPr>
          <w:rFonts w:eastAsia="Times New Roman" w:cs="Times New Roman"/>
        </w:rPr>
        <w:t xml:space="preserve"> dengan layer P2 dan modul Receptive Field Block, menghasilkan peningkatan mAP@0.5 sebesar 5,4 persen. Li et al. dengan MST-YOLO </w:t>
      </w:r>
      <w:sdt>
        <w:sdtPr>
          <w:rPr>
            <w:rFonts w:eastAsia="Times New Roman" w:cs="Times New Roman"/>
            <w:color w:val="000000"/>
          </w:rPr>
          <w:tag w:val="MENDELEY_CITATION_v3_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"/>
          <w:id w:val="1898166240"/>
          <w:placeholder>
            <w:docPart w:val="DefaultPlaceholder_-1854013440"/>
          </w:placeholder>
        </w:sdtPr>
        <w:sdtContent>
          <w:r w:rsidR="008C002F" w:rsidRPr="008C002F">
            <w:rPr>
              <w:rFonts w:eastAsia="Times New Roman" w:cs="Times New Roman"/>
              <w:color w:val="000000"/>
            </w:rPr>
            <w:t>[12]</w:t>
          </w:r>
        </w:sdtContent>
      </w:sdt>
      <w:r>
        <w:rPr>
          <w:rFonts w:eastAsia="Times New Roman" w:cs="Times New Roman"/>
        </w:rPr>
        <w:t xml:space="preserve"> mengintegrasikan </w:t>
      </w:r>
      <w:r>
        <w:rPr>
          <w:rFonts w:eastAsia="Times New Roman" w:cs="Times New Roman"/>
          <w:i/>
          <w:iCs/>
        </w:rPr>
        <w:t>Mixed Local Channel Attention</w:t>
      </w:r>
      <w:r>
        <w:rPr>
          <w:rFonts w:eastAsia="Times New Roman" w:cs="Times New Roman"/>
        </w:rPr>
        <w:t xml:space="preserve"> pada C2f dengan struktur ST-P2Neck pada YOLOv8, dengan peningkatan mAP@0.5 sebesar 8,42 persen dan peningkatan Average Precision objek kecil hingga 70,97 persen. Trade-off utama penambahan P2 adalah peningkatan </w:t>
      </w:r>
      <w:r>
        <w:rPr>
          <w:rFonts w:eastAsia="Times New Roman" w:cs="Times New Roman"/>
          <w:i/>
          <w:iCs/>
        </w:rPr>
        <w:t>Floating Point Operations</w:t>
      </w:r>
      <w:r>
        <w:rPr>
          <w:rFonts w:eastAsia="Times New Roman" w:cs="Times New Roman"/>
        </w:rPr>
        <w:t xml:space="preserve"> sekitar 30 hingga 40 persen dan konsumsi memori GPU, yang perlu diantisipasi pada perangkat seperti NVIDIA RTX 4060 8GB melalui </w:t>
      </w:r>
      <w:r>
        <w:rPr>
          <w:rFonts w:eastAsia="Times New Roman" w:cs="Times New Roman"/>
          <w:i/>
          <w:iCs/>
        </w:rPr>
        <w:t>mixed precision training</w:t>
      </w:r>
      <w:r>
        <w:rPr>
          <w:rFonts w:eastAsia="Times New Roman" w:cs="Times New Roman"/>
        </w:rPr>
        <w:t>.</w:t>
      </w:r>
    </w:p>
    <w:p w14:paraId="285B1B9D" w14:textId="77777777" w:rsidR="007A03C5" w:rsidRDefault="007A03C5" w:rsidP="00C628B6">
      <w:pPr>
        <w:pStyle w:val="Heading3"/>
        <w:spacing w:line="276" w:lineRule="auto"/>
      </w:pPr>
      <w:bookmarkStart w:id="51" w:name="_Toc235023884"/>
      <w:r>
        <w:rPr>
          <w:rFonts w:eastAsia="Times New Roman" w:cs="Times New Roman"/>
          <w:bCs/>
          <w:szCs w:val="24"/>
        </w:rPr>
        <w:t>2.5.3 Synthesis Matrix Modifikasi YOLO untuk Objek Kecil</w:t>
      </w:r>
      <w:bookmarkEnd w:id="51"/>
    </w:p>
    <w:p w14:paraId="4A3F2F20" w14:textId="77777777" w:rsidR="007A03C5" w:rsidRDefault="007A03C5" w:rsidP="00C628B6">
      <w:pPr>
        <w:spacing w:line="276" w:lineRule="auto"/>
        <w:ind w:firstLine="567"/>
      </w:pPr>
      <w:r>
        <w:rPr>
          <w:rFonts w:eastAsia="Times New Roman" w:cs="Times New Roman"/>
        </w:rPr>
        <w:t>Sintesis penelitian modifikasi YOLO untuk objek kecil dirangkum pada Tabel 2.2.</w:t>
      </w:r>
    </w:p>
    <w:p w14:paraId="74FFB756" w14:textId="77777777" w:rsidR="007A03C5" w:rsidRDefault="007A03C5" w:rsidP="007D452E">
      <w:pPr>
        <w:pStyle w:val="tabel"/>
      </w:pPr>
      <w:bookmarkStart w:id="52" w:name="_Toc234272147"/>
      <w:bookmarkStart w:id="53" w:name="_Toc234272194"/>
      <w:bookmarkStart w:id="54" w:name="_Toc235023923"/>
      <w:r>
        <w:rPr>
          <w:rFonts w:eastAsia="Times New Roman"/>
        </w:rPr>
        <w:t>Tabel 2.2 Synthesis Matrix Modifikasi Arsitektur YOLO untuk Deteksi Objek Kecil</w:t>
      </w:r>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7"/>
        <w:gridCol w:w="859"/>
        <w:gridCol w:w="1951"/>
        <w:gridCol w:w="965"/>
        <w:gridCol w:w="2305"/>
      </w:tblGrid>
      <w:tr w:rsidR="007A03C5" w14:paraId="357624B3" w14:textId="77777777" w:rsidTr="006D75E4">
        <w:trPr>
          <w:tblHeader/>
        </w:trPr>
        <w:tc>
          <w:tcPr>
            <w:tcW w:w="0" w:type="auto"/>
            <w:shd w:val="clear" w:color="auto" w:fill="D9E2F3"/>
            <w:vAlign w:val="center"/>
          </w:tcPr>
          <w:p w14:paraId="112960D8" w14:textId="77777777" w:rsidR="007A03C5" w:rsidRDefault="007A03C5" w:rsidP="00C628B6">
            <w:pPr>
              <w:spacing w:before="50" w:after="50" w:line="276" w:lineRule="auto"/>
              <w:jc w:val="center"/>
            </w:pPr>
            <w:r>
              <w:rPr>
                <w:rFonts w:eastAsia="Times New Roman" w:cs="Times New Roman"/>
                <w:b/>
                <w:bCs/>
                <w:sz w:val="20"/>
                <w:szCs w:val="20"/>
              </w:rPr>
              <w:t>Penelitian</w:t>
            </w:r>
          </w:p>
        </w:tc>
        <w:tc>
          <w:tcPr>
            <w:tcW w:w="0" w:type="auto"/>
            <w:shd w:val="clear" w:color="auto" w:fill="D9E2F3"/>
            <w:vAlign w:val="center"/>
          </w:tcPr>
          <w:p w14:paraId="7B750905" w14:textId="77777777" w:rsidR="007A03C5" w:rsidRDefault="007A03C5" w:rsidP="00C628B6">
            <w:pPr>
              <w:spacing w:before="50" w:after="50" w:line="276" w:lineRule="auto"/>
              <w:jc w:val="center"/>
            </w:pPr>
            <w:r>
              <w:rPr>
                <w:rFonts w:eastAsia="Times New Roman" w:cs="Times New Roman"/>
                <w:b/>
                <w:bCs/>
                <w:sz w:val="20"/>
                <w:szCs w:val="20"/>
              </w:rPr>
              <w:t>Versi Dasar</w:t>
            </w:r>
          </w:p>
        </w:tc>
        <w:tc>
          <w:tcPr>
            <w:tcW w:w="0" w:type="auto"/>
            <w:shd w:val="clear" w:color="auto" w:fill="D9E2F3"/>
            <w:vAlign w:val="center"/>
          </w:tcPr>
          <w:p w14:paraId="53E7FAC1" w14:textId="77777777" w:rsidR="007A03C5" w:rsidRDefault="007A03C5" w:rsidP="00C628B6">
            <w:pPr>
              <w:spacing w:before="50" w:after="50" w:line="276" w:lineRule="auto"/>
              <w:jc w:val="center"/>
            </w:pPr>
            <w:r>
              <w:rPr>
                <w:rFonts w:eastAsia="Times New Roman" w:cs="Times New Roman"/>
                <w:b/>
                <w:bCs/>
                <w:sz w:val="20"/>
                <w:szCs w:val="20"/>
              </w:rPr>
              <w:t>Komponen Modifikasi</w:t>
            </w:r>
          </w:p>
        </w:tc>
        <w:tc>
          <w:tcPr>
            <w:tcW w:w="0" w:type="auto"/>
            <w:shd w:val="clear" w:color="auto" w:fill="D9E2F3"/>
            <w:vAlign w:val="center"/>
          </w:tcPr>
          <w:p w14:paraId="058B945C" w14:textId="77777777" w:rsidR="007A03C5" w:rsidRDefault="007A03C5" w:rsidP="00C628B6">
            <w:pPr>
              <w:spacing w:before="50" w:after="50" w:line="276" w:lineRule="auto"/>
              <w:jc w:val="center"/>
            </w:pPr>
            <w:r>
              <w:rPr>
                <w:rFonts w:eastAsia="Times New Roman" w:cs="Times New Roman"/>
                <w:b/>
                <w:bCs/>
                <w:sz w:val="20"/>
                <w:szCs w:val="20"/>
              </w:rPr>
              <w:t>Paradigma</w:t>
            </w:r>
          </w:p>
        </w:tc>
        <w:tc>
          <w:tcPr>
            <w:tcW w:w="0" w:type="auto"/>
            <w:shd w:val="clear" w:color="auto" w:fill="D9E2F3"/>
            <w:vAlign w:val="center"/>
          </w:tcPr>
          <w:p w14:paraId="56C74385" w14:textId="77777777" w:rsidR="007A03C5" w:rsidRDefault="007A03C5" w:rsidP="00C628B6">
            <w:pPr>
              <w:spacing w:before="50" w:after="50" w:line="276" w:lineRule="auto"/>
              <w:jc w:val="center"/>
            </w:pPr>
            <w:r>
              <w:rPr>
                <w:rFonts w:eastAsia="Times New Roman" w:cs="Times New Roman"/>
                <w:b/>
                <w:bCs/>
                <w:sz w:val="20"/>
                <w:szCs w:val="20"/>
              </w:rPr>
              <w:t>Peningkatan</w:t>
            </w:r>
          </w:p>
        </w:tc>
      </w:tr>
      <w:tr w:rsidR="007A03C5" w14:paraId="5E00F283" w14:textId="77777777" w:rsidTr="006D75E4">
        <w:tc>
          <w:tcPr>
            <w:tcW w:w="0" w:type="auto"/>
            <w:vAlign w:val="center"/>
          </w:tcPr>
          <w:p w14:paraId="106AC9A3" w14:textId="249D34CF" w:rsidR="007A03C5" w:rsidRDefault="007A03C5" w:rsidP="00C628B6">
            <w:pPr>
              <w:spacing w:before="40" w:after="40" w:line="276" w:lineRule="auto"/>
            </w:pPr>
            <w:r>
              <w:rPr>
                <w:rFonts w:eastAsia="Times New Roman" w:cs="Times New Roman"/>
                <w:sz w:val="18"/>
                <w:szCs w:val="18"/>
              </w:rPr>
              <w:t xml:space="preserve">Tang et al. </w:t>
            </w:r>
            <w:sdt>
              <w:sdtPr>
                <w:rPr>
                  <w:rFonts w:eastAsia="Times New Roman" w:cs="Times New Roman"/>
                  <w:color w:val="000000"/>
                  <w:sz w:val="18"/>
                  <w:szCs w:val="18"/>
                </w:rPr>
                <w:tag w:val="MENDELEY_CITATION_v3_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"/>
                <w:id w:val="1298643867"/>
                <w:placeholder>
                  <w:docPart w:val="DefaultPlaceholder_-1854013440"/>
                </w:placeholder>
              </w:sdtPr>
              <w:sdtContent>
                <w:r w:rsidR="008C002F" w:rsidRPr="008C002F">
                  <w:rPr>
                    <w:rFonts w:eastAsia="Times New Roman" w:cs="Times New Roman"/>
                    <w:color w:val="000000"/>
                    <w:sz w:val="18"/>
                    <w:szCs w:val="18"/>
                  </w:rPr>
                  <w:t>[13]</w:t>
                </w:r>
              </w:sdtContent>
            </w:sdt>
            <w:r>
              <w:rPr>
                <w:rFonts w:eastAsia="Times New Roman" w:cs="Times New Roman"/>
                <w:sz w:val="18"/>
                <w:szCs w:val="18"/>
              </w:rPr>
              <w:t xml:space="preserve"> HIC-YOLOv5 (2023)</w:t>
            </w:r>
          </w:p>
        </w:tc>
        <w:tc>
          <w:tcPr>
            <w:tcW w:w="0" w:type="auto"/>
            <w:vAlign w:val="center"/>
          </w:tcPr>
          <w:p w14:paraId="6BC62730" w14:textId="77777777" w:rsidR="007A03C5" w:rsidRDefault="007A03C5" w:rsidP="00C628B6">
            <w:pPr>
              <w:spacing w:before="40" w:after="40" w:line="276" w:lineRule="auto"/>
            </w:pPr>
            <w:r>
              <w:rPr>
                <w:rFonts w:eastAsia="Times New Roman" w:cs="Times New Roman"/>
                <w:sz w:val="18"/>
                <w:szCs w:val="18"/>
              </w:rPr>
              <w:t>YOLOv5</w:t>
            </w:r>
          </w:p>
        </w:tc>
        <w:tc>
          <w:tcPr>
            <w:tcW w:w="0" w:type="auto"/>
            <w:vAlign w:val="center"/>
          </w:tcPr>
          <w:p w14:paraId="2BDA4663" w14:textId="77777777" w:rsidR="007A03C5" w:rsidRDefault="007A03C5" w:rsidP="00C628B6">
            <w:pPr>
              <w:spacing w:before="40" w:after="40" w:line="276" w:lineRule="auto"/>
            </w:pPr>
            <w:r>
              <w:rPr>
                <w:rFonts w:eastAsia="Times New Roman" w:cs="Times New Roman"/>
                <w:sz w:val="18"/>
                <w:szCs w:val="18"/>
              </w:rPr>
              <w:t>CBAM + Involution + Head P2</w:t>
            </w:r>
          </w:p>
        </w:tc>
        <w:tc>
          <w:tcPr>
            <w:tcW w:w="0" w:type="auto"/>
            <w:vAlign w:val="center"/>
          </w:tcPr>
          <w:p w14:paraId="6FCB17CF" w14:textId="77777777" w:rsidR="007A03C5" w:rsidRDefault="007A03C5" w:rsidP="00C628B6">
            <w:pPr>
              <w:spacing w:before="40" w:after="40" w:line="276" w:lineRule="auto"/>
            </w:pPr>
            <w:r>
              <w:rPr>
                <w:rFonts w:eastAsia="Times New Roman" w:cs="Times New Roman"/>
                <w:sz w:val="18"/>
                <w:szCs w:val="18"/>
              </w:rPr>
              <w:t>NMS-based</w:t>
            </w:r>
          </w:p>
        </w:tc>
        <w:tc>
          <w:tcPr>
            <w:tcW w:w="0" w:type="auto"/>
            <w:vAlign w:val="center"/>
          </w:tcPr>
          <w:p w14:paraId="5D5D43DA" w14:textId="77777777" w:rsidR="007A03C5" w:rsidRDefault="007A03C5" w:rsidP="00C628B6">
            <w:pPr>
              <w:spacing w:before="40" w:after="40" w:line="276" w:lineRule="auto"/>
            </w:pPr>
            <w:r>
              <w:rPr>
                <w:rFonts w:eastAsia="Times New Roman" w:cs="Times New Roman"/>
                <w:sz w:val="18"/>
                <w:szCs w:val="18"/>
              </w:rPr>
              <w:t>mAP@0.5:0.95 +6,42%</w:t>
            </w:r>
          </w:p>
        </w:tc>
      </w:tr>
      <w:tr w:rsidR="007A03C5" w14:paraId="45B0E355" w14:textId="77777777" w:rsidTr="006D75E4">
        <w:tc>
          <w:tcPr>
            <w:tcW w:w="0" w:type="auto"/>
            <w:vAlign w:val="center"/>
          </w:tcPr>
          <w:p w14:paraId="65647024" w14:textId="076D8D23" w:rsidR="007A03C5" w:rsidRDefault="007A03C5" w:rsidP="00C628B6">
            <w:pPr>
              <w:spacing w:before="40" w:after="40" w:line="276" w:lineRule="auto"/>
            </w:pPr>
            <w:r>
              <w:rPr>
                <w:rFonts w:eastAsia="Times New Roman" w:cs="Times New Roman"/>
                <w:sz w:val="18"/>
                <w:szCs w:val="18"/>
              </w:rPr>
              <w:t xml:space="preserve">Wang et al. </w:t>
            </w:r>
            <w:sdt>
              <w:sdtPr>
                <w:rPr>
                  <w:rFonts w:eastAsia="Times New Roman" w:cs="Times New Roman"/>
                  <w:color w:val="000000"/>
                  <w:sz w:val="18"/>
                  <w:szCs w:val="18"/>
                </w:rPr>
                <w:tag w:val="MENDELEY_CITATION_v3_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"/>
                <w:id w:val="-1049609195"/>
                <w:placeholder>
                  <w:docPart w:val="DefaultPlaceholder_-1854013440"/>
                </w:placeholder>
              </w:sdtPr>
              <w:sdtContent>
                <w:r w:rsidR="008C002F" w:rsidRPr="008C002F">
                  <w:rPr>
                    <w:rFonts w:eastAsia="Times New Roman" w:cs="Times New Roman"/>
                    <w:color w:val="000000"/>
                    <w:sz w:val="18"/>
                    <w:szCs w:val="18"/>
                  </w:rPr>
                  <w:t>[11]</w:t>
                </w:r>
              </w:sdtContent>
            </w:sdt>
            <w:r>
              <w:rPr>
                <w:rFonts w:eastAsia="Times New Roman" w:cs="Times New Roman"/>
                <w:sz w:val="18"/>
                <w:szCs w:val="18"/>
              </w:rPr>
              <w:t xml:space="preserve"> CRL-YOLOv5 (2024)</w:t>
            </w:r>
          </w:p>
        </w:tc>
        <w:tc>
          <w:tcPr>
            <w:tcW w:w="0" w:type="auto"/>
            <w:vAlign w:val="center"/>
          </w:tcPr>
          <w:p w14:paraId="592F0C23" w14:textId="77777777" w:rsidR="007A03C5" w:rsidRDefault="007A03C5" w:rsidP="00C628B6">
            <w:pPr>
              <w:spacing w:before="40" w:after="40" w:line="276" w:lineRule="auto"/>
            </w:pPr>
            <w:r>
              <w:rPr>
                <w:rFonts w:eastAsia="Times New Roman" w:cs="Times New Roman"/>
                <w:sz w:val="18"/>
                <w:szCs w:val="18"/>
              </w:rPr>
              <w:t>YOLOv5</w:t>
            </w:r>
          </w:p>
        </w:tc>
        <w:tc>
          <w:tcPr>
            <w:tcW w:w="0" w:type="auto"/>
            <w:vAlign w:val="center"/>
          </w:tcPr>
          <w:p w14:paraId="7CF18C9A" w14:textId="77777777" w:rsidR="007A03C5" w:rsidRDefault="007A03C5" w:rsidP="00C628B6">
            <w:pPr>
              <w:spacing w:before="40" w:after="40" w:line="276" w:lineRule="auto"/>
            </w:pPr>
            <w:r>
              <w:rPr>
                <w:rFonts w:eastAsia="Times New Roman" w:cs="Times New Roman"/>
                <w:sz w:val="18"/>
                <w:szCs w:val="18"/>
              </w:rPr>
              <w:t>CBAM + Layer P2 + RFB</w:t>
            </w:r>
          </w:p>
        </w:tc>
        <w:tc>
          <w:tcPr>
            <w:tcW w:w="0" w:type="auto"/>
            <w:vAlign w:val="center"/>
          </w:tcPr>
          <w:p w14:paraId="59ABF3BE" w14:textId="77777777" w:rsidR="007A03C5" w:rsidRDefault="007A03C5" w:rsidP="00C628B6">
            <w:pPr>
              <w:spacing w:before="40" w:after="40" w:line="276" w:lineRule="auto"/>
            </w:pPr>
            <w:r>
              <w:rPr>
                <w:rFonts w:eastAsia="Times New Roman" w:cs="Times New Roman"/>
                <w:sz w:val="18"/>
                <w:szCs w:val="18"/>
              </w:rPr>
              <w:t>NMS-based</w:t>
            </w:r>
          </w:p>
        </w:tc>
        <w:tc>
          <w:tcPr>
            <w:tcW w:w="0" w:type="auto"/>
            <w:vAlign w:val="center"/>
          </w:tcPr>
          <w:p w14:paraId="34B2AD58" w14:textId="77777777" w:rsidR="007A03C5" w:rsidRDefault="007A03C5" w:rsidP="00C628B6">
            <w:pPr>
              <w:spacing w:before="40" w:after="40" w:line="276" w:lineRule="auto"/>
            </w:pPr>
            <w:r>
              <w:rPr>
                <w:rFonts w:eastAsia="Times New Roman" w:cs="Times New Roman"/>
                <w:sz w:val="18"/>
                <w:szCs w:val="18"/>
              </w:rPr>
              <w:t>mAP@0.5 +5,4%</w:t>
            </w:r>
          </w:p>
        </w:tc>
      </w:tr>
      <w:tr w:rsidR="007A03C5" w14:paraId="47C4096F" w14:textId="77777777" w:rsidTr="006D75E4">
        <w:tc>
          <w:tcPr>
            <w:tcW w:w="0" w:type="auto"/>
            <w:vAlign w:val="center"/>
          </w:tcPr>
          <w:p w14:paraId="2E0E0FF8" w14:textId="12512885" w:rsidR="007A03C5" w:rsidRDefault="007A03C5" w:rsidP="00C628B6">
            <w:pPr>
              <w:spacing w:before="40" w:after="40" w:line="276" w:lineRule="auto"/>
            </w:pPr>
            <w:r>
              <w:rPr>
                <w:rFonts w:eastAsia="Times New Roman" w:cs="Times New Roman"/>
                <w:sz w:val="18"/>
                <w:szCs w:val="18"/>
              </w:rPr>
              <w:t xml:space="preserve">Li et al. </w:t>
            </w:r>
            <w:sdt>
              <w:sdtPr>
                <w:rPr>
                  <w:rFonts w:eastAsia="Times New Roman" w:cs="Times New Roman"/>
                  <w:color w:val="000000"/>
                  <w:sz w:val="18"/>
                  <w:szCs w:val="18"/>
                </w:rPr>
                <w:tag w:val="MENDELEY_CITATION_v3_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"/>
                <w:id w:val="-733003168"/>
                <w:placeholder>
                  <w:docPart w:val="DefaultPlaceholder_-1854013440"/>
                </w:placeholder>
              </w:sdtPr>
              <w:sdtContent>
                <w:r w:rsidR="008C002F" w:rsidRPr="008C002F">
                  <w:rPr>
                    <w:rFonts w:eastAsia="Times New Roman" w:cs="Times New Roman"/>
                    <w:color w:val="000000"/>
                    <w:sz w:val="18"/>
                  </w:rPr>
                  <w:t>[3]</w:t>
                </w:r>
              </w:sdtContent>
            </w:sdt>
            <w:r>
              <w:rPr>
                <w:rFonts w:eastAsia="Times New Roman" w:cs="Times New Roman"/>
                <w:sz w:val="18"/>
                <w:szCs w:val="18"/>
              </w:rPr>
              <w:t xml:space="preserve"> MST-YOLO (2024)</w:t>
            </w:r>
          </w:p>
        </w:tc>
        <w:tc>
          <w:tcPr>
            <w:tcW w:w="0" w:type="auto"/>
            <w:vAlign w:val="center"/>
          </w:tcPr>
          <w:p w14:paraId="6C8759A2" w14:textId="77777777" w:rsidR="007A03C5" w:rsidRDefault="007A03C5" w:rsidP="00C628B6">
            <w:pPr>
              <w:spacing w:before="40" w:after="40" w:line="276" w:lineRule="auto"/>
            </w:pPr>
            <w:r>
              <w:rPr>
                <w:rFonts w:eastAsia="Times New Roman" w:cs="Times New Roman"/>
                <w:sz w:val="18"/>
                <w:szCs w:val="18"/>
              </w:rPr>
              <w:t>YOLOv8</w:t>
            </w:r>
          </w:p>
        </w:tc>
        <w:tc>
          <w:tcPr>
            <w:tcW w:w="0" w:type="auto"/>
            <w:vAlign w:val="center"/>
          </w:tcPr>
          <w:p w14:paraId="1F869311" w14:textId="77777777" w:rsidR="007A03C5" w:rsidRDefault="007A03C5" w:rsidP="00C628B6">
            <w:pPr>
              <w:spacing w:before="40" w:after="40" w:line="276" w:lineRule="auto"/>
            </w:pPr>
            <w:r>
              <w:rPr>
                <w:rFonts w:eastAsia="Times New Roman" w:cs="Times New Roman"/>
                <w:sz w:val="18"/>
                <w:szCs w:val="18"/>
              </w:rPr>
              <w:t>MLCA + ST-P2Neck (P2) + SSFF/TFE</w:t>
            </w:r>
          </w:p>
        </w:tc>
        <w:tc>
          <w:tcPr>
            <w:tcW w:w="0" w:type="auto"/>
            <w:vAlign w:val="center"/>
          </w:tcPr>
          <w:p w14:paraId="08C4A65B" w14:textId="77777777" w:rsidR="007A03C5" w:rsidRDefault="007A03C5" w:rsidP="00C628B6">
            <w:pPr>
              <w:spacing w:before="40" w:after="40" w:line="276" w:lineRule="auto"/>
            </w:pPr>
            <w:r>
              <w:rPr>
                <w:rFonts w:eastAsia="Times New Roman" w:cs="Times New Roman"/>
                <w:sz w:val="18"/>
                <w:szCs w:val="18"/>
              </w:rPr>
              <w:t>NMS-based</w:t>
            </w:r>
          </w:p>
        </w:tc>
        <w:tc>
          <w:tcPr>
            <w:tcW w:w="0" w:type="auto"/>
            <w:vAlign w:val="center"/>
          </w:tcPr>
          <w:p w14:paraId="7B2EA6DB" w14:textId="77777777" w:rsidR="007A03C5" w:rsidRDefault="007A03C5" w:rsidP="00C628B6">
            <w:pPr>
              <w:spacing w:before="40" w:after="40" w:line="276" w:lineRule="auto"/>
            </w:pPr>
            <w:r>
              <w:rPr>
                <w:rFonts w:eastAsia="Times New Roman" w:cs="Times New Roman"/>
                <w:sz w:val="18"/>
                <w:szCs w:val="18"/>
              </w:rPr>
              <w:t>mAP@0.5 +8,42%; AP kecil +70,97%</w:t>
            </w:r>
          </w:p>
        </w:tc>
      </w:tr>
      <w:tr w:rsidR="007A03C5" w14:paraId="6E56272A" w14:textId="77777777" w:rsidTr="006D75E4">
        <w:tc>
          <w:tcPr>
            <w:tcW w:w="0" w:type="auto"/>
            <w:vAlign w:val="center"/>
          </w:tcPr>
          <w:p w14:paraId="46AAB420" w14:textId="77777777" w:rsidR="007A03C5" w:rsidRDefault="007A03C5" w:rsidP="00C628B6">
            <w:pPr>
              <w:spacing w:before="40" w:after="40" w:line="276" w:lineRule="auto"/>
            </w:pPr>
            <w:r>
              <w:rPr>
                <w:rFonts w:eastAsia="Times New Roman" w:cs="Times New Roman"/>
                <w:sz w:val="18"/>
                <w:szCs w:val="18"/>
              </w:rPr>
              <w:t>Penelitian ini (2026)</w:t>
            </w:r>
          </w:p>
        </w:tc>
        <w:tc>
          <w:tcPr>
            <w:tcW w:w="0" w:type="auto"/>
            <w:vAlign w:val="center"/>
          </w:tcPr>
          <w:p w14:paraId="1DCD106F" w14:textId="77777777" w:rsidR="007A03C5" w:rsidRDefault="007A03C5" w:rsidP="00C628B6">
            <w:pPr>
              <w:spacing w:before="40" w:after="40" w:line="276" w:lineRule="auto"/>
            </w:pPr>
            <w:r>
              <w:rPr>
                <w:rFonts w:eastAsia="Times New Roman" w:cs="Times New Roman"/>
                <w:sz w:val="18"/>
                <w:szCs w:val="18"/>
              </w:rPr>
              <w:t>YOLO26</w:t>
            </w:r>
          </w:p>
        </w:tc>
        <w:tc>
          <w:tcPr>
            <w:tcW w:w="0" w:type="auto"/>
            <w:vAlign w:val="center"/>
          </w:tcPr>
          <w:p w14:paraId="5EFC3FE0" w14:textId="77777777" w:rsidR="007A03C5" w:rsidRDefault="007A03C5" w:rsidP="00C628B6">
            <w:pPr>
              <w:spacing w:before="40" w:after="40" w:line="276" w:lineRule="auto"/>
            </w:pPr>
            <w:r>
              <w:rPr>
                <w:rFonts w:eastAsia="Times New Roman" w:cs="Times New Roman"/>
                <w:sz w:val="18"/>
                <w:szCs w:val="18"/>
              </w:rPr>
              <w:t>HAM + Layer P2 + Density-Aware Loss</w:t>
            </w:r>
          </w:p>
        </w:tc>
        <w:tc>
          <w:tcPr>
            <w:tcW w:w="0" w:type="auto"/>
            <w:vAlign w:val="center"/>
          </w:tcPr>
          <w:p w14:paraId="0E2B4E24" w14:textId="77777777" w:rsidR="007A03C5" w:rsidRDefault="007A03C5" w:rsidP="00C628B6">
            <w:pPr>
              <w:spacing w:before="40" w:after="40" w:line="276" w:lineRule="auto"/>
            </w:pPr>
            <w:r>
              <w:rPr>
                <w:rFonts w:eastAsia="Times New Roman" w:cs="Times New Roman"/>
                <w:sz w:val="18"/>
                <w:szCs w:val="18"/>
              </w:rPr>
              <w:t>NMS-free</w:t>
            </w:r>
          </w:p>
        </w:tc>
        <w:tc>
          <w:tcPr>
            <w:tcW w:w="0" w:type="auto"/>
            <w:vAlign w:val="center"/>
          </w:tcPr>
          <w:p w14:paraId="2E6185C8" w14:textId="77777777" w:rsidR="007A03C5" w:rsidRDefault="007A03C5" w:rsidP="00C628B6">
            <w:pPr>
              <w:spacing w:before="40" w:after="40" w:line="276" w:lineRule="auto"/>
            </w:pPr>
            <w:r>
              <w:rPr>
                <w:rFonts w:eastAsia="Times New Roman" w:cs="Times New Roman"/>
                <w:sz w:val="18"/>
                <w:szCs w:val="18"/>
              </w:rPr>
              <w:t>Target: mAP@0.5:0.95 dan F1 padat meningkat</w:t>
            </w:r>
          </w:p>
        </w:tc>
      </w:tr>
    </w:tbl>
    <w:p w14:paraId="7A296A78" w14:textId="77777777" w:rsidR="007A03C5" w:rsidRDefault="007A03C5" w:rsidP="00C628B6">
      <w:pPr>
        <w:spacing w:line="276" w:lineRule="auto"/>
        <w:ind w:firstLine="567"/>
      </w:pPr>
      <w:r>
        <w:rPr>
          <w:rFonts w:eastAsia="Times New Roman" w:cs="Times New Roman"/>
        </w:rPr>
        <w:lastRenderedPageBreak/>
        <w:t xml:space="preserve">Dari Tabel 2.2 tampak bahwa seluruh modifikasi terdahulu diaplikasikan pada YOLOv5 atau YOLOv8 yang menggunakan paradigma </w:t>
      </w:r>
      <w:r>
        <w:rPr>
          <w:rFonts w:eastAsia="Times New Roman" w:cs="Times New Roman"/>
          <w:i/>
          <w:iCs/>
        </w:rPr>
        <w:t>NMS-based</w:t>
      </w:r>
      <w:r>
        <w:rPr>
          <w:rFonts w:eastAsia="Times New Roman" w:cs="Times New Roman"/>
        </w:rPr>
        <w:t xml:space="preserve">. Belum ada yang mengaplikasikan kombinasi atensi dan layer P2 pada YOLO26 yang </w:t>
      </w:r>
      <w:r>
        <w:rPr>
          <w:rFonts w:eastAsia="Times New Roman" w:cs="Times New Roman"/>
          <w:i/>
          <w:iCs/>
        </w:rPr>
        <w:t>NMS-free</w:t>
      </w:r>
      <w:r>
        <w:rPr>
          <w:rFonts w:eastAsia="Times New Roman" w:cs="Times New Roman"/>
        </w:rPr>
        <w:t>, dan belum ada yang menambahkan konteks densitas pada pembobotan loss. Dua hal inilah yang menjadi celah penelitian ini.</w:t>
      </w:r>
    </w:p>
    <w:p w14:paraId="21E6734F" w14:textId="77777777" w:rsidR="007A03C5" w:rsidRDefault="007A03C5" w:rsidP="00C628B6">
      <w:pPr>
        <w:pStyle w:val="Heading2"/>
        <w:spacing w:line="276" w:lineRule="auto"/>
      </w:pPr>
      <w:bookmarkStart w:id="55" w:name="_Toc235023885"/>
      <w:r>
        <w:rPr>
          <w:rFonts w:eastAsia="Times New Roman" w:cs="Times New Roman"/>
          <w:bCs/>
          <w:sz w:val="26"/>
          <w:szCs w:val="26"/>
        </w:rPr>
        <w:t>2.6 Pembobotan Loss Adaptif dan Konsep Berbasis Densitas</w:t>
      </w:r>
      <w:bookmarkEnd w:id="55"/>
    </w:p>
    <w:p w14:paraId="20E25EF7" w14:textId="04B74850" w:rsidR="007A03C5" w:rsidRDefault="007A03C5" w:rsidP="00C628B6">
      <w:pPr>
        <w:spacing w:line="276" w:lineRule="auto"/>
        <w:ind w:firstLine="567"/>
      </w:pPr>
      <w:r>
        <w:rPr>
          <w:rFonts w:eastAsia="Times New Roman" w:cs="Times New Roman"/>
        </w:rPr>
        <w:t xml:space="preserve">Pembobotan loss adaptif merupakan strategi memberikan bobot berbeda pada kontribusi loss tiap objek atau sampel selama pelatihan, agar model lebih fokus pada kasus yang sulit. Preseden paling berpengaruh adalah </w:t>
      </w:r>
      <w:r>
        <w:rPr>
          <w:rFonts w:eastAsia="Times New Roman" w:cs="Times New Roman"/>
          <w:i/>
          <w:iCs/>
        </w:rPr>
        <w:t>Focal Loss</w:t>
      </w:r>
      <w:r>
        <w:rPr>
          <w:rFonts w:eastAsia="Times New Roman" w:cs="Times New Roman"/>
        </w:rPr>
        <w:t xml:space="preserve"> yang diperkenalkan Lin et al. pada ICCV 2017 </w:t>
      </w:r>
      <w:sdt>
        <w:sdtPr>
          <w:rPr>
            <w:rFonts w:eastAsia="Times New Roman" w:cs="Times New Roman"/>
            <w:color w:val="000000"/>
          </w:rPr>
          <w:tag w:val="MENDELEY_CITATION_v3_eyJjaXRhdGlvbklEIjoiTUVOREVMRVlfQ0lUQVRJT05fNzQzMTMxMjUtOWNlNi00YmM2LWI0ZDctZjEwNDIzZmJkNDI3IiwicHJvcGVydGllcyI6eyJub3RlSW5kZXgiOjB9LCJpc0VkaXRlZCI6ZmFsc2UsIm1hbnVhbE92ZXJyaWRlIjp7ImlzTWFudWFsbHlPdmVycmlkZGVuIjpmYWxzZSwiY2l0ZXByb2NUZXh0IjoiWzI0XSIsIm1hbnVhbE92ZXJyaWRlVGV4dCI6IiJ9LCJjaXRhdGlvbkl0ZW1zIjpbeyJpZCI6ImE3NWNhNjlmLTUyNzUtMzcwMS04ZTMxLTg5YTEzMDhmNDU4YyIsIml0ZW1EYXRhIjp7InR5cGUiOiJwYXBlci1jb25mZXJlbmNlIiwiaWQiOiJhNzVjYTY5Zi01Mjc1LTM3MDEtOGUzMS04OWExMzA4ZjQ1OGM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"/>
          <w:id w:val="1387370324"/>
          <w:placeholder>
            <w:docPart w:val="DefaultPlaceholder_-1854013440"/>
          </w:placeholder>
        </w:sdtPr>
        <w:sdtContent>
          <w:r w:rsidR="008C002F" w:rsidRPr="008C002F">
            <w:rPr>
              <w:rFonts w:eastAsia="Times New Roman" w:cs="Times New Roman"/>
              <w:color w:val="000000"/>
            </w:rPr>
            <w:t>[24]</w:t>
          </w:r>
        </w:sdtContent>
      </w:sdt>
      <w:r>
        <w:rPr>
          <w:rFonts w:eastAsia="Times New Roman" w:cs="Times New Roman"/>
        </w:rPr>
        <w:t xml:space="preserve">, yang memodifikasi </w:t>
      </w:r>
      <w:r>
        <w:rPr>
          <w:rFonts w:eastAsia="Times New Roman" w:cs="Times New Roman"/>
          <w:i/>
          <w:iCs/>
        </w:rPr>
        <w:t>cross entropy</w:t>
      </w:r>
      <w:r>
        <w:rPr>
          <w:rFonts w:eastAsia="Times New Roman" w:cs="Times New Roman"/>
        </w:rPr>
        <w:t xml:space="preserve"> sehingga menurunkan bobot sampel mudah dan menekankan sampel sulit, untuk mengatasi ketidakseimbangan ekstrem antara objek dan latar belakang pada detektor satu tahap. Keberhasilan Focal Loss membuktikan bahwa strategi pembobotan adaptif pada tahap penghitungan loss dapat meningkatkan performa secara signifikan tanpa mengubah arsitektur.</w:t>
      </w:r>
    </w:p>
    <w:p w14:paraId="2761E53A" w14:textId="77777777" w:rsidR="007A03C5" w:rsidRDefault="007A03C5" w:rsidP="00C628B6">
      <w:pPr>
        <w:spacing w:line="276" w:lineRule="auto"/>
        <w:ind w:firstLine="567"/>
      </w:pPr>
      <w:r>
        <w:rPr>
          <w:rFonts w:eastAsia="Times New Roman" w:cs="Times New Roman"/>
        </w:rPr>
        <w:t xml:space="preserve">Mekanisme </w:t>
      </w:r>
      <w:r>
        <w:rPr>
          <w:rFonts w:eastAsia="Times New Roman" w:cs="Times New Roman"/>
          <w:i/>
          <w:iCs/>
        </w:rPr>
        <w:t>Small-Target-Aware Label Assignment</w:t>
      </w:r>
      <w:r>
        <w:rPr>
          <w:rFonts w:eastAsia="Times New Roman" w:cs="Times New Roman"/>
        </w:rPr>
        <w:t xml:space="preserve"> pada YOLO26 dapat dipandang sebagai bentuk pembobotan yang sadar ukuran, namun ia bekerja pada tahap penetapan label dan hanya mempertimbangkan ukuran objek. Belum ada mekanisme yang mempertimbangkan kepadatan lokal di sekitar objek pada tahap penghitungan loss. Padahal, dua objek dengan ukuran identik dapat menghadirkan tingkat kesulitan yang sangat berbeda bergantung pada kepadatan lingkungannya, sebuah objek kecil di area renggang jauh lebih mudah dideteksi dibanding objek seukuran di tengah kerumunan padat dengan oklusi tinggi. Celah inilah yang menjadi dasar kebaruan metode pada penelitian ini, yaitu Pembobotan </w:t>
      </w:r>
      <w:r>
        <w:rPr>
          <w:rFonts w:eastAsia="Times New Roman" w:cs="Times New Roman"/>
          <w:i/>
          <w:iCs/>
        </w:rPr>
        <w:t>Loss</w:t>
      </w:r>
      <w:r>
        <w:rPr>
          <w:rFonts w:eastAsia="Times New Roman" w:cs="Times New Roman"/>
        </w:rPr>
        <w:t xml:space="preserve"> Berbasis Densitas yang melengkapi STAL dengan menambahkan konteks kepadatan lokal saat penghitungan loss, sehingga selaras dengan karakteristik lalu lintas heterogen padat.</w:t>
      </w:r>
    </w:p>
    <w:p w14:paraId="71A39E16" w14:textId="77777777" w:rsidR="007A03C5" w:rsidRDefault="007A03C5" w:rsidP="00C628B6">
      <w:pPr>
        <w:pStyle w:val="Heading2"/>
        <w:spacing w:line="276" w:lineRule="auto"/>
      </w:pPr>
      <w:bookmarkStart w:id="56" w:name="_Toc235023886"/>
      <w:r>
        <w:rPr>
          <w:rFonts w:eastAsia="Times New Roman" w:cs="Times New Roman"/>
          <w:bCs/>
          <w:sz w:val="26"/>
          <w:szCs w:val="26"/>
        </w:rPr>
        <w:t>2.7 Sistem Penghitung Kendaraan dan Multi-Object Tracking</w:t>
      </w:r>
      <w:bookmarkEnd w:id="56"/>
    </w:p>
    <w:p w14:paraId="2CF49ECA" w14:textId="77777777" w:rsidR="007A03C5" w:rsidRDefault="007A03C5" w:rsidP="00C628B6">
      <w:pPr>
        <w:pStyle w:val="Heading3"/>
        <w:spacing w:line="276" w:lineRule="auto"/>
      </w:pPr>
      <w:bookmarkStart w:id="57" w:name="_Toc235023887"/>
      <w:r>
        <w:rPr>
          <w:rFonts w:eastAsia="Times New Roman" w:cs="Times New Roman"/>
          <w:bCs/>
          <w:szCs w:val="24"/>
        </w:rPr>
        <w:t>2.7.1 Arsitektur Umum Sistem Penghitung Kendaraan</w:t>
      </w:r>
      <w:bookmarkEnd w:id="57"/>
    </w:p>
    <w:p w14:paraId="3F7C7B55" w14:textId="77777777" w:rsidR="007A03C5" w:rsidRDefault="007A03C5" w:rsidP="00C628B6">
      <w:pPr>
        <w:spacing w:line="276" w:lineRule="auto"/>
        <w:ind w:firstLine="567"/>
      </w:pPr>
      <w:r>
        <w:rPr>
          <w:rFonts w:eastAsia="Times New Roman" w:cs="Times New Roman"/>
        </w:rPr>
        <w:t xml:space="preserve">Sistem penghitung kendaraan berbasis </w:t>
      </w:r>
      <w:r>
        <w:rPr>
          <w:rFonts w:eastAsia="Times New Roman" w:cs="Times New Roman"/>
          <w:i/>
          <w:iCs/>
        </w:rPr>
        <w:t>Computer Vision</w:t>
      </w:r>
      <w:r>
        <w:rPr>
          <w:rFonts w:eastAsia="Times New Roman" w:cs="Times New Roman"/>
        </w:rPr>
        <w:t xml:space="preserve"> umumnya terdiri dari </w:t>
      </w:r>
      <w:r>
        <w:rPr>
          <w:rFonts w:eastAsia="Times New Roman" w:cs="Times New Roman"/>
          <w:i/>
          <w:iCs/>
        </w:rPr>
        <w:t>frame acquisition</w:t>
      </w:r>
      <w:r>
        <w:rPr>
          <w:rFonts w:eastAsia="Times New Roman" w:cs="Times New Roman"/>
        </w:rPr>
        <w:t xml:space="preserve">, </w:t>
      </w:r>
      <w:r>
        <w:rPr>
          <w:rFonts w:eastAsia="Times New Roman" w:cs="Times New Roman"/>
          <w:i/>
          <w:iCs/>
        </w:rPr>
        <w:t>object detection</w:t>
      </w:r>
      <w:r>
        <w:rPr>
          <w:rFonts w:eastAsia="Times New Roman" w:cs="Times New Roman"/>
        </w:rPr>
        <w:t xml:space="preserve">, </w:t>
      </w:r>
      <w:r>
        <w:rPr>
          <w:rFonts w:eastAsia="Times New Roman" w:cs="Times New Roman"/>
          <w:i/>
          <w:iCs/>
        </w:rPr>
        <w:t>multi-object tracking</w:t>
      </w:r>
      <w:r>
        <w:rPr>
          <w:rFonts w:eastAsia="Times New Roman" w:cs="Times New Roman"/>
        </w:rPr>
        <w:t xml:space="preserve">, dan </w:t>
      </w:r>
      <w:r>
        <w:rPr>
          <w:rFonts w:eastAsia="Times New Roman" w:cs="Times New Roman"/>
          <w:i/>
          <w:iCs/>
        </w:rPr>
        <w:t>counting logic</w:t>
      </w:r>
      <w:r>
        <w:rPr>
          <w:rFonts w:eastAsia="Times New Roman" w:cs="Times New Roman"/>
        </w:rPr>
        <w:t xml:space="preserve">. Komponen </w:t>
      </w:r>
      <w:r>
        <w:rPr>
          <w:rFonts w:eastAsia="Times New Roman" w:cs="Times New Roman"/>
          <w:i/>
          <w:iCs/>
        </w:rPr>
        <w:t>tracking</w:t>
      </w:r>
      <w:r>
        <w:rPr>
          <w:rFonts w:eastAsia="Times New Roman" w:cs="Times New Roman"/>
        </w:rPr>
        <w:t xml:space="preserve"> menjaga konsistensi identitas kendaraan antar </w:t>
      </w:r>
      <w:r>
        <w:rPr>
          <w:rFonts w:eastAsia="Times New Roman" w:cs="Times New Roman"/>
          <w:i/>
          <w:iCs/>
        </w:rPr>
        <w:t>frame</w:t>
      </w:r>
      <w:r>
        <w:rPr>
          <w:rFonts w:eastAsia="Times New Roman" w:cs="Times New Roman"/>
        </w:rPr>
        <w:t xml:space="preserve"> sehingga satu kendaraan tidak terhitung berulang, sedangkan </w:t>
      </w:r>
      <w:r>
        <w:rPr>
          <w:rFonts w:eastAsia="Times New Roman" w:cs="Times New Roman"/>
          <w:i/>
          <w:iCs/>
        </w:rPr>
        <w:t>counting logic</w:t>
      </w:r>
      <w:r>
        <w:rPr>
          <w:rFonts w:eastAsia="Times New Roman" w:cs="Times New Roman"/>
        </w:rPr>
        <w:t xml:space="preserve"> menghitung berdasarkan kriteria seperti </w:t>
      </w:r>
      <w:r>
        <w:rPr>
          <w:rFonts w:eastAsia="Times New Roman" w:cs="Times New Roman"/>
          <w:i/>
          <w:iCs/>
        </w:rPr>
        <w:t>virtual line crossing</w:t>
      </w:r>
      <w:r>
        <w:rPr>
          <w:rFonts w:eastAsia="Times New Roman" w:cs="Times New Roman"/>
        </w:rPr>
        <w:t>.</w:t>
      </w:r>
    </w:p>
    <w:p w14:paraId="25943E74" w14:textId="77777777" w:rsidR="007A03C5" w:rsidRDefault="007A03C5" w:rsidP="00C628B6">
      <w:pPr>
        <w:pStyle w:val="Heading3"/>
        <w:spacing w:line="276" w:lineRule="auto"/>
      </w:pPr>
      <w:bookmarkStart w:id="58" w:name="_Toc235023888"/>
      <w:r>
        <w:rPr>
          <w:rFonts w:eastAsia="Times New Roman" w:cs="Times New Roman"/>
          <w:bCs/>
          <w:szCs w:val="24"/>
        </w:rPr>
        <w:t>2.7.2 Penelitian Terkait Penghitungan Kendaraan</w:t>
      </w:r>
      <w:bookmarkEnd w:id="58"/>
    </w:p>
    <w:p w14:paraId="432CA20F" w14:textId="5D971E02" w:rsidR="007A03C5" w:rsidRDefault="007A03C5" w:rsidP="00C628B6">
      <w:pPr>
        <w:spacing w:line="276" w:lineRule="auto"/>
        <w:ind w:firstLine="567"/>
      </w:pPr>
      <w:r>
        <w:rPr>
          <w:rFonts w:eastAsia="Times New Roman" w:cs="Times New Roman"/>
        </w:rPr>
        <w:t xml:space="preserve">Sejumlah penelitian telah menerapkan YOLO untuk penghitungan kendaraan pada konteks lalu lintas nyata. Darmadi et al. </w:t>
      </w:r>
      <w:sdt>
        <w:sdtPr>
          <w:rPr>
            <w:rFonts w:eastAsia="Times New Roman" w:cs="Times New Roman"/>
            <w:color w:val="000000"/>
          </w:rPr>
          <w:tag w:val="MENDELEY_CITATION_v3_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"/>
          <w:id w:val="633762924"/>
          <w:placeholder>
            <w:docPart w:val="DefaultPlaceholder_-1854013440"/>
          </w:placeholder>
        </w:sdtPr>
        <w:sdtContent>
          <w:r w:rsidR="008C002F" w:rsidRPr="008C002F">
            <w:rPr>
              <w:rFonts w:eastAsia="Times New Roman" w:cs="Times New Roman"/>
              <w:color w:val="000000"/>
            </w:rPr>
            <w:t>[25]</w:t>
          </w:r>
        </w:sdtContent>
      </w:sdt>
      <w:r>
        <w:rPr>
          <w:rFonts w:eastAsia="Times New Roman" w:cs="Times New Roman"/>
        </w:rPr>
        <w:t xml:space="preserve"> menerapkan YOLOv8 pada ruas jalan tol dengan karakteristik kendaraan didominasi mobil dan truk pada pola jalur tetap. Marcelleno dan Putra </w:t>
      </w:r>
      <w:sdt>
        <w:sdtPr>
          <w:rPr>
            <w:rFonts w:eastAsia="Times New Roman" w:cs="Times New Roman"/>
            <w:color w:val="000000"/>
          </w:rPr>
          <w:tag w:val="MENDELEY_CITATION_v3_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"/>
          <w:id w:val="-261691090"/>
          <w:placeholder>
            <w:docPart w:val="DefaultPlaceholder_-1854013440"/>
          </w:placeholder>
        </w:sdtPr>
        <w:sdtContent>
          <w:r w:rsidR="008C002F" w:rsidRPr="008C002F">
            <w:rPr>
              <w:rFonts w:eastAsia="Times New Roman" w:cs="Times New Roman"/>
              <w:color w:val="000000"/>
            </w:rPr>
            <w:t>[26]</w:t>
          </w:r>
        </w:sdtContent>
      </w:sdt>
      <w:r>
        <w:rPr>
          <w:rFonts w:eastAsia="Times New Roman" w:cs="Times New Roman"/>
        </w:rPr>
        <w:t xml:space="preserve"> mengevaluasi YOLOv8 pada beragam kondisi </w:t>
      </w:r>
      <w:r>
        <w:rPr>
          <w:rFonts w:eastAsia="Times New Roman" w:cs="Times New Roman"/>
        </w:rPr>
        <w:lastRenderedPageBreak/>
        <w:t xml:space="preserve">lingkungan menggunakan 16.990 citra dengan akurasi 78 persen, namun menghadapi tantangan pada objek kecil dan bentuk kendaraan tidak teratur. Juliansyah et al. </w:t>
      </w:r>
      <w:sdt>
        <w:sdtPr>
          <w:rPr>
            <w:rFonts w:eastAsia="Times New Roman" w:cs="Times New Roman"/>
            <w:color w:val="000000"/>
          </w:rPr>
          <w:tag w:val="MENDELEY_CITATION_v3_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"/>
          <w:id w:val="656339204"/>
          <w:placeholder>
            <w:docPart w:val="DefaultPlaceholder_-1854013440"/>
          </w:placeholder>
        </w:sdtPr>
        <w:sdtContent>
          <w:r w:rsidR="008C002F" w:rsidRPr="008C002F">
            <w:rPr>
              <w:rFonts w:eastAsia="Times New Roman" w:cs="Times New Roman"/>
              <w:color w:val="000000"/>
            </w:rPr>
            <w:t>[27]</w:t>
          </w:r>
        </w:sdtContent>
      </w:sdt>
      <w:r>
        <w:rPr>
          <w:rFonts w:eastAsia="Times New Roman" w:cs="Times New Roman"/>
        </w:rPr>
        <w:t xml:space="preserve"> mengembangkan sistem pemantauan kepadatan berbasis web dengan YOLOv8. Penelitian-penelitian tersebut umumnya menggunakan satu versi YOLO tanpa modifikasi arsitektur, belum mengevaluasi paradigma </w:t>
      </w:r>
      <w:r>
        <w:rPr>
          <w:rFonts w:eastAsia="Times New Roman" w:cs="Times New Roman"/>
          <w:i/>
          <w:iCs/>
        </w:rPr>
        <w:t>NMS-free</w:t>
      </w:r>
      <w:r>
        <w:rPr>
          <w:rFonts w:eastAsia="Times New Roman" w:cs="Times New Roman"/>
        </w:rPr>
        <w:t>, dan belum menerapkan kerangka evaluasi terstratifikasi maupun pembobotan berbasis densitas.</w:t>
      </w:r>
    </w:p>
    <w:p w14:paraId="225202F3" w14:textId="77777777" w:rsidR="007A03C5" w:rsidRDefault="007A03C5" w:rsidP="00C628B6">
      <w:pPr>
        <w:pStyle w:val="Heading3"/>
        <w:spacing w:line="276" w:lineRule="auto"/>
      </w:pPr>
      <w:bookmarkStart w:id="59" w:name="_Toc235023889"/>
      <w:r>
        <w:rPr>
          <w:rFonts w:eastAsia="Times New Roman" w:cs="Times New Roman"/>
          <w:bCs/>
          <w:szCs w:val="24"/>
        </w:rPr>
        <w:t>2.7.3 Evolusi Algoritma Tracker: SORT, DeepSORT, dan ByteTrack</w:t>
      </w:r>
      <w:bookmarkEnd w:id="59"/>
    </w:p>
    <w:p w14:paraId="3F47F487" w14:textId="0747D24A" w:rsidR="007A03C5" w:rsidRDefault="007A03C5" w:rsidP="00C628B6">
      <w:pPr>
        <w:spacing w:line="276" w:lineRule="auto"/>
        <w:ind w:firstLine="567"/>
      </w:pPr>
      <w:r>
        <w:rPr>
          <w:rFonts w:eastAsia="Times New Roman" w:cs="Times New Roman"/>
          <w:i/>
          <w:iCs/>
        </w:rPr>
        <w:t>Simple Online and Realtime Tracking</w:t>
      </w:r>
      <w:r>
        <w:rPr>
          <w:rFonts w:eastAsia="Times New Roman" w:cs="Times New Roman"/>
        </w:rPr>
        <w:t xml:space="preserve"> (SORT) </w:t>
      </w:r>
      <w:sdt>
        <w:sdtPr>
          <w:rPr>
            <w:rFonts w:eastAsia="Times New Roman" w:cs="Times New Roman"/>
            <w:color w:val="000000"/>
          </w:rPr>
          <w:tag w:val="MENDELEY_CITATION_v3_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"/>
          <w:id w:val="536321802"/>
          <w:placeholder>
            <w:docPart w:val="DefaultPlaceholder_-1854013440"/>
          </w:placeholder>
        </w:sdtPr>
        <w:sdtContent>
          <w:r w:rsidR="008C002F" w:rsidRPr="008C002F">
            <w:rPr>
              <w:rFonts w:eastAsia="Times New Roman" w:cs="Times New Roman"/>
              <w:color w:val="000000"/>
            </w:rPr>
            <w:t>[14]</w:t>
          </w:r>
        </w:sdtContent>
      </w:sdt>
      <w:r>
        <w:rPr>
          <w:rFonts w:eastAsia="Times New Roman" w:cs="Times New Roman"/>
        </w:rPr>
        <w:t xml:space="preserve"> menggabungkan Kalman Filter dan Hungarian Algorithm, cepat namun rentan </w:t>
      </w:r>
      <w:r>
        <w:rPr>
          <w:rFonts w:eastAsia="Times New Roman" w:cs="Times New Roman"/>
          <w:i/>
          <w:iCs/>
        </w:rPr>
        <w:t>ID switch</w:t>
      </w:r>
      <w:r>
        <w:rPr>
          <w:rFonts w:eastAsia="Times New Roman" w:cs="Times New Roman"/>
        </w:rPr>
        <w:t xml:space="preserve"> pada oklusi. DeepSORT </w:t>
      </w:r>
      <w:sdt>
        <w:sdtPr>
          <w:rPr>
            <w:rFonts w:eastAsia="Times New Roman" w:cs="Times New Roman"/>
            <w:color w:val="000000"/>
          </w:rPr>
          <w:tag w:val="MENDELEY_CITATION_v3_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"/>
          <w:id w:val="690499113"/>
          <w:placeholder>
            <w:docPart w:val="DefaultPlaceholder_-1854013440"/>
          </w:placeholder>
        </w:sdtPr>
        <w:sdtContent>
          <w:r w:rsidR="008C002F" w:rsidRPr="008C002F">
            <w:rPr>
              <w:rFonts w:eastAsia="Times New Roman" w:cs="Times New Roman"/>
              <w:color w:val="000000"/>
            </w:rPr>
            <w:t>[15]</w:t>
          </w:r>
        </w:sdtContent>
      </w:sdt>
      <w:r>
        <w:rPr>
          <w:rFonts w:eastAsia="Times New Roman" w:cs="Times New Roman"/>
        </w:rPr>
        <w:t xml:space="preserve"> menambahkan </w:t>
      </w:r>
      <w:r>
        <w:rPr>
          <w:rFonts w:eastAsia="Times New Roman" w:cs="Times New Roman"/>
          <w:i/>
          <w:iCs/>
        </w:rPr>
        <w:t>deep appearance descriptor</w:t>
      </w:r>
      <w:r>
        <w:rPr>
          <w:rFonts w:eastAsia="Times New Roman" w:cs="Times New Roman"/>
        </w:rPr>
        <w:t xml:space="preserve"> untuk mengaitkan kembali identitas setelah oklusi, namun </w:t>
      </w:r>
      <w:r>
        <w:rPr>
          <w:rFonts w:eastAsia="Times New Roman" w:cs="Times New Roman"/>
          <w:i/>
          <w:iCs/>
        </w:rPr>
        <w:t>feature</w:t>
      </w:r>
      <w:r>
        <w:rPr>
          <w:rFonts w:eastAsia="Times New Roman" w:cs="Times New Roman"/>
        </w:rPr>
        <w:t xml:space="preserve">-nya dilatih pada pedestrian sehingga kurang optimal untuk kendaraan dengan tampilan mirip. ByteTrack </w:t>
      </w:r>
      <w:sdt>
        <w:sdtPr>
          <w:rPr>
            <w:rFonts w:eastAsia="Times New Roman" w:cs="Times New Roman"/>
            <w:color w:val="000000"/>
          </w:rPr>
          <w:tag w:val="MENDELEY_CITATION_v3_eyJjaXRhdGlvbklEIjoiTUVOREVMRVlfQ0lUQVRJT05fZmJkM2IxMDMtNWM1OC00NDk4LTg3NGUtYmQ0MGY2ODQwZDFh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
          <w:id w:val="-1088774442"/>
          <w:placeholder>
            <w:docPart w:val="DefaultPlaceholder_-1854013440"/>
          </w:placeholder>
        </w:sdtPr>
        <w:sdtContent>
          <w:r w:rsidR="008C002F" w:rsidRPr="008C002F">
            <w:rPr>
              <w:rFonts w:eastAsia="Times New Roman" w:cs="Times New Roman"/>
              <w:color w:val="000000"/>
            </w:rPr>
            <w:t>[16]</w:t>
          </w:r>
        </w:sdtContent>
      </w:sdt>
      <w:r>
        <w:rPr>
          <w:rFonts w:eastAsia="Times New Roman" w:cs="Times New Roman"/>
        </w:rPr>
        <w:t xml:space="preserve"> mengasosiasikan setiap </w:t>
      </w:r>
      <w:r>
        <w:rPr>
          <w:rFonts w:eastAsia="Times New Roman" w:cs="Times New Roman"/>
          <w:i/>
          <w:iCs/>
        </w:rPr>
        <w:t>detection box</w:t>
      </w:r>
      <w:r>
        <w:rPr>
          <w:rFonts w:eastAsia="Times New Roman" w:cs="Times New Roman"/>
        </w:rPr>
        <w:t>, termasuk yang ber-</w:t>
      </w:r>
      <w:r>
        <w:rPr>
          <w:rFonts w:eastAsia="Times New Roman" w:cs="Times New Roman"/>
          <w:i/>
          <w:iCs/>
        </w:rPr>
        <w:t>confidence</w:t>
      </w:r>
      <w:r>
        <w:rPr>
          <w:rFonts w:eastAsia="Times New Roman" w:cs="Times New Roman"/>
        </w:rPr>
        <w:t xml:space="preserve"> rendah, berdasarkan observasi bahwa deteksi </w:t>
      </w:r>
      <w:r>
        <w:rPr>
          <w:rFonts w:eastAsia="Times New Roman" w:cs="Times New Roman"/>
          <w:i/>
          <w:iCs/>
        </w:rPr>
        <w:t>score</w:t>
      </w:r>
      <w:r>
        <w:rPr>
          <w:rFonts w:eastAsia="Times New Roman" w:cs="Times New Roman"/>
        </w:rPr>
        <w:t xml:space="preserve"> rendah sering merupakan objek valid yang teroklusi. Strategi dua tahap ini menghasilkan MOTA 80,3 persen dan IDF1 77,3 persen pada MOT17, jauh melampaui SORT dan DeepSORT, tanpa modul </w:t>
      </w:r>
      <w:r>
        <w:rPr>
          <w:rFonts w:eastAsia="Times New Roman" w:cs="Times New Roman"/>
          <w:i/>
          <w:iCs/>
        </w:rPr>
        <w:t>re-identification</w:t>
      </w:r>
      <w:r>
        <w:rPr>
          <w:rFonts w:eastAsia="Times New Roman" w:cs="Times New Roman"/>
        </w:rPr>
        <w:t xml:space="preserve"> terpisah. Komparasi ketiganya dirangkum pada Tabel 2.3.</w:t>
      </w:r>
    </w:p>
    <w:p w14:paraId="467CA720" w14:textId="77777777" w:rsidR="007A03C5" w:rsidRDefault="007A03C5" w:rsidP="007D452E">
      <w:pPr>
        <w:pStyle w:val="tabel"/>
      </w:pPr>
      <w:bookmarkStart w:id="60" w:name="_Toc234272148"/>
      <w:bookmarkStart w:id="61" w:name="_Toc234272195"/>
      <w:bookmarkStart w:id="62" w:name="_Toc235023924"/>
      <w:r>
        <w:rPr>
          <w:rFonts w:eastAsia="Times New Roman"/>
        </w:rPr>
        <w:t>Tabel 2.3 Synthesis Matrix Komparasi Algoritma Multi-Object Tracking</w:t>
      </w:r>
      <w:bookmarkEnd w:id="60"/>
      <w:bookmarkEnd w:id="61"/>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4"/>
        <w:gridCol w:w="1589"/>
        <w:gridCol w:w="2041"/>
        <w:gridCol w:w="2183"/>
      </w:tblGrid>
      <w:tr w:rsidR="007A03C5" w14:paraId="3B892568" w14:textId="77777777" w:rsidTr="006D75E4">
        <w:trPr>
          <w:tblHeader/>
        </w:trPr>
        <w:tc>
          <w:tcPr>
            <w:tcW w:w="0" w:type="auto"/>
            <w:shd w:val="clear" w:color="auto" w:fill="D9E2F3"/>
            <w:vAlign w:val="center"/>
          </w:tcPr>
          <w:p w14:paraId="3724466D" w14:textId="77777777" w:rsidR="007A03C5" w:rsidRDefault="007A03C5" w:rsidP="00C628B6">
            <w:pPr>
              <w:spacing w:before="50" w:after="50" w:line="276" w:lineRule="auto"/>
              <w:jc w:val="center"/>
            </w:pPr>
            <w:r>
              <w:rPr>
                <w:rFonts w:eastAsia="Times New Roman" w:cs="Times New Roman"/>
                <w:b/>
                <w:bCs/>
                <w:sz w:val="20"/>
                <w:szCs w:val="20"/>
              </w:rPr>
              <w:t>Aspek</w:t>
            </w:r>
          </w:p>
        </w:tc>
        <w:tc>
          <w:tcPr>
            <w:tcW w:w="0" w:type="auto"/>
            <w:shd w:val="clear" w:color="auto" w:fill="D9E2F3"/>
            <w:vAlign w:val="center"/>
          </w:tcPr>
          <w:p w14:paraId="05AE883C" w14:textId="18359AB8" w:rsidR="007A03C5" w:rsidRDefault="007A03C5" w:rsidP="00C628B6">
            <w:pPr>
              <w:spacing w:before="50" w:after="50" w:line="276" w:lineRule="auto"/>
              <w:jc w:val="center"/>
            </w:pPr>
            <w:r>
              <w:rPr>
                <w:rFonts w:eastAsia="Times New Roman" w:cs="Times New Roman"/>
                <w:b/>
                <w:bCs/>
                <w:sz w:val="20"/>
                <w:szCs w:val="20"/>
              </w:rPr>
              <w:t xml:space="preserve">SORT </w:t>
            </w:r>
            <w:sdt>
              <w:sdtPr>
                <w:rPr>
                  <w:rFonts w:eastAsia="Times New Roman" w:cs="Times New Roman"/>
                  <w:b/>
                  <w:bCs/>
                  <w:color w:val="000000"/>
                  <w:sz w:val="20"/>
                  <w:szCs w:val="20"/>
                </w:rPr>
                <w:tag w:val="MENDELEY_CITATION_v3_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"/>
                <w:id w:val="1540096467"/>
                <w:placeholder>
                  <w:docPart w:val="DefaultPlaceholder_-1854013440"/>
                </w:placeholder>
              </w:sdtPr>
              <w:sdtContent>
                <w:r w:rsidR="008C002F" w:rsidRPr="008C002F">
                  <w:rPr>
                    <w:rFonts w:eastAsia="Times New Roman" w:cs="Times New Roman"/>
                    <w:b/>
                    <w:bCs/>
                    <w:color w:val="000000"/>
                    <w:sz w:val="20"/>
                    <w:szCs w:val="20"/>
                  </w:rPr>
                  <w:t>[14]</w:t>
                </w:r>
              </w:sdtContent>
            </w:sdt>
            <w:r>
              <w:rPr>
                <w:rFonts w:eastAsia="Times New Roman" w:cs="Times New Roman"/>
                <w:b/>
                <w:bCs/>
                <w:sz w:val="20"/>
                <w:szCs w:val="20"/>
              </w:rPr>
              <w:t xml:space="preserve"> (2016)</w:t>
            </w:r>
          </w:p>
        </w:tc>
        <w:tc>
          <w:tcPr>
            <w:tcW w:w="0" w:type="auto"/>
            <w:shd w:val="clear" w:color="auto" w:fill="D9E2F3"/>
            <w:vAlign w:val="center"/>
          </w:tcPr>
          <w:p w14:paraId="13AD27F6" w14:textId="3284E701" w:rsidR="007A03C5" w:rsidRDefault="007A03C5" w:rsidP="00C628B6">
            <w:pPr>
              <w:spacing w:before="50" w:after="50" w:line="276" w:lineRule="auto"/>
              <w:jc w:val="center"/>
            </w:pPr>
            <w:r>
              <w:rPr>
                <w:rFonts w:eastAsia="Times New Roman" w:cs="Times New Roman"/>
                <w:b/>
                <w:bCs/>
                <w:sz w:val="20"/>
                <w:szCs w:val="20"/>
              </w:rPr>
              <w:t xml:space="preserve">DeepSORT </w:t>
            </w:r>
            <w:sdt>
              <w:sdtPr>
                <w:rPr>
                  <w:rFonts w:eastAsia="Times New Roman" w:cs="Times New Roman"/>
                  <w:b/>
                  <w:bCs/>
                  <w:color w:val="000000"/>
                  <w:sz w:val="20"/>
                  <w:szCs w:val="20"/>
                </w:rPr>
                <w:tag w:val="MENDELEY_CITATION_v3_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"/>
                <w:id w:val="-1816795960"/>
                <w:placeholder>
                  <w:docPart w:val="DefaultPlaceholder_-1854013440"/>
                </w:placeholder>
              </w:sdtPr>
              <w:sdtContent>
                <w:r w:rsidR="008C002F" w:rsidRPr="008C002F">
                  <w:rPr>
                    <w:rFonts w:eastAsia="Times New Roman" w:cs="Times New Roman"/>
                    <w:b/>
                    <w:bCs/>
                    <w:color w:val="000000"/>
                    <w:sz w:val="20"/>
                    <w:szCs w:val="20"/>
                  </w:rPr>
                  <w:t>[15]</w:t>
                </w:r>
              </w:sdtContent>
            </w:sdt>
            <w:r>
              <w:rPr>
                <w:rFonts w:eastAsia="Times New Roman" w:cs="Times New Roman"/>
                <w:b/>
                <w:bCs/>
                <w:sz w:val="20"/>
                <w:szCs w:val="20"/>
              </w:rPr>
              <w:t xml:space="preserve"> (2017)</w:t>
            </w:r>
          </w:p>
        </w:tc>
        <w:tc>
          <w:tcPr>
            <w:tcW w:w="0" w:type="auto"/>
            <w:shd w:val="clear" w:color="auto" w:fill="D9E2F3"/>
            <w:vAlign w:val="center"/>
          </w:tcPr>
          <w:p w14:paraId="74E2CAC0" w14:textId="7B135EED" w:rsidR="007A03C5" w:rsidRDefault="007A03C5" w:rsidP="00C628B6">
            <w:pPr>
              <w:spacing w:before="50" w:after="50" w:line="276" w:lineRule="auto"/>
              <w:jc w:val="center"/>
            </w:pPr>
            <w:r>
              <w:rPr>
                <w:rFonts w:eastAsia="Times New Roman" w:cs="Times New Roman"/>
                <w:b/>
                <w:bCs/>
                <w:sz w:val="20"/>
                <w:szCs w:val="20"/>
              </w:rPr>
              <w:t xml:space="preserve">ByteTrack </w:t>
            </w:r>
            <w:sdt>
              <w:sdtPr>
                <w:rPr>
                  <w:rFonts w:eastAsia="Times New Roman" w:cs="Times New Roman"/>
                  <w:b/>
                  <w:bCs/>
                  <w:color w:val="000000"/>
                  <w:sz w:val="20"/>
                  <w:szCs w:val="20"/>
                </w:rPr>
                <w:tag w:val="MENDELEY_CITATION_v3_eyJjaXRhdGlvbklEIjoiTUVOREVMRVlfQ0lUQVRJT05fMjQ5Yjc3NmQtZTllYS00ZWEyLWI4NWYtMjczODgwMjFkZDgw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
                <w:id w:val="-1703238638"/>
                <w:placeholder>
                  <w:docPart w:val="DefaultPlaceholder_-1854013440"/>
                </w:placeholder>
              </w:sdtPr>
              <w:sdtContent>
                <w:r w:rsidR="008C002F" w:rsidRPr="008C002F">
                  <w:rPr>
                    <w:rFonts w:eastAsia="Times New Roman" w:cs="Times New Roman"/>
                    <w:b/>
                    <w:bCs/>
                    <w:color w:val="000000"/>
                    <w:sz w:val="20"/>
                    <w:szCs w:val="20"/>
                  </w:rPr>
                  <w:t>[16]</w:t>
                </w:r>
              </w:sdtContent>
            </w:sdt>
            <w:r>
              <w:rPr>
                <w:rFonts w:eastAsia="Times New Roman" w:cs="Times New Roman"/>
                <w:b/>
                <w:bCs/>
                <w:sz w:val="20"/>
                <w:szCs w:val="20"/>
              </w:rPr>
              <w:t xml:space="preserve"> (2022)</w:t>
            </w:r>
          </w:p>
        </w:tc>
      </w:tr>
      <w:tr w:rsidR="007A03C5" w14:paraId="39911673" w14:textId="77777777" w:rsidTr="006D75E4">
        <w:tc>
          <w:tcPr>
            <w:tcW w:w="0" w:type="auto"/>
            <w:vAlign w:val="center"/>
          </w:tcPr>
          <w:p w14:paraId="176CD1CA" w14:textId="77777777" w:rsidR="007A03C5" w:rsidRDefault="007A03C5" w:rsidP="00C628B6">
            <w:pPr>
              <w:spacing w:before="40" w:after="40" w:line="276" w:lineRule="auto"/>
            </w:pPr>
            <w:r>
              <w:rPr>
                <w:rFonts w:eastAsia="Times New Roman" w:cs="Times New Roman"/>
                <w:sz w:val="18"/>
                <w:szCs w:val="18"/>
              </w:rPr>
              <w:t>Strategi asosiasi</w:t>
            </w:r>
          </w:p>
        </w:tc>
        <w:tc>
          <w:tcPr>
            <w:tcW w:w="0" w:type="auto"/>
            <w:vAlign w:val="center"/>
          </w:tcPr>
          <w:p w14:paraId="44B8DF0A" w14:textId="77777777" w:rsidR="007A03C5" w:rsidRDefault="007A03C5" w:rsidP="00C628B6">
            <w:pPr>
              <w:spacing w:before="40" w:after="40" w:line="276" w:lineRule="auto"/>
            </w:pPr>
            <w:r>
              <w:rPr>
                <w:rFonts w:eastAsia="Times New Roman" w:cs="Times New Roman"/>
                <w:sz w:val="18"/>
                <w:szCs w:val="18"/>
              </w:rPr>
              <w:t>Hanya score tinggi</w:t>
            </w:r>
          </w:p>
        </w:tc>
        <w:tc>
          <w:tcPr>
            <w:tcW w:w="0" w:type="auto"/>
            <w:vAlign w:val="center"/>
          </w:tcPr>
          <w:p w14:paraId="0351665E" w14:textId="77777777" w:rsidR="007A03C5" w:rsidRDefault="007A03C5" w:rsidP="00C628B6">
            <w:pPr>
              <w:spacing w:before="40" w:after="40" w:line="276" w:lineRule="auto"/>
            </w:pPr>
            <w:r>
              <w:rPr>
                <w:rFonts w:eastAsia="Times New Roman" w:cs="Times New Roman"/>
                <w:sz w:val="18"/>
                <w:szCs w:val="18"/>
              </w:rPr>
              <w:t>Score tinggi + appearance</w:t>
            </w:r>
          </w:p>
        </w:tc>
        <w:tc>
          <w:tcPr>
            <w:tcW w:w="0" w:type="auto"/>
            <w:vAlign w:val="center"/>
          </w:tcPr>
          <w:p w14:paraId="64D0CE8E" w14:textId="77777777" w:rsidR="007A03C5" w:rsidRDefault="007A03C5" w:rsidP="00C628B6">
            <w:pPr>
              <w:spacing w:before="40" w:after="40" w:line="276" w:lineRule="auto"/>
            </w:pPr>
            <w:r>
              <w:rPr>
                <w:rFonts w:eastAsia="Times New Roman" w:cs="Times New Roman"/>
                <w:sz w:val="18"/>
                <w:szCs w:val="18"/>
              </w:rPr>
              <w:t>Setiap box (tinggi &amp; rendah)</w:t>
            </w:r>
          </w:p>
        </w:tc>
      </w:tr>
      <w:tr w:rsidR="007A03C5" w14:paraId="7F9D8A76" w14:textId="77777777" w:rsidTr="006D75E4">
        <w:tc>
          <w:tcPr>
            <w:tcW w:w="0" w:type="auto"/>
            <w:vAlign w:val="center"/>
          </w:tcPr>
          <w:p w14:paraId="0E1703BC" w14:textId="77777777" w:rsidR="007A03C5" w:rsidRDefault="007A03C5" w:rsidP="00C628B6">
            <w:pPr>
              <w:spacing w:before="40" w:after="40" w:line="276" w:lineRule="auto"/>
            </w:pPr>
            <w:r>
              <w:rPr>
                <w:rFonts w:eastAsia="Times New Roman" w:cs="Times New Roman"/>
                <w:sz w:val="18"/>
                <w:szCs w:val="18"/>
              </w:rPr>
              <w:t>Modul Re-ID deep</w:t>
            </w:r>
          </w:p>
        </w:tc>
        <w:tc>
          <w:tcPr>
            <w:tcW w:w="0" w:type="auto"/>
            <w:vAlign w:val="center"/>
          </w:tcPr>
          <w:p w14:paraId="23F7017D" w14:textId="77777777" w:rsidR="007A03C5" w:rsidRDefault="007A03C5" w:rsidP="00C628B6">
            <w:pPr>
              <w:spacing w:before="40" w:after="40" w:line="276" w:lineRule="auto"/>
            </w:pPr>
            <w:r>
              <w:rPr>
                <w:rFonts w:eastAsia="Times New Roman" w:cs="Times New Roman"/>
                <w:sz w:val="18"/>
                <w:szCs w:val="18"/>
              </w:rPr>
              <w:t>Tidak</w:t>
            </w:r>
          </w:p>
        </w:tc>
        <w:tc>
          <w:tcPr>
            <w:tcW w:w="0" w:type="auto"/>
            <w:vAlign w:val="center"/>
          </w:tcPr>
          <w:p w14:paraId="5600E91B" w14:textId="77777777" w:rsidR="007A03C5" w:rsidRDefault="007A03C5" w:rsidP="00C628B6">
            <w:pPr>
              <w:spacing w:before="40" w:after="40" w:line="276" w:lineRule="auto"/>
            </w:pPr>
            <w:r>
              <w:rPr>
                <w:rFonts w:eastAsia="Times New Roman" w:cs="Times New Roman"/>
                <w:sz w:val="18"/>
                <w:szCs w:val="18"/>
              </w:rPr>
              <w:t>Ya (dilatih pedestrian)</w:t>
            </w:r>
          </w:p>
        </w:tc>
        <w:tc>
          <w:tcPr>
            <w:tcW w:w="0" w:type="auto"/>
            <w:vAlign w:val="center"/>
          </w:tcPr>
          <w:p w14:paraId="7BFBA2B2" w14:textId="77777777" w:rsidR="007A03C5" w:rsidRDefault="007A03C5" w:rsidP="00C628B6">
            <w:pPr>
              <w:spacing w:before="40" w:after="40" w:line="276" w:lineRule="auto"/>
            </w:pPr>
            <w:r>
              <w:rPr>
                <w:rFonts w:eastAsia="Times New Roman" w:cs="Times New Roman"/>
                <w:sz w:val="18"/>
                <w:szCs w:val="18"/>
              </w:rPr>
              <w:t>Tidak diperlukan</w:t>
            </w:r>
          </w:p>
        </w:tc>
      </w:tr>
      <w:tr w:rsidR="007A03C5" w14:paraId="57404B5A" w14:textId="77777777" w:rsidTr="006D75E4">
        <w:tc>
          <w:tcPr>
            <w:tcW w:w="0" w:type="auto"/>
            <w:vAlign w:val="center"/>
          </w:tcPr>
          <w:p w14:paraId="59D5BE30" w14:textId="77777777" w:rsidR="007A03C5" w:rsidRDefault="007A03C5" w:rsidP="00C628B6">
            <w:pPr>
              <w:spacing w:before="40" w:after="40" w:line="276" w:lineRule="auto"/>
            </w:pPr>
            <w:r>
              <w:rPr>
                <w:rFonts w:eastAsia="Times New Roman" w:cs="Times New Roman"/>
                <w:sz w:val="18"/>
                <w:szCs w:val="18"/>
              </w:rPr>
              <w:t>Performa pada oklusi</w:t>
            </w:r>
          </w:p>
        </w:tc>
        <w:tc>
          <w:tcPr>
            <w:tcW w:w="0" w:type="auto"/>
            <w:vAlign w:val="center"/>
          </w:tcPr>
          <w:p w14:paraId="77EE11DF" w14:textId="77777777" w:rsidR="007A03C5" w:rsidRDefault="007A03C5" w:rsidP="00C628B6">
            <w:pPr>
              <w:spacing w:before="40" w:after="40" w:line="276" w:lineRule="auto"/>
            </w:pPr>
            <w:r>
              <w:rPr>
                <w:rFonts w:eastAsia="Times New Roman" w:cs="Times New Roman"/>
                <w:sz w:val="18"/>
                <w:szCs w:val="18"/>
              </w:rPr>
              <w:t>Rendah</w:t>
            </w:r>
          </w:p>
        </w:tc>
        <w:tc>
          <w:tcPr>
            <w:tcW w:w="0" w:type="auto"/>
            <w:vAlign w:val="center"/>
          </w:tcPr>
          <w:p w14:paraId="0330A16F" w14:textId="77777777" w:rsidR="007A03C5" w:rsidRDefault="007A03C5" w:rsidP="00C628B6">
            <w:pPr>
              <w:spacing w:before="40" w:after="40" w:line="276" w:lineRule="auto"/>
            </w:pPr>
            <w:r>
              <w:rPr>
                <w:rFonts w:eastAsia="Times New Roman" w:cs="Times New Roman"/>
                <w:sz w:val="18"/>
                <w:szCs w:val="18"/>
              </w:rPr>
              <w:t>Sedang</w:t>
            </w:r>
          </w:p>
        </w:tc>
        <w:tc>
          <w:tcPr>
            <w:tcW w:w="0" w:type="auto"/>
            <w:vAlign w:val="center"/>
          </w:tcPr>
          <w:p w14:paraId="7BADD7E4" w14:textId="77777777" w:rsidR="007A03C5" w:rsidRDefault="007A03C5" w:rsidP="00C628B6">
            <w:pPr>
              <w:spacing w:before="40" w:after="40" w:line="276" w:lineRule="auto"/>
            </w:pPr>
            <w:r>
              <w:rPr>
                <w:rFonts w:eastAsia="Times New Roman" w:cs="Times New Roman"/>
                <w:sz w:val="18"/>
                <w:szCs w:val="18"/>
              </w:rPr>
              <w:t>Tinggi</w:t>
            </w:r>
          </w:p>
        </w:tc>
      </w:tr>
      <w:tr w:rsidR="007A03C5" w14:paraId="069A5693" w14:textId="77777777" w:rsidTr="006D75E4">
        <w:tc>
          <w:tcPr>
            <w:tcW w:w="0" w:type="auto"/>
            <w:vAlign w:val="center"/>
          </w:tcPr>
          <w:p w14:paraId="5897A079" w14:textId="77777777" w:rsidR="007A03C5" w:rsidRDefault="007A03C5" w:rsidP="00C628B6">
            <w:pPr>
              <w:spacing w:before="40" w:after="40" w:line="276" w:lineRule="auto"/>
            </w:pPr>
            <w:r>
              <w:rPr>
                <w:rFonts w:eastAsia="Times New Roman" w:cs="Times New Roman"/>
                <w:sz w:val="18"/>
                <w:szCs w:val="18"/>
              </w:rPr>
              <w:t>MOTA pada MOT17</w:t>
            </w:r>
          </w:p>
        </w:tc>
        <w:tc>
          <w:tcPr>
            <w:tcW w:w="0" w:type="auto"/>
            <w:vAlign w:val="center"/>
          </w:tcPr>
          <w:p w14:paraId="4BF4278F" w14:textId="77777777" w:rsidR="007A03C5" w:rsidRDefault="007A03C5" w:rsidP="00C628B6">
            <w:pPr>
              <w:spacing w:before="40" w:after="40" w:line="276" w:lineRule="auto"/>
            </w:pPr>
            <w:r>
              <w:rPr>
                <w:rFonts w:eastAsia="Times New Roman" w:cs="Times New Roman"/>
                <w:sz w:val="18"/>
                <w:szCs w:val="18"/>
              </w:rPr>
              <w:t>43,1%</w:t>
            </w:r>
          </w:p>
        </w:tc>
        <w:tc>
          <w:tcPr>
            <w:tcW w:w="0" w:type="auto"/>
            <w:vAlign w:val="center"/>
          </w:tcPr>
          <w:p w14:paraId="709E7E79" w14:textId="77777777" w:rsidR="007A03C5" w:rsidRDefault="007A03C5" w:rsidP="00C628B6">
            <w:pPr>
              <w:spacing w:before="40" w:after="40" w:line="276" w:lineRule="auto"/>
            </w:pPr>
            <w:r>
              <w:rPr>
                <w:rFonts w:eastAsia="Times New Roman" w:cs="Times New Roman"/>
                <w:sz w:val="18"/>
                <w:szCs w:val="18"/>
              </w:rPr>
              <w:t>60,3%</w:t>
            </w:r>
          </w:p>
        </w:tc>
        <w:tc>
          <w:tcPr>
            <w:tcW w:w="0" w:type="auto"/>
            <w:vAlign w:val="center"/>
          </w:tcPr>
          <w:p w14:paraId="0B66ECE2" w14:textId="77777777" w:rsidR="007A03C5" w:rsidRDefault="007A03C5" w:rsidP="00C628B6">
            <w:pPr>
              <w:spacing w:before="40" w:after="40" w:line="276" w:lineRule="auto"/>
            </w:pPr>
            <w:r>
              <w:rPr>
                <w:rFonts w:eastAsia="Times New Roman" w:cs="Times New Roman"/>
                <w:sz w:val="18"/>
                <w:szCs w:val="18"/>
              </w:rPr>
              <w:t>80,3%</w:t>
            </w:r>
          </w:p>
        </w:tc>
      </w:tr>
      <w:tr w:rsidR="007A03C5" w14:paraId="09B5D3DF" w14:textId="77777777" w:rsidTr="006D75E4">
        <w:tc>
          <w:tcPr>
            <w:tcW w:w="0" w:type="auto"/>
            <w:vAlign w:val="center"/>
          </w:tcPr>
          <w:p w14:paraId="69F7E8EB" w14:textId="77777777" w:rsidR="007A03C5" w:rsidRDefault="007A03C5" w:rsidP="00C628B6">
            <w:pPr>
              <w:spacing w:before="40" w:after="40" w:line="276" w:lineRule="auto"/>
            </w:pPr>
            <w:r>
              <w:rPr>
                <w:rFonts w:eastAsia="Times New Roman" w:cs="Times New Roman"/>
                <w:sz w:val="18"/>
                <w:szCs w:val="18"/>
              </w:rPr>
              <w:t>IDF1 pada MOT17</w:t>
            </w:r>
          </w:p>
        </w:tc>
        <w:tc>
          <w:tcPr>
            <w:tcW w:w="0" w:type="auto"/>
            <w:vAlign w:val="center"/>
          </w:tcPr>
          <w:p w14:paraId="66AF5CF4" w14:textId="77777777" w:rsidR="007A03C5" w:rsidRDefault="007A03C5" w:rsidP="00C628B6">
            <w:pPr>
              <w:spacing w:before="40" w:after="40" w:line="276" w:lineRule="auto"/>
            </w:pPr>
            <w:r>
              <w:rPr>
                <w:rFonts w:eastAsia="Times New Roman" w:cs="Times New Roman"/>
                <w:sz w:val="18"/>
                <w:szCs w:val="18"/>
              </w:rPr>
              <w:t>39,8%</w:t>
            </w:r>
          </w:p>
        </w:tc>
        <w:tc>
          <w:tcPr>
            <w:tcW w:w="0" w:type="auto"/>
            <w:vAlign w:val="center"/>
          </w:tcPr>
          <w:p w14:paraId="708DF7D2" w14:textId="77777777" w:rsidR="007A03C5" w:rsidRDefault="007A03C5" w:rsidP="00C628B6">
            <w:pPr>
              <w:spacing w:before="40" w:after="40" w:line="276" w:lineRule="auto"/>
            </w:pPr>
            <w:r>
              <w:rPr>
                <w:rFonts w:eastAsia="Times New Roman" w:cs="Times New Roman"/>
                <w:sz w:val="18"/>
                <w:szCs w:val="18"/>
              </w:rPr>
              <w:t>61,2%</w:t>
            </w:r>
          </w:p>
        </w:tc>
        <w:tc>
          <w:tcPr>
            <w:tcW w:w="0" w:type="auto"/>
            <w:vAlign w:val="center"/>
          </w:tcPr>
          <w:p w14:paraId="116924CF" w14:textId="77777777" w:rsidR="007A03C5" w:rsidRDefault="007A03C5" w:rsidP="00C628B6">
            <w:pPr>
              <w:spacing w:before="40" w:after="40" w:line="276" w:lineRule="auto"/>
            </w:pPr>
            <w:r>
              <w:rPr>
                <w:rFonts w:eastAsia="Times New Roman" w:cs="Times New Roman"/>
                <w:sz w:val="18"/>
                <w:szCs w:val="18"/>
              </w:rPr>
              <w:t>77,3%</w:t>
            </w:r>
          </w:p>
        </w:tc>
      </w:tr>
      <w:tr w:rsidR="007A03C5" w14:paraId="0DE89430" w14:textId="77777777" w:rsidTr="006D75E4">
        <w:tc>
          <w:tcPr>
            <w:tcW w:w="0" w:type="auto"/>
            <w:vAlign w:val="center"/>
          </w:tcPr>
          <w:p w14:paraId="1F8DCE1B" w14:textId="77777777" w:rsidR="007A03C5" w:rsidRDefault="007A03C5" w:rsidP="00C628B6">
            <w:pPr>
              <w:spacing w:before="40" w:after="40" w:line="276" w:lineRule="auto"/>
            </w:pPr>
            <w:r>
              <w:rPr>
                <w:rFonts w:eastAsia="Times New Roman" w:cs="Times New Roman"/>
                <w:sz w:val="18"/>
                <w:szCs w:val="18"/>
              </w:rPr>
              <w:t>Kesesuaian lalu lintas padat</w:t>
            </w:r>
          </w:p>
        </w:tc>
        <w:tc>
          <w:tcPr>
            <w:tcW w:w="0" w:type="auto"/>
            <w:vAlign w:val="center"/>
          </w:tcPr>
          <w:p w14:paraId="1E28AF36" w14:textId="77777777" w:rsidR="007A03C5" w:rsidRDefault="007A03C5" w:rsidP="00C628B6">
            <w:pPr>
              <w:spacing w:before="40" w:after="40" w:line="276" w:lineRule="auto"/>
            </w:pPr>
            <w:r>
              <w:rPr>
                <w:rFonts w:eastAsia="Times New Roman" w:cs="Times New Roman"/>
                <w:sz w:val="18"/>
                <w:szCs w:val="18"/>
              </w:rPr>
              <w:t>Rendah</w:t>
            </w:r>
          </w:p>
        </w:tc>
        <w:tc>
          <w:tcPr>
            <w:tcW w:w="0" w:type="auto"/>
            <w:vAlign w:val="center"/>
          </w:tcPr>
          <w:p w14:paraId="19D67673" w14:textId="77777777" w:rsidR="007A03C5" w:rsidRDefault="007A03C5" w:rsidP="00C628B6">
            <w:pPr>
              <w:spacing w:before="40" w:after="40" w:line="276" w:lineRule="auto"/>
            </w:pPr>
            <w:r>
              <w:rPr>
                <w:rFonts w:eastAsia="Times New Roman" w:cs="Times New Roman"/>
                <w:sz w:val="18"/>
                <w:szCs w:val="18"/>
              </w:rPr>
              <w:t>Sedang</w:t>
            </w:r>
          </w:p>
        </w:tc>
        <w:tc>
          <w:tcPr>
            <w:tcW w:w="0" w:type="auto"/>
            <w:vAlign w:val="center"/>
          </w:tcPr>
          <w:p w14:paraId="538AC65C" w14:textId="77777777" w:rsidR="007A03C5" w:rsidRDefault="007A03C5" w:rsidP="00C628B6">
            <w:pPr>
              <w:spacing w:before="40" w:after="40" w:line="276" w:lineRule="auto"/>
            </w:pPr>
            <w:r>
              <w:rPr>
                <w:rFonts w:eastAsia="Times New Roman" w:cs="Times New Roman"/>
                <w:sz w:val="18"/>
                <w:szCs w:val="18"/>
              </w:rPr>
              <w:t>Tinggi (robust oklusi)</w:t>
            </w:r>
          </w:p>
        </w:tc>
      </w:tr>
    </w:tbl>
    <w:p w14:paraId="2E89A3F8" w14:textId="77777777" w:rsidR="007A03C5" w:rsidRDefault="007A03C5" w:rsidP="00C628B6">
      <w:pPr>
        <w:spacing w:line="276" w:lineRule="auto"/>
        <w:ind w:firstLine="567"/>
      </w:pPr>
      <w:r>
        <w:rPr>
          <w:rFonts w:eastAsia="Times New Roman" w:cs="Times New Roman"/>
        </w:rPr>
        <w:t xml:space="preserve">Berdasarkan Tabel 2.3, ByteTrack dipilih sebagai </w:t>
      </w:r>
      <w:r>
        <w:rPr>
          <w:rFonts w:eastAsia="Times New Roman" w:cs="Times New Roman"/>
          <w:i/>
          <w:iCs/>
        </w:rPr>
        <w:t>tracker</w:t>
      </w:r>
      <w:r>
        <w:rPr>
          <w:rFonts w:eastAsia="Times New Roman" w:cs="Times New Roman"/>
        </w:rPr>
        <w:t xml:space="preserve"> utama karena keunggulan pada penanganan oklusi yang menjadi karakteristik lalu lintas padat, efisiensi yang sesuai dengan RTX 4060 8GB, dan performa </w:t>
      </w:r>
      <w:r>
        <w:rPr>
          <w:rFonts w:eastAsia="Times New Roman" w:cs="Times New Roman"/>
          <w:i/>
          <w:iCs/>
        </w:rPr>
        <w:t>benchmark</w:t>
      </w:r>
      <w:r>
        <w:rPr>
          <w:rFonts w:eastAsia="Times New Roman" w:cs="Times New Roman"/>
        </w:rPr>
        <w:t xml:space="preserve"> yang konsisten unggul.</w:t>
      </w:r>
    </w:p>
    <w:p w14:paraId="71643336" w14:textId="77777777" w:rsidR="007A03C5" w:rsidRDefault="007A03C5" w:rsidP="00C628B6">
      <w:pPr>
        <w:pStyle w:val="Heading2"/>
        <w:spacing w:line="276" w:lineRule="auto"/>
      </w:pPr>
      <w:bookmarkStart w:id="63" w:name="_Toc235023890"/>
      <w:r>
        <w:rPr>
          <w:rFonts w:eastAsia="Times New Roman" w:cs="Times New Roman"/>
          <w:bCs/>
          <w:sz w:val="26"/>
          <w:szCs w:val="26"/>
        </w:rPr>
        <w:t>2.8 Kerangka Evaluasi Terstratifikasi</w:t>
      </w:r>
      <w:bookmarkEnd w:id="63"/>
    </w:p>
    <w:p w14:paraId="2C0DA1D1" w14:textId="67BCFAFD" w:rsidR="007A03C5" w:rsidRDefault="007A03C5" w:rsidP="00C628B6">
      <w:pPr>
        <w:spacing w:line="276" w:lineRule="auto"/>
        <w:ind w:firstLine="567"/>
      </w:pPr>
      <w:r>
        <w:rPr>
          <w:rFonts w:eastAsia="Times New Roman" w:cs="Times New Roman"/>
          <w:i/>
          <w:iCs/>
        </w:rPr>
        <w:t>Mean Average Precision</w:t>
      </w:r>
      <w:r>
        <w:rPr>
          <w:rFonts w:eastAsia="Times New Roman" w:cs="Times New Roman"/>
        </w:rPr>
        <w:t xml:space="preserve"> (mAP) merupakan metrik standar deteksi objek, namun evaluasi agregat dapat menyembunyikan performa buruk pada subset data tertentu. Tariq dan Javed </w:t>
      </w:r>
      <w:sdt>
        <w:sdtPr>
          <w:rPr>
            <w:rFonts w:eastAsia="Times New Roman" w:cs="Times New Roman"/>
            <w:color w:val="000000"/>
          </w:rPr>
          <w:tag w:val="MENDELEY_CITATION_v3_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"/>
          <w:id w:val="355012333"/>
          <w:placeholder>
            <w:docPart w:val="DefaultPlaceholder_-1854013440"/>
          </w:placeholder>
        </w:sdtPr>
        <w:sdtContent>
          <w:r w:rsidR="008C002F" w:rsidRPr="008C002F">
            <w:rPr>
              <w:rFonts w:eastAsia="Times New Roman" w:cs="Times New Roman"/>
              <w:color w:val="000000"/>
            </w:rPr>
            <w:t>[3]</w:t>
          </w:r>
        </w:sdtContent>
      </w:sdt>
      <w:r>
        <w:rPr>
          <w:rFonts w:eastAsia="Times New Roman" w:cs="Times New Roman"/>
        </w:rPr>
        <w:t xml:space="preserve"> menunjukkan performa dapat menurun drastis pada objek dengan area kurang dari satu persen citra meskipun mAP agregat terlihat baik. Untuk itu, penelitian ini menerapkan evaluasi terstratifikasi pada tiga dimensi, yaitu tingkat oklusi (</w:t>
      </w:r>
      <w:r>
        <w:rPr>
          <w:rFonts w:eastAsia="Times New Roman" w:cs="Times New Roman"/>
          <w:i/>
          <w:iCs/>
        </w:rPr>
        <w:t>no</w:t>
      </w:r>
      <w:r>
        <w:rPr>
          <w:rFonts w:eastAsia="Times New Roman" w:cs="Times New Roman"/>
        </w:rPr>
        <w:t xml:space="preserve">, </w:t>
      </w:r>
      <w:r>
        <w:rPr>
          <w:rFonts w:eastAsia="Times New Roman" w:cs="Times New Roman"/>
          <w:i/>
          <w:iCs/>
        </w:rPr>
        <w:t>partial</w:t>
      </w:r>
      <w:r>
        <w:rPr>
          <w:rFonts w:eastAsia="Times New Roman" w:cs="Times New Roman"/>
        </w:rPr>
        <w:t xml:space="preserve">, </w:t>
      </w:r>
      <w:r>
        <w:rPr>
          <w:rFonts w:eastAsia="Times New Roman" w:cs="Times New Roman"/>
          <w:i/>
          <w:iCs/>
        </w:rPr>
        <w:t>heavy</w:t>
      </w:r>
      <w:r>
        <w:rPr>
          <w:rFonts w:eastAsia="Times New Roman" w:cs="Times New Roman"/>
        </w:rPr>
        <w:t>), ukuran objek (</w:t>
      </w:r>
      <w:r>
        <w:rPr>
          <w:rFonts w:eastAsia="Times New Roman" w:cs="Times New Roman"/>
          <w:i/>
          <w:iCs/>
        </w:rPr>
        <w:t>small</w:t>
      </w:r>
      <w:r>
        <w:rPr>
          <w:rFonts w:eastAsia="Times New Roman" w:cs="Times New Roman"/>
        </w:rPr>
        <w:t xml:space="preserve">, </w:t>
      </w:r>
      <w:r>
        <w:rPr>
          <w:rFonts w:eastAsia="Times New Roman" w:cs="Times New Roman"/>
          <w:i/>
          <w:iCs/>
        </w:rPr>
        <w:t>medium</w:t>
      </w:r>
      <w:r>
        <w:rPr>
          <w:rFonts w:eastAsia="Times New Roman" w:cs="Times New Roman"/>
        </w:rPr>
        <w:t xml:space="preserve">, </w:t>
      </w:r>
      <w:r>
        <w:rPr>
          <w:rFonts w:eastAsia="Times New Roman" w:cs="Times New Roman"/>
          <w:i/>
          <w:iCs/>
        </w:rPr>
        <w:t>large</w:t>
      </w:r>
      <w:r>
        <w:rPr>
          <w:rFonts w:eastAsia="Times New Roman" w:cs="Times New Roman"/>
        </w:rPr>
        <w:t xml:space="preserve"> mengikuti konvensi MS COCO), dan tier densitas (</w:t>
      </w:r>
      <w:r>
        <w:rPr>
          <w:rFonts w:eastAsia="Times New Roman" w:cs="Times New Roman"/>
          <w:i/>
          <w:iCs/>
        </w:rPr>
        <w:t>sparse</w:t>
      </w:r>
      <w:r>
        <w:rPr>
          <w:rFonts w:eastAsia="Times New Roman" w:cs="Times New Roman"/>
        </w:rPr>
        <w:t xml:space="preserve">, </w:t>
      </w:r>
      <w:r>
        <w:rPr>
          <w:rFonts w:eastAsia="Times New Roman" w:cs="Times New Roman"/>
          <w:i/>
          <w:iCs/>
        </w:rPr>
        <w:t>medium</w:t>
      </w:r>
      <w:r>
        <w:rPr>
          <w:rFonts w:eastAsia="Times New Roman" w:cs="Times New Roman"/>
        </w:rPr>
        <w:t xml:space="preserve">, </w:t>
      </w:r>
      <w:r>
        <w:rPr>
          <w:rFonts w:eastAsia="Times New Roman" w:cs="Times New Roman"/>
          <w:i/>
          <w:iCs/>
        </w:rPr>
        <w:t>dense</w:t>
      </w:r>
      <w:r>
        <w:rPr>
          <w:rFonts w:eastAsia="Times New Roman" w:cs="Times New Roman"/>
        </w:rPr>
        <w:t xml:space="preserve">). Ketiga atribut tersebut dapat diturunkan secara komputasional dari anotasi </w:t>
      </w:r>
      <w:r>
        <w:rPr>
          <w:rFonts w:eastAsia="Times New Roman" w:cs="Times New Roman"/>
          <w:i/>
          <w:iCs/>
        </w:rPr>
        <w:t>bounding box</w:t>
      </w:r>
      <w:r>
        <w:rPr>
          <w:rFonts w:eastAsia="Times New Roman" w:cs="Times New Roman"/>
        </w:rPr>
        <w:t xml:space="preserve">, </w:t>
      </w:r>
      <w:r>
        <w:rPr>
          <w:rFonts w:eastAsia="Times New Roman" w:cs="Times New Roman"/>
        </w:rPr>
        <w:lastRenderedPageBreak/>
        <w:t xml:space="preserve">sehingga ukuran dihitung dari luas kotak, densitas dari jumlah dan kerapatan kotak per </w:t>
      </w:r>
      <w:r>
        <w:rPr>
          <w:rFonts w:eastAsia="Times New Roman" w:cs="Times New Roman"/>
          <w:i/>
          <w:iCs/>
        </w:rPr>
        <w:t>frame</w:t>
      </w:r>
      <w:r>
        <w:rPr>
          <w:rFonts w:eastAsia="Times New Roman" w:cs="Times New Roman"/>
        </w:rPr>
        <w:t xml:space="preserve">, dan oklusi diaproksimasi dari tumpang tindih antar-kotak. Evaluasi </w:t>
      </w:r>
      <w:r>
        <w:rPr>
          <w:rFonts w:eastAsia="Times New Roman" w:cs="Times New Roman"/>
          <w:i/>
          <w:iCs/>
        </w:rPr>
        <w:t>end-to-end</w:t>
      </w:r>
      <w:r>
        <w:rPr>
          <w:rFonts w:eastAsia="Times New Roman" w:cs="Times New Roman"/>
        </w:rPr>
        <w:t xml:space="preserve"> penghitungan diukur dengan </w:t>
      </w:r>
      <w:r>
        <w:rPr>
          <w:rFonts w:eastAsia="Times New Roman" w:cs="Times New Roman"/>
          <w:i/>
          <w:iCs/>
        </w:rPr>
        <w:t>Mean Absolute Error</w:t>
      </w:r>
      <w:r>
        <w:rPr>
          <w:rFonts w:eastAsia="Times New Roman" w:cs="Times New Roman"/>
        </w:rPr>
        <w:t xml:space="preserve">, </w:t>
      </w:r>
      <w:r>
        <w:rPr>
          <w:rFonts w:eastAsia="Times New Roman" w:cs="Times New Roman"/>
          <w:i/>
          <w:iCs/>
        </w:rPr>
        <w:t>Root Mean Square Error</w:t>
      </w:r>
      <w:r>
        <w:rPr>
          <w:rFonts w:eastAsia="Times New Roman" w:cs="Times New Roman"/>
        </w:rPr>
        <w:t xml:space="preserve">, dan </w:t>
      </w:r>
      <w:r>
        <w:rPr>
          <w:rFonts w:eastAsia="Times New Roman" w:cs="Times New Roman"/>
          <w:i/>
          <w:iCs/>
        </w:rPr>
        <w:t>Mean Absolute Percentage Error</w:t>
      </w:r>
      <w:r>
        <w:rPr>
          <w:rFonts w:eastAsia="Times New Roman" w:cs="Times New Roman"/>
        </w:rPr>
        <w:t xml:space="preserve">, sedangkan signifikansi perbedaan performa antarmodel diuji dengan </w:t>
      </w:r>
      <w:r>
        <w:rPr>
          <w:rFonts w:eastAsia="Times New Roman" w:cs="Times New Roman"/>
          <w:i/>
          <w:iCs/>
        </w:rPr>
        <w:t>Wilcoxon signed-rank test</w:t>
      </w:r>
      <w:r>
        <w:rPr>
          <w:rFonts w:eastAsia="Times New Roman" w:cs="Times New Roman"/>
        </w:rPr>
        <w:t xml:space="preserve"> pada taraf lima persen.</w:t>
      </w:r>
    </w:p>
    <w:p w14:paraId="2205AADD" w14:textId="77777777" w:rsidR="007A03C5" w:rsidRDefault="007A03C5" w:rsidP="00C628B6">
      <w:pPr>
        <w:pStyle w:val="Heading2"/>
        <w:spacing w:line="276" w:lineRule="auto"/>
      </w:pPr>
      <w:bookmarkStart w:id="64" w:name="_Toc235023891"/>
      <w:r>
        <w:rPr>
          <w:rFonts w:eastAsia="Times New Roman" w:cs="Times New Roman"/>
          <w:bCs/>
          <w:sz w:val="26"/>
          <w:szCs w:val="26"/>
        </w:rPr>
        <w:t>2.9 Analisis State-of-the-Art dan Posisi Kebaruan Penelitian</w:t>
      </w:r>
      <w:bookmarkEnd w:id="64"/>
    </w:p>
    <w:p w14:paraId="4E78B541" w14:textId="77777777" w:rsidR="007A03C5" w:rsidRDefault="007A03C5" w:rsidP="00C628B6">
      <w:pPr>
        <w:spacing w:line="276" w:lineRule="auto"/>
        <w:ind w:firstLine="567"/>
      </w:pPr>
      <w:r>
        <w:rPr>
          <w:rFonts w:eastAsia="Times New Roman" w:cs="Times New Roman"/>
        </w:rPr>
        <w:t xml:space="preserve">Subbab ini menyajikan analisis </w:t>
      </w:r>
      <w:r>
        <w:rPr>
          <w:rFonts w:eastAsia="Times New Roman" w:cs="Times New Roman"/>
          <w:i/>
          <w:iCs/>
        </w:rPr>
        <w:t>state-of-the-art</w:t>
      </w:r>
      <w:r>
        <w:rPr>
          <w:rFonts w:eastAsia="Times New Roman" w:cs="Times New Roman"/>
        </w:rPr>
        <w:t xml:space="preserve"> secara eksplisit dan memetakan posisi kebaruan penelitian. </w:t>
      </w:r>
      <w:r>
        <w:rPr>
          <w:rFonts w:eastAsia="Times New Roman" w:cs="Times New Roman"/>
          <w:i/>
          <w:iCs/>
        </w:rPr>
        <w:t>State-of-the-art</w:t>
      </w:r>
      <w:r>
        <w:rPr>
          <w:rFonts w:eastAsia="Times New Roman" w:cs="Times New Roman"/>
        </w:rPr>
        <w:t xml:space="preserve"> penelitian ini berpusat pada YOLO26 sebagai baseline terkini dengan paradigma </w:t>
      </w:r>
      <w:r>
        <w:rPr>
          <w:rFonts w:eastAsia="Times New Roman" w:cs="Times New Roman"/>
          <w:i/>
          <w:iCs/>
        </w:rPr>
        <w:t>NMS-free</w:t>
      </w:r>
      <w:r>
        <w:rPr>
          <w:rFonts w:eastAsia="Times New Roman" w:cs="Times New Roman"/>
        </w:rPr>
        <w:t xml:space="preserve">, dikelilingi pembanding arsitektur YOLOv8, YOLOv11, dan YOLOv12, tiga karya modifikasi objek kecil yang paling relevan, serta algoritma </w:t>
      </w:r>
      <w:r>
        <w:rPr>
          <w:rFonts w:eastAsia="Times New Roman" w:cs="Times New Roman"/>
          <w:i/>
          <w:iCs/>
        </w:rPr>
        <w:t>tracking</w:t>
      </w:r>
      <w:r>
        <w:rPr>
          <w:rFonts w:eastAsia="Times New Roman" w:cs="Times New Roman"/>
        </w:rPr>
        <w:t xml:space="preserve"> ByteTrack. Tabel 2.4 merangkum sumber-sumber tersebut beserta venue, peringkat indeksasi yang telah diverifikasi, peran, dan analisis mengapa masing-masing menjadi acuan </w:t>
      </w:r>
      <w:r>
        <w:rPr>
          <w:rFonts w:eastAsia="Times New Roman" w:cs="Times New Roman"/>
          <w:i/>
          <w:iCs/>
        </w:rPr>
        <w:t>state-of-the-art</w:t>
      </w:r>
      <w:r>
        <w:rPr>
          <w:rFonts w:eastAsia="Times New Roman" w:cs="Times New Roman"/>
        </w:rPr>
        <w:t xml:space="preserve"> atau dasar kebaruan. Perlu ditegaskan secara jujur bahwa beberapa rujukan arsitektur YOLO terbaru masih berstatus </w:t>
      </w:r>
      <w:r>
        <w:rPr>
          <w:rFonts w:eastAsia="Times New Roman" w:cs="Times New Roman"/>
          <w:i/>
          <w:iCs/>
        </w:rPr>
        <w:t>preprint</w:t>
      </w:r>
      <w:r>
        <w:rPr>
          <w:rFonts w:eastAsia="Times New Roman" w:cs="Times New Roman"/>
        </w:rPr>
        <w:t xml:space="preserve"> arXiv sehingga belum memiliki kuartil indeksasi, sementara rujukan metodologis inti berasal dari jurnal terindeks Scopus dan konferensi peringkat atas.</w:t>
      </w:r>
    </w:p>
    <w:p w14:paraId="07CE57B5" w14:textId="77777777" w:rsidR="007A03C5" w:rsidRDefault="007A03C5" w:rsidP="007D452E">
      <w:pPr>
        <w:pStyle w:val="tabel"/>
      </w:pPr>
      <w:bookmarkStart w:id="65" w:name="_Toc234272149"/>
      <w:bookmarkStart w:id="66" w:name="_Toc234272196"/>
      <w:bookmarkStart w:id="67" w:name="_Toc235023925"/>
      <w:r>
        <w:rPr>
          <w:rFonts w:eastAsia="Times New Roman"/>
        </w:rPr>
        <w:t>Tabel 2.4 Analisis State-of-the-Art dan Dasar Kebaruan Penelitian</w:t>
      </w:r>
      <w:bookmarkEnd w:id="65"/>
      <w:bookmarkEnd w:id="66"/>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
        <w:gridCol w:w="1823"/>
        <w:gridCol w:w="1427"/>
        <w:gridCol w:w="1110"/>
        <w:gridCol w:w="3171"/>
      </w:tblGrid>
      <w:tr w:rsidR="007A03C5" w14:paraId="2C4C6A08" w14:textId="77777777" w:rsidTr="006D75E4">
        <w:trPr>
          <w:tblHeader/>
        </w:trPr>
        <w:tc>
          <w:tcPr>
            <w:tcW w:w="250" w:type="pct"/>
            <w:shd w:val="clear" w:color="auto" w:fill="D9E2F3"/>
            <w:vAlign w:val="center"/>
          </w:tcPr>
          <w:p w14:paraId="12076D1C" w14:textId="77777777" w:rsidR="007A03C5" w:rsidRDefault="007A03C5" w:rsidP="00C628B6">
            <w:pPr>
              <w:spacing w:before="50" w:after="50" w:line="276" w:lineRule="auto"/>
              <w:jc w:val="center"/>
            </w:pPr>
            <w:r>
              <w:rPr>
                <w:rFonts w:eastAsia="Times New Roman" w:cs="Times New Roman"/>
                <w:b/>
                <w:bCs/>
                <w:sz w:val="17"/>
                <w:szCs w:val="17"/>
              </w:rPr>
              <w:t>No</w:t>
            </w:r>
          </w:p>
        </w:tc>
        <w:tc>
          <w:tcPr>
            <w:tcW w:w="1150" w:type="pct"/>
            <w:shd w:val="clear" w:color="auto" w:fill="D9E2F3"/>
            <w:vAlign w:val="center"/>
          </w:tcPr>
          <w:p w14:paraId="41F1810C" w14:textId="77777777" w:rsidR="007A03C5" w:rsidRDefault="007A03C5" w:rsidP="00C628B6">
            <w:pPr>
              <w:spacing w:before="50" w:after="50" w:line="276" w:lineRule="auto"/>
              <w:jc w:val="center"/>
            </w:pPr>
            <w:r>
              <w:rPr>
                <w:rFonts w:eastAsia="Times New Roman" w:cs="Times New Roman"/>
                <w:b/>
                <w:bCs/>
                <w:sz w:val="17"/>
                <w:szCs w:val="17"/>
              </w:rPr>
              <w:t>Karya dan Judul Ringkas</w:t>
            </w:r>
          </w:p>
        </w:tc>
        <w:tc>
          <w:tcPr>
            <w:tcW w:w="900" w:type="pct"/>
            <w:shd w:val="clear" w:color="auto" w:fill="D9E2F3"/>
            <w:vAlign w:val="center"/>
          </w:tcPr>
          <w:p w14:paraId="68F073D6" w14:textId="77777777" w:rsidR="007A03C5" w:rsidRDefault="007A03C5" w:rsidP="00C628B6">
            <w:pPr>
              <w:spacing w:before="50" w:after="50" w:line="276" w:lineRule="auto"/>
              <w:jc w:val="center"/>
            </w:pPr>
            <w:r>
              <w:rPr>
                <w:rFonts w:eastAsia="Times New Roman" w:cs="Times New Roman"/>
                <w:b/>
                <w:bCs/>
                <w:sz w:val="17"/>
                <w:szCs w:val="17"/>
              </w:rPr>
              <w:t>Sumber dan Peringkat</w:t>
            </w:r>
          </w:p>
        </w:tc>
        <w:tc>
          <w:tcPr>
            <w:tcW w:w="700" w:type="pct"/>
            <w:shd w:val="clear" w:color="auto" w:fill="D9E2F3"/>
            <w:vAlign w:val="center"/>
          </w:tcPr>
          <w:p w14:paraId="6B98C7B5" w14:textId="77777777" w:rsidR="007A03C5" w:rsidRDefault="007A03C5" w:rsidP="00C628B6">
            <w:pPr>
              <w:spacing w:before="50" w:after="50" w:line="276" w:lineRule="auto"/>
              <w:jc w:val="center"/>
            </w:pPr>
            <w:r>
              <w:rPr>
                <w:rFonts w:eastAsia="Times New Roman" w:cs="Times New Roman"/>
                <w:b/>
                <w:bCs/>
                <w:sz w:val="17"/>
                <w:szCs w:val="17"/>
              </w:rPr>
              <w:t>Peran</w:t>
            </w:r>
          </w:p>
        </w:tc>
        <w:tc>
          <w:tcPr>
            <w:tcW w:w="2000" w:type="pct"/>
            <w:shd w:val="clear" w:color="auto" w:fill="D9E2F3"/>
            <w:vAlign w:val="center"/>
          </w:tcPr>
          <w:p w14:paraId="5F326B54" w14:textId="77777777" w:rsidR="007A03C5" w:rsidRDefault="007A03C5" w:rsidP="00C628B6">
            <w:pPr>
              <w:spacing w:before="50" w:after="50" w:line="276" w:lineRule="auto"/>
              <w:jc w:val="center"/>
            </w:pPr>
            <w:r>
              <w:rPr>
                <w:rFonts w:eastAsia="Times New Roman" w:cs="Times New Roman"/>
                <w:b/>
                <w:bCs/>
                <w:sz w:val="17"/>
                <w:szCs w:val="17"/>
              </w:rPr>
              <w:t>Analisis: alasan menjadi SOTA atau dasar kebaruan</w:t>
            </w:r>
          </w:p>
        </w:tc>
      </w:tr>
      <w:tr w:rsidR="007A03C5" w14:paraId="66E2EF1E" w14:textId="77777777" w:rsidTr="006D75E4">
        <w:tc>
          <w:tcPr>
            <w:tcW w:w="250" w:type="pct"/>
            <w:vAlign w:val="center"/>
          </w:tcPr>
          <w:p w14:paraId="0A8C79B2" w14:textId="77777777" w:rsidR="007A03C5" w:rsidRDefault="007A03C5" w:rsidP="00C628B6">
            <w:pPr>
              <w:spacing w:before="30" w:after="30" w:line="276" w:lineRule="auto"/>
              <w:jc w:val="center"/>
            </w:pPr>
            <w:r>
              <w:rPr>
                <w:rFonts w:eastAsia="Times New Roman" w:cs="Times New Roman"/>
                <w:sz w:val="15"/>
                <w:szCs w:val="15"/>
              </w:rPr>
              <w:t>1</w:t>
            </w:r>
          </w:p>
        </w:tc>
        <w:tc>
          <w:tcPr>
            <w:tcW w:w="1150" w:type="pct"/>
            <w:vAlign w:val="center"/>
          </w:tcPr>
          <w:p w14:paraId="4A254B66" w14:textId="77777777" w:rsidR="007A03C5" w:rsidRDefault="007A03C5" w:rsidP="00C628B6">
            <w:pPr>
              <w:spacing w:before="30" w:after="30" w:line="276" w:lineRule="auto"/>
            </w:pPr>
            <w:r>
              <w:rPr>
                <w:rFonts w:eastAsia="Times New Roman" w:cs="Times New Roman"/>
                <w:sz w:val="15"/>
                <w:szCs w:val="15"/>
              </w:rPr>
              <w:t>Redmon et al. (2016), You Only Look Once</w:t>
            </w:r>
          </w:p>
        </w:tc>
        <w:tc>
          <w:tcPr>
            <w:tcW w:w="900" w:type="pct"/>
            <w:vAlign w:val="center"/>
          </w:tcPr>
          <w:p w14:paraId="13CA6891" w14:textId="77777777" w:rsidR="007A03C5" w:rsidRDefault="007A03C5" w:rsidP="00C628B6">
            <w:pPr>
              <w:spacing w:before="30" w:after="30" w:line="276" w:lineRule="auto"/>
            </w:pPr>
            <w:r>
              <w:rPr>
                <w:rFonts w:eastAsia="Times New Roman" w:cs="Times New Roman"/>
                <w:sz w:val="15"/>
                <w:szCs w:val="15"/>
              </w:rPr>
              <w:t>CVPR; konferensi CORE A*, terindeks Scopus</w:t>
            </w:r>
          </w:p>
        </w:tc>
        <w:tc>
          <w:tcPr>
            <w:tcW w:w="700" w:type="pct"/>
            <w:vAlign w:val="center"/>
          </w:tcPr>
          <w:p w14:paraId="571A345A" w14:textId="77777777" w:rsidR="007A03C5" w:rsidRDefault="007A03C5" w:rsidP="00C628B6">
            <w:pPr>
              <w:spacing w:before="30" w:after="30" w:line="276" w:lineRule="auto"/>
            </w:pPr>
            <w:r>
              <w:rPr>
                <w:rFonts w:eastAsia="Times New Roman" w:cs="Times New Roman"/>
                <w:sz w:val="15"/>
                <w:szCs w:val="15"/>
              </w:rPr>
              <w:t>Fondasi</w:t>
            </w:r>
          </w:p>
        </w:tc>
        <w:tc>
          <w:tcPr>
            <w:tcW w:w="2000" w:type="pct"/>
            <w:vAlign w:val="center"/>
          </w:tcPr>
          <w:p w14:paraId="23574AF2" w14:textId="77777777" w:rsidR="007A03C5" w:rsidRDefault="007A03C5" w:rsidP="00C628B6">
            <w:pPr>
              <w:spacing w:before="30" w:after="30" w:line="276" w:lineRule="auto"/>
            </w:pPr>
            <w:r>
              <w:rPr>
                <w:rFonts w:eastAsia="Times New Roman" w:cs="Times New Roman"/>
                <w:sz w:val="15"/>
                <w:szCs w:val="15"/>
              </w:rPr>
              <w:t>Memperkenalkan deteksi satu tahap real-time; titik awal seluruh evolusi YOLO yang menjadi kerangka arsitektur penelitian ini.</w:t>
            </w:r>
          </w:p>
        </w:tc>
      </w:tr>
      <w:tr w:rsidR="007A03C5" w14:paraId="17112FCE" w14:textId="77777777" w:rsidTr="006D75E4">
        <w:tc>
          <w:tcPr>
            <w:tcW w:w="250" w:type="pct"/>
            <w:vAlign w:val="center"/>
          </w:tcPr>
          <w:p w14:paraId="2AFC3D7F" w14:textId="77777777" w:rsidR="007A03C5" w:rsidRDefault="007A03C5" w:rsidP="00C628B6">
            <w:pPr>
              <w:spacing w:before="30" w:after="30" w:line="276" w:lineRule="auto"/>
              <w:jc w:val="center"/>
            </w:pPr>
            <w:r>
              <w:rPr>
                <w:rFonts w:eastAsia="Times New Roman" w:cs="Times New Roman"/>
                <w:sz w:val="15"/>
                <w:szCs w:val="15"/>
              </w:rPr>
              <w:t>2</w:t>
            </w:r>
          </w:p>
        </w:tc>
        <w:tc>
          <w:tcPr>
            <w:tcW w:w="1150" w:type="pct"/>
            <w:vAlign w:val="center"/>
          </w:tcPr>
          <w:p w14:paraId="29D004AF" w14:textId="77777777" w:rsidR="007A03C5" w:rsidRDefault="007A03C5" w:rsidP="00C628B6">
            <w:pPr>
              <w:spacing w:before="30" w:after="30" w:line="276" w:lineRule="auto"/>
            </w:pPr>
            <w:r>
              <w:rPr>
                <w:rFonts w:eastAsia="Times New Roman" w:cs="Times New Roman"/>
                <w:sz w:val="15"/>
                <w:szCs w:val="15"/>
              </w:rPr>
              <w:t>Ren et al. (2015), Faster R-CNN</w:t>
            </w:r>
          </w:p>
        </w:tc>
        <w:tc>
          <w:tcPr>
            <w:tcW w:w="900" w:type="pct"/>
            <w:vAlign w:val="center"/>
          </w:tcPr>
          <w:p w14:paraId="2C50755B" w14:textId="77777777" w:rsidR="007A03C5" w:rsidRDefault="007A03C5" w:rsidP="00C628B6">
            <w:pPr>
              <w:spacing w:before="30" w:after="30" w:line="276" w:lineRule="auto"/>
            </w:pPr>
            <w:r>
              <w:rPr>
                <w:rFonts w:eastAsia="Times New Roman" w:cs="Times New Roman"/>
                <w:sz w:val="15"/>
                <w:szCs w:val="15"/>
              </w:rPr>
              <w:t>NeurIPS; konferensi CORE A*, terindeks Scopus</w:t>
            </w:r>
          </w:p>
        </w:tc>
        <w:tc>
          <w:tcPr>
            <w:tcW w:w="700" w:type="pct"/>
            <w:vAlign w:val="center"/>
          </w:tcPr>
          <w:p w14:paraId="25B2FE59" w14:textId="77777777" w:rsidR="007A03C5" w:rsidRDefault="007A03C5" w:rsidP="00C628B6">
            <w:pPr>
              <w:spacing w:before="30" w:after="30" w:line="276" w:lineRule="auto"/>
            </w:pPr>
            <w:r>
              <w:rPr>
                <w:rFonts w:eastAsia="Times New Roman" w:cs="Times New Roman"/>
                <w:sz w:val="15"/>
                <w:szCs w:val="15"/>
              </w:rPr>
              <w:t>Pembanding paradigma</w:t>
            </w:r>
          </w:p>
        </w:tc>
        <w:tc>
          <w:tcPr>
            <w:tcW w:w="2000" w:type="pct"/>
            <w:vAlign w:val="center"/>
          </w:tcPr>
          <w:p w14:paraId="5ED47173" w14:textId="77777777" w:rsidR="007A03C5" w:rsidRDefault="007A03C5" w:rsidP="00C628B6">
            <w:pPr>
              <w:spacing w:before="30" w:after="30" w:line="276" w:lineRule="auto"/>
            </w:pPr>
            <w:r>
              <w:rPr>
                <w:rFonts w:eastAsia="Times New Roman" w:cs="Times New Roman"/>
                <w:sz w:val="15"/>
                <w:szCs w:val="15"/>
              </w:rPr>
              <w:t>Representasi dua tahap berakurasi tinggi; menjadi pembanding konseptual yang menjelaskan mengapa pendekatan satu tahap dipilih untuk real-time.</w:t>
            </w:r>
          </w:p>
        </w:tc>
      </w:tr>
      <w:tr w:rsidR="007A03C5" w14:paraId="5AF9E4DC" w14:textId="77777777" w:rsidTr="006D75E4">
        <w:tc>
          <w:tcPr>
            <w:tcW w:w="250" w:type="pct"/>
            <w:vAlign w:val="center"/>
          </w:tcPr>
          <w:p w14:paraId="0963C250" w14:textId="77777777" w:rsidR="007A03C5" w:rsidRDefault="007A03C5" w:rsidP="00C628B6">
            <w:pPr>
              <w:spacing w:before="30" w:after="30" w:line="276" w:lineRule="auto"/>
              <w:jc w:val="center"/>
            </w:pPr>
            <w:r>
              <w:rPr>
                <w:rFonts w:eastAsia="Times New Roman" w:cs="Times New Roman"/>
                <w:sz w:val="15"/>
                <w:szCs w:val="15"/>
              </w:rPr>
              <w:t>3</w:t>
            </w:r>
          </w:p>
        </w:tc>
        <w:tc>
          <w:tcPr>
            <w:tcW w:w="1150" w:type="pct"/>
            <w:vAlign w:val="center"/>
          </w:tcPr>
          <w:p w14:paraId="53222DAF" w14:textId="77777777" w:rsidR="007A03C5" w:rsidRDefault="007A03C5" w:rsidP="00C628B6">
            <w:pPr>
              <w:spacing w:before="30" w:after="30" w:line="276" w:lineRule="auto"/>
            </w:pPr>
            <w:r>
              <w:rPr>
                <w:rFonts w:eastAsia="Times New Roman" w:cs="Times New Roman"/>
                <w:sz w:val="15"/>
                <w:szCs w:val="15"/>
              </w:rPr>
              <w:t>Lin et al. (2017), Focal Loss for Dense Object Detection</w:t>
            </w:r>
          </w:p>
        </w:tc>
        <w:tc>
          <w:tcPr>
            <w:tcW w:w="900" w:type="pct"/>
            <w:vAlign w:val="center"/>
          </w:tcPr>
          <w:p w14:paraId="613F7C5F" w14:textId="77777777" w:rsidR="007A03C5" w:rsidRDefault="007A03C5" w:rsidP="00C628B6">
            <w:pPr>
              <w:spacing w:before="30" w:after="30" w:line="276" w:lineRule="auto"/>
            </w:pPr>
            <w:r>
              <w:rPr>
                <w:rFonts w:eastAsia="Times New Roman" w:cs="Times New Roman"/>
                <w:sz w:val="15"/>
                <w:szCs w:val="15"/>
              </w:rPr>
              <w:t>ICCV; konferensi CORE A*, terindeks Scopus</w:t>
            </w:r>
          </w:p>
        </w:tc>
        <w:tc>
          <w:tcPr>
            <w:tcW w:w="700" w:type="pct"/>
            <w:vAlign w:val="center"/>
          </w:tcPr>
          <w:p w14:paraId="5B9334A2" w14:textId="77777777" w:rsidR="007A03C5" w:rsidRDefault="007A03C5" w:rsidP="00C628B6">
            <w:pPr>
              <w:spacing w:before="30" w:after="30" w:line="276" w:lineRule="auto"/>
            </w:pPr>
            <w:r>
              <w:rPr>
                <w:rFonts w:eastAsia="Times New Roman" w:cs="Times New Roman"/>
                <w:sz w:val="15"/>
                <w:szCs w:val="15"/>
              </w:rPr>
              <w:t>Landasan kebaruan</w:t>
            </w:r>
          </w:p>
        </w:tc>
        <w:tc>
          <w:tcPr>
            <w:tcW w:w="2000" w:type="pct"/>
            <w:vAlign w:val="center"/>
          </w:tcPr>
          <w:p w14:paraId="395708D0" w14:textId="77777777" w:rsidR="007A03C5" w:rsidRDefault="007A03C5" w:rsidP="00C628B6">
            <w:pPr>
              <w:spacing w:before="30" w:after="30" w:line="276" w:lineRule="auto"/>
            </w:pPr>
            <w:r>
              <w:rPr>
                <w:rFonts w:eastAsia="Times New Roman" w:cs="Times New Roman"/>
                <w:sz w:val="15"/>
                <w:szCs w:val="15"/>
              </w:rPr>
              <w:t>Membuktikan pembobotan loss adaptif efektif; menjadi landasan teoretis bagi pembobotan berbasis densitas yang diusulkan.</w:t>
            </w:r>
          </w:p>
        </w:tc>
      </w:tr>
      <w:tr w:rsidR="007A03C5" w14:paraId="3A6455B2" w14:textId="77777777" w:rsidTr="006D75E4">
        <w:tc>
          <w:tcPr>
            <w:tcW w:w="250" w:type="pct"/>
            <w:vAlign w:val="center"/>
          </w:tcPr>
          <w:p w14:paraId="3FCDA8D5" w14:textId="77777777" w:rsidR="007A03C5" w:rsidRDefault="007A03C5" w:rsidP="00C628B6">
            <w:pPr>
              <w:spacing w:before="30" w:after="30" w:line="276" w:lineRule="auto"/>
              <w:jc w:val="center"/>
            </w:pPr>
            <w:r>
              <w:rPr>
                <w:rFonts w:eastAsia="Times New Roman" w:cs="Times New Roman"/>
                <w:sz w:val="15"/>
                <w:szCs w:val="15"/>
              </w:rPr>
              <w:t>4</w:t>
            </w:r>
          </w:p>
        </w:tc>
        <w:tc>
          <w:tcPr>
            <w:tcW w:w="1150" w:type="pct"/>
            <w:vAlign w:val="center"/>
          </w:tcPr>
          <w:p w14:paraId="4FD2D635" w14:textId="77777777" w:rsidR="007A03C5" w:rsidRDefault="007A03C5" w:rsidP="00C628B6">
            <w:pPr>
              <w:spacing w:before="30" w:after="30" w:line="276" w:lineRule="auto"/>
            </w:pPr>
            <w:r>
              <w:rPr>
                <w:rFonts w:eastAsia="Times New Roman" w:cs="Times New Roman"/>
                <w:sz w:val="15"/>
                <w:szCs w:val="15"/>
              </w:rPr>
              <w:t>Hu et al. (2018), Squeeze-and-Excitation Networks</w:t>
            </w:r>
          </w:p>
        </w:tc>
        <w:tc>
          <w:tcPr>
            <w:tcW w:w="900" w:type="pct"/>
            <w:vAlign w:val="center"/>
          </w:tcPr>
          <w:p w14:paraId="66709F7F" w14:textId="77777777" w:rsidR="007A03C5" w:rsidRDefault="007A03C5" w:rsidP="00C628B6">
            <w:pPr>
              <w:spacing w:before="30" w:after="30" w:line="276" w:lineRule="auto"/>
            </w:pPr>
            <w:r>
              <w:rPr>
                <w:rFonts w:eastAsia="Times New Roman" w:cs="Times New Roman"/>
                <w:sz w:val="15"/>
                <w:szCs w:val="15"/>
              </w:rPr>
              <w:t>CVPR; konferensi CORE A*, terindeks Scopus</w:t>
            </w:r>
          </w:p>
        </w:tc>
        <w:tc>
          <w:tcPr>
            <w:tcW w:w="700" w:type="pct"/>
            <w:vAlign w:val="center"/>
          </w:tcPr>
          <w:p w14:paraId="09A3A8BA" w14:textId="77777777" w:rsidR="007A03C5" w:rsidRDefault="007A03C5" w:rsidP="00C628B6">
            <w:pPr>
              <w:spacing w:before="30" w:after="30" w:line="276" w:lineRule="auto"/>
            </w:pPr>
            <w:r>
              <w:rPr>
                <w:rFonts w:eastAsia="Times New Roman" w:cs="Times New Roman"/>
                <w:sz w:val="15"/>
                <w:szCs w:val="15"/>
              </w:rPr>
              <w:t>Komponen</w:t>
            </w:r>
          </w:p>
        </w:tc>
        <w:tc>
          <w:tcPr>
            <w:tcW w:w="2000" w:type="pct"/>
            <w:vAlign w:val="center"/>
          </w:tcPr>
          <w:p w14:paraId="668C9606" w14:textId="77777777" w:rsidR="007A03C5" w:rsidRDefault="007A03C5" w:rsidP="00C628B6">
            <w:pPr>
              <w:spacing w:before="30" w:after="30" w:line="276" w:lineRule="auto"/>
            </w:pPr>
            <w:r>
              <w:rPr>
                <w:rFonts w:eastAsia="Times New Roman" w:cs="Times New Roman"/>
                <w:sz w:val="15"/>
                <w:szCs w:val="15"/>
              </w:rPr>
              <w:t>Pelopor channel attention; dasar bagi komponen atensi kanal pada Modul Atensi Hibrida.</w:t>
            </w:r>
          </w:p>
        </w:tc>
      </w:tr>
      <w:tr w:rsidR="007A03C5" w14:paraId="7437578A" w14:textId="77777777" w:rsidTr="006D75E4">
        <w:tc>
          <w:tcPr>
            <w:tcW w:w="250" w:type="pct"/>
            <w:vAlign w:val="center"/>
          </w:tcPr>
          <w:p w14:paraId="36386E9F" w14:textId="77777777" w:rsidR="007A03C5" w:rsidRDefault="007A03C5" w:rsidP="00C628B6">
            <w:pPr>
              <w:spacing w:before="30" w:after="30" w:line="276" w:lineRule="auto"/>
              <w:jc w:val="center"/>
            </w:pPr>
            <w:r>
              <w:rPr>
                <w:rFonts w:eastAsia="Times New Roman" w:cs="Times New Roman"/>
                <w:sz w:val="15"/>
                <w:szCs w:val="15"/>
              </w:rPr>
              <w:t>5</w:t>
            </w:r>
          </w:p>
        </w:tc>
        <w:tc>
          <w:tcPr>
            <w:tcW w:w="1150" w:type="pct"/>
            <w:vAlign w:val="center"/>
          </w:tcPr>
          <w:p w14:paraId="2DF8A540" w14:textId="77777777" w:rsidR="007A03C5" w:rsidRDefault="007A03C5" w:rsidP="00C628B6">
            <w:pPr>
              <w:spacing w:before="30" w:after="30" w:line="276" w:lineRule="auto"/>
            </w:pPr>
            <w:r>
              <w:rPr>
                <w:rFonts w:eastAsia="Times New Roman" w:cs="Times New Roman"/>
                <w:sz w:val="15"/>
                <w:szCs w:val="15"/>
              </w:rPr>
              <w:t>Woo et al. (2018), CBAM</w:t>
            </w:r>
          </w:p>
        </w:tc>
        <w:tc>
          <w:tcPr>
            <w:tcW w:w="900" w:type="pct"/>
            <w:vAlign w:val="center"/>
          </w:tcPr>
          <w:p w14:paraId="36E859C6" w14:textId="77777777" w:rsidR="007A03C5" w:rsidRDefault="007A03C5" w:rsidP="00C628B6">
            <w:pPr>
              <w:spacing w:before="30" w:after="30" w:line="276" w:lineRule="auto"/>
            </w:pPr>
            <w:r>
              <w:rPr>
                <w:rFonts w:eastAsia="Times New Roman" w:cs="Times New Roman"/>
                <w:sz w:val="15"/>
                <w:szCs w:val="15"/>
              </w:rPr>
              <w:t>ECCV; konferensi CORE A*, terindeks Scopus</w:t>
            </w:r>
          </w:p>
        </w:tc>
        <w:tc>
          <w:tcPr>
            <w:tcW w:w="700" w:type="pct"/>
            <w:vAlign w:val="center"/>
          </w:tcPr>
          <w:p w14:paraId="0AC8CC63" w14:textId="77777777" w:rsidR="007A03C5" w:rsidRDefault="007A03C5" w:rsidP="00C628B6">
            <w:pPr>
              <w:spacing w:before="30" w:after="30" w:line="276" w:lineRule="auto"/>
            </w:pPr>
            <w:r>
              <w:rPr>
                <w:rFonts w:eastAsia="Times New Roman" w:cs="Times New Roman"/>
                <w:sz w:val="15"/>
                <w:szCs w:val="15"/>
              </w:rPr>
              <w:t>Komponen (instrumen)</w:t>
            </w:r>
          </w:p>
        </w:tc>
        <w:tc>
          <w:tcPr>
            <w:tcW w:w="2000" w:type="pct"/>
            <w:vAlign w:val="center"/>
          </w:tcPr>
          <w:p w14:paraId="5455A211" w14:textId="77777777" w:rsidR="007A03C5" w:rsidRDefault="007A03C5" w:rsidP="00C628B6">
            <w:pPr>
              <w:spacing w:before="30" w:after="30" w:line="276" w:lineRule="auto"/>
            </w:pPr>
            <w:r>
              <w:rPr>
                <w:rFonts w:eastAsia="Times New Roman" w:cs="Times New Roman"/>
                <w:sz w:val="15"/>
                <w:szCs w:val="15"/>
              </w:rPr>
              <w:t>Pelopor hybrid attention (kaskade kanal dan spasial); diadopsi sebagai prinsip Modul Atensi Hibrida, bukan klaim kebaruan.</w:t>
            </w:r>
          </w:p>
        </w:tc>
      </w:tr>
      <w:tr w:rsidR="007A03C5" w14:paraId="2F500CEB" w14:textId="77777777" w:rsidTr="006D75E4">
        <w:tc>
          <w:tcPr>
            <w:tcW w:w="250" w:type="pct"/>
            <w:vAlign w:val="center"/>
          </w:tcPr>
          <w:p w14:paraId="0A264285" w14:textId="77777777" w:rsidR="007A03C5" w:rsidRDefault="007A03C5" w:rsidP="00C628B6">
            <w:pPr>
              <w:spacing w:before="30" w:after="30" w:line="276" w:lineRule="auto"/>
              <w:jc w:val="center"/>
            </w:pPr>
            <w:r>
              <w:rPr>
                <w:rFonts w:eastAsia="Times New Roman" w:cs="Times New Roman"/>
                <w:sz w:val="15"/>
                <w:szCs w:val="15"/>
              </w:rPr>
              <w:t>6</w:t>
            </w:r>
          </w:p>
        </w:tc>
        <w:tc>
          <w:tcPr>
            <w:tcW w:w="1150" w:type="pct"/>
            <w:vAlign w:val="center"/>
          </w:tcPr>
          <w:p w14:paraId="78D2A5AE" w14:textId="77777777" w:rsidR="007A03C5" w:rsidRDefault="007A03C5" w:rsidP="00C628B6">
            <w:pPr>
              <w:spacing w:before="30" w:after="30" w:line="276" w:lineRule="auto"/>
            </w:pPr>
            <w:r>
              <w:rPr>
                <w:rFonts w:eastAsia="Times New Roman" w:cs="Times New Roman"/>
                <w:sz w:val="15"/>
                <w:szCs w:val="15"/>
              </w:rPr>
              <w:t>Khanam dan Hussain (2024), YOLOv11</w:t>
            </w:r>
          </w:p>
        </w:tc>
        <w:tc>
          <w:tcPr>
            <w:tcW w:w="900" w:type="pct"/>
            <w:vAlign w:val="center"/>
          </w:tcPr>
          <w:p w14:paraId="442AFB59" w14:textId="77777777" w:rsidR="007A03C5" w:rsidRDefault="007A03C5" w:rsidP="00C628B6">
            <w:pPr>
              <w:spacing w:before="30" w:after="30" w:line="276" w:lineRule="auto"/>
            </w:pPr>
            <w:r>
              <w:rPr>
                <w:rFonts w:eastAsia="Times New Roman" w:cs="Times New Roman"/>
                <w:sz w:val="15"/>
                <w:szCs w:val="15"/>
              </w:rPr>
              <w:t>Preprint arXiv:2410.17725 (belum terindeks/peer-review)</w:t>
            </w:r>
          </w:p>
        </w:tc>
        <w:tc>
          <w:tcPr>
            <w:tcW w:w="700" w:type="pct"/>
            <w:vAlign w:val="center"/>
          </w:tcPr>
          <w:p w14:paraId="3FF957FA" w14:textId="77777777" w:rsidR="007A03C5" w:rsidRDefault="007A03C5" w:rsidP="00C628B6">
            <w:pPr>
              <w:spacing w:before="30" w:after="30" w:line="276" w:lineRule="auto"/>
            </w:pPr>
            <w:r>
              <w:rPr>
                <w:rFonts w:eastAsia="Times New Roman" w:cs="Times New Roman"/>
                <w:sz w:val="15"/>
                <w:szCs w:val="15"/>
              </w:rPr>
              <w:t>Pembanding arsitektur</w:t>
            </w:r>
          </w:p>
        </w:tc>
        <w:tc>
          <w:tcPr>
            <w:tcW w:w="2000" w:type="pct"/>
            <w:vAlign w:val="center"/>
          </w:tcPr>
          <w:p w14:paraId="5BB0F912" w14:textId="77777777" w:rsidR="007A03C5" w:rsidRDefault="007A03C5" w:rsidP="00C628B6">
            <w:pPr>
              <w:spacing w:before="30" w:after="30" w:line="276" w:lineRule="auto"/>
            </w:pPr>
            <w:r>
              <w:rPr>
                <w:rFonts w:eastAsia="Times New Roman" w:cs="Times New Roman"/>
                <w:sz w:val="15"/>
                <w:szCs w:val="15"/>
              </w:rPr>
              <w:t>Memperkenalkan C3K2 dan C2PSA; menjadi pembanding evolusi arsitektur menuju YOLO26.</w:t>
            </w:r>
          </w:p>
        </w:tc>
      </w:tr>
      <w:tr w:rsidR="007A03C5" w14:paraId="59A57260" w14:textId="77777777" w:rsidTr="006D75E4">
        <w:tc>
          <w:tcPr>
            <w:tcW w:w="250" w:type="pct"/>
            <w:vAlign w:val="center"/>
          </w:tcPr>
          <w:p w14:paraId="2D0C63FF" w14:textId="77777777" w:rsidR="007A03C5" w:rsidRDefault="007A03C5" w:rsidP="00C628B6">
            <w:pPr>
              <w:spacing w:before="30" w:after="30" w:line="276" w:lineRule="auto"/>
              <w:jc w:val="center"/>
            </w:pPr>
            <w:r>
              <w:rPr>
                <w:rFonts w:eastAsia="Times New Roman" w:cs="Times New Roman"/>
                <w:sz w:val="15"/>
                <w:szCs w:val="15"/>
              </w:rPr>
              <w:t>7</w:t>
            </w:r>
          </w:p>
        </w:tc>
        <w:tc>
          <w:tcPr>
            <w:tcW w:w="1150" w:type="pct"/>
            <w:vAlign w:val="center"/>
          </w:tcPr>
          <w:p w14:paraId="4F64F232" w14:textId="77777777" w:rsidR="007A03C5" w:rsidRDefault="007A03C5" w:rsidP="00C628B6">
            <w:pPr>
              <w:spacing w:before="30" w:after="30" w:line="276" w:lineRule="auto"/>
            </w:pPr>
            <w:r>
              <w:rPr>
                <w:rFonts w:eastAsia="Times New Roman" w:cs="Times New Roman"/>
                <w:sz w:val="15"/>
                <w:szCs w:val="15"/>
              </w:rPr>
              <w:t>Tian et al. (2025), YOLOv12</w:t>
            </w:r>
          </w:p>
        </w:tc>
        <w:tc>
          <w:tcPr>
            <w:tcW w:w="900" w:type="pct"/>
            <w:vAlign w:val="center"/>
          </w:tcPr>
          <w:p w14:paraId="6EAC49B8" w14:textId="77777777" w:rsidR="007A03C5" w:rsidRDefault="007A03C5" w:rsidP="00C628B6">
            <w:pPr>
              <w:spacing w:before="30" w:after="30" w:line="276" w:lineRule="auto"/>
            </w:pPr>
            <w:r>
              <w:rPr>
                <w:rFonts w:eastAsia="Times New Roman" w:cs="Times New Roman"/>
                <w:sz w:val="15"/>
                <w:szCs w:val="15"/>
              </w:rPr>
              <w:t>Preprint arXiv:2502.12524 (belum terindeks/peer-review)</w:t>
            </w:r>
          </w:p>
        </w:tc>
        <w:tc>
          <w:tcPr>
            <w:tcW w:w="700" w:type="pct"/>
            <w:vAlign w:val="center"/>
          </w:tcPr>
          <w:p w14:paraId="629504B6" w14:textId="77777777" w:rsidR="007A03C5" w:rsidRDefault="007A03C5" w:rsidP="00C628B6">
            <w:pPr>
              <w:spacing w:before="30" w:after="30" w:line="276" w:lineRule="auto"/>
            </w:pPr>
            <w:r>
              <w:rPr>
                <w:rFonts w:eastAsia="Times New Roman" w:cs="Times New Roman"/>
                <w:sz w:val="15"/>
                <w:szCs w:val="15"/>
              </w:rPr>
              <w:t>Pembanding arsitektur</w:t>
            </w:r>
          </w:p>
        </w:tc>
        <w:tc>
          <w:tcPr>
            <w:tcW w:w="2000" w:type="pct"/>
            <w:vAlign w:val="center"/>
          </w:tcPr>
          <w:p w14:paraId="09E2B77A" w14:textId="77777777" w:rsidR="007A03C5" w:rsidRDefault="007A03C5" w:rsidP="00C628B6">
            <w:pPr>
              <w:spacing w:before="30" w:after="30" w:line="276" w:lineRule="auto"/>
            </w:pPr>
            <w:r>
              <w:rPr>
                <w:rFonts w:eastAsia="Times New Roman" w:cs="Times New Roman"/>
                <w:sz w:val="15"/>
                <w:szCs w:val="15"/>
              </w:rPr>
              <w:t>Paradigma attention-centric (Area Attention), namun masih NMS-based; pembanding evolusi arsitektur yang relevan.</w:t>
            </w:r>
          </w:p>
        </w:tc>
      </w:tr>
      <w:tr w:rsidR="007A03C5" w14:paraId="47B5190E" w14:textId="77777777" w:rsidTr="006D75E4">
        <w:tc>
          <w:tcPr>
            <w:tcW w:w="250" w:type="pct"/>
            <w:vAlign w:val="center"/>
          </w:tcPr>
          <w:p w14:paraId="3B21A969" w14:textId="77777777" w:rsidR="007A03C5" w:rsidRDefault="007A03C5" w:rsidP="00C628B6">
            <w:pPr>
              <w:spacing w:before="30" w:after="30" w:line="276" w:lineRule="auto"/>
              <w:jc w:val="center"/>
            </w:pPr>
            <w:r>
              <w:rPr>
                <w:rFonts w:eastAsia="Times New Roman" w:cs="Times New Roman"/>
                <w:sz w:val="15"/>
                <w:szCs w:val="15"/>
              </w:rPr>
              <w:t>8</w:t>
            </w:r>
          </w:p>
        </w:tc>
        <w:tc>
          <w:tcPr>
            <w:tcW w:w="1150" w:type="pct"/>
            <w:vAlign w:val="center"/>
          </w:tcPr>
          <w:p w14:paraId="156D0780" w14:textId="77777777" w:rsidR="007A03C5" w:rsidRDefault="007A03C5" w:rsidP="00C628B6">
            <w:pPr>
              <w:spacing w:before="30" w:after="30" w:line="276" w:lineRule="auto"/>
            </w:pPr>
            <w:r>
              <w:rPr>
                <w:rFonts w:eastAsia="Times New Roman" w:cs="Times New Roman"/>
                <w:sz w:val="15"/>
                <w:szCs w:val="15"/>
              </w:rPr>
              <w:t>Sapkota et al. (2025), YOLO26</w:t>
            </w:r>
          </w:p>
        </w:tc>
        <w:tc>
          <w:tcPr>
            <w:tcW w:w="900" w:type="pct"/>
            <w:vAlign w:val="center"/>
          </w:tcPr>
          <w:p w14:paraId="12C571A0" w14:textId="77777777" w:rsidR="007A03C5" w:rsidRDefault="007A03C5" w:rsidP="00C628B6">
            <w:pPr>
              <w:spacing w:before="30" w:after="30" w:line="276" w:lineRule="auto"/>
            </w:pPr>
            <w:r>
              <w:rPr>
                <w:rFonts w:eastAsia="Times New Roman" w:cs="Times New Roman"/>
                <w:sz w:val="15"/>
                <w:szCs w:val="15"/>
              </w:rPr>
              <w:t>Preprint arXiv:2509.25164 (belum terindeks/peer-review)</w:t>
            </w:r>
          </w:p>
        </w:tc>
        <w:tc>
          <w:tcPr>
            <w:tcW w:w="700" w:type="pct"/>
            <w:vAlign w:val="center"/>
          </w:tcPr>
          <w:p w14:paraId="3BA4BC79" w14:textId="77777777" w:rsidR="007A03C5" w:rsidRDefault="007A03C5" w:rsidP="00C628B6">
            <w:pPr>
              <w:spacing w:before="30" w:after="30" w:line="276" w:lineRule="auto"/>
            </w:pPr>
            <w:r>
              <w:rPr>
                <w:rFonts w:eastAsia="Times New Roman" w:cs="Times New Roman"/>
                <w:sz w:val="15"/>
                <w:szCs w:val="15"/>
              </w:rPr>
              <w:t>Baseline utama</w:t>
            </w:r>
          </w:p>
        </w:tc>
        <w:tc>
          <w:tcPr>
            <w:tcW w:w="2000" w:type="pct"/>
            <w:vAlign w:val="center"/>
          </w:tcPr>
          <w:p w14:paraId="39DF5462" w14:textId="77777777" w:rsidR="007A03C5" w:rsidRDefault="007A03C5" w:rsidP="00C628B6">
            <w:pPr>
              <w:spacing w:before="30" w:after="30" w:line="276" w:lineRule="auto"/>
            </w:pPr>
            <w:r>
              <w:rPr>
                <w:rFonts w:eastAsia="Times New Roman" w:cs="Times New Roman"/>
                <w:sz w:val="15"/>
                <w:szCs w:val="15"/>
              </w:rPr>
              <w:t>Baseline terkini dengan NMS-free, ProgLoss, dan STAL; menjadi titik tolak seluruh modifikasi dan analisis penelitian ini.</w:t>
            </w:r>
          </w:p>
        </w:tc>
      </w:tr>
      <w:tr w:rsidR="007A03C5" w14:paraId="54B28038" w14:textId="77777777" w:rsidTr="006D75E4">
        <w:tc>
          <w:tcPr>
            <w:tcW w:w="250" w:type="pct"/>
            <w:vAlign w:val="center"/>
          </w:tcPr>
          <w:p w14:paraId="098F05AE" w14:textId="77777777" w:rsidR="007A03C5" w:rsidRDefault="007A03C5" w:rsidP="00C628B6">
            <w:pPr>
              <w:spacing w:before="30" w:after="30" w:line="276" w:lineRule="auto"/>
              <w:jc w:val="center"/>
            </w:pPr>
            <w:r>
              <w:rPr>
                <w:rFonts w:eastAsia="Times New Roman" w:cs="Times New Roman"/>
                <w:sz w:val="15"/>
                <w:szCs w:val="15"/>
              </w:rPr>
              <w:t>9</w:t>
            </w:r>
          </w:p>
        </w:tc>
        <w:tc>
          <w:tcPr>
            <w:tcW w:w="1150" w:type="pct"/>
            <w:vAlign w:val="center"/>
          </w:tcPr>
          <w:p w14:paraId="4ED9A4A6" w14:textId="77777777" w:rsidR="007A03C5" w:rsidRDefault="007A03C5" w:rsidP="00C628B6">
            <w:pPr>
              <w:spacing w:before="30" w:after="30" w:line="276" w:lineRule="auto"/>
            </w:pPr>
            <w:r>
              <w:rPr>
                <w:rFonts w:eastAsia="Times New Roman" w:cs="Times New Roman"/>
                <w:sz w:val="15"/>
                <w:szCs w:val="15"/>
              </w:rPr>
              <w:t>Wang et al. (2024), CRL-YOLOv5</w:t>
            </w:r>
          </w:p>
        </w:tc>
        <w:tc>
          <w:tcPr>
            <w:tcW w:w="900" w:type="pct"/>
            <w:vAlign w:val="center"/>
          </w:tcPr>
          <w:p w14:paraId="0E8E563D" w14:textId="77777777" w:rsidR="007A03C5" w:rsidRDefault="007A03C5" w:rsidP="00C628B6">
            <w:pPr>
              <w:spacing w:before="30" w:after="30" w:line="276" w:lineRule="auto"/>
            </w:pPr>
            <w:r>
              <w:rPr>
                <w:rFonts w:eastAsia="Times New Roman" w:cs="Times New Roman"/>
                <w:sz w:val="15"/>
                <w:szCs w:val="15"/>
              </w:rPr>
              <w:t>Sensors (MDPI); Scopus Q1 (SJR) / JCR Q2, IF 3,5</w:t>
            </w:r>
          </w:p>
        </w:tc>
        <w:tc>
          <w:tcPr>
            <w:tcW w:w="700" w:type="pct"/>
            <w:vAlign w:val="center"/>
          </w:tcPr>
          <w:p w14:paraId="058F2526" w14:textId="77777777" w:rsidR="007A03C5" w:rsidRDefault="007A03C5" w:rsidP="00C628B6">
            <w:pPr>
              <w:spacing w:before="30" w:after="30" w:line="276" w:lineRule="auto"/>
            </w:pPr>
            <w:r>
              <w:rPr>
                <w:rFonts w:eastAsia="Times New Roman" w:cs="Times New Roman"/>
                <w:sz w:val="15"/>
                <w:szCs w:val="15"/>
              </w:rPr>
              <w:t>Acuan SOTA modifikasi</w:t>
            </w:r>
          </w:p>
        </w:tc>
        <w:tc>
          <w:tcPr>
            <w:tcW w:w="2000" w:type="pct"/>
            <w:vAlign w:val="center"/>
          </w:tcPr>
          <w:p w14:paraId="5F90E51D" w14:textId="77777777" w:rsidR="007A03C5" w:rsidRDefault="007A03C5" w:rsidP="00C628B6">
            <w:pPr>
              <w:spacing w:before="30" w:after="30" w:line="276" w:lineRule="auto"/>
            </w:pPr>
            <w:r>
              <w:rPr>
                <w:rFonts w:eastAsia="Times New Roman" w:cs="Times New Roman"/>
                <w:sz w:val="15"/>
                <w:szCs w:val="15"/>
              </w:rPr>
              <w:t>SOTA integrasi CBAM dan P2 untuk objek kecil; celah yang ditinggalkan adalah penerapannya hanya pada paradigma NMS-based.</w:t>
            </w:r>
          </w:p>
        </w:tc>
      </w:tr>
      <w:tr w:rsidR="007A03C5" w14:paraId="1D11B817" w14:textId="77777777" w:rsidTr="006D75E4">
        <w:tc>
          <w:tcPr>
            <w:tcW w:w="250" w:type="pct"/>
            <w:vAlign w:val="center"/>
          </w:tcPr>
          <w:p w14:paraId="5EEDD9C1" w14:textId="77777777" w:rsidR="007A03C5" w:rsidRDefault="007A03C5" w:rsidP="00C628B6">
            <w:pPr>
              <w:spacing w:before="30" w:after="30" w:line="276" w:lineRule="auto"/>
              <w:jc w:val="center"/>
            </w:pPr>
            <w:r>
              <w:rPr>
                <w:rFonts w:eastAsia="Times New Roman" w:cs="Times New Roman"/>
                <w:sz w:val="15"/>
                <w:szCs w:val="15"/>
              </w:rPr>
              <w:lastRenderedPageBreak/>
              <w:t>10</w:t>
            </w:r>
          </w:p>
        </w:tc>
        <w:tc>
          <w:tcPr>
            <w:tcW w:w="1150" w:type="pct"/>
            <w:vAlign w:val="center"/>
          </w:tcPr>
          <w:p w14:paraId="65C7B327" w14:textId="77777777" w:rsidR="007A03C5" w:rsidRDefault="007A03C5" w:rsidP="00C628B6">
            <w:pPr>
              <w:spacing w:before="30" w:after="30" w:line="276" w:lineRule="auto"/>
            </w:pPr>
            <w:r>
              <w:rPr>
                <w:rFonts w:eastAsia="Times New Roman" w:cs="Times New Roman"/>
                <w:sz w:val="15"/>
                <w:szCs w:val="15"/>
              </w:rPr>
              <w:t>Li et al. (2024), MST-YOLO</w:t>
            </w:r>
          </w:p>
        </w:tc>
        <w:tc>
          <w:tcPr>
            <w:tcW w:w="900" w:type="pct"/>
            <w:vAlign w:val="center"/>
          </w:tcPr>
          <w:p w14:paraId="3930CA8A" w14:textId="77777777" w:rsidR="007A03C5" w:rsidRDefault="007A03C5" w:rsidP="00C628B6">
            <w:pPr>
              <w:spacing w:before="30" w:after="30" w:line="276" w:lineRule="auto"/>
            </w:pPr>
            <w:r>
              <w:rPr>
                <w:rFonts w:eastAsia="Times New Roman" w:cs="Times New Roman"/>
                <w:sz w:val="15"/>
                <w:szCs w:val="15"/>
              </w:rPr>
              <w:t>Sensors (MDPI); Scopus Q1 (SJR) / JCR Q2, IF 3,5</w:t>
            </w:r>
          </w:p>
        </w:tc>
        <w:tc>
          <w:tcPr>
            <w:tcW w:w="700" w:type="pct"/>
            <w:vAlign w:val="center"/>
          </w:tcPr>
          <w:p w14:paraId="1FD6F523" w14:textId="77777777" w:rsidR="007A03C5" w:rsidRDefault="007A03C5" w:rsidP="00C628B6">
            <w:pPr>
              <w:spacing w:before="30" w:after="30" w:line="276" w:lineRule="auto"/>
            </w:pPr>
            <w:r>
              <w:rPr>
                <w:rFonts w:eastAsia="Times New Roman" w:cs="Times New Roman"/>
                <w:sz w:val="15"/>
                <w:szCs w:val="15"/>
              </w:rPr>
              <w:t>Acuan SOTA modifikasi</w:t>
            </w:r>
          </w:p>
        </w:tc>
        <w:tc>
          <w:tcPr>
            <w:tcW w:w="2000" w:type="pct"/>
            <w:vAlign w:val="center"/>
          </w:tcPr>
          <w:p w14:paraId="148713DD" w14:textId="77777777" w:rsidR="007A03C5" w:rsidRDefault="007A03C5" w:rsidP="00C628B6">
            <w:pPr>
              <w:spacing w:before="30" w:after="30" w:line="276" w:lineRule="auto"/>
            </w:pPr>
            <w:r>
              <w:rPr>
                <w:rFonts w:eastAsia="Times New Roman" w:cs="Times New Roman"/>
                <w:sz w:val="15"/>
                <w:szCs w:val="15"/>
              </w:rPr>
              <w:t>SOTA integrasi MLCA dan P2 pada YOLOv8 dengan lonjakan AP objek kecil; tetap NMS-based dan tanpa konteks densitas.</w:t>
            </w:r>
          </w:p>
        </w:tc>
      </w:tr>
      <w:tr w:rsidR="007A03C5" w14:paraId="7640C1E5" w14:textId="77777777" w:rsidTr="006D75E4">
        <w:tc>
          <w:tcPr>
            <w:tcW w:w="250" w:type="pct"/>
            <w:vAlign w:val="center"/>
          </w:tcPr>
          <w:p w14:paraId="4BD003AD" w14:textId="77777777" w:rsidR="007A03C5" w:rsidRDefault="007A03C5" w:rsidP="00C628B6">
            <w:pPr>
              <w:spacing w:before="30" w:after="30" w:line="276" w:lineRule="auto"/>
              <w:jc w:val="center"/>
            </w:pPr>
            <w:r>
              <w:rPr>
                <w:rFonts w:eastAsia="Times New Roman" w:cs="Times New Roman"/>
                <w:sz w:val="15"/>
                <w:szCs w:val="15"/>
              </w:rPr>
              <w:t>11</w:t>
            </w:r>
          </w:p>
        </w:tc>
        <w:tc>
          <w:tcPr>
            <w:tcW w:w="1150" w:type="pct"/>
            <w:vAlign w:val="center"/>
          </w:tcPr>
          <w:p w14:paraId="0629DBF8" w14:textId="77777777" w:rsidR="007A03C5" w:rsidRDefault="007A03C5" w:rsidP="00C628B6">
            <w:pPr>
              <w:spacing w:before="30" w:after="30" w:line="276" w:lineRule="auto"/>
            </w:pPr>
            <w:r>
              <w:rPr>
                <w:rFonts w:eastAsia="Times New Roman" w:cs="Times New Roman"/>
                <w:sz w:val="15"/>
                <w:szCs w:val="15"/>
              </w:rPr>
              <w:t>Tang et al. (2023/2024), HIC-YOLOv5</w:t>
            </w:r>
          </w:p>
        </w:tc>
        <w:tc>
          <w:tcPr>
            <w:tcW w:w="900" w:type="pct"/>
            <w:vAlign w:val="center"/>
          </w:tcPr>
          <w:p w14:paraId="0EE85D96" w14:textId="77777777" w:rsidR="007A03C5" w:rsidRDefault="007A03C5" w:rsidP="00C628B6">
            <w:pPr>
              <w:spacing w:before="30" w:after="30" w:line="276" w:lineRule="auto"/>
            </w:pPr>
            <w:r>
              <w:rPr>
                <w:rFonts w:eastAsia="Times New Roman" w:cs="Times New Roman"/>
                <w:sz w:val="15"/>
                <w:szCs w:val="15"/>
              </w:rPr>
              <w:t>arXiv:2309.16393; versi konferensi IEEE ICRA 2024 (CORE A*)</w:t>
            </w:r>
          </w:p>
        </w:tc>
        <w:tc>
          <w:tcPr>
            <w:tcW w:w="700" w:type="pct"/>
            <w:vAlign w:val="center"/>
          </w:tcPr>
          <w:p w14:paraId="035B0895" w14:textId="77777777" w:rsidR="007A03C5" w:rsidRDefault="007A03C5" w:rsidP="00C628B6">
            <w:pPr>
              <w:spacing w:before="30" w:after="30" w:line="276" w:lineRule="auto"/>
            </w:pPr>
            <w:r>
              <w:rPr>
                <w:rFonts w:eastAsia="Times New Roman" w:cs="Times New Roman"/>
                <w:sz w:val="15"/>
                <w:szCs w:val="15"/>
              </w:rPr>
              <w:t>Acuan SOTA modifikasi</w:t>
            </w:r>
          </w:p>
        </w:tc>
        <w:tc>
          <w:tcPr>
            <w:tcW w:w="2000" w:type="pct"/>
            <w:vAlign w:val="center"/>
          </w:tcPr>
          <w:p w14:paraId="5664DB5F" w14:textId="77777777" w:rsidR="007A03C5" w:rsidRDefault="007A03C5" w:rsidP="00C628B6">
            <w:pPr>
              <w:spacing w:before="30" w:after="30" w:line="276" w:lineRule="auto"/>
            </w:pPr>
            <w:r>
              <w:rPr>
                <w:rFonts w:eastAsia="Times New Roman" w:cs="Times New Roman"/>
                <w:sz w:val="15"/>
                <w:szCs w:val="15"/>
              </w:rPr>
              <w:t>SOTA head P2 dan CBAM yang ringan; celah serupa, yaitu berbasis NMS dan tanpa pembobotan densitas.</w:t>
            </w:r>
          </w:p>
        </w:tc>
      </w:tr>
      <w:tr w:rsidR="007A03C5" w14:paraId="12C12041" w14:textId="77777777" w:rsidTr="006D75E4">
        <w:tc>
          <w:tcPr>
            <w:tcW w:w="250" w:type="pct"/>
            <w:vAlign w:val="center"/>
          </w:tcPr>
          <w:p w14:paraId="2D5B6E18" w14:textId="77777777" w:rsidR="007A03C5" w:rsidRDefault="007A03C5" w:rsidP="00C628B6">
            <w:pPr>
              <w:spacing w:before="30" w:after="30" w:line="276" w:lineRule="auto"/>
              <w:jc w:val="center"/>
            </w:pPr>
            <w:r>
              <w:rPr>
                <w:rFonts w:eastAsia="Times New Roman" w:cs="Times New Roman"/>
                <w:sz w:val="15"/>
                <w:szCs w:val="15"/>
              </w:rPr>
              <w:t>12</w:t>
            </w:r>
          </w:p>
        </w:tc>
        <w:tc>
          <w:tcPr>
            <w:tcW w:w="1150" w:type="pct"/>
            <w:vAlign w:val="center"/>
          </w:tcPr>
          <w:p w14:paraId="279B6AF5" w14:textId="77777777" w:rsidR="007A03C5" w:rsidRDefault="007A03C5" w:rsidP="00C628B6">
            <w:pPr>
              <w:spacing w:before="30" w:after="30" w:line="276" w:lineRule="auto"/>
            </w:pPr>
            <w:r>
              <w:rPr>
                <w:rFonts w:eastAsia="Times New Roman" w:cs="Times New Roman"/>
                <w:sz w:val="15"/>
                <w:szCs w:val="15"/>
              </w:rPr>
              <w:t>Bewley et al. (2016), SORT</w:t>
            </w:r>
          </w:p>
        </w:tc>
        <w:tc>
          <w:tcPr>
            <w:tcW w:w="900" w:type="pct"/>
            <w:vAlign w:val="center"/>
          </w:tcPr>
          <w:p w14:paraId="1063037C" w14:textId="77777777" w:rsidR="007A03C5" w:rsidRDefault="007A03C5" w:rsidP="00C628B6">
            <w:pPr>
              <w:spacing w:before="30" w:after="30" w:line="276" w:lineRule="auto"/>
            </w:pPr>
            <w:r>
              <w:rPr>
                <w:rFonts w:eastAsia="Times New Roman" w:cs="Times New Roman"/>
                <w:sz w:val="15"/>
                <w:szCs w:val="15"/>
              </w:rPr>
              <w:t>ICIP; konferensi CORE B, terindeks Scopus</w:t>
            </w:r>
          </w:p>
        </w:tc>
        <w:tc>
          <w:tcPr>
            <w:tcW w:w="700" w:type="pct"/>
            <w:vAlign w:val="center"/>
          </w:tcPr>
          <w:p w14:paraId="418974A7" w14:textId="77777777" w:rsidR="007A03C5" w:rsidRDefault="007A03C5" w:rsidP="00C628B6">
            <w:pPr>
              <w:spacing w:before="30" w:after="30" w:line="276" w:lineRule="auto"/>
            </w:pPr>
            <w:r>
              <w:rPr>
                <w:rFonts w:eastAsia="Times New Roman" w:cs="Times New Roman"/>
                <w:sz w:val="15"/>
                <w:szCs w:val="15"/>
              </w:rPr>
              <w:t>Pembanding tracker</w:t>
            </w:r>
          </w:p>
        </w:tc>
        <w:tc>
          <w:tcPr>
            <w:tcW w:w="2000" w:type="pct"/>
            <w:vAlign w:val="center"/>
          </w:tcPr>
          <w:p w14:paraId="514D04E2" w14:textId="77777777" w:rsidR="007A03C5" w:rsidRDefault="007A03C5" w:rsidP="00C628B6">
            <w:pPr>
              <w:spacing w:before="30" w:after="30" w:line="276" w:lineRule="auto"/>
            </w:pPr>
            <w:r>
              <w:rPr>
                <w:rFonts w:eastAsia="Times New Roman" w:cs="Times New Roman"/>
                <w:sz w:val="15"/>
                <w:szCs w:val="15"/>
              </w:rPr>
              <w:t>Tracker dasar yang cepat; pembanding yang menunjukkan keterbatasan pada oklusi tinggi.</w:t>
            </w:r>
          </w:p>
        </w:tc>
      </w:tr>
      <w:tr w:rsidR="007A03C5" w14:paraId="53F40AAF" w14:textId="77777777" w:rsidTr="006D75E4">
        <w:tc>
          <w:tcPr>
            <w:tcW w:w="250" w:type="pct"/>
            <w:vAlign w:val="center"/>
          </w:tcPr>
          <w:p w14:paraId="15FF2266" w14:textId="77777777" w:rsidR="007A03C5" w:rsidRDefault="007A03C5" w:rsidP="00C628B6">
            <w:pPr>
              <w:spacing w:before="30" w:after="30" w:line="276" w:lineRule="auto"/>
              <w:jc w:val="center"/>
            </w:pPr>
            <w:r>
              <w:rPr>
                <w:rFonts w:eastAsia="Times New Roman" w:cs="Times New Roman"/>
                <w:sz w:val="15"/>
                <w:szCs w:val="15"/>
              </w:rPr>
              <w:t>13</w:t>
            </w:r>
          </w:p>
        </w:tc>
        <w:tc>
          <w:tcPr>
            <w:tcW w:w="1150" w:type="pct"/>
            <w:vAlign w:val="center"/>
          </w:tcPr>
          <w:p w14:paraId="77D77326" w14:textId="77777777" w:rsidR="007A03C5" w:rsidRDefault="007A03C5" w:rsidP="00C628B6">
            <w:pPr>
              <w:spacing w:before="30" w:after="30" w:line="276" w:lineRule="auto"/>
            </w:pPr>
            <w:r>
              <w:rPr>
                <w:rFonts w:eastAsia="Times New Roman" w:cs="Times New Roman"/>
                <w:sz w:val="15"/>
                <w:szCs w:val="15"/>
              </w:rPr>
              <w:t>Wojke et al. (2017), DeepSORT</w:t>
            </w:r>
          </w:p>
        </w:tc>
        <w:tc>
          <w:tcPr>
            <w:tcW w:w="900" w:type="pct"/>
            <w:vAlign w:val="center"/>
          </w:tcPr>
          <w:p w14:paraId="1F697FAE" w14:textId="77777777" w:rsidR="007A03C5" w:rsidRDefault="007A03C5" w:rsidP="00C628B6">
            <w:pPr>
              <w:spacing w:before="30" w:after="30" w:line="276" w:lineRule="auto"/>
            </w:pPr>
            <w:r>
              <w:rPr>
                <w:rFonts w:eastAsia="Times New Roman" w:cs="Times New Roman"/>
                <w:sz w:val="15"/>
                <w:szCs w:val="15"/>
              </w:rPr>
              <w:t>ICIP; konferensi CORE B, terindeks Scopus</w:t>
            </w:r>
          </w:p>
        </w:tc>
        <w:tc>
          <w:tcPr>
            <w:tcW w:w="700" w:type="pct"/>
            <w:vAlign w:val="center"/>
          </w:tcPr>
          <w:p w14:paraId="2D53E7E4" w14:textId="77777777" w:rsidR="007A03C5" w:rsidRDefault="007A03C5" w:rsidP="00C628B6">
            <w:pPr>
              <w:spacing w:before="30" w:after="30" w:line="276" w:lineRule="auto"/>
            </w:pPr>
            <w:r>
              <w:rPr>
                <w:rFonts w:eastAsia="Times New Roman" w:cs="Times New Roman"/>
                <w:sz w:val="15"/>
                <w:szCs w:val="15"/>
              </w:rPr>
              <w:t>Pembanding tracker</w:t>
            </w:r>
          </w:p>
        </w:tc>
        <w:tc>
          <w:tcPr>
            <w:tcW w:w="2000" w:type="pct"/>
            <w:vAlign w:val="center"/>
          </w:tcPr>
          <w:p w14:paraId="06F3D9B8" w14:textId="77777777" w:rsidR="007A03C5" w:rsidRDefault="007A03C5" w:rsidP="00C628B6">
            <w:pPr>
              <w:spacing w:before="30" w:after="30" w:line="276" w:lineRule="auto"/>
            </w:pPr>
            <w:r>
              <w:rPr>
                <w:rFonts w:eastAsia="Times New Roman" w:cs="Times New Roman"/>
                <w:sz w:val="15"/>
                <w:szCs w:val="15"/>
              </w:rPr>
              <w:t>Menambah appearance descriptor; pembanding yang menyoroti biaya komputasi modul re-identification.</w:t>
            </w:r>
          </w:p>
        </w:tc>
      </w:tr>
      <w:tr w:rsidR="007A03C5" w14:paraId="0277B0F8" w14:textId="77777777" w:rsidTr="006D75E4">
        <w:tc>
          <w:tcPr>
            <w:tcW w:w="250" w:type="pct"/>
            <w:vAlign w:val="center"/>
          </w:tcPr>
          <w:p w14:paraId="544AC72C" w14:textId="77777777" w:rsidR="007A03C5" w:rsidRDefault="007A03C5" w:rsidP="00C628B6">
            <w:pPr>
              <w:spacing w:before="30" w:after="30" w:line="276" w:lineRule="auto"/>
              <w:jc w:val="center"/>
            </w:pPr>
            <w:r>
              <w:rPr>
                <w:rFonts w:eastAsia="Times New Roman" w:cs="Times New Roman"/>
                <w:sz w:val="15"/>
                <w:szCs w:val="15"/>
              </w:rPr>
              <w:t>14</w:t>
            </w:r>
          </w:p>
        </w:tc>
        <w:tc>
          <w:tcPr>
            <w:tcW w:w="1150" w:type="pct"/>
            <w:vAlign w:val="center"/>
          </w:tcPr>
          <w:p w14:paraId="53C7B687" w14:textId="77777777" w:rsidR="007A03C5" w:rsidRDefault="007A03C5" w:rsidP="00C628B6">
            <w:pPr>
              <w:spacing w:before="30" w:after="30" w:line="276" w:lineRule="auto"/>
            </w:pPr>
            <w:r>
              <w:rPr>
                <w:rFonts w:eastAsia="Times New Roman" w:cs="Times New Roman"/>
                <w:sz w:val="15"/>
                <w:szCs w:val="15"/>
              </w:rPr>
              <w:t>Zhang et al. (2022), ByteTrack</w:t>
            </w:r>
          </w:p>
        </w:tc>
        <w:tc>
          <w:tcPr>
            <w:tcW w:w="900" w:type="pct"/>
            <w:vAlign w:val="center"/>
          </w:tcPr>
          <w:p w14:paraId="2FB24730" w14:textId="77777777" w:rsidR="007A03C5" w:rsidRDefault="007A03C5" w:rsidP="00C628B6">
            <w:pPr>
              <w:spacing w:before="30" w:after="30" w:line="276" w:lineRule="auto"/>
            </w:pPr>
            <w:r>
              <w:rPr>
                <w:rFonts w:eastAsia="Times New Roman" w:cs="Times New Roman"/>
                <w:sz w:val="15"/>
                <w:szCs w:val="15"/>
              </w:rPr>
              <w:t>ECCV; konferensi CORE A*, terindeks Scopus</w:t>
            </w:r>
          </w:p>
        </w:tc>
        <w:tc>
          <w:tcPr>
            <w:tcW w:w="700" w:type="pct"/>
            <w:vAlign w:val="center"/>
          </w:tcPr>
          <w:p w14:paraId="6561D6B9" w14:textId="77777777" w:rsidR="007A03C5" w:rsidRDefault="007A03C5" w:rsidP="00C628B6">
            <w:pPr>
              <w:spacing w:before="30" w:after="30" w:line="276" w:lineRule="auto"/>
            </w:pPr>
            <w:r>
              <w:rPr>
                <w:rFonts w:eastAsia="Times New Roman" w:cs="Times New Roman"/>
                <w:sz w:val="15"/>
                <w:szCs w:val="15"/>
              </w:rPr>
              <w:t>Acuan SOTA tracker</w:t>
            </w:r>
          </w:p>
        </w:tc>
        <w:tc>
          <w:tcPr>
            <w:tcW w:w="2000" w:type="pct"/>
            <w:vAlign w:val="center"/>
          </w:tcPr>
          <w:p w14:paraId="757772B0" w14:textId="77777777" w:rsidR="007A03C5" w:rsidRDefault="007A03C5" w:rsidP="00C628B6">
            <w:pPr>
              <w:spacing w:before="30" w:after="30" w:line="276" w:lineRule="auto"/>
            </w:pPr>
            <w:r>
              <w:rPr>
                <w:rFonts w:eastAsia="Times New Roman" w:cs="Times New Roman"/>
                <w:sz w:val="15"/>
                <w:szCs w:val="15"/>
              </w:rPr>
              <w:t>SOTA tracking dengan asosiasi setiap deteksi; dipilih karena unggul pada oklusi dan efisien untuk penghitungan end-to-end.</w:t>
            </w:r>
          </w:p>
        </w:tc>
      </w:tr>
    </w:tbl>
    <w:p w14:paraId="44CCC447" w14:textId="77777777" w:rsidR="007A03C5" w:rsidRDefault="007A03C5" w:rsidP="00C628B6">
      <w:pPr>
        <w:spacing w:line="276" w:lineRule="auto"/>
        <w:ind w:firstLine="567"/>
      </w:pPr>
      <w:r>
        <w:rPr>
          <w:rFonts w:eastAsia="Times New Roman" w:cs="Times New Roman"/>
        </w:rPr>
        <w:t xml:space="preserve">Dari Tabel 2.4 tampak bahwa mayoritas rujukan inti berasal dari sumber peringkat tinggi, yaitu jurnal </w:t>
      </w:r>
      <w:proofErr w:type="gramStart"/>
      <w:r>
        <w:rPr>
          <w:rFonts w:eastAsia="Times New Roman" w:cs="Times New Roman"/>
        </w:rPr>
        <w:t>Sensors</w:t>
      </w:r>
      <w:proofErr w:type="gramEnd"/>
      <w:r>
        <w:rPr>
          <w:rFonts w:eastAsia="Times New Roman" w:cs="Times New Roman"/>
        </w:rPr>
        <w:t xml:space="preserve"> yang terindeks Scopus Q1 menurut SJR dan Q2 menurut JCR, serta konferensi peringkat CORE A* seperti CVPR, ECCV, ICCV, dan NeurIPS. Rujukan arsitektur YOLO terbaru yang masih berstatus </w:t>
      </w:r>
      <w:r>
        <w:rPr>
          <w:rFonts w:eastAsia="Times New Roman" w:cs="Times New Roman"/>
          <w:i/>
          <w:iCs/>
        </w:rPr>
        <w:t>preprint</w:t>
      </w:r>
      <w:r>
        <w:rPr>
          <w:rFonts w:eastAsia="Times New Roman" w:cs="Times New Roman"/>
        </w:rPr>
        <w:t xml:space="preserve"> tetap dicantumkan karena merupakan sumber primer dan paling otoritatif untuk arsitektur tersebut, dengan status indeksasinya ditandai secara jujur. Pemetaan posisi penelitian terhadap </w:t>
      </w:r>
      <w:r>
        <w:rPr>
          <w:rFonts w:eastAsia="Times New Roman" w:cs="Times New Roman"/>
          <w:i/>
          <w:iCs/>
        </w:rPr>
        <w:t>state-of-the-art</w:t>
      </w:r>
      <w:r>
        <w:rPr>
          <w:rFonts w:eastAsia="Times New Roman" w:cs="Times New Roman"/>
        </w:rPr>
        <w:t xml:space="preserve"> pada dua dimensi, yaitu paradigma deteksi dan dasar pembobotan loss, ditampilkan pada Gambar 2.4.</w:t>
      </w:r>
    </w:p>
    <w:p w14:paraId="7E92BBBF" w14:textId="77777777" w:rsidR="00EB27E9" w:rsidRPr="00EB27E9" w:rsidRDefault="00EB27E9" w:rsidP="00EB27E9">
      <w:pPr>
        <w:spacing w:before="240" w:line="276" w:lineRule="auto"/>
        <w:jc w:val="center"/>
      </w:pPr>
      <w:r>
        <w:rPr>
          <w:noProof/>
        </w:rPr>
        <w:drawing>
          <wp:inline distT="0" distB="0" distL="0" distR="0" wp14:anchorId="68CFAF79" wp14:editId="092E998A">
            <wp:extent cx="5039995" cy="2835275"/>
            <wp:effectExtent l="0" t="0" r="8255" b="3175"/>
            <wp:docPr id="20290967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9995" cy="2835275"/>
                    </a:xfrm>
                    <a:prstGeom prst="rect">
                      <a:avLst/>
                    </a:prstGeom>
                    <a:noFill/>
                    <a:ln>
                      <a:noFill/>
                    </a:ln>
                  </pic:spPr>
                </pic:pic>
              </a:graphicData>
            </a:graphic>
          </wp:inline>
        </w:drawing>
      </w:r>
    </w:p>
    <w:p w14:paraId="5E398B11" w14:textId="77777777" w:rsidR="007A03C5" w:rsidRDefault="007A03C5" w:rsidP="00C60C55">
      <w:pPr>
        <w:pStyle w:val="gambar"/>
      </w:pPr>
      <w:bookmarkStart w:id="68" w:name="_Toc234272165"/>
      <w:bookmarkStart w:id="69" w:name="_Toc235023943"/>
      <w:r>
        <w:rPr>
          <w:iCs/>
        </w:rPr>
        <w:t>Gambar 2.4 Pemetaan Posisi Penelitian terhadap State-of-the-Art</w:t>
      </w:r>
      <w:bookmarkEnd w:id="68"/>
      <w:bookmarkEnd w:id="69"/>
    </w:p>
    <w:p w14:paraId="6098EE9B" w14:textId="77777777" w:rsidR="007A03C5" w:rsidRDefault="007A03C5" w:rsidP="00C628B6">
      <w:pPr>
        <w:spacing w:line="276" w:lineRule="auto"/>
        <w:ind w:firstLine="567"/>
      </w:pPr>
      <w:r>
        <w:rPr>
          <w:rFonts w:eastAsia="Times New Roman" w:cs="Times New Roman"/>
        </w:rPr>
        <w:t xml:space="preserve">Gambar 2.4 menunjukkan bahwa penelitian terdahulu mengelompok pada kuadran </w:t>
      </w:r>
      <w:r>
        <w:rPr>
          <w:rFonts w:eastAsia="Times New Roman" w:cs="Times New Roman"/>
          <w:i/>
          <w:iCs/>
        </w:rPr>
        <w:t>NMS-based</w:t>
      </w:r>
      <w:r>
        <w:rPr>
          <w:rFonts w:eastAsia="Times New Roman" w:cs="Times New Roman"/>
        </w:rPr>
        <w:t xml:space="preserve"> dengan pembobotan berbasis ukuran atau kesulitan, sedangkan baseline YOLO26 menempati kuadran </w:t>
      </w:r>
      <w:r>
        <w:rPr>
          <w:rFonts w:eastAsia="Times New Roman" w:cs="Times New Roman"/>
          <w:i/>
          <w:iCs/>
        </w:rPr>
        <w:t>NMS-free</w:t>
      </w:r>
      <w:r>
        <w:rPr>
          <w:rFonts w:eastAsia="Times New Roman" w:cs="Times New Roman"/>
        </w:rPr>
        <w:t xml:space="preserve"> namun tetap dengan pembobotan berbasis ukuran melalui STAL. Penelitian ini menempati kuadran yang belum </w:t>
      </w:r>
      <w:r>
        <w:rPr>
          <w:rFonts w:eastAsia="Times New Roman" w:cs="Times New Roman"/>
        </w:rPr>
        <w:lastRenderedPageBreak/>
        <w:t xml:space="preserve">dieksplorasi, yaitu kombinasi paradigma </w:t>
      </w:r>
      <w:r>
        <w:rPr>
          <w:rFonts w:eastAsia="Times New Roman" w:cs="Times New Roman"/>
          <w:i/>
          <w:iCs/>
        </w:rPr>
        <w:t>NMS-free</w:t>
      </w:r>
      <w:r>
        <w:rPr>
          <w:rFonts w:eastAsia="Times New Roman" w:cs="Times New Roman"/>
        </w:rPr>
        <w:t xml:space="preserve"> dengan pembobotan berbasis densitas, sekaligus disertai analisis interaksi modifikasi dengan mekanisme pencocokan </w:t>
      </w:r>
      <w:r>
        <w:rPr>
          <w:rFonts w:eastAsia="Times New Roman" w:cs="Times New Roman"/>
          <w:i/>
          <w:iCs/>
        </w:rPr>
        <w:t>one-to-one</w:t>
      </w:r>
      <w:r>
        <w:rPr>
          <w:rFonts w:eastAsia="Times New Roman" w:cs="Times New Roman"/>
        </w:rPr>
        <w:t>. Dengan demikian, kebaruan penelitian tidak terletak pada komponennya, melainkan pada metode dan analisisnya, sebagaimana dirangkum pada Tabel 2.5.</w:t>
      </w:r>
    </w:p>
    <w:p w14:paraId="66068B92" w14:textId="02F3282D" w:rsidR="007A03C5" w:rsidRDefault="007A03C5" w:rsidP="00C628B6">
      <w:pPr>
        <w:spacing w:line="276" w:lineRule="auto"/>
        <w:ind w:firstLine="567"/>
      </w:pPr>
      <w:r>
        <w:rPr>
          <w:rFonts w:eastAsia="Times New Roman" w:cs="Times New Roman"/>
        </w:rPr>
        <w:t xml:space="preserve">Kebaruan penelitian berdiri di atas dua kaki. Kaki pertama bersifat metodologis, yaitu Pembobotan </w:t>
      </w:r>
      <w:r>
        <w:rPr>
          <w:rFonts w:eastAsia="Times New Roman" w:cs="Times New Roman"/>
          <w:i/>
          <w:iCs/>
        </w:rPr>
        <w:t>Loss</w:t>
      </w:r>
      <w:r>
        <w:rPr>
          <w:rFonts w:eastAsia="Times New Roman" w:cs="Times New Roman"/>
        </w:rPr>
        <w:t xml:space="preserve"> Berbasis Densitas yang bekerja saat penghitungan loss dan mempertimbangkan kepadatan lokal, sehingga melengkapi STAL bawaan YOLO26 yang hanya mempertimbangkan ukuran, dengan landasan teoretis pada prinsip pembobotan adaptif Focal Loss </w:t>
      </w:r>
      <w:sdt>
        <w:sdtPr>
          <w:rPr>
            <w:rFonts w:eastAsia="Times New Roman" w:cs="Times New Roman"/>
            <w:color w:val="000000"/>
          </w:rPr>
          <w:tag w:val="MENDELEY_CITATION_v3_eyJjaXRhdGlvbklEIjoiTUVOREVMRVlfQ0lUQVRJT05fNGJkNTgyMWItY2EwZS00ODJkLTk1ZTUtZWQ4NDg4YmVmYzYxIiwicHJvcGVydGllcyI6eyJub3RlSW5kZXgiOjB9LCJpc0VkaXRlZCI6ZmFsc2UsIm1hbnVhbE92ZXJyaWRlIjp7ImlzTWFudWFsbHlPdmVycmlkZGVuIjpmYWxzZSwiY2l0ZXByb2NUZXh0IjoiWzI0XSIsIm1hbnVhbE92ZXJyaWRlVGV4dCI6IiJ9LCJjaXRhdGlvbkl0ZW1zIjpbeyJpZCI6ImE3NWNhNjlmLTUyNzUtMzcwMS04ZTMxLTg5YTEzMDhmNDU4YyIsIml0ZW1EYXRhIjp7InR5cGUiOiJwYXBlci1jb25mZXJlbmNlIiwiaWQiOiJhNzVjYTY5Zi01Mjc1LTM3MDEtOGUzMS04OWExMzA4ZjQ1OGM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"/>
          <w:id w:val="-839391753"/>
          <w:placeholder>
            <w:docPart w:val="DefaultPlaceholder_-1854013440"/>
          </w:placeholder>
        </w:sdtPr>
        <w:sdtContent>
          <w:r w:rsidR="008C002F" w:rsidRPr="008C002F">
            <w:rPr>
              <w:rFonts w:eastAsia="Times New Roman" w:cs="Times New Roman"/>
              <w:color w:val="000000"/>
            </w:rPr>
            <w:t>[24]</w:t>
          </w:r>
        </w:sdtContent>
      </w:sdt>
      <w:r>
        <w:rPr>
          <w:rFonts w:eastAsia="Times New Roman" w:cs="Times New Roman"/>
        </w:rPr>
        <w:t xml:space="preserve">. Kaki kedua bersifat analitis, yaitu penyelidikan empiris pertama mengenai bagaimana penambahan Lapisan Deteksi P2 dan Modul Atensi Hibrida berinteraksi dengan paradigma deteksi </w:t>
      </w:r>
      <w:r>
        <w:rPr>
          <w:rFonts w:eastAsia="Times New Roman" w:cs="Times New Roman"/>
          <w:i/>
          <w:iCs/>
        </w:rPr>
        <w:t>NMS-free</w:t>
      </w:r>
      <w:r>
        <w:rPr>
          <w:rFonts w:eastAsia="Times New Roman" w:cs="Times New Roman"/>
        </w:rPr>
        <w:t xml:space="preserve"> dan kestabilan pencocokan </w:t>
      </w:r>
      <w:r>
        <w:rPr>
          <w:rFonts w:eastAsia="Times New Roman" w:cs="Times New Roman"/>
          <w:i/>
          <w:iCs/>
        </w:rPr>
        <w:t>one-to-one</w:t>
      </w:r>
      <w:r>
        <w:rPr>
          <w:rFonts w:eastAsia="Times New Roman" w:cs="Times New Roman"/>
        </w:rPr>
        <w:t xml:space="preserve">, sebuah pertanyaan yang belum pernah diselidiki karena seluruh modifikasi terdahulu dikerjakan pada paradigma </w:t>
      </w:r>
      <w:r>
        <w:rPr>
          <w:rFonts w:eastAsia="Times New Roman" w:cs="Times New Roman"/>
          <w:i/>
          <w:iCs/>
        </w:rPr>
        <w:t>NMS-based</w:t>
      </w:r>
      <w:r>
        <w:rPr>
          <w:rFonts w:eastAsia="Times New Roman" w:cs="Times New Roman"/>
        </w:rPr>
        <w:t>. Modul Atensi Hibrida dan Lapisan Deteksi P2 berperan sebagai instrumen untuk mewujudkan dan menguji kedua kaki kebaruan tersebut, bukan sebagai klaim kebaruan tersendiri. Posisi kebaruan ini diringkas secara terstruktur pada Tabel 2.5.</w:t>
      </w:r>
    </w:p>
    <w:p w14:paraId="24254305" w14:textId="77777777" w:rsidR="007A03C5" w:rsidRDefault="007A03C5" w:rsidP="007D452E">
      <w:pPr>
        <w:pStyle w:val="tabel"/>
      </w:pPr>
      <w:bookmarkStart w:id="70" w:name="_Toc234272150"/>
      <w:bookmarkStart w:id="71" w:name="_Toc234272197"/>
      <w:bookmarkStart w:id="72" w:name="_Toc235023926"/>
      <w:r>
        <w:rPr>
          <w:rFonts w:eastAsia="Times New Roman"/>
        </w:rPr>
        <w:t>Tabel 2.5 Posisi Kebaruan Penelitian terhadap Penelitian Terdahulu</w:t>
      </w:r>
      <w:bookmarkEnd w:id="70"/>
      <w:bookmarkEnd w:id="71"/>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2613"/>
        <w:gridCol w:w="3717"/>
      </w:tblGrid>
      <w:tr w:rsidR="007A03C5" w14:paraId="0A48B969" w14:textId="77777777" w:rsidTr="006D75E4">
        <w:trPr>
          <w:tblHeader/>
        </w:trPr>
        <w:tc>
          <w:tcPr>
            <w:tcW w:w="0" w:type="auto"/>
            <w:shd w:val="clear" w:color="auto" w:fill="E1F5EE"/>
            <w:vAlign w:val="center"/>
          </w:tcPr>
          <w:p w14:paraId="4488EEA2" w14:textId="77777777" w:rsidR="007A03C5" w:rsidRDefault="007A03C5" w:rsidP="00C628B6">
            <w:pPr>
              <w:spacing w:before="50" w:after="50" w:line="276" w:lineRule="auto"/>
              <w:jc w:val="center"/>
            </w:pPr>
            <w:r>
              <w:rPr>
                <w:rFonts w:eastAsia="Times New Roman" w:cs="Times New Roman"/>
                <w:b/>
                <w:bCs/>
                <w:sz w:val="20"/>
                <w:szCs w:val="20"/>
              </w:rPr>
              <w:t>Aspek</w:t>
            </w:r>
          </w:p>
        </w:tc>
        <w:tc>
          <w:tcPr>
            <w:tcW w:w="0" w:type="auto"/>
            <w:shd w:val="clear" w:color="auto" w:fill="E1F5EE"/>
            <w:vAlign w:val="center"/>
          </w:tcPr>
          <w:p w14:paraId="54379232" w14:textId="77777777" w:rsidR="007A03C5" w:rsidRDefault="007A03C5" w:rsidP="00C628B6">
            <w:pPr>
              <w:spacing w:before="50" w:after="50" w:line="276" w:lineRule="auto"/>
              <w:jc w:val="center"/>
            </w:pPr>
            <w:r>
              <w:rPr>
                <w:rFonts w:eastAsia="Times New Roman" w:cs="Times New Roman"/>
                <w:b/>
                <w:bCs/>
                <w:sz w:val="20"/>
                <w:szCs w:val="20"/>
              </w:rPr>
              <w:t>Penelitian Terdahulu</w:t>
            </w:r>
          </w:p>
        </w:tc>
        <w:tc>
          <w:tcPr>
            <w:tcW w:w="0" w:type="auto"/>
            <w:shd w:val="clear" w:color="auto" w:fill="E1F5EE"/>
            <w:vAlign w:val="center"/>
          </w:tcPr>
          <w:p w14:paraId="72F05DBB" w14:textId="77777777" w:rsidR="007A03C5" w:rsidRDefault="007A03C5" w:rsidP="00C628B6">
            <w:pPr>
              <w:spacing w:before="50" w:after="50" w:line="276" w:lineRule="auto"/>
              <w:jc w:val="center"/>
            </w:pPr>
            <w:r>
              <w:rPr>
                <w:rFonts w:eastAsia="Times New Roman" w:cs="Times New Roman"/>
                <w:b/>
                <w:bCs/>
                <w:sz w:val="20"/>
                <w:szCs w:val="20"/>
              </w:rPr>
              <w:t>Penelitian Ini (Kebaruan)</w:t>
            </w:r>
          </w:p>
        </w:tc>
      </w:tr>
      <w:tr w:rsidR="007A03C5" w14:paraId="1014D68B" w14:textId="77777777" w:rsidTr="006D75E4">
        <w:tc>
          <w:tcPr>
            <w:tcW w:w="0" w:type="auto"/>
            <w:vAlign w:val="center"/>
          </w:tcPr>
          <w:p w14:paraId="22FDA8F8" w14:textId="77777777" w:rsidR="007A03C5" w:rsidRDefault="007A03C5" w:rsidP="00C628B6">
            <w:pPr>
              <w:spacing w:before="40" w:after="40" w:line="276" w:lineRule="auto"/>
            </w:pPr>
            <w:r>
              <w:rPr>
                <w:rFonts w:eastAsia="Times New Roman" w:cs="Times New Roman"/>
                <w:sz w:val="18"/>
                <w:szCs w:val="18"/>
              </w:rPr>
              <w:t>Paradigma deteksi</w:t>
            </w:r>
          </w:p>
        </w:tc>
        <w:tc>
          <w:tcPr>
            <w:tcW w:w="0" w:type="auto"/>
            <w:vAlign w:val="center"/>
          </w:tcPr>
          <w:p w14:paraId="7847F1EE" w14:textId="77777777" w:rsidR="007A03C5" w:rsidRDefault="007A03C5" w:rsidP="00C628B6">
            <w:pPr>
              <w:spacing w:before="40" w:after="40" w:line="276" w:lineRule="auto"/>
            </w:pPr>
            <w:r>
              <w:rPr>
                <w:rFonts w:eastAsia="Times New Roman" w:cs="Times New Roman"/>
                <w:sz w:val="18"/>
                <w:szCs w:val="18"/>
              </w:rPr>
              <w:t>NMS-based dengan Distribution Focal Loss</w:t>
            </w:r>
          </w:p>
        </w:tc>
        <w:tc>
          <w:tcPr>
            <w:tcW w:w="0" w:type="auto"/>
            <w:vAlign w:val="center"/>
          </w:tcPr>
          <w:p w14:paraId="7B192E5E" w14:textId="77777777" w:rsidR="007A03C5" w:rsidRDefault="007A03C5" w:rsidP="00C628B6">
            <w:pPr>
              <w:spacing w:before="40" w:after="40" w:line="276" w:lineRule="auto"/>
            </w:pPr>
            <w:r>
              <w:rPr>
                <w:rFonts w:eastAsia="Times New Roman" w:cs="Times New Roman"/>
                <w:sz w:val="18"/>
                <w:szCs w:val="18"/>
              </w:rPr>
              <w:t>NMS-free (one-to-one) disertai analisis kestabilan pencocokan</w:t>
            </w:r>
          </w:p>
        </w:tc>
      </w:tr>
      <w:tr w:rsidR="007A03C5" w14:paraId="5086148F" w14:textId="77777777" w:rsidTr="006D75E4">
        <w:tc>
          <w:tcPr>
            <w:tcW w:w="0" w:type="auto"/>
            <w:vAlign w:val="center"/>
          </w:tcPr>
          <w:p w14:paraId="0A7758DB" w14:textId="77777777" w:rsidR="007A03C5" w:rsidRDefault="007A03C5" w:rsidP="00C628B6">
            <w:pPr>
              <w:spacing w:before="40" w:after="40" w:line="276" w:lineRule="auto"/>
            </w:pPr>
            <w:r>
              <w:rPr>
                <w:rFonts w:eastAsia="Times New Roman" w:cs="Times New Roman"/>
                <w:sz w:val="18"/>
                <w:szCs w:val="18"/>
              </w:rPr>
              <w:t>Dasar pembobotan loss</w:t>
            </w:r>
          </w:p>
        </w:tc>
        <w:tc>
          <w:tcPr>
            <w:tcW w:w="0" w:type="auto"/>
            <w:vAlign w:val="center"/>
          </w:tcPr>
          <w:p w14:paraId="1F98928B" w14:textId="77777777" w:rsidR="007A03C5" w:rsidRDefault="007A03C5" w:rsidP="00C628B6">
            <w:pPr>
              <w:spacing w:before="40" w:after="40" w:line="276" w:lineRule="auto"/>
            </w:pPr>
            <w:r>
              <w:rPr>
                <w:rFonts w:eastAsia="Times New Roman" w:cs="Times New Roman"/>
                <w:sz w:val="18"/>
                <w:szCs w:val="18"/>
              </w:rPr>
              <w:t>Ukuran atau kesulitan (STAL, Focal Loss)</w:t>
            </w:r>
          </w:p>
        </w:tc>
        <w:tc>
          <w:tcPr>
            <w:tcW w:w="0" w:type="auto"/>
            <w:vAlign w:val="center"/>
          </w:tcPr>
          <w:p w14:paraId="3B3A8ED3" w14:textId="77777777" w:rsidR="007A03C5" w:rsidRDefault="007A03C5" w:rsidP="00C628B6">
            <w:pPr>
              <w:spacing w:before="40" w:after="40" w:line="276" w:lineRule="auto"/>
            </w:pPr>
            <w:r>
              <w:rPr>
                <w:rFonts w:eastAsia="Times New Roman" w:cs="Times New Roman"/>
                <w:sz w:val="18"/>
                <w:szCs w:val="18"/>
              </w:rPr>
              <w:t>Densitas lokal yang melengkapi STAL (density-aware)</w:t>
            </w:r>
          </w:p>
        </w:tc>
      </w:tr>
      <w:tr w:rsidR="007A03C5" w14:paraId="453EFA74" w14:textId="77777777" w:rsidTr="006D75E4">
        <w:tc>
          <w:tcPr>
            <w:tcW w:w="0" w:type="auto"/>
            <w:vAlign w:val="center"/>
          </w:tcPr>
          <w:p w14:paraId="42CF9EF8" w14:textId="77777777" w:rsidR="007A03C5" w:rsidRDefault="007A03C5" w:rsidP="00C628B6">
            <w:pPr>
              <w:spacing w:before="40" w:after="40" w:line="276" w:lineRule="auto"/>
            </w:pPr>
            <w:r>
              <w:rPr>
                <w:rFonts w:eastAsia="Times New Roman" w:cs="Times New Roman"/>
                <w:sz w:val="18"/>
                <w:szCs w:val="18"/>
              </w:rPr>
              <w:t>Integrasi atensi dan P2</w:t>
            </w:r>
          </w:p>
        </w:tc>
        <w:tc>
          <w:tcPr>
            <w:tcW w:w="0" w:type="auto"/>
            <w:vAlign w:val="center"/>
          </w:tcPr>
          <w:p w14:paraId="321274F3" w14:textId="77777777" w:rsidR="007A03C5" w:rsidRDefault="007A03C5" w:rsidP="00C628B6">
            <w:pPr>
              <w:spacing w:before="40" w:after="40" w:line="276" w:lineRule="auto"/>
            </w:pPr>
            <w:r>
              <w:rPr>
                <w:rFonts w:eastAsia="Times New Roman" w:cs="Times New Roman"/>
                <w:sz w:val="18"/>
                <w:szCs w:val="18"/>
              </w:rPr>
              <w:t>Pada arsitektur NMS-based</w:t>
            </w:r>
          </w:p>
        </w:tc>
        <w:tc>
          <w:tcPr>
            <w:tcW w:w="0" w:type="auto"/>
            <w:vAlign w:val="center"/>
          </w:tcPr>
          <w:p w14:paraId="091D547D" w14:textId="77777777" w:rsidR="007A03C5" w:rsidRDefault="007A03C5" w:rsidP="00C628B6">
            <w:pPr>
              <w:spacing w:before="40" w:after="40" w:line="276" w:lineRule="auto"/>
            </w:pPr>
            <w:r>
              <w:rPr>
                <w:rFonts w:eastAsia="Times New Roman" w:cs="Times New Roman"/>
                <w:sz w:val="18"/>
                <w:szCs w:val="18"/>
              </w:rPr>
              <w:t>Pada paradigma NMS-free, kompatibilitasnya diuji</w:t>
            </w:r>
          </w:p>
        </w:tc>
      </w:tr>
      <w:tr w:rsidR="007A03C5" w14:paraId="2FC6E74B" w14:textId="77777777" w:rsidTr="006D75E4">
        <w:tc>
          <w:tcPr>
            <w:tcW w:w="0" w:type="auto"/>
            <w:vAlign w:val="center"/>
          </w:tcPr>
          <w:p w14:paraId="1C1B1314" w14:textId="77777777" w:rsidR="007A03C5" w:rsidRDefault="007A03C5" w:rsidP="00C628B6">
            <w:pPr>
              <w:spacing w:before="40" w:after="40" w:line="276" w:lineRule="auto"/>
            </w:pPr>
            <w:r>
              <w:rPr>
                <w:rFonts w:eastAsia="Times New Roman" w:cs="Times New Roman"/>
                <w:sz w:val="18"/>
                <w:szCs w:val="18"/>
              </w:rPr>
              <w:t>Evaluasi</w:t>
            </w:r>
          </w:p>
        </w:tc>
        <w:tc>
          <w:tcPr>
            <w:tcW w:w="0" w:type="auto"/>
            <w:vAlign w:val="center"/>
          </w:tcPr>
          <w:p w14:paraId="55B79F0F" w14:textId="77777777" w:rsidR="007A03C5" w:rsidRDefault="007A03C5" w:rsidP="00C628B6">
            <w:pPr>
              <w:spacing w:before="40" w:after="40" w:line="276" w:lineRule="auto"/>
            </w:pPr>
            <w:r>
              <w:rPr>
                <w:rFonts w:eastAsia="Times New Roman" w:cs="Times New Roman"/>
                <w:sz w:val="18"/>
                <w:szCs w:val="18"/>
              </w:rPr>
              <w:t>Dominan metrik agregat (mAP)</w:t>
            </w:r>
          </w:p>
        </w:tc>
        <w:tc>
          <w:tcPr>
            <w:tcW w:w="0" w:type="auto"/>
            <w:vAlign w:val="center"/>
          </w:tcPr>
          <w:p w14:paraId="005DF684" w14:textId="77777777" w:rsidR="007A03C5" w:rsidRDefault="007A03C5" w:rsidP="00C628B6">
            <w:pPr>
              <w:spacing w:before="40" w:after="40" w:line="276" w:lineRule="auto"/>
            </w:pPr>
            <w:r>
              <w:rPr>
                <w:rFonts w:eastAsia="Times New Roman" w:cs="Times New Roman"/>
                <w:sz w:val="18"/>
                <w:szCs w:val="18"/>
              </w:rPr>
              <w:t>Terstratifikasi (ukuran, oklusi, densitas) + uji Wilcoxon</w:t>
            </w:r>
          </w:p>
        </w:tc>
      </w:tr>
      <w:tr w:rsidR="007A03C5" w14:paraId="56F7E184" w14:textId="77777777" w:rsidTr="006D75E4">
        <w:tc>
          <w:tcPr>
            <w:tcW w:w="0" w:type="auto"/>
            <w:vAlign w:val="center"/>
          </w:tcPr>
          <w:p w14:paraId="7CA3EAB5" w14:textId="77777777" w:rsidR="007A03C5" w:rsidRDefault="007A03C5" w:rsidP="00C628B6">
            <w:pPr>
              <w:spacing w:before="40" w:after="40" w:line="276" w:lineRule="auto"/>
            </w:pPr>
            <w:r>
              <w:rPr>
                <w:rFonts w:eastAsia="Times New Roman" w:cs="Times New Roman"/>
                <w:sz w:val="18"/>
                <w:szCs w:val="18"/>
              </w:rPr>
              <w:t>Penghitungan kendaraan</w:t>
            </w:r>
          </w:p>
        </w:tc>
        <w:tc>
          <w:tcPr>
            <w:tcW w:w="0" w:type="auto"/>
            <w:vAlign w:val="center"/>
          </w:tcPr>
          <w:p w14:paraId="37700E67" w14:textId="77777777" w:rsidR="007A03C5" w:rsidRDefault="007A03C5" w:rsidP="00C628B6">
            <w:pPr>
              <w:spacing w:before="40" w:after="40" w:line="276" w:lineRule="auto"/>
            </w:pPr>
            <w:r>
              <w:rPr>
                <w:rFonts w:eastAsia="Times New Roman" w:cs="Times New Roman"/>
                <w:sz w:val="18"/>
                <w:szCs w:val="18"/>
              </w:rPr>
              <w:t>Sebagian parsial</w:t>
            </w:r>
          </w:p>
        </w:tc>
        <w:tc>
          <w:tcPr>
            <w:tcW w:w="0" w:type="auto"/>
            <w:vAlign w:val="center"/>
          </w:tcPr>
          <w:p w14:paraId="60E54794" w14:textId="77777777" w:rsidR="007A03C5" w:rsidRDefault="007A03C5" w:rsidP="00C628B6">
            <w:pPr>
              <w:spacing w:before="40" w:after="40" w:line="276" w:lineRule="auto"/>
            </w:pPr>
            <w:r>
              <w:rPr>
                <w:rFonts w:eastAsia="Times New Roman" w:cs="Times New Roman"/>
                <w:sz w:val="18"/>
                <w:szCs w:val="18"/>
              </w:rPr>
              <w:t>End-to-end dengan ByteTrack dan virtual line crossing</w:t>
            </w:r>
          </w:p>
        </w:tc>
      </w:tr>
    </w:tbl>
    <w:p w14:paraId="7E935C3E" w14:textId="77777777" w:rsidR="007A03C5" w:rsidRDefault="007A03C5" w:rsidP="00C628B6">
      <w:pPr>
        <w:pStyle w:val="Heading2"/>
        <w:spacing w:line="276" w:lineRule="auto"/>
      </w:pPr>
      <w:bookmarkStart w:id="73" w:name="_Toc235023892"/>
      <w:r>
        <w:rPr>
          <w:rFonts w:eastAsia="Times New Roman" w:cs="Times New Roman"/>
          <w:bCs/>
          <w:sz w:val="26"/>
          <w:szCs w:val="26"/>
        </w:rPr>
        <w:t>2.10 Ringkasan Tinjauan Pustaka</w:t>
      </w:r>
      <w:bookmarkEnd w:id="73"/>
    </w:p>
    <w:p w14:paraId="7646A7D0" w14:textId="77777777" w:rsidR="00A11F6B" w:rsidRDefault="007A03C5" w:rsidP="00C628B6">
      <w:pPr>
        <w:spacing w:line="276" w:lineRule="auto"/>
      </w:pPr>
      <w:r>
        <w:rPr>
          <w:rFonts w:eastAsia="Times New Roman" w:cs="Times New Roman"/>
        </w:rPr>
        <w:t xml:space="preserve">Tinjauan pustaka pada bab ini telah memetakan secara komprehensif berbagai aspek pendukung penelitian. Deteksi objek berbasis </w:t>
      </w:r>
      <w:r>
        <w:rPr>
          <w:rFonts w:eastAsia="Times New Roman" w:cs="Times New Roman"/>
          <w:i/>
          <w:iCs/>
        </w:rPr>
        <w:t>Deep Learning</w:t>
      </w:r>
      <w:r>
        <w:rPr>
          <w:rFonts w:eastAsia="Times New Roman" w:cs="Times New Roman"/>
        </w:rPr>
        <w:t xml:space="preserve"> didominasi keluarga YOLO sebagai detektor satu tahap, dengan YOLO26 sebagai generasi terkini yang membawa paradigma </w:t>
      </w:r>
      <w:r>
        <w:rPr>
          <w:rFonts w:eastAsia="Times New Roman" w:cs="Times New Roman"/>
          <w:i/>
          <w:iCs/>
        </w:rPr>
        <w:t>NMS-free</w:t>
      </w:r>
      <w:r>
        <w:rPr>
          <w:rFonts w:eastAsia="Times New Roman" w:cs="Times New Roman"/>
        </w:rPr>
        <w:t xml:space="preserve">, ProgLoss, dan STAL. Mekanisme atensi dan penambahan layer P2 terbukti efektif untuk objek kecil, namun seluruh modifikasi terdahulu dikerjakan pada paradigma </w:t>
      </w:r>
      <w:r>
        <w:rPr>
          <w:rFonts w:eastAsia="Times New Roman" w:cs="Times New Roman"/>
          <w:i/>
          <w:iCs/>
        </w:rPr>
        <w:t>NMS-based</w:t>
      </w:r>
      <w:r>
        <w:rPr>
          <w:rFonts w:eastAsia="Times New Roman" w:cs="Times New Roman"/>
        </w:rPr>
        <w:t xml:space="preserve">. Pembobotan loss adaptif memiliki preseden kuat pada Focal Loss, namun belum ada yang mempertimbangkan kepadatan lokal. ByteTrack menjadi </w:t>
      </w:r>
      <w:r>
        <w:rPr>
          <w:rFonts w:eastAsia="Times New Roman" w:cs="Times New Roman"/>
          <w:i/>
          <w:iCs/>
        </w:rPr>
        <w:t>tracker</w:t>
      </w:r>
      <w:r>
        <w:rPr>
          <w:rFonts w:eastAsia="Times New Roman" w:cs="Times New Roman"/>
        </w:rPr>
        <w:t xml:space="preserve"> paling sesuai untuk oklusi tinggi, dan evaluasi terstratifikasi memberikan kerangka yang lebih informatif dibanding metrik agregat. Berdasarkan analisis </w:t>
      </w:r>
      <w:r>
        <w:rPr>
          <w:rFonts w:eastAsia="Times New Roman" w:cs="Times New Roman"/>
          <w:i/>
          <w:iCs/>
        </w:rPr>
        <w:t>state-of-the-art</w:t>
      </w:r>
      <w:r>
        <w:rPr>
          <w:rFonts w:eastAsia="Times New Roman" w:cs="Times New Roman"/>
        </w:rPr>
        <w:t xml:space="preserve">, </w:t>
      </w:r>
      <w:r>
        <w:rPr>
          <w:rFonts w:eastAsia="Times New Roman" w:cs="Times New Roman"/>
        </w:rPr>
        <w:lastRenderedPageBreak/>
        <w:t xml:space="preserve">penelitian ini menempati posisi unik dengan dua kaki kebaruan, yaitu pembobotan berbasis densitas dan analisis interaksi dengan paradigma </w:t>
      </w:r>
      <w:r>
        <w:rPr>
          <w:rFonts w:eastAsia="Times New Roman" w:cs="Times New Roman"/>
          <w:i/>
          <w:iCs/>
        </w:rPr>
        <w:t>NMS-free</w:t>
      </w:r>
      <w:r>
        <w:rPr>
          <w:rFonts w:eastAsia="Times New Roman" w:cs="Times New Roman"/>
        </w:rPr>
        <w:t>. Bab selanjutnya menjelaskan metodologi yang dirancang untuk mewujudkan dan menguji kedua kebaruan tersebut.</w:t>
      </w:r>
    </w:p>
    <w:p w14:paraId="0FA0C8FB" w14:textId="77777777" w:rsidR="00A11F6B" w:rsidRDefault="00A11F6B" w:rsidP="00C628B6">
      <w:pPr>
        <w:spacing w:line="276" w:lineRule="auto"/>
      </w:pPr>
      <w:r>
        <w:br w:type="page"/>
      </w:r>
    </w:p>
    <w:p w14:paraId="264B06BF" w14:textId="77777777" w:rsidR="00A11F6B" w:rsidRDefault="00A11F6B" w:rsidP="00C628B6">
      <w:pPr>
        <w:pStyle w:val="Heading1"/>
        <w:spacing w:line="276" w:lineRule="auto"/>
      </w:pPr>
      <w:bookmarkStart w:id="74" w:name="_Toc235023893"/>
      <w:r>
        <w:lastRenderedPageBreak/>
        <w:t>BAB III</w:t>
      </w:r>
      <w:r>
        <w:br/>
        <w:t>METODE PENELITIAN</w:t>
      </w:r>
      <w:bookmarkEnd w:id="74"/>
    </w:p>
    <w:p w14:paraId="274EA4C1" w14:textId="77777777" w:rsidR="007A03C5" w:rsidRDefault="007A03C5" w:rsidP="00C628B6">
      <w:pPr>
        <w:pStyle w:val="Heading2"/>
        <w:spacing w:line="276" w:lineRule="auto"/>
      </w:pPr>
      <w:bookmarkStart w:id="75" w:name="_Toc235023894"/>
      <w:r>
        <w:rPr>
          <w:rFonts w:eastAsia="Times New Roman" w:cs="Times New Roman"/>
          <w:bCs/>
          <w:sz w:val="26"/>
          <w:szCs w:val="26"/>
        </w:rPr>
        <w:t>3.1 Gambaran Umum Penelitian</w:t>
      </w:r>
      <w:bookmarkEnd w:id="75"/>
    </w:p>
    <w:p w14:paraId="0F135203" w14:textId="77777777" w:rsidR="007A03C5" w:rsidRDefault="007A03C5" w:rsidP="00C628B6">
      <w:pPr>
        <w:spacing w:line="276" w:lineRule="auto"/>
        <w:ind w:firstLine="567"/>
      </w:pPr>
      <w:r>
        <w:rPr>
          <w:rFonts w:eastAsia="Times New Roman" w:cs="Times New Roman"/>
        </w:rPr>
        <w:t xml:space="preserve">Penelitian ini merupakan penelitian eksperimental kuantitatif yang bertujuan mengembangkan dan menguji modifikasi arsitektur YOLO26 untuk penghitungan kendaraan pada lalu lintas heterogen padat. Rancangan penelitian disusun untuk mewujudkan dua kebaruan utama, yaitu Pembobotan </w:t>
      </w:r>
      <w:r>
        <w:rPr>
          <w:rFonts w:eastAsia="Times New Roman" w:cs="Times New Roman"/>
          <w:i/>
          <w:iCs/>
        </w:rPr>
        <w:t>Loss</w:t>
      </w:r>
      <w:r>
        <w:rPr>
          <w:rFonts w:eastAsia="Times New Roman" w:cs="Times New Roman"/>
        </w:rPr>
        <w:t xml:space="preserve"> Berbasis Densitas sebagai kebaruan metode dan penyelidikan interaksi modifikasi dengan paradigma </w:t>
      </w:r>
      <w:r>
        <w:rPr>
          <w:rFonts w:eastAsia="Times New Roman" w:cs="Times New Roman"/>
          <w:i/>
          <w:iCs/>
        </w:rPr>
        <w:t>NMS-free</w:t>
      </w:r>
      <w:r>
        <w:rPr>
          <w:rFonts w:eastAsia="Times New Roman" w:cs="Times New Roman"/>
        </w:rPr>
        <w:t xml:space="preserve"> sebagai kebaruan analisis, sekaligus memvalidasi kontribusi tiap komponen secara empiris. Keseluruhan tahapan penelitian, mulai dari pengumpulan data hingga penarikan kesimpulan, ditampilkan pada Gambar 3.1.</w:t>
      </w:r>
    </w:p>
    <w:p w14:paraId="733E0505" w14:textId="77777777" w:rsidR="00EB27E9" w:rsidRPr="00EB27E9" w:rsidRDefault="00EB27E9" w:rsidP="00EB27E9">
      <w:pPr>
        <w:spacing w:before="240" w:line="276" w:lineRule="auto"/>
        <w:jc w:val="center"/>
      </w:pPr>
      <w:r>
        <w:rPr>
          <w:noProof/>
        </w:rPr>
        <w:drawing>
          <wp:inline distT="0" distB="0" distL="0" distR="0" wp14:anchorId="1494A5DA" wp14:editId="0FD56920">
            <wp:extent cx="3124200" cy="4165731"/>
            <wp:effectExtent l="0" t="0" r="0" b="6350"/>
            <wp:docPr id="15527297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36621" cy="4182293"/>
                    </a:xfrm>
                    <a:prstGeom prst="rect">
                      <a:avLst/>
                    </a:prstGeom>
                    <a:noFill/>
                    <a:ln>
                      <a:noFill/>
                    </a:ln>
                  </pic:spPr>
                </pic:pic>
              </a:graphicData>
            </a:graphic>
          </wp:inline>
        </w:drawing>
      </w:r>
    </w:p>
    <w:p w14:paraId="2D53790B" w14:textId="77777777" w:rsidR="007A03C5" w:rsidRDefault="007A03C5" w:rsidP="00C60C55">
      <w:pPr>
        <w:pStyle w:val="gambar"/>
      </w:pPr>
      <w:bookmarkStart w:id="76" w:name="_Toc234272167"/>
      <w:bookmarkStart w:id="77" w:name="_Toc235023944"/>
      <w:r>
        <w:rPr>
          <w:iCs/>
        </w:rPr>
        <w:t>Gambar 3.1 Alur Tahapan Penelitian</w:t>
      </w:r>
      <w:bookmarkEnd w:id="76"/>
      <w:bookmarkEnd w:id="77"/>
    </w:p>
    <w:p w14:paraId="765767F2" w14:textId="77777777" w:rsidR="007A03C5" w:rsidRDefault="007A03C5" w:rsidP="00C628B6">
      <w:pPr>
        <w:spacing w:line="276" w:lineRule="auto"/>
        <w:ind w:firstLine="567"/>
      </w:pPr>
      <w:r>
        <w:rPr>
          <w:rFonts w:eastAsia="Times New Roman" w:cs="Times New Roman"/>
        </w:rPr>
        <w:t xml:space="preserve">Alur pada Gambar 3.1 memperlihatkan bahwa pengembangan arsitektur, pelatihan dengan </w:t>
      </w:r>
      <w:r>
        <w:rPr>
          <w:rFonts w:eastAsia="Times New Roman" w:cs="Times New Roman"/>
          <w:i/>
          <w:iCs/>
        </w:rPr>
        <w:t>ablation study</w:t>
      </w:r>
      <w:r>
        <w:rPr>
          <w:rFonts w:eastAsia="Times New Roman" w:cs="Times New Roman"/>
        </w:rPr>
        <w:t xml:space="preserve">, dan analisis interaksi </w:t>
      </w:r>
      <w:r>
        <w:rPr>
          <w:rFonts w:eastAsia="Times New Roman" w:cs="Times New Roman"/>
          <w:i/>
          <w:iCs/>
        </w:rPr>
        <w:t>NMS-free</w:t>
      </w:r>
      <w:r>
        <w:rPr>
          <w:rFonts w:eastAsia="Times New Roman" w:cs="Times New Roman"/>
        </w:rPr>
        <w:t xml:space="preserve"> merupakan inti metodologis penelitian, sedangkan integrasi </w:t>
      </w:r>
      <w:r>
        <w:rPr>
          <w:rFonts w:eastAsia="Times New Roman" w:cs="Times New Roman"/>
          <w:i/>
          <w:iCs/>
        </w:rPr>
        <w:t>tracking</w:t>
      </w:r>
      <w:r>
        <w:rPr>
          <w:rFonts w:eastAsia="Times New Roman" w:cs="Times New Roman"/>
        </w:rPr>
        <w:t xml:space="preserve"> serta evaluasi terstratifikasi dengan uji statistik menjadi tahap pembuktian. Setiap tahap dijelaskan secara rinci pada subbab-subbab berikut.</w:t>
      </w:r>
    </w:p>
    <w:p w14:paraId="123B9DA9" w14:textId="77777777" w:rsidR="007A03C5" w:rsidRDefault="007A03C5" w:rsidP="00C628B6">
      <w:pPr>
        <w:pStyle w:val="Heading2"/>
        <w:spacing w:line="276" w:lineRule="auto"/>
      </w:pPr>
      <w:bookmarkStart w:id="78" w:name="_Toc235023895"/>
      <w:r>
        <w:rPr>
          <w:rFonts w:eastAsia="Times New Roman" w:cs="Times New Roman"/>
          <w:bCs/>
          <w:sz w:val="26"/>
          <w:szCs w:val="26"/>
        </w:rPr>
        <w:lastRenderedPageBreak/>
        <w:t>3.2 Jenis dan Pendekatan Penelitian</w:t>
      </w:r>
      <w:bookmarkEnd w:id="78"/>
    </w:p>
    <w:p w14:paraId="141C21DB" w14:textId="77777777" w:rsidR="007A03C5" w:rsidRDefault="007A03C5" w:rsidP="00C628B6">
      <w:pPr>
        <w:spacing w:line="276" w:lineRule="auto"/>
        <w:ind w:firstLine="567"/>
      </w:pPr>
      <w:r>
        <w:rPr>
          <w:rFonts w:eastAsia="Times New Roman" w:cs="Times New Roman"/>
        </w:rPr>
        <w:t xml:space="preserve">Penelitian ini menggunakan pendekatan kuantitatif dengan metode eksperimen terkontrol. Variabel bebas penelitian adalah konfigurasi komponen arsitektur, yaitu kehadiran atau ketiadaan Modul Atensi Hibrida, Lapisan Deteksi P2, dan Pembobotan </w:t>
      </w:r>
      <w:r>
        <w:rPr>
          <w:rFonts w:eastAsia="Times New Roman" w:cs="Times New Roman"/>
          <w:i/>
          <w:iCs/>
        </w:rPr>
        <w:t>Loss</w:t>
      </w:r>
      <w:r>
        <w:rPr>
          <w:rFonts w:eastAsia="Times New Roman" w:cs="Times New Roman"/>
        </w:rPr>
        <w:t xml:space="preserve"> Berbasis Densitas. Variabel terikat adalah performa deteksi yang diukur melalui </w:t>
      </w:r>
      <w:r>
        <w:rPr>
          <w:rFonts w:eastAsia="Times New Roman" w:cs="Times New Roman"/>
          <w:i/>
          <w:iCs/>
        </w:rPr>
        <w:t>mean Average Precision</w:t>
      </w:r>
      <w:r>
        <w:rPr>
          <w:rFonts w:eastAsia="Times New Roman" w:cs="Times New Roman"/>
        </w:rPr>
        <w:t xml:space="preserve">, performa penghitungan yang diukur melalui galat penghitungan, dan kestabilan pencocokan </w:t>
      </w:r>
      <w:r>
        <w:rPr>
          <w:rFonts w:eastAsia="Times New Roman" w:cs="Times New Roman"/>
          <w:i/>
          <w:iCs/>
        </w:rPr>
        <w:t>one-to-one</w:t>
      </w:r>
      <w:r>
        <w:rPr>
          <w:rFonts w:eastAsia="Times New Roman" w:cs="Times New Roman"/>
        </w:rPr>
        <w:t xml:space="preserve"> pada paradigma </w:t>
      </w:r>
      <w:r>
        <w:rPr>
          <w:rFonts w:eastAsia="Times New Roman" w:cs="Times New Roman"/>
          <w:i/>
          <w:iCs/>
        </w:rPr>
        <w:t>NMS-free</w:t>
      </w:r>
      <w:r>
        <w:rPr>
          <w:rFonts w:eastAsia="Times New Roman" w:cs="Times New Roman"/>
        </w:rPr>
        <w:t>. Kontrol eksperimen dijaga dengan menggunakan dataset, prosedur pelatihan, dan perangkat keras yang identik pada seluruh varian, sehingga perbedaan performa dapat diatribusikan pada perbedaan konfigurasi komponen.</w:t>
      </w:r>
    </w:p>
    <w:p w14:paraId="164B90A6" w14:textId="77777777" w:rsidR="007A03C5" w:rsidRDefault="007A03C5" w:rsidP="00C628B6">
      <w:pPr>
        <w:pStyle w:val="Heading2"/>
        <w:spacing w:line="276" w:lineRule="auto"/>
      </w:pPr>
      <w:bookmarkStart w:id="79" w:name="_Toc235023896"/>
      <w:r>
        <w:rPr>
          <w:rFonts w:eastAsia="Times New Roman" w:cs="Times New Roman"/>
          <w:bCs/>
          <w:sz w:val="26"/>
          <w:szCs w:val="26"/>
        </w:rPr>
        <w:t>3.3 Dataset Penelitian</w:t>
      </w:r>
      <w:bookmarkEnd w:id="79"/>
    </w:p>
    <w:p w14:paraId="6BF8EBB8" w14:textId="77777777" w:rsidR="007A03C5" w:rsidRDefault="007A03C5" w:rsidP="00C628B6">
      <w:pPr>
        <w:pStyle w:val="Heading3"/>
        <w:spacing w:line="276" w:lineRule="auto"/>
      </w:pPr>
      <w:bookmarkStart w:id="80" w:name="_Toc235023897"/>
      <w:r>
        <w:rPr>
          <w:rFonts w:eastAsia="Times New Roman" w:cs="Times New Roman"/>
          <w:bCs/>
          <w:szCs w:val="24"/>
        </w:rPr>
        <w:t>3.3.1 Sumber dan Karakteristik Dataset</w:t>
      </w:r>
      <w:bookmarkEnd w:id="80"/>
    </w:p>
    <w:p w14:paraId="4777F39F" w14:textId="2F859C8E" w:rsidR="007A03C5" w:rsidRDefault="007A03C5" w:rsidP="00C628B6">
      <w:pPr>
        <w:spacing w:line="276" w:lineRule="auto"/>
        <w:ind w:firstLine="567"/>
      </w:pPr>
      <w:r>
        <w:rPr>
          <w:rFonts w:eastAsia="Times New Roman" w:cs="Times New Roman"/>
        </w:rPr>
        <w:t xml:space="preserve">Dataset yang digunakan merupakan data primer berupa 3.389 citra hasil perekaman kamera </w:t>
      </w:r>
      <w:r>
        <w:rPr>
          <w:rFonts w:eastAsia="Times New Roman" w:cs="Times New Roman"/>
          <w:i/>
          <w:iCs/>
        </w:rPr>
        <w:t>Closed-Circuit Television</w:t>
      </w:r>
      <w:r>
        <w:rPr>
          <w:rFonts w:eastAsia="Times New Roman" w:cs="Times New Roman"/>
        </w:rPr>
        <w:t xml:space="preserve"> (CCTV) lalu lintas di Jakarta </w:t>
      </w:r>
      <w:sdt>
        <w:sdtPr>
          <w:rPr>
            <w:rFonts w:eastAsia="Times New Roman" w:cs="Times New Roman"/>
            <w:color w:val="000000"/>
          </w:rPr>
          <w:tag w:val="MENDELEY_CITATION_v3_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"/>
          <w:id w:val="-1000354992"/>
          <w:placeholder>
            <w:docPart w:val="DefaultPlaceholder_-1854013440"/>
          </w:placeholder>
        </w:sdtPr>
        <w:sdtContent>
          <w:r w:rsidR="008C002F" w:rsidRPr="008C002F">
            <w:rPr>
              <w:rFonts w:eastAsia="Times New Roman" w:cs="Times New Roman"/>
              <w:color w:val="000000"/>
            </w:rPr>
            <w:t>[17]</w:t>
          </w:r>
        </w:sdtContent>
      </w:sdt>
      <w:r>
        <w:rPr>
          <w:rFonts w:eastAsia="Times New Roman" w:cs="Times New Roman"/>
        </w:rPr>
        <w:t>. Citra dikumpulkan dari beberapa titik pemantauan lalu lintas, dengan mayoritas berasal dari kamera CCTV yang dipasang sendiri oleh peneliti, sehingga peneliti memiliki kendali atas sudut pandang, ketinggian, dan waktu perekaman. Karakteristik ini menjadikan dataset relevan dengan kondisi operasional sistem yang menjadi target, yaitu pemantauan lalu lintas padat berbasis CCTV. Dataset dianotasi ke dalam empat kelas objek yang dirancang untuk kebutuhan penghitungan, sebagaimana dirangkum pada Tabel 3.1.</w:t>
      </w:r>
    </w:p>
    <w:p w14:paraId="5FC9E550" w14:textId="77777777" w:rsidR="007A03C5" w:rsidRDefault="007A03C5" w:rsidP="007D452E">
      <w:pPr>
        <w:pStyle w:val="tabel"/>
      </w:pPr>
      <w:bookmarkStart w:id="81" w:name="_Toc234272151"/>
      <w:bookmarkStart w:id="82" w:name="_Toc234272198"/>
      <w:bookmarkStart w:id="83" w:name="_Toc235023927"/>
      <w:r>
        <w:rPr>
          <w:rFonts w:eastAsia="Times New Roman"/>
        </w:rPr>
        <w:t>Tabel 3.1 Komposisi Kelas pada Dataset Penelitian</w:t>
      </w:r>
      <w:bookmarkEnd w:id="81"/>
      <w:bookmarkEnd w:id="82"/>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4"/>
        <w:gridCol w:w="3134"/>
        <w:gridCol w:w="3339"/>
      </w:tblGrid>
      <w:tr w:rsidR="007A03C5" w14:paraId="1DB35727" w14:textId="77777777" w:rsidTr="006D75E4">
        <w:trPr>
          <w:tblHeader/>
        </w:trPr>
        <w:tc>
          <w:tcPr>
            <w:tcW w:w="0" w:type="auto"/>
            <w:shd w:val="clear" w:color="auto" w:fill="D9E2F3"/>
            <w:vAlign w:val="center"/>
          </w:tcPr>
          <w:p w14:paraId="5F6F23FF" w14:textId="77777777" w:rsidR="007A03C5" w:rsidRDefault="007A03C5" w:rsidP="00C628B6">
            <w:pPr>
              <w:spacing w:before="40" w:after="40" w:line="276" w:lineRule="auto"/>
              <w:jc w:val="center"/>
            </w:pPr>
            <w:r>
              <w:rPr>
                <w:rFonts w:eastAsia="Times New Roman" w:cs="Times New Roman"/>
                <w:b/>
                <w:bCs/>
                <w:sz w:val="20"/>
                <w:szCs w:val="20"/>
              </w:rPr>
              <w:t>Kelas</w:t>
            </w:r>
          </w:p>
        </w:tc>
        <w:tc>
          <w:tcPr>
            <w:tcW w:w="0" w:type="auto"/>
            <w:shd w:val="clear" w:color="auto" w:fill="D9E2F3"/>
            <w:vAlign w:val="center"/>
          </w:tcPr>
          <w:p w14:paraId="45C4EA18" w14:textId="77777777" w:rsidR="007A03C5" w:rsidRDefault="007A03C5" w:rsidP="00C628B6">
            <w:pPr>
              <w:spacing w:before="40" w:after="40" w:line="276" w:lineRule="auto"/>
              <w:jc w:val="center"/>
            </w:pPr>
            <w:r>
              <w:rPr>
                <w:rFonts w:eastAsia="Times New Roman" w:cs="Times New Roman"/>
                <w:b/>
                <w:bCs/>
                <w:sz w:val="20"/>
                <w:szCs w:val="20"/>
              </w:rPr>
              <w:t>Deskripsi</w:t>
            </w:r>
          </w:p>
        </w:tc>
        <w:tc>
          <w:tcPr>
            <w:tcW w:w="0" w:type="auto"/>
            <w:shd w:val="clear" w:color="auto" w:fill="D9E2F3"/>
            <w:vAlign w:val="center"/>
          </w:tcPr>
          <w:p w14:paraId="2E55693F" w14:textId="77777777" w:rsidR="007A03C5" w:rsidRDefault="007A03C5" w:rsidP="00C628B6">
            <w:pPr>
              <w:spacing w:before="40" w:after="40" w:line="276" w:lineRule="auto"/>
              <w:jc w:val="center"/>
            </w:pPr>
            <w:r>
              <w:rPr>
                <w:rFonts w:eastAsia="Times New Roman" w:cs="Times New Roman"/>
                <w:b/>
                <w:bCs/>
                <w:sz w:val="20"/>
                <w:szCs w:val="20"/>
              </w:rPr>
              <w:t>Peran dalam Penghitungan</w:t>
            </w:r>
          </w:p>
        </w:tc>
      </w:tr>
      <w:tr w:rsidR="007A03C5" w14:paraId="57F26A85" w14:textId="77777777" w:rsidTr="006D75E4">
        <w:tc>
          <w:tcPr>
            <w:tcW w:w="0" w:type="auto"/>
            <w:vAlign w:val="center"/>
          </w:tcPr>
          <w:p w14:paraId="04232EAA" w14:textId="77777777" w:rsidR="007A03C5" w:rsidRDefault="007A03C5" w:rsidP="00C628B6">
            <w:pPr>
              <w:spacing w:before="30" w:after="30" w:line="276" w:lineRule="auto"/>
              <w:jc w:val="center"/>
            </w:pPr>
            <w:r>
              <w:rPr>
                <w:rFonts w:eastAsia="Times New Roman" w:cs="Times New Roman"/>
                <w:sz w:val="20"/>
                <w:szCs w:val="20"/>
              </w:rPr>
              <w:t>Kendaraan roda dua</w:t>
            </w:r>
          </w:p>
        </w:tc>
        <w:tc>
          <w:tcPr>
            <w:tcW w:w="0" w:type="auto"/>
            <w:vAlign w:val="center"/>
          </w:tcPr>
          <w:p w14:paraId="54C1EBC6" w14:textId="77777777" w:rsidR="007A03C5" w:rsidRDefault="007A03C5" w:rsidP="00C628B6">
            <w:pPr>
              <w:spacing w:before="30" w:after="30" w:line="276" w:lineRule="auto"/>
            </w:pPr>
            <w:r>
              <w:rPr>
                <w:rFonts w:eastAsia="Times New Roman" w:cs="Times New Roman"/>
                <w:sz w:val="20"/>
                <w:szCs w:val="20"/>
              </w:rPr>
              <w:t>Sepeda motor dan kendaraan roda dua lain</w:t>
            </w:r>
          </w:p>
        </w:tc>
        <w:tc>
          <w:tcPr>
            <w:tcW w:w="0" w:type="auto"/>
            <w:vAlign w:val="center"/>
          </w:tcPr>
          <w:p w14:paraId="2E7EF7BA" w14:textId="77777777" w:rsidR="007A03C5" w:rsidRDefault="007A03C5" w:rsidP="00C628B6">
            <w:pPr>
              <w:spacing w:before="30" w:after="30" w:line="276" w:lineRule="auto"/>
            </w:pPr>
            <w:r>
              <w:rPr>
                <w:rFonts w:eastAsia="Times New Roman" w:cs="Times New Roman"/>
                <w:sz w:val="20"/>
                <w:szCs w:val="20"/>
              </w:rPr>
              <w:t>Dihitung (kelas dominan)</w:t>
            </w:r>
          </w:p>
        </w:tc>
      </w:tr>
      <w:tr w:rsidR="007A03C5" w14:paraId="28CC8AB7" w14:textId="77777777" w:rsidTr="006D75E4">
        <w:tc>
          <w:tcPr>
            <w:tcW w:w="0" w:type="auto"/>
            <w:vAlign w:val="center"/>
          </w:tcPr>
          <w:p w14:paraId="09ED42E4" w14:textId="77777777" w:rsidR="007A03C5" w:rsidRDefault="007A03C5" w:rsidP="00C628B6">
            <w:pPr>
              <w:spacing w:before="30" w:after="30" w:line="276" w:lineRule="auto"/>
              <w:jc w:val="center"/>
            </w:pPr>
            <w:r>
              <w:rPr>
                <w:rFonts w:eastAsia="Times New Roman" w:cs="Times New Roman"/>
                <w:sz w:val="20"/>
                <w:szCs w:val="20"/>
              </w:rPr>
              <w:t>Mobil</w:t>
            </w:r>
          </w:p>
        </w:tc>
        <w:tc>
          <w:tcPr>
            <w:tcW w:w="0" w:type="auto"/>
            <w:vAlign w:val="center"/>
          </w:tcPr>
          <w:p w14:paraId="6E2BDEBF" w14:textId="77777777" w:rsidR="007A03C5" w:rsidRDefault="007A03C5" w:rsidP="00C628B6">
            <w:pPr>
              <w:spacing w:before="30" w:after="30" w:line="276" w:lineRule="auto"/>
            </w:pPr>
            <w:r>
              <w:rPr>
                <w:rFonts w:eastAsia="Times New Roman" w:cs="Times New Roman"/>
                <w:sz w:val="20"/>
                <w:szCs w:val="20"/>
              </w:rPr>
              <w:t>Kendaraan penumpang roda empat</w:t>
            </w:r>
          </w:p>
        </w:tc>
        <w:tc>
          <w:tcPr>
            <w:tcW w:w="0" w:type="auto"/>
            <w:vAlign w:val="center"/>
          </w:tcPr>
          <w:p w14:paraId="240D2EE3" w14:textId="77777777" w:rsidR="007A03C5" w:rsidRDefault="007A03C5" w:rsidP="00C628B6">
            <w:pPr>
              <w:spacing w:before="30" w:after="30" w:line="276" w:lineRule="auto"/>
            </w:pPr>
            <w:r>
              <w:rPr>
                <w:rFonts w:eastAsia="Times New Roman" w:cs="Times New Roman"/>
                <w:sz w:val="20"/>
                <w:szCs w:val="20"/>
              </w:rPr>
              <w:t>Dihitung</w:t>
            </w:r>
          </w:p>
        </w:tc>
      </w:tr>
      <w:tr w:rsidR="007A03C5" w14:paraId="6F591525" w14:textId="77777777" w:rsidTr="006D75E4">
        <w:tc>
          <w:tcPr>
            <w:tcW w:w="0" w:type="auto"/>
            <w:vAlign w:val="center"/>
          </w:tcPr>
          <w:p w14:paraId="49F25690" w14:textId="77777777" w:rsidR="007A03C5" w:rsidRDefault="007A03C5" w:rsidP="00C628B6">
            <w:pPr>
              <w:spacing w:before="30" w:after="30" w:line="276" w:lineRule="auto"/>
              <w:jc w:val="center"/>
            </w:pPr>
            <w:r>
              <w:rPr>
                <w:rFonts w:eastAsia="Times New Roman" w:cs="Times New Roman"/>
                <w:sz w:val="20"/>
                <w:szCs w:val="20"/>
              </w:rPr>
              <w:t>Kendaraan besar</w:t>
            </w:r>
          </w:p>
        </w:tc>
        <w:tc>
          <w:tcPr>
            <w:tcW w:w="0" w:type="auto"/>
            <w:vAlign w:val="center"/>
          </w:tcPr>
          <w:p w14:paraId="70EFA21C" w14:textId="77777777" w:rsidR="007A03C5" w:rsidRDefault="007A03C5" w:rsidP="00C628B6">
            <w:pPr>
              <w:spacing w:before="30" w:after="30" w:line="276" w:lineRule="auto"/>
            </w:pPr>
            <w:r>
              <w:rPr>
                <w:rFonts w:eastAsia="Times New Roman" w:cs="Times New Roman"/>
                <w:sz w:val="20"/>
                <w:szCs w:val="20"/>
              </w:rPr>
              <w:t>Bus dan truk yang digabung menjadi satu kelas</w:t>
            </w:r>
          </w:p>
        </w:tc>
        <w:tc>
          <w:tcPr>
            <w:tcW w:w="0" w:type="auto"/>
            <w:vAlign w:val="center"/>
          </w:tcPr>
          <w:p w14:paraId="342AF72C" w14:textId="77777777" w:rsidR="007A03C5" w:rsidRDefault="007A03C5" w:rsidP="00C628B6">
            <w:pPr>
              <w:spacing w:before="30" w:after="30" w:line="276" w:lineRule="auto"/>
            </w:pPr>
            <w:r>
              <w:rPr>
                <w:rFonts w:eastAsia="Times New Roman" w:cs="Times New Roman"/>
                <w:sz w:val="20"/>
                <w:szCs w:val="20"/>
              </w:rPr>
              <w:t>Dihitung</w:t>
            </w:r>
          </w:p>
        </w:tc>
      </w:tr>
      <w:tr w:rsidR="007A03C5" w14:paraId="630DC723" w14:textId="77777777" w:rsidTr="006D75E4">
        <w:tc>
          <w:tcPr>
            <w:tcW w:w="0" w:type="auto"/>
            <w:vAlign w:val="center"/>
          </w:tcPr>
          <w:p w14:paraId="478D1531" w14:textId="77777777" w:rsidR="007A03C5" w:rsidRDefault="007A03C5" w:rsidP="00C628B6">
            <w:pPr>
              <w:spacing w:before="30" w:after="30" w:line="276" w:lineRule="auto"/>
              <w:jc w:val="center"/>
            </w:pPr>
            <w:r>
              <w:rPr>
                <w:rFonts w:eastAsia="Times New Roman" w:cs="Times New Roman"/>
                <w:sz w:val="20"/>
                <w:szCs w:val="20"/>
              </w:rPr>
              <w:t>Pejalan kaki</w:t>
            </w:r>
          </w:p>
        </w:tc>
        <w:tc>
          <w:tcPr>
            <w:tcW w:w="0" w:type="auto"/>
            <w:vAlign w:val="center"/>
          </w:tcPr>
          <w:p w14:paraId="0A72D03F" w14:textId="77777777" w:rsidR="007A03C5" w:rsidRDefault="007A03C5" w:rsidP="00C628B6">
            <w:pPr>
              <w:spacing w:before="30" w:after="30" w:line="276" w:lineRule="auto"/>
            </w:pPr>
            <w:r>
              <w:rPr>
                <w:rFonts w:eastAsia="Times New Roman" w:cs="Times New Roman"/>
                <w:sz w:val="20"/>
                <w:szCs w:val="20"/>
              </w:rPr>
              <w:t>Manusia yang melintas pada area pengamatan</w:t>
            </w:r>
          </w:p>
        </w:tc>
        <w:tc>
          <w:tcPr>
            <w:tcW w:w="0" w:type="auto"/>
            <w:vAlign w:val="center"/>
          </w:tcPr>
          <w:p w14:paraId="71ABB363" w14:textId="77777777" w:rsidR="007A03C5" w:rsidRDefault="007A03C5" w:rsidP="00C628B6">
            <w:pPr>
              <w:spacing w:before="30" w:after="30" w:line="276" w:lineRule="auto"/>
            </w:pPr>
            <w:r>
              <w:rPr>
                <w:rFonts w:eastAsia="Times New Roman" w:cs="Times New Roman"/>
                <w:sz w:val="20"/>
                <w:szCs w:val="20"/>
              </w:rPr>
              <w:t>Objek konteks (tidak dihitung sebagai kendaraan)</w:t>
            </w:r>
          </w:p>
        </w:tc>
      </w:tr>
    </w:tbl>
    <w:p w14:paraId="229D7264" w14:textId="77777777" w:rsidR="007A03C5" w:rsidRDefault="007A03C5" w:rsidP="00C628B6">
      <w:pPr>
        <w:spacing w:line="276" w:lineRule="auto"/>
        <w:ind w:firstLine="567"/>
      </w:pPr>
      <w:r>
        <w:rPr>
          <w:rFonts w:eastAsia="Times New Roman" w:cs="Times New Roman"/>
        </w:rPr>
        <w:t>Pengelompokan kendaraan besar yang menyatukan bus dan truk merupakan keputusan desain yang disengaja, karena bagi manajemen lalu lintas yang penting adalah membedakan moda besar dari moda kecil, bukan membedakan sub-tipe. Pengelompokan ini juga memberi jumlah sampel yang lebih stabil pada kelas yang jarang muncul. Kelas pejalan kaki dideteksi sebagai objek konteks yang memengaruhi kepadatan, tetapi tidak dimasukkan ke dalam hitungan kendaraan.</w:t>
      </w:r>
    </w:p>
    <w:p w14:paraId="0D3A36A8" w14:textId="77777777" w:rsidR="007A03C5" w:rsidRDefault="007A03C5" w:rsidP="00C628B6">
      <w:pPr>
        <w:pStyle w:val="Heading3"/>
        <w:spacing w:line="276" w:lineRule="auto"/>
      </w:pPr>
      <w:bookmarkStart w:id="84" w:name="_Toc235023898"/>
      <w:r>
        <w:rPr>
          <w:rFonts w:eastAsia="Times New Roman" w:cs="Times New Roman"/>
          <w:bCs/>
          <w:szCs w:val="24"/>
        </w:rPr>
        <w:t>3.3.2 Pembagian Data</w:t>
      </w:r>
      <w:bookmarkEnd w:id="84"/>
    </w:p>
    <w:p w14:paraId="0D4F73B9" w14:textId="77777777" w:rsidR="007A03C5" w:rsidRDefault="007A03C5" w:rsidP="00C628B6">
      <w:pPr>
        <w:spacing w:line="276" w:lineRule="auto"/>
        <w:ind w:firstLine="567"/>
      </w:pPr>
      <w:r>
        <w:t xml:space="preserve">Dataset dibagi menjadi data latih, data validasi, dan data uji dengan proporsi 70 persen, 20 persen, dan 10 persen. Untuk mencegah kebocoran data atau </w:t>
      </w:r>
      <w:r>
        <w:rPr>
          <w:i/>
        </w:rPr>
        <w:t xml:space="preserve">data </w:t>
      </w:r>
      <w:r>
        <w:rPr>
          <w:i/>
        </w:rPr>
        <w:lastRenderedPageBreak/>
        <w:t>leakage</w:t>
      </w:r>
      <w:r>
        <w:t xml:space="preserve"> antar subset, unit pembagian bukanlah citra individual, melainkan kelompok citra yang berasal dari sumber rekaman yang sama, yaitu kombinasi kamera, adegan, dan sesi waktu perekaman, sehingga citra-citra berurutan yang hampir identik tidak terpecah antara data latih dan data uji. Pembagian kelompok dilakukan secara acak dengan menjaga keterwakilan setiap kelas dan setiap tingkat kepadatan pada ketiga subset, agar evaluasi terstratifikasi pada data uji tetap representatif. Konsekuensi pembagian pada level kelompok adalah jumlah citra per subset hanya mendekati proporsi tersebut, yaitu sekitar 2.372 citra latih, 678 citra validasi, dan 339 citra uji.</w:t>
      </w:r>
    </w:p>
    <w:p w14:paraId="3C172586" w14:textId="77777777" w:rsidR="007A03C5" w:rsidRDefault="007A03C5" w:rsidP="00C628B6">
      <w:pPr>
        <w:pStyle w:val="Heading3"/>
        <w:spacing w:line="276" w:lineRule="auto"/>
      </w:pPr>
      <w:bookmarkStart w:id="85" w:name="_Toc235023899"/>
      <w:r>
        <w:rPr>
          <w:rFonts w:eastAsia="Times New Roman" w:cs="Times New Roman"/>
          <w:bCs/>
          <w:szCs w:val="24"/>
        </w:rPr>
        <w:t>3.3.3 Penurunan Atribut Terstratifikasi</w:t>
      </w:r>
      <w:bookmarkEnd w:id="85"/>
    </w:p>
    <w:p w14:paraId="5F074AB0" w14:textId="66709980" w:rsidR="007A03C5" w:rsidRDefault="007A03C5" w:rsidP="00C628B6">
      <w:pPr>
        <w:spacing w:line="276" w:lineRule="auto"/>
        <w:ind w:firstLine="567"/>
      </w:pPr>
      <w:r>
        <w:rPr>
          <w:rFonts w:eastAsia="Times New Roman" w:cs="Times New Roman"/>
        </w:rPr>
        <w:t xml:space="preserve">Salah satu keunggulan metodologis penelitian ini adalah seluruh atribut yang dibutuhkan untuk pembobotan densitas dan evaluasi terstratifikasi diturunkan secara komputasional dari anotasi </w:t>
      </w:r>
      <w:r>
        <w:rPr>
          <w:rFonts w:eastAsia="Times New Roman" w:cs="Times New Roman"/>
          <w:i/>
          <w:iCs/>
        </w:rPr>
        <w:t>bounding box</w:t>
      </w:r>
      <w:r>
        <w:rPr>
          <w:rFonts w:eastAsia="Times New Roman" w:cs="Times New Roman"/>
        </w:rPr>
        <w:t xml:space="preserve">, tanpa anotasi manual tambahan. Atribut ukuran diturunkan dari luas kotak mengikuti konvensi MS COCO </w:t>
      </w:r>
      <w:sdt>
        <w:sdtPr>
          <w:rPr>
            <w:rFonts w:eastAsia="Times New Roman" w:cs="Times New Roman"/>
            <w:color w:val="000000"/>
          </w:rPr>
          <w:tag w:val="MENDELEY_CITATION_v3_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"/>
          <w:id w:val="-665399799"/>
          <w:placeholder>
            <w:docPart w:val="DefaultPlaceholder_-1854013440"/>
          </w:placeholder>
        </w:sdtPr>
        <w:sdtContent>
          <w:r w:rsidR="008C002F" w:rsidRPr="008C002F">
            <w:rPr>
              <w:rFonts w:eastAsia="Times New Roman" w:cs="Times New Roman"/>
              <w:color w:val="000000"/>
            </w:rPr>
            <w:t>[9]</w:t>
          </w:r>
        </w:sdtContent>
      </w:sdt>
      <w:r>
        <w:rPr>
          <w:rFonts w:eastAsia="Times New Roman" w:cs="Times New Roman"/>
        </w:rPr>
        <w:t xml:space="preserve">. Atribut densitas diturunkan dari jumlah dan kerapatan kotak per </w:t>
      </w:r>
      <w:r>
        <w:rPr>
          <w:rFonts w:eastAsia="Times New Roman" w:cs="Times New Roman"/>
          <w:i/>
          <w:iCs/>
        </w:rPr>
        <w:t>frame</w:t>
      </w:r>
      <w:r>
        <w:rPr>
          <w:rFonts w:eastAsia="Times New Roman" w:cs="Times New Roman"/>
        </w:rPr>
        <w:t>. Atribut oklusi diaproksimasi dari tumpang tindih antar-kotak menggunakan proksi pada Persamaan 3.1, dengan validasi pada subset kecil citra yang dianotasi oklusi secara manual.</w:t>
      </w:r>
    </w:p>
    <w:p w14:paraId="35C926F1"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o</w:t>
      </w:r>
      <w:r>
        <w:rPr>
          <w:rFonts w:eastAsia="Times New Roman" w:cs="Times New Roman"/>
          <w:i/>
          <w:iCs/>
          <w:vertAlign w:val="subscript"/>
        </w:rPr>
        <w:t>i</w:t>
      </w:r>
      <w:r>
        <w:rPr>
          <w:rFonts w:eastAsia="Times New Roman" w:cs="Times New Roman"/>
        </w:rPr>
        <w:t xml:space="preserve"> = max</w:t>
      </w:r>
      <w:r>
        <w:rPr>
          <w:rFonts w:eastAsia="Times New Roman" w:cs="Times New Roman"/>
          <w:i/>
          <w:iCs/>
          <w:vertAlign w:val="subscript"/>
        </w:rPr>
        <w:t>j≠i</w:t>
      </w:r>
      <w:r>
        <w:rPr>
          <w:rFonts w:eastAsia="Times New Roman" w:cs="Times New Roman"/>
        </w:rPr>
        <w:t xml:space="preserve"> </w:t>
      </w:r>
      <w:proofErr w:type="gramStart"/>
      <w:r>
        <w:rPr>
          <w:rFonts w:eastAsia="Times New Roman" w:cs="Times New Roman"/>
        </w:rPr>
        <w:t>IoU(</w:t>
      </w:r>
      <w:proofErr w:type="gramEnd"/>
      <w:r>
        <w:rPr>
          <w:rFonts w:eastAsia="Times New Roman" w:cs="Times New Roman"/>
          <w:i/>
          <w:iCs/>
        </w:rPr>
        <w:t>b</w:t>
      </w:r>
      <w:r>
        <w:rPr>
          <w:rFonts w:eastAsia="Times New Roman" w:cs="Times New Roman"/>
          <w:i/>
          <w:iCs/>
          <w:vertAlign w:val="subscript"/>
        </w:rPr>
        <w:t>i</w:t>
      </w:r>
      <w:r>
        <w:rPr>
          <w:rFonts w:eastAsia="Times New Roman" w:cs="Times New Roman"/>
        </w:rPr>
        <w:t xml:space="preserve">, </w:t>
      </w:r>
      <w:r>
        <w:rPr>
          <w:rFonts w:eastAsia="Times New Roman" w:cs="Times New Roman"/>
          <w:i/>
          <w:iCs/>
        </w:rPr>
        <w:t>b</w:t>
      </w:r>
      <w:r>
        <w:rPr>
          <w:rFonts w:eastAsia="Times New Roman" w:cs="Times New Roman"/>
          <w:i/>
          <w:iCs/>
          <w:vertAlign w:val="subscript"/>
        </w:rPr>
        <w:t>j</w:t>
      </w:r>
      <w:r>
        <w:rPr>
          <w:rFonts w:eastAsia="Times New Roman" w:cs="Times New Roman"/>
        </w:rPr>
        <w:t>)</w:t>
      </w:r>
      <w:r>
        <w:tab/>
      </w:r>
      <w:r>
        <w:rPr>
          <w:rFonts w:eastAsia="Times New Roman" w:cs="Times New Roman"/>
        </w:rPr>
        <w:t>(3.1)</w:t>
      </w:r>
    </w:p>
    <w:p w14:paraId="00E7BFB3" w14:textId="77777777" w:rsidR="007A03C5" w:rsidRDefault="001D3483" w:rsidP="001D3483">
      <w:pPr>
        <w:pStyle w:val="rumus"/>
      </w:pPr>
      <w:bookmarkStart w:id="86" w:name="_Toc235023950"/>
      <w:r>
        <w:rPr>
          <w:rFonts w:eastAsia="Times New Roman"/>
        </w:rPr>
        <w:t>Persamaan 3.1 Proksi Oklusi</w:t>
      </w:r>
      <w:bookmarkEnd w:id="86"/>
    </w:p>
    <w:p w14:paraId="55B1E8D4" w14:textId="77777777" w:rsidR="007A03C5" w:rsidRDefault="007A03C5" w:rsidP="00C628B6">
      <w:pPr>
        <w:spacing w:line="276" w:lineRule="auto"/>
        <w:ind w:firstLine="567"/>
      </w:pPr>
      <w:r>
        <w:rPr>
          <w:rFonts w:eastAsia="Times New Roman" w:cs="Times New Roman"/>
        </w:rPr>
        <w:t xml:space="preserve">dengan </w:t>
      </w:r>
      <w:r>
        <w:rPr>
          <w:rFonts w:eastAsia="Times New Roman" w:cs="Times New Roman"/>
          <w:i/>
          <w:iCs/>
        </w:rPr>
        <w:t>o</w:t>
      </w:r>
      <w:r>
        <w:rPr>
          <w:rFonts w:eastAsia="Times New Roman" w:cs="Times New Roman"/>
          <w:i/>
          <w:iCs/>
          <w:vertAlign w:val="subscript"/>
        </w:rPr>
        <w:t>i</w:t>
      </w:r>
      <w:r>
        <w:rPr>
          <w:rFonts w:eastAsia="Times New Roman" w:cs="Times New Roman"/>
        </w:rPr>
        <w:t xml:space="preserve"> adalah skor oklusi objek ke-</w:t>
      </w:r>
      <w:r>
        <w:rPr>
          <w:rFonts w:eastAsia="Times New Roman" w:cs="Times New Roman"/>
          <w:i/>
          <w:iCs/>
        </w:rPr>
        <w:t>i</w:t>
      </w:r>
      <w:r>
        <w:rPr>
          <w:rFonts w:eastAsia="Times New Roman" w:cs="Times New Roman"/>
        </w:rPr>
        <w:t xml:space="preserve">, dan </w:t>
      </w:r>
      <w:proofErr w:type="gramStart"/>
      <w:r>
        <w:rPr>
          <w:rFonts w:eastAsia="Times New Roman" w:cs="Times New Roman"/>
        </w:rPr>
        <w:t>IoU(</w:t>
      </w:r>
      <w:proofErr w:type="gramEnd"/>
      <w:r>
        <w:rPr>
          <w:rFonts w:eastAsia="Times New Roman" w:cs="Times New Roman"/>
          <w:i/>
          <w:iCs/>
        </w:rPr>
        <w:t>b</w:t>
      </w:r>
      <w:r>
        <w:rPr>
          <w:rFonts w:eastAsia="Times New Roman" w:cs="Times New Roman"/>
          <w:i/>
          <w:iCs/>
          <w:vertAlign w:val="subscript"/>
        </w:rPr>
        <w:t>i</w:t>
      </w:r>
      <w:r>
        <w:rPr>
          <w:rFonts w:eastAsia="Times New Roman" w:cs="Times New Roman"/>
        </w:rPr>
        <w:t xml:space="preserve">, </w:t>
      </w:r>
      <w:r>
        <w:rPr>
          <w:rFonts w:eastAsia="Times New Roman" w:cs="Times New Roman"/>
          <w:i/>
          <w:iCs/>
        </w:rPr>
        <w:t>b</w:t>
      </w:r>
      <w:r>
        <w:rPr>
          <w:rFonts w:eastAsia="Times New Roman" w:cs="Times New Roman"/>
          <w:i/>
          <w:iCs/>
          <w:vertAlign w:val="subscript"/>
        </w:rPr>
        <w:t>j</w:t>
      </w:r>
      <w:r>
        <w:rPr>
          <w:rFonts w:eastAsia="Times New Roman" w:cs="Times New Roman"/>
        </w:rPr>
        <w:t xml:space="preserve">) adalah </w:t>
      </w:r>
      <w:r>
        <w:rPr>
          <w:rFonts w:eastAsia="Times New Roman" w:cs="Times New Roman"/>
          <w:i/>
          <w:iCs/>
        </w:rPr>
        <w:t>Intersection over Union</w:t>
      </w:r>
      <w:r>
        <w:rPr>
          <w:rFonts w:eastAsia="Times New Roman" w:cs="Times New Roman"/>
        </w:rPr>
        <w:t xml:space="preserve"> antara kotak objek ke-</w:t>
      </w:r>
      <w:r>
        <w:rPr>
          <w:rFonts w:eastAsia="Times New Roman" w:cs="Times New Roman"/>
          <w:i/>
          <w:iCs/>
        </w:rPr>
        <w:t>i</w:t>
      </w:r>
      <w:r>
        <w:rPr>
          <w:rFonts w:eastAsia="Times New Roman" w:cs="Times New Roman"/>
        </w:rPr>
        <w:t xml:space="preserve"> dan objek lain ke-</w:t>
      </w:r>
      <w:r>
        <w:rPr>
          <w:rFonts w:eastAsia="Times New Roman" w:cs="Times New Roman"/>
          <w:i/>
          <w:iCs/>
        </w:rPr>
        <w:t>j</w:t>
      </w:r>
      <w:r>
        <w:rPr>
          <w:rFonts w:eastAsia="Times New Roman" w:cs="Times New Roman"/>
        </w:rPr>
        <w:t>. Nilai oklusi yang tinggi menandakan objek banyak terhalang objek lain.</w:t>
      </w:r>
    </w:p>
    <w:p w14:paraId="253DECB4" w14:textId="77777777" w:rsidR="0062238D" w:rsidRDefault="00000000">
      <w:pPr>
        <w:spacing w:before="240" w:line="276" w:lineRule="auto"/>
        <w:ind w:firstLine="720"/>
      </w:pPr>
      <w:r>
        <w:t>Perlu diakui bahwa proksi berbasis nilai IoU maksimum cenderung meremehkan tingkat oklusi ketika objek berukuran kecil tertutup oleh objek yang jauh lebih besar, karena luas gabungan yang besar menghasilkan nilai IoU yang kecil. Oleh karena itu, validasi pada subset kecil dilakukan dengan menganotasi kategori oklusi secara manual, lalu mengukur kesesuaian antara kategori hasil proksi dan kategori hasil anotasi manual; jumlah citra subset dan tingkat kesesuaiannya dilaporkan pada BAB 4.</w:t>
      </w:r>
    </w:p>
    <w:p w14:paraId="53AE729B" w14:textId="77777777" w:rsidR="007A03C5" w:rsidRDefault="007A03C5" w:rsidP="00C628B6">
      <w:pPr>
        <w:pStyle w:val="Heading2"/>
        <w:spacing w:line="276" w:lineRule="auto"/>
      </w:pPr>
      <w:bookmarkStart w:id="87" w:name="_Toc235023900"/>
      <w:r>
        <w:rPr>
          <w:rFonts w:eastAsia="Times New Roman" w:cs="Times New Roman"/>
          <w:bCs/>
          <w:sz w:val="26"/>
          <w:szCs w:val="26"/>
        </w:rPr>
        <w:t>3.4 Pra-pemrosesan dan Augmentasi Data</w:t>
      </w:r>
      <w:bookmarkEnd w:id="87"/>
    </w:p>
    <w:p w14:paraId="666F8D82" w14:textId="77777777" w:rsidR="007A03C5" w:rsidRDefault="007A03C5" w:rsidP="00C628B6">
      <w:pPr>
        <w:spacing w:line="276" w:lineRule="auto"/>
        <w:ind w:firstLine="567"/>
      </w:pPr>
      <w:r>
        <w:rPr>
          <w:rFonts w:eastAsia="Times New Roman" w:cs="Times New Roman"/>
        </w:rPr>
        <w:t xml:space="preserve">Seluruh citra diubah ukurannya menjadi resolusi 640 kali 640 piksel dengan </w:t>
      </w:r>
      <w:r>
        <w:rPr>
          <w:rFonts w:eastAsia="Times New Roman" w:cs="Times New Roman"/>
          <w:i/>
          <w:iCs/>
        </w:rPr>
        <w:t>letterbox resizing</w:t>
      </w:r>
      <w:r>
        <w:rPr>
          <w:rFonts w:eastAsia="Times New Roman" w:cs="Times New Roman"/>
        </w:rPr>
        <w:t xml:space="preserve"> untuk menjaga rasio aspek. Augmentasi data diterapkan hanya pada data latih untuk meningkatkan keragaman tanpa mengubah distribusi data uji. Augmentasi mencakup </w:t>
      </w:r>
      <w:r>
        <w:rPr>
          <w:rFonts w:eastAsia="Times New Roman" w:cs="Times New Roman"/>
          <w:i/>
          <w:iCs/>
        </w:rPr>
        <w:t>mosaic</w:t>
      </w:r>
      <w:r>
        <w:rPr>
          <w:rFonts w:eastAsia="Times New Roman" w:cs="Times New Roman"/>
        </w:rPr>
        <w:t xml:space="preserve">, </w:t>
      </w:r>
      <w:r>
        <w:rPr>
          <w:rFonts w:eastAsia="Times New Roman" w:cs="Times New Roman"/>
          <w:i/>
          <w:iCs/>
        </w:rPr>
        <w:t>random horizontal flip</w:t>
      </w:r>
      <w:r>
        <w:rPr>
          <w:rFonts w:eastAsia="Times New Roman" w:cs="Times New Roman"/>
        </w:rPr>
        <w:t xml:space="preserve">, penyesuaian </w:t>
      </w:r>
      <w:r>
        <w:rPr>
          <w:rFonts w:eastAsia="Times New Roman" w:cs="Times New Roman"/>
          <w:i/>
          <w:iCs/>
        </w:rPr>
        <w:t>Hue-Saturation-Value</w:t>
      </w:r>
      <w:r>
        <w:rPr>
          <w:rFonts w:eastAsia="Times New Roman" w:cs="Times New Roman"/>
        </w:rPr>
        <w:t xml:space="preserve">, serta </w:t>
      </w:r>
      <w:r>
        <w:rPr>
          <w:rFonts w:eastAsia="Times New Roman" w:cs="Times New Roman"/>
          <w:i/>
          <w:iCs/>
        </w:rPr>
        <w:t>random scaling</w:t>
      </w:r>
      <w:r>
        <w:rPr>
          <w:rFonts w:eastAsia="Times New Roman" w:cs="Times New Roman"/>
        </w:rPr>
        <w:t xml:space="preserve"> dan </w:t>
      </w:r>
      <w:r>
        <w:rPr>
          <w:rFonts w:eastAsia="Times New Roman" w:cs="Times New Roman"/>
          <w:i/>
          <w:iCs/>
        </w:rPr>
        <w:t>translation</w:t>
      </w:r>
      <w:r>
        <w:rPr>
          <w:rFonts w:eastAsia="Times New Roman" w:cs="Times New Roman"/>
        </w:rPr>
        <w:t xml:space="preserve">. Augmentasi </w:t>
      </w:r>
      <w:r>
        <w:rPr>
          <w:rFonts w:eastAsia="Times New Roman" w:cs="Times New Roman"/>
          <w:i/>
          <w:iCs/>
        </w:rPr>
        <w:t>mosaic</w:t>
      </w:r>
      <w:r>
        <w:rPr>
          <w:rFonts w:eastAsia="Times New Roman" w:cs="Times New Roman"/>
        </w:rPr>
        <w:t xml:space="preserve"> dinonaktifkan pada sepuluh </w:t>
      </w:r>
      <w:r>
        <w:rPr>
          <w:rFonts w:eastAsia="Times New Roman" w:cs="Times New Roman"/>
          <w:i/>
          <w:iCs/>
        </w:rPr>
        <w:t>epoch</w:t>
      </w:r>
      <w:r>
        <w:rPr>
          <w:rFonts w:eastAsia="Times New Roman" w:cs="Times New Roman"/>
        </w:rPr>
        <w:t xml:space="preserve"> terakhir untuk menstabilkan konvergensi. </w:t>
      </w:r>
      <w:r>
        <w:rPr>
          <w:rFonts w:eastAsia="Times New Roman" w:cs="Times New Roman"/>
        </w:rPr>
        <w:lastRenderedPageBreak/>
        <w:t>Penting dicatat bahwa atribut densitas untuk pembobotan dihitung ulang setelah augmentasi, agar konsisten dengan komposisi objek pada citra hasil augmentasi.</w:t>
      </w:r>
    </w:p>
    <w:p w14:paraId="60948EF7" w14:textId="77777777" w:rsidR="007A03C5" w:rsidRDefault="007A03C5" w:rsidP="00C628B6">
      <w:pPr>
        <w:pStyle w:val="Heading2"/>
        <w:spacing w:line="276" w:lineRule="auto"/>
      </w:pPr>
      <w:bookmarkStart w:id="88" w:name="_Toc235023901"/>
      <w:r>
        <w:rPr>
          <w:rFonts w:eastAsia="Times New Roman" w:cs="Times New Roman"/>
          <w:bCs/>
          <w:sz w:val="26"/>
          <w:szCs w:val="26"/>
        </w:rPr>
        <w:t>3.5 Arsitektur Baseline YOLO26</w:t>
      </w:r>
      <w:bookmarkEnd w:id="88"/>
    </w:p>
    <w:p w14:paraId="3E3D724C" w14:textId="2AD57783" w:rsidR="007A03C5" w:rsidRDefault="007A03C5" w:rsidP="00C628B6">
      <w:pPr>
        <w:spacing w:line="276" w:lineRule="auto"/>
        <w:ind w:firstLine="567"/>
      </w:pPr>
      <w:r>
        <w:rPr>
          <w:rFonts w:eastAsia="Times New Roman" w:cs="Times New Roman"/>
        </w:rPr>
        <w:t xml:space="preserve">Arsitektur dasar yang digunakan adalah YOLO26 </w:t>
      </w:r>
      <w:sdt>
        <w:sdtPr>
          <w:rPr>
            <w:rFonts w:eastAsia="Times New Roman" w:cs="Times New Roman"/>
            <w:color w:val="000000"/>
          </w:rPr>
          <w:tag w:val="MENDELEY_CITATION_v3_eyJjaXRhdGlvbklEIjoiTUVOREVMRVlfQ0lUQVRJT05fMWU0YTcwNDgtODg2Ny00Y2YxLWFjZTctYmI2NzM1NWZhM2U5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
          <w:id w:val="-113368728"/>
          <w:placeholder>
            <w:docPart w:val="DefaultPlaceholder_-1854013440"/>
          </w:placeholder>
        </w:sdtPr>
        <w:sdtContent>
          <w:r w:rsidR="008C002F" w:rsidRPr="008C002F">
            <w:rPr>
              <w:rFonts w:eastAsia="Times New Roman" w:cs="Times New Roman"/>
              <w:color w:val="000000"/>
            </w:rPr>
            <w:t>[7]</w:t>
          </w:r>
        </w:sdtContent>
      </w:sdt>
      <w:r>
        <w:rPr>
          <w:rFonts w:eastAsia="Times New Roman" w:cs="Times New Roman"/>
        </w:rPr>
        <w:t xml:space="preserve"> dengan paradigma </w:t>
      </w:r>
      <w:r>
        <w:rPr>
          <w:rFonts w:eastAsia="Times New Roman" w:cs="Times New Roman"/>
          <w:i/>
          <w:iCs/>
        </w:rPr>
        <w:t>NMS-free</w:t>
      </w:r>
      <w:r>
        <w:rPr>
          <w:rFonts w:eastAsia="Times New Roman" w:cs="Times New Roman"/>
        </w:rPr>
        <w:t xml:space="preserve">. YOLO26 terdiri dari </w:t>
      </w:r>
      <w:r>
        <w:rPr>
          <w:rFonts w:eastAsia="Times New Roman" w:cs="Times New Roman"/>
          <w:i/>
          <w:iCs/>
        </w:rPr>
        <w:t>backbone</w:t>
      </w:r>
      <w:r>
        <w:rPr>
          <w:rFonts w:eastAsia="Times New Roman" w:cs="Times New Roman"/>
        </w:rPr>
        <w:t xml:space="preserve"> CSP-Darknet sebagai ekstraktor fitur, </w:t>
      </w:r>
      <w:r>
        <w:rPr>
          <w:rFonts w:eastAsia="Times New Roman" w:cs="Times New Roman"/>
          <w:i/>
          <w:iCs/>
        </w:rPr>
        <w:t>neck</w:t>
      </w:r>
      <w:r>
        <w:rPr>
          <w:rFonts w:eastAsia="Times New Roman" w:cs="Times New Roman"/>
        </w:rPr>
        <w:t xml:space="preserve"> berbasis </w:t>
      </w:r>
      <w:r>
        <w:rPr>
          <w:rFonts w:eastAsia="Times New Roman" w:cs="Times New Roman"/>
          <w:i/>
          <w:iCs/>
        </w:rPr>
        <w:t>Path Aggregation Network</w:t>
      </w:r>
      <w:r>
        <w:rPr>
          <w:rFonts w:eastAsia="Times New Roman" w:cs="Times New Roman"/>
        </w:rPr>
        <w:t xml:space="preserve"> sebagai pengagregasi fitur multi-skala, dan </w:t>
      </w:r>
      <w:r>
        <w:rPr>
          <w:rFonts w:eastAsia="Times New Roman" w:cs="Times New Roman"/>
          <w:i/>
          <w:iCs/>
        </w:rPr>
        <w:t>detection head</w:t>
      </w:r>
      <w:r>
        <w:rPr>
          <w:rFonts w:eastAsia="Times New Roman" w:cs="Times New Roman"/>
        </w:rPr>
        <w:t xml:space="preserve"> berarsitektur </w:t>
      </w:r>
      <w:r>
        <w:rPr>
          <w:rFonts w:eastAsia="Times New Roman" w:cs="Times New Roman"/>
          <w:i/>
          <w:iCs/>
        </w:rPr>
        <w:t>dual-head</w:t>
      </w:r>
      <w:r>
        <w:rPr>
          <w:rFonts w:eastAsia="Times New Roman" w:cs="Times New Roman"/>
        </w:rPr>
        <w:t xml:space="preserve">. Mekanisme bawaan yang relevan dengan penelitian ini adalah pencocokan </w:t>
      </w:r>
      <w:r>
        <w:rPr>
          <w:rFonts w:eastAsia="Times New Roman" w:cs="Times New Roman"/>
          <w:i/>
          <w:iCs/>
        </w:rPr>
        <w:t>one-to-one</w:t>
      </w:r>
      <w:r>
        <w:rPr>
          <w:rFonts w:eastAsia="Times New Roman" w:cs="Times New Roman"/>
        </w:rPr>
        <w:t xml:space="preserve"> pada inferensi yang menghilangkan kebutuhan Non-Maximum Suppression, </w:t>
      </w:r>
      <w:r>
        <w:rPr>
          <w:rFonts w:eastAsia="Times New Roman" w:cs="Times New Roman"/>
          <w:i/>
          <w:iCs/>
        </w:rPr>
        <w:t>Progressive Loss</w:t>
      </w:r>
      <w:r>
        <w:rPr>
          <w:rFonts w:eastAsia="Times New Roman" w:cs="Times New Roman"/>
        </w:rPr>
        <w:t xml:space="preserve">, dan </w:t>
      </w:r>
      <w:r>
        <w:rPr>
          <w:rFonts w:eastAsia="Times New Roman" w:cs="Times New Roman"/>
          <w:i/>
          <w:iCs/>
        </w:rPr>
        <w:t>Small-Target-Aware Label Assignment</w:t>
      </w:r>
      <w:r>
        <w:rPr>
          <w:rFonts w:eastAsia="Times New Roman" w:cs="Times New Roman"/>
        </w:rPr>
        <w:t xml:space="preserve"> (STAL) yang bekerja pada tahap penetapan label berdasarkan ukuran objek. Arsitektur ini menjadi </w:t>
      </w:r>
      <w:r>
        <w:rPr>
          <w:rFonts w:eastAsia="Times New Roman" w:cs="Times New Roman"/>
          <w:i/>
          <w:iCs/>
        </w:rPr>
        <w:t>baseline</w:t>
      </w:r>
      <w:r>
        <w:rPr>
          <w:rFonts w:eastAsia="Times New Roman" w:cs="Times New Roman"/>
        </w:rPr>
        <w:t xml:space="preserve"> sekaligus titik penyisipan ketiga modifikasi yang diusulkan.</w:t>
      </w:r>
      <w:r>
        <w:t xml:space="preserve"> Sebagaimana dicatat pada Subbab 2.9, rujukan utama YOLO26 masih berstatus </w:t>
      </w:r>
      <w:r>
        <w:rPr>
          <w:i/>
        </w:rPr>
        <w:t>preprint</w:t>
      </w:r>
      <w:r>
        <w:t xml:space="preserve"> arXiv, sehingga deskripsi arsitektur pada subbab ini turut mengacu pada implementasi resmi kerangka Ultralytics </w:t>
      </w:r>
      <w:sdt>
        <w:sdtPr>
          <w:rPr>
            <w:rFonts w:cs="Times New Roman"/>
            <w:color w:val="000000"/>
          </w:rPr>
          <w:tag w:val="MENDELEY_CITATION_v3_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"/>
          <w:id w:val="646248170"/>
          <w:placeholder>
            <w:docPart w:val="DefaultPlaceholder_-1854013440"/>
          </w:placeholder>
        </w:sdtPr>
        <w:sdtContent>
          <w:r w:rsidR="008C002F" w:rsidRPr="008C002F">
            <w:rPr>
              <w:rFonts w:cs="Times New Roman"/>
              <w:color w:val="000000"/>
            </w:rPr>
            <w:t>[28]</w:t>
          </w:r>
        </w:sdtContent>
      </w:sdt>
      <w:r>
        <w:t xml:space="preserve"> sebagai sumber pendamping.</w:t>
      </w:r>
    </w:p>
    <w:p w14:paraId="56569BE9" w14:textId="77777777" w:rsidR="007A03C5" w:rsidRDefault="007A03C5" w:rsidP="00C628B6">
      <w:pPr>
        <w:pStyle w:val="Heading2"/>
        <w:spacing w:line="276" w:lineRule="auto"/>
      </w:pPr>
      <w:bookmarkStart w:id="89" w:name="_Toc235023902"/>
      <w:r>
        <w:rPr>
          <w:rFonts w:eastAsia="Times New Roman" w:cs="Times New Roman"/>
          <w:bCs/>
          <w:sz w:val="26"/>
          <w:szCs w:val="26"/>
        </w:rPr>
        <w:t>3.6 Modifikasi Arsitektur yang Diusulkan</w:t>
      </w:r>
      <w:bookmarkEnd w:id="89"/>
    </w:p>
    <w:p w14:paraId="53A80C5D" w14:textId="77777777" w:rsidR="007A03C5" w:rsidRDefault="007A03C5" w:rsidP="00C628B6">
      <w:pPr>
        <w:spacing w:line="276" w:lineRule="auto"/>
        <w:ind w:firstLine="567"/>
      </w:pPr>
      <w:r>
        <w:rPr>
          <w:rFonts w:eastAsia="Times New Roman" w:cs="Times New Roman"/>
        </w:rPr>
        <w:t xml:space="preserve">Penelitian ini mengusulkan tiga modifikasi pada YOLO26. Dua modifikasi pertama, yaitu Modul Atensi Hibrida dan Lapisan Deteksi P2, berperan sebagai instrumen, sedangkan modifikasi ketiga, yaitu Pembobotan </w:t>
      </w:r>
      <w:r>
        <w:rPr>
          <w:rFonts w:eastAsia="Times New Roman" w:cs="Times New Roman"/>
          <w:i/>
          <w:iCs/>
        </w:rPr>
        <w:t>Loss</w:t>
      </w:r>
      <w:r>
        <w:rPr>
          <w:rFonts w:eastAsia="Times New Roman" w:cs="Times New Roman"/>
        </w:rPr>
        <w:t xml:space="preserve"> Berbasis Densitas, merupakan kebaruan metode. Titik penyisipan ketiga modifikasi ditampilkan pada Gambar 3.2.</w:t>
      </w:r>
    </w:p>
    <w:p w14:paraId="70EF3A01" w14:textId="77777777" w:rsidR="007A03C5" w:rsidRDefault="002262E6" w:rsidP="00C628B6">
      <w:pPr>
        <w:spacing w:before="240" w:line="276" w:lineRule="auto"/>
        <w:jc w:val="center"/>
      </w:pPr>
      <w:r>
        <w:rPr>
          <w:noProof/>
        </w:rPr>
        <w:drawing>
          <wp:inline distT="0" distB="0" distL="0" distR="0" wp14:anchorId="7852ADA6" wp14:editId="547EA78F">
            <wp:extent cx="4840068" cy="2314575"/>
            <wp:effectExtent l="0" t="0" r="0" b="0"/>
            <wp:docPr id="8492943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t="19193"/>
                    <a:stretch>
                      <a:fillRect/>
                    </a:stretch>
                  </pic:blipFill>
                  <pic:spPr bwMode="auto">
                    <a:xfrm>
                      <a:off x="0" y="0"/>
                      <a:ext cx="4861097" cy="2324632"/>
                    </a:xfrm>
                    <a:prstGeom prst="rect">
                      <a:avLst/>
                    </a:prstGeom>
                    <a:noFill/>
                    <a:ln>
                      <a:noFill/>
                    </a:ln>
                    <a:extLst>
                      <a:ext uri="{53640926-AAD7-44D8-BBD7-CCE9431645EC}">
                        <a14:shadowObscured xmlns:a14="http://schemas.microsoft.com/office/drawing/2010/main"/>
                      </a:ext>
                    </a:extLst>
                  </pic:spPr>
                </pic:pic>
              </a:graphicData>
            </a:graphic>
          </wp:inline>
        </w:drawing>
      </w:r>
    </w:p>
    <w:p w14:paraId="2491199F" w14:textId="77777777" w:rsidR="007A03C5" w:rsidRDefault="007A03C5" w:rsidP="00C60C55">
      <w:pPr>
        <w:pStyle w:val="gambar"/>
      </w:pPr>
      <w:bookmarkStart w:id="90" w:name="_Toc234272168"/>
      <w:bookmarkStart w:id="91" w:name="_Toc235023945"/>
      <w:r>
        <w:rPr>
          <w:iCs/>
        </w:rPr>
        <w:t>Gambar 3.2 Arsitektur YOLO26 Termodifikasi dengan Tiga Titik Modifikasi</w:t>
      </w:r>
      <w:bookmarkEnd w:id="90"/>
      <w:bookmarkEnd w:id="91"/>
    </w:p>
    <w:p w14:paraId="6D90B9E8" w14:textId="77777777" w:rsidR="00D767A5" w:rsidRDefault="00000000">
      <w:pPr>
        <w:spacing w:line="276" w:lineRule="auto"/>
        <w:ind w:firstLine="567"/>
      </w:pPr>
      <w:r>
        <w:rPr>
          <w:rFonts w:eastAsia="Times New Roman" w:cs="Times New Roman"/>
        </w:rPr>
        <w:t>Agar kontribusi masing-masing komponen dapat ditelusuri secara jelas, keterkaitan antara setiap modifikasi, masalah spesifik yang hendak diatasinya, mekanisme kerjanya, statusnya dalam kerangka kebaruan penelitian, serta cara kontribusinya dibuktikan secara empiris dirangkum pada Tabel 3.2.</w:t>
      </w:r>
    </w:p>
    <w:p w14:paraId="6438EE9E" w14:textId="77777777" w:rsidR="00D767A5" w:rsidRDefault="00000000">
      <w:pPr>
        <w:pStyle w:val="tabel"/>
      </w:pPr>
      <w:bookmarkStart w:id="92" w:name="_Toc235023928"/>
      <w:r>
        <w:rPr>
          <w:rFonts w:eastAsia="Times New Roman" w:cs="Times New Roman"/>
        </w:rPr>
        <w:lastRenderedPageBreak/>
        <w:t>Tabel 3.2 Kontribusi Setiap Komponen Modifikasi dan Cara Pembuktiannya</w:t>
      </w:r>
      <w:bookmarkEnd w:id="92"/>
    </w:p>
    <w:tbl>
      <w:tblPr>
        <w:tblW w:w="9100" w:type="dxa"/>
        <w:tblLayout w:type="fixed"/>
        <w:tblLook w:val="04A0" w:firstRow="1" w:lastRow="0" w:firstColumn="1" w:lastColumn="0" w:noHBand="0" w:noVBand="1"/>
      </w:tblPr>
      <w:tblGrid>
        <w:gridCol w:w="1800"/>
        <w:gridCol w:w="2400"/>
        <w:gridCol w:w="2400"/>
        <w:gridCol w:w="2500"/>
      </w:tblGrid>
      <w:tr w:rsidR="00D767A5" w14:paraId="737C99E2" w14:textId="77777777">
        <w:tc>
          <w:tcPr>
            <w:tcW w:w="1800" w:type="dxa"/>
            <w:tcBorders>
              <w:top w:val="single" w:sz="4" w:space="0" w:color="000000"/>
              <w:left w:val="single" w:sz="4" w:space="0" w:color="000000"/>
              <w:bottom w:val="single" w:sz="4" w:space="0" w:color="000000"/>
              <w:right w:val="single" w:sz="4" w:space="0" w:color="000000"/>
            </w:tcBorders>
          </w:tcPr>
          <w:p w14:paraId="77270E9E" w14:textId="77777777" w:rsidR="00D767A5" w:rsidRDefault="00000000">
            <w:pPr>
              <w:spacing w:after="40"/>
            </w:pPr>
            <w:r>
              <w:rPr>
                <w:b/>
                <w:sz w:val="20"/>
                <w:szCs w:val="20"/>
              </w:rPr>
              <w:t>Komponen</w:t>
            </w:r>
          </w:p>
        </w:tc>
        <w:tc>
          <w:tcPr>
            <w:tcW w:w="2400" w:type="dxa"/>
            <w:tcBorders>
              <w:top w:val="single" w:sz="4" w:space="0" w:color="000000"/>
              <w:left w:val="single" w:sz="4" w:space="0" w:color="000000"/>
              <w:bottom w:val="single" w:sz="4" w:space="0" w:color="000000"/>
              <w:right w:val="single" w:sz="4" w:space="0" w:color="000000"/>
            </w:tcBorders>
          </w:tcPr>
          <w:p w14:paraId="3068C0D4" w14:textId="77777777" w:rsidR="00D767A5" w:rsidRDefault="00000000">
            <w:pPr>
              <w:spacing w:after="40"/>
            </w:pPr>
            <w:r>
              <w:rPr>
                <w:b/>
                <w:sz w:val="20"/>
                <w:szCs w:val="20"/>
              </w:rPr>
              <w:t>Masalah yang Diatasi</w:t>
            </w:r>
          </w:p>
        </w:tc>
        <w:tc>
          <w:tcPr>
            <w:tcW w:w="2400" w:type="dxa"/>
            <w:tcBorders>
              <w:top w:val="single" w:sz="4" w:space="0" w:color="000000"/>
              <w:left w:val="single" w:sz="4" w:space="0" w:color="000000"/>
              <w:bottom w:val="single" w:sz="4" w:space="0" w:color="000000"/>
              <w:right w:val="single" w:sz="4" w:space="0" w:color="000000"/>
            </w:tcBorders>
          </w:tcPr>
          <w:p w14:paraId="3DBA618D" w14:textId="77777777" w:rsidR="00D767A5" w:rsidRDefault="00000000">
            <w:pPr>
              <w:spacing w:after="40"/>
            </w:pPr>
            <w:r>
              <w:rPr>
                <w:b/>
                <w:sz w:val="20"/>
                <w:szCs w:val="20"/>
              </w:rPr>
              <w:t>Mekanisme Kerja</w:t>
            </w:r>
          </w:p>
        </w:tc>
        <w:tc>
          <w:tcPr>
            <w:tcW w:w="2500" w:type="dxa"/>
            <w:tcBorders>
              <w:top w:val="single" w:sz="4" w:space="0" w:color="000000"/>
              <w:left w:val="single" w:sz="4" w:space="0" w:color="000000"/>
              <w:bottom w:val="single" w:sz="4" w:space="0" w:color="000000"/>
              <w:right w:val="single" w:sz="4" w:space="0" w:color="000000"/>
            </w:tcBorders>
          </w:tcPr>
          <w:p w14:paraId="323D4493" w14:textId="77777777" w:rsidR="00D767A5" w:rsidRDefault="00000000">
            <w:pPr>
              <w:spacing w:after="40"/>
            </w:pPr>
            <w:r>
              <w:rPr>
                <w:b/>
                <w:sz w:val="20"/>
                <w:szCs w:val="20"/>
              </w:rPr>
              <w:t>Status dan Bukti Empiris</w:t>
            </w:r>
          </w:p>
        </w:tc>
      </w:tr>
      <w:tr w:rsidR="00D767A5" w14:paraId="7C33DB99" w14:textId="77777777">
        <w:tc>
          <w:tcPr>
            <w:tcW w:w="1800" w:type="dxa"/>
            <w:tcBorders>
              <w:top w:val="single" w:sz="4" w:space="0" w:color="000000"/>
              <w:left w:val="single" w:sz="4" w:space="0" w:color="000000"/>
              <w:bottom w:val="single" w:sz="4" w:space="0" w:color="000000"/>
              <w:right w:val="single" w:sz="4" w:space="0" w:color="000000"/>
            </w:tcBorders>
          </w:tcPr>
          <w:p w14:paraId="0E28752E" w14:textId="77777777" w:rsidR="00D767A5" w:rsidRDefault="00000000">
            <w:pPr>
              <w:spacing w:after="40"/>
            </w:pPr>
            <w:r>
              <w:rPr>
                <w:sz w:val="20"/>
                <w:szCs w:val="20"/>
              </w:rPr>
              <w:t>Modul Atensi Hibrida (HAM)</w:t>
            </w:r>
          </w:p>
        </w:tc>
        <w:tc>
          <w:tcPr>
            <w:tcW w:w="2400" w:type="dxa"/>
            <w:tcBorders>
              <w:top w:val="single" w:sz="4" w:space="0" w:color="000000"/>
              <w:left w:val="single" w:sz="4" w:space="0" w:color="000000"/>
              <w:bottom w:val="single" w:sz="4" w:space="0" w:color="000000"/>
              <w:right w:val="single" w:sz="4" w:space="0" w:color="000000"/>
            </w:tcBorders>
          </w:tcPr>
          <w:p w14:paraId="412425C6" w14:textId="77777777" w:rsidR="00D767A5" w:rsidRDefault="00000000">
            <w:pPr>
              <w:spacing w:after="40"/>
            </w:pPr>
            <w:r>
              <w:rPr>
                <w:sz w:val="20"/>
                <w:szCs w:val="20"/>
              </w:rPr>
              <w:t>Fitur kendaraan pada wilayah kritis kurang menonjol akibat latar yang ramai</w:t>
            </w:r>
          </w:p>
        </w:tc>
        <w:tc>
          <w:tcPr>
            <w:tcW w:w="2400" w:type="dxa"/>
            <w:tcBorders>
              <w:top w:val="single" w:sz="4" w:space="0" w:color="000000"/>
              <w:left w:val="single" w:sz="4" w:space="0" w:color="000000"/>
              <w:bottom w:val="single" w:sz="4" w:space="0" w:color="000000"/>
              <w:right w:val="single" w:sz="4" w:space="0" w:color="000000"/>
            </w:tcBorders>
          </w:tcPr>
          <w:p w14:paraId="22CA0262" w14:textId="77777777" w:rsidR="00D767A5" w:rsidRDefault="00000000">
            <w:pPr>
              <w:spacing w:after="40"/>
            </w:pPr>
            <w:r>
              <w:rPr>
                <w:sz w:val="20"/>
                <w:szCs w:val="20"/>
              </w:rPr>
              <w:t>Kaskade atensi kanal dan atensi spasial pada backbone tahap ketiga dan keempat</w:t>
            </w:r>
          </w:p>
        </w:tc>
        <w:tc>
          <w:tcPr>
            <w:tcW w:w="2500" w:type="dxa"/>
            <w:tcBorders>
              <w:top w:val="single" w:sz="4" w:space="0" w:color="000000"/>
              <w:left w:val="single" w:sz="4" w:space="0" w:color="000000"/>
              <w:bottom w:val="single" w:sz="4" w:space="0" w:color="000000"/>
              <w:right w:val="single" w:sz="4" w:space="0" w:color="000000"/>
            </w:tcBorders>
          </w:tcPr>
          <w:p w14:paraId="3ACA4132" w14:textId="77777777" w:rsidR="00D767A5" w:rsidRDefault="00000000">
            <w:pPr>
              <w:spacing w:after="40"/>
            </w:pPr>
            <w:r>
              <w:rPr>
                <w:sz w:val="20"/>
                <w:szCs w:val="20"/>
              </w:rPr>
              <w:t>Instrumen; dibuktikan melalui perbandingan V2 terhadap V1 serta kontribusinya pada V5 dan V8</w:t>
            </w:r>
          </w:p>
        </w:tc>
      </w:tr>
      <w:tr w:rsidR="00D767A5" w14:paraId="5B38B1AD" w14:textId="77777777">
        <w:tc>
          <w:tcPr>
            <w:tcW w:w="1800" w:type="dxa"/>
            <w:tcBorders>
              <w:top w:val="single" w:sz="4" w:space="0" w:color="000000"/>
              <w:left w:val="single" w:sz="4" w:space="0" w:color="000000"/>
              <w:bottom w:val="single" w:sz="4" w:space="0" w:color="000000"/>
              <w:right w:val="single" w:sz="4" w:space="0" w:color="000000"/>
            </w:tcBorders>
          </w:tcPr>
          <w:p w14:paraId="6C7C84E0" w14:textId="77777777" w:rsidR="00D767A5" w:rsidRDefault="00000000">
            <w:pPr>
              <w:spacing w:after="40"/>
            </w:pPr>
            <w:r>
              <w:rPr>
                <w:sz w:val="20"/>
                <w:szCs w:val="20"/>
              </w:rPr>
              <w:t xml:space="preserve">Lapisan Deteksi </w:t>
            </w:r>
            <w:proofErr w:type="gramStart"/>
            <w:r>
              <w:rPr>
                <w:sz w:val="20"/>
                <w:szCs w:val="20"/>
              </w:rPr>
              <w:t>Multi-Skala</w:t>
            </w:r>
            <w:proofErr w:type="gramEnd"/>
            <w:r>
              <w:rPr>
                <w:sz w:val="20"/>
                <w:szCs w:val="20"/>
              </w:rPr>
              <w:t xml:space="preserve"> P2</w:t>
            </w:r>
          </w:p>
        </w:tc>
        <w:tc>
          <w:tcPr>
            <w:tcW w:w="2400" w:type="dxa"/>
            <w:tcBorders>
              <w:top w:val="single" w:sz="4" w:space="0" w:color="000000"/>
              <w:left w:val="single" w:sz="4" w:space="0" w:color="000000"/>
              <w:bottom w:val="single" w:sz="4" w:space="0" w:color="000000"/>
              <w:right w:val="single" w:sz="4" w:space="0" w:color="000000"/>
            </w:tcBorders>
          </w:tcPr>
          <w:p w14:paraId="00026ECE" w14:textId="77777777" w:rsidR="00D767A5" w:rsidRDefault="00000000">
            <w:pPr>
              <w:spacing w:after="40"/>
            </w:pPr>
            <w:r>
              <w:rPr>
                <w:sz w:val="20"/>
                <w:szCs w:val="20"/>
              </w:rPr>
              <w:t>Kendaraan roda dua di kejauhan hanya berukuran 8 hingga 16 piksel</w:t>
            </w:r>
          </w:p>
        </w:tc>
        <w:tc>
          <w:tcPr>
            <w:tcW w:w="2400" w:type="dxa"/>
            <w:tcBorders>
              <w:top w:val="single" w:sz="4" w:space="0" w:color="000000"/>
              <w:left w:val="single" w:sz="4" w:space="0" w:color="000000"/>
              <w:bottom w:val="single" w:sz="4" w:space="0" w:color="000000"/>
              <w:right w:val="single" w:sz="4" w:space="0" w:color="000000"/>
            </w:tcBorders>
          </w:tcPr>
          <w:p w14:paraId="786177D3" w14:textId="77777777" w:rsidR="00D767A5" w:rsidRDefault="00000000">
            <w:pPr>
              <w:spacing w:after="40"/>
            </w:pPr>
            <w:r>
              <w:rPr>
                <w:sz w:val="20"/>
                <w:szCs w:val="20"/>
              </w:rPr>
              <w:t>Kepala deteksi tambahan berstride 4 dengan feature map 160 x 160 yang lebih halus</w:t>
            </w:r>
          </w:p>
        </w:tc>
        <w:tc>
          <w:tcPr>
            <w:tcW w:w="2500" w:type="dxa"/>
            <w:tcBorders>
              <w:top w:val="single" w:sz="4" w:space="0" w:color="000000"/>
              <w:left w:val="single" w:sz="4" w:space="0" w:color="000000"/>
              <w:bottom w:val="single" w:sz="4" w:space="0" w:color="000000"/>
              <w:right w:val="single" w:sz="4" w:space="0" w:color="000000"/>
            </w:tcBorders>
          </w:tcPr>
          <w:p w14:paraId="4E3ED330" w14:textId="77777777" w:rsidR="00D767A5" w:rsidRDefault="00000000">
            <w:pPr>
              <w:spacing w:after="40"/>
            </w:pPr>
            <w:r>
              <w:rPr>
                <w:sz w:val="20"/>
                <w:szCs w:val="20"/>
              </w:rPr>
              <w:t>Instrumen; dibuktikan melalui perbandingan V3 terhadap V1 serta analisis interaksi NMS-free pada V3, V5, V7, dan V8</w:t>
            </w:r>
          </w:p>
        </w:tc>
      </w:tr>
      <w:tr w:rsidR="00D767A5" w14:paraId="63D50D7B" w14:textId="77777777">
        <w:tc>
          <w:tcPr>
            <w:tcW w:w="1800" w:type="dxa"/>
            <w:tcBorders>
              <w:top w:val="single" w:sz="4" w:space="0" w:color="000000"/>
              <w:left w:val="single" w:sz="4" w:space="0" w:color="000000"/>
              <w:bottom w:val="single" w:sz="4" w:space="0" w:color="000000"/>
              <w:right w:val="single" w:sz="4" w:space="0" w:color="000000"/>
            </w:tcBorders>
          </w:tcPr>
          <w:p w14:paraId="29052080" w14:textId="77777777" w:rsidR="00D767A5" w:rsidRDefault="00000000">
            <w:pPr>
              <w:spacing w:after="40"/>
            </w:pPr>
            <w:r>
              <w:rPr>
                <w:sz w:val="20"/>
                <w:szCs w:val="20"/>
              </w:rPr>
              <w:t>Pembobotan Loss Berbasis Densitas</w:t>
            </w:r>
          </w:p>
        </w:tc>
        <w:tc>
          <w:tcPr>
            <w:tcW w:w="2400" w:type="dxa"/>
            <w:tcBorders>
              <w:top w:val="single" w:sz="4" w:space="0" w:color="000000"/>
              <w:left w:val="single" w:sz="4" w:space="0" w:color="000000"/>
              <w:bottom w:val="single" w:sz="4" w:space="0" w:color="000000"/>
              <w:right w:val="single" w:sz="4" w:space="0" w:color="000000"/>
            </w:tcBorders>
          </w:tcPr>
          <w:p w14:paraId="44BCA27F" w14:textId="77777777" w:rsidR="00D767A5" w:rsidRDefault="00000000">
            <w:pPr>
              <w:spacing w:after="40"/>
            </w:pPr>
            <w:r>
              <w:rPr>
                <w:sz w:val="20"/>
                <w:szCs w:val="20"/>
              </w:rPr>
              <w:t>Objek pada kerumunan padat jauh lebih sulit dideteksi namun diperlakukan setara oleh STAL yang hanya sadar ukuran</w:t>
            </w:r>
          </w:p>
        </w:tc>
        <w:tc>
          <w:tcPr>
            <w:tcW w:w="2400" w:type="dxa"/>
            <w:tcBorders>
              <w:top w:val="single" w:sz="4" w:space="0" w:color="000000"/>
              <w:left w:val="single" w:sz="4" w:space="0" w:color="000000"/>
              <w:bottom w:val="single" w:sz="4" w:space="0" w:color="000000"/>
              <w:right w:val="single" w:sz="4" w:space="0" w:color="000000"/>
            </w:tcBorders>
          </w:tcPr>
          <w:p w14:paraId="13B2AD5E" w14:textId="77777777" w:rsidR="00D767A5" w:rsidRDefault="00000000">
            <w:pPr>
              <w:spacing w:after="40"/>
            </w:pPr>
            <w:r>
              <w:rPr>
                <w:sz w:val="20"/>
                <w:szCs w:val="20"/>
              </w:rPr>
              <w:t>Bobot per objek dari kepadatan lokal yang memodulasi kontribusi loss pada tahap pelatihan</w:t>
            </w:r>
          </w:p>
        </w:tc>
        <w:tc>
          <w:tcPr>
            <w:tcW w:w="2500" w:type="dxa"/>
            <w:tcBorders>
              <w:top w:val="single" w:sz="4" w:space="0" w:color="000000"/>
              <w:left w:val="single" w:sz="4" w:space="0" w:color="000000"/>
              <w:bottom w:val="single" w:sz="4" w:space="0" w:color="000000"/>
              <w:right w:val="single" w:sz="4" w:space="0" w:color="000000"/>
            </w:tcBorders>
          </w:tcPr>
          <w:p w14:paraId="48B1B0B6" w14:textId="77777777" w:rsidR="00D767A5" w:rsidRDefault="00000000">
            <w:pPr>
              <w:spacing w:after="40"/>
            </w:pPr>
            <w:r>
              <w:rPr>
                <w:sz w:val="20"/>
                <w:szCs w:val="20"/>
              </w:rPr>
              <w:t>Kebaruan metode; dibuktikan melalui perbandingan V4 terhadap V1 (efek mandiri) dan V8 terhadap V5 (efek tambahan)</w:t>
            </w:r>
          </w:p>
        </w:tc>
      </w:tr>
    </w:tbl>
    <w:p w14:paraId="7F731FF1" w14:textId="77777777" w:rsidR="007A03C5" w:rsidRDefault="007A03C5" w:rsidP="00C628B6">
      <w:pPr>
        <w:pStyle w:val="Heading3"/>
        <w:spacing w:line="276" w:lineRule="auto"/>
      </w:pPr>
      <w:bookmarkStart w:id="93" w:name="_Toc235023903"/>
      <w:r>
        <w:rPr>
          <w:rFonts w:eastAsia="Times New Roman" w:cs="Times New Roman"/>
          <w:bCs/>
          <w:szCs w:val="24"/>
        </w:rPr>
        <w:t>3.6.1 Hybrid Attention Module (HAM)</w:t>
      </w:r>
      <w:bookmarkEnd w:id="93"/>
    </w:p>
    <w:p w14:paraId="7E9D4ED7" w14:textId="0DCA461E" w:rsidR="007A03C5" w:rsidRDefault="007A03C5" w:rsidP="00C628B6">
      <w:pPr>
        <w:spacing w:line="276" w:lineRule="auto"/>
        <w:ind w:firstLine="567"/>
      </w:pPr>
      <w:r>
        <w:rPr>
          <w:rFonts w:eastAsia="Times New Roman" w:cs="Times New Roman"/>
        </w:rPr>
        <w:t xml:space="preserve">Modul Atensi Hibrida disisipkan pada </w:t>
      </w:r>
      <w:r>
        <w:rPr>
          <w:rFonts w:eastAsia="Times New Roman" w:cs="Times New Roman"/>
          <w:i/>
          <w:iCs/>
        </w:rPr>
        <w:t>backbone</w:t>
      </w:r>
      <w:r>
        <w:rPr>
          <w:rFonts w:eastAsia="Times New Roman" w:cs="Times New Roman"/>
        </w:rPr>
        <w:t xml:space="preserve"> tahap ketiga dan keempat, tempat fitur memiliki keseimbangan antara detail spasial dan informasi semantik. HAM mengadopsi prinsip </w:t>
      </w:r>
      <w:r>
        <w:rPr>
          <w:rFonts w:eastAsia="Times New Roman" w:cs="Times New Roman"/>
          <w:i/>
          <w:iCs/>
        </w:rPr>
        <w:t>Convolutional Block Attention Module</w:t>
      </w:r>
      <w:r>
        <w:rPr>
          <w:rFonts w:eastAsia="Times New Roman" w:cs="Times New Roman"/>
        </w:rPr>
        <w:t xml:space="preserve"> </w:t>
      </w:r>
      <w:sdt>
        <w:sdtPr>
          <w:rPr>
            <w:rFonts w:eastAsia="Times New Roman" w:cs="Times New Roman"/>
            <w:color w:val="000000"/>
          </w:rPr>
          <w:tag w:val="MENDELEY_CITATION_v3_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"/>
          <w:id w:val="-1019311076"/>
          <w:placeholder>
            <w:docPart w:val="DefaultPlaceholder_-1854013440"/>
          </w:placeholder>
        </w:sdtPr>
        <w:sdtContent>
          <w:r w:rsidR="008C002F" w:rsidRPr="008C002F">
            <w:rPr>
              <w:rFonts w:eastAsia="Times New Roman" w:cs="Times New Roman"/>
              <w:color w:val="000000"/>
            </w:rPr>
            <w:t>[10]</w:t>
          </w:r>
        </w:sdtContent>
      </w:sdt>
      <w:r>
        <w:rPr>
          <w:rFonts w:eastAsia="Times New Roman" w:cs="Times New Roman"/>
        </w:rPr>
        <w:t xml:space="preserve"> dengan menerapkan atensi kanal dan atensi spasial secara kaskade, sebagaimana dijelaskan pada Gambar 3.3. Atensi kanal menonjolkan kanal fitur yang relevan dengan kendaraan, mengikuti prinsip </w:t>
      </w:r>
      <w:r>
        <w:rPr>
          <w:rFonts w:eastAsia="Times New Roman" w:cs="Times New Roman"/>
          <w:i/>
          <w:iCs/>
        </w:rPr>
        <w:t>Squeeze-and-Excitation</w:t>
      </w:r>
      <w:r>
        <w:rPr>
          <w:rFonts w:eastAsia="Times New Roman" w:cs="Times New Roman"/>
        </w:rPr>
        <w:t xml:space="preserve"> </w:t>
      </w:r>
      <w:sdt>
        <w:sdtPr>
          <w:rPr>
            <w:rFonts w:eastAsia="Times New Roman" w:cs="Times New Roman"/>
            <w:color w:val="000000"/>
          </w:rPr>
          <w:tag w:val="MENDELEY_CITATION_v3_eyJjaXRhdGlvbklEIjoiTUVOREVMRVlfQ0lUQVRJT05fNmM2NzY4NGItMjUyNi00ZWY1LWI5ODAtYjMxZTM4NTg2MGM2IiwicHJvcGVydGllcyI6eyJub3RlSW5kZXgiOjB9LCJpc0VkaXRlZCI6ZmFsc2UsIm1hbnVhbE92ZXJyaWRlIjp7ImlzTWFudWFsbHlPdmVycmlkZGVuIjpmYWxzZSwiY2l0ZXByb2NUZXh0IjoiWzIzXSIsIm1hbnVhbE92ZXJyaWRlVGV4dCI6IiJ9LCJjaXRhdGlvbkl0ZW1zIjpbeyJpZCI6ImU1YzE4NWNiLTY5ZDAtMzM0Ny04YTIzLWE2OWY5MzkxNzU1ZCIsIml0ZW1EYXRhIjp7InR5cGUiOiJwYXBlci1jb25mZXJlbmNlIiwiaWQiOiJlNWMxODVjYi02OWQwLTMzNDctOGEyMy1hNjlmOTM5MTc1NW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"/>
          <w:id w:val="-799527143"/>
          <w:placeholder>
            <w:docPart w:val="DefaultPlaceholder_-1854013440"/>
          </w:placeholder>
        </w:sdtPr>
        <w:sdtContent>
          <w:r w:rsidR="008C002F" w:rsidRPr="008C002F">
            <w:rPr>
              <w:rFonts w:eastAsia="Times New Roman" w:cs="Times New Roman"/>
              <w:color w:val="000000"/>
            </w:rPr>
            <w:t>[23]</w:t>
          </w:r>
        </w:sdtContent>
      </w:sdt>
      <w:r>
        <w:rPr>
          <w:rFonts w:eastAsia="Times New Roman" w:cs="Times New Roman"/>
        </w:rPr>
        <w:t>, sedangkan atensi spasial menonjolkan wilayah citra tempat kendaraan berada. Modul ini berperan sebagai instrumen untuk mengarahkan fokus model, bukan sebagai klaim kebaruan.</w:t>
      </w:r>
    </w:p>
    <w:p w14:paraId="73E69CB1" w14:textId="77777777" w:rsidR="007A03C5" w:rsidRDefault="007A03C5" w:rsidP="00C628B6">
      <w:pPr>
        <w:spacing w:before="240" w:line="276" w:lineRule="auto"/>
        <w:jc w:val="center"/>
      </w:pPr>
      <w:r>
        <w:rPr>
          <w:noProof/>
        </w:rPr>
        <w:drawing>
          <wp:inline distT="0" distB="0" distL="0" distR="0" wp14:anchorId="3A789042" wp14:editId="3E43040A">
            <wp:extent cx="5334000" cy="2667000"/>
            <wp:effectExtent l="0" t="0" r="0" b="0"/>
            <wp:docPr id="1606777367" name="Picture 160677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67000"/>
                    </a:xfrm>
                    <a:prstGeom prst="rect">
                      <a:avLst/>
                    </a:prstGeom>
                  </pic:spPr>
                </pic:pic>
              </a:graphicData>
            </a:graphic>
          </wp:inline>
        </w:drawing>
      </w:r>
    </w:p>
    <w:p w14:paraId="7116259D" w14:textId="77777777" w:rsidR="007A03C5" w:rsidRDefault="007A03C5" w:rsidP="00C60C55">
      <w:pPr>
        <w:pStyle w:val="gambar"/>
      </w:pPr>
      <w:bookmarkStart w:id="94" w:name="_Toc234272169"/>
      <w:bookmarkStart w:id="95" w:name="_Toc235023946"/>
      <w:r>
        <w:rPr>
          <w:iCs/>
        </w:rPr>
        <w:lastRenderedPageBreak/>
        <w:t>Gambar 3.3 Detail Hybrid Attention Module dengan Kaskade Atensi Kanal dan Spasial</w:t>
      </w:r>
      <w:bookmarkEnd w:id="94"/>
      <w:bookmarkEnd w:id="95"/>
    </w:p>
    <w:p w14:paraId="79ADE6DA" w14:textId="77777777" w:rsidR="007A03C5" w:rsidRDefault="007A03C5" w:rsidP="00C628B6">
      <w:pPr>
        <w:pStyle w:val="Heading3"/>
        <w:spacing w:line="276" w:lineRule="auto"/>
      </w:pPr>
      <w:bookmarkStart w:id="96" w:name="_Toc235023904"/>
      <w:r>
        <w:rPr>
          <w:rFonts w:eastAsia="Times New Roman" w:cs="Times New Roman"/>
          <w:bCs/>
          <w:szCs w:val="24"/>
        </w:rPr>
        <w:t>3.6.2 Lapisan Deteksi Multi-Skala P2</w:t>
      </w:r>
      <w:bookmarkEnd w:id="96"/>
    </w:p>
    <w:p w14:paraId="1F7E2BEA" w14:textId="016C71E0" w:rsidR="007A03C5" w:rsidRDefault="007A03C5" w:rsidP="00C628B6">
      <w:pPr>
        <w:spacing w:line="276" w:lineRule="auto"/>
        <w:ind w:firstLine="567"/>
      </w:pPr>
      <w:r>
        <w:rPr>
          <w:rFonts w:eastAsia="Times New Roman" w:cs="Times New Roman"/>
        </w:rPr>
        <w:t xml:space="preserve">Lapisan Deteksi P2 dengan </w:t>
      </w:r>
      <w:r>
        <w:rPr>
          <w:rFonts w:eastAsia="Times New Roman" w:cs="Times New Roman"/>
          <w:i/>
          <w:iCs/>
        </w:rPr>
        <w:t>stride</w:t>
      </w:r>
      <w:r>
        <w:rPr>
          <w:rFonts w:eastAsia="Times New Roman" w:cs="Times New Roman"/>
        </w:rPr>
        <w:t xml:space="preserve"> 4 ditambahkan pada </w:t>
      </w:r>
      <w:r>
        <w:rPr>
          <w:rFonts w:eastAsia="Times New Roman" w:cs="Times New Roman"/>
          <w:i/>
          <w:iCs/>
        </w:rPr>
        <w:t>detection head</w:t>
      </w:r>
      <w:r>
        <w:rPr>
          <w:rFonts w:eastAsia="Times New Roman" w:cs="Times New Roman"/>
        </w:rPr>
        <w:t xml:space="preserve"> untuk memperkuat deteksi objek sangat kecil, terutama kendaraan roda dua di kejauhan yang hanya berukuran 8 hingga 16 piksel. Lapisan P2 menghasilkan </w:t>
      </w:r>
      <w:r>
        <w:rPr>
          <w:rFonts w:eastAsia="Times New Roman" w:cs="Times New Roman"/>
          <w:i/>
          <w:iCs/>
        </w:rPr>
        <w:t>feature map</w:t>
      </w:r>
      <w:r>
        <w:rPr>
          <w:rFonts w:eastAsia="Times New Roman" w:cs="Times New Roman"/>
        </w:rPr>
        <w:t xml:space="preserve"> beresolusi 160 kali 160 yang lebih halus dibanding P3 hingga P5, sehingga objek kecil memperoleh representasi yang lebih kaya. Pendekatan ini terbukti efektif pada penelitian terdahulu seperti CRL-YOLOv5 </w:t>
      </w:r>
      <w:sdt>
        <w:sdtPr>
          <w:rPr>
            <w:rFonts w:eastAsia="Times New Roman" w:cs="Times New Roman"/>
            <w:color w:val="000000"/>
          </w:rPr>
          <w:tag w:val="MENDELEY_CITATION_v3_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"/>
          <w:id w:val="-1892647740"/>
          <w:placeholder>
            <w:docPart w:val="DefaultPlaceholder_-1854013440"/>
          </w:placeholder>
        </w:sdtPr>
        <w:sdtContent>
          <w:r w:rsidR="008C002F" w:rsidRPr="008C002F">
            <w:rPr>
              <w:rFonts w:eastAsia="Times New Roman" w:cs="Times New Roman"/>
              <w:color w:val="000000"/>
            </w:rPr>
            <w:t>[11]</w:t>
          </w:r>
        </w:sdtContent>
      </w:sdt>
      <w:r>
        <w:rPr>
          <w:rFonts w:eastAsia="Times New Roman" w:cs="Times New Roman"/>
        </w:rPr>
        <w:t xml:space="preserve">, MST-YOLO </w:t>
      </w:r>
      <w:sdt>
        <w:sdtPr>
          <w:rPr>
            <w:rFonts w:eastAsia="Times New Roman" w:cs="Times New Roman"/>
            <w:color w:val="000000"/>
          </w:rPr>
          <w:tag w:val="MENDELEY_CITATION_v3_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"/>
          <w:id w:val="691109605"/>
          <w:placeholder>
            <w:docPart w:val="DefaultPlaceholder_-1854013440"/>
          </w:placeholder>
        </w:sdtPr>
        <w:sdtContent>
          <w:r w:rsidR="008C002F" w:rsidRPr="008C002F">
            <w:rPr>
              <w:rFonts w:eastAsia="Times New Roman" w:cs="Times New Roman"/>
              <w:color w:val="000000"/>
            </w:rPr>
            <w:t>[12]</w:t>
          </w:r>
        </w:sdtContent>
      </w:sdt>
      <w:r>
        <w:rPr>
          <w:rFonts w:eastAsia="Times New Roman" w:cs="Times New Roman"/>
        </w:rPr>
        <w:t xml:space="preserve">, dan HIC-YOLOv5 </w:t>
      </w:r>
      <w:sdt>
        <w:sdtPr>
          <w:rPr>
            <w:rFonts w:eastAsia="Times New Roman" w:cs="Times New Roman"/>
            <w:color w:val="000000"/>
          </w:rPr>
          <w:tag w:val="MENDELEY_CITATION_v3_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"/>
          <w:id w:val="34938985"/>
          <w:placeholder>
            <w:docPart w:val="DefaultPlaceholder_-1854013440"/>
          </w:placeholder>
        </w:sdtPr>
        <w:sdtContent>
          <w:r w:rsidR="008C002F" w:rsidRPr="008C002F">
            <w:rPr>
              <w:rFonts w:eastAsia="Times New Roman" w:cs="Times New Roman"/>
              <w:color w:val="000000"/>
            </w:rPr>
            <w:t>[13]</w:t>
          </w:r>
        </w:sdtContent>
      </w:sdt>
      <w:r>
        <w:rPr>
          <w:rFonts w:eastAsia="Times New Roman" w:cs="Times New Roman"/>
        </w:rPr>
        <w:t xml:space="preserve">, meskipun seluruhnya pada paradigma </w:t>
      </w:r>
      <w:r>
        <w:rPr>
          <w:rFonts w:eastAsia="Times New Roman" w:cs="Times New Roman"/>
          <w:i/>
          <w:iCs/>
        </w:rPr>
        <w:t>NMS-based</w:t>
      </w:r>
      <w:r>
        <w:rPr>
          <w:rFonts w:eastAsia="Times New Roman" w:cs="Times New Roman"/>
        </w:rPr>
        <w:t xml:space="preserve">. Konsekuensi penambahan P2 adalah peningkatan </w:t>
      </w:r>
      <w:r>
        <w:rPr>
          <w:rFonts w:eastAsia="Times New Roman" w:cs="Times New Roman"/>
          <w:i/>
          <w:iCs/>
        </w:rPr>
        <w:t>Floating Point Operations</w:t>
      </w:r>
      <w:r>
        <w:rPr>
          <w:rFonts w:eastAsia="Times New Roman" w:cs="Times New Roman"/>
        </w:rPr>
        <w:t xml:space="preserve"> yang diantisipasi melalui </w:t>
      </w:r>
      <w:r>
        <w:rPr>
          <w:rFonts w:eastAsia="Times New Roman" w:cs="Times New Roman"/>
          <w:i/>
          <w:iCs/>
        </w:rPr>
        <w:t>mixed precision training</w:t>
      </w:r>
      <w:r>
        <w:rPr>
          <w:rFonts w:eastAsia="Times New Roman" w:cs="Times New Roman"/>
        </w:rPr>
        <w:t xml:space="preserve"> pada perangkat RTX 4060 8GB.</w:t>
      </w:r>
    </w:p>
    <w:p w14:paraId="46676714" w14:textId="77777777" w:rsidR="007A03C5" w:rsidRDefault="007A03C5" w:rsidP="00C628B6">
      <w:pPr>
        <w:pStyle w:val="Heading3"/>
        <w:spacing w:line="276" w:lineRule="auto"/>
      </w:pPr>
      <w:bookmarkStart w:id="97" w:name="_Toc235023905"/>
      <w:r>
        <w:rPr>
          <w:rFonts w:eastAsia="Times New Roman" w:cs="Times New Roman"/>
          <w:bCs/>
          <w:szCs w:val="24"/>
        </w:rPr>
        <w:t>3.6.3 Pembobotan Loss Berbasis Densitas</w:t>
      </w:r>
      <w:bookmarkEnd w:id="97"/>
    </w:p>
    <w:p w14:paraId="07EA5784" w14:textId="77777777" w:rsidR="007A03C5" w:rsidRDefault="007A03C5" w:rsidP="00C628B6">
      <w:pPr>
        <w:spacing w:line="276" w:lineRule="auto"/>
        <w:ind w:firstLine="567"/>
      </w:pPr>
      <w:r>
        <w:rPr>
          <w:rFonts w:eastAsia="Times New Roman" w:cs="Times New Roman"/>
        </w:rPr>
        <w:t xml:space="preserve">Pembobotan </w:t>
      </w:r>
      <w:r>
        <w:rPr>
          <w:rFonts w:eastAsia="Times New Roman" w:cs="Times New Roman"/>
          <w:i/>
          <w:iCs/>
        </w:rPr>
        <w:t>Loss</w:t>
      </w:r>
      <w:r>
        <w:rPr>
          <w:rFonts w:eastAsia="Times New Roman" w:cs="Times New Roman"/>
        </w:rPr>
        <w:t xml:space="preserve"> Berbasis Densitas merupakan kebaruan metode utama penelitian ini. Mekanismenya, sebagaimana digambarkan pada Gambar 3.4, terdiri dari tiga langkah, yaitu menghitung densitas lokal tiap objek, memetakan densitas menjadi bobot, lalu memodulasi kontribusi loss tiap objek dengan bobot tersebut.</w:t>
      </w:r>
    </w:p>
    <w:p w14:paraId="442C0FFC" w14:textId="77777777" w:rsidR="00AA463B" w:rsidRPr="00AA463B" w:rsidRDefault="00AA463B" w:rsidP="00AA463B">
      <w:pPr>
        <w:spacing w:before="240" w:line="276" w:lineRule="auto"/>
        <w:jc w:val="center"/>
      </w:pPr>
      <w:r>
        <w:rPr>
          <w:noProof/>
        </w:rPr>
        <w:drawing>
          <wp:inline distT="0" distB="0" distL="0" distR="0" wp14:anchorId="154EE907" wp14:editId="103B30A3">
            <wp:extent cx="3771900" cy="2155168"/>
            <wp:effectExtent l="0" t="0" r="0" b="0"/>
            <wp:docPr id="663667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88512" cy="2164660"/>
                    </a:xfrm>
                    <a:prstGeom prst="rect">
                      <a:avLst/>
                    </a:prstGeom>
                    <a:noFill/>
                    <a:ln>
                      <a:noFill/>
                    </a:ln>
                  </pic:spPr>
                </pic:pic>
              </a:graphicData>
            </a:graphic>
          </wp:inline>
        </w:drawing>
      </w:r>
    </w:p>
    <w:p w14:paraId="696E16C1" w14:textId="77777777" w:rsidR="007A03C5" w:rsidRDefault="007A03C5" w:rsidP="00C60C55">
      <w:pPr>
        <w:pStyle w:val="gambar"/>
      </w:pPr>
      <w:bookmarkStart w:id="98" w:name="_Toc234272170"/>
      <w:bookmarkStart w:id="99" w:name="_Toc235023947"/>
      <w:r>
        <w:rPr>
          <w:iCs/>
        </w:rPr>
        <w:t>Gambar 3.4 Mekanisme Pembobotan Loss Berbasis Densitas</w:t>
      </w:r>
      <w:bookmarkEnd w:id="98"/>
      <w:bookmarkEnd w:id="99"/>
    </w:p>
    <w:p w14:paraId="3F6BCCA5" w14:textId="753531E6" w:rsidR="007A03C5" w:rsidRDefault="007A03C5" w:rsidP="00C628B6">
      <w:pPr>
        <w:spacing w:line="276" w:lineRule="auto"/>
        <w:ind w:firstLine="567"/>
      </w:pPr>
      <w:r>
        <w:rPr>
          <w:rFonts w:eastAsia="Times New Roman" w:cs="Times New Roman"/>
        </w:rPr>
        <w:t xml:space="preserve">Pendekatan pembobotan adaptif ini sejalan dengan keberhasilan Focal Loss </w:t>
      </w:r>
      <w:sdt>
        <w:sdtPr>
          <w:rPr>
            <w:rFonts w:eastAsia="Times New Roman" w:cs="Times New Roman"/>
            <w:color w:val="000000"/>
          </w:rPr>
          <w:tag w:val="MENDELEY_CITATION_v3_eyJjaXRhdGlvbklEIjoiTUVOREVMRVlfQ0lUQVRJT05fZTk1YjM2MTItMjgxOC00ZTE3LWE0NzgtMmE5ZThhMTY0NzAyIiwicHJvcGVydGllcyI6eyJub3RlSW5kZXgiOjB9LCJpc0VkaXRlZCI6ZmFsc2UsIm1hbnVhbE92ZXJyaWRlIjp7ImlzTWFudWFsbHlPdmVycmlkZGVuIjpmYWxzZSwiY2l0ZXByb2NUZXh0IjoiWzI0XSIsIm1hbnVhbE92ZXJyaWRlVGV4dCI6IiJ9LCJjaXRhdGlvbkl0ZW1zIjpbeyJpZCI6ImE3NWNhNjlmLTUyNzUtMzcwMS04ZTMxLTg5YTEzMDhmNDU4YyIsIml0ZW1EYXRhIjp7InR5cGUiOiJwYXBlci1jb25mZXJlbmNlIiwiaWQiOiJhNzVjYTY5Zi01Mjc1LTM3MDEtOGUzMS04OWExMzA4ZjQ1OGM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"/>
          <w:id w:val="-289518579"/>
          <w:placeholder>
            <w:docPart w:val="DefaultPlaceholder_-1854013440"/>
          </w:placeholder>
        </w:sdtPr>
        <w:sdtContent>
          <w:r w:rsidR="008C002F" w:rsidRPr="008C002F">
            <w:rPr>
              <w:rFonts w:eastAsia="Times New Roman" w:cs="Times New Roman"/>
              <w:color w:val="000000"/>
            </w:rPr>
            <w:t>[24]</w:t>
          </w:r>
        </w:sdtContent>
      </w:sdt>
      <w:r>
        <w:rPr>
          <w:rFonts w:eastAsia="Times New Roman" w:cs="Times New Roman"/>
        </w:rPr>
        <w:t xml:space="preserve"> yang menekankan sampel sulit pada tahap penghitungan loss. Densitas lokal objek ke-</w:t>
      </w:r>
      <w:r>
        <w:rPr>
          <w:rFonts w:eastAsia="Times New Roman" w:cs="Times New Roman"/>
          <w:i/>
          <w:iCs/>
        </w:rPr>
        <w:t>i</w:t>
      </w:r>
      <w:r>
        <w:rPr>
          <w:rFonts w:eastAsia="Times New Roman" w:cs="Times New Roman"/>
        </w:rPr>
        <w:t xml:space="preserve"> didefinisikan melalui pendekatan kernel Gaussian terhadap jarak antar pusat kotak, sebagaimana Persamaan 3.2. Pendekatan kernel dipilih agar pengaruh tetangga menurun secara halus seiring jaraknya.</w:t>
      </w:r>
    </w:p>
    <w:p w14:paraId="2596AA50"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ρ</w:t>
      </w:r>
      <w:r>
        <w:rPr>
          <w:rFonts w:eastAsia="Times New Roman" w:cs="Times New Roman"/>
          <w:i/>
          <w:iCs/>
          <w:vertAlign w:val="subscript"/>
        </w:rPr>
        <w:t>i</w:t>
      </w:r>
      <w:r>
        <w:rPr>
          <w:rFonts w:eastAsia="Times New Roman" w:cs="Times New Roman"/>
        </w:rPr>
        <w:t xml:space="preserve"> = Σ</w:t>
      </w:r>
      <w:r>
        <w:rPr>
          <w:rFonts w:eastAsia="Times New Roman" w:cs="Times New Roman"/>
          <w:i/>
          <w:iCs/>
          <w:vertAlign w:val="subscript"/>
        </w:rPr>
        <w:t>j≠i</w:t>
      </w:r>
      <w:r>
        <w:rPr>
          <w:rFonts w:eastAsia="Times New Roman" w:cs="Times New Roman"/>
        </w:rPr>
        <w:t xml:space="preserve"> </w:t>
      </w:r>
      <w:proofErr w:type="gramStart"/>
      <w:r>
        <w:rPr>
          <w:rFonts w:eastAsia="Times New Roman" w:cs="Times New Roman"/>
        </w:rPr>
        <w:t>exp( −</w:t>
      </w:r>
      <w:proofErr w:type="gramEnd"/>
      <w:r>
        <w:rPr>
          <w:rFonts w:eastAsia="Times New Roman" w:cs="Times New Roman"/>
        </w:rPr>
        <w:t>‖</w:t>
      </w:r>
      <w:r>
        <w:rPr>
          <w:rFonts w:eastAsia="Times New Roman" w:cs="Times New Roman"/>
          <w:i/>
          <w:iCs/>
        </w:rPr>
        <w:t>c</w:t>
      </w:r>
      <w:r>
        <w:rPr>
          <w:rFonts w:eastAsia="Times New Roman" w:cs="Times New Roman"/>
          <w:i/>
          <w:iCs/>
          <w:vertAlign w:val="subscript"/>
        </w:rPr>
        <w:t>i</w:t>
      </w:r>
      <w:r>
        <w:rPr>
          <w:rFonts w:eastAsia="Times New Roman" w:cs="Times New Roman"/>
        </w:rPr>
        <w:t xml:space="preserve"> − </w:t>
      </w:r>
      <w:r>
        <w:rPr>
          <w:rFonts w:eastAsia="Times New Roman" w:cs="Times New Roman"/>
          <w:i/>
          <w:iCs/>
        </w:rPr>
        <w:t>c</w:t>
      </w:r>
      <w:r>
        <w:rPr>
          <w:rFonts w:eastAsia="Times New Roman" w:cs="Times New Roman"/>
          <w:i/>
          <w:iCs/>
          <w:vertAlign w:val="subscript"/>
        </w:rPr>
        <w:t>j</w:t>
      </w:r>
      <w:r>
        <w:rPr>
          <w:rFonts w:eastAsia="Times New Roman" w:cs="Times New Roman"/>
        </w:rPr>
        <w:t>‖</w:t>
      </w:r>
      <w:r>
        <w:rPr>
          <w:rFonts w:eastAsia="Times New Roman" w:cs="Times New Roman"/>
          <w:i/>
          <w:iCs/>
          <w:vertAlign w:val="superscript"/>
        </w:rPr>
        <w:t>2</w:t>
      </w:r>
      <w:r>
        <w:rPr>
          <w:rFonts w:eastAsia="Times New Roman" w:cs="Times New Roman"/>
        </w:rPr>
        <w:t xml:space="preserve"> / 2</w:t>
      </w:r>
      <w:r>
        <w:rPr>
          <w:rFonts w:eastAsia="Times New Roman" w:cs="Times New Roman"/>
          <w:i/>
          <w:iCs/>
        </w:rPr>
        <w:t>σ</w:t>
      </w:r>
      <w:proofErr w:type="gramStart"/>
      <w:r>
        <w:rPr>
          <w:rFonts w:eastAsia="Times New Roman" w:cs="Times New Roman"/>
          <w:i/>
          <w:iCs/>
          <w:vertAlign w:val="superscript"/>
        </w:rPr>
        <w:t>2</w:t>
      </w:r>
      <w:r>
        <w:rPr>
          <w:rFonts w:eastAsia="Times New Roman" w:cs="Times New Roman"/>
        </w:rPr>
        <w:t xml:space="preserve"> )</w:t>
      </w:r>
      <w:proofErr w:type="gramEnd"/>
      <w:r>
        <w:tab/>
      </w:r>
      <w:r>
        <w:rPr>
          <w:rFonts w:eastAsia="Times New Roman" w:cs="Times New Roman"/>
        </w:rPr>
        <w:t>(3.2)</w:t>
      </w:r>
    </w:p>
    <w:p w14:paraId="201086C5" w14:textId="77777777" w:rsidR="007A03C5" w:rsidRDefault="001D3483" w:rsidP="001D3483">
      <w:pPr>
        <w:pStyle w:val="rumus"/>
      </w:pPr>
      <w:bookmarkStart w:id="100" w:name="_Toc235023951"/>
      <w:r>
        <w:rPr>
          <w:rFonts w:eastAsia="Times New Roman"/>
        </w:rPr>
        <w:t>Persamaan 3.2 Densitas Lokal Berbasis Kernel Gaussian</w:t>
      </w:r>
      <w:bookmarkEnd w:id="100"/>
    </w:p>
    <w:p w14:paraId="350F06E3" w14:textId="77777777" w:rsidR="007A03C5" w:rsidRDefault="007A03C5" w:rsidP="00C628B6">
      <w:pPr>
        <w:spacing w:line="276" w:lineRule="auto"/>
        <w:ind w:firstLine="567"/>
      </w:pPr>
      <w:r>
        <w:rPr>
          <w:rFonts w:eastAsia="Times New Roman" w:cs="Times New Roman"/>
        </w:rPr>
        <w:t xml:space="preserve">dengan </w:t>
      </w:r>
      <w:r>
        <w:rPr>
          <w:rFonts w:eastAsia="Times New Roman" w:cs="Times New Roman"/>
          <w:i/>
          <w:iCs/>
        </w:rPr>
        <w:t>c</w:t>
      </w:r>
      <w:r>
        <w:rPr>
          <w:rFonts w:eastAsia="Times New Roman" w:cs="Times New Roman"/>
          <w:i/>
          <w:iCs/>
          <w:vertAlign w:val="subscript"/>
        </w:rPr>
        <w:t>i</w:t>
      </w:r>
      <w:r>
        <w:rPr>
          <w:rFonts w:eastAsia="Times New Roman" w:cs="Times New Roman"/>
        </w:rPr>
        <w:t xml:space="preserve"> dan </w:t>
      </w:r>
      <w:r>
        <w:rPr>
          <w:rFonts w:eastAsia="Times New Roman" w:cs="Times New Roman"/>
          <w:i/>
          <w:iCs/>
        </w:rPr>
        <w:t>c</w:t>
      </w:r>
      <w:r>
        <w:rPr>
          <w:rFonts w:eastAsia="Times New Roman" w:cs="Times New Roman"/>
          <w:i/>
          <w:iCs/>
          <w:vertAlign w:val="subscript"/>
        </w:rPr>
        <w:t>j</w:t>
      </w:r>
      <w:r>
        <w:rPr>
          <w:rFonts w:eastAsia="Times New Roman" w:cs="Times New Roman"/>
        </w:rPr>
        <w:t xml:space="preserve"> adalah koordinat pusat kotak objek ke-</w:t>
      </w:r>
      <w:r>
        <w:rPr>
          <w:rFonts w:eastAsia="Times New Roman" w:cs="Times New Roman"/>
          <w:i/>
          <w:iCs/>
        </w:rPr>
        <w:t>i</w:t>
      </w:r>
      <w:r>
        <w:rPr>
          <w:rFonts w:eastAsia="Times New Roman" w:cs="Times New Roman"/>
        </w:rPr>
        <w:t xml:space="preserve"> dan ke-</w:t>
      </w:r>
      <w:r>
        <w:rPr>
          <w:rFonts w:eastAsia="Times New Roman" w:cs="Times New Roman"/>
          <w:i/>
          <w:iCs/>
        </w:rPr>
        <w:t>j</w:t>
      </w:r>
      <w:r>
        <w:rPr>
          <w:rFonts w:eastAsia="Times New Roman" w:cs="Times New Roman"/>
        </w:rPr>
        <w:t xml:space="preserve">, dan </w:t>
      </w:r>
      <w:r>
        <w:rPr>
          <w:rFonts w:eastAsia="Times New Roman" w:cs="Times New Roman"/>
          <w:i/>
          <w:iCs/>
        </w:rPr>
        <w:t>σ</w:t>
      </w:r>
      <w:r>
        <w:rPr>
          <w:rFonts w:eastAsia="Times New Roman" w:cs="Times New Roman"/>
        </w:rPr>
        <w:t xml:space="preserve"> adalah parameter lebar kernel yang mengatur cakupan ketetanggaan. Nilai densitas </w:t>
      </w:r>
      <w:r>
        <w:rPr>
          <w:rFonts w:eastAsia="Times New Roman" w:cs="Times New Roman"/>
        </w:rPr>
        <w:lastRenderedPageBreak/>
        <w:t>kemudian dinormalisasi ke rentang nol hingga satu melalui Persamaan 3.3 agar bobot tidak meningkat tanpa batas pada kerumunan yang sangat padat.</w:t>
      </w:r>
    </w:p>
    <w:p w14:paraId="1C880BB5"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ρ̂</w:t>
      </w:r>
      <w:r>
        <w:rPr>
          <w:rFonts w:eastAsia="Times New Roman" w:cs="Times New Roman"/>
          <w:i/>
          <w:iCs/>
          <w:vertAlign w:val="subscript"/>
        </w:rPr>
        <w:t>i</w:t>
      </w:r>
      <w:r>
        <w:rPr>
          <w:rFonts w:eastAsia="Times New Roman" w:cs="Times New Roman"/>
        </w:rPr>
        <w:t xml:space="preserve"> = </w:t>
      </w:r>
      <w:r>
        <w:rPr>
          <w:rFonts w:eastAsia="Times New Roman" w:cs="Times New Roman"/>
          <w:i/>
          <w:iCs/>
        </w:rPr>
        <w:t>ρ</w:t>
      </w:r>
      <w:r>
        <w:rPr>
          <w:rFonts w:eastAsia="Times New Roman" w:cs="Times New Roman"/>
          <w:i/>
          <w:iCs/>
          <w:vertAlign w:val="subscript"/>
        </w:rPr>
        <w:t>i</w:t>
      </w:r>
      <w:r>
        <w:rPr>
          <w:rFonts w:eastAsia="Times New Roman" w:cs="Times New Roman"/>
        </w:rPr>
        <w:t xml:space="preserve"> / </w:t>
      </w:r>
      <w:proofErr w:type="gramStart"/>
      <w:r>
        <w:rPr>
          <w:rFonts w:eastAsia="Times New Roman" w:cs="Times New Roman"/>
        </w:rPr>
        <w:t xml:space="preserve">( </w:t>
      </w:r>
      <w:r>
        <w:rPr>
          <w:rFonts w:eastAsia="Times New Roman" w:cs="Times New Roman"/>
          <w:i/>
          <w:iCs/>
        </w:rPr>
        <w:t>ρ</w:t>
      </w:r>
      <w:proofErr w:type="gramEnd"/>
      <w:r>
        <w:rPr>
          <w:rFonts w:eastAsia="Times New Roman" w:cs="Times New Roman"/>
          <w:i/>
          <w:iCs/>
          <w:vertAlign w:val="subscript"/>
        </w:rPr>
        <w:t>i</w:t>
      </w:r>
      <w:r>
        <w:rPr>
          <w:rFonts w:eastAsia="Times New Roman" w:cs="Times New Roman"/>
        </w:rPr>
        <w:t xml:space="preserve"> + </w:t>
      </w:r>
      <w:proofErr w:type="gramStart"/>
      <w:r>
        <w:rPr>
          <w:rFonts w:eastAsia="Times New Roman" w:cs="Times New Roman"/>
        </w:rPr>
        <w:t>1 )</w:t>
      </w:r>
      <w:proofErr w:type="gramEnd"/>
      <w:r>
        <w:tab/>
      </w:r>
      <w:r>
        <w:rPr>
          <w:rFonts w:eastAsia="Times New Roman" w:cs="Times New Roman"/>
        </w:rPr>
        <w:t>(3.3)</w:t>
      </w:r>
    </w:p>
    <w:p w14:paraId="2A35DF0B" w14:textId="77777777" w:rsidR="007A03C5" w:rsidRDefault="001D3483" w:rsidP="001D3483">
      <w:pPr>
        <w:pStyle w:val="rumus"/>
      </w:pPr>
      <w:bookmarkStart w:id="101" w:name="_Toc235023952"/>
      <w:r>
        <w:rPr>
          <w:rFonts w:eastAsia="Times New Roman"/>
        </w:rPr>
        <w:t>Persamaan 3.3 Normalisasi Densitas</w:t>
      </w:r>
      <w:bookmarkEnd w:id="101"/>
    </w:p>
    <w:p w14:paraId="6FBA7CFD" w14:textId="77777777" w:rsidR="007A03C5" w:rsidRDefault="007A03C5" w:rsidP="00C628B6">
      <w:pPr>
        <w:spacing w:line="276" w:lineRule="auto"/>
        <w:ind w:firstLine="567"/>
      </w:pPr>
      <w:r>
        <w:rPr>
          <w:rFonts w:eastAsia="Times New Roman" w:cs="Times New Roman"/>
        </w:rPr>
        <w:t>Bobot untuk objek ke-</w:t>
      </w:r>
      <w:r>
        <w:rPr>
          <w:rFonts w:eastAsia="Times New Roman" w:cs="Times New Roman"/>
          <w:i/>
          <w:iCs/>
        </w:rPr>
        <w:t>i</w:t>
      </w:r>
      <w:r>
        <w:rPr>
          <w:rFonts w:eastAsia="Times New Roman" w:cs="Times New Roman"/>
        </w:rPr>
        <w:t xml:space="preserve"> ditentukan melalui Persamaan 3.4, yang menjamin bobot minimal bernilai satu pada area renggang dan meningkat seiring kepadatan.</w:t>
      </w:r>
    </w:p>
    <w:p w14:paraId="6059E780"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w</w:t>
      </w:r>
      <w:r>
        <w:rPr>
          <w:rFonts w:eastAsia="Times New Roman" w:cs="Times New Roman"/>
          <w:i/>
          <w:iCs/>
          <w:vertAlign w:val="subscript"/>
        </w:rPr>
        <w:t>i</w:t>
      </w:r>
      <w:r>
        <w:rPr>
          <w:rFonts w:eastAsia="Times New Roman" w:cs="Times New Roman"/>
        </w:rPr>
        <w:t xml:space="preserve"> = 1 + </w:t>
      </w:r>
      <w:r>
        <w:rPr>
          <w:rFonts w:eastAsia="Times New Roman" w:cs="Times New Roman"/>
          <w:i/>
          <w:iCs/>
        </w:rPr>
        <w:t>α</w:t>
      </w:r>
      <w:r>
        <w:rPr>
          <w:rFonts w:eastAsia="Times New Roman" w:cs="Times New Roman"/>
        </w:rPr>
        <w:t xml:space="preserve"> · </w:t>
      </w:r>
      <w:r>
        <w:rPr>
          <w:rFonts w:eastAsia="Times New Roman" w:cs="Times New Roman"/>
          <w:i/>
          <w:iCs/>
        </w:rPr>
        <w:t>ρ̂</w:t>
      </w:r>
      <w:r>
        <w:rPr>
          <w:rFonts w:eastAsia="Times New Roman" w:cs="Times New Roman"/>
          <w:i/>
          <w:iCs/>
          <w:vertAlign w:val="subscript"/>
        </w:rPr>
        <w:t>i</w:t>
      </w:r>
      <w:r>
        <w:tab/>
      </w:r>
      <w:r>
        <w:rPr>
          <w:rFonts w:eastAsia="Times New Roman" w:cs="Times New Roman"/>
        </w:rPr>
        <w:t>(3.4)</w:t>
      </w:r>
    </w:p>
    <w:p w14:paraId="7413016C" w14:textId="77777777" w:rsidR="007A03C5" w:rsidRDefault="001D3483" w:rsidP="001D3483">
      <w:pPr>
        <w:pStyle w:val="rumus"/>
      </w:pPr>
      <w:bookmarkStart w:id="102" w:name="_Toc235023953"/>
      <w:r>
        <w:rPr>
          <w:rFonts w:eastAsia="Times New Roman"/>
        </w:rPr>
        <w:t>Persamaan 3.4 Bobot Pembobotan Berbasis Densitas</w:t>
      </w:r>
      <w:bookmarkEnd w:id="102"/>
    </w:p>
    <w:p w14:paraId="182A89F8" w14:textId="77777777" w:rsidR="007A03C5" w:rsidRDefault="007A03C5" w:rsidP="00C628B6">
      <w:pPr>
        <w:spacing w:line="276" w:lineRule="auto"/>
        <w:ind w:firstLine="567"/>
      </w:pPr>
      <w:r>
        <w:rPr>
          <w:rFonts w:eastAsia="Times New Roman" w:cs="Times New Roman"/>
        </w:rPr>
        <w:t xml:space="preserve">dengan </w:t>
      </w:r>
      <w:r>
        <w:rPr>
          <w:rFonts w:eastAsia="Times New Roman" w:cs="Times New Roman"/>
          <w:i/>
          <w:iCs/>
        </w:rPr>
        <w:t>α</w:t>
      </w:r>
      <w:r>
        <w:rPr>
          <w:rFonts w:eastAsia="Times New Roman" w:cs="Times New Roman"/>
        </w:rPr>
        <w:t xml:space="preserve"> adalah hiperparameter yang mengatur kekuatan penekanan densitas. Bobot tersebut selanjutnya memodulasi total loss pelatihan sebagaimana Persamaan 3.5, dengan mengalikan kontribusi total loss bawaan YOLO26 pada tiap objek.</w:t>
      </w:r>
    </w:p>
    <w:p w14:paraId="32FB9AC7"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L</w:t>
      </w:r>
      <w:r>
        <w:rPr>
          <w:rFonts w:eastAsia="Times New Roman" w:cs="Times New Roman"/>
        </w:rPr>
        <w:t xml:space="preserve"> = (1/</w:t>
      </w:r>
      <w:r>
        <w:rPr>
          <w:rFonts w:eastAsia="Times New Roman" w:cs="Times New Roman"/>
          <w:i/>
          <w:iCs/>
        </w:rPr>
        <w:t>N</w:t>
      </w:r>
      <w:r>
        <w:rPr>
          <w:rFonts w:eastAsia="Times New Roman" w:cs="Times New Roman"/>
        </w:rPr>
        <w:t>) Σ</w:t>
      </w:r>
      <w:r>
        <w:rPr>
          <w:rFonts w:eastAsia="Times New Roman" w:cs="Times New Roman"/>
          <w:i/>
          <w:iCs/>
          <w:vertAlign w:val="subscript"/>
        </w:rPr>
        <w:t>i</w:t>
      </w:r>
      <w:r>
        <w:rPr>
          <w:rFonts w:eastAsia="Times New Roman" w:cs="Times New Roman"/>
        </w:rPr>
        <w:t xml:space="preserve"> </w:t>
      </w:r>
      <w:r>
        <w:rPr>
          <w:rFonts w:eastAsia="Times New Roman" w:cs="Times New Roman"/>
          <w:i/>
          <w:iCs/>
        </w:rPr>
        <w:t>w</w:t>
      </w:r>
      <w:r>
        <w:rPr>
          <w:rFonts w:eastAsia="Times New Roman" w:cs="Times New Roman"/>
          <w:i/>
          <w:iCs/>
          <w:vertAlign w:val="subscript"/>
        </w:rPr>
        <w:t>i</w:t>
      </w:r>
      <w:r>
        <w:rPr>
          <w:rFonts w:eastAsia="Times New Roman" w:cs="Times New Roman"/>
        </w:rPr>
        <w:t xml:space="preserve"> </w:t>
      </w:r>
      <w:r>
        <w:t>· Li</w:t>
      </w:r>
      <w:r>
        <w:tab/>
      </w:r>
      <w:r>
        <w:rPr>
          <w:rFonts w:eastAsia="Times New Roman" w:cs="Times New Roman"/>
        </w:rPr>
        <w:t>(3.5)</w:t>
      </w:r>
    </w:p>
    <w:p w14:paraId="796D9A28" w14:textId="77777777" w:rsidR="007A03C5" w:rsidRDefault="001D3483" w:rsidP="001D3483">
      <w:pPr>
        <w:pStyle w:val="rumus"/>
      </w:pPr>
      <w:bookmarkStart w:id="103" w:name="_Toc235023954"/>
      <w:r>
        <w:rPr>
          <w:rFonts w:eastAsia="Times New Roman"/>
        </w:rPr>
        <w:t>Persamaan 3.5 Total Loss Berbobot Densitas</w:t>
      </w:r>
      <w:bookmarkEnd w:id="103"/>
    </w:p>
    <w:p w14:paraId="7CBFF6E0" w14:textId="77777777" w:rsidR="007A03C5" w:rsidRDefault="007A03C5" w:rsidP="00C628B6">
      <w:pPr>
        <w:spacing w:line="276" w:lineRule="auto"/>
        <w:ind w:firstLine="567"/>
      </w:pPr>
      <w:r>
        <w:rPr>
          <w:rFonts w:eastAsia="Times New Roman" w:cs="Times New Roman"/>
        </w:rPr>
        <w:t xml:space="preserve">dengan </w:t>
      </w:r>
      <w:r>
        <w:rPr>
          <w:rFonts w:eastAsia="Times New Roman" w:cs="Times New Roman"/>
          <w:i/>
          <w:iCs/>
        </w:rPr>
        <w:t>N</w:t>
      </w:r>
      <w:r>
        <w:rPr>
          <w:rFonts w:eastAsia="Times New Roman" w:cs="Times New Roman"/>
        </w:rPr>
        <w:t xml:space="preserve"> adalah jumlah objek dan Li adalah total loss bawaan YOLO26 untuk objek ke-i, yang mencakup Progressive Loss beserta komponen klasifikasi dan regresinya. Karena densitas dihitung dari kotak </w:t>
      </w:r>
      <w:r>
        <w:rPr>
          <w:rFonts w:eastAsia="Times New Roman" w:cs="Times New Roman"/>
          <w:i/>
          <w:iCs/>
        </w:rPr>
        <w:t>ground-truth</w:t>
      </w:r>
      <w:r>
        <w:rPr>
          <w:rFonts w:eastAsia="Times New Roman" w:cs="Times New Roman"/>
        </w:rPr>
        <w:t xml:space="preserve"> yang tetap selama pelatihan, bobot </w:t>
      </w:r>
      <w:r>
        <w:rPr>
          <w:rFonts w:eastAsia="Times New Roman" w:cs="Times New Roman"/>
          <w:i/>
          <w:iCs/>
        </w:rPr>
        <w:t>w</w:t>
      </w:r>
      <w:r>
        <w:rPr>
          <w:rFonts w:eastAsia="Times New Roman" w:cs="Times New Roman"/>
          <w:i/>
          <w:iCs/>
          <w:vertAlign w:val="subscript"/>
        </w:rPr>
        <w:t>i</w:t>
      </w:r>
      <w:r>
        <w:rPr>
          <w:rFonts w:eastAsia="Times New Roman" w:cs="Times New Roman"/>
        </w:rPr>
        <w:t xml:space="preserve"> merupakan konstanta per objek yang dihitung sebelum penghitungan gradien pada tiap iterasi, termasuk dihitung ulang untuk citra hasil augmentasi sebagaimana dijelaskan pada Subbab 3.4, sehingga tidak menambah kompleksitas gradien. Inilah yang membuat pembobotan ini melengkapi STAL dan bukan menduplikasinya, sebab STAL bekerja pada tahap penetapan label berdasarkan ukuran, sedangkan pembobotan ini bekerja pada tahap penghitungan loss berdasarkan kepadatan.</w:t>
      </w:r>
    </w:p>
    <w:p w14:paraId="6B6EE370" w14:textId="77777777" w:rsidR="0062238D" w:rsidRDefault="00000000">
      <w:pPr>
        <w:spacing w:after="120"/>
      </w:pPr>
      <w:r>
        <w:t>Perbandingan ringkas kedua mekanisme dirangkum pada Tabel 3.3.</w:t>
      </w:r>
    </w:p>
    <w:p w14:paraId="18182777" w14:textId="77777777" w:rsidR="0062238D" w:rsidRDefault="00000000">
      <w:pPr>
        <w:pStyle w:val="tabel"/>
      </w:pPr>
      <w:bookmarkStart w:id="104" w:name="_Toc235023929"/>
      <w:r>
        <w:t>Tabel 3.3 Perbandingan STAL dan Pembobotan Loss Berbasis Densitas</w:t>
      </w:r>
      <w:bookmarkEnd w:id="104"/>
    </w:p>
    <w:tbl>
      <w:tblPr>
        <w:tblW w:w="9100" w:type="dxa"/>
        <w:tblLayout w:type="fixed"/>
        <w:tblLook w:val="04A0" w:firstRow="1" w:lastRow="0" w:firstColumn="1" w:lastColumn="0" w:noHBand="0" w:noVBand="1"/>
      </w:tblPr>
      <w:tblGrid>
        <w:gridCol w:w="2200"/>
        <w:gridCol w:w="3450"/>
        <w:gridCol w:w="3450"/>
      </w:tblGrid>
      <w:tr w:rsidR="0062238D" w14:paraId="6ECF41BF" w14:textId="77777777">
        <w:tc>
          <w:tcPr>
            <w:tcW w:w="2200" w:type="dxa"/>
            <w:tcBorders>
              <w:top w:val="single" w:sz="4" w:space="0" w:color="000000"/>
              <w:left w:val="single" w:sz="4" w:space="0" w:color="000000"/>
              <w:bottom w:val="single" w:sz="4" w:space="0" w:color="000000"/>
              <w:right w:val="single" w:sz="4" w:space="0" w:color="000000"/>
            </w:tcBorders>
          </w:tcPr>
          <w:p w14:paraId="71AEC9BB" w14:textId="77777777" w:rsidR="0062238D" w:rsidRDefault="00000000">
            <w:pPr>
              <w:spacing w:after="40"/>
            </w:pPr>
            <w:r>
              <w:rPr>
                <w:b/>
                <w:sz w:val="20"/>
                <w:szCs w:val="20"/>
              </w:rPr>
              <w:t>Aspek</w:t>
            </w:r>
          </w:p>
        </w:tc>
        <w:tc>
          <w:tcPr>
            <w:tcW w:w="3450" w:type="dxa"/>
            <w:tcBorders>
              <w:top w:val="single" w:sz="4" w:space="0" w:color="000000"/>
              <w:left w:val="single" w:sz="4" w:space="0" w:color="000000"/>
              <w:bottom w:val="single" w:sz="4" w:space="0" w:color="000000"/>
              <w:right w:val="single" w:sz="4" w:space="0" w:color="000000"/>
            </w:tcBorders>
          </w:tcPr>
          <w:p w14:paraId="597E1267" w14:textId="77777777" w:rsidR="0062238D" w:rsidRDefault="00000000">
            <w:pPr>
              <w:spacing w:after="40"/>
            </w:pPr>
            <w:r>
              <w:rPr>
                <w:b/>
                <w:sz w:val="20"/>
                <w:szCs w:val="20"/>
              </w:rPr>
              <w:t>STAL (bawaan YOLO26)</w:t>
            </w:r>
          </w:p>
        </w:tc>
        <w:tc>
          <w:tcPr>
            <w:tcW w:w="3450" w:type="dxa"/>
            <w:tcBorders>
              <w:top w:val="single" w:sz="4" w:space="0" w:color="000000"/>
              <w:left w:val="single" w:sz="4" w:space="0" w:color="000000"/>
              <w:bottom w:val="single" w:sz="4" w:space="0" w:color="000000"/>
              <w:right w:val="single" w:sz="4" w:space="0" w:color="000000"/>
            </w:tcBorders>
          </w:tcPr>
          <w:p w14:paraId="5494E2D7" w14:textId="77777777" w:rsidR="0062238D" w:rsidRDefault="00000000">
            <w:pPr>
              <w:spacing w:after="40"/>
            </w:pPr>
            <w:r>
              <w:rPr>
                <w:b/>
                <w:sz w:val="20"/>
                <w:szCs w:val="20"/>
              </w:rPr>
              <w:t>Pembobotan Loss Berbasis Densitas (usulan)</w:t>
            </w:r>
          </w:p>
        </w:tc>
      </w:tr>
      <w:tr w:rsidR="0062238D" w14:paraId="1080C78A" w14:textId="77777777">
        <w:tc>
          <w:tcPr>
            <w:tcW w:w="2200" w:type="dxa"/>
            <w:tcBorders>
              <w:top w:val="single" w:sz="4" w:space="0" w:color="000000"/>
              <w:left w:val="single" w:sz="4" w:space="0" w:color="000000"/>
              <w:bottom w:val="single" w:sz="4" w:space="0" w:color="000000"/>
              <w:right w:val="single" w:sz="4" w:space="0" w:color="000000"/>
            </w:tcBorders>
          </w:tcPr>
          <w:p w14:paraId="201A2EF4" w14:textId="77777777" w:rsidR="0062238D" w:rsidRDefault="00000000">
            <w:pPr>
              <w:spacing w:after="40"/>
            </w:pPr>
            <w:r>
              <w:rPr>
                <w:sz w:val="20"/>
                <w:szCs w:val="20"/>
              </w:rPr>
              <w:t>Tahap bekerja</w:t>
            </w:r>
          </w:p>
        </w:tc>
        <w:tc>
          <w:tcPr>
            <w:tcW w:w="3450" w:type="dxa"/>
            <w:tcBorders>
              <w:top w:val="single" w:sz="4" w:space="0" w:color="000000"/>
              <w:left w:val="single" w:sz="4" w:space="0" w:color="000000"/>
              <w:bottom w:val="single" w:sz="4" w:space="0" w:color="000000"/>
              <w:right w:val="single" w:sz="4" w:space="0" w:color="000000"/>
            </w:tcBorders>
          </w:tcPr>
          <w:p w14:paraId="27881624" w14:textId="77777777" w:rsidR="0062238D" w:rsidRDefault="00000000">
            <w:pPr>
              <w:spacing w:after="40"/>
            </w:pPr>
            <w:r>
              <w:rPr>
                <w:sz w:val="20"/>
                <w:szCs w:val="20"/>
              </w:rPr>
              <w:t>Penetapan label ground truth</w:t>
            </w:r>
          </w:p>
        </w:tc>
        <w:tc>
          <w:tcPr>
            <w:tcW w:w="3450" w:type="dxa"/>
            <w:tcBorders>
              <w:top w:val="single" w:sz="4" w:space="0" w:color="000000"/>
              <w:left w:val="single" w:sz="4" w:space="0" w:color="000000"/>
              <w:bottom w:val="single" w:sz="4" w:space="0" w:color="000000"/>
              <w:right w:val="single" w:sz="4" w:space="0" w:color="000000"/>
            </w:tcBorders>
          </w:tcPr>
          <w:p w14:paraId="2AC63234" w14:textId="77777777" w:rsidR="0062238D" w:rsidRDefault="00000000">
            <w:pPr>
              <w:spacing w:after="40"/>
            </w:pPr>
            <w:r>
              <w:rPr>
                <w:sz w:val="20"/>
                <w:szCs w:val="20"/>
              </w:rPr>
              <w:t>Penghitungan loss pelatihan</w:t>
            </w:r>
          </w:p>
        </w:tc>
      </w:tr>
      <w:tr w:rsidR="0062238D" w14:paraId="2D398EF2" w14:textId="77777777">
        <w:tc>
          <w:tcPr>
            <w:tcW w:w="2200" w:type="dxa"/>
            <w:tcBorders>
              <w:top w:val="single" w:sz="4" w:space="0" w:color="000000"/>
              <w:left w:val="single" w:sz="4" w:space="0" w:color="000000"/>
              <w:bottom w:val="single" w:sz="4" w:space="0" w:color="000000"/>
              <w:right w:val="single" w:sz="4" w:space="0" w:color="000000"/>
            </w:tcBorders>
          </w:tcPr>
          <w:p w14:paraId="3773BA06" w14:textId="77777777" w:rsidR="0062238D" w:rsidRDefault="00000000">
            <w:pPr>
              <w:spacing w:after="40"/>
            </w:pPr>
            <w:r>
              <w:rPr>
                <w:sz w:val="20"/>
                <w:szCs w:val="20"/>
              </w:rPr>
              <w:t>Dasar pertimbangan</w:t>
            </w:r>
          </w:p>
        </w:tc>
        <w:tc>
          <w:tcPr>
            <w:tcW w:w="3450" w:type="dxa"/>
            <w:tcBorders>
              <w:top w:val="single" w:sz="4" w:space="0" w:color="000000"/>
              <w:left w:val="single" w:sz="4" w:space="0" w:color="000000"/>
              <w:bottom w:val="single" w:sz="4" w:space="0" w:color="000000"/>
              <w:right w:val="single" w:sz="4" w:space="0" w:color="000000"/>
            </w:tcBorders>
          </w:tcPr>
          <w:p w14:paraId="6DB43731" w14:textId="77777777" w:rsidR="0062238D" w:rsidRDefault="00000000">
            <w:pPr>
              <w:spacing w:after="40"/>
            </w:pPr>
            <w:r>
              <w:rPr>
                <w:sz w:val="20"/>
                <w:szCs w:val="20"/>
              </w:rPr>
              <w:t>Ukuran objek</w:t>
            </w:r>
          </w:p>
        </w:tc>
        <w:tc>
          <w:tcPr>
            <w:tcW w:w="3450" w:type="dxa"/>
            <w:tcBorders>
              <w:top w:val="single" w:sz="4" w:space="0" w:color="000000"/>
              <w:left w:val="single" w:sz="4" w:space="0" w:color="000000"/>
              <w:bottom w:val="single" w:sz="4" w:space="0" w:color="000000"/>
              <w:right w:val="single" w:sz="4" w:space="0" w:color="000000"/>
            </w:tcBorders>
          </w:tcPr>
          <w:p w14:paraId="35B649CA" w14:textId="77777777" w:rsidR="0062238D" w:rsidRDefault="00000000">
            <w:pPr>
              <w:spacing w:after="40"/>
            </w:pPr>
            <w:r>
              <w:rPr>
                <w:sz w:val="20"/>
                <w:szCs w:val="20"/>
              </w:rPr>
              <w:t>Kepadatan lokal di sekitar objek</w:t>
            </w:r>
          </w:p>
        </w:tc>
      </w:tr>
      <w:tr w:rsidR="0062238D" w14:paraId="5EA76370" w14:textId="77777777">
        <w:tc>
          <w:tcPr>
            <w:tcW w:w="2200" w:type="dxa"/>
            <w:tcBorders>
              <w:top w:val="single" w:sz="4" w:space="0" w:color="000000"/>
              <w:left w:val="single" w:sz="4" w:space="0" w:color="000000"/>
              <w:bottom w:val="single" w:sz="4" w:space="0" w:color="000000"/>
              <w:right w:val="single" w:sz="4" w:space="0" w:color="000000"/>
            </w:tcBorders>
          </w:tcPr>
          <w:p w14:paraId="142D951C" w14:textId="77777777" w:rsidR="0062238D" w:rsidRDefault="00000000">
            <w:pPr>
              <w:spacing w:after="40"/>
            </w:pPr>
            <w:r>
              <w:rPr>
                <w:sz w:val="20"/>
                <w:szCs w:val="20"/>
              </w:rPr>
              <w:t>Asal mekanisme</w:t>
            </w:r>
          </w:p>
        </w:tc>
        <w:tc>
          <w:tcPr>
            <w:tcW w:w="3450" w:type="dxa"/>
            <w:tcBorders>
              <w:top w:val="single" w:sz="4" w:space="0" w:color="000000"/>
              <w:left w:val="single" w:sz="4" w:space="0" w:color="000000"/>
              <w:bottom w:val="single" w:sz="4" w:space="0" w:color="000000"/>
              <w:right w:val="single" w:sz="4" w:space="0" w:color="000000"/>
            </w:tcBorders>
          </w:tcPr>
          <w:p w14:paraId="33BE19AE" w14:textId="77777777" w:rsidR="0062238D" w:rsidRDefault="00000000">
            <w:pPr>
              <w:spacing w:after="40"/>
            </w:pPr>
            <w:r>
              <w:rPr>
                <w:sz w:val="20"/>
                <w:szCs w:val="20"/>
              </w:rPr>
              <w:t>Bawaan YOLO26</w:t>
            </w:r>
          </w:p>
        </w:tc>
        <w:tc>
          <w:tcPr>
            <w:tcW w:w="3450" w:type="dxa"/>
            <w:tcBorders>
              <w:top w:val="single" w:sz="4" w:space="0" w:color="000000"/>
              <w:left w:val="single" w:sz="4" w:space="0" w:color="000000"/>
              <w:bottom w:val="single" w:sz="4" w:space="0" w:color="000000"/>
              <w:right w:val="single" w:sz="4" w:space="0" w:color="000000"/>
            </w:tcBorders>
          </w:tcPr>
          <w:p w14:paraId="1EEBFF21" w14:textId="77777777" w:rsidR="0062238D" w:rsidRDefault="00000000">
            <w:pPr>
              <w:spacing w:after="40"/>
            </w:pPr>
            <w:r>
              <w:rPr>
                <w:sz w:val="20"/>
                <w:szCs w:val="20"/>
              </w:rPr>
              <w:t>Usulan penelitian ini</w:t>
            </w:r>
          </w:p>
        </w:tc>
      </w:tr>
      <w:tr w:rsidR="0062238D" w14:paraId="517466EB" w14:textId="77777777">
        <w:tc>
          <w:tcPr>
            <w:tcW w:w="2200" w:type="dxa"/>
            <w:tcBorders>
              <w:top w:val="single" w:sz="4" w:space="0" w:color="000000"/>
              <w:left w:val="single" w:sz="4" w:space="0" w:color="000000"/>
              <w:bottom w:val="single" w:sz="4" w:space="0" w:color="000000"/>
              <w:right w:val="single" w:sz="4" w:space="0" w:color="000000"/>
            </w:tcBorders>
          </w:tcPr>
          <w:p w14:paraId="569EA058" w14:textId="77777777" w:rsidR="0062238D" w:rsidRDefault="00000000">
            <w:pPr>
              <w:spacing w:after="40"/>
            </w:pPr>
            <w:r>
              <w:rPr>
                <w:sz w:val="20"/>
                <w:szCs w:val="20"/>
              </w:rPr>
              <w:t>Sifat hubungan</w:t>
            </w:r>
          </w:p>
        </w:tc>
        <w:tc>
          <w:tcPr>
            <w:tcW w:w="6900" w:type="dxa"/>
            <w:gridSpan w:val="2"/>
            <w:tcBorders>
              <w:top w:val="single" w:sz="4" w:space="0" w:color="000000"/>
              <w:left w:val="single" w:sz="4" w:space="0" w:color="000000"/>
              <w:bottom w:val="single" w:sz="4" w:space="0" w:color="000000"/>
              <w:right w:val="single" w:sz="4" w:space="0" w:color="000000"/>
            </w:tcBorders>
          </w:tcPr>
          <w:p w14:paraId="1E7A35F3" w14:textId="77777777" w:rsidR="0062238D" w:rsidRDefault="00000000">
            <w:pPr>
              <w:spacing w:after="40"/>
            </w:pPr>
            <w:r>
              <w:rPr>
                <w:sz w:val="20"/>
                <w:szCs w:val="20"/>
              </w:rPr>
              <w:t>Saling melengkapi, karena keduanya bekerja pada tahap dan atas dasar yang berbeda</w:t>
            </w:r>
          </w:p>
        </w:tc>
      </w:tr>
    </w:tbl>
    <w:p w14:paraId="799D35AF" w14:textId="77777777" w:rsidR="0062238D" w:rsidRDefault="0062238D">
      <w:pPr>
        <w:spacing w:after="120"/>
      </w:pPr>
    </w:p>
    <w:p w14:paraId="1F21857E" w14:textId="77777777" w:rsidR="007A03C5" w:rsidRDefault="007A03C5" w:rsidP="00C628B6">
      <w:pPr>
        <w:pStyle w:val="Heading2"/>
        <w:spacing w:line="276" w:lineRule="auto"/>
      </w:pPr>
      <w:bookmarkStart w:id="105" w:name="_Toc235023906"/>
      <w:r>
        <w:rPr>
          <w:rFonts w:eastAsia="Times New Roman" w:cs="Times New Roman"/>
          <w:bCs/>
          <w:sz w:val="26"/>
          <w:szCs w:val="26"/>
        </w:rPr>
        <w:t>3.7 Analisis Interaksi dengan Paradigma NMS-free</w:t>
      </w:r>
      <w:bookmarkEnd w:id="105"/>
    </w:p>
    <w:p w14:paraId="640B039F" w14:textId="77777777" w:rsidR="007A03C5" w:rsidRDefault="007A03C5" w:rsidP="00C628B6">
      <w:pPr>
        <w:spacing w:line="276" w:lineRule="auto"/>
        <w:ind w:firstLine="567"/>
      </w:pPr>
      <w:r>
        <w:rPr>
          <w:rFonts w:eastAsia="Times New Roman" w:cs="Times New Roman"/>
        </w:rPr>
        <w:t xml:space="preserve">Kebaruan analisis penelitian ini adalah penyelidikan empiris pertama mengenai bagaimana penambahan Lapisan P2 dan Modul Atensi Hibrida berinteraksi dengan mekanisme pencocokan </w:t>
      </w:r>
      <w:r>
        <w:rPr>
          <w:rFonts w:eastAsia="Times New Roman" w:cs="Times New Roman"/>
          <w:i/>
          <w:iCs/>
        </w:rPr>
        <w:t>one-to-one</w:t>
      </w:r>
      <w:r>
        <w:rPr>
          <w:rFonts w:eastAsia="Times New Roman" w:cs="Times New Roman"/>
        </w:rPr>
        <w:t xml:space="preserve"> pada paradigma </w:t>
      </w:r>
      <w:r>
        <w:rPr>
          <w:rFonts w:eastAsia="Times New Roman" w:cs="Times New Roman"/>
          <w:i/>
          <w:iCs/>
        </w:rPr>
        <w:t>NMS-free</w:t>
      </w:r>
      <w:r>
        <w:rPr>
          <w:rFonts w:eastAsia="Times New Roman" w:cs="Times New Roman"/>
        </w:rPr>
        <w:t xml:space="preserve">. </w:t>
      </w:r>
      <w:r>
        <w:rPr>
          <w:rFonts w:eastAsia="Times New Roman" w:cs="Times New Roman"/>
        </w:rPr>
        <w:lastRenderedPageBreak/>
        <w:t xml:space="preserve">Kekhawatiran yang diselidiki adalah apakah prediksi yang jauh lebih padat dari Lapisan P2 dapat mengganggu kemampuan kepala </w:t>
      </w:r>
      <w:r>
        <w:rPr>
          <w:rFonts w:eastAsia="Times New Roman" w:cs="Times New Roman"/>
          <w:i/>
          <w:iCs/>
        </w:rPr>
        <w:t>one-to-one</w:t>
      </w:r>
      <w:r>
        <w:rPr>
          <w:rFonts w:eastAsia="Times New Roman" w:cs="Times New Roman"/>
        </w:rPr>
        <w:t xml:space="preserve"> menghasilkan satu prediksi dominan per objek. Untuk itu, perilaku pencocokan diinstrumentasi dan diukur secara kuantitatif, sebagaimana digambarkan pada Gambar 3.5.</w:t>
      </w:r>
    </w:p>
    <w:p w14:paraId="1596C43B" w14:textId="77777777" w:rsidR="007A03C5" w:rsidRDefault="00CF5374" w:rsidP="00C628B6">
      <w:pPr>
        <w:spacing w:before="240" w:line="276" w:lineRule="auto"/>
        <w:jc w:val="center"/>
      </w:pPr>
      <w:r>
        <w:rPr>
          <w:noProof/>
        </w:rPr>
        <w:drawing>
          <wp:inline distT="0" distB="0" distL="0" distR="0" wp14:anchorId="4F820F0E" wp14:editId="2D116ACE">
            <wp:extent cx="4112611" cy="2314575"/>
            <wp:effectExtent l="0" t="0" r="2540" b="0"/>
            <wp:docPr id="12178352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53363" cy="2337510"/>
                    </a:xfrm>
                    <a:prstGeom prst="rect">
                      <a:avLst/>
                    </a:prstGeom>
                    <a:noFill/>
                  </pic:spPr>
                </pic:pic>
              </a:graphicData>
            </a:graphic>
          </wp:inline>
        </w:drawing>
      </w:r>
    </w:p>
    <w:p w14:paraId="53F2BA43" w14:textId="77777777" w:rsidR="007A03C5" w:rsidRDefault="007A03C5" w:rsidP="00C60C55">
      <w:pPr>
        <w:pStyle w:val="gambar"/>
      </w:pPr>
      <w:bookmarkStart w:id="106" w:name="_Toc234272171"/>
      <w:bookmarkStart w:id="107" w:name="_Toc235023948"/>
      <w:r>
        <w:rPr>
          <w:iCs/>
        </w:rPr>
        <w:t>Gambar 3.5 Instrumentasi Analisis Interaksi dengan Paradigma NMS-free</w:t>
      </w:r>
      <w:bookmarkEnd w:id="106"/>
      <w:bookmarkEnd w:id="107"/>
    </w:p>
    <w:p w14:paraId="21E08A56" w14:textId="77777777" w:rsidR="00CF5374" w:rsidRDefault="00CF5374" w:rsidP="00C628B6">
      <w:pPr>
        <w:spacing w:line="276" w:lineRule="auto"/>
        <w:ind w:firstLine="567"/>
        <w:rPr>
          <w:rFonts w:eastAsia="Times New Roman" w:cs="Times New Roman"/>
        </w:rPr>
      </w:pPr>
    </w:p>
    <w:p w14:paraId="3E27D198" w14:textId="77777777" w:rsidR="007A03C5" w:rsidRDefault="007A03C5" w:rsidP="00C628B6">
      <w:pPr>
        <w:spacing w:line="276" w:lineRule="auto"/>
        <w:ind w:firstLine="567"/>
      </w:pPr>
      <w:r>
        <w:rPr>
          <w:rFonts w:eastAsia="Times New Roman" w:cs="Times New Roman"/>
        </w:rPr>
        <w:t xml:space="preserve">Tiga metrik diukur dan dibandingkan antara </w:t>
      </w:r>
      <w:r>
        <w:rPr>
          <w:rFonts w:eastAsia="Times New Roman" w:cs="Times New Roman"/>
          <w:i/>
          <w:iCs/>
        </w:rPr>
        <w:t>baseline</w:t>
      </w:r>
      <w:r>
        <w:rPr>
          <w:rFonts w:eastAsia="Times New Roman" w:cs="Times New Roman"/>
        </w:rPr>
        <w:t xml:space="preserve"> dan setiap varian modifikasi. Pertama, </w:t>
      </w:r>
      <w:r>
        <w:rPr>
          <w:rFonts w:eastAsia="Times New Roman" w:cs="Times New Roman"/>
          <w:i/>
          <w:iCs/>
        </w:rPr>
        <w:t>Duplicate Rate</w:t>
      </w:r>
      <w:r>
        <w:rPr>
          <w:rFonts w:eastAsia="Times New Roman" w:cs="Times New Roman"/>
        </w:rPr>
        <w:t xml:space="preserve"> pada Persamaan 3.6 yang mengukur rata-rata jumlah prediksi ber-</w:t>
      </w:r>
      <w:r>
        <w:rPr>
          <w:rFonts w:eastAsia="Times New Roman" w:cs="Times New Roman"/>
          <w:i/>
          <w:iCs/>
        </w:rPr>
        <w:t>confidence</w:t>
      </w:r>
      <w:r>
        <w:rPr>
          <w:rFonts w:eastAsia="Times New Roman" w:cs="Times New Roman"/>
        </w:rPr>
        <w:t xml:space="preserve"> tinggi per objek; nilai mendekati satu menandakan pencocokan yang sehat.</w:t>
      </w:r>
    </w:p>
    <w:p w14:paraId="18A09195"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DR</w:t>
      </w:r>
      <w:r>
        <w:rPr>
          <w:rFonts w:eastAsia="Times New Roman" w:cs="Times New Roman"/>
        </w:rPr>
        <w:t xml:space="preserve"> = (1/</w:t>
      </w:r>
      <w:r>
        <w:rPr>
          <w:rFonts w:eastAsia="Times New Roman" w:cs="Times New Roman"/>
          <w:i/>
          <w:iCs/>
        </w:rPr>
        <w:t>M</w:t>
      </w:r>
      <w:r>
        <w:rPr>
          <w:rFonts w:eastAsia="Times New Roman" w:cs="Times New Roman"/>
        </w:rPr>
        <w:t>) Σ</w:t>
      </w:r>
      <w:r>
        <w:rPr>
          <w:rFonts w:eastAsia="Times New Roman" w:cs="Times New Roman"/>
          <w:i/>
          <w:iCs/>
          <w:vertAlign w:val="subscript"/>
        </w:rPr>
        <w:t>k</w:t>
      </w:r>
      <w:r>
        <w:rPr>
          <w:rFonts w:eastAsia="Times New Roman" w:cs="Times New Roman"/>
        </w:rPr>
        <w:t xml:space="preserve"> </w:t>
      </w:r>
      <w:r>
        <w:rPr>
          <w:rFonts w:eastAsia="Times New Roman" w:cs="Times New Roman"/>
          <w:i/>
          <w:iCs/>
        </w:rPr>
        <w:t>N</w:t>
      </w:r>
      <w:r>
        <w:rPr>
          <w:rFonts w:eastAsia="Times New Roman" w:cs="Times New Roman"/>
          <w:i/>
          <w:iCs/>
          <w:vertAlign w:val="subscript"/>
        </w:rPr>
        <w:t>k</w:t>
      </w:r>
      <w:r>
        <w:rPr>
          <w:rFonts w:eastAsia="Times New Roman" w:cs="Times New Roman"/>
          <w:i/>
          <w:iCs/>
          <w:vertAlign w:val="superscript"/>
        </w:rPr>
        <w:t>(τ)</w:t>
      </w:r>
      <w:r>
        <w:tab/>
      </w:r>
      <w:r>
        <w:rPr>
          <w:rFonts w:eastAsia="Times New Roman" w:cs="Times New Roman"/>
        </w:rPr>
        <w:t>(3.6)</w:t>
      </w:r>
    </w:p>
    <w:p w14:paraId="62FDC10A" w14:textId="77777777" w:rsidR="007A03C5" w:rsidRDefault="001D3483" w:rsidP="001D3483">
      <w:pPr>
        <w:pStyle w:val="rumus"/>
      </w:pPr>
      <w:bookmarkStart w:id="108" w:name="_Toc235023955"/>
      <w:r>
        <w:rPr>
          <w:rFonts w:eastAsia="Times New Roman"/>
        </w:rPr>
        <w:t>Persamaan 3.6 Duplicate Rate</w:t>
      </w:r>
      <w:bookmarkEnd w:id="108"/>
    </w:p>
    <w:p w14:paraId="3BE39A83" w14:textId="77777777" w:rsidR="007A03C5" w:rsidRDefault="007A03C5" w:rsidP="00C628B6">
      <w:pPr>
        <w:spacing w:line="276" w:lineRule="auto"/>
        <w:ind w:firstLine="567"/>
      </w:pPr>
      <w:r>
        <w:rPr>
          <w:rFonts w:eastAsia="Times New Roman" w:cs="Times New Roman"/>
        </w:rPr>
        <w:t xml:space="preserve">dengan </w:t>
      </w:r>
      <w:r>
        <w:rPr>
          <w:rFonts w:eastAsia="Times New Roman" w:cs="Times New Roman"/>
          <w:i/>
          <w:iCs/>
        </w:rPr>
        <w:t>M</w:t>
      </w:r>
      <w:r>
        <w:rPr>
          <w:rFonts w:eastAsia="Times New Roman" w:cs="Times New Roman"/>
        </w:rPr>
        <w:t xml:space="preserve"> adalah jumlah objek </w:t>
      </w:r>
      <w:r>
        <w:rPr>
          <w:rFonts w:eastAsia="Times New Roman" w:cs="Times New Roman"/>
          <w:i/>
          <w:iCs/>
        </w:rPr>
        <w:t>ground-truth</w:t>
      </w:r>
      <w:r>
        <w:rPr>
          <w:rFonts w:eastAsia="Times New Roman" w:cs="Times New Roman"/>
        </w:rPr>
        <w:t xml:space="preserve">, dan </w:t>
      </w:r>
      <w:r>
        <w:rPr>
          <w:rFonts w:eastAsia="Times New Roman" w:cs="Times New Roman"/>
          <w:i/>
          <w:iCs/>
        </w:rPr>
        <w:t>N</w:t>
      </w:r>
      <w:r>
        <w:rPr>
          <w:rFonts w:eastAsia="Times New Roman" w:cs="Times New Roman"/>
          <w:i/>
          <w:iCs/>
          <w:vertAlign w:val="subscript"/>
        </w:rPr>
        <w:t>k</w:t>
      </w:r>
      <w:r>
        <w:rPr>
          <w:rFonts w:eastAsia="Times New Roman" w:cs="Times New Roman"/>
          <w:i/>
          <w:iCs/>
          <w:vertAlign w:val="superscript"/>
        </w:rPr>
        <w:t>(τ)</w:t>
      </w:r>
      <w:r>
        <w:rPr>
          <w:rFonts w:eastAsia="Times New Roman" w:cs="Times New Roman"/>
        </w:rPr>
        <w:t xml:space="preserve"> adalah jumlah prediksi dengan </w:t>
      </w:r>
      <w:r>
        <w:rPr>
          <w:rFonts w:eastAsia="Times New Roman" w:cs="Times New Roman"/>
          <w:i/>
          <w:iCs/>
        </w:rPr>
        <w:t>confidence</w:t>
      </w:r>
      <w:r>
        <w:rPr>
          <w:rFonts w:eastAsia="Times New Roman" w:cs="Times New Roman"/>
        </w:rPr>
        <w:t xml:space="preserve"> melebihi ambang </w:t>
      </w:r>
      <w:r>
        <w:rPr>
          <w:rFonts w:eastAsia="Times New Roman" w:cs="Times New Roman"/>
          <w:i/>
          <w:iCs/>
        </w:rPr>
        <w:t>τ</w:t>
      </w:r>
      <w:r>
        <w:rPr>
          <w:rFonts w:eastAsia="Times New Roman" w:cs="Times New Roman"/>
        </w:rPr>
        <w:t xml:space="preserve"> yang tercocokkan ke objek ke-</w:t>
      </w:r>
      <w:r>
        <w:rPr>
          <w:rFonts w:eastAsia="Times New Roman" w:cs="Times New Roman"/>
          <w:i/>
          <w:iCs/>
        </w:rPr>
        <w:t>k</w:t>
      </w:r>
      <w:r>
        <w:rPr>
          <w:rFonts w:eastAsia="Times New Roman" w:cs="Times New Roman"/>
        </w:rPr>
        <w:t xml:space="preserve">. Kedua, </w:t>
      </w:r>
      <w:r>
        <w:rPr>
          <w:rFonts w:eastAsia="Times New Roman" w:cs="Times New Roman"/>
          <w:i/>
          <w:iCs/>
        </w:rPr>
        <w:t>Confidence Margin</w:t>
      </w:r>
      <w:r>
        <w:rPr>
          <w:rFonts w:eastAsia="Times New Roman" w:cs="Times New Roman"/>
        </w:rPr>
        <w:t xml:space="preserve"> pada Persamaan 3.7 yang mengukur selisih </w:t>
      </w:r>
      <w:r>
        <w:rPr>
          <w:rFonts w:eastAsia="Times New Roman" w:cs="Times New Roman"/>
          <w:i/>
          <w:iCs/>
        </w:rPr>
        <w:t>confidence</w:t>
      </w:r>
      <w:r>
        <w:rPr>
          <w:rFonts w:eastAsia="Times New Roman" w:cs="Times New Roman"/>
        </w:rPr>
        <w:t xml:space="preserve"> antara prediksi peringkat pertama dan kedua untuk tiap objek; margin yang besar menandakan satu pemenang yang jelas.</w:t>
      </w:r>
    </w:p>
    <w:p w14:paraId="25AB736D"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CM</w:t>
      </w:r>
      <w:r>
        <w:rPr>
          <w:rFonts w:eastAsia="Times New Roman" w:cs="Times New Roman"/>
          <w:i/>
          <w:iCs/>
          <w:vertAlign w:val="subscript"/>
        </w:rPr>
        <w:t>k</w:t>
      </w:r>
      <w:r>
        <w:rPr>
          <w:rFonts w:eastAsia="Times New Roman" w:cs="Times New Roman"/>
        </w:rPr>
        <w:t xml:space="preserve"> = </w:t>
      </w:r>
      <w:proofErr w:type="gramStart"/>
      <w:r>
        <w:rPr>
          <w:rFonts w:eastAsia="Times New Roman" w:cs="Times New Roman"/>
        </w:rPr>
        <w:t xml:space="preserve">conf( </w:t>
      </w:r>
      <w:r>
        <w:rPr>
          <w:rFonts w:eastAsia="Times New Roman" w:cs="Times New Roman"/>
          <w:i/>
          <w:iCs/>
        </w:rPr>
        <w:t>p</w:t>
      </w:r>
      <w:r>
        <w:rPr>
          <w:rFonts w:eastAsia="Times New Roman" w:cs="Times New Roman"/>
          <w:i/>
          <w:iCs/>
          <w:vertAlign w:val="subscript"/>
        </w:rPr>
        <w:t>k</w:t>
      </w:r>
      <w:proofErr w:type="gramEnd"/>
      <w:r>
        <w:rPr>
          <w:rFonts w:eastAsia="Times New Roman" w:cs="Times New Roman"/>
          <w:i/>
          <w:iCs/>
          <w:vertAlign w:val="superscript"/>
        </w:rPr>
        <w:t>(1</w:t>
      </w:r>
      <w:proofErr w:type="gramStart"/>
      <w:r>
        <w:rPr>
          <w:rFonts w:eastAsia="Times New Roman" w:cs="Times New Roman"/>
          <w:i/>
          <w:iCs/>
          <w:vertAlign w:val="superscript"/>
        </w:rPr>
        <w:t>)</w:t>
      </w:r>
      <w:r>
        <w:rPr>
          <w:rFonts w:eastAsia="Times New Roman" w:cs="Times New Roman"/>
        </w:rPr>
        <w:t xml:space="preserve"> )</w:t>
      </w:r>
      <w:proofErr w:type="gramEnd"/>
      <w:r>
        <w:rPr>
          <w:rFonts w:eastAsia="Times New Roman" w:cs="Times New Roman"/>
        </w:rPr>
        <w:t xml:space="preserve"> − </w:t>
      </w:r>
      <w:proofErr w:type="gramStart"/>
      <w:r>
        <w:rPr>
          <w:rFonts w:eastAsia="Times New Roman" w:cs="Times New Roman"/>
        </w:rPr>
        <w:t xml:space="preserve">conf( </w:t>
      </w:r>
      <w:r>
        <w:rPr>
          <w:rFonts w:eastAsia="Times New Roman" w:cs="Times New Roman"/>
          <w:i/>
          <w:iCs/>
        </w:rPr>
        <w:t>p</w:t>
      </w:r>
      <w:r>
        <w:rPr>
          <w:rFonts w:eastAsia="Times New Roman" w:cs="Times New Roman"/>
          <w:i/>
          <w:iCs/>
          <w:vertAlign w:val="subscript"/>
        </w:rPr>
        <w:t>k</w:t>
      </w:r>
      <w:proofErr w:type="gramEnd"/>
      <w:r>
        <w:rPr>
          <w:rFonts w:eastAsia="Times New Roman" w:cs="Times New Roman"/>
          <w:i/>
          <w:iCs/>
          <w:vertAlign w:val="superscript"/>
        </w:rPr>
        <w:t>(2</w:t>
      </w:r>
      <w:proofErr w:type="gramStart"/>
      <w:r>
        <w:rPr>
          <w:rFonts w:eastAsia="Times New Roman" w:cs="Times New Roman"/>
          <w:i/>
          <w:iCs/>
          <w:vertAlign w:val="superscript"/>
        </w:rPr>
        <w:t>)</w:t>
      </w:r>
      <w:r>
        <w:rPr>
          <w:rFonts w:eastAsia="Times New Roman" w:cs="Times New Roman"/>
        </w:rPr>
        <w:t xml:space="preserve"> )</w:t>
      </w:r>
      <w:proofErr w:type="gramEnd"/>
      <w:r>
        <w:tab/>
      </w:r>
      <w:r>
        <w:rPr>
          <w:rFonts w:eastAsia="Times New Roman" w:cs="Times New Roman"/>
        </w:rPr>
        <w:t>(3.7)</w:t>
      </w:r>
    </w:p>
    <w:p w14:paraId="3D77DC4A" w14:textId="77777777" w:rsidR="007A03C5" w:rsidRDefault="001D3483" w:rsidP="001D3483">
      <w:pPr>
        <w:pStyle w:val="rumus"/>
      </w:pPr>
      <w:bookmarkStart w:id="109" w:name="_Toc235023956"/>
      <w:r>
        <w:rPr>
          <w:rFonts w:eastAsia="Times New Roman"/>
        </w:rPr>
        <w:t>Persamaan 3.7 Confidence Margin</w:t>
      </w:r>
      <w:bookmarkEnd w:id="109"/>
    </w:p>
    <w:p w14:paraId="3A4AC57F" w14:textId="04EF410C" w:rsidR="007A03C5" w:rsidRDefault="007A03C5" w:rsidP="00C628B6">
      <w:pPr>
        <w:spacing w:line="276" w:lineRule="auto"/>
        <w:ind w:firstLine="567"/>
      </w:pPr>
      <w:r>
        <w:rPr>
          <w:rFonts w:eastAsia="Times New Roman" w:cs="Times New Roman"/>
        </w:rPr>
        <w:t xml:space="preserve">dengan </w:t>
      </w:r>
      <w:proofErr w:type="gramStart"/>
      <w:r>
        <w:rPr>
          <w:rFonts w:eastAsia="Times New Roman" w:cs="Times New Roman"/>
          <w:i/>
          <w:iCs/>
        </w:rPr>
        <w:t>p</w:t>
      </w:r>
      <w:r>
        <w:rPr>
          <w:rFonts w:eastAsia="Times New Roman" w:cs="Times New Roman"/>
          <w:i/>
          <w:iCs/>
          <w:vertAlign w:val="subscript"/>
        </w:rPr>
        <w:t>k</w:t>
      </w:r>
      <w:r>
        <w:rPr>
          <w:rFonts w:eastAsia="Times New Roman" w:cs="Times New Roman"/>
          <w:i/>
          <w:iCs/>
          <w:vertAlign w:val="superscript"/>
        </w:rPr>
        <w:t>(</w:t>
      </w:r>
      <w:proofErr w:type="gramEnd"/>
      <w:r>
        <w:rPr>
          <w:rFonts w:eastAsia="Times New Roman" w:cs="Times New Roman"/>
          <w:i/>
          <w:iCs/>
          <w:vertAlign w:val="superscript"/>
        </w:rPr>
        <w:t>1)</w:t>
      </w:r>
      <w:r>
        <w:rPr>
          <w:rFonts w:eastAsia="Times New Roman" w:cs="Times New Roman"/>
        </w:rPr>
        <w:t xml:space="preserve"> dan </w:t>
      </w:r>
      <w:proofErr w:type="gramStart"/>
      <w:r>
        <w:rPr>
          <w:rFonts w:eastAsia="Times New Roman" w:cs="Times New Roman"/>
          <w:i/>
          <w:iCs/>
        </w:rPr>
        <w:t>p</w:t>
      </w:r>
      <w:r>
        <w:rPr>
          <w:rFonts w:eastAsia="Times New Roman" w:cs="Times New Roman"/>
          <w:i/>
          <w:iCs/>
          <w:vertAlign w:val="subscript"/>
        </w:rPr>
        <w:t>k</w:t>
      </w:r>
      <w:r>
        <w:rPr>
          <w:rFonts w:eastAsia="Times New Roman" w:cs="Times New Roman"/>
          <w:i/>
          <w:iCs/>
          <w:vertAlign w:val="superscript"/>
        </w:rPr>
        <w:t>(</w:t>
      </w:r>
      <w:proofErr w:type="gramEnd"/>
      <w:r>
        <w:rPr>
          <w:rFonts w:eastAsia="Times New Roman" w:cs="Times New Roman"/>
          <w:i/>
          <w:iCs/>
          <w:vertAlign w:val="superscript"/>
        </w:rPr>
        <w:t>2)</w:t>
      </w:r>
      <w:r>
        <w:rPr>
          <w:rFonts w:eastAsia="Times New Roman" w:cs="Times New Roman"/>
        </w:rPr>
        <w:t xml:space="preserve"> adalah prediksi peringkat pertama dan kedua untuk objek ke-</w:t>
      </w:r>
      <w:r>
        <w:rPr>
          <w:rFonts w:eastAsia="Times New Roman" w:cs="Times New Roman"/>
          <w:i/>
          <w:iCs/>
        </w:rPr>
        <w:t>k</w:t>
      </w:r>
      <w:r>
        <w:rPr>
          <w:rFonts w:eastAsia="Times New Roman" w:cs="Times New Roman"/>
        </w:rPr>
        <w:t xml:space="preserve">. Ketiga, stabilitas </w:t>
      </w:r>
      <w:r>
        <w:rPr>
          <w:rFonts w:eastAsia="Times New Roman" w:cs="Times New Roman"/>
          <w:i/>
          <w:iCs/>
        </w:rPr>
        <w:t>assignment</w:t>
      </w:r>
      <w:r>
        <w:rPr>
          <w:rFonts w:eastAsia="Times New Roman" w:cs="Times New Roman"/>
        </w:rPr>
        <w:t xml:space="preserve"> yang mengukur konsistensi pencocokan objek ke </w:t>
      </w:r>
      <w:r>
        <w:rPr>
          <w:rFonts w:eastAsia="Times New Roman" w:cs="Times New Roman"/>
          <w:i/>
          <w:iCs/>
        </w:rPr>
        <w:t>anchor</w:t>
      </w:r>
      <w:r>
        <w:rPr>
          <w:rFonts w:eastAsia="Times New Roman" w:cs="Times New Roman"/>
        </w:rPr>
        <w:t xml:space="preserve"> antar-</w:t>
      </w:r>
      <w:r>
        <w:rPr>
          <w:rFonts w:eastAsia="Times New Roman" w:cs="Times New Roman"/>
          <w:i/>
          <w:iCs/>
        </w:rPr>
        <w:t>epoch</w:t>
      </w:r>
      <w:r>
        <w:rPr>
          <w:rFonts w:eastAsia="Times New Roman" w:cs="Times New Roman"/>
        </w:rPr>
        <w:t xml:space="preserve"> selama pelatihan. Ketiga metrik ini diperoleh dengan menggali keluaran kepala </w:t>
      </w:r>
      <w:r>
        <w:rPr>
          <w:rFonts w:eastAsia="Times New Roman" w:cs="Times New Roman"/>
          <w:i/>
          <w:iCs/>
        </w:rPr>
        <w:t>one-to-one</w:t>
      </w:r>
      <w:r>
        <w:rPr>
          <w:rFonts w:eastAsia="Times New Roman" w:cs="Times New Roman"/>
        </w:rPr>
        <w:t xml:space="preserve"> pada kode internal kerangka Ultralytics </w:t>
      </w:r>
      <w:sdt>
        <w:sdtPr>
          <w:rPr>
            <w:rFonts w:eastAsia="Times New Roman" w:cs="Times New Roman"/>
            <w:color w:val="000000"/>
          </w:rPr>
          <w:tag w:val="MENDELEY_CITATION_v3_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"/>
          <w:id w:val="-686139030"/>
          <w:placeholder>
            <w:docPart w:val="DefaultPlaceholder_-1854013440"/>
          </w:placeholder>
        </w:sdtPr>
        <w:sdtContent>
          <w:r w:rsidR="008C002F" w:rsidRPr="008C002F">
            <w:rPr>
              <w:rFonts w:eastAsia="Times New Roman" w:cs="Times New Roman"/>
              <w:color w:val="000000"/>
            </w:rPr>
            <w:t>[28]</w:t>
          </w:r>
        </w:sdtContent>
      </w:sdt>
      <w:r>
        <w:rPr>
          <w:rFonts w:eastAsia="Times New Roman" w:cs="Times New Roman"/>
        </w:rPr>
        <w:t>, bukan sekadar memanggil antarmuka pelatihan standar.</w:t>
      </w:r>
    </w:p>
    <w:p w14:paraId="61875EF8" w14:textId="77777777" w:rsidR="007A03C5" w:rsidRDefault="007A03C5" w:rsidP="00C628B6">
      <w:pPr>
        <w:pStyle w:val="Heading2"/>
        <w:spacing w:line="276" w:lineRule="auto"/>
      </w:pPr>
      <w:bookmarkStart w:id="110" w:name="_Toc235023907"/>
      <w:r>
        <w:rPr>
          <w:rFonts w:eastAsia="Times New Roman" w:cs="Times New Roman"/>
          <w:bCs/>
          <w:sz w:val="26"/>
          <w:szCs w:val="26"/>
        </w:rPr>
        <w:lastRenderedPageBreak/>
        <w:t>3.8 Rancangan Ablation Study</w:t>
      </w:r>
      <w:bookmarkEnd w:id="110"/>
    </w:p>
    <w:p w14:paraId="21533506" w14:textId="77777777" w:rsidR="007A03C5" w:rsidRDefault="007A03C5" w:rsidP="00C628B6">
      <w:pPr>
        <w:spacing w:line="276" w:lineRule="auto"/>
        <w:ind w:firstLine="567"/>
      </w:pPr>
      <w:r>
        <w:rPr>
          <w:rFonts w:eastAsia="Times New Roman" w:cs="Times New Roman"/>
        </w:rPr>
        <w:t xml:space="preserve">Untuk mengukur kontribusi tiap komponen secara terpisah dan kombinatif, dirancang </w:t>
      </w:r>
      <w:r>
        <w:rPr>
          <w:rFonts w:eastAsia="Times New Roman" w:cs="Times New Roman"/>
          <w:i/>
          <w:iCs/>
        </w:rPr>
        <w:t>ablation study</w:t>
      </w:r>
      <w:r>
        <w:rPr>
          <w:rFonts w:eastAsia="Times New Roman" w:cs="Times New Roman"/>
        </w:rPr>
        <w:t xml:space="preserve"> penuh dengan delapan varian, yaitu seluruh kombinasi kehadiran tiga komponen. Konfigurasi kedelapan varian ditampilkan pada Tabel 3.4.</w:t>
      </w:r>
    </w:p>
    <w:p w14:paraId="1025F45C" w14:textId="77777777" w:rsidR="007A03C5" w:rsidRDefault="007A03C5" w:rsidP="007D452E">
      <w:pPr>
        <w:pStyle w:val="tabel"/>
      </w:pPr>
      <w:bookmarkStart w:id="111" w:name="_Toc234272152"/>
      <w:bookmarkStart w:id="112" w:name="_Toc234272199"/>
      <w:bookmarkStart w:id="113" w:name="_Toc235023930"/>
      <w:r>
        <w:rPr>
          <w:rFonts w:eastAsia="Times New Roman"/>
        </w:rPr>
        <w:t>Tabel 3.4 Konfigurasi Delapan Varian Ablation Study</w:t>
      </w:r>
      <w:bookmarkEnd w:id="111"/>
      <w:bookmarkEnd w:id="112"/>
      <w:bookmarkEnd w:id="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
        <w:gridCol w:w="655"/>
        <w:gridCol w:w="1264"/>
        <w:gridCol w:w="2212"/>
        <w:gridCol w:w="3022"/>
      </w:tblGrid>
      <w:tr w:rsidR="007A03C5" w14:paraId="634357A1" w14:textId="77777777" w:rsidTr="006D75E4">
        <w:trPr>
          <w:tblHeader/>
        </w:trPr>
        <w:tc>
          <w:tcPr>
            <w:tcW w:w="0" w:type="auto"/>
            <w:shd w:val="clear" w:color="auto" w:fill="D9E2F3"/>
            <w:vAlign w:val="center"/>
          </w:tcPr>
          <w:p w14:paraId="1B1C2459" w14:textId="77777777" w:rsidR="007A03C5" w:rsidRDefault="007A03C5" w:rsidP="00C628B6">
            <w:pPr>
              <w:spacing w:before="40" w:after="40" w:line="276" w:lineRule="auto"/>
              <w:jc w:val="center"/>
            </w:pPr>
            <w:r>
              <w:rPr>
                <w:rFonts w:eastAsia="Times New Roman" w:cs="Times New Roman"/>
                <w:b/>
                <w:bCs/>
                <w:sz w:val="20"/>
                <w:szCs w:val="20"/>
              </w:rPr>
              <w:t>Varian</w:t>
            </w:r>
          </w:p>
        </w:tc>
        <w:tc>
          <w:tcPr>
            <w:tcW w:w="0" w:type="auto"/>
            <w:shd w:val="clear" w:color="auto" w:fill="D9E2F3"/>
            <w:vAlign w:val="center"/>
          </w:tcPr>
          <w:p w14:paraId="21AB2348" w14:textId="77777777" w:rsidR="007A03C5" w:rsidRDefault="007A03C5" w:rsidP="00C628B6">
            <w:pPr>
              <w:spacing w:before="40" w:after="40" w:line="276" w:lineRule="auto"/>
              <w:jc w:val="center"/>
            </w:pPr>
            <w:r>
              <w:rPr>
                <w:rFonts w:eastAsia="Times New Roman" w:cs="Times New Roman"/>
                <w:b/>
                <w:bCs/>
                <w:sz w:val="20"/>
                <w:szCs w:val="20"/>
              </w:rPr>
              <w:t>HAM</w:t>
            </w:r>
          </w:p>
        </w:tc>
        <w:tc>
          <w:tcPr>
            <w:tcW w:w="0" w:type="auto"/>
            <w:shd w:val="clear" w:color="auto" w:fill="D9E2F3"/>
            <w:vAlign w:val="center"/>
          </w:tcPr>
          <w:p w14:paraId="3D75366E" w14:textId="77777777" w:rsidR="007A03C5" w:rsidRDefault="007A03C5" w:rsidP="00C628B6">
            <w:pPr>
              <w:spacing w:before="40" w:after="40" w:line="276" w:lineRule="auto"/>
              <w:jc w:val="center"/>
            </w:pPr>
            <w:r>
              <w:rPr>
                <w:rFonts w:eastAsia="Times New Roman" w:cs="Times New Roman"/>
                <w:b/>
                <w:bCs/>
                <w:sz w:val="20"/>
                <w:szCs w:val="20"/>
              </w:rPr>
              <w:t>Lapisan P2</w:t>
            </w:r>
          </w:p>
        </w:tc>
        <w:tc>
          <w:tcPr>
            <w:tcW w:w="0" w:type="auto"/>
            <w:shd w:val="clear" w:color="auto" w:fill="D9E2F3"/>
            <w:vAlign w:val="center"/>
          </w:tcPr>
          <w:p w14:paraId="54B5F96B" w14:textId="77777777" w:rsidR="007A03C5" w:rsidRDefault="007A03C5" w:rsidP="00C628B6">
            <w:pPr>
              <w:spacing w:before="40" w:after="40" w:line="276" w:lineRule="auto"/>
              <w:jc w:val="center"/>
            </w:pPr>
            <w:r>
              <w:rPr>
                <w:rFonts w:eastAsia="Times New Roman" w:cs="Times New Roman"/>
                <w:b/>
                <w:bCs/>
                <w:sz w:val="20"/>
                <w:szCs w:val="20"/>
              </w:rPr>
              <w:t>Density-Aware Loss</w:t>
            </w:r>
          </w:p>
        </w:tc>
        <w:tc>
          <w:tcPr>
            <w:tcW w:w="0" w:type="auto"/>
            <w:shd w:val="clear" w:color="auto" w:fill="D9E2F3"/>
            <w:vAlign w:val="center"/>
          </w:tcPr>
          <w:p w14:paraId="642E6771" w14:textId="77777777" w:rsidR="007A03C5" w:rsidRDefault="007A03C5" w:rsidP="00C628B6">
            <w:pPr>
              <w:spacing w:before="40" w:after="40" w:line="276" w:lineRule="auto"/>
              <w:jc w:val="center"/>
            </w:pPr>
            <w:r>
              <w:rPr>
                <w:rFonts w:eastAsia="Times New Roman" w:cs="Times New Roman"/>
                <w:b/>
                <w:bCs/>
                <w:sz w:val="20"/>
                <w:szCs w:val="20"/>
              </w:rPr>
              <w:t>Keterangan</w:t>
            </w:r>
          </w:p>
        </w:tc>
      </w:tr>
      <w:tr w:rsidR="007A03C5" w14:paraId="72AA632F" w14:textId="77777777" w:rsidTr="006D75E4">
        <w:tc>
          <w:tcPr>
            <w:tcW w:w="0" w:type="auto"/>
            <w:vAlign w:val="center"/>
          </w:tcPr>
          <w:p w14:paraId="2985A5D0" w14:textId="77777777" w:rsidR="007A03C5" w:rsidRDefault="007A03C5" w:rsidP="00C628B6">
            <w:pPr>
              <w:spacing w:before="30" w:after="30" w:line="276" w:lineRule="auto"/>
              <w:jc w:val="center"/>
            </w:pPr>
            <w:r>
              <w:rPr>
                <w:rFonts w:eastAsia="Times New Roman" w:cs="Times New Roman"/>
                <w:sz w:val="20"/>
                <w:szCs w:val="20"/>
              </w:rPr>
              <w:t>V1</w:t>
            </w:r>
          </w:p>
        </w:tc>
        <w:tc>
          <w:tcPr>
            <w:tcW w:w="0" w:type="auto"/>
            <w:vAlign w:val="center"/>
          </w:tcPr>
          <w:p w14:paraId="0736ECBD"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6124CFC5"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5C43B2D9"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2C311975" w14:textId="77777777" w:rsidR="007A03C5" w:rsidRDefault="007A03C5" w:rsidP="00C628B6">
            <w:pPr>
              <w:spacing w:before="30" w:after="30" w:line="276" w:lineRule="auto"/>
            </w:pPr>
            <w:r>
              <w:rPr>
                <w:rFonts w:eastAsia="Times New Roman" w:cs="Times New Roman"/>
                <w:sz w:val="20"/>
                <w:szCs w:val="20"/>
              </w:rPr>
              <w:t>Baseline YOLO26</w:t>
            </w:r>
          </w:p>
        </w:tc>
      </w:tr>
      <w:tr w:rsidR="007A03C5" w14:paraId="31FB1DA9" w14:textId="77777777" w:rsidTr="006D75E4">
        <w:tc>
          <w:tcPr>
            <w:tcW w:w="0" w:type="auto"/>
            <w:vAlign w:val="center"/>
          </w:tcPr>
          <w:p w14:paraId="0DABFF6F" w14:textId="77777777" w:rsidR="007A03C5" w:rsidRDefault="007A03C5" w:rsidP="00C628B6">
            <w:pPr>
              <w:spacing w:before="30" w:after="30" w:line="276" w:lineRule="auto"/>
              <w:jc w:val="center"/>
            </w:pPr>
            <w:r>
              <w:rPr>
                <w:rFonts w:eastAsia="Times New Roman" w:cs="Times New Roman"/>
                <w:sz w:val="20"/>
                <w:szCs w:val="20"/>
              </w:rPr>
              <w:t>V2</w:t>
            </w:r>
          </w:p>
        </w:tc>
        <w:tc>
          <w:tcPr>
            <w:tcW w:w="0" w:type="auto"/>
            <w:vAlign w:val="center"/>
          </w:tcPr>
          <w:p w14:paraId="1A72F475"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4718E9A5"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21C8412D"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1A7913D9" w14:textId="77777777" w:rsidR="007A03C5" w:rsidRDefault="007A03C5" w:rsidP="00C628B6">
            <w:pPr>
              <w:spacing w:before="30" w:after="30" w:line="276" w:lineRule="auto"/>
            </w:pPr>
            <w:r>
              <w:rPr>
                <w:rFonts w:eastAsia="Times New Roman" w:cs="Times New Roman"/>
                <w:sz w:val="20"/>
                <w:szCs w:val="20"/>
              </w:rPr>
              <w:t>Hanya HAM</w:t>
            </w:r>
          </w:p>
        </w:tc>
      </w:tr>
      <w:tr w:rsidR="007A03C5" w14:paraId="3B0BC390" w14:textId="77777777" w:rsidTr="006D75E4">
        <w:tc>
          <w:tcPr>
            <w:tcW w:w="0" w:type="auto"/>
            <w:vAlign w:val="center"/>
          </w:tcPr>
          <w:p w14:paraId="09ADAE38" w14:textId="77777777" w:rsidR="007A03C5" w:rsidRDefault="007A03C5" w:rsidP="00C628B6">
            <w:pPr>
              <w:spacing w:before="30" w:after="30" w:line="276" w:lineRule="auto"/>
              <w:jc w:val="center"/>
            </w:pPr>
            <w:r>
              <w:rPr>
                <w:rFonts w:eastAsia="Times New Roman" w:cs="Times New Roman"/>
                <w:sz w:val="20"/>
                <w:szCs w:val="20"/>
              </w:rPr>
              <w:t>V3</w:t>
            </w:r>
          </w:p>
        </w:tc>
        <w:tc>
          <w:tcPr>
            <w:tcW w:w="0" w:type="auto"/>
            <w:vAlign w:val="center"/>
          </w:tcPr>
          <w:p w14:paraId="67015B4E"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3A18ABAF"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5F7F2513"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2BBE3534" w14:textId="77777777" w:rsidR="007A03C5" w:rsidRDefault="007A03C5" w:rsidP="00C628B6">
            <w:pPr>
              <w:spacing w:before="30" w:after="30" w:line="276" w:lineRule="auto"/>
            </w:pPr>
            <w:r>
              <w:rPr>
                <w:rFonts w:eastAsia="Times New Roman" w:cs="Times New Roman"/>
                <w:sz w:val="20"/>
                <w:szCs w:val="20"/>
              </w:rPr>
              <w:t>Hanya P2</w:t>
            </w:r>
          </w:p>
        </w:tc>
      </w:tr>
      <w:tr w:rsidR="007A03C5" w14:paraId="3BD5213A" w14:textId="77777777" w:rsidTr="006D75E4">
        <w:tc>
          <w:tcPr>
            <w:tcW w:w="0" w:type="auto"/>
            <w:vAlign w:val="center"/>
          </w:tcPr>
          <w:p w14:paraId="4D5A4394" w14:textId="77777777" w:rsidR="007A03C5" w:rsidRDefault="007A03C5" w:rsidP="00C628B6">
            <w:pPr>
              <w:spacing w:before="30" w:after="30" w:line="276" w:lineRule="auto"/>
              <w:jc w:val="center"/>
            </w:pPr>
            <w:r>
              <w:rPr>
                <w:rFonts w:eastAsia="Times New Roman" w:cs="Times New Roman"/>
                <w:sz w:val="20"/>
                <w:szCs w:val="20"/>
              </w:rPr>
              <w:t>V4</w:t>
            </w:r>
          </w:p>
        </w:tc>
        <w:tc>
          <w:tcPr>
            <w:tcW w:w="0" w:type="auto"/>
            <w:vAlign w:val="center"/>
          </w:tcPr>
          <w:p w14:paraId="1ADF5D8F"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0614F3CB"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6CD9791A"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6E07C9C9" w14:textId="77777777" w:rsidR="007A03C5" w:rsidRDefault="007A03C5" w:rsidP="00C628B6">
            <w:pPr>
              <w:spacing w:before="30" w:after="30" w:line="276" w:lineRule="auto"/>
            </w:pPr>
            <w:r>
              <w:rPr>
                <w:rFonts w:eastAsia="Times New Roman" w:cs="Times New Roman"/>
                <w:sz w:val="20"/>
                <w:szCs w:val="20"/>
              </w:rPr>
              <w:t>Hanya Density-Aware</w:t>
            </w:r>
          </w:p>
        </w:tc>
      </w:tr>
      <w:tr w:rsidR="007A03C5" w14:paraId="02757EB1" w14:textId="77777777" w:rsidTr="006D75E4">
        <w:tc>
          <w:tcPr>
            <w:tcW w:w="0" w:type="auto"/>
            <w:vAlign w:val="center"/>
          </w:tcPr>
          <w:p w14:paraId="7A6875A0" w14:textId="77777777" w:rsidR="007A03C5" w:rsidRDefault="007A03C5" w:rsidP="00C628B6">
            <w:pPr>
              <w:spacing w:before="30" w:after="30" w:line="276" w:lineRule="auto"/>
              <w:jc w:val="center"/>
            </w:pPr>
            <w:r>
              <w:rPr>
                <w:rFonts w:eastAsia="Times New Roman" w:cs="Times New Roman"/>
                <w:sz w:val="20"/>
                <w:szCs w:val="20"/>
              </w:rPr>
              <w:t>V5</w:t>
            </w:r>
          </w:p>
        </w:tc>
        <w:tc>
          <w:tcPr>
            <w:tcW w:w="0" w:type="auto"/>
            <w:vAlign w:val="center"/>
          </w:tcPr>
          <w:p w14:paraId="147566E0"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76F85AA4"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30BA396B"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733990D0" w14:textId="77777777" w:rsidR="007A03C5" w:rsidRDefault="007A03C5" w:rsidP="00C628B6">
            <w:pPr>
              <w:spacing w:before="30" w:after="30" w:line="276" w:lineRule="auto"/>
            </w:pPr>
            <w:r>
              <w:rPr>
                <w:rFonts w:eastAsia="Times New Roman" w:cs="Times New Roman"/>
                <w:sz w:val="20"/>
                <w:szCs w:val="20"/>
              </w:rPr>
              <w:t>HAM + P2</w:t>
            </w:r>
          </w:p>
        </w:tc>
      </w:tr>
      <w:tr w:rsidR="007A03C5" w14:paraId="11BC1292" w14:textId="77777777" w:rsidTr="006D75E4">
        <w:tc>
          <w:tcPr>
            <w:tcW w:w="0" w:type="auto"/>
            <w:vAlign w:val="center"/>
          </w:tcPr>
          <w:p w14:paraId="7089FAFA" w14:textId="77777777" w:rsidR="007A03C5" w:rsidRDefault="007A03C5" w:rsidP="00C628B6">
            <w:pPr>
              <w:spacing w:before="30" w:after="30" w:line="276" w:lineRule="auto"/>
              <w:jc w:val="center"/>
            </w:pPr>
            <w:r>
              <w:rPr>
                <w:rFonts w:eastAsia="Times New Roman" w:cs="Times New Roman"/>
                <w:sz w:val="20"/>
                <w:szCs w:val="20"/>
              </w:rPr>
              <w:t>V6</w:t>
            </w:r>
          </w:p>
        </w:tc>
        <w:tc>
          <w:tcPr>
            <w:tcW w:w="0" w:type="auto"/>
            <w:vAlign w:val="center"/>
          </w:tcPr>
          <w:p w14:paraId="786E4F3E"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3AE2E932"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2E18FDC1"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0FCB9FBF" w14:textId="77777777" w:rsidR="007A03C5" w:rsidRDefault="007A03C5" w:rsidP="00C628B6">
            <w:pPr>
              <w:spacing w:before="30" w:after="30" w:line="276" w:lineRule="auto"/>
            </w:pPr>
            <w:r>
              <w:rPr>
                <w:rFonts w:eastAsia="Times New Roman" w:cs="Times New Roman"/>
                <w:sz w:val="20"/>
                <w:szCs w:val="20"/>
              </w:rPr>
              <w:t>HAM + Density-Aware</w:t>
            </w:r>
          </w:p>
        </w:tc>
      </w:tr>
      <w:tr w:rsidR="007A03C5" w14:paraId="0C81043D" w14:textId="77777777" w:rsidTr="006D75E4">
        <w:tc>
          <w:tcPr>
            <w:tcW w:w="0" w:type="auto"/>
            <w:vAlign w:val="center"/>
          </w:tcPr>
          <w:p w14:paraId="772116A5" w14:textId="77777777" w:rsidR="007A03C5" w:rsidRDefault="007A03C5" w:rsidP="00C628B6">
            <w:pPr>
              <w:spacing w:before="30" w:after="30" w:line="276" w:lineRule="auto"/>
              <w:jc w:val="center"/>
            </w:pPr>
            <w:r>
              <w:rPr>
                <w:rFonts w:eastAsia="Times New Roman" w:cs="Times New Roman"/>
                <w:sz w:val="20"/>
                <w:szCs w:val="20"/>
              </w:rPr>
              <w:t>V7</w:t>
            </w:r>
          </w:p>
        </w:tc>
        <w:tc>
          <w:tcPr>
            <w:tcW w:w="0" w:type="auto"/>
            <w:vAlign w:val="center"/>
          </w:tcPr>
          <w:p w14:paraId="4B6EAD34" w14:textId="77777777" w:rsidR="007A03C5" w:rsidRDefault="007A03C5" w:rsidP="00C628B6">
            <w:pPr>
              <w:spacing w:before="30" w:after="30" w:line="276" w:lineRule="auto"/>
            </w:pPr>
            <w:r>
              <w:rPr>
                <w:rFonts w:eastAsia="Times New Roman" w:cs="Times New Roman"/>
                <w:sz w:val="20"/>
                <w:szCs w:val="20"/>
              </w:rPr>
              <w:t>Tidak</w:t>
            </w:r>
          </w:p>
        </w:tc>
        <w:tc>
          <w:tcPr>
            <w:tcW w:w="0" w:type="auto"/>
            <w:vAlign w:val="center"/>
          </w:tcPr>
          <w:p w14:paraId="6FF78811"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062BEEC3"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5E73689C" w14:textId="77777777" w:rsidR="007A03C5" w:rsidRDefault="007A03C5" w:rsidP="00C628B6">
            <w:pPr>
              <w:spacing w:before="30" w:after="30" w:line="276" w:lineRule="auto"/>
            </w:pPr>
            <w:r>
              <w:rPr>
                <w:rFonts w:eastAsia="Times New Roman" w:cs="Times New Roman"/>
                <w:sz w:val="20"/>
                <w:szCs w:val="20"/>
              </w:rPr>
              <w:t>P2 + Density-Aware</w:t>
            </w:r>
          </w:p>
        </w:tc>
      </w:tr>
      <w:tr w:rsidR="007A03C5" w14:paraId="7762FA97" w14:textId="77777777" w:rsidTr="006D75E4">
        <w:tc>
          <w:tcPr>
            <w:tcW w:w="0" w:type="auto"/>
            <w:vAlign w:val="center"/>
          </w:tcPr>
          <w:p w14:paraId="4C8C4A49" w14:textId="77777777" w:rsidR="007A03C5" w:rsidRDefault="007A03C5" w:rsidP="00C628B6">
            <w:pPr>
              <w:spacing w:before="30" w:after="30" w:line="276" w:lineRule="auto"/>
              <w:jc w:val="center"/>
            </w:pPr>
            <w:r>
              <w:rPr>
                <w:rFonts w:eastAsia="Times New Roman" w:cs="Times New Roman"/>
                <w:sz w:val="20"/>
                <w:szCs w:val="20"/>
              </w:rPr>
              <w:t>V8</w:t>
            </w:r>
          </w:p>
        </w:tc>
        <w:tc>
          <w:tcPr>
            <w:tcW w:w="0" w:type="auto"/>
            <w:vAlign w:val="center"/>
          </w:tcPr>
          <w:p w14:paraId="3D0AC037"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607CD4D2"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2FFD6A23" w14:textId="77777777" w:rsidR="007A03C5" w:rsidRDefault="007A03C5" w:rsidP="00C628B6">
            <w:pPr>
              <w:spacing w:before="30" w:after="30" w:line="276" w:lineRule="auto"/>
            </w:pPr>
            <w:r>
              <w:rPr>
                <w:rFonts w:eastAsia="Times New Roman" w:cs="Times New Roman"/>
                <w:sz w:val="20"/>
                <w:szCs w:val="20"/>
              </w:rPr>
              <w:t>Ya</w:t>
            </w:r>
          </w:p>
        </w:tc>
        <w:tc>
          <w:tcPr>
            <w:tcW w:w="0" w:type="auto"/>
            <w:vAlign w:val="center"/>
          </w:tcPr>
          <w:p w14:paraId="27DD7F22" w14:textId="77777777" w:rsidR="007A03C5" w:rsidRDefault="007A03C5" w:rsidP="00C628B6">
            <w:pPr>
              <w:spacing w:before="30" w:after="30" w:line="276" w:lineRule="auto"/>
            </w:pPr>
            <w:r>
              <w:rPr>
                <w:rFonts w:eastAsia="Times New Roman" w:cs="Times New Roman"/>
                <w:sz w:val="20"/>
                <w:szCs w:val="20"/>
              </w:rPr>
              <w:t>Model penuh yang diusulkan</w:t>
            </w:r>
          </w:p>
        </w:tc>
      </w:tr>
    </w:tbl>
    <w:p w14:paraId="2B345863" w14:textId="77777777" w:rsidR="007A03C5" w:rsidRDefault="007A03C5" w:rsidP="00C628B6">
      <w:pPr>
        <w:spacing w:line="276" w:lineRule="auto"/>
        <w:ind w:firstLine="567"/>
      </w:pPr>
      <w:r>
        <w:rPr>
          <w:rFonts w:eastAsia="Times New Roman" w:cs="Times New Roman"/>
        </w:rPr>
        <w:t xml:space="preserve">Perbandingan antar varian memungkinkan isolasi efek tiap komponen. Sebagai contoh, perbandingan V4 terhadap V1 mengisolasi efek murni pembobotan densitas, sedangkan perbandingan V8 terhadap V5 mengisolasi kontribusi pembobotan densitas di atas kombinasi HAM dan P2. Analisis interaksi </w:t>
      </w:r>
      <w:r>
        <w:rPr>
          <w:rFonts w:eastAsia="Times New Roman" w:cs="Times New Roman"/>
          <w:i/>
          <w:iCs/>
        </w:rPr>
        <w:t>NMS-free</w:t>
      </w:r>
      <w:r>
        <w:rPr>
          <w:rFonts w:eastAsia="Times New Roman" w:cs="Times New Roman"/>
        </w:rPr>
        <w:t xml:space="preserve"> pada Subbab 3.7 difokuskan pada varian yang melibatkan Lapisan P2, yaitu V3, V5, V7, dan V8.</w:t>
      </w:r>
    </w:p>
    <w:p w14:paraId="122F863D" w14:textId="77777777" w:rsidR="007A03C5" w:rsidRDefault="007A03C5" w:rsidP="00C628B6">
      <w:pPr>
        <w:pStyle w:val="Heading2"/>
        <w:spacing w:line="276" w:lineRule="auto"/>
      </w:pPr>
      <w:bookmarkStart w:id="114" w:name="_Toc235023908"/>
      <w:r>
        <w:rPr>
          <w:rFonts w:eastAsia="Times New Roman" w:cs="Times New Roman"/>
          <w:bCs/>
          <w:sz w:val="26"/>
          <w:szCs w:val="26"/>
        </w:rPr>
        <w:t>3.9 Konfigurasi dan Hiperparameter Pelatihan</w:t>
      </w:r>
      <w:bookmarkEnd w:id="114"/>
    </w:p>
    <w:p w14:paraId="443D9572" w14:textId="77777777" w:rsidR="007A03C5" w:rsidRDefault="007A03C5" w:rsidP="00C628B6">
      <w:pPr>
        <w:spacing w:line="276" w:lineRule="auto"/>
        <w:ind w:firstLine="567"/>
      </w:pPr>
      <w:r>
        <w:rPr>
          <w:rFonts w:eastAsia="Times New Roman" w:cs="Times New Roman"/>
        </w:rPr>
        <w:t xml:space="preserve">Seluruh varian dilatih dengan konfigurasi identik untuk menjamin keadilan perbandingan. Hiperparameter utama dirangkum pada Tabel 3.5. Nilai </w:t>
      </w:r>
      <w:r>
        <w:rPr>
          <w:rFonts w:eastAsia="Times New Roman" w:cs="Times New Roman"/>
          <w:i/>
          <w:iCs/>
        </w:rPr>
        <w:t>α</w:t>
      </w:r>
      <w:r>
        <w:rPr>
          <w:rFonts w:eastAsia="Times New Roman" w:cs="Times New Roman"/>
        </w:rPr>
        <w:t xml:space="preserve"> pada pembobotan densitas dan </w:t>
      </w:r>
      <w:r>
        <w:rPr>
          <w:rFonts w:eastAsia="Times New Roman" w:cs="Times New Roman"/>
          <w:i/>
          <w:iCs/>
        </w:rPr>
        <w:t>σ</w:t>
      </w:r>
      <w:r>
        <w:rPr>
          <w:rFonts w:eastAsia="Times New Roman" w:cs="Times New Roman"/>
        </w:rPr>
        <w:t xml:space="preserve"> pada kernel densitas ditentukan melalui </w:t>
      </w:r>
      <w:r>
        <w:rPr>
          <w:rFonts w:eastAsia="Times New Roman" w:cs="Times New Roman"/>
          <w:i/>
        </w:rPr>
        <w:t>grid search</w:t>
      </w:r>
      <w:r>
        <w:rPr>
          <w:rFonts w:eastAsia="Times New Roman" w:cs="Times New Roman"/>
        </w:rPr>
        <w:t xml:space="preserve"> terbatas pada data validasi, dengan α dicari pada rentang {0,5; 1,0; 2,0} dan σ pada rentang {0,05; 0,10; 0,20} dalam koordinat ternormalisasi.</w:t>
      </w:r>
      <w:r>
        <w:t xml:space="preserve"> </w:t>
      </w:r>
      <w:r>
        <w:rPr>
          <w:rFonts w:eastAsia="Times New Roman" w:cs="Times New Roman"/>
        </w:rPr>
        <w:t>Pencarian dilakukan satu kali pada varian lengkap dengan durasi pelatihan yang dipersingkat, kemudian dibekukan untuk seluruh delapan varian ablasi agar perbandingan antarvarian tetap adil, dan nilai terpilih dilaporkan pada BAB 4.</w:t>
      </w:r>
      <w:r>
        <w:t xml:space="preserve"> Pendekatan pencarian satu titik ini diakui memiliki keterbatasan, karena nilai </w:t>
      </w:r>
      <w:r>
        <w:rPr>
          <w:i/>
        </w:rPr>
        <w:t>α</w:t>
      </w:r>
      <w:r>
        <w:t xml:space="preserve"> dan </w:t>
      </w:r>
      <w:r>
        <w:rPr>
          <w:i/>
        </w:rPr>
        <w:t>σ</w:t>
      </w:r>
      <w:r>
        <w:t xml:space="preserve"> yang optimal bagi varian lengkap belum tentu optimal bagi varian lain seperti V4, V6, dan V7, dan pelatihan yang dipersingkat dapat memihak nilai yang unggul pada fase awal pelatihan. Sebagai mitigasi, analisis sensitivitas </w:t>
      </w:r>
      <w:r>
        <w:rPr>
          <w:i/>
        </w:rPr>
        <w:t>α</w:t>
      </w:r>
      <w:r>
        <w:t xml:space="preserve"> pada varian V4 direncanakan dilaporkan pada BAB 4, dan pencarian pembanding pada varian V4 dapat dilakukan bila anggaran komputasi memungkinkan.</w:t>
      </w:r>
    </w:p>
    <w:p w14:paraId="099B149A" w14:textId="77777777" w:rsidR="007A03C5" w:rsidRDefault="007A03C5" w:rsidP="007D452E">
      <w:pPr>
        <w:pStyle w:val="tabel"/>
      </w:pPr>
      <w:bookmarkStart w:id="115" w:name="_Toc234272153"/>
      <w:bookmarkStart w:id="116" w:name="_Toc234272200"/>
      <w:bookmarkStart w:id="117" w:name="_Toc235023931"/>
      <w:r>
        <w:rPr>
          <w:rFonts w:eastAsia="Times New Roman"/>
        </w:rPr>
        <w:lastRenderedPageBreak/>
        <w:t>Tabel 3.5 Konfigurasi Hiperparameter Pelatihan</w:t>
      </w:r>
      <w:bookmarkEnd w:id="115"/>
      <w:bookmarkEnd w:id="116"/>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5522"/>
      </w:tblGrid>
      <w:tr w:rsidR="007A03C5" w14:paraId="5BC480A1" w14:textId="77777777" w:rsidTr="00E60868">
        <w:trPr>
          <w:tblHeader/>
        </w:trPr>
        <w:tc>
          <w:tcPr>
            <w:tcW w:w="1517" w:type="pct"/>
            <w:shd w:val="clear" w:color="auto" w:fill="D9E2F3"/>
            <w:vAlign w:val="center"/>
          </w:tcPr>
          <w:p w14:paraId="1D7217C9" w14:textId="77777777" w:rsidR="007A03C5" w:rsidRDefault="007A03C5" w:rsidP="00C628B6">
            <w:pPr>
              <w:spacing w:before="40" w:after="40" w:line="276" w:lineRule="auto"/>
              <w:jc w:val="center"/>
            </w:pPr>
            <w:r>
              <w:rPr>
                <w:rFonts w:eastAsia="Times New Roman" w:cs="Times New Roman"/>
                <w:b/>
                <w:bCs/>
                <w:sz w:val="20"/>
                <w:szCs w:val="20"/>
              </w:rPr>
              <w:t>Hiperparameter</w:t>
            </w:r>
          </w:p>
        </w:tc>
        <w:tc>
          <w:tcPr>
            <w:tcW w:w="3483" w:type="pct"/>
            <w:shd w:val="clear" w:color="auto" w:fill="D9E2F3"/>
            <w:vAlign w:val="center"/>
          </w:tcPr>
          <w:p w14:paraId="3D074A91" w14:textId="77777777" w:rsidR="007A03C5" w:rsidRDefault="007A03C5" w:rsidP="00C628B6">
            <w:pPr>
              <w:spacing w:before="40" w:after="40" w:line="276" w:lineRule="auto"/>
              <w:jc w:val="center"/>
            </w:pPr>
            <w:r>
              <w:rPr>
                <w:rFonts w:eastAsia="Times New Roman" w:cs="Times New Roman"/>
                <w:b/>
                <w:bCs/>
                <w:sz w:val="20"/>
                <w:szCs w:val="20"/>
              </w:rPr>
              <w:t>Nilai</w:t>
            </w:r>
          </w:p>
        </w:tc>
      </w:tr>
      <w:tr w:rsidR="007A03C5" w14:paraId="39A4F78D" w14:textId="77777777" w:rsidTr="00E60868">
        <w:tc>
          <w:tcPr>
            <w:tcW w:w="1517" w:type="pct"/>
            <w:vAlign w:val="center"/>
          </w:tcPr>
          <w:p w14:paraId="1C87862B" w14:textId="77777777" w:rsidR="007A03C5" w:rsidRDefault="007A03C5" w:rsidP="00C628B6">
            <w:pPr>
              <w:spacing w:before="30" w:after="30" w:line="276" w:lineRule="auto"/>
              <w:jc w:val="center"/>
            </w:pPr>
            <w:r>
              <w:rPr>
                <w:rFonts w:eastAsia="Times New Roman" w:cs="Times New Roman"/>
                <w:sz w:val="20"/>
                <w:szCs w:val="20"/>
              </w:rPr>
              <w:t>Resolusi citra masukan</w:t>
            </w:r>
          </w:p>
        </w:tc>
        <w:tc>
          <w:tcPr>
            <w:tcW w:w="3483" w:type="pct"/>
            <w:vAlign w:val="center"/>
          </w:tcPr>
          <w:p w14:paraId="1632E5C2" w14:textId="77777777" w:rsidR="007A03C5" w:rsidRDefault="007A03C5" w:rsidP="00C628B6">
            <w:pPr>
              <w:spacing w:before="30" w:after="30" w:line="276" w:lineRule="auto"/>
            </w:pPr>
            <w:r>
              <w:rPr>
                <w:rFonts w:eastAsia="Times New Roman" w:cs="Times New Roman"/>
                <w:sz w:val="20"/>
                <w:szCs w:val="20"/>
              </w:rPr>
              <w:t>640 x 640 piksel</w:t>
            </w:r>
          </w:p>
        </w:tc>
      </w:tr>
      <w:tr w:rsidR="007A03C5" w14:paraId="6CD32FFC" w14:textId="77777777" w:rsidTr="00E60868">
        <w:tc>
          <w:tcPr>
            <w:tcW w:w="1517" w:type="pct"/>
            <w:vAlign w:val="center"/>
          </w:tcPr>
          <w:p w14:paraId="08B9BF48" w14:textId="77777777" w:rsidR="007A03C5" w:rsidRDefault="007A03C5" w:rsidP="00C628B6">
            <w:pPr>
              <w:spacing w:before="30" w:after="30" w:line="276" w:lineRule="auto"/>
              <w:jc w:val="center"/>
            </w:pPr>
            <w:r>
              <w:rPr>
                <w:rFonts w:eastAsia="Times New Roman" w:cs="Times New Roman"/>
                <w:sz w:val="20"/>
                <w:szCs w:val="20"/>
              </w:rPr>
              <w:t>Optimizer</w:t>
            </w:r>
          </w:p>
        </w:tc>
        <w:tc>
          <w:tcPr>
            <w:tcW w:w="3483" w:type="pct"/>
            <w:vAlign w:val="center"/>
          </w:tcPr>
          <w:p w14:paraId="58EBE593" w14:textId="77777777" w:rsidR="007A03C5" w:rsidRDefault="007A03C5" w:rsidP="00C628B6">
            <w:pPr>
              <w:spacing w:before="30" w:after="30" w:line="276" w:lineRule="auto"/>
            </w:pPr>
            <w:r>
              <w:rPr>
                <w:rFonts w:eastAsia="Times New Roman" w:cs="Times New Roman"/>
                <w:sz w:val="20"/>
                <w:szCs w:val="20"/>
              </w:rPr>
              <w:t>MuSGD (bawaan YOLO26)</w:t>
            </w:r>
          </w:p>
        </w:tc>
      </w:tr>
      <w:tr w:rsidR="007A03C5" w14:paraId="6B024741" w14:textId="77777777" w:rsidTr="00E60868">
        <w:tc>
          <w:tcPr>
            <w:tcW w:w="1517" w:type="pct"/>
            <w:vAlign w:val="center"/>
          </w:tcPr>
          <w:p w14:paraId="7CE4D2D9" w14:textId="77777777" w:rsidR="007A03C5" w:rsidRDefault="007A03C5" w:rsidP="00C628B6">
            <w:pPr>
              <w:spacing w:before="30" w:after="30" w:line="276" w:lineRule="auto"/>
              <w:jc w:val="center"/>
            </w:pPr>
            <w:r>
              <w:rPr>
                <w:rFonts w:eastAsia="Times New Roman" w:cs="Times New Roman"/>
                <w:sz w:val="20"/>
                <w:szCs w:val="20"/>
              </w:rPr>
              <w:t>Epoch maksimum</w:t>
            </w:r>
          </w:p>
        </w:tc>
        <w:tc>
          <w:tcPr>
            <w:tcW w:w="3483" w:type="pct"/>
            <w:vAlign w:val="center"/>
          </w:tcPr>
          <w:p w14:paraId="7179DC38" w14:textId="77777777" w:rsidR="007A03C5" w:rsidRDefault="007A03C5" w:rsidP="00C628B6">
            <w:pPr>
              <w:spacing w:before="30" w:after="30" w:line="276" w:lineRule="auto"/>
            </w:pPr>
            <w:r>
              <w:rPr>
                <w:rFonts w:eastAsia="Times New Roman" w:cs="Times New Roman"/>
                <w:sz w:val="20"/>
                <w:szCs w:val="20"/>
              </w:rPr>
              <w:t xml:space="preserve">300 dengan </w:t>
            </w:r>
            <w:r>
              <w:rPr>
                <w:rFonts w:eastAsia="Times New Roman" w:cs="Times New Roman"/>
                <w:i/>
                <w:sz w:val="20"/>
                <w:szCs w:val="20"/>
              </w:rPr>
              <w:t>early stopping</w:t>
            </w:r>
          </w:p>
        </w:tc>
      </w:tr>
      <w:tr w:rsidR="007A03C5" w14:paraId="04DC9EF5" w14:textId="77777777" w:rsidTr="00E60868">
        <w:tc>
          <w:tcPr>
            <w:tcW w:w="1517" w:type="pct"/>
            <w:vAlign w:val="center"/>
          </w:tcPr>
          <w:p w14:paraId="51746CA4" w14:textId="77777777" w:rsidR="007A03C5" w:rsidRDefault="007A03C5" w:rsidP="00C628B6">
            <w:pPr>
              <w:spacing w:before="30" w:after="30" w:line="276" w:lineRule="auto"/>
              <w:jc w:val="center"/>
            </w:pPr>
            <w:r>
              <w:rPr>
                <w:rFonts w:eastAsia="Times New Roman" w:cs="Times New Roman"/>
                <w:i/>
                <w:sz w:val="20"/>
                <w:szCs w:val="20"/>
              </w:rPr>
              <w:t>Batch size</w:t>
            </w:r>
          </w:p>
        </w:tc>
        <w:tc>
          <w:tcPr>
            <w:tcW w:w="3483" w:type="pct"/>
            <w:vAlign w:val="center"/>
          </w:tcPr>
          <w:p w14:paraId="7A78BC4C" w14:textId="77777777" w:rsidR="007A03C5" w:rsidRDefault="007A03C5" w:rsidP="00C628B6">
            <w:pPr>
              <w:spacing w:before="30" w:after="30" w:line="276" w:lineRule="auto"/>
            </w:pPr>
            <w:r>
              <w:rPr>
                <w:rFonts w:eastAsia="Times New Roman" w:cs="Times New Roman"/>
                <w:sz w:val="20"/>
                <w:szCs w:val="20"/>
              </w:rPr>
              <w:t>16 (</w:t>
            </w:r>
            <w:r>
              <w:rPr>
                <w:rFonts w:eastAsia="Times New Roman" w:cs="Times New Roman"/>
                <w:i/>
                <w:sz w:val="20"/>
                <w:szCs w:val="20"/>
              </w:rPr>
              <w:t>mixed precision</w:t>
            </w:r>
            <w:r>
              <w:rPr>
                <w:rFonts w:eastAsia="Times New Roman" w:cs="Times New Roman"/>
                <w:sz w:val="20"/>
                <w:szCs w:val="20"/>
              </w:rPr>
              <w:t xml:space="preserve"> FP16)</w:t>
            </w:r>
          </w:p>
        </w:tc>
      </w:tr>
      <w:tr w:rsidR="007A03C5" w14:paraId="76C180D2" w14:textId="77777777" w:rsidTr="00E60868">
        <w:tc>
          <w:tcPr>
            <w:tcW w:w="1517" w:type="pct"/>
            <w:vAlign w:val="center"/>
          </w:tcPr>
          <w:p w14:paraId="1ECACD7C" w14:textId="77777777" w:rsidR="007A03C5" w:rsidRDefault="007A03C5" w:rsidP="00C628B6">
            <w:pPr>
              <w:spacing w:before="30" w:after="30" w:line="276" w:lineRule="auto"/>
              <w:jc w:val="center"/>
            </w:pPr>
            <w:r>
              <w:rPr>
                <w:rFonts w:eastAsia="Times New Roman" w:cs="Times New Roman"/>
                <w:i/>
                <w:sz w:val="20"/>
                <w:szCs w:val="20"/>
              </w:rPr>
              <w:t>Learning rate</w:t>
            </w:r>
            <w:r>
              <w:rPr>
                <w:rFonts w:eastAsia="Times New Roman" w:cs="Times New Roman"/>
                <w:sz w:val="20"/>
                <w:szCs w:val="20"/>
              </w:rPr>
              <w:t xml:space="preserve"> awal</w:t>
            </w:r>
          </w:p>
        </w:tc>
        <w:tc>
          <w:tcPr>
            <w:tcW w:w="3483" w:type="pct"/>
            <w:vAlign w:val="center"/>
          </w:tcPr>
          <w:p w14:paraId="6539D587" w14:textId="77777777" w:rsidR="007A03C5" w:rsidRDefault="007A03C5" w:rsidP="00C628B6">
            <w:pPr>
              <w:spacing w:before="30" w:after="30" w:line="276" w:lineRule="auto"/>
            </w:pPr>
            <w:r>
              <w:rPr>
                <w:rFonts w:eastAsia="Times New Roman" w:cs="Times New Roman"/>
                <w:sz w:val="20"/>
                <w:szCs w:val="20"/>
              </w:rPr>
              <w:t xml:space="preserve">0,01 dengan penjadwalan </w:t>
            </w:r>
            <w:r>
              <w:rPr>
                <w:rFonts w:eastAsia="Times New Roman" w:cs="Times New Roman"/>
                <w:i/>
                <w:sz w:val="20"/>
                <w:szCs w:val="20"/>
              </w:rPr>
              <w:t>cosine</w:t>
            </w:r>
          </w:p>
        </w:tc>
      </w:tr>
      <w:tr w:rsidR="007A03C5" w14:paraId="6ED8D6B1" w14:textId="77777777" w:rsidTr="00E60868">
        <w:tc>
          <w:tcPr>
            <w:tcW w:w="1517" w:type="pct"/>
            <w:vAlign w:val="center"/>
          </w:tcPr>
          <w:p w14:paraId="7877DDE4" w14:textId="77777777" w:rsidR="007A03C5" w:rsidRDefault="007A03C5" w:rsidP="00C628B6">
            <w:pPr>
              <w:spacing w:before="30" w:after="30" w:line="276" w:lineRule="auto"/>
              <w:jc w:val="center"/>
            </w:pPr>
            <w:r>
              <w:rPr>
                <w:rFonts w:eastAsia="Times New Roman" w:cs="Times New Roman"/>
                <w:sz w:val="20"/>
                <w:szCs w:val="20"/>
              </w:rPr>
              <w:t>Parameter densitas (α)</w:t>
            </w:r>
          </w:p>
        </w:tc>
        <w:tc>
          <w:tcPr>
            <w:tcW w:w="3483" w:type="pct"/>
            <w:vAlign w:val="center"/>
          </w:tcPr>
          <w:p w14:paraId="2988595C" w14:textId="77777777" w:rsidR="007A03C5" w:rsidRDefault="00E60868" w:rsidP="00C628B6">
            <w:pPr>
              <w:spacing w:before="30" w:after="30" w:line="276" w:lineRule="auto"/>
            </w:pPr>
            <w:r>
              <w:rPr>
                <w:rFonts w:eastAsia="Times New Roman" w:cs="Times New Roman"/>
                <w:i/>
                <w:sz w:val="20"/>
                <w:szCs w:val="20"/>
              </w:rPr>
              <w:t>Grid search</w:t>
            </w:r>
            <w:r>
              <w:rPr>
                <w:rFonts w:eastAsia="Times New Roman" w:cs="Times New Roman"/>
                <w:sz w:val="20"/>
                <w:szCs w:val="20"/>
              </w:rPr>
              <w:t xml:space="preserve"> pada {0,5; 1,0; 2,0} berdasarkan mAP@0,5:0,95 data validasi</w:t>
            </w:r>
          </w:p>
        </w:tc>
      </w:tr>
      <w:tr w:rsidR="007A03C5" w14:paraId="0010D1D1" w14:textId="77777777" w:rsidTr="00E60868">
        <w:tc>
          <w:tcPr>
            <w:tcW w:w="1517" w:type="pct"/>
            <w:vAlign w:val="center"/>
          </w:tcPr>
          <w:p w14:paraId="0FB12DF4" w14:textId="77777777" w:rsidR="007A03C5" w:rsidRDefault="007A03C5" w:rsidP="00C628B6">
            <w:pPr>
              <w:spacing w:before="30" w:after="30" w:line="276" w:lineRule="auto"/>
              <w:jc w:val="center"/>
            </w:pPr>
            <w:r>
              <w:rPr>
                <w:rFonts w:eastAsia="Times New Roman" w:cs="Times New Roman"/>
                <w:sz w:val="20"/>
                <w:szCs w:val="20"/>
              </w:rPr>
              <w:t>Lebar kernel densitas (σ)</w:t>
            </w:r>
          </w:p>
        </w:tc>
        <w:tc>
          <w:tcPr>
            <w:tcW w:w="3483" w:type="pct"/>
            <w:vAlign w:val="center"/>
          </w:tcPr>
          <w:p w14:paraId="1B3CA19D" w14:textId="77777777" w:rsidR="007A03C5" w:rsidRDefault="00E60868" w:rsidP="00C628B6">
            <w:pPr>
              <w:spacing w:before="30" w:after="30" w:line="276" w:lineRule="auto"/>
            </w:pPr>
            <w:r>
              <w:rPr>
                <w:rFonts w:eastAsia="Times New Roman" w:cs="Times New Roman"/>
                <w:i/>
                <w:sz w:val="20"/>
                <w:szCs w:val="20"/>
              </w:rPr>
              <w:t>Grid search</w:t>
            </w:r>
            <w:r>
              <w:rPr>
                <w:rFonts w:eastAsia="Times New Roman" w:cs="Times New Roman"/>
                <w:sz w:val="20"/>
                <w:szCs w:val="20"/>
              </w:rPr>
              <w:t xml:space="preserve"> pada {0,05; 0,10; 0,20} koordinat ternormalisasi, berdasarkan mAP@0,5:0,95 data validasi</w:t>
            </w:r>
          </w:p>
        </w:tc>
      </w:tr>
      <w:tr w:rsidR="007A03C5" w14:paraId="507A2DF7" w14:textId="77777777" w:rsidTr="00E60868">
        <w:tc>
          <w:tcPr>
            <w:tcW w:w="1517" w:type="pct"/>
            <w:vAlign w:val="center"/>
          </w:tcPr>
          <w:p w14:paraId="204DE0DF" w14:textId="77777777" w:rsidR="007A03C5" w:rsidRDefault="007A03C5" w:rsidP="00C628B6">
            <w:pPr>
              <w:spacing w:before="30" w:after="30" w:line="276" w:lineRule="auto"/>
              <w:jc w:val="center"/>
            </w:pPr>
            <w:r>
              <w:rPr>
                <w:rFonts w:eastAsia="Times New Roman" w:cs="Times New Roman"/>
                <w:sz w:val="20"/>
                <w:szCs w:val="20"/>
              </w:rPr>
              <w:t xml:space="preserve">Ambang </w:t>
            </w:r>
            <w:r>
              <w:rPr>
                <w:rFonts w:eastAsia="Times New Roman" w:cs="Times New Roman"/>
                <w:i/>
                <w:sz w:val="20"/>
                <w:szCs w:val="20"/>
              </w:rPr>
              <w:t>confidence</w:t>
            </w:r>
            <w:r>
              <w:rPr>
                <w:rFonts w:eastAsia="Times New Roman" w:cs="Times New Roman"/>
                <w:sz w:val="20"/>
                <w:szCs w:val="20"/>
              </w:rPr>
              <w:t xml:space="preserve"> (τ)</w:t>
            </w:r>
          </w:p>
        </w:tc>
        <w:tc>
          <w:tcPr>
            <w:tcW w:w="3483" w:type="pct"/>
            <w:vAlign w:val="center"/>
          </w:tcPr>
          <w:p w14:paraId="66B8895A" w14:textId="77777777" w:rsidR="007A03C5" w:rsidRDefault="007A03C5" w:rsidP="00C628B6">
            <w:pPr>
              <w:spacing w:before="30" w:after="30" w:line="276" w:lineRule="auto"/>
            </w:pPr>
            <w:r>
              <w:rPr>
                <w:rFonts w:eastAsia="Times New Roman" w:cs="Times New Roman"/>
                <w:sz w:val="20"/>
                <w:szCs w:val="20"/>
              </w:rPr>
              <w:t xml:space="preserve">0,25 untuk analisis </w:t>
            </w:r>
            <w:r>
              <w:rPr>
                <w:rFonts w:eastAsia="Times New Roman" w:cs="Times New Roman"/>
                <w:i/>
                <w:sz w:val="20"/>
                <w:szCs w:val="20"/>
              </w:rPr>
              <w:t>NMS-free</w:t>
            </w:r>
          </w:p>
        </w:tc>
      </w:tr>
    </w:tbl>
    <w:p w14:paraId="7A4248A0" w14:textId="77777777" w:rsidR="007A03C5" w:rsidRDefault="007A03C5" w:rsidP="00C628B6">
      <w:pPr>
        <w:pStyle w:val="Heading2"/>
        <w:spacing w:line="276" w:lineRule="auto"/>
      </w:pPr>
      <w:bookmarkStart w:id="118" w:name="_Toc235023909"/>
      <w:r>
        <w:rPr>
          <w:rFonts w:eastAsia="Times New Roman" w:cs="Times New Roman"/>
          <w:bCs/>
          <w:sz w:val="26"/>
          <w:szCs w:val="26"/>
        </w:rPr>
        <w:t>3.10 Integrasi Tracking dan Penghitungan Kendaraan</w:t>
      </w:r>
      <w:bookmarkEnd w:id="118"/>
    </w:p>
    <w:p w14:paraId="5BE9118B" w14:textId="1AF51424" w:rsidR="007A03C5" w:rsidRDefault="007A03C5" w:rsidP="00C628B6">
      <w:pPr>
        <w:spacing w:line="276" w:lineRule="auto"/>
        <w:ind w:firstLine="567"/>
      </w:pPr>
      <w:r>
        <w:rPr>
          <w:rFonts w:eastAsia="Times New Roman" w:cs="Times New Roman"/>
        </w:rPr>
        <w:t xml:space="preserve">Setelah deteksi, sistem penghitungan </w:t>
      </w:r>
      <w:r>
        <w:rPr>
          <w:rFonts w:eastAsia="Times New Roman" w:cs="Times New Roman"/>
          <w:i/>
          <w:iCs/>
        </w:rPr>
        <w:t>end-to-end</w:t>
      </w:r>
      <w:r>
        <w:rPr>
          <w:rFonts w:eastAsia="Times New Roman" w:cs="Times New Roman"/>
        </w:rPr>
        <w:t xml:space="preserve"> dibangun dengan mengintegrasikan algoritma </w:t>
      </w:r>
      <w:r>
        <w:rPr>
          <w:rFonts w:eastAsia="Times New Roman" w:cs="Times New Roman"/>
          <w:i/>
          <w:iCs/>
        </w:rPr>
        <w:t>tracking</w:t>
      </w:r>
      <w:r>
        <w:rPr>
          <w:rFonts w:eastAsia="Times New Roman" w:cs="Times New Roman"/>
        </w:rPr>
        <w:t xml:space="preserve"> dan logika penghitungan, sebagaimana ditampilkan pada Gambar 3.6. Algoritma </w:t>
      </w:r>
      <w:r>
        <w:rPr>
          <w:rFonts w:eastAsia="Times New Roman" w:cs="Times New Roman"/>
          <w:i/>
          <w:iCs/>
        </w:rPr>
        <w:t>tracking</w:t>
      </w:r>
      <w:r>
        <w:rPr>
          <w:rFonts w:eastAsia="Times New Roman" w:cs="Times New Roman"/>
        </w:rPr>
        <w:t xml:space="preserve"> yang dipilih adalah ByteTrack </w:t>
      </w:r>
      <w:sdt>
        <w:sdtPr>
          <w:rPr>
            <w:rFonts w:eastAsia="Times New Roman" w:cs="Times New Roman"/>
            <w:color w:val="000000"/>
          </w:rPr>
          <w:tag w:val="MENDELEY_CITATION_v3_eyJjaXRhdGlvbklEIjoiTUVOREVMRVlfQ0lUQVRJT05fMjZhNmEyY2YtYTlkOS00YmY5LWJhYTctYjMwOGIzZGIyOWFl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
          <w:id w:val="-459422752"/>
          <w:placeholder>
            <w:docPart w:val="DefaultPlaceholder_-1854013440"/>
          </w:placeholder>
        </w:sdtPr>
        <w:sdtContent>
          <w:r w:rsidR="008C002F" w:rsidRPr="008C002F">
            <w:rPr>
              <w:rFonts w:eastAsia="Times New Roman" w:cs="Times New Roman"/>
              <w:color w:val="000000"/>
            </w:rPr>
            <w:t>[16]</w:t>
          </w:r>
        </w:sdtContent>
      </w:sdt>
      <w:r>
        <w:rPr>
          <w:rFonts w:eastAsia="Times New Roman" w:cs="Times New Roman"/>
        </w:rPr>
        <w:t xml:space="preserve"> karena keunggulannya menangani oklusi, diimplementasikan melalui pustaka </w:t>
      </w:r>
      <w:r>
        <w:rPr>
          <w:rFonts w:eastAsia="Times New Roman" w:cs="Times New Roman"/>
          <w:i/>
          <w:iCs/>
        </w:rPr>
        <w:t>supervision</w:t>
      </w:r>
      <w:r>
        <w:rPr>
          <w:rFonts w:eastAsia="Times New Roman" w:cs="Times New Roman"/>
        </w:rPr>
        <w:t xml:space="preserve"> </w:t>
      </w:r>
      <w:sdt>
        <w:sdtPr>
          <w:rPr>
            <w:rFonts w:eastAsia="Times New Roman" w:cs="Times New Roman"/>
            <w:color w:val="000000"/>
          </w:rPr>
          <w:tag w:val="MENDELEY_CITATION_v3_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"/>
          <w:id w:val="1366791080"/>
          <w:placeholder>
            <w:docPart w:val="DefaultPlaceholder_-1854013440"/>
          </w:placeholder>
        </w:sdtPr>
        <w:sdtContent>
          <w:r w:rsidR="008C002F" w:rsidRPr="008C002F">
            <w:rPr>
              <w:rFonts w:eastAsia="Times New Roman" w:cs="Times New Roman"/>
              <w:color w:val="000000"/>
            </w:rPr>
            <w:t>[29]</w:t>
          </w:r>
        </w:sdtContent>
      </w:sdt>
      <w:r>
        <w:rPr>
          <w:rFonts w:eastAsia="Times New Roman" w:cs="Times New Roman"/>
        </w:rPr>
        <w:t xml:space="preserve">. Penghitungan dilakukan dengan teknik </w:t>
      </w:r>
      <w:r>
        <w:rPr>
          <w:rFonts w:eastAsia="Times New Roman" w:cs="Times New Roman"/>
          <w:i/>
          <w:iCs/>
        </w:rPr>
        <w:t>virtual line crossing</w:t>
      </w:r>
      <w:r>
        <w:rPr>
          <w:rFonts w:eastAsia="Times New Roman" w:cs="Times New Roman"/>
        </w:rPr>
        <w:t>, yaitu mencatat kendaraan ketika lintasannya melewati garis virtual, dengan pembedaan arah dan akumulasi per kelas.</w:t>
      </w:r>
    </w:p>
    <w:p w14:paraId="1752DF3C" w14:textId="77777777" w:rsidR="00CF5374" w:rsidRPr="00CF5374" w:rsidRDefault="00CF5374" w:rsidP="00CF5374">
      <w:pPr>
        <w:spacing w:before="240" w:line="276" w:lineRule="auto"/>
        <w:jc w:val="center"/>
      </w:pPr>
      <w:r>
        <w:rPr>
          <w:noProof/>
        </w:rPr>
        <w:drawing>
          <wp:inline distT="0" distB="0" distL="0" distR="0" wp14:anchorId="1537CCD0" wp14:editId="3E82700D">
            <wp:extent cx="5039995" cy="1823720"/>
            <wp:effectExtent l="0" t="0" r="8255" b="5080"/>
            <wp:docPr id="4826501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1823720"/>
                    </a:xfrm>
                    <a:prstGeom prst="rect">
                      <a:avLst/>
                    </a:prstGeom>
                    <a:noFill/>
                    <a:ln>
                      <a:noFill/>
                    </a:ln>
                  </pic:spPr>
                </pic:pic>
              </a:graphicData>
            </a:graphic>
          </wp:inline>
        </w:drawing>
      </w:r>
    </w:p>
    <w:p w14:paraId="614ABD30" w14:textId="77777777" w:rsidR="007A03C5" w:rsidRDefault="007A03C5" w:rsidP="00C60C55">
      <w:pPr>
        <w:pStyle w:val="gambar"/>
      </w:pPr>
      <w:bookmarkStart w:id="119" w:name="_Toc234272172"/>
      <w:bookmarkStart w:id="120" w:name="_Toc235023949"/>
      <w:r>
        <w:rPr>
          <w:iCs/>
        </w:rPr>
        <w:t>Gambar 3.6 Pipeline Penghitungan Kendaraan End-to-End</w:t>
      </w:r>
      <w:bookmarkEnd w:id="119"/>
      <w:bookmarkEnd w:id="120"/>
    </w:p>
    <w:p w14:paraId="0B48C3B7" w14:textId="77777777" w:rsidR="007A03C5" w:rsidRDefault="007A03C5" w:rsidP="00C628B6">
      <w:pPr>
        <w:pStyle w:val="Heading2"/>
        <w:spacing w:line="276" w:lineRule="auto"/>
      </w:pPr>
      <w:bookmarkStart w:id="121" w:name="_Toc235023910"/>
      <w:r>
        <w:rPr>
          <w:rFonts w:eastAsia="Times New Roman" w:cs="Times New Roman"/>
          <w:bCs/>
          <w:sz w:val="26"/>
          <w:szCs w:val="26"/>
        </w:rPr>
        <w:t>3.11 Skenario Evaluasi dan Metrik</w:t>
      </w:r>
      <w:bookmarkEnd w:id="121"/>
    </w:p>
    <w:p w14:paraId="0188FED4" w14:textId="77777777" w:rsidR="007A03C5" w:rsidRDefault="007A03C5" w:rsidP="00C628B6">
      <w:pPr>
        <w:pStyle w:val="Heading3"/>
        <w:spacing w:line="276" w:lineRule="auto"/>
      </w:pPr>
      <w:bookmarkStart w:id="122" w:name="_Toc235023911"/>
      <w:r>
        <w:rPr>
          <w:rFonts w:eastAsia="Times New Roman" w:cs="Times New Roman"/>
          <w:bCs/>
          <w:szCs w:val="24"/>
        </w:rPr>
        <w:t>3.11.1 Evaluasi Terstratifikasi</w:t>
      </w:r>
      <w:bookmarkEnd w:id="122"/>
    </w:p>
    <w:p w14:paraId="7FA4B918" w14:textId="77777777" w:rsidR="007A03C5" w:rsidRDefault="007A03C5" w:rsidP="00C628B6">
      <w:pPr>
        <w:spacing w:line="276" w:lineRule="auto"/>
        <w:ind w:firstLine="567"/>
      </w:pPr>
      <w:r>
        <w:rPr>
          <w:rFonts w:eastAsia="Times New Roman" w:cs="Times New Roman"/>
        </w:rPr>
        <w:t>Evaluasi tidak hanya dilakukan secara agregat, tetapi juga terstratifikasi pada tiga dimensi agar performa pada kasus sulit tidak tersembunyi oleh metrik rata-rata. Ketiga dimensi stratifikasi dirangkum pada Tabel 3.6.</w:t>
      </w:r>
    </w:p>
    <w:p w14:paraId="6D5DC2C1" w14:textId="77777777" w:rsidR="007A03C5" w:rsidRDefault="007A03C5" w:rsidP="007D452E">
      <w:pPr>
        <w:pStyle w:val="tabel"/>
      </w:pPr>
      <w:bookmarkStart w:id="123" w:name="_Toc234272154"/>
      <w:bookmarkStart w:id="124" w:name="_Toc234272201"/>
      <w:bookmarkStart w:id="125" w:name="_Toc235023932"/>
      <w:r>
        <w:rPr>
          <w:rFonts w:eastAsia="Times New Roman"/>
        </w:rPr>
        <w:lastRenderedPageBreak/>
        <w:t>Tabel 3.6 Dimensi Stratifikasi Evaluasi</w:t>
      </w:r>
      <w:bookmarkEnd w:id="123"/>
      <w:bookmarkEnd w:id="124"/>
      <w:bookmarkEnd w:id="1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2290"/>
        <w:gridCol w:w="4194"/>
      </w:tblGrid>
      <w:tr w:rsidR="007A03C5" w14:paraId="09D4AF82" w14:textId="77777777" w:rsidTr="006D75E4">
        <w:trPr>
          <w:tblHeader/>
        </w:trPr>
        <w:tc>
          <w:tcPr>
            <w:tcW w:w="0" w:type="auto"/>
            <w:shd w:val="clear" w:color="auto" w:fill="D9E2F3"/>
            <w:vAlign w:val="center"/>
          </w:tcPr>
          <w:p w14:paraId="41056737" w14:textId="77777777" w:rsidR="007A03C5" w:rsidRDefault="007A03C5" w:rsidP="00C628B6">
            <w:pPr>
              <w:spacing w:before="40" w:after="40" w:line="276" w:lineRule="auto"/>
              <w:jc w:val="center"/>
            </w:pPr>
            <w:r>
              <w:rPr>
                <w:rFonts w:eastAsia="Times New Roman" w:cs="Times New Roman"/>
                <w:b/>
                <w:bCs/>
                <w:sz w:val="20"/>
                <w:szCs w:val="20"/>
              </w:rPr>
              <w:t>Dimensi</w:t>
            </w:r>
          </w:p>
        </w:tc>
        <w:tc>
          <w:tcPr>
            <w:tcW w:w="0" w:type="auto"/>
            <w:shd w:val="clear" w:color="auto" w:fill="D9E2F3"/>
            <w:vAlign w:val="center"/>
          </w:tcPr>
          <w:p w14:paraId="075581A0" w14:textId="77777777" w:rsidR="007A03C5" w:rsidRDefault="007A03C5" w:rsidP="00C628B6">
            <w:pPr>
              <w:spacing w:before="40" w:after="40" w:line="276" w:lineRule="auto"/>
              <w:jc w:val="center"/>
            </w:pPr>
            <w:r>
              <w:rPr>
                <w:rFonts w:eastAsia="Times New Roman" w:cs="Times New Roman"/>
                <w:b/>
                <w:bCs/>
                <w:sz w:val="20"/>
                <w:szCs w:val="20"/>
              </w:rPr>
              <w:t>Tingkatan</w:t>
            </w:r>
          </w:p>
        </w:tc>
        <w:tc>
          <w:tcPr>
            <w:tcW w:w="0" w:type="auto"/>
            <w:shd w:val="clear" w:color="auto" w:fill="D9E2F3"/>
            <w:vAlign w:val="center"/>
          </w:tcPr>
          <w:p w14:paraId="765A8607" w14:textId="77777777" w:rsidR="007A03C5" w:rsidRDefault="007A03C5" w:rsidP="00C628B6">
            <w:pPr>
              <w:spacing w:before="40" w:after="40" w:line="276" w:lineRule="auto"/>
              <w:jc w:val="center"/>
            </w:pPr>
            <w:r>
              <w:rPr>
                <w:rFonts w:eastAsia="Times New Roman" w:cs="Times New Roman"/>
                <w:b/>
                <w:bCs/>
                <w:sz w:val="20"/>
                <w:szCs w:val="20"/>
              </w:rPr>
              <w:t>Dasar Penurunan</w:t>
            </w:r>
          </w:p>
        </w:tc>
      </w:tr>
      <w:tr w:rsidR="007A03C5" w14:paraId="7E91BC7B" w14:textId="77777777" w:rsidTr="006D75E4">
        <w:tc>
          <w:tcPr>
            <w:tcW w:w="0" w:type="auto"/>
            <w:vAlign w:val="center"/>
          </w:tcPr>
          <w:p w14:paraId="3F5DD688" w14:textId="77777777" w:rsidR="007A03C5" w:rsidRDefault="007A03C5" w:rsidP="00C628B6">
            <w:pPr>
              <w:spacing w:before="30" w:after="30" w:line="276" w:lineRule="auto"/>
              <w:jc w:val="center"/>
            </w:pPr>
            <w:r>
              <w:rPr>
                <w:rFonts w:eastAsia="Times New Roman" w:cs="Times New Roman"/>
                <w:sz w:val="20"/>
                <w:szCs w:val="20"/>
              </w:rPr>
              <w:t>Ukuran objek</w:t>
            </w:r>
          </w:p>
        </w:tc>
        <w:tc>
          <w:tcPr>
            <w:tcW w:w="0" w:type="auto"/>
            <w:vAlign w:val="center"/>
          </w:tcPr>
          <w:p w14:paraId="0DFC041D" w14:textId="77777777" w:rsidR="007A03C5" w:rsidRDefault="007A03C5" w:rsidP="00C628B6">
            <w:pPr>
              <w:spacing w:before="30" w:after="30" w:line="276" w:lineRule="auto"/>
            </w:pPr>
            <w:r>
              <w:rPr>
                <w:rFonts w:eastAsia="Times New Roman" w:cs="Times New Roman"/>
                <w:sz w:val="20"/>
                <w:szCs w:val="20"/>
              </w:rPr>
              <w:t>Small, medium, large</w:t>
            </w:r>
          </w:p>
        </w:tc>
        <w:tc>
          <w:tcPr>
            <w:tcW w:w="0" w:type="auto"/>
            <w:vAlign w:val="center"/>
          </w:tcPr>
          <w:p w14:paraId="183684CF" w14:textId="77777777" w:rsidR="007A03C5" w:rsidRDefault="007A03C5" w:rsidP="00C628B6">
            <w:pPr>
              <w:spacing w:before="30" w:after="30" w:line="276" w:lineRule="auto"/>
            </w:pPr>
            <w:r>
              <w:rPr>
                <w:rFonts w:eastAsia="Times New Roman" w:cs="Times New Roman"/>
                <w:sz w:val="20"/>
                <w:szCs w:val="20"/>
              </w:rPr>
              <w:t>Luas bounding box (konvensi MS COCO)</w:t>
            </w:r>
          </w:p>
        </w:tc>
      </w:tr>
      <w:tr w:rsidR="007A03C5" w14:paraId="1AB3CFB0" w14:textId="77777777" w:rsidTr="006D75E4">
        <w:tc>
          <w:tcPr>
            <w:tcW w:w="0" w:type="auto"/>
            <w:vAlign w:val="center"/>
          </w:tcPr>
          <w:p w14:paraId="37F8BF3C" w14:textId="77777777" w:rsidR="007A03C5" w:rsidRDefault="007A03C5" w:rsidP="00C628B6">
            <w:pPr>
              <w:spacing w:before="30" w:after="30" w:line="276" w:lineRule="auto"/>
              <w:jc w:val="center"/>
            </w:pPr>
            <w:r>
              <w:rPr>
                <w:rFonts w:eastAsia="Times New Roman" w:cs="Times New Roman"/>
                <w:sz w:val="20"/>
                <w:szCs w:val="20"/>
              </w:rPr>
              <w:t>Tingkat oklusi</w:t>
            </w:r>
          </w:p>
        </w:tc>
        <w:tc>
          <w:tcPr>
            <w:tcW w:w="0" w:type="auto"/>
            <w:vAlign w:val="center"/>
          </w:tcPr>
          <w:p w14:paraId="5CCD20B6" w14:textId="77777777" w:rsidR="007A03C5" w:rsidRDefault="007A03C5" w:rsidP="00C628B6">
            <w:pPr>
              <w:spacing w:before="30" w:after="30" w:line="276" w:lineRule="auto"/>
            </w:pPr>
            <w:r>
              <w:rPr>
                <w:rFonts w:eastAsia="Times New Roman" w:cs="Times New Roman"/>
                <w:sz w:val="20"/>
                <w:szCs w:val="20"/>
              </w:rPr>
              <w:t>No, partial, heavy</w:t>
            </w:r>
          </w:p>
        </w:tc>
        <w:tc>
          <w:tcPr>
            <w:tcW w:w="0" w:type="auto"/>
            <w:vAlign w:val="center"/>
          </w:tcPr>
          <w:p w14:paraId="446CBDA2" w14:textId="77777777" w:rsidR="007A03C5" w:rsidRDefault="007A03C5" w:rsidP="00C628B6">
            <w:pPr>
              <w:spacing w:before="30" w:after="30" w:line="276" w:lineRule="auto"/>
            </w:pPr>
            <w:r>
              <w:rPr>
                <w:rFonts w:eastAsia="Times New Roman" w:cs="Times New Roman"/>
                <w:sz w:val="20"/>
                <w:szCs w:val="20"/>
              </w:rPr>
              <w:t>Proksi tumpang tindih antar-kotak</w:t>
            </w:r>
          </w:p>
        </w:tc>
      </w:tr>
      <w:tr w:rsidR="007A03C5" w14:paraId="7C285CAA" w14:textId="77777777" w:rsidTr="006D75E4">
        <w:tc>
          <w:tcPr>
            <w:tcW w:w="0" w:type="auto"/>
            <w:vAlign w:val="center"/>
          </w:tcPr>
          <w:p w14:paraId="7F33529F" w14:textId="77777777" w:rsidR="007A03C5" w:rsidRDefault="007A03C5" w:rsidP="00C628B6">
            <w:pPr>
              <w:spacing w:before="30" w:after="30" w:line="276" w:lineRule="auto"/>
              <w:jc w:val="center"/>
            </w:pPr>
            <w:r>
              <w:rPr>
                <w:rFonts w:eastAsia="Times New Roman" w:cs="Times New Roman"/>
                <w:sz w:val="20"/>
                <w:szCs w:val="20"/>
              </w:rPr>
              <w:t>Tier densitas</w:t>
            </w:r>
          </w:p>
        </w:tc>
        <w:tc>
          <w:tcPr>
            <w:tcW w:w="0" w:type="auto"/>
            <w:vAlign w:val="center"/>
          </w:tcPr>
          <w:p w14:paraId="6EF5AD19" w14:textId="77777777" w:rsidR="007A03C5" w:rsidRDefault="007A03C5" w:rsidP="00C628B6">
            <w:pPr>
              <w:spacing w:before="30" w:after="30" w:line="276" w:lineRule="auto"/>
            </w:pPr>
            <w:r>
              <w:rPr>
                <w:rFonts w:eastAsia="Times New Roman" w:cs="Times New Roman"/>
                <w:sz w:val="20"/>
                <w:szCs w:val="20"/>
              </w:rPr>
              <w:t>Sparse, medium, dense</w:t>
            </w:r>
          </w:p>
        </w:tc>
        <w:tc>
          <w:tcPr>
            <w:tcW w:w="0" w:type="auto"/>
            <w:vAlign w:val="center"/>
          </w:tcPr>
          <w:p w14:paraId="61FE845A" w14:textId="77777777" w:rsidR="007A03C5" w:rsidRDefault="007A03C5" w:rsidP="00C628B6">
            <w:pPr>
              <w:spacing w:before="30" w:after="30" w:line="276" w:lineRule="auto"/>
            </w:pPr>
            <w:r>
              <w:rPr>
                <w:rFonts w:eastAsia="Times New Roman" w:cs="Times New Roman"/>
                <w:sz w:val="20"/>
                <w:szCs w:val="20"/>
              </w:rPr>
              <w:t>Jumlah dan kerapatan objek per frame</w:t>
            </w:r>
          </w:p>
        </w:tc>
      </w:tr>
    </w:tbl>
    <w:p w14:paraId="3377DC25" w14:textId="77777777" w:rsidR="007A03C5" w:rsidRDefault="007A03C5" w:rsidP="00C628B6">
      <w:pPr>
        <w:pStyle w:val="Heading3"/>
        <w:spacing w:line="276" w:lineRule="auto"/>
      </w:pPr>
      <w:bookmarkStart w:id="126" w:name="_Toc235023912"/>
      <w:r>
        <w:rPr>
          <w:rFonts w:eastAsia="Times New Roman" w:cs="Times New Roman"/>
          <w:bCs/>
          <w:szCs w:val="24"/>
        </w:rPr>
        <w:t>3.11.2 Metrik Performa Deteksi</w:t>
      </w:r>
      <w:bookmarkEnd w:id="126"/>
    </w:p>
    <w:p w14:paraId="184550FC" w14:textId="77777777" w:rsidR="007A03C5" w:rsidRDefault="007A03C5" w:rsidP="00C628B6">
      <w:pPr>
        <w:spacing w:line="276" w:lineRule="auto"/>
        <w:ind w:firstLine="567"/>
      </w:pPr>
      <w:r>
        <w:rPr>
          <w:rFonts w:eastAsia="Times New Roman" w:cs="Times New Roman"/>
        </w:rPr>
        <w:t xml:space="preserve">Performa deteksi diukur dengan </w:t>
      </w:r>
      <w:r>
        <w:rPr>
          <w:rFonts w:eastAsia="Times New Roman" w:cs="Times New Roman"/>
          <w:i/>
          <w:iCs/>
        </w:rPr>
        <w:t>precision</w:t>
      </w:r>
      <w:r>
        <w:rPr>
          <w:rFonts w:eastAsia="Times New Roman" w:cs="Times New Roman"/>
        </w:rPr>
        <w:t xml:space="preserve">, </w:t>
      </w:r>
      <w:r>
        <w:rPr>
          <w:rFonts w:eastAsia="Times New Roman" w:cs="Times New Roman"/>
          <w:i/>
          <w:iCs/>
        </w:rPr>
        <w:t>recall</w:t>
      </w:r>
      <w:r>
        <w:rPr>
          <w:rFonts w:eastAsia="Times New Roman" w:cs="Times New Roman"/>
        </w:rPr>
        <w:t xml:space="preserve">, </w:t>
      </w:r>
      <w:r>
        <w:rPr>
          <w:rFonts w:eastAsia="Times New Roman" w:cs="Times New Roman"/>
          <w:i/>
          <w:iCs/>
        </w:rPr>
        <w:t>F1-score</w:t>
      </w:r>
      <w:r>
        <w:rPr>
          <w:rFonts w:eastAsia="Times New Roman" w:cs="Times New Roman"/>
        </w:rPr>
        <w:t xml:space="preserve">, serta </w:t>
      </w:r>
      <w:r>
        <w:rPr>
          <w:rFonts w:eastAsia="Times New Roman" w:cs="Times New Roman"/>
          <w:i/>
          <w:iCs/>
        </w:rPr>
        <w:t>mean Average Precision</w:t>
      </w:r>
      <w:r>
        <w:rPr>
          <w:rFonts w:eastAsia="Times New Roman" w:cs="Times New Roman"/>
        </w:rPr>
        <w:t xml:space="preserve"> pada ambang </w:t>
      </w:r>
      <w:r>
        <w:rPr>
          <w:rFonts w:eastAsia="Times New Roman" w:cs="Times New Roman"/>
          <w:i/>
          <w:iCs/>
        </w:rPr>
        <w:t>Intersection over Union</w:t>
      </w:r>
      <w:r>
        <w:rPr>
          <w:rFonts w:eastAsia="Times New Roman" w:cs="Times New Roman"/>
        </w:rPr>
        <w:t xml:space="preserve"> 0,5 dan rentang 0,5 hingga 0,95. Definisi metrik dasar dinyatakan pada Persamaan 3.8 hingga 3.11.</w:t>
      </w:r>
    </w:p>
    <w:p w14:paraId="36408959"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P</w:t>
      </w:r>
      <w:r>
        <w:rPr>
          <w:rFonts w:eastAsia="Times New Roman" w:cs="Times New Roman"/>
        </w:rPr>
        <w:t xml:space="preserve"> = </w:t>
      </w:r>
      <w:r>
        <w:rPr>
          <w:rFonts w:eastAsia="Times New Roman" w:cs="Times New Roman"/>
          <w:i/>
          <w:iCs/>
        </w:rPr>
        <w:t>TP</w:t>
      </w:r>
      <w:r>
        <w:rPr>
          <w:rFonts w:eastAsia="Times New Roman" w:cs="Times New Roman"/>
        </w:rPr>
        <w:t xml:space="preserve"> / </w:t>
      </w:r>
      <w:proofErr w:type="gramStart"/>
      <w:r>
        <w:rPr>
          <w:rFonts w:eastAsia="Times New Roman" w:cs="Times New Roman"/>
        </w:rPr>
        <w:t xml:space="preserve">( </w:t>
      </w:r>
      <w:r>
        <w:rPr>
          <w:rFonts w:eastAsia="Times New Roman" w:cs="Times New Roman"/>
          <w:i/>
          <w:iCs/>
        </w:rPr>
        <w:t>TP</w:t>
      </w:r>
      <w:proofErr w:type="gramEnd"/>
      <w:r>
        <w:rPr>
          <w:rFonts w:eastAsia="Times New Roman" w:cs="Times New Roman"/>
        </w:rPr>
        <w:t xml:space="preserve"> + </w:t>
      </w:r>
      <w:proofErr w:type="gramStart"/>
      <w:r>
        <w:rPr>
          <w:rFonts w:eastAsia="Times New Roman" w:cs="Times New Roman"/>
          <w:i/>
          <w:iCs/>
        </w:rPr>
        <w:t>FP</w:t>
      </w:r>
      <w:r>
        <w:rPr>
          <w:rFonts w:eastAsia="Times New Roman" w:cs="Times New Roman"/>
        </w:rPr>
        <w:t xml:space="preserve"> )</w:t>
      </w:r>
      <w:proofErr w:type="gramEnd"/>
      <w:r>
        <w:tab/>
      </w:r>
      <w:r>
        <w:rPr>
          <w:rFonts w:eastAsia="Times New Roman" w:cs="Times New Roman"/>
        </w:rPr>
        <w:t>(3.8)</w:t>
      </w:r>
    </w:p>
    <w:p w14:paraId="64E1DED7" w14:textId="77777777" w:rsidR="007A03C5" w:rsidRDefault="001D3483" w:rsidP="001D3483">
      <w:pPr>
        <w:pStyle w:val="rumus"/>
      </w:pPr>
      <w:bookmarkStart w:id="127" w:name="_Toc235023957"/>
      <w:r>
        <w:rPr>
          <w:rFonts w:eastAsia="Times New Roman"/>
        </w:rPr>
        <w:t>Persamaan 3.8 Precision</w:t>
      </w:r>
      <w:bookmarkEnd w:id="127"/>
    </w:p>
    <w:p w14:paraId="482ED132"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R</w:t>
      </w:r>
      <w:r>
        <w:rPr>
          <w:rFonts w:eastAsia="Times New Roman" w:cs="Times New Roman"/>
        </w:rPr>
        <w:t xml:space="preserve"> = </w:t>
      </w:r>
      <w:r>
        <w:rPr>
          <w:rFonts w:eastAsia="Times New Roman" w:cs="Times New Roman"/>
          <w:i/>
          <w:iCs/>
        </w:rPr>
        <w:t>TP</w:t>
      </w:r>
      <w:r>
        <w:rPr>
          <w:rFonts w:eastAsia="Times New Roman" w:cs="Times New Roman"/>
        </w:rPr>
        <w:t xml:space="preserve"> / </w:t>
      </w:r>
      <w:proofErr w:type="gramStart"/>
      <w:r>
        <w:rPr>
          <w:rFonts w:eastAsia="Times New Roman" w:cs="Times New Roman"/>
        </w:rPr>
        <w:t xml:space="preserve">( </w:t>
      </w:r>
      <w:r>
        <w:rPr>
          <w:rFonts w:eastAsia="Times New Roman" w:cs="Times New Roman"/>
          <w:i/>
          <w:iCs/>
        </w:rPr>
        <w:t>TP</w:t>
      </w:r>
      <w:proofErr w:type="gramEnd"/>
      <w:r>
        <w:rPr>
          <w:rFonts w:eastAsia="Times New Roman" w:cs="Times New Roman"/>
        </w:rPr>
        <w:t xml:space="preserve"> + </w:t>
      </w:r>
      <w:proofErr w:type="gramStart"/>
      <w:r>
        <w:rPr>
          <w:rFonts w:eastAsia="Times New Roman" w:cs="Times New Roman"/>
          <w:i/>
          <w:iCs/>
        </w:rPr>
        <w:t>FN</w:t>
      </w:r>
      <w:r>
        <w:rPr>
          <w:rFonts w:eastAsia="Times New Roman" w:cs="Times New Roman"/>
        </w:rPr>
        <w:t xml:space="preserve"> )</w:t>
      </w:r>
      <w:proofErr w:type="gramEnd"/>
      <w:r>
        <w:tab/>
      </w:r>
      <w:r>
        <w:rPr>
          <w:rFonts w:eastAsia="Times New Roman" w:cs="Times New Roman"/>
        </w:rPr>
        <w:t>(3.9)</w:t>
      </w:r>
    </w:p>
    <w:p w14:paraId="471C4501" w14:textId="77777777" w:rsidR="007A03C5" w:rsidRDefault="001D3483" w:rsidP="001D3483">
      <w:pPr>
        <w:pStyle w:val="rumus"/>
      </w:pPr>
      <w:bookmarkStart w:id="128" w:name="_Toc235023958"/>
      <w:r>
        <w:rPr>
          <w:rFonts w:eastAsia="Times New Roman"/>
        </w:rPr>
        <w:t>Persamaan 3.9 Recall</w:t>
      </w:r>
      <w:bookmarkEnd w:id="128"/>
    </w:p>
    <w:p w14:paraId="2290090A"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F1</w:t>
      </w:r>
      <w:r>
        <w:rPr>
          <w:rFonts w:eastAsia="Times New Roman" w:cs="Times New Roman"/>
        </w:rPr>
        <w:t xml:space="preserve"> = 2 · </w:t>
      </w:r>
      <w:r>
        <w:rPr>
          <w:rFonts w:eastAsia="Times New Roman" w:cs="Times New Roman"/>
          <w:i/>
          <w:iCs/>
        </w:rPr>
        <w:t>P</w:t>
      </w:r>
      <w:r>
        <w:rPr>
          <w:rFonts w:eastAsia="Times New Roman" w:cs="Times New Roman"/>
        </w:rPr>
        <w:t xml:space="preserve"> · </w:t>
      </w:r>
      <w:r>
        <w:rPr>
          <w:rFonts w:eastAsia="Times New Roman" w:cs="Times New Roman"/>
          <w:i/>
          <w:iCs/>
        </w:rPr>
        <w:t>R</w:t>
      </w:r>
      <w:r>
        <w:rPr>
          <w:rFonts w:eastAsia="Times New Roman" w:cs="Times New Roman"/>
        </w:rPr>
        <w:t xml:space="preserve"> / </w:t>
      </w:r>
      <w:proofErr w:type="gramStart"/>
      <w:r>
        <w:rPr>
          <w:rFonts w:eastAsia="Times New Roman" w:cs="Times New Roman"/>
        </w:rPr>
        <w:t xml:space="preserve">( </w:t>
      </w:r>
      <w:r>
        <w:rPr>
          <w:rFonts w:eastAsia="Times New Roman" w:cs="Times New Roman"/>
          <w:i/>
          <w:iCs/>
        </w:rPr>
        <w:t>P</w:t>
      </w:r>
      <w:proofErr w:type="gramEnd"/>
      <w:r>
        <w:rPr>
          <w:rFonts w:eastAsia="Times New Roman" w:cs="Times New Roman"/>
        </w:rPr>
        <w:t xml:space="preserve"> + </w:t>
      </w:r>
      <w:proofErr w:type="gramStart"/>
      <w:r>
        <w:rPr>
          <w:rFonts w:eastAsia="Times New Roman" w:cs="Times New Roman"/>
          <w:i/>
          <w:iCs/>
        </w:rPr>
        <w:t>R</w:t>
      </w:r>
      <w:r>
        <w:rPr>
          <w:rFonts w:eastAsia="Times New Roman" w:cs="Times New Roman"/>
        </w:rPr>
        <w:t xml:space="preserve"> )</w:t>
      </w:r>
      <w:proofErr w:type="gramEnd"/>
      <w:r>
        <w:tab/>
      </w:r>
      <w:r>
        <w:rPr>
          <w:rFonts w:eastAsia="Times New Roman" w:cs="Times New Roman"/>
        </w:rPr>
        <w:t>(3.10)</w:t>
      </w:r>
    </w:p>
    <w:p w14:paraId="0AB777AA" w14:textId="77777777" w:rsidR="007A03C5" w:rsidRDefault="001D3483" w:rsidP="001D3483">
      <w:pPr>
        <w:pStyle w:val="rumus"/>
      </w:pPr>
      <w:bookmarkStart w:id="129" w:name="_Toc235023959"/>
      <w:r>
        <w:rPr>
          <w:rFonts w:eastAsia="Times New Roman"/>
        </w:rPr>
        <w:t>Persamaan 3.10 F1-Score</w:t>
      </w:r>
      <w:bookmarkEnd w:id="129"/>
    </w:p>
    <w:p w14:paraId="3B765C9F"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mAP</w:t>
      </w:r>
      <w:r>
        <w:rPr>
          <w:rFonts w:eastAsia="Times New Roman" w:cs="Times New Roman"/>
        </w:rPr>
        <w:t xml:space="preserve"> = (1/</w:t>
      </w:r>
      <w:r>
        <w:rPr>
          <w:rFonts w:eastAsia="Times New Roman" w:cs="Times New Roman"/>
          <w:i/>
          <w:iCs/>
        </w:rPr>
        <w:t>C</w:t>
      </w:r>
      <w:r>
        <w:rPr>
          <w:rFonts w:eastAsia="Times New Roman" w:cs="Times New Roman"/>
        </w:rPr>
        <w:t>) Σ</w:t>
      </w:r>
      <w:r>
        <w:rPr>
          <w:rFonts w:eastAsia="Times New Roman" w:cs="Times New Roman"/>
          <w:i/>
          <w:iCs/>
          <w:vertAlign w:val="subscript"/>
        </w:rPr>
        <w:t>c</w:t>
      </w:r>
      <w:r>
        <w:rPr>
          <w:rFonts w:eastAsia="Times New Roman" w:cs="Times New Roman"/>
        </w:rPr>
        <w:t xml:space="preserve"> </w:t>
      </w:r>
      <w:r>
        <w:rPr>
          <w:rFonts w:eastAsia="Times New Roman" w:cs="Times New Roman"/>
          <w:i/>
          <w:iCs/>
        </w:rPr>
        <w:t>AP</w:t>
      </w:r>
      <w:r>
        <w:rPr>
          <w:rFonts w:eastAsia="Times New Roman" w:cs="Times New Roman"/>
          <w:i/>
          <w:iCs/>
          <w:vertAlign w:val="subscript"/>
        </w:rPr>
        <w:t>c</w:t>
      </w:r>
      <w:r>
        <w:tab/>
      </w:r>
      <w:r>
        <w:rPr>
          <w:rFonts w:eastAsia="Times New Roman" w:cs="Times New Roman"/>
        </w:rPr>
        <w:t>(3.11)</w:t>
      </w:r>
    </w:p>
    <w:p w14:paraId="46CC0B84" w14:textId="77777777" w:rsidR="007A03C5" w:rsidRDefault="001D3483" w:rsidP="001D3483">
      <w:pPr>
        <w:pStyle w:val="rumus"/>
      </w:pPr>
      <w:bookmarkStart w:id="130" w:name="_Toc235023960"/>
      <w:r>
        <w:rPr>
          <w:rFonts w:eastAsia="Times New Roman"/>
        </w:rPr>
        <w:t>Persamaan 3.11 mean Average Precision (mAP)</w:t>
      </w:r>
      <w:bookmarkEnd w:id="130"/>
    </w:p>
    <w:p w14:paraId="1CE292EF" w14:textId="77777777" w:rsidR="007A03C5" w:rsidRDefault="007A03C5" w:rsidP="00C628B6">
      <w:pPr>
        <w:spacing w:line="276" w:lineRule="auto"/>
        <w:ind w:firstLine="567"/>
      </w:pPr>
      <w:r>
        <w:rPr>
          <w:rFonts w:eastAsia="Times New Roman" w:cs="Times New Roman"/>
        </w:rPr>
        <w:t xml:space="preserve">dengan </w:t>
      </w:r>
      <w:r>
        <w:rPr>
          <w:rFonts w:eastAsia="Times New Roman" w:cs="Times New Roman"/>
          <w:i/>
          <w:iCs/>
        </w:rPr>
        <w:t>TP</w:t>
      </w:r>
      <w:r>
        <w:rPr>
          <w:rFonts w:eastAsia="Times New Roman" w:cs="Times New Roman"/>
        </w:rPr>
        <w:t xml:space="preserve">, </w:t>
      </w:r>
      <w:r>
        <w:rPr>
          <w:rFonts w:eastAsia="Times New Roman" w:cs="Times New Roman"/>
          <w:i/>
          <w:iCs/>
        </w:rPr>
        <w:t>FP</w:t>
      </w:r>
      <w:r>
        <w:rPr>
          <w:rFonts w:eastAsia="Times New Roman" w:cs="Times New Roman"/>
        </w:rPr>
        <w:t xml:space="preserve">, dan </w:t>
      </w:r>
      <w:r>
        <w:rPr>
          <w:rFonts w:eastAsia="Times New Roman" w:cs="Times New Roman"/>
          <w:i/>
          <w:iCs/>
        </w:rPr>
        <w:t>FN</w:t>
      </w:r>
      <w:r>
        <w:rPr>
          <w:rFonts w:eastAsia="Times New Roman" w:cs="Times New Roman"/>
        </w:rPr>
        <w:t xml:space="preserve"> adalah </w:t>
      </w:r>
      <w:r>
        <w:rPr>
          <w:rFonts w:eastAsia="Times New Roman" w:cs="Times New Roman"/>
          <w:i/>
          <w:iCs/>
        </w:rPr>
        <w:t>true positive</w:t>
      </w:r>
      <w:r>
        <w:rPr>
          <w:rFonts w:eastAsia="Times New Roman" w:cs="Times New Roman"/>
        </w:rPr>
        <w:t xml:space="preserve">, </w:t>
      </w:r>
      <w:r>
        <w:rPr>
          <w:rFonts w:eastAsia="Times New Roman" w:cs="Times New Roman"/>
          <w:i/>
          <w:iCs/>
        </w:rPr>
        <w:t>false positive</w:t>
      </w:r>
      <w:r>
        <w:rPr>
          <w:rFonts w:eastAsia="Times New Roman" w:cs="Times New Roman"/>
        </w:rPr>
        <w:t xml:space="preserve">, dan </w:t>
      </w:r>
      <w:r>
        <w:rPr>
          <w:rFonts w:eastAsia="Times New Roman" w:cs="Times New Roman"/>
          <w:i/>
          <w:iCs/>
        </w:rPr>
        <w:t>false negative</w:t>
      </w:r>
      <w:r>
        <w:rPr>
          <w:rFonts w:eastAsia="Times New Roman" w:cs="Times New Roman"/>
        </w:rPr>
        <w:t xml:space="preserve">; </w:t>
      </w:r>
      <w:r>
        <w:rPr>
          <w:rFonts w:eastAsia="Times New Roman" w:cs="Times New Roman"/>
          <w:i/>
          <w:iCs/>
        </w:rPr>
        <w:t>C</w:t>
      </w:r>
      <w:r>
        <w:rPr>
          <w:rFonts w:eastAsia="Times New Roman" w:cs="Times New Roman"/>
        </w:rPr>
        <w:t xml:space="preserve"> adalah jumlah kelas; dan </w:t>
      </w:r>
      <w:r>
        <w:rPr>
          <w:rFonts w:eastAsia="Times New Roman" w:cs="Times New Roman"/>
          <w:i/>
          <w:iCs/>
        </w:rPr>
        <w:t>AP</w:t>
      </w:r>
      <w:r>
        <w:rPr>
          <w:rFonts w:eastAsia="Times New Roman" w:cs="Times New Roman"/>
          <w:i/>
          <w:iCs/>
          <w:vertAlign w:val="subscript"/>
        </w:rPr>
        <w:t>c</w:t>
      </w:r>
      <w:r>
        <w:rPr>
          <w:rFonts w:eastAsia="Times New Roman" w:cs="Times New Roman"/>
        </w:rPr>
        <w:t xml:space="preserve"> adalah </w:t>
      </w:r>
      <w:r>
        <w:rPr>
          <w:rFonts w:eastAsia="Times New Roman" w:cs="Times New Roman"/>
          <w:i/>
          <w:iCs/>
        </w:rPr>
        <w:t>Average Precision</w:t>
      </w:r>
      <w:r>
        <w:rPr>
          <w:rFonts w:eastAsia="Times New Roman" w:cs="Times New Roman"/>
        </w:rPr>
        <w:t xml:space="preserve"> kelas ke-</w:t>
      </w:r>
      <w:r>
        <w:rPr>
          <w:rFonts w:eastAsia="Times New Roman" w:cs="Times New Roman"/>
          <w:i/>
          <w:iCs/>
        </w:rPr>
        <w:t>c</w:t>
      </w:r>
      <w:r>
        <w:rPr>
          <w:rFonts w:eastAsia="Times New Roman" w:cs="Times New Roman"/>
        </w:rPr>
        <w:t>.</w:t>
      </w:r>
    </w:p>
    <w:p w14:paraId="3B2B9558" w14:textId="77777777" w:rsidR="007A03C5" w:rsidRDefault="007A03C5" w:rsidP="00C628B6">
      <w:pPr>
        <w:pStyle w:val="Heading3"/>
        <w:spacing w:line="276" w:lineRule="auto"/>
      </w:pPr>
      <w:bookmarkStart w:id="131" w:name="_Toc235023913"/>
      <w:r>
        <w:rPr>
          <w:rFonts w:eastAsia="Times New Roman" w:cs="Times New Roman"/>
          <w:bCs/>
          <w:szCs w:val="24"/>
        </w:rPr>
        <w:t>3.11.3 Metrik Performa Penghitungan</w:t>
      </w:r>
      <w:bookmarkEnd w:id="131"/>
    </w:p>
    <w:p w14:paraId="120D257E" w14:textId="77777777" w:rsidR="007A03C5" w:rsidRDefault="007A03C5" w:rsidP="00C628B6">
      <w:pPr>
        <w:spacing w:line="276" w:lineRule="auto"/>
        <w:ind w:firstLine="567"/>
      </w:pPr>
      <w:r>
        <w:rPr>
          <w:rFonts w:eastAsia="Times New Roman" w:cs="Times New Roman"/>
        </w:rPr>
        <w:t xml:space="preserve">Performa penghitungan </w:t>
      </w:r>
      <w:r>
        <w:rPr>
          <w:rFonts w:eastAsia="Times New Roman" w:cs="Times New Roman"/>
          <w:i/>
          <w:iCs/>
        </w:rPr>
        <w:t>end-to-end</w:t>
      </w:r>
      <w:r>
        <w:rPr>
          <w:rFonts w:eastAsia="Times New Roman" w:cs="Times New Roman"/>
        </w:rPr>
        <w:t xml:space="preserve"> diukur dengan </w:t>
      </w:r>
      <w:r>
        <w:rPr>
          <w:rFonts w:eastAsia="Times New Roman" w:cs="Times New Roman"/>
          <w:i/>
          <w:iCs/>
        </w:rPr>
        <w:t>Mean Absolute Error</w:t>
      </w:r>
      <w:r>
        <w:rPr>
          <w:rFonts w:eastAsia="Times New Roman" w:cs="Times New Roman"/>
        </w:rPr>
        <w:t xml:space="preserve">, </w:t>
      </w:r>
      <w:r>
        <w:rPr>
          <w:rFonts w:eastAsia="Times New Roman" w:cs="Times New Roman"/>
          <w:i/>
          <w:iCs/>
        </w:rPr>
        <w:t>Root Mean Square Error</w:t>
      </w:r>
      <w:r>
        <w:rPr>
          <w:rFonts w:eastAsia="Times New Roman" w:cs="Times New Roman"/>
        </w:rPr>
        <w:t xml:space="preserve">, dan </w:t>
      </w:r>
      <w:r>
        <w:rPr>
          <w:rFonts w:eastAsia="Times New Roman" w:cs="Times New Roman"/>
          <w:i/>
          <w:iCs/>
        </w:rPr>
        <w:t>Mean Absolute Percentage Error</w:t>
      </w:r>
      <w:r>
        <w:rPr>
          <w:rFonts w:eastAsia="Times New Roman" w:cs="Times New Roman"/>
        </w:rPr>
        <w:t xml:space="preserve"> sebagaimana Persamaan 3.12 hingga 3.14, dengan membandingkan jumlah hasil sistem terhadap jumlah hasil hitung manual.</w:t>
      </w:r>
    </w:p>
    <w:p w14:paraId="1D64020E"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MAE</w:t>
      </w:r>
      <w:r>
        <w:rPr>
          <w:rFonts w:eastAsia="Times New Roman" w:cs="Times New Roman"/>
        </w:rPr>
        <w:t xml:space="preserve"> = (1/</w:t>
      </w:r>
      <w:r>
        <w:rPr>
          <w:rFonts w:eastAsia="Times New Roman" w:cs="Times New Roman"/>
          <w:i/>
          <w:iCs/>
        </w:rPr>
        <w:t>T</w:t>
      </w:r>
      <w:r>
        <w:rPr>
          <w:rFonts w:eastAsia="Times New Roman" w:cs="Times New Roman"/>
        </w:rPr>
        <w:t>) Σ</w:t>
      </w:r>
      <w:r>
        <w:rPr>
          <w:rFonts w:eastAsia="Times New Roman" w:cs="Times New Roman"/>
          <w:i/>
          <w:iCs/>
          <w:vertAlign w:val="subscript"/>
        </w:rPr>
        <w:t>t</w:t>
      </w:r>
      <w:r>
        <w:rPr>
          <w:rFonts w:eastAsia="Times New Roman" w:cs="Times New Roman"/>
        </w:rPr>
        <w:t xml:space="preserve"> | </w:t>
      </w:r>
      <w:r>
        <w:rPr>
          <w:rFonts w:eastAsia="Times New Roman" w:cs="Times New Roman"/>
          <w:i/>
          <w:iCs/>
        </w:rPr>
        <w:t>y</w:t>
      </w:r>
      <w:r>
        <w:rPr>
          <w:rFonts w:eastAsia="Times New Roman" w:cs="Times New Roman"/>
          <w:i/>
          <w:iCs/>
          <w:vertAlign w:val="subscript"/>
        </w:rPr>
        <w:t>t</w:t>
      </w:r>
      <w:r>
        <w:rPr>
          <w:rFonts w:eastAsia="Times New Roman" w:cs="Times New Roman"/>
        </w:rPr>
        <w:t xml:space="preserve"> − </w:t>
      </w:r>
      <w:r>
        <w:rPr>
          <w:rFonts w:eastAsia="Times New Roman" w:cs="Times New Roman"/>
          <w:i/>
          <w:iCs/>
        </w:rPr>
        <w:t>ŷ</w:t>
      </w:r>
      <w:r>
        <w:rPr>
          <w:rFonts w:eastAsia="Times New Roman" w:cs="Times New Roman"/>
          <w:i/>
          <w:iCs/>
          <w:vertAlign w:val="subscript"/>
        </w:rPr>
        <w:t>t</w:t>
      </w:r>
      <w:r>
        <w:rPr>
          <w:rFonts w:eastAsia="Times New Roman" w:cs="Times New Roman"/>
        </w:rPr>
        <w:t xml:space="preserve"> |</w:t>
      </w:r>
      <w:r>
        <w:tab/>
      </w:r>
      <w:r>
        <w:rPr>
          <w:rFonts w:eastAsia="Times New Roman" w:cs="Times New Roman"/>
        </w:rPr>
        <w:t>(3.12)</w:t>
      </w:r>
    </w:p>
    <w:p w14:paraId="20AF9E2B" w14:textId="77777777" w:rsidR="007A03C5" w:rsidRDefault="001D3483" w:rsidP="001D3483">
      <w:pPr>
        <w:pStyle w:val="rumus"/>
      </w:pPr>
      <w:bookmarkStart w:id="132" w:name="_Toc235023961"/>
      <w:r>
        <w:rPr>
          <w:rFonts w:eastAsia="Times New Roman"/>
        </w:rPr>
        <w:t>Persamaan 3.12 Mean Absolute Error (MAE)</w:t>
      </w:r>
      <w:bookmarkEnd w:id="132"/>
    </w:p>
    <w:p w14:paraId="0C538B40"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RMSE</w:t>
      </w:r>
      <w:r>
        <w:rPr>
          <w:rFonts w:eastAsia="Times New Roman" w:cs="Times New Roman"/>
        </w:rPr>
        <w:t xml:space="preserve"> = </w:t>
      </w:r>
      <w:proofErr w:type="gramStart"/>
      <w:r>
        <w:rPr>
          <w:rFonts w:eastAsia="Times New Roman" w:cs="Times New Roman"/>
        </w:rPr>
        <w:t>√( (</w:t>
      </w:r>
      <w:proofErr w:type="gramEnd"/>
      <w:r>
        <w:rPr>
          <w:rFonts w:eastAsia="Times New Roman" w:cs="Times New Roman"/>
        </w:rPr>
        <w:t>1/</w:t>
      </w:r>
      <w:r>
        <w:rPr>
          <w:rFonts w:eastAsia="Times New Roman" w:cs="Times New Roman"/>
          <w:i/>
          <w:iCs/>
        </w:rPr>
        <w:t>T</w:t>
      </w:r>
      <w:r>
        <w:rPr>
          <w:rFonts w:eastAsia="Times New Roman" w:cs="Times New Roman"/>
        </w:rPr>
        <w:t>) Σ</w:t>
      </w:r>
      <w:r>
        <w:rPr>
          <w:rFonts w:eastAsia="Times New Roman" w:cs="Times New Roman"/>
          <w:i/>
          <w:iCs/>
          <w:vertAlign w:val="subscript"/>
        </w:rPr>
        <w:t>t</w:t>
      </w:r>
      <w:r>
        <w:rPr>
          <w:rFonts w:eastAsia="Times New Roman" w:cs="Times New Roman"/>
        </w:rPr>
        <w:t xml:space="preserve"> </w:t>
      </w:r>
      <w:proofErr w:type="gramStart"/>
      <w:r>
        <w:rPr>
          <w:rFonts w:eastAsia="Times New Roman" w:cs="Times New Roman"/>
        </w:rPr>
        <w:t xml:space="preserve">( </w:t>
      </w:r>
      <w:r>
        <w:rPr>
          <w:rFonts w:eastAsia="Times New Roman" w:cs="Times New Roman"/>
          <w:i/>
          <w:iCs/>
        </w:rPr>
        <w:t>y</w:t>
      </w:r>
      <w:r>
        <w:rPr>
          <w:rFonts w:eastAsia="Times New Roman" w:cs="Times New Roman"/>
          <w:i/>
          <w:iCs/>
          <w:vertAlign w:val="subscript"/>
        </w:rPr>
        <w:t>t</w:t>
      </w:r>
      <w:proofErr w:type="gramEnd"/>
      <w:r>
        <w:rPr>
          <w:rFonts w:eastAsia="Times New Roman" w:cs="Times New Roman"/>
        </w:rPr>
        <w:t xml:space="preserve"> − </w:t>
      </w:r>
      <w:r>
        <w:rPr>
          <w:rFonts w:eastAsia="Times New Roman" w:cs="Times New Roman"/>
          <w:i/>
          <w:iCs/>
        </w:rPr>
        <w:t>ŷ</w:t>
      </w:r>
      <w:r>
        <w:rPr>
          <w:rFonts w:eastAsia="Times New Roman" w:cs="Times New Roman"/>
          <w:i/>
          <w:iCs/>
          <w:vertAlign w:val="subscript"/>
        </w:rPr>
        <w:t>t</w:t>
      </w:r>
      <w:r>
        <w:rPr>
          <w:rFonts w:eastAsia="Times New Roman" w:cs="Times New Roman"/>
        </w:rPr>
        <w:t xml:space="preserve"> )</w:t>
      </w:r>
      <w:proofErr w:type="gramStart"/>
      <w:r>
        <w:rPr>
          <w:rFonts w:eastAsia="Times New Roman" w:cs="Times New Roman"/>
          <w:i/>
          <w:iCs/>
          <w:vertAlign w:val="superscript"/>
        </w:rPr>
        <w:t>2</w:t>
      </w:r>
      <w:r>
        <w:rPr>
          <w:rFonts w:eastAsia="Times New Roman" w:cs="Times New Roman"/>
        </w:rPr>
        <w:t xml:space="preserve"> )</w:t>
      </w:r>
      <w:proofErr w:type="gramEnd"/>
      <w:r>
        <w:tab/>
      </w:r>
      <w:r>
        <w:rPr>
          <w:rFonts w:eastAsia="Times New Roman" w:cs="Times New Roman"/>
        </w:rPr>
        <w:t>(3.13)</w:t>
      </w:r>
    </w:p>
    <w:p w14:paraId="7C11CF7E" w14:textId="77777777" w:rsidR="007A03C5" w:rsidRDefault="001D3483" w:rsidP="001D3483">
      <w:pPr>
        <w:pStyle w:val="rumus"/>
      </w:pPr>
      <w:bookmarkStart w:id="133" w:name="_Toc235023962"/>
      <w:r>
        <w:rPr>
          <w:rFonts w:eastAsia="Times New Roman"/>
        </w:rPr>
        <w:t>Persamaan 3.13 Root Mean Square Error (RMSE)</w:t>
      </w:r>
      <w:bookmarkEnd w:id="133"/>
    </w:p>
    <w:p w14:paraId="52520C49" w14:textId="77777777" w:rsidR="001D3483" w:rsidRDefault="007A03C5" w:rsidP="00C628B6">
      <w:pPr>
        <w:tabs>
          <w:tab w:val="center" w:pos="3968"/>
          <w:tab w:val="right" w:pos="7900"/>
        </w:tabs>
        <w:spacing w:before="120" w:after="120" w:line="276" w:lineRule="auto"/>
        <w:rPr>
          <w:rFonts w:eastAsia="Times New Roman" w:cs="Times New Roman"/>
        </w:rPr>
      </w:pPr>
      <w:r>
        <w:tab/>
      </w:r>
      <w:r>
        <w:rPr>
          <w:rFonts w:eastAsia="Times New Roman" w:cs="Times New Roman"/>
          <w:i/>
          <w:iCs/>
        </w:rPr>
        <w:t>MAPE</w:t>
      </w:r>
      <w:r>
        <w:rPr>
          <w:rFonts w:eastAsia="Times New Roman" w:cs="Times New Roman"/>
        </w:rPr>
        <w:t xml:space="preserve"> = (100/</w:t>
      </w:r>
      <w:r>
        <w:rPr>
          <w:rFonts w:eastAsia="Times New Roman" w:cs="Times New Roman"/>
          <w:i/>
          <w:iCs/>
        </w:rPr>
        <w:t>T</w:t>
      </w:r>
      <w:r>
        <w:rPr>
          <w:rFonts w:eastAsia="Times New Roman" w:cs="Times New Roman"/>
        </w:rPr>
        <w:t>) Σ</w:t>
      </w:r>
      <w:r>
        <w:rPr>
          <w:rFonts w:eastAsia="Times New Roman" w:cs="Times New Roman"/>
          <w:i/>
          <w:iCs/>
          <w:vertAlign w:val="subscript"/>
        </w:rPr>
        <w:t>t</w:t>
      </w:r>
      <w:r>
        <w:rPr>
          <w:rFonts w:eastAsia="Times New Roman" w:cs="Times New Roman"/>
        </w:rPr>
        <w:t xml:space="preserve"> | </w:t>
      </w:r>
      <w:proofErr w:type="gramStart"/>
      <w:r>
        <w:rPr>
          <w:rFonts w:eastAsia="Times New Roman" w:cs="Times New Roman"/>
        </w:rPr>
        <w:t xml:space="preserve">( </w:t>
      </w:r>
      <w:r>
        <w:rPr>
          <w:rFonts w:eastAsia="Times New Roman" w:cs="Times New Roman"/>
          <w:i/>
          <w:iCs/>
        </w:rPr>
        <w:t>y</w:t>
      </w:r>
      <w:r>
        <w:rPr>
          <w:rFonts w:eastAsia="Times New Roman" w:cs="Times New Roman"/>
          <w:i/>
          <w:iCs/>
          <w:vertAlign w:val="subscript"/>
        </w:rPr>
        <w:t>t</w:t>
      </w:r>
      <w:proofErr w:type="gramEnd"/>
      <w:r>
        <w:rPr>
          <w:rFonts w:eastAsia="Times New Roman" w:cs="Times New Roman"/>
        </w:rPr>
        <w:t xml:space="preserve"> − </w:t>
      </w:r>
      <w:proofErr w:type="gramStart"/>
      <w:r>
        <w:rPr>
          <w:rFonts w:eastAsia="Times New Roman" w:cs="Times New Roman"/>
          <w:i/>
          <w:iCs/>
        </w:rPr>
        <w:t>ŷ</w:t>
      </w:r>
      <w:r>
        <w:rPr>
          <w:rFonts w:eastAsia="Times New Roman" w:cs="Times New Roman"/>
          <w:i/>
          <w:iCs/>
          <w:vertAlign w:val="subscript"/>
        </w:rPr>
        <w:t>t</w:t>
      </w:r>
      <w:r>
        <w:rPr>
          <w:rFonts w:eastAsia="Times New Roman" w:cs="Times New Roman"/>
        </w:rPr>
        <w:t xml:space="preserve"> )</w:t>
      </w:r>
      <w:proofErr w:type="gramEnd"/>
      <w:r>
        <w:rPr>
          <w:rFonts w:eastAsia="Times New Roman" w:cs="Times New Roman"/>
        </w:rPr>
        <w:t xml:space="preserve"> / </w:t>
      </w:r>
      <w:r>
        <w:rPr>
          <w:rFonts w:eastAsia="Times New Roman" w:cs="Times New Roman"/>
          <w:i/>
          <w:iCs/>
        </w:rPr>
        <w:t>y</w:t>
      </w:r>
      <w:r>
        <w:rPr>
          <w:rFonts w:eastAsia="Times New Roman" w:cs="Times New Roman"/>
          <w:i/>
          <w:iCs/>
          <w:vertAlign w:val="subscript"/>
        </w:rPr>
        <w:t>t</w:t>
      </w:r>
      <w:r>
        <w:rPr>
          <w:rFonts w:eastAsia="Times New Roman" w:cs="Times New Roman"/>
        </w:rPr>
        <w:t xml:space="preserve"> |</w:t>
      </w:r>
      <w:r>
        <w:tab/>
      </w:r>
      <w:r>
        <w:rPr>
          <w:rFonts w:eastAsia="Times New Roman" w:cs="Times New Roman"/>
        </w:rPr>
        <w:t>(3.14)</w:t>
      </w:r>
    </w:p>
    <w:p w14:paraId="30AE1B92" w14:textId="77777777" w:rsidR="007A03C5" w:rsidRDefault="001D3483" w:rsidP="001D3483">
      <w:pPr>
        <w:pStyle w:val="rumus"/>
      </w:pPr>
      <w:bookmarkStart w:id="134" w:name="_Toc235023963"/>
      <w:r>
        <w:rPr>
          <w:rFonts w:eastAsia="Times New Roman"/>
        </w:rPr>
        <w:t>Persamaan 3.14 Mean Absolute Percentage Error (MAPE)</w:t>
      </w:r>
      <w:bookmarkEnd w:id="134"/>
    </w:p>
    <w:p w14:paraId="22647BB8" w14:textId="77777777" w:rsidR="007A03C5" w:rsidRDefault="007A03C5" w:rsidP="00C628B6">
      <w:pPr>
        <w:spacing w:line="276" w:lineRule="auto"/>
        <w:ind w:firstLine="567"/>
      </w:pPr>
      <w:r>
        <w:rPr>
          <w:rFonts w:eastAsia="Times New Roman" w:cs="Times New Roman"/>
        </w:rPr>
        <w:t xml:space="preserve">dengan </w:t>
      </w:r>
      <w:r>
        <w:rPr>
          <w:rFonts w:eastAsia="Times New Roman" w:cs="Times New Roman"/>
          <w:i/>
          <w:iCs/>
        </w:rPr>
        <w:t>T</w:t>
      </w:r>
      <w:r>
        <w:rPr>
          <w:rFonts w:eastAsia="Times New Roman" w:cs="Times New Roman"/>
        </w:rPr>
        <w:t xml:space="preserve"> adalah jumlah pengamatan, </w:t>
      </w:r>
      <w:r>
        <w:rPr>
          <w:rFonts w:eastAsia="Times New Roman" w:cs="Times New Roman"/>
          <w:i/>
          <w:iCs/>
        </w:rPr>
        <w:t>y</w:t>
      </w:r>
      <w:r>
        <w:rPr>
          <w:rFonts w:eastAsia="Times New Roman" w:cs="Times New Roman"/>
          <w:i/>
          <w:iCs/>
          <w:vertAlign w:val="subscript"/>
        </w:rPr>
        <w:t>t</w:t>
      </w:r>
      <w:r>
        <w:rPr>
          <w:rFonts w:eastAsia="Times New Roman" w:cs="Times New Roman"/>
        </w:rPr>
        <w:t xml:space="preserve"> adalah jumlah sebenarnya, dan </w:t>
      </w:r>
      <w:r>
        <w:rPr>
          <w:rFonts w:eastAsia="Times New Roman" w:cs="Times New Roman"/>
          <w:i/>
          <w:iCs/>
        </w:rPr>
        <w:t>ŷ</w:t>
      </w:r>
      <w:r>
        <w:rPr>
          <w:rFonts w:eastAsia="Times New Roman" w:cs="Times New Roman"/>
          <w:i/>
          <w:iCs/>
          <w:vertAlign w:val="subscript"/>
        </w:rPr>
        <w:t>t</w:t>
      </w:r>
      <w:r>
        <w:rPr>
          <w:rFonts w:eastAsia="Times New Roman" w:cs="Times New Roman"/>
        </w:rPr>
        <w:t xml:space="preserve"> adalah jumlah hasil sistem pada pengamatan ke-</w:t>
      </w:r>
      <w:r>
        <w:rPr>
          <w:rFonts w:eastAsia="Times New Roman" w:cs="Times New Roman"/>
          <w:i/>
          <w:iCs/>
        </w:rPr>
        <w:t>t</w:t>
      </w:r>
      <w:r>
        <w:rPr>
          <w:rFonts w:eastAsia="Times New Roman" w:cs="Times New Roman"/>
        </w:rPr>
        <w:t>.</w:t>
      </w:r>
      <w:r>
        <w:t xml:space="preserve"> Karena MAPE tidak terdefinisi ketika </w:t>
      </w:r>
      <w:r>
        <w:rPr>
          <w:i/>
        </w:rPr>
        <w:t>y</w:t>
      </w:r>
      <w:r>
        <w:rPr>
          <w:i/>
          <w:vertAlign w:val="subscript"/>
        </w:rPr>
        <w:t>t</w:t>
      </w:r>
      <w:r>
        <w:t xml:space="preserve"> bernilai nol, penghitungan MAPE hanya dilakukan pada pengamatan </w:t>
      </w:r>
      <w:r>
        <w:lastRenderedPageBreak/>
        <w:t xml:space="preserve">dengan </w:t>
      </w:r>
      <w:r>
        <w:rPr>
          <w:i/>
        </w:rPr>
        <w:t>y</w:t>
      </w:r>
      <w:r>
        <w:rPr>
          <w:i/>
          <w:vertAlign w:val="subscript"/>
        </w:rPr>
        <w:t>t</w:t>
      </w:r>
      <w:r>
        <w:t xml:space="preserve"> &gt; 0; pengamatan tanpa kendaraan pada suatu kelas atau arah dikecualikan, dan proporsi pengecualiannya dilaporkan bersama hasil.</w:t>
      </w:r>
    </w:p>
    <w:p w14:paraId="03EB06DB" w14:textId="77777777" w:rsidR="00D767A5" w:rsidRDefault="00000000">
      <w:pPr>
        <w:pStyle w:val="Heading3"/>
        <w:spacing w:line="276" w:lineRule="auto"/>
      </w:pPr>
      <w:bookmarkStart w:id="135" w:name="_Toc235023914"/>
      <w:r>
        <w:rPr>
          <w:rFonts w:eastAsia="Times New Roman" w:cs="Times New Roman"/>
          <w:bCs/>
          <w:szCs w:val="24"/>
        </w:rPr>
        <w:t>3.11.4 Metrik Kompleksitas dan Efisiensi Model</w:t>
      </w:r>
      <w:bookmarkEnd w:id="135"/>
    </w:p>
    <w:p w14:paraId="6A72BE32" w14:textId="77777777" w:rsidR="00D767A5" w:rsidRDefault="00000000">
      <w:pPr>
        <w:spacing w:line="276" w:lineRule="auto"/>
        <w:ind w:firstLine="567"/>
      </w:pPr>
      <w:r>
        <w:rPr>
          <w:rFonts w:eastAsia="Times New Roman" w:cs="Times New Roman"/>
        </w:rPr>
        <w:t>Pelaporan performa deteksi dan kecepatan inferensi semata belum memadai untuk menilai kelayakan penerapan praktis sebuah model, sebab peningkatan akurasi kerap dibayar dengan pembengkakan kebutuhan komputasi. Oleh karena itu, seluruh delapan varian ablasi juga dievaluasi dari sisi kompleksitas dan efisiensi menggunakan metrik yang dirangkum pada Tabel 3.7.</w:t>
      </w:r>
    </w:p>
    <w:p w14:paraId="4EF77EAC" w14:textId="77777777" w:rsidR="00D767A5" w:rsidRDefault="00000000">
      <w:pPr>
        <w:spacing w:line="276" w:lineRule="auto"/>
        <w:ind w:firstLine="567"/>
      </w:pPr>
      <w:r>
        <w:rPr>
          <w:rFonts w:eastAsia="Times New Roman" w:cs="Times New Roman"/>
        </w:rPr>
        <w:t xml:space="preserve">Seluruh metrik tersebut diukur pada kondisi yang identik untuk setiap varian, yaitu resolusi masukan 640 kali 640 piksel, presisi campuran FP16, dan perangkat keras yang sama. Jumlah parameter dan </w:t>
      </w:r>
      <w:r>
        <w:rPr>
          <w:rFonts w:eastAsia="Times New Roman" w:cs="Times New Roman"/>
          <w:i/>
          <w:iCs/>
        </w:rPr>
        <w:t>Floating Point Operations</w:t>
      </w:r>
      <w:r>
        <w:rPr>
          <w:rFonts w:eastAsia="Times New Roman" w:cs="Times New Roman"/>
        </w:rPr>
        <w:t xml:space="preserve"> dihitung secara analitis dari struktur model, ukuran model diukur dari berkas bobot hasil pelatihan, kebutuhan memori GPU dicatat sebagai penggunaan puncak selama pelatihan maupun selama inferensi, sedangkan waktu pelatihan dicatat sebagai total waktu hingga kriteria </w:t>
      </w:r>
      <w:r>
        <w:rPr>
          <w:rFonts w:eastAsia="Times New Roman" w:cs="Times New Roman"/>
          <w:i/>
          <w:iCs/>
        </w:rPr>
        <w:t>early stopping</w:t>
      </w:r>
      <w:r>
        <w:rPr>
          <w:rFonts w:eastAsia="Times New Roman" w:cs="Times New Roman"/>
        </w:rPr>
        <w:t xml:space="preserve"> terpenuhi. Pelaporan metrik ini memungkinkan analisis </w:t>
      </w:r>
      <w:r>
        <w:rPr>
          <w:rFonts w:eastAsia="Times New Roman" w:cs="Times New Roman"/>
          <w:i/>
          <w:iCs/>
        </w:rPr>
        <w:t>trade-off</w:t>
      </w:r>
      <w:r>
        <w:rPr>
          <w:rFonts w:eastAsia="Times New Roman" w:cs="Times New Roman"/>
        </w:rPr>
        <w:t xml:space="preserve"> antara peningkatan akurasi dan biaya komputasi, khususnya pada varian yang memuat Lapisan Deteksi P2 yang secara teoretis meningkatkan </w:t>
      </w:r>
      <w:r>
        <w:rPr>
          <w:rFonts w:eastAsia="Times New Roman" w:cs="Times New Roman"/>
          <w:i/>
          <w:iCs/>
        </w:rPr>
        <w:t>Floating Point Operations</w:t>
      </w:r>
      <w:r>
        <w:rPr>
          <w:rFonts w:eastAsia="Times New Roman" w:cs="Times New Roman"/>
        </w:rPr>
        <w:t xml:space="preserve"> sebesar 30 hingga 40 persen.</w:t>
      </w:r>
    </w:p>
    <w:p w14:paraId="07C365A7" w14:textId="77777777" w:rsidR="00D767A5" w:rsidRDefault="00000000">
      <w:pPr>
        <w:pStyle w:val="tabel"/>
      </w:pPr>
      <w:bookmarkStart w:id="136" w:name="_Toc235023933"/>
      <w:r>
        <w:rPr>
          <w:rFonts w:eastAsia="Times New Roman" w:cs="Times New Roman"/>
        </w:rPr>
        <w:t>Tabel 3.7 Metrik Kompleksitas dan Efisiensi Model</w:t>
      </w:r>
      <w:bookmarkEnd w:id="136"/>
    </w:p>
    <w:tbl>
      <w:tblPr>
        <w:tblW w:w="9100" w:type="dxa"/>
        <w:tblLayout w:type="fixed"/>
        <w:tblLook w:val="04A0" w:firstRow="1" w:lastRow="0" w:firstColumn="1" w:lastColumn="0" w:noHBand="0" w:noVBand="1"/>
      </w:tblPr>
      <w:tblGrid>
        <w:gridCol w:w="2600"/>
        <w:gridCol w:w="2000"/>
        <w:gridCol w:w="4500"/>
      </w:tblGrid>
      <w:tr w:rsidR="00D767A5" w14:paraId="153EAB24" w14:textId="77777777">
        <w:tc>
          <w:tcPr>
            <w:tcW w:w="2600" w:type="dxa"/>
            <w:tcBorders>
              <w:top w:val="single" w:sz="4" w:space="0" w:color="000000"/>
              <w:left w:val="single" w:sz="4" w:space="0" w:color="000000"/>
              <w:bottom w:val="single" w:sz="4" w:space="0" w:color="000000"/>
              <w:right w:val="single" w:sz="4" w:space="0" w:color="000000"/>
            </w:tcBorders>
          </w:tcPr>
          <w:p w14:paraId="6E1F70FC" w14:textId="77777777" w:rsidR="00D767A5" w:rsidRDefault="00000000">
            <w:pPr>
              <w:spacing w:after="40"/>
            </w:pPr>
            <w:r>
              <w:rPr>
                <w:b/>
                <w:sz w:val="20"/>
                <w:szCs w:val="20"/>
              </w:rPr>
              <w:t>Metrik</w:t>
            </w:r>
          </w:p>
        </w:tc>
        <w:tc>
          <w:tcPr>
            <w:tcW w:w="2000" w:type="dxa"/>
            <w:tcBorders>
              <w:top w:val="single" w:sz="4" w:space="0" w:color="000000"/>
              <w:left w:val="single" w:sz="4" w:space="0" w:color="000000"/>
              <w:bottom w:val="single" w:sz="4" w:space="0" w:color="000000"/>
              <w:right w:val="single" w:sz="4" w:space="0" w:color="000000"/>
            </w:tcBorders>
          </w:tcPr>
          <w:p w14:paraId="473E7207" w14:textId="77777777" w:rsidR="00D767A5" w:rsidRDefault="00000000">
            <w:pPr>
              <w:spacing w:after="40"/>
            </w:pPr>
            <w:r>
              <w:rPr>
                <w:b/>
                <w:sz w:val="20"/>
                <w:szCs w:val="20"/>
              </w:rPr>
              <w:t>Satuan</w:t>
            </w:r>
          </w:p>
        </w:tc>
        <w:tc>
          <w:tcPr>
            <w:tcW w:w="4500" w:type="dxa"/>
            <w:tcBorders>
              <w:top w:val="single" w:sz="4" w:space="0" w:color="000000"/>
              <w:left w:val="single" w:sz="4" w:space="0" w:color="000000"/>
              <w:bottom w:val="single" w:sz="4" w:space="0" w:color="000000"/>
              <w:right w:val="single" w:sz="4" w:space="0" w:color="000000"/>
            </w:tcBorders>
          </w:tcPr>
          <w:p w14:paraId="41A94166" w14:textId="77777777" w:rsidR="00D767A5" w:rsidRDefault="00000000">
            <w:pPr>
              <w:spacing w:after="40"/>
            </w:pPr>
            <w:r>
              <w:rPr>
                <w:b/>
                <w:sz w:val="20"/>
                <w:szCs w:val="20"/>
              </w:rPr>
              <w:t>Cara Pengukuran</w:t>
            </w:r>
          </w:p>
        </w:tc>
      </w:tr>
      <w:tr w:rsidR="00D767A5" w14:paraId="72DB1271" w14:textId="77777777">
        <w:tc>
          <w:tcPr>
            <w:tcW w:w="2600" w:type="dxa"/>
            <w:tcBorders>
              <w:top w:val="single" w:sz="4" w:space="0" w:color="000000"/>
              <w:left w:val="single" w:sz="4" w:space="0" w:color="000000"/>
              <w:bottom w:val="single" w:sz="4" w:space="0" w:color="000000"/>
              <w:right w:val="single" w:sz="4" w:space="0" w:color="000000"/>
            </w:tcBorders>
          </w:tcPr>
          <w:p w14:paraId="203849B0" w14:textId="77777777" w:rsidR="00D767A5" w:rsidRDefault="00000000">
            <w:pPr>
              <w:spacing w:after="40"/>
            </w:pPr>
            <w:r>
              <w:rPr>
                <w:sz w:val="20"/>
                <w:szCs w:val="20"/>
              </w:rPr>
              <w:t>Jumlah parameter</w:t>
            </w:r>
          </w:p>
        </w:tc>
        <w:tc>
          <w:tcPr>
            <w:tcW w:w="2000" w:type="dxa"/>
            <w:tcBorders>
              <w:top w:val="single" w:sz="4" w:space="0" w:color="000000"/>
              <w:left w:val="single" w:sz="4" w:space="0" w:color="000000"/>
              <w:bottom w:val="single" w:sz="4" w:space="0" w:color="000000"/>
              <w:right w:val="single" w:sz="4" w:space="0" w:color="000000"/>
            </w:tcBorders>
          </w:tcPr>
          <w:p w14:paraId="2A6FB4F6" w14:textId="77777777" w:rsidR="00D767A5" w:rsidRDefault="00000000">
            <w:pPr>
              <w:spacing w:after="40"/>
            </w:pPr>
            <w:r>
              <w:rPr>
                <w:sz w:val="20"/>
                <w:szCs w:val="20"/>
              </w:rPr>
              <w:t>juta (M)</w:t>
            </w:r>
          </w:p>
        </w:tc>
        <w:tc>
          <w:tcPr>
            <w:tcW w:w="4500" w:type="dxa"/>
            <w:tcBorders>
              <w:top w:val="single" w:sz="4" w:space="0" w:color="000000"/>
              <w:left w:val="single" w:sz="4" w:space="0" w:color="000000"/>
              <w:bottom w:val="single" w:sz="4" w:space="0" w:color="000000"/>
              <w:right w:val="single" w:sz="4" w:space="0" w:color="000000"/>
            </w:tcBorders>
          </w:tcPr>
          <w:p w14:paraId="1A7E1AE9" w14:textId="77777777" w:rsidR="00D767A5" w:rsidRDefault="00000000">
            <w:pPr>
              <w:spacing w:after="40"/>
            </w:pPr>
            <w:r>
              <w:rPr>
                <w:sz w:val="20"/>
                <w:szCs w:val="20"/>
              </w:rPr>
              <w:t>Dihitung dari struktur model pada resolusi masukan 640 x 640 piksel</w:t>
            </w:r>
          </w:p>
        </w:tc>
      </w:tr>
      <w:tr w:rsidR="00D767A5" w14:paraId="3FC96F56" w14:textId="77777777">
        <w:tc>
          <w:tcPr>
            <w:tcW w:w="2600" w:type="dxa"/>
            <w:tcBorders>
              <w:top w:val="single" w:sz="4" w:space="0" w:color="000000"/>
              <w:left w:val="single" w:sz="4" w:space="0" w:color="000000"/>
              <w:bottom w:val="single" w:sz="4" w:space="0" w:color="000000"/>
              <w:right w:val="single" w:sz="4" w:space="0" w:color="000000"/>
            </w:tcBorders>
          </w:tcPr>
          <w:p w14:paraId="595F62EC" w14:textId="77777777" w:rsidR="00D767A5" w:rsidRDefault="00000000">
            <w:pPr>
              <w:spacing w:after="40"/>
            </w:pPr>
            <w:r>
              <w:rPr>
                <w:sz w:val="20"/>
                <w:szCs w:val="20"/>
              </w:rPr>
              <w:t>Floating Point Operations</w:t>
            </w:r>
          </w:p>
        </w:tc>
        <w:tc>
          <w:tcPr>
            <w:tcW w:w="2000" w:type="dxa"/>
            <w:tcBorders>
              <w:top w:val="single" w:sz="4" w:space="0" w:color="000000"/>
              <w:left w:val="single" w:sz="4" w:space="0" w:color="000000"/>
              <w:bottom w:val="single" w:sz="4" w:space="0" w:color="000000"/>
              <w:right w:val="single" w:sz="4" w:space="0" w:color="000000"/>
            </w:tcBorders>
          </w:tcPr>
          <w:p w14:paraId="3B62EAE6" w14:textId="77777777" w:rsidR="00D767A5" w:rsidRDefault="00000000">
            <w:pPr>
              <w:spacing w:after="40"/>
            </w:pPr>
            <w:r>
              <w:rPr>
                <w:sz w:val="20"/>
                <w:szCs w:val="20"/>
              </w:rPr>
              <w:t>GFLOPs</w:t>
            </w:r>
          </w:p>
        </w:tc>
        <w:tc>
          <w:tcPr>
            <w:tcW w:w="4500" w:type="dxa"/>
            <w:tcBorders>
              <w:top w:val="single" w:sz="4" w:space="0" w:color="000000"/>
              <w:left w:val="single" w:sz="4" w:space="0" w:color="000000"/>
              <w:bottom w:val="single" w:sz="4" w:space="0" w:color="000000"/>
              <w:right w:val="single" w:sz="4" w:space="0" w:color="000000"/>
            </w:tcBorders>
          </w:tcPr>
          <w:p w14:paraId="5CDA5A5C" w14:textId="77777777" w:rsidR="00D767A5" w:rsidRDefault="00000000">
            <w:pPr>
              <w:spacing w:after="40"/>
            </w:pPr>
            <w:r>
              <w:rPr>
                <w:sz w:val="20"/>
                <w:szCs w:val="20"/>
              </w:rPr>
              <w:t>Dihitung secara analitis untuk satu kali forward pass</w:t>
            </w:r>
          </w:p>
        </w:tc>
      </w:tr>
      <w:tr w:rsidR="00D767A5" w14:paraId="4985A3CF" w14:textId="77777777">
        <w:tc>
          <w:tcPr>
            <w:tcW w:w="2600" w:type="dxa"/>
            <w:tcBorders>
              <w:top w:val="single" w:sz="4" w:space="0" w:color="000000"/>
              <w:left w:val="single" w:sz="4" w:space="0" w:color="000000"/>
              <w:bottom w:val="single" w:sz="4" w:space="0" w:color="000000"/>
              <w:right w:val="single" w:sz="4" w:space="0" w:color="000000"/>
            </w:tcBorders>
          </w:tcPr>
          <w:p w14:paraId="2DC11002" w14:textId="77777777" w:rsidR="00D767A5" w:rsidRDefault="00000000">
            <w:pPr>
              <w:spacing w:after="40"/>
            </w:pPr>
            <w:r>
              <w:rPr>
                <w:sz w:val="20"/>
                <w:szCs w:val="20"/>
              </w:rPr>
              <w:t>Ukuran model</w:t>
            </w:r>
          </w:p>
        </w:tc>
        <w:tc>
          <w:tcPr>
            <w:tcW w:w="2000" w:type="dxa"/>
            <w:tcBorders>
              <w:top w:val="single" w:sz="4" w:space="0" w:color="000000"/>
              <w:left w:val="single" w:sz="4" w:space="0" w:color="000000"/>
              <w:bottom w:val="single" w:sz="4" w:space="0" w:color="000000"/>
              <w:right w:val="single" w:sz="4" w:space="0" w:color="000000"/>
            </w:tcBorders>
          </w:tcPr>
          <w:p w14:paraId="628FE76E" w14:textId="77777777" w:rsidR="00D767A5" w:rsidRDefault="00000000">
            <w:pPr>
              <w:spacing w:after="40"/>
            </w:pPr>
            <w:r>
              <w:rPr>
                <w:sz w:val="20"/>
                <w:szCs w:val="20"/>
              </w:rPr>
              <w:t>megabita (MB)</w:t>
            </w:r>
          </w:p>
        </w:tc>
        <w:tc>
          <w:tcPr>
            <w:tcW w:w="4500" w:type="dxa"/>
            <w:tcBorders>
              <w:top w:val="single" w:sz="4" w:space="0" w:color="000000"/>
              <w:left w:val="single" w:sz="4" w:space="0" w:color="000000"/>
              <w:bottom w:val="single" w:sz="4" w:space="0" w:color="000000"/>
              <w:right w:val="single" w:sz="4" w:space="0" w:color="000000"/>
            </w:tcBorders>
          </w:tcPr>
          <w:p w14:paraId="45AE4479" w14:textId="77777777" w:rsidR="00D767A5" w:rsidRDefault="00000000">
            <w:pPr>
              <w:spacing w:after="40"/>
            </w:pPr>
            <w:r>
              <w:rPr>
                <w:sz w:val="20"/>
                <w:szCs w:val="20"/>
              </w:rPr>
              <w:t>Ukuran berkas bobot hasil pelatihan</w:t>
            </w:r>
          </w:p>
        </w:tc>
      </w:tr>
      <w:tr w:rsidR="00D767A5" w14:paraId="4B2D4D34" w14:textId="77777777">
        <w:tc>
          <w:tcPr>
            <w:tcW w:w="2600" w:type="dxa"/>
            <w:tcBorders>
              <w:top w:val="single" w:sz="4" w:space="0" w:color="000000"/>
              <w:left w:val="single" w:sz="4" w:space="0" w:color="000000"/>
              <w:bottom w:val="single" w:sz="4" w:space="0" w:color="000000"/>
              <w:right w:val="single" w:sz="4" w:space="0" w:color="000000"/>
            </w:tcBorders>
          </w:tcPr>
          <w:p w14:paraId="26EA0B7A" w14:textId="77777777" w:rsidR="00D767A5" w:rsidRDefault="00000000">
            <w:pPr>
              <w:spacing w:after="40"/>
            </w:pPr>
            <w:r>
              <w:rPr>
                <w:sz w:val="20"/>
                <w:szCs w:val="20"/>
              </w:rPr>
              <w:t>Kebutuhan memori GPU</w:t>
            </w:r>
          </w:p>
        </w:tc>
        <w:tc>
          <w:tcPr>
            <w:tcW w:w="2000" w:type="dxa"/>
            <w:tcBorders>
              <w:top w:val="single" w:sz="4" w:space="0" w:color="000000"/>
              <w:left w:val="single" w:sz="4" w:space="0" w:color="000000"/>
              <w:bottom w:val="single" w:sz="4" w:space="0" w:color="000000"/>
              <w:right w:val="single" w:sz="4" w:space="0" w:color="000000"/>
            </w:tcBorders>
          </w:tcPr>
          <w:p w14:paraId="7BC70189" w14:textId="77777777" w:rsidR="00D767A5" w:rsidRDefault="00000000">
            <w:pPr>
              <w:spacing w:after="40"/>
            </w:pPr>
            <w:r>
              <w:rPr>
                <w:sz w:val="20"/>
                <w:szCs w:val="20"/>
              </w:rPr>
              <w:t>gigabita (GB)</w:t>
            </w:r>
          </w:p>
        </w:tc>
        <w:tc>
          <w:tcPr>
            <w:tcW w:w="4500" w:type="dxa"/>
            <w:tcBorders>
              <w:top w:val="single" w:sz="4" w:space="0" w:color="000000"/>
              <w:left w:val="single" w:sz="4" w:space="0" w:color="000000"/>
              <w:bottom w:val="single" w:sz="4" w:space="0" w:color="000000"/>
              <w:right w:val="single" w:sz="4" w:space="0" w:color="000000"/>
            </w:tcBorders>
          </w:tcPr>
          <w:p w14:paraId="1C92EA25" w14:textId="77777777" w:rsidR="00D767A5" w:rsidRDefault="00000000">
            <w:pPr>
              <w:spacing w:after="40"/>
            </w:pPr>
            <w:r>
              <w:rPr>
                <w:sz w:val="20"/>
                <w:szCs w:val="20"/>
              </w:rPr>
              <w:t>Penggunaan puncak memori pada saat pelatihan dan pada saat inferensi</w:t>
            </w:r>
          </w:p>
        </w:tc>
      </w:tr>
      <w:tr w:rsidR="00D767A5" w14:paraId="0F4ED412" w14:textId="77777777">
        <w:tc>
          <w:tcPr>
            <w:tcW w:w="2600" w:type="dxa"/>
            <w:tcBorders>
              <w:top w:val="single" w:sz="4" w:space="0" w:color="000000"/>
              <w:left w:val="single" w:sz="4" w:space="0" w:color="000000"/>
              <w:bottom w:val="single" w:sz="4" w:space="0" w:color="000000"/>
              <w:right w:val="single" w:sz="4" w:space="0" w:color="000000"/>
            </w:tcBorders>
          </w:tcPr>
          <w:p w14:paraId="23F7B3D6" w14:textId="77777777" w:rsidR="00D767A5" w:rsidRDefault="00000000">
            <w:pPr>
              <w:spacing w:after="40"/>
            </w:pPr>
            <w:r>
              <w:rPr>
                <w:sz w:val="20"/>
                <w:szCs w:val="20"/>
              </w:rPr>
              <w:t>Waktu pelatihan</w:t>
            </w:r>
          </w:p>
        </w:tc>
        <w:tc>
          <w:tcPr>
            <w:tcW w:w="2000" w:type="dxa"/>
            <w:tcBorders>
              <w:top w:val="single" w:sz="4" w:space="0" w:color="000000"/>
              <w:left w:val="single" w:sz="4" w:space="0" w:color="000000"/>
              <w:bottom w:val="single" w:sz="4" w:space="0" w:color="000000"/>
              <w:right w:val="single" w:sz="4" w:space="0" w:color="000000"/>
            </w:tcBorders>
          </w:tcPr>
          <w:p w14:paraId="70BADA74" w14:textId="77777777" w:rsidR="00D767A5" w:rsidRDefault="00000000">
            <w:pPr>
              <w:spacing w:after="40"/>
            </w:pPr>
            <w:r>
              <w:rPr>
                <w:sz w:val="20"/>
                <w:szCs w:val="20"/>
              </w:rPr>
              <w:t>jam</w:t>
            </w:r>
          </w:p>
        </w:tc>
        <w:tc>
          <w:tcPr>
            <w:tcW w:w="4500" w:type="dxa"/>
            <w:tcBorders>
              <w:top w:val="single" w:sz="4" w:space="0" w:color="000000"/>
              <w:left w:val="single" w:sz="4" w:space="0" w:color="000000"/>
              <w:bottom w:val="single" w:sz="4" w:space="0" w:color="000000"/>
              <w:right w:val="single" w:sz="4" w:space="0" w:color="000000"/>
            </w:tcBorders>
          </w:tcPr>
          <w:p w14:paraId="4B5B7971" w14:textId="77777777" w:rsidR="00D767A5" w:rsidRDefault="00000000">
            <w:pPr>
              <w:spacing w:after="40"/>
            </w:pPr>
            <w:r>
              <w:rPr>
                <w:sz w:val="20"/>
                <w:szCs w:val="20"/>
              </w:rPr>
              <w:t>Total waktu pelatihan hingga kriteria early stopping terpenuhi</w:t>
            </w:r>
          </w:p>
        </w:tc>
      </w:tr>
      <w:tr w:rsidR="00D767A5" w14:paraId="067D1711" w14:textId="77777777">
        <w:tc>
          <w:tcPr>
            <w:tcW w:w="2600" w:type="dxa"/>
            <w:tcBorders>
              <w:top w:val="single" w:sz="4" w:space="0" w:color="000000"/>
              <w:left w:val="single" w:sz="4" w:space="0" w:color="000000"/>
              <w:bottom w:val="single" w:sz="4" w:space="0" w:color="000000"/>
              <w:right w:val="single" w:sz="4" w:space="0" w:color="000000"/>
            </w:tcBorders>
          </w:tcPr>
          <w:p w14:paraId="5E2A7F38" w14:textId="77777777" w:rsidR="00D767A5" w:rsidRDefault="00000000">
            <w:pPr>
              <w:spacing w:after="40"/>
            </w:pPr>
            <w:r>
              <w:rPr>
                <w:sz w:val="20"/>
                <w:szCs w:val="20"/>
              </w:rPr>
              <w:t>Kecepatan inferensi</w:t>
            </w:r>
          </w:p>
        </w:tc>
        <w:tc>
          <w:tcPr>
            <w:tcW w:w="2000" w:type="dxa"/>
            <w:tcBorders>
              <w:top w:val="single" w:sz="4" w:space="0" w:color="000000"/>
              <w:left w:val="single" w:sz="4" w:space="0" w:color="000000"/>
              <w:bottom w:val="single" w:sz="4" w:space="0" w:color="000000"/>
              <w:right w:val="single" w:sz="4" w:space="0" w:color="000000"/>
            </w:tcBorders>
          </w:tcPr>
          <w:p w14:paraId="1F5F6887" w14:textId="77777777" w:rsidR="00D767A5" w:rsidRDefault="00000000">
            <w:pPr>
              <w:spacing w:after="40"/>
            </w:pPr>
            <w:r>
              <w:rPr>
                <w:sz w:val="20"/>
                <w:szCs w:val="20"/>
              </w:rPr>
              <w:t>frame per detik</w:t>
            </w:r>
          </w:p>
        </w:tc>
        <w:tc>
          <w:tcPr>
            <w:tcW w:w="4500" w:type="dxa"/>
            <w:tcBorders>
              <w:top w:val="single" w:sz="4" w:space="0" w:color="000000"/>
              <w:left w:val="single" w:sz="4" w:space="0" w:color="000000"/>
              <w:bottom w:val="single" w:sz="4" w:space="0" w:color="000000"/>
              <w:right w:val="single" w:sz="4" w:space="0" w:color="000000"/>
            </w:tcBorders>
          </w:tcPr>
          <w:p w14:paraId="2A39CD13" w14:textId="77777777" w:rsidR="00D767A5" w:rsidRDefault="00000000">
            <w:pPr>
              <w:spacing w:after="40"/>
            </w:pPr>
            <w:r>
              <w:rPr>
                <w:sz w:val="20"/>
                <w:szCs w:val="20"/>
              </w:rPr>
              <w:t>Rerata kecepatan pada data uji dengan presisi FP16</w:t>
            </w:r>
          </w:p>
        </w:tc>
      </w:tr>
    </w:tbl>
    <w:p w14:paraId="07EA8D65" w14:textId="77777777" w:rsidR="007A03C5" w:rsidRDefault="007A03C5" w:rsidP="00C628B6">
      <w:pPr>
        <w:pStyle w:val="Heading3"/>
        <w:spacing w:line="276" w:lineRule="auto"/>
      </w:pPr>
      <w:bookmarkStart w:id="137" w:name="_Toc235023915"/>
      <w:r>
        <w:rPr>
          <w:rFonts w:eastAsia="Times New Roman" w:cs="Times New Roman"/>
          <w:bCs/>
          <w:szCs w:val="24"/>
        </w:rPr>
        <w:t>3.11.5 Uji Signifikansi Statistik</w:t>
      </w:r>
      <w:bookmarkEnd w:id="137"/>
    </w:p>
    <w:p w14:paraId="4C3F013B" w14:textId="4B87885A" w:rsidR="007A03C5" w:rsidRDefault="007A03C5" w:rsidP="00C628B6">
      <w:pPr>
        <w:spacing w:line="276" w:lineRule="auto"/>
        <w:ind w:firstLine="567"/>
      </w:pPr>
      <w:r>
        <w:rPr>
          <w:rFonts w:eastAsia="Times New Roman" w:cs="Times New Roman"/>
        </w:rPr>
        <w:t xml:space="preserve">Untuk memastikan perbedaan performa antarmodel tidak terjadi secara kebetulan, dilakukan uji </w:t>
      </w:r>
      <w:r>
        <w:rPr>
          <w:rFonts w:eastAsia="Times New Roman" w:cs="Times New Roman"/>
          <w:i/>
          <w:iCs/>
        </w:rPr>
        <w:t>Wilcoxon signed-rank test</w:t>
      </w:r>
      <w:r>
        <w:rPr>
          <w:rFonts w:eastAsia="Times New Roman" w:cs="Times New Roman"/>
        </w:rPr>
        <w:t xml:space="preserve"> </w:t>
      </w:r>
      <w:sdt>
        <w:sdtPr>
          <w:rPr>
            <w:rFonts w:eastAsia="Times New Roman" w:cs="Times New Roman"/>
            <w:color w:val="000000"/>
          </w:rPr>
          <w:tag w:val="MENDELEY_CITATION_v3_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"/>
          <w:id w:val="-1317570423"/>
          <w:placeholder>
            <w:docPart w:val="DefaultPlaceholder_-1854013440"/>
          </w:placeholder>
        </w:sdtPr>
        <w:sdtContent>
          <w:r w:rsidR="008C002F" w:rsidRPr="008C002F">
            <w:rPr>
              <w:rFonts w:eastAsia="Times New Roman" w:cs="Times New Roman"/>
              <w:color w:val="000000"/>
            </w:rPr>
            <w:t>[30]</w:t>
          </w:r>
        </w:sdtContent>
      </w:sdt>
      <w:r>
        <w:rPr>
          <w:rFonts w:eastAsia="Times New Roman" w:cs="Times New Roman"/>
        </w:rPr>
        <w:t xml:space="preserve"> pada taraf signifikansi lima persen. Uji nonparametrik ini dipilih karena tidak mengasumsikan distribusi normal pada selisih performa dan sesuai untuk perbandingan berpasangan antar varian pada data uji yang sama. Hipotesis nol menyatakan tidak ada perbedaan performa, dan hipotesis ini ditolak jika nilai p kurang dari 0,05.</w:t>
      </w:r>
    </w:p>
    <w:p w14:paraId="281F0E59" w14:textId="77777777" w:rsidR="0062238D" w:rsidRDefault="00000000">
      <w:pPr>
        <w:spacing w:before="240" w:line="276" w:lineRule="auto"/>
        <w:ind w:firstLine="720"/>
      </w:pPr>
      <w:r>
        <w:t xml:space="preserve">Pengujian dilakukan berpasangan pada unit </w:t>
      </w:r>
      <w:r>
        <w:rPr>
          <w:i/>
        </w:rPr>
        <w:t>Average Precision</w:t>
      </w:r>
      <w:r>
        <w:t xml:space="preserve"> per kombinasi kelas dan strata evaluasi untuk performa deteksi, serta pada galat penghitungan per interval pengamatan untuk performa penghitungan, sehingga </w:t>
      </w:r>
      <w:r>
        <w:lastRenderedPageBreak/>
        <w:t>setiap pasangan membandingkan dua model pada potongan data yang identik. Untuk mengendalikan risiko kesalahan tipe I akibat perbandingan berganda antar delapan varian, pengujian dibatasi pada tiga hipotesis utama, yaitu V8 terhadap V1, V4 terhadap V1, dan V8 terhadap V5, sedangkan perbandingan lainnya diperlakukan sebagai analisis sekunder dengan koreksi Holm.</w:t>
      </w:r>
    </w:p>
    <w:p w14:paraId="4A7644F9" w14:textId="77777777" w:rsidR="00D767A5" w:rsidRDefault="00000000">
      <w:pPr>
        <w:spacing w:line="276" w:lineRule="auto"/>
        <w:ind w:firstLine="567"/>
      </w:pPr>
      <w:r>
        <w:rPr>
          <w:rFonts w:eastAsia="Times New Roman" w:cs="Times New Roman"/>
        </w:rPr>
        <w:t xml:space="preserve">Selain nilai p, dilaporkan pula ukuran efek atau </w:t>
      </w:r>
      <w:r>
        <w:rPr>
          <w:rFonts w:eastAsia="Times New Roman" w:cs="Times New Roman"/>
          <w:i/>
          <w:iCs/>
        </w:rPr>
        <w:t>effect size</w:t>
      </w:r>
      <w:r>
        <w:rPr>
          <w:rFonts w:eastAsia="Times New Roman" w:cs="Times New Roman"/>
        </w:rPr>
        <w:t xml:space="preserve"> agar besarnya perbedaan dapat dinilai secara substantif dan tidak semata secara statistik, sebab nilai p yang kecil belum tentu mencerminkan perbedaan yang berarti secara praktis. Ukuran efek yang digunakan adalah korelasi </w:t>
      </w:r>
      <w:r>
        <w:rPr>
          <w:rFonts w:eastAsia="Times New Roman" w:cs="Times New Roman"/>
          <w:i/>
          <w:iCs/>
        </w:rPr>
        <w:t>rank-biserial</w:t>
      </w:r>
      <w:r>
        <w:rPr>
          <w:rFonts w:eastAsia="Times New Roman" w:cs="Times New Roman"/>
        </w:rPr>
        <w:t xml:space="preserve"> sebagaimana dinyatakan pada Persamaan 3.15.</w:t>
      </w:r>
    </w:p>
    <w:p w14:paraId="3640D9BA" w14:textId="77777777" w:rsidR="00D767A5" w:rsidRDefault="00000000">
      <w:pPr>
        <w:tabs>
          <w:tab w:val="center" w:pos="3968"/>
          <w:tab w:val="right" w:pos="7900"/>
        </w:tabs>
        <w:spacing w:before="120" w:after="120" w:line="276" w:lineRule="auto"/>
      </w:pPr>
      <w:r>
        <w:tab/>
      </w:r>
      <w:r>
        <w:rPr>
          <w:rFonts w:eastAsia="Times New Roman" w:cs="Times New Roman"/>
          <w:i/>
          <w:iCs/>
        </w:rPr>
        <w:t>r</w:t>
      </w:r>
      <w:r>
        <w:rPr>
          <w:rFonts w:eastAsia="Times New Roman" w:cs="Times New Roman"/>
        </w:rPr>
        <w:t xml:space="preserve"> = </w:t>
      </w:r>
      <w:proofErr w:type="gramStart"/>
      <w:r>
        <w:rPr>
          <w:rFonts w:eastAsia="Times New Roman" w:cs="Times New Roman"/>
        </w:rPr>
        <w:t xml:space="preserve">( </w:t>
      </w:r>
      <w:r>
        <w:rPr>
          <w:rFonts w:eastAsia="Times New Roman" w:cs="Times New Roman"/>
          <w:i/>
          <w:iCs/>
        </w:rPr>
        <w:t>W</w:t>
      </w:r>
      <w:proofErr w:type="gramEnd"/>
      <w:r>
        <w:rPr>
          <w:rFonts w:eastAsia="Times New Roman" w:cs="Times New Roman"/>
          <w:vertAlign w:val="superscript"/>
        </w:rPr>
        <w:t>+</w:t>
      </w:r>
      <w:r>
        <w:rPr>
          <w:rFonts w:eastAsia="Times New Roman" w:cs="Times New Roman"/>
        </w:rPr>
        <w:t xml:space="preserve"> − </w:t>
      </w:r>
      <w:r>
        <w:rPr>
          <w:rFonts w:eastAsia="Times New Roman" w:cs="Times New Roman"/>
          <w:i/>
          <w:iCs/>
        </w:rPr>
        <w:t>W</w:t>
      </w:r>
      <w:proofErr w:type="gramStart"/>
      <w:r>
        <w:rPr>
          <w:rFonts w:eastAsia="Times New Roman" w:cs="Times New Roman"/>
          <w:vertAlign w:val="superscript"/>
        </w:rPr>
        <w:t>−</w:t>
      </w:r>
      <w:r>
        <w:rPr>
          <w:rFonts w:eastAsia="Times New Roman" w:cs="Times New Roman"/>
        </w:rPr>
        <w:t xml:space="preserve"> )</w:t>
      </w:r>
      <w:proofErr w:type="gramEnd"/>
      <w:r>
        <w:rPr>
          <w:rFonts w:eastAsia="Times New Roman" w:cs="Times New Roman"/>
        </w:rPr>
        <w:t xml:space="preserve"> / </w:t>
      </w:r>
      <w:proofErr w:type="gramStart"/>
      <w:r>
        <w:rPr>
          <w:rFonts w:eastAsia="Times New Roman" w:cs="Times New Roman"/>
        </w:rPr>
        <w:t xml:space="preserve">( </w:t>
      </w:r>
      <w:r>
        <w:rPr>
          <w:rFonts w:eastAsia="Times New Roman" w:cs="Times New Roman"/>
          <w:i/>
          <w:iCs/>
        </w:rPr>
        <w:t>W</w:t>
      </w:r>
      <w:proofErr w:type="gramEnd"/>
      <w:r>
        <w:rPr>
          <w:rFonts w:eastAsia="Times New Roman" w:cs="Times New Roman"/>
          <w:vertAlign w:val="superscript"/>
        </w:rPr>
        <w:t>+</w:t>
      </w:r>
      <w:r>
        <w:rPr>
          <w:rFonts w:eastAsia="Times New Roman" w:cs="Times New Roman"/>
        </w:rPr>
        <w:t xml:space="preserve"> + </w:t>
      </w:r>
      <w:r>
        <w:rPr>
          <w:rFonts w:eastAsia="Times New Roman" w:cs="Times New Roman"/>
          <w:i/>
          <w:iCs/>
        </w:rPr>
        <w:t>W</w:t>
      </w:r>
      <w:proofErr w:type="gramStart"/>
      <w:r>
        <w:rPr>
          <w:rFonts w:eastAsia="Times New Roman" w:cs="Times New Roman"/>
          <w:vertAlign w:val="superscript"/>
        </w:rPr>
        <w:t>−</w:t>
      </w:r>
      <w:r>
        <w:rPr>
          <w:rFonts w:eastAsia="Times New Roman" w:cs="Times New Roman"/>
        </w:rPr>
        <w:t xml:space="preserve"> )</w:t>
      </w:r>
      <w:proofErr w:type="gramEnd"/>
      <w:r>
        <w:tab/>
      </w:r>
      <w:r>
        <w:rPr>
          <w:rFonts w:eastAsia="Times New Roman" w:cs="Times New Roman"/>
        </w:rPr>
        <w:t>(3.15)</w:t>
      </w:r>
    </w:p>
    <w:p w14:paraId="70ED832B" w14:textId="77777777" w:rsidR="00D767A5" w:rsidRDefault="00000000">
      <w:pPr>
        <w:pStyle w:val="rumus"/>
      </w:pPr>
      <w:bookmarkStart w:id="138" w:name="_Toc235023964"/>
      <w:r>
        <w:rPr>
          <w:rFonts w:eastAsia="Times New Roman" w:cs="Times New Roman"/>
        </w:rPr>
        <w:t>Persamaan 3.15 Korelasi Rank-Biserial</w:t>
      </w:r>
      <w:bookmarkEnd w:id="138"/>
    </w:p>
    <w:p w14:paraId="62CDF737" w14:textId="77777777" w:rsidR="00D767A5" w:rsidRDefault="00000000">
      <w:pPr>
        <w:spacing w:line="276" w:lineRule="auto"/>
        <w:ind w:firstLine="567"/>
      </w:pPr>
      <w:r>
        <w:rPr>
          <w:rFonts w:eastAsia="Times New Roman" w:cs="Times New Roman"/>
        </w:rPr>
        <w:t xml:space="preserve">dengan </w:t>
      </w:r>
      <w:r>
        <w:rPr>
          <w:rFonts w:eastAsia="Times New Roman" w:cs="Times New Roman"/>
          <w:i/>
          <w:iCs/>
        </w:rPr>
        <w:t>W</w:t>
      </w:r>
      <w:r>
        <w:rPr>
          <w:rFonts w:eastAsia="Times New Roman" w:cs="Times New Roman"/>
        </w:rPr>
        <w:t xml:space="preserve"> berpangkat plus dan </w:t>
      </w:r>
      <w:r>
        <w:rPr>
          <w:rFonts w:eastAsia="Times New Roman" w:cs="Times New Roman"/>
          <w:i/>
          <w:iCs/>
        </w:rPr>
        <w:t>W</w:t>
      </w:r>
      <w:r>
        <w:rPr>
          <w:rFonts w:eastAsia="Times New Roman" w:cs="Times New Roman"/>
        </w:rPr>
        <w:t xml:space="preserve"> berpangkat minus berturut-turut adalah jumlah peringkat dari selisih positif dan selisih negatif pada uji berpasangan. Nilai </w:t>
      </w:r>
      <w:r>
        <w:rPr>
          <w:rFonts w:eastAsia="Times New Roman" w:cs="Times New Roman"/>
          <w:i/>
          <w:iCs/>
        </w:rPr>
        <w:t>r</w:t>
      </w:r>
      <w:r>
        <w:rPr>
          <w:rFonts w:eastAsia="Times New Roman" w:cs="Times New Roman"/>
        </w:rPr>
        <w:t xml:space="preserve"> berkisar antara negatif satu hingga positif satu, dengan nilai yang mendekati positif satu menandakan keunggulan yang konsisten dari model yang diusulkan. Pelaporan nilai p bersama ukuran efek dan median selisih performa memberikan gambaran yang lebih utuh dibandingkan pelaporan signifikansi semata.</w:t>
      </w:r>
    </w:p>
    <w:p w14:paraId="1291D6B8" w14:textId="77777777" w:rsidR="00D767A5" w:rsidRDefault="00000000">
      <w:pPr>
        <w:pStyle w:val="Heading3"/>
        <w:spacing w:line="276" w:lineRule="auto"/>
      </w:pPr>
      <w:bookmarkStart w:id="139" w:name="_Toc235023916"/>
      <w:r>
        <w:rPr>
          <w:rFonts w:eastAsia="Times New Roman" w:cs="Times New Roman"/>
          <w:bCs/>
          <w:szCs w:val="24"/>
        </w:rPr>
        <w:t>3.11.6 Analisis Galat</w:t>
      </w:r>
      <w:bookmarkEnd w:id="139"/>
    </w:p>
    <w:p w14:paraId="7FE70D3B" w14:textId="77777777" w:rsidR="00D767A5" w:rsidRDefault="00000000">
      <w:pPr>
        <w:spacing w:line="276" w:lineRule="auto"/>
        <w:ind w:firstLine="567"/>
      </w:pPr>
      <w:r>
        <w:rPr>
          <w:rFonts w:eastAsia="Times New Roman" w:cs="Times New Roman"/>
        </w:rPr>
        <w:t xml:space="preserve">Metrik agregat seperti </w:t>
      </w:r>
      <w:r>
        <w:rPr>
          <w:rFonts w:eastAsia="Times New Roman" w:cs="Times New Roman"/>
          <w:i/>
          <w:iCs/>
        </w:rPr>
        <w:t>precision</w:t>
      </w:r>
      <w:r>
        <w:rPr>
          <w:rFonts w:eastAsia="Times New Roman" w:cs="Times New Roman"/>
        </w:rPr>
        <w:t xml:space="preserve">, </w:t>
      </w:r>
      <w:r>
        <w:rPr>
          <w:rFonts w:eastAsia="Times New Roman" w:cs="Times New Roman"/>
          <w:i/>
          <w:iCs/>
        </w:rPr>
        <w:t>recall</w:t>
      </w:r>
      <w:r>
        <w:rPr>
          <w:rFonts w:eastAsia="Times New Roman" w:cs="Times New Roman"/>
        </w:rPr>
        <w:t xml:space="preserve">, </w:t>
      </w:r>
      <w:r>
        <w:rPr>
          <w:rFonts w:eastAsia="Times New Roman" w:cs="Times New Roman"/>
          <w:i/>
          <w:iCs/>
        </w:rPr>
        <w:t>F1-score</w:t>
      </w:r>
      <w:r>
        <w:rPr>
          <w:rFonts w:eastAsia="Times New Roman" w:cs="Times New Roman"/>
        </w:rPr>
        <w:t xml:space="preserve">, dan </w:t>
      </w:r>
      <w:r>
        <w:rPr>
          <w:rFonts w:eastAsia="Times New Roman" w:cs="Times New Roman"/>
          <w:i/>
          <w:iCs/>
        </w:rPr>
        <w:t>mean Average Precision</w:t>
      </w:r>
      <w:r>
        <w:rPr>
          <w:rFonts w:eastAsia="Times New Roman" w:cs="Times New Roman"/>
        </w:rPr>
        <w:t xml:space="preserve"> merangkum performa ke dalam satu angka, namun tidak menjelaskan bentuk kesalahan yang dilakukan model. Untuk itu dilakukan analisis galat yang menguraikan sumber kesalahan secara sistematis, sehingga temuan kuantitatif dapat ditafsirkan secara diagnostik dan menjadi dasar rekomendasi perbaikan.</w:t>
      </w:r>
    </w:p>
    <w:p w14:paraId="5DF3A012" w14:textId="77777777" w:rsidR="00D767A5" w:rsidRDefault="00000000">
      <w:pPr>
        <w:spacing w:line="276" w:lineRule="auto"/>
        <w:ind w:firstLine="567"/>
      </w:pPr>
      <w:r>
        <w:rPr>
          <w:rFonts w:eastAsia="Times New Roman" w:cs="Times New Roman"/>
        </w:rPr>
        <w:t xml:space="preserve">Analisis galat dilakukan dalam tiga lapis. Lapis pertama adalah matriks kebingungan atau </w:t>
      </w:r>
      <w:r>
        <w:rPr>
          <w:rFonts w:eastAsia="Times New Roman" w:cs="Times New Roman"/>
          <w:i/>
          <w:iCs/>
        </w:rPr>
        <w:t>confusion matrix</w:t>
      </w:r>
      <w:r>
        <w:rPr>
          <w:rFonts w:eastAsia="Times New Roman" w:cs="Times New Roman"/>
        </w:rPr>
        <w:t xml:space="preserve"> antarkelas yang mengungkap pola kesalahan klasifikasi, misalnya kendaraan roda dua yang keliru dikenali sebagai pejalan kaki pada kondisi berdesakan. Lapis kedua adalah dekomposisi </w:t>
      </w:r>
      <w:r>
        <w:rPr>
          <w:rFonts w:eastAsia="Times New Roman" w:cs="Times New Roman"/>
          <w:i/>
          <w:iCs/>
        </w:rPr>
        <w:t>false positive</w:t>
      </w:r>
      <w:r>
        <w:rPr>
          <w:rFonts w:eastAsia="Times New Roman" w:cs="Times New Roman"/>
        </w:rPr>
        <w:t xml:space="preserve"> dan </w:t>
      </w:r>
      <w:r>
        <w:rPr>
          <w:rFonts w:eastAsia="Times New Roman" w:cs="Times New Roman"/>
          <w:i/>
          <w:iCs/>
        </w:rPr>
        <w:t>false negative</w:t>
      </w:r>
      <w:r>
        <w:rPr>
          <w:rFonts w:eastAsia="Times New Roman" w:cs="Times New Roman"/>
        </w:rPr>
        <w:t xml:space="preserve"> pada setiap strata evaluasi, sehingga dapat diketahui apakah kesalahan terkonsentrasi pada objek berukuran kecil, pada tingkat oklusi berat, atau pada tier densitas tinggi. Lapis ketiga adalah pemeriksaan kualitatif terhadap contoh kasus kegagalan yang paling mewakili, yaitu citra dengan galat terbesar, guna mengidentifikasi penyebabnya seperti tumpang tindih ekstrem, pemotongan objek pada tepi citra, atau kegagalan pencocokan pada mekanisme </w:t>
      </w:r>
      <w:r>
        <w:rPr>
          <w:rFonts w:eastAsia="Times New Roman" w:cs="Times New Roman"/>
          <w:i/>
          <w:iCs/>
        </w:rPr>
        <w:t>one-to-one</w:t>
      </w:r>
      <w:r>
        <w:rPr>
          <w:rFonts w:eastAsia="Times New Roman" w:cs="Times New Roman"/>
        </w:rPr>
        <w:t>.</w:t>
      </w:r>
    </w:p>
    <w:p w14:paraId="6650B452" w14:textId="77777777" w:rsidR="00D767A5" w:rsidRDefault="00000000">
      <w:pPr>
        <w:spacing w:line="276" w:lineRule="auto"/>
        <w:ind w:firstLine="567"/>
      </w:pPr>
      <w:r>
        <w:rPr>
          <w:rFonts w:eastAsia="Times New Roman" w:cs="Times New Roman"/>
        </w:rPr>
        <w:t xml:space="preserve">Pada evaluasi penghitungan, analisis galat diperluas dengan menelusuri dua sumber kesalahan yang khas pada sistem penghitung berbasis pelacakan, yaitu kegagalan deteksi yang menyebabkan kendaraan tidak pernah terhitung, dan pergantian identitas atau </w:t>
      </w:r>
      <w:r>
        <w:rPr>
          <w:rFonts w:eastAsia="Times New Roman" w:cs="Times New Roman"/>
          <w:i/>
          <w:iCs/>
        </w:rPr>
        <w:t>ID switch</w:t>
      </w:r>
      <w:r>
        <w:rPr>
          <w:rFonts w:eastAsia="Times New Roman" w:cs="Times New Roman"/>
        </w:rPr>
        <w:t xml:space="preserve"> yang menyebabkan satu kendaraan terhitung </w:t>
      </w:r>
      <w:r>
        <w:rPr>
          <w:rFonts w:eastAsia="Times New Roman" w:cs="Times New Roman"/>
        </w:rPr>
        <w:lastRenderedPageBreak/>
        <w:t>lebih dari sekali. Penelusuran dilakukan dengan membandingkan jejak lintasan hasil sistem terhadap hasil hitung manual pada interval pengamatan yang memiliki galat terbesar.</w:t>
      </w:r>
    </w:p>
    <w:p w14:paraId="41228934" w14:textId="77777777" w:rsidR="007A03C5" w:rsidRDefault="007A03C5" w:rsidP="00C628B6">
      <w:pPr>
        <w:pStyle w:val="Heading2"/>
        <w:spacing w:line="276" w:lineRule="auto"/>
      </w:pPr>
      <w:bookmarkStart w:id="140" w:name="_Toc235023917"/>
      <w:r>
        <w:rPr>
          <w:rFonts w:eastAsia="Times New Roman" w:cs="Times New Roman"/>
          <w:bCs/>
          <w:sz w:val="26"/>
          <w:szCs w:val="26"/>
        </w:rPr>
        <w:t>3.12 Lingkungan Implementasi</w:t>
      </w:r>
      <w:bookmarkEnd w:id="140"/>
    </w:p>
    <w:p w14:paraId="64F65A71" w14:textId="77777777" w:rsidR="007A03C5" w:rsidRDefault="007A03C5" w:rsidP="00C628B6">
      <w:pPr>
        <w:spacing w:line="276" w:lineRule="auto"/>
        <w:ind w:firstLine="567"/>
      </w:pPr>
      <w:r>
        <w:rPr>
          <w:rFonts w:eastAsia="Times New Roman" w:cs="Times New Roman"/>
        </w:rPr>
        <w:t>Seluruh eksperimen dijalankan pada lingkungan perangkat keras dan perangkat lunak yang dirangkum pada Tabel 3.8. Pemilihan perangkat dengan memori GPU 8GB sengaja dilakukan agar metode yang dikembangkan teruji kelayakannya pada perangkat kelas menengah, sehingga relevan untuk penerapan praktis.</w:t>
      </w:r>
    </w:p>
    <w:p w14:paraId="59F896FD" w14:textId="77777777" w:rsidR="007A03C5" w:rsidRDefault="007A03C5" w:rsidP="007D452E">
      <w:pPr>
        <w:pStyle w:val="tabel"/>
      </w:pPr>
      <w:bookmarkStart w:id="141" w:name="_Toc234272155"/>
      <w:bookmarkStart w:id="142" w:name="_Toc234272202"/>
      <w:bookmarkStart w:id="143" w:name="_Toc235023934"/>
      <w:r>
        <w:rPr>
          <w:rFonts w:eastAsia="Times New Roman"/>
        </w:rPr>
        <w:t>Tabel 3.8 Lingkungan Implementasi Penelitian</w:t>
      </w:r>
      <w:bookmarkEnd w:id="141"/>
      <w:bookmarkEnd w:id="142"/>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6"/>
        <w:gridCol w:w="4521"/>
      </w:tblGrid>
      <w:tr w:rsidR="007A03C5" w14:paraId="06BF3E18" w14:textId="77777777" w:rsidTr="006D75E4">
        <w:trPr>
          <w:tblHeader/>
        </w:trPr>
        <w:tc>
          <w:tcPr>
            <w:tcW w:w="0" w:type="auto"/>
            <w:shd w:val="clear" w:color="auto" w:fill="D9E2F3"/>
            <w:vAlign w:val="center"/>
          </w:tcPr>
          <w:p w14:paraId="30C53E01" w14:textId="77777777" w:rsidR="007A03C5" w:rsidRDefault="007A03C5" w:rsidP="00C628B6">
            <w:pPr>
              <w:spacing w:before="40" w:after="40" w:line="276" w:lineRule="auto"/>
              <w:jc w:val="center"/>
            </w:pPr>
            <w:r>
              <w:rPr>
                <w:rFonts w:eastAsia="Times New Roman" w:cs="Times New Roman"/>
                <w:b/>
                <w:bCs/>
                <w:sz w:val="20"/>
                <w:szCs w:val="20"/>
              </w:rPr>
              <w:t>Komponen</w:t>
            </w:r>
          </w:p>
        </w:tc>
        <w:tc>
          <w:tcPr>
            <w:tcW w:w="0" w:type="auto"/>
            <w:shd w:val="clear" w:color="auto" w:fill="D9E2F3"/>
            <w:vAlign w:val="center"/>
          </w:tcPr>
          <w:p w14:paraId="19E87AE4" w14:textId="77777777" w:rsidR="007A03C5" w:rsidRDefault="007A03C5" w:rsidP="00C628B6">
            <w:pPr>
              <w:spacing w:before="40" w:after="40" w:line="276" w:lineRule="auto"/>
              <w:jc w:val="center"/>
            </w:pPr>
            <w:r>
              <w:rPr>
                <w:rFonts w:eastAsia="Times New Roman" w:cs="Times New Roman"/>
                <w:b/>
                <w:bCs/>
                <w:sz w:val="20"/>
                <w:szCs w:val="20"/>
              </w:rPr>
              <w:t>Spesifikasi</w:t>
            </w:r>
          </w:p>
        </w:tc>
      </w:tr>
      <w:tr w:rsidR="007A03C5" w14:paraId="2CC9C282" w14:textId="77777777" w:rsidTr="006D75E4">
        <w:tc>
          <w:tcPr>
            <w:tcW w:w="0" w:type="auto"/>
            <w:vAlign w:val="center"/>
          </w:tcPr>
          <w:p w14:paraId="71BDDA36" w14:textId="77777777" w:rsidR="007A03C5" w:rsidRDefault="007A03C5" w:rsidP="00C628B6">
            <w:pPr>
              <w:spacing w:before="30" w:after="30" w:line="276" w:lineRule="auto"/>
              <w:jc w:val="center"/>
            </w:pPr>
            <w:r>
              <w:rPr>
                <w:rFonts w:eastAsia="Times New Roman" w:cs="Times New Roman"/>
                <w:sz w:val="20"/>
                <w:szCs w:val="20"/>
              </w:rPr>
              <w:t>GPU</w:t>
            </w:r>
          </w:p>
        </w:tc>
        <w:tc>
          <w:tcPr>
            <w:tcW w:w="0" w:type="auto"/>
            <w:vAlign w:val="center"/>
          </w:tcPr>
          <w:p w14:paraId="1B692C00" w14:textId="77777777" w:rsidR="007A03C5" w:rsidRDefault="007A03C5" w:rsidP="00C628B6">
            <w:pPr>
              <w:spacing w:before="30" w:after="30" w:line="276" w:lineRule="auto"/>
            </w:pPr>
            <w:r>
              <w:rPr>
                <w:rFonts w:eastAsia="Times New Roman" w:cs="Times New Roman"/>
                <w:sz w:val="20"/>
                <w:szCs w:val="20"/>
              </w:rPr>
              <w:t>NVIDIA RTX 4060 8GB</w:t>
            </w:r>
          </w:p>
        </w:tc>
      </w:tr>
      <w:tr w:rsidR="007A03C5" w14:paraId="667A8C7C" w14:textId="77777777" w:rsidTr="006D75E4">
        <w:tc>
          <w:tcPr>
            <w:tcW w:w="0" w:type="auto"/>
            <w:vAlign w:val="center"/>
          </w:tcPr>
          <w:p w14:paraId="5337CC24" w14:textId="77777777" w:rsidR="007A03C5" w:rsidRDefault="007A03C5" w:rsidP="00C628B6">
            <w:pPr>
              <w:spacing w:before="30" w:after="30" w:line="276" w:lineRule="auto"/>
              <w:jc w:val="center"/>
            </w:pPr>
            <w:r>
              <w:rPr>
                <w:rFonts w:eastAsia="Times New Roman" w:cs="Times New Roman"/>
                <w:sz w:val="20"/>
                <w:szCs w:val="20"/>
              </w:rPr>
              <w:t>Kerangka deep learning</w:t>
            </w:r>
          </w:p>
        </w:tc>
        <w:tc>
          <w:tcPr>
            <w:tcW w:w="0" w:type="auto"/>
            <w:vAlign w:val="center"/>
          </w:tcPr>
          <w:p w14:paraId="1E9F75E5" w14:textId="77777777" w:rsidR="007A03C5" w:rsidRDefault="007A03C5" w:rsidP="00C628B6">
            <w:pPr>
              <w:spacing w:before="30" w:after="30" w:line="276" w:lineRule="auto"/>
            </w:pPr>
            <w:r>
              <w:rPr>
                <w:rFonts w:eastAsia="Times New Roman" w:cs="Times New Roman"/>
                <w:sz w:val="20"/>
                <w:szCs w:val="20"/>
              </w:rPr>
              <w:t>PyTorch dengan Ultralytics</w:t>
            </w:r>
          </w:p>
        </w:tc>
      </w:tr>
      <w:tr w:rsidR="007A03C5" w14:paraId="6B10F264" w14:textId="77777777" w:rsidTr="006D75E4">
        <w:tc>
          <w:tcPr>
            <w:tcW w:w="0" w:type="auto"/>
            <w:vAlign w:val="center"/>
          </w:tcPr>
          <w:p w14:paraId="066C5707" w14:textId="77777777" w:rsidR="007A03C5" w:rsidRDefault="007A03C5" w:rsidP="00C628B6">
            <w:pPr>
              <w:spacing w:before="30" w:after="30" w:line="276" w:lineRule="auto"/>
              <w:jc w:val="center"/>
            </w:pPr>
            <w:r>
              <w:rPr>
                <w:rFonts w:eastAsia="Times New Roman" w:cs="Times New Roman"/>
                <w:sz w:val="20"/>
                <w:szCs w:val="20"/>
              </w:rPr>
              <w:t>Pustaka tracking</w:t>
            </w:r>
          </w:p>
        </w:tc>
        <w:tc>
          <w:tcPr>
            <w:tcW w:w="0" w:type="auto"/>
            <w:vAlign w:val="center"/>
          </w:tcPr>
          <w:p w14:paraId="05536331" w14:textId="77777777" w:rsidR="007A03C5" w:rsidRDefault="007A03C5" w:rsidP="00C628B6">
            <w:pPr>
              <w:spacing w:before="30" w:after="30" w:line="276" w:lineRule="auto"/>
            </w:pPr>
            <w:r>
              <w:rPr>
                <w:rFonts w:eastAsia="Times New Roman" w:cs="Times New Roman"/>
                <w:sz w:val="20"/>
                <w:szCs w:val="20"/>
              </w:rPr>
              <w:t>supervision (ByteTrack)</w:t>
            </w:r>
          </w:p>
        </w:tc>
      </w:tr>
      <w:tr w:rsidR="007A03C5" w14:paraId="30A213BE" w14:textId="77777777" w:rsidTr="006D75E4">
        <w:tc>
          <w:tcPr>
            <w:tcW w:w="0" w:type="auto"/>
            <w:vAlign w:val="center"/>
          </w:tcPr>
          <w:p w14:paraId="042FCAE3" w14:textId="77777777" w:rsidR="007A03C5" w:rsidRDefault="007A03C5" w:rsidP="00C628B6">
            <w:pPr>
              <w:spacing w:before="30" w:after="30" w:line="276" w:lineRule="auto"/>
              <w:jc w:val="center"/>
            </w:pPr>
            <w:r>
              <w:rPr>
                <w:rFonts w:eastAsia="Times New Roman" w:cs="Times New Roman"/>
                <w:sz w:val="20"/>
                <w:szCs w:val="20"/>
              </w:rPr>
              <w:t>Bahasa pemrograman</w:t>
            </w:r>
          </w:p>
        </w:tc>
        <w:tc>
          <w:tcPr>
            <w:tcW w:w="0" w:type="auto"/>
            <w:vAlign w:val="center"/>
          </w:tcPr>
          <w:p w14:paraId="388710F3" w14:textId="77777777" w:rsidR="007A03C5" w:rsidRDefault="007A03C5" w:rsidP="00C628B6">
            <w:pPr>
              <w:spacing w:before="30" w:after="30" w:line="276" w:lineRule="auto"/>
            </w:pPr>
            <w:r>
              <w:rPr>
                <w:rFonts w:eastAsia="Times New Roman" w:cs="Times New Roman"/>
                <w:sz w:val="20"/>
                <w:szCs w:val="20"/>
              </w:rPr>
              <w:t>Python</w:t>
            </w:r>
          </w:p>
        </w:tc>
      </w:tr>
      <w:tr w:rsidR="007A03C5" w14:paraId="554B7F2C" w14:textId="77777777" w:rsidTr="006D75E4">
        <w:tc>
          <w:tcPr>
            <w:tcW w:w="0" w:type="auto"/>
            <w:vAlign w:val="center"/>
          </w:tcPr>
          <w:p w14:paraId="54DC3537" w14:textId="77777777" w:rsidR="007A03C5" w:rsidRDefault="007A03C5" w:rsidP="00C628B6">
            <w:pPr>
              <w:spacing w:before="30" w:after="30" w:line="276" w:lineRule="auto"/>
              <w:jc w:val="center"/>
            </w:pPr>
            <w:r>
              <w:rPr>
                <w:rFonts w:eastAsia="Times New Roman" w:cs="Times New Roman"/>
                <w:sz w:val="20"/>
                <w:szCs w:val="20"/>
              </w:rPr>
              <w:t>Manajemen dataset</w:t>
            </w:r>
          </w:p>
        </w:tc>
        <w:tc>
          <w:tcPr>
            <w:tcW w:w="0" w:type="auto"/>
            <w:vAlign w:val="center"/>
          </w:tcPr>
          <w:p w14:paraId="1EF26CFA" w14:textId="77777777" w:rsidR="007A03C5" w:rsidRDefault="007A03C5" w:rsidP="00C628B6">
            <w:pPr>
              <w:spacing w:before="30" w:after="30" w:line="276" w:lineRule="auto"/>
            </w:pPr>
            <w:r>
              <w:rPr>
                <w:rFonts w:eastAsia="Times New Roman" w:cs="Times New Roman"/>
                <w:sz w:val="20"/>
                <w:szCs w:val="20"/>
              </w:rPr>
              <w:t>Roboflow</w:t>
            </w:r>
          </w:p>
        </w:tc>
      </w:tr>
      <w:tr w:rsidR="007A03C5" w14:paraId="102D9E68" w14:textId="77777777" w:rsidTr="006D75E4">
        <w:tc>
          <w:tcPr>
            <w:tcW w:w="0" w:type="auto"/>
            <w:vAlign w:val="center"/>
          </w:tcPr>
          <w:p w14:paraId="4C5A9858" w14:textId="77777777" w:rsidR="007A03C5" w:rsidRDefault="007A03C5" w:rsidP="00C628B6">
            <w:pPr>
              <w:spacing w:before="30" w:after="30" w:line="276" w:lineRule="auto"/>
              <w:jc w:val="center"/>
            </w:pPr>
            <w:r>
              <w:rPr>
                <w:rFonts w:eastAsia="Times New Roman" w:cs="Times New Roman"/>
                <w:sz w:val="20"/>
                <w:szCs w:val="20"/>
              </w:rPr>
              <w:t>Teknik efisiensi memori</w:t>
            </w:r>
          </w:p>
        </w:tc>
        <w:tc>
          <w:tcPr>
            <w:tcW w:w="0" w:type="auto"/>
            <w:vAlign w:val="center"/>
          </w:tcPr>
          <w:p w14:paraId="4A934E3F" w14:textId="77777777" w:rsidR="007A03C5" w:rsidRDefault="007A03C5" w:rsidP="00C628B6">
            <w:pPr>
              <w:spacing w:before="30" w:after="30" w:line="276" w:lineRule="auto"/>
            </w:pPr>
            <w:r>
              <w:rPr>
                <w:rFonts w:eastAsia="Times New Roman" w:cs="Times New Roman"/>
                <w:sz w:val="20"/>
                <w:szCs w:val="20"/>
              </w:rPr>
              <w:t>Mixed precision training (FP16)</w:t>
            </w:r>
          </w:p>
        </w:tc>
      </w:tr>
    </w:tbl>
    <w:p w14:paraId="4122B540" w14:textId="77777777" w:rsidR="00D767A5" w:rsidRDefault="00000000">
      <w:pPr>
        <w:pStyle w:val="Heading2"/>
        <w:spacing w:line="276" w:lineRule="auto"/>
      </w:pPr>
      <w:bookmarkStart w:id="144" w:name="_Toc235023918"/>
      <w:r>
        <w:rPr>
          <w:rFonts w:eastAsia="Times New Roman" w:cs="Times New Roman"/>
          <w:bCs/>
          <w:szCs w:val="24"/>
        </w:rPr>
        <w:t>3.13 Ancaman terhadap Validitas Penelitian</w:t>
      </w:r>
      <w:bookmarkEnd w:id="144"/>
    </w:p>
    <w:p w14:paraId="6B903E4D" w14:textId="77777777" w:rsidR="00D767A5" w:rsidRDefault="00000000">
      <w:pPr>
        <w:spacing w:line="276" w:lineRule="auto"/>
        <w:ind w:firstLine="567"/>
      </w:pPr>
      <w:r>
        <w:rPr>
          <w:rFonts w:eastAsia="Times New Roman" w:cs="Times New Roman"/>
        </w:rPr>
        <w:t>Sebagai penelitian eksperimental, temuan yang dihasilkan berpotensi terancam oleh sejumlah faktor yang perlu diakui secara terbuka sejak tahap perancangan, bukan disembunyikan pada tahap pelaporan. Ancaman tersebut dikelompokkan ke dalam empat kategori baku, yaitu validitas internal, validitas konstruk, validitas eksternal, dan validitas kesimpulan, beserta strategi mitigasi yang telah dirancang pada metodologi ini, sebagaimana dirangkum pada Tabel 3.9.</w:t>
      </w:r>
    </w:p>
    <w:p w14:paraId="17B2F8F3" w14:textId="77777777" w:rsidR="00D767A5" w:rsidRDefault="00000000">
      <w:pPr>
        <w:pStyle w:val="tabel"/>
      </w:pPr>
      <w:bookmarkStart w:id="145" w:name="_Toc235023935"/>
      <w:r>
        <w:rPr>
          <w:rFonts w:eastAsia="Times New Roman" w:cs="Times New Roman"/>
        </w:rPr>
        <w:t>Tabel 3.9 Ancaman terhadap Validitas Penelitian dan Strategi Mitigasinya</w:t>
      </w:r>
      <w:bookmarkEnd w:id="145"/>
    </w:p>
    <w:tbl>
      <w:tblPr>
        <w:tblW w:w="9100" w:type="dxa"/>
        <w:tblLayout w:type="fixed"/>
        <w:tblLook w:val="04A0" w:firstRow="1" w:lastRow="0" w:firstColumn="1" w:lastColumn="0" w:noHBand="0" w:noVBand="1"/>
      </w:tblPr>
      <w:tblGrid>
        <w:gridCol w:w="1700"/>
        <w:gridCol w:w="3500"/>
        <w:gridCol w:w="3900"/>
      </w:tblGrid>
      <w:tr w:rsidR="00D767A5" w14:paraId="55AE2240" w14:textId="77777777">
        <w:tc>
          <w:tcPr>
            <w:tcW w:w="1700" w:type="dxa"/>
            <w:tcBorders>
              <w:top w:val="single" w:sz="4" w:space="0" w:color="000000"/>
              <w:left w:val="single" w:sz="4" w:space="0" w:color="000000"/>
              <w:bottom w:val="single" w:sz="4" w:space="0" w:color="000000"/>
              <w:right w:val="single" w:sz="4" w:space="0" w:color="000000"/>
            </w:tcBorders>
          </w:tcPr>
          <w:p w14:paraId="4805482F" w14:textId="77777777" w:rsidR="00D767A5" w:rsidRDefault="00000000">
            <w:pPr>
              <w:spacing w:after="40"/>
            </w:pPr>
            <w:r>
              <w:rPr>
                <w:b/>
                <w:sz w:val="20"/>
                <w:szCs w:val="20"/>
              </w:rPr>
              <w:t>Kategori Validitas</w:t>
            </w:r>
          </w:p>
        </w:tc>
        <w:tc>
          <w:tcPr>
            <w:tcW w:w="3500" w:type="dxa"/>
            <w:tcBorders>
              <w:top w:val="single" w:sz="4" w:space="0" w:color="000000"/>
              <w:left w:val="single" w:sz="4" w:space="0" w:color="000000"/>
              <w:bottom w:val="single" w:sz="4" w:space="0" w:color="000000"/>
              <w:right w:val="single" w:sz="4" w:space="0" w:color="000000"/>
            </w:tcBorders>
          </w:tcPr>
          <w:p w14:paraId="0DAF1EF9" w14:textId="77777777" w:rsidR="00D767A5" w:rsidRDefault="00000000">
            <w:pPr>
              <w:spacing w:after="40"/>
            </w:pPr>
            <w:r>
              <w:rPr>
                <w:b/>
                <w:sz w:val="20"/>
                <w:szCs w:val="20"/>
              </w:rPr>
              <w:t>Ancaman</w:t>
            </w:r>
          </w:p>
        </w:tc>
        <w:tc>
          <w:tcPr>
            <w:tcW w:w="3900" w:type="dxa"/>
            <w:tcBorders>
              <w:top w:val="single" w:sz="4" w:space="0" w:color="000000"/>
              <w:left w:val="single" w:sz="4" w:space="0" w:color="000000"/>
              <w:bottom w:val="single" w:sz="4" w:space="0" w:color="000000"/>
              <w:right w:val="single" w:sz="4" w:space="0" w:color="000000"/>
            </w:tcBorders>
          </w:tcPr>
          <w:p w14:paraId="1243FF84" w14:textId="77777777" w:rsidR="00D767A5" w:rsidRDefault="00000000">
            <w:pPr>
              <w:spacing w:after="40"/>
            </w:pPr>
            <w:r>
              <w:rPr>
                <w:b/>
                <w:sz w:val="20"/>
                <w:szCs w:val="20"/>
              </w:rPr>
              <w:t>Strategi Mitigasi</w:t>
            </w:r>
          </w:p>
        </w:tc>
      </w:tr>
      <w:tr w:rsidR="00D767A5" w14:paraId="48845065" w14:textId="77777777">
        <w:tc>
          <w:tcPr>
            <w:tcW w:w="1700" w:type="dxa"/>
            <w:tcBorders>
              <w:top w:val="single" w:sz="4" w:space="0" w:color="000000"/>
              <w:left w:val="single" w:sz="4" w:space="0" w:color="000000"/>
              <w:bottom w:val="single" w:sz="4" w:space="0" w:color="000000"/>
              <w:right w:val="single" w:sz="4" w:space="0" w:color="000000"/>
            </w:tcBorders>
          </w:tcPr>
          <w:p w14:paraId="1464CD0A" w14:textId="77777777" w:rsidR="00D767A5" w:rsidRDefault="00000000">
            <w:pPr>
              <w:spacing w:after="40"/>
            </w:pPr>
            <w:r>
              <w:rPr>
                <w:sz w:val="20"/>
                <w:szCs w:val="20"/>
              </w:rPr>
              <w:t>Internal</w:t>
            </w:r>
          </w:p>
        </w:tc>
        <w:tc>
          <w:tcPr>
            <w:tcW w:w="3500" w:type="dxa"/>
            <w:tcBorders>
              <w:top w:val="single" w:sz="4" w:space="0" w:color="000000"/>
              <w:left w:val="single" w:sz="4" w:space="0" w:color="000000"/>
              <w:bottom w:val="single" w:sz="4" w:space="0" w:color="000000"/>
              <w:right w:val="single" w:sz="4" w:space="0" w:color="000000"/>
            </w:tcBorders>
          </w:tcPr>
          <w:p w14:paraId="7A1ABFA9" w14:textId="77777777" w:rsidR="00D767A5" w:rsidRDefault="00000000">
            <w:pPr>
              <w:spacing w:after="40"/>
            </w:pPr>
            <w:r>
              <w:rPr>
                <w:sz w:val="20"/>
                <w:szCs w:val="20"/>
              </w:rPr>
              <w:t>Perbedaan performa antarvarian dapat bersumber dari faktor selain komponen yang diuji, misalnya inisialisasi acak, karena keterbatasan komputasi hanya memungkinkan satu kali pelatihan per varian</w:t>
            </w:r>
          </w:p>
        </w:tc>
        <w:tc>
          <w:tcPr>
            <w:tcW w:w="3900" w:type="dxa"/>
            <w:tcBorders>
              <w:top w:val="single" w:sz="4" w:space="0" w:color="000000"/>
              <w:left w:val="single" w:sz="4" w:space="0" w:color="000000"/>
              <w:bottom w:val="single" w:sz="4" w:space="0" w:color="000000"/>
              <w:right w:val="single" w:sz="4" w:space="0" w:color="000000"/>
            </w:tcBorders>
          </w:tcPr>
          <w:p w14:paraId="6F37BE16" w14:textId="77777777" w:rsidR="00D767A5" w:rsidRDefault="00000000">
            <w:pPr>
              <w:spacing w:after="40"/>
            </w:pPr>
            <w:r>
              <w:rPr>
                <w:sz w:val="20"/>
                <w:szCs w:val="20"/>
              </w:rPr>
              <w:t>Dataset, prosedur pelatihan, seed, dan perangkat keras dibuat identik pada seluruh varian; pengujian dilakukan secara berpasangan pada potongan data uji yang sama; nilai alfa dan sigma dibekukan untuk seluruh varian</w:t>
            </w:r>
          </w:p>
        </w:tc>
      </w:tr>
      <w:tr w:rsidR="00D767A5" w14:paraId="04E5A6F2" w14:textId="77777777">
        <w:tc>
          <w:tcPr>
            <w:tcW w:w="1700" w:type="dxa"/>
            <w:tcBorders>
              <w:top w:val="single" w:sz="4" w:space="0" w:color="000000"/>
              <w:left w:val="single" w:sz="4" w:space="0" w:color="000000"/>
              <w:bottom w:val="single" w:sz="4" w:space="0" w:color="000000"/>
              <w:right w:val="single" w:sz="4" w:space="0" w:color="000000"/>
            </w:tcBorders>
          </w:tcPr>
          <w:p w14:paraId="170D1D04" w14:textId="77777777" w:rsidR="00D767A5" w:rsidRDefault="00000000">
            <w:pPr>
              <w:spacing w:after="40"/>
            </w:pPr>
            <w:r>
              <w:rPr>
                <w:sz w:val="20"/>
                <w:szCs w:val="20"/>
              </w:rPr>
              <w:t>Internal</w:t>
            </w:r>
          </w:p>
        </w:tc>
        <w:tc>
          <w:tcPr>
            <w:tcW w:w="3500" w:type="dxa"/>
            <w:tcBorders>
              <w:top w:val="single" w:sz="4" w:space="0" w:color="000000"/>
              <w:left w:val="single" w:sz="4" w:space="0" w:color="000000"/>
              <w:bottom w:val="single" w:sz="4" w:space="0" w:color="000000"/>
              <w:right w:val="single" w:sz="4" w:space="0" w:color="000000"/>
            </w:tcBorders>
          </w:tcPr>
          <w:p w14:paraId="6D1EF2A0" w14:textId="77777777" w:rsidR="00D767A5" w:rsidRDefault="00000000">
            <w:pPr>
              <w:spacing w:after="40"/>
            </w:pPr>
            <w:r>
              <w:rPr>
                <w:sz w:val="20"/>
                <w:szCs w:val="20"/>
              </w:rPr>
              <w:t>Pencarian hiperparameter alfa dan sigma dilakukan satu kali pada varian lengkap dengan pelatihan yang dipersingkat, sehingga nilai terpilih belum tentu optimal bagi varian lain</w:t>
            </w:r>
          </w:p>
        </w:tc>
        <w:tc>
          <w:tcPr>
            <w:tcW w:w="3900" w:type="dxa"/>
            <w:tcBorders>
              <w:top w:val="single" w:sz="4" w:space="0" w:color="000000"/>
              <w:left w:val="single" w:sz="4" w:space="0" w:color="000000"/>
              <w:bottom w:val="single" w:sz="4" w:space="0" w:color="000000"/>
              <w:right w:val="single" w:sz="4" w:space="0" w:color="000000"/>
            </w:tcBorders>
          </w:tcPr>
          <w:p w14:paraId="574ECB9A" w14:textId="77777777" w:rsidR="00D767A5" w:rsidRDefault="00000000">
            <w:pPr>
              <w:spacing w:after="40"/>
            </w:pPr>
            <w:r>
              <w:rPr>
                <w:sz w:val="20"/>
                <w:szCs w:val="20"/>
              </w:rPr>
              <w:t>Keterbatasan diakui secara eksplisit pada Subbab 3.9; analisis sensitivitas alfa pada varian V4 dilaporkan pada BAB 4 sebagai pemeriksaan ketegaran</w:t>
            </w:r>
          </w:p>
        </w:tc>
      </w:tr>
      <w:tr w:rsidR="00D767A5" w14:paraId="58FC7EF5" w14:textId="77777777">
        <w:tc>
          <w:tcPr>
            <w:tcW w:w="1700" w:type="dxa"/>
            <w:tcBorders>
              <w:top w:val="single" w:sz="4" w:space="0" w:color="000000"/>
              <w:left w:val="single" w:sz="4" w:space="0" w:color="000000"/>
              <w:bottom w:val="single" w:sz="4" w:space="0" w:color="000000"/>
              <w:right w:val="single" w:sz="4" w:space="0" w:color="000000"/>
            </w:tcBorders>
          </w:tcPr>
          <w:p w14:paraId="794236C7" w14:textId="77777777" w:rsidR="00D767A5" w:rsidRDefault="00000000">
            <w:pPr>
              <w:spacing w:after="40"/>
            </w:pPr>
            <w:r>
              <w:rPr>
                <w:sz w:val="20"/>
                <w:szCs w:val="20"/>
              </w:rPr>
              <w:t>Konstruk</w:t>
            </w:r>
          </w:p>
        </w:tc>
        <w:tc>
          <w:tcPr>
            <w:tcW w:w="3500" w:type="dxa"/>
            <w:tcBorders>
              <w:top w:val="single" w:sz="4" w:space="0" w:color="000000"/>
              <w:left w:val="single" w:sz="4" w:space="0" w:color="000000"/>
              <w:bottom w:val="single" w:sz="4" w:space="0" w:color="000000"/>
              <w:right w:val="single" w:sz="4" w:space="0" w:color="000000"/>
            </w:tcBorders>
          </w:tcPr>
          <w:p w14:paraId="7C3C5837" w14:textId="77777777" w:rsidR="00D767A5" w:rsidRDefault="00000000">
            <w:pPr>
              <w:spacing w:after="40"/>
            </w:pPr>
            <w:r>
              <w:rPr>
                <w:sz w:val="20"/>
                <w:szCs w:val="20"/>
              </w:rPr>
              <w:t xml:space="preserve">Tingkat oklusi tidak dianotasi manual melainkan diaproksimasi melalui proksi </w:t>
            </w:r>
            <w:r>
              <w:rPr>
                <w:sz w:val="20"/>
                <w:szCs w:val="20"/>
              </w:rPr>
              <w:lastRenderedPageBreak/>
              <w:t>IoU maksimum yang cenderung meremehkan oklusi ketika objek kecil tertutup objek yang jauh lebih besar</w:t>
            </w:r>
          </w:p>
        </w:tc>
        <w:tc>
          <w:tcPr>
            <w:tcW w:w="3900" w:type="dxa"/>
            <w:tcBorders>
              <w:top w:val="single" w:sz="4" w:space="0" w:color="000000"/>
              <w:left w:val="single" w:sz="4" w:space="0" w:color="000000"/>
              <w:bottom w:val="single" w:sz="4" w:space="0" w:color="000000"/>
              <w:right w:val="single" w:sz="4" w:space="0" w:color="000000"/>
            </w:tcBorders>
          </w:tcPr>
          <w:p w14:paraId="321133C9" w14:textId="77777777" w:rsidR="00D767A5" w:rsidRDefault="00000000">
            <w:pPr>
              <w:spacing w:after="40"/>
            </w:pPr>
            <w:r>
              <w:rPr>
                <w:sz w:val="20"/>
                <w:szCs w:val="20"/>
              </w:rPr>
              <w:lastRenderedPageBreak/>
              <w:t xml:space="preserve">Proksi divalidasi terhadap subset citra yang dianotasi secara manual dan tingkat </w:t>
            </w:r>
            <w:r>
              <w:rPr>
                <w:sz w:val="20"/>
                <w:szCs w:val="20"/>
              </w:rPr>
              <w:lastRenderedPageBreak/>
              <w:t>kesesuaiannya dilaporkan; ambang tier oklusi dan densitas dinyatakan secara eksplisit</w:t>
            </w:r>
          </w:p>
        </w:tc>
      </w:tr>
      <w:tr w:rsidR="00D767A5" w14:paraId="17E01CE2" w14:textId="77777777">
        <w:tc>
          <w:tcPr>
            <w:tcW w:w="1700" w:type="dxa"/>
            <w:tcBorders>
              <w:top w:val="single" w:sz="4" w:space="0" w:color="000000"/>
              <w:left w:val="single" w:sz="4" w:space="0" w:color="000000"/>
              <w:bottom w:val="single" w:sz="4" w:space="0" w:color="000000"/>
              <w:right w:val="single" w:sz="4" w:space="0" w:color="000000"/>
            </w:tcBorders>
          </w:tcPr>
          <w:p w14:paraId="699F6E25" w14:textId="77777777" w:rsidR="00D767A5" w:rsidRDefault="00000000">
            <w:pPr>
              <w:spacing w:after="40"/>
            </w:pPr>
            <w:r>
              <w:rPr>
                <w:sz w:val="20"/>
                <w:szCs w:val="20"/>
              </w:rPr>
              <w:lastRenderedPageBreak/>
              <w:t>Eksternal</w:t>
            </w:r>
          </w:p>
        </w:tc>
        <w:tc>
          <w:tcPr>
            <w:tcW w:w="3500" w:type="dxa"/>
            <w:tcBorders>
              <w:top w:val="single" w:sz="4" w:space="0" w:color="000000"/>
              <w:left w:val="single" w:sz="4" w:space="0" w:color="000000"/>
              <w:bottom w:val="single" w:sz="4" w:space="0" w:color="000000"/>
              <w:right w:val="single" w:sz="4" w:space="0" w:color="000000"/>
            </w:tcBorders>
          </w:tcPr>
          <w:p w14:paraId="245165EC" w14:textId="77777777" w:rsidR="00D767A5" w:rsidRDefault="00000000">
            <w:pPr>
              <w:spacing w:after="40"/>
            </w:pPr>
            <w:r>
              <w:rPr>
                <w:sz w:val="20"/>
                <w:szCs w:val="20"/>
              </w:rPr>
              <w:t>Dataset berasal dari satu kota dan terbatas pada kondisi siang hingga sore dengan cuaca cerah hingga mendung, serta dievaluasi pada satu skala model dan satu jenis GPU</w:t>
            </w:r>
          </w:p>
        </w:tc>
        <w:tc>
          <w:tcPr>
            <w:tcW w:w="3900" w:type="dxa"/>
            <w:tcBorders>
              <w:top w:val="single" w:sz="4" w:space="0" w:color="000000"/>
              <w:left w:val="single" w:sz="4" w:space="0" w:color="000000"/>
              <w:bottom w:val="single" w:sz="4" w:space="0" w:color="000000"/>
              <w:right w:val="single" w:sz="4" w:space="0" w:color="000000"/>
            </w:tcBorders>
          </w:tcPr>
          <w:p w14:paraId="61BFD876" w14:textId="77777777" w:rsidR="00D767A5" w:rsidRDefault="00000000">
            <w:pPr>
              <w:spacing w:after="40"/>
            </w:pPr>
            <w:r>
              <w:rPr>
                <w:sz w:val="20"/>
                <w:szCs w:val="20"/>
              </w:rPr>
              <w:t>Cakupan dinyatakan sebagai batasan penelitian; pembagian data dilakukan per kelompok kamera, adegan, dan sesi untuk mencegah kebocoran data; generalisasi di luar cakupan tidak diklaim</w:t>
            </w:r>
          </w:p>
        </w:tc>
      </w:tr>
      <w:tr w:rsidR="00D767A5" w14:paraId="63DA0835" w14:textId="77777777">
        <w:tc>
          <w:tcPr>
            <w:tcW w:w="1700" w:type="dxa"/>
            <w:tcBorders>
              <w:top w:val="single" w:sz="4" w:space="0" w:color="000000"/>
              <w:left w:val="single" w:sz="4" w:space="0" w:color="000000"/>
              <w:bottom w:val="single" w:sz="4" w:space="0" w:color="000000"/>
              <w:right w:val="single" w:sz="4" w:space="0" w:color="000000"/>
            </w:tcBorders>
          </w:tcPr>
          <w:p w14:paraId="0BC0C0CD" w14:textId="77777777" w:rsidR="00D767A5" w:rsidRDefault="00000000">
            <w:pPr>
              <w:spacing w:after="40"/>
            </w:pPr>
            <w:r>
              <w:rPr>
                <w:sz w:val="20"/>
                <w:szCs w:val="20"/>
              </w:rPr>
              <w:t>Kesimpulan</w:t>
            </w:r>
          </w:p>
        </w:tc>
        <w:tc>
          <w:tcPr>
            <w:tcW w:w="3500" w:type="dxa"/>
            <w:tcBorders>
              <w:top w:val="single" w:sz="4" w:space="0" w:color="000000"/>
              <w:left w:val="single" w:sz="4" w:space="0" w:color="000000"/>
              <w:bottom w:val="single" w:sz="4" w:space="0" w:color="000000"/>
              <w:right w:val="single" w:sz="4" w:space="0" w:color="000000"/>
            </w:tcBorders>
          </w:tcPr>
          <w:p w14:paraId="7CB142E0" w14:textId="77777777" w:rsidR="00D767A5" w:rsidRDefault="00000000">
            <w:pPr>
              <w:spacing w:after="40"/>
            </w:pPr>
            <w:r>
              <w:rPr>
                <w:sz w:val="20"/>
                <w:szCs w:val="20"/>
              </w:rPr>
              <w:t>Perbandingan berganda antar delapan varian meningkatkan risiko kesalahan tipe I, sementara ukuran data uji yang terbatas menurunkan kuasa uji</w:t>
            </w:r>
          </w:p>
        </w:tc>
        <w:tc>
          <w:tcPr>
            <w:tcW w:w="3900" w:type="dxa"/>
            <w:tcBorders>
              <w:top w:val="single" w:sz="4" w:space="0" w:color="000000"/>
              <w:left w:val="single" w:sz="4" w:space="0" w:color="000000"/>
              <w:bottom w:val="single" w:sz="4" w:space="0" w:color="000000"/>
              <w:right w:val="single" w:sz="4" w:space="0" w:color="000000"/>
            </w:tcBorders>
          </w:tcPr>
          <w:p w14:paraId="375F7360" w14:textId="77777777" w:rsidR="00D767A5" w:rsidRDefault="00000000">
            <w:pPr>
              <w:spacing w:after="40"/>
            </w:pPr>
            <w:r>
              <w:rPr>
                <w:sz w:val="20"/>
                <w:szCs w:val="20"/>
              </w:rPr>
              <w:t>Pengujian dibatasi pada tiga hipotesis utama; perbandingan lain diperlakukan sebagai analisis sekunder dengan koreksi Holm; uji nonparametrik dipilih karena tidak mengasumsikan kenormalan</w:t>
            </w:r>
          </w:p>
        </w:tc>
      </w:tr>
      <w:tr w:rsidR="00D767A5" w14:paraId="64E2723D" w14:textId="77777777">
        <w:tc>
          <w:tcPr>
            <w:tcW w:w="1700" w:type="dxa"/>
            <w:tcBorders>
              <w:top w:val="single" w:sz="4" w:space="0" w:color="000000"/>
              <w:left w:val="single" w:sz="4" w:space="0" w:color="000000"/>
              <w:bottom w:val="single" w:sz="4" w:space="0" w:color="000000"/>
              <w:right w:val="single" w:sz="4" w:space="0" w:color="000000"/>
            </w:tcBorders>
          </w:tcPr>
          <w:p w14:paraId="3E79CD65" w14:textId="77777777" w:rsidR="00D767A5" w:rsidRDefault="00000000">
            <w:pPr>
              <w:spacing w:after="40"/>
            </w:pPr>
            <w:r>
              <w:rPr>
                <w:sz w:val="20"/>
                <w:szCs w:val="20"/>
              </w:rPr>
              <w:t>Kesimpulan</w:t>
            </w:r>
          </w:p>
        </w:tc>
        <w:tc>
          <w:tcPr>
            <w:tcW w:w="3500" w:type="dxa"/>
            <w:tcBorders>
              <w:top w:val="single" w:sz="4" w:space="0" w:color="000000"/>
              <w:left w:val="single" w:sz="4" w:space="0" w:color="000000"/>
              <w:bottom w:val="single" w:sz="4" w:space="0" w:color="000000"/>
              <w:right w:val="single" w:sz="4" w:space="0" w:color="000000"/>
            </w:tcBorders>
          </w:tcPr>
          <w:p w14:paraId="61C963FF" w14:textId="77777777" w:rsidR="00D767A5" w:rsidRDefault="00000000">
            <w:pPr>
              <w:spacing w:after="40"/>
            </w:pPr>
            <w:r>
              <w:rPr>
                <w:sz w:val="20"/>
                <w:szCs w:val="20"/>
              </w:rPr>
              <w:t>Rujukan utama arsitektur YOLO26 masih berstatus preprint sehingga klaim arsitekturalnya belum melalui telaah sejawat</w:t>
            </w:r>
          </w:p>
        </w:tc>
        <w:tc>
          <w:tcPr>
            <w:tcW w:w="3900" w:type="dxa"/>
            <w:tcBorders>
              <w:top w:val="single" w:sz="4" w:space="0" w:color="000000"/>
              <w:left w:val="single" w:sz="4" w:space="0" w:color="000000"/>
              <w:bottom w:val="single" w:sz="4" w:space="0" w:color="000000"/>
              <w:right w:val="single" w:sz="4" w:space="0" w:color="000000"/>
            </w:tcBorders>
          </w:tcPr>
          <w:p w14:paraId="060E1258" w14:textId="77777777" w:rsidR="00D767A5" w:rsidRDefault="00000000">
            <w:pPr>
              <w:spacing w:after="40"/>
            </w:pPr>
            <w:r>
              <w:rPr>
                <w:sz w:val="20"/>
                <w:szCs w:val="20"/>
              </w:rPr>
              <w:t>Status indeksasi dinyatakan secara jujur pada Subbab 2.9; deskripsi arsitektur diverifikasi silang terhadap implementasi resmi kerangka Ultralytics</w:t>
            </w:r>
          </w:p>
        </w:tc>
      </w:tr>
    </w:tbl>
    <w:p w14:paraId="5E4577CF" w14:textId="77777777" w:rsidR="007A03C5" w:rsidRDefault="007A03C5" w:rsidP="00C628B6">
      <w:pPr>
        <w:pStyle w:val="Heading2"/>
        <w:spacing w:line="276" w:lineRule="auto"/>
      </w:pPr>
      <w:bookmarkStart w:id="146" w:name="_Toc235023919"/>
      <w:r>
        <w:rPr>
          <w:rFonts w:eastAsia="Times New Roman" w:cs="Times New Roman"/>
          <w:bCs/>
          <w:sz w:val="26"/>
          <w:szCs w:val="26"/>
        </w:rPr>
        <w:t>3.14 Ringkasan</w:t>
      </w:r>
      <w:bookmarkEnd w:id="146"/>
    </w:p>
    <w:p w14:paraId="2A121E63" w14:textId="77777777" w:rsidR="00716BBE" w:rsidRDefault="007A03C5" w:rsidP="00716BBE">
      <w:pPr>
        <w:spacing w:line="276" w:lineRule="auto"/>
      </w:pPr>
      <w:r>
        <w:rPr>
          <w:rFonts w:eastAsia="Times New Roman" w:cs="Times New Roman"/>
        </w:rPr>
        <w:t xml:space="preserve">Bab ini telah menjabarkan metodologi penelitian secara menyeluruh, dari karakteristik dataset primer CCTV empat kelas, penurunan atribut terstratifikasi tanpa anotasi tambahan, hingga rancangan eksperimen yang mewujudkan dua kebaruan penelitian. Kebaruan metode diformalkan melalui Pembobotan </w:t>
      </w:r>
      <w:r>
        <w:rPr>
          <w:rFonts w:eastAsia="Times New Roman" w:cs="Times New Roman"/>
          <w:i/>
          <w:iCs/>
        </w:rPr>
        <w:t>Loss</w:t>
      </w:r>
      <w:r>
        <w:rPr>
          <w:rFonts w:eastAsia="Times New Roman" w:cs="Times New Roman"/>
        </w:rPr>
        <w:t xml:space="preserve"> Berbasis Densitas pada Persamaan 3.2 hingga 3.4, sedangkan kebaruan analisis diwujudkan melalui instrumentasi pencocokan </w:t>
      </w:r>
      <w:r>
        <w:rPr>
          <w:rFonts w:eastAsia="Times New Roman" w:cs="Times New Roman"/>
          <w:i/>
          <w:iCs/>
        </w:rPr>
        <w:t>one-to-one</w:t>
      </w:r>
      <w:r>
        <w:rPr>
          <w:rFonts w:eastAsia="Times New Roman" w:cs="Times New Roman"/>
        </w:rPr>
        <w:t xml:space="preserve"> pada Persamaan 3.6 dan 3.7. Rancangan </w:t>
      </w:r>
      <w:r>
        <w:rPr>
          <w:rFonts w:eastAsia="Times New Roman" w:cs="Times New Roman"/>
          <w:i/>
          <w:iCs/>
        </w:rPr>
        <w:t>ablation</w:t>
      </w:r>
      <w:r>
        <w:rPr>
          <w:rFonts w:eastAsia="Times New Roman" w:cs="Times New Roman"/>
        </w:rPr>
        <w:t xml:space="preserve"> delapan varian, evaluasi terstratifikasi, dan uji Wilcoxon menyediakan kerangka pembuktian yang ketat. Hasil pelaksanaan metodologi ini akan disajikan dan dianalisis pada bab selanjutnya.</w:t>
      </w:r>
    </w:p>
    <w:p w14:paraId="14247BCF" w14:textId="77777777" w:rsidR="00716BBE" w:rsidRDefault="00716BBE">
      <w:pPr>
        <w:jc w:val="left"/>
      </w:pPr>
      <w:r>
        <w:br w:type="page"/>
      </w:r>
    </w:p>
    <w:p w14:paraId="56AE5E62" w14:textId="77777777" w:rsidR="00A11F6B" w:rsidRDefault="00716BBE" w:rsidP="00716BBE">
      <w:pPr>
        <w:pStyle w:val="Heading1"/>
      </w:pPr>
      <w:bookmarkStart w:id="147" w:name="_Toc235023920"/>
      <w:r>
        <w:lastRenderedPageBreak/>
        <w:t>DAFTAR PUSTAKA</w:t>
      </w:r>
      <w:bookmarkEnd w:id="147"/>
    </w:p>
    <w:sdt>
      <w:sdtPr>
        <w:rPr>
          <w:rFonts w:cs="Times New Roman"/>
          <w:color w:val="000000"/>
        </w:rPr>
        <w:tag w:val="MENDELEY_BIBLIOGRAPHY"/>
        <w:id w:val="-1239854155"/>
        <w:placeholder>
          <w:docPart w:val="DefaultPlaceholder_-1854013440"/>
        </w:placeholder>
      </w:sdtPr>
      <w:sdtContent>
        <w:p w14:paraId="6511AB2D" w14:textId="77777777" w:rsidR="008C002F" w:rsidRPr="008C002F" w:rsidRDefault="008C002F">
          <w:pPr>
            <w:autoSpaceDE w:val="0"/>
            <w:autoSpaceDN w:val="0"/>
            <w:ind w:hanging="640"/>
            <w:divId w:val="105196271"/>
            <w:rPr>
              <w:rFonts w:eastAsia="Times New Roman" w:cs="Times New Roman"/>
              <w:color w:val="000000"/>
              <w:kern w:val="0"/>
              <w14:ligatures w14:val="none"/>
            </w:rPr>
          </w:pPr>
          <w:r w:rsidRPr="008C002F">
            <w:rPr>
              <w:rFonts w:eastAsia="Times New Roman" w:cs="Times New Roman"/>
              <w:color w:val="000000"/>
            </w:rPr>
            <w:t>[1]</w:t>
          </w:r>
          <w:r w:rsidRPr="008C002F">
            <w:rPr>
              <w:rFonts w:eastAsia="Times New Roman" w:cs="Times New Roman"/>
              <w:color w:val="000000"/>
            </w:rPr>
            <w:tab/>
            <w:t>Korps Lalu Lintas Polri, “Data Electronic Registration Identification (ERI) Kendaraan Bermotor Indonesia,” Apr. 2025. [Online]. Available: https://korlantas.polri.go.id</w:t>
          </w:r>
        </w:p>
        <w:p w14:paraId="71E0D3BB" w14:textId="77777777" w:rsidR="008C002F" w:rsidRPr="008C002F" w:rsidRDefault="008C002F">
          <w:pPr>
            <w:autoSpaceDE w:val="0"/>
            <w:autoSpaceDN w:val="0"/>
            <w:ind w:hanging="640"/>
            <w:divId w:val="2094742724"/>
            <w:rPr>
              <w:rFonts w:eastAsia="Times New Roman" w:cs="Times New Roman"/>
              <w:color w:val="000000"/>
            </w:rPr>
          </w:pPr>
          <w:r w:rsidRPr="008C002F">
            <w:rPr>
              <w:rFonts w:eastAsia="Times New Roman" w:cs="Times New Roman"/>
              <w:color w:val="000000"/>
            </w:rPr>
            <w:t>[2]</w:t>
          </w:r>
          <w:r w:rsidRPr="008C002F">
            <w:rPr>
              <w:rFonts w:eastAsia="Times New Roman" w:cs="Times New Roman"/>
              <w:color w:val="000000"/>
            </w:rPr>
            <w:tab/>
            <w:t>TomTom International BV, “TomTom Traffic Index 2025,” Jan. 2026. [Online]. Available: https://www.tomtom.com/traffic-index/ranking/</w:t>
          </w:r>
        </w:p>
        <w:p w14:paraId="5927ACD6" w14:textId="77777777" w:rsidR="008C002F" w:rsidRPr="008C002F" w:rsidRDefault="008C002F">
          <w:pPr>
            <w:autoSpaceDE w:val="0"/>
            <w:autoSpaceDN w:val="0"/>
            <w:ind w:hanging="640"/>
            <w:divId w:val="1145201562"/>
            <w:rPr>
              <w:rFonts w:eastAsia="Times New Roman" w:cs="Times New Roman"/>
              <w:color w:val="000000"/>
            </w:rPr>
          </w:pPr>
          <w:r w:rsidRPr="008C002F">
            <w:rPr>
              <w:rFonts w:eastAsia="Times New Roman" w:cs="Times New Roman"/>
              <w:color w:val="000000"/>
            </w:rPr>
            <w:t>[3]</w:t>
          </w:r>
          <w:r w:rsidRPr="008C002F">
            <w:rPr>
              <w:rFonts w:eastAsia="Times New Roman" w:cs="Times New Roman"/>
              <w:color w:val="000000"/>
            </w:rPr>
            <w:tab/>
            <w:t xml:space="preserve">M. F. Tariq and M. A. Javed, “Small Object Detection with YOLO: A Performance Analysis Across Model Versions and Hardware,” </w:t>
          </w:r>
          <w:r w:rsidRPr="008C002F">
            <w:rPr>
              <w:rFonts w:eastAsia="Times New Roman" w:cs="Times New Roman"/>
              <w:i/>
              <w:iCs/>
              <w:color w:val="000000"/>
            </w:rPr>
            <w:t>arXiv preprint arXiv:2504.09900</w:t>
          </w:r>
          <w:r w:rsidRPr="008C002F">
            <w:rPr>
              <w:rFonts w:eastAsia="Times New Roman" w:cs="Times New Roman"/>
              <w:color w:val="000000"/>
            </w:rPr>
            <w:t>, 2025, doi: 10.48550/arXiv.2504.09900.</w:t>
          </w:r>
        </w:p>
        <w:p w14:paraId="621E69FA" w14:textId="77777777" w:rsidR="008C002F" w:rsidRPr="008C002F" w:rsidRDefault="008C002F">
          <w:pPr>
            <w:autoSpaceDE w:val="0"/>
            <w:autoSpaceDN w:val="0"/>
            <w:ind w:hanging="640"/>
            <w:divId w:val="2093969261"/>
            <w:rPr>
              <w:rFonts w:eastAsia="Times New Roman" w:cs="Times New Roman"/>
              <w:color w:val="000000"/>
            </w:rPr>
          </w:pPr>
          <w:r w:rsidRPr="008C002F">
            <w:rPr>
              <w:rFonts w:eastAsia="Times New Roman" w:cs="Times New Roman"/>
              <w:color w:val="000000"/>
            </w:rPr>
            <w:t>[4]</w:t>
          </w:r>
          <w:r w:rsidRPr="008C002F">
            <w:rPr>
              <w:rFonts w:eastAsia="Times New Roman" w:cs="Times New Roman"/>
              <w:color w:val="000000"/>
            </w:rPr>
            <w:tab/>
            <w:t xml:space="preserve">J. Redmon, S. Divvala, R. Girshick, and A. Farhadi, “You Only Look Once: Unified, Real-Time Object Detection,” in </w:t>
          </w:r>
          <w:r w:rsidRPr="008C002F">
            <w:rPr>
              <w:rFonts w:eastAsia="Times New Roman" w:cs="Times New Roman"/>
              <w:i/>
              <w:iCs/>
              <w:color w:val="000000"/>
            </w:rPr>
            <w:t>Proceedings of the IEEE Conference on Computer Vision and Pattern Recognition (CVPR)</w:t>
          </w:r>
          <w:r w:rsidRPr="008C002F">
            <w:rPr>
              <w:rFonts w:eastAsia="Times New Roman" w:cs="Times New Roman"/>
              <w:color w:val="000000"/>
            </w:rPr>
            <w:t>, Las Vegas, NV, USA: IEEE, 2016, pp. 779–788. doi: 10.1109/CVPR.2016.91.</w:t>
          </w:r>
        </w:p>
        <w:p w14:paraId="43D48CAA" w14:textId="77777777" w:rsidR="008C002F" w:rsidRPr="008C002F" w:rsidRDefault="008C002F">
          <w:pPr>
            <w:autoSpaceDE w:val="0"/>
            <w:autoSpaceDN w:val="0"/>
            <w:ind w:hanging="640"/>
            <w:divId w:val="638650994"/>
            <w:rPr>
              <w:rFonts w:eastAsia="Times New Roman" w:cs="Times New Roman"/>
              <w:color w:val="000000"/>
            </w:rPr>
          </w:pPr>
          <w:r w:rsidRPr="008C002F">
            <w:rPr>
              <w:rFonts w:eastAsia="Times New Roman" w:cs="Times New Roman"/>
              <w:color w:val="000000"/>
            </w:rPr>
            <w:t>[5]</w:t>
          </w:r>
          <w:r w:rsidRPr="008C002F">
            <w:rPr>
              <w:rFonts w:eastAsia="Times New Roman" w:cs="Times New Roman"/>
              <w:color w:val="000000"/>
            </w:rPr>
            <w:tab/>
            <w:t xml:space="preserve">R. Khanam and M. Hussain, “YOLOv11: An Overview of the Key Architectural Enhancements,” </w:t>
          </w:r>
          <w:r w:rsidRPr="008C002F">
            <w:rPr>
              <w:rFonts w:eastAsia="Times New Roman" w:cs="Times New Roman"/>
              <w:i/>
              <w:iCs/>
              <w:color w:val="000000"/>
            </w:rPr>
            <w:t>arXiv preprint arXiv:2410.17725</w:t>
          </w:r>
          <w:r w:rsidRPr="008C002F">
            <w:rPr>
              <w:rFonts w:eastAsia="Times New Roman" w:cs="Times New Roman"/>
              <w:color w:val="000000"/>
            </w:rPr>
            <w:t>, Oct. 2024, doi: 10.48550/arXiv.2410.17725.</w:t>
          </w:r>
        </w:p>
        <w:p w14:paraId="4C251E5D" w14:textId="77777777" w:rsidR="008C002F" w:rsidRPr="008C002F" w:rsidRDefault="008C002F">
          <w:pPr>
            <w:autoSpaceDE w:val="0"/>
            <w:autoSpaceDN w:val="0"/>
            <w:ind w:hanging="640"/>
            <w:divId w:val="1478181701"/>
            <w:rPr>
              <w:rFonts w:eastAsia="Times New Roman" w:cs="Times New Roman"/>
              <w:color w:val="000000"/>
            </w:rPr>
          </w:pPr>
          <w:r w:rsidRPr="008C002F">
            <w:rPr>
              <w:rFonts w:eastAsia="Times New Roman" w:cs="Times New Roman"/>
              <w:color w:val="000000"/>
            </w:rPr>
            <w:t>[6]</w:t>
          </w:r>
          <w:r w:rsidRPr="008C002F">
            <w:rPr>
              <w:rFonts w:eastAsia="Times New Roman" w:cs="Times New Roman"/>
              <w:color w:val="000000"/>
            </w:rPr>
            <w:tab/>
            <w:t xml:space="preserve">Y. Tian, Q. Ye, and D. Doermann, “YOLOv12: Attention-Centric Real-Time Object Detectors,” </w:t>
          </w:r>
          <w:r w:rsidRPr="008C002F">
            <w:rPr>
              <w:rFonts w:eastAsia="Times New Roman" w:cs="Times New Roman"/>
              <w:i/>
              <w:iCs/>
              <w:color w:val="000000"/>
            </w:rPr>
            <w:t>arXiv preprint arXiv:2502.12524</w:t>
          </w:r>
          <w:r w:rsidRPr="008C002F">
            <w:rPr>
              <w:rFonts w:eastAsia="Times New Roman" w:cs="Times New Roman"/>
              <w:color w:val="000000"/>
            </w:rPr>
            <w:t>, Feb. 2025, doi: 10.48550/arXiv.2502.12524.</w:t>
          </w:r>
        </w:p>
        <w:p w14:paraId="470AB000" w14:textId="77777777" w:rsidR="008C002F" w:rsidRPr="008C002F" w:rsidRDefault="008C002F">
          <w:pPr>
            <w:autoSpaceDE w:val="0"/>
            <w:autoSpaceDN w:val="0"/>
            <w:ind w:hanging="640"/>
            <w:divId w:val="1043595609"/>
            <w:rPr>
              <w:rFonts w:eastAsia="Times New Roman" w:cs="Times New Roman"/>
              <w:color w:val="000000"/>
            </w:rPr>
          </w:pPr>
          <w:r w:rsidRPr="008C002F">
            <w:rPr>
              <w:rFonts w:eastAsia="Times New Roman" w:cs="Times New Roman"/>
              <w:color w:val="000000"/>
            </w:rPr>
            <w:t>[7]</w:t>
          </w:r>
          <w:r w:rsidRPr="008C002F">
            <w:rPr>
              <w:rFonts w:eastAsia="Times New Roman" w:cs="Times New Roman"/>
              <w:color w:val="000000"/>
            </w:rPr>
            <w:tab/>
            <w:t xml:space="preserve">R. Sapkota, R. H. Cheppally, A. Sharda, and M. Karkee, “YOLO26: Key Architectural Enhancements and Performance Benchmarking for Real-Time Object Detection,” </w:t>
          </w:r>
          <w:r w:rsidRPr="008C002F">
            <w:rPr>
              <w:rFonts w:eastAsia="Times New Roman" w:cs="Times New Roman"/>
              <w:i/>
              <w:iCs/>
              <w:color w:val="000000"/>
            </w:rPr>
            <w:t>arXiv preprint arXiv:2509.25164</w:t>
          </w:r>
          <w:r w:rsidRPr="008C002F">
            <w:rPr>
              <w:rFonts w:eastAsia="Times New Roman" w:cs="Times New Roman"/>
              <w:color w:val="000000"/>
            </w:rPr>
            <w:t>, 2025, doi: 10.48550/arXiv.2509.25164.</w:t>
          </w:r>
        </w:p>
        <w:p w14:paraId="000EBE28" w14:textId="77777777" w:rsidR="008C002F" w:rsidRPr="008C002F" w:rsidRDefault="008C002F">
          <w:pPr>
            <w:autoSpaceDE w:val="0"/>
            <w:autoSpaceDN w:val="0"/>
            <w:ind w:hanging="640"/>
            <w:divId w:val="995885812"/>
            <w:rPr>
              <w:rFonts w:eastAsia="Times New Roman" w:cs="Times New Roman"/>
              <w:color w:val="000000"/>
            </w:rPr>
          </w:pPr>
          <w:r w:rsidRPr="008C002F">
            <w:rPr>
              <w:rFonts w:eastAsia="Times New Roman" w:cs="Times New Roman"/>
              <w:color w:val="000000"/>
            </w:rPr>
            <w:t>[8]</w:t>
          </w:r>
          <w:r w:rsidRPr="008C002F">
            <w:rPr>
              <w:rFonts w:eastAsia="Times New Roman" w:cs="Times New Roman"/>
              <w:color w:val="000000"/>
            </w:rPr>
            <w:tab/>
            <w:t xml:space="preserve">R. Sapkota and M. Karkee, “Ultralytics YOLO Evolution: An Overview of YOLO26, YOLO11, YOLOv8 and YOLOv5 Object Detectors for Computer Vision and Pattern Recognition,” </w:t>
          </w:r>
          <w:r w:rsidRPr="008C002F">
            <w:rPr>
              <w:rFonts w:eastAsia="Times New Roman" w:cs="Times New Roman"/>
              <w:i/>
              <w:iCs/>
              <w:color w:val="000000"/>
            </w:rPr>
            <w:t>arXiv preprint arXiv:2510.09653</w:t>
          </w:r>
          <w:r w:rsidRPr="008C002F">
            <w:rPr>
              <w:rFonts w:eastAsia="Times New Roman" w:cs="Times New Roman"/>
              <w:color w:val="000000"/>
            </w:rPr>
            <w:t>, 2025, doi: 10.48550/arXiv.2510.09653.</w:t>
          </w:r>
        </w:p>
        <w:p w14:paraId="50A1A2F4" w14:textId="77777777" w:rsidR="008C002F" w:rsidRPr="008C002F" w:rsidRDefault="008C002F">
          <w:pPr>
            <w:autoSpaceDE w:val="0"/>
            <w:autoSpaceDN w:val="0"/>
            <w:ind w:hanging="640"/>
            <w:divId w:val="534660147"/>
            <w:rPr>
              <w:rFonts w:eastAsia="Times New Roman" w:cs="Times New Roman"/>
              <w:color w:val="000000"/>
            </w:rPr>
          </w:pPr>
          <w:r w:rsidRPr="008C002F">
            <w:rPr>
              <w:rFonts w:eastAsia="Times New Roman" w:cs="Times New Roman"/>
              <w:color w:val="000000"/>
            </w:rPr>
            <w:t>[9]</w:t>
          </w:r>
          <w:r w:rsidRPr="008C002F">
            <w:rPr>
              <w:rFonts w:eastAsia="Times New Roman" w:cs="Times New Roman"/>
              <w:color w:val="000000"/>
            </w:rPr>
            <w:tab/>
            <w:t xml:space="preserve">T.-Y. Lin </w:t>
          </w:r>
          <w:r w:rsidRPr="008C002F">
            <w:rPr>
              <w:rFonts w:eastAsia="Times New Roman" w:cs="Times New Roman"/>
              <w:i/>
              <w:iCs/>
              <w:color w:val="000000"/>
            </w:rPr>
            <w:t>et al.</w:t>
          </w:r>
          <w:r w:rsidRPr="008C002F">
            <w:rPr>
              <w:rFonts w:eastAsia="Times New Roman" w:cs="Times New Roman"/>
              <w:color w:val="000000"/>
            </w:rPr>
            <w:t xml:space="preserve">, “Microsoft COCO: Common Objects in Context,” in </w:t>
          </w:r>
          <w:r w:rsidRPr="008C002F">
            <w:rPr>
              <w:rFonts w:eastAsia="Times New Roman" w:cs="Times New Roman"/>
              <w:i/>
              <w:iCs/>
              <w:color w:val="000000"/>
            </w:rPr>
            <w:t>Proceedings of the European Conference on Computer Vision (ECCV)</w:t>
          </w:r>
          <w:r w:rsidRPr="008C002F">
            <w:rPr>
              <w:rFonts w:eastAsia="Times New Roman" w:cs="Times New Roman"/>
              <w:color w:val="000000"/>
            </w:rPr>
            <w:t>, Zurich, Switzerland: Springer, 2014, pp. 740–755. doi: 10.1007/978-3-319-10602-1_48.</w:t>
          </w:r>
        </w:p>
        <w:p w14:paraId="63F53ABD" w14:textId="77777777" w:rsidR="008C002F" w:rsidRPr="008C002F" w:rsidRDefault="008C002F">
          <w:pPr>
            <w:autoSpaceDE w:val="0"/>
            <w:autoSpaceDN w:val="0"/>
            <w:ind w:hanging="640"/>
            <w:divId w:val="1239361354"/>
            <w:rPr>
              <w:rFonts w:eastAsia="Times New Roman" w:cs="Times New Roman"/>
              <w:color w:val="000000"/>
            </w:rPr>
          </w:pPr>
          <w:r w:rsidRPr="008C002F">
            <w:rPr>
              <w:rFonts w:eastAsia="Times New Roman" w:cs="Times New Roman"/>
              <w:color w:val="000000"/>
            </w:rPr>
            <w:t>[10]</w:t>
          </w:r>
          <w:r w:rsidRPr="008C002F">
            <w:rPr>
              <w:rFonts w:eastAsia="Times New Roman" w:cs="Times New Roman"/>
              <w:color w:val="000000"/>
            </w:rPr>
            <w:tab/>
            <w:t xml:space="preserve">S. Woo, J. Park, J.-Y. Lee, and I. S. Kweon, “CBAM: Convolutional Block Attention Module,” in </w:t>
          </w:r>
          <w:r w:rsidRPr="008C002F">
            <w:rPr>
              <w:rFonts w:eastAsia="Times New Roman" w:cs="Times New Roman"/>
              <w:i/>
              <w:iCs/>
              <w:color w:val="000000"/>
            </w:rPr>
            <w:t>Proceedings of the European Conference on Computer Vision (ECCV)</w:t>
          </w:r>
          <w:r w:rsidRPr="008C002F">
            <w:rPr>
              <w:rFonts w:eastAsia="Times New Roman" w:cs="Times New Roman"/>
              <w:color w:val="000000"/>
            </w:rPr>
            <w:t>, Munich, Germany: Springer, 2018, pp. 3–19. doi: 10.1007/978-3-030-01234-2_1.</w:t>
          </w:r>
        </w:p>
        <w:p w14:paraId="51DB52CE" w14:textId="77777777" w:rsidR="008C002F" w:rsidRPr="008C002F" w:rsidRDefault="008C002F">
          <w:pPr>
            <w:autoSpaceDE w:val="0"/>
            <w:autoSpaceDN w:val="0"/>
            <w:ind w:hanging="640"/>
            <w:divId w:val="1073161778"/>
            <w:rPr>
              <w:rFonts w:eastAsia="Times New Roman" w:cs="Times New Roman"/>
              <w:color w:val="000000"/>
            </w:rPr>
          </w:pPr>
          <w:r w:rsidRPr="008C002F">
            <w:rPr>
              <w:rFonts w:eastAsia="Times New Roman" w:cs="Times New Roman"/>
              <w:color w:val="000000"/>
            </w:rPr>
            <w:lastRenderedPageBreak/>
            <w:t>[11]</w:t>
          </w:r>
          <w:r w:rsidRPr="008C002F">
            <w:rPr>
              <w:rFonts w:eastAsia="Times New Roman" w:cs="Times New Roman"/>
              <w:color w:val="000000"/>
            </w:rPr>
            <w:tab/>
            <w:t xml:space="preserve">Z. Wang </w:t>
          </w:r>
          <w:r w:rsidRPr="008C002F">
            <w:rPr>
              <w:rFonts w:eastAsia="Times New Roman" w:cs="Times New Roman"/>
              <w:i/>
              <w:iCs/>
              <w:color w:val="000000"/>
            </w:rPr>
            <w:t>et al.</w:t>
          </w:r>
          <w:r w:rsidRPr="008C002F">
            <w:rPr>
              <w:rFonts w:eastAsia="Times New Roman" w:cs="Times New Roman"/>
              <w:color w:val="000000"/>
            </w:rPr>
            <w:t xml:space="preserve">, “Improved Small Object Detection Algorithm CRL-YOLOv5,” </w:t>
          </w:r>
          <w:r w:rsidRPr="008C002F">
            <w:rPr>
              <w:rFonts w:eastAsia="Times New Roman" w:cs="Times New Roman"/>
              <w:i/>
              <w:iCs/>
              <w:color w:val="000000"/>
            </w:rPr>
            <w:t>Sensors</w:t>
          </w:r>
          <w:r w:rsidRPr="008C002F">
            <w:rPr>
              <w:rFonts w:eastAsia="Times New Roman" w:cs="Times New Roman"/>
              <w:color w:val="000000"/>
            </w:rPr>
            <w:t>, vol. 24, no. 19, p. 6437, 2024, doi: 10.3390/s24196437.</w:t>
          </w:r>
        </w:p>
        <w:p w14:paraId="6604831F" w14:textId="77777777" w:rsidR="008C002F" w:rsidRPr="008C002F" w:rsidRDefault="008C002F">
          <w:pPr>
            <w:autoSpaceDE w:val="0"/>
            <w:autoSpaceDN w:val="0"/>
            <w:ind w:hanging="640"/>
            <w:divId w:val="262958163"/>
            <w:rPr>
              <w:rFonts w:eastAsia="Times New Roman" w:cs="Times New Roman"/>
              <w:color w:val="000000"/>
            </w:rPr>
          </w:pPr>
          <w:r w:rsidRPr="008C002F">
            <w:rPr>
              <w:rFonts w:eastAsia="Times New Roman" w:cs="Times New Roman"/>
              <w:color w:val="000000"/>
            </w:rPr>
            <w:t>[12]</w:t>
          </w:r>
          <w:r w:rsidRPr="008C002F">
            <w:rPr>
              <w:rFonts w:eastAsia="Times New Roman" w:cs="Times New Roman"/>
              <w:color w:val="000000"/>
            </w:rPr>
            <w:tab/>
            <w:t xml:space="preserve">M. Li </w:t>
          </w:r>
          <w:r w:rsidRPr="008C002F">
            <w:rPr>
              <w:rFonts w:eastAsia="Times New Roman" w:cs="Times New Roman"/>
              <w:i/>
              <w:iCs/>
              <w:color w:val="000000"/>
            </w:rPr>
            <w:t>et al.</w:t>
          </w:r>
          <w:r w:rsidRPr="008C002F">
            <w:rPr>
              <w:rFonts w:eastAsia="Times New Roman" w:cs="Times New Roman"/>
              <w:color w:val="000000"/>
            </w:rPr>
            <w:t xml:space="preserve">, “MST-YOLO: Small Object Detection Model for Autonomous Driving,” </w:t>
          </w:r>
          <w:r w:rsidRPr="008C002F">
            <w:rPr>
              <w:rFonts w:eastAsia="Times New Roman" w:cs="Times New Roman"/>
              <w:i/>
              <w:iCs/>
              <w:color w:val="000000"/>
            </w:rPr>
            <w:t>Sensors</w:t>
          </w:r>
          <w:r w:rsidRPr="008C002F">
            <w:rPr>
              <w:rFonts w:eastAsia="Times New Roman" w:cs="Times New Roman"/>
              <w:color w:val="000000"/>
            </w:rPr>
            <w:t>, vol. 24, no. 22, p. 7347, Nov. 2024, doi: 10.3390/s24227347.</w:t>
          </w:r>
        </w:p>
        <w:p w14:paraId="562737BE" w14:textId="77777777" w:rsidR="008C002F" w:rsidRPr="008C002F" w:rsidRDefault="008C002F">
          <w:pPr>
            <w:autoSpaceDE w:val="0"/>
            <w:autoSpaceDN w:val="0"/>
            <w:ind w:hanging="640"/>
            <w:divId w:val="1086074095"/>
            <w:rPr>
              <w:rFonts w:eastAsia="Times New Roman" w:cs="Times New Roman"/>
              <w:color w:val="000000"/>
            </w:rPr>
          </w:pPr>
          <w:r w:rsidRPr="008C002F">
            <w:rPr>
              <w:rFonts w:eastAsia="Times New Roman" w:cs="Times New Roman"/>
              <w:color w:val="000000"/>
            </w:rPr>
            <w:t>[13]</w:t>
          </w:r>
          <w:r w:rsidRPr="008C002F">
            <w:rPr>
              <w:rFonts w:eastAsia="Times New Roman" w:cs="Times New Roman"/>
              <w:color w:val="000000"/>
            </w:rPr>
            <w:tab/>
            <w:t xml:space="preserve">S. Tang, S. Zhang, and Y. Fang, “HIC-YOLOv5: Improved YOLOv5 for Small Object Detection,” in </w:t>
          </w:r>
          <w:r w:rsidRPr="008C002F">
            <w:rPr>
              <w:rFonts w:eastAsia="Times New Roman" w:cs="Times New Roman"/>
              <w:i/>
              <w:iCs/>
              <w:color w:val="000000"/>
            </w:rPr>
            <w:t>Proceedings of the IEEE International Conference on Robotics and Automation (ICRA)</w:t>
          </w:r>
          <w:r w:rsidRPr="008C002F">
            <w:rPr>
              <w:rFonts w:eastAsia="Times New Roman" w:cs="Times New Roman"/>
              <w:color w:val="000000"/>
            </w:rPr>
            <w:t>, Yokohama, Japan: IEEE, 2024, pp. 6614–6619. doi: 10.1109/ICRA57147.2024.10610273.</w:t>
          </w:r>
        </w:p>
        <w:p w14:paraId="39925B0D" w14:textId="77777777" w:rsidR="008C002F" w:rsidRPr="008C002F" w:rsidRDefault="008C002F">
          <w:pPr>
            <w:autoSpaceDE w:val="0"/>
            <w:autoSpaceDN w:val="0"/>
            <w:ind w:hanging="640"/>
            <w:divId w:val="356585877"/>
            <w:rPr>
              <w:rFonts w:eastAsia="Times New Roman" w:cs="Times New Roman"/>
              <w:color w:val="000000"/>
            </w:rPr>
          </w:pPr>
          <w:r w:rsidRPr="008C002F">
            <w:rPr>
              <w:rFonts w:eastAsia="Times New Roman" w:cs="Times New Roman"/>
              <w:color w:val="000000"/>
            </w:rPr>
            <w:t>[14]</w:t>
          </w:r>
          <w:r w:rsidRPr="008C002F">
            <w:rPr>
              <w:rFonts w:eastAsia="Times New Roman" w:cs="Times New Roman"/>
              <w:color w:val="000000"/>
            </w:rPr>
            <w:tab/>
            <w:t xml:space="preserve">A. Bewley, Z. Ge, L. Ott, F. Ramos, and B. Upcroft, “Simple Online and Realtime Tracking,” in </w:t>
          </w:r>
          <w:r w:rsidRPr="008C002F">
            <w:rPr>
              <w:rFonts w:eastAsia="Times New Roman" w:cs="Times New Roman"/>
              <w:i/>
              <w:iCs/>
              <w:color w:val="000000"/>
            </w:rPr>
            <w:t>Proceedings of the IEEE International Conference on Image Processing (ICIP)</w:t>
          </w:r>
          <w:r w:rsidRPr="008C002F">
            <w:rPr>
              <w:rFonts w:eastAsia="Times New Roman" w:cs="Times New Roman"/>
              <w:color w:val="000000"/>
            </w:rPr>
            <w:t>, Phoenix, AZ, USA: IEEE, 2016, pp. 3464–3468. doi: 10.1109/ICIP.2016.7533003.</w:t>
          </w:r>
        </w:p>
        <w:p w14:paraId="3EBBD232" w14:textId="77777777" w:rsidR="008C002F" w:rsidRPr="008C002F" w:rsidRDefault="008C002F">
          <w:pPr>
            <w:autoSpaceDE w:val="0"/>
            <w:autoSpaceDN w:val="0"/>
            <w:ind w:hanging="640"/>
            <w:divId w:val="1284002751"/>
            <w:rPr>
              <w:rFonts w:eastAsia="Times New Roman" w:cs="Times New Roman"/>
              <w:color w:val="000000"/>
            </w:rPr>
          </w:pPr>
          <w:r w:rsidRPr="008C002F">
            <w:rPr>
              <w:rFonts w:eastAsia="Times New Roman" w:cs="Times New Roman"/>
              <w:color w:val="000000"/>
            </w:rPr>
            <w:t>[15]</w:t>
          </w:r>
          <w:r w:rsidRPr="008C002F">
            <w:rPr>
              <w:rFonts w:eastAsia="Times New Roman" w:cs="Times New Roman"/>
              <w:color w:val="000000"/>
            </w:rPr>
            <w:tab/>
            <w:t xml:space="preserve">N. Wojke, A. Bewley, and D. Paulus, “Simple Online and Realtime Tracking with a Deep Association Metric,” in </w:t>
          </w:r>
          <w:r w:rsidRPr="008C002F">
            <w:rPr>
              <w:rFonts w:eastAsia="Times New Roman" w:cs="Times New Roman"/>
              <w:i/>
              <w:iCs/>
              <w:color w:val="000000"/>
            </w:rPr>
            <w:t>Proceedings of the IEEE International Conference on Image Processing (ICIP)</w:t>
          </w:r>
          <w:r w:rsidRPr="008C002F">
            <w:rPr>
              <w:rFonts w:eastAsia="Times New Roman" w:cs="Times New Roman"/>
              <w:color w:val="000000"/>
            </w:rPr>
            <w:t>, Beijing, China: IEEE, 2017, pp. 3645–3649. doi: 10.1109/ICIP.2017.8296962.</w:t>
          </w:r>
        </w:p>
        <w:p w14:paraId="467BA526" w14:textId="77777777" w:rsidR="008C002F" w:rsidRPr="008C002F" w:rsidRDefault="008C002F">
          <w:pPr>
            <w:autoSpaceDE w:val="0"/>
            <w:autoSpaceDN w:val="0"/>
            <w:ind w:hanging="640"/>
            <w:divId w:val="989750954"/>
            <w:rPr>
              <w:rFonts w:eastAsia="Times New Roman" w:cs="Times New Roman"/>
              <w:color w:val="000000"/>
            </w:rPr>
          </w:pPr>
          <w:r w:rsidRPr="008C002F">
            <w:rPr>
              <w:rFonts w:eastAsia="Times New Roman" w:cs="Times New Roman"/>
              <w:color w:val="000000"/>
            </w:rPr>
            <w:t>[16]</w:t>
          </w:r>
          <w:r w:rsidRPr="008C002F">
            <w:rPr>
              <w:rFonts w:eastAsia="Times New Roman" w:cs="Times New Roman"/>
              <w:color w:val="000000"/>
            </w:rPr>
            <w:tab/>
            <w:t xml:space="preserve">Y. Zhang </w:t>
          </w:r>
          <w:r w:rsidRPr="008C002F">
            <w:rPr>
              <w:rFonts w:eastAsia="Times New Roman" w:cs="Times New Roman"/>
              <w:i/>
              <w:iCs/>
              <w:color w:val="000000"/>
            </w:rPr>
            <w:t>et al.</w:t>
          </w:r>
          <w:r w:rsidRPr="008C002F">
            <w:rPr>
              <w:rFonts w:eastAsia="Times New Roman" w:cs="Times New Roman"/>
              <w:color w:val="000000"/>
            </w:rPr>
            <w:t xml:space="preserve">, “ByteTrack: Multi-Object Tracking by Associating Every Detection Box,” in </w:t>
          </w:r>
          <w:r w:rsidRPr="008C002F">
            <w:rPr>
              <w:rFonts w:eastAsia="Times New Roman" w:cs="Times New Roman"/>
              <w:i/>
              <w:iCs/>
              <w:color w:val="000000"/>
            </w:rPr>
            <w:t>Proceedings of the European Conference on Computer Vision (ECCV)</w:t>
          </w:r>
          <w:r w:rsidRPr="008C002F">
            <w:rPr>
              <w:rFonts w:eastAsia="Times New Roman" w:cs="Times New Roman"/>
              <w:color w:val="000000"/>
            </w:rPr>
            <w:t>, Tel Aviv, Israel: Springer, 2022, pp. 1–21. doi: 10.1007/978-3-031-20047-2_1.</w:t>
          </w:r>
        </w:p>
        <w:p w14:paraId="107B8C9B" w14:textId="77777777" w:rsidR="008C002F" w:rsidRPr="008C002F" w:rsidRDefault="008C002F">
          <w:pPr>
            <w:autoSpaceDE w:val="0"/>
            <w:autoSpaceDN w:val="0"/>
            <w:ind w:hanging="640"/>
            <w:divId w:val="556472957"/>
            <w:rPr>
              <w:rFonts w:eastAsia="Times New Roman" w:cs="Times New Roman"/>
              <w:color w:val="000000"/>
            </w:rPr>
          </w:pPr>
          <w:r w:rsidRPr="008C002F">
            <w:rPr>
              <w:rFonts w:eastAsia="Times New Roman" w:cs="Times New Roman"/>
              <w:color w:val="000000"/>
            </w:rPr>
            <w:t>[17]</w:t>
          </w:r>
          <w:r w:rsidRPr="008C002F">
            <w:rPr>
              <w:rFonts w:eastAsia="Times New Roman" w:cs="Times New Roman"/>
              <w:color w:val="000000"/>
            </w:rPr>
            <w:tab/>
            <w:t xml:space="preserve">N. Firdaus, “traffic-merged Dataset,” Jan. 2026, </w:t>
          </w:r>
          <w:r w:rsidRPr="008C002F">
            <w:rPr>
              <w:rFonts w:eastAsia="Times New Roman" w:cs="Times New Roman"/>
              <w:i/>
              <w:iCs/>
              <w:color w:val="000000"/>
            </w:rPr>
            <w:t>Roboflow</w:t>
          </w:r>
          <w:r w:rsidRPr="008C002F">
            <w:rPr>
              <w:rFonts w:eastAsia="Times New Roman" w:cs="Times New Roman"/>
              <w:color w:val="000000"/>
            </w:rPr>
            <w:t>. [Online]. Available: https://universe.roboflow.com/naufalfirdaus/traffic-merged-qke0k-3yyyo</w:t>
          </w:r>
        </w:p>
        <w:p w14:paraId="6ECDDC10" w14:textId="77777777" w:rsidR="008C002F" w:rsidRPr="008C002F" w:rsidRDefault="008C002F">
          <w:pPr>
            <w:autoSpaceDE w:val="0"/>
            <w:autoSpaceDN w:val="0"/>
            <w:ind w:hanging="640"/>
            <w:divId w:val="1015768447"/>
            <w:rPr>
              <w:rFonts w:eastAsia="Times New Roman" w:cs="Times New Roman"/>
              <w:color w:val="000000"/>
            </w:rPr>
          </w:pPr>
          <w:r w:rsidRPr="008C002F">
            <w:rPr>
              <w:rFonts w:eastAsia="Times New Roman" w:cs="Times New Roman"/>
              <w:color w:val="000000"/>
            </w:rPr>
            <w:t>[18]</w:t>
          </w:r>
          <w:r w:rsidRPr="008C002F">
            <w:rPr>
              <w:rFonts w:eastAsia="Times New Roman" w:cs="Times New Roman"/>
              <w:color w:val="000000"/>
            </w:rPr>
            <w:tab/>
            <w:t xml:space="preserve">S. Ren, K. He, R. Girshick, and J. Sun, “Faster R-CNN: Towards Real-Time Object Detection with Region Proposal Networks,” in </w:t>
          </w:r>
          <w:r w:rsidRPr="008C002F">
            <w:rPr>
              <w:rFonts w:eastAsia="Times New Roman" w:cs="Times New Roman"/>
              <w:i/>
              <w:iCs/>
              <w:color w:val="000000"/>
            </w:rPr>
            <w:t>Advances in Neural Information Processing Systems (NeurIPS)</w:t>
          </w:r>
          <w:r w:rsidRPr="008C002F">
            <w:rPr>
              <w:rFonts w:eastAsia="Times New Roman" w:cs="Times New Roman"/>
              <w:color w:val="000000"/>
            </w:rPr>
            <w:t>, 2015, pp. 91–99. [Online]. Available: https://arxiv.org/abs/1506.01497</w:t>
          </w:r>
        </w:p>
        <w:p w14:paraId="6A805622" w14:textId="77777777" w:rsidR="008C002F" w:rsidRPr="008C002F" w:rsidRDefault="008C002F">
          <w:pPr>
            <w:autoSpaceDE w:val="0"/>
            <w:autoSpaceDN w:val="0"/>
            <w:ind w:hanging="640"/>
            <w:divId w:val="1803843953"/>
            <w:rPr>
              <w:rFonts w:eastAsia="Times New Roman" w:cs="Times New Roman"/>
              <w:color w:val="000000"/>
            </w:rPr>
          </w:pPr>
          <w:r w:rsidRPr="008C002F">
            <w:rPr>
              <w:rFonts w:eastAsia="Times New Roman" w:cs="Times New Roman"/>
              <w:color w:val="000000"/>
            </w:rPr>
            <w:t>[19]</w:t>
          </w:r>
          <w:r w:rsidRPr="008C002F">
            <w:rPr>
              <w:rFonts w:eastAsia="Times New Roman" w:cs="Times New Roman"/>
              <w:color w:val="000000"/>
            </w:rPr>
            <w:tab/>
            <w:t xml:space="preserve">Y. Zhao </w:t>
          </w:r>
          <w:r w:rsidRPr="008C002F">
            <w:rPr>
              <w:rFonts w:eastAsia="Times New Roman" w:cs="Times New Roman"/>
              <w:i/>
              <w:iCs/>
              <w:color w:val="000000"/>
            </w:rPr>
            <w:t>et al.</w:t>
          </w:r>
          <w:r w:rsidRPr="008C002F">
            <w:rPr>
              <w:rFonts w:eastAsia="Times New Roman" w:cs="Times New Roman"/>
              <w:color w:val="000000"/>
            </w:rPr>
            <w:t xml:space="preserve">, “DETRs Beat YOLOs on Real-Time Object Detection,” in </w:t>
          </w:r>
          <w:r w:rsidRPr="008C002F">
            <w:rPr>
              <w:rFonts w:eastAsia="Times New Roman" w:cs="Times New Roman"/>
              <w:i/>
              <w:iCs/>
              <w:color w:val="000000"/>
            </w:rPr>
            <w:t>Proceedings of the IEEE/CVF Conference on Computer Vision and Pattern Recognition (CVPR)</w:t>
          </w:r>
          <w:r w:rsidRPr="008C002F">
            <w:rPr>
              <w:rFonts w:eastAsia="Times New Roman" w:cs="Times New Roman"/>
              <w:color w:val="000000"/>
            </w:rPr>
            <w:t>, Seattle, WA, USA: IEEE, 2024. [Online]. Available: https://arxiv.org/abs/2304.08069</w:t>
          </w:r>
        </w:p>
        <w:p w14:paraId="58754E29" w14:textId="77777777" w:rsidR="008C002F" w:rsidRPr="008C002F" w:rsidRDefault="008C002F">
          <w:pPr>
            <w:autoSpaceDE w:val="0"/>
            <w:autoSpaceDN w:val="0"/>
            <w:ind w:hanging="640"/>
            <w:divId w:val="790516004"/>
            <w:rPr>
              <w:rFonts w:eastAsia="Times New Roman" w:cs="Times New Roman"/>
              <w:color w:val="000000"/>
            </w:rPr>
          </w:pPr>
          <w:r w:rsidRPr="008C002F">
            <w:rPr>
              <w:rFonts w:eastAsia="Times New Roman" w:cs="Times New Roman"/>
              <w:color w:val="000000"/>
            </w:rPr>
            <w:t>[20]</w:t>
          </w:r>
          <w:r w:rsidRPr="008C002F">
            <w:rPr>
              <w:rFonts w:eastAsia="Times New Roman" w:cs="Times New Roman"/>
              <w:color w:val="000000"/>
            </w:rPr>
            <w:tab/>
            <w:t xml:space="preserve">T. Cheng, L. Song, Y. Ge, W. Liu, X. Wang, and Y. Shan, “YOLO-World: Real-Time Open-Vocabulary Object Detection,” in </w:t>
          </w:r>
          <w:r w:rsidRPr="008C002F">
            <w:rPr>
              <w:rFonts w:eastAsia="Times New Roman" w:cs="Times New Roman"/>
              <w:i/>
              <w:iCs/>
              <w:color w:val="000000"/>
            </w:rPr>
            <w:t>Proceedings of the IEEE/CVF Conference on Computer Vision and Pattern Recognition (CVPR)</w:t>
          </w:r>
          <w:r w:rsidRPr="008C002F">
            <w:rPr>
              <w:rFonts w:eastAsia="Times New Roman" w:cs="Times New Roman"/>
              <w:color w:val="000000"/>
            </w:rPr>
            <w:t>, Seattle, WA, USA: IEEE, 2024. [Online]. Available: https://arxiv.org/abs/2401.17270</w:t>
          </w:r>
        </w:p>
        <w:p w14:paraId="274465BE" w14:textId="77777777" w:rsidR="008C002F" w:rsidRPr="008C002F" w:rsidRDefault="008C002F">
          <w:pPr>
            <w:autoSpaceDE w:val="0"/>
            <w:autoSpaceDN w:val="0"/>
            <w:ind w:hanging="640"/>
            <w:divId w:val="401952271"/>
            <w:rPr>
              <w:rFonts w:eastAsia="Times New Roman" w:cs="Times New Roman"/>
              <w:color w:val="000000"/>
            </w:rPr>
          </w:pPr>
          <w:r w:rsidRPr="008C002F">
            <w:rPr>
              <w:rFonts w:eastAsia="Times New Roman" w:cs="Times New Roman"/>
              <w:color w:val="000000"/>
            </w:rPr>
            <w:lastRenderedPageBreak/>
            <w:t>[21]</w:t>
          </w:r>
          <w:r w:rsidRPr="008C002F">
            <w:rPr>
              <w:rFonts w:eastAsia="Times New Roman" w:cs="Times New Roman"/>
              <w:color w:val="000000"/>
            </w:rPr>
            <w:tab/>
            <w:t xml:space="preserve">A. Wang, L. Liu, H. Chen, Z. Lin, J. Han, and G. Ding, “YOLOE: Real-Time Seeing Anything,” in </w:t>
          </w:r>
          <w:r w:rsidRPr="008C002F">
            <w:rPr>
              <w:rFonts w:eastAsia="Times New Roman" w:cs="Times New Roman"/>
              <w:i/>
              <w:iCs/>
              <w:color w:val="000000"/>
            </w:rPr>
            <w:t>Proceedings of the IEEE/CVF International Conference on Computer Vision (ICCV)</w:t>
          </w:r>
          <w:r w:rsidRPr="008C002F">
            <w:rPr>
              <w:rFonts w:eastAsia="Times New Roman" w:cs="Times New Roman"/>
              <w:color w:val="000000"/>
            </w:rPr>
            <w:t>, IEEE, 2025, pp. 24591–24602. [Online]. Available: https://arxiv.org/abs/2503.07465</w:t>
          </w:r>
        </w:p>
        <w:p w14:paraId="0600049E" w14:textId="77777777" w:rsidR="008C002F" w:rsidRPr="008C002F" w:rsidRDefault="008C002F">
          <w:pPr>
            <w:autoSpaceDE w:val="0"/>
            <w:autoSpaceDN w:val="0"/>
            <w:ind w:hanging="640"/>
            <w:divId w:val="662197002"/>
            <w:rPr>
              <w:rFonts w:eastAsia="Times New Roman" w:cs="Times New Roman"/>
              <w:color w:val="000000"/>
            </w:rPr>
          </w:pPr>
          <w:r w:rsidRPr="008C002F">
            <w:rPr>
              <w:rFonts w:eastAsia="Times New Roman" w:cs="Times New Roman"/>
              <w:color w:val="000000"/>
            </w:rPr>
            <w:t>[22]</w:t>
          </w:r>
          <w:r w:rsidRPr="008C002F">
            <w:rPr>
              <w:rFonts w:eastAsia="Times New Roman" w:cs="Times New Roman"/>
              <w:color w:val="000000"/>
            </w:rPr>
            <w:tab/>
            <w:t xml:space="preserve">M.-H. Guo </w:t>
          </w:r>
          <w:r w:rsidRPr="008C002F">
            <w:rPr>
              <w:rFonts w:eastAsia="Times New Roman" w:cs="Times New Roman"/>
              <w:i/>
              <w:iCs/>
              <w:color w:val="000000"/>
            </w:rPr>
            <w:t>et al.</w:t>
          </w:r>
          <w:r w:rsidRPr="008C002F">
            <w:rPr>
              <w:rFonts w:eastAsia="Times New Roman" w:cs="Times New Roman"/>
              <w:color w:val="000000"/>
            </w:rPr>
            <w:t xml:space="preserve">, “Attention Mechanisms in Computer Vision: A Survey,” </w:t>
          </w:r>
          <w:r w:rsidRPr="008C002F">
            <w:rPr>
              <w:rFonts w:eastAsia="Times New Roman" w:cs="Times New Roman"/>
              <w:i/>
              <w:iCs/>
              <w:color w:val="000000"/>
            </w:rPr>
            <w:t>Comput. Vis. Media (Beijing).</w:t>
          </w:r>
          <w:r w:rsidRPr="008C002F">
            <w:rPr>
              <w:rFonts w:eastAsia="Times New Roman" w:cs="Times New Roman"/>
              <w:color w:val="000000"/>
            </w:rPr>
            <w:t>, vol. 8, no. 3, pp. 331–368, 2022, doi: 10.1007/s41095-022-0271-y.</w:t>
          </w:r>
        </w:p>
        <w:p w14:paraId="49BDC5AA" w14:textId="77777777" w:rsidR="008C002F" w:rsidRPr="008C002F" w:rsidRDefault="008C002F">
          <w:pPr>
            <w:autoSpaceDE w:val="0"/>
            <w:autoSpaceDN w:val="0"/>
            <w:ind w:hanging="640"/>
            <w:divId w:val="911546874"/>
            <w:rPr>
              <w:rFonts w:eastAsia="Times New Roman" w:cs="Times New Roman"/>
              <w:color w:val="000000"/>
            </w:rPr>
          </w:pPr>
          <w:r w:rsidRPr="008C002F">
            <w:rPr>
              <w:rFonts w:eastAsia="Times New Roman" w:cs="Times New Roman"/>
              <w:color w:val="000000"/>
            </w:rPr>
            <w:t>[23]</w:t>
          </w:r>
          <w:r w:rsidRPr="008C002F">
            <w:rPr>
              <w:rFonts w:eastAsia="Times New Roman" w:cs="Times New Roman"/>
              <w:color w:val="000000"/>
            </w:rPr>
            <w:tab/>
            <w:t xml:space="preserve">J. Hu, L. Shen, and G. Sun, “Squeeze-and-Excitation Networks,” in </w:t>
          </w:r>
          <w:r w:rsidRPr="008C002F">
            <w:rPr>
              <w:rFonts w:eastAsia="Times New Roman" w:cs="Times New Roman"/>
              <w:i/>
              <w:iCs/>
              <w:color w:val="000000"/>
            </w:rPr>
            <w:t>Proceedings of the IEEE Conference on Computer Vision and Pattern Recognition (CVPR)</w:t>
          </w:r>
          <w:r w:rsidRPr="008C002F">
            <w:rPr>
              <w:rFonts w:eastAsia="Times New Roman" w:cs="Times New Roman"/>
              <w:color w:val="000000"/>
            </w:rPr>
            <w:t>, Salt Lake City, UT, USA: IEEE, 2018, pp. 7132–7141. doi: 10.1109/CVPR.2018.00745.</w:t>
          </w:r>
        </w:p>
        <w:p w14:paraId="1054E14E" w14:textId="77777777" w:rsidR="008C002F" w:rsidRPr="008C002F" w:rsidRDefault="008C002F">
          <w:pPr>
            <w:autoSpaceDE w:val="0"/>
            <w:autoSpaceDN w:val="0"/>
            <w:ind w:hanging="640"/>
            <w:divId w:val="1787001889"/>
            <w:rPr>
              <w:rFonts w:eastAsia="Times New Roman" w:cs="Times New Roman"/>
              <w:color w:val="000000"/>
            </w:rPr>
          </w:pPr>
          <w:r w:rsidRPr="008C002F">
            <w:rPr>
              <w:rFonts w:eastAsia="Times New Roman" w:cs="Times New Roman"/>
              <w:color w:val="000000"/>
            </w:rPr>
            <w:t>[24]</w:t>
          </w:r>
          <w:r w:rsidRPr="008C002F">
            <w:rPr>
              <w:rFonts w:eastAsia="Times New Roman" w:cs="Times New Roman"/>
              <w:color w:val="000000"/>
            </w:rPr>
            <w:tab/>
            <w:t xml:space="preserve">T.-Y. Lin, P. Goyal, R. Girshick, K. He, and P. Dollár, “Focal Loss for Dense Object Detection,” in </w:t>
          </w:r>
          <w:r w:rsidRPr="008C002F">
            <w:rPr>
              <w:rFonts w:eastAsia="Times New Roman" w:cs="Times New Roman"/>
              <w:i/>
              <w:iCs/>
              <w:color w:val="000000"/>
            </w:rPr>
            <w:t>Proceedings of the IEEE International Conference on Computer Vision (ICCV)</w:t>
          </w:r>
          <w:r w:rsidRPr="008C002F">
            <w:rPr>
              <w:rFonts w:eastAsia="Times New Roman" w:cs="Times New Roman"/>
              <w:color w:val="000000"/>
            </w:rPr>
            <w:t>, Venice, Italy: IEEE, 2017, pp. 2999–3007. doi: 10.1109/ICCV.2017.324.</w:t>
          </w:r>
        </w:p>
        <w:p w14:paraId="235418F2" w14:textId="77777777" w:rsidR="008C002F" w:rsidRPr="008C002F" w:rsidRDefault="008C002F">
          <w:pPr>
            <w:autoSpaceDE w:val="0"/>
            <w:autoSpaceDN w:val="0"/>
            <w:ind w:hanging="640"/>
            <w:divId w:val="956988808"/>
            <w:rPr>
              <w:rFonts w:eastAsia="Times New Roman" w:cs="Times New Roman"/>
              <w:color w:val="000000"/>
            </w:rPr>
          </w:pPr>
          <w:r w:rsidRPr="008C002F">
            <w:rPr>
              <w:rFonts w:eastAsia="Times New Roman" w:cs="Times New Roman"/>
              <w:color w:val="000000"/>
            </w:rPr>
            <w:t>[25]</w:t>
          </w:r>
          <w:r w:rsidRPr="008C002F">
            <w:rPr>
              <w:rFonts w:eastAsia="Times New Roman" w:cs="Times New Roman"/>
              <w:color w:val="000000"/>
            </w:rPr>
            <w:tab/>
            <w:t xml:space="preserve">D. Darmadi, Pratikso, and M. Rahmat, “Traffic Counting using YOLO Version-8 (Case Study of Jakarta-Cikampek Toll Road),” </w:t>
          </w:r>
          <w:r w:rsidRPr="008C002F">
            <w:rPr>
              <w:rFonts w:eastAsia="Times New Roman" w:cs="Times New Roman"/>
              <w:i/>
              <w:iCs/>
              <w:color w:val="000000"/>
            </w:rPr>
            <w:t>ASTONJADRO: Jurnal Rekayasa Sipil</w:t>
          </w:r>
          <w:r w:rsidRPr="008C002F">
            <w:rPr>
              <w:rFonts w:eastAsia="Times New Roman" w:cs="Times New Roman"/>
              <w:color w:val="000000"/>
            </w:rPr>
            <w:t>, vol. 13, no. 1, pp. 115–124, Jan. 2024, doi: 10.32832/</w:t>
          </w:r>
          <w:proofErr w:type="gramStart"/>
          <w:r w:rsidRPr="008C002F">
            <w:rPr>
              <w:rFonts w:eastAsia="Times New Roman" w:cs="Times New Roman"/>
              <w:color w:val="000000"/>
            </w:rPr>
            <w:t>astonjadro.v</w:t>
          </w:r>
          <w:proofErr w:type="gramEnd"/>
          <w:r w:rsidRPr="008C002F">
            <w:rPr>
              <w:rFonts w:eastAsia="Times New Roman" w:cs="Times New Roman"/>
              <w:color w:val="000000"/>
            </w:rPr>
            <w:t>13i1.14489.</w:t>
          </w:r>
        </w:p>
        <w:p w14:paraId="6C4DCAD0" w14:textId="77777777" w:rsidR="008C002F" w:rsidRPr="008C002F" w:rsidRDefault="008C002F">
          <w:pPr>
            <w:autoSpaceDE w:val="0"/>
            <w:autoSpaceDN w:val="0"/>
            <w:ind w:hanging="640"/>
            <w:divId w:val="148449777"/>
            <w:rPr>
              <w:rFonts w:eastAsia="Times New Roman" w:cs="Times New Roman"/>
              <w:color w:val="000000"/>
            </w:rPr>
          </w:pPr>
          <w:r w:rsidRPr="008C002F">
            <w:rPr>
              <w:rFonts w:eastAsia="Times New Roman" w:cs="Times New Roman"/>
              <w:color w:val="000000"/>
            </w:rPr>
            <w:t>[26]</w:t>
          </w:r>
          <w:r w:rsidRPr="008C002F">
            <w:rPr>
              <w:rFonts w:eastAsia="Times New Roman" w:cs="Times New Roman"/>
              <w:color w:val="000000"/>
            </w:rPr>
            <w:tab/>
            <w:t xml:space="preserve">D. J. Marcelleno and M. P. K. Putra, “Performance Evaluation of YOLOv8 in Real-Time Vehicle Detection in Various Environmental Conditions,” </w:t>
          </w:r>
          <w:r w:rsidRPr="008C002F">
            <w:rPr>
              <w:rFonts w:eastAsia="Times New Roman" w:cs="Times New Roman"/>
              <w:i/>
              <w:iCs/>
              <w:color w:val="000000"/>
            </w:rPr>
            <w:t>Jurnal Teknik Informatika (Jutif)</w:t>
          </w:r>
          <w:r w:rsidRPr="008C002F">
            <w:rPr>
              <w:rFonts w:eastAsia="Times New Roman" w:cs="Times New Roman"/>
              <w:color w:val="000000"/>
            </w:rPr>
            <w:t>, vol. 6, no. 1, pp. 269–279, 2025, doi: 10.52436/1.jutif.2025.6.1.3916.</w:t>
          </w:r>
        </w:p>
        <w:p w14:paraId="7F6A71AA" w14:textId="77777777" w:rsidR="008C002F" w:rsidRPr="008C002F" w:rsidRDefault="008C002F">
          <w:pPr>
            <w:autoSpaceDE w:val="0"/>
            <w:autoSpaceDN w:val="0"/>
            <w:ind w:hanging="640"/>
            <w:divId w:val="386729653"/>
            <w:rPr>
              <w:rFonts w:eastAsia="Times New Roman" w:cs="Times New Roman"/>
              <w:color w:val="000000"/>
            </w:rPr>
          </w:pPr>
          <w:r w:rsidRPr="008C002F">
            <w:rPr>
              <w:rFonts w:eastAsia="Times New Roman" w:cs="Times New Roman"/>
              <w:color w:val="000000"/>
            </w:rPr>
            <w:t>[27]</w:t>
          </w:r>
          <w:r w:rsidRPr="008C002F">
            <w:rPr>
              <w:rFonts w:eastAsia="Times New Roman" w:cs="Times New Roman"/>
              <w:color w:val="000000"/>
            </w:rPr>
            <w:tab/>
            <w:t xml:space="preserve">R. Juliansyah and others, “Development of a Real-Time Traffic Density Detection Website Using YOLOv8-Based Digital Image Processing with OpenCV,” </w:t>
          </w:r>
          <w:r w:rsidRPr="008C002F">
            <w:rPr>
              <w:rFonts w:eastAsia="Times New Roman" w:cs="Times New Roman"/>
              <w:i/>
              <w:iCs/>
              <w:color w:val="000000"/>
            </w:rPr>
            <w:t>Journal of Information Systems and Informatics</w:t>
          </w:r>
          <w:r w:rsidRPr="008C002F">
            <w:rPr>
              <w:rFonts w:eastAsia="Times New Roman" w:cs="Times New Roman"/>
              <w:color w:val="000000"/>
            </w:rPr>
            <w:t>, vol. 6, no. 4, pp. 2649–2678, Dec. 2024, doi: 10.51519/</w:t>
          </w:r>
          <w:proofErr w:type="gramStart"/>
          <w:r w:rsidRPr="008C002F">
            <w:rPr>
              <w:rFonts w:eastAsia="Times New Roman" w:cs="Times New Roman"/>
              <w:color w:val="000000"/>
            </w:rPr>
            <w:t>journalisi.v</w:t>
          </w:r>
          <w:proofErr w:type="gramEnd"/>
          <w:r w:rsidRPr="008C002F">
            <w:rPr>
              <w:rFonts w:eastAsia="Times New Roman" w:cs="Times New Roman"/>
              <w:color w:val="000000"/>
            </w:rPr>
            <w:t>6i4.912.</w:t>
          </w:r>
        </w:p>
        <w:p w14:paraId="31977A60" w14:textId="77777777" w:rsidR="008C002F" w:rsidRPr="008C002F" w:rsidRDefault="008C002F">
          <w:pPr>
            <w:autoSpaceDE w:val="0"/>
            <w:autoSpaceDN w:val="0"/>
            <w:ind w:hanging="640"/>
            <w:divId w:val="1969816424"/>
            <w:rPr>
              <w:rFonts w:eastAsia="Times New Roman" w:cs="Times New Roman"/>
              <w:color w:val="000000"/>
            </w:rPr>
          </w:pPr>
          <w:r w:rsidRPr="008C002F">
            <w:rPr>
              <w:rFonts w:eastAsia="Times New Roman" w:cs="Times New Roman"/>
              <w:color w:val="000000"/>
            </w:rPr>
            <w:t>[28]</w:t>
          </w:r>
          <w:r w:rsidRPr="008C002F">
            <w:rPr>
              <w:rFonts w:eastAsia="Times New Roman" w:cs="Times New Roman"/>
              <w:color w:val="000000"/>
            </w:rPr>
            <w:tab/>
            <w:t>G. Jocher, J. Qiu, and A. Chaurasia, “Ultralytics YOLO,” 2023. [Online]. Available: https://github.com/ultralytics/ultralytics</w:t>
          </w:r>
        </w:p>
        <w:p w14:paraId="1B3E72D8" w14:textId="77777777" w:rsidR="008C002F" w:rsidRPr="008C002F" w:rsidRDefault="008C002F">
          <w:pPr>
            <w:autoSpaceDE w:val="0"/>
            <w:autoSpaceDN w:val="0"/>
            <w:ind w:hanging="640"/>
            <w:divId w:val="772551605"/>
            <w:rPr>
              <w:rFonts w:eastAsia="Times New Roman" w:cs="Times New Roman"/>
              <w:color w:val="000000"/>
            </w:rPr>
          </w:pPr>
          <w:r w:rsidRPr="008C002F">
            <w:rPr>
              <w:rFonts w:eastAsia="Times New Roman" w:cs="Times New Roman"/>
              <w:color w:val="000000"/>
            </w:rPr>
            <w:t>[29]</w:t>
          </w:r>
          <w:r w:rsidRPr="008C002F">
            <w:rPr>
              <w:rFonts w:eastAsia="Times New Roman" w:cs="Times New Roman"/>
              <w:color w:val="000000"/>
            </w:rPr>
            <w:tab/>
            <w:t>Roboflow, “Supervision: Reusable Computer Vision Tools,” 2024. [Online]. Available: https://github.com/roboflow/supervision</w:t>
          </w:r>
        </w:p>
        <w:p w14:paraId="45C88443" w14:textId="77777777" w:rsidR="008C002F" w:rsidRPr="008C002F" w:rsidRDefault="008C002F">
          <w:pPr>
            <w:autoSpaceDE w:val="0"/>
            <w:autoSpaceDN w:val="0"/>
            <w:ind w:hanging="640"/>
            <w:divId w:val="841050919"/>
            <w:rPr>
              <w:rFonts w:eastAsia="Times New Roman" w:cs="Times New Roman"/>
              <w:color w:val="000000"/>
            </w:rPr>
          </w:pPr>
          <w:r w:rsidRPr="008C002F">
            <w:rPr>
              <w:rFonts w:eastAsia="Times New Roman" w:cs="Times New Roman"/>
              <w:color w:val="000000"/>
            </w:rPr>
            <w:t>[30]</w:t>
          </w:r>
          <w:r w:rsidRPr="008C002F">
            <w:rPr>
              <w:rFonts w:eastAsia="Times New Roman" w:cs="Times New Roman"/>
              <w:color w:val="000000"/>
            </w:rPr>
            <w:tab/>
            <w:t xml:space="preserve">F. Wilcoxon, “Individual Comparisons by Ranking Methods,” </w:t>
          </w:r>
          <w:r w:rsidRPr="008C002F">
            <w:rPr>
              <w:rFonts w:eastAsia="Times New Roman" w:cs="Times New Roman"/>
              <w:i/>
              <w:iCs/>
              <w:color w:val="000000"/>
            </w:rPr>
            <w:t>Biometrics Bulletin</w:t>
          </w:r>
          <w:r w:rsidRPr="008C002F">
            <w:rPr>
              <w:rFonts w:eastAsia="Times New Roman" w:cs="Times New Roman"/>
              <w:color w:val="000000"/>
            </w:rPr>
            <w:t>, vol. 1, no. 6, pp. 80–83, Dec. 1945, doi: 10.2307/3001968.</w:t>
          </w:r>
        </w:p>
        <w:p w14:paraId="5E8766C5" w14:textId="3886D63B" w:rsidR="00716BBE" w:rsidRPr="00716BBE" w:rsidRDefault="008C002F" w:rsidP="00716BBE">
          <w:r w:rsidRPr="008C002F">
            <w:rPr>
              <w:rFonts w:eastAsia="Times New Roman" w:cs="Times New Roman"/>
              <w:color w:val="000000"/>
            </w:rPr>
            <w:t> </w:t>
          </w:r>
        </w:p>
      </w:sdtContent>
    </w:sdt>
    <w:sectPr w:rsidR="00716BBE" w:rsidRPr="00716BBE" w:rsidSect="00114357">
      <w:headerReference w:type="even" r:id="rId23"/>
      <w:headerReference w:type="default" r:id="rId24"/>
      <w:footerReference w:type="even" r:id="rId25"/>
      <w:footerReference w:type="default" r:id="rId26"/>
      <w:headerReference w:type="first" r:id="rId27"/>
      <w:footerReference w:type="first" r:id="rId28"/>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8B13" w14:textId="77777777" w:rsidR="00A7095B" w:rsidRDefault="00A7095B" w:rsidP="009C742F">
      <w:pPr>
        <w:spacing w:after="0" w:line="240" w:lineRule="auto"/>
      </w:pPr>
      <w:r>
        <w:separator/>
      </w:r>
    </w:p>
  </w:endnote>
  <w:endnote w:type="continuationSeparator" w:id="0">
    <w:p w14:paraId="67105C26" w14:textId="77777777" w:rsidR="00A7095B" w:rsidRDefault="00A7095B" w:rsidP="009C7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64C6" w14:textId="77777777" w:rsidR="009C742F" w:rsidRDefault="009C74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70D3" w14:textId="77777777" w:rsidR="009C742F" w:rsidRDefault="009C74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4CB7" w14:textId="77777777" w:rsidR="009C742F" w:rsidRDefault="009C74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8DB2E" w14:textId="77777777" w:rsidR="00A7095B" w:rsidRDefault="00A7095B" w:rsidP="009C742F">
      <w:pPr>
        <w:spacing w:after="0" w:line="240" w:lineRule="auto"/>
      </w:pPr>
      <w:r>
        <w:separator/>
      </w:r>
    </w:p>
  </w:footnote>
  <w:footnote w:type="continuationSeparator" w:id="0">
    <w:p w14:paraId="5A01853E" w14:textId="77777777" w:rsidR="00A7095B" w:rsidRDefault="00A7095B" w:rsidP="009C7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EA6A" w14:textId="77777777" w:rsidR="009C742F" w:rsidRDefault="009C74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EAC2" w14:textId="77777777" w:rsidR="009C742F" w:rsidRDefault="009C74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EB9C" w14:textId="77777777" w:rsidR="009C742F" w:rsidRDefault="009C74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A60CF"/>
    <w:multiLevelType w:val="hybridMultilevel"/>
    <w:tmpl w:val="BCF472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9030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38E"/>
    <w:rsid w:val="000A2879"/>
    <w:rsid w:val="000C5A00"/>
    <w:rsid w:val="000E1EC8"/>
    <w:rsid w:val="00103674"/>
    <w:rsid w:val="001057C9"/>
    <w:rsid w:val="00114357"/>
    <w:rsid w:val="00114767"/>
    <w:rsid w:val="00116C20"/>
    <w:rsid w:val="0014348E"/>
    <w:rsid w:val="00181A83"/>
    <w:rsid w:val="00187D03"/>
    <w:rsid w:val="001A622B"/>
    <w:rsid w:val="001B034C"/>
    <w:rsid w:val="001D3483"/>
    <w:rsid w:val="001F1591"/>
    <w:rsid w:val="002079C8"/>
    <w:rsid w:val="00214993"/>
    <w:rsid w:val="002262E6"/>
    <w:rsid w:val="002420FD"/>
    <w:rsid w:val="00254455"/>
    <w:rsid w:val="00287850"/>
    <w:rsid w:val="002D6CEB"/>
    <w:rsid w:val="00324E24"/>
    <w:rsid w:val="00357996"/>
    <w:rsid w:val="003A239F"/>
    <w:rsid w:val="003A4098"/>
    <w:rsid w:val="003A736B"/>
    <w:rsid w:val="003B0905"/>
    <w:rsid w:val="003B35F0"/>
    <w:rsid w:val="003D1294"/>
    <w:rsid w:val="003E3EB9"/>
    <w:rsid w:val="004173FE"/>
    <w:rsid w:val="00430C19"/>
    <w:rsid w:val="004377F8"/>
    <w:rsid w:val="00441927"/>
    <w:rsid w:val="004565C9"/>
    <w:rsid w:val="00463DCA"/>
    <w:rsid w:val="00465BB1"/>
    <w:rsid w:val="00486A56"/>
    <w:rsid w:val="00493D4C"/>
    <w:rsid w:val="004C63D7"/>
    <w:rsid w:val="004F207A"/>
    <w:rsid w:val="005129A2"/>
    <w:rsid w:val="00530C46"/>
    <w:rsid w:val="005327E1"/>
    <w:rsid w:val="0057092C"/>
    <w:rsid w:val="005844EE"/>
    <w:rsid w:val="00584CDF"/>
    <w:rsid w:val="005904E5"/>
    <w:rsid w:val="005C3653"/>
    <w:rsid w:val="005C4AE0"/>
    <w:rsid w:val="005C6EE4"/>
    <w:rsid w:val="005D3E27"/>
    <w:rsid w:val="005D5411"/>
    <w:rsid w:val="00601DF6"/>
    <w:rsid w:val="0062238D"/>
    <w:rsid w:val="00636234"/>
    <w:rsid w:val="00672FDD"/>
    <w:rsid w:val="00682A5E"/>
    <w:rsid w:val="006A2D6C"/>
    <w:rsid w:val="006B1616"/>
    <w:rsid w:val="006B338E"/>
    <w:rsid w:val="006C5068"/>
    <w:rsid w:val="006F1A41"/>
    <w:rsid w:val="00700F60"/>
    <w:rsid w:val="00710E5D"/>
    <w:rsid w:val="00716BBE"/>
    <w:rsid w:val="007173E6"/>
    <w:rsid w:val="00722A50"/>
    <w:rsid w:val="0073180F"/>
    <w:rsid w:val="00737B36"/>
    <w:rsid w:val="007532EB"/>
    <w:rsid w:val="007556A0"/>
    <w:rsid w:val="00772922"/>
    <w:rsid w:val="007805DF"/>
    <w:rsid w:val="007A03C5"/>
    <w:rsid w:val="007D452E"/>
    <w:rsid w:val="007F5722"/>
    <w:rsid w:val="00845EC3"/>
    <w:rsid w:val="00856614"/>
    <w:rsid w:val="0088400B"/>
    <w:rsid w:val="00885123"/>
    <w:rsid w:val="008917F2"/>
    <w:rsid w:val="008A003D"/>
    <w:rsid w:val="008B3535"/>
    <w:rsid w:val="008C002F"/>
    <w:rsid w:val="008C0191"/>
    <w:rsid w:val="008F287F"/>
    <w:rsid w:val="008F687E"/>
    <w:rsid w:val="009409FB"/>
    <w:rsid w:val="00947870"/>
    <w:rsid w:val="00962623"/>
    <w:rsid w:val="00964CA3"/>
    <w:rsid w:val="00965CBB"/>
    <w:rsid w:val="009743B6"/>
    <w:rsid w:val="0097638D"/>
    <w:rsid w:val="00984890"/>
    <w:rsid w:val="00984E9C"/>
    <w:rsid w:val="009A3CB9"/>
    <w:rsid w:val="009C742F"/>
    <w:rsid w:val="009D30A5"/>
    <w:rsid w:val="009D54C2"/>
    <w:rsid w:val="00A020FA"/>
    <w:rsid w:val="00A114AF"/>
    <w:rsid w:val="00A11F6B"/>
    <w:rsid w:val="00A24C1D"/>
    <w:rsid w:val="00A36085"/>
    <w:rsid w:val="00A37840"/>
    <w:rsid w:val="00A7095B"/>
    <w:rsid w:val="00A9102C"/>
    <w:rsid w:val="00AA463B"/>
    <w:rsid w:val="00AB0FD1"/>
    <w:rsid w:val="00AB18FA"/>
    <w:rsid w:val="00AB27B1"/>
    <w:rsid w:val="00AC382F"/>
    <w:rsid w:val="00AE0C7A"/>
    <w:rsid w:val="00AE3F86"/>
    <w:rsid w:val="00B05D9A"/>
    <w:rsid w:val="00B833F9"/>
    <w:rsid w:val="00B839E8"/>
    <w:rsid w:val="00B91813"/>
    <w:rsid w:val="00BB04A5"/>
    <w:rsid w:val="00BE78D2"/>
    <w:rsid w:val="00BF4598"/>
    <w:rsid w:val="00C10890"/>
    <w:rsid w:val="00C44107"/>
    <w:rsid w:val="00C60C55"/>
    <w:rsid w:val="00C628B6"/>
    <w:rsid w:val="00C673C1"/>
    <w:rsid w:val="00C72EF5"/>
    <w:rsid w:val="00CC1846"/>
    <w:rsid w:val="00CC6ADF"/>
    <w:rsid w:val="00CD7EA1"/>
    <w:rsid w:val="00CE4D91"/>
    <w:rsid w:val="00CF5374"/>
    <w:rsid w:val="00D02FB8"/>
    <w:rsid w:val="00D03FAC"/>
    <w:rsid w:val="00D07288"/>
    <w:rsid w:val="00D3124F"/>
    <w:rsid w:val="00D767A5"/>
    <w:rsid w:val="00DC3565"/>
    <w:rsid w:val="00DD7DE5"/>
    <w:rsid w:val="00E469BC"/>
    <w:rsid w:val="00E54D72"/>
    <w:rsid w:val="00E60868"/>
    <w:rsid w:val="00E74BA7"/>
    <w:rsid w:val="00E8288C"/>
    <w:rsid w:val="00EB09C6"/>
    <w:rsid w:val="00EB27E9"/>
    <w:rsid w:val="00EC70BC"/>
    <w:rsid w:val="00ED586C"/>
    <w:rsid w:val="00F156AA"/>
    <w:rsid w:val="00F4076D"/>
    <w:rsid w:val="00F4728B"/>
    <w:rsid w:val="00F60A76"/>
    <w:rsid w:val="00FA5470"/>
    <w:rsid w:val="00FB6FD7"/>
    <w:rsid w:val="00FC04DB"/>
    <w:rsid w:val="00FE3359"/>
    <w:rsid w:val="00FE73DA"/>
    <w:rsid w:val="00FF0C5E"/>
    <w:rsid w:val="00FF72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F25A"/>
  <w15:chartTrackingRefBased/>
  <w15:docId w15:val="{24D860A6-69EA-47AB-99DE-F1B7A80E4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9FB"/>
    <w:pPr>
      <w:jc w:val="both"/>
    </w:pPr>
    <w:rPr>
      <w:rFonts w:ascii="Times New Roman" w:hAnsi="Times New Roman"/>
    </w:rPr>
  </w:style>
  <w:style w:type="paragraph" w:styleId="Heading1">
    <w:name w:val="heading 1"/>
    <w:basedOn w:val="Normal"/>
    <w:next w:val="Normal"/>
    <w:link w:val="Heading1Char"/>
    <w:uiPriority w:val="9"/>
    <w:qFormat/>
    <w:rsid w:val="00114357"/>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01DF6"/>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6A2D6C"/>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B3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35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601DF6"/>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6A2D6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6B3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38E"/>
    <w:rPr>
      <w:rFonts w:eastAsiaTheme="majorEastAsia" w:cstheme="majorBidi"/>
      <w:color w:val="272727" w:themeColor="text1" w:themeTint="D8"/>
    </w:rPr>
  </w:style>
  <w:style w:type="paragraph" w:styleId="Title">
    <w:name w:val="Title"/>
    <w:basedOn w:val="Normal"/>
    <w:next w:val="Normal"/>
    <w:link w:val="TitleChar"/>
    <w:uiPriority w:val="10"/>
    <w:qFormat/>
    <w:rsid w:val="006B3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38E"/>
    <w:pPr>
      <w:spacing w:before="160"/>
      <w:jc w:val="center"/>
    </w:pPr>
    <w:rPr>
      <w:i/>
      <w:iCs/>
      <w:color w:val="404040" w:themeColor="text1" w:themeTint="BF"/>
    </w:rPr>
  </w:style>
  <w:style w:type="character" w:customStyle="1" w:styleId="QuoteChar">
    <w:name w:val="Quote Char"/>
    <w:basedOn w:val="DefaultParagraphFont"/>
    <w:link w:val="Quote"/>
    <w:uiPriority w:val="29"/>
    <w:rsid w:val="006B338E"/>
    <w:rPr>
      <w:i/>
      <w:iCs/>
      <w:color w:val="404040" w:themeColor="text1" w:themeTint="BF"/>
    </w:rPr>
  </w:style>
  <w:style w:type="paragraph" w:styleId="ListParagraph">
    <w:name w:val="List Paragraph"/>
    <w:basedOn w:val="Normal"/>
    <w:uiPriority w:val="34"/>
    <w:qFormat/>
    <w:rsid w:val="006B338E"/>
    <w:pPr>
      <w:ind w:left="720"/>
      <w:contextualSpacing/>
    </w:pPr>
  </w:style>
  <w:style w:type="character" w:styleId="IntenseEmphasis">
    <w:name w:val="Intense Emphasis"/>
    <w:basedOn w:val="DefaultParagraphFont"/>
    <w:uiPriority w:val="21"/>
    <w:qFormat/>
    <w:rsid w:val="006B338E"/>
    <w:rPr>
      <w:i/>
      <w:iCs/>
      <w:color w:val="0F4761" w:themeColor="accent1" w:themeShade="BF"/>
    </w:rPr>
  </w:style>
  <w:style w:type="paragraph" w:styleId="IntenseQuote">
    <w:name w:val="Intense Quote"/>
    <w:basedOn w:val="Normal"/>
    <w:next w:val="Normal"/>
    <w:link w:val="IntenseQuoteChar"/>
    <w:uiPriority w:val="30"/>
    <w:qFormat/>
    <w:rsid w:val="006B3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38E"/>
    <w:rPr>
      <w:i/>
      <w:iCs/>
      <w:color w:val="0F4761" w:themeColor="accent1" w:themeShade="BF"/>
    </w:rPr>
  </w:style>
  <w:style w:type="character" w:styleId="IntenseReference">
    <w:name w:val="Intense Reference"/>
    <w:basedOn w:val="DefaultParagraphFont"/>
    <w:uiPriority w:val="32"/>
    <w:qFormat/>
    <w:rsid w:val="006B338E"/>
    <w:rPr>
      <w:b/>
      <w:bCs/>
      <w:smallCaps/>
      <w:color w:val="0F4761" w:themeColor="accent1" w:themeShade="BF"/>
      <w:spacing w:val="5"/>
    </w:rPr>
  </w:style>
  <w:style w:type="paragraph" w:styleId="TOCHeading">
    <w:name w:val="TOC Heading"/>
    <w:basedOn w:val="Heading1"/>
    <w:next w:val="Normal"/>
    <w:uiPriority w:val="39"/>
    <w:unhideWhenUsed/>
    <w:qFormat/>
    <w:rsid w:val="00A11F6B"/>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1F6B"/>
    <w:pPr>
      <w:spacing w:after="100"/>
    </w:pPr>
  </w:style>
  <w:style w:type="character" w:styleId="Hyperlink">
    <w:name w:val="Hyperlink"/>
    <w:basedOn w:val="DefaultParagraphFont"/>
    <w:uiPriority w:val="99"/>
    <w:unhideWhenUsed/>
    <w:rsid w:val="00A11F6B"/>
    <w:rPr>
      <w:color w:val="467886" w:themeColor="hyperlink"/>
      <w:u w:val="single"/>
    </w:rPr>
  </w:style>
  <w:style w:type="paragraph" w:styleId="TOC2">
    <w:name w:val="toc 2"/>
    <w:basedOn w:val="Normal"/>
    <w:next w:val="Normal"/>
    <w:autoRedefine/>
    <w:uiPriority w:val="39"/>
    <w:unhideWhenUsed/>
    <w:rsid w:val="009C742F"/>
    <w:pPr>
      <w:spacing w:after="100"/>
      <w:ind w:left="240"/>
    </w:pPr>
  </w:style>
  <w:style w:type="paragraph" w:styleId="TOC3">
    <w:name w:val="toc 3"/>
    <w:basedOn w:val="Normal"/>
    <w:next w:val="Normal"/>
    <w:autoRedefine/>
    <w:uiPriority w:val="39"/>
    <w:unhideWhenUsed/>
    <w:rsid w:val="009C742F"/>
    <w:pPr>
      <w:spacing w:after="100"/>
      <w:ind w:left="480"/>
    </w:pPr>
  </w:style>
  <w:style w:type="paragraph" w:styleId="Header">
    <w:name w:val="header"/>
    <w:basedOn w:val="Normal"/>
    <w:link w:val="HeaderChar"/>
    <w:uiPriority w:val="99"/>
    <w:unhideWhenUsed/>
    <w:rsid w:val="009C74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742F"/>
    <w:rPr>
      <w:rFonts w:ascii="Times New Roman" w:hAnsi="Times New Roman"/>
    </w:rPr>
  </w:style>
  <w:style w:type="paragraph" w:styleId="Footer">
    <w:name w:val="footer"/>
    <w:basedOn w:val="Normal"/>
    <w:link w:val="FooterChar"/>
    <w:uiPriority w:val="99"/>
    <w:unhideWhenUsed/>
    <w:rsid w:val="009C74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742F"/>
    <w:rPr>
      <w:rFonts w:ascii="Times New Roman" w:hAnsi="Times New Roman"/>
    </w:rPr>
  </w:style>
  <w:style w:type="paragraph" w:customStyle="1" w:styleId="gambar">
    <w:name w:val="_gambar"/>
    <w:basedOn w:val="Heading4"/>
    <w:link w:val="gambarChar"/>
    <w:qFormat/>
    <w:rsid w:val="00CC6ADF"/>
    <w:pPr>
      <w:spacing w:before="120" w:after="120" w:line="276" w:lineRule="auto"/>
      <w:jc w:val="center"/>
    </w:pPr>
    <w:rPr>
      <w:rFonts w:eastAsia="Times New Roman" w:cs="Times New Roman"/>
      <w:iCs w:val="0"/>
      <w:color w:val="000000" w:themeColor="text1"/>
      <w:sz w:val="22"/>
      <w:szCs w:val="22"/>
    </w:rPr>
  </w:style>
  <w:style w:type="character" w:customStyle="1" w:styleId="gambarChar">
    <w:name w:val="_gambar Char"/>
    <w:basedOn w:val="Heading5Char"/>
    <w:link w:val="gambar"/>
    <w:rsid w:val="00CC6ADF"/>
    <w:rPr>
      <w:rFonts w:ascii="Times New Roman" w:eastAsia="Times New Roman" w:hAnsi="Times New Roman" w:cs="Times New Roman"/>
      <w:i/>
      <w:color w:val="000000" w:themeColor="text1"/>
      <w:sz w:val="22"/>
      <w:szCs w:val="22"/>
    </w:rPr>
  </w:style>
  <w:style w:type="paragraph" w:customStyle="1" w:styleId="tabel">
    <w:name w:val="_tabel"/>
    <w:basedOn w:val="Heading4"/>
    <w:link w:val="tabelChar"/>
    <w:qFormat/>
    <w:rsid w:val="007D452E"/>
    <w:pPr>
      <w:spacing w:before="160" w:after="120" w:line="276" w:lineRule="auto"/>
      <w:jc w:val="center"/>
    </w:pPr>
    <w:rPr>
      <w:color w:val="000000" w:themeColor="text1"/>
      <w:sz w:val="22"/>
    </w:rPr>
  </w:style>
  <w:style w:type="character" w:customStyle="1" w:styleId="tabelChar">
    <w:name w:val="_tabel Char"/>
    <w:basedOn w:val="Heading6Char"/>
    <w:link w:val="tabel"/>
    <w:rsid w:val="007D452E"/>
    <w:rPr>
      <w:rFonts w:ascii="Times New Roman" w:eastAsiaTheme="majorEastAsia" w:hAnsi="Times New Roman" w:cstheme="majorBidi"/>
      <w:i/>
      <w:iCs/>
      <w:color w:val="000000" w:themeColor="text1"/>
      <w:sz w:val="22"/>
    </w:rPr>
  </w:style>
  <w:style w:type="paragraph" w:customStyle="1" w:styleId="rumus">
    <w:name w:val="_rumus"/>
    <w:basedOn w:val="Heading4"/>
    <w:link w:val="rumusChar"/>
    <w:qFormat/>
    <w:rsid w:val="001D3483"/>
    <w:pPr>
      <w:spacing w:before="120" w:after="120" w:line="276" w:lineRule="auto"/>
      <w:jc w:val="center"/>
    </w:pPr>
    <w:rPr>
      <w:i w:val="0"/>
      <w:color w:val="000000" w:themeColor="text1"/>
    </w:rPr>
  </w:style>
  <w:style w:type="character" w:customStyle="1" w:styleId="rumusChar">
    <w:name w:val="_rumus Char"/>
    <w:basedOn w:val="DefaultParagraphFont"/>
    <w:link w:val="rumus"/>
    <w:rsid w:val="001D3483"/>
    <w:rPr>
      <w:rFonts w:ascii="Times New Roman" w:eastAsiaTheme="majorEastAsia" w:hAnsi="Times New Roman" w:cstheme="majorBidi"/>
      <w:iCs/>
      <w:color w:val="000000" w:themeColor="text1"/>
    </w:rPr>
  </w:style>
  <w:style w:type="character" w:styleId="PlaceholderText">
    <w:name w:val="Placeholder Text"/>
    <w:basedOn w:val="DefaultParagraphFont"/>
    <w:uiPriority w:val="99"/>
    <w:semiHidden/>
    <w:rsid w:val="00F4728B"/>
    <w:rPr>
      <w:color w:val="666666"/>
    </w:rPr>
  </w:style>
  <w:style w:type="character" w:styleId="UnresolvedMention">
    <w:name w:val="Unresolved Mention"/>
    <w:basedOn w:val="DefaultParagraphFont"/>
    <w:uiPriority w:val="99"/>
    <w:semiHidden/>
    <w:unhideWhenUsed/>
    <w:rsid w:val="00716B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950">
      <w:marLeft w:val="480"/>
      <w:marRight w:val="0"/>
      <w:marTop w:val="0"/>
      <w:marBottom w:val="0"/>
      <w:divBdr>
        <w:top w:val="none" w:sz="0" w:space="0" w:color="auto"/>
        <w:left w:val="none" w:sz="0" w:space="0" w:color="auto"/>
        <w:bottom w:val="none" w:sz="0" w:space="0" w:color="auto"/>
        <w:right w:val="none" w:sz="0" w:space="0" w:color="auto"/>
      </w:divBdr>
    </w:div>
    <w:div w:id="3751023">
      <w:marLeft w:val="640"/>
      <w:marRight w:val="0"/>
      <w:marTop w:val="0"/>
      <w:marBottom w:val="0"/>
      <w:divBdr>
        <w:top w:val="none" w:sz="0" w:space="0" w:color="auto"/>
        <w:left w:val="none" w:sz="0" w:space="0" w:color="auto"/>
        <w:bottom w:val="none" w:sz="0" w:space="0" w:color="auto"/>
        <w:right w:val="none" w:sz="0" w:space="0" w:color="auto"/>
      </w:divBdr>
    </w:div>
    <w:div w:id="8334046">
      <w:marLeft w:val="640"/>
      <w:marRight w:val="0"/>
      <w:marTop w:val="0"/>
      <w:marBottom w:val="0"/>
      <w:divBdr>
        <w:top w:val="none" w:sz="0" w:space="0" w:color="auto"/>
        <w:left w:val="none" w:sz="0" w:space="0" w:color="auto"/>
        <w:bottom w:val="none" w:sz="0" w:space="0" w:color="auto"/>
        <w:right w:val="none" w:sz="0" w:space="0" w:color="auto"/>
      </w:divBdr>
    </w:div>
    <w:div w:id="8412111">
      <w:marLeft w:val="480"/>
      <w:marRight w:val="0"/>
      <w:marTop w:val="0"/>
      <w:marBottom w:val="0"/>
      <w:divBdr>
        <w:top w:val="none" w:sz="0" w:space="0" w:color="auto"/>
        <w:left w:val="none" w:sz="0" w:space="0" w:color="auto"/>
        <w:bottom w:val="none" w:sz="0" w:space="0" w:color="auto"/>
        <w:right w:val="none" w:sz="0" w:space="0" w:color="auto"/>
      </w:divBdr>
    </w:div>
    <w:div w:id="8456908">
      <w:marLeft w:val="480"/>
      <w:marRight w:val="0"/>
      <w:marTop w:val="0"/>
      <w:marBottom w:val="0"/>
      <w:divBdr>
        <w:top w:val="none" w:sz="0" w:space="0" w:color="auto"/>
        <w:left w:val="none" w:sz="0" w:space="0" w:color="auto"/>
        <w:bottom w:val="none" w:sz="0" w:space="0" w:color="auto"/>
        <w:right w:val="none" w:sz="0" w:space="0" w:color="auto"/>
      </w:divBdr>
    </w:div>
    <w:div w:id="10303940">
      <w:marLeft w:val="640"/>
      <w:marRight w:val="0"/>
      <w:marTop w:val="0"/>
      <w:marBottom w:val="0"/>
      <w:divBdr>
        <w:top w:val="none" w:sz="0" w:space="0" w:color="auto"/>
        <w:left w:val="none" w:sz="0" w:space="0" w:color="auto"/>
        <w:bottom w:val="none" w:sz="0" w:space="0" w:color="auto"/>
        <w:right w:val="none" w:sz="0" w:space="0" w:color="auto"/>
      </w:divBdr>
    </w:div>
    <w:div w:id="17439160">
      <w:marLeft w:val="480"/>
      <w:marRight w:val="0"/>
      <w:marTop w:val="0"/>
      <w:marBottom w:val="0"/>
      <w:divBdr>
        <w:top w:val="none" w:sz="0" w:space="0" w:color="auto"/>
        <w:left w:val="none" w:sz="0" w:space="0" w:color="auto"/>
        <w:bottom w:val="none" w:sz="0" w:space="0" w:color="auto"/>
        <w:right w:val="none" w:sz="0" w:space="0" w:color="auto"/>
      </w:divBdr>
    </w:div>
    <w:div w:id="17657773">
      <w:marLeft w:val="480"/>
      <w:marRight w:val="0"/>
      <w:marTop w:val="0"/>
      <w:marBottom w:val="0"/>
      <w:divBdr>
        <w:top w:val="none" w:sz="0" w:space="0" w:color="auto"/>
        <w:left w:val="none" w:sz="0" w:space="0" w:color="auto"/>
        <w:bottom w:val="none" w:sz="0" w:space="0" w:color="auto"/>
        <w:right w:val="none" w:sz="0" w:space="0" w:color="auto"/>
      </w:divBdr>
    </w:div>
    <w:div w:id="18240317">
      <w:marLeft w:val="480"/>
      <w:marRight w:val="0"/>
      <w:marTop w:val="0"/>
      <w:marBottom w:val="0"/>
      <w:divBdr>
        <w:top w:val="none" w:sz="0" w:space="0" w:color="auto"/>
        <w:left w:val="none" w:sz="0" w:space="0" w:color="auto"/>
        <w:bottom w:val="none" w:sz="0" w:space="0" w:color="auto"/>
        <w:right w:val="none" w:sz="0" w:space="0" w:color="auto"/>
      </w:divBdr>
    </w:div>
    <w:div w:id="21983207">
      <w:marLeft w:val="480"/>
      <w:marRight w:val="0"/>
      <w:marTop w:val="0"/>
      <w:marBottom w:val="0"/>
      <w:divBdr>
        <w:top w:val="none" w:sz="0" w:space="0" w:color="auto"/>
        <w:left w:val="none" w:sz="0" w:space="0" w:color="auto"/>
        <w:bottom w:val="none" w:sz="0" w:space="0" w:color="auto"/>
        <w:right w:val="none" w:sz="0" w:space="0" w:color="auto"/>
      </w:divBdr>
    </w:div>
    <w:div w:id="28334221">
      <w:marLeft w:val="640"/>
      <w:marRight w:val="0"/>
      <w:marTop w:val="0"/>
      <w:marBottom w:val="0"/>
      <w:divBdr>
        <w:top w:val="none" w:sz="0" w:space="0" w:color="auto"/>
        <w:left w:val="none" w:sz="0" w:space="0" w:color="auto"/>
        <w:bottom w:val="none" w:sz="0" w:space="0" w:color="auto"/>
        <w:right w:val="none" w:sz="0" w:space="0" w:color="auto"/>
      </w:divBdr>
    </w:div>
    <w:div w:id="28576591">
      <w:marLeft w:val="480"/>
      <w:marRight w:val="0"/>
      <w:marTop w:val="0"/>
      <w:marBottom w:val="0"/>
      <w:divBdr>
        <w:top w:val="none" w:sz="0" w:space="0" w:color="auto"/>
        <w:left w:val="none" w:sz="0" w:space="0" w:color="auto"/>
        <w:bottom w:val="none" w:sz="0" w:space="0" w:color="auto"/>
        <w:right w:val="none" w:sz="0" w:space="0" w:color="auto"/>
      </w:divBdr>
    </w:div>
    <w:div w:id="29426633">
      <w:marLeft w:val="480"/>
      <w:marRight w:val="0"/>
      <w:marTop w:val="0"/>
      <w:marBottom w:val="0"/>
      <w:divBdr>
        <w:top w:val="none" w:sz="0" w:space="0" w:color="auto"/>
        <w:left w:val="none" w:sz="0" w:space="0" w:color="auto"/>
        <w:bottom w:val="none" w:sz="0" w:space="0" w:color="auto"/>
        <w:right w:val="none" w:sz="0" w:space="0" w:color="auto"/>
      </w:divBdr>
    </w:div>
    <w:div w:id="33040329">
      <w:marLeft w:val="640"/>
      <w:marRight w:val="0"/>
      <w:marTop w:val="0"/>
      <w:marBottom w:val="0"/>
      <w:divBdr>
        <w:top w:val="none" w:sz="0" w:space="0" w:color="auto"/>
        <w:left w:val="none" w:sz="0" w:space="0" w:color="auto"/>
        <w:bottom w:val="none" w:sz="0" w:space="0" w:color="auto"/>
        <w:right w:val="none" w:sz="0" w:space="0" w:color="auto"/>
      </w:divBdr>
    </w:div>
    <w:div w:id="33430919">
      <w:marLeft w:val="480"/>
      <w:marRight w:val="0"/>
      <w:marTop w:val="0"/>
      <w:marBottom w:val="0"/>
      <w:divBdr>
        <w:top w:val="none" w:sz="0" w:space="0" w:color="auto"/>
        <w:left w:val="none" w:sz="0" w:space="0" w:color="auto"/>
        <w:bottom w:val="none" w:sz="0" w:space="0" w:color="auto"/>
        <w:right w:val="none" w:sz="0" w:space="0" w:color="auto"/>
      </w:divBdr>
    </w:div>
    <w:div w:id="34669034">
      <w:marLeft w:val="480"/>
      <w:marRight w:val="0"/>
      <w:marTop w:val="0"/>
      <w:marBottom w:val="0"/>
      <w:divBdr>
        <w:top w:val="none" w:sz="0" w:space="0" w:color="auto"/>
        <w:left w:val="none" w:sz="0" w:space="0" w:color="auto"/>
        <w:bottom w:val="none" w:sz="0" w:space="0" w:color="auto"/>
        <w:right w:val="none" w:sz="0" w:space="0" w:color="auto"/>
      </w:divBdr>
    </w:div>
    <w:div w:id="39479911">
      <w:marLeft w:val="480"/>
      <w:marRight w:val="0"/>
      <w:marTop w:val="0"/>
      <w:marBottom w:val="0"/>
      <w:divBdr>
        <w:top w:val="none" w:sz="0" w:space="0" w:color="auto"/>
        <w:left w:val="none" w:sz="0" w:space="0" w:color="auto"/>
        <w:bottom w:val="none" w:sz="0" w:space="0" w:color="auto"/>
        <w:right w:val="none" w:sz="0" w:space="0" w:color="auto"/>
      </w:divBdr>
    </w:div>
    <w:div w:id="43603510">
      <w:marLeft w:val="480"/>
      <w:marRight w:val="0"/>
      <w:marTop w:val="0"/>
      <w:marBottom w:val="0"/>
      <w:divBdr>
        <w:top w:val="none" w:sz="0" w:space="0" w:color="auto"/>
        <w:left w:val="none" w:sz="0" w:space="0" w:color="auto"/>
        <w:bottom w:val="none" w:sz="0" w:space="0" w:color="auto"/>
        <w:right w:val="none" w:sz="0" w:space="0" w:color="auto"/>
      </w:divBdr>
    </w:div>
    <w:div w:id="44110439">
      <w:marLeft w:val="480"/>
      <w:marRight w:val="0"/>
      <w:marTop w:val="0"/>
      <w:marBottom w:val="0"/>
      <w:divBdr>
        <w:top w:val="none" w:sz="0" w:space="0" w:color="auto"/>
        <w:left w:val="none" w:sz="0" w:space="0" w:color="auto"/>
        <w:bottom w:val="none" w:sz="0" w:space="0" w:color="auto"/>
        <w:right w:val="none" w:sz="0" w:space="0" w:color="auto"/>
      </w:divBdr>
    </w:div>
    <w:div w:id="44186083">
      <w:marLeft w:val="480"/>
      <w:marRight w:val="0"/>
      <w:marTop w:val="0"/>
      <w:marBottom w:val="0"/>
      <w:divBdr>
        <w:top w:val="none" w:sz="0" w:space="0" w:color="auto"/>
        <w:left w:val="none" w:sz="0" w:space="0" w:color="auto"/>
        <w:bottom w:val="none" w:sz="0" w:space="0" w:color="auto"/>
        <w:right w:val="none" w:sz="0" w:space="0" w:color="auto"/>
      </w:divBdr>
    </w:div>
    <w:div w:id="45417207">
      <w:marLeft w:val="640"/>
      <w:marRight w:val="0"/>
      <w:marTop w:val="0"/>
      <w:marBottom w:val="0"/>
      <w:divBdr>
        <w:top w:val="none" w:sz="0" w:space="0" w:color="auto"/>
        <w:left w:val="none" w:sz="0" w:space="0" w:color="auto"/>
        <w:bottom w:val="none" w:sz="0" w:space="0" w:color="auto"/>
        <w:right w:val="none" w:sz="0" w:space="0" w:color="auto"/>
      </w:divBdr>
    </w:div>
    <w:div w:id="47384056">
      <w:marLeft w:val="640"/>
      <w:marRight w:val="0"/>
      <w:marTop w:val="0"/>
      <w:marBottom w:val="0"/>
      <w:divBdr>
        <w:top w:val="none" w:sz="0" w:space="0" w:color="auto"/>
        <w:left w:val="none" w:sz="0" w:space="0" w:color="auto"/>
        <w:bottom w:val="none" w:sz="0" w:space="0" w:color="auto"/>
        <w:right w:val="none" w:sz="0" w:space="0" w:color="auto"/>
      </w:divBdr>
    </w:div>
    <w:div w:id="48455621">
      <w:marLeft w:val="640"/>
      <w:marRight w:val="0"/>
      <w:marTop w:val="0"/>
      <w:marBottom w:val="0"/>
      <w:divBdr>
        <w:top w:val="none" w:sz="0" w:space="0" w:color="auto"/>
        <w:left w:val="none" w:sz="0" w:space="0" w:color="auto"/>
        <w:bottom w:val="none" w:sz="0" w:space="0" w:color="auto"/>
        <w:right w:val="none" w:sz="0" w:space="0" w:color="auto"/>
      </w:divBdr>
    </w:div>
    <w:div w:id="51203059">
      <w:marLeft w:val="480"/>
      <w:marRight w:val="0"/>
      <w:marTop w:val="0"/>
      <w:marBottom w:val="0"/>
      <w:divBdr>
        <w:top w:val="none" w:sz="0" w:space="0" w:color="auto"/>
        <w:left w:val="none" w:sz="0" w:space="0" w:color="auto"/>
        <w:bottom w:val="none" w:sz="0" w:space="0" w:color="auto"/>
        <w:right w:val="none" w:sz="0" w:space="0" w:color="auto"/>
      </w:divBdr>
    </w:div>
    <w:div w:id="51854726">
      <w:marLeft w:val="480"/>
      <w:marRight w:val="0"/>
      <w:marTop w:val="0"/>
      <w:marBottom w:val="0"/>
      <w:divBdr>
        <w:top w:val="none" w:sz="0" w:space="0" w:color="auto"/>
        <w:left w:val="none" w:sz="0" w:space="0" w:color="auto"/>
        <w:bottom w:val="none" w:sz="0" w:space="0" w:color="auto"/>
        <w:right w:val="none" w:sz="0" w:space="0" w:color="auto"/>
      </w:divBdr>
    </w:div>
    <w:div w:id="54357493">
      <w:marLeft w:val="640"/>
      <w:marRight w:val="0"/>
      <w:marTop w:val="0"/>
      <w:marBottom w:val="0"/>
      <w:divBdr>
        <w:top w:val="none" w:sz="0" w:space="0" w:color="auto"/>
        <w:left w:val="none" w:sz="0" w:space="0" w:color="auto"/>
        <w:bottom w:val="none" w:sz="0" w:space="0" w:color="auto"/>
        <w:right w:val="none" w:sz="0" w:space="0" w:color="auto"/>
      </w:divBdr>
    </w:div>
    <w:div w:id="60106944">
      <w:marLeft w:val="480"/>
      <w:marRight w:val="0"/>
      <w:marTop w:val="0"/>
      <w:marBottom w:val="0"/>
      <w:divBdr>
        <w:top w:val="none" w:sz="0" w:space="0" w:color="auto"/>
        <w:left w:val="none" w:sz="0" w:space="0" w:color="auto"/>
        <w:bottom w:val="none" w:sz="0" w:space="0" w:color="auto"/>
        <w:right w:val="none" w:sz="0" w:space="0" w:color="auto"/>
      </w:divBdr>
    </w:div>
    <w:div w:id="60324802">
      <w:marLeft w:val="480"/>
      <w:marRight w:val="0"/>
      <w:marTop w:val="0"/>
      <w:marBottom w:val="0"/>
      <w:divBdr>
        <w:top w:val="none" w:sz="0" w:space="0" w:color="auto"/>
        <w:left w:val="none" w:sz="0" w:space="0" w:color="auto"/>
        <w:bottom w:val="none" w:sz="0" w:space="0" w:color="auto"/>
        <w:right w:val="none" w:sz="0" w:space="0" w:color="auto"/>
      </w:divBdr>
    </w:div>
    <w:div w:id="61173693">
      <w:marLeft w:val="640"/>
      <w:marRight w:val="0"/>
      <w:marTop w:val="0"/>
      <w:marBottom w:val="0"/>
      <w:divBdr>
        <w:top w:val="none" w:sz="0" w:space="0" w:color="auto"/>
        <w:left w:val="none" w:sz="0" w:space="0" w:color="auto"/>
        <w:bottom w:val="none" w:sz="0" w:space="0" w:color="auto"/>
        <w:right w:val="none" w:sz="0" w:space="0" w:color="auto"/>
      </w:divBdr>
    </w:div>
    <w:div w:id="65151698">
      <w:marLeft w:val="480"/>
      <w:marRight w:val="0"/>
      <w:marTop w:val="0"/>
      <w:marBottom w:val="0"/>
      <w:divBdr>
        <w:top w:val="none" w:sz="0" w:space="0" w:color="auto"/>
        <w:left w:val="none" w:sz="0" w:space="0" w:color="auto"/>
        <w:bottom w:val="none" w:sz="0" w:space="0" w:color="auto"/>
        <w:right w:val="none" w:sz="0" w:space="0" w:color="auto"/>
      </w:divBdr>
    </w:div>
    <w:div w:id="68892311">
      <w:marLeft w:val="480"/>
      <w:marRight w:val="0"/>
      <w:marTop w:val="0"/>
      <w:marBottom w:val="0"/>
      <w:divBdr>
        <w:top w:val="none" w:sz="0" w:space="0" w:color="auto"/>
        <w:left w:val="none" w:sz="0" w:space="0" w:color="auto"/>
        <w:bottom w:val="none" w:sz="0" w:space="0" w:color="auto"/>
        <w:right w:val="none" w:sz="0" w:space="0" w:color="auto"/>
      </w:divBdr>
    </w:div>
    <w:div w:id="69429714">
      <w:marLeft w:val="480"/>
      <w:marRight w:val="0"/>
      <w:marTop w:val="0"/>
      <w:marBottom w:val="0"/>
      <w:divBdr>
        <w:top w:val="none" w:sz="0" w:space="0" w:color="auto"/>
        <w:left w:val="none" w:sz="0" w:space="0" w:color="auto"/>
        <w:bottom w:val="none" w:sz="0" w:space="0" w:color="auto"/>
        <w:right w:val="none" w:sz="0" w:space="0" w:color="auto"/>
      </w:divBdr>
    </w:div>
    <w:div w:id="70390764">
      <w:marLeft w:val="480"/>
      <w:marRight w:val="0"/>
      <w:marTop w:val="0"/>
      <w:marBottom w:val="0"/>
      <w:divBdr>
        <w:top w:val="none" w:sz="0" w:space="0" w:color="auto"/>
        <w:left w:val="none" w:sz="0" w:space="0" w:color="auto"/>
        <w:bottom w:val="none" w:sz="0" w:space="0" w:color="auto"/>
        <w:right w:val="none" w:sz="0" w:space="0" w:color="auto"/>
      </w:divBdr>
    </w:div>
    <w:div w:id="70858228">
      <w:marLeft w:val="480"/>
      <w:marRight w:val="0"/>
      <w:marTop w:val="0"/>
      <w:marBottom w:val="0"/>
      <w:divBdr>
        <w:top w:val="none" w:sz="0" w:space="0" w:color="auto"/>
        <w:left w:val="none" w:sz="0" w:space="0" w:color="auto"/>
        <w:bottom w:val="none" w:sz="0" w:space="0" w:color="auto"/>
        <w:right w:val="none" w:sz="0" w:space="0" w:color="auto"/>
      </w:divBdr>
    </w:div>
    <w:div w:id="74128785">
      <w:marLeft w:val="640"/>
      <w:marRight w:val="0"/>
      <w:marTop w:val="0"/>
      <w:marBottom w:val="0"/>
      <w:divBdr>
        <w:top w:val="none" w:sz="0" w:space="0" w:color="auto"/>
        <w:left w:val="none" w:sz="0" w:space="0" w:color="auto"/>
        <w:bottom w:val="none" w:sz="0" w:space="0" w:color="auto"/>
        <w:right w:val="none" w:sz="0" w:space="0" w:color="auto"/>
      </w:divBdr>
    </w:div>
    <w:div w:id="75135640">
      <w:marLeft w:val="480"/>
      <w:marRight w:val="0"/>
      <w:marTop w:val="0"/>
      <w:marBottom w:val="0"/>
      <w:divBdr>
        <w:top w:val="none" w:sz="0" w:space="0" w:color="auto"/>
        <w:left w:val="none" w:sz="0" w:space="0" w:color="auto"/>
        <w:bottom w:val="none" w:sz="0" w:space="0" w:color="auto"/>
        <w:right w:val="none" w:sz="0" w:space="0" w:color="auto"/>
      </w:divBdr>
    </w:div>
    <w:div w:id="75716145">
      <w:marLeft w:val="480"/>
      <w:marRight w:val="0"/>
      <w:marTop w:val="0"/>
      <w:marBottom w:val="0"/>
      <w:divBdr>
        <w:top w:val="none" w:sz="0" w:space="0" w:color="auto"/>
        <w:left w:val="none" w:sz="0" w:space="0" w:color="auto"/>
        <w:bottom w:val="none" w:sz="0" w:space="0" w:color="auto"/>
        <w:right w:val="none" w:sz="0" w:space="0" w:color="auto"/>
      </w:divBdr>
    </w:div>
    <w:div w:id="77139952">
      <w:marLeft w:val="640"/>
      <w:marRight w:val="0"/>
      <w:marTop w:val="0"/>
      <w:marBottom w:val="0"/>
      <w:divBdr>
        <w:top w:val="none" w:sz="0" w:space="0" w:color="auto"/>
        <w:left w:val="none" w:sz="0" w:space="0" w:color="auto"/>
        <w:bottom w:val="none" w:sz="0" w:space="0" w:color="auto"/>
        <w:right w:val="none" w:sz="0" w:space="0" w:color="auto"/>
      </w:divBdr>
    </w:div>
    <w:div w:id="77873182">
      <w:marLeft w:val="640"/>
      <w:marRight w:val="0"/>
      <w:marTop w:val="0"/>
      <w:marBottom w:val="0"/>
      <w:divBdr>
        <w:top w:val="none" w:sz="0" w:space="0" w:color="auto"/>
        <w:left w:val="none" w:sz="0" w:space="0" w:color="auto"/>
        <w:bottom w:val="none" w:sz="0" w:space="0" w:color="auto"/>
        <w:right w:val="none" w:sz="0" w:space="0" w:color="auto"/>
      </w:divBdr>
    </w:div>
    <w:div w:id="82192939">
      <w:marLeft w:val="480"/>
      <w:marRight w:val="0"/>
      <w:marTop w:val="0"/>
      <w:marBottom w:val="0"/>
      <w:divBdr>
        <w:top w:val="none" w:sz="0" w:space="0" w:color="auto"/>
        <w:left w:val="none" w:sz="0" w:space="0" w:color="auto"/>
        <w:bottom w:val="none" w:sz="0" w:space="0" w:color="auto"/>
        <w:right w:val="none" w:sz="0" w:space="0" w:color="auto"/>
      </w:divBdr>
    </w:div>
    <w:div w:id="82649770">
      <w:marLeft w:val="480"/>
      <w:marRight w:val="0"/>
      <w:marTop w:val="0"/>
      <w:marBottom w:val="0"/>
      <w:divBdr>
        <w:top w:val="none" w:sz="0" w:space="0" w:color="auto"/>
        <w:left w:val="none" w:sz="0" w:space="0" w:color="auto"/>
        <w:bottom w:val="none" w:sz="0" w:space="0" w:color="auto"/>
        <w:right w:val="none" w:sz="0" w:space="0" w:color="auto"/>
      </w:divBdr>
    </w:div>
    <w:div w:id="83691994">
      <w:marLeft w:val="480"/>
      <w:marRight w:val="0"/>
      <w:marTop w:val="0"/>
      <w:marBottom w:val="0"/>
      <w:divBdr>
        <w:top w:val="none" w:sz="0" w:space="0" w:color="auto"/>
        <w:left w:val="none" w:sz="0" w:space="0" w:color="auto"/>
        <w:bottom w:val="none" w:sz="0" w:space="0" w:color="auto"/>
        <w:right w:val="none" w:sz="0" w:space="0" w:color="auto"/>
      </w:divBdr>
    </w:div>
    <w:div w:id="84883213">
      <w:marLeft w:val="480"/>
      <w:marRight w:val="0"/>
      <w:marTop w:val="0"/>
      <w:marBottom w:val="0"/>
      <w:divBdr>
        <w:top w:val="none" w:sz="0" w:space="0" w:color="auto"/>
        <w:left w:val="none" w:sz="0" w:space="0" w:color="auto"/>
        <w:bottom w:val="none" w:sz="0" w:space="0" w:color="auto"/>
        <w:right w:val="none" w:sz="0" w:space="0" w:color="auto"/>
      </w:divBdr>
    </w:div>
    <w:div w:id="85661344">
      <w:marLeft w:val="640"/>
      <w:marRight w:val="0"/>
      <w:marTop w:val="0"/>
      <w:marBottom w:val="0"/>
      <w:divBdr>
        <w:top w:val="none" w:sz="0" w:space="0" w:color="auto"/>
        <w:left w:val="none" w:sz="0" w:space="0" w:color="auto"/>
        <w:bottom w:val="none" w:sz="0" w:space="0" w:color="auto"/>
        <w:right w:val="none" w:sz="0" w:space="0" w:color="auto"/>
      </w:divBdr>
    </w:div>
    <w:div w:id="86578789">
      <w:marLeft w:val="480"/>
      <w:marRight w:val="0"/>
      <w:marTop w:val="0"/>
      <w:marBottom w:val="0"/>
      <w:divBdr>
        <w:top w:val="none" w:sz="0" w:space="0" w:color="auto"/>
        <w:left w:val="none" w:sz="0" w:space="0" w:color="auto"/>
        <w:bottom w:val="none" w:sz="0" w:space="0" w:color="auto"/>
        <w:right w:val="none" w:sz="0" w:space="0" w:color="auto"/>
      </w:divBdr>
    </w:div>
    <w:div w:id="87777302">
      <w:marLeft w:val="480"/>
      <w:marRight w:val="0"/>
      <w:marTop w:val="0"/>
      <w:marBottom w:val="0"/>
      <w:divBdr>
        <w:top w:val="none" w:sz="0" w:space="0" w:color="auto"/>
        <w:left w:val="none" w:sz="0" w:space="0" w:color="auto"/>
        <w:bottom w:val="none" w:sz="0" w:space="0" w:color="auto"/>
        <w:right w:val="none" w:sz="0" w:space="0" w:color="auto"/>
      </w:divBdr>
    </w:div>
    <w:div w:id="89470301">
      <w:marLeft w:val="480"/>
      <w:marRight w:val="0"/>
      <w:marTop w:val="0"/>
      <w:marBottom w:val="0"/>
      <w:divBdr>
        <w:top w:val="none" w:sz="0" w:space="0" w:color="auto"/>
        <w:left w:val="none" w:sz="0" w:space="0" w:color="auto"/>
        <w:bottom w:val="none" w:sz="0" w:space="0" w:color="auto"/>
        <w:right w:val="none" w:sz="0" w:space="0" w:color="auto"/>
      </w:divBdr>
    </w:div>
    <w:div w:id="91247459">
      <w:marLeft w:val="640"/>
      <w:marRight w:val="0"/>
      <w:marTop w:val="0"/>
      <w:marBottom w:val="0"/>
      <w:divBdr>
        <w:top w:val="none" w:sz="0" w:space="0" w:color="auto"/>
        <w:left w:val="none" w:sz="0" w:space="0" w:color="auto"/>
        <w:bottom w:val="none" w:sz="0" w:space="0" w:color="auto"/>
        <w:right w:val="none" w:sz="0" w:space="0" w:color="auto"/>
      </w:divBdr>
    </w:div>
    <w:div w:id="91513034">
      <w:marLeft w:val="640"/>
      <w:marRight w:val="0"/>
      <w:marTop w:val="0"/>
      <w:marBottom w:val="0"/>
      <w:divBdr>
        <w:top w:val="none" w:sz="0" w:space="0" w:color="auto"/>
        <w:left w:val="none" w:sz="0" w:space="0" w:color="auto"/>
        <w:bottom w:val="none" w:sz="0" w:space="0" w:color="auto"/>
        <w:right w:val="none" w:sz="0" w:space="0" w:color="auto"/>
      </w:divBdr>
    </w:div>
    <w:div w:id="91781052">
      <w:marLeft w:val="480"/>
      <w:marRight w:val="0"/>
      <w:marTop w:val="0"/>
      <w:marBottom w:val="0"/>
      <w:divBdr>
        <w:top w:val="none" w:sz="0" w:space="0" w:color="auto"/>
        <w:left w:val="none" w:sz="0" w:space="0" w:color="auto"/>
        <w:bottom w:val="none" w:sz="0" w:space="0" w:color="auto"/>
        <w:right w:val="none" w:sz="0" w:space="0" w:color="auto"/>
      </w:divBdr>
    </w:div>
    <w:div w:id="93284356">
      <w:marLeft w:val="480"/>
      <w:marRight w:val="0"/>
      <w:marTop w:val="0"/>
      <w:marBottom w:val="0"/>
      <w:divBdr>
        <w:top w:val="none" w:sz="0" w:space="0" w:color="auto"/>
        <w:left w:val="none" w:sz="0" w:space="0" w:color="auto"/>
        <w:bottom w:val="none" w:sz="0" w:space="0" w:color="auto"/>
        <w:right w:val="none" w:sz="0" w:space="0" w:color="auto"/>
      </w:divBdr>
    </w:div>
    <w:div w:id="94332555">
      <w:marLeft w:val="480"/>
      <w:marRight w:val="0"/>
      <w:marTop w:val="0"/>
      <w:marBottom w:val="0"/>
      <w:divBdr>
        <w:top w:val="none" w:sz="0" w:space="0" w:color="auto"/>
        <w:left w:val="none" w:sz="0" w:space="0" w:color="auto"/>
        <w:bottom w:val="none" w:sz="0" w:space="0" w:color="auto"/>
        <w:right w:val="none" w:sz="0" w:space="0" w:color="auto"/>
      </w:divBdr>
    </w:div>
    <w:div w:id="96102521">
      <w:marLeft w:val="480"/>
      <w:marRight w:val="0"/>
      <w:marTop w:val="0"/>
      <w:marBottom w:val="0"/>
      <w:divBdr>
        <w:top w:val="none" w:sz="0" w:space="0" w:color="auto"/>
        <w:left w:val="none" w:sz="0" w:space="0" w:color="auto"/>
        <w:bottom w:val="none" w:sz="0" w:space="0" w:color="auto"/>
        <w:right w:val="none" w:sz="0" w:space="0" w:color="auto"/>
      </w:divBdr>
    </w:div>
    <w:div w:id="96563165">
      <w:marLeft w:val="640"/>
      <w:marRight w:val="0"/>
      <w:marTop w:val="0"/>
      <w:marBottom w:val="0"/>
      <w:divBdr>
        <w:top w:val="none" w:sz="0" w:space="0" w:color="auto"/>
        <w:left w:val="none" w:sz="0" w:space="0" w:color="auto"/>
        <w:bottom w:val="none" w:sz="0" w:space="0" w:color="auto"/>
        <w:right w:val="none" w:sz="0" w:space="0" w:color="auto"/>
      </w:divBdr>
    </w:div>
    <w:div w:id="101386080">
      <w:marLeft w:val="480"/>
      <w:marRight w:val="0"/>
      <w:marTop w:val="0"/>
      <w:marBottom w:val="0"/>
      <w:divBdr>
        <w:top w:val="none" w:sz="0" w:space="0" w:color="auto"/>
        <w:left w:val="none" w:sz="0" w:space="0" w:color="auto"/>
        <w:bottom w:val="none" w:sz="0" w:space="0" w:color="auto"/>
        <w:right w:val="none" w:sz="0" w:space="0" w:color="auto"/>
      </w:divBdr>
    </w:div>
    <w:div w:id="102311699">
      <w:marLeft w:val="480"/>
      <w:marRight w:val="0"/>
      <w:marTop w:val="0"/>
      <w:marBottom w:val="0"/>
      <w:divBdr>
        <w:top w:val="none" w:sz="0" w:space="0" w:color="auto"/>
        <w:left w:val="none" w:sz="0" w:space="0" w:color="auto"/>
        <w:bottom w:val="none" w:sz="0" w:space="0" w:color="auto"/>
        <w:right w:val="none" w:sz="0" w:space="0" w:color="auto"/>
      </w:divBdr>
    </w:div>
    <w:div w:id="102312540">
      <w:marLeft w:val="640"/>
      <w:marRight w:val="0"/>
      <w:marTop w:val="0"/>
      <w:marBottom w:val="0"/>
      <w:divBdr>
        <w:top w:val="none" w:sz="0" w:space="0" w:color="auto"/>
        <w:left w:val="none" w:sz="0" w:space="0" w:color="auto"/>
        <w:bottom w:val="none" w:sz="0" w:space="0" w:color="auto"/>
        <w:right w:val="none" w:sz="0" w:space="0" w:color="auto"/>
      </w:divBdr>
    </w:div>
    <w:div w:id="103962601">
      <w:marLeft w:val="640"/>
      <w:marRight w:val="0"/>
      <w:marTop w:val="0"/>
      <w:marBottom w:val="0"/>
      <w:divBdr>
        <w:top w:val="none" w:sz="0" w:space="0" w:color="auto"/>
        <w:left w:val="none" w:sz="0" w:space="0" w:color="auto"/>
        <w:bottom w:val="none" w:sz="0" w:space="0" w:color="auto"/>
        <w:right w:val="none" w:sz="0" w:space="0" w:color="auto"/>
      </w:divBdr>
    </w:div>
    <w:div w:id="104809827">
      <w:marLeft w:val="480"/>
      <w:marRight w:val="0"/>
      <w:marTop w:val="0"/>
      <w:marBottom w:val="0"/>
      <w:divBdr>
        <w:top w:val="none" w:sz="0" w:space="0" w:color="auto"/>
        <w:left w:val="none" w:sz="0" w:space="0" w:color="auto"/>
        <w:bottom w:val="none" w:sz="0" w:space="0" w:color="auto"/>
        <w:right w:val="none" w:sz="0" w:space="0" w:color="auto"/>
      </w:divBdr>
    </w:div>
    <w:div w:id="105196271">
      <w:marLeft w:val="640"/>
      <w:marRight w:val="0"/>
      <w:marTop w:val="0"/>
      <w:marBottom w:val="0"/>
      <w:divBdr>
        <w:top w:val="none" w:sz="0" w:space="0" w:color="auto"/>
        <w:left w:val="none" w:sz="0" w:space="0" w:color="auto"/>
        <w:bottom w:val="none" w:sz="0" w:space="0" w:color="auto"/>
        <w:right w:val="none" w:sz="0" w:space="0" w:color="auto"/>
      </w:divBdr>
    </w:div>
    <w:div w:id="108279140">
      <w:marLeft w:val="640"/>
      <w:marRight w:val="0"/>
      <w:marTop w:val="0"/>
      <w:marBottom w:val="0"/>
      <w:divBdr>
        <w:top w:val="none" w:sz="0" w:space="0" w:color="auto"/>
        <w:left w:val="none" w:sz="0" w:space="0" w:color="auto"/>
        <w:bottom w:val="none" w:sz="0" w:space="0" w:color="auto"/>
        <w:right w:val="none" w:sz="0" w:space="0" w:color="auto"/>
      </w:divBdr>
    </w:div>
    <w:div w:id="109017454">
      <w:marLeft w:val="480"/>
      <w:marRight w:val="0"/>
      <w:marTop w:val="0"/>
      <w:marBottom w:val="0"/>
      <w:divBdr>
        <w:top w:val="none" w:sz="0" w:space="0" w:color="auto"/>
        <w:left w:val="none" w:sz="0" w:space="0" w:color="auto"/>
        <w:bottom w:val="none" w:sz="0" w:space="0" w:color="auto"/>
        <w:right w:val="none" w:sz="0" w:space="0" w:color="auto"/>
      </w:divBdr>
    </w:div>
    <w:div w:id="114057406">
      <w:marLeft w:val="480"/>
      <w:marRight w:val="0"/>
      <w:marTop w:val="0"/>
      <w:marBottom w:val="0"/>
      <w:divBdr>
        <w:top w:val="none" w:sz="0" w:space="0" w:color="auto"/>
        <w:left w:val="none" w:sz="0" w:space="0" w:color="auto"/>
        <w:bottom w:val="none" w:sz="0" w:space="0" w:color="auto"/>
        <w:right w:val="none" w:sz="0" w:space="0" w:color="auto"/>
      </w:divBdr>
    </w:div>
    <w:div w:id="114688481">
      <w:marLeft w:val="480"/>
      <w:marRight w:val="0"/>
      <w:marTop w:val="0"/>
      <w:marBottom w:val="0"/>
      <w:divBdr>
        <w:top w:val="none" w:sz="0" w:space="0" w:color="auto"/>
        <w:left w:val="none" w:sz="0" w:space="0" w:color="auto"/>
        <w:bottom w:val="none" w:sz="0" w:space="0" w:color="auto"/>
        <w:right w:val="none" w:sz="0" w:space="0" w:color="auto"/>
      </w:divBdr>
    </w:div>
    <w:div w:id="115373880">
      <w:marLeft w:val="480"/>
      <w:marRight w:val="0"/>
      <w:marTop w:val="0"/>
      <w:marBottom w:val="0"/>
      <w:divBdr>
        <w:top w:val="none" w:sz="0" w:space="0" w:color="auto"/>
        <w:left w:val="none" w:sz="0" w:space="0" w:color="auto"/>
        <w:bottom w:val="none" w:sz="0" w:space="0" w:color="auto"/>
        <w:right w:val="none" w:sz="0" w:space="0" w:color="auto"/>
      </w:divBdr>
    </w:div>
    <w:div w:id="118957390">
      <w:marLeft w:val="640"/>
      <w:marRight w:val="0"/>
      <w:marTop w:val="0"/>
      <w:marBottom w:val="0"/>
      <w:divBdr>
        <w:top w:val="none" w:sz="0" w:space="0" w:color="auto"/>
        <w:left w:val="none" w:sz="0" w:space="0" w:color="auto"/>
        <w:bottom w:val="none" w:sz="0" w:space="0" w:color="auto"/>
        <w:right w:val="none" w:sz="0" w:space="0" w:color="auto"/>
      </w:divBdr>
    </w:div>
    <w:div w:id="119997009">
      <w:marLeft w:val="480"/>
      <w:marRight w:val="0"/>
      <w:marTop w:val="0"/>
      <w:marBottom w:val="0"/>
      <w:divBdr>
        <w:top w:val="none" w:sz="0" w:space="0" w:color="auto"/>
        <w:left w:val="none" w:sz="0" w:space="0" w:color="auto"/>
        <w:bottom w:val="none" w:sz="0" w:space="0" w:color="auto"/>
        <w:right w:val="none" w:sz="0" w:space="0" w:color="auto"/>
      </w:divBdr>
    </w:div>
    <w:div w:id="121656915">
      <w:marLeft w:val="480"/>
      <w:marRight w:val="0"/>
      <w:marTop w:val="0"/>
      <w:marBottom w:val="0"/>
      <w:divBdr>
        <w:top w:val="none" w:sz="0" w:space="0" w:color="auto"/>
        <w:left w:val="none" w:sz="0" w:space="0" w:color="auto"/>
        <w:bottom w:val="none" w:sz="0" w:space="0" w:color="auto"/>
        <w:right w:val="none" w:sz="0" w:space="0" w:color="auto"/>
      </w:divBdr>
    </w:div>
    <w:div w:id="122621270">
      <w:marLeft w:val="480"/>
      <w:marRight w:val="0"/>
      <w:marTop w:val="0"/>
      <w:marBottom w:val="0"/>
      <w:divBdr>
        <w:top w:val="none" w:sz="0" w:space="0" w:color="auto"/>
        <w:left w:val="none" w:sz="0" w:space="0" w:color="auto"/>
        <w:bottom w:val="none" w:sz="0" w:space="0" w:color="auto"/>
        <w:right w:val="none" w:sz="0" w:space="0" w:color="auto"/>
      </w:divBdr>
    </w:div>
    <w:div w:id="123042769">
      <w:marLeft w:val="480"/>
      <w:marRight w:val="0"/>
      <w:marTop w:val="0"/>
      <w:marBottom w:val="0"/>
      <w:divBdr>
        <w:top w:val="none" w:sz="0" w:space="0" w:color="auto"/>
        <w:left w:val="none" w:sz="0" w:space="0" w:color="auto"/>
        <w:bottom w:val="none" w:sz="0" w:space="0" w:color="auto"/>
        <w:right w:val="none" w:sz="0" w:space="0" w:color="auto"/>
      </w:divBdr>
    </w:div>
    <w:div w:id="123625108">
      <w:marLeft w:val="480"/>
      <w:marRight w:val="0"/>
      <w:marTop w:val="0"/>
      <w:marBottom w:val="0"/>
      <w:divBdr>
        <w:top w:val="none" w:sz="0" w:space="0" w:color="auto"/>
        <w:left w:val="none" w:sz="0" w:space="0" w:color="auto"/>
        <w:bottom w:val="none" w:sz="0" w:space="0" w:color="auto"/>
        <w:right w:val="none" w:sz="0" w:space="0" w:color="auto"/>
      </w:divBdr>
    </w:div>
    <w:div w:id="124661707">
      <w:marLeft w:val="640"/>
      <w:marRight w:val="0"/>
      <w:marTop w:val="0"/>
      <w:marBottom w:val="0"/>
      <w:divBdr>
        <w:top w:val="none" w:sz="0" w:space="0" w:color="auto"/>
        <w:left w:val="none" w:sz="0" w:space="0" w:color="auto"/>
        <w:bottom w:val="none" w:sz="0" w:space="0" w:color="auto"/>
        <w:right w:val="none" w:sz="0" w:space="0" w:color="auto"/>
      </w:divBdr>
    </w:div>
    <w:div w:id="126046624">
      <w:marLeft w:val="480"/>
      <w:marRight w:val="0"/>
      <w:marTop w:val="0"/>
      <w:marBottom w:val="0"/>
      <w:divBdr>
        <w:top w:val="none" w:sz="0" w:space="0" w:color="auto"/>
        <w:left w:val="none" w:sz="0" w:space="0" w:color="auto"/>
        <w:bottom w:val="none" w:sz="0" w:space="0" w:color="auto"/>
        <w:right w:val="none" w:sz="0" w:space="0" w:color="auto"/>
      </w:divBdr>
    </w:div>
    <w:div w:id="127214070">
      <w:marLeft w:val="480"/>
      <w:marRight w:val="0"/>
      <w:marTop w:val="0"/>
      <w:marBottom w:val="0"/>
      <w:divBdr>
        <w:top w:val="none" w:sz="0" w:space="0" w:color="auto"/>
        <w:left w:val="none" w:sz="0" w:space="0" w:color="auto"/>
        <w:bottom w:val="none" w:sz="0" w:space="0" w:color="auto"/>
        <w:right w:val="none" w:sz="0" w:space="0" w:color="auto"/>
      </w:divBdr>
    </w:div>
    <w:div w:id="131288630">
      <w:marLeft w:val="480"/>
      <w:marRight w:val="0"/>
      <w:marTop w:val="0"/>
      <w:marBottom w:val="0"/>
      <w:divBdr>
        <w:top w:val="none" w:sz="0" w:space="0" w:color="auto"/>
        <w:left w:val="none" w:sz="0" w:space="0" w:color="auto"/>
        <w:bottom w:val="none" w:sz="0" w:space="0" w:color="auto"/>
        <w:right w:val="none" w:sz="0" w:space="0" w:color="auto"/>
      </w:divBdr>
    </w:div>
    <w:div w:id="132062870">
      <w:marLeft w:val="480"/>
      <w:marRight w:val="0"/>
      <w:marTop w:val="0"/>
      <w:marBottom w:val="0"/>
      <w:divBdr>
        <w:top w:val="none" w:sz="0" w:space="0" w:color="auto"/>
        <w:left w:val="none" w:sz="0" w:space="0" w:color="auto"/>
        <w:bottom w:val="none" w:sz="0" w:space="0" w:color="auto"/>
        <w:right w:val="none" w:sz="0" w:space="0" w:color="auto"/>
      </w:divBdr>
    </w:div>
    <w:div w:id="132142977">
      <w:marLeft w:val="480"/>
      <w:marRight w:val="0"/>
      <w:marTop w:val="0"/>
      <w:marBottom w:val="0"/>
      <w:divBdr>
        <w:top w:val="none" w:sz="0" w:space="0" w:color="auto"/>
        <w:left w:val="none" w:sz="0" w:space="0" w:color="auto"/>
        <w:bottom w:val="none" w:sz="0" w:space="0" w:color="auto"/>
        <w:right w:val="none" w:sz="0" w:space="0" w:color="auto"/>
      </w:divBdr>
    </w:div>
    <w:div w:id="133377175">
      <w:marLeft w:val="480"/>
      <w:marRight w:val="0"/>
      <w:marTop w:val="0"/>
      <w:marBottom w:val="0"/>
      <w:divBdr>
        <w:top w:val="none" w:sz="0" w:space="0" w:color="auto"/>
        <w:left w:val="none" w:sz="0" w:space="0" w:color="auto"/>
        <w:bottom w:val="none" w:sz="0" w:space="0" w:color="auto"/>
        <w:right w:val="none" w:sz="0" w:space="0" w:color="auto"/>
      </w:divBdr>
    </w:div>
    <w:div w:id="134180300">
      <w:marLeft w:val="640"/>
      <w:marRight w:val="0"/>
      <w:marTop w:val="0"/>
      <w:marBottom w:val="0"/>
      <w:divBdr>
        <w:top w:val="none" w:sz="0" w:space="0" w:color="auto"/>
        <w:left w:val="none" w:sz="0" w:space="0" w:color="auto"/>
        <w:bottom w:val="none" w:sz="0" w:space="0" w:color="auto"/>
        <w:right w:val="none" w:sz="0" w:space="0" w:color="auto"/>
      </w:divBdr>
    </w:div>
    <w:div w:id="139230496">
      <w:marLeft w:val="640"/>
      <w:marRight w:val="0"/>
      <w:marTop w:val="0"/>
      <w:marBottom w:val="0"/>
      <w:divBdr>
        <w:top w:val="none" w:sz="0" w:space="0" w:color="auto"/>
        <w:left w:val="none" w:sz="0" w:space="0" w:color="auto"/>
        <w:bottom w:val="none" w:sz="0" w:space="0" w:color="auto"/>
        <w:right w:val="none" w:sz="0" w:space="0" w:color="auto"/>
      </w:divBdr>
    </w:div>
    <w:div w:id="139881904">
      <w:marLeft w:val="480"/>
      <w:marRight w:val="0"/>
      <w:marTop w:val="0"/>
      <w:marBottom w:val="0"/>
      <w:divBdr>
        <w:top w:val="none" w:sz="0" w:space="0" w:color="auto"/>
        <w:left w:val="none" w:sz="0" w:space="0" w:color="auto"/>
        <w:bottom w:val="none" w:sz="0" w:space="0" w:color="auto"/>
        <w:right w:val="none" w:sz="0" w:space="0" w:color="auto"/>
      </w:divBdr>
    </w:div>
    <w:div w:id="142085025">
      <w:marLeft w:val="480"/>
      <w:marRight w:val="0"/>
      <w:marTop w:val="0"/>
      <w:marBottom w:val="0"/>
      <w:divBdr>
        <w:top w:val="none" w:sz="0" w:space="0" w:color="auto"/>
        <w:left w:val="none" w:sz="0" w:space="0" w:color="auto"/>
        <w:bottom w:val="none" w:sz="0" w:space="0" w:color="auto"/>
        <w:right w:val="none" w:sz="0" w:space="0" w:color="auto"/>
      </w:divBdr>
    </w:div>
    <w:div w:id="145707494">
      <w:marLeft w:val="480"/>
      <w:marRight w:val="0"/>
      <w:marTop w:val="0"/>
      <w:marBottom w:val="0"/>
      <w:divBdr>
        <w:top w:val="none" w:sz="0" w:space="0" w:color="auto"/>
        <w:left w:val="none" w:sz="0" w:space="0" w:color="auto"/>
        <w:bottom w:val="none" w:sz="0" w:space="0" w:color="auto"/>
        <w:right w:val="none" w:sz="0" w:space="0" w:color="auto"/>
      </w:divBdr>
    </w:div>
    <w:div w:id="147400892">
      <w:marLeft w:val="640"/>
      <w:marRight w:val="0"/>
      <w:marTop w:val="0"/>
      <w:marBottom w:val="0"/>
      <w:divBdr>
        <w:top w:val="none" w:sz="0" w:space="0" w:color="auto"/>
        <w:left w:val="none" w:sz="0" w:space="0" w:color="auto"/>
        <w:bottom w:val="none" w:sz="0" w:space="0" w:color="auto"/>
        <w:right w:val="none" w:sz="0" w:space="0" w:color="auto"/>
      </w:divBdr>
    </w:div>
    <w:div w:id="147983030">
      <w:marLeft w:val="480"/>
      <w:marRight w:val="0"/>
      <w:marTop w:val="0"/>
      <w:marBottom w:val="0"/>
      <w:divBdr>
        <w:top w:val="none" w:sz="0" w:space="0" w:color="auto"/>
        <w:left w:val="none" w:sz="0" w:space="0" w:color="auto"/>
        <w:bottom w:val="none" w:sz="0" w:space="0" w:color="auto"/>
        <w:right w:val="none" w:sz="0" w:space="0" w:color="auto"/>
      </w:divBdr>
    </w:div>
    <w:div w:id="148449777">
      <w:marLeft w:val="640"/>
      <w:marRight w:val="0"/>
      <w:marTop w:val="0"/>
      <w:marBottom w:val="0"/>
      <w:divBdr>
        <w:top w:val="none" w:sz="0" w:space="0" w:color="auto"/>
        <w:left w:val="none" w:sz="0" w:space="0" w:color="auto"/>
        <w:bottom w:val="none" w:sz="0" w:space="0" w:color="auto"/>
        <w:right w:val="none" w:sz="0" w:space="0" w:color="auto"/>
      </w:divBdr>
    </w:div>
    <w:div w:id="149441590">
      <w:marLeft w:val="480"/>
      <w:marRight w:val="0"/>
      <w:marTop w:val="0"/>
      <w:marBottom w:val="0"/>
      <w:divBdr>
        <w:top w:val="none" w:sz="0" w:space="0" w:color="auto"/>
        <w:left w:val="none" w:sz="0" w:space="0" w:color="auto"/>
        <w:bottom w:val="none" w:sz="0" w:space="0" w:color="auto"/>
        <w:right w:val="none" w:sz="0" w:space="0" w:color="auto"/>
      </w:divBdr>
    </w:div>
    <w:div w:id="149564673">
      <w:marLeft w:val="480"/>
      <w:marRight w:val="0"/>
      <w:marTop w:val="0"/>
      <w:marBottom w:val="0"/>
      <w:divBdr>
        <w:top w:val="none" w:sz="0" w:space="0" w:color="auto"/>
        <w:left w:val="none" w:sz="0" w:space="0" w:color="auto"/>
        <w:bottom w:val="none" w:sz="0" w:space="0" w:color="auto"/>
        <w:right w:val="none" w:sz="0" w:space="0" w:color="auto"/>
      </w:divBdr>
    </w:div>
    <w:div w:id="150295949">
      <w:marLeft w:val="480"/>
      <w:marRight w:val="0"/>
      <w:marTop w:val="0"/>
      <w:marBottom w:val="0"/>
      <w:divBdr>
        <w:top w:val="none" w:sz="0" w:space="0" w:color="auto"/>
        <w:left w:val="none" w:sz="0" w:space="0" w:color="auto"/>
        <w:bottom w:val="none" w:sz="0" w:space="0" w:color="auto"/>
        <w:right w:val="none" w:sz="0" w:space="0" w:color="auto"/>
      </w:divBdr>
    </w:div>
    <w:div w:id="150602819">
      <w:marLeft w:val="480"/>
      <w:marRight w:val="0"/>
      <w:marTop w:val="0"/>
      <w:marBottom w:val="0"/>
      <w:divBdr>
        <w:top w:val="none" w:sz="0" w:space="0" w:color="auto"/>
        <w:left w:val="none" w:sz="0" w:space="0" w:color="auto"/>
        <w:bottom w:val="none" w:sz="0" w:space="0" w:color="auto"/>
        <w:right w:val="none" w:sz="0" w:space="0" w:color="auto"/>
      </w:divBdr>
    </w:div>
    <w:div w:id="152110204">
      <w:marLeft w:val="480"/>
      <w:marRight w:val="0"/>
      <w:marTop w:val="0"/>
      <w:marBottom w:val="0"/>
      <w:divBdr>
        <w:top w:val="none" w:sz="0" w:space="0" w:color="auto"/>
        <w:left w:val="none" w:sz="0" w:space="0" w:color="auto"/>
        <w:bottom w:val="none" w:sz="0" w:space="0" w:color="auto"/>
        <w:right w:val="none" w:sz="0" w:space="0" w:color="auto"/>
      </w:divBdr>
    </w:div>
    <w:div w:id="153224149">
      <w:marLeft w:val="640"/>
      <w:marRight w:val="0"/>
      <w:marTop w:val="0"/>
      <w:marBottom w:val="0"/>
      <w:divBdr>
        <w:top w:val="none" w:sz="0" w:space="0" w:color="auto"/>
        <w:left w:val="none" w:sz="0" w:space="0" w:color="auto"/>
        <w:bottom w:val="none" w:sz="0" w:space="0" w:color="auto"/>
        <w:right w:val="none" w:sz="0" w:space="0" w:color="auto"/>
      </w:divBdr>
    </w:div>
    <w:div w:id="153300652">
      <w:marLeft w:val="480"/>
      <w:marRight w:val="0"/>
      <w:marTop w:val="0"/>
      <w:marBottom w:val="0"/>
      <w:divBdr>
        <w:top w:val="none" w:sz="0" w:space="0" w:color="auto"/>
        <w:left w:val="none" w:sz="0" w:space="0" w:color="auto"/>
        <w:bottom w:val="none" w:sz="0" w:space="0" w:color="auto"/>
        <w:right w:val="none" w:sz="0" w:space="0" w:color="auto"/>
      </w:divBdr>
    </w:div>
    <w:div w:id="153304820">
      <w:marLeft w:val="480"/>
      <w:marRight w:val="0"/>
      <w:marTop w:val="0"/>
      <w:marBottom w:val="0"/>
      <w:divBdr>
        <w:top w:val="none" w:sz="0" w:space="0" w:color="auto"/>
        <w:left w:val="none" w:sz="0" w:space="0" w:color="auto"/>
        <w:bottom w:val="none" w:sz="0" w:space="0" w:color="auto"/>
        <w:right w:val="none" w:sz="0" w:space="0" w:color="auto"/>
      </w:divBdr>
    </w:div>
    <w:div w:id="159782320">
      <w:marLeft w:val="640"/>
      <w:marRight w:val="0"/>
      <w:marTop w:val="0"/>
      <w:marBottom w:val="0"/>
      <w:divBdr>
        <w:top w:val="none" w:sz="0" w:space="0" w:color="auto"/>
        <w:left w:val="none" w:sz="0" w:space="0" w:color="auto"/>
        <w:bottom w:val="none" w:sz="0" w:space="0" w:color="auto"/>
        <w:right w:val="none" w:sz="0" w:space="0" w:color="auto"/>
      </w:divBdr>
    </w:div>
    <w:div w:id="160783335">
      <w:marLeft w:val="640"/>
      <w:marRight w:val="0"/>
      <w:marTop w:val="0"/>
      <w:marBottom w:val="0"/>
      <w:divBdr>
        <w:top w:val="none" w:sz="0" w:space="0" w:color="auto"/>
        <w:left w:val="none" w:sz="0" w:space="0" w:color="auto"/>
        <w:bottom w:val="none" w:sz="0" w:space="0" w:color="auto"/>
        <w:right w:val="none" w:sz="0" w:space="0" w:color="auto"/>
      </w:divBdr>
    </w:div>
    <w:div w:id="161167015">
      <w:marLeft w:val="640"/>
      <w:marRight w:val="0"/>
      <w:marTop w:val="0"/>
      <w:marBottom w:val="0"/>
      <w:divBdr>
        <w:top w:val="none" w:sz="0" w:space="0" w:color="auto"/>
        <w:left w:val="none" w:sz="0" w:space="0" w:color="auto"/>
        <w:bottom w:val="none" w:sz="0" w:space="0" w:color="auto"/>
        <w:right w:val="none" w:sz="0" w:space="0" w:color="auto"/>
      </w:divBdr>
    </w:div>
    <w:div w:id="162362585">
      <w:marLeft w:val="480"/>
      <w:marRight w:val="0"/>
      <w:marTop w:val="0"/>
      <w:marBottom w:val="0"/>
      <w:divBdr>
        <w:top w:val="none" w:sz="0" w:space="0" w:color="auto"/>
        <w:left w:val="none" w:sz="0" w:space="0" w:color="auto"/>
        <w:bottom w:val="none" w:sz="0" w:space="0" w:color="auto"/>
        <w:right w:val="none" w:sz="0" w:space="0" w:color="auto"/>
      </w:divBdr>
    </w:div>
    <w:div w:id="163205562">
      <w:marLeft w:val="640"/>
      <w:marRight w:val="0"/>
      <w:marTop w:val="0"/>
      <w:marBottom w:val="0"/>
      <w:divBdr>
        <w:top w:val="none" w:sz="0" w:space="0" w:color="auto"/>
        <w:left w:val="none" w:sz="0" w:space="0" w:color="auto"/>
        <w:bottom w:val="none" w:sz="0" w:space="0" w:color="auto"/>
        <w:right w:val="none" w:sz="0" w:space="0" w:color="auto"/>
      </w:divBdr>
    </w:div>
    <w:div w:id="164590512">
      <w:marLeft w:val="640"/>
      <w:marRight w:val="0"/>
      <w:marTop w:val="0"/>
      <w:marBottom w:val="0"/>
      <w:divBdr>
        <w:top w:val="none" w:sz="0" w:space="0" w:color="auto"/>
        <w:left w:val="none" w:sz="0" w:space="0" w:color="auto"/>
        <w:bottom w:val="none" w:sz="0" w:space="0" w:color="auto"/>
        <w:right w:val="none" w:sz="0" w:space="0" w:color="auto"/>
      </w:divBdr>
    </w:div>
    <w:div w:id="169377004">
      <w:marLeft w:val="640"/>
      <w:marRight w:val="0"/>
      <w:marTop w:val="0"/>
      <w:marBottom w:val="0"/>
      <w:divBdr>
        <w:top w:val="none" w:sz="0" w:space="0" w:color="auto"/>
        <w:left w:val="none" w:sz="0" w:space="0" w:color="auto"/>
        <w:bottom w:val="none" w:sz="0" w:space="0" w:color="auto"/>
        <w:right w:val="none" w:sz="0" w:space="0" w:color="auto"/>
      </w:divBdr>
    </w:div>
    <w:div w:id="170723337">
      <w:marLeft w:val="480"/>
      <w:marRight w:val="0"/>
      <w:marTop w:val="0"/>
      <w:marBottom w:val="0"/>
      <w:divBdr>
        <w:top w:val="none" w:sz="0" w:space="0" w:color="auto"/>
        <w:left w:val="none" w:sz="0" w:space="0" w:color="auto"/>
        <w:bottom w:val="none" w:sz="0" w:space="0" w:color="auto"/>
        <w:right w:val="none" w:sz="0" w:space="0" w:color="auto"/>
      </w:divBdr>
    </w:div>
    <w:div w:id="172112391">
      <w:marLeft w:val="480"/>
      <w:marRight w:val="0"/>
      <w:marTop w:val="0"/>
      <w:marBottom w:val="0"/>
      <w:divBdr>
        <w:top w:val="none" w:sz="0" w:space="0" w:color="auto"/>
        <w:left w:val="none" w:sz="0" w:space="0" w:color="auto"/>
        <w:bottom w:val="none" w:sz="0" w:space="0" w:color="auto"/>
        <w:right w:val="none" w:sz="0" w:space="0" w:color="auto"/>
      </w:divBdr>
    </w:div>
    <w:div w:id="172308461">
      <w:marLeft w:val="480"/>
      <w:marRight w:val="0"/>
      <w:marTop w:val="0"/>
      <w:marBottom w:val="0"/>
      <w:divBdr>
        <w:top w:val="none" w:sz="0" w:space="0" w:color="auto"/>
        <w:left w:val="none" w:sz="0" w:space="0" w:color="auto"/>
        <w:bottom w:val="none" w:sz="0" w:space="0" w:color="auto"/>
        <w:right w:val="none" w:sz="0" w:space="0" w:color="auto"/>
      </w:divBdr>
    </w:div>
    <w:div w:id="173033118">
      <w:marLeft w:val="480"/>
      <w:marRight w:val="0"/>
      <w:marTop w:val="0"/>
      <w:marBottom w:val="0"/>
      <w:divBdr>
        <w:top w:val="none" w:sz="0" w:space="0" w:color="auto"/>
        <w:left w:val="none" w:sz="0" w:space="0" w:color="auto"/>
        <w:bottom w:val="none" w:sz="0" w:space="0" w:color="auto"/>
        <w:right w:val="none" w:sz="0" w:space="0" w:color="auto"/>
      </w:divBdr>
    </w:div>
    <w:div w:id="175311816">
      <w:marLeft w:val="640"/>
      <w:marRight w:val="0"/>
      <w:marTop w:val="0"/>
      <w:marBottom w:val="0"/>
      <w:divBdr>
        <w:top w:val="none" w:sz="0" w:space="0" w:color="auto"/>
        <w:left w:val="none" w:sz="0" w:space="0" w:color="auto"/>
        <w:bottom w:val="none" w:sz="0" w:space="0" w:color="auto"/>
        <w:right w:val="none" w:sz="0" w:space="0" w:color="auto"/>
      </w:divBdr>
    </w:div>
    <w:div w:id="179319056">
      <w:marLeft w:val="640"/>
      <w:marRight w:val="0"/>
      <w:marTop w:val="0"/>
      <w:marBottom w:val="0"/>
      <w:divBdr>
        <w:top w:val="none" w:sz="0" w:space="0" w:color="auto"/>
        <w:left w:val="none" w:sz="0" w:space="0" w:color="auto"/>
        <w:bottom w:val="none" w:sz="0" w:space="0" w:color="auto"/>
        <w:right w:val="none" w:sz="0" w:space="0" w:color="auto"/>
      </w:divBdr>
    </w:div>
    <w:div w:id="179665412">
      <w:marLeft w:val="480"/>
      <w:marRight w:val="0"/>
      <w:marTop w:val="0"/>
      <w:marBottom w:val="0"/>
      <w:divBdr>
        <w:top w:val="none" w:sz="0" w:space="0" w:color="auto"/>
        <w:left w:val="none" w:sz="0" w:space="0" w:color="auto"/>
        <w:bottom w:val="none" w:sz="0" w:space="0" w:color="auto"/>
        <w:right w:val="none" w:sz="0" w:space="0" w:color="auto"/>
      </w:divBdr>
    </w:div>
    <w:div w:id="179780256">
      <w:marLeft w:val="480"/>
      <w:marRight w:val="0"/>
      <w:marTop w:val="0"/>
      <w:marBottom w:val="0"/>
      <w:divBdr>
        <w:top w:val="none" w:sz="0" w:space="0" w:color="auto"/>
        <w:left w:val="none" w:sz="0" w:space="0" w:color="auto"/>
        <w:bottom w:val="none" w:sz="0" w:space="0" w:color="auto"/>
        <w:right w:val="none" w:sz="0" w:space="0" w:color="auto"/>
      </w:divBdr>
    </w:div>
    <w:div w:id="180315042">
      <w:marLeft w:val="480"/>
      <w:marRight w:val="0"/>
      <w:marTop w:val="0"/>
      <w:marBottom w:val="0"/>
      <w:divBdr>
        <w:top w:val="none" w:sz="0" w:space="0" w:color="auto"/>
        <w:left w:val="none" w:sz="0" w:space="0" w:color="auto"/>
        <w:bottom w:val="none" w:sz="0" w:space="0" w:color="auto"/>
        <w:right w:val="none" w:sz="0" w:space="0" w:color="auto"/>
      </w:divBdr>
    </w:div>
    <w:div w:id="181287531">
      <w:marLeft w:val="640"/>
      <w:marRight w:val="0"/>
      <w:marTop w:val="0"/>
      <w:marBottom w:val="0"/>
      <w:divBdr>
        <w:top w:val="none" w:sz="0" w:space="0" w:color="auto"/>
        <w:left w:val="none" w:sz="0" w:space="0" w:color="auto"/>
        <w:bottom w:val="none" w:sz="0" w:space="0" w:color="auto"/>
        <w:right w:val="none" w:sz="0" w:space="0" w:color="auto"/>
      </w:divBdr>
    </w:div>
    <w:div w:id="184952747">
      <w:marLeft w:val="480"/>
      <w:marRight w:val="0"/>
      <w:marTop w:val="0"/>
      <w:marBottom w:val="0"/>
      <w:divBdr>
        <w:top w:val="none" w:sz="0" w:space="0" w:color="auto"/>
        <w:left w:val="none" w:sz="0" w:space="0" w:color="auto"/>
        <w:bottom w:val="none" w:sz="0" w:space="0" w:color="auto"/>
        <w:right w:val="none" w:sz="0" w:space="0" w:color="auto"/>
      </w:divBdr>
    </w:div>
    <w:div w:id="185557502">
      <w:marLeft w:val="480"/>
      <w:marRight w:val="0"/>
      <w:marTop w:val="0"/>
      <w:marBottom w:val="0"/>
      <w:divBdr>
        <w:top w:val="none" w:sz="0" w:space="0" w:color="auto"/>
        <w:left w:val="none" w:sz="0" w:space="0" w:color="auto"/>
        <w:bottom w:val="none" w:sz="0" w:space="0" w:color="auto"/>
        <w:right w:val="none" w:sz="0" w:space="0" w:color="auto"/>
      </w:divBdr>
    </w:div>
    <w:div w:id="188614011">
      <w:marLeft w:val="480"/>
      <w:marRight w:val="0"/>
      <w:marTop w:val="0"/>
      <w:marBottom w:val="0"/>
      <w:divBdr>
        <w:top w:val="none" w:sz="0" w:space="0" w:color="auto"/>
        <w:left w:val="none" w:sz="0" w:space="0" w:color="auto"/>
        <w:bottom w:val="none" w:sz="0" w:space="0" w:color="auto"/>
        <w:right w:val="none" w:sz="0" w:space="0" w:color="auto"/>
      </w:divBdr>
    </w:div>
    <w:div w:id="189417127">
      <w:marLeft w:val="480"/>
      <w:marRight w:val="0"/>
      <w:marTop w:val="0"/>
      <w:marBottom w:val="0"/>
      <w:divBdr>
        <w:top w:val="none" w:sz="0" w:space="0" w:color="auto"/>
        <w:left w:val="none" w:sz="0" w:space="0" w:color="auto"/>
        <w:bottom w:val="none" w:sz="0" w:space="0" w:color="auto"/>
        <w:right w:val="none" w:sz="0" w:space="0" w:color="auto"/>
      </w:divBdr>
    </w:div>
    <w:div w:id="192109128">
      <w:marLeft w:val="640"/>
      <w:marRight w:val="0"/>
      <w:marTop w:val="0"/>
      <w:marBottom w:val="0"/>
      <w:divBdr>
        <w:top w:val="none" w:sz="0" w:space="0" w:color="auto"/>
        <w:left w:val="none" w:sz="0" w:space="0" w:color="auto"/>
        <w:bottom w:val="none" w:sz="0" w:space="0" w:color="auto"/>
        <w:right w:val="none" w:sz="0" w:space="0" w:color="auto"/>
      </w:divBdr>
    </w:div>
    <w:div w:id="200554179">
      <w:marLeft w:val="480"/>
      <w:marRight w:val="0"/>
      <w:marTop w:val="0"/>
      <w:marBottom w:val="0"/>
      <w:divBdr>
        <w:top w:val="none" w:sz="0" w:space="0" w:color="auto"/>
        <w:left w:val="none" w:sz="0" w:space="0" w:color="auto"/>
        <w:bottom w:val="none" w:sz="0" w:space="0" w:color="auto"/>
        <w:right w:val="none" w:sz="0" w:space="0" w:color="auto"/>
      </w:divBdr>
    </w:div>
    <w:div w:id="200631081">
      <w:marLeft w:val="480"/>
      <w:marRight w:val="0"/>
      <w:marTop w:val="0"/>
      <w:marBottom w:val="0"/>
      <w:divBdr>
        <w:top w:val="none" w:sz="0" w:space="0" w:color="auto"/>
        <w:left w:val="none" w:sz="0" w:space="0" w:color="auto"/>
        <w:bottom w:val="none" w:sz="0" w:space="0" w:color="auto"/>
        <w:right w:val="none" w:sz="0" w:space="0" w:color="auto"/>
      </w:divBdr>
    </w:div>
    <w:div w:id="204147684">
      <w:marLeft w:val="640"/>
      <w:marRight w:val="0"/>
      <w:marTop w:val="0"/>
      <w:marBottom w:val="0"/>
      <w:divBdr>
        <w:top w:val="none" w:sz="0" w:space="0" w:color="auto"/>
        <w:left w:val="none" w:sz="0" w:space="0" w:color="auto"/>
        <w:bottom w:val="none" w:sz="0" w:space="0" w:color="auto"/>
        <w:right w:val="none" w:sz="0" w:space="0" w:color="auto"/>
      </w:divBdr>
    </w:div>
    <w:div w:id="204875337">
      <w:marLeft w:val="480"/>
      <w:marRight w:val="0"/>
      <w:marTop w:val="0"/>
      <w:marBottom w:val="0"/>
      <w:divBdr>
        <w:top w:val="none" w:sz="0" w:space="0" w:color="auto"/>
        <w:left w:val="none" w:sz="0" w:space="0" w:color="auto"/>
        <w:bottom w:val="none" w:sz="0" w:space="0" w:color="auto"/>
        <w:right w:val="none" w:sz="0" w:space="0" w:color="auto"/>
      </w:divBdr>
    </w:div>
    <w:div w:id="205485426">
      <w:marLeft w:val="480"/>
      <w:marRight w:val="0"/>
      <w:marTop w:val="0"/>
      <w:marBottom w:val="0"/>
      <w:divBdr>
        <w:top w:val="none" w:sz="0" w:space="0" w:color="auto"/>
        <w:left w:val="none" w:sz="0" w:space="0" w:color="auto"/>
        <w:bottom w:val="none" w:sz="0" w:space="0" w:color="auto"/>
        <w:right w:val="none" w:sz="0" w:space="0" w:color="auto"/>
      </w:divBdr>
    </w:div>
    <w:div w:id="212735830">
      <w:marLeft w:val="640"/>
      <w:marRight w:val="0"/>
      <w:marTop w:val="0"/>
      <w:marBottom w:val="0"/>
      <w:divBdr>
        <w:top w:val="none" w:sz="0" w:space="0" w:color="auto"/>
        <w:left w:val="none" w:sz="0" w:space="0" w:color="auto"/>
        <w:bottom w:val="none" w:sz="0" w:space="0" w:color="auto"/>
        <w:right w:val="none" w:sz="0" w:space="0" w:color="auto"/>
      </w:divBdr>
    </w:div>
    <w:div w:id="212811978">
      <w:marLeft w:val="640"/>
      <w:marRight w:val="0"/>
      <w:marTop w:val="0"/>
      <w:marBottom w:val="0"/>
      <w:divBdr>
        <w:top w:val="none" w:sz="0" w:space="0" w:color="auto"/>
        <w:left w:val="none" w:sz="0" w:space="0" w:color="auto"/>
        <w:bottom w:val="none" w:sz="0" w:space="0" w:color="auto"/>
        <w:right w:val="none" w:sz="0" w:space="0" w:color="auto"/>
      </w:divBdr>
    </w:div>
    <w:div w:id="214195772">
      <w:marLeft w:val="480"/>
      <w:marRight w:val="0"/>
      <w:marTop w:val="0"/>
      <w:marBottom w:val="0"/>
      <w:divBdr>
        <w:top w:val="none" w:sz="0" w:space="0" w:color="auto"/>
        <w:left w:val="none" w:sz="0" w:space="0" w:color="auto"/>
        <w:bottom w:val="none" w:sz="0" w:space="0" w:color="auto"/>
        <w:right w:val="none" w:sz="0" w:space="0" w:color="auto"/>
      </w:divBdr>
    </w:div>
    <w:div w:id="217787198">
      <w:marLeft w:val="640"/>
      <w:marRight w:val="0"/>
      <w:marTop w:val="0"/>
      <w:marBottom w:val="0"/>
      <w:divBdr>
        <w:top w:val="none" w:sz="0" w:space="0" w:color="auto"/>
        <w:left w:val="none" w:sz="0" w:space="0" w:color="auto"/>
        <w:bottom w:val="none" w:sz="0" w:space="0" w:color="auto"/>
        <w:right w:val="none" w:sz="0" w:space="0" w:color="auto"/>
      </w:divBdr>
    </w:div>
    <w:div w:id="218059302">
      <w:marLeft w:val="480"/>
      <w:marRight w:val="0"/>
      <w:marTop w:val="0"/>
      <w:marBottom w:val="0"/>
      <w:divBdr>
        <w:top w:val="none" w:sz="0" w:space="0" w:color="auto"/>
        <w:left w:val="none" w:sz="0" w:space="0" w:color="auto"/>
        <w:bottom w:val="none" w:sz="0" w:space="0" w:color="auto"/>
        <w:right w:val="none" w:sz="0" w:space="0" w:color="auto"/>
      </w:divBdr>
    </w:div>
    <w:div w:id="218789225">
      <w:marLeft w:val="480"/>
      <w:marRight w:val="0"/>
      <w:marTop w:val="0"/>
      <w:marBottom w:val="0"/>
      <w:divBdr>
        <w:top w:val="none" w:sz="0" w:space="0" w:color="auto"/>
        <w:left w:val="none" w:sz="0" w:space="0" w:color="auto"/>
        <w:bottom w:val="none" w:sz="0" w:space="0" w:color="auto"/>
        <w:right w:val="none" w:sz="0" w:space="0" w:color="auto"/>
      </w:divBdr>
    </w:div>
    <w:div w:id="220362276">
      <w:marLeft w:val="480"/>
      <w:marRight w:val="0"/>
      <w:marTop w:val="0"/>
      <w:marBottom w:val="0"/>
      <w:divBdr>
        <w:top w:val="none" w:sz="0" w:space="0" w:color="auto"/>
        <w:left w:val="none" w:sz="0" w:space="0" w:color="auto"/>
        <w:bottom w:val="none" w:sz="0" w:space="0" w:color="auto"/>
        <w:right w:val="none" w:sz="0" w:space="0" w:color="auto"/>
      </w:divBdr>
    </w:div>
    <w:div w:id="221529424">
      <w:marLeft w:val="640"/>
      <w:marRight w:val="0"/>
      <w:marTop w:val="0"/>
      <w:marBottom w:val="0"/>
      <w:divBdr>
        <w:top w:val="none" w:sz="0" w:space="0" w:color="auto"/>
        <w:left w:val="none" w:sz="0" w:space="0" w:color="auto"/>
        <w:bottom w:val="none" w:sz="0" w:space="0" w:color="auto"/>
        <w:right w:val="none" w:sz="0" w:space="0" w:color="auto"/>
      </w:divBdr>
    </w:div>
    <w:div w:id="222299084">
      <w:marLeft w:val="480"/>
      <w:marRight w:val="0"/>
      <w:marTop w:val="0"/>
      <w:marBottom w:val="0"/>
      <w:divBdr>
        <w:top w:val="none" w:sz="0" w:space="0" w:color="auto"/>
        <w:left w:val="none" w:sz="0" w:space="0" w:color="auto"/>
        <w:bottom w:val="none" w:sz="0" w:space="0" w:color="auto"/>
        <w:right w:val="none" w:sz="0" w:space="0" w:color="auto"/>
      </w:divBdr>
    </w:div>
    <w:div w:id="222448554">
      <w:marLeft w:val="480"/>
      <w:marRight w:val="0"/>
      <w:marTop w:val="0"/>
      <w:marBottom w:val="0"/>
      <w:divBdr>
        <w:top w:val="none" w:sz="0" w:space="0" w:color="auto"/>
        <w:left w:val="none" w:sz="0" w:space="0" w:color="auto"/>
        <w:bottom w:val="none" w:sz="0" w:space="0" w:color="auto"/>
        <w:right w:val="none" w:sz="0" w:space="0" w:color="auto"/>
      </w:divBdr>
    </w:div>
    <w:div w:id="223182118">
      <w:marLeft w:val="480"/>
      <w:marRight w:val="0"/>
      <w:marTop w:val="0"/>
      <w:marBottom w:val="0"/>
      <w:divBdr>
        <w:top w:val="none" w:sz="0" w:space="0" w:color="auto"/>
        <w:left w:val="none" w:sz="0" w:space="0" w:color="auto"/>
        <w:bottom w:val="none" w:sz="0" w:space="0" w:color="auto"/>
        <w:right w:val="none" w:sz="0" w:space="0" w:color="auto"/>
      </w:divBdr>
    </w:div>
    <w:div w:id="225729999">
      <w:marLeft w:val="480"/>
      <w:marRight w:val="0"/>
      <w:marTop w:val="0"/>
      <w:marBottom w:val="0"/>
      <w:divBdr>
        <w:top w:val="none" w:sz="0" w:space="0" w:color="auto"/>
        <w:left w:val="none" w:sz="0" w:space="0" w:color="auto"/>
        <w:bottom w:val="none" w:sz="0" w:space="0" w:color="auto"/>
        <w:right w:val="none" w:sz="0" w:space="0" w:color="auto"/>
      </w:divBdr>
    </w:div>
    <w:div w:id="226646292">
      <w:marLeft w:val="480"/>
      <w:marRight w:val="0"/>
      <w:marTop w:val="0"/>
      <w:marBottom w:val="0"/>
      <w:divBdr>
        <w:top w:val="none" w:sz="0" w:space="0" w:color="auto"/>
        <w:left w:val="none" w:sz="0" w:space="0" w:color="auto"/>
        <w:bottom w:val="none" w:sz="0" w:space="0" w:color="auto"/>
        <w:right w:val="none" w:sz="0" w:space="0" w:color="auto"/>
      </w:divBdr>
    </w:div>
    <w:div w:id="226720309">
      <w:marLeft w:val="640"/>
      <w:marRight w:val="0"/>
      <w:marTop w:val="0"/>
      <w:marBottom w:val="0"/>
      <w:divBdr>
        <w:top w:val="none" w:sz="0" w:space="0" w:color="auto"/>
        <w:left w:val="none" w:sz="0" w:space="0" w:color="auto"/>
        <w:bottom w:val="none" w:sz="0" w:space="0" w:color="auto"/>
        <w:right w:val="none" w:sz="0" w:space="0" w:color="auto"/>
      </w:divBdr>
    </w:div>
    <w:div w:id="230042858">
      <w:marLeft w:val="640"/>
      <w:marRight w:val="0"/>
      <w:marTop w:val="0"/>
      <w:marBottom w:val="0"/>
      <w:divBdr>
        <w:top w:val="none" w:sz="0" w:space="0" w:color="auto"/>
        <w:left w:val="none" w:sz="0" w:space="0" w:color="auto"/>
        <w:bottom w:val="none" w:sz="0" w:space="0" w:color="auto"/>
        <w:right w:val="none" w:sz="0" w:space="0" w:color="auto"/>
      </w:divBdr>
    </w:div>
    <w:div w:id="230240594">
      <w:marLeft w:val="640"/>
      <w:marRight w:val="0"/>
      <w:marTop w:val="0"/>
      <w:marBottom w:val="0"/>
      <w:divBdr>
        <w:top w:val="none" w:sz="0" w:space="0" w:color="auto"/>
        <w:left w:val="none" w:sz="0" w:space="0" w:color="auto"/>
        <w:bottom w:val="none" w:sz="0" w:space="0" w:color="auto"/>
        <w:right w:val="none" w:sz="0" w:space="0" w:color="auto"/>
      </w:divBdr>
    </w:div>
    <w:div w:id="231276962">
      <w:marLeft w:val="480"/>
      <w:marRight w:val="0"/>
      <w:marTop w:val="0"/>
      <w:marBottom w:val="0"/>
      <w:divBdr>
        <w:top w:val="none" w:sz="0" w:space="0" w:color="auto"/>
        <w:left w:val="none" w:sz="0" w:space="0" w:color="auto"/>
        <w:bottom w:val="none" w:sz="0" w:space="0" w:color="auto"/>
        <w:right w:val="none" w:sz="0" w:space="0" w:color="auto"/>
      </w:divBdr>
    </w:div>
    <w:div w:id="232467715">
      <w:marLeft w:val="640"/>
      <w:marRight w:val="0"/>
      <w:marTop w:val="0"/>
      <w:marBottom w:val="0"/>
      <w:divBdr>
        <w:top w:val="none" w:sz="0" w:space="0" w:color="auto"/>
        <w:left w:val="none" w:sz="0" w:space="0" w:color="auto"/>
        <w:bottom w:val="none" w:sz="0" w:space="0" w:color="auto"/>
        <w:right w:val="none" w:sz="0" w:space="0" w:color="auto"/>
      </w:divBdr>
    </w:div>
    <w:div w:id="232591342">
      <w:marLeft w:val="480"/>
      <w:marRight w:val="0"/>
      <w:marTop w:val="0"/>
      <w:marBottom w:val="0"/>
      <w:divBdr>
        <w:top w:val="none" w:sz="0" w:space="0" w:color="auto"/>
        <w:left w:val="none" w:sz="0" w:space="0" w:color="auto"/>
        <w:bottom w:val="none" w:sz="0" w:space="0" w:color="auto"/>
        <w:right w:val="none" w:sz="0" w:space="0" w:color="auto"/>
      </w:divBdr>
    </w:div>
    <w:div w:id="233440281">
      <w:marLeft w:val="640"/>
      <w:marRight w:val="0"/>
      <w:marTop w:val="0"/>
      <w:marBottom w:val="0"/>
      <w:divBdr>
        <w:top w:val="none" w:sz="0" w:space="0" w:color="auto"/>
        <w:left w:val="none" w:sz="0" w:space="0" w:color="auto"/>
        <w:bottom w:val="none" w:sz="0" w:space="0" w:color="auto"/>
        <w:right w:val="none" w:sz="0" w:space="0" w:color="auto"/>
      </w:divBdr>
    </w:div>
    <w:div w:id="233777488">
      <w:marLeft w:val="640"/>
      <w:marRight w:val="0"/>
      <w:marTop w:val="0"/>
      <w:marBottom w:val="0"/>
      <w:divBdr>
        <w:top w:val="none" w:sz="0" w:space="0" w:color="auto"/>
        <w:left w:val="none" w:sz="0" w:space="0" w:color="auto"/>
        <w:bottom w:val="none" w:sz="0" w:space="0" w:color="auto"/>
        <w:right w:val="none" w:sz="0" w:space="0" w:color="auto"/>
      </w:divBdr>
    </w:div>
    <w:div w:id="241138092">
      <w:marLeft w:val="640"/>
      <w:marRight w:val="0"/>
      <w:marTop w:val="0"/>
      <w:marBottom w:val="0"/>
      <w:divBdr>
        <w:top w:val="none" w:sz="0" w:space="0" w:color="auto"/>
        <w:left w:val="none" w:sz="0" w:space="0" w:color="auto"/>
        <w:bottom w:val="none" w:sz="0" w:space="0" w:color="auto"/>
        <w:right w:val="none" w:sz="0" w:space="0" w:color="auto"/>
      </w:divBdr>
    </w:div>
    <w:div w:id="245498754">
      <w:marLeft w:val="480"/>
      <w:marRight w:val="0"/>
      <w:marTop w:val="0"/>
      <w:marBottom w:val="0"/>
      <w:divBdr>
        <w:top w:val="none" w:sz="0" w:space="0" w:color="auto"/>
        <w:left w:val="none" w:sz="0" w:space="0" w:color="auto"/>
        <w:bottom w:val="none" w:sz="0" w:space="0" w:color="auto"/>
        <w:right w:val="none" w:sz="0" w:space="0" w:color="auto"/>
      </w:divBdr>
    </w:div>
    <w:div w:id="252320181">
      <w:marLeft w:val="480"/>
      <w:marRight w:val="0"/>
      <w:marTop w:val="0"/>
      <w:marBottom w:val="0"/>
      <w:divBdr>
        <w:top w:val="none" w:sz="0" w:space="0" w:color="auto"/>
        <w:left w:val="none" w:sz="0" w:space="0" w:color="auto"/>
        <w:bottom w:val="none" w:sz="0" w:space="0" w:color="auto"/>
        <w:right w:val="none" w:sz="0" w:space="0" w:color="auto"/>
      </w:divBdr>
    </w:div>
    <w:div w:id="254679035">
      <w:marLeft w:val="640"/>
      <w:marRight w:val="0"/>
      <w:marTop w:val="0"/>
      <w:marBottom w:val="0"/>
      <w:divBdr>
        <w:top w:val="none" w:sz="0" w:space="0" w:color="auto"/>
        <w:left w:val="none" w:sz="0" w:space="0" w:color="auto"/>
        <w:bottom w:val="none" w:sz="0" w:space="0" w:color="auto"/>
        <w:right w:val="none" w:sz="0" w:space="0" w:color="auto"/>
      </w:divBdr>
    </w:div>
    <w:div w:id="255066264">
      <w:marLeft w:val="480"/>
      <w:marRight w:val="0"/>
      <w:marTop w:val="0"/>
      <w:marBottom w:val="0"/>
      <w:divBdr>
        <w:top w:val="none" w:sz="0" w:space="0" w:color="auto"/>
        <w:left w:val="none" w:sz="0" w:space="0" w:color="auto"/>
        <w:bottom w:val="none" w:sz="0" w:space="0" w:color="auto"/>
        <w:right w:val="none" w:sz="0" w:space="0" w:color="auto"/>
      </w:divBdr>
    </w:div>
    <w:div w:id="255328920">
      <w:marLeft w:val="480"/>
      <w:marRight w:val="0"/>
      <w:marTop w:val="0"/>
      <w:marBottom w:val="0"/>
      <w:divBdr>
        <w:top w:val="none" w:sz="0" w:space="0" w:color="auto"/>
        <w:left w:val="none" w:sz="0" w:space="0" w:color="auto"/>
        <w:bottom w:val="none" w:sz="0" w:space="0" w:color="auto"/>
        <w:right w:val="none" w:sz="0" w:space="0" w:color="auto"/>
      </w:divBdr>
    </w:div>
    <w:div w:id="255943858">
      <w:marLeft w:val="480"/>
      <w:marRight w:val="0"/>
      <w:marTop w:val="0"/>
      <w:marBottom w:val="0"/>
      <w:divBdr>
        <w:top w:val="none" w:sz="0" w:space="0" w:color="auto"/>
        <w:left w:val="none" w:sz="0" w:space="0" w:color="auto"/>
        <w:bottom w:val="none" w:sz="0" w:space="0" w:color="auto"/>
        <w:right w:val="none" w:sz="0" w:space="0" w:color="auto"/>
      </w:divBdr>
    </w:div>
    <w:div w:id="258023452">
      <w:marLeft w:val="480"/>
      <w:marRight w:val="0"/>
      <w:marTop w:val="0"/>
      <w:marBottom w:val="0"/>
      <w:divBdr>
        <w:top w:val="none" w:sz="0" w:space="0" w:color="auto"/>
        <w:left w:val="none" w:sz="0" w:space="0" w:color="auto"/>
        <w:bottom w:val="none" w:sz="0" w:space="0" w:color="auto"/>
        <w:right w:val="none" w:sz="0" w:space="0" w:color="auto"/>
      </w:divBdr>
    </w:div>
    <w:div w:id="259141010">
      <w:marLeft w:val="480"/>
      <w:marRight w:val="0"/>
      <w:marTop w:val="0"/>
      <w:marBottom w:val="0"/>
      <w:divBdr>
        <w:top w:val="none" w:sz="0" w:space="0" w:color="auto"/>
        <w:left w:val="none" w:sz="0" w:space="0" w:color="auto"/>
        <w:bottom w:val="none" w:sz="0" w:space="0" w:color="auto"/>
        <w:right w:val="none" w:sz="0" w:space="0" w:color="auto"/>
      </w:divBdr>
    </w:div>
    <w:div w:id="260921695">
      <w:marLeft w:val="480"/>
      <w:marRight w:val="0"/>
      <w:marTop w:val="0"/>
      <w:marBottom w:val="0"/>
      <w:divBdr>
        <w:top w:val="none" w:sz="0" w:space="0" w:color="auto"/>
        <w:left w:val="none" w:sz="0" w:space="0" w:color="auto"/>
        <w:bottom w:val="none" w:sz="0" w:space="0" w:color="auto"/>
        <w:right w:val="none" w:sz="0" w:space="0" w:color="auto"/>
      </w:divBdr>
    </w:div>
    <w:div w:id="262424842">
      <w:marLeft w:val="480"/>
      <w:marRight w:val="0"/>
      <w:marTop w:val="0"/>
      <w:marBottom w:val="0"/>
      <w:divBdr>
        <w:top w:val="none" w:sz="0" w:space="0" w:color="auto"/>
        <w:left w:val="none" w:sz="0" w:space="0" w:color="auto"/>
        <w:bottom w:val="none" w:sz="0" w:space="0" w:color="auto"/>
        <w:right w:val="none" w:sz="0" w:space="0" w:color="auto"/>
      </w:divBdr>
    </w:div>
    <w:div w:id="262541569">
      <w:marLeft w:val="480"/>
      <w:marRight w:val="0"/>
      <w:marTop w:val="0"/>
      <w:marBottom w:val="0"/>
      <w:divBdr>
        <w:top w:val="none" w:sz="0" w:space="0" w:color="auto"/>
        <w:left w:val="none" w:sz="0" w:space="0" w:color="auto"/>
        <w:bottom w:val="none" w:sz="0" w:space="0" w:color="auto"/>
        <w:right w:val="none" w:sz="0" w:space="0" w:color="auto"/>
      </w:divBdr>
    </w:div>
    <w:div w:id="262958163">
      <w:marLeft w:val="640"/>
      <w:marRight w:val="0"/>
      <w:marTop w:val="0"/>
      <w:marBottom w:val="0"/>
      <w:divBdr>
        <w:top w:val="none" w:sz="0" w:space="0" w:color="auto"/>
        <w:left w:val="none" w:sz="0" w:space="0" w:color="auto"/>
        <w:bottom w:val="none" w:sz="0" w:space="0" w:color="auto"/>
        <w:right w:val="none" w:sz="0" w:space="0" w:color="auto"/>
      </w:divBdr>
    </w:div>
    <w:div w:id="265045929">
      <w:marLeft w:val="480"/>
      <w:marRight w:val="0"/>
      <w:marTop w:val="0"/>
      <w:marBottom w:val="0"/>
      <w:divBdr>
        <w:top w:val="none" w:sz="0" w:space="0" w:color="auto"/>
        <w:left w:val="none" w:sz="0" w:space="0" w:color="auto"/>
        <w:bottom w:val="none" w:sz="0" w:space="0" w:color="auto"/>
        <w:right w:val="none" w:sz="0" w:space="0" w:color="auto"/>
      </w:divBdr>
    </w:div>
    <w:div w:id="266668254">
      <w:marLeft w:val="480"/>
      <w:marRight w:val="0"/>
      <w:marTop w:val="0"/>
      <w:marBottom w:val="0"/>
      <w:divBdr>
        <w:top w:val="none" w:sz="0" w:space="0" w:color="auto"/>
        <w:left w:val="none" w:sz="0" w:space="0" w:color="auto"/>
        <w:bottom w:val="none" w:sz="0" w:space="0" w:color="auto"/>
        <w:right w:val="none" w:sz="0" w:space="0" w:color="auto"/>
      </w:divBdr>
    </w:div>
    <w:div w:id="266817064">
      <w:marLeft w:val="480"/>
      <w:marRight w:val="0"/>
      <w:marTop w:val="0"/>
      <w:marBottom w:val="0"/>
      <w:divBdr>
        <w:top w:val="none" w:sz="0" w:space="0" w:color="auto"/>
        <w:left w:val="none" w:sz="0" w:space="0" w:color="auto"/>
        <w:bottom w:val="none" w:sz="0" w:space="0" w:color="auto"/>
        <w:right w:val="none" w:sz="0" w:space="0" w:color="auto"/>
      </w:divBdr>
    </w:div>
    <w:div w:id="267276064">
      <w:marLeft w:val="640"/>
      <w:marRight w:val="0"/>
      <w:marTop w:val="0"/>
      <w:marBottom w:val="0"/>
      <w:divBdr>
        <w:top w:val="none" w:sz="0" w:space="0" w:color="auto"/>
        <w:left w:val="none" w:sz="0" w:space="0" w:color="auto"/>
        <w:bottom w:val="none" w:sz="0" w:space="0" w:color="auto"/>
        <w:right w:val="none" w:sz="0" w:space="0" w:color="auto"/>
      </w:divBdr>
    </w:div>
    <w:div w:id="268392831">
      <w:marLeft w:val="640"/>
      <w:marRight w:val="0"/>
      <w:marTop w:val="0"/>
      <w:marBottom w:val="0"/>
      <w:divBdr>
        <w:top w:val="none" w:sz="0" w:space="0" w:color="auto"/>
        <w:left w:val="none" w:sz="0" w:space="0" w:color="auto"/>
        <w:bottom w:val="none" w:sz="0" w:space="0" w:color="auto"/>
        <w:right w:val="none" w:sz="0" w:space="0" w:color="auto"/>
      </w:divBdr>
    </w:div>
    <w:div w:id="268633761">
      <w:marLeft w:val="640"/>
      <w:marRight w:val="0"/>
      <w:marTop w:val="0"/>
      <w:marBottom w:val="0"/>
      <w:divBdr>
        <w:top w:val="none" w:sz="0" w:space="0" w:color="auto"/>
        <w:left w:val="none" w:sz="0" w:space="0" w:color="auto"/>
        <w:bottom w:val="none" w:sz="0" w:space="0" w:color="auto"/>
        <w:right w:val="none" w:sz="0" w:space="0" w:color="auto"/>
      </w:divBdr>
    </w:div>
    <w:div w:id="271521165">
      <w:marLeft w:val="640"/>
      <w:marRight w:val="0"/>
      <w:marTop w:val="0"/>
      <w:marBottom w:val="0"/>
      <w:divBdr>
        <w:top w:val="none" w:sz="0" w:space="0" w:color="auto"/>
        <w:left w:val="none" w:sz="0" w:space="0" w:color="auto"/>
        <w:bottom w:val="none" w:sz="0" w:space="0" w:color="auto"/>
        <w:right w:val="none" w:sz="0" w:space="0" w:color="auto"/>
      </w:divBdr>
    </w:div>
    <w:div w:id="273251804">
      <w:marLeft w:val="480"/>
      <w:marRight w:val="0"/>
      <w:marTop w:val="0"/>
      <w:marBottom w:val="0"/>
      <w:divBdr>
        <w:top w:val="none" w:sz="0" w:space="0" w:color="auto"/>
        <w:left w:val="none" w:sz="0" w:space="0" w:color="auto"/>
        <w:bottom w:val="none" w:sz="0" w:space="0" w:color="auto"/>
        <w:right w:val="none" w:sz="0" w:space="0" w:color="auto"/>
      </w:divBdr>
    </w:div>
    <w:div w:id="275797489">
      <w:marLeft w:val="480"/>
      <w:marRight w:val="0"/>
      <w:marTop w:val="0"/>
      <w:marBottom w:val="0"/>
      <w:divBdr>
        <w:top w:val="none" w:sz="0" w:space="0" w:color="auto"/>
        <w:left w:val="none" w:sz="0" w:space="0" w:color="auto"/>
        <w:bottom w:val="none" w:sz="0" w:space="0" w:color="auto"/>
        <w:right w:val="none" w:sz="0" w:space="0" w:color="auto"/>
      </w:divBdr>
    </w:div>
    <w:div w:id="276983703">
      <w:marLeft w:val="480"/>
      <w:marRight w:val="0"/>
      <w:marTop w:val="0"/>
      <w:marBottom w:val="0"/>
      <w:divBdr>
        <w:top w:val="none" w:sz="0" w:space="0" w:color="auto"/>
        <w:left w:val="none" w:sz="0" w:space="0" w:color="auto"/>
        <w:bottom w:val="none" w:sz="0" w:space="0" w:color="auto"/>
        <w:right w:val="none" w:sz="0" w:space="0" w:color="auto"/>
      </w:divBdr>
    </w:div>
    <w:div w:id="279455746">
      <w:marLeft w:val="480"/>
      <w:marRight w:val="0"/>
      <w:marTop w:val="0"/>
      <w:marBottom w:val="0"/>
      <w:divBdr>
        <w:top w:val="none" w:sz="0" w:space="0" w:color="auto"/>
        <w:left w:val="none" w:sz="0" w:space="0" w:color="auto"/>
        <w:bottom w:val="none" w:sz="0" w:space="0" w:color="auto"/>
        <w:right w:val="none" w:sz="0" w:space="0" w:color="auto"/>
      </w:divBdr>
    </w:div>
    <w:div w:id="280235304">
      <w:marLeft w:val="480"/>
      <w:marRight w:val="0"/>
      <w:marTop w:val="0"/>
      <w:marBottom w:val="0"/>
      <w:divBdr>
        <w:top w:val="none" w:sz="0" w:space="0" w:color="auto"/>
        <w:left w:val="none" w:sz="0" w:space="0" w:color="auto"/>
        <w:bottom w:val="none" w:sz="0" w:space="0" w:color="auto"/>
        <w:right w:val="none" w:sz="0" w:space="0" w:color="auto"/>
      </w:divBdr>
    </w:div>
    <w:div w:id="280307730">
      <w:marLeft w:val="640"/>
      <w:marRight w:val="0"/>
      <w:marTop w:val="0"/>
      <w:marBottom w:val="0"/>
      <w:divBdr>
        <w:top w:val="none" w:sz="0" w:space="0" w:color="auto"/>
        <w:left w:val="none" w:sz="0" w:space="0" w:color="auto"/>
        <w:bottom w:val="none" w:sz="0" w:space="0" w:color="auto"/>
        <w:right w:val="none" w:sz="0" w:space="0" w:color="auto"/>
      </w:divBdr>
    </w:div>
    <w:div w:id="281618771">
      <w:marLeft w:val="480"/>
      <w:marRight w:val="0"/>
      <w:marTop w:val="0"/>
      <w:marBottom w:val="0"/>
      <w:divBdr>
        <w:top w:val="none" w:sz="0" w:space="0" w:color="auto"/>
        <w:left w:val="none" w:sz="0" w:space="0" w:color="auto"/>
        <w:bottom w:val="none" w:sz="0" w:space="0" w:color="auto"/>
        <w:right w:val="none" w:sz="0" w:space="0" w:color="auto"/>
      </w:divBdr>
    </w:div>
    <w:div w:id="281769604">
      <w:marLeft w:val="640"/>
      <w:marRight w:val="0"/>
      <w:marTop w:val="0"/>
      <w:marBottom w:val="0"/>
      <w:divBdr>
        <w:top w:val="none" w:sz="0" w:space="0" w:color="auto"/>
        <w:left w:val="none" w:sz="0" w:space="0" w:color="auto"/>
        <w:bottom w:val="none" w:sz="0" w:space="0" w:color="auto"/>
        <w:right w:val="none" w:sz="0" w:space="0" w:color="auto"/>
      </w:divBdr>
    </w:div>
    <w:div w:id="282419886">
      <w:marLeft w:val="640"/>
      <w:marRight w:val="0"/>
      <w:marTop w:val="0"/>
      <w:marBottom w:val="0"/>
      <w:divBdr>
        <w:top w:val="none" w:sz="0" w:space="0" w:color="auto"/>
        <w:left w:val="none" w:sz="0" w:space="0" w:color="auto"/>
        <w:bottom w:val="none" w:sz="0" w:space="0" w:color="auto"/>
        <w:right w:val="none" w:sz="0" w:space="0" w:color="auto"/>
      </w:divBdr>
    </w:div>
    <w:div w:id="284624790">
      <w:marLeft w:val="640"/>
      <w:marRight w:val="0"/>
      <w:marTop w:val="0"/>
      <w:marBottom w:val="0"/>
      <w:divBdr>
        <w:top w:val="none" w:sz="0" w:space="0" w:color="auto"/>
        <w:left w:val="none" w:sz="0" w:space="0" w:color="auto"/>
        <w:bottom w:val="none" w:sz="0" w:space="0" w:color="auto"/>
        <w:right w:val="none" w:sz="0" w:space="0" w:color="auto"/>
      </w:divBdr>
    </w:div>
    <w:div w:id="285157899">
      <w:marLeft w:val="480"/>
      <w:marRight w:val="0"/>
      <w:marTop w:val="0"/>
      <w:marBottom w:val="0"/>
      <w:divBdr>
        <w:top w:val="none" w:sz="0" w:space="0" w:color="auto"/>
        <w:left w:val="none" w:sz="0" w:space="0" w:color="auto"/>
        <w:bottom w:val="none" w:sz="0" w:space="0" w:color="auto"/>
        <w:right w:val="none" w:sz="0" w:space="0" w:color="auto"/>
      </w:divBdr>
    </w:div>
    <w:div w:id="286931759">
      <w:marLeft w:val="480"/>
      <w:marRight w:val="0"/>
      <w:marTop w:val="0"/>
      <w:marBottom w:val="0"/>
      <w:divBdr>
        <w:top w:val="none" w:sz="0" w:space="0" w:color="auto"/>
        <w:left w:val="none" w:sz="0" w:space="0" w:color="auto"/>
        <w:bottom w:val="none" w:sz="0" w:space="0" w:color="auto"/>
        <w:right w:val="none" w:sz="0" w:space="0" w:color="auto"/>
      </w:divBdr>
    </w:div>
    <w:div w:id="288441597">
      <w:marLeft w:val="640"/>
      <w:marRight w:val="0"/>
      <w:marTop w:val="0"/>
      <w:marBottom w:val="0"/>
      <w:divBdr>
        <w:top w:val="none" w:sz="0" w:space="0" w:color="auto"/>
        <w:left w:val="none" w:sz="0" w:space="0" w:color="auto"/>
        <w:bottom w:val="none" w:sz="0" w:space="0" w:color="auto"/>
        <w:right w:val="none" w:sz="0" w:space="0" w:color="auto"/>
      </w:divBdr>
    </w:div>
    <w:div w:id="290283269">
      <w:marLeft w:val="640"/>
      <w:marRight w:val="0"/>
      <w:marTop w:val="0"/>
      <w:marBottom w:val="0"/>
      <w:divBdr>
        <w:top w:val="none" w:sz="0" w:space="0" w:color="auto"/>
        <w:left w:val="none" w:sz="0" w:space="0" w:color="auto"/>
        <w:bottom w:val="none" w:sz="0" w:space="0" w:color="auto"/>
        <w:right w:val="none" w:sz="0" w:space="0" w:color="auto"/>
      </w:divBdr>
    </w:div>
    <w:div w:id="295187157">
      <w:marLeft w:val="480"/>
      <w:marRight w:val="0"/>
      <w:marTop w:val="0"/>
      <w:marBottom w:val="0"/>
      <w:divBdr>
        <w:top w:val="none" w:sz="0" w:space="0" w:color="auto"/>
        <w:left w:val="none" w:sz="0" w:space="0" w:color="auto"/>
        <w:bottom w:val="none" w:sz="0" w:space="0" w:color="auto"/>
        <w:right w:val="none" w:sz="0" w:space="0" w:color="auto"/>
      </w:divBdr>
    </w:div>
    <w:div w:id="295448576">
      <w:marLeft w:val="640"/>
      <w:marRight w:val="0"/>
      <w:marTop w:val="0"/>
      <w:marBottom w:val="0"/>
      <w:divBdr>
        <w:top w:val="none" w:sz="0" w:space="0" w:color="auto"/>
        <w:left w:val="none" w:sz="0" w:space="0" w:color="auto"/>
        <w:bottom w:val="none" w:sz="0" w:space="0" w:color="auto"/>
        <w:right w:val="none" w:sz="0" w:space="0" w:color="auto"/>
      </w:divBdr>
    </w:div>
    <w:div w:id="299464612">
      <w:marLeft w:val="480"/>
      <w:marRight w:val="0"/>
      <w:marTop w:val="0"/>
      <w:marBottom w:val="0"/>
      <w:divBdr>
        <w:top w:val="none" w:sz="0" w:space="0" w:color="auto"/>
        <w:left w:val="none" w:sz="0" w:space="0" w:color="auto"/>
        <w:bottom w:val="none" w:sz="0" w:space="0" w:color="auto"/>
        <w:right w:val="none" w:sz="0" w:space="0" w:color="auto"/>
      </w:divBdr>
    </w:div>
    <w:div w:id="301036217">
      <w:marLeft w:val="640"/>
      <w:marRight w:val="0"/>
      <w:marTop w:val="0"/>
      <w:marBottom w:val="0"/>
      <w:divBdr>
        <w:top w:val="none" w:sz="0" w:space="0" w:color="auto"/>
        <w:left w:val="none" w:sz="0" w:space="0" w:color="auto"/>
        <w:bottom w:val="none" w:sz="0" w:space="0" w:color="auto"/>
        <w:right w:val="none" w:sz="0" w:space="0" w:color="auto"/>
      </w:divBdr>
    </w:div>
    <w:div w:id="301691063">
      <w:marLeft w:val="640"/>
      <w:marRight w:val="0"/>
      <w:marTop w:val="0"/>
      <w:marBottom w:val="0"/>
      <w:divBdr>
        <w:top w:val="none" w:sz="0" w:space="0" w:color="auto"/>
        <w:left w:val="none" w:sz="0" w:space="0" w:color="auto"/>
        <w:bottom w:val="none" w:sz="0" w:space="0" w:color="auto"/>
        <w:right w:val="none" w:sz="0" w:space="0" w:color="auto"/>
      </w:divBdr>
    </w:div>
    <w:div w:id="303895641">
      <w:marLeft w:val="640"/>
      <w:marRight w:val="0"/>
      <w:marTop w:val="0"/>
      <w:marBottom w:val="0"/>
      <w:divBdr>
        <w:top w:val="none" w:sz="0" w:space="0" w:color="auto"/>
        <w:left w:val="none" w:sz="0" w:space="0" w:color="auto"/>
        <w:bottom w:val="none" w:sz="0" w:space="0" w:color="auto"/>
        <w:right w:val="none" w:sz="0" w:space="0" w:color="auto"/>
      </w:divBdr>
    </w:div>
    <w:div w:id="308166858">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312028043">
      <w:marLeft w:val="480"/>
      <w:marRight w:val="0"/>
      <w:marTop w:val="0"/>
      <w:marBottom w:val="0"/>
      <w:divBdr>
        <w:top w:val="none" w:sz="0" w:space="0" w:color="auto"/>
        <w:left w:val="none" w:sz="0" w:space="0" w:color="auto"/>
        <w:bottom w:val="none" w:sz="0" w:space="0" w:color="auto"/>
        <w:right w:val="none" w:sz="0" w:space="0" w:color="auto"/>
      </w:divBdr>
    </w:div>
    <w:div w:id="312757820">
      <w:marLeft w:val="640"/>
      <w:marRight w:val="0"/>
      <w:marTop w:val="0"/>
      <w:marBottom w:val="0"/>
      <w:divBdr>
        <w:top w:val="none" w:sz="0" w:space="0" w:color="auto"/>
        <w:left w:val="none" w:sz="0" w:space="0" w:color="auto"/>
        <w:bottom w:val="none" w:sz="0" w:space="0" w:color="auto"/>
        <w:right w:val="none" w:sz="0" w:space="0" w:color="auto"/>
      </w:divBdr>
    </w:div>
    <w:div w:id="318119174">
      <w:marLeft w:val="640"/>
      <w:marRight w:val="0"/>
      <w:marTop w:val="0"/>
      <w:marBottom w:val="0"/>
      <w:divBdr>
        <w:top w:val="none" w:sz="0" w:space="0" w:color="auto"/>
        <w:left w:val="none" w:sz="0" w:space="0" w:color="auto"/>
        <w:bottom w:val="none" w:sz="0" w:space="0" w:color="auto"/>
        <w:right w:val="none" w:sz="0" w:space="0" w:color="auto"/>
      </w:divBdr>
    </w:div>
    <w:div w:id="320696939">
      <w:marLeft w:val="480"/>
      <w:marRight w:val="0"/>
      <w:marTop w:val="0"/>
      <w:marBottom w:val="0"/>
      <w:divBdr>
        <w:top w:val="none" w:sz="0" w:space="0" w:color="auto"/>
        <w:left w:val="none" w:sz="0" w:space="0" w:color="auto"/>
        <w:bottom w:val="none" w:sz="0" w:space="0" w:color="auto"/>
        <w:right w:val="none" w:sz="0" w:space="0" w:color="auto"/>
      </w:divBdr>
    </w:div>
    <w:div w:id="325938991">
      <w:marLeft w:val="480"/>
      <w:marRight w:val="0"/>
      <w:marTop w:val="0"/>
      <w:marBottom w:val="0"/>
      <w:divBdr>
        <w:top w:val="none" w:sz="0" w:space="0" w:color="auto"/>
        <w:left w:val="none" w:sz="0" w:space="0" w:color="auto"/>
        <w:bottom w:val="none" w:sz="0" w:space="0" w:color="auto"/>
        <w:right w:val="none" w:sz="0" w:space="0" w:color="auto"/>
      </w:divBdr>
    </w:div>
    <w:div w:id="328951229">
      <w:marLeft w:val="480"/>
      <w:marRight w:val="0"/>
      <w:marTop w:val="0"/>
      <w:marBottom w:val="0"/>
      <w:divBdr>
        <w:top w:val="none" w:sz="0" w:space="0" w:color="auto"/>
        <w:left w:val="none" w:sz="0" w:space="0" w:color="auto"/>
        <w:bottom w:val="none" w:sz="0" w:space="0" w:color="auto"/>
        <w:right w:val="none" w:sz="0" w:space="0" w:color="auto"/>
      </w:divBdr>
    </w:div>
    <w:div w:id="329721108">
      <w:marLeft w:val="640"/>
      <w:marRight w:val="0"/>
      <w:marTop w:val="0"/>
      <w:marBottom w:val="0"/>
      <w:divBdr>
        <w:top w:val="none" w:sz="0" w:space="0" w:color="auto"/>
        <w:left w:val="none" w:sz="0" w:space="0" w:color="auto"/>
        <w:bottom w:val="none" w:sz="0" w:space="0" w:color="auto"/>
        <w:right w:val="none" w:sz="0" w:space="0" w:color="auto"/>
      </w:divBdr>
    </w:div>
    <w:div w:id="329723931">
      <w:marLeft w:val="480"/>
      <w:marRight w:val="0"/>
      <w:marTop w:val="0"/>
      <w:marBottom w:val="0"/>
      <w:divBdr>
        <w:top w:val="none" w:sz="0" w:space="0" w:color="auto"/>
        <w:left w:val="none" w:sz="0" w:space="0" w:color="auto"/>
        <w:bottom w:val="none" w:sz="0" w:space="0" w:color="auto"/>
        <w:right w:val="none" w:sz="0" w:space="0" w:color="auto"/>
      </w:divBdr>
    </w:div>
    <w:div w:id="330643449">
      <w:marLeft w:val="640"/>
      <w:marRight w:val="0"/>
      <w:marTop w:val="0"/>
      <w:marBottom w:val="0"/>
      <w:divBdr>
        <w:top w:val="none" w:sz="0" w:space="0" w:color="auto"/>
        <w:left w:val="none" w:sz="0" w:space="0" w:color="auto"/>
        <w:bottom w:val="none" w:sz="0" w:space="0" w:color="auto"/>
        <w:right w:val="none" w:sz="0" w:space="0" w:color="auto"/>
      </w:divBdr>
    </w:div>
    <w:div w:id="331372956">
      <w:marLeft w:val="480"/>
      <w:marRight w:val="0"/>
      <w:marTop w:val="0"/>
      <w:marBottom w:val="0"/>
      <w:divBdr>
        <w:top w:val="none" w:sz="0" w:space="0" w:color="auto"/>
        <w:left w:val="none" w:sz="0" w:space="0" w:color="auto"/>
        <w:bottom w:val="none" w:sz="0" w:space="0" w:color="auto"/>
        <w:right w:val="none" w:sz="0" w:space="0" w:color="auto"/>
      </w:divBdr>
    </w:div>
    <w:div w:id="333844999">
      <w:marLeft w:val="480"/>
      <w:marRight w:val="0"/>
      <w:marTop w:val="0"/>
      <w:marBottom w:val="0"/>
      <w:divBdr>
        <w:top w:val="none" w:sz="0" w:space="0" w:color="auto"/>
        <w:left w:val="none" w:sz="0" w:space="0" w:color="auto"/>
        <w:bottom w:val="none" w:sz="0" w:space="0" w:color="auto"/>
        <w:right w:val="none" w:sz="0" w:space="0" w:color="auto"/>
      </w:divBdr>
    </w:div>
    <w:div w:id="334037019">
      <w:marLeft w:val="640"/>
      <w:marRight w:val="0"/>
      <w:marTop w:val="0"/>
      <w:marBottom w:val="0"/>
      <w:divBdr>
        <w:top w:val="none" w:sz="0" w:space="0" w:color="auto"/>
        <w:left w:val="none" w:sz="0" w:space="0" w:color="auto"/>
        <w:bottom w:val="none" w:sz="0" w:space="0" w:color="auto"/>
        <w:right w:val="none" w:sz="0" w:space="0" w:color="auto"/>
      </w:divBdr>
    </w:div>
    <w:div w:id="334067286">
      <w:marLeft w:val="480"/>
      <w:marRight w:val="0"/>
      <w:marTop w:val="0"/>
      <w:marBottom w:val="0"/>
      <w:divBdr>
        <w:top w:val="none" w:sz="0" w:space="0" w:color="auto"/>
        <w:left w:val="none" w:sz="0" w:space="0" w:color="auto"/>
        <w:bottom w:val="none" w:sz="0" w:space="0" w:color="auto"/>
        <w:right w:val="none" w:sz="0" w:space="0" w:color="auto"/>
      </w:divBdr>
    </w:div>
    <w:div w:id="337123475">
      <w:marLeft w:val="480"/>
      <w:marRight w:val="0"/>
      <w:marTop w:val="0"/>
      <w:marBottom w:val="0"/>
      <w:divBdr>
        <w:top w:val="none" w:sz="0" w:space="0" w:color="auto"/>
        <w:left w:val="none" w:sz="0" w:space="0" w:color="auto"/>
        <w:bottom w:val="none" w:sz="0" w:space="0" w:color="auto"/>
        <w:right w:val="none" w:sz="0" w:space="0" w:color="auto"/>
      </w:divBdr>
    </w:div>
    <w:div w:id="337778599">
      <w:marLeft w:val="640"/>
      <w:marRight w:val="0"/>
      <w:marTop w:val="0"/>
      <w:marBottom w:val="0"/>
      <w:divBdr>
        <w:top w:val="none" w:sz="0" w:space="0" w:color="auto"/>
        <w:left w:val="none" w:sz="0" w:space="0" w:color="auto"/>
        <w:bottom w:val="none" w:sz="0" w:space="0" w:color="auto"/>
        <w:right w:val="none" w:sz="0" w:space="0" w:color="auto"/>
      </w:divBdr>
    </w:div>
    <w:div w:id="338309819">
      <w:marLeft w:val="640"/>
      <w:marRight w:val="0"/>
      <w:marTop w:val="0"/>
      <w:marBottom w:val="0"/>
      <w:divBdr>
        <w:top w:val="none" w:sz="0" w:space="0" w:color="auto"/>
        <w:left w:val="none" w:sz="0" w:space="0" w:color="auto"/>
        <w:bottom w:val="none" w:sz="0" w:space="0" w:color="auto"/>
        <w:right w:val="none" w:sz="0" w:space="0" w:color="auto"/>
      </w:divBdr>
    </w:div>
    <w:div w:id="339283919">
      <w:marLeft w:val="480"/>
      <w:marRight w:val="0"/>
      <w:marTop w:val="0"/>
      <w:marBottom w:val="0"/>
      <w:divBdr>
        <w:top w:val="none" w:sz="0" w:space="0" w:color="auto"/>
        <w:left w:val="none" w:sz="0" w:space="0" w:color="auto"/>
        <w:bottom w:val="none" w:sz="0" w:space="0" w:color="auto"/>
        <w:right w:val="none" w:sz="0" w:space="0" w:color="auto"/>
      </w:divBdr>
    </w:div>
    <w:div w:id="340939421">
      <w:marLeft w:val="480"/>
      <w:marRight w:val="0"/>
      <w:marTop w:val="0"/>
      <w:marBottom w:val="0"/>
      <w:divBdr>
        <w:top w:val="none" w:sz="0" w:space="0" w:color="auto"/>
        <w:left w:val="none" w:sz="0" w:space="0" w:color="auto"/>
        <w:bottom w:val="none" w:sz="0" w:space="0" w:color="auto"/>
        <w:right w:val="none" w:sz="0" w:space="0" w:color="auto"/>
      </w:divBdr>
    </w:div>
    <w:div w:id="344407310">
      <w:marLeft w:val="480"/>
      <w:marRight w:val="0"/>
      <w:marTop w:val="0"/>
      <w:marBottom w:val="0"/>
      <w:divBdr>
        <w:top w:val="none" w:sz="0" w:space="0" w:color="auto"/>
        <w:left w:val="none" w:sz="0" w:space="0" w:color="auto"/>
        <w:bottom w:val="none" w:sz="0" w:space="0" w:color="auto"/>
        <w:right w:val="none" w:sz="0" w:space="0" w:color="auto"/>
      </w:divBdr>
    </w:div>
    <w:div w:id="348993592">
      <w:marLeft w:val="480"/>
      <w:marRight w:val="0"/>
      <w:marTop w:val="0"/>
      <w:marBottom w:val="0"/>
      <w:divBdr>
        <w:top w:val="none" w:sz="0" w:space="0" w:color="auto"/>
        <w:left w:val="none" w:sz="0" w:space="0" w:color="auto"/>
        <w:bottom w:val="none" w:sz="0" w:space="0" w:color="auto"/>
        <w:right w:val="none" w:sz="0" w:space="0" w:color="auto"/>
      </w:divBdr>
    </w:div>
    <w:div w:id="349065778">
      <w:marLeft w:val="480"/>
      <w:marRight w:val="0"/>
      <w:marTop w:val="0"/>
      <w:marBottom w:val="0"/>
      <w:divBdr>
        <w:top w:val="none" w:sz="0" w:space="0" w:color="auto"/>
        <w:left w:val="none" w:sz="0" w:space="0" w:color="auto"/>
        <w:bottom w:val="none" w:sz="0" w:space="0" w:color="auto"/>
        <w:right w:val="none" w:sz="0" w:space="0" w:color="auto"/>
      </w:divBdr>
    </w:div>
    <w:div w:id="349257026">
      <w:marLeft w:val="480"/>
      <w:marRight w:val="0"/>
      <w:marTop w:val="0"/>
      <w:marBottom w:val="0"/>
      <w:divBdr>
        <w:top w:val="none" w:sz="0" w:space="0" w:color="auto"/>
        <w:left w:val="none" w:sz="0" w:space="0" w:color="auto"/>
        <w:bottom w:val="none" w:sz="0" w:space="0" w:color="auto"/>
        <w:right w:val="none" w:sz="0" w:space="0" w:color="auto"/>
      </w:divBdr>
    </w:div>
    <w:div w:id="349334513">
      <w:marLeft w:val="480"/>
      <w:marRight w:val="0"/>
      <w:marTop w:val="0"/>
      <w:marBottom w:val="0"/>
      <w:divBdr>
        <w:top w:val="none" w:sz="0" w:space="0" w:color="auto"/>
        <w:left w:val="none" w:sz="0" w:space="0" w:color="auto"/>
        <w:bottom w:val="none" w:sz="0" w:space="0" w:color="auto"/>
        <w:right w:val="none" w:sz="0" w:space="0" w:color="auto"/>
      </w:divBdr>
    </w:div>
    <w:div w:id="352414550">
      <w:marLeft w:val="640"/>
      <w:marRight w:val="0"/>
      <w:marTop w:val="0"/>
      <w:marBottom w:val="0"/>
      <w:divBdr>
        <w:top w:val="none" w:sz="0" w:space="0" w:color="auto"/>
        <w:left w:val="none" w:sz="0" w:space="0" w:color="auto"/>
        <w:bottom w:val="none" w:sz="0" w:space="0" w:color="auto"/>
        <w:right w:val="none" w:sz="0" w:space="0" w:color="auto"/>
      </w:divBdr>
    </w:div>
    <w:div w:id="354160694">
      <w:marLeft w:val="480"/>
      <w:marRight w:val="0"/>
      <w:marTop w:val="0"/>
      <w:marBottom w:val="0"/>
      <w:divBdr>
        <w:top w:val="none" w:sz="0" w:space="0" w:color="auto"/>
        <w:left w:val="none" w:sz="0" w:space="0" w:color="auto"/>
        <w:bottom w:val="none" w:sz="0" w:space="0" w:color="auto"/>
        <w:right w:val="none" w:sz="0" w:space="0" w:color="auto"/>
      </w:divBdr>
    </w:div>
    <w:div w:id="356585877">
      <w:marLeft w:val="640"/>
      <w:marRight w:val="0"/>
      <w:marTop w:val="0"/>
      <w:marBottom w:val="0"/>
      <w:divBdr>
        <w:top w:val="none" w:sz="0" w:space="0" w:color="auto"/>
        <w:left w:val="none" w:sz="0" w:space="0" w:color="auto"/>
        <w:bottom w:val="none" w:sz="0" w:space="0" w:color="auto"/>
        <w:right w:val="none" w:sz="0" w:space="0" w:color="auto"/>
      </w:divBdr>
    </w:div>
    <w:div w:id="358091866">
      <w:marLeft w:val="640"/>
      <w:marRight w:val="0"/>
      <w:marTop w:val="0"/>
      <w:marBottom w:val="0"/>
      <w:divBdr>
        <w:top w:val="none" w:sz="0" w:space="0" w:color="auto"/>
        <w:left w:val="none" w:sz="0" w:space="0" w:color="auto"/>
        <w:bottom w:val="none" w:sz="0" w:space="0" w:color="auto"/>
        <w:right w:val="none" w:sz="0" w:space="0" w:color="auto"/>
      </w:divBdr>
    </w:div>
    <w:div w:id="358236460">
      <w:marLeft w:val="640"/>
      <w:marRight w:val="0"/>
      <w:marTop w:val="0"/>
      <w:marBottom w:val="0"/>
      <w:divBdr>
        <w:top w:val="none" w:sz="0" w:space="0" w:color="auto"/>
        <w:left w:val="none" w:sz="0" w:space="0" w:color="auto"/>
        <w:bottom w:val="none" w:sz="0" w:space="0" w:color="auto"/>
        <w:right w:val="none" w:sz="0" w:space="0" w:color="auto"/>
      </w:divBdr>
    </w:div>
    <w:div w:id="359358000">
      <w:marLeft w:val="480"/>
      <w:marRight w:val="0"/>
      <w:marTop w:val="0"/>
      <w:marBottom w:val="0"/>
      <w:divBdr>
        <w:top w:val="none" w:sz="0" w:space="0" w:color="auto"/>
        <w:left w:val="none" w:sz="0" w:space="0" w:color="auto"/>
        <w:bottom w:val="none" w:sz="0" w:space="0" w:color="auto"/>
        <w:right w:val="none" w:sz="0" w:space="0" w:color="auto"/>
      </w:divBdr>
    </w:div>
    <w:div w:id="359864768">
      <w:marLeft w:val="480"/>
      <w:marRight w:val="0"/>
      <w:marTop w:val="0"/>
      <w:marBottom w:val="0"/>
      <w:divBdr>
        <w:top w:val="none" w:sz="0" w:space="0" w:color="auto"/>
        <w:left w:val="none" w:sz="0" w:space="0" w:color="auto"/>
        <w:bottom w:val="none" w:sz="0" w:space="0" w:color="auto"/>
        <w:right w:val="none" w:sz="0" w:space="0" w:color="auto"/>
      </w:divBdr>
    </w:div>
    <w:div w:id="360056116">
      <w:marLeft w:val="480"/>
      <w:marRight w:val="0"/>
      <w:marTop w:val="0"/>
      <w:marBottom w:val="0"/>
      <w:divBdr>
        <w:top w:val="none" w:sz="0" w:space="0" w:color="auto"/>
        <w:left w:val="none" w:sz="0" w:space="0" w:color="auto"/>
        <w:bottom w:val="none" w:sz="0" w:space="0" w:color="auto"/>
        <w:right w:val="none" w:sz="0" w:space="0" w:color="auto"/>
      </w:divBdr>
    </w:div>
    <w:div w:id="360742157">
      <w:marLeft w:val="480"/>
      <w:marRight w:val="0"/>
      <w:marTop w:val="0"/>
      <w:marBottom w:val="0"/>
      <w:divBdr>
        <w:top w:val="none" w:sz="0" w:space="0" w:color="auto"/>
        <w:left w:val="none" w:sz="0" w:space="0" w:color="auto"/>
        <w:bottom w:val="none" w:sz="0" w:space="0" w:color="auto"/>
        <w:right w:val="none" w:sz="0" w:space="0" w:color="auto"/>
      </w:divBdr>
    </w:div>
    <w:div w:id="363406600">
      <w:marLeft w:val="640"/>
      <w:marRight w:val="0"/>
      <w:marTop w:val="0"/>
      <w:marBottom w:val="0"/>
      <w:divBdr>
        <w:top w:val="none" w:sz="0" w:space="0" w:color="auto"/>
        <w:left w:val="none" w:sz="0" w:space="0" w:color="auto"/>
        <w:bottom w:val="none" w:sz="0" w:space="0" w:color="auto"/>
        <w:right w:val="none" w:sz="0" w:space="0" w:color="auto"/>
      </w:divBdr>
    </w:div>
    <w:div w:id="363795574">
      <w:marLeft w:val="480"/>
      <w:marRight w:val="0"/>
      <w:marTop w:val="0"/>
      <w:marBottom w:val="0"/>
      <w:divBdr>
        <w:top w:val="none" w:sz="0" w:space="0" w:color="auto"/>
        <w:left w:val="none" w:sz="0" w:space="0" w:color="auto"/>
        <w:bottom w:val="none" w:sz="0" w:space="0" w:color="auto"/>
        <w:right w:val="none" w:sz="0" w:space="0" w:color="auto"/>
      </w:divBdr>
    </w:div>
    <w:div w:id="365446740">
      <w:marLeft w:val="480"/>
      <w:marRight w:val="0"/>
      <w:marTop w:val="0"/>
      <w:marBottom w:val="0"/>
      <w:divBdr>
        <w:top w:val="none" w:sz="0" w:space="0" w:color="auto"/>
        <w:left w:val="none" w:sz="0" w:space="0" w:color="auto"/>
        <w:bottom w:val="none" w:sz="0" w:space="0" w:color="auto"/>
        <w:right w:val="none" w:sz="0" w:space="0" w:color="auto"/>
      </w:divBdr>
    </w:div>
    <w:div w:id="365449477">
      <w:marLeft w:val="480"/>
      <w:marRight w:val="0"/>
      <w:marTop w:val="0"/>
      <w:marBottom w:val="0"/>
      <w:divBdr>
        <w:top w:val="none" w:sz="0" w:space="0" w:color="auto"/>
        <w:left w:val="none" w:sz="0" w:space="0" w:color="auto"/>
        <w:bottom w:val="none" w:sz="0" w:space="0" w:color="auto"/>
        <w:right w:val="none" w:sz="0" w:space="0" w:color="auto"/>
      </w:divBdr>
    </w:div>
    <w:div w:id="368385749">
      <w:marLeft w:val="480"/>
      <w:marRight w:val="0"/>
      <w:marTop w:val="0"/>
      <w:marBottom w:val="0"/>
      <w:divBdr>
        <w:top w:val="none" w:sz="0" w:space="0" w:color="auto"/>
        <w:left w:val="none" w:sz="0" w:space="0" w:color="auto"/>
        <w:bottom w:val="none" w:sz="0" w:space="0" w:color="auto"/>
        <w:right w:val="none" w:sz="0" w:space="0" w:color="auto"/>
      </w:divBdr>
    </w:div>
    <w:div w:id="368843241">
      <w:marLeft w:val="640"/>
      <w:marRight w:val="0"/>
      <w:marTop w:val="0"/>
      <w:marBottom w:val="0"/>
      <w:divBdr>
        <w:top w:val="none" w:sz="0" w:space="0" w:color="auto"/>
        <w:left w:val="none" w:sz="0" w:space="0" w:color="auto"/>
        <w:bottom w:val="none" w:sz="0" w:space="0" w:color="auto"/>
        <w:right w:val="none" w:sz="0" w:space="0" w:color="auto"/>
      </w:divBdr>
    </w:div>
    <w:div w:id="369302902">
      <w:marLeft w:val="640"/>
      <w:marRight w:val="0"/>
      <w:marTop w:val="0"/>
      <w:marBottom w:val="0"/>
      <w:divBdr>
        <w:top w:val="none" w:sz="0" w:space="0" w:color="auto"/>
        <w:left w:val="none" w:sz="0" w:space="0" w:color="auto"/>
        <w:bottom w:val="none" w:sz="0" w:space="0" w:color="auto"/>
        <w:right w:val="none" w:sz="0" w:space="0" w:color="auto"/>
      </w:divBdr>
    </w:div>
    <w:div w:id="375592293">
      <w:marLeft w:val="480"/>
      <w:marRight w:val="0"/>
      <w:marTop w:val="0"/>
      <w:marBottom w:val="0"/>
      <w:divBdr>
        <w:top w:val="none" w:sz="0" w:space="0" w:color="auto"/>
        <w:left w:val="none" w:sz="0" w:space="0" w:color="auto"/>
        <w:bottom w:val="none" w:sz="0" w:space="0" w:color="auto"/>
        <w:right w:val="none" w:sz="0" w:space="0" w:color="auto"/>
      </w:divBdr>
    </w:div>
    <w:div w:id="377046319">
      <w:marLeft w:val="480"/>
      <w:marRight w:val="0"/>
      <w:marTop w:val="0"/>
      <w:marBottom w:val="0"/>
      <w:divBdr>
        <w:top w:val="none" w:sz="0" w:space="0" w:color="auto"/>
        <w:left w:val="none" w:sz="0" w:space="0" w:color="auto"/>
        <w:bottom w:val="none" w:sz="0" w:space="0" w:color="auto"/>
        <w:right w:val="none" w:sz="0" w:space="0" w:color="auto"/>
      </w:divBdr>
    </w:div>
    <w:div w:id="380978517">
      <w:marLeft w:val="640"/>
      <w:marRight w:val="0"/>
      <w:marTop w:val="0"/>
      <w:marBottom w:val="0"/>
      <w:divBdr>
        <w:top w:val="none" w:sz="0" w:space="0" w:color="auto"/>
        <w:left w:val="none" w:sz="0" w:space="0" w:color="auto"/>
        <w:bottom w:val="none" w:sz="0" w:space="0" w:color="auto"/>
        <w:right w:val="none" w:sz="0" w:space="0" w:color="auto"/>
      </w:divBdr>
    </w:div>
    <w:div w:id="381441974">
      <w:marLeft w:val="640"/>
      <w:marRight w:val="0"/>
      <w:marTop w:val="0"/>
      <w:marBottom w:val="0"/>
      <w:divBdr>
        <w:top w:val="none" w:sz="0" w:space="0" w:color="auto"/>
        <w:left w:val="none" w:sz="0" w:space="0" w:color="auto"/>
        <w:bottom w:val="none" w:sz="0" w:space="0" w:color="auto"/>
        <w:right w:val="none" w:sz="0" w:space="0" w:color="auto"/>
      </w:divBdr>
    </w:div>
    <w:div w:id="383453144">
      <w:marLeft w:val="640"/>
      <w:marRight w:val="0"/>
      <w:marTop w:val="0"/>
      <w:marBottom w:val="0"/>
      <w:divBdr>
        <w:top w:val="none" w:sz="0" w:space="0" w:color="auto"/>
        <w:left w:val="none" w:sz="0" w:space="0" w:color="auto"/>
        <w:bottom w:val="none" w:sz="0" w:space="0" w:color="auto"/>
        <w:right w:val="none" w:sz="0" w:space="0" w:color="auto"/>
      </w:divBdr>
    </w:div>
    <w:div w:id="383603098">
      <w:marLeft w:val="640"/>
      <w:marRight w:val="0"/>
      <w:marTop w:val="0"/>
      <w:marBottom w:val="0"/>
      <w:divBdr>
        <w:top w:val="none" w:sz="0" w:space="0" w:color="auto"/>
        <w:left w:val="none" w:sz="0" w:space="0" w:color="auto"/>
        <w:bottom w:val="none" w:sz="0" w:space="0" w:color="auto"/>
        <w:right w:val="none" w:sz="0" w:space="0" w:color="auto"/>
      </w:divBdr>
    </w:div>
    <w:div w:id="384182002">
      <w:marLeft w:val="640"/>
      <w:marRight w:val="0"/>
      <w:marTop w:val="0"/>
      <w:marBottom w:val="0"/>
      <w:divBdr>
        <w:top w:val="none" w:sz="0" w:space="0" w:color="auto"/>
        <w:left w:val="none" w:sz="0" w:space="0" w:color="auto"/>
        <w:bottom w:val="none" w:sz="0" w:space="0" w:color="auto"/>
        <w:right w:val="none" w:sz="0" w:space="0" w:color="auto"/>
      </w:divBdr>
    </w:div>
    <w:div w:id="384641146">
      <w:marLeft w:val="480"/>
      <w:marRight w:val="0"/>
      <w:marTop w:val="0"/>
      <w:marBottom w:val="0"/>
      <w:divBdr>
        <w:top w:val="none" w:sz="0" w:space="0" w:color="auto"/>
        <w:left w:val="none" w:sz="0" w:space="0" w:color="auto"/>
        <w:bottom w:val="none" w:sz="0" w:space="0" w:color="auto"/>
        <w:right w:val="none" w:sz="0" w:space="0" w:color="auto"/>
      </w:divBdr>
    </w:div>
    <w:div w:id="384959080">
      <w:marLeft w:val="480"/>
      <w:marRight w:val="0"/>
      <w:marTop w:val="0"/>
      <w:marBottom w:val="0"/>
      <w:divBdr>
        <w:top w:val="none" w:sz="0" w:space="0" w:color="auto"/>
        <w:left w:val="none" w:sz="0" w:space="0" w:color="auto"/>
        <w:bottom w:val="none" w:sz="0" w:space="0" w:color="auto"/>
        <w:right w:val="none" w:sz="0" w:space="0" w:color="auto"/>
      </w:divBdr>
    </w:div>
    <w:div w:id="386540242">
      <w:marLeft w:val="640"/>
      <w:marRight w:val="0"/>
      <w:marTop w:val="0"/>
      <w:marBottom w:val="0"/>
      <w:divBdr>
        <w:top w:val="none" w:sz="0" w:space="0" w:color="auto"/>
        <w:left w:val="none" w:sz="0" w:space="0" w:color="auto"/>
        <w:bottom w:val="none" w:sz="0" w:space="0" w:color="auto"/>
        <w:right w:val="none" w:sz="0" w:space="0" w:color="auto"/>
      </w:divBdr>
    </w:div>
    <w:div w:id="386729653">
      <w:marLeft w:val="640"/>
      <w:marRight w:val="0"/>
      <w:marTop w:val="0"/>
      <w:marBottom w:val="0"/>
      <w:divBdr>
        <w:top w:val="none" w:sz="0" w:space="0" w:color="auto"/>
        <w:left w:val="none" w:sz="0" w:space="0" w:color="auto"/>
        <w:bottom w:val="none" w:sz="0" w:space="0" w:color="auto"/>
        <w:right w:val="none" w:sz="0" w:space="0" w:color="auto"/>
      </w:divBdr>
    </w:div>
    <w:div w:id="387996130">
      <w:marLeft w:val="480"/>
      <w:marRight w:val="0"/>
      <w:marTop w:val="0"/>
      <w:marBottom w:val="0"/>
      <w:divBdr>
        <w:top w:val="none" w:sz="0" w:space="0" w:color="auto"/>
        <w:left w:val="none" w:sz="0" w:space="0" w:color="auto"/>
        <w:bottom w:val="none" w:sz="0" w:space="0" w:color="auto"/>
        <w:right w:val="none" w:sz="0" w:space="0" w:color="auto"/>
      </w:divBdr>
    </w:div>
    <w:div w:id="389574676">
      <w:marLeft w:val="640"/>
      <w:marRight w:val="0"/>
      <w:marTop w:val="0"/>
      <w:marBottom w:val="0"/>
      <w:divBdr>
        <w:top w:val="none" w:sz="0" w:space="0" w:color="auto"/>
        <w:left w:val="none" w:sz="0" w:space="0" w:color="auto"/>
        <w:bottom w:val="none" w:sz="0" w:space="0" w:color="auto"/>
        <w:right w:val="none" w:sz="0" w:space="0" w:color="auto"/>
      </w:divBdr>
    </w:div>
    <w:div w:id="390344174">
      <w:marLeft w:val="640"/>
      <w:marRight w:val="0"/>
      <w:marTop w:val="0"/>
      <w:marBottom w:val="0"/>
      <w:divBdr>
        <w:top w:val="none" w:sz="0" w:space="0" w:color="auto"/>
        <w:left w:val="none" w:sz="0" w:space="0" w:color="auto"/>
        <w:bottom w:val="none" w:sz="0" w:space="0" w:color="auto"/>
        <w:right w:val="none" w:sz="0" w:space="0" w:color="auto"/>
      </w:divBdr>
    </w:div>
    <w:div w:id="391386890">
      <w:marLeft w:val="480"/>
      <w:marRight w:val="0"/>
      <w:marTop w:val="0"/>
      <w:marBottom w:val="0"/>
      <w:divBdr>
        <w:top w:val="none" w:sz="0" w:space="0" w:color="auto"/>
        <w:left w:val="none" w:sz="0" w:space="0" w:color="auto"/>
        <w:bottom w:val="none" w:sz="0" w:space="0" w:color="auto"/>
        <w:right w:val="none" w:sz="0" w:space="0" w:color="auto"/>
      </w:divBdr>
    </w:div>
    <w:div w:id="392849924">
      <w:marLeft w:val="640"/>
      <w:marRight w:val="0"/>
      <w:marTop w:val="0"/>
      <w:marBottom w:val="0"/>
      <w:divBdr>
        <w:top w:val="none" w:sz="0" w:space="0" w:color="auto"/>
        <w:left w:val="none" w:sz="0" w:space="0" w:color="auto"/>
        <w:bottom w:val="none" w:sz="0" w:space="0" w:color="auto"/>
        <w:right w:val="none" w:sz="0" w:space="0" w:color="auto"/>
      </w:divBdr>
    </w:div>
    <w:div w:id="394818399">
      <w:marLeft w:val="480"/>
      <w:marRight w:val="0"/>
      <w:marTop w:val="0"/>
      <w:marBottom w:val="0"/>
      <w:divBdr>
        <w:top w:val="none" w:sz="0" w:space="0" w:color="auto"/>
        <w:left w:val="none" w:sz="0" w:space="0" w:color="auto"/>
        <w:bottom w:val="none" w:sz="0" w:space="0" w:color="auto"/>
        <w:right w:val="none" w:sz="0" w:space="0" w:color="auto"/>
      </w:divBdr>
    </w:div>
    <w:div w:id="395250057">
      <w:marLeft w:val="480"/>
      <w:marRight w:val="0"/>
      <w:marTop w:val="0"/>
      <w:marBottom w:val="0"/>
      <w:divBdr>
        <w:top w:val="none" w:sz="0" w:space="0" w:color="auto"/>
        <w:left w:val="none" w:sz="0" w:space="0" w:color="auto"/>
        <w:bottom w:val="none" w:sz="0" w:space="0" w:color="auto"/>
        <w:right w:val="none" w:sz="0" w:space="0" w:color="auto"/>
      </w:divBdr>
    </w:div>
    <w:div w:id="395513122">
      <w:marLeft w:val="640"/>
      <w:marRight w:val="0"/>
      <w:marTop w:val="0"/>
      <w:marBottom w:val="0"/>
      <w:divBdr>
        <w:top w:val="none" w:sz="0" w:space="0" w:color="auto"/>
        <w:left w:val="none" w:sz="0" w:space="0" w:color="auto"/>
        <w:bottom w:val="none" w:sz="0" w:space="0" w:color="auto"/>
        <w:right w:val="none" w:sz="0" w:space="0" w:color="auto"/>
      </w:divBdr>
    </w:div>
    <w:div w:id="395711533">
      <w:marLeft w:val="640"/>
      <w:marRight w:val="0"/>
      <w:marTop w:val="0"/>
      <w:marBottom w:val="0"/>
      <w:divBdr>
        <w:top w:val="none" w:sz="0" w:space="0" w:color="auto"/>
        <w:left w:val="none" w:sz="0" w:space="0" w:color="auto"/>
        <w:bottom w:val="none" w:sz="0" w:space="0" w:color="auto"/>
        <w:right w:val="none" w:sz="0" w:space="0" w:color="auto"/>
      </w:divBdr>
    </w:div>
    <w:div w:id="395782312">
      <w:marLeft w:val="480"/>
      <w:marRight w:val="0"/>
      <w:marTop w:val="0"/>
      <w:marBottom w:val="0"/>
      <w:divBdr>
        <w:top w:val="none" w:sz="0" w:space="0" w:color="auto"/>
        <w:left w:val="none" w:sz="0" w:space="0" w:color="auto"/>
        <w:bottom w:val="none" w:sz="0" w:space="0" w:color="auto"/>
        <w:right w:val="none" w:sz="0" w:space="0" w:color="auto"/>
      </w:divBdr>
    </w:div>
    <w:div w:id="397704606">
      <w:marLeft w:val="480"/>
      <w:marRight w:val="0"/>
      <w:marTop w:val="0"/>
      <w:marBottom w:val="0"/>
      <w:divBdr>
        <w:top w:val="none" w:sz="0" w:space="0" w:color="auto"/>
        <w:left w:val="none" w:sz="0" w:space="0" w:color="auto"/>
        <w:bottom w:val="none" w:sz="0" w:space="0" w:color="auto"/>
        <w:right w:val="none" w:sz="0" w:space="0" w:color="auto"/>
      </w:divBdr>
    </w:div>
    <w:div w:id="398139488">
      <w:marLeft w:val="640"/>
      <w:marRight w:val="0"/>
      <w:marTop w:val="0"/>
      <w:marBottom w:val="0"/>
      <w:divBdr>
        <w:top w:val="none" w:sz="0" w:space="0" w:color="auto"/>
        <w:left w:val="none" w:sz="0" w:space="0" w:color="auto"/>
        <w:bottom w:val="none" w:sz="0" w:space="0" w:color="auto"/>
        <w:right w:val="none" w:sz="0" w:space="0" w:color="auto"/>
      </w:divBdr>
    </w:div>
    <w:div w:id="399182941">
      <w:marLeft w:val="480"/>
      <w:marRight w:val="0"/>
      <w:marTop w:val="0"/>
      <w:marBottom w:val="0"/>
      <w:divBdr>
        <w:top w:val="none" w:sz="0" w:space="0" w:color="auto"/>
        <w:left w:val="none" w:sz="0" w:space="0" w:color="auto"/>
        <w:bottom w:val="none" w:sz="0" w:space="0" w:color="auto"/>
        <w:right w:val="none" w:sz="0" w:space="0" w:color="auto"/>
      </w:divBdr>
    </w:div>
    <w:div w:id="401565429">
      <w:marLeft w:val="640"/>
      <w:marRight w:val="0"/>
      <w:marTop w:val="0"/>
      <w:marBottom w:val="0"/>
      <w:divBdr>
        <w:top w:val="none" w:sz="0" w:space="0" w:color="auto"/>
        <w:left w:val="none" w:sz="0" w:space="0" w:color="auto"/>
        <w:bottom w:val="none" w:sz="0" w:space="0" w:color="auto"/>
        <w:right w:val="none" w:sz="0" w:space="0" w:color="auto"/>
      </w:divBdr>
    </w:div>
    <w:div w:id="401952271">
      <w:marLeft w:val="640"/>
      <w:marRight w:val="0"/>
      <w:marTop w:val="0"/>
      <w:marBottom w:val="0"/>
      <w:divBdr>
        <w:top w:val="none" w:sz="0" w:space="0" w:color="auto"/>
        <w:left w:val="none" w:sz="0" w:space="0" w:color="auto"/>
        <w:bottom w:val="none" w:sz="0" w:space="0" w:color="auto"/>
        <w:right w:val="none" w:sz="0" w:space="0" w:color="auto"/>
      </w:divBdr>
    </w:div>
    <w:div w:id="403919129">
      <w:marLeft w:val="480"/>
      <w:marRight w:val="0"/>
      <w:marTop w:val="0"/>
      <w:marBottom w:val="0"/>
      <w:divBdr>
        <w:top w:val="none" w:sz="0" w:space="0" w:color="auto"/>
        <w:left w:val="none" w:sz="0" w:space="0" w:color="auto"/>
        <w:bottom w:val="none" w:sz="0" w:space="0" w:color="auto"/>
        <w:right w:val="none" w:sz="0" w:space="0" w:color="auto"/>
      </w:divBdr>
    </w:div>
    <w:div w:id="407730661">
      <w:marLeft w:val="640"/>
      <w:marRight w:val="0"/>
      <w:marTop w:val="0"/>
      <w:marBottom w:val="0"/>
      <w:divBdr>
        <w:top w:val="none" w:sz="0" w:space="0" w:color="auto"/>
        <w:left w:val="none" w:sz="0" w:space="0" w:color="auto"/>
        <w:bottom w:val="none" w:sz="0" w:space="0" w:color="auto"/>
        <w:right w:val="none" w:sz="0" w:space="0" w:color="auto"/>
      </w:divBdr>
    </w:div>
    <w:div w:id="409498298">
      <w:marLeft w:val="640"/>
      <w:marRight w:val="0"/>
      <w:marTop w:val="0"/>
      <w:marBottom w:val="0"/>
      <w:divBdr>
        <w:top w:val="none" w:sz="0" w:space="0" w:color="auto"/>
        <w:left w:val="none" w:sz="0" w:space="0" w:color="auto"/>
        <w:bottom w:val="none" w:sz="0" w:space="0" w:color="auto"/>
        <w:right w:val="none" w:sz="0" w:space="0" w:color="auto"/>
      </w:divBdr>
    </w:div>
    <w:div w:id="412557120">
      <w:marLeft w:val="480"/>
      <w:marRight w:val="0"/>
      <w:marTop w:val="0"/>
      <w:marBottom w:val="0"/>
      <w:divBdr>
        <w:top w:val="none" w:sz="0" w:space="0" w:color="auto"/>
        <w:left w:val="none" w:sz="0" w:space="0" w:color="auto"/>
        <w:bottom w:val="none" w:sz="0" w:space="0" w:color="auto"/>
        <w:right w:val="none" w:sz="0" w:space="0" w:color="auto"/>
      </w:divBdr>
    </w:div>
    <w:div w:id="415367263">
      <w:marLeft w:val="480"/>
      <w:marRight w:val="0"/>
      <w:marTop w:val="0"/>
      <w:marBottom w:val="0"/>
      <w:divBdr>
        <w:top w:val="none" w:sz="0" w:space="0" w:color="auto"/>
        <w:left w:val="none" w:sz="0" w:space="0" w:color="auto"/>
        <w:bottom w:val="none" w:sz="0" w:space="0" w:color="auto"/>
        <w:right w:val="none" w:sz="0" w:space="0" w:color="auto"/>
      </w:divBdr>
    </w:div>
    <w:div w:id="415589130">
      <w:marLeft w:val="480"/>
      <w:marRight w:val="0"/>
      <w:marTop w:val="0"/>
      <w:marBottom w:val="0"/>
      <w:divBdr>
        <w:top w:val="none" w:sz="0" w:space="0" w:color="auto"/>
        <w:left w:val="none" w:sz="0" w:space="0" w:color="auto"/>
        <w:bottom w:val="none" w:sz="0" w:space="0" w:color="auto"/>
        <w:right w:val="none" w:sz="0" w:space="0" w:color="auto"/>
      </w:divBdr>
    </w:div>
    <w:div w:id="416370370">
      <w:marLeft w:val="640"/>
      <w:marRight w:val="0"/>
      <w:marTop w:val="0"/>
      <w:marBottom w:val="0"/>
      <w:divBdr>
        <w:top w:val="none" w:sz="0" w:space="0" w:color="auto"/>
        <w:left w:val="none" w:sz="0" w:space="0" w:color="auto"/>
        <w:bottom w:val="none" w:sz="0" w:space="0" w:color="auto"/>
        <w:right w:val="none" w:sz="0" w:space="0" w:color="auto"/>
      </w:divBdr>
    </w:div>
    <w:div w:id="416941908">
      <w:marLeft w:val="640"/>
      <w:marRight w:val="0"/>
      <w:marTop w:val="0"/>
      <w:marBottom w:val="0"/>
      <w:divBdr>
        <w:top w:val="none" w:sz="0" w:space="0" w:color="auto"/>
        <w:left w:val="none" w:sz="0" w:space="0" w:color="auto"/>
        <w:bottom w:val="none" w:sz="0" w:space="0" w:color="auto"/>
        <w:right w:val="none" w:sz="0" w:space="0" w:color="auto"/>
      </w:divBdr>
    </w:div>
    <w:div w:id="417874475">
      <w:marLeft w:val="640"/>
      <w:marRight w:val="0"/>
      <w:marTop w:val="0"/>
      <w:marBottom w:val="0"/>
      <w:divBdr>
        <w:top w:val="none" w:sz="0" w:space="0" w:color="auto"/>
        <w:left w:val="none" w:sz="0" w:space="0" w:color="auto"/>
        <w:bottom w:val="none" w:sz="0" w:space="0" w:color="auto"/>
        <w:right w:val="none" w:sz="0" w:space="0" w:color="auto"/>
      </w:divBdr>
    </w:div>
    <w:div w:id="418210969">
      <w:marLeft w:val="480"/>
      <w:marRight w:val="0"/>
      <w:marTop w:val="0"/>
      <w:marBottom w:val="0"/>
      <w:divBdr>
        <w:top w:val="none" w:sz="0" w:space="0" w:color="auto"/>
        <w:left w:val="none" w:sz="0" w:space="0" w:color="auto"/>
        <w:bottom w:val="none" w:sz="0" w:space="0" w:color="auto"/>
        <w:right w:val="none" w:sz="0" w:space="0" w:color="auto"/>
      </w:divBdr>
    </w:div>
    <w:div w:id="418522724">
      <w:marLeft w:val="640"/>
      <w:marRight w:val="0"/>
      <w:marTop w:val="0"/>
      <w:marBottom w:val="0"/>
      <w:divBdr>
        <w:top w:val="none" w:sz="0" w:space="0" w:color="auto"/>
        <w:left w:val="none" w:sz="0" w:space="0" w:color="auto"/>
        <w:bottom w:val="none" w:sz="0" w:space="0" w:color="auto"/>
        <w:right w:val="none" w:sz="0" w:space="0" w:color="auto"/>
      </w:divBdr>
    </w:div>
    <w:div w:id="421151016">
      <w:marLeft w:val="480"/>
      <w:marRight w:val="0"/>
      <w:marTop w:val="0"/>
      <w:marBottom w:val="0"/>
      <w:divBdr>
        <w:top w:val="none" w:sz="0" w:space="0" w:color="auto"/>
        <w:left w:val="none" w:sz="0" w:space="0" w:color="auto"/>
        <w:bottom w:val="none" w:sz="0" w:space="0" w:color="auto"/>
        <w:right w:val="none" w:sz="0" w:space="0" w:color="auto"/>
      </w:divBdr>
    </w:div>
    <w:div w:id="423770071">
      <w:marLeft w:val="480"/>
      <w:marRight w:val="0"/>
      <w:marTop w:val="0"/>
      <w:marBottom w:val="0"/>
      <w:divBdr>
        <w:top w:val="none" w:sz="0" w:space="0" w:color="auto"/>
        <w:left w:val="none" w:sz="0" w:space="0" w:color="auto"/>
        <w:bottom w:val="none" w:sz="0" w:space="0" w:color="auto"/>
        <w:right w:val="none" w:sz="0" w:space="0" w:color="auto"/>
      </w:divBdr>
    </w:div>
    <w:div w:id="424112773">
      <w:marLeft w:val="480"/>
      <w:marRight w:val="0"/>
      <w:marTop w:val="0"/>
      <w:marBottom w:val="0"/>
      <w:divBdr>
        <w:top w:val="none" w:sz="0" w:space="0" w:color="auto"/>
        <w:left w:val="none" w:sz="0" w:space="0" w:color="auto"/>
        <w:bottom w:val="none" w:sz="0" w:space="0" w:color="auto"/>
        <w:right w:val="none" w:sz="0" w:space="0" w:color="auto"/>
      </w:divBdr>
    </w:div>
    <w:div w:id="425227104">
      <w:marLeft w:val="480"/>
      <w:marRight w:val="0"/>
      <w:marTop w:val="0"/>
      <w:marBottom w:val="0"/>
      <w:divBdr>
        <w:top w:val="none" w:sz="0" w:space="0" w:color="auto"/>
        <w:left w:val="none" w:sz="0" w:space="0" w:color="auto"/>
        <w:bottom w:val="none" w:sz="0" w:space="0" w:color="auto"/>
        <w:right w:val="none" w:sz="0" w:space="0" w:color="auto"/>
      </w:divBdr>
    </w:div>
    <w:div w:id="429469427">
      <w:marLeft w:val="480"/>
      <w:marRight w:val="0"/>
      <w:marTop w:val="0"/>
      <w:marBottom w:val="0"/>
      <w:divBdr>
        <w:top w:val="none" w:sz="0" w:space="0" w:color="auto"/>
        <w:left w:val="none" w:sz="0" w:space="0" w:color="auto"/>
        <w:bottom w:val="none" w:sz="0" w:space="0" w:color="auto"/>
        <w:right w:val="none" w:sz="0" w:space="0" w:color="auto"/>
      </w:divBdr>
    </w:div>
    <w:div w:id="431752534">
      <w:marLeft w:val="640"/>
      <w:marRight w:val="0"/>
      <w:marTop w:val="0"/>
      <w:marBottom w:val="0"/>
      <w:divBdr>
        <w:top w:val="none" w:sz="0" w:space="0" w:color="auto"/>
        <w:left w:val="none" w:sz="0" w:space="0" w:color="auto"/>
        <w:bottom w:val="none" w:sz="0" w:space="0" w:color="auto"/>
        <w:right w:val="none" w:sz="0" w:space="0" w:color="auto"/>
      </w:divBdr>
    </w:div>
    <w:div w:id="432867104">
      <w:marLeft w:val="480"/>
      <w:marRight w:val="0"/>
      <w:marTop w:val="0"/>
      <w:marBottom w:val="0"/>
      <w:divBdr>
        <w:top w:val="none" w:sz="0" w:space="0" w:color="auto"/>
        <w:left w:val="none" w:sz="0" w:space="0" w:color="auto"/>
        <w:bottom w:val="none" w:sz="0" w:space="0" w:color="auto"/>
        <w:right w:val="none" w:sz="0" w:space="0" w:color="auto"/>
      </w:divBdr>
    </w:div>
    <w:div w:id="433867996">
      <w:marLeft w:val="480"/>
      <w:marRight w:val="0"/>
      <w:marTop w:val="0"/>
      <w:marBottom w:val="0"/>
      <w:divBdr>
        <w:top w:val="none" w:sz="0" w:space="0" w:color="auto"/>
        <w:left w:val="none" w:sz="0" w:space="0" w:color="auto"/>
        <w:bottom w:val="none" w:sz="0" w:space="0" w:color="auto"/>
        <w:right w:val="none" w:sz="0" w:space="0" w:color="auto"/>
      </w:divBdr>
    </w:div>
    <w:div w:id="434787814">
      <w:marLeft w:val="480"/>
      <w:marRight w:val="0"/>
      <w:marTop w:val="0"/>
      <w:marBottom w:val="0"/>
      <w:divBdr>
        <w:top w:val="none" w:sz="0" w:space="0" w:color="auto"/>
        <w:left w:val="none" w:sz="0" w:space="0" w:color="auto"/>
        <w:bottom w:val="none" w:sz="0" w:space="0" w:color="auto"/>
        <w:right w:val="none" w:sz="0" w:space="0" w:color="auto"/>
      </w:divBdr>
    </w:div>
    <w:div w:id="434909611">
      <w:marLeft w:val="640"/>
      <w:marRight w:val="0"/>
      <w:marTop w:val="0"/>
      <w:marBottom w:val="0"/>
      <w:divBdr>
        <w:top w:val="none" w:sz="0" w:space="0" w:color="auto"/>
        <w:left w:val="none" w:sz="0" w:space="0" w:color="auto"/>
        <w:bottom w:val="none" w:sz="0" w:space="0" w:color="auto"/>
        <w:right w:val="none" w:sz="0" w:space="0" w:color="auto"/>
      </w:divBdr>
    </w:div>
    <w:div w:id="436100546">
      <w:marLeft w:val="640"/>
      <w:marRight w:val="0"/>
      <w:marTop w:val="0"/>
      <w:marBottom w:val="0"/>
      <w:divBdr>
        <w:top w:val="none" w:sz="0" w:space="0" w:color="auto"/>
        <w:left w:val="none" w:sz="0" w:space="0" w:color="auto"/>
        <w:bottom w:val="none" w:sz="0" w:space="0" w:color="auto"/>
        <w:right w:val="none" w:sz="0" w:space="0" w:color="auto"/>
      </w:divBdr>
    </w:div>
    <w:div w:id="436216139">
      <w:marLeft w:val="480"/>
      <w:marRight w:val="0"/>
      <w:marTop w:val="0"/>
      <w:marBottom w:val="0"/>
      <w:divBdr>
        <w:top w:val="none" w:sz="0" w:space="0" w:color="auto"/>
        <w:left w:val="none" w:sz="0" w:space="0" w:color="auto"/>
        <w:bottom w:val="none" w:sz="0" w:space="0" w:color="auto"/>
        <w:right w:val="none" w:sz="0" w:space="0" w:color="auto"/>
      </w:divBdr>
    </w:div>
    <w:div w:id="436801289">
      <w:marLeft w:val="480"/>
      <w:marRight w:val="0"/>
      <w:marTop w:val="0"/>
      <w:marBottom w:val="0"/>
      <w:divBdr>
        <w:top w:val="none" w:sz="0" w:space="0" w:color="auto"/>
        <w:left w:val="none" w:sz="0" w:space="0" w:color="auto"/>
        <w:bottom w:val="none" w:sz="0" w:space="0" w:color="auto"/>
        <w:right w:val="none" w:sz="0" w:space="0" w:color="auto"/>
      </w:divBdr>
    </w:div>
    <w:div w:id="437918893">
      <w:marLeft w:val="480"/>
      <w:marRight w:val="0"/>
      <w:marTop w:val="0"/>
      <w:marBottom w:val="0"/>
      <w:divBdr>
        <w:top w:val="none" w:sz="0" w:space="0" w:color="auto"/>
        <w:left w:val="none" w:sz="0" w:space="0" w:color="auto"/>
        <w:bottom w:val="none" w:sz="0" w:space="0" w:color="auto"/>
        <w:right w:val="none" w:sz="0" w:space="0" w:color="auto"/>
      </w:divBdr>
    </w:div>
    <w:div w:id="438913258">
      <w:marLeft w:val="480"/>
      <w:marRight w:val="0"/>
      <w:marTop w:val="0"/>
      <w:marBottom w:val="0"/>
      <w:divBdr>
        <w:top w:val="none" w:sz="0" w:space="0" w:color="auto"/>
        <w:left w:val="none" w:sz="0" w:space="0" w:color="auto"/>
        <w:bottom w:val="none" w:sz="0" w:space="0" w:color="auto"/>
        <w:right w:val="none" w:sz="0" w:space="0" w:color="auto"/>
      </w:divBdr>
    </w:div>
    <w:div w:id="439494141">
      <w:marLeft w:val="480"/>
      <w:marRight w:val="0"/>
      <w:marTop w:val="0"/>
      <w:marBottom w:val="0"/>
      <w:divBdr>
        <w:top w:val="none" w:sz="0" w:space="0" w:color="auto"/>
        <w:left w:val="none" w:sz="0" w:space="0" w:color="auto"/>
        <w:bottom w:val="none" w:sz="0" w:space="0" w:color="auto"/>
        <w:right w:val="none" w:sz="0" w:space="0" w:color="auto"/>
      </w:divBdr>
    </w:div>
    <w:div w:id="439836965">
      <w:marLeft w:val="640"/>
      <w:marRight w:val="0"/>
      <w:marTop w:val="0"/>
      <w:marBottom w:val="0"/>
      <w:divBdr>
        <w:top w:val="none" w:sz="0" w:space="0" w:color="auto"/>
        <w:left w:val="none" w:sz="0" w:space="0" w:color="auto"/>
        <w:bottom w:val="none" w:sz="0" w:space="0" w:color="auto"/>
        <w:right w:val="none" w:sz="0" w:space="0" w:color="auto"/>
      </w:divBdr>
    </w:div>
    <w:div w:id="442042936">
      <w:marLeft w:val="480"/>
      <w:marRight w:val="0"/>
      <w:marTop w:val="0"/>
      <w:marBottom w:val="0"/>
      <w:divBdr>
        <w:top w:val="none" w:sz="0" w:space="0" w:color="auto"/>
        <w:left w:val="none" w:sz="0" w:space="0" w:color="auto"/>
        <w:bottom w:val="none" w:sz="0" w:space="0" w:color="auto"/>
        <w:right w:val="none" w:sz="0" w:space="0" w:color="auto"/>
      </w:divBdr>
    </w:div>
    <w:div w:id="442113636">
      <w:marLeft w:val="480"/>
      <w:marRight w:val="0"/>
      <w:marTop w:val="0"/>
      <w:marBottom w:val="0"/>
      <w:divBdr>
        <w:top w:val="none" w:sz="0" w:space="0" w:color="auto"/>
        <w:left w:val="none" w:sz="0" w:space="0" w:color="auto"/>
        <w:bottom w:val="none" w:sz="0" w:space="0" w:color="auto"/>
        <w:right w:val="none" w:sz="0" w:space="0" w:color="auto"/>
      </w:divBdr>
    </w:div>
    <w:div w:id="442238019">
      <w:marLeft w:val="480"/>
      <w:marRight w:val="0"/>
      <w:marTop w:val="0"/>
      <w:marBottom w:val="0"/>
      <w:divBdr>
        <w:top w:val="none" w:sz="0" w:space="0" w:color="auto"/>
        <w:left w:val="none" w:sz="0" w:space="0" w:color="auto"/>
        <w:bottom w:val="none" w:sz="0" w:space="0" w:color="auto"/>
        <w:right w:val="none" w:sz="0" w:space="0" w:color="auto"/>
      </w:divBdr>
    </w:div>
    <w:div w:id="449131674">
      <w:marLeft w:val="640"/>
      <w:marRight w:val="0"/>
      <w:marTop w:val="0"/>
      <w:marBottom w:val="0"/>
      <w:divBdr>
        <w:top w:val="none" w:sz="0" w:space="0" w:color="auto"/>
        <w:left w:val="none" w:sz="0" w:space="0" w:color="auto"/>
        <w:bottom w:val="none" w:sz="0" w:space="0" w:color="auto"/>
        <w:right w:val="none" w:sz="0" w:space="0" w:color="auto"/>
      </w:divBdr>
    </w:div>
    <w:div w:id="450589843">
      <w:marLeft w:val="480"/>
      <w:marRight w:val="0"/>
      <w:marTop w:val="0"/>
      <w:marBottom w:val="0"/>
      <w:divBdr>
        <w:top w:val="none" w:sz="0" w:space="0" w:color="auto"/>
        <w:left w:val="none" w:sz="0" w:space="0" w:color="auto"/>
        <w:bottom w:val="none" w:sz="0" w:space="0" w:color="auto"/>
        <w:right w:val="none" w:sz="0" w:space="0" w:color="auto"/>
      </w:divBdr>
    </w:div>
    <w:div w:id="454060865">
      <w:marLeft w:val="480"/>
      <w:marRight w:val="0"/>
      <w:marTop w:val="0"/>
      <w:marBottom w:val="0"/>
      <w:divBdr>
        <w:top w:val="none" w:sz="0" w:space="0" w:color="auto"/>
        <w:left w:val="none" w:sz="0" w:space="0" w:color="auto"/>
        <w:bottom w:val="none" w:sz="0" w:space="0" w:color="auto"/>
        <w:right w:val="none" w:sz="0" w:space="0" w:color="auto"/>
      </w:divBdr>
    </w:div>
    <w:div w:id="457383447">
      <w:marLeft w:val="480"/>
      <w:marRight w:val="0"/>
      <w:marTop w:val="0"/>
      <w:marBottom w:val="0"/>
      <w:divBdr>
        <w:top w:val="none" w:sz="0" w:space="0" w:color="auto"/>
        <w:left w:val="none" w:sz="0" w:space="0" w:color="auto"/>
        <w:bottom w:val="none" w:sz="0" w:space="0" w:color="auto"/>
        <w:right w:val="none" w:sz="0" w:space="0" w:color="auto"/>
      </w:divBdr>
    </w:div>
    <w:div w:id="457915827">
      <w:marLeft w:val="480"/>
      <w:marRight w:val="0"/>
      <w:marTop w:val="0"/>
      <w:marBottom w:val="0"/>
      <w:divBdr>
        <w:top w:val="none" w:sz="0" w:space="0" w:color="auto"/>
        <w:left w:val="none" w:sz="0" w:space="0" w:color="auto"/>
        <w:bottom w:val="none" w:sz="0" w:space="0" w:color="auto"/>
        <w:right w:val="none" w:sz="0" w:space="0" w:color="auto"/>
      </w:divBdr>
    </w:div>
    <w:div w:id="459880465">
      <w:marLeft w:val="480"/>
      <w:marRight w:val="0"/>
      <w:marTop w:val="0"/>
      <w:marBottom w:val="0"/>
      <w:divBdr>
        <w:top w:val="none" w:sz="0" w:space="0" w:color="auto"/>
        <w:left w:val="none" w:sz="0" w:space="0" w:color="auto"/>
        <w:bottom w:val="none" w:sz="0" w:space="0" w:color="auto"/>
        <w:right w:val="none" w:sz="0" w:space="0" w:color="auto"/>
      </w:divBdr>
    </w:div>
    <w:div w:id="462428046">
      <w:marLeft w:val="480"/>
      <w:marRight w:val="0"/>
      <w:marTop w:val="0"/>
      <w:marBottom w:val="0"/>
      <w:divBdr>
        <w:top w:val="none" w:sz="0" w:space="0" w:color="auto"/>
        <w:left w:val="none" w:sz="0" w:space="0" w:color="auto"/>
        <w:bottom w:val="none" w:sz="0" w:space="0" w:color="auto"/>
        <w:right w:val="none" w:sz="0" w:space="0" w:color="auto"/>
      </w:divBdr>
    </w:div>
    <w:div w:id="463887233">
      <w:marLeft w:val="480"/>
      <w:marRight w:val="0"/>
      <w:marTop w:val="0"/>
      <w:marBottom w:val="0"/>
      <w:divBdr>
        <w:top w:val="none" w:sz="0" w:space="0" w:color="auto"/>
        <w:left w:val="none" w:sz="0" w:space="0" w:color="auto"/>
        <w:bottom w:val="none" w:sz="0" w:space="0" w:color="auto"/>
        <w:right w:val="none" w:sz="0" w:space="0" w:color="auto"/>
      </w:divBdr>
    </w:div>
    <w:div w:id="464590233">
      <w:marLeft w:val="480"/>
      <w:marRight w:val="0"/>
      <w:marTop w:val="0"/>
      <w:marBottom w:val="0"/>
      <w:divBdr>
        <w:top w:val="none" w:sz="0" w:space="0" w:color="auto"/>
        <w:left w:val="none" w:sz="0" w:space="0" w:color="auto"/>
        <w:bottom w:val="none" w:sz="0" w:space="0" w:color="auto"/>
        <w:right w:val="none" w:sz="0" w:space="0" w:color="auto"/>
      </w:divBdr>
    </w:div>
    <w:div w:id="466625421">
      <w:marLeft w:val="480"/>
      <w:marRight w:val="0"/>
      <w:marTop w:val="0"/>
      <w:marBottom w:val="0"/>
      <w:divBdr>
        <w:top w:val="none" w:sz="0" w:space="0" w:color="auto"/>
        <w:left w:val="none" w:sz="0" w:space="0" w:color="auto"/>
        <w:bottom w:val="none" w:sz="0" w:space="0" w:color="auto"/>
        <w:right w:val="none" w:sz="0" w:space="0" w:color="auto"/>
      </w:divBdr>
    </w:div>
    <w:div w:id="469714148">
      <w:marLeft w:val="480"/>
      <w:marRight w:val="0"/>
      <w:marTop w:val="0"/>
      <w:marBottom w:val="0"/>
      <w:divBdr>
        <w:top w:val="none" w:sz="0" w:space="0" w:color="auto"/>
        <w:left w:val="none" w:sz="0" w:space="0" w:color="auto"/>
        <w:bottom w:val="none" w:sz="0" w:space="0" w:color="auto"/>
        <w:right w:val="none" w:sz="0" w:space="0" w:color="auto"/>
      </w:divBdr>
    </w:div>
    <w:div w:id="470906039">
      <w:marLeft w:val="640"/>
      <w:marRight w:val="0"/>
      <w:marTop w:val="0"/>
      <w:marBottom w:val="0"/>
      <w:divBdr>
        <w:top w:val="none" w:sz="0" w:space="0" w:color="auto"/>
        <w:left w:val="none" w:sz="0" w:space="0" w:color="auto"/>
        <w:bottom w:val="none" w:sz="0" w:space="0" w:color="auto"/>
        <w:right w:val="none" w:sz="0" w:space="0" w:color="auto"/>
      </w:divBdr>
    </w:div>
    <w:div w:id="472481769">
      <w:marLeft w:val="640"/>
      <w:marRight w:val="0"/>
      <w:marTop w:val="0"/>
      <w:marBottom w:val="0"/>
      <w:divBdr>
        <w:top w:val="none" w:sz="0" w:space="0" w:color="auto"/>
        <w:left w:val="none" w:sz="0" w:space="0" w:color="auto"/>
        <w:bottom w:val="none" w:sz="0" w:space="0" w:color="auto"/>
        <w:right w:val="none" w:sz="0" w:space="0" w:color="auto"/>
      </w:divBdr>
    </w:div>
    <w:div w:id="475297413">
      <w:marLeft w:val="640"/>
      <w:marRight w:val="0"/>
      <w:marTop w:val="0"/>
      <w:marBottom w:val="0"/>
      <w:divBdr>
        <w:top w:val="none" w:sz="0" w:space="0" w:color="auto"/>
        <w:left w:val="none" w:sz="0" w:space="0" w:color="auto"/>
        <w:bottom w:val="none" w:sz="0" w:space="0" w:color="auto"/>
        <w:right w:val="none" w:sz="0" w:space="0" w:color="auto"/>
      </w:divBdr>
    </w:div>
    <w:div w:id="475414625">
      <w:marLeft w:val="480"/>
      <w:marRight w:val="0"/>
      <w:marTop w:val="0"/>
      <w:marBottom w:val="0"/>
      <w:divBdr>
        <w:top w:val="none" w:sz="0" w:space="0" w:color="auto"/>
        <w:left w:val="none" w:sz="0" w:space="0" w:color="auto"/>
        <w:bottom w:val="none" w:sz="0" w:space="0" w:color="auto"/>
        <w:right w:val="none" w:sz="0" w:space="0" w:color="auto"/>
      </w:divBdr>
    </w:div>
    <w:div w:id="475999820">
      <w:marLeft w:val="640"/>
      <w:marRight w:val="0"/>
      <w:marTop w:val="0"/>
      <w:marBottom w:val="0"/>
      <w:divBdr>
        <w:top w:val="none" w:sz="0" w:space="0" w:color="auto"/>
        <w:left w:val="none" w:sz="0" w:space="0" w:color="auto"/>
        <w:bottom w:val="none" w:sz="0" w:space="0" w:color="auto"/>
        <w:right w:val="none" w:sz="0" w:space="0" w:color="auto"/>
      </w:divBdr>
    </w:div>
    <w:div w:id="477772816">
      <w:marLeft w:val="480"/>
      <w:marRight w:val="0"/>
      <w:marTop w:val="0"/>
      <w:marBottom w:val="0"/>
      <w:divBdr>
        <w:top w:val="none" w:sz="0" w:space="0" w:color="auto"/>
        <w:left w:val="none" w:sz="0" w:space="0" w:color="auto"/>
        <w:bottom w:val="none" w:sz="0" w:space="0" w:color="auto"/>
        <w:right w:val="none" w:sz="0" w:space="0" w:color="auto"/>
      </w:divBdr>
    </w:div>
    <w:div w:id="478764387">
      <w:marLeft w:val="640"/>
      <w:marRight w:val="0"/>
      <w:marTop w:val="0"/>
      <w:marBottom w:val="0"/>
      <w:divBdr>
        <w:top w:val="none" w:sz="0" w:space="0" w:color="auto"/>
        <w:left w:val="none" w:sz="0" w:space="0" w:color="auto"/>
        <w:bottom w:val="none" w:sz="0" w:space="0" w:color="auto"/>
        <w:right w:val="none" w:sz="0" w:space="0" w:color="auto"/>
      </w:divBdr>
    </w:div>
    <w:div w:id="481970040">
      <w:marLeft w:val="480"/>
      <w:marRight w:val="0"/>
      <w:marTop w:val="0"/>
      <w:marBottom w:val="0"/>
      <w:divBdr>
        <w:top w:val="none" w:sz="0" w:space="0" w:color="auto"/>
        <w:left w:val="none" w:sz="0" w:space="0" w:color="auto"/>
        <w:bottom w:val="none" w:sz="0" w:space="0" w:color="auto"/>
        <w:right w:val="none" w:sz="0" w:space="0" w:color="auto"/>
      </w:divBdr>
    </w:div>
    <w:div w:id="482821146">
      <w:marLeft w:val="640"/>
      <w:marRight w:val="0"/>
      <w:marTop w:val="0"/>
      <w:marBottom w:val="0"/>
      <w:divBdr>
        <w:top w:val="none" w:sz="0" w:space="0" w:color="auto"/>
        <w:left w:val="none" w:sz="0" w:space="0" w:color="auto"/>
        <w:bottom w:val="none" w:sz="0" w:space="0" w:color="auto"/>
        <w:right w:val="none" w:sz="0" w:space="0" w:color="auto"/>
      </w:divBdr>
    </w:div>
    <w:div w:id="483857301">
      <w:marLeft w:val="480"/>
      <w:marRight w:val="0"/>
      <w:marTop w:val="0"/>
      <w:marBottom w:val="0"/>
      <w:divBdr>
        <w:top w:val="none" w:sz="0" w:space="0" w:color="auto"/>
        <w:left w:val="none" w:sz="0" w:space="0" w:color="auto"/>
        <w:bottom w:val="none" w:sz="0" w:space="0" w:color="auto"/>
        <w:right w:val="none" w:sz="0" w:space="0" w:color="auto"/>
      </w:divBdr>
    </w:div>
    <w:div w:id="486748690">
      <w:marLeft w:val="480"/>
      <w:marRight w:val="0"/>
      <w:marTop w:val="0"/>
      <w:marBottom w:val="0"/>
      <w:divBdr>
        <w:top w:val="none" w:sz="0" w:space="0" w:color="auto"/>
        <w:left w:val="none" w:sz="0" w:space="0" w:color="auto"/>
        <w:bottom w:val="none" w:sz="0" w:space="0" w:color="auto"/>
        <w:right w:val="none" w:sz="0" w:space="0" w:color="auto"/>
      </w:divBdr>
    </w:div>
    <w:div w:id="488133543">
      <w:marLeft w:val="640"/>
      <w:marRight w:val="0"/>
      <w:marTop w:val="0"/>
      <w:marBottom w:val="0"/>
      <w:divBdr>
        <w:top w:val="none" w:sz="0" w:space="0" w:color="auto"/>
        <w:left w:val="none" w:sz="0" w:space="0" w:color="auto"/>
        <w:bottom w:val="none" w:sz="0" w:space="0" w:color="auto"/>
        <w:right w:val="none" w:sz="0" w:space="0" w:color="auto"/>
      </w:divBdr>
    </w:div>
    <w:div w:id="489178469">
      <w:marLeft w:val="640"/>
      <w:marRight w:val="0"/>
      <w:marTop w:val="0"/>
      <w:marBottom w:val="0"/>
      <w:divBdr>
        <w:top w:val="none" w:sz="0" w:space="0" w:color="auto"/>
        <w:left w:val="none" w:sz="0" w:space="0" w:color="auto"/>
        <w:bottom w:val="none" w:sz="0" w:space="0" w:color="auto"/>
        <w:right w:val="none" w:sz="0" w:space="0" w:color="auto"/>
      </w:divBdr>
    </w:div>
    <w:div w:id="490753855">
      <w:marLeft w:val="480"/>
      <w:marRight w:val="0"/>
      <w:marTop w:val="0"/>
      <w:marBottom w:val="0"/>
      <w:divBdr>
        <w:top w:val="none" w:sz="0" w:space="0" w:color="auto"/>
        <w:left w:val="none" w:sz="0" w:space="0" w:color="auto"/>
        <w:bottom w:val="none" w:sz="0" w:space="0" w:color="auto"/>
        <w:right w:val="none" w:sz="0" w:space="0" w:color="auto"/>
      </w:divBdr>
    </w:div>
    <w:div w:id="490799490">
      <w:marLeft w:val="480"/>
      <w:marRight w:val="0"/>
      <w:marTop w:val="0"/>
      <w:marBottom w:val="0"/>
      <w:divBdr>
        <w:top w:val="none" w:sz="0" w:space="0" w:color="auto"/>
        <w:left w:val="none" w:sz="0" w:space="0" w:color="auto"/>
        <w:bottom w:val="none" w:sz="0" w:space="0" w:color="auto"/>
        <w:right w:val="none" w:sz="0" w:space="0" w:color="auto"/>
      </w:divBdr>
    </w:div>
    <w:div w:id="492992955">
      <w:marLeft w:val="480"/>
      <w:marRight w:val="0"/>
      <w:marTop w:val="0"/>
      <w:marBottom w:val="0"/>
      <w:divBdr>
        <w:top w:val="none" w:sz="0" w:space="0" w:color="auto"/>
        <w:left w:val="none" w:sz="0" w:space="0" w:color="auto"/>
        <w:bottom w:val="none" w:sz="0" w:space="0" w:color="auto"/>
        <w:right w:val="none" w:sz="0" w:space="0" w:color="auto"/>
      </w:divBdr>
    </w:div>
    <w:div w:id="495732535">
      <w:marLeft w:val="480"/>
      <w:marRight w:val="0"/>
      <w:marTop w:val="0"/>
      <w:marBottom w:val="0"/>
      <w:divBdr>
        <w:top w:val="none" w:sz="0" w:space="0" w:color="auto"/>
        <w:left w:val="none" w:sz="0" w:space="0" w:color="auto"/>
        <w:bottom w:val="none" w:sz="0" w:space="0" w:color="auto"/>
        <w:right w:val="none" w:sz="0" w:space="0" w:color="auto"/>
      </w:divBdr>
    </w:div>
    <w:div w:id="500857748">
      <w:marLeft w:val="640"/>
      <w:marRight w:val="0"/>
      <w:marTop w:val="0"/>
      <w:marBottom w:val="0"/>
      <w:divBdr>
        <w:top w:val="none" w:sz="0" w:space="0" w:color="auto"/>
        <w:left w:val="none" w:sz="0" w:space="0" w:color="auto"/>
        <w:bottom w:val="none" w:sz="0" w:space="0" w:color="auto"/>
        <w:right w:val="none" w:sz="0" w:space="0" w:color="auto"/>
      </w:divBdr>
    </w:div>
    <w:div w:id="504511823">
      <w:marLeft w:val="640"/>
      <w:marRight w:val="0"/>
      <w:marTop w:val="0"/>
      <w:marBottom w:val="0"/>
      <w:divBdr>
        <w:top w:val="none" w:sz="0" w:space="0" w:color="auto"/>
        <w:left w:val="none" w:sz="0" w:space="0" w:color="auto"/>
        <w:bottom w:val="none" w:sz="0" w:space="0" w:color="auto"/>
        <w:right w:val="none" w:sz="0" w:space="0" w:color="auto"/>
      </w:divBdr>
    </w:div>
    <w:div w:id="507988736">
      <w:marLeft w:val="640"/>
      <w:marRight w:val="0"/>
      <w:marTop w:val="0"/>
      <w:marBottom w:val="0"/>
      <w:divBdr>
        <w:top w:val="none" w:sz="0" w:space="0" w:color="auto"/>
        <w:left w:val="none" w:sz="0" w:space="0" w:color="auto"/>
        <w:bottom w:val="none" w:sz="0" w:space="0" w:color="auto"/>
        <w:right w:val="none" w:sz="0" w:space="0" w:color="auto"/>
      </w:divBdr>
    </w:div>
    <w:div w:id="509026821">
      <w:marLeft w:val="480"/>
      <w:marRight w:val="0"/>
      <w:marTop w:val="0"/>
      <w:marBottom w:val="0"/>
      <w:divBdr>
        <w:top w:val="none" w:sz="0" w:space="0" w:color="auto"/>
        <w:left w:val="none" w:sz="0" w:space="0" w:color="auto"/>
        <w:bottom w:val="none" w:sz="0" w:space="0" w:color="auto"/>
        <w:right w:val="none" w:sz="0" w:space="0" w:color="auto"/>
      </w:divBdr>
    </w:div>
    <w:div w:id="509636224">
      <w:marLeft w:val="640"/>
      <w:marRight w:val="0"/>
      <w:marTop w:val="0"/>
      <w:marBottom w:val="0"/>
      <w:divBdr>
        <w:top w:val="none" w:sz="0" w:space="0" w:color="auto"/>
        <w:left w:val="none" w:sz="0" w:space="0" w:color="auto"/>
        <w:bottom w:val="none" w:sz="0" w:space="0" w:color="auto"/>
        <w:right w:val="none" w:sz="0" w:space="0" w:color="auto"/>
      </w:divBdr>
    </w:div>
    <w:div w:id="510875915">
      <w:marLeft w:val="480"/>
      <w:marRight w:val="0"/>
      <w:marTop w:val="0"/>
      <w:marBottom w:val="0"/>
      <w:divBdr>
        <w:top w:val="none" w:sz="0" w:space="0" w:color="auto"/>
        <w:left w:val="none" w:sz="0" w:space="0" w:color="auto"/>
        <w:bottom w:val="none" w:sz="0" w:space="0" w:color="auto"/>
        <w:right w:val="none" w:sz="0" w:space="0" w:color="auto"/>
      </w:divBdr>
    </w:div>
    <w:div w:id="511139785">
      <w:marLeft w:val="640"/>
      <w:marRight w:val="0"/>
      <w:marTop w:val="0"/>
      <w:marBottom w:val="0"/>
      <w:divBdr>
        <w:top w:val="none" w:sz="0" w:space="0" w:color="auto"/>
        <w:left w:val="none" w:sz="0" w:space="0" w:color="auto"/>
        <w:bottom w:val="none" w:sz="0" w:space="0" w:color="auto"/>
        <w:right w:val="none" w:sz="0" w:space="0" w:color="auto"/>
      </w:divBdr>
    </w:div>
    <w:div w:id="512038117">
      <w:marLeft w:val="480"/>
      <w:marRight w:val="0"/>
      <w:marTop w:val="0"/>
      <w:marBottom w:val="0"/>
      <w:divBdr>
        <w:top w:val="none" w:sz="0" w:space="0" w:color="auto"/>
        <w:left w:val="none" w:sz="0" w:space="0" w:color="auto"/>
        <w:bottom w:val="none" w:sz="0" w:space="0" w:color="auto"/>
        <w:right w:val="none" w:sz="0" w:space="0" w:color="auto"/>
      </w:divBdr>
    </w:div>
    <w:div w:id="513766296">
      <w:marLeft w:val="480"/>
      <w:marRight w:val="0"/>
      <w:marTop w:val="0"/>
      <w:marBottom w:val="0"/>
      <w:divBdr>
        <w:top w:val="none" w:sz="0" w:space="0" w:color="auto"/>
        <w:left w:val="none" w:sz="0" w:space="0" w:color="auto"/>
        <w:bottom w:val="none" w:sz="0" w:space="0" w:color="auto"/>
        <w:right w:val="none" w:sz="0" w:space="0" w:color="auto"/>
      </w:divBdr>
    </w:div>
    <w:div w:id="514730306">
      <w:marLeft w:val="480"/>
      <w:marRight w:val="0"/>
      <w:marTop w:val="0"/>
      <w:marBottom w:val="0"/>
      <w:divBdr>
        <w:top w:val="none" w:sz="0" w:space="0" w:color="auto"/>
        <w:left w:val="none" w:sz="0" w:space="0" w:color="auto"/>
        <w:bottom w:val="none" w:sz="0" w:space="0" w:color="auto"/>
        <w:right w:val="none" w:sz="0" w:space="0" w:color="auto"/>
      </w:divBdr>
    </w:div>
    <w:div w:id="518737613">
      <w:marLeft w:val="640"/>
      <w:marRight w:val="0"/>
      <w:marTop w:val="0"/>
      <w:marBottom w:val="0"/>
      <w:divBdr>
        <w:top w:val="none" w:sz="0" w:space="0" w:color="auto"/>
        <w:left w:val="none" w:sz="0" w:space="0" w:color="auto"/>
        <w:bottom w:val="none" w:sz="0" w:space="0" w:color="auto"/>
        <w:right w:val="none" w:sz="0" w:space="0" w:color="auto"/>
      </w:divBdr>
    </w:div>
    <w:div w:id="525866888">
      <w:marLeft w:val="640"/>
      <w:marRight w:val="0"/>
      <w:marTop w:val="0"/>
      <w:marBottom w:val="0"/>
      <w:divBdr>
        <w:top w:val="none" w:sz="0" w:space="0" w:color="auto"/>
        <w:left w:val="none" w:sz="0" w:space="0" w:color="auto"/>
        <w:bottom w:val="none" w:sz="0" w:space="0" w:color="auto"/>
        <w:right w:val="none" w:sz="0" w:space="0" w:color="auto"/>
      </w:divBdr>
    </w:div>
    <w:div w:id="526716945">
      <w:marLeft w:val="480"/>
      <w:marRight w:val="0"/>
      <w:marTop w:val="0"/>
      <w:marBottom w:val="0"/>
      <w:divBdr>
        <w:top w:val="none" w:sz="0" w:space="0" w:color="auto"/>
        <w:left w:val="none" w:sz="0" w:space="0" w:color="auto"/>
        <w:bottom w:val="none" w:sz="0" w:space="0" w:color="auto"/>
        <w:right w:val="none" w:sz="0" w:space="0" w:color="auto"/>
      </w:divBdr>
    </w:div>
    <w:div w:id="531109014">
      <w:marLeft w:val="640"/>
      <w:marRight w:val="0"/>
      <w:marTop w:val="0"/>
      <w:marBottom w:val="0"/>
      <w:divBdr>
        <w:top w:val="none" w:sz="0" w:space="0" w:color="auto"/>
        <w:left w:val="none" w:sz="0" w:space="0" w:color="auto"/>
        <w:bottom w:val="none" w:sz="0" w:space="0" w:color="auto"/>
        <w:right w:val="none" w:sz="0" w:space="0" w:color="auto"/>
      </w:divBdr>
    </w:div>
    <w:div w:id="532380671">
      <w:marLeft w:val="480"/>
      <w:marRight w:val="0"/>
      <w:marTop w:val="0"/>
      <w:marBottom w:val="0"/>
      <w:divBdr>
        <w:top w:val="none" w:sz="0" w:space="0" w:color="auto"/>
        <w:left w:val="none" w:sz="0" w:space="0" w:color="auto"/>
        <w:bottom w:val="none" w:sz="0" w:space="0" w:color="auto"/>
        <w:right w:val="none" w:sz="0" w:space="0" w:color="auto"/>
      </w:divBdr>
    </w:div>
    <w:div w:id="533932556">
      <w:marLeft w:val="480"/>
      <w:marRight w:val="0"/>
      <w:marTop w:val="0"/>
      <w:marBottom w:val="0"/>
      <w:divBdr>
        <w:top w:val="none" w:sz="0" w:space="0" w:color="auto"/>
        <w:left w:val="none" w:sz="0" w:space="0" w:color="auto"/>
        <w:bottom w:val="none" w:sz="0" w:space="0" w:color="auto"/>
        <w:right w:val="none" w:sz="0" w:space="0" w:color="auto"/>
      </w:divBdr>
    </w:div>
    <w:div w:id="534660147">
      <w:marLeft w:val="640"/>
      <w:marRight w:val="0"/>
      <w:marTop w:val="0"/>
      <w:marBottom w:val="0"/>
      <w:divBdr>
        <w:top w:val="none" w:sz="0" w:space="0" w:color="auto"/>
        <w:left w:val="none" w:sz="0" w:space="0" w:color="auto"/>
        <w:bottom w:val="none" w:sz="0" w:space="0" w:color="auto"/>
        <w:right w:val="none" w:sz="0" w:space="0" w:color="auto"/>
      </w:divBdr>
    </w:div>
    <w:div w:id="535050164">
      <w:marLeft w:val="640"/>
      <w:marRight w:val="0"/>
      <w:marTop w:val="0"/>
      <w:marBottom w:val="0"/>
      <w:divBdr>
        <w:top w:val="none" w:sz="0" w:space="0" w:color="auto"/>
        <w:left w:val="none" w:sz="0" w:space="0" w:color="auto"/>
        <w:bottom w:val="none" w:sz="0" w:space="0" w:color="auto"/>
        <w:right w:val="none" w:sz="0" w:space="0" w:color="auto"/>
      </w:divBdr>
    </w:div>
    <w:div w:id="535898065">
      <w:marLeft w:val="640"/>
      <w:marRight w:val="0"/>
      <w:marTop w:val="0"/>
      <w:marBottom w:val="0"/>
      <w:divBdr>
        <w:top w:val="none" w:sz="0" w:space="0" w:color="auto"/>
        <w:left w:val="none" w:sz="0" w:space="0" w:color="auto"/>
        <w:bottom w:val="none" w:sz="0" w:space="0" w:color="auto"/>
        <w:right w:val="none" w:sz="0" w:space="0" w:color="auto"/>
      </w:divBdr>
    </w:div>
    <w:div w:id="536040852">
      <w:marLeft w:val="480"/>
      <w:marRight w:val="0"/>
      <w:marTop w:val="0"/>
      <w:marBottom w:val="0"/>
      <w:divBdr>
        <w:top w:val="none" w:sz="0" w:space="0" w:color="auto"/>
        <w:left w:val="none" w:sz="0" w:space="0" w:color="auto"/>
        <w:bottom w:val="none" w:sz="0" w:space="0" w:color="auto"/>
        <w:right w:val="none" w:sz="0" w:space="0" w:color="auto"/>
      </w:divBdr>
    </w:div>
    <w:div w:id="543492895">
      <w:marLeft w:val="640"/>
      <w:marRight w:val="0"/>
      <w:marTop w:val="0"/>
      <w:marBottom w:val="0"/>
      <w:divBdr>
        <w:top w:val="none" w:sz="0" w:space="0" w:color="auto"/>
        <w:left w:val="none" w:sz="0" w:space="0" w:color="auto"/>
        <w:bottom w:val="none" w:sz="0" w:space="0" w:color="auto"/>
        <w:right w:val="none" w:sz="0" w:space="0" w:color="auto"/>
      </w:divBdr>
    </w:div>
    <w:div w:id="545215214">
      <w:marLeft w:val="480"/>
      <w:marRight w:val="0"/>
      <w:marTop w:val="0"/>
      <w:marBottom w:val="0"/>
      <w:divBdr>
        <w:top w:val="none" w:sz="0" w:space="0" w:color="auto"/>
        <w:left w:val="none" w:sz="0" w:space="0" w:color="auto"/>
        <w:bottom w:val="none" w:sz="0" w:space="0" w:color="auto"/>
        <w:right w:val="none" w:sz="0" w:space="0" w:color="auto"/>
      </w:divBdr>
    </w:div>
    <w:div w:id="545727878">
      <w:marLeft w:val="480"/>
      <w:marRight w:val="0"/>
      <w:marTop w:val="0"/>
      <w:marBottom w:val="0"/>
      <w:divBdr>
        <w:top w:val="none" w:sz="0" w:space="0" w:color="auto"/>
        <w:left w:val="none" w:sz="0" w:space="0" w:color="auto"/>
        <w:bottom w:val="none" w:sz="0" w:space="0" w:color="auto"/>
        <w:right w:val="none" w:sz="0" w:space="0" w:color="auto"/>
      </w:divBdr>
    </w:div>
    <w:div w:id="546644511">
      <w:marLeft w:val="640"/>
      <w:marRight w:val="0"/>
      <w:marTop w:val="0"/>
      <w:marBottom w:val="0"/>
      <w:divBdr>
        <w:top w:val="none" w:sz="0" w:space="0" w:color="auto"/>
        <w:left w:val="none" w:sz="0" w:space="0" w:color="auto"/>
        <w:bottom w:val="none" w:sz="0" w:space="0" w:color="auto"/>
        <w:right w:val="none" w:sz="0" w:space="0" w:color="auto"/>
      </w:divBdr>
    </w:div>
    <w:div w:id="550112036">
      <w:marLeft w:val="640"/>
      <w:marRight w:val="0"/>
      <w:marTop w:val="0"/>
      <w:marBottom w:val="0"/>
      <w:divBdr>
        <w:top w:val="none" w:sz="0" w:space="0" w:color="auto"/>
        <w:left w:val="none" w:sz="0" w:space="0" w:color="auto"/>
        <w:bottom w:val="none" w:sz="0" w:space="0" w:color="auto"/>
        <w:right w:val="none" w:sz="0" w:space="0" w:color="auto"/>
      </w:divBdr>
    </w:div>
    <w:div w:id="552350578">
      <w:marLeft w:val="640"/>
      <w:marRight w:val="0"/>
      <w:marTop w:val="0"/>
      <w:marBottom w:val="0"/>
      <w:divBdr>
        <w:top w:val="none" w:sz="0" w:space="0" w:color="auto"/>
        <w:left w:val="none" w:sz="0" w:space="0" w:color="auto"/>
        <w:bottom w:val="none" w:sz="0" w:space="0" w:color="auto"/>
        <w:right w:val="none" w:sz="0" w:space="0" w:color="auto"/>
      </w:divBdr>
    </w:div>
    <w:div w:id="553153159">
      <w:marLeft w:val="640"/>
      <w:marRight w:val="0"/>
      <w:marTop w:val="0"/>
      <w:marBottom w:val="0"/>
      <w:divBdr>
        <w:top w:val="none" w:sz="0" w:space="0" w:color="auto"/>
        <w:left w:val="none" w:sz="0" w:space="0" w:color="auto"/>
        <w:bottom w:val="none" w:sz="0" w:space="0" w:color="auto"/>
        <w:right w:val="none" w:sz="0" w:space="0" w:color="auto"/>
      </w:divBdr>
    </w:div>
    <w:div w:id="553784036">
      <w:marLeft w:val="480"/>
      <w:marRight w:val="0"/>
      <w:marTop w:val="0"/>
      <w:marBottom w:val="0"/>
      <w:divBdr>
        <w:top w:val="none" w:sz="0" w:space="0" w:color="auto"/>
        <w:left w:val="none" w:sz="0" w:space="0" w:color="auto"/>
        <w:bottom w:val="none" w:sz="0" w:space="0" w:color="auto"/>
        <w:right w:val="none" w:sz="0" w:space="0" w:color="auto"/>
      </w:divBdr>
    </w:div>
    <w:div w:id="555822522">
      <w:marLeft w:val="480"/>
      <w:marRight w:val="0"/>
      <w:marTop w:val="0"/>
      <w:marBottom w:val="0"/>
      <w:divBdr>
        <w:top w:val="none" w:sz="0" w:space="0" w:color="auto"/>
        <w:left w:val="none" w:sz="0" w:space="0" w:color="auto"/>
        <w:bottom w:val="none" w:sz="0" w:space="0" w:color="auto"/>
        <w:right w:val="none" w:sz="0" w:space="0" w:color="auto"/>
      </w:divBdr>
    </w:div>
    <w:div w:id="556085184">
      <w:marLeft w:val="480"/>
      <w:marRight w:val="0"/>
      <w:marTop w:val="0"/>
      <w:marBottom w:val="0"/>
      <w:divBdr>
        <w:top w:val="none" w:sz="0" w:space="0" w:color="auto"/>
        <w:left w:val="none" w:sz="0" w:space="0" w:color="auto"/>
        <w:bottom w:val="none" w:sz="0" w:space="0" w:color="auto"/>
        <w:right w:val="none" w:sz="0" w:space="0" w:color="auto"/>
      </w:divBdr>
    </w:div>
    <w:div w:id="556472957">
      <w:marLeft w:val="640"/>
      <w:marRight w:val="0"/>
      <w:marTop w:val="0"/>
      <w:marBottom w:val="0"/>
      <w:divBdr>
        <w:top w:val="none" w:sz="0" w:space="0" w:color="auto"/>
        <w:left w:val="none" w:sz="0" w:space="0" w:color="auto"/>
        <w:bottom w:val="none" w:sz="0" w:space="0" w:color="auto"/>
        <w:right w:val="none" w:sz="0" w:space="0" w:color="auto"/>
      </w:divBdr>
    </w:div>
    <w:div w:id="557322638">
      <w:marLeft w:val="480"/>
      <w:marRight w:val="0"/>
      <w:marTop w:val="0"/>
      <w:marBottom w:val="0"/>
      <w:divBdr>
        <w:top w:val="none" w:sz="0" w:space="0" w:color="auto"/>
        <w:left w:val="none" w:sz="0" w:space="0" w:color="auto"/>
        <w:bottom w:val="none" w:sz="0" w:space="0" w:color="auto"/>
        <w:right w:val="none" w:sz="0" w:space="0" w:color="auto"/>
      </w:divBdr>
    </w:div>
    <w:div w:id="563026801">
      <w:marLeft w:val="480"/>
      <w:marRight w:val="0"/>
      <w:marTop w:val="0"/>
      <w:marBottom w:val="0"/>
      <w:divBdr>
        <w:top w:val="none" w:sz="0" w:space="0" w:color="auto"/>
        <w:left w:val="none" w:sz="0" w:space="0" w:color="auto"/>
        <w:bottom w:val="none" w:sz="0" w:space="0" w:color="auto"/>
        <w:right w:val="none" w:sz="0" w:space="0" w:color="auto"/>
      </w:divBdr>
    </w:div>
    <w:div w:id="563031421">
      <w:marLeft w:val="640"/>
      <w:marRight w:val="0"/>
      <w:marTop w:val="0"/>
      <w:marBottom w:val="0"/>
      <w:divBdr>
        <w:top w:val="none" w:sz="0" w:space="0" w:color="auto"/>
        <w:left w:val="none" w:sz="0" w:space="0" w:color="auto"/>
        <w:bottom w:val="none" w:sz="0" w:space="0" w:color="auto"/>
        <w:right w:val="none" w:sz="0" w:space="0" w:color="auto"/>
      </w:divBdr>
    </w:div>
    <w:div w:id="564996440">
      <w:marLeft w:val="640"/>
      <w:marRight w:val="0"/>
      <w:marTop w:val="0"/>
      <w:marBottom w:val="0"/>
      <w:divBdr>
        <w:top w:val="none" w:sz="0" w:space="0" w:color="auto"/>
        <w:left w:val="none" w:sz="0" w:space="0" w:color="auto"/>
        <w:bottom w:val="none" w:sz="0" w:space="0" w:color="auto"/>
        <w:right w:val="none" w:sz="0" w:space="0" w:color="auto"/>
      </w:divBdr>
    </w:div>
    <w:div w:id="567350591">
      <w:marLeft w:val="480"/>
      <w:marRight w:val="0"/>
      <w:marTop w:val="0"/>
      <w:marBottom w:val="0"/>
      <w:divBdr>
        <w:top w:val="none" w:sz="0" w:space="0" w:color="auto"/>
        <w:left w:val="none" w:sz="0" w:space="0" w:color="auto"/>
        <w:bottom w:val="none" w:sz="0" w:space="0" w:color="auto"/>
        <w:right w:val="none" w:sz="0" w:space="0" w:color="auto"/>
      </w:divBdr>
    </w:div>
    <w:div w:id="575668912">
      <w:marLeft w:val="480"/>
      <w:marRight w:val="0"/>
      <w:marTop w:val="0"/>
      <w:marBottom w:val="0"/>
      <w:divBdr>
        <w:top w:val="none" w:sz="0" w:space="0" w:color="auto"/>
        <w:left w:val="none" w:sz="0" w:space="0" w:color="auto"/>
        <w:bottom w:val="none" w:sz="0" w:space="0" w:color="auto"/>
        <w:right w:val="none" w:sz="0" w:space="0" w:color="auto"/>
      </w:divBdr>
    </w:div>
    <w:div w:id="577399490">
      <w:marLeft w:val="640"/>
      <w:marRight w:val="0"/>
      <w:marTop w:val="0"/>
      <w:marBottom w:val="0"/>
      <w:divBdr>
        <w:top w:val="none" w:sz="0" w:space="0" w:color="auto"/>
        <w:left w:val="none" w:sz="0" w:space="0" w:color="auto"/>
        <w:bottom w:val="none" w:sz="0" w:space="0" w:color="auto"/>
        <w:right w:val="none" w:sz="0" w:space="0" w:color="auto"/>
      </w:divBdr>
    </w:div>
    <w:div w:id="578173609">
      <w:marLeft w:val="480"/>
      <w:marRight w:val="0"/>
      <w:marTop w:val="0"/>
      <w:marBottom w:val="0"/>
      <w:divBdr>
        <w:top w:val="none" w:sz="0" w:space="0" w:color="auto"/>
        <w:left w:val="none" w:sz="0" w:space="0" w:color="auto"/>
        <w:bottom w:val="none" w:sz="0" w:space="0" w:color="auto"/>
        <w:right w:val="none" w:sz="0" w:space="0" w:color="auto"/>
      </w:divBdr>
    </w:div>
    <w:div w:id="583146671">
      <w:marLeft w:val="480"/>
      <w:marRight w:val="0"/>
      <w:marTop w:val="0"/>
      <w:marBottom w:val="0"/>
      <w:divBdr>
        <w:top w:val="none" w:sz="0" w:space="0" w:color="auto"/>
        <w:left w:val="none" w:sz="0" w:space="0" w:color="auto"/>
        <w:bottom w:val="none" w:sz="0" w:space="0" w:color="auto"/>
        <w:right w:val="none" w:sz="0" w:space="0" w:color="auto"/>
      </w:divBdr>
    </w:div>
    <w:div w:id="584724070">
      <w:marLeft w:val="640"/>
      <w:marRight w:val="0"/>
      <w:marTop w:val="0"/>
      <w:marBottom w:val="0"/>
      <w:divBdr>
        <w:top w:val="none" w:sz="0" w:space="0" w:color="auto"/>
        <w:left w:val="none" w:sz="0" w:space="0" w:color="auto"/>
        <w:bottom w:val="none" w:sz="0" w:space="0" w:color="auto"/>
        <w:right w:val="none" w:sz="0" w:space="0" w:color="auto"/>
      </w:divBdr>
    </w:div>
    <w:div w:id="586811638">
      <w:marLeft w:val="640"/>
      <w:marRight w:val="0"/>
      <w:marTop w:val="0"/>
      <w:marBottom w:val="0"/>
      <w:divBdr>
        <w:top w:val="none" w:sz="0" w:space="0" w:color="auto"/>
        <w:left w:val="none" w:sz="0" w:space="0" w:color="auto"/>
        <w:bottom w:val="none" w:sz="0" w:space="0" w:color="auto"/>
        <w:right w:val="none" w:sz="0" w:space="0" w:color="auto"/>
      </w:divBdr>
    </w:div>
    <w:div w:id="592125441">
      <w:marLeft w:val="480"/>
      <w:marRight w:val="0"/>
      <w:marTop w:val="0"/>
      <w:marBottom w:val="0"/>
      <w:divBdr>
        <w:top w:val="none" w:sz="0" w:space="0" w:color="auto"/>
        <w:left w:val="none" w:sz="0" w:space="0" w:color="auto"/>
        <w:bottom w:val="none" w:sz="0" w:space="0" w:color="auto"/>
        <w:right w:val="none" w:sz="0" w:space="0" w:color="auto"/>
      </w:divBdr>
    </w:div>
    <w:div w:id="592712252">
      <w:marLeft w:val="480"/>
      <w:marRight w:val="0"/>
      <w:marTop w:val="0"/>
      <w:marBottom w:val="0"/>
      <w:divBdr>
        <w:top w:val="none" w:sz="0" w:space="0" w:color="auto"/>
        <w:left w:val="none" w:sz="0" w:space="0" w:color="auto"/>
        <w:bottom w:val="none" w:sz="0" w:space="0" w:color="auto"/>
        <w:right w:val="none" w:sz="0" w:space="0" w:color="auto"/>
      </w:divBdr>
    </w:div>
    <w:div w:id="594704973">
      <w:marLeft w:val="640"/>
      <w:marRight w:val="0"/>
      <w:marTop w:val="0"/>
      <w:marBottom w:val="0"/>
      <w:divBdr>
        <w:top w:val="none" w:sz="0" w:space="0" w:color="auto"/>
        <w:left w:val="none" w:sz="0" w:space="0" w:color="auto"/>
        <w:bottom w:val="none" w:sz="0" w:space="0" w:color="auto"/>
        <w:right w:val="none" w:sz="0" w:space="0" w:color="auto"/>
      </w:divBdr>
    </w:div>
    <w:div w:id="594944390">
      <w:marLeft w:val="480"/>
      <w:marRight w:val="0"/>
      <w:marTop w:val="0"/>
      <w:marBottom w:val="0"/>
      <w:divBdr>
        <w:top w:val="none" w:sz="0" w:space="0" w:color="auto"/>
        <w:left w:val="none" w:sz="0" w:space="0" w:color="auto"/>
        <w:bottom w:val="none" w:sz="0" w:space="0" w:color="auto"/>
        <w:right w:val="none" w:sz="0" w:space="0" w:color="auto"/>
      </w:divBdr>
    </w:div>
    <w:div w:id="599723015">
      <w:marLeft w:val="480"/>
      <w:marRight w:val="0"/>
      <w:marTop w:val="0"/>
      <w:marBottom w:val="0"/>
      <w:divBdr>
        <w:top w:val="none" w:sz="0" w:space="0" w:color="auto"/>
        <w:left w:val="none" w:sz="0" w:space="0" w:color="auto"/>
        <w:bottom w:val="none" w:sz="0" w:space="0" w:color="auto"/>
        <w:right w:val="none" w:sz="0" w:space="0" w:color="auto"/>
      </w:divBdr>
    </w:div>
    <w:div w:id="599799498">
      <w:marLeft w:val="480"/>
      <w:marRight w:val="0"/>
      <w:marTop w:val="0"/>
      <w:marBottom w:val="0"/>
      <w:divBdr>
        <w:top w:val="none" w:sz="0" w:space="0" w:color="auto"/>
        <w:left w:val="none" w:sz="0" w:space="0" w:color="auto"/>
        <w:bottom w:val="none" w:sz="0" w:space="0" w:color="auto"/>
        <w:right w:val="none" w:sz="0" w:space="0" w:color="auto"/>
      </w:divBdr>
    </w:div>
    <w:div w:id="605893901">
      <w:marLeft w:val="640"/>
      <w:marRight w:val="0"/>
      <w:marTop w:val="0"/>
      <w:marBottom w:val="0"/>
      <w:divBdr>
        <w:top w:val="none" w:sz="0" w:space="0" w:color="auto"/>
        <w:left w:val="none" w:sz="0" w:space="0" w:color="auto"/>
        <w:bottom w:val="none" w:sz="0" w:space="0" w:color="auto"/>
        <w:right w:val="none" w:sz="0" w:space="0" w:color="auto"/>
      </w:divBdr>
    </w:div>
    <w:div w:id="608319911">
      <w:marLeft w:val="480"/>
      <w:marRight w:val="0"/>
      <w:marTop w:val="0"/>
      <w:marBottom w:val="0"/>
      <w:divBdr>
        <w:top w:val="none" w:sz="0" w:space="0" w:color="auto"/>
        <w:left w:val="none" w:sz="0" w:space="0" w:color="auto"/>
        <w:bottom w:val="none" w:sz="0" w:space="0" w:color="auto"/>
        <w:right w:val="none" w:sz="0" w:space="0" w:color="auto"/>
      </w:divBdr>
    </w:div>
    <w:div w:id="608851139">
      <w:marLeft w:val="480"/>
      <w:marRight w:val="0"/>
      <w:marTop w:val="0"/>
      <w:marBottom w:val="0"/>
      <w:divBdr>
        <w:top w:val="none" w:sz="0" w:space="0" w:color="auto"/>
        <w:left w:val="none" w:sz="0" w:space="0" w:color="auto"/>
        <w:bottom w:val="none" w:sz="0" w:space="0" w:color="auto"/>
        <w:right w:val="none" w:sz="0" w:space="0" w:color="auto"/>
      </w:divBdr>
    </w:div>
    <w:div w:id="614560480">
      <w:marLeft w:val="640"/>
      <w:marRight w:val="0"/>
      <w:marTop w:val="0"/>
      <w:marBottom w:val="0"/>
      <w:divBdr>
        <w:top w:val="none" w:sz="0" w:space="0" w:color="auto"/>
        <w:left w:val="none" w:sz="0" w:space="0" w:color="auto"/>
        <w:bottom w:val="none" w:sz="0" w:space="0" w:color="auto"/>
        <w:right w:val="none" w:sz="0" w:space="0" w:color="auto"/>
      </w:divBdr>
    </w:div>
    <w:div w:id="614562337">
      <w:marLeft w:val="480"/>
      <w:marRight w:val="0"/>
      <w:marTop w:val="0"/>
      <w:marBottom w:val="0"/>
      <w:divBdr>
        <w:top w:val="none" w:sz="0" w:space="0" w:color="auto"/>
        <w:left w:val="none" w:sz="0" w:space="0" w:color="auto"/>
        <w:bottom w:val="none" w:sz="0" w:space="0" w:color="auto"/>
        <w:right w:val="none" w:sz="0" w:space="0" w:color="auto"/>
      </w:divBdr>
    </w:div>
    <w:div w:id="615790227">
      <w:marLeft w:val="480"/>
      <w:marRight w:val="0"/>
      <w:marTop w:val="0"/>
      <w:marBottom w:val="0"/>
      <w:divBdr>
        <w:top w:val="none" w:sz="0" w:space="0" w:color="auto"/>
        <w:left w:val="none" w:sz="0" w:space="0" w:color="auto"/>
        <w:bottom w:val="none" w:sz="0" w:space="0" w:color="auto"/>
        <w:right w:val="none" w:sz="0" w:space="0" w:color="auto"/>
      </w:divBdr>
    </w:div>
    <w:div w:id="617180382">
      <w:marLeft w:val="480"/>
      <w:marRight w:val="0"/>
      <w:marTop w:val="0"/>
      <w:marBottom w:val="0"/>
      <w:divBdr>
        <w:top w:val="none" w:sz="0" w:space="0" w:color="auto"/>
        <w:left w:val="none" w:sz="0" w:space="0" w:color="auto"/>
        <w:bottom w:val="none" w:sz="0" w:space="0" w:color="auto"/>
        <w:right w:val="none" w:sz="0" w:space="0" w:color="auto"/>
      </w:divBdr>
    </w:div>
    <w:div w:id="623118350">
      <w:marLeft w:val="480"/>
      <w:marRight w:val="0"/>
      <w:marTop w:val="0"/>
      <w:marBottom w:val="0"/>
      <w:divBdr>
        <w:top w:val="none" w:sz="0" w:space="0" w:color="auto"/>
        <w:left w:val="none" w:sz="0" w:space="0" w:color="auto"/>
        <w:bottom w:val="none" w:sz="0" w:space="0" w:color="auto"/>
        <w:right w:val="none" w:sz="0" w:space="0" w:color="auto"/>
      </w:divBdr>
    </w:div>
    <w:div w:id="628364611">
      <w:marLeft w:val="640"/>
      <w:marRight w:val="0"/>
      <w:marTop w:val="0"/>
      <w:marBottom w:val="0"/>
      <w:divBdr>
        <w:top w:val="none" w:sz="0" w:space="0" w:color="auto"/>
        <w:left w:val="none" w:sz="0" w:space="0" w:color="auto"/>
        <w:bottom w:val="none" w:sz="0" w:space="0" w:color="auto"/>
        <w:right w:val="none" w:sz="0" w:space="0" w:color="auto"/>
      </w:divBdr>
    </w:div>
    <w:div w:id="628782274">
      <w:marLeft w:val="480"/>
      <w:marRight w:val="0"/>
      <w:marTop w:val="0"/>
      <w:marBottom w:val="0"/>
      <w:divBdr>
        <w:top w:val="none" w:sz="0" w:space="0" w:color="auto"/>
        <w:left w:val="none" w:sz="0" w:space="0" w:color="auto"/>
        <w:bottom w:val="none" w:sz="0" w:space="0" w:color="auto"/>
        <w:right w:val="none" w:sz="0" w:space="0" w:color="auto"/>
      </w:divBdr>
    </w:div>
    <w:div w:id="630476920">
      <w:marLeft w:val="480"/>
      <w:marRight w:val="0"/>
      <w:marTop w:val="0"/>
      <w:marBottom w:val="0"/>
      <w:divBdr>
        <w:top w:val="none" w:sz="0" w:space="0" w:color="auto"/>
        <w:left w:val="none" w:sz="0" w:space="0" w:color="auto"/>
        <w:bottom w:val="none" w:sz="0" w:space="0" w:color="auto"/>
        <w:right w:val="none" w:sz="0" w:space="0" w:color="auto"/>
      </w:divBdr>
    </w:div>
    <w:div w:id="635721605">
      <w:marLeft w:val="640"/>
      <w:marRight w:val="0"/>
      <w:marTop w:val="0"/>
      <w:marBottom w:val="0"/>
      <w:divBdr>
        <w:top w:val="none" w:sz="0" w:space="0" w:color="auto"/>
        <w:left w:val="none" w:sz="0" w:space="0" w:color="auto"/>
        <w:bottom w:val="none" w:sz="0" w:space="0" w:color="auto"/>
        <w:right w:val="none" w:sz="0" w:space="0" w:color="auto"/>
      </w:divBdr>
    </w:div>
    <w:div w:id="638650994">
      <w:marLeft w:val="640"/>
      <w:marRight w:val="0"/>
      <w:marTop w:val="0"/>
      <w:marBottom w:val="0"/>
      <w:divBdr>
        <w:top w:val="none" w:sz="0" w:space="0" w:color="auto"/>
        <w:left w:val="none" w:sz="0" w:space="0" w:color="auto"/>
        <w:bottom w:val="none" w:sz="0" w:space="0" w:color="auto"/>
        <w:right w:val="none" w:sz="0" w:space="0" w:color="auto"/>
      </w:divBdr>
    </w:div>
    <w:div w:id="639305147">
      <w:marLeft w:val="480"/>
      <w:marRight w:val="0"/>
      <w:marTop w:val="0"/>
      <w:marBottom w:val="0"/>
      <w:divBdr>
        <w:top w:val="none" w:sz="0" w:space="0" w:color="auto"/>
        <w:left w:val="none" w:sz="0" w:space="0" w:color="auto"/>
        <w:bottom w:val="none" w:sz="0" w:space="0" w:color="auto"/>
        <w:right w:val="none" w:sz="0" w:space="0" w:color="auto"/>
      </w:divBdr>
    </w:div>
    <w:div w:id="641928945">
      <w:marLeft w:val="640"/>
      <w:marRight w:val="0"/>
      <w:marTop w:val="0"/>
      <w:marBottom w:val="0"/>
      <w:divBdr>
        <w:top w:val="none" w:sz="0" w:space="0" w:color="auto"/>
        <w:left w:val="none" w:sz="0" w:space="0" w:color="auto"/>
        <w:bottom w:val="none" w:sz="0" w:space="0" w:color="auto"/>
        <w:right w:val="none" w:sz="0" w:space="0" w:color="auto"/>
      </w:divBdr>
    </w:div>
    <w:div w:id="643509554">
      <w:marLeft w:val="480"/>
      <w:marRight w:val="0"/>
      <w:marTop w:val="0"/>
      <w:marBottom w:val="0"/>
      <w:divBdr>
        <w:top w:val="none" w:sz="0" w:space="0" w:color="auto"/>
        <w:left w:val="none" w:sz="0" w:space="0" w:color="auto"/>
        <w:bottom w:val="none" w:sz="0" w:space="0" w:color="auto"/>
        <w:right w:val="none" w:sz="0" w:space="0" w:color="auto"/>
      </w:divBdr>
    </w:div>
    <w:div w:id="644553822">
      <w:marLeft w:val="640"/>
      <w:marRight w:val="0"/>
      <w:marTop w:val="0"/>
      <w:marBottom w:val="0"/>
      <w:divBdr>
        <w:top w:val="none" w:sz="0" w:space="0" w:color="auto"/>
        <w:left w:val="none" w:sz="0" w:space="0" w:color="auto"/>
        <w:bottom w:val="none" w:sz="0" w:space="0" w:color="auto"/>
        <w:right w:val="none" w:sz="0" w:space="0" w:color="auto"/>
      </w:divBdr>
    </w:div>
    <w:div w:id="645664497">
      <w:marLeft w:val="480"/>
      <w:marRight w:val="0"/>
      <w:marTop w:val="0"/>
      <w:marBottom w:val="0"/>
      <w:divBdr>
        <w:top w:val="none" w:sz="0" w:space="0" w:color="auto"/>
        <w:left w:val="none" w:sz="0" w:space="0" w:color="auto"/>
        <w:bottom w:val="none" w:sz="0" w:space="0" w:color="auto"/>
        <w:right w:val="none" w:sz="0" w:space="0" w:color="auto"/>
      </w:divBdr>
    </w:div>
    <w:div w:id="646131962">
      <w:marLeft w:val="480"/>
      <w:marRight w:val="0"/>
      <w:marTop w:val="0"/>
      <w:marBottom w:val="0"/>
      <w:divBdr>
        <w:top w:val="none" w:sz="0" w:space="0" w:color="auto"/>
        <w:left w:val="none" w:sz="0" w:space="0" w:color="auto"/>
        <w:bottom w:val="none" w:sz="0" w:space="0" w:color="auto"/>
        <w:right w:val="none" w:sz="0" w:space="0" w:color="auto"/>
      </w:divBdr>
    </w:div>
    <w:div w:id="647824391">
      <w:marLeft w:val="640"/>
      <w:marRight w:val="0"/>
      <w:marTop w:val="0"/>
      <w:marBottom w:val="0"/>
      <w:divBdr>
        <w:top w:val="none" w:sz="0" w:space="0" w:color="auto"/>
        <w:left w:val="none" w:sz="0" w:space="0" w:color="auto"/>
        <w:bottom w:val="none" w:sz="0" w:space="0" w:color="auto"/>
        <w:right w:val="none" w:sz="0" w:space="0" w:color="auto"/>
      </w:divBdr>
    </w:div>
    <w:div w:id="648247210">
      <w:marLeft w:val="640"/>
      <w:marRight w:val="0"/>
      <w:marTop w:val="0"/>
      <w:marBottom w:val="0"/>
      <w:divBdr>
        <w:top w:val="none" w:sz="0" w:space="0" w:color="auto"/>
        <w:left w:val="none" w:sz="0" w:space="0" w:color="auto"/>
        <w:bottom w:val="none" w:sz="0" w:space="0" w:color="auto"/>
        <w:right w:val="none" w:sz="0" w:space="0" w:color="auto"/>
      </w:divBdr>
    </w:div>
    <w:div w:id="648679119">
      <w:marLeft w:val="640"/>
      <w:marRight w:val="0"/>
      <w:marTop w:val="0"/>
      <w:marBottom w:val="0"/>
      <w:divBdr>
        <w:top w:val="none" w:sz="0" w:space="0" w:color="auto"/>
        <w:left w:val="none" w:sz="0" w:space="0" w:color="auto"/>
        <w:bottom w:val="none" w:sz="0" w:space="0" w:color="auto"/>
        <w:right w:val="none" w:sz="0" w:space="0" w:color="auto"/>
      </w:divBdr>
    </w:div>
    <w:div w:id="648943967">
      <w:marLeft w:val="480"/>
      <w:marRight w:val="0"/>
      <w:marTop w:val="0"/>
      <w:marBottom w:val="0"/>
      <w:divBdr>
        <w:top w:val="none" w:sz="0" w:space="0" w:color="auto"/>
        <w:left w:val="none" w:sz="0" w:space="0" w:color="auto"/>
        <w:bottom w:val="none" w:sz="0" w:space="0" w:color="auto"/>
        <w:right w:val="none" w:sz="0" w:space="0" w:color="auto"/>
      </w:divBdr>
    </w:div>
    <w:div w:id="650401125">
      <w:marLeft w:val="480"/>
      <w:marRight w:val="0"/>
      <w:marTop w:val="0"/>
      <w:marBottom w:val="0"/>
      <w:divBdr>
        <w:top w:val="none" w:sz="0" w:space="0" w:color="auto"/>
        <w:left w:val="none" w:sz="0" w:space="0" w:color="auto"/>
        <w:bottom w:val="none" w:sz="0" w:space="0" w:color="auto"/>
        <w:right w:val="none" w:sz="0" w:space="0" w:color="auto"/>
      </w:divBdr>
    </w:div>
    <w:div w:id="651714169">
      <w:marLeft w:val="480"/>
      <w:marRight w:val="0"/>
      <w:marTop w:val="0"/>
      <w:marBottom w:val="0"/>
      <w:divBdr>
        <w:top w:val="none" w:sz="0" w:space="0" w:color="auto"/>
        <w:left w:val="none" w:sz="0" w:space="0" w:color="auto"/>
        <w:bottom w:val="none" w:sz="0" w:space="0" w:color="auto"/>
        <w:right w:val="none" w:sz="0" w:space="0" w:color="auto"/>
      </w:divBdr>
    </w:div>
    <w:div w:id="656954367">
      <w:marLeft w:val="480"/>
      <w:marRight w:val="0"/>
      <w:marTop w:val="0"/>
      <w:marBottom w:val="0"/>
      <w:divBdr>
        <w:top w:val="none" w:sz="0" w:space="0" w:color="auto"/>
        <w:left w:val="none" w:sz="0" w:space="0" w:color="auto"/>
        <w:bottom w:val="none" w:sz="0" w:space="0" w:color="auto"/>
        <w:right w:val="none" w:sz="0" w:space="0" w:color="auto"/>
      </w:divBdr>
    </w:div>
    <w:div w:id="657223744">
      <w:marLeft w:val="480"/>
      <w:marRight w:val="0"/>
      <w:marTop w:val="0"/>
      <w:marBottom w:val="0"/>
      <w:divBdr>
        <w:top w:val="none" w:sz="0" w:space="0" w:color="auto"/>
        <w:left w:val="none" w:sz="0" w:space="0" w:color="auto"/>
        <w:bottom w:val="none" w:sz="0" w:space="0" w:color="auto"/>
        <w:right w:val="none" w:sz="0" w:space="0" w:color="auto"/>
      </w:divBdr>
    </w:div>
    <w:div w:id="658194229">
      <w:marLeft w:val="480"/>
      <w:marRight w:val="0"/>
      <w:marTop w:val="0"/>
      <w:marBottom w:val="0"/>
      <w:divBdr>
        <w:top w:val="none" w:sz="0" w:space="0" w:color="auto"/>
        <w:left w:val="none" w:sz="0" w:space="0" w:color="auto"/>
        <w:bottom w:val="none" w:sz="0" w:space="0" w:color="auto"/>
        <w:right w:val="none" w:sz="0" w:space="0" w:color="auto"/>
      </w:divBdr>
    </w:div>
    <w:div w:id="658773158">
      <w:marLeft w:val="480"/>
      <w:marRight w:val="0"/>
      <w:marTop w:val="0"/>
      <w:marBottom w:val="0"/>
      <w:divBdr>
        <w:top w:val="none" w:sz="0" w:space="0" w:color="auto"/>
        <w:left w:val="none" w:sz="0" w:space="0" w:color="auto"/>
        <w:bottom w:val="none" w:sz="0" w:space="0" w:color="auto"/>
        <w:right w:val="none" w:sz="0" w:space="0" w:color="auto"/>
      </w:divBdr>
    </w:div>
    <w:div w:id="661809298">
      <w:marLeft w:val="640"/>
      <w:marRight w:val="0"/>
      <w:marTop w:val="0"/>
      <w:marBottom w:val="0"/>
      <w:divBdr>
        <w:top w:val="none" w:sz="0" w:space="0" w:color="auto"/>
        <w:left w:val="none" w:sz="0" w:space="0" w:color="auto"/>
        <w:bottom w:val="none" w:sz="0" w:space="0" w:color="auto"/>
        <w:right w:val="none" w:sz="0" w:space="0" w:color="auto"/>
      </w:divBdr>
    </w:div>
    <w:div w:id="662197002">
      <w:marLeft w:val="640"/>
      <w:marRight w:val="0"/>
      <w:marTop w:val="0"/>
      <w:marBottom w:val="0"/>
      <w:divBdr>
        <w:top w:val="none" w:sz="0" w:space="0" w:color="auto"/>
        <w:left w:val="none" w:sz="0" w:space="0" w:color="auto"/>
        <w:bottom w:val="none" w:sz="0" w:space="0" w:color="auto"/>
        <w:right w:val="none" w:sz="0" w:space="0" w:color="auto"/>
      </w:divBdr>
    </w:div>
    <w:div w:id="662901511">
      <w:marLeft w:val="640"/>
      <w:marRight w:val="0"/>
      <w:marTop w:val="0"/>
      <w:marBottom w:val="0"/>
      <w:divBdr>
        <w:top w:val="none" w:sz="0" w:space="0" w:color="auto"/>
        <w:left w:val="none" w:sz="0" w:space="0" w:color="auto"/>
        <w:bottom w:val="none" w:sz="0" w:space="0" w:color="auto"/>
        <w:right w:val="none" w:sz="0" w:space="0" w:color="auto"/>
      </w:divBdr>
    </w:div>
    <w:div w:id="663780520">
      <w:marLeft w:val="640"/>
      <w:marRight w:val="0"/>
      <w:marTop w:val="0"/>
      <w:marBottom w:val="0"/>
      <w:divBdr>
        <w:top w:val="none" w:sz="0" w:space="0" w:color="auto"/>
        <w:left w:val="none" w:sz="0" w:space="0" w:color="auto"/>
        <w:bottom w:val="none" w:sz="0" w:space="0" w:color="auto"/>
        <w:right w:val="none" w:sz="0" w:space="0" w:color="auto"/>
      </w:divBdr>
    </w:div>
    <w:div w:id="663822473">
      <w:marLeft w:val="480"/>
      <w:marRight w:val="0"/>
      <w:marTop w:val="0"/>
      <w:marBottom w:val="0"/>
      <w:divBdr>
        <w:top w:val="none" w:sz="0" w:space="0" w:color="auto"/>
        <w:left w:val="none" w:sz="0" w:space="0" w:color="auto"/>
        <w:bottom w:val="none" w:sz="0" w:space="0" w:color="auto"/>
        <w:right w:val="none" w:sz="0" w:space="0" w:color="auto"/>
      </w:divBdr>
    </w:div>
    <w:div w:id="664285593">
      <w:marLeft w:val="640"/>
      <w:marRight w:val="0"/>
      <w:marTop w:val="0"/>
      <w:marBottom w:val="0"/>
      <w:divBdr>
        <w:top w:val="none" w:sz="0" w:space="0" w:color="auto"/>
        <w:left w:val="none" w:sz="0" w:space="0" w:color="auto"/>
        <w:bottom w:val="none" w:sz="0" w:space="0" w:color="auto"/>
        <w:right w:val="none" w:sz="0" w:space="0" w:color="auto"/>
      </w:divBdr>
    </w:div>
    <w:div w:id="664434222">
      <w:marLeft w:val="480"/>
      <w:marRight w:val="0"/>
      <w:marTop w:val="0"/>
      <w:marBottom w:val="0"/>
      <w:divBdr>
        <w:top w:val="none" w:sz="0" w:space="0" w:color="auto"/>
        <w:left w:val="none" w:sz="0" w:space="0" w:color="auto"/>
        <w:bottom w:val="none" w:sz="0" w:space="0" w:color="auto"/>
        <w:right w:val="none" w:sz="0" w:space="0" w:color="auto"/>
      </w:divBdr>
    </w:div>
    <w:div w:id="668024023">
      <w:marLeft w:val="480"/>
      <w:marRight w:val="0"/>
      <w:marTop w:val="0"/>
      <w:marBottom w:val="0"/>
      <w:divBdr>
        <w:top w:val="none" w:sz="0" w:space="0" w:color="auto"/>
        <w:left w:val="none" w:sz="0" w:space="0" w:color="auto"/>
        <w:bottom w:val="none" w:sz="0" w:space="0" w:color="auto"/>
        <w:right w:val="none" w:sz="0" w:space="0" w:color="auto"/>
      </w:divBdr>
    </w:div>
    <w:div w:id="668411996">
      <w:marLeft w:val="640"/>
      <w:marRight w:val="0"/>
      <w:marTop w:val="0"/>
      <w:marBottom w:val="0"/>
      <w:divBdr>
        <w:top w:val="none" w:sz="0" w:space="0" w:color="auto"/>
        <w:left w:val="none" w:sz="0" w:space="0" w:color="auto"/>
        <w:bottom w:val="none" w:sz="0" w:space="0" w:color="auto"/>
        <w:right w:val="none" w:sz="0" w:space="0" w:color="auto"/>
      </w:divBdr>
    </w:div>
    <w:div w:id="671377086">
      <w:marLeft w:val="640"/>
      <w:marRight w:val="0"/>
      <w:marTop w:val="0"/>
      <w:marBottom w:val="0"/>
      <w:divBdr>
        <w:top w:val="none" w:sz="0" w:space="0" w:color="auto"/>
        <w:left w:val="none" w:sz="0" w:space="0" w:color="auto"/>
        <w:bottom w:val="none" w:sz="0" w:space="0" w:color="auto"/>
        <w:right w:val="none" w:sz="0" w:space="0" w:color="auto"/>
      </w:divBdr>
    </w:div>
    <w:div w:id="671490481">
      <w:marLeft w:val="480"/>
      <w:marRight w:val="0"/>
      <w:marTop w:val="0"/>
      <w:marBottom w:val="0"/>
      <w:divBdr>
        <w:top w:val="none" w:sz="0" w:space="0" w:color="auto"/>
        <w:left w:val="none" w:sz="0" w:space="0" w:color="auto"/>
        <w:bottom w:val="none" w:sz="0" w:space="0" w:color="auto"/>
        <w:right w:val="none" w:sz="0" w:space="0" w:color="auto"/>
      </w:divBdr>
    </w:div>
    <w:div w:id="673336253">
      <w:marLeft w:val="480"/>
      <w:marRight w:val="0"/>
      <w:marTop w:val="0"/>
      <w:marBottom w:val="0"/>
      <w:divBdr>
        <w:top w:val="none" w:sz="0" w:space="0" w:color="auto"/>
        <w:left w:val="none" w:sz="0" w:space="0" w:color="auto"/>
        <w:bottom w:val="none" w:sz="0" w:space="0" w:color="auto"/>
        <w:right w:val="none" w:sz="0" w:space="0" w:color="auto"/>
      </w:divBdr>
    </w:div>
    <w:div w:id="679236257">
      <w:marLeft w:val="640"/>
      <w:marRight w:val="0"/>
      <w:marTop w:val="0"/>
      <w:marBottom w:val="0"/>
      <w:divBdr>
        <w:top w:val="none" w:sz="0" w:space="0" w:color="auto"/>
        <w:left w:val="none" w:sz="0" w:space="0" w:color="auto"/>
        <w:bottom w:val="none" w:sz="0" w:space="0" w:color="auto"/>
        <w:right w:val="none" w:sz="0" w:space="0" w:color="auto"/>
      </w:divBdr>
    </w:div>
    <w:div w:id="679430079">
      <w:marLeft w:val="480"/>
      <w:marRight w:val="0"/>
      <w:marTop w:val="0"/>
      <w:marBottom w:val="0"/>
      <w:divBdr>
        <w:top w:val="none" w:sz="0" w:space="0" w:color="auto"/>
        <w:left w:val="none" w:sz="0" w:space="0" w:color="auto"/>
        <w:bottom w:val="none" w:sz="0" w:space="0" w:color="auto"/>
        <w:right w:val="none" w:sz="0" w:space="0" w:color="auto"/>
      </w:divBdr>
    </w:div>
    <w:div w:id="681316799">
      <w:marLeft w:val="480"/>
      <w:marRight w:val="0"/>
      <w:marTop w:val="0"/>
      <w:marBottom w:val="0"/>
      <w:divBdr>
        <w:top w:val="none" w:sz="0" w:space="0" w:color="auto"/>
        <w:left w:val="none" w:sz="0" w:space="0" w:color="auto"/>
        <w:bottom w:val="none" w:sz="0" w:space="0" w:color="auto"/>
        <w:right w:val="none" w:sz="0" w:space="0" w:color="auto"/>
      </w:divBdr>
    </w:div>
    <w:div w:id="681906042">
      <w:marLeft w:val="480"/>
      <w:marRight w:val="0"/>
      <w:marTop w:val="0"/>
      <w:marBottom w:val="0"/>
      <w:divBdr>
        <w:top w:val="none" w:sz="0" w:space="0" w:color="auto"/>
        <w:left w:val="none" w:sz="0" w:space="0" w:color="auto"/>
        <w:bottom w:val="none" w:sz="0" w:space="0" w:color="auto"/>
        <w:right w:val="none" w:sz="0" w:space="0" w:color="auto"/>
      </w:divBdr>
    </w:div>
    <w:div w:id="683016485">
      <w:marLeft w:val="480"/>
      <w:marRight w:val="0"/>
      <w:marTop w:val="0"/>
      <w:marBottom w:val="0"/>
      <w:divBdr>
        <w:top w:val="none" w:sz="0" w:space="0" w:color="auto"/>
        <w:left w:val="none" w:sz="0" w:space="0" w:color="auto"/>
        <w:bottom w:val="none" w:sz="0" w:space="0" w:color="auto"/>
        <w:right w:val="none" w:sz="0" w:space="0" w:color="auto"/>
      </w:divBdr>
    </w:div>
    <w:div w:id="685014467">
      <w:marLeft w:val="480"/>
      <w:marRight w:val="0"/>
      <w:marTop w:val="0"/>
      <w:marBottom w:val="0"/>
      <w:divBdr>
        <w:top w:val="none" w:sz="0" w:space="0" w:color="auto"/>
        <w:left w:val="none" w:sz="0" w:space="0" w:color="auto"/>
        <w:bottom w:val="none" w:sz="0" w:space="0" w:color="auto"/>
        <w:right w:val="none" w:sz="0" w:space="0" w:color="auto"/>
      </w:divBdr>
    </w:div>
    <w:div w:id="686751973">
      <w:marLeft w:val="480"/>
      <w:marRight w:val="0"/>
      <w:marTop w:val="0"/>
      <w:marBottom w:val="0"/>
      <w:divBdr>
        <w:top w:val="none" w:sz="0" w:space="0" w:color="auto"/>
        <w:left w:val="none" w:sz="0" w:space="0" w:color="auto"/>
        <w:bottom w:val="none" w:sz="0" w:space="0" w:color="auto"/>
        <w:right w:val="none" w:sz="0" w:space="0" w:color="auto"/>
      </w:divBdr>
    </w:div>
    <w:div w:id="688019782">
      <w:marLeft w:val="480"/>
      <w:marRight w:val="0"/>
      <w:marTop w:val="0"/>
      <w:marBottom w:val="0"/>
      <w:divBdr>
        <w:top w:val="none" w:sz="0" w:space="0" w:color="auto"/>
        <w:left w:val="none" w:sz="0" w:space="0" w:color="auto"/>
        <w:bottom w:val="none" w:sz="0" w:space="0" w:color="auto"/>
        <w:right w:val="none" w:sz="0" w:space="0" w:color="auto"/>
      </w:divBdr>
    </w:div>
    <w:div w:id="688024180">
      <w:marLeft w:val="480"/>
      <w:marRight w:val="0"/>
      <w:marTop w:val="0"/>
      <w:marBottom w:val="0"/>
      <w:divBdr>
        <w:top w:val="none" w:sz="0" w:space="0" w:color="auto"/>
        <w:left w:val="none" w:sz="0" w:space="0" w:color="auto"/>
        <w:bottom w:val="none" w:sz="0" w:space="0" w:color="auto"/>
        <w:right w:val="none" w:sz="0" w:space="0" w:color="auto"/>
      </w:divBdr>
    </w:div>
    <w:div w:id="688140346">
      <w:marLeft w:val="480"/>
      <w:marRight w:val="0"/>
      <w:marTop w:val="0"/>
      <w:marBottom w:val="0"/>
      <w:divBdr>
        <w:top w:val="none" w:sz="0" w:space="0" w:color="auto"/>
        <w:left w:val="none" w:sz="0" w:space="0" w:color="auto"/>
        <w:bottom w:val="none" w:sz="0" w:space="0" w:color="auto"/>
        <w:right w:val="none" w:sz="0" w:space="0" w:color="auto"/>
      </w:divBdr>
    </w:div>
    <w:div w:id="688291808">
      <w:marLeft w:val="640"/>
      <w:marRight w:val="0"/>
      <w:marTop w:val="0"/>
      <w:marBottom w:val="0"/>
      <w:divBdr>
        <w:top w:val="none" w:sz="0" w:space="0" w:color="auto"/>
        <w:left w:val="none" w:sz="0" w:space="0" w:color="auto"/>
        <w:bottom w:val="none" w:sz="0" w:space="0" w:color="auto"/>
        <w:right w:val="none" w:sz="0" w:space="0" w:color="auto"/>
      </w:divBdr>
    </w:div>
    <w:div w:id="688334526">
      <w:marLeft w:val="640"/>
      <w:marRight w:val="0"/>
      <w:marTop w:val="0"/>
      <w:marBottom w:val="0"/>
      <w:divBdr>
        <w:top w:val="none" w:sz="0" w:space="0" w:color="auto"/>
        <w:left w:val="none" w:sz="0" w:space="0" w:color="auto"/>
        <w:bottom w:val="none" w:sz="0" w:space="0" w:color="auto"/>
        <w:right w:val="none" w:sz="0" w:space="0" w:color="auto"/>
      </w:divBdr>
    </w:div>
    <w:div w:id="688679594">
      <w:marLeft w:val="480"/>
      <w:marRight w:val="0"/>
      <w:marTop w:val="0"/>
      <w:marBottom w:val="0"/>
      <w:divBdr>
        <w:top w:val="none" w:sz="0" w:space="0" w:color="auto"/>
        <w:left w:val="none" w:sz="0" w:space="0" w:color="auto"/>
        <w:bottom w:val="none" w:sz="0" w:space="0" w:color="auto"/>
        <w:right w:val="none" w:sz="0" w:space="0" w:color="auto"/>
      </w:divBdr>
    </w:div>
    <w:div w:id="689838357">
      <w:marLeft w:val="480"/>
      <w:marRight w:val="0"/>
      <w:marTop w:val="0"/>
      <w:marBottom w:val="0"/>
      <w:divBdr>
        <w:top w:val="none" w:sz="0" w:space="0" w:color="auto"/>
        <w:left w:val="none" w:sz="0" w:space="0" w:color="auto"/>
        <w:bottom w:val="none" w:sz="0" w:space="0" w:color="auto"/>
        <w:right w:val="none" w:sz="0" w:space="0" w:color="auto"/>
      </w:divBdr>
    </w:div>
    <w:div w:id="692001642">
      <w:marLeft w:val="480"/>
      <w:marRight w:val="0"/>
      <w:marTop w:val="0"/>
      <w:marBottom w:val="0"/>
      <w:divBdr>
        <w:top w:val="none" w:sz="0" w:space="0" w:color="auto"/>
        <w:left w:val="none" w:sz="0" w:space="0" w:color="auto"/>
        <w:bottom w:val="none" w:sz="0" w:space="0" w:color="auto"/>
        <w:right w:val="none" w:sz="0" w:space="0" w:color="auto"/>
      </w:divBdr>
    </w:div>
    <w:div w:id="692540039">
      <w:marLeft w:val="480"/>
      <w:marRight w:val="0"/>
      <w:marTop w:val="0"/>
      <w:marBottom w:val="0"/>
      <w:divBdr>
        <w:top w:val="none" w:sz="0" w:space="0" w:color="auto"/>
        <w:left w:val="none" w:sz="0" w:space="0" w:color="auto"/>
        <w:bottom w:val="none" w:sz="0" w:space="0" w:color="auto"/>
        <w:right w:val="none" w:sz="0" w:space="0" w:color="auto"/>
      </w:divBdr>
    </w:div>
    <w:div w:id="696396939">
      <w:marLeft w:val="480"/>
      <w:marRight w:val="0"/>
      <w:marTop w:val="0"/>
      <w:marBottom w:val="0"/>
      <w:divBdr>
        <w:top w:val="none" w:sz="0" w:space="0" w:color="auto"/>
        <w:left w:val="none" w:sz="0" w:space="0" w:color="auto"/>
        <w:bottom w:val="none" w:sz="0" w:space="0" w:color="auto"/>
        <w:right w:val="none" w:sz="0" w:space="0" w:color="auto"/>
      </w:divBdr>
    </w:div>
    <w:div w:id="697317087">
      <w:marLeft w:val="640"/>
      <w:marRight w:val="0"/>
      <w:marTop w:val="0"/>
      <w:marBottom w:val="0"/>
      <w:divBdr>
        <w:top w:val="none" w:sz="0" w:space="0" w:color="auto"/>
        <w:left w:val="none" w:sz="0" w:space="0" w:color="auto"/>
        <w:bottom w:val="none" w:sz="0" w:space="0" w:color="auto"/>
        <w:right w:val="none" w:sz="0" w:space="0" w:color="auto"/>
      </w:divBdr>
    </w:div>
    <w:div w:id="697968676">
      <w:marLeft w:val="640"/>
      <w:marRight w:val="0"/>
      <w:marTop w:val="0"/>
      <w:marBottom w:val="0"/>
      <w:divBdr>
        <w:top w:val="none" w:sz="0" w:space="0" w:color="auto"/>
        <w:left w:val="none" w:sz="0" w:space="0" w:color="auto"/>
        <w:bottom w:val="none" w:sz="0" w:space="0" w:color="auto"/>
        <w:right w:val="none" w:sz="0" w:space="0" w:color="auto"/>
      </w:divBdr>
    </w:div>
    <w:div w:id="699204801">
      <w:marLeft w:val="640"/>
      <w:marRight w:val="0"/>
      <w:marTop w:val="0"/>
      <w:marBottom w:val="0"/>
      <w:divBdr>
        <w:top w:val="none" w:sz="0" w:space="0" w:color="auto"/>
        <w:left w:val="none" w:sz="0" w:space="0" w:color="auto"/>
        <w:bottom w:val="none" w:sz="0" w:space="0" w:color="auto"/>
        <w:right w:val="none" w:sz="0" w:space="0" w:color="auto"/>
      </w:divBdr>
    </w:div>
    <w:div w:id="699668111">
      <w:marLeft w:val="640"/>
      <w:marRight w:val="0"/>
      <w:marTop w:val="0"/>
      <w:marBottom w:val="0"/>
      <w:divBdr>
        <w:top w:val="none" w:sz="0" w:space="0" w:color="auto"/>
        <w:left w:val="none" w:sz="0" w:space="0" w:color="auto"/>
        <w:bottom w:val="none" w:sz="0" w:space="0" w:color="auto"/>
        <w:right w:val="none" w:sz="0" w:space="0" w:color="auto"/>
      </w:divBdr>
    </w:div>
    <w:div w:id="699745437">
      <w:marLeft w:val="480"/>
      <w:marRight w:val="0"/>
      <w:marTop w:val="0"/>
      <w:marBottom w:val="0"/>
      <w:divBdr>
        <w:top w:val="none" w:sz="0" w:space="0" w:color="auto"/>
        <w:left w:val="none" w:sz="0" w:space="0" w:color="auto"/>
        <w:bottom w:val="none" w:sz="0" w:space="0" w:color="auto"/>
        <w:right w:val="none" w:sz="0" w:space="0" w:color="auto"/>
      </w:divBdr>
    </w:div>
    <w:div w:id="703602971">
      <w:marLeft w:val="480"/>
      <w:marRight w:val="0"/>
      <w:marTop w:val="0"/>
      <w:marBottom w:val="0"/>
      <w:divBdr>
        <w:top w:val="none" w:sz="0" w:space="0" w:color="auto"/>
        <w:left w:val="none" w:sz="0" w:space="0" w:color="auto"/>
        <w:bottom w:val="none" w:sz="0" w:space="0" w:color="auto"/>
        <w:right w:val="none" w:sz="0" w:space="0" w:color="auto"/>
      </w:divBdr>
    </w:div>
    <w:div w:id="704018054">
      <w:marLeft w:val="480"/>
      <w:marRight w:val="0"/>
      <w:marTop w:val="0"/>
      <w:marBottom w:val="0"/>
      <w:divBdr>
        <w:top w:val="none" w:sz="0" w:space="0" w:color="auto"/>
        <w:left w:val="none" w:sz="0" w:space="0" w:color="auto"/>
        <w:bottom w:val="none" w:sz="0" w:space="0" w:color="auto"/>
        <w:right w:val="none" w:sz="0" w:space="0" w:color="auto"/>
      </w:divBdr>
    </w:div>
    <w:div w:id="704255004">
      <w:marLeft w:val="640"/>
      <w:marRight w:val="0"/>
      <w:marTop w:val="0"/>
      <w:marBottom w:val="0"/>
      <w:divBdr>
        <w:top w:val="none" w:sz="0" w:space="0" w:color="auto"/>
        <w:left w:val="none" w:sz="0" w:space="0" w:color="auto"/>
        <w:bottom w:val="none" w:sz="0" w:space="0" w:color="auto"/>
        <w:right w:val="none" w:sz="0" w:space="0" w:color="auto"/>
      </w:divBdr>
    </w:div>
    <w:div w:id="710962437">
      <w:marLeft w:val="640"/>
      <w:marRight w:val="0"/>
      <w:marTop w:val="0"/>
      <w:marBottom w:val="0"/>
      <w:divBdr>
        <w:top w:val="none" w:sz="0" w:space="0" w:color="auto"/>
        <w:left w:val="none" w:sz="0" w:space="0" w:color="auto"/>
        <w:bottom w:val="none" w:sz="0" w:space="0" w:color="auto"/>
        <w:right w:val="none" w:sz="0" w:space="0" w:color="auto"/>
      </w:divBdr>
    </w:div>
    <w:div w:id="714623550">
      <w:marLeft w:val="480"/>
      <w:marRight w:val="0"/>
      <w:marTop w:val="0"/>
      <w:marBottom w:val="0"/>
      <w:divBdr>
        <w:top w:val="none" w:sz="0" w:space="0" w:color="auto"/>
        <w:left w:val="none" w:sz="0" w:space="0" w:color="auto"/>
        <w:bottom w:val="none" w:sz="0" w:space="0" w:color="auto"/>
        <w:right w:val="none" w:sz="0" w:space="0" w:color="auto"/>
      </w:divBdr>
    </w:div>
    <w:div w:id="715393593">
      <w:marLeft w:val="480"/>
      <w:marRight w:val="0"/>
      <w:marTop w:val="0"/>
      <w:marBottom w:val="0"/>
      <w:divBdr>
        <w:top w:val="none" w:sz="0" w:space="0" w:color="auto"/>
        <w:left w:val="none" w:sz="0" w:space="0" w:color="auto"/>
        <w:bottom w:val="none" w:sz="0" w:space="0" w:color="auto"/>
        <w:right w:val="none" w:sz="0" w:space="0" w:color="auto"/>
      </w:divBdr>
    </w:div>
    <w:div w:id="719791968">
      <w:marLeft w:val="480"/>
      <w:marRight w:val="0"/>
      <w:marTop w:val="0"/>
      <w:marBottom w:val="0"/>
      <w:divBdr>
        <w:top w:val="none" w:sz="0" w:space="0" w:color="auto"/>
        <w:left w:val="none" w:sz="0" w:space="0" w:color="auto"/>
        <w:bottom w:val="none" w:sz="0" w:space="0" w:color="auto"/>
        <w:right w:val="none" w:sz="0" w:space="0" w:color="auto"/>
      </w:divBdr>
    </w:div>
    <w:div w:id="721320561">
      <w:marLeft w:val="480"/>
      <w:marRight w:val="0"/>
      <w:marTop w:val="0"/>
      <w:marBottom w:val="0"/>
      <w:divBdr>
        <w:top w:val="none" w:sz="0" w:space="0" w:color="auto"/>
        <w:left w:val="none" w:sz="0" w:space="0" w:color="auto"/>
        <w:bottom w:val="none" w:sz="0" w:space="0" w:color="auto"/>
        <w:right w:val="none" w:sz="0" w:space="0" w:color="auto"/>
      </w:divBdr>
    </w:div>
    <w:div w:id="722950619">
      <w:marLeft w:val="480"/>
      <w:marRight w:val="0"/>
      <w:marTop w:val="0"/>
      <w:marBottom w:val="0"/>
      <w:divBdr>
        <w:top w:val="none" w:sz="0" w:space="0" w:color="auto"/>
        <w:left w:val="none" w:sz="0" w:space="0" w:color="auto"/>
        <w:bottom w:val="none" w:sz="0" w:space="0" w:color="auto"/>
        <w:right w:val="none" w:sz="0" w:space="0" w:color="auto"/>
      </w:divBdr>
    </w:div>
    <w:div w:id="723411498">
      <w:marLeft w:val="480"/>
      <w:marRight w:val="0"/>
      <w:marTop w:val="0"/>
      <w:marBottom w:val="0"/>
      <w:divBdr>
        <w:top w:val="none" w:sz="0" w:space="0" w:color="auto"/>
        <w:left w:val="none" w:sz="0" w:space="0" w:color="auto"/>
        <w:bottom w:val="none" w:sz="0" w:space="0" w:color="auto"/>
        <w:right w:val="none" w:sz="0" w:space="0" w:color="auto"/>
      </w:divBdr>
    </w:div>
    <w:div w:id="724067089">
      <w:marLeft w:val="640"/>
      <w:marRight w:val="0"/>
      <w:marTop w:val="0"/>
      <w:marBottom w:val="0"/>
      <w:divBdr>
        <w:top w:val="none" w:sz="0" w:space="0" w:color="auto"/>
        <w:left w:val="none" w:sz="0" w:space="0" w:color="auto"/>
        <w:bottom w:val="none" w:sz="0" w:space="0" w:color="auto"/>
        <w:right w:val="none" w:sz="0" w:space="0" w:color="auto"/>
      </w:divBdr>
    </w:div>
    <w:div w:id="724642235">
      <w:marLeft w:val="480"/>
      <w:marRight w:val="0"/>
      <w:marTop w:val="0"/>
      <w:marBottom w:val="0"/>
      <w:divBdr>
        <w:top w:val="none" w:sz="0" w:space="0" w:color="auto"/>
        <w:left w:val="none" w:sz="0" w:space="0" w:color="auto"/>
        <w:bottom w:val="none" w:sz="0" w:space="0" w:color="auto"/>
        <w:right w:val="none" w:sz="0" w:space="0" w:color="auto"/>
      </w:divBdr>
    </w:div>
    <w:div w:id="726535320">
      <w:marLeft w:val="480"/>
      <w:marRight w:val="0"/>
      <w:marTop w:val="0"/>
      <w:marBottom w:val="0"/>
      <w:divBdr>
        <w:top w:val="none" w:sz="0" w:space="0" w:color="auto"/>
        <w:left w:val="none" w:sz="0" w:space="0" w:color="auto"/>
        <w:bottom w:val="none" w:sz="0" w:space="0" w:color="auto"/>
        <w:right w:val="none" w:sz="0" w:space="0" w:color="auto"/>
      </w:divBdr>
    </w:div>
    <w:div w:id="728186218">
      <w:marLeft w:val="480"/>
      <w:marRight w:val="0"/>
      <w:marTop w:val="0"/>
      <w:marBottom w:val="0"/>
      <w:divBdr>
        <w:top w:val="none" w:sz="0" w:space="0" w:color="auto"/>
        <w:left w:val="none" w:sz="0" w:space="0" w:color="auto"/>
        <w:bottom w:val="none" w:sz="0" w:space="0" w:color="auto"/>
        <w:right w:val="none" w:sz="0" w:space="0" w:color="auto"/>
      </w:divBdr>
    </w:div>
    <w:div w:id="728382835">
      <w:marLeft w:val="480"/>
      <w:marRight w:val="0"/>
      <w:marTop w:val="0"/>
      <w:marBottom w:val="0"/>
      <w:divBdr>
        <w:top w:val="none" w:sz="0" w:space="0" w:color="auto"/>
        <w:left w:val="none" w:sz="0" w:space="0" w:color="auto"/>
        <w:bottom w:val="none" w:sz="0" w:space="0" w:color="auto"/>
        <w:right w:val="none" w:sz="0" w:space="0" w:color="auto"/>
      </w:divBdr>
    </w:div>
    <w:div w:id="730273855">
      <w:marLeft w:val="480"/>
      <w:marRight w:val="0"/>
      <w:marTop w:val="0"/>
      <w:marBottom w:val="0"/>
      <w:divBdr>
        <w:top w:val="none" w:sz="0" w:space="0" w:color="auto"/>
        <w:left w:val="none" w:sz="0" w:space="0" w:color="auto"/>
        <w:bottom w:val="none" w:sz="0" w:space="0" w:color="auto"/>
        <w:right w:val="none" w:sz="0" w:space="0" w:color="auto"/>
      </w:divBdr>
    </w:div>
    <w:div w:id="736897379">
      <w:marLeft w:val="640"/>
      <w:marRight w:val="0"/>
      <w:marTop w:val="0"/>
      <w:marBottom w:val="0"/>
      <w:divBdr>
        <w:top w:val="none" w:sz="0" w:space="0" w:color="auto"/>
        <w:left w:val="none" w:sz="0" w:space="0" w:color="auto"/>
        <w:bottom w:val="none" w:sz="0" w:space="0" w:color="auto"/>
        <w:right w:val="none" w:sz="0" w:space="0" w:color="auto"/>
      </w:divBdr>
    </w:div>
    <w:div w:id="739794546">
      <w:marLeft w:val="480"/>
      <w:marRight w:val="0"/>
      <w:marTop w:val="0"/>
      <w:marBottom w:val="0"/>
      <w:divBdr>
        <w:top w:val="none" w:sz="0" w:space="0" w:color="auto"/>
        <w:left w:val="none" w:sz="0" w:space="0" w:color="auto"/>
        <w:bottom w:val="none" w:sz="0" w:space="0" w:color="auto"/>
        <w:right w:val="none" w:sz="0" w:space="0" w:color="auto"/>
      </w:divBdr>
    </w:div>
    <w:div w:id="740251605">
      <w:marLeft w:val="640"/>
      <w:marRight w:val="0"/>
      <w:marTop w:val="0"/>
      <w:marBottom w:val="0"/>
      <w:divBdr>
        <w:top w:val="none" w:sz="0" w:space="0" w:color="auto"/>
        <w:left w:val="none" w:sz="0" w:space="0" w:color="auto"/>
        <w:bottom w:val="none" w:sz="0" w:space="0" w:color="auto"/>
        <w:right w:val="none" w:sz="0" w:space="0" w:color="auto"/>
      </w:divBdr>
    </w:div>
    <w:div w:id="740904923">
      <w:marLeft w:val="640"/>
      <w:marRight w:val="0"/>
      <w:marTop w:val="0"/>
      <w:marBottom w:val="0"/>
      <w:divBdr>
        <w:top w:val="none" w:sz="0" w:space="0" w:color="auto"/>
        <w:left w:val="none" w:sz="0" w:space="0" w:color="auto"/>
        <w:bottom w:val="none" w:sz="0" w:space="0" w:color="auto"/>
        <w:right w:val="none" w:sz="0" w:space="0" w:color="auto"/>
      </w:divBdr>
    </w:div>
    <w:div w:id="742334390">
      <w:marLeft w:val="640"/>
      <w:marRight w:val="0"/>
      <w:marTop w:val="0"/>
      <w:marBottom w:val="0"/>
      <w:divBdr>
        <w:top w:val="none" w:sz="0" w:space="0" w:color="auto"/>
        <w:left w:val="none" w:sz="0" w:space="0" w:color="auto"/>
        <w:bottom w:val="none" w:sz="0" w:space="0" w:color="auto"/>
        <w:right w:val="none" w:sz="0" w:space="0" w:color="auto"/>
      </w:divBdr>
    </w:div>
    <w:div w:id="746532855">
      <w:marLeft w:val="480"/>
      <w:marRight w:val="0"/>
      <w:marTop w:val="0"/>
      <w:marBottom w:val="0"/>
      <w:divBdr>
        <w:top w:val="none" w:sz="0" w:space="0" w:color="auto"/>
        <w:left w:val="none" w:sz="0" w:space="0" w:color="auto"/>
        <w:bottom w:val="none" w:sz="0" w:space="0" w:color="auto"/>
        <w:right w:val="none" w:sz="0" w:space="0" w:color="auto"/>
      </w:divBdr>
    </w:div>
    <w:div w:id="747920799">
      <w:marLeft w:val="480"/>
      <w:marRight w:val="0"/>
      <w:marTop w:val="0"/>
      <w:marBottom w:val="0"/>
      <w:divBdr>
        <w:top w:val="none" w:sz="0" w:space="0" w:color="auto"/>
        <w:left w:val="none" w:sz="0" w:space="0" w:color="auto"/>
        <w:bottom w:val="none" w:sz="0" w:space="0" w:color="auto"/>
        <w:right w:val="none" w:sz="0" w:space="0" w:color="auto"/>
      </w:divBdr>
    </w:div>
    <w:div w:id="748962079">
      <w:marLeft w:val="640"/>
      <w:marRight w:val="0"/>
      <w:marTop w:val="0"/>
      <w:marBottom w:val="0"/>
      <w:divBdr>
        <w:top w:val="none" w:sz="0" w:space="0" w:color="auto"/>
        <w:left w:val="none" w:sz="0" w:space="0" w:color="auto"/>
        <w:bottom w:val="none" w:sz="0" w:space="0" w:color="auto"/>
        <w:right w:val="none" w:sz="0" w:space="0" w:color="auto"/>
      </w:divBdr>
    </w:div>
    <w:div w:id="752243835">
      <w:marLeft w:val="640"/>
      <w:marRight w:val="0"/>
      <w:marTop w:val="0"/>
      <w:marBottom w:val="0"/>
      <w:divBdr>
        <w:top w:val="none" w:sz="0" w:space="0" w:color="auto"/>
        <w:left w:val="none" w:sz="0" w:space="0" w:color="auto"/>
        <w:bottom w:val="none" w:sz="0" w:space="0" w:color="auto"/>
        <w:right w:val="none" w:sz="0" w:space="0" w:color="auto"/>
      </w:divBdr>
    </w:div>
    <w:div w:id="752746733">
      <w:marLeft w:val="480"/>
      <w:marRight w:val="0"/>
      <w:marTop w:val="0"/>
      <w:marBottom w:val="0"/>
      <w:divBdr>
        <w:top w:val="none" w:sz="0" w:space="0" w:color="auto"/>
        <w:left w:val="none" w:sz="0" w:space="0" w:color="auto"/>
        <w:bottom w:val="none" w:sz="0" w:space="0" w:color="auto"/>
        <w:right w:val="none" w:sz="0" w:space="0" w:color="auto"/>
      </w:divBdr>
    </w:div>
    <w:div w:id="755715213">
      <w:marLeft w:val="480"/>
      <w:marRight w:val="0"/>
      <w:marTop w:val="0"/>
      <w:marBottom w:val="0"/>
      <w:divBdr>
        <w:top w:val="none" w:sz="0" w:space="0" w:color="auto"/>
        <w:left w:val="none" w:sz="0" w:space="0" w:color="auto"/>
        <w:bottom w:val="none" w:sz="0" w:space="0" w:color="auto"/>
        <w:right w:val="none" w:sz="0" w:space="0" w:color="auto"/>
      </w:divBdr>
    </w:div>
    <w:div w:id="756905710">
      <w:marLeft w:val="480"/>
      <w:marRight w:val="0"/>
      <w:marTop w:val="0"/>
      <w:marBottom w:val="0"/>
      <w:divBdr>
        <w:top w:val="none" w:sz="0" w:space="0" w:color="auto"/>
        <w:left w:val="none" w:sz="0" w:space="0" w:color="auto"/>
        <w:bottom w:val="none" w:sz="0" w:space="0" w:color="auto"/>
        <w:right w:val="none" w:sz="0" w:space="0" w:color="auto"/>
      </w:divBdr>
    </w:div>
    <w:div w:id="760755302">
      <w:marLeft w:val="480"/>
      <w:marRight w:val="0"/>
      <w:marTop w:val="0"/>
      <w:marBottom w:val="0"/>
      <w:divBdr>
        <w:top w:val="none" w:sz="0" w:space="0" w:color="auto"/>
        <w:left w:val="none" w:sz="0" w:space="0" w:color="auto"/>
        <w:bottom w:val="none" w:sz="0" w:space="0" w:color="auto"/>
        <w:right w:val="none" w:sz="0" w:space="0" w:color="auto"/>
      </w:divBdr>
    </w:div>
    <w:div w:id="761998947">
      <w:marLeft w:val="640"/>
      <w:marRight w:val="0"/>
      <w:marTop w:val="0"/>
      <w:marBottom w:val="0"/>
      <w:divBdr>
        <w:top w:val="none" w:sz="0" w:space="0" w:color="auto"/>
        <w:left w:val="none" w:sz="0" w:space="0" w:color="auto"/>
        <w:bottom w:val="none" w:sz="0" w:space="0" w:color="auto"/>
        <w:right w:val="none" w:sz="0" w:space="0" w:color="auto"/>
      </w:divBdr>
    </w:div>
    <w:div w:id="766926600">
      <w:marLeft w:val="480"/>
      <w:marRight w:val="0"/>
      <w:marTop w:val="0"/>
      <w:marBottom w:val="0"/>
      <w:divBdr>
        <w:top w:val="none" w:sz="0" w:space="0" w:color="auto"/>
        <w:left w:val="none" w:sz="0" w:space="0" w:color="auto"/>
        <w:bottom w:val="none" w:sz="0" w:space="0" w:color="auto"/>
        <w:right w:val="none" w:sz="0" w:space="0" w:color="auto"/>
      </w:divBdr>
    </w:div>
    <w:div w:id="768114563">
      <w:marLeft w:val="480"/>
      <w:marRight w:val="0"/>
      <w:marTop w:val="0"/>
      <w:marBottom w:val="0"/>
      <w:divBdr>
        <w:top w:val="none" w:sz="0" w:space="0" w:color="auto"/>
        <w:left w:val="none" w:sz="0" w:space="0" w:color="auto"/>
        <w:bottom w:val="none" w:sz="0" w:space="0" w:color="auto"/>
        <w:right w:val="none" w:sz="0" w:space="0" w:color="auto"/>
      </w:divBdr>
    </w:div>
    <w:div w:id="769207516">
      <w:marLeft w:val="480"/>
      <w:marRight w:val="0"/>
      <w:marTop w:val="0"/>
      <w:marBottom w:val="0"/>
      <w:divBdr>
        <w:top w:val="none" w:sz="0" w:space="0" w:color="auto"/>
        <w:left w:val="none" w:sz="0" w:space="0" w:color="auto"/>
        <w:bottom w:val="none" w:sz="0" w:space="0" w:color="auto"/>
        <w:right w:val="none" w:sz="0" w:space="0" w:color="auto"/>
      </w:divBdr>
    </w:div>
    <w:div w:id="769811437">
      <w:marLeft w:val="480"/>
      <w:marRight w:val="0"/>
      <w:marTop w:val="0"/>
      <w:marBottom w:val="0"/>
      <w:divBdr>
        <w:top w:val="none" w:sz="0" w:space="0" w:color="auto"/>
        <w:left w:val="none" w:sz="0" w:space="0" w:color="auto"/>
        <w:bottom w:val="none" w:sz="0" w:space="0" w:color="auto"/>
        <w:right w:val="none" w:sz="0" w:space="0" w:color="auto"/>
      </w:divBdr>
    </w:div>
    <w:div w:id="770080767">
      <w:marLeft w:val="480"/>
      <w:marRight w:val="0"/>
      <w:marTop w:val="0"/>
      <w:marBottom w:val="0"/>
      <w:divBdr>
        <w:top w:val="none" w:sz="0" w:space="0" w:color="auto"/>
        <w:left w:val="none" w:sz="0" w:space="0" w:color="auto"/>
        <w:bottom w:val="none" w:sz="0" w:space="0" w:color="auto"/>
        <w:right w:val="none" w:sz="0" w:space="0" w:color="auto"/>
      </w:divBdr>
    </w:div>
    <w:div w:id="770705967">
      <w:marLeft w:val="640"/>
      <w:marRight w:val="0"/>
      <w:marTop w:val="0"/>
      <w:marBottom w:val="0"/>
      <w:divBdr>
        <w:top w:val="none" w:sz="0" w:space="0" w:color="auto"/>
        <w:left w:val="none" w:sz="0" w:space="0" w:color="auto"/>
        <w:bottom w:val="none" w:sz="0" w:space="0" w:color="auto"/>
        <w:right w:val="none" w:sz="0" w:space="0" w:color="auto"/>
      </w:divBdr>
    </w:div>
    <w:div w:id="772551605">
      <w:marLeft w:val="640"/>
      <w:marRight w:val="0"/>
      <w:marTop w:val="0"/>
      <w:marBottom w:val="0"/>
      <w:divBdr>
        <w:top w:val="none" w:sz="0" w:space="0" w:color="auto"/>
        <w:left w:val="none" w:sz="0" w:space="0" w:color="auto"/>
        <w:bottom w:val="none" w:sz="0" w:space="0" w:color="auto"/>
        <w:right w:val="none" w:sz="0" w:space="0" w:color="auto"/>
      </w:divBdr>
    </w:div>
    <w:div w:id="773404659">
      <w:marLeft w:val="480"/>
      <w:marRight w:val="0"/>
      <w:marTop w:val="0"/>
      <w:marBottom w:val="0"/>
      <w:divBdr>
        <w:top w:val="none" w:sz="0" w:space="0" w:color="auto"/>
        <w:left w:val="none" w:sz="0" w:space="0" w:color="auto"/>
        <w:bottom w:val="none" w:sz="0" w:space="0" w:color="auto"/>
        <w:right w:val="none" w:sz="0" w:space="0" w:color="auto"/>
      </w:divBdr>
    </w:div>
    <w:div w:id="775371087">
      <w:marLeft w:val="480"/>
      <w:marRight w:val="0"/>
      <w:marTop w:val="0"/>
      <w:marBottom w:val="0"/>
      <w:divBdr>
        <w:top w:val="none" w:sz="0" w:space="0" w:color="auto"/>
        <w:left w:val="none" w:sz="0" w:space="0" w:color="auto"/>
        <w:bottom w:val="none" w:sz="0" w:space="0" w:color="auto"/>
        <w:right w:val="none" w:sz="0" w:space="0" w:color="auto"/>
      </w:divBdr>
    </w:div>
    <w:div w:id="775750446">
      <w:marLeft w:val="480"/>
      <w:marRight w:val="0"/>
      <w:marTop w:val="0"/>
      <w:marBottom w:val="0"/>
      <w:divBdr>
        <w:top w:val="none" w:sz="0" w:space="0" w:color="auto"/>
        <w:left w:val="none" w:sz="0" w:space="0" w:color="auto"/>
        <w:bottom w:val="none" w:sz="0" w:space="0" w:color="auto"/>
        <w:right w:val="none" w:sz="0" w:space="0" w:color="auto"/>
      </w:divBdr>
    </w:div>
    <w:div w:id="776757369">
      <w:marLeft w:val="480"/>
      <w:marRight w:val="0"/>
      <w:marTop w:val="0"/>
      <w:marBottom w:val="0"/>
      <w:divBdr>
        <w:top w:val="none" w:sz="0" w:space="0" w:color="auto"/>
        <w:left w:val="none" w:sz="0" w:space="0" w:color="auto"/>
        <w:bottom w:val="none" w:sz="0" w:space="0" w:color="auto"/>
        <w:right w:val="none" w:sz="0" w:space="0" w:color="auto"/>
      </w:divBdr>
    </w:div>
    <w:div w:id="777020451">
      <w:marLeft w:val="480"/>
      <w:marRight w:val="0"/>
      <w:marTop w:val="0"/>
      <w:marBottom w:val="0"/>
      <w:divBdr>
        <w:top w:val="none" w:sz="0" w:space="0" w:color="auto"/>
        <w:left w:val="none" w:sz="0" w:space="0" w:color="auto"/>
        <w:bottom w:val="none" w:sz="0" w:space="0" w:color="auto"/>
        <w:right w:val="none" w:sz="0" w:space="0" w:color="auto"/>
      </w:divBdr>
    </w:div>
    <w:div w:id="777602457">
      <w:marLeft w:val="640"/>
      <w:marRight w:val="0"/>
      <w:marTop w:val="0"/>
      <w:marBottom w:val="0"/>
      <w:divBdr>
        <w:top w:val="none" w:sz="0" w:space="0" w:color="auto"/>
        <w:left w:val="none" w:sz="0" w:space="0" w:color="auto"/>
        <w:bottom w:val="none" w:sz="0" w:space="0" w:color="auto"/>
        <w:right w:val="none" w:sz="0" w:space="0" w:color="auto"/>
      </w:divBdr>
    </w:div>
    <w:div w:id="779223444">
      <w:marLeft w:val="480"/>
      <w:marRight w:val="0"/>
      <w:marTop w:val="0"/>
      <w:marBottom w:val="0"/>
      <w:divBdr>
        <w:top w:val="none" w:sz="0" w:space="0" w:color="auto"/>
        <w:left w:val="none" w:sz="0" w:space="0" w:color="auto"/>
        <w:bottom w:val="none" w:sz="0" w:space="0" w:color="auto"/>
        <w:right w:val="none" w:sz="0" w:space="0" w:color="auto"/>
      </w:divBdr>
    </w:div>
    <w:div w:id="783155468">
      <w:marLeft w:val="480"/>
      <w:marRight w:val="0"/>
      <w:marTop w:val="0"/>
      <w:marBottom w:val="0"/>
      <w:divBdr>
        <w:top w:val="none" w:sz="0" w:space="0" w:color="auto"/>
        <w:left w:val="none" w:sz="0" w:space="0" w:color="auto"/>
        <w:bottom w:val="none" w:sz="0" w:space="0" w:color="auto"/>
        <w:right w:val="none" w:sz="0" w:space="0" w:color="auto"/>
      </w:divBdr>
    </w:div>
    <w:div w:id="783966118">
      <w:marLeft w:val="640"/>
      <w:marRight w:val="0"/>
      <w:marTop w:val="0"/>
      <w:marBottom w:val="0"/>
      <w:divBdr>
        <w:top w:val="none" w:sz="0" w:space="0" w:color="auto"/>
        <w:left w:val="none" w:sz="0" w:space="0" w:color="auto"/>
        <w:bottom w:val="none" w:sz="0" w:space="0" w:color="auto"/>
        <w:right w:val="none" w:sz="0" w:space="0" w:color="auto"/>
      </w:divBdr>
    </w:div>
    <w:div w:id="784152266">
      <w:marLeft w:val="640"/>
      <w:marRight w:val="0"/>
      <w:marTop w:val="0"/>
      <w:marBottom w:val="0"/>
      <w:divBdr>
        <w:top w:val="none" w:sz="0" w:space="0" w:color="auto"/>
        <w:left w:val="none" w:sz="0" w:space="0" w:color="auto"/>
        <w:bottom w:val="none" w:sz="0" w:space="0" w:color="auto"/>
        <w:right w:val="none" w:sz="0" w:space="0" w:color="auto"/>
      </w:divBdr>
    </w:div>
    <w:div w:id="784277626">
      <w:marLeft w:val="480"/>
      <w:marRight w:val="0"/>
      <w:marTop w:val="0"/>
      <w:marBottom w:val="0"/>
      <w:divBdr>
        <w:top w:val="none" w:sz="0" w:space="0" w:color="auto"/>
        <w:left w:val="none" w:sz="0" w:space="0" w:color="auto"/>
        <w:bottom w:val="none" w:sz="0" w:space="0" w:color="auto"/>
        <w:right w:val="none" w:sz="0" w:space="0" w:color="auto"/>
      </w:divBdr>
    </w:div>
    <w:div w:id="787894431">
      <w:marLeft w:val="480"/>
      <w:marRight w:val="0"/>
      <w:marTop w:val="0"/>
      <w:marBottom w:val="0"/>
      <w:divBdr>
        <w:top w:val="none" w:sz="0" w:space="0" w:color="auto"/>
        <w:left w:val="none" w:sz="0" w:space="0" w:color="auto"/>
        <w:bottom w:val="none" w:sz="0" w:space="0" w:color="auto"/>
        <w:right w:val="none" w:sz="0" w:space="0" w:color="auto"/>
      </w:divBdr>
    </w:div>
    <w:div w:id="790516004">
      <w:marLeft w:val="640"/>
      <w:marRight w:val="0"/>
      <w:marTop w:val="0"/>
      <w:marBottom w:val="0"/>
      <w:divBdr>
        <w:top w:val="none" w:sz="0" w:space="0" w:color="auto"/>
        <w:left w:val="none" w:sz="0" w:space="0" w:color="auto"/>
        <w:bottom w:val="none" w:sz="0" w:space="0" w:color="auto"/>
        <w:right w:val="none" w:sz="0" w:space="0" w:color="auto"/>
      </w:divBdr>
    </w:div>
    <w:div w:id="793450678">
      <w:marLeft w:val="480"/>
      <w:marRight w:val="0"/>
      <w:marTop w:val="0"/>
      <w:marBottom w:val="0"/>
      <w:divBdr>
        <w:top w:val="none" w:sz="0" w:space="0" w:color="auto"/>
        <w:left w:val="none" w:sz="0" w:space="0" w:color="auto"/>
        <w:bottom w:val="none" w:sz="0" w:space="0" w:color="auto"/>
        <w:right w:val="none" w:sz="0" w:space="0" w:color="auto"/>
      </w:divBdr>
    </w:div>
    <w:div w:id="794369602">
      <w:marLeft w:val="640"/>
      <w:marRight w:val="0"/>
      <w:marTop w:val="0"/>
      <w:marBottom w:val="0"/>
      <w:divBdr>
        <w:top w:val="none" w:sz="0" w:space="0" w:color="auto"/>
        <w:left w:val="none" w:sz="0" w:space="0" w:color="auto"/>
        <w:bottom w:val="none" w:sz="0" w:space="0" w:color="auto"/>
        <w:right w:val="none" w:sz="0" w:space="0" w:color="auto"/>
      </w:divBdr>
    </w:div>
    <w:div w:id="794444390">
      <w:marLeft w:val="480"/>
      <w:marRight w:val="0"/>
      <w:marTop w:val="0"/>
      <w:marBottom w:val="0"/>
      <w:divBdr>
        <w:top w:val="none" w:sz="0" w:space="0" w:color="auto"/>
        <w:left w:val="none" w:sz="0" w:space="0" w:color="auto"/>
        <w:bottom w:val="none" w:sz="0" w:space="0" w:color="auto"/>
        <w:right w:val="none" w:sz="0" w:space="0" w:color="auto"/>
      </w:divBdr>
    </w:div>
    <w:div w:id="796527660">
      <w:marLeft w:val="480"/>
      <w:marRight w:val="0"/>
      <w:marTop w:val="0"/>
      <w:marBottom w:val="0"/>
      <w:divBdr>
        <w:top w:val="none" w:sz="0" w:space="0" w:color="auto"/>
        <w:left w:val="none" w:sz="0" w:space="0" w:color="auto"/>
        <w:bottom w:val="none" w:sz="0" w:space="0" w:color="auto"/>
        <w:right w:val="none" w:sz="0" w:space="0" w:color="auto"/>
      </w:divBdr>
    </w:div>
    <w:div w:id="796993241">
      <w:marLeft w:val="480"/>
      <w:marRight w:val="0"/>
      <w:marTop w:val="0"/>
      <w:marBottom w:val="0"/>
      <w:divBdr>
        <w:top w:val="none" w:sz="0" w:space="0" w:color="auto"/>
        <w:left w:val="none" w:sz="0" w:space="0" w:color="auto"/>
        <w:bottom w:val="none" w:sz="0" w:space="0" w:color="auto"/>
        <w:right w:val="none" w:sz="0" w:space="0" w:color="auto"/>
      </w:divBdr>
    </w:div>
    <w:div w:id="799348683">
      <w:marLeft w:val="640"/>
      <w:marRight w:val="0"/>
      <w:marTop w:val="0"/>
      <w:marBottom w:val="0"/>
      <w:divBdr>
        <w:top w:val="none" w:sz="0" w:space="0" w:color="auto"/>
        <w:left w:val="none" w:sz="0" w:space="0" w:color="auto"/>
        <w:bottom w:val="none" w:sz="0" w:space="0" w:color="auto"/>
        <w:right w:val="none" w:sz="0" w:space="0" w:color="auto"/>
      </w:divBdr>
    </w:div>
    <w:div w:id="800079311">
      <w:marLeft w:val="480"/>
      <w:marRight w:val="0"/>
      <w:marTop w:val="0"/>
      <w:marBottom w:val="0"/>
      <w:divBdr>
        <w:top w:val="none" w:sz="0" w:space="0" w:color="auto"/>
        <w:left w:val="none" w:sz="0" w:space="0" w:color="auto"/>
        <w:bottom w:val="none" w:sz="0" w:space="0" w:color="auto"/>
        <w:right w:val="none" w:sz="0" w:space="0" w:color="auto"/>
      </w:divBdr>
    </w:div>
    <w:div w:id="805659061">
      <w:marLeft w:val="480"/>
      <w:marRight w:val="0"/>
      <w:marTop w:val="0"/>
      <w:marBottom w:val="0"/>
      <w:divBdr>
        <w:top w:val="none" w:sz="0" w:space="0" w:color="auto"/>
        <w:left w:val="none" w:sz="0" w:space="0" w:color="auto"/>
        <w:bottom w:val="none" w:sz="0" w:space="0" w:color="auto"/>
        <w:right w:val="none" w:sz="0" w:space="0" w:color="auto"/>
      </w:divBdr>
    </w:div>
    <w:div w:id="805775458">
      <w:marLeft w:val="480"/>
      <w:marRight w:val="0"/>
      <w:marTop w:val="0"/>
      <w:marBottom w:val="0"/>
      <w:divBdr>
        <w:top w:val="none" w:sz="0" w:space="0" w:color="auto"/>
        <w:left w:val="none" w:sz="0" w:space="0" w:color="auto"/>
        <w:bottom w:val="none" w:sz="0" w:space="0" w:color="auto"/>
        <w:right w:val="none" w:sz="0" w:space="0" w:color="auto"/>
      </w:divBdr>
    </w:div>
    <w:div w:id="809245088">
      <w:marLeft w:val="480"/>
      <w:marRight w:val="0"/>
      <w:marTop w:val="0"/>
      <w:marBottom w:val="0"/>
      <w:divBdr>
        <w:top w:val="none" w:sz="0" w:space="0" w:color="auto"/>
        <w:left w:val="none" w:sz="0" w:space="0" w:color="auto"/>
        <w:bottom w:val="none" w:sz="0" w:space="0" w:color="auto"/>
        <w:right w:val="none" w:sz="0" w:space="0" w:color="auto"/>
      </w:divBdr>
    </w:div>
    <w:div w:id="809982728">
      <w:marLeft w:val="640"/>
      <w:marRight w:val="0"/>
      <w:marTop w:val="0"/>
      <w:marBottom w:val="0"/>
      <w:divBdr>
        <w:top w:val="none" w:sz="0" w:space="0" w:color="auto"/>
        <w:left w:val="none" w:sz="0" w:space="0" w:color="auto"/>
        <w:bottom w:val="none" w:sz="0" w:space="0" w:color="auto"/>
        <w:right w:val="none" w:sz="0" w:space="0" w:color="auto"/>
      </w:divBdr>
    </w:div>
    <w:div w:id="810756525">
      <w:marLeft w:val="480"/>
      <w:marRight w:val="0"/>
      <w:marTop w:val="0"/>
      <w:marBottom w:val="0"/>
      <w:divBdr>
        <w:top w:val="none" w:sz="0" w:space="0" w:color="auto"/>
        <w:left w:val="none" w:sz="0" w:space="0" w:color="auto"/>
        <w:bottom w:val="none" w:sz="0" w:space="0" w:color="auto"/>
        <w:right w:val="none" w:sz="0" w:space="0" w:color="auto"/>
      </w:divBdr>
    </w:div>
    <w:div w:id="812719208">
      <w:marLeft w:val="480"/>
      <w:marRight w:val="0"/>
      <w:marTop w:val="0"/>
      <w:marBottom w:val="0"/>
      <w:divBdr>
        <w:top w:val="none" w:sz="0" w:space="0" w:color="auto"/>
        <w:left w:val="none" w:sz="0" w:space="0" w:color="auto"/>
        <w:bottom w:val="none" w:sz="0" w:space="0" w:color="auto"/>
        <w:right w:val="none" w:sz="0" w:space="0" w:color="auto"/>
      </w:divBdr>
    </w:div>
    <w:div w:id="814684280">
      <w:marLeft w:val="640"/>
      <w:marRight w:val="0"/>
      <w:marTop w:val="0"/>
      <w:marBottom w:val="0"/>
      <w:divBdr>
        <w:top w:val="none" w:sz="0" w:space="0" w:color="auto"/>
        <w:left w:val="none" w:sz="0" w:space="0" w:color="auto"/>
        <w:bottom w:val="none" w:sz="0" w:space="0" w:color="auto"/>
        <w:right w:val="none" w:sz="0" w:space="0" w:color="auto"/>
      </w:divBdr>
    </w:div>
    <w:div w:id="818351910">
      <w:marLeft w:val="480"/>
      <w:marRight w:val="0"/>
      <w:marTop w:val="0"/>
      <w:marBottom w:val="0"/>
      <w:divBdr>
        <w:top w:val="none" w:sz="0" w:space="0" w:color="auto"/>
        <w:left w:val="none" w:sz="0" w:space="0" w:color="auto"/>
        <w:bottom w:val="none" w:sz="0" w:space="0" w:color="auto"/>
        <w:right w:val="none" w:sz="0" w:space="0" w:color="auto"/>
      </w:divBdr>
    </w:div>
    <w:div w:id="819426011">
      <w:marLeft w:val="480"/>
      <w:marRight w:val="0"/>
      <w:marTop w:val="0"/>
      <w:marBottom w:val="0"/>
      <w:divBdr>
        <w:top w:val="none" w:sz="0" w:space="0" w:color="auto"/>
        <w:left w:val="none" w:sz="0" w:space="0" w:color="auto"/>
        <w:bottom w:val="none" w:sz="0" w:space="0" w:color="auto"/>
        <w:right w:val="none" w:sz="0" w:space="0" w:color="auto"/>
      </w:divBdr>
    </w:div>
    <w:div w:id="820074520">
      <w:marLeft w:val="480"/>
      <w:marRight w:val="0"/>
      <w:marTop w:val="0"/>
      <w:marBottom w:val="0"/>
      <w:divBdr>
        <w:top w:val="none" w:sz="0" w:space="0" w:color="auto"/>
        <w:left w:val="none" w:sz="0" w:space="0" w:color="auto"/>
        <w:bottom w:val="none" w:sz="0" w:space="0" w:color="auto"/>
        <w:right w:val="none" w:sz="0" w:space="0" w:color="auto"/>
      </w:divBdr>
    </w:div>
    <w:div w:id="820511261">
      <w:marLeft w:val="640"/>
      <w:marRight w:val="0"/>
      <w:marTop w:val="0"/>
      <w:marBottom w:val="0"/>
      <w:divBdr>
        <w:top w:val="none" w:sz="0" w:space="0" w:color="auto"/>
        <w:left w:val="none" w:sz="0" w:space="0" w:color="auto"/>
        <w:bottom w:val="none" w:sz="0" w:space="0" w:color="auto"/>
        <w:right w:val="none" w:sz="0" w:space="0" w:color="auto"/>
      </w:divBdr>
    </w:div>
    <w:div w:id="823814891">
      <w:marLeft w:val="480"/>
      <w:marRight w:val="0"/>
      <w:marTop w:val="0"/>
      <w:marBottom w:val="0"/>
      <w:divBdr>
        <w:top w:val="none" w:sz="0" w:space="0" w:color="auto"/>
        <w:left w:val="none" w:sz="0" w:space="0" w:color="auto"/>
        <w:bottom w:val="none" w:sz="0" w:space="0" w:color="auto"/>
        <w:right w:val="none" w:sz="0" w:space="0" w:color="auto"/>
      </w:divBdr>
    </w:div>
    <w:div w:id="824468722">
      <w:marLeft w:val="480"/>
      <w:marRight w:val="0"/>
      <w:marTop w:val="0"/>
      <w:marBottom w:val="0"/>
      <w:divBdr>
        <w:top w:val="none" w:sz="0" w:space="0" w:color="auto"/>
        <w:left w:val="none" w:sz="0" w:space="0" w:color="auto"/>
        <w:bottom w:val="none" w:sz="0" w:space="0" w:color="auto"/>
        <w:right w:val="none" w:sz="0" w:space="0" w:color="auto"/>
      </w:divBdr>
    </w:div>
    <w:div w:id="825365703">
      <w:marLeft w:val="480"/>
      <w:marRight w:val="0"/>
      <w:marTop w:val="0"/>
      <w:marBottom w:val="0"/>
      <w:divBdr>
        <w:top w:val="none" w:sz="0" w:space="0" w:color="auto"/>
        <w:left w:val="none" w:sz="0" w:space="0" w:color="auto"/>
        <w:bottom w:val="none" w:sz="0" w:space="0" w:color="auto"/>
        <w:right w:val="none" w:sz="0" w:space="0" w:color="auto"/>
      </w:divBdr>
    </w:div>
    <w:div w:id="825433940">
      <w:marLeft w:val="480"/>
      <w:marRight w:val="0"/>
      <w:marTop w:val="0"/>
      <w:marBottom w:val="0"/>
      <w:divBdr>
        <w:top w:val="none" w:sz="0" w:space="0" w:color="auto"/>
        <w:left w:val="none" w:sz="0" w:space="0" w:color="auto"/>
        <w:bottom w:val="none" w:sz="0" w:space="0" w:color="auto"/>
        <w:right w:val="none" w:sz="0" w:space="0" w:color="auto"/>
      </w:divBdr>
    </w:div>
    <w:div w:id="827861820">
      <w:marLeft w:val="480"/>
      <w:marRight w:val="0"/>
      <w:marTop w:val="0"/>
      <w:marBottom w:val="0"/>
      <w:divBdr>
        <w:top w:val="none" w:sz="0" w:space="0" w:color="auto"/>
        <w:left w:val="none" w:sz="0" w:space="0" w:color="auto"/>
        <w:bottom w:val="none" w:sz="0" w:space="0" w:color="auto"/>
        <w:right w:val="none" w:sz="0" w:space="0" w:color="auto"/>
      </w:divBdr>
    </w:div>
    <w:div w:id="828787132">
      <w:marLeft w:val="480"/>
      <w:marRight w:val="0"/>
      <w:marTop w:val="0"/>
      <w:marBottom w:val="0"/>
      <w:divBdr>
        <w:top w:val="none" w:sz="0" w:space="0" w:color="auto"/>
        <w:left w:val="none" w:sz="0" w:space="0" w:color="auto"/>
        <w:bottom w:val="none" w:sz="0" w:space="0" w:color="auto"/>
        <w:right w:val="none" w:sz="0" w:space="0" w:color="auto"/>
      </w:divBdr>
    </w:div>
    <w:div w:id="830829536">
      <w:marLeft w:val="640"/>
      <w:marRight w:val="0"/>
      <w:marTop w:val="0"/>
      <w:marBottom w:val="0"/>
      <w:divBdr>
        <w:top w:val="none" w:sz="0" w:space="0" w:color="auto"/>
        <w:left w:val="none" w:sz="0" w:space="0" w:color="auto"/>
        <w:bottom w:val="none" w:sz="0" w:space="0" w:color="auto"/>
        <w:right w:val="none" w:sz="0" w:space="0" w:color="auto"/>
      </w:divBdr>
    </w:div>
    <w:div w:id="832722289">
      <w:marLeft w:val="640"/>
      <w:marRight w:val="0"/>
      <w:marTop w:val="0"/>
      <w:marBottom w:val="0"/>
      <w:divBdr>
        <w:top w:val="none" w:sz="0" w:space="0" w:color="auto"/>
        <w:left w:val="none" w:sz="0" w:space="0" w:color="auto"/>
        <w:bottom w:val="none" w:sz="0" w:space="0" w:color="auto"/>
        <w:right w:val="none" w:sz="0" w:space="0" w:color="auto"/>
      </w:divBdr>
    </w:div>
    <w:div w:id="833107403">
      <w:marLeft w:val="640"/>
      <w:marRight w:val="0"/>
      <w:marTop w:val="0"/>
      <w:marBottom w:val="0"/>
      <w:divBdr>
        <w:top w:val="none" w:sz="0" w:space="0" w:color="auto"/>
        <w:left w:val="none" w:sz="0" w:space="0" w:color="auto"/>
        <w:bottom w:val="none" w:sz="0" w:space="0" w:color="auto"/>
        <w:right w:val="none" w:sz="0" w:space="0" w:color="auto"/>
      </w:divBdr>
    </w:div>
    <w:div w:id="833574125">
      <w:marLeft w:val="640"/>
      <w:marRight w:val="0"/>
      <w:marTop w:val="0"/>
      <w:marBottom w:val="0"/>
      <w:divBdr>
        <w:top w:val="none" w:sz="0" w:space="0" w:color="auto"/>
        <w:left w:val="none" w:sz="0" w:space="0" w:color="auto"/>
        <w:bottom w:val="none" w:sz="0" w:space="0" w:color="auto"/>
        <w:right w:val="none" w:sz="0" w:space="0" w:color="auto"/>
      </w:divBdr>
    </w:div>
    <w:div w:id="833760789">
      <w:marLeft w:val="480"/>
      <w:marRight w:val="0"/>
      <w:marTop w:val="0"/>
      <w:marBottom w:val="0"/>
      <w:divBdr>
        <w:top w:val="none" w:sz="0" w:space="0" w:color="auto"/>
        <w:left w:val="none" w:sz="0" w:space="0" w:color="auto"/>
        <w:bottom w:val="none" w:sz="0" w:space="0" w:color="auto"/>
        <w:right w:val="none" w:sz="0" w:space="0" w:color="auto"/>
      </w:divBdr>
    </w:div>
    <w:div w:id="835995307">
      <w:marLeft w:val="480"/>
      <w:marRight w:val="0"/>
      <w:marTop w:val="0"/>
      <w:marBottom w:val="0"/>
      <w:divBdr>
        <w:top w:val="none" w:sz="0" w:space="0" w:color="auto"/>
        <w:left w:val="none" w:sz="0" w:space="0" w:color="auto"/>
        <w:bottom w:val="none" w:sz="0" w:space="0" w:color="auto"/>
        <w:right w:val="none" w:sz="0" w:space="0" w:color="auto"/>
      </w:divBdr>
    </w:div>
    <w:div w:id="839932363">
      <w:marLeft w:val="640"/>
      <w:marRight w:val="0"/>
      <w:marTop w:val="0"/>
      <w:marBottom w:val="0"/>
      <w:divBdr>
        <w:top w:val="none" w:sz="0" w:space="0" w:color="auto"/>
        <w:left w:val="none" w:sz="0" w:space="0" w:color="auto"/>
        <w:bottom w:val="none" w:sz="0" w:space="0" w:color="auto"/>
        <w:right w:val="none" w:sz="0" w:space="0" w:color="auto"/>
      </w:divBdr>
    </w:div>
    <w:div w:id="841050919">
      <w:marLeft w:val="640"/>
      <w:marRight w:val="0"/>
      <w:marTop w:val="0"/>
      <w:marBottom w:val="0"/>
      <w:divBdr>
        <w:top w:val="none" w:sz="0" w:space="0" w:color="auto"/>
        <w:left w:val="none" w:sz="0" w:space="0" w:color="auto"/>
        <w:bottom w:val="none" w:sz="0" w:space="0" w:color="auto"/>
        <w:right w:val="none" w:sz="0" w:space="0" w:color="auto"/>
      </w:divBdr>
    </w:div>
    <w:div w:id="843665575">
      <w:marLeft w:val="480"/>
      <w:marRight w:val="0"/>
      <w:marTop w:val="0"/>
      <w:marBottom w:val="0"/>
      <w:divBdr>
        <w:top w:val="none" w:sz="0" w:space="0" w:color="auto"/>
        <w:left w:val="none" w:sz="0" w:space="0" w:color="auto"/>
        <w:bottom w:val="none" w:sz="0" w:space="0" w:color="auto"/>
        <w:right w:val="none" w:sz="0" w:space="0" w:color="auto"/>
      </w:divBdr>
    </w:div>
    <w:div w:id="844514623">
      <w:marLeft w:val="480"/>
      <w:marRight w:val="0"/>
      <w:marTop w:val="0"/>
      <w:marBottom w:val="0"/>
      <w:divBdr>
        <w:top w:val="none" w:sz="0" w:space="0" w:color="auto"/>
        <w:left w:val="none" w:sz="0" w:space="0" w:color="auto"/>
        <w:bottom w:val="none" w:sz="0" w:space="0" w:color="auto"/>
        <w:right w:val="none" w:sz="0" w:space="0" w:color="auto"/>
      </w:divBdr>
    </w:div>
    <w:div w:id="845091632">
      <w:marLeft w:val="640"/>
      <w:marRight w:val="0"/>
      <w:marTop w:val="0"/>
      <w:marBottom w:val="0"/>
      <w:divBdr>
        <w:top w:val="none" w:sz="0" w:space="0" w:color="auto"/>
        <w:left w:val="none" w:sz="0" w:space="0" w:color="auto"/>
        <w:bottom w:val="none" w:sz="0" w:space="0" w:color="auto"/>
        <w:right w:val="none" w:sz="0" w:space="0" w:color="auto"/>
      </w:divBdr>
    </w:div>
    <w:div w:id="845555220">
      <w:marLeft w:val="480"/>
      <w:marRight w:val="0"/>
      <w:marTop w:val="0"/>
      <w:marBottom w:val="0"/>
      <w:divBdr>
        <w:top w:val="none" w:sz="0" w:space="0" w:color="auto"/>
        <w:left w:val="none" w:sz="0" w:space="0" w:color="auto"/>
        <w:bottom w:val="none" w:sz="0" w:space="0" w:color="auto"/>
        <w:right w:val="none" w:sz="0" w:space="0" w:color="auto"/>
      </w:divBdr>
    </w:div>
    <w:div w:id="848758357">
      <w:marLeft w:val="640"/>
      <w:marRight w:val="0"/>
      <w:marTop w:val="0"/>
      <w:marBottom w:val="0"/>
      <w:divBdr>
        <w:top w:val="none" w:sz="0" w:space="0" w:color="auto"/>
        <w:left w:val="none" w:sz="0" w:space="0" w:color="auto"/>
        <w:bottom w:val="none" w:sz="0" w:space="0" w:color="auto"/>
        <w:right w:val="none" w:sz="0" w:space="0" w:color="auto"/>
      </w:divBdr>
    </w:div>
    <w:div w:id="850026778">
      <w:marLeft w:val="480"/>
      <w:marRight w:val="0"/>
      <w:marTop w:val="0"/>
      <w:marBottom w:val="0"/>
      <w:divBdr>
        <w:top w:val="none" w:sz="0" w:space="0" w:color="auto"/>
        <w:left w:val="none" w:sz="0" w:space="0" w:color="auto"/>
        <w:bottom w:val="none" w:sz="0" w:space="0" w:color="auto"/>
        <w:right w:val="none" w:sz="0" w:space="0" w:color="auto"/>
      </w:divBdr>
    </w:div>
    <w:div w:id="854883082">
      <w:marLeft w:val="480"/>
      <w:marRight w:val="0"/>
      <w:marTop w:val="0"/>
      <w:marBottom w:val="0"/>
      <w:divBdr>
        <w:top w:val="none" w:sz="0" w:space="0" w:color="auto"/>
        <w:left w:val="none" w:sz="0" w:space="0" w:color="auto"/>
        <w:bottom w:val="none" w:sz="0" w:space="0" w:color="auto"/>
        <w:right w:val="none" w:sz="0" w:space="0" w:color="auto"/>
      </w:divBdr>
    </w:div>
    <w:div w:id="857963718">
      <w:marLeft w:val="480"/>
      <w:marRight w:val="0"/>
      <w:marTop w:val="0"/>
      <w:marBottom w:val="0"/>
      <w:divBdr>
        <w:top w:val="none" w:sz="0" w:space="0" w:color="auto"/>
        <w:left w:val="none" w:sz="0" w:space="0" w:color="auto"/>
        <w:bottom w:val="none" w:sz="0" w:space="0" w:color="auto"/>
        <w:right w:val="none" w:sz="0" w:space="0" w:color="auto"/>
      </w:divBdr>
    </w:div>
    <w:div w:id="858353355">
      <w:marLeft w:val="480"/>
      <w:marRight w:val="0"/>
      <w:marTop w:val="0"/>
      <w:marBottom w:val="0"/>
      <w:divBdr>
        <w:top w:val="none" w:sz="0" w:space="0" w:color="auto"/>
        <w:left w:val="none" w:sz="0" w:space="0" w:color="auto"/>
        <w:bottom w:val="none" w:sz="0" w:space="0" w:color="auto"/>
        <w:right w:val="none" w:sz="0" w:space="0" w:color="auto"/>
      </w:divBdr>
    </w:div>
    <w:div w:id="859465802">
      <w:marLeft w:val="640"/>
      <w:marRight w:val="0"/>
      <w:marTop w:val="0"/>
      <w:marBottom w:val="0"/>
      <w:divBdr>
        <w:top w:val="none" w:sz="0" w:space="0" w:color="auto"/>
        <w:left w:val="none" w:sz="0" w:space="0" w:color="auto"/>
        <w:bottom w:val="none" w:sz="0" w:space="0" w:color="auto"/>
        <w:right w:val="none" w:sz="0" w:space="0" w:color="auto"/>
      </w:divBdr>
    </w:div>
    <w:div w:id="861406362">
      <w:marLeft w:val="480"/>
      <w:marRight w:val="0"/>
      <w:marTop w:val="0"/>
      <w:marBottom w:val="0"/>
      <w:divBdr>
        <w:top w:val="none" w:sz="0" w:space="0" w:color="auto"/>
        <w:left w:val="none" w:sz="0" w:space="0" w:color="auto"/>
        <w:bottom w:val="none" w:sz="0" w:space="0" w:color="auto"/>
        <w:right w:val="none" w:sz="0" w:space="0" w:color="auto"/>
      </w:divBdr>
    </w:div>
    <w:div w:id="862286411">
      <w:marLeft w:val="640"/>
      <w:marRight w:val="0"/>
      <w:marTop w:val="0"/>
      <w:marBottom w:val="0"/>
      <w:divBdr>
        <w:top w:val="none" w:sz="0" w:space="0" w:color="auto"/>
        <w:left w:val="none" w:sz="0" w:space="0" w:color="auto"/>
        <w:bottom w:val="none" w:sz="0" w:space="0" w:color="auto"/>
        <w:right w:val="none" w:sz="0" w:space="0" w:color="auto"/>
      </w:divBdr>
    </w:div>
    <w:div w:id="862792380">
      <w:marLeft w:val="640"/>
      <w:marRight w:val="0"/>
      <w:marTop w:val="0"/>
      <w:marBottom w:val="0"/>
      <w:divBdr>
        <w:top w:val="none" w:sz="0" w:space="0" w:color="auto"/>
        <w:left w:val="none" w:sz="0" w:space="0" w:color="auto"/>
        <w:bottom w:val="none" w:sz="0" w:space="0" w:color="auto"/>
        <w:right w:val="none" w:sz="0" w:space="0" w:color="auto"/>
      </w:divBdr>
    </w:div>
    <w:div w:id="863984220">
      <w:marLeft w:val="480"/>
      <w:marRight w:val="0"/>
      <w:marTop w:val="0"/>
      <w:marBottom w:val="0"/>
      <w:divBdr>
        <w:top w:val="none" w:sz="0" w:space="0" w:color="auto"/>
        <w:left w:val="none" w:sz="0" w:space="0" w:color="auto"/>
        <w:bottom w:val="none" w:sz="0" w:space="0" w:color="auto"/>
        <w:right w:val="none" w:sz="0" w:space="0" w:color="auto"/>
      </w:divBdr>
    </w:div>
    <w:div w:id="869730120">
      <w:marLeft w:val="480"/>
      <w:marRight w:val="0"/>
      <w:marTop w:val="0"/>
      <w:marBottom w:val="0"/>
      <w:divBdr>
        <w:top w:val="none" w:sz="0" w:space="0" w:color="auto"/>
        <w:left w:val="none" w:sz="0" w:space="0" w:color="auto"/>
        <w:bottom w:val="none" w:sz="0" w:space="0" w:color="auto"/>
        <w:right w:val="none" w:sz="0" w:space="0" w:color="auto"/>
      </w:divBdr>
    </w:div>
    <w:div w:id="870193114">
      <w:marLeft w:val="480"/>
      <w:marRight w:val="0"/>
      <w:marTop w:val="0"/>
      <w:marBottom w:val="0"/>
      <w:divBdr>
        <w:top w:val="none" w:sz="0" w:space="0" w:color="auto"/>
        <w:left w:val="none" w:sz="0" w:space="0" w:color="auto"/>
        <w:bottom w:val="none" w:sz="0" w:space="0" w:color="auto"/>
        <w:right w:val="none" w:sz="0" w:space="0" w:color="auto"/>
      </w:divBdr>
    </w:div>
    <w:div w:id="872696447">
      <w:marLeft w:val="480"/>
      <w:marRight w:val="0"/>
      <w:marTop w:val="0"/>
      <w:marBottom w:val="0"/>
      <w:divBdr>
        <w:top w:val="none" w:sz="0" w:space="0" w:color="auto"/>
        <w:left w:val="none" w:sz="0" w:space="0" w:color="auto"/>
        <w:bottom w:val="none" w:sz="0" w:space="0" w:color="auto"/>
        <w:right w:val="none" w:sz="0" w:space="0" w:color="auto"/>
      </w:divBdr>
    </w:div>
    <w:div w:id="874465396">
      <w:marLeft w:val="480"/>
      <w:marRight w:val="0"/>
      <w:marTop w:val="0"/>
      <w:marBottom w:val="0"/>
      <w:divBdr>
        <w:top w:val="none" w:sz="0" w:space="0" w:color="auto"/>
        <w:left w:val="none" w:sz="0" w:space="0" w:color="auto"/>
        <w:bottom w:val="none" w:sz="0" w:space="0" w:color="auto"/>
        <w:right w:val="none" w:sz="0" w:space="0" w:color="auto"/>
      </w:divBdr>
    </w:div>
    <w:div w:id="879587077">
      <w:marLeft w:val="480"/>
      <w:marRight w:val="0"/>
      <w:marTop w:val="0"/>
      <w:marBottom w:val="0"/>
      <w:divBdr>
        <w:top w:val="none" w:sz="0" w:space="0" w:color="auto"/>
        <w:left w:val="none" w:sz="0" w:space="0" w:color="auto"/>
        <w:bottom w:val="none" w:sz="0" w:space="0" w:color="auto"/>
        <w:right w:val="none" w:sz="0" w:space="0" w:color="auto"/>
      </w:divBdr>
    </w:div>
    <w:div w:id="882981102">
      <w:marLeft w:val="640"/>
      <w:marRight w:val="0"/>
      <w:marTop w:val="0"/>
      <w:marBottom w:val="0"/>
      <w:divBdr>
        <w:top w:val="none" w:sz="0" w:space="0" w:color="auto"/>
        <w:left w:val="none" w:sz="0" w:space="0" w:color="auto"/>
        <w:bottom w:val="none" w:sz="0" w:space="0" w:color="auto"/>
        <w:right w:val="none" w:sz="0" w:space="0" w:color="auto"/>
      </w:divBdr>
    </w:div>
    <w:div w:id="883179414">
      <w:marLeft w:val="480"/>
      <w:marRight w:val="0"/>
      <w:marTop w:val="0"/>
      <w:marBottom w:val="0"/>
      <w:divBdr>
        <w:top w:val="none" w:sz="0" w:space="0" w:color="auto"/>
        <w:left w:val="none" w:sz="0" w:space="0" w:color="auto"/>
        <w:bottom w:val="none" w:sz="0" w:space="0" w:color="auto"/>
        <w:right w:val="none" w:sz="0" w:space="0" w:color="auto"/>
      </w:divBdr>
    </w:div>
    <w:div w:id="883907167">
      <w:marLeft w:val="480"/>
      <w:marRight w:val="0"/>
      <w:marTop w:val="0"/>
      <w:marBottom w:val="0"/>
      <w:divBdr>
        <w:top w:val="none" w:sz="0" w:space="0" w:color="auto"/>
        <w:left w:val="none" w:sz="0" w:space="0" w:color="auto"/>
        <w:bottom w:val="none" w:sz="0" w:space="0" w:color="auto"/>
        <w:right w:val="none" w:sz="0" w:space="0" w:color="auto"/>
      </w:divBdr>
    </w:div>
    <w:div w:id="883979165">
      <w:marLeft w:val="640"/>
      <w:marRight w:val="0"/>
      <w:marTop w:val="0"/>
      <w:marBottom w:val="0"/>
      <w:divBdr>
        <w:top w:val="none" w:sz="0" w:space="0" w:color="auto"/>
        <w:left w:val="none" w:sz="0" w:space="0" w:color="auto"/>
        <w:bottom w:val="none" w:sz="0" w:space="0" w:color="auto"/>
        <w:right w:val="none" w:sz="0" w:space="0" w:color="auto"/>
      </w:divBdr>
    </w:div>
    <w:div w:id="884025958">
      <w:marLeft w:val="480"/>
      <w:marRight w:val="0"/>
      <w:marTop w:val="0"/>
      <w:marBottom w:val="0"/>
      <w:divBdr>
        <w:top w:val="none" w:sz="0" w:space="0" w:color="auto"/>
        <w:left w:val="none" w:sz="0" w:space="0" w:color="auto"/>
        <w:bottom w:val="none" w:sz="0" w:space="0" w:color="auto"/>
        <w:right w:val="none" w:sz="0" w:space="0" w:color="auto"/>
      </w:divBdr>
    </w:div>
    <w:div w:id="885684829">
      <w:marLeft w:val="480"/>
      <w:marRight w:val="0"/>
      <w:marTop w:val="0"/>
      <w:marBottom w:val="0"/>
      <w:divBdr>
        <w:top w:val="none" w:sz="0" w:space="0" w:color="auto"/>
        <w:left w:val="none" w:sz="0" w:space="0" w:color="auto"/>
        <w:bottom w:val="none" w:sz="0" w:space="0" w:color="auto"/>
        <w:right w:val="none" w:sz="0" w:space="0" w:color="auto"/>
      </w:divBdr>
    </w:div>
    <w:div w:id="888686796">
      <w:marLeft w:val="480"/>
      <w:marRight w:val="0"/>
      <w:marTop w:val="0"/>
      <w:marBottom w:val="0"/>
      <w:divBdr>
        <w:top w:val="none" w:sz="0" w:space="0" w:color="auto"/>
        <w:left w:val="none" w:sz="0" w:space="0" w:color="auto"/>
        <w:bottom w:val="none" w:sz="0" w:space="0" w:color="auto"/>
        <w:right w:val="none" w:sz="0" w:space="0" w:color="auto"/>
      </w:divBdr>
    </w:div>
    <w:div w:id="892883176">
      <w:marLeft w:val="480"/>
      <w:marRight w:val="0"/>
      <w:marTop w:val="0"/>
      <w:marBottom w:val="0"/>
      <w:divBdr>
        <w:top w:val="none" w:sz="0" w:space="0" w:color="auto"/>
        <w:left w:val="none" w:sz="0" w:space="0" w:color="auto"/>
        <w:bottom w:val="none" w:sz="0" w:space="0" w:color="auto"/>
        <w:right w:val="none" w:sz="0" w:space="0" w:color="auto"/>
      </w:divBdr>
    </w:div>
    <w:div w:id="893155912">
      <w:marLeft w:val="480"/>
      <w:marRight w:val="0"/>
      <w:marTop w:val="0"/>
      <w:marBottom w:val="0"/>
      <w:divBdr>
        <w:top w:val="none" w:sz="0" w:space="0" w:color="auto"/>
        <w:left w:val="none" w:sz="0" w:space="0" w:color="auto"/>
        <w:bottom w:val="none" w:sz="0" w:space="0" w:color="auto"/>
        <w:right w:val="none" w:sz="0" w:space="0" w:color="auto"/>
      </w:divBdr>
    </w:div>
    <w:div w:id="896669219">
      <w:marLeft w:val="480"/>
      <w:marRight w:val="0"/>
      <w:marTop w:val="0"/>
      <w:marBottom w:val="0"/>
      <w:divBdr>
        <w:top w:val="none" w:sz="0" w:space="0" w:color="auto"/>
        <w:left w:val="none" w:sz="0" w:space="0" w:color="auto"/>
        <w:bottom w:val="none" w:sz="0" w:space="0" w:color="auto"/>
        <w:right w:val="none" w:sz="0" w:space="0" w:color="auto"/>
      </w:divBdr>
    </w:div>
    <w:div w:id="898049939">
      <w:marLeft w:val="480"/>
      <w:marRight w:val="0"/>
      <w:marTop w:val="0"/>
      <w:marBottom w:val="0"/>
      <w:divBdr>
        <w:top w:val="none" w:sz="0" w:space="0" w:color="auto"/>
        <w:left w:val="none" w:sz="0" w:space="0" w:color="auto"/>
        <w:bottom w:val="none" w:sz="0" w:space="0" w:color="auto"/>
        <w:right w:val="none" w:sz="0" w:space="0" w:color="auto"/>
      </w:divBdr>
    </w:div>
    <w:div w:id="898050570">
      <w:marLeft w:val="640"/>
      <w:marRight w:val="0"/>
      <w:marTop w:val="0"/>
      <w:marBottom w:val="0"/>
      <w:divBdr>
        <w:top w:val="none" w:sz="0" w:space="0" w:color="auto"/>
        <w:left w:val="none" w:sz="0" w:space="0" w:color="auto"/>
        <w:bottom w:val="none" w:sz="0" w:space="0" w:color="auto"/>
        <w:right w:val="none" w:sz="0" w:space="0" w:color="auto"/>
      </w:divBdr>
    </w:div>
    <w:div w:id="898782472">
      <w:marLeft w:val="640"/>
      <w:marRight w:val="0"/>
      <w:marTop w:val="0"/>
      <w:marBottom w:val="0"/>
      <w:divBdr>
        <w:top w:val="none" w:sz="0" w:space="0" w:color="auto"/>
        <w:left w:val="none" w:sz="0" w:space="0" w:color="auto"/>
        <w:bottom w:val="none" w:sz="0" w:space="0" w:color="auto"/>
        <w:right w:val="none" w:sz="0" w:space="0" w:color="auto"/>
      </w:divBdr>
    </w:div>
    <w:div w:id="899246860">
      <w:marLeft w:val="480"/>
      <w:marRight w:val="0"/>
      <w:marTop w:val="0"/>
      <w:marBottom w:val="0"/>
      <w:divBdr>
        <w:top w:val="none" w:sz="0" w:space="0" w:color="auto"/>
        <w:left w:val="none" w:sz="0" w:space="0" w:color="auto"/>
        <w:bottom w:val="none" w:sz="0" w:space="0" w:color="auto"/>
        <w:right w:val="none" w:sz="0" w:space="0" w:color="auto"/>
      </w:divBdr>
    </w:div>
    <w:div w:id="900335057">
      <w:marLeft w:val="480"/>
      <w:marRight w:val="0"/>
      <w:marTop w:val="0"/>
      <w:marBottom w:val="0"/>
      <w:divBdr>
        <w:top w:val="none" w:sz="0" w:space="0" w:color="auto"/>
        <w:left w:val="none" w:sz="0" w:space="0" w:color="auto"/>
        <w:bottom w:val="none" w:sz="0" w:space="0" w:color="auto"/>
        <w:right w:val="none" w:sz="0" w:space="0" w:color="auto"/>
      </w:divBdr>
    </w:div>
    <w:div w:id="902301443">
      <w:marLeft w:val="480"/>
      <w:marRight w:val="0"/>
      <w:marTop w:val="0"/>
      <w:marBottom w:val="0"/>
      <w:divBdr>
        <w:top w:val="none" w:sz="0" w:space="0" w:color="auto"/>
        <w:left w:val="none" w:sz="0" w:space="0" w:color="auto"/>
        <w:bottom w:val="none" w:sz="0" w:space="0" w:color="auto"/>
        <w:right w:val="none" w:sz="0" w:space="0" w:color="auto"/>
      </w:divBdr>
    </w:div>
    <w:div w:id="904536044">
      <w:marLeft w:val="480"/>
      <w:marRight w:val="0"/>
      <w:marTop w:val="0"/>
      <w:marBottom w:val="0"/>
      <w:divBdr>
        <w:top w:val="none" w:sz="0" w:space="0" w:color="auto"/>
        <w:left w:val="none" w:sz="0" w:space="0" w:color="auto"/>
        <w:bottom w:val="none" w:sz="0" w:space="0" w:color="auto"/>
        <w:right w:val="none" w:sz="0" w:space="0" w:color="auto"/>
      </w:divBdr>
    </w:div>
    <w:div w:id="905338921">
      <w:marLeft w:val="640"/>
      <w:marRight w:val="0"/>
      <w:marTop w:val="0"/>
      <w:marBottom w:val="0"/>
      <w:divBdr>
        <w:top w:val="none" w:sz="0" w:space="0" w:color="auto"/>
        <w:left w:val="none" w:sz="0" w:space="0" w:color="auto"/>
        <w:bottom w:val="none" w:sz="0" w:space="0" w:color="auto"/>
        <w:right w:val="none" w:sz="0" w:space="0" w:color="auto"/>
      </w:divBdr>
    </w:div>
    <w:div w:id="907956178">
      <w:marLeft w:val="480"/>
      <w:marRight w:val="0"/>
      <w:marTop w:val="0"/>
      <w:marBottom w:val="0"/>
      <w:divBdr>
        <w:top w:val="none" w:sz="0" w:space="0" w:color="auto"/>
        <w:left w:val="none" w:sz="0" w:space="0" w:color="auto"/>
        <w:bottom w:val="none" w:sz="0" w:space="0" w:color="auto"/>
        <w:right w:val="none" w:sz="0" w:space="0" w:color="auto"/>
      </w:divBdr>
    </w:div>
    <w:div w:id="908467195">
      <w:marLeft w:val="480"/>
      <w:marRight w:val="0"/>
      <w:marTop w:val="0"/>
      <w:marBottom w:val="0"/>
      <w:divBdr>
        <w:top w:val="none" w:sz="0" w:space="0" w:color="auto"/>
        <w:left w:val="none" w:sz="0" w:space="0" w:color="auto"/>
        <w:bottom w:val="none" w:sz="0" w:space="0" w:color="auto"/>
        <w:right w:val="none" w:sz="0" w:space="0" w:color="auto"/>
      </w:divBdr>
    </w:div>
    <w:div w:id="911546874">
      <w:marLeft w:val="640"/>
      <w:marRight w:val="0"/>
      <w:marTop w:val="0"/>
      <w:marBottom w:val="0"/>
      <w:divBdr>
        <w:top w:val="none" w:sz="0" w:space="0" w:color="auto"/>
        <w:left w:val="none" w:sz="0" w:space="0" w:color="auto"/>
        <w:bottom w:val="none" w:sz="0" w:space="0" w:color="auto"/>
        <w:right w:val="none" w:sz="0" w:space="0" w:color="auto"/>
      </w:divBdr>
    </w:div>
    <w:div w:id="913246464">
      <w:marLeft w:val="480"/>
      <w:marRight w:val="0"/>
      <w:marTop w:val="0"/>
      <w:marBottom w:val="0"/>
      <w:divBdr>
        <w:top w:val="none" w:sz="0" w:space="0" w:color="auto"/>
        <w:left w:val="none" w:sz="0" w:space="0" w:color="auto"/>
        <w:bottom w:val="none" w:sz="0" w:space="0" w:color="auto"/>
        <w:right w:val="none" w:sz="0" w:space="0" w:color="auto"/>
      </w:divBdr>
    </w:div>
    <w:div w:id="914974169">
      <w:marLeft w:val="640"/>
      <w:marRight w:val="0"/>
      <w:marTop w:val="0"/>
      <w:marBottom w:val="0"/>
      <w:divBdr>
        <w:top w:val="none" w:sz="0" w:space="0" w:color="auto"/>
        <w:left w:val="none" w:sz="0" w:space="0" w:color="auto"/>
        <w:bottom w:val="none" w:sz="0" w:space="0" w:color="auto"/>
        <w:right w:val="none" w:sz="0" w:space="0" w:color="auto"/>
      </w:divBdr>
    </w:div>
    <w:div w:id="915555001">
      <w:marLeft w:val="480"/>
      <w:marRight w:val="0"/>
      <w:marTop w:val="0"/>
      <w:marBottom w:val="0"/>
      <w:divBdr>
        <w:top w:val="none" w:sz="0" w:space="0" w:color="auto"/>
        <w:left w:val="none" w:sz="0" w:space="0" w:color="auto"/>
        <w:bottom w:val="none" w:sz="0" w:space="0" w:color="auto"/>
        <w:right w:val="none" w:sz="0" w:space="0" w:color="auto"/>
      </w:divBdr>
    </w:div>
    <w:div w:id="915625523">
      <w:marLeft w:val="480"/>
      <w:marRight w:val="0"/>
      <w:marTop w:val="0"/>
      <w:marBottom w:val="0"/>
      <w:divBdr>
        <w:top w:val="none" w:sz="0" w:space="0" w:color="auto"/>
        <w:left w:val="none" w:sz="0" w:space="0" w:color="auto"/>
        <w:bottom w:val="none" w:sz="0" w:space="0" w:color="auto"/>
        <w:right w:val="none" w:sz="0" w:space="0" w:color="auto"/>
      </w:divBdr>
    </w:div>
    <w:div w:id="916132868">
      <w:marLeft w:val="640"/>
      <w:marRight w:val="0"/>
      <w:marTop w:val="0"/>
      <w:marBottom w:val="0"/>
      <w:divBdr>
        <w:top w:val="none" w:sz="0" w:space="0" w:color="auto"/>
        <w:left w:val="none" w:sz="0" w:space="0" w:color="auto"/>
        <w:bottom w:val="none" w:sz="0" w:space="0" w:color="auto"/>
        <w:right w:val="none" w:sz="0" w:space="0" w:color="auto"/>
      </w:divBdr>
    </w:div>
    <w:div w:id="917786930">
      <w:marLeft w:val="640"/>
      <w:marRight w:val="0"/>
      <w:marTop w:val="0"/>
      <w:marBottom w:val="0"/>
      <w:divBdr>
        <w:top w:val="none" w:sz="0" w:space="0" w:color="auto"/>
        <w:left w:val="none" w:sz="0" w:space="0" w:color="auto"/>
        <w:bottom w:val="none" w:sz="0" w:space="0" w:color="auto"/>
        <w:right w:val="none" w:sz="0" w:space="0" w:color="auto"/>
      </w:divBdr>
    </w:div>
    <w:div w:id="918174429">
      <w:marLeft w:val="480"/>
      <w:marRight w:val="0"/>
      <w:marTop w:val="0"/>
      <w:marBottom w:val="0"/>
      <w:divBdr>
        <w:top w:val="none" w:sz="0" w:space="0" w:color="auto"/>
        <w:left w:val="none" w:sz="0" w:space="0" w:color="auto"/>
        <w:bottom w:val="none" w:sz="0" w:space="0" w:color="auto"/>
        <w:right w:val="none" w:sz="0" w:space="0" w:color="auto"/>
      </w:divBdr>
    </w:div>
    <w:div w:id="919371520">
      <w:marLeft w:val="640"/>
      <w:marRight w:val="0"/>
      <w:marTop w:val="0"/>
      <w:marBottom w:val="0"/>
      <w:divBdr>
        <w:top w:val="none" w:sz="0" w:space="0" w:color="auto"/>
        <w:left w:val="none" w:sz="0" w:space="0" w:color="auto"/>
        <w:bottom w:val="none" w:sz="0" w:space="0" w:color="auto"/>
        <w:right w:val="none" w:sz="0" w:space="0" w:color="auto"/>
      </w:divBdr>
    </w:div>
    <w:div w:id="920605585">
      <w:marLeft w:val="480"/>
      <w:marRight w:val="0"/>
      <w:marTop w:val="0"/>
      <w:marBottom w:val="0"/>
      <w:divBdr>
        <w:top w:val="none" w:sz="0" w:space="0" w:color="auto"/>
        <w:left w:val="none" w:sz="0" w:space="0" w:color="auto"/>
        <w:bottom w:val="none" w:sz="0" w:space="0" w:color="auto"/>
        <w:right w:val="none" w:sz="0" w:space="0" w:color="auto"/>
      </w:divBdr>
    </w:div>
    <w:div w:id="920796004">
      <w:marLeft w:val="480"/>
      <w:marRight w:val="0"/>
      <w:marTop w:val="0"/>
      <w:marBottom w:val="0"/>
      <w:divBdr>
        <w:top w:val="none" w:sz="0" w:space="0" w:color="auto"/>
        <w:left w:val="none" w:sz="0" w:space="0" w:color="auto"/>
        <w:bottom w:val="none" w:sz="0" w:space="0" w:color="auto"/>
        <w:right w:val="none" w:sz="0" w:space="0" w:color="auto"/>
      </w:divBdr>
    </w:div>
    <w:div w:id="921530567">
      <w:marLeft w:val="480"/>
      <w:marRight w:val="0"/>
      <w:marTop w:val="0"/>
      <w:marBottom w:val="0"/>
      <w:divBdr>
        <w:top w:val="none" w:sz="0" w:space="0" w:color="auto"/>
        <w:left w:val="none" w:sz="0" w:space="0" w:color="auto"/>
        <w:bottom w:val="none" w:sz="0" w:space="0" w:color="auto"/>
        <w:right w:val="none" w:sz="0" w:space="0" w:color="auto"/>
      </w:divBdr>
    </w:div>
    <w:div w:id="921841032">
      <w:marLeft w:val="640"/>
      <w:marRight w:val="0"/>
      <w:marTop w:val="0"/>
      <w:marBottom w:val="0"/>
      <w:divBdr>
        <w:top w:val="none" w:sz="0" w:space="0" w:color="auto"/>
        <w:left w:val="none" w:sz="0" w:space="0" w:color="auto"/>
        <w:bottom w:val="none" w:sz="0" w:space="0" w:color="auto"/>
        <w:right w:val="none" w:sz="0" w:space="0" w:color="auto"/>
      </w:divBdr>
    </w:div>
    <w:div w:id="924454442">
      <w:marLeft w:val="480"/>
      <w:marRight w:val="0"/>
      <w:marTop w:val="0"/>
      <w:marBottom w:val="0"/>
      <w:divBdr>
        <w:top w:val="none" w:sz="0" w:space="0" w:color="auto"/>
        <w:left w:val="none" w:sz="0" w:space="0" w:color="auto"/>
        <w:bottom w:val="none" w:sz="0" w:space="0" w:color="auto"/>
        <w:right w:val="none" w:sz="0" w:space="0" w:color="auto"/>
      </w:divBdr>
    </w:div>
    <w:div w:id="928856895">
      <w:marLeft w:val="480"/>
      <w:marRight w:val="0"/>
      <w:marTop w:val="0"/>
      <w:marBottom w:val="0"/>
      <w:divBdr>
        <w:top w:val="none" w:sz="0" w:space="0" w:color="auto"/>
        <w:left w:val="none" w:sz="0" w:space="0" w:color="auto"/>
        <w:bottom w:val="none" w:sz="0" w:space="0" w:color="auto"/>
        <w:right w:val="none" w:sz="0" w:space="0" w:color="auto"/>
      </w:divBdr>
    </w:div>
    <w:div w:id="929850496">
      <w:marLeft w:val="640"/>
      <w:marRight w:val="0"/>
      <w:marTop w:val="0"/>
      <w:marBottom w:val="0"/>
      <w:divBdr>
        <w:top w:val="none" w:sz="0" w:space="0" w:color="auto"/>
        <w:left w:val="none" w:sz="0" w:space="0" w:color="auto"/>
        <w:bottom w:val="none" w:sz="0" w:space="0" w:color="auto"/>
        <w:right w:val="none" w:sz="0" w:space="0" w:color="auto"/>
      </w:divBdr>
    </w:div>
    <w:div w:id="929891981">
      <w:marLeft w:val="640"/>
      <w:marRight w:val="0"/>
      <w:marTop w:val="0"/>
      <w:marBottom w:val="0"/>
      <w:divBdr>
        <w:top w:val="none" w:sz="0" w:space="0" w:color="auto"/>
        <w:left w:val="none" w:sz="0" w:space="0" w:color="auto"/>
        <w:bottom w:val="none" w:sz="0" w:space="0" w:color="auto"/>
        <w:right w:val="none" w:sz="0" w:space="0" w:color="auto"/>
      </w:divBdr>
    </w:div>
    <w:div w:id="931932904">
      <w:marLeft w:val="480"/>
      <w:marRight w:val="0"/>
      <w:marTop w:val="0"/>
      <w:marBottom w:val="0"/>
      <w:divBdr>
        <w:top w:val="none" w:sz="0" w:space="0" w:color="auto"/>
        <w:left w:val="none" w:sz="0" w:space="0" w:color="auto"/>
        <w:bottom w:val="none" w:sz="0" w:space="0" w:color="auto"/>
        <w:right w:val="none" w:sz="0" w:space="0" w:color="auto"/>
      </w:divBdr>
    </w:div>
    <w:div w:id="932275192">
      <w:marLeft w:val="480"/>
      <w:marRight w:val="0"/>
      <w:marTop w:val="0"/>
      <w:marBottom w:val="0"/>
      <w:divBdr>
        <w:top w:val="none" w:sz="0" w:space="0" w:color="auto"/>
        <w:left w:val="none" w:sz="0" w:space="0" w:color="auto"/>
        <w:bottom w:val="none" w:sz="0" w:space="0" w:color="auto"/>
        <w:right w:val="none" w:sz="0" w:space="0" w:color="auto"/>
      </w:divBdr>
    </w:div>
    <w:div w:id="934703711">
      <w:marLeft w:val="480"/>
      <w:marRight w:val="0"/>
      <w:marTop w:val="0"/>
      <w:marBottom w:val="0"/>
      <w:divBdr>
        <w:top w:val="none" w:sz="0" w:space="0" w:color="auto"/>
        <w:left w:val="none" w:sz="0" w:space="0" w:color="auto"/>
        <w:bottom w:val="none" w:sz="0" w:space="0" w:color="auto"/>
        <w:right w:val="none" w:sz="0" w:space="0" w:color="auto"/>
      </w:divBdr>
    </w:div>
    <w:div w:id="935527656">
      <w:marLeft w:val="480"/>
      <w:marRight w:val="0"/>
      <w:marTop w:val="0"/>
      <w:marBottom w:val="0"/>
      <w:divBdr>
        <w:top w:val="none" w:sz="0" w:space="0" w:color="auto"/>
        <w:left w:val="none" w:sz="0" w:space="0" w:color="auto"/>
        <w:bottom w:val="none" w:sz="0" w:space="0" w:color="auto"/>
        <w:right w:val="none" w:sz="0" w:space="0" w:color="auto"/>
      </w:divBdr>
    </w:div>
    <w:div w:id="936257348">
      <w:marLeft w:val="640"/>
      <w:marRight w:val="0"/>
      <w:marTop w:val="0"/>
      <w:marBottom w:val="0"/>
      <w:divBdr>
        <w:top w:val="none" w:sz="0" w:space="0" w:color="auto"/>
        <w:left w:val="none" w:sz="0" w:space="0" w:color="auto"/>
        <w:bottom w:val="none" w:sz="0" w:space="0" w:color="auto"/>
        <w:right w:val="none" w:sz="0" w:space="0" w:color="auto"/>
      </w:divBdr>
    </w:div>
    <w:div w:id="936671109">
      <w:marLeft w:val="480"/>
      <w:marRight w:val="0"/>
      <w:marTop w:val="0"/>
      <w:marBottom w:val="0"/>
      <w:divBdr>
        <w:top w:val="none" w:sz="0" w:space="0" w:color="auto"/>
        <w:left w:val="none" w:sz="0" w:space="0" w:color="auto"/>
        <w:bottom w:val="none" w:sz="0" w:space="0" w:color="auto"/>
        <w:right w:val="none" w:sz="0" w:space="0" w:color="auto"/>
      </w:divBdr>
    </w:div>
    <w:div w:id="936911828">
      <w:marLeft w:val="640"/>
      <w:marRight w:val="0"/>
      <w:marTop w:val="0"/>
      <w:marBottom w:val="0"/>
      <w:divBdr>
        <w:top w:val="none" w:sz="0" w:space="0" w:color="auto"/>
        <w:left w:val="none" w:sz="0" w:space="0" w:color="auto"/>
        <w:bottom w:val="none" w:sz="0" w:space="0" w:color="auto"/>
        <w:right w:val="none" w:sz="0" w:space="0" w:color="auto"/>
      </w:divBdr>
    </w:div>
    <w:div w:id="937099422">
      <w:marLeft w:val="480"/>
      <w:marRight w:val="0"/>
      <w:marTop w:val="0"/>
      <w:marBottom w:val="0"/>
      <w:divBdr>
        <w:top w:val="none" w:sz="0" w:space="0" w:color="auto"/>
        <w:left w:val="none" w:sz="0" w:space="0" w:color="auto"/>
        <w:bottom w:val="none" w:sz="0" w:space="0" w:color="auto"/>
        <w:right w:val="none" w:sz="0" w:space="0" w:color="auto"/>
      </w:divBdr>
    </w:div>
    <w:div w:id="942154225">
      <w:marLeft w:val="640"/>
      <w:marRight w:val="0"/>
      <w:marTop w:val="0"/>
      <w:marBottom w:val="0"/>
      <w:divBdr>
        <w:top w:val="none" w:sz="0" w:space="0" w:color="auto"/>
        <w:left w:val="none" w:sz="0" w:space="0" w:color="auto"/>
        <w:bottom w:val="none" w:sz="0" w:space="0" w:color="auto"/>
        <w:right w:val="none" w:sz="0" w:space="0" w:color="auto"/>
      </w:divBdr>
    </w:div>
    <w:div w:id="942569968">
      <w:marLeft w:val="480"/>
      <w:marRight w:val="0"/>
      <w:marTop w:val="0"/>
      <w:marBottom w:val="0"/>
      <w:divBdr>
        <w:top w:val="none" w:sz="0" w:space="0" w:color="auto"/>
        <w:left w:val="none" w:sz="0" w:space="0" w:color="auto"/>
        <w:bottom w:val="none" w:sz="0" w:space="0" w:color="auto"/>
        <w:right w:val="none" w:sz="0" w:space="0" w:color="auto"/>
      </w:divBdr>
    </w:div>
    <w:div w:id="944651846">
      <w:marLeft w:val="480"/>
      <w:marRight w:val="0"/>
      <w:marTop w:val="0"/>
      <w:marBottom w:val="0"/>
      <w:divBdr>
        <w:top w:val="none" w:sz="0" w:space="0" w:color="auto"/>
        <w:left w:val="none" w:sz="0" w:space="0" w:color="auto"/>
        <w:bottom w:val="none" w:sz="0" w:space="0" w:color="auto"/>
        <w:right w:val="none" w:sz="0" w:space="0" w:color="auto"/>
      </w:divBdr>
    </w:div>
    <w:div w:id="946081674">
      <w:marLeft w:val="640"/>
      <w:marRight w:val="0"/>
      <w:marTop w:val="0"/>
      <w:marBottom w:val="0"/>
      <w:divBdr>
        <w:top w:val="none" w:sz="0" w:space="0" w:color="auto"/>
        <w:left w:val="none" w:sz="0" w:space="0" w:color="auto"/>
        <w:bottom w:val="none" w:sz="0" w:space="0" w:color="auto"/>
        <w:right w:val="none" w:sz="0" w:space="0" w:color="auto"/>
      </w:divBdr>
    </w:div>
    <w:div w:id="947153314">
      <w:marLeft w:val="480"/>
      <w:marRight w:val="0"/>
      <w:marTop w:val="0"/>
      <w:marBottom w:val="0"/>
      <w:divBdr>
        <w:top w:val="none" w:sz="0" w:space="0" w:color="auto"/>
        <w:left w:val="none" w:sz="0" w:space="0" w:color="auto"/>
        <w:bottom w:val="none" w:sz="0" w:space="0" w:color="auto"/>
        <w:right w:val="none" w:sz="0" w:space="0" w:color="auto"/>
      </w:divBdr>
    </w:div>
    <w:div w:id="948437161">
      <w:marLeft w:val="640"/>
      <w:marRight w:val="0"/>
      <w:marTop w:val="0"/>
      <w:marBottom w:val="0"/>
      <w:divBdr>
        <w:top w:val="none" w:sz="0" w:space="0" w:color="auto"/>
        <w:left w:val="none" w:sz="0" w:space="0" w:color="auto"/>
        <w:bottom w:val="none" w:sz="0" w:space="0" w:color="auto"/>
        <w:right w:val="none" w:sz="0" w:space="0" w:color="auto"/>
      </w:divBdr>
    </w:div>
    <w:div w:id="950163798">
      <w:marLeft w:val="480"/>
      <w:marRight w:val="0"/>
      <w:marTop w:val="0"/>
      <w:marBottom w:val="0"/>
      <w:divBdr>
        <w:top w:val="none" w:sz="0" w:space="0" w:color="auto"/>
        <w:left w:val="none" w:sz="0" w:space="0" w:color="auto"/>
        <w:bottom w:val="none" w:sz="0" w:space="0" w:color="auto"/>
        <w:right w:val="none" w:sz="0" w:space="0" w:color="auto"/>
      </w:divBdr>
    </w:div>
    <w:div w:id="951517578">
      <w:marLeft w:val="480"/>
      <w:marRight w:val="0"/>
      <w:marTop w:val="0"/>
      <w:marBottom w:val="0"/>
      <w:divBdr>
        <w:top w:val="none" w:sz="0" w:space="0" w:color="auto"/>
        <w:left w:val="none" w:sz="0" w:space="0" w:color="auto"/>
        <w:bottom w:val="none" w:sz="0" w:space="0" w:color="auto"/>
        <w:right w:val="none" w:sz="0" w:space="0" w:color="auto"/>
      </w:divBdr>
    </w:div>
    <w:div w:id="955672538">
      <w:marLeft w:val="640"/>
      <w:marRight w:val="0"/>
      <w:marTop w:val="0"/>
      <w:marBottom w:val="0"/>
      <w:divBdr>
        <w:top w:val="none" w:sz="0" w:space="0" w:color="auto"/>
        <w:left w:val="none" w:sz="0" w:space="0" w:color="auto"/>
        <w:bottom w:val="none" w:sz="0" w:space="0" w:color="auto"/>
        <w:right w:val="none" w:sz="0" w:space="0" w:color="auto"/>
      </w:divBdr>
    </w:div>
    <w:div w:id="956988808">
      <w:marLeft w:val="640"/>
      <w:marRight w:val="0"/>
      <w:marTop w:val="0"/>
      <w:marBottom w:val="0"/>
      <w:divBdr>
        <w:top w:val="none" w:sz="0" w:space="0" w:color="auto"/>
        <w:left w:val="none" w:sz="0" w:space="0" w:color="auto"/>
        <w:bottom w:val="none" w:sz="0" w:space="0" w:color="auto"/>
        <w:right w:val="none" w:sz="0" w:space="0" w:color="auto"/>
      </w:divBdr>
    </w:div>
    <w:div w:id="959259283">
      <w:marLeft w:val="480"/>
      <w:marRight w:val="0"/>
      <w:marTop w:val="0"/>
      <w:marBottom w:val="0"/>
      <w:divBdr>
        <w:top w:val="none" w:sz="0" w:space="0" w:color="auto"/>
        <w:left w:val="none" w:sz="0" w:space="0" w:color="auto"/>
        <w:bottom w:val="none" w:sz="0" w:space="0" w:color="auto"/>
        <w:right w:val="none" w:sz="0" w:space="0" w:color="auto"/>
      </w:divBdr>
    </w:div>
    <w:div w:id="960765100">
      <w:marLeft w:val="480"/>
      <w:marRight w:val="0"/>
      <w:marTop w:val="0"/>
      <w:marBottom w:val="0"/>
      <w:divBdr>
        <w:top w:val="none" w:sz="0" w:space="0" w:color="auto"/>
        <w:left w:val="none" w:sz="0" w:space="0" w:color="auto"/>
        <w:bottom w:val="none" w:sz="0" w:space="0" w:color="auto"/>
        <w:right w:val="none" w:sz="0" w:space="0" w:color="auto"/>
      </w:divBdr>
    </w:div>
    <w:div w:id="961688431">
      <w:marLeft w:val="480"/>
      <w:marRight w:val="0"/>
      <w:marTop w:val="0"/>
      <w:marBottom w:val="0"/>
      <w:divBdr>
        <w:top w:val="none" w:sz="0" w:space="0" w:color="auto"/>
        <w:left w:val="none" w:sz="0" w:space="0" w:color="auto"/>
        <w:bottom w:val="none" w:sz="0" w:space="0" w:color="auto"/>
        <w:right w:val="none" w:sz="0" w:space="0" w:color="auto"/>
      </w:divBdr>
    </w:div>
    <w:div w:id="964433281">
      <w:marLeft w:val="480"/>
      <w:marRight w:val="0"/>
      <w:marTop w:val="0"/>
      <w:marBottom w:val="0"/>
      <w:divBdr>
        <w:top w:val="none" w:sz="0" w:space="0" w:color="auto"/>
        <w:left w:val="none" w:sz="0" w:space="0" w:color="auto"/>
        <w:bottom w:val="none" w:sz="0" w:space="0" w:color="auto"/>
        <w:right w:val="none" w:sz="0" w:space="0" w:color="auto"/>
      </w:divBdr>
    </w:div>
    <w:div w:id="964500879">
      <w:marLeft w:val="480"/>
      <w:marRight w:val="0"/>
      <w:marTop w:val="0"/>
      <w:marBottom w:val="0"/>
      <w:divBdr>
        <w:top w:val="none" w:sz="0" w:space="0" w:color="auto"/>
        <w:left w:val="none" w:sz="0" w:space="0" w:color="auto"/>
        <w:bottom w:val="none" w:sz="0" w:space="0" w:color="auto"/>
        <w:right w:val="none" w:sz="0" w:space="0" w:color="auto"/>
      </w:divBdr>
    </w:div>
    <w:div w:id="968583711">
      <w:marLeft w:val="640"/>
      <w:marRight w:val="0"/>
      <w:marTop w:val="0"/>
      <w:marBottom w:val="0"/>
      <w:divBdr>
        <w:top w:val="none" w:sz="0" w:space="0" w:color="auto"/>
        <w:left w:val="none" w:sz="0" w:space="0" w:color="auto"/>
        <w:bottom w:val="none" w:sz="0" w:space="0" w:color="auto"/>
        <w:right w:val="none" w:sz="0" w:space="0" w:color="auto"/>
      </w:divBdr>
    </w:div>
    <w:div w:id="969091306">
      <w:marLeft w:val="640"/>
      <w:marRight w:val="0"/>
      <w:marTop w:val="0"/>
      <w:marBottom w:val="0"/>
      <w:divBdr>
        <w:top w:val="none" w:sz="0" w:space="0" w:color="auto"/>
        <w:left w:val="none" w:sz="0" w:space="0" w:color="auto"/>
        <w:bottom w:val="none" w:sz="0" w:space="0" w:color="auto"/>
        <w:right w:val="none" w:sz="0" w:space="0" w:color="auto"/>
      </w:divBdr>
    </w:div>
    <w:div w:id="970553485">
      <w:marLeft w:val="480"/>
      <w:marRight w:val="0"/>
      <w:marTop w:val="0"/>
      <w:marBottom w:val="0"/>
      <w:divBdr>
        <w:top w:val="none" w:sz="0" w:space="0" w:color="auto"/>
        <w:left w:val="none" w:sz="0" w:space="0" w:color="auto"/>
        <w:bottom w:val="none" w:sz="0" w:space="0" w:color="auto"/>
        <w:right w:val="none" w:sz="0" w:space="0" w:color="auto"/>
      </w:divBdr>
    </w:div>
    <w:div w:id="970668268">
      <w:marLeft w:val="480"/>
      <w:marRight w:val="0"/>
      <w:marTop w:val="0"/>
      <w:marBottom w:val="0"/>
      <w:divBdr>
        <w:top w:val="none" w:sz="0" w:space="0" w:color="auto"/>
        <w:left w:val="none" w:sz="0" w:space="0" w:color="auto"/>
        <w:bottom w:val="none" w:sz="0" w:space="0" w:color="auto"/>
        <w:right w:val="none" w:sz="0" w:space="0" w:color="auto"/>
      </w:divBdr>
    </w:div>
    <w:div w:id="971714351">
      <w:marLeft w:val="480"/>
      <w:marRight w:val="0"/>
      <w:marTop w:val="0"/>
      <w:marBottom w:val="0"/>
      <w:divBdr>
        <w:top w:val="none" w:sz="0" w:space="0" w:color="auto"/>
        <w:left w:val="none" w:sz="0" w:space="0" w:color="auto"/>
        <w:bottom w:val="none" w:sz="0" w:space="0" w:color="auto"/>
        <w:right w:val="none" w:sz="0" w:space="0" w:color="auto"/>
      </w:divBdr>
    </w:div>
    <w:div w:id="972903213">
      <w:marLeft w:val="480"/>
      <w:marRight w:val="0"/>
      <w:marTop w:val="0"/>
      <w:marBottom w:val="0"/>
      <w:divBdr>
        <w:top w:val="none" w:sz="0" w:space="0" w:color="auto"/>
        <w:left w:val="none" w:sz="0" w:space="0" w:color="auto"/>
        <w:bottom w:val="none" w:sz="0" w:space="0" w:color="auto"/>
        <w:right w:val="none" w:sz="0" w:space="0" w:color="auto"/>
      </w:divBdr>
    </w:div>
    <w:div w:id="974021182">
      <w:marLeft w:val="480"/>
      <w:marRight w:val="0"/>
      <w:marTop w:val="0"/>
      <w:marBottom w:val="0"/>
      <w:divBdr>
        <w:top w:val="none" w:sz="0" w:space="0" w:color="auto"/>
        <w:left w:val="none" w:sz="0" w:space="0" w:color="auto"/>
        <w:bottom w:val="none" w:sz="0" w:space="0" w:color="auto"/>
        <w:right w:val="none" w:sz="0" w:space="0" w:color="auto"/>
      </w:divBdr>
    </w:div>
    <w:div w:id="977565321">
      <w:marLeft w:val="480"/>
      <w:marRight w:val="0"/>
      <w:marTop w:val="0"/>
      <w:marBottom w:val="0"/>
      <w:divBdr>
        <w:top w:val="none" w:sz="0" w:space="0" w:color="auto"/>
        <w:left w:val="none" w:sz="0" w:space="0" w:color="auto"/>
        <w:bottom w:val="none" w:sz="0" w:space="0" w:color="auto"/>
        <w:right w:val="none" w:sz="0" w:space="0" w:color="auto"/>
      </w:divBdr>
    </w:div>
    <w:div w:id="980812057">
      <w:marLeft w:val="640"/>
      <w:marRight w:val="0"/>
      <w:marTop w:val="0"/>
      <w:marBottom w:val="0"/>
      <w:divBdr>
        <w:top w:val="none" w:sz="0" w:space="0" w:color="auto"/>
        <w:left w:val="none" w:sz="0" w:space="0" w:color="auto"/>
        <w:bottom w:val="none" w:sz="0" w:space="0" w:color="auto"/>
        <w:right w:val="none" w:sz="0" w:space="0" w:color="auto"/>
      </w:divBdr>
    </w:div>
    <w:div w:id="981152033">
      <w:marLeft w:val="480"/>
      <w:marRight w:val="0"/>
      <w:marTop w:val="0"/>
      <w:marBottom w:val="0"/>
      <w:divBdr>
        <w:top w:val="none" w:sz="0" w:space="0" w:color="auto"/>
        <w:left w:val="none" w:sz="0" w:space="0" w:color="auto"/>
        <w:bottom w:val="none" w:sz="0" w:space="0" w:color="auto"/>
        <w:right w:val="none" w:sz="0" w:space="0" w:color="auto"/>
      </w:divBdr>
    </w:div>
    <w:div w:id="983703728">
      <w:marLeft w:val="480"/>
      <w:marRight w:val="0"/>
      <w:marTop w:val="0"/>
      <w:marBottom w:val="0"/>
      <w:divBdr>
        <w:top w:val="none" w:sz="0" w:space="0" w:color="auto"/>
        <w:left w:val="none" w:sz="0" w:space="0" w:color="auto"/>
        <w:bottom w:val="none" w:sz="0" w:space="0" w:color="auto"/>
        <w:right w:val="none" w:sz="0" w:space="0" w:color="auto"/>
      </w:divBdr>
    </w:div>
    <w:div w:id="986251528">
      <w:marLeft w:val="480"/>
      <w:marRight w:val="0"/>
      <w:marTop w:val="0"/>
      <w:marBottom w:val="0"/>
      <w:divBdr>
        <w:top w:val="none" w:sz="0" w:space="0" w:color="auto"/>
        <w:left w:val="none" w:sz="0" w:space="0" w:color="auto"/>
        <w:bottom w:val="none" w:sz="0" w:space="0" w:color="auto"/>
        <w:right w:val="none" w:sz="0" w:space="0" w:color="auto"/>
      </w:divBdr>
    </w:div>
    <w:div w:id="989750954">
      <w:marLeft w:val="640"/>
      <w:marRight w:val="0"/>
      <w:marTop w:val="0"/>
      <w:marBottom w:val="0"/>
      <w:divBdr>
        <w:top w:val="none" w:sz="0" w:space="0" w:color="auto"/>
        <w:left w:val="none" w:sz="0" w:space="0" w:color="auto"/>
        <w:bottom w:val="none" w:sz="0" w:space="0" w:color="auto"/>
        <w:right w:val="none" w:sz="0" w:space="0" w:color="auto"/>
      </w:divBdr>
    </w:div>
    <w:div w:id="990867534">
      <w:marLeft w:val="480"/>
      <w:marRight w:val="0"/>
      <w:marTop w:val="0"/>
      <w:marBottom w:val="0"/>
      <w:divBdr>
        <w:top w:val="none" w:sz="0" w:space="0" w:color="auto"/>
        <w:left w:val="none" w:sz="0" w:space="0" w:color="auto"/>
        <w:bottom w:val="none" w:sz="0" w:space="0" w:color="auto"/>
        <w:right w:val="none" w:sz="0" w:space="0" w:color="auto"/>
      </w:divBdr>
    </w:div>
    <w:div w:id="990911223">
      <w:marLeft w:val="480"/>
      <w:marRight w:val="0"/>
      <w:marTop w:val="0"/>
      <w:marBottom w:val="0"/>
      <w:divBdr>
        <w:top w:val="none" w:sz="0" w:space="0" w:color="auto"/>
        <w:left w:val="none" w:sz="0" w:space="0" w:color="auto"/>
        <w:bottom w:val="none" w:sz="0" w:space="0" w:color="auto"/>
        <w:right w:val="none" w:sz="0" w:space="0" w:color="auto"/>
      </w:divBdr>
    </w:div>
    <w:div w:id="991568313">
      <w:marLeft w:val="640"/>
      <w:marRight w:val="0"/>
      <w:marTop w:val="0"/>
      <w:marBottom w:val="0"/>
      <w:divBdr>
        <w:top w:val="none" w:sz="0" w:space="0" w:color="auto"/>
        <w:left w:val="none" w:sz="0" w:space="0" w:color="auto"/>
        <w:bottom w:val="none" w:sz="0" w:space="0" w:color="auto"/>
        <w:right w:val="none" w:sz="0" w:space="0" w:color="auto"/>
      </w:divBdr>
    </w:div>
    <w:div w:id="992099716">
      <w:marLeft w:val="480"/>
      <w:marRight w:val="0"/>
      <w:marTop w:val="0"/>
      <w:marBottom w:val="0"/>
      <w:divBdr>
        <w:top w:val="none" w:sz="0" w:space="0" w:color="auto"/>
        <w:left w:val="none" w:sz="0" w:space="0" w:color="auto"/>
        <w:bottom w:val="none" w:sz="0" w:space="0" w:color="auto"/>
        <w:right w:val="none" w:sz="0" w:space="0" w:color="auto"/>
      </w:divBdr>
    </w:div>
    <w:div w:id="993753671">
      <w:marLeft w:val="480"/>
      <w:marRight w:val="0"/>
      <w:marTop w:val="0"/>
      <w:marBottom w:val="0"/>
      <w:divBdr>
        <w:top w:val="none" w:sz="0" w:space="0" w:color="auto"/>
        <w:left w:val="none" w:sz="0" w:space="0" w:color="auto"/>
        <w:bottom w:val="none" w:sz="0" w:space="0" w:color="auto"/>
        <w:right w:val="none" w:sz="0" w:space="0" w:color="auto"/>
      </w:divBdr>
    </w:div>
    <w:div w:id="994147607">
      <w:marLeft w:val="480"/>
      <w:marRight w:val="0"/>
      <w:marTop w:val="0"/>
      <w:marBottom w:val="0"/>
      <w:divBdr>
        <w:top w:val="none" w:sz="0" w:space="0" w:color="auto"/>
        <w:left w:val="none" w:sz="0" w:space="0" w:color="auto"/>
        <w:bottom w:val="none" w:sz="0" w:space="0" w:color="auto"/>
        <w:right w:val="none" w:sz="0" w:space="0" w:color="auto"/>
      </w:divBdr>
    </w:div>
    <w:div w:id="995885812">
      <w:marLeft w:val="640"/>
      <w:marRight w:val="0"/>
      <w:marTop w:val="0"/>
      <w:marBottom w:val="0"/>
      <w:divBdr>
        <w:top w:val="none" w:sz="0" w:space="0" w:color="auto"/>
        <w:left w:val="none" w:sz="0" w:space="0" w:color="auto"/>
        <w:bottom w:val="none" w:sz="0" w:space="0" w:color="auto"/>
        <w:right w:val="none" w:sz="0" w:space="0" w:color="auto"/>
      </w:divBdr>
    </w:div>
    <w:div w:id="996152720">
      <w:marLeft w:val="640"/>
      <w:marRight w:val="0"/>
      <w:marTop w:val="0"/>
      <w:marBottom w:val="0"/>
      <w:divBdr>
        <w:top w:val="none" w:sz="0" w:space="0" w:color="auto"/>
        <w:left w:val="none" w:sz="0" w:space="0" w:color="auto"/>
        <w:bottom w:val="none" w:sz="0" w:space="0" w:color="auto"/>
        <w:right w:val="none" w:sz="0" w:space="0" w:color="auto"/>
      </w:divBdr>
    </w:div>
    <w:div w:id="996499131">
      <w:marLeft w:val="480"/>
      <w:marRight w:val="0"/>
      <w:marTop w:val="0"/>
      <w:marBottom w:val="0"/>
      <w:divBdr>
        <w:top w:val="none" w:sz="0" w:space="0" w:color="auto"/>
        <w:left w:val="none" w:sz="0" w:space="0" w:color="auto"/>
        <w:bottom w:val="none" w:sz="0" w:space="0" w:color="auto"/>
        <w:right w:val="none" w:sz="0" w:space="0" w:color="auto"/>
      </w:divBdr>
    </w:div>
    <w:div w:id="998268474">
      <w:marLeft w:val="480"/>
      <w:marRight w:val="0"/>
      <w:marTop w:val="0"/>
      <w:marBottom w:val="0"/>
      <w:divBdr>
        <w:top w:val="none" w:sz="0" w:space="0" w:color="auto"/>
        <w:left w:val="none" w:sz="0" w:space="0" w:color="auto"/>
        <w:bottom w:val="none" w:sz="0" w:space="0" w:color="auto"/>
        <w:right w:val="none" w:sz="0" w:space="0" w:color="auto"/>
      </w:divBdr>
    </w:div>
    <w:div w:id="1000500975">
      <w:marLeft w:val="480"/>
      <w:marRight w:val="0"/>
      <w:marTop w:val="0"/>
      <w:marBottom w:val="0"/>
      <w:divBdr>
        <w:top w:val="none" w:sz="0" w:space="0" w:color="auto"/>
        <w:left w:val="none" w:sz="0" w:space="0" w:color="auto"/>
        <w:bottom w:val="none" w:sz="0" w:space="0" w:color="auto"/>
        <w:right w:val="none" w:sz="0" w:space="0" w:color="auto"/>
      </w:divBdr>
    </w:div>
    <w:div w:id="1000936849">
      <w:marLeft w:val="480"/>
      <w:marRight w:val="0"/>
      <w:marTop w:val="0"/>
      <w:marBottom w:val="0"/>
      <w:divBdr>
        <w:top w:val="none" w:sz="0" w:space="0" w:color="auto"/>
        <w:left w:val="none" w:sz="0" w:space="0" w:color="auto"/>
        <w:bottom w:val="none" w:sz="0" w:space="0" w:color="auto"/>
        <w:right w:val="none" w:sz="0" w:space="0" w:color="auto"/>
      </w:divBdr>
    </w:div>
    <w:div w:id="1006176635">
      <w:marLeft w:val="480"/>
      <w:marRight w:val="0"/>
      <w:marTop w:val="0"/>
      <w:marBottom w:val="0"/>
      <w:divBdr>
        <w:top w:val="none" w:sz="0" w:space="0" w:color="auto"/>
        <w:left w:val="none" w:sz="0" w:space="0" w:color="auto"/>
        <w:bottom w:val="none" w:sz="0" w:space="0" w:color="auto"/>
        <w:right w:val="none" w:sz="0" w:space="0" w:color="auto"/>
      </w:divBdr>
    </w:div>
    <w:div w:id="1006400226">
      <w:marLeft w:val="480"/>
      <w:marRight w:val="0"/>
      <w:marTop w:val="0"/>
      <w:marBottom w:val="0"/>
      <w:divBdr>
        <w:top w:val="none" w:sz="0" w:space="0" w:color="auto"/>
        <w:left w:val="none" w:sz="0" w:space="0" w:color="auto"/>
        <w:bottom w:val="none" w:sz="0" w:space="0" w:color="auto"/>
        <w:right w:val="none" w:sz="0" w:space="0" w:color="auto"/>
      </w:divBdr>
    </w:div>
    <w:div w:id="1006665485">
      <w:marLeft w:val="480"/>
      <w:marRight w:val="0"/>
      <w:marTop w:val="0"/>
      <w:marBottom w:val="0"/>
      <w:divBdr>
        <w:top w:val="none" w:sz="0" w:space="0" w:color="auto"/>
        <w:left w:val="none" w:sz="0" w:space="0" w:color="auto"/>
        <w:bottom w:val="none" w:sz="0" w:space="0" w:color="auto"/>
        <w:right w:val="none" w:sz="0" w:space="0" w:color="auto"/>
      </w:divBdr>
    </w:div>
    <w:div w:id="1007445679">
      <w:marLeft w:val="480"/>
      <w:marRight w:val="0"/>
      <w:marTop w:val="0"/>
      <w:marBottom w:val="0"/>
      <w:divBdr>
        <w:top w:val="none" w:sz="0" w:space="0" w:color="auto"/>
        <w:left w:val="none" w:sz="0" w:space="0" w:color="auto"/>
        <w:bottom w:val="none" w:sz="0" w:space="0" w:color="auto"/>
        <w:right w:val="none" w:sz="0" w:space="0" w:color="auto"/>
      </w:divBdr>
    </w:div>
    <w:div w:id="1009018078">
      <w:marLeft w:val="640"/>
      <w:marRight w:val="0"/>
      <w:marTop w:val="0"/>
      <w:marBottom w:val="0"/>
      <w:divBdr>
        <w:top w:val="none" w:sz="0" w:space="0" w:color="auto"/>
        <w:left w:val="none" w:sz="0" w:space="0" w:color="auto"/>
        <w:bottom w:val="none" w:sz="0" w:space="0" w:color="auto"/>
        <w:right w:val="none" w:sz="0" w:space="0" w:color="auto"/>
      </w:divBdr>
    </w:div>
    <w:div w:id="1009791615">
      <w:marLeft w:val="480"/>
      <w:marRight w:val="0"/>
      <w:marTop w:val="0"/>
      <w:marBottom w:val="0"/>
      <w:divBdr>
        <w:top w:val="none" w:sz="0" w:space="0" w:color="auto"/>
        <w:left w:val="none" w:sz="0" w:space="0" w:color="auto"/>
        <w:bottom w:val="none" w:sz="0" w:space="0" w:color="auto"/>
        <w:right w:val="none" w:sz="0" w:space="0" w:color="auto"/>
      </w:divBdr>
    </w:div>
    <w:div w:id="1012948158">
      <w:marLeft w:val="480"/>
      <w:marRight w:val="0"/>
      <w:marTop w:val="0"/>
      <w:marBottom w:val="0"/>
      <w:divBdr>
        <w:top w:val="none" w:sz="0" w:space="0" w:color="auto"/>
        <w:left w:val="none" w:sz="0" w:space="0" w:color="auto"/>
        <w:bottom w:val="none" w:sz="0" w:space="0" w:color="auto"/>
        <w:right w:val="none" w:sz="0" w:space="0" w:color="auto"/>
      </w:divBdr>
    </w:div>
    <w:div w:id="1012949895">
      <w:marLeft w:val="480"/>
      <w:marRight w:val="0"/>
      <w:marTop w:val="0"/>
      <w:marBottom w:val="0"/>
      <w:divBdr>
        <w:top w:val="none" w:sz="0" w:space="0" w:color="auto"/>
        <w:left w:val="none" w:sz="0" w:space="0" w:color="auto"/>
        <w:bottom w:val="none" w:sz="0" w:space="0" w:color="auto"/>
        <w:right w:val="none" w:sz="0" w:space="0" w:color="auto"/>
      </w:divBdr>
    </w:div>
    <w:div w:id="1013142214">
      <w:marLeft w:val="480"/>
      <w:marRight w:val="0"/>
      <w:marTop w:val="0"/>
      <w:marBottom w:val="0"/>
      <w:divBdr>
        <w:top w:val="none" w:sz="0" w:space="0" w:color="auto"/>
        <w:left w:val="none" w:sz="0" w:space="0" w:color="auto"/>
        <w:bottom w:val="none" w:sz="0" w:space="0" w:color="auto"/>
        <w:right w:val="none" w:sz="0" w:space="0" w:color="auto"/>
      </w:divBdr>
    </w:div>
    <w:div w:id="1015768447">
      <w:marLeft w:val="640"/>
      <w:marRight w:val="0"/>
      <w:marTop w:val="0"/>
      <w:marBottom w:val="0"/>
      <w:divBdr>
        <w:top w:val="none" w:sz="0" w:space="0" w:color="auto"/>
        <w:left w:val="none" w:sz="0" w:space="0" w:color="auto"/>
        <w:bottom w:val="none" w:sz="0" w:space="0" w:color="auto"/>
        <w:right w:val="none" w:sz="0" w:space="0" w:color="auto"/>
      </w:divBdr>
    </w:div>
    <w:div w:id="1015883421">
      <w:marLeft w:val="480"/>
      <w:marRight w:val="0"/>
      <w:marTop w:val="0"/>
      <w:marBottom w:val="0"/>
      <w:divBdr>
        <w:top w:val="none" w:sz="0" w:space="0" w:color="auto"/>
        <w:left w:val="none" w:sz="0" w:space="0" w:color="auto"/>
        <w:bottom w:val="none" w:sz="0" w:space="0" w:color="auto"/>
        <w:right w:val="none" w:sz="0" w:space="0" w:color="auto"/>
      </w:divBdr>
    </w:div>
    <w:div w:id="1018190826">
      <w:marLeft w:val="480"/>
      <w:marRight w:val="0"/>
      <w:marTop w:val="0"/>
      <w:marBottom w:val="0"/>
      <w:divBdr>
        <w:top w:val="none" w:sz="0" w:space="0" w:color="auto"/>
        <w:left w:val="none" w:sz="0" w:space="0" w:color="auto"/>
        <w:bottom w:val="none" w:sz="0" w:space="0" w:color="auto"/>
        <w:right w:val="none" w:sz="0" w:space="0" w:color="auto"/>
      </w:divBdr>
    </w:div>
    <w:div w:id="1020163624">
      <w:marLeft w:val="480"/>
      <w:marRight w:val="0"/>
      <w:marTop w:val="0"/>
      <w:marBottom w:val="0"/>
      <w:divBdr>
        <w:top w:val="none" w:sz="0" w:space="0" w:color="auto"/>
        <w:left w:val="none" w:sz="0" w:space="0" w:color="auto"/>
        <w:bottom w:val="none" w:sz="0" w:space="0" w:color="auto"/>
        <w:right w:val="none" w:sz="0" w:space="0" w:color="auto"/>
      </w:divBdr>
    </w:div>
    <w:div w:id="1022126950">
      <w:marLeft w:val="480"/>
      <w:marRight w:val="0"/>
      <w:marTop w:val="0"/>
      <w:marBottom w:val="0"/>
      <w:divBdr>
        <w:top w:val="none" w:sz="0" w:space="0" w:color="auto"/>
        <w:left w:val="none" w:sz="0" w:space="0" w:color="auto"/>
        <w:bottom w:val="none" w:sz="0" w:space="0" w:color="auto"/>
        <w:right w:val="none" w:sz="0" w:space="0" w:color="auto"/>
      </w:divBdr>
    </w:div>
    <w:div w:id="1026716101">
      <w:marLeft w:val="480"/>
      <w:marRight w:val="0"/>
      <w:marTop w:val="0"/>
      <w:marBottom w:val="0"/>
      <w:divBdr>
        <w:top w:val="none" w:sz="0" w:space="0" w:color="auto"/>
        <w:left w:val="none" w:sz="0" w:space="0" w:color="auto"/>
        <w:bottom w:val="none" w:sz="0" w:space="0" w:color="auto"/>
        <w:right w:val="none" w:sz="0" w:space="0" w:color="auto"/>
      </w:divBdr>
    </w:div>
    <w:div w:id="1028142777">
      <w:marLeft w:val="480"/>
      <w:marRight w:val="0"/>
      <w:marTop w:val="0"/>
      <w:marBottom w:val="0"/>
      <w:divBdr>
        <w:top w:val="none" w:sz="0" w:space="0" w:color="auto"/>
        <w:left w:val="none" w:sz="0" w:space="0" w:color="auto"/>
        <w:bottom w:val="none" w:sz="0" w:space="0" w:color="auto"/>
        <w:right w:val="none" w:sz="0" w:space="0" w:color="auto"/>
      </w:divBdr>
    </w:div>
    <w:div w:id="1038356019">
      <w:marLeft w:val="480"/>
      <w:marRight w:val="0"/>
      <w:marTop w:val="0"/>
      <w:marBottom w:val="0"/>
      <w:divBdr>
        <w:top w:val="none" w:sz="0" w:space="0" w:color="auto"/>
        <w:left w:val="none" w:sz="0" w:space="0" w:color="auto"/>
        <w:bottom w:val="none" w:sz="0" w:space="0" w:color="auto"/>
        <w:right w:val="none" w:sz="0" w:space="0" w:color="auto"/>
      </w:divBdr>
    </w:div>
    <w:div w:id="1038899212">
      <w:marLeft w:val="640"/>
      <w:marRight w:val="0"/>
      <w:marTop w:val="0"/>
      <w:marBottom w:val="0"/>
      <w:divBdr>
        <w:top w:val="none" w:sz="0" w:space="0" w:color="auto"/>
        <w:left w:val="none" w:sz="0" w:space="0" w:color="auto"/>
        <w:bottom w:val="none" w:sz="0" w:space="0" w:color="auto"/>
        <w:right w:val="none" w:sz="0" w:space="0" w:color="auto"/>
      </w:divBdr>
    </w:div>
    <w:div w:id="1040670414">
      <w:marLeft w:val="480"/>
      <w:marRight w:val="0"/>
      <w:marTop w:val="0"/>
      <w:marBottom w:val="0"/>
      <w:divBdr>
        <w:top w:val="none" w:sz="0" w:space="0" w:color="auto"/>
        <w:left w:val="none" w:sz="0" w:space="0" w:color="auto"/>
        <w:bottom w:val="none" w:sz="0" w:space="0" w:color="auto"/>
        <w:right w:val="none" w:sz="0" w:space="0" w:color="auto"/>
      </w:divBdr>
    </w:div>
    <w:div w:id="1041638345">
      <w:marLeft w:val="640"/>
      <w:marRight w:val="0"/>
      <w:marTop w:val="0"/>
      <w:marBottom w:val="0"/>
      <w:divBdr>
        <w:top w:val="none" w:sz="0" w:space="0" w:color="auto"/>
        <w:left w:val="none" w:sz="0" w:space="0" w:color="auto"/>
        <w:bottom w:val="none" w:sz="0" w:space="0" w:color="auto"/>
        <w:right w:val="none" w:sz="0" w:space="0" w:color="auto"/>
      </w:divBdr>
    </w:div>
    <w:div w:id="1042635545">
      <w:marLeft w:val="480"/>
      <w:marRight w:val="0"/>
      <w:marTop w:val="0"/>
      <w:marBottom w:val="0"/>
      <w:divBdr>
        <w:top w:val="none" w:sz="0" w:space="0" w:color="auto"/>
        <w:left w:val="none" w:sz="0" w:space="0" w:color="auto"/>
        <w:bottom w:val="none" w:sz="0" w:space="0" w:color="auto"/>
        <w:right w:val="none" w:sz="0" w:space="0" w:color="auto"/>
      </w:divBdr>
    </w:div>
    <w:div w:id="1043595609">
      <w:marLeft w:val="640"/>
      <w:marRight w:val="0"/>
      <w:marTop w:val="0"/>
      <w:marBottom w:val="0"/>
      <w:divBdr>
        <w:top w:val="none" w:sz="0" w:space="0" w:color="auto"/>
        <w:left w:val="none" w:sz="0" w:space="0" w:color="auto"/>
        <w:bottom w:val="none" w:sz="0" w:space="0" w:color="auto"/>
        <w:right w:val="none" w:sz="0" w:space="0" w:color="auto"/>
      </w:divBdr>
    </w:div>
    <w:div w:id="1043753528">
      <w:marLeft w:val="480"/>
      <w:marRight w:val="0"/>
      <w:marTop w:val="0"/>
      <w:marBottom w:val="0"/>
      <w:divBdr>
        <w:top w:val="none" w:sz="0" w:space="0" w:color="auto"/>
        <w:left w:val="none" w:sz="0" w:space="0" w:color="auto"/>
        <w:bottom w:val="none" w:sz="0" w:space="0" w:color="auto"/>
        <w:right w:val="none" w:sz="0" w:space="0" w:color="auto"/>
      </w:divBdr>
    </w:div>
    <w:div w:id="1044215450">
      <w:marLeft w:val="480"/>
      <w:marRight w:val="0"/>
      <w:marTop w:val="0"/>
      <w:marBottom w:val="0"/>
      <w:divBdr>
        <w:top w:val="none" w:sz="0" w:space="0" w:color="auto"/>
        <w:left w:val="none" w:sz="0" w:space="0" w:color="auto"/>
        <w:bottom w:val="none" w:sz="0" w:space="0" w:color="auto"/>
        <w:right w:val="none" w:sz="0" w:space="0" w:color="auto"/>
      </w:divBdr>
    </w:div>
    <w:div w:id="1049380395">
      <w:marLeft w:val="480"/>
      <w:marRight w:val="0"/>
      <w:marTop w:val="0"/>
      <w:marBottom w:val="0"/>
      <w:divBdr>
        <w:top w:val="none" w:sz="0" w:space="0" w:color="auto"/>
        <w:left w:val="none" w:sz="0" w:space="0" w:color="auto"/>
        <w:bottom w:val="none" w:sz="0" w:space="0" w:color="auto"/>
        <w:right w:val="none" w:sz="0" w:space="0" w:color="auto"/>
      </w:divBdr>
    </w:div>
    <w:div w:id="1050225668">
      <w:marLeft w:val="640"/>
      <w:marRight w:val="0"/>
      <w:marTop w:val="0"/>
      <w:marBottom w:val="0"/>
      <w:divBdr>
        <w:top w:val="none" w:sz="0" w:space="0" w:color="auto"/>
        <w:left w:val="none" w:sz="0" w:space="0" w:color="auto"/>
        <w:bottom w:val="none" w:sz="0" w:space="0" w:color="auto"/>
        <w:right w:val="none" w:sz="0" w:space="0" w:color="auto"/>
      </w:divBdr>
    </w:div>
    <w:div w:id="1051077455">
      <w:marLeft w:val="640"/>
      <w:marRight w:val="0"/>
      <w:marTop w:val="0"/>
      <w:marBottom w:val="0"/>
      <w:divBdr>
        <w:top w:val="none" w:sz="0" w:space="0" w:color="auto"/>
        <w:left w:val="none" w:sz="0" w:space="0" w:color="auto"/>
        <w:bottom w:val="none" w:sz="0" w:space="0" w:color="auto"/>
        <w:right w:val="none" w:sz="0" w:space="0" w:color="auto"/>
      </w:divBdr>
    </w:div>
    <w:div w:id="1052000432">
      <w:marLeft w:val="480"/>
      <w:marRight w:val="0"/>
      <w:marTop w:val="0"/>
      <w:marBottom w:val="0"/>
      <w:divBdr>
        <w:top w:val="none" w:sz="0" w:space="0" w:color="auto"/>
        <w:left w:val="none" w:sz="0" w:space="0" w:color="auto"/>
        <w:bottom w:val="none" w:sz="0" w:space="0" w:color="auto"/>
        <w:right w:val="none" w:sz="0" w:space="0" w:color="auto"/>
      </w:divBdr>
    </w:div>
    <w:div w:id="1052267966">
      <w:marLeft w:val="480"/>
      <w:marRight w:val="0"/>
      <w:marTop w:val="0"/>
      <w:marBottom w:val="0"/>
      <w:divBdr>
        <w:top w:val="none" w:sz="0" w:space="0" w:color="auto"/>
        <w:left w:val="none" w:sz="0" w:space="0" w:color="auto"/>
        <w:bottom w:val="none" w:sz="0" w:space="0" w:color="auto"/>
        <w:right w:val="none" w:sz="0" w:space="0" w:color="auto"/>
      </w:divBdr>
    </w:div>
    <w:div w:id="1053192730">
      <w:marLeft w:val="480"/>
      <w:marRight w:val="0"/>
      <w:marTop w:val="0"/>
      <w:marBottom w:val="0"/>
      <w:divBdr>
        <w:top w:val="none" w:sz="0" w:space="0" w:color="auto"/>
        <w:left w:val="none" w:sz="0" w:space="0" w:color="auto"/>
        <w:bottom w:val="none" w:sz="0" w:space="0" w:color="auto"/>
        <w:right w:val="none" w:sz="0" w:space="0" w:color="auto"/>
      </w:divBdr>
    </w:div>
    <w:div w:id="1054044354">
      <w:marLeft w:val="480"/>
      <w:marRight w:val="0"/>
      <w:marTop w:val="0"/>
      <w:marBottom w:val="0"/>
      <w:divBdr>
        <w:top w:val="none" w:sz="0" w:space="0" w:color="auto"/>
        <w:left w:val="none" w:sz="0" w:space="0" w:color="auto"/>
        <w:bottom w:val="none" w:sz="0" w:space="0" w:color="auto"/>
        <w:right w:val="none" w:sz="0" w:space="0" w:color="auto"/>
      </w:divBdr>
    </w:div>
    <w:div w:id="1055742996">
      <w:marLeft w:val="640"/>
      <w:marRight w:val="0"/>
      <w:marTop w:val="0"/>
      <w:marBottom w:val="0"/>
      <w:divBdr>
        <w:top w:val="none" w:sz="0" w:space="0" w:color="auto"/>
        <w:left w:val="none" w:sz="0" w:space="0" w:color="auto"/>
        <w:bottom w:val="none" w:sz="0" w:space="0" w:color="auto"/>
        <w:right w:val="none" w:sz="0" w:space="0" w:color="auto"/>
      </w:divBdr>
    </w:div>
    <w:div w:id="1057823130">
      <w:marLeft w:val="480"/>
      <w:marRight w:val="0"/>
      <w:marTop w:val="0"/>
      <w:marBottom w:val="0"/>
      <w:divBdr>
        <w:top w:val="none" w:sz="0" w:space="0" w:color="auto"/>
        <w:left w:val="none" w:sz="0" w:space="0" w:color="auto"/>
        <w:bottom w:val="none" w:sz="0" w:space="0" w:color="auto"/>
        <w:right w:val="none" w:sz="0" w:space="0" w:color="auto"/>
      </w:divBdr>
    </w:div>
    <w:div w:id="1063455098">
      <w:marLeft w:val="480"/>
      <w:marRight w:val="0"/>
      <w:marTop w:val="0"/>
      <w:marBottom w:val="0"/>
      <w:divBdr>
        <w:top w:val="none" w:sz="0" w:space="0" w:color="auto"/>
        <w:left w:val="none" w:sz="0" w:space="0" w:color="auto"/>
        <w:bottom w:val="none" w:sz="0" w:space="0" w:color="auto"/>
        <w:right w:val="none" w:sz="0" w:space="0" w:color="auto"/>
      </w:divBdr>
    </w:div>
    <w:div w:id="1064521275">
      <w:marLeft w:val="480"/>
      <w:marRight w:val="0"/>
      <w:marTop w:val="0"/>
      <w:marBottom w:val="0"/>
      <w:divBdr>
        <w:top w:val="none" w:sz="0" w:space="0" w:color="auto"/>
        <w:left w:val="none" w:sz="0" w:space="0" w:color="auto"/>
        <w:bottom w:val="none" w:sz="0" w:space="0" w:color="auto"/>
        <w:right w:val="none" w:sz="0" w:space="0" w:color="auto"/>
      </w:divBdr>
    </w:div>
    <w:div w:id="1066149717">
      <w:marLeft w:val="480"/>
      <w:marRight w:val="0"/>
      <w:marTop w:val="0"/>
      <w:marBottom w:val="0"/>
      <w:divBdr>
        <w:top w:val="none" w:sz="0" w:space="0" w:color="auto"/>
        <w:left w:val="none" w:sz="0" w:space="0" w:color="auto"/>
        <w:bottom w:val="none" w:sz="0" w:space="0" w:color="auto"/>
        <w:right w:val="none" w:sz="0" w:space="0" w:color="auto"/>
      </w:divBdr>
    </w:div>
    <w:div w:id="1067613375">
      <w:marLeft w:val="640"/>
      <w:marRight w:val="0"/>
      <w:marTop w:val="0"/>
      <w:marBottom w:val="0"/>
      <w:divBdr>
        <w:top w:val="none" w:sz="0" w:space="0" w:color="auto"/>
        <w:left w:val="none" w:sz="0" w:space="0" w:color="auto"/>
        <w:bottom w:val="none" w:sz="0" w:space="0" w:color="auto"/>
        <w:right w:val="none" w:sz="0" w:space="0" w:color="auto"/>
      </w:divBdr>
    </w:div>
    <w:div w:id="1067729958">
      <w:marLeft w:val="480"/>
      <w:marRight w:val="0"/>
      <w:marTop w:val="0"/>
      <w:marBottom w:val="0"/>
      <w:divBdr>
        <w:top w:val="none" w:sz="0" w:space="0" w:color="auto"/>
        <w:left w:val="none" w:sz="0" w:space="0" w:color="auto"/>
        <w:bottom w:val="none" w:sz="0" w:space="0" w:color="auto"/>
        <w:right w:val="none" w:sz="0" w:space="0" w:color="auto"/>
      </w:divBdr>
    </w:div>
    <w:div w:id="1069116098">
      <w:marLeft w:val="480"/>
      <w:marRight w:val="0"/>
      <w:marTop w:val="0"/>
      <w:marBottom w:val="0"/>
      <w:divBdr>
        <w:top w:val="none" w:sz="0" w:space="0" w:color="auto"/>
        <w:left w:val="none" w:sz="0" w:space="0" w:color="auto"/>
        <w:bottom w:val="none" w:sz="0" w:space="0" w:color="auto"/>
        <w:right w:val="none" w:sz="0" w:space="0" w:color="auto"/>
      </w:divBdr>
    </w:div>
    <w:div w:id="1070620467">
      <w:marLeft w:val="640"/>
      <w:marRight w:val="0"/>
      <w:marTop w:val="0"/>
      <w:marBottom w:val="0"/>
      <w:divBdr>
        <w:top w:val="none" w:sz="0" w:space="0" w:color="auto"/>
        <w:left w:val="none" w:sz="0" w:space="0" w:color="auto"/>
        <w:bottom w:val="none" w:sz="0" w:space="0" w:color="auto"/>
        <w:right w:val="none" w:sz="0" w:space="0" w:color="auto"/>
      </w:divBdr>
    </w:div>
    <w:div w:id="1073161778">
      <w:marLeft w:val="640"/>
      <w:marRight w:val="0"/>
      <w:marTop w:val="0"/>
      <w:marBottom w:val="0"/>
      <w:divBdr>
        <w:top w:val="none" w:sz="0" w:space="0" w:color="auto"/>
        <w:left w:val="none" w:sz="0" w:space="0" w:color="auto"/>
        <w:bottom w:val="none" w:sz="0" w:space="0" w:color="auto"/>
        <w:right w:val="none" w:sz="0" w:space="0" w:color="auto"/>
      </w:divBdr>
    </w:div>
    <w:div w:id="1074401935">
      <w:marLeft w:val="640"/>
      <w:marRight w:val="0"/>
      <w:marTop w:val="0"/>
      <w:marBottom w:val="0"/>
      <w:divBdr>
        <w:top w:val="none" w:sz="0" w:space="0" w:color="auto"/>
        <w:left w:val="none" w:sz="0" w:space="0" w:color="auto"/>
        <w:bottom w:val="none" w:sz="0" w:space="0" w:color="auto"/>
        <w:right w:val="none" w:sz="0" w:space="0" w:color="auto"/>
      </w:divBdr>
    </w:div>
    <w:div w:id="1075320906">
      <w:marLeft w:val="480"/>
      <w:marRight w:val="0"/>
      <w:marTop w:val="0"/>
      <w:marBottom w:val="0"/>
      <w:divBdr>
        <w:top w:val="none" w:sz="0" w:space="0" w:color="auto"/>
        <w:left w:val="none" w:sz="0" w:space="0" w:color="auto"/>
        <w:bottom w:val="none" w:sz="0" w:space="0" w:color="auto"/>
        <w:right w:val="none" w:sz="0" w:space="0" w:color="auto"/>
      </w:divBdr>
    </w:div>
    <w:div w:id="1075590697">
      <w:marLeft w:val="480"/>
      <w:marRight w:val="0"/>
      <w:marTop w:val="0"/>
      <w:marBottom w:val="0"/>
      <w:divBdr>
        <w:top w:val="none" w:sz="0" w:space="0" w:color="auto"/>
        <w:left w:val="none" w:sz="0" w:space="0" w:color="auto"/>
        <w:bottom w:val="none" w:sz="0" w:space="0" w:color="auto"/>
        <w:right w:val="none" w:sz="0" w:space="0" w:color="auto"/>
      </w:divBdr>
    </w:div>
    <w:div w:id="1076780969">
      <w:marLeft w:val="480"/>
      <w:marRight w:val="0"/>
      <w:marTop w:val="0"/>
      <w:marBottom w:val="0"/>
      <w:divBdr>
        <w:top w:val="none" w:sz="0" w:space="0" w:color="auto"/>
        <w:left w:val="none" w:sz="0" w:space="0" w:color="auto"/>
        <w:bottom w:val="none" w:sz="0" w:space="0" w:color="auto"/>
        <w:right w:val="none" w:sz="0" w:space="0" w:color="auto"/>
      </w:divBdr>
    </w:div>
    <w:div w:id="1078744594">
      <w:marLeft w:val="480"/>
      <w:marRight w:val="0"/>
      <w:marTop w:val="0"/>
      <w:marBottom w:val="0"/>
      <w:divBdr>
        <w:top w:val="none" w:sz="0" w:space="0" w:color="auto"/>
        <w:left w:val="none" w:sz="0" w:space="0" w:color="auto"/>
        <w:bottom w:val="none" w:sz="0" w:space="0" w:color="auto"/>
        <w:right w:val="none" w:sz="0" w:space="0" w:color="auto"/>
      </w:divBdr>
    </w:div>
    <w:div w:id="1078750684">
      <w:marLeft w:val="640"/>
      <w:marRight w:val="0"/>
      <w:marTop w:val="0"/>
      <w:marBottom w:val="0"/>
      <w:divBdr>
        <w:top w:val="none" w:sz="0" w:space="0" w:color="auto"/>
        <w:left w:val="none" w:sz="0" w:space="0" w:color="auto"/>
        <w:bottom w:val="none" w:sz="0" w:space="0" w:color="auto"/>
        <w:right w:val="none" w:sz="0" w:space="0" w:color="auto"/>
      </w:divBdr>
    </w:div>
    <w:div w:id="1079836807">
      <w:marLeft w:val="480"/>
      <w:marRight w:val="0"/>
      <w:marTop w:val="0"/>
      <w:marBottom w:val="0"/>
      <w:divBdr>
        <w:top w:val="none" w:sz="0" w:space="0" w:color="auto"/>
        <w:left w:val="none" w:sz="0" w:space="0" w:color="auto"/>
        <w:bottom w:val="none" w:sz="0" w:space="0" w:color="auto"/>
        <w:right w:val="none" w:sz="0" w:space="0" w:color="auto"/>
      </w:divBdr>
    </w:div>
    <w:div w:id="1081028424">
      <w:marLeft w:val="480"/>
      <w:marRight w:val="0"/>
      <w:marTop w:val="0"/>
      <w:marBottom w:val="0"/>
      <w:divBdr>
        <w:top w:val="none" w:sz="0" w:space="0" w:color="auto"/>
        <w:left w:val="none" w:sz="0" w:space="0" w:color="auto"/>
        <w:bottom w:val="none" w:sz="0" w:space="0" w:color="auto"/>
        <w:right w:val="none" w:sz="0" w:space="0" w:color="auto"/>
      </w:divBdr>
    </w:div>
    <w:div w:id="1083069343">
      <w:marLeft w:val="480"/>
      <w:marRight w:val="0"/>
      <w:marTop w:val="0"/>
      <w:marBottom w:val="0"/>
      <w:divBdr>
        <w:top w:val="none" w:sz="0" w:space="0" w:color="auto"/>
        <w:left w:val="none" w:sz="0" w:space="0" w:color="auto"/>
        <w:bottom w:val="none" w:sz="0" w:space="0" w:color="auto"/>
        <w:right w:val="none" w:sz="0" w:space="0" w:color="auto"/>
      </w:divBdr>
    </w:div>
    <w:div w:id="1086074095">
      <w:marLeft w:val="640"/>
      <w:marRight w:val="0"/>
      <w:marTop w:val="0"/>
      <w:marBottom w:val="0"/>
      <w:divBdr>
        <w:top w:val="none" w:sz="0" w:space="0" w:color="auto"/>
        <w:left w:val="none" w:sz="0" w:space="0" w:color="auto"/>
        <w:bottom w:val="none" w:sz="0" w:space="0" w:color="auto"/>
        <w:right w:val="none" w:sz="0" w:space="0" w:color="auto"/>
      </w:divBdr>
    </w:div>
    <w:div w:id="1089813883">
      <w:marLeft w:val="480"/>
      <w:marRight w:val="0"/>
      <w:marTop w:val="0"/>
      <w:marBottom w:val="0"/>
      <w:divBdr>
        <w:top w:val="none" w:sz="0" w:space="0" w:color="auto"/>
        <w:left w:val="none" w:sz="0" w:space="0" w:color="auto"/>
        <w:bottom w:val="none" w:sz="0" w:space="0" w:color="auto"/>
        <w:right w:val="none" w:sz="0" w:space="0" w:color="auto"/>
      </w:divBdr>
    </w:div>
    <w:div w:id="1089931429">
      <w:marLeft w:val="480"/>
      <w:marRight w:val="0"/>
      <w:marTop w:val="0"/>
      <w:marBottom w:val="0"/>
      <w:divBdr>
        <w:top w:val="none" w:sz="0" w:space="0" w:color="auto"/>
        <w:left w:val="none" w:sz="0" w:space="0" w:color="auto"/>
        <w:bottom w:val="none" w:sz="0" w:space="0" w:color="auto"/>
        <w:right w:val="none" w:sz="0" w:space="0" w:color="auto"/>
      </w:divBdr>
    </w:div>
    <w:div w:id="1091313758">
      <w:marLeft w:val="640"/>
      <w:marRight w:val="0"/>
      <w:marTop w:val="0"/>
      <w:marBottom w:val="0"/>
      <w:divBdr>
        <w:top w:val="none" w:sz="0" w:space="0" w:color="auto"/>
        <w:left w:val="none" w:sz="0" w:space="0" w:color="auto"/>
        <w:bottom w:val="none" w:sz="0" w:space="0" w:color="auto"/>
        <w:right w:val="none" w:sz="0" w:space="0" w:color="auto"/>
      </w:divBdr>
    </w:div>
    <w:div w:id="1091320344">
      <w:marLeft w:val="480"/>
      <w:marRight w:val="0"/>
      <w:marTop w:val="0"/>
      <w:marBottom w:val="0"/>
      <w:divBdr>
        <w:top w:val="none" w:sz="0" w:space="0" w:color="auto"/>
        <w:left w:val="none" w:sz="0" w:space="0" w:color="auto"/>
        <w:bottom w:val="none" w:sz="0" w:space="0" w:color="auto"/>
        <w:right w:val="none" w:sz="0" w:space="0" w:color="auto"/>
      </w:divBdr>
    </w:div>
    <w:div w:id="1091466623">
      <w:marLeft w:val="640"/>
      <w:marRight w:val="0"/>
      <w:marTop w:val="0"/>
      <w:marBottom w:val="0"/>
      <w:divBdr>
        <w:top w:val="none" w:sz="0" w:space="0" w:color="auto"/>
        <w:left w:val="none" w:sz="0" w:space="0" w:color="auto"/>
        <w:bottom w:val="none" w:sz="0" w:space="0" w:color="auto"/>
        <w:right w:val="none" w:sz="0" w:space="0" w:color="auto"/>
      </w:divBdr>
    </w:div>
    <w:div w:id="1092362008">
      <w:marLeft w:val="480"/>
      <w:marRight w:val="0"/>
      <w:marTop w:val="0"/>
      <w:marBottom w:val="0"/>
      <w:divBdr>
        <w:top w:val="none" w:sz="0" w:space="0" w:color="auto"/>
        <w:left w:val="none" w:sz="0" w:space="0" w:color="auto"/>
        <w:bottom w:val="none" w:sz="0" w:space="0" w:color="auto"/>
        <w:right w:val="none" w:sz="0" w:space="0" w:color="auto"/>
      </w:divBdr>
    </w:div>
    <w:div w:id="1092510372">
      <w:marLeft w:val="480"/>
      <w:marRight w:val="0"/>
      <w:marTop w:val="0"/>
      <w:marBottom w:val="0"/>
      <w:divBdr>
        <w:top w:val="none" w:sz="0" w:space="0" w:color="auto"/>
        <w:left w:val="none" w:sz="0" w:space="0" w:color="auto"/>
        <w:bottom w:val="none" w:sz="0" w:space="0" w:color="auto"/>
        <w:right w:val="none" w:sz="0" w:space="0" w:color="auto"/>
      </w:divBdr>
    </w:div>
    <w:div w:id="1094320567">
      <w:marLeft w:val="480"/>
      <w:marRight w:val="0"/>
      <w:marTop w:val="0"/>
      <w:marBottom w:val="0"/>
      <w:divBdr>
        <w:top w:val="none" w:sz="0" w:space="0" w:color="auto"/>
        <w:left w:val="none" w:sz="0" w:space="0" w:color="auto"/>
        <w:bottom w:val="none" w:sz="0" w:space="0" w:color="auto"/>
        <w:right w:val="none" w:sz="0" w:space="0" w:color="auto"/>
      </w:divBdr>
    </w:div>
    <w:div w:id="1094547078">
      <w:marLeft w:val="480"/>
      <w:marRight w:val="0"/>
      <w:marTop w:val="0"/>
      <w:marBottom w:val="0"/>
      <w:divBdr>
        <w:top w:val="none" w:sz="0" w:space="0" w:color="auto"/>
        <w:left w:val="none" w:sz="0" w:space="0" w:color="auto"/>
        <w:bottom w:val="none" w:sz="0" w:space="0" w:color="auto"/>
        <w:right w:val="none" w:sz="0" w:space="0" w:color="auto"/>
      </w:divBdr>
    </w:div>
    <w:div w:id="1094979691">
      <w:marLeft w:val="480"/>
      <w:marRight w:val="0"/>
      <w:marTop w:val="0"/>
      <w:marBottom w:val="0"/>
      <w:divBdr>
        <w:top w:val="none" w:sz="0" w:space="0" w:color="auto"/>
        <w:left w:val="none" w:sz="0" w:space="0" w:color="auto"/>
        <w:bottom w:val="none" w:sz="0" w:space="0" w:color="auto"/>
        <w:right w:val="none" w:sz="0" w:space="0" w:color="auto"/>
      </w:divBdr>
    </w:div>
    <w:div w:id="1101879272">
      <w:marLeft w:val="480"/>
      <w:marRight w:val="0"/>
      <w:marTop w:val="0"/>
      <w:marBottom w:val="0"/>
      <w:divBdr>
        <w:top w:val="none" w:sz="0" w:space="0" w:color="auto"/>
        <w:left w:val="none" w:sz="0" w:space="0" w:color="auto"/>
        <w:bottom w:val="none" w:sz="0" w:space="0" w:color="auto"/>
        <w:right w:val="none" w:sz="0" w:space="0" w:color="auto"/>
      </w:divBdr>
    </w:div>
    <w:div w:id="1103499813">
      <w:marLeft w:val="480"/>
      <w:marRight w:val="0"/>
      <w:marTop w:val="0"/>
      <w:marBottom w:val="0"/>
      <w:divBdr>
        <w:top w:val="none" w:sz="0" w:space="0" w:color="auto"/>
        <w:left w:val="none" w:sz="0" w:space="0" w:color="auto"/>
        <w:bottom w:val="none" w:sz="0" w:space="0" w:color="auto"/>
        <w:right w:val="none" w:sz="0" w:space="0" w:color="auto"/>
      </w:divBdr>
    </w:div>
    <w:div w:id="1104884981">
      <w:marLeft w:val="640"/>
      <w:marRight w:val="0"/>
      <w:marTop w:val="0"/>
      <w:marBottom w:val="0"/>
      <w:divBdr>
        <w:top w:val="none" w:sz="0" w:space="0" w:color="auto"/>
        <w:left w:val="none" w:sz="0" w:space="0" w:color="auto"/>
        <w:bottom w:val="none" w:sz="0" w:space="0" w:color="auto"/>
        <w:right w:val="none" w:sz="0" w:space="0" w:color="auto"/>
      </w:divBdr>
    </w:div>
    <w:div w:id="1105659894">
      <w:marLeft w:val="640"/>
      <w:marRight w:val="0"/>
      <w:marTop w:val="0"/>
      <w:marBottom w:val="0"/>
      <w:divBdr>
        <w:top w:val="none" w:sz="0" w:space="0" w:color="auto"/>
        <w:left w:val="none" w:sz="0" w:space="0" w:color="auto"/>
        <w:bottom w:val="none" w:sz="0" w:space="0" w:color="auto"/>
        <w:right w:val="none" w:sz="0" w:space="0" w:color="auto"/>
      </w:divBdr>
    </w:div>
    <w:div w:id="1106971036">
      <w:marLeft w:val="480"/>
      <w:marRight w:val="0"/>
      <w:marTop w:val="0"/>
      <w:marBottom w:val="0"/>
      <w:divBdr>
        <w:top w:val="none" w:sz="0" w:space="0" w:color="auto"/>
        <w:left w:val="none" w:sz="0" w:space="0" w:color="auto"/>
        <w:bottom w:val="none" w:sz="0" w:space="0" w:color="auto"/>
        <w:right w:val="none" w:sz="0" w:space="0" w:color="auto"/>
      </w:divBdr>
    </w:div>
    <w:div w:id="1107121374">
      <w:marLeft w:val="480"/>
      <w:marRight w:val="0"/>
      <w:marTop w:val="0"/>
      <w:marBottom w:val="0"/>
      <w:divBdr>
        <w:top w:val="none" w:sz="0" w:space="0" w:color="auto"/>
        <w:left w:val="none" w:sz="0" w:space="0" w:color="auto"/>
        <w:bottom w:val="none" w:sz="0" w:space="0" w:color="auto"/>
        <w:right w:val="none" w:sz="0" w:space="0" w:color="auto"/>
      </w:divBdr>
    </w:div>
    <w:div w:id="1107582218">
      <w:marLeft w:val="480"/>
      <w:marRight w:val="0"/>
      <w:marTop w:val="0"/>
      <w:marBottom w:val="0"/>
      <w:divBdr>
        <w:top w:val="none" w:sz="0" w:space="0" w:color="auto"/>
        <w:left w:val="none" w:sz="0" w:space="0" w:color="auto"/>
        <w:bottom w:val="none" w:sz="0" w:space="0" w:color="auto"/>
        <w:right w:val="none" w:sz="0" w:space="0" w:color="auto"/>
      </w:divBdr>
    </w:div>
    <w:div w:id="1108892449">
      <w:marLeft w:val="480"/>
      <w:marRight w:val="0"/>
      <w:marTop w:val="0"/>
      <w:marBottom w:val="0"/>
      <w:divBdr>
        <w:top w:val="none" w:sz="0" w:space="0" w:color="auto"/>
        <w:left w:val="none" w:sz="0" w:space="0" w:color="auto"/>
        <w:bottom w:val="none" w:sz="0" w:space="0" w:color="auto"/>
        <w:right w:val="none" w:sz="0" w:space="0" w:color="auto"/>
      </w:divBdr>
    </w:div>
    <w:div w:id="1109813909">
      <w:marLeft w:val="480"/>
      <w:marRight w:val="0"/>
      <w:marTop w:val="0"/>
      <w:marBottom w:val="0"/>
      <w:divBdr>
        <w:top w:val="none" w:sz="0" w:space="0" w:color="auto"/>
        <w:left w:val="none" w:sz="0" w:space="0" w:color="auto"/>
        <w:bottom w:val="none" w:sz="0" w:space="0" w:color="auto"/>
        <w:right w:val="none" w:sz="0" w:space="0" w:color="auto"/>
      </w:divBdr>
    </w:div>
    <w:div w:id="1110200534">
      <w:marLeft w:val="480"/>
      <w:marRight w:val="0"/>
      <w:marTop w:val="0"/>
      <w:marBottom w:val="0"/>
      <w:divBdr>
        <w:top w:val="none" w:sz="0" w:space="0" w:color="auto"/>
        <w:left w:val="none" w:sz="0" w:space="0" w:color="auto"/>
        <w:bottom w:val="none" w:sz="0" w:space="0" w:color="auto"/>
        <w:right w:val="none" w:sz="0" w:space="0" w:color="auto"/>
      </w:divBdr>
    </w:div>
    <w:div w:id="1118180882">
      <w:marLeft w:val="640"/>
      <w:marRight w:val="0"/>
      <w:marTop w:val="0"/>
      <w:marBottom w:val="0"/>
      <w:divBdr>
        <w:top w:val="none" w:sz="0" w:space="0" w:color="auto"/>
        <w:left w:val="none" w:sz="0" w:space="0" w:color="auto"/>
        <w:bottom w:val="none" w:sz="0" w:space="0" w:color="auto"/>
        <w:right w:val="none" w:sz="0" w:space="0" w:color="auto"/>
      </w:divBdr>
    </w:div>
    <w:div w:id="1118446372">
      <w:marLeft w:val="480"/>
      <w:marRight w:val="0"/>
      <w:marTop w:val="0"/>
      <w:marBottom w:val="0"/>
      <w:divBdr>
        <w:top w:val="none" w:sz="0" w:space="0" w:color="auto"/>
        <w:left w:val="none" w:sz="0" w:space="0" w:color="auto"/>
        <w:bottom w:val="none" w:sz="0" w:space="0" w:color="auto"/>
        <w:right w:val="none" w:sz="0" w:space="0" w:color="auto"/>
      </w:divBdr>
    </w:div>
    <w:div w:id="1119108197">
      <w:marLeft w:val="480"/>
      <w:marRight w:val="0"/>
      <w:marTop w:val="0"/>
      <w:marBottom w:val="0"/>
      <w:divBdr>
        <w:top w:val="none" w:sz="0" w:space="0" w:color="auto"/>
        <w:left w:val="none" w:sz="0" w:space="0" w:color="auto"/>
        <w:bottom w:val="none" w:sz="0" w:space="0" w:color="auto"/>
        <w:right w:val="none" w:sz="0" w:space="0" w:color="auto"/>
      </w:divBdr>
    </w:div>
    <w:div w:id="1119883233">
      <w:marLeft w:val="480"/>
      <w:marRight w:val="0"/>
      <w:marTop w:val="0"/>
      <w:marBottom w:val="0"/>
      <w:divBdr>
        <w:top w:val="none" w:sz="0" w:space="0" w:color="auto"/>
        <w:left w:val="none" w:sz="0" w:space="0" w:color="auto"/>
        <w:bottom w:val="none" w:sz="0" w:space="0" w:color="auto"/>
        <w:right w:val="none" w:sz="0" w:space="0" w:color="auto"/>
      </w:divBdr>
    </w:div>
    <w:div w:id="1120686120">
      <w:marLeft w:val="480"/>
      <w:marRight w:val="0"/>
      <w:marTop w:val="0"/>
      <w:marBottom w:val="0"/>
      <w:divBdr>
        <w:top w:val="none" w:sz="0" w:space="0" w:color="auto"/>
        <w:left w:val="none" w:sz="0" w:space="0" w:color="auto"/>
        <w:bottom w:val="none" w:sz="0" w:space="0" w:color="auto"/>
        <w:right w:val="none" w:sz="0" w:space="0" w:color="auto"/>
      </w:divBdr>
    </w:div>
    <w:div w:id="1121873701">
      <w:marLeft w:val="640"/>
      <w:marRight w:val="0"/>
      <w:marTop w:val="0"/>
      <w:marBottom w:val="0"/>
      <w:divBdr>
        <w:top w:val="none" w:sz="0" w:space="0" w:color="auto"/>
        <w:left w:val="none" w:sz="0" w:space="0" w:color="auto"/>
        <w:bottom w:val="none" w:sz="0" w:space="0" w:color="auto"/>
        <w:right w:val="none" w:sz="0" w:space="0" w:color="auto"/>
      </w:divBdr>
    </w:div>
    <w:div w:id="1122000096">
      <w:marLeft w:val="640"/>
      <w:marRight w:val="0"/>
      <w:marTop w:val="0"/>
      <w:marBottom w:val="0"/>
      <w:divBdr>
        <w:top w:val="none" w:sz="0" w:space="0" w:color="auto"/>
        <w:left w:val="none" w:sz="0" w:space="0" w:color="auto"/>
        <w:bottom w:val="none" w:sz="0" w:space="0" w:color="auto"/>
        <w:right w:val="none" w:sz="0" w:space="0" w:color="auto"/>
      </w:divBdr>
    </w:div>
    <w:div w:id="1122769922">
      <w:marLeft w:val="640"/>
      <w:marRight w:val="0"/>
      <w:marTop w:val="0"/>
      <w:marBottom w:val="0"/>
      <w:divBdr>
        <w:top w:val="none" w:sz="0" w:space="0" w:color="auto"/>
        <w:left w:val="none" w:sz="0" w:space="0" w:color="auto"/>
        <w:bottom w:val="none" w:sz="0" w:space="0" w:color="auto"/>
        <w:right w:val="none" w:sz="0" w:space="0" w:color="auto"/>
      </w:divBdr>
    </w:div>
    <w:div w:id="1123882182">
      <w:marLeft w:val="480"/>
      <w:marRight w:val="0"/>
      <w:marTop w:val="0"/>
      <w:marBottom w:val="0"/>
      <w:divBdr>
        <w:top w:val="none" w:sz="0" w:space="0" w:color="auto"/>
        <w:left w:val="none" w:sz="0" w:space="0" w:color="auto"/>
        <w:bottom w:val="none" w:sz="0" w:space="0" w:color="auto"/>
        <w:right w:val="none" w:sz="0" w:space="0" w:color="auto"/>
      </w:divBdr>
    </w:div>
    <w:div w:id="1124039295">
      <w:marLeft w:val="480"/>
      <w:marRight w:val="0"/>
      <w:marTop w:val="0"/>
      <w:marBottom w:val="0"/>
      <w:divBdr>
        <w:top w:val="none" w:sz="0" w:space="0" w:color="auto"/>
        <w:left w:val="none" w:sz="0" w:space="0" w:color="auto"/>
        <w:bottom w:val="none" w:sz="0" w:space="0" w:color="auto"/>
        <w:right w:val="none" w:sz="0" w:space="0" w:color="auto"/>
      </w:divBdr>
    </w:div>
    <w:div w:id="1125536419">
      <w:marLeft w:val="640"/>
      <w:marRight w:val="0"/>
      <w:marTop w:val="0"/>
      <w:marBottom w:val="0"/>
      <w:divBdr>
        <w:top w:val="none" w:sz="0" w:space="0" w:color="auto"/>
        <w:left w:val="none" w:sz="0" w:space="0" w:color="auto"/>
        <w:bottom w:val="none" w:sz="0" w:space="0" w:color="auto"/>
        <w:right w:val="none" w:sz="0" w:space="0" w:color="auto"/>
      </w:divBdr>
    </w:div>
    <w:div w:id="1126389382">
      <w:marLeft w:val="480"/>
      <w:marRight w:val="0"/>
      <w:marTop w:val="0"/>
      <w:marBottom w:val="0"/>
      <w:divBdr>
        <w:top w:val="none" w:sz="0" w:space="0" w:color="auto"/>
        <w:left w:val="none" w:sz="0" w:space="0" w:color="auto"/>
        <w:bottom w:val="none" w:sz="0" w:space="0" w:color="auto"/>
        <w:right w:val="none" w:sz="0" w:space="0" w:color="auto"/>
      </w:divBdr>
    </w:div>
    <w:div w:id="1127043265">
      <w:marLeft w:val="480"/>
      <w:marRight w:val="0"/>
      <w:marTop w:val="0"/>
      <w:marBottom w:val="0"/>
      <w:divBdr>
        <w:top w:val="none" w:sz="0" w:space="0" w:color="auto"/>
        <w:left w:val="none" w:sz="0" w:space="0" w:color="auto"/>
        <w:bottom w:val="none" w:sz="0" w:space="0" w:color="auto"/>
        <w:right w:val="none" w:sz="0" w:space="0" w:color="auto"/>
      </w:divBdr>
    </w:div>
    <w:div w:id="1127047819">
      <w:marLeft w:val="480"/>
      <w:marRight w:val="0"/>
      <w:marTop w:val="0"/>
      <w:marBottom w:val="0"/>
      <w:divBdr>
        <w:top w:val="none" w:sz="0" w:space="0" w:color="auto"/>
        <w:left w:val="none" w:sz="0" w:space="0" w:color="auto"/>
        <w:bottom w:val="none" w:sz="0" w:space="0" w:color="auto"/>
        <w:right w:val="none" w:sz="0" w:space="0" w:color="auto"/>
      </w:divBdr>
    </w:div>
    <w:div w:id="1129664554">
      <w:marLeft w:val="640"/>
      <w:marRight w:val="0"/>
      <w:marTop w:val="0"/>
      <w:marBottom w:val="0"/>
      <w:divBdr>
        <w:top w:val="none" w:sz="0" w:space="0" w:color="auto"/>
        <w:left w:val="none" w:sz="0" w:space="0" w:color="auto"/>
        <w:bottom w:val="none" w:sz="0" w:space="0" w:color="auto"/>
        <w:right w:val="none" w:sz="0" w:space="0" w:color="auto"/>
      </w:divBdr>
    </w:div>
    <w:div w:id="1136531457">
      <w:marLeft w:val="640"/>
      <w:marRight w:val="0"/>
      <w:marTop w:val="0"/>
      <w:marBottom w:val="0"/>
      <w:divBdr>
        <w:top w:val="none" w:sz="0" w:space="0" w:color="auto"/>
        <w:left w:val="none" w:sz="0" w:space="0" w:color="auto"/>
        <w:bottom w:val="none" w:sz="0" w:space="0" w:color="auto"/>
        <w:right w:val="none" w:sz="0" w:space="0" w:color="auto"/>
      </w:divBdr>
    </w:div>
    <w:div w:id="1137063988">
      <w:marLeft w:val="640"/>
      <w:marRight w:val="0"/>
      <w:marTop w:val="0"/>
      <w:marBottom w:val="0"/>
      <w:divBdr>
        <w:top w:val="none" w:sz="0" w:space="0" w:color="auto"/>
        <w:left w:val="none" w:sz="0" w:space="0" w:color="auto"/>
        <w:bottom w:val="none" w:sz="0" w:space="0" w:color="auto"/>
        <w:right w:val="none" w:sz="0" w:space="0" w:color="auto"/>
      </w:divBdr>
    </w:div>
    <w:div w:id="1138185401">
      <w:marLeft w:val="480"/>
      <w:marRight w:val="0"/>
      <w:marTop w:val="0"/>
      <w:marBottom w:val="0"/>
      <w:divBdr>
        <w:top w:val="none" w:sz="0" w:space="0" w:color="auto"/>
        <w:left w:val="none" w:sz="0" w:space="0" w:color="auto"/>
        <w:bottom w:val="none" w:sz="0" w:space="0" w:color="auto"/>
        <w:right w:val="none" w:sz="0" w:space="0" w:color="auto"/>
      </w:divBdr>
    </w:div>
    <w:div w:id="1140422106">
      <w:marLeft w:val="480"/>
      <w:marRight w:val="0"/>
      <w:marTop w:val="0"/>
      <w:marBottom w:val="0"/>
      <w:divBdr>
        <w:top w:val="none" w:sz="0" w:space="0" w:color="auto"/>
        <w:left w:val="none" w:sz="0" w:space="0" w:color="auto"/>
        <w:bottom w:val="none" w:sz="0" w:space="0" w:color="auto"/>
        <w:right w:val="none" w:sz="0" w:space="0" w:color="auto"/>
      </w:divBdr>
    </w:div>
    <w:div w:id="1141192345">
      <w:marLeft w:val="480"/>
      <w:marRight w:val="0"/>
      <w:marTop w:val="0"/>
      <w:marBottom w:val="0"/>
      <w:divBdr>
        <w:top w:val="none" w:sz="0" w:space="0" w:color="auto"/>
        <w:left w:val="none" w:sz="0" w:space="0" w:color="auto"/>
        <w:bottom w:val="none" w:sz="0" w:space="0" w:color="auto"/>
        <w:right w:val="none" w:sz="0" w:space="0" w:color="auto"/>
      </w:divBdr>
    </w:div>
    <w:div w:id="1141385288">
      <w:marLeft w:val="640"/>
      <w:marRight w:val="0"/>
      <w:marTop w:val="0"/>
      <w:marBottom w:val="0"/>
      <w:divBdr>
        <w:top w:val="none" w:sz="0" w:space="0" w:color="auto"/>
        <w:left w:val="none" w:sz="0" w:space="0" w:color="auto"/>
        <w:bottom w:val="none" w:sz="0" w:space="0" w:color="auto"/>
        <w:right w:val="none" w:sz="0" w:space="0" w:color="auto"/>
      </w:divBdr>
    </w:div>
    <w:div w:id="1142114546">
      <w:marLeft w:val="640"/>
      <w:marRight w:val="0"/>
      <w:marTop w:val="0"/>
      <w:marBottom w:val="0"/>
      <w:divBdr>
        <w:top w:val="none" w:sz="0" w:space="0" w:color="auto"/>
        <w:left w:val="none" w:sz="0" w:space="0" w:color="auto"/>
        <w:bottom w:val="none" w:sz="0" w:space="0" w:color="auto"/>
        <w:right w:val="none" w:sz="0" w:space="0" w:color="auto"/>
      </w:divBdr>
    </w:div>
    <w:div w:id="1142889190">
      <w:marLeft w:val="640"/>
      <w:marRight w:val="0"/>
      <w:marTop w:val="0"/>
      <w:marBottom w:val="0"/>
      <w:divBdr>
        <w:top w:val="none" w:sz="0" w:space="0" w:color="auto"/>
        <w:left w:val="none" w:sz="0" w:space="0" w:color="auto"/>
        <w:bottom w:val="none" w:sz="0" w:space="0" w:color="auto"/>
        <w:right w:val="none" w:sz="0" w:space="0" w:color="auto"/>
      </w:divBdr>
    </w:div>
    <w:div w:id="1144811976">
      <w:marLeft w:val="480"/>
      <w:marRight w:val="0"/>
      <w:marTop w:val="0"/>
      <w:marBottom w:val="0"/>
      <w:divBdr>
        <w:top w:val="none" w:sz="0" w:space="0" w:color="auto"/>
        <w:left w:val="none" w:sz="0" w:space="0" w:color="auto"/>
        <w:bottom w:val="none" w:sz="0" w:space="0" w:color="auto"/>
        <w:right w:val="none" w:sz="0" w:space="0" w:color="auto"/>
      </w:divBdr>
    </w:div>
    <w:div w:id="1145201562">
      <w:marLeft w:val="640"/>
      <w:marRight w:val="0"/>
      <w:marTop w:val="0"/>
      <w:marBottom w:val="0"/>
      <w:divBdr>
        <w:top w:val="none" w:sz="0" w:space="0" w:color="auto"/>
        <w:left w:val="none" w:sz="0" w:space="0" w:color="auto"/>
        <w:bottom w:val="none" w:sz="0" w:space="0" w:color="auto"/>
        <w:right w:val="none" w:sz="0" w:space="0" w:color="auto"/>
      </w:divBdr>
    </w:div>
    <w:div w:id="1153836358">
      <w:marLeft w:val="480"/>
      <w:marRight w:val="0"/>
      <w:marTop w:val="0"/>
      <w:marBottom w:val="0"/>
      <w:divBdr>
        <w:top w:val="none" w:sz="0" w:space="0" w:color="auto"/>
        <w:left w:val="none" w:sz="0" w:space="0" w:color="auto"/>
        <w:bottom w:val="none" w:sz="0" w:space="0" w:color="auto"/>
        <w:right w:val="none" w:sz="0" w:space="0" w:color="auto"/>
      </w:divBdr>
    </w:div>
    <w:div w:id="1155949821">
      <w:marLeft w:val="640"/>
      <w:marRight w:val="0"/>
      <w:marTop w:val="0"/>
      <w:marBottom w:val="0"/>
      <w:divBdr>
        <w:top w:val="none" w:sz="0" w:space="0" w:color="auto"/>
        <w:left w:val="none" w:sz="0" w:space="0" w:color="auto"/>
        <w:bottom w:val="none" w:sz="0" w:space="0" w:color="auto"/>
        <w:right w:val="none" w:sz="0" w:space="0" w:color="auto"/>
      </w:divBdr>
    </w:div>
    <w:div w:id="1157186311">
      <w:marLeft w:val="480"/>
      <w:marRight w:val="0"/>
      <w:marTop w:val="0"/>
      <w:marBottom w:val="0"/>
      <w:divBdr>
        <w:top w:val="none" w:sz="0" w:space="0" w:color="auto"/>
        <w:left w:val="none" w:sz="0" w:space="0" w:color="auto"/>
        <w:bottom w:val="none" w:sz="0" w:space="0" w:color="auto"/>
        <w:right w:val="none" w:sz="0" w:space="0" w:color="auto"/>
      </w:divBdr>
    </w:div>
    <w:div w:id="1158350986">
      <w:marLeft w:val="480"/>
      <w:marRight w:val="0"/>
      <w:marTop w:val="0"/>
      <w:marBottom w:val="0"/>
      <w:divBdr>
        <w:top w:val="none" w:sz="0" w:space="0" w:color="auto"/>
        <w:left w:val="none" w:sz="0" w:space="0" w:color="auto"/>
        <w:bottom w:val="none" w:sz="0" w:space="0" w:color="auto"/>
        <w:right w:val="none" w:sz="0" w:space="0" w:color="auto"/>
      </w:divBdr>
    </w:div>
    <w:div w:id="1158695228">
      <w:marLeft w:val="480"/>
      <w:marRight w:val="0"/>
      <w:marTop w:val="0"/>
      <w:marBottom w:val="0"/>
      <w:divBdr>
        <w:top w:val="none" w:sz="0" w:space="0" w:color="auto"/>
        <w:left w:val="none" w:sz="0" w:space="0" w:color="auto"/>
        <w:bottom w:val="none" w:sz="0" w:space="0" w:color="auto"/>
        <w:right w:val="none" w:sz="0" w:space="0" w:color="auto"/>
      </w:divBdr>
    </w:div>
    <w:div w:id="1159999671">
      <w:marLeft w:val="640"/>
      <w:marRight w:val="0"/>
      <w:marTop w:val="0"/>
      <w:marBottom w:val="0"/>
      <w:divBdr>
        <w:top w:val="none" w:sz="0" w:space="0" w:color="auto"/>
        <w:left w:val="none" w:sz="0" w:space="0" w:color="auto"/>
        <w:bottom w:val="none" w:sz="0" w:space="0" w:color="auto"/>
        <w:right w:val="none" w:sz="0" w:space="0" w:color="auto"/>
      </w:divBdr>
    </w:div>
    <w:div w:id="1161887948">
      <w:marLeft w:val="640"/>
      <w:marRight w:val="0"/>
      <w:marTop w:val="0"/>
      <w:marBottom w:val="0"/>
      <w:divBdr>
        <w:top w:val="none" w:sz="0" w:space="0" w:color="auto"/>
        <w:left w:val="none" w:sz="0" w:space="0" w:color="auto"/>
        <w:bottom w:val="none" w:sz="0" w:space="0" w:color="auto"/>
        <w:right w:val="none" w:sz="0" w:space="0" w:color="auto"/>
      </w:divBdr>
    </w:div>
    <w:div w:id="1163159719">
      <w:marLeft w:val="480"/>
      <w:marRight w:val="0"/>
      <w:marTop w:val="0"/>
      <w:marBottom w:val="0"/>
      <w:divBdr>
        <w:top w:val="none" w:sz="0" w:space="0" w:color="auto"/>
        <w:left w:val="none" w:sz="0" w:space="0" w:color="auto"/>
        <w:bottom w:val="none" w:sz="0" w:space="0" w:color="auto"/>
        <w:right w:val="none" w:sz="0" w:space="0" w:color="auto"/>
      </w:divBdr>
    </w:div>
    <w:div w:id="1163855728">
      <w:marLeft w:val="480"/>
      <w:marRight w:val="0"/>
      <w:marTop w:val="0"/>
      <w:marBottom w:val="0"/>
      <w:divBdr>
        <w:top w:val="none" w:sz="0" w:space="0" w:color="auto"/>
        <w:left w:val="none" w:sz="0" w:space="0" w:color="auto"/>
        <w:bottom w:val="none" w:sz="0" w:space="0" w:color="auto"/>
        <w:right w:val="none" w:sz="0" w:space="0" w:color="auto"/>
      </w:divBdr>
    </w:div>
    <w:div w:id="1166169237">
      <w:marLeft w:val="640"/>
      <w:marRight w:val="0"/>
      <w:marTop w:val="0"/>
      <w:marBottom w:val="0"/>
      <w:divBdr>
        <w:top w:val="none" w:sz="0" w:space="0" w:color="auto"/>
        <w:left w:val="none" w:sz="0" w:space="0" w:color="auto"/>
        <w:bottom w:val="none" w:sz="0" w:space="0" w:color="auto"/>
        <w:right w:val="none" w:sz="0" w:space="0" w:color="auto"/>
      </w:divBdr>
    </w:div>
    <w:div w:id="1167556000">
      <w:marLeft w:val="480"/>
      <w:marRight w:val="0"/>
      <w:marTop w:val="0"/>
      <w:marBottom w:val="0"/>
      <w:divBdr>
        <w:top w:val="none" w:sz="0" w:space="0" w:color="auto"/>
        <w:left w:val="none" w:sz="0" w:space="0" w:color="auto"/>
        <w:bottom w:val="none" w:sz="0" w:space="0" w:color="auto"/>
        <w:right w:val="none" w:sz="0" w:space="0" w:color="auto"/>
      </w:divBdr>
    </w:div>
    <w:div w:id="1167744093">
      <w:marLeft w:val="640"/>
      <w:marRight w:val="0"/>
      <w:marTop w:val="0"/>
      <w:marBottom w:val="0"/>
      <w:divBdr>
        <w:top w:val="none" w:sz="0" w:space="0" w:color="auto"/>
        <w:left w:val="none" w:sz="0" w:space="0" w:color="auto"/>
        <w:bottom w:val="none" w:sz="0" w:space="0" w:color="auto"/>
        <w:right w:val="none" w:sz="0" w:space="0" w:color="auto"/>
      </w:divBdr>
    </w:div>
    <w:div w:id="1174683911">
      <w:marLeft w:val="480"/>
      <w:marRight w:val="0"/>
      <w:marTop w:val="0"/>
      <w:marBottom w:val="0"/>
      <w:divBdr>
        <w:top w:val="none" w:sz="0" w:space="0" w:color="auto"/>
        <w:left w:val="none" w:sz="0" w:space="0" w:color="auto"/>
        <w:bottom w:val="none" w:sz="0" w:space="0" w:color="auto"/>
        <w:right w:val="none" w:sz="0" w:space="0" w:color="auto"/>
      </w:divBdr>
    </w:div>
    <w:div w:id="1176454596">
      <w:marLeft w:val="480"/>
      <w:marRight w:val="0"/>
      <w:marTop w:val="0"/>
      <w:marBottom w:val="0"/>
      <w:divBdr>
        <w:top w:val="none" w:sz="0" w:space="0" w:color="auto"/>
        <w:left w:val="none" w:sz="0" w:space="0" w:color="auto"/>
        <w:bottom w:val="none" w:sz="0" w:space="0" w:color="auto"/>
        <w:right w:val="none" w:sz="0" w:space="0" w:color="auto"/>
      </w:divBdr>
    </w:div>
    <w:div w:id="1179394396">
      <w:marLeft w:val="480"/>
      <w:marRight w:val="0"/>
      <w:marTop w:val="0"/>
      <w:marBottom w:val="0"/>
      <w:divBdr>
        <w:top w:val="none" w:sz="0" w:space="0" w:color="auto"/>
        <w:left w:val="none" w:sz="0" w:space="0" w:color="auto"/>
        <w:bottom w:val="none" w:sz="0" w:space="0" w:color="auto"/>
        <w:right w:val="none" w:sz="0" w:space="0" w:color="auto"/>
      </w:divBdr>
    </w:div>
    <w:div w:id="1181238480">
      <w:marLeft w:val="480"/>
      <w:marRight w:val="0"/>
      <w:marTop w:val="0"/>
      <w:marBottom w:val="0"/>
      <w:divBdr>
        <w:top w:val="none" w:sz="0" w:space="0" w:color="auto"/>
        <w:left w:val="none" w:sz="0" w:space="0" w:color="auto"/>
        <w:bottom w:val="none" w:sz="0" w:space="0" w:color="auto"/>
        <w:right w:val="none" w:sz="0" w:space="0" w:color="auto"/>
      </w:divBdr>
    </w:div>
    <w:div w:id="1183129772">
      <w:marLeft w:val="480"/>
      <w:marRight w:val="0"/>
      <w:marTop w:val="0"/>
      <w:marBottom w:val="0"/>
      <w:divBdr>
        <w:top w:val="none" w:sz="0" w:space="0" w:color="auto"/>
        <w:left w:val="none" w:sz="0" w:space="0" w:color="auto"/>
        <w:bottom w:val="none" w:sz="0" w:space="0" w:color="auto"/>
        <w:right w:val="none" w:sz="0" w:space="0" w:color="auto"/>
      </w:divBdr>
    </w:div>
    <w:div w:id="1183202988">
      <w:marLeft w:val="640"/>
      <w:marRight w:val="0"/>
      <w:marTop w:val="0"/>
      <w:marBottom w:val="0"/>
      <w:divBdr>
        <w:top w:val="none" w:sz="0" w:space="0" w:color="auto"/>
        <w:left w:val="none" w:sz="0" w:space="0" w:color="auto"/>
        <w:bottom w:val="none" w:sz="0" w:space="0" w:color="auto"/>
        <w:right w:val="none" w:sz="0" w:space="0" w:color="auto"/>
      </w:divBdr>
    </w:div>
    <w:div w:id="1185747836">
      <w:marLeft w:val="640"/>
      <w:marRight w:val="0"/>
      <w:marTop w:val="0"/>
      <w:marBottom w:val="0"/>
      <w:divBdr>
        <w:top w:val="none" w:sz="0" w:space="0" w:color="auto"/>
        <w:left w:val="none" w:sz="0" w:space="0" w:color="auto"/>
        <w:bottom w:val="none" w:sz="0" w:space="0" w:color="auto"/>
        <w:right w:val="none" w:sz="0" w:space="0" w:color="auto"/>
      </w:divBdr>
    </w:div>
    <w:div w:id="1186334730">
      <w:marLeft w:val="480"/>
      <w:marRight w:val="0"/>
      <w:marTop w:val="0"/>
      <w:marBottom w:val="0"/>
      <w:divBdr>
        <w:top w:val="none" w:sz="0" w:space="0" w:color="auto"/>
        <w:left w:val="none" w:sz="0" w:space="0" w:color="auto"/>
        <w:bottom w:val="none" w:sz="0" w:space="0" w:color="auto"/>
        <w:right w:val="none" w:sz="0" w:space="0" w:color="auto"/>
      </w:divBdr>
    </w:div>
    <w:div w:id="1190605297">
      <w:marLeft w:val="480"/>
      <w:marRight w:val="0"/>
      <w:marTop w:val="0"/>
      <w:marBottom w:val="0"/>
      <w:divBdr>
        <w:top w:val="none" w:sz="0" w:space="0" w:color="auto"/>
        <w:left w:val="none" w:sz="0" w:space="0" w:color="auto"/>
        <w:bottom w:val="none" w:sz="0" w:space="0" w:color="auto"/>
        <w:right w:val="none" w:sz="0" w:space="0" w:color="auto"/>
      </w:divBdr>
    </w:div>
    <w:div w:id="1192373977">
      <w:marLeft w:val="480"/>
      <w:marRight w:val="0"/>
      <w:marTop w:val="0"/>
      <w:marBottom w:val="0"/>
      <w:divBdr>
        <w:top w:val="none" w:sz="0" w:space="0" w:color="auto"/>
        <w:left w:val="none" w:sz="0" w:space="0" w:color="auto"/>
        <w:bottom w:val="none" w:sz="0" w:space="0" w:color="auto"/>
        <w:right w:val="none" w:sz="0" w:space="0" w:color="auto"/>
      </w:divBdr>
    </w:div>
    <w:div w:id="1194226670">
      <w:marLeft w:val="480"/>
      <w:marRight w:val="0"/>
      <w:marTop w:val="0"/>
      <w:marBottom w:val="0"/>
      <w:divBdr>
        <w:top w:val="none" w:sz="0" w:space="0" w:color="auto"/>
        <w:left w:val="none" w:sz="0" w:space="0" w:color="auto"/>
        <w:bottom w:val="none" w:sz="0" w:space="0" w:color="auto"/>
        <w:right w:val="none" w:sz="0" w:space="0" w:color="auto"/>
      </w:divBdr>
    </w:div>
    <w:div w:id="1197425432">
      <w:marLeft w:val="640"/>
      <w:marRight w:val="0"/>
      <w:marTop w:val="0"/>
      <w:marBottom w:val="0"/>
      <w:divBdr>
        <w:top w:val="none" w:sz="0" w:space="0" w:color="auto"/>
        <w:left w:val="none" w:sz="0" w:space="0" w:color="auto"/>
        <w:bottom w:val="none" w:sz="0" w:space="0" w:color="auto"/>
        <w:right w:val="none" w:sz="0" w:space="0" w:color="auto"/>
      </w:divBdr>
    </w:div>
    <w:div w:id="1198398078">
      <w:marLeft w:val="640"/>
      <w:marRight w:val="0"/>
      <w:marTop w:val="0"/>
      <w:marBottom w:val="0"/>
      <w:divBdr>
        <w:top w:val="none" w:sz="0" w:space="0" w:color="auto"/>
        <w:left w:val="none" w:sz="0" w:space="0" w:color="auto"/>
        <w:bottom w:val="none" w:sz="0" w:space="0" w:color="auto"/>
        <w:right w:val="none" w:sz="0" w:space="0" w:color="auto"/>
      </w:divBdr>
    </w:div>
    <w:div w:id="1199659484">
      <w:marLeft w:val="480"/>
      <w:marRight w:val="0"/>
      <w:marTop w:val="0"/>
      <w:marBottom w:val="0"/>
      <w:divBdr>
        <w:top w:val="none" w:sz="0" w:space="0" w:color="auto"/>
        <w:left w:val="none" w:sz="0" w:space="0" w:color="auto"/>
        <w:bottom w:val="none" w:sz="0" w:space="0" w:color="auto"/>
        <w:right w:val="none" w:sz="0" w:space="0" w:color="auto"/>
      </w:divBdr>
    </w:div>
    <w:div w:id="1199706889">
      <w:marLeft w:val="480"/>
      <w:marRight w:val="0"/>
      <w:marTop w:val="0"/>
      <w:marBottom w:val="0"/>
      <w:divBdr>
        <w:top w:val="none" w:sz="0" w:space="0" w:color="auto"/>
        <w:left w:val="none" w:sz="0" w:space="0" w:color="auto"/>
        <w:bottom w:val="none" w:sz="0" w:space="0" w:color="auto"/>
        <w:right w:val="none" w:sz="0" w:space="0" w:color="auto"/>
      </w:divBdr>
    </w:div>
    <w:div w:id="1202405655">
      <w:marLeft w:val="480"/>
      <w:marRight w:val="0"/>
      <w:marTop w:val="0"/>
      <w:marBottom w:val="0"/>
      <w:divBdr>
        <w:top w:val="none" w:sz="0" w:space="0" w:color="auto"/>
        <w:left w:val="none" w:sz="0" w:space="0" w:color="auto"/>
        <w:bottom w:val="none" w:sz="0" w:space="0" w:color="auto"/>
        <w:right w:val="none" w:sz="0" w:space="0" w:color="auto"/>
      </w:divBdr>
    </w:div>
    <w:div w:id="1203128021">
      <w:marLeft w:val="480"/>
      <w:marRight w:val="0"/>
      <w:marTop w:val="0"/>
      <w:marBottom w:val="0"/>
      <w:divBdr>
        <w:top w:val="none" w:sz="0" w:space="0" w:color="auto"/>
        <w:left w:val="none" w:sz="0" w:space="0" w:color="auto"/>
        <w:bottom w:val="none" w:sz="0" w:space="0" w:color="auto"/>
        <w:right w:val="none" w:sz="0" w:space="0" w:color="auto"/>
      </w:divBdr>
    </w:div>
    <w:div w:id="1203249053">
      <w:marLeft w:val="640"/>
      <w:marRight w:val="0"/>
      <w:marTop w:val="0"/>
      <w:marBottom w:val="0"/>
      <w:divBdr>
        <w:top w:val="none" w:sz="0" w:space="0" w:color="auto"/>
        <w:left w:val="none" w:sz="0" w:space="0" w:color="auto"/>
        <w:bottom w:val="none" w:sz="0" w:space="0" w:color="auto"/>
        <w:right w:val="none" w:sz="0" w:space="0" w:color="auto"/>
      </w:divBdr>
    </w:div>
    <w:div w:id="1204295206">
      <w:marLeft w:val="480"/>
      <w:marRight w:val="0"/>
      <w:marTop w:val="0"/>
      <w:marBottom w:val="0"/>
      <w:divBdr>
        <w:top w:val="none" w:sz="0" w:space="0" w:color="auto"/>
        <w:left w:val="none" w:sz="0" w:space="0" w:color="auto"/>
        <w:bottom w:val="none" w:sz="0" w:space="0" w:color="auto"/>
        <w:right w:val="none" w:sz="0" w:space="0" w:color="auto"/>
      </w:divBdr>
    </w:div>
    <w:div w:id="1204555313">
      <w:marLeft w:val="480"/>
      <w:marRight w:val="0"/>
      <w:marTop w:val="0"/>
      <w:marBottom w:val="0"/>
      <w:divBdr>
        <w:top w:val="none" w:sz="0" w:space="0" w:color="auto"/>
        <w:left w:val="none" w:sz="0" w:space="0" w:color="auto"/>
        <w:bottom w:val="none" w:sz="0" w:space="0" w:color="auto"/>
        <w:right w:val="none" w:sz="0" w:space="0" w:color="auto"/>
      </w:divBdr>
    </w:div>
    <w:div w:id="1204904604">
      <w:marLeft w:val="480"/>
      <w:marRight w:val="0"/>
      <w:marTop w:val="0"/>
      <w:marBottom w:val="0"/>
      <w:divBdr>
        <w:top w:val="none" w:sz="0" w:space="0" w:color="auto"/>
        <w:left w:val="none" w:sz="0" w:space="0" w:color="auto"/>
        <w:bottom w:val="none" w:sz="0" w:space="0" w:color="auto"/>
        <w:right w:val="none" w:sz="0" w:space="0" w:color="auto"/>
      </w:divBdr>
    </w:div>
    <w:div w:id="1204946900">
      <w:marLeft w:val="480"/>
      <w:marRight w:val="0"/>
      <w:marTop w:val="0"/>
      <w:marBottom w:val="0"/>
      <w:divBdr>
        <w:top w:val="none" w:sz="0" w:space="0" w:color="auto"/>
        <w:left w:val="none" w:sz="0" w:space="0" w:color="auto"/>
        <w:bottom w:val="none" w:sz="0" w:space="0" w:color="auto"/>
        <w:right w:val="none" w:sz="0" w:space="0" w:color="auto"/>
      </w:divBdr>
    </w:div>
    <w:div w:id="1205366409">
      <w:marLeft w:val="640"/>
      <w:marRight w:val="0"/>
      <w:marTop w:val="0"/>
      <w:marBottom w:val="0"/>
      <w:divBdr>
        <w:top w:val="none" w:sz="0" w:space="0" w:color="auto"/>
        <w:left w:val="none" w:sz="0" w:space="0" w:color="auto"/>
        <w:bottom w:val="none" w:sz="0" w:space="0" w:color="auto"/>
        <w:right w:val="none" w:sz="0" w:space="0" w:color="auto"/>
      </w:divBdr>
    </w:div>
    <w:div w:id="1205558664">
      <w:marLeft w:val="480"/>
      <w:marRight w:val="0"/>
      <w:marTop w:val="0"/>
      <w:marBottom w:val="0"/>
      <w:divBdr>
        <w:top w:val="none" w:sz="0" w:space="0" w:color="auto"/>
        <w:left w:val="none" w:sz="0" w:space="0" w:color="auto"/>
        <w:bottom w:val="none" w:sz="0" w:space="0" w:color="auto"/>
        <w:right w:val="none" w:sz="0" w:space="0" w:color="auto"/>
      </w:divBdr>
    </w:div>
    <w:div w:id="1205750778">
      <w:marLeft w:val="480"/>
      <w:marRight w:val="0"/>
      <w:marTop w:val="0"/>
      <w:marBottom w:val="0"/>
      <w:divBdr>
        <w:top w:val="none" w:sz="0" w:space="0" w:color="auto"/>
        <w:left w:val="none" w:sz="0" w:space="0" w:color="auto"/>
        <w:bottom w:val="none" w:sz="0" w:space="0" w:color="auto"/>
        <w:right w:val="none" w:sz="0" w:space="0" w:color="auto"/>
      </w:divBdr>
    </w:div>
    <w:div w:id="1209609486">
      <w:marLeft w:val="480"/>
      <w:marRight w:val="0"/>
      <w:marTop w:val="0"/>
      <w:marBottom w:val="0"/>
      <w:divBdr>
        <w:top w:val="none" w:sz="0" w:space="0" w:color="auto"/>
        <w:left w:val="none" w:sz="0" w:space="0" w:color="auto"/>
        <w:bottom w:val="none" w:sz="0" w:space="0" w:color="auto"/>
        <w:right w:val="none" w:sz="0" w:space="0" w:color="auto"/>
      </w:divBdr>
    </w:div>
    <w:div w:id="1210533819">
      <w:marLeft w:val="640"/>
      <w:marRight w:val="0"/>
      <w:marTop w:val="0"/>
      <w:marBottom w:val="0"/>
      <w:divBdr>
        <w:top w:val="none" w:sz="0" w:space="0" w:color="auto"/>
        <w:left w:val="none" w:sz="0" w:space="0" w:color="auto"/>
        <w:bottom w:val="none" w:sz="0" w:space="0" w:color="auto"/>
        <w:right w:val="none" w:sz="0" w:space="0" w:color="auto"/>
      </w:divBdr>
    </w:div>
    <w:div w:id="1210847237">
      <w:marLeft w:val="480"/>
      <w:marRight w:val="0"/>
      <w:marTop w:val="0"/>
      <w:marBottom w:val="0"/>
      <w:divBdr>
        <w:top w:val="none" w:sz="0" w:space="0" w:color="auto"/>
        <w:left w:val="none" w:sz="0" w:space="0" w:color="auto"/>
        <w:bottom w:val="none" w:sz="0" w:space="0" w:color="auto"/>
        <w:right w:val="none" w:sz="0" w:space="0" w:color="auto"/>
      </w:divBdr>
    </w:div>
    <w:div w:id="1212306427">
      <w:marLeft w:val="480"/>
      <w:marRight w:val="0"/>
      <w:marTop w:val="0"/>
      <w:marBottom w:val="0"/>
      <w:divBdr>
        <w:top w:val="none" w:sz="0" w:space="0" w:color="auto"/>
        <w:left w:val="none" w:sz="0" w:space="0" w:color="auto"/>
        <w:bottom w:val="none" w:sz="0" w:space="0" w:color="auto"/>
        <w:right w:val="none" w:sz="0" w:space="0" w:color="auto"/>
      </w:divBdr>
    </w:div>
    <w:div w:id="1216240889">
      <w:marLeft w:val="640"/>
      <w:marRight w:val="0"/>
      <w:marTop w:val="0"/>
      <w:marBottom w:val="0"/>
      <w:divBdr>
        <w:top w:val="none" w:sz="0" w:space="0" w:color="auto"/>
        <w:left w:val="none" w:sz="0" w:space="0" w:color="auto"/>
        <w:bottom w:val="none" w:sz="0" w:space="0" w:color="auto"/>
        <w:right w:val="none" w:sz="0" w:space="0" w:color="auto"/>
      </w:divBdr>
    </w:div>
    <w:div w:id="1218712143">
      <w:marLeft w:val="480"/>
      <w:marRight w:val="0"/>
      <w:marTop w:val="0"/>
      <w:marBottom w:val="0"/>
      <w:divBdr>
        <w:top w:val="none" w:sz="0" w:space="0" w:color="auto"/>
        <w:left w:val="none" w:sz="0" w:space="0" w:color="auto"/>
        <w:bottom w:val="none" w:sz="0" w:space="0" w:color="auto"/>
        <w:right w:val="none" w:sz="0" w:space="0" w:color="auto"/>
      </w:divBdr>
    </w:div>
    <w:div w:id="1220283477">
      <w:marLeft w:val="640"/>
      <w:marRight w:val="0"/>
      <w:marTop w:val="0"/>
      <w:marBottom w:val="0"/>
      <w:divBdr>
        <w:top w:val="none" w:sz="0" w:space="0" w:color="auto"/>
        <w:left w:val="none" w:sz="0" w:space="0" w:color="auto"/>
        <w:bottom w:val="none" w:sz="0" w:space="0" w:color="auto"/>
        <w:right w:val="none" w:sz="0" w:space="0" w:color="auto"/>
      </w:divBdr>
    </w:div>
    <w:div w:id="1223449831">
      <w:marLeft w:val="480"/>
      <w:marRight w:val="0"/>
      <w:marTop w:val="0"/>
      <w:marBottom w:val="0"/>
      <w:divBdr>
        <w:top w:val="none" w:sz="0" w:space="0" w:color="auto"/>
        <w:left w:val="none" w:sz="0" w:space="0" w:color="auto"/>
        <w:bottom w:val="none" w:sz="0" w:space="0" w:color="auto"/>
        <w:right w:val="none" w:sz="0" w:space="0" w:color="auto"/>
      </w:divBdr>
    </w:div>
    <w:div w:id="1224177082">
      <w:marLeft w:val="480"/>
      <w:marRight w:val="0"/>
      <w:marTop w:val="0"/>
      <w:marBottom w:val="0"/>
      <w:divBdr>
        <w:top w:val="none" w:sz="0" w:space="0" w:color="auto"/>
        <w:left w:val="none" w:sz="0" w:space="0" w:color="auto"/>
        <w:bottom w:val="none" w:sz="0" w:space="0" w:color="auto"/>
        <w:right w:val="none" w:sz="0" w:space="0" w:color="auto"/>
      </w:divBdr>
    </w:div>
    <w:div w:id="1224564228">
      <w:marLeft w:val="640"/>
      <w:marRight w:val="0"/>
      <w:marTop w:val="0"/>
      <w:marBottom w:val="0"/>
      <w:divBdr>
        <w:top w:val="none" w:sz="0" w:space="0" w:color="auto"/>
        <w:left w:val="none" w:sz="0" w:space="0" w:color="auto"/>
        <w:bottom w:val="none" w:sz="0" w:space="0" w:color="auto"/>
        <w:right w:val="none" w:sz="0" w:space="0" w:color="auto"/>
      </w:divBdr>
    </w:div>
    <w:div w:id="1225064693">
      <w:marLeft w:val="480"/>
      <w:marRight w:val="0"/>
      <w:marTop w:val="0"/>
      <w:marBottom w:val="0"/>
      <w:divBdr>
        <w:top w:val="none" w:sz="0" w:space="0" w:color="auto"/>
        <w:left w:val="none" w:sz="0" w:space="0" w:color="auto"/>
        <w:bottom w:val="none" w:sz="0" w:space="0" w:color="auto"/>
        <w:right w:val="none" w:sz="0" w:space="0" w:color="auto"/>
      </w:divBdr>
    </w:div>
    <w:div w:id="1226768729">
      <w:marLeft w:val="480"/>
      <w:marRight w:val="0"/>
      <w:marTop w:val="0"/>
      <w:marBottom w:val="0"/>
      <w:divBdr>
        <w:top w:val="none" w:sz="0" w:space="0" w:color="auto"/>
        <w:left w:val="none" w:sz="0" w:space="0" w:color="auto"/>
        <w:bottom w:val="none" w:sz="0" w:space="0" w:color="auto"/>
        <w:right w:val="none" w:sz="0" w:space="0" w:color="auto"/>
      </w:divBdr>
    </w:div>
    <w:div w:id="1227303036">
      <w:marLeft w:val="480"/>
      <w:marRight w:val="0"/>
      <w:marTop w:val="0"/>
      <w:marBottom w:val="0"/>
      <w:divBdr>
        <w:top w:val="none" w:sz="0" w:space="0" w:color="auto"/>
        <w:left w:val="none" w:sz="0" w:space="0" w:color="auto"/>
        <w:bottom w:val="none" w:sz="0" w:space="0" w:color="auto"/>
        <w:right w:val="none" w:sz="0" w:space="0" w:color="auto"/>
      </w:divBdr>
    </w:div>
    <w:div w:id="1227958816">
      <w:marLeft w:val="480"/>
      <w:marRight w:val="0"/>
      <w:marTop w:val="0"/>
      <w:marBottom w:val="0"/>
      <w:divBdr>
        <w:top w:val="none" w:sz="0" w:space="0" w:color="auto"/>
        <w:left w:val="none" w:sz="0" w:space="0" w:color="auto"/>
        <w:bottom w:val="none" w:sz="0" w:space="0" w:color="auto"/>
        <w:right w:val="none" w:sz="0" w:space="0" w:color="auto"/>
      </w:divBdr>
    </w:div>
    <w:div w:id="1228150857">
      <w:marLeft w:val="480"/>
      <w:marRight w:val="0"/>
      <w:marTop w:val="0"/>
      <w:marBottom w:val="0"/>
      <w:divBdr>
        <w:top w:val="none" w:sz="0" w:space="0" w:color="auto"/>
        <w:left w:val="none" w:sz="0" w:space="0" w:color="auto"/>
        <w:bottom w:val="none" w:sz="0" w:space="0" w:color="auto"/>
        <w:right w:val="none" w:sz="0" w:space="0" w:color="auto"/>
      </w:divBdr>
    </w:div>
    <w:div w:id="1232158907">
      <w:marLeft w:val="640"/>
      <w:marRight w:val="0"/>
      <w:marTop w:val="0"/>
      <w:marBottom w:val="0"/>
      <w:divBdr>
        <w:top w:val="none" w:sz="0" w:space="0" w:color="auto"/>
        <w:left w:val="none" w:sz="0" w:space="0" w:color="auto"/>
        <w:bottom w:val="none" w:sz="0" w:space="0" w:color="auto"/>
        <w:right w:val="none" w:sz="0" w:space="0" w:color="auto"/>
      </w:divBdr>
    </w:div>
    <w:div w:id="1232236401">
      <w:marLeft w:val="480"/>
      <w:marRight w:val="0"/>
      <w:marTop w:val="0"/>
      <w:marBottom w:val="0"/>
      <w:divBdr>
        <w:top w:val="none" w:sz="0" w:space="0" w:color="auto"/>
        <w:left w:val="none" w:sz="0" w:space="0" w:color="auto"/>
        <w:bottom w:val="none" w:sz="0" w:space="0" w:color="auto"/>
        <w:right w:val="none" w:sz="0" w:space="0" w:color="auto"/>
      </w:divBdr>
    </w:div>
    <w:div w:id="1232542405">
      <w:marLeft w:val="640"/>
      <w:marRight w:val="0"/>
      <w:marTop w:val="0"/>
      <w:marBottom w:val="0"/>
      <w:divBdr>
        <w:top w:val="none" w:sz="0" w:space="0" w:color="auto"/>
        <w:left w:val="none" w:sz="0" w:space="0" w:color="auto"/>
        <w:bottom w:val="none" w:sz="0" w:space="0" w:color="auto"/>
        <w:right w:val="none" w:sz="0" w:space="0" w:color="auto"/>
      </w:divBdr>
    </w:div>
    <w:div w:id="1232734528">
      <w:marLeft w:val="480"/>
      <w:marRight w:val="0"/>
      <w:marTop w:val="0"/>
      <w:marBottom w:val="0"/>
      <w:divBdr>
        <w:top w:val="none" w:sz="0" w:space="0" w:color="auto"/>
        <w:left w:val="none" w:sz="0" w:space="0" w:color="auto"/>
        <w:bottom w:val="none" w:sz="0" w:space="0" w:color="auto"/>
        <w:right w:val="none" w:sz="0" w:space="0" w:color="auto"/>
      </w:divBdr>
    </w:div>
    <w:div w:id="1233003752">
      <w:marLeft w:val="480"/>
      <w:marRight w:val="0"/>
      <w:marTop w:val="0"/>
      <w:marBottom w:val="0"/>
      <w:divBdr>
        <w:top w:val="none" w:sz="0" w:space="0" w:color="auto"/>
        <w:left w:val="none" w:sz="0" w:space="0" w:color="auto"/>
        <w:bottom w:val="none" w:sz="0" w:space="0" w:color="auto"/>
        <w:right w:val="none" w:sz="0" w:space="0" w:color="auto"/>
      </w:divBdr>
    </w:div>
    <w:div w:id="1239361354">
      <w:marLeft w:val="640"/>
      <w:marRight w:val="0"/>
      <w:marTop w:val="0"/>
      <w:marBottom w:val="0"/>
      <w:divBdr>
        <w:top w:val="none" w:sz="0" w:space="0" w:color="auto"/>
        <w:left w:val="none" w:sz="0" w:space="0" w:color="auto"/>
        <w:bottom w:val="none" w:sz="0" w:space="0" w:color="auto"/>
        <w:right w:val="none" w:sz="0" w:space="0" w:color="auto"/>
      </w:divBdr>
    </w:div>
    <w:div w:id="1242913408">
      <w:marLeft w:val="480"/>
      <w:marRight w:val="0"/>
      <w:marTop w:val="0"/>
      <w:marBottom w:val="0"/>
      <w:divBdr>
        <w:top w:val="none" w:sz="0" w:space="0" w:color="auto"/>
        <w:left w:val="none" w:sz="0" w:space="0" w:color="auto"/>
        <w:bottom w:val="none" w:sz="0" w:space="0" w:color="auto"/>
        <w:right w:val="none" w:sz="0" w:space="0" w:color="auto"/>
      </w:divBdr>
    </w:div>
    <w:div w:id="1245265688">
      <w:marLeft w:val="480"/>
      <w:marRight w:val="0"/>
      <w:marTop w:val="0"/>
      <w:marBottom w:val="0"/>
      <w:divBdr>
        <w:top w:val="none" w:sz="0" w:space="0" w:color="auto"/>
        <w:left w:val="none" w:sz="0" w:space="0" w:color="auto"/>
        <w:bottom w:val="none" w:sz="0" w:space="0" w:color="auto"/>
        <w:right w:val="none" w:sz="0" w:space="0" w:color="auto"/>
      </w:divBdr>
    </w:div>
    <w:div w:id="1248265750">
      <w:marLeft w:val="480"/>
      <w:marRight w:val="0"/>
      <w:marTop w:val="0"/>
      <w:marBottom w:val="0"/>
      <w:divBdr>
        <w:top w:val="none" w:sz="0" w:space="0" w:color="auto"/>
        <w:left w:val="none" w:sz="0" w:space="0" w:color="auto"/>
        <w:bottom w:val="none" w:sz="0" w:space="0" w:color="auto"/>
        <w:right w:val="none" w:sz="0" w:space="0" w:color="auto"/>
      </w:divBdr>
    </w:div>
    <w:div w:id="1249584809">
      <w:marLeft w:val="480"/>
      <w:marRight w:val="0"/>
      <w:marTop w:val="0"/>
      <w:marBottom w:val="0"/>
      <w:divBdr>
        <w:top w:val="none" w:sz="0" w:space="0" w:color="auto"/>
        <w:left w:val="none" w:sz="0" w:space="0" w:color="auto"/>
        <w:bottom w:val="none" w:sz="0" w:space="0" w:color="auto"/>
        <w:right w:val="none" w:sz="0" w:space="0" w:color="auto"/>
      </w:divBdr>
    </w:div>
    <w:div w:id="1250429265">
      <w:marLeft w:val="640"/>
      <w:marRight w:val="0"/>
      <w:marTop w:val="0"/>
      <w:marBottom w:val="0"/>
      <w:divBdr>
        <w:top w:val="none" w:sz="0" w:space="0" w:color="auto"/>
        <w:left w:val="none" w:sz="0" w:space="0" w:color="auto"/>
        <w:bottom w:val="none" w:sz="0" w:space="0" w:color="auto"/>
        <w:right w:val="none" w:sz="0" w:space="0" w:color="auto"/>
      </w:divBdr>
    </w:div>
    <w:div w:id="1256285633">
      <w:marLeft w:val="640"/>
      <w:marRight w:val="0"/>
      <w:marTop w:val="0"/>
      <w:marBottom w:val="0"/>
      <w:divBdr>
        <w:top w:val="none" w:sz="0" w:space="0" w:color="auto"/>
        <w:left w:val="none" w:sz="0" w:space="0" w:color="auto"/>
        <w:bottom w:val="none" w:sz="0" w:space="0" w:color="auto"/>
        <w:right w:val="none" w:sz="0" w:space="0" w:color="auto"/>
      </w:divBdr>
    </w:div>
    <w:div w:id="1256591413">
      <w:marLeft w:val="480"/>
      <w:marRight w:val="0"/>
      <w:marTop w:val="0"/>
      <w:marBottom w:val="0"/>
      <w:divBdr>
        <w:top w:val="none" w:sz="0" w:space="0" w:color="auto"/>
        <w:left w:val="none" w:sz="0" w:space="0" w:color="auto"/>
        <w:bottom w:val="none" w:sz="0" w:space="0" w:color="auto"/>
        <w:right w:val="none" w:sz="0" w:space="0" w:color="auto"/>
      </w:divBdr>
    </w:div>
    <w:div w:id="1258488176">
      <w:marLeft w:val="480"/>
      <w:marRight w:val="0"/>
      <w:marTop w:val="0"/>
      <w:marBottom w:val="0"/>
      <w:divBdr>
        <w:top w:val="none" w:sz="0" w:space="0" w:color="auto"/>
        <w:left w:val="none" w:sz="0" w:space="0" w:color="auto"/>
        <w:bottom w:val="none" w:sz="0" w:space="0" w:color="auto"/>
        <w:right w:val="none" w:sz="0" w:space="0" w:color="auto"/>
      </w:divBdr>
    </w:div>
    <w:div w:id="1259682114">
      <w:marLeft w:val="480"/>
      <w:marRight w:val="0"/>
      <w:marTop w:val="0"/>
      <w:marBottom w:val="0"/>
      <w:divBdr>
        <w:top w:val="none" w:sz="0" w:space="0" w:color="auto"/>
        <w:left w:val="none" w:sz="0" w:space="0" w:color="auto"/>
        <w:bottom w:val="none" w:sz="0" w:space="0" w:color="auto"/>
        <w:right w:val="none" w:sz="0" w:space="0" w:color="auto"/>
      </w:divBdr>
    </w:div>
    <w:div w:id="1260140803">
      <w:marLeft w:val="480"/>
      <w:marRight w:val="0"/>
      <w:marTop w:val="0"/>
      <w:marBottom w:val="0"/>
      <w:divBdr>
        <w:top w:val="none" w:sz="0" w:space="0" w:color="auto"/>
        <w:left w:val="none" w:sz="0" w:space="0" w:color="auto"/>
        <w:bottom w:val="none" w:sz="0" w:space="0" w:color="auto"/>
        <w:right w:val="none" w:sz="0" w:space="0" w:color="auto"/>
      </w:divBdr>
    </w:div>
    <w:div w:id="1260796801">
      <w:marLeft w:val="480"/>
      <w:marRight w:val="0"/>
      <w:marTop w:val="0"/>
      <w:marBottom w:val="0"/>
      <w:divBdr>
        <w:top w:val="none" w:sz="0" w:space="0" w:color="auto"/>
        <w:left w:val="none" w:sz="0" w:space="0" w:color="auto"/>
        <w:bottom w:val="none" w:sz="0" w:space="0" w:color="auto"/>
        <w:right w:val="none" w:sz="0" w:space="0" w:color="auto"/>
      </w:divBdr>
    </w:div>
    <w:div w:id="1261328954">
      <w:marLeft w:val="480"/>
      <w:marRight w:val="0"/>
      <w:marTop w:val="0"/>
      <w:marBottom w:val="0"/>
      <w:divBdr>
        <w:top w:val="none" w:sz="0" w:space="0" w:color="auto"/>
        <w:left w:val="none" w:sz="0" w:space="0" w:color="auto"/>
        <w:bottom w:val="none" w:sz="0" w:space="0" w:color="auto"/>
        <w:right w:val="none" w:sz="0" w:space="0" w:color="auto"/>
      </w:divBdr>
    </w:div>
    <w:div w:id="1262757653">
      <w:marLeft w:val="640"/>
      <w:marRight w:val="0"/>
      <w:marTop w:val="0"/>
      <w:marBottom w:val="0"/>
      <w:divBdr>
        <w:top w:val="none" w:sz="0" w:space="0" w:color="auto"/>
        <w:left w:val="none" w:sz="0" w:space="0" w:color="auto"/>
        <w:bottom w:val="none" w:sz="0" w:space="0" w:color="auto"/>
        <w:right w:val="none" w:sz="0" w:space="0" w:color="auto"/>
      </w:divBdr>
    </w:div>
    <w:div w:id="1264190172">
      <w:marLeft w:val="640"/>
      <w:marRight w:val="0"/>
      <w:marTop w:val="0"/>
      <w:marBottom w:val="0"/>
      <w:divBdr>
        <w:top w:val="none" w:sz="0" w:space="0" w:color="auto"/>
        <w:left w:val="none" w:sz="0" w:space="0" w:color="auto"/>
        <w:bottom w:val="none" w:sz="0" w:space="0" w:color="auto"/>
        <w:right w:val="none" w:sz="0" w:space="0" w:color="auto"/>
      </w:divBdr>
    </w:div>
    <w:div w:id="1270626123">
      <w:marLeft w:val="480"/>
      <w:marRight w:val="0"/>
      <w:marTop w:val="0"/>
      <w:marBottom w:val="0"/>
      <w:divBdr>
        <w:top w:val="none" w:sz="0" w:space="0" w:color="auto"/>
        <w:left w:val="none" w:sz="0" w:space="0" w:color="auto"/>
        <w:bottom w:val="none" w:sz="0" w:space="0" w:color="auto"/>
        <w:right w:val="none" w:sz="0" w:space="0" w:color="auto"/>
      </w:divBdr>
    </w:div>
    <w:div w:id="1271160662">
      <w:marLeft w:val="640"/>
      <w:marRight w:val="0"/>
      <w:marTop w:val="0"/>
      <w:marBottom w:val="0"/>
      <w:divBdr>
        <w:top w:val="none" w:sz="0" w:space="0" w:color="auto"/>
        <w:left w:val="none" w:sz="0" w:space="0" w:color="auto"/>
        <w:bottom w:val="none" w:sz="0" w:space="0" w:color="auto"/>
        <w:right w:val="none" w:sz="0" w:space="0" w:color="auto"/>
      </w:divBdr>
    </w:div>
    <w:div w:id="1273593143">
      <w:marLeft w:val="640"/>
      <w:marRight w:val="0"/>
      <w:marTop w:val="0"/>
      <w:marBottom w:val="0"/>
      <w:divBdr>
        <w:top w:val="none" w:sz="0" w:space="0" w:color="auto"/>
        <w:left w:val="none" w:sz="0" w:space="0" w:color="auto"/>
        <w:bottom w:val="none" w:sz="0" w:space="0" w:color="auto"/>
        <w:right w:val="none" w:sz="0" w:space="0" w:color="auto"/>
      </w:divBdr>
    </w:div>
    <w:div w:id="1276060283">
      <w:marLeft w:val="480"/>
      <w:marRight w:val="0"/>
      <w:marTop w:val="0"/>
      <w:marBottom w:val="0"/>
      <w:divBdr>
        <w:top w:val="none" w:sz="0" w:space="0" w:color="auto"/>
        <w:left w:val="none" w:sz="0" w:space="0" w:color="auto"/>
        <w:bottom w:val="none" w:sz="0" w:space="0" w:color="auto"/>
        <w:right w:val="none" w:sz="0" w:space="0" w:color="auto"/>
      </w:divBdr>
    </w:div>
    <w:div w:id="1276524288">
      <w:marLeft w:val="480"/>
      <w:marRight w:val="0"/>
      <w:marTop w:val="0"/>
      <w:marBottom w:val="0"/>
      <w:divBdr>
        <w:top w:val="none" w:sz="0" w:space="0" w:color="auto"/>
        <w:left w:val="none" w:sz="0" w:space="0" w:color="auto"/>
        <w:bottom w:val="none" w:sz="0" w:space="0" w:color="auto"/>
        <w:right w:val="none" w:sz="0" w:space="0" w:color="auto"/>
      </w:divBdr>
    </w:div>
    <w:div w:id="1281373510">
      <w:marLeft w:val="640"/>
      <w:marRight w:val="0"/>
      <w:marTop w:val="0"/>
      <w:marBottom w:val="0"/>
      <w:divBdr>
        <w:top w:val="none" w:sz="0" w:space="0" w:color="auto"/>
        <w:left w:val="none" w:sz="0" w:space="0" w:color="auto"/>
        <w:bottom w:val="none" w:sz="0" w:space="0" w:color="auto"/>
        <w:right w:val="none" w:sz="0" w:space="0" w:color="auto"/>
      </w:divBdr>
    </w:div>
    <w:div w:id="1281764174">
      <w:marLeft w:val="480"/>
      <w:marRight w:val="0"/>
      <w:marTop w:val="0"/>
      <w:marBottom w:val="0"/>
      <w:divBdr>
        <w:top w:val="none" w:sz="0" w:space="0" w:color="auto"/>
        <w:left w:val="none" w:sz="0" w:space="0" w:color="auto"/>
        <w:bottom w:val="none" w:sz="0" w:space="0" w:color="auto"/>
        <w:right w:val="none" w:sz="0" w:space="0" w:color="auto"/>
      </w:divBdr>
    </w:div>
    <w:div w:id="1282759293">
      <w:marLeft w:val="480"/>
      <w:marRight w:val="0"/>
      <w:marTop w:val="0"/>
      <w:marBottom w:val="0"/>
      <w:divBdr>
        <w:top w:val="none" w:sz="0" w:space="0" w:color="auto"/>
        <w:left w:val="none" w:sz="0" w:space="0" w:color="auto"/>
        <w:bottom w:val="none" w:sz="0" w:space="0" w:color="auto"/>
        <w:right w:val="none" w:sz="0" w:space="0" w:color="auto"/>
      </w:divBdr>
    </w:div>
    <w:div w:id="1284002751">
      <w:marLeft w:val="640"/>
      <w:marRight w:val="0"/>
      <w:marTop w:val="0"/>
      <w:marBottom w:val="0"/>
      <w:divBdr>
        <w:top w:val="none" w:sz="0" w:space="0" w:color="auto"/>
        <w:left w:val="none" w:sz="0" w:space="0" w:color="auto"/>
        <w:bottom w:val="none" w:sz="0" w:space="0" w:color="auto"/>
        <w:right w:val="none" w:sz="0" w:space="0" w:color="auto"/>
      </w:divBdr>
    </w:div>
    <w:div w:id="1284843874">
      <w:marLeft w:val="640"/>
      <w:marRight w:val="0"/>
      <w:marTop w:val="0"/>
      <w:marBottom w:val="0"/>
      <w:divBdr>
        <w:top w:val="none" w:sz="0" w:space="0" w:color="auto"/>
        <w:left w:val="none" w:sz="0" w:space="0" w:color="auto"/>
        <w:bottom w:val="none" w:sz="0" w:space="0" w:color="auto"/>
        <w:right w:val="none" w:sz="0" w:space="0" w:color="auto"/>
      </w:divBdr>
    </w:div>
    <w:div w:id="1291785628">
      <w:marLeft w:val="480"/>
      <w:marRight w:val="0"/>
      <w:marTop w:val="0"/>
      <w:marBottom w:val="0"/>
      <w:divBdr>
        <w:top w:val="none" w:sz="0" w:space="0" w:color="auto"/>
        <w:left w:val="none" w:sz="0" w:space="0" w:color="auto"/>
        <w:bottom w:val="none" w:sz="0" w:space="0" w:color="auto"/>
        <w:right w:val="none" w:sz="0" w:space="0" w:color="auto"/>
      </w:divBdr>
    </w:div>
    <w:div w:id="1291787685">
      <w:marLeft w:val="480"/>
      <w:marRight w:val="0"/>
      <w:marTop w:val="0"/>
      <w:marBottom w:val="0"/>
      <w:divBdr>
        <w:top w:val="none" w:sz="0" w:space="0" w:color="auto"/>
        <w:left w:val="none" w:sz="0" w:space="0" w:color="auto"/>
        <w:bottom w:val="none" w:sz="0" w:space="0" w:color="auto"/>
        <w:right w:val="none" w:sz="0" w:space="0" w:color="auto"/>
      </w:divBdr>
    </w:div>
    <w:div w:id="1291934738">
      <w:marLeft w:val="480"/>
      <w:marRight w:val="0"/>
      <w:marTop w:val="0"/>
      <w:marBottom w:val="0"/>
      <w:divBdr>
        <w:top w:val="none" w:sz="0" w:space="0" w:color="auto"/>
        <w:left w:val="none" w:sz="0" w:space="0" w:color="auto"/>
        <w:bottom w:val="none" w:sz="0" w:space="0" w:color="auto"/>
        <w:right w:val="none" w:sz="0" w:space="0" w:color="auto"/>
      </w:divBdr>
    </w:div>
    <w:div w:id="1297103481">
      <w:marLeft w:val="480"/>
      <w:marRight w:val="0"/>
      <w:marTop w:val="0"/>
      <w:marBottom w:val="0"/>
      <w:divBdr>
        <w:top w:val="none" w:sz="0" w:space="0" w:color="auto"/>
        <w:left w:val="none" w:sz="0" w:space="0" w:color="auto"/>
        <w:bottom w:val="none" w:sz="0" w:space="0" w:color="auto"/>
        <w:right w:val="none" w:sz="0" w:space="0" w:color="auto"/>
      </w:divBdr>
    </w:div>
    <w:div w:id="1298685133">
      <w:marLeft w:val="480"/>
      <w:marRight w:val="0"/>
      <w:marTop w:val="0"/>
      <w:marBottom w:val="0"/>
      <w:divBdr>
        <w:top w:val="none" w:sz="0" w:space="0" w:color="auto"/>
        <w:left w:val="none" w:sz="0" w:space="0" w:color="auto"/>
        <w:bottom w:val="none" w:sz="0" w:space="0" w:color="auto"/>
        <w:right w:val="none" w:sz="0" w:space="0" w:color="auto"/>
      </w:divBdr>
    </w:div>
    <w:div w:id="1299644574">
      <w:marLeft w:val="640"/>
      <w:marRight w:val="0"/>
      <w:marTop w:val="0"/>
      <w:marBottom w:val="0"/>
      <w:divBdr>
        <w:top w:val="none" w:sz="0" w:space="0" w:color="auto"/>
        <w:left w:val="none" w:sz="0" w:space="0" w:color="auto"/>
        <w:bottom w:val="none" w:sz="0" w:space="0" w:color="auto"/>
        <w:right w:val="none" w:sz="0" w:space="0" w:color="auto"/>
      </w:divBdr>
    </w:div>
    <w:div w:id="1300108955">
      <w:marLeft w:val="480"/>
      <w:marRight w:val="0"/>
      <w:marTop w:val="0"/>
      <w:marBottom w:val="0"/>
      <w:divBdr>
        <w:top w:val="none" w:sz="0" w:space="0" w:color="auto"/>
        <w:left w:val="none" w:sz="0" w:space="0" w:color="auto"/>
        <w:bottom w:val="none" w:sz="0" w:space="0" w:color="auto"/>
        <w:right w:val="none" w:sz="0" w:space="0" w:color="auto"/>
      </w:divBdr>
    </w:div>
    <w:div w:id="1300377640">
      <w:marLeft w:val="480"/>
      <w:marRight w:val="0"/>
      <w:marTop w:val="0"/>
      <w:marBottom w:val="0"/>
      <w:divBdr>
        <w:top w:val="none" w:sz="0" w:space="0" w:color="auto"/>
        <w:left w:val="none" w:sz="0" w:space="0" w:color="auto"/>
        <w:bottom w:val="none" w:sz="0" w:space="0" w:color="auto"/>
        <w:right w:val="none" w:sz="0" w:space="0" w:color="auto"/>
      </w:divBdr>
    </w:div>
    <w:div w:id="1309550115">
      <w:marLeft w:val="640"/>
      <w:marRight w:val="0"/>
      <w:marTop w:val="0"/>
      <w:marBottom w:val="0"/>
      <w:divBdr>
        <w:top w:val="none" w:sz="0" w:space="0" w:color="auto"/>
        <w:left w:val="none" w:sz="0" w:space="0" w:color="auto"/>
        <w:bottom w:val="none" w:sz="0" w:space="0" w:color="auto"/>
        <w:right w:val="none" w:sz="0" w:space="0" w:color="auto"/>
      </w:divBdr>
    </w:div>
    <w:div w:id="1310748433">
      <w:marLeft w:val="640"/>
      <w:marRight w:val="0"/>
      <w:marTop w:val="0"/>
      <w:marBottom w:val="0"/>
      <w:divBdr>
        <w:top w:val="none" w:sz="0" w:space="0" w:color="auto"/>
        <w:left w:val="none" w:sz="0" w:space="0" w:color="auto"/>
        <w:bottom w:val="none" w:sz="0" w:space="0" w:color="auto"/>
        <w:right w:val="none" w:sz="0" w:space="0" w:color="auto"/>
      </w:divBdr>
    </w:div>
    <w:div w:id="1311208335">
      <w:marLeft w:val="640"/>
      <w:marRight w:val="0"/>
      <w:marTop w:val="0"/>
      <w:marBottom w:val="0"/>
      <w:divBdr>
        <w:top w:val="none" w:sz="0" w:space="0" w:color="auto"/>
        <w:left w:val="none" w:sz="0" w:space="0" w:color="auto"/>
        <w:bottom w:val="none" w:sz="0" w:space="0" w:color="auto"/>
        <w:right w:val="none" w:sz="0" w:space="0" w:color="auto"/>
      </w:divBdr>
    </w:div>
    <w:div w:id="1312639020">
      <w:marLeft w:val="480"/>
      <w:marRight w:val="0"/>
      <w:marTop w:val="0"/>
      <w:marBottom w:val="0"/>
      <w:divBdr>
        <w:top w:val="none" w:sz="0" w:space="0" w:color="auto"/>
        <w:left w:val="none" w:sz="0" w:space="0" w:color="auto"/>
        <w:bottom w:val="none" w:sz="0" w:space="0" w:color="auto"/>
        <w:right w:val="none" w:sz="0" w:space="0" w:color="auto"/>
      </w:divBdr>
    </w:div>
    <w:div w:id="1315522029">
      <w:marLeft w:val="640"/>
      <w:marRight w:val="0"/>
      <w:marTop w:val="0"/>
      <w:marBottom w:val="0"/>
      <w:divBdr>
        <w:top w:val="none" w:sz="0" w:space="0" w:color="auto"/>
        <w:left w:val="none" w:sz="0" w:space="0" w:color="auto"/>
        <w:bottom w:val="none" w:sz="0" w:space="0" w:color="auto"/>
        <w:right w:val="none" w:sz="0" w:space="0" w:color="auto"/>
      </w:divBdr>
    </w:div>
    <w:div w:id="1315523536">
      <w:marLeft w:val="640"/>
      <w:marRight w:val="0"/>
      <w:marTop w:val="0"/>
      <w:marBottom w:val="0"/>
      <w:divBdr>
        <w:top w:val="none" w:sz="0" w:space="0" w:color="auto"/>
        <w:left w:val="none" w:sz="0" w:space="0" w:color="auto"/>
        <w:bottom w:val="none" w:sz="0" w:space="0" w:color="auto"/>
        <w:right w:val="none" w:sz="0" w:space="0" w:color="auto"/>
      </w:divBdr>
    </w:div>
    <w:div w:id="1315597602">
      <w:marLeft w:val="480"/>
      <w:marRight w:val="0"/>
      <w:marTop w:val="0"/>
      <w:marBottom w:val="0"/>
      <w:divBdr>
        <w:top w:val="none" w:sz="0" w:space="0" w:color="auto"/>
        <w:left w:val="none" w:sz="0" w:space="0" w:color="auto"/>
        <w:bottom w:val="none" w:sz="0" w:space="0" w:color="auto"/>
        <w:right w:val="none" w:sz="0" w:space="0" w:color="auto"/>
      </w:divBdr>
    </w:div>
    <w:div w:id="1319461639">
      <w:marLeft w:val="480"/>
      <w:marRight w:val="0"/>
      <w:marTop w:val="0"/>
      <w:marBottom w:val="0"/>
      <w:divBdr>
        <w:top w:val="none" w:sz="0" w:space="0" w:color="auto"/>
        <w:left w:val="none" w:sz="0" w:space="0" w:color="auto"/>
        <w:bottom w:val="none" w:sz="0" w:space="0" w:color="auto"/>
        <w:right w:val="none" w:sz="0" w:space="0" w:color="auto"/>
      </w:divBdr>
    </w:div>
    <w:div w:id="1322544787">
      <w:marLeft w:val="640"/>
      <w:marRight w:val="0"/>
      <w:marTop w:val="0"/>
      <w:marBottom w:val="0"/>
      <w:divBdr>
        <w:top w:val="none" w:sz="0" w:space="0" w:color="auto"/>
        <w:left w:val="none" w:sz="0" w:space="0" w:color="auto"/>
        <w:bottom w:val="none" w:sz="0" w:space="0" w:color="auto"/>
        <w:right w:val="none" w:sz="0" w:space="0" w:color="auto"/>
      </w:divBdr>
    </w:div>
    <w:div w:id="1324160186">
      <w:marLeft w:val="640"/>
      <w:marRight w:val="0"/>
      <w:marTop w:val="0"/>
      <w:marBottom w:val="0"/>
      <w:divBdr>
        <w:top w:val="none" w:sz="0" w:space="0" w:color="auto"/>
        <w:left w:val="none" w:sz="0" w:space="0" w:color="auto"/>
        <w:bottom w:val="none" w:sz="0" w:space="0" w:color="auto"/>
        <w:right w:val="none" w:sz="0" w:space="0" w:color="auto"/>
      </w:divBdr>
    </w:div>
    <w:div w:id="1326124479">
      <w:marLeft w:val="480"/>
      <w:marRight w:val="0"/>
      <w:marTop w:val="0"/>
      <w:marBottom w:val="0"/>
      <w:divBdr>
        <w:top w:val="none" w:sz="0" w:space="0" w:color="auto"/>
        <w:left w:val="none" w:sz="0" w:space="0" w:color="auto"/>
        <w:bottom w:val="none" w:sz="0" w:space="0" w:color="auto"/>
        <w:right w:val="none" w:sz="0" w:space="0" w:color="auto"/>
      </w:divBdr>
    </w:div>
    <w:div w:id="1327901649">
      <w:marLeft w:val="480"/>
      <w:marRight w:val="0"/>
      <w:marTop w:val="0"/>
      <w:marBottom w:val="0"/>
      <w:divBdr>
        <w:top w:val="none" w:sz="0" w:space="0" w:color="auto"/>
        <w:left w:val="none" w:sz="0" w:space="0" w:color="auto"/>
        <w:bottom w:val="none" w:sz="0" w:space="0" w:color="auto"/>
        <w:right w:val="none" w:sz="0" w:space="0" w:color="auto"/>
      </w:divBdr>
    </w:div>
    <w:div w:id="1328825865">
      <w:marLeft w:val="480"/>
      <w:marRight w:val="0"/>
      <w:marTop w:val="0"/>
      <w:marBottom w:val="0"/>
      <w:divBdr>
        <w:top w:val="none" w:sz="0" w:space="0" w:color="auto"/>
        <w:left w:val="none" w:sz="0" w:space="0" w:color="auto"/>
        <w:bottom w:val="none" w:sz="0" w:space="0" w:color="auto"/>
        <w:right w:val="none" w:sz="0" w:space="0" w:color="auto"/>
      </w:divBdr>
    </w:div>
    <w:div w:id="1333950856">
      <w:marLeft w:val="480"/>
      <w:marRight w:val="0"/>
      <w:marTop w:val="0"/>
      <w:marBottom w:val="0"/>
      <w:divBdr>
        <w:top w:val="none" w:sz="0" w:space="0" w:color="auto"/>
        <w:left w:val="none" w:sz="0" w:space="0" w:color="auto"/>
        <w:bottom w:val="none" w:sz="0" w:space="0" w:color="auto"/>
        <w:right w:val="none" w:sz="0" w:space="0" w:color="auto"/>
      </w:divBdr>
    </w:div>
    <w:div w:id="1334258432">
      <w:marLeft w:val="480"/>
      <w:marRight w:val="0"/>
      <w:marTop w:val="0"/>
      <w:marBottom w:val="0"/>
      <w:divBdr>
        <w:top w:val="none" w:sz="0" w:space="0" w:color="auto"/>
        <w:left w:val="none" w:sz="0" w:space="0" w:color="auto"/>
        <w:bottom w:val="none" w:sz="0" w:space="0" w:color="auto"/>
        <w:right w:val="none" w:sz="0" w:space="0" w:color="auto"/>
      </w:divBdr>
    </w:div>
    <w:div w:id="1335571959">
      <w:marLeft w:val="480"/>
      <w:marRight w:val="0"/>
      <w:marTop w:val="0"/>
      <w:marBottom w:val="0"/>
      <w:divBdr>
        <w:top w:val="none" w:sz="0" w:space="0" w:color="auto"/>
        <w:left w:val="none" w:sz="0" w:space="0" w:color="auto"/>
        <w:bottom w:val="none" w:sz="0" w:space="0" w:color="auto"/>
        <w:right w:val="none" w:sz="0" w:space="0" w:color="auto"/>
      </w:divBdr>
    </w:div>
    <w:div w:id="1337345236">
      <w:marLeft w:val="480"/>
      <w:marRight w:val="0"/>
      <w:marTop w:val="0"/>
      <w:marBottom w:val="0"/>
      <w:divBdr>
        <w:top w:val="none" w:sz="0" w:space="0" w:color="auto"/>
        <w:left w:val="none" w:sz="0" w:space="0" w:color="auto"/>
        <w:bottom w:val="none" w:sz="0" w:space="0" w:color="auto"/>
        <w:right w:val="none" w:sz="0" w:space="0" w:color="auto"/>
      </w:divBdr>
    </w:div>
    <w:div w:id="1337608866">
      <w:marLeft w:val="640"/>
      <w:marRight w:val="0"/>
      <w:marTop w:val="0"/>
      <w:marBottom w:val="0"/>
      <w:divBdr>
        <w:top w:val="none" w:sz="0" w:space="0" w:color="auto"/>
        <w:left w:val="none" w:sz="0" w:space="0" w:color="auto"/>
        <w:bottom w:val="none" w:sz="0" w:space="0" w:color="auto"/>
        <w:right w:val="none" w:sz="0" w:space="0" w:color="auto"/>
      </w:divBdr>
    </w:div>
    <w:div w:id="1338576967">
      <w:marLeft w:val="640"/>
      <w:marRight w:val="0"/>
      <w:marTop w:val="0"/>
      <w:marBottom w:val="0"/>
      <w:divBdr>
        <w:top w:val="none" w:sz="0" w:space="0" w:color="auto"/>
        <w:left w:val="none" w:sz="0" w:space="0" w:color="auto"/>
        <w:bottom w:val="none" w:sz="0" w:space="0" w:color="auto"/>
        <w:right w:val="none" w:sz="0" w:space="0" w:color="auto"/>
      </w:divBdr>
    </w:div>
    <w:div w:id="1340935385">
      <w:marLeft w:val="480"/>
      <w:marRight w:val="0"/>
      <w:marTop w:val="0"/>
      <w:marBottom w:val="0"/>
      <w:divBdr>
        <w:top w:val="none" w:sz="0" w:space="0" w:color="auto"/>
        <w:left w:val="none" w:sz="0" w:space="0" w:color="auto"/>
        <w:bottom w:val="none" w:sz="0" w:space="0" w:color="auto"/>
        <w:right w:val="none" w:sz="0" w:space="0" w:color="auto"/>
      </w:divBdr>
    </w:div>
    <w:div w:id="1342002817">
      <w:marLeft w:val="480"/>
      <w:marRight w:val="0"/>
      <w:marTop w:val="0"/>
      <w:marBottom w:val="0"/>
      <w:divBdr>
        <w:top w:val="none" w:sz="0" w:space="0" w:color="auto"/>
        <w:left w:val="none" w:sz="0" w:space="0" w:color="auto"/>
        <w:bottom w:val="none" w:sz="0" w:space="0" w:color="auto"/>
        <w:right w:val="none" w:sz="0" w:space="0" w:color="auto"/>
      </w:divBdr>
    </w:div>
    <w:div w:id="1342313419">
      <w:marLeft w:val="480"/>
      <w:marRight w:val="0"/>
      <w:marTop w:val="0"/>
      <w:marBottom w:val="0"/>
      <w:divBdr>
        <w:top w:val="none" w:sz="0" w:space="0" w:color="auto"/>
        <w:left w:val="none" w:sz="0" w:space="0" w:color="auto"/>
        <w:bottom w:val="none" w:sz="0" w:space="0" w:color="auto"/>
        <w:right w:val="none" w:sz="0" w:space="0" w:color="auto"/>
      </w:divBdr>
    </w:div>
    <w:div w:id="1342706187">
      <w:marLeft w:val="480"/>
      <w:marRight w:val="0"/>
      <w:marTop w:val="0"/>
      <w:marBottom w:val="0"/>
      <w:divBdr>
        <w:top w:val="none" w:sz="0" w:space="0" w:color="auto"/>
        <w:left w:val="none" w:sz="0" w:space="0" w:color="auto"/>
        <w:bottom w:val="none" w:sz="0" w:space="0" w:color="auto"/>
        <w:right w:val="none" w:sz="0" w:space="0" w:color="auto"/>
      </w:divBdr>
    </w:div>
    <w:div w:id="1343580756">
      <w:marLeft w:val="640"/>
      <w:marRight w:val="0"/>
      <w:marTop w:val="0"/>
      <w:marBottom w:val="0"/>
      <w:divBdr>
        <w:top w:val="none" w:sz="0" w:space="0" w:color="auto"/>
        <w:left w:val="none" w:sz="0" w:space="0" w:color="auto"/>
        <w:bottom w:val="none" w:sz="0" w:space="0" w:color="auto"/>
        <w:right w:val="none" w:sz="0" w:space="0" w:color="auto"/>
      </w:divBdr>
    </w:div>
    <w:div w:id="1344355159">
      <w:marLeft w:val="480"/>
      <w:marRight w:val="0"/>
      <w:marTop w:val="0"/>
      <w:marBottom w:val="0"/>
      <w:divBdr>
        <w:top w:val="none" w:sz="0" w:space="0" w:color="auto"/>
        <w:left w:val="none" w:sz="0" w:space="0" w:color="auto"/>
        <w:bottom w:val="none" w:sz="0" w:space="0" w:color="auto"/>
        <w:right w:val="none" w:sz="0" w:space="0" w:color="auto"/>
      </w:divBdr>
    </w:div>
    <w:div w:id="1345521641">
      <w:marLeft w:val="480"/>
      <w:marRight w:val="0"/>
      <w:marTop w:val="0"/>
      <w:marBottom w:val="0"/>
      <w:divBdr>
        <w:top w:val="none" w:sz="0" w:space="0" w:color="auto"/>
        <w:left w:val="none" w:sz="0" w:space="0" w:color="auto"/>
        <w:bottom w:val="none" w:sz="0" w:space="0" w:color="auto"/>
        <w:right w:val="none" w:sz="0" w:space="0" w:color="auto"/>
      </w:divBdr>
    </w:div>
    <w:div w:id="1345745998">
      <w:marLeft w:val="480"/>
      <w:marRight w:val="0"/>
      <w:marTop w:val="0"/>
      <w:marBottom w:val="0"/>
      <w:divBdr>
        <w:top w:val="none" w:sz="0" w:space="0" w:color="auto"/>
        <w:left w:val="none" w:sz="0" w:space="0" w:color="auto"/>
        <w:bottom w:val="none" w:sz="0" w:space="0" w:color="auto"/>
        <w:right w:val="none" w:sz="0" w:space="0" w:color="auto"/>
      </w:divBdr>
    </w:div>
    <w:div w:id="1345748429">
      <w:marLeft w:val="480"/>
      <w:marRight w:val="0"/>
      <w:marTop w:val="0"/>
      <w:marBottom w:val="0"/>
      <w:divBdr>
        <w:top w:val="none" w:sz="0" w:space="0" w:color="auto"/>
        <w:left w:val="none" w:sz="0" w:space="0" w:color="auto"/>
        <w:bottom w:val="none" w:sz="0" w:space="0" w:color="auto"/>
        <w:right w:val="none" w:sz="0" w:space="0" w:color="auto"/>
      </w:divBdr>
    </w:div>
    <w:div w:id="1348827967">
      <w:marLeft w:val="640"/>
      <w:marRight w:val="0"/>
      <w:marTop w:val="0"/>
      <w:marBottom w:val="0"/>
      <w:divBdr>
        <w:top w:val="none" w:sz="0" w:space="0" w:color="auto"/>
        <w:left w:val="none" w:sz="0" w:space="0" w:color="auto"/>
        <w:bottom w:val="none" w:sz="0" w:space="0" w:color="auto"/>
        <w:right w:val="none" w:sz="0" w:space="0" w:color="auto"/>
      </w:divBdr>
    </w:div>
    <w:div w:id="1349868771">
      <w:marLeft w:val="480"/>
      <w:marRight w:val="0"/>
      <w:marTop w:val="0"/>
      <w:marBottom w:val="0"/>
      <w:divBdr>
        <w:top w:val="none" w:sz="0" w:space="0" w:color="auto"/>
        <w:left w:val="none" w:sz="0" w:space="0" w:color="auto"/>
        <w:bottom w:val="none" w:sz="0" w:space="0" w:color="auto"/>
        <w:right w:val="none" w:sz="0" w:space="0" w:color="auto"/>
      </w:divBdr>
    </w:div>
    <w:div w:id="1350447579">
      <w:marLeft w:val="480"/>
      <w:marRight w:val="0"/>
      <w:marTop w:val="0"/>
      <w:marBottom w:val="0"/>
      <w:divBdr>
        <w:top w:val="none" w:sz="0" w:space="0" w:color="auto"/>
        <w:left w:val="none" w:sz="0" w:space="0" w:color="auto"/>
        <w:bottom w:val="none" w:sz="0" w:space="0" w:color="auto"/>
        <w:right w:val="none" w:sz="0" w:space="0" w:color="auto"/>
      </w:divBdr>
    </w:div>
    <w:div w:id="1356034202">
      <w:marLeft w:val="480"/>
      <w:marRight w:val="0"/>
      <w:marTop w:val="0"/>
      <w:marBottom w:val="0"/>
      <w:divBdr>
        <w:top w:val="none" w:sz="0" w:space="0" w:color="auto"/>
        <w:left w:val="none" w:sz="0" w:space="0" w:color="auto"/>
        <w:bottom w:val="none" w:sz="0" w:space="0" w:color="auto"/>
        <w:right w:val="none" w:sz="0" w:space="0" w:color="auto"/>
      </w:divBdr>
    </w:div>
    <w:div w:id="1356928287">
      <w:marLeft w:val="640"/>
      <w:marRight w:val="0"/>
      <w:marTop w:val="0"/>
      <w:marBottom w:val="0"/>
      <w:divBdr>
        <w:top w:val="none" w:sz="0" w:space="0" w:color="auto"/>
        <w:left w:val="none" w:sz="0" w:space="0" w:color="auto"/>
        <w:bottom w:val="none" w:sz="0" w:space="0" w:color="auto"/>
        <w:right w:val="none" w:sz="0" w:space="0" w:color="auto"/>
      </w:divBdr>
    </w:div>
    <w:div w:id="1361054305">
      <w:marLeft w:val="640"/>
      <w:marRight w:val="0"/>
      <w:marTop w:val="0"/>
      <w:marBottom w:val="0"/>
      <w:divBdr>
        <w:top w:val="none" w:sz="0" w:space="0" w:color="auto"/>
        <w:left w:val="none" w:sz="0" w:space="0" w:color="auto"/>
        <w:bottom w:val="none" w:sz="0" w:space="0" w:color="auto"/>
        <w:right w:val="none" w:sz="0" w:space="0" w:color="auto"/>
      </w:divBdr>
    </w:div>
    <w:div w:id="1363937601">
      <w:marLeft w:val="480"/>
      <w:marRight w:val="0"/>
      <w:marTop w:val="0"/>
      <w:marBottom w:val="0"/>
      <w:divBdr>
        <w:top w:val="none" w:sz="0" w:space="0" w:color="auto"/>
        <w:left w:val="none" w:sz="0" w:space="0" w:color="auto"/>
        <w:bottom w:val="none" w:sz="0" w:space="0" w:color="auto"/>
        <w:right w:val="none" w:sz="0" w:space="0" w:color="auto"/>
      </w:divBdr>
    </w:div>
    <w:div w:id="1363943104">
      <w:marLeft w:val="480"/>
      <w:marRight w:val="0"/>
      <w:marTop w:val="0"/>
      <w:marBottom w:val="0"/>
      <w:divBdr>
        <w:top w:val="none" w:sz="0" w:space="0" w:color="auto"/>
        <w:left w:val="none" w:sz="0" w:space="0" w:color="auto"/>
        <w:bottom w:val="none" w:sz="0" w:space="0" w:color="auto"/>
        <w:right w:val="none" w:sz="0" w:space="0" w:color="auto"/>
      </w:divBdr>
    </w:div>
    <w:div w:id="1365136836">
      <w:marLeft w:val="640"/>
      <w:marRight w:val="0"/>
      <w:marTop w:val="0"/>
      <w:marBottom w:val="0"/>
      <w:divBdr>
        <w:top w:val="none" w:sz="0" w:space="0" w:color="auto"/>
        <w:left w:val="none" w:sz="0" w:space="0" w:color="auto"/>
        <w:bottom w:val="none" w:sz="0" w:space="0" w:color="auto"/>
        <w:right w:val="none" w:sz="0" w:space="0" w:color="auto"/>
      </w:divBdr>
    </w:div>
    <w:div w:id="1366325984">
      <w:marLeft w:val="640"/>
      <w:marRight w:val="0"/>
      <w:marTop w:val="0"/>
      <w:marBottom w:val="0"/>
      <w:divBdr>
        <w:top w:val="none" w:sz="0" w:space="0" w:color="auto"/>
        <w:left w:val="none" w:sz="0" w:space="0" w:color="auto"/>
        <w:bottom w:val="none" w:sz="0" w:space="0" w:color="auto"/>
        <w:right w:val="none" w:sz="0" w:space="0" w:color="auto"/>
      </w:divBdr>
    </w:div>
    <w:div w:id="1367868375">
      <w:marLeft w:val="640"/>
      <w:marRight w:val="0"/>
      <w:marTop w:val="0"/>
      <w:marBottom w:val="0"/>
      <w:divBdr>
        <w:top w:val="none" w:sz="0" w:space="0" w:color="auto"/>
        <w:left w:val="none" w:sz="0" w:space="0" w:color="auto"/>
        <w:bottom w:val="none" w:sz="0" w:space="0" w:color="auto"/>
        <w:right w:val="none" w:sz="0" w:space="0" w:color="auto"/>
      </w:divBdr>
    </w:div>
    <w:div w:id="1370842593">
      <w:marLeft w:val="480"/>
      <w:marRight w:val="0"/>
      <w:marTop w:val="0"/>
      <w:marBottom w:val="0"/>
      <w:divBdr>
        <w:top w:val="none" w:sz="0" w:space="0" w:color="auto"/>
        <w:left w:val="none" w:sz="0" w:space="0" w:color="auto"/>
        <w:bottom w:val="none" w:sz="0" w:space="0" w:color="auto"/>
        <w:right w:val="none" w:sz="0" w:space="0" w:color="auto"/>
      </w:divBdr>
    </w:div>
    <w:div w:id="1371028635">
      <w:marLeft w:val="480"/>
      <w:marRight w:val="0"/>
      <w:marTop w:val="0"/>
      <w:marBottom w:val="0"/>
      <w:divBdr>
        <w:top w:val="none" w:sz="0" w:space="0" w:color="auto"/>
        <w:left w:val="none" w:sz="0" w:space="0" w:color="auto"/>
        <w:bottom w:val="none" w:sz="0" w:space="0" w:color="auto"/>
        <w:right w:val="none" w:sz="0" w:space="0" w:color="auto"/>
      </w:divBdr>
    </w:div>
    <w:div w:id="1373505578">
      <w:marLeft w:val="640"/>
      <w:marRight w:val="0"/>
      <w:marTop w:val="0"/>
      <w:marBottom w:val="0"/>
      <w:divBdr>
        <w:top w:val="none" w:sz="0" w:space="0" w:color="auto"/>
        <w:left w:val="none" w:sz="0" w:space="0" w:color="auto"/>
        <w:bottom w:val="none" w:sz="0" w:space="0" w:color="auto"/>
        <w:right w:val="none" w:sz="0" w:space="0" w:color="auto"/>
      </w:divBdr>
    </w:div>
    <w:div w:id="1373775016">
      <w:marLeft w:val="480"/>
      <w:marRight w:val="0"/>
      <w:marTop w:val="0"/>
      <w:marBottom w:val="0"/>
      <w:divBdr>
        <w:top w:val="none" w:sz="0" w:space="0" w:color="auto"/>
        <w:left w:val="none" w:sz="0" w:space="0" w:color="auto"/>
        <w:bottom w:val="none" w:sz="0" w:space="0" w:color="auto"/>
        <w:right w:val="none" w:sz="0" w:space="0" w:color="auto"/>
      </w:divBdr>
    </w:div>
    <w:div w:id="1377008744">
      <w:marLeft w:val="480"/>
      <w:marRight w:val="0"/>
      <w:marTop w:val="0"/>
      <w:marBottom w:val="0"/>
      <w:divBdr>
        <w:top w:val="none" w:sz="0" w:space="0" w:color="auto"/>
        <w:left w:val="none" w:sz="0" w:space="0" w:color="auto"/>
        <w:bottom w:val="none" w:sz="0" w:space="0" w:color="auto"/>
        <w:right w:val="none" w:sz="0" w:space="0" w:color="auto"/>
      </w:divBdr>
    </w:div>
    <w:div w:id="1377315737">
      <w:marLeft w:val="640"/>
      <w:marRight w:val="0"/>
      <w:marTop w:val="0"/>
      <w:marBottom w:val="0"/>
      <w:divBdr>
        <w:top w:val="none" w:sz="0" w:space="0" w:color="auto"/>
        <w:left w:val="none" w:sz="0" w:space="0" w:color="auto"/>
        <w:bottom w:val="none" w:sz="0" w:space="0" w:color="auto"/>
        <w:right w:val="none" w:sz="0" w:space="0" w:color="auto"/>
      </w:divBdr>
    </w:div>
    <w:div w:id="1377706347">
      <w:marLeft w:val="640"/>
      <w:marRight w:val="0"/>
      <w:marTop w:val="0"/>
      <w:marBottom w:val="0"/>
      <w:divBdr>
        <w:top w:val="none" w:sz="0" w:space="0" w:color="auto"/>
        <w:left w:val="none" w:sz="0" w:space="0" w:color="auto"/>
        <w:bottom w:val="none" w:sz="0" w:space="0" w:color="auto"/>
        <w:right w:val="none" w:sz="0" w:space="0" w:color="auto"/>
      </w:divBdr>
    </w:div>
    <w:div w:id="1378701047">
      <w:marLeft w:val="480"/>
      <w:marRight w:val="0"/>
      <w:marTop w:val="0"/>
      <w:marBottom w:val="0"/>
      <w:divBdr>
        <w:top w:val="none" w:sz="0" w:space="0" w:color="auto"/>
        <w:left w:val="none" w:sz="0" w:space="0" w:color="auto"/>
        <w:bottom w:val="none" w:sz="0" w:space="0" w:color="auto"/>
        <w:right w:val="none" w:sz="0" w:space="0" w:color="auto"/>
      </w:divBdr>
    </w:div>
    <w:div w:id="1378898086">
      <w:marLeft w:val="480"/>
      <w:marRight w:val="0"/>
      <w:marTop w:val="0"/>
      <w:marBottom w:val="0"/>
      <w:divBdr>
        <w:top w:val="none" w:sz="0" w:space="0" w:color="auto"/>
        <w:left w:val="none" w:sz="0" w:space="0" w:color="auto"/>
        <w:bottom w:val="none" w:sz="0" w:space="0" w:color="auto"/>
        <w:right w:val="none" w:sz="0" w:space="0" w:color="auto"/>
      </w:divBdr>
    </w:div>
    <w:div w:id="1381203280">
      <w:marLeft w:val="480"/>
      <w:marRight w:val="0"/>
      <w:marTop w:val="0"/>
      <w:marBottom w:val="0"/>
      <w:divBdr>
        <w:top w:val="none" w:sz="0" w:space="0" w:color="auto"/>
        <w:left w:val="none" w:sz="0" w:space="0" w:color="auto"/>
        <w:bottom w:val="none" w:sz="0" w:space="0" w:color="auto"/>
        <w:right w:val="none" w:sz="0" w:space="0" w:color="auto"/>
      </w:divBdr>
    </w:div>
    <w:div w:id="1382633193">
      <w:marLeft w:val="480"/>
      <w:marRight w:val="0"/>
      <w:marTop w:val="0"/>
      <w:marBottom w:val="0"/>
      <w:divBdr>
        <w:top w:val="none" w:sz="0" w:space="0" w:color="auto"/>
        <w:left w:val="none" w:sz="0" w:space="0" w:color="auto"/>
        <w:bottom w:val="none" w:sz="0" w:space="0" w:color="auto"/>
        <w:right w:val="none" w:sz="0" w:space="0" w:color="auto"/>
      </w:divBdr>
    </w:div>
    <w:div w:id="1383478620">
      <w:marLeft w:val="640"/>
      <w:marRight w:val="0"/>
      <w:marTop w:val="0"/>
      <w:marBottom w:val="0"/>
      <w:divBdr>
        <w:top w:val="none" w:sz="0" w:space="0" w:color="auto"/>
        <w:left w:val="none" w:sz="0" w:space="0" w:color="auto"/>
        <w:bottom w:val="none" w:sz="0" w:space="0" w:color="auto"/>
        <w:right w:val="none" w:sz="0" w:space="0" w:color="auto"/>
      </w:divBdr>
    </w:div>
    <w:div w:id="1387534703">
      <w:marLeft w:val="480"/>
      <w:marRight w:val="0"/>
      <w:marTop w:val="0"/>
      <w:marBottom w:val="0"/>
      <w:divBdr>
        <w:top w:val="none" w:sz="0" w:space="0" w:color="auto"/>
        <w:left w:val="none" w:sz="0" w:space="0" w:color="auto"/>
        <w:bottom w:val="none" w:sz="0" w:space="0" w:color="auto"/>
        <w:right w:val="none" w:sz="0" w:space="0" w:color="auto"/>
      </w:divBdr>
    </w:div>
    <w:div w:id="1389840154">
      <w:marLeft w:val="480"/>
      <w:marRight w:val="0"/>
      <w:marTop w:val="0"/>
      <w:marBottom w:val="0"/>
      <w:divBdr>
        <w:top w:val="none" w:sz="0" w:space="0" w:color="auto"/>
        <w:left w:val="none" w:sz="0" w:space="0" w:color="auto"/>
        <w:bottom w:val="none" w:sz="0" w:space="0" w:color="auto"/>
        <w:right w:val="none" w:sz="0" w:space="0" w:color="auto"/>
      </w:divBdr>
    </w:div>
    <w:div w:id="1390570080">
      <w:marLeft w:val="480"/>
      <w:marRight w:val="0"/>
      <w:marTop w:val="0"/>
      <w:marBottom w:val="0"/>
      <w:divBdr>
        <w:top w:val="none" w:sz="0" w:space="0" w:color="auto"/>
        <w:left w:val="none" w:sz="0" w:space="0" w:color="auto"/>
        <w:bottom w:val="none" w:sz="0" w:space="0" w:color="auto"/>
        <w:right w:val="none" w:sz="0" w:space="0" w:color="auto"/>
      </w:divBdr>
    </w:div>
    <w:div w:id="1394740637">
      <w:marLeft w:val="480"/>
      <w:marRight w:val="0"/>
      <w:marTop w:val="0"/>
      <w:marBottom w:val="0"/>
      <w:divBdr>
        <w:top w:val="none" w:sz="0" w:space="0" w:color="auto"/>
        <w:left w:val="none" w:sz="0" w:space="0" w:color="auto"/>
        <w:bottom w:val="none" w:sz="0" w:space="0" w:color="auto"/>
        <w:right w:val="none" w:sz="0" w:space="0" w:color="auto"/>
      </w:divBdr>
    </w:div>
    <w:div w:id="1395658956">
      <w:marLeft w:val="640"/>
      <w:marRight w:val="0"/>
      <w:marTop w:val="0"/>
      <w:marBottom w:val="0"/>
      <w:divBdr>
        <w:top w:val="none" w:sz="0" w:space="0" w:color="auto"/>
        <w:left w:val="none" w:sz="0" w:space="0" w:color="auto"/>
        <w:bottom w:val="none" w:sz="0" w:space="0" w:color="auto"/>
        <w:right w:val="none" w:sz="0" w:space="0" w:color="auto"/>
      </w:divBdr>
    </w:div>
    <w:div w:id="1396658578">
      <w:marLeft w:val="480"/>
      <w:marRight w:val="0"/>
      <w:marTop w:val="0"/>
      <w:marBottom w:val="0"/>
      <w:divBdr>
        <w:top w:val="none" w:sz="0" w:space="0" w:color="auto"/>
        <w:left w:val="none" w:sz="0" w:space="0" w:color="auto"/>
        <w:bottom w:val="none" w:sz="0" w:space="0" w:color="auto"/>
        <w:right w:val="none" w:sz="0" w:space="0" w:color="auto"/>
      </w:divBdr>
    </w:div>
    <w:div w:id="1398867458">
      <w:marLeft w:val="640"/>
      <w:marRight w:val="0"/>
      <w:marTop w:val="0"/>
      <w:marBottom w:val="0"/>
      <w:divBdr>
        <w:top w:val="none" w:sz="0" w:space="0" w:color="auto"/>
        <w:left w:val="none" w:sz="0" w:space="0" w:color="auto"/>
        <w:bottom w:val="none" w:sz="0" w:space="0" w:color="auto"/>
        <w:right w:val="none" w:sz="0" w:space="0" w:color="auto"/>
      </w:divBdr>
    </w:div>
    <w:div w:id="1398936858">
      <w:marLeft w:val="480"/>
      <w:marRight w:val="0"/>
      <w:marTop w:val="0"/>
      <w:marBottom w:val="0"/>
      <w:divBdr>
        <w:top w:val="none" w:sz="0" w:space="0" w:color="auto"/>
        <w:left w:val="none" w:sz="0" w:space="0" w:color="auto"/>
        <w:bottom w:val="none" w:sz="0" w:space="0" w:color="auto"/>
        <w:right w:val="none" w:sz="0" w:space="0" w:color="auto"/>
      </w:divBdr>
    </w:div>
    <w:div w:id="1399786459">
      <w:marLeft w:val="480"/>
      <w:marRight w:val="0"/>
      <w:marTop w:val="0"/>
      <w:marBottom w:val="0"/>
      <w:divBdr>
        <w:top w:val="none" w:sz="0" w:space="0" w:color="auto"/>
        <w:left w:val="none" w:sz="0" w:space="0" w:color="auto"/>
        <w:bottom w:val="none" w:sz="0" w:space="0" w:color="auto"/>
        <w:right w:val="none" w:sz="0" w:space="0" w:color="auto"/>
      </w:divBdr>
    </w:div>
    <w:div w:id="1401900193">
      <w:marLeft w:val="480"/>
      <w:marRight w:val="0"/>
      <w:marTop w:val="0"/>
      <w:marBottom w:val="0"/>
      <w:divBdr>
        <w:top w:val="none" w:sz="0" w:space="0" w:color="auto"/>
        <w:left w:val="none" w:sz="0" w:space="0" w:color="auto"/>
        <w:bottom w:val="none" w:sz="0" w:space="0" w:color="auto"/>
        <w:right w:val="none" w:sz="0" w:space="0" w:color="auto"/>
      </w:divBdr>
    </w:div>
    <w:div w:id="1402604037">
      <w:marLeft w:val="640"/>
      <w:marRight w:val="0"/>
      <w:marTop w:val="0"/>
      <w:marBottom w:val="0"/>
      <w:divBdr>
        <w:top w:val="none" w:sz="0" w:space="0" w:color="auto"/>
        <w:left w:val="none" w:sz="0" w:space="0" w:color="auto"/>
        <w:bottom w:val="none" w:sz="0" w:space="0" w:color="auto"/>
        <w:right w:val="none" w:sz="0" w:space="0" w:color="auto"/>
      </w:divBdr>
    </w:div>
    <w:div w:id="1403258648">
      <w:marLeft w:val="480"/>
      <w:marRight w:val="0"/>
      <w:marTop w:val="0"/>
      <w:marBottom w:val="0"/>
      <w:divBdr>
        <w:top w:val="none" w:sz="0" w:space="0" w:color="auto"/>
        <w:left w:val="none" w:sz="0" w:space="0" w:color="auto"/>
        <w:bottom w:val="none" w:sz="0" w:space="0" w:color="auto"/>
        <w:right w:val="none" w:sz="0" w:space="0" w:color="auto"/>
      </w:divBdr>
    </w:div>
    <w:div w:id="1406799958">
      <w:marLeft w:val="480"/>
      <w:marRight w:val="0"/>
      <w:marTop w:val="0"/>
      <w:marBottom w:val="0"/>
      <w:divBdr>
        <w:top w:val="none" w:sz="0" w:space="0" w:color="auto"/>
        <w:left w:val="none" w:sz="0" w:space="0" w:color="auto"/>
        <w:bottom w:val="none" w:sz="0" w:space="0" w:color="auto"/>
        <w:right w:val="none" w:sz="0" w:space="0" w:color="auto"/>
      </w:divBdr>
    </w:div>
    <w:div w:id="1410884917">
      <w:marLeft w:val="480"/>
      <w:marRight w:val="0"/>
      <w:marTop w:val="0"/>
      <w:marBottom w:val="0"/>
      <w:divBdr>
        <w:top w:val="none" w:sz="0" w:space="0" w:color="auto"/>
        <w:left w:val="none" w:sz="0" w:space="0" w:color="auto"/>
        <w:bottom w:val="none" w:sz="0" w:space="0" w:color="auto"/>
        <w:right w:val="none" w:sz="0" w:space="0" w:color="auto"/>
      </w:divBdr>
    </w:div>
    <w:div w:id="1411007170">
      <w:marLeft w:val="480"/>
      <w:marRight w:val="0"/>
      <w:marTop w:val="0"/>
      <w:marBottom w:val="0"/>
      <w:divBdr>
        <w:top w:val="none" w:sz="0" w:space="0" w:color="auto"/>
        <w:left w:val="none" w:sz="0" w:space="0" w:color="auto"/>
        <w:bottom w:val="none" w:sz="0" w:space="0" w:color="auto"/>
        <w:right w:val="none" w:sz="0" w:space="0" w:color="auto"/>
      </w:divBdr>
    </w:div>
    <w:div w:id="1414158037">
      <w:marLeft w:val="480"/>
      <w:marRight w:val="0"/>
      <w:marTop w:val="0"/>
      <w:marBottom w:val="0"/>
      <w:divBdr>
        <w:top w:val="none" w:sz="0" w:space="0" w:color="auto"/>
        <w:left w:val="none" w:sz="0" w:space="0" w:color="auto"/>
        <w:bottom w:val="none" w:sz="0" w:space="0" w:color="auto"/>
        <w:right w:val="none" w:sz="0" w:space="0" w:color="auto"/>
      </w:divBdr>
    </w:div>
    <w:div w:id="1414163398">
      <w:marLeft w:val="480"/>
      <w:marRight w:val="0"/>
      <w:marTop w:val="0"/>
      <w:marBottom w:val="0"/>
      <w:divBdr>
        <w:top w:val="none" w:sz="0" w:space="0" w:color="auto"/>
        <w:left w:val="none" w:sz="0" w:space="0" w:color="auto"/>
        <w:bottom w:val="none" w:sz="0" w:space="0" w:color="auto"/>
        <w:right w:val="none" w:sz="0" w:space="0" w:color="auto"/>
      </w:divBdr>
    </w:div>
    <w:div w:id="1414666655">
      <w:marLeft w:val="480"/>
      <w:marRight w:val="0"/>
      <w:marTop w:val="0"/>
      <w:marBottom w:val="0"/>
      <w:divBdr>
        <w:top w:val="none" w:sz="0" w:space="0" w:color="auto"/>
        <w:left w:val="none" w:sz="0" w:space="0" w:color="auto"/>
        <w:bottom w:val="none" w:sz="0" w:space="0" w:color="auto"/>
        <w:right w:val="none" w:sz="0" w:space="0" w:color="auto"/>
      </w:divBdr>
    </w:div>
    <w:div w:id="1415516181">
      <w:marLeft w:val="640"/>
      <w:marRight w:val="0"/>
      <w:marTop w:val="0"/>
      <w:marBottom w:val="0"/>
      <w:divBdr>
        <w:top w:val="none" w:sz="0" w:space="0" w:color="auto"/>
        <w:left w:val="none" w:sz="0" w:space="0" w:color="auto"/>
        <w:bottom w:val="none" w:sz="0" w:space="0" w:color="auto"/>
        <w:right w:val="none" w:sz="0" w:space="0" w:color="auto"/>
      </w:divBdr>
    </w:div>
    <w:div w:id="1417357298">
      <w:marLeft w:val="480"/>
      <w:marRight w:val="0"/>
      <w:marTop w:val="0"/>
      <w:marBottom w:val="0"/>
      <w:divBdr>
        <w:top w:val="none" w:sz="0" w:space="0" w:color="auto"/>
        <w:left w:val="none" w:sz="0" w:space="0" w:color="auto"/>
        <w:bottom w:val="none" w:sz="0" w:space="0" w:color="auto"/>
        <w:right w:val="none" w:sz="0" w:space="0" w:color="auto"/>
      </w:divBdr>
    </w:div>
    <w:div w:id="1417944108">
      <w:marLeft w:val="480"/>
      <w:marRight w:val="0"/>
      <w:marTop w:val="0"/>
      <w:marBottom w:val="0"/>
      <w:divBdr>
        <w:top w:val="none" w:sz="0" w:space="0" w:color="auto"/>
        <w:left w:val="none" w:sz="0" w:space="0" w:color="auto"/>
        <w:bottom w:val="none" w:sz="0" w:space="0" w:color="auto"/>
        <w:right w:val="none" w:sz="0" w:space="0" w:color="auto"/>
      </w:divBdr>
    </w:div>
    <w:div w:id="1419591990">
      <w:marLeft w:val="480"/>
      <w:marRight w:val="0"/>
      <w:marTop w:val="0"/>
      <w:marBottom w:val="0"/>
      <w:divBdr>
        <w:top w:val="none" w:sz="0" w:space="0" w:color="auto"/>
        <w:left w:val="none" w:sz="0" w:space="0" w:color="auto"/>
        <w:bottom w:val="none" w:sz="0" w:space="0" w:color="auto"/>
        <w:right w:val="none" w:sz="0" w:space="0" w:color="auto"/>
      </w:divBdr>
    </w:div>
    <w:div w:id="1426917849">
      <w:marLeft w:val="480"/>
      <w:marRight w:val="0"/>
      <w:marTop w:val="0"/>
      <w:marBottom w:val="0"/>
      <w:divBdr>
        <w:top w:val="none" w:sz="0" w:space="0" w:color="auto"/>
        <w:left w:val="none" w:sz="0" w:space="0" w:color="auto"/>
        <w:bottom w:val="none" w:sz="0" w:space="0" w:color="auto"/>
        <w:right w:val="none" w:sz="0" w:space="0" w:color="auto"/>
      </w:divBdr>
    </w:div>
    <w:div w:id="1428845056">
      <w:marLeft w:val="480"/>
      <w:marRight w:val="0"/>
      <w:marTop w:val="0"/>
      <w:marBottom w:val="0"/>
      <w:divBdr>
        <w:top w:val="none" w:sz="0" w:space="0" w:color="auto"/>
        <w:left w:val="none" w:sz="0" w:space="0" w:color="auto"/>
        <w:bottom w:val="none" w:sz="0" w:space="0" w:color="auto"/>
        <w:right w:val="none" w:sz="0" w:space="0" w:color="auto"/>
      </w:divBdr>
    </w:div>
    <w:div w:id="1431582165">
      <w:marLeft w:val="640"/>
      <w:marRight w:val="0"/>
      <w:marTop w:val="0"/>
      <w:marBottom w:val="0"/>
      <w:divBdr>
        <w:top w:val="none" w:sz="0" w:space="0" w:color="auto"/>
        <w:left w:val="none" w:sz="0" w:space="0" w:color="auto"/>
        <w:bottom w:val="none" w:sz="0" w:space="0" w:color="auto"/>
        <w:right w:val="none" w:sz="0" w:space="0" w:color="auto"/>
      </w:divBdr>
    </w:div>
    <w:div w:id="1431854660">
      <w:marLeft w:val="480"/>
      <w:marRight w:val="0"/>
      <w:marTop w:val="0"/>
      <w:marBottom w:val="0"/>
      <w:divBdr>
        <w:top w:val="none" w:sz="0" w:space="0" w:color="auto"/>
        <w:left w:val="none" w:sz="0" w:space="0" w:color="auto"/>
        <w:bottom w:val="none" w:sz="0" w:space="0" w:color="auto"/>
        <w:right w:val="none" w:sz="0" w:space="0" w:color="auto"/>
      </w:divBdr>
    </w:div>
    <w:div w:id="1433355914">
      <w:marLeft w:val="480"/>
      <w:marRight w:val="0"/>
      <w:marTop w:val="0"/>
      <w:marBottom w:val="0"/>
      <w:divBdr>
        <w:top w:val="none" w:sz="0" w:space="0" w:color="auto"/>
        <w:left w:val="none" w:sz="0" w:space="0" w:color="auto"/>
        <w:bottom w:val="none" w:sz="0" w:space="0" w:color="auto"/>
        <w:right w:val="none" w:sz="0" w:space="0" w:color="auto"/>
      </w:divBdr>
    </w:div>
    <w:div w:id="1433628142">
      <w:marLeft w:val="640"/>
      <w:marRight w:val="0"/>
      <w:marTop w:val="0"/>
      <w:marBottom w:val="0"/>
      <w:divBdr>
        <w:top w:val="none" w:sz="0" w:space="0" w:color="auto"/>
        <w:left w:val="none" w:sz="0" w:space="0" w:color="auto"/>
        <w:bottom w:val="none" w:sz="0" w:space="0" w:color="auto"/>
        <w:right w:val="none" w:sz="0" w:space="0" w:color="auto"/>
      </w:divBdr>
    </w:div>
    <w:div w:id="1433935266">
      <w:marLeft w:val="480"/>
      <w:marRight w:val="0"/>
      <w:marTop w:val="0"/>
      <w:marBottom w:val="0"/>
      <w:divBdr>
        <w:top w:val="none" w:sz="0" w:space="0" w:color="auto"/>
        <w:left w:val="none" w:sz="0" w:space="0" w:color="auto"/>
        <w:bottom w:val="none" w:sz="0" w:space="0" w:color="auto"/>
        <w:right w:val="none" w:sz="0" w:space="0" w:color="auto"/>
      </w:divBdr>
    </w:div>
    <w:div w:id="1435859847">
      <w:marLeft w:val="480"/>
      <w:marRight w:val="0"/>
      <w:marTop w:val="0"/>
      <w:marBottom w:val="0"/>
      <w:divBdr>
        <w:top w:val="none" w:sz="0" w:space="0" w:color="auto"/>
        <w:left w:val="none" w:sz="0" w:space="0" w:color="auto"/>
        <w:bottom w:val="none" w:sz="0" w:space="0" w:color="auto"/>
        <w:right w:val="none" w:sz="0" w:space="0" w:color="auto"/>
      </w:divBdr>
    </w:div>
    <w:div w:id="1437141458">
      <w:marLeft w:val="480"/>
      <w:marRight w:val="0"/>
      <w:marTop w:val="0"/>
      <w:marBottom w:val="0"/>
      <w:divBdr>
        <w:top w:val="none" w:sz="0" w:space="0" w:color="auto"/>
        <w:left w:val="none" w:sz="0" w:space="0" w:color="auto"/>
        <w:bottom w:val="none" w:sz="0" w:space="0" w:color="auto"/>
        <w:right w:val="none" w:sz="0" w:space="0" w:color="auto"/>
      </w:divBdr>
    </w:div>
    <w:div w:id="1437866417">
      <w:marLeft w:val="480"/>
      <w:marRight w:val="0"/>
      <w:marTop w:val="0"/>
      <w:marBottom w:val="0"/>
      <w:divBdr>
        <w:top w:val="none" w:sz="0" w:space="0" w:color="auto"/>
        <w:left w:val="none" w:sz="0" w:space="0" w:color="auto"/>
        <w:bottom w:val="none" w:sz="0" w:space="0" w:color="auto"/>
        <w:right w:val="none" w:sz="0" w:space="0" w:color="auto"/>
      </w:divBdr>
    </w:div>
    <w:div w:id="1438672709">
      <w:marLeft w:val="480"/>
      <w:marRight w:val="0"/>
      <w:marTop w:val="0"/>
      <w:marBottom w:val="0"/>
      <w:divBdr>
        <w:top w:val="none" w:sz="0" w:space="0" w:color="auto"/>
        <w:left w:val="none" w:sz="0" w:space="0" w:color="auto"/>
        <w:bottom w:val="none" w:sz="0" w:space="0" w:color="auto"/>
        <w:right w:val="none" w:sz="0" w:space="0" w:color="auto"/>
      </w:divBdr>
    </w:div>
    <w:div w:id="1438788808">
      <w:marLeft w:val="480"/>
      <w:marRight w:val="0"/>
      <w:marTop w:val="0"/>
      <w:marBottom w:val="0"/>
      <w:divBdr>
        <w:top w:val="none" w:sz="0" w:space="0" w:color="auto"/>
        <w:left w:val="none" w:sz="0" w:space="0" w:color="auto"/>
        <w:bottom w:val="none" w:sz="0" w:space="0" w:color="auto"/>
        <w:right w:val="none" w:sz="0" w:space="0" w:color="auto"/>
      </w:divBdr>
    </w:div>
    <w:div w:id="1442191696">
      <w:marLeft w:val="480"/>
      <w:marRight w:val="0"/>
      <w:marTop w:val="0"/>
      <w:marBottom w:val="0"/>
      <w:divBdr>
        <w:top w:val="none" w:sz="0" w:space="0" w:color="auto"/>
        <w:left w:val="none" w:sz="0" w:space="0" w:color="auto"/>
        <w:bottom w:val="none" w:sz="0" w:space="0" w:color="auto"/>
        <w:right w:val="none" w:sz="0" w:space="0" w:color="auto"/>
      </w:divBdr>
    </w:div>
    <w:div w:id="1444617264">
      <w:marLeft w:val="640"/>
      <w:marRight w:val="0"/>
      <w:marTop w:val="0"/>
      <w:marBottom w:val="0"/>
      <w:divBdr>
        <w:top w:val="none" w:sz="0" w:space="0" w:color="auto"/>
        <w:left w:val="none" w:sz="0" w:space="0" w:color="auto"/>
        <w:bottom w:val="none" w:sz="0" w:space="0" w:color="auto"/>
        <w:right w:val="none" w:sz="0" w:space="0" w:color="auto"/>
      </w:divBdr>
    </w:div>
    <w:div w:id="1446269725">
      <w:marLeft w:val="480"/>
      <w:marRight w:val="0"/>
      <w:marTop w:val="0"/>
      <w:marBottom w:val="0"/>
      <w:divBdr>
        <w:top w:val="none" w:sz="0" w:space="0" w:color="auto"/>
        <w:left w:val="none" w:sz="0" w:space="0" w:color="auto"/>
        <w:bottom w:val="none" w:sz="0" w:space="0" w:color="auto"/>
        <w:right w:val="none" w:sz="0" w:space="0" w:color="auto"/>
      </w:divBdr>
    </w:div>
    <w:div w:id="1447626078">
      <w:marLeft w:val="480"/>
      <w:marRight w:val="0"/>
      <w:marTop w:val="0"/>
      <w:marBottom w:val="0"/>
      <w:divBdr>
        <w:top w:val="none" w:sz="0" w:space="0" w:color="auto"/>
        <w:left w:val="none" w:sz="0" w:space="0" w:color="auto"/>
        <w:bottom w:val="none" w:sz="0" w:space="0" w:color="auto"/>
        <w:right w:val="none" w:sz="0" w:space="0" w:color="auto"/>
      </w:divBdr>
    </w:div>
    <w:div w:id="1450201105">
      <w:marLeft w:val="480"/>
      <w:marRight w:val="0"/>
      <w:marTop w:val="0"/>
      <w:marBottom w:val="0"/>
      <w:divBdr>
        <w:top w:val="none" w:sz="0" w:space="0" w:color="auto"/>
        <w:left w:val="none" w:sz="0" w:space="0" w:color="auto"/>
        <w:bottom w:val="none" w:sz="0" w:space="0" w:color="auto"/>
        <w:right w:val="none" w:sz="0" w:space="0" w:color="auto"/>
      </w:divBdr>
    </w:div>
    <w:div w:id="1453595152">
      <w:marLeft w:val="480"/>
      <w:marRight w:val="0"/>
      <w:marTop w:val="0"/>
      <w:marBottom w:val="0"/>
      <w:divBdr>
        <w:top w:val="none" w:sz="0" w:space="0" w:color="auto"/>
        <w:left w:val="none" w:sz="0" w:space="0" w:color="auto"/>
        <w:bottom w:val="none" w:sz="0" w:space="0" w:color="auto"/>
        <w:right w:val="none" w:sz="0" w:space="0" w:color="auto"/>
      </w:divBdr>
    </w:div>
    <w:div w:id="1455637333">
      <w:marLeft w:val="480"/>
      <w:marRight w:val="0"/>
      <w:marTop w:val="0"/>
      <w:marBottom w:val="0"/>
      <w:divBdr>
        <w:top w:val="none" w:sz="0" w:space="0" w:color="auto"/>
        <w:left w:val="none" w:sz="0" w:space="0" w:color="auto"/>
        <w:bottom w:val="none" w:sz="0" w:space="0" w:color="auto"/>
        <w:right w:val="none" w:sz="0" w:space="0" w:color="auto"/>
      </w:divBdr>
    </w:div>
    <w:div w:id="1455639100">
      <w:marLeft w:val="480"/>
      <w:marRight w:val="0"/>
      <w:marTop w:val="0"/>
      <w:marBottom w:val="0"/>
      <w:divBdr>
        <w:top w:val="none" w:sz="0" w:space="0" w:color="auto"/>
        <w:left w:val="none" w:sz="0" w:space="0" w:color="auto"/>
        <w:bottom w:val="none" w:sz="0" w:space="0" w:color="auto"/>
        <w:right w:val="none" w:sz="0" w:space="0" w:color="auto"/>
      </w:divBdr>
    </w:div>
    <w:div w:id="1457287413">
      <w:marLeft w:val="480"/>
      <w:marRight w:val="0"/>
      <w:marTop w:val="0"/>
      <w:marBottom w:val="0"/>
      <w:divBdr>
        <w:top w:val="none" w:sz="0" w:space="0" w:color="auto"/>
        <w:left w:val="none" w:sz="0" w:space="0" w:color="auto"/>
        <w:bottom w:val="none" w:sz="0" w:space="0" w:color="auto"/>
        <w:right w:val="none" w:sz="0" w:space="0" w:color="auto"/>
      </w:divBdr>
    </w:div>
    <w:div w:id="1459756448">
      <w:marLeft w:val="640"/>
      <w:marRight w:val="0"/>
      <w:marTop w:val="0"/>
      <w:marBottom w:val="0"/>
      <w:divBdr>
        <w:top w:val="none" w:sz="0" w:space="0" w:color="auto"/>
        <w:left w:val="none" w:sz="0" w:space="0" w:color="auto"/>
        <w:bottom w:val="none" w:sz="0" w:space="0" w:color="auto"/>
        <w:right w:val="none" w:sz="0" w:space="0" w:color="auto"/>
      </w:divBdr>
    </w:div>
    <w:div w:id="1459765647">
      <w:marLeft w:val="640"/>
      <w:marRight w:val="0"/>
      <w:marTop w:val="0"/>
      <w:marBottom w:val="0"/>
      <w:divBdr>
        <w:top w:val="none" w:sz="0" w:space="0" w:color="auto"/>
        <w:left w:val="none" w:sz="0" w:space="0" w:color="auto"/>
        <w:bottom w:val="none" w:sz="0" w:space="0" w:color="auto"/>
        <w:right w:val="none" w:sz="0" w:space="0" w:color="auto"/>
      </w:divBdr>
    </w:div>
    <w:div w:id="1460762183">
      <w:marLeft w:val="480"/>
      <w:marRight w:val="0"/>
      <w:marTop w:val="0"/>
      <w:marBottom w:val="0"/>
      <w:divBdr>
        <w:top w:val="none" w:sz="0" w:space="0" w:color="auto"/>
        <w:left w:val="none" w:sz="0" w:space="0" w:color="auto"/>
        <w:bottom w:val="none" w:sz="0" w:space="0" w:color="auto"/>
        <w:right w:val="none" w:sz="0" w:space="0" w:color="auto"/>
      </w:divBdr>
    </w:div>
    <w:div w:id="1461148704">
      <w:marLeft w:val="480"/>
      <w:marRight w:val="0"/>
      <w:marTop w:val="0"/>
      <w:marBottom w:val="0"/>
      <w:divBdr>
        <w:top w:val="none" w:sz="0" w:space="0" w:color="auto"/>
        <w:left w:val="none" w:sz="0" w:space="0" w:color="auto"/>
        <w:bottom w:val="none" w:sz="0" w:space="0" w:color="auto"/>
        <w:right w:val="none" w:sz="0" w:space="0" w:color="auto"/>
      </w:divBdr>
    </w:div>
    <w:div w:id="1467426681">
      <w:marLeft w:val="480"/>
      <w:marRight w:val="0"/>
      <w:marTop w:val="0"/>
      <w:marBottom w:val="0"/>
      <w:divBdr>
        <w:top w:val="none" w:sz="0" w:space="0" w:color="auto"/>
        <w:left w:val="none" w:sz="0" w:space="0" w:color="auto"/>
        <w:bottom w:val="none" w:sz="0" w:space="0" w:color="auto"/>
        <w:right w:val="none" w:sz="0" w:space="0" w:color="auto"/>
      </w:divBdr>
    </w:div>
    <w:div w:id="1470709962">
      <w:marLeft w:val="480"/>
      <w:marRight w:val="0"/>
      <w:marTop w:val="0"/>
      <w:marBottom w:val="0"/>
      <w:divBdr>
        <w:top w:val="none" w:sz="0" w:space="0" w:color="auto"/>
        <w:left w:val="none" w:sz="0" w:space="0" w:color="auto"/>
        <w:bottom w:val="none" w:sz="0" w:space="0" w:color="auto"/>
        <w:right w:val="none" w:sz="0" w:space="0" w:color="auto"/>
      </w:divBdr>
    </w:div>
    <w:div w:id="1471943825">
      <w:marLeft w:val="480"/>
      <w:marRight w:val="0"/>
      <w:marTop w:val="0"/>
      <w:marBottom w:val="0"/>
      <w:divBdr>
        <w:top w:val="none" w:sz="0" w:space="0" w:color="auto"/>
        <w:left w:val="none" w:sz="0" w:space="0" w:color="auto"/>
        <w:bottom w:val="none" w:sz="0" w:space="0" w:color="auto"/>
        <w:right w:val="none" w:sz="0" w:space="0" w:color="auto"/>
      </w:divBdr>
    </w:div>
    <w:div w:id="1472484196">
      <w:marLeft w:val="480"/>
      <w:marRight w:val="0"/>
      <w:marTop w:val="0"/>
      <w:marBottom w:val="0"/>
      <w:divBdr>
        <w:top w:val="none" w:sz="0" w:space="0" w:color="auto"/>
        <w:left w:val="none" w:sz="0" w:space="0" w:color="auto"/>
        <w:bottom w:val="none" w:sz="0" w:space="0" w:color="auto"/>
        <w:right w:val="none" w:sz="0" w:space="0" w:color="auto"/>
      </w:divBdr>
    </w:div>
    <w:div w:id="1472744986">
      <w:marLeft w:val="480"/>
      <w:marRight w:val="0"/>
      <w:marTop w:val="0"/>
      <w:marBottom w:val="0"/>
      <w:divBdr>
        <w:top w:val="none" w:sz="0" w:space="0" w:color="auto"/>
        <w:left w:val="none" w:sz="0" w:space="0" w:color="auto"/>
        <w:bottom w:val="none" w:sz="0" w:space="0" w:color="auto"/>
        <w:right w:val="none" w:sz="0" w:space="0" w:color="auto"/>
      </w:divBdr>
    </w:div>
    <w:div w:id="1474447790">
      <w:marLeft w:val="640"/>
      <w:marRight w:val="0"/>
      <w:marTop w:val="0"/>
      <w:marBottom w:val="0"/>
      <w:divBdr>
        <w:top w:val="none" w:sz="0" w:space="0" w:color="auto"/>
        <w:left w:val="none" w:sz="0" w:space="0" w:color="auto"/>
        <w:bottom w:val="none" w:sz="0" w:space="0" w:color="auto"/>
        <w:right w:val="none" w:sz="0" w:space="0" w:color="auto"/>
      </w:divBdr>
    </w:div>
    <w:div w:id="1475178560">
      <w:marLeft w:val="480"/>
      <w:marRight w:val="0"/>
      <w:marTop w:val="0"/>
      <w:marBottom w:val="0"/>
      <w:divBdr>
        <w:top w:val="none" w:sz="0" w:space="0" w:color="auto"/>
        <w:left w:val="none" w:sz="0" w:space="0" w:color="auto"/>
        <w:bottom w:val="none" w:sz="0" w:space="0" w:color="auto"/>
        <w:right w:val="none" w:sz="0" w:space="0" w:color="auto"/>
      </w:divBdr>
    </w:div>
    <w:div w:id="1475441798">
      <w:marLeft w:val="480"/>
      <w:marRight w:val="0"/>
      <w:marTop w:val="0"/>
      <w:marBottom w:val="0"/>
      <w:divBdr>
        <w:top w:val="none" w:sz="0" w:space="0" w:color="auto"/>
        <w:left w:val="none" w:sz="0" w:space="0" w:color="auto"/>
        <w:bottom w:val="none" w:sz="0" w:space="0" w:color="auto"/>
        <w:right w:val="none" w:sz="0" w:space="0" w:color="auto"/>
      </w:divBdr>
    </w:div>
    <w:div w:id="1477911363">
      <w:marLeft w:val="480"/>
      <w:marRight w:val="0"/>
      <w:marTop w:val="0"/>
      <w:marBottom w:val="0"/>
      <w:divBdr>
        <w:top w:val="none" w:sz="0" w:space="0" w:color="auto"/>
        <w:left w:val="none" w:sz="0" w:space="0" w:color="auto"/>
        <w:bottom w:val="none" w:sz="0" w:space="0" w:color="auto"/>
        <w:right w:val="none" w:sz="0" w:space="0" w:color="auto"/>
      </w:divBdr>
    </w:div>
    <w:div w:id="1478181701">
      <w:marLeft w:val="640"/>
      <w:marRight w:val="0"/>
      <w:marTop w:val="0"/>
      <w:marBottom w:val="0"/>
      <w:divBdr>
        <w:top w:val="none" w:sz="0" w:space="0" w:color="auto"/>
        <w:left w:val="none" w:sz="0" w:space="0" w:color="auto"/>
        <w:bottom w:val="none" w:sz="0" w:space="0" w:color="auto"/>
        <w:right w:val="none" w:sz="0" w:space="0" w:color="auto"/>
      </w:divBdr>
    </w:div>
    <w:div w:id="1479032952">
      <w:marLeft w:val="480"/>
      <w:marRight w:val="0"/>
      <w:marTop w:val="0"/>
      <w:marBottom w:val="0"/>
      <w:divBdr>
        <w:top w:val="none" w:sz="0" w:space="0" w:color="auto"/>
        <w:left w:val="none" w:sz="0" w:space="0" w:color="auto"/>
        <w:bottom w:val="none" w:sz="0" w:space="0" w:color="auto"/>
        <w:right w:val="none" w:sz="0" w:space="0" w:color="auto"/>
      </w:divBdr>
    </w:div>
    <w:div w:id="1479153407">
      <w:marLeft w:val="480"/>
      <w:marRight w:val="0"/>
      <w:marTop w:val="0"/>
      <w:marBottom w:val="0"/>
      <w:divBdr>
        <w:top w:val="none" w:sz="0" w:space="0" w:color="auto"/>
        <w:left w:val="none" w:sz="0" w:space="0" w:color="auto"/>
        <w:bottom w:val="none" w:sz="0" w:space="0" w:color="auto"/>
        <w:right w:val="none" w:sz="0" w:space="0" w:color="auto"/>
      </w:divBdr>
    </w:div>
    <w:div w:id="1480462374">
      <w:marLeft w:val="640"/>
      <w:marRight w:val="0"/>
      <w:marTop w:val="0"/>
      <w:marBottom w:val="0"/>
      <w:divBdr>
        <w:top w:val="none" w:sz="0" w:space="0" w:color="auto"/>
        <w:left w:val="none" w:sz="0" w:space="0" w:color="auto"/>
        <w:bottom w:val="none" w:sz="0" w:space="0" w:color="auto"/>
        <w:right w:val="none" w:sz="0" w:space="0" w:color="auto"/>
      </w:divBdr>
    </w:div>
    <w:div w:id="1481457913">
      <w:marLeft w:val="480"/>
      <w:marRight w:val="0"/>
      <w:marTop w:val="0"/>
      <w:marBottom w:val="0"/>
      <w:divBdr>
        <w:top w:val="none" w:sz="0" w:space="0" w:color="auto"/>
        <w:left w:val="none" w:sz="0" w:space="0" w:color="auto"/>
        <w:bottom w:val="none" w:sz="0" w:space="0" w:color="auto"/>
        <w:right w:val="none" w:sz="0" w:space="0" w:color="auto"/>
      </w:divBdr>
    </w:div>
    <w:div w:id="1482623008">
      <w:marLeft w:val="640"/>
      <w:marRight w:val="0"/>
      <w:marTop w:val="0"/>
      <w:marBottom w:val="0"/>
      <w:divBdr>
        <w:top w:val="none" w:sz="0" w:space="0" w:color="auto"/>
        <w:left w:val="none" w:sz="0" w:space="0" w:color="auto"/>
        <w:bottom w:val="none" w:sz="0" w:space="0" w:color="auto"/>
        <w:right w:val="none" w:sz="0" w:space="0" w:color="auto"/>
      </w:divBdr>
    </w:div>
    <w:div w:id="1482891969">
      <w:marLeft w:val="480"/>
      <w:marRight w:val="0"/>
      <w:marTop w:val="0"/>
      <w:marBottom w:val="0"/>
      <w:divBdr>
        <w:top w:val="none" w:sz="0" w:space="0" w:color="auto"/>
        <w:left w:val="none" w:sz="0" w:space="0" w:color="auto"/>
        <w:bottom w:val="none" w:sz="0" w:space="0" w:color="auto"/>
        <w:right w:val="none" w:sz="0" w:space="0" w:color="auto"/>
      </w:divBdr>
    </w:div>
    <w:div w:id="1484930292">
      <w:marLeft w:val="480"/>
      <w:marRight w:val="0"/>
      <w:marTop w:val="0"/>
      <w:marBottom w:val="0"/>
      <w:divBdr>
        <w:top w:val="none" w:sz="0" w:space="0" w:color="auto"/>
        <w:left w:val="none" w:sz="0" w:space="0" w:color="auto"/>
        <w:bottom w:val="none" w:sz="0" w:space="0" w:color="auto"/>
        <w:right w:val="none" w:sz="0" w:space="0" w:color="auto"/>
      </w:divBdr>
    </w:div>
    <w:div w:id="1489519829">
      <w:marLeft w:val="640"/>
      <w:marRight w:val="0"/>
      <w:marTop w:val="0"/>
      <w:marBottom w:val="0"/>
      <w:divBdr>
        <w:top w:val="none" w:sz="0" w:space="0" w:color="auto"/>
        <w:left w:val="none" w:sz="0" w:space="0" w:color="auto"/>
        <w:bottom w:val="none" w:sz="0" w:space="0" w:color="auto"/>
        <w:right w:val="none" w:sz="0" w:space="0" w:color="auto"/>
      </w:divBdr>
    </w:div>
    <w:div w:id="1492913603">
      <w:marLeft w:val="480"/>
      <w:marRight w:val="0"/>
      <w:marTop w:val="0"/>
      <w:marBottom w:val="0"/>
      <w:divBdr>
        <w:top w:val="none" w:sz="0" w:space="0" w:color="auto"/>
        <w:left w:val="none" w:sz="0" w:space="0" w:color="auto"/>
        <w:bottom w:val="none" w:sz="0" w:space="0" w:color="auto"/>
        <w:right w:val="none" w:sz="0" w:space="0" w:color="auto"/>
      </w:divBdr>
    </w:div>
    <w:div w:id="1494176418">
      <w:marLeft w:val="480"/>
      <w:marRight w:val="0"/>
      <w:marTop w:val="0"/>
      <w:marBottom w:val="0"/>
      <w:divBdr>
        <w:top w:val="none" w:sz="0" w:space="0" w:color="auto"/>
        <w:left w:val="none" w:sz="0" w:space="0" w:color="auto"/>
        <w:bottom w:val="none" w:sz="0" w:space="0" w:color="auto"/>
        <w:right w:val="none" w:sz="0" w:space="0" w:color="auto"/>
      </w:divBdr>
    </w:div>
    <w:div w:id="1494837469">
      <w:marLeft w:val="640"/>
      <w:marRight w:val="0"/>
      <w:marTop w:val="0"/>
      <w:marBottom w:val="0"/>
      <w:divBdr>
        <w:top w:val="none" w:sz="0" w:space="0" w:color="auto"/>
        <w:left w:val="none" w:sz="0" w:space="0" w:color="auto"/>
        <w:bottom w:val="none" w:sz="0" w:space="0" w:color="auto"/>
        <w:right w:val="none" w:sz="0" w:space="0" w:color="auto"/>
      </w:divBdr>
    </w:div>
    <w:div w:id="1496920406">
      <w:marLeft w:val="480"/>
      <w:marRight w:val="0"/>
      <w:marTop w:val="0"/>
      <w:marBottom w:val="0"/>
      <w:divBdr>
        <w:top w:val="none" w:sz="0" w:space="0" w:color="auto"/>
        <w:left w:val="none" w:sz="0" w:space="0" w:color="auto"/>
        <w:bottom w:val="none" w:sz="0" w:space="0" w:color="auto"/>
        <w:right w:val="none" w:sz="0" w:space="0" w:color="auto"/>
      </w:divBdr>
    </w:div>
    <w:div w:id="1498766615">
      <w:marLeft w:val="640"/>
      <w:marRight w:val="0"/>
      <w:marTop w:val="0"/>
      <w:marBottom w:val="0"/>
      <w:divBdr>
        <w:top w:val="none" w:sz="0" w:space="0" w:color="auto"/>
        <w:left w:val="none" w:sz="0" w:space="0" w:color="auto"/>
        <w:bottom w:val="none" w:sz="0" w:space="0" w:color="auto"/>
        <w:right w:val="none" w:sz="0" w:space="0" w:color="auto"/>
      </w:divBdr>
    </w:div>
    <w:div w:id="1499423865">
      <w:marLeft w:val="480"/>
      <w:marRight w:val="0"/>
      <w:marTop w:val="0"/>
      <w:marBottom w:val="0"/>
      <w:divBdr>
        <w:top w:val="none" w:sz="0" w:space="0" w:color="auto"/>
        <w:left w:val="none" w:sz="0" w:space="0" w:color="auto"/>
        <w:bottom w:val="none" w:sz="0" w:space="0" w:color="auto"/>
        <w:right w:val="none" w:sz="0" w:space="0" w:color="auto"/>
      </w:divBdr>
    </w:div>
    <w:div w:id="1500149435">
      <w:marLeft w:val="480"/>
      <w:marRight w:val="0"/>
      <w:marTop w:val="0"/>
      <w:marBottom w:val="0"/>
      <w:divBdr>
        <w:top w:val="none" w:sz="0" w:space="0" w:color="auto"/>
        <w:left w:val="none" w:sz="0" w:space="0" w:color="auto"/>
        <w:bottom w:val="none" w:sz="0" w:space="0" w:color="auto"/>
        <w:right w:val="none" w:sz="0" w:space="0" w:color="auto"/>
      </w:divBdr>
    </w:div>
    <w:div w:id="1501120892">
      <w:marLeft w:val="480"/>
      <w:marRight w:val="0"/>
      <w:marTop w:val="0"/>
      <w:marBottom w:val="0"/>
      <w:divBdr>
        <w:top w:val="none" w:sz="0" w:space="0" w:color="auto"/>
        <w:left w:val="none" w:sz="0" w:space="0" w:color="auto"/>
        <w:bottom w:val="none" w:sz="0" w:space="0" w:color="auto"/>
        <w:right w:val="none" w:sz="0" w:space="0" w:color="auto"/>
      </w:divBdr>
    </w:div>
    <w:div w:id="1501504922">
      <w:marLeft w:val="480"/>
      <w:marRight w:val="0"/>
      <w:marTop w:val="0"/>
      <w:marBottom w:val="0"/>
      <w:divBdr>
        <w:top w:val="none" w:sz="0" w:space="0" w:color="auto"/>
        <w:left w:val="none" w:sz="0" w:space="0" w:color="auto"/>
        <w:bottom w:val="none" w:sz="0" w:space="0" w:color="auto"/>
        <w:right w:val="none" w:sz="0" w:space="0" w:color="auto"/>
      </w:divBdr>
    </w:div>
    <w:div w:id="1502116258">
      <w:marLeft w:val="480"/>
      <w:marRight w:val="0"/>
      <w:marTop w:val="0"/>
      <w:marBottom w:val="0"/>
      <w:divBdr>
        <w:top w:val="none" w:sz="0" w:space="0" w:color="auto"/>
        <w:left w:val="none" w:sz="0" w:space="0" w:color="auto"/>
        <w:bottom w:val="none" w:sz="0" w:space="0" w:color="auto"/>
        <w:right w:val="none" w:sz="0" w:space="0" w:color="auto"/>
      </w:divBdr>
    </w:div>
    <w:div w:id="1502702495">
      <w:marLeft w:val="480"/>
      <w:marRight w:val="0"/>
      <w:marTop w:val="0"/>
      <w:marBottom w:val="0"/>
      <w:divBdr>
        <w:top w:val="none" w:sz="0" w:space="0" w:color="auto"/>
        <w:left w:val="none" w:sz="0" w:space="0" w:color="auto"/>
        <w:bottom w:val="none" w:sz="0" w:space="0" w:color="auto"/>
        <w:right w:val="none" w:sz="0" w:space="0" w:color="auto"/>
      </w:divBdr>
    </w:div>
    <w:div w:id="1507944147">
      <w:marLeft w:val="480"/>
      <w:marRight w:val="0"/>
      <w:marTop w:val="0"/>
      <w:marBottom w:val="0"/>
      <w:divBdr>
        <w:top w:val="none" w:sz="0" w:space="0" w:color="auto"/>
        <w:left w:val="none" w:sz="0" w:space="0" w:color="auto"/>
        <w:bottom w:val="none" w:sz="0" w:space="0" w:color="auto"/>
        <w:right w:val="none" w:sz="0" w:space="0" w:color="auto"/>
      </w:divBdr>
    </w:div>
    <w:div w:id="1511262129">
      <w:marLeft w:val="480"/>
      <w:marRight w:val="0"/>
      <w:marTop w:val="0"/>
      <w:marBottom w:val="0"/>
      <w:divBdr>
        <w:top w:val="none" w:sz="0" w:space="0" w:color="auto"/>
        <w:left w:val="none" w:sz="0" w:space="0" w:color="auto"/>
        <w:bottom w:val="none" w:sz="0" w:space="0" w:color="auto"/>
        <w:right w:val="none" w:sz="0" w:space="0" w:color="auto"/>
      </w:divBdr>
    </w:div>
    <w:div w:id="1513373948">
      <w:marLeft w:val="640"/>
      <w:marRight w:val="0"/>
      <w:marTop w:val="0"/>
      <w:marBottom w:val="0"/>
      <w:divBdr>
        <w:top w:val="none" w:sz="0" w:space="0" w:color="auto"/>
        <w:left w:val="none" w:sz="0" w:space="0" w:color="auto"/>
        <w:bottom w:val="none" w:sz="0" w:space="0" w:color="auto"/>
        <w:right w:val="none" w:sz="0" w:space="0" w:color="auto"/>
      </w:divBdr>
    </w:div>
    <w:div w:id="1513688673">
      <w:marLeft w:val="640"/>
      <w:marRight w:val="0"/>
      <w:marTop w:val="0"/>
      <w:marBottom w:val="0"/>
      <w:divBdr>
        <w:top w:val="none" w:sz="0" w:space="0" w:color="auto"/>
        <w:left w:val="none" w:sz="0" w:space="0" w:color="auto"/>
        <w:bottom w:val="none" w:sz="0" w:space="0" w:color="auto"/>
        <w:right w:val="none" w:sz="0" w:space="0" w:color="auto"/>
      </w:divBdr>
    </w:div>
    <w:div w:id="1514761851">
      <w:marLeft w:val="640"/>
      <w:marRight w:val="0"/>
      <w:marTop w:val="0"/>
      <w:marBottom w:val="0"/>
      <w:divBdr>
        <w:top w:val="none" w:sz="0" w:space="0" w:color="auto"/>
        <w:left w:val="none" w:sz="0" w:space="0" w:color="auto"/>
        <w:bottom w:val="none" w:sz="0" w:space="0" w:color="auto"/>
        <w:right w:val="none" w:sz="0" w:space="0" w:color="auto"/>
      </w:divBdr>
    </w:div>
    <w:div w:id="1515218884">
      <w:marLeft w:val="640"/>
      <w:marRight w:val="0"/>
      <w:marTop w:val="0"/>
      <w:marBottom w:val="0"/>
      <w:divBdr>
        <w:top w:val="none" w:sz="0" w:space="0" w:color="auto"/>
        <w:left w:val="none" w:sz="0" w:space="0" w:color="auto"/>
        <w:bottom w:val="none" w:sz="0" w:space="0" w:color="auto"/>
        <w:right w:val="none" w:sz="0" w:space="0" w:color="auto"/>
      </w:divBdr>
    </w:div>
    <w:div w:id="1515683586">
      <w:marLeft w:val="640"/>
      <w:marRight w:val="0"/>
      <w:marTop w:val="0"/>
      <w:marBottom w:val="0"/>
      <w:divBdr>
        <w:top w:val="none" w:sz="0" w:space="0" w:color="auto"/>
        <w:left w:val="none" w:sz="0" w:space="0" w:color="auto"/>
        <w:bottom w:val="none" w:sz="0" w:space="0" w:color="auto"/>
        <w:right w:val="none" w:sz="0" w:space="0" w:color="auto"/>
      </w:divBdr>
    </w:div>
    <w:div w:id="1516967673">
      <w:marLeft w:val="640"/>
      <w:marRight w:val="0"/>
      <w:marTop w:val="0"/>
      <w:marBottom w:val="0"/>
      <w:divBdr>
        <w:top w:val="none" w:sz="0" w:space="0" w:color="auto"/>
        <w:left w:val="none" w:sz="0" w:space="0" w:color="auto"/>
        <w:bottom w:val="none" w:sz="0" w:space="0" w:color="auto"/>
        <w:right w:val="none" w:sz="0" w:space="0" w:color="auto"/>
      </w:divBdr>
    </w:div>
    <w:div w:id="1519546005">
      <w:marLeft w:val="480"/>
      <w:marRight w:val="0"/>
      <w:marTop w:val="0"/>
      <w:marBottom w:val="0"/>
      <w:divBdr>
        <w:top w:val="none" w:sz="0" w:space="0" w:color="auto"/>
        <w:left w:val="none" w:sz="0" w:space="0" w:color="auto"/>
        <w:bottom w:val="none" w:sz="0" w:space="0" w:color="auto"/>
        <w:right w:val="none" w:sz="0" w:space="0" w:color="auto"/>
      </w:divBdr>
    </w:div>
    <w:div w:id="1520001832">
      <w:marLeft w:val="480"/>
      <w:marRight w:val="0"/>
      <w:marTop w:val="0"/>
      <w:marBottom w:val="0"/>
      <w:divBdr>
        <w:top w:val="none" w:sz="0" w:space="0" w:color="auto"/>
        <w:left w:val="none" w:sz="0" w:space="0" w:color="auto"/>
        <w:bottom w:val="none" w:sz="0" w:space="0" w:color="auto"/>
        <w:right w:val="none" w:sz="0" w:space="0" w:color="auto"/>
      </w:divBdr>
    </w:div>
    <w:div w:id="1525707217">
      <w:marLeft w:val="480"/>
      <w:marRight w:val="0"/>
      <w:marTop w:val="0"/>
      <w:marBottom w:val="0"/>
      <w:divBdr>
        <w:top w:val="none" w:sz="0" w:space="0" w:color="auto"/>
        <w:left w:val="none" w:sz="0" w:space="0" w:color="auto"/>
        <w:bottom w:val="none" w:sz="0" w:space="0" w:color="auto"/>
        <w:right w:val="none" w:sz="0" w:space="0" w:color="auto"/>
      </w:divBdr>
    </w:div>
    <w:div w:id="1525904087">
      <w:marLeft w:val="640"/>
      <w:marRight w:val="0"/>
      <w:marTop w:val="0"/>
      <w:marBottom w:val="0"/>
      <w:divBdr>
        <w:top w:val="none" w:sz="0" w:space="0" w:color="auto"/>
        <w:left w:val="none" w:sz="0" w:space="0" w:color="auto"/>
        <w:bottom w:val="none" w:sz="0" w:space="0" w:color="auto"/>
        <w:right w:val="none" w:sz="0" w:space="0" w:color="auto"/>
      </w:divBdr>
    </w:div>
    <w:div w:id="1526746480">
      <w:marLeft w:val="480"/>
      <w:marRight w:val="0"/>
      <w:marTop w:val="0"/>
      <w:marBottom w:val="0"/>
      <w:divBdr>
        <w:top w:val="none" w:sz="0" w:space="0" w:color="auto"/>
        <w:left w:val="none" w:sz="0" w:space="0" w:color="auto"/>
        <w:bottom w:val="none" w:sz="0" w:space="0" w:color="auto"/>
        <w:right w:val="none" w:sz="0" w:space="0" w:color="auto"/>
      </w:divBdr>
    </w:div>
    <w:div w:id="1527065403">
      <w:marLeft w:val="480"/>
      <w:marRight w:val="0"/>
      <w:marTop w:val="0"/>
      <w:marBottom w:val="0"/>
      <w:divBdr>
        <w:top w:val="none" w:sz="0" w:space="0" w:color="auto"/>
        <w:left w:val="none" w:sz="0" w:space="0" w:color="auto"/>
        <w:bottom w:val="none" w:sz="0" w:space="0" w:color="auto"/>
        <w:right w:val="none" w:sz="0" w:space="0" w:color="auto"/>
      </w:divBdr>
    </w:div>
    <w:div w:id="1528103352">
      <w:marLeft w:val="480"/>
      <w:marRight w:val="0"/>
      <w:marTop w:val="0"/>
      <w:marBottom w:val="0"/>
      <w:divBdr>
        <w:top w:val="none" w:sz="0" w:space="0" w:color="auto"/>
        <w:left w:val="none" w:sz="0" w:space="0" w:color="auto"/>
        <w:bottom w:val="none" w:sz="0" w:space="0" w:color="auto"/>
        <w:right w:val="none" w:sz="0" w:space="0" w:color="auto"/>
      </w:divBdr>
    </w:div>
    <w:div w:id="1530492317">
      <w:marLeft w:val="480"/>
      <w:marRight w:val="0"/>
      <w:marTop w:val="0"/>
      <w:marBottom w:val="0"/>
      <w:divBdr>
        <w:top w:val="none" w:sz="0" w:space="0" w:color="auto"/>
        <w:left w:val="none" w:sz="0" w:space="0" w:color="auto"/>
        <w:bottom w:val="none" w:sz="0" w:space="0" w:color="auto"/>
        <w:right w:val="none" w:sz="0" w:space="0" w:color="auto"/>
      </w:divBdr>
    </w:div>
    <w:div w:id="1534028984">
      <w:marLeft w:val="640"/>
      <w:marRight w:val="0"/>
      <w:marTop w:val="0"/>
      <w:marBottom w:val="0"/>
      <w:divBdr>
        <w:top w:val="none" w:sz="0" w:space="0" w:color="auto"/>
        <w:left w:val="none" w:sz="0" w:space="0" w:color="auto"/>
        <w:bottom w:val="none" w:sz="0" w:space="0" w:color="auto"/>
        <w:right w:val="none" w:sz="0" w:space="0" w:color="auto"/>
      </w:divBdr>
    </w:div>
    <w:div w:id="1537502974">
      <w:marLeft w:val="480"/>
      <w:marRight w:val="0"/>
      <w:marTop w:val="0"/>
      <w:marBottom w:val="0"/>
      <w:divBdr>
        <w:top w:val="none" w:sz="0" w:space="0" w:color="auto"/>
        <w:left w:val="none" w:sz="0" w:space="0" w:color="auto"/>
        <w:bottom w:val="none" w:sz="0" w:space="0" w:color="auto"/>
        <w:right w:val="none" w:sz="0" w:space="0" w:color="auto"/>
      </w:divBdr>
    </w:div>
    <w:div w:id="1538854610">
      <w:marLeft w:val="480"/>
      <w:marRight w:val="0"/>
      <w:marTop w:val="0"/>
      <w:marBottom w:val="0"/>
      <w:divBdr>
        <w:top w:val="none" w:sz="0" w:space="0" w:color="auto"/>
        <w:left w:val="none" w:sz="0" w:space="0" w:color="auto"/>
        <w:bottom w:val="none" w:sz="0" w:space="0" w:color="auto"/>
        <w:right w:val="none" w:sz="0" w:space="0" w:color="auto"/>
      </w:divBdr>
    </w:div>
    <w:div w:id="1542551462">
      <w:marLeft w:val="480"/>
      <w:marRight w:val="0"/>
      <w:marTop w:val="0"/>
      <w:marBottom w:val="0"/>
      <w:divBdr>
        <w:top w:val="none" w:sz="0" w:space="0" w:color="auto"/>
        <w:left w:val="none" w:sz="0" w:space="0" w:color="auto"/>
        <w:bottom w:val="none" w:sz="0" w:space="0" w:color="auto"/>
        <w:right w:val="none" w:sz="0" w:space="0" w:color="auto"/>
      </w:divBdr>
    </w:div>
    <w:div w:id="1543245931">
      <w:marLeft w:val="640"/>
      <w:marRight w:val="0"/>
      <w:marTop w:val="0"/>
      <w:marBottom w:val="0"/>
      <w:divBdr>
        <w:top w:val="none" w:sz="0" w:space="0" w:color="auto"/>
        <w:left w:val="none" w:sz="0" w:space="0" w:color="auto"/>
        <w:bottom w:val="none" w:sz="0" w:space="0" w:color="auto"/>
        <w:right w:val="none" w:sz="0" w:space="0" w:color="auto"/>
      </w:divBdr>
    </w:div>
    <w:div w:id="1545678608">
      <w:marLeft w:val="640"/>
      <w:marRight w:val="0"/>
      <w:marTop w:val="0"/>
      <w:marBottom w:val="0"/>
      <w:divBdr>
        <w:top w:val="none" w:sz="0" w:space="0" w:color="auto"/>
        <w:left w:val="none" w:sz="0" w:space="0" w:color="auto"/>
        <w:bottom w:val="none" w:sz="0" w:space="0" w:color="auto"/>
        <w:right w:val="none" w:sz="0" w:space="0" w:color="auto"/>
      </w:divBdr>
    </w:div>
    <w:div w:id="1548836292">
      <w:marLeft w:val="480"/>
      <w:marRight w:val="0"/>
      <w:marTop w:val="0"/>
      <w:marBottom w:val="0"/>
      <w:divBdr>
        <w:top w:val="none" w:sz="0" w:space="0" w:color="auto"/>
        <w:left w:val="none" w:sz="0" w:space="0" w:color="auto"/>
        <w:bottom w:val="none" w:sz="0" w:space="0" w:color="auto"/>
        <w:right w:val="none" w:sz="0" w:space="0" w:color="auto"/>
      </w:divBdr>
    </w:div>
    <w:div w:id="1549338348">
      <w:marLeft w:val="480"/>
      <w:marRight w:val="0"/>
      <w:marTop w:val="0"/>
      <w:marBottom w:val="0"/>
      <w:divBdr>
        <w:top w:val="none" w:sz="0" w:space="0" w:color="auto"/>
        <w:left w:val="none" w:sz="0" w:space="0" w:color="auto"/>
        <w:bottom w:val="none" w:sz="0" w:space="0" w:color="auto"/>
        <w:right w:val="none" w:sz="0" w:space="0" w:color="auto"/>
      </w:divBdr>
    </w:div>
    <w:div w:id="1549683114">
      <w:marLeft w:val="480"/>
      <w:marRight w:val="0"/>
      <w:marTop w:val="0"/>
      <w:marBottom w:val="0"/>
      <w:divBdr>
        <w:top w:val="none" w:sz="0" w:space="0" w:color="auto"/>
        <w:left w:val="none" w:sz="0" w:space="0" w:color="auto"/>
        <w:bottom w:val="none" w:sz="0" w:space="0" w:color="auto"/>
        <w:right w:val="none" w:sz="0" w:space="0" w:color="auto"/>
      </w:divBdr>
    </w:div>
    <w:div w:id="1552690164">
      <w:marLeft w:val="480"/>
      <w:marRight w:val="0"/>
      <w:marTop w:val="0"/>
      <w:marBottom w:val="0"/>
      <w:divBdr>
        <w:top w:val="none" w:sz="0" w:space="0" w:color="auto"/>
        <w:left w:val="none" w:sz="0" w:space="0" w:color="auto"/>
        <w:bottom w:val="none" w:sz="0" w:space="0" w:color="auto"/>
        <w:right w:val="none" w:sz="0" w:space="0" w:color="auto"/>
      </w:divBdr>
    </w:div>
    <w:div w:id="1553079924">
      <w:marLeft w:val="640"/>
      <w:marRight w:val="0"/>
      <w:marTop w:val="0"/>
      <w:marBottom w:val="0"/>
      <w:divBdr>
        <w:top w:val="none" w:sz="0" w:space="0" w:color="auto"/>
        <w:left w:val="none" w:sz="0" w:space="0" w:color="auto"/>
        <w:bottom w:val="none" w:sz="0" w:space="0" w:color="auto"/>
        <w:right w:val="none" w:sz="0" w:space="0" w:color="auto"/>
      </w:divBdr>
    </w:div>
    <w:div w:id="1553345124">
      <w:marLeft w:val="640"/>
      <w:marRight w:val="0"/>
      <w:marTop w:val="0"/>
      <w:marBottom w:val="0"/>
      <w:divBdr>
        <w:top w:val="none" w:sz="0" w:space="0" w:color="auto"/>
        <w:left w:val="none" w:sz="0" w:space="0" w:color="auto"/>
        <w:bottom w:val="none" w:sz="0" w:space="0" w:color="auto"/>
        <w:right w:val="none" w:sz="0" w:space="0" w:color="auto"/>
      </w:divBdr>
    </w:div>
    <w:div w:id="1554079476">
      <w:marLeft w:val="480"/>
      <w:marRight w:val="0"/>
      <w:marTop w:val="0"/>
      <w:marBottom w:val="0"/>
      <w:divBdr>
        <w:top w:val="none" w:sz="0" w:space="0" w:color="auto"/>
        <w:left w:val="none" w:sz="0" w:space="0" w:color="auto"/>
        <w:bottom w:val="none" w:sz="0" w:space="0" w:color="auto"/>
        <w:right w:val="none" w:sz="0" w:space="0" w:color="auto"/>
      </w:divBdr>
    </w:div>
    <w:div w:id="1554317933">
      <w:marLeft w:val="480"/>
      <w:marRight w:val="0"/>
      <w:marTop w:val="0"/>
      <w:marBottom w:val="0"/>
      <w:divBdr>
        <w:top w:val="none" w:sz="0" w:space="0" w:color="auto"/>
        <w:left w:val="none" w:sz="0" w:space="0" w:color="auto"/>
        <w:bottom w:val="none" w:sz="0" w:space="0" w:color="auto"/>
        <w:right w:val="none" w:sz="0" w:space="0" w:color="auto"/>
      </w:divBdr>
    </w:div>
    <w:div w:id="1555114600">
      <w:marLeft w:val="640"/>
      <w:marRight w:val="0"/>
      <w:marTop w:val="0"/>
      <w:marBottom w:val="0"/>
      <w:divBdr>
        <w:top w:val="none" w:sz="0" w:space="0" w:color="auto"/>
        <w:left w:val="none" w:sz="0" w:space="0" w:color="auto"/>
        <w:bottom w:val="none" w:sz="0" w:space="0" w:color="auto"/>
        <w:right w:val="none" w:sz="0" w:space="0" w:color="auto"/>
      </w:divBdr>
    </w:div>
    <w:div w:id="1555236549">
      <w:marLeft w:val="640"/>
      <w:marRight w:val="0"/>
      <w:marTop w:val="0"/>
      <w:marBottom w:val="0"/>
      <w:divBdr>
        <w:top w:val="none" w:sz="0" w:space="0" w:color="auto"/>
        <w:left w:val="none" w:sz="0" w:space="0" w:color="auto"/>
        <w:bottom w:val="none" w:sz="0" w:space="0" w:color="auto"/>
        <w:right w:val="none" w:sz="0" w:space="0" w:color="auto"/>
      </w:divBdr>
    </w:div>
    <w:div w:id="1558785007">
      <w:marLeft w:val="640"/>
      <w:marRight w:val="0"/>
      <w:marTop w:val="0"/>
      <w:marBottom w:val="0"/>
      <w:divBdr>
        <w:top w:val="none" w:sz="0" w:space="0" w:color="auto"/>
        <w:left w:val="none" w:sz="0" w:space="0" w:color="auto"/>
        <w:bottom w:val="none" w:sz="0" w:space="0" w:color="auto"/>
        <w:right w:val="none" w:sz="0" w:space="0" w:color="auto"/>
      </w:divBdr>
    </w:div>
    <w:div w:id="1563100623">
      <w:marLeft w:val="640"/>
      <w:marRight w:val="0"/>
      <w:marTop w:val="0"/>
      <w:marBottom w:val="0"/>
      <w:divBdr>
        <w:top w:val="none" w:sz="0" w:space="0" w:color="auto"/>
        <w:left w:val="none" w:sz="0" w:space="0" w:color="auto"/>
        <w:bottom w:val="none" w:sz="0" w:space="0" w:color="auto"/>
        <w:right w:val="none" w:sz="0" w:space="0" w:color="auto"/>
      </w:divBdr>
    </w:div>
    <w:div w:id="1567716281">
      <w:marLeft w:val="640"/>
      <w:marRight w:val="0"/>
      <w:marTop w:val="0"/>
      <w:marBottom w:val="0"/>
      <w:divBdr>
        <w:top w:val="none" w:sz="0" w:space="0" w:color="auto"/>
        <w:left w:val="none" w:sz="0" w:space="0" w:color="auto"/>
        <w:bottom w:val="none" w:sz="0" w:space="0" w:color="auto"/>
        <w:right w:val="none" w:sz="0" w:space="0" w:color="auto"/>
      </w:divBdr>
    </w:div>
    <w:div w:id="1573075199">
      <w:marLeft w:val="480"/>
      <w:marRight w:val="0"/>
      <w:marTop w:val="0"/>
      <w:marBottom w:val="0"/>
      <w:divBdr>
        <w:top w:val="none" w:sz="0" w:space="0" w:color="auto"/>
        <w:left w:val="none" w:sz="0" w:space="0" w:color="auto"/>
        <w:bottom w:val="none" w:sz="0" w:space="0" w:color="auto"/>
        <w:right w:val="none" w:sz="0" w:space="0" w:color="auto"/>
      </w:divBdr>
    </w:div>
    <w:div w:id="1574312726">
      <w:marLeft w:val="480"/>
      <w:marRight w:val="0"/>
      <w:marTop w:val="0"/>
      <w:marBottom w:val="0"/>
      <w:divBdr>
        <w:top w:val="none" w:sz="0" w:space="0" w:color="auto"/>
        <w:left w:val="none" w:sz="0" w:space="0" w:color="auto"/>
        <w:bottom w:val="none" w:sz="0" w:space="0" w:color="auto"/>
        <w:right w:val="none" w:sz="0" w:space="0" w:color="auto"/>
      </w:divBdr>
    </w:div>
    <w:div w:id="1574466081">
      <w:marLeft w:val="480"/>
      <w:marRight w:val="0"/>
      <w:marTop w:val="0"/>
      <w:marBottom w:val="0"/>
      <w:divBdr>
        <w:top w:val="none" w:sz="0" w:space="0" w:color="auto"/>
        <w:left w:val="none" w:sz="0" w:space="0" w:color="auto"/>
        <w:bottom w:val="none" w:sz="0" w:space="0" w:color="auto"/>
        <w:right w:val="none" w:sz="0" w:space="0" w:color="auto"/>
      </w:divBdr>
    </w:div>
    <w:div w:id="1575045622">
      <w:marLeft w:val="480"/>
      <w:marRight w:val="0"/>
      <w:marTop w:val="0"/>
      <w:marBottom w:val="0"/>
      <w:divBdr>
        <w:top w:val="none" w:sz="0" w:space="0" w:color="auto"/>
        <w:left w:val="none" w:sz="0" w:space="0" w:color="auto"/>
        <w:bottom w:val="none" w:sz="0" w:space="0" w:color="auto"/>
        <w:right w:val="none" w:sz="0" w:space="0" w:color="auto"/>
      </w:divBdr>
    </w:div>
    <w:div w:id="1575240316">
      <w:marLeft w:val="480"/>
      <w:marRight w:val="0"/>
      <w:marTop w:val="0"/>
      <w:marBottom w:val="0"/>
      <w:divBdr>
        <w:top w:val="none" w:sz="0" w:space="0" w:color="auto"/>
        <w:left w:val="none" w:sz="0" w:space="0" w:color="auto"/>
        <w:bottom w:val="none" w:sz="0" w:space="0" w:color="auto"/>
        <w:right w:val="none" w:sz="0" w:space="0" w:color="auto"/>
      </w:divBdr>
    </w:div>
    <w:div w:id="1581717446">
      <w:marLeft w:val="480"/>
      <w:marRight w:val="0"/>
      <w:marTop w:val="0"/>
      <w:marBottom w:val="0"/>
      <w:divBdr>
        <w:top w:val="none" w:sz="0" w:space="0" w:color="auto"/>
        <w:left w:val="none" w:sz="0" w:space="0" w:color="auto"/>
        <w:bottom w:val="none" w:sz="0" w:space="0" w:color="auto"/>
        <w:right w:val="none" w:sz="0" w:space="0" w:color="auto"/>
      </w:divBdr>
    </w:div>
    <w:div w:id="1586760766">
      <w:marLeft w:val="640"/>
      <w:marRight w:val="0"/>
      <w:marTop w:val="0"/>
      <w:marBottom w:val="0"/>
      <w:divBdr>
        <w:top w:val="none" w:sz="0" w:space="0" w:color="auto"/>
        <w:left w:val="none" w:sz="0" w:space="0" w:color="auto"/>
        <w:bottom w:val="none" w:sz="0" w:space="0" w:color="auto"/>
        <w:right w:val="none" w:sz="0" w:space="0" w:color="auto"/>
      </w:divBdr>
    </w:div>
    <w:div w:id="1588343827">
      <w:marLeft w:val="640"/>
      <w:marRight w:val="0"/>
      <w:marTop w:val="0"/>
      <w:marBottom w:val="0"/>
      <w:divBdr>
        <w:top w:val="none" w:sz="0" w:space="0" w:color="auto"/>
        <w:left w:val="none" w:sz="0" w:space="0" w:color="auto"/>
        <w:bottom w:val="none" w:sz="0" w:space="0" w:color="auto"/>
        <w:right w:val="none" w:sz="0" w:space="0" w:color="auto"/>
      </w:divBdr>
    </w:div>
    <w:div w:id="1589457492">
      <w:marLeft w:val="480"/>
      <w:marRight w:val="0"/>
      <w:marTop w:val="0"/>
      <w:marBottom w:val="0"/>
      <w:divBdr>
        <w:top w:val="none" w:sz="0" w:space="0" w:color="auto"/>
        <w:left w:val="none" w:sz="0" w:space="0" w:color="auto"/>
        <w:bottom w:val="none" w:sz="0" w:space="0" w:color="auto"/>
        <w:right w:val="none" w:sz="0" w:space="0" w:color="auto"/>
      </w:divBdr>
    </w:div>
    <w:div w:id="1590385388">
      <w:marLeft w:val="480"/>
      <w:marRight w:val="0"/>
      <w:marTop w:val="0"/>
      <w:marBottom w:val="0"/>
      <w:divBdr>
        <w:top w:val="none" w:sz="0" w:space="0" w:color="auto"/>
        <w:left w:val="none" w:sz="0" w:space="0" w:color="auto"/>
        <w:bottom w:val="none" w:sz="0" w:space="0" w:color="auto"/>
        <w:right w:val="none" w:sz="0" w:space="0" w:color="auto"/>
      </w:divBdr>
    </w:div>
    <w:div w:id="1592663460">
      <w:marLeft w:val="480"/>
      <w:marRight w:val="0"/>
      <w:marTop w:val="0"/>
      <w:marBottom w:val="0"/>
      <w:divBdr>
        <w:top w:val="none" w:sz="0" w:space="0" w:color="auto"/>
        <w:left w:val="none" w:sz="0" w:space="0" w:color="auto"/>
        <w:bottom w:val="none" w:sz="0" w:space="0" w:color="auto"/>
        <w:right w:val="none" w:sz="0" w:space="0" w:color="auto"/>
      </w:divBdr>
    </w:div>
    <w:div w:id="1593657202">
      <w:marLeft w:val="480"/>
      <w:marRight w:val="0"/>
      <w:marTop w:val="0"/>
      <w:marBottom w:val="0"/>
      <w:divBdr>
        <w:top w:val="none" w:sz="0" w:space="0" w:color="auto"/>
        <w:left w:val="none" w:sz="0" w:space="0" w:color="auto"/>
        <w:bottom w:val="none" w:sz="0" w:space="0" w:color="auto"/>
        <w:right w:val="none" w:sz="0" w:space="0" w:color="auto"/>
      </w:divBdr>
    </w:div>
    <w:div w:id="1595749368">
      <w:marLeft w:val="480"/>
      <w:marRight w:val="0"/>
      <w:marTop w:val="0"/>
      <w:marBottom w:val="0"/>
      <w:divBdr>
        <w:top w:val="none" w:sz="0" w:space="0" w:color="auto"/>
        <w:left w:val="none" w:sz="0" w:space="0" w:color="auto"/>
        <w:bottom w:val="none" w:sz="0" w:space="0" w:color="auto"/>
        <w:right w:val="none" w:sz="0" w:space="0" w:color="auto"/>
      </w:divBdr>
    </w:div>
    <w:div w:id="1596523827">
      <w:marLeft w:val="480"/>
      <w:marRight w:val="0"/>
      <w:marTop w:val="0"/>
      <w:marBottom w:val="0"/>
      <w:divBdr>
        <w:top w:val="none" w:sz="0" w:space="0" w:color="auto"/>
        <w:left w:val="none" w:sz="0" w:space="0" w:color="auto"/>
        <w:bottom w:val="none" w:sz="0" w:space="0" w:color="auto"/>
        <w:right w:val="none" w:sz="0" w:space="0" w:color="auto"/>
      </w:divBdr>
    </w:div>
    <w:div w:id="1598371682">
      <w:marLeft w:val="480"/>
      <w:marRight w:val="0"/>
      <w:marTop w:val="0"/>
      <w:marBottom w:val="0"/>
      <w:divBdr>
        <w:top w:val="none" w:sz="0" w:space="0" w:color="auto"/>
        <w:left w:val="none" w:sz="0" w:space="0" w:color="auto"/>
        <w:bottom w:val="none" w:sz="0" w:space="0" w:color="auto"/>
        <w:right w:val="none" w:sz="0" w:space="0" w:color="auto"/>
      </w:divBdr>
    </w:div>
    <w:div w:id="1600019024">
      <w:marLeft w:val="480"/>
      <w:marRight w:val="0"/>
      <w:marTop w:val="0"/>
      <w:marBottom w:val="0"/>
      <w:divBdr>
        <w:top w:val="none" w:sz="0" w:space="0" w:color="auto"/>
        <w:left w:val="none" w:sz="0" w:space="0" w:color="auto"/>
        <w:bottom w:val="none" w:sz="0" w:space="0" w:color="auto"/>
        <w:right w:val="none" w:sz="0" w:space="0" w:color="auto"/>
      </w:divBdr>
    </w:div>
    <w:div w:id="1601915605">
      <w:marLeft w:val="480"/>
      <w:marRight w:val="0"/>
      <w:marTop w:val="0"/>
      <w:marBottom w:val="0"/>
      <w:divBdr>
        <w:top w:val="none" w:sz="0" w:space="0" w:color="auto"/>
        <w:left w:val="none" w:sz="0" w:space="0" w:color="auto"/>
        <w:bottom w:val="none" w:sz="0" w:space="0" w:color="auto"/>
        <w:right w:val="none" w:sz="0" w:space="0" w:color="auto"/>
      </w:divBdr>
    </w:div>
    <w:div w:id="1602757000">
      <w:marLeft w:val="480"/>
      <w:marRight w:val="0"/>
      <w:marTop w:val="0"/>
      <w:marBottom w:val="0"/>
      <w:divBdr>
        <w:top w:val="none" w:sz="0" w:space="0" w:color="auto"/>
        <w:left w:val="none" w:sz="0" w:space="0" w:color="auto"/>
        <w:bottom w:val="none" w:sz="0" w:space="0" w:color="auto"/>
        <w:right w:val="none" w:sz="0" w:space="0" w:color="auto"/>
      </w:divBdr>
    </w:div>
    <w:div w:id="1603611556">
      <w:marLeft w:val="480"/>
      <w:marRight w:val="0"/>
      <w:marTop w:val="0"/>
      <w:marBottom w:val="0"/>
      <w:divBdr>
        <w:top w:val="none" w:sz="0" w:space="0" w:color="auto"/>
        <w:left w:val="none" w:sz="0" w:space="0" w:color="auto"/>
        <w:bottom w:val="none" w:sz="0" w:space="0" w:color="auto"/>
        <w:right w:val="none" w:sz="0" w:space="0" w:color="auto"/>
      </w:divBdr>
    </w:div>
    <w:div w:id="1603680799">
      <w:marLeft w:val="480"/>
      <w:marRight w:val="0"/>
      <w:marTop w:val="0"/>
      <w:marBottom w:val="0"/>
      <w:divBdr>
        <w:top w:val="none" w:sz="0" w:space="0" w:color="auto"/>
        <w:left w:val="none" w:sz="0" w:space="0" w:color="auto"/>
        <w:bottom w:val="none" w:sz="0" w:space="0" w:color="auto"/>
        <w:right w:val="none" w:sz="0" w:space="0" w:color="auto"/>
      </w:divBdr>
    </w:div>
    <w:div w:id="1605727077">
      <w:marLeft w:val="480"/>
      <w:marRight w:val="0"/>
      <w:marTop w:val="0"/>
      <w:marBottom w:val="0"/>
      <w:divBdr>
        <w:top w:val="none" w:sz="0" w:space="0" w:color="auto"/>
        <w:left w:val="none" w:sz="0" w:space="0" w:color="auto"/>
        <w:bottom w:val="none" w:sz="0" w:space="0" w:color="auto"/>
        <w:right w:val="none" w:sz="0" w:space="0" w:color="auto"/>
      </w:divBdr>
    </w:div>
    <w:div w:id="1605921258">
      <w:marLeft w:val="480"/>
      <w:marRight w:val="0"/>
      <w:marTop w:val="0"/>
      <w:marBottom w:val="0"/>
      <w:divBdr>
        <w:top w:val="none" w:sz="0" w:space="0" w:color="auto"/>
        <w:left w:val="none" w:sz="0" w:space="0" w:color="auto"/>
        <w:bottom w:val="none" w:sz="0" w:space="0" w:color="auto"/>
        <w:right w:val="none" w:sz="0" w:space="0" w:color="auto"/>
      </w:divBdr>
    </w:div>
    <w:div w:id="1607536543">
      <w:marLeft w:val="480"/>
      <w:marRight w:val="0"/>
      <w:marTop w:val="0"/>
      <w:marBottom w:val="0"/>
      <w:divBdr>
        <w:top w:val="none" w:sz="0" w:space="0" w:color="auto"/>
        <w:left w:val="none" w:sz="0" w:space="0" w:color="auto"/>
        <w:bottom w:val="none" w:sz="0" w:space="0" w:color="auto"/>
        <w:right w:val="none" w:sz="0" w:space="0" w:color="auto"/>
      </w:divBdr>
    </w:div>
    <w:div w:id="1609124400">
      <w:marLeft w:val="640"/>
      <w:marRight w:val="0"/>
      <w:marTop w:val="0"/>
      <w:marBottom w:val="0"/>
      <w:divBdr>
        <w:top w:val="none" w:sz="0" w:space="0" w:color="auto"/>
        <w:left w:val="none" w:sz="0" w:space="0" w:color="auto"/>
        <w:bottom w:val="none" w:sz="0" w:space="0" w:color="auto"/>
        <w:right w:val="none" w:sz="0" w:space="0" w:color="auto"/>
      </w:divBdr>
    </w:div>
    <w:div w:id="1610503483">
      <w:marLeft w:val="640"/>
      <w:marRight w:val="0"/>
      <w:marTop w:val="0"/>
      <w:marBottom w:val="0"/>
      <w:divBdr>
        <w:top w:val="none" w:sz="0" w:space="0" w:color="auto"/>
        <w:left w:val="none" w:sz="0" w:space="0" w:color="auto"/>
        <w:bottom w:val="none" w:sz="0" w:space="0" w:color="auto"/>
        <w:right w:val="none" w:sz="0" w:space="0" w:color="auto"/>
      </w:divBdr>
    </w:div>
    <w:div w:id="1610551698">
      <w:marLeft w:val="480"/>
      <w:marRight w:val="0"/>
      <w:marTop w:val="0"/>
      <w:marBottom w:val="0"/>
      <w:divBdr>
        <w:top w:val="none" w:sz="0" w:space="0" w:color="auto"/>
        <w:left w:val="none" w:sz="0" w:space="0" w:color="auto"/>
        <w:bottom w:val="none" w:sz="0" w:space="0" w:color="auto"/>
        <w:right w:val="none" w:sz="0" w:space="0" w:color="auto"/>
      </w:divBdr>
    </w:div>
    <w:div w:id="1611745499">
      <w:marLeft w:val="640"/>
      <w:marRight w:val="0"/>
      <w:marTop w:val="0"/>
      <w:marBottom w:val="0"/>
      <w:divBdr>
        <w:top w:val="none" w:sz="0" w:space="0" w:color="auto"/>
        <w:left w:val="none" w:sz="0" w:space="0" w:color="auto"/>
        <w:bottom w:val="none" w:sz="0" w:space="0" w:color="auto"/>
        <w:right w:val="none" w:sz="0" w:space="0" w:color="auto"/>
      </w:divBdr>
    </w:div>
    <w:div w:id="1612936370">
      <w:marLeft w:val="480"/>
      <w:marRight w:val="0"/>
      <w:marTop w:val="0"/>
      <w:marBottom w:val="0"/>
      <w:divBdr>
        <w:top w:val="none" w:sz="0" w:space="0" w:color="auto"/>
        <w:left w:val="none" w:sz="0" w:space="0" w:color="auto"/>
        <w:bottom w:val="none" w:sz="0" w:space="0" w:color="auto"/>
        <w:right w:val="none" w:sz="0" w:space="0" w:color="auto"/>
      </w:divBdr>
    </w:div>
    <w:div w:id="1613129704">
      <w:marLeft w:val="480"/>
      <w:marRight w:val="0"/>
      <w:marTop w:val="0"/>
      <w:marBottom w:val="0"/>
      <w:divBdr>
        <w:top w:val="none" w:sz="0" w:space="0" w:color="auto"/>
        <w:left w:val="none" w:sz="0" w:space="0" w:color="auto"/>
        <w:bottom w:val="none" w:sz="0" w:space="0" w:color="auto"/>
        <w:right w:val="none" w:sz="0" w:space="0" w:color="auto"/>
      </w:divBdr>
    </w:div>
    <w:div w:id="1613710368">
      <w:marLeft w:val="640"/>
      <w:marRight w:val="0"/>
      <w:marTop w:val="0"/>
      <w:marBottom w:val="0"/>
      <w:divBdr>
        <w:top w:val="none" w:sz="0" w:space="0" w:color="auto"/>
        <w:left w:val="none" w:sz="0" w:space="0" w:color="auto"/>
        <w:bottom w:val="none" w:sz="0" w:space="0" w:color="auto"/>
        <w:right w:val="none" w:sz="0" w:space="0" w:color="auto"/>
      </w:divBdr>
    </w:div>
    <w:div w:id="1614559535">
      <w:marLeft w:val="480"/>
      <w:marRight w:val="0"/>
      <w:marTop w:val="0"/>
      <w:marBottom w:val="0"/>
      <w:divBdr>
        <w:top w:val="none" w:sz="0" w:space="0" w:color="auto"/>
        <w:left w:val="none" w:sz="0" w:space="0" w:color="auto"/>
        <w:bottom w:val="none" w:sz="0" w:space="0" w:color="auto"/>
        <w:right w:val="none" w:sz="0" w:space="0" w:color="auto"/>
      </w:divBdr>
    </w:div>
    <w:div w:id="1615988215">
      <w:marLeft w:val="640"/>
      <w:marRight w:val="0"/>
      <w:marTop w:val="0"/>
      <w:marBottom w:val="0"/>
      <w:divBdr>
        <w:top w:val="none" w:sz="0" w:space="0" w:color="auto"/>
        <w:left w:val="none" w:sz="0" w:space="0" w:color="auto"/>
        <w:bottom w:val="none" w:sz="0" w:space="0" w:color="auto"/>
        <w:right w:val="none" w:sz="0" w:space="0" w:color="auto"/>
      </w:divBdr>
    </w:div>
    <w:div w:id="1616061402">
      <w:marLeft w:val="640"/>
      <w:marRight w:val="0"/>
      <w:marTop w:val="0"/>
      <w:marBottom w:val="0"/>
      <w:divBdr>
        <w:top w:val="none" w:sz="0" w:space="0" w:color="auto"/>
        <w:left w:val="none" w:sz="0" w:space="0" w:color="auto"/>
        <w:bottom w:val="none" w:sz="0" w:space="0" w:color="auto"/>
        <w:right w:val="none" w:sz="0" w:space="0" w:color="auto"/>
      </w:divBdr>
    </w:div>
    <w:div w:id="1616210263">
      <w:marLeft w:val="640"/>
      <w:marRight w:val="0"/>
      <w:marTop w:val="0"/>
      <w:marBottom w:val="0"/>
      <w:divBdr>
        <w:top w:val="none" w:sz="0" w:space="0" w:color="auto"/>
        <w:left w:val="none" w:sz="0" w:space="0" w:color="auto"/>
        <w:bottom w:val="none" w:sz="0" w:space="0" w:color="auto"/>
        <w:right w:val="none" w:sz="0" w:space="0" w:color="auto"/>
      </w:divBdr>
    </w:div>
    <w:div w:id="1617906119">
      <w:marLeft w:val="480"/>
      <w:marRight w:val="0"/>
      <w:marTop w:val="0"/>
      <w:marBottom w:val="0"/>
      <w:divBdr>
        <w:top w:val="none" w:sz="0" w:space="0" w:color="auto"/>
        <w:left w:val="none" w:sz="0" w:space="0" w:color="auto"/>
        <w:bottom w:val="none" w:sz="0" w:space="0" w:color="auto"/>
        <w:right w:val="none" w:sz="0" w:space="0" w:color="auto"/>
      </w:divBdr>
    </w:div>
    <w:div w:id="1618096813">
      <w:marLeft w:val="640"/>
      <w:marRight w:val="0"/>
      <w:marTop w:val="0"/>
      <w:marBottom w:val="0"/>
      <w:divBdr>
        <w:top w:val="none" w:sz="0" w:space="0" w:color="auto"/>
        <w:left w:val="none" w:sz="0" w:space="0" w:color="auto"/>
        <w:bottom w:val="none" w:sz="0" w:space="0" w:color="auto"/>
        <w:right w:val="none" w:sz="0" w:space="0" w:color="auto"/>
      </w:divBdr>
    </w:div>
    <w:div w:id="1621912812">
      <w:marLeft w:val="480"/>
      <w:marRight w:val="0"/>
      <w:marTop w:val="0"/>
      <w:marBottom w:val="0"/>
      <w:divBdr>
        <w:top w:val="none" w:sz="0" w:space="0" w:color="auto"/>
        <w:left w:val="none" w:sz="0" w:space="0" w:color="auto"/>
        <w:bottom w:val="none" w:sz="0" w:space="0" w:color="auto"/>
        <w:right w:val="none" w:sz="0" w:space="0" w:color="auto"/>
      </w:divBdr>
    </w:div>
    <w:div w:id="1624338813">
      <w:marLeft w:val="640"/>
      <w:marRight w:val="0"/>
      <w:marTop w:val="0"/>
      <w:marBottom w:val="0"/>
      <w:divBdr>
        <w:top w:val="none" w:sz="0" w:space="0" w:color="auto"/>
        <w:left w:val="none" w:sz="0" w:space="0" w:color="auto"/>
        <w:bottom w:val="none" w:sz="0" w:space="0" w:color="auto"/>
        <w:right w:val="none" w:sz="0" w:space="0" w:color="auto"/>
      </w:divBdr>
    </w:div>
    <w:div w:id="1626035842">
      <w:marLeft w:val="480"/>
      <w:marRight w:val="0"/>
      <w:marTop w:val="0"/>
      <w:marBottom w:val="0"/>
      <w:divBdr>
        <w:top w:val="none" w:sz="0" w:space="0" w:color="auto"/>
        <w:left w:val="none" w:sz="0" w:space="0" w:color="auto"/>
        <w:bottom w:val="none" w:sz="0" w:space="0" w:color="auto"/>
        <w:right w:val="none" w:sz="0" w:space="0" w:color="auto"/>
      </w:divBdr>
    </w:div>
    <w:div w:id="1628120862">
      <w:marLeft w:val="480"/>
      <w:marRight w:val="0"/>
      <w:marTop w:val="0"/>
      <w:marBottom w:val="0"/>
      <w:divBdr>
        <w:top w:val="none" w:sz="0" w:space="0" w:color="auto"/>
        <w:left w:val="none" w:sz="0" w:space="0" w:color="auto"/>
        <w:bottom w:val="none" w:sz="0" w:space="0" w:color="auto"/>
        <w:right w:val="none" w:sz="0" w:space="0" w:color="auto"/>
      </w:divBdr>
    </w:div>
    <w:div w:id="1630474086">
      <w:marLeft w:val="640"/>
      <w:marRight w:val="0"/>
      <w:marTop w:val="0"/>
      <w:marBottom w:val="0"/>
      <w:divBdr>
        <w:top w:val="none" w:sz="0" w:space="0" w:color="auto"/>
        <w:left w:val="none" w:sz="0" w:space="0" w:color="auto"/>
        <w:bottom w:val="none" w:sz="0" w:space="0" w:color="auto"/>
        <w:right w:val="none" w:sz="0" w:space="0" w:color="auto"/>
      </w:divBdr>
    </w:div>
    <w:div w:id="1631469524">
      <w:marLeft w:val="480"/>
      <w:marRight w:val="0"/>
      <w:marTop w:val="0"/>
      <w:marBottom w:val="0"/>
      <w:divBdr>
        <w:top w:val="none" w:sz="0" w:space="0" w:color="auto"/>
        <w:left w:val="none" w:sz="0" w:space="0" w:color="auto"/>
        <w:bottom w:val="none" w:sz="0" w:space="0" w:color="auto"/>
        <w:right w:val="none" w:sz="0" w:space="0" w:color="auto"/>
      </w:divBdr>
    </w:div>
    <w:div w:id="1632904561">
      <w:marLeft w:val="640"/>
      <w:marRight w:val="0"/>
      <w:marTop w:val="0"/>
      <w:marBottom w:val="0"/>
      <w:divBdr>
        <w:top w:val="none" w:sz="0" w:space="0" w:color="auto"/>
        <w:left w:val="none" w:sz="0" w:space="0" w:color="auto"/>
        <w:bottom w:val="none" w:sz="0" w:space="0" w:color="auto"/>
        <w:right w:val="none" w:sz="0" w:space="0" w:color="auto"/>
      </w:divBdr>
    </w:div>
    <w:div w:id="1633630716">
      <w:marLeft w:val="480"/>
      <w:marRight w:val="0"/>
      <w:marTop w:val="0"/>
      <w:marBottom w:val="0"/>
      <w:divBdr>
        <w:top w:val="none" w:sz="0" w:space="0" w:color="auto"/>
        <w:left w:val="none" w:sz="0" w:space="0" w:color="auto"/>
        <w:bottom w:val="none" w:sz="0" w:space="0" w:color="auto"/>
        <w:right w:val="none" w:sz="0" w:space="0" w:color="auto"/>
      </w:divBdr>
    </w:div>
    <w:div w:id="1635790970">
      <w:marLeft w:val="480"/>
      <w:marRight w:val="0"/>
      <w:marTop w:val="0"/>
      <w:marBottom w:val="0"/>
      <w:divBdr>
        <w:top w:val="none" w:sz="0" w:space="0" w:color="auto"/>
        <w:left w:val="none" w:sz="0" w:space="0" w:color="auto"/>
        <w:bottom w:val="none" w:sz="0" w:space="0" w:color="auto"/>
        <w:right w:val="none" w:sz="0" w:space="0" w:color="auto"/>
      </w:divBdr>
    </w:div>
    <w:div w:id="1637099798">
      <w:marLeft w:val="480"/>
      <w:marRight w:val="0"/>
      <w:marTop w:val="0"/>
      <w:marBottom w:val="0"/>
      <w:divBdr>
        <w:top w:val="none" w:sz="0" w:space="0" w:color="auto"/>
        <w:left w:val="none" w:sz="0" w:space="0" w:color="auto"/>
        <w:bottom w:val="none" w:sz="0" w:space="0" w:color="auto"/>
        <w:right w:val="none" w:sz="0" w:space="0" w:color="auto"/>
      </w:divBdr>
    </w:div>
    <w:div w:id="1637417926">
      <w:marLeft w:val="480"/>
      <w:marRight w:val="0"/>
      <w:marTop w:val="0"/>
      <w:marBottom w:val="0"/>
      <w:divBdr>
        <w:top w:val="none" w:sz="0" w:space="0" w:color="auto"/>
        <w:left w:val="none" w:sz="0" w:space="0" w:color="auto"/>
        <w:bottom w:val="none" w:sz="0" w:space="0" w:color="auto"/>
        <w:right w:val="none" w:sz="0" w:space="0" w:color="auto"/>
      </w:divBdr>
    </w:div>
    <w:div w:id="1638335421">
      <w:marLeft w:val="640"/>
      <w:marRight w:val="0"/>
      <w:marTop w:val="0"/>
      <w:marBottom w:val="0"/>
      <w:divBdr>
        <w:top w:val="none" w:sz="0" w:space="0" w:color="auto"/>
        <w:left w:val="none" w:sz="0" w:space="0" w:color="auto"/>
        <w:bottom w:val="none" w:sz="0" w:space="0" w:color="auto"/>
        <w:right w:val="none" w:sz="0" w:space="0" w:color="auto"/>
      </w:divBdr>
    </w:div>
    <w:div w:id="1641035186">
      <w:marLeft w:val="480"/>
      <w:marRight w:val="0"/>
      <w:marTop w:val="0"/>
      <w:marBottom w:val="0"/>
      <w:divBdr>
        <w:top w:val="none" w:sz="0" w:space="0" w:color="auto"/>
        <w:left w:val="none" w:sz="0" w:space="0" w:color="auto"/>
        <w:bottom w:val="none" w:sz="0" w:space="0" w:color="auto"/>
        <w:right w:val="none" w:sz="0" w:space="0" w:color="auto"/>
      </w:divBdr>
    </w:div>
    <w:div w:id="1641492543">
      <w:marLeft w:val="480"/>
      <w:marRight w:val="0"/>
      <w:marTop w:val="0"/>
      <w:marBottom w:val="0"/>
      <w:divBdr>
        <w:top w:val="none" w:sz="0" w:space="0" w:color="auto"/>
        <w:left w:val="none" w:sz="0" w:space="0" w:color="auto"/>
        <w:bottom w:val="none" w:sz="0" w:space="0" w:color="auto"/>
        <w:right w:val="none" w:sz="0" w:space="0" w:color="auto"/>
      </w:divBdr>
    </w:div>
    <w:div w:id="1642929207">
      <w:marLeft w:val="480"/>
      <w:marRight w:val="0"/>
      <w:marTop w:val="0"/>
      <w:marBottom w:val="0"/>
      <w:divBdr>
        <w:top w:val="none" w:sz="0" w:space="0" w:color="auto"/>
        <w:left w:val="none" w:sz="0" w:space="0" w:color="auto"/>
        <w:bottom w:val="none" w:sz="0" w:space="0" w:color="auto"/>
        <w:right w:val="none" w:sz="0" w:space="0" w:color="auto"/>
      </w:divBdr>
    </w:div>
    <w:div w:id="1643001568">
      <w:marLeft w:val="480"/>
      <w:marRight w:val="0"/>
      <w:marTop w:val="0"/>
      <w:marBottom w:val="0"/>
      <w:divBdr>
        <w:top w:val="none" w:sz="0" w:space="0" w:color="auto"/>
        <w:left w:val="none" w:sz="0" w:space="0" w:color="auto"/>
        <w:bottom w:val="none" w:sz="0" w:space="0" w:color="auto"/>
        <w:right w:val="none" w:sz="0" w:space="0" w:color="auto"/>
      </w:divBdr>
    </w:div>
    <w:div w:id="1643386799">
      <w:marLeft w:val="480"/>
      <w:marRight w:val="0"/>
      <w:marTop w:val="0"/>
      <w:marBottom w:val="0"/>
      <w:divBdr>
        <w:top w:val="none" w:sz="0" w:space="0" w:color="auto"/>
        <w:left w:val="none" w:sz="0" w:space="0" w:color="auto"/>
        <w:bottom w:val="none" w:sz="0" w:space="0" w:color="auto"/>
        <w:right w:val="none" w:sz="0" w:space="0" w:color="auto"/>
      </w:divBdr>
    </w:div>
    <w:div w:id="1649049249">
      <w:marLeft w:val="480"/>
      <w:marRight w:val="0"/>
      <w:marTop w:val="0"/>
      <w:marBottom w:val="0"/>
      <w:divBdr>
        <w:top w:val="none" w:sz="0" w:space="0" w:color="auto"/>
        <w:left w:val="none" w:sz="0" w:space="0" w:color="auto"/>
        <w:bottom w:val="none" w:sz="0" w:space="0" w:color="auto"/>
        <w:right w:val="none" w:sz="0" w:space="0" w:color="auto"/>
      </w:divBdr>
    </w:div>
    <w:div w:id="1653293769">
      <w:marLeft w:val="480"/>
      <w:marRight w:val="0"/>
      <w:marTop w:val="0"/>
      <w:marBottom w:val="0"/>
      <w:divBdr>
        <w:top w:val="none" w:sz="0" w:space="0" w:color="auto"/>
        <w:left w:val="none" w:sz="0" w:space="0" w:color="auto"/>
        <w:bottom w:val="none" w:sz="0" w:space="0" w:color="auto"/>
        <w:right w:val="none" w:sz="0" w:space="0" w:color="auto"/>
      </w:divBdr>
    </w:div>
    <w:div w:id="1653488452">
      <w:marLeft w:val="480"/>
      <w:marRight w:val="0"/>
      <w:marTop w:val="0"/>
      <w:marBottom w:val="0"/>
      <w:divBdr>
        <w:top w:val="none" w:sz="0" w:space="0" w:color="auto"/>
        <w:left w:val="none" w:sz="0" w:space="0" w:color="auto"/>
        <w:bottom w:val="none" w:sz="0" w:space="0" w:color="auto"/>
        <w:right w:val="none" w:sz="0" w:space="0" w:color="auto"/>
      </w:divBdr>
    </w:div>
    <w:div w:id="1653674089">
      <w:marLeft w:val="640"/>
      <w:marRight w:val="0"/>
      <w:marTop w:val="0"/>
      <w:marBottom w:val="0"/>
      <w:divBdr>
        <w:top w:val="none" w:sz="0" w:space="0" w:color="auto"/>
        <w:left w:val="none" w:sz="0" w:space="0" w:color="auto"/>
        <w:bottom w:val="none" w:sz="0" w:space="0" w:color="auto"/>
        <w:right w:val="none" w:sz="0" w:space="0" w:color="auto"/>
      </w:divBdr>
    </w:div>
    <w:div w:id="1661930610">
      <w:marLeft w:val="640"/>
      <w:marRight w:val="0"/>
      <w:marTop w:val="0"/>
      <w:marBottom w:val="0"/>
      <w:divBdr>
        <w:top w:val="none" w:sz="0" w:space="0" w:color="auto"/>
        <w:left w:val="none" w:sz="0" w:space="0" w:color="auto"/>
        <w:bottom w:val="none" w:sz="0" w:space="0" w:color="auto"/>
        <w:right w:val="none" w:sz="0" w:space="0" w:color="auto"/>
      </w:divBdr>
    </w:div>
    <w:div w:id="1665936643">
      <w:marLeft w:val="640"/>
      <w:marRight w:val="0"/>
      <w:marTop w:val="0"/>
      <w:marBottom w:val="0"/>
      <w:divBdr>
        <w:top w:val="none" w:sz="0" w:space="0" w:color="auto"/>
        <w:left w:val="none" w:sz="0" w:space="0" w:color="auto"/>
        <w:bottom w:val="none" w:sz="0" w:space="0" w:color="auto"/>
        <w:right w:val="none" w:sz="0" w:space="0" w:color="auto"/>
      </w:divBdr>
    </w:div>
    <w:div w:id="1667586595">
      <w:marLeft w:val="640"/>
      <w:marRight w:val="0"/>
      <w:marTop w:val="0"/>
      <w:marBottom w:val="0"/>
      <w:divBdr>
        <w:top w:val="none" w:sz="0" w:space="0" w:color="auto"/>
        <w:left w:val="none" w:sz="0" w:space="0" w:color="auto"/>
        <w:bottom w:val="none" w:sz="0" w:space="0" w:color="auto"/>
        <w:right w:val="none" w:sz="0" w:space="0" w:color="auto"/>
      </w:divBdr>
    </w:div>
    <w:div w:id="1668826721">
      <w:marLeft w:val="640"/>
      <w:marRight w:val="0"/>
      <w:marTop w:val="0"/>
      <w:marBottom w:val="0"/>
      <w:divBdr>
        <w:top w:val="none" w:sz="0" w:space="0" w:color="auto"/>
        <w:left w:val="none" w:sz="0" w:space="0" w:color="auto"/>
        <w:bottom w:val="none" w:sz="0" w:space="0" w:color="auto"/>
        <w:right w:val="none" w:sz="0" w:space="0" w:color="auto"/>
      </w:divBdr>
    </w:div>
    <w:div w:id="1668895388">
      <w:marLeft w:val="480"/>
      <w:marRight w:val="0"/>
      <w:marTop w:val="0"/>
      <w:marBottom w:val="0"/>
      <w:divBdr>
        <w:top w:val="none" w:sz="0" w:space="0" w:color="auto"/>
        <w:left w:val="none" w:sz="0" w:space="0" w:color="auto"/>
        <w:bottom w:val="none" w:sz="0" w:space="0" w:color="auto"/>
        <w:right w:val="none" w:sz="0" w:space="0" w:color="auto"/>
      </w:divBdr>
    </w:div>
    <w:div w:id="1669870098">
      <w:marLeft w:val="480"/>
      <w:marRight w:val="0"/>
      <w:marTop w:val="0"/>
      <w:marBottom w:val="0"/>
      <w:divBdr>
        <w:top w:val="none" w:sz="0" w:space="0" w:color="auto"/>
        <w:left w:val="none" w:sz="0" w:space="0" w:color="auto"/>
        <w:bottom w:val="none" w:sz="0" w:space="0" w:color="auto"/>
        <w:right w:val="none" w:sz="0" w:space="0" w:color="auto"/>
      </w:divBdr>
    </w:div>
    <w:div w:id="1674525735">
      <w:marLeft w:val="480"/>
      <w:marRight w:val="0"/>
      <w:marTop w:val="0"/>
      <w:marBottom w:val="0"/>
      <w:divBdr>
        <w:top w:val="none" w:sz="0" w:space="0" w:color="auto"/>
        <w:left w:val="none" w:sz="0" w:space="0" w:color="auto"/>
        <w:bottom w:val="none" w:sz="0" w:space="0" w:color="auto"/>
        <w:right w:val="none" w:sz="0" w:space="0" w:color="auto"/>
      </w:divBdr>
    </w:div>
    <w:div w:id="1678999530">
      <w:marLeft w:val="480"/>
      <w:marRight w:val="0"/>
      <w:marTop w:val="0"/>
      <w:marBottom w:val="0"/>
      <w:divBdr>
        <w:top w:val="none" w:sz="0" w:space="0" w:color="auto"/>
        <w:left w:val="none" w:sz="0" w:space="0" w:color="auto"/>
        <w:bottom w:val="none" w:sz="0" w:space="0" w:color="auto"/>
        <w:right w:val="none" w:sz="0" w:space="0" w:color="auto"/>
      </w:divBdr>
    </w:div>
    <w:div w:id="1683893267">
      <w:marLeft w:val="480"/>
      <w:marRight w:val="0"/>
      <w:marTop w:val="0"/>
      <w:marBottom w:val="0"/>
      <w:divBdr>
        <w:top w:val="none" w:sz="0" w:space="0" w:color="auto"/>
        <w:left w:val="none" w:sz="0" w:space="0" w:color="auto"/>
        <w:bottom w:val="none" w:sz="0" w:space="0" w:color="auto"/>
        <w:right w:val="none" w:sz="0" w:space="0" w:color="auto"/>
      </w:divBdr>
    </w:div>
    <w:div w:id="1684042522">
      <w:marLeft w:val="480"/>
      <w:marRight w:val="0"/>
      <w:marTop w:val="0"/>
      <w:marBottom w:val="0"/>
      <w:divBdr>
        <w:top w:val="none" w:sz="0" w:space="0" w:color="auto"/>
        <w:left w:val="none" w:sz="0" w:space="0" w:color="auto"/>
        <w:bottom w:val="none" w:sz="0" w:space="0" w:color="auto"/>
        <w:right w:val="none" w:sz="0" w:space="0" w:color="auto"/>
      </w:divBdr>
    </w:div>
    <w:div w:id="1689528364">
      <w:marLeft w:val="640"/>
      <w:marRight w:val="0"/>
      <w:marTop w:val="0"/>
      <w:marBottom w:val="0"/>
      <w:divBdr>
        <w:top w:val="none" w:sz="0" w:space="0" w:color="auto"/>
        <w:left w:val="none" w:sz="0" w:space="0" w:color="auto"/>
        <w:bottom w:val="none" w:sz="0" w:space="0" w:color="auto"/>
        <w:right w:val="none" w:sz="0" w:space="0" w:color="auto"/>
      </w:divBdr>
    </w:div>
    <w:div w:id="1690594901">
      <w:marLeft w:val="480"/>
      <w:marRight w:val="0"/>
      <w:marTop w:val="0"/>
      <w:marBottom w:val="0"/>
      <w:divBdr>
        <w:top w:val="none" w:sz="0" w:space="0" w:color="auto"/>
        <w:left w:val="none" w:sz="0" w:space="0" w:color="auto"/>
        <w:bottom w:val="none" w:sz="0" w:space="0" w:color="auto"/>
        <w:right w:val="none" w:sz="0" w:space="0" w:color="auto"/>
      </w:divBdr>
    </w:div>
    <w:div w:id="1703019372">
      <w:marLeft w:val="480"/>
      <w:marRight w:val="0"/>
      <w:marTop w:val="0"/>
      <w:marBottom w:val="0"/>
      <w:divBdr>
        <w:top w:val="none" w:sz="0" w:space="0" w:color="auto"/>
        <w:left w:val="none" w:sz="0" w:space="0" w:color="auto"/>
        <w:bottom w:val="none" w:sz="0" w:space="0" w:color="auto"/>
        <w:right w:val="none" w:sz="0" w:space="0" w:color="auto"/>
      </w:divBdr>
    </w:div>
    <w:div w:id="1703164586">
      <w:marLeft w:val="480"/>
      <w:marRight w:val="0"/>
      <w:marTop w:val="0"/>
      <w:marBottom w:val="0"/>
      <w:divBdr>
        <w:top w:val="none" w:sz="0" w:space="0" w:color="auto"/>
        <w:left w:val="none" w:sz="0" w:space="0" w:color="auto"/>
        <w:bottom w:val="none" w:sz="0" w:space="0" w:color="auto"/>
        <w:right w:val="none" w:sz="0" w:space="0" w:color="auto"/>
      </w:divBdr>
    </w:div>
    <w:div w:id="1703479437">
      <w:marLeft w:val="640"/>
      <w:marRight w:val="0"/>
      <w:marTop w:val="0"/>
      <w:marBottom w:val="0"/>
      <w:divBdr>
        <w:top w:val="none" w:sz="0" w:space="0" w:color="auto"/>
        <w:left w:val="none" w:sz="0" w:space="0" w:color="auto"/>
        <w:bottom w:val="none" w:sz="0" w:space="0" w:color="auto"/>
        <w:right w:val="none" w:sz="0" w:space="0" w:color="auto"/>
      </w:divBdr>
    </w:div>
    <w:div w:id="1706100995">
      <w:marLeft w:val="640"/>
      <w:marRight w:val="0"/>
      <w:marTop w:val="0"/>
      <w:marBottom w:val="0"/>
      <w:divBdr>
        <w:top w:val="none" w:sz="0" w:space="0" w:color="auto"/>
        <w:left w:val="none" w:sz="0" w:space="0" w:color="auto"/>
        <w:bottom w:val="none" w:sz="0" w:space="0" w:color="auto"/>
        <w:right w:val="none" w:sz="0" w:space="0" w:color="auto"/>
      </w:divBdr>
    </w:div>
    <w:div w:id="1708752400">
      <w:marLeft w:val="640"/>
      <w:marRight w:val="0"/>
      <w:marTop w:val="0"/>
      <w:marBottom w:val="0"/>
      <w:divBdr>
        <w:top w:val="none" w:sz="0" w:space="0" w:color="auto"/>
        <w:left w:val="none" w:sz="0" w:space="0" w:color="auto"/>
        <w:bottom w:val="none" w:sz="0" w:space="0" w:color="auto"/>
        <w:right w:val="none" w:sz="0" w:space="0" w:color="auto"/>
      </w:divBdr>
    </w:div>
    <w:div w:id="1709645886">
      <w:marLeft w:val="640"/>
      <w:marRight w:val="0"/>
      <w:marTop w:val="0"/>
      <w:marBottom w:val="0"/>
      <w:divBdr>
        <w:top w:val="none" w:sz="0" w:space="0" w:color="auto"/>
        <w:left w:val="none" w:sz="0" w:space="0" w:color="auto"/>
        <w:bottom w:val="none" w:sz="0" w:space="0" w:color="auto"/>
        <w:right w:val="none" w:sz="0" w:space="0" w:color="auto"/>
      </w:divBdr>
    </w:div>
    <w:div w:id="1710178405">
      <w:marLeft w:val="640"/>
      <w:marRight w:val="0"/>
      <w:marTop w:val="0"/>
      <w:marBottom w:val="0"/>
      <w:divBdr>
        <w:top w:val="none" w:sz="0" w:space="0" w:color="auto"/>
        <w:left w:val="none" w:sz="0" w:space="0" w:color="auto"/>
        <w:bottom w:val="none" w:sz="0" w:space="0" w:color="auto"/>
        <w:right w:val="none" w:sz="0" w:space="0" w:color="auto"/>
      </w:divBdr>
    </w:div>
    <w:div w:id="1712532178">
      <w:marLeft w:val="480"/>
      <w:marRight w:val="0"/>
      <w:marTop w:val="0"/>
      <w:marBottom w:val="0"/>
      <w:divBdr>
        <w:top w:val="none" w:sz="0" w:space="0" w:color="auto"/>
        <w:left w:val="none" w:sz="0" w:space="0" w:color="auto"/>
        <w:bottom w:val="none" w:sz="0" w:space="0" w:color="auto"/>
        <w:right w:val="none" w:sz="0" w:space="0" w:color="auto"/>
      </w:divBdr>
    </w:div>
    <w:div w:id="1714958360">
      <w:marLeft w:val="480"/>
      <w:marRight w:val="0"/>
      <w:marTop w:val="0"/>
      <w:marBottom w:val="0"/>
      <w:divBdr>
        <w:top w:val="none" w:sz="0" w:space="0" w:color="auto"/>
        <w:left w:val="none" w:sz="0" w:space="0" w:color="auto"/>
        <w:bottom w:val="none" w:sz="0" w:space="0" w:color="auto"/>
        <w:right w:val="none" w:sz="0" w:space="0" w:color="auto"/>
      </w:divBdr>
    </w:div>
    <w:div w:id="1717005363">
      <w:marLeft w:val="640"/>
      <w:marRight w:val="0"/>
      <w:marTop w:val="0"/>
      <w:marBottom w:val="0"/>
      <w:divBdr>
        <w:top w:val="none" w:sz="0" w:space="0" w:color="auto"/>
        <w:left w:val="none" w:sz="0" w:space="0" w:color="auto"/>
        <w:bottom w:val="none" w:sz="0" w:space="0" w:color="auto"/>
        <w:right w:val="none" w:sz="0" w:space="0" w:color="auto"/>
      </w:divBdr>
    </w:div>
    <w:div w:id="1718504911">
      <w:marLeft w:val="640"/>
      <w:marRight w:val="0"/>
      <w:marTop w:val="0"/>
      <w:marBottom w:val="0"/>
      <w:divBdr>
        <w:top w:val="none" w:sz="0" w:space="0" w:color="auto"/>
        <w:left w:val="none" w:sz="0" w:space="0" w:color="auto"/>
        <w:bottom w:val="none" w:sz="0" w:space="0" w:color="auto"/>
        <w:right w:val="none" w:sz="0" w:space="0" w:color="auto"/>
      </w:divBdr>
    </w:div>
    <w:div w:id="1720283367">
      <w:marLeft w:val="480"/>
      <w:marRight w:val="0"/>
      <w:marTop w:val="0"/>
      <w:marBottom w:val="0"/>
      <w:divBdr>
        <w:top w:val="none" w:sz="0" w:space="0" w:color="auto"/>
        <w:left w:val="none" w:sz="0" w:space="0" w:color="auto"/>
        <w:bottom w:val="none" w:sz="0" w:space="0" w:color="auto"/>
        <w:right w:val="none" w:sz="0" w:space="0" w:color="auto"/>
      </w:divBdr>
    </w:div>
    <w:div w:id="1721782445">
      <w:marLeft w:val="640"/>
      <w:marRight w:val="0"/>
      <w:marTop w:val="0"/>
      <w:marBottom w:val="0"/>
      <w:divBdr>
        <w:top w:val="none" w:sz="0" w:space="0" w:color="auto"/>
        <w:left w:val="none" w:sz="0" w:space="0" w:color="auto"/>
        <w:bottom w:val="none" w:sz="0" w:space="0" w:color="auto"/>
        <w:right w:val="none" w:sz="0" w:space="0" w:color="auto"/>
      </w:divBdr>
    </w:div>
    <w:div w:id="1725711946">
      <w:marLeft w:val="480"/>
      <w:marRight w:val="0"/>
      <w:marTop w:val="0"/>
      <w:marBottom w:val="0"/>
      <w:divBdr>
        <w:top w:val="none" w:sz="0" w:space="0" w:color="auto"/>
        <w:left w:val="none" w:sz="0" w:space="0" w:color="auto"/>
        <w:bottom w:val="none" w:sz="0" w:space="0" w:color="auto"/>
        <w:right w:val="none" w:sz="0" w:space="0" w:color="auto"/>
      </w:divBdr>
    </w:div>
    <w:div w:id="1728334169">
      <w:marLeft w:val="480"/>
      <w:marRight w:val="0"/>
      <w:marTop w:val="0"/>
      <w:marBottom w:val="0"/>
      <w:divBdr>
        <w:top w:val="none" w:sz="0" w:space="0" w:color="auto"/>
        <w:left w:val="none" w:sz="0" w:space="0" w:color="auto"/>
        <w:bottom w:val="none" w:sz="0" w:space="0" w:color="auto"/>
        <w:right w:val="none" w:sz="0" w:space="0" w:color="auto"/>
      </w:divBdr>
    </w:div>
    <w:div w:id="1728917617">
      <w:marLeft w:val="640"/>
      <w:marRight w:val="0"/>
      <w:marTop w:val="0"/>
      <w:marBottom w:val="0"/>
      <w:divBdr>
        <w:top w:val="none" w:sz="0" w:space="0" w:color="auto"/>
        <w:left w:val="none" w:sz="0" w:space="0" w:color="auto"/>
        <w:bottom w:val="none" w:sz="0" w:space="0" w:color="auto"/>
        <w:right w:val="none" w:sz="0" w:space="0" w:color="auto"/>
      </w:divBdr>
    </w:div>
    <w:div w:id="1730378552">
      <w:marLeft w:val="640"/>
      <w:marRight w:val="0"/>
      <w:marTop w:val="0"/>
      <w:marBottom w:val="0"/>
      <w:divBdr>
        <w:top w:val="none" w:sz="0" w:space="0" w:color="auto"/>
        <w:left w:val="none" w:sz="0" w:space="0" w:color="auto"/>
        <w:bottom w:val="none" w:sz="0" w:space="0" w:color="auto"/>
        <w:right w:val="none" w:sz="0" w:space="0" w:color="auto"/>
      </w:divBdr>
    </w:div>
    <w:div w:id="1731341155">
      <w:marLeft w:val="640"/>
      <w:marRight w:val="0"/>
      <w:marTop w:val="0"/>
      <w:marBottom w:val="0"/>
      <w:divBdr>
        <w:top w:val="none" w:sz="0" w:space="0" w:color="auto"/>
        <w:left w:val="none" w:sz="0" w:space="0" w:color="auto"/>
        <w:bottom w:val="none" w:sz="0" w:space="0" w:color="auto"/>
        <w:right w:val="none" w:sz="0" w:space="0" w:color="auto"/>
      </w:divBdr>
    </w:div>
    <w:div w:id="1733306553">
      <w:marLeft w:val="640"/>
      <w:marRight w:val="0"/>
      <w:marTop w:val="0"/>
      <w:marBottom w:val="0"/>
      <w:divBdr>
        <w:top w:val="none" w:sz="0" w:space="0" w:color="auto"/>
        <w:left w:val="none" w:sz="0" w:space="0" w:color="auto"/>
        <w:bottom w:val="none" w:sz="0" w:space="0" w:color="auto"/>
        <w:right w:val="none" w:sz="0" w:space="0" w:color="auto"/>
      </w:divBdr>
    </w:div>
    <w:div w:id="1733313927">
      <w:marLeft w:val="480"/>
      <w:marRight w:val="0"/>
      <w:marTop w:val="0"/>
      <w:marBottom w:val="0"/>
      <w:divBdr>
        <w:top w:val="none" w:sz="0" w:space="0" w:color="auto"/>
        <w:left w:val="none" w:sz="0" w:space="0" w:color="auto"/>
        <w:bottom w:val="none" w:sz="0" w:space="0" w:color="auto"/>
        <w:right w:val="none" w:sz="0" w:space="0" w:color="auto"/>
      </w:divBdr>
    </w:div>
    <w:div w:id="1735008413">
      <w:marLeft w:val="480"/>
      <w:marRight w:val="0"/>
      <w:marTop w:val="0"/>
      <w:marBottom w:val="0"/>
      <w:divBdr>
        <w:top w:val="none" w:sz="0" w:space="0" w:color="auto"/>
        <w:left w:val="none" w:sz="0" w:space="0" w:color="auto"/>
        <w:bottom w:val="none" w:sz="0" w:space="0" w:color="auto"/>
        <w:right w:val="none" w:sz="0" w:space="0" w:color="auto"/>
      </w:divBdr>
    </w:div>
    <w:div w:id="1740135149">
      <w:marLeft w:val="640"/>
      <w:marRight w:val="0"/>
      <w:marTop w:val="0"/>
      <w:marBottom w:val="0"/>
      <w:divBdr>
        <w:top w:val="none" w:sz="0" w:space="0" w:color="auto"/>
        <w:left w:val="none" w:sz="0" w:space="0" w:color="auto"/>
        <w:bottom w:val="none" w:sz="0" w:space="0" w:color="auto"/>
        <w:right w:val="none" w:sz="0" w:space="0" w:color="auto"/>
      </w:divBdr>
    </w:div>
    <w:div w:id="1741755005">
      <w:marLeft w:val="640"/>
      <w:marRight w:val="0"/>
      <w:marTop w:val="0"/>
      <w:marBottom w:val="0"/>
      <w:divBdr>
        <w:top w:val="none" w:sz="0" w:space="0" w:color="auto"/>
        <w:left w:val="none" w:sz="0" w:space="0" w:color="auto"/>
        <w:bottom w:val="none" w:sz="0" w:space="0" w:color="auto"/>
        <w:right w:val="none" w:sz="0" w:space="0" w:color="auto"/>
      </w:divBdr>
    </w:div>
    <w:div w:id="1742096171">
      <w:marLeft w:val="480"/>
      <w:marRight w:val="0"/>
      <w:marTop w:val="0"/>
      <w:marBottom w:val="0"/>
      <w:divBdr>
        <w:top w:val="none" w:sz="0" w:space="0" w:color="auto"/>
        <w:left w:val="none" w:sz="0" w:space="0" w:color="auto"/>
        <w:bottom w:val="none" w:sz="0" w:space="0" w:color="auto"/>
        <w:right w:val="none" w:sz="0" w:space="0" w:color="auto"/>
      </w:divBdr>
    </w:div>
    <w:div w:id="1746217643">
      <w:marLeft w:val="640"/>
      <w:marRight w:val="0"/>
      <w:marTop w:val="0"/>
      <w:marBottom w:val="0"/>
      <w:divBdr>
        <w:top w:val="none" w:sz="0" w:space="0" w:color="auto"/>
        <w:left w:val="none" w:sz="0" w:space="0" w:color="auto"/>
        <w:bottom w:val="none" w:sz="0" w:space="0" w:color="auto"/>
        <w:right w:val="none" w:sz="0" w:space="0" w:color="auto"/>
      </w:divBdr>
    </w:div>
    <w:div w:id="1746217886">
      <w:marLeft w:val="480"/>
      <w:marRight w:val="0"/>
      <w:marTop w:val="0"/>
      <w:marBottom w:val="0"/>
      <w:divBdr>
        <w:top w:val="none" w:sz="0" w:space="0" w:color="auto"/>
        <w:left w:val="none" w:sz="0" w:space="0" w:color="auto"/>
        <w:bottom w:val="none" w:sz="0" w:space="0" w:color="auto"/>
        <w:right w:val="none" w:sz="0" w:space="0" w:color="auto"/>
      </w:divBdr>
    </w:div>
    <w:div w:id="1748069919">
      <w:marLeft w:val="480"/>
      <w:marRight w:val="0"/>
      <w:marTop w:val="0"/>
      <w:marBottom w:val="0"/>
      <w:divBdr>
        <w:top w:val="none" w:sz="0" w:space="0" w:color="auto"/>
        <w:left w:val="none" w:sz="0" w:space="0" w:color="auto"/>
        <w:bottom w:val="none" w:sz="0" w:space="0" w:color="auto"/>
        <w:right w:val="none" w:sz="0" w:space="0" w:color="auto"/>
      </w:divBdr>
    </w:div>
    <w:div w:id="1748185426">
      <w:marLeft w:val="640"/>
      <w:marRight w:val="0"/>
      <w:marTop w:val="0"/>
      <w:marBottom w:val="0"/>
      <w:divBdr>
        <w:top w:val="none" w:sz="0" w:space="0" w:color="auto"/>
        <w:left w:val="none" w:sz="0" w:space="0" w:color="auto"/>
        <w:bottom w:val="none" w:sz="0" w:space="0" w:color="auto"/>
        <w:right w:val="none" w:sz="0" w:space="0" w:color="auto"/>
      </w:divBdr>
    </w:div>
    <w:div w:id="1748768827">
      <w:marLeft w:val="480"/>
      <w:marRight w:val="0"/>
      <w:marTop w:val="0"/>
      <w:marBottom w:val="0"/>
      <w:divBdr>
        <w:top w:val="none" w:sz="0" w:space="0" w:color="auto"/>
        <w:left w:val="none" w:sz="0" w:space="0" w:color="auto"/>
        <w:bottom w:val="none" w:sz="0" w:space="0" w:color="auto"/>
        <w:right w:val="none" w:sz="0" w:space="0" w:color="auto"/>
      </w:divBdr>
    </w:div>
    <w:div w:id="1750224454">
      <w:marLeft w:val="480"/>
      <w:marRight w:val="0"/>
      <w:marTop w:val="0"/>
      <w:marBottom w:val="0"/>
      <w:divBdr>
        <w:top w:val="none" w:sz="0" w:space="0" w:color="auto"/>
        <w:left w:val="none" w:sz="0" w:space="0" w:color="auto"/>
        <w:bottom w:val="none" w:sz="0" w:space="0" w:color="auto"/>
        <w:right w:val="none" w:sz="0" w:space="0" w:color="auto"/>
      </w:divBdr>
    </w:div>
    <w:div w:id="1753427079">
      <w:marLeft w:val="480"/>
      <w:marRight w:val="0"/>
      <w:marTop w:val="0"/>
      <w:marBottom w:val="0"/>
      <w:divBdr>
        <w:top w:val="none" w:sz="0" w:space="0" w:color="auto"/>
        <w:left w:val="none" w:sz="0" w:space="0" w:color="auto"/>
        <w:bottom w:val="none" w:sz="0" w:space="0" w:color="auto"/>
        <w:right w:val="none" w:sz="0" w:space="0" w:color="auto"/>
      </w:divBdr>
    </w:div>
    <w:div w:id="1754931433">
      <w:marLeft w:val="640"/>
      <w:marRight w:val="0"/>
      <w:marTop w:val="0"/>
      <w:marBottom w:val="0"/>
      <w:divBdr>
        <w:top w:val="none" w:sz="0" w:space="0" w:color="auto"/>
        <w:left w:val="none" w:sz="0" w:space="0" w:color="auto"/>
        <w:bottom w:val="none" w:sz="0" w:space="0" w:color="auto"/>
        <w:right w:val="none" w:sz="0" w:space="0" w:color="auto"/>
      </w:divBdr>
    </w:div>
    <w:div w:id="1756853679">
      <w:marLeft w:val="480"/>
      <w:marRight w:val="0"/>
      <w:marTop w:val="0"/>
      <w:marBottom w:val="0"/>
      <w:divBdr>
        <w:top w:val="none" w:sz="0" w:space="0" w:color="auto"/>
        <w:left w:val="none" w:sz="0" w:space="0" w:color="auto"/>
        <w:bottom w:val="none" w:sz="0" w:space="0" w:color="auto"/>
        <w:right w:val="none" w:sz="0" w:space="0" w:color="auto"/>
      </w:divBdr>
    </w:div>
    <w:div w:id="1758205203">
      <w:marLeft w:val="640"/>
      <w:marRight w:val="0"/>
      <w:marTop w:val="0"/>
      <w:marBottom w:val="0"/>
      <w:divBdr>
        <w:top w:val="none" w:sz="0" w:space="0" w:color="auto"/>
        <w:left w:val="none" w:sz="0" w:space="0" w:color="auto"/>
        <w:bottom w:val="none" w:sz="0" w:space="0" w:color="auto"/>
        <w:right w:val="none" w:sz="0" w:space="0" w:color="auto"/>
      </w:divBdr>
    </w:div>
    <w:div w:id="1758214264">
      <w:marLeft w:val="480"/>
      <w:marRight w:val="0"/>
      <w:marTop w:val="0"/>
      <w:marBottom w:val="0"/>
      <w:divBdr>
        <w:top w:val="none" w:sz="0" w:space="0" w:color="auto"/>
        <w:left w:val="none" w:sz="0" w:space="0" w:color="auto"/>
        <w:bottom w:val="none" w:sz="0" w:space="0" w:color="auto"/>
        <w:right w:val="none" w:sz="0" w:space="0" w:color="auto"/>
      </w:divBdr>
    </w:div>
    <w:div w:id="1763910571">
      <w:marLeft w:val="480"/>
      <w:marRight w:val="0"/>
      <w:marTop w:val="0"/>
      <w:marBottom w:val="0"/>
      <w:divBdr>
        <w:top w:val="none" w:sz="0" w:space="0" w:color="auto"/>
        <w:left w:val="none" w:sz="0" w:space="0" w:color="auto"/>
        <w:bottom w:val="none" w:sz="0" w:space="0" w:color="auto"/>
        <w:right w:val="none" w:sz="0" w:space="0" w:color="auto"/>
      </w:divBdr>
    </w:div>
    <w:div w:id="1764179941">
      <w:marLeft w:val="480"/>
      <w:marRight w:val="0"/>
      <w:marTop w:val="0"/>
      <w:marBottom w:val="0"/>
      <w:divBdr>
        <w:top w:val="none" w:sz="0" w:space="0" w:color="auto"/>
        <w:left w:val="none" w:sz="0" w:space="0" w:color="auto"/>
        <w:bottom w:val="none" w:sz="0" w:space="0" w:color="auto"/>
        <w:right w:val="none" w:sz="0" w:space="0" w:color="auto"/>
      </w:divBdr>
    </w:div>
    <w:div w:id="1765154163">
      <w:marLeft w:val="480"/>
      <w:marRight w:val="0"/>
      <w:marTop w:val="0"/>
      <w:marBottom w:val="0"/>
      <w:divBdr>
        <w:top w:val="none" w:sz="0" w:space="0" w:color="auto"/>
        <w:left w:val="none" w:sz="0" w:space="0" w:color="auto"/>
        <w:bottom w:val="none" w:sz="0" w:space="0" w:color="auto"/>
        <w:right w:val="none" w:sz="0" w:space="0" w:color="auto"/>
      </w:divBdr>
    </w:div>
    <w:div w:id="1766220813">
      <w:marLeft w:val="640"/>
      <w:marRight w:val="0"/>
      <w:marTop w:val="0"/>
      <w:marBottom w:val="0"/>
      <w:divBdr>
        <w:top w:val="none" w:sz="0" w:space="0" w:color="auto"/>
        <w:left w:val="none" w:sz="0" w:space="0" w:color="auto"/>
        <w:bottom w:val="none" w:sz="0" w:space="0" w:color="auto"/>
        <w:right w:val="none" w:sz="0" w:space="0" w:color="auto"/>
      </w:divBdr>
    </w:div>
    <w:div w:id="1766926456">
      <w:marLeft w:val="640"/>
      <w:marRight w:val="0"/>
      <w:marTop w:val="0"/>
      <w:marBottom w:val="0"/>
      <w:divBdr>
        <w:top w:val="none" w:sz="0" w:space="0" w:color="auto"/>
        <w:left w:val="none" w:sz="0" w:space="0" w:color="auto"/>
        <w:bottom w:val="none" w:sz="0" w:space="0" w:color="auto"/>
        <w:right w:val="none" w:sz="0" w:space="0" w:color="auto"/>
      </w:divBdr>
    </w:div>
    <w:div w:id="1766996818">
      <w:marLeft w:val="640"/>
      <w:marRight w:val="0"/>
      <w:marTop w:val="0"/>
      <w:marBottom w:val="0"/>
      <w:divBdr>
        <w:top w:val="none" w:sz="0" w:space="0" w:color="auto"/>
        <w:left w:val="none" w:sz="0" w:space="0" w:color="auto"/>
        <w:bottom w:val="none" w:sz="0" w:space="0" w:color="auto"/>
        <w:right w:val="none" w:sz="0" w:space="0" w:color="auto"/>
      </w:divBdr>
    </w:div>
    <w:div w:id="1767073756">
      <w:marLeft w:val="480"/>
      <w:marRight w:val="0"/>
      <w:marTop w:val="0"/>
      <w:marBottom w:val="0"/>
      <w:divBdr>
        <w:top w:val="none" w:sz="0" w:space="0" w:color="auto"/>
        <w:left w:val="none" w:sz="0" w:space="0" w:color="auto"/>
        <w:bottom w:val="none" w:sz="0" w:space="0" w:color="auto"/>
        <w:right w:val="none" w:sz="0" w:space="0" w:color="auto"/>
      </w:divBdr>
    </w:div>
    <w:div w:id="1767387324">
      <w:marLeft w:val="480"/>
      <w:marRight w:val="0"/>
      <w:marTop w:val="0"/>
      <w:marBottom w:val="0"/>
      <w:divBdr>
        <w:top w:val="none" w:sz="0" w:space="0" w:color="auto"/>
        <w:left w:val="none" w:sz="0" w:space="0" w:color="auto"/>
        <w:bottom w:val="none" w:sz="0" w:space="0" w:color="auto"/>
        <w:right w:val="none" w:sz="0" w:space="0" w:color="auto"/>
      </w:divBdr>
    </w:div>
    <w:div w:id="1769278160">
      <w:marLeft w:val="640"/>
      <w:marRight w:val="0"/>
      <w:marTop w:val="0"/>
      <w:marBottom w:val="0"/>
      <w:divBdr>
        <w:top w:val="none" w:sz="0" w:space="0" w:color="auto"/>
        <w:left w:val="none" w:sz="0" w:space="0" w:color="auto"/>
        <w:bottom w:val="none" w:sz="0" w:space="0" w:color="auto"/>
        <w:right w:val="none" w:sz="0" w:space="0" w:color="auto"/>
      </w:divBdr>
    </w:div>
    <w:div w:id="1769423198">
      <w:marLeft w:val="480"/>
      <w:marRight w:val="0"/>
      <w:marTop w:val="0"/>
      <w:marBottom w:val="0"/>
      <w:divBdr>
        <w:top w:val="none" w:sz="0" w:space="0" w:color="auto"/>
        <w:left w:val="none" w:sz="0" w:space="0" w:color="auto"/>
        <w:bottom w:val="none" w:sz="0" w:space="0" w:color="auto"/>
        <w:right w:val="none" w:sz="0" w:space="0" w:color="auto"/>
      </w:divBdr>
    </w:div>
    <w:div w:id="1769734750">
      <w:marLeft w:val="480"/>
      <w:marRight w:val="0"/>
      <w:marTop w:val="0"/>
      <w:marBottom w:val="0"/>
      <w:divBdr>
        <w:top w:val="none" w:sz="0" w:space="0" w:color="auto"/>
        <w:left w:val="none" w:sz="0" w:space="0" w:color="auto"/>
        <w:bottom w:val="none" w:sz="0" w:space="0" w:color="auto"/>
        <w:right w:val="none" w:sz="0" w:space="0" w:color="auto"/>
      </w:divBdr>
    </w:div>
    <w:div w:id="1769957446">
      <w:marLeft w:val="640"/>
      <w:marRight w:val="0"/>
      <w:marTop w:val="0"/>
      <w:marBottom w:val="0"/>
      <w:divBdr>
        <w:top w:val="none" w:sz="0" w:space="0" w:color="auto"/>
        <w:left w:val="none" w:sz="0" w:space="0" w:color="auto"/>
        <w:bottom w:val="none" w:sz="0" w:space="0" w:color="auto"/>
        <w:right w:val="none" w:sz="0" w:space="0" w:color="auto"/>
      </w:divBdr>
    </w:div>
    <w:div w:id="1772433958">
      <w:marLeft w:val="480"/>
      <w:marRight w:val="0"/>
      <w:marTop w:val="0"/>
      <w:marBottom w:val="0"/>
      <w:divBdr>
        <w:top w:val="none" w:sz="0" w:space="0" w:color="auto"/>
        <w:left w:val="none" w:sz="0" w:space="0" w:color="auto"/>
        <w:bottom w:val="none" w:sz="0" w:space="0" w:color="auto"/>
        <w:right w:val="none" w:sz="0" w:space="0" w:color="auto"/>
      </w:divBdr>
    </w:div>
    <w:div w:id="1773428685">
      <w:marLeft w:val="480"/>
      <w:marRight w:val="0"/>
      <w:marTop w:val="0"/>
      <w:marBottom w:val="0"/>
      <w:divBdr>
        <w:top w:val="none" w:sz="0" w:space="0" w:color="auto"/>
        <w:left w:val="none" w:sz="0" w:space="0" w:color="auto"/>
        <w:bottom w:val="none" w:sz="0" w:space="0" w:color="auto"/>
        <w:right w:val="none" w:sz="0" w:space="0" w:color="auto"/>
      </w:divBdr>
    </w:div>
    <w:div w:id="1773626684">
      <w:marLeft w:val="480"/>
      <w:marRight w:val="0"/>
      <w:marTop w:val="0"/>
      <w:marBottom w:val="0"/>
      <w:divBdr>
        <w:top w:val="none" w:sz="0" w:space="0" w:color="auto"/>
        <w:left w:val="none" w:sz="0" w:space="0" w:color="auto"/>
        <w:bottom w:val="none" w:sz="0" w:space="0" w:color="auto"/>
        <w:right w:val="none" w:sz="0" w:space="0" w:color="auto"/>
      </w:divBdr>
    </w:div>
    <w:div w:id="1775782721">
      <w:marLeft w:val="480"/>
      <w:marRight w:val="0"/>
      <w:marTop w:val="0"/>
      <w:marBottom w:val="0"/>
      <w:divBdr>
        <w:top w:val="none" w:sz="0" w:space="0" w:color="auto"/>
        <w:left w:val="none" w:sz="0" w:space="0" w:color="auto"/>
        <w:bottom w:val="none" w:sz="0" w:space="0" w:color="auto"/>
        <w:right w:val="none" w:sz="0" w:space="0" w:color="auto"/>
      </w:divBdr>
    </w:div>
    <w:div w:id="1776629246">
      <w:marLeft w:val="480"/>
      <w:marRight w:val="0"/>
      <w:marTop w:val="0"/>
      <w:marBottom w:val="0"/>
      <w:divBdr>
        <w:top w:val="none" w:sz="0" w:space="0" w:color="auto"/>
        <w:left w:val="none" w:sz="0" w:space="0" w:color="auto"/>
        <w:bottom w:val="none" w:sz="0" w:space="0" w:color="auto"/>
        <w:right w:val="none" w:sz="0" w:space="0" w:color="auto"/>
      </w:divBdr>
    </w:div>
    <w:div w:id="1778133619">
      <w:marLeft w:val="480"/>
      <w:marRight w:val="0"/>
      <w:marTop w:val="0"/>
      <w:marBottom w:val="0"/>
      <w:divBdr>
        <w:top w:val="none" w:sz="0" w:space="0" w:color="auto"/>
        <w:left w:val="none" w:sz="0" w:space="0" w:color="auto"/>
        <w:bottom w:val="none" w:sz="0" w:space="0" w:color="auto"/>
        <w:right w:val="none" w:sz="0" w:space="0" w:color="auto"/>
      </w:divBdr>
    </w:div>
    <w:div w:id="1779064815">
      <w:marLeft w:val="480"/>
      <w:marRight w:val="0"/>
      <w:marTop w:val="0"/>
      <w:marBottom w:val="0"/>
      <w:divBdr>
        <w:top w:val="none" w:sz="0" w:space="0" w:color="auto"/>
        <w:left w:val="none" w:sz="0" w:space="0" w:color="auto"/>
        <w:bottom w:val="none" w:sz="0" w:space="0" w:color="auto"/>
        <w:right w:val="none" w:sz="0" w:space="0" w:color="auto"/>
      </w:divBdr>
    </w:div>
    <w:div w:id="1779834010">
      <w:marLeft w:val="480"/>
      <w:marRight w:val="0"/>
      <w:marTop w:val="0"/>
      <w:marBottom w:val="0"/>
      <w:divBdr>
        <w:top w:val="none" w:sz="0" w:space="0" w:color="auto"/>
        <w:left w:val="none" w:sz="0" w:space="0" w:color="auto"/>
        <w:bottom w:val="none" w:sz="0" w:space="0" w:color="auto"/>
        <w:right w:val="none" w:sz="0" w:space="0" w:color="auto"/>
      </w:divBdr>
    </w:div>
    <w:div w:id="1781606799">
      <w:marLeft w:val="640"/>
      <w:marRight w:val="0"/>
      <w:marTop w:val="0"/>
      <w:marBottom w:val="0"/>
      <w:divBdr>
        <w:top w:val="none" w:sz="0" w:space="0" w:color="auto"/>
        <w:left w:val="none" w:sz="0" w:space="0" w:color="auto"/>
        <w:bottom w:val="none" w:sz="0" w:space="0" w:color="auto"/>
        <w:right w:val="none" w:sz="0" w:space="0" w:color="auto"/>
      </w:divBdr>
    </w:div>
    <w:div w:id="1782139586">
      <w:marLeft w:val="640"/>
      <w:marRight w:val="0"/>
      <w:marTop w:val="0"/>
      <w:marBottom w:val="0"/>
      <w:divBdr>
        <w:top w:val="none" w:sz="0" w:space="0" w:color="auto"/>
        <w:left w:val="none" w:sz="0" w:space="0" w:color="auto"/>
        <w:bottom w:val="none" w:sz="0" w:space="0" w:color="auto"/>
        <w:right w:val="none" w:sz="0" w:space="0" w:color="auto"/>
      </w:divBdr>
    </w:div>
    <w:div w:id="1782723528">
      <w:marLeft w:val="480"/>
      <w:marRight w:val="0"/>
      <w:marTop w:val="0"/>
      <w:marBottom w:val="0"/>
      <w:divBdr>
        <w:top w:val="none" w:sz="0" w:space="0" w:color="auto"/>
        <w:left w:val="none" w:sz="0" w:space="0" w:color="auto"/>
        <w:bottom w:val="none" w:sz="0" w:space="0" w:color="auto"/>
        <w:right w:val="none" w:sz="0" w:space="0" w:color="auto"/>
      </w:divBdr>
    </w:div>
    <w:div w:id="1782800883">
      <w:marLeft w:val="480"/>
      <w:marRight w:val="0"/>
      <w:marTop w:val="0"/>
      <w:marBottom w:val="0"/>
      <w:divBdr>
        <w:top w:val="none" w:sz="0" w:space="0" w:color="auto"/>
        <w:left w:val="none" w:sz="0" w:space="0" w:color="auto"/>
        <w:bottom w:val="none" w:sz="0" w:space="0" w:color="auto"/>
        <w:right w:val="none" w:sz="0" w:space="0" w:color="auto"/>
      </w:divBdr>
    </w:div>
    <w:div w:id="1782914461">
      <w:marLeft w:val="480"/>
      <w:marRight w:val="0"/>
      <w:marTop w:val="0"/>
      <w:marBottom w:val="0"/>
      <w:divBdr>
        <w:top w:val="none" w:sz="0" w:space="0" w:color="auto"/>
        <w:left w:val="none" w:sz="0" w:space="0" w:color="auto"/>
        <w:bottom w:val="none" w:sz="0" w:space="0" w:color="auto"/>
        <w:right w:val="none" w:sz="0" w:space="0" w:color="auto"/>
      </w:divBdr>
    </w:div>
    <w:div w:id="1783378952">
      <w:marLeft w:val="480"/>
      <w:marRight w:val="0"/>
      <w:marTop w:val="0"/>
      <w:marBottom w:val="0"/>
      <w:divBdr>
        <w:top w:val="none" w:sz="0" w:space="0" w:color="auto"/>
        <w:left w:val="none" w:sz="0" w:space="0" w:color="auto"/>
        <w:bottom w:val="none" w:sz="0" w:space="0" w:color="auto"/>
        <w:right w:val="none" w:sz="0" w:space="0" w:color="auto"/>
      </w:divBdr>
    </w:div>
    <w:div w:id="1785418210">
      <w:marLeft w:val="640"/>
      <w:marRight w:val="0"/>
      <w:marTop w:val="0"/>
      <w:marBottom w:val="0"/>
      <w:divBdr>
        <w:top w:val="none" w:sz="0" w:space="0" w:color="auto"/>
        <w:left w:val="none" w:sz="0" w:space="0" w:color="auto"/>
        <w:bottom w:val="none" w:sz="0" w:space="0" w:color="auto"/>
        <w:right w:val="none" w:sz="0" w:space="0" w:color="auto"/>
      </w:divBdr>
    </w:div>
    <w:div w:id="1786385788">
      <w:marLeft w:val="480"/>
      <w:marRight w:val="0"/>
      <w:marTop w:val="0"/>
      <w:marBottom w:val="0"/>
      <w:divBdr>
        <w:top w:val="none" w:sz="0" w:space="0" w:color="auto"/>
        <w:left w:val="none" w:sz="0" w:space="0" w:color="auto"/>
        <w:bottom w:val="none" w:sz="0" w:space="0" w:color="auto"/>
        <w:right w:val="none" w:sz="0" w:space="0" w:color="auto"/>
      </w:divBdr>
    </w:div>
    <w:div w:id="1787001889">
      <w:marLeft w:val="640"/>
      <w:marRight w:val="0"/>
      <w:marTop w:val="0"/>
      <w:marBottom w:val="0"/>
      <w:divBdr>
        <w:top w:val="none" w:sz="0" w:space="0" w:color="auto"/>
        <w:left w:val="none" w:sz="0" w:space="0" w:color="auto"/>
        <w:bottom w:val="none" w:sz="0" w:space="0" w:color="auto"/>
        <w:right w:val="none" w:sz="0" w:space="0" w:color="auto"/>
      </w:divBdr>
    </w:div>
    <w:div w:id="1787843303">
      <w:marLeft w:val="640"/>
      <w:marRight w:val="0"/>
      <w:marTop w:val="0"/>
      <w:marBottom w:val="0"/>
      <w:divBdr>
        <w:top w:val="none" w:sz="0" w:space="0" w:color="auto"/>
        <w:left w:val="none" w:sz="0" w:space="0" w:color="auto"/>
        <w:bottom w:val="none" w:sz="0" w:space="0" w:color="auto"/>
        <w:right w:val="none" w:sz="0" w:space="0" w:color="auto"/>
      </w:divBdr>
    </w:div>
    <w:div w:id="1789545377">
      <w:marLeft w:val="640"/>
      <w:marRight w:val="0"/>
      <w:marTop w:val="0"/>
      <w:marBottom w:val="0"/>
      <w:divBdr>
        <w:top w:val="none" w:sz="0" w:space="0" w:color="auto"/>
        <w:left w:val="none" w:sz="0" w:space="0" w:color="auto"/>
        <w:bottom w:val="none" w:sz="0" w:space="0" w:color="auto"/>
        <w:right w:val="none" w:sz="0" w:space="0" w:color="auto"/>
      </w:divBdr>
    </w:div>
    <w:div w:id="1790658228">
      <w:marLeft w:val="640"/>
      <w:marRight w:val="0"/>
      <w:marTop w:val="0"/>
      <w:marBottom w:val="0"/>
      <w:divBdr>
        <w:top w:val="none" w:sz="0" w:space="0" w:color="auto"/>
        <w:left w:val="none" w:sz="0" w:space="0" w:color="auto"/>
        <w:bottom w:val="none" w:sz="0" w:space="0" w:color="auto"/>
        <w:right w:val="none" w:sz="0" w:space="0" w:color="auto"/>
      </w:divBdr>
    </w:div>
    <w:div w:id="1793941126">
      <w:marLeft w:val="480"/>
      <w:marRight w:val="0"/>
      <w:marTop w:val="0"/>
      <w:marBottom w:val="0"/>
      <w:divBdr>
        <w:top w:val="none" w:sz="0" w:space="0" w:color="auto"/>
        <w:left w:val="none" w:sz="0" w:space="0" w:color="auto"/>
        <w:bottom w:val="none" w:sz="0" w:space="0" w:color="auto"/>
        <w:right w:val="none" w:sz="0" w:space="0" w:color="auto"/>
      </w:divBdr>
    </w:div>
    <w:div w:id="1794248869">
      <w:marLeft w:val="480"/>
      <w:marRight w:val="0"/>
      <w:marTop w:val="0"/>
      <w:marBottom w:val="0"/>
      <w:divBdr>
        <w:top w:val="none" w:sz="0" w:space="0" w:color="auto"/>
        <w:left w:val="none" w:sz="0" w:space="0" w:color="auto"/>
        <w:bottom w:val="none" w:sz="0" w:space="0" w:color="auto"/>
        <w:right w:val="none" w:sz="0" w:space="0" w:color="auto"/>
      </w:divBdr>
    </w:div>
    <w:div w:id="1794589604">
      <w:marLeft w:val="480"/>
      <w:marRight w:val="0"/>
      <w:marTop w:val="0"/>
      <w:marBottom w:val="0"/>
      <w:divBdr>
        <w:top w:val="none" w:sz="0" w:space="0" w:color="auto"/>
        <w:left w:val="none" w:sz="0" w:space="0" w:color="auto"/>
        <w:bottom w:val="none" w:sz="0" w:space="0" w:color="auto"/>
        <w:right w:val="none" w:sz="0" w:space="0" w:color="auto"/>
      </w:divBdr>
    </w:div>
    <w:div w:id="1797068483">
      <w:marLeft w:val="640"/>
      <w:marRight w:val="0"/>
      <w:marTop w:val="0"/>
      <w:marBottom w:val="0"/>
      <w:divBdr>
        <w:top w:val="none" w:sz="0" w:space="0" w:color="auto"/>
        <w:left w:val="none" w:sz="0" w:space="0" w:color="auto"/>
        <w:bottom w:val="none" w:sz="0" w:space="0" w:color="auto"/>
        <w:right w:val="none" w:sz="0" w:space="0" w:color="auto"/>
      </w:divBdr>
    </w:div>
    <w:div w:id="1797521576">
      <w:marLeft w:val="640"/>
      <w:marRight w:val="0"/>
      <w:marTop w:val="0"/>
      <w:marBottom w:val="0"/>
      <w:divBdr>
        <w:top w:val="none" w:sz="0" w:space="0" w:color="auto"/>
        <w:left w:val="none" w:sz="0" w:space="0" w:color="auto"/>
        <w:bottom w:val="none" w:sz="0" w:space="0" w:color="auto"/>
        <w:right w:val="none" w:sz="0" w:space="0" w:color="auto"/>
      </w:divBdr>
    </w:div>
    <w:div w:id="1797606107">
      <w:marLeft w:val="640"/>
      <w:marRight w:val="0"/>
      <w:marTop w:val="0"/>
      <w:marBottom w:val="0"/>
      <w:divBdr>
        <w:top w:val="none" w:sz="0" w:space="0" w:color="auto"/>
        <w:left w:val="none" w:sz="0" w:space="0" w:color="auto"/>
        <w:bottom w:val="none" w:sz="0" w:space="0" w:color="auto"/>
        <w:right w:val="none" w:sz="0" w:space="0" w:color="auto"/>
      </w:divBdr>
    </w:div>
    <w:div w:id="1799179938">
      <w:marLeft w:val="480"/>
      <w:marRight w:val="0"/>
      <w:marTop w:val="0"/>
      <w:marBottom w:val="0"/>
      <w:divBdr>
        <w:top w:val="none" w:sz="0" w:space="0" w:color="auto"/>
        <w:left w:val="none" w:sz="0" w:space="0" w:color="auto"/>
        <w:bottom w:val="none" w:sz="0" w:space="0" w:color="auto"/>
        <w:right w:val="none" w:sz="0" w:space="0" w:color="auto"/>
      </w:divBdr>
    </w:div>
    <w:div w:id="1801993896">
      <w:marLeft w:val="640"/>
      <w:marRight w:val="0"/>
      <w:marTop w:val="0"/>
      <w:marBottom w:val="0"/>
      <w:divBdr>
        <w:top w:val="none" w:sz="0" w:space="0" w:color="auto"/>
        <w:left w:val="none" w:sz="0" w:space="0" w:color="auto"/>
        <w:bottom w:val="none" w:sz="0" w:space="0" w:color="auto"/>
        <w:right w:val="none" w:sz="0" w:space="0" w:color="auto"/>
      </w:divBdr>
    </w:div>
    <w:div w:id="1802916357">
      <w:marLeft w:val="640"/>
      <w:marRight w:val="0"/>
      <w:marTop w:val="0"/>
      <w:marBottom w:val="0"/>
      <w:divBdr>
        <w:top w:val="none" w:sz="0" w:space="0" w:color="auto"/>
        <w:left w:val="none" w:sz="0" w:space="0" w:color="auto"/>
        <w:bottom w:val="none" w:sz="0" w:space="0" w:color="auto"/>
        <w:right w:val="none" w:sz="0" w:space="0" w:color="auto"/>
      </w:divBdr>
    </w:div>
    <w:div w:id="1803618203">
      <w:marLeft w:val="480"/>
      <w:marRight w:val="0"/>
      <w:marTop w:val="0"/>
      <w:marBottom w:val="0"/>
      <w:divBdr>
        <w:top w:val="none" w:sz="0" w:space="0" w:color="auto"/>
        <w:left w:val="none" w:sz="0" w:space="0" w:color="auto"/>
        <w:bottom w:val="none" w:sz="0" w:space="0" w:color="auto"/>
        <w:right w:val="none" w:sz="0" w:space="0" w:color="auto"/>
      </w:divBdr>
    </w:div>
    <w:div w:id="1803843953">
      <w:marLeft w:val="640"/>
      <w:marRight w:val="0"/>
      <w:marTop w:val="0"/>
      <w:marBottom w:val="0"/>
      <w:divBdr>
        <w:top w:val="none" w:sz="0" w:space="0" w:color="auto"/>
        <w:left w:val="none" w:sz="0" w:space="0" w:color="auto"/>
        <w:bottom w:val="none" w:sz="0" w:space="0" w:color="auto"/>
        <w:right w:val="none" w:sz="0" w:space="0" w:color="auto"/>
      </w:divBdr>
    </w:div>
    <w:div w:id="1805151140">
      <w:marLeft w:val="640"/>
      <w:marRight w:val="0"/>
      <w:marTop w:val="0"/>
      <w:marBottom w:val="0"/>
      <w:divBdr>
        <w:top w:val="none" w:sz="0" w:space="0" w:color="auto"/>
        <w:left w:val="none" w:sz="0" w:space="0" w:color="auto"/>
        <w:bottom w:val="none" w:sz="0" w:space="0" w:color="auto"/>
        <w:right w:val="none" w:sz="0" w:space="0" w:color="auto"/>
      </w:divBdr>
    </w:div>
    <w:div w:id="1806509048">
      <w:marLeft w:val="480"/>
      <w:marRight w:val="0"/>
      <w:marTop w:val="0"/>
      <w:marBottom w:val="0"/>
      <w:divBdr>
        <w:top w:val="none" w:sz="0" w:space="0" w:color="auto"/>
        <w:left w:val="none" w:sz="0" w:space="0" w:color="auto"/>
        <w:bottom w:val="none" w:sz="0" w:space="0" w:color="auto"/>
        <w:right w:val="none" w:sz="0" w:space="0" w:color="auto"/>
      </w:divBdr>
    </w:div>
    <w:div w:id="1814445865">
      <w:marLeft w:val="480"/>
      <w:marRight w:val="0"/>
      <w:marTop w:val="0"/>
      <w:marBottom w:val="0"/>
      <w:divBdr>
        <w:top w:val="none" w:sz="0" w:space="0" w:color="auto"/>
        <w:left w:val="none" w:sz="0" w:space="0" w:color="auto"/>
        <w:bottom w:val="none" w:sz="0" w:space="0" w:color="auto"/>
        <w:right w:val="none" w:sz="0" w:space="0" w:color="auto"/>
      </w:divBdr>
    </w:div>
    <w:div w:id="1817255830">
      <w:marLeft w:val="640"/>
      <w:marRight w:val="0"/>
      <w:marTop w:val="0"/>
      <w:marBottom w:val="0"/>
      <w:divBdr>
        <w:top w:val="none" w:sz="0" w:space="0" w:color="auto"/>
        <w:left w:val="none" w:sz="0" w:space="0" w:color="auto"/>
        <w:bottom w:val="none" w:sz="0" w:space="0" w:color="auto"/>
        <w:right w:val="none" w:sz="0" w:space="0" w:color="auto"/>
      </w:divBdr>
    </w:div>
    <w:div w:id="1817643982">
      <w:marLeft w:val="480"/>
      <w:marRight w:val="0"/>
      <w:marTop w:val="0"/>
      <w:marBottom w:val="0"/>
      <w:divBdr>
        <w:top w:val="none" w:sz="0" w:space="0" w:color="auto"/>
        <w:left w:val="none" w:sz="0" w:space="0" w:color="auto"/>
        <w:bottom w:val="none" w:sz="0" w:space="0" w:color="auto"/>
        <w:right w:val="none" w:sz="0" w:space="0" w:color="auto"/>
      </w:divBdr>
    </w:div>
    <w:div w:id="1819227490">
      <w:marLeft w:val="480"/>
      <w:marRight w:val="0"/>
      <w:marTop w:val="0"/>
      <w:marBottom w:val="0"/>
      <w:divBdr>
        <w:top w:val="none" w:sz="0" w:space="0" w:color="auto"/>
        <w:left w:val="none" w:sz="0" w:space="0" w:color="auto"/>
        <w:bottom w:val="none" w:sz="0" w:space="0" w:color="auto"/>
        <w:right w:val="none" w:sz="0" w:space="0" w:color="auto"/>
      </w:divBdr>
    </w:div>
    <w:div w:id="1819299233">
      <w:marLeft w:val="480"/>
      <w:marRight w:val="0"/>
      <w:marTop w:val="0"/>
      <w:marBottom w:val="0"/>
      <w:divBdr>
        <w:top w:val="none" w:sz="0" w:space="0" w:color="auto"/>
        <w:left w:val="none" w:sz="0" w:space="0" w:color="auto"/>
        <w:bottom w:val="none" w:sz="0" w:space="0" w:color="auto"/>
        <w:right w:val="none" w:sz="0" w:space="0" w:color="auto"/>
      </w:divBdr>
    </w:div>
    <w:div w:id="1819955481">
      <w:marLeft w:val="480"/>
      <w:marRight w:val="0"/>
      <w:marTop w:val="0"/>
      <w:marBottom w:val="0"/>
      <w:divBdr>
        <w:top w:val="none" w:sz="0" w:space="0" w:color="auto"/>
        <w:left w:val="none" w:sz="0" w:space="0" w:color="auto"/>
        <w:bottom w:val="none" w:sz="0" w:space="0" w:color="auto"/>
        <w:right w:val="none" w:sz="0" w:space="0" w:color="auto"/>
      </w:divBdr>
    </w:div>
    <w:div w:id="1822230856">
      <w:marLeft w:val="640"/>
      <w:marRight w:val="0"/>
      <w:marTop w:val="0"/>
      <w:marBottom w:val="0"/>
      <w:divBdr>
        <w:top w:val="none" w:sz="0" w:space="0" w:color="auto"/>
        <w:left w:val="none" w:sz="0" w:space="0" w:color="auto"/>
        <w:bottom w:val="none" w:sz="0" w:space="0" w:color="auto"/>
        <w:right w:val="none" w:sz="0" w:space="0" w:color="auto"/>
      </w:divBdr>
    </w:div>
    <w:div w:id="1823351025">
      <w:marLeft w:val="480"/>
      <w:marRight w:val="0"/>
      <w:marTop w:val="0"/>
      <w:marBottom w:val="0"/>
      <w:divBdr>
        <w:top w:val="none" w:sz="0" w:space="0" w:color="auto"/>
        <w:left w:val="none" w:sz="0" w:space="0" w:color="auto"/>
        <w:bottom w:val="none" w:sz="0" w:space="0" w:color="auto"/>
        <w:right w:val="none" w:sz="0" w:space="0" w:color="auto"/>
      </w:divBdr>
    </w:div>
    <w:div w:id="1829666335">
      <w:marLeft w:val="480"/>
      <w:marRight w:val="0"/>
      <w:marTop w:val="0"/>
      <w:marBottom w:val="0"/>
      <w:divBdr>
        <w:top w:val="none" w:sz="0" w:space="0" w:color="auto"/>
        <w:left w:val="none" w:sz="0" w:space="0" w:color="auto"/>
        <w:bottom w:val="none" w:sz="0" w:space="0" w:color="auto"/>
        <w:right w:val="none" w:sz="0" w:space="0" w:color="auto"/>
      </w:divBdr>
    </w:div>
    <w:div w:id="1832285813">
      <w:marLeft w:val="480"/>
      <w:marRight w:val="0"/>
      <w:marTop w:val="0"/>
      <w:marBottom w:val="0"/>
      <w:divBdr>
        <w:top w:val="none" w:sz="0" w:space="0" w:color="auto"/>
        <w:left w:val="none" w:sz="0" w:space="0" w:color="auto"/>
        <w:bottom w:val="none" w:sz="0" w:space="0" w:color="auto"/>
        <w:right w:val="none" w:sz="0" w:space="0" w:color="auto"/>
      </w:divBdr>
    </w:div>
    <w:div w:id="1834031332">
      <w:marLeft w:val="480"/>
      <w:marRight w:val="0"/>
      <w:marTop w:val="0"/>
      <w:marBottom w:val="0"/>
      <w:divBdr>
        <w:top w:val="none" w:sz="0" w:space="0" w:color="auto"/>
        <w:left w:val="none" w:sz="0" w:space="0" w:color="auto"/>
        <w:bottom w:val="none" w:sz="0" w:space="0" w:color="auto"/>
        <w:right w:val="none" w:sz="0" w:space="0" w:color="auto"/>
      </w:divBdr>
    </w:div>
    <w:div w:id="1836602174">
      <w:marLeft w:val="640"/>
      <w:marRight w:val="0"/>
      <w:marTop w:val="0"/>
      <w:marBottom w:val="0"/>
      <w:divBdr>
        <w:top w:val="none" w:sz="0" w:space="0" w:color="auto"/>
        <w:left w:val="none" w:sz="0" w:space="0" w:color="auto"/>
        <w:bottom w:val="none" w:sz="0" w:space="0" w:color="auto"/>
        <w:right w:val="none" w:sz="0" w:space="0" w:color="auto"/>
      </w:divBdr>
    </w:div>
    <w:div w:id="1838186270">
      <w:marLeft w:val="480"/>
      <w:marRight w:val="0"/>
      <w:marTop w:val="0"/>
      <w:marBottom w:val="0"/>
      <w:divBdr>
        <w:top w:val="none" w:sz="0" w:space="0" w:color="auto"/>
        <w:left w:val="none" w:sz="0" w:space="0" w:color="auto"/>
        <w:bottom w:val="none" w:sz="0" w:space="0" w:color="auto"/>
        <w:right w:val="none" w:sz="0" w:space="0" w:color="auto"/>
      </w:divBdr>
    </w:div>
    <w:div w:id="1841390032">
      <w:marLeft w:val="640"/>
      <w:marRight w:val="0"/>
      <w:marTop w:val="0"/>
      <w:marBottom w:val="0"/>
      <w:divBdr>
        <w:top w:val="none" w:sz="0" w:space="0" w:color="auto"/>
        <w:left w:val="none" w:sz="0" w:space="0" w:color="auto"/>
        <w:bottom w:val="none" w:sz="0" w:space="0" w:color="auto"/>
        <w:right w:val="none" w:sz="0" w:space="0" w:color="auto"/>
      </w:divBdr>
    </w:div>
    <w:div w:id="1845853136">
      <w:marLeft w:val="640"/>
      <w:marRight w:val="0"/>
      <w:marTop w:val="0"/>
      <w:marBottom w:val="0"/>
      <w:divBdr>
        <w:top w:val="none" w:sz="0" w:space="0" w:color="auto"/>
        <w:left w:val="none" w:sz="0" w:space="0" w:color="auto"/>
        <w:bottom w:val="none" w:sz="0" w:space="0" w:color="auto"/>
        <w:right w:val="none" w:sz="0" w:space="0" w:color="auto"/>
      </w:divBdr>
    </w:div>
    <w:div w:id="1846894313">
      <w:marLeft w:val="480"/>
      <w:marRight w:val="0"/>
      <w:marTop w:val="0"/>
      <w:marBottom w:val="0"/>
      <w:divBdr>
        <w:top w:val="none" w:sz="0" w:space="0" w:color="auto"/>
        <w:left w:val="none" w:sz="0" w:space="0" w:color="auto"/>
        <w:bottom w:val="none" w:sz="0" w:space="0" w:color="auto"/>
        <w:right w:val="none" w:sz="0" w:space="0" w:color="auto"/>
      </w:divBdr>
    </w:div>
    <w:div w:id="1847210820">
      <w:marLeft w:val="480"/>
      <w:marRight w:val="0"/>
      <w:marTop w:val="0"/>
      <w:marBottom w:val="0"/>
      <w:divBdr>
        <w:top w:val="none" w:sz="0" w:space="0" w:color="auto"/>
        <w:left w:val="none" w:sz="0" w:space="0" w:color="auto"/>
        <w:bottom w:val="none" w:sz="0" w:space="0" w:color="auto"/>
        <w:right w:val="none" w:sz="0" w:space="0" w:color="auto"/>
      </w:divBdr>
    </w:div>
    <w:div w:id="1849178240">
      <w:marLeft w:val="640"/>
      <w:marRight w:val="0"/>
      <w:marTop w:val="0"/>
      <w:marBottom w:val="0"/>
      <w:divBdr>
        <w:top w:val="none" w:sz="0" w:space="0" w:color="auto"/>
        <w:left w:val="none" w:sz="0" w:space="0" w:color="auto"/>
        <w:bottom w:val="none" w:sz="0" w:space="0" w:color="auto"/>
        <w:right w:val="none" w:sz="0" w:space="0" w:color="auto"/>
      </w:divBdr>
    </w:div>
    <w:div w:id="1849827401">
      <w:marLeft w:val="640"/>
      <w:marRight w:val="0"/>
      <w:marTop w:val="0"/>
      <w:marBottom w:val="0"/>
      <w:divBdr>
        <w:top w:val="none" w:sz="0" w:space="0" w:color="auto"/>
        <w:left w:val="none" w:sz="0" w:space="0" w:color="auto"/>
        <w:bottom w:val="none" w:sz="0" w:space="0" w:color="auto"/>
        <w:right w:val="none" w:sz="0" w:space="0" w:color="auto"/>
      </w:divBdr>
    </w:div>
    <w:div w:id="1852572469">
      <w:marLeft w:val="480"/>
      <w:marRight w:val="0"/>
      <w:marTop w:val="0"/>
      <w:marBottom w:val="0"/>
      <w:divBdr>
        <w:top w:val="none" w:sz="0" w:space="0" w:color="auto"/>
        <w:left w:val="none" w:sz="0" w:space="0" w:color="auto"/>
        <w:bottom w:val="none" w:sz="0" w:space="0" w:color="auto"/>
        <w:right w:val="none" w:sz="0" w:space="0" w:color="auto"/>
      </w:divBdr>
    </w:div>
    <w:div w:id="1854149302">
      <w:marLeft w:val="640"/>
      <w:marRight w:val="0"/>
      <w:marTop w:val="0"/>
      <w:marBottom w:val="0"/>
      <w:divBdr>
        <w:top w:val="none" w:sz="0" w:space="0" w:color="auto"/>
        <w:left w:val="none" w:sz="0" w:space="0" w:color="auto"/>
        <w:bottom w:val="none" w:sz="0" w:space="0" w:color="auto"/>
        <w:right w:val="none" w:sz="0" w:space="0" w:color="auto"/>
      </w:divBdr>
    </w:div>
    <w:div w:id="1854564644">
      <w:marLeft w:val="480"/>
      <w:marRight w:val="0"/>
      <w:marTop w:val="0"/>
      <w:marBottom w:val="0"/>
      <w:divBdr>
        <w:top w:val="none" w:sz="0" w:space="0" w:color="auto"/>
        <w:left w:val="none" w:sz="0" w:space="0" w:color="auto"/>
        <w:bottom w:val="none" w:sz="0" w:space="0" w:color="auto"/>
        <w:right w:val="none" w:sz="0" w:space="0" w:color="auto"/>
      </w:divBdr>
    </w:div>
    <w:div w:id="1855607025">
      <w:marLeft w:val="480"/>
      <w:marRight w:val="0"/>
      <w:marTop w:val="0"/>
      <w:marBottom w:val="0"/>
      <w:divBdr>
        <w:top w:val="none" w:sz="0" w:space="0" w:color="auto"/>
        <w:left w:val="none" w:sz="0" w:space="0" w:color="auto"/>
        <w:bottom w:val="none" w:sz="0" w:space="0" w:color="auto"/>
        <w:right w:val="none" w:sz="0" w:space="0" w:color="auto"/>
      </w:divBdr>
    </w:div>
    <w:div w:id="1857310095">
      <w:marLeft w:val="480"/>
      <w:marRight w:val="0"/>
      <w:marTop w:val="0"/>
      <w:marBottom w:val="0"/>
      <w:divBdr>
        <w:top w:val="none" w:sz="0" w:space="0" w:color="auto"/>
        <w:left w:val="none" w:sz="0" w:space="0" w:color="auto"/>
        <w:bottom w:val="none" w:sz="0" w:space="0" w:color="auto"/>
        <w:right w:val="none" w:sz="0" w:space="0" w:color="auto"/>
      </w:divBdr>
    </w:div>
    <w:div w:id="1858735439">
      <w:marLeft w:val="640"/>
      <w:marRight w:val="0"/>
      <w:marTop w:val="0"/>
      <w:marBottom w:val="0"/>
      <w:divBdr>
        <w:top w:val="none" w:sz="0" w:space="0" w:color="auto"/>
        <w:left w:val="none" w:sz="0" w:space="0" w:color="auto"/>
        <w:bottom w:val="none" w:sz="0" w:space="0" w:color="auto"/>
        <w:right w:val="none" w:sz="0" w:space="0" w:color="auto"/>
      </w:divBdr>
    </w:div>
    <w:div w:id="1859927830">
      <w:marLeft w:val="480"/>
      <w:marRight w:val="0"/>
      <w:marTop w:val="0"/>
      <w:marBottom w:val="0"/>
      <w:divBdr>
        <w:top w:val="none" w:sz="0" w:space="0" w:color="auto"/>
        <w:left w:val="none" w:sz="0" w:space="0" w:color="auto"/>
        <w:bottom w:val="none" w:sz="0" w:space="0" w:color="auto"/>
        <w:right w:val="none" w:sz="0" w:space="0" w:color="auto"/>
      </w:divBdr>
    </w:div>
    <w:div w:id="1860116914">
      <w:marLeft w:val="480"/>
      <w:marRight w:val="0"/>
      <w:marTop w:val="0"/>
      <w:marBottom w:val="0"/>
      <w:divBdr>
        <w:top w:val="none" w:sz="0" w:space="0" w:color="auto"/>
        <w:left w:val="none" w:sz="0" w:space="0" w:color="auto"/>
        <w:bottom w:val="none" w:sz="0" w:space="0" w:color="auto"/>
        <w:right w:val="none" w:sz="0" w:space="0" w:color="auto"/>
      </w:divBdr>
    </w:div>
    <w:div w:id="1860777282">
      <w:marLeft w:val="480"/>
      <w:marRight w:val="0"/>
      <w:marTop w:val="0"/>
      <w:marBottom w:val="0"/>
      <w:divBdr>
        <w:top w:val="none" w:sz="0" w:space="0" w:color="auto"/>
        <w:left w:val="none" w:sz="0" w:space="0" w:color="auto"/>
        <w:bottom w:val="none" w:sz="0" w:space="0" w:color="auto"/>
        <w:right w:val="none" w:sz="0" w:space="0" w:color="auto"/>
      </w:divBdr>
    </w:div>
    <w:div w:id="1860925179">
      <w:marLeft w:val="480"/>
      <w:marRight w:val="0"/>
      <w:marTop w:val="0"/>
      <w:marBottom w:val="0"/>
      <w:divBdr>
        <w:top w:val="none" w:sz="0" w:space="0" w:color="auto"/>
        <w:left w:val="none" w:sz="0" w:space="0" w:color="auto"/>
        <w:bottom w:val="none" w:sz="0" w:space="0" w:color="auto"/>
        <w:right w:val="none" w:sz="0" w:space="0" w:color="auto"/>
      </w:divBdr>
    </w:div>
    <w:div w:id="1861047723">
      <w:marLeft w:val="480"/>
      <w:marRight w:val="0"/>
      <w:marTop w:val="0"/>
      <w:marBottom w:val="0"/>
      <w:divBdr>
        <w:top w:val="none" w:sz="0" w:space="0" w:color="auto"/>
        <w:left w:val="none" w:sz="0" w:space="0" w:color="auto"/>
        <w:bottom w:val="none" w:sz="0" w:space="0" w:color="auto"/>
        <w:right w:val="none" w:sz="0" w:space="0" w:color="auto"/>
      </w:divBdr>
    </w:div>
    <w:div w:id="1865287798">
      <w:marLeft w:val="480"/>
      <w:marRight w:val="0"/>
      <w:marTop w:val="0"/>
      <w:marBottom w:val="0"/>
      <w:divBdr>
        <w:top w:val="none" w:sz="0" w:space="0" w:color="auto"/>
        <w:left w:val="none" w:sz="0" w:space="0" w:color="auto"/>
        <w:bottom w:val="none" w:sz="0" w:space="0" w:color="auto"/>
        <w:right w:val="none" w:sz="0" w:space="0" w:color="auto"/>
      </w:divBdr>
    </w:div>
    <w:div w:id="1867138050">
      <w:marLeft w:val="480"/>
      <w:marRight w:val="0"/>
      <w:marTop w:val="0"/>
      <w:marBottom w:val="0"/>
      <w:divBdr>
        <w:top w:val="none" w:sz="0" w:space="0" w:color="auto"/>
        <w:left w:val="none" w:sz="0" w:space="0" w:color="auto"/>
        <w:bottom w:val="none" w:sz="0" w:space="0" w:color="auto"/>
        <w:right w:val="none" w:sz="0" w:space="0" w:color="auto"/>
      </w:divBdr>
    </w:div>
    <w:div w:id="1867517204">
      <w:marLeft w:val="480"/>
      <w:marRight w:val="0"/>
      <w:marTop w:val="0"/>
      <w:marBottom w:val="0"/>
      <w:divBdr>
        <w:top w:val="none" w:sz="0" w:space="0" w:color="auto"/>
        <w:left w:val="none" w:sz="0" w:space="0" w:color="auto"/>
        <w:bottom w:val="none" w:sz="0" w:space="0" w:color="auto"/>
        <w:right w:val="none" w:sz="0" w:space="0" w:color="auto"/>
      </w:divBdr>
    </w:div>
    <w:div w:id="1868134212">
      <w:marLeft w:val="480"/>
      <w:marRight w:val="0"/>
      <w:marTop w:val="0"/>
      <w:marBottom w:val="0"/>
      <w:divBdr>
        <w:top w:val="none" w:sz="0" w:space="0" w:color="auto"/>
        <w:left w:val="none" w:sz="0" w:space="0" w:color="auto"/>
        <w:bottom w:val="none" w:sz="0" w:space="0" w:color="auto"/>
        <w:right w:val="none" w:sz="0" w:space="0" w:color="auto"/>
      </w:divBdr>
    </w:div>
    <w:div w:id="1869760533">
      <w:marLeft w:val="640"/>
      <w:marRight w:val="0"/>
      <w:marTop w:val="0"/>
      <w:marBottom w:val="0"/>
      <w:divBdr>
        <w:top w:val="none" w:sz="0" w:space="0" w:color="auto"/>
        <w:left w:val="none" w:sz="0" w:space="0" w:color="auto"/>
        <w:bottom w:val="none" w:sz="0" w:space="0" w:color="auto"/>
        <w:right w:val="none" w:sz="0" w:space="0" w:color="auto"/>
      </w:divBdr>
    </w:div>
    <w:div w:id="1870028599">
      <w:marLeft w:val="640"/>
      <w:marRight w:val="0"/>
      <w:marTop w:val="0"/>
      <w:marBottom w:val="0"/>
      <w:divBdr>
        <w:top w:val="none" w:sz="0" w:space="0" w:color="auto"/>
        <w:left w:val="none" w:sz="0" w:space="0" w:color="auto"/>
        <w:bottom w:val="none" w:sz="0" w:space="0" w:color="auto"/>
        <w:right w:val="none" w:sz="0" w:space="0" w:color="auto"/>
      </w:divBdr>
    </w:div>
    <w:div w:id="1871261471">
      <w:marLeft w:val="640"/>
      <w:marRight w:val="0"/>
      <w:marTop w:val="0"/>
      <w:marBottom w:val="0"/>
      <w:divBdr>
        <w:top w:val="none" w:sz="0" w:space="0" w:color="auto"/>
        <w:left w:val="none" w:sz="0" w:space="0" w:color="auto"/>
        <w:bottom w:val="none" w:sz="0" w:space="0" w:color="auto"/>
        <w:right w:val="none" w:sz="0" w:space="0" w:color="auto"/>
      </w:divBdr>
    </w:div>
    <w:div w:id="1871912991">
      <w:marLeft w:val="640"/>
      <w:marRight w:val="0"/>
      <w:marTop w:val="0"/>
      <w:marBottom w:val="0"/>
      <w:divBdr>
        <w:top w:val="none" w:sz="0" w:space="0" w:color="auto"/>
        <w:left w:val="none" w:sz="0" w:space="0" w:color="auto"/>
        <w:bottom w:val="none" w:sz="0" w:space="0" w:color="auto"/>
        <w:right w:val="none" w:sz="0" w:space="0" w:color="auto"/>
      </w:divBdr>
    </w:div>
    <w:div w:id="1876695424">
      <w:marLeft w:val="480"/>
      <w:marRight w:val="0"/>
      <w:marTop w:val="0"/>
      <w:marBottom w:val="0"/>
      <w:divBdr>
        <w:top w:val="none" w:sz="0" w:space="0" w:color="auto"/>
        <w:left w:val="none" w:sz="0" w:space="0" w:color="auto"/>
        <w:bottom w:val="none" w:sz="0" w:space="0" w:color="auto"/>
        <w:right w:val="none" w:sz="0" w:space="0" w:color="auto"/>
      </w:divBdr>
    </w:div>
    <w:div w:id="1879319874">
      <w:marLeft w:val="640"/>
      <w:marRight w:val="0"/>
      <w:marTop w:val="0"/>
      <w:marBottom w:val="0"/>
      <w:divBdr>
        <w:top w:val="none" w:sz="0" w:space="0" w:color="auto"/>
        <w:left w:val="none" w:sz="0" w:space="0" w:color="auto"/>
        <w:bottom w:val="none" w:sz="0" w:space="0" w:color="auto"/>
        <w:right w:val="none" w:sz="0" w:space="0" w:color="auto"/>
      </w:divBdr>
    </w:div>
    <w:div w:id="1881622703">
      <w:marLeft w:val="480"/>
      <w:marRight w:val="0"/>
      <w:marTop w:val="0"/>
      <w:marBottom w:val="0"/>
      <w:divBdr>
        <w:top w:val="none" w:sz="0" w:space="0" w:color="auto"/>
        <w:left w:val="none" w:sz="0" w:space="0" w:color="auto"/>
        <w:bottom w:val="none" w:sz="0" w:space="0" w:color="auto"/>
        <w:right w:val="none" w:sz="0" w:space="0" w:color="auto"/>
      </w:divBdr>
    </w:div>
    <w:div w:id="1883516364">
      <w:marLeft w:val="480"/>
      <w:marRight w:val="0"/>
      <w:marTop w:val="0"/>
      <w:marBottom w:val="0"/>
      <w:divBdr>
        <w:top w:val="none" w:sz="0" w:space="0" w:color="auto"/>
        <w:left w:val="none" w:sz="0" w:space="0" w:color="auto"/>
        <w:bottom w:val="none" w:sz="0" w:space="0" w:color="auto"/>
        <w:right w:val="none" w:sz="0" w:space="0" w:color="auto"/>
      </w:divBdr>
    </w:div>
    <w:div w:id="1885872568">
      <w:marLeft w:val="480"/>
      <w:marRight w:val="0"/>
      <w:marTop w:val="0"/>
      <w:marBottom w:val="0"/>
      <w:divBdr>
        <w:top w:val="none" w:sz="0" w:space="0" w:color="auto"/>
        <w:left w:val="none" w:sz="0" w:space="0" w:color="auto"/>
        <w:bottom w:val="none" w:sz="0" w:space="0" w:color="auto"/>
        <w:right w:val="none" w:sz="0" w:space="0" w:color="auto"/>
      </w:divBdr>
    </w:div>
    <w:div w:id="1886134895">
      <w:marLeft w:val="640"/>
      <w:marRight w:val="0"/>
      <w:marTop w:val="0"/>
      <w:marBottom w:val="0"/>
      <w:divBdr>
        <w:top w:val="none" w:sz="0" w:space="0" w:color="auto"/>
        <w:left w:val="none" w:sz="0" w:space="0" w:color="auto"/>
        <w:bottom w:val="none" w:sz="0" w:space="0" w:color="auto"/>
        <w:right w:val="none" w:sz="0" w:space="0" w:color="auto"/>
      </w:divBdr>
    </w:div>
    <w:div w:id="1888760567">
      <w:marLeft w:val="480"/>
      <w:marRight w:val="0"/>
      <w:marTop w:val="0"/>
      <w:marBottom w:val="0"/>
      <w:divBdr>
        <w:top w:val="none" w:sz="0" w:space="0" w:color="auto"/>
        <w:left w:val="none" w:sz="0" w:space="0" w:color="auto"/>
        <w:bottom w:val="none" w:sz="0" w:space="0" w:color="auto"/>
        <w:right w:val="none" w:sz="0" w:space="0" w:color="auto"/>
      </w:divBdr>
    </w:div>
    <w:div w:id="1889107962">
      <w:marLeft w:val="480"/>
      <w:marRight w:val="0"/>
      <w:marTop w:val="0"/>
      <w:marBottom w:val="0"/>
      <w:divBdr>
        <w:top w:val="none" w:sz="0" w:space="0" w:color="auto"/>
        <w:left w:val="none" w:sz="0" w:space="0" w:color="auto"/>
        <w:bottom w:val="none" w:sz="0" w:space="0" w:color="auto"/>
        <w:right w:val="none" w:sz="0" w:space="0" w:color="auto"/>
      </w:divBdr>
    </w:div>
    <w:div w:id="1890724544">
      <w:marLeft w:val="480"/>
      <w:marRight w:val="0"/>
      <w:marTop w:val="0"/>
      <w:marBottom w:val="0"/>
      <w:divBdr>
        <w:top w:val="none" w:sz="0" w:space="0" w:color="auto"/>
        <w:left w:val="none" w:sz="0" w:space="0" w:color="auto"/>
        <w:bottom w:val="none" w:sz="0" w:space="0" w:color="auto"/>
        <w:right w:val="none" w:sz="0" w:space="0" w:color="auto"/>
      </w:divBdr>
    </w:div>
    <w:div w:id="1892376158">
      <w:marLeft w:val="480"/>
      <w:marRight w:val="0"/>
      <w:marTop w:val="0"/>
      <w:marBottom w:val="0"/>
      <w:divBdr>
        <w:top w:val="none" w:sz="0" w:space="0" w:color="auto"/>
        <w:left w:val="none" w:sz="0" w:space="0" w:color="auto"/>
        <w:bottom w:val="none" w:sz="0" w:space="0" w:color="auto"/>
        <w:right w:val="none" w:sz="0" w:space="0" w:color="auto"/>
      </w:divBdr>
    </w:div>
    <w:div w:id="1894152947">
      <w:marLeft w:val="640"/>
      <w:marRight w:val="0"/>
      <w:marTop w:val="0"/>
      <w:marBottom w:val="0"/>
      <w:divBdr>
        <w:top w:val="none" w:sz="0" w:space="0" w:color="auto"/>
        <w:left w:val="none" w:sz="0" w:space="0" w:color="auto"/>
        <w:bottom w:val="none" w:sz="0" w:space="0" w:color="auto"/>
        <w:right w:val="none" w:sz="0" w:space="0" w:color="auto"/>
      </w:divBdr>
    </w:div>
    <w:div w:id="1894538772">
      <w:marLeft w:val="640"/>
      <w:marRight w:val="0"/>
      <w:marTop w:val="0"/>
      <w:marBottom w:val="0"/>
      <w:divBdr>
        <w:top w:val="none" w:sz="0" w:space="0" w:color="auto"/>
        <w:left w:val="none" w:sz="0" w:space="0" w:color="auto"/>
        <w:bottom w:val="none" w:sz="0" w:space="0" w:color="auto"/>
        <w:right w:val="none" w:sz="0" w:space="0" w:color="auto"/>
      </w:divBdr>
    </w:div>
    <w:div w:id="1894660816">
      <w:marLeft w:val="480"/>
      <w:marRight w:val="0"/>
      <w:marTop w:val="0"/>
      <w:marBottom w:val="0"/>
      <w:divBdr>
        <w:top w:val="none" w:sz="0" w:space="0" w:color="auto"/>
        <w:left w:val="none" w:sz="0" w:space="0" w:color="auto"/>
        <w:bottom w:val="none" w:sz="0" w:space="0" w:color="auto"/>
        <w:right w:val="none" w:sz="0" w:space="0" w:color="auto"/>
      </w:divBdr>
    </w:div>
    <w:div w:id="1894778883">
      <w:marLeft w:val="480"/>
      <w:marRight w:val="0"/>
      <w:marTop w:val="0"/>
      <w:marBottom w:val="0"/>
      <w:divBdr>
        <w:top w:val="none" w:sz="0" w:space="0" w:color="auto"/>
        <w:left w:val="none" w:sz="0" w:space="0" w:color="auto"/>
        <w:bottom w:val="none" w:sz="0" w:space="0" w:color="auto"/>
        <w:right w:val="none" w:sz="0" w:space="0" w:color="auto"/>
      </w:divBdr>
    </w:div>
    <w:div w:id="1896350257">
      <w:marLeft w:val="480"/>
      <w:marRight w:val="0"/>
      <w:marTop w:val="0"/>
      <w:marBottom w:val="0"/>
      <w:divBdr>
        <w:top w:val="none" w:sz="0" w:space="0" w:color="auto"/>
        <w:left w:val="none" w:sz="0" w:space="0" w:color="auto"/>
        <w:bottom w:val="none" w:sz="0" w:space="0" w:color="auto"/>
        <w:right w:val="none" w:sz="0" w:space="0" w:color="auto"/>
      </w:divBdr>
    </w:div>
    <w:div w:id="1896427248">
      <w:marLeft w:val="640"/>
      <w:marRight w:val="0"/>
      <w:marTop w:val="0"/>
      <w:marBottom w:val="0"/>
      <w:divBdr>
        <w:top w:val="none" w:sz="0" w:space="0" w:color="auto"/>
        <w:left w:val="none" w:sz="0" w:space="0" w:color="auto"/>
        <w:bottom w:val="none" w:sz="0" w:space="0" w:color="auto"/>
        <w:right w:val="none" w:sz="0" w:space="0" w:color="auto"/>
      </w:divBdr>
    </w:div>
    <w:div w:id="1900241193">
      <w:marLeft w:val="640"/>
      <w:marRight w:val="0"/>
      <w:marTop w:val="0"/>
      <w:marBottom w:val="0"/>
      <w:divBdr>
        <w:top w:val="none" w:sz="0" w:space="0" w:color="auto"/>
        <w:left w:val="none" w:sz="0" w:space="0" w:color="auto"/>
        <w:bottom w:val="none" w:sz="0" w:space="0" w:color="auto"/>
        <w:right w:val="none" w:sz="0" w:space="0" w:color="auto"/>
      </w:divBdr>
    </w:div>
    <w:div w:id="1901209378">
      <w:marLeft w:val="480"/>
      <w:marRight w:val="0"/>
      <w:marTop w:val="0"/>
      <w:marBottom w:val="0"/>
      <w:divBdr>
        <w:top w:val="none" w:sz="0" w:space="0" w:color="auto"/>
        <w:left w:val="none" w:sz="0" w:space="0" w:color="auto"/>
        <w:bottom w:val="none" w:sz="0" w:space="0" w:color="auto"/>
        <w:right w:val="none" w:sz="0" w:space="0" w:color="auto"/>
      </w:divBdr>
    </w:div>
    <w:div w:id="1901478396">
      <w:marLeft w:val="640"/>
      <w:marRight w:val="0"/>
      <w:marTop w:val="0"/>
      <w:marBottom w:val="0"/>
      <w:divBdr>
        <w:top w:val="none" w:sz="0" w:space="0" w:color="auto"/>
        <w:left w:val="none" w:sz="0" w:space="0" w:color="auto"/>
        <w:bottom w:val="none" w:sz="0" w:space="0" w:color="auto"/>
        <w:right w:val="none" w:sz="0" w:space="0" w:color="auto"/>
      </w:divBdr>
    </w:div>
    <w:div w:id="1902398815">
      <w:marLeft w:val="480"/>
      <w:marRight w:val="0"/>
      <w:marTop w:val="0"/>
      <w:marBottom w:val="0"/>
      <w:divBdr>
        <w:top w:val="none" w:sz="0" w:space="0" w:color="auto"/>
        <w:left w:val="none" w:sz="0" w:space="0" w:color="auto"/>
        <w:bottom w:val="none" w:sz="0" w:space="0" w:color="auto"/>
        <w:right w:val="none" w:sz="0" w:space="0" w:color="auto"/>
      </w:divBdr>
    </w:div>
    <w:div w:id="1904293549">
      <w:marLeft w:val="480"/>
      <w:marRight w:val="0"/>
      <w:marTop w:val="0"/>
      <w:marBottom w:val="0"/>
      <w:divBdr>
        <w:top w:val="none" w:sz="0" w:space="0" w:color="auto"/>
        <w:left w:val="none" w:sz="0" w:space="0" w:color="auto"/>
        <w:bottom w:val="none" w:sz="0" w:space="0" w:color="auto"/>
        <w:right w:val="none" w:sz="0" w:space="0" w:color="auto"/>
      </w:divBdr>
    </w:div>
    <w:div w:id="1905792231">
      <w:marLeft w:val="640"/>
      <w:marRight w:val="0"/>
      <w:marTop w:val="0"/>
      <w:marBottom w:val="0"/>
      <w:divBdr>
        <w:top w:val="none" w:sz="0" w:space="0" w:color="auto"/>
        <w:left w:val="none" w:sz="0" w:space="0" w:color="auto"/>
        <w:bottom w:val="none" w:sz="0" w:space="0" w:color="auto"/>
        <w:right w:val="none" w:sz="0" w:space="0" w:color="auto"/>
      </w:divBdr>
    </w:div>
    <w:div w:id="1911304743">
      <w:marLeft w:val="480"/>
      <w:marRight w:val="0"/>
      <w:marTop w:val="0"/>
      <w:marBottom w:val="0"/>
      <w:divBdr>
        <w:top w:val="none" w:sz="0" w:space="0" w:color="auto"/>
        <w:left w:val="none" w:sz="0" w:space="0" w:color="auto"/>
        <w:bottom w:val="none" w:sz="0" w:space="0" w:color="auto"/>
        <w:right w:val="none" w:sz="0" w:space="0" w:color="auto"/>
      </w:divBdr>
    </w:div>
    <w:div w:id="1913158214">
      <w:marLeft w:val="480"/>
      <w:marRight w:val="0"/>
      <w:marTop w:val="0"/>
      <w:marBottom w:val="0"/>
      <w:divBdr>
        <w:top w:val="none" w:sz="0" w:space="0" w:color="auto"/>
        <w:left w:val="none" w:sz="0" w:space="0" w:color="auto"/>
        <w:bottom w:val="none" w:sz="0" w:space="0" w:color="auto"/>
        <w:right w:val="none" w:sz="0" w:space="0" w:color="auto"/>
      </w:divBdr>
    </w:div>
    <w:div w:id="1913926193">
      <w:marLeft w:val="480"/>
      <w:marRight w:val="0"/>
      <w:marTop w:val="0"/>
      <w:marBottom w:val="0"/>
      <w:divBdr>
        <w:top w:val="none" w:sz="0" w:space="0" w:color="auto"/>
        <w:left w:val="none" w:sz="0" w:space="0" w:color="auto"/>
        <w:bottom w:val="none" w:sz="0" w:space="0" w:color="auto"/>
        <w:right w:val="none" w:sz="0" w:space="0" w:color="auto"/>
      </w:divBdr>
    </w:div>
    <w:div w:id="1914311628">
      <w:marLeft w:val="480"/>
      <w:marRight w:val="0"/>
      <w:marTop w:val="0"/>
      <w:marBottom w:val="0"/>
      <w:divBdr>
        <w:top w:val="none" w:sz="0" w:space="0" w:color="auto"/>
        <w:left w:val="none" w:sz="0" w:space="0" w:color="auto"/>
        <w:bottom w:val="none" w:sz="0" w:space="0" w:color="auto"/>
        <w:right w:val="none" w:sz="0" w:space="0" w:color="auto"/>
      </w:divBdr>
    </w:div>
    <w:div w:id="1920166032">
      <w:marLeft w:val="480"/>
      <w:marRight w:val="0"/>
      <w:marTop w:val="0"/>
      <w:marBottom w:val="0"/>
      <w:divBdr>
        <w:top w:val="none" w:sz="0" w:space="0" w:color="auto"/>
        <w:left w:val="none" w:sz="0" w:space="0" w:color="auto"/>
        <w:bottom w:val="none" w:sz="0" w:space="0" w:color="auto"/>
        <w:right w:val="none" w:sz="0" w:space="0" w:color="auto"/>
      </w:divBdr>
    </w:div>
    <w:div w:id="1924139465">
      <w:marLeft w:val="640"/>
      <w:marRight w:val="0"/>
      <w:marTop w:val="0"/>
      <w:marBottom w:val="0"/>
      <w:divBdr>
        <w:top w:val="none" w:sz="0" w:space="0" w:color="auto"/>
        <w:left w:val="none" w:sz="0" w:space="0" w:color="auto"/>
        <w:bottom w:val="none" w:sz="0" w:space="0" w:color="auto"/>
        <w:right w:val="none" w:sz="0" w:space="0" w:color="auto"/>
      </w:divBdr>
    </w:div>
    <w:div w:id="1924950661">
      <w:marLeft w:val="480"/>
      <w:marRight w:val="0"/>
      <w:marTop w:val="0"/>
      <w:marBottom w:val="0"/>
      <w:divBdr>
        <w:top w:val="none" w:sz="0" w:space="0" w:color="auto"/>
        <w:left w:val="none" w:sz="0" w:space="0" w:color="auto"/>
        <w:bottom w:val="none" w:sz="0" w:space="0" w:color="auto"/>
        <w:right w:val="none" w:sz="0" w:space="0" w:color="auto"/>
      </w:divBdr>
    </w:div>
    <w:div w:id="1925186238">
      <w:marLeft w:val="480"/>
      <w:marRight w:val="0"/>
      <w:marTop w:val="0"/>
      <w:marBottom w:val="0"/>
      <w:divBdr>
        <w:top w:val="none" w:sz="0" w:space="0" w:color="auto"/>
        <w:left w:val="none" w:sz="0" w:space="0" w:color="auto"/>
        <w:bottom w:val="none" w:sz="0" w:space="0" w:color="auto"/>
        <w:right w:val="none" w:sz="0" w:space="0" w:color="auto"/>
      </w:divBdr>
    </w:div>
    <w:div w:id="1928268373">
      <w:marLeft w:val="480"/>
      <w:marRight w:val="0"/>
      <w:marTop w:val="0"/>
      <w:marBottom w:val="0"/>
      <w:divBdr>
        <w:top w:val="none" w:sz="0" w:space="0" w:color="auto"/>
        <w:left w:val="none" w:sz="0" w:space="0" w:color="auto"/>
        <w:bottom w:val="none" w:sz="0" w:space="0" w:color="auto"/>
        <w:right w:val="none" w:sz="0" w:space="0" w:color="auto"/>
      </w:divBdr>
    </w:div>
    <w:div w:id="1931695601">
      <w:marLeft w:val="480"/>
      <w:marRight w:val="0"/>
      <w:marTop w:val="0"/>
      <w:marBottom w:val="0"/>
      <w:divBdr>
        <w:top w:val="none" w:sz="0" w:space="0" w:color="auto"/>
        <w:left w:val="none" w:sz="0" w:space="0" w:color="auto"/>
        <w:bottom w:val="none" w:sz="0" w:space="0" w:color="auto"/>
        <w:right w:val="none" w:sz="0" w:space="0" w:color="auto"/>
      </w:divBdr>
    </w:div>
    <w:div w:id="1932809303">
      <w:marLeft w:val="480"/>
      <w:marRight w:val="0"/>
      <w:marTop w:val="0"/>
      <w:marBottom w:val="0"/>
      <w:divBdr>
        <w:top w:val="none" w:sz="0" w:space="0" w:color="auto"/>
        <w:left w:val="none" w:sz="0" w:space="0" w:color="auto"/>
        <w:bottom w:val="none" w:sz="0" w:space="0" w:color="auto"/>
        <w:right w:val="none" w:sz="0" w:space="0" w:color="auto"/>
      </w:divBdr>
    </w:div>
    <w:div w:id="1935279059">
      <w:marLeft w:val="640"/>
      <w:marRight w:val="0"/>
      <w:marTop w:val="0"/>
      <w:marBottom w:val="0"/>
      <w:divBdr>
        <w:top w:val="none" w:sz="0" w:space="0" w:color="auto"/>
        <w:left w:val="none" w:sz="0" w:space="0" w:color="auto"/>
        <w:bottom w:val="none" w:sz="0" w:space="0" w:color="auto"/>
        <w:right w:val="none" w:sz="0" w:space="0" w:color="auto"/>
      </w:divBdr>
    </w:div>
    <w:div w:id="1935280311">
      <w:marLeft w:val="640"/>
      <w:marRight w:val="0"/>
      <w:marTop w:val="0"/>
      <w:marBottom w:val="0"/>
      <w:divBdr>
        <w:top w:val="none" w:sz="0" w:space="0" w:color="auto"/>
        <w:left w:val="none" w:sz="0" w:space="0" w:color="auto"/>
        <w:bottom w:val="none" w:sz="0" w:space="0" w:color="auto"/>
        <w:right w:val="none" w:sz="0" w:space="0" w:color="auto"/>
      </w:divBdr>
    </w:div>
    <w:div w:id="1936132145">
      <w:marLeft w:val="480"/>
      <w:marRight w:val="0"/>
      <w:marTop w:val="0"/>
      <w:marBottom w:val="0"/>
      <w:divBdr>
        <w:top w:val="none" w:sz="0" w:space="0" w:color="auto"/>
        <w:left w:val="none" w:sz="0" w:space="0" w:color="auto"/>
        <w:bottom w:val="none" w:sz="0" w:space="0" w:color="auto"/>
        <w:right w:val="none" w:sz="0" w:space="0" w:color="auto"/>
      </w:divBdr>
    </w:div>
    <w:div w:id="1943024027">
      <w:marLeft w:val="480"/>
      <w:marRight w:val="0"/>
      <w:marTop w:val="0"/>
      <w:marBottom w:val="0"/>
      <w:divBdr>
        <w:top w:val="none" w:sz="0" w:space="0" w:color="auto"/>
        <w:left w:val="none" w:sz="0" w:space="0" w:color="auto"/>
        <w:bottom w:val="none" w:sz="0" w:space="0" w:color="auto"/>
        <w:right w:val="none" w:sz="0" w:space="0" w:color="auto"/>
      </w:divBdr>
    </w:div>
    <w:div w:id="1951007048">
      <w:marLeft w:val="480"/>
      <w:marRight w:val="0"/>
      <w:marTop w:val="0"/>
      <w:marBottom w:val="0"/>
      <w:divBdr>
        <w:top w:val="none" w:sz="0" w:space="0" w:color="auto"/>
        <w:left w:val="none" w:sz="0" w:space="0" w:color="auto"/>
        <w:bottom w:val="none" w:sz="0" w:space="0" w:color="auto"/>
        <w:right w:val="none" w:sz="0" w:space="0" w:color="auto"/>
      </w:divBdr>
    </w:div>
    <w:div w:id="1953856520">
      <w:marLeft w:val="480"/>
      <w:marRight w:val="0"/>
      <w:marTop w:val="0"/>
      <w:marBottom w:val="0"/>
      <w:divBdr>
        <w:top w:val="none" w:sz="0" w:space="0" w:color="auto"/>
        <w:left w:val="none" w:sz="0" w:space="0" w:color="auto"/>
        <w:bottom w:val="none" w:sz="0" w:space="0" w:color="auto"/>
        <w:right w:val="none" w:sz="0" w:space="0" w:color="auto"/>
      </w:divBdr>
    </w:div>
    <w:div w:id="1955402245">
      <w:marLeft w:val="480"/>
      <w:marRight w:val="0"/>
      <w:marTop w:val="0"/>
      <w:marBottom w:val="0"/>
      <w:divBdr>
        <w:top w:val="none" w:sz="0" w:space="0" w:color="auto"/>
        <w:left w:val="none" w:sz="0" w:space="0" w:color="auto"/>
        <w:bottom w:val="none" w:sz="0" w:space="0" w:color="auto"/>
        <w:right w:val="none" w:sz="0" w:space="0" w:color="auto"/>
      </w:divBdr>
    </w:div>
    <w:div w:id="1956020177">
      <w:marLeft w:val="640"/>
      <w:marRight w:val="0"/>
      <w:marTop w:val="0"/>
      <w:marBottom w:val="0"/>
      <w:divBdr>
        <w:top w:val="none" w:sz="0" w:space="0" w:color="auto"/>
        <w:left w:val="none" w:sz="0" w:space="0" w:color="auto"/>
        <w:bottom w:val="none" w:sz="0" w:space="0" w:color="auto"/>
        <w:right w:val="none" w:sz="0" w:space="0" w:color="auto"/>
      </w:divBdr>
    </w:div>
    <w:div w:id="1956132704">
      <w:marLeft w:val="480"/>
      <w:marRight w:val="0"/>
      <w:marTop w:val="0"/>
      <w:marBottom w:val="0"/>
      <w:divBdr>
        <w:top w:val="none" w:sz="0" w:space="0" w:color="auto"/>
        <w:left w:val="none" w:sz="0" w:space="0" w:color="auto"/>
        <w:bottom w:val="none" w:sz="0" w:space="0" w:color="auto"/>
        <w:right w:val="none" w:sz="0" w:space="0" w:color="auto"/>
      </w:divBdr>
    </w:div>
    <w:div w:id="1956717550">
      <w:marLeft w:val="480"/>
      <w:marRight w:val="0"/>
      <w:marTop w:val="0"/>
      <w:marBottom w:val="0"/>
      <w:divBdr>
        <w:top w:val="none" w:sz="0" w:space="0" w:color="auto"/>
        <w:left w:val="none" w:sz="0" w:space="0" w:color="auto"/>
        <w:bottom w:val="none" w:sz="0" w:space="0" w:color="auto"/>
        <w:right w:val="none" w:sz="0" w:space="0" w:color="auto"/>
      </w:divBdr>
    </w:div>
    <w:div w:id="1956784372">
      <w:marLeft w:val="480"/>
      <w:marRight w:val="0"/>
      <w:marTop w:val="0"/>
      <w:marBottom w:val="0"/>
      <w:divBdr>
        <w:top w:val="none" w:sz="0" w:space="0" w:color="auto"/>
        <w:left w:val="none" w:sz="0" w:space="0" w:color="auto"/>
        <w:bottom w:val="none" w:sz="0" w:space="0" w:color="auto"/>
        <w:right w:val="none" w:sz="0" w:space="0" w:color="auto"/>
      </w:divBdr>
    </w:div>
    <w:div w:id="1957364299">
      <w:marLeft w:val="640"/>
      <w:marRight w:val="0"/>
      <w:marTop w:val="0"/>
      <w:marBottom w:val="0"/>
      <w:divBdr>
        <w:top w:val="none" w:sz="0" w:space="0" w:color="auto"/>
        <w:left w:val="none" w:sz="0" w:space="0" w:color="auto"/>
        <w:bottom w:val="none" w:sz="0" w:space="0" w:color="auto"/>
        <w:right w:val="none" w:sz="0" w:space="0" w:color="auto"/>
      </w:divBdr>
    </w:div>
    <w:div w:id="1958364075">
      <w:marLeft w:val="640"/>
      <w:marRight w:val="0"/>
      <w:marTop w:val="0"/>
      <w:marBottom w:val="0"/>
      <w:divBdr>
        <w:top w:val="none" w:sz="0" w:space="0" w:color="auto"/>
        <w:left w:val="none" w:sz="0" w:space="0" w:color="auto"/>
        <w:bottom w:val="none" w:sz="0" w:space="0" w:color="auto"/>
        <w:right w:val="none" w:sz="0" w:space="0" w:color="auto"/>
      </w:divBdr>
    </w:div>
    <w:div w:id="1958564074">
      <w:marLeft w:val="480"/>
      <w:marRight w:val="0"/>
      <w:marTop w:val="0"/>
      <w:marBottom w:val="0"/>
      <w:divBdr>
        <w:top w:val="none" w:sz="0" w:space="0" w:color="auto"/>
        <w:left w:val="none" w:sz="0" w:space="0" w:color="auto"/>
        <w:bottom w:val="none" w:sz="0" w:space="0" w:color="auto"/>
        <w:right w:val="none" w:sz="0" w:space="0" w:color="auto"/>
      </w:divBdr>
    </w:div>
    <w:div w:id="1960799243">
      <w:marLeft w:val="480"/>
      <w:marRight w:val="0"/>
      <w:marTop w:val="0"/>
      <w:marBottom w:val="0"/>
      <w:divBdr>
        <w:top w:val="none" w:sz="0" w:space="0" w:color="auto"/>
        <w:left w:val="none" w:sz="0" w:space="0" w:color="auto"/>
        <w:bottom w:val="none" w:sz="0" w:space="0" w:color="auto"/>
        <w:right w:val="none" w:sz="0" w:space="0" w:color="auto"/>
      </w:divBdr>
    </w:div>
    <w:div w:id="1962028509">
      <w:marLeft w:val="480"/>
      <w:marRight w:val="0"/>
      <w:marTop w:val="0"/>
      <w:marBottom w:val="0"/>
      <w:divBdr>
        <w:top w:val="none" w:sz="0" w:space="0" w:color="auto"/>
        <w:left w:val="none" w:sz="0" w:space="0" w:color="auto"/>
        <w:bottom w:val="none" w:sz="0" w:space="0" w:color="auto"/>
        <w:right w:val="none" w:sz="0" w:space="0" w:color="auto"/>
      </w:divBdr>
    </w:div>
    <w:div w:id="1963227214">
      <w:marLeft w:val="480"/>
      <w:marRight w:val="0"/>
      <w:marTop w:val="0"/>
      <w:marBottom w:val="0"/>
      <w:divBdr>
        <w:top w:val="none" w:sz="0" w:space="0" w:color="auto"/>
        <w:left w:val="none" w:sz="0" w:space="0" w:color="auto"/>
        <w:bottom w:val="none" w:sz="0" w:space="0" w:color="auto"/>
        <w:right w:val="none" w:sz="0" w:space="0" w:color="auto"/>
      </w:divBdr>
    </w:div>
    <w:div w:id="1963339108">
      <w:marLeft w:val="480"/>
      <w:marRight w:val="0"/>
      <w:marTop w:val="0"/>
      <w:marBottom w:val="0"/>
      <w:divBdr>
        <w:top w:val="none" w:sz="0" w:space="0" w:color="auto"/>
        <w:left w:val="none" w:sz="0" w:space="0" w:color="auto"/>
        <w:bottom w:val="none" w:sz="0" w:space="0" w:color="auto"/>
        <w:right w:val="none" w:sz="0" w:space="0" w:color="auto"/>
      </w:divBdr>
    </w:div>
    <w:div w:id="1966424609">
      <w:marLeft w:val="480"/>
      <w:marRight w:val="0"/>
      <w:marTop w:val="0"/>
      <w:marBottom w:val="0"/>
      <w:divBdr>
        <w:top w:val="none" w:sz="0" w:space="0" w:color="auto"/>
        <w:left w:val="none" w:sz="0" w:space="0" w:color="auto"/>
        <w:bottom w:val="none" w:sz="0" w:space="0" w:color="auto"/>
        <w:right w:val="none" w:sz="0" w:space="0" w:color="auto"/>
      </w:divBdr>
    </w:div>
    <w:div w:id="1969816424">
      <w:marLeft w:val="640"/>
      <w:marRight w:val="0"/>
      <w:marTop w:val="0"/>
      <w:marBottom w:val="0"/>
      <w:divBdr>
        <w:top w:val="none" w:sz="0" w:space="0" w:color="auto"/>
        <w:left w:val="none" w:sz="0" w:space="0" w:color="auto"/>
        <w:bottom w:val="none" w:sz="0" w:space="0" w:color="auto"/>
        <w:right w:val="none" w:sz="0" w:space="0" w:color="auto"/>
      </w:divBdr>
    </w:div>
    <w:div w:id="1971935985">
      <w:marLeft w:val="480"/>
      <w:marRight w:val="0"/>
      <w:marTop w:val="0"/>
      <w:marBottom w:val="0"/>
      <w:divBdr>
        <w:top w:val="none" w:sz="0" w:space="0" w:color="auto"/>
        <w:left w:val="none" w:sz="0" w:space="0" w:color="auto"/>
        <w:bottom w:val="none" w:sz="0" w:space="0" w:color="auto"/>
        <w:right w:val="none" w:sz="0" w:space="0" w:color="auto"/>
      </w:divBdr>
    </w:div>
    <w:div w:id="1976442808">
      <w:marLeft w:val="640"/>
      <w:marRight w:val="0"/>
      <w:marTop w:val="0"/>
      <w:marBottom w:val="0"/>
      <w:divBdr>
        <w:top w:val="none" w:sz="0" w:space="0" w:color="auto"/>
        <w:left w:val="none" w:sz="0" w:space="0" w:color="auto"/>
        <w:bottom w:val="none" w:sz="0" w:space="0" w:color="auto"/>
        <w:right w:val="none" w:sz="0" w:space="0" w:color="auto"/>
      </w:divBdr>
    </w:div>
    <w:div w:id="1976790031">
      <w:marLeft w:val="480"/>
      <w:marRight w:val="0"/>
      <w:marTop w:val="0"/>
      <w:marBottom w:val="0"/>
      <w:divBdr>
        <w:top w:val="none" w:sz="0" w:space="0" w:color="auto"/>
        <w:left w:val="none" w:sz="0" w:space="0" w:color="auto"/>
        <w:bottom w:val="none" w:sz="0" w:space="0" w:color="auto"/>
        <w:right w:val="none" w:sz="0" w:space="0" w:color="auto"/>
      </w:divBdr>
    </w:div>
    <w:div w:id="1977561513">
      <w:marLeft w:val="640"/>
      <w:marRight w:val="0"/>
      <w:marTop w:val="0"/>
      <w:marBottom w:val="0"/>
      <w:divBdr>
        <w:top w:val="none" w:sz="0" w:space="0" w:color="auto"/>
        <w:left w:val="none" w:sz="0" w:space="0" w:color="auto"/>
        <w:bottom w:val="none" w:sz="0" w:space="0" w:color="auto"/>
        <w:right w:val="none" w:sz="0" w:space="0" w:color="auto"/>
      </w:divBdr>
    </w:div>
    <w:div w:id="1979260267">
      <w:marLeft w:val="640"/>
      <w:marRight w:val="0"/>
      <w:marTop w:val="0"/>
      <w:marBottom w:val="0"/>
      <w:divBdr>
        <w:top w:val="none" w:sz="0" w:space="0" w:color="auto"/>
        <w:left w:val="none" w:sz="0" w:space="0" w:color="auto"/>
        <w:bottom w:val="none" w:sz="0" w:space="0" w:color="auto"/>
        <w:right w:val="none" w:sz="0" w:space="0" w:color="auto"/>
      </w:divBdr>
    </w:div>
    <w:div w:id="1980377011">
      <w:marLeft w:val="480"/>
      <w:marRight w:val="0"/>
      <w:marTop w:val="0"/>
      <w:marBottom w:val="0"/>
      <w:divBdr>
        <w:top w:val="none" w:sz="0" w:space="0" w:color="auto"/>
        <w:left w:val="none" w:sz="0" w:space="0" w:color="auto"/>
        <w:bottom w:val="none" w:sz="0" w:space="0" w:color="auto"/>
        <w:right w:val="none" w:sz="0" w:space="0" w:color="auto"/>
      </w:divBdr>
    </w:div>
    <w:div w:id="1981885472">
      <w:marLeft w:val="480"/>
      <w:marRight w:val="0"/>
      <w:marTop w:val="0"/>
      <w:marBottom w:val="0"/>
      <w:divBdr>
        <w:top w:val="none" w:sz="0" w:space="0" w:color="auto"/>
        <w:left w:val="none" w:sz="0" w:space="0" w:color="auto"/>
        <w:bottom w:val="none" w:sz="0" w:space="0" w:color="auto"/>
        <w:right w:val="none" w:sz="0" w:space="0" w:color="auto"/>
      </w:divBdr>
    </w:div>
    <w:div w:id="1986273525">
      <w:marLeft w:val="640"/>
      <w:marRight w:val="0"/>
      <w:marTop w:val="0"/>
      <w:marBottom w:val="0"/>
      <w:divBdr>
        <w:top w:val="none" w:sz="0" w:space="0" w:color="auto"/>
        <w:left w:val="none" w:sz="0" w:space="0" w:color="auto"/>
        <w:bottom w:val="none" w:sz="0" w:space="0" w:color="auto"/>
        <w:right w:val="none" w:sz="0" w:space="0" w:color="auto"/>
      </w:divBdr>
    </w:div>
    <w:div w:id="1986926996">
      <w:marLeft w:val="640"/>
      <w:marRight w:val="0"/>
      <w:marTop w:val="0"/>
      <w:marBottom w:val="0"/>
      <w:divBdr>
        <w:top w:val="none" w:sz="0" w:space="0" w:color="auto"/>
        <w:left w:val="none" w:sz="0" w:space="0" w:color="auto"/>
        <w:bottom w:val="none" w:sz="0" w:space="0" w:color="auto"/>
        <w:right w:val="none" w:sz="0" w:space="0" w:color="auto"/>
      </w:divBdr>
    </w:div>
    <w:div w:id="1987203518">
      <w:marLeft w:val="480"/>
      <w:marRight w:val="0"/>
      <w:marTop w:val="0"/>
      <w:marBottom w:val="0"/>
      <w:divBdr>
        <w:top w:val="none" w:sz="0" w:space="0" w:color="auto"/>
        <w:left w:val="none" w:sz="0" w:space="0" w:color="auto"/>
        <w:bottom w:val="none" w:sz="0" w:space="0" w:color="auto"/>
        <w:right w:val="none" w:sz="0" w:space="0" w:color="auto"/>
      </w:divBdr>
    </w:div>
    <w:div w:id="1987541954">
      <w:marLeft w:val="640"/>
      <w:marRight w:val="0"/>
      <w:marTop w:val="0"/>
      <w:marBottom w:val="0"/>
      <w:divBdr>
        <w:top w:val="none" w:sz="0" w:space="0" w:color="auto"/>
        <w:left w:val="none" w:sz="0" w:space="0" w:color="auto"/>
        <w:bottom w:val="none" w:sz="0" w:space="0" w:color="auto"/>
        <w:right w:val="none" w:sz="0" w:space="0" w:color="auto"/>
      </w:divBdr>
    </w:div>
    <w:div w:id="1989820033">
      <w:marLeft w:val="480"/>
      <w:marRight w:val="0"/>
      <w:marTop w:val="0"/>
      <w:marBottom w:val="0"/>
      <w:divBdr>
        <w:top w:val="none" w:sz="0" w:space="0" w:color="auto"/>
        <w:left w:val="none" w:sz="0" w:space="0" w:color="auto"/>
        <w:bottom w:val="none" w:sz="0" w:space="0" w:color="auto"/>
        <w:right w:val="none" w:sz="0" w:space="0" w:color="auto"/>
      </w:divBdr>
    </w:div>
    <w:div w:id="1990672432">
      <w:marLeft w:val="480"/>
      <w:marRight w:val="0"/>
      <w:marTop w:val="0"/>
      <w:marBottom w:val="0"/>
      <w:divBdr>
        <w:top w:val="none" w:sz="0" w:space="0" w:color="auto"/>
        <w:left w:val="none" w:sz="0" w:space="0" w:color="auto"/>
        <w:bottom w:val="none" w:sz="0" w:space="0" w:color="auto"/>
        <w:right w:val="none" w:sz="0" w:space="0" w:color="auto"/>
      </w:divBdr>
    </w:div>
    <w:div w:id="1991204515">
      <w:marLeft w:val="640"/>
      <w:marRight w:val="0"/>
      <w:marTop w:val="0"/>
      <w:marBottom w:val="0"/>
      <w:divBdr>
        <w:top w:val="none" w:sz="0" w:space="0" w:color="auto"/>
        <w:left w:val="none" w:sz="0" w:space="0" w:color="auto"/>
        <w:bottom w:val="none" w:sz="0" w:space="0" w:color="auto"/>
        <w:right w:val="none" w:sz="0" w:space="0" w:color="auto"/>
      </w:divBdr>
    </w:div>
    <w:div w:id="1993219974">
      <w:marLeft w:val="480"/>
      <w:marRight w:val="0"/>
      <w:marTop w:val="0"/>
      <w:marBottom w:val="0"/>
      <w:divBdr>
        <w:top w:val="none" w:sz="0" w:space="0" w:color="auto"/>
        <w:left w:val="none" w:sz="0" w:space="0" w:color="auto"/>
        <w:bottom w:val="none" w:sz="0" w:space="0" w:color="auto"/>
        <w:right w:val="none" w:sz="0" w:space="0" w:color="auto"/>
      </w:divBdr>
    </w:div>
    <w:div w:id="1995833762">
      <w:marLeft w:val="480"/>
      <w:marRight w:val="0"/>
      <w:marTop w:val="0"/>
      <w:marBottom w:val="0"/>
      <w:divBdr>
        <w:top w:val="none" w:sz="0" w:space="0" w:color="auto"/>
        <w:left w:val="none" w:sz="0" w:space="0" w:color="auto"/>
        <w:bottom w:val="none" w:sz="0" w:space="0" w:color="auto"/>
        <w:right w:val="none" w:sz="0" w:space="0" w:color="auto"/>
      </w:divBdr>
    </w:div>
    <w:div w:id="1995834963">
      <w:marLeft w:val="480"/>
      <w:marRight w:val="0"/>
      <w:marTop w:val="0"/>
      <w:marBottom w:val="0"/>
      <w:divBdr>
        <w:top w:val="none" w:sz="0" w:space="0" w:color="auto"/>
        <w:left w:val="none" w:sz="0" w:space="0" w:color="auto"/>
        <w:bottom w:val="none" w:sz="0" w:space="0" w:color="auto"/>
        <w:right w:val="none" w:sz="0" w:space="0" w:color="auto"/>
      </w:divBdr>
    </w:div>
    <w:div w:id="1998918896">
      <w:marLeft w:val="480"/>
      <w:marRight w:val="0"/>
      <w:marTop w:val="0"/>
      <w:marBottom w:val="0"/>
      <w:divBdr>
        <w:top w:val="none" w:sz="0" w:space="0" w:color="auto"/>
        <w:left w:val="none" w:sz="0" w:space="0" w:color="auto"/>
        <w:bottom w:val="none" w:sz="0" w:space="0" w:color="auto"/>
        <w:right w:val="none" w:sz="0" w:space="0" w:color="auto"/>
      </w:divBdr>
    </w:div>
    <w:div w:id="2001689340">
      <w:marLeft w:val="480"/>
      <w:marRight w:val="0"/>
      <w:marTop w:val="0"/>
      <w:marBottom w:val="0"/>
      <w:divBdr>
        <w:top w:val="none" w:sz="0" w:space="0" w:color="auto"/>
        <w:left w:val="none" w:sz="0" w:space="0" w:color="auto"/>
        <w:bottom w:val="none" w:sz="0" w:space="0" w:color="auto"/>
        <w:right w:val="none" w:sz="0" w:space="0" w:color="auto"/>
      </w:divBdr>
    </w:div>
    <w:div w:id="2005352235">
      <w:marLeft w:val="480"/>
      <w:marRight w:val="0"/>
      <w:marTop w:val="0"/>
      <w:marBottom w:val="0"/>
      <w:divBdr>
        <w:top w:val="none" w:sz="0" w:space="0" w:color="auto"/>
        <w:left w:val="none" w:sz="0" w:space="0" w:color="auto"/>
        <w:bottom w:val="none" w:sz="0" w:space="0" w:color="auto"/>
        <w:right w:val="none" w:sz="0" w:space="0" w:color="auto"/>
      </w:divBdr>
    </w:div>
    <w:div w:id="2012759004">
      <w:marLeft w:val="640"/>
      <w:marRight w:val="0"/>
      <w:marTop w:val="0"/>
      <w:marBottom w:val="0"/>
      <w:divBdr>
        <w:top w:val="none" w:sz="0" w:space="0" w:color="auto"/>
        <w:left w:val="none" w:sz="0" w:space="0" w:color="auto"/>
        <w:bottom w:val="none" w:sz="0" w:space="0" w:color="auto"/>
        <w:right w:val="none" w:sz="0" w:space="0" w:color="auto"/>
      </w:divBdr>
    </w:div>
    <w:div w:id="2015763278">
      <w:marLeft w:val="640"/>
      <w:marRight w:val="0"/>
      <w:marTop w:val="0"/>
      <w:marBottom w:val="0"/>
      <w:divBdr>
        <w:top w:val="none" w:sz="0" w:space="0" w:color="auto"/>
        <w:left w:val="none" w:sz="0" w:space="0" w:color="auto"/>
        <w:bottom w:val="none" w:sz="0" w:space="0" w:color="auto"/>
        <w:right w:val="none" w:sz="0" w:space="0" w:color="auto"/>
      </w:divBdr>
    </w:div>
    <w:div w:id="2020422159">
      <w:marLeft w:val="640"/>
      <w:marRight w:val="0"/>
      <w:marTop w:val="0"/>
      <w:marBottom w:val="0"/>
      <w:divBdr>
        <w:top w:val="none" w:sz="0" w:space="0" w:color="auto"/>
        <w:left w:val="none" w:sz="0" w:space="0" w:color="auto"/>
        <w:bottom w:val="none" w:sz="0" w:space="0" w:color="auto"/>
        <w:right w:val="none" w:sz="0" w:space="0" w:color="auto"/>
      </w:divBdr>
    </w:div>
    <w:div w:id="2020767039">
      <w:marLeft w:val="480"/>
      <w:marRight w:val="0"/>
      <w:marTop w:val="0"/>
      <w:marBottom w:val="0"/>
      <w:divBdr>
        <w:top w:val="none" w:sz="0" w:space="0" w:color="auto"/>
        <w:left w:val="none" w:sz="0" w:space="0" w:color="auto"/>
        <w:bottom w:val="none" w:sz="0" w:space="0" w:color="auto"/>
        <w:right w:val="none" w:sz="0" w:space="0" w:color="auto"/>
      </w:divBdr>
    </w:div>
    <w:div w:id="2021926574">
      <w:marLeft w:val="480"/>
      <w:marRight w:val="0"/>
      <w:marTop w:val="0"/>
      <w:marBottom w:val="0"/>
      <w:divBdr>
        <w:top w:val="none" w:sz="0" w:space="0" w:color="auto"/>
        <w:left w:val="none" w:sz="0" w:space="0" w:color="auto"/>
        <w:bottom w:val="none" w:sz="0" w:space="0" w:color="auto"/>
        <w:right w:val="none" w:sz="0" w:space="0" w:color="auto"/>
      </w:divBdr>
    </w:div>
    <w:div w:id="2025939578">
      <w:marLeft w:val="640"/>
      <w:marRight w:val="0"/>
      <w:marTop w:val="0"/>
      <w:marBottom w:val="0"/>
      <w:divBdr>
        <w:top w:val="none" w:sz="0" w:space="0" w:color="auto"/>
        <w:left w:val="none" w:sz="0" w:space="0" w:color="auto"/>
        <w:bottom w:val="none" w:sz="0" w:space="0" w:color="auto"/>
        <w:right w:val="none" w:sz="0" w:space="0" w:color="auto"/>
      </w:divBdr>
    </w:div>
    <w:div w:id="2028363094">
      <w:marLeft w:val="480"/>
      <w:marRight w:val="0"/>
      <w:marTop w:val="0"/>
      <w:marBottom w:val="0"/>
      <w:divBdr>
        <w:top w:val="none" w:sz="0" w:space="0" w:color="auto"/>
        <w:left w:val="none" w:sz="0" w:space="0" w:color="auto"/>
        <w:bottom w:val="none" w:sz="0" w:space="0" w:color="auto"/>
        <w:right w:val="none" w:sz="0" w:space="0" w:color="auto"/>
      </w:divBdr>
    </w:div>
    <w:div w:id="2030716018">
      <w:marLeft w:val="480"/>
      <w:marRight w:val="0"/>
      <w:marTop w:val="0"/>
      <w:marBottom w:val="0"/>
      <w:divBdr>
        <w:top w:val="none" w:sz="0" w:space="0" w:color="auto"/>
        <w:left w:val="none" w:sz="0" w:space="0" w:color="auto"/>
        <w:bottom w:val="none" w:sz="0" w:space="0" w:color="auto"/>
        <w:right w:val="none" w:sz="0" w:space="0" w:color="auto"/>
      </w:divBdr>
    </w:div>
    <w:div w:id="2030720451">
      <w:marLeft w:val="480"/>
      <w:marRight w:val="0"/>
      <w:marTop w:val="0"/>
      <w:marBottom w:val="0"/>
      <w:divBdr>
        <w:top w:val="none" w:sz="0" w:space="0" w:color="auto"/>
        <w:left w:val="none" w:sz="0" w:space="0" w:color="auto"/>
        <w:bottom w:val="none" w:sz="0" w:space="0" w:color="auto"/>
        <w:right w:val="none" w:sz="0" w:space="0" w:color="auto"/>
      </w:divBdr>
    </w:div>
    <w:div w:id="2033603648">
      <w:marLeft w:val="640"/>
      <w:marRight w:val="0"/>
      <w:marTop w:val="0"/>
      <w:marBottom w:val="0"/>
      <w:divBdr>
        <w:top w:val="none" w:sz="0" w:space="0" w:color="auto"/>
        <w:left w:val="none" w:sz="0" w:space="0" w:color="auto"/>
        <w:bottom w:val="none" w:sz="0" w:space="0" w:color="auto"/>
        <w:right w:val="none" w:sz="0" w:space="0" w:color="auto"/>
      </w:divBdr>
    </w:div>
    <w:div w:id="2035379024">
      <w:marLeft w:val="640"/>
      <w:marRight w:val="0"/>
      <w:marTop w:val="0"/>
      <w:marBottom w:val="0"/>
      <w:divBdr>
        <w:top w:val="none" w:sz="0" w:space="0" w:color="auto"/>
        <w:left w:val="none" w:sz="0" w:space="0" w:color="auto"/>
        <w:bottom w:val="none" w:sz="0" w:space="0" w:color="auto"/>
        <w:right w:val="none" w:sz="0" w:space="0" w:color="auto"/>
      </w:divBdr>
    </w:div>
    <w:div w:id="2036346176">
      <w:marLeft w:val="480"/>
      <w:marRight w:val="0"/>
      <w:marTop w:val="0"/>
      <w:marBottom w:val="0"/>
      <w:divBdr>
        <w:top w:val="none" w:sz="0" w:space="0" w:color="auto"/>
        <w:left w:val="none" w:sz="0" w:space="0" w:color="auto"/>
        <w:bottom w:val="none" w:sz="0" w:space="0" w:color="auto"/>
        <w:right w:val="none" w:sz="0" w:space="0" w:color="auto"/>
      </w:divBdr>
    </w:div>
    <w:div w:id="2036929330">
      <w:marLeft w:val="640"/>
      <w:marRight w:val="0"/>
      <w:marTop w:val="0"/>
      <w:marBottom w:val="0"/>
      <w:divBdr>
        <w:top w:val="none" w:sz="0" w:space="0" w:color="auto"/>
        <w:left w:val="none" w:sz="0" w:space="0" w:color="auto"/>
        <w:bottom w:val="none" w:sz="0" w:space="0" w:color="auto"/>
        <w:right w:val="none" w:sz="0" w:space="0" w:color="auto"/>
      </w:divBdr>
    </w:div>
    <w:div w:id="2038657002">
      <w:marLeft w:val="480"/>
      <w:marRight w:val="0"/>
      <w:marTop w:val="0"/>
      <w:marBottom w:val="0"/>
      <w:divBdr>
        <w:top w:val="none" w:sz="0" w:space="0" w:color="auto"/>
        <w:left w:val="none" w:sz="0" w:space="0" w:color="auto"/>
        <w:bottom w:val="none" w:sz="0" w:space="0" w:color="auto"/>
        <w:right w:val="none" w:sz="0" w:space="0" w:color="auto"/>
      </w:divBdr>
    </w:div>
    <w:div w:id="2039698186">
      <w:marLeft w:val="640"/>
      <w:marRight w:val="0"/>
      <w:marTop w:val="0"/>
      <w:marBottom w:val="0"/>
      <w:divBdr>
        <w:top w:val="none" w:sz="0" w:space="0" w:color="auto"/>
        <w:left w:val="none" w:sz="0" w:space="0" w:color="auto"/>
        <w:bottom w:val="none" w:sz="0" w:space="0" w:color="auto"/>
        <w:right w:val="none" w:sz="0" w:space="0" w:color="auto"/>
      </w:divBdr>
    </w:div>
    <w:div w:id="2040472461">
      <w:marLeft w:val="640"/>
      <w:marRight w:val="0"/>
      <w:marTop w:val="0"/>
      <w:marBottom w:val="0"/>
      <w:divBdr>
        <w:top w:val="none" w:sz="0" w:space="0" w:color="auto"/>
        <w:left w:val="none" w:sz="0" w:space="0" w:color="auto"/>
        <w:bottom w:val="none" w:sz="0" w:space="0" w:color="auto"/>
        <w:right w:val="none" w:sz="0" w:space="0" w:color="auto"/>
      </w:divBdr>
    </w:div>
    <w:div w:id="2045523789">
      <w:marLeft w:val="480"/>
      <w:marRight w:val="0"/>
      <w:marTop w:val="0"/>
      <w:marBottom w:val="0"/>
      <w:divBdr>
        <w:top w:val="none" w:sz="0" w:space="0" w:color="auto"/>
        <w:left w:val="none" w:sz="0" w:space="0" w:color="auto"/>
        <w:bottom w:val="none" w:sz="0" w:space="0" w:color="auto"/>
        <w:right w:val="none" w:sz="0" w:space="0" w:color="auto"/>
      </w:divBdr>
    </w:div>
    <w:div w:id="2045717187">
      <w:marLeft w:val="480"/>
      <w:marRight w:val="0"/>
      <w:marTop w:val="0"/>
      <w:marBottom w:val="0"/>
      <w:divBdr>
        <w:top w:val="none" w:sz="0" w:space="0" w:color="auto"/>
        <w:left w:val="none" w:sz="0" w:space="0" w:color="auto"/>
        <w:bottom w:val="none" w:sz="0" w:space="0" w:color="auto"/>
        <w:right w:val="none" w:sz="0" w:space="0" w:color="auto"/>
      </w:divBdr>
    </w:div>
    <w:div w:id="2047095364">
      <w:marLeft w:val="640"/>
      <w:marRight w:val="0"/>
      <w:marTop w:val="0"/>
      <w:marBottom w:val="0"/>
      <w:divBdr>
        <w:top w:val="none" w:sz="0" w:space="0" w:color="auto"/>
        <w:left w:val="none" w:sz="0" w:space="0" w:color="auto"/>
        <w:bottom w:val="none" w:sz="0" w:space="0" w:color="auto"/>
        <w:right w:val="none" w:sz="0" w:space="0" w:color="auto"/>
      </w:divBdr>
    </w:div>
    <w:div w:id="2048867853">
      <w:marLeft w:val="480"/>
      <w:marRight w:val="0"/>
      <w:marTop w:val="0"/>
      <w:marBottom w:val="0"/>
      <w:divBdr>
        <w:top w:val="none" w:sz="0" w:space="0" w:color="auto"/>
        <w:left w:val="none" w:sz="0" w:space="0" w:color="auto"/>
        <w:bottom w:val="none" w:sz="0" w:space="0" w:color="auto"/>
        <w:right w:val="none" w:sz="0" w:space="0" w:color="auto"/>
      </w:divBdr>
    </w:div>
    <w:div w:id="2050841001">
      <w:marLeft w:val="480"/>
      <w:marRight w:val="0"/>
      <w:marTop w:val="0"/>
      <w:marBottom w:val="0"/>
      <w:divBdr>
        <w:top w:val="none" w:sz="0" w:space="0" w:color="auto"/>
        <w:left w:val="none" w:sz="0" w:space="0" w:color="auto"/>
        <w:bottom w:val="none" w:sz="0" w:space="0" w:color="auto"/>
        <w:right w:val="none" w:sz="0" w:space="0" w:color="auto"/>
      </w:divBdr>
    </w:div>
    <w:div w:id="2051108683">
      <w:marLeft w:val="480"/>
      <w:marRight w:val="0"/>
      <w:marTop w:val="0"/>
      <w:marBottom w:val="0"/>
      <w:divBdr>
        <w:top w:val="none" w:sz="0" w:space="0" w:color="auto"/>
        <w:left w:val="none" w:sz="0" w:space="0" w:color="auto"/>
        <w:bottom w:val="none" w:sz="0" w:space="0" w:color="auto"/>
        <w:right w:val="none" w:sz="0" w:space="0" w:color="auto"/>
      </w:divBdr>
    </w:div>
    <w:div w:id="2053725975">
      <w:marLeft w:val="640"/>
      <w:marRight w:val="0"/>
      <w:marTop w:val="0"/>
      <w:marBottom w:val="0"/>
      <w:divBdr>
        <w:top w:val="none" w:sz="0" w:space="0" w:color="auto"/>
        <w:left w:val="none" w:sz="0" w:space="0" w:color="auto"/>
        <w:bottom w:val="none" w:sz="0" w:space="0" w:color="auto"/>
        <w:right w:val="none" w:sz="0" w:space="0" w:color="auto"/>
      </w:divBdr>
    </w:div>
    <w:div w:id="2056928146">
      <w:marLeft w:val="640"/>
      <w:marRight w:val="0"/>
      <w:marTop w:val="0"/>
      <w:marBottom w:val="0"/>
      <w:divBdr>
        <w:top w:val="none" w:sz="0" w:space="0" w:color="auto"/>
        <w:left w:val="none" w:sz="0" w:space="0" w:color="auto"/>
        <w:bottom w:val="none" w:sz="0" w:space="0" w:color="auto"/>
        <w:right w:val="none" w:sz="0" w:space="0" w:color="auto"/>
      </w:divBdr>
    </w:div>
    <w:div w:id="2057460917">
      <w:marLeft w:val="480"/>
      <w:marRight w:val="0"/>
      <w:marTop w:val="0"/>
      <w:marBottom w:val="0"/>
      <w:divBdr>
        <w:top w:val="none" w:sz="0" w:space="0" w:color="auto"/>
        <w:left w:val="none" w:sz="0" w:space="0" w:color="auto"/>
        <w:bottom w:val="none" w:sz="0" w:space="0" w:color="auto"/>
        <w:right w:val="none" w:sz="0" w:space="0" w:color="auto"/>
      </w:divBdr>
    </w:div>
    <w:div w:id="2058894174">
      <w:marLeft w:val="480"/>
      <w:marRight w:val="0"/>
      <w:marTop w:val="0"/>
      <w:marBottom w:val="0"/>
      <w:divBdr>
        <w:top w:val="none" w:sz="0" w:space="0" w:color="auto"/>
        <w:left w:val="none" w:sz="0" w:space="0" w:color="auto"/>
        <w:bottom w:val="none" w:sz="0" w:space="0" w:color="auto"/>
        <w:right w:val="none" w:sz="0" w:space="0" w:color="auto"/>
      </w:divBdr>
    </w:div>
    <w:div w:id="2061324468">
      <w:marLeft w:val="480"/>
      <w:marRight w:val="0"/>
      <w:marTop w:val="0"/>
      <w:marBottom w:val="0"/>
      <w:divBdr>
        <w:top w:val="none" w:sz="0" w:space="0" w:color="auto"/>
        <w:left w:val="none" w:sz="0" w:space="0" w:color="auto"/>
        <w:bottom w:val="none" w:sz="0" w:space="0" w:color="auto"/>
        <w:right w:val="none" w:sz="0" w:space="0" w:color="auto"/>
      </w:divBdr>
    </w:div>
    <w:div w:id="2061587713">
      <w:marLeft w:val="480"/>
      <w:marRight w:val="0"/>
      <w:marTop w:val="0"/>
      <w:marBottom w:val="0"/>
      <w:divBdr>
        <w:top w:val="none" w:sz="0" w:space="0" w:color="auto"/>
        <w:left w:val="none" w:sz="0" w:space="0" w:color="auto"/>
        <w:bottom w:val="none" w:sz="0" w:space="0" w:color="auto"/>
        <w:right w:val="none" w:sz="0" w:space="0" w:color="auto"/>
      </w:divBdr>
    </w:div>
    <w:div w:id="2061977347">
      <w:marLeft w:val="640"/>
      <w:marRight w:val="0"/>
      <w:marTop w:val="0"/>
      <w:marBottom w:val="0"/>
      <w:divBdr>
        <w:top w:val="none" w:sz="0" w:space="0" w:color="auto"/>
        <w:left w:val="none" w:sz="0" w:space="0" w:color="auto"/>
        <w:bottom w:val="none" w:sz="0" w:space="0" w:color="auto"/>
        <w:right w:val="none" w:sz="0" w:space="0" w:color="auto"/>
      </w:divBdr>
    </w:div>
    <w:div w:id="2065249935">
      <w:marLeft w:val="480"/>
      <w:marRight w:val="0"/>
      <w:marTop w:val="0"/>
      <w:marBottom w:val="0"/>
      <w:divBdr>
        <w:top w:val="none" w:sz="0" w:space="0" w:color="auto"/>
        <w:left w:val="none" w:sz="0" w:space="0" w:color="auto"/>
        <w:bottom w:val="none" w:sz="0" w:space="0" w:color="auto"/>
        <w:right w:val="none" w:sz="0" w:space="0" w:color="auto"/>
      </w:divBdr>
    </w:div>
    <w:div w:id="2066638560">
      <w:marLeft w:val="480"/>
      <w:marRight w:val="0"/>
      <w:marTop w:val="0"/>
      <w:marBottom w:val="0"/>
      <w:divBdr>
        <w:top w:val="none" w:sz="0" w:space="0" w:color="auto"/>
        <w:left w:val="none" w:sz="0" w:space="0" w:color="auto"/>
        <w:bottom w:val="none" w:sz="0" w:space="0" w:color="auto"/>
        <w:right w:val="none" w:sz="0" w:space="0" w:color="auto"/>
      </w:divBdr>
    </w:div>
    <w:div w:id="2066683260">
      <w:marLeft w:val="480"/>
      <w:marRight w:val="0"/>
      <w:marTop w:val="0"/>
      <w:marBottom w:val="0"/>
      <w:divBdr>
        <w:top w:val="none" w:sz="0" w:space="0" w:color="auto"/>
        <w:left w:val="none" w:sz="0" w:space="0" w:color="auto"/>
        <w:bottom w:val="none" w:sz="0" w:space="0" w:color="auto"/>
        <w:right w:val="none" w:sz="0" w:space="0" w:color="auto"/>
      </w:divBdr>
    </w:div>
    <w:div w:id="2068143638">
      <w:marLeft w:val="480"/>
      <w:marRight w:val="0"/>
      <w:marTop w:val="0"/>
      <w:marBottom w:val="0"/>
      <w:divBdr>
        <w:top w:val="none" w:sz="0" w:space="0" w:color="auto"/>
        <w:left w:val="none" w:sz="0" w:space="0" w:color="auto"/>
        <w:bottom w:val="none" w:sz="0" w:space="0" w:color="auto"/>
        <w:right w:val="none" w:sz="0" w:space="0" w:color="auto"/>
      </w:divBdr>
    </w:div>
    <w:div w:id="2069063708">
      <w:marLeft w:val="480"/>
      <w:marRight w:val="0"/>
      <w:marTop w:val="0"/>
      <w:marBottom w:val="0"/>
      <w:divBdr>
        <w:top w:val="none" w:sz="0" w:space="0" w:color="auto"/>
        <w:left w:val="none" w:sz="0" w:space="0" w:color="auto"/>
        <w:bottom w:val="none" w:sz="0" w:space="0" w:color="auto"/>
        <w:right w:val="none" w:sz="0" w:space="0" w:color="auto"/>
      </w:divBdr>
    </w:div>
    <w:div w:id="2074695781">
      <w:marLeft w:val="640"/>
      <w:marRight w:val="0"/>
      <w:marTop w:val="0"/>
      <w:marBottom w:val="0"/>
      <w:divBdr>
        <w:top w:val="none" w:sz="0" w:space="0" w:color="auto"/>
        <w:left w:val="none" w:sz="0" w:space="0" w:color="auto"/>
        <w:bottom w:val="none" w:sz="0" w:space="0" w:color="auto"/>
        <w:right w:val="none" w:sz="0" w:space="0" w:color="auto"/>
      </w:divBdr>
    </w:div>
    <w:div w:id="2075657448">
      <w:marLeft w:val="480"/>
      <w:marRight w:val="0"/>
      <w:marTop w:val="0"/>
      <w:marBottom w:val="0"/>
      <w:divBdr>
        <w:top w:val="none" w:sz="0" w:space="0" w:color="auto"/>
        <w:left w:val="none" w:sz="0" w:space="0" w:color="auto"/>
        <w:bottom w:val="none" w:sz="0" w:space="0" w:color="auto"/>
        <w:right w:val="none" w:sz="0" w:space="0" w:color="auto"/>
      </w:divBdr>
    </w:div>
    <w:div w:id="2075925996">
      <w:marLeft w:val="480"/>
      <w:marRight w:val="0"/>
      <w:marTop w:val="0"/>
      <w:marBottom w:val="0"/>
      <w:divBdr>
        <w:top w:val="none" w:sz="0" w:space="0" w:color="auto"/>
        <w:left w:val="none" w:sz="0" w:space="0" w:color="auto"/>
        <w:bottom w:val="none" w:sz="0" w:space="0" w:color="auto"/>
        <w:right w:val="none" w:sz="0" w:space="0" w:color="auto"/>
      </w:divBdr>
    </w:div>
    <w:div w:id="2079547169">
      <w:marLeft w:val="480"/>
      <w:marRight w:val="0"/>
      <w:marTop w:val="0"/>
      <w:marBottom w:val="0"/>
      <w:divBdr>
        <w:top w:val="none" w:sz="0" w:space="0" w:color="auto"/>
        <w:left w:val="none" w:sz="0" w:space="0" w:color="auto"/>
        <w:bottom w:val="none" w:sz="0" w:space="0" w:color="auto"/>
        <w:right w:val="none" w:sz="0" w:space="0" w:color="auto"/>
      </w:divBdr>
    </w:div>
    <w:div w:id="2081174048">
      <w:marLeft w:val="640"/>
      <w:marRight w:val="0"/>
      <w:marTop w:val="0"/>
      <w:marBottom w:val="0"/>
      <w:divBdr>
        <w:top w:val="none" w:sz="0" w:space="0" w:color="auto"/>
        <w:left w:val="none" w:sz="0" w:space="0" w:color="auto"/>
        <w:bottom w:val="none" w:sz="0" w:space="0" w:color="auto"/>
        <w:right w:val="none" w:sz="0" w:space="0" w:color="auto"/>
      </w:divBdr>
    </w:div>
    <w:div w:id="2081246618">
      <w:marLeft w:val="640"/>
      <w:marRight w:val="0"/>
      <w:marTop w:val="0"/>
      <w:marBottom w:val="0"/>
      <w:divBdr>
        <w:top w:val="none" w:sz="0" w:space="0" w:color="auto"/>
        <w:left w:val="none" w:sz="0" w:space="0" w:color="auto"/>
        <w:bottom w:val="none" w:sz="0" w:space="0" w:color="auto"/>
        <w:right w:val="none" w:sz="0" w:space="0" w:color="auto"/>
      </w:divBdr>
    </w:div>
    <w:div w:id="2085638469">
      <w:marLeft w:val="640"/>
      <w:marRight w:val="0"/>
      <w:marTop w:val="0"/>
      <w:marBottom w:val="0"/>
      <w:divBdr>
        <w:top w:val="none" w:sz="0" w:space="0" w:color="auto"/>
        <w:left w:val="none" w:sz="0" w:space="0" w:color="auto"/>
        <w:bottom w:val="none" w:sz="0" w:space="0" w:color="auto"/>
        <w:right w:val="none" w:sz="0" w:space="0" w:color="auto"/>
      </w:divBdr>
    </w:div>
    <w:div w:id="2086031224">
      <w:marLeft w:val="640"/>
      <w:marRight w:val="0"/>
      <w:marTop w:val="0"/>
      <w:marBottom w:val="0"/>
      <w:divBdr>
        <w:top w:val="none" w:sz="0" w:space="0" w:color="auto"/>
        <w:left w:val="none" w:sz="0" w:space="0" w:color="auto"/>
        <w:bottom w:val="none" w:sz="0" w:space="0" w:color="auto"/>
        <w:right w:val="none" w:sz="0" w:space="0" w:color="auto"/>
      </w:divBdr>
    </w:div>
    <w:div w:id="2090106346">
      <w:marLeft w:val="480"/>
      <w:marRight w:val="0"/>
      <w:marTop w:val="0"/>
      <w:marBottom w:val="0"/>
      <w:divBdr>
        <w:top w:val="none" w:sz="0" w:space="0" w:color="auto"/>
        <w:left w:val="none" w:sz="0" w:space="0" w:color="auto"/>
        <w:bottom w:val="none" w:sz="0" w:space="0" w:color="auto"/>
        <w:right w:val="none" w:sz="0" w:space="0" w:color="auto"/>
      </w:divBdr>
    </w:div>
    <w:div w:id="2090421540">
      <w:marLeft w:val="480"/>
      <w:marRight w:val="0"/>
      <w:marTop w:val="0"/>
      <w:marBottom w:val="0"/>
      <w:divBdr>
        <w:top w:val="none" w:sz="0" w:space="0" w:color="auto"/>
        <w:left w:val="none" w:sz="0" w:space="0" w:color="auto"/>
        <w:bottom w:val="none" w:sz="0" w:space="0" w:color="auto"/>
        <w:right w:val="none" w:sz="0" w:space="0" w:color="auto"/>
      </w:divBdr>
    </w:div>
    <w:div w:id="2090807106">
      <w:marLeft w:val="640"/>
      <w:marRight w:val="0"/>
      <w:marTop w:val="0"/>
      <w:marBottom w:val="0"/>
      <w:divBdr>
        <w:top w:val="none" w:sz="0" w:space="0" w:color="auto"/>
        <w:left w:val="none" w:sz="0" w:space="0" w:color="auto"/>
        <w:bottom w:val="none" w:sz="0" w:space="0" w:color="auto"/>
        <w:right w:val="none" w:sz="0" w:space="0" w:color="auto"/>
      </w:divBdr>
    </w:div>
    <w:div w:id="2091845870">
      <w:marLeft w:val="480"/>
      <w:marRight w:val="0"/>
      <w:marTop w:val="0"/>
      <w:marBottom w:val="0"/>
      <w:divBdr>
        <w:top w:val="none" w:sz="0" w:space="0" w:color="auto"/>
        <w:left w:val="none" w:sz="0" w:space="0" w:color="auto"/>
        <w:bottom w:val="none" w:sz="0" w:space="0" w:color="auto"/>
        <w:right w:val="none" w:sz="0" w:space="0" w:color="auto"/>
      </w:divBdr>
    </w:div>
    <w:div w:id="2093694067">
      <w:marLeft w:val="640"/>
      <w:marRight w:val="0"/>
      <w:marTop w:val="0"/>
      <w:marBottom w:val="0"/>
      <w:divBdr>
        <w:top w:val="none" w:sz="0" w:space="0" w:color="auto"/>
        <w:left w:val="none" w:sz="0" w:space="0" w:color="auto"/>
        <w:bottom w:val="none" w:sz="0" w:space="0" w:color="auto"/>
        <w:right w:val="none" w:sz="0" w:space="0" w:color="auto"/>
      </w:divBdr>
    </w:div>
    <w:div w:id="2093969261">
      <w:marLeft w:val="640"/>
      <w:marRight w:val="0"/>
      <w:marTop w:val="0"/>
      <w:marBottom w:val="0"/>
      <w:divBdr>
        <w:top w:val="none" w:sz="0" w:space="0" w:color="auto"/>
        <w:left w:val="none" w:sz="0" w:space="0" w:color="auto"/>
        <w:bottom w:val="none" w:sz="0" w:space="0" w:color="auto"/>
        <w:right w:val="none" w:sz="0" w:space="0" w:color="auto"/>
      </w:divBdr>
    </w:div>
    <w:div w:id="2094735619">
      <w:marLeft w:val="480"/>
      <w:marRight w:val="0"/>
      <w:marTop w:val="0"/>
      <w:marBottom w:val="0"/>
      <w:divBdr>
        <w:top w:val="none" w:sz="0" w:space="0" w:color="auto"/>
        <w:left w:val="none" w:sz="0" w:space="0" w:color="auto"/>
        <w:bottom w:val="none" w:sz="0" w:space="0" w:color="auto"/>
        <w:right w:val="none" w:sz="0" w:space="0" w:color="auto"/>
      </w:divBdr>
    </w:div>
    <w:div w:id="2094742724">
      <w:marLeft w:val="640"/>
      <w:marRight w:val="0"/>
      <w:marTop w:val="0"/>
      <w:marBottom w:val="0"/>
      <w:divBdr>
        <w:top w:val="none" w:sz="0" w:space="0" w:color="auto"/>
        <w:left w:val="none" w:sz="0" w:space="0" w:color="auto"/>
        <w:bottom w:val="none" w:sz="0" w:space="0" w:color="auto"/>
        <w:right w:val="none" w:sz="0" w:space="0" w:color="auto"/>
      </w:divBdr>
    </w:div>
    <w:div w:id="2097705166">
      <w:marLeft w:val="640"/>
      <w:marRight w:val="0"/>
      <w:marTop w:val="0"/>
      <w:marBottom w:val="0"/>
      <w:divBdr>
        <w:top w:val="none" w:sz="0" w:space="0" w:color="auto"/>
        <w:left w:val="none" w:sz="0" w:space="0" w:color="auto"/>
        <w:bottom w:val="none" w:sz="0" w:space="0" w:color="auto"/>
        <w:right w:val="none" w:sz="0" w:space="0" w:color="auto"/>
      </w:divBdr>
    </w:div>
    <w:div w:id="2100104245">
      <w:marLeft w:val="640"/>
      <w:marRight w:val="0"/>
      <w:marTop w:val="0"/>
      <w:marBottom w:val="0"/>
      <w:divBdr>
        <w:top w:val="none" w:sz="0" w:space="0" w:color="auto"/>
        <w:left w:val="none" w:sz="0" w:space="0" w:color="auto"/>
        <w:bottom w:val="none" w:sz="0" w:space="0" w:color="auto"/>
        <w:right w:val="none" w:sz="0" w:space="0" w:color="auto"/>
      </w:divBdr>
    </w:div>
    <w:div w:id="2102529171">
      <w:marLeft w:val="640"/>
      <w:marRight w:val="0"/>
      <w:marTop w:val="0"/>
      <w:marBottom w:val="0"/>
      <w:divBdr>
        <w:top w:val="none" w:sz="0" w:space="0" w:color="auto"/>
        <w:left w:val="none" w:sz="0" w:space="0" w:color="auto"/>
        <w:bottom w:val="none" w:sz="0" w:space="0" w:color="auto"/>
        <w:right w:val="none" w:sz="0" w:space="0" w:color="auto"/>
      </w:divBdr>
    </w:div>
    <w:div w:id="2102799922">
      <w:marLeft w:val="480"/>
      <w:marRight w:val="0"/>
      <w:marTop w:val="0"/>
      <w:marBottom w:val="0"/>
      <w:divBdr>
        <w:top w:val="none" w:sz="0" w:space="0" w:color="auto"/>
        <w:left w:val="none" w:sz="0" w:space="0" w:color="auto"/>
        <w:bottom w:val="none" w:sz="0" w:space="0" w:color="auto"/>
        <w:right w:val="none" w:sz="0" w:space="0" w:color="auto"/>
      </w:divBdr>
    </w:div>
    <w:div w:id="2105412816">
      <w:marLeft w:val="480"/>
      <w:marRight w:val="0"/>
      <w:marTop w:val="0"/>
      <w:marBottom w:val="0"/>
      <w:divBdr>
        <w:top w:val="none" w:sz="0" w:space="0" w:color="auto"/>
        <w:left w:val="none" w:sz="0" w:space="0" w:color="auto"/>
        <w:bottom w:val="none" w:sz="0" w:space="0" w:color="auto"/>
        <w:right w:val="none" w:sz="0" w:space="0" w:color="auto"/>
      </w:divBdr>
    </w:div>
    <w:div w:id="2105689243">
      <w:marLeft w:val="480"/>
      <w:marRight w:val="0"/>
      <w:marTop w:val="0"/>
      <w:marBottom w:val="0"/>
      <w:divBdr>
        <w:top w:val="none" w:sz="0" w:space="0" w:color="auto"/>
        <w:left w:val="none" w:sz="0" w:space="0" w:color="auto"/>
        <w:bottom w:val="none" w:sz="0" w:space="0" w:color="auto"/>
        <w:right w:val="none" w:sz="0" w:space="0" w:color="auto"/>
      </w:divBdr>
    </w:div>
    <w:div w:id="2106225134">
      <w:marLeft w:val="640"/>
      <w:marRight w:val="0"/>
      <w:marTop w:val="0"/>
      <w:marBottom w:val="0"/>
      <w:divBdr>
        <w:top w:val="none" w:sz="0" w:space="0" w:color="auto"/>
        <w:left w:val="none" w:sz="0" w:space="0" w:color="auto"/>
        <w:bottom w:val="none" w:sz="0" w:space="0" w:color="auto"/>
        <w:right w:val="none" w:sz="0" w:space="0" w:color="auto"/>
      </w:divBdr>
    </w:div>
    <w:div w:id="2108232775">
      <w:marLeft w:val="640"/>
      <w:marRight w:val="0"/>
      <w:marTop w:val="0"/>
      <w:marBottom w:val="0"/>
      <w:divBdr>
        <w:top w:val="none" w:sz="0" w:space="0" w:color="auto"/>
        <w:left w:val="none" w:sz="0" w:space="0" w:color="auto"/>
        <w:bottom w:val="none" w:sz="0" w:space="0" w:color="auto"/>
        <w:right w:val="none" w:sz="0" w:space="0" w:color="auto"/>
      </w:divBdr>
    </w:div>
    <w:div w:id="2109154210">
      <w:marLeft w:val="640"/>
      <w:marRight w:val="0"/>
      <w:marTop w:val="0"/>
      <w:marBottom w:val="0"/>
      <w:divBdr>
        <w:top w:val="none" w:sz="0" w:space="0" w:color="auto"/>
        <w:left w:val="none" w:sz="0" w:space="0" w:color="auto"/>
        <w:bottom w:val="none" w:sz="0" w:space="0" w:color="auto"/>
        <w:right w:val="none" w:sz="0" w:space="0" w:color="auto"/>
      </w:divBdr>
    </w:div>
    <w:div w:id="2109228102">
      <w:marLeft w:val="480"/>
      <w:marRight w:val="0"/>
      <w:marTop w:val="0"/>
      <w:marBottom w:val="0"/>
      <w:divBdr>
        <w:top w:val="none" w:sz="0" w:space="0" w:color="auto"/>
        <w:left w:val="none" w:sz="0" w:space="0" w:color="auto"/>
        <w:bottom w:val="none" w:sz="0" w:space="0" w:color="auto"/>
        <w:right w:val="none" w:sz="0" w:space="0" w:color="auto"/>
      </w:divBdr>
    </w:div>
    <w:div w:id="2109302030">
      <w:marLeft w:val="480"/>
      <w:marRight w:val="0"/>
      <w:marTop w:val="0"/>
      <w:marBottom w:val="0"/>
      <w:divBdr>
        <w:top w:val="none" w:sz="0" w:space="0" w:color="auto"/>
        <w:left w:val="none" w:sz="0" w:space="0" w:color="auto"/>
        <w:bottom w:val="none" w:sz="0" w:space="0" w:color="auto"/>
        <w:right w:val="none" w:sz="0" w:space="0" w:color="auto"/>
      </w:divBdr>
    </w:div>
    <w:div w:id="2112889720">
      <w:marLeft w:val="480"/>
      <w:marRight w:val="0"/>
      <w:marTop w:val="0"/>
      <w:marBottom w:val="0"/>
      <w:divBdr>
        <w:top w:val="none" w:sz="0" w:space="0" w:color="auto"/>
        <w:left w:val="none" w:sz="0" w:space="0" w:color="auto"/>
        <w:bottom w:val="none" w:sz="0" w:space="0" w:color="auto"/>
        <w:right w:val="none" w:sz="0" w:space="0" w:color="auto"/>
      </w:divBdr>
    </w:div>
    <w:div w:id="2114666629">
      <w:marLeft w:val="640"/>
      <w:marRight w:val="0"/>
      <w:marTop w:val="0"/>
      <w:marBottom w:val="0"/>
      <w:divBdr>
        <w:top w:val="none" w:sz="0" w:space="0" w:color="auto"/>
        <w:left w:val="none" w:sz="0" w:space="0" w:color="auto"/>
        <w:bottom w:val="none" w:sz="0" w:space="0" w:color="auto"/>
        <w:right w:val="none" w:sz="0" w:space="0" w:color="auto"/>
      </w:divBdr>
    </w:div>
    <w:div w:id="2118061574">
      <w:marLeft w:val="640"/>
      <w:marRight w:val="0"/>
      <w:marTop w:val="0"/>
      <w:marBottom w:val="0"/>
      <w:divBdr>
        <w:top w:val="none" w:sz="0" w:space="0" w:color="auto"/>
        <w:left w:val="none" w:sz="0" w:space="0" w:color="auto"/>
        <w:bottom w:val="none" w:sz="0" w:space="0" w:color="auto"/>
        <w:right w:val="none" w:sz="0" w:space="0" w:color="auto"/>
      </w:divBdr>
    </w:div>
    <w:div w:id="2121103823">
      <w:marLeft w:val="640"/>
      <w:marRight w:val="0"/>
      <w:marTop w:val="0"/>
      <w:marBottom w:val="0"/>
      <w:divBdr>
        <w:top w:val="none" w:sz="0" w:space="0" w:color="auto"/>
        <w:left w:val="none" w:sz="0" w:space="0" w:color="auto"/>
        <w:bottom w:val="none" w:sz="0" w:space="0" w:color="auto"/>
        <w:right w:val="none" w:sz="0" w:space="0" w:color="auto"/>
      </w:divBdr>
    </w:div>
    <w:div w:id="2124228691">
      <w:marLeft w:val="480"/>
      <w:marRight w:val="0"/>
      <w:marTop w:val="0"/>
      <w:marBottom w:val="0"/>
      <w:divBdr>
        <w:top w:val="none" w:sz="0" w:space="0" w:color="auto"/>
        <w:left w:val="none" w:sz="0" w:space="0" w:color="auto"/>
        <w:bottom w:val="none" w:sz="0" w:space="0" w:color="auto"/>
        <w:right w:val="none" w:sz="0" w:space="0" w:color="auto"/>
      </w:divBdr>
    </w:div>
    <w:div w:id="2125807213">
      <w:marLeft w:val="640"/>
      <w:marRight w:val="0"/>
      <w:marTop w:val="0"/>
      <w:marBottom w:val="0"/>
      <w:divBdr>
        <w:top w:val="none" w:sz="0" w:space="0" w:color="auto"/>
        <w:left w:val="none" w:sz="0" w:space="0" w:color="auto"/>
        <w:bottom w:val="none" w:sz="0" w:space="0" w:color="auto"/>
        <w:right w:val="none" w:sz="0" w:space="0" w:color="auto"/>
      </w:divBdr>
    </w:div>
    <w:div w:id="2125997426">
      <w:marLeft w:val="640"/>
      <w:marRight w:val="0"/>
      <w:marTop w:val="0"/>
      <w:marBottom w:val="0"/>
      <w:divBdr>
        <w:top w:val="none" w:sz="0" w:space="0" w:color="auto"/>
        <w:left w:val="none" w:sz="0" w:space="0" w:color="auto"/>
        <w:bottom w:val="none" w:sz="0" w:space="0" w:color="auto"/>
        <w:right w:val="none" w:sz="0" w:space="0" w:color="auto"/>
      </w:divBdr>
    </w:div>
    <w:div w:id="2127002817">
      <w:marLeft w:val="480"/>
      <w:marRight w:val="0"/>
      <w:marTop w:val="0"/>
      <w:marBottom w:val="0"/>
      <w:divBdr>
        <w:top w:val="none" w:sz="0" w:space="0" w:color="auto"/>
        <w:left w:val="none" w:sz="0" w:space="0" w:color="auto"/>
        <w:bottom w:val="none" w:sz="0" w:space="0" w:color="auto"/>
        <w:right w:val="none" w:sz="0" w:space="0" w:color="auto"/>
      </w:divBdr>
    </w:div>
    <w:div w:id="2127386934">
      <w:marLeft w:val="640"/>
      <w:marRight w:val="0"/>
      <w:marTop w:val="0"/>
      <w:marBottom w:val="0"/>
      <w:divBdr>
        <w:top w:val="none" w:sz="0" w:space="0" w:color="auto"/>
        <w:left w:val="none" w:sz="0" w:space="0" w:color="auto"/>
        <w:bottom w:val="none" w:sz="0" w:space="0" w:color="auto"/>
        <w:right w:val="none" w:sz="0" w:space="0" w:color="auto"/>
      </w:divBdr>
    </w:div>
    <w:div w:id="2127432615">
      <w:marLeft w:val="480"/>
      <w:marRight w:val="0"/>
      <w:marTop w:val="0"/>
      <w:marBottom w:val="0"/>
      <w:divBdr>
        <w:top w:val="none" w:sz="0" w:space="0" w:color="auto"/>
        <w:left w:val="none" w:sz="0" w:space="0" w:color="auto"/>
        <w:bottom w:val="none" w:sz="0" w:space="0" w:color="auto"/>
        <w:right w:val="none" w:sz="0" w:space="0" w:color="auto"/>
      </w:divBdr>
    </w:div>
    <w:div w:id="2128499961">
      <w:marLeft w:val="640"/>
      <w:marRight w:val="0"/>
      <w:marTop w:val="0"/>
      <w:marBottom w:val="0"/>
      <w:divBdr>
        <w:top w:val="none" w:sz="0" w:space="0" w:color="auto"/>
        <w:left w:val="none" w:sz="0" w:space="0" w:color="auto"/>
        <w:bottom w:val="none" w:sz="0" w:space="0" w:color="auto"/>
        <w:right w:val="none" w:sz="0" w:space="0" w:color="auto"/>
      </w:divBdr>
    </w:div>
    <w:div w:id="2129081142">
      <w:marLeft w:val="640"/>
      <w:marRight w:val="0"/>
      <w:marTop w:val="0"/>
      <w:marBottom w:val="0"/>
      <w:divBdr>
        <w:top w:val="none" w:sz="0" w:space="0" w:color="auto"/>
        <w:left w:val="none" w:sz="0" w:space="0" w:color="auto"/>
        <w:bottom w:val="none" w:sz="0" w:space="0" w:color="auto"/>
        <w:right w:val="none" w:sz="0" w:space="0" w:color="auto"/>
      </w:divBdr>
    </w:div>
    <w:div w:id="2129547564">
      <w:marLeft w:val="480"/>
      <w:marRight w:val="0"/>
      <w:marTop w:val="0"/>
      <w:marBottom w:val="0"/>
      <w:divBdr>
        <w:top w:val="none" w:sz="0" w:space="0" w:color="auto"/>
        <w:left w:val="none" w:sz="0" w:space="0" w:color="auto"/>
        <w:bottom w:val="none" w:sz="0" w:space="0" w:color="auto"/>
        <w:right w:val="none" w:sz="0" w:space="0" w:color="auto"/>
      </w:divBdr>
    </w:div>
    <w:div w:id="2131852548">
      <w:marLeft w:val="480"/>
      <w:marRight w:val="0"/>
      <w:marTop w:val="0"/>
      <w:marBottom w:val="0"/>
      <w:divBdr>
        <w:top w:val="none" w:sz="0" w:space="0" w:color="auto"/>
        <w:left w:val="none" w:sz="0" w:space="0" w:color="auto"/>
        <w:bottom w:val="none" w:sz="0" w:space="0" w:color="auto"/>
        <w:right w:val="none" w:sz="0" w:space="0" w:color="auto"/>
      </w:divBdr>
    </w:div>
    <w:div w:id="2132167203">
      <w:marLeft w:val="480"/>
      <w:marRight w:val="0"/>
      <w:marTop w:val="0"/>
      <w:marBottom w:val="0"/>
      <w:divBdr>
        <w:top w:val="none" w:sz="0" w:space="0" w:color="auto"/>
        <w:left w:val="none" w:sz="0" w:space="0" w:color="auto"/>
        <w:bottom w:val="none" w:sz="0" w:space="0" w:color="auto"/>
        <w:right w:val="none" w:sz="0" w:space="0" w:color="auto"/>
      </w:divBdr>
    </w:div>
    <w:div w:id="2137091992">
      <w:marLeft w:val="480"/>
      <w:marRight w:val="0"/>
      <w:marTop w:val="0"/>
      <w:marBottom w:val="0"/>
      <w:divBdr>
        <w:top w:val="none" w:sz="0" w:space="0" w:color="auto"/>
        <w:left w:val="none" w:sz="0" w:space="0" w:color="auto"/>
        <w:bottom w:val="none" w:sz="0" w:space="0" w:color="auto"/>
        <w:right w:val="none" w:sz="0" w:space="0" w:color="auto"/>
      </w:divBdr>
    </w:div>
    <w:div w:id="2137674655">
      <w:marLeft w:val="640"/>
      <w:marRight w:val="0"/>
      <w:marTop w:val="0"/>
      <w:marBottom w:val="0"/>
      <w:divBdr>
        <w:top w:val="none" w:sz="0" w:space="0" w:color="auto"/>
        <w:left w:val="none" w:sz="0" w:space="0" w:color="auto"/>
        <w:bottom w:val="none" w:sz="0" w:space="0" w:color="auto"/>
        <w:right w:val="none" w:sz="0" w:space="0" w:color="auto"/>
      </w:divBdr>
    </w:div>
    <w:div w:id="2139957466">
      <w:marLeft w:val="480"/>
      <w:marRight w:val="0"/>
      <w:marTop w:val="0"/>
      <w:marBottom w:val="0"/>
      <w:divBdr>
        <w:top w:val="none" w:sz="0" w:space="0" w:color="auto"/>
        <w:left w:val="none" w:sz="0" w:space="0" w:color="auto"/>
        <w:bottom w:val="none" w:sz="0" w:space="0" w:color="auto"/>
        <w:right w:val="none" w:sz="0" w:space="0" w:color="auto"/>
      </w:divBdr>
    </w:div>
    <w:div w:id="214442383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3.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F36D9ED-9338-457E-A116-52D639BC253C}"/>
      </w:docPartPr>
      <w:docPartBody>
        <w:p w:rsidR="003F1DC1" w:rsidRDefault="0058671D">
          <w:r w:rsidRPr="000979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71D"/>
    <w:rsid w:val="00054EC0"/>
    <w:rsid w:val="000C5A00"/>
    <w:rsid w:val="003A736B"/>
    <w:rsid w:val="003F1DC1"/>
    <w:rsid w:val="003F233E"/>
    <w:rsid w:val="005327E1"/>
    <w:rsid w:val="0058671D"/>
    <w:rsid w:val="005C3653"/>
    <w:rsid w:val="00682A5E"/>
    <w:rsid w:val="00732C51"/>
    <w:rsid w:val="007C524A"/>
    <w:rsid w:val="00885123"/>
    <w:rsid w:val="008F41E5"/>
    <w:rsid w:val="00B839E8"/>
    <w:rsid w:val="00D053BA"/>
    <w:rsid w:val="00D07288"/>
    <w:rsid w:val="00E55FBF"/>
    <w:rsid w:val="00E659C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671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8E1D7F6-4476-48CD-BD78-6C6D4FD2C25C}">
  <we:reference id="wa200010453" version="1.0.0.1" store="en-US" storeType="OMEX"/>
  <we:alternateReferences>
    <we:reference id="WA200010453" version="1.0.0.1" store="" storeType="OMEX"/>
  </we:alternateReferences>
  <we:properties>
    <we:property name="claude.fileId" value="&quot;d0bdcfc4-43fd-4787-8201-fc75aa5744bd&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3972E2B-FCC5-41E9-9A66-4C300421E17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4132206157"/>
    <we:property name="MENDELEY_CITATIONS" value="[{&quot;citationID&quot;:&quot;MENDELEY_CITATION_7e014381-eebf-4871-b093-037bb6827fee&quot;,&quot;properties&quot;:{&quot;noteIndex&quot;:0},&quot;isEdited&quot;:false,&quot;manualOverride&quot;:{&quot;isManuallyOverridden&quot;:false,&quot;citeprocText&quot;:&quot;[1]&quot;,&quot;manualOverrideText&quot;:&quot;&quot;},&quot;citationTag&quot;:&quot;MENDELEY_CITATION_v3_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&quot;,&quot;citationItems&quot;:[{&quot;id&quot;:&quot;ad8966dd-359e-3719-9168-862f89c60241&quot;,&quot;itemData&quot;:{&quot;type&quot;:&quot;article&quot;,&quot;id&quot;:&quot;ad8966dd-359e-3719-9168-862f89c60241&quot;,&quot;title&quot;:&quot;Data Electronic Registration Identification (ERI) Kendaraan Bermotor Indonesia&quot;,&quot;author&quot;:[{&quot;family&quot;:&quot;Korps Lalu Lintas Polri&quot;,&quot;given&quot;:&quot;&quot;,&quot;parse-names&quot;:false,&quot;dropping-particle&quot;:&quot;&quot;,&quot;non-dropping-particle&quot;:&quot;&quot;}],&quot;URL&quot;:&quot;https://korlantas.polri.go.id&quot;,&quot;issued&quot;:{&quot;date-parts&quot;:[[2025,4]]},&quot;container-title-short&quot;:&quot;&quot;},&quot;isTemporary&quot;:false,&quot;suppress-author&quot;:false,&quot;composite&quot;:false,&quot;author-only&quot;:false}]},{&quot;citationID&quot;:&quot;MENDELEY_CITATION_320b171f-1bf2-4d12-a4b5-23588ffe8769&quot;,&quot;properties&quot;:{&quot;noteIndex&quot;:0},&quot;isEdited&quot;:false,&quot;manualOverride&quot;:{&quot;isManuallyOverridden&quot;:false,&quot;citeprocText&quot;:&quot;[2]&quot;,&quot;manualOverrideText&quot;:&quot;&quot;},&quot;citationTag&quot;:&quot;MENDELEY_CITATION_v3_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&quot;,&quot;citationItems&quot;:[{&quot;id&quot;:&quot;c1513eac-bba9-3dd9-a336-3014b671bdec&quot;,&quot;itemData&quot;:{&quot;type&quot;:&quot;article&quot;,&quot;id&quot;:&quot;c1513eac-bba9-3dd9-a336-3014b671bdec&quot;,&quot;title&quot;:&quot;TomTom Traffic Index 2025&quot;,&quot;author&quot;:[{&quot;family&quot;:&quot;TomTom International BV&quot;,&quot;given&quot;:&quot;&quot;,&quot;parse-names&quot;:false,&quot;dropping-particle&quot;:&quot;&quot;,&quot;non-dropping-particle&quot;:&quot;&quot;}],&quot;URL&quot;:&quot;https://www.tomtom.com/traffic-index/ranking/&quot;,&quot;issued&quot;:{&quot;date-parts&quot;:[[2026,1]]},&quot;container-title-short&quot;:&quot;&quot;},&quot;isTemporary&quot;:false,&quot;suppress-author&quot;:false,&quot;composite&quot;:false,&quot;author-only&quot;:false}]},{&quot;citationID&quot;:&quot;MENDELEY_CITATION_f66e69ea-0a53-4cb2-8fbd-8717cda766f6&quot;,&quot;properties&quot;:{&quot;noteIndex&quot;:0},&quot;isEdited&quot;:false,&quot;manualOverride&quot;:{&quot;isManuallyOverridden&quot;:false,&quot;citeprocText&quot;:&quot;[3]&quot;,&quot;manualOverrideText&quot;:&quot;&quot;},&quot;citationTag&quot;:&quot;MENDELEY_CITATION_v3_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&quot;,&quot;citationItems&quot;:[{&quot;id&quot;:&quot;32ca7712-8492-32e3-bab1-7b7a41f03011&quot;,&quot;itemData&quot;:{&quot;type&quot;:&quot;article-journal&quot;,&quot;id&quot;:&quot;32ca7712-8492-32e3-bab1-7b7a41f03011&quot;,&quot;title&quot;:&quot;Small Object Detection with YOLO: A Performance Analysis Across Model Versions and Hardware&quot;,&quot;author&quot;:[{&quot;family&quot;:&quot;Tariq&quot;,&quot;given&quot;:&quot;Muhammad Fasih&quot;,&quot;parse-names&quot;:false,&quot;dropping-particle&quot;:&quot;&quot;,&quot;non-dropping-particle&quot;:&quot;&quot;},{&quot;family&quot;:&quot;Javed&quot;,&quot;given&quot;:&quot;Muhammad Azeem&quot;,&quot;parse-names&quot;:false,&quot;dropping-particle&quot;:&quot;&quot;,&quot;non-dropping-particle&quot;:&quot;&quot;}],&quot;container-title&quot;:&quot;arXiv preprint arXiv:2504.09900&quot;,&quot;DOI&quot;:&quot;10.48550/arXiv.2504.09900&quot;,&quot;URL&quot;:&quot;https://arxiv.org/abs/2504.09900&quot;,&quot;issued&quot;:{&quot;date-parts&quot;:[[2025]]},&quot;container-title-short&quot;:&quot;&quot;},&quot;isTemporary&quot;:false,&quot;suppress-author&quot;:false,&quot;composite&quot;:false,&quot;author-only&quot;:false}]},{&quot;citationID&quot;:&quot;MENDELEY_CITATION_5135dae6-cf10-4e1a-86f7-80a924e8d415&quot;,&quot;properties&quot;:{&quot;noteIndex&quot;:0},&quot;isEdited&quot;:false,&quot;manualOverride&quot;:{&quot;isManuallyOverridden&quot;:false,&quot;citeprocText&quot;:&quot;[4]&quot;,&quot;manualOverrideText&quot;:&quot;&quot;},&quot;citationTag&quot;:&quot;MENDELEY_CITATION_v3_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&quot;,&quot;citationItems&quot;:[{&quot;id&quot;:&quot;5fa0d04b-49f6-3ba5-872f-c3286592ad26&quot;,&quot;itemData&quot;:{&quot;type&quot;:&quot;paper-conference&quot;,&quot;id&quot;:&quot;5fa0d04b-49f6-3ba5-872f-c3286592ad26&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Proceedings of the IEEE Conference on Computer Vision and Pattern Recognition (CVPR)&quot;,&quot;DOI&quot;:&quot;10.1109/CVPR.2016.91&quot;,&quot;URL&quot;:&quot;https://arxiv.org/abs/1506.02640&quot;,&quot;issued&quot;:{&quot;date-parts&quot;:[[2016]]},&quot;publisher-place&quot;:&quot;Las Vegas, NV, USA&quot;,&quot;page&quot;:&quot;779-788&quot;,&quot;publisher&quot;:&quot;IEEE&quot;,&quot;container-title-short&quot;:&quot;&quot;},&quot;isTemporary&quot;:false,&quot;suppress-author&quot;:false,&quot;composite&quot;:false,&quot;author-only&quot;:false}]},{&quot;citationID&quot;:&quot;MENDELEY_CITATION_cd206e03-dde3-42fc-bca3-5fed66fc9f05&quot;,&quot;properties&quot;:{&quot;noteIndex&quot;:0},&quot;isEdited&quot;:false,&quot;manualOverride&quot;:{&quot;isManuallyOverridden&quot;:false,&quot;citeprocText&quot;:&quot;[5]&quot;,&quot;manualOverrideText&quot;:&quot;&quot;},&quot;citationTag&quot;:&quot;MENDELEY_CITATION_v3_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&quot;,&quot;citationItems&quot;:[{&quot;id&quot;:&quot;21be5116-903f-356f-ba2b-064ff1904f16&quot;,&quot;itemData&quot;:{&quot;type&quot;:&quot;article-journal&quot;,&quot;id&quot;:&quot;21be5116-903f-356f-ba2b-064ff1904f16&quot;,&quot;title&quot;:&quot;YOLOv11: An Overview of the Key Architectural Enhancements&quot;,&quot;author&quot;:[{&quot;family&quot;:&quot;Khanam&quot;,&quot;given&quot;:&quot;Rahima&quot;,&quot;parse-names&quot;:false,&quot;dropping-particle&quot;:&quot;&quot;,&quot;non-dropping-particle&quot;:&quot;&quot;},{&quot;family&quot;:&quot;Hussain&quot;,&quot;given&quot;:&quot;Muhammad&quot;,&quot;parse-names&quot;:false,&quot;dropping-particle&quot;:&quot;&quot;,&quot;non-dropping-particle&quot;:&quot;&quot;}],&quot;container-title&quot;:&quot;arXiv preprint arXiv:2410.17725&quot;,&quot;DOI&quot;:&quot;10.48550/arXiv.2410.17725&quot;,&quot;URL&quot;:&quot;https://arxiv.org/abs/2410.17725&quot;,&quot;issued&quot;:{&quot;date-parts&quot;:[[2024,10]]},&quot;container-title-short&quot;:&quot;&quot;},&quot;isTemporary&quot;:false,&quot;suppress-author&quot;:false,&quot;composite&quot;:false,&quot;author-only&quot;:false}]},{&quot;citationID&quot;:&quot;MENDELEY_CITATION_cebb3ab7-c754-475b-b35b-c234c367f0e0&quot;,&quot;properties&quot;:{&quot;noteIndex&quot;:0},&quot;isEdited&quot;:false,&quot;manualOverride&quot;:{&quot;isManuallyOverridden&quot;:false,&quot;citeprocText&quot;:&quot;[6]&quot;,&quot;manualOverrideText&quot;:&quot;&quot;},&quot;citationTag&quot;:&quot;MENDELEY_CITATION_v3_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jb250YWluZXItdGl0bGUiOiJhclhpdiBwcmVwcmludCBhclhpdjoyNTAyLjEyNTI0IiwiRE9JIjoiMTAuNDg1NTAvYXJYaXYuMjUwMi4xMjUyNCIsIlVSTCI6Imh0dHBzOi8vYXJ4aXYub3JnL2Ficy8yNTAyLjEyNTI0IiwiaXNzdWVkIjp7ImRhdGUtcGFydHMiOltbMjAyNSwyXV19LCJjb250YWluZXItdGl0bGUtc2hvcnQiOiIifSwiaXNUZW1wb3JhcnkiOmZhbHNlLCJzdXBwcmVzcy1hdXRob3IiOmZhbHNlLCJjb21wb3NpdGUiOmZhbHNlLCJhdXRob3Itb25seSI6ZmFsc2V9XX0=&quot;,&quot;citationItems&quot;:[{&quot;id&quot;:&quot;d75a41da-ea47-3641-8ffb-eaa5d34db000&quot;,&quot;itemData&quot;:{&quot;type&quot;:&quot;article-journal&quot;,&quot;id&quot;:&quot;d75a41da-ea47-3641-8ffb-eaa5d34db000&quot;,&quot;title&quot;:&quot;YOLOv12: Attention-Centric Real-Time Object Detectors&quot;,&quot;author&quot;:[{&quot;family&quot;:&quot;Tian&quot;,&quot;given&quot;:&quot;Yunjie&quot;,&quot;parse-names&quot;:false,&quot;dropping-particle&quot;:&quot;&quot;,&quot;non-dropping-particle&quot;:&quot;&quot;},{&quot;family&quot;:&quot;Ye&quot;,&quot;given&quot;:&quot;Qixiang&quot;,&quot;parse-names&quot;:false,&quot;dropping-particle&quot;:&quot;&quot;,&quot;non-dropping-particle&quot;:&quot;&quot;},{&quot;family&quot;:&quot;Doermann&quot;,&quot;given&quot;:&quot;David&quot;,&quot;parse-names&quot;:false,&quot;dropping-particle&quot;:&quot;&quot;,&quot;non-dropping-particle&quot;:&quot;&quot;}],&quot;container-title&quot;:&quot;arXiv preprint arXiv:2502.12524&quot;,&quot;DOI&quot;:&quot;10.48550/arXiv.2502.12524&quot;,&quot;URL&quot;:&quot;https://arxiv.org/abs/2502.12524&quot;,&quot;issued&quot;:{&quot;date-parts&quot;:[[2025,2]]},&quot;container-title-short&quot;:&quot;&quot;},&quot;isTemporary&quot;:false,&quot;suppress-author&quot;:false,&quot;composite&quot;:false,&quot;author-only&quot;:false}]},{&quot;citationID&quot;:&quot;MENDELEY_CITATION_d82e1e59-c713-468b-a56e-134c99671819&quot;,&quot;properties&quot;:{&quot;noteIndex&quot;:0},&quot;isEdited&quot;:false,&quot;manualOverride&quot;:{&quot;isManuallyOverridden&quot;:false,&quot;citeprocText&quot;:&quot;[7]&quot;,&quot;manualOverrideText&quot;:&quot;&quot;},&quot;citationTag&quot;:&quot;MENDELEY_CITATION_v3_eyJjaXRhdGlvbklEIjoiTUVOREVMRVlfQ0lUQVRJT05fZDgyZTFlNTktYzcxMy00NjhiLWE1NmUtMTM0Yzk5NjcxODE5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quot;,&quot;citationItems&quot;:[{&quot;id&quot;:&quot;701d8abd-1190-3ef9-8830-51ef421cc155&quot;,&quot;itemData&quot;:{&quot;type&quot;:&quot;article-journal&quot;,&quot;id&quot;:&quot;701d8abd-1190-3ef9-8830-51ef421cc155&quot;,&quot;title&quot;:&quot;YOLO26: Key Architectural Enhancements and Performance Benchmarking for Real-Time Object Detection&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09.25164&quot;,&quot;DOI&quot;:&quot;10.48550/arXiv.2509.25164&quot;,&quot;URL&quot;:&quot;https://arxiv.org/abs/2509.25164&quot;,&quot;issued&quot;:{&quot;date-parts&quot;:[[2025]]},&quot;container-title-short&quot;:&quot;&quot;},&quot;isTemporary&quot;:false,&quot;suppress-author&quot;:false,&quot;composite&quot;:false,&quot;author-only&quot;:false}]},{&quot;citationID&quot;:&quot;MENDELEY_CITATION_650a4c1d-4cda-4697-bf83-e0641dfb3809&quot;,&quot;properties&quot;:{&quot;noteIndex&quot;:0},&quot;isEdited&quot;:false,&quot;manualOverride&quot;:{&quot;isManuallyOverridden&quot;:false,&quot;citeprocText&quot;:&quot;[8]&quot;,&quot;manualOverrideText&quot;:&quot;&quot;},&quot;citationTag&quot;:&quot;MENDELEY_CITATION_v3_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&quot;,&quot;citationItems&quot;:[{&quot;id&quot;:&quot;3b843a04-8c79-3c18-8889-b3249ee71086&quot;,&quot;itemData&quot;:{&quot;type&quot;:&quot;article-journal&quot;,&quot;id&quot;:&quot;3b843a04-8c79-3c18-8889-b3249ee71086&quot;,&quot;title&quot;:&quot;Ultralytics YOLO Evolution: An Overview of YOLO26, YOLO11, YOLOv8 and YOLOv5 Object Detectors for Computer Vision and Pattern Recognition&quot;,&quot;author&quot;:[{&quot;family&quot;:&quot;Sapkota&quot;,&quot;given&quot;:&quot;Ranjan&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10.09653&quot;,&quot;DOI&quot;:&quot;10.48550/arXiv.2510.09653&quot;,&quot;URL&quot;:&quot;https://arxiv.org/abs/2510.09653&quot;,&quot;issued&quot;:{&quot;date-parts&quot;:[[2025]]},&quot;container-title-short&quot;:&quot;&quot;},&quot;isTemporary&quot;:false,&quot;suppress-author&quot;:false,&quot;composite&quot;:false,&quot;author-only&quot;:false}]},{&quot;citationID&quot;:&quot;MENDELEY_CITATION_2cdc7766-14ee-4f5e-9bf3-0afc97cc0ba8&quot;,&quot;properties&quot;:{&quot;noteIndex&quot;:0},&quot;isEdited&quot;:false,&quot;manualOverride&quot;:{&quot;isManuallyOverridden&quot;:false,&quot;citeprocText&quot;:&quot;[9]&quot;,&quot;manualOverrideText&quot;:&quot;&quot;},&quot;citationTag&quot;:&quot;MENDELEY_CITATION_v3_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&quot;,&quot;citationItems&quot;:[{&quot;id&quot;:&quot;17f4937d-5877-3f21-93a1-b257614034f3&quot;,&quot;itemData&quot;:{&quot;type&quot;:&quot;paper-conference&quot;,&quot;id&quot;:&quot;17f4937d-5877-3f21-93a1-b257614034f3&quot;,&quot;title&quot;:&quot;Microsoft COCO: Common Objects in Context&quot;,&quot;author&quot;:[{&quot;family&quot;:&quot;Lin&quot;,&quot;given&quot;:&quot;Tsung-Yi&quot;,&quot;parse-names&quot;:false,&quot;dropping-particle&quot;:&quot;&quot;,&quot;non-dropping-particle&quot;:&quot;&quot;},{&quot;family&quot;:&quot;Maire&quot;,&quot;given&quot;:&quot;Michael&quot;,&quot;parse-names&quot;:false,&quot;dropping-particle&quot;:&quot;&quot;,&quot;non-dropping-particle&quot;:&quot;&quot;},{&quot;family&quot;:&quot;Belongie&quot;,&quot;given&quot;:&quot;Serge&quot;,&quot;parse-names&quot;:false,&quot;dropping-particle&quot;:&quot;&quot;,&quot;non-dropping-particle&quot;:&quot;&quot;},{&quot;family&quot;:&quot;Hays&quot;,&quot;given&quot;:&quot;James&quot;,&quot;parse-names&quot;:false,&quot;dropping-particle&quot;:&quot;&quot;,&quot;non-dropping-particle&quot;:&quot;&quot;},{&quot;family&quot;:&quot;Perona&quot;,&quot;given&quot;:&quot;Pietro&quot;,&quot;parse-names&quot;:false,&quot;dropping-particle&quot;:&quot;&quot;,&quot;non-dropping-particle&quot;:&quot;&quot;},{&quot;family&quot;:&quot;Ramanan&quot;,&quot;given&quot;:&quot;Deva&quot;,&quot;parse-names&quot;:false,&quot;dropping-particle&quot;:&quot;&quot;,&quot;non-dropping-particle&quot;:&quot;&quot;},{&quot;family&quot;:&quot;Dollár&quot;,&quot;given&quot;:&quot;Piotr&quot;,&quot;parse-names&quot;:false,&quot;dropping-particle&quot;:&quot;&quot;,&quot;non-dropping-particle&quot;:&quot;&quot;},{&quot;family&quot;:&quot;Zitnick&quot;,&quot;given&quot;:&quot;C Lawrence&quot;,&quot;parse-names&quot;:false,&quot;dropping-particle&quot;:&quot;&quot;,&quot;non-dropping-particle&quot;:&quot;&quot;}],&quot;container-title&quot;:&quot;Proceedings of the European Conference on Computer Vision (ECCV)&quot;,&quot;DOI&quot;:&quot;10.1007/978-3-319-10602-1_48&quot;,&quot;URL&quot;:&quot;https://arxiv.org/abs/1405.0312&quot;,&quot;issued&quot;:{&quot;date-parts&quot;:[[2014]]},&quot;publisher-place&quot;:&quot;Zurich, Switzerland&quot;,&quot;page&quot;:&quot;740-755&quot;,&quot;publisher&quot;:&quot;Springer&quot;,&quot;container-title-short&quot;:&quot;&quot;},&quot;isTemporary&quot;:false,&quot;suppress-author&quot;:false,&quot;composite&quot;:false,&quot;author-only&quot;:false}]},{&quot;citationID&quot;:&quot;MENDELEY_CITATION_2eaa9c85-9066-4d78-94b8-f4d330f7cef9&quot;,&quot;properties&quot;:{&quot;noteIndex&quot;:0},&quot;isEdited&quot;:false,&quot;manualOverride&quot;:{&quot;isManuallyOverridden&quot;:false,&quot;citeprocText&quot;:&quot;[10]&quot;,&quot;manualOverrideText&quot;:&quot;&quot;},&quot;citationTag&quot;:&quot;MENDELEY_CITATION_v3_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&quot;,&quot;citationItems&quot;:[{&quot;id&quot;:&quot;95df4bf8-1725-31ab-bf0e-f86d890f902e&quot;,&quot;itemData&quot;:{&quot;type&quot;:&quot;paper-conference&quot;,&quot;id&quot;:&quot;95df4bf8-1725-31ab-bf0e-f86d890f902e&quot;,&quot;title&quot;:&quot;CBAM: Convolutional Block Attention Module&quot;,&quot;author&quot;:[{&quot;family&quot;:&quot;Woo&quot;,&quot;given&quot;:&quot;Sanghyun&quot;,&quot;parse-names&quot;:false,&quot;dropping-particle&quot;:&quot;&quot;,&quot;non-dropping-particle&quot;:&quot;&quot;},{&quot;family&quot;:&quot;Park&quot;,&quot;given&quot;:&quot;Jongchan&quot;,&quot;parse-names&quot;:false,&quot;dropping-particle&quot;:&quot;&quot;,&quot;non-dropping-particle&quot;:&quot;&quot;},{&quot;family&quot;:&quot;Lee&quot;,&quot;given&quot;:&quot;Joon-Young&quot;,&quot;parse-names&quot;:false,&quot;dropping-particle&quot;:&quot;&quot;,&quot;non-dropping-particle&quot;:&quot;&quot;},{&quot;family&quot;:&quot;Kweon&quot;,&quot;given&quot;:&quot;In So&quot;,&quot;parse-names&quot;:false,&quot;dropping-particle&quot;:&quot;&quot;,&quot;non-dropping-particle&quot;:&quot;&quot;}],&quot;container-title&quot;:&quot;Proceedings of the European Conference on Computer Vision (ECCV)&quot;,&quot;DOI&quot;:&quot;10.1007/978-3-030-01234-2_1&quot;,&quot;URL&quot;:&quot;https://arxiv.org/abs/1807.06521&quot;,&quot;issued&quot;:{&quot;date-parts&quot;:[[2018]]},&quot;publisher-place&quot;:&quot;Munich, Germany&quot;,&quot;page&quot;:&quot;3-19&quot;,&quot;publisher&quot;:&quot;Springer&quot;,&quot;container-title-short&quot;:&quot;&quot;},&quot;isTemporary&quot;:false,&quot;suppress-author&quot;:false,&quot;composite&quot;:false,&quot;author-only&quot;:false}]},{&quot;citationID&quot;:&quot;MENDELEY_CITATION_3c7fcc42-ea9b-4388-b96b-96c940c8ff1d&quot;,&quot;properties&quot;:{&quot;noteIndex&quot;:0},&quot;isEdited&quot;:false,&quot;manualOverride&quot;:{&quot;isManuallyOverridden&quot;:false,&quot;citeprocText&quot;:&quot;[11]&quot;,&quot;manualOverrideText&quot;:&quot;&quot;},&quot;citationTag&quot;:&quot;MENDELEY_CITATION_v3_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&quot;,&quot;citationItems&quot;:[{&quot;id&quot;:&quot;6f1e2705-c371-336b-9e3d-a59f5a3d7a6a&quot;,&quot;itemData&quot;:{&quot;type&quot;:&quot;article-journal&quot;,&quot;id&quot;:&quot;6f1e2705-c371-336b-9e3d-a59f5a3d7a6a&quot;,&quot;title&quot;:&quot;Improved Small Object Detection Algorithm CRL-YOLOv5&quot;,&quot;author&quot;:[{&quot;family&quot;:&quot;Wang&quot;,&quot;given&quot;:&quot;Zhiyuan&quot;,&quot;parse-names&quot;:false,&quot;dropping-particle&quot;:&quot;&quot;,&quot;non-dropping-particle&quot;:&quot;&quot;},{&quot;family&quot;:&quot;Men&quot;,&quot;given&quot;:&quot;Shujun&quot;,&quot;parse-names&quot;:false,&quot;dropping-particle&quot;:&quot;&quot;,&quot;non-dropping-particle&quot;:&quot;&quot;},{&quot;family&quot;:&quot;Bai&quot;,&quot;given&quot;:&quot;Yuntian&quot;,&quot;parse-names&quot;:false,&quot;dropping-particle&quot;:&quot;&quot;,&quot;non-dropping-particle&quot;:&quot;&quot;},{&quot;family&quot;:&quot;Yuan&quot;,&quot;given&quot;:&quot;Yutong&quot;,&quot;parse-names&quot;:false,&quot;dropping-particle&quot;:&quot;&quot;,&quot;non-dropping-particle&quot;:&quot;&quot;},{&quot;family&quot;:&quot;Wang&quot;,&quot;given&quot;:&quot;Jiamin&quot;,&quot;parse-names&quot;:false,&quot;dropping-particle&quot;:&quot;&quot;,&quot;non-dropping-particle&quot;:&quot;&quot;},{&quot;family&quot;:&quot;Wang&quot;,&quot;given&quot;:&quot;Kanglei&quot;,&quot;parse-names&quot;:false,&quot;dropping-particle&quot;:&quot;&quot;,&quot;non-dropping-particle&quot;:&quot;&quot;},{&quot;family&quot;:&quot;Zhang&quot;,&quot;given&quot;:&quot;Lei&quot;,&quot;parse-names&quot;:false,&quot;dropping-particle&quot;:&quot;&quot;,&quot;non-dropping-particle&quot;:&quot;&quot;}],&quot;container-title&quot;:&quot;Sensors&quot;,&quot;DOI&quot;:&quot;10.3390/s24196437&quot;,&quot;URL&quot;:&quot;https://doi.org/10.3390/s24196437&quot;,&quot;issued&quot;:{&quot;date-parts&quot;:[[2024]]},&quot;page&quot;:&quot;6437&quot;,&quot;publisher&quot;:&quot;MDPI&quot;,&quot;issue&quot;:&quot;19&quot;,&quot;volume&quot;:&quot;24&quot;,&quot;container-title-short&quot;:&quot;&quot;},&quot;isTemporary&quot;:false,&quot;suppress-author&quot;:false,&quot;composite&quot;:false,&quot;author-only&quot;:false}]},{&quot;citationID&quot;:&quot;MENDELEY_CITATION_762e2aa5-9ac4-4a3b-9deb-47d4443c2439&quot;,&quot;properties&quot;:{&quot;noteIndex&quot;:0},&quot;isEdited&quot;:false,&quot;manualOverride&quot;:{&quot;isManuallyOverridden&quot;:false,&quot;citeprocText&quot;:&quot;[12]&quot;,&quot;manualOverrideText&quot;:&quot;&quot;},&quot;citationTag&quot;:&quot;MENDELEY_CITATION_v3_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&quot;,&quot;citationItems&quot;:[{&quot;id&quot;:&quot;2f8aa69d-910e-3a85-add9-1af788c669f0&quot;,&quot;itemData&quot;:{&quot;type&quot;:&quot;article-journal&quot;,&quot;id&quot;:&quot;2f8aa69d-910e-3a85-add9-1af788c669f0&quot;,&quot;title&quot;:&quot;MST-YOLO: Small Object Detection Model for Autonomous Driving&quot;,&quot;author&quot;:[{&quot;family&quot;:&quot;Li&quot;,&quot;given&quot;:&quot;Mingjing&quot;,&quot;parse-names&quot;:false,&quot;dropping-particle&quot;:&quot;&quot;,&quot;non-dropping-particle&quot;:&quot;&quot;},{&quot;family&quot;:&quot;Liu&quot;,&quot;given&quot;:&quot;Xinyang&quot;,&quot;parse-names&quot;:false,&quot;dropping-particle&quot;:&quot;&quot;,&quot;non-dropping-particle&quot;:&quot;&quot;},{&quot;family&quot;:&quot;Chen&quot;,&quot;given&quot;:&quot;Shuang&quot;,&quot;parse-names&quot;:false,&quot;dropping-particle&quot;:&quot;&quot;,&quot;non-dropping-particle&quot;:&quot;&quot;},{&quot;family&quot;:&quot;Yang&quot;,&quot;given&quot;:&quot;Le&quot;,&quot;parse-names&quot;:false,&quot;dropping-particle&quot;:&quot;&quot;,&quot;non-dropping-particle&quot;:&quot;&quot;},{&quot;family&quot;:&quot;Du&quot;,&quot;given&quot;:&quot;Qingyu&quot;,&quot;parse-names&quot;:false,&quot;dropping-particle&quot;:&quot;&quot;,&quot;non-dropping-particle&quot;:&quot;&quot;},{&quot;family&quot;:&quot;Han&quot;,&quot;given&quot;:&quot;Ziqing&quot;,&quot;parse-names&quot;:false,&quot;dropping-particle&quot;:&quot;&quot;,&quot;non-dropping-particle&quot;:&quot;&quot;},{&quot;family&quot;:&quot;Wang&quot;,&quot;given&quot;:&quot;Junshuai&quot;,&quot;parse-names&quot;:false,&quot;dropping-particle&quot;:&quot;&quot;,&quot;non-dropping-particle&quot;:&quot;&quot;}],&quot;container-title&quot;:&quot;Sensors&quot;,&quot;DOI&quot;:&quot;10.3390/s24227347&quot;,&quot;URL&quot;:&quot;https://doi.org/10.3390/s24227347&quot;,&quot;issued&quot;:{&quot;date-parts&quot;:[[2024,11]]},&quot;page&quot;:&quot;7347&quot;,&quot;publisher&quot;:&quot;MDPI&quot;,&quot;issue&quot;:&quot;22&quot;,&quot;volume&quot;:&quot;24&quot;,&quot;container-title-short&quot;:&quot;&quot;},&quot;isTemporary&quot;:false,&quot;suppress-author&quot;:false,&quot;composite&quot;:false,&quot;author-only&quot;:false}]},{&quot;citationID&quot;:&quot;MENDELEY_CITATION_a929e77c-9211-4936-bbd8-420ed0727fa9&quot;,&quot;properties&quot;:{&quot;noteIndex&quot;:0},&quot;isEdited&quot;:false,&quot;manualOverride&quot;:{&quot;isManuallyOverridden&quot;:false,&quot;citeprocText&quot;:&quot;[13]&quot;,&quot;manualOverrideText&quot;:&quot;&quot;},&quot;citationTag&quot;:&quot;MENDELEY_CITATION_v3_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&quot;,&quot;citationItems&quot;:[{&quot;id&quot;:&quot;08a1ad22-6935-3eaa-990c-d34993923ba2&quot;,&quot;itemData&quot;:{&quot;type&quot;:&quot;paper-conference&quot;,&quot;id&quot;:&quot;08a1ad22-6935-3eaa-990c-d34993923ba2&quot;,&quot;title&quot;:&quot;HIC-YOLOv5: Improved YOLOv5 for Small Object Detection&quot;,&quot;author&quot;:[{&quot;family&quot;:&quot;Tang&quot;,&quot;given&quot;:&quot;Shiyi&quot;,&quot;parse-names&quot;:false,&quot;dropping-particle&quot;:&quot;&quot;,&quot;non-dropping-particle&quot;:&quot;&quot;},{&quot;family&quot;:&quot;Zhang&quot;,&quot;given&quot;:&quot;Shu&quot;,&quot;parse-names&quot;:false,&quot;dropping-particle&quot;:&quot;&quot;,&quot;non-dropping-particle&quot;:&quot;&quot;},{&quot;family&quot;:&quot;Fang&quot;,&quot;given&quot;:&quot;Yini&quot;,&quot;parse-names&quot;:false,&quot;dropping-particle&quot;:&quot;&quot;,&quot;non-dropping-particle&quot;:&quot;&quot;}],&quot;container-title&quot;:&quot;Proceedings of the IEEE International Conference on Robotics and Automation (ICRA)&quot;,&quot;DOI&quot;:&quot;10.1109/ICRA57147.2024.10610273&quot;,&quot;URL&quot;:&quot;https://arxiv.org/abs/2309.16393&quot;,&quot;issued&quot;:{&quot;date-parts&quot;:[[2024]]},&quot;publisher-place&quot;:&quot;Yokohama, Japan&quot;,&quot;page&quot;:&quot;6614-6619&quot;,&quot;publisher&quot;:&quot;IEEE&quot;,&quot;container-title-short&quot;:&quot;&quot;},&quot;isTemporary&quot;:false,&quot;suppress-author&quot;:false,&quot;composite&quot;:false,&quot;author-only&quot;:false}]},{&quot;citationID&quot;:&quot;MENDELEY_CITATION_892ea7ce-2875-4cb4-969c-419c9da99db9&quot;,&quot;properties&quot;:{&quot;noteIndex&quot;:0},&quot;isEdited&quot;:false,&quot;manualOverride&quot;:{&quot;isManuallyOverridden&quot;:false,&quot;citeprocText&quot;:&quot;[14]&quot;,&quot;manualOverrideText&quot;:&quot;&quot;},&quot;citationTag&quot;:&quot;MENDELEY_CITATION_v3_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&quot;,&quot;citationItems&quot;:[{&quot;id&quot;:&quot;1c0d8c24-b859-3fbd-957c-9bfb93f7542f&quot;,&quot;itemData&quot;:{&quot;type&quot;:&quot;paper-conference&quot;,&quot;id&quot;:&quot;1c0d8c24-b859-3fbd-957c-9bfb93f7542f&quot;,&quot;title&quot;:&quot;Simple Online and Realtime Tracking&quot;,&quot;author&quot;:[{&quot;family&quot;:&quot;Bewley&quot;,&quot;given&quot;:&quot;Alex&quot;,&quot;parse-names&quot;:false,&quot;dropping-particle&quot;:&quot;&quot;,&quot;non-dropping-particle&quot;:&quot;&quot;},{&quot;family&quot;:&quot;Ge&quot;,&quot;given&quot;:&quot;Zongyuan&quot;,&quot;parse-names&quot;:false,&quot;dropping-particle&quot;:&quot;&quot;,&quot;non-dropping-particle&quot;:&quot;&quot;},{&quot;family&quot;:&quot;Ott&quot;,&quot;given&quot;:&quot;Lionel&quot;,&quot;parse-names&quot;:false,&quot;dropping-particle&quot;:&quot;&quot;,&quot;non-dropping-particle&quot;:&quot;&quot;},{&quot;family&quot;:&quot;Ramos&quot;,&quot;given&quot;:&quot;Fabio&quot;,&quot;parse-names&quot;:false,&quot;dropping-particle&quot;:&quot;&quot;,&quot;non-dropping-particle&quot;:&quot;&quot;},{&quot;family&quot;:&quot;Upcroft&quot;,&quot;given&quot;:&quot;Ben&quot;,&quot;parse-names&quot;:false,&quot;dropping-particle&quot;:&quot;&quot;,&quot;non-dropping-particle&quot;:&quot;&quot;}],&quot;container-title&quot;:&quot;Proceedings of the IEEE International Conference on Image Processing (ICIP)&quot;,&quot;DOI&quot;:&quot;10.1109/ICIP.2016.7533003&quot;,&quot;URL&quot;:&quot;https://arxiv.org/abs/1602.00763&quot;,&quot;issued&quot;:{&quot;date-parts&quot;:[[2016]]},&quot;publisher-place&quot;:&quot;Phoenix, AZ, USA&quot;,&quot;page&quot;:&quot;3464-3468&quot;,&quot;publisher&quot;:&quot;IEEE&quot;,&quot;container-title-short&quot;:&quot;&quot;},&quot;isTemporary&quot;:false,&quot;suppress-author&quot;:false,&quot;composite&quot;:false,&quot;author-only&quot;:false}]},{&quot;citationID&quot;:&quot;MENDELEY_CITATION_8f283699-9f19-4873-bc8b-ecbe61b513f6&quot;,&quot;properties&quot;:{&quot;noteIndex&quot;:0},&quot;isEdited&quot;:false,&quot;manualOverride&quot;:{&quot;isManuallyOverridden&quot;:false,&quot;citeprocText&quot;:&quot;[15]&quot;,&quot;manualOverrideText&quot;:&quot;&quot;},&quot;citationTag&quot;:&quot;MENDELEY_CITATION_v3_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&quot;,&quot;citationItems&quot;:[{&quot;id&quot;:&quot;738f9c9c-2c7f-3e55-aea5-c3c0b39b0a50&quot;,&quot;itemData&quot;:{&quot;type&quot;:&quot;paper-conference&quot;,&quot;id&quot;:&quot;738f9c9c-2c7f-3e55-aea5-c3c0b39b0a50&quot;,&quot;title&quot;:&quot;Simple Online and Realtime Tracking with a Deep Association Metric&quot;,&quot;author&quot;:[{&quot;family&quot;:&quot;Wojke&quot;,&quot;given&quot;:&quot;Nicolai&quot;,&quot;parse-names&quot;:false,&quot;dropping-particle&quot;:&quot;&quot;,&quot;non-dropping-particle&quot;:&quot;&quot;},{&quot;family&quot;:&quot;Bewley&quot;,&quot;given&quot;:&quot;Alex&quot;,&quot;parse-names&quot;:false,&quot;dropping-particle&quot;:&quot;&quot;,&quot;non-dropping-particle&quot;:&quot;&quot;},{&quot;family&quot;:&quot;Paulus&quot;,&quot;given&quot;:&quot;Dietrich&quot;,&quot;parse-names&quot;:false,&quot;dropping-particle&quot;:&quot;&quot;,&quot;non-dropping-particle&quot;:&quot;&quot;}],&quot;container-title&quot;:&quot;Proceedings of the IEEE International Conference on Image Processing (ICIP)&quot;,&quot;DOI&quot;:&quot;10.1109/ICIP.2017.8296962&quot;,&quot;URL&quot;:&quot;https://arxiv.org/abs/1703.07402&quot;,&quot;issued&quot;:{&quot;date-parts&quot;:[[2017]]},&quot;publisher-place&quot;:&quot;Beijing, China&quot;,&quot;page&quot;:&quot;3645-3649&quot;,&quot;publisher&quot;:&quot;IEEE&quot;,&quot;container-title-short&quot;:&quot;&quot;},&quot;isTemporary&quot;:false,&quot;suppress-author&quot;:false,&quot;composite&quot;:false,&quot;author-only&quot;:false}]},{&quot;citationID&quot;:&quot;MENDELEY_CITATION_dd20d7c2-8a90-41bf-aecb-065e89077d9d&quot;,&quot;properties&quot;:{&quot;noteIndex&quot;:0},&quot;isEdited&quot;:false,&quot;manualOverride&quot;:{&quot;isManuallyOverridden&quot;:false,&quot;citeprocText&quot;:&quot;[16]&quot;,&quot;manualOverrideText&quot;:&quot;&quot;},&quot;citationTag&quot;:&quot;MENDELEY_CITATION_v3_eyJjaXRhdGlvbklEIjoiTUVOREVMRVlfQ0lUQVRJT05fZGQyMGQ3YzItOGE5MC00MWJmLWFlY2ItMDY1ZTg5MDc3ZDlk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quot;,&quot;citationItems&quot;:[{&quot;id&quot;:&quot;0056b2d3-30ea-353e-b9d9-def98601decf&quot;,&quot;itemData&quot;:{&quot;type&quot;:&quot;paper-conference&quot;,&quot;id&quot;:&quot;0056b2d3-30ea-353e-b9d9-def98601decf&quot;,&quot;title&quot;:&quot;ByteTrack: Multi-Object Tracking by Associating Every Detection Box&quot;,&quot;author&quot;:[{&quot;family&quot;:&quot;Zhang&quot;,&quot;given&quot;:&quot;Yifu&quot;,&quot;parse-names&quot;:false,&quot;dropping-particle&quot;:&quot;&quot;,&quot;non-dropping-particle&quot;:&quot;&quot;},{&quot;family&quot;:&quot;Sun&quot;,&quot;given&quot;:&quot;Peize&quot;,&quot;parse-names&quot;:false,&quot;dropping-particle&quot;:&quot;&quot;,&quot;non-dropping-particle&quot;:&quot;&quot;},{&quot;family&quot;:&quot;Jiang&quot;,&quot;given&quot;:&quot;Yi&quot;,&quot;parse-names&quot;:false,&quot;dropping-particle&quot;:&quot;&quot;,&quot;non-dropping-particle&quot;:&quot;&quot;},{&quot;family&quot;:&quot;Yu&quot;,&quot;given&quot;:&quot;Dongdong&quot;,&quot;parse-names&quot;:false,&quot;dropping-particle&quot;:&quot;&quot;,&quot;non-dropping-particle&quot;:&quot;&quot;},{&quot;family&quot;:&quot;Weng&quot;,&quot;given&quot;:&quot;Fucheng&quot;,&quot;parse-names&quot;:false,&quot;dropping-particle&quot;:&quot;&quot;,&quot;non-dropping-particle&quot;:&quot;&quot;},{&quot;family&quot;:&quot;Yuan&quot;,&quot;given&quot;:&quot;Zehuan&quot;,&quot;parse-names&quot;:false,&quot;dropping-particle&quot;:&quot;&quot;,&quot;non-dropping-particle&quot;:&quot;&quot;},{&quot;family&quot;:&quot;Luo&quot;,&quot;given&quot;:&quot;Ping&quot;,&quot;parse-names&quot;:false,&quot;dropping-particle&quot;:&quot;&quot;,&quot;non-dropping-particle&quot;:&quot;&quot;},{&quot;family&quot;:&quot;Liu&quot;,&quot;given&quot;:&quot;Wenyu&quot;,&quot;parse-names&quot;:false,&quot;dropping-particle&quot;:&quot;&quot;,&quot;non-dropping-particle&quot;:&quot;&quot;},{&quot;family&quot;:&quot;Wang&quot;,&quot;given&quot;:&quot;Xinggang&quot;,&quot;parse-names&quot;:false,&quot;dropping-particle&quot;:&quot;&quot;,&quot;non-dropping-particle&quot;:&quot;&quot;}],&quot;container-title&quot;:&quot;Proceedings of the European Conference on Computer Vision (ECCV)&quot;,&quot;DOI&quot;:&quot;10.1007/978-3-031-20047-2_1&quot;,&quot;URL&quot;:&quot;https://arxiv.org/abs/2110.06864&quot;,&quot;issued&quot;:{&quot;date-parts&quot;:[[2022]]},&quot;publisher-place&quot;:&quot;Tel Aviv, Israel&quot;,&quot;page&quot;:&quot;1-21&quot;,&quot;publisher&quot;:&quot;Springer&quot;,&quot;container-title-short&quot;:&quot;&quot;},&quot;isTemporary&quot;:false,&quot;suppress-author&quot;:false,&quot;composite&quot;:false,&quot;author-only&quot;:false}]},{&quot;citationID&quot;:&quot;MENDELEY_CITATION_c17e71e0-64fc-4018-91fd-0c26795213a2&quot;,&quot;properties&quot;:{&quot;noteIndex&quot;:0},&quot;isEdited&quot;:false,&quot;manualOverride&quot;:{&quot;isManuallyOverridden&quot;:false,&quot;citeprocText&quot;:&quot;[16]&quot;,&quot;manualOverrideText&quot;:&quot;&quot;},&quot;citationTag&quot;:&quot;MENDELEY_CITATION_v3_eyJjaXRhdGlvbklEIjoiTUVOREVMRVlfQ0lUQVRJT05fYzE3ZTcxZTAtNjRmYy00MDE4LTkxZmQtMGMyNjc5NTIxM2Ey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quot;,&quot;citationItems&quot;:[{&quot;id&quot;:&quot;0056b2d3-30ea-353e-b9d9-def98601decf&quot;,&quot;itemData&quot;:{&quot;type&quot;:&quot;paper-conference&quot;,&quot;id&quot;:&quot;0056b2d3-30ea-353e-b9d9-def98601decf&quot;,&quot;title&quot;:&quot;ByteTrack: Multi-Object Tracking by Associating Every Detection Box&quot;,&quot;author&quot;:[{&quot;family&quot;:&quot;Zhang&quot;,&quot;given&quot;:&quot;Yifu&quot;,&quot;parse-names&quot;:false,&quot;dropping-particle&quot;:&quot;&quot;,&quot;non-dropping-particle&quot;:&quot;&quot;},{&quot;family&quot;:&quot;Sun&quot;,&quot;given&quot;:&quot;Peize&quot;,&quot;parse-names&quot;:false,&quot;dropping-particle&quot;:&quot;&quot;,&quot;non-dropping-particle&quot;:&quot;&quot;},{&quot;family&quot;:&quot;Jiang&quot;,&quot;given&quot;:&quot;Yi&quot;,&quot;parse-names&quot;:false,&quot;dropping-particle&quot;:&quot;&quot;,&quot;non-dropping-particle&quot;:&quot;&quot;},{&quot;family&quot;:&quot;Yu&quot;,&quot;given&quot;:&quot;Dongdong&quot;,&quot;parse-names&quot;:false,&quot;dropping-particle&quot;:&quot;&quot;,&quot;non-dropping-particle&quot;:&quot;&quot;},{&quot;family&quot;:&quot;Weng&quot;,&quot;given&quot;:&quot;Fucheng&quot;,&quot;parse-names&quot;:false,&quot;dropping-particle&quot;:&quot;&quot;,&quot;non-dropping-particle&quot;:&quot;&quot;},{&quot;family&quot;:&quot;Yuan&quot;,&quot;given&quot;:&quot;Zehuan&quot;,&quot;parse-names&quot;:false,&quot;dropping-particle&quot;:&quot;&quot;,&quot;non-dropping-particle&quot;:&quot;&quot;},{&quot;family&quot;:&quot;Luo&quot;,&quot;given&quot;:&quot;Ping&quot;,&quot;parse-names&quot;:false,&quot;dropping-particle&quot;:&quot;&quot;,&quot;non-dropping-particle&quot;:&quot;&quot;},{&quot;family&quot;:&quot;Liu&quot;,&quot;given&quot;:&quot;Wenyu&quot;,&quot;parse-names&quot;:false,&quot;dropping-particle&quot;:&quot;&quot;,&quot;non-dropping-particle&quot;:&quot;&quot;},{&quot;family&quot;:&quot;Wang&quot;,&quot;given&quot;:&quot;Xinggang&quot;,&quot;parse-names&quot;:false,&quot;dropping-particle&quot;:&quot;&quot;,&quot;non-dropping-particle&quot;:&quot;&quot;}],&quot;container-title&quot;:&quot;Proceedings of the European Conference on Computer Vision (ECCV)&quot;,&quot;DOI&quot;:&quot;10.1007/978-3-031-20047-2_1&quot;,&quot;URL&quot;:&quot;https://arxiv.org/abs/2110.06864&quot;,&quot;issued&quot;:{&quot;date-parts&quot;:[[2022]]},&quot;publisher-place&quot;:&quot;Tel Aviv, Israel&quot;,&quot;page&quot;:&quot;1-21&quot;,&quot;publisher&quot;:&quot;Springer&quot;,&quot;container-title-short&quot;:&quot;&quot;},&quot;isTemporary&quot;:false,&quot;suppress-author&quot;:false,&quot;composite&quot;:false,&quot;author-only&quot;:false}]},{&quot;citationID&quot;:&quot;MENDELEY_CITATION_56f6850c-b3dc-4008-ac3d-49aab9e3e19e&quot;,&quot;properties&quot;:{&quot;noteIndex&quot;:0},&quot;isEdited&quot;:false,&quot;manualOverride&quot;:{&quot;isManuallyOverridden&quot;:false,&quot;citeprocText&quot;:&quot;[17]&quot;,&quot;manualOverrideText&quot;:&quot;&quot;},&quot;citationTag&quot;:&quot;MENDELEY_CITATION_v3_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&quot;,&quot;citationItems&quot;:[{&quot;id&quot;:&quot;c8d79dd1-4a59-30ff-8b29-4ae7f529c946&quot;,&quot;itemData&quot;:{&quot;type&quot;:&quot;article&quot;,&quot;id&quot;:&quot;c8d79dd1-4a59-30ff-8b29-4ae7f529c946&quot;,&quot;title&quot;:&quot;traffic-merged Dataset&quot;,&quot;author&quot;:[{&quot;family&quot;:&quot;Firdaus&quot;,&quot;given&quot;:&quot;Naufal&quot;,&quot;parse-names&quot;:false,&quot;dropping-particle&quot;:&quot;&quot;,&quot;non-dropping-particle&quot;:&quot;&quot;}],&quot;URL&quot;:&quot;https://universe.roboflow.com/naufalfirdaus/traffic-merged-qke0k-3yyyo&quot;,&quot;issued&quot;:{&quot;date-parts&quot;:[[2026,1]]},&quot;publisher&quot;:&quot;Roboflow&quot;,&quot;container-title-short&quot;:&quot;&quot;},&quot;isTemporary&quot;:false,&quot;suppress-author&quot;:false,&quot;composite&quot;:false,&quot;author-only&quot;:false}]},{&quot;citationID&quot;:&quot;MENDELEY_CITATION_dd257b46-4a91-4717-b5e8-f80cb9b243ed&quot;,&quot;properties&quot;:{&quot;noteIndex&quot;:0},&quot;isEdited&quot;:false,&quot;manualOverride&quot;:{&quot;isManuallyOverridden&quot;:false,&quot;citeprocText&quot;:&quot;[4]&quot;,&quot;manualOverrideText&quot;:&quot;&quot;},&quot;citationTag&quot;:&quot;MENDELEY_CITATION_v3_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&quot;,&quot;citationItems&quot;:[{&quot;id&quot;:&quot;5fa0d04b-49f6-3ba5-872f-c3286592ad26&quot;,&quot;itemData&quot;:{&quot;type&quot;:&quot;paper-conference&quot;,&quot;id&quot;:&quot;5fa0d04b-49f6-3ba5-872f-c3286592ad26&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Proceedings of the IEEE Conference on Computer Vision and Pattern Recognition (CVPR)&quot;,&quot;DOI&quot;:&quot;10.1109/CVPR.2016.91&quot;,&quot;URL&quot;:&quot;https://arxiv.org/abs/1506.02640&quot;,&quot;issued&quot;:{&quot;date-parts&quot;:[[2016]]},&quot;publisher-place&quot;:&quot;Las Vegas, NV, USA&quot;,&quot;page&quot;:&quot;779-788&quot;,&quot;publisher&quot;:&quot;IEEE&quot;,&quot;container-title-short&quot;:&quot;&quot;},&quot;isTemporary&quot;:false,&quot;suppress-author&quot;:false,&quot;composite&quot;:false,&quot;author-only&quot;:false}]},{&quot;citationID&quot;:&quot;MENDELEY_CITATION_f103ffd6-a545-46c5-a067-b9b560697708&quot;,&quot;properties&quot;:{&quot;noteIndex&quot;:0},&quot;isEdited&quot;:false,&quot;manualOverride&quot;:{&quot;isManuallyOverridden&quot;:false,&quot;citeprocText&quot;:&quot;[18]&quot;,&quot;manualOverrideText&quot;:&quot;&quot;},&quot;citationTag&quot;:&quot;MENDELEY_CITATION_v3_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&quot;,&quot;citationItems&quot;:[{&quot;id&quot;:&quot;3dad4286-c8e0-3092-800d-2d5eecde17af&quot;,&quot;itemData&quot;:{&quot;type&quot;:&quot;paper-conference&quot;,&quot;id&quot;:&quot;3dad4286-c8e0-3092-800d-2d5eecde17af&quot;,&quot;title&quot;:&quot;Faster R-CNN: Towards Real-Time Object Detection with Region Proposal Networks&quot;,&quot;author&quot;:[{&quot;family&quot;:&quot;Ren&quot;,&quot;given&quot;:&quot;Shaoqing&quot;,&quot;parse-names&quot;:false,&quot;dropping-particle&quot;:&quot;&quot;,&quot;non-dropping-particle&quot;:&quot;&quot;},{&quot;family&quot;:&quot;He&quot;,&quot;given&quot;:&quot;Kaiming&quot;,&quot;parse-names&quot;:false,&quot;dropping-particle&quot;:&quot;&quot;,&quot;non-dropping-particle&quot;:&quot;&quot;},{&quot;family&quot;:&quot;Girshick&quot;,&quot;given&quot;:&quot;Ross&quot;,&quot;parse-names&quot;:false,&quot;dropping-particle&quot;:&quot;&quot;,&quot;non-dropping-particle&quot;:&quot;&quot;},{&quot;family&quot;:&quot;Sun&quot;,&quot;given&quot;:&quot;Jian&quot;,&quot;parse-names&quot;:false,&quot;dropping-particle&quot;:&quot;&quot;,&quot;non-dropping-particle&quot;:&quot;&quot;}],&quot;container-title&quot;:&quot;Advances in Neural Information Processing Systems (NeurIPS)&quot;,&quot;URL&quot;:&quot;https://arxiv.org/abs/1506.01497&quot;,&quot;issued&quot;:{&quot;date-parts&quot;:[[2015]]},&quot;page&quot;:&quot;91-99&quot;,&quot;volume&quot;:&quot;28&quot;,&quot;container-title-short&quot;:&quot;&quot;},&quot;isTemporary&quot;:false,&quot;suppress-author&quot;:false,&quot;composite&quot;:false,&quot;author-only&quot;:false}]},{&quot;citationID&quot;:&quot;MENDELEY_CITATION_0b21017b-86be-4b29-9745-13e9ef5e0234&quot;,&quot;properties&quot;:{&quot;noteIndex&quot;:0},&quot;isEdited&quot;:false,&quot;manualOverride&quot;:{&quot;isManuallyOverridden&quot;:false,&quot;citeprocText&quot;:&quot;[4]&quot;,&quot;manualOverrideText&quot;:&quot;&quot;},&quot;citationTag&quot;:&quot;MENDELEY_CITATION_v3_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&quot;,&quot;citationItems&quot;:[{&quot;id&quot;:&quot;5fa0d04b-49f6-3ba5-872f-c3286592ad26&quot;,&quot;itemData&quot;:{&quot;type&quot;:&quot;paper-conference&quot;,&quot;id&quot;:&quot;5fa0d04b-49f6-3ba5-872f-c3286592ad26&quot;,&quot;title&quot;:&quot;You Only Look Once: Unified, Real-Time Object Detection&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Proceedings of the IEEE Conference on Computer Vision and Pattern Recognition (CVPR)&quot;,&quot;DOI&quot;:&quot;10.1109/CVPR.2016.91&quot;,&quot;URL&quot;:&quot;https://arxiv.org/abs/1506.02640&quot;,&quot;issued&quot;:{&quot;date-parts&quot;:[[2016]]},&quot;publisher-place&quot;:&quot;Las Vegas, NV, USA&quot;,&quot;page&quot;:&quot;779-788&quot;,&quot;publisher&quot;:&quot;IEEE&quot;,&quot;container-title-short&quot;:&quot;&quot;},&quot;isTemporary&quot;:false,&quot;suppress-author&quot;:false,&quot;composite&quot;:false,&quot;author-only&quot;:false}]},{&quot;citationID&quot;:&quot;MENDELEY_CITATION_bed0750c-c57a-42f8-b686-a9e53d52a415&quot;,&quot;properties&quot;:{&quot;noteIndex&quot;:0},&quot;isEdited&quot;:false,&quot;manualOverride&quot;:{&quot;isManuallyOverridden&quot;:false,&quot;citeprocText&quot;:&quot;[7]&quot;,&quot;manualOverrideText&quot;:&quot;&quot;},&quot;citationTag&quot;:&quot;MENDELEY_CITATION_v3_eyJjaXRhdGlvbklEIjoiTUVOREVMRVlfQ0lUQVRJT05fYmVkMDc1MGMtYzU3YS00MmY4LWI2ODYtYTllNTNkNTJhNDE1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quot;,&quot;citationItems&quot;:[{&quot;id&quot;:&quot;701d8abd-1190-3ef9-8830-51ef421cc155&quot;,&quot;itemData&quot;:{&quot;type&quot;:&quot;article-journal&quot;,&quot;id&quot;:&quot;701d8abd-1190-3ef9-8830-51ef421cc155&quot;,&quot;title&quot;:&quot;YOLO26: Key Architectural Enhancements and Performance Benchmarking for Real-Time Object Detection&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09.25164&quot;,&quot;DOI&quot;:&quot;10.48550/arXiv.2509.25164&quot;,&quot;URL&quot;:&quot;https://arxiv.org/abs/2509.25164&quot;,&quot;issued&quot;:{&quot;date-parts&quot;:[[2025]]},&quot;container-title-short&quot;:&quot;&quot;},&quot;isTemporary&quot;:false,&quot;suppress-author&quot;:false,&quot;composite&quot;:false,&quot;author-only&quot;:false}]},{&quot;citationID&quot;:&quot;MENDELEY_CITATION_2b40aef0-8d04-4564-ad2b-db08d3aee92c&quot;,&quot;properties&quot;:{&quot;noteIndex&quot;:0},&quot;isEdited&quot;:false,&quot;manualOverride&quot;:{&quot;isManuallyOverridden&quot;:false,&quot;citeprocText&quot;:&quot;[5]&quot;,&quot;manualOverrideText&quot;:&quot;&quot;},&quot;citationTag&quot;:&quot;MENDELEY_CITATION_v3_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&quot;,&quot;citationItems&quot;:[{&quot;id&quot;:&quot;21be5116-903f-356f-ba2b-064ff1904f16&quot;,&quot;itemData&quot;:{&quot;type&quot;:&quot;article-journal&quot;,&quot;id&quot;:&quot;21be5116-903f-356f-ba2b-064ff1904f16&quot;,&quot;title&quot;:&quot;YOLOv11: An Overview of the Key Architectural Enhancements&quot;,&quot;author&quot;:[{&quot;family&quot;:&quot;Khanam&quot;,&quot;given&quot;:&quot;Rahima&quot;,&quot;parse-names&quot;:false,&quot;dropping-particle&quot;:&quot;&quot;,&quot;non-dropping-particle&quot;:&quot;&quot;},{&quot;family&quot;:&quot;Hussain&quot;,&quot;given&quot;:&quot;Muhammad&quot;,&quot;parse-names&quot;:false,&quot;dropping-particle&quot;:&quot;&quot;,&quot;non-dropping-particle&quot;:&quot;&quot;}],&quot;container-title&quot;:&quot;arXiv preprint arXiv:2410.17725&quot;,&quot;DOI&quot;:&quot;10.48550/arXiv.2410.17725&quot;,&quot;URL&quot;:&quot;https://arxiv.org/abs/2410.17725&quot;,&quot;issued&quot;:{&quot;date-parts&quot;:[[2024,10]]},&quot;container-title-short&quot;:&quot;&quot;},&quot;isTemporary&quot;:false,&quot;suppress-author&quot;:false,&quot;composite&quot;:false,&quot;author-only&quot;:false}]},{&quot;citationID&quot;:&quot;MENDELEY_CITATION_48030d5b-5dc1-4d4e-80b0-aba29a11da03&quot;,&quot;properties&quot;:{&quot;noteIndex&quot;:0},&quot;isEdited&quot;:false,&quot;manualOverride&quot;:{&quot;isManuallyOverridden&quot;:false,&quot;citeprocText&quot;:&quot;[6]&quot;,&quot;manualOverrideText&quot;:&quot;&quot;},&quot;citationTag&quot;:&quot;MENDELEY_CITATION_v3_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jb250YWluZXItdGl0bGUiOiJhclhpdiBwcmVwcmludCBhclhpdjoyNTAyLjEyNTI0IiwiRE9JIjoiMTAuNDg1NTAvYXJYaXYuMjUwMi4xMjUyNCIsIlVSTCI6Imh0dHBzOi8vYXJ4aXYub3JnL2Ficy8yNTAyLjEyNTI0IiwiaXNzdWVkIjp7ImRhdGUtcGFydHMiOltbMjAyNSwyXV19LCJjb250YWluZXItdGl0bGUtc2hvcnQiOiIifSwiaXNUZW1wb3JhcnkiOmZhbHNlLCJzdXBwcmVzcy1hdXRob3IiOmZhbHNlLCJjb21wb3NpdGUiOmZhbHNlLCJhdXRob3Itb25seSI6ZmFsc2V9XX0=&quot;,&quot;citationItems&quot;:[{&quot;id&quot;:&quot;d75a41da-ea47-3641-8ffb-eaa5d34db000&quot;,&quot;itemData&quot;:{&quot;type&quot;:&quot;article-journal&quot;,&quot;id&quot;:&quot;d75a41da-ea47-3641-8ffb-eaa5d34db000&quot;,&quot;title&quot;:&quot;YOLOv12: Attention-Centric Real-Time Object Detectors&quot;,&quot;author&quot;:[{&quot;family&quot;:&quot;Tian&quot;,&quot;given&quot;:&quot;Yunjie&quot;,&quot;parse-names&quot;:false,&quot;dropping-particle&quot;:&quot;&quot;,&quot;non-dropping-particle&quot;:&quot;&quot;},{&quot;family&quot;:&quot;Ye&quot;,&quot;given&quot;:&quot;Qixiang&quot;,&quot;parse-names&quot;:false,&quot;dropping-particle&quot;:&quot;&quot;,&quot;non-dropping-particle&quot;:&quot;&quot;},{&quot;family&quot;:&quot;Doermann&quot;,&quot;given&quot;:&quot;David&quot;,&quot;parse-names&quot;:false,&quot;dropping-particle&quot;:&quot;&quot;,&quot;non-dropping-particle&quot;:&quot;&quot;}],&quot;container-title&quot;:&quot;arXiv preprint arXiv:2502.12524&quot;,&quot;DOI&quot;:&quot;10.48550/arXiv.2502.12524&quot;,&quot;URL&quot;:&quot;https://arxiv.org/abs/2502.12524&quot;,&quot;issued&quot;:{&quot;date-parts&quot;:[[2025,2]]},&quot;container-title-short&quot;:&quot;&quot;},&quot;isTemporary&quot;:false,&quot;suppress-author&quot;:false,&quot;composite&quot;:false,&quot;author-only&quot;:false}]},{&quot;citationID&quot;:&quot;MENDELEY_CITATION_bee5d0dc-db3d-4d48-90c0-6d199f91b977&quot;,&quot;properties&quot;:{&quot;noteIndex&quot;:0},&quot;isEdited&quot;:false,&quot;manualOverride&quot;:{&quot;isManuallyOverridden&quot;:false,&quot;citeprocText&quot;:&quot;[7]&quot;,&quot;manualOverrideText&quot;:&quot;&quot;},&quot;citationTag&quot;:&quot;MENDELEY_CITATION_v3_eyJjaXRhdGlvbklEIjoiTUVOREVMRVlfQ0lUQVRJT05fYmVlNWQwZGMtZGIzZC00ZDQ4LTkwYzAtNmQxOTlmOTFiOTc3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quot;,&quot;citationItems&quot;:[{&quot;id&quot;:&quot;701d8abd-1190-3ef9-8830-51ef421cc155&quot;,&quot;itemData&quot;:{&quot;type&quot;:&quot;article-journal&quot;,&quot;id&quot;:&quot;701d8abd-1190-3ef9-8830-51ef421cc155&quot;,&quot;title&quot;:&quot;YOLO26: Key Architectural Enhancements and Performance Benchmarking for Real-Time Object Detection&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09.25164&quot;,&quot;DOI&quot;:&quot;10.48550/arXiv.2509.25164&quot;,&quot;URL&quot;:&quot;https://arxiv.org/abs/2509.25164&quot;,&quot;issued&quot;:{&quot;date-parts&quot;:[[2025]]},&quot;container-title-short&quot;:&quot;&quot;},&quot;isTemporary&quot;:false,&quot;suppress-author&quot;:false,&quot;composite&quot;:false,&quot;author-only&quot;:false}]},{&quot;citationID&quot;:&quot;MENDELEY_CITATION_34b89ba7-3738-425b-9a6e-1d6fce7b42fb&quot;,&quot;properties&quot;:{&quot;noteIndex&quot;:0},&quot;isEdited&quot;:false,&quot;manualOverride&quot;:{&quot;isManuallyOverridden&quot;:false,&quot;citeprocText&quot;:&quot;[8]&quot;,&quot;manualOverrideText&quot;:&quot;&quot;},&quot;citationTag&quot;:&quot;MENDELEY_CITATION_v3_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&quot;,&quot;citationItems&quot;:[{&quot;id&quot;:&quot;3b843a04-8c79-3c18-8889-b3249ee71086&quot;,&quot;itemData&quot;:{&quot;type&quot;:&quot;article-journal&quot;,&quot;id&quot;:&quot;3b843a04-8c79-3c18-8889-b3249ee71086&quot;,&quot;title&quot;:&quot;Ultralytics YOLO Evolution: An Overview of YOLO26, YOLO11, YOLOv8 and YOLOv5 Object Detectors for Computer Vision and Pattern Recognition&quot;,&quot;author&quot;:[{&quot;family&quot;:&quot;Sapkota&quot;,&quot;given&quot;:&quot;Ranjan&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10.09653&quot;,&quot;DOI&quot;:&quot;10.48550/arXiv.2510.09653&quot;,&quot;URL&quot;:&quot;https://arxiv.org/abs/2510.09653&quot;,&quot;issued&quot;:{&quot;date-parts&quot;:[[2025]]},&quot;container-title-short&quot;:&quot;&quot;},&quot;isTemporary&quot;:false,&quot;suppress-author&quot;:false,&quot;composite&quot;:false,&quot;author-only&quot;:false}]},{&quot;citationID&quot;:&quot;MENDELEY_CITATION_3a3166d8-fb89-4e58-a0e6-a11a076d0f11&quot;,&quot;properties&quot;:{&quot;noteIndex&quot;:0},&quot;isEdited&quot;:false,&quot;manualOverride&quot;:{&quot;isManuallyOverridden&quot;:false,&quot;citeprocText&quot;:&quot;[9]&quot;,&quot;manualOverrideText&quot;:&quot;&quot;},&quot;citationTag&quot;:&quot;MENDELEY_CITATION_v3_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&quot;,&quot;citationItems&quot;:[{&quot;id&quot;:&quot;17f4937d-5877-3f21-93a1-b257614034f3&quot;,&quot;itemData&quot;:{&quot;type&quot;:&quot;paper-conference&quot;,&quot;id&quot;:&quot;17f4937d-5877-3f21-93a1-b257614034f3&quot;,&quot;title&quot;:&quot;Microsoft COCO: Common Objects in Context&quot;,&quot;author&quot;:[{&quot;family&quot;:&quot;Lin&quot;,&quot;given&quot;:&quot;Tsung-Yi&quot;,&quot;parse-names&quot;:false,&quot;dropping-particle&quot;:&quot;&quot;,&quot;non-dropping-particle&quot;:&quot;&quot;},{&quot;family&quot;:&quot;Maire&quot;,&quot;given&quot;:&quot;Michael&quot;,&quot;parse-names&quot;:false,&quot;dropping-particle&quot;:&quot;&quot;,&quot;non-dropping-particle&quot;:&quot;&quot;},{&quot;family&quot;:&quot;Belongie&quot;,&quot;given&quot;:&quot;Serge&quot;,&quot;parse-names&quot;:false,&quot;dropping-particle&quot;:&quot;&quot;,&quot;non-dropping-particle&quot;:&quot;&quot;},{&quot;family&quot;:&quot;Hays&quot;,&quot;given&quot;:&quot;James&quot;,&quot;parse-names&quot;:false,&quot;dropping-particle&quot;:&quot;&quot;,&quot;non-dropping-particle&quot;:&quot;&quot;},{&quot;family&quot;:&quot;Perona&quot;,&quot;given&quot;:&quot;Pietro&quot;,&quot;parse-names&quot;:false,&quot;dropping-particle&quot;:&quot;&quot;,&quot;non-dropping-particle&quot;:&quot;&quot;},{&quot;family&quot;:&quot;Ramanan&quot;,&quot;given&quot;:&quot;Deva&quot;,&quot;parse-names&quot;:false,&quot;dropping-particle&quot;:&quot;&quot;,&quot;non-dropping-particle&quot;:&quot;&quot;},{&quot;family&quot;:&quot;Dollár&quot;,&quot;given&quot;:&quot;Piotr&quot;,&quot;parse-names&quot;:false,&quot;dropping-particle&quot;:&quot;&quot;,&quot;non-dropping-particle&quot;:&quot;&quot;},{&quot;family&quot;:&quot;Zitnick&quot;,&quot;given&quot;:&quot;C Lawrence&quot;,&quot;parse-names&quot;:false,&quot;dropping-particle&quot;:&quot;&quot;,&quot;non-dropping-particle&quot;:&quot;&quot;}],&quot;container-title&quot;:&quot;Proceedings of the European Conference on Computer Vision (ECCV)&quot;,&quot;DOI&quot;:&quot;10.1007/978-3-319-10602-1_48&quot;,&quot;URL&quot;:&quot;https://arxiv.org/abs/1405.0312&quot;,&quot;issued&quot;:{&quot;date-parts&quot;:[[2014]]},&quot;publisher-place&quot;:&quot;Zurich, Switzerland&quot;,&quot;page&quot;:&quot;740-755&quot;,&quot;publisher&quot;:&quot;Springer&quot;,&quot;container-title-short&quot;:&quot;&quot;},&quot;isTemporary&quot;:false,&quot;suppress-author&quot;:false,&quot;composite&quot;:false,&quot;author-only&quot;:false}]},{&quot;citationID&quot;:&quot;MENDELEY_CITATION_4fb762e8-871d-44e3-b941-1d11b95faba2&quot;,&quot;properties&quot;:{&quot;noteIndex&quot;:0},&quot;isEdited&quot;:false,&quot;manualOverride&quot;:{&quot;isManuallyOverridden&quot;:false,&quot;citeprocText&quot;:&quot;[19]&quot;,&quot;manualOverrideText&quot;:&quot;&quot;},&quot;citationTag&quot;:&quot;MENDELEY_CITATION_v3_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&quot;,&quot;citationItems&quot;:[{&quot;id&quot;:&quot;336262e2-8c03-47ab-8614-13bb3398b8ee&quot;,&quot;itemData&quot;:{&quot;type&quot;:&quot;paper-conference&quot;,&quot;id&quot;:&quot;336262e2-8c03-47ab-8614-13bb3398b8ee&quot;,&quot;title&quot;:&quot;DETRs Beat YOLOs on Real-Time Object Detection&quot;,&quot;author&quot;:[{&quot;family&quot;:&quot;Zhao&quot;,&quot;given&quot;:&quot;Yian&quot;,&quot;parse-names&quot;:false,&quot;dropping-particle&quot;:&quot;&quot;,&quot;non-dropping-particle&quot;:&quot;&quot;},{&quot;family&quot;:&quot;Lv&quot;,&quot;given&quot;:&quot;Wenyu&quot;,&quot;parse-names&quot;:false,&quot;dropping-particle&quot;:&quot;&quot;,&quot;non-dropping-particle&quot;:&quot;&quot;},{&quot;family&quot;:&quot;Xu&quot;,&quot;given&quot;:&quot;Shangliang&quot;,&quot;parse-names&quot;:false,&quot;dropping-particle&quot;:&quot;&quot;,&quot;non-dropping-particle&quot;:&quot;&quot;},{&quot;family&quot;:&quot;Wei&quot;,&quot;given&quot;:&quot;Jinman&quot;,&quot;parse-names&quot;:false,&quot;dropping-particle&quot;:&quot;&quot;,&quot;non-dropping-particle&quot;:&quot;&quot;},{&quot;family&quot;:&quot;Wang&quot;,&quot;given&quot;:&quot;Guanzhong&quot;,&quot;parse-names&quot;:false,&quot;dropping-particle&quot;:&quot;&quot;,&quot;non-dropping-particle&quot;:&quot;&quot;},{&quot;family&quot;:&quot;Dang&quot;,&quot;given&quot;:&quot;Qingqing&quot;,&quot;parse-names&quot;:false,&quot;dropping-particle&quot;:&quot;&quot;,&quot;non-dropping-particle&quot;:&quot;&quot;},{&quot;family&quot;:&quot;Liu&quot;,&quot;given&quot;:&quot;Yi&quot;,&quot;parse-names&quot;:false,&quot;dropping-particle&quot;:&quot;&quot;,&quot;non-dropping-particle&quot;:&quot;&quot;},{&quot;family&quot;:&quot;Chen&quot;,&quot;given&quot;:&quot;Jie&quot;,&quot;parse-names&quot;:false,&quot;dropping-particle&quot;:&quot;&quot;,&quot;non-dropping-particle&quot;:&quot;&quot;}],&quot;container-title&quot;:&quot;Proceedings of the IEEE/CVF Conference on Computer Vision and Pattern Recognition (CVPR)&quot;,&quot;URL&quot;:&quot;https://arxiv.org/abs/2304.08069&quot;,&quot;issued&quot;:{&quot;date-parts&quot;:[[2024]]},&quot;publisher-place&quot;:&quot;Seattle, WA, USA&quot;,&quot;publisher&quot;:&quot;IEEE&quot;,&quot;container-title-short&quot;:&quot;&quot;},&quot;isTemporary&quot;:false,&quot;suppress-author&quot;:false,&quot;composite&quot;:false,&quot;author-only&quot;:false}]},{&quot;citationID&quot;:&quot;MENDELEY_CITATION_c7f6a906-207b-462e-bd84-75bcf85a232e&quot;,&quot;properties&quot;:{&quot;noteIndex&quot;:0},&quot;isEdited&quot;:false,&quot;manualOverride&quot;:{&quot;isManuallyOverridden&quot;:false,&quot;citeprocText&quot;:&quot;[6]&quot;,&quot;manualOverrideText&quot;:&quot;&quot;},&quot;citationTag&quot;:&quot;MENDELEY_CITATION_v3_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jb250YWluZXItdGl0bGUiOiJhclhpdiBwcmVwcmludCBhclhpdjoyNTAyLjEyNTI0IiwiRE9JIjoiMTAuNDg1NTAvYXJYaXYuMjUwMi4xMjUyNCIsIlVSTCI6Imh0dHBzOi8vYXJ4aXYub3JnL2Ficy8yNTAyLjEyNTI0IiwiaXNzdWVkIjp7ImRhdGUtcGFydHMiOltbMjAyNSwyXV19LCJjb250YWluZXItdGl0bGUtc2hvcnQiOiIifSwiaXNUZW1wb3JhcnkiOmZhbHNlLCJzdXBwcmVzcy1hdXRob3IiOmZhbHNlLCJjb21wb3NpdGUiOmZhbHNlLCJhdXRob3Itb25seSI6ZmFsc2V9XX0=&quot;,&quot;citationItems&quot;:[{&quot;id&quot;:&quot;d75a41da-ea47-3641-8ffb-eaa5d34db000&quot;,&quot;itemData&quot;:{&quot;type&quot;:&quot;article-journal&quot;,&quot;id&quot;:&quot;d75a41da-ea47-3641-8ffb-eaa5d34db000&quot;,&quot;title&quot;:&quot;YOLOv12: Attention-Centric Real-Time Object Detectors&quot;,&quot;author&quot;:[{&quot;family&quot;:&quot;Tian&quot;,&quot;given&quot;:&quot;Yunjie&quot;,&quot;parse-names&quot;:false,&quot;dropping-particle&quot;:&quot;&quot;,&quot;non-dropping-particle&quot;:&quot;&quot;},{&quot;family&quot;:&quot;Ye&quot;,&quot;given&quot;:&quot;Qixiang&quot;,&quot;parse-names&quot;:false,&quot;dropping-particle&quot;:&quot;&quot;,&quot;non-dropping-particle&quot;:&quot;&quot;},{&quot;family&quot;:&quot;Doermann&quot;,&quot;given&quot;:&quot;David&quot;,&quot;parse-names&quot;:false,&quot;dropping-particle&quot;:&quot;&quot;,&quot;non-dropping-particle&quot;:&quot;&quot;}],&quot;container-title&quot;:&quot;arXiv preprint arXiv:2502.12524&quot;,&quot;DOI&quot;:&quot;10.48550/arXiv.2502.12524&quot;,&quot;URL&quot;:&quot;https://arxiv.org/abs/2502.12524&quot;,&quot;issued&quot;:{&quot;date-parts&quot;:[[2025,2]]},&quot;container-title-short&quot;:&quot;&quot;},&quot;isTemporary&quot;:false,&quot;suppress-author&quot;:false,&quot;composite&quot;:false,&quot;author-only&quot;:false}]},{&quot;citationID&quot;:&quot;MENDELEY_CITATION_ccdaa929-845e-4e4e-ac61-e59346fb897b&quot;,&quot;properties&quot;:{&quot;noteIndex&quot;:0},&quot;isEdited&quot;:false,&quot;manualOverride&quot;:{&quot;isManuallyOverridden&quot;:false,&quot;citeprocText&quot;:&quot;[20]&quot;,&quot;manualOverrideText&quot;:&quot;&quot;},&quot;citationTag&quot;:&quot;MENDELEY_CITATION_v3_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&quot;,&quot;citationItems&quot;:[{&quot;id&quot;:&quot;042250b5-1b6c-4199-906d-43e01c7db550&quot;,&quot;itemData&quot;:{&quot;type&quot;:&quot;paper-conference&quot;,&quot;id&quot;:&quot;042250b5-1b6c-4199-906d-43e01c7db550&quot;,&quot;title&quot;:&quot;YOLO-World: Real-Time Open-Vocabulary Object Detection&quot;,&quot;author&quot;:[{&quot;family&quot;:&quot;Cheng&quot;,&quot;given&quot;:&quot;Tianheng&quot;,&quot;parse-names&quot;:false,&quot;dropping-particle&quot;:&quot;&quot;,&quot;non-dropping-particle&quot;:&quot;&quot;},{&quot;family&quot;:&quot;Song&quot;,&quot;given&quot;:&quot;Lin&quot;,&quot;parse-names&quot;:false,&quot;dropping-particle&quot;:&quot;&quot;,&quot;non-dropping-particle&quot;:&quot;&quot;},{&quot;family&quot;:&quot;Ge&quot;,&quot;given&quot;:&quot;Yixiao&quot;,&quot;parse-names&quot;:false,&quot;dropping-particle&quot;:&quot;&quot;,&quot;non-dropping-particle&quot;:&quot;&quot;},{&quot;family&quot;:&quot;Liu&quot;,&quot;given&quot;:&quot;Wenyu&quot;,&quot;parse-names&quot;:false,&quot;dropping-particle&quot;:&quot;&quot;,&quot;non-dropping-particle&quot;:&quot;&quot;},{&quot;family&quot;:&quot;Wang&quot;,&quot;given&quot;:&quot;Xinggang&quot;,&quot;parse-names&quot;:false,&quot;dropping-particle&quot;:&quot;&quot;,&quot;non-dropping-particle&quot;:&quot;&quot;},{&quot;family&quot;:&quot;Shan&quot;,&quot;given&quot;:&quot;Ying&quot;,&quot;parse-names&quot;:false,&quot;dropping-particle&quot;:&quot;&quot;,&quot;non-dropping-particle&quot;:&quot;&quot;}],&quot;container-title&quot;:&quot;Proceedings of the IEEE/CVF Conference on Computer Vision and Pattern Recognition (CVPR)&quot;,&quot;URL&quot;:&quot;https://arxiv.org/abs/2401.17270&quot;,&quot;issued&quot;:{&quot;date-parts&quot;:[[2024]]},&quot;publisher-place&quot;:&quot;Seattle, WA, USA&quot;,&quot;publisher&quot;:&quot;IEEE&quot;,&quot;container-title-short&quot;:&quot;&quot;},&quot;isTemporary&quot;:false,&quot;suppress-author&quot;:false,&quot;composite&quot;:false,&quot;author-only&quot;:false}]},{&quot;citationID&quot;:&quot;MENDELEY_CITATION_dba43ea6-57d5-4fc0-923a-e5d0de8f1048&quot;,&quot;properties&quot;:{&quot;noteIndex&quot;:0},&quot;isEdited&quot;:false,&quot;manualOverride&quot;:{&quot;isManuallyOverridden&quot;:false,&quot;citeprocText&quot;:&quot;[21]&quot;,&quot;manualOverrideText&quot;:&quot;&quot;},&quot;citationTag&quot;:&quot;MENDELEY_CITATION_v3_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&quot;,&quot;citationItems&quot;:[{&quot;id&quot;:&quot;8b4d6cbd-aa0e-4ba1-b1ef-03b95e75abe0&quot;,&quot;itemData&quot;:{&quot;type&quot;:&quot;paper-conference&quot;,&quot;id&quot;:&quot;8b4d6cbd-aa0e-4ba1-b1ef-03b95e75abe0&quot;,&quot;title&quot;:&quot;YOLOE: Real-Time Seeing Anything&quot;,&quot;author&quot;:[{&quot;family&quot;:&quot;Wang&quot;,&quot;given&quot;:&quot;Ao&quot;,&quot;parse-names&quot;:false,&quot;dropping-particle&quot;:&quot;&quot;,&quot;non-dropping-particle&quot;:&quot;&quot;},{&quot;family&quot;:&quot;Liu&quot;,&quot;given&quot;:&quot;Lihao&quot;,&quot;parse-names&quot;:false,&quot;dropping-particle&quot;:&quot;&quot;,&quot;non-dropping-particle&quot;:&quot;&quot;},{&quot;family&quot;:&quot;Chen&quot;,&quot;given&quot;:&quot;Hui&quot;,&quot;parse-names&quot;:false,&quot;dropping-particle&quot;:&quot;&quot;,&quot;non-dropping-particle&quot;:&quot;&quot;},{&quot;family&quot;:&quot;Lin&quot;,&quot;given&quot;:&quot;Zijia&quot;,&quot;parse-names&quot;:false,&quot;dropping-particle&quot;:&quot;&quot;,&quot;non-dropping-particle&quot;:&quot;&quot;},{&quot;family&quot;:&quot;Han&quot;,&quot;given&quot;:&quot;Jungong&quot;,&quot;parse-names&quot;:false,&quot;dropping-particle&quot;:&quot;&quot;,&quot;non-dropping-particle&quot;:&quot;&quot;},{&quot;family&quot;:&quot;Ding&quot;,&quot;given&quot;:&quot;Guiguang&quot;,&quot;parse-names&quot;:false,&quot;dropping-particle&quot;:&quot;&quot;,&quot;non-dropping-particle&quot;:&quot;&quot;}],&quot;container-title&quot;:&quot;Proceedings of the IEEE/CVF International Conference on Computer Vision (ICCV)&quot;,&quot;URL&quot;:&quot;https://arxiv.org/abs/2503.07465&quot;,&quot;issued&quot;:{&quot;date-parts&quot;:[[2025]]},&quot;page&quot;:&quot;24591-24602&quot;,&quot;publisher&quot;:&quot;IEEE&quot;,&quot;container-title-short&quot;:&quot;&quot;},&quot;isTemporary&quot;:false,&quot;suppress-author&quot;:false,&quot;composite&quot;:false,&quot;author-only&quot;:false}]},{&quot;citationID&quot;:&quot;MENDELEY_CITATION_6a48f83b-af68-41b4-8201-345047849bf2&quot;,&quot;properties&quot;:{&quot;noteIndex&quot;:0},&quot;isEdited&quot;:false,&quot;manualOverride&quot;:{&quot;isManuallyOverridden&quot;:false,&quot;citeprocText&quot;:&quot;[7]&quot;,&quot;manualOverrideText&quot;:&quot;&quot;},&quot;citationTag&quot;:&quot;MENDELEY_CITATION_v3_eyJjaXRhdGlvbklEIjoiTUVOREVMRVlfQ0lUQVRJT05fNmE0OGY4M2ItYWY2OC00MWI0LTgyMDEtMzQ1MDQ3ODQ5YmYy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quot;,&quot;citationItems&quot;:[{&quot;id&quot;:&quot;701d8abd-1190-3ef9-8830-51ef421cc155&quot;,&quot;itemData&quot;:{&quot;type&quot;:&quot;article-journal&quot;,&quot;id&quot;:&quot;701d8abd-1190-3ef9-8830-51ef421cc155&quot;,&quot;title&quot;:&quot;YOLO26: Key Architectural Enhancements and Performance Benchmarking for Real-Time Object Detection&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09.25164&quot;,&quot;DOI&quot;:&quot;10.48550/arXiv.2509.25164&quot;,&quot;URL&quot;:&quot;https://arxiv.org/abs/2509.25164&quot;,&quot;issued&quot;:{&quot;date-parts&quot;:[[2025]]},&quot;container-title-short&quot;:&quot;&quot;},&quot;isTemporary&quot;:false,&quot;suppress-author&quot;:false,&quot;composite&quot;:false,&quot;author-only&quot;:false}]},{&quot;citationID&quot;:&quot;MENDELEY_CITATION_f3a21dbd-b862-4703-b75b-7f987c42b62e&quot;,&quot;properties&quot;:{&quot;noteIndex&quot;:0},&quot;isEdited&quot;:false,&quot;manualOverride&quot;:{&quot;isManuallyOverridden&quot;:false,&quot;citeprocText&quot;:&quot;[8]&quot;,&quot;manualOverrideText&quot;:&quot;&quot;},&quot;citationTag&quot;:&quot;MENDELEY_CITATION_v3_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&quot;,&quot;citationItems&quot;:[{&quot;id&quot;:&quot;3b843a04-8c79-3c18-8889-b3249ee71086&quot;,&quot;itemData&quot;:{&quot;type&quot;:&quot;article-journal&quot;,&quot;id&quot;:&quot;3b843a04-8c79-3c18-8889-b3249ee71086&quot;,&quot;title&quot;:&quot;Ultralytics YOLO Evolution: An Overview of YOLO26, YOLO11, YOLOv8 and YOLOv5 Object Detectors for Computer Vision and Pattern Recognition&quot;,&quot;author&quot;:[{&quot;family&quot;:&quot;Sapkota&quot;,&quot;given&quot;:&quot;Ranjan&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10.09653&quot;,&quot;DOI&quot;:&quot;10.48550/arXiv.2510.09653&quot;,&quot;URL&quot;:&quot;https://arxiv.org/abs/2510.09653&quot;,&quot;issued&quot;:{&quot;date-parts&quot;:[[2025]]},&quot;container-title-short&quot;:&quot;&quot;},&quot;isTemporary&quot;:false,&quot;suppress-author&quot;:false,&quot;composite&quot;:false,&quot;author-only&quot;:false}]},{&quot;citationID&quot;:&quot;MENDELEY_CITATION_8fc606bc-fff1-4acf-891f-5cce97b0f181&quot;,&quot;properties&quot;:{&quot;noteIndex&quot;:0},&quot;isEdited&quot;:false,&quot;manualOverride&quot;:{&quot;isManuallyOverridden&quot;:false,&quot;citeprocText&quot;:&quot;[19]&quot;,&quot;manualOverrideText&quot;:&quot;&quot;},&quot;citationTag&quot;:&quot;MENDELEY_CITATION_v3_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&quot;,&quot;citationItems&quot;:[{&quot;id&quot;:&quot;336262e2-8c03-47ab-8614-13bb3398b8ee&quot;,&quot;itemData&quot;:{&quot;type&quot;:&quot;paper-conference&quot;,&quot;id&quot;:&quot;336262e2-8c03-47ab-8614-13bb3398b8ee&quot;,&quot;title&quot;:&quot;DETRs Beat YOLOs on Real-Time Object Detection&quot;,&quot;author&quot;:[{&quot;family&quot;:&quot;Zhao&quot;,&quot;given&quot;:&quot;Yian&quot;,&quot;parse-names&quot;:false,&quot;dropping-particle&quot;:&quot;&quot;,&quot;non-dropping-particle&quot;:&quot;&quot;},{&quot;family&quot;:&quot;Lv&quot;,&quot;given&quot;:&quot;Wenyu&quot;,&quot;parse-names&quot;:false,&quot;dropping-particle&quot;:&quot;&quot;,&quot;non-dropping-particle&quot;:&quot;&quot;},{&quot;family&quot;:&quot;Xu&quot;,&quot;given&quot;:&quot;Shangliang&quot;,&quot;parse-names&quot;:false,&quot;dropping-particle&quot;:&quot;&quot;,&quot;non-dropping-particle&quot;:&quot;&quot;},{&quot;family&quot;:&quot;Wei&quot;,&quot;given&quot;:&quot;Jinman&quot;,&quot;parse-names&quot;:false,&quot;dropping-particle&quot;:&quot;&quot;,&quot;non-dropping-particle&quot;:&quot;&quot;},{&quot;family&quot;:&quot;Wang&quot;,&quot;given&quot;:&quot;Guanzhong&quot;,&quot;parse-names&quot;:false,&quot;dropping-particle&quot;:&quot;&quot;,&quot;non-dropping-particle&quot;:&quot;&quot;},{&quot;family&quot;:&quot;Dang&quot;,&quot;given&quot;:&quot;Qingqing&quot;,&quot;parse-names&quot;:false,&quot;dropping-particle&quot;:&quot;&quot;,&quot;non-dropping-particle&quot;:&quot;&quot;},{&quot;family&quot;:&quot;Liu&quot;,&quot;given&quot;:&quot;Yi&quot;,&quot;parse-names&quot;:false,&quot;dropping-particle&quot;:&quot;&quot;,&quot;non-dropping-particle&quot;:&quot;&quot;},{&quot;family&quot;:&quot;Chen&quot;,&quot;given&quot;:&quot;Jie&quot;,&quot;parse-names&quot;:false,&quot;dropping-particle&quot;:&quot;&quot;,&quot;non-dropping-particle&quot;:&quot;&quot;}],&quot;container-title&quot;:&quot;Proceedings of the IEEE/CVF Conference on Computer Vision and Pattern Recognition (CVPR)&quot;,&quot;URL&quot;:&quot;https://arxiv.org/abs/2304.08069&quot;,&quot;issued&quot;:{&quot;date-parts&quot;:[[2024]]},&quot;publisher-place&quot;:&quot;Seattle, WA, USA&quot;,&quot;publisher&quot;:&quot;IEEE&quot;,&quot;container-title-short&quot;:&quot;&quot;},&quot;isTemporary&quot;:false,&quot;suppress-author&quot;:false,&quot;composite&quot;:false,&quot;author-only&quot;:false}]},{&quot;citationID&quot;:&quot;MENDELEY_CITATION_62324a49-b796-4d7c-a0ea-0e417b422041&quot;,&quot;properties&quot;:{&quot;noteIndex&quot;:0},&quot;isEdited&quot;:false,&quot;manualOverride&quot;:{&quot;isManuallyOverridden&quot;:false,&quot;citeprocText&quot;:&quot;[6]&quot;,&quot;manualOverrideText&quot;:&quot;&quot;},&quot;citationTag&quot;:&quot;MENDELEY_CITATION_v3_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&quot;,&quot;citationItems&quot;:[{&quot;id&quot;:&quot;d75a41da-ea47-3641-8ffb-eaa5d34db000&quot;,&quot;itemData&quot;:{&quot;type&quot;:&quot;article-journal&quot;,&quot;id&quot;:&quot;d75a41da-ea47-3641-8ffb-eaa5d34db000&quot;,&quot;title&quot;:&quot;YOLOv12: Attention-Centric Real-Time Object Detectors&quot;,&quot;author&quot;:[{&quot;family&quot;:&quot;Tian&quot;,&quot;given&quot;:&quot;Yunjie&quot;,&quot;parse-names&quot;:false,&quot;dropping-particle&quot;:&quot;&quot;,&quot;non-dropping-particle&quot;:&quot;&quot;},{&quot;family&quot;:&quot;Ye&quot;,&quot;given&quot;:&quot;Qixiang&quot;,&quot;parse-names&quot;:false,&quot;dropping-particle&quot;:&quot;&quot;,&quot;non-dropping-particle&quot;:&quot;&quot;},{&quot;family&quot;:&quot;Doermann&quot;,&quot;given&quot;:&quot;David&quot;,&quot;parse-names&quot;:false,&quot;dropping-particle&quot;:&quot;&quot;,&quot;non-dropping-particle&quot;:&quot;&quot;}],&quot;container-title&quot;:&quot;arXiv preprint arXiv:2502.12524&quot;,&quot;DOI&quot;:&quot;10.48550/arXiv.2502.12524&quot;,&quot;URL&quot;:&quot;https://arxiv.org/abs/2502.12524&quot;,&quot;issued&quot;:{&quot;date-parts&quot;:[[2025,2]]},&quot;container-title-short&quot;:&quot;&quot;},&quot;isTemporary&quot;:false,&quot;suppress-author&quot;:false,&quot;composite&quot;:false,&quot;author-only&quot;:false}]},{&quot;citationID&quot;:&quot;MENDELEY_CITATION_414eec79-a935-414f-a9c3-495e6fa9f3f0&quot;,&quot;properties&quot;:{&quot;noteIndex&quot;:0},&quot;isEdited&quot;:false,&quot;manualOverride&quot;:{&quot;isManuallyOverridden&quot;:false,&quot;citeprocText&quot;:&quot;[20]&quot;,&quot;manualOverrideText&quot;:&quot;&quot;},&quot;citationTag&quot;:&quot;MENDELEY_CITATION_v3_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&quot;,&quot;citationItems&quot;:[{&quot;id&quot;:&quot;042250b5-1b6c-4199-906d-43e01c7db550&quot;,&quot;itemData&quot;:{&quot;type&quot;:&quot;paper-conference&quot;,&quot;id&quot;:&quot;042250b5-1b6c-4199-906d-43e01c7db550&quot;,&quot;title&quot;:&quot;YOLO-World: Real-Time Open-Vocabulary Object Detection&quot;,&quot;author&quot;:[{&quot;family&quot;:&quot;Cheng&quot;,&quot;given&quot;:&quot;Tianheng&quot;,&quot;parse-names&quot;:false,&quot;dropping-particle&quot;:&quot;&quot;,&quot;non-dropping-particle&quot;:&quot;&quot;},{&quot;family&quot;:&quot;Song&quot;,&quot;given&quot;:&quot;Lin&quot;,&quot;parse-names&quot;:false,&quot;dropping-particle&quot;:&quot;&quot;,&quot;non-dropping-particle&quot;:&quot;&quot;},{&quot;family&quot;:&quot;Ge&quot;,&quot;given&quot;:&quot;Yixiao&quot;,&quot;parse-names&quot;:false,&quot;dropping-particle&quot;:&quot;&quot;,&quot;non-dropping-particle&quot;:&quot;&quot;},{&quot;family&quot;:&quot;Liu&quot;,&quot;given&quot;:&quot;Wenyu&quot;,&quot;parse-names&quot;:false,&quot;dropping-particle&quot;:&quot;&quot;,&quot;non-dropping-particle&quot;:&quot;&quot;},{&quot;family&quot;:&quot;Wang&quot;,&quot;given&quot;:&quot;Xinggang&quot;,&quot;parse-names&quot;:false,&quot;dropping-particle&quot;:&quot;&quot;,&quot;non-dropping-particle&quot;:&quot;&quot;},{&quot;family&quot;:&quot;Shan&quot;,&quot;given&quot;:&quot;Ying&quot;,&quot;parse-names&quot;:false,&quot;dropping-particle&quot;:&quot;&quot;,&quot;non-dropping-particle&quot;:&quot;&quot;}],&quot;container-title&quot;:&quot;Proceedings of the IEEE/CVF Conference on Computer Vision and Pattern Recognition (CVPR)&quot;,&quot;URL&quot;:&quot;https://arxiv.org/abs/2401.17270&quot;,&quot;issued&quot;:{&quot;date-parts&quot;:[[2024]]},&quot;publisher-place&quot;:&quot;Seattle, WA, USA&quot;,&quot;publisher&quot;:&quot;IEEE&quot;,&quot;container-title-short&quot;:&quot;&quot;},&quot;isTemporary&quot;:false,&quot;suppress-author&quot;:false,&quot;composite&quot;:false,&quot;author-only&quot;:false}]},{&quot;citationID&quot;:&quot;MENDELEY_CITATION_09157144-7283-472e-8b00-ab485b4f0c4a&quot;,&quot;properties&quot;:{&quot;noteIndex&quot;:0},&quot;isEdited&quot;:false,&quot;manualOverride&quot;:{&quot;isManuallyOverridden&quot;:false,&quot;citeprocText&quot;:&quot;[21]&quot;,&quot;manualOverrideText&quot;:&quot;&quot;},&quot;citationTag&quot;:&quot;MENDELEY_CITATION_v3_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&quot;,&quot;citationItems&quot;:[{&quot;id&quot;:&quot;8b4d6cbd-aa0e-4ba1-b1ef-03b95e75abe0&quot;,&quot;itemData&quot;:{&quot;type&quot;:&quot;paper-conference&quot;,&quot;id&quot;:&quot;8b4d6cbd-aa0e-4ba1-b1ef-03b95e75abe0&quot;,&quot;title&quot;:&quot;YOLOE: Real-Time Seeing Anything&quot;,&quot;author&quot;:[{&quot;family&quot;:&quot;Wang&quot;,&quot;given&quot;:&quot;Ao&quot;,&quot;parse-names&quot;:false,&quot;dropping-particle&quot;:&quot;&quot;,&quot;non-dropping-particle&quot;:&quot;&quot;},{&quot;family&quot;:&quot;Liu&quot;,&quot;given&quot;:&quot;Lihao&quot;,&quot;parse-names&quot;:false,&quot;dropping-particle&quot;:&quot;&quot;,&quot;non-dropping-particle&quot;:&quot;&quot;},{&quot;family&quot;:&quot;Chen&quot;,&quot;given&quot;:&quot;Hui&quot;,&quot;parse-names&quot;:false,&quot;dropping-particle&quot;:&quot;&quot;,&quot;non-dropping-particle&quot;:&quot;&quot;},{&quot;family&quot;:&quot;Lin&quot;,&quot;given&quot;:&quot;Zijia&quot;,&quot;parse-names&quot;:false,&quot;dropping-particle&quot;:&quot;&quot;,&quot;non-dropping-particle&quot;:&quot;&quot;},{&quot;family&quot;:&quot;Han&quot;,&quot;given&quot;:&quot;Jungong&quot;,&quot;parse-names&quot;:false,&quot;dropping-particle&quot;:&quot;&quot;,&quot;non-dropping-particle&quot;:&quot;&quot;},{&quot;family&quot;:&quot;Ding&quot;,&quot;given&quot;:&quot;Guiguang&quot;,&quot;parse-names&quot;:false,&quot;dropping-particle&quot;:&quot;&quot;,&quot;non-dropping-particle&quot;:&quot;&quot;}],&quot;container-title&quot;:&quot;Proceedings of the IEEE/CVF International Conference on Computer Vision (ICCV)&quot;,&quot;URL&quot;:&quot;https://arxiv.org/abs/2503.07465&quot;,&quot;issued&quot;:{&quot;date-parts&quot;:[[2025]]},&quot;page&quot;:&quot;24591-24602&quot;,&quot;publisher&quot;:&quot;IEEE&quot;,&quot;container-title-short&quot;:&quot;&quot;},&quot;isTemporary&quot;:false,&quot;suppress-author&quot;:false,&quot;composite&quot;:false,&quot;author-only&quot;:false}]},{&quot;citationID&quot;:&quot;MENDELEY_CITATION_5b16feb7-684f-43f1-bd1a-ce658fe1bc98&quot;,&quot;properties&quot;:{&quot;noteIndex&quot;:0},&quot;isEdited&quot;:false,&quot;manualOverride&quot;:{&quot;isManuallyOverridden&quot;:false,&quot;citeprocText&quot;:&quot;[7]&quot;,&quot;manualOverrideText&quot;:&quot;&quot;},&quot;citationTag&quot;:&quot;MENDELEY_CITATION_v3_eyJjaXRhdGlvbklEIjoiTUVOREVMRVlfQ0lUQVRJT05fNWIxNmZlYjctNjg0Zi00M2YxLWJkMWEtY2U2NThmZTFiYzk4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quot;,&quot;citationItems&quot;:[{&quot;id&quot;:&quot;701d8abd-1190-3ef9-8830-51ef421cc155&quot;,&quot;itemData&quot;:{&quot;type&quot;:&quot;article-journal&quot;,&quot;id&quot;:&quot;701d8abd-1190-3ef9-8830-51ef421cc155&quot;,&quot;title&quot;:&quot;YOLO26: Key Architectural Enhancements and Performance Benchmarking for Real-Time Object Detection&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09.25164&quot;,&quot;DOI&quot;:&quot;10.48550/arXiv.2509.25164&quot;,&quot;URL&quot;:&quot;https://arxiv.org/abs/2509.25164&quot;,&quot;issued&quot;:{&quot;date-parts&quot;:[[2025]]},&quot;container-title-short&quot;:&quot;&quot;},&quot;isTemporary&quot;:false,&quot;suppress-author&quot;:false,&quot;composite&quot;:false,&quot;author-only&quot;:false}]},{&quot;citationID&quot;:&quot;MENDELEY_CITATION_b1d2e6a1-a40f-405b-ad79-809d874ec23d&quot;,&quot;properties&quot;:{&quot;noteIndex&quot;:0},&quot;isEdited&quot;:false,&quot;manualOverride&quot;:{&quot;isManuallyOverridden&quot;:false,&quot;citeprocText&quot;:&quot;[8]&quot;,&quot;manualOverrideText&quot;:&quot;&quot;},&quot;citationTag&quot;:&quot;MENDELEY_CITATION_v3_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&quot;,&quot;citationItems&quot;:[{&quot;id&quot;:&quot;3b843a04-8c79-3c18-8889-b3249ee71086&quot;,&quot;itemData&quot;:{&quot;type&quot;:&quot;article-journal&quot;,&quot;id&quot;:&quot;3b843a04-8c79-3c18-8889-b3249ee71086&quot;,&quot;title&quot;:&quot;Ultralytics YOLO Evolution: An Overview of YOLO26, YOLO11, YOLOv8 and YOLOv5 Object Detectors for Computer Vision and Pattern Recognition&quot;,&quot;author&quot;:[{&quot;family&quot;:&quot;Sapkota&quot;,&quot;given&quot;:&quot;Ranjan&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10.09653&quot;,&quot;DOI&quot;:&quot;10.48550/arXiv.2510.09653&quot;,&quot;URL&quot;:&quot;https://arxiv.org/abs/2510.09653&quot;,&quot;issued&quot;:{&quot;date-parts&quot;:[[2025]]},&quot;container-title-short&quot;:&quot;&quot;},&quot;isTemporary&quot;:false,&quot;suppress-author&quot;:false,&quot;composite&quot;:false,&quot;author-only&quot;:false}]},{&quot;citationID&quot;:&quot;MENDELEY_CITATION_c7cd3710-e1e2-4d4f-b63b-66be0a91fd01&quot;,&quot;properties&quot;:{&quot;noteIndex&quot;:0},&quot;isEdited&quot;:false,&quot;manualOverride&quot;:{&quot;isManuallyOverridden&quot;:false,&quot;citeprocText&quot;:&quot;[22]&quot;,&quot;manualOverrideText&quot;:&quot;&quot;},&quot;citationTag&quot;:&quot;MENDELEY_CITATION_v3_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&quot;,&quot;citationItems&quot;:[{&quot;id&quot;:&quot;8171d6ce-af1f-3e61-b515-4870428b3275&quot;,&quot;itemData&quot;:{&quot;type&quot;:&quot;article-journal&quot;,&quot;id&quot;:&quot;8171d6ce-af1f-3e61-b515-4870428b3275&quot;,&quot;title&quot;:&quot;Attention Mechanisms in Computer Vision: A Survey&quot;,&quot;author&quot;:[{&quot;family&quot;:&quot;Guo&quot;,&quot;given&quot;:&quot;Meng-Hao&quot;,&quot;parse-names&quot;:false,&quot;dropping-particle&quot;:&quot;&quot;,&quot;non-dropping-particle&quot;:&quot;&quot;},{&quot;family&quot;:&quot;Xu&quot;,&quot;given&quot;:&quot;Tian-Xing&quot;,&quot;parse-names&quot;:false,&quot;dropping-particle&quot;:&quot;&quot;,&quot;non-dropping-particle&quot;:&quot;&quot;},{&quot;family&quot;:&quot;Liu&quot;,&quot;given&quot;:&quot;Jiang-Jiang&quot;,&quot;parse-names&quot;:false,&quot;dropping-particle&quot;:&quot;&quot;,&quot;non-dropping-particle&quot;:&quot;&quot;},{&quot;family&quot;:&quot;Liu&quot;,&quot;given&quot;:&quot;Zheng-Ning&quot;,&quot;parse-names&quot;:false,&quot;dropping-particle&quot;:&quot;&quot;,&quot;non-dropping-particle&quot;:&quot;&quot;},{&quot;family&quot;:&quot;Jiang&quot;,&quot;given&quot;:&quot;Peng-Tao&quot;,&quot;parse-names&quot;:false,&quot;dropping-particle&quot;:&quot;&quot;,&quot;non-dropping-particle&quot;:&quot;&quot;},{&quot;family&quot;:&quot;Mu&quot;,&quot;given&quot;:&quot;Tai-Jiang&quot;,&quot;parse-names&quot;:false,&quot;dropping-particle&quot;:&quot;&quot;,&quot;non-dropping-particle&quot;:&quot;&quot;},{&quot;family&quot;:&quot;Zhang&quot;,&quot;given&quot;:&quot;Song-Hai&quot;,&quot;parse-names&quot;:false,&quot;dropping-particle&quot;:&quot;&quot;,&quot;non-dropping-particle&quot;:&quot;&quot;},{&quot;family&quot;:&quot;Martin&quot;,&quot;given&quot;:&quot;Ralph R&quot;,&quot;parse-names&quot;:false,&quot;dropping-particle&quot;:&quot;&quot;,&quot;non-dropping-particle&quot;:&quot;&quot;},{&quot;family&quot;:&quot;Cheng&quot;,&quot;given&quot;:&quot;Ming-Ming&quot;,&quot;parse-names&quot;:false,&quot;dropping-particle&quot;:&quot;&quot;,&quot;non-dropping-particle&quot;:&quot;&quot;},{&quot;family&quot;:&quot;Hu&quot;,&quot;given&quot;:&quot;Shi-Min&quot;,&quot;parse-names&quot;:false,&quot;dropping-particle&quot;:&quot;&quot;,&quot;non-dropping-particle&quot;:&quot;&quot;}],&quot;container-title&quot;:&quot;Computational Visual Media&quot;,&quot;DOI&quot;:&quot;10.1007/s41095-022-0271-y&quot;,&quot;URL&quot;:&quot;https://doi.org/10.1007/s41095-022-0271-y&quot;,&quot;issued&quot;:{&quot;date-parts&quot;:[[2022]]},&quot;page&quot;:&quot;331-368&quot;,&quot;publisher&quot;:&quot;Springer&quot;,&quot;issue&quot;:&quot;3&quot;,&quot;volume&quot;:&quot;8&quot;,&quot;container-title-short&quot;:&quot;Comput. Vis. Media (Beijing).&quot;},&quot;isTemporary&quot;:false,&quot;suppress-author&quot;:false,&quot;composite&quot;:false,&quot;author-only&quot;:false}]},{&quot;citationID&quot;:&quot;MENDELEY_CITATION_0692393a-d4db-406d-b964-cc91f3ce7ba5&quot;,&quot;properties&quot;:{&quot;noteIndex&quot;:0},&quot;isEdited&quot;:false,&quot;manualOverride&quot;:{&quot;isManuallyOverridden&quot;:false,&quot;citeprocText&quot;:&quot;[23]&quot;,&quot;manualOverrideText&quot;:&quot;&quot;},&quot;citationTag&quot;:&quot;MENDELEY_CITATION_v3_eyJjaXRhdGlvbklEIjoiTUVOREVMRVlfQ0lUQVRJT05fMDY5MjM5M2EtZDRkYi00MDZkLWI5NjQtY2M5MWYzY2U3YmE1IiwicHJvcGVydGllcyI6eyJub3RlSW5kZXgiOjB9LCJpc0VkaXRlZCI6ZmFsc2UsIm1hbnVhbE92ZXJyaWRlIjp7ImlzTWFudWFsbHlPdmVycmlkZGVuIjpmYWxzZSwiY2l0ZXByb2NUZXh0IjoiWzIzXSIsIm1hbnVhbE92ZXJyaWRlVGV4dCI6IiJ9LCJjaXRhdGlvbkl0ZW1zIjpbeyJpZCI6ImU1YzE4NWNiLTY5ZDAtMzM0Ny04YTIzLWE2OWY5MzkxNzU1ZCIsIml0ZW1EYXRhIjp7InR5cGUiOiJwYXBlci1jb25mZXJlbmNlIiwiaWQiOiJlNWMxODVjYi02OWQwLTMzNDctOGEyMy1hNjlmOTM5MTc1NW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&quot;,&quot;citationItems&quot;:[{&quot;id&quot;:&quot;e5c185cb-69d0-3347-8a23-a69f9391755d&quot;,&quot;itemData&quot;:{&quot;type&quot;:&quot;paper-conference&quot;,&quot;id&quot;:&quot;e5c185cb-69d0-3347-8a23-a69f9391755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Proceedings of the IEEE Conference on Computer Vision and Pattern Recognition (CVPR)&quot;,&quot;DOI&quot;:&quot;10.1109/CVPR.2018.00745&quot;,&quot;URL&quot;:&quot;https://arxiv.org/abs/1709.01507&quot;,&quot;issued&quot;:{&quot;date-parts&quot;:[[2018]]},&quot;publisher-place&quot;:&quot;Salt Lake City, UT, USA&quot;,&quot;page&quot;:&quot;7132-7141&quot;,&quot;publisher&quot;:&quot;IEEE&quot;,&quot;container-title-short&quot;:&quot;&quot;},&quot;isTemporary&quot;:false,&quot;suppress-author&quot;:false,&quot;composite&quot;:false,&quot;author-only&quot;:false}]},{&quot;citationID&quot;:&quot;MENDELEY_CITATION_602e4934-55e6-49d2-a6de-8e376f6a1303&quot;,&quot;properties&quot;:{&quot;noteIndex&quot;:0},&quot;isEdited&quot;:false,&quot;manualOverride&quot;:{&quot;isManuallyOverridden&quot;:false,&quot;citeprocText&quot;:&quot;[10]&quot;,&quot;manualOverrideText&quot;:&quot;&quot;},&quot;citationTag&quot;:&quot;MENDELEY_CITATION_v3_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&quot;,&quot;citationItems&quot;:[{&quot;id&quot;:&quot;95df4bf8-1725-31ab-bf0e-f86d890f902e&quot;,&quot;itemData&quot;:{&quot;type&quot;:&quot;paper-conference&quot;,&quot;id&quot;:&quot;95df4bf8-1725-31ab-bf0e-f86d890f902e&quot;,&quot;title&quot;:&quot;CBAM: Convolutional Block Attention Module&quot;,&quot;author&quot;:[{&quot;family&quot;:&quot;Woo&quot;,&quot;given&quot;:&quot;Sanghyun&quot;,&quot;parse-names&quot;:false,&quot;dropping-particle&quot;:&quot;&quot;,&quot;non-dropping-particle&quot;:&quot;&quot;},{&quot;family&quot;:&quot;Park&quot;,&quot;given&quot;:&quot;Jongchan&quot;,&quot;parse-names&quot;:false,&quot;dropping-particle&quot;:&quot;&quot;,&quot;non-dropping-particle&quot;:&quot;&quot;},{&quot;family&quot;:&quot;Lee&quot;,&quot;given&quot;:&quot;Joon-Young&quot;,&quot;parse-names&quot;:false,&quot;dropping-particle&quot;:&quot;&quot;,&quot;non-dropping-particle&quot;:&quot;&quot;},{&quot;family&quot;:&quot;Kweon&quot;,&quot;given&quot;:&quot;In So&quot;,&quot;parse-names&quot;:false,&quot;dropping-particle&quot;:&quot;&quot;,&quot;non-dropping-particle&quot;:&quot;&quot;}],&quot;container-title&quot;:&quot;Proceedings of the European Conference on Computer Vision (ECCV)&quot;,&quot;DOI&quot;:&quot;10.1007/978-3-030-01234-2_1&quot;,&quot;URL&quot;:&quot;https://arxiv.org/abs/1807.06521&quot;,&quot;issued&quot;:{&quot;date-parts&quot;:[[2018]]},&quot;publisher-place&quot;:&quot;Munich, Germany&quot;,&quot;page&quot;:&quot;3-19&quot;,&quot;publisher&quot;:&quot;Springer&quot;,&quot;container-title-short&quot;:&quot;&quot;},&quot;isTemporary&quot;:false,&quot;suppress-author&quot;:false,&quot;composite&quot;:false,&quot;author-only&quot;:false}]},{&quot;citationID&quot;:&quot;MENDELEY_CITATION_ef739f61-c46c-401d-9d2f-80ce75faf753&quot;,&quot;properties&quot;:{&quot;noteIndex&quot;:0},&quot;isEdited&quot;:false,&quot;manualOverride&quot;:{&quot;isManuallyOverridden&quot;:false,&quot;citeprocText&quot;:&quot;[9]&quot;,&quot;manualOverrideText&quot;:&quot;&quot;},&quot;citationTag&quot;:&quot;MENDELEY_CITATION_v3_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&quot;,&quot;citationItems&quot;:[{&quot;id&quot;:&quot;17f4937d-5877-3f21-93a1-b257614034f3&quot;,&quot;itemData&quot;:{&quot;type&quot;:&quot;paper-conference&quot;,&quot;id&quot;:&quot;17f4937d-5877-3f21-93a1-b257614034f3&quot;,&quot;title&quot;:&quot;Microsoft COCO: Common Objects in Context&quot;,&quot;author&quot;:[{&quot;family&quot;:&quot;Lin&quot;,&quot;given&quot;:&quot;Tsung-Yi&quot;,&quot;parse-names&quot;:false,&quot;dropping-particle&quot;:&quot;&quot;,&quot;non-dropping-particle&quot;:&quot;&quot;},{&quot;family&quot;:&quot;Maire&quot;,&quot;given&quot;:&quot;Michael&quot;,&quot;parse-names&quot;:false,&quot;dropping-particle&quot;:&quot;&quot;,&quot;non-dropping-particle&quot;:&quot;&quot;},{&quot;family&quot;:&quot;Belongie&quot;,&quot;given&quot;:&quot;Serge&quot;,&quot;parse-names&quot;:false,&quot;dropping-particle&quot;:&quot;&quot;,&quot;non-dropping-particle&quot;:&quot;&quot;},{&quot;family&quot;:&quot;Hays&quot;,&quot;given&quot;:&quot;James&quot;,&quot;parse-names&quot;:false,&quot;dropping-particle&quot;:&quot;&quot;,&quot;non-dropping-particle&quot;:&quot;&quot;},{&quot;family&quot;:&quot;Perona&quot;,&quot;given&quot;:&quot;Pietro&quot;,&quot;parse-names&quot;:false,&quot;dropping-particle&quot;:&quot;&quot;,&quot;non-dropping-particle&quot;:&quot;&quot;},{&quot;family&quot;:&quot;Ramanan&quot;,&quot;given&quot;:&quot;Deva&quot;,&quot;parse-names&quot;:false,&quot;dropping-particle&quot;:&quot;&quot;,&quot;non-dropping-particle&quot;:&quot;&quot;},{&quot;family&quot;:&quot;Dollár&quot;,&quot;given&quot;:&quot;Piotr&quot;,&quot;parse-names&quot;:false,&quot;dropping-particle&quot;:&quot;&quot;,&quot;non-dropping-particle&quot;:&quot;&quot;},{&quot;family&quot;:&quot;Zitnick&quot;,&quot;given&quot;:&quot;C Lawrence&quot;,&quot;parse-names&quot;:false,&quot;dropping-particle&quot;:&quot;&quot;,&quot;non-dropping-particle&quot;:&quot;&quot;}],&quot;container-title&quot;:&quot;Proceedings of the European Conference on Computer Vision (ECCV)&quot;,&quot;DOI&quot;:&quot;10.1007/978-3-319-10602-1_48&quot;,&quot;URL&quot;:&quot;https://arxiv.org/abs/1405.0312&quot;,&quot;issued&quot;:{&quot;date-parts&quot;:[[2014]]},&quot;publisher-place&quot;:&quot;Zurich, Switzerland&quot;,&quot;page&quot;:&quot;740-755&quot;,&quot;publisher&quot;:&quot;Springer&quot;,&quot;container-title-short&quot;:&quot;&quot;},&quot;isTemporary&quot;:false,&quot;suppress-author&quot;:false,&quot;composite&quot;:false,&quot;author-only&quot;:false}]},{&quot;citationID&quot;:&quot;MENDELEY_CITATION_82b8a02b-5488-40a8-8e59-eba261726126&quot;,&quot;properties&quot;:{&quot;noteIndex&quot;:0},&quot;isEdited&quot;:false,&quot;manualOverride&quot;:{&quot;isManuallyOverridden&quot;:false,&quot;citeprocText&quot;:&quot;[3]&quot;,&quot;manualOverrideText&quot;:&quot;&quot;},&quot;citationTag&quot;:&quot;MENDELEY_CITATION_v3_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&quot;,&quot;citationItems&quot;:[{&quot;id&quot;:&quot;32ca7712-8492-32e3-bab1-7b7a41f03011&quot;,&quot;itemData&quot;:{&quot;type&quot;:&quot;article-journal&quot;,&quot;id&quot;:&quot;32ca7712-8492-32e3-bab1-7b7a41f03011&quot;,&quot;title&quot;:&quot;Small Object Detection with YOLO: A Performance Analysis Across Model Versions and Hardware&quot;,&quot;author&quot;:[{&quot;family&quot;:&quot;Tariq&quot;,&quot;given&quot;:&quot;Muhammad Fasih&quot;,&quot;parse-names&quot;:false,&quot;dropping-particle&quot;:&quot;&quot;,&quot;non-dropping-particle&quot;:&quot;&quot;},{&quot;family&quot;:&quot;Javed&quot;,&quot;given&quot;:&quot;Muhammad Azeem&quot;,&quot;parse-names&quot;:false,&quot;dropping-particle&quot;:&quot;&quot;,&quot;non-dropping-particle&quot;:&quot;&quot;}],&quot;container-title&quot;:&quot;arXiv preprint arXiv:2504.09900&quot;,&quot;DOI&quot;:&quot;10.48550/arXiv.2504.09900&quot;,&quot;URL&quot;:&quot;https://arxiv.org/abs/2504.09900&quot;,&quot;issued&quot;:{&quot;date-parts&quot;:[[2025]]},&quot;container-title-short&quot;:&quot;&quot;},&quot;isTemporary&quot;:false,&quot;suppress-author&quot;:false,&quot;composite&quot;:false,&quot;author-only&quot;:false}]},{&quot;citationID&quot;:&quot;MENDELEY_CITATION_cbc58efa-8190-4730-a008-f9588adcbbc8&quot;,&quot;properties&quot;:{&quot;noteIndex&quot;:0},&quot;isEdited&quot;:false,&quot;manualOverride&quot;:{&quot;isManuallyOverridden&quot;:false,&quot;citeprocText&quot;:&quot;[13]&quot;,&quot;manualOverrideText&quot;:&quot;&quot;},&quot;citationTag&quot;:&quot;MENDELEY_CITATION_v3_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&quot;,&quot;citationItems&quot;:[{&quot;id&quot;:&quot;08a1ad22-6935-3eaa-990c-d34993923ba2&quot;,&quot;itemData&quot;:{&quot;type&quot;:&quot;paper-conference&quot;,&quot;id&quot;:&quot;08a1ad22-6935-3eaa-990c-d34993923ba2&quot;,&quot;title&quot;:&quot;HIC-YOLOv5: Improved YOLOv5 for Small Object Detection&quot;,&quot;author&quot;:[{&quot;family&quot;:&quot;Tang&quot;,&quot;given&quot;:&quot;Shiyi&quot;,&quot;parse-names&quot;:false,&quot;dropping-particle&quot;:&quot;&quot;,&quot;non-dropping-particle&quot;:&quot;&quot;},{&quot;family&quot;:&quot;Zhang&quot;,&quot;given&quot;:&quot;Shu&quot;,&quot;parse-names&quot;:false,&quot;dropping-particle&quot;:&quot;&quot;,&quot;non-dropping-particle&quot;:&quot;&quot;},{&quot;family&quot;:&quot;Fang&quot;,&quot;given&quot;:&quot;Yini&quot;,&quot;parse-names&quot;:false,&quot;dropping-particle&quot;:&quot;&quot;,&quot;non-dropping-particle&quot;:&quot;&quot;}],&quot;container-title&quot;:&quot;Proceedings of the IEEE International Conference on Robotics and Automation (ICRA)&quot;,&quot;DOI&quot;:&quot;10.1109/ICRA57147.2024.10610273&quot;,&quot;URL&quot;:&quot;https://arxiv.org/abs/2309.16393&quot;,&quot;issued&quot;:{&quot;date-parts&quot;:[[2024]]},&quot;publisher-place&quot;:&quot;Yokohama, Japan&quot;,&quot;page&quot;:&quot;6614-6619&quot;,&quot;publisher&quot;:&quot;IEEE&quot;,&quot;container-title-short&quot;:&quot;&quot;},&quot;isTemporary&quot;:false,&quot;suppress-author&quot;:false,&quot;composite&quot;:false,&quot;author-only&quot;:false}]},{&quot;citationID&quot;:&quot;MENDELEY_CITATION_f9794844-f484-40e3-b672-73a1131af66c&quot;,&quot;properties&quot;:{&quot;noteIndex&quot;:0},&quot;isEdited&quot;:false,&quot;manualOverride&quot;:{&quot;isManuallyOverridden&quot;:false,&quot;citeprocText&quot;:&quot;[11]&quot;,&quot;manualOverrideText&quot;:&quot;&quot;},&quot;citationTag&quot;:&quot;MENDELEY_CITATION_v3_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&quot;,&quot;citationItems&quot;:[{&quot;id&quot;:&quot;6f1e2705-c371-336b-9e3d-a59f5a3d7a6a&quot;,&quot;itemData&quot;:{&quot;type&quot;:&quot;article-journal&quot;,&quot;id&quot;:&quot;6f1e2705-c371-336b-9e3d-a59f5a3d7a6a&quot;,&quot;title&quot;:&quot;Improved Small Object Detection Algorithm CRL-YOLOv5&quot;,&quot;author&quot;:[{&quot;family&quot;:&quot;Wang&quot;,&quot;given&quot;:&quot;Zhiyuan&quot;,&quot;parse-names&quot;:false,&quot;dropping-particle&quot;:&quot;&quot;,&quot;non-dropping-particle&quot;:&quot;&quot;},{&quot;family&quot;:&quot;Men&quot;,&quot;given&quot;:&quot;Shujun&quot;,&quot;parse-names&quot;:false,&quot;dropping-particle&quot;:&quot;&quot;,&quot;non-dropping-particle&quot;:&quot;&quot;},{&quot;family&quot;:&quot;Bai&quot;,&quot;given&quot;:&quot;Yuntian&quot;,&quot;parse-names&quot;:false,&quot;dropping-particle&quot;:&quot;&quot;,&quot;non-dropping-particle&quot;:&quot;&quot;},{&quot;family&quot;:&quot;Yuan&quot;,&quot;given&quot;:&quot;Yutong&quot;,&quot;parse-names&quot;:false,&quot;dropping-particle&quot;:&quot;&quot;,&quot;non-dropping-particle&quot;:&quot;&quot;},{&quot;family&quot;:&quot;Wang&quot;,&quot;given&quot;:&quot;Jiamin&quot;,&quot;parse-names&quot;:false,&quot;dropping-particle&quot;:&quot;&quot;,&quot;non-dropping-particle&quot;:&quot;&quot;},{&quot;family&quot;:&quot;Wang&quot;,&quot;given&quot;:&quot;Kanglei&quot;,&quot;parse-names&quot;:false,&quot;dropping-particle&quot;:&quot;&quot;,&quot;non-dropping-particle&quot;:&quot;&quot;},{&quot;family&quot;:&quot;Zhang&quot;,&quot;given&quot;:&quot;Lei&quot;,&quot;parse-names&quot;:false,&quot;dropping-particle&quot;:&quot;&quot;,&quot;non-dropping-particle&quot;:&quot;&quot;}],&quot;container-title&quot;:&quot;Sensors&quot;,&quot;DOI&quot;:&quot;10.3390/s24196437&quot;,&quot;URL&quot;:&quot;https://doi.org/10.3390/s24196437&quot;,&quot;issued&quot;:{&quot;date-parts&quot;:[[2024]]},&quot;page&quot;:&quot;6437&quot;,&quot;publisher&quot;:&quot;MDPI&quot;,&quot;issue&quot;:&quot;19&quot;,&quot;volume&quot;:&quot;24&quot;,&quot;container-title-short&quot;:&quot;&quot;},&quot;isTemporary&quot;:false,&quot;suppress-author&quot;:false,&quot;composite&quot;:false,&quot;author-only&quot;:false}]},{&quot;citationID&quot;:&quot;MENDELEY_CITATION_4cc6d0c0-6d0e-411b-a335-74f2c2b89a8e&quot;,&quot;properties&quot;:{&quot;noteIndex&quot;:0},&quot;isEdited&quot;:false,&quot;manualOverride&quot;:{&quot;isManuallyOverridden&quot;:false,&quot;citeprocText&quot;:&quot;[12]&quot;,&quot;manualOverrideText&quot;:&quot;&quot;},&quot;citationTag&quot;:&quot;MENDELEY_CITATION_v3_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&quot;,&quot;citationItems&quot;:[{&quot;id&quot;:&quot;2f8aa69d-910e-3a85-add9-1af788c669f0&quot;,&quot;itemData&quot;:{&quot;type&quot;:&quot;article-journal&quot;,&quot;id&quot;:&quot;2f8aa69d-910e-3a85-add9-1af788c669f0&quot;,&quot;title&quot;:&quot;MST-YOLO: Small Object Detection Model for Autonomous Driving&quot;,&quot;author&quot;:[{&quot;family&quot;:&quot;Li&quot;,&quot;given&quot;:&quot;Mingjing&quot;,&quot;parse-names&quot;:false,&quot;dropping-particle&quot;:&quot;&quot;,&quot;non-dropping-particle&quot;:&quot;&quot;},{&quot;family&quot;:&quot;Liu&quot;,&quot;given&quot;:&quot;Xinyang&quot;,&quot;parse-names&quot;:false,&quot;dropping-particle&quot;:&quot;&quot;,&quot;non-dropping-particle&quot;:&quot;&quot;},{&quot;family&quot;:&quot;Chen&quot;,&quot;given&quot;:&quot;Shuang&quot;,&quot;parse-names&quot;:false,&quot;dropping-particle&quot;:&quot;&quot;,&quot;non-dropping-particle&quot;:&quot;&quot;},{&quot;family&quot;:&quot;Yang&quot;,&quot;given&quot;:&quot;Le&quot;,&quot;parse-names&quot;:false,&quot;dropping-particle&quot;:&quot;&quot;,&quot;non-dropping-particle&quot;:&quot;&quot;},{&quot;family&quot;:&quot;Du&quot;,&quot;given&quot;:&quot;Qingyu&quot;,&quot;parse-names&quot;:false,&quot;dropping-particle&quot;:&quot;&quot;,&quot;non-dropping-particle&quot;:&quot;&quot;},{&quot;family&quot;:&quot;Han&quot;,&quot;given&quot;:&quot;Ziqing&quot;,&quot;parse-names&quot;:false,&quot;dropping-particle&quot;:&quot;&quot;,&quot;non-dropping-particle&quot;:&quot;&quot;},{&quot;family&quot;:&quot;Wang&quot;,&quot;given&quot;:&quot;Junshuai&quot;,&quot;parse-names&quot;:false,&quot;dropping-particle&quot;:&quot;&quot;,&quot;non-dropping-particle&quot;:&quot;&quot;}],&quot;container-title&quot;:&quot;Sensors&quot;,&quot;DOI&quot;:&quot;10.3390/s24227347&quot;,&quot;URL&quot;:&quot;https://doi.org/10.3390/s24227347&quot;,&quot;issued&quot;:{&quot;date-parts&quot;:[[2024,11]]},&quot;page&quot;:&quot;7347&quot;,&quot;publisher&quot;:&quot;MDPI&quot;,&quot;issue&quot;:&quot;22&quot;,&quot;volume&quot;:&quot;24&quot;,&quot;container-title-short&quot;:&quot;&quot;},&quot;isTemporary&quot;:false,&quot;suppress-author&quot;:false,&quot;composite&quot;:false,&quot;author-only&quot;:false}]},{&quot;citationID&quot;:&quot;MENDELEY_CITATION_7774714f-424b-4966-be46-c8e7271d4dd5&quot;,&quot;properties&quot;:{&quot;noteIndex&quot;:0},&quot;isEdited&quot;:false,&quot;manualOverride&quot;:{&quot;isManuallyOverridden&quot;:false,&quot;citeprocText&quot;:&quot;[13]&quot;,&quot;manualOverrideText&quot;:&quot;&quot;},&quot;citationTag&quot;:&quot;MENDELEY_CITATION_v3_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&quot;,&quot;citationItems&quot;:[{&quot;id&quot;:&quot;08a1ad22-6935-3eaa-990c-d34993923ba2&quot;,&quot;itemData&quot;:{&quot;type&quot;:&quot;paper-conference&quot;,&quot;id&quot;:&quot;08a1ad22-6935-3eaa-990c-d34993923ba2&quot;,&quot;title&quot;:&quot;HIC-YOLOv5: Improved YOLOv5 for Small Object Detection&quot;,&quot;author&quot;:[{&quot;family&quot;:&quot;Tang&quot;,&quot;given&quot;:&quot;Shiyi&quot;,&quot;parse-names&quot;:false,&quot;dropping-particle&quot;:&quot;&quot;,&quot;non-dropping-particle&quot;:&quot;&quot;},{&quot;family&quot;:&quot;Zhang&quot;,&quot;given&quot;:&quot;Shu&quot;,&quot;parse-names&quot;:false,&quot;dropping-particle&quot;:&quot;&quot;,&quot;non-dropping-particle&quot;:&quot;&quot;},{&quot;family&quot;:&quot;Fang&quot;,&quot;given&quot;:&quot;Yini&quot;,&quot;parse-names&quot;:false,&quot;dropping-particle&quot;:&quot;&quot;,&quot;non-dropping-particle&quot;:&quot;&quot;}],&quot;container-title&quot;:&quot;Proceedings of the IEEE International Conference on Robotics and Automation (ICRA)&quot;,&quot;DOI&quot;:&quot;10.1109/ICRA57147.2024.10610273&quot;,&quot;URL&quot;:&quot;https://arxiv.org/abs/2309.16393&quot;,&quot;issued&quot;:{&quot;date-parts&quot;:[[2024]]},&quot;publisher-place&quot;:&quot;Yokohama, Japan&quot;,&quot;page&quot;:&quot;6614-6619&quot;,&quot;publisher&quot;:&quot;IEEE&quot;,&quot;container-title-short&quot;:&quot;&quot;},&quot;isTemporary&quot;:false,&quot;suppress-author&quot;:false,&quot;composite&quot;:false,&quot;author-only&quot;:false}]},{&quot;citationID&quot;:&quot;MENDELEY_CITATION_0c6fdc0f-9ce8-46b2-a782-67c599273cc1&quot;,&quot;properties&quot;:{&quot;noteIndex&quot;:0},&quot;isEdited&quot;:false,&quot;manualOverride&quot;:{&quot;isManuallyOverridden&quot;:false,&quot;citeprocText&quot;:&quot;[11]&quot;,&quot;manualOverrideText&quot;:&quot;&quot;},&quot;citationTag&quot;:&quot;MENDELEY_CITATION_v3_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&quot;,&quot;citationItems&quot;:[{&quot;id&quot;:&quot;6f1e2705-c371-336b-9e3d-a59f5a3d7a6a&quot;,&quot;itemData&quot;:{&quot;type&quot;:&quot;article-journal&quot;,&quot;id&quot;:&quot;6f1e2705-c371-336b-9e3d-a59f5a3d7a6a&quot;,&quot;title&quot;:&quot;Improved Small Object Detection Algorithm CRL-YOLOv5&quot;,&quot;author&quot;:[{&quot;family&quot;:&quot;Wang&quot;,&quot;given&quot;:&quot;Zhiyuan&quot;,&quot;parse-names&quot;:false,&quot;dropping-particle&quot;:&quot;&quot;,&quot;non-dropping-particle&quot;:&quot;&quot;},{&quot;family&quot;:&quot;Men&quot;,&quot;given&quot;:&quot;Shujun&quot;,&quot;parse-names&quot;:false,&quot;dropping-particle&quot;:&quot;&quot;,&quot;non-dropping-particle&quot;:&quot;&quot;},{&quot;family&quot;:&quot;Bai&quot;,&quot;given&quot;:&quot;Yuntian&quot;,&quot;parse-names&quot;:false,&quot;dropping-particle&quot;:&quot;&quot;,&quot;non-dropping-particle&quot;:&quot;&quot;},{&quot;family&quot;:&quot;Yuan&quot;,&quot;given&quot;:&quot;Yutong&quot;,&quot;parse-names&quot;:false,&quot;dropping-particle&quot;:&quot;&quot;,&quot;non-dropping-particle&quot;:&quot;&quot;},{&quot;family&quot;:&quot;Wang&quot;,&quot;given&quot;:&quot;Jiamin&quot;,&quot;parse-names&quot;:false,&quot;dropping-particle&quot;:&quot;&quot;,&quot;non-dropping-particle&quot;:&quot;&quot;},{&quot;family&quot;:&quot;Wang&quot;,&quot;given&quot;:&quot;Kanglei&quot;,&quot;parse-names&quot;:false,&quot;dropping-particle&quot;:&quot;&quot;,&quot;non-dropping-particle&quot;:&quot;&quot;},{&quot;family&quot;:&quot;Zhang&quot;,&quot;given&quot;:&quot;Lei&quot;,&quot;parse-names&quot;:false,&quot;dropping-particle&quot;:&quot;&quot;,&quot;non-dropping-particle&quot;:&quot;&quot;}],&quot;container-title&quot;:&quot;Sensors&quot;,&quot;DOI&quot;:&quot;10.3390/s24196437&quot;,&quot;URL&quot;:&quot;https://doi.org/10.3390/s24196437&quot;,&quot;issued&quot;:{&quot;date-parts&quot;:[[2024]]},&quot;page&quot;:&quot;6437&quot;,&quot;publisher&quot;:&quot;MDPI&quot;,&quot;issue&quot;:&quot;19&quot;,&quot;volume&quot;:&quot;24&quot;,&quot;container-title-short&quot;:&quot;&quot;},&quot;isTemporary&quot;:false,&quot;suppress-author&quot;:false,&quot;composite&quot;:false,&quot;author-only&quot;:false}]},{&quot;citationID&quot;:&quot;MENDELEY_CITATION_53971fb0-c37b-4dd0-b133-af8a9cfcea81&quot;,&quot;properties&quot;:{&quot;noteIndex&quot;:0},&quot;isEdited&quot;:false,&quot;manualOverride&quot;:{&quot;isManuallyOverridden&quot;:false,&quot;citeprocText&quot;:&quot;[3]&quot;,&quot;manualOverrideText&quot;:&quot;&quot;},&quot;citationTag&quot;:&quot;MENDELEY_CITATION_v3_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&quot;,&quot;citationItems&quot;:[{&quot;id&quot;:&quot;32ca7712-8492-32e3-bab1-7b7a41f03011&quot;,&quot;itemData&quot;:{&quot;type&quot;:&quot;article-journal&quot;,&quot;id&quot;:&quot;32ca7712-8492-32e3-bab1-7b7a41f03011&quot;,&quot;title&quot;:&quot;Small Object Detection with YOLO: A Performance Analysis Across Model Versions and Hardware&quot;,&quot;author&quot;:[{&quot;family&quot;:&quot;Tariq&quot;,&quot;given&quot;:&quot;Muhammad Fasih&quot;,&quot;parse-names&quot;:false,&quot;dropping-particle&quot;:&quot;&quot;,&quot;non-dropping-particle&quot;:&quot;&quot;},{&quot;family&quot;:&quot;Javed&quot;,&quot;given&quot;:&quot;Muhammad Azeem&quot;,&quot;parse-names&quot;:false,&quot;dropping-particle&quot;:&quot;&quot;,&quot;non-dropping-particle&quot;:&quot;&quot;}],&quot;container-title&quot;:&quot;arXiv preprint arXiv:2504.09900&quot;,&quot;DOI&quot;:&quot;10.48550/arXiv.2504.09900&quot;,&quot;URL&quot;:&quot;https://arxiv.org/abs/2504.09900&quot;,&quot;issued&quot;:{&quot;date-parts&quot;:[[2025]]},&quot;container-title-short&quot;:&quot;&quot;},&quot;isTemporary&quot;:false,&quot;suppress-author&quot;:false,&quot;composite&quot;:false,&quot;author-only&quot;:false}]},{&quot;citationID&quot;:&quot;MENDELEY_CITATION_74313125-9ce6-4bc6-b4d7-f10423fbd427&quot;,&quot;properties&quot;:{&quot;noteIndex&quot;:0},&quot;isEdited&quot;:false,&quot;manualOverride&quot;:{&quot;isManuallyOverridden&quot;:false,&quot;citeprocText&quot;:&quot;[24]&quot;,&quot;manualOverrideText&quot;:&quot;&quot;},&quot;citationTag&quot;:&quot;MENDELEY_CITATION_v3_eyJjaXRhdGlvbklEIjoiTUVOREVMRVlfQ0lUQVRJT05fNzQzMTMxMjUtOWNlNi00YmM2LWI0ZDctZjEwNDIzZmJkNDI3IiwicHJvcGVydGllcyI6eyJub3RlSW5kZXgiOjB9LCJpc0VkaXRlZCI6ZmFsc2UsIm1hbnVhbE92ZXJyaWRlIjp7ImlzTWFudWFsbHlPdmVycmlkZGVuIjpmYWxzZSwiY2l0ZXByb2NUZXh0IjoiWzI0XSIsIm1hbnVhbE92ZXJyaWRlVGV4dCI6IiJ9LCJjaXRhdGlvbkl0ZW1zIjpbeyJpZCI6ImE3NWNhNjlmLTUyNzUtMzcwMS04ZTMxLTg5YTEzMDhmNDU4YyIsIml0ZW1EYXRhIjp7InR5cGUiOiJwYXBlci1jb25mZXJlbmNlIiwiaWQiOiJhNzVjYTY5Zi01Mjc1LTM3MDEtOGUzMS04OWExMzA4ZjQ1OGM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&quot;,&quot;citationItems&quot;:[{&quot;id&quot;:&quot;a75ca69f-5275-3701-8e31-89a1308f458c&quot;,&quot;itemData&quot;:{&quot;type&quot;:&quot;paper-conference&quot;,&quot;id&quot;:&quot;a75ca69f-5275-3701-8e31-89a1308f458c&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ár&quot;,&quot;given&quot;:&quot;Piotr&quot;,&quot;parse-names&quot;:false,&quot;dropping-particle&quot;:&quot;&quot;,&quot;non-dropping-particle&quot;:&quot;&quot;}],&quot;container-title&quot;:&quot;Proceedings of the IEEE International Conference on Computer Vision (ICCV)&quot;,&quot;DOI&quot;:&quot;10.1109/ICCV.2017.324&quot;,&quot;URL&quot;:&quot;https://arxiv.org/abs/1708.02002&quot;,&quot;issued&quot;:{&quot;date-parts&quot;:[[2017]]},&quot;publisher-place&quot;:&quot;Venice, Italy&quot;,&quot;page&quot;:&quot;2999-3007&quot;,&quot;publisher&quot;:&quot;IEEE&quot;,&quot;container-title-short&quot;:&quot;&quot;},&quot;isTemporary&quot;:false,&quot;suppress-author&quot;:false,&quot;composite&quot;:false,&quot;author-only&quot;:false}]},{&quot;citationID&quot;:&quot;MENDELEY_CITATION_5de9b7fd-0e0a-4967-bb98-d299bba5367c&quot;,&quot;properties&quot;:{&quot;noteIndex&quot;:0},&quot;isEdited&quot;:false,&quot;manualOverride&quot;:{&quot;isManuallyOverridden&quot;:false,&quot;citeprocText&quot;:&quot;[25]&quot;,&quot;manualOverrideText&quot;:&quot;&quot;},&quot;citationTag&quot;:&quot;MENDELEY_CITATION_v3_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&quot;,&quot;citationItems&quot;:[{&quot;id&quot;:&quot;c4d889e5-62d4-3e66-980b-ee9a314e0e93&quot;,&quot;itemData&quot;:{&quot;type&quot;:&quot;article-journal&quot;,&quot;id&quot;:&quot;c4d889e5-62d4-3e66-980b-ee9a314e0e93&quot;,&quot;title&quot;:&quot;Traffic Counting using YOLO Version-8 (Case Study of Jakarta-Cikampek Toll Road)&quot;,&quot;author&quot;:[{&quot;family&quot;:&quot;Darmadi&quot;,&quot;given&quot;:&quot;D&quot;,&quot;parse-names&quot;:false,&quot;dropping-particle&quot;:&quot;&quot;,&quot;non-dropping-particle&quot;:&quot;&quot;},{&quot;family&quot;:&quot;Pratikso&quot;,&quot;given&quot;:&quot;&quot;,&quot;parse-names&quot;:false,&quot;dropping-particle&quot;:&quot;&quot;,&quot;non-dropping-particle&quot;:&quot;&quot;},{&quot;family&quot;:&quot;Rahmat&quot;,&quot;given&quot;:&quot;M&quot;,&quot;parse-names&quot;:false,&quot;dropping-particle&quot;:&quot;&quot;,&quot;non-dropping-particle&quot;:&quot;&quot;}],&quot;container-title&quot;:&quot;ASTONJADRO: Jurnal Rekayasa Sipil&quot;,&quot;DOI&quot;:&quot;10.32832/astonjadro.v13i1.14489&quot;,&quot;URL&quot;:&quot;https://doi.org/10.32832/astonjadro.v13i1.14489&quot;,&quot;issued&quot;:{&quot;date-parts&quot;:[[2024,1]]},&quot;page&quot;:&quot;115-124&quot;,&quot;issue&quot;:&quot;1&quot;,&quot;volume&quot;:&quot;13&quot;,&quot;container-title-short&quot;:&quot;&quot;},&quot;isTemporary&quot;:false,&quot;suppress-author&quot;:false,&quot;composite&quot;:false,&quot;author-only&quot;:false}]},{&quot;citationID&quot;:&quot;MENDELEY_CITATION_b407208e-e344-4cac-8701-8194eff84172&quot;,&quot;properties&quot;:{&quot;noteIndex&quot;:0},&quot;isEdited&quot;:false,&quot;manualOverride&quot;:{&quot;isManuallyOverridden&quot;:false,&quot;citeprocText&quot;:&quot;[26]&quot;,&quot;manualOverrideText&quot;:&quot;&quot;},&quot;citationTag&quot;:&quot;MENDELEY_CITATION_v3_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&quot;,&quot;citationItems&quot;:[{&quot;id&quot;:&quot;bd8f5270-1b7e-3b09-a60d-768c2db101c5&quot;,&quot;itemData&quot;:{&quot;type&quot;:&quot;article-journal&quot;,&quot;id&quot;:&quot;bd8f5270-1b7e-3b09-a60d-768c2db101c5&quot;,&quot;title&quot;:&quot;Performance Evaluation of YOLOv8 in Real-Time Vehicle Detection in Various Environmental Conditions&quot;,&quot;author&quot;:[{&quot;family&quot;:&quot;Marcelleno&quot;,&quot;given&quot;:&quot;Derit Junio&quot;,&quot;parse-names&quot;:false,&quot;dropping-particle&quot;:&quot;&quot;,&quot;non-dropping-particle&quot;:&quot;&quot;},{&quot;family&quot;:&quot;Putra&quot;,&quot;given&quot;:&quot;Muhammad Pajar Kharisma&quot;,&quot;parse-names&quot;:false,&quot;dropping-particle&quot;:&quot;&quot;,&quot;non-dropping-particle&quot;:&quot;&quot;}],&quot;container-title&quot;:&quot;Jurnal Teknik Informatika (Jutif)&quot;,&quot;DOI&quot;:&quot;10.52436/1.jutif.2025.6.1.3916&quot;,&quot;URL&quot;:&quot;https://doi.org/10.52436/1.jutif.2025.6.1.3916&quot;,&quot;issued&quot;:{&quot;date-parts&quot;:[[2025]]},&quot;page&quot;:&quot;269-279&quot;,&quot;issue&quot;:&quot;1&quot;,&quot;volume&quot;:&quot;6&quot;,&quot;container-title-short&quot;:&quot;&quot;},&quot;isTemporary&quot;:false,&quot;suppress-author&quot;:false,&quot;composite&quot;:false,&quot;author-only&quot;:false}]},{&quot;citationID&quot;:&quot;MENDELEY_CITATION_edb2795b-74dd-41b3-8cdd-bec16cc175fc&quot;,&quot;properties&quot;:{&quot;noteIndex&quot;:0},&quot;isEdited&quot;:false,&quot;manualOverride&quot;:{&quot;isManuallyOverridden&quot;:false,&quot;citeprocText&quot;:&quot;[27]&quot;,&quot;manualOverrideText&quot;:&quot;&quot;},&quot;citationTag&quot;:&quot;MENDELEY_CITATION_v3_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&quot;,&quot;citationItems&quot;:[{&quot;id&quot;:&quot;20ce3a90-2b4e-3224-ba5a-ef1ef93a3e56&quot;,&quot;itemData&quot;:{&quot;type&quot;:&quot;article-journal&quot;,&quot;id&quot;:&quot;20ce3a90-2b4e-3224-ba5a-ef1ef93a3e56&quot;,&quot;title&quot;:&quot;Development of a Real-Time Traffic Density Detection Website Using YOLOv8-Based Digital Image Processing with OpenCV&quot;,&quot;author&quot;:[{&quot;family&quot;:&quot;Juliansyah&quot;,&quot;given&quot;:&quot;R&quot;,&quot;parse-names&quot;:false,&quot;dropping-particle&quot;:&quot;&quot;,&quot;non-dropping-particle&quot;:&quot;&quot;},{&quot;family&quot;:&quot;others&quot;,&quot;given&quot;:&quot;&quot;,&quot;parse-names&quot;:false,&quot;dropping-particle&quot;:&quot;&quot;,&quot;non-dropping-particle&quot;:&quot;&quot;}],&quot;container-title&quot;:&quot;Journal of Information Systems and Informatics&quot;,&quot;DOI&quot;:&quot;10.51519/journalisi.v6i4.912&quot;,&quot;URL&quot;:&quot;https://doi.org/10.51519/journalisi.v6i4.912&quot;,&quot;issued&quot;:{&quot;date-parts&quot;:[[2024,12]]},&quot;page&quot;:&quot;2649-2678&quot;,&quot;issue&quot;:&quot;4&quot;,&quot;volume&quot;:&quot;6&quot;,&quot;container-title-short&quot;:&quot;&quot;},&quot;isTemporary&quot;:false,&quot;suppress-author&quot;:false,&quot;composite&quot;:false,&quot;author-only&quot;:false}]},{&quot;citationID&quot;:&quot;MENDELEY_CITATION_952083ec-b7d6-4d23-a682-fa04cbbe870e&quot;,&quot;properties&quot;:{&quot;noteIndex&quot;:0},&quot;isEdited&quot;:false,&quot;manualOverride&quot;:{&quot;isManuallyOverridden&quot;:false,&quot;citeprocText&quot;:&quot;[14]&quot;,&quot;manualOverrideText&quot;:&quot;&quot;},&quot;citationTag&quot;:&quot;MENDELEY_CITATION_v3_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&quot;,&quot;citationItems&quot;:[{&quot;id&quot;:&quot;1c0d8c24-b859-3fbd-957c-9bfb93f7542f&quot;,&quot;itemData&quot;:{&quot;type&quot;:&quot;paper-conference&quot;,&quot;id&quot;:&quot;1c0d8c24-b859-3fbd-957c-9bfb93f7542f&quot;,&quot;title&quot;:&quot;Simple Online and Realtime Tracking&quot;,&quot;author&quot;:[{&quot;family&quot;:&quot;Bewley&quot;,&quot;given&quot;:&quot;Alex&quot;,&quot;parse-names&quot;:false,&quot;dropping-particle&quot;:&quot;&quot;,&quot;non-dropping-particle&quot;:&quot;&quot;},{&quot;family&quot;:&quot;Ge&quot;,&quot;given&quot;:&quot;Zongyuan&quot;,&quot;parse-names&quot;:false,&quot;dropping-particle&quot;:&quot;&quot;,&quot;non-dropping-particle&quot;:&quot;&quot;},{&quot;family&quot;:&quot;Ott&quot;,&quot;given&quot;:&quot;Lionel&quot;,&quot;parse-names&quot;:false,&quot;dropping-particle&quot;:&quot;&quot;,&quot;non-dropping-particle&quot;:&quot;&quot;},{&quot;family&quot;:&quot;Ramos&quot;,&quot;given&quot;:&quot;Fabio&quot;,&quot;parse-names&quot;:false,&quot;dropping-particle&quot;:&quot;&quot;,&quot;non-dropping-particle&quot;:&quot;&quot;},{&quot;family&quot;:&quot;Upcroft&quot;,&quot;given&quot;:&quot;Ben&quot;,&quot;parse-names&quot;:false,&quot;dropping-particle&quot;:&quot;&quot;,&quot;non-dropping-particle&quot;:&quot;&quot;}],&quot;container-title&quot;:&quot;Proceedings of the IEEE International Conference on Image Processing (ICIP)&quot;,&quot;DOI&quot;:&quot;10.1109/ICIP.2016.7533003&quot;,&quot;URL&quot;:&quot;https://arxiv.org/abs/1602.00763&quot;,&quot;issued&quot;:{&quot;date-parts&quot;:[[2016]]},&quot;publisher-place&quot;:&quot;Phoenix, AZ, USA&quot;,&quot;page&quot;:&quot;3464-3468&quot;,&quot;publisher&quot;:&quot;IEEE&quot;,&quot;container-title-short&quot;:&quot;&quot;},&quot;isTemporary&quot;:false,&quot;suppress-author&quot;:false,&quot;composite&quot;:false,&quot;author-only&quot;:false}]},{&quot;citationID&quot;:&quot;MENDELEY_CITATION_a07cbbab-db7e-4937-82d3-79d108345af7&quot;,&quot;properties&quot;:{&quot;noteIndex&quot;:0},&quot;isEdited&quot;:false,&quot;manualOverride&quot;:{&quot;isManuallyOverridden&quot;:false,&quot;citeprocText&quot;:&quot;[15]&quot;,&quot;manualOverrideText&quot;:&quot;&quot;},&quot;citationTag&quot;:&quot;MENDELEY_CITATION_v3_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&quot;,&quot;citationItems&quot;:[{&quot;id&quot;:&quot;738f9c9c-2c7f-3e55-aea5-c3c0b39b0a50&quot;,&quot;itemData&quot;:{&quot;type&quot;:&quot;paper-conference&quot;,&quot;id&quot;:&quot;738f9c9c-2c7f-3e55-aea5-c3c0b39b0a50&quot;,&quot;title&quot;:&quot;Simple Online and Realtime Tracking with a Deep Association Metric&quot;,&quot;author&quot;:[{&quot;family&quot;:&quot;Wojke&quot;,&quot;given&quot;:&quot;Nicolai&quot;,&quot;parse-names&quot;:false,&quot;dropping-particle&quot;:&quot;&quot;,&quot;non-dropping-particle&quot;:&quot;&quot;},{&quot;family&quot;:&quot;Bewley&quot;,&quot;given&quot;:&quot;Alex&quot;,&quot;parse-names&quot;:false,&quot;dropping-particle&quot;:&quot;&quot;,&quot;non-dropping-particle&quot;:&quot;&quot;},{&quot;family&quot;:&quot;Paulus&quot;,&quot;given&quot;:&quot;Dietrich&quot;,&quot;parse-names&quot;:false,&quot;dropping-particle&quot;:&quot;&quot;,&quot;non-dropping-particle&quot;:&quot;&quot;}],&quot;container-title&quot;:&quot;Proceedings of the IEEE International Conference on Image Processing (ICIP)&quot;,&quot;DOI&quot;:&quot;10.1109/ICIP.2017.8296962&quot;,&quot;URL&quot;:&quot;https://arxiv.org/abs/1703.07402&quot;,&quot;issued&quot;:{&quot;date-parts&quot;:[[2017]]},&quot;publisher-place&quot;:&quot;Beijing, China&quot;,&quot;page&quot;:&quot;3645-3649&quot;,&quot;publisher&quot;:&quot;IEEE&quot;,&quot;container-title-short&quot;:&quot;&quot;},&quot;isTemporary&quot;:false,&quot;suppress-author&quot;:false,&quot;composite&quot;:false,&quot;author-only&quot;:false}]},{&quot;citationID&quot;:&quot;MENDELEY_CITATION_fbd3b103-5c58-4498-874e-bd40f6840d1a&quot;,&quot;properties&quot;:{&quot;noteIndex&quot;:0},&quot;isEdited&quot;:false,&quot;manualOverride&quot;:{&quot;isManuallyOverridden&quot;:false,&quot;citeprocText&quot;:&quot;[16]&quot;,&quot;manualOverrideText&quot;:&quot;&quot;},&quot;citationTag&quot;:&quot;MENDELEY_CITATION_v3_eyJjaXRhdGlvbklEIjoiTUVOREVMRVlfQ0lUQVRJT05fZmJkM2IxMDMtNWM1OC00NDk4LTg3NGUtYmQ0MGY2ODQwZDFh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quot;,&quot;citationItems&quot;:[{&quot;id&quot;:&quot;0056b2d3-30ea-353e-b9d9-def98601decf&quot;,&quot;itemData&quot;:{&quot;type&quot;:&quot;paper-conference&quot;,&quot;id&quot;:&quot;0056b2d3-30ea-353e-b9d9-def98601decf&quot;,&quot;title&quot;:&quot;ByteTrack: Multi-Object Tracking by Associating Every Detection Box&quot;,&quot;author&quot;:[{&quot;family&quot;:&quot;Zhang&quot;,&quot;given&quot;:&quot;Yifu&quot;,&quot;parse-names&quot;:false,&quot;dropping-particle&quot;:&quot;&quot;,&quot;non-dropping-particle&quot;:&quot;&quot;},{&quot;family&quot;:&quot;Sun&quot;,&quot;given&quot;:&quot;Peize&quot;,&quot;parse-names&quot;:false,&quot;dropping-particle&quot;:&quot;&quot;,&quot;non-dropping-particle&quot;:&quot;&quot;},{&quot;family&quot;:&quot;Jiang&quot;,&quot;given&quot;:&quot;Yi&quot;,&quot;parse-names&quot;:false,&quot;dropping-particle&quot;:&quot;&quot;,&quot;non-dropping-particle&quot;:&quot;&quot;},{&quot;family&quot;:&quot;Yu&quot;,&quot;given&quot;:&quot;Dongdong&quot;,&quot;parse-names&quot;:false,&quot;dropping-particle&quot;:&quot;&quot;,&quot;non-dropping-particle&quot;:&quot;&quot;},{&quot;family&quot;:&quot;Weng&quot;,&quot;given&quot;:&quot;Fucheng&quot;,&quot;parse-names&quot;:false,&quot;dropping-particle&quot;:&quot;&quot;,&quot;non-dropping-particle&quot;:&quot;&quot;},{&quot;family&quot;:&quot;Yuan&quot;,&quot;given&quot;:&quot;Zehuan&quot;,&quot;parse-names&quot;:false,&quot;dropping-particle&quot;:&quot;&quot;,&quot;non-dropping-particle&quot;:&quot;&quot;},{&quot;family&quot;:&quot;Luo&quot;,&quot;given&quot;:&quot;Ping&quot;,&quot;parse-names&quot;:false,&quot;dropping-particle&quot;:&quot;&quot;,&quot;non-dropping-particle&quot;:&quot;&quot;},{&quot;family&quot;:&quot;Liu&quot;,&quot;given&quot;:&quot;Wenyu&quot;,&quot;parse-names&quot;:false,&quot;dropping-particle&quot;:&quot;&quot;,&quot;non-dropping-particle&quot;:&quot;&quot;},{&quot;family&quot;:&quot;Wang&quot;,&quot;given&quot;:&quot;Xinggang&quot;,&quot;parse-names&quot;:false,&quot;dropping-particle&quot;:&quot;&quot;,&quot;non-dropping-particle&quot;:&quot;&quot;}],&quot;container-title&quot;:&quot;Proceedings of the European Conference on Computer Vision (ECCV)&quot;,&quot;DOI&quot;:&quot;10.1007/978-3-031-20047-2_1&quot;,&quot;URL&quot;:&quot;https://arxiv.org/abs/2110.06864&quot;,&quot;issued&quot;:{&quot;date-parts&quot;:[[2022]]},&quot;publisher-place&quot;:&quot;Tel Aviv, Israel&quot;,&quot;page&quot;:&quot;1-21&quot;,&quot;publisher&quot;:&quot;Springer&quot;,&quot;container-title-short&quot;:&quot;&quot;},&quot;isTemporary&quot;:false,&quot;suppress-author&quot;:false,&quot;composite&quot;:false,&quot;author-only&quot;:false}]},{&quot;citationID&quot;:&quot;MENDELEY_CITATION_95afdaa3-e12f-49a7-a655-05c984235e66&quot;,&quot;properties&quot;:{&quot;noteIndex&quot;:0},&quot;isEdited&quot;:false,&quot;manualOverride&quot;:{&quot;isManuallyOverridden&quot;:false,&quot;citeprocText&quot;:&quot;[14]&quot;,&quot;manualOverrideText&quot;:&quot;&quot;},&quot;citationTag&quot;:&quot;MENDELEY_CITATION_v3_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&quot;,&quot;citationItems&quot;:[{&quot;id&quot;:&quot;1c0d8c24-b859-3fbd-957c-9bfb93f7542f&quot;,&quot;itemData&quot;:{&quot;type&quot;:&quot;paper-conference&quot;,&quot;id&quot;:&quot;1c0d8c24-b859-3fbd-957c-9bfb93f7542f&quot;,&quot;title&quot;:&quot;Simple Online and Realtime Tracking&quot;,&quot;author&quot;:[{&quot;family&quot;:&quot;Bewley&quot;,&quot;given&quot;:&quot;Alex&quot;,&quot;parse-names&quot;:false,&quot;dropping-particle&quot;:&quot;&quot;,&quot;non-dropping-particle&quot;:&quot;&quot;},{&quot;family&quot;:&quot;Ge&quot;,&quot;given&quot;:&quot;Zongyuan&quot;,&quot;parse-names&quot;:false,&quot;dropping-particle&quot;:&quot;&quot;,&quot;non-dropping-particle&quot;:&quot;&quot;},{&quot;family&quot;:&quot;Ott&quot;,&quot;given&quot;:&quot;Lionel&quot;,&quot;parse-names&quot;:false,&quot;dropping-particle&quot;:&quot;&quot;,&quot;non-dropping-particle&quot;:&quot;&quot;},{&quot;family&quot;:&quot;Ramos&quot;,&quot;given&quot;:&quot;Fabio&quot;,&quot;parse-names&quot;:false,&quot;dropping-particle&quot;:&quot;&quot;,&quot;non-dropping-particle&quot;:&quot;&quot;},{&quot;family&quot;:&quot;Upcroft&quot;,&quot;given&quot;:&quot;Ben&quot;,&quot;parse-names&quot;:false,&quot;dropping-particle&quot;:&quot;&quot;,&quot;non-dropping-particle&quot;:&quot;&quot;}],&quot;container-title&quot;:&quot;Proceedings of the IEEE International Conference on Image Processing (ICIP)&quot;,&quot;DOI&quot;:&quot;10.1109/ICIP.2016.7533003&quot;,&quot;URL&quot;:&quot;https://arxiv.org/abs/1602.00763&quot;,&quot;issued&quot;:{&quot;date-parts&quot;:[[2016]]},&quot;publisher-place&quot;:&quot;Phoenix, AZ, USA&quot;,&quot;page&quot;:&quot;3464-3468&quot;,&quot;publisher&quot;:&quot;IEEE&quot;,&quot;container-title-short&quot;:&quot;&quot;},&quot;isTemporary&quot;:false,&quot;suppress-author&quot;:false,&quot;composite&quot;:false,&quot;author-only&quot;:false}]},{&quot;citationID&quot;:&quot;MENDELEY_CITATION_0076f4b1-fc3a-4399-a081-02feb4320173&quot;,&quot;properties&quot;:{&quot;noteIndex&quot;:0},&quot;isEdited&quot;:false,&quot;manualOverride&quot;:{&quot;isManuallyOverridden&quot;:false,&quot;citeprocText&quot;:&quot;[15]&quot;,&quot;manualOverrideText&quot;:&quot;&quot;},&quot;citationTag&quot;:&quot;MENDELEY_CITATION_v3_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&quot;,&quot;citationItems&quot;:[{&quot;id&quot;:&quot;738f9c9c-2c7f-3e55-aea5-c3c0b39b0a50&quot;,&quot;itemData&quot;:{&quot;type&quot;:&quot;paper-conference&quot;,&quot;id&quot;:&quot;738f9c9c-2c7f-3e55-aea5-c3c0b39b0a50&quot;,&quot;title&quot;:&quot;Simple Online and Realtime Tracking with a Deep Association Metric&quot;,&quot;author&quot;:[{&quot;family&quot;:&quot;Wojke&quot;,&quot;given&quot;:&quot;Nicolai&quot;,&quot;parse-names&quot;:false,&quot;dropping-particle&quot;:&quot;&quot;,&quot;non-dropping-particle&quot;:&quot;&quot;},{&quot;family&quot;:&quot;Bewley&quot;,&quot;given&quot;:&quot;Alex&quot;,&quot;parse-names&quot;:false,&quot;dropping-particle&quot;:&quot;&quot;,&quot;non-dropping-particle&quot;:&quot;&quot;},{&quot;family&quot;:&quot;Paulus&quot;,&quot;given&quot;:&quot;Dietrich&quot;,&quot;parse-names&quot;:false,&quot;dropping-particle&quot;:&quot;&quot;,&quot;non-dropping-particle&quot;:&quot;&quot;}],&quot;container-title&quot;:&quot;Proceedings of the IEEE International Conference on Image Processing (ICIP)&quot;,&quot;DOI&quot;:&quot;10.1109/ICIP.2017.8296962&quot;,&quot;URL&quot;:&quot;https://arxiv.org/abs/1703.07402&quot;,&quot;issued&quot;:{&quot;date-parts&quot;:[[2017]]},&quot;publisher-place&quot;:&quot;Beijing, China&quot;,&quot;page&quot;:&quot;3645-3649&quot;,&quot;publisher&quot;:&quot;IEEE&quot;,&quot;container-title-short&quot;:&quot;&quot;},&quot;isTemporary&quot;:false,&quot;suppress-author&quot;:false,&quot;composite&quot;:false,&quot;author-only&quot;:false}]},{&quot;citationID&quot;:&quot;MENDELEY_CITATION_249b776d-e9ea-4ea2-b85f-27388021dd80&quot;,&quot;properties&quot;:{&quot;noteIndex&quot;:0},&quot;isEdited&quot;:false,&quot;manualOverride&quot;:{&quot;isManuallyOverridden&quot;:false,&quot;citeprocText&quot;:&quot;[16]&quot;,&quot;manualOverrideText&quot;:&quot;&quot;},&quot;citationTag&quot;:&quot;MENDELEY_CITATION_v3_eyJjaXRhdGlvbklEIjoiTUVOREVMRVlfQ0lUQVRJT05fMjQ5Yjc3NmQtZTllYS00ZWEyLWI4NWYtMjczODgwMjFkZDgw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quot;,&quot;citationItems&quot;:[{&quot;id&quot;:&quot;0056b2d3-30ea-353e-b9d9-def98601decf&quot;,&quot;itemData&quot;:{&quot;type&quot;:&quot;paper-conference&quot;,&quot;id&quot;:&quot;0056b2d3-30ea-353e-b9d9-def98601decf&quot;,&quot;title&quot;:&quot;ByteTrack: Multi-Object Tracking by Associating Every Detection Box&quot;,&quot;author&quot;:[{&quot;family&quot;:&quot;Zhang&quot;,&quot;given&quot;:&quot;Yifu&quot;,&quot;parse-names&quot;:false,&quot;dropping-particle&quot;:&quot;&quot;,&quot;non-dropping-particle&quot;:&quot;&quot;},{&quot;family&quot;:&quot;Sun&quot;,&quot;given&quot;:&quot;Peize&quot;,&quot;parse-names&quot;:false,&quot;dropping-particle&quot;:&quot;&quot;,&quot;non-dropping-particle&quot;:&quot;&quot;},{&quot;family&quot;:&quot;Jiang&quot;,&quot;given&quot;:&quot;Yi&quot;,&quot;parse-names&quot;:false,&quot;dropping-particle&quot;:&quot;&quot;,&quot;non-dropping-particle&quot;:&quot;&quot;},{&quot;family&quot;:&quot;Yu&quot;,&quot;given&quot;:&quot;Dongdong&quot;,&quot;parse-names&quot;:false,&quot;dropping-particle&quot;:&quot;&quot;,&quot;non-dropping-particle&quot;:&quot;&quot;},{&quot;family&quot;:&quot;Weng&quot;,&quot;given&quot;:&quot;Fucheng&quot;,&quot;parse-names&quot;:false,&quot;dropping-particle&quot;:&quot;&quot;,&quot;non-dropping-particle&quot;:&quot;&quot;},{&quot;family&quot;:&quot;Yuan&quot;,&quot;given&quot;:&quot;Zehuan&quot;,&quot;parse-names&quot;:false,&quot;dropping-particle&quot;:&quot;&quot;,&quot;non-dropping-particle&quot;:&quot;&quot;},{&quot;family&quot;:&quot;Luo&quot;,&quot;given&quot;:&quot;Ping&quot;,&quot;parse-names&quot;:false,&quot;dropping-particle&quot;:&quot;&quot;,&quot;non-dropping-particle&quot;:&quot;&quot;},{&quot;family&quot;:&quot;Liu&quot;,&quot;given&quot;:&quot;Wenyu&quot;,&quot;parse-names&quot;:false,&quot;dropping-particle&quot;:&quot;&quot;,&quot;non-dropping-particle&quot;:&quot;&quot;},{&quot;family&quot;:&quot;Wang&quot;,&quot;given&quot;:&quot;Xinggang&quot;,&quot;parse-names&quot;:false,&quot;dropping-particle&quot;:&quot;&quot;,&quot;non-dropping-particle&quot;:&quot;&quot;}],&quot;container-title&quot;:&quot;Proceedings of the European Conference on Computer Vision (ECCV)&quot;,&quot;DOI&quot;:&quot;10.1007/978-3-031-20047-2_1&quot;,&quot;URL&quot;:&quot;https://arxiv.org/abs/2110.06864&quot;,&quot;issued&quot;:{&quot;date-parts&quot;:[[2022]]},&quot;publisher-place&quot;:&quot;Tel Aviv, Israel&quot;,&quot;page&quot;:&quot;1-21&quot;,&quot;publisher&quot;:&quot;Springer&quot;,&quot;container-title-short&quot;:&quot;&quot;},&quot;isTemporary&quot;:false,&quot;suppress-author&quot;:false,&quot;composite&quot;:false,&quot;author-only&quot;:false}]},{&quot;citationID&quot;:&quot;MENDELEY_CITATION_38ba1caf-4581-4296-bbdb-bfa95f78216a&quot;,&quot;properties&quot;:{&quot;noteIndex&quot;:0},&quot;isEdited&quot;:false,&quot;manualOverride&quot;:{&quot;isManuallyOverridden&quot;:false,&quot;citeprocText&quot;:&quot;[3]&quot;,&quot;manualOverrideText&quot;:&quot;&quot;},&quot;citationTag&quot;:&quot;MENDELEY_CITATION_v3_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&quot;,&quot;citationItems&quot;:[{&quot;id&quot;:&quot;32ca7712-8492-32e3-bab1-7b7a41f03011&quot;,&quot;itemData&quot;:{&quot;type&quot;:&quot;article-journal&quot;,&quot;id&quot;:&quot;32ca7712-8492-32e3-bab1-7b7a41f03011&quot;,&quot;title&quot;:&quot;Small Object Detection with YOLO: A Performance Analysis Across Model Versions and Hardware&quot;,&quot;author&quot;:[{&quot;family&quot;:&quot;Tariq&quot;,&quot;given&quot;:&quot;Muhammad Fasih&quot;,&quot;parse-names&quot;:false,&quot;dropping-particle&quot;:&quot;&quot;,&quot;non-dropping-particle&quot;:&quot;&quot;},{&quot;family&quot;:&quot;Javed&quot;,&quot;given&quot;:&quot;Muhammad Azeem&quot;,&quot;parse-names&quot;:false,&quot;dropping-particle&quot;:&quot;&quot;,&quot;non-dropping-particle&quot;:&quot;&quot;}],&quot;container-title&quot;:&quot;arXiv preprint arXiv:2504.09900&quot;,&quot;DOI&quot;:&quot;10.48550/arXiv.2504.09900&quot;,&quot;URL&quot;:&quot;https://arxiv.org/abs/2504.09900&quot;,&quot;issued&quot;:{&quot;date-parts&quot;:[[2025]]},&quot;container-title-short&quot;:&quot;&quot;},&quot;isTemporary&quot;:false,&quot;suppress-author&quot;:false,&quot;composite&quot;:false,&quot;author-only&quot;:false}]},{&quot;citationID&quot;:&quot;MENDELEY_CITATION_4bd5821b-ca0e-482d-95e5-ed8488befc61&quot;,&quot;properties&quot;:{&quot;noteIndex&quot;:0},&quot;isEdited&quot;:false,&quot;manualOverride&quot;:{&quot;isManuallyOverridden&quot;:false,&quot;citeprocText&quot;:&quot;[24]&quot;,&quot;manualOverrideText&quot;:&quot;&quot;},&quot;citationTag&quot;:&quot;MENDELEY_CITATION_v3_eyJjaXRhdGlvbklEIjoiTUVOREVMRVlfQ0lUQVRJT05fNGJkNTgyMWItY2EwZS00ODJkLTk1ZTUtZWQ4NDg4YmVmYzYxIiwicHJvcGVydGllcyI6eyJub3RlSW5kZXgiOjB9LCJpc0VkaXRlZCI6ZmFsc2UsIm1hbnVhbE92ZXJyaWRlIjp7ImlzTWFudWFsbHlPdmVycmlkZGVuIjpmYWxzZSwiY2l0ZXByb2NUZXh0IjoiWzI0XSIsIm1hbnVhbE92ZXJyaWRlVGV4dCI6IiJ9LCJjaXRhdGlvbkl0ZW1zIjpbeyJpZCI6ImE3NWNhNjlmLTUyNzUtMzcwMS04ZTMxLTg5YTEzMDhmNDU4YyIsIml0ZW1EYXRhIjp7InR5cGUiOiJwYXBlci1jb25mZXJlbmNlIiwiaWQiOiJhNzVjYTY5Zi01Mjc1LTM3MDEtOGUzMS04OWExMzA4ZjQ1OGM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&quot;,&quot;citationItems&quot;:[{&quot;id&quot;:&quot;a75ca69f-5275-3701-8e31-89a1308f458c&quot;,&quot;itemData&quot;:{&quot;type&quot;:&quot;paper-conference&quot;,&quot;id&quot;:&quot;a75ca69f-5275-3701-8e31-89a1308f458c&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ár&quot;,&quot;given&quot;:&quot;Piotr&quot;,&quot;parse-names&quot;:false,&quot;dropping-particle&quot;:&quot;&quot;,&quot;non-dropping-particle&quot;:&quot;&quot;}],&quot;container-title&quot;:&quot;Proceedings of the IEEE International Conference on Computer Vision (ICCV)&quot;,&quot;DOI&quot;:&quot;10.1109/ICCV.2017.324&quot;,&quot;URL&quot;:&quot;https://arxiv.org/abs/1708.02002&quot;,&quot;issued&quot;:{&quot;date-parts&quot;:[[2017]]},&quot;publisher-place&quot;:&quot;Venice, Italy&quot;,&quot;page&quot;:&quot;2999-3007&quot;,&quot;publisher&quot;:&quot;IEEE&quot;,&quot;container-title-short&quot;:&quot;&quot;},&quot;isTemporary&quot;:false,&quot;suppress-author&quot;:false,&quot;composite&quot;:false,&quot;author-only&quot;:false}]},{&quot;citationID&quot;:&quot;MENDELEY_CITATION_a4343461-8101-4a5c-9426-44972e0af640&quot;,&quot;properties&quot;:{&quot;noteIndex&quot;:0},&quot;isEdited&quot;:false,&quot;manualOverride&quot;:{&quot;isManuallyOverridden&quot;:false,&quot;citeprocText&quot;:&quot;[17]&quot;,&quot;manualOverrideText&quot;:&quot;&quot;},&quot;citationTag&quot;:&quot;MENDELEY_CITATION_v3_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&quot;,&quot;citationItems&quot;:[{&quot;id&quot;:&quot;c8d79dd1-4a59-30ff-8b29-4ae7f529c946&quot;,&quot;itemData&quot;:{&quot;type&quot;:&quot;article&quot;,&quot;id&quot;:&quot;c8d79dd1-4a59-30ff-8b29-4ae7f529c946&quot;,&quot;title&quot;:&quot;traffic-merged Dataset&quot;,&quot;author&quot;:[{&quot;family&quot;:&quot;Firdaus&quot;,&quot;given&quot;:&quot;Naufal&quot;,&quot;parse-names&quot;:false,&quot;dropping-particle&quot;:&quot;&quot;,&quot;non-dropping-particle&quot;:&quot;&quot;}],&quot;URL&quot;:&quot;https://universe.roboflow.com/naufalfirdaus/traffic-merged-qke0k-3yyyo&quot;,&quot;issued&quot;:{&quot;date-parts&quot;:[[2026,1]]},&quot;publisher&quot;:&quot;Roboflow&quot;,&quot;container-title-short&quot;:&quot;&quot;},&quot;isTemporary&quot;:false,&quot;suppress-author&quot;:false,&quot;composite&quot;:false,&quot;author-only&quot;:false}]},{&quot;citationID&quot;:&quot;MENDELEY_CITATION_6a233f4d-eac9-4d0b-80b2-90b1800c57c7&quot;,&quot;properties&quot;:{&quot;noteIndex&quot;:0},&quot;isEdited&quot;:false,&quot;manualOverride&quot;:{&quot;isManuallyOverridden&quot;:false,&quot;citeprocText&quot;:&quot;[9]&quot;,&quot;manualOverrideText&quot;:&quot;&quot;},&quot;citationTag&quot;:&quot;MENDELEY_CITATION_v3_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&quot;,&quot;citationItems&quot;:[{&quot;id&quot;:&quot;17f4937d-5877-3f21-93a1-b257614034f3&quot;,&quot;itemData&quot;:{&quot;type&quot;:&quot;paper-conference&quot;,&quot;id&quot;:&quot;17f4937d-5877-3f21-93a1-b257614034f3&quot;,&quot;title&quot;:&quot;Microsoft COCO: Common Objects in Context&quot;,&quot;author&quot;:[{&quot;family&quot;:&quot;Lin&quot;,&quot;given&quot;:&quot;Tsung-Yi&quot;,&quot;parse-names&quot;:false,&quot;dropping-particle&quot;:&quot;&quot;,&quot;non-dropping-particle&quot;:&quot;&quot;},{&quot;family&quot;:&quot;Maire&quot;,&quot;given&quot;:&quot;Michael&quot;,&quot;parse-names&quot;:false,&quot;dropping-particle&quot;:&quot;&quot;,&quot;non-dropping-particle&quot;:&quot;&quot;},{&quot;family&quot;:&quot;Belongie&quot;,&quot;given&quot;:&quot;Serge&quot;,&quot;parse-names&quot;:false,&quot;dropping-particle&quot;:&quot;&quot;,&quot;non-dropping-particle&quot;:&quot;&quot;},{&quot;family&quot;:&quot;Hays&quot;,&quot;given&quot;:&quot;James&quot;,&quot;parse-names&quot;:false,&quot;dropping-particle&quot;:&quot;&quot;,&quot;non-dropping-particle&quot;:&quot;&quot;},{&quot;family&quot;:&quot;Perona&quot;,&quot;given&quot;:&quot;Pietro&quot;,&quot;parse-names&quot;:false,&quot;dropping-particle&quot;:&quot;&quot;,&quot;non-dropping-particle&quot;:&quot;&quot;},{&quot;family&quot;:&quot;Ramanan&quot;,&quot;given&quot;:&quot;Deva&quot;,&quot;parse-names&quot;:false,&quot;dropping-particle&quot;:&quot;&quot;,&quot;non-dropping-particle&quot;:&quot;&quot;},{&quot;family&quot;:&quot;Dollár&quot;,&quot;given&quot;:&quot;Piotr&quot;,&quot;parse-names&quot;:false,&quot;dropping-particle&quot;:&quot;&quot;,&quot;non-dropping-particle&quot;:&quot;&quot;},{&quot;family&quot;:&quot;Zitnick&quot;,&quot;given&quot;:&quot;C Lawrence&quot;,&quot;parse-names&quot;:false,&quot;dropping-particle&quot;:&quot;&quot;,&quot;non-dropping-particle&quot;:&quot;&quot;}],&quot;container-title&quot;:&quot;Proceedings of the European Conference on Computer Vision (ECCV)&quot;,&quot;DOI&quot;:&quot;10.1007/978-3-319-10602-1_48&quot;,&quot;URL&quot;:&quot;https://arxiv.org/abs/1405.0312&quot;,&quot;issued&quot;:{&quot;date-parts&quot;:[[2014]]},&quot;publisher-place&quot;:&quot;Zurich, Switzerland&quot;,&quot;page&quot;:&quot;740-755&quot;,&quot;publisher&quot;:&quot;Springer&quot;,&quot;container-title-short&quot;:&quot;&quot;},&quot;isTemporary&quot;:false,&quot;suppress-author&quot;:false,&quot;composite&quot;:false,&quot;author-only&quot;:false}]},{&quot;citationID&quot;:&quot;MENDELEY_CITATION_1e4a7048-8867-4cf1-ace7-bb67355fa3e9&quot;,&quot;properties&quot;:{&quot;noteIndex&quot;:0},&quot;isEdited&quot;:false,&quot;manualOverride&quot;:{&quot;isManuallyOverridden&quot;:false,&quot;citeprocText&quot;:&quot;[7]&quot;,&quot;manualOverrideText&quot;:&quot;&quot;},&quot;citationTag&quot;:&quot;MENDELEY_CITATION_v3_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&quot;,&quot;citationItems&quot;:[{&quot;id&quot;:&quot;701d8abd-1190-3ef9-8830-51ef421cc155&quot;,&quot;itemData&quot;:{&quot;type&quot;:&quot;article-journal&quot;,&quot;id&quot;:&quot;701d8abd-1190-3ef9-8830-51ef421cc155&quot;,&quot;title&quot;:&quot;YOLO26: Key Architectural Enhancements and Performance Benchmarking for Real-Time Object Detection&quot;,&quot;author&quot;:[{&quot;family&quot;:&quot;Sapkota&quot;,&quot;given&quot;:&quot;Ranjan&quot;,&quot;parse-names&quot;:false,&quot;dropping-particle&quot;:&quot;&quot;,&quot;non-dropping-particle&quot;:&quot;&quot;},{&quot;family&quot;:&quot;Cheppally&quot;,&quot;given&quot;:&quot;Rahul Harsha&quot;,&quot;parse-names&quot;:false,&quot;dropping-particle&quot;:&quot;&quot;,&quot;non-dropping-particle&quot;:&quot;&quot;},{&quot;family&quot;:&quot;Sharda&quot;,&quot;given&quot;:&quot;Ajay&quot;,&quot;parse-names&quot;:false,&quot;dropping-particle&quot;:&quot;&quot;,&quot;non-dropping-particle&quot;:&quot;&quot;},{&quot;family&quot;:&quot;Karkee&quot;,&quot;given&quot;:&quot;Manoj&quot;,&quot;parse-names&quot;:false,&quot;dropping-particle&quot;:&quot;&quot;,&quot;non-dropping-particle&quot;:&quot;&quot;}],&quot;container-title&quot;:&quot;arXiv preprint arXiv:2509.25164&quot;,&quot;DOI&quot;:&quot;10.48550/arXiv.2509.25164&quot;,&quot;URL&quot;:&quot;https://arxiv.org/abs/2509.25164&quot;,&quot;issued&quot;:{&quot;date-parts&quot;:[[2025]]},&quot;container-title-short&quot;:&quot;&quot;},&quot;isTemporary&quot;:false,&quot;suppress-author&quot;:false,&quot;composite&quot;:false,&quot;author-only&quot;:false}]},{&quot;citationID&quot;:&quot;MENDELEY_CITATION_5dd950ae-40ed-4d68-9adc-a5fa7f69a3fa&quot;,&quot;properties&quot;:{&quot;noteIndex&quot;:0},&quot;isEdited&quot;:false,&quot;manualOverride&quot;:{&quot;isManuallyOverridden&quot;:false,&quot;citeprocText&quot;:&quot;[28]&quot;,&quot;manualOverrideText&quot;:&quot;&quot;},&quot;citationTag&quot;:&quot;MENDELEY_CITATION_v3_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&quot;,&quot;citationItems&quot;:[{&quot;id&quot;:&quot;9ab81838-3707-3ffa-b82d-04c3a59e46ba&quot;,&quot;itemData&quot;:{&quot;type&quot;:&quot;article&quot;,&quot;id&quot;:&quot;9ab81838-3707-3ffa-b82d-04c3a59e46ba&quot;,&quot;title&quot;:&quot;Ultralytics YOLO&quot;,&quot;author&quot;:[{&quot;family&quot;:&quot;Jocher&quot;,&quot;given&quot;:&quot;Glenn&quot;,&quot;parse-names&quot;:false,&quot;dropping-particle&quot;:&quot;&quot;,&quot;non-dropping-particle&quot;:&quot;&quot;},{&quot;family&quot;:&quot;Qiu&quot;,&quot;given&quot;:&quot;Jing&quot;,&quot;parse-names&quot;:false,&quot;dropping-particle&quot;:&quot;&quot;,&quot;non-dropping-particle&quot;:&quot;&quot;},{&quot;family&quot;:&quot;Chaurasia&quot;,&quot;given&quot;:&quot;Ayush&quot;,&quot;parse-names&quot;:false,&quot;dropping-particle&quot;:&quot;&quot;,&quot;non-dropping-particle&quot;:&quot;&quot;}],&quot;URL&quot;:&quot;https://github.com/ultralytics/ultralytics&quot;,&quot;issued&quot;:{&quot;date-parts&quot;:[[2023]]},&quot;container-title-short&quot;:&quot;&quot;},&quot;isTemporary&quot;:false,&quot;suppress-author&quot;:false,&quot;composite&quot;:false,&quot;author-only&quot;:false}]},{&quot;citationID&quot;:&quot;MENDELEY_CITATION_a5ccf934-07d1-48e0-af7d-c6dc11bc12da&quot;,&quot;properties&quot;:{&quot;noteIndex&quot;:0},&quot;isEdited&quot;:false,&quot;manualOverride&quot;:{&quot;isManuallyOverridden&quot;:false,&quot;citeprocText&quot;:&quot;[10]&quot;,&quot;manualOverrideText&quot;:&quot;&quot;},&quot;citationTag&quot;:&quot;MENDELEY_CITATION_v3_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&quot;,&quot;citationItems&quot;:[{&quot;id&quot;:&quot;95df4bf8-1725-31ab-bf0e-f86d890f902e&quot;,&quot;itemData&quot;:{&quot;type&quot;:&quot;paper-conference&quot;,&quot;id&quot;:&quot;95df4bf8-1725-31ab-bf0e-f86d890f902e&quot;,&quot;title&quot;:&quot;CBAM: Convolutional Block Attention Module&quot;,&quot;author&quot;:[{&quot;family&quot;:&quot;Woo&quot;,&quot;given&quot;:&quot;Sanghyun&quot;,&quot;parse-names&quot;:false,&quot;dropping-particle&quot;:&quot;&quot;,&quot;non-dropping-particle&quot;:&quot;&quot;},{&quot;family&quot;:&quot;Park&quot;,&quot;given&quot;:&quot;Jongchan&quot;,&quot;parse-names&quot;:false,&quot;dropping-particle&quot;:&quot;&quot;,&quot;non-dropping-particle&quot;:&quot;&quot;},{&quot;family&quot;:&quot;Lee&quot;,&quot;given&quot;:&quot;Joon-Young&quot;,&quot;parse-names&quot;:false,&quot;dropping-particle&quot;:&quot;&quot;,&quot;non-dropping-particle&quot;:&quot;&quot;},{&quot;family&quot;:&quot;Kweon&quot;,&quot;given&quot;:&quot;In So&quot;,&quot;parse-names&quot;:false,&quot;dropping-particle&quot;:&quot;&quot;,&quot;non-dropping-particle&quot;:&quot;&quot;}],&quot;container-title&quot;:&quot;Proceedings of the European Conference on Computer Vision (ECCV)&quot;,&quot;DOI&quot;:&quot;10.1007/978-3-030-01234-2_1&quot;,&quot;URL&quot;:&quot;https://arxiv.org/abs/1807.06521&quot;,&quot;issued&quot;:{&quot;date-parts&quot;:[[2018]]},&quot;publisher-place&quot;:&quot;Munich, Germany&quot;,&quot;page&quot;:&quot;3-19&quot;,&quot;publisher&quot;:&quot;Springer&quot;,&quot;container-title-short&quot;:&quot;&quot;},&quot;isTemporary&quot;:false,&quot;suppress-author&quot;:false,&quot;composite&quot;:false,&quot;author-only&quot;:false}]},{&quot;citationID&quot;:&quot;MENDELEY_CITATION_6c67684b-2526-4ef5-b980-b31e385860c6&quot;,&quot;properties&quot;:{&quot;noteIndex&quot;:0},&quot;isEdited&quot;:false,&quot;manualOverride&quot;:{&quot;isManuallyOverridden&quot;:false,&quot;citeprocText&quot;:&quot;[23]&quot;,&quot;manualOverrideText&quot;:&quot;&quot;},&quot;citationTag&quot;:&quot;MENDELEY_CITATION_v3_eyJjaXRhdGlvbklEIjoiTUVOREVMRVlfQ0lUQVRJT05fNmM2NzY4NGItMjUyNi00ZWY1LWI5ODAtYjMxZTM4NTg2MGM2IiwicHJvcGVydGllcyI6eyJub3RlSW5kZXgiOjB9LCJpc0VkaXRlZCI6ZmFsc2UsIm1hbnVhbE92ZXJyaWRlIjp7ImlzTWFudWFsbHlPdmVycmlkZGVuIjpmYWxzZSwiY2l0ZXByb2NUZXh0IjoiWzIzXSIsIm1hbnVhbE92ZXJyaWRlVGV4dCI6IiJ9LCJjaXRhdGlvbkl0ZW1zIjpbeyJpZCI6ImU1YzE4NWNiLTY5ZDAtMzM0Ny04YTIzLWE2OWY5MzkxNzU1ZCIsIml0ZW1EYXRhIjp7InR5cGUiOiJwYXBlci1jb25mZXJlbmNlIiwiaWQiOiJlNWMxODVjYi02OWQwLTMzNDctOGEyMy1hNjlmOTM5MTc1NW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&quot;,&quot;citationItems&quot;:[{&quot;id&quot;:&quot;e5c185cb-69d0-3347-8a23-a69f9391755d&quot;,&quot;itemData&quot;:{&quot;type&quot;:&quot;paper-conference&quot;,&quot;id&quot;:&quot;e5c185cb-69d0-3347-8a23-a69f9391755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Proceedings of the IEEE Conference on Computer Vision and Pattern Recognition (CVPR)&quot;,&quot;DOI&quot;:&quot;10.1109/CVPR.2018.00745&quot;,&quot;URL&quot;:&quot;https://arxiv.org/abs/1709.01507&quot;,&quot;issued&quot;:{&quot;date-parts&quot;:[[2018]]},&quot;publisher-place&quot;:&quot;Salt Lake City, UT, USA&quot;,&quot;page&quot;:&quot;7132-7141&quot;,&quot;publisher&quot;:&quot;IEEE&quot;,&quot;container-title-short&quot;:&quot;&quot;},&quot;isTemporary&quot;:false,&quot;suppress-author&quot;:false,&quot;composite&quot;:false,&quot;author-only&quot;:false}]},{&quot;citationID&quot;:&quot;MENDELEY_CITATION_a5d3c685-2972-4f46-befd-1ea53d966ce4&quot;,&quot;properties&quot;:{&quot;noteIndex&quot;:0},&quot;isEdited&quot;:false,&quot;manualOverride&quot;:{&quot;isManuallyOverridden&quot;:false,&quot;citeprocText&quot;:&quot;[11]&quot;,&quot;manualOverrideText&quot;:&quot;&quot;},&quot;citationTag&quot;:&quot;MENDELEY_CITATION_v3_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&quot;,&quot;citationItems&quot;:[{&quot;id&quot;:&quot;6f1e2705-c371-336b-9e3d-a59f5a3d7a6a&quot;,&quot;itemData&quot;:{&quot;type&quot;:&quot;article-journal&quot;,&quot;id&quot;:&quot;6f1e2705-c371-336b-9e3d-a59f5a3d7a6a&quot;,&quot;title&quot;:&quot;Improved Small Object Detection Algorithm CRL-YOLOv5&quot;,&quot;author&quot;:[{&quot;family&quot;:&quot;Wang&quot;,&quot;given&quot;:&quot;Zhiyuan&quot;,&quot;parse-names&quot;:false,&quot;dropping-particle&quot;:&quot;&quot;,&quot;non-dropping-particle&quot;:&quot;&quot;},{&quot;family&quot;:&quot;Men&quot;,&quot;given&quot;:&quot;Shujun&quot;,&quot;parse-names&quot;:false,&quot;dropping-particle&quot;:&quot;&quot;,&quot;non-dropping-particle&quot;:&quot;&quot;},{&quot;family&quot;:&quot;Bai&quot;,&quot;given&quot;:&quot;Yuntian&quot;,&quot;parse-names&quot;:false,&quot;dropping-particle&quot;:&quot;&quot;,&quot;non-dropping-particle&quot;:&quot;&quot;},{&quot;family&quot;:&quot;Yuan&quot;,&quot;given&quot;:&quot;Yutong&quot;,&quot;parse-names&quot;:false,&quot;dropping-particle&quot;:&quot;&quot;,&quot;non-dropping-particle&quot;:&quot;&quot;},{&quot;family&quot;:&quot;Wang&quot;,&quot;given&quot;:&quot;Jiamin&quot;,&quot;parse-names&quot;:false,&quot;dropping-particle&quot;:&quot;&quot;,&quot;non-dropping-particle&quot;:&quot;&quot;},{&quot;family&quot;:&quot;Wang&quot;,&quot;given&quot;:&quot;Kanglei&quot;,&quot;parse-names&quot;:false,&quot;dropping-particle&quot;:&quot;&quot;,&quot;non-dropping-particle&quot;:&quot;&quot;},{&quot;family&quot;:&quot;Zhang&quot;,&quot;given&quot;:&quot;Lei&quot;,&quot;parse-names&quot;:false,&quot;dropping-particle&quot;:&quot;&quot;,&quot;non-dropping-particle&quot;:&quot;&quot;}],&quot;container-title&quot;:&quot;Sensors&quot;,&quot;DOI&quot;:&quot;10.3390/s24196437&quot;,&quot;URL&quot;:&quot;https://doi.org/10.3390/s24196437&quot;,&quot;issued&quot;:{&quot;date-parts&quot;:[[2024]]},&quot;page&quot;:&quot;6437&quot;,&quot;publisher&quot;:&quot;MDPI&quot;,&quot;issue&quot;:&quot;19&quot;,&quot;volume&quot;:&quot;24&quot;,&quot;container-title-short&quot;:&quot;&quot;},&quot;isTemporary&quot;:false,&quot;suppress-author&quot;:false,&quot;composite&quot;:false,&quot;author-only&quot;:false}]},{&quot;citationID&quot;:&quot;MENDELEY_CITATION_352c2058-a67b-4eac-93e8-6d13000e6680&quot;,&quot;properties&quot;:{&quot;noteIndex&quot;:0},&quot;isEdited&quot;:false,&quot;manualOverride&quot;:{&quot;isManuallyOverridden&quot;:false,&quot;citeprocText&quot;:&quot;[12]&quot;,&quot;manualOverrideText&quot;:&quot;&quot;},&quot;citationTag&quot;:&quot;MENDELEY_CITATION_v3_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&quot;,&quot;citationItems&quot;:[{&quot;id&quot;:&quot;2f8aa69d-910e-3a85-add9-1af788c669f0&quot;,&quot;itemData&quot;:{&quot;type&quot;:&quot;article-journal&quot;,&quot;id&quot;:&quot;2f8aa69d-910e-3a85-add9-1af788c669f0&quot;,&quot;title&quot;:&quot;MST-YOLO: Small Object Detection Model for Autonomous Driving&quot;,&quot;author&quot;:[{&quot;family&quot;:&quot;Li&quot;,&quot;given&quot;:&quot;Mingjing&quot;,&quot;parse-names&quot;:false,&quot;dropping-particle&quot;:&quot;&quot;,&quot;non-dropping-particle&quot;:&quot;&quot;},{&quot;family&quot;:&quot;Liu&quot;,&quot;given&quot;:&quot;Xinyang&quot;,&quot;parse-names&quot;:false,&quot;dropping-particle&quot;:&quot;&quot;,&quot;non-dropping-particle&quot;:&quot;&quot;},{&quot;family&quot;:&quot;Chen&quot;,&quot;given&quot;:&quot;Shuang&quot;,&quot;parse-names&quot;:false,&quot;dropping-particle&quot;:&quot;&quot;,&quot;non-dropping-particle&quot;:&quot;&quot;},{&quot;family&quot;:&quot;Yang&quot;,&quot;given&quot;:&quot;Le&quot;,&quot;parse-names&quot;:false,&quot;dropping-particle&quot;:&quot;&quot;,&quot;non-dropping-particle&quot;:&quot;&quot;},{&quot;family&quot;:&quot;Du&quot;,&quot;given&quot;:&quot;Qingyu&quot;,&quot;parse-names&quot;:false,&quot;dropping-particle&quot;:&quot;&quot;,&quot;non-dropping-particle&quot;:&quot;&quot;},{&quot;family&quot;:&quot;Han&quot;,&quot;given&quot;:&quot;Ziqing&quot;,&quot;parse-names&quot;:false,&quot;dropping-particle&quot;:&quot;&quot;,&quot;non-dropping-particle&quot;:&quot;&quot;},{&quot;family&quot;:&quot;Wang&quot;,&quot;given&quot;:&quot;Junshuai&quot;,&quot;parse-names&quot;:false,&quot;dropping-particle&quot;:&quot;&quot;,&quot;non-dropping-particle&quot;:&quot;&quot;}],&quot;container-title&quot;:&quot;Sensors&quot;,&quot;DOI&quot;:&quot;10.3390/s24227347&quot;,&quot;URL&quot;:&quot;https://doi.org/10.3390/s24227347&quot;,&quot;issued&quot;:{&quot;date-parts&quot;:[[2024,11]]},&quot;page&quot;:&quot;7347&quot;,&quot;publisher&quot;:&quot;MDPI&quot;,&quot;issue&quot;:&quot;22&quot;,&quot;volume&quot;:&quot;24&quot;,&quot;container-title-short&quot;:&quot;&quot;},&quot;isTemporary&quot;:false,&quot;suppress-author&quot;:false,&quot;composite&quot;:false,&quot;author-only&quot;:false}]},{&quot;citationID&quot;:&quot;MENDELEY_CITATION_4295b1d1-1ca7-481c-88fa-85b76d6a0200&quot;,&quot;properties&quot;:{&quot;noteIndex&quot;:0},&quot;isEdited&quot;:false,&quot;manualOverride&quot;:{&quot;isManuallyOverridden&quot;:false,&quot;citeprocText&quot;:&quot;[13]&quot;,&quot;manualOverrideText&quot;:&quot;&quot;},&quot;citationTag&quot;:&quot;MENDELEY_CITATION_v3_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&quot;,&quot;citationItems&quot;:[{&quot;id&quot;:&quot;08a1ad22-6935-3eaa-990c-d34993923ba2&quot;,&quot;itemData&quot;:{&quot;type&quot;:&quot;paper-conference&quot;,&quot;id&quot;:&quot;08a1ad22-6935-3eaa-990c-d34993923ba2&quot;,&quot;title&quot;:&quot;HIC-YOLOv5: Improved YOLOv5 for Small Object Detection&quot;,&quot;author&quot;:[{&quot;family&quot;:&quot;Tang&quot;,&quot;given&quot;:&quot;Shiyi&quot;,&quot;parse-names&quot;:false,&quot;dropping-particle&quot;:&quot;&quot;,&quot;non-dropping-particle&quot;:&quot;&quot;},{&quot;family&quot;:&quot;Zhang&quot;,&quot;given&quot;:&quot;Shu&quot;,&quot;parse-names&quot;:false,&quot;dropping-particle&quot;:&quot;&quot;,&quot;non-dropping-particle&quot;:&quot;&quot;},{&quot;family&quot;:&quot;Fang&quot;,&quot;given&quot;:&quot;Yini&quot;,&quot;parse-names&quot;:false,&quot;dropping-particle&quot;:&quot;&quot;,&quot;non-dropping-particle&quot;:&quot;&quot;}],&quot;container-title&quot;:&quot;Proceedings of the IEEE International Conference on Robotics and Automation (ICRA)&quot;,&quot;DOI&quot;:&quot;10.1109/ICRA57147.2024.10610273&quot;,&quot;URL&quot;:&quot;https://arxiv.org/abs/2309.16393&quot;,&quot;issued&quot;:{&quot;date-parts&quot;:[[2024]]},&quot;publisher-place&quot;:&quot;Yokohama, Japan&quot;,&quot;page&quot;:&quot;6614-6619&quot;,&quot;publisher&quot;:&quot;IEEE&quot;,&quot;container-title-short&quot;:&quot;&quot;},&quot;isTemporary&quot;:false,&quot;suppress-author&quot;:false,&quot;composite&quot;:false,&quot;author-only&quot;:false}]},{&quot;citationID&quot;:&quot;MENDELEY_CITATION_e95b3612-2818-4e17-a478-2a9e8a164702&quot;,&quot;properties&quot;:{&quot;noteIndex&quot;:0},&quot;isEdited&quot;:false,&quot;manualOverride&quot;:{&quot;isManuallyOverridden&quot;:false,&quot;citeprocText&quot;:&quot;[24]&quot;,&quot;manualOverrideText&quot;:&quot;&quot;},&quot;citationTag&quot;:&quot;MENDELEY_CITATION_v3_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&quot;,&quot;citationItems&quot;:[{&quot;id&quot;:&quot;a75ca69f-5275-3701-8e31-89a1308f458c&quot;,&quot;itemData&quot;:{&quot;type&quot;:&quot;paper-conference&quot;,&quot;id&quot;:&quot;a75ca69f-5275-3701-8e31-89a1308f458c&quot;,&quot;title&quot;:&quot;Focal Loss for Dense Object Detection&quot;,&quot;author&quot;:[{&quot;family&quot;:&quot;Lin&quot;,&quot;given&quot;:&quot;Tsung-Yi&quot;,&quot;parse-names&quot;:false,&quot;dropping-particle&quot;:&quot;&quot;,&quot;non-dropping-particle&quot;:&quot;&quot;},{&quot;family&quot;:&quot;Goyal&quot;,&quot;given&quot;:&quot;Priya&quot;,&quot;parse-names&quot;:false,&quot;dropping-particle&quot;:&quot;&quot;,&quot;non-dropping-particle&quot;:&quot;&quot;},{&quot;family&quot;:&quot;Girshick&quot;,&quot;given&quot;:&quot;Ross&quot;,&quot;parse-names&quot;:false,&quot;dropping-particle&quot;:&quot;&quot;,&quot;non-dropping-particle&quot;:&quot;&quot;},{&quot;family&quot;:&quot;He&quot;,&quot;given&quot;:&quot;Kaiming&quot;,&quot;parse-names&quot;:false,&quot;dropping-particle&quot;:&quot;&quot;,&quot;non-dropping-particle&quot;:&quot;&quot;},{&quot;family&quot;:&quot;Dollár&quot;,&quot;given&quot;:&quot;Piotr&quot;,&quot;parse-names&quot;:false,&quot;dropping-particle&quot;:&quot;&quot;,&quot;non-dropping-particle&quot;:&quot;&quot;}],&quot;container-title&quot;:&quot;Proceedings of the IEEE International Conference on Computer Vision (ICCV)&quot;,&quot;DOI&quot;:&quot;10.1109/ICCV.2017.324&quot;,&quot;URL&quot;:&quot;https://arxiv.org/abs/1708.02002&quot;,&quot;issued&quot;:{&quot;date-parts&quot;:[[2017]]},&quot;publisher-place&quot;:&quot;Venice, Italy&quot;,&quot;page&quot;:&quot;2999-3007&quot;,&quot;publisher&quot;:&quot;IEEE&quot;,&quot;container-title-short&quot;:&quot;&quot;},&quot;isTemporary&quot;:false,&quot;suppress-author&quot;:false,&quot;composite&quot;:false,&quot;author-only&quot;:false}]},{&quot;citationID&quot;:&quot;MENDELEY_CITATION_23a24909-8a2d-473d-a993-b78a145515d5&quot;,&quot;properties&quot;:{&quot;noteIndex&quot;:0},&quot;isEdited&quot;:false,&quot;manualOverride&quot;:{&quot;isManuallyOverridden&quot;:false,&quot;citeprocText&quot;:&quot;[28]&quot;,&quot;manualOverrideText&quot;:&quot;&quot;},&quot;citationTag&quot;:&quot;MENDELEY_CITATION_v3_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&quot;,&quot;citationItems&quot;:[{&quot;id&quot;:&quot;9ab81838-3707-3ffa-b82d-04c3a59e46ba&quot;,&quot;itemData&quot;:{&quot;type&quot;:&quot;article&quot;,&quot;id&quot;:&quot;9ab81838-3707-3ffa-b82d-04c3a59e46ba&quot;,&quot;title&quot;:&quot;Ultralytics YOLO&quot;,&quot;author&quot;:[{&quot;family&quot;:&quot;Jocher&quot;,&quot;given&quot;:&quot;Glenn&quot;,&quot;parse-names&quot;:false,&quot;dropping-particle&quot;:&quot;&quot;,&quot;non-dropping-particle&quot;:&quot;&quot;},{&quot;family&quot;:&quot;Qiu&quot;,&quot;given&quot;:&quot;Jing&quot;,&quot;parse-names&quot;:false,&quot;dropping-particle&quot;:&quot;&quot;,&quot;non-dropping-particle&quot;:&quot;&quot;},{&quot;family&quot;:&quot;Chaurasia&quot;,&quot;given&quot;:&quot;Ayush&quot;,&quot;parse-names&quot;:false,&quot;dropping-particle&quot;:&quot;&quot;,&quot;non-dropping-particle&quot;:&quot;&quot;}],&quot;URL&quot;:&quot;https://github.com/ultralytics/ultralytics&quot;,&quot;issued&quot;:{&quot;date-parts&quot;:[[2023]]},&quot;container-title-short&quot;:&quot;&quot;},&quot;isTemporary&quot;:false,&quot;suppress-author&quot;:false,&quot;composite&quot;:false,&quot;author-only&quot;:false}]},{&quot;citationID&quot;:&quot;MENDELEY_CITATION_26a6a2cf-a9d9-4bf9-baa7-b308b3db29ae&quot;,&quot;properties&quot;:{&quot;noteIndex&quot;:0},&quot;isEdited&quot;:false,&quot;manualOverride&quot;:{&quot;isManuallyOverridden&quot;:false,&quot;citeprocText&quot;:&quot;[16]&quot;,&quot;manualOverrideText&quot;:&quot;&quot;},&quot;citationTag&quot;:&quot;MENDELEY_CITATION_v3_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&quot;,&quot;citationItems&quot;:[{&quot;id&quot;:&quot;0056b2d3-30ea-353e-b9d9-def98601decf&quot;,&quot;itemData&quot;:{&quot;type&quot;:&quot;paper-conference&quot;,&quot;id&quot;:&quot;0056b2d3-30ea-353e-b9d9-def98601decf&quot;,&quot;title&quot;:&quot;ByteTrack: Multi-Object Tracking by Associating Every Detection Box&quot;,&quot;author&quot;:[{&quot;family&quot;:&quot;Zhang&quot;,&quot;given&quot;:&quot;Yifu&quot;,&quot;parse-names&quot;:false,&quot;dropping-particle&quot;:&quot;&quot;,&quot;non-dropping-particle&quot;:&quot;&quot;},{&quot;family&quot;:&quot;Sun&quot;,&quot;given&quot;:&quot;Peize&quot;,&quot;parse-names&quot;:false,&quot;dropping-particle&quot;:&quot;&quot;,&quot;non-dropping-particle&quot;:&quot;&quot;},{&quot;family&quot;:&quot;Jiang&quot;,&quot;given&quot;:&quot;Yi&quot;,&quot;parse-names&quot;:false,&quot;dropping-particle&quot;:&quot;&quot;,&quot;non-dropping-particle&quot;:&quot;&quot;},{&quot;family&quot;:&quot;Yu&quot;,&quot;given&quot;:&quot;Dongdong&quot;,&quot;parse-names&quot;:false,&quot;dropping-particle&quot;:&quot;&quot;,&quot;non-dropping-particle&quot;:&quot;&quot;},{&quot;family&quot;:&quot;Weng&quot;,&quot;given&quot;:&quot;Fucheng&quot;,&quot;parse-names&quot;:false,&quot;dropping-particle&quot;:&quot;&quot;,&quot;non-dropping-particle&quot;:&quot;&quot;},{&quot;family&quot;:&quot;Yuan&quot;,&quot;given&quot;:&quot;Zehuan&quot;,&quot;parse-names&quot;:false,&quot;dropping-particle&quot;:&quot;&quot;,&quot;non-dropping-particle&quot;:&quot;&quot;},{&quot;family&quot;:&quot;Luo&quot;,&quot;given&quot;:&quot;Ping&quot;,&quot;parse-names&quot;:false,&quot;dropping-particle&quot;:&quot;&quot;,&quot;non-dropping-particle&quot;:&quot;&quot;},{&quot;family&quot;:&quot;Liu&quot;,&quot;given&quot;:&quot;Wenyu&quot;,&quot;parse-names&quot;:false,&quot;dropping-particle&quot;:&quot;&quot;,&quot;non-dropping-particle&quot;:&quot;&quot;},{&quot;family&quot;:&quot;Wang&quot;,&quot;given&quot;:&quot;Xinggang&quot;,&quot;parse-names&quot;:false,&quot;dropping-particle&quot;:&quot;&quot;,&quot;non-dropping-particle&quot;:&quot;&quot;}],&quot;container-title&quot;:&quot;Proceedings of the European Conference on Computer Vision (ECCV)&quot;,&quot;DOI&quot;:&quot;10.1007/978-3-031-20047-2_1&quot;,&quot;URL&quot;:&quot;https://arxiv.org/abs/2110.06864&quot;,&quot;issued&quot;:{&quot;date-parts&quot;:[[2022]]},&quot;publisher-place&quot;:&quot;Tel Aviv, Israel&quot;,&quot;page&quot;:&quot;1-21&quot;,&quot;publisher&quot;:&quot;Springer&quot;,&quot;container-title-short&quot;:&quot;&quot;},&quot;isTemporary&quot;:false,&quot;suppress-author&quot;:false,&quot;composite&quot;:false,&quot;author-only&quot;:false}]},{&quot;citationID&quot;:&quot;MENDELEY_CITATION_18d3911a-b43f-45f9-983f-9b0174a26707&quot;,&quot;properties&quot;:{&quot;noteIndex&quot;:0},&quot;isEdited&quot;:false,&quot;manualOverride&quot;:{&quot;isManuallyOverridden&quot;:false,&quot;citeprocText&quot;:&quot;[29]&quot;,&quot;manualOverrideText&quot;:&quot;&quot;},&quot;citationTag&quot;:&quot;MENDELEY_CITATION_v3_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&quot;,&quot;citationItems&quot;:[{&quot;id&quot;:&quot;b003258c-3e35-3371-a25e-4fffdf457067&quot;,&quot;itemData&quot;:{&quot;type&quot;:&quot;article&quot;,&quot;id&quot;:&quot;b003258c-3e35-3371-a25e-4fffdf457067&quot;,&quot;title&quot;:&quot;Supervision: Reusable Computer Vision Tools&quot;,&quot;author&quot;:[{&quot;family&quot;:&quot;Roboflow&quot;,&quot;given&quot;:&quot;&quot;,&quot;parse-names&quot;:false,&quot;dropping-particle&quot;:&quot;&quot;,&quot;non-dropping-particle&quot;:&quot;&quot;}],&quot;URL&quot;:&quot;https://github.com/roboflow/supervision&quot;,&quot;issued&quot;:{&quot;date-parts&quot;:[[2024]]},&quot;container-title-short&quot;:&quot;&quot;},&quot;isTemporary&quot;:false,&quot;suppress-author&quot;:false,&quot;composite&quot;:false,&quot;author-only&quot;:false}]},{&quot;citationID&quot;:&quot;MENDELEY_CITATION_840d950a-b43f-4438-b9ba-1ef6c846727d&quot;,&quot;properties&quot;:{&quot;noteIndex&quot;:0},&quot;isEdited&quot;:false,&quot;manualOverride&quot;:{&quot;isManuallyOverridden&quot;:false,&quot;citeprocText&quot;:&quot;[30]&quot;,&quot;manualOverrideText&quot;:&quot;&quot;},&quot;citationTag&quot;:&quot;MENDELEY_CITATION_v3_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&quot;,&quot;citationItems&quot;:[{&quot;id&quot;:&quot;c9a02c55-b429-3ca3-b353-2e86cb7a2459&quot;,&quot;itemData&quot;:{&quot;type&quot;:&quot;article-journal&quot;,&quot;id&quot;:&quot;c9a02c55-b429-3ca3-b353-2e86cb7a2459&quot;,&quot;title&quot;:&quot;Individual Comparisons by Ranking Methods&quot;,&quot;author&quot;:[{&quot;family&quot;:&quot;Wilcoxon&quot;,&quot;given&quot;:&quot;Frank&quot;,&quot;parse-names&quot;:false,&quot;dropping-particle&quot;:&quot;&quot;,&quot;non-dropping-particle&quot;:&quot;&quot;}],&quot;container-title&quot;:&quot;Biometrics Bulletin&quot;,&quot;DOI&quot;:&quot;10.2307/3001968&quot;,&quot;URL&quot;:&quot;https://www.jstor.org/stable/3001968&quot;,&quot;issued&quot;:{&quot;date-parts&quot;:[[1945,12]]},&quot;page&quot;:&quot;80-83&quot;,&quot;publisher&quot;:&quot;International Biometric Society&quot;,&quot;issue&quot;:&quot;6&quot;,&quot;volume&quot;:&quot;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5BCBF-E8B3-4DA6-8AA1-29973099C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1790</TotalTime>
  <Pages>52</Pages>
  <Words>15970</Words>
  <Characters>91029</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Firdaus</dc:creator>
  <cp:keywords/>
  <dc:description/>
  <cp:lastModifiedBy>Naufal Firdaus</cp:lastModifiedBy>
  <cp:revision>30</cp:revision>
  <cp:lastPrinted>2026-07-10T04:41:00Z</cp:lastPrinted>
  <dcterms:created xsi:type="dcterms:W3CDTF">2026-07-08T00:45:00Z</dcterms:created>
  <dcterms:modified xsi:type="dcterms:W3CDTF">2026-07-17T16:43:00Z</dcterms:modified>
</cp:coreProperties>
</file>